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2B0D8" w14:textId="74674215" w:rsidR="00107A3C" w:rsidRDefault="00107A3C" w:rsidP="00107A3C">
      <w:pPr>
        <w:rPr>
          <w:sz w:val="32"/>
          <w:szCs w:val="32"/>
        </w:rPr>
      </w:pPr>
    </w:p>
    <w:sdt>
      <w:sdtPr>
        <w:rPr>
          <w:b/>
          <w:bCs/>
          <w:sz w:val="36"/>
          <w:szCs w:val="36"/>
        </w:rPr>
        <w:id w:val="1689406222"/>
        <w:docPartObj>
          <w:docPartGallery w:val="Cover Pages"/>
          <w:docPartUnique/>
        </w:docPartObj>
      </w:sdtPr>
      <w:sdtEndPr/>
      <w:sdtContent>
        <w:p w14:paraId="383CCA16" w14:textId="4F1AF7D6" w:rsidR="00107A3C" w:rsidRDefault="00107A3C" w:rsidP="00107A3C">
          <w:pPr>
            <w:rPr>
              <w:b/>
              <w:bCs/>
              <w:sz w:val="36"/>
              <w:szCs w:val="36"/>
            </w:rPr>
          </w:pPr>
        </w:p>
        <w:p w14:paraId="0F219206" w14:textId="77777777" w:rsidR="00107A3C" w:rsidRPr="00A921B3" w:rsidRDefault="00204498" w:rsidP="00107A3C">
          <w:pPr>
            <w:spacing w:after="0" w:line="360" w:lineRule="auto"/>
            <w:jc w:val="both"/>
            <w:rPr>
              <w:rFonts w:ascii="Arial" w:eastAsia="Times New Roman" w:hAnsi="Arial" w:cs="Arial"/>
              <w:caps/>
              <w:sz w:val="24"/>
              <w:szCs w:val="24"/>
              <w:lang w:eastAsia="en-GB"/>
            </w:rPr>
          </w:pPr>
          <w:r w:rsidRPr="00A921B3">
            <w:rPr>
              <w:rFonts w:ascii="Arial" w:eastAsia="Times New Roman" w:hAnsi="Arial" w:cs="Arial"/>
              <w:caps/>
              <w:noProof/>
              <w:sz w:val="24"/>
              <w:szCs w:val="24"/>
              <w:lang w:eastAsia="en-GB"/>
            </w:rPr>
            <w:drawing>
              <wp:anchor distT="0" distB="0" distL="114300" distR="114300" simplePos="0" relativeHeight="251658240" behindDoc="0" locked="0" layoutInCell="1" allowOverlap="1">
                <wp:simplePos x="0" y="0"/>
                <wp:positionH relativeFrom="column">
                  <wp:posOffset>4003040</wp:posOffset>
                </wp:positionH>
                <wp:positionV relativeFrom="paragraph">
                  <wp:posOffset>-55880</wp:posOffset>
                </wp:positionV>
                <wp:extent cx="1895475" cy="847725"/>
                <wp:effectExtent l="0" t="0" r="0" b="0"/>
                <wp:wrapSquare wrapText="bothSides"/>
                <wp:docPr id="18" name="Picture 18"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1B3">
            <w:rPr>
              <w:rFonts w:ascii="Arial" w:eastAsia="Times New Roman" w:hAnsi="Arial" w:cs="Times New Roman"/>
              <w:noProof/>
              <w:sz w:val="24"/>
              <w:szCs w:val="24"/>
              <w:lang w:eastAsia="en-GB"/>
            </w:rPr>
            <w:drawing>
              <wp:inline distT="0" distB="0" distL="0" distR="0">
                <wp:extent cx="2305050" cy="914400"/>
                <wp:effectExtent l="0" t="0" r="0" b="0"/>
                <wp:docPr id="17" name="Picture 1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305050" cy="914400"/>
                        </a:xfrm>
                        <a:prstGeom prst="rect">
                          <a:avLst/>
                        </a:prstGeom>
                        <a:noFill/>
                        <a:ln>
                          <a:noFill/>
                        </a:ln>
                      </pic:spPr>
                    </pic:pic>
                  </a:graphicData>
                </a:graphic>
              </wp:inline>
            </w:drawing>
          </w:r>
        </w:p>
        <w:p w14:paraId="0EC3B53F" w14:textId="77777777" w:rsidR="00107A3C" w:rsidRPr="00A921B3" w:rsidRDefault="00107A3C" w:rsidP="002E2A11">
          <w:pPr>
            <w:spacing w:after="0" w:line="360" w:lineRule="auto"/>
            <w:rPr>
              <w:rFonts w:ascii="Arial" w:eastAsia="Times New Roman" w:hAnsi="Arial" w:cs="Arial"/>
              <w:caps/>
              <w:sz w:val="48"/>
              <w:szCs w:val="48"/>
              <w:lang w:eastAsia="en-GB"/>
            </w:rPr>
          </w:pPr>
        </w:p>
        <w:p w14:paraId="050CE657" w14:textId="77777777" w:rsidR="00107A3C" w:rsidRPr="002E2A11" w:rsidRDefault="00204498" w:rsidP="00107A3C">
          <w:pPr>
            <w:spacing w:after="0" w:line="360" w:lineRule="auto"/>
            <w:jc w:val="center"/>
            <w:rPr>
              <w:rFonts w:ascii="Times New Roman" w:eastAsia="Times New Roman" w:hAnsi="Times New Roman" w:cs="Times New Roman"/>
              <w:b/>
              <w:bCs/>
              <w:caps/>
              <w:sz w:val="48"/>
              <w:szCs w:val="48"/>
              <w:lang w:eastAsia="en-GB"/>
            </w:rPr>
          </w:pPr>
          <w:r w:rsidRPr="002E2A11">
            <w:rPr>
              <w:rFonts w:ascii="Times New Roman" w:eastAsia="Times New Roman" w:hAnsi="Times New Roman" w:cs="Times New Roman"/>
              <w:b/>
              <w:bCs/>
              <w:caps/>
              <w:sz w:val="48"/>
              <w:szCs w:val="48"/>
              <w:lang w:eastAsia="en-GB"/>
            </w:rPr>
            <w:t>CUSTOMER SEGMENTATION DATA WAREHOUSE</w:t>
          </w:r>
        </w:p>
        <w:p w14:paraId="5AED50C6" w14:textId="77777777" w:rsidR="00107A3C" w:rsidRPr="002153DD" w:rsidRDefault="00204498" w:rsidP="00107A3C">
          <w:pPr>
            <w:spacing w:after="0" w:line="360" w:lineRule="auto"/>
            <w:jc w:val="center"/>
            <w:rPr>
              <w:rFonts w:ascii="Times New Roman" w:eastAsia="Times New Roman" w:hAnsi="Times New Roman" w:cs="Times New Roman"/>
              <w:sz w:val="48"/>
              <w:szCs w:val="48"/>
              <w:lang w:eastAsia="en-GB"/>
            </w:rPr>
          </w:pPr>
          <w:r w:rsidRPr="002153DD">
            <w:rPr>
              <w:rFonts w:ascii="Times New Roman" w:eastAsia="Times New Roman" w:hAnsi="Times New Roman" w:cs="Times New Roman"/>
              <w:sz w:val="48"/>
              <w:szCs w:val="48"/>
              <w:lang w:eastAsia="en-GB"/>
            </w:rPr>
            <w:t>by</w:t>
          </w:r>
        </w:p>
        <w:p w14:paraId="5D40AC78" w14:textId="436E7DFB" w:rsidR="00107A3C" w:rsidRDefault="00204498" w:rsidP="00107A3C">
          <w:pPr>
            <w:spacing w:after="0" w:line="360" w:lineRule="auto"/>
            <w:jc w:val="center"/>
            <w:rPr>
              <w:rFonts w:ascii="Times New Roman" w:eastAsia="Times New Roman" w:hAnsi="Times New Roman" w:cs="Times New Roman"/>
              <w:b/>
              <w:bCs/>
              <w:sz w:val="48"/>
              <w:szCs w:val="48"/>
              <w:lang w:eastAsia="en-GB"/>
            </w:rPr>
          </w:pPr>
          <w:r w:rsidRPr="002E2A11">
            <w:rPr>
              <w:rFonts w:ascii="Times New Roman" w:eastAsia="Times New Roman" w:hAnsi="Times New Roman" w:cs="Times New Roman"/>
              <w:b/>
              <w:bCs/>
              <w:sz w:val="48"/>
              <w:szCs w:val="48"/>
              <w:lang w:eastAsia="en-GB"/>
            </w:rPr>
            <w:t>GEORGE-ADRIAN APOSTOL</w:t>
          </w:r>
        </w:p>
        <w:p w14:paraId="00E3EDAA" w14:textId="3B38C0AB" w:rsidR="002E2A11" w:rsidRPr="002E2A11" w:rsidRDefault="00204498" w:rsidP="00107A3C">
          <w:pPr>
            <w:spacing w:after="0" w:line="360" w:lineRule="auto"/>
            <w:jc w:val="center"/>
            <w:rPr>
              <w:rFonts w:ascii="Times New Roman" w:eastAsia="Times New Roman" w:hAnsi="Times New Roman" w:cs="Times New Roman"/>
              <w:b/>
              <w:bCs/>
              <w:sz w:val="48"/>
              <w:szCs w:val="48"/>
              <w:lang w:eastAsia="en-GB"/>
            </w:rPr>
          </w:pPr>
          <w:r>
            <w:rPr>
              <w:rFonts w:ascii="Times New Roman" w:eastAsia="Times New Roman" w:hAnsi="Times New Roman" w:cs="Times New Roman"/>
              <w:b/>
              <w:bCs/>
              <w:sz w:val="48"/>
              <w:szCs w:val="48"/>
              <w:lang w:eastAsia="en-GB"/>
            </w:rPr>
            <w:t>(1807626)</w:t>
          </w:r>
        </w:p>
        <w:p w14:paraId="1525710E" w14:textId="77777777" w:rsidR="00107A3C" w:rsidRPr="002153DD" w:rsidRDefault="00107A3C" w:rsidP="00107A3C">
          <w:pPr>
            <w:spacing w:after="0" w:line="360" w:lineRule="auto"/>
            <w:jc w:val="center"/>
            <w:rPr>
              <w:rFonts w:ascii="Times New Roman" w:eastAsia="Times New Roman" w:hAnsi="Times New Roman" w:cs="Times New Roman"/>
              <w:sz w:val="48"/>
              <w:szCs w:val="48"/>
              <w:lang w:eastAsia="en-GB"/>
            </w:rPr>
          </w:pPr>
        </w:p>
        <w:p w14:paraId="586EEA6B" w14:textId="47DC3404" w:rsidR="00107A3C" w:rsidRPr="002E2A11" w:rsidRDefault="00204498" w:rsidP="00107A3C">
          <w:pPr>
            <w:spacing w:after="0" w:line="360" w:lineRule="auto"/>
            <w:jc w:val="center"/>
            <w:rPr>
              <w:rFonts w:ascii="Times New Roman" w:eastAsia="Times New Roman" w:hAnsi="Times New Roman" w:cs="Times New Roman"/>
              <w:b/>
              <w:bCs/>
              <w:sz w:val="48"/>
              <w:szCs w:val="48"/>
              <w:lang w:eastAsia="en-GB"/>
            </w:rPr>
          </w:pPr>
          <w:r w:rsidRPr="002E2A11">
            <w:rPr>
              <w:rFonts w:ascii="Times New Roman" w:eastAsia="Times New Roman" w:hAnsi="Times New Roman" w:cs="Times New Roman"/>
              <w:b/>
              <w:bCs/>
              <w:sz w:val="48"/>
              <w:szCs w:val="48"/>
              <w:lang w:eastAsia="en-GB"/>
            </w:rPr>
            <w:t xml:space="preserve">Supervisor: </w:t>
          </w:r>
          <w:r w:rsidR="00136B18" w:rsidRPr="002E2A11">
            <w:rPr>
              <w:rFonts w:ascii="Times New Roman" w:eastAsia="Times New Roman" w:hAnsi="Times New Roman" w:cs="Times New Roman"/>
              <w:b/>
              <w:bCs/>
              <w:sz w:val="48"/>
              <w:szCs w:val="48"/>
              <w:lang w:eastAsia="en-GB"/>
            </w:rPr>
            <w:t xml:space="preserve">Dr </w:t>
          </w:r>
          <w:r w:rsidRPr="002E2A11">
            <w:rPr>
              <w:rFonts w:ascii="Times New Roman" w:eastAsia="Times New Roman" w:hAnsi="Times New Roman" w:cs="Times New Roman"/>
              <w:b/>
              <w:bCs/>
              <w:color w:val="000000"/>
              <w:sz w:val="48"/>
              <w:szCs w:val="24"/>
              <w:lang w:eastAsia="en-GB"/>
            </w:rPr>
            <w:t>Terry Walcott</w:t>
          </w:r>
        </w:p>
        <w:p w14:paraId="3223FDE3" w14:textId="77777777" w:rsidR="00107A3C" w:rsidRPr="002153DD" w:rsidRDefault="00107A3C" w:rsidP="00107A3C">
          <w:pPr>
            <w:spacing w:after="0" w:line="360" w:lineRule="auto"/>
            <w:jc w:val="center"/>
            <w:rPr>
              <w:rFonts w:ascii="Times New Roman" w:eastAsia="Times New Roman" w:hAnsi="Times New Roman" w:cs="Times New Roman"/>
              <w:sz w:val="48"/>
              <w:szCs w:val="48"/>
              <w:lang w:eastAsia="en-GB"/>
            </w:rPr>
          </w:pPr>
        </w:p>
        <w:p w14:paraId="29CFC056" w14:textId="77777777" w:rsidR="00107A3C" w:rsidRPr="002153DD" w:rsidRDefault="00204498" w:rsidP="00107A3C">
          <w:pPr>
            <w:spacing w:after="0" w:line="360" w:lineRule="auto"/>
            <w:jc w:val="center"/>
            <w:rPr>
              <w:rFonts w:ascii="Times New Roman" w:eastAsia="Times New Roman" w:hAnsi="Times New Roman" w:cs="Times New Roman"/>
              <w:color w:val="000000"/>
              <w:sz w:val="44"/>
              <w:szCs w:val="24"/>
              <w:lang w:eastAsia="en-GB"/>
            </w:rPr>
          </w:pPr>
          <w:r w:rsidRPr="002153DD">
            <w:rPr>
              <w:rFonts w:ascii="Times New Roman" w:eastAsia="Times New Roman" w:hAnsi="Times New Roman" w:cs="Times New Roman"/>
              <w:color w:val="000000"/>
              <w:sz w:val="44"/>
              <w:szCs w:val="24"/>
              <w:lang w:eastAsia="en-GB"/>
            </w:rPr>
            <w:t>Project submitted as part of the requirements for the award of BSc (Hons) Cloud Computing</w:t>
          </w:r>
        </w:p>
        <w:p w14:paraId="2212790A" w14:textId="77777777" w:rsidR="00107A3C" w:rsidRPr="002153DD" w:rsidRDefault="00107A3C" w:rsidP="00107A3C">
          <w:pPr>
            <w:spacing w:after="0" w:line="360" w:lineRule="auto"/>
            <w:jc w:val="center"/>
            <w:rPr>
              <w:rFonts w:ascii="Times New Roman" w:eastAsia="Times New Roman" w:hAnsi="Times New Roman" w:cs="Times New Roman"/>
              <w:sz w:val="48"/>
              <w:szCs w:val="48"/>
              <w:lang w:eastAsia="en-GB"/>
            </w:rPr>
          </w:pPr>
        </w:p>
        <w:p w14:paraId="39BA2749" w14:textId="77777777" w:rsidR="00107A3C" w:rsidRPr="002153DD" w:rsidRDefault="00204498" w:rsidP="00107A3C">
          <w:pPr>
            <w:spacing w:after="0" w:line="360" w:lineRule="auto"/>
            <w:jc w:val="center"/>
            <w:rPr>
              <w:rFonts w:ascii="Times New Roman" w:eastAsia="Times New Roman" w:hAnsi="Times New Roman" w:cs="Times New Roman"/>
              <w:sz w:val="48"/>
              <w:szCs w:val="48"/>
              <w:lang w:eastAsia="en-GB"/>
            </w:rPr>
          </w:pPr>
          <w:r w:rsidRPr="002153DD">
            <w:rPr>
              <w:rFonts w:ascii="Times New Roman" w:eastAsia="Times New Roman" w:hAnsi="Times New Roman" w:cs="Times New Roman"/>
              <w:sz w:val="48"/>
              <w:szCs w:val="48"/>
              <w:lang w:eastAsia="en-GB"/>
            </w:rPr>
            <w:t>July 2021</w:t>
          </w:r>
        </w:p>
        <w:p w14:paraId="6CC0FC56" w14:textId="0F5D42A4" w:rsidR="00107A3C" w:rsidRPr="00107A3C" w:rsidRDefault="00204498">
          <w:pPr>
            <w:rPr>
              <w:b/>
              <w:bCs/>
              <w:sz w:val="36"/>
              <w:szCs w:val="36"/>
            </w:rPr>
          </w:pPr>
        </w:p>
      </w:sdtContent>
    </w:sdt>
    <w:p w14:paraId="457E0E02" w14:textId="77777777" w:rsidR="002E2A11" w:rsidRPr="001576CB" w:rsidRDefault="00204498" w:rsidP="002E2A11">
      <w:pPr>
        <w:spacing w:line="240" w:lineRule="auto"/>
        <w:rPr>
          <w:rFonts w:ascii="Times New Roman" w:hAnsi="Times New Roman" w:cs="Times New Roman"/>
          <w:b/>
          <w:bCs/>
          <w:sz w:val="24"/>
          <w:szCs w:val="24"/>
        </w:rPr>
      </w:pPr>
      <w:r>
        <w:rPr>
          <w:sz w:val="32"/>
          <w:szCs w:val="32"/>
        </w:rPr>
        <w:br w:type="page"/>
      </w:r>
      <w:r w:rsidRPr="001576CB">
        <w:rPr>
          <w:rFonts w:ascii="Times New Roman" w:hAnsi="Times New Roman" w:cs="Times New Roman"/>
          <w:b/>
          <w:bCs/>
          <w:sz w:val="24"/>
          <w:szCs w:val="24"/>
        </w:rPr>
        <w:lastRenderedPageBreak/>
        <w:t>Declaration of Originality</w:t>
      </w:r>
    </w:p>
    <w:p w14:paraId="0FEC45C9" w14:textId="77777777" w:rsidR="002E2A11" w:rsidRPr="001576CB" w:rsidRDefault="002E2A11" w:rsidP="002E2A11">
      <w:pPr>
        <w:spacing w:line="240" w:lineRule="auto"/>
        <w:rPr>
          <w:rFonts w:ascii="Times New Roman" w:hAnsi="Times New Roman" w:cs="Times New Roman"/>
          <w:sz w:val="24"/>
          <w:szCs w:val="24"/>
        </w:rPr>
      </w:pPr>
    </w:p>
    <w:p w14:paraId="763DF3E7" w14:textId="55371C9B" w:rsidR="002E2A11" w:rsidRPr="001576CB" w:rsidRDefault="00204498" w:rsidP="002E2A11">
      <w:pPr>
        <w:spacing w:line="240" w:lineRule="auto"/>
        <w:rPr>
          <w:rFonts w:ascii="Times New Roman" w:hAnsi="Times New Roman" w:cs="Times New Roman"/>
          <w:sz w:val="24"/>
          <w:szCs w:val="24"/>
        </w:rPr>
      </w:pPr>
      <w:r w:rsidRPr="001576CB">
        <w:rPr>
          <w:rFonts w:ascii="Times New Roman" w:hAnsi="Times New Roman" w:cs="Times New Roman"/>
          <w:sz w:val="24"/>
          <w:szCs w:val="24"/>
        </w:rPr>
        <w:t xml:space="preserve">I, </w:t>
      </w:r>
      <w:r>
        <w:rPr>
          <w:rFonts w:ascii="Times New Roman" w:hAnsi="Times New Roman" w:cs="Times New Roman"/>
          <w:sz w:val="24"/>
          <w:szCs w:val="24"/>
        </w:rPr>
        <w:t>George Adrian Apostol</w:t>
      </w:r>
      <w:r w:rsidRPr="001576CB">
        <w:rPr>
          <w:rFonts w:ascii="Times New Roman" w:hAnsi="Times New Roman" w:cs="Times New Roman"/>
          <w:sz w:val="24"/>
          <w:szCs w:val="24"/>
        </w:rPr>
        <w:t>, declare that I am the sole author of this project; that all references cited have been consulted; that I have conducted all work of which this is a record, and that the finished work lies within the prescribed word limits.</w:t>
      </w:r>
    </w:p>
    <w:p w14:paraId="41C2D47D" w14:textId="77777777" w:rsidR="002E2A11" w:rsidRPr="001576CB" w:rsidRDefault="00204498" w:rsidP="002E2A11">
      <w:pPr>
        <w:spacing w:line="240" w:lineRule="auto"/>
        <w:rPr>
          <w:rFonts w:ascii="Times New Roman" w:hAnsi="Times New Roman" w:cs="Times New Roman"/>
          <w:sz w:val="24"/>
          <w:szCs w:val="24"/>
        </w:rPr>
      </w:pPr>
      <w:r w:rsidRPr="001576CB">
        <w:rPr>
          <w:rFonts w:ascii="Times New Roman" w:hAnsi="Times New Roman" w:cs="Times New Roman"/>
          <w:sz w:val="24"/>
          <w:szCs w:val="24"/>
        </w:rPr>
        <w:t xml:space="preserve">This work </w:t>
      </w:r>
      <w:r w:rsidRPr="001576CB">
        <w:rPr>
          <w:rFonts w:ascii="Times New Roman" w:hAnsi="Times New Roman" w:cs="Times New Roman"/>
          <w:sz w:val="24"/>
          <w:szCs w:val="24"/>
        </w:rPr>
        <w:t>has not previously been accepted as part of any other degree submission.</w:t>
      </w:r>
    </w:p>
    <w:p w14:paraId="6A5E84B7" w14:textId="77777777" w:rsidR="002E2A11" w:rsidRPr="001576CB" w:rsidRDefault="002E2A11" w:rsidP="002E2A11">
      <w:pPr>
        <w:spacing w:line="240" w:lineRule="auto"/>
        <w:rPr>
          <w:rFonts w:ascii="Times New Roman" w:hAnsi="Times New Roman" w:cs="Times New Roman"/>
          <w:sz w:val="24"/>
          <w:szCs w:val="24"/>
        </w:rPr>
      </w:pPr>
    </w:p>
    <w:p w14:paraId="4716615B" w14:textId="1D5EB99D" w:rsidR="002E2A11" w:rsidRPr="001576CB" w:rsidRDefault="00204498" w:rsidP="002E2A11">
      <w:pPr>
        <w:spacing w:line="240" w:lineRule="auto"/>
        <w:rPr>
          <w:rFonts w:ascii="Times New Roman" w:hAnsi="Times New Roman" w:cs="Times New Roman"/>
          <w:sz w:val="24"/>
          <w:szCs w:val="24"/>
        </w:rPr>
      </w:pPr>
      <w:r w:rsidRPr="001576CB">
        <w:rPr>
          <w:rFonts w:ascii="Times New Roman" w:hAnsi="Times New Roman" w:cs="Times New Roman"/>
          <w:sz w:val="24"/>
          <w:szCs w:val="24"/>
        </w:rPr>
        <w:t xml:space="preserve">Signed: </w:t>
      </w:r>
      <w:r>
        <w:rPr>
          <w:rFonts w:ascii="Times New Roman" w:hAnsi="Times New Roman" w:cs="Times New Roman"/>
          <w:sz w:val="24"/>
          <w:szCs w:val="24"/>
        </w:rPr>
        <w:t>George Adrian Apostol</w:t>
      </w:r>
    </w:p>
    <w:p w14:paraId="40A1CA15" w14:textId="4451B961" w:rsidR="002E2A11" w:rsidRPr="001576CB" w:rsidRDefault="00204498" w:rsidP="002E2A11">
      <w:pPr>
        <w:spacing w:line="240" w:lineRule="auto"/>
        <w:rPr>
          <w:rFonts w:ascii="Times New Roman" w:hAnsi="Times New Roman" w:cs="Times New Roman"/>
          <w:sz w:val="24"/>
          <w:szCs w:val="24"/>
        </w:rPr>
      </w:pPr>
      <w:r w:rsidRPr="001576CB">
        <w:rPr>
          <w:rFonts w:ascii="Times New Roman" w:hAnsi="Times New Roman" w:cs="Times New Roman"/>
          <w:sz w:val="24"/>
          <w:szCs w:val="24"/>
        </w:rPr>
        <w:t>Date:  2</w:t>
      </w:r>
      <w:r>
        <w:rPr>
          <w:rFonts w:ascii="Times New Roman" w:hAnsi="Times New Roman" w:cs="Times New Roman"/>
          <w:sz w:val="24"/>
          <w:szCs w:val="24"/>
        </w:rPr>
        <w:t>6</w:t>
      </w:r>
      <w:r w:rsidRPr="001576CB">
        <w:rPr>
          <w:rFonts w:ascii="Times New Roman" w:hAnsi="Times New Roman" w:cs="Times New Roman"/>
          <w:sz w:val="24"/>
          <w:szCs w:val="24"/>
        </w:rPr>
        <w:t>.07.2021</w:t>
      </w:r>
    </w:p>
    <w:p w14:paraId="19D2624B" w14:textId="77777777" w:rsidR="002E2A11" w:rsidRPr="001576CB" w:rsidRDefault="002E2A11" w:rsidP="002E2A11">
      <w:pPr>
        <w:spacing w:line="240" w:lineRule="auto"/>
        <w:rPr>
          <w:rFonts w:ascii="Times New Roman" w:hAnsi="Times New Roman" w:cs="Times New Roman"/>
          <w:sz w:val="24"/>
          <w:szCs w:val="24"/>
        </w:rPr>
      </w:pPr>
    </w:p>
    <w:p w14:paraId="3711A8D8" w14:textId="77777777" w:rsidR="002E2A11" w:rsidRPr="001576CB" w:rsidRDefault="002E2A11" w:rsidP="002E2A11">
      <w:pPr>
        <w:spacing w:line="240" w:lineRule="auto"/>
        <w:rPr>
          <w:rFonts w:ascii="Times New Roman" w:hAnsi="Times New Roman" w:cs="Times New Roman"/>
          <w:sz w:val="24"/>
          <w:szCs w:val="24"/>
        </w:rPr>
      </w:pPr>
    </w:p>
    <w:p w14:paraId="3B8738E4" w14:textId="77777777" w:rsidR="002E2A11" w:rsidRPr="001576CB" w:rsidRDefault="002E2A11" w:rsidP="002E2A11">
      <w:pPr>
        <w:spacing w:line="240" w:lineRule="auto"/>
        <w:rPr>
          <w:rFonts w:ascii="Times New Roman" w:hAnsi="Times New Roman" w:cs="Times New Roman"/>
          <w:b/>
          <w:bCs/>
          <w:sz w:val="24"/>
          <w:szCs w:val="24"/>
        </w:rPr>
      </w:pPr>
    </w:p>
    <w:p w14:paraId="4D9E552C" w14:textId="77777777" w:rsidR="002E2A11" w:rsidRPr="001576CB" w:rsidRDefault="00204498" w:rsidP="002E2A11">
      <w:pPr>
        <w:spacing w:line="240" w:lineRule="auto"/>
        <w:rPr>
          <w:rFonts w:ascii="Times New Roman" w:hAnsi="Times New Roman" w:cs="Times New Roman"/>
          <w:b/>
          <w:bCs/>
          <w:sz w:val="24"/>
          <w:szCs w:val="24"/>
        </w:rPr>
      </w:pPr>
      <w:r w:rsidRPr="001576CB">
        <w:rPr>
          <w:rFonts w:ascii="Times New Roman" w:hAnsi="Times New Roman" w:cs="Times New Roman"/>
          <w:b/>
          <w:bCs/>
          <w:sz w:val="24"/>
          <w:szCs w:val="24"/>
        </w:rPr>
        <w:t>Form of Consent</w:t>
      </w:r>
    </w:p>
    <w:p w14:paraId="4E366ABA" w14:textId="77777777" w:rsidR="002E2A11" w:rsidRPr="001576CB" w:rsidRDefault="002E2A11" w:rsidP="002E2A11">
      <w:pPr>
        <w:spacing w:line="240" w:lineRule="auto"/>
        <w:rPr>
          <w:rFonts w:ascii="Times New Roman" w:hAnsi="Times New Roman" w:cs="Times New Roman"/>
          <w:b/>
          <w:bCs/>
          <w:sz w:val="24"/>
          <w:szCs w:val="24"/>
        </w:rPr>
      </w:pPr>
    </w:p>
    <w:p w14:paraId="18A93112" w14:textId="1EBEB817" w:rsidR="002E2A11" w:rsidRPr="001576CB" w:rsidRDefault="00204498" w:rsidP="002E2A11">
      <w:pPr>
        <w:spacing w:line="240" w:lineRule="auto"/>
        <w:rPr>
          <w:rFonts w:ascii="Times New Roman" w:hAnsi="Times New Roman" w:cs="Times New Roman"/>
          <w:sz w:val="24"/>
          <w:szCs w:val="24"/>
        </w:rPr>
      </w:pPr>
      <w:r w:rsidRPr="001576CB">
        <w:rPr>
          <w:rFonts w:ascii="Times New Roman" w:hAnsi="Times New Roman" w:cs="Times New Roman"/>
          <w:sz w:val="24"/>
          <w:szCs w:val="24"/>
        </w:rPr>
        <w:t xml:space="preserve">I, </w:t>
      </w:r>
      <w:r>
        <w:rPr>
          <w:rFonts w:ascii="Times New Roman" w:hAnsi="Times New Roman" w:cs="Times New Roman"/>
          <w:sz w:val="24"/>
          <w:szCs w:val="24"/>
        </w:rPr>
        <w:t>George Adrian Apostol</w:t>
      </w:r>
      <w:r w:rsidRPr="001576CB">
        <w:rPr>
          <w:rFonts w:ascii="Times New Roman" w:hAnsi="Times New Roman" w:cs="Times New Roman"/>
          <w:sz w:val="24"/>
          <w:szCs w:val="24"/>
        </w:rPr>
        <w:t xml:space="preserve">, hereby consent that my project, submitted in candidature for the BSc Cloud </w:t>
      </w:r>
      <w:r w:rsidRPr="001576CB">
        <w:rPr>
          <w:rFonts w:ascii="Times New Roman" w:hAnsi="Times New Roman" w:cs="Times New Roman"/>
          <w:sz w:val="24"/>
          <w:szCs w:val="24"/>
        </w:rPr>
        <w:t>Computing</w:t>
      </w:r>
      <w:r>
        <w:rPr>
          <w:rFonts w:ascii="Times New Roman" w:hAnsi="Times New Roman" w:cs="Times New Roman"/>
          <w:sz w:val="24"/>
          <w:szCs w:val="24"/>
        </w:rPr>
        <w:t xml:space="preserve"> </w:t>
      </w:r>
      <w:r w:rsidRPr="001576CB">
        <w:rPr>
          <w:rFonts w:ascii="Times New Roman" w:hAnsi="Times New Roman" w:cs="Times New Roman"/>
          <w:sz w:val="24"/>
          <w:szCs w:val="24"/>
        </w:rPr>
        <w:t>degree, if successful, may be made available for inter-library loan or photocopying (subject to the law of copyright) and that the title and abstract may be made available to outside organisations.</w:t>
      </w:r>
    </w:p>
    <w:p w14:paraId="2DCC4EAA" w14:textId="77777777" w:rsidR="002E2A11" w:rsidRPr="001576CB" w:rsidRDefault="002E2A11" w:rsidP="002E2A11">
      <w:pPr>
        <w:spacing w:line="240" w:lineRule="auto"/>
        <w:rPr>
          <w:rFonts w:ascii="Times New Roman" w:hAnsi="Times New Roman" w:cs="Times New Roman"/>
          <w:sz w:val="24"/>
          <w:szCs w:val="24"/>
        </w:rPr>
      </w:pPr>
    </w:p>
    <w:p w14:paraId="11F2A268" w14:textId="0AF72EF8" w:rsidR="002E2A11" w:rsidRPr="001576CB" w:rsidRDefault="00204498" w:rsidP="002E2A11">
      <w:pPr>
        <w:spacing w:line="240" w:lineRule="auto"/>
        <w:rPr>
          <w:rFonts w:ascii="Times New Roman" w:hAnsi="Times New Roman" w:cs="Times New Roman"/>
          <w:sz w:val="24"/>
          <w:szCs w:val="24"/>
        </w:rPr>
      </w:pPr>
      <w:r w:rsidRPr="001576CB">
        <w:rPr>
          <w:rFonts w:ascii="Times New Roman" w:hAnsi="Times New Roman" w:cs="Times New Roman"/>
          <w:sz w:val="24"/>
          <w:szCs w:val="24"/>
        </w:rPr>
        <w:t xml:space="preserve">Signed: </w:t>
      </w:r>
      <w:r>
        <w:rPr>
          <w:rFonts w:ascii="Times New Roman" w:hAnsi="Times New Roman" w:cs="Times New Roman"/>
          <w:sz w:val="24"/>
          <w:szCs w:val="24"/>
        </w:rPr>
        <w:t>George Adrian Apostol</w:t>
      </w:r>
    </w:p>
    <w:p w14:paraId="244D30AC" w14:textId="076272B2" w:rsidR="002E2A11" w:rsidRPr="001576CB" w:rsidRDefault="00204498" w:rsidP="002E2A11">
      <w:pPr>
        <w:spacing w:line="240" w:lineRule="auto"/>
        <w:rPr>
          <w:rFonts w:ascii="Times New Roman" w:hAnsi="Times New Roman" w:cs="Times New Roman"/>
          <w:sz w:val="24"/>
          <w:szCs w:val="24"/>
        </w:rPr>
      </w:pPr>
      <w:r w:rsidRPr="001576CB">
        <w:rPr>
          <w:rFonts w:ascii="Times New Roman" w:hAnsi="Times New Roman" w:cs="Times New Roman"/>
          <w:sz w:val="24"/>
          <w:szCs w:val="24"/>
        </w:rPr>
        <w:t>Date: 2</w:t>
      </w:r>
      <w:r>
        <w:rPr>
          <w:rFonts w:ascii="Times New Roman" w:hAnsi="Times New Roman" w:cs="Times New Roman"/>
          <w:sz w:val="24"/>
          <w:szCs w:val="24"/>
        </w:rPr>
        <w:t>6</w:t>
      </w:r>
      <w:r w:rsidRPr="001576CB">
        <w:rPr>
          <w:rFonts w:ascii="Times New Roman" w:hAnsi="Times New Roman" w:cs="Times New Roman"/>
          <w:sz w:val="24"/>
          <w:szCs w:val="24"/>
        </w:rPr>
        <w:t>.07.2021</w:t>
      </w:r>
    </w:p>
    <w:p w14:paraId="4050F580" w14:textId="77777777" w:rsidR="002E2A11" w:rsidRPr="001576CB" w:rsidRDefault="002E2A11" w:rsidP="002E2A11">
      <w:pPr>
        <w:spacing w:line="240" w:lineRule="auto"/>
        <w:rPr>
          <w:rFonts w:ascii="Times New Roman" w:hAnsi="Times New Roman" w:cs="Times New Roman"/>
          <w:sz w:val="24"/>
          <w:szCs w:val="24"/>
        </w:rPr>
      </w:pPr>
    </w:p>
    <w:p w14:paraId="7CE7001F" w14:textId="77777777" w:rsidR="002E2A11" w:rsidRPr="001576CB" w:rsidRDefault="002E2A11" w:rsidP="002E2A11">
      <w:pPr>
        <w:spacing w:line="240" w:lineRule="auto"/>
        <w:rPr>
          <w:rFonts w:ascii="Times New Roman" w:hAnsi="Times New Roman" w:cs="Times New Roman"/>
          <w:sz w:val="24"/>
          <w:szCs w:val="24"/>
        </w:rPr>
      </w:pPr>
    </w:p>
    <w:p w14:paraId="44FC902F" w14:textId="77777777" w:rsidR="002E2A11" w:rsidRPr="001576CB" w:rsidRDefault="002E2A11" w:rsidP="002E2A11">
      <w:pPr>
        <w:spacing w:line="240" w:lineRule="auto"/>
        <w:rPr>
          <w:rFonts w:ascii="Times New Roman" w:hAnsi="Times New Roman" w:cs="Times New Roman"/>
          <w:sz w:val="24"/>
          <w:szCs w:val="24"/>
        </w:rPr>
      </w:pPr>
    </w:p>
    <w:p w14:paraId="28343CB5" w14:textId="77777777" w:rsidR="002E2A11" w:rsidRPr="008E2F05" w:rsidRDefault="00204498" w:rsidP="002E2A11">
      <w:pPr>
        <w:spacing w:line="240" w:lineRule="auto"/>
        <w:rPr>
          <w:rFonts w:ascii="Times New Roman" w:hAnsi="Times New Roman" w:cs="Times New Roman"/>
          <w:b/>
          <w:bCs/>
          <w:sz w:val="24"/>
          <w:szCs w:val="24"/>
        </w:rPr>
      </w:pPr>
      <w:r w:rsidRPr="008E2F05">
        <w:rPr>
          <w:rFonts w:ascii="Times New Roman" w:hAnsi="Times New Roman" w:cs="Times New Roman"/>
          <w:b/>
          <w:bCs/>
          <w:sz w:val="24"/>
          <w:szCs w:val="24"/>
        </w:rPr>
        <w:t>Copyright Acknowledgement</w:t>
      </w:r>
    </w:p>
    <w:p w14:paraId="012D64BB" w14:textId="7709B93A" w:rsidR="002E2A11" w:rsidRDefault="00204498" w:rsidP="002E2A11">
      <w:pPr>
        <w:rPr>
          <w:rFonts w:ascii="Times New Roman" w:eastAsia="Times New Roman" w:hAnsi="Times New Roman" w:cs="Times New Roman"/>
          <w:b/>
          <w:bCs/>
          <w:kern w:val="36"/>
          <w:sz w:val="32"/>
          <w:szCs w:val="32"/>
          <w:lang w:eastAsia="en-GB"/>
        </w:rPr>
      </w:pPr>
      <w:r w:rsidRPr="001576CB">
        <w:rPr>
          <w:rFonts w:ascii="Times New Roman" w:hAnsi="Times New Roman" w:cs="Times New Roman"/>
          <w:sz w:val="24"/>
          <w:szCs w:val="24"/>
        </w:rPr>
        <w:t>I acknowledge that the copyright of this project report, and any product developed as part of the project, belong to the University of Wales Trinity Saint David.</w:t>
      </w:r>
    </w:p>
    <w:p w14:paraId="544E3A44" w14:textId="77777777" w:rsidR="00F30966" w:rsidRDefault="00204498">
      <w:pPr>
        <w:rPr>
          <w:rFonts w:ascii="Times New Roman" w:eastAsia="Times New Roman" w:hAnsi="Times New Roman" w:cs="Times New Roman"/>
          <w:b/>
          <w:bCs/>
          <w:kern w:val="36"/>
          <w:sz w:val="32"/>
          <w:szCs w:val="32"/>
          <w:lang w:eastAsia="en-GB"/>
        </w:rPr>
      </w:pPr>
      <w:r>
        <w:rPr>
          <w:sz w:val="32"/>
          <w:szCs w:val="32"/>
        </w:rPr>
        <w:br w:type="page"/>
      </w:r>
    </w:p>
    <w:p w14:paraId="5F50ABA9" w14:textId="36682488" w:rsidR="003E3F53" w:rsidRPr="002153DD" w:rsidRDefault="00204498" w:rsidP="003E3F53">
      <w:pPr>
        <w:pStyle w:val="Heading1"/>
        <w:rPr>
          <w:sz w:val="32"/>
          <w:szCs w:val="32"/>
        </w:rPr>
      </w:pPr>
      <w:bookmarkStart w:id="0" w:name="_Toc78225639"/>
      <w:r w:rsidRPr="002153DD">
        <w:rPr>
          <w:sz w:val="32"/>
          <w:szCs w:val="32"/>
        </w:rPr>
        <w:lastRenderedPageBreak/>
        <w:t>Abstract</w:t>
      </w:r>
      <w:bookmarkEnd w:id="0"/>
    </w:p>
    <w:p w14:paraId="34D6639D" w14:textId="7080EEE2" w:rsidR="003E3F53" w:rsidRPr="002153DD" w:rsidRDefault="00204498" w:rsidP="003E3F53">
      <w:pPr>
        <w:jc w:val="both"/>
        <w:rPr>
          <w:rFonts w:ascii="Times New Roman" w:hAnsi="Times New Roman" w:cs="Times New Roman"/>
          <w:sz w:val="24"/>
          <w:szCs w:val="24"/>
        </w:rPr>
      </w:pPr>
      <w:r w:rsidRPr="002153DD">
        <w:rPr>
          <w:rFonts w:ascii="Times New Roman" w:hAnsi="Times New Roman" w:cs="Times New Roman"/>
          <w:sz w:val="24"/>
          <w:szCs w:val="24"/>
        </w:rPr>
        <w:t>This report implicates one of the hottest top</w:t>
      </w:r>
      <w:r w:rsidRPr="002153DD">
        <w:rPr>
          <w:rFonts w:ascii="Times New Roman" w:hAnsi="Times New Roman" w:cs="Times New Roman"/>
          <w:sz w:val="24"/>
          <w:szCs w:val="24"/>
        </w:rPr>
        <w:t xml:space="preserve">ics in e-commerce, 'Retail'. A complete data warehouse has been designed for the retail store customer targeting, which includes why a retail data warehouse </w:t>
      </w:r>
      <w:r w:rsidR="000D09D0">
        <w:rPr>
          <w:rFonts w:ascii="Times New Roman" w:hAnsi="Times New Roman" w:cs="Times New Roman"/>
          <w:sz w:val="24"/>
          <w:szCs w:val="24"/>
        </w:rPr>
        <w:t xml:space="preserve">is needed </w:t>
      </w:r>
      <w:r w:rsidRPr="002153DD">
        <w:rPr>
          <w:rFonts w:ascii="Times New Roman" w:hAnsi="Times New Roman" w:cs="Times New Roman"/>
          <w:sz w:val="24"/>
          <w:szCs w:val="24"/>
        </w:rPr>
        <w:t xml:space="preserve">and what targets </w:t>
      </w:r>
      <w:r w:rsidR="000D09D0">
        <w:rPr>
          <w:rFonts w:ascii="Times New Roman" w:hAnsi="Times New Roman" w:cs="Times New Roman"/>
          <w:sz w:val="24"/>
          <w:szCs w:val="24"/>
        </w:rPr>
        <w:t>could be</w:t>
      </w:r>
      <w:r w:rsidRPr="002153DD">
        <w:rPr>
          <w:rFonts w:ascii="Times New Roman" w:hAnsi="Times New Roman" w:cs="Times New Roman"/>
          <w:sz w:val="24"/>
          <w:szCs w:val="24"/>
        </w:rPr>
        <w:t xml:space="preserve"> achieve</w:t>
      </w:r>
      <w:r w:rsidR="000D09D0">
        <w:rPr>
          <w:rFonts w:ascii="Times New Roman" w:hAnsi="Times New Roman" w:cs="Times New Roman"/>
          <w:sz w:val="24"/>
          <w:szCs w:val="24"/>
        </w:rPr>
        <w:t>d</w:t>
      </w:r>
      <w:r w:rsidRPr="002153DD">
        <w:rPr>
          <w:rFonts w:ascii="Times New Roman" w:hAnsi="Times New Roman" w:cs="Times New Roman"/>
          <w:sz w:val="24"/>
          <w:szCs w:val="24"/>
        </w:rPr>
        <w:t xml:space="preserve">. The data warehouse helps us answer the </w:t>
      </w:r>
      <w:r w:rsidRPr="002153DD">
        <w:rPr>
          <w:rFonts w:ascii="Times New Roman" w:hAnsi="Times New Roman" w:cs="Times New Roman"/>
          <w:sz w:val="24"/>
          <w:szCs w:val="24"/>
        </w:rPr>
        <w:t>question through which we can identify or segregate customers on different parameters. Thus, it enables us to increase our revenue and customer base. A visual representation is provided at the end to understand the analysis better.</w:t>
      </w:r>
    </w:p>
    <w:p w14:paraId="1FB8431F" w14:textId="77777777" w:rsidR="003E3F53" w:rsidRPr="002153DD" w:rsidRDefault="00204498" w:rsidP="003E3F53">
      <w:pPr>
        <w:jc w:val="both"/>
        <w:rPr>
          <w:rFonts w:ascii="Times New Roman" w:hAnsi="Times New Roman" w:cs="Times New Roman"/>
          <w:sz w:val="24"/>
          <w:szCs w:val="24"/>
        </w:rPr>
      </w:pPr>
      <w:r w:rsidRPr="002153DD">
        <w:rPr>
          <w:rFonts w:ascii="Times New Roman" w:hAnsi="Times New Roman" w:cs="Times New Roman"/>
          <w:sz w:val="24"/>
          <w:szCs w:val="24"/>
        </w:rPr>
        <w:t>In the business environm</w:t>
      </w:r>
      <w:r w:rsidRPr="002153DD">
        <w:rPr>
          <w:rFonts w:ascii="Times New Roman" w:hAnsi="Times New Roman" w:cs="Times New Roman"/>
          <w:sz w:val="24"/>
          <w:szCs w:val="24"/>
        </w:rPr>
        <w:t>ent, most organisations utilise databases to document, gather, and deal with their records. Consistently, immense amounts of information are recorded in the organisations. The framework extends quickly, which makes specific information investigation and pr</w:t>
      </w:r>
      <w:r w:rsidRPr="002153DD">
        <w:rPr>
          <w:rFonts w:ascii="Times New Roman" w:hAnsi="Times New Roman" w:cs="Times New Roman"/>
          <w:sz w:val="24"/>
          <w:szCs w:val="24"/>
        </w:rPr>
        <w:t>eparing issues. To play out certain imperative assignments crucial for the business's presence, like administrating, analysis, and organisations should survey the information accumulated appropriately and concentrate experiences. The previously mentioned p</w:t>
      </w:r>
      <w:r w:rsidRPr="002153DD">
        <w:rPr>
          <w:rFonts w:ascii="Times New Roman" w:hAnsi="Times New Roman" w:cs="Times New Roman"/>
          <w:sz w:val="24"/>
          <w:szCs w:val="24"/>
        </w:rPr>
        <w:t>oints move designer experts to look for imaginative answers to help people associated with the dynamic stage and need proficient mastery. The possibility of the data warehouse has begun to develop in the previous years as a cutting-edge type of dynamic cho</w:t>
      </w:r>
      <w:r w:rsidRPr="002153DD">
        <w:rPr>
          <w:rFonts w:ascii="Times New Roman" w:hAnsi="Times New Roman" w:cs="Times New Roman"/>
          <w:sz w:val="24"/>
          <w:szCs w:val="24"/>
        </w:rPr>
        <w:t>ice emotionally supportive networks. A data warehouse might be unmistakably portrayed as an archive of information that helps clients in dynamic cycles. The information has been organised to make it simpler to utilise and, simultaneously, gives extraordina</w:t>
      </w:r>
      <w:r w:rsidRPr="002153DD">
        <w:rPr>
          <w:rFonts w:ascii="Times New Roman" w:hAnsi="Times New Roman" w:cs="Times New Roman"/>
          <w:sz w:val="24"/>
          <w:szCs w:val="24"/>
        </w:rPr>
        <w:t xml:space="preserve">ry checking results. </w:t>
      </w:r>
    </w:p>
    <w:p w14:paraId="7AF3C1DE" w14:textId="77777777" w:rsidR="003E3F53" w:rsidRPr="002153DD" w:rsidRDefault="00204498" w:rsidP="003E3F53">
      <w:pPr>
        <w:jc w:val="both"/>
        <w:rPr>
          <w:rFonts w:ascii="Times New Roman" w:hAnsi="Times New Roman" w:cs="Times New Roman"/>
          <w:sz w:val="24"/>
          <w:szCs w:val="24"/>
        </w:rPr>
      </w:pPr>
      <w:r w:rsidRPr="002153DD">
        <w:rPr>
          <w:rFonts w:ascii="Times New Roman" w:hAnsi="Times New Roman" w:cs="Times New Roman"/>
          <w:sz w:val="24"/>
          <w:szCs w:val="24"/>
        </w:rPr>
        <w:t>The current work intends to make and plan a data warehouse dependent on a retailer business's prerequisites and value-based framework. Principal, the data warehouse and their improvement stages are laid out, trailed by the unveiled fu</w:t>
      </w:r>
      <w:r w:rsidRPr="002153DD">
        <w:rPr>
          <w:rFonts w:ascii="Times New Roman" w:hAnsi="Times New Roman" w:cs="Times New Roman"/>
          <w:sz w:val="24"/>
          <w:szCs w:val="24"/>
        </w:rPr>
        <w:t xml:space="preserve">nctional area. </w:t>
      </w:r>
    </w:p>
    <w:p w14:paraId="74615808" w14:textId="77777777" w:rsidR="003E3F53" w:rsidRPr="002153DD" w:rsidRDefault="00204498" w:rsidP="003E3F53">
      <w:pPr>
        <w:jc w:val="both"/>
        <w:rPr>
          <w:rFonts w:ascii="Times New Roman" w:hAnsi="Times New Roman" w:cs="Times New Roman"/>
          <w:sz w:val="24"/>
          <w:szCs w:val="24"/>
        </w:rPr>
      </w:pPr>
      <w:r w:rsidRPr="002153DD">
        <w:rPr>
          <w:rFonts w:ascii="Times New Roman" w:hAnsi="Times New Roman" w:cs="Times New Roman"/>
          <w:sz w:val="24"/>
          <w:szCs w:val="24"/>
        </w:rPr>
        <w:t>As a method of supporting the Retail and Human Resources Office, a data warehouse has been created to accumulate information from the Retail Sector Organization of the business. The critical reason for developing a data warehouse is to assi</w:t>
      </w:r>
      <w:r w:rsidRPr="002153DD">
        <w:rPr>
          <w:rFonts w:ascii="Times New Roman" w:hAnsi="Times New Roman" w:cs="Times New Roman"/>
          <w:sz w:val="24"/>
          <w:szCs w:val="24"/>
        </w:rPr>
        <w:t>st with a more grounded checking of the Retail Staff from the Retail Business by the Retail Management to likewise work with the acquirement of reliable and exact information which can be used by the business owners or business development officers while b</w:t>
      </w:r>
      <w:r w:rsidRPr="002153DD">
        <w:rPr>
          <w:rFonts w:ascii="Times New Roman" w:hAnsi="Times New Roman" w:cs="Times New Roman"/>
          <w:sz w:val="24"/>
          <w:szCs w:val="24"/>
        </w:rPr>
        <w:t>uilding up a compelling insight framework. The information will be used by the Retail Office also for assessing the retail procedure of the business. In this paper, a solid and compelling Microsoft SQL Server 2019 apparatus will be utilised initially to tr</w:t>
      </w:r>
      <w:r w:rsidRPr="002153DD">
        <w:rPr>
          <w:rFonts w:ascii="Times New Roman" w:hAnsi="Times New Roman" w:cs="Times New Roman"/>
          <w:sz w:val="24"/>
          <w:szCs w:val="24"/>
        </w:rPr>
        <w:t>ansform information and insight extraction purposes.</w:t>
      </w:r>
    </w:p>
    <w:p w14:paraId="6DD1D1F4" w14:textId="77777777" w:rsidR="005F23A7" w:rsidRDefault="00204498">
      <w:pPr>
        <w:rPr>
          <w:rFonts w:ascii="Times New Roman" w:eastAsia="Times New Roman" w:hAnsi="Times New Roman" w:cs="Times New Roman"/>
          <w:b/>
          <w:bCs/>
          <w:kern w:val="36"/>
          <w:sz w:val="32"/>
          <w:szCs w:val="32"/>
          <w:lang w:eastAsia="en-GB"/>
        </w:rPr>
      </w:pPr>
      <w:r>
        <w:rPr>
          <w:sz w:val="32"/>
          <w:szCs w:val="32"/>
        </w:rPr>
        <w:br w:type="page"/>
      </w:r>
    </w:p>
    <w:p w14:paraId="2781D7C0" w14:textId="1846C3CA" w:rsidR="00F30966" w:rsidRPr="008E2F05" w:rsidRDefault="00204498" w:rsidP="00F30966">
      <w:pPr>
        <w:pStyle w:val="Heading1"/>
        <w:rPr>
          <w:sz w:val="28"/>
          <w:szCs w:val="28"/>
        </w:rPr>
      </w:pPr>
      <w:bookmarkStart w:id="1" w:name="_Toc78225640"/>
      <w:r w:rsidRPr="008E2F05">
        <w:rPr>
          <w:sz w:val="28"/>
          <w:szCs w:val="28"/>
        </w:rPr>
        <w:lastRenderedPageBreak/>
        <w:t>Acknowledgement</w:t>
      </w:r>
      <w:bookmarkEnd w:id="1"/>
    </w:p>
    <w:p w14:paraId="3B3E9846" w14:textId="01333A33" w:rsidR="00F30966" w:rsidRPr="00F52ABF" w:rsidRDefault="00204498" w:rsidP="00F30966">
      <w:pPr>
        <w:jc w:val="both"/>
        <w:rPr>
          <w:rFonts w:ascii="Times New Roman" w:hAnsi="Times New Roman" w:cs="Times New Roman"/>
          <w:sz w:val="24"/>
          <w:szCs w:val="24"/>
        </w:rPr>
      </w:pPr>
      <w:r w:rsidRPr="00F52ABF">
        <w:rPr>
          <w:rFonts w:ascii="Times New Roman" w:hAnsi="Times New Roman" w:cs="Times New Roman"/>
          <w:sz w:val="24"/>
          <w:szCs w:val="24"/>
        </w:rPr>
        <w:t>Foremost, I would like to express my sincere gratitude to my advisor</w:t>
      </w:r>
      <w:r>
        <w:rPr>
          <w:rFonts w:ascii="Times New Roman" w:hAnsi="Times New Roman" w:cs="Times New Roman"/>
          <w:sz w:val="24"/>
          <w:szCs w:val="24"/>
        </w:rPr>
        <w:t xml:space="preserve">, Dr Terry Walcott, for </w:t>
      </w:r>
      <w:r w:rsidRPr="00F52ABF">
        <w:rPr>
          <w:rFonts w:ascii="Times New Roman" w:hAnsi="Times New Roman" w:cs="Times New Roman"/>
          <w:sz w:val="24"/>
          <w:szCs w:val="24"/>
        </w:rPr>
        <w:t>the</w:t>
      </w:r>
      <w:r>
        <w:rPr>
          <w:rFonts w:ascii="Times New Roman" w:hAnsi="Times New Roman" w:cs="Times New Roman"/>
          <w:sz w:val="24"/>
          <w:szCs w:val="24"/>
        </w:rPr>
        <w:t xml:space="preserve"> </w:t>
      </w:r>
      <w:r w:rsidRPr="00F52ABF">
        <w:rPr>
          <w:rFonts w:ascii="Times New Roman" w:hAnsi="Times New Roman" w:cs="Times New Roman"/>
          <w:sz w:val="24"/>
          <w:szCs w:val="24"/>
        </w:rPr>
        <w:t xml:space="preserve">continuous support of </w:t>
      </w:r>
      <w:r>
        <w:rPr>
          <w:rFonts w:ascii="Times New Roman" w:hAnsi="Times New Roman" w:cs="Times New Roman"/>
          <w:sz w:val="24"/>
          <w:szCs w:val="24"/>
        </w:rPr>
        <w:t>this project</w:t>
      </w:r>
      <w:r w:rsidRPr="00F52ABF">
        <w:rPr>
          <w:rFonts w:ascii="Times New Roman" w:hAnsi="Times New Roman" w:cs="Times New Roman"/>
          <w:sz w:val="24"/>
          <w:szCs w:val="24"/>
        </w:rPr>
        <w:t xml:space="preserve"> study and research,</w:t>
      </w:r>
      <w:r>
        <w:rPr>
          <w:rFonts w:ascii="Times New Roman" w:hAnsi="Times New Roman" w:cs="Times New Roman"/>
          <w:sz w:val="24"/>
          <w:szCs w:val="24"/>
        </w:rPr>
        <w:t xml:space="preserve"> </w:t>
      </w:r>
      <w:r w:rsidRPr="00F52ABF">
        <w:rPr>
          <w:rFonts w:ascii="Times New Roman" w:hAnsi="Times New Roman" w:cs="Times New Roman"/>
          <w:sz w:val="24"/>
          <w:szCs w:val="24"/>
        </w:rPr>
        <w:t>for his patience, motivation, enth</w:t>
      </w:r>
      <w:r w:rsidRPr="00F52ABF">
        <w:rPr>
          <w:rFonts w:ascii="Times New Roman" w:hAnsi="Times New Roman" w:cs="Times New Roman"/>
          <w:sz w:val="24"/>
          <w:szCs w:val="24"/>
        </w:rPr>
        <w:t>usiasm, and immense knowledge. His</w:t>
      </w:r>
      <w:r>
        <w:rPr>
          <w:rFonts w:ascii="Times New Roman" w:hAnsi="Times New Roman" w:cs="Times New Roman"/>
          <w:sz w:val="24"/>
          <w:szCs w:val="24"/>
        </w:rPr>
        <w:t xml:space="preserve"> </w:t>
      </w:r>
      <w:r w:rsidRPr="00F52ABF">
        <w:rPr>
          <w:rFonts w:ascii="Times New Roman" w:hAnsi="Times New Roman" w:cs="Times New Roman"/>
          <w:sz w:val="24"/>
          <w:szCs w:val="24"/>
        </w:rPr>
        <w:t>guidance helped me in all the time of research and writing of this thesis.</w:t>
      </w:r>
      <w:r>
        <w:rPr>
          <w:rFonts w:ascii="Times New Roman" w:hAnsi="Times New Roman" w:cs="Times New Roman"/>
          <w:sz w:val="24"/>
          <w:szCs w:val="24"/>
        </w:rPr>
        <w:t xml:space="preserve"> </w:t>
      </w:r>
      <w:r w:rsidRPr="00F52ABF">
        <w:rPr>
          <w:rFonts w:ascii="Times New Roman" w:hAnsi="Times New Roman" w:cs="Times New Roman"/>
          <w:sz w:val="24"/>
          <w:szCs w:val="24"/>
        </w:rPr>
        <w:t>I could not have imagined having a better advisor and mentor for my study. Last but not least, I would like to thank my family</w:t>
      </w:r>
      <w:r>
        <w:rPr>
          <w:rFonts w:ascii="Times New Roman" w:hAnsi="Times New Roman" w:cs="Times New Roman"/>
          <w:sz w:val="24"/>
          <w:szCs w:val="24"/>
        </w:rPr>
        <w:t xml:space="preserve"> </w:t>
      </w:r>
      <w:r w:rsidRPr="00F52ABF">
        <w:rPr>
          <w:rFonts w:ascii="Times New Roman" w:hAnsi="Times New Roman" w:cs="Times New Roman"/>
          <w:sz w:val="24"/>
          <w:szCs w:val="24"/>
        </w:rPr>
        <w:t xml:space="preserve">for </w:t>
      </w:r>
      <w:r>
        <w:rPr>
          <w:rFonts w:ascii="Times New Roman" w:hAnsi="Times New Roman" w:cs="Times New Roman"/>
          <w:sz w:val="24"/>
          <w:szCs w:val="24"/>
        </w:rPr>
        <w:t>their continuou</w:t>
      </w:r>
      <w:r>
        <w:rPr>
          <w:rFonts w:ascii="Times New Roman" w:hAnsi="Times New Roman" w:cs="Times New Roman"/>
          <w:sz w:val="24"/>
          <w:szCs w:val="24"/>
        </w:rPr>
        <w:t>s support.</w:t>
      </w:r>
    </w:p>
    <w:p w14:paraId="38DA74EE" w14:textId="6B647FC2" w:rsidR="00344B6B" w:rsidRPr="00F30966" w:rsidRDefault="00204498">
      <w:pPr>
        <w:rPr>
          <w:rFonts w:cs="Times New Roman"/>
        </w:rPr>
      </w:pPr>
      <w:r>
        <w:rPr>
          <w:rFonts w:cs="Times New Roman"/>
        </w:rPr>
        <w:br w:type="page"/>
      </w:r>
    </w:p>
    <w:sdt>
      <w:sdtPr>
        <w:rPr>
          <w:rFonts w:asciiTheme="minorHAnsi" w:hAnsiTheme="minorHAnsi" w:cs="Times New Roman"/>
          <w:sz w:val="32"/>
          <w:szCs w:val="32"/>
          <w:lang w:val="en-GB"/>
        </w:rPr>
        <w:id w:val="1140687967"/>
        <w:docPartObj>
          <w:docPartGallery w:val="Table of Contents"/>
          <w:docPartUnique/>
        </w:docPartObj>
      </w:sdtPr>
      <w:sdtEndPr>
        <w:rPr>
          <w:b/>
          <w:bCs/>
          <w:noProof/>
          <w:sz w:val="22"/>
          <w:szCs w:val="22"/>
        </w:rPr>
      </w:sdtEndPr>
      <w:sdtContent>
        <w:p w14:paraId="5AACB68C" w14:textId="68C6C0E2" w:rsidR="002E73F8" w:rsidRPr="000A0F73" w:rsidRDefault="00204498">
          <w:pPr>
            <w:pStyle w:val="TOCHeading"/>
            <w:rPr>
              <w:rStyle w:val="Heading1Char"/>
              <w:rFonts w:eastAsiaTheme="minorHAnsi"/>
              <w:sz w:val="32"/>
              <w:szCs w:val="32"/>
            </w:rPr>
          </w:pPr>
          <w:r w:rsidRPr="000A0F73">
            <w:rPr>
              <w:rStyle w:val="Heading1Char"/>
              <w:rFonts w:eastAsiaTheme="minorHAnsi"/>
              <w:sz w:val="32"/>
              <w:szCs w:val="32"/>
            </w:rPr>
            <w:t>Table of Contents</w:t>
          </w:r>
        </w:p>
        <w:p w14:paraId="5283D26A" w14:textId="502C2F25" w:rsidR="00063801" w:rsidRDefault="00204498">
          <w:pPr>
            <w:pStyle w:val="TOC1"/>
            <w:tabs>
              <w:tab w:val="right" w:leader="dot" w:pos="9016"/>
            </w:tabs>
            <w:rPr>
              <w:rFonts w:asciiTheme="minorHAnsi" w:eastAsiaTheme="minorEastAsia" w:hAnsiTheme="minorHAnsi"/>
              <w:noProof/>
              <w:sz w:val="22"/>
              <w:lang w:eastAsia="en-GB"/>
            </w:rPr>
          </w:pPr>
          <w:r w:rsidRPr="002153DD">
            <w:rPr>
              <w:rFonts w:cs="Times New Roman"/>
              <w:sz w:val="32"/>
              <w:szCs w:val="32"/>
            </w:rPr>
            <w:fldChar w:fldCharType="begin"/>
          </w:r>
          <w:r w:rsidRPr="002153DD">
            <w:rPr>
              <w:rFonts w:cs="Times New Roman"/>
              <w:sz w:val="32"/>
              <w:szCs w:val="32"/>
            </w:rPr>
            <w:instrText xml:space="preserve"> TOC \o "1-3" \h \z \u </w:instrText>
          </w:r>
          <w:r w:rsidRPr="002153DD">
            <w:rPr>
              <w:rFonts w:cs="Times New Roman"/>
              <w:sz w:val="32"/>
              <w:szCs w:val="32"/>
            </w:rPr>
            <w:fldChar w:fldCharType="separate"/>
          </w:r>
          <w:hyperlink w:anchor="_Toc78225639" w:history="1">
            <w:r w:rsidRPr="003E4180">
              <w:rPr>
                <w:rStyle w:val="Hyperlink"/>
                <w:noProof/>
              </w:rPr>
              <w:t>Abstract</w:t>
            </w:r>
          </w:hyperlink>
        </w:p>
        <w:p w14:paraId="262C1BB4" w14:textId="1F67CA59" w:rsidR="00063801" w:rsidRDefault="00204498">
          <w:pPr>
            <w:pStyle w:val="TOC1"/>
            <w:tabs>
              <w:tab w:val="right" w:leader="dot" w:pos="9016"/>
            </w:tabs>
            <w:rPr>
              <w:rFonts w:asciiTheme="minorHAnsi" w:eastAsiaTheme="minorEastAsia" w:hAnsiTheme="minorHAnsi"/>
              <w:noProof/>
              <w:sz w:val="22"/>
              <w:lang w:eastAsia="en-GB"/>
            </w:rPr>
          </w:pPr>
          <w:hyperlink w:anchor="_Toc78225640" w:history="1">
            <w:r w:rsidRPr="003E4180">
              <w:rPr>
                <w:rStyle w:val="Hyperlink"/>
                <w:noProof/>
              </w:rPr>
              <w:t>Acknowledgement</w:t>
            </w:r>
          </w:hyperlink>
        </w:p>
        <w:p w14:paraId="052F9126" w14:textId="531D202A" w:rsidR="00063801" w:rsidRDefault="00204498">
          <w:pPr>
            <w:pStyle w:val="TOC1"/>
            <w:tabs>
              <w:tab w:val="right" w:leader="dot" w:pos="9016"/>
            </w:tabs>
            <w:rPr>
              <w:rFonts w:asciiTheme="minorHAnsi" w:eastAsiaTheme="minorEastAsia" w:hAnsiTheme="minorHAnsi"/>
              <w:noProof/>
              <w:sz w:val="22"/>
              <w:lang w:eastAsia="en-GB"/>
            </w:rPr>
          </w:pPr>
          <w:hyperlink w:anchor="_Toc78225641" w:history="1">
            <w:r w:rsidRPr="003E4180">
              <w:rPr>
                <w:rStyle w:val="Hyperlink"/>
                <w:noProof/>
                <w:lang w:val="en-US"/>
              </w:rPr>
              <w:t>List of Figures</w:t>
            </w:r>
          </w:hyperlink>
        </w:p>
        <w:p w14:paraId="0CE02098" w14:textId="028F6B89" w:rsidR="00063801" w:rsidRDefault="00204498">
          <w:pPr>
            <w:pStyle w:val="TOC1"/>
            <w:tabs>
              <w:tab w:val="right" w:leader="dot" w:pos="9016"/>
            </w:tabs>
            <w:rPr>
              <w:rFonts w:asciiTheme="minorHAnsi" w:eastAsiaTheme="minorEastAsia" w:hAnsiTheme="minorHAnsi"/>
              <w:noProof/>
              <w:sz w:val="22"/>
              <w:lang w:eastAsia="en-GB"/>
            </w:rPr>
          </w:pPr>
          <w:hyperlink w:anchor="_Toc78225642" w:history="1">
            <w:r w:rsidRPr="003E4180">
              <w:rPr>
                <w:rStyle w:val="Hyperlink"/>
                <w:noProof/>
              </w:rPr>
              <w:t>List of Tables</w:t>
            </w:r>
          </w:hyperlink>
        </w:p>
        <w:p w14:paraId="0D4F2D21" w14:textId="0A192AE6" w:rsidR="00063801" w:rsidRDefault="00204498">
          <w:pPr>
            <w:pStyle w:val="TOC1"/>
            <w:tabs>
              <w:tab w:val="right" w:leader="dot" w:pos="9016"/>
            </w:tabs>
            <w:rPr>
              <w:rFonts w:asciiTheme="minorHAnsi" w:eastAsiaTheme="minorEastAsia" w:hAnsiTheme="minorHAnsi"/>
              <w:noProof/>
              <w:sz w:val="22"/>
              <w:lang w:eastAsia="en-GB"/>
            </w:rPr>
          </w:pPr>
          <w:hyperlink w:anchor="_Toc78225643" w:history="1">
            <w:r w:rsidRPr="003E4180">
              <w:rPr>
                <w:rStyle w:val="Hyperlink"/>
                <w:noProof/>
              </w:rPr>
              <w:t>List of Definitions</w:t>
            </w:r>
          </w:hyperlink>
        </w:p>
        <w:p w14:paraId="31831086" w14:textId="69A56B7B" w:rsidR="00063801" w:rsidRDefault="00204498">
          <w:pPr>
            <w:pStyle w:val="TOC1"/>
            <w:tabs>
              <w:tab w:val="right" w:leader="dot" w:pos="9016"/>
            </w:tabs>
            <w:rPr>
              <w:rFonts w:asciiTheme="minorHAnsi" w:eastAsiaTheme="minorEastAsia" w:hAnsiTheme="minorHAnsi"/>
              <w:noProof/>
              <w:sz w:val="22"/>
              <w:lang w:eastAsia="en-GB"/>
            </w:rPr>
          </w:pPr>
          <w:hyperlink w:anchor="_Toc78225644" w:history="1">
            <w:r w:rsidRPr="003E4180">
              <w:rPr>
                <w:rStyle w:val="Hyperlink"/>
                <w:noProof/>
              </w:rPr>
              <w:t>List of Abbreviations</w:t>
            </w:r>
          </w:hyperlink>
        </w:p>
        <w:p w14:paraId="0C1DADBD" w14:textId="1169CB37" w:rsidR="00063801" w:rsidRDefault="00204498">
          <w:pPr>
            <w:pStyle w:val="TOC1"/>
            <w:tabs>
              <w:tab w:val="right" w:leader="dot" w:pos="9016"/>
            </w:tabs>
            <w:rPr>
              <w:rFonts w:asciiTheme="minorHAnsi" w:eastAsiaTheme="minorEastAsia" w:hAnsiTheme="minorHAnsi"/>
              <w:noProof/>
              <w:sz w:val="22"/>
              <w:lang w:eastAsia="en-GB"/>
            </w:rPr>
          </w:pPr>
          <w:hyperlink w:anchor="_Toc78225645" w:history="1">
            <w:r w:rsidRPr="003E4180">
              <w:rPr>
                <w:rStyle w:val="Hyperlink"/>
                <w:noProof/>
              </w:rPr>
              <w:t>Chapter 1</w:t>
            </w:r>
            <w:r>
              <w:rPr>
                <w:noProof/>
                <w:webHidden/>
              </w:rPr>
              <w:tab/>
            </w:r>
            <w:r>
              <w:rPr>
                <w:noProof/>
                <w:webHidden/>
              </w:rPr>
              <w:fldChar w:fldCharType="begin"/>
            </w:r>
            <w:r>
              <w:rPr>
                <w:noProof/>
                <w:webHidden/>
              </w:rPr>
              <w:instrText xml:space="preserve"> PAGEREF _Toc78225645 \h </w:instrText>
            </w:r>
            <w:r>
              <w:rPr>
                <w:noProof/>
                <w:webHidden/>
              </w:rPr>
            </w:r>
            <w:r>
              <w:rPr>
                <w:noProof/>
                <w:webHidden/>
              </w:rPr>
              <w:fldChar w:fldCharType="separate"/>
            </w:r>
            <w:r>
              <w:rPr>
                <w:noProof/>
                <w:webHidden/>
              </w:rPr>
              <w:t>1</w:t>
            </w:r>
            <w:r>
              <w:rPr>
                <w:noProof/>
                <w:webHidden/>
              </w:rPr>
              <w:fldChar w:fldCharType="end"/>
            </w:r>
          </w:hyperlink>
        </w:p>
        <w:p w14:paraId="699EE2F4" w14:textId="7E40AB09" w:rsidR="00063801" w:rsidRDefault="00204498">
          <w:pPr>
            <w:pStyle w:val="TOC1"/>
            <w:tabs>
              <w:tab w:val="right" w:leader="dot" w:pos="9016"/>
            </w:tabs>
            <w:rPr>
              <w:rFonts w:asciiTheme="minorHAnsi" w:eastAsiaTheme="minorEastAsia" w:hAnsiTheme="minorHAnsi"/>
              <w:noProof/>
              <w:sz w:val="22"/>
              <w:lang w:eastAsia="en-GB"/>
            </w:rPr>
          </w:pPr>
          <w:hyperlink w:anchor="_Toc78225646" w:history="1">
            <w:r w:rsidRPr="003E4180">
              <w:rPr>
                <w:rStyle w:val="Hyperlink"/>
                <w:noProof/>
              </w:rPr>
              <w:t>1.1 Introduction:</w:t>
            </w:r>
            <w:r>
              <w:rPr>
                <w:noProof/>
                <w:webHidden/>
              </w:rPr>
              <w:tab/>
            </w:r>
            <w:r>
              <w:rPr>
                <w:noProof/>
                <w:webHidden/>
              </w:rPr>
              <w:fldChar w:fldCharType="begin"/>
            </w:r>
            <w:r>
              <w:rPr>
                <w:noProof/>
                <w:webHidden/>
              </w:rPr>
              <w:instrText xml:space="preserve"> PAGEREF _Toc78225646 \h </w:instrText>
            </w:r>
            <w:r>
              <w:rPr>
                <w:noProof/>
                <w:webHidden/>
              </w:rPr>
            </w:r>
            <w:r>
              <w:rPr>
                <w:noProof/>
                <w:webHidden/>
              </w:rPr>
              <w:fldChar w:fldCharType="separate"/>
            </w:r>
            <w:r>
              <w:rPr>
                <w:noProof/>
                <w:webHidden/>
              </w:rPr>
              <w:t>1</w:t>
            </w:r>
            <w:r>
              <w:rPr>
                <w:noProof/>
                <w:webHidden/>
              </w:rPr>
              <w:fldChar w:fldCharType="end"/>
            </w:r>
          </w:hyperlink>
        </w:p>
        <w:p w14:paraId="0F75ACCB" w14:textId="53D73686" w:rsidR="00063801" w:rsidRDefault="00204498">
          <w:pPr>
            <w:pStyle w:val="TOC1"/>
            <w:tabs>
              <w:tab w:val="right" w:leader="dot" w:pos="9016"/>
            </w:tabs>
            <w:rPr>
              <w:rFonts w:asciiTheme="minorHAnsi" w:eastAsiaTheme="minorEastAsia" w:hAnsiTheme="minorHAnsi"/>
              <w:noProof/>
              <w:sz w:val="22"/>
              <w:lang w:eastAsia="en-GB"/>
            </w:rPr>
          </w:pPr>
          <w:hyperlink w:anchor="_Toc78225647" w:history="1">
            <w:r w:rsidRPr="003E4180">
              <w:rPr>
                <w:rStyle w:val="Hyperlink"/>
                <w:noProof/>
              </w:rPr>
              <w:t>1.2 Problem Statement</w:t>
            </w:r>
            <w:r>
              <w:rPr>
                <w:noProof/>
                <w:webHidden/>
              </w:rPr>
              <w:tab/>
            </w:r>
            <w:r>
              <w:rPr>
                <w:noProof/>
                <w:webHidden/>
              </w:rPr>
              <w:fldChar w:fldCharType="begin"/>
            </w:r>
            <w:r>
              <w:rPr>
                <w:noProof/>
                <w:webHidden/>
              </w:rPr>
              <w:instrText xml:space="preserve"> PAGEREF _Toc78225647 \h </w:instrText>
            </w:r>
            <w:r>
              <w:rPr>
                <w:noProof/>
                <w:webHidden/>
              </w:rPr>
            </w:r>
            <w:r>
              <w:rPr>
                <w:noProof/>
                <w:webHidden/>
              </w:rPr>
              <w:fldChar w:fldCharType="separate"/>
            </w:r>
            <w:r>
              <w:rPr>
                <w:noProof/>
                <w:webHidden/>
              </w:rPr>
              <w:t>3</w:t>
            </w:r>
            <w:r>
              <w:rPr>
                <w:noProof/>
                <w:webHidden/>
              </w:rPr>
              <w:fldChar w:fldCharType="end"/>
            </w:r>
          </w:hyperlink>
        </w:p>
        <w:p w14:paraId="3072AEC8" w14:textId="1CCC6282" w:rsidR="00063801" w:rsidRDefault="00204498">
          <w:pPr>
            <w:pStyle w:val="TOC1"/>
            <w:tabs>
              <w:tab w:val="right" w:leader="dot" w:pos="9016"/>
            </w:tabs>
            <w:rPr>
              <w:rFonts w:asciiTheme="minorHAnsi" w:eastAsiaTheme="minorEastAsia" w:hAnsiTheme="minorHAnsi"/>
              <w:noProof/>
              <w:sz w:val="22"/>
              <w:lang w:eastAsia="en-GB"/>
            </w:rPr>
          </w:pPr>
          <w:hyperlink w:anchor="_Toc78225648" w:history="1">
            <w:r w:rsidRPr="003E4180">
              <w:rPr>
                <w:rStyle w:val="Hyperlink"/>
                <w:noProof/>
              </w:rPr>
              <w:t>1.3 Study Objectives</w:t>
            </w:r>
            <w:r>
              <w:rPr>
                <w:noProof/>
                <w:webHidden/>
              </w:rPr>
              <w:tab/>
            </w:r>
            <w:r>
              <w:rPr>
                <w:noProof/>
                <w:webHidden/>
              </w:rPr>
              <w:fldChar w:fldCharType="begin"/>
            </w:r>
            <w:r>
              <w:rPr>
                <w:noProof/>
                <w:webHidden/>
              </w:rPr>
              <w:instrText xml:space="preserve"> PAGEREF _Toc78225648 \h </w:instrText>
            </w:r>
            <w:r>
              <w:rPr>
                <w:noProof/>
                <w:webHidden/>
              </w:rPr>
            </w:r>
            <w:r>
              <w:rPr>
                <w:noProof/>
                <w:webHidden/>
              </w:rPr>
              <w:fldChar w:fldCharType="separate"/>
            </w:r>
            <w:r>
              <w:rPr>
                <w:noProof/>
                <w:webHidden/>
              </w:rPr>
              <w:t>3</w:t>
            </w:r>
            <w:r>
              <w:rPr>
                <w:noProof/>
                <w:webHidden/>
              </w:rPr>
              <w:fldChar w:fldCharType="end"/>
            </w:r>
          </w:hyperlink>
        </w:p>
        <w:p w14:paraId="3AA7E9A0" w14:textId="07E0FB9A" w:rsidR="00063801" w:rsidRDefault="00204498">
          <w:pPr>
            <w:pStyle w:val="TOC1"/>
            <w:tabs>
              <w:tab w:val="right" w:leader="dot" w:pos="9016"/>
            </w:tabs>
            <w:rPr>
              <w:rFonts w:asciiTheme="minorHAnsi" w:eastAsiaTheme="minorEastAsia" w:hAnsiTheme="minorHAnsi"/>
              <w:noProof/>
              <w:sz w:val="22"/>
              <w:lang w:eastAsia="en-GB"/>
            </w:rPr>
          </w:pPr>
          <w:hyperlink w:anchor="_Toc78225649" w:history="1">
            <w:r w:rsidRPr="003E4180">
              <w:rPr>
                <w:rStyle w:val="Hyperlink"/>
                <w:noProof/>
              </w:rPr>
              <w:t>Chapter 2</w:t>
            </w:r>
            <w:r>
              <w:rPr>
                <w:noProof/>
                <w:webHidden/>
              </w:rPr>
              <w:tab/>
            </w:r>
            <w:r>
              <w:rPr>
                <w:noProof/>
                <w:webHidden/>
              </w:rPr>
              <w:fldChar w:fldCharType="begin"/>
            </w:r>
            <w:r>
              <w:rPr>
                <w:noProof/>
                <w:webHidden/>
              </w:rPr>
              <w:instrText xml:space="preserve"> PAGEREF _Toc78225649 \h </w:instrText>
            </w:r>
            <w:r>
              <w:rPr>
                <w:noProof/>
                <w:webHidden/>
              </w:rPr>
            </w:r>
            <w:r>
              <w:rPr>
                <w:noProof/>
                <w:webHidden/>
              </w:rPr>
              <w:fldChar w:fldCharType="separate"/>
            </w:r>
            <w:r>
              <w:rPr>
                <w:noProof/>
                <w:webHidden/>
              </w:rPr>
              <w:t>5</w:t>
            </w:r>
            <w:r>
              <w:rPr>
                <w:noProof/>
                <w:webHidden/>
              </w:rPr>
              <w:fldChar w:fldCharType="end"/>
            </w:r>
          </w:hyperlink>
        </w:p>
        <w:p w14:paraId="56BA7717" w14:textId="0923B04F" w:rsidR="00063801" w:rsidRDefault="00204498">
          <w:pPr>
            <w:pStyle w:val="TOC1"/>
            <w:tabs>
              <w:tab w:val="right" w:leader="dot" w:pos="9016"/>
            </w:tabs>
            <w:rPr>
              <w:rFonts w:asciiTheme="minorHAnsi" w:eastAsiaTheme="minorEastAsia" w:hAnsiTheme="minorHAnsi"/>
              <w:noProof/>
              <w:sz w:val="22"/>
              <w:lang w:eastAsia="en-GB"/>
            </w:rPr>
          </w:pPr>
          <w:hyperlink w:anchor="_Toc78225650" w:history="1">
            <w:r w:rsidRPr="003E4180">
              <w:rPr>
                <w:rStyle w:val="Hyperlink"/>
                <w:noProof/>
              </w:rPr>
              <w:t>2.1 Literature Review</w:t>
            </w:r>
            <w:r>
              <w:rPr>
                <w:noProof/>
                <w:webHidden/>
              </w:rPr>
              <w:tab/>
            </w:r>
            <w:r>
              <w:rPr>
                <w:noProof/>
                <w:webHidden/>
              </w:rPr>
              <w:fldChar w:fldCharType="begin"/>
            </w:r>
            <w:r>
              <w:rPr>
                <w:noProof/>
                <w:webHidden/>
              </w:rPr>
              <w:instrText xml:space="preserve"> P</w:instrText>
            </w:r>
            <w:r>
              <w:rPr>
                <w:noProof/>
                <w:webHidden/>
              </w:rPr>
              <w:instrText xml:space="preserve">AGEREF _Toc78225650 \h </w:instrText>
            </w:r>
            <w:r>
              <w:rPr>
                <w:noProof/>
                <w:webHidden/>
              </w:rPr>
            </w:r>
            <w:r>
              <w:rPr>
                <w:noProof/>
                <w:webHidden/>
              </w:rPr>
              <w:fldChar w:fldCharType="separate"/>
            </w:r>
            <w:r>
              <w:rPr>
                <w:noProof/>
                <w:webHidden/>
              </w:rPr>
              <w:t>5</w:t>
            </w:r>
            <w:r>
              <w:rPr>
                <w:noProof/>
                <w:webHidden/>
              </w:rPr>
              <w:fldChar w:fldCharType="end"/>
            </w:r>
          </w:hyperlink>
        </w:p>
        <w:p w14:paraId="4A7790A3" w14:textId="48EA81F4" w:rsidR="00063801" w:rsidRDefault="00204498">
          <w:pPr>
            <w:pStyle w:val="TOC1"/>
            <w:tabs>
              <w:tab w:val="right" w:leader="dot" w:pos="9016"/>
            </w:tabs>
            <w:rPr>
              <w:rFonts w:asciiTheme="minorHAnsi" w:eastAsiaTheme="minorEastAsia" w:hAnsiTheme="minorHAnsi"/>
              <w:noProof/>
              <w:sz w:val="22"/>
              <w:lang w:eastAsia="en-GB"/>
            </w:rPr>
          </w:pPr>
          <w:hyperlink w:anchor="_Toc78225651" w:history="1">
            <w:r w:rsidRPr="003E4180">
              <w:rPr>
                <w:rStyle w:val="Hyperlink"/>
                <w:noProof/>
              </w:rPr>
              <w:t>Chapter 3</w:t>
            </w:r>
            <w:r>
              <w:rPr>
                <w:noProof/>
                <w:webHidden/>
              </w:rPr>
              <w:tab/>
            </w:r>
            <w:r>
              <w:rPr>
                <w:noProof/>
                <w:webHidden/>
              </w:rPr>
              <w:fldChar w:fldCharType="begin"/>
            </w:r>
            <w:r>
              <w:rPr>
                <w:noProof/>
                <w:webHidden/>
              </w:rPr>
              <w:instrText xml:space="preserve"> PAGEREF _Toc78225651 \h </w:instrText>
            </w:r>
            <w:r>
              <w:rPr>
                <w:noProof/>
                <w:webHidden/>
              </w:rPr>
            </w:r>
            <w:r>
              <w:rPr>
                <w:noProof/>
                <w:webHidden/>
              </w:rPr>
              <w:fldChar w:fldCharType="separate"/>
            </w:r>
            <w:r>
              <w:rPr>
                <w:noProof/>
                <w:webHidden/>
              </w:rPr>
              <w:t>8</w:t>
            </w:r>
            <w:r>
              <w:rPr>
                <w:noProof/>
                <w:webHidden/>
              </w:rPr>
              <w:fldChar w:fldCharType="end"/>
            </w:r>
          </w:hyperlink>
        </w:p>
        <w:p w14:paraId="67F48A8A" w14:textId="668CAC72" w:rsidR="00063801" w:rsidRDefault="00204498">
          <w:pPr>
            <w:pStyle w:val="TOC1"/>
            <w:tabs>
              <w:tab w:val="right" w:leader="dot" w:pos="9016"/>
            </w:tabs>
            <w:rPr>
              <w:rFonts w:asciiTheme="minorHAnsi" w:eastAsiaTheme="minorEastAsia" w:hAnsiTheme="minorHAnsi"/>
              <w:noProof/>
              <w:sz w:val="22"/>
              <w:lang w:eastAsia="en-GB"/>
            </w:rPr>
          </w:pPr>
          <w:hyperlink w:anchor="_Toc78225652" w:history="1">
            <w:r w:rsidRPr="003E4180">
              <w:rPr>
                <w:rStyle w:val="Hyperlink"/>
                <w:noProof/>
              </w:rPr>
              <w:t>3.1 What is a Data warehouse?</w:t>
            </w:r>
            <w:r>
              <w:rPr>
                <w:noProof/>
                <w:webHidden/>
              </w:rPr>
              <w:tab/>
            </w:r>
            <w:r>
              <w:rPr>
                <w:noProof/>
                <w:webHidden/>
              </w:rPr>
              <w:fldChar w:fldCharType="begin"/>
            </w:r>
            <w:r>
              <w:rPr>
                <w:noProof/>
                <w:webHidden/>
              </w:rPr>
              <w:instrText xml:space="preserve"> PAGEREF _Toc78225652 \h </w:instrText>
            </w:r>
            <w:r>
              <w:rPr>
                <w:noProof/>
                <w:webHidden/>
              </w:rPr>
            </w:r>
            <w:r>
              <w:rPr>
                <w:noProof/>
                <w:webHidden/>
              </w:rPr>
              <w:fldChar w:fldCharType="separate"/>
            </w:r>
            <w:r>
              <w:rPr>
                <w:noProof/>
                <w:webHidden/>
              </w:rPr>
              <w:t>8</w:t>
            </w:r>
            <w:r>
              <w:rPr>
                <w:noProof/>
                <w:webHidden/>
              </w:rPr>
              <w:fldChar w:fldCharType="end"/>
            </w:r>
          </w:hyperlink>
        </w:p>
        <w:p w14:paraId="2B73BB5B" w14:textId="60929E32" w:rsidR="00063801" w:rsidRDefault="00204498">
          <w:pPr>
            <w:pStyle w:val="TOC1"/>
            <w:tabs>
              <w:tab w:val="right" w:leader="dot" w:pos="9016"/>
            </w:tabs>
            <w:rPr>
              <w:rFonts w:asciiTheme="minorHAnsi" w:eastAsiaTheme="minorEastAsia" w:hAnsiTheme="minorHAnsi"/>
              <w:noProof/>
              <w:sz w:val="22"/>
              <w:lang w:eastAsia="en-GB"/>
            </w:rPr>
          </w:pPr>
          <w:hyperlink w:anchor="_Toc78225653" w:history="1">
            <w:r w:rsidRPr="003E4180">
              <w:rPr>
                <w:rStyle w:val="Hyperlink"/>
                <w:noProof/>
              </w:rPr>
              <w:t>3.2 Data Warehouse Types</w:t>
            </w:r>
            <w:r>
              <w:rPr>
                <w:noProof/>
                <w:webHidden/>
              </w:rPr>
              <w:tab/>
            </w:r>
            <w:r>
              <w:rPr>
                <w:noProof/>
                <w:webHidden/>
              </w:rPr>
              <w:fldChar w:fldCharType="begin"/>
            </w:r>
            <w:r>
              <w:rPr>
                <w:noProof/>
                <w:webHidden/>
              </w:rPr>
              <w:instrText xml:space="preserve"> PAGEREF _Toc78225653 \h </w:instrText>
            </w:r>
            <w:r>
              <w:rPr>
                <w:noProof/>
                <w:webHidden/>
              </w:rPr>
            </w:r>
            <w:r>
              <w:rPr>
                <w:noProof/>
                <w:webHidden/>
              </w:rPr>
              <w:fldChar w:fldCharType="separate"/>
            </w:r>
            <w:r>
              <w:rPr>
                <w:noProof/>
                <w:webHidden/>
              </w:rPr>
              <w:t>8</w:t>
            </w:r>
            <w:r>
              <w:rPr>
                <w:noProof/>
                <w:webHidden/>
              </w:rPr>
              <w:fldChar w:fldCharType="end"/>
            </w:r>
          </w:hyperlink>
        </w:p>
        <w:p w14:paraId="11E76921" w14:textId="4B86ADD7" w:rsidR="00063801" w:rsidRDefault="00204498">
          <w:pPr>
            <w:pStyle w:val="TOC1"/>
            <w:tabs>
              <w:tab w:val="right" w:leader="dot" w:pos="9016"/>
            </w:tabs>
            <w:rPr>
              <w:rFonts w:asciiTheme="minorHAnsi" w:eastAsiaTheme="minorEastAsia" w:hAnsiTheme="minorHAnsi"/>
              <w:noProof/>
              <w:sz w:val="22"/>
              <w:lang w:eastAsia="en-GB"/>
            </w:rPr>
          </w:pPr>
          <w:hyperlink w:anchor="_Toc78225654" w:history="1">
            <w:r w:rsidRPr="003E4180">
              <w:rPr>
                <w:rStyle w:val="Hyperlink"/>
                <w:noProof/>
              </w:rPr>
              <w:t>3.3 Data Warehouse Properties:</w:t>
            </w:r>
            <w:r>
              <w:rPr>
                <w:noProof/>
                <w:webHidden/>
              </w:rPr>
              <w:tab/>
            </w:r>
            <w:r>
              <w:rPr>
                <w:noProof/>
                <w:webHidden/>
              </w:rPr>
              <w:fldChar w:fldCharType="begin"/>
            </w:r>
            <w:r>
              <w:rPr>
                <w:noProof/>
                <w:webHidden/>
              </w:rPr>
              <w:instrText xml:space="preserve"> PAGEREF _Toc78225654 \h </w:instrText>
            </w:r>
            <w:r>
              <w:rPr>
                <w:noProof/>
                <w:webHidden/>
              </w:rPr>
            </w:r>
            <w:r>
              <w:rPr>
                <w:noProof/>
                <w:webHidden/>
              </w:rPr>
              <w:fldChar w:fldCharType="separate"/>
            </w:r>
            <w:r>
              <w:rPr>
                <w:noProof/>
                <w:webHidden/>
              </w:rPr>
              <w:t>9</w:t>
            </w:r>
            <w:r>
              <w:rPr>
                <w:noProof/>
                <w:webHidden/>
              </w:rPr>
              <w:fldChar w:fldCharType="end"/>
            </w:r>
          </w:hyperlink>
        </w:p>
        <w:p w14:paraId="75B8CD02" w14:textId="66DBF72D" w:rsidR="00063801" w:rsidRDefault="00204498">
          <w:pPr>
            <w:pStyle w:val="TOC1"/>
            <w:tabs>
              <w:tab w:val="right" w:leader="dot" w:pos="9016"/>
            </w:tabs>
            <w:rPr>
              <w:rFonts w:asciiTheme="minorHAnsi" w:eastAsiaTheme="minorEastAsia" w:hAnsiTheme="minorHAnsi"/>
              <w:noProof/>
              <w:sz w:val="22"/>
              <w:lang w:eastAsia="en-GB"/>
            </w:rPr>
          </w:pPr>
          <w:hyperlink w:anchor="_Toc78225655" w:history="1">
            <w:r w:rsidRPr="003E4180">
              <w:rPr>
                <w:rStyle w:val="Hyperlink"/>
                <w:noProof/>
              </w:rPr>
              <w:t xml:space="preserve">3.4 </w:t>
            </w:r>
            <w:r w:rsidRPr="003E4180">
              <w:rPr>
                <w:rStyle w:val="Hyperlink"/>
                <w:noProof/>
              </w:rPr>
              <w:t>Data Warehouse Components:</w:t>
            </w:r>
            <w:r>
              <w:rPr>
                <w:noProof/>
                <w:webHidden/>
              </w:rPr>
              <w:tab/>
            </w:r>
            <w:r>
              <w:rPr>
                <w:noProof/>
                <w:webHidden/>
              </w:rPr>
              <w:fldChar w:fldCharType="begin"/>
            </w:r>
            <w:r>
              <w:rPr>
                <w:noProof/>
                <w:webHidden/>
              </w:rPr>
              <w:instrText xml:space="preserve"> PAGEREF _Toc78225655 \h </w:instrText>
            </w:r>
            <w:r>
              <w:rPr>
                <w:noProof/>
                <w:webHidden/>
              </w:rPr>
            </w:r>
            <w:r>
              <w:rPr>
                <w:noProof/>
                <w:webHidden/>
              </w:rPr>
              <w:fldChar w:fldCharType="separate"/>
            </w:r>
            <w:r>
              <w:rPr>
                <w:noProof/>
                <w:webHidden/>
              </w:rPr>
              <w:t>9</w:t>
            </w:r>
            <w:r>
              <w:rPr>
                <w:noProof/>
                <w:webHidden/>
              </w:rPr>
              <w:fldChar w:fldCharType="end"/>
            </w:r>
          </w:hyperlink>
        </w:p>
        <w:p w14:paraId="4D9DC481" w14:textId="3F96490F" w:rsidR="00063801" w:rsidRDefault="00204498">
          <w:pPr>
            <w:pStyle w:val="TOC1"/>
            <w:tabs>
              <w:tab w:val="right" w:leader="dot" w:pos="9016"/>
            </w:tabs>
            <w:rPr>
              <w:rFonts w:asciiTheme="minorHAnsi" w:eastAsiaTheme="minorEastAsia" w:hAnsiTheme="minorHAnsi"/>
              <w:noProof/>
              <w:sz w:val="22"/>
              <w:lang w:eastAsia="en-GB"/>
            </w:rPr>
          </w:pPr>
          <w:hyperlink w:anchor="_Toc78225656" w:history="1">
            <w:r w:rsidRPr="003E4180">
              <w:rPr>
                <w:rStyle w:val="Hyperlink"/>
                <w:noProof/>
              </w:rPr>
              <w:t>3.5 Understanding ETL:</w:t>
            </w:r>
            <w:r>
              <w:rPr>
                <w:noProof/>
                <w:webHidden/>
              </w:rPr>
              <w:tab/>
            </w:r>
            <w:r>
              <w:rPr>
                <w:noProof/>
                <w:webHidden/>
              </w:rPr>
              <w:fldChar w:fldCharType="begin"/>
            </w:r>
            <w:r>
              <w:rPr>
                <w:noProof/>
                <w:webHidden/>
              </w:rPr>
              <w:instrText xml:space="preserve"> PAGEREF _Toc78225656 \h </w:instrText>
            </w:r>
            <w:r>
              <w:rPr>
                <w:noProof/>
                <w:webHidden/>
              </w:rPr>
            </w:r>
            <w:r>
              <w:rPr>
                <w:noProof/>
                <w:webHidden/>
              </w:rPr>
              <w:fldChar w:fldCharType="separate"/>
            </w:r>
            <w:r>
              <w:rPr>
                <w:noProof/>
                <w:webHidden/>
              </w:rPr>
              <w:t>10</w:t>
            </w:r>
            <w:r>
              <w:rPr>
                <w:noProof/>
                <w:webHidden/>
              </w:rPr>
              <w:fldChar w:fldCharType="end"/>
            </w:r>
          </w:hyperlink>
        </w:p>
        <w:p w14:paraId="38886F97" w14:textId="1FCC43A4" w:rsidR="00063801" w:rsidRDefault="00204498">
          <w:pPr>
            <w:pStyle w:val="TOC1"/>
            <w:tabs>
              <w:tab w:val="right" w:leader="dot" w:pos="9016"/>
            </w:tabs>
            <w:rPr>
              <w:rFonts w:asciiTheme="minorHAnsi" w:eastAsiaTheme="minorEastAsia" w:hAnsiTheme="minorHAnsi"/>
              <w:noProof/>
              <w:sz w:val="22"/>
              <w:lang w:eastAsia="en-GB"/>
            </w:rPr>
          </w:pPr>
          <w:hyperlink w:anchor="_Toc78225657" w:history="1">
            <w:r w:rsidRPr="003E4180">
              <w:rPr>
                <w:rStyle w:val="Hyperlink"/>
                <w:noProof/>
              </w:rPr>
              <w:t>3.6 Data warehouse Methodologies:</w:t>
            </w:r>
            <w:r>
              <w:rPr>
                <w:noProof/>
                <w:webHidden/>
              </w:rPr>
              <w:tab/>
            </w:r>
            <w:r>
              <w:rPr>
                <w:noProof/>
                <w:webHidden/>
              </w:rPr>
              <w:fldChar w:fldCharType="begin"/>
            </w:r>
            <w:r>
              <w:rPr>
                <w:noProof/>
                <w:webHidden/>
              </w:rPr>
              <w:instrText xml:space="preserve"> PAGEREF _Toc78225657 \h </w:instrText>
            </w:r>
            <w:r>
              <w:rPr>
                <w:noProof/>
                <w:webHidden/>
              </w:rPr>
            </w:r>
            <w:r>
              <w:rPr>
                <w:noProof/>
                <w:webHidden/>
              </w:rPr>
              <w:fldChar w:fldCharType="separate"/>
            </w:r>
            <w:r>
              <w:rPr>
                <w:noProof/>
                <w:webHidden/>
              </w:rPr>
              <w:t>12</w:t>
            </w:r>
            <w:r>
              <w:rPr>
                <w:noProof/>
                <w:webHidden/>
              </w:rPr>
              <w:fldChar w:fldCharType="end"/>
            </w:r>
          </w:hyperlink>
        </w:p>
        <w:p w14:paraId="652DCED1" w14:textId="193DB9D0" w:rsidR="00063801" w:rsidRDefault="00204498">
          <w:pPr>
            <w:pStyle w:val="TOC1"/>
            <w:tabs>
              <w:tab w:val="right" w:leader="dot" w:pos="9016"/>
            </w:tabs>
            <w:rPr>
              <w:rFonts w:asciiTheme="minorHAnsi" w:eastAsiaTheme="minorEastAsia" w:hAnsiTheme="minorHAnsi"/>
              <w:noProof/>
              <w:sz w:val="22"/>
              <w:lang w:eastAsia="en-GB"/>
            </w:rPr>
          </w:pPr>
          <w:hyperlink w:anchor="_Toc78225658" w:history="1">
            <w:r w:rsidRPr="003E4180">
              <w:rPr>
                <w:rStyle w:val="Hyperlink"/>
                <w:noProof/>
              </w:rPr>
              <w:t>3.7 Datawarehouse vs Database:</w:t>
            </w:r>
            <w:r>
              <w:rPr>
                <w:noProof/>
                <w:webHidden/>
              </w:rPr>
              <w:tab/>
            </w:r>
            <w:r>
              <w:rPr>
                <w:noProof/>
                <w:webHidden/>
              </w:rPr>
              <w:fldChar w:fldCharType="begin"/>
            </w:r>
            <w:r>
              <w:rPr>
                <w:noProof/>
                <w:webHidden/>
              </w:rPr>
              <w:instrText xml:space="preserve"> PAGEREF _Toc782256</w:instrText>
            </w:r>
            <w:r>
              <w:rPr>
                <w:noProof/>
                <w:webHidden/>
              </w:rPr>
              <w:instrText xml:space="preserve">58 \h </w:instrText>
            </w:r>
            <w:r>
              <w:rPr>
                <w:noProof/>
                <w:webHidden/>
              </w:rPr>
            </w:r>
            <w:r>
              <w:rPr>
                <w:noProof/>
                <w:webHidden/>
              </w:rPr>
              <w:fldChar w:fldCharType="separate"/>
            </w:r>
            <w:r>
              <w:rPr>
                <w:noProof/>
                <w:webHidden/>
              </w:rPr>
              <w:t>14</w:t>
            </w:r>
            <w:r>
              <w:rPr>
                <w:noProof/>
                <w:webHidden/>
              </w:rPr>
              <w:fldChar w:fldCharType="end"/>
            </w:r>
          </w:hyperlink>
        </w:p>
        <w:p w14:paraId="29641566" w14:textId="1B176807" w:rsidR="00063801" w:rsidRDefault="00204498">
          <w:pPr>
            <w:pStyle w:val="TOC1"/>
            <w:tabs>
              <w:tab w:val="right" w:leader="dot" w:pos="9016"/>
            </w:tabs>
            <w:rPr>
              <w:rFonts w:asciiTheme="minorHAnsi" w:eastAsiaTheme="minorEastAsia" w:hAnsiTheme="minorHAnsi"/>
              <w:noProof/>
              <w:sz w:val="22"/>
              <w:lang w:eastAsia="en-GB"/>
            </w:rPr>
          </w:pPr>
          <w:hyperlink w:anchor="_Toc78225659" w:history="1">
            <w:r w:rsidRPr="003E4180">
              <w:rPr>
                <w:rStyle w:val="Hyperlink"/>
                <w:noProof/>
              </w:rPr>
              <w:t>Chapter 4</w:t>
            </w:r>
            <w:r>
              <w:rPr>
                <w:noProof/>
                <w:webHidden/>
              </w:rPr>
              <w:tab/>
            </w:r>
            <w:r>
              <w:rPr>
                <w:noProof/>
                <w:webHidden/>
              </w:rPr>
              <w:fldChar w:fldCharType="begin"/>
            </w:r>
            <w:r>
              <w:rPr>
                <w:noProof/>
                <w:webHidden/>
              </w:rPr>
              <w:instrText xml:space="preserve"> PAGEREF _Toc78225659 \h </w:instrText>
            </w:r>
            <w:r>
              <w:rPr>
                <w:noProof/>
                <w:webHidden/>
              </w:rPr>
            </w:r>
            <w:r>
              <w:rPr>
                <w:noProof/>
                <w:webHidden/>
              </w:rPr>
              <w:fldChar w:fldCharType="separate"/>
            </w:r>
            <w:r>
              <w:rPr>
                <w:noProof/>
                <w:webHidden/>
              </w:rPr>
              <w:t>15</w:t>
            </w:r>
            <w:r>
              <w:rPr>
                <w:noProof/>
                <w:webHidden/>
              </w:rPr>
              <w:fldChar w:fldCharType="end"/>
            </w:r>
          </w:hyperlink>
        </w:p>
        <w:p w14:paraId="7F95ABFD" w14:textId="79C0B873" w:rsidR="00063801" w:rsidRDefault="00204498">
          <w:pPr>
            <w:pStyle w:val="TOC1"/>
            <w:tabs>
              <w:tab w:val="right" w:leader="dot" w:pos="9016"/>
            </w:tabs>
            <w:rPr>
              <w:rFonts w:asciiTheme="minorHAnsi" w:eastAsiaTheme="minorEastAsia" w:hAnsiTheme="minorHAnsi"/>
              <w:noProof/>
              <w:sz w:val="22"/>
              <w:lang w:eastAsia="en-GB"/>
            </w:rPr>
          </w:pPr>
          <w:hyperlink w:anchor="_Toc78225660" w:history="1">
            <w:r w:rsidRPr="003E4180">
              <w:rPr>
                <w:rStyle w:val="Hyperlink"/>
                <w:noProof/>
              </w:rPr>
              <w:t>4.1 Design Tools for Data Warehouse:</w:t>
            </w:r>
            <w:r>
              <w:rPr>
                <w:noProof/>
                <w:webHidden/>
              </w:rPr>
              <w:tab/>
            </w:r>
            <w:r>
              <w:rPr>
                <w:noProof/>
                <w:webHidden/>
              </w:rPr>
              <w:fldChar w:fldCharType="begin"/>
            </w:r>
            <w:r>
              <w:rPr>
                <w:noProof/>
                <w:webHidden/>
              </w:rPr>
              <w:instrText xml:space="preserve"> PAGEREF _Toc78225660 \h </w:instrText>
            </w:r>
            <w:r>
              <w:rPr>
                <w:noProof/>
                <w:webHidden/>
              </w:rPr>
            </w:r>
            <w:r>
              <w:rPr>
                <w:noProof/>
                <w:webHidden/>
              </w:rPr>
              <w:fldChar w:fldCharType="separate"/>
            </w:r>
            <w:r>
              <w:rPr>
                <w:noProof/>
                <w:webHidden/>
              </w:rPr>
              <w:t>15</w:t>
            </w:r>
            <w:r>
              <w:rPr>
                <w:noProof/>
                <w:webHidden/>
              </w:rPr>
              <w:fldChar w:fldCharType="end"/>
            </w:r>
          </w:hyperlink>
        </w:p>
        <w:p w14:paraId="2BF4031F" w14:textId="5AFD77EA" w:rsidR="00063801" w:rsidRDefault="00204498">
          <w:pPr>
            <w:pStyle w:val="TOC1"/>
            <w:tabs>
              <w:tab w:val="right" w:leader="dot" w:pos="9016"/>
            </w:tabs>
            <w:rPr>
              <w:rFonts w:asciiTheme="minorHAnsi" w:eastAsiaTheme="minorEastAsia" w:hAnsiTheme="minorHAnsi"/>
              <w:noProof/>
              <w:sz w:val="22"/>
              <w:lang w:eastAsia="en-GB"/>
            </w:rPr>
          </w:pPr>
          <w:hyperlink w:anchor="_Toc78225661" w:history="1">
            <w:r w:rsidRPr="003E4180">
              <w:rPr>
                <w:rStyle w:val="Hyperlink"/>
                <w:noProof/>
              </w:rPr>
              <w:t>4.2 Data warehouse life cycle:</w:t>
            </w:r>
            <w:r>
              <w:rPr>
                <w:noProof/>
                <w:webHidden/>
              </w:rPr>
              <w:tab/>
            </w:r>
            <w:r>
              <w:rPr>
                <w:noProof/>
                <w:webHidden/>
              </w:rPr>
              <w:fldChar w:fldCharType="begin"/>
            </w:r>
            <w:r>
              <w:rPr>
                <w:noProof/>
                <w:webHidden/>
              </w:rPr>
              <w:instrText xml:space="preserve"> PAGEREF _Toc78225661 \h </w:instrText>
            </w:r>
            <w:r>
              <w:rPr>
                <w:noProof/>
                <w:webHidden/>
              </w:rPr>
            </w:r>
            <w:r>
              <w:rPr>
                <w:noProof/>
                <w:webHidden/>
              </w:rPr>
              <w:fldChar w:fldCharType="separate"/>
            </w:r>
            <w:r>
              <w:rPr>
                <w:noProof/>
                <w:webHidden/>
              </w:rPr>
              <w:t>15</w:t>
            </w:r>
            <w:r>
              <w:rPr>
                <w:noProof/>
                <w:webHidden/>
              </w:rPr>
              <w:fldChar w:fldCharType="end"/>
            </w:r>
          </w:hyperlink>
        </w:p>
        <w:p w14:paraId="4B2879A1" w14:textId="498C2371" w:rsidR="00063801" w:rsidRDefault="00204498">
          <w:pPr>
            <w:pStyle w:val="TOC1"/>
            <w:tabs>
              <w:tab w:val="right" w:leader="dot" w:pos="9016"/>
            </w:tabs>
            <w:rPr>
              <w:rFonts w:asciiTheme="minorHAnsi" w:eastAsiaTheme="minorEastAsia" w:hAnsiTheme="minorHAnsi"/>
              <w:noProof/>
              <w:sz w:val="22"/>
              <w:lang w:eastAsia="en-GB"/>
            </w:rPr>
          </w:pPr>
          <w:hyperlink w:anchor="_Toc78225662" w:history="1">
            <w:r w:rsidRPr="003E4180">
              <w:rPr>
                <w:rStyle w:val="Hyperlink"/>
                <w:noProof/>
              </w:rPr>
              <w:t>4.3 Data warehouse design:</w:t>
            </w:r>
            <w:r>
              <w:rPr>
                <w:noProof/>
                <w:webHidden/>
              </w:rPr>
              <w:tab/>
            </w:r>
            <w:r>
              <w:rPr>
                <w:noProof/>
                <w:webHidden/>
              </w:rPr>
              <w:fldChar w:fldCharType="begin"/>
            </w:r>
            <w:r>
              <w:rPr>
                <w:noProof/>
                <w:webHidden/>
              </w:rPr>
              <w:instrText xml:space="preserve"> PAGEREF _Toc78225662 \h </w:instrText>
            </w:r>
            <w:r>
              <w:rPr>
                <w:noProof/>
                <w:webHidden/>
              </w:rPr>
            </w:r>
            <w:r>
              <w:rPr>
                <w:noProof/>
                <w:webHidden/>
              </w:rPr>
              <w:fldChar w:fldCharType="separate"/>
            </w:r>
            <w:r>
              <w:rPr>
                <w:noProof/>
                <w:webHidden/>
              </w:rPr>
              <w:t>16</w:t>
            </w:r>
            <w:r>
              <w:rPr>
                <w:noProof/>
                <w:webHidden/>
              </w:rPr>
              <w:fldChar w:fldCharType="end"/>
            </w:r>
          </w:hyperlink>
        </w:p>
        <w:p w14:paraId="6ACEE642" w14:textId="72863E40" w:rsidR="00063801" w:rsidRDefault="00204498">
          <w:pPr>
            <w:pStyle w:val="TOC1"/>
            <w:tabs>
              <w:tab w:val="right" w:leader="dot" w:pos="9016"/>
            </w:tabs>
            <w:rPr>
              <w:rFonts w:asciiTheme="minorHAnsi" w:eastAsiaTheme="minorEastAsia" w:hAnsiTheme="minorHAnsi"/>
              <w:noProof/>
              <w:sz w:val="22"/>
              <w:lang w:eastAsia="en-GB"/>
            </w:rPr>
          </w:pPr>
          <w:hyperlink w:anchor="_Toc78225663" w:history="1">
            <w:r w:rsidRPr="003E4180">
              <w:rPr>
                <w:rStyle w:val="Hyperlink"/>
                <w:noProof/>
              </w:rPr>
              <w:t>4.4 Primary Key vs Surrogate Key:</w:t>
            </w:r>
            <w:r>
              <w:rPr>
                <w:noProof/>
                <w:webHidden/>
              </w:rPr>
              <w:tab/>
            </w:r>
            <w:r>
              <w:rPr>
                <w:noProof/>
                <w:webHidden/>
              </w:rPr>
              <w:fldChar w:fldCharType="begin"/>
            </w:r>
            <w:r>
              <w:rPr>
                <w:noProof/>
                <w:webHidden/>
              </w:rPr>
              <w:instrText xml:space="preserve"> PAGEREF _Toc78225663 \h </w:instrText>
            </w:r>
            <w:r>
              <w:rPr>
                <w:noProof/>
                <w:webHidden/>
              </w:rPr>
            </w:r>
            <w:r>
              <w:rPr>
                <w:noProof/>
                <w:webHidden/>
              </w:rPr>
              <w:fldChar w:fldCharType="separate"/>
            </w:r>
            <w:r>
              <w:rPr>
                <w:noProof/>
                <w:webHidden/>
              </w:rPr>
              <w:t>29</w:t>
            </w:r>
            <w:r>
              <w:rPr>
                <w:noProof/>
                <w:webHidden/>
              </w:rPr>
              <w:fldChar w:fldCharType="end"/>
            </w:r>
          </w:hyperlink>
        </w:p>
        <w:p w14:paraId="1E646AD7" w14:textId="76DF32C6" w:rsidR="00063801" w:rsidRDefault="00204498">
          <w:pPr>
            <w:pStyle w:val="TOC1"/>
            <w:tabs>
              <w:tab w:val="right" w:leader="dot" w:pos="9016"/>
            </w:tabs>
            <w:rPr>
              <w:rFonts w:asciiTheme="minorHAnsi" w:eastAsiaTheme="minorEastAsia" w:hAnsiTheme="minorHAnsi"/>
              <w:noProof/>
              <w:sz w:val="22"/>
              <w:lang w:eastAsia="en-GB"/>
            </w:rPr>
          </w:pPr>
          <w:hyperlink w:anchor="_Toc78225664" w:history="1">
            <w:r w:rsidRPr="003E4180">
              <w:rPr>
                <w:rStyle w:val="Hyperlink"/>
                <w:noProof/>
              </w:rPr>
              <w:t>4.5 Star Schema:</w:t>
            </w:r>
            <w:r>
              <w:rPr>
                <w:noProof/>
                <w:webHidden/>
              </w:rPr>
              <w:tab/>
            </w:r>
            <w:r>
              <w:rPr>
                <w:noProof/>
                <w:webHidden/>
              </w:rPr>
              <w:fldChar w:fldCharType="begin"/>
            </w:r>
            <w:r>
              <w:rPr>
                <w:noProof/>
                <w:webHidden/>
              </w:rPr>
              <w:instrText xml:space="preserve"> PAGEREF _Toc782256</w:instrText>
            </w:r>
            <w:r>
              <w:rPr>
                <w:noProof/>
                <w:webHidden/>
              </w:rPr>
              <w:instrText xml:space="preserve">64 \h </w:instrText>
            </w:r>
            <w:r>
              <w:rPr>
                <w:noProof/>
                <w:webHidden/>
              </w:rPr>
            </w:r>
            <w:r>
              <w:rPr>
                <w:noProof/>
                <w:webHidden/>
              </w:rPr>
              <w:fldChar w:fldCharType="separate"/>
            </w:r>
            <w:r>
              <w:rPr>
                <w:noProof/>
                <w:webHidden/>
              </w:rPr>
              <w:t>35</w:t>
            </w:r>
            <w:r>
              <w:rPr>
                <w:noProof/>
                <w:webHidden/>
              </w:rPr>
              <w:fldChar w:fldCharType="end"/>
            </w:r>
          </w:hyperlink>
        </w:p>
        <w:p w14:paraId="0D636D23" w14:textId="3FCB229A" w:rsidR="00063801" w:rsidRDefault="00204498">
          <w:pPr>
            <w:pStyle w:val="TOC1"/>
            <w:tabs>
              <w:tab w:val="right" w:leader="dot" w:pos="9016"/>
            </w:tabs>
            <w:rPr>
              <w:rFonts w:asciiTheme="minorHAnsi" w:eastAsiaTheme="minorEastAsia" w:hAnsiTheme="minorHAnsi"/>
              <w:noProof/>
              <w:sz w:val="22"/>
              <w:lang w:eastAsia="en-GB"/>
            </w:rPr>
          </w:pPr>
          <w:hyperlink w:anchor="_Toc78225665" w:history="1">
            <w:r w:rsidRPr="003E4180">
              <w:rPr>
                <w:rStyle w:val="Hyperlink"/>
                <w:noProof/>
              </w:rPr>
              <w:t>4.6 Risk analysis:</w:t>
            </w:r>
            <w:r>
              <w:rPr>
                <w:noProof/>
                <w:webHidden/>
              </w:rPr>
              <w:tab/>
            </w:r>
            <w:r>
              <w:rPr>
                <w:noProof/>
                <w:webHidden/>
              </w:rPr>
              <w:fldChar w:fldCharType="begin"/>
            </w:r>
            <w:r>
              <w:rPr>
                <w:noProof/>
                <w:webHidden/>
              </w:rPr>
              <w:instrText xml:space="preserve"> PAGEREF _Toc78225665 \h </w:instrText>
            </w:r>
            <w:r>
              <w:rPr>
                <w:noProof/>
                <w:webHidden/>
              </w:rPr>
            </w:r>
            <w:r>
              <w:rPr>
                <w:noProof/>
                <w:webHidden/>
              </w:rPr>
              <w:fldChar w:fldCharType="separate"/>
            </w:r>
            <w:r>
              <w:rPr>
                <w:noProof/>
                <w:webHidden/>
              </w:rPr>
              <w:t>37</w:t>
            </w:r>
            <w:r>
              <w:rPr>
                <w:noProof/>
                <w:webHidden/>
              </w:rPr>
              <w:fldChar w:fldCharType="end"/>
            </w:r>
          </w:hyperlink>
        </w:p>
        <w:p w14:paraId="3A5E7F94" w14:textId="15D59428" w:rsidR="00063801" w:rsidRDefault="00204498">
          <w:pPr>
            <w:pStyle w:val="TOC1"/>
            <w:tabs>
              <w:tab w:val="right" w:leader="dot" w:pos="9016"/>
            </w:tabs>
            <w:rPr>
              <w:rFonts w:asciiTheme="minorHAnsi" w:eastAsiaTheme="minorEastAsia" w:hAnsiTheme="minorHAnsi"/>
              <w:noProof/>
              <w:sz w:val="22"/>
              <w:lang w:eastAsia="en-GB"/>
            </w:rPr>
          </w:pPr>
          <w:hyperlink w:anchor="_Toc78225666" w:history="1">
            <w:r w:rsidRPr="003E4180">
              <w:rPr>
                <w:rStyle w:val="Hyperlink"/>
                <w:noProof/>
              </w:rPr>
              <w:t>Chapter 5</w:t>
            </w:r>
            <w:r>
              <w:rPr>
                <w:noProof/>
                <w:webHidden/>
              </w:rPr>
              <w:tab/>
            </w:r>
            <w:r>
              <w:rPr>
                <w:noProof/>
                <w:webHidden/>
              </w:rPr>
              <w:fldChar w:fldCharType="begin"/>
            </w:r>
            <w:r>
              <w:rPr>
                <w:noProof/>
                <w:webHidden/>
              </w:rPr>
              <w:instrText xml:space="preserve"> PAGEREF _Toc78225666 \h </w:instrText>
            </w:r>
            <w:r>
              <w:rPr>
                <w:noProof/>
                <w:webHidden/>
              </w:rPr>
            </w:r>
            <w:r>
              <w:rPr>
                <w:noProof/>
                <w:webHidden/>
              </w:rPr>
              <w:fldChar w:fldCharType="separate"/>
            </w:r>
            <w:r>
              <w:rPr>
                <w:noProof/>
                <w:webHidden/>
              </w:rPr>
              <w:t>38</w:t>
            </w:r>
            <w:r>
              <w:rPr>
                <w:noProof/>
                <w:webHidden/>
              </w:rPr>
              <w:fldChar w:fldCharType="end"/>
            </w:r>
          </w:hyperlink>
        </w:p>
        <w:p w14:paraId="56511C84" w14:textId="62E691C3" w:rsidR="00063801" w:rsidRDefault="00204498">
          <w:pPr>
            <w:pStyle w:val="TOC1"/>
            <w:tabs>
              <w:tab w:val="right" w:leader="dot" w:pos="9016"/>
            </w:tabs>
            <w:rPr>
              <w:rFonts w:asciiTheme="minorHAnsi" w:eastAsiaTheme="minorEastAsia" w:hAnsiTheme="minorHAnsi"/>
              <w:noProof/>
              <w:sz w:val="22"/>
              <w:lang w:eastAsia="en-GB"/>
            </w:rPr>
          </w:pPr>
          <w:hyperlink w:anchor="_Toc78225667" w:history="1">
            <w:r w:rsidRPr="003E4180">
              <w:rPr>
                <w:rStyle w:val="Hyperlink"/>
                <w:noProof/>
              </w:rPr>
              <w:t>5.1 Generating Reports u</w:t>
            </w:r>
            <w:r w:rsidRPr="003E4180">
              <w:rPr>
                <w:rStyle w:val="Hyperlink"/>
                <w:noProof/>
              </w:rPr>
              <w:t>sing Tableau</w:t>
            </w:r>
            <w:r>
              <w:rPr>
                <w:noProof/>
                <w:webHidden/>
              </w:rPr>
              <w:tab/>
            </w:r>
            <w:r>
              <w:rPr>
                <w:noProof/>
                <w:webHidden/>
              </w:rPr>
              <w:fldChar w:fldCharType="begin"/>
            </w:r>
            <w:r>
              <w:rPr>
                <w:noProof/>
                <w:webHidden/>
              </w:rPr>
              <w:instrText xml:space="preserve"> PAGEREF _Toc78225667 \h </w:instrText>
            </w:r>
            <w:r>
              <w:rPr>
                <w:noProof/>
                <w:webHidden/>
              </w:rPr>
            </w:r>
            <w:r>
              <w:rPr>
                <w:noProof/>
                <w:webHidden/>
              </w:rPr>
              <w:fldChar w:fldCharType="separate"/>
            </w:r>
            <w:r>
              <w:rPr>
                <w:noProof/>
                <w:webHidden/>
              </w:rPr>
              <w:t>38</w:t>
            </w:r>
            <w:r>
              <w:rPr>
                <w:noProof/>
                <w:webHidden/>
              </w:rPr>
              <w:fldChar w:fldCharType="end"/>
            </w:r>
          </w:hyperlink>
        </w:p>
        <w:p w14:paraId="00BFE64C" w14:textId="7EA17DF8" w:rsidR="00063801" w:rsidRDefault="00204498">
          <w:pPr>
            <w:pStyle w:val="TOC1"/>
            <w:tabs>
              <w:tab w:val="right" w:leader="dot" w:pos="9016"/>
            </w:tabs>
            <w:rPr>
              <w:rFonts w:asciiTheme="minorHAnsi" w:eastAsiaTheme="minorEastAsia" w:hAnsiTheme="minorHAnsi"/>
              <w:noProof/>
              <w:sz w:val="22"/>
              <w:lang w:eastAsia="en-GB"/>
            </w:rPr>
          </w:pPr>
          <w:hyperlink w:anchor="_Toc78225668" w:history="1">
            <w:r w:rsidRPr="003E4180">
              <w:rPr>
                <w:rStyle w:val="Hyperlink"/>
                <w:noProof/>
              </w:rPr>
              <w:t>5.2 Business Case Studies</w:t>
            </w:r>
            <w:r>
              <w:rPr>
                <w:noProof/>
                <w:webHidden/>
              </w:rPr>
              <w:tab/>
            </w:r>
            <w:r>
              <w:rPr>
                <w:noProof/>
                <w:webHidden/>
              </w:rPr>
              <w:fldChar w:fldCharType="begin"/>
            </w:r>
            <w:r>
              <w:rPr>
                <w:noProof/>
                <w:webHidden/>
              </w:rPr>
              <w:instrText xml:space="preserve"> PAGEREF _Toc78225668 \h </w:instrText>
            </w:r>
            <w:r>
              <w:rPr>
                <w:noProof/>
                <w:webHidden/>
              </w:rPr>
            </w:r>
            <w:r>
              <w:rPr>
                <w:noProof/>
                <w:webHidden/>
              </w:rPr>
              <w:fldChar w:fldCharType="separate"/>
            </w:r>
            <w:r>
              <w:rPr>
                <w:noProof/>
                <w:webHidden/>
              </w:rPr>
              <w:t>38</w:t>
            </w:r>
            <w:r>
              <w:rPr>
                <w:noProof/>
                <w:webHidden/>
              </w:rPr>
              <w:fldChar w:fldCharType="end"/>
            </w:r>
          </w:hyperlink>
        </w:p>
        <w:p w14:paraId="5CF2AC20" w14:textId="3FCB61B3" w:rsidR="00063801" w:rsidRDefault="00204498">
          <w:pPr>
            <w:pStyle w:val="TOC1"/>
            <w:tabs>
              <w:tab w:val="right" w:leader="dot" w:pos="9016"/>
            </w:tabs>
            <w:rPr>
              <w:rFonts w:asciiTheme="minorHAnsi" w:eastAsiaTheme="minorEastAsia" w:hAnsiTheme="minorHAnsi"/>
              <w:noProof/>
              <w:sz w:val="22"/>
              <w:lang w:eastAsia="en-GB"/>
            </w:rPr>
          </w:pPr>
          <w:hyperlink w:anchor="_Toc78225669" w:history="1">
            <w:r w:rsidRPr="003E4180">
              <w:rPr>
                <w:rStyle w:val="Hyperlink"/>
                <w:noProof/>
              </w:rPr>
              <w:t>Chapter 6</w:t>
            </w:r>
            <w:r>
              <w:rPr>
                <w:noProof/>
                <w:webHidden/>
              </w:rPr>
              <w:tab/>
            </w:r>
            <w:r>
              <w:rPr>
                <w:noProof/>
                <w:webHidden/>
              </w:rPr>
              <w:fldChar w:fldCharType="begin"/>
            </w:r>
            <w:r>
              <w:rPr>
                <w:noProof/>
                <w:webHidden/>
              </w:rPr>
              <w:instrText xml:space="preserve"> PAGEREF _Toc78225669 \h </w:instrText>
            </w:r>
            <w:r>
              <w:rPr>
                <w:noProof/>
                <w:webHidden/>
              </w:rPr>
            </w:r>
            <w:r>
              <w:rPr>
                <w:noProof/>
                <w:webHidden/>
              </w:rPr>
              <w:fldChar w:fldCharType="separate"/>
            </w:r>
            <w:r>
              <w:rPr>
                <w:noProof/>
                <w:webHidden/>
              </w:rPr>
              <w:t>44</w:t>
            </w:r>
            <w:r>
              <w:rPr>
                <w:noProof/>
                <w:webHidden/>
              </w:rPr>
              <w:fldChar w:fldCharType="end"/>
            </w:r>
          </w:hyperlink>
        </w:p>
        <w:p w14:paraId="64C24282" w14:textId="01AE935D" w:rsidR="00063801" w:rsidRDefault="00204498">
          <w:pPr>
            <w:pStyle w:val="TOC1"/>
            <w:tabs>
              <w:tab w:val="right" w:leader="dot" w:pos="9016"/>
            </w:tabs>
            <w:rPr>
              <w:rFonts w:asciiTheme="minorHAnsi" w:eastAsiaTheme="minorEastAsia" w:hAnsiTheme="minorHAnsi"/>
              <w:noProof/>
              <w:sz w:val="22"/>
              <w:lang w:eastAsia="en-GB"/>
            </w:rPr>
          </w:pPr>
          <w:hyperlink w:anchor="_Toc78225670" w:history="1">
            <w:r w:rsidRPr="003E4180">
              <w:rPr>
                <w:rStyle w:val="Hyperlink"/>
                <w:noProof/>
              </w:rPr>
              <w:t>6.1 Conclusion</w:t>
            </w:r>
            <w:r>
              <w:rPr>
                <w:noProof/>
                <w:webHidden/>
              </w:rPr>
              <w:tab/>
            </w:r>
            <w:r>
              <w:rPr>
                <w:noProof/>
                <w:webHidden/>
              </w:rPr>
              <w:fldChar w:fldCharType="begin"/>
            </w:r>
            <w:r>
              <w:rPr>
                <w:noProof/>
                <w:webHidden/>
              </w:rPr>
              <w:instrText xml:space="preserve"> PAGEREF </w:instrText>
            </w:r>
            <w:r>
              <w:rPr>
                <w:noProof/>
                <w:webHidden/>
              </w:rPr>
              <w:instrText xml:space="preserve">_Toc78225670 \h </w:instrText>
            </w:r>
            <w:r>
              <w:rPr>
                <w:noProof/>
                <w:webHidden/>
              </w:rPr>
            </w:r>
            <w:r>
              <w:rPr>
                <w:noProof/>
                <w:webHidden/>
              </w:rPr>
              <w:fldChar w:fldCharType="separate"/>
            </w:r>
            <w:r>
              <w:rPr>
                <w:noProof/>
                <w:webHidden/>
              </w:rPr>
              <w:t>44</w:t>
            </w:r>
            <w:r>
              <w:rPr>
                <w:noProof/>
                <w:webHidden/>
              </w:rPr>
              <w:fldChar w:fldCharType="end"/>
            </w:r>
          </w:hyperlink>
        </w:p>
        <w:p w14:paraId="0B7E5656" w14:textId="32682FA8" w:rsidR="00063801" w:rsidRDefault="00204498">
          <w:pPr>
            <w:pStyle w:val="TOC1"/>
            <w:tabs>
              <w:tab w:val="right" w:leader="dot" w:pos="9016"/>
            </w:tabs>
            <w:rPr>
              <w:rFonts w:asciiTheme="minorHAnsi" w:eastAsiaTheme="minorEastAsia" w:hAnsiTheme="minorHAnsi"/>
              <w:noProof/>
              <w:sz w:val="22"/>
              <w:lang w:eastAsia="en-GB"/>
            </w:rPr>
          </w:pPr>
          <w:hyperlink w:anchor="_Toc78225671" w:history="1">
            <w:r w:rsidRPr="003E4180">
              <w:rPr>
                <w:rStyle w:val="Hyperlink"/>
                <w:noProof/>
              </w:rPr>
              <w:t>6.2 Future Work</w:t>
            </w:r>
            <w:r>
              <w:rPr>
                <w:noProof/>
                <w:webHidden/>
              </w:rPr>
              <w:tab/>
            </w:r>
            <w:r>
              <w:rPr>
                <w:noProof/>
                <w:webHidden/>
              </w:rPr>
              <w:fldChar w:fldCharType="begin"/>
            </w:r>
            <w:r>
              <w:rPr>
                <w:noProof/>
                <w:webHidden/>
              </w:rPr>
              <w:instrText xml:space="preserve"> PAGEREF _Toc78225671 \h </w:instrText>
            </w:r>
            <w:r>
              <w:rPr>
                <w:noProof/>
                <w:webHidden/>
              </w:rPr>
            </w:r>
            <w:r>
              <w:rPr>
                <w:noProof/>
                <w:webHidden/>
              </w:rPr>
              <w:fldChar w:fldCharType="separate"/>
            </w:r>
            <w:r>
              <w:rPr>
                <w:noProof/>
                <w:webHidden/>
              </w:rPr>
              <w:t>44</w:t>
            </w:r>
            <w:r>
              <w:rPr>
                <w:noProof/>
                <w:webHidden/>
              </w:rPr>
              <w:fldChar w:fldCharType="end"/>
            </w:r>
          </w:hyperlink>
        </w:p>
        <w:p w14:paraId="08C2E44F" w14:textId="60597FFF" w:rsidR="00063801" w:rsidRDefault="00204498">
          <w:pPr>
            <w:pStyle w:val="TOC1"/>
            <w:tabs>
              <w:tab w:val="right" w:leader="dot" w:pos="9016"/>
            </w:tabs>
            <w:rPr>
              <w:rFonts w:asciiTheme="minorHAnsi" w:eastAsiaTheme="minorEastAsia" w:hAnsiTheme="minorHAnsi"/>
              <w:noProof/>
              <w:sz w:val="22"/>
              <w:lang w:eastAsia="en-GB"/>
            </w:rPr>
          </w:pPr>
          <w:hyperlink w:anchor="_Toc78225672" w:history="1">
            <w:r w:rsidRPr="003E4180">
              <w:rPr>
                <w:rStyle w:val="Hyperlink"/>
                <w:noProof/>
              </w:rPr>
              <w:t>References</w:t>
            </w:r>
            <w:r>
              <w:rPr>
                <w:noProof/>
                <w:webHidden/>
              </w:rPr>
              <w:tab/>
            </w:r>
            <w:r>
              <w:rPr>
                <w:noProof/>
                <w:webHidden/>
              </w:rPr>
              <w:fldChar w:fldCharType="begin"/>
            </w:r>
            <w:r>
              <w:rPr>
                <w:noProof/>
                <w:webHidden/>
              </w:rPr>
              <w:instrText xml:space="preserve"> PAGEREF _Toc78225672 \h </w:instrText>
            </w:r>
            <w:r>
              <w:rPr>
                <w:noProof/>
                <w:webHidden/>
              </w:rPr>
            </w:r>
            <w:r>
              <w:rPr>
                <w:noProof/>
                <w:webHidden/>
              </w:rPr>
              <w:fldChar w:fldCharType="separate"/>
            </w:r>
            <w:r>
              <w:rPr>
                <w:noProof/>
                <w:webHidden/>
              </w:rPr>
              <w:t>45</w:t>
            </w:r>
            <w:r>
              <w:rPr>
                <w:noProof/>
                <w:webHidden/>
              </w:rPr>
              <w:fldChar w:fldCharType="end"/>
            </w:r>
          </w:hyperlink>
        </w:p>
        <w:p w14:paraId="37BD4D9E" w14:textId="7C996B8B" w:rsidR="00063801" w:rsidRDefault="00204498">
          <w:pPr>
            <w:pStyle w:val="TOC1"/>
            <w:tabs>
              <w:tab w:val="right" w:leader="dot" w:pos="9016"/>
            </w:tabs>
            <w:rPr>
              <w:rFonts w:asciiTheme="minorHAnsi" w:eastAsiaTheme="minorEastAsia" w:hAnsiTheme="minorHAnsi"/>
              <w:noProof/>
              <w:sz w:val="22"/>
              <w:lang w:eastAsia="en-GB"/>
            </w:rPr>
          </w:pPr>
          <w:hyperlink w:anchor="_Toc78225673" w:history="1">
            <w:r w:rsidRPr="003E4180">
              <w:rPr>
                <w:rStyle w:val="Hyperlink"/>
                <w:noProof/>
              </w:rPr>
              <w:t>Appendix: Gant Chart p</w:t>
            </w:r>
            <w:r w:rsidRPr="003E4180">
              <w:rPr>
                <w:rStyle w:val="Hyperlink"/>
                <w:noProof/>
              </w:rPr>
              <w:t>lan</w:t>
            </w:r>
            <w:r>
              <w:rPr>
                <w:noProof/>
                <w:webHidden/>
              </w:rPr>
              <w:tab/>
            </w:r>
            <w:r>
              <w:rPr>
                <w:noProof/>
                <w:webHidden/>
              </w:rPr>
              <w:fldChar w:fldCharType="begin"/>
            </w:r>
            <w:r>
              <w:rPr>
                <w:noProof/>
                <w:webHidden/>
              </w:rPr>
              <w:instrText xml:space="preserve"> PAGEREF _Toc78225673 \h </w:instrText>
            </w:r>
            <w:r>
              <w:rPr>
                <w:noProof/>
                <w:webHidden/>
              </w:rPr>
            </w:r>
            <w:r>
              <w:rPr>
                <w:noProof/>
                <w:webHidden/>
              </w:rPr>
              <w:fldChar w:fldCharType="separate"/>
            </w:r>
            <w:r>
              <w:rPr>
                <w:noProof/>
                <w:webHidden/>
              </w:rPr>
              <w:t>49</w:t>
            </w:r>
            <w:r>
              <w:rPr>
                <w:noProof/>
                <w:webHidden/>
              </w:rPr>
              <w:fldChar w:fldCharType="end"/>
            </w:r>
          </w:hyperlink>
        </w:p>
        <w:p w14:paraId="74577299" w14:textId="39398967" w:rsidR="00063801" w:rsidRDefault="00204498">
          <w:pPr>
            <w:pStyle w:val="TOC1"/>
            <w:tabs>
              <w:tab w:val="right" w:leader="dot" w:pos="9016"/>
            </w:tabs>
            <w:rPr>
              <w:rFonts w:asciiTheme="minorHAnsi" w:eastAsiaTheme="minorEastAsia" w:hAnsiTheme="minorHAnsi"/>
              <w:noProof/>
              <w:sz w:val="22"/>
              <w:lang w:eastAsia="en-GB"/>
            </w:rPr>
          </w:pPr>
          <w:hyperlink w:anchor="_Toc78225674" w:history="1">
            <w:r w:rsidRPr="003E4180">
              <w:rPr>
                <w:rStyle w:val="Hyperlink"/>
                <w:noProof/>
              </w:rPr>
              <w:t>Appendix: Source code preview</w:t>
            </w:r>
            <w:r>
              <w:rPr>
                <w:noProof/>
                <w:webHidden/>
              </w:rPr>
              <w:tab/>
            </w:r>
            <w:r>
              <w:rPr>
                <w:noProof/>
                <w:webHidden/>
              </w:rPr>
              <w:fldChar w:fldCharType="begin"/>
            </w:r>
            <w:r>
              <w:rPr>
                <w:noProof/>
                <w:webHidden/>
              </w:rPr>
              <w:instrText xml:space="preserve"> PAGEREF _Toc78225674 \h </w:instrText>
            </w:r>
            <w:r>
              <w:rPr>
                <w:noProof/>
                <w:webHidden/>
              </w:rPr>
            </w:r>
            <w:r>
              <w:rPr>
                <w:noProof/>
                <w:webHidden/>
              </w:rPr>
              <w:fldChar w:fldCharType="separate"/>
            </w:r>
            <w:r>
              <w:rPr>
                <w:noProof/>
                <w:webHidden/>
              </w:rPr>
              <w:t>49</w:t>
            </w:r>
            <w:r>
              <w:rPr>
                <w:noProof/>
                <w:webHidden/>
              </w:rPr>
              <w:fldChar w:fldCharType="end"/>
            </w:r>
          </w:hyperlink>
        </w:p>
        <w:p w14:paraId="02086596" w14:textId="59D44D5E" w:rsidR="003E3F53" w:rsidRPr="002153DD" w:rsidRDefault="00204498" w:rsidP="00640D0A">
          <w:pPr>
            <w:rPr>
              <w:rStyle w:val="Heading1Char"/>
              <w:rFonts w:eastAsiaTheme="minorHAnsi"/>
              <w:b w:val="0"/>
              <w:bCs w:val="0"/>
              <w:kern w:val="0"/>
              <w:sz w:val="22"/>
              <w:szCs w:val="22"/>
              <w:lang w:eastAsia="en-US"/>
            </w:rPr>
          </w:pPr>
          <w:r w:rsidRPr="002153DD">
            <w:rPr>
              <w:rFonts w:ascii="Times New Roman" w:hAnsi="Times New Roman" w:cs="Times New Roman"/>
              <w:b/>
              <w:bCs/>
              <w:noProof/>
            </w:rPr>
            <w:fldChar w:fldCharType="end"/>
          </w:r>
        </w:p>
      </w:sdtContent>
    </w:sdt>
    <w:bookmarkStart w:id="2" w:name="_Toc70635788" w:displacedByCustomXml="prev"/>
    <w:p w14:paraId="70E1AB65" w14:textId="77777777" w:rsidR="00640D0A" w:rsidRPr="002153DD" w:rsidRDefault="00204498">
      <w:pPr>
        <w:rPr>
          <w:rStyle w:val="Heading1Char"/>
          <w:rFonts w:eastAsiaTheme="minorHAnsi"/>
          <w:sz w:val="40"/>
          <w:szCs w:val="40"/>
          <w:lang w:val="en-US"/>
        </w:rPr>
      </w:pPr>
      <w:r w:rsidRPr="002153DD">
        <w:rPr>
          <w:rStyle w:val="Heading1Char"/>
          <w:rFonts w:eastAsiaTheme="minorHAnsi"/>
          <w:sz w:val="40"/>
          <w:szCs w:val="40"/>
        </w:rPr>
        <w:br w:type="page"/>
      </w:r>
    </w:p>
    <w:p w14:paraId="4935B5E0" w14:textId="63D8B4B5" w:rsidR="007B5286" w:rsidRPr="000A0F73" w:rsidRDefault="00204498" w:rsidP="007B5286">
      <w:pPr>
        <w:pStyle w:val="TOCHeading"/>
        <w:rPr>
          <w:rStyle w:val="Heading1Char"/>
          <w:rFonts w:eastAsiaTheme="minorHAnsi"/>
          <w:sz w:val="32"/>
          <w:szCs w:val="32"/>
        </w:rPr>
      </w:pPr>
      <w:bookmarkStart w:id="3" w:name="_Toc78225641"/>
      <w:r w:rsidRPr="000A0F73">
        <w:rPr>
          <w:rStyle w:val="Heading1Char"/>
          <w:rFonts w:eastAsiaTheme="minorHAnsi"/>
          <w:sz w:val="32"/>
          <w:szCs w:val="32"/>
        </w:rPr>
        <w:lastRenderedPageBreak/>
        <w:t>List of Figures</w:t>
      </w:r>
      <w:bookmarkStart w:id="4" w:name="_Toc68823354"/>
      <w:bookmarkEnd w:id="2"/>
      <w:bookmarkEnd w:id="3"/>
    </w:p>
    <w:p w14:paraId="0AFC3307" w14:textId="77777777" w:rsidR="007B5286" w:rsidRPr="002153DD" w:rsidRDefault="007B5286">
      <w:pPr>
        <w:pStyle w:val="TableofFigures"/>
        <w:tabs>
          <w:tab w:val="right" w:leader="dot" w:pos="9016"/>
        </w:tabs>
        <w:rPr>
          <w:rFonts w:ascii="Times New Roman" w:hAnsi="Times New Roman" w:cs="Times New Roman"/>
          <w:lang w:val="en-US" w:eastAsia="en-GB"/>
        </w:rPr>
      </w:pPr>
    </w:p>
    <w:p w14:paraId="298347DA" w14:textId="255A125D"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r w:rsidRPr="000A0F73">
        <w:rPr>
          <w:rFonts w:ascii="Times New Roman" w:hAnsi="Times New Roman" w:cs="Times New Roman"/>
          <w:sz w:val="24"/>
          <w:szCs w:val="24"/>
          <w:lang w:val="en-US" w:eastAsia="en-GB"/>
        </w:rPr>
        <w:fldChar w:fldCharType="begin"/>
      </w:r>
      <w:r w:rsidRPr="000A0F73">
        <w:rPr>
          <w:rFonts w:ascii="Times New Roman" w:hAnsi="Times New Roman" w:cs="Times New Roman"/>
          <w:sz w:val="24"/>
          <w:szCs w:val="24"/>
          <w:lang w:val="en-US" w:eastAsia="en-GB"/>
        </w:rPr>
        <w:instrText xml:space="preserve"> TOC \h \z \c "Figure" </w:instrText>
      </w:r>
      <w:r w:rsidRPr="000A0F73">
        <w:rPr>
          <w:rFonts w:ascii="Times New Roman" w:hAnsi="Times New Roman" w:cs="Times New Roman"/>
          <w:sz w:val="24"/>
          <w:szCs w:val="24"/>
          <w:lang w:val="en-US" w:eastAsia="en-GB"/>
        </w:rPr>
        <w:fldChar w:fldCharType="separate"/>
      </w:r>
      <w:hyperlink w:anchor="_Toc75199136" w:history="1">
        <w:r w:rsidRPr="000A0F73">
          <w:rPr>
            <w:rStyle w:val="Hyperlink"/>
            <w:rFonts w:ascii="Times New Roman" w:hAnsi="Times New Roman" w:cs="Times New Roman"/>
            <w:noProof/>
            <w:sz w:val="24"/>
            <w:szCs w:val="24"/>
          </w:rPr>
          <w:t>Figure 1. ETL Data Flow</w:t>
        </w:r>
        <w:r w:rsidRPr="000A0F73">
          <w:rPr>
            <w:rFonts w:ascii="Times New Roman" w:hAnsi="Times New Roman" w:cs="Times New Roman"/>
            <w:noProof/>
            <w:webHidden/>
            <w:sz w:val="24"/>
            <w:szCs w:val="24"/>
          </w:rPr>
          <w:tab/>
        </w:r>
      </w:hyperlink>
      <w:r w:rsidR="0094065E">
        <w:rPr>
          <w:rFonts w:ascii="Times New Roman" w:hAnsi="Times New Roman" w:cs="Times New Roman"/>
          <w:noProof/>
          <w:sz w:val="24"/>
          <w:szCs w:val="24"/>
        </w:rPr>
        <w:t>10</w:t>
      </w:r>
    </w:p>
    <w:p w14:paraId="330E3199" w14:textId="5F775A6D" w:rsidR="00FB33C1" w:rsidRPr="00FB33C1" w:rsidRDefault="00204498" w:rsidP="00FB33C1">
      <w:pPr>
        <w:pStyle w:val="TableofFigures"/>
        <w:tabs>
          <w:tab w:val="right" w:leader="dot" w:pos="9016"/>
        </w:tabs>
        <w:rPr>
          <w:rFonts w:ascii="Times New Roman" w:hAnsi="Times New Roman" w:cs="Times New Roman"/>
          <w:noProof/>
          <w:sz w:val="24"/>
          <w:szCs w:val="24"/>
        </w:rPr>
      </w:pPr>
      <w:hyperlink w:anchor="_Toc75199137" w:history="1">
        <w:r w:rsidR="00A1216B" w:rsidRPr="000A0F73">
          <w:rPr>
            <w:rStyle w:val="Hyperlink"/>
            <w:rFonts w:ascii="Times New Roman" w:hAnsi="Times New Roman" w:cs="Times New Roman"/>
            <w:noProof/>
            <w:sz w:val="24"/>
            <w:szCs w:val="24"/>
          </w:rPr>
          <w:t>Figure 2. ETL Pipeline</w:t>
        </w:r>
        <w:r w:rsidR="00A1216B" w:rsidRPr="000A0F73">
          <w:rPr>
            <w:rFonts w:ascii="Times New Roman" w:hAnsi="Times New Roman" w:cs="Times New Roman"/>
            <w:noProof/>
            <w:webHidden/>
            <w:sz w:val="24"/>
            <w:szCs w:val="24"/>
          </w:rPr>
          <w:tab/>
        </w:r>
        <w:r w:rsidR="0094065E">
          <w:rPr>
            <w:rFonts w:ascii="Times New Roman" w:hAnsi="Times New Roman" w:cs="Times New Roman"/>
            <w:noProof/>
            <w:webHidden/>
            <w:sz w:val="24"/>
            <w:szCs w:val="24"/>
          </w:rPr>
          <w:t>10</w:t>
        </w:r>
      </w:hyperlink>
      <w:r>
        <w:rPr>
          <w:rFonts w:ascii="Times New Roman" w:hAnsi="Times New Roman" w:cs="Times New Roman"/>
          <w:noProof/>
          <w:sz w:val="24"/>
          <w:szCs w:val="24"/>
        </w:rPr>
        <w:t xml:space="preserve">                                           </w:t>
      </w:r>
    </w:p>
    <w:p w14:paraId="34864C79" w14:textId="6BF58365"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38" w:history="1">
        <w:r w:rsidRPr="000A0F73">
          <w:rPr>
            <w:rStyle w:val="Hyperlink"/>
            <w:rFonts w:ascii="Times New Roman" w:hAnsi="Times New Roman" w:cs="Times New Roman"/>
            <w:noProof/>
            <w:sz w:val="24"/>
            <w:szCs w:val="24"/>
          </w:rPr>
          <w:t>Figure 3. Stg_Customers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_Toc75199138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18</w:t>
        </w:r>
        <w:r w:rsidRPr="000A0F73">
          <w:rPr>
            <w:rFonts w:ascii="Times New Roman" w:hAnsi="Times New Roman" w:cs="Times New Roman"/>
            <w:noProof/>
            <w:webHidden/>
            <w:sz w:val="24"/>
            <w:szCs w:val="24"/>
          </w:rPr>
          <w:fldChar w:fldCharType="end"/>
        </w:r>
      </w:hyperlink>
    </w:p>
    <w:p w14:paraId="1F309CD2" w14:textId="6372BD6C"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39" w:history="1">
        <w:r w:rsidRPr="000A0F73">
          <w:rPr>
            <w:rStyle w:val="Hyperlink"/>
            <w:rFonts w:ascii="Times New Roman" w:hAnsi="Times New Roman" w:cs="Times New Roman"/>
            <w:noProof/>
            <w:sz w:val="24"/>
            <w:szCs w:val="24"/>
          </w:rPr>
          <w:t>Figure 4. SSIS Customers Table Package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_Toc75199139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19</w:t>
        </w:r>
        <w:r w:rsidRPr="000A0F73">
          <w:rPr>
            <w:rFonts w:ascii="Times New Roman" w:hAnsi="Times New Roman" w:cs="Times New Roman"/>
            <w:noProof/>
            <w:webHidden/>
            <w:sz w:val="24"/>
            <w:szCs w:val="24"/>
          </w:rPr>
          <w:fldChar w:fldCharType="end"/>
        </w:r>
      </w:hyperlink>
    </w:p>
    <w:p w14:paraId="26FCD61E" w14:textId="54E6304C"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0" w:history="1">
        <w:r w:rsidRPr="000A0F73">
          <w:rPr>
            <w:rStyle w:val="Hyperlink"/>
            <w:rFonts w:ascii="Times New Roman" w:hAnsi="Times New Roman" w:cs="Times New Roman"/>
            <w:noProof/>
            <w:sz w:val="24"/>
            <w:szCs w:val="24"/>
          </w:rPr>
          <w:t>Figure 5. SSIS Customers Table Package (2)</w:t>
        </w:r>
        <w:r w:rsidRPr="000A0F73">
          <w:rPr>
            <w:rFonts w:ascii="Times New Roman" w:hAnsi="Times New Roman" w:cs="Times New Roman"/>
            <w:noProof/>
            <w:webHidden/>
            <w:sz w:val="24"/>
            <w:szCs w:val="24"/>
          </w:rPr>
          <w:tab/>
        </w:r>
        <w:r w:rsidR="00A362EA">
          <w:rPr>
            <w:rFonts w:ascii="Times New Roman" w:hAnsi="Times New Roman" w:cs="Times New Roman"/>
            <w:noProof/>
            <w:webHidden/>
            <w:sz w:val="24"/>
            <w:szCs w:val="24"/>
          </w:rPr>
          <w:t>19</w:t>
        </w:r>
      </w:hyperlink>
    </w:p>
    <w:p w14:paraId="4CAF0EB8" w14:textId="150F4C5B"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1" w:history="1">
        <w:r w:rsidRPr="000A0F73">
          <w:rPr>
            <w:rStyle w:val="Hyperlink"/>
            <w:rFonts w:ascii="Times New Roman" w:hAnsi="Times New Roman" w:cs="Times New Roman"/>
            <w:noProof/>
            <w:sz w:val="24"/>
            <w:szCs w:val="24"/>
          </w:rPr>
          <w:t>Figure 6. Stg_Products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_Toc75199141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20</w:t>
        </w:r>
        <w:r w:rsidRPr="000A0F73">
          <w:rPr>
            <w:rFonts w:ascii="Times New Roman" w:hAnsi="Times New Roman" w:cs="Times New Roman"/>
            <w:noProof/>
            <w:webHidden/>
            <w:sz w:val="24"/>
            <w:szCs w:val="24"/>
          </w:rPr>
          <w:fldChar w:fldCharType="end"/>
        </w:r>
      </w:hyperlink>
    </w:p>
    <w:p w14:paraId="72D4902B" w14:textId="67EAFD08"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2" w:history="1">
        <w:r w:rsidRPr="000A0F73">
          <w:rPr>
            <w:rStyle w:val="Hyperlink"/>
            <w:rFonts w:ascii="Times New Roman" w:hAnsi="Times New Roman" w:cs="Times New Roman"/>
            <w:noProof/>
            <w:sz w:val="24"/>
            <w:szCs w:val="24"/>
          </w:rPr>
          <w:t>Figure 7. SSIS Products Table Package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_Toc75199142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20</w:t>
        </w:r>
        <w:r w:rsidRPr="000A0F73">
          <w:rPr>
            <w:rFonts w:ascii="Times New Roman" w:hAnsi="Times New Roman" w:cs="Times New Roman"/>
            <w:noProof/>
            <w:webHidden/>
            <w:sz w:val="24"/>
            <w:szCs w:val="24"/>
          </w:rPr>
          <w:fldChar w:fldCharType="end"/>
        </w:r>
      </w:hyperlink>
    </w:p>
    <w:p w14:paraId="5FABADF7" w14:textId="5CD10C7F"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3" w:history="1">
        <w:r w:rsidRPr="000A0F73">
          <w:rPr>
            <w:rStyle w:val="Hyperlink"/>
            <w:rFonts w:ascii="Times New Roman" w:hAnsi="Times New Roman" w:cs="Times New Roman"/>
            <w:noProof/>
            <w:sz w:val="24"/>
            <w:szCs w:val="24"/>
          </w:rPr>
          <w:t>Figure 8. Stg_Orders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_Toc75199143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21</w:t>
        </w:r>
        <w:r w:rsidRPr="000A0F73">
          <w:rPr>
            <w:rFonts w:ascii="Times New Roman" w:hAnsi="Times New Roman" w:cs="Times New Roman"/>
            <w:noProof/>
            <w:webHidden/>
            <w:sz w:val="24"/>
            <w:szCs w:val="24"/>
          </w:rPr>
          <w:fldChar w:fldCharType="end"/>
        </w:r>
      </w:hyperlink>
    </w:p>
    <w:p w14:paraId="583DCFBF" w14:textId="5D4AB90C"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4" w:history="1">
        <w:r w:rsidRPr="000A0F73">
          <w:rPr>
            <w:rStyle w:val="Hyperlink"/>
            <w:rFonts w:ascii="Times New Roman" w:hAnsi="Times New Roman" w:cs="Times New Roman"/>
            <w:noProof/>
            <w:sz w:val="24"/>
            <w:szCs w:val="24"/>
          </w:rPr>
          <w:t>Figure 9. SS</w:t>
        </w:r>
        <w:r w:rsidRPr="000A0F73">
          <w:rPr>
            <w:rStyle w:val="Hyperlink"/>
            <w:rFonts w:ascii="Times New Roman" w:hAnsi="Times New Roman" w:cs="Times New Roman"/>
            <w:noProof/>
            <w:sz w:val="24"/>
            <w:szCs w:val="24"/>
          </w:rPr>
          <w:t>IS Orders Table Package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_Toc75199144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22</w:t>
        </w:r>
        <w:r w:rsidRPr="000A0F73">
          <w:rPr>
            <w:rFonts w:ascii="Times New Roman" w:hAnsi="Times New Roman" w:cs="Times New Roman"/>
            <w:noProof/>
            <w:webHidden/>
            <w:sz w:val="24"/>
            <w:szCs w:val="24"/>
          </w:rPr>
          <w:fldChar w:fldCharType="end"/>
        </w:r>
      </w:hyperlink>
    </w:p>
    <w:p w14:paraId="5657A542" w14:textId="113BF7CF"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5" w:history="1">
        <w:r w:rsidRPr="000A0F73">
          <w:rPr>
            <w:rStyle w:val="Hyperlink"/>
            <w:rFonts w:ascii="Times New Roman" w:hAnsi="Times New Roman" w:cs="Times New Roman"/>
            <w:noProof/>
            <w:sz w:val="24"/>
            <w:szCs w:val="24"/>
          </w:rPr>
          <w:t>Figure 10. Stg_Locations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_Toc75199145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23</w:t>
        </w:r>
        <w:r w:rsidRPr="000A0F73">
          <w:rPr>
            <w:rFonts w:ascii="Times New Roman" w:hAnsi="Times New Roman" w:cs="Times New Roman"/>
            <w:noProof/>
            <w:webHidden/>
            <w:sz w:val="24"/>
            <w:szCs w:val="24"/>
          </w:rPr>
          <w:fldChar w:fldCharType="end"/>
        </w:r>
      </w:hyperlink>
    </w:p>
    <w:p w14:paraId="7B6BAAC4" w14:textId="0F6952C5"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6" w:history="1">
        <w:r w:rsidRPr="000A0F73">
          <w:rPr>
            <w:rStyle w:val="Hyperlink"/>
            <w:rFonts w:ascii="Times New Roman" w:hAnsi="Times New Roman" w:cs="Times New Roman"/>
            <w:noProof/>
            <w:sz w:val="24"/>
            <w:szCs w:val="24"/>
          </w:rPr>
          <w:t>Figure 1</w:t>
        </w:r>
        <w:r w:rsidRPr="000A0F73">
          <w:rPr>
            <w:rStyle w:val="Hyperlink"/>
            <w:rFonts w:ascii="Times New Roman" w:hAnsi="Times New Roman" w:cs="Times New Roman"/>
            <w:noProof/>
            <w:sz w:val="24"/>
            <w:szCs w:val="24"/>
          </w:rPr>
          <w:t>1. SSIS Locations Table Package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_Toc75199146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24</w:t>
        </w:r>
        <w:r w:rsidRPr="000A0F73">
          <w:rPr>
            <w:rFonts w:ascii="Times New Roman" w:hAnsi="Times New Roman" w:cs="Times New Roman"/>
            <w:noProof/>
            <w:webHidden/>
            <w:sz w:val="24"/>
            <w:szCs w:val="24"/>
          </w:rPr>
          <w:fldChar w:fldCharType="end"/>
        </w:r>
      </w:hyperlink>
    </w:p>
    <w:p w14:paraId="6C832094" w14:textId="49751361"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7" w:history="1">
        <w:r w:rsidRPr="000A0F73">
          <w:rPr>
            <w:rStyle w:val="Hyperlink"/>
            <w:rFonts w:ascii="Times New Roman" w:hAnsi="Times New Roman" w:cs="Times New Roman"/>
            <w:noProof/>
            <w:sz w:val="24"/>
            <w:szCs w:val="24"/>
          </w:rPr>
          <w:t>Figure 12.. Stg_Stores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_Toc75199147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25</w:t>
        </w:r>
        <w:r w:rsidRPr="000A0F73">
          <w:rPr>
            <w:rFonts w:ascii="Times New Roman" w:hAnsi="Times New Roman" w:cs="Times New Roman"/>
            <w:noProof/>
            <w:webHidden/>
            <w:sz w:val="24"/>
            <w:szCs w:val="24"/>
          </w:rPr>
          <w:fldChar w:fldCharType="end"/>
        </w:r>
      </w:hyperlink>
    </w:p>
    <w:p w14:paraId="7D85C5DF" w14:textId="4F81FD99"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8" w:history="1">
        <w:r w:rsidRPr="000A0F73">
          <w:rPr>
            <w:rStyle w:val="Hyperlink"/>
            <w:rFonts w:ascii="Times New Roman" w:hAnsi="Times New Roman" w:cs="Times New Roman"/>
            <w:noProof/>
            <w:sz w:val="24"/>
            <w:szCs w:val="24"/>
          </w:rPr>
          <w:t>Figure 13. Dim_Customers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_Toc75199148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26</w:t>
        </w:r>
        <w:r w:rsidRPr="000A0F73">
          <w:rPr>
            <w:rFonts w:ascii="Times New Roman" w:hAnsi="Times New Roman" w:cs="Times New Roman"/>
            <w:noProof/>
            <w:webHidden/>
            <w:sz w:val="24"/>
            <w:szCs w:val="24"/>
          </w:rPr>
          <w:fldChar w:fldCharType="end"/>
        </w:r>
      </w:hyperlink>
    </w:p>
    <w:p w14:paraId="100502D0" w14:textId="7002FF72"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49" w:history="1">
        <w:r w:rsidRPr="000A0F73">
          <w:rPr>
            <w:rStyle w:val="Hyperlink"/>
            <w:rFonts w:ascii="Times New Roman" w:hAnsi="Times New Roman" w:cs="Times New Roman"/>
            <w:noProof/>
            <w:sz w:val="24"/>
            <w:szCs w:val="24"/>
          </w:rPr>
          <w:t>Figure 1</w:t>
        </w:r>
        <w:r w:rsidRPr="000A0F73">
          <w:rPr>
            <w:rStyle w:val="Hyperlink"/>
            <w:rFonts w:ascii="Times New Roman" w:hAnsi="Times New Roman" w:cs="Times New Roman"/>
            <w:noProof/>
            <w:sz w:val="24"/>
            <w:szCs w:val="24"/>
          </w:rPr>
          <w:t>4. Dim_Products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_Toc75199149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27</w:t>
        </w:r>
        <w:r w:rsidRPr="000A0F73">
          <w:rPr>
            <w:rFonts w:ascii="Times New Roman" w:hAnsi="Times New Roman" w:cs="Times New Roman"/>
            <w:noProof/>
            <w:webHidden/>
            <w:sz w:val="24"/>
            <w:szCs w:val="24"/>
          </w:rPr>
          <w:fldChar w:fldCharType="end"/>
        </w:r>
      </w:hyperlink>
    </w:p>
    <w:p w14:paraId="2B499059" w14:textId="52D95915"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0" w:history="1">
        <w:r w:rsidRPr="000A0F73">
          <w:rPr>
            <w:rStyle w:val="Hyperlink"/>
            <w:rFonts w:ascii="Times New Roman" w:hAnsi="Times New Roman" w:cs="Times New Roman"/>
            <w:noProof/>
            <w:sz w:val="24"/>
            <w:szCs w:val="24"/>
          </w:rPr>
          <w:t>Figure 15. Dim_Locations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_Toc75199150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28</w:t>
        </w:r>
        <w:r w:rsidRPr="000A0F73">
          <w:rPr>
            <w:rFonts w:ascii="Times New Roman" w:hAnsi="Times New Roman" w:cs="Times New Roman"/>
            <w:noProof/>
            <w:webHidden/>
            <w:sz w:val="24"/>
            <w:szCs w:val="24"/>
          </w:rPr>
          <w:fldChar w:fldCharType="end"/>
        </w:r>
      </w:hyperlink>
    </w:p>
    <w:p w14:paraId="4033754F" w14:textId="3B85E15C"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1" w:history="1">
        <w:r w:rsidRPr="000A0F73">
          <w:rPr>
            <w:rStyle w:val="Hyperlink"/>
            <w:rFonts w:ascii="Times New Roman" w:hAnsi="Times New Roman" w:cs="Times New Roman"/>
            <w:noProof/>
            <w:sz w:val="24"/>
            <w:szCs w:val="24"/>
          </w:rPr>
          <w:t>Figure 16.  Dim_Orders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_Toc75199151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28</w:t>
        </w:r>
        <w:r w:rsidRPr="000A0F73">
          <w:rPr>
            <w:rFonts w:ascii="Times New Roman" w:hAnsi="Times New Roman" w:cs="Times New Roman"/>
            <w:noProof/>
            <w:webHidden/>
            <w:sz w:val="24"/>
            <w:szCs w:val="24"/>
          </w:rPr>
          <w:fldChar w:fldCharType="end"/>
        </w:r>
      </w:hyperlink>
    </w:p>
    <w:p w14:paraId="11281C69" w14:textId="58E90AC1"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2" w:history="1">
        <w:r w:rsidRPr="000A0F73">
          <w:rPr>
            <w:rStyle w:val="Hyperlink"/>
            <w:rFonts w:ascii="Times New Roman" w:hAnsi="Times New Roman" w:cs="Times New Roman"/>
            <w:noProof/>
            <w:sz w:val="24"/>
            <w:szCs w:val="24"/>
          </w:rPr>
          <w:t>Figure 17.</w:t>
        </w:r>
        <w:r w:rsidRPr="000A0F73">
          <w:rPr>
            <w:rStyle w:val="Hyperlink"/>
            <w:rFonts w:ascii="Times New Roman" w:hAnsi="Times New Roman" w:cs="Times New Roman"/>
            <w:noProof/>
            <w:sz w:val="24"/>
            <w:szCs w:val="24"/>
          </w:rPr>
          <w:t xml:space="preserve"> Dim_Store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_Toc75199152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29</w:t>
        </w:r>
        <w:r w:rsidRPr="000A0F73">
          <w:rPr>
            <w:rFonts w:ascii="Times New Roman" w:hAnsi="Times New Roman" w:cs="Times New Roman"/>
            <w:noProof/>
            <w:webHidden/>
            <w:sz w:val="24"/>
            <w:szCs w:val="24"/>
          </w:rPr>
          <w:fldChar w:fldCharType="end"/>
        </w:r>
      </w:hyperlink>
    </w:p>
    <w:p w14:paraId="4AD6B146" w14:textId="7F4FBDCA"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3" w:history="1">
        <w:r w:rsidRPr="000A0F73">
          <w:rPr>
            <w:rStyle w:val="Hyperlink"/>
            <w:rFonts w:ascii="Times New Roman" w:hAnsi="Times New Roman" w:cs="Times New Roman"/>
            <w:noProof/>
            <w:sz w:val="24"/>
            <w:szCs w:val="24"/>
          </w:rPr>
          <w:t>Figure 18. SSIS Dimension Package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_Toc75199153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30</w:t>
        </w:r>
        <w:r w:rsidRPr="000A0F73">
          <w:rPr>
            <w:rFonts w:ascii="Times New Roman" w:hAnsi="Times New Roman" w:cs="Times New Roman"/>
            <w:noProof/>
            <w:webHidden/>
            <w:sz w:val="24"/>
            <w:szCs w:val="24"/>
          </w:rPr>
          <w:fldChar w:fldCharType="end"/>
        </w:r>
      </w:hyperlink>
    </w:p>
    <w:p w14:paraId="295BAF0F" w14:textId="3DD33B84"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4" w:history="1">
        <w:r w:rsidRPr="000A0F73">
          <w:rPr>
            <w:rStyle w:val="Hyperlink"/>
            <w:rFonts w:ascii="Times New Roman" w:hAnsi="Times New Roman" w:cs="Times New Roman"/>
            <w:noProof/>
            <w:sz w:val="24"/>
            <w:szCs w:val="24"/>
          </w:rPr>
          <w:t>Figure 19. SSIS Dimension Package (2)</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_Toc75199154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30</w:t>
        </w:r>
        <w:r w:rsidRPr="000A0F73">
          <w:rPr>
            <w:rFonts w:ascii="Times New Roman" w:hAnsi="Times New Roman" w:cs="Times New Roman"/>
            <w:noProof/>
            <w:webHidden/>
            <w:sz w:val="24"/>
            <w:szCs w:val="24"/>
          </w:rPr>
          <w:fldChar w:fldCharType="end"/>
        </w:r>
      </w:hyperlink>
    </w:p>
    <w:p w14:paraId="3D57AA1E" w14:textId="4DEFC8F7"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5" w:history="1">
        <w:r w:rsidRPr="000A0F73">
          <w:rPr>
            <w:rStyle w:val="Hyperlink"/>
            <w:rFonts w:ascii="Times New Roman" w:hAnsi="Times New Roman" w:cs="Times New Roman"/>
            <w:noProof/>
            <w:sz w:val="24"/>
            <w:szCs w:val="24"/>
          </w:rPr>
          <w:t>Figure 20. Retail_Fact</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_Toc75199155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33</w:t>
        </w:r>
        <w:r w:rsidRPr="000A0F73">
          <w:rPr>
            <w:rFonts w:ascii="Times New Roman" w:hAnsi="Times New Roman" w:cs="Times New Roman"/>
            <w:noProof/>
            <w:webHidden/>
            <w:sz w:val="24"/>
            <w:szCs w:val="24"/>
          </w:rPr>
          <w:fldChar w:fldCharType="end"/>
        </w:r>
      </w:hyperlink>
    </w:p>
    <w:p w14:paraId="6726084E" w14:textId="523C4C3F"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6" w:history="1">
        <w:r w:rsidRPr="000A0F73">
          <w:rPr>
            <w:rStyle w:val="Hyperlink"/>
            <w:rFonts w:ascii="Times New Roman" w:hAnsi="Times New Roman" w:cs="Times New Roman"/>
            <w:noProof/>
            <w:sz w:val="24"/>
            <w:szCs w:val="24"/>
          </w:rPr>
          <w:t>Figure 21. Retail_Fact (2)</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_Toc75199156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33</w:t>
        </w:r>
        <w:r w:rsidRPr="000A0F73">
          <w:rPr>
            <w:rFonts w:ascii="Times New Roman" w:hAnsi="Times New Roman" w:cs="Times New Roman"/>
            <w:noProof/>
            <w:webHidden/>
            <w:sz w:val="24"/>
            <w:szCs w:val="24"/>
          </w:rPr>
          <w:fldChar w:fldCharType="end"/>
        </w:r>
      </w:hyperlink>
    </w:p>
    <w:p w14:paraId="39197626" w14:textId="0B245113"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7" w:history="1">
        <w:r w:rsidRPr="000A0F73">
          <w:rPr>
            <w:rStyle w:val="Hyperlink"/>
            <w:rFonts w:ascii="Times New Roman" w:hAnsi="Times New Roman" w:cs="Times New Roman"/>
            <w:noProof/>
            <w:sz w:val="24"/>
            <w:szCs w:val="24"/>
          </w:rPr>
          <w:t>Figure</w:t>
        </w:r>
        <w:r w:rsidRPr="000A0F73">
          <w:rPr>
            <w:rStyle w:val="Hyperlink"/>
            <w:rFonts w:ascii="Times New Roman" w:hAnsi="Times New Roman" w:cs="Times New Roman"/>
            <w:noProof/>
            <w:sz w:val="24"/>
            <w:szCs w:val="24"/>
          </w:rPr>
          <w:t xml:space="preserve"> 22. SSIS Fact Package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_Toc75199157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34</w:t>
        </w:r>
        <w:r w:rsidRPr="000A0F73">
          <w:rPr>
            <w:rFonts w:ascii="Times New Roman" w:hAnsi="Times New Roman" w:cs="Times New Roman"/>
            <w:noProof/>
            <w:webHidden/>
            <w:sz w:val="24"/>
            <w:szCs w:val="24"/>
          </w:rPr>
          <w:fldChar w:fldCharType="end"/>
        </w:r>
      </w:hyperlink>
    </w:p>
    <w:p w14:paraId="20D6532B" w14:textId="3F7A71A6"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8" w:history="1">
        <w:r w:rsidRPr="000A0F73">
          <w:rPr>
            <w:rStyle w:val="Hyperlink"/>
            <w:rFonts w:ascii="Times New Roman" w:hAnsi="Times New Roman" w:cs="Times New Roman"/>
            <w:noProof/>
            <w:sz w:val="24"/>
            <w:szCs w:val="24"/>
          </w:rPr>
          <w:t>Figure 23. SSIS Fact Package (2)</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_Toc75199158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34</w:t>
        </w:r>
        <w:r w:rsidRPr="000A0F73">
          <w:rPr>
            <w:rFonts w:ascii="Times New Roman" w:hAnsi="Times New Roman" w:cs="Times New Roman"/>
            <w:noProof/>
            <w:webHidden/>
            <w:sz w:val="24"/>
            <w:szCs w:val="24"/>
          </w:rPr>
          <w:fldChar w:fldCharType="end"/>
        </w:r>
      </w:hyperlink>
    </w:p>
    <w:p w14:paraId="59415769" w14:textId="1C1831F2"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59" w:history="1">
        <w:r w:rsidRPr="000A0F73">
          <w:rPr>
            <w:rStyle w:val="Hyperlink"/>
            <w:rFonts w:ascii="Times New Roman" w:hAnsi="Times New Roman" w:cs="Times New Roman"/>
            <w:noProof/>
            <w:sz w:val="24"/>
            <w:szCs w:val="24"/>
          </w:rPr>
          <w:t>Figure 24. Star Schema for Fact_Retail</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_Toc75199159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35</w:t>
        </w:r>
        <w:r w:rsidRPr="000A0F73">
          <w:rPr>
            <w:rFonts w:ascii="Times New Roman" w:hAnsi="Times New Roman" w:cs="Times New Roman"/>
            <w:noProof/>
            <w:webHidden/>
            <w:sz w:val="24"/>
            <w:szCs w:val="24"/>
          </w:rPr>
          <w:fldChar w:fldCharType="end"/>
        </w:r>
      </w:hyperlink>
    </w:p>
    <w:p w14:paraId="3AC3393A" w14:textId="3B9B37EA"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0" w:history="1">
        <w:r w:rsidRPr="000A0F73">
          <w:rPr>
            <w:rStyle w:val="Hyperlink"/>
            <w:rFonts w:ascii="Times New Roman" w:hAnsi="Times New Roman" w:cs="Times New Roman"/>
            <w:noProof/>
            <w:sz w:val="24"/>
            <w:szCs w:val="24"/>
          </w:rPr>
          <w:t>Figure 25. Star Schema for Fact_Retail (2)</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_Toc75199160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36</w:t>
        </w:r>
        <w:r w:rsidRPr="000A0F73">
          <w:rPr>
            <w:rFonts w:ascii="Times New Roman" w:hAnsi="Times New Roman" w:cs="Times New Roman"/>
            <w:noProof/>
            <w:webHidden/>
            <w:sz w:val="24"/>
            <w:szCs w:val="24"/>
          </w:rPr>
          <w:fldChar w:fldCharType="end"/>
        </w:r>
      </w:hyperlink>
    </w:p>
    <w:p w14:paraId="6E7736FE" w14:textId="038BA160"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1" w:history="1">
        <w:r w:rsidRPr="000A0F73">
          <w:rPr>
            <w:rStyle w:val="Hyperlink"/>
            <w:rFonts w:ascii="Times New Roman" w:hAnsi="Times New Roman" w:cs="Times New Roman"/>
            <w:noProof/>
            <w:sz w:val="24"/>
            <w:szCs w:val="24"/>
          </w:rPr>
          <w:t>Figure 26. Customers Shipping Cost</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_Toc75199161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39</w:t>
        </w:r>
        <w:r w:rsidRPr="000A0F73">
          <w:rPr>
            <w:rFonts w:ascii="Times New Roman" w:hAnsi="Times New Roman" w:cs="Times New Roman"/>
            <w:noProof/>
            <w:webHidden/>
            <w:sz w:val="24"/>
            <w:szCs w:val="24"/>
          </w:rPr>
          <w:fldChar w:fldCharType="end"/>
        </w:r>
      </w:hyperlink>
    </w:p>
    <w:p w14:paraId="6E858EB4" w14:textId="73AB9848"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2" w:history="1">
        <w:r w:rsidRPr="000A0F73">
          <w:rPr>
            <w:rStyle w:val="Hyperlink"/>
            <w:rFonts w:ascii="Times New Roman" w:hAnsi="Times New Roman" w:cs="Times New Roman"/>
            <w:noProof/>
            <w:sz w:val="24"/>
            <w:szCs w:val="24"/>
          </w:rPr>
          <w:t>Figure 27.  Customers with most products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_Toc75199162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39</w:t>
        </w:r>
        <w:r w:rsidRPr="000A0F73">
          <w:rPr>
            <w:rFonts w:ascii="Times New Roman" w:hAnsi="Times New Roman" w:cs="Times New Roman"/>
            <w:noProof/>
            <w:webHidden/>
            <w:sz w:val="24"/>
            <w:szCs w:val="24"/>
          </w:rPr>
          <w:fldChar w:fldCharType="end"/>
        </w:r>
      </w:hyperlink>
    </w:p>
    <w:p w14:paraId="14C086E7" w14:textId="63A1D5AF"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3" w:history="1">
        <w:r w:rsidRPr="000A0F73">
          <w:rPr>
            <w:rStyle w:val="Hyperlink"/>
            <w:rFonts w:ascii="Times New Roman" w:hAnsi="Times New Roman" w:cs="Times New Roman"/>
            <w:noProof/>
            <w:sz w:val="24"/>
            <w:szCs w:val="24"/>
          </w:rPr>
          <w:t>Figure 28. Customer Order Priority and Nature</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_Toc75199163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40</w:t>
        </w:r>
        <w:r w:rsidRPr="000A0F73">
          <w:rPr>
            <w:rFonts w:ascii="Times New Roman" w:hAnsi="Times New Roman" w:cs="Times New Roman"/>
            <w:noProof/>
            <w:webHidden/>
            <w:sz w:val="24"/>
            <w:szCs w:val="24"/>
          </w:rPr>
          <w:fldChar w:fldCharType="end"/>
        </w:r>
      </w:hyperlink>
    </w:p>
    <w:p w14:paraId="39041AF8" w14:textId="67E45079"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4" w:history="1">
        <w:r w:rsidRPr="000A0F73">
          <w:rPr>
            <w:rStyle w:val="Hyperlink"/>
            <w:rFonts w:ascii="Times New Roman" w:hAnsi="Times New Roman" w:cs="Times New Roman"/>
            <w:noProof/>
            <w:sz w:val="24"/>
            <w:szCs w:val="24"/>
          </w:rPr>
          <w:t xml:space="preserve">Figure 29. Customer Analysis </w:t>
        </w:r>
        <w:r w:rsidRPr="000A0F73">
          <w:rPr>
            <w:rStyle w:val="Hyperlink"/>
            <w:rFonts w:ascii="Times New Roman" w:hAnsi="Times New Roman" w:cs="Times New Roman"/>
            <w:noProof/>
            <w:sz w:val="24"/>
            <w:szCs w:val="24"/>
          </w:rPr>
          <w:t>Dashboard</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_Toc75199164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41</w:t>
        </w:r>
        <w:r w:rsidRPr="000A0F73">
          <w:rPr>
            <w:rFonts w:ascii="Times New Roman" w:hAnsi="Times New Roman" w:cs="Times New Roman"/>
            <w:noProof/>
            <w:webHidden/>
            <w:sz w:val="24"/>
            <w:szCs w:val="24"/>
          </w:rPr>
          <w:fldChar w:fldCharType="end"/>
        </w:r>
      </w:hyperlink>
    </w:p>
    <w:p w14:paraId="6D8B67C5" w14:textId="65CF7FEB"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5" w:history="1">
        <w:r w:rsidRPr="000A0F73">
          <w:rPr>
            <w:rStyle w:val="Hyperlink"/>
            <w:rFonts w:ascii="Times New Roman" w:hAnsi="Times New Roman" w:cs="Times New Roman"/>
            <w:noProof/>
            <w:sz w:val="24"/>
            <w:szCs w:val="24"/>
          </w:rPr>
          <w:t>Figure 30. Most Profitable Countries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_Toc75199165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41</w:t>
        </w:r>
        <w:r w:rsidRPr="000A0F73">
          <w:rPr>
            <w:rFonts w:ascii="Times New Roman" w:hAnsi="Times New Roman" w:cs="Times New Roman"/>
            <w:noProof/>
            <w:webHidden/>
            <w:sz w:val="24"/>
            <w:szCs w:val="24"/>
          </w:rPr>
          <w:fldChar w:fldCharType="end"/>
        </w:r>
      </w:hyperlink>
    </w:p>
    <w:p w14:paraId="1818DBF1" w14:textId="0256CF6B"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6" w:history="1">
        <w:r w:rsidRPr="000A0F73">
          <w:rPr>
            <w:rStyle w:val="Hyperlink"/>
            <w:rFonts w:ascii="Times New Roman" w:hAnsi="Times New Roman" w:cs="Times New Roman"/>
            <w:noProof/>
            <w:sz w:val="24"/>
            <w:szCs w:val="24"/>
          </w:rPr>
          <w:t>Figure 31. Productive Markets</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_Toc75199166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42</w:t>
        </w:r>
        <w:r w:rsidRPr="000A0F73">
          <w:rPr>
            <w:rFonts w:ascii="Times New Roman" w:hAnsi="Times New Roman" w:cs="Times New Roman"/>
            <w:noProof/>
            <w:webHidden/>
            <w:sz w:val="24"/>
            <w:szCs w:val="24"/>
          </w:rPr>
          <w:fldChar w:fldCharType="end"/>
        </w:r>
      </w:hyperlink>
    </w:p>
    <w:p w14:paraId="0CBA6B45" w14:textId="176DCF80"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7" w:history="1">
        <w:r w:rsidRPr="000A0F73">
          <w:rPr>
            <w:rStyle w:val="Hyperlink"/>
            <w:rFonts w:ascii="Times New Roman" w:hAnsi="Times New Roman" w:cs="Times New Roman"/>
            <w:noProof/>
            <w:sz w:val="24"/>
            <w:szCs w:val="24"/>
          </w:rPr>
          <w:t>Figure 32. Orders for each Year</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_Toc75199167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43</w:t>
        </w:r>
        <w:r w:rsidRPr="000A0F73">
          <w:rPr>
            <w:rFonts w:ascii="Times New Roman" w:hAnsi="Times New Roman" w:cs="Times New Roman"/>
            <w:noProof/>
            <w:webHidden/>
            <w:sz w:val="24"/>
            <w:szCs w:val="24"/>
          </w:rPr>
          <w:fldChar w:fldCharType="end"/>
        </w:r>
      </w:hyperlink>
    </w:p>
    <w:p w14:paraId="66B1EAD0" w14:textId="195FCAAF" w:rsidR="00A1216B" w:rsidRPr="000A0F73" w:rsidRDefault="00204498">
      <w:pPr>
        <w:pStyle w:val="TableofFigures"/>
        <w:tabs>
          <w:tab w:val="right" w:leader="dot" w:pos="9016"/>
        </w:tabs>
        <w:rPr>
          <w:rFonts w:ascii="Times New Roman" w:eastAsiaTheme="minorEastAsia" w:hAnsi="Times New Roman" w:cs="Times New Roman"/>
          <w:noProof/>
          <w:sz w:val="24"/>
          <w:szCs w:val="24"/>
          <w:lang w:eastAsia="en-GB"/>
        </w:rPr>
      </w:pPr>
      <w:hyperlink w:anchor="_Toc75199168" w:history="1">
        <w:r w:rsidRPr="000A0F73">
          <w:rPr>
            <w:rStyle w:val="Hyperlink"/>
            <w:rFonts w:ascii="Times New Roman" w:hAnsi="Times New Roman" w:cs="Times New Roman"/>
            <w:noProof/>
            <w:sz w:val="24"/>
            <w:szCs w:val="24"/>
          </w:rPr>
          <w:t>Fi</w:t>
        </w:r>
        <w:r w:rsidRPr="000A0F73">
          <w:rPr>
            <w:rStyle w:val="Hyperlink"/>
            <w:rFonts w:ascii="Times New Roman" w:hAnsi="Times New Roman" w:cs="Times New Roman"/>
            <w:noProof/>
            <w:sz w:val="24"/>
            <w:szCs w:val="24"/>
          </w:rPr>
          <w:t>gure 33. Trend Analysis Dashboard</w:t>
        </w:r>
        <w:r w:rsidRPr="000A0F73">
          <w:rPr>
            <w:rFonts w:ascii="Times New Roman" w:hAnsi="Times New Roman" w:cs="Times New Roman"/>
            <w:noProof/>
            <w:webHidden/>
            <w:sz w:val="24"/>
            <w:szCs w:val="24"/>
          </w:rPr>
          <w:tab/>
        </w:r>
        <w:r w:rsidRPr="000A0F73">
          <w:rPr>
            <w:rFonts w:ascii="Times New Roman" w:hAnsi="Times New Roman" w:cs="Times New Roman"/>
            <w:noProof/>
            <w:webHidden/>
            <w:sz w:val="24"/>
            <w:szCs w:val="24"/>
          </w:rPr>
          <w:fldChar w:fldCharType="begin"/>
        </w:r>
        <w:r w:rsidRPr="000A0F73">
          <w:rPr>
            <w:rFonts w:ascii="Times New Roman" w:hAnsi="Times New Roman" w:cs="Times New Roman"/>
            <w:noProof/>
            <w:webHidden/>
            <w:sz w:val="24"/>
            <w:szCs w:val="24"/>
          </w:rPr>
          <w:instrText xml:space="preserve"> PAGEREF _Toc75199168 \h </w:instrText>
        </w:r>
        <w:r w:rsidRPr="000A0F73">
          <w:rPr>
            <w:rFonts w:ascii="Times New Roman" w:hAnsi="Times New Roman" w:cs="Times New Roman"/>
            <w:noProof/>
            <w:webHidden/>
            <w:sz w:val="24"/>
            <w:szCs w:val="24"/>
          </w:rPr>
        </w:r>
        <w:r w:rsidRPr="000A0F73">
          <w:rPr>
            <w:rFonts w:ascii="Times New Roman" w:hAnsi="Times New Roman" w:cs="Times New Roman"/>
            <w:noProof/>
            <w:webHidden/>
            <w:sz w:val="24"/>
            <w:szCs w:val="24"/>
          </w:rPr>
          <w:fldChar w:fldCharType="separate"/>
        </w:r>
        <w:r w:rsidR="00063801">
          <w:rPr>
            <w:rFonts w:ascii="Times New Roman" w:hAnsi="Times New Roman" w:cs="Times New Roman"/>
            <w:noProof/>
            <w:webHidden/>
            <w:sz w:val="24"/>
            <w:szCs w:val="24"/>
          </w:rPr>
          <w:t>43</w:t>
        </w:r>
        <w:r w:rsidRPr="000A0F73">
          <w:rPr>
            <w:rFonts w:ascii="Times New Roman" w:hAnsi="Times New Roman" w:cs="Times New Roman"/>
            <w:noProof/>
            <w:webHidden/>
            <w:sz w:val="24"/>
            <w:szCs w:val="24"/>
          </w:rPr>
          <w:fldChar w:fldCharType="end"/>
        </w:r>
      </w:hyperlink>
    </w:p>
    <w:p w14:paraId="476A7CCE" w14:textId="48B17502" w:rsidR="00D91119" w:rsidRPr="002153DD" w:rsidRDefault="00204498" w:rsidP="002E3742">
      <w:pPr>
        <w:rPr>
          <w:rFonts w:ascii="Times New Roman" w:hAnsi="Times New Roman" w:cs="Times New Roman"/>
          <w:lang w:val="en-US" w:eastAsia="en-GB"/>
        </w:rPr>
      </w:pPr>
      <w:r w:rsidRPr="000A0F73">
        <w:rPr>
          <w:rFonts w:ascii="Times New Roman" w:hAnsi="Times New Roman" w:cs="Times New Roman"/>
          <w:sz w:val="24"/>
          <w:szCs w:val="24"/>
          <w:lang w:val="en-US" w:eastAsia="en-GB"/>
        </w:rPr>
        <w:fldChar w:fldCharType="end"/>
      </w:r>
    </w:p>
    <w:p w14:paraId="125D870F" w14:textId="5AD4AA6A" w:rsidR="00F663A4" w:rsidRPr="000A0F73" w:rsidRDefault="00204498" w:rsidP="00F6147E">
      <w:pPr>
        <w:rPr>
          <w:rStyle w:val="Heading1Char"/>
          <w:rFonts w:eastAsiaTheme="minorHAnsi"/>
          <w:b w:val="0"/>
          <w:bCs w:val="0"/>
          <w:kern w:val="0"/>
          <w:sz w:val="32"/>
          <w:szCs w:val="32"/>
          <w:lang w:eastAsia="en-US"/>
        </w:rPr>
      </w:pPr>
      <w:r w:rsidRPr="002153DD">
        <w:rPr>
          <w:rFonts w:ascii="Times New Roman" w:hAnsi="Times New Roman" w:cs="Times New Roman"/>
          <w:sz w:val="40"/>
          <w:szCs w:val="40"/>
        </w:rPr>
        <w:br w:type="page"/>
      </w:r>
      <w:bookmarkStart w:id="5" w:name="_Toc78225642"/>
      <w:r w:rsidRPr="000A0F73">
        <w:rPr>
          <w:rStyle w:val="Heading1Char"/>
          <w:rFonts w:eastAsiaTheme="minorHAnsi"/>
          <w:sz w:val="32"/>
          <w:szCs w:val="32"/>
        </w:rPr>
        <w:lastRenderedPageBreak/>
        <w:t>List of Tables</w:t>
      </w:r>
      <w:bookmarkEnd w:id="5"/>
    </w:p>
    <w:p w14:paraId="25ADE2E3" w14:textId="4EF06BCA" w:rsidR="00251017" w:rsidRPr="000A0F73" w:rsidRDefault="00204498" w:rsidP="00251017">
      <w:pPr>
        <w:pStyle w:val="TableofFigures"/>
        <w:tabs>
          <w:tab w:val="right" w:leader="dot" w:pos="9016"/>
        </w:tabs>
        <w:rPr>
          <w:rFonts w:ascii="Times New Roman" w:eastAsiaTheme="minorEastAsia" w:hAnsi="Times New Roman" w:cs="Times New Roman"/>
          <w:noProof/>
          <w:sz w:val="24"/>
          <w:szCs w:val="24"/>
          <w:lang w:eastAsia="en-GB"/>
        </w:rPr>
      </w:pPr>
      <w:bookmarkStart w:id="6" w:name="_Hlk74779255"/>
      <w:bookmarkStart w:id="7" w:name="_Hlk74780740"/>
      <w:r w:rsidRPr="000A0F73">
        <w:rPr>
          <w:rFonts w:ascii="Times New Roman" w:hAnsi="Times New Roman" w:cs="Times New Roman"/>
          <w:sz w:val="24"/>
          <w:szCs w:val="24"/>
        </w:rPr>
        <w:t>Table 1. Dimensions</w:t>
      </w:r>
      <w:r w:rsidRPr="000A0F73">
        <w:rPr>
          <w:rFonts w:ascii="Times New Roman" w:hAnsi="Times New Roman" w:cs="Times New Roman"/>
          <w:noProof/>
          <w:webHidden/>
          <w:sz w:val="24"/>
          <w:szCs w:val="24"/>
        </w:rPr>
        <w:tab/>
      </w:r>
      <w:r w:rsidR="0096128A">
        <w:rPr>
          <w:rFonts w:ascii="Times New Roman" w:hAnsi="Times New Roman" w:cs="Times New Roman"/>
          <w:noProof/>
          <w:webHidden/>
          <w:sz w:val="24"/>
          <w:szCs w:val="24"/>
        </w:rPr>
        <w:t>13</w:t>
      </w:r>
    </w:p>
    <w:p w14:paraId="21980F0B" w14:textId="35B3E688" w:rsidR="0012462D" w:rsidRPr="000A0F73" w:rsidRDefault="00204498" w:rsidP="0012462D">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2. Facts</w:t>
      </w:r>
      <w:r w:rsidRPr="000A0F73">
        <w:rPr>
          <w:rFonts w:ascii="Times New Roman" w:hAnsi="Times New Roman" w:cs="Times New Roman"/>
          <w:noProof/>
          <w:webHidden/>
          <w:sz w:val="24"/>
          <w:szCs w:val="24"/>
        </w:rPr>
        <w:tab/>
      </w:r>
      <w:r w:rsidR="0096128A">
        <w:rPr>
          <w:rFonts w:ascii="Times New Roman" w:hAnsi="Times New Roman" w:cs="Times New Roman"/>
          <w:noProof/>
          <w:webHidden/>
          <w:sz w:val="24"/>
          <w:szCs w:val="24"/>
        </w:rPr>
        <w:t>13</w:t>
      </w:r>
    </w:p>
    <w:p w14:paraId="6185E340" w14:textId="7B0FEE5E" w:rsidR="0012462D" w:rsidRPr="000A0F73" w:rsidRDefault="00204498" w:rsidP="0012462D">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 xml:space="preserve">Table 3. </w:t>
      </w:r>
      <w:r w:rsidR="001D1BC4">
        <w:rPr>
          <w:rFonts w:ascii="Times New Roman" w:hAnsi="Times New Roman" w:cs="Times New Roman"/>
          <w:sz w:val="24"/>
          <w:szCs w:val="24"/>
        </w:rPr>
        <w:t>Database vs Datawarehouse</w:t>
      </w:r>
      <w:r w:rsidRPr="000A0F73">
        <w:rPr>
          <w:rFonts w:ascii="Times New Roman" w:hAnsi="Times New Roman" w:cs="Times New Roman"/>
          <w:noProof/>
          <w:webHidden/>
          <w:sz w:val="24"/>
          <w:szCs w:val="24"/>
        </w:rPr>
        <w:tab/>
      </w:r>
      <w:r w:rsidR="009D2721" w:rsidRPr="000A0F73">
        <w:rPr>
          <w:rFonts w:ascii="Times New Roman" w:hAnsi="Times New Roman" w:cs="Times New Roman"/>
          <w:noProof/>
          <w:webHidden/>
          <w:sz w:val="24"/>
          <w:szCs w:val="24"/>
        </w:rPr>
        <w:t>1</w:t>
      </w:r>
      <w:r w:rsidR="001D1BC4">
        <w:rPr>
          <w:rFonts w:ascii="Times New Roman" w:hAnsi="Times New Roman" w:cs="Times New Roman"/>
          <w:noProof/>
          <w:webHidden/>
          <w:sz w:val="24"/>
          <w:szCs w:val="24"/>
        </w:rPr>
        <w:t>4</w:t>
      </w:r>
    </w:p>
    <w:p w14:paraId="686BE850" w14:textId="14899A24" w:rsidR="0012462D" w:rsidRPr="000A0F73" w:rsidRDefault="00204498" w:rsidP="0012462D">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4. Dataset</w:t>
      </w:r>
      <w:r w:rsidRPr="000A0F73">
        <w:rPr>
          <w:rFonts w:ascii="Times New Roman" w:hAnsi="Times New Roman" w:cs="Times New Roman"/>
          <w:noProof/>
          <w:webHidden/>
          <w:sz w:val="24"/>
          <w:szCs w:val="24"/>
        </w:rPr>
        <w:tab/>
      </w:r>
      <w:r w:rsidR="009D2721" w:rsidRPr="000A0F73">
        <w:rPr>
          <w:rFonts w:ascii="Times New Roman" w:hAnsi="Times New Roman" w:cs="Times New Roman"/>
          <w:noProof/>
          <w:webHidden/>
          <w:sz w:val="24"/>
          <w:szCs w:val="24"/>
        </w:rPr>
        <w:t>1</w:t>
      </w:r>
      <w:r w:rsidR="001D1BC4">
        <w:rPr>
          <w:rFonts w:ascii="Times New Roman" w:hAnsi="Times New Roman" w:cs="Times New Roman"/>
          <w:noProof/>
          <w:webHidden/>
          <w:sz w:val="24"/>
          <w:szCs w:val="24"/>
        </w:rPr>
        <w:t>6</w:t>
      </w:r>
    </w:p>
    <w:p w14:paraId="0EBC2BA5" w14:textId="6A314FB0" w:rsidR="0012462D" w:rsidRPr="000A0F73" w:rsidRDefault="00204498" w:rsidP="0012462D">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5. Schemas</w:t>
      </w:r>
      <w:r w:rsidRPr="000A0F73">
        <w:rPr>
          <w:rFonts w:ascii="Times New Roman" w:hAnsi="Times New Roman" w:cs="Times New Roman"/>
          <w:noProof/>
          <w:webHidden/>
          <w:sz w:val="24"/>
          <w:szCs w:val="24"/>
        </w:rPr>
        <w:tab/>
      </w:r>
      <w:r w:rsidR="009D2721" w:rsidRPr="000A0F73">
        <w:rPr>
          <w:rFonts w:ascii="Times New Roman" w:hAnsi="Times New Roman" w:cs="Times New Roman"/>
          <w:noProof/>
          <w:webHidden/>
          <w:sz w:val="24"/>
          <w:szCs w:val="24"/>
        </w:rPr>
        <w:t>1</w:t>
      </w:r>
      <w:r w:rsidR="001D1BC4">
        <w:rPr>
          <w:rFonts w:ascii="Times New Roman" w:hAnsi="Times New Roman" w:cs="Times New Roman"/>
          <w:noProof/>
          <w:webHidden/>
          <w:sz w:val="24"/>
          <w:szCs w:val="24"/>
        </w:rPr>
        <w:t>7</w:t>
      </w:r>
    </w:p>
    <w:p w14:paraId="63E2FF9A" w14:textId="3BA9DBAD" w:rsidR="0012462D" w:rsidRPr="000A0F73" w:rsidRDefault="00204498" w:rsidP="0012462D">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6. Dbo Schema Tables</w:t>
      </w:r>
      <w:r w:rsidRPr="000A0F73">
        <w:rPr>
          <w:rFonts w:ascii="Times New Roman" w:hAnsi="Times New Roman" w:cs="Times New Roman"/>
          <w:noProof/>
          <w:webHidden/>
          <w:sz w:val="24"/>
          <w:szCs w:val="24"/>
        </w:rPr>
        <w:tab/>
      </w:r>
      <w:r w:rsidR="009D2721" w:rsidRPr="000A0F73">
        <w:rPr>
          <w:rFonts w:ascii="Times New Roman" w:hAnsi="Times New Roman" w:cs="Times New Roman"/>
          <w:noProof/>
          <w:webHidden/>
          <w:sz w:val="24"/>
          <w:szCs w:val="24"/>
        </w:rPr>
        <w:t>1</w:t>
      </w:r>
      <w:r w:rsidR="001D1BC4">
        <w:rPr>
          <w:rFonts w:ascii="Times New Roman" w:hAnsi="Times New Roman" w:cs="Times New Roman"/>
          <w:noProof/>
          <w:webHidden/>
          <w:sz w:val="24"/>
          <w:szCs w:val="24"/>
        </w:rPr>
        <w:t>7</w:t>
      </w:r>
    </w:p>
    <w:bookmarkEnd w:id="6"/>
    <w:p w14:paraId="3BA7386C" w14:textId="5F50BFBA" w:rsidR="00372C68" w:rsidRPr="000A0F73" w:rsidRDefault="00204498" w:rsidP="00372C68">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7. Stg Schema Tables</w:t>
      </w:r>
      <w:r w:rsidR="00C819BE" w:rsidRPr="000A0F73">
        <w:rPr>
          <w:rFonts w:ascii="Times New Roman" w:hAnsi="Times New Roman" w:cs="Times New Roman"/>
          <w:noProof/>
          <w:webHidden/>
          <w:sz w:val="24"/>
          <w:szCs w:val="24"/>
        </w:rPr>
        <w:tab/>
      </w:r>
      <w:r w:rsidR="009D2721" w:rsidRPr="000A0F73">
        <w:rPr>
          <w:rFonts w:ascii="Times New Roman" w:hAnsi="Times New Roman" w:cs="Times New Roman"/>
          <w:noProof/>
          <w:webHidden/>
          <w:sz w:val="24"/>
          <w:szCs w:val="24"/>
        </w:rPr>
        <w:t>1</w:t>
      </w:r>
      <w:r w:rsidR="001D1BC4">
        <w:rPr>
          <w:rFonts w:ascii="Times New Roman" w:hAnsi="Times New Roman" w:cs="Times New Roman"/>
          <w:noProof/>
          <w:webHidden/>
          <w:sz w:val="24"/>
          <w:szCs w:val="24"/>
        </w:rPr>
        <w:t>8</w:t>
      </w:r>
    </w:p>
    <w:p w14:paraId="192C4E6B" w14:textId="00CAE645" w:rsidR="00372C68" w:rsidRPr="000A0F73" w:rsidRDefault="00204498" w:rsidP="00372C68">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8. Order Priority Table</w:t>
      </w:r>
      <w:r w:rsidR="00C819BE" w:rsidRPr="000A0F73">
        <w:rPr>
          <w:rFonts w:ascii="Times New Roman" w:hAnsi="Times New Roman" w:cs="Times New Roman"/>
          <w:noProof/>
          <w:webHidden/>
          <w:sz w:val="24"/>
          <w:szCs w:val="24"/>
        </w:rPr>
        <w:tab/>
      </w:r>
      <w:r w:rsidR="004C2D6D" w:rsidRPr="000A0F73">
        <w:rPr>
          <w:rFonts w:ascii="Times New Roman" w:hAnsi="Times New Roman" w:cs="Times New Roman"/>
          <w:noProof/>
          <w:webHidden/>
          <w:sz w:val="24"/>
          <w:szCs w:val="24"/>
        </w:rPr>
        <w:t>2</w:t>
      </w:r>
      <w:r w:rsidR="001D1BC4">
        <w:rPr>
          <w:rFonts w:ascii="Times New Roman" w:hAnsi="Times New Roman" w:cs="Times New Roman"/>
          <w:noProof/>
          <w:webHidden/>
          <w:sz w:val="24"/>
          <w:szCs w:val="24"/>
        </w:rPr>
        <w:t>2</w:t>
      </w:r>
    </w:p>
    <w:p w14:paraId="53C927C7" w14:textId="606F9CD1" w:rsidR="00372C68" w:rsidRPr="000A0F73" w:rsidRDefault="00204498" w:rsidP="00372C68">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9. City Productivity Table</w:t>
      </w:r>
      <w:r w:rsidR="00C819BE" w:rsidRPr="000A0F73">
        <w:rPr>
          <w:rFonts w:ascii="Times New Roman" w:hAnsi="Times New Roman" w:cs="Times New Roman"/>
          <w:noProof/>
          <w:webHidden/>
          <w:sz w:val="24"/>
          <w:szCs w:val="24"/>
        </w:rPr>
        <w:tab/>
      </w:r>
      <w:r w:rsidR="004C2D6D" w:rsidRPr="000A0F73">
        <w:rPr>
          <w:rFonts w:ascii="Times New Roman" w:hAnsi="Times New Roman" w:cs="Times New Roman"/>
          <w:noProof/>
          <w:webHidden/>
          <w:sz w:val="24"/>
          <w:szCs w:val="24"/>
        </w:rPr>
        <w:t>2</w:t>
      </w:r>
      <w:r w:rsidR="001D1BC4">
        <w:rPr>
          <w:rFonts w:ascii="Times New Roman" w:hAnsi="Times New Roman" w:cs="Times New Roman"/>
          <w:noProof/>
          <w:webHidden/>
          <w:sz w:val="24"/>
          <w:szCs w:val="24"/>
        </w:rPr>
        <w:t>3</w:t>
      </w:r>
    </w:p>
    <w:p w14:paraId="6707CD04" w14:textId="0EB0B372" w:rsidR="00372C68" w:rsidRPr="000A0F73" w:rsidRDefault="00204498" w:rsidP="00372C68">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10. Dim Schema Tables</w:t>
      </w:r>
      <w:r w:rsidR="00C819BE" w:rsidRPr="000A0F73">
        <w:rPr>
          <w:rFonts w:ascii="Times New Roman" w:hAnsi="Times New Roman" w:cs="Times New Roman"/>
          <w:noProof/>
          <w:webHidden/>
          <w:sz w:val="24"/>
          <w:szCs w:val="24"/>
        </w:rPr>
        <w:tab/>
      </w:r>
      <w:r w:rsidR="004C2D6D" w:rsidRPr="000A0F73">
        <w:rPr>
          <w:rFonts w:ascii="Times New Roman" w:hAnsi="Times New Roman" w:cs="Times New Roman"/>
          <w:noProof/>
          <w:webHidden/>
          <w:sz w:val="24"/>
          <w:szCs w:val="24"/>
        </w:rPr>
        <w:t>2</w:t>
      </w:r>
      <w:r w:rsidR="001D1BC4">
        <w:rPr>
          <w:rFonts w:ascii="Times New Roman" w:hAnsi="Times New Roman" w:cs="Times New Roman"/>
          <w:noProof/>
          <w:webHidden/>
          <w:sz w:val="24"/>
          <w:szCs w:val="24"/>
        </w:rPr>
        <w:t>6</w:t>
      </w:r>
    </w:p>
    <w:p w14:paraId="692AC7B9" w14:textId="6BE1A07F" w:rsidR="000B0F3C" w:rsidRPr="000A0F73" w:rsidRDefault="00204498" w:rsidP="00CA2756">
      <w:pPr>
        <w:pStyle w:val="TableofFigures"/>
        <w:tabs>
          <w:tab w:val="right" w:leader="dot" w:pos="9016"/>
        </w:tabs>
        <w:rPr>
          <w:rFonts w:ascii="Times New Roman" w:hAnsi="Times New Roman" w:cs="Times New Roman"/>
          <w:sz w:val="24"/>
          <w:szCs w:val="24"/>
        </w:rPr>
      </w:pPr>
      <w:r w:rsidRPr="000A0F73">
        <w:rPr>
          <w:rFonts w:ascii="Times New Roman" w:hAnsi="Times New Roman" w:cs="Times New Roman"/>
          <w:sz w:val="24"/>
          <w:szCs w:val="24"/>
        </w:rPr>
        <w:t>Table 11. Primary vs Surrogate key</w:t>
      </w:r>
      <w:r w:rsidR="00C819BE" w:rsidRPr="000A0F73">
        <w:rPr>
          <w:rFonts w:ascii="Times New Roman" w:hAnsi="Times New Roman" w:cs="Times New Roman"/>
          <w:noProof/>
          <w:webHidden/>
          <w:sz w:val="24"/>
          <w:szCs w:val="24"/>
        </w:rPr>
        <w:tab/>
      </w:r>
      <w:r w:rsidR="006A0509" w:rsidRPr="000A0F73">
        <w:rPr>
          <w:rFonts w:ascii="Times New Roman" w:hAnsi="Times New Roman" w:cs="Times New Roman"/>
          <w:noProof/>
          <w:webHidden/>
          <w:sz w:val="24"/>
          <w:szCs w:val="24"/>
        </w:rPr>
        <w:t>2</w:t>
      </w:r>
      <w:bookmarkEnd w:id="7"/>
      <w:r w:rsidR="001D1BC4">
        <w:rPr>
          <w:rFonts w:ascii="Times New Roman" w:hAnsi="Times New Roman" w:cs="Times New Roman"/>
          <w:noProof/>
          <w:webHidden/>
          <w:sz w:val="24"/>
          <w:szCs w:val="24"/>
        </w:rPr>
        <w:t>9</w:t>
      </w:r>
    </w:p>
    <w:p w14:paraId="10A0C4F8" w14:textId="77777777" w:rsidR="00CA2756" w:rsidRDefault="00204498">
      <w:pPr>
        <w:rPr>
          <w:rStyle w:val="Heading1Char"/>
          <w:rFonts w:eastAsiaTheme="minorHAnsi"/>
          <w:sz w:val="40"/>
          <w:szCs w:val="40"/>
        </w:rPr>
      </w:pPr>
      <w:r>
        <w:rPr>
          <w:rStyle w:val="Heading1Char"/>
          <w:rFonts w:eastAsiaTheme="minorHAnsi"/>
          <w:sz w:val="40"/>
          <w:szCs w:val="40"/>
        </w:rPr>
        <w:br w:type="page"/>
      </w:r>
    </w:p>
    <w:p w14:paraId="2344816E" w14:textId="389D966E" w:rsidR="00E75C10" w:rsidRPr="000A0F73" w:rsidRDefault="00204498">
      <w:pPr>
        <w:rPr>
          <w:rStyle w:val="Heading1Char"/>
          <w:rFonts w:eastAsiaTheme="minorHAnsi"/>
          <w:sz w:val="32"/>
          <w:szCs w:val="32"/>
        </w:rPr>
      </w:pPr>
      <w:bookmarkStart w:id="8" w:name="_Toc78225643"/>
      <w:r w:rsidRPr="000A0F73">
        <w:rPr>
          <w:rStyle w:val="Heading1Char"/>
          <w:rFonts w:eastAsiaTheme="minorHAnsi"/>
          <w:sz w:val="32"/>
          <w:szCs w:val="32"/>
        </w:rPr>
        <w:lastRenderedPageBreak/>
        <w:t>List of Definitions</w:t>
      </w:r>
      <w:bookmarkEnd w:id="8"/>
    </w:p>
    <w:p w14:paraId="21B42916" w14:textId="081B4BC4" w:rsidR="00B44C12" w:rsidRPr="000A0F73" w:rsidRDefault="00204498" w:rsidP="00B44C12">
      <w:pPr>
        <w:pStyle w:val="ListParagraph"/>
        <w:numPr>
          <w:ilvl w:val="0"/>
          <w:numId w:val="24"/>
        </w:numPr>
        <w:rPr>
          <w:rFonts w:ascii="Times New Roman" w:hAnsi="Times New Roman" w:cs="Times New Roman"/>
          <w:sz w:val="24"/>
          <w:szCs w:val="24"/>
        </w:rPr>
      </w:pPr>
      <w:r w:rsidRPr="000A0F73">
        <w:rPr>
          <w:rFonts w:ascii="Times New Roman" w:hAnsi="Times New Roman" w:cs="Times New Roman"/>
          <w:sz w:val="24"/>
          <w:szCs w:val="24"/>
        </w:rPr>
        <w:t>Data</w:t>
      </w:r>
      <w:r w:rsidR="00624E82" w:rsidRPr="000A0F73">
        <w:rPr>
          <w:rFonts w:ascii="Times New Roman" w:hAnsi="Times New Roman" w:cs="Times New Roman"/>
          <w:sz w:val="24"/>
          <w:szCs w:val="24"/>
        </w:rPr>
        <w:t xml:space="preserve"> </w:t>
      </w:r>
      <w:r w:rsidR="00DF179F" w:rsidRPr="000A0F73">
        <w:rPr>
          <w:rFonts w:ascii="Times New Roman" w:hAnsi="Times New Roman" w:cs="Times New Roman"/>
          <w:sz w:val="24"/>
          <w:szCs w:val="24"/>
        </w:rPr>
        <w:t>warehouse:</w:t>
      </w:r>
      <w:r w:rsidRPr="000A0F73">
        <w:rPr>
          <w:rFonts w:ascii="Times New Roman" w:hAnsi="Times New Roman" w:cs="Times New Roman"/>
          <w:sz w:val="24"/>
          <w:szCs w:val="24"/>
        </w:rPr>
        <w:t xml:space="preserve"> A consolidated system to accumulate data from multiple sources in one place.</w:t>
      </w:r>
    </w:p>
    <w:p w14:paraId="27F9ED71" w14:textId="09DCFE7B" w:rsidR="00E141BF" w:rsidRPr="000A0F73" w:rsidRDefault="00204498" w:rsidP="00B44C12">
      <w:pPr>
        <w:pStyle w:val="ListParagraph"/>
        <w:numPr>
          <w:ilvl w:val="0"/>
          <w:numId w:val="24"/>
        </w:numPr>
        <w:rPr>
          <w:rFonts w:ascii="Times New Roman" w:hAnsi="Times New Roman" w:cs="Times New Roman"/>
          <w:sz w:val="24"/>
          <w:szCs w:val="24"/>
        </w:rPr>
      </w:pPr>
      <w:r w:rsidRPr="000A0F73">
        <w:rPr>
          <w:rFonts w:ascii="Times New Roman" w:hAnsi="Times New Roman" w:cs="Times New Roman"/>
          <w:sz w:val="24"/>
          <w:szCs w:val="24"/>
        </w:rPr>
        <w:t xml:space="preserve">Primary </w:t>
      </w:r>
      <w:r w:rsidR="00DF179F" w:rsidRPr="000A0F73">
        <w:rPr>
          <w:rFonts w:ascii="Times New Roman" w:hAnsi="Times New Roman" w:cs="Times New Roman"/>
          <w:sz w:val="24"/>
          <w:szCs w:val="24"/>
        </w:rPr>
        <w:t>key:</w:t>
      </w:r>
      <w:r w:rsidRPr="000A0F73">
        <w:rPr>
          <w:rFonts w:ascii="Times New Roman" w:hAnsi="Times New Roman" w:cs="Times New Roman"/>
          <w:sz w:val="24"/>
          <w:szCs w:val="24"/>
        </w:rPr>
        <w:t xml:space="preserve"> </w:t>
      </w:r>
      <w:r w:rsidR="0005484B" w:rsidRPr="0005484B">
        <w:rPr>
          <w:rFonts w:ascii="Times New Roman" w:hAnsi="Times New Roman" w:cs="Times New Roman"/>
          <w:sz w:val="24"/>
          <w:szCs w:val="24"/>
        </w:rPr>
        <w:t>A key that distinguishes every entry in a table</w:t>
      </w:r>
      <w:r w:rsidR="004657F9" w:rsidRPr="000A0F73">
        <w:rPr>
          <w:rFonts w:ascii="Times New Roman" w:hAnsi="Times New Roman" w:cs="Times New Roman"/>
          <w:sz w:val="24"/>
          <w:szCs w:val="24"/>
        </w:rPr>
        <w:t>.</w:t>
      </w:r>
    </w:p>
    <w:p w14:paraId="1019346D" w14:textId="57718174" w:rsidR="00935861" w:rsidRPr="000A0F73" w:rsidRDefault="00204498" w:rsidP="00935861">
      <w:pPr>
        <w:pStyle w:val="ListParagraph"/>
        <w:numPr>
          <w:ilvl w:val="0"/>
          <w:numId w:val="24"/>
        </w:numPr>
        <w:rPr>
          <w:rFonts w:ascii="Times New Roman" w:hAnsi="Times New Roman" w:cs="Times New Roman"/>
          <w:sz w:val="24"/>
          <w:szCs w:val="24"/>
        </w:rPr>
      </w:pPr>
      <w:r w:rsidRPr="000A0F73">
        <w:rPr>
          <w:rFonts w:ascii="Times New Roman" w:hAnsi="Times New Roman" w:cs="Times New Roman"/>
          <w:sz w:val="24"/>
          <w:szCs w:val="24"/>
        </w:rPr>
        <w:t xml:space="preserve">Surrogate key: An artificially generated key </w:t>
      </w:r>
      <w:r w:rsidR="0005484B" w:rsidRPr="0005484B">
        <w:rPr>
          <w:rFonts w:ascii="Times New Roman" w:hAnsi="Times New Roman" w:cs="Times New Roman"/>
          <w:sz w:val="24"/>
          <w:szCs w:val="24"/>
        </w:rPr>
        <w:t xml:space="preserve">that distinguishes every entry </w:t>
      </w:r>
      <w:r w:rsidRPr="000A0F73">
        <w:rPr>
          <w:rFonts w:ascii="Times New Roman" w:hAnsi="Times New Roman" w:cs="Times New Roman"/>
          <w:sz w:val="24"/>
          <w:szCs w:val="24"/>
        </w:rPr>
        <w:t>in a table.</w:t>
      </w:r>
    </w:p>
    <w:p w14:paraId="21CAC8C4" w14:textId="60DFE44B" w:rsidR="00B44C12" w:rsidRPr="000A0F73" w:rsidRDefault="00204498" w:rsidP="00935861">
      <w:pPr>
        <w:pStyle w:val="ListParagraph"/>
        <w:numPr>
          <w:ilvl w:val="0"/>
          <w:numId w:val="24"/>
        </w:numPr>
        <w:rPr>
          <w:rFonts w:ascii="Times New Roman" w:hAnsi="Times New Roman" w:cs="Times New Roman"/>
          <w:sz w:val="24"/>
          <w:szCs w:val="24"/>
        </w:rPr>
      </w:pPr>
      <w:r w:rsidRPr="000A0F73">
        <w:rPr>
          <w:rFonts w:ascii="Times New Roman" w:hAnsi="Times New Roman" w:cs="Times New Roman"/>
          <w:sz w:val="24"/>
          <w:szCs w:val="24"/>
        </w:rPr>
        <w:t xml:space="preserve">OLAP: </w:t>
      </w:r>
      <w:r w:rsidRPr="000A0F73">
        <w:rPr>
          <w:rFonts w:ascii="Times New Roman" w:hAnsi="Times New Roman" w:cs="Times New Roman"/>
          <w:sz w:val="24"/>
          <w:szCs w:val="24"/>
        </w:rPr>
        <w:t>System to analyse large chunks of data.</w:t>
      </w:r>
    </w:p>
    <w:p w14:paraId="7EB16D24" w14:textId="2DFDD128" w:rsidR="00935861" w:rsidRPr="000A0F73" w:rsidRDefault="00204498" w:rsidP="00935861">
      <w:pPr>
        <w:pStyle w:val="ListParagraph"/>
        <w:numPr>
          <w:ilvl w:val="0"/>
          <w:numId w:val="24"/>
        </w:numPr>
        <w:rPr>
          <w:rFonts w:ascii="Times New Roman" w:hAnsi="Times New Roman" w:cs="Times New Roman"/>
          <w:sz w:val="24"/>
          <w:szCs w:val="24"/>
        </w:rPr>
      </w:pPr>
      <w:r w:rsidRPr="000A0F73">
        <w:rPr>
          <w:rFonts w:ascii="Times New Roman" w:hAnsi="Times New Roman" w:cs="Times New Roman"/>
          <w:sz w:val="24"/>
          <w:szCs w:val="24"/>
        </w:rPr>
        <w:t xml:space="preserve">OLTP: System to process large chunks of data focused on </w:t>
      </w:r>
      <w:r w:rsidR="00097094" w:rsidRPr="000A0F73">
        <w:rPr>
          <w:rFonts w:ascii="Times New Roman" w:hAnsi="Times New Roman" w:cs="Times New Roman"/>
          <w:sz w:val="24"/>
          <w:szCs w:val="24"/>
        </w:rPr>
        <w:t>transaction-oriented</w:t>
      </w:r>
      <w:r w:rsidRPr="000A0F73">
        <w:rPr>
          <w:rFonts w:ascii="Times New Roman" w:hAnsi="Times New Roman" w:cs="Times New Roman"/>
          <w:sz w:val="24"/>
          <w:szCs w:val="24"/>
        </w:rPr>
        <w:t xml:space="preserve"> tasks.</w:t>
      </w:r>
    </w:p>
    <w:p w14:paraId="0845F415" w14:textId="5500390E" w:rsidR="00935861" w:rsidRPr="000A0F73" w:rsidRDefault="00204498" w:rsidP="00935861">
      <w:pPr>
        <w:pStyle w:val="ListParagraph"/>
        <w:numPr>
          <w:ilvl w:val="0"/>
          <w:numId w:val="24"/>
        </w:numPr>
        <w:rPr>
          <w:rFonts w:ascii="Times New Roman" w:hAnsi="Times New Roman" w:cs="Times New Roman"/>
          <w:sz w:val="24"/>
          <w:szCs w:val="24"/>
        </w:rPr>
      </w:pPr>
      <w:r w:rsidRPr="000A0F73">
        <w:rPr>
          <w:rFonts w:ascii="Times New Roman" w:hAnsi="Times New Roman" w:cs="Times New Roman"/>
          <w:sz w:val="24"/>
          <w:szCs w:val="24"/>
        </w:rPr>
        <w:t>SQL: Structured query language, pull data from relational DB.</w:t>
      </w:r>
    </w:p>
    <w:p w14:paraId="0499C2D4" w14:textId="0FB1777E" w:rsidR="006D580E" w:rsidRPr="000A0F73" w:rsidRDefault="00204498" w:rsidP="00935861">
      <w:pPr>
        <w:pStyle w:val="ListParagraph"/>
        <w:numPr>
          <w:ilvl w:val="0"/>
          <w:numId w:val="24"/>
        </w:numPr>
        <w:rPr>
          <w:rFonts w:ascii="Times New Roman" w:hAnsi="Times New Roman" w:cs="Times New Roman"/>
          <w:sz w:val="24"/>
          <w:szCs w:val="24"/>
        </w:rPr>
      </w:pPr>
      <w:r w:rsidRPr="000A0F73">
        <w:rPr>
          <w:rFonts w:ascii="Times New Roman" w:hAnsi="Times New Roman" w:cs="Times New Roman"/>
          <w:sz w:val="24"/>
          <w:szCs w:val="24"/>
        </w:rPr>
        <w:t xml:space="preserve">BI: </w:t>
      </w:r>
      <w:r w:rsidR="00964E47" w:rsidRPr="000A0F73">
        <w:rPr>
          <w:rFonts w:ascii="Times New Roman" w:hAnsi="Times New Roman" w:cs="Times New Roman"/>
          <w:sz w:val="24"/>
          <w:szCs w:val="24"/>
        </w:rPr>
        <w:t>Data-driven approach to analy</w:t>
      </w:r>
      <w:r w:rsidR="00891EBB" w:rsidRPr="000A0F73">
        <w:rPr>
          <w:rFonts w:ascii="Times New Roman" w:hAnsi="Times New Roman" w:cs="Times New Roman"/>
          <w:sz w:val="24"/>
          <w:szCs w:val="24"/>
        </w:rPr>
        <w:t>s</w:t>
      </w:r>
      <w:r w:rsidR="00964E47" w:rsidRPr="000A0F73">
        <w:rPr>
          <w:rFonts w:ascii="Times New Roman" w:hAnsi="Times New Roman" w:cs="Times New Roman"/>
          <w:sz w:val="24"/>
          <w:szCs w:val="24"/>
        </w:rPr>
        <w:t>e and provide powerful insights to the business.</w:t>
      </w:r>
    </w:p>
    <w:p w14:paraId="0DD18534" w14:textId="6983A51D" w:rsidR="00A36B06" w:rsidRPr="000A0F73" w:rsidRDefault="00204498" w:rsidP="00B44C12">
      <w:pPr>
        <w:pStyle w:val="ListParagraph"/>
        <w:numPr>
          <w:ilvl w:val="0"/>
          <w:numId w:val="24"/>
        </w:numPr>
        <w:rPr>
          <w:rStyle w:val="Heading1Char"/>
          <w:rFonts w:eastAsiaTheme="minorHAnsi"/>
          <w:b w:val="0"/>
          <w:bCs w:val="0"/>
          <w:kern w:val="0"/>
          <w:sz w:val="24"/>
          <w:szCs w:val="24"/>
          <w:lang w:eastAsia="en-US"/>
        </w:rPr>
      </w:pPr>
      <w:r w:rsidRPr="000A0F73">
        <w:rPr>
          <w:rFonts w:ascii="Times New Roman" w:hAnsi="Times New Roman" w:cs="Times New Roman"/>
          <w:sz w:val="24"/>
          <w:szCs w:val="24"/>
        </w:rPr>
        <w:t>ETL: A process that fetches the data from various sources, transforms it and then dumps it into a data warehouse system</w:t>
      </w:r>
      <w:r w:rsidR="00A1216B" w:rsidRPr="000A0F73">
        <w:rPr>
          <w:rFonts w:ascii="Times New Roman" w:hAnsi="Times New Roman" w:cs="Times New Roman"/>
          <w:sz w:val="24"/>
          <w:szCs w:val="24"/>
        </w:rPr>
        <w:t>.</w:t>
      </w:r>
    </w:p>
    <w:p w14:paraId="26327AAA" w14:textId="77777777" w:rsidR="00CA2756" w:rsidRDefault="00204498">
      <w:pPr>
        <w:rPr>
          <w:rStyle w:val="Heading1Char"/>
          <w:rFonts w:eastAsiaTheme="minorHAnsi"/>
          <w:sz w:val="40"/>
          <w:szCs w:val="40"/>
        </w:rPr>
      </w:pPr>
      <w:r>
        <w:rPr>
          <w:rStyle w:val="Heading1Char"/>
          <w:rFonts w:eastAsiaTheme="minorHAnsi"/>
          <w:sz w:val="40"/>
          <w:szCs w:val="40"/>
        </w:rPr>
        <w:br w:type="page"/>
      </w:r>
    </w:p>
    <w:p w14:paraId="67B8EDB5" w14:textId="7A623FB2" w:rsidR="00B8759D" w:rsidRPr="000A0F73" w:rsidRDefault="00204498" w:rsidP="00B44C12">
      <w:pPr>
        <w:rPr>
          <w:rStyle w:val="Heading1Char"/>
          <w:rFonts w:eastAsiaTheme="minorHAnsi"/>
          <w:sz w:val="32"/>
          <w:szCs w:val="32"/>
        </w:rPr>
      </w:pPr>
      <w:bookmarkStart w:id="9" w:name="_Toc78225644"/>
      <w:r w:rsidRPr="000A0F73">
        <w:rPr>
          <w:rStyle w:val="Heading1Char"/>
          <w:rFonts w:eastAsiaTheme="minorHAnsi"/>
          <w:sz w:val="32"/>
          <w:szCs w:val="32"/>
        </w:rPr>
        <w:lastRenderedPageBreak/>
        <w:t xml:space="preserve">List of </w:t>
      </w:r>
      <w:r w:rsidR="00A92068" w:rsidRPr="000A0F73">
        <w:rPr>
          <w:rStyle w:val="Heading1Char"/>
          <w:rFonts w:eastAsiaTheme="minorHAnsi"/>
          <w:sz w:val="32"/>
          <w:szCs w:val="32"/>
        </w:rPr>
        <w:t>Abbreviations</w:t>
      </w:r>
      <w:bookmarkEnd w:id="9"/>
    </w:p>
    <w:p w14:paraId="276F89D2" w14:textId="77777777" w:rsidR="00DD516D" w:rsidRPr="000A0F73" w:rsidRDefault="00204498" w:rsidP="00C668EF">
      <w:pPr>
        <w:tabs>
          <w:tab w:val="left" w:pos="4621"/>
        </w:tabs>
        <w:ind w:left="113"/>
        <w:rPr>
          <w:rFonts w:ascii="Times New Roman" w:hAnsi="Times New Roman" w:cs="Times New Roman"/>
          <w:b/>
          <w:bCs/>
          <w:sz w:val="24"/>
          <w:szCs w:val="24"/>
        </w:rPr>
      </w:pPr>
      <w:r w:rsidRPr="000A0F73">
        <w:rPr>
          <w:rFonts w:ascii="Times New Roman" w:hAnsi="Times New Roman" w:cs="Times New Roman"/>
          <w:b/>
          <w:bCs/>
          <w:sz w:val="24"/>
          <w:szCs w:val="24"/>
        </w:rPr>
        <w:t>Acronym</w:t>
      </w:r>
      <w:r w:rsidRPr="000A0F73">
        <w:rPr>
          <w:rFonts w:ascii="Times New Roman" w:hAnsi="Times New Roman" w:cs="Times New Roman"/>
          <w:sz w:val="24"/>
          <w:szCs w:val="24"/>
        </w:rPr>
        <w:tab/>
      </w:r>
      <w:r w:rsidRPr="000A0F73">
        <w:rPr>
          <w:rFonts w:ascii="Times New Roman" w:hAnsi="Times New Roman" w:cs="Times New Roman"/>
          <w:b/>
          <w:bCs/>
          <w:sz w:val="24"/>
          <w:szCs w:val="24"/>
        </w:rPr>
        <w:t>Abbreviation</w:t>
      </w:r>
    </w:p>
    <w:p w14:paraId="6B0FD279" w14:textId="77777777" w:rsidR="00F34EC8" w:rsidRPr="000A0F73" w:rsidRDefault="00204498" w:rsidP="00755AFA">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AI</w:t>
      </w:r>
      <w:r w:rsidRPr="000A0F73">
        <w:rPr>
          <w:rFonts w:ascii="Times New Roman" w:hAnsi="Times New Roman" w:cs="Times New Roman"/>
          <w:sz w:val="24"/>
          <w:szCs w:val="24"/>
        </w:rPr>
        <w:tab/>
        <w:t>Artificial Intelligence</w:t>
      </w:r>
    </w:p>
    <w:p w14:paraId="590A6172"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BI</w:t>
      </w:r>
      <w:r w:rsidRPr="000A0F73">
        <w:rPr>
          <w:rFonts w:ascii="Times New Roman" w:hAnsi="Times New Roman" w:cs="Times New Roman"/>
          <w:sz w:val="24"/>
          <w:szCs w:val="24"/>
        </w:rPr>
        <w:tab/>
        <w:t>Business Intelligence</w:t>
      </w:r>
    </w:p>
    <w:p w14:paraId="7E49250E"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DBMS</w:t>
      </w:r>
      <w:r w:rsidRPr="000A0F73">
        <w:rPr>
          <w:rFonts w:ascii="Times New Roman" w:hAnsi="Times New Roman" w:cs="Times New Roman"/>
          <w:sz w:val="24"/>
          <w:szCs w:val="24"/>
        </w:rPr>
        <w:tab/>
        <w:t xml:space="preserve">Database </w:t>
      </w:r>
      <w:r w:rsidRPr="000A0F73">
        <w:rPr>
          <w:rFonts w:ascii="Times New Roman" w:hAnsi="Times New Roman" w:cs="Times New Roman"/>
          <w:sz w:val="24"/>
          <w:szCs w:val="24"/>
        </w:rPr>
        <w:t>Management System</w:t>
      </w:r>
    </w:p>
    <w:p w14:paraId="571F97B3"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DIM</w:t>
      </w:r>
      <w:r w:rsidRPr="000A0F73">
        <w:rPr>
          <w:rFonts w:ascii="Times New Roman" w:hAnsi="Times New Roman" w:cs="Times New Roman"/>
          <w:sz w:val="24"/>
          <w:szCs w:val="24"/>
        </w:rPr>
        <w:tab/>
        <w:t>Dimension</w:t>
      </w:r>
    </w:p>
    <w:p w14:paraId="720B938D" w14:textId="01DAB570"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DWH</w:t>
      </w:r>
      <w:r w:rsidRPr="000A0F73">
        <w:rPr>
          <w:rFonts w:ascii="Times New Roman" w:hAnsi="Times New Roman" w:cs="Times New Roman"/>
          <w:sz w:val="24"/>
          <w:szCs w:val="24"/>
        </w:rPr>
        <w:tab/>
        <w:t>Data</w:t>
      </w:r>
      <w:r w:rsidR="0005484B">
        <w:rPr>
          <w:rFonts w:ascii="Times New Roman" w:hAnsi="Times New Roman" w:cs="Times New Roman"/>
          <w:sz w:val="24"/>
          <w:szCs w:val="24"/>
        </w:rPr>
        <w:t>-</w:t>
      </w:r>
      <w:r w:rsidRPr="000A0F73">
        <w:rPr>
          <w:rFonts w:ascii="Times New Roman" w:hAnsi="Times New Roman" w:cs="Times New Roman"/>
          <w:sz w:val="24"/>
          <w:szCs w:val="24"/>
        </w:rPr>
        <w:t>Warehouse</w:t>
      </w:r>
    </w:p>
    <w:p w14:paraId="41288D25"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ERP</w:t>
      </w:r>
      <w:r w:rsidRPr="000A0F73">
        <w:rPr>
          <w:rFonts w:ascii="Times New Roman" w:hAnsi="Times New Roman" w:cs="Times New Roman"/>
          <w:sz w:val="24"/>
          <w:szCs w:val="24"/>
        </w:rPr>
        <w:tab/>
        <w:t>Enterprise Resource Planning</w:t>
      </w:r>
    </w:p>
    <w:p w14:paraId="4BBBA745" w14:textId="3EEEFDCB"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ETL</w:t>
      </w:r>
      <w:r w:rsidRPr="000A0F73">
        <w:rPr>
          <w:rFonts w:ascii="Times New Roman" w:hAnsi="Times New Roman" w:cs="Times New Roman"/>
          <w:sz w:val="24"/>
          <w:szCs w:val="24"/>
        </w:rPr>
        <w:tab/>
        <w:t>Extract, Transform</w:t>
      </w:r>
      <w:r w:rsidR="0005484B">
        <w:rPr>
          <w:rFonts w:ascii="Times New Roman" w:hAnsi="Times New Roman" w:cs="Times New Roman"/>
          <w:sz w:val="24"/>
          <w:szCs w:val="24"/>
        </w:rPr>
        <w:t xml:space="preserve"> and</w:t>
      </w:r>
      <w:r w:rsidRPr="000A0F73">
        <w:rPr>
          <w:rFonts w:ascii="Times New Roman" w:hAnsi="Times New Roman" w:cs="Times New Roman"/>
          <w:sz w:val="24"/>
          <w:szCs w:val="24"/>
        </w:rPr>
        <w:t xml:space="preserve"> Load</w:t>
      </w:r>
    </w:p>
    <w:p w14:paraId="790CF24E"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GB</w:t>
      </w:r>
      <w:r w:rsidRPr="000A0F73">
        <w:rPr>
          <w:rFonts w:ascii="Times New Roman" w:hAnsi="Times New Roman" w:cs="Times New Roman"/>
          <w:sz w:val="24"/>
          <w:szCs w:val="24"/>
        </w:rPr>
        <w:tab/>
        <w:t>GigaByte</w:t>
      </w:r>
    </w:p>
    <w:p w14:paraId="00B89E4A"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MB</w:t>
      </w:r>
      <w:r w:rsidRPr="000A0F73">
        <w:rPr>
          <w:rFonts w:ascii="Times New Roman" w:hAnsi="Times New Roman" w:cs="Times New Roman"/>
          <w:sz w:val="24"/>
          <w:szCs w:val="24"/>
        </w:rPr>
        <w:tab/>
        <w:t>MegaByte</w:t>
      </w:r>
    </w:p>
    <w:p w14:paraId="459D2B6A"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ML</w:t>
      </w:r>
      <w:r w:rsidRPr="000A0F73">
        <w:rPr>
          <w:rFonts w:ascii="Times New Roman" w:hAnsi="Times New Roman" w:cs="Times New Roman"/>
          <w:sz w:val="24"/>
          <w:szCs w:val="24"/>
        </w:rPr>
        <w:tab/>
        <w:t>Machine Learning</w:t>
      </w:r>
    </w:p>
    <w:p w14:paraId="399753A2"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OLAP</w:t>
      </w:r>
      <w:r w:rsidRPr="000A0F73">
        <w:rPr>
          <w:rFonts w:ascii="Times New Roman" w:hAnsi="Times New Roman" w:cs="Times New Roman"/>
          <w:sz w:val="24"/>
          <w:szCs w:val="24"/>
        </w:rPr>
        <w:tab/>
        <w:t>Online Analytical Processing</w:t>
      </w:r>
    </w:p>
    <w:p w14:paraId="7D702FC9"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OLTP</w:t>
      </w:r>
      <w:r w:rsidRPr="000A0F73">
        <w:rPr>
          <w:rFonts w:ascii="Times New Roman" w:hAnsi="Times New Roman" w:cs="Times New Roman"/>
          <w:sz w:val="24"/>
          <w:szCs w:val="24"/>
        </w:rPr>
        <w:tab/>
        <w:t>Online Transaction Processing</w:t>
      </w:r>
    </w:p>
    <w:p w14:paraId="53E62C3A"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PB</w:t>
      </w:r>
      <w:r w:rsidRPr="000A0F73">
        <w:rPr>
          <w:rFonts w:ascii="Times New Roman" w:hAnsi="Times New Roman" w:cs="Times New Roman"/>
          <w:sz w:val="24"/>
          <w:szCs w:val="24"/>
        </w:rPr>
        <w:tab/>
        <w:t>Peta Byte</w:t>
      </w:r>
    </w:p>
    <w:p w14:paraId="403B90CD"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RDBMS</w:t>
      </w:r>
      <w:r w:rsidRPr="000A0F73">
        <w:rPr>
          <w:rFonts w:ascii="Times New Roman" w:hAnsi="Times New Roman" w:cs="Times New Roman"/>
          <w:sz w:val="24"/>
          <w:szCs w:val="24"/>
        </w:rPr>
        <w:tab/>
        <w:t xml:space="preserve">Relational </w:t>
      </w:r>
      <w:r w:rsidRPr="000A0F73">
        <w:rPr>
          <w:rFonts w:ascii="Times New Roman" w:hAnsi="Times New Roman" w:cs="Times New Roman"/>
          <w:sz w:val="24"/>
          <w:szCs w:val="24"/>
        </w:rPr>
        <w:t>Database Management System</w:t>
      </w:r>
    </w:p>
    <w:p w14:paraId="482ED93F"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SQL</w:t>
      </w:r>
      <w:r w:rsidRPr="000A0F73">
        <w:rPr>
          <w:rFonts w:ascii="Times New Roman" w:hAnsi="Times New Roman" w:cs="Times New Roman"/>
          <w:sz w:val="24"/>
          <w:szCs w:val="24"/>
        </w:rPr>
        <w:tab/>
        <w:t>Structured Query Language</w:t>
      </w:r>
    </w:p>
    <w:p w14:paraId="48511862"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SSIS</w:t>
      </w:r>
      <w:r w:rsidRPr="000A0F73">
        <w:rPr>
          <w:rFonts w:ascii="Times New Roman" w:hAnsi="Times New Roman" w:cs="Times New Roman"/>
          <w:sz w:val="24"/>
          <w:szCs w:val="24"/>
        </w:rPr>
        <w:tab/>
        <w:t>SQL Server Integration Services</w:t>
      </w:r>
    </w:p>
    <w:p w14:paraId="6A2140EA" w14:textId="77777777" w:rsidR="00F34EC8" w:rsidRPr="000A0F73" w:rsidRDefault="00204498" w:rsidP="00C668EF">
      <w:pPr>
        <w:tabs>
          <w:tab w:val="left" w:pos="4621"/>
        </w:tabs>
        <w:ind w:left="113"/>
        <w:rPr>
          <w:rFonts w:ascii="Times New Roman" w:hAnsi="Times New Roman" w:cs="Times New Roman"/>
          <w:sz w:val="24"/>
          <w:szCs w:val="24"/>
        </w:rPr>
      </w:pPr>
      <w:r w:rsidRPr="000A0F73">
        <w:rPr>
          <w:rFonts w:ascii="Times New Roman" w:hAnsi="Times New Roman" w:cs="Times New Roman"/>
          <w:sz w:val="24"/>
          <w:szCs w:val="24"/>
        </w:rPr>
        <w:t>STG</w:t>
      </w:r>
      <w:r w:rsidRPr="000A0F73">
        <w:rPr>
          <w:rFonts w:ascii="Times New Roman" w:hAnsi="Times New Roman" w:cs="Times New Roman"/>
          <w:sz w:val="24"/>
          <w:szCs w:val="24"/>
        </w:rPr>
        <w:tab/>
        <w:t>Stage</w:t>
      </w:r>
    </w:p>
    <w:p w14:paraId="33B5ACC7" w14:textId="5BB21985" w:rsidR="00B8759D" w:rsidRDefault="00B8759D" w:rsidP="00B44C12">
      <w:pPr>
        <w:rPr>
          <w:rFonts w:ascii="Times New Roman" w:hAnsi="Times New Roman" w:cs="Times New Roman"/>
          <w:sz w:val="28"/>
          <w:szCs w:val="28"/>
        </w:rPr>
      </w:pPr>
    </w:p>
    <w:p w14:paraId="5A89EB3E" w14:textId="77777777" w:rsidR="00B8759D" w:rsidRPr="00B44C12" w:rsidRDefault="00B8759D" w:rsidP="00B44C12">
      <w:pPr>
        <w:rPr>
          <w:rFonts w:ascii="Times New Roman" w:hAnsi="Times New Roman" w:cs="Times New Roman"/>
          <w:sz w:val="28"/>
          <w:szCs w:val="28"/>
        </w:rPr>
      </w:pPr>
    </w:p>
    <w:p w14:paraId="666A36C0" w14:textId="3B3113B2" w:rsidR="00F52ABF" w:rsidRPr="00F30966" w:rsidRDefault="00204498" w:rsidP="00F52ABF">
      <w:pPr>
        <w:pStyle w:val="ListParagraph"/>
        <w:numPr>
          <w:ilvl w:val="0"/>
          <w:numId w:val="24"/>
        </w:numPr>
        <w:rPr>
          <w:rFonts w:ascii="Times New Roman" w:hAnsi="Times New Roman" w:cs="Times New Roman"/>
          <w:sz w:val="28"/>
          <w:szCs w:val="28"/>
        </w:rPr>
      </w:pPr>
      <w:r w:rsidRPr="00B44C12">
        <w:rPr>
          <w:rFonts w:ascii="Times New Roman" w:hAnsi="Times New Roman" w:cs="Times New Roman"/>
          <w:sz w:val="28"/>
          <w:szCs w:val="28"/>
        </w:rPr>
        <w:br w:type="page"/>
      </w:r>
    </w:p>
    <w:p w14:paraId="112728D9" w14:textId="77777777" w:rsidR="005F2CED" w:rsidRDefault="005F2CED" w:rsidP="005F2CED">
      <w:pPr>
        <w:pStyle w:val="Heading1"/>
        <w:rPr>
          <w:sz w:val="40"/>
          <w:szCs w:val="40"/>
        </w:rPr>
        <w:sectPr w:rsidR="005F2CED" w:rsidSect="005F2CED">
          <w:footerReference w:type="default" r:id="rId10"/>
          <w:pgSz w:w="11906" w:h="16838"/>
          <w:pgMar w:top="1440" w:right="1440" w:bottom="1440" w:left="1440" w:header="708" w:footer="708" w:gutter="0"/>
          <w:pgNumType w:start="0"/>
          <w:cols w:space="708"/>
          <w:titlePg/>
          <w:docGrid w:linePitch="360"/>
        </w:sectPr>
      </w:pPr>
    </w:p>
    <w:p w14:paraId="2ED6F286" w14:textId="7F42CED8" w:rsidR="00F6121E" w:rsidRPr="000A0F73" w:rsidRDefault="00204498" w:rsidP="005F2CED">
      <w:pPr>
        <w:pStyle w:val="Heading1"/>
        <w:rPr>
          <w:sz w:val="40"/>
          <w:szCs w:val="40"/>
        </w:rPr>
      </w:pPr>
      <w:bookmarkStart w:id="10" w:name="_Toc78225645"/>
      <w:r w:rsidRPr="000A0F73">
        <w:rPr>
          <w:sz w:val="40"/>
          <w:szCs w:val="40"/>
        </w:rPr>
        <w:lastRenderedPageBreak/>
        <w:t>Chapter 1</w:t>
      </w:r>
      <w:bookmarkEnd w:id="4"/>
      <w:bookmarkEnd w:id="10"/>
    </w:p>
    <w:p w14:paraId="41063F76" w14:textId="275782E0" w:rsidR="00B77306" w:rsidRPr="00A41CFF" w:rsidRDefault="00204498" w:rsidP="00A41CFF">
      <w:pPr>
        <w:rPr>
          <w:rFonts w:ascii="Times New Roman" w:hAnsi="Times New Roman" w:cs="Times New Roman"/>
          <w:b/>
          <w:bCs/>
          <w:sz w:val="24"/>
          <w:szCs w:val="24"/>
        </w:rPr>
      </w:pPr>
      <w:r w:rsidRPr="00A41CFF">
        <w:rPr>
          <w:rFonts w:ascii="Times New Roman" w:hAnsi="Times New Roman" w:cs="Times New Roman"/>
          <w:sz w:val="24"/>
          <w:szCs w:val="24"/>
        </w:rPr>
        <w:t xml:space="preserve">This </w:t>
      </w:r>
      <w:r w:rsidR="00090517" w:rsidRPr="00A41CFF">
        <w:rPr>
          <w:rFonts w:ascii="Times New Roman" w:hAnsi="Times New Roman" w:cs="Times New Roman"/>
          <w:sz w:val="24"/>
          <w:szCs w:val="24"/>
        </w:rPr>
        <w:t xml:space="preserve">chapter </w:t>
      </w:r>
      <w:r w:rsidRPr="00A41CFF">
        <w:rPr>
          <w:rFonts w:ascii="Times New Roman" w:hAnsi="Times New Roman" w:cs="Times New Roman"/>
          <w:sz w:val="24"/>
          <w:szCs w:val="24"/>
        </w:rPr>
        <w:t xml:space="preserve">of the </w:t>
      </w:r>
      <w:r w:rsidR="00090517" w:rsidRPr="00A41CFF">
        <w:rPr>
          <w:rFonts w:ascii="Times New Roman" w:hAnsi="Times New Roman" w:cs="Times New Roman"/>
          <w:sz w:val="24"/>
          <w:szCs w:val="24"/>
        </w:rPr>
        <w:t xml:space="preserve">report </w:t>
      </w:r>
      <w:r w:rsidR="00147939" w:rsidRPr="00A41CFF">
        <w:rPr>
          <w:rFonts w:ascii="Times New Roman" w:hAnsi="Times New Roman" w:cs="Times New Roman"/>
          <w:sz w:val="24"/>
          <w:szCs w:val="24"/>
        </w:rPr>
        <w:t>describes</w:t>
      </w:r>
      <w:r w:rsidR="00090517" w:rsidRPr="00A41CFF">
        <w:rPr>
          <w:rFonts w:ascii="Times New Roman" w:hAnsi="Times New Roman" w:cs="Times New Roman"/>
          <w:sz w:val="24"/>
          <w:szCs w:val="24"/>
        </w:rPr>
        <w:t xml:space="preserve"> the data</w:t>
      </w:r>
      <w:r w:rsidR="00147939" w:rsidRPr="00A41CFF">
        <w:rPr>
          <w:rFonts w:ascii="Times New Roman" w:hAnsi="Times New Roman" w:cs="Times New Roman"/>
          <w:sz w:val="24"/>
          <w:szCs w:val="24"/>
        </w:rPr>
        <w:t xml:space="preserve"> revolution age</w:t>
      </w:r>
      <w:r w:rsidR="00090517" w:rsidRPr="00A41CFF">
        <w:rPr>
          <w:rFonts w:ascii="Times New Roman" w:hAnsi="Times New Roman" w:cs="Times New Roman"/>
          <w:sz w:val="24"/>
          <w:szCs w:val="24"/>
        </w:rPr>
        <w:t xml:space="preserve">, the need for data for businesses and how it has </w:t>
      </w:r>
      <w:r w:rsidR="00147939" w:rsidRPr="00A41CFF">
        <w:rPr>
          <w:rFonts w:ascii="Times New Roman" w:hAnsi="Times New Roman" w:cs="Times New Roman"/>
          <w:sz w:val="24"/>
          <w:szCs w:val="24"/>
        </w:rPr>
        <w:t xml:space="preserve">become most important </w:t>
      </w:r>
      <w:r w:rsidR="00090517" w:rsidRPr="00A41CFF">
        <w:rPr>
          <w:rFonts w:ascii="Times New Roman" w:hAnsi="Times New Roman" w:cs="Times New Roman"/>
          <w:sz w:val="24"/>
          <w:szCs w:val="24"/>
        </w:rPr>
        <w:t xml:space="preserve">over the </w:t>
      </w:r>
      <w:r w:rsidR="00147939" w:rsidRPr="00A41CFF">
        <w:rPr>
          <w:rFonts w:ascii="Times New Roman" w:hAnsi="Times New Roman" w:cs="Times New Roman"/>
          <w:sz w:val="24"/>
          <w:szCs w:val="24"/>
        </w:rPr>
        <w:t xml:space="preserve">recent </w:t>
      </w:r>
      <w:r w:rsidR="00090517" w:rsidRPr="00A41CFF">
        <w:rPr>
          <w:rFonts w:ascii="Times New Roman" w:hAnsi="Times New Roman" w:cs="Times New Roman"/>
          <w:sz w:val="24"/>
          <w:szCs w:val="24"/>
        </w:rPr>
        <w:t xml:space="preserve">years. </w:t>
      </w:r>
      <w:r w:rsidR="00147939" w:rsidRPr="00A41CFF">
        <w:rPr>
          <w:rFonts w:ascii="Times New Roman" w:hAnsi="Times New Roman" w:cs="Times New Roman"/>
          <w:sz w:val="24"/>
          <w:szCs w:val="24"/>
        </w:rPr>
        <w:t>With the data growth, challenges have also appeared t</w:t>
      </w:r>
      <w:r w:rsidR="00090517" w:rsidRPr="00A41CFF">
        <w:rPr>
          <w:rFonts w:ascii="Times New Roman" w:hAnsi="Times New Roman" w:cs="Times New Roman"/>
          <w:sz w:val="24"/>
          <w:szCs w:val="24"/>
        </w:rPr>
        <w:t>o handle the data</w:t>
      </w:r>
      <w:r w:rsidR="00147939" w:rsidRPr="00A41CFF">
        <w:rPr>
          <w:rFonts w:ascii="Times New Roman" w:hAnsi="Times New Roman" w:cs="Times New Roman"/>
          <w:sz w:val="24"/>
          <w:szCs w:val="24"/>
        </w:rPr>
        <w:t xml:space="preserve"> and get insight.</w:t>
      </w:r>
      <w:r w:rsidR="00090517" w:rsidRPr="00A41CFF">
        <w:rPr>
          <w:rFonts w:ascii="Times New Roman" w:hAnsi="Times New Roman" w:cs="Times New Roman"/>
          <w:sz w:val="24"/>
          <w:szCs w:val="24"/>
        </w:rPr>
        <w:t xml:space="preserve"> </w:t>
      </w:r>
      <w:r w:rsidR="00147939" w:rsidRPr="00A41CFF">
        <w:rPr>
          <w:rFonts w:ascii="Times New Roman" w:hAnsi="Times New Roman" w:cs="Times New Roman"/>
          <w:sz w:val="24"/>
          <w:szCs w:val="24"/>
        </w:rPr>
        <w:t>This chapter also</w:t>
      </w:r>
      <w:r w:rsidR="00090517" w:rsidRPr="00A41CFF">
        <w:rPr>
          <w:rFonts w:ascii="Times New Roman" w:hAnsi="Times New Roman" w:cs="Times New Roman"/>
          <w:sz w:val="24"/>
          <w:szCs w:val="24"/>
        </w:rPr>
        <w:t xml:space="preserve"> </w:t>
      </w:r>
      <w:r w:rsidRPr="00A41CFF">
        <w:rPr>
          <w:rFonts w:ascii="Times New Roman" w:hAnsi="Times New Roman" w:cs="Times New Roman"/>
          <w:sz w:val="24"/>
          <w:szCs w:val="24"/>
        </w:rPr>
        <w:t>enlightens</w:t>
      </w:r>
      <w:r w:rsidR="00090517" w:rsidRPr="00A41CFF">
        <w:rPr>
          <w:rFonts w:ascii="Times New Roman" w:hAnsi="Times New Roman" w:cs="Times New Roman"/>
          <w:sz w:val="24"/>
          <w:szCs w:val="24"/>
        </w:rPr>
        <w:t xml:space="preserve"> </w:t>
      </w:r>
      <w:r w:rsidRPr="00A41CFF">
        <w:rPr>
          <w:rFonts w:ascii="Times New Roman" w:hAnsi="Times New Roman" w:cs="Times New Roman"/>
          <w:sz w:val="24"/>
          <w:szCs w:val="24"/>
        </w:rPr>
        <w:t>how Decision Support Systems help manage the</w:t>
      </w:r>
      <w:r w:rsidRPr="00A41CFF">
        <w:rPr>
          <w:rFonts w:ascii="Times New Roman" w:hAnsi="Times New Roman" w:cs="Times New Roman"/>
          <w:sz w:val="24"/>
          <w:szCs w:val="24"/>
        </w:rPr>
        <w:t xml:space="preserve"> data for getting valuable insight out of it for reporting purpose</w:t>
      </w:r>
      <w:r w:rsidR="00090517" w:rsidRPr="00A41CFF">
        <w:rPr>
          <w:rFonts w:ascii="Times New Roman" w:hAnsi="Times New Roman" w:cs="Times New Roman"/>
          <w:sz w:val="24"/>
          <w:szCs w:val="24"/>
        </w:rPr>
        <w:t>s.</w:t>
      </w:r>
    </w:p>
    <w:p w14:paraId="2F2822A0" w14:textId="05DDAD3B" w:rsidR="001232FC" w:rsidRPr="000A0F73" w:rsidRDefault="00204498" w:rsidP="00E331BA">
      <w:pPr>
        <w:pStyle w:val="Heading1"/>
        <w:rPr>
          <w:sz w:val="32"/>
          <w:szCs w:val="32"/>
        </w:rPr>
      </w:pPr>
      <w:bookmarkStart w:id="11" w:name="_Toc68823356"/>
      <w:bookmarkStart w:id="12" w:name="_Toc78225646"/>
      <w:r w:rsidRPr="000A0F73">
        <w:rPr>
          <w:sz w:val="32"/>
          <w:szCs w:val="32"/>
        </w:rPr>
        <w:t>1.</w:t>
      </w:r>
      <w:r w:rsidR="00FE4013" w:rsidRPr="000A0F73">
        <w:rPr>
          <w:sz w:val="32"/>
          <w:szCs w:val="32"/>
        </w:rPr>
        <w:t>1</w:t>
      </w:r>
      <w:r w:rsidRPr="000A0F73">
        <w:rPr>
          <w:sz w:val="32"/>
          <w:szCs w:val="32"/>
        </w:rPr>
        <w:t xml:space="preserve"> Introduction:</w:t>
      </w:r>
      <w:bookmarkEnd w:id="11"/>
      <w:bookmarkEnd w:id="12"/>
    </w:p>
    <w:p w14:paraId="3AC7464D" w14:textId="2E1003E4" w:rsidR="00285899" w:rsidRPr="002153DD" w:rsidRDefault="00204498" w:rsidP="00996261">
      <w:pPr>
        <w:jc w:val="both"/>
        <w:rPr>
          <w:rFonts w:ascii="Times New Roman" w:hAnsi="Times New Roman" w:cs="Times New Roman"/>
          <w:sz w:val="24"/>
          <w:szCs w:val="24"/>
        </w:rPr>
      </w:pPr>
      <w:r w:rsidRPr="002153DD">
        <w:rPr>
          <w:rFonts w:ascii="Times New Roman" w:hAnsi="Times New Roman" w:cs="Times New Roman"/>
          <w:sz w:val="24"/>
          <w:szCs w:val="24"/>
        </w:rPr>
        <w:t xml:space="preserve">Some 20 to 25 years ago, the Information Technology Industry </w:t>
      </w:r>
      <w:r w:rsidR="00A74CE3" w:rsidRPr="002153DD">
        <w:rPr>
          <w:rFonts w:ascii="Times New Roman" w:hAnsi="Times New Roman" w:cs="Times New Roman"/>
          <w:sz w:val="24"/>
          <w:szCs w:val="24"/>
        </w:rPr>
        <w:t>had a</w:t>
      </w:r>
      <w:r w:rsidRPr="002153DD">
        <w:rPr>
          <w:rFonts w:ascii="Times New Roman" w:hAnsi="Times New Roman" w:cs="Times New Roman"/>
          <w:sz w:val="24"/>
          <w:szCs w:val="24"/>
        </w:rPr>
        <w:t xml:space="preserve"> huge advancement in the form of E-</w:t>
      </w:r>
      <w:r w:rsidR="008A6E87" w:rsidRPr="002153DD">
        <w:rPr>
          <w:rFonts w:ascii="Times New Roman" w:hAnsi="Times New Roman" w:cs="Times New Roman"/>
          <w:sz w:val="24"/>
          <w:szCs w:val="24"/>
        </w:rPr>
        <w:t>commerce</w:t>
      </w:r>
      <w:r w:rsidRPr="002153DD">
        <w:rPr>
          <w:rFonts w:ascii="Times New Roman" w:hAnsi="Times New Roman" w:cs="Times New Roman"/>
          <w:sz w:val="24"/>
          <w:szCs w:val="24"/>
        </w:rPr>
        <w:t xml:space="preserve">. Since </w:t>
      </w:r>
      <w:r w:rsidR="008A6E87" w:rsidRPr="002153DD">
        <w:rPr>
          <w:rFonts w:ascii="Times New Roman" w:hAnsi="Times New Roman" w:cs="Times New Roman"/>
          <w:sz w:val="24"/>
          <w:szCs w:val="24"/>
        </w:rPr>
        <w:t>then,</w:t>
      </w:r>
      <w:r w:rsidRPr="002153DD">
        <w:rPr>
          <w:rFonts w:ascii="Times New Roman" w:hAnsi="Times New Roman" w:cs="Times New Roman"/>
          <w:sz w:val="24"/>
          <w:szCs w:val="24"/>
        </w:rPr>
        <w:t xml:space="preserve"> every type of business, big or small and of any category have tried to get its hands dirty by merging this concept with their business, therefore, increasing its profit, customer base and outreach. However, there are many hurdles faced, one being the size</w:t>
      </w:r>
      <w:r w:rsidRPr="002153DD">
        <w:rPr>
          <w:rFonts w:ascii="Times New Roman" w:hAnsi="Times New Roman" w:cs="Times New Roman"/>
          <w:sz w:val="24"/>
          <w:szCs w:val="24"/>
        </w:rPr>
        <w:t xml:space="preserve"> of data increasing at a rapid pace</w:t>
      </w:r>
      <w:r w:rsidR="005C0EB7" w:rsidRPr="002153DD">
        <w:rPr>
          <w:rFonts w:ascii="Times New Roman" w:hAnsi="Times New Roman" w:cs="Times New Roman"/>
          <w:sz w:val="24"/>
          <w:szCs w:val="24"/>
        </w:rPr>
        <w:t xml:space="preserve"> from MB to GB to PB.</w:t>
      </w:r>
      <w:r w:rsidR="00C35602" w:rsidRPr="002153DD">
        <w:rPr>
          <w:rFonts w:ascii="Times New Roman" w:hAnsi="Times New Roman" w:cs="Times New Roman"/>
          <w:sz w:val="24"/>
          <w:szCs w:val="24"/>
        </w:rPr>
        <w:t xml:space="preserve"> As data keeps on growing, it becomes extremely important to store this data somewhere in the retail industry, and customers are products considered key aspects.</w:t>
      </w:r>
      <w:r w:rsidR="005C5C28" w:rsidRPr="002153DD">
        <w:rPr>
          <w:rFonts w:ascii="Times New Roman" w:hAnsi="Times New Roman" w:cs="Times New Roman"/>
          <w:sz w:val="24"/>
          <w:szCs w:val="24"/>
        </w:rPr>
        <w:t xml:space="preserve"> First, the OLTP approach was acquired, but with large amounts of data and different variety coming at different velocities, their OLTP systems started to get overheated, hence increasing the </w:t>
      </w:r>
      <w:r w:rsidR="008A6E87" w:rsidRPr="002153DD">
        <w:rPr>
          <w:rFonts w:ascii="Times New Roman" w:hAnsi="Times New Roman" w:cs="Times New Roman"/>
          <w:sz w:val="24"/>
          <w:szCs w:val="24"/>
        </w:rPr>
        <w:t>latency</w:t>
      </w:r>
      <w:r w:rsidR="005C5C28" w:rsidRPr="002153DD">
        <w:rPr>
          <w:rFonts w:ascii="Times New Roman" w:hAnsi="Times New Roman" w:cs="Times New Roman"/>
          <w:sz w:val="24"/>
          <w:szCs w:val="24"/>
        </w:rPr>
        <w:t>, which affects the performance of a retail system</w:t>
      </w:r>
      <w:r w:rsidR="005D48B9" w:rsidRPr="002153DD">
        <w:rPr>
          <w:rFonts w:ascii="Times New Roman" w:hAnsi="Times New Roman" w:cs="Times New Roman"/>
          <w:sz w:val="24"/>
          <w:szCs w:val="24"/>
        </w:rPr>
        <w:t>.</w:t>
      </w:r>
    </w:p>
    <w:p w14:paraId="0E825C66" w14:textId="56AEB327" w:rsidR="00285899" w:rsidRPr="002153DD" w:rsidRDefault="00204498" w:rsidP="00EE39AE">
      <w:pPr>
        <w:jc w:val="both"/>
        <w:rPr>
          <w:rFonts w:ascii="Times New Roman" w:hAnsi="Times New Roman" w:cs="Times New Roman"/>
          <w:sz w:val="24"/>
          <w:szCs w:val="24"/>
          <w:lang w:val="en"/>
        </w:rPr>
      </w:pPr>
      <w:r w:rsidRPr="002153DD">
        <w:rPr>
          <w:rFonts w:ascii="Times New Roman" w:hAnsi="Times New Roman" w:cs="Times New Roman"/>
          <w:sz w:val="24"/>
          <w:szCs w:val="24"/>
        </w:rPr>
        <w:t>Businesses</w:t>
      </w:r>
      <w:r w:rsidR="00B61C40" w:rsidRPr="002153DD">
        <w:rPr>
          <w:rFonts w:ascii="Times New Roman" w:hAnsi="Times New Roman" w:cs="Times New Roman"/>
          <w:sz w:val="24"/>
          <w:szCs w:val="24"/>
        </w:rPr>
        <w:t xml:space="preserve"> have evolved rapidly over time, thus creating a sense of urgency as there is great competition. Each business needs </w:t>
      </w:r>
      <w:r w:rsidR="00C03924" w:rsidRPr="002153DD">
        <w:rPr>
          <w:rFonts w:ascii="Times New Roman" w:hAnsi="Times New Roman" w:cs="Times New Roman"/>
          <w:sz w:val="24"/>
          <w:szCs w:val="24"/>
        </w:rPr>
        <w:t>to</w:t>
      </w:r>
      <w:r w:rsidR="00B61C40" w:rsidRPr="002153DD">
        <w:rPr>
          <w:rFonts w:ascii="Times New Roman" w:hAnsi="Times New Roman" w:cs="Times New Roman"/>
          <w:sz w:val="24"/>
          <w:szCs w:val="24"/>
        </w:rPr>
        <w:t xml:space="preserve"> make </w:t>
      </w:r>
      <w:r w:rsidR="00C32055" w:rsidRPr="002153DD">
        <w:rPr>
          <w:rFonts w:ascii="Times New Roman" w:hAnsi="Times New Roman" w:cs="Times New Roman"/>
          <w:sz w:val="24"/>
          <w:szCs w:val="24"/>
        </w:rPr>
        <w:t>efficien</w:t>
      </w:r>
      <w:r w:rsidR="00C32055">
        <w:rPr>
          <w:rFonts w:ascii="Times New Roman" w:hAnsi="Times New Roman" w:cs="Times New Roman"/>
          <w:sz w:val="24"/>
          <w:szCs w:val="24"/>
        </w:rPr>
        <w:t>cy</w:t>
      </w:r>
      <w:r w:rsidR="00C32055" w:rsidRPr="002153DD">
        <w:rPr>
          <w:rFonts w:ascii="Times New Roman" w:hAnsi="Times New Roman" w:cs="Times New Roman"/>
          <w:sz w:val="24"/>
          <w:szCs w:val="24"/>
        </w:rPr>
        <w:t>-based</w:t>
      </w:r>
      <w:r w:rsidR="00B61C40" w:rsidRPr="002153DD">
        <w:rPr>
          <w:rFonts w:ascii="Times New Roman" w:hAnsi="Times New Roman" w:cs="Times New Roman"/>
          <w:sz w:val="24"/>
          <w:szCs w:val="24"/>
        </w:rPr>
        <w:t xml:space="preserve"> </w:t>
      </w:r>
      <w:r w:rsidRPr="002153DD">
        <w:rPr>
          <w:rFonts w:ascii="Times New Roman" w:hAnsi="Times New Roman" w:cs="Times New Roman"/>
          <w:sz w:val="24"/>
          <w:szCs w:val="24"/>
        </w:rPr>
        <w:t>decision</w:t>
      </w:r>
      <w:r w:rsidR="00B61C40" w:rsidRPr="002153DD">
        <w:rPr>
          <w:rFonts w:ascii="Times New Roman" w:hAnsi="Times New Roman" w:cs="Times New Roman"/>
          <w:sz w:val="24"/>
          <w:szCs w:val="24"/>
        </w:rPr>
        <w:t xml:space="preserve">s so that the forecasted results and outcomes can be predicted in a short interval of time. This has been tackled by </w:t>
      </w:r>
      <w:r w:rsidRPr="002153DD">
        <w:rPr>
          <w:rFonts w:ascii="Times New Roman" w:hAnsi="Times New Roman" w:cs="Times New Roman"/>
          <w:sz w:val="24"/>
          <w:szCs w:val="24"/>
        </w:rPr>
        <w:t>introduc</w:t>
      </w:r>
      <w:r w:rsidR="00B61C40" w:rsidRPr="002153DD">
        <w:rPr>
          <w:rFonts w:ascii="Times New Roman" w:hAnsi="Times New Roman" w:cs="Times New Roman"/>
          <w:sz w:val="24"/>
          <w:szCs w:val="24"/>
        </w:rPr>
        <w:t>ing data warehousing systems enabling the business to see the big picture and make rapid decisions, leading to fruitful results.</w:t>
      </w:r>
      <w:r w:rsidR="00956069" w:rsidRPr="002153DD">
        <w:rPr>
          <w:rFonts w:ascii="Times New Roman" w:hAnsi="Times New Roman" w:cs="Times New Roman"/>
          <w:sz w:val="24"/>
          <w:szCs w:val="24"/>
        </w:rPr>
        <w:t xml:space="preserve"> These systems use not only the structured data but also data coming from multiple </w:t>
      </w:r>
      <w:r w:rsidRPr="002153DD">
        <w:rPr>
          <w:rFonts w:ascii="Times New Roman" w:hAnsi="Times New Roman" w:cs="Times New Roman"/>
          <w:sz w:val="24"/>
          <w:szCs w:val="24"/>
        </w:rPr>
        <w:t>heterogeneous</w:t>
      </w:r>
      <w:r w:rsidR="00956069" w:rsidRPr="002153DD">
        <w:rPr>
          <w:rFonts w:ascii="Times New Roman" w:hAnsi="Times New Roman" w:cs="Times New Roman"/>
          <w:sz w:val="24"/>
          <w:szCs w:val="24"/>
        </w:rPr>
        <w:t xml:space="preserve"> systems.</w:t>
      </w:r>
    </w:p>
    <w:p w14:paraId="045EA63C" w14:textId="791A39E6" w:rsidR="005D48B9" w:rsidRPr="002153DD" w:rsidRDefault="00204498" w:rsidP="00996261">
      <w:pPr>
        <w:jc w:val="both"/>
        <w:rPr>
          <w:rFonts w:ascii="Times New Roman" w:hAnsi="Times New Roman" w:cs="Times New Roman"/>
          <w:sz w:val="24"/>
          <w:szCs w:val="24"/>
        </w:rPr>
      </w:pPr>
      <w:r w:rsidRPr="002153DD">
        <w:rPr>
          <w:rFonts w:ascii="Times New Roman" w:hAnsi="Times New Roman" w:cs="Times New Roman"/>
          <w:sz w:val="24"/>
          <w:szCs w:val="24"/>
        </w:rPr>
        <w:t>With the marvel of globalisation and consistent monetary development, the need to guarantee an effective administration is showed increasingly more stron</w:t>
      </w:r>
      <w:r w:rsidRPr="002153DD">
        <w:rPr>
          <w:rFonts w:ascii="Times New Roman" w:hAnsi="Times New Roman" w:cs="Times New Roman"/>
          <w:sz w:val="24"/>
          <w:szCs w:val="24"/>
        </w:rPr>
        <w:t>gly. The dynamism of the economy's advancement, which has expanded late, expects organisations to adjust to any change rapidly. Moreover, the spans of the organisations have expanded, as have the extents of the market. To settle on the best choices, organi</w:t>
      </w:r>
      <w:r w:rsidRPr="002153DD">
        <w:rPr>
          <w:rFonts w:ascii="Times New Roman" w:hAnsi="Times New Roman" w:cs="Times New Roman"/>
          <w:sz w:val="24"/>
          <w:szCs w:val="24"/>
        </w:rPr>
        <w:t xml:space="preserve">sations' administration needs information on the business advancement in the past based on which it is feasible to make quality conjectures in the short, medium or long haul. The opposition is unforgiving, and each off-base advance expense cash. The idiom </w:t>
      </w:r>
      <w:r w:rsidRPr="002153DD">
        <w:rPr>
          <w:rFonts w:ascii="Times New Roman" w:hAnsi="Times New Roman" w:cs="Times New Roman"/>
          <w:sz w:val="24"/>
          <w:szCs w:val="24"/>
        </w:rPr>
        <w:t>utilised by financial experts to communicate this truth is extremely interesting: "what you do not know can hurt you". The outcome is a perpetual and intense yearning for data, an issue whose arrangement requires the preparing of a huge volume of informati</w:t>
      </w:r>
      <w:r w:rsidRPr="002153DD">
        <w:rPr>
          <w:rFonts w:ascii="Times New Roman" w:hAnsi="Times New Roman" w:cs="Times New Roman"/>
          <w:sz w:val="24"/>
          <w:szCs w:val="24"/>
        </w:rPr>
        <w:t>on from various and frequently non-homogeneous sources. The old data set administration frameworks, intended for preparing current exchanges (OLTP), can presently don't adapt to these new prerequisites, from one perspective, since they do not hold in the d</w:t>
      </w:r>
      <w:r w:rsidRPr="002153DD">
        <w:rPr>
          <w:rFonts w:ascii="Times New Roman" w:hAnsi="Times New Roman" w:cs="Times New Roman"/>
          <w:sz w:val="24"/>
          <w:szCs w:val="24"/>
        </w:rPr>
        <w:t>ata set recorded data, carefully fundamental during the time spent administrative dynamic. However, superfluous in doing current tasks and then again in light of the fact that they are advanced for handling generally modest quantities of data, while the wa</w:t>
      </w:r>
      <w:r w:rsidRPr="002153DD">
        <w:rPr>
          <w:rFonts w:ascii="Times New Roman" w:hAnsi="Times New Roman" w:cs="Times New Roman"/>
          <w:sz w:val="24"/>
          <w:szCs w:val="24"/>
        </w:rPr>
        <w:t xml:space="preserve">y toward examining a business suggests the requirement for a worldwide vision of the whole business action, which must be accomplished by counselling a huge volume of information. To tackle the problem at hand, OLAP systems were used </w:t>
      </w:r>
      <w:r w:rsidR="00542DFD" w:rsidRPr="002153DD">
        <w:rPr>
          <w:rFonts w:ascii="Times New Roman" w:hAnsi="Times New Roman" w:cs="Times New Roman"/>
          <w:sz w:val="24"/>
          <w:szCs w:val="24"/>
        </w:rPr>
        <w:t xml:space="preserve">where all the data coming from different sources and of </w:t>
      </w:r>
      <w:r w:rsidR="00542DFD" w:rsidRPr="002153DD">
        <w:rPr>
          <w:rFonts w:ascii="Times New Roman" w:hAnsi="Times New Roman" w:cs="Times New Roman"/>
          <w:sz w:val="24"/>
          <w:szCs w:val="24"/>
        </w:rPr>
        <w:lastRenderedPageBreak/>
        <w:t xml:space="preserve">different variety was held and then consolidated into a </w:t>
      </w:r>
      <w:r w:rsidR="008A6E87" w:rsidRPr="002153DD">
        <w:rPr>
          <w:rFonts w:ascii="Times New Roman" w:hAnsi="Times New Roman" w:cs="Times New Roman"/>
          <w:sz w:val="24"/>
          <w:szCs w:val="24"/>
        </w:rPr>
        <w:t>heterogeneous system</w:t>
      </w:r>
      <w:r w:rsidR="00542DFD" w:rsidRPr="002153DD">
        <w:rPr>
          <w:rFonts w:ascii="Times New Roman" w:hAnsi="Times New Roman" w:cs="Times New Roman"/>
          <w:sz w:val="24"/>
          <w:szCs w:val="24"/>
        </w:rPr>
        <w:t xml:space="preserve"> termed as Data Warehouse.</w:t>
      </w:r>
      <w:r w:rsidR="003C4A12" w:rsidRPr="002153DD">
        <w:rPr>
          <w:rFonts w:ascii="Times New Roman" w:hAnsi="Times New Roman" w:cs="Times New Roman"/>
          <w:sz w:val="24"/>
          <w:szCs w:val="24"/>
        </w:rPr>
        <w:t xml:space="preserve"> It becomes extremely important for a business to keep track of its </w:t>
      </w:r>
      <w:r w:rsidR="008A6E87" w:rsidRPr="002153DD">
        <w:rPr>
          <w:rFonts w:ascii="Times New Roman" w:hAnsi="Times New Roman" w:cs="Times New Roman"/>
          <w:sz w:val="24"/>
          <w:szCs w:val="24"/>
        </w:rPr>
        <w:t>customers</w:t>
      </w:r>
      <w:r w:rsidR="003C4A12" w:rsidRPr="002153DD">
        <w:rPr>
          <w:rFonts w:ascii="Times New Roman" w:hAnsi="Times New Roman" w:cs="Times New Roman"/>
          <w:sz w:val="24"/>
          <w:szCs w:val="24"/>
        </w:rPr>
        <w:t xml:space="preserve">' </w:t>
      </w:r>
      <w:r w:rsidR="008A6E87" w:rsidRPr="002153DD">
        <w:rPr>
          <w:rFonts w:ascii="Times New Roman" w:hAnsi="Times New Roman" w:cs="Times New Roman"/>
          <w:sz w:val="24"/>
          <w:szCs w:val="24"/>
        </w:rPr>
        <w:t>nature</w:t>
      </w:r>
      <w:r w:rsidR="003C4A12" w:rsidRPr="002153DD">
        <w:rPr>
          <w:rFonts w:ascii="Times New Roman" w:hAnsi="Times New Roman" w:cs="Times New Roman"/>
          <w:sz w:val="24"/>
          <w:szCs w:val="24"/>
        </w:rPr>
        <w:t xml:space="preserve">, what type of products are sold to which customer, and what is the trend of </w:t>
      </w:r>
      <w:r w:rsidR="008A6E87" w:rsidRPr="002153DD">
        <w:rPr>
          <w:rFonts w:ascii="Times New Roman" w:hAnsi="Times New Roman" w:cs="Times New Roman"/>
          <w:sz w:val="24"/>
          <w:szCs w:val="24"/>
        </w:rPr>
        <w:t>the</w:t>
      </w:r>
      <w:r w:rsidR="003C4A12" w:rsidRPr="002153DD">
        <w:rPr>
          <w:rFonts w:ascii="Times New Roman" w:hAnsi="Times New Roman" w:cs="Times New Roman"/>
          <w:sz w:val="24"/>
          <w:szCs w:val="24"/>
        </w:rPr>
        <w:t xml:space="preserve"> business only then a business can increase its revenue. For all this, a data warehouse plays a very important role because it keeps track of customers, products, sales and many more, enabling us to </w:t>
      </w:r>
      <w:r w:rsidR="008A6E87" w:rsidRPr="002153DD">
        <w:rPr>
          <w:rFonts w:ascii="Times New Roman" w:hAnsi="Times New Roman" w:cs="Times New Roman"/>
          <w:sz w:val="24"/>
          <w:szCs w:val="24"/>
        </w:rPr>
        <w:t>analyse</w:t>
      </w:r>
      <w:r w:rsidR="003C4A12" w:rsidRPr="002153DD">
        <w:rPr>
          <w:rFonts w:ascii="Times New Roman" w:hAnsi="Times New Roman" w:cs="Times New Roman"/>
          <w:sz w:val="24"/>
          <w:szCs w:val="24"/>
        </w:rPr>
        <w:t xml:space="preserve"> the historical data and providing us </w:t>
      </w:r>
      <w:r w:rsidR="00C03924" w:rsidRPr="002153DD">
        <w:rPr>
          <w:rFonts w:ascii="Times New Roman" w:hAnsi="Times New Roman" w:cs="Times New Roman"/>
          <w:sz w:val="24"/>
          <w:szCs w:val="24"/>
        </w:rPr>
        <w:t>with</w:t>
      </w:r>
      <w:r w:rsidR="003C4A12" w:rsidRPr="002153DD">
        <w:rPr>
          <w:rFonts w:ascii="Times New Roman" w:hAnsi="Times New Roman" w:cs="Times New Roman"/>
          <w:sz w:val="24"/>
          <w:szCs w:val="24"/>
        </w:rPr>
        <w:t xml:space="preserve"> patterns so that a business can see improvement in its customer base.</w:t>
      </w:r>
    </w:p>
    <w:p w14:paraId="25664EF9" w14:textId="77777777" w:rsidR="00F17F15" w:rsidRPr="002153DD" w:rsidRDefault="00204498" w:rsidP="00996261">
      <w:pPr>
        <w:jc w:val="both"/>
        <w:rPr>
          <w:rFonts w:ascii="Times New Roman" w:hAnsi="Times New Roman" w:cs="Times New Roman"/>
          <w:sz w:val="24"/>
          <w:szCs w:val="24"/>
        </w:rPr>
      </w:pPr>
      <w:r w:rsidRPr="002153DD">
        <w:rPr>
          <w:rFonts w:ascii="Times New Roman" w:hAnsi="Times New Roman" w:cs="Times New Roman"/>
          <w:sz w:val="24"/>
          <w:szCs w:val="24"/>
        </w:rPr>
        <w:t>The old database management systems, designed for the processing of current transactions (OLTP), can no longer cope with these new requirements, on the one hand, because they do not retain in the historical database information, strictly necessary in the p</w:t>
      </w:r>
      <w:r w:rsidRPr="002153DD">
        <w:rPr>
          <w:rFonts w:ascii="Times New Roman" w:hAnsi="Times New Roman" w:cs="Times New Roman"/>
          <w:sz w:val="24"/>
          <w:szCs w:val="24"/>
        </w:rPr>
        <w:t>rocess of managerial decision-making, but unnecessary in carrying out current operations and on the other hand because they are optimised for processing relatively small amounts of information, while the process of analysing a business implies the need for</w:t>
      </w:r>
      <w:r w:rsidRPr="002153DD">
        <w:rPr>
          <w:rFonts w:ascii="Times New Roman" w:hAnsi="Times New Roman" w:cs="Times New Roman"/>
          <w:sz w:val="24"/>
          <w:szCs w:val="24"/>
        </w:rPr>
        <w:t xml:space="preserve"> a global vision of the entire business activity, which can only be achieved by consulting a large volume of data. </w:t>
      </w:r>
    </w:p>
    <w:p w14:paraId="60F05EA7" w14:textId="77777777" w:rsidR="00F17F15" w:rsidRPr="002153DD" w:rsidRDefault="00204498" w:rsidP="00996261">
      <w:pPr>
        <w:jc w:val="both"/>
        <w:rPr>
          <w:rFonts w:ascii="Times New Roman" w:hAnsi="Times New Roman" w:cs="Times New Roman"/>
          <w:sz w:val="24"/>
          <w:szCs w:val="24"/>
        </w:rPr>
      </w:pPr>
      <w:r w:rsidRPr="002153DD">
        <w:rPr>
          <w:rFonts w:ascii="Times New Roman" w:hAnsi="Times New Roman" w:cs="Times New Roman"/>
          <w:sz w:val="24"/>
          <w:szCs w:val="24"/>
        </w:rPr>
        <w:t>To solve all these problems is built, according to the principle that between the structure of an entity and the functions it performs, ther</w:t>
      </w:r>
      <w:r w:rsidRPr="002153DD">
        <w:rPr>
          <w:rFonts w:ascii="Times New Roman" w:hAnsi="Times New Roman" w:cs="Times New Roman"/>
          <w:sz w:val="24"/>
          <w:szCs w:val="24"/>
        </w:rPr>
        <w:t>e is always a close relationship, a new database, otherwise structured than the classic OLTP systems. A large amount of information that this database must contain has given it the name of the data warehouse, hence the name of this technology. All the hist</w:t>
      </w:r>
      <w:r w:rsidRPr="002153DD">
        <w:rPr>
          <w:rFonts w:ascii="Times New Roman" w:hAnsi="Times New Roman" w:cs="Times New Roman"/>
          <w:sz w:val="24"/>
          <w:szCs w:val="24"/>
        </w:rPr>
        <w:t xml:space="preserve">orical information relevant to the economic analysis must be included in this database. </w:t>
      </w:r>
    </w:p>
    <w:p w14:paraId="006C0F5A" w14:textId="77777777" w:rsidR="00F17F15" w:rsidRPr="002153DD" w:rsidRDefault="00204498" w:rsidP="00996261">
      <w:pPr>
        <w:jc w:val="both"/>
        <w:rPr>
          <w:rFonts w:ascii="Times New Roman" w:hAnsi="Times New Roman" w:cs="Times New Roman"/>
          <w:sz w:val="24"/>
          <w:szCs w:val="24"/>
        </w:rPr>
      </w:pPr>
      <w:r w:rsidRPr="002153DD">
        <w:rPr>
          <w:rFonts w:ascii="Times New Roman" w:hAnsi="Times New Roman" w:cs="Times New Roman"/>
          <w:sz w:val="24"/>
          <w:szCs w:val="24"/>
        </w:rPr>
        <w:t>In fields where customer service is very important, such as commerce, a data warehouse is an essential tool for client fidelity. Supermarkets, in particular, try to ke</w:t>
      </w:r>
      <w:r w:rsidRPr="002153DD">
        <w:rPr>
          <w:rFonts w:ascii="Times New Roman" w:hAnsi="Times New Roman" w:cs="Times New Roman"/>
          <w:sz w:val="24"/>
          <w:szCs w:val="24"/>
        </w:rPr>
        <w:t xml:space="preserve">ep information about their customers in their database to have a close relationship with them. The customer is welcomed with a familiar greeting, and his preferences are known, which makes him happy to return to the store. In these cases, the study of the </w:t>
      </w:r>
      <w:r w:rsidRPr="002153DD">
        <w:rPr>
          <w:rFonts w:ascii="Times New Roman" w:hAnsi="Times New Roman" w:cs="Times New Roman"/>
          <w:sz w:val="24"/>
          <w:szCs w:val="24"/>
        </w:rPr>
        <w:t xml:space="preserve">market and the client's behaviour is very important, and the business's success depends largely on it. Working directly with many customers makes statistical methods of operating the data warehouse more important. In this case, the size of the database is </w:t>
      </w:r>
      <w:r w:rsidRPr="002153DD">
        <w:rPr>
          <w:rFonts w:ascii="Times New Roman" w:hAnsi="Times New Roman" w:cs="Times New Roman"/>
          <w:sz w:val="24"/>
          <w:szCs w:val="24"/>
        </w:rPr>
        <w:t xml:space="preserve">very large, even if it is not a large company. </w:t>
      </w:r>
    </w:p>
    <w:p w14:paraId="4C95ABA3" w14:textId="77777777" w:rsidR="00F17F15" w:rsidRPr="002153DD" w:rsidRDefault="00204498" w:rsidP="00996261">
      <w:pPr>
        <w:jc w:val="both"/>
        <w:rPr>
          <w:rFonts w:ascii="Times New Roman" w:hAnsi="Times New Roman" w:cs="Times New Roman"/>
          <w:sz w:val="24"/>
          <w:szCs w:val="24"/>
        </w:rPr>
      </w:pPr>
      <w:r w:rsidRPr="002153DD">
        <w:rPr>
          <w:rFonts w:ascii="Times New Roman" w:hAnsi="Times New Roman" w:cs="Times New Roman"/>
          <w:sz w:val="24"/>
          <w:szCs w:val="24"/>
        </w:rPr>
        <w:t xml:space="preserve">Nevertheless, the businesses world is not the only place where this technology finds its applications. After all, wherever efficient management is needed, which must be based on scientific criteria, the data </w:t>
      </w:r>
      <w:r w:rsidRPr="002153DD">
        <w:rPr>
          <w:rFonts w:ascii="Times New Roman" w:hAnsi="Times New Roman" w:cs="Times New Roman"/>
          <w:sz w:val="24"/>
          <w:szCs w:val="24"/>
        </w:rPr>
        <w:t xml:space="preserve">warehouse can bring its contribution. Thus, in the United States, the tax authorities have built such a data warehouse and thus can provide taxpayers very quickly with information about the taxes they still have to pay. This is not the only advantage this </w:t>
      </w:r>
      <w:r w:rsidRPr="002153DD">
        <w:rPr>
          <w:rFonts w:ascii="Times New Roman" w:hAnsi="Times New Roman" w:cs="Times New Roman"/>
          <w:sz w:val="24"/>
          <w:szCs w:val="24"/>
        </w:rPr>
        <w:t xml:space="preserve">investment has brought. By analysing how citizens pay their taxes, accountants can more easily determine possible fraud. Fraud detection is a problem that concerns not only tax collectors but also the management of large corporations. By studying the data </w:t>
      </w:r>
      <w:r w:rsidRPr="002153DD">
        <w:rPr>
          <w:rFonts w:ascii="Times New Roman" w:hAnsi="Times New Roman" w:cs="Times New Roman"/>
          <w:sz w:val="24"/>
          <w:szCs w:val="24"/>
        </w:rPr>
        <w:t xml:space="preserve">of employees who have committed illegalities to the detriment of the company, behavioural patterns characteristic of those prone to do the same can be found, and thus new damage can be prevented. </w:t>
      </w:r>
    </w:p>
    <w:p w14:paraId="24E6720C" w14:textId="77777777" w:rsidR="00F17F15" w:rsidRPr="002153DD" w:rsidRDefault="00204498" w:rsidP="00996261">
      <w:pPr>
        <w:jc w:val="both"/>
        <w:rPr>
          <w:rFonts w:ascii="Times New Roman" w:hAnsi="Times New Roman" w:cs="Times New Roman"/>
          <w:sz w:val="24"/>
          <w:szCs w:val="24"/>
        </w:rPr>
      </w:pPr>
      <w:r w:rsidRPr="002153DD">
        <w:rPr>
          <w:rFonts w:ascii="Times New Roman" w:hAnsi="Times New Roman" w:cs="Times New Roman"/>
          <w:sz w:val="24"/>
          <w:szCs w:val="24"/>
        </w:rPr>
        <w:t xml:space="preserve">Finally, it must be specified what the economic efficiency </w:t>
      </w:r>
      <w:r w:rsidRPr="002153DD">
        <w:rPr>
          <w:rFonts w:ascii="Times New Roman" w:hAnsi="Times New Roman" w:cs="Times New Roman"/>
          <w:sz w:val="24"/>
          <w:szCs w:val="24"/>
        </w:rPr>
        <w:t>of this technology is. There was an average profit of about four dollars for every dollar invested in a data warehouse in some cases. Of course, the gain is not as great everywhere, but as this technology gains popularity and each company builds its data w</w:t>
      </w:r>
      <w:r w:rsidRPr="002153DD">
        <w:rPr>
          <w:rFonts w:ascii="Times New Roman" w:hAnsi="Times New Roman" w:cs="Times New Roman"/>
          <w:sz w:val="24"/>
          <w:szCs w:val="24"/>
        </w:rPr>
        <w:t xml:space="preserve">arehouse, the problem is no longer in terms of gains but in limiting losses. A data warehouse is becoming more and more a necessary tool, and whoever does not have it loses to the competition. In the long run, not using this technology (or an equivalent </w:t>
      </w:r>
      <w:r w:rsidRPr="002153DD">
        <w:rPr>
          <w:rFonts w:ascii="Times New Roman" w:hAnsi="Times New Roman" w:cs="Times New Roman"/>
          <w:sz w:val="24"/>
          <w:szCs w:val="24"/>
        </w:rPr>
        <w:lastRenderedPageBreak/>
        <w:t>on</w:t>
      </w:r>
      <w:r w:rsidRPr="002153DD">
        <w:rPr>
          <w:rFonts w:ascii="Times New Roman" w:hAnsi="Times New Roman" w:cs="Times New Roman"/>
          <w:sz w:val="24"/>
          <w:szCs w:val="24"/>
        </w:rPr>
        <w:t>e) can even lead to the disappearance from the stage of companies that adopt such a managerial policy.</w:t>
      </w:r>
    </w:p>
    <w:p w14:paraId="1C6713D3" w14:textId="123BAD06" w:rsidR="00052B83" w:rsidRPr="002153DD" w:rsidRDefault="00052B83">
      <w:pPr>
        <w:rPr>
          <w:rFonts w:ascii="Times New Roman" w:hAnsi="Times New Roman" w:cs="Times New Roman"/>
          <w:sz w:val="24"/>
          <w:szCs w:val="24"/>
        </w:rPr>
      </w:pPr>
    </w:p>
    <w:p w14:paraId="1669726F" w14:textId="415AB876" w:rsidR="00E331BA" w:rsidRPr="000A0F73" w:rsidRDefault="00204498" w:rsidP="00E331BA">
      <w:pPr>
        <w:pStyle w:val="Heading1"/>
        <w:rPr>
          <w:sz w:val="32"/>
          <w:szCs w:val="32"/>
        </w:rPr>
      </w:pPr>
      <w:bookmarkStart w:id="13" w:name="_Toc68823357"/>
      <w:bookmarkStart w:id="14" w:name="_Toc78225647"/>
      <w:r w:rsidRPr="000A0F73">
        <w:rPr>
          <w:sz w:val="32"/>
          <w:szCs w:val="32"/>
        </w:rPr>
        <w:t>1.</w:t>
      </w:r>
      <w:r w:rsidR="00FE4013" w:rsidRPr="000A0F73">
        <w:rPr>
          <w:sz w:val="32"/>
          <w:szCs w:val="32"/>
        </w:rPr>
        <w:t>2</w:t>
      </w:r>
      <w:r w:rsidRPr="000A0F73">
        <w:rPr>
          <w:sz w:val="32"/>
          <w:szCs w:val="32"/>
        </w:rPr>
        <w:t xml:space="preserve"> Problem Statement</w:t>
      </w:r>
      <w:bookmarkEnd w:id="13"/>
      <w:bookmarkEnd w:id="14"/>
    </w:p>
    <w:p w14:paraId="619198B2" w14:textId="462B9FA8" w:rsidR="00AD57DF" w:rsidRPr="002153DD" w:rsidRDefault="00204498" w:rsidP="00F11A79">
      <w:pPr>
        <w:jc w:val="both"/>
        <w:rPr>
          <w:rFonts w:ascii="Times New Roman" w:hAnsi="Times New Roman" w:cs="Times New Roman"/>
          <w:sz w:val="24"/>
          <w:szCs w:val="24"/>
        </w:rPr>
      </w:pPr>
      <w:r w:rsidRPr="002153DD">
        <w:rPr>
          <w:rFonts w:ascii="Times New Roman" w:hAnsi="Times New Roman" w:cs="Times New Roman"/>
          <w:sz w:val="24"/>
          <w:szCs w:val="24"/>
        </w:rPr>
        <w:t xml:space="preserve">With every second passing by, massive amounts of data </w:t>
      </w:r>
      <w:r w:rsidR="00C03924" w:rsidRPr="002153DD">
        <w:rPr>
          <w:rFonts w:ascii="Times New Roman" w:hAnsi="Times New Roman" w:cs="Times New Roman"/>
          <w:sz w:val="24"/>
          <w:szCs w:val="24"/>
        </w:rPr>
        <w:t>are</w:t>
      </w:r>
      <w:r w:rsidRPr="002153DD">
        <w:rPr>
          <w:rFonts w:ascii="Times New Roman" w:hAnsi="Times New Roman" w:cs="Times New Roman"/>
          <w:sz w:val="24"/>
          <w:szCs w:val="24"/>
        </w:rPr>
        <w:t xml:space="preserve"> being generated, but such systems that may help us </w:t>
      </w:r>
      <w:r w:rsidR="00F11A79" w:rsidRPr="002153DD">
        <w:rPr>
          <w:rFonts w:ascii="Times New Roman" w:hAnsi="Times New Roman" w:cs="Times New Roman"/>
          <w:sz w:val="24"/>
          <w:szCs w:val="24"/>
        </w:rPr>
        <w:t>analys</w:t>
      </w:r>
      <w:r w:rsidRPr="002153DD">
        <w:rPr>
          <w:rFonts w:ascii="Times New Roman" w:hAnsi="Times New Roman" w:cs="Times New Roman"/>
          <w:sz w:val="24"/>
          <w:szCs w:val="24"/>
        </w:rPr>
        <w:t xml:space="preserve">e it and draw powerful results from this raw data are lacking. Consider the example of a retail business having a large customer base. </w:t>
      </w:r>
    </w:p>
    <w:p w14:paraId="7C946FE4" w14:textId="0380F8D4" w:rsidR="006A082B" w:rsidRPr="002153DD" w:rsidRDefault="00204498" w:rsidP="002E3742">
      <w:pPr>
        <w:jc w:val="both"/>
        <w:rPr>
          <w:rFonts w:ascii="Times New Roman" w:hAnsi="Times New Roman" w:cs="Times New Roman"/>
          <w:sz w:val="24"/>
          <w:szCs w:val="24"/>
        </w:rPr>
      </w:pPr>
      <w:r w:rsidRPr="002153DD">
        <w:rPr>
          <w:rFonts w:ascii="Times New Roman" w:hAnsi="Times New Roman" w:cs="Times New Roman"/>
          <w:sz w:val="24"/>
          <w:szCs w:val="24"/>
        </w:rPr>
        <w:t xml:space="preserve">The </w:t>
      </w:r>
      <w:r w:rsidR="00486DC9" w:rsidRPr="002153DD">
        <w:rPr>
          <w:rFonts w:ascii="Times New Roman" w:hAnsi="Times New Roman" w:cs="Times New Roman"/>
          <w:sz w:val="24"/>
          <w:szCs w:val="24"/>
        </w:rPr>
        <w:t xml:space="preserve">motivation behind this project is </w:t>
      </w:r>
      <w:r w:rsidRPr="002153DD">
        <w:rPr>
          <w:rFonts w:ascii="Times New Roman" w:hAnsi="Times New Roman" w:cs="Times New Roman"/>
          <w:sz w:val="24"/>
          <w:szCs w:val="24"/>
        </w:rPr>
        <w:t xml:space="preserve">to devise such a </w:t>
      </w:r>
      <w:r w:rsidR="00F11A79" w:rsidRPr="002153DD">
        <w:rPr>
          <w:rFonts w:ascii="Times New Roman" w:hAnsi="Times New Roman" w:cs="Times New Roman"/>
          <w:sz w:val="24"/>
          <w:szCs w:val="24"/>
        </w:rPr>
        <w:t>mechanism</w:t>
      </w:r>
      <w:r w:rsidRPr="002153DD">
        <w:rPr>
          <w:rFonts w:ascii="Times New Roman" w:hAnsi="Times New Roman" w:cs="Times New Roman"/>
          <w:sz w:val="24"/>
          <w:szCs w:val="24"/>
        </w:rPr>
        <w:t xml:space="preserve"> so that this raw information can be turned into meaningful data and the </w:t>
      </w:r>
      <w:r w:rsidR="00F11A79" w:rsidRPr="002153DD">
        <w:rPr>
          <w:rFonts w:ascii="Times New Roman" w:hAnsi="Times New Roman" w:cs="Times New Roman"/>
          <w:sz w:val="24"/>
          <w:szCs w:val="24"/>
        </w:rPr>
        <w:t>relation</w:t>
      </w:r>
      <w:r w:rsidRPr="002153DD">
        <w:rPr>
          <w:rFonts w:ascii="Times New Roman" w:hAnsi="Times New Roman" w:cs="Times New Roman"/>
          <w:sz w:val="24"/>
          <w:szCs w:val="24"/>
        </w:rPr>
        <w:t xml:space="preserve"> between different variables can be figured out. The focal goal for any business is to increase its revenue. This is only possible if the business understands its customer b</w:t>
      </w:r>
      <w:r w:rsidRPr="002153DD">
        <w:rPr>
          <w:rFonts w:ascii="Times New Roman" w:hAnsi="Times New Roman" w:cs="Times New Roman"/>
          <w:sz w:val="24"/>
          <w:szCs w:val="24"/>
        </w:rPr>
        <w:t xml:space="preserve">ase as the retail business is creating huge data sets, so it needs to </w:t>
      </w:r>
      <w:r w:rsidR="00F11A79" w:rsidRPr="002153DD">
        <w:rPr>
          <w:rFonts w:ascii="Times New Roman" w:hAnsi="Times New Roman" w:cs="Times New Roman"/>
          <w:sz w:val="24"/>
          <w:szCs w:val="24"/>
        </w:rPr>
        <w:t>analyse</w:t>
      </w:r>
      <w:r w:rsidRPr="002153DD">
        <w:rPr>
          <w:rFonts w:ascii="Times New Roman" w:hAnsi="Times New Roman" w:cs="Times New Roman"/>
          <w:sz w:val="24"/>
          <w:szCs w:val="24"/>
        </w:rPr>
        <w:t xml:space="preserve"> it to create a segment of customers regarding most beneficial, what products need to be available all the time in the store. What is the nature of a specific </w:t>
      </w:r>
      <w:r w:rsidR="002715BD" w:rsidRPr="002153DD">
        <w:rPr>
          <w:rFonts w:ascii="Times New Roman" w:hAnsi="Times New Roman" w:cs="Times New Roman"/>
          <w:sz w:val="24"/>
          <w:szCs w:val="24"/>
        </w:rPr>
        <w:t>customer,</w:t>
      </w:r>
      <w:r w:rsidR="00656F3C" w:rsidRPr="002153DD">
        <w:rPr>
          <w:rFonts w:ascii="Times New Roman" w:hAnsi="Times New Roman" w:cs="Times New Roman"/>
          <w:sz w:val="24"/>
          <w:szCs w:val="24"/>
        </w:rPr>
        <w:t xml:space="preserve"> </w:t>
      </w:r>
      <w:r w:rsidR="002715BD" w:rsidRPr="002153DD">
        <w:rPr>
          <w:rFonts w:ascii="Times New Roman" w:hAnsi="Times New Roman" w:cs="Times New Roman"/>
          <w:sz w:val="24"/>
          <w:szCs w:val="24"/>
        </w:rPr>
        <w:t>t</w:t>
      </w:r>
      <w:r w:rsidR="00FA105A" w:rsidRPr="002153DD">
        <w:rPr>
          <w:rFonts w:ascii="Times New Roman" w:hAnsi="Times New Roman" w:cs="Times New Roman"/>
          <w:sz w:val="24"/>
          <w:szCs w:val="24"/>
        </w:rPr>
        <w:t>he creation of such a system allows the business managers to quickly make decisions as an analysed p</w:t>
      </w:r>
      <w:r w:rsidR="00E34C82" w:rsidRPr="002153DD">
        <w:rPr>
          <w:rFonts w:ascii="Times New Roman" w:hAnsi="Times New Roman" w:cs="Times New Roman"/>
          <w:sz w:val="24"/>
          <w:szCs w:val="24"/>
        </w:rPr>
        <w:t>iec</w:t>
      </w:r>
      <w:r w:rsidR="00FA105A" w:rsidRPr="002153DD">
        <w:rPr>
          <w:rFonts w:ascii="Times New Roman" w:hAnsi="Times New Roman" w:cs="Times New Roman"/>
          <w:sz w:val="24"/>
          <w:szCs w:val="24"/>
        </w:rPr>
        <w:t xml:space="preserve">e of data is presented to </w:t>
      </w:r>
      <w:r w:rsidR="00C03924" w:rsidRPr="002153DD">
        <w:rPr>
          <w:rFonts w:ascii="Times New Roman" w:hAnsi="Times New Roman" w:cs="Times New Roman"/>
          <w:sz w:val="24"/>
          <w:szCs w:val="24"/>
        </w:rPr>
        <w:t>them?</w:t>
      </w:r>
      <w:r w:rsidR="00030142">
        <w:rPr>
          <w:rFonts w:ascii="Times New Roman" w:hAnsi="Times New Roman" w:cs="Times New Roman"/>
          <w:sz w:val="24"/>
          <w:szCs w:val="24"/>
        </w:rPr>
        <w:t xml:space="preserve"> </w:t>
      </w:r>
      <w:r w:rsidRPr="002153DD">
        <w:rPr>
          <w:rFonts w:ascii="Times New Roman" w:hAnsi="Times New Roman" w:cs="Times New Roman"/>
          <w:sz w:val="24"/>
          <w:szCs w:val="24"/>
        </w:rPr>
        <w:t xml:space="preserve">This can be answered by creating an OLAP system, aka data warehouse and drawing the </w:t>
      </w:r>
      <w:r w:rsidR="00F11A79" w:rsidRPr="002153DD">
        <w:rPr>
          <w:rFonts w:ascii="Times New Roman" w:hAnsi="Times New Roman" w:cs="Times New Roman"/>
          <w:sz w:val="24"/>
          <w:szCs w:val="24"/>
        </w:rPr>
        <w:t>results</w:t>
      </w:r>
      <w:r w:rsidRPr="002153DD">
        <w:rPr>
          <w:rFonts w:ascii="Times New Roman" w:hAnsi="Times New Roman" w:cs="Times New Roman"/>
          <w:sz w:val="24"/>
          <w:szCs w:val="24"/>
        </w:rPr>
        <w:t>, which helps the business grow.</w:t>
      </w:r>
    </w:p>
    <w:p w14:paraId="732CF1F8" w14:textId="77777777" w:rsidR="002E3742" w:rsidRPr="002153DD" w:rsidRDefault="002E3742" w:rsidP="002E3742">
      <w:pPr>
        <w:jc w:val="both"/>
        <w:rPr>
          <w:rFonts w:ascii="Times New Roman" w:hAnsi="Times New Roman" w:cs="Times New Roman"/>
          <w:sz w:val="24"/>
          <w:szCs w:val="24"/>
        </w:rPr>
      </w:pPr>
    </w:p>
    <w:p w14:paraId="1A232628" w14:textId="11B8DE03" w:rsidR="00E331BA" w:rsidRPr="000A0F73" w:rsidRDefault="00204498" w:rsidP="00E331BA">
      <w:pPr>
        <w:pStyle w:val="Heading1"/>
        <w:rPr>
          <w:sz w:val="32"/>
          <w:szCs w:val="32"/>
        </w:rPr>
      </w:pPr>
      <w:bookmarkStart w:id="15" w:name="_Toc68823358"/>
      <w:bookmarkStart w:id="16" w:name="_Toc78225648"/>
      <w:r w:rsidRPr="000A0F73">
        <w:rPr>
          <w:sz w:val="32"/>
          <w:szCs w:val="32"/>
        </w:rPr>
        <w:t>1.</w:t>
      </w:r>
      <w:r w:rsidR="00FE4013" w:rsidRPr="000A0F73">
        <w:rPr>
          <w:sz w:val="32"/>
          <w:szCs w:val="32"/>
        </w:rPr>
        <w:t>3</w:t>
      </w:r>
      <w:r w:rsidRPr="000A0F73">
        <w:rPr>
          <w:sz w:val="32"/>
          <w:szCs w:val="32"/>
        </w:rPr>
        <w:t xml:space="preserve"> Study Objectives</w:t>
      </w:r>
      <w:bookmarkEnd w:id="15"/>
      <w:bookmarkEnd w:id="16"/>
    </w:p>
    <w:p w14:paraId="4BE10B5D" w14:textId="30BC9563" w:rsidR="00DA1F0C" w:rsidRPr="002153DD" w:rsidRDefault="00204498" w:rsidP="00EF3D0A">
      <w:pPr>
        <w:jc w:val="both"/>
        <w:rPr>
          <w:rFonts w:ascii="Times New Roman" w:hAnsi="Times New Roman" w:cs="Times New Roman"/>
          <w:sz w:val="24"/>
          <w:szCs w:val="24"/>
        </w:rPr>
      </w:pPr>
      <w:r w:rsidRPr="002153DD">
        <w:rPr>
          <w:rFonts w:ascii="Times New Roman" w:hAnsi="Times New Roman" w:cs="Times New Roman"/>
          <w:sz w:val="24"/>
          <w:szCs w:val="24"/>
        </w:rPr>
        <w:t>The motivation for this project comes from the fact that "Data is considered the fuel for 21</w:t>
      </w:r>
      <w:r w:rsidRPr="002153DD">
        <w:rPr>
          <w:rFonts w:ascii="Times New Roman" w:hAnsi="Times New Roman" w:cs="Times New Roman"/>
          <w:sz w:val="24"/>
          <w:szCs w:val="24"/>
          <w:vertAlign w:val="superscript"/>
        </w:rPr>
        <w:t>st</w:t>
      </w:r>
      <w:r w:rsidRPr="002153DD">
        <w:rPr>
          <w:rFonts w:ascii="Times New Roman" w:hAnsi="Times New Roman" w:cs="Times New Roman"/>
          <w:sz w:val="24"/>
          <w:szCs w:val="24"/>
        </w:rPr>
        <w:t xml:space="preserve"> century”. </w:t>
      </w:r>
      <w:r w:rsidR="008A6E87" w:rsidRPr="002153DD">
        <w:rPr>
          <w:rFonts w:ascii="Times New Roman" w:hAnsi="Times New Roman" w:cs="Times New Roman"/>
          <w:sz w:val="24"/>
          <w:szCs w:val="24"/>
        </w:rPr>
        <w:t>E</w:t>
      </w:r>
      <w:r w:rsidRPr="002153DD">
        <w:rPr>
          <w:rFonts w:ascii="Times New Roman" w:hAnsi="Times New Roman" w:cs="Times New Roman"/>
          <w:sz w:val="24"/>
          <w:szCs w:val="24"/>
        </w:rPr>
        <w:t xml:space="preserve">very second, </w:t>
      </w:r>
      <w:r w:rsidR="008A6E87" w:rsidRPr="002153DD">
        <w:rPr>
          <w:rFonts w:ascii="Times New Roman" w:hAnsi="Times New Roman" w:cs="Times New Roman"/>
          <w:sz w:val="24"/>
          <w:szCs w:val="24"/>
        </w:rPr>
        <w:t xml:space="preserve">with a </w:t>
      </w:r>
      <w:r w:rsidRPr="002153DD">
        <w:rPr>
          <w:rFonts w:ascii="Times New Roman" w:hAnsi="Times New Roman" w:cs="Times New Roman"/>
          <w:sz w:val="24"/>
          <w:szCs w:val="24"/>
        </w:rPr>
        <w:t xml:space="preserve">huge </w:t>
      </w:r>
      <w:r w:rsidR="008A6E87" w:rsidRPr="002153DD">
        <w:rPr>
          <w:rFonts w:ascii="Times New Roman" w:hAnsi="Times New Roman" w:cs="Times New Roman"/>
          <w:sz w:val="24"/>
          <w:szCs w:val="24"/>
        </w:rPr>
        <w:t>compilation</w:t>
      </w:r>
      <w:r w:rsidRPr="002153DD">
        <w:rPr>
          <w:rFonts w:ascii="Times New Roman" w:hAnsi="Times New Roman" w:cs="Times New Roman"/>
          <w:sz w:val="24"/>
          <w:szCs w:val="24"/>
        </w:rPr>
        <w:t xml:space="preserve"> of data, </w:t>
      </w:r>
      <w:r w:rsidR="008A6E87" w:rsidRPr="002153DD">
        <w:rPr>
          <w:rFonts w:ascii="Times New Roman" w:hAnsi="Times New Roman" w:cs="Times New Roman"/>
          <w:sz w:val="24"/>
          <w:szCs w:val="24"/>
        </w:rPr>
        <w:t>i</w:t>
      </w:r>
      <w:r w:rsidRPr="002153DD">
        <w:rPr>
          <w:rFonts w:ascii="Times New Roman" w:hAnsi="Times New Roman" w:cs="Times New Roman"/>
          <w:sz w:val="24"/>
          <w:szCs w:val="24"/>
        </w:rPr>
        <w:t xml:space="preserve">t becomes critical to keep track of it and how it can be used for useful </w:t>
      </w:r>
      <w:r w:rsidRPr="002153DD">
        <w:rPr>
          <w:rFonts w:ascii="Times New Roman" w:hAnsi="Times New Roman" w:cs="Times New Roman"/>
          <w:sz w:val="24"/>
          <w:szCs w:val="24"/>
        </w:rPr>
        <w:t>purposes. There is no benefit of this data if we do not know how to utilise it and et profits from it</w:t>
      </w:r>
      <w:r w:rsidR="00D85004" w:rsidRPr="002153DD">
        <w:rPr>
          <w:rFonts w:ascii="Times New Roman" w:hAnsi="Times New Roman" w:cs="Times New Roman"/>
          <w:sz w:val="24"/>
          <w:szCs w:val="24"/>
        </w:rPr>
        <w:t xml:space="preserve">. </w:t>
      </w:r>
    </w:p>
    <w:p w14:paraId="49F1E641" w14:textId="77777777" w:rsidR="00100C3A" w:rsidRPr="002153DD" w:rsidRDefault="00204498" w:rsidP="00EF3D0A">
      <w:pPr>
        <w:jc w:val="both"/>
        <w:rPr>
          <w:rFonts w:ascii="Times New Roman" w:hAnsi="Times New Roman" w:cs="Times New Roman"/>
          <w:sz w:val="24"/>
          <w:szCs w:val="24"/>
        </w:rPr>
      </w:pPr>
      <w:r w:rsidRPr="002153DD">
        <w:rPr>
          <w:rFonts w:ascii="Times New Roman" w:hAnsi="Times New Roman" w:cs="Times New Roman"/>
          <w:sz w:val="24"/>
          <w:szCs w:val="24"/>
        </w:rPr>
        <w:t>For this, OLAP systems are developed, authorising us to get powerful insight from the data.</w:t>
      </w:r>
      <w:r w:rsidR="00A406FE" w:rsidRPr="002153DD">
        <w:rPr>
          <w:rFonts w:ascii="Times New Roman" w:hAnsi="Times New Roman" w:cs="Times New Roman"/>
          <w:sz w:val="24"/>
          <w:szCs w:val="24"/>
        </w:rPr>
        <w:t xml:space="preserve"> Well, data is only going to grow in coming times; therefore, developing this project may prove very fruitful for an individual by understanding the granularity of data and Deeping dive into it and presenting meaningful models.</w:t>
      </w:r>
    </w:p>
    <w:p w14:paraId="6A9809C6" w14:textId="1D846C4E" w:rsidR="00100C3A" w:rsidRPr="002153DD" w:rsidRDefault="00204498" w:rsidP="00EF3D0A">
      <w:pPr>
        <w:jc w:val="both"/>
        <w:rPr>
          <w:rFonts w:ascii="Times New Roman" w:hAnsi="Times New Roman" w:cs="Times New Roman"/>
          <w:sz w:val="24"/>
          <w:szCs w:val="24"/>
        </w:rPr>
      </w:pPr>
      <w:r w:rsidRPr="002153DD">
        <w:rPr>
          <w:rFonts w:ascii="Times New Roman" w:hAnsi="Times New Roman" w:cs="Times New Roman"/>
          <w:sz w:val="24"/>
          <w:szCs w:val="24"/>
        </w:rPr>
        <w:t xml:space="preserve">The main intentions behind this project </w:t>
      </w:r>
      <w:r w:rsidR="00C03924" w:rsidRPr="002153DD">
        <w:rPr>
          <w:rFonts w:ascii="Times New Roman" w:hAnsi="Times New Roman" w:cs="Times New Roman"/>
          <w:sz w:val="24"/>
          <w:szCs w:val="24"/>
        </w:rPr>
        <w:t>are</w:t>
      </w:r>
      <w:r w:rsidRPr="002153DD">
        <w:rPr>
          <w:rFonts w:ascii="Times New Roman" w:hAnsi="Times New Roman" w:cs="Times New Roman"/>
          <w:sz w:val="24"/>
          <w:szCs w:val="24"/>
        </w:rPr>
        <w:t xml:space="preserve"> to grasp data, understand its nature and how </w:t>
      </w:r>
      <w:r w:rsidRPr="002153DD">
        <w:rPr>
          <w:rFonts w:ascii="Times New Roman" w:hAnsi="Times New Roman" w:cs="Times New Roman"/>
          <w:sz w:val="24"/>
          <w:szCs w:val="24"/>
        </w:rPr>
        <w:t xml:space="preserve">to achieve </w:t>
      </w:r>
      <w:r w:rsidR="00C03924" w:rsidRPr="002153DD">
        <w:rPr>
          <w:rFonts w:ascii="Times New Roman" w:hAnsi="Times New Roman" w:cs="Times New Roman"/>
          <w:sz w:val="24"/>
          <w:szCs w:val="24"/>
        </w:rPr>
        <w:t>one’s</w:t>
      </w:r>
      <w:r w:rsidRPr="002153DD">
        <w:rPr>
          <w:rFonts w:ascii="Times New Roman" w:hAnsi="Times New Roman" w:cs="Times New Roman"/>
          <w:sz w:val="24"/>
          <w:szCs w:val="24"/>
        </w:rPr>
        <w:t xml:space="preserve"> business goals from it.</w:t>
      </w:r>
    </w:p>
    <w:p w14:paraId="5F38922D" w14:textId="71908E9D" w:rsidR="00D85004" w:rsidRPr="002153DD" w:rsidRDefault="00204498" w:rsidP="00EF3D0A">
      <w:pPr>
        <w:jc w:val="both"/>
        <w:rPr>
          <w:rFonts w:ascii="Times New Roman" w:hAnsi="Times New Roman" w:cs="Times New Roman"/>
          <w:sz w:val="24"/>
          <w:szCs w:val="24"/>
        </w:rPr>
      </w:pPr>
      <w:r w:rsidRPr="002153DD">
        <w:rPr>
          <w:rFonts w:ascii="Times New Roman" w:hAnsi="Times New Roman" w:cs="Times New Roman"/>
          <w:sz w:val="24"/>
          <w:szCs w:val="24"/>
        </w:rPr>
        <w:t>The overall objectives are classified as follows</w:t>
      </w:r>
    </w:p>
    <w:p w14:paraId="204A8B66" w14:textId="424A51D0" w:rsidR="00100C3A" w:rsidRPr="002153DD" w:rsidRDefault="00204498" w:rsidP="00675B73">
      <w:pPr>
        <w:pStyle w:val="ListParagraph"/>
        <w:numPr>
          <w:ilvl w:val="0"/>
          <w:numId w:val="1"/>
        </w:numPr>
        <w:jc w:val="both"/>
        <w:rPr>
          <w:rFonts w:ascii="Times New Roman" w:hAnsi="Times New Roman" w:cs="Times New Roman"/>
          <w:sz w:val="24"/>
          <w:szCs w:val="24"/>
        </w:rPr>
      </w:pPr>
      <w:r w:rsidRPr="002153DD">
        <w:rPr>
          <w:rFonts w:ascii="Times New Roman" w:hAnsi="Times New Roman" w:cs="Times New Roman"/>
          <w:sz w:val="24"/>
          <w:szCs w:val="24"/>
        </w:rPr>
        <w:t>A better comprehension of data</w:t>
      </w:r>
      <w:r w:rsidR="00F5539B" w:rsidRPr="002153DD">
        <w:rPr>
          <w:rFonts w:ascii="Times New Roman" w:hAnsi="Times New Roman" w:cs="Times New Roman"/>
          <w:sz w:val="24"/>
          <w:szCs w:val="24"/>
        </w:rPr>
        <w:t>.</w:t>
      </w:r>
    </w:p>
    <w:p w14:paraId="3383A5F5" w14:textId="54204046" w:rsidR="00100C3A" w:rsidRPr="002153DD" w:rsidRDefault="00204498" w:rsidP="00675B73">
      <w:pPr>
        <w:pStyle w:val="ListParagraph"/>
        <w:numPr>
          <w:ilvl w:val="0"/>
          <w:numId w:val="1"/>
        </w:numPr>
        <w:jc w:val="both"/>
        <w:rPr>
          <w:rFonts w:ascii="Times New Roman" w:hAnsi="Times New Roman" w:cs="Times New Roman"/>
          <w:sz w:val="24"/>
          <w:szCs w:val="24"/>
        </w:rPr>
      </w:pPr>
      <w:r w:rsidRPr="002153DD">
        <w:rPr>
          <w:rFonts w:ascii="Times New Roman" w:hAnsi="Times New Roman" w:cs="Times New Roman"/>
          <w:sz w:val="24"/>
          <w:szCs w:val="24"/>
        </w:rPr>
        <w:t>Expansion in business income</w:t>
      </w:r>
      <w:r w:rsidR="00F5539B" w:rsidRPr="002153DD">
        <w:rPr>
          <w:rFonts w:ascii="Times New Roman" w:hAnsi="Times New Roman" w:cs="Times New Roman"/>
          <w:sz w:val="24"/>
          <w:szCs w:val="24"/>
        </w:rPr>
        <w:t>.</w:t>
      </w:r>
    </w:p>
    <w:p w14:paraId="16F27F2D" w14:textId="064D40E6" w:rsidR="00100C3A" w:rsidRPr="002153DD" w:rsidRDefault="00204498" w:rsidP="00675B73">
      <w:pPr>
        <w:pStyle w:val="ListParagraph"/>
        <w:numPr>
          <w:ilvl w:val="0"/>
          <w:numId w:val="1"/>
        </w:numPr>
        <w:jc w:val="both"/>
        <w:rPr>
          <w:rFonts w:ascii="Times New Roman" w:hAnsi="Times New Roman" w:cs="Times New Roman"/>
          <w:sz w:val="24"/>
          <w:szCs w:val="24"/>
        </w:rPr>
      </w:pPr>
      <w:r w:rsidRPr="002153DD">
        <w:rPr>
          <w:rFonts w:ascii="Times New Roman" w:hAnsi="Times New Roman" w:cs="Times New Roman"/>
          <w:sz w:val="24"/>
          <w:szCs w:val="24"/>
        </w:rPr>
        <w:t>The better grip of business items and their purchasers</w:t>
      </w:r>
      <w:r w:rsidR="00F5539B" w:rsidRPr="002153DD">
        <w:rPr>
          <w:rFonts w:ascii="Times New Roman" w:hAnsi="Times New Roman" w:cs="Times New Roman"/>
          <w:sz w:val="24"/>
          <w:szCs w:val="24"/>
        </w:rPr>
        <w:t>.</w:t>
      </w:r>
    </w:p>
    <w:p w14:paraId="23645AB8" w14:textId="2DE6A576" w:rsidR="00100C3A" w:rsidRPr="002153DD" w:rsidRDefault="00204498" w:rsidP="00675B73">
      <w:pPr>
        <w:pStyle w:val="ListParagraph"/>
        <w:numPr>
          <w:ilvl w:val="0"/>
          <w:numId w:val="1"/>
        </w:numPr>
        <w:jc w:val="both"/>
        <w:rPr>
          <w:rFonts w:ascii="Times New Roman" w:hAnsi="Times New Roman" w:cs="Times New Roman"/>
          <w:sz w:val="24"/>
          <w:szCs w:val="24"/>
        </w:rPr>
      </w:pPr>
      <w:r w:rsidRPr="002153DD">
        <w:rPr>
          <w:rFonts w:ascii="Times New Roman" w:hAnsi="Times New Roman" w:cs="Times New Roman"/>
          <w:sz w:val="24"/>
          <w:szCs w:val="24"/>
        </w:rPr>
        <w:t>To allow customers to change rough data into vit</w:t>
      </w:r>
      <w:r w:rsidRPr="002153DD">
        <w:rPr>
          <w:rFonts w:ascii="Times New Roman" w:hAnsi="Times New Roman" w:cs="Times New Roman"/>
          <w:sz w:val="24"/>
          <w:szCs w:val="24"/>
        </w:rPr>
        <w:t xml:space="preserve">al knowledge and improve the overall unique communication. </w:t>
      </w:r>
    </w:p>
    <w:p w14:paraId="7D7D03DE" w14:textId="3451FC69" w:rsidR="00100C3A" w:rsidRPr="002153DD" w:rsidRDefault="00204498" w:rsidP="00675B73">
      <w:pPr>
        <w:pStyle w:val="ListParagraph"/>
        <w:numPr>
          <w:ilvl w:val="0"/>
          <w:numId w:val="1"/>
        </w:numPr>
        <w:jc w:val="both"/>
        <w:rPr>
          <w:rFonts w:ascii="Times New Roman" w:hAnsi="Times New Roman" w:cs="Times New Roman"/>
          <w:sz w:val="24"/>
          <w:szCs w:val="24"/>
        </w:rPr>
      </w:pPr>
      <w:r w:rsidRPr="002153DD">
        <w:rPr>
          <w:rFonts w:ascii="Times New Roman" w:hAnsi="Times New Roman" w:cs="Times New Roman"/>
          <w:sz w:val="24"/>
          <w:szCs w:val="24"/>
        </w:rPr>
        <w:t>To develop and house a brought together gathering of associated data and exhibiting resources from all sources</w:t>
      </w:r>
      <w:r w:rsidR="00F5539B" w:rsidRPr="002153DD">
        <w:rPr>
          <w:rFonts w:ascii="Times New Roman" w:hAnsi="Times New Roman" w:cs="Times New Roman"/>
          <w:sz w:val="24"/>
          <w:szCs w:val="24"/>
        </w:rPr>
        <w:t>.</w:t>
      </w:r>
    </w:p>
    <w:p w14:paraId="0AE3052D" w14:textId="525CECB7" w:rsidR="00F5539B" w:rsidRPr="008C5DA8" w:rsidRDefault="00204498" w:rsidP="008C5DA8">
      <w:pPr>
        <w:pStyle w:val="ListParagraph"/>
        <w:numPr>
          <w:ilvl w:val="0"/>
          <w:numId w:val="1"/>
        </w:numPr>
        <w:jc w:val="both"/>
        <w:rPr>
          <w:rFonts w:ascii="Times New Roman" w:hAnsi="Times New Roman" w:cs="Times New Roman"/>
          <w:sz w:val="24"/>
          <w:szCs w:val="24"/>
        </w:rPr>
      </w:pPr>
      <w:r w:rsidRPr="002153DD">
        <w:rPr>
          <w:rFonts w:ascii="Times New Roman" w:hAnsi="Times New Roman" w:cs="Times New Roman"/>
          <w:sz w:val="24"/>
          <w:szCs w:val="24"/>
        </w:rPr>
        <w:t>To outfit data warehouse managers and modellers with indispensable measures on busin</w:t>
      </w:r>
      <w:r w:rsidRPr="002153DD">
        <w:rPr>
          <w:rFonts w:ascii="Times New Roman" w:hAnsi="Times New Roman" w:cs="Times New Roman"/>
          <w:sz w:val="24"/>
          <w:szCs w:val="24"/>
        </w:rPr>
        <w:t xml:space="preserve">ess regard creation cost evading, progression, customer satisfaction, inward </w:t>
      </w:r>
      <w:r w:rsidRPr="002153DD">
        <w:rPr>
          <w:rFonts w:ascii="Times New Roman" w:hAnsi="Times New Roman" w:cs="Times New Roman"/>
          <w:sz w:val="24"/>
          <w:szCs w:val="24"/>
        </w:rPr>
        <w:lastRenderedPageBreak/>
        <w:t xml:space="preserve">undertakings, efficiency, </w:t>
      </w:r>
      <w:r w:rsidRPr="008C5DA8">
        <w:rPr>
          <w:rFonts w:ascii="Times New Roman" w:hAnsi="Times New Roman" w:cs="Times New Roman"/>
          <w:sz w:val="24"/>
          <w:szCs w:val="24"/>
        </w:rPr>
        <w:t>DW execution and strength, using the sensible scorecard approach.</w:t>
      </w:r>
    </w:p>
    <w:p w14:paraId="6F44339E" w14:textId="1E4BB101" w:rsidR="002E73F8" w:rsidRPr="002153DD" w:rsidRDefault="00204498" w:rsidP="00675B73">
      <w:pPr>
        <w:pStyle w:val="ListParagraph"/>
        <w:numPr>
          <w:ilvl w:val="0"/>
          <w:numId w:val="1"/>
        </w:numPr>
        <w:jc w:val="both"/>
        <w:rPr>
          <w:rFonts w:ascii="Times New Roman" w:hAnsi="Times New Roman" w:cs="Times New Roman"/>
          <w:sz w:val="24"/>
          <w:szCs w:val="24"/>
        </w:rPr>
      </w:pPr>
      <w:r w:rsidRPr="002153DD">
        <w:rPr>
          <w:rFonts w:ascii="Times New Roman" w:hAnsi="Times New Roman" w:cs="Times New Roman"/>
          <w:sz w:val="24"/>
          <w:szCs w:val="24"/>
        </w:rPr>
        <w:t xml:space="preserve">To encourages insightful and detailing measures that help clients make information upheld standard and vital business choices. </w:t>
      </w:r>
    </w:p>
    <w:p w14:paraId="58D23B38" w14:textId="07D14075" w:rsidR="002E3742" w:rsidRPr="00E226A8" w:rsidRDefault="002E3742" w:rsidP="002E3742">
      <w:pPr>
        <w:jc w:val="both"/>
        <w:rPr>
          <w:rFonts w:ascii="Times New Roman" w:hAnsi="Times New Roman" w:cs="Times New Roman"/>
          <w:sz w:val="24"/>
          <w:szCs w:val="24"/>
          <w:u w:val="single"/>
        </w:rPr>
      </w:pPr>
    </w:p>
    <w:p w14:paraId="6786505D" w14:textId="4F1F7903" w:rsidR="006835C1" w:rsidRDefault="00204498" w:rsidP="002F4BA5">
      <w:pPr>
        <w:jc w:val="both"/>
        <w:rPr>
          <w:rFonts w:ascii="Times New Roman" w:hAnsi="Times New Roman" w:cs="Times New Roman"/>
          <w:sz w:val="24"/>
          <w:szCs w:val="24"/>
        </w:rPr>
      </w:pPr>
      <w:r>
        <w:rPr>
          <w:rFonts w:ascii="Times New Roman" w:hAnsi="Times New Roman" w:cs="Times New Roman"/>
          <w:sz w:val="24"/>
          <w:szCs w:val="24"/>
        </w:rPr>
        <w:t xml:space="preserve">After discussing the objectives </w:t>
      </w:r>
      <w:r w:rsidR="00564BD7">
        <w:rPr>
          <w:rFonts w:ascii="Times New Roman" w:hAnsi="Times New Roman" w:cs="Times New Roman"/>
          <w:sz w:val="24"/>
          <w:szCs w:val="24"/>
        </w:rPr>
        <w:t>in this chapter</w:t>
      </w:r>
      <w:r w:rsidR="009C19AC">
        <w:rPr>
          <w:rFonts w:ascii="Times New Roman" w:hAnsi="Times New Roman" w:cs="Times New Roman"/>
          <w:sz w:val="24"/>
          <w:szCs w:val="24"/>
        </w:rPr>
        <w:t>,</w:t>
      </w:r>
      <w:r>
        <w:rPr>
          <w:rFonts w:ascii="Times New Roman" w:hAnsi="Times New Roman" w:cs="Times New Roman"/>
          <w:sz w:val="24"/>
          <w:szCs w:val="24"/>
        </w:rPr>
        <w:t xml:space="preserve"> </w:t>
      </w:r>
      <w:r w:rsidR="00564BD7">
        <w:rPr>
          <w:rFonts w:ascii="Times New Roman" w:hAnsi="Times New Roman" w:cs="Times New Roman"/>
          <w:sz w:val="24"/>
          <w:szCs w:val="24"/>
        </w:rPr>
        <w:t>in the next chapters, this report will describe in</w:t>
      </w:r>
      <w:r w:rsidR="00F179FD">
        <w:rPr>
          <w:rFonts w:ascii="Times New Roman" w:hAnsi="Times New Roman" w:cs="Times New Roman"/>
          <w:sz w:val="24"/>
          <w:szCs w:val="24"/>
        </w:rPr>
        <w:t xml:space="preserve"> detail </w:t>
      </w:r>
      <w:r w:rsidR="00564BD7">
        <w:rPr>
          <w:rFonts w:ascii="Times New Roman" w:hAnsi="Times New Roman" w:cs="Times New Roman"/>
          <w:sz w:val="24"/>
          <w:szCs w:val="24"/>
        </w:rPr>
        <w:t xml:space="preserve">the current methodologies in data warehousing and will also </w:t>
      </w:r>
      <w:r w:rsidR="00F179FD">
        <w:rPr>
          <w:rFonts w:ascii="Times New Roman" w:hAnsi="Times New Roman" w:cs="Times New Roman"/>
          <w:sz w:val="24"/>
          <w:szCs w:val="24"/>
        </w:rPr>
        <w:t>different</w:t>
      </w:r>
      <w:r w:rsidR="00564BD7">
        <w:rPr>
          <w:rFonts w:ascii="Times New Roman" w:hAnsi="Times New Roman" w:cs="Times New Roman"/>
          <w:sz w:val="24"/>
          <w:szCs w:val="24"/>
        </w:rPr>
        <w:t xml:space="preserve">iate between them based on past </w:t>
      </w:r>
      <w:r w:rsidR="00561F35">
        <w:rPr>
          <w:rFonts w:ascii="Times New Roman" w:hAnsi="Times New Roman" w:cs="Times New Roman"/>
          <w:sz w:val="24"/>
          <w:szCs w:val="24"/>
        </w:rPr>
        <w:t>research</w:t>
      </w:r>
      <w:r w:rsidR="00F179FD">
        <w:rPr>
          <w:rFonts w:ascii="Times New Roman" w:hAnsi="Times New Roman" w:cs="Times New Roman"/>
          <w:sz w:val="24"/>
          <w:szCs w:val="24"/>
        </w:rPr>
        <w:t>.</w:t>
      </w:r>
      <w:r w:rsidR="00BE2240">
        <w:rPr>
          <w:rFonts w:ascii="Times New Roman" w:hAnsi="Times New Roman" w:cs="Times New Roman"/>
          <w:sz w:val="24"/>
          <w:szCs w:val="24"/>
        </w:rPr>
        <w:t xml:space="preserve"> </w:t>
      </w:r>
      <w:r w:rsidR="00564BD7">
        <w:rPr>
          <w:rFonts w:ascii="Times New Roman" w:hAnsi="Times New Roman" w:cs="Times New Roman"/>
          <w:sz w:val="24"/>
          <w:szCs w:val="24"/>
        </w:rPr>
        <w:t xml:space="preserve">A complete implementation of </w:t>
      </w:r>
      <w:r>
        <w:rPr>
          <w:rFonts w:ascii="Times New Roman" w:hAnsi="Times New Roman" w:cs="Times New Roman"/>
          <w:sz w:val="24"/>
          <w:szCs w:val="24"/>
        </w:rPr>
        <w:t xml:space="preserve">the data </w:t>
      </w:r>
      <w:r w:rsidR="009C19AC">
        <w:rPr>
          <w:rFonts w:ascii="Times New Roman" w:hAnsi="Times New Roman" w:cs="Times New Roman"/>
          <w:sz w:val="24"/>
          <w:szCs w:val="24"/>
        </w:rPr>
        <w:t>warehousing</w:t>
      </w:r>
      <w:r>
        <w:rPr>
          <w:rFonts w:ascii="Times New Roman" w:hAnsi="Times New Roman" w:cs="Times New Roman"/>
          <w:sz w:val="24"/>
          <w:szCs w:val="24"/>
        </w:rPr>
        <w:t xml:space="preserve"> </w:t>
      </w:r>
      <w:r w:rsidR="00564BD7">
        <w:rPr>
          <w:rFonts w:ascii="Times New Roman" w:hAnsi="Times New Roman" w:cs="Times New Roman"/>
          <w:sz w:val="24"/>
          <w:szCs w:val="24"/>
        </w:rPr>
        <w:t>model will be</w:t>
      </w:r>
      <w:r w:rsidR="00E226A8">
        <w:rPr>
          <w:rFonts w:ascii="Times New Roman" w:hAnsi="Times New Roman" w:cs="Times New Roman"/>
          <w:sz w:val="24"/>
          <w:szCs w:val="24"/>
        </w:rPr>
        <w:t xml:space="preserve"> described using</w:t>
      </w:r>
      <w:r>
        <w:rPr>
          <w:rFonts w:ascii="Times New Roman" w:hAnsi="Times New Roman" w:cs="Times New Roman"/>
          <w:sz w:val="24"/>
          <w:szCs w:val="24"/>
        </w:rPr>
        <w:t xml:space="preserve"> tools like </w:t>
      </w:r>
      <w:r w:rsidR="009C19AC">
        <w:rPr>
          <w:rFonts w:ascii="Times New Roman" w:hAnsi="Times New Roman" w:cs="Times New Roman"/>
          <w:sz w:val="24"/>
          <w:szCs w:val="24"/>
        </w:rPr>
        <w:t>SSIS</w:t>
      </w:r>
      <w:r>
        <w:rPr>
          <w:rFonts w:ascii="Times New Roman" w:hAnsi="Times New Roman" w:cs="Times New Roman"/>
          <w:sz w:val="24"/>
          <w:szCs w:val="24"/>
        </w:rPr>
        <w:t xml:space="preserve">, Tableau and more. The most </w:t>
      </w:r>
      <w:r w:rsidR="00E226A8">
        <w:rPr>
          <w:rFonts w:ascii="Times New Roman" w:hAnsi="Times New Roman" w:cs="Times New Roman"/>
          <w:sz w:val="24"/>
          <w:szCs w:val="24"/>
        </w:rPr>
        <w:t>famous</w:t>
      </w:r>
      <w:r>
        <w:rPr>
          <w:rFonts w:ascii="Times New Roman" w:hAnsi="Times New Roman" w:cs="Times New Roman"/>
          <w:sz w:val="24"/>
          <w:szCs w:val="24"/>
        </w:rPr>
        <w:t xml:space="preserve"> </w:t>
      </w:r>
      <w:r w:rsidR="009C19AC">
        <w:rPr>
          <w:rFonts w:ascii="Times New Roman" w:hAnsi="Times New Roman" w:cs="Times New Roman"/>
          <w:sz w:val="24"/>
          <w:szCs w:val="24"/>
        </w:rPr>
        <w:t>architectures</w:t>
      </w:r>
      <w:r>
        <w:rPr>
          <w:rFonts w:ascii="Times New Roman" w:hAnsi="Times New Roman" w:cs="Times New Roman"/>
          <w:sz w:val="24"/>
          <w:szCs w:val="24"/>
        </w:rPr>
        <w:t xml:space="preserve"> in data warehousing,</w:t>
      </w:r>
      <w:r>
        <w:rPr>
          <w:rFonts w:ascii="Times New Roman" w:hAnsi="Times New Roman" w:cs="Times New Roman"/>
          <w:sz w:val="24"/>
          <w:szCs w:val="24"/>
        </w:rPr>
        <w:t xml:space="preserve"> along with </w:t>
      </w:r>
      <w:r w:rsidR="00E226A8">
        <w:rPr>
          <w:rFonts w:ascii="Times New Roman" w:hAnsi="Times New Roman" w:cs="Times New Roman"/>
          <w:sz w:val="24"/>
          <w:szCs w:val="24"/>
        </w:rPr>
        <w:t xml:space="preserve">Business </w:t>
      </w:r>
      <w:r w:rsidR="00561F35">
        <w:rPr>
          <w:rFonts w:ascii="Times New Roman" w:hAnsi="Times New Roman" w:cs="Times New Roman"/>
          <w:sz w:val="24"/>
          <w:szCs w:val="24"/>
        </w:rPr>
        <w:t>I</w:t>
      </w:r>
      <w:r w:rsidR="00E226A8">
        <w:rPr>
          <w:rFonts w:ascii="Times New Roman" w:hAnsi="Times New Roman" w:cs="Times New Roman"/>
          <w:sz w:val="24"/>
          <w:szCs w:val="24"/>
        </w:rPr>
        <w:t xml:space="preserve">ntelligence </w:t>
      </w:r>
      <w:r>
        <w:rPr>
          <w:rFonts w:ascii="Times New Roman" w:hAnsi="Times New Roman" w:cs="Times New Roman"/>
          <w:sz w:val="24"/>
          <w:szCs w:val="24"/>
        </w:rPr>
        <w:t xml:space="preserve">use cases, </w:t>
      </w:r>
      <w:r w:rsidR="00E226A8">
        <w:rPr>
          <w:rFonts w:ascii="Times New Roman" w:hAnsi="Times New Roman" w:cs="Times New Roman"/>
          <w:sz w:val="24"/>
          <w:szCs w:val="24"/>
        </w:rPr>
        <w:t xml:space="preserve">will be part of this report. </w:t>
      </w:r>
    </w:p>
    <w:p w14:paraId="1E3A1ADA" w14:textId="77777777" w:rsidR="009640F0" w:rsidRPr="002153DD" w:rsidRDefault="009640F0" w:rsidP="002E3742">
      <w:pPr>
        <w:jc w:val="both"/>
        <w:rPr>
          <w:rFonts w:ascii="Times New Roman" w:hAnsi="Times New Roman" w:cs="Times New Roman"/>
          <w:sz w:val="24"/>
          <w:szCs w:val="24"/>
        </w:rPr>
      </w:pPr>
    </w:p>
    <w:p w14:paraId="02384C86" w14:textId="77777777" w:rsidR="000A0F73" w:rsidRDefault="00204498">
      <w:pPr>
        <w:rPr>
          <w:rFonts w:ascii="Times New Roman" w:eastAsia="Times New Roman" w:hAnsi="Times New Roman" w:cs="Times New Roman"/>
          <w:b/>
          <w:bCs/>
          <w:kern w:val="36"/>
          <w:sz w:val="40"/>
          <w:szCs w:val="40"/>
          <w:lang w:eastAsia="en-GB"/>
        </w:rPr>
      </w:pPr>
      <w:r>
        <w:rPr>
          <w:sz w:val="40"/>
          <w:szCs w:val="40"/>
        </w:rPr>
        <w:br w:type="page"/>
      </w:r>
    </w:p>
    <w:p w14:paraId="2CD08443" w14:textId="04E938E5" w:rsidR="002E73F8" w:rsidRPr="002153DD" w:rsidRDefault="00204498" w:rsidP="002E73F8">
      <w:pPr>
        <w:pStyle w:val="Heading1"/>
        <w:rPr>
          <w:sz w:val="40"/>
          <w:szCs w:val="40"/>
        </w:rPr>
      </w:pPr>
      <w:bookmarkStart w:id="17" w:name="_Toc78225649"/>
      <w:r w:rsidRPr="002153DD">
        <w:rPr>
          <w:sz w:val="40"/>
          <w:szCs w:val="40"/>
        </w:rPr>
        <w:lastRenderedPageBreak/>
        <w:t>Chapter 2</w:t>
      </w:r>
      <w:bookmarkEnd w:id="17"/>
    </w:p>
    <w:p w14:paraId="73712503" w14:textId="6DECBA16" w:rsidR="002E73F8" w:rsidRPr="000A0F73" w:rsidRDefault="00204498" w:rsidP="002E73F8">
      <w:pPr>
        <w:pStyle w:val="Heading1"/>
        <w:rPr>
          <w:sz w:val="32"/>
          <w:szCs w:val="32"/>
        </w:rPr>
      </w:pPr>
      <w:bookmarkStart w:id="18" w:name="_Toc78225650"/>
      <w:r w:rsidRPr="000A0F73">
        <w:rPr>
          <w:sz w:val="32"/>
          <w:szCs w:val="32"/>
        </w:rPr>
        <w:t>2.1 Literature Review</w:t>
      </w:r>
      <w:bookmarkEnd w:id="18"/>
    </w:p>
    <w:p w14:paraId="03DED30D" w14:textId="2751AD42" w:rsidR="00E84B39" w:rsidRDefault="00204498" w:rsidP="00154E6D">
      <w:pPr>
        <w:jc w:val="both"/>
        <w:rPr>
          <w:rFonts w:ascii="Times New Roman" w:hAnsi="Times New Roman" w:cs="Times New Roman"/>
          <w:sz w:val="24"/>
          <w:szCs w:val="24"/>
        </w:rPr>
      </w:pPr>
      <w:r>
        <w:rPr>
          <w:rFonts w:ascii="Times New Roman" w:hAnsi="Times New Roman" w:cs="Times New Roman"/>
          <w:sz w:val="24"/>
          <w:szCs w:val="24"/>
        </w:rPr>
        <w:t xml:space="preserve">The current section </w:t>
      </w:r>
      <w:r w:rsidR="00C668EF">
        <w:rPr>
          <w:rFonts w:ascii="Times New Roman" w:hAnsi="Times New Roman" w:cs="Times New Roman"/>
          <w:sz w:val="24"/>
          <w:szCs w:val="24"/>
        </w:rPr>
        <w:t>talks about</w:t>
      </w:r>
      <w:r>
        <w:rPr>
          <w:rFonts w:ascii="Times New Roman" w:hAnsi="Times New Roman" w:cs="Times New Roman"/>
          <w:sz w:val="24"/>
          <w:szCs w:val="24"/>
        </w:rPr>
        <w:t xml:space="preserve"> literature already conceived by different </w:t>
      </w:r>
      <w:r w:rsidR="008C0239">
        <w:rPr>
          <w:rFonts w:ascii="Times New Roman" w:hAnsi="Times New Roman" w:cs="Times New Roman"/>
          <w:sz w:val="24"/>
          <w:szCs w:val="24"/>
        </w:rPr>
        <w:t>research</w:t>
      </w:r>
      <w:r>
        <w:rPr>
          <w:rFonts w:ascii="Times New Roman" w:hAnsi="Times New Roman" w:cs="Times New Roman"/>
          <w:sz w:val="24"/>
          <w:szCs w:val="24"/>
        </w:rPr>
        <w:t>.</w:t>
      </w:r>
      <w:r w:rsidR="00CE7B73">
        <w:rPr>
          <w:rFonts w:ascii="Times New Roman" w:hAnsi="Times New Roman" w:cs="Times New Roman"/>
          <w:sz w:val="24"/>
          <w:szCs w:val="24"/>
        </w:rPr>
        <w:t xml:space="preserve"> </w:t>
      </w:r>
      <w:r>
        <w:rPr>
          <w:rFonts w:ascii="Times New Roman" w:hAnsi="Times New Roman" w:cs="Times New Roman"/>
          <w:sz w:val="24"/>
          <w:szCs w:val="24"/>
        </w:rPr>
        <w:t xml:space="preserve">It describes the already advancements made in the methodology of a data warehouse. The emphasis is kept on the need for a data warehouse by </w:t>
      </w:r>
      <w:r w:rsidR="00C668EF">
        <w:rPr>
          <w:rFonts w:ascii="Times New Roman" w:hAnsi="Times New Roman" w:cs="Times New Roman"/>
          <w:sz w:val="24"/>
          <w:szCs w:val="24"/>
        </w:rPr>
        <w:t>looking</w:t>
      </w:r>
      <w:r>
        <w:rPr>
          <w:rFonts w:ascii="Times New Roman" w:hAnsi="Times New Roman" w:cs="Times New Roman"/>
          <w:sz w:val="24"/>
          <w:szCs w:val="24"/>
        </w:rPr>
        <w:t xml:space="preserve"> at the problems it can </w:t>
      </w:r>
      <w:r w:rsidR="00C668EF">
        <w:rPr>
          <w:rFonts w:ascii="Times New Roman" w:hAnsi="Times New Roman" w:cs="Times New Roman"/>
          <w:sz w:val="24"/>
          <w:szCs w:val="24"/>
        </w:rPr>
        <w:t>solve</w:t>
      </w:r>
      <w:r>
        <w:rPr>
          <w:rFonts w:ascii="Times New Roman" w:hAnsi="Times New Roman" w:cs="Times New Roman"/>
          <w:sz w:val="24"/>
          <w:szCs w:val="24"/>
        </w:rPr>
        <w:t xml:space="preserve"> as compared to traditional systems.</w:t>
      </w:r>
    </w:p>
    <w:p w14:paraId="567E0696" w14:textId="6223D61A" w:rsidR="00B54AC9" w:rsidRPr="002153DD" w:rsidRDefault="00204498" w:rsidP="00154E6D">
      <w:pPr>
        <w:jc w:val="both"/>
        <w:rPr>
          <w:rFonts w:ascii="Times New Roman" w:hAnsi="Times New Roman" w:cs="Times New Roman"/>
          <w:sz w:val="24"/>
          <w:szCs w:val="24"/>
        </w:rPr>
      </w:pPr>
      <w:r w:rsidRPr="002153DD">
        <w:rPr>
          <w:rFonts w:ascii="Times New Roman" w:hAnsi="Times New Roman" w:cs="Times New Roman"/>
          <w:sz w:val="24"/>
          <w:szCs w:val="24"/>
        </w:rPr>
        <w:t>Data</w:t>
      </w:r>
      <w:r w:rsidR="004600FD" w:rsidRPr="002153DD">
        <w:rPr>
          <w:rFonts w:ascii="Times New Roman" w:hAnsi="Times New Roman" w:cs="Times New Roman"/>
          <w:sz w:val="24"/>
          <w:szCs w:val="24"/>
        </w:rPr>
        <w:t xml:space="preserve"> </w:t>
      </w:r>
      <w:r w:rsidRPr="002153DD">
        <w:rPr>
          <w:rFonts w:ascii="Times New Roman" w:hAnsi="Times New Roman" w:cs="Times New Roman"/>
          <w:sz w:val="24"/>
          <w:szCs w:val="24"/>
        </w:rPr>
        <w:t xml:space="preserve">is the information framework. The offices </w:t>
      </w:r>
      <w:r w:rsidR="00743047">
        <w:rPr>
          <w:rFonts w:ascii="Times New Roman" w:hAnsi="Times New Roman" w:cs="Times New Roman"/>
          <w:sz w:val="24"/>
          <w:szCs w:val="24"/>
        </w:rPr>
        <w:t>generate</w:t>
      </w:r>
      <w:r w:rsidRPr="002153DD">
        <w:rPr>
          <w:rFonts w:ascii="Times New Roman" w:hAnsi="Times New Roman" w:cs="Times New Roman"/>
          <w:sz w:val="24"/>
          <w:szCs w:val="24"/>
        </w:rPr>
        <w:t>, store</w:t>
      </w:r>
      <w:r w:rsidR="00743047">
        <w:rPr>
          <w:rFonts w:ascii="Times New Roman" w:hAnsi="Times New Roman" w:cs="Times New Roman"/>
          <w:sz w:val="24"/>
          <w:szCs w:val="24"/>
        </w:rPr>
        <w:t>, and</w:t>
      </w:r>
      <w:r w:rsidRPr="002153DD">
        <w:rPr>
          <w:rFonts w:ascii="Times New Roman" w:hAnsi="Times New Roman" w:cs="Times New Roman"/>
          <w:sz w:val="24"/>
          <w:szCs w:val="24"/>
        </w:rPr>
        <w:t xml:space="preserve"> </w:t>
      </w:r>
      <w:r w:rsidR="00743047">
        <w:rPr>
          <w:rFonts w:ascii="Times New Roman" w:hAnsi="Times New Roman" w:cs="Times New Roman"/>
          <w:sz w:val="24"/>
          <w:szCs w:val="24"/>
        </w:rPr>
        <w:t>process the</w:t>
      </w:r>
      <w:r w:rsidRPr="002153DD">
        <w:rPr>
          <w:rFonts w:ascii="Times New Roman" w:hAnsi="Times New Roman" w:cs="Times New Roman"/>
          <w:sz w:val="24"/>
          <w:szCs w:val="24"/>
        </w:rPr>
        <w:t xml:space="preserve"> data information </w:t>
      </w:r>
      <w:r w:rsidR="00743047">
        <w:rPr>
          <w:rFonts w:ascii="Times New Roman" w:hAnsi="Times New Roman" w:cs="Times New Roman"/>
          <w:sz w:val="24"/>
          <w:szCs w:val="24"/>
        </w:rPr>
        <w:t>from</w:t>
      </w:r>
      <w:r w:rsidRPr="002153DD">
        <w:rPr>
          <w:rFonts w:ascii="Times New Roman" w:hAnsi="Times New Roman" w:cs="Times New Roman"/>
          <w:sz w:val="24"/>
          <w:szCs w:val="24"/>
        </w:rPr>
        <w:t xml:space="preserve"> their business </w:t>
      </w:r>
      <w:r w:rsidR="00743047">
        <w:rPr>
          <w:rFonts w:ascii="Times New Roman" w:hAnsi="Times New Roman" w:cs="Times New Roman"/>
          <w:sz w:val="24"/>
          <w:szCs w:val="24"/>
        </w:rPr>
        <w:t>environment</w:t>
      </w:r>
      <w:r w:rsidRPr="002153DD">
        <w:rPr>
          <w:rFonts w:ascii="Times New Roman" w:hAnsi="Times New Roman" w:cs="Times New Roman"/>
          <w:sz w:val="24"/>
          <w:szCs w:val="24"/>
        </w:rPr>
        <w:t xml:space="preserve"> </w:t>
      </w:r>
      <w:r w:rsidR="00743047">
        <w:rPr>
          <w:rFonts w:ascii="Times New Roman" w:hAnsi="Times New Roman" w:cs="Times New Roman"/>
          <w:sz w:val="24"/>
          <w:szCs w:val="24"/>
        </w:rPr>
        <w:t>based on their business needs.</w:t>
      </w:r>
      <w:r w:rsidRPr="002153DD">
        <w:rPr>
          <w:rFonts w:ascii="Times New Roman" w:hAnsi="Times New Roman" w:cs="Times New Roman"/>
          <w:sz w:val="24"/>
          <w:szCs w:val="24"/>
        </w:rPr>
        <w:t xml:space="preserve"> The organisation is </w:t>
      </w:r>
      <w:r w:rsidR="00A36F70" w:rsidRPr="002153DD">
        <w:rPr>
          <w:rFonts w:ascii="Times New Roman" w:hAnsi="Times New Roman" w:cs="Times New Roman"/>
          <w:sz w:val="24"/>
          <w:szCs w:val="24"/>
        </w:rPr>
        <w:t>taking</w:t>
      </w:r>
      <w:r w:rsidRPr="002153DD">
        <w:rPr>
          <w:rFonts w:ascii="Times New Roman" w:hAnsi="Times New Roman" w:cs="Times New Roman"/>
          <w:sz w:val="24"/>
          <w:szCs w:val="24"/>
        </w:rPr>
        <w:t xml:space="preserve"> on innovation to give the apparatuses it needs to use reams of data concea</w:t>
      </w:r>
      <w:r w:rsidRPr="002153DD">
        <w:rPr>
          <w:rFonts w:ascii="Times New Roman" w:hAnsi="Times New Roman" w:cs="Times New Roman"/>
          <w:sz w:val="24"/>
          <w:szCs w:val="24"/>
        </w:rPr>
        <w:t>led all through the goliath corporate store—information stores for an enormous measure of corporate information. At the point when we overview the market, so that investigate the business questions are reflected in reality like "How much income did the new</w:t>
      </w:r>
      <w:r w:rsidRPr="002153DD">
        <w:rPr>
          <w:rFonts w:ascii="Times New Roman" w:hAnsi="Times New Roman" w:cs="Times New Roman"/>
          <w:sz w:val="24"/>
          <w:szCs w:val="24"/>
        </w:rPr>
        <w:t xml:space="preserve"> item create and by period and locale shrewd, contrasted and the arrangement?"- One approach to set the multidimensional information model is to see it as cuboids and table structure</w:t>
      </w:r>
      <w:r w:rsidR="004600FD" w:rsidRPr="002153DD">
        <w:rPr>
          <w:rFonts w:ascii="Times New Roman" w:hAnsi="Times New Roman" w:cs="Times New Roman"/>
          <w:sz w:val="24"/>
          <w:szCs w:val="24"/>
        </w:rPr>
        <w:t>.</w:t>
      </w:r>
      <w:r w:rsidRPr="002153DD">
        <w:rPr>
          <w:rFonts w:ascii="Times New Roman" w:hAnsi="Times New Roman" w:cs="Times New Roman"/>
          <w:sz w:val="24"/>
          <w:szCs w:val="24"/>
        </w:rPr>
        <w:t xml:space="preserve"> </w:t>
      </w:r>
    </w:p>
    <w:p w14:paraId="67FEF293" w14:textId="1EDD0348" w:rsidR="004600FD" w:rsidRPr="002153DD" w:rsidRDefault="00204498" w:rsidP="00154E6D">
      <w:pPr>
        <w:jc w:val="both"/>
        <w:rPr>
          <w:rFonts w:ascii="Times New Roman" w:hAnsi="Times New Roman" w:cs="Times New Roman"/>
          <w:sz w:val="24"/>
          <w:szCs w:val="24"/>
        </w:rPr>
      </w:pPr>
      <w:r w:rsidRPr="002153DD">
        <w:rPr>
          <w:rFonts w:ascii="Times New Roman" w:hAnsi="Times New Roman" w:cs="Times New Roman"/>
          <w:sz w:val="24"/>
          <w:szCs w:val="24"/>
        </w:rPr>
        <w:t>For instance, a Garment organisation may have to dissect their benefits</w:t>
      </w:r>
      <w:r w:rsidRPr="002153DD">
        <w:rPr>
          <w:rFonts w:ascii="Times New Roman" w:hAnsi="Times New Roman" w:cs="Times New Roman"/>
          <w:sz w:val="24"/>
          <w:szCs w:val="24"/>
        </w:rPr>
        <w:t xml:space="preserve"> throughout the previous three </w:t>
      </w:r>
      <w:r w:rsidR="0068426E" w:rsidRPr="002153DD">
        <w:rPr>
          <w:rFonts w:ascii="Times New Roman" w:hAnsi="Times New Roman" w:cs="Times New Roman"/>
          <w:sz w:val="24"/>
          <w:szCs w:val="24"/>
        </w:rPr>
        <w:t>years [</w:t>
      </w:r>
      <w:r w:rsidR="00C54EEC" w:rsidRPr="002153DD">
        <w:rPr>
          <w:rFonts w:ascii="Times New Roman" w:hAnsi="Times New Roman" w:cs="Times New Roman"/>
          <w:sz w:val="24"/>
          <w:szCs w:val="24"/>
        </w:rPr>
        <w:t>1]</w:t>
      </w:r>
      <w:r w:rsidRPr="002153DD">
        <w:rPr>
          <w:rFonts w:ascii="Times New Roman" w:hAnsi="Times New Roman" w:cs="Times New Roman"/>
          <w:sz w:val="24"/>
          <w:szCs w:val="24"/>
        </w:rPr>
        <w:t xml:space="preserve">. Taking a gander at the information from the most recent three years will permit the client to see the changes the organisation has gone through. Tragically, just having a current view will not permit the client to </w:t>
      </w:r>
      <w:r w:rsidRPr="002153DD">
        <w:rPr>
          <w:rFonts w:ascii="Times New Roman" w:hAnsi="Times New Roman" w:cs="Times New Roman"/>
          <w:sz w:val="24"/>
          <w:szCs w:val="24"/>
        </w:rPr>
        <w:t>get the data they need. Perhaps the greatest test that information stockroom administrators face today is the issue of how to oversee dimensional tables throughout a given timeframe. Not just must they have the option to do this, yet they should likewise h</w:t>
      </w:r>
      <w:r w:rsidRPr="002153DD">
        <w:rPr>
          <w:rFonts w:ascii="Times New Roman" w:hAnsi="Times New Roman" w:cs="Times New Roman"/>
          <w:sz w:val="24"/>
          <w:szCs w:val="24"/>
        </w:rPr>
        <w:t xml:space="preserve">ave the option to deal with this data with current information. At the point when you deal with your information distribution </w:t>
      </w:r>
      <w:r w:rsidR="0068426E" w:rsidRPr="002153DD">
        <w:rPr>
          <w:rFonts w:ascii="Times New Roman" w:hAnsi="Times New Roman" w:cs="Times New Roman"/>
          <w:sz w:val="24"/>
          <w:szCs w:val="24"/>
        </w:rPr>
        <w:t>centre</w:t>
      </w:r>
      <w:r w:rsidRPr="002153DD">
        <w:rPr>
          <w:rFonts w:ascii="Times New Roman" w:hAnsi="Times New Roman" w:cs="Times New Roman"/>
          <w:sz w:val="24"/>
          <w:szCs w:val="24"/>
        </w:rPr>
        <w:t xml:space="preserve">, you will need to accomplish more than essentially place accentuation on keeping up the information. You will need to keep </w:t>
      </w:r>
      <w:r w:rsidRPr="002153DD">
        <w:rPr>
          <w:rFonts w:ascii="Times New Roman" w:hAnsi="Times New Roman" w:cs="Times New Roman"/>
          <w:sz w:val="24"/>
          <w:szCs w:val="24"/>
        </w:rPr>
        <w:t xml:space="preserve">up the information distribution </w:t>
      </w:r>
      <w:r w:rsidR="0068426E" w:rsidRPr="002153DD">
        <w:rPr>
          <w:rFonts w:ascii="Times New Roman" w:hAnsi="Times New Roman" w:cs="Times New Roman"/>
          <w:sz w:val="24"/>
          <w:szCs w:val="24"/>
        </w:rPr>
        <w:t>centre</w:t>
      </w:r>
      <w:r w:rsidRPr="002153DD">
        <w:rPr>
          <w:rFonts w:ascii="Times New Roman" w:hAnsi="Times New Roman" w:cs="Times New Roman"/>
          <w:sz w:val="24"/>
          <w:szCs w:val="24"/>
        </w:rPr>
        <w:t xml:space="preserve"> in a manner which is straightforwardly identified with really focusing on your clients. </w:t>
      </w:r>
    </w:p>
    <w:p w14:paraId="58E3E4E2" w14:textId="34AC3D9B" w:rsidR="00B54AC9" w:rsidRPr="002153DD" w:rsidRDefault="00204498" w:rsidP="00154E6D">
      <w:pPr>
        <w:jc w:val="both"/>
        <w:rPr>
          <w:rFonts w:ascii="Times New Roman" w:hAnsi="Times New Roman" w:cs="Times New Roman"/>
          <w:sz w:val="24"/>
          <w:szCs w:val="24"/>
        </w:rPr>
      </w:pPr>
      <w:r w:rsidRPr="002153DD">
        <w:rPr>
          <w:rFonts w:ascii="Times New Roman" w:hAnsi="Times New Roman" w:cs="Times New Roman"/>
          <w:sz w:val="24"/>
          <w:szCs w:val="24"/>
        </w:rPr>
        <w:t xml:space="preserve">At the point when you keep up your information distribution </w:t>
      </w:r>
      <w:r w:rsidR="0068426E" w:rsidRPr="002153DD">
        <w:rPr>
          <w:rFonts w:ascii="Times New Roman" w:hAnsi="Times New Roman" w:cs="Times New Roman"/>
          <w:sz w:val="24"/>
          <w:szCs w:val="24"/>
        </w:rPr>
        <w:t>centre</w:t>
      </w:r>
      <w:r w:rsidRPr="002153DD">
        <w:rPr>
          <w:rFonts w:ascii="Times New Roman" w:hAnsi="Times New Roman" w:cs="Times New Roman"/>
          <w:sz w:val="24"/>
          <w:szCs w:val="24"/>
        </w:rPr>
        <w:t xml:space="preserve">, it is significant to pay </w:t>
      </w:r>
      <w:r w:rsidR="00A36F70" w:rsidRPr="002153DD">
        <w:rPr>
          <w:rFonts w:ascii="Times New Roman" w:hAnsi="Times New Roman" w:cs="Times New Roman"/>
          <w:sz w:val="24"/>
          <w:szCs w:val="24"/>
        </w:rPr>
        <w:t>attention</w:t>
      </w:r>
      <w:r w:rsidRPr="002153DD">
        <w:rPr>
          <w:rFonts w:ascii="Times New Roman" w:hAnsi="Times New Roman" w:cs="Times New Roman"/>
          <w:sz w:val="24"/>
          <w:szCs w:val="24"/>
        </w:rPr>
        <w:t xml:space="preserve"> to estimations. On the of</w:t>
      </w:r>
      <w:r w:rsidRPr="002153DD">
        <w:rPr>
          <w:rFonts w:ascii="Times New Roman" w:hAnsi="Times New Roman" w:cs="Times New Roman"/>
          <w:sz w:val="24"/>
          <w:szCs w:val="24"/>
        </w:rPr>
        <w:t xml:space="preserve">f chance that you do not take an opportunity to make estimations, your data and perspectives will be emotional. Estimating your </w:t>
      </w:r>
      <w:r w:rsidR="004600FD" w:rsidRPr="002153DD">
        <w:rPr>
          <w:rFonts w:ascii="Times New Roman" w:hAnsi="Times New Roman" w:cs="Times New Roman"/>
          <w:sz w:val="24"/>
          <w:szCs w:val="24"/>
        </w:rPr>
        <w:t>data warehouse</w:t>
      </w:r>
      <w:r w:rsidRPr="002153DD">
        <w:rPr>
          <w:rFonts w:ascii="Times New Roman" w:hAnsi="Times New Roman" w:cs="Times New Roman"/>
          <w:sz w:val="24"/>
          <w:szCs w:val="24"/>
        </w:rPr>
        <w:t xml:space="preserve"> </w:t>
      </w:r>
      <w:r w:rsidR="0068426E" w:rsidRPr="002153DD">
        <w:rPr>
          <w:rFonts w:ascii="Times New Roman" w:hAnsi="Times New Roman" w:cs="Times New Roman"/>
          <w:sz w:val="24"/>
          <w:szCs w:val="24"/>
        </w:rPr>
        <w:t>centre</w:t>
      </w:r>
      <w:r w:rsidRPr="002153DD">
        <w:rPr>
          <w:rFonts w:ascii="Times New Roman" w:hAnsi="Times New Roman" w:cs="Times New Roman"/>
          <w:sz w:val="24"/>
          <w:szCs w:val="24"/>
        </w:rPr>
        <w:t xml:space="preserve"> will permit you to decide whether you are improving as an organisation or then again association. In any c</w:t>
      </w:r>
      <w:r w:rsidRPr="002153DD">
        <w:rPr>
          <w:rFonts w:ascii="Times New Roman" w:hAnsi="Times New Roman" w:cs="Times New Roman"/>
          <w:sz w:val="24"/>
          <w:szCs w:val="24"/>
        </w:rPr>
        <w:t xml:space="preserve">ase, there are explicit spaces of an information distribution </w:t>
      </w:r>
      <w:r w:rsidR="0068426E" w:rsidRPr="002153DD">
        <w:rPr>
          <w:rFonts w:ascii="Times New Roman" w:hAnsi="Times New Roman" w:cs="Times New Roman"/>
          <w:sz w:val="24"/>
          <w:szCs w:val="24"/>
        </w:rPr>
        <w:t>centre</w:t>
      </w:r>
      <w:r w:rsidRPr="002153DD">
        <w:rPr>
          <w:rFonts w:ascii="Times New Roman" w:hAnsi="Times New Roman" w:cs="Times New Roman"/>
          <w:sz w:val="24"/>
          <w:szCs w:val="24"/>
        </w:rPr>
        <w:t xml:space="preserve"> that should be estimated. With the Kimball approach, the information structures that must be acquired before the dimensional introduction will be reliant on the source information and cha</w:t>
      </w:r>
      <w:r w:rsidRPr="002153DD">
        <w:rPr>
          <w:rFonts w:ascii="Times New Roman" w:hAnsi="Times New Roman" w:cs="Times New Roman"/>
          <w:sz w:val="24"/>
          <w:szCs w:val="24"/>
        </w:rPr>
        <w:t>nge. In most cases, the copy stockpiling of information is not needed in both dimensional and online information investigation apparatuses establishments.</w:t>
      </w:r>
      <w:r w:rsidR="00CC62FF">
        <w:rPr>
          <w:rFonts w:ascii="Times New Roman" w:hAnsi="Times New Roman" w:cs="Times New Roman"/>
          <w:sz w:val="24"/>
          <w:szCs w:val="24"/>
        </w:rPr>
        <w:t xml:space="preserve"> </w:t>
      </w:r>
      <w:r w:rsidR="00CC62FF" w:rsidRPr="00CC62FF">
        <w:rPr>
          <w:rFonts w:ascii="Times New Roman" w:hAnsi="Times New Roman" w:cs="Times New Roman"/>
          <w:sz w:val="24"/>
          <w:szCs w:val="24"/>
        </w:rPr>
        <w:t xml:space="preserve">Because of its high demand </w:t>
      </w:r>
      <w:r w:rsidR="00940225" w:rsidRPr="00CC62FF">
        <w:rPr>
          <w:rFonts w:ascii="Times New Roman" w:hAnsi="Times New Roman" w:cs="Times New Roman"/>
          <w:sz w:val="24"/>
          <w:szCs w:val="24"/>
        </w:rPr>
        <w:t>performance,</w:t>
      </w:r>
      <w:r w:rsidR="00CC62FF" w:rsidRPr="00CC62FF">
        <w:rPr>
          <w:rFonts w:ascii="Times New Roman" w:hAnsi="Times New Roman" w:cs="Times New Roman"/>
          <w:sz w:val="24"/>
          <w:szCs w:val="24"/>
        </w:rPr>
        <w:t xml:space="preserve"> the Kimball technique is recommended but demands that customer needs are clearly defined straight away from the starting phase. This is a challenge to many relationships as the basics of customers frequently vary</w:t>
      </w:r>
      <w:r w:rsidR="00940225">
        <w:rPr>
          <w:rFonts w:ascii="Times New Roman" w:hAnsi="Times New Roman" w:cs="Times New Roman"/>
          <w:sz w:val="24"/>
          <w:szCs w:val="24"/>
        </w:rPr>
        <w:t xml:space="preserve"> [26].</w:t>
      </w:r>
    </w:p>
    <w:p w14:paraId="758E3B10" w14:textId="05DC35C8" w:rsidR="00B1252E" w:rsidRPr="002153DD" w:rsidRDefault="00204498" w:rsidP="007F1443">
      <w:pPr>
        <w:jc w:val="both"/>
        <w:rPr>
          <w:rFonts w:ascii="Times New Roman" w:hAnsi="Times New Roman" w:cs="Times New Roman"/>
          <w:sz w:val="24"/>
          <w:szCs w:val="24"/>
        </w:rPr>
      </w:pPr>
      <w:r w:rsidRPr="002153DD">
        <w:rPr>
          <w:rFonts w:ascii="Times New Roman" w:hAnsi="Times New Roman" w:cs="Times New Roman"/>
          <w:sz w:val="24"/>
          <w:szCs w:val="24"/>
        </w:rPr>
        <w:t>OLAP and data warehousing systems ar</w:t>
      </w:r>
      <w:r w:rsidRPr="002153DD">
        <w:rPr>
          <w:rFonts w:ascii="Times New Roman" w:hAnsi="Times New Roman" w:cs="Times New Roman"/>
          <w:sz w:val="24"/>
          <w:szCs w:val="24"/>
        </w:rPr>
        <w:t xml:space="preserve">e essential elements for a decision. OLAP systems play an integral role when it comes to a decision making for any </w:t>
      </w:r>
      <w:r w:rsidR="0068426E" w:rsidRPr="002153DD">
        <w:rPr>
          <w:rFonts w:ascii="Times New Roman" w:hAnsi="Times New Roman" w:cs="Times New Roman"/>
          <w:sz w:val="24"/>
          <w:szCs w:val="24"/>
        </w:rPr>
        <w:t>business [</w:t>
      </w:r>
      <w:r w:rsidR="00D05DBC" w:rsidRPr="002153DD">
        <w:rPr>
          <w:rFonts w:ascii="Times New Roman" w:hAnsi="Times New Roman" w:cs="Times New Roman"/>
          <w:sz w:val="24"/>
          <w:szCs w:val="24"/>
        </w:rPr>
        <w:t>2</w:t>
      </w:r>
      <w:r w:rsidR="007B4F33" w:rsidRPr="002153DD">
        <w:rPr>
          <w:rFonts w:ascii="Times New Roman" w:hAnsi="Times New Roman" w:cs="Times New Roman"/>
          <w:sz w:val="24"/>
          <w:szCs w:val="24"/>
        </w:rPr>
        <w:t>]</w:t>
      </w:r>
      <w:r w:rsidRPr="002153DD">
        <w:rPr>
          <w:rFonts w:ascii="Times New Roman" w:hAnsi="Times New Roman" w:cs="Times New Roman"/>
          <w:sz w:val="24"/>
          <w:szCs w:val="24"/>
        </w:rPr>
        <w:t xml:space="preserve">. </w:t>
      </w:r>
      <w:r w:rsidR="0068426E" w:rsidRPr="002153DD">
        <w:rPr>
          <w:rFonts w:ascii="Times New Roman" w:hAnsi="Times New Roman" w:cs="Times New Roman"/>
          <w:sz w:val="24"/>
          <w:szCs w:val="24"/>
        </w:rPr>
        <w:t>Businesses</w:t>
      </w:r>
      <w:r w:rsidRPr="002153DD">
        <w:rPr>
          <w:rFonts w:ascii="Times New Roman" w:hAnsi="Times New Roman" w:cs="Times New Roman"/>
          <w:sz w:val="24"/>
          <w:szCs w:val="24"/>
        </w:rPr>
        <w:t xml:space="preserve"> need to segregate customer groups based on their behaviour and make powerful decisions by keeping an eye on the data</w:t>
      </w:r>
      <w:r w:rsidRPr="002153DD">
        <w:rPr>
          <w:rFonts w:ascii="Times New Roman" w:hAnsi="Times New Roman" w:cs="Times New Roman"/>
          <w:sz w:val="24"/>
          <w:szCs w:val="24"/>
        </w:rPr>
        <w:t>.</w:t>
      </w:r>
      <w:r w:rsidR="007B4F33" w:rsidRPr="002153DD">
        <w:rPr>
          <w:rFonts w:ascii="Times New Roman" w:hAnsi="Times New Roman" w:cs="Times New Roman"/>
          <w:sz w:val="24"/>
          <w:szCs w:val="24"/>
        </w:rPr>
        <w:t xml:space="preserve"> This report provides an extensive view of data warehouse systems by discussing different </w:t>
      </w:r>
      <w:r w:rsidR="0068426E" w:rsidRPr="002153DD">
        <w:rPr>
          <w:rFonts w:ascii="Times New Roman" w:hAnsi="Times New Roman" w:cs="Times New Roman"/>
          <w:sz w:val="24"/>
          <w:szCs w:val="24"/>
        </w:rPr>
        <w:t>elements</w:t>
      </w:r>
      <w:r w:rsidR="007B4F33" w:rsidRPr="002153DD">
        <w:rPr>
          <w:rFonts w:ascii="Times New Roman" w:hAnsi="Times New Roman" w:cs="Times New Roman"/>
          <w:sz w:val="24"/>
          <w:szCs w:val="24"/>
        </w:rPr>
        <w:t xml:space="preserve"> involved in them.</w:t>
      </w:r>
    </w:p>
    <w:p w14:paraId="4D5069B3" w14:textId="2FCCB652" w:rsidR="007B4F33" w:rsidRPr="002153DD" w:rsidRDefault="00204498" w:rsidP="007F1443">
      <w:pPr>
        <w:jc w:val="both"/>
        <w:rPr>
          <w:rFonts w:ascii="Times New Roman" w:hAnsi="Times New Roman" w:cs="Times New Roman"/>
          <w:sz w:val="24"/>
          <w:szCs w:val="24"/>
        </w:rPr>
      </w:pPr>
      <w:r w:rsidRPr="002153DD">
        <w:rPr>
          <w:rFonts w:ascii="Times New Roman" w:hAnsi="Times New Roman" w:cs="Times New Roman"/>
          <w:sz w:val="24"/>
          <w:szCs w:val="24"/>
        </w:rPr>
        <w:lastRenderedPageBreak/>
        <w:t xml:space="preserve">OLTP systems are most suitable for </w:t>
      </w:r>
      <w:r w:rsidR="0068426E" w:rsidRPr="002153DD">
        <w:rPr>
          <w:rFonts w:ascii="Times New Roman" w:hAnsi="Times New Roman" w:cs="Times New Roman"/>
          <w:sz w:val="24"/>
          <w:szCs w:val="24"/>
        </w:rPr>
        <w:t>day-to-day</w:t>
      </w:r>
      <w:r w:rsidRPr="002153DD">
        <w:rPr>
          <w:rFonts w:ascii="Times New Roman" w:hAnsi="Times New Roman" w:cs="Times New Roman"/>
          <w:sz w:val="24"/>
          <w:szCs w:val="24"/>
        </w:rPr>
        <w:t xml:space="preserve"> tasks </w:t>
      </w:r>
      <w:r w:rsidR="0068426E" w:rsidRPr="002153DD">
        <w:rPr>
          <w:rFonts w:ascii="Times New Roman" w:hAnsi="Times New Roman" w:cs="Times New Roman"/>
          <w:sz w:val="24"/>
          <w:szCs w:val="24"/>
        </w:rPr>
        <w:t>which</w:t>
      </w:r>
      <w:r w:rsidRPr="002153DD">
        <w:rPr>
          <w:rFonts w:ascii="Times New Roman" w:hAnsi="Times New Roman" w:cs="Times New Roman"/>
          <w:sz w:val="24"/>
          <w:szCs w:val="24"/>
        </w:rPr>
        <w:t xml:space="preserve"> need to be </w:t>
      </w:r>
      <w:r w:rsidR="0068426E" w:rsidRPr="002153DD">
        <w:rPr>
          <w:rFonts w:ascii="Times New Roman" w:hAnsi="Times New Roman" w:cs="Times New Roman"/>
          <w:sz w:val="24"/>
          <w:szCs w:val="24"/>
        </w:rPr>
        <w:t>updated</w:t>
      </w:r>
      <w:r w:rsidR="00D36565">
        <w:rPr>
          <w:rFonts w:ascii="Times New Roman" w:hAnsi="Times New Roman" w:cs="Times New Roman"/>
          <w:sz w:val="24"/>
          <w:szCs w:val="24"/>
        </w:rPr>
        <w:t xml:space="preserve"> [27].</w:t>
      </w:r>
      <w:r w:rsidRPr="002153DD">
        <w:rPr>
          <w:rFonts w:ascii="Times New Roman" w:hAnsi="Times New Roman" w:cs="Times New Roman"/>
          <w:sz w:val="24"/>
          <w:szCs w:val="24"/>
        </w:rPr>
        <w:t xml:space="preserve"> Banking </w:t>
      </w:r>
      <w:r w:rsidR="0068426E" w:rsidRPr="002153DD">
        <w:rPr>
          <w:rFonts w:ascii="Times New Roman" w:hAnsi="Times New Roman" w:cs="Times New Roman"/>
          <w:sz w:val="24"/>
          <w:szCs w:val="24"/>
        </w:rPr>
        <w:t>tasks</w:t>
      </w:r>
      <w:r w:rsidRPr="002153DD">
        <w:rPr>
          <w:rFonts w:ascii="Times New Roman" w:hAnsi="Times New Roman" w:cs="Times New Roman"/>
          <w:sz w:val="24"/>
          <w:szCs w:val="24"/>
        </w:rPr>
        <w:t xml:space="preserve"> like daily transactions, which are bread </w:t>
      </w:r>
      <w:r w:rsidRPr="002153DD">
        <w:rPr>
          <w:rFonts w:ascii="Times New Roman" w:hAnsi="Times New Roman" w:cs="Times New Roman"/>
          <w:sz w:val="24"/>
          <w:szCs w:val="24"/>
        </w:rPr>
        <w:t xml:space="preserve">and butter to the banking domain, needs to be available, consistent and updated with time. OLTP systems play an </w:t>
      </w:r>
      <w:r w:rsidR="00AA636D" w:rsidRPr="002153DD">
        <w:rPr>
          <w:rFonts w:ascii="Times New Roman" w:hAnsi="Times New Roman" w:cs="Times New Roman"/>
          <w:sz w:val="24"/>
          <w:szCs w:val="24"/>
        </w:rPr>
        <w:t>exceptional for</w:t>
      </w:r>
      <w:r w:rsidRPr="002153DD">
        <w:rPr>
          <w:rFonts w:ascii="Times New Roman" w:hAnsi="Times New Roman" w:cs="Times New Roman"/>
          <w:sz w:val="24"/>
          <w:szCs w:val="24"/>
        </w:rPr>
        <w:t xml:space="preserve"> such tasks.</w:t>
      </w:r>
      <w:r w:rsidR="007E56D1" w:rsidRPr="002153DD">
        <w:rPr>
          <w:rFonts w:ascii="Times New Roman" w:hAnsi="Times New Roman" w:cs="Times New Roman"/>
          <w:sz w:val="24"/>
          <w:szCs w:val="24"/>
        </w:rPr>
        <w:t xml:space="preserve"> On the contrary, data warehouse </w:t>
      </w:r>
      <w:r w:rsidR="00AA636D" w:rsidRPr="002153DD">
        <w:rPr>
          <w:rFonts w:ascii="Times New Roman" w:hAnsi="Times New Roman" w:cs="Times New Roman"/>
          <w:sz w:val="24"/>
          <w:szCs w:val="24"/>
        </w:rPr>
        <w:t>systems</w:t>
      </w:r>
      <w:r w:rsidR="007E56D1" w:rsidRPr="002153DD">
        <w:rPr>
          <w:rFonts w:ascii="Times New Roman" w:hAnsi="Times New Roman" w:cs="Times New Roman"/>
          <w:sz w:val="24"/>
          <w:szCs w:val="24"/>
        </w:rPr>
        <w:t xml:space="preserve"> are beneficial for decision making</w:t>
      </w:r>
      <w:r w:rsidR="00D36565">
        <w:rPr>
          <w:rFonts w:ascii="Times New Roman" w:hAnsi="Times New Roman" w:cs="Times New Roman"/>
          <w:sz w:val="24"/>
          <w:szCs w:val="24"/>
        </w:rPr>
        <w:t xml:space="preserve"> [28]</w:t>
      </w:r>
      <w:r w:rsidR="007E56D1" w:rsidRPr="002153DD">
        <w:rPr>
          <w:rFonts w:ascii="Times New Roman" w:hAnsi="Times New Roman" w:cs="Times New Roman"/>
          <w:sz w:val="24"/>
          <w:szCs w:val="24"/>
        </w:rPr>
        <w:t xml:space="preserve">. Since a data warehouse comprises large amounts of data from multiple </w:t>
      </w:r>
      <w:r w:rsidR="00AA636D" w:rsidRPr="002153DD">
        <w:rPr>
          <w:rFonts w:ascii="Times New Roman" w:hAnsi="Times New Roman" w:cs="Times New Roman"/>
          <w:sz w:val="24"/>
          <w:szCs w:val="24"/>
        </w:rPr>
        <w:t>heterogeneous</w:t>
      </w:r>
      <w:r w:rsidR="007E56D1" w:rsidRPr="002153DD">
        <w:rPr>
          <w:rFonts w:ascii="Times New Roman" w:hAnsi="Times New Roman" w:cs="Times New Roman"/>
          <w:sz w:val="24"/>
          <w:szCs w:val="24"/>
        </w:rPr>
        <w:t xml:space="preserve"> sources, it takes a focal place in powerful </w:t>
      </w:r>
      <w:r w:rsidR="00AA636D" w:rsidRPr="002153DD">
        <w:rPr>
          <w:rFonts w:ascii="Times New Roman" w:hAnsi="Times New Roman" w:cs="Times New Roman"/>
          <w:sz w:val="24"/>
          <w:szCs w:val="24"/>
        </w:rPr>
        <w:t>insights</w:t>
      </w:r>
      <w:r w:rsidR="007E56D1" w:rsidRPr="002153DD">
        <w:rPr>
          <w:rFonts w:ascii="Times New Roman" w:hAnsi="Times New Roman" w:cs="Times New Roman"/>
          <w:sz w:val="24"/>
          <w:szCs w:val="24"/>
        </w:rPr>
        <w:t xml:space="preserve"> and conclusion decisions.</w:t>
      </w:r>
      <w:r w:rsidR="00651576" w:rsidRPr="002153DD">
        <w:rPr>
          <w:rFonts w:ascii="Times New Roman" w:hAnsi="Times New Roman" w:cs="Times New Roman"/>
          <w:sz w:val="24"/>
          <w:szCs w:val="24"/>
        </w:rPr>
        <w:t xml:space="preserve"> We should be very sensitive when querying </w:t>
      </w:r>
      <w:r w:rsidR="00AA636D" w:rsidRPr="002153DD">
        <w:rPr>
          <w:rFonts w:ascii="Times New Roman" w:hAnsi="Times New Roman" w:cs="Times New Roman"/>
          <w:sz w:val="24"/>
          <w:szCs w:val="24"/>
        </w:rPr>
        <w:t>a</w:t>
      </w:r>
      <w:r w:rsidR="00651576" w:rsidRPr="002153DD">
        <w:rPr>
          <w:rFonts w:ascii="Times New Roman" w:hAnsi="Times New Roman" w:cs="Times New Roman"/>
          <w:sz w:val="24"/>
          <w:szCs w:val="24"/>
        </w:rPr>
        <w:t xml:space="preserve"> data warehouse as it contains millions of records, so we need to use ad hoc queries so that millions of records can be </w:t>
      </w:r>
      <w:r w:rsidR="00AA636D" w:rsidRPr="002153DD">
        <w:rPr>
          <w:rFonts w:ascii="Times New Roman" w:hAnsi="Times New Roman" w:cs="Times New Roman"/>
          <w:sz w:val="24"/>
          <w:szCs w:val="24"/>
        </w:rPr>
        <w:t>joined,</w:t>
      </w:r>
      <w:r w:rsidR="00651576" w:rsidRPr="002153DD">
        <w:rPr>
          <w:rFonts w:ascii="Times New Roman" w:hAnsi="Times New Roman" w:cs="Times New Roman"/>
          <w:sz w:val="24"/>
          <w:szCs w:val="24"/>
        </w:rPr>
        <w:t xml:space="preserve"> scanned and aggregated, keeping in view the query performance</w:t>
      </w:r>
      <w:r w:rsidR="00D36565">
        <w:rPr>
          <w:rFonts w:ascii="Times New Roman" w:hAnsi="Times New Roman" w:cs="Times New Roman"/>
          <w:sz w:val="24"/>
          <w:szCs w:val="24"/>
        </w:rPr>
        <w:t xml:space="preserve"> [29]</w:t>
      </w:r>
      <w:r w:rsidR="00651576" w:rsidRPr="002153DD">
        <w:rPr>
          <w:rFonts w:ascii="Times New Roman" w:hAnsi="Times New Roman" w:cs="Times New Roman"/>
          <w:sz w:val="24"/>
          <w:szCs w:val="24"/>
        </w:rPr>
        <w:t>.</w:t>
      </w:r>
    </w:p>
    <w:p w14:paraId="573AFD54" w14:textId="7B861552" w:rsidR="00276C07" w:rsidRPr="002153DD" w:rsidRDefault="0005484B" w:rsidP="007F1443">
      <w:pPr>
        <w:jc w:val="both"/>
        <w:rPr>
          <w:rFonts w:ascii="Times New Roman" w:hAnsi="Times New Roman" w:cs="Times New Roman"/>
          <w:sz w:val="24"/>
          <w:szCs w:val="24"/>
        </w:rPr>
      </w:pPr>
      <w:r w:rsidRPr="0005484B">
        <w:rPr>
          <w:rFonts w:ascii="Times New Roman" w:hAnsi="Times New Roman" w:cs="Times New Roman"/>
          <w:sz w:val="24"/>
          <w:szCs w:val="24"/>
        </w:rPr>
        <w:t>As retail industry grows exponentially,</w:t>
      </w:r>
      <w:r w:rsidR="00204498" w:rsidRPr="002153DD">
        <w:rPr>
          <w:rFonts w:ascii="Times New Roman" w:hAnsi="Times New Roman" w:cs="Times New Roman"/>
          <w:sz w:val="24"/>
          <w:szCs w:val="24"/>
        </w:rPr>
        <w:t xml:space="preserve"> the </w:t>
      </w:r>
      <w:r w:rsidR="00AA636D" w:rsidRPr="002153DD">
        <w:rPr>
          <w:rFonts w:ascii="Times New Roman" w:hAnsi="Times New Roman" w:cs="Times New Roman"/>
          <w:sz w:val="24"/>
          <w:szCs w:val="24"/>
        </w:rPr>
        <w:t>decision-making</w:t>
      </w:r>
      <w:r w:rsidR="00204498" w:rsidRPr="002153DD">
        <w:rPr>
          <w:rFonts w:ascii="Times New Roman" w:hAnsi="Times New Roman" w:cs="Times New Roman"/>
          <w:sz w:val="24"/>
          <w:szCs w:val="24"/>
        </w:rPr>
        <w:t xml:space="preserve"> systems need to be maintained from time to time. There should be a proper logic and physical design </w:t>
      </w:r>
      <w:r w:rsidR="00AA636D" w:rsidRPr="002153DD">
        <w:rPr>
          <w:rFonts w:ascii="Times New Roman" w:hAnsi="Times New Roman" w:cs="Times New Roman"/>
          <w:sz w:val="24"/>
          <w:szCs w:val="24"/>
        </w:rPr>
        <w:t>topology [</w:t>
      </w:r>
      <w:r w:rsidR="00D05DBC" w:rsidRPr="002153DD">
        <w:rPr>
          <w:rFonts w:ascii="Times New Roman" w:hAnsi="Times New Roman" w:cs="Times New Roman"/>
          <w:sz w:val="24"/>
          <w:szCs w:val="24"/>
        </w:rPr>
        <w:t>3</w:t>
      </w:r>
      <w:r w:rsidR="00204498" w:rsidRPr="002153DD">
        <w:rPr>
          <w:rFonts w:ascii="Times New Roman" w:hAnsi="Times New Roman" w:cs="Times New Roman"/>
          <w:sz w:val="24"/>
          <w:szCs w:val="24"/>
        </w:rPr>
        <w:t>], the architecture and all the important entities. Only then an effective dimensional model can be developed.</w:t>
      </w:r>
    </w:p>
    <w:p w14:paraId="510A1658" w14:textId="63658AFF" w:rsidR="007917D3" w:rsidRPr="002153DD" w:rsidRDefault="0005484B" w:rsidP="007F1443">
      <w:pPr>
        <w:jc w:val="both"/>
        <w:rPr>
          <w:rFonts w:ascii="Times New Roman" w:hAnsi="Times New Roman" w:cs="Times New Roman"/>
          <w:sz w:val="24"/>
          <w:szCs w:val="24"/>
        </w:rPr>
      </w:pPr>
      <w:r w:rsidRPr="0005484B">
        <w:rPr>
          <w:rFonts w:ascii="Times New Roman" w:hAnsi="Times New Roman" w:cs="Times New Roman"/>
          <w:sz w:val="24"/>
          <w:szCs w:val="24"/>
        </w:rPr>
        <w:t>In its capacity to provide supervisors with a quality business option for determining the business demands of the organisation, the notion of business intelligence (BI) continues to play a key role</w:t>
      </w:r>
      <w:r>
        <w:rPr>
          <w:rFonts w:ascii="Times New Roman" w:hAnsi="Times New Roman" w:cs="Times New Roman"/>
          <w:sz w:val="24"/>
          <w:szCs w:val="24"/>
        </w:rPr>
        <w:t xml:space="preserve"> </w:t>
      </w:r>
      <w:r w:rsidR="00D36565">
        <w:rPr>
          <w:rFonts w:ascii="Times New Roman" w:hAnsi="Times New Roman" w:cs="Times New Roman"/>
          <w:sz w:val="24"/>
          <w:szCs w:val="24"/>
        </w:rPr>
        <w:t>[30]</w:t>
      </w:r>
      <w:r w:rsidR="00204498" w:rsidRPr="002153DD">
        <w:rPr>
          <w:rFonts w:ascii="Times New Roman" w:hAnsi="Times New Roman" w:cs="Times New Roman"/>
          <w:sz w:val="24"/>
          <w:szCs w:val="24"/>
        </w:rPr>
        <w:t xml:space="preserve">. BI applications </w:t>
      </w:r>
      <w:r w:rsidR="00AA636D" w:rsidRPr="002153DD">
        <w:rPr>
          <w:rFonts w:ascii="Times New Roman" w:hAnsi="Times New Roman" w:cs="Times New Roman"/>
          <w:sz w:val="24"/>
          <w:szCs w:val="24"/>
        </w:rPr>
        <w:t>come</w:t>
      </w:r>
      <w:r w:rsidR="00204498" w:rsidRPr="002153DD">
        <w:rPr>
          <w:rFonts w:ascii="Times New Roman" w:hAnsi="Times New Roman" w:cs="Times New Roman"/>
          <w:sz w:val="24"/>
          <w:szCs w:val="24"/>
        </w:rPr>
        <w:t xml:space="preserve"> conveniently, which permits supervisors to question, understand, </w:t>
      </w:r>
      <w:r w:rsidR="00204498" w:rsidRPr="002153DD">
        <w:rPr>
          <w:rFonts w:ascii="Times New Roman" w:hAnsi="Times New Roman" w:cs="Times New Roman"/>
          <w:sz w:val="24"/>
          <w:szCs w:val="24"/>
        </w:rPr>
        <w:t xml:space="preserve">and assess existing information inside their associations to acquire useful information, which at that point help them in settling on improved and educated choices. </w:t>
      </w:r>
    </w:p>
    <w:p w14:paraId="76A47816" w14:textId="4FA19B90" w:rsidR="007917D3" w:rsidRPr="002153DD" w:rsidRDefault="00002312" w:rsidP="007F1443">
      <w:pPr>
        <w:jc w:val="both"/>
        <w:rPr>
          <w:rFonts w:ascii="Times New Roman" w:hAnsi="Times New Roman" w:cs="Times New Roman"/>
          <w:sz w:val="24"/>
          <w:szCs w:val="24"/>
        </w:rPr>
      </w:pPr>
      <w:r w:rsidRPr="00002312">
        <w:rPr>
          <w:rFonts w:ascii="Times New Roman" w:hAnsi="Times New Roman" w:cs="Times New Roman"/>
          <w:sz w:val="24"/>
          <w:szCs w:val="24"/>
        </w:rPr>
        <w:t>A data warehouse is crucial for Bi systems because it involves a number of various data sources</w:t>
      </w:r>
      <w:r w:rsidR="00204498" w:rsidRPr="002153DD">
        <w:rPr>
          <w:rFonts w:ascii="Times New Roman" w:hAnsi="Times New Roman" w:cs="Times New Roman"/>
          <w:sz w:val="24"/>
          <w:szCs w:val="24"/>
        </w:rPr>
        <w:t>, mostly organised data</w:t>
      </w:r>
      <w:r w:rsidR="00D36565">
        <w:rPr>
          <w:rFonts w:ascii="Times New Roman" w:hAnsi="Times New Roman" w:cs="Times New Roman"/>
          <w:sz w:val="24"/>
          <w:szCs w:val="24"/>
        </w:rPr>
        <w:t xml:space="preserve"> [31]</w:t>
      </w:r>
      <w:r w:rsidR="00204498" w:rsidRPr="002153DD">
        <w:rPr>
          <w:rFonts w:ascii="Times New Roman" w:hAnsi="Times New Roman" w:cs="Times New Roman"/>
          <w:sz w:val="24"/>
          <w:szCs w:val="24"/>
        </w:rPr>
        <w:t>. Notwithstanding, experts in the space of BI propose that information is not, at this point, consistently introduced in just to organised data sets or design; however, they likewise can be pulled from unstructu</w:t>
      </w:r>
      <w:r w:rsidR="00204498" w:rsidRPr="002153DD">
        <w:rPr>
          <w:rFonts w:ascii="Times New Roman" w:hAnsi="Times New Roman" w:cs="Times New Roman"/>
          <w:sz w:val="24"/>
          <w:szCs w:val="24"/>
        </w:rPr>
        <w:t xml:space="preserve">red sources to make more force the directors' </w:t>
      </w:r>
      <w:r w:rsidR="00AA636D" w:rsidRPr="002153DD">
        <w:rPr>
          <w:rFonts w:ascii="Times New Roman" w:hAnsi="Times New Roman" w:cs="Times New Roman"/>
          <w:sz w:val="24"/>
          <w:szCs w:val="24"/>
        </w:rPr>
        <w:t>examination [</w:t>
      </w:r>
      <w:r w:rsidR="00D05DBC" w:rsidRPr="002153DD">
        <w:rPr>
          <w:rFonts w:ascii="Times New Roman" w:hAnsi="Times New Roman" w:cs="Times New Roman"/>
          <w:sz w:val="24"/>
          <w:szCs w:val="24"/>
        </w:rPr>
        <w:t>4</w:t>
      </w:r>
      <w:r w:rsidR="00B701E9" w:rsidRPr="002153DD">
        <w:rPr>
          <w:rFonts w:ascii="Times New Roman" w:hAnsi="Times New Roman" w:cs="Times New Roman"/>
          <w:sz w:val="24"/>
          <w:szCs w:val="24"/>
        </w:rPr>
        <w:t>]</w:t>
      </w:r>
      <w:r w:rsidR="00204498" w:rsidRPr="002153DD">
        <w:rPr>
          <w:rFonts w:ascii="Times New Roman" w:hAnsi="Times New Roman" w:cs="Times New Roman"/>
          <w:sz w:val="24"/>
          <w:szCs w:val="24"/>
        </w:rPr>
        <w:t xml:space="preserve">. Thus, the capacity to deal with this current data is basic for the accomplishment of the dynamic interaction. </w:t>
      </w:r>
    </w:p>
    <w:p w14:paraId="4682D745" w14:textId="65B6C7D6" w:rsidR="004F02A8" w:rsidRPr="002153DD" w:rsidRDefault="00204498" w:rsidP="00B52AAC">
      <w:pPr>
        <w:jc w:val="both"/>
        <w:rPr>
          <w:rFonts w:ascii="Times New Roman" w:hAnsi="Times New Roman" w:cs="Times New Roman"/>
          <w:sz w:val="24"/>
          <w:szCs w:val="24"/>
        </w:rPr>
      </w:pPr>
      <w:r w:rsidRPr="002153DD">
        <w:rPr>
          <w:rFonts w:ascii="Times New Roman" w:hAnsi="Times New Roman" w:cs="Times New Roman"/>
          <w:sz w:val="24"/>
          <w:szCs w:val="24"/>
        </w:rPr>
        <w:t>The operational information needs of an association are tended to by the online ex</w:t>
      </w:r>
      <w:r w:rsidRPr="002153DD">
        <w:rPr>
          <w:rFonts w:ascii="Times New Roman" w:hAnsi="Times New Roman" w:cs="Times New Roman"/>
          <w:sz w:val="24"/>
          <w:szCs w:val="24"/>
        </w:rPr>
        <w:t xml:space="preserve">change preparing (OLTP) frameworks which is critical to the everyday running of its business. By and by, they are not entirely appropriate for supporting choice help questions or business questions that managers typically </w:t>
      </w:r>
      <w:r w:rsidR="00AA636D" w:rsidRPr="002153DD">
        <w:rPr>
          <w:rFonts w:ascii="Times New Roman" w:hAnsi="Times New Roman" w:cs="Times New Roman"/>
          <w:sz w:val="24"/>
          <w:szCs w:val="24"/>
        </w:rPr>
        <w:t>need</w:t>
      </w:r>
      <w:r w:rsidRPr="002153DD">
        <w:rPr>
          <w:rFonts w:ascii="Times New Roman" w:hAnsi="Times New Roman" w:cs="Times New Roman"/>
          <w:sz w:val="24"/>
          <w:szCs w:val="24"/>
        </w:rPr>
        <w:t xml:space="preserve"> to address. Such inquiries in</w:t>
      </w:r>
      <w:r w:rsidRPr="002153DD">
        <w:rPr>
          <w:rFonts w:ascii="Times New Roman" w:hAnsi="Times New Roman" w:cs="Times New Roman"/>
          <w:sz w:val="24"/>
          <w:szCs w:val="24"/>
        </w:rPr>
        <w:t>clude examination, including collection, drill down, and cutting/dicing of information, which are best upheld by on the insightful web preparing (OLAP) frameworks</w:t>
      </w:r>
      <w:r w:rsidR="00D36565">
        <w:rPr>
          <w:rFonts w:ascii="Times New Roman" w:hAnsi="Times New Roman" w:cs="Times New Roman"/>
          <w:sz w:val="24"/>
          <w:szCs w:val="24"/>
        </w:rPr>
        <w:t xml:space="preserve"> [32]</w:t>
      </w:r>
      <w:r w:rsidRPr="002153DD">
        <w:rPr>
          <w:rFonts w:ascii="Times New Roman" w:hAnsi="Times New Roman" w:cs="Times New Roman"/>
          <w:sz w:val="24"/>
          <w:szCs w:val="24"/>
        </w:rPr>
        <w:t xml:space="preserve">. Data warehouse </w:t>
      </w:r>
      <w:r w:rsidR="00AA636D" w:rsidRPr="002153DD">
        <w:rPr>
          <w:rFonts w:ascii="Times New Roman" w:hAnsi="Times New Roman" w:cs="Times New Roman"/>
          <w:sz w:val="24"/>
          <w:szCs w:val="24"/>
        </w:rPr>
        <w:t>centres</w:t>
      </w:r>
      <w:r w:rsidRPr="002153DD">
        <w:rPr>
          <w:rFonts w:ascii="Times New Roman" w:hAnsi="Times New Roman" w:cs="Times New Roman"/>
          <w:sz w:val="24"/>
          <w:szCs w:val="24"/>
        </w:rPr>
        <w:t xml:space="preserve"> support OLAP applications by putting away also keeping up information in multidimensional configuration. Information in an OLAP distribution </w:t>
      </w:r>
      <w:r w:rsidR="00AA636D" w:rsidRPr="002153DD">
        <w:rPr>
          <w:rFonts w:ascii="Times New Roman" w:hAnsi="Times New Roman" w:cs="Times New Roman"/>
          <w:sz w:val="24"/>
          <w:szCs w:val="24"/>
        </w:rPr>
        <w:t>centre</w:t>
      </w:r>
      <w:r w:rsidRPr="002153DD">
        <w:rPr>
          <w:rFonts w:ascii="Times New Roman" w:hAnsi="Times New Roman" w:cs="Times New Roman"/>
          <w:sz w:val="24"/>
          <w:szCs w:val="24"/>
        </w:rPr>
        <w:t xml:space="preserve"> is removed and stacked from various OLTP information sources (counting DB2, Oracle, SQL Server and more) ut</w:t>
      </w:r>
      <w:r w:rsidRPr="002153DD">
        <w:rPr>
          <w:rFonts w:ascii="Times New Roman" w:hAnsi="Times New Roman" w:cs="Times New Roman"/>
          <w:sz w:val="24"/>
          <w:szCs w:val="24"/>
        </w:rPr>
        <w:t>ilising Extract, Transfer, and Load (ETL) apparatuses.</w:t>
      </w:r>
    </w:p>
    <w:p w14:paraId="3FD3503E" w14:textId="4BCCD35A" w:rsidR="004F02A8" w:rsidRPr="002153DD" w:rsidRDefault="00002312" w:rsidP="000056A3">
      <w:pPr>
        <w:jc w:val="both"/>
        <w:rPr>
          <w:rFonts w:ascii="Times New Roman" w:hAnsi="Times New Roman" w:cs="Times New Roman"/>
          <w:sz w:val="24"/>
          <w:szCs w:val="24"/>
        </w:rPr>
      </w:pPr>
      <w:r w:rsidRPr="00002312">
        <w:rPr>
          <w:rFonts w:ascii="Times New Roman" w:hAnsi="Times New Roman" w:cs="Times New Roman"/>
          <w:sz w:val="24"/>
          <w:szCs w:val="24"/>
        </w:rPr>
        <w:t>The data industry pays a priority to highly worthwhile data – just what business intelligence (BI) apparatuses (data storage, data mining and OLAP) the merchants can provide</w:t>
      </w:r>
      <w:r>
        <w:rPr>
          <w:rFonts w:ascii="Times New Roman" w:hAnsi="Times New Roman" w:cs="Times New Roman"/>
          <w:sz w:val="24"/>
          <w:szCs w:val="24"/>
        </w:rPr>
        <w:t xml:space="preserve"> </w:t>
      </w:r>
      <w:r w:rsidR="00D07BCB">
        <w:rPr>
          <w:rFonts w:ascii="Times New Roman" w:hAnsi="Times New Roman" w:cs="Times New Roman"/>
          <w:sz w:val="24"/>
          <w:szCs w:val="24"/>
        </w:rPr>
        <w:t>[33]</w:t>
      </w:r>
      <w:r w:rsidR="00204498" w:rsidRPr="002153DD">
        <w:rPr>
          <w:rFonts w:ascii="Times New Roman" w:hAnsi="Times New Roman" w:cs="Times New Roman"/>
          <w:sz w:val="24"/>
          <w:szCs w:val="24"/>
        </w:rPr>
        <w:t xml:space="preserve">. </w:t>
      </w:r>
      <w:r w:rsidRPr="00002312">
        <w:rPr>
          <w:rFonts w:ascii="Times New Roman" w:hAnsi="Times New Roman" w:cs="Times New Roman"/>
          <w:sz w:val="24"/>
          <w:szCs w:val="24"/>
        </w:rPr>
        <w:t xml:space="preserve">A </w:t>
      </w:r>
      <w:r>
        <w:rPr>
          <w:rFonts w:ascii="Times New Roman" w:hAnsi="Times New Roman" w:cs="Times New Roman"/>
          <w:sz w:val="24"/>
          <w:szCs w:val="24"/>
        </w:rPr>
        <w:t>nearby glance</w:t>
      </w:r>
      <w:r w:rsidRPr="00002312">
        <w:rPr>
          <w:rFonts w:ascii="Times New Roman" w:hAnsi="Times New Roman" w:cs="Times New Roman"/>
          <w:sz w:val="24"/>
          <w:szCs w:val="24"/>
        </w:rPr>
        <w:t xml:space="preserve"> to the various commerce authority recommends that BI potentially assume a significant role in pretty much every position.</w:t>
      </w:r>
      <w:r w:rsidR="00204498" w:rsidRPr="002153DD">
        <w:rPr>
          <w:rFonts w:ascii="Times New Roman" w:hAnsi="Times New Roman" w:cs="Times New Roman"/>
          <w:sz w:val="24"/>
          <w:szCs w:val="24"/>
        </w:rPr>
        <w:t xml:space="preserve"> It </w:t>
      </w:r>
      <w:r>
        <w:rPr>
          <w:rFonts w:ascii="Times New Roman" w:hAnsi="Times New Roman" w:cs="Times New Roman"/>
          <w:sz w:val="24"/>
          <w:szCs w:val="24"/>
        </w:rPr>
        <w:t>provides</w:t>
      </w:r>
      <w:r w:rsidR="00204498" w:rsidRPr="002153DD">
        <w:rPr>
          <w:rFonts w:ascii="Times New Roman" w:hAnsi="Times New Roman" w:cs="Times New Roman"/>
          <w:sz w:val="24"/>
          <w:szCs w:val="24"/>
        </w:rPr>
        <w:t xml:space="preserve"> </w:t>
      </w:r>
      <w:r>
        <w:rPr>
          <w:rFonts w:ascii="Times New Roman" w:hAnsi="Times New Roman" w:cs="Times New Roman"/>
          <w:sz w:val="24"/>
          <w:szCs w:val="24"/>
        </w:rPr>
        <w:t>modern</w:t>
      </w:r>
      <w:r w:rsidR="00204498" w:rsidRPr="002153DD">
        <w:rPr>
          <w:rFonts w:ascii="Times New Roman" w:hAnsi="Times New Roman" w:cs="Times New Roman"/>
          <w:sz w:val="24"/>
          <w:szCs w:val="24"/>
        </w:rPr>
        <w:t xml:space="preserve"> and </w:t>
      </w:r>
      <w:r w:rsidR="00605CDB" w:rsidRPr="00605CDB">
        <w:rPr>
          <w:rFonts w:ascii="Times New Roman" w:hAnsi="Times New Roman" w:cs="Times New Roman"/>
          <w:sz w:val="24"/>
          <w:szCs w:val="24"/>
        </w:rPr>
        <w:t>constantly</w:t>
      </w:r>
      <w:r w:rsidR="00204498" w:rsidRPr="002153DD">
        <w:rPr>
          <w:rFonts w:ascii="Times New Roman" w:hAnsi="Times New Roman" w:cs="Times New Roman"/>
          <w:sz w:val="24"/>
          <w:szCs w:val="24"/>
        </w:rPr>
        <w:t xml:space="preserve"> astounding </w:t>
      </w:r>
      <w:r w:rsidR="00605CDB">
        <w:rPr>
          <w:rFonts w:ascii="Times New Roman" w:hAnsi="Times New Roman" w:cs="Times New Roman"/>
          <w:sz w:val="24"/>
          <w:szCs w:val="24"/>
        </w:rPr>
        <w:t>c</w:t>
      </w:r>
      <w:r w:rsidR="00605CDB" w:rsidRPr="00605CDB">
        <w:rPr>
          <w:rFonts w:ascii="Times New Roman" w:hAnsi="Times New Roman" w:cs="Times New Roman"/>
          <w:sz w:val="24"/>
          <w:szCs w:val="24"/>
        </w:rPr>
        <w:t>ustomer behaviour perspectives</w:t>
      </w:r>
      <w:r w:rsidR="00605CDB">
        <w:rPr>
          <w:rFonts w:ascii="Times New Roman" w:hAnsi="Times New Roman" w:cs="Times New Roman"/>
          <w:sz w:val="24"/>
          <w:szCs w:val="24"/>
        </w:rPr>
        <w:t xml:space="preserve">, </w:t>
      </w:r>
      <w:r w:rsidR="00204498" w:rsidRPr="002153DD">
        <w:rPr>
          <w:rFonts w:ascii="Times New Roman" w:hAnsi="Times New Roman" w:cs="Times New Roman"/>
          <w:sz w:val="24"/>
          <w:szCs w:val="24"/>
        </w:rPr>
        <w:t xml:space="preserve">helping </w:t>
      </w:r>
      <w:r w:rsidR="00605CDB">
        <w:rPr>
          <w:rFonts w:ascii="Times New Roman" w:hAnsi="Times New Roman" w:cs="Times New Roman"/>
          <w:sz w:val="24"/>
          <w:szCs w:val="24"/>
        </w:rPr>
        <w:t>vendors</w:t>
      </w:r>
      <w:r w:rsidR="00204498" w:rsidRPr="002153DD">
        <w:rPr>
          <w:rFonts w:ascii="Times New Roman" w:hAnsi="Times New Roman" w:cs="Times New Roman"/>
          <w:sz w:val="24"/>
          <w:szCs w:val="24"/>
        </w:rPr>
        <w:t xml:space="preserve"> </w:t>
      </w:r>
      <w:r w:rsidR="00605CDB">
        <w:rPr>
          <w:rFonts w:ascii="Times New Roman" w:hAnsi="Times New Roman" w:cs="Times New Roman"/>
          <w:sz w:val="24"/>
          <w:szCs w:val="24"/>
        </w:rPr>
        <w:t xml:space="preserve">to reach </w:t>
      </w:r>
      <w:r w:rsidR="00204498" w:rsidRPr="002153DD">
        <w:rPr>
          <w:rFonts w:ascii="Times New Roman" w:hAnsi="Times New Roman" w:cs="Times New Roman"/>
          <w:sz w:val="24"/>
          <w:szCs w:val="24"/>
        </w:rPr>
        <w:t xml:space="preserve">consistently </w:t>
      </w:r>
      <w:r w:rsidR="00605CDB">
        <w:rPr>
          <w:rFonts w:ascii="Times New Roman" w:hAnsi="Times New Roman" w:cs="Times New Roman"/>
          <w:sz w:val="24"/>
          <w:szCs w:val="24"/>
        </w:rPr>
        <w:t>their</w:t>
      </w:r>
      <w:r w:rsidR="00204498" w:rsidRPr="002153DD">
        <w:rPr>
          <w:rFonts w:ascii="Times New Roman" w:hAnsi="Times New Roman" w:cs="Times New Roman"/>
          <w:sz w:val="24"/>
          <w:szCs w:val="24"/>
        </w:rPr>
        <w:t xml:space="preserve"> necessities and </w:t>
      </w:r>
      <w:r w:rsidR="00605CDB">
        <w:rPr>
          <w:rFonts w:ascii="Times New Roman" w:hAnsi="Times New Roman" w:cs="Times New Roman"/>
          <w:sz w:val="24"/>
          <w:szCs w:val="24"/>
        </w:rPr>
        <w:t>targets</w:t>
      </w:r>
      <w:r w:rsidR="00204498" w:rsidRPr="002153DD">
        <w:rPr>
          <w:rFonts w:ascii="Times New Roman" w:hAnsi="Times New Roman" w:cs="Times New Roman"/>
          <w:sz w:val="24"/>
          <w:szCs w:val="24"/>
        </w:rPr>
        <w:t xml:space="preserve">. On the stockpile side, BI can assist retailers with distinguishing their best sellers and figure out which isolates them from not very great </w:t>
      </w:r>
      <w:r w:rsidR="00AA636D" w:rsidRPr="002153DD">
        <w:rPr>
          <w:rFonts w:ascii="Times New Roman" w:hAnsi="Times New Roman" w:cs="Times New Roman"/>
          <w:sz w:val="24"/>
          <w:szCs w:val="24"/>
        </w:rPr>
        <w:t>merchants [</w:t>
      </w:r>
      <w:r w:rsidR="00D05DBC" w:rsidRPr="002153DD">
        <w:rPr>
          <w:rFonts w:ascii="Times New Roman" w:hAnsi="Times New Roman" w:cs="Times New Roman"/>
          <w:sz w:val="24"/>
          <w:szCs w:val="24"/>
        </w:rPr>
        <w:t>5</w:t>
      </w:r>
      <w:r w:rsidR="002D3AD9" w:rsidRPr="002153DD">
        <w:rPr>
          <w:rFonts w:ascii="Times New Roman" w:hAnsi="Times New Roman" w:cs="Times New Roman"/>
          <w:sz w:val="24"/>
          <w:szCs w:val="24"/>
        </w:rPr>
        <w:t>]</w:t>
      </w:r>
      <w:r w:rsidR="00204498" w:rsidRPr="002153DD">
        <w:rPr>
          <w:rFonts w:ascii="Times New Roman" w:hAnsi="Times New Roman" w:cs="Times New Roman"/>
          <w:sz w:val="24"/>
          <w:szCs w:val="24"/>
        </w:rPr>
        <w:t xml:space="preserve">. </w:t>
      </w:r>
      <w:r w:rsidR="00605CDB" w:rsidRPr="00605CDB">
        <w:rPr>
          <w:rFonts w:ascii="Times New Roman" w:hAnsi="Times New Roman" w:cs="Times New Roman"/>
          <w:sz w:val="24"/>
          <w:szCs w:val="24"/>
        </w:rPr>
        <w:t>It allows businesses to further understand inventory and its evolution and, by means of improved client segmentation, may further improve client duties.</w:t>
      </w:r>
      <w:r w:rsidR="00204498" w:rsidRPr="002153DD">
        <w:rPr>
          <w:rFonts w:ascii="Times New Roman" w:hAnsi="Times New Roman" w:cs="Times New Roman"/>
          <w:sz w:val="24"/>
          <w:szCs w:val="24"/>
        </w:rPr>
        <w:t xml:space="preserve"> </w:t>
      </w:r>
      <w:r w:rsidR="00605CDB">
        <w:rPr>
          <w:rFonts w:ascii="Times New Roman" w:hAnsi="Times New Roman" w:cs="Times New Roman"/>
          <w:sz w:val="24"/>
          <w:szCs w:val="24"/>
        </w:rPr>
        <w:t>B</w:t>
      </w:r>
      <w:r w:rsidR="00605CDB" w:rsidRPr="00605CDB">
        <w:rPr>
          <w:rFonts w:ascii="Times New Roman" w:hAnsi="Times New Roman" w:cs="Times New Roman"/>
          <w:sz w:val="24"/>
          <w:szCs w:val="24"/>
        </w:rPr>
        <w:t>y means of a big collection of examinations and analyses</w:t>
      </w:r>
      <w:r w:rsidR="00605CDB">
        <w:rPr>
          <w:rFonts w:ascii="Times New Roman" w:hAnsi="Times New Roman" w:cs="Times New Roman"/>
          <w:sz w:val="24"/>
          <w:szCs w:val="24"/>
        </w:rPr>
        <w:t xml:space="preserve">, BI </w:t>
      </w:r>
      <w:r w:rsidR="00605CDB" w:rsidRPr="00605CDB">
        <w:rPr>
          <w:rFonts w:ascii="Times New Roman" w:hAnsi="Times New Roman" w:cs="Times New Roman"/>
          <w:sz w:val="24"/>
          <w:szCs w:val="24"/>
        </w:rPr>
        <w:lastRenderedPageBreak/>
        <w:t>may also boost merchants</w:t>
      </w:r>
      <w:r w:rsidR="00605CDB" w:rsidRPr="00605CDB">
        <w:rPr>
          <w:rFonts w:ascii="Times New Roman" w:hAnsi="Times New Roman" w:cs="Times New Roman"/>
          <w:sz w:val="24"/>
          <w:szCs w:val="24"/>
        </w:rPr>
        <w:t xml:space="preserve"> </w:t>
      </w:r>
      <w:r w:rsidR="00204498" w:rsidRPr="002153DD">
        <w:rPr>
          <w:rFonts w:ascii="Times New Roman" w:hAnsi="Times New Roman" w:cs="Times New Roman"/>
          <w:sz w:val="24"/>
          <w:szCs w:val="24"/>
        </w:rPr>
        <w:t xml:space="preserve">inward authoritative help </w:t>
      </w:r>
      <w:r w:rsidR="00605CDB">
        <w:rPr>
          <w:rFonts w:ascii="Times New Roman" w:hAnsi="Times New Roman" w:cs="Times New Roman"/>
          <w:sz w:val="24"/>
          <w:szCs w:val="24"/>
        </w:rPr>
        <w:t xml:space="preserve">capacities, </w:t>
      </w:r>
      <w:r w:rsidR="00204498" w:rsidRPr="002153DD">
        <w:rPr>
          <w:rFonts w:ascii="Times New Roman" w:hAnsi="Times New Roman" w:cs="Times New Roman"/>
          <w:sz w:val="24"/>
          <w:szCs w:val="24"/>
        </w:rPr>
        <w:t xml:space="preserve">like </w:t>
      </w:r>
      <w:r w:rsidR="00204498" w:rsidRPr="002153DD">
        <w:rPr>
          <w:rFonts w:ascii="Times New Roman" w:hAnsi="Times New Roman" w:cs="Times New Roman"/>
          <w:sz w:val="24"/>
          <w:szCs w:val="24"/>
        </w:rPr>
        <w:t>money and human asset the executives.</w:t>
      </w:r>
    </w:p>
    <w:p w14:paraId="1F0DBED4" w14:textId="072F612B" w:rsidR="000A2191" w:rsidRPr="002153DD" w:rsidRDefault="00204498" w:rsidP="007A78F5">
      <w:pPr>
        <w:jc w:val="both"/>
        <w:rPr>
          <w:rFonts w:ascii="Times New Roman" w:hAnsi="Times New Roman" w:cs="Times New Roman"/>
          <w:sz w:val="24"/>
          <w:szCs w:val="24"/>
        </w:rPr>
      </w:pPr>
      <w:r w:rsidRPr="002153DD">
        <w:rPr>
          <w:rFonts w:ascii="Times New Roman" w:hAnsi="Times New Roman" w:cs="Times New Roman"/>
          <w:sz w:val="24"/>
          <w:szCs w:val="24"/>
        </w:rPr>
        <w:t>As multi-</w:t>
      </w:r>
      <w:r w:rsidR="00AA636D" w:rsidRPr="002153DD">
        <w:rPr>
          <w:rFonts w:ascii="Times New Roman" w:hAnsi="Times New Roman" w:cs="Times New Roman"/>
          <w:sz w:val="24"/>
          <w:szCs w:val="24"/>
        </w:rPr>
        <w:t>channel retailers</w:t>
      </w:r>
      <w:r w:rsidRPr="002153DD">
        <w:rPr>
          <w:rFonts w:ascii="Times New Roman" w:hAnsi="Times New Roman" w:cs="Times New Roman"/>
          <w:sz w:val="24"/>
          <w:szCs w:val="24"/>
        </w:rPr>
        <w:t xml:space="preserve"> work in dynamic and exceptionally serious economic situations, </w:t>
      </w:r>
      <w:r w:rsidR="00AA636D" w:rsidRPr="002153DD">
        <w:rPr>
          <w:rFonts w:ascii="Times New Roman" w:hAnsi="Times New Roman" w:cs="Times New Roman"/>
          <w:sz w:val="24"/>
          <w:szCs w:val="24"/>
        </w:rPr>
        <w:t>they are</w:t>
      </w:r>
      <w:r w:rsidRPr="002153DD">
        <w:rPr>
          <w:rFonts w:ascii="Times New Roman" w:hAnsi="Times New Roman" w:cs="Times New Roman"/>
          <w:sz w:val="24"/>
          <w:szCs w:val="24"/>
        </w:rPr>
        <w:t xml:space="preserve"> feeling the squeeze to put resources into new correspondence; what are more, data innovations that computerise or </w:t>
      </w:r>
      <w:r w:rsidR="00605CDB">
        <w:rPr>
          <w:rFonts w:ascii="Times New Roman" w:hAnsi="Times New Roman" w:cs="Times New Roman"/>
          <w:sz w:val="24"/>
          <w:szCs w:val="24"/>
        </w:rPr>
        <w:t>aid</w:t>
      </w:r>
      <w:r w:rsidRPr="002153DD">
        <w:rPr>
          <w:rFonts w:ascii="Times New Roman" w:hAnsi="Times New Roman" w:cs="Times New Roman"/>
          <w:sz w:val="24"/>
          <w:szCs w:val="24"/>
        </w:rPr>
        <w:t xml:space="preserve"> </w:t>
      </w:r>
      <w:r w:rsidR="00605CDB">
        <w:rPr>
          <w:rFonts w:ascii="Times New Roman" w:hAnsi="Times New Roman" w:cs="Times New Roman"/>
          <w:sz w:val="24"/>
          <w:szCs w:val="24"/>
        </w:rPr>
        <w:t>vendor</w:t>
      </w:r>
      <w:r w:rsidRPr="002153DD">
        <w:rPr>
          <w:rFonts w:ascii="Times New Roman" w:hAnsi="Times New Roman" w:cs="Times New Roman"/>
          <w:sz w:val="24"/>
          <w:szCs w:val="24"/>
        </w:rPr>
        <w:t xml:space="preserve"> exercises to build profitability</w:t>
      </w:r>
      <w:r w:rsidR="00605CDB">
        <w:rPr>
          <w:rFonts w:ascii="Times New Roman" w:hAnsi="Times New Roman" w:cs="Times New Roman"/>
          <w:sz w:val="24"/>
          <w:szCs w:val="24"/>
        </w:rPr>
        <w:t xml:space="preserve">, obtaining </w:t>
      </w:r>
      <w:r w:rsidRPr="002153DD">
        <w:rPr>
          <w:rFonts w:ascii="Times New Roman" w:hAnsi="Times New Roman" w:cs="Times New Roman"/>
          <w:sz w:val="24"/>
          <w:szCs w:val="24"/>
        </w:rPr>
        <w:t xml:space="preserve">a serious </w:t>
      </w:r>
      <w:r w:rsidR="00605CDB">
        <w:rPr>
          <w:rFonts w:ascii="Times New Roman" w:hAnsi="Times New Roman" w:cs="Times New Roman"/>
          <w:sz w:val="24"/>
          <w:szCs w:val="24"/>
        </w:rPr>
        <w:t>benefit</w:t>
      </w:r>
      <w:r w:rsidRPr="002153DD">
        <w:rPr>
          <w:rFonts w:ascii="Times New Roman" w:hAnsi="Times New Roman" w:cs="Times New Roman"/>
          <w:sz w:val="24"/>
          <w:szCs w:val="24"/>
        </w:rPr>
        <w:t xml:space="preserve">. </w:t>
      </w:r>
      <w:r w:rsidR="0036399B" w:rsidRPr="0036399B">
        <w:rPr>
          <w:rFonts w:ascii="Times New Roman" w:hAnsi="Times New Roman" w:cs="Times New Roman"/>
          <w:sz w:val="24"/>
          <w:szCs w:val="24"/>
        </w:rPr>
        <w:t>Currently, merchants employ several software programmes to aid customer interactions, web operations and stock management.</w:t>
      </w:r>
      <w:r w:rsidRPr="002153DD">
        <w:rPr>
          <w:rFonts w:ascii="Times New Roman" w:hAnsi="Times New Roman" w:cs="Times New Roman"/>
          <w:sz w:val="24"/>
          <w:szCs w:val="24"/>
        </w:rPr>
        <w:t>, buying measures, money, what is more, hu</w:t>
      </w:r>
      <w:r w:rsidRPr="002153DD">
        <w:rPr>
          <w:rFonts w:ascii="Times New Roman" w:hAnsi="Times New Roman" w:cs="Times New Roman"/>
          <w:sz w:val="24"/>
          <w:szCs w:val="24"/>
        </w:rPr>
        <w:t xml:space="preserve">man assets the executives. </w:t>
      </w:r>
      <w:r w:rsidR="0036399B" w:rsidRPr="0036399B">
        <w:rPr>
          <w:rFonts w:ascii="Times New Roman" w:hAnsi="Times New Roman" w:cs="Times New Roman"/>
          <w:sz w:val="24"/>
          <w:szCs w:val="24"/>
        </w:rPr>
        <w:t>Those marketing apps produce a colossal amount of conditional and many types of data, such as customer feedback, and traffic counts.</w:t>
      </w:r>
      <w:r w:rsidR="0036399B">
        <w:rPr>
          <w:rFonts w:ascii="Times New Roman" w:hAnsi="Times New Roman" w:cs="Times New Roman"/>
          <w:sz w:val="24"/>
          <w:szCs w:val="24"/>
        </w:rPr>
        <w:t xml:space="preserve"> </w:t>
      </w:r>
      <w:r w:rsidRPr="002153DD">
        <w:rPr>
          <w:rFonts w:ascii="Times New Roman" w:hAnsi="Times New Roman" w:cs="Times New Roman"/>
          <w:sz w:val="24"/>
          <w:szCs w:val="24"/>
        </w:rPr>
        <w:t>Retailers are confronting difficulties in using the created da</w:t>
      </w:r>
      <w:r w:rsidRPr="002153DD">
        <w:rPr>
          <w:rFonts w:ascii="Times New Roman" w:hAnsi="Times New Roman" w:cs="Times New Roman"/>
          <w:sz w:val="24"/>
          <w:szCs w:val="24"/>
        </w:rPr>
        <w:t>tasets to help chiefs in choosing an ideal stock, picking a beneficial cost, presenting new product offerings, and fulfilling clients</w:t>
      </w:r>
      <w:r w:rsidR="00B77A87">
        <w:rPr>
          <w:rFonts w:ascii="Times New Roman" w:hAnsi="Times New Roman" w:cs="Times New Roman"/>
          <w:sz w:val="24"/>
          <w:szCs w:val="24"/>
        </w:rPr>
        <w:t xml:space="preserve"> [34]</w:t>
      </w:r>
      <w:r w:rsidRPr="002153DD">
        <w:rPr>
          <w:rFonts w:ascii="Times New Roman" w:hAnsi="Times New Roman" w:cs="Times New Roman"/>
          <w:sz w:val="24"/>
          <w:szCs w:val="24"/>
        </w:rPr>
        <w:t xml:space="preserve">. The data warehousing is perhaps the most </w:t>
      </w:r>
      <w:r w:rsidR="00AA636D" w:rsidRPr="002153DD">
        <w:rPr>
          <w:rFonts w:ascii="Times New Roman" w:hAnsi="Times New Roman" w:cs="Times New Roman"/>
          <w:sz w:val="24"/>
          <w:szCs w:val="24"/>
        </w:rPr>
        <w:t>mainstream [</w:t>
      </w:r>
      <w:r w:rsidR="00D05DBC" w:rsidRPr="002153DD">
        <w:rPr>
          <w:rFonts w:ascii="Times New Roman" w:hAnsi="Times New Roman" w:cs="Times New Roman"/>
          <w:sz w:val="24"/>
          <w:szCs w:val="24"/>
        </w:rPr>
        <w:t>6</w:t>
      </w:r>
      <w:r w:rsidR="003D38D6" w:rsidRPr="002153DD">
        <w:rPr>
          <w:rFonts w:ascii="Times New Roman" w:hAnsi="Times New Roman" w:cs="Times New Roman"/>
          <w:sz w:val="24"/>
          <w:szCs w:val="24"/>
        </w:rPr>
        <w:t>]</w:t>
      </w:r>
      <w:r w:rsidRPr="002153DD">
        <w:rPr>
          <w:rFonts w:ascii="Times New Roman" w:hAnsi="Times New Roman" w:cs="Times New Roman"/>
          <w:sz w:val="24"/>
          <w:szCs w:val="24"/>
        </w:rPr>
        <w:t xml:space="preserve"> and compelling arrangement to address these challenges since</w:t>
      </w:r>
      <w:r w:rsidRPr="002153DD">
        <w:rPr>
          <w:rFonts w:ascii="Times New Roman" w:hAnsi="Times New Roman" w:cs="Times New Roman"/>
          <w:sz w:val="24"/>
          <w:szCs w:val="24"/>
        </w:rPr>
        <w:t xml:space="preserve"> it incorporates all accessible information sources into a focal corporate information archive and puts together information in such a way that it addresses business questions effectively and rapidly planning, carrying out, and sending </w:t>
      </w:r>
      <w:r w:rsidR="00AA636D" w:rsidRPr="002153DD">
        <w:rPr>
          <w:rFonts w:ascii="Times New Roman" w:hAnsi="Times New Roman" w:cs="Times New Roman"/>
          <w:sz w:val="24"/>
          <w:szCs w:val="24"/>
        </w:rPr>
        <w:t>a</w:t>
      </w:r>
      <w:r w:rsidRPr="002153DD">
        <w:rPr>
          <w:rFonts w:ascii="Times New Roman" w:hAnsi="Times New Roman" w:cs="Times New Roman"/>
          <w:sz w:val="24"/>
          <w:szCs w:val="24"/>
        </w:rPr>
        <w:t xml:space="preserve"> </w:t>
      </w:r>
      <w:r w:rsidR="00875870" w:rsidRPr="002153DD">
        <w:rPr>
          <w:rFonts w:ascii="Times New Roman" w:hAnsi="Times New Roman" w:cs="Times New Roman"/>
          <w:sz w:val="24"/>
          <w:szCs w:val="24"/>
        </w:rPr>
        <w:t>data</w:t>
      </w:r>
      <w:r w:rsidRPr="002153DD">
        <w:rPr>
          <w:rFonts w:ascii="Times New Roman" w:hAnsi="Times New Roman" w:cs="Times New Roman"/>
          <w:sz w:val="24"/>
          <w:szCs w:val="24"/>
        </w:rPr>
        <w:t xml:space="preserve"> warehousing arrangement </w:t>
      </w:r>
      <w:r w:rsidR="0036399B">
        <w:rPr>
          <w:rFonts w:ascii="Times New Roman" w:hAnsi="Times New Roman" w:cs="Times New Roman"/>
          <w:sz w:val="24"/>
          <w:szCs w:val="24"/>
        </w:rPr>
        <w:t>needs</w:t>
      </w:r>
      <w:r w:rsidRPr="002153DD">
        <w:rPr>
          <w:rFonts w:ascii="Times New Roman" w:hAnsi="Times New Roman" w:cs="Times New Roman"/>
          <w:sz w:val="24"/>
          <w:szCs w:val="24"/>
        </w:rPr>
        <w:t xml:space="preserve"> </w:t>
      </w:r>
      <w:r w:rsidRPr="002153DD">
        <w:rPr>
          <w:rFonts w:ascii="Times New Roman" w:hAnsi="Times New Roman" w:cs="Times New Roman"/>
          <w:sz w:val="24"/>
          <w:szCs w:val="24"/>
        </w:rPr>
        <w:t xml:space="preserve">huge </w:t>
      </w:r>
      <w:r w:rsidR="0036399B">
        <w:rPr>
          <w:rFonts w:ascii="Times New Roman" w:hAnsi="Times New Roman" w:cs="Times New Roman"/>
          <w:sz w:val="24"/>
          <w:szCs w:val="24"/>
        </w:rPr>
        <w:t xml:space="preserve">time, cash, and aptitude </w:t>
      </w:r>
      <w:r w:rsidRPr="002153DD">
        <w:rPr>
          <w:rFonts w:ascii="Times New Roman" w:hAnsi="Times New Roman" w:cs="Times New Roman"/>
          <w:sz w:val="24"/>
          <w:szCs w:val="24"/>
        </w:rPr>
        <w:t>responsibility</w:t>
      </w:r>
      <w:r w:rsidRPr="002153DD">
        <w:rPr>
          <w:rFonts w:ascii="Times New Roman" w:hAnsi="Times New Roman" w:cs="Times New Roman"/>
          <w:sz w:val="24"/>
          <w:szCs w:val="24"/>
        </w:rPr>
        <w:t xml:space="preserve">. Consequently, Small to Medium </w:t>
      </w:r>
      <w:r w:rsidR="00AA636D" w:rsidRPr="002153DD">
        <w:rPr>
          <w:rFonts w:ascii="Times New Roman" w:hAnsi="Times New Roman" w:cs="Times New Roman"/>
          <w:sz w:val="24"/>
          <w:szCs w:val="24"/>
        </w:rPr>
        <w:t xml:space="preserve">Enterprises </w:t>
      </w:r>
      <w:r w:rsidRPr="002153DD">
        <w:rPr>
          <w:rFonts w:ascii="Times New Roman" w:hAnsi="Times New Roman" w:cs="Times New Roman"/>
          <w:sz w:val="24"/>
          <w:szCs w:val="24"/>
        </w:rPr>
        <w:t>is not able to contribute to an information warehousing project as monetary assets are scant</w:t>
      </w:r>
      <w:r w:rsidR="00B77A87">
        <w:rPr>
          <w:rFonts w:ascii="Times New Roman" w:hAnsi="Times New Roman" w:cs="Times New Roman"/>
          <w:sz w:val="24"/>
          <w:szCs w:val="24"/>
        </w:rPr>
        <w:t xml:space="preserve"> [35]</w:t>
      </w:r>
      <w:r w:rsidRPr="002153DD">
        <w:rPr>
          <w:rFonts w:ascii="Times New Roman" w:hAnsi="Times New Roman" w:cs="Times New Roman"/>
          <w:sz w:val="24"/>
          <w:szCs w:val="24"/>
        </w:rPr>
        <w:t xml:space="preserve">. </w:t>
      </w:r>
    </w:p>
    <w:p w14:paraId="4FB2023D" w14:textId="68545F8F" w:rsidR="00E90D24" w:rsidRPr="002153DD" w:rsidRDefault="00204498" w:rsidP="007A78F5">
      <w:pPr>
        <w:jc w:val="both"/>
        <w:rPr>
          <w:rFonts w:ascii="Times New Roman" w:hAnsi="Times New Roman" w:cs="Times New Roman"/>
          <w:sz w:val="24"/>
          <w:szCs w:val="24"/>
        </w:rPr>
      </w:pPr>
      <w:r w:rsidRPr="002153DD">
        <w:rPr>
          <w:rFonts w:ascii="Times New Roman" w:hAnsi="Times New Roman" w:cs="Times New Roman"/>
          <w:sz w:val="24"/>
          <w:szCs w:val="24"/>
        </w:rPr>
        <w:t xml:space="preserve">In any case, </w:t>
      </w:r>
      <w:r w:rsidR="00A64A45">
        <w:rPr>
          <w:rFonts w:ascii="Times New Roman" w:hAnsi="Times New Roman" w:cs="Times New Roman"/>
          <w:sz w:val="24"/>
          <w:szCs w:val="24"/>
        </w:rPr>
        <w:t>in the present</w:t>
      </w:r>
      <w:r w:rsidRPr="002153DD">
        <w:rPr>
          <w:rFonts w:ascii="Times New Roman" w:hAnsi="Times New Roman" w:cs="Times New Roman"/>
          <w:sz w:val="24"/>
          <w:szCs w:val="24"/>
        </w:rPr>
        <w:t xml:space="preserve"> financial environment, it is hard </w:t>
      </w:r>
      <w:r w:rsidR="00811787">
        <w:rPr>
          <w:rFonts w:ascii="Times New Roman" w:hAnsi="Times New Roman" w:cs="Times New Roman"/>
          <w:sz w:val="24"/>
          <w:szCs w:val="24"/>
        </w:rPr>
        <w:t>to</w:t>
      </w:r>
      <w:r w:rsidRPr="002153DD">
        <w:rPr>
          <w:rFonts w:ascii="Times New Roman" w:hAnsi="Times New Roman" w:cs="Times New Roman"/>
          <w:sz w:val="24"/>
          <w:szCs w:val="24"/>
        </w:rPr>
        <w:t xml:space="preserve"> </w:t>
      </w:r>
      <w:r w:rsidR="00811787">
        <w:rPr>
          <w:rFonts w:ascii="Times New Roman" w:hAnsi="Times New Roman" w:cs="Times New Roman"/>
          <w:sz w:val="24"/>
          <w:szCs w:val="24"/>
        </w:rPr>
        <w:t>each</w:t>
      </w:r>
      <w:r w:rsidRPr="002153DD">
        <w:rPr>
          <w:rFonts w:ascii="Times New Roman" w:hAnsi="Times New Roman" w:cs="Times New Roman"/>
          <w:sz w:val="24"/>
          <w:szCs w:val="24"/>
        </w:rPr>
        <w:t xml:space="preserve"> organisation to stay serious in the </w:t>
      </w:r>
      <w:r w:rsidR="00DC1A65">
        <w:rPr>
          <w:rFonts w:ascii="Times New Roman" w:hAnsi="Times New Roman" w:cs="Times New Roman"/>
          <w:sz w:val="24"/>
          <w:szCs w:val="24"/>
        </w:rPr>
        <w:t>industry</w:t>
      </w:r>
      <w:r w:rsidRPr="002153DD">
        <w:rPr>
          <w:rFonts w:ascii="Times New Roman" w:hAnsi="Times New Roman" w:cs="Times New Roman"/>
          <w:sz w:val="24"/>
          <w:szCs w:val="24"/>
        </w:rPr>
        <w:t xml:space="preserve"> </w:t>
      </w:r>
      <w:r w:rsidR="00DC1A65">
        <w:rPr>
          <w:rFonts w:ascii="Times New Roman" w:hAnsi="Times New Roman" w:cs="Times New Roman"/>
          <w:sz w:val="24"/>
          <w:szCs w:val="24"/>
        </w:rPr>
        <w:t>avoiding</w:t>
      </w:r>
      <w:r w:rsidRPr="002153DD">
        <w:rPr>
          <w:rFonts w:ascii="Times New Roman" w:hAnsi="Times New Roman" w:cs="Times New Roman"/>
          <w:sz w:val="24"/>
          <w:szCs w:val="24"/>
        </w:rPr>
        <w:t xml:space="preserve"> </w:t>
      </w:r>
      <w:r w:rsidR="00DC1A65">
        <w:rPr>
          <w:rFonts w:ascii="Times New Roman" w:hAnsi="Times New Roman" w:cs="Times New Roman"/>
          <w:sz w:val="24"/>
          <w:szCs w:val="24"/>
        </w:rPr>
        <w:t xml:space="preserve">the use of </w:t>
      </w:r>
      <w:r w:rsidRPr="002153DD">
        <w:rPr>
          <w:rFonts w:ascii="Times New Roman" w:hAnsi="Times New Roman" w:cs="Times New Roman"/>
          <w:sz w:val="24"/>
          <w:szCs w:val="24"/>
        </w:rPr>
        <w:t xml:space="preserve">the information warehousing stage. In this report, we propose a general </w:t>
      </w:r>
      <w:r w:rsidR="00AA636D" w:rsidRPr="002153DD">
        <w:rPr>
          <w:rFonts w:ascii="Times New Roman" w:hAnsi="Times New Roman" w:cs="Times New Roman"/>
          <w:sz w:val="24"/>
          <w:szCs w:val="24"/>
        </w:rPr>
        <w:t>data warehousing</w:t>
      </w:r>
      <w:r w:rsidRPr="002153DD">
        <w:rPr>
          <w:rFonts w:ascii="Times New Roman" w:hAnsi="Times New Roman" w:cs="Times New Roman"/>
          <w:sz w:val="24"/>
          <w:szCs w:val="24"/>
        </w:rPr>
        <w:t xml:space="preserve"> arrangement that addresses the </w:t>
      </w:r>
      <w:r w:rsidR="006738ED">
        <w:rPr>
          <w:rFonts w:ascii="Times New Roman" w:hAnsi="Times New Roman" w:cs="Times New Roman"/>
          <w:sz w:val="24"/>
          <w:szCs w:val="24"/>
        </w:rPr>
        <w:t xml:space="preserve">vendors </w:t>
      </w:r>
      <w:r w:rsidRPr="002153DD">
        <w:rPr>
          <w:rFonts w:ascii="Times New Roman" w:hAnsi="Times New Roman" w:cs="Times New Roman"/>
          <w:sz w:val="24"/>
          <w:szCs w:val="24"/>
        </w:rPr>
        <w:t>issues</w:t>
      </w:r>
      <w:r w:rsidRPr="002153DD">
        <w:rPr>
          <w:rFonts w:ascii="Times New Roman" w:hAnsi="Times New Roman" w:cs="Times New Roman"/>
          <w:sz w:val="24"/>
          <w:szCs w:val="24"/>
        </w:rPr>
        <w:t xml:space="preserve"> wh</w:t>
      </w:r>
      <w:r w:rsidR="006738ED">
        <w:rPr>
          <w:rFonts w:ascii="Times New Roman" w:hAnsi="Times New Roman" w:cs="Times New Roman"/>
          <w:sz w:val="24"/>
          <w:szCs w:val="24"/>
        </w:rPr>
        <w:t>ich</w:t>
      </w:r>
      <w:r w:rsidRPr="002153DD">
        <w:rPr>
          <w:rFonts w:ascii="Times New Roman" w:hAnsi="Times New Roman" w:cs="Times New Roman"/>
          <w:sz w:val="24"/>
          <w:szCs w:val="24"/>
        </w:rPr>
        <w:t xml:space="preserve"> </w:t>
      </w:r>
      <w:r w:rsidR="00AA636D" w:rsidRPr="002153DD">
        <w:rPr>
          <w:rFonts w:ascii="Times New Roman" w:hAnsi="Times New Roman" w:cs="Times New Roman"/>
          <w:sz w:val="24"/>
          <w:szCs w:val="24"/>
        </w:rPr>
        <w:t>favour</w:t>
      </w:r>
      <w:r w:rsidRPr="002153DD">
        <w:rPr>
          <w:rFonts w:ascii="Times New Roman" w:hAnsi="Times New Roman" w:cs="Times New Roman"/>
          <w:sz w:val="24"/>
          <w:szCs w:val="24"/>
        </w:rPr>
        <w:t xml:space="preserve"> a half breed multi-divert plan of action in which nimbleness of decision making is vital for endurance and development. The common nature of our answer implies that it tends to be promptly applied to any purchaser hardware retailer with the least </w:t>
      </w:r>
      <w:r w:rsidRPr="002153DD">
        <w:rPr>
          <w:rFonts w:ascii="Times New Roman" w:hAnsi="Times New Roman" w:cs="Times New Roman"/>
          <w:sz w:val="24"/>
          <w:szCs w:val="24"/>
        </w:rPr>
        <w:t xml:space="preserve">arrangement and will be prepared to do altogether, decreasing the time, cash, and skill needed to configure, execute, send and keep up </w:t>
      </w:r>
      <w:r w:rsidR="00AA636D" w:rsidRPr="002153DD">
        <w:rPr>
          <w:rFonts w:ascii="Times New Roman" w:hAnsi="Times New Roman" w:cs="Times New Roman"/>
          <w:sz w:val="24"/>
          <w:szCs w:val="24"/>
        </w:rPr>
        <w:t>a</w:t>
      </w:r>
      <w:r w:rsidRPr="002153DD">
        <w:rPr>
          <w:rFonts w:ascii="Times New Roman" w:hAnsi="Times New Roman" w:cs="Times New Roman"/>
          <w:sz w:val="24"/>
          <w:szCs w:val="24"/>
        </w:rPr>
        <w:t xml:space="preserve"> data warehousing arrangement.</w:t>
      </w:r>
    </w:p>
    <w:p w14:paraId="2CE9DFB1" w14:textId="6FBC718E" w:rsidR="00C9033B" w:rsidRPr="002153DD" w:rsidRDefault="00204498" w:rsidP="002E3742">
      <w:pPr>
        <w:jc w:val="both"/>
        <w:rPr>
          <w:rFonts w:ascii="Times New Roman" w:hAnsi="Times New Roman" w:cs="Times New Roman"/>
          <w:sz w:val="24"/>
          <w:szCs w:val="24"/>
        </w:rPr>
      </w:pPr>
      <w:r w:rsidRPr="002153DD">
        <w:rPr>
          <w:rFonts w:ascii="Times New Roman" w:hAnsi="Times New Roman" w:cs="Times New Roman"/>
          <w:sz w:val="24"/>
          <w:szCs w:val="24"/>
        </w:rPr>
        <w:t xml:space="preserve">In recent years </w:t>
      </w:r>
      <w:r w:rsidR="00A36F70" w:rsidRPr="002153DD">
        <w:rPr>
          <w:rFonts w:ascii="Times New Roman" w:hAnsi="Times New Roman" w:cs="Times New Roman"/>
          <w:sz w:val="24"/>
          <w:szCs w:val="24"/>
        </w:rPr>
        <w:t>research</w:t>
      </w:r>
      <w:r w:rsidRPr="002153DD">
        <w:rPr>
          <w:rFonts w:ascii="Times New Roman" w:hAnsi="Times New Roman" w:cs="Times New Roman"/>
          <w:sz w:val="24"/>
          <w:szCs w:val="24"/>
        </w:rPr>
        <w:t xml:space="preserve"> has been observed that every big corporation has set up a data w</w:t>
      </w:r>
      <w:r w:rsidRPr="002153DD">
        <w:rPr>
          <w:rFonts w:ascii="Times New Roman" w:hAnsi="Times New Roman" w:cs="Times New Roman"/>
          <w:sz w:val="24"/>
          <w:szCs w:val="24"/>
        </w:rPr>
        <w:t xml:space="preserve">arehouse along with OLAP systems. Where OLTP systems consist </w:t>
      </w:r>
      <w:r w:rsidR="00AA636D" w:rsidRPr="002153DD">
        <w:rPr>
          <w:rFonts w:ascii="Times New Roman" w:hAnsi="Times New Roman" w:cs="Times New Roman"/>
          <w:sz w:val="24"/>
          <w:szCs w:val="24"/>
        </w:rPr>
        <w:t>of</w:t>
      </w:r>
      <w:r w:rsidRPr="002153DD">
        <w:rPr>
          <w:rFonts w:ascii="Times New Roman" w:hAnsi="Times New Roman" w:cs="Times New Roman"/>
          <w:sz w:val="24"/>
          <w:szCs w:val="24"/>
        </w:rPr>
        <w:t xml:space="preserve"> updated data, OLAP systems contains historical data for decision </w:t>
      </w:r>
      <w:r w:rsidR="00AA636D" w:rsidRPr="002153DD">
        <w:rPr>
          <w:rFonts w:ascii="Times New Roman" w:hAnsi="Times New Roman" w:cs="Times New Roman"/>
          <w:sz w:val="24"/>
          <w:szCs w:val="24"/>
        </w:rPr>
        <w:t>making [</w:t>
      </w:r>
      <w:r w:rsidR="00D05DBC" w:rsidRPr="002153DD">
        <w:rPr>
          <w:rFonts w:ascii="Times New Roman" w:hAnsi="Times New Roman" w:cs="Times New Roman"/>
          <w:sz w:val="24"/>
          <w:szCs w:val="24"/>
        </w:rPr>
        <w:t>7</w:t>
      </w:r>
      <w:r w:rsidR="00DD6A6B" w:rsidRPr="002153DD">
        <w:rPr>
          <w:rFonts w:ascii="Times New Roman" w:hAnsi="Times New Roman" w:cs="Times New Roman"/>
          <w:sz w:val="24"/>
          <w:szCs w:val="24"/>
        </w:rPr>
        <w:t>]</w:t>
      </w:r>
      <w:r w:rsidRPr="002153DD">
        <w:rPr>
          <w:rFonts w:ascii="Times New Roman" w:hAnsi="Times New Roman" w:cs="Times New Roman"/>
          <w:sz w:val="24"/>
          <w:szCs w:val="24"/>
        </w:rPr>
        <w:t>.</w:t>
      </w:r>
    </w:p>
    <w:p w14:paraId="5C1FF95C" w14:textId="1EA656DC" w:rsidR="006354F2" w:rsidRPr="006354F2" w:rsidRDefault="00204498">
      <w:pPr>
        <w:rPr>
          <w:rFonts w:ascii="Times New Roman" w:hAnsi="Times New Roman" w:cs="Times New Roman"/>
          <w:sz w:val="40"/>
          <w:szCs w:val="40"/>
        </w:rPr>
      </w:pPr>
      <w:r>
        <w:rPr>
          <w:rFonts w:ascii="Times New Roman" w:hAnsi="Times New Roman" w:cs="Times New Roman"/>
          <w:sz w:val="24"/>
          <w:szCs w:val="24"/>
        </w:rPr>
        <w:t>By all counts and proven results, it is no wonder that data warehousing resides at the core level of any business b</w:t>
      </w:r>
      <w:r>
        <w:rPr>
          <w:rFonts w:ascii="Times New Roman" w:hAnsi="Times New Roman" w:cs="Times New Roman"/>
          <w:sz w:val="24"/>
          <w:szCs w:val="24"/>
        </w:rPr>
        <w:t>y providing us with systematic insights and powerful insights. As discussed above, much research has been done in warehousing, proving the vitality of this aspect for any business.</w:t>
      </w:r>
    </w:p>
    <w:p w14:paraId="18C97DBB" w14:textId="77777777" w:rsidR="000A0F73" w:rsidRDefault="00204498">
      <w:pPr>
        <w:rPr>
          <w:rFonts w:ascii="Times New Roman" w:eastAsia="Times New Roman" w:hAnsi="Times New Roman" w:cs="Times New Roman"/>
          <w:b/>
          <w:bCs/>
          <w:kern w:val="36"/>
          <w:sz w:val="40"/>
          <w:szCs w:val="40"/>
          <w:lang w:eastAsia="en-GB"/>
        </w:rPr>
      </w:pPr>
      <w:r>
        <w:rPr>
          <w:sz w:val="40"/>
          <w:szCs w:val="40"/>
        </w:rPr>
        <w:br w:type="page"/>
      </w:r>
    </w:p>
    <w:p w14:paraId="53267ED7" w14:textId="0088BD0E" w:rsidR="00B1252E" w:rsidRPr="002153DD" w:rsidRDefault="00204498" w:rsidP="00B1252E">
      <w:pPr>
        <w:pStyle w:val="Heading1"/>
        <w:rPr>
          <w:sz w:val="40"/>
          <w:szCs w:val="40"/>
        </w:rPr>
      </w:pPr>
      <w:bookmarkStart w:id="19" w:name="_Toc78225651"/>
      <w:r w:rsidRPr="002153DD">
        <w:rPr>
          <w:sz w:val="40"/>
          <w:szCs w:val="40"/>
        </w:rPr>
        <w:lastRenderedPageBreak/>
        <w:t>Chapter 3</w:t>
      </w:r>
      <w:bookmarkEnd w:id="19"/>
    </w:p>
    <w:p w14:paraId="680E961A" w14:textId="7C338DD7" w:rsidR="00E64599" w:rsidRPr="000A0F73" w:rsidRDefault="00204498" w:rsidP="007A6CAB">
      <w:pPr>
        <w:pStyle w:val="Heading1"/>
        <w:rPr>
          <w:sz w:val="32"/>
          <w:szCs w:val="32"/>
        </w:rPr>
      </w:pPr>
      <w:bookmarkStart w:id="20" w:name="_Toc78225652"/>
      <w:r w:rsidRPr="000A0F73">
        <w:rPr>
          <w:sz w:val="32"/>
          <w:szCs w:val="32"/>
        </w:rPr>
        <w:t xml:space="preserve">3.1 What is a </w:t>
      </w:r>
      <w:r w:rsidR="00D41801" w:rsidRPr="000A0F73">
        <w:rPr>
          <w:sz w:val="32"/>
          <w:szCs w:val="32"/>
        </w:rPr>
        <w:t>D</w:t>
      </w:r>
      <w:r w:rsidRPr="000A0F73">
        <w:rPr>
          <w:sz w:val="32"/>
          <w:szCs w:val="32"/>
        </w:rPr>
        <w:t>ata</w:t>
      </w:r>
      <w:r w:rsidR="00D41801" w:rsidRPr="000A0F73">
        <w:rPr>
          <w:sz w:val="32"/>
          <w:szCs w:val="32"/>
        </w:rPr>
        <w:t xml:space="preserve"> </w:t>
      </w:r>
      <w:r w:rsidRPr="000A0F73">
        <w:rPr>
          <w:sz w:val="32"/>
          <w:szCs w:val="32"/>
        </w:rPr>
        <w:t>warehouse?</w:t>
      </w:r>
      <w:bookmarkEnd w:id="20"/>
    </w:p>
    <w:p w14:paraId="7F2A0189" w14:textId="4748F0D9" w:rsidR="00FF646A" w:rsidRDefault="00204498" w:rsidP="00C668EF">
      <w:pPr>
        <w:jc w:val="both"/>
        <w:rPr>
          <w:rFonts w:ascii="Times New Roman" w:hAnsi="Times New Roman" w:cs="Times New Roman"/>
          <w:sz w:val="24"/>
          <w:szCs w:val="24"/>
        </w:rPr>
      </w:pPr>
      <w:r>
        <w:rPr>
          <w:rFonts w:ascii="Times New Roman" w:hAnsi="Times New Roman" w:cs="Times New Roman"/>
          <w:sz w:val="24"/>
          <w:szCs w:val="24"/>
        </w:rPr>
        <w:t xml:space="preserve">This section lays the basic foundations of a data warehouse </w:t>
      </w:r>
      <w:r w:rsidR="00C32055">
        <w:rPr>
          <w:rFonts w:ascii="Times New Roman" w:hAnsi="Times New Roman" w:cs="Times New Roman"/>
          <w:sz w:val="24"/>
          <w:szCs w:val="24"/>
        </w:rPr>
        <w:t>by explaining</w:t>
      </w:r>
      <w:r>
        <w:rPr>
          <w:rFonts w:ascii="Times New Roman" w:hAnsi="Times New Roman" w:cs="Times New Roman"/>
          <w:sz w:val="24"/>
          <w:szCs w:val="24"/>
        </w:rPr>
        <w:t xml:space="preserve"> it in layman terms. We get to know about the nuts and bolts of this domain by diving deep and studying the different aspects involved in data warehousing.</w:t>
      </w:r>
    </w:p>
    <w:p w14:paraId="23278142" w14:textId="00740D2C" w:rsidR="00773FA9" w:rsidRPr="002153DD" w:rsidRDefault="00204498" w:rsidP="00C668EF">
      <w:pPr>
        <w:jc w:val="both"/>
        <w:rPr>
          <w:rFonts w:ascii="Times New Roman" w:hAnsi="Times New Roman" w:cs="Times New Roman"/>
          <w:sz w:val="24"/>
          <w:szCs w:val="24"/>
        </w:rPr>
      </w:pPr>
      <w:r w:rsidRPr="002153DD">
        <w:rPr>
          <w:rFonts w:ascii="Times New Roman" w:hAnsi="Times New Roman" w:cs="Times New Roman"/>
          <w:sz w:val="24"/>
          <w:szCs w:val="24"/>
        </w:rPr>
        <w:t>A data warehouse is a conso</w:t>
      </w:r>
      <w:r w:rsidRPr="002153DD">
        <w:rPr>
          <w:rFonts w:ascii="Times New Roman" w:hAnsi="Times New Roman" w:cs="Times New Roman"/>
          <w:sz w:val="24"/>
          <w:szCs w:val="24"/>
        </w:rPr>
        <w:t>lidated system that gathers data from multiple sources, manipulates and analyses the data and present us with meaningful business observations. A data warehouse resides at the core of any BI unit used for reporting and analysis purposes. A data warehouse c</w:t>
      </w:r>
      <w:r w:rsidRPr="002153DD">
        <w:rPr>
          <w:rFonts w:ascii="Times New Roman" w:hAnsi="Times New Roman" w:cs="Times New Roman"/>
          <w:sz w:val="24"/>
          <w:szCs w:val="24"/>
        </w:rPr>
        <w:t>onnects to various heterogeneous data sources and runs queries on historical data for analysis gathered from transactional systems.</w:t>
      </w:r>
    </w:p>
    <w:p w14:paraId="3D967F2B" w14:textId="6FB3C1D5" w:rsidR="00773FA9" w:rsidRPr="002153DD" w:rsidRDefault="00204498" w:rsidP="00C668EF">
      <w:pPr>
        <w:jc w:val="both"/>
        <w:rPr>
          <w:rFonts w:ascii="Times New Roman" w:hAnsi="Times New Roman" w:cs="Times New Roman"/>
          <w:sz w:val="24"/>
          <w:szCs w:val="24"/>
        </w:rPr>
      </w:pPr>
      <w:r w:rsidRPr="002153DD">
        <w:rPr>
          <w:rFonts w:ascii="Times New Roman" w:hAnsi="Times New Roman" w:cs="Times New Roman"/>
          <w:sz w:val="24"/>
          <w:szCs w:val="24"/>
        </w:rPr>
        <w:t>A data warehouse collects the historical data, which is loaded into it by an ETL process. After that, it performs transforma</w:t>
      </w:r>
      <w:r w:rsidRPr="002153DD">
        <w:rPr>
          <w:rFonts w:ascii="Times New Roman" w:hAnsi="Times New Roman" w:cs="Times New Roman"/>
          <w:sz w:val="24"/>
          <w:szCs w:val="24"/>
        </w:rPr>
        <w:t xml:space="preserve">tions on the data and makes the data available to the end-user </w:t>
      </w:r>
      <w:r w:rsidR="00C03924" w:rsidRPr="002153DD">
        <w:rPr>
          <w:rFonts w:ascii="Times New Roman" w:hAnsi="Times New Roman" w:cs="Times New Roman"/>
          <w:sz w:val="24"/>
          <w:szCs w:val="24"/>
        </w:rPr>
        <w:t>timely [</w:t>
      </w:r>
      <w:r w:rsidR="00223408" w:rsidRPr="002153DD">
        <w:rPr>
          <w:rFonts w:ascii="Times New Roman" w:hAnsi="Times New Roman" w:cs="Times New Roman"/>
          <w:sz w:val="24"/>
          <w:szCs w:val="24"/>
        </w:rPr>
        <w:t>9]</w:t>
      </w:r>
      <w:r w:rsidRPr="002153DD">
        <w:rPr>
          <w:rFonts w:ascii="Times New Roman" w:hAnsi="Times New Roman" w:cs="Times New Roman"/>
          <w:sz w:val="24"/>
          <w:szCs w:val="24"/>
        </w:rPr>
        <w:t xml:space="preserve">. It enables an organisation to separate the analysis </w:t>
      </w:r>
      <w:r w:rsidR="00D64B85" w:rsidRPr="002153DD">
        <w:rPr>
          <w:rFonts w:ascii="Times New Roman" w:hAnsi="Times New Roman" w:cs="Times New Roman"/>
          <w:sz w:val="24"/>
          <w:szCs w:val="24"/>
        </w:rPr>
        <w:t>workload</w:t>
      </w:r>
      <w:r w:rsidRPr="002153DD">
        <w:rPr>
          <w:rFonts w:ascii="Times New Roman" w:hAnsi="Times New Roman" w:cs="Times New Roman"/>
          <w:sz w:val="24"/>
          <w:szCs w:val="24"/>
        </w:rPr>
        <w:t xml:space="preserve"> from the transactional </w:t>
      </w:r>
      <w:r w:rsidR="00D64B85" w:rsidRPr="002153DD">
        <w:rPr>
          <w:rFonts w:ascii="Times New Roman" w:hAnsi="Times New Roman" w:cs="Times New Roman"/>
          <w:sz w:val="24"/>
          <w:szCs w:val="24"/>
        </w:rPr>
        <w:t>workload</w:t>
      </w:r>
      <w:r w:rsidRPr="002153DD">
        <w:rPr>
          <w:rFonts w:ascii="Times New Roman" w:hAnsi="Times New Roman" w:cs="Times New Roman"/>
          <w:sz w:val="24"/>
          <w:szCs w:val="24"/>
        </w:rPr>
        <w:t xml:space="preserve"> and performs analysis by the methodology OLAP. A common example of a data warehouse is to predict future trends by using the existing data.</w:t>
      </w:r>
    </w:p>
    <w:p w14:paraId="51996551" w14:textId="05F8900B" w:rsidR="00773FA9" w:rsidRPr="002153DD" w:rsidRDefault="00204498" w:rsidP="00C668EF">
      <w:pPr>
        <w:jc w:val="both"/>
        <w:rPr>
          <w:rFonts w:ascii="Times New Roman" w:hAnsi="Times New Roman" w:cs="Times New Roman"/>
          <w:sz w:val="24"/>
          <w:szCs w:val="24"/>
        </w:rPr>
      </w:pPr>
      <w:r w:rsidRPr="002153DD">
        <w:rPr>
          <w:rFonts w:ascii="Times New Roman" w:hAnsi="Times New Roman" w:cs="Times New Roman"/>
          <w:sz w:val="24"/>
          <w:szCs w:val="24"/>
        </w:rPr>
        <w:t xml:space="preserve">Datawarehouse, a central data repository, works by accumulating the data from varied sources and </w:t>
      </w:r>
      <w:r w:rsidRPr="002153DD">
        <w:rPr>
          <w:rFonts w:ascii="Times New Roman" w:hAnsi="Times New Roman" w:cs="Times New Roman"/>
          <w:sz w:val="24"/>
          <w:szCs w:val="24"/>
        </w:rPr>
        <w:t>performing multiple functions, including data ingestions, data cleaning, data consolidation</w:t>
      </w:r>
      <w:r w:rsidR="00B77A87">
        <w:rPr>
          <w:rFonts w:ascii="Times New Roman" w:hAnsi="Times New Roman" w:cs="Times New Roman"/>
          <w:sz w:val="24"/>
          <w:szCs w:val="24"/>
        </w:rPr>
        <w:t xml:space="preserve"> [36]</w:t>
      </w:r>
      <w:r w:rsidRPr="002153DD">
        <w:rPr>
          <w:rFonts w:ascii="Times New Roman" w:hAnsi="Times New Roman" w:cs="Times New Roman"/>
          <w:sz w:val="24"/>
          <w:szCs w:val="24"/>
        </w:rPr>
        <w:t>. Once the data is integrated, it is then cleansed and manipulated, after which the data gets consolidated and summed. A data warehouse serves as a basis for da</w:t>
      </w:r>
      <w:r w:rsidRPr="002153DD">
        <w:rPr>
          <w:rFonts w:ascii="Times New Roman" w:hAnsi="Times New Roman" w:cs="Times New Roman"/>
          <w:sz w:val="24"/>
          <w:szCs w:val="24"/>
        </w:rPr>
        <w:t>ta mining used for pattern finding in the data.</w:t>
      </w:r>
    </w:p>
    <w:p w14:paraId="04D0C652" w14:textId="7DADC9B5" w:rsidR="00773FA9" w:rsidRPr="002153DD" w:rsidRDefault="00204498" w:rsidP="00C668EF">
      <w:pPr>
        <w:jc w:val="both"/>
        <w:rPr>
          <w:rFonts w:ascii="Times New Roman" w:hAnsi="Times New Roman" w:cs="Times New Roman"/>
          <w:sz w:val="24"/>
          <w:szCs w:val="24"/>
        </w:rPr>
      </w:pPr>
      <w:r w:rsidRPr="002153DD">
        <w:rPr>
          <w:rFonts w:ascii="Times New Roman" w:hAnsi="Times New Roman" w:cs="Times New Roman"/>
          <w:sz w:val="24"/>
          <w:szCs w:val="24"/>
        </w:rPr>
        <w:t xml:space="preserve">Before the Deeping dive, we need to understand the difference between database and data </w:t>
      </w:r>
      <w:r w:rsidR="00C03924" w:rsidRPr="002153DD">
        <w:rPr>
          <w:rFonts w:ascii="Times New Roman" w:hAnsi="Times New Roman" w:cs="Times New Roman"/>
          <w:sz w:val="24"/>
          <w:szCs w:val="24"/>
        </w:rPr>
        <w:t>warehouse [</w:t>
      </w:r>
      <w:r w:rsidR="00223408" w:rsidRPr="002153DD">
        <w:rPr>
          <w:rFonts w:ascii="Times New Roman" w:hAnsi="Times New Roman" w:cs="Times New Roman"/>
          <w:sz w:val="24"/>
          <w:szCs w:val="24"/>
        </w:rPr>
        <w:t>10]</w:t>
      </w:r>
      <w:r w:rsidRPr="002153DD">
        <w:rPr>
          <w:rFonts w:ascii="Times New Roman" w:hAnsi="Times New Roman" w:cs="Times New Roman"/>
          <w:sz w:val="24"/>
          <w:szCs w:val="24"/>
        </w:rPr>
        <w:t>. A database usually servers for recording the data and making the data available all the time using trans</w:t>
      </w:r>
      <w:r w:rsidRPr="002153DD">
        <w:rPr>
          <w:rFonts w:ascii="Times New Roman" w:hAnsi="Times New Roman" w:cs="Times New Roman"/>
          <w:sz w:val="24"/>
          <w:szCs w:val="24"/>
        </w:rPr>
        <w:t>actional technique OLTP but are complex as it is normalised. On the other hand, a data warehouse performs an analysis on the data using OLAP methodology but are simple as the tables are denormalised in the data warehouse.</w:t>
      </w:r>
    </w:p>
    <w:p w14:paraId="6E3B1122" w14:textId="77777777" w:rsidR="007A6CAB" w:rsidRPr="002153DD" w:rsidRDefault="007A6CAB" w:rsidP="00773FA9">
      <w:pPr>
        <w:jc w:val="both"/>
        <w:rPr>
          <w:rFonts w:ascii="Times New Roman" w:hAnsi="Times New Roman" w:cs="Times New Roman"/>
          <w:b/>
          <w:bCs/>
          <w:sz w:val="24"/>
          <w:szCs w:val="24"/>
          <w:u w:val="single"/>
        </w:rPr>
      </w:pPr>
    </w:p>
    <w:p w14:paraId="5854EEDC" w14:textId="277F2EEB" w:rsidR="00773FA9" w:rsidRPr="000A0F73" w:rsidRDefault="00204498" w:rsidP="007A6CAB">
      <w:pPr>
        <w:pStyle w:val="Heading1"/>
        <w:rPr>
          <w:sz w:val="32"/>
          <w:szCs w:val="32"/>
        </w:rPr>
      </w:pPr>
      <w:bookmarkStart w:id="21" w:name="_Toc78225653"/>
      <w:r w:rsidRPr="000A0F73">
        <w:rPr>
          <w:sz w:val="32"/>
          <w:szCs w:val="32"/>
        </w:rPr>
        <w:t>3.2 Data Warehouse Types</w:t>
      </w:r>
      <w:bookmarkEnd w:id="21"/>
    </w:p>
    <w:p w14:paraId="30B35639" w14:textId="77777777" w:rsidR="000C5699" w:rsidRPr="000A0F73" w:rsidRDefault="00204498" w:rsidP="00675B73">
      <w:pPr>
        <w:pStyle w:val="ListParagraph"/>
        <w:numPr>
          <w:ilvl w:val="0"/>
          <w:numId w:val="9"/>
        </w:numPr>
        <w:rPr>
          <w:rFonts w:ascii="Times New Roman" w:hAnsi="Times New Roman" w:cs="Times New Roman"/>
          <w:sz w:val="24"/>
          <w:szCs w:val="24"/>
        </w:rPr>
      </w:pPr>
      <w:r w:rsidRPr="000A0F73">
        <w:rPr>
          <w:rFonts w:ascii="Times New Roman" w:hAnsi="Times New Roman" w:cs="Times New Roman"/>
          <w:sz w:val="24"/>
          <w:szCs w:val="24"/>
        </w:rPr>
        <w:t>Enterpri</w:t>
      </w:r>
      <w:r w:rsidRPr="000A0F73">
        <w:rPr>
          <w:rFonts w:ascii="Times New Roman" w:hAnsi="Times New Roman" w:cs="Times New Roman"/>
          <w:sz w:val="24"/>
          <w:szCs w:val="24"/>
        </w:rPr>
        <w:t>se Data Warehouse:</w:t>
      </w:r>
    </w:p>
    <w:p w14:paraId="6B225404" w14:textId="28F095E6" w:rsidR="00773FA9" w:rsidRPr="000A0F73" w:rsidRDefault="00204498" w:rsidP="00E84C7D">
      <w:pPr>
        <w:pStyle w:val="ListParagraph"/>
        <w:rPr>
          <w:rFonts w:ascii="Times New Roman" w:hAnsi="Times New Roman" w:cs="Times New Roman"/>
          <w:sz w:val="24"/>
          <w:szCs w:val="24"/>
        </w:rPr>
      </w:pPr>
      <w:r w:rsidRPr="000A0F73">
        <w:rPr>
          <w:rFonts w:ascii="Times New Roman" w:hAnsi="Times New Roman" w:cs="Times New Roman"/>
          <w:sz w:val="24"/>
          <w:szCs w:val="24"/>
        </w:rPr>
        <w:t>It provides an approach for the organisation and the representation of data.</w:t>
      </w:r>
    </w:p>
    <w:p w14:paraId="1EFDFDAA" w14:textId="77777777" w:rsidR="00773FA9" w:rsidRPr="000A0F73" w:rsidRDefault="00204498" w:rsidP="00773FA9">
      <w:pPr>
        <w:pStyle w:val="ListParagraph"/>
        <w:jc w:val="both"/>
        <w:rPr>
          <w:rFonts w:ascii="Times New Roman" w:hAnsi="Times New Roman" w:cs="Times New Roman"/>
          <w:sz w:val="24"/>
          <w:szCs w:val="24"/>
        </w:rPr>
      </w:pPr>
      <w:r w:rsidRPr="000A0F73">
        <w:rPr>
          <w:rFonts w:ascii="Times New Roman" w:hAnsi="Times New Roman" w:cs="Times New Roman"/>
          <w:sz w:val="24"/>
          <w:szCs w:val="24"/>
        </w:rPr>
        <w:t xml:space="preserve"> </w:t>
      </w:r>
    </w:p>
    <w:p w14:paraId="691D6848" w14:textId="77777777" w:rsidR="000C5699" w:rsidRPr="000A0F73" w:rsidRDefault="00204498" w:rsidP="00675B73">
      <w:pPr>
        <w:pStyle w:val="ListParagraph"/>
        <w:numPr>
          <w:ilvl w:val="0"/>
          <w:numId w:val="9"/>
        </w:numPr>
        <w:rPr>
          <w:rFonts w:ascii="Times New Roman" w:hAnsi="Times New Roman" w:cs="Times New Roman"/>
          <w:sz w:val="24"/>
          <w:szCs w:val="24"/>
        </w:rPr>
      </w:pPr>
      <w:r w:rsidRPr="000A0F73">
        <w:rPr>
          <w:rFonts w:ascii="Times New Roman" w:hAnsi="Times New Roman" w:cs="Times New Roman"/>
          <w:sz w:val="24"/>
          <w:szCs w:val="24"/>
        </w:rPr>
        <w:t>Data Mart:</w:t>
      </w:r>
    </w:p>
    <w:p w14:paraId="40243E78" w14:textId="38D1FBB5" w:rsidR="00773FA9" w:rsidRPr="000A0F73" w:rsidRDefault="00204498" w:rsidP="005A4390">
      <w:pPr>
        <w:pStyle w:val="ListParagraph"/>
        <w:rPr>
          <w:rFonts w:ascii="Times New Roman" w:hAnsi="Times New Roman" w:cs="Times New Roman"/>
          <w:sz w:val="24"/>
          <w:szCs w:val="24"/>
        </w:rPr>
      </w:pPr>
      <w:r w:rsidRPr="000A0F73">
        <w:rPr>
          <w:rFonts w:ascii="Times New Roman" w:hAnsi="Times New Roman" w:cs="Times New Roman"/>
          <w:sz w:val="24"/>
          <w:szCs w:val="24"/>
        </w:rPr>
        <w:t>It provides services for specific businesses like finance, sales etc.</w:t>
      </w:r>
    </w:p>
    <w:p w14:paraId="6AB22272" w14:textId="77777777" w:rsidR="005A4390" w:rsidRPr="000A0F73" w:rsidRDefault="005A4390" w:rsidP="005A4390">
      <w:pPr>
        <w:pStyle w:val="ListParagraph"/>
        <w:rPr>
          <w:rFonts w:ascii="Times New Roman" w:hAnsi="Times New Roman" w:cs="Times New Roman"/>
          <w:sz w:val="24"/>
          <w:szCs w:val="24"/>
        </w:rPr>
      </w:pPr>
    </w:p>
    <w:p w14:paraId="41836A69" w14:textId="77777777" w:rsidR="00375CBB" w:rsidRPr="000A0F73" w:rsidRDefault="00204498" w:rsidP="00675B73">
      <w:pPr>
        <w:pStyle w:val="ListParagraph"/>
        <w:numPr>
          <w:ilvl w:val="0"/>
          <w:numId w:val="9"/>
        </w:numPr>
        <w:rPr>
          <w:rFonts w:ascii="Times New Roman" w:hAnsi="Times New Roman" w:cs="Times New Roman"/>
          <w:sz w:val="24"/>
          <w:szCs w:val="24"/>
        </w:rPr>
      </w:pPr>
      <w:r w:rsidRPr="000A0F73">
        <w:rPr>
          <w:rFonts w:ascii="Times New Roman" w:hAnsi="Times New Roman" w:cs="Times New Roman"/>
          <w:sz w:val="24"/>
          <w:szCs w:val="24"/>
        </w:rPr>
        <w:t>Operational datastore:</w:t>
      </w:r>
    </w:p>
    <w:p w14:paraId="497D494D" w14:textId="6C4CE960" w:rsidR="00773FA9" w:rsidRPr="000A0F73" w:rsidRDefault="00204498" w:rsidP="000F1CC5">
      <w:pPr>
        <w:pStyle w:val="ListParagraph"/>
        <w:rPr>
          <w:rFonts w:ascii="Times New Roman" w:hAnsi="Times New Roman" w:cs="Times New Roman"/>
          <w:sz w:val="24"/>
          <w:szCs w:val="24"/>
        </w:rPr>
      </w:pPr>
      <w:r w:rsidRPr="000A0F73">
        <w:rPr>
          <w:rFonts w:ascii="Times New Roman" w:hAnsi="Times New Roman" w:cs="Times New Roman"/>
          <w:sz w:val="24"/>
          <w:szCs w:val="24"/>
        </w:rPr>
        <w:t xml:space="preserve">It is required when neither the OLAP nor the OLTP </w:t>
      </w:r>
      <w:r w:rsidRPr="000A0F73">
        <w:rPr>
          <w:rFonts w:ascii="Times New Roman" w:hAnsi="Times New Roman" w:cs="Times New Roman"/>
          <w:sz w:val="24"/>
          <w:szCs w:val="24"/>
        </w:rPr>
        <w:t>systems are required by the organisation. In these systems, data is refreshed in real-time.</w:t>
      </w:r>
    </w:p>
    <w:p w14:paraId="5DA20AA0" w14:textId="2C7E749E" w:rsidR="00970B34" w:rsidRPr="002153DD" w:rsidRDefault="00970B34" w:rsidP="00375CBB">
      <w:pPr>
        <w:pStyle w:val="ListParagraph"/>
        <w:jc w:val="both"/>
        <w:rPr>
          <w:rFonts w:ascii="Times New Roman" w:hAnsi="Times New Roman" w:cs="Times New Roman"/>
          <w:sz w:val="24"/>
          <w:szCs w:val="24"/>
        </w:rPr>
      </w:pPr>
    </w:p>
    <w:p w14:paraId="1405DDC7" w14:textId="77777777" w:rsidR="00970B34" w:rsidRPr="006354F2" w:rsidRDefault="00970B34" w:rsidP="006354F2">
      <w:pPr>
        <w:jc w:val="both"/>
        <w:rPr>
          <w:rFonts w:ascii="Times New Roman" w:hAnsi="Times New Roman" w:cs="Times New Roman"/>
          <w:sz w:val="24"/>
          <w:szCs w:val="24"/>
        </w:rPr>
      </w:pPr>
    </w:p>
    <w:p w14:paraId="6671E24A" w14:textId="16F05239" w:rsidR="00773FA9" w:rsidRPr="000A0F73" w:rsidRDefault="00204498" w:rsidP="00970B34">
      <w:pPr>
        <w:pStyle w:val="Heading1"/>
        <w:rPr>
          <w:sz w:val="32"/>
          <w:szCs w:val="32"/>
        </w:rPr>
      </w:pPr>
      <w:bookmarkStart w:id="22" w:name="_Toc78225654"/>
      <w:r w:rsidRPr="000A0F73">
        <w:rPr>
          <w:sz w:val="32"/>
          <w:szCs w:val="32"/>
        </w:rPr>
        <w:lastRenderedPageBreak/>
        <w:t>3.3 Data Warehouse Properties:</w:t>
      </w:r>
      <w:bookmarkEnd w:id="22"/>
    </w:p>
    <w:p w14:paraId="3AC1DA5B" w14:textId="77777777" w:rsidR="00970B34" w:rsidRPr="000A0F73" w:rsidRDefault="00204498" w:rsidP="00675B73">
      <w:pPr>
        <w:pStyle w:val="ListParagraph"/>
        <w:numPr>
          <w:ilvl w:val="0"/>
          <w:numId w:val="10"/>
        </w:numPr>
        <w:rPr>
          <w:rFonts w:ascii="Times New Roman" w:hAnsi="Times New Roman" w:cs="Times New Roman"/>
          <w:sz w:val="24"/>
          <w:szCs w:val="24"/>
        </w:rPr>
      </w:pPr>
      <w:r w:rsidRPr="000A0F73">
        <w:rPr>
          <w:rFonts w:ascii="Times New Roman" w:hAnsi="Times New Roman" w:cs="Times New Roman"/>
          <w:sz w:val="24"/>
          <w:szCs w:val="24"/>
        </w:rPr>
        <w:t xml:space="preserve">Time-Variant: </w:t>
      </w:r>
    </w:p>
    <w:p w14:paraId="2767EBB3" w14:textId="70E19C19" w:rsidR="00773FA9" w:rsidRPr="000A0F73" w:rsidRDefault="00204498" w:rsidP="000F1CC5">
      <w:pPr>
        <w:pStyle w:val="ListParagraph"/>
        <w:rPr>
          <w:rFonts w:ascii="Times New Roman" w:hAnsi="Times New Roman" w:cs="Times New Roman"/>
          <w:sz w:val="24"/>
          <w:szCs w:val="24"/>
        </w:rPr>
      </w:pPr>
      <w:r w:rsidRPr="000A0F73">
        <w:rPr>
          <w:rFonts w:ascii="Times New Roman" w:hAnsi="Times New Roman" w:cs="Times New Roman"/>
          <w:sz w:val="24"/>
          <w:szCs w:val="24"/>
        </w:rPr>
        <w:t xml:space="preserve">Any data which gets in the data warehouse is referenced with a period and cannot be </w:t>
      </w:r>
      <w:r w:rsidR="00C03924" w:rsidRPr="000A0F73">
        <w:rPr>
          <w:rFonts w:ascii="Times New Roman" w:hAnsi="Times New Roman" w:cs="Times New Roman"/>
          <w:sz w:val="24"/>
          <w:szCs w:val="24"/>
        </w:rPr>
        <w:t>updated [</w:t>
      </w:r>
      <w:r w:rsidR="00223408" w:rsidRPr="000A0F73">
        <w:rPr>
          <w:rFonts w:ascii="Times New Roman" w:hAnsi="Times New Roman" w:cs="Times New Roman"/>
          <w:sz w:val="24"/>
          <w:szCs w:val="24"/>
        </w:rPr>
        <w:t>11]</w:t>
      </w:r>
      <w:r w:rsidRPr="000A0F73">
        <w:rPr>
          <w:rFonts w:ascii="Times New Roman" w:hAnsi="Times New Roman" w:cs="Times New Roman"/>
          <w:sz w:val="24"/>
          <w:szCs w:val="24"/>
        </w:rPr>
        <w:t>.</w:t>
      </w:r>
    </w:p>
    <w:p w14:paraId="7EAB23BA" w14:textId="2F154983" w:rsidR="009326E5" w:rsidRPr="000A0F73" w:rsidRDefault="009326E5" w:rsidP="00536585">
      <w:pPr>
        <w:pStyle w:val="ListParagraph"/>
        <w:jc w:val="both"/>
        <w:rPr>
          <w:rFonts w:ascii="Times New Roman" w:hAnsi="Times New Roman" w:cs="Times New Roman"/>
          <w:b/>
          <w:bCs/>
          <w:sz w:val="24"/>
          <w:szCs w:val="24"/>
          <w:u w:val="single"/>
        </w:rPr>
      </w:pPr>
    </w:p>
    <w:p w14:paraId="4A1CEB0D" w14:textId="77777777" w:rsidR="00970B34" w:rsidRPr="000A0F73" w:rsidRDefault="00204498" w:rsidP="00675B73">
      <w:pPr>
        <w:pStyle w:val="ListParagraph"/>
        <w:numPr>
          <w:ilvl w:val="0"/>
          <w:numId w:val="10"/>
        </w:numPr>
        <w:rPr>
          <w:rFonts w:ascii="Times New Roman" w:hAnsi="Times New Roman" w:cs="Times New Roman"/>
          <w:sz w:val="24"/>
          <w:szCs w:val="24"/>
        </w:rPr>
      </w:pPr>
      <w:r w:rsidRPr="000A0F73">
        <w:rPr>
          <w:rFonts w:ascii="Times New Roman" w:hAnsi="Times New Roman" w:cs="Times New Roman"/>
          <w:sz w:val="24"/>
          <w:szCs w:val="24"/>
        </w:rPr>
        <w:t>Non-volatile:</w:t>
      </w:r>
    </w:p>
    <w:p w14:paraId="5955DF68" w14:textId="0425A37A" w:rsidR="00773FA9" w:rsidRPr="000A0F73" w:rsidRDefault="00204498" w:rsidP="000F1CC5">
      <w:pPr>
        <w:pStyle w:val="ListParagraph"/>
        <w:rPr>
          <w:rFonts w:ascii="Times New Roman" w:hAnsi="Times New Roman" w:cs="Times New Roman"/>
          <w:sz w:val="24"/>
          <w:szCs w:val="24"/>
        </w:rPr>
      </w:pPr>
      <w:r w:rsidRPr="000A0F73">
        <w:rPr>
          <w:rFonts w:ascii="Times New Roman" w:hAnsi="Times New Roman" w:cs="Times New Roman"/>
          <w:sz w:val="24"/>
          <w:szCs w:val="24"/>
        </w:rPr>
        <w:t>Datawarehouse is non-volatile in nature, meaning the existing data does not vanish when new data is inserted. You cannot perform the update, delete and insert in a data warehouse.</w:t>
      </w:r>
    </w:p>
    <w:p w14:paraId="32FD2C81" w14:textId="77777777" w:rsidR="009326E5" w:rsidRPr="000A0F73" w:rsidRDefault="009326E5" w:rsidP="00536585">
      <w:pPr>
        <w:pStyle w:val="ListParagraph"/>
        <w:jc w:val="both"/>
        <w:rPr>
          <w:rFonts w:ascii="Times New Roman" w:hAnsi="Times New Roman" w:cs="Times New Roman"/>
          <w:b/>
          <w:bCs/>
          <w:sz w:val="24"/>
          <w:szCs w:val="24"/>
          <w:u w:val="single"/>
        </w:rPr>
      </w:pPr>
    </w:p>
    <w:p w14:paraId="27445961" w14:textId="77777777" w:rsidR="009326E5" w:rsidRPr="000A0F73" w:rsidRDefault="00204498" w:rsidP="00675B73">
      <w:pPr>
        <w:pStyle w:val="ListParagraph"/>
        <w:numPr>
          <w:ilvl w:val="0"/>
          <w:numId w:val="10"/>
        </w:numPr>
        <w:rPr>
          <w:rFonts w:ascii="Times New Roman" w:hAnsi="Times New Roman" w:cs="Times New Roman"/>
          <w:sz w:val="24"/>
          <w:szCs w:val="24"/>
        </w:rPr>
      </w:pPr>
      <w:r w:rsidRPr="000A0F73">
        <w:rPr>
          <w:rFonts w:ascii="Times New Roman" w:hAnsi="Times New Roman" w:cs="Times New Roman"/>
          <w:sz w:val="24"/>
          <w:szCs w:val="24"/>
        </w:rPr>
        <w:t>Subject Oriented:</w:t>
      </w:r>
    </w:p>
    <w:p w14:paraId="4E6880B5" w14:textId="14A6C3B0" w:rsidR="00773FA9" w:rsidRPr="000A0F73" w:rsidRDefault="00204498" w:rsidP="000F1CC5">
      <w:pPr>
        <w:pStyle w:val="ListParagraph"/>
        <w:jc w:val="both"/>
        <w:rPr>
          <w:rFonts w:ascii="Times New Roman" w:hAnsi="Times New Roman" w:cs="Times New Roman"/>
          <w:sz w:val="24"/>
          <w:szCs w:val="24"/>
        </w:rPr>
      </w:pPr>
      <w:r w:rsidRPr="000A0F73">
        <w:rPr>
          <w:rFonts w:ascii="Times New Roman" w:hAnsi="Times New Roman" w:cs="Times New Roman"/>
          <w:sz w:val="24"/>
          <w:szCs w:val="24"/>
        </w:rPr>
        <w:t xml:space="preserve">A data warehouse does not provide information about </w:t>
      </w:r>
      <w:r w:rsidRPr="000A0F73">
        <w:rPr>
          <w:rFonts w:ascii="Times New Roman" w:hAnsi="Times New Roman" w:cs="Times New Roman"/>
          <w:sz w:val="24"/>
          <w:szCs w:val="24"/>
        </w:rPr>
        <w:t>the ongoing processes but about the historical data of an organisation for analysis purposes.</w:t>
      </w:r>
    </w:p>
    <w:p w14:paraId="5CADFFEB" w14:textId="77777777" w:rsidR="002B7329" w:rsidRPr="000A0F73" w:rsidRDefault="002B7329" w:rsidP="009326E5">
      <w:pPr>
        <w:pStyle w:val="ListParagraph"/>
        <w:rPr>
          <w:rFonts w:ascii="Times New Roman" w:hAnsi="Times New Roman" w:cs="Times New Roman"/>
          <w:sz w:val="24"/>
          <w:szCs w:val="24"/>
        </w:rPr>
      </w:pPr>
    </w:p>
    <w:p w14:paraId="17811F1B" w14:textId="77777777" w:rsidR="00970B34" w:rsidRPr="000A0F73" w:rsidRDefault="00204498" w:rsidP="00675B73">
      <w:pPr>
        <w:pStyle w:val="ListParagraph"/>
        <w:numPr>
          <w:ilvl w:val="0"/>
          <w:numId w:val="10"/>
        </w:numPr>
        <w:rPr>
          <w:rFonts w:ascii="Times New Roman" w:hAnsi="Times New Roman" w:cs="Times New Roman"/>
          <w:sz w:val="24"/>
          <w:szCs w:val="24"/>
        </w:rPr>
      </w:pPr>
      <w:r w:rsidRPr="000A0F73">
        <w:rPr>
          <w:rFonts w:ascii="Times New Roman" w:hAnsi="Times New Roman" w:cs="Times New Roman"/>
          <w:sz w:val="24"/>
          <w:szCs w:val="24"/>
        </w:rPr>
        <w:t>Integrated:</w:t>
      </w:r>
    </w:p>
    <w:p w14:paraId="50DB96D3" w14:textId="4F931B29" w:rsidR="00773FA9" w:rsidRPr="000A0F73" w:rsidRDefault="00204498" w:rsidP="000F1CC5">
      <w:pPr>
        <w:pStyle w:val="ListParagraph"/>
        <w:rPr>
          <w:rFonts w:ascii="Times New Roman" w:hAnsi="Times New Roman" w:cs="Times New Roman"/>
          <w:b/>
          <w:bCs/>
          <w:sz w:val="24"/>
          <w:szCs w:val="24"/>
          <w:u w:val="single"/>
        </w:rPr>
      </w:pPr>
      <w:r w:rsidRPr="000A0F73">
        <w:rPr>
          <w:rFonts w:ascii="Times New Roman" w:hAnsi="Times New Roman" w:cs="Times New Roman"/>
          <w:sz w:val="24"/>
          <w:szCs w:val="24"/>
        </w:rPr>
        <w:t>It means there is an entity that scales the data coming from different sources like relational, mainframe databases, the flat files.</w:t>
      </w:r>
    </w:p>
    <w:p w14:paraId="133604E1" w14:textId="77777777" w:rsidR="00773FA9" w:rsidRPr="000A0F73" w:rsidRDefault="00773FA9" w:rsidP="00773FA9">
      <w:pPr>
        <w:pStyle w:val="ListParagraph"/>
        <w:jc w:val="both"/>
        <w:rPr>
          <w:rFonts w:ascii="Times New Roman" w:hAnsi="Times New Roman" w:cs="Times New Roman"/>
          <w:b/>
          <w:bCs/>
          <w:sz w:val="24"/>
          <w:szCs w:val="24"/>
        </w:rPr>
      </w:pPr>
    </w:p>
    <w:p w14:paraId="1A65F89E" w14:textId="1598526C" w:rsidR="00773FA9" w:rsidRPr="000A0F73" w:rsidRDefault="00204498" w:rsidP="000F1CC5">
      <w:pPr>
        <w:pStyle w:val="ListParagraph"/>
        <w:rPr>
          <w:rFonts w:ascii="Times New Roman" w:hAnsi="Times New Roman" w:cs="Times New Roman"/>
          <w:sz w:val="24"/>
          <w:szCs w:val="24"/>
        </w:rPr>
      </w:pPr>
      <w:r w:rsidRPr="000A0F73">
        <w:rPr>
          <w:rFonts w:ascii="Times New Roman" w:hAnsi="Times New Roman" w:cs="Times New Roman"/>
          <w:sz w:val="24"/>
          <w:szCs w:val="24"/>
        </w:rPr>
        <w:t>Commonly used d</w:t>
      </w:r>
      <w:r w:rsidRPr="000A0F73">
        <w:rPr>
          <w:rFonts w:ascii="Times New Roman" w:hAnsi="Times New Roman" w:cs="Times New Roman"/>
          <w:sz w:val="24"/>
          <w:szCs w:val="24"/>
        </w:rPr>
        <w:t xml:space="preserve">ata warehouse architectures are single tier, double tier and three </w:t>
      </w:r>
      <w:r w:rsidR="00C03924" w:rsidRPr="000A0F73">
        <w:rPr>
          <w:rFonts w:ascii="Times New Roman" w:hAnsi="Times New Roman" w:cs="Times New Roman"/>
          <w:sz w:val="24"/>
          <w:szCs w:val="24"/>
        </w:rPr>
        <w:t>tiers</w:t>
      </w:r>
      <w:r w:rsidRPr="000A0F73">
        <w:rPr>
          <w:rFonts w:ascii="Times New Roman" w:hAnsi="Times New Roman" w:cs="Times New Roman"/>
          <w:sz w:val="24"/>
          <w:szCs w:val="24"/>
        </w:rPr>
        <w:t xml:space="preserve">. Among the three, the three-tier architecture is the most commonly </w:t>
      </w:r>
      <w:r w:rsidR="00C03924" w:rsidRPr="000A0F73">
        <w:rPr>
          <w:rFonts w:ascii="Times New Roman" w:hAnsi="Times New Roman" w:cs="Times New Roman"/>
          <w:sz w:val="24"/>
          <w:szCs w:val="24"/>
        </w:rPr>
        <w:t>used [</w:t>
      </w:r>
      <w:r w:rsidR="00F12246" w:rsidRPr="000A0F73">
        <w:rPr>
          <w:rFonts w:ascii="Times New Roman" w:hAnsi="Times New Roman" w:cs="Times New Roman"/>
          <w:sz w:val="24"/>
          <w:szCs w:val="24"/>
        </w:rPr>
        <w:t>15]</w:t>
      </w:r>
      <w:r w:rsidRPr="000A0F73">
        <w:rPr>
          <w:rFonts w:ascii="Times New Roman" w:hAnsi="Times New Roman" w:cs="Times New Roman"/>
          <w:sz w:val="24"/>
          <w:szCs w:val="24"/>
        </w:rPr>
        <w:t xml:space="preserve">. </w:t>
      </w:r>
    </w:p>
    <w:p w14:paraId="54FF86CF" w14:textId="77777777" w:rsidR="00773FA9" w:rsidRPr="002153DD" w:rsidRDefault="00773FA9" w:rsidP="00773FA9">
      <w:pPr>
        <w:pStyle w:val="ListParagraph"/>
        <w:ind w:left="847"/>
        <w:jc w:val="both"/>
        <w:rPr>
          <w:rFonts w:ascii="Times New Roman" w:hAnsi="Times New Roman" w:cs="Times New Roman"/>
          <w:b/>
          <w:bCs/>
          <w:sz w:val="24"/>
          <w:szCs w:val="24"/>
          <w:u w:val="single"/>
        </w:rPr>
      </w:pPr>
    </w:p>
    <w:p w14:paraId="6F0F82B7" w14:textId="77777777" w:rsidR="008A39C6" w:rsidRPr="002153DD" w:rsidRDefault="008A39C6" w:rsidP="00773FA9">
      <w:pPr>
        <w:jc w:val="both"/>
        <w:rPr>
          <w:rFonts w:ascii="Times New Roman" w:hAnsi="Times New Roman" w:cs="Times New Roman"/>
          <w:b/>
          <w:bCs/>
          <w:sz w:val="24"/>
          <w:szCs w:val="24"/>
          <w:u w:val="single"/>
        </w:rPr>
      </w:pPr>
    </w:p>
    <w:p w14:paraId="5CF0C469" w14:textId="1CF62B4B" w:rsidR="00773FA9" w:rsidRPr="000A0F73" w:rsidRDefault="00204498" w:rsidP="00475535">
      <w:pPr>
        <w:pStyle w:val="Heading1"/>
        <w:rPr>
          <w:sz w:val="32"/>
          <w:szCs w:val="32"/>
        </w:rPr>
      </w:pPr>
      <w:bookmarkStart w:id="23" w:name="_Toc78225655"/>
      <w:r w:rsidRPr="000A0F73">
        <w:rPr>
          <w:sz w:val="32"/>
          <w:szCs w:val="32"/>
        </w:rPr>
        <w:t>3.4 Data Warehouse Components:</w:t>
      </w:r>
      <w:bookmarkEnd w:id="23"/>
    </w:p>
    <w:p w14:paraId="2741EF14" w14:textId="77777777" w:rsidR="00475535" w:rsidRPr="000A0F73" w:rsidRDefault="00204498" w:rsidP="00675B73">
      <w:pPr>
        <w:pStyle w:val="ListParagraph"/>
        <w:numPr>
          <w:ilvl w:val="0"/>
          <w:numId w:val="11"/>
        </w:numPr>
        <w:rPr>
          <w:rFonts w:ascii="Times New Roman" w:hAnsi="Times New Roman" w:cs="Times New Roman"/>
          <w:sz w:val="24"/>
          <w:szCs w:val="24"/>
        </w:rPr>
      </w:pPr>
      <w:r w:rsidRPr="000A0F73">
        <w:rPr>
          <w:rFonts w:ascii="Times New Roman" w:hAnsi="Times New Roman" w:cs="Times New Roman"/>
          <w:sz w:val="24"/>
          <w:szCs w:val="24"/>
        </w:rPr>
        <w:t>Extraction, transform and load (ETL):</w:t>
      </w:r>
    </w:p>
    <w:p w14:paraId="097C779F" w14:textId="17A9DFB0" w:rsidR="00A02432" w:rsidRPr="000A0F73" w:rsidRDefault="00204498" w:rsidP="002051A9">
      <w:pPr>
        <w:pStyle w:val="ListParagraph"/>
        <w:rPr>
          <w:rFonts w:ascii="Times New Roman" w:hAnsi="Times New Roman" w:cs="Times New Roman"/>
          <w:sz w:val="24"/>
          <w:szCs w:val="24"/>
        </w:rPr>
      </w:pPr>
      <w:r w:rsidRPr="000A0F73">
        <w:rPr>
          <w:rFonts w:ascii="Times New Roman" w:hAnsi="Times New Roman" w:cs="Times New Roman"/>
          <w:sz w:val="24"/>
          <w:szCs w:val="24"/>
        </w:rPr>
        <w:t xml:space="preserve">These are the tools that pile </w:t>
      </w:r>
      <w:r w:rsidRPr="000A0F73">
        <w:rPr>
          <w:rFonts w:ascii="Times New Roman" w:hAnsi="Times New Roman" w:cs="Times New Roman"/>
          <w:sz w:val="24"/>
          <w:szCs w:val="24"/>
        </w:rPr>
        <w:t xml:space="preserve">up </w:t>
      </w:r>
      <w:r w:rsidR="00801C0D">
        <w:rPr>
          <w:rFonts w:ascii="Times New Roman" w:hAnsi="Times New Roman" w:cs="Times New Roman"/>
          <w:sz w:val="24"/>
          <w:szCs w:val="24"/>
        </w:rPr>
        <w:t>the information</w:t>
      </w:r>
      <w:r w:rsidRPr="000A0F73">
        <w:rPr>
          <w:rFonts w:ascii="Times New Roman" w:hAnsi="Times New Roman" w:cs="Times New Roman"/>
          <w:sz w:val="24"/>
          <w:szCs w:val="24"/>
        </w:rPr>
        <w:t xml:space="preserve"> from </w:t>
      </w:r>
      <w:r w:rsidR="00801C0D">
        <w:rPr>
          <w:rFonts w:ascii="Times New Roman" w:hAnsi="Times New Roman" w:cs="Times New Roman"/>
          <w:sz w:val="24"/>
          <w:szCs w:val="24"/>
        </w:rPr>
        <w:t>various</w:t>
      </w:r>
      <w:r w:rsidRPr="000A0F73">
        <w:rPr>
          <w:rFonts w:ascii="Times New Roman" w:hAnsi="Times New Roman" w:cs="Times New Roman"/>
          <w:sz w:val="24"/>
          <w:szCs w:val="24"/>
        </w:rPr>
        <w:t xml:space="preserve"> sources, transform it and loads it into the data warehouse.</w:t>
      </w:r>
    </w:p>
    <w:p w14:paraId="0C3DE198" w14:textId="77777777" w:rsidR="00E37041" w:rsidRPr="000A0F73" w:rsidRDefault="00E37041" w:rsidP="00E37041">
      <w:pPr>
        <w:pStyle w:val="ListParagraph"/>
        <w:jc w:val="both"/>
        <w:rPr>
          <w:rFonts w:ascii="Times New Roman" w:hAnsi="Times New Roman" w:cs="Times New Roman"/>
          <w:sz w:val="24"/>
          <w:szCs w:val="24"/>
        </w:rPr>
      </w:pPr>
    </w:p>
    <w:p w14:paraId="61DF19A4" w14:textId="77777777" w:rsidR="00475535" w:rsidRPr="000A0F73" w:rsidRDefault="00204498" w:rsidP="00675B73">
      <w:pPr>
        <w:pStyle w:val="ListParagraph"/>
        <w:numPr>
          <w:ilvl w:val="0"/>
          <w:numId w:val="11"/>
        </w:numPr>
        <w:rPr>
          <w:rFonts w:ascii="Times New Roman" w:hAnsi="Times New Roman" w:cs="Times New Roman"/>
          <w:sz w:val="24"/>
          <w:szCs w:val="24"/>
        </w:rPr>
      </w:pPr>
      <w:r w:rsidRPr="000A0F73">
        <w:rPr>
          <w:rFonts w:ascii="Times New Roman" w:hAnsi="Times New Roman" w:cs="Times New Roman"/>
          <w:sz w:val="24"/>
          <w:szCs w:val="24"/>
        </w:rPr>
        <w:t>Metadata:</w:t>
      </w:r>
    </w:p>
    <w:p w14:paraId="4D2FF8FA" w14:textId="46E78EDB" w:rsidR="00773FA9" w:rsidRPr="000A0F73" w:rsidRDefault="00204498" w:rsidP="00475535">
      <w:pPr>
        <w:pStyle w:val="ListParagraph"/>
        <w:jc w:val="both"/>
        <w:rPr>
          <w:rFonts w:ascii="Times New Roman" w:hAnsi="Times New Roman" w:cs="Times New Roman"/>
          <w:sz w:val="24"/>
          <w:szCs w:val="24"/>
        </w:rPr>
      </w:pPr>
      <w:r w:rsidRPr="000A0F73">
        <w:rPr>
          <w:rFonts w:ascii="Times New Roman" w:hAnsi="Times New Roman" w:cs="Times New Roman"/>
          <w:sz w:val="24"/>
          <w:szCs w:val="24"/>
        </w:rPr>
        <w:t>It means data about data. It contains the data about the data in the data warehouse.</w:t>
      </w:r>
    </w:p>
    <w:p w14:paraId="446F72DA" w14:textId="59063C38" w:rsidR="00773FA9" w:rsidRPr="000A0F73" w:rsidRDefault="00773FA9" w:rsidP="00773FA9">
      <w:pPr>
        <w:pStyle w:val="ListParagraph"/>
        <w:jc w:val="both"/>
        <w:rPr>
          <w:rFonts w:ascii="Times New Roman" w:hAnsi="Times New Roman" w:cs="Times New Roman"/>
          <w:b/>
          <w:bCs/>
          <w:sz w:val="24"/>
          <w:szCs w:val="24"/>
        </w:rPr>
      </w:pPr>
    </w:p>
    <w:p w14:paraId="5F41066F" w14:textId="77777777" w:rsidR="00A02432" w:rsidRPr="000A0F73" w:rsidRDefault="00A02432" w:rsidP="00773FA9">
      <w:pPr>
        <w:pStyle w:val="ListParagraph"/>
        <w:jc w:val="both"/>
        <w:rPr>
          <w:rFonts w:ascii="Times New Roman" w:hAnsi="Times New Roman" w:cs="Times New Roman"/>
          <w:b/>
          <w:bCs/>
          <w:sz w:val="24"/>
          <w:szCs w:val="24"/>
        </w:rPr>
      </w:pPr>
    </w:p>
    <w:p w14:paraId="53609BBC" w14:textId="77777777" w:rsidR="00475535" w:rsidRPr="000A0F73" w:rsidRDefault="00204498" w:rsidP="00675B73">
      <w:pPr>
        <w:pStyle w:val="ListParagraph"/>
        <w:numPr>
          <w:ilvl w:val="0"/>
          <w:numId w:val="11"/>
        </w:numPr>
        <w:rPr>
          <w:rFonts w:ascii="Times New Roman" w:hAnsi="Times New Roman" w:cs="Times New Roman"/>
          <w:sz w:val="24"/>
          <w:szCs w:val="24"/>
        </w:rPr>
      </w:pPr>
      <w:r w:rsidRPr="000A0F73">
        <w:rPr>
          <w:rFonts w:ascii="Times New Roman" w:hAnsi="Times New Roman" w:cs="Times New Roman"/>
          <w:sz w:val="24"/>
          <w:szCs w:val="24"/>
        </w:rPr>
        <w:t>Data Warehouse Database:</w:t>
      </w:r>
    </w:p>
    <w:p w14:paraId="4A11BFB2" w14:textId="540275D1" w:rsidR="00773FA9" w:rsidRPr="000A0F73" w:rsidRDefault="00204498" w:rsidP="002051A9">
      <w:pPr>
        <w:pStyle w:val="ListParagraph"/>
        <w:rPr>
          <w:rFonts w:ascii="Times New Roman" w:hAnsi="Times New Roman" w:cs="Times New Roman"/>
          <w:sz w:val="24"/>
          <w:szCs w:val="24"/>
        </w:rPr>
      </w:pPr>
      <w:r w:rsidRPr="000A0F73">
        <w:rPr>
          <w:rFonts w:ascii="Times New Roman" w:hAnsi="Times New Roman" w:cs="Times New Roman"/>
          <w:sz w:val="24"/>
          <w:szCs w:val="24"/>
        </w:rPr>
        <w:t xml:space="preserve">These are the databases behind the data </w:t>
      </w:r>
      <w:r w:rsidRPr="000A0F73">
        <w:rPr>
          <w:rFonts w:ascii="Times New Roman" w:hAnsi="Times New Roman" w:cs="Times New Roman"/>
          <w:sz w:val="24"/>
          <w:szCs w:val="24"/>
        </w:rPr>
        <w:t>warehouse. These may be analytical or transactional.</w:t>
      </w:r>
    </w:p>
    <w:p w14:paraId="7D6EC88F" w14:textId="77777777" w:rsidR="00AA589C" w:rsidRPr="000A0F73" w:rsidRDefault="00AA589C" w:rsidP="00AA589C">
      <w:pPr>
        <w:pStyle w:val="ListParagraph"/>
        <w:jc w:val="both"/>
        <w:rPr>
          <w:rFonts w:ascii="Times New Roman" w:hAnsi="Times New Roman" w:cs="Times New Roman"/>
          <w:sz w:val="24"/>
          <w:szCs w:val="24"/>
        </w:rPr>
      </w:pPr>
    </w:p>
    <w:p w14:paraId="44A1F0FF" w14:textId="77777777" w:rsidR="00475535" w:rsidRPr="000A0F73" w:rsidRDefault="00204498" w:rsidP="00675B73">
      <w:pPr>
        <w:pStyle w:val="ListParagraph"/>
        <w:numPr>
          <w:ilvl w:val="0"/>
          <w:numId w:val="11"/>
        </w:numPr>
        <w:rPr>
          <w:rFonts w:ascii="Times New Roman" w:hAnsi="Times New Roman" w:cs="Times New Roman"/>
          <w:sz w:val="24"/>
          <w:szCs w:val="24"/>
        </w:rPr>
      </w:pPr>
      <w:r w:rsidRPr="000A0F73">
        <w:rPr>
          <w:rFonts w:ascii="Times New Roman" w:hAnsi="Times New Roman" w:cs="Times New Roman"/>
          <w:sz w:val="24"/>
          <w:szCs w:val="24"/>
        </w:rPr>
        <w:t>Reporting layer:</w:t>
      </w:r>
    </w:p>
    <w:p w14:paraId="026EC50C" w14:textId="74D515F9" w:rsidR="00AA589C" w:rsidRPr="000A0F73" w:rsidRDefault="00204498" w:rsidP="00AA589C">
      <w:pPr>
        <w:pStyle w:val="ListParagraph"/>
        <w:jc w:val="both"/>
        <w:rPr>
          <w:rFonts w:ascii="Times New Roman" w:hAnsi="Times New Roman" w:cs="Times New Roman"/>
          <w:sz w:val="24"/>
          <w:szCs w:val="24"/>
        </w:rPr>
      </w:pPr>
      <w:r w:rsidRPr="000A0F73">
        <w:rPr>
          <w:rFonts w:ascii="Times New Roman" w:hAnsi="Times New Roman" w:cs="Times New Roman"/>
          <w:sz w:val="24"/>
          <w:szCs w:val="24"/>
        </w:rPr>
        <w:t>The end-user interacts with the BI interface by using this layer.</w:t>
      </w:r>
    </w:p>
    <w:p w14:paraId="1F852AC6" w14:textId="77777777" w:rsidR="00AA589C" w:rsidRPr="000A0F73" w:rsidRDefault="00AA589C" w:rsidP="00AA589C">
      <w:pPr>
        <w:pStyle w:val="ListParagraph"/>
        <w:jc w:val="both"/>
        <w:rPr>
          <w:rFonts w:ascii="Times New Roman" w:hAnsi="Times New Roman" w:cs="Times New Roman"/>
          <w:b/>
          <w:bCs/>
          <w:sz w:val="24"/>
          <w:szCs w:val="24"/>
        </w:rPr>
      </w:pPr>
    </w:p>
    <w:p w14:paraId="0EC8A66C" w14:textId="77777777" w:rsidR="00475535" w:rsidRPr="000A0F73" w:rsidRDefault="00204498" w:rsidP="00675B73">
      <w:pPr>
        <w:pStyle w:val="ListParagraph"/>
        <w:numPr>
          <w:ilvl w:val="0"/>
          <w:numId w:val="11"/>
        </w:numPr>
        <w:rPr>
          <w:rFonts w:ascii="Times New Roman" w:hAnsi="Times New Roman" w:cs="Times New Roman"/>
          <w:sz w:val="24"/>
          <w:szCs w:val="24"/>
        </w:rPr>
      </w:pPr>
      <w:r w:rsidRPr="000A0F73">
        <w:rPr>
          <w:rFonts w:ascii="Times New Roman" w:hAnsi="Times New Roman" w:cs="Times New Roman"/>
          <w:sz w:val="24"/>
          <w:szCs w:val="24"/>
        </w:rPr>
        <w:t>Data Warehousing tools:</w:t>
      </w:r>
    </w:p>
    <w:p w14:paraId="0D01A231" w14:textId="16B9DA09" w:rsidR="00773FA9" w:rsidRPr="000A0F73" w:rsidRDefault="00204498" w:rsidP="002051A9">
      <w:pPr>
        <w:pStyle w:val="ListParagraph"/>
        <w:rPr>
          <w:rFonts w:ascii="Times New Roman" w:hAnsi="Times New Roman" w:cs="Times New Roman"/>
          <w:b/>
          <w:bCs/>
          <w:sz w:val="24"/>
          <w:szCs w:val="24"/>
        </w:rPr>
      </w:pPr>
      <w:r w:rsidRPr="000A0F73">
        <w:rPr>
          <w:rFonts w:ascii="Times New Roman" w:hAnsi="Times New Roman" w:cs="Times New Roman"/>
          <w:sz w:val="24"/>
          <w:szCs w:val="24"/>
        </w:rPr>
        <w:t>The tools used for data warehousing are OLAP Tools,</w:t>
      </w:r>
      <w:r w:rsidR="00475535" w:rsidRPr="000A0F73">
        <w:rPr>
          <w:rFonts w:ascii="Times New Roman" w:hAnsi="Times New Roman" w:cs="Times New Roman"/>
          <w:sz w:val="24"/>
          <w:szCs w:val="24"/>
        </w:rPr>
        <w:t xml:space="preserve"> </w:t>
      </w:r>
      <w:r w:rsidRPr="000A0F73">
        <w:rPr>
          <w:rFonts w:ascii="Times New Roman" w:hAnsi="Times New Roman" w:cs="Times New Roman"/>
          <w:sz w:val="24"/>
          <w:szCs w:val="24"/>
        </w:rPr>
        <w:t>Data Mining Tools, Query Tools and Reporti</w:t>
      </w:r>
      <w:r w:rsidRPr="000A0F73">
        <w:rPr>
          <w:rFonts w:ascii="Times New Roman" w:hAnsi="Times New Roman" w:cs="Times New Roman"/>
          <w:sz w:val="24"/>
          <w:szCs w:val="24"/>
        </w:rPr>
        <w:t>ng Tools</w:t>
      </w:r>
      <w:r w:rsidR="00A15493" w:rsidRPr="000A0F73">
        <w:rPr>
          <w:rFonts w:ascii="Times New Roman" w:hAnsi="Times New Roman" w:cs="Times New Roman"/>
          <w:sz w:val="24"/>
          <w:szCs w:val="24"/>
        </w:rPr>
        <w:t>.</w:t>
      </w:r>
    </w:p>
    <w:p w14:paraId="5192E1EC" w14:textId="75022227" w:rsidR="00A15493" w:rsidRPr="002153DD" w:rsidRDefault="00A15493" w:rsidP="002051A9">
      <w:pPr>
        <w:rPr>
          <w:rFonts w:ascii="Times New Roman" w:hAnsi="Times New Roman" w:cs="Times New Roman"/>
          <w:b/>
          <w:bCs/>
          <w:sz w:val="24"/>
          <w:szCs w:val="24"/>
        </w:rPr>
      </w:pPr>
    </w:p>
    <w:p w14:paraId="7E8F02FA" w14:textId="77777777" w:rsidR="00CB6996" w:rsidRPr="002153DD" w:rsidRDefault="00204498" w:rsidP="00CB6996">
      <w:pPr>
        <w:keepNext/>
        <w:jc w:val="center"/>
        <w:rPr>
          <w:rFonts w:ascii="Times New Roman" w:hAnsi="Times New Roman" w:cs="Times New Roman"/>
        </w:rPr>
      </w:pPr>
      <w:r w:rsidRPr="002153DD">
        <w:rPr>
          <w:rFonts w:ascii="Times New Roman" w:hAnsi="Times New Roman" w:cs="Times New Roman"/>
          <w:noProof/>
        </w:rPr>
        <w:lastRenderedPageBreak/>
        <w:drawing>
          <wp:inline distT="0" distB="0" distL="0" distR="0">
            <wp:extent cx="3973214" cy="2552700"/>
            <wp:effectExtent l="0" t="0" r="8255" b="0"/>
            <wp:docPr id="1" name="Picture 1" descr="Data Warehouse Overview - Data Warehouse Tutorial | Intellipaa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ata Warehouse Overview - Data Warehouse Tutorial | Intellipaat.com"/>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974219" cy="2553346"/>
                    </a:xfrm>
                    <a:prstGeom prst="rect">
                      <a:avLst/>
                    </a:prstGeom>
                    <a:noFill/>
                    <a:ln>
                      <a:noFill/>
                    </a:ln>
                  </pic:spPr>
                </pic:pic>
              </a:graphicData>
            </a:graphic>
          </wp:inline>
        </w:drawing>
      </w:r>
    </w:p>
    <w:p w14:paraId="1975D540" w14:textId="61444256" w:rsidR="00D269D7" w:rsidRPr="002153DD" w:rsidRDefault="00204498" w:rsidP="00CB6996">
      <w:pPr>
        <w:pStyle w:val="Caption"/>
        <w:jc w:val="center"/>
        <w:rPr>
          <w:rFonts w:ascii="Times New Roman" w:hAnsi="Times New Roman" w:cs="Times New Roman"/>
          <w:sz w:val="24"/>
          <w:szCs w:val="24"/>
        </w:rPr>
      </w:pPr>
      <w:bookmarkStart w:id="24" w:name="_Toc70546748"/>
      <w:bookmarkStart w:id="25" w:name="_Toc70546985"/>
      <w:bookmarkStart w:id="26" w:name="_Toc75199136"/>
      <w:r w:rsidRPr="002153DD">
        <w:rPr>
          <w:rFonts w:ascii="Times New Roman" w:hAnsi="Times New Roman" w:cs="Times New Roman"/>
          <w:sz w:val="24"/>
          <w:szCs w:val="24"/>
        </w:rPr>
        <w:t xml:space="preserve">Figure </w:t>
      </w:r>
      <w:r w:rsidR="00137E84" w:rsidRPr="002153DD">
        <w:rPr>
          <w:rFonts w:ascii="Times New Roman" w:hAnsi="Times New Roman" w:cs="Times New Roman"/>
          <w:sz w:val="24"/>
          <w:szCs w:val="24"/>
        </w:rPr>
        <w:fldChar w:fldCharType="begin"/>
      </w:r>
      <w:r w:rsidR="00137E84" w:rsidRPr="002153DD">
        <w:rPr>
          <w:rFonts w:ascii="Times New Roman" w:hAnsi="Times New Roman" w:cs="Times New Roman"/>
          <w:sz w:val="24"/>
          <w:szCs w:val="24"/>
        </w:rPr>
        <w:instrText xml:space="preserve"> SEQ Figure \* ARABIC </w:instrText>
      </w:r>
      <w:r w:rsidR="00137E84" w:rsidRPr="002153DD">
        <w:rPr>
          <w:rFonts w:ascii="Times New Roman" w:hAnsi="Times New Roman" w:cs="Times New Roman"/>
          <w:sz w:val="24"/>
          <w:szCs w:val="24"/>
        </w:rPr>
        <w:fldChar w:fldCharType="separate"/>
      </w:r>
      <w:r w:rsidR="003E067F" w:rsidRPr="002153DD">
        <w:rPr>
          <w:rFonts w:ascii="Times New Roman" w:hAnsi="Times New Roman" w:cs="Times New Roman"/>
          <w:noProof/>
          <w:sz w:val="24"/>
          <w:szCs w:val="24"/>
        </w:rPr>
        <w:t>1</w:t>
      </w:r>
      <w:r w:rsidR="00137E84" w:rsidRPr="002153DD">
        <w:rPr>
          <w:rFonts w:ascii="Times New Roman" w:hAnsi="Times New Roman" w:cs="Times New Roman"/>
          <w:sz w:val="24"/>
          <w:szCs w:val="24"/>
        </w:rPr>
        <w:fldChar w:fldCharType="end"/>
      </w:r>
      <w:r w:rsidR="00075C21" w:rsidRPr="002153DD">
        <w:rPr>
          <w:rFonts w:ascii="Times New Roman" w:hAnsi="Times New Roman" w:cs="Times New Roman"/>
          <w:sz w:val="24"/>
          <w:szCs w:val="24"/>
        </w:rPr>
        <w:t>.</w:t>
      </w:r>
      <w:r w:rsidRPr="002153DD">
        <w:rPr>
          <w:rFonts w:ascii="Times New Roman" w:hAnsi="Times New Roman" w:cs="Times New Roman"/>
          <w:sz w:val="24"/>
          <w:szCs w:val="24"/>
        </w:rPr>
        <w:t xml:space="preserve"> ETL Data Flow</w:t>
      </w:r>
      <w:bookmarkEnd w:id="24"/>
      <w:bookmarkEnd w:id="25"/>
      <w:bookmarkEnd w:id="26"/>
    </w:p>
    <w:p w14:paraId="3754B41A" w14:textId="0ACA80E1" w:rsidR="00AF5FE8" w:rsidRPr="002153DD" w:rsidRDefault="00AF5FE8" w:rsidP="002A1BD7">
      <w:pPr>
        <w:rPr>
          <w:rFonts w:ascii="Times New Roman" w:hAnsi="Times New Roman" w:cs="Times New Roman"/>
          <w:b/>
          <w:bCs/>
          <w:sz w:val="24"/>
          <w:szCs w:val="24"/>
        </w:rPr>
      </w:pPr>
    </w:p>
    <w:p w14:paraId="15BEEAD8" w14:textId="60165916" w:rsidR="00842CA6" w:rsidRPr="002153DD" w:rsidRDefault="00204498" w:rsidP="002A1BD7">
      <w:pPr>
        <w:rPr>
          <w:rFonts w:ascii="Times New Roman" w:hAnsi="Times New Roman" w:cs="Times New Roman"/>
          <w:sz w:val="24"/>
          <w:szCs w:val="24"/>
        </w:rPr>
      </w:pPr>
      <w:r w:rsidRPr="002153DD">
        <w:rPr>
          <w:rFonts w:ascii="Times New Roman" w:hAnsi="Times New Roman" w:cs="Times New Roman"/>
          <w:sz w:val="24"/>
          <w:szCs w:val="24"/>
        </w:rPr>
        <w:t xml:space="preserve">The above figure intuitively describes the data flow from </w:t>
      </w:r>
      <w:r w:rsidR="00102940" w:rsidRPr="002153DD">
        <w:rPr>
          <w:rFonts w:ascii="Times New Roman" w:hAnsi="Times New Roman" w:cs="Times New Roman"/>
          <w:sz w:val="24"/>
          <w:szCs w:val="24"/>
        </w:rPr>
        <w:t>multiple</w:t>
      </w:r>
      <w:r w:rsidRPr="002153DD">
        <w:rPr>
          <w:rFonts w:ascii="Times New Roman" w:hAnsi="Times New Roman" w:cs="Times New Roman"/>
          <w:sz w:val="24"/>
          <w:szCs w:val="24"/>
        </w:rPr>
        <w:t xml:space="preserve"> sources into </w:t>
      </w:r>
      <w:r w:rsidR="006523A1" w:rsidRPr="002153DD">
        <w:rPr>
          <w:rFonts w:ascii="Times New Roman" w:hAnsi="Times New Roman" w:cs="Times New Roman"/>
          <w:sz w:val="24"/>
          <w:szCs w:val="24"/>
        </w:rPr>
        <w:t>DWH</w:t>
      </w:r>
      <w:r w:rsidRPr="002153DD">
        <w:rPr>
          <w:rFonts w:ascii="Times New Roman" w:hAnsi="Times New Roman" w:cs="Times New Roman"/>
          <w:sz w:val="24"/>
          <w:szCs w:val="24"/>
        </w:rPr>
        <w:t xml:space="preserve"> through ETL, then used for analysis purposes.</w:t>
      </w:r>
    </w:p>
    <w:p w14:paraId="3A3FF873" w14:textId="2CDC80D3" w:rsidR="000A5CEB" w:rsidRPr="000A0F73" w:rsidRDefault="00204498" w:rsidP="00AF5FE8">
      <w:pPr>
        <w:pStyle w:val="Heading1"/>
        <w:rPr>
          <w:sz w:val="32"/>
          <w:szCs w:val="32"/>
        </w:rPr>
      </w:pPr>
      <w:bookmarkStart w:id="27" w:name="_Toc78225656"/>
      <w:r w:rsidRPr="000A0F73">
        <w:rPr>
          <w:sz w:val="32"/>
          <w:szCs w:val="32"/>
        </w:rPr>
        <w:t>3.5 Understanding ETL:</w:t>
      </w:r>
      <w:bookmarkEnd w:id="27"/>
    </w:p>
    <w:p w14:paraId="44066FB1" w14:textId="3FB22D08" w:rsidR="00DA2082" w:rsidRPr="002153DD" w:rsidRDefault="00204498" w:rsidP="002051A9">
      <w:pPr>
        <w:jc w:val="both"/>
        <w:rPr>
          <w:rFonts w:ascii="Times New Roman" w:hAnsi="Times New Roman" w:cs="Times New Roman"/>
          <w:sz w:val="24"/>
          <w:szCs w:val="24"/>
        </w:rPr>
      </w:pPr>
      <w:r w:rsidRPr="002153DD">
        <w:rPr>
          <w:rFonts w:ascii="Times New Roman" w:hAnsi="Times New Roman" w:cs="Times New Roman"/>
          <w:sz w:val="24"/>
          <w:szCs w:val="24"/>
        </w:rPr>
        <w:t xml:space="preserve">ETL is an acronym for Extract, Transformation, Load. </w:t>
      </w:r>
      <w:r w:rsidR="00C03924" w:rsidRPr="002153DD">
        <w:rPr>
          <w:rFonts w:ascii="Times New Roman" w:hAnsi="Times New Roman" w:cs="Times New Roman"/>
          <w:sz w:val="24"/>
          <w:szCs w:val="24"/>
        </w:rPr>
        <w:t>ETL [</w:t>
      </w:r>
      <w:r w:rsidR="00694041" w:rsidRPr="002153DD">
        <w:rPr>
          <w:rFonts w:ascii="Times New Roman" w:hAnsi="Times New Roman" w:cs="Times New Roman"/>
          <w:sz w:val="24"/>
          <w:szCs w:val="24"/>
        </w:rPr>
        <w:t>14]</w:t>
      </w:r>
      <w:r w:rsidRPr="002153DD">
        <w:rPr>
          <w:rFonts w:ascii="Times New Roman" w:hAnsi="Times New Roman" w:cs="Times New Roman"/>
          <w:sz w:val="24"/>
          <w:szCs w:val="24"/>
        </w:rPr>
        <w:t xml:space="preserve"> is a </w:t>
      </w:r>
      <w:r w:rsidR="00801C0D">
        <w:rPr>
          <w:rFonts w:ascii="Times New Roman" w:hAnsi="Times New Roman" w:cs="Times New Roman"/>
          <w:sz w:val="24"/>
          <w:szCs w:val="24"/>
        </w:rPr>
        <w:t>method</w:t>
      </w:r>
      <w:r w:rsidRPr="002153DD">
        <w:rPr>
          <w:rFonts w:ascii="Times New Roman" w:hAnsi="Times New Roman" w:cs="Times New Roman"/>
          <w:sz w:val="24"/>
          <w:szCs w:val="24"/>
        </w:rPr>
        <w:t xml:space="preserve"> </w:t>
      </w:r>
      <w:r w:rsidR="00801C0D">
        <w:rPr>
          <w:rFonts w:ascii="Times New Roman" w:hAnsi="Times New Roman" w:cs="Times New Roman"/>
          <w:sz w:val="24"/>
          <w:szCs w:val="24"/>
        </w:rPr>
        <w:t>which</w:t>
      </w:r>
      <w:r w:rsidRPr="002153DD">
        <w:rPr>
          <w:rFonts w:ascii="Times New Roman" w:hAnsi="Times New Roman" w:cs="Times New Roman"/>
          <w:sz w:val="24"/>
          <w:szCs w:val="24"/>
        </w:rPr>
        <w:t xml:space="preserve"> first of all </w:t>
      </w:r>
      <w:r w:rsidR="00801C0D">
        <w:rPr>
          <w:rFonts w:ascii="Times New Roman" w:hAnsi="Times New Roman" w:cs="Times New Roman"/>
          <w:sz w:val="24"/>
          <w:szCs w:val="24"/>
        </w:rPr>
        <w:t>collects</w:t>
      </w:r>
      <w:r w:rsidRPr="002153DD">
        <w:rPr>
          <w:rFonts w:ascii="Times New Roman" w:hAnsi="Times New Roman" w:cs="Times New Roman"/>
          <w:sz w:val="24"/>
          <w:szCs w:val="24"/>
        </w:rPr>
        <w:t xml:space="preserve"> </w:t>
      </w:r>
      <w:r w:rsidR="008A6E87" w:rsidRPr="002153DD">
        <w:rPr>
          <w:rFonts w:ascii="Times New Roman" w:hAnsi="Times New Roman" w:cs="Times New Roman"/>
          <w:sz w:val="24"/>
          <w:szCs w:val="24"/>
        </w:rPr>
        <w:t>the</w:t>
      </w:r>
      <w:r w:rsidRPr="002153DD">
        <w:rPr>
          <w:rFonts w:ascii="Times New Roman" w:hAnsi="Times New Roman" w:cs="Times New Roman"/>
          <w:sz w:val="24"/>
          <w:szCs w:val="24"/>
        </w:rPr>
        <w:t xml:space="preserve"> data from multiple </w:t>
      </w:r>
      <w:r w:rsidR="00801C0D">
        <w:rPr>
          <w:rFonts w:ascii="Times New Roman" w:hAnsi="Times New Roman" w:cs="Times New Roman"/>
          <w:sz w:val="24"/>
          <w:szCs w:val="24"/>
        </w:rPr>
        <w:t>repositories,</w:t>
      </w:r>
      <w:r w:rsidRPr="002153DD">
        <w:rPr>
          <w:rFonts w:ascii="Times New Roman" w:hAnsi="Times New Roman" w:cs="Times New Roman"/>
          <w:sz w:val="24"/>
          <w:szCs w:val="24"/>
        </w:rPr>
        <w:t xml:space="preserve"> </w:t>
      </w:r>
      <w:r w:rsidR="00801C0D">
        <w:rPr>
          <w:rFonts w:ascii="Times New Roman" w:hAnsi="Times New Roman" w:cs="Times New Roman"/>
          <w:sz w:val="24"/>
          <w:szCs w:val="24"/>
        </w:rPr>
        <w:t>converts</w:t>
      </w:r>
      <w:r w:rsidRPr="002153DD">
        <w:rPr>
          <w:rFonts w:ascii="Times New Roman" w:hAnsi="Times New Roman" w:cs="Times New Roman"/>
          <w:sz w:val="24"/>
          <w:szCs w:val="24"/>
        </w:rPr>
        <w:t xml:space="preserve"> it (</w:t>
      </w:r>
      <w:r w:rsidR="00801C0D" w:rsidRPr="00801C0D">
        <w:rPr>
          <w:rFonts w:ascii="Times New Roman" w:hAnsi="Times New Roman" w:cs="Times New Roman"/>
          <w:sz w:val="24"/>
          <w:szCs w:val="24"/>
        </w:rPr>
        <w:t>by the use of simulations</w:t>
      </w:r>
      <w:r w:rsidRPr="002153DD">
        <w:rPr>
          <w:rFonts w:ascii="Times New Roman" w:hAnsi="Times New Roman" w:cs="Times New Roman"/>
          <w:sz w:val="24"/>
          <w:szCs w:val="24"/>
        </w:rPr>
        <w:t xml:space="preserve"> </w:t>
      </w:r>
      <w:r w:rsidRPr="002153DD">
        <w:rPr>
          <w:rFonts w:ascii="Times New Roman" w:hAnsi="Times New Roman" w:cs="Times New Roman"/>
          <w:sz w:val="24"/>
          <w:szCs w:val="24"/>
        </w:rPr>
        <w:t xml:space="preserve">and business </w:t>
      </w:r>
      <w:r w:rsidR="008A6E87" w:rsidRPr="002153DD">
        <w:rPr>
          <w:rFonts w:ascii="Times New Roman" w:hAnsi="Times New Roman" w:cs="Times New Roman"/>
          <w:sz w:val="24"/>
          <w:szCs w:val="24"/>
        </w:rPr>
        <w:t>logic</w:t>
      </w:r>
      <w:r w:rsidRPr="002153DD">
        <w:rPr>
          <w:rFonts w:ascii="Times New Roman" w:hAnsi="Times New Roman" w:cs="Times New Roman"/>
          <w:sz w:val="24"/>
          <w:szCs w:val="24"/>
        </w:rPr>
        <w:t xml:space="preserve">), </w:t>
      </w:r>
      <w:r w:rsidR="00801C0D">
        <w:rPr>
          <w:rFonts w:ascii="Times New Roman" w:hAnsi="Times New Roman" w:cs="Times New Roman"/>
          <w:sz w:val="24"/>
          <w:szCs w:val="24"/>
        </w:rPr>
        <w:t>then</w:t>
      </w:r>
      <w:r w:rsidRPr="002153DD">
        <w:rPr>
          <w:rFonts w:ascii="Times New Roman" w:hAnsi="Times New Roman" w:cs="Times New Roman"/>
          <w:sz w:val="24"/>
          <w:szCs w:val="24"/>
        </w:rPr>
        <w:t xml:space="preserve"> dumping the data into the data warehous</w:t>
      </w:r>
      <w:r w:rsidRPr="002153DD">
        <w:rPr>
          <w:rFonts w:ascii="Times New Roman" w:hAnsi="Times New Roman" w:cs="Times New Roman"/>
          <w:sz w:val="24"/>
          <w:szCs w:val="24"/>
        </w:rPr>
        <w:t>e. It needs to be clarified t</w:t>
      </w:r>
      <w:r w:rsidR="00280AEE" w:rsidRPr="002153DD">
        <w:rPr>
          <w:rFonts w:ascii="Times New Roman" w:hAnsi="Times New Roman" w:cs="Times New Roman"/>
          <w:sz w:val="24"/>
          <w:szCs w:val="24"/>
        </w:rPr>
        <w:t>hat</w:t>
      </w:r>
      <w:r w:rsidRPr="002153DD">
        <w:rPr>
          <w:rFonts w:ascii="Times New Roman" w:hAnsi="Times New Roman" w:cs="Times New Roman"/>
          <w:sz w:val="24"/>
          <w:szCs w:val="24"/>
        </w:rPr>
        <w:t xml:space="preserve"> </w:t>
      </w:r>
      <w:r w:rsidR="00280AEE" w:rsidRPr="002153DD">
        <w:rPr>
          <w:rFonts w:ascii="Times New Roman" w:hAnsi="Times New Roman" w:cs="Times New Roman"/>
          <w:sz w:val="24"/>
          <w:szCs w:val="24"/>
        </w:rPr>
        <w:t>our data warehouse consists of historical, derived and metadata.</w:t>
      </w:r>
    </w:p>
    <w:p w14:paraId="0580B3F9" w14:textId="3F3B9A71" w:rsidR="004F1657" w:rsidRPr="002153DD" w:rsidRDefault="00204498" w:rsidP="005314E9">
      <w:pPr>
        <w:jc w:val="both"/>
        <w:rPr>
          <w:rFonts w:ascii="Times New Roman" w:hAnsi="Times New Roman" w:cs="Times New Roman"/>
          <w:sz w:val="24"/>
          <w:szCs w:val="24"/>
        </w:rPr>
      </w:pPr>
      <w:r w:rsidRPr="002153DD">
        <w:rPr>
          <w:rFonts w:ascii="Times New Roman" w:hAnsi="Times New Roman" w:cs="Times New Roman"/>
          <w:sz w:val="24"/>
          <w:szCs w:val="24"/>
        </w:rPr>
        <w:t>The ETL pipeline is described as following</w:t>
      </w:r>
      <w:r w:rsidR="00445118">
        <w:rPr>
          <w:rFonts w:ascii="Times New Roman" w:hAnsi="Times New Roman" w:cs="Times New Roman"/>
          <w:sz w:val="24"/>
          <w:szCs w:val="24"/>
        </w:rPr>
        <w:t>.</w:t>
      </w:r>
    </w:p>
    <w:p w14:paraId="328F44BC" w14:textId="77777777" w:rsidR="007B5286" w:rsidRPr="002153DD" w:rsidRDefault="00204498" w:rsidP="007B5286">
      <w:pPr>
        <w:keepNext/>
        <w:rPr>
          <w:rFonts w:ascii="Times New Roman" w:hAnsi="Times New Roman" w:cs="Times New Roman"/>
        </w:rPr>
      </w:pPr>
      <w:r w:rsidRPr="002153DD">
        <w:rPr>
          <w:rFonts w:ascii="Times New Roman" w:hAnsi="Times New Roman" w:cs="Times New Roman"/>
          <w:noProof/>
        </w:rPr>
        <w:drawing>
          <wp:inline distT="0" distB="0" distL="0" distR="0">
            <wp:extent cx="5114925" cy="2236717"/>
            <wp:effectExtent l="0" t="0" r="0" b="0"/>
            <wp:docPr id="2" name="Picture 2" descr="etl pipeline | Laptrinh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etl pipeline | LaptrinhX"/>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122975" cy="2240237"/>
                    </a:xfrm>
                    <a:prstGeom prst="rect">
                      <a:avLst/>
                    </a:prstGeom>
                    <a:noFill/>
                    <a:ln>
                      <a:noFill/>
                    </a:ln>
                  </pic:spPr>
                </pic:pic>
              </a:graphicData>
            </a:graphic>
          </wp:inline>
        </w:drawing>
      </w:r>
    </w:p>
    <w:p w14:paraId="3D4CA768" w14:textId="63CD3154" w:rsidR="007B5286" w:rsidRPr="002153DD" w:rsidRDefault="00204498" w:rsidP="007B5286">
      <w:pPr>
        <w:pStyle w:val="Caption"/>
        <w:jc w:val="center"/>
        <w:rPr>
          <w:rFonts w:ascii="Times New Roman" w:hAnsi="Times New Roman" w:cs="Times New Roman"/>
          <w:sz w:val="24"/>
          <w:szCs w:val="24"/>
        </w:rPr>
      </w:pPr>
      <w:bookmarkStart w:id="28" w:name="_Toc75199137"/>
      <w:r w:rsidRPr="002153DD">
        <w:rPr>
          <w:rFonts w:ascii="Times New Roman" w:hAnsi="Times New Roman" w:cs="Times New Roman"/>
          <w:sz w:val="24"/>
          <w:szCs w:val="24"/>
        </w:rPr>
        <w:t xml:space="preserve">Figure </w:t>
      </w:r>
      <w:r w:rsidR="00137E84" w:rsidRPr="002153DD">
        <w:rPr>
          <w:rFonts w:ascii="Times New Roman" w:hAnsi="Times New Roman" w:cs="Times New Roman"/>
          <w:sz w:val="24"/>
          <w:szCs w:val="24"/>
        </w:rPr>
        <w:fldChar w:fldCharType="begin"/>
      </w:r>
      <w:r w:rsidR="00137E84" w:rsidRPr="002153DD">
        <w:rPr>
          <w:rFonts w:ascii="Times New Roman" w:hAnsi="Times New Roman" w:cs="Times New Roman"/>
          <w:sz w:val="24"/>
          <w:szCs w:val="24"/>
        </w:rPr>
        <w:instrText xml:space="preserve"> SEQ Figure \* ARABIC </w:instrText>
      </w:r>
      <w:r w:rsidR="00137E84" w:rsidRPr="002153DD">
        <w:rPr>
          <w:rFonts w:ascii="Times New Roman" w:hAnsi="Times New Roman" w:cs="Times New Roman"/>
          <w:sz w:val="24"/>
          <w:szCs w:val="24"/>
        </w:rPr>
        <w:fldChar w:fldCharType="separate"/>
      </w:r>
      <w:r w:rsidR="003E067F" w:rsidRPr="002153DD">
        <w:rPr>
          <w:rFonts w:ascii="Times New Roman" w:hAnsi="Times New Roman" w:cs="Times New Roman"/>
          <w:noProof/>
          <w:sz w:val="24"/>
          <w:szCs w:val="24"/>
        </w:rPr>
        <w:t>2</w:t>
      </w:r>
      <w:r w:rsidR="00137E84" w:rsidRPr="002153DD">
        <w:rPr>
          <w:rFonts w:ascii="Times New Roman" w:hAnsi="Times New Roman" w:cs="Times New Roman"/>
          <w:sz w:val="24"/>
          <w:szCs w:val="24"/>
        </w:rPr>
        <w:fldChar w:fldCharType="end"/>
      </w:r>
      <w:r w:rsidRPr="002153DD">
        <w:rPr>
          <w:rFonts w:ascii="Times New Roman" w:hAnsi="Times New Roman" w:cs="Times New Roman"/>
          <w:sz w:val="24"/>
          <w:szCs w:val="24"/>
        </w:rPr>
        <w:t>. ETL Pipeline</w:t>
      </w:r>
      <w:bookmarkEnd w:id="28"/>
      <w:r w:rsidR="00F5347A">
        <w:rPr>
          <w:rFonts w:ascii="Times New Roman" w:hAnsi="Times New Roman" w:cs="Times New Roman"/>
          <w:sz w:val="24"/>
          <w:szCs w:val="24"/>
        </w:rPr>
        <w:t xml:space="preserve"> </w:t>
      </w:r>
    </w:p>
    <w:p w14:paraId="349BB270" w14:textId="6A434A88" w:rsidR="000A5CEB" w:rsidRPr="002153DD" w:rsidRDefault="00204498" w:rsidP="002A1BD7">
      <w:pPr>
        <w:rPr>
          <w:rFonts w:ascii="Times New Roman" w:hAnsi="Times New Roman" w:cs="Times New Roman"/>
          <w:sz w:val="24"/>
          <w:szCs w:val="24"/>
        </w:rPr>
      </w:pPr>
      <w:r w:rsidRPr="002153DD">
        <w:rPr>
          <w:rFonts w:ascii="Times New Roman" w:hAnsi="Times New Roman" w:cs="Times New Roman"/>
          <w:sz w:val="24"/>
          <w:szCs w:val="24"/>
        </w:rPr>
        <w:t xml:space="preserve"> </w:t>
      </w:r>
    </w:p>
    <w:p w14:paraId="75E25B97" w14:textId="79888BAB" w:rsidR="00AF5FE8" w:rsidRPr="002153DD" w:rsidRDefault="00AF5FE8" w:rsidP="002A1BD7">
      <w:pPr>
        <w:rPr>
          <w:rFonts w:ascii="Times New Roman" w:hAnsi="Times New Roman" w:cs="Times New Roman"/>
          <w:sz w:val="24"/>
          <w:szCs w:val="24"/>
        </w:rPr>
      </w:pPr>
    </w:p>
    <w:p w14:paraId="239E85F0" w14:textId="4D98EE87" w:rsidR="00966705" w:rsidRPr="002153DD" w:rsidRDefault="00204498" w:rsidP="00966705">
      <w:pPr>
        <w:rPr>
          <w:rFonts w:ascii="Times New Roman" w:hAnsi="Times New Roman" w:cs="Times New Roman"/>
          <w:sz w:val="24"/>
          <w:szCs w:val="24"/>
        </w:rPr>
      </w:pPr>
      <w:r w:rsidRPr="002153DD">
        <w:rPr>
          <w:rFonts w:ascii="Times New Roman" w:hAnsi="Times New Roman" w:cs="Times New Roman"/>
          <w:sz w:val="24"/>
          <w:szCs w:val="24"/>
        </w:rPr>
        <w:lastRenderedPageBreak/>
        <w:t xml:space="preserve">The above figure explains the steps involved in an ETL </w:t>
      </w:r>
      <w:r w:rsidRPr="002153DD">
        <w:rPr>
          <w:rFonts w:ascii="Times New Roman" w:hAnsi="Times New Roman" w:cs="Times New Roman"/>
          <w:sz w:val="24"/>
          <w:szCs w:val="24"/>
        </w:rPr>
        <w:t>Process</w:t>
      </w:r>
      <w:r w:rsidR="00AD2876" w:rsidRPr="002153DD">
        <w:rPr>
          <w:rFonts w:ascii="Times New Roman" w:hAnsi="Times New Roman" w:cs="Times New Roman"/>
          <w:sz w:val="24"/>
          <w:szCs w:val="24"/>
        </w:rPr>
        <w:t xml:space="preserve"> by first gathering the data from multiple sources, dumping it into the staging area for transformations, then populating the DWH and finally performing analytics</w:t>
      </w:r>
      <w:r w:rsidR="00DC0433">
        <w:rPr>
          <w:rFonts w:ascii="Times New Roman" w:hAnsi="Times New Roman" w:cs="Times New Roman"/>
          <w:sz w:val="24"/>
          <w:szCs w:val="24"/>
        </w:rPr>
        <w:t>.</w:t>
      </w:r>
    </w:p>
    <w:p w14:paraId="3BA01053" w14:textId="1D3507FB" w:rsidR="00A3545D" w:rsidRPr="002153DD" w:rsidRDefault="00204498" w:rsidP="00857381">
      <w:pPr>
        <w:jc w:val="both"/>
        <w:rPr>
          <w:rFonts w:ascii="Times New Roman" w:hAnsi="Times New Roman" w:cs="Times New Roman"/>
          <w:sz w:val="24"/>
          <w:szCs w:val="24"/>
        </w:rPr>
      </w:pPr>
      <w:r w:rsidRPr="002153DD">
        <w:rPr>
          <w:rFonts w:ascii="Times New Roman" w:hAnsi="Times New Roman" w:cs="Times New Roman"/>
          <w:sz w:val="24"/>
          <w:szCs w:val="24"/>
        </w:rPr>
        <w:t>One can think</w:t>
      </w:r>
      <w:r w:rsidRPr="002153DD">
        <w:rPr>
          <w:rFonts w:ascii="Times New Roman" w:hAnsi="Times New Roman" w:cs="Times New Roman"/>
          <w:sz w:val="24"/>
          <w:szCs w:val="24"/>
        </w:rPr>
        <w:t xml:space="preserve"> that creating an ETL for a data warehouse is a </w:t>
      </w:r>
      <w:r w:rsidR="00445118" w:rsidRPr="002153DD">
        <w:rPr>
          <w:rFonts w:ascii="Times New Roman" w:hAnsi="Times New Roman" w:cs="Times New Roman"/>
          <w:sz w:val="24"/>
          <w:szCs w:val="24"/>
        </w:rPr>
        <w:t>straightforward</w:t>
      </w:r>
      <w:r w:rsidRPr="002153DD">
        <w:rPr>
          <w:rFonts w:ascii="Times New Roman" w:hAnsi="Times New Roman" w:cs="Times New Roman"/>
          <w:sz w:val="24"/>
          <w:szCs w:val="24"/>
        </w:rPr>
        <w:t xml:space="preserve"> process like just extracting, transforming and then simply dumping the data. However, in </w:t>
      </w:r>
      <w:r w:rsidR="008A6E87" w:rsidRPr="002153DD">
        <w:rPr>
          <w:rFonts w:ascii="Times New Roman" w:hAnsi="Times New Roman" w:cs="Times New Roman"/>
          <w:sz w:val="24"/>
          <w:szCs w:val="24"/>
        </w:rPr>
        <w:t>reality</w:t>
      </w:r>
      <w:r w:rsidRPr="002153DD">
        <w:rPr>
          <w:rFonts w:ascii="Times New Roman" w:hAnsi="Times New Roman" w:cs="Times New Roman"/>
          <w:sz w:val="24"/>
          <w:szCs w:val="24"/>
        </w:rPr>
        <w:t>, ETL is a very complex process as it involved active inputs from multiple entities like stakeho</w:t>
      </w:r>
      <w:r w:rsidRPr="002153DD">
        <w:rPr>
          <w:rFonts w:ascii="Times New Roman" w:hAnsi="Times New Roman" w:cs="Times New Roman"/>
          <w:sz w:val="24"/>
          <w:szCs w:val="24"/>
        </w:rPr>
        <w:t xml:space="preserve">lders, developers, </w:t>
      </w:r>
      <w:r w:rsidR="008A6E87" w:rsidRPr="002153DD">
        <w:rPr>
          <w:rFonts w:ascii="Times New Roman" w:hAnsi="Times New Roman" w:cs="Times New Roman"/>
          <w:sz w:val="24"/>
          <w:szCs w:val="24"/>
        </w:rPr>
        <w:t>testers</w:t>
      </w:r>
      <w:r w:rsidRPr="002153DD">
        <w:rPr>
          <w:rFonts w:ascii="Times New Roman" w:hAnsi="Times New Roman" w:cs="Times New Roman"/>
          <w:sz w:val="24"/>
          <w:szCs w:val="24"/>
        </w:rPr>
        <w:t xml:space="preserve"> and more</w:t>
      </w:r>
      <w:r w:rsidR="00B77A87">
        <w:rPr>
          <w:rFonts w:ascii="Times New Roman" w:hAnsi="Times New Roman" w:cs="Times New Roman"/>
          <w:sz w:val="24"/>
          <w:szCs w:val="24"/>
        </w:rPr>
        <w:t xml:space="preserve"> [37]</w:t>
      </w:r>
      <w:r w:rsidRPr="002153DD">
        <w:rPr>
          <w:rFonts w:ascii="Times New Roman" w:hAnsi="Times New Roman" w:cs="Times New Roman"/>
          <w:sz w:val="24"/>
          <w:szCs w:val="24"/>
        </w:rPr>
        <w:t>.</w:t>
      </w:r>
    </w:p>
    <w:p w14:paraId="1250DB94" w14:textId="1319A127" w:rsidR="00A3545D" w:rsidRPr="002153DD" w:rsidRDefault="00204498" w:rsidP="00857381">
      <w:pPr>
        <w:jc w:val="both"/>
        <w:rPr>
          <w:rFonts w:ascii="Times New Roman" w:hAnsi="Times New Roman" w:cs="Times New Roman"/>
          <w:sz w:val="24"/>
          <w:szCs w:val="24"/>
        </w:rPr>
      </w:pPr>
      <w:r w:rsidRPr="002153DD">
        <w:rPr>
          <w:rFonts w:ascii="Times New Roman" w:hAnsi="Times New Roman" w:cs="Times New Roman"/>
          <w:sz w:val="24"/>
          <w:szCs w:val="24"/>
        </w:rPr>
        <w:t xml:space="preserve">ETL, once developed, is a recurring step that executes </w:t>
      </w:r>
      <w:r w:rsidR="00801C0D">
        <w:rPr>
          <w:rFonts w:ascii="Times New Roman" w:hAnsi="Times New Roman" w:cs="Times New Roman"/>
          <w:sz w:val="24"/>
          <w:szCs w:val="24"/>
        </w:rPr>
        <w:t>daily</w:t>
      </w:r>
      <w:r w:rsidRPr="002153DD">
        <w:rPr>
          <w:rFonts w:ascii="Times New Roman" w:hAnsi="Times New Roman" w:cs="Times New Roman"/>
          <w:sz w:val="24"/>
          <w:szCs w:val="24"/>
        </w:rPr>
        <w:t xml:space="preserve"> and </w:t>
      </w:r>
      <w:r w:rsidR="00801C0D">
        <w:rPr>
          <w:rFonts w:ascii="Times New Roman" w:hAnsi="Times New Roman" w:cs="Times New Roman"/>
          <w:sz w:val="24"/>
          <w:szCs w:val="24"/>
        </w:rPr>
        <w:t xml:space="preserve">must </w:t>
      </w:r>
      <w:r w:rsidRPr="002153DD">
        <w:rPr>
          <w:rFonts w:ascii="Times New Roman" w:hAnsi="Times New Roman" w:cs="Times New Roman"/>
          <w:sz w:val="24"/>
          <w:szCs w:val="24"/>
        </w:rPr>
        <w:t xml:space="preserve">be agile, properly maintained and </w:t>
      </w:r>
      <w:r w:rsidR="008A6E87" w:rsidRPr="002153DD">
        <w:rPr>
          <w:rFonts w:ascii="Times New Roman" w:hAnsi="Times New Roman" w:cs="Times New Roman"/>
          <w:sz w:val="24"/>
          <w:szCs w:val="24"/>
        </w:rPr>
        <w:t>highly</w:t>
      </w:r>
      <w:r w:rsidRPr="002153DD">
        <w:rPr>
          <w:rFonts w:ascii="Times New Roman" w:hAnsi="Times New Roman" w:cs="Times New Roman"/>
          <w:sz w:val="24"/>
          <w:szCs w:val="24"/>
        </w:rPr>
        <w:t xml:space="preserve"> well documented</w:t>
      </w:r>
      <w:r w:rsidR="006744E9" w:rsidRPr="002153DD">
        <w:rPr>
          <w:rFonts w:ascii="Times New Roman" w:hAnsi="Times New Roman" w:cs="Times New Roman"/>
          <w:sz w:val="24"/>
          <w:szCs w:val="24"/>
        </w:rPr>
        <w:t>. Cane in the business logic also requires updating the ETL.</w:t>
      </w:r>
    </w:p>
    <w:p w14:paraId="38425D3A" w14:textId="3D0C37E7" w:rsidR="000A5CEB" w:rsidRPr="002153DD" w:rsidRDefault="000A5CEB" w:rsidP="002A1BD7">
      <w:pPr>
        <w:rPr>
          <w:rFonts w:ascii="Times New Roman" w:hAnsi="Times New Roman" w:cs="Times New Roman"/>
          <w:sz w:val="24"/>
          <w:szCs w:val="24"/>
        </w:rPr>
      </w:pPr>
    </w:p>
    <w:p w14:paraId="18C965DF" w14:textId="76F63627" w:rsidR="00133256" w:rsidRPr="007F3AA3" w:rsidRDefault="00204498" w:rsidP="00675B73">
      <w:pPr>
        <w:pStyle w:val="ListParagraph"/>
        <w:numPr>
          <w:ilvl w:val="0"/>
          <w:numId w:val="12"/>
        </w:numPr>
        <w:rPr>
          <w:rFonts w:ascii="Times New Roman" w:hAnsi="Times New Roman" w:cs="Times New Roman"/>
          <w:sz w:val="24"/>
          <w:szCs w:val="24"/>
        </w:rPr>
      </w:pPr>
      <w:r w:rsidRPr="007F3AA3">
        <w:rPr>
          <w:rFonts w:ascii="Times New Roman" w:hAnsi="Times New Roman" w:cs="Times New Roman"/>
          <w:sz w:val="24"/>
          <w:szCs w:val="24"/>
        </w:rPr>
        <w:t>Why do we n</w:t>
      </w:r>
      <w:r w:rsidRPr="007F3AA3">
        <w:rPr>
          <w:rFonts w:ascii="Times New Roman" w:hAnsi="Times New Roman" w:cs="Times New Roman"/>
          <w:sz w:val="24"/>
          <w:szCs w:val="24"/>
        </w:rPr>
        <w:t>eed ETL?</w:t>
      </w:r>
    </w:p>
    <w:p w14:paraId="5E886A4E" w14:textId="77777777" w:rsidR="008720A6" w:rsidRPr="007F3AA3" w:rsidRDefault="008720A6" w:rsidP="008720A6">
      <w:pPr>
        <w:pStyle w:val="ListParagraph"/>
        <w:rPr>
          <w:rFonts w:ascii="Times New Roman" w:hAnsi="Times New Roman" w:cs="Times New Roman"/>
          <w:sz w:val="24"/>
          <w:szCs w:val="24"/>
        </w:rPr>
      </w:pPr>
    </w:p>
    <w:p w14:paraId="25867636" w14:textId="77777777" w:rsidR="00133256" w:rsidRPr="007F3AA3" w:rsidRDefault="00204498" w:rsidP="00675B73">
      <w:pPr>
        <w:pStyle w:val="ListParagraph"/>
        <w:numPr>
          <w:ilvl w:val="0"/>
          <w:numId w:val="6"/>
        </w:numPr>
        <w:jc w:val="both"/>
        <w:rPr>
          <w:rFonts w:ascii="Times New Roman" w:hAnsi="Times New Roman" w:cs="Times New Roman"/>
          <w:sz w:val="24"/>
          <w:szCs w:val="24"/>
        </w:rPr>
      </w:pPr>
      <w:r w:rsidRPr="007F3AA3">
        <w:rPr>
          <w:rFonts w:ascii="Times New Roman" w:hAnsi="Times New Roman" w:cs="Times New Roman"/>
          <w:sz w:val="24"/>
          <w:szCs w:val="24"/>
        </w:rPr>
        <w:t xml:space="preserve">It assists organisations with dissecting their business information for taking basic business choices. </w:t>
      </w:r>
    </w:p>
    <w:p w14:paraId="10DA16EB" w14:textId="77777777" w:rsidR="00133256" w:rsidRPr="007F3AA3" w:rsidRDefault="00204498" w:rsidP="00675B73">
      <w:pPr>
        <w:pStyle w:val="ListParagraph"/>
        <w:numPr>
          <w:ilvl w:val="0"/>
          <w:numId w:val="6"/>
        </w:numPr>
        <w:jc w:val="both"/>
        <w:rPr>
          <w:rFonts w:ascii="Times New Roman" w:hAnsi="Times New Roman" w:cs="Times New Roman"/>
          <w:sz w:val="24"/>
          <w:szCs w:val="24"/>
        </w:rPr>
      </w:pPr>
      <w:r w:rsidRPr="007F3AA3">
        <w:rPr>
          <w:rFonts w:ascii="Times New Roman" w:hAnsi="Times New Roman" w:cs="Times New Roman"/>
          <w:sz w:val="24"/>
          <w:szCs w:val="24"/>
        </w:rPr>
        <w:t xml:space="preserve">Conditional data sets cannot address complex business addresses that can be replied to by the ETL model. </w:t>
      </w:r>
    </w:p>
    <w:p w14:paraId="582674BF" w14:textId="3EAE14B1" w:rsidR="00133256" w:rsidRPr="007F3AA3" w:rsidRDefault="00204498" w:rsidP="00675B73">
      <w:pPr>
        <w:pStyle w:val="ListParagraph"/>
        <w:numPr>
          <w:ilvl w:val="0"/>
          <w:numId w:val="6"/>
        </w:numPr>
        <w:jc w:val="both"/>
        <w:rPr>
          <w:rFonts w:ascii="Times New Roman" w:hAnsi="Times New Roman" w:cs="Times New Roman"/>
          <w:sz w:val="24"/>
          <w:szCs w:val="24"/>
        </w:rPr>
      </w:pPr>
      <w:r w:rsidRPr="007F3AA3">
        <w:rPr>
          <w:rFonts w:ascii="Times New Roman" w:hAnsi="Times New Roman" w:cs="Times New Roman"/>
          <w:sz w:val="24"/>
          <w:szCs w:val="24"/>
        </w:rPr>
        <w:t xml:space="preserve">ETL gives a strategy for moving the </w:t>
      </w:r>
      <w:r w:rsidRPr="007F3AA3">
        <w:rPr>
          <w:rFonts w:ascii="Times New Roman" w:hAnsi="Times New Roman" w:cs="Times New Roman"/>
          <w:sz w:val="24"/>
          <w:szCs w:val="24"/>
        </w:rPr>
        <w:t xml:space="preserve">information from different sources into </w:t>
      </w:r>
      <w:r w:rsidR="008A6E87" w:rsidRPr="007F3AA3">
        <w:rPr>
          <w:rFonts w:ascii="Times New Roman" w:hAnsi="Times New Roman" w:cs="Times New Roman"/>
          <w:sz w:val="24"/>
          <w:szCs w:val="24"/>
        </w:rPr>
        <w:t>a</w:t>
      </w:r>
      <w:r w:rsidRPr="007F3AA3">
        <w:rPr>
          <w:rFonts w:ascii="Times New Roman" w:hAnsi="Times New Roman" w:cs="Times New Roman"/>
          <w:sz w:val="24"/>
          <w:szCs w:val="24"/>
        </w:rPr>
        <w:t xml:space="preserve"> data </w:t>
      </w:r>
      <w:r w:rsidR="00C03924" w:rsidRPr="007F3AA3">
        <w:rPr>
          <w:rFonts w:ascii="Times New Roman" w:hAnsi="Times New Roman" w:cs="Times New Roman"/>
          <w:sz w:val="24"/>
          <w:szCs w:val="24"/>
        </w:rPr>
        <w:t>warehouse [</w:t>
      </w:r>
      <w:r w:rsidR="00F12246" w:rsidRPr="007F3AA3">
        <w:rPr>
          <w:rFonts w:ascii="Times New Roman" w:hAnsi="Times New Roman" w:cs="Times New Roman"/>
          <w:sz w:val="24"/>
          <w:szCs w:val="24"/>
        </w:rPr>
        <w:t>16]</w:t>
      </w:r>
      <w:r w:rsidRPr="007F3AA3">
        <w:rPr>
          <w:rFonts w:ascii="Times New Roman" w:hAnsi="Times New Roman" w:cs="Times New Roman"/>
          <w:sz w:val="24"/>
          <w:szCs w:val="24"/>
        </w:rPr>
        <w:t xml:space="preserve">. </w:t>
      </w:r>
    </w:p>
    <w:p w14:paraId="26039618" w14:textId="77777777" w:rsidR="00133256" w:rsidRPr="007F3AA3" w:rsidRDefault="00204498" w:rsidP="00675B73">
      <w:pPr>
        <w:pStyle w:val="ListParagraph"/>
        <w:numPr>
          <w:ilvl w:val="0"/>
          <w:numId w:val="6"/>
        </w:numPr>
        <w:jc w:val="both"/>
        <w:rPr>
          <w:rFonts w:ascii="Times New Roman" w:hAnsi="Times New Roman" w:cs="Times New Roman"/>
          <w:sz w:val="24"/>
          <w:szCs w:val="24"/>
        </w:rPr>
      </w:pPr>
      <w:r w:rsidRPr="007F3AA3">
        <w:rPr>
          <w:rFonts w:ascii="Times New Roman" w:hAnsi="Times New Roman" w:cs="Times New Roman"/>
          <w:sz w:val="24"/>
          <w:szCs w:val="24"/>
        </w:rPr>
        <w:t xml:space="preserve">As information sources change, the Data Warehouse will naturally refresh. </w:t>
      </w:r>
    </w:p>
    <w:p w14:paraId="74A91644" w14:textId="77777777" w:rsidR="00133256" w:rsidRPr="007F3AA3" w:rsidRDefault="00204498" w:rsidP="00675B73">
      <w:pPr>
        <w:pStyle w:val="ListParagraph"/>
        <w:numPr>
          <w:ilvl w:val="0"/>
          <w:numId w:val="6"/>
        </w:numPr>
        <w:jc w:val="both"/>
        <w:rPr>
          <w:rFonts w:ascii="Times New Roman" w:hAnsi="Times New Roman" w:cs="Times New Roman"/>
          <w:sz w:val="24"/>
          <w:szCs w:val="24"/>
        </w:rPr>
      </w:pPr>
      <w:r w:rsidRPr="007F3AA3">
        <w:rPr>
          <w:rFonts w:ascii="Times New Roman" w:hAnsi="Times New Roman" w:cs="Times New Roman"/>
          <w:sz w:val="24"/>
          <w:szCs w:val="24"/>
        </w:rPr>
        <w:t xml:space="preserve">All around, planned and reported ETL framework is practically vital for the achievement of a Data Warehouse project. </w:t>
      </w:r>
    </w:p>
    <w:p w14:paraId="3106B18B" w14:textId="5BD14C07" w:rsidR="000A5CEB" w:rsidRPr="007F3AA3" w:rsidRDefault="00204498" w:rsidP="00675B73">
      <w:pPr>
        <w:pStyle w:val="ListParagraph"/>
        <w:numPr>
          <w:ilvl w:val="0"/>
          <w:numId w:val="6"/>
        </w:numPr>
        <w:jc w:val="both"/>
        <w:rPr>
          <w:rFonts w:ascii="Times New Roman" w:hAnsi="Times New Roman" w:cs="Times New Roman"/>
          <w:sz w:val="24"/>
          <w:szCs w:val="24"/>
        </w:rPr>
      </w:pPr>
      <w:r w:rsidRPr="007F3AA3">
        <w:rPr>
          <w:rFonts w:ascii="Times New Roman" w:hAnsi="Times New Roman" w:cs="Times New Roman"/>
          <w:sz w:val="24"/>
          <w:szCs w:val="24"/>
        </w:rPr>
        <w:t>Permit checks for t</w:t>
      </w:r>
      <w:r w:rsidR="00781262" w:rsidRPr="007F3AA3">
        <w:rPr>
          <w:rFonts w:ascii="Times New Roman" w:hAnsi="Times New Roman" w:cs="Times New Roman"/>
          <w:sz w:val="24"/>
          <w:szCs w:val="24"/>
        </w:rPr>
        <w:t>h</w:t>
      </w:r>
      <w:r w:rsidRPr="007F3AA3">
        <w:rPr>
          <w:rFonts w:ascii="Times New Roman" w:hAnsi="Times New Roman" w:cs="Times New Roman"/>
          <w:sz w:val="24"/>
          <w:szCs w:val="24"/>
        </w:rPr>
        <w:t>e data transformation, aggregation and figures.</w:t>
      </w:r>
    </w:p>
    <w:p w14:paraId="74C90013" w14:textId="77777777" w:rsidR="000A5CEB" w:rsidRPr="007F3AA3" w:rsidRDefault="000A5CEB" w:rsidP="002A1BD7">
      <w:pPr>
        <w:rPr>
          <w:rFonts w:ascii="Times New Roman" w:hAnsi="Times New Roman" w:cs="Times New Roman"/>
          <w:sz w:val="24"/>
          <w:szCs w:val="24"/>
        </w:rPr>
      </w:pPr>
    </w:p>
    <w:p w14:paraId="2BF81260" w14:textId="77777777" w:rsidR="0077181E" w:rsidRPr="007F3AA3" w:rsidRDefault="00204498" w:rsidP="00675B73">
      <w:pPr>
        <w:pStyle w:val="ListParagraph"/>
        <w:numPr>
          <w:ilvl w:val="0"/>
          <w:numId w:val="12"/>
        </w:numPr>
        <w:rPr>
          <w:rFonts w:ascii="Times New Roman" w:hAnsi="Times New Roman" w:cs="Times New Roman"/>
          <w:sz w:val="24"/>
          <w:szCs w:val="24"/>
        </w:rPr>
      </w:pPr>
      <w:r w:rsidRPr="007F3AA3">
        <w:rPr>
          <w:rFonts w:ascii="Times New Roman" w:hAnsi="Times New Roman" w:cs="Times New Roman"/>
          <w:sz w:val="24"/>
          <w:szCs w:val="24"/>
        </w:rPr>
        <w:t>Extraction:</w:t>
      </w:r>
    </w:p>
    <w:p w14:paraId="67E664B4" w14:textId="3B3E1B43" w:rsidR="00BD6986" w:rsidRDefault="00801C0D" w:rsidP="00555DA9">
      <w:pPr>
        <w:pStyle w:val="ListParagraph"/>
        <w:jc w:val="both"/>
        <w:rPr>
          <w:rFonts w:ascii="Times New Roman" w:hAnsi="Times New Roman" w:cs="Times New Roman"/>
          <w:sz w:val="24"/>
          <w:szCs w:val="24"/>
        </w:rPr>
      </w:pPr>
      <w:r w:rsidRPr="00801C0D">
        <w:rPr>
          <w:rFonts w:ascii="Times New Roman" w:hAnsi="Times New Roman" w:cs="Times New Roman"/>
          <w:sz w:val="24"/>
          <w:szCs w:val="24"/>
        </w:rPr>
        <w:t>Data are extracted from the source framework to the stage region in this step of ETL. Changes, if any, are made in the stage area to avoid corrupting the display of the source component. Likewise, if corrupted information is directly reproduced in the data warehouse from the source, it is reversed. The storage area provides the opportunity to approve detailed information before moving into the storage room.</w:t>
      </w:r>
    </w:p>
    <w:p w14:paraId="58A8BA39" w14:textId="77777777" w:rsidR="00801C0D" w:rsidRPr="007F3AA3" w:rsidRDefault="00801C0D" w:rsidP="00555DA9">
      <w:pPr>
        <w:pStyle w:val="ListParagraph"/>
        <w:jc w:val="both"/>
        <w:rPr>
          <w:rFonts w:ascii="Times New Roman" w:hAnsi="Times New Roman" w:cs="Times New Roman"/>
          <w:sz w:val="24"/>
          <w:szCs w:val="24"/>
        </w:rPr>
      </w:pPr>
    </w:p>
    <w:p w14:paraId="06E9C05F" w14:textId="5085A0B4" w:rsidR="007E403A" w:rsidRPr="007F3AA3" w:rsidRDefault="007E403A" w:rsidP="00555DA9">
      <w:pPr>
        <w:jc w:val="both"/>
        <w:rPr>
          <w:rFonts w:ascii="Times New Roman" w:hAnsi="Times New Roman" w:cs="Times New Roman"/>
          <w:sz w:val="24"/>
          <w:szCs w:val="24"/>
        </w:rPr>
      </w:pPr>
    </w:p>
    <w:p w14:paraId="3172E8F7" w14:textId="68A22E84" w:rsidR="007E403A" w:rsidRPr="007F3AA3" w:rsidRDefault="00204498" w:rsidP="00675B73">
      <w:pPr>
        <w:pStyle w:val="ListParagraph"/>
        <w:numPr>
          <w:ilvl w:val="0"/>
          <w:numId w:val="12"/>
        </w:numPr>
        <w:rPr>
          <w:rFonts w:ascii="Times New Roman" w:hAnsi="Times New Roman" w:cs="Times New Roman"/>
          <w:sz w:val="24"/>
          <w:szCs w:val="24"/>
        </w:rPr>
      </w:pPr>
      <w:r w:rsidRPr="007F3AA3">
        <w:rPr>
          <w:rFonts w:ascii="Times New Roman" w:hAnsi="Times New Roman" w:cs="Times New Roman"/>
          <w:sz w:val="24"/>
          <w:szCs w:val="24"/>
        </w:rPr>
        <w:t>Trans</w:t>
      </w:r>
      <w:r w:rsidRPr="007F3AA3">
        <w:rPr>
          <w:rFonts w:ascii="Times New Roman" w:hAnsi="Times New Roman" w:cs="Times New Roman"/>
          <w:sz w:val="24"/>
          <w:szCs w:val="24"/>
        </w:rPr>
        <w:t>formation:</w:t>
      </w:r>
    </w:p>
    <w:p w14:paraId="3250D87F" w14:textId="20CE4A9F" w:rsidR="002F0769" w:rsidRPr="007F3AA3" w:rsidRDefault="00204498" w:rsidP="00555DA9">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Data extracted from various sources is crude and not usable in its original form. Thusly it should be purged, mapped and changed. Indeed, this is the key advance where ETL measure adds worth and changes information to such an extent that insight</w:t>
      </w:r>
      <w:r w:rsidRPr="007F3AA3">
        <w:rPr>
          <w:rFonts w:ascii="Times New Roman" w:hAnsi="Times New Roman" w:cs="Times New Roman"/>
          <w:sz w:val="24"/>
          <w:szCs w:val="24"/>
        </w:rPr>
        <w:t xml:space="preserve">ful BI reports can be produced. It is one of the significant ETL ideas where you apply a bunch of calculations on extricated information. Information that does not need any change is called immediate move or pass-through information. </w:t>
      </w:r>
    </w:p>
    <w:p w14:paraId="25118962" w14:textId="77777777" w:rsidR="002B5059" w:rsidRPr="007F3AA3" w:rsidRDefault="002B5059" w:rsidP="00555DA9">
      <w:pPr>
        <w:pStyle w:val="ListParagraph"/>
        <w:jc w:val="both"/>
        <w:rPr>
          <w:rFonts w:ascii="Times New Roman" w:hAnsi="Times New Roman" w:cs="Times New Roman"/>
          <w:sz w:val="24"/>
          <w:szCs w:val="24"/>
        </w:rPr>
      </w:pPr>
    </w:p>
    <w:p w14:paraId="30DF5D7D" w14:textId="5663881D" w:rsidR="00E77DF8" w:rsidRPr="007F3AA3" w:rsidRDefault="00204498" w:rsidP="00555DA9">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In the transformation step, you can perform customised procedures on data. For example, if the client needs the sum of sales income that is not in the data set. </w:t>
      </w:r>
      <w:r w:rsidRPr="007F3AA3">
        <w:rPr>
          <w:rFonts w:ascii="Times New Roman" w:hAnsi="Times New Roman" w:cs="Times New Roman"/>
          <w:sz w:val="24"/>
          <w:szCs w:val="24"/>
        </w:rPr>
        <w:lastRenderedPageBreak/>
        <w:t xml:space="preserve">Alternatively, if the first and last names of a customer are </w:t>
      </w:r>
      <w:r w:rsidR="00B850D2" w:rsidRPr="007F3AA3">
        <w:rPr>
          <w:rFonts w:ascii="Times New Roman" w:hAnsi="Times New Roman" w:cs="Times New Roman"/>
          <w:sz w:val="24"/>
          <w:szCs w:val="24"/>
        </w:rPr>
        <w:t>concatenated,</w:t>
      </w:r>
      <w:r w:rsidRPr="007F3AA3">
        <w:rPr>
          <w:rFonts w:ascii="Times New Roman" w:hAnsi="Times New Roman" w:cs="Times New Roman"/>
          <w:sz w:val="24"/>
          <w:szCs w:val="24"/>
        </w:rPr>
        <w:t xml:space="preserve"> we can divide them i</w:t>
      </w:r>
      <w:r w:rsidRPr="007F3AA3">
        <w:rPr>
          <w:rFonts w:ascii="Times New Roman" w:hAnsi="Times New Roman" w:cs="Times New Roman"/>
          <w:sz w:val="24"/>
          <w:szCs w:val="24"/>
        </w:rPr>
        <w:t>nto two columns, one for the first and one for the last name.</w:t>
      </w:r>
    </w:p>
    <w:p w14:paraId="29F1ED19" w14:textId="77777777" w:rsidR="00E47E8A" w:rsidRPr="007F3AA3" w:rsidRDefault="00E47E8A" w:rsidP="00C1407F">
      <w:pPr>
        <w:rPr>
          <w:rFonts w:ascii="Times New Roman" w:hAnsi="Times New Roman" w:cs="Times New Roman"/>
          <w:sz w:val="24"/>
          <w:szCs w:val="24"/>
        </w:rPr>
      </w:pPr>
    </w:p>
    <w:p w14:paraId="46CCB59B" w14:textId="221D4D0B" w:rsidR="00B850D2" w:rsidRPr="007F3AA3" w:rsidRDefault="00204498" w:rsidP="00675B73">
      <w:pPr>
        <w:pStyle w:val="ListParagraph"/>
        <w:numPr>
          <w:ilvl w:val="0"/>
          <w:numId w:val="12"/>
        </w:numPr>
        <w:rPr>
          <w:rFonts w:ascii="Times New Roman" w:hAnsi="Times New Roman" w:cs="Times New Roman"/>
          <w:sz w:val="24"/>
          <w:szCs w:val="24"/>
        </w:rPr>
      </w:pPr>
      <w:r w:rsidRPr="007F3AA3">
        <w:rPr>
          <w:rFonts w:ascii="Times New Roman" w:hAnsi="Times New Roman" w:cs="Times New Roman"/>
          <w:sz w:val="24"/>
          <w:szCs w:val="24"/>
        </w:rPr>
        <w:t>Loading:</w:t>
      </w:r>
    </w:p>
    <w:p w14:paraId="59216E7E" w14:textId="719BB3F4" w:rsidR="00F673FB" w:rsidRPr="007F3AA3" w:rsidRDefault="00204498" w:rsidP="00555DA9">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Loading data into the data</w:t>
      </w:r>
      <w:r w:rsidR="00E2655F" w:rsidRPr="007F3AA3">
        <w:rPr>
          <w:rFonts w:ascii="Times New Roman" w:hAnsi="Times New Roman" w:cs="Times New Roman"/>
          <w:sz w:val="24"/>
          <w:szCs w:val="24"/>
        </w:rPr>
        <w:t xml:space="preserve"> </w:t>
      </w:r>
      <w:r w:rsidRPr="007F3AA3">
        <w:rPr>
          <w:rFonts w:ascii="Times New Roman" w:hAnsi="Times New Roman" w:cs="Times New Roman"/>
          <w:sz w:val="24"/>
          <w:szCs w:val="24"/>
        </w:rPr>
        <w:t>warehouse is the last step of the ETL cycle. In most of the data warehouse systems, data is loaded in bulks at night, so our ETL procedure needs to be optimi</w:t>
      </w:r>
      <w:r w:rsidRPr="007F3AA3">
        <w:rPr>
          <w:rFonts w:ascii="Times New Roman" w:hAnsi="Times New Roman" w:cs="Times New Roman"/>
          <w:sz w:val="24"/>
          <w:szCs w:val="24"/>
        </w:rPr>
        <w:t>sed in such a way that data should be available to businesses before an agreed time interval.</w:t>
      </w:r>
    </w:p>
    <w:p w14:paraId="0397FAE8" w14:textId="77777777" w:rsidR="006354F2" w:rsidRPr="002153DD" w:rsidRDefault="006354F2">
      <w:pPr>
        <w:rPr>
          <w:rFonts w:ascii="Times New Roman" w:eastAsia="Times New Roman" w:hAnsi="Times New Roman" w:cs="Times New Roman"/>
          <w:kern w:val="36"/>
          <w:sz w:val="32"/>
          <w:szCs w:val="32"/>
          <w:lang w:eastAsia="en-GB"/>
        </w:rPr>
      </w:pPr>
    </w:p>
    <w:p w14:paraId="1D5D4566" w14:textId="422DEFB2" w:rsidR="00C4526E" w:rsidRPr="000A0F73" w:rsidRDefault="00204498" w:rsidP="00D1206E">
      <w:pPr>
        <w:pStyle w:val="Heading1"/>
        <w:rPr>
          <w:sz w:val="32"/>
          <w:szCs w:val="32"/>
        </w:rPr>
      </w:pPr>
      <w:bookmarkStart w:id="29" w:name="_Toc78225657"/>
      <w:r w:rsidRPr="000A0F73">
        <w:rPr>
          <w:sz w:val="32"/>
          <w:szCs w:val="32"/>
        </w:rPr>
        <w:t xml:space="preserve">3.6 Data warehouse </w:t>
      </w:r>
      <w:r w:rsidR="00BC79B9" w:rsidRPr="000A0F73">
        <w:rPr>
          <w:sz w:val="32"/>
          <w:szCs w:val="32"/>
        </w:rPr>
        <w:t>Methodologies</w:t>
      </w:r>
      <w:r w:rsidRPr="000A0F73">
        <w:rPr>
          <w:sz w:val="32"/>
          <w:szCs w:val="32"/>
        </w:rPr>
        <w:t>:</w:t>
      </w:r>
      <w:bookmarkEnd w:id="29"/>
    </w:p>
    <w:p w14:paraId="1F5E9D6B" w14:textId="2A2B335D" w:rsidR="00C4526E" w:rsidRPr="002153DD" w:rsidRDefault="00204498" w:rsidP="002A1BD7">
      <w:pPr>
        <w:rPr>
          <w:rFonts w:ascii="Times New Roman" w:hAnsi="Times New Roman" w:cs="Times New Roman"/>
          <w:sz w:val="24"/>
          <w:szCs w:val="24"/>
        </w:rPr>
      </w:pPr>
      <w:r w:rsidRPr="002153DD">
        <w:rPr>
          <w:rFonts w:ascii="Times New Roman" w:hAnsi="Times New Roman" w:cs="Times New Roman"/>
          <w:sz w:val="24"/>
          <w:szCs w:val="24"/>
        </w:rPr>
        <w:t xml:space="preserve">Mainly there are two approaches when </w:t>
      </w:r>
      <w:r w:rsidR="008A6E87" w:rsidRPr="002153DD">
        <w:rPr>
          <w:rFonts w:ascii="Times New Roman" w:hAnsi="Times New Roman" w:cs="Times New Roman"/>
          <w:sz w:val="24"/>
          <w:szCs w:val="24"/>
        </w:rPr>
        <w:t>considering</w:t>
      </w:r>
      <w:r w:rsidRPr="002153DD">
        <w:rPr>
          <w:rFonts w:ascii="Times New Roman" w:hAnsi="Times New Roman" w:cs="Times New Roman"/>
          <w:sz w:val="24"/>
          <w:szCs w:val="24"/>
        </w:rPr>
        <w:t xml:space="preserve"> a data warehouse</w:t>
      </w:r>
    </w:p>
    <w:p w14:paraId="6F830D25" w14:textId="329189CB" w:rsidR="00C4526E" w:rsidRPr="002153DD" w:rsidRDefault="00204498" w:rsidP="00675B73">
      <w:pPr>
        <w:pStyle w:val="ListParagraph"/>
        <w:numPr>
          <w:ilvl w:val="0"/>
          <w:numId w:val="2"/>
        </w:numPr>
        <w:rPr>
          <w:rFonts w:ascii="Times New Roman" w:hAnsi="Times New Roman" w:cs="Times New Roman"/>
          <w:sz w:val="24"/>
          <w:szCs w:val="24"/>
        </w:rPr>
      </w:pPr>
      <w:r w:rsidRPr="002153DD">
        <w:rPr>
          <w:rFonts w:ascii="Times New Roman" w:hAnsi="Times New Roman" w:cs="Times New Roman"/>
          <w:sz w:val="24"/>
          <w:szCs w:val="24"/>
        </w:rPr>
        <w:t>Kimball Approach</w:t>
      </w:r>
    </w:p>
    <w:p w14:paraId="0F8B5E30" w14:textId="581248B9" w:rsidR="00C4526E" w:rsidRPr="002153DD" w:rsidRDefault="00204498" w:rsidP="00C4526E">
      <w:pPr>
        <w:pStyle w:val="ListParagraph"/>
        <w:numPr>
          <w:ilvl w:val="0"/>
          <w:numId w:val="2"/>
        </w:numPr>
        <w:rPr>
          <w:rFonts w:ascii="Times New Roman" w:hAnsi="Times New Roman" w:cs="Times New Roman"/>
          <w:sz w:val="24"/>
          <w:szCs w:val="24"/>
        </w:rPr>
      </w:pPr>
      <w:r w:rsidRPr="002153DD">
        <w:rPr>
          <w:rFonts w:ascii="Times New Roman" w:hAnsi="Times New Roman" w:cs="Times New Roman"/>
          <w:sz w:val="24"/>
          <w:szCs w:val="24"/>
        </w:rPr>
        <w:t>Inmon Approach</w:t>
      </w:r>
    </w:p>
    <w:p w14:paraId="52C52729" w14:textId="507CC10A" w:rsidR="00C4526E" w:rsidRPr="002153DD" w:rsidRDefault="00204498" w:rsidP="00C4526E">
      <w:pPr>
        <w:rPr>
          <w:rFonts w:ascii="Times New Roman" w:hAnsi="Times New Roman" w:cs="Times New Roman"/>
          <w:sz w:val="24"/>
          <w:szCs w:val="24"/>
        </w:rPr>
      </w:pPr>
      <w:r w:rsidRPr="002153DD">
        <w:rPr>
          <w:rFonts w:ascii="Times New Roman" w:hAnsi="Times New Roman" w:cs="Times New Roman"/>
          <w:sz w:val="24"/>
          <w:szCs w:val="24"/>
        </w:rPr>
        <w:t xml:space="preserve">This project focuses on </w:t>
      </w:r>
      <w:r w:rsidR="00C03924" w:rsidRPr="002153DD">
        <w:rPr>
          <w:rFonts w:ascii="Times New Roman" w:hAnsi="Times New Roman" w:cs="Times New Roman"/>
          <w:sz w:val="24"/>
          <w:szCs w:val="24"/>
        </w:rPr>
        <w:t>Kimball’s [</w:t>
      </w:r>
      <w:r w:rsidR="0049494B" w:rsidRPr="002153DD">
        <w:rPr>
          <w:rFonts w:ascii="Times New Roman" w:hAnsi="Times New Roman" w:cs="Times New Roman"/>
          <w:sz w:val="24"/>
          <w:szCs w:val="24"/>
        </w:rPr>
        <w:t>21]</w:t>
      </w:r>
      <w:r w:rsidRPr="002153DD">
        <w:rPr>
          <w:rFonts w:ascii="Times New Roman" w:hAnsi="Times New Roman" w:cs="Times New Roman"/>
          <w:sz w:val="24"/>
          <w:szCs w:val="24"/>
        </w:rPr>
        <w:t xml:space="preserve"> approach. Now let us discuss Kimball’s methodology in detail</w:t>
      </w:r>
      <w:r w:rsidR="002E3742" w:rsidRPr="002153DD">
        <w:rPr>
          <w:rFonts w:ascii="Times New Roman" w:hAnsi="Times New Roman" w:cs="Times New Roman"/>
          <w:sz w:val="24"/>
          <w:szCs w:val="24"/>
        </w:rPr>
        <w:t>.</w:t>
      </w:r>
    </w:p>
    <w:p w14:paraId="206535B4" w14:textId="65C9F8BB" w:rsidR="00685919" w:rsidRPr="002153DD" w:rsidRDefault="00685919" w:rsidP="00C4526E">
      <w:pPr>
        <w:rPr>
          <w:rFonts w:ascii="Times New Roman" w:hAnsi="Times New Roman" w:cs="Times New Roman"/>
          <w:sz w:val="24"/>
          <w:szCs w:val="24"/>
        </w:rPr>
      </w:pPr>
    </w:p>
    <w:p w14:paraId="3D9179BC" w14:textId="6C234771" w:rsidR="00856021" w:rsidRPr="007F3AA3" w:rsidRDefault="00204498" w:rsidP="00675B73">
      <w:pPr>
        <w:pStyle w:val="ListParagraph"/>
        <w:numPr>
          <w:ilvl w:val="0"/>
          <w:numId w:val="13"/>
        </w:numPr>
        <w:rPr>
          <w:rFonts w:ascii="Times New Roman" w:hAnsi="Times New Roman" w:cs="Times New Roman"/>
          <w:sz w:val="24"/>
          <w:szCs w:val="24"/>
        </w:rPr>
      </w:pPr>
      <w:r w:rsidRPr="007F3AA3">
        <w:rPr>
          <w:rFonts w:ascii="Times New Roman" w:hAnsi="Times New Roman" w:cs="Times New Roman"/>
          <w:sz w:val="24"/>
          <w:szCs w:val="24"/>
        </w:rPr>
        <w:t>Identification of the Process of Business:</w:t>
      </w:r>
    </w:p>
    <w:p w14:paraId="6FB14860" w14:textId="4C2DED4A" w:rsidR="00001612" w:rsidRPr="007F3AA3" w:rsidRDefault="00204498" w:rsidP="0095675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We need to portray the major pattern of the proficient getting customer, getting the things, by then arrangemen</w:t>
      </w:r>
      <w:r w:rsidRPr="007F3AA3">
        <w:rPr>
          <w:rFonts w:ascii="Times New Roman" w:hAnsi="Times New Roman" w:cs="Times New Roman"/>
          <w:sz w:val="24"/>
          <w:szCs w:val="24"/>
        </w:rPr>
        <w:t xml:space="preserve">t </w:t>
      </w:r>
      <w:r w:rsidR="00C03924" w:rsidRPr="007F3AA3">
        <w:rPr>
          <w:rFonts w:ascii="Times New Roman" w:hAnsi="Times New Roman" w:cs="Times New Roman"/>
          <w:sz w:val="24"/>
          <w:szCs w:val="24"/>
        </w:rPr>
        <w:t>measure [</w:t>
      </w:r>
      <w:r w:rsidR="00694041" w:rsidRPr="007F3AA3">
        <w:rPr>
          <w:rFonts w:ascii="Times New Roman" w:hAnsi="Times New Roman" w:cs="Times New Roman"/>
          <w:sz w:val="24"/>
          <w:szCs w:val="24"/>
        </w:rPr>
        <w:t>12]</w:t>
      </w:r>
      <w:r w:rsidRPr="007F3AA3">
        <w:rPr>
          <w:rFonts w:ascii="Times New Roman" w:hAnsi="Times New Roman" w:cs="Times New Roman"/>
          <w:sz w:val="24"/>
          <w:szCs w:val="24"/>
        </w:rPr>
        <w:t>. We similarly need to understand at what level arrangements data are summarised. Whether or not it is each day, step by step or month to month level. This movement helps in choosing the components and their relationship as indicated by busin</w:t>
      </w:r>
      <w:r w:rsidRPr="007F3AA3">
        <w:rPr>
          <w:rFonts w:ascii="Times New Roman" w:hAnsi="Times New Roman" w:cs="Times New Roman"/>
          <w:sz w:val="24"/>
          <w:szCs w:val="24"/>
        </w:rPr>
        <w:t xml:space="preserve">ess needs. Later </w:t>
      </w:r>
      <w:r w:rsidR="008A6E87" w:rsidRPr="007F3AA3">
        <w:rPr>
          <w:rFonts w:ascii="Times New Roman" w:hAnsi="Times New Roman" w:cs="Times New Roman"/>
          <w:sz w:val="24"/>
          <w:szCs w:val="24"/>
        </w:rPr>
        <w:t>on,</w:t>
      </w:r>
      <w:r w:rsidRPr="007F3AA3">
        <w:rPr>
          <w:rFonts w:ascii="Times New Roman" w:hAnsi="Times New Roman" w:cs="Times New Roman"/>
          <w:sz w:val="24"/>
          <w:szCs w:val="24"/>
        </w:rPr>
        <w:t xml:space="preserve"> these substances </w:t>
      </w:r>
      <w:r w:rsidR="008A6E87" w:rsidRPr="007F3AA3">
        <w:rPr>
          <w:rFonts w:ascii="Times New Roman" w:hAnsi="Times New Roman" w:cs="Times New Roman"/>
          <w:sz w:val="24"/>
          <w:szCs w:val="24"/>
        </w:rPr>
        <w:t>transform</w:t>
      </w:r>
      <w:r w:rsidRPr="007F3AA3">
        <w:rPr>
          <w:rFonts w:ascii="Times New Roman" w:hAnsi="Times New Roman" w:cs="Times New Roman"/>
          <w:sz w:val="24"/>
          <w:szCs w:val="24"/>
        </w:rPr>
        <w:t xml:space="preserve"> into parts of the business. The primary components are Customer, Product, Location, and time</w:t>
      </w:r>
      <w:r w:rsidR="00E13F17" w:rsidRPr="007F3AA3">
        <w:rPr>
          <w:rFonts w:ascii="Times New Roman" w:hAnsi="Times New Roman" w:cs="Times New Roman"/>
          <w:sz w:val="24"/>
          <w:szCs w:val="24"/>
        </w:rPr>
        <w:t>.</w:t>
      </w:r>
    </w:p>
    <w:p w14:paraId="18F513C4" w14:textId="77777777" w:rsidR="00956758" w:rsidRPr="007F3AA3" w:rsidRDefault="00956758" w:rsidP="00956758">
      <w:pPr>
        <w:pStyle w:val="ListParagraph"/>
        <w:jc w:val="both"/>
        <w:rPr>
          <w:rFonts w:ascii="Times New Roman" w:hAnsi="Times New Roman" w:cs="Times New Roman"/>
          <w:sz w:val="24"/>
          <w:szCs w:val="24"/>
        </w:rPr>
      </w:pPr>
    </w:p>
    <w:p w14:paraId="31C16C91" w14:textId="464D3715" w:rsidR="002E301F" w:rsidRPr="007F3AA3" w:rsidRDefault="00204498" w:rsidP="00675B73">
      <w:pPr>
        <w:pStyle w:val="ListParagraph"/>
        <w:numPr>
          <w:ilvl w:val="0"/>
          <w:numId w:val="13"/>
        </w:numPr>
        <w:rPr>
          <w:rFonts w:ascii="Times New Roman" w:hAnsi="Times New Roman" w:cs="Times New Roman"/>
          <w:sz w:val="24"/>
          <w:szCs w:val="24"/>
        </w:rPr>
      </w:pPr>
      <w:r w:rsidRPr="007F3AA3">
        <w:rPr>
          <w:rFonts w:ascii="Times New Roman" w:hAnsi="Times New Roman" w:cs="Times New Roman"/>
          <w:sz w:val="24"/>
          <w:szCs w:val="24"/>
        </w:rPr>
        <w:t>Defining the Grain:</w:t>
      </w:r>
    </w:p>
    <w:p w14:paraId="5D4275AD" w14:textId="32CE0722" w:rsidR="002E171F" w:rsidRPr="007F3AA3" w:rsidRDefault="00204498" w:rsidP="002C71E9">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Grains mean at what significance we need to store the data for </w:t>
      </w:r>
      <w:r w:rsidR="00E818E7" w:rsidRPr="007F3AA3">
        <w:rPr>
          <w:rFonts w:ascii="Times New Roman" w:hAnsi="Times New Roman" w:cs="Times New Roman"/>
          <w:sz w:val="24"/>
          <w:szCs w:val="24"/>
        </w:rPr>
        <w:t>these estimations</w:t>
      </w:r>
      <w:r w:rsidRPr="007F3AA3">
        <w:rPr>
          <w:rFonts w:ascii="Times New Roman" w:hAnsi="Times New Roman" w:cs="Times New Roman"/>
          <w:sz w:val="24"/>
          <w:szCs w:val="24"/>
        </w:rPr>
        <w:t xml:space="preserve">. It portrayed the granularity of the structure. In this </w:t>
      </w:r>
      <w:r w:rsidR="00E818E7" w:rsidRPr="007F3AA3">
        <w:rPr>
          <w:rFonts w:ascii="Times New Roman" w:hAnsi="Times New Roman" w:cs="Times New Roman"/>
          <w:sz w:val="24"/>
          <w:szCs w:val="24"/>
        </w:rPr>
        <w:t>endeavour</w:t>
      </w:r>
      <w:r w:rsidRPr="007F3AA3">
        <w:rPr>
          <w:rFonts w:ascii="Times New Roman" w:hAnsi="Times New Roman" w:cs="Times New Roman"/>
          <w:sz w:val="24"/>
          <w:szCs w:val="24"/>
        </w:rPr>
        <w:t xml:space="preserve">, we will store arrangements of the thing at month </w:t>
      </w:r>
      <w:r w:rsidR="00C03924" w:rsidRPr="007F3AA3">
        <w:rPr>
          <w:rFonts w:ascii="Times New Roman" w:hAnsi="Times New Roman" w:cs="Times New Roman"/>
          <w:sz w:val="24"/>
          <w:szCs w:val="24"/>
        </w:rPr>
        <w:t>level [</w:t>
      </w:r>
      <w:r w:rsidR="00694041" w:rsidRPr="007F3AA3">
        <w:rPr>
          <w:rFonts w:ascii="Times New Roman" w:hAnsi="Times New Roman" w:cs="Times New Roman"/>
          <w:sz w:val="24"/>
          <w:szCs w:val="24"/>
        </w:rPr>
        <w:t>13]</w:t>
      </w:r>
      <w:r w:rsidR="00E13F17" w:rsidRPr="007F3AA3">
        <w:rPr>
          <w:rFonts w:ascii="Times New Roman" w:hAnsi="Times New Roman" w:cs="Times New Roman"/>
          <w:sz w:val="24"/>
          <w:szCs w:val="24"/>
        </w:rPr>
        <w:t>.</w:t>
      </w:r>
    </w:p>
    <w:p w14:paraId="11B0946A" w14:textId="77777777" w:rsidR="00001612" w:rsidRPr="007F3AA3" w:rsidRDefault="00001612" w:rsidP="00001612">
      <w:pPr>
        <w:pStyle w:val="ListParagraph"/>
        <w:rPr>
          <w:rFonts w:ascii="Times New Roman" w:hAnsi="Times New Roman" w:cs="Times New Roman"/>
          <w:sz w:val="24"/>
          <w:szCs w:val="24"/>
        </w:rPr>
      </w:pPr>
    </w:p>
    <w:p w14:paraId="13453965" w14:textId="61B7A504" w:rsidR="002E171F" w:rsidRPr="007F3AA3" w:rsidRDefault="00204498" w:rsidP="00675B73">
      <w:pPr>
        <w:pStyle w:val="ListParagraph"/>
        <w:numPr>
          <w:ilvl w:val="0"/>
          <w:numId w:val="13"/>
        </w:numPr>
        <w:rPr>
          <w:rFonts w:ascii="Times New Roman" w:hAnsi="Times New Roman" w:cs="Times New Roman"/>
          <w:sz w:val="24"/>
          <w:szCs w:val="24"/>
        </w:rPr>
      </w:pPr>
      <w:r w:rsidRPr="007F3AA3">
        <w:rPr>
          <w:rFonts w:ascii="Times New Roman" w:hAnsi="Times New Roman" w:cs="Times New Roman"/>
          <w:sz w:val="24"/>
          <w:szCs w:val="24"/>
        </w:rPr>
        <w:t xml:space="preserve">Characterising the Dimensions: </w:t>
      </w:r>
    </w:p>
    <w:p w14:paraId="7F156832" w14:textId="7BB875E5" w:rsidR="00E13F17" w:rsidRPr="007F3AA3" w:rsidRDefault="00204498" w:rsidP="002C71E9">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Dimension tabl</w:t>
      </w:r>
      <w:r w:rsidRPr="007F3AA3">
        <w:rPr>
          <w:rFonts w:ascii="Times New Roman" w:hAnsi="Times New Roman" w:cs="Times New Roman"/>
          <w:sz w:val="24"/>
          <w:szCs w:val="24"/>
        </w:rPr>
        <w:t>e is the table that consists of all the textual quantities. They are used for descriptive analysis of the elements in our data warehouse</w:t>
      </w:r>
      <w:r w:rsidR="000424B8" w:rsidRPr="007F3AA3">
        <w:rPr>
          <w:rFonts w:ascii="Times New Roman" w:hAnsi="Times New Roman" w:cs="Times New Roman"/>
          <w:sz w:val="24"/>
          <w:szCs w:val="24"/>
        </w:rPr>
        <w:t>.</w:t>
      </w:r>
      <w:r w:rsidR="001602C9" w:rsidRPr="007F3AA3">
        <w:rPr>
          <w:rFonts w:ascii="Times New Roman" w:hAnsi="Times New Roman" w:cs="Times New Roman"/>
          <w:sz w:val="24"/>
          <w:szCs w:val="24"/>
        </w:rPr>
        <w:t xml:space="preserve"> The</w:t>
      </w:r>
      <w:r w:rsidR="000424B8" w:rsidRPr="007F3AA3">
        <w:rPr>
          <w:rFonts w:ascii="Times New Roman" w:hAnsi="Times New Roman" w:cs="Times New Roman"/>
          <w:sz w:val="24"/>
          <w:szCs w:val="24"/>
        </w:rPr>
        <w:t>re are five</w:t>
      </w:r>
      <w:r w:rsidR="001602C9" w:rsidRPr="007F3AA3">
        <w:rPr>
          <w:rFonts w:ascii="Times New Roman" w:hAnsi="Times New Roman" w:cs="Times New Roman"/>
          <w:sz w:val="24"/>
          <w:szCs w:val="24"/>
        </w:rPr>
        <w:t xml:space="preserve"> dimensions tables </w:t>
      </w:r>
      <w:r w:rsidR="000424B8" w:rsidRPr="007F3AA3">
        <w:rPr>
          <w:rFonts w:ascii="Times New Roman" w:hAnsi="Times New Roman" w:cs="Times New Roman"/>
          <w:sz w:val="24"/>
          <w:szCs w:val="24"/>
        </w:rPr>
        <w:t>for our data warehouse</w:t>
      </w:r>
      <w:r w:rsidR="000A0F73" w:rsidRPr="007F3AA3">
        <w:rPr>
          <w:rFonts w:ascii="Times New Roman" w:hAnsi="Times New Roman" w:cs="Times New Roman"/>
          <w:sz w:val="24"/>
          <w:szCs w:val="24"/>
        </w:rPr>
        <w:t>, as shown in the below table.</w:t>
      </w:r>
    </w:p>
    <w:p w14:paraId="38BB216D" w14:textId="77777777" w:rsidR="009F0DB1" w:rsidRPr="002153DD" w:rsidRDefault="009F0DB1" w:rsidP="002C71E9">
      <w:pPr>
        <w:pStyle w:val="ListParagraph"/>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3964"/>
      </w:tblGrid>
      <w:tr w:rsidR="00A402EB" w14:paraId="031E67C1" w14:textId="77777777" w:rsidTr="001B4574">
        <w:trPr>
          <w:jc w:val="center"/>
        </w:trPr>
        <w:tc>
          <w:tcPr>
            <w:tcW w:w="3964" w:type="dxa"/>
          </w:tcPr>
          <w:p w14:paraId="335FF3F2" w14:textId="1ADBF18E" w:rsidR="001602C9" w:rsidRPr="002153DD" w:rsidRDefault="00204498" w:rsidP="00E13F17">
            <w:pPr>
              <w:rPr>
                <w:rFonts w:ascii="Times New Roman" w:hAnsi="Times New Roman" w:cs="Times New Roman"/>
                <w:sz w:val="24"/>
                <w:szCs w:val="24"/>
              </w:rPr>
            </w:pPr>
            <w:r w:rsidRPr="002153DD">
              <w:rPr>
                <w:rFonts w:ascii="Times New Roman" w:hAnsi="Times New Roman" w:cs="Times New Roman"/>
                <w:sz w:val="24"/>
                <w:szCs w:val="24"/>
              </w:rPr>
              <w:t>Dim.Customers</w:t>
            </w:r>
          </w:p>
        </w:tc>
      </w:tr>
      <w:tr w:rsidR="00A402EB" w14:paraId="6513B109" w14:textId="77777777" w:rsidTr="001B4574">
        <w:trPr>
          <w:jc w:val="center"/>
        </w:trPr>
        <w:tc>
          <w:tcPr>
            <w:tcW w:w="3964" w:type="dxa"/>
          </w:tcPr>
          <w:p w14:paraId="407F0C9D" w14:textId="383F7FBE" w:rsidR="001602C9" w:rsidRPr="002153DD" w:rsidRDefault="00204498" w:rsidP="00E13F17">
            <w:pPr>
              <w:rPr>
                <w:rFonts w:ascii="Times New Roman" w:hAnsi="Times New Roman" w:cs="Times New Roman"/>
                <w:sz w:val="24"/>
                <w:szCs w:val="24"/>
              </w:rPr>
            </w:pPr>
            <w:r w:rsidRPr="002153DD">
              <w:rPr>
                <w:rFonts w:ascii="Times New Roman" w:hAnsi="Times New Roman" w:cs="Times New Roman"/>
                <w:sz w:val="24"/>
                <w:szCs w:val="24"/>
              </w:rPr>
              <w:t>Dim.Products</w:t>
            </w:r>
          </w:p>
        </w:tc>
      </w:tr>
      <w:tr w:rsidR="00A402EB" w14:paraId="03E25653" w14:textId="77777777" w:rsidTr="001B4574">
        <w:trPr>
          <w:jc w:val="center"/>
        </w:trPr>
        <w:tc>
          <w:tcPr>
            <w:tcW w:w="3964" w:type="dxa"/>
          </w:tcPr>
          <w:p w14:paraId="3F7B9A7C" w14:textId="6EEECE9F" w:rsidR="001602C9" w:rsidRPr="002153DD" w:rsidRDefault="00204498" w:rsidP="00E13F17">
            <w:pPr>
              <w:rPr>
                <w:rFonts w:ascii="Times New Roman" w:hAnsi="Times New Roman" w:cs="Times New Roman"/>
                <w:sz w:val="24"/>
                <w:szCs w:val="24"/>
              </w:rPr>
            </w:pPr>
            <w:r w:rsidRPr="002153DD">
              <w:rPr>
                <w:rFonts w:ascii="Times New Roman" w:hAnsi="Times New Roman" w:cs="Times New Roman"/>
                <w:sz w:val="24"/>
                <w:szCs w:val="24"/>
              </w:rPr>
              <w:t>Dim.Orders</w:t>
            </w:r>
          </w:p>
        </w:tc>
      </w:tr>
      <w:tr w:rsidR="00A402EB" w14:paraId="7FAEE384" w14:textId="77777777" w:rsidTr="001B4574">
        <w:trPr>
          <w:jc w:val="center"/>
        </w:trPr>
        <w:tc>
          <w:tcPr>
            <w:tcW w:w="3964" w:type="dxa"/>
          </w:tcPr>
          <w:p w14:paraId="1D166860" w14:textId="6E49B539" w:rsidR="001602C9" w:rsidRPr="002153DD" w:rsidRDefault="00204498" w:rsidP="00E13F17">
            <w:pPr>
              <w:rPr>
                <w:rFonts w:ascii="Times New Roman" w:hAnsi="Times New Roman" w:cs="Times New Roman"/>
                <w:sz w:val="24"/>
                <w:szCs w:val="24"/>
              </w:rPr>
            </w:pPr>
            <w:r w:rsidRPr="002153DD">
              <w:rPr>
                <w:rFonts w:ascii="Times New Roman" w:hAnsi="Times New Roman" w:cs="Times New Roman"/>
                <w:sz w:val="24"/>
                <w:szCs w:val="24"/>
              </w:rPr>
              <w:t>Dim.Store</w:t>
            </w:r>
          </w:p>
        </w:tc>
      </w:tr>
      <w:tr w:rsidR="00A402EB" w14:paraId="106A1E12" w14:textId="77777777" w:rsidTr="001B4574">
        <w:trPr>
          <w:jc w:val="center"/>
        </w:trPr>
        <w:tc>
          <w:tcPr>
            <w:tcW w:w="3964" w:type="dxa"/>
          </w:tcPr>
          <w:p w14:paraId="735B4B71" w14:textId="5DD742B3" w:rsidR="001602C9" w:rsidRPr="002153DD" w:rsidRDefault="00204498" w:rsidP="00E13F17">
            <w:pPr>
              <w:rPr>
                <w:rFonts w:ascii="Times New Roman" w:hAnsi="Times New Roman" w:cs="Times New Roman"/>
                <w:sz w:val="24"/>
                <w:szCs w:val="24"/>
              </w:rPr>
            </w:pPr>
            <w:r w:rsidRPr="002153DD">
              <w:rPr>
                <w:rFonts w:ascii="Times New Roman" w:hAnsi="Times New Roman" w:cs="Times New Roman"/>
                <w:sz w:val="24"/>
                <w:szCs w:val="24"/>
              </w:rPr>
              <w:t>Dim.Locations</w:t>
            </w:r>
          </w:p>
        </w:tc>
      </w:tr>
    </w:tbl>
    <w:p w14:paraId="48FD5431" w14:textId="72425B4A" w:rsidR="001602C9" w:rsidRDefault="001602C9" w:rsidP="00E13F17">
      <w:pPr>
        <w:rPr>
          <w:rFonts w:ascii="Times New Roman" w:hAnsi="Times New Roman" w:cs="Times New Roman"/>
          <w:sz w:val="24"/>
          <w:szCs w:val="24"/>
        </w:rPr>
      </w:pPr>
    </w:p>
    <w:p w14:paraId="76B518E5" w14:textId="4B049B51" w:rsidR="0043694B" w:rsidRPr="002153DD" w:rsidRDefault="00204498" w:rsidP="00903E84">
      <w:pPr>
        <w:pStyle w:val="Caption"/>
        <w:jc w:val="center"/>
        <w:rPr>
          <w:rFonts w:ascii="Times New Roman" w:hAnsi="Times New Roman" w:cs="Times New Roman"/>
          <w:sz w:val="24"/>
          <w:szCs w:val="24"/>
        </w:rPr>
      </w:pPr>
      <w:r>
        <w:rPr>
          <w:rFonts w:ascii="Times New Roman" w:hAnsi="Times New Roman" w:cs="Times New Roman"/>
          <w:sz w:val="24"/>
          <w:szCs w:val="24"/>
        </w:rPr>
        <w:t>Table 1. Dimension</w:t>
      </w:r>
      <w:r w:rsidR="00BA4725">
        <w:rPr>
          <w:rFonts w:ascii="Times New Roman" w:hAnsi="Times New Roman" w:cs="Times New Roman"/>
          <w:sz w:val="24"/>
          <w:szCs w:val="24"/>
        </w:rPr>
        <w:t>s</w:t>
      </w:r>
    </w:p>
    <w:p w14:paraId="50F5F6E9" w14:textId="77777777" w:rsidR="001B4574" w:rsidRPr="007F3AA3" w:rsidRDefault="00204498" w:rsidP="00675B73">
      <w:pPr>
        <w:pStyle w:val="ListParagraph"/>
        <w:numPr>
          <w:ilvl w:val="0"/>
          <w:numId w:val="13"/>
        </w:numPr>
        <w:rPr>
          <w:rFonts w:ascii="Times New Roman" w:hAnsi="Times New Roman" w:cs="Times New Roman"/>
          <w:sz w:val="24"/>
          <w:szCs w:val="24"/>
        </w:rPr>
      </w:pPr>
      <w:r w:rsidRPr="007F3AA3">
        <w:rPr>
          <w:rFonts w:ascii="Times New Roman" w:hAnsi="Times New Roman" w:cs="Times New Roman"/>
          <w:sz w:val="24"/>
          <w:szCs w:val="24"/>
        </w:rPr>
        <w:t xml:space="preserve">Characterising the Facts: </w:t>
      </w:r>
    </w:p>
    <w:p w14:paraId="73728B0F" w14:textId="2DC46959" w:rsidR="00903E84" w:rsidRPr="007F3AA3" w:rsidRDefault="00204498" w:rsidP="00903E84">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The fact table contains all the measurable quantities against the dimensions. It consists of surrogate keys from dimensions helping us to answer </w:t>
      </w:r>
      <w:r w:rsidRPr="007F3AA3">
        <w:rPr>
          <w:rFonts w:ascii="Times New Roman" w:hAnsi="Times New Roman" w:cs="Times New Roman"/>
          <w:sz w:val="24"/>
          <w:szCs w:val="24"/>
        </w:rPr>
        <w:t>business questions. Our project comprises two fact tables.</w:t>
      </w:r>
    </w:p>
    <w:tbl>
      <w:tblPr>
        <w:tblStyle w:val="TableGrid"/>
        <w:tblW w:w="0" w:type="auto"/>
        <w:jc w:val="center"/>
        <w:tblLook w:val="04A0" w:firstRow="1" w:lastRow="0" w:firstColumn="1" w:lastColumn="0" w:noHBand="0" w:noVBand="1"/>
      </w:tblPr>
      <w:tblGrid>
        <w:gridCol w:w="2547"/>
      </w:tblGrid>
      <w:tr w:rsidR="00A402EB" w14:paraId="1E816A7F" w14:textId="77777777" w:rsidTr="00FA0512">
        <w:trPr>
          <w:jc w:val="center"/>
        </w:trPr>
        <w:tc>
          <w:tcPr>
            <w:tcW w:w="2547" w:type="dxa"/>
          </w:tcPr>
          <w:p w14:paraId="398E2DD7" w14:textId="6343CA00" w:rsidR="008E4E2E" w:rsidRPr="002153DD" w:rsidRDefault="00204498" w:rsidP="00E13F17">
            <w:pPr>
              <w:rPr>
                <w:rFonts w:ascii="Times New Roman" w:hAnsi="Times New Roman" w:cs="Times New Roman"/>
                <w:sz w:val="24"/>
                <w:szCs w:val="24"/>
              </w:rPr>
            </w:pPr>
            <w:r w:rsidRPr="002153DD">
              <w:rPr>
                <w:rFonts w:ascii="Times New Roman" w:hAnsi="Times New Roman" w:cs="Times New Roman"/>
                <w:sz w:val="24"/>
                <w:szCs w:val="24"/>
              </w:rPr>
              <w:t>Fact.Retail</w:t>
            </w:r>
          </w:p>
        </w:tc>
      </w:tr>
      <w:tr w:rsidR="00A402EB" w14:paraId="444DB38A" w14:textId="77777777" w:rsidTr="00FA0512">
        <w:trPr>
          <w:jc w:val="center"/>
        </w:trPr>
        <w:tc>
          <w:tcPr>
            <w:tcW w:w="2547" w:type="dxa"/>
          </w:tcPr>
          <w:p w14:paraId="65DF585C" w14:textId="55C28BD0" w:rsidR="008E4E2E" w:rsidRPr="002153DD" w:rsidRDefault="00204498" w:rsidP="00E13F17">
            <w:pPr>
              <w:rPr>
                <w:rFonts w:ascii="Times New Roman" w:hAnsi="Times New Roman" w:cs="Times New Roman"/>
                <w:sz w:val="24"/>
                <w:szCs w:val="24"/>
              </w:rPr>
            </w:pPr>
            <w:r w:rsidRPr="002153DD">
              <w:rPr>
                <w:rFonts w:ascii="Times New Roman" w:hAnsi="Times New Roman" w:cs="Times New Roman"/>
                <w:sz w:val="24"/>
                <w:szCs w:val="24"/>
              </w:rPr>
              <w:t>Fact.Retail_2</w:t>
            </w:r>
          </w:p>
        </w:tc>
      </w:tr>
    </w:tbl>
    <w:p w14:paraId="1E31CF15" w14:textId="77777777" w:rsidR="00903E84" w:rsidRDefault="00903E84" w:rsidP="00903E84">
      <w:pPr>
        <w:pStyle w:val="Caption"/>
        <w:jc w:val="center"/>
        <w:rPr>
          <w:rFonts w:ascii="Times New Roman" w:hAnsi="Times New Roman" w:cs="Times New Roman"/>
          <w:sz w:val="24"/>
          <w:szCs w:val="24"/>
        </w:rPr>
      </w:pPr>
    </w:p>
    <w:p w14:paraId="0C4DBA16" w14:textId="76D30273" w:rsidR="00903E84" w:rsidRPr="002153DD" w:rsidRDefault="00204498" w:rsidP="00903E84">
      <w:pPr>
        <w:pStyle w:val="Caption"/>
        <w:jc w:val="center"/>
        <w:rPr>
          <w:rFonts w:ascii="Times New Roman" w:hAnsi="Times New Roman" w:cs="Times New Roman"/>
          <w:sz w:val="24"/>
          <w:szCs w:val="24"/>
        </w:rPr>
      </w:pPr>
      <w:r>
        <w:rPr>
          <w:rFonts w:ascii="Times New Roman" w:hAnsi="Times New Roman" w:cs="Times New Roman"/>
          <w:sz w:val="24"/>
          <w:szCs w:val="24"/>
        </w:rPr>
        <w:t>Table 2. Fact</w:t>
      </w:r>
      <w:r w:rsidR="00BA4725">
        <w:rPr>
          <w:rFonts w:ascii="Times New Roman" w:hAnsi="Times New Roman" w:cs="Times New Roman"/>
          <w:sz w:val="24"/>
          <w:szCs w:val="24"/>
        </w:rPr>
        <w:t>s</w:t>
      </w:r>
    </w:p>
    <w:p w14:paraId="5657C26D" w14:textId="77777777" w:rsidR="000C1C6F" w:rsidRPr="002153DD" w:rsidRDefault="000C1C6F" w:rsidP="00E13F17">
      <w:pPr>
        <w:rPr>
          <w:rFonts w:ascii="Times New Roman" w:hAnsi="Times New Roman" w:cs="Times New Roman"/>
          <w:sz w:val="24"/>
          <w:szCs w:val="24"/>
        </w:rPr>
      </w:pPr>
    </w:p>
    <w:p w14:paraId="54C5530E" w14:textId="7FB5D412" w:rsidR="00E13F17" w:rsidRPr="007F3AA3" w:rsidRDefault="00204498" w:rsidP="00675B73">
      <w:pPr>
        <w:pStyle w:val="ListParagraph"/>
        <w:numPr>
          <w:ilvl w:val="0"/>
          <w:numId w:val="13"/>
        </w:numPr>
        <w:jc w:val="both"/>
        <w:rPr>
          <w:rFonts w:ascii="Times New Roman" w:hAnsi="Times New Roman" w:cs="Times New Roman"/>
          <w:sz w:val="24"/>
          <w:szCs w:val="24"/>
        </w:rPr>
      </w:pPr>
      <w:r w:rsidRPr="007F3AA3">
        <w:rPr>
          <w:rFonts w:ascii="Times New Roman" w:hAnsi="Times New Roman" w:cs="Times New Roman"/>
          <w:sz w:val="24"/>
          <w:szCs w:val="24"/>
        </w:rPr>
        <w:t>Pros and Cons of Kimball Approach:</w:t>
      </w:r>
    </w:p>
    <w:p w14:paraId="147C6AAA" w14:textId="77777777" w:rsidR="00B5345B" w:rsidRPr="007F3AA3" w:rsidRDefault="00204498" w:rsidP="00B5345B">
      <w:pPr>
        <w:rPr>
          <w:rFonts w:ascii="Times New Roman" w:hAnsi="Times New Roman" w:cs="Times New Roman"/>
          <w:sz w:val="24"/>
          <w:szCs w:val="24"/>
        </w:rPr>
      </w:pPr>
      <w:r w:rsidRPr="007F3AA3">
        <w:rPr>
          <w:rFonts w:ascii="Times New Roman" w:hAnsi="Times New Roman" w:cs="Times New Roman"/>
          <w:b/>
          <w:bCs/>
          <w:sz w:val="24"/>
          <w:szCs w:val="24"/>
        </w:rPr>
        <w:t>Pros:</w:t>
      </w:r>
    </w:p>
    <w:p w14:paraId="0414AC17" w14:textId="446181AB" w:rsidR="00B5345B" w:rsidRPr="007F3AA3" w:rsidRDefault="00204498" w:rsidP="00675B73">
      <w:pPr>
        <w:numPr>
          <w:ilvl w:val="0"/>
          <w:numId w:val="3"/>
        </w:numPr>
        <w:jc w:val="both"/>
        <w:rPr>
          <w:rFonts w:ascii="Times New Roman" w:hAnsi="Times New Roman" w:cs="Times New Roman"/>
          <w:sz w:val="24"/>
          <w:szCs w:val="24"/>
        </w:rPr>
      </w:pPr>
      <w:r w:rsidRPr="007F3AA3">
        <w:rPr>
          <w:rFonts w:ascii="Times New Roman" w:hAnsi="Times New Roman" w:cs="Times New Roman"/>
          <w:sz w:val="24"/>
          <w:szCs w:val="24"/>
        </w:rPr>
        <w:t xml:space="preserve">The advantages of dimensional displaying are that it is quick to build as no standardisation is </w:t>
      </w:r>
      <w:r w:rsidR="00C03924" w:rsidRPr="007F3AA3">
        <w:rPr>
          <w:rFonts w:ascii="Times New Roman" w:hAnsi="Times New Roman" w:cs="Times New Roman"/>
          <w:sz w:val="24"/>
          <w:szCs w:val="24"/>
        </w:rPr>
        <w:t>included [</w:t>
      </w:r>
      <w:r w:rsidR="0049494B" w:rsidRPr="007F3AA3">
        <w:rPr>
          <w:rFonts w:ascii="Times New Roman" w:hAnsi="Times New Roman" w:cs="Times New Roman"/>
          <w:sz w:val="24"/>
          <w:szCs w:val="24"/>
        </w:rPr>
        <w:t>22]</w:t>
      </w:r>
      <w:r w:rsidRPr="007F3AA3">
        <w:rPr>
          <w:rFonts w:ascii="Times New Roman" w:hAnsi="Times New Roman" w:cs="Times New Roman"/>
          <w:sz w:val="24"/>
          <w:szCs w:val="24"/>
        </w:rPr>
        <w:t xml:space="preserve">, which implies quick execution of the underlying period of the information warehousing configuration </w:t>
      </w:r>
      <w:r w:rsidR="008A6E87" w:rsidRPr="007F3AA3">
        <w:rPr>
          <w:rFonts w:ascii="Times New Roman" w:hAnsi="Times New Roman" w:cs="Times New Roman"/>
          <w:sz w:val="24"/>
          <w:szCs w:val="24"/>
        </w:rPr>
        <w:t>measure</w:t>
      </w:r>
      <w:r w:rsidRPr="007F3AA3">
        <w:rPr>
          <w:rFonts w:ascii="Times New Roman" w:hAnsi="Times New Roman" w:cs="Times New Roman"/>
          <w:sz w:val="24"/>
          <w:szCs w:val="24"/>
        </w:rPr>
        <w:t xml:space="preserve"> benefit of star composition is that the majority of the information administrators can without much of a stretch fathom it due to its denormalised</w:t>
      </w:r>
      <w:r w:rsidRPr="007F3AA3">
        <w:rPr>
          <w:rFonts w:ascii="Times New Roman" w:hAnsi="Times New Roman" w:cs="Times New Roman"/>
          <w:sz w:val="24"/>
          <w:szCs w:val="24"/>
        </w:rPr>
        <w:t xml:space="preserve"> structure, it rearranges questioning and examination. </w:t>
      </w:r>
    </w:p>
    <w:p w14:paraId="281AA7E7" w14:textId="77777777" w:rsidR="00B5345B" w:rsidRPr="007F3AA3" w:rsidRDefault="00204498" w:rsidP="00675B73">
      <w:pPr>
        <w:numPr>
          <w:ilvl w:val="0"/>
          <w:numId w:val="3"/>
        </w:numPr>
        <w:jc w:val="both"/>
        <w:rPr>
          <w:rFonts w:ascii="Times New Roman" w:hAnsi="Times New Roman" w:cs="Times New Roman"/>
          <w:sz w:val="24"/>
          <w:szCs w:val="24"/>
        </w:rPr>
      </w:pPr>
      <w:r w:rsidRPr="007F3AA3">
        <w:rPr>
          <w:rFonts w:ascii="Times New Roman" w:hAnsi="Times New Roman" w:cs="Times New Roman"/>
          <w:sz w:val="24"/>
          <w:szCs w:val="24"/>
        </w:rPr>
        <w:t>The information distribution centre framework impression is insignificant on the grounds that it centres around singular business territories and cycles as opposed to the entire undertaking. Along the</w:t>
      </w:r>
      <w:r w:rsidRPr="007F3AA3">
        <w:rPr>
          <w:rFonts w:ascii="Times New Roman" w:hAnsi="Times New Roman" w:cs="Times New Roman"/>
          <w:sz w:val="24"/>
          <w:szCs w:val="24"/>
        </w:rPr>
        <w:t xml:space="preserve">se lines, it takes less space in the information base, improving the framework of the executives. </w:t>
      </w:r>
    </w:p>
    <w:p w14:paraId="21A80F94" w14:textId="04F7E30B" w:rsidR="00B5345B" w:rsidRPr="007F3AA3" w:rsidRDefault="00204498" w:rsidP="00675B73">
      <w:pPr>
        <w:numPr>
          <w:ilvl w:val="0"/>
          <w:numId w:val="3"/>
        </w:numPr>
        <w:jc w:val="both"/>
        <w:rPr>
          <w:rFonts w:ascii="Times New Roman" w:hAnsi="Times New Roman" w:cs="Times New Roman"/>
          <w:sz w:val="24"/>
          <w:szCs w:val="24"/>
        </w:rPr>
      </w:pPr>
      <w:r w:rsidRPr="007F3AA3">
        <w:rPr>
          <w:rFonts w:ascii="Times New Roman" w:hAnsi="Times New Roman" w:cs="Times New Roman"/>
          <w:sz w:val="24"/>
          <w:szCs w:val="24"/>
        </w:rPr>
        <w:t xml:space="preserve">It empowers quick information recovery from the information </w:t>
      </w:r>
      <w:r w:rsidR="00110B66" w:rsidRPr="007F3AA3">
        <w:rPr>
          <w:rFonts w:ascii="Times New Roman" w:hAnsi="Times New Roman" w:cs="Times New Roman"/>
          <w:sz w:val="24"/>
          <w:szCs w:val="24"/>
        </w:rPr>
        <w:t>stockroom</w:t>
      </w:r>
      <w:r w:rsidRPr="007F3AA3">
        <w:rPr>
          <w:rFonts w:ascii="Times New Roman" w:hAnsi="Times New Roman" w:cs="Times New Roman"/>
          <w:sz w:val="24"/>
          <w:szCs w:val="24"/>
        </w:rPr>
        <w:t xml:space="preserve"> as information is isolated into truth tables and measurements. For instance, the realit</w:t>
      </w:r>
      <w:r w:rsidRPr="007F3AA3">
        <w:rPr>
          <w:rFonts w:ascii="Times New Roman" w:hAnsi="Times New Roman" w:cs="Times New Roman"/>
          <w:sz w:val="24"/>
          <w:szCs w:val="24"/>
        </w:rPr>
        <w:t>y and measurements table for the protection industry would incorporate approach exchanges and claims exchanges.</w:t>
      </w:r>
    </w:p>
    <w:p w14:paraId="63B641F9" w14:textId="77777777" w:rsidR="00B5345B" w:rsidRPr="007F3AA3" w:rsidRDefault="00204498" w:rsidP="00B5345B">
      <w:pPr>
        <w:rPr>
          <w:rFonts w:ascii="Times New Roman" w:hAnsi="Times New Roman" w:cs="Times New Roman"/>
          <w:sz w:val="24"/>
          <w:szCs w:val="24"/>
        </w:rPr>
      </w:pPr>
      <w:r w:rsidRPr="007F3AA3">
        <w:rPr>
          <w:rFonts w:ascii="Times New Roman" w:hAnsi="Times New Roman" w:cs="Times New Roman"/>
          <w:b/>
          <w:bCs/>
          <w:sz w:val="24"/>
          <w:szCs w:val="24"/>
        </w:rPr>
        <w:t>Cons:</w:t>
      </w:r>
    </w:p>
    <w:p w14:paraId="620DD42F" w14:textId="03A62B50" w:rsidR="00B5345B" w:rsidRPr="007F3AA3" w:rsidRDefault="00204498" w:rsidP="00675B73">
      <w:pPr>
        <w:numPr>
          <w:ilvl w:val="0"/>
          <w:numId w:val="4"/>
        </w:numPr>
        <w:jc w:val="both"/>
        <w:rPr>
          <w:rFonts w:ascii="Times New Roman" w:hAnsi="Times New Roman" w:cs="Times New Roman"/>
          <w:sz w:val="24"/>
          <w:szCs w:val="24"/>
        </w:rPr>
      </w:pPr>
      <w:r w:rsidRPr="007F3AA3">
        <w:rPr>
          <w:rFonts w:ascii="Times New Roman" w:hAnsi="Times New Roman" w:cs="Times New Roman"/>
          <w:sz w:val="24"/>
          <w:szCs w:val="24"/>
        </w:rPr>
        <w:t>In the Kimball plan, information is not altogether coordinated prior to announcing, the possibility of a 'solitary wellspring of truth' is</w:t>
      </w:r>
      <w:r w:rsidRPr="007F3AA3">
        <w:rPr>
          <w:rFonts w:ascii="Times New Roman" w:hAnsi="Times New Roman" w:cs="Times New Roman"/>
          <w:sz w:val="24"/>
          <w:szCs w:val="24"/>
        </w:rPr>
        <w:t xml:space="preserve"> lost</w:t>
      </w:r>
      <w:r w:rsidR="00217DEF">
        <w:rPr>
          <w:rFonts w:ascii="Times New Roman" w:hAnsi="Times New Roman" w:cs="Times New Roman"/>
          <w:sz w:val="24"/>
          <w:szCs w:val="24"/>
        </w:rPr>
        <w:t xml:space="preserve"> [38]</w:t>
      </w:r>
      <w:r w:rsidRPr="007F3AA3">
        <w:rPr>
          <w:rFonts w:ascii="Times New Roman" w:hAnsi="Times New Roman" w:cs="Times New Roman"/>
          <w:sz w:val="24"/>
          <w:szCs w:val="24"/>
        </w:rPr>
        <w:t xml:space="preserve">. </w:t>
      </w:r>
    </w:p>
    <w:p w14:paraId="4791EA09" w14:textId="334022C7" w:rsidR="00B5345B" w:rsidRPr="007F3AA3" w:rsidRDefault="00204498" w:rsidP="00675B73">
      <w:pPr>
        <w:numPr>
          <w:ilvl w:val="0"/>
          <w:numId w:val="4"/>
        </w:numPr>
        <w:jc w:val="both"/>
        <w:rPr>
          <w:rFonts w:ascii="Times New Roman" w:hAnsi="Times New Roman" w:cs="Times New Roman"/>
          <w:sz w:val="24"/>
          <w:szCs w:val="24"/>
        </w:rPr>
      </w:pPr>
      <w:r w:rsidRPr="007F3AA3">
        <w:rPr>
          <w:rFonts w:ascii="Times New Roman" w:hAnsi="Times New Roman" w:cs="Times New Roman"/>
          <w:sz w:val="24"/>
          <w:szCs w:val="24"/>
        </w:rPr>
        <w:t xml:space="preserve">Inconsistencies can happen when information is refreshed in </w:t>
      </w:r>
      <w:r w:rsidR="00C03924" w:rsidRPr="007F3AA3">
        <w:rPr>
          <w:rFonts w:ascii="Times New Roman" w:hAnsi="Times New Roman" w:cs="Times New Roman"/>
          <w:sz w:val="24"/>
          <w:szCs w:val="24"/>
        </w:rPr>
        <w:t>Kimball [</w:t>
      </w:r>
      <w:r w:rsidR="0049494B" w:rsidRPr="007F3AA3">
        <w:rPr>
          <w:rFonts w:ascii="Times New Roman" w:hAnsi="Times New Roman" w:cs="Times New Roman"/>
          <w:sz w:val="24"/>
          <w:szCs w:val="24"/>
        </w:rPr>
        <w:t>23]</w:t>
      </w:r>
      <w:r w:rsidRPr="007F3AA3">
        <w:rPr>
          <w:rFonts w:ascii="Times New Roman" w:hAnsi="Times New Roman" w:cs="Times New Roman"/>
          <w:sz w:val="24"/>
          <w:szCs w:val="24"/>
        </w:rPr>
        <w:t xml:space="preserve"> DW engineering. This is on the grounds that, in denormalisation strategies, information data warehouse excess information is added to data set tables. </w:t>
      </w:r>
    </w:p>
    <w:p w14:paraId="43CC48BD" w14:textId="6AB46888" w:rsidR="00B5345B" w:rsidRPr="007F3AA3" w:rsidRDefault="00204498" w:rsidP="00675B73">
      <w:pPr>
        <w:numPr>
          <w:ilvl w:val="0"/>
          <w:numId w:val="4"/>
        </w:numPr>
        <w:jc w:val="both"/>
        <w:rPr>
          <w:rFonts w:ascii="Times New Roman" w:hAnsi="Times New Roman" w:cs="Times New Roman"/>
          <w:sz w:val="24"/>
          <w:szCs w:val="24"/>
        </w:rPr>
      </w:pPr>
      <w:r w:rsidRPr="007F3AA3">
        <w:rPr>
          <w:rFonts w:ascii="Times New Roman" w:hAnsi="Times New Roman" w:cs="Times New Roman"/>
          <w:sz w:val="24"/>
          <w:szCs w:val="24"/>
        </w:rPr>
        <w:t xml:space="preserve">In the Kimball DW </w:t>
      </w:r>
      <w:r w:rsidRPr="007F3AA3">
        <w:rPr>
          <w:rFonts w:ascii="Times New Roman" w:hAnsi="Times New Roman" w:cs="Times New Roman"/>
          <w:sz w:val="24"/>
          <w:szCs w:val="24"/>
        </w:rPr>
        <w:t xml:space="preserve">engineering, execution issues may happen because of the expansion of segments in the fact </w:t>
      </w:r>
      <w:r w:rsidR="007F63A3" w:rsidRPr="007F3AA3">
        <w:rPr>
          <w:rFonts w:ascii="Times New Roman" w:hAnsi="Times New Roman" w:cs="Times New Roman"/>
          <w:sz w:val="24"/>
          <w:szCs w:val="24"/>
        </w:rPr>
        <w:t>table,</w:t>
      </w:r>
      <w:r w:rsidRPr="007F3AA3">
        <w:rPr>
          <w:rFonts w:ascii="Times New Roman" w:hAnsi="Times New Roman" w:cs="Times New Roman"/>
          <w:sz w:val="24"/>
          <w:szCs w:val="24"/>
        </w:rPr>
        <w:t xml:space="preserve"> as these tables are very top to bottom. The expansion of new segments can extend the reality table measurements, influencing its exhibition. Additionally, the </w:t>
      </w:r>
      <w:r w:rsidRPr="007F3AA3">
        <w:rPr>
          <w:rFonts w:ascii="Times New Roman" w:hAnsi="Times New Roman" w:cs="Times New Roman"/>
          <w:sz w:val="24"/>
          <w:szCs w:val="24"/>
        </w:rPr>
        <w:t xml:space="preserve">dimensional information data warehouse model gets hard to adjust with any adjustment in business needs. </w:t>
      </w:r>
    </w:p>
    <w:p w14:paraId="0F0F62F7" w14:textId="77777777" w:rsidR="00B5345B" w:rsidRPr="007F3AA3" w:rsidRDefault="00204498" w:rsidP="00675B73">
      <w:pPr>
        <w:numPr>
          <w:ilvl w:val="0"/>
          <w:numId w:val="4"/>
        </w:numPr>
        <w:jc w:val="both"/>
        <w:rPr>
          <w:rFonts w:ascii="Times New Roman" w:hAnsi="Times New Roman" w:cs="Times New Roman"/>
          <w:sz w:val="24"/>
          <w:szCs w:val="24"/>
        </w:rPr>
      </w:pPr>
      <w:r w:rsidRPr="007F3AA3">
        <w:rPr>
          <w:rFonts w:ascii="Times New Roman" w:hAnsi="Times New Roman" w:cs="Times New Roman"/>
          <w:sz w:val="24"/>
          <w:szCs w:val="24"/>
        </w:rPr>
        <w:lastRenderedPageBreak/>
        <w:t>As the model is business measure arranged, rather than zeroing in on the undertaking, all in all, Kimball configuration cannot deal with all the BI ann</w:t>
      </w:r>
      <w:r w:rsidRPr="007F3AA3">
        <w:rPr>
          <w:rFonts w:ascii="Times New Roman" w:hAnsi="Times New Roman" w:cs="Times New Roman"/>
          <w:sz w:val="24"/>
          <w:szCs w:val="24"/>
        </w:rPr>
        <w:t xml:space="preserve">ouncing necessities. </w:t>
      </w:r>
    </w:p>
    <w:p w14:paraId="7D95ACB3" w14:textId="5B6DFE61" w:rsidR="00B5345B" w:rsidRPr="007F3AA3" w:rsidRDefault="00204498" w:rsidP="00675B73">
      <w:pPr>
        <w:numPr>
          <w:ilvl w:val="0"/>
          <w:numId w:val="4"/>
        </w:numPr>
        <w:jc w:val="both"/>
        <w:rPr>
          <w:rFonts w:ascii="Times New Roman" w:hAnsi="Times New Roman" w:cs="Times New Roman"/>
          <w:sz w:val="24"/>
          <w:szCs w:val="24"/>
        </w:rPr>
      </w:pPr>
      <w:r w:rsidRPr="007F3AA3">
        <w:rPr>
          <w:rFonts w:ascii="Times New Roman" w:hAnsi="Times New Roman" w:cs="Times New Roman"/>
          <w:sz w:val="24"/>
          <w:szCs w:val="24"/>
        </w:rPr>
        <w:t>The way toward joining a lot of heritage information into the data warehouse is unpredictable.</w:t>
      </w:r>
    </w:p>
    <w:p w14:paraId="5DD05C8C" w14:textId="732EF835" w:rsidR="002E3742" w:rsidRPr="002153DD" w:rsidRDefault="002E3742">
      <w:pPr>
        <w:rPr>
          <w:rFonts w:ascii="Times New Roman" w:eastAsia="Times New Roman" w:hAnsi="Times New Roman" w:cs="Times New Roman"/>
          <w:kern w:val="36"/>
          <w:sz w:val="32"/>
          <w:szCs w:val="32"/>
          <w:lang w:eastAsia="en-GB"/>
        </w:rPr>
      </w:pPr>
    </w:p>
    <w:p w14:paraId="47DBCDA9" w14:textId="341B363F" w:rsidR="00AE441B" w:rsidRPr="000A0F73" w:rsidRDefault="00204498" w:rsidP="0015091B">
      <w:pPr>
        <w:pStyle w:val="Heading1"/>
        <w:rPr>
          <w:sz w:val="32"/>
          <w:szCs w:val="32"/>
        </w:rPr>
      </w:pPr>
      <w:bookmarkStart w:id="30" w:name="_Toc78225658"/>
      <w:r w:rsidRPr="000A0F73">
        <w:rPr>
          <w:sz w:val="32"/>
          <w:szCs w:val="32"/>
        </w:rPr>
        <w:t>3.7 Datawarehouse vs Database:</w:t>
      </w:r>
      <w:bookmarkEnd w:id="30"/>
    </w:p>
    <w:tbl>
      <w:tblPr>
        <w:tblStyle w:val="TableGrid"/>
        <w:tblW w:w="0" w:type="auto"/>
        <w:jc w:val="center"/>
        <w:tblLook w:val="04A0" w:firstRow="1" w:lastRow="0" w:firstColumn="1" w:lastColumn="0" w:noHBand="0" w:noVBand="1"/>
      </w:tblPr>
      <w:tblGrid>
        <w:gridCol w:w="4508"/>
        <w:gridCol w:w="4508"/>
      </w:tblGrid>
      <w:tr w:rsidR="00A402EB" w14:paraId="5BCF9C3E" w14:textId="77777777" w:rsidTr="0015091B">
        <w:trPr>
          <w:jc w:val="center"/>
        </w:trPr>
        <w:tc>
          <w:tcPr>
            <w:tcW w:w="4508" w:type="dxa"/>
          </w:tcPr>
          <w:p w14:paraId="0851C612" w14:textId="77777777" w:rsidR="00AE441B" w:rsidRPr="002153DD" w:rsidRDefault="00204498" w:rsidP="003674F0">
            <w:pPr>
              <w:jc w:val="center"/>
              <w:rPr>
                <w:rFonts w:ascii="Times New Roman" w:hAnsi="Times New Roman" w:cs="Times New Roman"/>
                <w:b/>
                <w:bCs/>
                <w:sz w:val="24"/>
                <w:szCs w:val="24"/>
              </w:rPr>
            </w:pPr>
            <w:r w:rsidRPr="002153DD">
              <w:rPr>
                <w:rFonts w:ascii="Times New Roman" w:hAnsi="Times New Roman" w:cs="Times New Roman"/>
                <w:b/>
                <w:bCs/>
                <w:sz w:val="24"/>
                <w:szCs w:val="24"/>
              </w:rPr>
              <w:t>Database</w:t>
            </w:r>
          </w:p>
        </w:tc>
        <w:tc>
          <w:tcPr>
            <w:tcW w:w="4508" w:type="dxa"/>
          </w:tcPr>
          <w:p w14:paraId="44285EF4" w14:textId="77777777" w:rsidR="00AE441B" w:rsidRPr="002153DD" w:rsidRDefault="00204498" w:rsidP="003674F0">
            <w:pPr>
              <w:jc w:val="center"/>
              <w:rPr>
                <w:rFonts w:ascii="Times New Roman" w:hAnsi="Times New Roman" w:cs="Times New Roman"/>
                <w:b/>
                <w:bCs/>
                <w:sz w:val="24"/>
                <w:szCs w:val="24"/>
              </w:rPr>
            </w:pPr>
            <w:r w:rsidRPr="002153DD">
              <w:rPr>
                <w:rFonts w:ascii="Times New Roman" w:hAnsi="Times New Roman" w:cs="Times New Roman"/>
                <w:b/>
                <w:bCs/>
                <w:sz w:val="24"/>
                <w:szCs w:val="24"/>
              </w:rPr>
              <w:t>Datawarehouse</w:t>
            </w:r>
          </w:p>
        </w:tc>
      </w:tr>
      <w:tr w:rsidR="00A402EB" w14:paraId="294955D7" w14:textId="77777777" w:rsidTr="0015091B">
        <w:trPr>
          <w:trHeight w:val="836"/>
          <w:jc w:val="center"/>
        </w:trPr>
        <w:tc>
          <w:tcPr>
            <w:tcW w:w="4508" w:type="dxa"/>
          </w:tcPr>
          <w:p w14:paraId="46A9DC0D"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Data is stored in an organised manner in a tabular format</w:t>
            </w:r>
          </w:p>
        </w:tc>
        <w:tc>
          <w:tcPr>
            <w:tcW w:w="4508" w:type="dxa"/>
          </w:tcPr>
          <w:p w14:paraId="7D6BBD47"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 xml:space="preserve">A central </w:t>
            </w:r>
            <w:r w:rsidRPr="002153DD">
              <w:rPr>
                <w:rFonts w:ascii="Times New Roman" w:hAnsi="Times New Roman" w:cs="Times New Roman"/>
                <w:sz w:val="24"/>
                <w:szCs w:val="24"/>
              </w:rPr>
              <w:t>consolidated location storing data from multiple sources</w:t>
            </w:r>
          </w:p>
        </w:tc>
      </w:tr>
      <w:tr w:rsidR="00A402EB" w14:paraId="64D92F68" w14:textId="77777777" w:rsidTr="0015091B">
        <w:trPr>
          <w:trHeight w:val="834"/>
          <w:jc w:val="center"/>
        </w:trPr>
        <w:tc>
          <w:tcPr>
            <w:tcW w:w="4508" w:type="dxa"/>
          </w:tcPr>
          <w:p w14:paraId="7D6ED51F"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Better suitable for Transactional Processing</w:t>
            </w:r>
          </w:p>
          <w:p w14:paraId="1FF2F30F"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(OLTP)</w:t>
            </w:r>
          </w:p>
        </w:tc>
        <w:tc>
          <w:tcPr>
            <w:tcW w:w="4508" w:type="dxa"/>
          </w:tcPr>
          <w:p w14:paraId="46635666"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Better suitable for Analytical Purposes</w:t>
            </w:r>
          </w:p>
          <w:p w14:paraId="6BF659A0"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(OLAP)</w:t>
            </w:r>
          </w:p>
        </w:tc>
      </w:tr>
      <w:tr w:rsidR="00A402EB" w14:paraId="57EA5BC0" w14:textId="77777777" w:rsidTr="0015091B">
        <w:trPr>
          <w:trHeight w:val="548"/>
          <w:jc w:val="center"/>
        </w:trPr>
        <w:tc>
          <w:tcPr>
            <w:tcW w:w="4508" w:type="dxa"/>
          </w:tcPr>
          <w:p w14:paraId="7AFC925A"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Transaction Oriented</w:t>
            </w:r>
          </w:p>
        </w:tc>
        <w:tc>
          <w:tcPr>
            <w:tcW w:w="4508" w:type="dxa"/>
          </w:tcPr>
          <w:p w14:paraId="46878446"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Subject Oriented</w:t>
            </w:r>
          </w:p>
        </w:tc>
      </w:tr>
      <w:tr w:rsidR="00A402EB" w14:paraId="3402888F" w14:textId="77777777" w:rsidTr="0015091B">
        <w:trPr>
          <w:trHeight w:val="570"/>
          <w:jc w:val="center"/>
        </w:trPr>
        <w:tc>
          <w:tcPr>
            <w:tcW w:w="4508" w:type="dxa"/>
          </w:tcPr>
          <w:p w14:paraId="54CECB49"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Stores current data</w:t>
            </w:r>
          </w:p>
        </w:tc>
        <w:tc>
          <w:tcPr>
            <w:tcW w:w="4508" w:type="dxa"/>
          </w:tcPr>
          <w:p w14:paraId="1C5996FF"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Stores historical data</w:t>
            </w:r>
          </w:p>
        </w:tc>
      </w:tr>
      <w:tr w:rsidR="00A402EB" w14:paraId="7B8A93F6" w14:textId="77777777" w:rsidTr="0015091B">
        <w:trPr>
          <w:trHeight w:val="550"/>
          <w:jc w:val="center"/>
        </w:trPr>
        <w:tc>
          <w:tcPr>
            <w:tcW w:w="4508" w:type="dxa"/>
          </w:tcPr>
          <w:p w14:paraId="603D9A35"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Normalised table structure</w:t>
            </w:r>
          </w:p>
        </w:tc>
        <w:tc>
          <w:tcPr>
            <w:tcW w:w="4508" w:type="dxa"/>
          </w:tcPr>
          <w:p w14:paraId="3651CF4D"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Denormalised table structure</w:t>
            </w:r>
          </w:p>
        </w:tc>
      </w:tr>
      <w:tr w:rsidR="00A402EB" w14:paraId="15D0C5F6" w14:textId="77777777" w:rsidTr="0015091B">
        <w:trPr>
          <w:trHeight w:val="558"/>
          <w:jc w:val="center"/>
        </w:trPr>
        <w:tc>
          <w:tcPr>
            <w:tcW w:w="4508" w:type="dxa"/>
          </w:tcPr>
          <w:p w14:paraId="0E5B4027"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Entity Relationship Modelling</w:t>
            </w:r>
          </w:p>
        </w:tc>
        <w:tc>
          <w:tcPr>
            <w:tcW w:w="4508" w:type="dxa"/>
          </w:tcPr>
          <w:p w14:paraId="5DB8CE57"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Data modelling</w:t>
            </w:r>
          </w:p>
        </w:tc>
      </w:tr>
      <w:tr w:rsidR="00A402EB" w14:paraId="2BE03CB1" w14:textId="77777777" w:rsidTr="0015091B">
        <w:trPr>
          <w:trHeight w:val="552"/>
          <w:jc w:val="center"/>
        </w:trPr>
        <w:tc>
          <w:tcPr>
            <w:tcW w:w="4508" w:type="dxa"/>
          </w:tcPr>
          <w:p w14:paraId="0547267E"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Slow</w:t>
            </w:r>
          </w:p>
        </w:tc>
        <w:tc>
          <w:tcPr>
            <w:tcW w:w="4508" w:type="dxa"/>
          </w:tcPr>
          <w:p w14:paraId="159C6520"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Faster and accurate</w:t>
            </w:r>
          </w:p>
        </w:tc>
      </w:tr>
      <w:tr w:rsidR="00A402EB" w14:paraId="5EA51E2C" w14:textId="77777777" w:rsidTr="0015091B">
        <w:trPr>
          <w:trHeight w:val="574"/>
          <w:jc w:val="center"/>
        </w:trPr>
        <w:tc>
          <w:tcPr>
            <w:tcW w:w="4508" w:type="dxa"/>
          </w:tcPr>
          <w:p w14:paraId="54851164" w14:textId="77777777"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Data available in real-time</w:t>
            </w:r>
          </w:p>
        </w:tc>
        <w:tc>
          <w:tcPr>
            <w:tcW w:w="4508" w:type="dxa"/>
          </w:tcPr>
          <w:p w14:paraId="0FF900EC" w14:textId="54779081" w:rsidR="00AE441B" w:rsidRPr="002153DD" w:rsidRDefault="00204498" w:rsidP="005F11CF">
            <w:pPr>
              <w:jc w:val="both"/>
              <w:rPr>
                <w:rFonts w:ascii="Times New Roman" w:hAnsi="Times New Roman" w:cs="Times New Roman"/>
                <w:sz w:val="24"/>
                <w:szCs w:val="24"/>
              </w:rPr>
            </w:pPr>
            <w:r w:rsidRPr="002153DD">
              <w:rPr>
                <w:rFonts w:ascii="Times New Roman" w:hAnsi="Times New Roman" w:cs="Times New Roman"/>
                <w:sz w:val="24"/>
                <w:szCs w:val="24"/>
              </w:rPr>
              <w:t xml:space="preserve">Data </w:t>
            </w:r>
            <w:r w:rsidR="008A6E87" w:rsidRPr="002153DD">
              <w:rPr>
                <w:rFonts w:ascii="Times New Roman" w:hAnsi="Times New Roman" w:cs="Times New Roman"/>
                <w:sz w:val="24"/>
                <w:szCs w:val="24"/>
              </w:rPr>
              <w:t>must</w:t>
            </w:r>
            <w:r w:rsidRPr="002153DD">
              <w:rPr>
                <w:rFonts w:ascii="Times New Roman" w:hAnsi="Times New Roman" w:cs="Times New Roman"/>
                <w:sz w:val="24"/>
                <w:szCs w:val="24"/>
              </w:rPr>
              <w:t xml:space="preserve"> be refreshed when needed</w:t>
            </w:r>
          </w:p>
        </w:tc>
      </w:tr>
    </w:tbl>
    <w:p w14:paraId="2D3F30A5" w14:textId="566D9F57" w:rsidR="00E64599" w:rsidRPr="002153DD" w:rsidRDefault="00E64599" w:rsidP="00E64599">
      <w:pPr>
        <w:rPr>
          <w:rFonts w:ascii="Times New Roman" w:hAnsi="Times New Roman" w:cs="Times New Roman"/>
          <w:sz w:val="24"/>
          <w:szCs w:val="24"/>
        </w:rPr>
      </w:pPr>
    </w:p>
    <w:p w14:paraId="69348FB0" w14:textId="4A3CE004" w:rsidR="00A707A6" w:rsidRPr="002153DD" w:rsidRDefault="00204498" w:rsidP="00A707A6">
      <w:pPr>
        <w:pStyle w:val="Caption"/>
        <w:jc w:val="center"/>
        <w:rPr>
          <w:rFonts w:ascii="Times New Roman" w:hAnsi="Times New Roman" w:cs="Times New Roman"/>
          <w:sz w:val="24"/>
          <w:szCs w:val="24"/>
        </w:rPr>
      </w:pPr>
      <w:r>
        <w:rPr>
          <w:rFonts w:ascii="Times New Roman" w:hAnsi="Times New Roman" w:cs="Times New Roman"/>
          <w:sz w:val="24"/>
          <w:szCs w:val="24"/>
        </w:rPr>
        <w:t xml:space="preserve">Table </w:t>
      </w:r>
      <w:r w:rsidR="009866A1">
        <w:rPr>
          <w:rFonts w:ascii="Times New Roman" w:hAnsi="Times New Roman" w:cs="Times New Roman"/>
          <w:sz w:val="24"/>
          <w:szCs w:val="24"/>
        </w:rPr>
        <w:t>3</w:t>
      </w:r>
      <w:r>
        <w:rPr>
          <w:rFonts w:ascii="Times New Roman" w:hAnsi="Times New Roman" w:cs="Times New Roman"/>
          <w:sz w:val="24"/>
          <w:szCs w:val="24"/>
        </w:rPr>
        <w:t>. D</w:t>
      </w:r>
      <w:r w:rsidR="0096128A">
        <w:rPr>
          <w:rFonts w:ascii="Times New Roman" w:hAnsi="Times New Roman" w:cs="Times New Roman"/>
          <w:sz w:val="24"/>
          <w:szCs w:val="24"/>
        </w:rPr>
        <w:t>atabase vs Datawarehouse</w:t>
      </w:r>
    </w:p>
    <w:p w14:paraId="21E7B1AE" w14:textId="52F45396" w:rsidR="00052B83" w:rsidRDefault="00052B83">
      <w:pPr>
        <w:rPr>
          <w:rFonts w:ascii="Times New Roman" w:hAnsi="Times New Roman" w:cs="Times New Roman"/>
          <w:sz w:val="24"/>
          <w:szCs w:val="24"/>
        </w:rPr>
      </w:pPr>
    </w:p>
    <w:p w14:paraId="1C40569C" w14:textId="7E3C8227" w:rsidR="0007696D" w:rsidRPr="001526D8" w:rsidRDefault="00204498" w:rsidP="001526D8">
      <w:pPr>
        <w:jc w:val="both"/>
        <w:rPr>
          <w:rFonts w:ascii="Times New Roman" w:hAnsi="Times New Roman" w:cs="Times New Roman"/>
          <w:sz w:val="24"/>
          <w:szCs w:val="24"/>
        </w:rPr>
      </w:pPr>
      <w:r>
        <w:rPr>
          <w:rFonts w:ascii="Times New Roman" w:hAnsi="Times New Roman" w:cs="Times New Roman"/>
          <w:sz w:val="24"/>
          <w:szCs w:val="24"/>
        </w:rPr>
        <w:t xml:space="preserve">It can be concluded with great confidence that all aspects of the data warehousing </w:t>
      </w:r>
      <w:r w:rsidR="00C668EF">
        <w:rPr>
          <w:rFonts w:ascii="Times New Roman" w:hAnsi="Times New Roman" w:cs="Times New Roman"/>
          <w:sz w:val="24"/>
          <w:szCs w:val="24"/>
        </w:rPr>
        <w:t>have</w:t>
      </w:r>
      <w:r>
        <w:rPr>
          <w:rFonts w:ascii="Times New Roman" w:hAnsi="Times New Roman" w:cs="Times New Roman"/>
          <w:sz w:val="24"/>
          <w:szCs w:val="24"/>
        </w:rPr>
        <w:t xml:space="preserve"> been discussed, providing the user a </w:t>
      </w:r>
      <w:r w:rsidR="001526D8">
        <w:rPr>
          <w:rFonts w:ascii="Times New Roman" w:hAnsi="Times New Roman" w:cs="Times New Roman"/>
          <w:sz w:val="24"/>
          <w:szCs w:val="24"/>
        </w:rPr>
        <w:t>guideline</w:t>
      </w:r>
      <w:r>
        <w:rPr>
          <w:rFonts w:ascii="Times New Roman" w:hAnsi="Times New Roman" w:cs="Times New Roman"/>
          <w:sz w:val="24"/>
          <w:szCs w:val="24"/>
        </w:rPr>
        <w:t xml:space="preserve"> to grasp it and understand the core concepts behind it by studying the two most </w:t>
      </w:r>
      <w:r w:rsidR="00C668EF">
        <w:rPr>
          <w:rFonts w:ascii="Times New Roman" w:hAnsi="Times New Roman" w:cs="Times New Roman"/>
          <w:sz w:val="24"/>
          <w:szCs w:val="24"/>
        </w:rPr>
        <w:t xml:space="preserve">used data warehouse implementation approaches </w:t>
      </w:r>
      <w:r>
        <w:rPr>
          <w:rFonts w:ascii="Times New Roman" w:hAnsi="Times New Roman" w:cs="Times New Roman"/>
          <w:sz w:val="24"/>
          <w:szCs w:val="24"/>
        </w:rPr>
        <w:t>and understanding the architecture behind warehousing at a basic level.</w:t>
      </w:r>
    </w:p>
    <w:p w14:paraId="0EE880E7" w14:textId="77777777" w:rsidR="007F3AA3" w:rsidRDefault="00204498">
      <w:pPr>
        <w:rPr>
          <w:rFonts w:ascii="Times New Roman" w:eastAsia="Times New Roman" w:hAnsi="Times New Roman" w:cs="Times New Roman"/>
          <w:b/>
          <w:bCs/>
          <w:kern w:val="36"/>
          <w:sz w:val="40"/>
          <w:szCs w:val="40"/>
          <w:lang w:eastAsia="en-GB"/>
        </w:rPr>
      </w:pPr>
      <w:r>
        <w:rPr>
          <w:sz w:val="40"/>
          <w:szCs w:val="40"/>
        </w:rPr>
        <w:br w:type="page"/>
      </w:r>
    </w:p>
    <w:p w14:paraId="00293CA4" w14:textId="77F1B638" w:rsidR="001526D8" w:rsidRPr="002153DD" w:rsidRDefault="00204498" w:rsidP="00ED3921">
      <w:pPr>
        <w:pStyle w:val="Heading1"/>
        <w:rPr>
          <w:sz w:val="40"/>
          <w:szCs w:val="40"/>
        </w:rPr>
      </w:pPr>
      <w:bookmarkStart w:id="31" w:name="_Toc78225659"/>
      <w:r w:rsidRPr="002153DD">
        <w:rPr>
          <w:sz w:val="40"/>
          <w:szCs w:val="40"/>
        </w:rPr>
        <w:lastRenderedPageBreak/>
        <w:t>Chapter 4</w:t>
      </w:r>
      <w:bookmarkEnd w:id="31"/>
    </w:p>
    <w:p w14:paraId="5AE47D73" w14:textId="089FF007" w:rsidR="00ED3921" w:rsidRDefault="00204498" w:rsidP="00C668EF">
      <w:pPr>
        <w:jc w:val="both"/>
        <w:rPr>
          <w:rFonts w:ascii="Times New Roman" w:hAnsi="Times New Roman" w:cs="Times New Roman"/>
          <w:sz w:val="24"/>
          <w:szCs w:val="24"/>
        </w:rPr>
      </w:pPr>
      <w:r>
        <w:rPr>
          <w:rFonts w:ascii="Times New Roman" w:hAnsi="Times New Roman" w:cs="Times New Roman"/>
          <w:sz w:val="24"/>
          <w:szCs w:val="24"/>
        </w:rPr>
        <w:t xml:space="preserve">The current chapter discusses the tools and </w:t>
      </w:r>
      <w:r w:rsidR="0052533F">
        <w:rPr>
          <w:rFonts w:ascii="Times New Roman" w:hAnsi="Times New Roman" w:cs="Times New Roman"/>
          <w:sz w:val="24"/>
          <w:szCs w:val="24"/>
        </w:rPr>
        <w:t>pr</w:t>
      </w:r>
      <w:r w:rsidR="0032531C">
        <w:rPr>
          <w:rFonts w:ascii="Times New Roman" w:hAnsi="Times New Roman" w:cs="Times New Roman"/>
          <w:sz w:val="24"/>
          <w:szCs w:val="24"/>
        </w:rPr>
        <w:t>e</w:t>
      </w:r>
      <w:r w:rsidR="0052533F">
        <w:rPr>
          <w:rFonts w:ascii="Times New Roman" w:hAnsi="Times New Roman" w:cs="Times New Roman"/>
          <w:sz w:val="24"/>
          <w:szCs w:val="24"/>
        </w:rPr>
        <w:t xml:space="preserve">sents </w:t>
      </w:r>
      <w:r w:rsidR="002F20DC">
        <w:rPr>
          <w:rFonts w:ascii="Times New Roman" w:hAnsi="Times New Roman" w:cs="Times New Roman"/>
          <w:sz w:val="24"/>
          <w:szCs w:val="24"/>
        </w:rPr>
        <w:t xml:space="preserve">the </w:t>
      </w:r>
      <w:r>
        <w:rPr>
          <w:rFonts w:ascii="Times New Roman" w:hAnsi="Times New Roman" w:cs="Times New Roman"/>
          <w:sz w:val="24"/>
          <w:szCs w:val="24"/>
        </w:rPr>
        <w:t xml:space="preserve">methodologies used for the construction of retail data warehouses. A number of tools are present, but the </w:t>
      </w:r>
      <w:r>
        <w:rPr>
          <w:rFonts w:ascii="Times New Roman" w:hAnsi="Times New Roman" w:cs="Times New Roman"/>
          <w:sz w:val="24"/>
          <w:szCs w:val="24"/>
        </w:rPr>
        <w:t>most familiar ones like SSIS, Tableau have been used for this purpose</w:t>
      </w:r>
      <w:r w:rsidR="00C668EF">
        <w:rPr>
          <w:rFonts w:ascii="Times New Roman" w:hAnsi="Times New Roman" w:cs="Times New Roman"/>
          <w:sz w:val="24"/>
          <w:szCs w:val="24"/>
        </w:rPr>
        <w:t xml:space="preserve"> in this project</w:t>
      </w:r>
      <w:r>
        <w:rPr>
          <w:rFonts w:ascii="Times New Roman" w:hAnsi="Times New Roman" w:cs="Times New Roman"/>
          <w:sz w:val="24"/>
          <w:szCs w:val="24"/>
        </w:rPr>
        <w:t>.</w:t>
      </w:r>
    </w:p>
    <w:p w14:paraId="15E094C5" w14:textId="725A15E4" w:rsidR="00FE351E" w:rsidRDefault="00204498" w:rsidP="00C668EF">
      <w:pPr>
        <w:jc w:val="both"/>
        <w:rPr>
          <w:rFonts w:ascii="Times New Roman" w:hAnsi="Times New Roman" w:cs="Times New Roman"/>
          <w:sz w:val="24"/>
          <w:szCs w:val="24"/>
        </w:rPr>
      </w:pPr>
      <w:r>
        <w:rPr>
          <w:rFonts w:ascii="Times New Roman" w:hAnsi="Times New Roman" w:cs="Times New Roman"/>
          <w:sz w:val="24"/>
          <w:szCs w:val="24"/>
        </w:rPr>
        <w:t>Data warehouse design has been constructed very carefully by keeping the ins and outs in mind. Data has been accumulated and has been processed by moving it from the sta</w:t>
      </w:r>
      <w:r>
        <w:rPr>
          <w:rFonts w:ascii="Times New Roman" w:hAnsi="Times New Roman" w:cs="Times New Roman"/>
          <w:sz w:val="24"/>
          <w:szCs w:val="24"/>
        </w:rPr>
        <w:t>ging area and segregating the data into dimensions and facts.</w:t>
      </w:r>
    </w:p>
    <w:p w14:paraId="0506B242" w14:textId="77777777" w:rsidR="001526D8" w:rsidRPr="00455F51" w:rsidRDefault="001526D8" w:rsidP="00C668EF">
      <w:pPr>
        <w:jc w:val="both"/>
        <w:rPr>
          <w:rFonts w:ascii="Times New Roman" w:hAnsi="Times New Roman" w:cs="Times New Roman"/>
          <w:sz w:val="24"/>
          <w:szCs w:val="24"/>
        </w:rPr>
      </w:pPr>
    </w:p>
    <w:p w14:paraId="61EECA46" w14:textId="10F78EBD" w:rsidR="00BE7508" w:rsidRPr="000A0F73" w:rsidRDefault="00204498" w:rsidP="00ED3921">
      <w:pPr>
        <w:pStyle w:val="Heading1"/>
        <w:rPr>
          <w:sz w:val="32"/>
          <w:szCs w:val="32"/>
        </w:rPr>
      </w:pPr>
      <w:bookmarkStart w:id="32" w:name="_Toc78225660"/>
      <w:r w:rsidRPr="000A0F73">
        <w:rPr>
          <w:sz w:val="32"/>
          <w:szCs w:val="32"/>
        </w:rPr>
        <w:t xml:space="preserve">4.1 </w:t>
      </w:r>
      <w:r w:rsidR="001C592B" w:rsidRPr="000A0F73">
        <w:rPr>
          <w:sz w:val="32"/>
          <w:szCs w:val="32"/>
        </w:rPr>
        <w:t>Design Tools for Data Warehouse:</w:t>
      </w:r>
      <w:bookmarkEnd w:id="32"/>
    </w:p>
    <w:p w14:paraId="3C9DFF49" w14:textId="5E4C026A" w:rsidR="001C592B" w:rsidRPr="000A0F73" w:rsidRDefault="00204498" w:rsidP="004E7B16">
      <w:pPr>
        <w:jc w:val="both"/>
        <w:rPr>
          <w:rFonts w:ascii="Times New Roman" w:hAnsi="Times New Roman" w:cs="Times New Roman"/>
          <w:sz w:val="24"/>
          <w:szCs w:val="24"/>
        </w:rPr>
      </w:pPr>
      <w:r w:rsidRPr="000A0F73">
        <w:rPr>
          <w:rFonts w:ascii="Times New Roman" w:hAnsi="Times New Roman" w:cs="Times New Roman"/>
          <w:sz w:val="24"/>
          <w:szCs w:val="24"/>
        </w:rPr>
        <w:t xml:space="preserve">We all know we all need a set of </w:t>
      </w:r>
      <w:r w:rsidR="00834A85" w:rsidRPr="000A0F73">
        <w:rPr>
          <w:rFonts w:ascii="Times New Roman" w:hAnsi="Times New Roman" w:cs="Times New Roman"/>
          <w:sz w:val="24"/>
          <w:szCs w:val="24"/>
        </w:rPr>
        <w:t>equipment’s</w:t>
      </w:r>
      <w:r w:rsidRPr="000A0F73">
        <w:rPr>
          <w:rFonts w:ascii="Times New Roman" w:hAnsi="Times New Roman" w:cs="Times New Roman"/>
          <w:sz w:val="24"/>
          <w:szCs w:val="24"/>
        </w:rPr>
        <w:t xml:space="preserve"> to carry out a job. On the same lines, we have used the most familiar tools for the creation of our data wareho</w:t>
      </w:r>
      <w:r w:rsidRPr="000A0F73">
        <w:rPr>
          <w:rFonts w:ascii="Times New Roman" w:hAnsi="Times New Roman" w:cs="Times New Roman"/>
          <w:sz w:val="24"/>
          <w:szCs w:val="24"/>
        </w:rPr>
        <w:t>use.</w:t>
      </w:r>
    </w:p>
    <w:p w14:paraId="5C8D417A" w14:textId="3521196E" w:rsidR="001C592B" w:rsidRPr="000A0F73" w:rsidRDefault="00204498" w:rsidP="004E7B16">
      <w:pPr>
        <w:jc w:val="both"/>
        <w:rPr>
          <w:rFonts w:ascii="Times New Roman" w:hAnsi="Times New Roman" w:cs="Times New Roman"/>
          <w:sz w:val="24"/>
          <w:szCs w:val="24"/>
        </w:rPr>
      </w:pPr>
      <w:r w:rsidRPr="000A0F73">
        <w:rPr>
          <w:rFonts w:ascii="Times New Roman" w:hAnsi="Times New Roman" w:cs="Times New Roman"/>
          <w:sz w:val="24"/>
          <w:szCs w:val="24"/>
        </w:rPr>
        <w:t xml:space="preserve"> These tools are categorised as </w:t>
      </w:r>
    </w:p>
    <w:p w14:paraId="51D9688D" w14:textId="2EFCD75E" w:rsidR="00C922EE" w:rsidRPr="000A0F73" w:rsidRDefault="00204498" w:rsidP="00675B73">
      <w:pPr>
        <w:pStyle w:val="ListParagraph"/>
        <w:numPr>
          <w:ilvl w:val="0"/>
          <w:numId w:val="5"/>
        </w:numPr>
        <w:rPr>
          <w:rFonts w:ascii="Times New Roman" w:hAnsi="Times New Roman" w:cs="Times New Roman"/>
          <w:sz w:val="24"/>
          <w:szCs w:val="24"/>
        </w:rPr>
      </w:pPr>
      <w:r w:rsidRPr="000A0F73">
        <w:rPr>
          <w:rFonts w:ascii="Times New Roman" w:hAnsi="Times New Roman" w:cs="Times New Roman"/>
          <w:sz w:val="24"/>
          <w:szCs w:val="24"/>
        </w:rPr>
        <w:t>Mic</w:t>
      </w:r>
      <w:r w:rsidR="00F10AEE" w:rsidRPr="000A0F73">
        <w:rPr>
          <w:rFonts w:ascii="Times New Roman" w:hAnsi="Times New Roman" w:cs="Times New Roman"/>
          <w:sz w:val="24"/>
          <w:szCs w:val="24"/>
        </w:rPr>
        <w:t>r</w:t>
      </w:r>
      <w:r w:rsidRPr="000A0F73">
        <w:rPr>
          <w:rFonts w:ascii="Times New Roman" w:hAnsi="Times New Roman" w:cs="Times New Roman"/>
          <w:sz w:val="24"/>
          <w:szCs w:val="24"/>
        </w:rPr>
        <w:t xml:space="preserve">osoft </w:t>
      </w:r>
      <w:r w:rsidR="00F10AEE" w:rsidRPr="000A0F73">
        <w:rPr>
          <w:rFonts w:ascii="Times New Roman" w:hAnsi="Times New Roman" w:cs="Times New Roman"/>
          <w:sz w:val="24"/>
          <w:szCs w:val="24"/>
        </w:rPr>
        <w:t>SQL</w:t>
      </w:r>
      <w:r w:rsidRPr="000A0F73">
        <w:rPr>
          <w:rFonts w:ascii="Times New Roman" w:hAnsi="Times New Roman" w:cs="Times New Roman"/>
          <w:sz w:val="24"/>
          <w:szCs w:val="24"/>
        </w:rPr>
        <w:t xml:space="preserve"> Server:</w:t>
      </w:r>
    </w:p>
    <w:p w14:paraId="5ED4A078" w14:textId="05BE8AF6" w:rsidR="00C922EE" w:rsidRPr="000A0F73" w:rsidRDefault="00204498" w:rsidP="004E7B16">
      <w:pPr>
        <w:pStyle w:val="ListParagraph"/>
        <w:jc w:val="both"/>
        <w:rPr>
          <w:rFonts w:ascii="Times New Roman" w:hAnsi="Times New Roman" w:cs="Times New Roman"/>
          <w:sz w:val="24"/>
          <w:szCs w:val="24"/>
        </w:rPr>
      </w:pPr>
      <w:r w:rsidRPr="000A0F73">
        <w:rPr>
          <w:rFonts w:ascii="Times New Roman" w:hAnsi="Times New Roman" w:cs="Times New Roman"/>
          <w:sz w:val="24"/>
          <w:szCs w:val="24"/>
        </w:rPr>
        <w:t xml:space="preserve">This is a </w:t>
      </w:r>
      <w:r w:rsidR="00F10AEE" w:rsidRPr="000A0F73">
        <w:rPr>
          <w:rFonts w:ascii="Times New Roman" w:hAnsi="Times New Roman" w:cs="Times New Roman"/>
          <w:sz w:val="24"/>
          <w:szCs w:val="24"/>
        </w:rPr>
        <w:t>well-known</w:t>
      </w:r>
      <w:r w:rsidRPr="000A0F73">
        <w:rPr>
          <w:rFonts w:ascii="Times New Roman" w:hAnsi="Times New Roman" w:cs="Times New Roman"/>
          <w:sz w:val="24"/>
          <w:szCs w:val="24"/>
        </w:rPr>
        <w:t xml:space="preserve"> tool provided by Microsoft; we have created our data warehouse in it by the name </w:t>
      </w:r>
      <w:r w:rsidR="00F04CE7">
        <w:rPr>
          <w:rFonts w:ascii="Times New Roman" w:hAnsi="Times New Roman" w:cs="Times New Roman"/>
          <w:sz w:val="24"/>
          <w:szCs w:val="24"/>
        </w:rPr>
        <w:t>“dwhretail”</w:t>
      </w:r>
      <w:r w:rsidRPr="000A0F73">
        <w:rPr>
          <w:rFonts w:ascii="Times New Roman" w:hAnsi="Times New Roman" w:cs="Times New Roman"/>
          <w:sz w:val="24"/>
          <w:szCs w:val="24"/>
        </w:rPr>
        <w:t>.</w:t>
      </w:r>
    </w:p>
    <w:p w14:paraId="527DA8F6" w14:textId="77777777" w:rsidR="00C922EE" w:rsidRPr="000A0F73" w:rsidRDefault="00C922EE" w:rsidP="00C922EE">
      <w:pPr>
        <w:pStyle w:val="ListParagraph"/>
        <w:rPr>
          <w:rFonts w:ascii="Times New Roman" w:hAnsi="Times New Roman" w:cs="Times New Roman"/>
          <w:sz w:val="24"/>
          <w:szCs w:val="24"/>
        </w:rPr>
      </w:pPr>
    </w:p>
    <w:p w14:paraId="63C043E7" w14:textId="491FEAB4" w:rsidR="00C922EE" w:rsidRPr="000A0F73" w:rsidRDefault="00204498" w:rsidP="00675B73">
      <w:pPr>
        <w:pStyle w:val="ListParagraph"/>
        <w:numPr>
          <w:ilvl w:val="0"/>
          <w:numId w:val="5"/>
        </w:numPr>
        <w:rPr>
          <w:rFonts w:ascii="Times New Roman" w:hAnsi="Times New Roman" w:cs="Times New Roman"/>
          <w:sz w:val="24"/>
          <w:szCs w:val="24"/>
        </w:rPr>
      </w:pPr>
      <w:r w:rsidRPr="000A0F73">
        <w:rPr>
          <w:rFonts w:ascii="Times New Roman" w:hAnsi="Times New Roman" w:cs="Times New Roman"/>
          <w:sz w:val="24"/>
          <w:szCs w:val="24"/>
        </w:rPr>
        <w:t>SQL Server Integration Services (SSIS):</w:t>
      </w:r>
    </w:p>
    <w:p w14:paraId="42ED38A9" w14:textId="1B85830A" w:rsidR="00C922EE" w:rsidRPr="000A0F73" w:rsidRDefault="00204498" w:rsidP="00C922EE">
      <w:pPr>
        <w:pStyle w:val="ListParagraph"/>
        <w:rPr>
          <w:rFonts w:ascii="Times New Roman" w:hAnsi="Times New Roman" w:cs="Times New Roman"/>
          <w:sz w:val="24"/>
          <w:szCs w:val="24"/>
        </w:rPr>
      </w:pPr>
      <w:r w:rsidRPr="000A0F73">
        <w:rPr>
          <w:rFonts w:ascii="Times New Roman" w:hAnsi="Times New Roman" w:cs="Times New Roman"/>
          <w:sz w:val="24"/>
          <w:szCs w:val="24"/>
        </w:rPr>
        <w:t xml:space="preserve">This is one of the most familiar </w:t>
      </w:r>
      <w:r w:rsidRPr="000A0F73">
        <w:rPr>
          <w:rFonts w:ascii="Times New Roman" w:hAnsi="Times New Roman" w:cs="Times New Roman"/>
          <w:sz w:val="24"/>
          <w:szCs w:val="24"/>
        </w:rPr>
        <w:t>tools used for the creation of ETL.</w:t>
      </w:r>
    </w:p>
    <w:p w14:paraId="6C00DA4A" w14:textId="77777777" w:rsidR="00C922EE" w:rsidRPr="000A0F73" w:rsidRDefault="00C922EE" w:rsidP="00C922EE">
      <w:pPr>
        <w:pStyle w:val="ListParagraph"/>
        <w:rPr>
          <w:rFonts w:ascii="Times New Roman" w:hAnsi="Times New Roman" w:cs="Times New Roman"/>
          <w:sz w:val="24"/>
          <w:szCs w:val="24"/>
        </w:rPr>
      </w:pPr>
    </w:p>
    <w:p w14:paraId="2DB49BA7" w14:textId="3D9479C3" w:rsidR="00C922EE" w:rsidRPr="000A0F73" w:rsidRDefault="00204498" w:rsidP="00675B73">
      <w:pPr>
        <w:pStyle w:val="ListParagraph"/>
        <w:numPr>
          <w:ilvl w:val="0"/>
          <w:numId w:val="5"/>
        </w:numPr>
        <w:rPr>
          <w:rFonts w:ascii="Times New Roman" w:hAnsi="Times New Roman" w:cs="Times New Roman"/>
          <w:sz w:val="24"/>
          <w:szCs w:val="24"/>
        </w:rPr>
      </w:pPr>
      <w:r w:rsidRPr="000A0F73">
        <w:rPr>
          <w:rFonts w:ascii="Times New Roman" w:hAnsi="Times New Roman" w:cs="Times New Roman"/>
          <w:sz w:val="24"/>
          <w:szCs w:val="24"/>
        </w:rPr>
        <w:t>Visual Studio:</w:t>
      </w:r>
    </w:p>
    <w:p w14:paraId="040FFEEB" w14:textId="037076AD" w:rsidR="00C922EE" w:rsidRPr="000A0F73" w:rsidRDefault="00204498" w:rsidP="00EF0FE8">
      <w:pPr>
        <w:pStyle w:val="ListParagraph"/>
        <w:jc w:val="both"/>
        <w:rPr>
          <w:rFonts w:ascii="Times New Roman" w:hAnsi="Times New Roman" w:cs="Times New Roman"/>
          <w:sz w:val="24"/>
          <w:szCs w:val="24"/>
        </w:rPr>
      </w:pPr>
      <w:r w:rsidRPr="000A0F73">
        <w:rPr>
          <w:rFonts w:ascii="Times New Roman" w:hAnsi="Times New Roman" w:cs="Times New Roman"/>
          <w:sz w:val="24"/>
          <w:szCs w:val="24"/>
        </w:rPr>
        <w:t xml:space="preserve">In order to create </w:t>
      </w:r>
      <w:r w:rsidR="00834A85" w:rsidRPr="000A0F73">
        <w:rPr>
          <w:rFonts w:ascii="Times New Roman" w:hAnsi="Times New Roman" w:cs="Times New Roman"/>
          <w:sz w:val="24"/>
          <w:szCs w:val="24"/>
        </w:rPr>
        <w:t>ETLs, we</w:t>
      </w:r>
      <w:r w:rsidRPr="000A0F73">
        <w:rPr>
          <w:rFonts w:ascii="Times New Roman" w:hAnsi="Times New Roman" w:cs="Times New Roman"/>
          <w:sz w:val="24"/>
          <w:szCs w:val="24"/>
        </w:rPr>
        <w:t xml:space="preserve"> have configured SSIS </w:t>
      </w:r>
      <w:r w:rsidR="00834A85" w:rsidRPr="000A0F73">
        <w:rPr>
          <w:rFonts w:ascii="Times New Roman" w:hAnsi="Times New Roman" w:cs="Times New Roman"/>
          <w:sz w:val="24"/>
          <w:szCs w:val="24"/>
        </w:rPr>
        <w:t>with</w:t>
      </w:r>
      <w:r w:rsidRPr="000A0F73">
        <w:rPr>
          <w:rFonts w:ascii="Times New Roman" w:hAnsi="Times New Roman" w:cs="Times New Roman"/>
          <w:sz w:val="24"/>
          <w:szCs w:val="24"/>
        </w:rPr>
        <w:t xml:space="preserve"> the Visual Studio, which is t</w:t>
      </w:r>
      <w:r w:rsidR="008C0239" w:rsidRPr="000A0F73">
        <w:rPr>
          <w:rFonts w:ascii="Times New Roman" w:hAnsi="Times New Roman" w:cs="Times New Roman"/>
          <w:sz w:val="24"/>
          <w:szCs w:val="24"/>
        </w:rPr>
        <w:t>h</w:t>
      </w:r>
      <w:r w:rsidRPr="000A0F73">
        <w:rPr>
          <w:rFonts w:ascii="Times New Roman" w:hAnsi="Times New Roman" w:cs="Times New Roman"/>
          <w:sz w:val="24"/>
          <w:szCs w:val="24"/>
        </w:rPr>
        <w:t xml:space="preserve">en used for extracting </w:t>
      </w:r>
      <w:r w:rsidR="00834A85" w:rsidRPr="000A0F73">
        <w:rPr>
          <w:rFonts w:ascii="Times New Roman" w:hAnsi="Times New Roman" w:cs="Times New Roman"/>
          <w:sz w:val="24"/>
          <w:szCs w:val="24"/>
        </w:rPr>
        <w:t>the</w:t>
      </w:r>
      <w:r w:rsidRPr="000A0F73">
        <w:rPr>
          <w:rFonts w:ascii="Times New Roman" w:hAnsi="Times New Roman" w:cs="Times New Roman"/>
          <w:sz w:val="24"/>
          <w:szCs w:val="24"/>
        </w:rPr>
        <w:t xml:space="preserve"> data from the source and dumping it into the SQL server table, transforming it and eventually</w:t>
      </w:r>
      <w:r w:rsidRPr="000A0F73">
        <w:rPr>
          <w:rFonts w:ascii="Times New Roman" w:hAnsi="Times New Roman" w:cs="Times New Roman"/>
          <w:sz w:val="24"/>
          <w:szCs w:val="24"/>
        </w:rPr>
        <w:t xml:space="preserve"> loading the data.</w:t>
      </w:r>
    </w:p>
    <w:p w14:paraId="488DF1B4" w14:textId="77777777" w:rsidR="005F4A38" w:rsidRPr="000A0F73" w:rsidRDefault="005F4A38" w:rsidP="00C922EE">
      <w:pPr>
        <w:pStyle w:val="ListParagraph"/>
        <w:rPr>
          <w:rFonts w:ascii="Times New Roman" w:hAnsi="Times New Roman" w:cs="Times New Roman"/>
          <w:sz w:val="24"/>
          <w:szCs w:val="24"/>
        </w:rPr>
      </w:pPr>
    </w:p>
    <w:p w14:paraId="18E88732" w14:textId="087E513F" w:rsidR="00C922EE" w:rsidRPr="000A0F73" w:rsidRDefault="00204498" w:rsidP="00675B73">
      <w:pPr>
        <w:pStyle w:val="ListParagraph"/>
        <w:numPr>
          <w:ilvl w:val="0"/>
          <w:numId w:val="5"/>
        </w:numPr>
        <w:rPr>
          <w:rFonts w:ascii="Times New Roman" w:hAnsi="Times New Roman" w:cs="Times New Roman"/>
          <w:sz w:val="24"/>
          <w:szCs w:val="24"/>
        </w:rPr>
      </w:pPr>
      <w:r w:rsidRPr="000A0F73">
        <w:rPr>
          <w:rFonts w:ascii="Times New Roman" w:hAnsi="Times New Roman" w:cs="Times New Roman"/>
          <w:sz w:val="24"/>
          <w:szCs w:val="24"/>
        </w:rPr>
        <w:t>Tableau:</w:t>
      </w:r>
    </w:p>
    <w:p w14:paraId="70FFA2F8" w14:textId="3FC31952" w:rsidR="005F4A38" w:rsidRDefault="00204498" w:rsidP="008A42B8">
      <w:pPr>
        <w:pStyle w:val="ListParagraph"/>
        <w:jc w:val="both"/>
        <w:rPr>
          <w:rFonts w:ascii="Times New Roman" w:hAnsi="Times New Roman" w:cs="Times New Roman"/>
          <w:sz w:val="24"/>
          <w:szCs w:val="24"/>
        </w:rPr>
      </w:pPr>
      <w:r w:rsidRPr="000A0F73">
        <w:rPr>
          <w:rFonts w:ascii="Times New Roman" w:hAnsi="Times New Roman" w:cs="Times New Roman"/>
          <w:sz w:val="24"/>
          <w:szCs w:val="24"/>
        </w:rPr>
        <w:t>Tableau is a well-recognised tool for data visualisation; we also have used it for creating reports for our audience so that they can clearly understand our observations.</w:t>
      </w:r>
    </w:p>
    <w:p w14:paraId="3AAF3C4D" w14:textId="77777777" w:rsidR="00EF4C21" w:rsidRPr="000A0F73" w:rsidRDefault="00EF4C21" w:rsidP="008A42B8">
      <w:pPr>
        <w:pStyle w:val="ListParagraph"/>
        <w:jc w:val="both"/>
        <w:rPr>
          <w:rFonts w:ascii="Times New Roman" w:hAnsi="Times New Roman" w:cs="Times New Roman"/>
          <w:sz w:val="24"/>
          <w:szCs w:val="24"/>
        </w:rPr>
      </w:pPr>
    </w:p>
    <w:p w14:paraId="482E60CE" w14:textId="2745B5CF" w:rsidR="00A50E0B" w:rsidRPr="00062BAF" w:rsidRDefault="00204498" w:rsidP="00A50E0B">
      <w:pPr>
        <w:pStyle w:val="Heading1"/>
        <w:rPr>
          <w:sz w:val="32"/>
          <w:szCs w:val="32"/>
        </w:rPr>
      </w:pPr>
      <w:bookmarkStart w:id="33" w:name="_Toc78225661"/>
      <w:r w:rsidRPr="00062BAF">
        <w:rPr>
          <w:sz w:val="32"/>
          <w:szCs w:val="32"/>
        </w:rPr>
        <w:t xml:space="preserve">4.2 Data warehouse </w:t>
      </w:r>
      <w:r>
        <w:rPr>
          <w:sz w:val="32"/>
          <w:szCs w:val="32"/>
        </w:rPr>
        <w:t>life cycle</w:t>
      </w:r>
      <w:r w:rsidRPr="00062BAF">
        <w:rPr>
          <w:sz w:val="32"/>
          <w:szCs w:val="32"/>
        </w:rPr>
        <w:t>:</w:t>
      </w:r>
      <w:bookmarkEnd w:id="33"/>
      <w:r w:rsidRPr="00062BAF">
        <w:rPr>
          <w:sz w:val="32"/>
          <w:szCs w:val="32"/>
        </w:rPr>
        <w:t xml:space="preserve"> </w:t>
      </w:r>
    </w:p>
    <w:p w14:paraId="3DECAC18" w14:textId="1C9CB4B6" w:rsidR="00551308" w:rsidRDefault="00204498" w:rsidP="00C922EE">
      <w:pPr>
        <w:rPr>
          <w:rFonts w:ascii="Times New Roman" w:hAnsi="Times New Roman" w:cs="Times New Roman"/>
          <w:sz w:val="24"/>
          <w:szCs w:val="24"/>
        </w:rPr>
      </w:pPr>
      <w:r w:rsidRPr="00551308">
        <w:rPr>
          <w:rFonts w:ascii="Times New Roman" w:hAnsi="Times New Roman" w:cs="Times New Roman"/>
          <w:sz w:val="24"/>
          <w:szCs w:val="24"/>
        </w:rPr>
        <w:t xml:space="preserve">For the effective conception and execution of data warehouse projects, skilled or professional people are needed to recognise the analytical aspects together with organisations. </w:t>
      </w:r>
      <w:r w:rsidR="00985DFE" w:rsidRPr="00985DFE">
        <w:rPr>
          <w:rFonts w:ascii="Times New Roman" w:hAnsi="Times New Roman" w:cs="Times New Roman"/>
          <w:sz w:val="24"/>
          <w:szCs w:val="24"/>
        </w:rPr>
        <w:t>For such data-warehouse development, as illustrated in the image below, various stages are required.</w:t>
      </w:r>
    </w:p>
    <w:p w14:paraId="46D024ED" w14:textId="058C81C4" w:rsidR="00EF4C21" w:rsidRPr="00927332" w:rsidRDefault="00204498" w:rsidP="00EF4C21">
      <w:pPr>
        <w:rPr>
          <w:rFonts w:ascii="Times New Roman" w:hAnsi="Times New Roman" w:cs="Times New Roman"/>
        </w:rPr>
      </w:pPr>
      <w:r w:rsidRPr="00927332">
        <w:rPr>
          <w:rFonts w:ascii="Times New Roman" w:hAnsi="Times New Roman" w:cs="Times New Roman"/>
        </w:rPr>
        <w:t xml:space="preserve">It is necessary for current data warehouse customers to evaluate the current systems, asking specific questions in order to gather the information. </w:t>
      </w:r>
    </w:p>
    <w:p w14:paraId="1F70D274" w14:textId="30CF8B09" w:rsidR="00985DFE" w:rsidRDefault="00204498" w:rsidP="00C922EE">
      <w:pPr>
        <w:rPr>
          <w:rFonts w:ascii="Times New Roman" w:hAnsi="Times New Roman" w:cs="Times New Roman"/>
          <w:sz w:val="24"/>
          <w:szCs w:val="24"/>
        </w:rPr>
      </w:pPr>
      <w:r w:rsidRPr="006B5F7C">
        <w:rPr>
          <w:rFonts w:ascii="Times New Roman" w:hAnsi="Times New Roman" w:cs="Times New Roman"/>
          <w:sz w:val="24"/>
          <w:szCs w:val="24"/>
        </w:rPr>
        <w:t>A further essential element is client requirements gathering, including the collecti</w:t>
      </w:r>
      <w:r w:rsidRPr="006B5F7C">
        <w:rPr>
          <w:rFonts w:ascii="Times New Roman" w:hAnsi="Times New Roman" w:cs="Times New Roman"/>
          <w:sz w:val="24"/>
          <w:szCs w:val="24"/>
        </w:rPr>
        <w:t>on of user requirements, which is the trickiest process since virtually all decisions have an impact on the project's creation and delivery</w:t>
      </w:r>
      <w:r w:rsidR="00217DEF">
        <w:rPr>
          <w:rFonts w:ascii="Times New Roman" w:hAnsi="Times New Roman" w:cs="Times New Roman"/>
          <w:sz w:val="24"/>
          <w:szCs w:val="24"/>
        </w:rPr>
        <w:t xml:space="preserve"> [39]</w:t>
      </w:r>
      <w:r w:rsidRPr="006B5F7C">
        <w:rPr>
          <w:rFonts w:ascii="Times New Roman" w:hAnsi="Times New Roman" w:cs="Times New Roman"/>
          <w:sz w:val="24"/>
          <w:szCs w:val="24"/>
        </w:rPr>
        <w:t>.</w:t>
      </w:r>
      <w:r>
        <w:rPr>
          <w:rFonts w:ascii="Times New Roman" w:hAnsi="Times New Roman" w:cs="Times New Roman"/>
          <w:sz w:val="24"/>
          <w:szCs w:val="24"/>
        </w:rPr>
        <w:t xml:space="preserve"> </w:t>
      </w:r>
    </w:p>
    <w:p w14:paraId="366B7F25" w14:textId="60992743" w:rsidR="000F3306" w:rsidRDefault="00204498" w:rsidP="00C922EE">
      <w:pPr>
        <w:rPr>
          <w:rFonts w:ascii="Times New Roman" w:hAnsi="Times New Roman" w:cs="Times New Roman"/>
          <w:sz w:val="24"/>
          <w:szCs w:val="24"/>
        </w:rPr>
      </w:pPr>
      <w:r w:rsidRPr="006C66FB">
        <w:rPr>
          <w:rFonts w:ascii="Times New Roman" w:hAnsi="Times New Roman" w:cs="Times New Roman"/>
          <w:sz w:val="24"/>
          <w:szCs w:val="24"/>
        </w:rPr>
        <w:lastRenderedPageBreak/>
        <w:t>The client records are created at the development stage.</w:t>
      </w:r>
      <w:r>
        <w:rPr>
          <w:rFonts w:ascii="Times New Roman" w:hAnsi="Times New Roman" w:cs="Times New Roman"/>
          <w:sz w:val="24"/>
          <w:szCs w:val="24"/>
        </w:rPr>
        <w:t xml:space="preserve"> </w:t>
      </w:r>
      <w:r w:rsidRPr="000F3306">
        <w:rPr>
          <w:rFonts w:ascii="Times New Roman" w:hAnsi="Times New Roman" w:cs="Times New Roman"/>
          <w:sz w:val="24"/>
          <w:szCs w:val="24"/>
        </w:rPr>
        <w:t xml:space="preserve">Testing is a critical step of the DW development to </w:t>
      </w:r>
      <w:r w:rsidRPr="000F3306">
        <w:rPr>
          <w:rFonts w:ascii="Times New Roman" w:hAnsi="Times New Roman" w:cs="Times New Roman"/>
          <w:sz w:val="24"/>
          <w:szCs w:val="24"/>
        </w:rPr>
        <w:t>ensure effectively and smoothly system functionality.</w:t>
      </w:r>
      <w:r>
        <w:rPr>
          <w:rFonts w:ascii="Times New Roman" w:hAnsi="Times New Roman" w:cs="Times New Roman"/>
          <w:sz w:val="24"/>
          <w:szCs w:val="24"/>
        </w:rPr>
        <w:t xml:space="preserve"> Once the user acceptance process is verified, the deployment stage will be the last step </w:t>
      </w:r>
      <w:r w:rsidRPr="006C66FB">
        <w:rPr>
          <w:rFonts w:ascii="Times New Roman" w:hAnsi="Times New Roman" w:cs="Times New Roman"/>
          <w:sz w:val="24"/>
          <w:szCs w:val="24"/>
        </w:rPr>
        <w:t>comprises training and assistance</w:t>
      </w:r>
      <w:r>
        <w:rPr>
          <w:rFonts w:ascii="Times New Roman" w:hAnsi="Times New Roman" w:cs="Times New Roman"/>
          <w:sz w:val="24"/>
          <w:szCs w:val="24"/>
        </w:rPr>
        <w:t xml:space="preserve"> for the releasing and maintenance teams</w:t>
      </w:r>
      <w:r w:rsidR="00217DEF">
        <w:rPr>
          <w:rFonts w:ascii="Times New Roman" w:hAnsi="Times New Roman" w:cs="Times New Roman"/>
          <w:sz w:val="24"/>
          <w:szCs w:val="24"/>
        </w:rPr>
        <w:t xml:space="preserve"> [39]</w:t>
      </w:r>
      <w:r>
        <w:rPr>
          <w:rFonts w:ascii="Times New Roman" w:hAnsi="Times New Roman" w:cs="Times New Roman"/>
          <w:sz w:val="24"/>
          <w:szCs w:val="24"/>
        </w:rPr>
        <w:t xml:space="preserve">. </w:t>
      </w:r>
    </w:p>
    <w:p w14:paraId="52B45667" w14:textId="77777777" w:rsidR="00D7128A" w:rsidRPr="00551308" w:rsidRDefault="00D7128A" w:rsidP="00C922EE">
      <w:pPr>
        <w:rPr>
          <w:rFonts w:ascii="Times New Roman" w:hAnsi="Times New Roman" w:cs="Times New Roman"/>
          <w:sz w:val="24"/>
          <w:szCs w:val="24"/>
        </w:rPr>
      </w:pPr>
    </w:p>
    <w:p w14:paraId="528364BE" w14:textId="67901AE2" w:rsidR="001526D8" w:rsidRPr="00D7128A" w:rsidRDefault="00204498" w:rsidP="00363DAF">
      <w:pPr>
        <w:pStyle w:val="Heading1"/>
        <w:rPr>
          <w:sz w:val="32"/>
          <w:szCs w:val="32"/>
        </w:rPr>
      </w:pPr>
      <w:bookmarkStart w:id="34" w:name="_Toc78225662"/>
      <w:r w:rsidRPr="00062BAF">
        <w:rPr>
          <w:sz w:val="32"/>
          <w:szCs w:val="32"/>
        </w:rPr>
        <w:t>4.</w:t>
      </w:r>
      <w:r w:rsidR="00D7128A">
        <w:rPr>
          <w:sz w:val="32"/>
          <w:szCs w:val="32"/>
        </w:rPr>
        <w:t>3</w:t>
      </w:r>
      <w:r w:rsidRPr="00062BAF">
        <w:rPr>
          <w:sz w:val="32"/>
          <w:szCs w:val="32"/>
        </w:rPr>
        <w:t xml:space="preserve"> </w:t>
      </w:r>
      <w:r w:rsidR="00054F44" w:rsidRPr="00062BAF">
        <w:rPr>
          <w:sz w:val="32"/>
          <w:szCs w:val="32"/>
        </w:rPr>
        <w:t>Data warehouse design:</w:t>
      </w:r>
      <w:bookmarkEnd w:id="34"/>
      <w:r w:rsidR="00C96281" w:rsidRPr="00062BAF">
        <w:rPr>
          <w:sz w:val="32"/>
          <w:szCs w:val="32"/>
        </w:rPr>
        <w:t xml:space="preserve"> </w:t>
      </w:r>
    </w:p>
    <w:p w14:paraId="35CDD3B7" w14:textId="2D2BA25A" w:rsidR="00743E27" w:rsidRPr="007F3AA3" w:rsidRDefault="00204498" w:rsidP="00675B73">
      <w:pPr>
        <w:pStyle w:val="ListParagraph"/>
        <w:numPr>
          <w:ilvl w:val="0"/>
          <w:numId w:val="14"/>
        </w:numPr>
        <w:rPr>
          <w:rFonts w:ascii="Times New Roman" w:hAnsi="Times New Roman" w:cs="Times New Roman"/>
          <w:sz w:val="24"/>
          <w:szCs w:val="24"/>
        </w:rPr>
      </w:pPr>
      <w:r w:rsidRPr="007F3AA3">
        <w:rPr>
          <w:rFonts w:ascii="Times New Roman" w:hAnsi="Times New Roman" w:cs="Times New Roman"/>
          <w:sz w:val="24"/>
          <w:szCs w:val="24"/>
        </w:rPr>
        <w:t>Data Sources:</w:t>
      </w:r>
    </w:p>
    <w:p w14:paraId="7E003387" w14:textId="7F0AB034" w:rsidR="00743E27" w:rsidRPr="007F3AA3" w:rsidRDefault="00204498" w:rsidP="004203CC">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In order to carry out this project, first of all, the data set is collected by doing some research data set was gathered from Kaggle. Kaggle is a </w:t>
      </w:r>
      <w:r w:rsidR="00983503" w:rsidRPr="007F3AA3">
        <w:rPr>
          <w:rFonts w:ascii="Times New Roman" w:hAnsi="Times New Roman" w:cs="Times New Roman"/>
          <w:sz w:val="24"/>
          <w:szCs w:val="24"/>
        </w:rPr>
        <w:t>well-known</w:t>
      </w:r>
      <w:r w:rsidRPr="007F3AA3">
        <w:rPr>
          <w:rFonts w:ascii="Times New Roman" w:hAnsi="Times New Roman" w:cs="Times New Roman"/>
          <w:sz w:val="24"/>
          <w:szCs w:val="24"/>
        </w:rPr>
        <w:t xml:space="preserve"> data set repository.</w:t>
      </w:r>
    </w:p>
    <w:p w14:paraId="39951D99" w14:textId="77777777" w:rsidR="00062BAF" w:rsidRPr="007F3AA3" w:rsidRDefault="00062BAF" w:rsidP="004E7AF8">
      <w:pPr>
        <w:pStyle w:val="ListParagraph"/>
        <w:jc w:val="both"/>
        <w:rPr>
          <w:rFonts w:ascii="Times New Roman" w:hAnsi="Times New Roman" w:cs="Times New Roman"/>
          <w:sz w:val="24"/>
          <w:szCs w:val="24"/>
        </w:rPr>
      </w:pPr>
    </w:p>
    <w:p w14:paraId="3798C018" w14:textId="77777777" w:rsidR="00062BAF" w:rsidRPr="007F3AA3" w:rsidRDefault="00062BAF" w:rsidP="004E7AF8">
      <w:pPr>
        <w:pStyle w:val="ListParagraph"/>
        <w:jc w:val="both"/>
        <w:rPr>
          <w:rFonts w:ascii="Times New Roman" w:hAnsi="Times New Roman" w:cs="Times New Roman"/>
          <w:sz w:val="24"/>
          <w:szCs w:val="24"/>
        </w:rPr>
      </w:pPr>
    </w:p>
    <w:p w14:paraId="75196593" w14:textId="289D5A2A" w:rsidR="0084618A" w:rsidRPr="007F3AA3" w:rsidRDefault="00204498" w:rsidP="004E7AF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Our dataset comprises five CSV files named</w:t>
      </w:r>
      <w:r w:rsidR="001526D8" w:rsidRPr="007F3AA3">
        <w:rPr>
          <w:rFonts w:ascii="Times New Roman" w:hAnsi="Times New Roman" w:cs="Times New Roman"/>
          <w:sz w:val="24"/>
          <w:szCs w:val="24"/>
        </w:rPr>
        <w:t>:</w:t>
      </w:r>
    </w:p>
    <w:p w14:paraId="540D7012" w14:textId="77777777" w:rsidR="00062BAF" w:rsidRPr="007F3AA3" w:rsidRDefault="00062BAF" w:rsidP="004E7AF8">
      <w:pPr>
        <w:pStyle w:val="ListParagraph"/>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961"/>
      </w:tblGrid>
      <w:tr w:rsidR="00A402EB" w14:paraId="33C5B693" w14:textId="77777777" w:rsidTr="00CF5D9F">
        <w:trPr>
          <w:jc w:val="center"/>
        </w:trPr>
        <w:tc>
          <w:tcPr>
            <w:tcW w:w="2961" w:type="dxa"/>
          </w:tcPr>
          <w:p w14:paraId="335A8C50" w14:textId="7BE4904F" w:rsidR="0084618A" w:rsidRPr="007F3AA3" w:rsidRDefault="00204498" w:rsidP="00743E27">
            <w:pPr>
              <w:pStyle w:val="ListParagraph"/>
              <w:ind w:left="0"/>
              <w:rPr>
                <w:rFonts w:ascii="Times New Roman" w:hAnsi="Times New Roman" w:cs="Times New Roman"/>
                <w:b/>
                <w:bCs/>
                <w:sz w:val="24"/>
                <w:szCs w:val="24"/>
              </w:rPr>
            </w:pPr>
            <w:r w:rsidRPr="007F3AA3">
              <w:rPr>
                <w:rFonts w:ascii="Times New Roman" w:hAnsi="Times New Roman" w:cs="Times New Roman"/>
                <w:b/>
                <w:bCs/>
                <w:sz w:val="24"/>
                <w:szCs w:val="24"/>
              </w:rPr>
              <w:t>Dataset</w:t>
            </w:r>
          </w:p>
        </w:tc>
      </w:tr>
      <w:tr w:rsidR="00A402EB" w14:paraId="09F5D3E4" w14:textId="77777777" w:rsidTr="00CF5D9F">
        <w:trPr>
          <w:jc w:val="center"/>
        </w:trPr>
        <w:tc>
          <w:tcPr>
            <w:tcW w:w="2961" w:type="dxa"/>
          </w:tcPr>
          <w:p w14:paraId="42F9F341" w14:textId="64DB7A13" w:rsidR="0084618A" w:rsidRPr="007F3AA3" w:rsidRDefault="00204498" w:rsidP="00743E27">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Product</w:t>
            </w:r>
          </w:p>
        </w:tc>
      </w:tr>
      <w:tr w:rsidR="00A402EB" w14:paraId="2CDF875F" w14:textId="77777777" w:rsidTr="00CF5D9F">
        <w:trPr>
          <w:jc w:val="center"/>
        </w:trPr>
        <w:tc>
          <w:tcPr>
            <w:tcW w:w="2961" w:type="dxa"/>
          </w:tcPr>
          <w:p w14:paraId="36CE8C0C" w14:textId="6D68F501" w:rsidR="0084618A" w:rsidRPr="007F3AA3" w:rsidRDefault="00204498" w:rsidP="00743E27">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Customers</w:t>
            </w:r>
          </w:p>
        </w:tc>
      </w:tr>
      <w:tr w:rsidR="00A402EB" w14:paraId="7078F85F" w14:textId="77777777" w:rsidTr="00CF5D9F">
        <w:trPr>
          <w:jc w:val="center"/>
        </w:trPr>
        <w:tc>
          <w:tcPr>
            <w:tcW w:w="2961" w:type="dxa"/>
          </w:tcPr>
          <w:p w14:paraId="16590747" w14:textId="19CBAF4D" w:rsidR="0084618A" w:rsidRPr="007F3AA3" w:rsidRDefault="00204498" w:rsidP="00743E27">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Store</w:t>
            </w:r>
          </w:p>
        </w:tc>
      </w:tr>
      <w:tr w:rsidR="00A402EB" w14:paraId="216A2BDF" w14:textId="77777777" w:rsidTr="00CF5D9F">
        <w:trPr>
          <w:jc w:val="center"/>
        </w:trPr>
        <w:tc>
          <w:tcPr>
            <w:tcW w:w="2961" w:type="dxa"/>
          </w:tcPr>
          <w:p w14:paraId="6BDD3C96" w14:textId="66B9579C" w:rsidR="0084618A" w:rsidRPr="007F3AA3" w:rsidRDefault="00204498" w:rsidP="00743E27">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Orders</w:t>
            </w:r>
          </w:p>
        </w:tc>
      </w:tr>
      <w:tr w:rsidR="00A402EB" w14:paraId="0AD043A6" w14:textId="77777777" w:rsidTr="00CF5D9F">
        <w:trPr>
          <w:jc w:val="center"/>
        </w:trPr>
        <w:tc>
          <w:tcPr>
            <w:tcW w:w="2961" w:type="dxa"/>
          </w:tcPr>
          <w:p w14:paraId="0121DAB7" w14:textId="5063D08B" w:rsidR="0084618A" w:rsidRPr="007F3AA3" w:rsidRDefault="00204498" w:rsidP="00743E27">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Locations</w:t>
            </w:r>
          </w:p>
        </w:tc>
      </w:tr>
    </w:tbl>
    <w:p w14:paraId="304BF2B3" w14:textId="77777777" w:rsidR="00551AED" w:rsidRPr="007F3AA3" w:rsidRDefault="00551AED" w:rsidP="001526D8">
      <w:pPr>
        <w:pStyle w:val="Caption"/>
        <w:rPr>
          <w:rFonts w:ascii="Times New Roman" w:hAnsi="Times New Roman" w:cs="Times New Roman"/>
          <w:sz w:val="24"/>
          <w:szCs w:val="24"/>
        </w:rPr>
      </w:pPr>
    </w:p>
    <w:p w14:paraId="6AE770CC" w14:textId="17B5712B" w:rsidR="00441F41" w:rsidRPr="007F3AA3" w:rsidRDefault="00204498" w:rsidP="004E7AF8">
      <w:pPr>
        <w:pStyle w:val="Caption"/>
        <w:jc w:val="center"/>
        <w:rPr>
          <w:rFonts w:ascii="Times New Roman" w:hAnsi="Times New Roman" w:cs="Times New Roman"/>
          <w:sz w:val="24"/>
          <w:szCs w:val="24"/>
        </w:rPr>
      </w:pPr>
      <w:bookmarkStart w:id="35" w:name="_Hlk74777705"/>
      <w:r w:rsidRPr="007F3AA3">
        <w:rPr>
          <w:rFonts w:ascii="Times New Roman" w:hAnsi="Times New Roman" w:cs="Times New Roman"/>
          <w:sz w:val="24"/>
          <w:szCs w:val="24"/>
        </w:rPr>
        <w:t>Table 4. Dataset</w:t>
      </w:r>
      <w:bookmarkEnd w:id="35"/>
    </w:p>
    <w:p w14:paraId="33A64041" w14:textId="3686C689" w:rsidR="000E0795" w:rsidRPr="007F3AA3" w:rsidRDefault="00204498" w:rsidP="00675B73">
      <w:pPr>
        <w:pStyle w:val="ListParagraph"/>
        <w:numPr>
          <w:ilvl w:val="0"/>
          <w:numId w:val="5"/>
        </w:numPr>
        <w:rPr>
          <w:rFonts w:ascii="Times New Roman" w:hAnsi="Times New Roman" w:cs="Times New Roman"/>
          <w:sz w:val="24"/>
          <w:szCs w:val="24"/>
        </w:rPr>
      </w:pPr>
      <w:r w:rsidRPr="007F3AA3">
        <w:rPr>
          <w:rFonts w:ascii="Times New Roman" w:hAnsi="Times New Roman" w:cs="Times New Roman"/>
          <w:sz w:val="24"/>
          <w:szCs w:val="24"/>
        </w:rPr>
        <w:t>Product:</w:t>
      </w:r>
    </w:p>
    <w:p w14:paraId="01C8B490" w14:textId="5D5AEB57" w:rsidR="00596D6B" w:rsidRPr="007F3AA3" w:rsidRDefault="00204498" w:rsidP="00ED531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The product CSV file provides us information about different products, what amount of quantity of products are sold along with their prices</w:t>
      </w:r>
      <w:r w:rsidR="001A43D9" w:rsidRPr="007F3AA3">
        <w:rPr>
          <w:rFonts w:ascii="Times New Roman" w:hAnsi="Times New Roman" w:cs="Times New Roman"/>
          <w:sz w:val="24"/>
          <w:szCs w:val="24"/>
        </w:rPr>
        <w:t xml:space="preserve"> and product id.</w:t>
      </w:r>
    </w:p>
    <w:p w14:paraId="04034440" w14:textId="77777777" w:rsidR="00BA6F53" w:rsidRPr="007F3AA3" w:rsidRDefault="00BA6F53" w:rsidP="00BA6F53">
      <w:pPr>
        <w:pStyle w:val="ListParagraph"/>
        <w:rPr>
          <w:rFonts w:ascii="Times New Roman" w:hAnsi="Times New Roman" w:cs="Times New Roman"/>
          <w:sz w:val="24"/>
          <w:szCs w:val="24"/>
        </w:rPr>
      </w:pPr>
    </w:p>
    <w:p w14:paraId="2C91DE6B" w14:textId="0BC3AFEA" w:rsidR="00A85EC3" w:rsidRPr="007F3AA3" w:rsidRDefault="00204498" w:rsidP="00675B73">
      <w:pPr>
        <w:pStyle w:val="ListParagraph"/>
        <w:numPr>
          <w:ilvl w:val="0"/>
          <w:numId w:val="5"/>
        </w:numPr>
        <w:rPr>
          <w:rFonts w:ascii="Times New Roman" w:hAnsi="Times New Roman" w:cs="Times New Roman"/>
          <w:sz w:val="24"/>
          <w:szCs w:val="24"/>
        </w:rPr>
      </w:pPr>
      <w:r w:rsidRPr="007F3AA3">
        <w:rPr>
          <w:rFonts w:ascii="Times New Roman" w:hAnsi="Times New Roman" w:cs="Times New Roman"/>
          <w:sz w:val="24"/>
          <w:szCs w:val="24"/>
        </w:rPr>
        <w:t>Customers:</w:t>
      </w:r>
    </w:p>
    <w:p w14:paraId="410706C2" w14:textId="69FF571F" w:rsidR="00377956" w:rsidRPr="007F3AA3" w:rsidRDefault="00204498" w:rsidP="00ED531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This customer CSV explains the generic information like </w:t>
      </w:r>
      <w:r w:rsidR="001A43D9" w:rsidRPr="007F3AA3">
        <w:rPr>
          <w:rFonts w:ascii="Times New Roman" w:hAnsi="Times New Roman" w:cs="Times New Roman"/>
          <w:sz w:val="24"/>
          <w:szCs w:val="24"/>
        </w:rPr>
        <w:t xml:space="preserve">customer id, </w:t>
      </w:r>
      <w:r w:rsidRPr="007F3AA3">
        <w:rPr>
          <w:rFonts w:ascii="Times New Roman" w:hAnsi="Times New Roman" w:cs="Times New Roman"/>
          <w:sz w:val="24"/>
          <w:szCs w:val="24"/>
        </w:rPr>
        <w:t>customer name, customer segment like whether it is a corporate or individual customer, etc.</w:t>
      </w:r>
    </w:p>
    <w:p w14:paraId="03BE2292" w14:textId="77777777" w:rsidR="00130649" w:rsidRPr="007F3AA3" w:rsidRDefault="00130649" w:rsidP="00130649">
      <w:pPr>
        <w:pStyle w:val="ListParagraph"/>
        <w:rPr>
          <w:rFonts w:ascii="Times New Roman" w:hAnsi="Times New Roman" w:cs="Times New Roman"/>
          <w:sz w:val="24"/>
          <w:szCs w:val="24"/>
        </w:rPr>
      </w:pPr>
    </w:p>
    <w:p w14:paraId="28BC97E9" w14:textId="5E1E9821" w:rsidR="00377956" w:rsidRPr="007F3AA3" w:rsidRDefault="00204498" w:rsidP="00675B73">
      <w:pPr>
        <w:pStyle w:val="ListParagraph"/>
        <w:numPr>
          <w:ilvl w:val="0"/>
          <w:numId w:val="5"/>
        </w:numPr>
        <w:rPr>
          <w:rFonts w:ascii="Times New Roman" w:hAnsi="Times New Roman" w:cs="Times New Roman"/>
          <w:sz w:val="24"/>
          <w:szCs w:val="24"/>
        </w:rPr>
      </w:pPr>
      <w:r w:rsidRPr="007F3AA3">
        <w:rPr>
          <w:rFonts w:ascii="Times New Roman" w:hAnsi="Times New Roman" w:cs="Times New Roman"/>
          <w:sz w:val="24"/>
          <w:szCs w:val="24"/>
        </w:rPr>
        <w:t>Store:</w:t>
      </w:r>
    </w:p>
    <w:p w14:paraId="7F644C64" w14:textId="20558742" w:rsidR="00111CCE" w:rsidRPr="007F3AA3" w:rsidRDefault="00204498" w:rsidP="00ED531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The store CSV provides us with the </w:t>
      </w:r>
      <w:r w:rsidR="001A43D9" w:rsidRPr="007F3AA3">
        <w:rPr>
          <w:rFonts w:ascii="Times New Roman" w:hAnsi="Times New Roman" w:cs="Times New Roman"/>
          <w:sz w:val="24"/>
          <w:szCs w:val="24"/>
        </w:rPr>
        <w:t xml:space="preserve">store id, </w:t>
      </w:r>
      <w:r w:rsidRPr="007F3AA3">
        <w:rPr>
          <w:rFonts w:ascii="Times New Roman" w:hAnsi="Times New Roman" w:cs="Times New Roman"/>
          <w:sz w:val="24"/>
          <w:szCs w:val="24"/>
        </w:rPr>
        <w:t xml:space="preserve">store name, the city of the </w:t>
      </w:r>
      <w:r w:rsidRPr="007F3AA3">
        <w:rPr>
          <w:rFonts w:ascii="Times New Roman" w:hAnsi="Times New Roman" w:cs="Times New Roman"/>
          <w:sz w:val="24"/>
          <w:szCs w:val="24"/>
        </w:rPr>
        <w:t>store and the invoice number.</w:t>
      </w:r>
    </w:p>
    <w:p w14:paraId="0C32A621" w14:textId="77777777" w:rsidR="00655846" w:rsidRPr="007F3AA3" w:rsidRDefault="00655846" w:rsidP="00655846">
      <w:pPr>
        <w:pStyle w:val="ListParagraph"/>
        <w:rPr>
          <w:rFonts w:ascii="Times New Roman" w:hAnsi="Times New Roman" w:cs="Times New Roman"/>
          <w:sz w:val="24"/>
          <w:szCs w:val="24"/>
        </w:rPr>
      </w:pPr>
    </w:p>
    <w:p w14:paraId="5B4ED520" w14:textId="1719D55B" w:rsidR="00111CCE" w:rsidRPr="007F3AA3" w:rsidRDefault="00204498" w:rsidP="00675B73">
      <w:pPr>
        <w:pStyle w:val="ListParagraph"/>
        <w:numPr>
          <w:ilvl w:val="0"/>
          <w:numId w:val="5"/>
        </w:numPr>
        <w:rPr>
          <w:rFonts w:ascii="Times New Roman" w:hAnsi="Times New Roman" w:cs="Times New Roman"/>
          <w:sz w:val="24"/>
          <w:szCs w:val="24"/>
        </w:rPr>
      </w:pPr>
      <w:r w:rsidRPr="007F3AA3">
        <w:rPr>
          <w:rFonts w:ascii="Times New Roman" w:hAnsi="Times New Roman" w:cs="Times New Roman"/>
          <w:sz w:val="24"/>
          <w:szCs w:val="24"/>
        </w:rPr>
        <w:t>Orders:</w:t>
      </w:r>
    </w:p>
    <w:p w14:paraId="74927739" w14:textId="5F8C0298" w:rsidR="00772CC0" w:rsidRPr="007F3AA3" w:rsidRDefault="00204498" w:rsidP="00ED531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The orders CSV file consists of the order id, the shipping data and the shipping cost of the order to be sent.</w:t>
      </w:r>
    </w:p>
    <w:p w14:paraId="194C61CE" w14:textId="77777777" w:rsidR="00655846" w:rsidRPr="007F3AA3" w:rsidRDefault="00655846" w:rsidP="00655846">
      <w:pPr>
        <w:pStyle w:val="ListParagraph"/>
        <w:rPr>
          <w:rFonts w:ascii="Times New Roman" w:hAnsi="Times New Roman" w:cs="Times New Roman"/>
          <w:sz w:val="24"/>
          <w:szCs w:val="24"/>
        </w:rPr>
      </w:pPr>
    </w:p>
    <w:p w14:paraId="6F01ED0D" w14:textId="2B1829DA" w:rsidR="00772CC0" w:rsidRPr="007F3AA3" w:rsidRDefault="00204498" w:rsidP="00675B73">
      <w:pPr>
        <w:pStyle w:val="ListParagraph"/>
        <w:numPr>
          <w:ilvl w:val="0"/>
          <w:numId w:val="5"/>
        </w:numPr>
        <w:rPr>
          <w:rFonts w:ascii="Times New Roman" w:hAnsi="Times New Roman" w:cs="Times New Roman"/>
          <w:sz w:val="24"/>
          <w:szCs w:val="24"/>
        </w:rPr>
      </w:pPr>
      <w:r w:rsidRPr="007F3AA3">
        <w:rPr>
          <w:rFonts w:ascii="Times New Roman" w:hAnsi="Times New Roman" w:cs="Times New Roman"/>
          <w:sz w:val="24"/>
          <w:szCs w:val="24"/>
        </w:rPr>
        <w:t>Locations:</w:t>
      </w:r>
    </w:p>
    <w:p w14:paraId="590A6B02" w14:textId="2F5BE01E" w:rsidR="00632C85" w:rsidRPr="007F3AA3" w:rsidRDefault="00204498" w:rsidP="00ED531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The locations file gives information regarding the location id, city, country, market and regi</w:t>
      </w:r>
      <w:r w:rsidRPr="007F3AA3">
        <w:rPr>
          <w:rFonts w:ascii="Times New Roman" w:hAnsi="Times New Roman" w:cs="Times New Roman"/>
          <w:sz w:val="24"/>
          <w:szCs w:val="24"/>
        </w:rPr>
        <w:t>on</w:t>
      </w:r>
      <w:r w:rsidR="00DE2DFC" w:rsidRPr="007F3AA3">
        <w:rPr>
          <w:rFonts w:ascii="Times New Roman" w:hAnsi="Times New Roman" w:cs="Times New Roman"/>
          <w:sz w:val="24"/>
          <w:szCs w:val="24"/>
        </w:rPr>
        <w:t xml:space="preserve"> and postal code of the location.</w:t>
      </w:r>
    </w:p>
    <w:p w14:paraId="72B1A51A" w14:textId="657082FD" w:rsidR="00632D61" w:rsidRPr="007F3AA3" w:rsidRDefault="00632D61" w:rsidP="00632C85">
      <w:pPr>
        <w:pStyle w:val="ListParagraph"/>
        <w:rPr>
          <w:rFonts w:ascii="Times New Roman" w:hAnsi="Times New Roman" w:cs="Times New Roman"/>
          <w:sz w:val="24"/>
          <w:szCs w:val="24"/>
        </w:rPr>
      </w:pPr>
    </w:p>
    <w:p w14:paraId="285E071E" w14:textId="3A43D042" w:rsidR="006E5B22" w:rsidRPr="007F3AA3" w:rsidRDefault="006E5B22" w:rsidP="00632C85">
      <w:pPr>
        <w:pStyle w:val="ListParagraph"/>
        <w:rPr>
          <w:rFonts w:ascii="Times New Roman" w:hAnsi="Times New Roman" w:cs="Times New Roman"/>
          <w:sz w:val="24"/>
          <w:szCs w:val="24"/>
        </w:rPr>
      </w:pPr>
    </w:p>
    <w:p w14:paraId="56993CF5" w14:textId="4FC459B2" w:rsidR="006E5B22" w:rsidRPr="007F3AA3" w:rsidRDefault="006E5B22" w:rsidP="00632C85">
      <w:pPr>
        <w:pStyle w:val="ListParagraph"/>
        <w:rPr>
          <w:rFonts w:ascii="Times New Roman" w:hAnsi="Times New Roman" w:cs="Times New Roman"/>
          <w:sz w:val="24"/>
          <w:szCs w:val="24"/>
        </w:rPr>
      </w:pPr>
    </w:p>
    <w:p w14:paraId="42B4C2EA" w14:textId="3A9113F5" w:rsidR="00632D61" w:rsidRPr="007F3AA3" w:rsidRDefault="00204498" w:rsidP="00675B73">
      <w:pPr>
        <w:pStyle w:val="ListParagraph"/>
        <w:numPr>
          <w:ilvl w:val="0"/>
          <w:numId w:val="14"/>
        </w:numPr>
        <w:rPr>
          <w:rFonts w:ascii="Times New Roman" w:hAnsi="Times New Roman" w:cs="Times New Roman"/>
          <w:sz w:val="24"/>
          <w:szCs w:val="24"/>
        </w:rPr>
      </w:pPr>
      <w:r w:rsidRPr="007F3AA3">
        <w:rPr>
          <w:rFonts w:ascii="Times New Roman" w:hAnsi="Times New Roman" w:cs="Times New Roman"/>
          <w:sz w:val="24"/>
          <w:szCs w:val="24"/>
        </w:rPr>
        <w:lastRenderedPageBreak/>
        <w:t>Schemas:</w:t>
      </w:r>
    </w:p>
    <w:p w14:paraId="0F02C31A" w14:textId="267E6D72" w:rsidR="006B45D1" w:rsidRPr="007F3AA3" w:rsidRDefault="00204498" w:rsidP="001526D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Our data warehouse design consists of </w:t>
      </w:r>
      <w:r w:rsidR="004E7AF8" w:rsidRPr="007F3AA3">
        <w:rPr>
          <w:rFonts w:ascii="Times New Roman" w:hAnsi="Times New Roman" w:cs="Times New Roman"/>
          <w:sz w:val="24"/>
          <w:szCs w:val="24"/>
        </w:rPr>
        <w:t>four</w:t>
      </w:r>
      <w:r w:rsidRPr="007F3AA3">
        <w:rPr>
          <w:rFonts w:ascii="Times New Roman" w:hAnsi="Times New Roman" w:cs="Times New Roman"/>
          <w:sz w:val="24"/>
          <w:szCs w:val="24"/>
        </w:rPr>
        <w:t xml:space="preserve"> schemas</w:t>
      </w:r>
      <w:r w:rsidR="004E7AF8" w:rsidRPr="007F3AA3">
        <w:rPr>
          <w:rFonts w:ascii="Times New Roman" w:hAnsi="Times New Roman" w:cs="Times New Roman"/>
          <w:sz w:val="24"/>
          <w:szCs w:val="24"/>
        </w:rPr>
        <w:t>.</w:t>
      </w:r>
    </w:p>
    <w:p w14:paraId="06D9B0C1" w14:textId="685E8EEA" w:rsidR="00632D61" w:rsidRPr="007F3AA3" w:rsidRDefault="00632D61" w:rsidP="00632D61">
      <w:pPr>
        <w:pStyle w:val="ListParagrap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819"/>
      </w:tblGrid>
      <w:tr w:rsidR="00A402EB" w14:paraId="1807CECA" w14:textId="77777777" w:rsidTr="009E31A5">
        <w:trPr>
          <w:jc w:val="center"/>
        </w:trPr>
        <w:tc>
          <w:tcPr>
            <w:tcW w:w="2819" w:type="dxa"/>
          </w:tcPr>
          <w:p w14:paraId="0DF8ACBF" w14:textId="60EC582E" w:rsidR="00632D61" w:rsidRPr="007F3AA3" w:rsidRDefault="00204498" w:rsidP="00632D61">
            <w:pPr>
              <w:pStyle w:val="ListParagraph"/>
              <w:ind w:left="0"/>
              <w:rPr>
                <w:rFonts w:ascii="Times New Roman" w:hAnsi="Times New Roman" w:cs="Times New Roman"/>
                <w:b/>
                <w:bCs/>
                <w:sz w:val="24"/>
                <w:szCs w:val="24"/>
              </w:rPr>
            </w:pPr>
            <w:r w:rsidRPr="007F3AA3">
              <w:rPr>
                <w:rFonts w:ascii="Times New Roman" w:hAnsi="Times New Roman" w:cs="Times New Roman"/>
                <w:b/>
                <w:bCs/>
                <w:sz w:val="24"/>
                <w:szCs w:val="24"/>
              </w:rPr>
              <w:t>Schemas</w:t>
            </w:r>
          </w:p>
        </w:tc>
      </w:tr>
      <w:tr w:rsidR="00A402EB" w14:paraId="1A2746E8" w14:textId="77777777" w:rsidTr="009E31A5">
        <w:trPr>
          <w:jc w:val="center"/>
        </w:trPr>
        <w:tc>
          <w:tcPr>
            <w:tcW w:w="2819" w:type="dxa"/>
          </w:tcPr>
          <w:p w14:paraId="43EDF044" w14:textId="7E9B2F07" w:rsidR="00284238"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Dbo</w:t>
            </w:r>
          </w:p>
        </w:tc>
      </w:tr>
      <w:tr w:rsidR="00A402EB" w14:paraId="314BB781" w14:textId="77777777" w:rsidTr="009E31A5">
        <w:trPr>
          <w:jc w:val="center"/>
        </w:trPr>
        <w:tc>
          <w:tcPr>
            <w:tcW w:w="2819" w:type="dxa"/>
          </w:tcPr>
          <w:p w14:paraId="7E94E615" w14:textId="602316BC" w:rsidR="00632D61"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Stg</w:t>
            </w:r>
          </w:p>
        </w:tc>
      </w:tr>
      <w:tr w:rsidR="00A402EB" w14:paraId="5E6E44C1" w14:textId="77777777" w:rsidTr="009E31A5">
        <w:trPr>
          <w:jc w:val="center"/>
        </w:trPr>
        <w:tc>
          <w:tcPr>
            <w:tcW w:w="2819" w:type="dxa"/>
            <w:tcBorders>
              <w:bottom w:val="single" w:sz="4" w:space="0" w:color="auto"/>
            </w:tcBorders>
          </w:tcPr>
          <w:p w14:paraId="40CB9DB7" w14:textId="75A61B21" w:rsidR="00632D61"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Dim</w:t>
            </w:r>
          </w:p>
        </w:tc>
      </w:tr>
      <w:tr w:rsidR="00A402EB" w14:paraId="76660BAC" w14:textId="77777777" w:rsidTr="009E31A5">
        <w:trPr>
          <w:jc w:val="center"/>
        </w:trPr>
        <w:tc>
          <w:tcPr>
            <w:tcW w:w="2819" w:type="dxa"/>
          </w:tcPr>
          <w:p w14:paraId="475080B2" w14:textId="5D50455D" w:rsidR="00632D61"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Fact</w:t>
            </w:r>
          </w:p>
        </w:tc>
      </w:tr>
    </w:tbl>
    <w:p w14:paraId="0E9D86B2" w14:textId="459B1E07" w:rsidR="00632D61" w:rsidRPr="007F3AA3" w:rsidRDefault="00632D61" w:rsidP="001526D8">
      <w:pPr>
        <w:rPr>
          <w:rFonts w:ascii="Times New Roman" w:hAnsi="Times New Roman" w:cs="Times New Roman"/>
          <w:sz w:val="24"/>
          <w:szCs w:val="24"/>
        </w:rPr>
      </w:pPr>
    </w:p>
    <w:p w14:paraId="492986F0" w14:textId="0741AAD8" w:rsidR="007F3AA3" w:rsidRPr="00D7128A" w:rsidRDefault="00204498" w:rsidP="00D7128A">
      <w:pPr>
        <w:pStyle w:val="Caption"/>
        <w:jc w:val="center"/>
        <w:rPr>
          <w:rFonts w:ascii="Times New Roman" w:hAnsi="Times New Roman" w:cs="Times New Roman"/>
          <w:sz w:val="24"/>
          <w:szCs w:val="24"/>
        </w:rPr>
      </w:pPr>
      <w:r w:rsidRPr="007F3AA3">
        <w:rPr>
          <w:rFonts w:ascii="Times New Roman" w:hAnsi="Times New Roman" w:cs="Times New Roman"/>
          <w:sz w:val="24"/>
          <w:szCs w:val="24"/>
        </w:rPr>
        <w:t>Table 5. Schemas</w:t>
      </w:r>
    </w:p>
    <w:p w14:paraId="49D1EBAA" w14:textId="6FAC89A6" w:rsidR="00EE6685" w:rsidRPr="007F3AA3" w:rsidRDefault="00204498" w:rsidP="00675B73">
      <w:pPr>
        <w:pStyle w:val="ListParagraph"/>
        <w:numPr>
          <w:ilvl w:val="0"/>
          <w:numId w:val="5"/>
        </w:numPr>
        <w:rPr>
          <w:rFonts w:ascii="Times New Roman" w:hAnsi="Times New Roman" w:cs="Times New Roman"/>
          <w:sz w:val="24"/>
          <w:szCs w:val="24"/>
        </w:rPr>
      </w:pPr>
      <w:r w:rsidRPr="007F3AA3">
        <w:rPr>
          <w:rFonts w:ascii="Times New Roman" w:hAnsi="Times New Roman" w:cs="Times New Roman"/>
          <w:sz w:val="24"/>
          <w:szCs w:val="24"/>
        </w:rPr>
        <w:t>Dbo Schema:</w:t>
      </w:r>
    </w:p>
    <w:p w14:paraId="7438715A" w14:textId="64E404B6" w:rsidR="005F77AD" w:rsidRPr="007F3AA3" w:rsidRDefault="00204498" w:rsidP="00ED5318">
      <w:pPr>
        <w:pStyle w:val="ListParagraph"/>
        <w:spacing w:after="0" w:line="240" w:lineRule="auto"/>
        <w:jc w:val="both"/>
        <w:rPr>
          <w:rFonts w:ascii="Times New Roman" w:hAnsi="Times New Roman" w:cs="Times New Roman"/>
          <w:sz w:val="24"/>
          <w:szCs w:val="24"/>
        </w:rPr>
      </w:pPr>
      <w:r w:rsidRPr="007F3AA3">
        <w:rPr>
          <w:rFonts w:ascii="Times New Roman" w:hAnsi="Times New Roman" w:cs="Times New Roman"/>
          <w:sz w:val="24"/>
          <w:szCs w:val="24"/>
        </w:rPr>
        <w:t xml:space="preserve">In the first step, we have loaded our CSV files into dbo schemas, thus creating five </w:t>
      </w:r>
      <w:r w:rsidRPr="007F3AA3">
        <w:rPr>
          <w:rFonts w:ascii="Times New Roman" w:hAnsi="Times New Roman" w:cs="Times New Roman"/>
          <w:sz w:val="24"/>
          <w:szCs w:val="24"/>
        </w:rPr>
        <w:t>following tables</w:t>
      </w:r>
      <w:r w:rsidR="001526D8" w:rsidRPr="007F3AA3">
        <w:rPr>
          <w:rFonts w:ascii="Times New Roman" w:hAnsi="Times New Roman" w:cs="Times New Roman"/>
          <w:sz w:val="24"/>
          <w:szCs w:val="24"/>
        </w:rPr>
        <w:t>.</w:t>
      </w:r>
    </w:p>
    <w:p w14:paraId="6444A3B9" w14:textId="3849D0DE" w:rsidR="00DA18BE" w:rsidRPr="007F3AA3" w:rsidRDefault="00DA18BE" w:rsidP="00632D61">
      <w:pPr>
        <w:pStyle w:val="ListParagrap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3244"/>
      </w:tblGrid>
      <w:tr w:rsidR="00A402EB" w14:paraId="7B815349" w14:textId="77777777" w:rsidTr="00C53558">
        <w:trPr>
          <w:jc w:val="center"/>
        </w:trPr>
        <w:tc>
          <w:tcPr>
            <w:tcW w:w="3244" w:type="dxa"/>
          </w:tcPr>
          <w:p w14:paraId="33A92871" w14:textId="52CE03B1" w:rsidR="00DA18BE" w:rsidRPr="007F3AA3" w:rsidRDefault="00204498" w:rsidP="00632D61">
            <w:pPr>
              <w:pStyle w:val="ListParagraph"/>
              <w:ind w:left="0"/>
              <w:rPr>
                <w:rFonts w:ascii="Times New Roman" w:hAnsi="Times New Roman" w:cs="Times New Roman"/>
                <w:b/>
                <w:bCs/>
                <w:sz w:val="24"/>
                <w:szCs w:val="24"/>
              </w:rPr>
            </w:pPr>
            <w:r w:rsidRPr="007F3AA3">
              <w:rPr>
                <w:rFonts w:ascii="Times New Roman" w:hAnsi="Times New Roman" w:cs="Times New Roman"/>
                <w:b/>
                <w:bCs/>
                <w:sz w:val="24"/>
                <w:szCs w:val="24"/>
              </w:rPr>
              <w:t>Dbo</w:t>
            </w:r>
          </w:p>
        </w:tc>
      </w:tr>
      <w:tr w:rsidR="00A402EB" w14:paraId="5DFEA08A" w14:textId="77777777" w:rsidTr="00C53558">
        <w:trPr>
          <w:jc w:val="center"/>
        </w:trPr>
        <w:tc>
          <w:tcPr>
            <w:tcW w:w="3244" w:type="dxa"/>
          </w:tcPr>
          <w:p w14:paraId="2B65085D" w14:textId="0552B44E" w:rsidR="00DA18BE"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Dbo.Customers</w:t>
            </w:r>
          </w:p>
        </w:tc>
      </w:tr>
      <w:tr w:rsidR="00A402EB" w14:paraId="1B9AD46E" w14:textId="77777777" w:rsidTr="00C53558">
        <w:trPr>
          <w:jc w:val="center"/>
        </w:trPr>
        <w:tc>
          <w:tcPr>
            <w:tcW w:w="3244" w:type="dxa"/>
          </w:tcPr>
          <w:p w14:paraId="0C61B649" w14:textId="4EE532E6" w:rsidR="00DA18BE"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Dbo.Products</w:t>
            </w:r>
          </w:p>
        </w:tc>
      </w:tr>
      <w:tr w:rsidR="00A402EB" w14:paraId="737AE230" w14:textId="77777777" w:rsidTr="00C53558">
        <w:trPr>
          <w:jc w:val="center"/>
        </w:trPr>
        <w:tc>
          <w:tcPr>
            <w:tcW w:w="3244" w:type="dxa"/>
          </w:tcPr>
          <w:p w14:paraId="1DD4457F" w14:textId="14273EBD" w:rsidR="00DA18BE"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Dbo.Orders</w:t>
            </w:r>
          </w:p>
        </w:tc>
      </w:tr>
      <w:tr w:rsidR="00A402EB" w14:paraId="73A93DCD" w14:textId="77777777" w:rsidTr="00C53558">
        <w:trPr>
          <w:jc w:val="center"/>
        </w:trPr>
        <w:tc>
          <w:tcPr>
            <w:tcW w:w="3244" w:type="dxa"/>
          </w:tcPr>
          <w:p w14:paraId="4C444F76" w14:textId="3FFB7D67" w:rsidR="00DA18BE"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Dbo.Locations</w:t>
            </w:r>
          </w:p>
        </w:tc>
      </w:tr>
      <w:tr w:rsidR="00A402EB" w14:paraId="3B87A413" w14:textId="77777777" w:rsidTr="00C53558">
        <w:trPr>
          <w:jc w:val="center"/>
        </w:trPr>
        <w:tc>
          <w:tcPr>
            <w:tcW w:w="3244" w:type="dxa"/>
          </w:tcPr>
          <w:p w14:paraId="3EB4DCCE" w14:textId="7D1AF98C" w:rsidR="00DA18BE" w:rsidRPr="007F3AA3" w:rsidRDefault="00204498" w:rsidP="00632D61">
            <w:pPr>
              <w:pStyle w:val="ListParagraph"/>
              <w:ind w:left="0"/>
              <w:rPr>
                <w:rFonts w:ascii="Times New Roman" w:hAnsi="Times New Roman" w:cs="Times New Roman"/>
                <w:sz w:val="24"/>
                <w:szCs w:val="24"/>
              </w:rPr>
            </w:pPr>
            <w:r w:rsidRPr="007F3AA3">
              <w:rPr>
                <w:rFonts w:ascii="Times New Roman" w:hAnsi="Times New Roman" w:cs="Times New Roman"/>
                <w:sz w:val="24"/>
                <w:szCs w:val="24"/>
              </w:rPr>
              <w:t>Dbo.Orders</w:t>
            </w:r>
          </w:p>
        </w:tc>
      </w:tr>
    </w:tbl>
    <w:p w14:paraId="02DE9444" w14:textId="77777777" w:rsidR="00DA18BE" w:rsidRPr="007F3AA3" w:rsidRDefault="00DA18BE" w:rsidP="007F3AA3">
      <w:pPr>
        <w:rPr>
          <w:rFonts w:ascii="Times New Roman" w:hAnsi="Times New Roman" w:cs="Times New Roman"/>
          <w:sz w:val="24"/>
          <w:szCs w:val="24"/>
        </w:rPr>
      </w:pPr>
    </w:p>
    <w:p w14:paraId="21C9C6E8" w14:textId="6E9939ED" w:rsidR="003843FF" w:rsidRPr="007F3AA3" w:rsidRDefault="00204498" w:rsidP="003843FF">
      <w:pPr>
        <w:pStyle w:val="Caption"/>
        <w:jc w:val="center"/>
        <w:rPr>
          <w:rFonts w:ascii="Times New Roman" w:hAnsi="Times New Roman" w:cs="Times New Roman"/>
          <w:sz w:val="24"/>
          <w:szCs w:val="24"/>
        </w:rPr>
      </w:pPr>
      <w:bookmarkStart w:id="36" w:name="_Hlk74777779"/>
      <w:r w:rsidRPr="007F3AA3">
        <w:rPr>
          <w:rFonts w:ascii="Times New Roman" w:hAnsi="Times New Roman" w:cs="Times New Roman"/>
          <w:sz w:val="24"/>
          <w:szCs w:val="24"/>
        </w:rPr>
        <w:t xml:space="preserve">Table </w:t>
      </w:r>
      <w:r w:rsidR="00726914" w:rsidRPr="007F3AA3">
        <w:rPr>
          <w:rFonts w:ascii="Times New Roman" w:hAnsi="Times New Roman" w:cs="Times New Roman"/>
          <w:sz w:val="24"/>
          <w:szCs w:val="24"/>
        </w:rPr>
        <w:t>6</w:t>
      </w:r>
      <w:r w:rsidRPr="007F3AA3">
        <w:rPr>
          <w:rFonts w:ascii="Times New Roman" w:hAnsi="Times New Roman" w:cs="Times New Roman"/>
          <w:sz w:val="24"/>
          <w:szCs w:val="24"/>
        </w:rPr>
        <w:t>. Dbo Schema Tables</w:t>
      </w:r>
    </w:p>
    <w:bookmarkEnd w:id="36"/>
    <w:p w14:paraId="0CB2F3D0" w14:textId="77777777" w:rsidR="00EF0932" w:rsidRPr="007F3AA3" w:rsidRDefault="00204498" w:rsidP="007F3AA3">
      <w:pPr>
        <w:pStyle w:val="ListParagraph"/>
        <w:numPr>
          <w:ilvl w:val="0"/>
          <w:numId w:val="5"/>
        </w:numPr>
        <w:rPr>
          <w:rFonts w:ascii="Times New Roman" w:hAnsi="Times New Roman" w:cs="Times New Roman"/>
          <w:sz w:val="24"/>
          <w:szCs w:val="24"/>
        </w:rPr>
      </w:pPr>
      <w:r w:rsidRPr="007F3AA3">
        <w:rPr>
          <w:rFonts w:ascii="Times New Roman" w:hAnsi="Times New Roman" w:cs="Times New Roman"/>
          <w:sz w:val="24"/>
          <w:szCs w:val="24"/>
        </w:rPr>
        <w:t>Stg Schema:</w:t>
      </w:r>
    </w:p>
    <w:p w14:paraId="4B2A1727" w14:textId="77777777" w:rsidR="00EF0932" w:rsidRPr="007F3AA3" w:rsidRDefault="00204498" w:rsidP="00ED5318">
      <w:pPr>
        <w:ind w:left="720"/>
        <w:jc w:val="both"/>
        <w:rPr>
          <w:rFonts w:ascii="Times New Roman" w:hAnsi="Times New Roman" w:cs="Times New Roman"/>
          <w:sz w:val="24"/>
          <w:szCs w:val="24"/>
        </w:rPr>
      </w:pPr>
      <w:r w:rsidRPr="007F3AA3">
        <w:rPr>
          <w:rFonts w:ascii="Times New Roman" w:hAnsi="Times New Roman" w:cs="Times New Roman"/>
          <w:sz w:val="24"/>
          <w:szCs w:val="24"/>
        </w:rPr>
        <w:t xml:space="preserve">A staging region or landing zone is a middle zone utilised for data handling during the </w:t>
      </w:r>
      <w:r w:rsidR="007417D7" w:rsidRPr="007F3AA3">
        <w:rPr>
          <w:rFonts w:ascii="Times New Roman" w:hAnsi="Times New Roman" w:cs="Times New Roman"/>
          <w:sz w:val="24"/>
          <w:szCs w:val="24"/>
        </w:rPr>
        <w:t>extract</w:t>
      </w:r>
      <w:r w:rsidRPr="007F3AA3">
        <w:rPr>
          <w:rFonts w:ascii="Times New Roman" w:hAnsi="Times New Roman" w:cs="Times New Roman"/>
          <w:sz w:val="24"/>
          <w:szCs w:val="24"/>
        </w:rPr>
        <w:t xml:space="preserve">, transform and load (ETL) measure. </w:t>
      </w:r>
      <w:r w:rsidR="007417D7" w:rsidRPr="007F3AA3">
        <w:rPr>
          <w:rFonts w:ascii="Times New Roman" w:hAnsi="Times New Roman" w:cs="Times New Roman"/>
          <w:sz w:val="24"/>
          <w:szCs w:val="24"/>
        </w:rPr>
        <w:t>The data</w:t>
      </w:r>
      <w:r w:rsidRPr="007F3AA3">
        <w:rPr>
          <w:rFonts w:ascii="Times New Roman" w:hAnsi="Times New Roman" w:cs="Times New Roman"/>
          <w:sz w:val="24"/>
          <w:szCs w:val="24"/>
        </w:rPr>
        <w:t xml:space="preserve"> staging sits between the information source(s) and the information target(s), which are frequently warehouses, data </w:t>
      </w:r>
      <w:r w:rsidRPr="007F3AA3">
        <w:rPr>
          <w:rFonts w:ascii="Times New Roman" w:hAnsi="Times New Roman" w:cs="Times New Roman"/>
          <w:sz w:val="24"/>
          <w:szCs w:val="24"/>
        </w:rPr>
        <w:t>marts and other data repositories. We have a basic data warehouse that takes data from a couple of RDBMS source frameworks and populates the dime</w:t>
      </w:r>
      <w:r w:rsidR="007417D7" w:rsidRPr="007F3AA3">
        <w:rPr>
          <w:rFonts w:ascii="Times New Roman" w:hAnsi="Times New Roman" w:cs="Times New Roman"/>
          <w:sz w:val="24"/>
          <w:szCs w:val="24"/>
        </w:rPr>
        <w:t>n</w:t>
      </w:r>
      <w:r w:rsidRPr="007F3AA3">
        <w:rPr>
          <w:rFonts w:ascii="Times New Roman" w:hAnsi="Times New Roman" w:cs="Times New Roman"/>
          <w:sz w:val="24"/>
          <w:szCs w:val="24"/>
        </w:rPr>
        <w:t>sions and facts of a data warehouse. The staging region is where you hold tables f</w:t>
      </w:r>
      <w:r w:rsidR="007417D7" w:rsidRPr="007F3AA3">
        <w:rPr>
          <w:rFonts w:ascii="Times New Roman" w:hAnsi="Times New Roman" w:cs="Times New Roman"/>
          <w:sz w:val="24"/>
          <w:szCs w:val="24"/>
        </w:rPr>
        <w:t>or</w:t>
      </w:r>
      <w:r w:rsidRPr="007F3AA3">
        <w:rPr>
          <w:rFonts w:ascii="Times New Roman" w:hAnsi="Times New Roman" w:cs="Times New Roman"/>
          <w:sz w:val="24"/>
          <w:szCs w:val="24"/>
        </w:rPr>
        <w:t xml:space="preserve"> temporary in the data war</w:t>
      </w:r>
      <w:r w:rsidRPr="007F3AA3">
        <w:rPr>
          <w:rFonts w:ascii="Times New Roman" w:hAnsi="Times New Roman" w:cs="Times New Roman"/>
          <w:sz w:val="24"/>
          <w:szCs w:val="24"/>
        </w:rPr>
        <w:t>ehouse. Staging</w:t>
      </w:r>
      <w:r w:rsidR="007417D7" w:rsidRPr="007F3AA3">
        <w:rPr>
          <w:rFonts w:ascii="Times New Roman" w:hAnsi="Times New Roman" w:cs="Times New Roman"/>
          <w:sz w:val="24"/>
          <w:szCs w:val="24"/>
        </w:rPr>
        <w:t xml:space="preserve"> </w:t>
      </w:r>
      <w:r w:rsidRPr="007F3AA3">
        <w:rPr>
          <w:rFonts w:ascii="Times New Roman" w:hAnsi="Times New Roman" w:cs="Times New Roman"/>
          <w:sz w:val="24"/>
          <w:szCs w:val="24"/>
        </w:rPr>
        <w:t xml:space="preserve">tables are associated with fact tables. We essentially need </w:t>
      </w:r>
      <w:r w:rsidR="007417D7" w:rsidRPr="007F3AA3">
        <w:rPr>
          <w:rFonts w:ascii="Times New Roman" w:hAnsi="Times New Roman" w:cs="Times New Roman"/>
          <w:sz w:val="24"/>
          <w:szCs w:val="24"/>
        </w:rPr>
        <w:t>a staging</w:t>
      </w:r>
      <w:r w:rsidRPr="007F3AA3">
        <w:rPr>
          <w:rFonts w:ascii="Times New Roman" w:hAnsi="Times New Roman" w:cs="Times New Roman"/>
          <w:sz w:val="24"/>
          <w:szCs w:val="24"/>
        </w:rPr>
        <w:t xml:space="preserve"> zone to hold the data, clean it and merge it prior to loading </w:t>
      </w:r>
      <w:r w:rsidR="007417D7" w:rsidRPr="007F3AA3">
        <w:rPr>
          <w:rFonts w:ascii="Times New Roman" w:hAnsi="Times New Roman" w:cs="Times New Roman"/>
          <w:sz w:val="24"/>
          <w:szCs w:val="24"/>
        </w:rPr>
        <w:t>it into</w:t>
      </w:r>
      <w:r w:rsidRPr="007F3AA3">
        <w:rPr>
          <w:rFonts w:ascii="Times New Roman" w:hAnsi="Times New Roman" w:cs="Times New Roman"/>
          <w:sz w:val="24"/>
          <w:szCs w:val="24"/>
        </w:rPr>
        <w:t xml:space="preserve"> the warehouse. </w:t>
      </w:r>
    </w:p>
    <w:p w14:paraId="3F562DE0" w14:textId="16720086" w:rsidR="00EF0932" w:rsidRPr="007F3AA3" w:rsidRDefault="00204498" w:rsidP="00ED5318">
      <w:pPr>
        <w:ind w:left="720"/>
        <w:jc w:val="both"/>
        <w:rPr>
          <w:rFonts w:ascii="Times New Roman" w:hAnsi="Times New Roman" w:cs="Times New Roman"/>
          <w:sz w:val="24"/>
          <w:szCs w:val="24"/>
        </w:rPr>
      </w:pPr>
      <w:r w:rsidRPr="007F3AA3">
        <w:rPr>
          <w:rFonts w:ascii="Times New Roman" w:hAnsi="Times New Roman" w:cs="Times New Roman"/>
          <w:sz w:val="24"/>
          <w:szCs w:val="24"/>
        </w:rPr>
        <w:t>If the target and source data sets are distinct, and the target table volume is larg</w:t>
      </w:r>
      <w:r w:rsidRPr="007F3AA3">
        <w:rPr>
          <w:rFonts w:ascii="Times New Roman" w:hAnsi="Times New Roman" w:cs="Times New Roman"/>
          <w:sz w:val="24"/>
          <w:szCs w:val="24"/>
        </w:rPr>
        <w:t>e, it contains a large number of records in this case without temporary tables, we need to check if the record exists or not in the target table because the target has huge quantities of information and it is very time-consuming while querying. If we creat</w:t>
      </w:r>
      <w:r w:rsidRPr="007F3AA3">
        <w:rPr>
          <w:rFonts w:ascii="Times New Roman" w:hAnsi="Times New Roman" w:cs="Times New Roman"/>
          <w:sz w:val="24"/>
          <w:szCs w:val="24"/>
        </w:rPr>
        <w:t xml:space="preserve">e staging tables in the target data set, we can simply conduct external involvement in the source to determine whether to integrate this technique to deliver excellent execution. It will keep away from full table output to decide embed/refreshes on track. </w:t>
      </w:r>
      <w:r w:rsidRPr="007F3AA3">
        <w:rPr>
          <w:rFonts w:ascii="Times New Roman" w:hAnsi="Times New Roman" w:cs="Times New Roman"/>
          <w:sz w:val="24"/>
          <w:szCs w:val="24"/>
        </w:rPr>
        <w:t xml:space="preserve">And </w:t>
      </w:r>
      <w:r w:rsidR="007417D7" w:rsidRPr="007F3AA3">
        <w:rPr>
          <w:rFonts w:ascii="Times New Roman" w:hAnsi="Times New Roman" w:cs="Times New Roman"/>
          <w:sz w:val="24"/>
          <w:szCs w:val="24"/>
        </w:rPr>
        <w:t>furthermore,</w:t>
      </w:r>
      <w:r w:rsidRPr="007F3AA3">
        <w:rPr>
          <w:rFonts w:ascii="Times New Roman" w:hAnsi="Times New Roman" w:cs="Times New Roman"/>
          <w:sz w:val="24"/>
          <w:szCs w:val="24"/>
        </w:rPr>
        <w:t xml:space="preserve"> we can make a list of arranging tables since these tables were intended for explicit application, and it will not</w:t>
      </w:r>
      <w:r w:rsidR="004C29F6" w:rsidRPr="007F3AA3">
        <w:rPr>
          <w:rFonts w:ascii="Times New Roman" w:hAnsi="Times New Roman" w:cs="Times New Roman"/>
          <w:sz w:val="24"/>
          <w:szCs w:val="24"/>
        </w:rPr>
        <w:t xml:space="preserve"> </w:t>
      </w:r>
      <w:r w:rsidR="00C32055" w:rsidRPr="007F3AA3">
        <w:rPr>
          <w:rFonts w:ascii="Times New Roman" w:hAnsi="Times New Roman" w:cs="Times New Roman"/>
          <w:sz w:val="24"/>
          <w:szCs w:val="24"/>
        </w:rPr>
        <w:t>affect</w:t>
      </w:r>
      <w:r w:rsidRPr="007F3AA3">
        <w:rPr>
          <w:rFonts w:ascii="Times New Roman" w:hAnsi="Times New Roman" w:cs="Times New Roman"/>
          <w:sz w:val="24"/>
          <w:szCs w:val="24"/>
        </w:rPr>
        <w:t xml:space="preserve"> compositions/clients. While handling level records to data warehousing, we can perform purging. Information purifying, otherwise called information scouring, is the way toward guaranteeing that a bunch of information is </w:t>
      </w:r>
      <w:r w:rsidRPr="007F3AA3">
        <w:rPr>
          <w:rFonts w:ascii="Times New Roman" w:hAnsi="Times New Roman" w:cs="Times New Roman"/>
          <w:sz w:val="24"/>
          <w:szCs w:val="24"/>
        </w:rPr>
        <w:lastRenderedPageBreak/>
        <w:t>right and exact. During information</w:t>
      </w:r>
      <w:r w:rsidRPr="007F3AA3">
        <w:rPr>
          <w:rFonts w:ascii="Times New Roman" w:hAnsi="Times New Roman" w:cs="Times New Roman"/>
          <w:sz w:val="24"/>
          <w:szCs w:val="24"/>
        </w:rPr>
        <w:t xml:space="preserve"> purging, records are checked for exactness and consistency.</w:t>
      </w:r>
    </w:p>
    <w:p w14:paraId="20F8F487" w14:textId="1E8DA9C7" w:rsidR="00671E32" w:rsidRPr="007F3AA3" w:rsidRDefault="00204498" w:rsidP="007F3AA3">
      <w:pPr>
        <w:ind w:left="720"/>
        <w:jc w:val="both"/>
        <w:rPr>
          <w:rFonts w:ascii="Times New Roman" w:hAnsi="Times New Roman" w:cs="Times New Roman"/>
          <w:sz w:val="24"/>
          <w:szCs w:val="24"/>
        </w:rPr>
      </w:pPr>
      <w:r w:rsidRPr="007F3AA3">
        <w:rPr>
          <w:rFonts w:ascii="Times New Roman" w:hAnsi="Times New Roman" w:cs="Times New Roman"/>
          <w:sz w:val="24"/>
          <w:szCs w:val="24"/>
        </w:rPr>
        <w:t xml:space="preserve">Data is migrated from </w:t>
      </w:r>
      <w:r w:rsidR="00AC2228" w:rsidRPr="007F3AA3">
        <w:rPr>
          <w:rFonts w:ascii="Times New Roman" w:hAnsi="Times New Roman" w:cs="Times New Roman"/>
          <w:sz w:val="24"/>
          <w:szCs w:val="24"/>
        </w:rPr>
        <w:t>dbo</w:t>
      </w:r>
      <w:r w:rsidR="00517690" w:rsidRPr="007F3AA3">
        <w:rPr>
          <w:rFonts w:ascii="Times New Roman" w:hAnsi="Times New Roman" w:cs="Times New Roman"/>
          <w:sz w:val="24"/>
          <w:szCs w:val="24"/>
        </w:rPr>
        <w:t xml:space="preserve"> </w:t>
      </w:r>
      <w:r w:rsidR="00AC2228" w:rsidRPr="007F3AA3">
        <w:rPr>
          <w:rFonts w:ascii="Times New Roman" w:hAnsi="Times New Roman" w:cs="Times New Roman"/>
          <w:sz w:val="24"/>
          <w:szCs w:val="24"/>
        </w:rPr>
        <w:t>tables</w:t>
      </w:r>
      <w:r w:rsidRPr="007F3AA3">
        <w:rPr>
          <w:rFonts w:ascii="Times New Roman" w:hAnsi="Times New Roman" w:cs="Times New Roman"/>
          <w:sz w:val="24"/>
          <w:szCs w:val="24"/>
        </w:rPr>
        <w:t xml:space="preserve"> to stg tables, the data is transformed, and stg tables are populated using </w:t>
      </w:r>
      <w:r w:rsidR="00517690" w:rsidRPr="007F3AA3">
        <w:rPr>
          <w:rFonts w:ascii="Times New Roman" w:hAnsi="Times New Roman" w:cs="Times New Roman"/>
          <w:sz w:val="24"/>
          <w:szCs w:val="24"/>
        </w:rPr>
        <w:t>SSIS</w:t>
      </w:r>
      <w:r w:rsidRPr="007F3AA3">
        <w:rPr>
          <w:rFonts w:ascii="Times New Roman" w:hAnsi="Times New Roman" w:cs="Times New Roman"/>
          <w:sz w:val="24"/>
          <w:szCs w:val="24"/>
        </w:rPr>
        <w:t>. There are five tables in t</w:t>
      </w:r>
      <w:r w:rsidR="00ED5318" w:rsidRPr="007F3AA3">
        <w:rPr>
          <w:rFonts w:ascii="Times New Roman" w:hAnsi="Times New Roman" w:cs="Times New Roman"/>
          <w:sz w:val="24"/>
          <w:szCs w:val="24"/>
        </w:rPr>
        <w:t>h</w:t>
      </w:r>
      <w:r w:rsidRPr="007F3AA3">
        <w:rPr>
          <w:rFonts w:ascii="Times New Roman" w:hAnsi="Times New Roman" w:cs="Times New Roman"/>
          <w:sz w:val="24"/>
          <w:szCs w:val="24"/>
        </w:rPr>
        <w:t>is schema.</w:t>
      </w:r>
    </w:p>
    <w:tbl>
      <w:tblPr>
        <w:tblStyle w:val="TableGrid"/>
        <w:tblW w:w="0" w:type="auto"/>
        <w:jc w:val="center"/>
        <w:tblLook w:val="04A0" w:firstRow="1" w:lastRow="0" w:firstColumn="1" w:lastColumn="0" w:noHBand="0" w:noVBand="1"/>
      </w:tblPr>
      <w:tblGrid>
        <w:gridCol w:w="3528"/>
      </w:tblGrid>
      <w:tr w:rsidR="00A402EB" w14:paraId="1BC834B8" w14:textId="77777777" w:rsidTr="00022C3F">
        <w:trPr>
          <w:jc w:val="center"/>
        </w:trPr>
        <w:tc>
          <w:tcPr>
            <w:tcW w:w="3528" w:type="dxa"/>
          </w:tcPr>
          <w:p w14:paraId="0A4BDF75" w14:textId="5D36D3BA" w:rsidR="00671E32" w:rsidRPr="007F3AA3" w:rsidRDefault="00204498" w:rsidP="00022C3F">
            <w:pPr>
              <w:rPr>
                <w:rFonts w:ascii="Times New Roman" w:hAnsi="Times New Roman" w:cs="Times New Roman"/>
                <w:sz w:val="24"/>
                <w:szCs w:val="24"/>
              </w:rPr>
            </w:pPr>
            <w:r w:rsidRPr="007F3AA3">
              <w:rPr>
                <w:rFonts w:ascii="Times New Roman" w:hAnsi="Times New Roman" w:cs="Times New Roman"/>
                <w:sz w:val="24"/>
                <w:szCs w:val="24"/>
              </w:rPr>
              <w:t>Stg.Customers</w:t>
            </w:r>
          </w:p>
        </w:tc>
      </w:tr>
      <w:tr w:rsidR="00A402EB" w14:paraId="5D23A3ED" w14:textId="77777777" w:rsidTr="00022C3F">
        <w:trPr>
          <w:jc w:val="center"/>
        </w:trPr>
        <w:tc>
          <w:tcPr>
            <w:tcW w:w="3528" w:type="dxa"/>
          </w:tcPr>
          <w:p w14:paraId="6A9B2692" w14:textId="0A1FC1A3" w:rsidR="00671E32" w:rsidRPr="007F3AA3" w:rsidRDefault="00204498" w:rsidP="00022C3F">
            <w:pPr>
              <w:rPr>
                <w:rFonts w:ascii="Times New Roman" w:hAnsi="Times New Roman" w:cs="Times New Roman"/>
                <w:sz w:val="24"/>
                <w:szCs w:val="24"/>
              </w:rPr>
            </w:pPr>
            <w:r w:rsidRPr="007F3AA3">
              <w:rPr>
                <w:rFonts w:ascii="Times New Roman" w:hAnsi="Times New Roman" w:cs="Times New Roman"/>
                <w:sz w:val="24"/>
                <w:szCs w:val="24"/>
              </w:rPr>
              <w:t>Stg.Products</w:t>
            </w:r>
          </w:p>
        </w:tc>
      </w:tr>
      <w:tr w:rsidR="00A402EB" w14:paraId="38F37510" w14:textId="77777777" w:rsidTr="00022C3F">
        <w:trPr>
          <w:jc w:val="center"/>
        </w:trPr>
        <w:tc>
          <w:tcPr>
            <w:tcW w:w="3528" w:type="dxa"/>
          </w:tcPr>
          <w:p w14:paraId="3B54A2B9" w14:textId="02C3D042" w:rsidR="00671E32" w:rsidRPr="007F3AA3" w:rsidRDefault="00204498" w:rsidP="00022C3F">
            <w:pPr>
              <w:rPr>
                <w:rFonts w:ascii="Times New Roman" w:hAnsi="Times New Roman" w:cs="Times New Roman"/>
                <w:sz w:val="24"/>
                <w:szCs w:val="24"/>
              </w:rPr>
            </w:pPr>
            <w:r w:rsidRPr="007F3AA3">
              <w:rPr>
                <w:rFonts w:ascii="Times New Roman" w:hAnsi="Times New Roman" w:cs="Times New Roman"/>
                <w:sz w:val="24"/>
                <w:szCs w:val="24"/>
              </w:rPr>
              <w:t>Stg.Orders</w:t>
            </w:r>
          </w:p>
        </w:tc>
      </w:tr>
      <w:tr w:rsidR="00A402EB" w14:paraId="73D94998" w14:textId="77777777" w:rsidTr="00022C3F">
        <w:trPr>
          <w:jc w:val="center"/>
        </w:trPr>
        <w:tc>
          <w:tcPr>
            <w:tcW w:w="3528" w:type="dxa"/>
          </w:tcPr>
          <w:p w14:paraId="6EDEC931" w14:textId="5F773B92" w:rsidR="00671E32" w:rsidRPr="007F3AA3" w:rsidRDefault="00204498" w:rsidP="00022C3F">
            <w:pPr>
              <w:rPr>
                <w:rFonts w:ascii="Times New Roman" w:hAnsi="Times New Roman" w:cs="Times New Roman"/>
                <w:sz w:val="24"/>
                <w:szCs w:val="24"/>
              </w:rPr>
            </w:pPr>
            <w:r w:rsidRPr="007F3AA3">
              <w:rPr>
                <w:rFonts w:ascii="Times New Roman" w:hAnsi="Times New Roman" w:cs="Times New Roman"/>
                <w:sz w:val="24"/>
                <w:szCs w:val="24"/>
              </w:rPr>
              <w:t>Stg.Store</w:t>
            </w:r>
          </w:p>
        </w:tc>
      </w:tr>
      <w:tr w:rsidR="00A402EB" w14:paraId="1CAA2E0E" w14:textId="77777777" w:rsidTr="00022C3F">
        <w:trPr>
          <w:jc w:val="center"/>
        </w:trPr>
        <w:tc>
          <w:tcPr>
            <w:tcW w:w="3528" w:type="dxa"/>
          </w:tcPr>
          <w:p w14:paraId="71E94287" w14:textId="5008F2C1" w:rsidR="00671E32" w:rsidRPr="007F3AA3" w:rsidRDefault="00204498" w:rsidP="00022C3F">
            <w:pPr>
              <w:rPr>
                <w:rFonts w:ascii="Times New Roman" w:hAnsi="Times New Roman" w:cs="Times New Roman"/>
                <w:sz w:val="24"/>
                <w:szCs w:val="24"/>
              </w:rPr>
            </w:pPr>
            <w:r w:rsidRPr="007F3AA3">
              <w:rPr>
                <w:rFonts w:ascii="Times New Roman" w:hAnsi="Times New Roman" w:cs="Times New Roman"/>
                <w:sz w:val="24"/>
                <w:szCs w:val="24"/>
              </w:rPr>
              <w:t>Stg.Locations</w:t>
            </w:r>
          </w:p>
        </w:tc>
      </w:tr>
    </w:tbl>
    <w:p w14:paraId="3DB2BC9C" w14:textId="0A68B744" w:rsidR="00632D61" w:rsidRPr="002153DD" w:rsidRDefault="00204498" w:rsidP="00632D61">
      <w:pPr>
        <w:pStyle w:val="ListParagraph"/>
        <w:rPr>
          <w:rFonts w:ascii="Times New Roman" w:hAnsi="Times New Roman" w:cs="Times New Roman"/>
          <w:sz w:val="24"/>
          <w:szCs w:val="24"/>
        </w:rPr>
      </w:pPr>
      <w:r w:rsidRPr="002153DD">
        <w:rPr>
          <w:rFonts w:ascii="Times New Roman" w:hAnsi="Times New Roman" w:cs="Times New Roman"/>
          <w:sz w:val="24"/>
          <w:szCs w:val="24"/>
        </w:rPr>
        <w:t xml:space="preserve"> </w:t>
      </w:r>
    </w:p>
    <w:p w14:paraId="3E87BC37" w14:textId="01BE9127" w:rsidR="007B6D39" w:rsidRPr="004E7AF8" w:rsidRDefault="00204498" w:rsidP="004E7AF8">
      <w:pPr>
        <w:pStyle w:val="Caption"/>
        <w:jc w:val="center"/>
        <w:rPr>
          <w:rFonts w:ascii="Times New Roman" w:hAnsi="Times New Roman" w:cs="Times New Roman"/>
          <w:sz w:val="24"/>
          <w:szCs w:val="24"/>
        </w:rPr>
      </w:pPr>
      <w:bookmarkStart w:id="37" w:name="_Hlk74777804"/>
      <w:r>
        <w:rPr>
          <w:rFonts w:ascii="Times New Roman" w:hAnsi="Times New Roman" w:cs="Times New Roman"/>
          <w:sz w:val="24"/>
          <w:szCs w:val="24"/>
        </w:rPr>
        <w:t>Table 7. Stg Schema Tables</w:t>
      </w:r>
      <w:bookmarkEnd w:id="37"/>
    </w:p>
    <w:p w14:paraId="103AC8C3" w14:textId="00B8B38E" w:rsidR="000E0795" w:rsidRPr="007F3AA3" w:rsidRDefault="00204498" w:rsidP="00675B73">
      <w:pPr>
        <w:pStyle w:val="ListParagraph"/>
        <w:numPr>
          <w:ilvl w:val="0"/>
          <w:numId w:val="7"/>
        </w:numPr>
        <w:rPr>
          <w:rFonts w:ascii="Times New Roman" w:hAnsi="Times New Roman" w:cs="Times New Roman"/>
          <w:sz w:val="24"/>
          <w:szCs w:val="24"/>
        </w:rPr>
      </w:pPr>
      <w:r w:rsidRPr="007F3AA3">
        <w:rPr>
          <w:rFonts w:ascii="Times New Roman" w:hAnsi="Times New Roman" w:cs="Times New Roman"/>
          <w:sz w:val="24"/>
          <w:szCs w:val="24"/>
        </w:rPr>
        <w:t>Stg.Customers:</w:t>
      </w:r>
    </w:p>
    <w:p w14:paraId="704A8CF1" w14:textId="0B10B534" w:rsidR="00900BF1" w:rsidRPr="007F3AA3" w:rsidRDefault="00204498" w:rsidP="004E7AF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This table comprises customer id, customer name and other information. We have applied the transformation here by splitting the </w:t>
      </w:r>
      <w:r w:rsidR="00CF43FF" w:rsidRPr="007F3AA3">
        <w:rPr>
          <w:rFonts w:ascii="Times New Roman" w:hAnsi="Times New Roman" w:cs="Times New Roman"/>
          <w:sz w:val="24"/>
          <w:szCs w:val="24"/>
        </w:rPr>
        <w:t>customer’s</w:t>
      </w:r>
      <w:r w:rsidR="00A9618C" w:rsidRPr="007F3AA3">
        <w:rPr>
          <w:rFonts w:ascii="Times New Roman" w:hAnsi="Times New Roman" w:cs="Times New Roman"/>
          <w:sz w:val="24"/>
          <w:szCs w:val="24"/>
        </w:rPr>
        <w:t xml:space="preserve"> </w:t>
      </w:r>
      <w:r w:rsidRPr="007F3AA3">
        <w:rPr>
          <w:rFonts w:ascii="Times New Roman" w:hAnsi="Times New Roman" w:cs="Times New Roman"/>
          <w:sz w:val="24"/>
          <w:szCs w:val="24"/>
        </w:rPr>
        <w:t>name into first and last name.</w:t>
      </w:r>
      <w:r w:rsidR="00952F7F" w:rsidRPr="007F3AA3">
        <w:rPr>
          <w:rFonts w:ascii="Times New Roman" w:hAnsi="Times New Roman" w:cs="Times New Roman"/>
          <w:sz w:val="24"/>
          <w:szCs w:val="24"/>
        </w:rPr>
        <w:t xml:space="preserve"> As you can see</w:t>
      </w:r>
      <w:r w:rsidR="00397B61" w:rsidRPr="007F3AA3">
        <w:rPr>
          <w:rFonts w:ascii="Times New Roman" w:hAnsi="Times New Roman" w:cs="Times New Roman"/>
          <w:sz w:val="24"/>
          <w:szCs w:val="24"/>
        </w:rPr>
        <w:t>,</w:t>
      </w:r>
      <w:r w:rsidR="00952F7F" w:rsidRPr="007F3AA3">
        <w:rPr>
          <w:rFonts w:ascii="Times New Roman" w:hAnsi="Times New Roman" w:cs="Times New Roman"/>
          <w:sz w:val="24"/>
          <w:szCs w:val="24"/>
        </w:rPr>
        <w:t xml:space="preserve"> we also have some other information not regarding customers in the below table, and these are the fields that will be removed when data is being loaded into dimension tables.</w:t>
      </w:r>
    </w:p>
    <w:p w14:paraId="274C3F4C" w14:textId="77777777" w:rsidR="00085285" w:rsidRPr="002153DD" w:rsidRDefault="00204498" w:rsidP="00085285">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2543175" cy="25336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3"/>
                    <a:stretch>
                      <a:fillRect/>
                    </a:stretch>
                  </pic:blipFill>
                  <pic:spPr>
                    <a:xfrm>
                      <a:off x="0" y="0"/>
                      <a:ext cx="2543175" cy="2533650"/>
                    </a:xfrm>
                    <a:prstGeom prst="rect">
                      <a:avLst/>
                    </a:prstGeom>
                  </pic:spPr>
                </pic:pic>
              </a:graphicData>
            </a:graphic>
          </wp:inline>
        </w:drawing>
      </w:r>
    </w:p>
    <w:p w14:paraId="4C68FD29" w14:textId="4D75C8D2" w:rsidR="00E6428E" w:rsidRPr="004E7AF8" w:rsidRDefault="00204498" w:rsidP="004E7AF8">
      <w:pPr>
        <w:pStyle w:val="Caption"/>
        <w:ind w:left="720"/>
        <w:jc w:val="center"/>
        <w:rPr>
          <w:rFonts w:ascii="Times New Roman" w:hAnsi="Times New Roman" w:cs="Times New Roman"/>
          <w:b/>
          <w:bCs/>
          <w:sz w:val="24"/>
          <w:szCs w:val="24"/>
        </w:rPr>
      </w:pPr>
      <w:bookmarkStart w:id="38" w:name="_Toc75199138"/>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3</w:t>
      </w:r>
      <w:r w:rsidRPr="002153DD">
        <w:rPr>
          <w:rFonts w:ascii="Times New Roman" w:hAnsi="Times New Roman" w:cs="Times New Roman"/>
          <w:sz w:val="24"/>
          <w:szCs w:val="24"/>
        </w:rPr>
        <w:t>. Stg_Customers</w:t>
      </w:r>
      <w:bookmarkEnd w:id="38"/>
    </w:p>
    <w:p w14:paraId="08A455D5" w14:textId="256CDBFB" w:rsidR="00E6428E" w:rsidRPr="002153DD" w:rsidRDefault="00204498" w:rsidP="00E6428E">
      <w:pPr>
        <w:pStyle w:val="ListParagraph"/>
        <w:rPr>
          <w:rFonts w:ascii="Times New Roman" w:hAnsi="Times New Roman" w:cs="Times New Roman"/>
          <w:sz w:val="24"/>
          <w:szCs w:val="24"/>
        </w:rPr>
      </w:pPr>
      <w:r w:rsidRPr="002153DD">
        <w:rPr>
          <w:rFonts w:ascii="Times New Roman" w:hAnsi="Times New Roman" w:cs="Times New Roman"/>
          <w:sz w:val="24"/>
          <w:szCs w:val="24"/>
        </w:rPr>
        <w:t>The abov</w:t>
      </w:r>
      <w:r w:rsidR="00D16B46" w:rsidRPr="002153DD">
        <w:rPr>
          <w:rFonts w:ascii="Times New Roman" w:hAnsi="Times New Roman" w:cs="Times New Roman"/>
          <w:sz w:val="24"/>
          <w:szCs w:val="24"/>
        </w:rPr>
        <w:t>e</w:t>
      </w:r>
      <w:r w:rsidRPr="002153DD">
        <w:rPr>
          <w:rFonts w:ascii="Times New Roman" w:hAnsi="Times New Roman" w:cs="Times New Roman"/>
          <w:sz w:val="24"/>
          <w:szCs w:val="24"/>
        </w:rPr>
        <w:t xml:space="preserve"> diagram show</w:t>
      </w:r>
      <w:r w:rsidR="000F2AF5" w:rsidRPr="002153DD">
        <w:rPr>
          <w:rFonts w:ascii="Times New Roman" w:hAnsi="Times New Roman" w:cs="Times New Roman"/>
          <w:sz w:val="24"/>
          <w:szCs w:val="24"/>
        </w:rPr>
        <w:t>s</w:t>
      </w:r>
      <w:r w:rsidRPr="002153DD">
        <w:rPr>
          <w:rFonts w:ascii="Times New Roman" w:hAnsi="Times New Roman" w:cs="Times New Roman"/>
          <w:sz w:val="24"/>
          <w:szCs w:val="24"/>
        </w:rPr>
        <w:t xml:space="preserve"> the attributes involved in a customer</w:t>
      </w:r>
      <w:r w:rsidR="00D16B46" w:rsidRPr="002153DD">
        <w:rPr>
          <w:rFonts w:ascii="Times New Roman" w:hAnsi="Times New Roman" w:cs="Times New Roman"/>
          <w:sz w:val="24"/>
          <w:szCs w:val="24"/>
        </w:rPr>
        <w:t>’</w:t>
      </w:r>
      <w:r w:rsidRPr="002153DD">
        <w:rPr>
          <w:rFonts w:ascii="Times New Roman" w:hAnsi="Times New Roman" w:cs="Times New Roman"/>
          <w:sz w:val="24"/>
          <w:szCs w:val="24"/>
        </w:rPr>
        <w:t>s staging table</w:t>
      </w:r>
      <w:r w:rsidR="004E7AF8">
        <w:rPr>
          <w:rFonts w:ascii="Times New Roman" w:hAnsi="Times New Roman" w:cs="Times New Roman"/>
          <w:sz w:val="24"/>
          <w:szCs w:val="24"/>
        </w:rPr>
        <w:t>.</w:t>
      </w:r>
    </w:p>
    <w:p w14:paraId="6CBEC1B0" w14:textId="1B7C70F7" w:rsidR="00E86EF3" w:rsidRPr="002153DD" w:rsidRDefault="00E86EF3" w:rsidP="00A00BDB">
      <w:pPr>
        <w:rPr>
          <w:rFonts w:ascii="Times New Roman" w:hAnsi="Times New Roman" w:cs="Times New Roman"/>
          <w:b/>
          <w:bCs/>
          <w:sz w:val="24"/>
          <w:szCs w:val="24"/>
        </w:rPr>
      </w:pPr>
    </w:p>
    <w:p w14:paraId="759955E2" w14:textId="05FB36B6" w:rsidR="00294DD8" w:rsidRPr="007F3AA3" w:rsidRDefault="00204498" w:rsidP="007B6D39">
      <w:pPr>
        <w:pStyle w:val="ListParagraph"/>
        <w:rPr>
          <w:rFonts w:ascii="Times New Roman" w:hAnsi="Times New Roman" w:cs="Times New Roman"/>
          <w:b/>
          <w:bCs/>
          <w:sz w:val="24"/>
          <w:szCs w:val="24"/>
        </w:rPr>
      </w:pPr>
      <w:r w:rsidRPr="007F3AA3">
        <w:rPr>
          <w:rFonts w:ascii="Times New Roman" w:hAnsi="Times New Roman" w:cs="Times New Roman"/>
          <w:b/>
          <w:bCs/>
          <w:sz w:val="24"/>
          <w:szCs w:val="24"/>
        </w:rPr>
        <w:t>Transformation:</w:t>
      </w:r>
    </w:p>
    <w:p w14:paraId="116E8803" w14:textId="77777777" w:rsidR="00FB4CC2" w:rsidRPr="002153DD" w:rsidRDefault="00FB4CC2" w:rsidP="00294DD8">
      <w:pPr>
        <w:pStyle w:val="ListParagraph"/>
        <w:rPr>
          <w:rFonts w:ascii="Times New Roman" w:hAnsi="Times New Roman" w:cs="Times New Roman"/>
          <w:b/>
          <w:bCs/>
          <w:sz w:val="24"/>
          <w:szCs w:val="24"/>
        </w:rPr>
      </w:pPr>
    </w:p>
    <w:p w14:paraId="6A58FBFD" w14:textId="6C251633" w:rsidR="00294DD8" w:rsidRPr="004E7AF8" w:rsidRDefault="00204498" w:rsidP="004E7AF8">
      <w:pPr>
        <w:pStyle w:val="ListParagraph"/>
        <w:rPr>
          <w:rFonts w:ascii="Times New Roman" w:hAnsi="Times New Roman" w:cs="Times New Roman"/>
          <w:sz w:val="24"/>
          <w:szCs w:val="24"/>
        </w:rPr>
      </w:pPr>
      <w:r w:rsidRPr="002153DD">
        <w:rPr>
          <w:rFonts w:ascii="Times New Roman" w:hAnsi="Times New Roman" w:cs="Times New Roman"/>
          <w:sz w:val="24"/>
          <w:szCs w:val="24"/>
        </w:rPr>
        <w:t xml:space="preserve">For </w:t>
      </w:r>
      <w:r w:rsidR="008A3EEB" w:rsidRPr="002153DD">
        <w:rPr>
          <w:rFonts w:ascii="Times New Roman" w:hAnsi="Times New Roman" w:cs="Times New Roman"/>
          <w:sz w:val="24"/>
          <w:szCs w:val="24"/>
        </w:rPr>
        <w:t>our</w:t>
      </w:r>
      <w:r w:rsidRPr="002153DD">
        <w:rPr>
          <w:rFonts w:ascii="Times New Roman" w:hAnsi="Times New Roman" w:cs="Times New Roman"/>
          <w:sz w:val="24"/>
          <w:szCs w:val="24"/>
        </w:rPr>
        <w:t xml:space="preserve"> customers stg </w:t>
      </w:r>
      <w:r w:rsidR="008A6E87" w:rsidRPr="002153DD">
        <w:rPr>
          <w:rFonts w:ascii="Times New Roman" w:hAnsi="Times New Roman" w:cs="Times New Roman"/>
          <w:sz w:val="24"/>
          <w:szCs w:val="24"/>
        </w:rPr>
        <w:t>table,</w:t>
      </w:r>
      <w:r w:rsidRPr="002153DD">
        <w:rPr>
          <w:rFonts w:ascii="Times New Roman" w:hAnsi="Times New Roman" w:cs="Times New Roman"/>
          <w:sz w:val="24"/>
          <w:szCs w:val="24"/>
        </w:rPr>
        <w:t xml:space="preserve"> we have derived two columns </w:t>
      </w:r>
      <w:r w:rsidR="004E7AF8">
        <w:rPr>
          <w:rFonts w:ascii="Times New Roman" w:hAnsi="Times New Roman" w:cs="Times New Roman"/>
          <w:sz w:val="24"/>
          <w:szCs w:val="24"/>
        </w:rPr>
        <w:t>(</w:t>
      </w:r>
      <w:r w:rsidRPr="002153DD">
        <w:rPr>
          <w:rFonts w:ascii="Times New Roman" w:hAnsi="Times New Roman" w:cs="Times New Roman"/>
          <w:sz w:val="24"/>
          <w:szCs w:val="24"/>
        </w:rPr>
        <w:t xml:space="preserve">first </w:t>
      </w:r>
      <w:r w:rsidR="004E7AF8">
        <w:rPr>
          <w:rFonts w:ascii="Times New Roman" w:hAnsi="Times New Roman" w:cs="Times New Roman"/>
          <w:sz w:val="24"/>
          <w:szCs w:val="24"/>
        </w:rPr>
        <w:t xml:space="preserve">name </w:t>
      </w:r>
      <w:r w:rsidRPr="002153DD">
        <w:rPr>
          <w:rFonts w:ascii="Times New Roman" w:hAnsi="Times New Roman" w:cs="Times New Roman"/>
          <w:sz w:val="24"/>
          <w:szCs w:val="24"/>
        </w:rPr>
        <w:t>and last name</w:t>
      </w:r>
      <w:r w:rsidR="004E7AF8">
        <w:rPr>
          <w:rFonts w:ascii="Times New Roman" w:hAnsi="Times New Roman" w:cs="Times New Roman"/>
          <w:sz w:val="24"/>
          <w:szCs w:val="24"/>
        </w:rPr>
        <w:t>)</w:t>
      </w:r>
      <w:r w:rsidRPr="002153DD">
        <w:rPr>
          <w:rFonts w:ascii="Times New Roman" w:hAnsi="Times New Roman" w:cs="Times New Roman"/>
          <w:sz w:val="24"/>
          <w:szCs w:val="24"/>
        </w:rPr>
        <w:t xml:space="preserve"> by using derived column transformation in SSIS</w:t>
      </w:r>
      <w:r w:rsidR="004E7AF8">
        <w:rPr>
          <w:rFonts w:ascii="Times New Roman" w:hAnsi="Times New Roman" w:cs="Times New Roman"/>
          <w:sz w:val="24"/>
          <w:szCs w:val="24"/>
        </w:rPr>
        <w:t>.</w:t>
      </w:r>
    </w:p>
    <w:p w14:paraId="615C1D54" w14:textId="77777777" w:rsidR="009C2AC7" w:rsidRPr="002153DD" w:rsidRDefault="00204498" w:rsidP="009C2AC7">
      <w:pPr>
        <w:pStyle w:val="ListParagraph"/>
        <w:keepNext/>
        <w:rPr>
          <w:rFonts w:ascii="Times New Roman" w:hAnsi="Times New Roman" w:cs="Times New Roman"/>
        </w:rPr>
      </w:pPr>
      <w:r w:rsidRPr="002153DD">
        <w:rPr>
          <w:rFonts w:ascii="Times New Roman" w:hAnsi="Times New Roman" w:cs="Times New Roman"/>
          <w:noProof/>
        </w:rPr>
        <w:lastRenderedPageBreak/>
        <w:drawing>
          <wp:inline distT="0" distB="0" distL="0" distR="0">
            <wp:extent cx="5048250" cy="2990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stretch>
                      <a:fillRect/>
                    </a:stretch>
                  </pic:blipFill>
                  <pic:spPr>
                    <a:xfrm>
                      <a:off x="0" y="0"/>
                      <a:ext cx="5048250" cy="2990850"/>
                    </a:xfrm>
                    <a:prstGeom prst="rect">
                      <a:avLst/>
                    </a:prstGeom>
                  </pic:spPr>
                </pic:pic>
              </a:graphicData>
            </a:graphic>
          </wp:inline>
        </w:drawing>
      </w:r>
    </w:p>
    <w:p w14:paraId="1C548AF7" w14:textId="40E4178A" w:rsidR="00E86EF3" w:rsidRPr="004E7AF8" w:rsidRDefault="00204498" w:rsidP="004E7AF8">
      <w:pPr>
        <w:pStyle w:val="Caption"/>
        <w:jc w:val="center"/>
        <w:rPr>
          <w:rFonts w:ascii="Times New Roman" w:hAnsi="Times New Roman" w:cs="Times New Roman"/>
          <w:sz w:val="24"/>
          <w:szCs w:val="24"/>
        </w:rPr>
      </w:pPr>
      <w:bookmarkStart w:id="39" w:name="_Toc75199139"/>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4</w:t>
      </w:r>
      <w:r w:rsidRPr="002153DD">
        <w:rPr>
          <w:rFonts w:ascii="Times New Roman" w:hAnsi="Times New Roman" w:cs="Times New Roman"/>
          <w:sz w:val="24"/>
          <w:szCs w:val="24"/>
        </w:rPr>
        <w:t>. SSIS Customers Table Package</w:t>
      </w:r>
      <w:bookmarkEnd w:id="39"/>
    </w:p>
    <w:p w14:paraId="59FA846F" w14:textId="77777777" w:rsidR="00E756E1" w:rsidRPr="002153DD" w:rsidRDefault="00204498" w:rsidP="00E756E1">
      <w:pPr>
        <w:pStyle w:val="ListParagraph"/>
        <w:keepNext/>
        <w:rPr>
          <w:rFonts w:ascii="Times New Roman" w:hAnsi="Times New Roman" w:cs="Times New Roman"/>
        </w:rPr>
      </w:pPr>
      <w:r w:rsidRPr="002153DD">
        <w:rPr>
          <w:rFonts w:ascii="Times New Roman" w:hAnsi="Times New Roman" w:cs="Times New Roman"/>
          <w:noProof/>
        </w:rPr>
        <w:drawing>
          <wp:inline distT="0" distB="0" distL="0" distR="0">
            <wp:extent cx="5591175" cy="2838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a:stretch>
                      <a:fillRect/>
                    </a:stretch>
                  </pic:blipFill>
                  <pic:spPr>
                    <a:xfrm>
                      <a:off x="0" y="0"/>
                      <a:ext cx="5591175" cy="2838450"/>
                    </a:xfrm>
                    <a:prstGeom prst="rect">
                      <a:avLst/>
                    </a:prstGeom>
                  </pic:spPr>
                </pic:pic>
              </a:graphicData>
            </a:graphic>
          </wp:inline>
        </w:drawing>
      </w:r>
    </w:p>
    <w:p w14:paraId="48245C1C" w14:textId="34FAA944" w:rsidR="00A60BCA" w:rsidRPr="002153DD" w:rsidRDefault="00204498" w:rsidP="00E756E1">
      <w:pPr>
        <w:pStyle w:val="Caption"/>
        <w:jc w:val="center"/>
        <w:rPr>
          <w:rFonts w:ascii="Times New Roman" w:hAnsi="Times New Roman" w:cs="Times New Roman"/>
          <w:sz w:val="24"/>
          <w:szCs w:val="24"/>
        </w:rPr>
      </w:pPr>
      <w:bookmarkStart w:id="40" w:name="_Toc75199140"/>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5</w:t>
      </w:r>
      <w:r w:rsidRPr="002153DD">
        <w:rPr>
          <w:rFonts w:ascii="Times New Roman" w:hAnsi="Times New Roman" w:cs="Times New Roman"/>
          <w:sz w:val="24"/>
          <w:szCs w:val="24"/>
        </w:rPr>
        <w:t>. SSIS Customers Table Package</w:t>
      </w:r>
      <w:r w:rsidR="005A5569" w:rsidRPr="002153DD">
        <w:rPr>
          <w:rFonts w:ascii="Times New Roman" w:hAnsi="Times New Roman" w:cs="Times New Roman"/>
          <w:sz w:val="24"/>
          <w:szCs w:val="24"/>
        </w:rPr>
        <w:t xml:space="preserve"> </w:t>
      </w:r>
      <w:r w:rsidRPr="002153DD">
        <w:rPr>
          <w:rFonts w:ascii="Times New Roman" w:hAnsi="Times New Roman" w:cs="Times New Roman"/>
          <w:sz w:val="24"/>
          <w:szCs w:val="24"/>
        </w:rPr>
        <w:t>(2)</w:t>
      </w:r>
      <w:bookmarkEnd w:id="40"/>
    </w:p>
    <w:p w14:paraId="37BE6A05" w14:textId="77777777" w:rsidR="004E7AF8" w:rsidRDefault="004E7AF8" w:rsidP="004E7AF8">
      <w:pPr>
        <w:pStyle w:val="ListParagraph"/>
        <w:rPr>
          <w:rFonts w:ascii="Times New Roman" w:hAnsi="Times New Roman" w:cs="Times New Roman"/>
          <w:sz w:val="24"/>
          <w:szCs w:val="24"/>
        </w:rPr>
      </w:pPr>
    </w:p>
    <w:p w14:paraId="1ED1CE25" w14:textId="58ADE836" w:rsidR="00894061" w:rsidRPr="007F3AA3" w:rsidRDefault="00204498" w:rsidP="004E7AF8">
      <w:pPr>
        <w:pStyle w:val="ListParagraph"/>
        <w:rPr>
          <w:rFonts w:ascii="Times New Roman" w:hAnsi="Times New Roman" w:cs="Times New Roman"/>
          <w:sz w:val="24"/>
          <w:szCs w:val="24"/>
        </w:rPr>
      </w:pPr>
      <w:r w:rsidRPr="007F3AA3">
        <w:rPr>
          <w:rFonts w:ascii="Times New Roman" w:hAnsi="Times New Roman" w:cs="Times New Roman"/>
          <w:sz w:val="24"/>
          <w:szCs w:val="24"/>
        </w:rPr>
        <w:t xml:space="preserve">The above figure is recorded from the </w:t>
      </w:r>
      <w:r w:rsidRPr="007F3AA3">
        <w:rPr>
          <w:rFonts w:ascii="Times New Roman" w:hAnsi="Times New Roman" w:cs="Times New Roman"/>
          <w:sz w:val="24"/>
          <w:szCs w:val="24"/>
        </w:rPr>
        <w:t>SSIS package while splitting the customer's name into first and last name and populating the dim customer's table.</w:t>
      </w:r>
    </w:p>
    <w:p w14:paraId="22B2443F" w14:textId="77777777" w:rsidR="004E7AF8" w:rsidRPr="007F3AA3" w:rsidRDefault="004E7AF8" w:rsidP="004E7AF8">
      <w:pPr>
        <w:pStyle w:val="ListParagraph"/>
        <w:rPr>
          <w:rFonts w:ascii="Times New Roman" w:hAnsi="Times New Roman" w:cs="Times New Roman"/>
          <w:sz w:val="24"/>
          <w:szCs w:val="24"/>
        </w:rPr>
      </w:pPr>
    </w:p>
    <w:p w14:paraId="062606DA" w14:textId="7BE17AE9" w:rsidR="00894061" w:rsidRPr="007F3AA3" w:rsidRDefault="00894061" w:rsidP="00894061">
      <w:pPr>
        <w:pStyle w:val="ListParagraph"/>
        <w:rPr>
          <w:rFonts w:ascii="Times New Roman" w:hAnsi="Times New Roman" w:cs="Times New Roman"/>
          <w:b/>
          <w:bCs/>
          <w:sz w:val="24"/>
          <w:szCs w:val="24"/>
        </w:rPr>
      </w:pPr>
    </w:p>
    <w:p w14:paraId="143532CF" w14:textId="564A1B4A" w:rsidR="00894061" w:rsidRPr="007F3AA3" w:rsidRDefault="00204498" w:rsidP="00675B73">
      <w:pPr>
        <w:pStyle w:val="ListParagraph"/>
        <w:numPr>
          <w:ilvl w:val="0"/>
          <w:numId w:val="7"/>
        </w:numPr>
        <w:rPr>
          <w:rFonts w:ascii="Times New Roman" w:hAnsi="Times New Roman" w:cs="Times New Roman"/>
          <w:sz w:val="24"/>
          <w:szCs w:val="24"/>
        </w:rPr>
      </w:pPr>
      <w:r w:rsidRPr="007F3AA3">
        <w:rPr>
          <w:rFonts w:ascii="Times New Roman" w:hAnsi="Times New Roman" w:cs="Times New Roman"/>
          <w:sz w:val="24"/>
          <w:szCs w:val="24"/>
        </w:rPr>
        <w:t>Stg.Products:</w:t>
      </w:r>
    </w:p>
    <w:p w14:paraId="7405D79F" w14:textId="27431A95" w:rsidR="00C72C51" w:rsidRPr="007F3AA3" w:rsidRDefault="00204498" w:rsidP="00C529B7">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This table provides us with information about the products we have. These table columns are product id, product name, </w:t>
      </w:r>
      <w:r w:rsidR="00C03924" w:rsidRPr="007F3AA3">
        <w:rPr>
          <w:rFonts w:ascii="Times New Roman" w:hAnsi="Times New Roman" w:cs="Times New Roman"/>
          <w:sz w:val="24"/>
          <w:szCs w:val="24"/>
        </w:rPr>
        <w:t>price,</w:t>
      </w:r>
      <w:r w:rsidRPr="007F3AA3">
        <w:rPr>
          <w:rFonts w:ascii="Times New Roman" w:hAnsi="Times New Roman" w:cs="Times New Roman"/>
          <w:sz w:val="24"/>
          <w:szCs w:val="24"/>
        </w:rPr>
        <w:t xml:space="preserve"> quantity</w:t>
      </w:r>
      <w:r w:rsidR="00D224F9" w:rsidRPr="007F3AA3">
        <w:rPr>
          <w:rFonts w:ascii="Times New Roman" w:hAnsi="Times New Roman" w:cs="Times New Roman"/>
          <w:sz w:val="24"/>
          <w:szCs w:val="24"/>
        </w:rPr>
        <w:t xml:space="preserve"> and category</w:t>
      </w:r>
      <w:r w:rsidRPr="007F3AA3">
        <w:rPr>
          <w:rFonts w:ascii="Times New Roman" w:hAnsi="Times New Roman" w:cs="Times New Roman"/>
          <w:sz w:val="24"/>
          <w:szCs w:val="24"/>
        </w:rPr>
        <w:t>.</w:t>
      </w:r>
    </w:p>
    <w:p w14:paraId="08A73542" w14:textId="6D7C9FA2" w:rsidR="00C72C51" w:rsidRPr="007F3AA3" w:rsidRDefault="00204498" w:rsidP="00C529B7">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We have performed a transformation here by adding a new column called Product Frequency by using some hypoth</w:t>
      </w:r>
      <w:r w:rsidRPr="007F3AA3">
        <w:rPr>
          <w:rFonts w:ascii="Times New Roman" w:hAnsi="Times New Roman" w:cs="Times New Roman"/>
          <w:sz w:val="24"/>
          <w:szCs w:val="24"/>
        </w:rPr>
        <w:t xml:space="preserve">esis logic which tells whether a specific product </w:t>
      </w:r>
      <w:r w:rsidRPr="007F3AA3">
        <w:rPr>
          <w:rFonts w:ascii="Times New Roman" w:hAnsi="Times New Roman" w:cs="Times New Roman"/>
          <w:sz w:val="24"/>
          <w:szCs w:val="24"/>
        </w:rPr>
        <w:lastRenderedPageBreak/>
        <w:t xml:space="preserve">frequency is frequent, usual or most frequent, which present us with </w:t>
      </w:r>
      <w:r w:rsidR="00C03924" w:rsidRPr="007F3AA3">
        <w:rPr>
          <w:rFonts w:ascii="Times New Roman" w:hAnsi="Times New Roman" w:cs="Times New Roman"/>
          <w:sz w:val="24"/>
          <w:szCs w:val="24"/>
        </w:rPr>
        <w:t>an</w:t>
      </w:r>
      <w:r w:rsidRPr="007F3AA3">
        <w:rPr>
          <w:rFonts w:ascii="Times New Roman" w:hAnsi="Times New Roman" w:cs="Times New Roman"/>
          <w:sz w:val="24"/>
          <w:szCs w:val="24"/>
        </w:rPr>
        <w:t xml:space="preserve"> understanding of which product to focus on.</w:t>
      </w:r>
    </w:p>
    <w:p w14:paraId="519862E5" w14:textId="755EE0F3" w:rsidR="00D224F9" w:rsidRDefault="00204498" w:rsidP="004E7AF8">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As you can see, we also have some other information not regarding pr</w:t>
      </w:r>
      <w:r w:rsidR="006C380C" w:rsidRPr="007F3AA3">
        <w:rPr>
          <w:rFonts w:ascii="Times New Roman" w:hAnsi="Times New Roman" w:cs="Times New Roman"/>
          <w:sz w:val="24"/>
          <w:szCs w:val="24"/>
        </w:rPr>
        <w:t>o</w:t>
      </w:r>
      <w:r w:rsidRPr="007F3AA3">
        <w:rPr>
          <w:rFonts w:ascii="Times New Roman" w:hAnsi="Times New Roman" w:cs="Times New Roman"/>
          <w:sz w:val="24"/>
          <w:szCs w:val="24"/>
        </w:rPr>
        <w:t>ducts in the below ta</w:t>
      </w:r>
      <w:r w:rsidRPr="007F3AA3">
        <w:rPr>
          <w:rFonts w:ascii="Times New Roman" w:hAnsi="Times New Roman" w:cs="Times New Roman"/>
          <w:sz w:val="24"/>
          <w:szCs w:val="24"/>
        </w:rPr>
        <w:t>ble. These are the fields that will be removed when data is being loaded into dimension tables.</w:t>
      </w:r>
    </w:p>
    <w:p w14:paraId="2BD47FEA" w14:textId="17D701F5" w:rsidR="001803BF" w:rsidRPr="007A1C33" w:rsidRDefault="00204498" w:rsidP="007A1C33">
      <w:pPr>
        <w:pStyle w:val="ListParagraph"/>
        <w:jc w:val="center"/>
        <w:rPr>
          <w:rFonts w:ascii="Times New Roman" w:hAnsi="Times New Roman" w:cs="Times New Roman"/>
          <w:sz w:val="24"/>
          <w:szCs w:val="24"/>
        </w:rPr>
      </w:pPr>
      <w:r w:rsidRPr="002153DD">
        <w:rPr>
          <w:rFonts w:ascii="Times New Roman" w:hAnsi="Times New Roman" w:cs="Times New Roman"/>
          <w:noProof/>
        </w:rPr>
        <w:drawing>
          <wp:inline distT="0" distB="0" distL="0" distR="0">
            <wp:extent cx="2118946" cy="2393494"/>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6"/>
                    <a:stretch>
                      <a:fillRect/>
                    </a:stretch>
                  </pic:blipFill>
                  <pic:spPr>
                    <a:xfrm>
                      <a:off x="0" y="0"/>
                      <a:ext cx="2123077" cy="2398160"/>
                    </a:xfrm>
                    <a:prstGeom prst="rect">
                      <a:avLst/>
                    </a:prstGeom>
                  </pic:spPr>
                </pic:pic>
              </a:graphicData>
            </a:graphic>
          </wp:inline>
        </w:drawing>
      </w:r>
    </w:p>
    <w:p w14:paraId="2EDA93AA" w14:textId="53A5EE1E" w:rsidR="00C135DD" w:rsidRPr="007A1C33" w:rsidRDefault="00204498" w:rsidP="007A1C33">
      <w:pPr>
        <w:pStyle w:val="Caption"/>
        <w:ind w:left="720"/>
        <w:jc w:val="center"/>
        <w:rPr>
          <w:rFonts w:ascii="Times New Roman" w:hAnsi="Times New Roman" w:cs="Times New Roman"/>
          <w:sz w:val="24"/>
          <w:szCs w:val="24"/>
        </w:rPr>
      </w:pPr>
      <w:bookmarkStart w:id="41" w:name="_Toc75199141"/>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6</w:t>
      </w:r>
      <w:r w:rsidRPr="002153DD">
        <w:rPr>
          <w:rFonts w:ascii="Times New Roman" w:hAnsi="Times New Roman" w:cs="Times New Roman"/>
          <w:sz w:val="24"/>
          <w:szCs w:val="24"/>
        </w:rPr>
        <w:t>. Stg_Products</w:t>
      </w:r>
      <w:bookmarkEnd w:id="41"/>
    </w:p>
    <w:p w14:paraId="7A0CA947" w14:textId="190390F9" w:rsidR="00C135DD" w:rsidRPr="007F3AA3" w:rsidRDefault="00204498" w:rsidP="00C135DD">
      <w:pPr>
        <w:pStyle w:val="ListParagraph"/>
        <w:rPr>
          <w:rFonts w:ascii="Times New Roman" w:hAnsi="Times New Roman" w:cs="Times New Roman"/>
          <w:sz w:val="24"/>
          <w:szCs w:val="24"/>
        </w:rPr>
      </w:pPr>
      <w:r w:rsidRPr="007F3AA3">
        <w:rPr>
          <w:rFonts w:ascii="Times New Roman" w:hAnsi="Times New Roman" w:cs="Times New Roman"/>
          <w:sz w:val="24"/>
          <w:szCs w:val="24"/>
        </w:rPr>
        <w:t xml:space="preserve">The </w:t>
      </w:r>
      <w:r w:rsidR="00C03924" w:rsidRPr="007F3AA3">
        <w:rPr>
          <w:rFonts w:ascii="Times New Roman" w:hAnsi="Times New Roman" w:cs="Times New Roman"/>
          <w:sz w:val="24"/>
          <w:szCs w:val="24"/>
        </w:rPr>
        <w:t>above</w:t>
      </w:r>
      <w:r w:rsidRPr="007F3AA3">
        <w:rPr>
          <w:rFonts w:ascii="Times New Roman" w:hAnsi="Times New Roman" w:cs="Times New Roman"/>
          <w:sz w:val="24"/>
          <w:szCs w:val="24"/>
        </w:rPr>
        <w:t xml:space="preserve"> table depicts the staging products table with common product attributes.</w:t>
      </w:r>
    </w:p>
    <w:p w14:paraId="015D7DE4" w14:textId="492D74B3" w:rsidR="00D001F6" w:rsidRPr="007F3AA3" w:rsidRDefault="00D001F6" w:rsidP="00914C76">
      <w:pPr>
        <w:pStyle w:val="ListParagraph"/>
        <w:jc w:val="center"/>
        <w:rPr>
          <w:rFonts w:ascii="Times New Roman" w:hAnsi="Times New Roman" w:cs="Times New Roman"/>
          <w:b/>
          <w:bCs/>
          <w:sz w:val="24"/>
          <w:szCs w:val="24"/>
        </w:rPr>
      </w:pPr>
    </w:p>
    <w:p w14:paraId="1BEA15E9" w14:textId="77777777" w:rsidR="000A76EC" w:rsidRPr="007F3AA3" w:rsidRDefault="00204498" w:rsidP="000A76EC">
      <w:pPr>
        <w:pStyle w:val="ListParagraph"/>
        <w:rPr>
          <w:rFonts w:ascii="Times New Roman" w:hAnsi="Times New Roman" w:cs="Times New Roman"/>
          <w:b/>
          <w:bCs/>
          <w:sz w:val="24"/>
          <w:szCs w:val="24"/>
        </w:rPr>
      </w:pPr>
      <w:r w:rsidRPr="007F3AA3">
        <w:rPr>
          <w:rFonts w:ascii="Times New Roman" w:hAnsi="Times New Roman" w:cs="Times New Roman"/>
          <w:b/>
          <w:bCs/>
          <w:sz w:val="24"/>
          <w:szCs w:val="24"/>
        </w:rPr>
        <w:t>Transformation:</w:t>
      </w:r>
    </w:p>
    <w:p w14:paraId="5C048057" w14:textId="71A6BA2A" w:rsidR="00604503" w:rsidRPr="007F3AA3" w:rsidRDefault="00204498" w:rsidP="00604503">
      <w:pPr>
        <w:pStyle w:val="ListParagraph"/>
        <w:rPr>
          <w:rFonts w:ascii="Times New Roman" w:hAnsi="Times New Roman" w:cs="Times New Roman"/>
          <w:sz w:val="24"/>
          <w:szCs w:val="24"/>
        </w:rPr>
      </w:pPr>
      <w:r w:rsidRPr="007F3AA3">
        <w:rPr>
          <w:rFonts w:ascii="Times New Roman" w:hAnsi="Times New Roman" w:cs="Times New Roman"/>
          <w:sz w:val="24"/>
          <w:szCs w:val="24"/>
        </w:rPr>
        <w:t>We have added the column product frequency</w:t>
      </w:r>
      <w:r w:rsidR="007A1C33" w:rsidRPr="007F3AA3">
        <w:rPr>
          <w:rFonts w:ascii="Times New Roman" w:hAnsi="Times New Roman" w:cs="Times New Roman"/>
          <w:sz w:val="24"/>
          <w:szCs w:val="24"/>
        </w:rPr>
        <w:t>.</w:t>
      </w:r>
    </w:p>
    <w:p w14:paraId="6FE2E2C6" w14:textId="6E22A769" w:rsidR="00604503" w:rsidRPr="002153DD" w:rsidRDefault="00604503" w:rsidP="00604503">
      <w:pPr>
        <w:pStyle w:val="ListParagraph"/>
        <w:rPr>
          <w:rFonts w:ascii="Times New Roman" w:hAnsi="Times New Roman" w:cs="Times New Roman"/>
          <w:b/>
          <w:bCs/>
          <w:sz w:val="24"/>
          <w:szCs w:val="24"/>
        </w:rPr>
      </w:pPr>
    </w:p>
    <w:p w14:paraId="427D4D1F" w14:textId="77777777" w:rsidR="00604503" w:rsidRPr="002153DD" w:rsidRDefault="00604503" w:rsidP="00914C76">
      <w:pPr>
        <w:pStyle w:val="ListParagraph"/>
        <w:jc w:val="center"/>
        <w:rPr>
          <w:rFonts w:ascii="Times New Roman" w:hAnsi="Times New Roman" w:cs="Times New Roman"/>
          <w:b/>
          <w:bCs/>
          <w:sz w:val="24"/>
          <w:szCs w:val="24"/>
        </w:rPr>
      </w:pPr>
    </w:p>
    <w:p w14:paraId="56A88155" w14:textId="77777777" w:rsidR="001E49FA" w:rsidRPr="002153DD" w:rsidRDefault="00204498" w:rsidP="001E49FA">
      <w:pPr>
        <w:pStyle w:val="ListParagraph"/>
        <w:keepNext/>
        <w:rPr>
          <w:rFonts w:ascii="Times New Roman" w:hAnsi="Times New Roman" w:cs="Times New Roman"/>
        </w:rPr>
      </w:pPr>
      <w:r w:rsidRPr="002153DD">
        <w:rPr>
          <w:rFonts w:ascii="Times New Roman" w:hAnsi="Times New Roman" w:cs="Times New Roman"/>
          <w:noProof/>
        </w:rPr>
        <w:drawing>
          <wp:inline distT="0" distB="0" distL="0" distR="0">
            <wp:extent cx="5731510" cy="275526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7"/>
                    <a:stretch>
                      <a:fillRect/>
                    </a:stretch>
                  </pic:blipFill>
                  <pic:spPr>
                    <a:xfrm>
                      <a:off x="0" y="0"/>
                      <a:ext cx="5731510" cy="2755265"/>
                    </a:xfrm>
                    <a:prstGeom prst="rect">
                      <a:avLst/>
                    </a:prstGeom>
                  </pic:spPr>
                </pic:pic>
              </a:graphicData>
            </a:graphic>
          </wp:inline>
        </w:drawing>
      </w:r>
    </w:p>
    <w:p w14:paraId="063384F7" w14:textId="35C0ACC4" w:rsidR="00D001F6" w:rsidRPr="002153DD" w:rsidRDefault="00204498" w:rsidP="001E49FA">
      <w:pPr>
        <w:pStyle w:val="Caption"/>
        <w:ind w:left="720"/>
        <w:jc w:val="center"/>
        <w:rPr>
          <w:rFonts w:ascii="Times New Roman" w:hAnsi="Times New Roman" w:cs="Times New Roman"/>
          <w:sz w:val="24"/>
          <w:szCs w:val="24"/>
        </w:rPr>
      </w:pPr>
      <w:bookmarkStart w:id="42" w:name="_Toc75199142"/>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7</w:t>
      </w:r>
      <w:r w:rsidRPr="002153DD">
        <w:rPr>
          <w:rFonts w:ascii="Times New Roman" w:hAnsi="Times New Roman" w:cs="Times New Roman"/>
          <w:sz w:val="24"/>
          <w:szCs w:val="24"/>
        </w:rPr>
        <w:t>. SSIS Products Table Package</w:t>
      </w:r>
      <w:bookmarkEnd w:id="42"/>
    </w:p>
    <w:p w14:paraId="529FB414" w14:textId="5C8D8F46" w:rsidR="001E49FA" w:rsidRPr="002153DD" w:rsidRDefault="001E49FA" w:rsidP="00604503">
      <w:pPr>
        <w:jc w:val="center"/>
        <w:rPr>
          <w:rFonts w:ascii="Times New Roman" w:hAnsi="Times New Roman" w:cs="Times New Roman"/>
          <w:b/>
          <w:bCs/>
          <w:sz w:val="24"/>
          <w:szCs w:val="24"/>
        </w:rPr>
      </w:pPr>
    </w:p>
    <w:p w14:paraId="3DBE5582" w14:textId="77777777" w:rsidR="001E49FA" w:rsidRPr="002153DD" w:rsidRDefault="001E49FA" w:rsidP="00604503">
      <w:pPr>
        <w:jc w:val="center"/>
        <w:rPr>
          <w:rFonts w:ascii="Times New Roman" w:hAnsi="Times New Roman" w:cs="Times New Roman"/>
          <w:b/>
          <w:bCs/>
          <w:sz w:val="24"/>
          <w:szCs w:val="24"/>
        </w:rPr>
      </w:pPr>
    </w:p>
    <w:p w14:paraId="5197E767" w14:textId="27916583" w:rsidR="00CA778D" w:rsidRPr="002153DD" w:rsidRDefault="00204498" w:rsidP="00CA778D">
      <w:pPr>
        <w:jc w:val="both"/>
        <w:rPr>
          <w:rFonts w:ascii="Times New Roman" w:hAnsi="Times New Roman" w:cs="Times New Roman"/>
          <w:sz w:val="24"/>
          <w:szCs w:val="24"/>
        </w:rPr>
      </w:pPr>
      <w:r w:rsidRPr="002153DD">
        <w:rPr>
          <w:rFonts w:ascii="Times New Roman" w:hAnsi="Times New Roman" w:cs="Times New Roman"/>
          <w:sz w:val="24"/>
          <w:szCs w:val="24"/>
        </w:rPr>
        <w:lastRenderedPageBreak/>
        <w:t xml:space="preserve">Transformations are applied to the staging products table by finding out </w:t>
      </w:r>
      <w:r w:rsidRPr="002153DD">
        <w:rPr>
          <w:rFonts w:ascii="Times New Roman" w:hAnsi="Times New Roman" w:cs="Times New Roman"/>
          <w:sz w:val="24"/>
          <w:szCs w:val="24"/>
        </w:rPr>
        <w:t>the product frequencies by splitting them into different categories bases on sales of a product.</w:t>
      </w:r>
    </w:p>
    <w:p w14:paraId="03D52117" w14:textId="77777777" w:rsidR="00CA778D" w:rsidRPr="002153DD" w:rsidRDefault="00CA778D" w:rsidP="00CA778D">
      <w:pPr>
        <w:rPr>
          <w:rFonts w:ascii="Times New Roman" w:hAnsi="Times New Roman" w:cs="Times New Roman"/>
          <w:b/>
          <w:bCs/>
          <w:sz w:val="24"/>
          <w:szCs w:val="24"/>
        </w:rPr>
      </w:pPr>
    </w:p>
    <w:p w14:paraId="10FE1160" w14:textId="7DED5D59" w:rsidR="00CA778D" w:rsidRPr="002153DD" w:rsidRDefault="00CA778D" w:rsidP="00604503">
      <w:pPr>
        <w:jc w:val="center"/>
        <w:rPr>
          <w:rFonts w:ascii="Times New Roman" w:hAnsi="Times New Roman" w:cs="Times New Roman"/>
          <w:b/>
          <w:bCs/>
          <w:sz w:val="24"/>
          <w:szCs w:val="24"/>
        </w:rPr>
      </w:pPr>
    </w:p>
    <w:p w14:paraId="3B7A6236" w14:textId="1320D0DF" w:rsidR="00E50F12" w:rsidRPr="002153DD" w:rsidRDefault="00E50F12" w:rsidP="00155844">
      <w:pPr>
        <w:rPr>
          <w:rFonts w:ascii="Times New Roman" w:hAnsi="Times New Roman" w:cs="Times New Roman"/>
          <w:sz w:val="24"/>
          <w:szCs w:val="24"/>
        </w:rPr>
      </w:pPr>
    </w:p>
    <w:p w14:paraId="23DA8293" w14:textId="574A30BA" w:rsidR="00F91ED0" w:rsidRPr="007F3AA3" w:rsidRDefault="00204498" w:rsidP="00675B73">
      <w:pPr>
        <w:pStyle w:val="ListParagraph"/>
        <w:numPr>
          <w:ilvl w:val="0"/>
          <w:numId w:val="7"/>
        </w:numPr>
        <w:rPr>
          <w:rFonts w:ascii="Times New Roman" w:hAnsi="Times New Roman" w:cs="Times New Roman"/>
          <w:sz w:val="24"/>
          <w:szCs w:val="24"/>
        </w:rPr>
      </w:pPr>
      <w:r w:rsidRPr="007F3AA3">
        <w:rPr>
          <w:rFonts w:ascii="Times New Roman" w:hAnsi="Times New Roman" w:cs="Times New Roman"/>
          <w:sz w:val="24"/>
          <w:szCs w:val="24"/>
        </w:rPr>
        <w:t>Stg.Orders:</w:t>
      </w:r>
    </w:p>
    <w:p w14:paraId="543C3938" w14:textId="246E8A86" w:rsidR="00F91ED0" w:rsidRPr="007F3AA3" w:rsidRDefault="00204498" w:rsidP="00C529B7">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As this table is loaded from "dbo. orders" initially, it contains many columns, which are t</w:t>
      </w:r>
      <w:r w:rsidR="008558C7" w:rsidRPr="007F3AA3">
        <w:rPr>
          <w:rFonts w:ascii="Times New Roman" w:hAnsi="Times New Roman" w:cs="Times New Roman"/>
          <w:sz w:val="24"/>
          <w:szCs w:val="24"/>
        </w:rPr>
        <w:t>h</w:t>
      </w:r>
      <w:r w:rsidRPr="007F3AA3">
        <w:rPr>
          <w:rFonts w:ascii="Times New Roman" w:hAnsi="Times New Roman" w:cs="Times New Roman"/>
          <w:sz w:val="24"/>
          <w:szCs w:val="24"/>
        </w:rPr>
        <w:t>en reduced. This table provides us information about</w:t>
      </w:r>
      <w:r w:rsidRPr="007F3AA3">
        <w:rPr>
          <w:rFonts w:ascii="Times New Roman" w:hAnsi="Times New Roman" w:cs="Times New Roman"/>
          <w:sz w:val="24"/>
          <w:szCs w:val="24"/>
        </w:rPr>
        <w:t xml:space="preserve"> order id, or</w:t>
      </w:r>
      <w:r w:rsidR="008558C7" w:rsidRPr="007F3AA3">
        <w:rPr>
          <w:rFonts w:ascii="Times New Roman" w:hAnsi="Times New Roman" w:cs="Times New Roman"/>
          <w:sz w:val="24"/>
          <w:szCs w:val="24"/>
        </w:rPr>
        <w:t>d</w:t>
      </w:r>
      <w:r w:rsidRPr="007F3AA3">
        <w:rPr>
          <w:rFonts w:ascii="Times New Roman" w:hAnsi="Times New Roman" w:cs="Times New Roman"/>
          <w:sz w:val="24"/>
          <w:szCs w:val="24"/>
        </w:rPr>
        <w:t>er shipping date and shipping cost</w:t>
      </w:r>
      <w:r w:rsidR="008558C7" w:rsidRPr="007F3AA3">
        <w:rPr>
          <w:rFonts w:ascii="Times New Roman" w:hAnsi="Times New Roman" w:cs="Times New Roman"/>
          <w:sz w:val="24"/>
          <w:szCs w:val="24"/>
        </w:rPr>
        <w:t xml:space="preserve"> and what type of priority does </w:t>
      </w:r>
      <w:r w:rsidR="00C03924" w:rsidRPr="007F3AA3">
        <w:rPr>
          <w:rFonts w:ascii="Times New Roman" w:hAnsi="Times New Roman" w:cs="Times New Roman"/>
          <w:sz w:val="24"/>
          <w:szCs w:val="24"/>
        </w:rPr>
        <w:t>an</w:t>
      </w:r>
      <w:r w:rsidR="008558C7" w:rsidRPr="007F3AA3">
        <w:rPr>
          <w:rFonts w:ascii="Times New Roman" w:hAnsi="Times New Roman" w:cs="Times New Roman"/>
          <w:sz w:val="24"/>
          <w:szCs w:val="24"/>
        </w:rPr>
        <w:t xml:space="preserve"> order have.</w:t>
      </w:r>
    </w:p>
    <w:p w14:paraId="28B5DE65" w14:textId="60707575" w:rsidR="00F91ED0" w:rsidRPr="007F3AA3" w:rsidRDefault="00204498" w:rsidP="00C529B7">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 xml:space="preserve">We </w:t>
      </w:r>
      <w:r w:rsidR="008558C7" w:rsidRPr="007F3AA3">
        <w:rPr>
          <w:rFonts w:ascii="Times New Roman" w:hAnsi="Times New Roman" w:cs="Times New Roman"/>
          <w:sz w:val="24"/>
          <w:szCs w:val="24"/>
        </w:rPr>
        <w:t xml:space="preserve">need to keep an eye here on order priority. </w:t>
      </w:r>
      <w:r w:rsidRPr="007F3AA3">
        <w:rPr>
          <w:rFonts w:ascii="Times New Roman" w:hAnsi="Times New Roman" w:cs="Times New Roman"/>
          <w:sz w:val="24"/>
          <w:szCs w:val="24"/>
        </w:rPr>
        <w:t>Often in cases for a specific customer, there are multiple orders pending, and eac</w:t>
      </w:r>
      <w:r w:rsidR="008558C7" w:rsidRPr="007F3AA3">
        <w:rPr>
          <w:rFonts w:ascii="Times New Roman" w:hAnsi="Times New Roman" w:cs="Times New Roman"/>
          <w:sz w:val="24"/>
          <w:szCs w:val="24"/>
        </w:rPr>
        <w:t>h</w:t>
      </w:r>
      <w:r w:rsidRPr="007F3AA3">
        <w:rPr>
          <w:rFonts w:ascii="Times New Roman" w:hAnsi="Times New Roman" w:cs="Times New Roman"/>
          <w:sz w:val="24"/>
          <w:szCs w:val="24"/>
        </w:rPr>
        <w:t xml:space="preserve"> has its nature that w</w:t>
      </w:r>
      <w:r w:rsidR="008558C7" w:rsidRPr="007F3AA3">
        <w:rPr>
          <w:rFonts w:ascii="Times New Roman" w:hAnsi="Times New Roman" w:cs="Times New Roman"/>
          <w:sz w:val="24"/>
          <w:szCs w:val="24"/>
        </w:rPr>
        <w:t>h</w:t>
      </w:r>
      <w:r w:rsidRPr="007F3AA3">
        <w:rPr>
          <w:rFonts w:ascii="Times New Roman" w:hAnsi="Times New Roman" w:cs="Times New Roman"/>
          <w:sz w:val="24"/>
          <w:szCs w:val="24"/>
        </w:rPr>
        <w:t>at type of priority is t</w:t>
      </w:r>
      <w:r w:rsidR="008558C7" w:rsidRPr="007F3AA3">
        <w:rPr>
          <w:rFonts w:ascii="Times New Roman" w:hAnsi="Times New Roman" w:cs="Times New Roman"/>
          <w:sz w:val="24"/>
          <w:szCs w:val="24"/>
        </w:rPr>
        <w:t>h</w:t>
      </w:r>
      <w:r w:rsidRPr="007F3AA3">
        <w:rPr>
          <w:rFonts w:ascii="Times New Roman" w:hAnsi="Times New Roman" w:cs="Times New Roman"/>
          <w:sz w:val="24"/>
          <w:szCs w:val="24"/>
        </w:rPr>
        <w:t>e order having.</w:t>
      </w:r>
    </w:p>
    <w:p w14:paraId="77417E2B" w14:textId="5BC7FBA3" w:rsidR="00F91ED0" w:rsidRPr="007F3AA3" w:rsidRDefault="00204498" w:rsidP="00C529B7">
      <w:pPr>
        <w:pStyle w:val="ListParagraph"/>
        <w:jc w:val="both"/>
        <w:rPr>
          <w:rFonts w:ascii="Times New Roman" w:hAnsi="Times New Roman" w:cs="Times New Roman"/>
          <w:sz w:val="24"/>
          <w:szCs w:val="24"/>
        </w:rPr>
      </w:pPr>
      <w:r w:rsidRPr="007F3AA3">
        <w:rPr>
          <w:rFonts w:ascii="Times New Roman" w:hAnsi="Times New Roman" w:cs="Times New Roman"/>
          <w:sz w:val="24"/>
          <w:szCs w:val="24"/>
        </w:rPr>
        <w:t>We have identified the priority as follow</w:t>
      </w:r>
      <w:r w:rsidR="007A1C33" w:rsidRPr="007F3AA3">
        <w:rPr>
          <w:rFonts w:ascii="Times New Roman" w:hAnsi="Times New Roman" w:cs="Times New Roman"/>
          <w:sz w:val="24"/>
          <w:szCs w:val="24"/>
        </w:rPr>
        <w:t>s:</w:t>
      </w:r>
    </w:p>
    <w:p w14:paraId="30FF548D" w14:textId="77777777" w:rsidR="00F91ED0" w:rsidRPr="002153DD" w:rsidRDefault="00F91ED0" w:rsidP="00F91ED0">
      <w:pPr>
        <w:pStyle w:val="ListParagrap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110"/>
      </w:tblGrid>
      <w:tr w:rsidR="00A402EB" w14:paraId="64DB4EBC" w14:textId="77777777" w:rsidTr="005902D8">
        <w:trPr>
          <w:jc w:val="center"/>
        </w:trPr>
        <w:tc>
          <w:tcPr>
            <w:tcW w:w="2110" w:type="dxa"/>
          </w:tcPr>
          <w:p w14:paraId="6FE95128" w14:textId="4EF4463F" w:rsidR="00F91ED0"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Critical</w:t>
            </w:r>
          </w:p>
        </w:tc>
      </w:tr>
      <w:tr w:rsidR="00A402EB" w14:paraId="5D77DBCC" w14:textId="77777777" w:rsidTr="005902D8">
        <w:trPr>
          <w:jc w:val="center"/>
        </w:trPr>
        <w:tc>
          <w:tcPr>
            <w:tcW w:w="2110" w:type="dxa"/>
          </w:tcPr>
          <w:p w14:paraId="4C686F04" w14:textId="75C8ACED" w:rsidR="00F91ED0"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High</w:t>
            </w:r>
          </w:p>
        </w:tc>
      </w:tr>
      <w:tr w:rsidR="00A402EB" w14:paraId="302A5362" w14:textId="77777777" w:rsidTr="005902D8">
        <w:trPr>
          <w:jc w:val="center"/>
        </w:trPr>
        <w:tc>
          <w:tcPr>
            <w:tcW w:w="2110" w:type="dxa"/>
          </w:tcPr>
          <w:p w14:paraId="5A37F7CD" w14:textId="3ECBF17E" w:rsidR="00F91ED0"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Medium</w:t>
            </w:r>
          </w:p>
        </w:tc>
      </w:tr>
      <w:tr w:rsidR="00A402EB" w14:paraId="0516D1D5" w14:textId="77777777" w:rsidTr="005902D8">
        <w:trPr>
          <w:jc w:val="center"/>
        </w:trPr>
        <w:tc>
          <w:tcPr>
            <w:tcW w:w="2110" w:type="dxa"/>
          </w:tcPr>
          <w:p w14:paraId="62CD9D42" w14:textId="0F1E60C7" w:rsidR="00F91ED0"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Low</w:t>
            </w:r>
          </w:p>
        </w:tc>
      </w:tr>
    </w:tbl>
    <w:p w14:paraId="7A0F45B7" w14:textId="220D70BC" w:rsidR="00F91ED0" w:rsidRPr="002153DD" w:rsidRDefault="00204498" w:rsidP="007D2435">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Critical</w:t>
      </w:r>
      <w:r w:rsidR="007A1C33">
        <w:rPr>
          <w:rFonts w:ascii="Times New Roman" w:hAnsi="Times New Roman" w:cs="Times New Roman"/>
          <w:sz w:val="24"/>
          <w:szCs w:val="24"/>
        </w:rPr>
        <w:t>,</w:t>
      </w:r>
      <w:r w:rsidRPr="002153DD">
        <w:rPr>
          <w:rFonts w:ascii="Times New Roman" w:hAnsi="Times New Roman" w:cs="Times New Roman"/>
          <w:sz w:val="24"/>
          <w:szCs w:val="24"/>
        </w:rPr>
        <w:t xml:space="preserve"> as the name suggests, is an order </w:t>
      </w:r>
      <w:r w:rsidR="00637937" w:rsidRPr="002153DD">
        <w:rPr>
          <w:rFonts w:ascii="Times New Roman" w:hAnsi="Times New Roman" w:cs="Times New Roman"/>
          <w:sz w:val="24"/>
          <w:szCs w:val="24"/>
        </w:rPr>
        <w:t>h</w:t>
      </w:r>
      <w:r w:rsidRPr="002153DD">
        <w:rPr>
          <w:rFonts w:ascii="Times New Roman" w:hAnsi="Times New Roman" w:cs="Times New Roman"/>
          <w:sz w:val="24"/>
          <w:szCs w:val="24"/>
        </w:rPr>
        <w:t xml:space="preserve">aving the most priority; high is the second from the top, meaning it </w:t>
      </w:r>
      <w:r w:rsidRPr="002153DD">
        <w:rPr>
          <w:rFonts w:ascii="Times New Roman" w:hAnsi="Times New Roman" w:cs="Times New Roman"/>
          <w:sz w:val="24"/>
          <w:szCs w:val="24"/>
        </w:rPr>
        <w:t>should also be shipped quickly. After that, we have medium and low, representing the priority levels.</w:t>
      </w:r>
    </w:p>
    <w:p w14:paraId="3CDE7082" w14:textId="10B26955" w:rsidR="006C380C" w:rsidRPr="002153DD" w:rsidRDefault="00204498" w:rsidP="007D2435">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As you can see, we also have some other information not regarding </w:t>
      </w:r>
      <w:r w:rsidR="007A5CCB" w:rsidRPr="002153DD">
        <w:rPr>
          <w:rFonts w:ascii="Times New Roman" w:hAnsi="Times New Roman" w:cs="Times New Roman"/>
          <w:sz w:val="24"/>
          <w:szCs w:val="24"/>
        </w:rPr>
        <w:t>orders</w:t>
      </w:r>
      <w:r w:rsidRPr="002153DD">
        <w:rPr>
          <w:rFonts w:ascii="Times New Roman" w:hAnsi="Times New Roman" w:cs="Times New Roman"/>
          <w:sz w:val="24"/>
          <w:szCs w:val="24"/>
        </w:rPr>
        <w:t xml:space="preserve"> in the below table, and these are the fields that will be removed when data is be</w:t>
      </w:r>
      <w:r w:rsidRPr="002153DD">
        <w:rPr>
          <w:rFonts w:ascii="Times New Roman" w:hAnsi="Times New Roman" w:cs="Times New Roman"/>
          <w:sz w:val="24"/>
          <w:szCs w:val="24"/>
        </w:rPr>
        <w:t>ing loaded into dimension tables.</w:t>
      </w:r>
    </w:p>
    <w:p w14:paraId="79C0E7C8" w14:textId="471C63A4" w:rsidR="00095713" w:rsidRPr="002153DD" w:rsidRDefault="00204498" w:rsidP="00C96281">
      <w:pPr>
        <w:pStyle w:val="ListParagraph"/>
        <w:jc w:val="center"/>
        <w:rPr>
          <w:rFonts w:ascii="Times New Roman" w:hAnsi="Times New Roman" w:cs="Times New Roman"/>
          <w:sz w:val="24"/>
          <w:szCs w:val="24"/>
        </w:rPr>
      </w:pPr>
      <w:r w:rsidRPr="002153DD">
        <w:rPr>
          <w:rFonts w:ascii="Times New Roman" w:hAnsi="Times New Roman" w:cs="Times New Roman"/>
          <w:noProof/>
        </w:rPr>
        <w:drawing>
          <wp:inline distT="0" distB="0" distL="0" distR="0">
            <wp:extent cx="2609850" cy="30289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
                    <pic:cNvPicPr/>
                  </pic:nvPicPr>
                  <pic:blipFill>
                    <a:blip r:embed="rId18"/>
                    <a:stretch>
                      <a:fillRect/>
                    </a:stretch>
                  </pic:blipFill>
                  <pic:spPr>
                    <a:xfrm>
                      <a:off x="0" y="0"/>
                      <a:ext cx="2609850" cy="3028950"/>
                    </a:xfrm>
                    <a:prstGeom prst="rect">
                      <a:avLst/>
                    </a:prstGeom>
                  </pic:spPr>
                </pic:pic>
              </a:graphicData>
            </a:graphic>
          </wp:inline>
        </w:drawing>
      </w:r>
    </w:p>
    <w:p w14:paraId="3368641B" w14:textId="661E8E4C" w:rsidR="009D2426" w:rsidRPr="002153DD" w:rsidRDefault="00204498" w:rsidP="00C96281">
      <w:pPr>
        <w:pStyle w:val="Caption"/>
        <w:ind w:left="720"/>
        <w:jc w:val="center"/>
        <w:rPr>
          <w:rFonts w:ascii="Times New Roman" w:hAnsi="Times New Roman" w:cs="Times New Roman"/>
          <w:sz w:val="24"/>
          <w:szCs w:val="24"/>
        </w:rPr>
      </w:pPr>
      <w:bookmarkStart w:id="43" w:name="_Toc75199143"/>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8</w:t>
      </w:r>
      <w:r w:rsidRPr="002153DD">
        <w:rPr>
          <w:rFonts w:ascii="Times New Roman" w:hAnsi="Times New Roman" w:cs="Times New Roman"/>
          <w:sz w:val="24"/>
          <w:szCs w:val="24"/>
        </w:rPr>
        <w:t>. Stg_Orders</w:t>
      </w:r>
      <w:bookmarkEnd w:id="43"/>
    </w:p>
    <w:p w14:paraId="7FDF3031" w14:textId="477935A1" w:rsidR="00AA6071" w:rsidRPr="00E35E46" w:rsidRDefault="00204498" w:rsidP="00F91ED0">
      <w:pPr>
        <w:pStyle w:val="ListParagraph"/>
        <w:rPr>
          <w:rFonts w:ascii="Times New Roman" w:hAnsi="Times New Roman" w:cs="Times New Roman"/>
          <w:sz w:val="24"/>
          <w:szCs w:val="24"/>
        </w:rPr>
      </w:pPr>
      <w:r w:rsidRPr="00E35E46">
        <w:rPr>
          <w:rFonts w:ascii="Times New Roman" w:hAnsi="Times New Roman" w:cs="Times New Roman"/>
          <w:sz w:val="24"/>
          <w:szCs w:val="24"/>
        </w:rPr>
        <w:t>Above is the snapshot for the orders stage table defining the order date against a specific id</w:t>
      </w:r>
      <w:r w:rsidR="007A1C33" w:rsidRPr="00E35E46">
        <w:rPr>
          <w:rFonts w:ascii="Times New Roman" w:hAnsi="Times New Roman" w:cs="Times New Roman"/>
          <w:sz w:val="24"/>
          <w:szCs w:val="24"/>
        </w:rPr>
        <w:t>,</w:t>
      </w:r>
      <w:r w:rsidRPr="00E35E46">
        <w:rPr>
          <w:rFonts w:ascii="Times New Roman" w:hAnsi="Times New Roman" w:cs="Times New Roman"/>
          <w:sz w:val="24"/>
          <w:szCs w:val="24"/>
        </w:rPr>
        <w:t xml:space="preserve"> its shipping date and cost</w:t>
      </w:r>
      <w:r w:rsidR="007A1C33" w:rsidRPr="00E35E46">
        <w:rPr>
          <w:rFonts w:ascii="Times New Roman" w:hAnsi="Times New Roman" w:cs="Times New Roman"/>
          <w:sz w:val="24"/>
          <w:szCs w:val="24"/>
        </w:rPr>
        <w:t>.</w:t>
      </w:r>
    </w:p>
    <w:p w14:paraId="7B144F4B" w14:textId="5532E894" w:rsidR="008558C7" w:rsidRPr="00E35E46" w:rsidRDefault="008558C7" w:rsidP="00F91ED0">
      <w:pPr>
        <w:pStyle w:val="ListParagraph"/>
        <w:rPr>
          <w:rFonts w:ascii="Times New Roman" w:hAnsi="Times New Roman" w:cs="Times New Roman"/>
          <w:sz w:val="24"/>
          <w:szCs w:val="24"/>
        </w:rPr>
      </w:pPr>
    </w:p>
    <w:p w14:paraId="1D116B2E" w14:textId="40498F64" w:rsidR="008558C7" w:rsidRPr="00E35E46" w:rsidRDefault="008558C7" w:rsidP="00F91ED0">
      <w:pPr>
        <w:pStyle w:val="ListParagraph"/>
        <w:rPr>
          <w:rFonts w:ascii="Times New Roman" w:hAnsi="Times New Roman" w:cs="Times New Roman"/>
          <w:sz w:val="24"/>
          <w:szCs w:val="24"/>
        </w:rPr>
      </w:pPr>
    </w:p>
    <w:p w14:paraId="05ABBF27" w14:textId="77777777" w:rsidR="00FE1C76" w:rsidRPr="00E35E46" w:rsidRDefault="00204498" w:rsidP="00FE1C76">
      <w:pPr>
        <w:pStyle w:val="ListParagraph"/>
        <w:rPr>
          <w:rFonts w:ascii="Times New Roman" w:hAnsi="Times New Roman" w:cs="Times New Roman"/>
          <w:sz w:val="24"/>
          <w:szCs w:val="24"/>
        </w:rPr>
      </w:pPr>
      <w:r w:rsidRPr="00E35E46">
        <w:rPr>
          <w:rFonts w:ascii="Times New Roman" w:hAnsi="Times New Roman" w:cs="Times New Roman"/>
          <w:sz w:val="24"/>
          <w:szCs w:val="24"/>
        </w:rPr>
        <w:t>Transformation:</w:t>
      </w:r>
    </w:p>
    <w:p w14:paraId="610EB456" w14:textId="59A229DB" w:rsidR="008558C7" w:rsidRPr="00E35E46" w:rsidRDefault="00204498" w:rsidP="00942F00">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We have performed a derived column </w:t>
      </w:r>
      <w:r w:rsidRPr="00E35E46">
        <w:rPr>
          <w:rFonts w:ascii="Times New Roman" w:hAnsi="Times New Roman" w:cs="Times New Roman"/>
          <w:sz w:val="24"/>
          <w:szCs w:val="24"/>
        </w:rPr>
        <w:t>transformation here by adding a column named OrderNatureId, which gives us information regarding the id against a specific priority of a customer.</w:t>
      </w:r>
    </w:p>
    <w:p w14:paraId="3D2C8BD4" w14:textId="220966C1" w:rsidR="00FE1C76" w:rsidRPr="00E35E46" w:rsidRDefault="00204498" w:rsidP="00942F00">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As we have four types of priorities so we have four different nature id. Specific order having specific natur</w:t>
      </w:r>
      <w:r w:rsidRPr="00E35E46">
        <w:rPr>
          <w:rFonts w:ascii="Times New Roman" w:hAnsi="Times New Roman" w:cs="Times New Roman"/>
          <w:sz w:val="24"/>
          <w:szCs w:val="24"/>
        </w:rPr>
        <w:t>e id is described below.</w:t>
      </w:r>
    </w:p>
    <w:p w14:paraId="5DB7B1C9" w14:textId="6B2C4448" w:rsidR="00FE1C76" w:rsidRPr="002153DD" w:rsidRDefault="00FE1C76" w:rsidP="00F91ED0">
      <w:pPr>
        <w:pStyle w:val="ListParagrap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4153"/>
        <w:gridCol w:w="4143"/>
      </w:tblGrid>
      <w:tr w:rsidR="00A402EB" w14:paraId="3C8AE920" w14:textId="77777777" w:rsidTr="00FE1C76">
        <w:tc>
          <w:tcPr>
            <w:tcW w:w="4508" w:type="dxa"/>
          </w:tcPr>
          <w:p w14:paraId="12E68307" w14:textId="56D77A49" w:rsidR="00FE1C76" w:rsidRPr="002153DD" w:rsidRDefault="00204498" w:rsidP="00FE1C76">
            <w:pPr>
              <w:pStyle w:val="ListParagraph"/>
              <w:ind w:left="0"/>
              <w:jc w:val="center"/>
              <w:rPr>
                <w:rFonts w:ascii="Times New Roman" w:hAnsi="Times New Roman" w:cs="Times New Roman"/>
                <w:b/>
                <w:bCs/>
                <w:sz w:val="24"/>
                <w:szCs w:val="24"/>
              </w:rPr>
            </w:pPr>
            <w:r w:rsidRPr="002153DD">
              <w:rPr>
                <w:rFonts w:ascii="Times New Roman" w:hAnsi="Times New Roman" w:cs="Times New Roman"/>
                <w:b/>
                <w:bCs/>
                <w:sz w:val="24"/>
                <w:szCs w:val="24"/>
              </w:rPr>
              <w:t>Order Priority</w:t>
            </w:r>
          </w:p>
        </w:tc>
        <w:tc>
          <w:tcPr>
            <w:tcW w:w="4508" w:type="dxa"/>
          </w:tcPr>
          <w:p w14:paraId="303D58F8" w14:textId="48EC8C1F" w:rsidR="00FE1C76" w:rsidRPr="002153DD" w:rsidRDefault="00204498" w:rsidP="00FE1C76">
            <w:pPr>
              <w:pStyle w:val="ListParagraph"/>
              <w:ind w:left="0"/>
              <w:jc w:val="center"/>
              <w:rPr>
                <w:rFonts w:ascii="Times New Roman" w:hAnsi="Times New Roman" w:cs="Times New Roman"/>
                <w:b/>
                <w:bCs/>
                <w:sz w:val="24"/>
                <w:szCs w:val="24"/>
              </w:rPr>
            </w:pPr>
            <w:r w:rsidRPr="002153DD">
              <w:rPr>
                <w:rFonts w:ascii="Times New Roman" w:hAnsi="Times New Roman" w:cs="Times New Roman"/>
                <w:b/>
                <w:bCs/>
                <w:sz w:val="24"/>
                <w:szCs w:val="24"/>
              </w:rPr>
              <w:t>Order Nature Id</w:t>
            </w:r>
          </w:p>
        </w:tc>
      </w:tr>
      <w:tr w:rsidR="00A402EB" w14:paraId="37E13C60" w14:textId="77777777" w:rsidTr="00FE1C76">
        <w:tc>
          <w:tcPr>
            <w:tcW w:w="4508" w:type="dxa"/>
          </w:tcPr>
          <w:p w14:paraId="381E51F5" w14:textId="3B566642" w:rsidR="00FE1C76" w:rsidRPr="002153DD" w:rsidRDefault="00204498" w:rsidP="007144A3">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Critical</w:t>
            </w:r>
          </w:p>
        </w:tc>
        <w:tc>
          <w:tcPr>
            <w:tcW w:w="4508" w:type="dxa"/>
          </w:tcPr>
          <w:p w14:paraId="7E3AFBF7" w14:textId="39DF41FD" w:rsidR="00FE1C76"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3</w:t>
            </w:r>
          </w:p>
        </w:tc>
      </w:tr>
      <w:tr w:rsidR="00A402EB" w14:paraId="1A30D5B6" w14:textId="77777777" w:rsidTr="00FE1C76">
        <w:tc>
          <w:tcPr>
            <w:tcW w:w="4508" w:type="dxa"/>
          </w:tcPr>
          <w:p w14:paraId="56D5FC46" w14:textId="4C09A69C" w:rsidR="00FE1C76" w:rsidRPr="002153DD" w:rsidRDefault="00204498" w:rsidP="007144A3">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High</w:t>
            </w:r>
          </w:p>
        </w:tc>
        <w:tc>
          <w:tcPr>
            <w:tcW w:w="4508" w:type="dxa"/>
          </w:tcPr>
          <w:p w14:paraId="6A3BFB9E" w14:textId="44F34780" w:rsidR="00FE1C76"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2</w:t>
            </w:r>
          </w:p>
        </w:tc>
      </w:tr>
      <w:tr w:rsidR="00A402EB" w14:paraId="60FB07F4" w14:textId="77777777" w:rsidTr="00FE1C76">
        <w:tc>
          <w:tcPr>
            <w:tcW w:w="4508" w:type="dxa"/>
          </w:tcPr>
          <w:p w14:paraId="5E835D83" w14:textId="1647BD4B" w:rsidR="00FE1C76" w:rsidRPr="002153DD" w:rsidRDefault="00204498" w:rsidP="007144A3">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Medium</w:t>
            </w:r>
          </w:p>
        </w:tc>
        <w:tc>
          <w:tcPr>
            <w:tcW w:w="4508" w:type="dxa"/>
          </w:tcPr>
          <w:p w14:paraId="70A765D8" w14:textId="440AC301" w:rsidR="00FE1C76"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1</w:t>
            </w:r>
          </w:p>
        </w:tc>
      </w:tr>
      <w:tr w:rsidR="00A402EB" w14:paraId="0662A514" w14:textId="77777777" w:rsidTr="00FE1C76">
        <w:tc>
          <w:tcPr>
            <w:tcW w:w="4508" w:type="dxa"/>
          </w:tcPr>
          <w:p w14:paraId="196CF87B" w14:textId="2D51E587" w:rsidR="00FE1C76" w:rsidRPr="002153DD" w:rsidRDefault="00204498" w:rsidP="007144A3">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Low</w:t>
            </w:r>
          </w:p>
        </w:tc>
        <w:tc>
          <w:tcPr>
            <w:tcW w:w="4508" w:type="dxa"/>
          </w:tcPr>
          <w:p w14:paraId="04853C30" w14:textId="6BE7DE78" w:rsidR="00FE1C76" w:rsidRPr="002153DD" w:rsidRDefault="00204498" w:rsidP="00F91ED0">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0</w:t>
            </w:r>
          </w:p>
        </w:tc>
      </w:tr>
    </w:tbl>
    <w:p w14:paraId="1C447D50" w14:textId="77777777" w:rsidR="00FE1C76" w:rsidRPr="002153DD" w:rsidRDefault="00FE1C76" w:rsidP="00F91ED0">
      <w:pPr>
        <w:pStyle w:val="ListParagraph"/>
        <w:rPr>
          <w:rFonts w:ascii="Times New Roman" w:hAnsi="Times New Roman" w:cs="Times New Roman"/>
          <w:sz w:val="24"/>
          <w:szCs w:val="24"/>
        </w:rPr>
      </w:pPr>
    </w:p>
    <w:p w14:paraId="57E8FB8B" w14:textId="44E347E8" w:rsidR="00351C8C" w:rsidRPr="002153DD" w:rsidRDefault="00204498" w:rsidP="00351C8C">
      <w:pPr>
        <w:pStyle w:val="Caption"/>
        <w:jc w:val="center"/>
        <w:rPr>
          <w:rFonts w:ascii="Times New Roman" w:hAnsi="Times New Roman" w:cs="Times New Roman"/>
          <w:sz w:val="24"/>
          <w:szCs w:val="24"/>
        </w:rPr>
      </w:pPr>
      <w:r>
        <w:rPr>
          <w:rFonts w:ascii="Times New Roman" w:hAnsi="Times New Roman" w:cs="Times New Roman"/>
          <w:sz w:val="24"/>
          <w:szCs w:val="24"/>
        </w:rPr>
        <w:t>Table 8. Order Prior</w:t>
      </w:r>
      <w:r w:rsidR="00667BCD">
        <w:rPr>
          <w:rFonts w:ascii="Times New Roman" w:hAnsi="Times New Roman" w:cs="Times New Roman"/>
          <w:sz w:val="24"/>
          <w:szCs w:val="24"/>
        </w:rPr>
        <w:t>i</w:t>
      </w:r>
      <w:r>
        <w:rPr>
          <w:rFonts w:ascii="Times New Roman" w:hAnsi="Times New Roman" w:cs="Times New Roman"/>
          <w:sz w:val="24"/>
          <w:szCs w:val="24"/>
        </w:rPr>
        <w:t>ty Table</w:t>
      </w:r>
    </w:p>
    <w:p w14:paraId="22934109" w14:textId="706C0A45" w:rsidR="008558C7" w:rsidRPr="002153DD" w:rsidRDefault="008558C7" w:rsidP="00F91ED0">
      <w:pPr>
        <w:pStyle w:val="ListParagraph"/>
        <w:rPr>
          <w:rFonts w:ascii="Times New Roman" w:hAnsi="Times New Roman" w:cs="Times New Roman"/>
          <w:sz w:val="24"/>
          <w:szCs w:val="24"/>
        </w:rPr>
      </w:pPr>
    </w:p>
    <w:p w14:paraId="6E3E7DEF" w14:textId="6E721CBA" w:rsidR="009D2426" w:rsidRPr="007A1C33" w:rsidRDefault="009D2426" w:rsidP="007A1C33">
      <w:pPr>
        <w:rPr>
          <w:rFonts w:ascii="Times New Roman" w:hAnsi="Times New Roman" w:cs="Times New Roman"/>
          <w:b/>
          <w:bCs/>
          <w:sz w:val="24"/>
          <w:szCs w:val="24"/>
        </w:rPr>
      </w:pPr>
    </w:p>
    <w:p w14:paraId="65936D94" w14:textId="77777777" w:rsidR="00020281" w:rsidRPr="002153DD" w:rsidRDefault="00204498" w:rsidP="00020281">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5731510" cy="306451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9"/>
                    <a:stretch>
                      <a:fillRect/>
                    </a:stretch>
                  </pic:blipFill>
                  <pic:spPr>
                    <a:xfrm>
                      <a:off x="0" y="0"/>
                      <a:ext cx="5731510" cy="3064510"/>
                    </a:xfrm>
                    <a:prstGeom prst="rect">
                      <a:avLst/>
                    </a:prstGeom>
                  </pic:spPr>
                </pic:pic>
              </a:graphicData>
            </a:graphic>
          </wp:inline>
        </w:drawing>
      </w:r>
    </w:p>
    <w:p w14:paraId="2AC502C8" w14:textId="348E9C56" w:rsidR="009D2426" w:rsidRPr="002153DD" w:rsidRDefault="00204498" w:rsidP="00020281">
      <w:pPr>
        <w:pStyle w:val="Caption"/>
        <w:ind w:left="720"/>
        <w:jc w:val="center"/>
        <w:rPr>
          <w:rFonts w:ascii="Times New Roman" w:hAnsi="Times New Roman" w:cs="Times New Roman"/>
          <w:b/>
          <w:bCs/>
          <w:sz w:val="24"/>
          <w:szCs w:val="24"/>
        </w:rPr>
      </w:pPr>
      <w:bookmarkStart w:id="44" w:name="_Toc75199144"/>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9</w:t>
      </w:r>
      <w:r w:rsidRPr="002153DD">
        <w:rPr>
          <w:rFonts w:ascii="Times New Roman" w:hAnsi="Times New Roman" w:cs="Times New Roman"/>
          <w:sz w:val="24"/>
          <w:szCs w:val="24"/>
        </w:rPr>
        <w:t>. SSIS Orders Table Package</w:t>
      </w:r>
      <w:bookmarkEnd w:id="44"/>
    </w:p>
    <w:p w14:paraId="39F85F25" w14:textId="77777777" w:rsidR="00020281" w:rsidRPr="002153DD" w:rsidRDefault="00020281" w:rsidP="009E51E8">
      <w:pPr>
        <w:pStyle w:val="ListParagraph"/>
        <w:jc w:val="center"/>
        <w:rPr>
          <w:rFonts w:ascii="Times New Roman" w:hAnsi="Times New Roman" w:cs="Times New Roman"/>
          <w:b/>
          <w:bCs/>
          <w:sz w:val="24"/>
          <w:szCs w:val="24"/>
        </w:rPr>
      </w:pPr>
    </w:p>
    <w:p w14:paraId="585F4FAD" w14:textId="6748DF13" w:rsidR="005902D8" w:rsidRPr="002153DD" w:rsidRDefault="005902D8" w:rsidP="00FB703B">
      <w:pPr>
        <w:rPr>
          <w:rFonts w:ascii="Times New Roman" w:hAnsi="Times New Roman" w:cs="Times New Roman"/>
          <w:b/>
          <w:bCs/>
          <w:sz w:val="24"/>
          <w:szCs w:val="24"/>
        </w:rPr>
      </w:pPr>
    </w:p>
    <w:p w14:paraId="71A2C360" w14:textId="0C2E3429" w:rsidR="00EF4625" w:rsidRPr="002153DD" w:rsidRDefault="00EF4625" w:rsidP="00F6632C">
      <w:pPr>
        <w:pStyle w:val="ListParagraph"/>
        <w:rPr>
          <w:rFonts w:ascii="Times New Roman" w:hAnsi="Times New Roman" w:cs="Times New Roman"/>
          <w:b/>
          <w:bCs/>
          <w:sz w:val="24"/>
          <w:szCs w:val="24"/>
        </w:rPr>
      </w:pPr>
    </w:p>
    <w:p w14:paraId="6393CD27" w14:textId="77777777" w:rsidR="00EF4625" w:rsidRPr="002153DD" w:rsidRDefault="00EF4625" w:rsidP="00F6632C">
      <w:pPr>
        <w:pStyle w:val="ListParagraph"/>
        <w:rPr>
          <w:rFonts w:ascii="Times New Roman" w:hAnsi="Times New Roman" w:cs="Times New Roman"/>
          <w:b/>
          <w:bCs/>
          <w:sz w:val="24"/>
          <w:szCs w:val="24"/>
        </w:rPr>
      </w:pPr>
    </w:p>
    <w:p w14:paraId="6A140EC1" w14:textId="77777777" w:rsidR="005902D8" w:rsidRPr="00E35E46" w:rsidRDefault="005902D8" w:rsidP="00F6632C">
      <w:pPr>
        <w:pStyle w:val="ListParagraph"/>
        <w:rPr>
          <w:rFonts w:ascii="Times New Roman" w:hAnsi="Times New Roman" w:cs="Times New Roman"/>
          <w:b/>
          <w:bCs/>
          <w:sz w:val="24"/>
          <w:szCs w:val="24"/>
        </w:rPr>
      </w:pPr>
    </w:p>
    <w:p w14:paraId="7A8725A3" w14:textId="77777777" w:rsidR="001D1BC4" w:rsidRDefault="00204498">
      <w:pPr>
        <w:rPr>
          <w:rFonts w:ascii="Times New Roman" w:hAnsi="Times New Roman" w:cs="Times New Roman"/>
          <w:sz w:val="24"/>
          <w:szCs w:val="24"/>
        </w:rPr>
      </w:pPr>
      <w:r>
        <w:rPr>
          <w:rFonts w:ascii="Times New Roman" w:hAnsi="Times New Roman" w:cs="Times New Roman"/>
          <w:sz w:val="24"/>
          <w:szCs w:val="24"/>
        </w:rPr>
        <w:br w:type="page"/>
      </w:r>
    </w:p>
    <w:p w14:paraId="38899AD1" w14:textId="37D82819" w:rsidR="00F6632C" w:rsidRPr="00E35E46" w:rsidRDefault="00204498" w:rsidP="00675B73">
      <w:pPr>
        <w:pStyle w:val="ListParagraph"/>
        <w:numPr>
          <w:ilvl w:val="0"/>
          <w:numId w:val="7"/>
        </w:numPr>
        <w:rPr>
          <w:rFonts w:ascii="Times New Roman" w:hAnsi="Times New Roman" w:cs="Times New Roman"/>
          <w:sz w:val="24"/>
          <w:szCs w:val="24"/>
        </w:rPr>
      </w:pPr>
      <w:r w:rsidRPr="00E35E46">
        <w:rPr>
          <w:rFonts w:ascii="Times New Roman" w:hAnsi="Times New Roman" w:cs="Times New Roman"/>
          <w:sz w:val="24"/>
          <w:szCs w:val="24"/>
        </w:rPr>
        <w:lastRenderedPageBreak/>
        <w:t>Stg.Locations:</w:t>
      </w:r>
    </w:p>
    <w:p w14:paraId="3013AD19" w14:textId="70CE94DD" w:rsidR="00F6632C" w:rsidRPr="00E35E46" w:rsidRDefault="00204498" w:rsidP="007144A3">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This stg table provides us with information locations where the </w:t>
      </w:r>
      <w:r w:rsidRPr="00E35E46">
        <w:rPr>
          <w:rFonts w:ascii="Times New Roman" w:hAnsi="Times New Roman" w:cs="Times New Roman"/>
          <w:sz w:val="24"/>
          <w:szCs w:val="24"/>
        </w:rPr>
        <w:t>store exists. It consists of columns like location id, city, country, the market and region to which the store belongs.</w:t>
      </w:r>
    </w:p>
    <w:p w14:paraId="50A8D6C0" w14:textId="6FE355E6" w:rsidR="003F6A60" w:rsidRPr="00E35E46" w:rsidRDefault="00204498" w:rsidP="007144A3">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As you can see, we also have some other information not regarding </w:t>
      </w:r>
      <w:r w:rsidR="00640F77" w:rsidRPr="00E35E46">
        <w:rPr>
          <w:rFonts w:ascii="Times New Roman" w:hAnsi="Times New Roman" w:cs="Times New Roman"/>
          <w:sz w:val="24"/>
          <w:szCs w:val="24"/>
        </w:rPr>
        <w:t>locations</w:t>
      </w:r>
      <w:r w:rsidRPr="00E35E46">
        <w:rPr>
          <w:rFonts w:ascii="Times New Roman" w:hAnsi="Times New Roman" w:cs="Times New Roman"/>
          <w:sz w:val="24"/>
          <w:szCs w:val="24"/>
        </w:rPr>
        <w:t xml:space="preserve"> in the below table, and these are the fields that will be removed when data is being loaded into dimension tables.</w:t>
      </w:r>
    </w:p>
    <w:p w14:paraId="4031C6EA" w14:textId="77777777" w:rsidR="003F6A60" w:rsidRPr="002153DD" w:rsidRDefault="003F6A60" w:rsidP="00F6632C">
      <w:pPr>
        <w:pStyle w:val="ListParagraph"/>
        <w:rPr>
          <w:rFonts w:ascii="Times New Roman" w:hAnsi="Times New Roman" w:cs="Times New Roman"/>
          <w:b/>
          <w:bCs/>
          <w:sz w:val="24"/>
          <w:szCs w:val="24"/>
        </w:rPr>
      </w:pPr>
    </w:p>
    <w:p w14:paraId="5F51A4F5" w14:textId="5A323ACC" w:rsidR="005841AC" w:rsidRPr="002153DD" w:rsidRDefault="005841AC" w:rsidP="00F6632C">
      <w:pPr>
        <w:pStyle w:val="ListParagraph"/>
        <w:rPr>
          <w:rFonts w:ascii="Times New Roman" w:hAnsi="Times New Roman" w:cs="Times New Roman"/>
          <w:sz w:val="24"/>
          <w:szCs w:val="24"/>
        </w:rPr>
      </w:pPr>
    </w:p>
    <w:p w14:paraId="02454DFB" w14:textId="77777777" w:rsidR="00DB33F5" w:rsidRPr="002153DD" w:rsidRDefault="00204498" w:rsidP="00DB33F5">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2781300" cy="31908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pic:nvPicPr>
                  <pic:blipFill>
                    <a:blip r:embed="rId20"/>
                    <a:stretch>
                      <a:fillRect/>
                    </a:stretch>
                  </pic:blipFill>
                  <pic:spPr>
                    <a:xfrm>
                      <a:off x="0" y="0"/>
                      <a:ext cx="2781300" cy="3190875"/>
                    </a:xfrm>
                    <a:prstGeom prst="rect">
                      <a:avLst/>
                    </a:prstGeom>
                  </pic:spPr>
                </pic:pic>
              </a:graphicData>
            </a:graphic>
          </wp:inline>
        </w:drawing>
      </w:r>
    </w:p>
    <w:p w14:paraId="54067E3F" w14:textId="522128A2" w:rsidR="005841AC" w:rsidRPr="002153DD" w:rsidRDefault="00204498" w:rsidP="00DB33F5">
      <w:pPr>
        <w:pStyle w:val="Caption"/>
        <w:ind w:left="720"/>
        <w:jc w:val="center"/>
        <w:rPr>
          <w:rFonts w:ascii="Times New Roman" w:hAnsi="Times New Roman" w:cs="Times New Roman"/>
          <w:sz w:val="24"/>
          <w:szCs w:val="24"/>
        </w:rPr>
      </w:pPr>
      <w:bookmarkStart w:id="45" w:name="_Toc75199145"/>
      <w:r w:rsidRPr="002153DD">
        <w:rPr>
          <w:rFonts w:ascii="Times New Roman" w:hAnsi="Times New Roman" w:cs="Times New Roman"/>
          <w:sz w:val="24"/>
          <w:szCs w:val="24"/>
        </w:rPr>
        <w:t xml:space="preserve">Figure </w:t>
      </w:r>
      <w:r w:rsidR="00F5347A">
        <w:rPr>
          <w:rFonts w:ascii="Times New Roman" w:hAnsi="Times New Roman" w:cs="Times New Roman"/>
          <w:sz w:val="24"/>
          <w:szCs w:val="24"/>
        </w:rPr>
        <w:t>1</w:t>
      </w:r>
      <w:r w:rsidR="00FB33C1">
        <w:rPr>
          <w:rFonts w:ascii="Times New Roman" w:hAnsi="Times New Roman" w:cs="Times New Roman"/>
          <w:sz w:val="24"/>
          <w:szCs w:val="24"/>
        </w:rPr>
        <w:t>0</w:t>
      </w:r>
      <w:r w:rsidRPr="002153DD">
        <w:rPr>
          <w:rFonts w:ascii="Times New Roman" w:hAnsi="Times New Roman" w:cs="Times New Roman"/>
          <w:sz w:val="24"/>
          <w:szCs w:val="24"/>
        </w:rPr>
        <w:t>. Stg_Locations</w:t>
      </w:r>
      <w:bookmarkEnd w:id="45"/>
    </w:p>
    <w:p w14:paraId="16ADA9B0" w14:textId="77777777" w:rsidR="00B40A28" w:rsidRPr="002153DD" w:rsidRDefault="00B40A28" w:rsidP="005841AC">
      <w:pPr>
        <w:pStyle w:val="ListParagraph"/>
        <w:jc w:val="center"/>
        <w:rPr>
          <w:rFonts w:ascii="Times New Roman" w:hAnsi="Times New Roman" w:cs="Times New Roman"/>
          <w:b/>
          <w:bCs/>
          <w:sz w:val="24"/>
          <w:szCs w:val="24"/>
        </w:rPr>
      </w:pPr>
    </w:p>
    <w:p w14:paraId="5B0276C1" w14:textId="655A91D9" w:rsidR="00730BF8" w:rsidRPr="00E35E46" w:rsidRDefault="00204498" w:rsidP="00730BF8">
      <w:pPr>
        <w:pStyle w:val="ListParagraph"/>
        <w:rPr>
          <w:rFonts w:ascii="Times New Roman" w:hAnsi="Times New Roman" w:cs="Times New Roman"/>
          <w:sz w:val="24"/>
          <w:szCs w:val="24"/>
        </w:rPr>
      </w:pPr>
      <w:r w:rsidRPr="00E35E46">
        <w:rPr>
          <w:rFonts w:ascii="Times New Roman" w:hAnsi="Times New Roman" w:cs="Times New Roman"/>
          <w:sz w:val="24"/>
          <w:szCs w:val="24"/>
        </w:rPr>
        <w:t>The above snapshot records the city location, the country, and the postal code for the locations table.</w:t>
      </w:r>
    </w:p>
    <w:p w14:paraId="608E4E0A" w14:textId="4E54C74C" w:rsidR="00285F59" w:rsidRPr="00E35E46" w:rsidRDefault="00285F59" w:rsidP="00285F59">
      <w:pPr>
        <w:pStyle w:val="ListParagraph"/>
        <w:rPr>
          <w:rFonts w:ascii="Times New Roman" w:hAnsi="Times New Roman" w:cs="Times New Roman"/>
          <w:b/>
          <w:bCs/>
          <w:sz w:val="24"/>
          <w:szCs w:val="24"/>
        </w:rPr>
      </w:pPr>
    </w:p>
    <w:p w14:paraId="256E9D81" w14:textId="0E3FDF92" w:rsidR="00285F59" w:rsidRPr="00E35E46" w:rsidRDefault="00204498" w:rsidP="00285F59">
      <w:pPr>
        <w:pStyle w:val="ListParagraph"/>
        <w:rPr>
          <w:rFonts w:ascii="Times New Roman" w:hAnsi="Times New Roman" w:cs="Times New Roman"/>
          <w:sz w:val="24"/>
          <w:szCs w:val="24"/>
        </w:rPr>
      </w:pPr>
      <w:r w:rsidRPr="00E35E46">
        <w:rPr>
          <w:rFonts w:ascii="Times New Roman" w:hAnsi="Times New Roman" w:cs="Times New Roman"/>
          <w:sz w:val="24"/>
          <w:szCs w:val="24"/>
        </w:rPr>
        <w:t>Transformation:</w:t>
      </w:r>
    </w:p>
    <w:p w14:paraId="43709A83" w14:textId="51E46F73" w:rsidR="00285F59" w:rsidRPr="00E35E46" w:rsidRDefault="00285F59" w:rsidP="00285F59">
      <w:pPr>
        <w:pStyle w:val="ListParagraph"/>
        <w:rPr>
          <w:rFonts w:ascii="Times New Roman" w:hAnsi="Times New Roman" w:cs="Times New Roman"/>
          <w:b/>
          <w:bCs/>
          <w:sz w:val="24"/>
          <w:szCs w:val="24"/>
        </w:rPr>
      </w:pPr>
    </w:p>
    <w:p w14:paraId="3377D94A" w14:textId="11AC6D99" w:rsidR="00285F59" w:rsidRPr="00E35E46" w:rsidRDefault="00204498" w:rsidP="00473BB4">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We have performed a derived column transformation here by adding a column named </w:t>
      </w:r>
      <w:r w:rsidR="00604F18" w:rsidRPr="00E35E46">
        <w:rPr>
          <w:rFonts w:ascii="Times New Roman" w:hAnsi="Times New Roman" w:cs="Times New Roman"/>
          <w:sz w:val="24"/>
          <w:szCs w:val="24"/>
        </w:rPr>
        <w:t xml:space="preserve">CityProductivity. </w:t>
      </w:r>
      <w:r w:rsidR="000748BB" w:rsidRPr="00E35E46">
        <w:rPr>
          <w:rFonts w:ascii="Times New Roman" w:hAnsi="Times New Roman" w:cs="Times New Roman"/>
          <w:sz w:val="24"/>
          <w:szCs w:val="24"/>
        </w:rPr>
        <w:t>Basically,</w:t>
      </w:r>
      <w:r w:rsidR="00604F18" w:rsidRPr="00E35E46">
        <w:rPr>
          <w:rFonts w:ascii="Times New Roman" w:hAnsi="Times New Roman" w:cs="Times New Roman"/>
          <w:sz w:val="24"/>
          <w:szCs w:val="24"/>
        </w:rPr>
        <w:t xml:space="preserve"> we have the following productivity of the city. </w:t>
      </w:r>
    </w:p>
    <w:p w14:paraId="229F0099" w14:textId="48E6A375" w:rsidR="00604F18" w:rsidRPr="002153DD" w:rsidRDefault="00604F18" w:rsidP="00473BB4">
      <w:pPr>
        <w:pStyle w:val="ListParagraph"/>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543"/>
      </w:tblGrid>
      <w:tr w:rsidR="00A402EB" w14:paraId="333397D5" w14:textId="77777777" w:rsidTr="0092102E">
        <w:trPr>
          <w:jc w:val="center"/>
        </w:trPr>
        <w:tc>
          <w:tcPr>
            <w:tcW w:w="1543" w:type="dxa"/>
          </w:tcPr>
          <w:p w14:paraId="0BA42532" w14:textId="417B7178" w:rsidR="00604F18" w:rsidRPr="002153DD" w:rsidRDefault="00204498" w:rsidP="00473BB4">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High</w:t>
            </w:r>
          </w:p>
        </w:tc>
      </w:tr>
      <w:tr w:rsidR="00A402EB" w14:paraId="11A128EF" w14:textId="77777777" w:rsidTr="0092102E">
        <w:trPr>
          <w:jc w:val="center"/>
        </w:trPr>
        <w:tc>
          <w:tcPr>
            <w:tcW w:w="1543" w:type="dxa"/>
          </w:tcPr>
          <w:p w14:paraId="5D5499E7" w14:textId="7B1AB698" w:rsidR="00604F18" w:rsidRPr="002153DD" w:rsidRDefault="00204498" w:rsidP="00473BB4">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Medium</w:t>
            </w:r>
          </w:p>
        </w:tc>
      </w:tr>
      <w:tr w:rsidR="00A402EB" w14:paraId="59DC5215" w14:textId="77777777" w:rsidTr="0092102E">
        <w:trPr>
          <w:jc w:val="center"/>
        </w:trPr>
        <w:tc>
          <w:tcPr>
            <w:tcW w:w="1543" w:type="dxa"/>
          </w:tcPr>
          <w:p w14:paraId="6EAC0F85" w14:textId="580CAC4A" w:rsidR="00604F18" w:rsidRPr="002153DD" w:rsidRDefault="00204498" w:rsidP="00473BB4">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Low</w:t>
            </w:r>
          </w:p>
        </w:tc>
      </w:tr>
    </w:tbl>
    <w:p w14:paraId="1AC34B52" w14:textId="77777777" w:rsidR="00DF1D2D" w:rsidRDefault="00DF1D2D" w:rsidP="00DF1D2D">
      <w:pPr>
        <w:pStyle w:val="Caption"/>
        <w:jc w:val="center"/>
        <w:rPr>
          <w:rFonts w:ascii="Times New Roman" w:hAnsi="Times New Roman" w:cs="Times New Roman"/>
          <w:sz w:val="24"/>
          <w:szCs w:val="24"/>
        </w:rPr>
      </w:pPr>
    </w:p>
    <w:p w14:paraId="5E60E017" w14:textId="1DFAB4CA" w:rsidR="00DF1D2D" w:rsidRPr="002153DD" w:rsidRDefault="00204498" w:rsidP="00DF1D2D">
      <w:pPr>
        <w:pStyle w:val="Caption"/>
        <w:jc w:val="center"/>
        <w:rPr>
          <w:rFonts w:ascii="Times New Roman" w:hAnsi="Times New Roman" w:cs="Times New Roman"/>
          <w:sz w:val="24"/>
          <w:szCs w:val="24"/>
        </w:rPr>
      </w:pPr>
      <w:r>
        <w:rPr>
          <w:rFonts w:ascii="Times New Roman" w:hAnsi="Times New Roman" w:cs="Times New Roman"/>
          <w:sz w:val="24"/>
          <w:szCs w:val="24"/>
        </w:rPr>
        <w:t xml:space="preserve">Table </w:t>
      </w:r>
      <w:r w:rsidR="00FE49F5">
        <w:rPr>
          <w:rFonts w:ascii="Times New Roman" w:hAnsi="Times New Roman" w:cs="Times New Roman"/>
          <w:sz w:val="24"/>
          <w:szCs w:val="24"/>
        </w:rPr>
        <w:t>9</w:t>
      </w:r>
      <w:r>
        <w:rPr>
          <w:rFonts w:ascii="Times New Roman" w:hAnsi="Times New Roman" w:cs="Times New Roman"/>
          <w:sz w:val="24"/>
          <w:szCs w:val="24"/>
        </w:rPr>
        <w:t xml:space="preserve">. </w:t>
      </w:r>
      <w:r w:rsidR="00FE49F5">
        <w:rPr>
          <w:rFonts w:ascii="Times New Roman" w:hAnsi="Times New Roman" w:cs="Times New Roman"/>
          <w:sz w:val="24"/>
          <w:szCs w:val="24"/>
        </w:rPr>
        <w:t>City Productivity</w:t>
      </w:r>
      <w:r>
        <w:rPr>
          <w:rFonts w:ascii="Times New Roman" w:hAnsi="Times New Roman" w:cs="Times New Roman"/>
          <w:sz w:val="24"/>
          <w:szCs w:val="24"/>
        </w:rPr>
        <w:t xml:space="preserve"> Table</w:t>
      </w:r>
    </w:p>
    <w:p w14:paraId="531989FB" w14:textId="43C38CA5" w:rsidR="00604F18" w:rsidRPr="002153DD" w:rsidRDefault="00604F18" w:rsidP="00473BB4">
      <w:pPr>
        <w:pStyle w:val="ListParagraph"/>
        <w:jc w:val="both"/>
        <w:rPr>
          <w:rFonts w:ascii="Times New Roman" w:hAnsi="Times New Roman" w:cs="Times New Roman"/>
          <w:sz w:val="24"/>
          <w:szCs w:val="24"/>
        </w:rPr>
      </w:pPr>
    </w:p>
    <w:p w14:paraId="29D21C9B" w14:textId="691D2064" w:rsidR="000748BB" w:rsidRPr="001D1BC4" w:rsidRDefault="00204498" w:rsidP="001D1BC4">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lastRenderedPageBreak/>
        <w:t xml:space="preserve">High productivity of a city means that multiple orders are being ordered from this city; the medium and low productive city is also derived from the same fact above, </w:t>
      </w:r>
      <w:r w:rsidR="00C03924" w:rsidRPr="002153DD">
        <w:rPr>
          <w:rFonts w:ascii="Times New Roman" w:hAnsi="Times New Roman" w:cs="Times New Roman"/>
          <w:sz w:val="24"/>
          <w:szCs w:val="24"/>
        </w:rPr>
        <w:t>i.e.,</w:t>
      </w:r>
      <w:r w:rsidRPr="002153DD">
        <w:rPr>
          <w:rFonts w:ascii="Times New Roman" w:hAnsi="Times New Roman" w:cs="Times New Roman"/>
          <w:sz w:val="24"/>
          <w:szCs w:val="24"/>
        </w:rPr>
        <w:t xml:space="preserve"> depending upon the sales from a specific city.</w:t>
      </w:r>
    </w:p>
    <w:p w14:paraId="2606FA50" w14:textId="74BD9737" w:rsidR="000748BB" w:rsidRPr="002153DD" w:rsidRDefault="000748BB" w:rsidP="00285F59">
      <w:pPr>
        <w:pStyle w:val="ListParagraph"/>
        <w:rPr>
          <w:rFonts w:ascii="Times New Roman" w:hAnsi="Times New Roman" w:cs="Times New Roman"/>
          <w:sz w:val="24"/>
          <w:szCs w:val="24"/>
        </w:rPr>
      </w:pPr>
    </w:p>
    <w:p w14:paraId="24008CA3" w14:textId="77777777" w:rsidR="004E39AC" w:rsidRPr="002153DD" w:rsidRDefault="00204498" w:rsidP="004E39AC">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5229225" cy="4210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pic:nvPicPr>
                  <pic:blipFill>
                    <a:blip r:embed="rId21"/>
                    <a:stretch>
                      <a:fillRect/>
                    </a:stretch>
                  </pic:blipFill>
                  <pic:spPr>
                    <a:xfrm>
                      <a:off x="0" y="0"/>
                      <a:ext cx="5229225" cy="4210050"/>
                    </a:xfrm>
                    <a:prstGeom prst="rect">
                      <a:avLst/>
                    </a:prstGeom>
                  </pic:spPr>
                </pic:pic>
              </a:graphicData>
            </a:graphic>
          </wp:inline>
        </w:drawing>
      </w:r>
    </w:p>
    <w:p w14:paraId="285F161D" w14:textId="740DF1F7" w:rsidR="000748BB" w:rsidRPr="002153DD" w:rsidRDefault="00204498" w:rsidP="004E39AC">
      <w:pPr>
        <w:pStyle w:val="Caption"/>
        <w:ind w:left="360"/>
        <w:jc w:val="center"/>
        <w:rPr>
          <w:rFonts w:ascii="Times New Roman" w:hAnsi="Times New Roman" w:cs="Times New Roman"/>
          <w:sz w:val="24"/>
          <w:szCs w:val="24"/>
        </w:rPr>
      </w:pPr>
      <w:bookmarkStart w:id="46" w:name="_Toc75199146"/>
      <w:r w:rsidRPr="002153DD">
        <w:rPr>
          <w:rFonts w:ascii="Times New Roman" w:hAnsi="Times New Roman" w:cs="Times New Roman"/>
          <w:sz w:val="24"/>
          <w:szCs w:val="24"/>
        </w:rPr>
        <w:t xml:space="preserve">Figure </w:t>
      </w:r>
      <w:r w:rsidR="00F5347A">
        <w:rPr>
          <w:rFonts w:ascii="Times New Roman" w:hAnsi="Times New Roman" w:cs="Times New Roman"/>
          <w:sz w:val="24"/>
          <w:szCs w:val="24"/>
        </w:rPr>
        <w:t>1</w:t>
      </w:r>
      <w:r w:rsidR="00FB33C1">
        <w:rPr>
          <w:rFonts w:ascii="Times New Roman" w:hAnsi="Times New Roman" w:cs="Times New Roman"/>
          <w:sz w:val="24"/>
          <w:szCs w:val="24"/>
        </w:rPr>
        <w:t>1</w:t>
      </w:r>
      <w:r w:rsidRPr="002153DD">
        <w:rPr>
          <w:rFonts w:ascii="Times New Roman" w:hAnsi="Times New Roman" w:cs="Times New Roman"/>
          <w:sz w:val="24"/>
          <w:szCs w:val="24"/>
        </w:rPr>
        <w:t xml:space="preserve">. SSIS Locations </w:t>
      </w:r>
      <w:r w:rsidRPr="002153DD">
        <w:rPr>
          <w:rFonts w:ascii="Times New Roman" w:hAnsi="Times New Roman" w:cs="Times New Roman"/>
          <w:sz w:val="24"/>
          <w:szCs w:val="24"/>
        </w:rPr>
        <w:t>Table Package</w:t>
      </w:r>
      <w:bookmarkEnd w:id="46"/>
    </w:p>
    <w:p w14:paraId="49035912" w14:textId="207CD697" w:rsidR="006A3CB7" w:rsidRPr="002153DD" w:rsidRDefault="006A3CB7" w:rsidP="006A3CB7">
      <w:pPr>
        <w:pStyle w:val="ListParagraph"/>
        <w:jc w:val="center"/>
        <w:rPr>
          <w:rFonts w:ascii="Times New Roman" w:hAnsi="Times New Roman" w:cs="Times New Roman"/>
          <w:sz w:val="24"/>
          <w:szCs w:val="24"/>
        </w:rPr>
      </w:pPr>
    </w:p>
    <w:p w14:paraId="2E46FC8B" w14:textId="74533636" w:rsidR="003F1849" w:rsidRPr="002153DD" w:rsidRDefault="003F1849" w:rsidP="006A3CB7">
      <w:pPr>
        <w:pStyle w:val="ListParagraph"/>
        <w:jc w:val="center"/>
        <w:rPr>
          <w:rFonts w:ascii="Times New Roman" w:hAnsi="Times New Roman" w:cs="Times New Roman"/>
          <w:b/>
          <w:bCs/>
          <w:sz w:val="24"/>
          <w:szCs w:val="24"/>
        </w:rPr>
      </w:pPr>
    </w:p>
    <w:p w14:paraId="3753AE07" w14:textId="2048187D" w:rsidR="003F1849" w:rsidRPr="002153DD" w:rsidRDefault="003F1849" w:rsidP="006A3CB7">
      <w:pPr>
        <w:pStyle w:val="ListParagraph"/>
        <w:jc w:val="center"/>
        <w:rPr>
          <w:rFonts w:ascii="Times New Roman" w:hAnsi="Times New Roman" w:cs="Times New Roman"/>
          <w:b/>
          <w:bCs/>
          <w:sz w:val="24"/>
          <w:szCs w:val="24"/>
        </w:rPr>
      </w:pPr>
    </w:p>
    <w:p w14:paraId="08E03401" w14:textId="1C37AD82" w:rsidR="003F1849" w:rsidRPr="002153DD" w:rsidRDefault="003F1849" w:rsidP="006A3CB7">
      <w:pPr>
        <w:pStyle w:val="ListParagraph"/>
        <w:jc w:val="center"/>
        <w:rPr>
          <w:rFonts w:ascii="Times New Roman" w:hAnsi="Times New Roman" w:cs="Times New Roman"/>
          <w:b/>
          <w:bCs/>
          <w:sz w:val="24"/>
          <w:szCs w:val="24"/>
        </w:rPr>
      </w:pPr>
    </w:p>
    <w:p w14:paraId="54A54707" w14:textId="77777777" w:rsidR="00C4509F" w:rsidRPr="00E35E46" w:rsidRDefault="00204498" w:rsidP="00675B73">
      <w:pPr>
        <w:pStyle w:val="ListParagraph"/>
        <w:numPr>
          <w:ilvl w:val="0"/>
          <w:numId w:val="7"/>
        </w:numPr>
        <w:rPr>
          <w:rFonts w:ascii="Times New Roman" w:hAnsi="Times New Roman" w:cs="Times New Roman"/>
          <w:sz w:val="24"/>
          <w:szCs w:val="24"/>
        </w:rPr>
      </w:pPr>
      <w:r w:rsidRPr="00E35E46">
        <w:rPr>
          <w:rFonts w:ascii="Times New Roman" w:hAnsi="Times New Roman" w:cs="Times New Roman"/>
          <w:sz w:val="24"/>
          <w:szCs w:val="24"/>
        </w:rPr>
        <w:t>Stg.Store:</w:t>
      </w:r>
    </w:p>
    <w:p w14:paraId="0DFB2E69" w14:textId="459A0D17" w:rsidR="003B6617" w:rsidRPr="00E35E46" w:rsidRDefault="00204498" w:rsidP="004C69E6">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This table contains information regarding the different stores, their names, in which city they reside, the invoice number of orders. As you can see, we also have some other information not regarding locations in the below tabl</w:t>
      </w:r>
      <w:r w:rsidRPr="00E35E46">
        <w:rPr>
          <w:rFonts w:ascii="Times New Roman" w:hAnsi="Times New Roman" w:cs="Times New Roman"/>
          <w:sz w:val="24"/>
          <w:szCs w:val="24"/>
        </w:rPr>
        <w:t>e, and these are the fields that will be removed when data is being loaded into dimension tables.</w:t>
      </w:r>
    </w:p>
    <w:p w14:paraId="1C2FF10F" w14:textId="77777777" w:rsidR="00D5401F" w:rsidRPr="002153DD" w:rsidRDefault="00204498" w:rsidP="00D5401F">
      <w:pPr>
        <w:keepNext/>
        <w:jc w:val="center"/>
        <w:rPr>
          <w:rFonts w:ascii="Times New Roman" w:hAnsi="Times New Roman" w:cs="Times New Roman"/>
        </w:rPr>
      </w:pPr>
      <w:r w:rsidRPr="002153DD">
        <w:rPr>
          <w:rFonts w:ascii="Times New Roman" w:hAnsi="Times New Roman" w:cs="Times New Roman"/>
          <w:noProof/>
        </w:rPr>
        <w:lastRenderedPageBreak/>
        <w:drawing>
          <wp:inline distT="0" distB="0" distL="0" distR="0">
            <wp:extent cx="2316379" cy="232410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
                    <pic:cNvPicPr/>
                  </pic:nvPicPr>
                  <pic:blipFill>
                    <a:blip r:embed="rId22"/>
                    <a:stretch>
                      <a:fillRect/>
                    </a:stretch>
                  </pic:blipFill>
                  <pic:spPr>
                    <a:xfrm>
                      <a:off x="0" y="0"/>
                      <a:ext cx="2320685" cy="2328420"/>
                    </a:xfrm>
                    <a:prstGeom prst="rect">
                      <a:avLst/>
                    </a:prstGeom>
                  </pic:spPr>
                </pic:pic>
              </a:graphicData>
            </a:graphic>
          </wp:inline>
        </w:drawing>
      </w:r>
    </w:p>
    <w:p w14:paraId="722C5A06" w14:textId="0494FBDA" w:rsidR="00CB2ED9" w:rsidRPr="002153DD" w:rsidRDefault="00204498" w:rsidP="00D5401F">
      <w:pPr>
        <w:pStyle w:val="Caption"/>
        <w:jc w:val="center"/>
        <w:rPr>
          <w:rFonts w:ascii="Times New Roman" w:hAnsi="Times New Roman" w:cs="Times New Roman"/>
          <w:b/>
          <w:bCs/>
          <w:sz w:val="24"/>
          <w:szCs w:val="24"/>
        </w:rPr>
      </w:pPr>
      <w:bookmarkStart w:id="47" w:name="_Toc75199147"/>
      <w:r w:rsidRPr="002153DD">
        <w:rPr>
          <w:rFonts w:ascii="Times New Roman" w:hAnsi="Times New Roman" w:cs="Times New Roman"/>
          <w:sz w:val="24"/>
          <w:szCs w:val="24"/>
        </w:rPr>
        <w:t xml:space="preserve">Figure </w:t>
      </w:r>
      <w:r w:rsidR="00F5347A">
        <w:rPr>
          <w:rFonts w:ascii="Times New Roman" w:hAnsi="Times New Roman" w:cs="Times New Roman"/>
          <w:sz w:val="24"/>
          <w:szCs w:val="24"/>
        </w:rPr>
        <w:t>1</w:t>
      </w:r>
      <w:r w:rsidR="00FB33C1">
        <w:rPr>
          <w:rFonts w:ascii="Times New Roman" w:hAnsi="Times New Roman" w:cs="Times New Roman"/>
          <w:sz w:val="24"/>
          <w:szCs w:val="24"/>
        </w:rPr>
        <w:t>2</w:t>
      </w:r>
      <w:r w:rsidRPr="002153DD">
        <w:rPr>
          <w:rFonts w:ascii="Times New Roman" w:hAnsi="Times New Roman" w:cs="Times New Roman"/>
          <w:sz w:val="24"/>
          <w:szCs w:val="24"/>
        </w:rPr>
        <w:t>.. Stg_Stores</w:t>
      </w:r>
      <w:bookmarkEnd w:id="47"/>
    </w:p>
    <w:p w14:paraId="43948324" w14:textId="70DE69BA" w:rsidR="00285F59" w:rsidRPr="002153DD" w:rsidRDefault="00285F59" w:rsidP="00285F59">
      <w:pPr>
        <w:pStyle w:val="ListParagraph"/>
        <w:rPr>
          <w:rFonts w:ascii="Times New Roman" w:hAnsi="Times New Roman" w:cs="Times New Roman"/>
          <w:sz w:val="24"/>
          <w:szCs w:val="24"/>
        </w:rPr>
      </w:pPr>
    </w:p>
    <w:p w14:paraId="1F8AFA82" w14:textId="55257504" w:rsidR="001E6A47" w:rsidRPr="00E35E46" w:rsidRDefault="00204498" w:rsidP="00285F59">
      <w:pPr>
        <w:pStyle w:val="ListParagraph"/>
        <w:rPr>
          <w:rFonts w:ascii="Times New Roman" w:hAnsi="Times New Roman" w:cs="Times New Roman"/>
          <w:sz w:val="24"/>
          <w:szCs w:val="24"/>
        </w:rPr>
      </w:pPr>
      <w:r w:rsidRPr="00E35E46">
        <w:rPr>
          <w:rFonts w:ascii="Times New Roman" w:hAnsi="Times New Roman" w:cs="Times New Roman"/>
          <w:sz w:val="24"/>
          <w:szCs w:val="24"/>
        </w:rPr>
        <w:t>Stage Stores tables attributes are explained by the above diagram like the store name its city</w:t>
      </w:r>
      <w:r w:rsidR="00C96281" w:rsidRPr="00E35E46">
        <w:rPr>
          <w:rFonts w:ascii="Times New Roman" w:hAnsi="Times New Roman" w:cs="Times New Roman"/>
          <w:sz w:val="24"/>
          <w:szCs w:val="24"/>
        </w:rPr>
        <w:t>.</w:t>
      </w:r>
    </w:p>
    <w:p w14:paraId="7D40FC4A" w14:textId="77777777" w:rsidR="00EF4625" w:rsidRPr="00E35E46" w:rsidRDefault="00EF4625" w:rsidP="00EF4625">
      <w:pPr>
        <w:rPr>
          <w:rFonts w:ascii="Times New Roman" w:hAnsi="Times New Roman" w:cs="Times New Roman"/>
          <w:sz w:val="24"/>
          <w:szCs w:val="24"/>
        </w:rPr>
      </w:pPr>
    </w:p>
    <w:p w14:paraId="56043D33" w14:textId="362F5DAF" w:rsidR="001E6A47" w:rsidRPr="00E35E46" w:rsidRDefault="00204498" w:rsidP="00675B73">
      <w:pPr>
        <w:pStyle w:val="ListParagraph"/>
        <w:numPr>
          <w:ilvl w:val="0"/>
          <w:numId w:val="5"/>
        </w:numPr>
        <w:rPr>
          <w:rFonts w:ascii="Times New Roman" w:hAnsi="Times New Roman" w:cs="Times New Roman"/>
          <w:sz w:val="24"/>
          <w:szCs w:val="24"/>
        </w:rPr>
      </w:pPr>
      <w:r w:rsidRPr="00E35E46">
        <w:rPr>
          <w:rFonts w:ascii="Times New Roman" w:hAnsi="Times New Roman" w:cs="Times New Roman"/>
          <w:sz w:val="24"/>
          <w:szCs w:val="24"/>
        </w:rPr>
        <w:t>Dim.Schema:</w:t>
      </w:r>
    </w:p>
    <w:p w14:paraId="10DFBAEA" w14:textId="30DD0C04" w:rsidR="00634914" w:rsidRPr="00E35E46" w:rsidRDefault="00204498" w:rsidP="009641D1">
      <w:pPr>
        <w:pStyle w:val="ListParagraph"/>
        <w:jc w:val="both"/>
        <w:rPr>
          <w:rFonts w:ascii="Times New Roman" w:eastAsia="Times New Roman" w:hAnsi="Times New Roman" w:cs="Times New Roman"/>
          <w:sz w:val="24"/>
          <w:szCs w:val="24"/>
          <w:lang w:eastAsia="en-GB"/>
        </w:rPr>
      </w:pPr>
      <w:r w:rsidRPr="00E35E46">
        <w:rPr>
          <w:rFonts w:ascii="Times New Roman" w:eastAsia="Times New Roman" w:hAnsi="Times New Roman" w:cs="Times New Roman"/>
          <w:sz w:val="24"/>
          <w:szCs w:val="24"/>
          <w:lang w:eastAsia="en-GB"/>
        </w:rPr>
        <w:t xml:space="preserve">A Dimension table is a table in a star schema of a warehouse. Data warehouses are built using dimensional facts fashions which encompass </w:t>
      </w:r>
      <w:r w:rsidR="008A6E87" w:rsidRPr="00E35E46">
        <w:rPr>
          <w:rFonts w:ascii="Times New Roman" w:eastAsia="Times New Roman" w:hAnsi="Times New Roman" w:cs="Times New Roman"/>
          <w:sz w:val="24"/>
          <w:szCs w:val="24"/>
          <w:lang w:eastAsia="en-GB"/>
        </w:rPr>
        <w:t>dimension</w:t>
      </w:r>
      <w:r w:rsidRPr="00E35E46">
        <w:rPr>
          <w:rFonts w:ascii="Times New Roman" w:eastAsia="Times New Roman" w:hAnsi="Times New Roman" w:cs="Times New Roman"/>
          <w:sz w:val="24"/>
          <w:szCs w:val="24"/>
          <w:lang w:eastAsia="en-GB"/>
        </w:rPr>
        <w:t xml:space="preserve"> and measurement tables. Dimension tables are used to explain dimensions; they contain size keys, values and attributes.</w:t>
      </w:r>
    </w:p>
    <w:p w14:paraId="0427E86A" w14:textId="77777777" w:rsidR="003432EB" w:rsidRPr="00E35E46" w:rsidRDefault="003432EB" w:rsidP="009641D1">
      <w:pPr>
        <w:pStyle w:val="ListParagraph"/>
        <w:jc w:val="both"/>
        <w:rPr>
          <w:rFonts w:ascii="Times New Roman" w:eastAsia="Times New Roman" w:hAnsi="Times New Roman" w:cs="Times New Roman"/>
          <w:sz w:val="24"/>
          <w:szCs w:val="24"/>
          <w:lang w:eastAsia="en-GB"/>
        </w:rPr>
      </w:pPr>
    </w:p>
    <w:p w14:paraId="721252CF" w14:textId="77777777" w:rsidR="00634914" w:rsidRPr="00E35E46" w:rsidRDefault="00204498" w:rsidP="009641D1">
      <w:pPr>
        <w:pStyle w:val="ListParagraph"/>
        <w:jc w:val="both"/>
        <w:rPr>
          <w:rFonts w:ascii="Times New Roman" w:eastAsia="Times New Roman" w:hAnsi="Times New Roman" w:cs="Times New Roman"/>
          <w:sz w:val="24"/>
          <w:szCs w:val="24"/>
          <w:lang w:eastAsia="en-GB"/>
        </w:rPr>
      </w:pPr>
      <w:r w:rsidRPr="00E35E46">
        <w:rPr>
          <w:rFonts w:ascii="Times New Roman" w:eastAsia="Times New Roman" w:hAnsi="Times New Roman" w:cs="Times New Roman"/>
          <w:sz w:val="24"/>
          <w:szCs w:val="24"/>
          <w:lang w:eastAsia="en-GB"/>
        </w:rPr>
        <w:t>As an example, the time dimension might comprise each hour, day, week, month, area and year that has befallen since you started out yo</w:t>
      </w:r>
      <w:r w:rsidRPr="00E35E46">
        <w:rPr>
          <w:rFonts w:ascii="Times New Roman" w:eastAsia="Times New Roman" w:hAnsi="Times New Roman" w:cs="Times New Roman"/>
          <w:sz w:val="24"/>
          <w:szCs w:val="24"/>
          <w:lang w:eastAsia="en-GB"/>
        </w:rPr>
        <w:t>ur commercial enterprise operations. Product size could contain a name and description of products you promote, their unit price, shade, weight and different attributes as relevant. Attributes could be, for example, a customer's first and remaining name, a</w:t>
      </w:r>
      <w:r w:rsidRPr="00E35E46">
        <w:rPr>
          <w:rFonts w:ascii="Times New Roman" w:eastAsia="Times New Roman" w:hAnsi="Times New Roman" w:cs="Times New Roman"/>
          <w:sz w:val="24"/>
          <w:szCs w:val="24"/>
          <w:lang w:eastAsia="en-GB"/>
        </w:rPr>
        <w:t>ge, gender. Dimension tables are typically small, starting from some to numerous thousand rows. Occasionally dimensions can develop fairly big, but. For instance, a massive credit score card employer may want to have a purchaser size with hundreds of thous</w:t>
      </w:r>
      <w:r w:rsidRPr="00E35E46">
        <w:rPr>
          <w:rFonts w:ascii="Times New Roman" w:eastAsia="Times New Roman" w:hAnsi="Times New Roman" w:cs="Times New Roman"/>
          <w:sz w:val="24"/>
          <w:szCs w:val="24"/>
          <w:lang w:eastAsia="en-GB"/>
        </w:rPr>
        <w:t>ands of rows. Dividing a data warehouse assignment into dimensions provides dependent information for reporting purposes.</w:t>
      </w:r>
    </w:p>
    <w:p w14:paraId="43FFCB0E" w14:textId="77777777" w:rsidR="00634914" w:rsidRPr="00E35E46" w:rsidRDefault="00634914" w:rsidP="009641D1">
      <w:pPr>
        <w:pStyle w:val="ListParagraph"/>
        <w:jc w:val="both"/>
        <w:rPr>
          <w:rFonts w:ascii="Times New Roman" w:eastAsia="Times New Roman" w:hAnsi="Times New Roman" w:cs="Times New Roman"/>
          <w:sz w:val="24"/>
          <w:szCs w:val="24"/>
          <w:lang w:eastAsia="en-GB"/>
        </w:rPr>
      </w:pPr>
    </w:p>
    <w:p w14:paraId="471DBBAA" w14:textId="5CD5582E" w:rsidR="00634914" w:rsidRPr="00E35E46" w:rsidRDefault="00204498" w:rsidP="009641D1">
      <w:pPr>
        <w:pStyle w:val="ListParagraph"/>
        <w:jc w:val="both"/>
        <w:rPr>
          <w:rFonts w:ascii="Times New Roman" w:eastAsia="Times New Roman" w:hAnsi="Times New Roman" w:cs="Times New Roman"/>
          <w:sz w:val="24"/>
          <w:szCs w:val="24"/>
          <w:lang w:eastAsia="en-GB"/>
        </w:rPr>
      </w:pPr>
      <w:r w:rsidRPr="00E35E46">
        <w:rPr>
          <w:rFonts w:ascii="Times New Roman" w:eastAsia="Times New Roman" w:hAnsi="Times New Roman" w:cs="Times New Roman"/>
          <w:sz w:val="24"/>
          <w:szCs w:val="24"/>
          <w:lang w:eastAsia="en-GB"/>
        </w:rPr>
        <w:t xml:space="preserve">While a </w:t>
      </w:r>
      <w:r w:rsidR="008A6E87" w:rsidRPr="00E35E46">
        <w:rPr>
          <w:rFonts w:ascii="Times New Roman" w:eastAsia="Times New Roman" w:hAnsi="Times New Roman" w:cs="Times New Roman"/>
          <w:sz w:val="24"/>
          <w:szCs w:val="24"/>
          <w:lang w:eastAsia="en-GB"/>
        </w:rPr>
        <w:t>dimension</w:t>
      </w:r>
      <w:r w:rsidRPr="00E35E46">
        <w:rPr>
          <w:rFonts w:ascii="Times New Roman" w:eastAsia="Times New Roman" w:hAnsi="Times New Roman" w:cs="Times New Roman"/>
          <w:sz w:val="24"/>
          <w:szCs w:val="24"/>
          <w:lang w:eastAsia="en-GB"/>
        </w:rPr>
        <w:t xml:space="preserve"> is created, you logically create a structure for your projects. This dimension table may be applied throughout for </w:t>
      </w:r>
      <w:r w:rsidRPr="00E35E46">
        <w:rPr>
          <w:rFonts w:ascii="Times New Roman" w:eastAsia="Times New Roman" w:hAnsi="Times New Roman" w:cs="Times New Roman"/>
          <w:sz w:val="24"/>
          <w:szCs w:val="24"/>
          <w:lang w:eastAsia="en-GB"/>
        </w:rPr>
        <w:t xml:space="preserve">reports and </w:t>
      </w:r>
      <w:r w:rsidR="008A6E87" w:rsidRPr="00E35E46">
        <w:rPr>
          <w:rFonts w:ascii="Times New Roman" w:eastAsia="Times New Roman" w:hAnsi="Times New Roman" w:cs="Times New Roman"/>
          <w:sz w:val="24"/>
          <w:szCs w:val="24"/>
          <w:lang w:eastAsia="en-GB"/>
        </w:rPr>
        <w:t>its</w:t>
      </w:r>
      <w:r w:rsidRPr="00E35E46">
        <w:rPr>
          <w:rFonts w:ascii="Times New Roman" w:eastAsia="Times New Roman" w:hAnsi="Times New Roman" w:cs="Times New Roman"/>
          <w:sz w:val="24"/>
          <w:szCs w:val="24"/>
          <w:lang w:eastAsia="en-GB"/>
        </w:rPr>
        <w:t xml:space="preserve"> approximately re-usability. If there are any adjustments to be made, it is miles </w:t>
      </w:r>
      <w:r w:rsidR="008A6E87" w:rsidRPr="00E35E46">
        <w:rPr>
          <w:rFonts w:ascii="Times New Roman" w:eastAsia="Times New Roman" w:hAnsi="Times New Roman" w:cs="Times New Roman"/>
          <w:sz w:val="24"/>
          <w:szCs w:val="24"/>
          <w:lang w:eastAsia="en-GB"/>
        </w:rPr>
        <w:t>obvious that</w:t>
      </w:r>
      <w:r w:rsidRPr="00E35E46">
        <w:rPr>
          <w:rFonts w:ascii="Times New Roman" w:eastAsia="Times New Roman" w:hAnsi="Times New Roman" w:cs="Times New Roman"/>
          <w:sz w:val="24"/>
          <w:szCs w:val="24"/>
          <w:lang w:eastAsia="en-GB"/>
        </w:rPr>
        <w:t xml:space="preserve"> most effective, a selected table gets affected. When </w:t>
      </w:r>
      <w:r w:rsidR="008A6E87" w:rsidRPr="00E35E46">
        <w:rPr>
          <w:rFonts w:ascii="Times New Roman" w:eastAsia="Times New Roman" w:hAnsi="Times New Roman" w:cs="Times New Roman"/>
          <w:sz w:val="24"/>
          <w:szCs w:val="24"/>
          <w:lang w:eastAsia="en-GB"/>
        </w:rPr>
        <w:t>an</w:t>
      </w:r>
      <w:r w:rsidRPr="00E35E46">
        <w:rPr>
          <w:rFonts w:ascii="Times New Roman" w:eastAsia="Times New Roman" w:hAnsi="Times New Roman" w:cs="Times New Roman"/>
          <w:sz w:val="24"/>
          <w:szCs w:val="24"/>
          <w:lang w:eastAsia="en-GB"/>
        </w:rPr>
        <w:t xml:space="preserve"> organisation desires to create a report, they could read the records from the dimension ta</w:t>
      </w:r>
      <w:r w:rsidRPr="00E35E46">
        <w:rPr>
          <w:rFonts w:ascii="Times New Roman" w:eastAsia="Times New Roman" w:hAnsi="Times New Roman" w:cs="Times New Roman"/>
          <w:sz w:val="24"/>
          <w:szCs w:val="24"/>
          <w:lang w:eastAsia="en-GB"/>
        </w:rPr>
        <w:t xml:space="preserve">ble for the reason that table includes necessary records. </w:t>
      </w:r>
    </w:p>
    <w:p w14:paraId="5AB551F5" w14:textId="77777777" w:rsidR="00634914" w:rsidRPr="00E35E46" w:rsidRDefault="00634914" w:rsidP="009641D1">
      <w:pPr>
        <w:pStyle w:val="ListParagraph"/>
        <w:jc w:val="both"/>
        <w:rPr>
          <w:rFonts w:ascii="Times New Roman" w:eastAsia="Times New Roman" w:hAnsi="Times New Roman" w:cs="Times New Roman"/>
          <w:sz w:val="24"/>
          <w:szCs w:val="24"/>
          <w:lang w:eastAsia="en-GB"/>
        </w:rPr>
      </w:pPr>
    </w:p>
    <w:p w14:paraId="7915FEBD" w14:textId="77777777" w:rsidR="00634914" w:rsidRPr="002153DD" w:rsidRDefault="00204498" w:rsidP="009641D1">
      <w:pPr>
        <w:pStyle w:val="ListParagraph"/>
        <w:jc w:val="both"/>
        <w:rPr>
          <w:rFonts w:ascii="Times New Roman" w:eastAsia="Times New Roman" w:hAnsi="Times New Roman" w:cs="Times New Roman"/>
          <w:sz w:val="24"/>
          <w:szCs w:val="24"/>
          <w:lang w:eastAsia="en-GB"/>
        </w:rPr>
      </w:pPr>
      <w:r w:rsidRPr="00E35E46">
        <w:rPr>
          <w:rFonts w:ascii="Times New Roman" w:eastAsia="Times New Roman" w:hAnsi="Times New Roman" w:cs="Times New Roman"/>
          <w:sz w:val="24"/>
          <w:szCs w:val="24"/>
          <w:lang w:eastAsia="en-GB"/>
        </w:rPr>
        <w:t xml:space="preserve">For example, an e-trade enterprise can create a dimension table with various columns depending on distinct subjects they would really like to gain records from, as the call of the person, deal </w:t>
      </w:r>
      <w:r w:rsidRPr="00E35E46">
        <w:rPr>
          <w:rFonts w:ascii="Times New Roman" w:eastAsia="Times New Roman" w:hAnsi="Times New Roman" w:cs="Times New Roman"/>
          <w:sz w:val="24"/>
          <w:szCs w:val="24"/>
          <w:lang w:eastAsia="en-GB"/>
        </w:rPr>
        <w:t xml:space="preserve">with, date of order, cargo. This form of information will become </w:t>
      </w:r>
      <w:r w:rsidRPr="00E35E46">
        <w:rPr>
          <w:rFonts w:ascii="Times New Roman" w:eastAsia="Times New Roman" w:hAnsi="Times New Roman" w:cs="Times New Roman"/>
          <w:sz w:val="24"/>
          <w:szCs w:val="24"/>
          <w:lang w:eastAsia="en-GB"/>
        </w:rPr>
        <w:lastRenderedPageBreak/>
        <w:t>very vital because, in case of any explanation, the company can refer to</w:t>
      </w:r>
      <w:r w:rsidRPr="002153DD">
        <w:rPr>
          <w:rFonts w:ascii="Times New Roman" w:eastAsia="Times New Roman" w:hAnsi="Times New Roman" w:cs="Times New Roman"/>
          <w:sz w:val="24"/>
          <w:szCs w:val="24"/>
          <w:lang w:eastAsia="en-GB"/>
        </w:rPr>
        <w:t xml:space="preserve"> this dimension table. Commercial enterprise customers who generate those reports hearth queries on these measurement t</w:t>
      </w:r>
      <w:r w:rsidRPr="002153DD">
        <w:rPr>
          <w:rFonts w:ascii="Times New Roman" w:eastAsia="Times New Roman" w:hAnsi="Times New Roman" w:cs="Times New Roman"/>
          <w:sz w:val="24"/>
          <w:szCs w:val="24"/>
          <w:lang w:eastAsia="en-GB"/>
        </w:rPr>
        <w:t xml:space="preserve">ables as they contain descriptive statistics. </w:t>
      </w:r>
    </w:p>
    <w:p w14:paraId="5BDA9796" w14:textId="77777777" w:rsidR="00634914" w:rsidRPr="002153DD" w:rsidRDefault="00634914" w:rsidP="009641D1">
      <w:pPr>
        <w:pStyle w:val="ListParagraph"/>
        <w:jc w:val="both"/>
        <w:rPr>
          <w:rFonts w:ascii="Times New Roman" w:eastAsia="Times New Roman" w:hAnsi="Times New Roman" w:cs="Times New Roman"/>
          <w:sz w:val="24"/>
          <w:szCs w:val="24"/>
          <w:lang w:eastAsia="en-GB"/>
        </w:rPr>
      </w:pPr>
    </w:p>
    <w:p w14:paraId="1D803FD2" w14:textId="046003A8" w:rsidR="00634914" w:rsidRPr="002153DD" w:rsidRDefault="00204498" w:rsidP="009641D1">
      <w:pPr>
        <w:pStyle w:val="ListParagraph"/>
        <w:jc w:val="both"/>
        <w:rPr>
          <w:rFonts w:ascii="Times New Roman" w:eastAsia="Times New Roman" w:hAnsi="Times New Roman" w:cs="Times New Roman"/>
          <w:sz w:val="24"/>
          <w:szCs w:val="24"/>
          <w:lang w:eastAsia="en-GB"/>
        </w:rPr>
      </w:pPr>
      <w:r w:rsidRPr="002153DD">
        <w:rPr>
          <w:rFonts w:ascii="Times New Roman" w:eastAsia="Times New Roman" w:hAnsi="Times New Roman" w:cs="Times New Roman"/>
          <w:sz w:val="24"/>
          <w:szCs w:val="24"/>
          <w:lang w:eastAsia="en-GB"/>
        </w:rPr>
        <w:t xml:space="preserve">The Slowly Converting Dimensions (SCD) represents dimensions that trade slowly through the years, rather than converting on a normal timetable, time-base. In a data warehouse, there is a need </w:t>
      </w:r>
      <w:r w:rsidR="008A6E87" w:rsidRPr="002153DD">
        <w:rPr>
          <w:rFonts w:ascii="Times New Roman" w:eastAsia="Times New Roman" w:hAnsi="Times New Roman" w:cs="Times New Roman"/>
          <w:sz w:val="24"/>
          <w:szCs w:val="24"/>
          <w:lang w:eastAsia="en-GB"/>
        </w:rPr>
        <w:t>to keep</w:t>
      </w:r>
      <w:r w:rsidRPr="002153DD">
        <w:rPr>
          <w:rFonts w:ascii="Times New Roman" w:eastAsia="Times New Roman" w:hAnsi="Times New Roman" w:cs="Times New Roman"/>
          <w:sz w:val="24"/>
          <w:szCs w:val="24"/>
          <w:lang w:eastAsia="en-GB"/>
        </w:rPr>
        <w:t xml:space="preserve"> an eye o</w:t>
      </w:r>
      <w:r w:rsidRPr="002153DD">
        <w:rPr>
          <w:rFonts w:ascii="Times New Roman" w:eastAsia="Times New Roman" w:hAnsi="Times New Roman" w:cs="Times New Roman"/>
          <w:sz w:val="24"/>
          <w:szCs w:val="24"/>
          <w:lang w:eastAsia="en-GB"/>
        </w:rPr>
        <w:t xml:space="preserve">n modifications in measurement attributes that allows you to report historical data. In different words, enforcing one of the SCD types should permit users to enable dimensional </w:t>
      </w:r>
      <w:r w:rsidR="008A6E87" w:rsidRPr="002153DD">
        <w:rPr>
          <w:rFonts w:ascii="Times New Roman" w:eastAsia="Times New Roman" w:hAnsi="Times New Roman" w:cs="Times New Roman"/>
          <w:sz w:val="24"/>
          <w:szCs w:val="24"/>
          <w:lang w:eastAsia="en-GB"/>
        </w:rPr>
        <w:t>attributes for</w:t>
      </w:r>
      <w:r w:rsidRPr="002153DD">
        <w:rPr>
          <w:rFonts w:ascii="Times New Roman" w:eastAsia="Times New Roman" w:hAnsi="Times New Roman" w:cs="Times New Roman"/>
          <w:sz w:val="24"/>
          <w:szCs w:val="24"/>
          <w:lang w:eastAsia="en-GB"/>
        </w:rPr>
        <w:t xml:space="preserve"> the given time. Examples of such dimensions could be purchaser,</w:t>
      </w:r>
      <w:r w:rsidRPr="002153DD">
        <w:rPr>
          <w:rFonts w:ascii="Times New Roman" w:eastAsia="Times New Roman" w:hAnsi="Times New Roman" w:cs="Times New Roman"/>
          <w:sz w:val="24"/>
          <w:szCs w:val="24"/>
          <w:lang w:eastAsia="en-GB"/>
        </w:rPr>
        <w:t xml:space="preserve"> geography, employee.</w:t>
      </w:r>
    </w:p>
    <w:p w14:paraId="15CEDA58" w14:textId="3B9B11B3" w:rsidR="00035CA2" w:rsidRPr="002153DD" w:rsidRDefault="00035CA2" w:rsidP="009641D1">
      <w:pPr>
        <w:pStyle w:val="ListParagraph"/>
        <w:jc w:val="both"/>
        <w:rPr>
          <w:rFonts w:ascii="Times New Roman" w:eastAsia="Times New Roman" w:hAnsi="Times New Roman" w:cs="Times New Roman"/>
          <w:sz w:val="24"/>
          <w:szCs w:val="24"/>
          <w:lang w:eastAsia="en-GB"/>
        </w:rPr>
      </w:pPr>
    </w:p>
    <w:p w14:paraId="4702DA0E" w14:textId="07EAA79C" w:rsidR="00035CA2" w:rsidRPr="002153DD" w:rsidRDefault="00204498" w:rsidP="009641D1">
      <w:pPr>
        <w:pStyle w:val="ListParagraph"/>
        <w:jc w:val="both"/>
        <w:rPr>
          <w:rFonts w:ascii="Times New Roman" w:eastAsia="Times New Roman" w:hAnsi="Times New Roman" w:cs="Times New Roman"/>
          <w:sz w:val="24"/>
          <w:szCs w:val="24"/>
          <w:lang w:eastAsia="en-GB"/>
        </w:rPr>
      </w:pPr>
      <w:r w:rsidRPr="002153DD">
        <w:rPr>
          <w:rFonts w:ascii="Times New Roman" w:eastAsia="Times New Roman" w:hAnsi="Times New Roman" w:cs="Times New Roman"/>
          <w:sz w:val="24"/>
          <w:szCs w:val="24"/>
          <w:lang w:eastAsia="en-GB"/>
        </w:rPr>
        <w:t xml:space="preserve">For our retail data </w:t>
      </w:r>
      <w:r w:rsidR="008A6E87" w:rsidRPr="002153DD">
        <w:rPr>
          <w:rFonts w:ascii="Times New Roman" w:eastAsia="Times New Roman" w:hAnsi="Times New Roman" w:cs="Times New Roman"/>
          <w:sz w:val="24"/>
          <w:szCs w:val="24"/>
          <w:lang w:eastAsia="en-GB"/>
        </w:rPr>
        <w:t>warehouse,</w:t>
      </w:r>
      <w:r w:rsidRPr="002153DD">
        <w:rPr>
          <w:rFonts w:ascii="Times New Roman" w:eastAsia="Times New Roman" w:hAnsi="Times New Roman" w:cs="Times New Roman"/>
          <w:sz w:val="24"/>
          <w:szCs w:val="24"/>
          <w:lang w:eastAsia="en-GB"/>
        </w:rPr>
        <w:t xml:space="preserve"> we have created five dimensions described below.</w:t>
      </w:r>
    </w:p>
    <w:p w14:paraId="331C1934" w14:textId="57FFA712" w:rsidR="00035CA2" w:rsidRPr="002153DD" w:rsidRDefault="00035CA2" w:rsidP="009641D1">
      <w:pPr>
        <w:pStyle w:val="ListParagraph"/>
        <w:jc w:val="both"/>
        <w:rPr>
          <w:rFonts w:ascii="Times New Roman" w:eastAsia="Times New Roman" w:hAnsi="Times New Roman" w:cs="Times New Roman"/>
          <w:sz w:val="24"/>
          <w:szCs w:val="24"/>
          <w:lang w:eastAsia="en-GB"/>
        </w:rPr>
      </w:pPr>
    </w:p>
    <w:tbl>
      <w:tblPr>
        <w:tblStyle w:val="TableGrid"/>
        <w:tblW w:w="0" w:type="auto"/>
        <w:jc w:val="center"/>
        <w:tblLook w:val="04A0" w:firstRow="1" w:lastRow="0" w:firstColumn="1" w:lastColumn="0" w:noHBand="0" w:noVBand="1"/>
      </w:tblPr>
      <w:tblGrid>
        <w:gridCol w:w="2819"/>
      </w:tblGrid>
      <w:tr w:rsidR="00A402EB" w14:paraId="2F7A77E5" w14:textId="77777777" w:rsidTr="003B69EE">
        <w:trPr>
          <w:jc w:val="center"/>
        </w:trPr>
        <w:tc>
          <w:tcPr>
            <w:tcW w:w="2819" w:type="dxa"/>
          </w:tcPr>
          <w:p w14:paraId="3D819694" w14:textId="2898A490" w:rsidR="00035CA2" w:rsidRPr="002153DD" w:rsidRDefault="00204498" w:rsidP="009641D1">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Dim.Customers</w:t>
            </w:r>
          </w:p>
        </w:tc>
      </w:tr>
      <w:tr w:rsidR="00A402EB" w14:paraId="72FA3094" w14:textId="77777777" w:rsidTr="003B69EE">
        <w:trPr>
          <w:jc w:val="center"/>
        </w:trPr>
        <w:tc>
          <w:tcPr>
            <w:tcW w:w="2819" w:type="dxa"/>
          </w:tcPr>
          <w:p w14:paraId="085654A7" w14:textId="63D6398A" w:rsidR="00035CA2" w:rsidRPr="002153DD" w:rsidRDefault="00204498" w:rsidP="009641D1">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Dim.Products</w:t>
            </w:r>
          </w:p>
        </w:tc>
      </w:tr>
      <w:tr w:rsidR="00A402EB" w14:paraId="7B02CAC9" w14:textId="77777777" w:rsidTr="003B69EE">
        <w:trPr>
          <w:jc w:val="center"/>
        </w:trPr>
        <w:tc>
          <w:tcPr>
            <w:tcW w:w="2819" w:type="dxa"/>
          </w:tcPr>
          <w:p w14:paraId="03269A86" w14:textId="0ADF159B" w:rsidR="00035CA2" w:rsidRPr="002153DD" w:rsidRDefault="00204498" w:rsidP="009641D1">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Dim.Locations</w:t>
            </w:r>
          </w:p>
        </w:tc>
      </w:tr>
      <w:tr w:rsidR="00A402EB" w14:paraId="3B502916" w14:textId="77777777" w:rsidTr="003B69EE">
        <w:trPr>
          <w:jc w:val="center"/>
        </w:trPr>
        <w:tc>
          <w:tcPr>
            <w:tcW w:w="2819" w:type="dxa"/>
          </w:tcPr>
          <w:p w14:paraId="352A857F" w14:textId="60A806B0" w:rsidR="00035CA2" w:rsidRPr="002153DD" w:rsidRDefault="00204498" w:rsidP="009641D1">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Dim.Orders</w:t>
            </w:r>
          </w:p>
        </w:tc>
      </w:tr>
      <w:tr w:rsidR="00A402EB" w14:paraId="2BA68B99" w14:textId="77777777" w:rsidTr="003B69EE">
        <w:trPr>
          <w:jc w:val="center"/>
        </w:trPr>
        <w:tc>
          <w:tcPr>
            <w:tcW w:w="2819" w:type="dxa"/>
          </w:tcPr>
          <w:p w14:paraId="0D450391" w14:textId="08B26B80" w:rsidR="00035CA2" w:rsidRPr="002153DD" w:rsidRDefault="00204498" w:rsidP="009641D1">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Dim.Store</w:t>
            </w:r>
          </w:p>
        </w:tc>
      </w:tr>
    </w:tbl>
    <w:p w14:paraId="3D9722CA" w14:textId="77777777" w:rsidR="00726914" w:rsidRDefault="00726914" w:rsidP="00726914">
      <w:pPr>
        <w:pStyle w:val="Caption"/>
        <w:jc w:val="center"/>
        <w:rPr>
          <w:rFonts w:ascii="Times New Roman" w:hAnsi="Times New Roman" w:cs="Times New Roman"/>
          <w:sz w:val="24"/>
          <w:szCs w:val="24"/>
        </w:rPr>
      </w:pPr>
    </w:p>
    <w:p w14:paraId="2D0C68BF" w14:textId="7A7D1545" w:rsidR="00726914" w:rsidRPr="002153DD" w:rsidRDefault="00204498" w:rsidP="00726914">
      <w:pPr>
        <w:pStyle w:val="Caption"/>
        <w:jc w:val="center"/>
        <w:rPr>
          <w:rFonts w:ascii="Times New Roman" w:hAnsi="Times New Roman" w:cs="Times New Roman"/>
          <w:sz w:val="24"/>
          <w:szCs w:val="24"/>
        </w:rPr>
      </w:pPr>
      <w:bookmarkStart w:id="48" w:name="_Hlk74778135"/>
      <w:r>
        <w:rPr>
          <w:rFonts w:ascii="Times New Roman" w:hAnsi="Times New Roman" w:cs="Times New Roman"/>
          <w:sz w:val="24"/>
          <w:szCs w:val="24"/>
        </w:rPr>
        <w:t xml:space="preserve">Table </w:t>
      </w:r>
      <w:r w:rsidR="00630B8E">
        <w:rPr>
          <w:rFonts w:ascii="Times New Roman" w:hAnsi="Times New Roman" w:cs="Times New Roman"/>
          <w:sz w:val="24"/>
          <w:szCs w:val="24"/>
        </w:rPr>
        <w:t>10</w:t>
      </w:r>
      <w:r>
        <w:rPr>
          <w:rFonts w:ascii="Times New Roman" w:hAnsi="Times New Roman" w:cs="Times New Roman"/>
          <w:sz w:val="24"/>
          <w:szCs w:val="24"/>
        </w:rPr>
        <w:t>. Dim Schema Tables</w:t>
      </w:r>
    </w:p>
    <w:bookmarkEnd w:id="48"/>
    <w:p w14:paraId="05B94CD0" w14:textId="69029531" w:rsidR="00035CA2" w:rsidRPr="002153DD" w:rsidRDefault="00035CA2" w:rsidP="009641D1">
      <w:pPr>
        <w:pStyle w:val="ListParagraph"/>
        <w:jc w:val="both"/>
        <w:rPr>
          <w:rFonts w:ascii="Times New Roman" w:hAnsi="Times New Roman" w:cs="Times New Roman"/>
          <w:b/>
          <w:bCs/>
          <w:sz w:val="24"/>
          <w:szCs w:val="24"/>
        </w:rPr>
      </w:pPr>
    </w:p>
    <w:p w14:paraId="35B507D9" w14:textId="103ED2B0" w:rsidR="003B69EE" w:rsidRPr="00E35E46" w:rsidRDefault="00204498" w:rsidP="00C96281">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In this section, we will take a look at the structure of each dimension. Populating the </w:t>
      </w:r>
      <w:r w:rsidR="008A6E87" w:rsidRPr="00E35E46">
        <w:rPr>
          <w:rFonts w:ascii="Times New Roman" w:hAnsi="Times New Roman" w:cs="Times New Roman"/>
          <w:sz w:val="24"/>
          <w:szCs w:val="24"/>
        </w:rPr>
        <w:t>dimensions</w:t>
      </w:r>
      <w:r w:rsidRPr="00E35E46">
        <w:rPr>
          <w:rFonts w:ascii="Times New Roman" w:hAnsi="Times New Roman" w:cs="Times New Roman"/>
          <w:sz w:val="24"/>
          <w:szCs w:val="24"/>
        </w:rPr>
        <w:t xml:space="preserve"> is </w:t>
      </w:r>
      <w:r w:rsidR="008A6E87" w:rsidRPr="00E35E46">
        <w:rPr>
          <w:rFonts w:ascii="Times New Roman" w:hAnsi="Times New Roman" w:cs="Times New Roman"/>
          <w:sz w:val="24"/>
          <w:szCs w:val="24"/>
        </w:rPr>
        <w:t>a</w:t>
      </w:r>
      <w:r w:rsidRPr="00E35E46">
        <w:rPr>
          <w:rFonts w:ascii="Times New Roman" w:hAnsi="Times New Roman" w:cs="Times New Roman"/>
          <w:sz w:val="24"/>
          <w:szCs w:val="24"/>
        </w:rPr>
        <w:t xml:space="preserve"> whole another task which will be explained later.</w:t>
      </w:r>
    </w:p>
    <w:p w14:paraId="527B754D" w14:textId="77777777" w:rsidR="003B69EE" w:rsidRPr="00E35E46" w:rsidRDefault="003B69EE" w:rsidP="001C7F3B">
      <w:pPr>
        <w:rPr>
          <w:rFonts w:ascii="Times New Roman" w:hAnsi="Times New Roman" w:cs="Times New Roman"/>
          <w:b/>
          <w:bCs/>
          <w:sz w:val="24"/>
          <w:szCs w:val="24"/>
        </w:rPr>
      </w:pPr>
    </w:p>
    <w:p w14:paraId="236E982A" w14:textId="47673FC1" w:rsidR="007220DD" w:rsidRPr="00E35E46" w:rsidRDefault="00204498" w:rsidP="00675B73">
      <w:pPr>
        <w:pStyle w:val="ListParagraph"/>
        <w:numPr>
          <w:ilvl w:val="0"/>
          <w:numId w:val="8"/>
        </w:numPr>
        <w:rPr>
          <w:rFonts w:ascii="Times New Roman" w:hAnsi="Times New Roman" w:cs="Times New Roman"/>
          <w:sz w:val="24"/>
          <w:szCs w:val="24"/>
        </w:rPr>
      </w:pPr>
      <w:r w:rsidRPr="00E35E46">
        <w:rPr>
          <w:rFonts w:ascii="Times New Roman" w:hAnsi="Times New Roman" w:cs="Times New Roman"/>
          <w:sz w:val="24"/>
          <w:szCs w:val="24"/>
        </w:rPr>
        <w:t>Dim.Customers:</w:t>
      </w:r>
    </w:p>
    <w:p w14:paraId="12B71D13" w14:textId="77777777" w:rsidR="009D2D7B" w:rsidRPr="00E35E46" w:rsidRDefault="00204498" w:rsidP="004D5ED3">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The dimension customers contain the information regarding customers, their </w:t>
      </w:r>
      <w:r w:rsidRPr="00E35E46">
        <w:rPr>
          <w:rFonts w:ascii="Times New Roman" w:hAnsi="Times New Roman" w:cs="Times New Roman"/>
          <w:sz w:val="24"/>
          <w:szCs w:val="24"/>
        </w:rPr>
        <w:t>names, their ids and segment. The segment field describes what type of customer it is. Here we have three segments consumer, corporate or home office.</w:t>
      </w:r>
    </w:p>
    <w:p w14:paraId="426A8AE9" w14:textId="6B174CF4" w:rsidR="009D2D7B" w:rsidRPr="002153DD" w:rsidRDefault="009D2D7B" w:rsidP="00634914">
      <w:pPr>
        <w:pStyle w:val="ListParagraph"/>
        <w:rPr>
          <w:rFonts w:ascii="Times New Roman" w:hAnsi="Times New Roman" w:cs="Times New Roman"/>
          <w:sz w:val="24"/>
          <w:szCs w:val="24"/>
        </w:rPr>
      </w:pPr>
    </w:p>
    <w:p w14:paraId="77739924" w14:textId="77777777" w:rsidR="009D2D7B" w:rsidRPr="002153DD" w:rsidRDefault="009D2D7B" w:rsidP="009D2D7B">
      <w:pPr>
        <w:pStyle w:val="ListParagraph"/>
        <w:jc w:val="center"/>
        <w:rPr>
          <w:rFonts w:ascii="Times New Roman" w:hAnsi="Times New Roman" w:cs="Times New Roman"/>
          <w:sz w:val="24"/>
          <w:szCs w:val="24"/>
        </w:rPr>
      </w:pPr>
    </w:p>
    <w:p w14:paraId="68FF01D7" w14:textId="77777777" w:rsidR="00281AB7" w:rsidRPr="002153DD" w:rsidRDefault="00204498" w:rsidP="00281AB7">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2371725" cy="21336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23"/>
                    <a:stretch>
                      <a:fillRect/>
                    </a:stretch>
                  </pic:blipFill>
                  <pic:spPr>
                    <a:xfrm>
                      <a:off x="0" y="0"/>
                      <a:ext cx="2371725" cy="2133600"/>
                    </a:xfrm>
                    <a:prstGeom prst="rect">
                      <a:avLst/>
                    </a:prstGeom>
                  </pic:spPr>
                </pic:pic>
              </a:graphicData>
            </a:graphic>
          </wp:inline>
        </w:drawing>
      </w:r>
    </w:p>
    <w:p w14:paraId="79FA0A7E" w14:textId="0F0BC007" w:rsidR="008468A5" w:rsidRPr="002153DD" w:rsidRDefault="00204498" w:rsidP="00C96281">
      <w:pPr>
        <w:pStyle w:val="Caption"/>
        <w:ind w:left="720"/>
        <w:jc w:val="center"/>
        <w:rPr>
          <w:rFonts w:ascii="Times New Roman" w:hAnsi="Times New Roman" w:cs="Times New Roman"/>
          <w:sz w:val="24"/>
          <w:szCs w:val="24"/>
        </w:rPr>
      </w:pPr>
      <w:bookmarkStart w:id="49" w:name="_Toc75199148"/>
      <w:r w:rsidRPr="002153DD">
        <w:rPr>
          <w:rFonts w:ascii="Times New Roman" w:hAnsi="Times New Roman" w:cs="Times New Roman"/>
          <w:sz w:val="24"/>
          <w:szCs w:val="24"/>
        </w:rPr>
        <w:t xml:space="preserve">Figure </w:t>
      </w:r>
      <w:r w:rsidR="00F5347A">
        <w:rPr>
          <w:rFonts w:ascii="Times New Roman" w:hAnsi="Times New Roman" w:cs="Times New Roman"/>
          <w:sz w:val="24"/>
          <w:szCs w:val="24"/>
        </w:rPr>
        <w:t>1</w:t>
      </w:r>
      <w:r w:rsidR="00FB33C1">
        <w:rPr>
          <w:rFonts w:ascii="Times New Roman" w:hAnsi="Times New Roman" w:cs="Times New Roman"/>
          <w:sz w:val="24"/>
          <w:szCs w:val="24"/>
        </w:rPr>
        <w:t>3</w:t>
      </w:r>
      <w:r w:rsidRPr="002153DD">
        <w:rPr>
          <w:rFonts w:ascii="Times New Roman" w:hAnsi="Times New Roman" w:cs="Times New Roman"/>
          <w:sz w:val="24"/>
          <w:szCs w:val="24"/>
        </w:rPr>
        <w:t>. Dim_Customers</w:t>
      </w:r>
      <w:bookmarkEnd w:id="49"/>
    </w:p>
    <w:p w14:paraId="77095446" w14:textId="40049D65" w:rsidR="00D81A26" w:rsidRPr="007A1C33" w:rsidRDefault="00204498" w:rsidP="007A1C33">
      <w:pPr>
        <w:pStyle w:val="ListParagraph"/>
        <w:rPr>
          <w:rFonts w:ascii="Times New Roman" w:hAnsi="Times New Roman" w:cs="Times New Roman"/>
          <w:sz w:val="24"/>
          <w:szCs w:val="24"/>
        </w:rPr>
      </w:pPr>
      <w:r w:rsidRPr="002153DD">
        <w:rPr>
          <w:rFonts w:ascii="Times New Roman" w:hAnsi="Times New Roman" w:cs="Times New Roman"/>
          <w:sz w:val="24"/>
          <w:szCs w:val="24"/>
        </w:rPr>
        <w:lastRenderedPageBreak/>
        <w:t>This table only contains relative information about the customers gathered f</w:t>
      </w:r>
      <w:r w:rsidRPr="002153DD">
        <w:rPr>
          <w:rFonts w:ascii="Times New Roman" w:hAnsi="Times New Roman" w:cs="Times New Roman"/>
          <w:sz w:val="24"/>
          <w:szCs w:val="24"/>
        </w:rPr>
        <w:t>rom stage customers and pulling it into the customers' dimension table</w:t>
      </w:r>
      <w:r w:rsidR="00914BD6" w:rsidRPr="002153DD">
        <w:rPr>
          <w:rFonts w:ascii="Times New Roman" w:hAnsi="Times New Roman" w:cs="Times New Roman"/>
          <w:sz w:val="24"/>
          <w:szCs w:val="24"/>
        </w:rPr>
        <w:t>.</w:t>
      </w:r>
    </w:p>
    <w:p w14:paraId="2E5E3C6A" w14:textId="6338813B" w:rsidR="000841AB" w:rsidRPr="00E35E46" w:rsidRDefault="00204498" w:rsidP="004D5ED3">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We can see that we have added another field customer key. </w:t>
      </w:r>
      <w:r w:rsidR="008A6E87" w:rsidRPr="00E35E46">
        <w:rPr>
          <w:rFonts w:ascii="Times New Roman" w:hAnsi="Times New Roman" w:cs="Times New Roman"/>
          <w:sz w:val="24"/>
          <w:szCs w:val="24"/>
        </w:rPr>
        <w:t>So,</w:t>
      </w:r>
      <w:r w:rsidRPr="00E35E46">
        <w:rPr>
          <w:rFonts w:ascii="Times New Roman" w:hAnsi="Times New Roman" w:cs="Times New Roman"/>
          <w:sz w:val="24"/>
          <w:szCs w:val="24"/>
        </w:rPr>
        <w:t xml:space="preserve"> what is the purpose of this field? </w:t>
      </w:r>
      <w:r w:rsidR="002F6E84" w:rsidRPr="00E35E46">
        <w:rPr>
          <w:rFonts w:ascii="Times New Roman" w:hAnsi="Times New Roman" w:cs="Times New Roman"/>
          <w:sz w:val="24"/>
          <w:szCs w:val="24"/>
        </w:rPr>
        <w:t>Actually,</w:t>
      </w:r>
      <w:r w:rsidRPr="00E35E46">
        <w:rPr>
          <w:rFonts w:ascii="Times New Roman" w:hAnsi="Times New Roman" w:cs="Times New Roman"/>
          <w:sz w:val="24"/>
          <w:szCs w:val="24"/>
        </w:rPr>
        <w:t xml:space="preserve"> the customer key is our primary key which will auto-increment whenever a new entry is registered in this dimension. More technically, we have a concept of a surrogate key in dimensions, which is a </w:t>
      </w:r>
      <w:r w:rsidR="002F6E84" w:rsidRPr="00E35E46">
        <w:rPr>
          <w:rFonts w:ascii="Times New Roman" w:hAnsi="Times New Roman" w:cs="Times New Roman"/>
          <w:sz w:val="24"/>
          <w:szCs w:val="24"/>
        </w:rPr>
        <w:t>unique</w:t>
      </w:r>
      <w:r w:rsidRPr="00E35E46">
        <w:rPr>
          <w:rFonts w:ascii="Times New Roman" w:hAnsi="Times New Roman" w:cs="Times New Roman"/>
          <w:sz w:val="24"/>
          <w:szCs w:val="24"/>
        </w:rPr>
        <w:t xml:space="preserve"> non-repetitive constraint. Our </w:t>
      </w:r>
      <w:r w:rsidR="008A6E87" w:rsidRPr="00E35E46">
        <w:rPr>
          <w:rFonts w:ascii="Times New Roman" w:hAnsi="Times New Roman" w:cs="Times New Roman"/>
          <w:sz w:val="24"/>
          <w:szCs w:val="24"/>
        </w:rPr>
        <w:t>customer key</w:t>
      </w:r>
      <w:r w:rsidRPr="00E35E46">
        <w:rPr>
          <w:rFonts w:ascii="Times New Roman" w:hAnsi="Times New Roman" w:cs="Times New Roman"/>
          <w:sz w:val="24"/>
          <w:szCs w:val="24"/>
        </w:rPr>
        <w:t xml:space="preserve"> is a su</w:t>
      </w:r>
      <w:r w:rsidRPr="00E35E46">
        <w:rPr>
          <w:rFonts w:ascii="Times New Roman" w:hAnsi="Times New Roman" w:cs="Times New Roman"/>
          <w:sz w:val="24"/>
          <w:szCs w:val="24"/>
        </w:rPr>
        <w:t>rrogate key that will be used to p</w:t>
      </w:r>
      <w:r w:rsidR="002F6E84" w:rsidRPr="00E35E46">
        <w:rPr>
          <w:rFonts w:ascii="Times New Roman" w:hAnsi="Times New Roman" w:cs="Times New Roman"/>
          <w:sz w:val="24"/>
          <w:szCs w:val="24"/>
        </w:rPr>
        <w:t>op</w:t>
      </w:r>
      <w:r w:rsidRPr="00E35E46">
        <w:rPr>
          <w:rFonts w:ascii="Times New Roman" w:hAnsi="Times New Roman" w:cs="Times New Roman"/>
          <w:sz w:val="24"/>
          <w:szCs w:val="24"/>
        </w:rPr>
        <w:t>ulate our facts.</w:t>
      </w:r>
    </w:p>
    <w:p w14:paraId="1FB7530F" w14:textId="56FA1F3E" w:rsidR="00E86570" w:rsidRPr="00E35E46" w:rsidRDefault="00E86570" w:rsidP="003B69EE">
      <w:pPr>
        <w:pStyle w:val="ListParagraph"/>
        <w:ind w:left="360"/>
        <w:rPr>
          <w:rFonts w:ascii="Times New Roman" w:hAnsi="Times New Roman" w:cs="Times New Roman"/>
          <w:sz w:val="24"/>
          <w:szCs w:val="24"/>
        </w:rPr>
      </w:pPr>
    </w:p>
    <w:p w14:paraId="5F05AB93" w14:textId="67B413A8" w:rsidR="007220DD" w:rsidRPr="00E35E46" w:rsidRDefault="00204498" w:rsidP="00507154">
      <w:pPr>
        <w:rPr>
          <w:rFonts w:ascii="Times New Roman" w:hAnsi="Times New Roman" w:cs="Times New Roman"/>
          <w:sz w:val="24"/>
          <w:szCs w:val="24"/>
        </w:rPr>
      </w:pPr>
      <w:r w:rsidRPr="00E35E46">
        <w:rPr>
          <w:rFonts w:ascii="Times New Roman" w:hAnsi="Times New Roman" w:cs="Times New Roman"/>
          <w:sz w:val="24"/>
          <w:szCs w:val="24"/>
        </w:rPr>
        <w:t xml:space="preserve"> </w:t>
      </w:r>
    </w:p>
    <w:p w14:paraId="4F5F699F" w14:textId="77777777" w:rsidR="00A65592" w:rsidRPr="00E35E46" w:rsidRDefault="00204498" w:rsidP="00675B73">
      <w:pPr>
        <w:pStyle w:val="ListParagraph"/>
        <w:numPr>
          <w:ilvl w:val="0"/>
          <w:numId w:val="8"/>
        </w:numPr>
        <w:rPr>
          <w:rFonts w:ascii="Times New Roman" w:hAnsi="Times New Roman" w:cs="Times New Roman"/>
          <w:sz w:val="24"/>
          <w:szCs w:val="24"/>
        </w:rPr>
      </w:pPr>
      <w:r w:rsidRPr="00E35E46">
        <w:rPr>
          <w:rFonts w:ascii="Times New Roman" w:hAnsi="Times New Roman" w:cs="Times New Roman"/>
          <w:sz w:val="24"/>
          <w:szCs w:val="24"/>
        </w:rPr>
        <w:t>Dim.Products:</w:t>
      </w:r>
    </w:p>
    <w:p w14:paraId="32BD1578" w14:textId="1A77AE99" w:rsidR="00F64DB1" w:rsidRPr="00E35E46" w:rsidRDefault="00204498" w:rsidP="004D5ED3">
      <w:pPr>
        <w:pStyle w:val="ListParagraph"/>
        <w:jc w:val="both"/>
        <w:rPr>
          <w:rFonts w:ascii="Times New Roman" w:hAnsi="Times New Roman" w:cs="Times New Roman"/>
          <w:b/>
          <w:bCs/>
          <w:sz w:val="24"/>
          <w:szCs w:val="24"/>
        </w:rPr>
      </w:pPr>
      <w:r w:rsidRPr="00E35E46">
        <w:rPr>
          <w:rFonts w:ascii="Times New Roman" w:hAnsi="Times New Roman" w:cs="Times New Roman"/>
          <w:sz w:val="24"/>
          <w:szCs w:val="24"/>
        </w:rPr>
        <w:t xml:space="preserve">Suppose from </w:t>
      </w:r>
      <w:r w:rsidR="008A6E87" w:rsidRPr="00E35E46">
        <w:rPr>
          <w:rFonts w:ascii="Times New Roman" w:hAnsi="Times New Roman" w:cs="Times New Roman"/>
          <w:sz w:val="24"/>
          <w:szCs w:val="24"/>
        </w:rPr>
        <w:t>an</w:t>
      </w:r>
      <w:r w:rsidRPr="00E35E46">
        <w:rPr>
          <w:rFonts w:ascii="Times New Roman" w:hAnsi="Times New Roman" w:cs="Times New Roman"/>
          <w:sz w:val="24"/>
          <w:szCs w:val="24"/>
        </w:rPr>
        <w:t xml:space="preserve"> owner of retail store perspective that what does your store contains. So, you will be having generic information regarding every product.</w:t>
      </w:r>
      <w:r w:rsidR="00016EDD" w:rsidRPr="00E35E46">
        <w:rPr>
          <w:rFonts w:ascii="Times New Roman" w:hAnsi="Times New Roman" w:cs="Times New Roman"/>
          <w:sz w:val="24"/>
          <w:szCs w:val="24"/>
        </w:rPr>
        <w:t xml:space="preserve"> </w:t>
      </w:r>
      <w:r w:rsidRPr="00E35E46">
        <w:rPr>
          <w:rFonts w:ascii="Times New Roman" w:hAnsi="Times New Roman" w:cs="Times New Roman"/>
          <w:sz w:val="24"/>
          <w:szCs w:val="24"/>
        </w:rPr>
        <w:t>On the same lines, this dimensio</w:t>
      </w:r>
      <w:r w:rsidRPr="00E35E46">
        <w:rPr>
          <w:rFonts w:ascii="Times New Roman" w:hAnsi="Times New Roman" w:cs="Times New Roman"/>
          <w:sz w:val="24"/>
          <w:szCs w:val="24"/>
        </w:rPr>
        <w:t>n provides us information about products, what are their IDs, names, product frequency, product category, price and quantity.</w:t>
      </w:r>
    </w:p>
    <w:p w14:paraId="7B54FEF5" w14:textId="77777777" w:rsidR="000F6DCC" w:rsidRPr="002153DD" w:rsidRDefault="00204498" w:rsidP="000F6DCC">
      <w:pPr>
        <w:keepNext/>
        <w:jc w:val="center"/>
        <w:rPr>
          <w:rFonts w:ascii="Times New Roman" w:hAnsi="Times New Roman" w:cs="Times New Roman"/>
        </w:rPr>
      </w:pPr>
      <w:r w:rsidRPr="002153DD">
        <w:rPr>
          <w:rFonts w:ascii="Times New Roman" w:hAnsi="Times New Roman" w:cs="Times New Roman"/>
          <w:noProof/>
        </w:rPr>
        <w:drawing>
          <wp:inline distT="0" distB="0" distL="0" distR="0">
            <wp:extent cx="2314575" cy="22764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24"/>
                    <a:stretch>
                      <a:fillRect/>
                    </a:stretch>
                  </pic:blipFill>
                  <pic:spPr>
                    <a:xfrm>
                      <a:off x="0" y="0"/>
                      <a:ext cx="2314575" cy="2276475"/>
                    </a:xfrm>
                    <a:prstGeom prst="rect">
                      <a:avLst/>
                    </a:prstGeom>
                  </pic:spPr>
                </pic:pic>
              </a:graphicData>
            </a:graphic>
          </wp:inline>
        </w:drawing>
      </w:r>
    </w:p>
    <w:p w14:paraId="23EAE63B" w14:textId="344B0FC7" w:rsidR="00F64DB1" w:rsidRPr="002153DD" w:rsidRDefault="00204498" w:rsidP="000F6DCC">
      <w:pPr>
        <w:pStyle w:val="Caption"/>
        <w:jc w:val="center"/>
        <w:rPr>
          <w:rFonts w:ascii="Times New Roman" w:hAnsi="Times New Roman" w:cs="Times New Roman"/>
          <w:sz w:val="24"/>
          <w:szCs w:val="24"/>
        </w:rPr>
      </w:pPr>
      <w:bookmarkStart w:id="50" w:name="_Toc75199149"/>
      <w:r w:rsidRPr="002153DD">
        <w:rPr>
          <w:rFonts w:ascii="Times New Roman" w:hAnsi="Times New Roman" w:cs="Times New Roman"/>
          <w:sz w:val="24"/>
          <w:szCs w:val="24"/>
        </w:rPr>
        <w:t xml:space="preserve">Figure </w:t>
      </w:r>
      <w:r w:rsidR="00F5347A">
        <w:rPr>
          <w:rFonts w:ascii="Times New Roman" w:hAnsi="Times New Roman" w:cs="Times New Roman"/>
          <w:sz w:val="24"/>
          <w:szCs w:val="24"/>
        </w:rPr>
        <w:t>1</w:t>
      </w:r>
      <w:r w:rsidR="00FB33C1">
        <w:rPr>
          <w:rFonts w:ascii="Times New Roman" w:hAnsi="Times New Roman" w:cs="Times New Roman"/>
          <w:sz w:val="24"/>
          <w:szCs w:val="24"/>
        </w:rPr>
        <w:t>4</w:t>
      </w:r>
      <w:r w:rsidRPr="002153DD">
        <w:rPr>
          <w:rFonts w:ascii="Times New Roman" w:hAnsi="Times New Roman" w:cs="Times New Roman"/>
          <w:sz w:val="24"/>
          <w:szCs w:val="24"/>
        </w:rPr>
        <w:t>. Dim_Products</w:t>
      </w:r>
      <w:bookmarkEnd w:id="50"/>
    </w:p>
    <w:p w14:paraId="341BCD3E" w14:textId="299D8922" w:rsidR="00F64DB1" w:rsidRPr="002153DD" w:rsidRDefault="00F64DB1" w:rsidP="00F64DB1">
      <w:pPr>
        <w:rPr>
          <w:rFonts w:ascii="Times New Roman" w:hAnsi="Times New Roman" w:cs="Times New Roman"/>
          <w:b/>
          <w:bCs/>
          <w:sz w:val="24"/>
          <w:szCs w:val="24"/>
        </w:rPr>
      </w:pPr>
    </w:p>
    <w:p w14:paraId="28E54D09" w14:textId="0C0E3D8E" w:rsidR="00765A14" w:rsidRPr="002153DD" w:rsidRDefault="00204498" w:rsidP="004D5ED3">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The above table only depicts the </w:t>
      </w:r>
      <w:r w:rsidR="00253F89" w:rsidRPr="002153DD">
        <w:rPr>
          <w:rFonts w:ascii="Times New Roman" w:hAnsi="Times New Roman" w:cs="Times New Roman"/>
          <w:sz w:val="24"/>
          <w:szCs w:val="24"/>
        </w:rPr>
        <w:t>products</w:t>
      </w:r>
      <w:r w:rsidRPr="002153DD">
        <w:rPr>
          <w:rFonts w:ascii="Times New Roman" w:hAnsi="Times New Roman" w:cs="Times New Roman"/>
          <w:sz w:val="24"/>
          <w:szCs w:val="24"/>
        </w:rPr>
        <w:t xml:space="preserve"> specific information in the dimension products table.</w:t>
      </w:r>
    </w:p>
    <w:p w14:paraId="639700E0" w14:textId="77777777" w:rsidR="00765A14" w:rsidRPr="002153DD" w:rsidRDefault="00765A14" w:rsidP="004D5ED3">
      <w:pPr>
        <w:pStyle w:val="ListParagraph"/>
        <w:jc w:val="both"/>
        <w:rPr>
          <w:rFonts w:ascii="Times New Roman" w:hAnsi="Times New Roman" w:cs="Times New Roman"/>
          <w:sz w:val="24"/>
          <w:szCs w:val="24"/>
        </w:rPr>
      </w:pPr>
    </w:p>
    <w:p w14:paraId="1BA2AD61" w14:textId="70167722" w:rsidR="00F64DB1" w:rsidRPr="002153DD" w:rsidRDefault="00204498" w:rsidP="004D5ED3">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As discussed abov</w:t>
      </w:r>
      <w:r w:rsidR="00195F3D" w:rsidRPr="002153DD">
        <w:rPr>
          <w:rFonts w:ascii="Times New Roman" w:hAnsi="Times New Roman" w:cs="Times New Roman"/>
          <w:sz w:val="24"/>
          <w:szCs w:val="24"/>
        </w:rPr>
        <w:t>e</w:t>
      </w:r>
      <w:r w:rsidRPr="002153DD">
        <w:rPr>
          <w:rFonts w:ascii="Times New Roman" w:hAnsi="Times New Roman" w:cs="Times New Roman"/>
          <w:sz w:val="24"/>
          <w:szCs w:val="24"/>
        </w:rPr>
        <w:t xml:space="preserve"> </w:t>
      </w:r>
      <w:r w:rsidR="008A6E87" w:rsidRPr="002153DD">
        <w:rPr>
          <w:rFonts w:ascii="Times New Roman" w:hAnsi="Times New Roman" w:cs="Times New Roman"/>
          <w:sz w:val="24"/>
          <w:szCs w:val="24"/>
        </w:rPr>
        <w:t>product key</w:t>
      </w:r>
      <w:r w:rsidRPr="002153DD">
        <w:rPr>
          <w:rFonts w:ascii="Times New Roman" w:hAnsi="Times New Roman" w:cs="Times New Roman"/>
          <w:sz w:val="24"/>
          <w:szCs w:val="24"/>
        </w:rPr>
        <w:t xml:space="preserve"> is our surrogate key which is used to populate facts.</w:t>
      </w:r>
    </w:p>
    <w:p w14:paraId="1864DA46" w14:textId="77777777" w:rsidR="00765A14" w:rsidRPr="002153DD" w:rsidRDefault="00765A14" w:rsidP="004D5ED3">
      <w:pPr>
        <w:pStyle w:val="ListParagraph"/>
        <w:jc w:val="both"/>
        <w:rPr>
          <w:rFonts w:ascii="Times New Roman" w:hAnsi="Times New Roman" w:cs="Times New Roman"/>
          <w:sz w:val="24"/>
          <w:szCs w:val="24"/>
        </w:rPr>
      </w:pPr>
    </w:p>
    <w:p w14:paraId="14C30275" w14:textId="512EFF43" w:rsidR="00150B13" w:rsidRPr="002153DD" w:rsidRDefault="00150B13" w:rsidP="00F64DB1">
      <w:pPr>
        <w:rPr>
          <w:rFonts w:ascii="Times New Roman" w:hAnsi="Times New Roman" w:cs="Times New Roman"/>
          <w:sz w:val="24"/>
          <w:szCs w:val="24"/>
        </w:rPr>
      </w:pPr>
    </w:p>
    <w:p w14:paraId="13039B43" w14:textId="0943951B" w:rsidR="00BF79AA" w:rsidRPr="00E35E46" w:rsidRDefault="00204498" w:rsidP="00675B73">
      <w:pPr>
        <w:pStyle w:val="ListParagraph"/>
        <w:numPr>
          <w:ilvl w:val="0"/>
          <w:numId w:val="8"/>
        </w:numPr>
        <w:rPr>
          <w:rFonts w:ascii="Times New Roman" w:hAnsi="Times New Roman" w:cs="Times New Roman"/>
          <w:sz w:val="24"/>
          <w:szCs w:val="24"/>
        </w:rPr>
      </w:pPr>
      <w:r w:rsidRPr="00E35E46">
        <w:rPr>
          <w:rFonts w:ascii="Times New Roman" w:hAnsi="Times New Roman" w:cs="Times New Roman"/>
          <w:sz w:val="24"/>
          <w:szCs w:val="24"/>
        </w:rPr>
        <w:t>Dim.Locations:</w:t>
      </w:r>
    </w:p>
    <w:p w14:paraId="00BBE6BB" w14:textId="36CD4B91" w:rsidR="00BF79AA" w:rsidRPr="00E35E46" w:rsidRDefault="00204498" w:rsidP="00AB5ECE">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This dimension tells us about different locations from where the product arrives, what is the city</w:t>
      </w:r>
      <w:r w:rsidRPr="00E35E46">
        <w:rPr>
          <w:rFonts w:ascii="Times New Roman" w:hAnsi="Times New Roman" w:cs="Times New Roman"/>
          <w:sz w:val="24"/>
          <w:szCs w:val="24"/>
        </w:rPr>
        <w:t xml:space="preserve"> or country name, from which market region does it comes, what is the location ID. We need to remember that the column </w:t>
      </w:r>
      <w:r w:rsidR="00C03924" w:rsidRPr="00E35E46">
        <w:rPr>
          <w:rFonts w:ascii="Times New Roman" w:hAnsi="Times New Roman" w:cs="Times New Roman"/>
          <w:sz w:val="24"/>
          <w:szCs w:val="24"/>
        </w:rPr>
        <w:t>City Productivity</w:t>
      </w:r>
      <w:r w:rsidRPr="00E35E46">
        <w:rPr>
          <w:rFonts w:ascii="Times New Roman" w:hAnsi="Times New Roman" w:cs="Times New Roman"/>
          <w:sz w:val="24"/>
          <w:szCs w:val="24"/>
        </w:rPr>
        <w:t xml:space="preserve"> is our derived column, as explained above in "s</w:t>
      </w:r>
      <w:r w:rsidR="008A6E87" w:rsidRPr="00E35E46">
        <w:rPr>
          <w:rFonts w:ascii="Times New Roman" w:hAnsi="Times New Roman" w:cs="Times New Roman"/>
          <w:sz w:val="24"/>
          <w:szCs w:val="24"/>
        </w:rPr>
        <w:t>t</w:t>
      </w:r>
      <w:r w:rsidRPr="00E35E46">
        <w:rPr>
          <w:rFonts w:ascii="Times New Roman" w:hAnsi="Times New Roman" w:cs="Times New Roman"/>
          <w:sz w:val="24"/>
          <w:szCs w:val="24"/>
        </w:rPr>
        <w:t>g. locations".</w:t>
      </w:r>
    </w:p>
    <w:p w14:paraId="62C00907" w14:textId="77777777" w:rsidR="00A83807" w:rsidRPr="002153DD" w:rsidRDefault="00204498" w:rsidP="00A83807">
      <w:pPr>
        <w:keepNext/>
        <w:jc w:val="center"/>
        <w:rPr>
          <w:rFonts w:ascii="Times New Roman" w:hAnsi="Times New Roman" w:cs="Times New Roman"/>
        </w:rPr>
      </w:pPr>
      <w:r w:rsidRPr="002153DD">
        <w:rPr>
          <w:rFonts w:ascii="Times New Roman" w:hAnsi="Times New Roman" w:cs="Times New Roman"/>
          <w:noProof/>
        </w:rPr>
        <w:lastRenderedPageBreak/>
        <w:drawing>
          <wp:inline distT="0" distB="0" distL="0" distR="0">
            <wp:extent cx="2276475" cy="24003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25"/>
                    <a:stretch>
                      <a:fillRect/>
                    </a:stretch>
                  </pic:blipFill>
                  <pic:spPr>
                    <a:xfrm>
                      <a:off x="0" y="0"/>
                      <a:ext cx="2276475" cy="2400300"/>
                    </a:xfrm>
                    <a:prstGeom prst="rect">
                      <a:avLst/>
                    </a:prstGeom>
                  </pic:spPr>
                </pic:pic>
              </a:graphicData>
            </a:graphic>
          </wp:inline>
        </w:drawing>
      </w:r>
    </w:p>
    <w:p w14:paraId="21ED3C14" w14:textId="0FD1C9A3" w:rsidR="00362CAF" w:rsidRPr="002153DD" w:rsidRDefault="00204498" w:rsidP="00A83807">
      <w:pPr>
        <w:pStyle w:val="Caption"/>
        <w:jc w:val="center"/>
        <w:rPr>
          <w:rFonts w:ascii="Times New Roman" w:hAnsi="Times New Roman" w:cs="Times New Roman"/>
          <w:sz w:val="24"/>
          <w:szCs w:val="24"/>
        </w:rPr>
      </w:pPr>
      <w:bookmarkStart w:id="51" w:name="_Toc75199150"/>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1</w:t>
      </w:r>
      <w:r w:rsidR="00FB33C1">
        <w:rPr>
          <w:rFonts w:ascii="Times New Roman" w:hAnsi="Times New Roman" w:cs="Times New Roman"/>
          <w:sz w:val="24"/>
          <w:szCs w:val="24"/>
        </w:rPr>
        <w:t>5</w:t>
      </w:r>
      <w:r w:rsidRPr="002153DD">
        <w:rPr>
          <w:rFonts w:ascii="Times New Roman" w:hAnsi="Times New Roman" w:cs="Times New Roman"/>
          <w:sz w:val="24"/>
          <w:szCs w:val="24"/>
        </w:rPr>
        <w:t>. Dim_Locations</w:t>
      </w:r>
      <w:bookmarkEnd w:id="51"/>
    </w:p>
    <w:p w14:paraId="65E36EF5" w14:textId="77777777" w:rsidR="00170C19" w:rsidRPr="002153DD" w:rsidRDefault="00170C19" w:rsidP="00362CAF">
      <w:pPr>
        <w:jc w:val="center"/>
        <w:rPr>
          <w:rFonts w:ascii="Times New Roman" w:hAnsi="Times New Roman" w:cs="Times New Roman"/>
          <w:b/>
          <w:bCs/>
          <w:sz w:val="24"/>
          <w:szCs w:val="24"/>
        </w:rPr>
      </w:pPr>
    </w:p>
    <w:p w14:paraId="354189F7" w14:textId="7E0266C6" w:rsidR="00150B13" w:rsidRPr="002153DD" w:rsidRDefault="00204498" w:rsidP="00C96281">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Only </w:t>
      </w:r>
      <w:r w:rsidR="00C03924" w:rsidRPr="002153DD">
        <w:rPr>
          <w:rFonts w:ascii="Times New Roman" w:hAnsi="Times New Roman" w:cs="Times New Roman"/>
          <w:sz w:val="24"/>
          <w:szCs w:val="24"/>
        </w:rPr>
        <w:t>location-based</w:t>
      </w:r>
      <w:r w:rsidRPr="002153DD">
        <w:rPr>
          <w:rFonts w:ascii="Times New Roman" w:hAnsi="Times New Roman" w:cs="Times New Roman"/>
          <w:sz w:val="24"/>
          <w:szCs w:val="24"/>
        </w:rPr>
        <w:t xml:space="preserve"> information is gathered in the above table</w:t>
      </w:r>
      <w:r w:rsidR="00C96281" w:rsidRPr="002153DD">
        <w:rPr>
          <w:rFonts w:ascii="Times New Roman" w:hAnsi="Times New Roman" w:cs="Times New Roman"/>
          <w:sz w:val="24"/>
          <w:szCs w:val="24"/>
        </w:rPr>
        <w:t xml:space="preserve">. </w:t>
      </w:r>
      <w:r w:rsidR="00C76DBA" w:rsidRPr="002153DD">
        <w:rPr>
          <w:rFonts w:ascii="Times New Roman" w:hAnsi="Times New Roman" w:cs="Times New Roman"/>
          <w:sz w:val="24"/>
          <w:szCs w:val="24"/>
        </w:rPr>
        <w:t>Location key is our surrogate primary key auto-incremented by one whenever a new entry comes into this dimension</w:t>
      </w:r>
      <w:r w:rsidR="00507154" w:rsidRPr="002153DD">
        <w:rPr>
          <w:rFonts w:ascii="Times New Roman" w:hAnsi="Times New Roman" w:cs="Times New Roman"/>
          <w:sz w:val="24"/>
          <w:szCs w:val="24"/>
        </w:rPr>
        <w:t>.</w:t>
      </w:r>
    </w:p>
    <w:p w14:paraId="1B303B23" w14:textId="77777777" w:rsidR="00507154" w:rsidRPr="002153DD" w:rsidRDefault="00507154" w:rsidP="003761FC">
      <w:pPr>
        <w:pStyle w:val="ListParagraph"/>
        <w:rPr>
          <w:rFonts w:ascii="Times New Roman" w:hAnsi="Times New Roman" w:cs="Times New Roman"/>
          <w:sz w:val="24"/>
          <w:szCs w:val="24"/>
        </w:rPr>
      </w:pPr>
    </w:p>
    <w:p w14:paraId="0F8B7E93" w14:textId="77777777" w:rsidR="00507154" w:rsidRPr="002153DD" w:rsidRDefault="00507154" w:rsidP="003761FC">
      <w:pPr>
        <w:pStyle w:val="ListParagraph"/>
        <w:rPr>
          <w:rFonts w:ascii="Times New Roman" w:hAnsi="Times New Roman" w:cs="Times New Roman"/>
          <w:sz w:val="24"/>
          <w:szCs w:val="24"/>
        </w:rPr>
      </w:pPr>
    </w:p>
    <w:p w14:paraId="45FA4CBB" w14:textId="2E5E71CF" w:rsidR="00257D56" w:rsidRPr="002153DD" w:rsidRDefault="00257D56" w:rsidP="003761FC">
      <w:pPr>
        <w:pStyle w:val="ListParagraph"/>
        <w:rPr>
          <w:rFonts w:ascii="Times New Roman" w:hAnsi="Times New Roman" w:cs="Times New Roman"/>
          <w:sz w:val="24"/>
          <w:szCs w:val="24"/>
        </w:rPr>
      </w:pPr>
    </w:p>
    <w:p w14:paraId="7840DDCC" w14:textId="2682C50F" w:rsidR="00257D56" w:rsidRPr="00E35E46" w:rsidRDefault="00204498" w:rsidP="00675B73">
      <w:pPr>
        <w:pStyle w:val="ListParagraph"/>
        <w:numPr>
          <w:ilvl w:val="0"/>
          <w:numId w:val="8"/>
        </w:numPr>
        <w:rPr>
          <w:rFonts w:ascii="Times New Roman" w:hAnsi="Times New Roman" w:cs="Times New Roman"/>
          <w:sz w:val="24"/>
          <w:szCs w:val="24"/>
        </w:rPr>
      </w:pPr>
      <w:r w:rsidRPr="00E35E46">
        <w:rPr>
          <w:rFonts w:ascii="Times New Roman" w:hAnsi="Times New Roman" w:cs="Times New Roman"/>
          <w:sz w:val="24"/>
          <w:szCs w:val="24"/>
        </w:rPr>
        <w:t>Dim.Orders:</w:t>
      </w:r>
    </w:p>
    <w:p w14:paraId="01CE9503" w14:textId="001C494A" w:rsidR="00257D56" w:rsidRPr="00E35E46" w:rsidRDefault="00204498" w:rsidP="00EE42D1">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For a </w:t>
      </w:r>
      <w:r w:rsidR="008A6E87" w:rsidRPr="00E35E46">
        <w:rPr>
          <w:rFonts w:ascii="Times New Roman" w:hAnsi="Times New Roman" w:cs="Times New Roman"/>
          <w:sz w:val="24"/>
          <w:szCs w:val="24"/>
        </w:rPr>
        <w:t>retail</w:t>
      </w:r>
      <w:r w:rsidRPr="00E35E46">
        <w:rPr>
          <w:rFonts w:ascii="Times New Roman" w:hAnsi="Times New Roman" w:cs="Times New Roman"/>
          <w:sz w:val="24"/>
          <w:szCs w:val="24"/>
        </w:rPr>
        <w:t xml:space="preserve"> store, one of the most important things is to keep track of its orders, and only then the store can </w:t>
      </w:r>
      <w:r w:rsidR="008A6E87" w:rsidRPr="00E35E46">
        <w:rPr>
          <w:rFonts w:ascii="Times New Roman" w:hAnsi="Times New Roman" w:cs="Times New Roman"/>
          <w:sz w:val="24"/>
          <w:szCs w:val="24"/>
        </w:rPr>
        <w:t>improve</w:t>
      </w:r>
      <w:r w:rsidRPr="00E35E46">
        <w:rPr>
          <w:rFonts w:ascii="Times New Roman" w:hAnsi="Times New Roman" w:cs="Times New Roman"/>
          <w:sz w:val="24"/>
          <w:szCs w:val="24"/>
        </w:rPr>
        <w:t xml:space="preserve"> its products and services. This dimension tells us about the order id, the order data and shipping cost, the </w:t>
      </w:r>
      <w:r w:rsidR="00C03924" w:rsidRPr="00E35E46">
        <w:rPr>
          <w:rFonts w:ascii="Times New Roman" w:hAnsi="Times New Roman" w:cs="Times New Roman"/>
          <w:sz w:val="24"/>
          <w:szCs w:val="24"/>
        </w:rPr>
        <w:t>order nature</w:t>
      </w:r>
      <w:r w:rsidRPr="00E35E46">
        <w:rPr>
          <w:rFonts w:ascii="Times New Roman" w:hAnsi="Times New Roman" w:cs="Times New Roman"/>
          <w:sz w:val="24"/>
          <w:szCs w:val="24"/>
        </w:rPr>
        <w:t xml:space="preserve"> and their priority.</w:t>
      </w:r>
    </w:p>
    <w:p w14:paraId="7E85A7C4" w14:textId="68820A41" w:rsidR="008D5241" w:rsidRPr="00E35E46" w:rsidRDefault="008D5241" w:rsidP="003761FC">
      <w:pPr>
        <w:pStyle w:val="ListParagraph"/>
        <w:rPr>
          <w:rFonts w:ascii="Times New Roman" w:hAnsi="Times New Roman" w:cs="Times New Roman"/>
          <w:sz w:val="24"/>
          <w:szCs w:val="24"/>
        </w:rPr>
      </w:pPr>
    </w:p>
    <w:p w14:paraId="67DA166A" w14:textId="77777777" w:rsidR="006C2DE4" w:rsidRPr="002153DD" w:rsidRDefault="00204498" w:rsidP="00C22108">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2447925" cy="21812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pic:nvPicPr>
                  <pic:blipFill>
                    <a:blip r:embed="rId26"/>
                    <a:stretch>
                      <a:fillRect/>
                    </a:stretch>
                  </pic:blipFill>
                  <pic:spPr>
                    <a:xfrm>
                      <a:off x="0" y="0"/>
                      <a:ext cx="2447925" cy="2181225"/>
                    </a:xfrm>
                    <a:prstGeom prst="rect">
                      <a:avLst/>
                    </a:prstGeom>
                  </pic:spPr>
                </pic:pic>
              </a:graphicData>
            </a:graphic>
          </wp:inline>
        </w:drawing>
      </w:r>
    </w:p>
    <w:p w14:paraId="5FD049C9" w14:textId="43E35C31" w:rsidR="008D5241" w:rsidRPr="002153DD" w:rsidRDefault="00204498" w:rsidP="006C2DE4">
      <w:pPr>
        <w:pStyle w:val="Caption"/>
        <w:ind w:left="720"/>
        <w:jc w:val="center"/>
        <w:rPr>
          <w:rFonts w:ascii="Times New Roman" w:hAnsi="Times New Roman" w:cs="Times New Roman"/>
          <w:sz w:val="24"/>
          <w:szCs w:val="24"/>
        </w:rPr>
      </w:pPr>
      <w:bookmarkStart w:id="52" w:name="_Toc75199151"/>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1</w:t>
      </w:r>
      <w:r w:rsidR="00FB33C1">
        <w:rPr>
          <w:rFonts w:ascii="Times New Roman" w:hAnsi="Times New Roman" w:cs="Times New Roman"/>
          <w:sz w:val="24"/>
          <w:szCs w:val="24"/>
        </w:rPr>
        <w:t>6</w:t>
      </w:r>
      <w:r w:rsidRPr="002153DD">
        <w:rPr>
          <w:rFonts w:ascii="Times New Roman" w:hAnsi="Times New Roman" w:cs="Times New Roman"/>
          <w:sz w:val="24"/>
          <w:szCs w:val="24"/>
        </w:rPr>
        <w:t>.  Dim_Orders</w:t>
      </w:r>
      <w:bookmarkEnd w:id="52"/>
    </w:p>
    <w:p w14:paraId="768798B3" w14:textId="4AFA0A7B" w:rsidR="002C08FF" w:rsidRPr="002153DD" w:rsidRDefault="002C08FF" w:rsidP="002C08FF">
      <w:pPr>
        <w:pStyle w:val="ListParagraph"/>
        <w:rPr>
          <w:rFonts w:ascii="Times New Roman" w:hAnsi="Times New Roman" w:cs="Times New Roman"/>
          <w:b/>
          <w:bCs/>
          <w:sz w:val="24"/>
          <w:szCs w:val="24"/>
        </w:rPr>
      </w:pPr>
    </w:p>
    <w:p w14:paraId="54C64BC9" w14:textId="10457492" w:rsidR="007443A3" w:rsidRPr="002153DD" w:rsidRDefault="00204498" w:rsidP="00F55285">
      <w:pPr>
        <w:pStyle w:val="ListParagraph"/>
        <w:rPr>
          <w:rFonts w:ascii="Times New Roman" w:hAnsi="Times New Roman" w:cs="Times New Roman"/>
          <w:sz w:val="24"/>
          <w:szCs w:val="24"/>
        </w:rPr>
      </w:pPr>
      <w:r w:rsidRPr="002153DD">
        <w:rPr>
          <w:rFonts w:ascii="Times New Roman" w:hAnsi="Times New Roman" w:cs="Times New Roman"/>
          <w:sz w:val="24"/>
          <w:szCs w:val="24"/>
        </w:rPr>
        <w:t>The above figure describes the orders dimension table attributes</w:t>
      </w:r>
      <w:r w:rsidR="00091087" w:rsidRPr="002153DD">
        <w:rPr>
          <w:rFonts w:ascii="Times New Roman" w:hAnsi="Times New Roman" w:cs="Times New Roman"/>
          <w:sz w:val="24"/>
          <w:szCs w:val="24"/>
        </w:rPr>
        <w:t>.</w:t>
      </w:r>
      <w:r w:rsidR="00247196" w:rsidRPr="002153DD">
        <w:rPr>
          <w:rFonts w:ascii="Times New Roman" w:hAnsi="Times New Roman" w:cs="Times New Roman"/>
          <w:sz w:val="24"/>
          <w:szCs w:val="24"/>
        </w:rPr>
        <w:t xml:space="preserve"> </w:t>
      </w:r>
      <w:r w:rsidR="008A6E87" w:rsidRPr="002153DD">
        <w:rPr>
          <w:rFonts w:ascii="Times New Roman" w:hAnsi="Times New Roman" w:cs="Times New Roman"/>
          <w:sz w:val="24"/>
          <w:szCs w:val="24"/>
        </w:rPr>
        <w:t>Order key</w:t>
      </w:r>
      <w:r w:rsidR="00804792" w:rsidRPr="002153DD">
        <w:rPr>
          <w:rFonts w:ascii="Times New Roman" w:hAnsi="Times New Roman" w:cs="Times New Roman"/>
          <w:sz w:val="24"/>
          <w:szCs w:val="24"/>
        </w:rPr>
        <w:t xml:space="preserve"> is the surrogate primary key used for populating fact.</w:t>
      </w:r>
    </w:p>
    <w:p w14:paraId="5395D06B" w14:textId="7D3FA02E" w:rsidR="00F55285" w:rsidRDefault="00F55285" w:rsidP="00F55285">
      <w:pPr>
        <w:pStyle w:val="ListParagraph"/>
        <w:rPr>
          <w:rFonts w:ascii="Times New Roman" w:hAnsi="Times New Roman" w:cs="Times New Roman"/>
          <w:sz w:val="24"/>
          <w:szCs w:val="24"/>
        </w:rPr>
      </w:pPr>
    </w:p>
    <w:p w14:paraId="0CF111CE" w14:textId="77777777" w:rsidR="007A1C33" w:rsidRPr="002153DD" w:rsidRDefault="007A1C33" w:rsidP="00F55285">
      <w:pPr>
        <w:pStyle w:val="ListParagraph"/>
        <w:rPr>
          <w:rFonts w:ascii="Times New Roman" w:hAnsi="Times New Roman" w:cs="Times New Roman"/>
          <w:sz w:val="24"/>
          <w:szCs w:val="24"/>
        </w:rPr>
      </w:pPr>
    </w:p>
    <w:p w14:paraId="4772A485" w14:textId="4B149F42" w:rsidR="007443A3" w:rsidRPr="00E35E46" w:rsidRDefault="00204498" w:rsidP="00675B73">
      <w:pPr>
        <w:pStyle w:val="ListParagraph"/>
        <w:numPr>
          <w:ilvl w:val="0"/>
          <w:numId w:val="8"/>
        </w:numPr>
        <w:rPr>
          <w:rFonts w:ascii="Times New Roman" w:hAnsi="Times New Roman" w:cs="Times New Roman"/>
          <w:sz w:val="24"/>
          <w:szCs w:val="24"/>
        </w:rPr>
      </w:pPr>
      <w:r w:rsidRPr="00E35E46">
        <w:rPr>
          <w:rFonts w:ascii="Times New Roman" w:hAnsi="Times New Roman" w:cs="Times New Roman"/>
          <w:sz w:val="24"/>
          <w:szCs w:val="24"/>
        </w:rPr>
        <w:lastRenderedPageBreak/>
        <w:t>Dim.Store:</w:t>
      </w:r>
    </w:p>
    <w:p w14:paraId="712E8D67" w14:textId="2DCFC244" w:rsidR="007443A3" w:rsidRPr="00E35E46" w:rsidRDefault="00204498" w:rsidP="00B55EC3">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This dimension provides us information regarding the store name, its city and its id.</w:t>
      </w:r>
    </w:p>
    <w:p w14:paraId="165C80F3" w14:textId="75CBA05F" w:rsidR="00B836F9" w:rsidRPr="002153DD" w:rsidRDefault="00B836F9" w:rsidP="00804792">
      <w:pPr>
        <w:pStyle w:val="ListParagraph"/>
        <w:rPr>
          <w:rFonts w:ascii="Times New Roman" w:hAnsi="Times New Roman" w:cs="Times New Roman"/>
          <w:sz w:val="24"/>
          <w:szCs w:val="24"/>
        </w:rPr>
      </w:pPr>
    </w:p>
    <w:p w14:paraId="1B99B908" w14:textId="77777777" w:rsidR="00DF77D2" w:rsidRPr="002153DD" w:rsidRDefault="00204498" w:rsidP="00DF77D2">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2447925" cy="21812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pic:nvPicPr>
                  <pic:blipFill>
                    <a:blip r:embed="rId26"/>
                    <a:stretch>
                      <a:fillRect/>
                    </a:stretch>
                  </pic:blipFill>
                  <pic:spPr>
                    <a:xfrm>
                      <a:off x="0" y="0"/>
                      <a:ext cx="2447925" cy="2181225"/>
                    </a:xfrm>
                    <a:prstGeom prst="rect">
                      <a:avLst/>
                    </a:prstGeom>
                  </pic:spPr>
                </pic:pic>
              </a:graphicData>
            </a:graphic>
          </wp:inline>
        </w:drawing>
      </w:r>
    </w:p>
    <w:p w14:paraId="422CC4BA" w14:textId="3880B6BC" w:rsidR="00DF77D2" w:rsidRPr="002153DD" w:rsidRDefault="00204498" w:rsidP="00F55285">
      <w:pPr>
        <w:pStyle w:val="Caption"/>
        <w:ind w:left="720"/>
        <w:jc w:val="center"/>
        <w:rPr>
          <w:rFonts w:ascii="Times New Roman" w:hAnsi="Times New Roman" w:cs="Times New Roman"/>
          <w:sz w:val="24"/>
          <w:szCs w:val="24"/>
        </w:rPr>
      </w:pPr>
      <w:bookmarkStart w:id="53" w:name="_Toc75199152"/>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1</w:t>
      </w:r>
      <w:r w:rsidR="00FB33C1">
        <w:rPr>
          <w:rFonts w:ascii="Times New Roman" w:hAnsi="Times New Roman" w:cs="Times New Roman"/>
          <w:sz w:val="24"/>
          <w:szCs w:val="24"/>
        </w:rPr>
        <w:t>7</w:t>
      </w:r>
      <w:r w:rsidRPr="002153DD">
        <w:rPr>
          <w:rFonts w:ascii="Times New Roman" w:hAnsi="Times New Roman" w:cs="Times New Roman"/>
          <w:sz w:val="24"/>
          <w:szCs w:val="24"/>
        </w:rPr>
        <w:t>. Dim_Store</w:t>
      </w:r>
      <w:bookmarkEnd w:id="53"/>
    </w:p>
    <w:p w14:paraId="1E616E0E" w14:textId="59CED823" w:rsidR="00BF3CA8" w:rsidRPr="002153DD" w:rsidRDefault="00204498" w:rsidP="00F55285">
      <w:pPr>
        <w:pStyle w:val="ListParagraph"/>
        <w:rPr>
          <w:rFonts w:ascii="Times New Roman" w:hAnsi="Times New Roman" w:cs="Times New Roman"/>
          <w:sz w:val="24"/>
          <w:szCs w:val="24"/>
        </w:rPr>
      </w:pPr>
      <w:r w:rsidRPr="002153DD">
        <w:rPr>
          <w:rFonts w:ascii="Times New Roman" w:hAnsi="Times New Roman" w:cs="Times New Roman"/>
          <w:sz w:val="24"/>
          <w:szCs w:val="24"/>
        </w:rPr>
        <w:t>The above figure emphasis on specific dimension that store table attributes</w:t>
      </w:r>
      <w:r w:rsidR="00346BCA" w:rsidRPr="002153DD">
        <w:rPr>
          <w:rFonts w:ascii="Times New Roman" w:hAnsi="Times New Roman" w:cs="Times New Roman"/>
          <w:sz w:val="24"/>
          <w:szCs w:val="24"/>
        </w:rPr>
        <w:t>.</w:t>
      </w:r>
    </w:p>
    <w:p w14:paraId="6F46A6A8" w14:textId="77777777" w:rsidR="00F55285" w:rsidRPr="002153DD" w:rsidRDefault="00F55285" w:rsidP="00F55285">
      <w:pPr>
        <w:pStyle w:val="ListParagraph"/>
        <w:rPr>
          <w:rFonts w:ascii="Times New Roman" w:hAnsi="Times New Roman" w:cs="Times New Roman"/>
          <w:sz w:val="24"/>
          <w:szCs w:val="24"/>
        </w:rPr>
      </w:pPr>
    </w:p>
    <w:p w14:paraId="67841F4B" w14:textId="2BED9632" w:rsidR="003A058A" w:rsidRPr="00E35E46" w:rsidRDefault="00204498" w:rsidP="00A332C5">
      <w:pPr>
        <w:pStyle w:val="Heading1"/>
        <w:rPr>
          <w:sz w:val="32"/>
          <w:szCs w:val="32"/>
        </w:rPr>
      </w:pPr>
      <w:bookmarkStart w:id="54" w:name="_Toc78225663"/>
      <w:r w:rsidRPr="00E35E46">
        <w:rPr>
          <w:sz w:val="32"/>
          <w:szCs w:val="32"/>
        </w:rPr>
        <w:t>4.</w:t>
      </w:r>
      <w:r w:rsidR="00D7128A">
        <w:rPr>
          <w:sz w:val="32"/>
          <w:szCs w:val="32"/>
        </w:rPr>
        <w:t>4</w:t>
      </w:r>
      <w:r w:rsidRPr="00E35E46">
        <w:rPr>
          <w:sz w:val="32"/>
          <w:szCs w:val="32"/>
        </w:rPr>
        <w:t xml:space="preserve"> Primary Key vs Surrogate Key:</w:t>
      </w:r>
      <w:bookmarkEnd w:id="54"/>
    </w:p>
    <w:p w14:paraId="3AEAAFF9" w14:textId="586DA611" w:rsidR="003A058A" w:rsidRPr="002153DD" w:rsidRDefault="003A058A" w:rsidP="00823D5D">
      <w:pPr>
        <w:pStyle w:val="ListParagraph"/>
        <w:rPr>
          <w:rFonts w:ascii="Times New Roman" w:hAnsi="Times New Roman" w:cs="Times New Roman"/>
          <w:b/>
          <w:bCs/>
          <w:sz w:val="24"/>
          <w:szCs w:val="24"/>
        </w:rPr>
      </w:pPr>
    </w:p>
    <w:tbl>
      <w:tblPr>
        <w:tblStyle w:val="TableGrid"/>
        <w:tblW w:w="0" w:type="auto"/>
        <w:tblInd w:w="720" w:type="dxa"/>
        <w:tblLook w:val="04A0" w:firstRow="1" w:lastRow="0" w:firstColumn="1" w:lastColumn="0" w:noHBand="0" w:noVBand="1"/>
      </w:tblPr>
      <w:tblGrid>
        <w:gridCol w:w="4151"/>
        <w:gridCol w:w="4145"/>
      </w:tblGrid>
      <w:tr w:rsidR="00A402EB" w14:paraId="22C90EAA" w14:textId="77777777" w:rsidTr="006B7ABF">
        <w:tc>
          <w:tcPr>
            <w:tcW w:w="4151" w:type="dxa"/>
          </w:tcPr>
          <w:p w14:paraId="26C9A41C" w14:textId="484D04AF" w:rsidR="003A058A" w:rsidRPr="002153DD" w:rsidRDefault="00204498" w:rsidP="00823D5D">
            <w:pPr>
              <w:pStyle w:val="ListParagraph"/>
              <w:ind w:left="0"/>
              <w:rPr>
                <w:rFonts w:ascii="Times New Roman" w:hAnsi="Times New Roman" w:cs="Times New Roman"/>
                <w:b/>
                <w:bCs/>
                <w:sz w:val="24"/>
                <w:szCs w:val="24"/>
              </w:rPr>
            </w:pPr>
            <w:r w:rsidRPr="002153DD">
              <w:rPr>
                <w:rFonts w:ascii="Times New Roman" w:hAnsi="Times New Roman" w:cs="Times New Roman"/>
                <w:b/>
                <w:bCs/>
                <w:sz w:val="24"/>
                <w:szCs w:val="24"/>
              </w:rPr>
              <w:t>Primary Key</w:t>
            </w:r>
          </w:p>
        </w:tc>
        <w:tc>
          <w:tcPr>
            <w:tcW w:w="4145" w:type="dxa"/>
          </w:tcPr>
          <w:p w14:paraId="20A987BD" w14:textId="649F1972" w:rsidR="003A058A" w:rsidRPr="002153DD" w:rsidRDefault="00204498" w:rsidP="00823D5D">
            <w:pPr>
              <w:pStyle w:val="ListParagraph"/>
              <w:ind w:left="0"/>
              <w:rPr>
                <w:rFonts w:ascii="Times New Roman" w:hAnsi="Times New Roman" w:cs="Times New Roman"/>
                <w:b/>
                <w:bCs/>
                <w:sz w:val="24"/>
                <w:szCs w:val="24"/>
              </w:rPr>
            </w:pPr>
            <w:r w:rsidRPr="002153DD">
              <w:rPr>
                <w:rFonts w:ascii="Times New Roman" w:hAnsi="Times New Roman" w:cs="Times New Roman"/>
                <w:b/>
                <w:bCs/>
                <w:sz w:val="24"/>
                <w:szCs w:val="24"/>
              </w:rPr>
              <w:t>Surrogate Key</w:t>
            </w:r>
          </w:p>
        </w:tc>
      </w:tr>
      <w:tr w:rsidR="00A402EB" w14:paraId="70809297" w14:textId="77777777" w:rsidTr="006B7ABF">
        <w:tc>
          <w:tcPr>
            <w:tcW w:w="4151" w:type="dxa"/>
          </w:tcPr>
          <w:p w14:paraId="164461A8" w14:textId="4E225F4F" w:rsidR="003A058A" w:rsidRPr="002153DD" w:rsidRDefault="00204498" w:rsidP="00823D5D">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Set of attributes</w:t>
            </w:r>
            <w:r w:rsidR="00CA27B0" w:rsidRPr="002153DD">
              <w:rPr>
                <w:rFonts w:ascii="Times New Roman" w:hAnsi="Times New Roman" w:cs="Times New Roman"/>
                <w:sz w:val="24"/>
                <w:szCs w:val="24"/>
              </w:rPr>
              <w:t xml:space="preserve"> uniquely identifying rows.</w:t>
            </w:r>
          </w:p>
        </w:tc>
        <w:tc>
          <w:tcPr>
            <w:tcW w:w="4145" w:type="dxa"/>
          </w:tcPr>
          <w:p w14:paraId="586331F6" w14:textId="57F143C5" w:rsidR="003A058A" w:rsidRPr="002153DD" w:rsidRDefault="00204498" w:rsidP="00823D5D">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 xml:space="preserve">A non-natural key that uniquely </w:t>
            </w:r>
            <w:r w:rsidRPr="002153DD">
              <w:rPr>
                <w:rFonts w:ascii="Times New Roman" w:hAnsi="Times New Roman" w:cs="Times New Roman"/>
                <w:sz w:val="24"/>
                <w:szCs w:val="24"/>
              </w:rPr>
              <w:t>identifies each row in a table</w:t>
            </w:r>
            <w:r w:rsidR="00CA27B0" w:rsidRPr="002153DD">
              <w:rPr>
                <w:rFonts w:ascii="Times New Roman" w:hAnsi="Times New Roman" w:cs="Times New Roman"/>
                <w:sz w:val="24"/>
                <w:szCs w:val="24"/>
              </w:rPr>
              <w:t>.</w:t>
            </w:r>
          </w:p>
        </w:tc>
      </w:tr>
      <w:tr w:rsidR="00A402EB" w14:paraId="5CEA1F4E" w14:textId="77777777" w:rsidTr="006B7ABF">
        <w:tc>
          <w:tcPr>
            <w:tcW w:w="4151" w:type="dxa"/>
          </w:tcPr>
          <w:p w14:paraId="0F849E19" w14:textId="0D34167E" w:rsidR="003A058A" w:rsidRPr="002153DD" w:rsidRDefault="00204498" w:rsidP="00823D5D">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Used in OLTP.</w:t>
            </w:r>
          </w:p>
        </w:tc>
        <w:tc>
          <w:tcPr>
            <w:tcW w:w="4145" w:type="dxa"/>
          </w:tcPr>
          <w:p w14:paraId="6DB1E6A4" w14:textId="1A088742" w:rsidR="003A058A" w:rsidRPr="002153DD" w:rsidRDefault="00204498" w:rsidP="00823D5D">
            <w:pPr>
              <w:pStyle w:val="ListParagraph"/>
              <w:ind w:left="0"/>
              <w:rPr>
                <w:rFonts w:ascii="Times New Roman" w:hAnsi="Times New Roman" w:cs="Times New Roman"/>
                <w:b/>
                <w:bCs/>
                <w:sz w:val="24"/>
                <w:szCs w:val="24"/>
              </w:rPr>
            </w:pPr>
            <w:r w:rsidRPr="002153DD">
              <w:rPr>
                <w:rFonts w:ascii="Times New Roman" w:hAnsi="Times New Roman" w:cs="Times New Roman"/>
                <w:sz w:val="24"/>
                <w:szCs w:val="24"/>
              </w:rPr>
              <w:t>Used in OLAP.</w:t>
            </w:r>
          </w:p>
        </w:tc>
      </w:tr>
      <w:tr w:rsidR="00A402EB" w14:paraId="38B2A199" w14:textId="77777777" w:rsidTr="006B7ABF">
        <w:tc>
          <w:tcPr>
            <w:tcW w:w="4151" w:type="dxa"/>
          </w:tcPr>
          <w:p w14:paraId="1CBFEBC0" w14:textId="2CE1598D" w:rsidR="003A058A" w:rsidRPr="002153DD" w:rsidRDefault="00204498" w:rsidP="00823D5D">
            <w:pPr>
              <w:pStyle w:val="ListParagraph"/>
              <w:ind w:left="0"/>
              <w:rPr>
                <w:rFonts w:ascii="Times New Roman" w:hAnsi="Times New Roman" w:cs="Times New Roman"/>
                <w:sz w:val="24"/>
                <w:szCs w:val="24"/>
              </w:rPr>
            </w:pPr>
            <w:r w:rsidRPr="002153DD">
              <w:rPr>
                <w:rFonts w:ascii="Times New Roman" w:hAnsi="Times New Roman" w:cs="Times New Roman"/>
                <w:sz w:val="24"/>
                <w:szCs w:val="24"/>
              </w:rPr>
              <w:t>These keys have some business meaning.</w:t>
            </w:r>
          </w:p>
        </w:tc>
        <w:tc>
          <w:tcPr>
            <w:tcW w:w="4145" w:type="dxa"/>
          </w:tcPr>
          <w:p w14:paraId="09C3D442" w14:textId="19FDC287" w:rsidR="003A058A" w:rsidRPr="002153DD" w:rsidRDefault="00204498" w:rsidP="00823D5D">
            <w:pPr>
              <w:pStyle w:val="ListParagraph"/>
              <w:ind w:left="0"/>
              <w:rPr>
                <w:rFonts w:ascii="Times New Roman" w:hAnsi="Times New Roman" w:cs="Times New Roman"/>
                <w:b/>
                <w:bCs/>
                <w:sz w:val="24"/>
                <w:szCs w:val="24"/>
              </w:rPr>
            </w:pPr>
            <w:r w:rsidRPr="002153DD">
              <w:rPr>
                <w:rFonts w:ascii="Times New Roman" w:hAnsi="Times New Roman" w:cs="Times New Roman"/>
                <w:sz w:val="24"/>
                <w:szCs w:val="24"/>
              </w:rPr>
              <w:t xml:space="preserve">These keys </w:t>
            </w:r>
            <w:r w:rsidR="00883ED3" w:rsidRPr="002153DD">
              <w:rPr>
                <w:rFonts w:ascii="Times New Roman" w:hAnsi="Times New Roman" w:cs="Times New Roman"/>
                <w:sz w:val="24"/>
                <w:szCs w:val="24"/>
              </w:rPr>
              <w:t>do</w:t>
            </w:r>
            <w:r w:rsidRPr="002153DD">
              <w:rPr>
                <w:rFonts w:ascii="Times New Roman" w:hAnsi="Times New Roman" w:cs="Times New Roman"/>
                <w:sz w:val="24"/>
                <w:szCs w:val="24"/>
              </w:rPr>
              <w:t xml:space="preserve"> not have business meaning.</w:t>
            </w:r>
          </w:p>
        </w:tc>
      </w:tr>
    </w:tbl>
    <w:p w14:paraId="0188C660" w14:textId="09650AC6" w:rsidR="003A058A" w:rsidRDefault="003A058A" w:rsidP="003A058A">
      <w:pPr>
        <w:pStyle w:val="ListParagraph"/>
        <w:rPr>
          <w:rFonts w:ascii="Times New Roman" w:hAnsi="Times New Roman" w:cs="Times New Roman"/>
          <w:b/>
          <w:bCs/>
          <w:sz w:val="24"/>
          <w:szCs w:val="24"/>
        </w:rPr>
      </w:pPr>
    </w:p>
    <w:p w14:paraId="327FC263" w14:textId="57C20367" w:rsidR="00630B8E" w:rsidRPr="002153DD" w:rsidRDefault="00204498" w:rsidP="00630B8E">
      <w:pPr>
        <w:pStyle w:val="Caption"/>
        <w:jc w:val="center"/>
        <w:rPr>
          <w:rFonts w:ascii="Times New Roman" w:hAnsi="Times New Roman" w:cs="Times New Roman"/>
          <w:sz w:val="24"/>
          <w:szCs w:val="24"/>
        </w:rPr>
      </w:pPr>
      <w:r>
        <w:rPr>
          <w:rFonts w:ascii="Times New Roman" w:hAnsi="Times New Roman" w:cs="Times New Roman"/>
          <w:sz w:val="24"/>
          <w:szCs w:val="24"/>
        </w:rPr>
        <w:t>Table 11. Primary vs Surrogate key</w:t>
      </w:r>
    </w:p>
    <w:p w14:paraId="045B029C" w14:textId="77777777" w:rsidR="00630B8E" w:rsidRPr="002153DD" w:rsidRDefault="00630B8E" w:rsidP="003A058A">
      <w:pPr>
        <w:pStyle w:val="ListParagraph"/>
        <w:rPr>
          <w:rFonts w:ascii="Times New Roman" w:hAnsi="Times New Roman" w:cs="Times New Roman"/>
          <w:b/>
          <w:bCs/>
          <w:sz w:val="24"/>
          <w:szCs w:val="24"/>
        </w:rPr>
      </w:pPr>
    </w:p>
    <w:p w14:paraId="4BEED32F" w14:textId="2428A29E" w:rsidR="00CD1444" w:rsidRPr="002153DD" w:rsidRDefault="00CD1444" w:rsidP="003A058A">
      <w:pPr>
        <w:pStyle w:val="ListParagraph"/>
        <w:rPr>
          <w:rFonts w:ascii="Times New Roman" w:hAnsi="Times New Roman" w:cs="Times New Roman"/>
          <w:b/>
          <w:bCs/>
          <w:sz w:val="24"/>
          <w:szCs w:val="24"/>
        </w:rPr>
      </w:pPr>
    </w:p>
    <w:p w14:paraId="45F35A7E" w14:textId="2BCE1217" w:rsidR="00CD1444" w:rsidRPr="00E35E46" w:rsidRDefault="00204498" w:rsidP="003A058A">
      <w:pPr>
        <w:pStyle w:val="ListParagraph"/>
        <w:rPr>
          <w:rFonts w:ascii="Times New Roman" w:hAnsi="Times New Roman" w:cs="Times New Roman"/>
          <w:b/>
          <w:bCs/>
          <w:sz w:val="24"/>
          <w:szCs w:val="24"/>
        </w:rPr>
      </w:pPr>
      <w:r w:rsidRPr="00E35E46">
        <w:rPr>
          <w:rFonts w:ascii="Times New Roman" w:hAnsi="Times New Roman" w:cs="Times New Roman"/>
          <w:b/>
          <w:bCs/>
          <w:sz w:val="24"/>
          <w:szCs w:val="24"/>
        </w:rPr>
        <w:t>How to populate dimensions:</w:t>
      </w:r>
    </w:p>
    <w:p w14:paraId="26232BE6" w14:textId="1F969D38" w:rsidR="0054668B" w:rsidRPr="00E35E46" w:rsidRDefault="00204498" w:rsidP="008D6999">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Initially, our </w:t>
      </w:r>
      <w:r w:rsidR="008A6E87" w:rsidRPr="00E35E46">
        <w:rPr>
          <w:rFonts w:ascii="Times New Roman" w:hAnsi="Times New Roman" w:cs="Times New Roman"/>
          <w:sz w:val="24"/>
          <w:szCs w:val="24"/>
        </w:rPr>
        <w:t>all-dimension</w:t>
      </w:r>
      <w:r w:rsidRPr="00E35E46">
        <w:rPr>
          <w:rFonts w:ascii="Times New Roman" w:hAnsi="Times New Roman" w:cs="Times New Roman"/>
          <w:sz w:val="24"/>
          <w:szCs w:val="24"/>
        </w:rPr>
        <w:t xml:space="preserve"> tables were empty, so we have to derive a logic on how to populate them. We can observe that all of our stg tables have ids respective to each (Customer id for </w:t>
      </w:r>
      <w:r w:rsidR="008A6E87" w:rsidRPr="00E35E46">
        <w:rPr>
          <w:rFonts w:ascii="Times New Roman" w:hAnsi="Times New Roman" w:cs="Times New Roman"/>
          <w:sz w:val="24"/>
          <w:szCs w:val="24"/>
        </w:rPr>
        <w:t>stg. customers</w:t>
      </w:r>
      <w:r w:rsidRPr="00E35E46">
        <w:rPr>
          <w:rFonts w:ascii="Times New Roman" w:hAnsi="Times New Roman" w:cs="Times New Roman"/>
          <w:sz w:val="24"/>
          <w:szCs w:val="24"/>
        </w:rPr>
        <w:t>, product id for stg. products, locations id for stg. locations, orders id for st</w:t>
      </w:r>
      <w:r w:rsidRPr="00E35E46">
        <w:rPr>
          <w:rFonts w:ascii="Times New Roman" w:hAnsi="Times New Roman" w:cs="Times New Roman"/>
          <w:sz w:val="24"/>
          <w:szCs w:val="24"/>
        </w:rPr>
        <w:t>g. orders, store id for stg. store).</w:t>
      </w:r>
    </w:p>
    <w:p w14:paraId="4D3F6AB8" w14:textId="14EE01B8" w:rsidR="0054668B" w:rsidRPr="00E35E46" w:rsidRDefault="0054668B" w:rsidP="008D6999">
      <w:pPr>
        <w:pStyle w:val="ListParagraph"/>
        <w:jc w:val="both"/>
        <w:rPr>
          <w:rFonts w:ascii="Times New Roman" w:hAnsi="Times New Roman" w:cs="Times New Roman"/>
          <w:sz w:val="24"/>
          <w:szCs w:val="24"/>
        </w:rPr>
      </w:pPr>
    </w:p>
    <w:p w14:paraId="7C807D73" w14:textId="228A5DC5" w:rsidR="0054668B" w:rsidRPr="00E35E46" w:rsidRDefault="00204498" w:rsidP="008D6999">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Our logic is to populate </w:t>
      </w:r>
      <w:r w:rsidR="008A6E87" w:rsidRPr="00E35E46">
        <w:rPr>
          <w:rFonts w:ascii="Times New Roman" w:hAnsi="Times New Roman" w:cs="Times New Roman"/>
          <w:sz w:val="24"/>
          <w:szCs w:val="24"/>
        </w:rPr>
        <w:t>dimensions</w:t>
      </w:r>
      <w:r w:rsidRPr="00E35E46">
        <w:rPr>
          <w:rFonts w:ascii="Times New Roman" w:hAnsi="Times New Roman" w:cs="Times New Roman"/>
          <w:sz w:val="24"/>
          <w:szCs w:val="24"/>
        </w:rPr>
        <w:t xml:space="preserve"> by joining the business keys from dimensions with </w:t>
      </w:r>
      <w:r w:rsidR="008A3EEB" w:rsidRPr="00E35E46">
        <w:rPr>
          <w:rFonts w:ascii="Times New Roman" w:hAnsi="Times New Roman" w:cs="Times New Roman"/>
          <w:sz w:val="24"/>
          <w:szCs w:val="24"/>
        </w:rPr>
        <w:t>the</w:t>
      </w:r>
      <w:r w:rsidRPr="00E35E46">
        <w:rPr>
          <w:rFonts w:ascii="Times New Roman" w:hAnsi="Times New Roman" w:cs="Times New Roman"/>
          <w:sz w:val="24"/>
          <w:szCs w:val="24"/>
        </w:rPr>
        <w:t xml:space="preserve"> primary keys from the stg tables.</w:t>
      </w:r>
      <w:r w:rsidR="00DA3892" w:rsidRPr="00E35E46">
        <w:rPr>
          <w:rFonts w:ascii="Times New Roman" w:hAnsi="Times New Roman" w:cs="Times New Roman"/>
          <w:sz w:val="24"/>
          <w:szCs w:val="24"/>
        </w:rPr>
        <w:t xml:space="preserve"> What we have done actually is that we have taken the primary keys from stg </w:t>
      </w:r>
      <w:r w:rsidR="008A3EEB" w:rsidRPr="00E35E46">
        <w:rPr>
          <w:rFonts w:ascii="Times New Roman" w:hAnsi="Times New Roman" w:cs="Times New Roman"/>
          <w:sz w:val="24"/>
          <w:szCs w:val="24"/>
        </w:rPr>
        <w:t>tables (</w:t>
      </w:r>
      <w:r w:rsidR="00DA3892" w:rsidRPr="00E35E46">
        <w:rPr>
          <w:rFonts w:ascii="Times New Roman" w:hAnsi="Times New Roman" w:cs="Times New Roman"/>
          <w:sz w:val="24"/>
          <w:szCs w:val="24"/>
        </w:rPr>
        <w:t>ID field) and then inserted them into dim tables by using the SSIS data flow task.</w:t>
      </w:r>
    </w:p>
    <w:p w14:paraId="5F2293CB" w14:textId="5A1DABE4" w:rsidR="00DA3892" w:rsidRPr="00E35E46" w:rsidRDefault="00204498" w:rsidP="008D6999">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After that, </w:t>
      </w:r>
      <w:r w:rsidR="008A3EEB" w:rsidRPr="00E35E46">
        <w:rPr>
          <w:rFonts w:ascii="Times New Roman" w:hAnsi="Times New Roman" w:cs="Times New Roman"/>
          <w:sz w:val="24"/>
          <w:szCs w:val="24"/>
        </w:rPr>
        <w:t>we have</w:t>
      </w:r>
      <w:r w:rsidRPr="00E35E46">
        <w:rPr>
          <w:rFonts w:ascii="Times New Roman" w:hAnsi="Times New Roman" w:cs="Times New Roman"/>
          <w:sz w:val="24"/>
          <w:szCs w:val="24"/>
        </w:rPr>
        <w:t xml:space="preserve"> populated the dimension table by writing </w:t>
      </w:r>
      <w:r w:rsidR="008A3EEB" w:rsidRPr="00E35E46">
        <w:rPr>
          <w:rFonts w:ascii="Times New Roman" w:hAnsi="Times New Roman" w:cs="Times New Roman"/>
          <w:sz w:val="24"/>
          <w:szCs w:val="24"/>
        </w:rPr>
        <w:t>a</w:t>
      </w:r>
      <w:r w:rsidRPr="00E35E46">
        <w:rPr>
          <w:rFonts w:ascii="Times New Roman" w:hAnsi="Times New Roman" w:cs="Times New Roman"/>
          <w:sz w:val="24"/>
          <w:szCs w:val="24"/>
        </w:rPr>
        <w:t xml:space="preserve"> SQL </w:t>
      </w:r>
      <w:r w:rsidR="00DD737A" w:rsidRPr="00E35E46">
        <w:rPr>
          <w:rFonts w:ascii="Times New Roman" w:hAnsi="Times New Roman" w:cs="Times New Roman"/>
          <w:sz w:val="24"/>
          <w:szCs w:val="24"/>
        </w:rPr>
        <w:t>q</w:t>
      </w:r>
      <w:r w:rsidRPr="00E35E46">
        <w:rPr>
          <w:rFonts w:ascii="Times New Roman" w:hAnsi="Times New Roman" w:cs="Times New Roman"/>
          <w:sz w:val="24"/>
          <w:szCs w:val="24"/>
        </w:rPr>
        <w:t>uery and using SSIS executing SQL tasks for dimension populations.</w:t>
      </w:r>
    </w:p>
    <w:p w14:paraId="2B4BFE51" w14:textId="59AB95BF" w:rsidR="00132E10" w:rsidRPr="002153DD" w:rsidRDefault="00204498" w:rsidP="008D6999">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lastRenderedPageBreak/>
        <w:t>The flow for populating the dimension tables is t</w:t>
      </w:r>
      <w:r w:rsidRPr="002153DD">
        <w:rPr>
          <w:rFonts w:ascii="Times New Roman" w:hAnsi="Times New Roman" w:cs="Times New Roman"/>
          <w:sz w:val="24"/>
          <w:szCs w:val="24"/>
        </w:rPr>
        <w:t>he same so let us see, say, for customer and orders SSIS package.</w:t>
      </w:r>
    </w:p>
    <w:p w14:paraId="7E721CD0" w14:textId="7AC86313" w:rsidR="00132E10" w:rsidRPr="002153DD" w:rsidRDefault="00132E10" w:rsidP="00132E10">
      <w:pPr>
        <w:pStyle w:val="ListParagraph"/>
        <w:jc w:val="center"/>
        <w:rPr>
          <w:rFonts w:ascii="Times New Roman" w:hAnsi="Times New Roman" w:cs="Times New Roman"/>
          <w:sz w:val="24"/>
          <w:szCs w:val="24"/>
        </w:rPr>
      </w:pPr>
    </w:p>
    <w:p w14:paraId="37FF65D5" w14:textId="77777777" w:rsidR="00C16EC8" w:rsidRPr="002153DD" w:rsidRDefault="00204498" w:rsidP="00C16EC8">
      <w:pPr>
        <w:pStyle w:val="ListParagraph"/>
        <w:keepNext/>
        <w:jc w:val="center"/>
        <w:rPr>
          <w:rFonts w:ascii="Times New Roman" w:hAnsi="Times New Roman" w:cs="Times New Roman"/>
        </w:rPr>
      </w:pPr>
      <w:r w:rsidRPr="002153DD">
        <w:rPr>
          <w:rFonts w:ascii="Times New Roman" w:hAnsi="Times New Roman" w:cs="Times New Roman"/>
          <w:noProof/>
          <w:sz w:val="24"/>
          <w:szCs w:val="24"/>
        </w:rPr>
        <w:drawing>
          <wp:inline distT="0" distB="0" distL="0" distR="0">
            <wp:extent cx="5724525" cy="25908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5"/>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5724525" cy="2590800"/>
                    </a:xfrm>
                    <a:prstGeom prst="rect">
                      <a:avLst/>
                    </a:prstGeom>
                    <a:noFill/>
                    <a:ln>
                      <a:noFill/>
                    </a:ln>
                  </pic:spPr>
                </pic:pic>
              </a:graphicData>
            </a:graphic>
          </wp:inline>
        </w:drawing>
      </w:r>
    </w:p>
    <w:p w14:paraId="511E0E4F" w14:textId="1A164999" w:rsidR="0054668B" w:rsidRPr="002153DD" w:rsidRDefault="00204498" w:rsidP="00C16EC8">
      <w:pPr>
        <w:pStyle w:val="Caption"/>
        <w:ind w:left="720"/>
        <w:jc w:val="center"/>
        <w:rPr>
          <w:rFonts w:ascii="Times New Roman" w:hAnsi="Times New Roman" w:cs="Times New Roman"/>
          <w:sz w:val="24"/>
          <w:szCs w:val="24"/>
        </w:rPr>
      </w:pPr>
      <w:bookmarkStart w:id="55" w:name="_Toc75199153"/>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1</w:t>
      </w:r>
      <w:r w:rsidR="00FB33C1">
        <w:rPr>
          <w:rFonts w:ascii="Times New Roman" w:hAnsi="Times New Roman" w:cs="Times New Roman"/>
          <w:sz w:val="24"/>
          <w:szCs w:val="24"/>
        </w:rPr>
        <w:t>8</w:t>
      </w:r>
      <w:r w:rsidRPr="002153DD">
        <w:rPr>
          <w:rFonts w:ascii="Times New Roman" w:hAnsi="Times New Roman" w:cs="Times New Roman"/>
          <w:sz w:val="24"/>
          <w:szCs w:val="24"/>
        </w:rPr>
        <w:t>. SSIS Dimension Package</w:t>
      </w:r>
      <w:bookmarkEnd w:id="55"/>
    </w:p>
    <w:p w14:paraId="3F020D42" w14:textId="51256179" w:rsidR="00132E10" w:rsidRPr="002153DD" w:rsidRDefault="00132E10" w:rsidP="00132E10">
      <w:pPr>
        <w:pStyle w:val="ListParagraph"/>
        <w:jc w:val="center"/>
        <w:rPr>
          <w:rFonts w:ascii="Times New Roman" w:hAnsi="Times New Roman" w:cs="Times New Roman"/>
          <w:b/>
          <w:bCs/>
          <w:sz w:val="24"/>
          <w:szCs w:val="24"/>
        </w:rPr>
      </w:pPr>
    </w:p>
    <w:p w14:paraId="22192EFC" w14:textId="3B2C2CB9" w:rsidR="00C16EC8" w:rsidRPr="002153DD" w:rsidRDefault="00C16EC8" w:rsidP="00132E10">
      <w:pPr>
        <w:pStyle w:val="ListParagraph"/>
        <w:jc w:val="center"/>
        <w:rPr>
          <w:rFonts w:ascii="Times New Roman" w:hAnsi="Times New Roman" w:cs="Times New Roman"/>
          <w:b/>
          <w:bCs/>
          <w:sz w:val="24"/>
          <w:szCs w:val="24"/>
        </w:rPr>
      </w:pPr>
    </w:p>
    <w:p w14:paraId="28BC915F" w14:textId="77777777" w:rsidR="00C16EC8" w:rsidRPr="002153DD" w:rsidRDefault="00C16EC8" w:rsidP="00132E10">
      <w:pPr>
        <w:pStyle w:val="ListParagraph"/>
        <w:jc w:val="center"/>
        <w:rPr>
          <w:rFonts w:ascii="Times New Roman" w:hAnsi="Times New Roman" w:cs="Times New Roman"/>
          <w:b/>
          <w:bCs/>
          <w:sz w:val="24"/>
          <w:szCs w:val="24"/>
        </w:rPr>
      </w:pPr>
    </w:p>
    <w:p w14:paraId="116497B6" w14:textId="77777777" w:rsidR="00C16EC8" w:rsidRPr="002153DD" w:rsidRDefault="00204498" w:rsidP="00C16EC8">
      <w:pPr>
        <w:pStyle w:val="ListParagraph"/>
        <w:keepNext/>
        <w:jc w:val="center"/>
        <w:rPr>
          <w:rFonts w:ascii="Times New Roman" w:hAnsi="Times New Roman" w:cs="Times New Roman"/>
        </w:rPr>
      </w:pPr>
      <w:r w:rsidRPr="002153DD">
        <w:rPr>
          <w:rFonts w:ascii="Times New Roman" w:hAnsi="Times New Roman" w:cs="Times New Roman"/>
          <w:b/>
          <w:bCs/>
          <w:noProof/>
          <w:sz w:val="24"/>
          <w:szCs w:val="24"/>
        </w:rPr>
        <w:drawing>
          <wp:inline distT="0" distB="0" distL="0" distR="0">
            <wp:extent cx="5724525" cy="20574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9"/>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724525" cy="2057400"/>
                    </a:xfrm>
                    <a:prstGeom prst="rect">
                      <a:avLst/>
                    </a:prstGeom>
                    <a:noFill/>
                    <a:ln>
                      <a:noFill/>
                    </a:ln>
                  </pic:spPr>
                </pic:pic>
              </a:graphicData>
            </a:graphic>
          </wp:inline>
        </w:drawing>
      </w:r>
    </w:p>
    <w:p w14:paraId="03E28862" w14:textId="4CCC70A3" w:rsidR="00132E10" w:rsidRPr="002153DD" w:rsidRDefault="00204498" w:rsidP="00C16EC8">
      <w:pPr>
        <w:pStyle w:val="Caption"/>
        <w:ind w:left="720"/>
        <w:jc w:val="center"/>
        <w:rPr>
          <w:rFonts w:ascii="Times New Roman" w:hAnsi="Times New Roman" w:cs="Times New Roman"/>
          <w:b/>
          <w:bCs/>
          <w:sz w:val="24"/>
          <w:szCs w:val="24"/>
        </w:rPr>
      </w:pPr>
      <w:bookmarkStart w:id="56" w:name="_Toc75199154"/>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19</w:t>
      </w:r>
      <w:r w:rsidRPr="002153DD">
        <w:rPr>
          <w:rFonts w:ascii="Times New Roman" w:hAnsi="Times New Roman" w:cs="Times New Roman"/>
          <w:sz w:val="24"/>
          <w:szCs w:val="24"/>
        </w:rPr>
        <w:t>. SSIS Dimension Package (2)</w:t>
      </w:r>
      <w:bookmarkEnd w:id="56"/>
    </w:p>
    <w:p w14:paraId="03E91C6A" w14:textId="054F4389" w:rsidR="00132E10" w:rsidRPr="002153DD" w:rsidRDefault="00132E10" w:rsidP="00132E10">
      <w:pPr>
        <w:pStyle w:val="ListParagraph"/>
        <w:jc w:val="center"/>
        <w:rPr>
          <w:rFonts w:ascii="Times New Roman" w:hAnsi="Times New Roman" w:cs="Times New Roman"/>
          <w:b/>
          <w:bCs/>
          <w:sz w:val="24"/>
          <w:szCs w:val="24"/>
        </w:rPr>
      </w:pPr>
    </w:p>
    <w:p w14:paraId="546DCBDE" w14:textId="1332F10C" w:rsidR="00AE72E7" w:rsidRPr="002153DD" w:rsidRDefault="00AE72E7" w:rsidP="00132E10">
      <w:pPr>
        <w:pStyle w:val="ListParagraph"/>
        <w:jc w:val="center"/>
        <w:rPr>
          <w:rFonts w:ascii="Times New Roman" w:hAnsi="Times New Roman" w:cs="Times New Roman"/>
          <w:b/>
          <w:bCs/>
          <w:sz w:val="24"/>
          <w:szCs w:val="24"/>
        </w:rPr>
      </w:pPr>
    </w:p>
    <w:p w14:paraId="24561454" w14:textId="1FC54967" w:rsidR="00AE72E7" w:rsidRPr="002153DD" w:rsidRDefault="00204498" w:rsidP="007252D6">
      <w:pPr>
        <w:pStyle w:val="ListParagraph"/>
        <w:rPr>
          <w:rFonts w:ascii="Times New Roman" w:hAnsi="Times New Roman" w:cs="Times New Roman"/>
          <w:sz w:val="24"/>
          <w:szCs w:val="24"/>
        </w:rPr>
      </w:pPr>
      <w:r w:rsidRPr="002153DD">
        <w:rPr>
          <w:rFonts w:ascii="Times New Roman" w:hAnsi="Times New Roman" w:cs="Times New Roman"/>
          <w:sz w:val="24"/>
          <w:szCs w:val="24"/>
        </w:rPr>
        <w:t xml:space="preserve">The above figures explain the SSIS package for moving the data from stage customers and orders tables </w:t>
      </w:r>
      <w:r w:rsidRPr="002153DD">
        <w:rPr>
          <w:rFonts w:ascii="Times New Roman" w:hAnsi="Times New Roman" w:cs="Times New Roman"/>
          <w:sz w:val="24"/>
          <w:szCs w:val="24"/>
        </w:rPr>
        <w:t>into respective dimension tables.</w:t>
      </w:r>
    </w:p>
    <w:p w14:paraId="3A09FBF7" w14:textId="2C14000F" w:rsidR="00AE72E7" w:rsidRPr="002153DD" w:rsidRDefault="00AE72E7" w:rsidP="00132E10">
      <w:pPr>
        <w:pStyle w:val="ListParagraph"/>
        <w:jc w:val="center"/>
        <w:rPr>
          <w:rFonts w:ascii="Times New Roman" w:hAnsi="Times New Roman" w:cs="Times New Roman"/>
          <w:b/>
          <w:bCs/>
          <w:sz w:val="24"/>
          <w:szCs w:val="24"/>
        </w:rPr>
      </w:pPr>
    </w:p>
    <w:p w14:paraId="16530450" w14:textId="09D921C5" w:rsidR="00AE72E7" w:rsidRPr="002153DD" w:rsidRDefault="00AE72E7" w:rsidP="00132E10">
      <w:pPr>
        <w:pStyle w:val="ListParagraph"/>
        <w:jc w:val="center"/>
        <w:rPr>
          <w:rFonts w:ascii="Times New Roman" w:hAnsi="Times New Roman" w:cs="Times New Roman"/>
          <w:b/>
          <w:bCs/>
          <w:sz w:val="24"/>
          <w:szCs w:val="24"/>
        </w:rPr>
      </w:pPr>
    </w:p>
    <w:p w14:paraId="72AF611F" w14:textId="6BA9D903" w:rsidR="0098535B" w:rsidRPr="00E35E46" w:rsidRDefault="00204498" w:rsidP="0098535B">
      <w:pPr>
        <w:pStyle w:val="ListParagraph"/>
        <w:rPr>
          <w:rFonts w:ascii="Times New Roman" w:hAnsi="Times New Roman" w:cs="Times New Roman"/>
          <w:b/>
          <w:bCs/>
          <w:sz w:val="24"/>
          <w:szCs w:val="24"/>
        </w:rPr>
      </w:pPr>
      <w:r w:rsidRPr="00E35E46">
        <w:rPr>
          <w:rFonts w:ascii="Times New Roman" w:hAnsi="Times New Roman" w:cs="Times New Roman"/>
          <w:b/>
          <w:bCs/>
          <w:sz w:val="24"/>
          <w:szCs w:val="24"/>
        </w:rPr>
        <w:t>Fact</w:t>
      </w:r>
      <w:r w:rsidR="00C03924" w:rsidRPr="00E35E46">
        <w:rPr>
          <w:rFonts w:ascii="Times New Roman" w:hAnsi="Times New Roman" w:cs="Times New Roman"/>
          <w:b/>
          <w:bCs/>
          <w:sz w:val="24"/>
          <w:szCs w:val="24"/>
        </w:rPr>
        <w:t xml:space="preserve"> </w:t>
      </w:r>
      <w:r w:rsidRPr="00E35E46">
        <w:rPr>
          <w:rFonts w:ascii="Times New Roman" w:hAnsi="Times New Roman" w:cs="Times New Roman"/>
          <w:b/>
          <w:bCs/>
          <w:sz w:val="24"/>
          <w:szCs w:val="24"/>
        </w:rPr>
        <w:t>Schema:</w:t>
      </w:r>
    </w:p>
    <w:p w14:paraId="78316139" w14:textId="3E2BA31D" w:rsidR="00DC7FF7" w:rsidRPr="002153DD" w:rsidRDefault="00204498" w:rsidP="009E74D1">
      <w:pPr>
        <w:pStyle w:val="ListParagraph"/>
        <w:jc w:val="both"/>
        <w:rPr>
          <w:rFonts w:ascii="Times New Roman" w:hAnsi="Times New Roman" w:cs="Times New Roman"/>
          <w:b/>
          <w:bCs/>
          <w:sz w:val="24"/>
          <w:szCs w:val="24"/>
        </w:rPr>
      </w:pPr>
      <w:r w:rsidRPr="00E35E46">
        <w:rPr>
          <w:rFonts w:ascii="Times New Roman" w:hAnsi="Times New Roman" w:cs="Times New Roman"/>
          <w:sz w:val="24"/>
          <w:szCs w:val="24"/>
        </w:rPr>
        <w:t xml:space="preserve">A Fact Table is a focal table in a star diagram of a data warehouse. It is a </w:t>
      </w:r>
      <w:r w:rsidR="00FF3FA2">
        <w:rPr>
          <w:rFonts w:ascii="Times New Roman" w:hAnsi="Times New Roman" w:cs="Times New Roman"/>
          <w:sz w:val="24"/>
          <w:szCs w:val="24"/>
        </w:rPr>
        <w:t>vital</w:t>
      </w:r>
      <w:r w:rsidRPr="00E35E46">
        <w:rPr>
          <w:rFonts w:ascii="Times New Roman" w:hAnsi="Times New Roman" w:cs="Times New Roman"/>
          <w:sz w:val="24"/>
          <w:szCs w:val="24"/>
        </w:rPr>
        <w:t xml:space="preserve"> </w:t>
      </w:r>
      <w:r w:rsidR="00FF3FA2">
        <w:rPr>
          <w:rFonts w:ascii="Times New Roman" w:hAnsi="Times New Roman" w:cs="Times New Roman"/>
          <w:sz w:val="24"/>
          <w:szCs w:val="24"/>
        </w:rPr>
        <w:t>concept</w:t>
      </w:r>
      <w:r w:rsidRPr="00E35E46">
        <w:rPr>
          <w:rFonts w:ascii="Times New Roman" w:hAnsi="Times New Roman" w:cs="Times New Roman"/>
          <w:sz w:val="24"/>
          <w:szCs w:val="24"/>
        </w:rPr>
        <w:t xml:space="preserve"> </w:t>
      </w:r>
      <w:r w:rsidR="00FF3FA2">
        <w:rPr>
          <w:rFonts w:ascii="Times New Roman" w:hAnsi="Times New Roman" w:cs="Times New Roman"/>
          <w:sz w:val="24"/>
          <w:szCs w:val="24"/>
        </w:rPr>
        <w:t>used</w:t>
      </w:r>
      <w:r w:rsidRPr="00E35E46">
        <w:rPr>
          <w:rFonts w:ascii="Times New Roman" w:hAnsi="Times New Roman" w:cs="Times New Roman"/>
          <w:sz w:val="24"/>
          <w:szCs w:val="24"/>
        </w:rPr>
        <w:t xml:space="preserve"> for Data Warehousing and BI Certification. </w:t>
      </w:r>
      <w:r w:rsidR="00FF3FA2" w:rsidRPr="00FF3FA2">
        <w:rPr>
          <w:rFonts w:ascii="Times New Roman" w:hAnsi="Times New Roman" w:cs="Times New Roman"/>
          <w:sz w:val="24"/>
          <w:szCs w:val="24"/>
        </w:rPr>
        <w:t xml:space="preserve">A fact table holds and routinely </w:t>
      </w:r>
      <w:proofErr w:type="spellStart"/>
      <w:r w:rsidR="00FF3FA2" w:rsidRPr="00FF3FA2">
        <w:rPr>
          <w:rFonts w:ascii="Times New Roman" w:hAnsi="Times New Roman" w:cs="Times New Roman"/>
          <w:sz w:val="24"/>
          <w:szCs w:val="24"/>
        </w:rPr>
        <w:t>denormalises</w:t>
      </w:r>
      <w:proofErr w:type="spellEnd"/>
      <w:r w:rsidR="00FF3FA2" w:rsidRPr="00FF3FA2">
        <w:rPr>
          <w:rFonts w:ascii="Times New Roman" w:hAnsi="Times New Roman" w:cs="Times New Roman"/>
          <w:sz w:val="24"/>
          <w:szCs w:val="24"/>
        </w:rPr>
        <w:t xml:space="preserve"> quantitative data for inspection</w:t>
      </w:r>
      <w:r w:rsidR="00FF3FA2">
        <w:rPr>
          <w:rFonts w:ascii="Times New Roman" w:hAnsi="Times New Roman" w:cs="Times New Roman"/>
          <w:sz w:val="24"/>
          <w:szCs w:val="24"/>
        </w:rPr>
        <w:t xml:space="preserve"> and deals</w:t>
      </w:r>
      <w:r w:rsidRPr="00E35E46">
        <w:rPr>
          <w:rFonts w:ascii="Times New Roman" w:hAnsi="Times New Roman" w:cs="Times New Roman"/>
          <w:sz w:val="24"/>
          <w:szCs w:val="24"/>
        </w:rPr>
        <w:t xml:space="preserve"> with dimension</w:t>
      </w:r>
      <w:r w:rsidRPr="002153DD">
        <w:rPr>
          <w:rFonts w:ascii="Times New Roman" w:hAnsi="Times New Roman" w:cs="Times New Roman"/>
          <w:sz w:val="24"/>
          <w:szCs w:val="24"/>
        </w:rPr>
        <w:t xml:space="preserve"> tables, </w:t>
      </w:r>
      <w:r w:rsidRPr="002153DD">
        <w:rPr>
          <w:rFonts w:ascii="Times New Roman" w:hAnsi="Times New Roman" w:cs="Times New Roman"/>
          <w:sz w:val="24"/>
          <w:szCs w:val="24"/>
        </w:rPr>
        <w:t>hold</w:t>
      </w:r>
      <w:r w:rsidR="00FF3FA2">
        <w:rPr>
          <w:rFonts w:ascii="Times New Roman" w:hAnsi="Times New Roman" w:cs="Times New Roman"/>
          <w:sz w:val="24"/>
          <w:szCs w:val="24"/>
        </w:rPr>
        <w:t xml:space="preserve">ing </w:t>
      </w:r>
      <w:r w:rsidRPr="002153DD">
        <w:rPr>
          <w:rFonts w:ascii="Times New Roman" w:hAnsi="Times New Roman" w:cs="Times New Roman"/>
          <w:sz w:val="24"/>
          <w:szCs w:val="24"/>
        </w:rPr>
        <w:t xml:space="preserve">the dimensions to be investigated and </w:t>
      </w:r>
      <w:r w:rsidRPr="002153DD">
        <w:rPr>
          <w:rFonts w:ascii="Times New Roman" w:hAnsi="Times New Roman" w:cs="Times New Roman"/>
          <w:sz w:val="24"/>
          <w:szCs w:val="24"/>
        </w:rPr>
        <w:t xml:space="preserve">examined. </w:t>
      </w:r>
    </w:p>
    <w:p w14:paraId="196BC61D" w14:textId="77777777" w:rsidR="00DC7FF7" w:rsidRPr="002153DD" w:rsidRDefault="00DC7FF7" w:rsidP="009E74D1">
      <w:pPr>
        <w:pStyle w:val="ListParagraph"/>
        <w:jc w:val="both"/>
        <w:rPr>
          <w:rFonts w:ascii="Times New Roman" w:hAnsi="Times New Roman" w:cs="Times New Roman"/>
          <w:sz w:val="24"/>
          <w:szCs w:val="24"/>
        </w:rPr>
      </w:pPr>
    </w:p>
    <w:p w14:paraId="32A66320" w14:textId="760CE66F" w:rsidR="00DC7FF7" w:rsidRPr="002153DD" w:rsidRDefault="00204498" w:rsidP="009E74D1">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Consequently, a fact table comprises two kinds </w:t>
      </w:r>
      <w:r w:rsidRPr="002153DD">
        <w:rPr>
          <w:rFonts w:ascii="Times New Roman" w:hAnsi="Times New Roman" w:cs="Times New Roman"/>
          <w:sz w:val="24"/>
          <w:szCs w:val="24"/>
        </w:rPr>
        <w:t xml:space="preserve">of entities. The foreign keys section permits to get together with dimension tables, and the </w:t>
      </w:r>
      <w:r w:rsidR="008A3EEB" w:rsidRPr="002153DD">
        <w:rPr>
          <w:rFonts w:ascii="Times New Roman" w:hAnsi="Times New Roman" w:cs="Times New Roman"/>
          <w:sz w:val="24"/>
          <w:szCs w:val="24"/>
        </w:rPr>
        <w:t>measure</w:t>
      </w:r>
      <w:r w:rsidRPr="002153DD">
        <w:rPr>
          <w:rFonts w:ascii="Times New Roman" w:hAnsi="Times New Roman" w:cs="Times New Roman"/>
          <w:sz w:val="24"/>
          <w:szCs w:val="24"/>
        </w:rPr>
        <w:t xml:space="preserve"> attributes contain the data that is under consideration.</w:t>
      </w:r>
    </w:p>
    <w:p w14:paraId="42FDC68B" w14:textId="743C1499" w:rsidR="005A2E63" w:rsidRPr="002153DD" w:rsidRDefault="00204498" w:rsidP="009E74D1">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A fact table is utilised in the dimensional model in the data warehouse.</w:t>
      </w:r>
    </w:p>
    <w:p w14:paraId="1CB6A853" w14:textId="77777777" w:rsidR="005A2E63" w:rsidRPr="002153DD" w:rsidRDefault="005A2E63" w:rsidP="009E74D1">
      <w:pPr>
        <w:pStyle w:val="ListParagraph"/>
        <w:jc w:val="both"/>
        <w:rPr>
          <w:rFonts w:ascii="Times New Roman" w:hAnsi="Times New Roman" w:cs="Times New Roman"/>
          <w:sz w:val="24"/>
          <w:szCs w:val="24"/>
        </w:rPr>
      </w:pPr>
    </w:p>
    <w:p w14:paraId="26644C39" w14:textId="77777777" w:rsidR="005A2E63" w:rsidRPr="002153DD" w:rsidRDefault="00204498" w:rsidP="009E74D1">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A fact table can store various kinds of measures like added substance, non-added substance, semi-added substance. </w:t>
      </w:r>
    </w:p>
    <w:p w14:paraId="70CCF8E7" w14:textId="77777777" w:rsidR="005A2E63" w:rsidRPr="002153DD" w:rsidRDefault="005A2E63" w:rsidP="005A2E63">
      <w:pPr>
        <w:pStyle w:val="ListParagraph"/>
        <w:rPr>
          <w:rFonts w:ascii="Times New Roman" w:hAnsi="Times New Roman" w:cs="Times New Roman"/>
          <w:sz w:val="24"/>
          <w:szCs w:val="24"/>
        </w:rPr>
      </w:pPr>
    </w:p>
    <w:p w14:paraId="36EF0719" w14:textId="77777777" w:rsidR="00013041" w:rsidRPr="00E35E46" w:rsidRDefault="00204498" w:rsidP="00675B73">
      <w:pPr>
        <w:pStyle w:val="ListParagraph"/>
        <w:numPr>
          <w:ilvl w:val="0"/>
          <w:numId w:val="17"/>
        </w:numPr>
        <w:rPr>
          <w:rFonts w:ascii="Times New Roman" w:hAnsi="Times New Roman" w:cs="Times New Roman"/>
          <w:sz w:val="24"/>
          <w:szCs w:val="24"/>
        </w:rPr>
      </w:pPr>
      <w:r w:rsidRPr="00E35E46">
        <w:rPr>
          <w:rFonts w:ascii="Times New Roman" w:hAnsi="Times New Roman" w:cs="Times New Roman"/>
          <w:sz w:val="24"/>
          <w:szCs w:val="24"/>
        </w:rPr>
        <w:t>Additive</w:t>
      </w:r>
      <w:r w:rsidR="006D34CB" w:rsidRPr="00E35E46">
        <w:rPr>
          <w:rFonts w:ascii="Times New Roman" w:hAnsi="Times New Roman" w:cs="Times New Roman"/>
          <w:sz w:val="24"/>
          <w:szCs w:val="24"/>
        </w:rPr>
        <w:t>:</w:t>
      </w:r>
      <w:r w:rsidR="006D34CB" w:rsidRPr="00E35E46">
        <w:rPr>
          <w:rFonts w:ascii="Times New Roman" w:hAnsi="Times New Roman" w:cs="Times New Roman"/>
          <w:b/>
          <w:bCs/>
          <w:sz w:val="24"/>
          <w:szCs w:val="24"/>
        </w:rPr>
        <w:t xml:space="preserve"> </w:t>
      </w:r>
    </w:p>
    <w:p w14:paraId="027599BA" w14:textId="0AF02400" w:rsidR="005A2E63" w:rsidRPr="00E35E46" w:rsidRDefault="00204498" w:rsidP="00013041">
      <w:pPr>
        <w:pStyle w:val="ListParagraph"/>
        <w:ind w:left="1440"/>
        <w:jc w:val="both"/>
        <w:rPr>
          <w:rFonts w:ascii="Times New Roman" w:hAnsi="Times New Roman" w:cs="Times New Roman"/>
          <w:sz w:val="24"/>
          <w:szCs w:val="24"/>
        </w:rPr>
      </w:pPr>
      <w:r w:rsidRPr="00E35E46">
        <w:rPr>
          <w:rFonts w:ascii="Times New Roman" w:hAnsi="Times New Roman" w:cs="Times New Roman"/>
          <w:sz w:val="24"/>
          <w:szCs w:val="24"/>
        </w:rPr>
        <w:t xml:space="preserve">As its name inferred, added substance measures will be measures that can be added to all measurements. </w:t>
      </w:r>
    </w:p>
    <w:p w14:paraId="749725F2" w14:textId="77777777" w:rsidR="005A2E63" w:rsidRPr="00E35E46" w:rsidRDefault="005A2E63" w:rsidP="005A2E63">
      <w:pPr>
        <w:pStyle w:val="ListParagraph"/>
        <w:rPr>
          <w:rFonts w:ascii="Times New Roman" w:hAnsi="Times New Roman" w:cs="Times New Roman"/>
          <w:sz w:val="24"/>
          <w:szCs w:val="24"/>
        </w:rPr>
      </w:pPr>
    </w:p>
    <w:p w14:paraId="44E6C8D0" w14:textId="77777777" w:rsidR="00313989" w:rsidRPr="00E35E46" w:rsidRDefault="00204498" w:rsidP="00675B73">
      <w:pPr>
        <w:pStyle w:val="ListParagraph"/>
        <w:numPr>
          <w:ilvl w:val="0"/>
          <w:numId w:val="17"/>
        </w:numPr>
        <w:rPr>
          <w:rFonts w:ascii="Times New Roman" w:hAnsi="Times New Roman" w:cs="Times New Roman"/>
          <w:sz w:val="24"/>
          <w:szCs w:val="24"/>
        </w:rPr>
      </w:pPr>
      <w:r w:rsidRPr="00E35E46">
        <w:rPr>
          <w:rFonts w:ascii="Times New Roman" w:hAnsi="Times New Roman" w:cs="Times New Roman"/>
          <w:sz w:val="24"/>
          <w:szCs w:val="24"/>
        </w:rPr>
        <w:t>Non-added substance</w:t>
      </w:r>
      <w:r w:rsidR="006D34CB" w:rsidRPr="00E35E46">
        <w:rPr>
          <w:rFonts w:ascii="Times New Roman" w:hAnsi="Times New Roman" w:cs="Times New Roman"/>
          <w:sz w:val="24"/>
          <w:szCs w:val="24"/>
        </w:rPr>
        <w:t xml:space="preserve">: </w:t>
      </w:r>
      <w:r w:rsidRPr="00E35E46">
        <w:rPr>
          <w:rFonts w:ascii="Times New Roman" w:hAnsi="Times New Roman" w:cs="Times New Roman"/>
          <w:sz w:val="24"/>
          <w:szCs w:val="24"/>
        </w:rPr>
        <w:t xml:space="preserve"> </w:t>
      </w:r>
    </w:p>
    <w:p w14:paraId="6597A9A7" w14:textId="3C7DE5D4" w:rsidR="005A2E63" w:rsidRPr="00E35E46" w:rsidRDefault="00204498" w:rsidP="00313989">
      <w:pPr>
        <w:pStyle w:val="ListParagraph"/>
        <w:ind w:left="1440"/>
        <w:jc w:val="both"/>
        <w:rPr>
          <w:rFonts w:ascii="Times New Roman" w:hAnsi="Times New Roman" w:cs="Times New Roman"/>
          <w:sz w:val="24"/>
          <w:szCs w:val="24"/>
        </w:rPr>
      </w:pPr>
      <w:r w:rsidRPr="00E35E46">
        <w:rPr>
          <w:rFonts w:ascii="Times New Roman" w:hAnsi="Times New Roman" w:cs="Times New Roman"/>
          <w:sz w:val="24"/>
          <w:szCs w:val="24"/>
        </w:rPr>
        <w:t>Not quite the same as added substance measures, non-added substance measures will be measures that cannot be added to all measur</w:t>
      </w:r>
      <w:r w:rsidRPr="00E35E46">
        <w:rPr>
          <w:rFonts w:ascii="Times New Roman" w:hAnsi="Times New Roman" w:cs="Times New Roman"/>
          <w:sz w:val="24"/>
          <w:szCs w:val="24"/>
        </w:rPr>
        <w:t xml:space="preserve">ements. </w:t>
      </w:r>
    </w:p>
    <w:p w14:paraId="06545C70" w14:textId="77777777" w:rsidR="005A2E63" w:rsidRPr="00E35E46" w:rsidRDefault="005A2E63" w:rsidP="005A2E63">
      <w:pPr>
        <w:pStyle w:val="ListParagraph"/>
        <w:rPr>
          <w:rFonts w:ascii="Times New Roman" w:hAnsi="Times New Roman" w:cs="Times New Roman"/>
          <w:sz w:val="24"/>
          <w:szCs w:val="24"/>
        </w:rPr>
      </w:pPr>
    </w:p>
    <w:p w14:paraId="7C981270" w14:textId="77777777" w:rsidR="00D1361F" w:rsidRPr="00E35E46" w:rsidRDefault="00204498" w:rsidP="00675B73">
      <w:pPr>
        <w:pStyle w:val="ListParagraph"/>
        <w:numPr>
          <w:ilvl w:val="0"/>
          <w:numId w:val="17"/>
        </w:numPr>
        <w:rPr>
          <w:rFonts w:ascii="Times New Roman" w:hAnsi="Times New Roman" w:cs="Times New Roman"/>
          <w:sz w:val="24"/>
          <w:szCs w:val="24"/>
        </w:rPr>
      </w:pPr>
      <w:r w:rsidRPr="00E35E46">
        <w:rPr>
          <w:rFonts w:ascii="Times New Roman" w:hAnsi="Times New Roman" w:cs="Times New Roman"/>
          <w:sz w:val="24"/>
          <w:szCs w:val="24"/>
        </w:rPr>
        <w:t>Semi-added substance</w:t>
      </w:r>
      <w:r w:rsidR="006D34CB" w:rsidRPr="00E35E46">
        <w:rPr>
          <w:rFonts w:ascii="Times New Roman" w:hAnsi="Times New Roman" w:cs="Times New Roman"/>
          <w:sz w:val="24"/>
          <w:szCs w:val="24"/>
        </w:rPr>
        <w:t>:</w:t>
      </w:r>
      <w:r w:rsidR="006D34CB" w:rsidRPr="00E35E46">
        <w:rPr>
          <w:rFonts w:ascii="Times New Roman" w:hAnsi="Times New Roman" w:cs="Times New Roman"/>
          <w:b/>
          <w:bCs/>
          <w:sz w:val="24"/>
          <w:szCs w:val="24"/>
        </w:rPr>
        <w:t xml:space="preserve"> </w:t>
      </w:r>
    </w:p>
    <w:p w14:paraId="6D6AF652" w14:textId="7AE349ED" w:rsidR="005A2E63" w:rsidRPr="00E35E46" w:rsidRDefault="00204498" w:rsidP="00D1361F">
      <w:pPr>
        <w:pStyle w:val="ListParagraph"/>
        <w:ind w:left="1440"/>
        <w:jc w:val="both"/>
        <w:rPr>
          <w:rFonts w:ascii="Times New Roman" w:hAnsi="Times New Roman" w:cs="Times New Roman"/>
          <w:sz w:val="24"/>
          <w:szCs w:val="24"/>
        </w:rPr>
      </w:pPr>
      <w:r w:rsidRPr="00E35E46">
        <w:rPr>
          <w:rFonts w:ascii="Times New Roman" w:hAnsi="Times New Roman" w:cs="Times New Roman"/>
          <w:sz w:val="24"/>
          <w:szCs w:val="24"/>
        </w:rPr>
        <w:t xml:space="preserve">Semi-added substance measures are the activities that can be added to just a few measurements and not across others. </w:t>
      </w:r>
    </w:p>
    <w:p w14:paraId="3B78AC7D" w14:textId="77777777" w:rsidR="005A2E63" w:rsidRPr="002153DD" w:rsidRDefault="005A2E63" w:rsidP="005A2E63">
      <w:pPr>
        <w:pStyle w:val="ListParagraph"/>
        <w:rPr>
          <w:rFonts w:ascii="Times New Roman" w:hAnsi="Times New Roman" w:cs="Times New Roman"/>
          <w:sz w:val="24"/>
          <w:szCs w:val="24"/>
        </w:rPr>
      </w:pPr>
    </w:p>
    <w:p w14:paraId="1F7E0543" w14:textId="17548C8E" w:rsidR="005A2E63" w:rsidRPr="002153DD" w:rsidRDefault="00204498" w:rsidP="001D45BD">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All Fact tables are ordered by the three most fundamental </w:t>
      </w:r>
      <w:r w:rsidR="00DD3948" w:rsidRPr="002153DD">
        <w:rPr>
          <w:rFonts w:ascii="Times New Roman" w:hAnsi="Times New Roman" w:cs="Times New Roman"/>
          <w:sz w:val="24"/>
          <w:szCs w:val="24"/>
        </w:rPr>
        <w:t>types</w:t>
      </w:r>
      <w:r w:rsidRPr="002153DD">
        <w:rPr>
          <w:rFonts w:ascii="Times New Roman" w:hAnsi="Times New Roman" w:cs="Times New Roman"/>
          <w:sz w:val="24"/>
          <w:szCs w:val="24"/>
        </w:rPr>
        <w:t xml:space="preserve">. </w:t>
      </w:r>
    </w:p>
    <w:p w14:paraId="409CAA9D" w14:textId="77777777" w:rsidR="005A2E63" w:rsidRPr="002153DD" w:rsidRDefault="005A2E63" w:rsidP="005A2E63">
      <w:pPr>
        <w:pStyle w:val="ListParagraph"/>
        <w:rPr>
          <w:rFonts w:ascii="Times New Roman" w:hAnsi="Times New Roman" w:cs="Times New Roman"/>
          <w:sz w:val="24"/>
          <w:szCs w:val="24"/>
        </w:rPr>
      </w:pPr>
    </w:p>
    <w:p w14:paraId="4AD57C60" w14:textId="77777777" w:rsidR="004D4A20" w:rsidRPr="00E35E46" w:rsidRDefault="00204498" w:rsidP="00675B73">
      <w:pPr>
        <w:pStyle w:val="ListParagraph"/>
        <w:numPr>
          <w:ilvl w:val="0"/>
          <w:numId w:val="18"/>
        </w:numPr>
        <w:rPr>
          <w:rFonts w:ascii="Times New Roman" w:hAnsi="Times New Roman" w:cs="Times New Roman"/>
          <w:sz w:val="24"/>
          <w:szCs w:val="24"/>
        </w:rPr>
      </w:pPr>
      <w:r w:rsidRPr="00E35E46">
        <w:rPr>
          <w:rFonts w:ascii="Times New Roman" w:hAnsi="Times New Roman" w:cs="Times New Roman"/>
          <w:sz w:val="24"/>
          <w:szCs w:val="24"/>
        </w:rPr>
        <w:t>Transactional</w:t>
      </w:r>
      <w:r w:rsidR="006D34CB" w:rsidRPr="00E35E46">
        <w:rPr>
          <w:rFonts w:ascii="Times New Roman" w:hAnsi="Times New Roman" w:cs="Times New Roman"/>
          <w:sz w:val="24"/>
          <w:szCs w:val="24"/>
        </w:rPr>
        <w:t>:</w:t>
      </w:r>
    </w:p>
    <w:p w14:paraId="554A299E" w14:textId="7B1151A1" w:rsidR="005A2E63" w:rsidRPr="00E35E46" w:rsidRDefault="00204498" w:rsidP="004D4A20">
      <w:pPr>
        <w:pStyle w:val="ListParagraph"/>
        <w:ind w:left="1440"/>
        <w:jc w:val="both"/>
        <w:rPr>
          <w:rFonts w:ascii="Times New Roman" w:hAnsi="Times New Roman" w:cs="Times New Roman"/>
          <w:sz w:val="24"/>
          <w:szCs w:val="24"/>
        </w:rPr>
      </w:pPr>
      <w:r w:rsidRPr="00E35E46">
        <w:rPr>
          <w:rFonts w:ascii="Times New Roman" w:hAnsi="Times New Roman" w:cs="Times New Roman"/>
          <w:sz w:val="24"/>
          <w:szCs w:val="24"/>
        </w:rPr>
        <w:t>Transactional certainty table is the most basic one that each grain-related with it demonstrated as "one column for each line in an exchange", e.g., each detail shows up on a receipt. The exchange certainty table stores information of the most itemised lev</w:t>
      </w:r>
      <w:r w:rsidRPr="00E35E46">
        <w:rPr>
          <w:rFonts w:ascii="Times New Roman" w:hAnsi="Times New Roman" w:cs="Times New Roman"/>
          <w:sz w:val="24"/>
          <w:szCs w:val="24"/>
        </w:rPr>
        <w:t xml:space="preserve">el; in this manner, it has a high number of measurements related with. </w:t>
      </w:r>
    </w:p>
    <w:p w14:paraId="192B7169" w14:textId="77777777" w:rsidR="005A2E63" w:rsidRPr="00E35E46" w:rsidRDefault="005A2E63" w:rsidP="005A2E63">
      <w:pPr>
        <w:pStyle w:val="ListParagraph"/>
        <w:rPr>
          <w:rFonts w:ascii="Times New Roman" w:hAnsi="Times New Roman" w:cs="Times New Roman"/>
          <w:sz w:val="24"/>
          <w:szCs w:val="24"/>
        </w:rPr>
      </w:pPr>
    </w:p>
    <w:p w14:paraId="13F0FBDE" w14:textId="2DA5F73C" w:rsidR="00A32B1C" w:rsidRPr="00E35E46" w:rsidRDefault="00204498" w:rsidP="00675B73">
      <w:pPr>
        <w:pStyle w:val="ListParagraph"/>
        <w:numPr>
          <w:ilvl w:val="0"/>
          <w:numId w:val="18"/>
        </w:numPr>
        <w:rPr>
          <w:rFonts w:ascii="Times New Roman" w:hAnsi="Times New Roman" w:cs="Times New Roman"/>
          <w:sz w:val="24"/>
          <w:szCs w:val="24"/>
        </w:rPr>
      </w:pPr>
      <w:r w:rsidRPr="00E35E46">
        <w:rPr>
          <w:rFonts w:ascii="Times New Roman" w:hAnsi="Times New Roman" w:cs="Times New Roman"/>
          <w:sz w:val="24"/>
          <w:szCs w:val="24"/>
        </w:rPr>
        <w:t>Periodic snapshots</w:t>
      </w:r>
      <w:r w:rsidR="006D34CB" w:rsidRPr="00E35E46">
        <w:rPr>
          <w:rFonts w:ascii="Times New Roman" w:hAnsi="Times New Roman" w:cs="Times New Roman"/>
          <w:sz w:val="24"/>
          <w:szCs w:val="24"/>
        </w:rPr>
        <w:t>:</w:t>
      </w:r>
      <w:r w:rsidRPr="00E35E46">
        <w:rPr>
          <w:rFonts w:ascii="Times New Roman" w:hAnsi="Times New Roman" w:cs="Times New Roman"/>
          <w:sz w:val="24"/>
          <w:szCs w:val="24"/>
        </w:rPr>
        <w:t xml:space="preserve"> </w:t>
      </w:r>
    </w:p>
    <w:p w14:paraId="32AA88E9" w14:textId="0BFA147F" w:rsidR="005A2E63" w:rsidRPr="00E35E46" w:rsidRDefault="00204498" w:rsidP="00A32B1C">
      <w:pPr>
        <w:pStyle w:val="ListParagraph"/>
        <w:ind w:left="1440"/>
        <w:jc w:val="both"/>
        <w:rPr>
          <w:rFonts w:ascii="Times New Roman" w:hAnsi="Times New Roman" w:cs="Times New Roman"/>
          <w:sz w:val="24"/>
          <w:szCs w:val="24"/>
        </w:rPr>
      </w:pPr>
      <w:r w:rsidRPr="00E35E46">
        <w:rPr>
          <w:rFonts w:ascii="Times New Roman" w:hAnsi="Times New Roman" w:cs="Times New Roman"/>
          <w:sz w:val="24"/>
          <w:szCs w:val="24"/>
        </w:rPr>
        <w:t>Periodic snapshots fact table stores the information that is a depiction in a timeframe. The source information of the intermittent previews certainty table is in</w:t>
      </w:r>
      <w:r w:rsidRPr="00E35E46">
        <w:rPr>
          <w:rFonts w:ascii="Times New Roman" w:hAnsi="Times New Roman" w:cs="Times New Roman"/>
          <w:sz w:val="24"/>
          <w:szCs w:val="24"/>
        </w:rPr>
        <w:t xml:space="preserve">formation from an exchange reality table where you pick a period to get the yield. </w:t>
      </w:r>
    </w:p>
    <w:p w14:paraId="53531C39" w14:textId="6F851521" w:rsidR="005A2E63" w:rsidRPr="00E35E46" w:rsidRDefault="005A2E63" w:rsidP="005A2E63">
      <w:pPr>
        <w:pStyle w:val="ListParagraph"/>
        <w:rPr>
          <w:rFonts w:ascii="Times New Roman" w:hAnsi="Times New Roman" w:cs="Times New Roman"/>
          <w:sz w:val="24"/>
          <w:szCs w:val="24"/>
        </w:rPr>
      </w:pPr>
    </w:p>
    <w:p w14:paraId="5F888AB9" w14:textId="77777777" w:rsidR="008F0E30" w:rsidRPr="00E35E46" w:rsidRDefault="008F0E30" w:rsidP="005A2E63">
      <w:pPr>
        <w:pStyle w:val="ListParagraph"/>
        <w:rPr>
          <w:rFonts w:ascii="Times New Roman" w:hAnsi="Times New Roman" w:cs="Times New Roman"/>
          <w:sz w:val="24"/>
          <w:szCs w:val="24"/>
        </w:rPr>
      </w:pPr>
    </w:p>
    <w:p w14:paraId="0383BA0C" w14:textId="463B4D71" w:rsidR="008F0E30" w:rsidRPr="00E35E46" w:rsidRDefault="00204498" w:rsidP="00675B73">
      <w:pPr>
        <w:pStyle w:val="ListParagraph"/>
        <w:numPr>
          <w:ilvl w:val="0"/>
          <w:numId w:val="18"/>
        </w:numPr>
        <w:rPr>
          <w:rFonts w:ascii="Times New Roman" w:hAnsi="Times New Roman" w:cs="Times New Roman"/>
          <w:sz w:val="24"/>
          <w:szCs w:val="24"/>
        </w:rPr>
      </w:pPr>
      <w:r w:rsidRPr="00E35E46">
        <w:rPr>
          <w:rFonts w:ascii="Times New Roman" w:hAnsi="Times New Roman" w:cs="Times New Roman"/>
          <w:sz w:val="24"/>
          <w:szCs w:val="24"/>
        </w:rPr>
        <w:t>Accumulating snapshots</w:t>
      </w:r>
      <w:r w:rsidR="006D34CB" w:rsidRPr="00E35E46">
        <w:rPr>
          <w:rFonts w:ascii="Times New Roman" w:hAnsi="Times New Roman" w:cs="Times New Roman"/>
          <w:sz w:val="24"/>
          <w:szCs w:val="24"/>
        </w:rPr>
        <w:t>:</w:t>
      </w:r>
    </w:p>
    <w:p w14:paraId="366E9EC9" w14:textId="441DDF18" w:rsidR="005A2E63" w:rsidRPr="00E35E46" w:rsidRDefault="00204498" w:rsidP="00120A18">
      <w:pPr>
        <w:pStyle w:val="ListParagraph"/>
        <w:ind w:left="1440"/>
        <w:jc w:val="both"/>
        <w:rPr>
          <w:rFonts w:ascii="Times New Roman" w:hAnsi="Times New Roman" w:cs="Times New Roman"/>
          <w:sz w:val="24"/>
          <w:szCs w:val="24"/>
        </w:rPr>
      </w:pPr>
      <w:r w:rsidRPr="00E35E46">
        <w:rPr>
          <w:rFonts w:ascii="Times New Roman" w:hAnsi="Times New Roman" w:cs="Times New Roman"/>
          <w:sz w:val="24"/>
          <w:szCs w:val="24"/>
        </w:rPr>
        <w:t>The Accumulating snapshots reality table portrays the movement of a business cycle that has a clear start and end. This kind of fact table, subsequently, has various date sections to address achievements all the while. A genuine illustration of aggregating</w:t>
      </w:r>
      <w:r w:rsidRPr="00E35E46">
        <w:rPr>
          <w:rFonts w:ascii="Times New Roman" w:hAnsi="Times New Roman" w:cs="Times New Roman"/>
          <w:sz w:val="24"/>
          <w:szCs w:val="24"/>
        </w:rPr>
        <w:t xml:space="preserve"> snapshots fact table is handling of material. As steps towards dealing with the material are done, the relating record in the aggregating depictions fact</w:t>
      </w:r>
      <w:r w:rsidR="00FC474D" w:rsidRPr="00E35E46">
        <w:rPr>
          <w:rFonts w:ascii="Times New Roman" w:hAnsi="Times New Roman" w:cs="Times New Roman"/>
          <w:sz w:val="24"/>
          <w:szCs w:val="24"/>
        </w:rPr>
        <w:t xml:space="preserve"> </w:t>
      </w:r>
      <w:r w:rsidRPr="00E35E46">
        <w:rPr>
          <w:rFonts w:ascii="Times New Roman" w:hAnsi="Times New Roman" w:cs="Times New Roman"/>
          <w:sz w:val="24"/>
          <w:szCs w:val="24"/>
        </w:rPr>
        <w:t xml:space="preserve">table gets refreshed. </w:t>
      </w:r>
    </w:p>
    <w:p w14:paraId="49047422" w14:textId="4AE82314" w:rsidR="00060CB2" w:rsidRPr="002153DD" w:rsidRDefault="00060CB2" w:rsidP="00120A18">
      <w:pPr>
        <w:pStyle w:val="ListParagraph"/>
        <w:ind w:left="1440"/>
        <w:jc w:val="both"/>
        <w:rPr>
          <w:rFonts w:ascii="Times New Roman" w:hAnsi="Times New Roman" w:cs="Times New Roman"/>
          <w:sz w:val="24"/>
          <w:szCs w:val="24"/>
        </w:rPr>
      </w:pPr>
    </w:p>
    <w:p w14:paraId="4CCE43F5" w14:textId="77777777" w:rsidR="005A2E63" w:rsidRPr="002153DD" w:rsidRDefault="005A2E63" w:rsidP="005A2E63">
      <w:pPr>
        <w:pStyle w:val="ListParagraph"/>
        <w:rPr>
          <w:rFonts w:ascii="Times New Roman" w:hAnsi="Times New Roman" w:cs="Times New Roman"/>
          <w:sz w:val="24"/>
          <w:szCs w:val="24"/>
        </w:rPr>
      </w:pPr>
    </w:p>
    <w:p w14:paraId="2011FE06" w14:textId="76AD2C57" w:rsidR="005A2E63" w:rsidRPr="00E35E46" w:rsidRDefault="00204498" w:rsidP="005A2E63">
      <w:pPr>
        <w:pStyle w:val="ListParagraph"/>
        <w:rPr>
          <w:rFonts w:ascii="Times New Roman" w:hAnsi="Times New Roman" w:cs="Times New Roman"/>
          <w:b/>
          <w:bCs/>
          <w:sz w:val="24"/>
          <w:szCs w:val="24"/>
        </w:rPr>
      </w:pPr>
      <w:r w:rsidRPr="00E35E46">
        <w:rPr>
          <w:rFonts w:ascii="Times New Roman" w:hAnsi="Times New Roman" w:cs="Times New Roman"/>
          <w:b/>
          <w:bCs/>
          <w:sz w:val="24"/>
          <w:szCs w:val="24"/>
        </w:rPr>
        <w:lastRenderedPageBreak/>
        <w:t>Design of a Fact Table:</w:t>
      </w:r>
    </w:p>
    <w:p w14:paraId="6D4AF4DC" w14:textId="77777777" w:rsidR="005A2E63" w:rsidRPr="00E35E46" w:rsidRDefault="005A2E63" w:rsidP="005A2E63">
      <w:pPr>
        <w:pStyle w:val="ListParagraph"/>
        <w:rPr>
          <w:rFonts w:ascii="Times New Roman" w:hAnsi="Times New Roman" w:cs="Times New Roman"/>
          <w:sz w:val="24"/>
          <w:szCs w:val="24"/>
        </w:rPr>
      </w:pPr>
    </w:p>
    <w:p w14:paraId="6FA07D1A" w14:textId="77777777" w:rsidR="005A2E63" w:rsidRPr="00E35E46" w:rsidRDefault="00204498" w:rsidP="00E25F4C">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Here is the outline of four stages to planning a re</w:t>
      </w:r>
      <w:r w:rsidRPr="00E35E46">
        <w:rPr>
          <w:rFonts w:ascii="Times New Roman" w:hAnsi="Times New Roman" w:cs="Times New Roman"/>
          <w:sz w:val="24"/>
          <w:szCs w:val="24"/>
        </w:rPr>
        <w:t xml:space="preserve">ality table portrayed by Kimball: </w:t>
      </w:r>
    </w:p>
    <w:p w14:paraId="7AEC3EE9" w14:textId="77777777" w:rsidR="005A2E63" w:rsidRPr="00E35E46" w:rsidRDefault="005A2E63" w:rsidP="005A2E63">
      <w:pPr>
        <w:pStyle w:val="ListParagraph"/>
        <w:rPr>
          <w:rFonts w:ascii="Times New Roman" w:hAnsi="Times New Roman" w:cs="Times New Roman"/>
          <w:sz w:val="24"/>
          <w:szCs w:val="24"/>
        </w:rPr>
      </w:pPr>
    </w:p>
    <w:p w14:paraId="6D4F4502" w14:textId="15175311" w:rsidR="00394336" w:rsidRPr="00E35E46" w:rsidRDefault="00204498" w:rsidP="00675B73">
      <w:pPr>
        <w:pStyle w:val="ListParagraph"/>
        <w:numPr>
          <w:ilvl w:val="0"/>
          <w:numId w:val="19"/>
        </w:numPr>
        <w:rPr>
          <w:rFonts w:ascii="Times New Roman" w:hAnsi="Times New Roman" w:cs="Times New Roman"/>
          <w:sz w:val="24"/>
          <w:szCs w:val="24"/>
        </w:rPr>
      </w:pPr>
      <w:r w:rsidRPr="00E35E46">
        <w:rPr>
          <w:rFonts w:ascii="Times New Roman" w:hAnsi="Times New Roman" w:cs="Times New Roman"/>
          <w:sz w:val="24"/>
          <w:szCs w:val="24"/>
        </w:rPr>
        <w:t>Choosing business interaction to demonstrate:</w:t>
      </w:r>
    </w:p>
    <w:p w14:paraId="54366336" w14:textId="32F0E7EA" w:rsidR="005A2E63" w:rsidRPr="00E35E46" w:rsidRDefault="00204498" w:rsidP="005B05A3">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The initial step is to choose what business cycle to display by social event and understanding business needs and accessible information</w:t>
      </w:r>
      <w:r w:rsidR="005B05A3" w:rsidRPr="00E35E46">
        <w:rPr>
          <w:rFonts w:ascii="Times New Roman" w:hAnsi="Times New Roman" w:cs="Times New Roman"/>
          <w:sz w:val="24"/>
          <w:szCs w:val="24"/>
        </w:rPr>
        <w:t>.</w:t>
      </w:r>
    </w:p>
    <w:p w14:paraId="4588DE1E" w14:textId="77777777" w:rsidR="005A2E63" w:rsidRPr="00E35E46" w:rsidRDefault="005A2E63" w:rsidP="005A2E63">
      <w:pPr>
        <w:pStyle w:val="ListParagraph"/>
        <w:rPr>
          <w:rFonts w:ascii="Times New Roman" w:hAnsi="Times New Roman" w:cs="Times New Roman"/>
          <w:sz w:val="24"/>
          <w:szCs w:val="24"/>
        </w:rPr>
      </w:pPr>
    </w:p>
    <w:p w14:paraId="45DB125D" w14:textId="77777777" w:rsidR="00394336" w:rsidRPr="00E35E46" w:rsidRDefault="00204498" w:rsidP="00675B73">
      <w:pPr>
        <w:pStyle w:val="ListParagraph"/>
        <w:numPr>
          <w:ilvl w:val="0"/>
          <w:numId w:val="19"/>
        </w:numPr>
        <w:rPr>
          <w:rFonts w:ascii="Times New Roman" w:hAnsi="Times New Roman" w:cs="Times New Roman"/>
          <w:sz w:val="24"/>
          <w:szCs w:val="24"/>
        </w:rPr>
      </w:pPr>
      <w:r w:rsidRPr="00E35E46">
        <w:rPr>
          <w:rFonts w:ascii="Times New Roman" w:hAnsi="Times New Roman" w:cs="Times New Roman"/>
          <w:sz w:val="24"/>
          <w:szCs w:val="24"/>
        </w:rPr>
        <w:t xml:space="preserve">Declare the grain: </w:t>
      </w:r>
    </w:p>
    <w:p w14:paraId="2E62E93B" w14:textId="3FAFF6D5" w:rsidR="002402A8" w:rsidRPr="00E35E46" w:rsidRDefault="00204498" w:rsidP="00CC512A">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B</w:t>
      </w:r>
      <w:r w:rsidR="005A2E63" w:rsidRPr="00E35E46">
        <w:rPr>
          <w:rFonts w:ascii="Times New Roman" w:hAnsi="Times New Roman" w:cs="Times New Roman"/>
          <w:sz w:val="24"/>
          <w:szCs w:val="24"/>
        </w:rPr>
        <w:t xml:space="preserve">y proclaiming a grain implies portraying precisely what a fact table record addresses. </w:t>
      </w:r>
    </w:p>
    <w:p w14:paraId="5C9D2EAE" w14:textId="77777777" w:rsidR="00CC512A" w:rsidRPr="00E35E46" w:rsidRDefault="00CC512A" w:rsidP="00CC512A">
      <w:pPr>
        <w:pStyle w:val="ListParagraph"/>
        <w:jc w:val="both"/>
        <w:rPr>
          <w:rFonts w:ascii="Times New Roman" w:hAnsi="Times New Roman" w:cs="Times New Roman"/>
          <w:sz w:val="24"/>
          <w:szCs w:val="24"/>
        </w:rPr>
      </w:pPr>
    </w:p>
    <w:p w14:paraId="11811960" w14:textId="20B72DC0" w:rsidR="002402A8" w:rsidRPr="00E35E46" w:rsidRDefault="00204498" w:rsidP="00675B73">
      <w:pPr>
        <w:pStyle w:val="ListParagraph"/>
        <w:numPr>
          <w:ilvl w:val="0"/>
          <w:numId w:val="19"/>
        </w:numPr>
        <w:rPr>
          <w:rFonts w:ascii="Times New Roman" w:hAnsi="Times New Roman" w:cs="Times New Roman"/>
          <w:sz w:val="24"/>
          <w:szCs w:val="24"/>
        </w:rPr>
      </w:pPr>
      <w:r w:rsidRPr="00E35E46">
        <w:rPr>
          <w:rFonts w:ascii="Times New Roman" w:hAnsi="Times New Roman" w:cs="Times New Roman"/>
          <w:sz w:val="24"/>
          <w:szCs w:val="24"/>
        </w:rPr>
        <w:t>Choose the measurements:</w:t>
      </w:r>
    </w:p>
    <w:p w14:paraId="74C0F1E7" w14:textId="04BAE8C9" w:rsidR="005A2E63" w:rsidRPr="00E35E46" w:rsidRDefault="00204498" w:rsidP="00CC512A">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When a grain of actuality table is expressed plainly, the time has come to decide measurements for the reality table. </w:t>
      </w:r>
    </w:p>
    <w:p w14:paraId="290D104C" w14:textId="77777777" w:rsidR="005A2E63" w:rsidRPr="00E35E46" w:rsidRDefault="005A2E63" w:rsidP="005A2E63">
      <w:pPr>
        <w:pStyle w:val="ListParagraph"/>
        <w:rPr>
          <w:rFonts w:ascii="Times New Roman" w:hAnsi="Times New Roman" w:cs="Times New Roman"/>
          <w:sz w:val="24"/>
          <w:szCs w:val="24"/>
        </w:rPr>
      </w:pPr>
    </w:p>
    <w:p w14:paraId="76D10FAA" w14:textId="05B81EA5" w:rsidR="00AA08B9" w:rsidRPr="00E35E46" w:rsidRDefault="00204498" w:rsidP="00675B73">
      <w:pPr>
        <w:pStyle w:val="ListParagraph"/>
        <w:numPr>
          <w:ilvl w:val="0"/>
          <w:numId w:val="19"/>
        </w:numPr>
        <w:rPr>
          <w:rFonts w:ascii="Times New Roman" w:hAnsi="Times New Roman" w:cs="Times New Roman"/>
          <w:sz w:val="24"/>
          <w:szCs w:val="24"/>
        </w:rPr>
      </w:pPr>
      <w:r w:rsidRPr="00E35E46">
        <w:rPr>
          <w:rFonts w:ascii="Times New Roman" w:hAnsi="Times New Roman" w:cs="Times New Roman"/>
          <w:sz w:val="24"/>
          <w:szCs w:val="24"/>
        </w:rPr>
        <w:t>Identify realities:</w:t>
      </w:r>
    </w:p>
    <w:p w14:paraId="3CAE7766" w14:textId="2C1D4C85" w:rsidR="0061428E" w:rsidRPr="002153DD" w:rsidRDefault="005A2E63" w:rsidP="007B140F">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Cautiously distinguish which facts will show up in the fact table</w:t>
      </w:r>
      <w:r w:rsidR="00204498" w:rsidRPr="002153DD">
        <w:rPr>
          <w:rFonts w:ascii="Times New Roman" w:hAnsi="Times New Roman" w:cs="Times New Roman"/>
          <w:sz w:val="24"/>
          <w:szCs w:val="24"/>
        </w:rPr>
        <w:t>.</w:t>
      </w:r>
    </w:p>
    <w:p w14:paraId="39D03198" w14:textId="77777777" w:rsidR="00E64F9C" w:rsidRPr="002153DD" w:rsidRDefault="00E64F9C" w:rsidP="00876447">
      <w:pPr>
        <w:jc w:val="both"/>
        <w:rPr>
          <w:rFonts w:ascii="Times New Roman" w:hAnsi="Times New Roman" w:cs="Times New Roman"/>
          <w:sz w:val="24"/>
          <w:szCs w:val="24"/>
        </w:rPr>
      </w:pPr>
    </w:p>
    <w:p w14:paraId="64A493FF" w14:textId="77777777" w:rsidR="00E64F9C" w:rsidRPr="002153DD" w:rsidRDefault="00E64F9C" w:rsidP="00E64F9C">
      <w:pPr>
        <w:pStyle w:val="ListParagraph"/>
        <w:jc w:val="both"/>
        <w:rPr>
          <w:rFonts w:ascii="Times New Roman" w:hAnsi="Times New Roman" w:cs="Times New Roman"/>
          <w:sz w:val="24"/>
          <w:szCs w:val="24"/>
        </w:rPr>
      </w:pPr>
    </w:p>
    <w:p w14:paraId="4AEAED3C" w14:textId="3D7A4A10" w:rsidR="0061428E" w:rsidRPr="002153DD" w:rsidRDefault="00204498" w:rsidP="00E64F9C">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For our data warehouse, we have two facts tables</w:t>
      </w:r>
      <w:r w:rsidR="00F55285" w:rsidRPr="002153DD">
        <w:rPr>
          <w:rFonts w:ascii="Times New Roman" w:hAnsi="Times New Roman" w:cs="Times New Roman"/>
          <w:sz w:val="24"/>
          <w:szCs w:val="24"/>
        </w:rPr>
        <w:t>:</w:t>
      </w:r>
    </w:p>
    <w:p w14:paraId="746630B5" w14:textId="0F677895" w:rsidR="0061428E" w:rsidRPr="002153DD" w:rsidRDefault="0061428E" w:rsidP="00E64F9C">
      <w:pPr>
        <w:pStyle w:val="ListParagraph"/>
        <w:jc w:val="bot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2677"/>
      </w:tblGrid>
      <w:tr w:rsidR="00A402EB" w14:paraId="5AF1C4DD" w14:textId="77777777" w:rsidTr="0061428E">
        <w:tc>
          <w:tcPr>
            <w:tcW w:w="2677" w:type="dxa"/>
          </w:tcPr>
          <w:p w14:paraId="1FA6BEC8" w14:textId="44AD845E" w:rsidR="0061428E" w:rsidRPr="002153DD" w:rsidRDefault="00204498" w:rsidP="00E64F9C">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Retail_Fact</w:t>
            </w:r>
          </w:p>
        </w:tc>
      </w:tr>
      <w:tr w:rsidR="00A402EB" w14:paraId="703DEC3B" w14:textId="77777777" w:rsidTr="0061428E">
        <w:tc>
          <w:tcPr>
            <w:tcW w:w="2677" w:type="dxa"/>
          </w:tcPr>
          <w:p w14:paraId="081A33B2" w14:textId="7FD2CDD3" w:rsidR="0061428E" w:rsidRPr="002153DD" w:rsidRDefault="00204498" w:rsidP="00E64F9C">
            <w:pPr>
              <w:pStyle w:val="ListParagraph"/>
              <w:ind w:left="0"/>
              <w:jc w:val="both"/>
              <w:rPr>
                <w:rFonts w:ascii="Times New Roman" w:hAnsi="Times New Roman" w:cs="Times New Roman"/>
                <w:sz w:val="24"/>
                <w:szCs w:val="24"/>
              </w:rPr>
            </w:pPr>
            <w:r w:rsidRPr="002153DD">
              <w:rPr>
                <w:rFonts w:ascii="Times New Roman" w:hAnsi="Times New Roman" w:cs="Times New Roman"/>
                <w:sz w:val="24"/>
                <w:szCs w:val="24"/>
              </w:rPr>
              <w:t>Retail_Fact_2</w:t>
            </w:r>
          </w:p>
        </w:tc>
      </w:tr>
    </w:tbl>
    <w:p w14:paraId="0F89A41B" w14:textId="3D8FB315" w:rsidR="0061428E" w:rsidRPr="002153DD" w:rsidRDefault="0061428E" w:rsidP="0061428E">
      <w:pPr>
        <w:pStyle w:val="ListParagraph"/>
        <w:rPr>
          <w:rFonts w:ascii="Times New Roman" w:hAnsi="Times New Roman" w:cs="Times New Roman"/>
          <w:sz w:val="24"/>
          <w:szCs w:val="24"/>
        </w:rPr>
      </w:pPr>
    </w:p>
    <w:p w14:paraId="4CD607F7" w14:textId="23E188D6" w:rsidR="001D3E64" w:rsidRPr="002153DD" w:rsidRDefault="00204498" w:rsidP="00E64F9C">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First, let us discuss the structure of these tables and then we will look at how to populate them.</w:t>
      </w:r>
    </w:p>
    <w:p w14:paraId="1E4B2C65" w14:textId="44F2F070" w:rsidR="004A2BE8" w:rsidRPr="002153DD" w:rsidRDefault="004A2BE8" w:rsidP="0061428E">
      <w:pPr>
        <w:pStyle w:val="ListParagraph"/>
        <w:rPr>
          <w:rFonts w:ascii="Times New Roman" w:hAnsi="Times New Roman" w:cs="Times New Roman"/>
          <w:sz w:val="24"/>
          <w:szCs w:val="24"/>
        </w:rPr>
      </w:pPr>
    </w:p>
    <w:p w14:paraId="36FED90C" w14:textId="69D96B76" w:rsidR="004A2BE8" w:rsidRPr="002153DD" w:rsidRDefault="004A2BE8" w:rsidP="0061428E">
      <w:pPr>
        <w:pStyle w:val="ListParagraph"/>
        <w:rPr>
          <w:rFonts w:ascii="Times New Roman" w:hAnsi="Times New Roman" w:cs="Times New Roman"/>
          <w:sz w:val="24"/>
          <w:szCs w:val="24"/>
        </w:rPr>
      </w:pPr>
    </w:p>
    <w:p w14:paraId="54FC805B" w14:textId="4A62F273" w:rsidR="004A2BE8" w:rsidRPr="00E35E46" w:rsidRDefault="00204498" w:rsidP="0061428E">
      <w:pPr>
        <w:pStyle w:val="ListParagraph"/>
        <w:rPr>
          <w:rFonts w:ascii="Times New Roman" w:hAnsi="Times New Roman" w:cs="Times New Roman"/>
          <w:b/>
          <w:bCs/>
          <w:sz w:val="24"/>
          <w:szCs w:val="24"/>
        </w:rPr>
      </w:pPr>
      <w:r w:rsidRPr="00E35E46">
        <w:rPr>
          <w:rFonts w:ascii="Times New Roman" w:hAnsi="Times New Roman" w:cs="Times New Roman"/>
          <w:b/>
          <w:bCs/>
          <w:sz w:val="24"/>
          <w:szCs w:val="24"/>
        </w:rPr>
        <w:t>Fact.Retail_Fact:</w:t>
      </w:r>
    </w:p>
    <w:p w14:paraId="50FC011D" w14:textId="3258D4AB" w:rsidR="004A2BE8" w:rsidRPr="00E35E46" w:rsidRDefault="00204498" w:rsidP="00CA7766">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A fact table comprises foreign keys from dimension tables and the quantities which are to be </w:t>
      </w:r>
      <w:r w:rsidR="00AD4EAE" w:rsidRPr="00E35E46">
        <w:rPr>
          <w:rFonts w:ascii="Times New Roman" w:hAnsi="Times New Roman" w:cs="Times New Roman"/>
          <w:sz w:val="24"/>
          <w:szCs w:val="24"/>
        </w:rPr>
        <w:t>analysed</w:t>
      </w:r>
      <w:r w:rsidRPr="00E35E46">
        <w:rPr>
          <w:rFonts w:ascii="Times New Roman" w:hAnsi="Times New Roman" w:cs="Times New Roman"/>
          <w:sz w:val="24"/>
          <w:szCs w:val="24"/>
        </w:rPr>
        <w:t>. In a fact table, we can eit</w:t>
      </w:r>
      <w:r w:rsidR="00A900CF" w:rsidRPr="00E35E46">
        <w:rPr>
          <w:rFonts w:ascii="Times New Roman" w:hAnsi="Times New Roman" w:cs="Times New Roman"/>
          <w:sz w:val="24"/>
          <w:szCs w:val="24"/>
        </w:rPr>
        <w:t>h</w:t>
      </w:r>
      <w:r w:rsidRPr="00E35E46">
        <w:rPr>
          <w:rFonts w:ascii="Times New Roman" w:hAnsi="Times New Roman" w:cs="Times New Roman"/>
          <w:sz w:val="24"/>
          <w:szCs w:val="24"/>
        </w:rPr>
        <w:t>er add a primary key but typically, what happened is all the foreign keys act as the primary key, but these</w:t>
      </w:r>
      <w:r w:rsidRPr="00E35E46">
        <w:rPr>
          <w:rFonts w:ascii="Times New Roman" w:hAnsi="Times New Roman" w:cs="Times New Roman"/>
          <w:sz w:val="24"/>
          <w:szCs w:val="24"/>
        </w:rPr>
        <w:t xml:space="preserve"> foreign keys should have a </w:t>
      </w:r>
      <w:r w:rsidR="00AD4EAE" w:rsidRPr="00E35E46">
        <w:rPr>
          <w:rFonts w:ascii="Times New Roman" w:hAnsi="Times New Roman" w:cs="Times New Roman"/>
          <w:sz w:val="24"/>
          <w:szCs w:val="24"/>
        </w:rPr>
        <w:t>counterpart</w:t>
      </w:r>
      <w:r w:rsidRPr="00E35E46">
        <w:rPr>
          <w:rFonts w:ascii="Times New Roman" w:hAnsi="Times New Roman" w:cs="Times New Roman"/>
          <w:sz w:val="24"/>
          <w:szCs w:val="24"/>
        </w:rPr>
        <w:t xml:space="preserve"> in dimension tables.</w:t>
      </w:r>
    </w:p>
    <w:p w14:paraId="750BA077" w14:textId="5A17EB51" w:rsidR="00A900CF" w:rsidRPr="002153DD" w:rsidRDefault="00A900CF" w:rsidP="0061428E">
      <w:pPr>
        <w:pStyle w:val="ListParagraph"/>
        <w:rPr>
          <w:rFonts w:ascii="Times New Roman" w:hAnsi="Times New Roman" w:cs="Times New Roman"/>
          <w:sz w:val="24"/>
          <w:szCs w:val="24"/>
        </w:rPr>
      </w:pPr>
    </w:p>
    <w:p w14:paraId="63ACE18E" w14:textId="77777777" w:rsidR="00DA2240" w:rsidRPr="002153DD" w:rsidRDefault="00204498" w:rsidP="00DA2240">
      <w:pPr>
        <w:pStyle w:val="ListParagraph"/>
        <w:keepNext/>
        <w:jc w:val="center"/>
        <w:rPr>
          <w:rFonts w:ascii="Times New Roman" w:hAnsi="Times New Roman" w:cs="Times New Roman"/>
        </w:rPr>
      </w:pPr>
      <w:r w:rsidRPr="002153DD">
        <w:rPr>
          <w:rFonts w:ascii="Times New Roman" w:hAnsi="Times New Roman" w:cs="Times New Roman"/>
          <w:noProof/>
        </w:rPr>
        <w:lastRenderedPageBreak/>
        <w:drawing>
          <wp:inline distT="0" distB="0" distL="0" distR="0">
            <wp:extent cx="3705225" cy="26860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29"/>
                    <a:stretch>
                      <a:fillRect/>
                    </a:stretch>
                  </pic:blipFill>
                  <pic:spPr>
                    <a:xfrm>
                      <a:off x="0" y="0"/>
                      <a:ext cx="3705225" cy="2686050"/>
                    </a:xfrm>
                    <a:prstGeom prst="rect">
                      <a:avLst/>
                    </a:prstGeom>
                  </pic:spPr>
                </pic:pic>
              </a:graphicData>
            </a:graphic>
          </wp:inline>
        </w:drawing>
      </w:r>
    </w:p>
    <w:p w14:paraId="1694368A" w14:textId="0342D11D" w:rsidR="00FC48FE" w:rsidRPr="002153DD" w:rsidRDefault="00204498" w:rsidP="00F55285">
      <w:pPr>
        <w:pStyle w:val="Caption"/>
        <w:ind w:left="720"/>
        <w:jc w:val="center"/>
        <w:rPr>
          <w:rFonts w:ascii="Times New Roman" w:hAnsi="Times New Roman" w:cs="Times New Roman"/>
          <w:sz w:val="24"/>
          <w:szCs w:val="24"/>
        </w:rPr>
      </w:pPr>
      <w:bookmarkStart w:id="57" w:name="_Toc75199155"/>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0</w:t>
      </w:r>
      <w:r w:rsidRPr="002153DD">
        <w:rPr>
          <w:rFonts w:ascii="Times New Roman" w:hAnsi="Times New Roman" w:cs="Times New Roman"/>
          <w:sz w:val="24"/>
          <w:szCs w:val="24"/>
        </w:rPr>
        <w:t>. Retail_Fact</w:t>
      </w:r>
      <w:bookmarkEnd w:id="57"/>
    </w:p>
    <w:p w14:paraId="44235735" w14:textId="77777777" w:rsidR="00F55285" w:rsidRPr="002153DD" w:rsidRDefault="00F55285" w:rsidP="00F55285">
      <w:pPr>
        <w:rPr>
          <w:rFonts w:ascii="Times New Roman" w:hAnsi="Times New Roman" w:cs="Times New Roman"/>
        </w:rPr>
      </w:pPr>
    </w:p>
    <w:p w14:paraId="52D8710E" w14:textId="69FBEE2C" w:rsidR="00547BD7" w:rsidRPr="002153DD" w:rsidRDefault="00204498" w:rsidP="00F55285">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As we can see, Retail_Id plays the role of the primary key here, but still, we can manage a fact table if there is no primary key. We need to shed some light on the measurable quantities, which are quantity, product frequency and price. </w:t>
      </w:r>
      <w:r w:rsidR="00CF5DA3" w:rsidRPr="002153DD">
        <w:rPr>
          <w:rFonts w:ascii="Times New Roman" w:hAnsi="Times New Roman" w:cs="Times New Roman"/>
          <w:sz w:val="24"/>
          <w:szCs w:val="24"/>
        </w:rPr>
        <w:t>Actually,</w:t>
      </w:r>
      <w:r w:rsidRPr="002153DD">
        <w:rPr>
          <w:rFonts w:ascii="Times New Roman" w:hAnsi="Times New Roman" w:cs="Times New Roman"/>
          <w:sz w:val="24"/>
          <w:szCs w:val="24"/>
        </w:rPr>
        <w:t xml:space="preserve"> all these</w:t>
      </w:r>
      <w:r w:rsidRPr="002153DD">
        <w:rPr>
          <w:rFonts w:ascii="Times New Roman" w:hAnsi="Times New Roman" w:cs="Times New Roman"/>
          <w:sz w:val="24"/>
          <w:szCs w:val="24"/>
        </w:rPr>
        <w:t xml:space="preserve"> fields give us the ability to write down our business queries and </w:t>
      </w:r>
      <w:r w:rsidR="00CF5DA3" w:rsidRPr="002153DD">
        <w:rPr>
          <w:rFonts w:ascii="Times New Roman" w:hAnsi="Times New Roman" w:cs="Times New Roman"/>
          <w:sz w:val="24"/>
          <w:szCs w:val="24"/>
        </w:rPr>
        <w:t>analyse</w:t>
      </w:r>
      <w:r w:rsidRPr="002153DD">
        <w:rPr>
          <w:rFonts w:ascii="Times New Roman" w:hAnsi="Times New Roman" w:cs="Times New Roman"/>
          <w:sz w:val="24"/>
          <w:szCs w:val="24"/>
        </w:rPr>
        <w:t xml:space="preserve"> them</w:t>
      </w:r>
      <w:r w:rsidR="00AD4EAE" w:rsidRPr="002153DD">
        <w:rPr>
          <w:rFonts w:ascii="Times New Roman" w:hAnsi="Times New Roman" w:cs="Times New Roman"/>
          <w:sz w:val="24"/>
          <w:szCs w:val="24"/>
        </w:rPr>
        <w:t>.</w:t>
      </w:r>
    </w:p>
    <w:p w14:paraId="4EFECC39" w14:textId="77777777" w:rsidR="00547BD7" w:rsidRPr="002153DD" w:rsidRDefault="00547BD7" w:rsidP="00FC48FE">
      <w:pPr>
        <w:pStyle w:val="ListParagraph"/>
        <w:rPr>
          <w:rFonts w:ascii="Times New Roman" w:hAnsi="Times New Roman" w:cs="Times New Roman"/>
          <w:b/>
          <w:bCs/>
          <w:sz w:val="24"/>
          <w:szCs w:val="24"/>
        </w:rPr>
      </w:pPr>
    </w:p>
    <w:p w14:paraId="78ADC6E5" w14:textId="77777777" w:rsidR="00547BD7" w:rsidRPr="002153DD" w:rsidRDefault="00547BD7" w:rsidP="00FC48FE">
      <w:pPr>
        <w:pStyle w:val="ListParagraph"/>
        <w:rPr>
          <w:rFonts w:ascii="Times New Roman" w:hAnsi="Times New Roman" w:cs="Times New Roman"/>
          <w:b/>
          <w:bCs/>
          <w:sz w:val="24"/>
          <w:szCs w:val="24"/>
        </w:rPr>
      </w:pPr>
    </w:p>
    <w:p w14:paraId="2E579170" w14:textId="3DB434FB" w:rsidR="00AD4EAE" w:rsidRPr="00E35E46" w:rsidRDefault="00204498" w:rsidP="00FC48FE">
      <w:pPr>
        <w:pStyle w:val="ListParagraph"/>
        <w:rPr>
          <w:rFonts w:ascii="Times New Roman" w:hAnsi="Times New Roman" w:cs="Times New Roman"/>
          <w:b/>
          <w:bCs/>
          <w:sz w:val="24"/>
          <w:szCs w:val="24"/>
        </w:rPr>
      </w:pPr>
      <w:r w:rsidRPr="00E35E46">
        <w:rPr>
          <w:rFonts w:ascii="Times New Roman" w:hAnsi="Times New Roman" w:cs="Times New Roman"/>
          <w:b/>
          <w:bCs/>
          <w:sz w:val="24"/>
          <w:szCs w:val="24"/>
        </w:rPr>
        <w:t>Fact.Retail_Fact_2:</w:t>
      </w:r>
    </w:p>
    <w:p w14:paraId="3D3D48E5" w14:textId="72EC6BF6" w:rsidR="00CF5DA3" w:rsidRPr="00E35E46" w:rsidRDefault="00204498" w:rsidP="00C847E7">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As discussed above, this fact table also contains foreign keys as well as measurable quantities.</w:t>
      </w:r>
    </w:p>
    <w:p w14:paraId="72F6A9AF" w14:textId="7BD89F5F" w:rsidR="00553E83" w:rsidRPr="002153DD" w:rsidRDefault="00553E83" w:rsidP="00FC48FE">
      <w:pPr>
        <w:pStyle w:val="ListParagraph"/>
        <w:rPr>
          <w:rFonts w:ascii="Times New Roman" w:hAnsi="Times New Roman" w:cs="Times New Roman"/>
          <w:sz w:val="24"/>
          <w:szCs w:val="24"/>
        </w:rPr>
      </w:pPr>
    </w:p>
    <w:p w14:paraId="60DCDFF7" w14:textId="77777777" w:rsidR="00D24980" w:rsidRPr="002153DD" w:rsidRDefault="00204498" w:rsidP="00D24980">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2752725" cy="23717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pic:nvPicPr>
                  <pic:blipFill>
                    <a:blip r:embed="rId30"/>
                    <a:stretch>
                      <a:fillRect/>
                    </a:stretch>
                  </pic:blipFill>
                  <pic:spPr>
                    <a:xfrm>
                      <a:off x="0" y="0"/>
                      <a:ext cx="2752725" cy="2371725"/>
                    </a:xfrm>
                    <a:prstGeom prst="rect">
                      <a:avLst/>
                    </a:prstGeom>
                  </pic:spPr>
                </pic:pic>
              </a:graphicData>
            </a:graphic>
          </wp:inline>
        </w:drawing>
      </w:r>
    </w:p>
    <w:p w14:paraId="595629C0" w14:textId="65C7F18B" w:rsidR="00270C67" w:rsidRPr="002153DD" w:rsidRDefault="00204498" w:rsidP="00F55285">
      <w:pPr>
        <w:pStyle w:val="Caption"/>
        <w:ind w:left="720"/>
        <w:jc w:val="center"/>
        <w:rPr>
          <w:rFonts w:ascii="Times New Roman" w:hAnsi="Times New Roman" w:cs="Times New Roman"/>
          <w:sz w:val="24"/>
          <w:szCs w:val="24"/>
        </w:rPr>
      </w:pPr>
      <w:bookmarkStart w:id="58" w:name="_Toc75199156"/>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1</w:t>
      </w:r>
      <w:r w:rsidRPr="002153DD">
        <w:rPr>
          <w:rFonts w:ascii="Times New Roman" w:hAnsi="Times New Roman" w:cs="Times New Roman"/>
          <w:sz w:val="24"/>
          <w:szCs w:val="24"/>
        </w:rPr>
        <w:t>. Retail_Fact (2)</w:t>
      </w:r>
      <w:bookmarkEnd w:id="58"/>
    </w:p>
    <w:p w14:paraId="7FD13C92" w14:textId="1744C083" w:rsidR="00890667" w:rsidRDefault="00204498" w:rsidP="00F55285">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We can see that we have added Retail_Id as the primary key, but it is not necessary as foreign keys can also play the role of the primary key. We see that we have two types of quantities here; one is </w:t>
      </w:r>
      <w:r w:rsidR="008A3EEB" w:rsidRPr="002153DD">
        <w:rPr>
          <w:rFonts w:ascii="Times New Roman" w:hAnsi="Times New Roman" w:cs="Times New Roman"/>
          <w:sz w:val="24"/>
          <w:szCs w:val="24"/>
        </w:rPr>
        <w:t>Shipping Cost</w:t>
      </w:r>
      <w:r w:rsidRPr="002153DD">
        <w:rPr>
          <w:rFonts w:ascii="Times New Roman" w:hAnsi="Times New Roman" w:cs="Times New Roman"/>
          <w:sz w:val="24"/>
          <w:szCs w:val="24"/>
        </w:rPr>
        <w:t xml:space="preserve"> which describes the shipping cost against </w:t>
      </w:r>
      <w:r w:rsidRPr="002153DD">
        <w:rPr>
          <w:rFonts w:ascii="Times New Roman" w:hAnsi="Times New Roman" w:cs="Times New Roman"/>
          <w:sz w:val="24"/>
          <w:szCs w:val="24"/>
        </w:rPr>
        <w:t xml:space="preserve">each </w:t>
      </w:r>
      <w:r w:rsidRPr="002153DD">
        <w:rPr>
          <w:rFonts w:ascii="Times New Roman" w:hAnsi="Times New Roman" w:cs="Times New Roman"/>
          <w:sz w:val="24"/>
          <w:szCs w:val="24"/>
        </w:rPr>
        <w:lastRenderedPageBreak/>
        <w:t xml:space="preserve">order, and also the Order Nature ID. Both these fields </w:t>
      </w:r>
      <w:r w:rsidR="008A3EEB" w:rsidRPr="002153DD">
        <w:rPr>
          <w:rFonts w:ascii="Times New Roman" w:hAnsi="Times New Roman" w:cs="Times New Roman"/>
          <w:sz w:val="24"/>
          <w:szCs w:val="24"/>
        </w:rPr>
        <w:t>serve</w:t>
      </w:r>
      <w:r w:rsidRPr="002153DD">
        <w:rPr>
          <w:rFonts w:ascii="Times New Roman" w:hAnsi="Times New Roman" w:cs="Times New Roman"/>
          <w:sz w:val="24"/>
          <w:szCs w:val="24"/>
        </w:rPr>
        <w:t xml:space="preserve"> the purpose of calculations, </w:t>
      </w:r>
      <w:r w:rsidR="00513FE6" w:rsidRPr="002153DD">
        <w:rPr>
          <w:rFonts w:ascii="Times New Roman" w:hAnsi="Times New Roman" w:cs="Times New Roman"/>
          <w:sz w:val="24"/>
          <w:szCs w:val="24"/>
        </w:rPr>
        <w:t>and</w:t>
      </w:r>
      <w:r w:rsidRPr="002153DD">
        <w:rPr>
          <w:rFonts w:ascii="Times New Roman" w:hAnsi="Times New Roman" w:cs="Times New Roman"/>
          <w:sz w:val="24"/>
          <w:szCs w:val="24"/>
        </w:rPr>
        <w:t xml:space="preserve"> we can drive meaningful results from </w:t>
      </w:r>
      <w:r w:rsidR="00513FE6" w:rsidRPr="002153DD">
        <w:rPr>
          <w:rFonts w:ascii="Times New Roman" w:hAnsi="Times New Roman" w:cs="Times New Roman"/>
          <w:sz w:val="24"/>
          <w:szCs w:val="24"/>
        </w:rPr>
        <w:t>them</w:t>
      </w:r>
      <w:r w:rsidRPr="002153DD">
        <w:rPr>
          <w:rFonts w:ascii="Times New Roman" w:hAnsi="Times New Roman" w:cs="Times New Roman"/>
          <w:sz w:val="24"/>
          <w:szCs w:val="24"/>
        </w:rPr>
        <w:t>.</w:t>
      </w:r>
    </w:p>
    <w:p w14:paraId="439A2FAA" w14:textId="77777777" w:rsidR="007A1C33" w:rsidRPr="002153DD" w:rsidRDefault="007A1C33" w:rsidP="00F55285">
      <w:pPr>
        <w:pStyle w:val="ListParagraph"/>
        <w:jc w:val="both"/>
        <w:rPr>
          <w:rFonts w:ascii="Times New Roman" w:hAnsi="Times New Roman" w:cs="Times New Roman"/>
          <w:sz w:val="24"/>
          <w:szCs w:val="24"/>
        </w:rPr>
      </w:pPr>
    </w:p>
    <w:p w14:paraId="26F4FB83" w14:textId="77777777" w:rsidR="00F55285" w:rsidRPr="002153DD" w:rsidRDefault="00F55285" w:rsidP="00F55285">
      <w:pPr>
        <w:pStyle w:val="ListParagraph"/>
        <w:jc w:val="both"/>
        <w:rPr>
          <w:rFonts w:ascii="Times New Roman" w:hAnsi="Times New Roman" w:cs="Times New Roman"/>
          <w:sz w:val="24"/>
          <w:szCs w:val="24"/>
        </w:rPr>
      </w:pPr>
    </w:p>
    <w:p w14:paraId="1B467680" w14:textId="0FCE7E55" w:rsidR="00513FE6" w:rsidRPr="00E35E46" w:rsidRDefault="00204498" w:rsidP="00270C67">
      <w:pPr>
        <w:pStyle w:val="ListParagraph"/>
        <w:rPr>
          <w:rFonts w:ascii="Times New Roman" w:hAnsi="Times New Roman" w:cs="Times New Roman"/>
          <w:b/>
          <w:bCs/>
          <w:sz w:val="24"/>
          <w:szCs w:val="24"/>
        </w:rPr>
      </w:pPr>
      <w:r w:rsidRPr="00E35E46">
        <w:rPr>
          <w:rFonts w:ascii="Times New Roman" w:hAnsi="Times New Roman" w:cs="Times New Roman"/>
          <w:b/>
          <w:bCs/>
          <w:sz w:val="24"/>
          <w:szCs w:val="24"/>
        </w:rPr>
        <w:t>Populating the Fact Tables:</w:t>
      </w:r>
    </w:p>
    <w:p w14:paraId="67757E34" w14:textId="4D593ED2" w:rsidR="00890667" w:rsidRPr="00E35E46" w:rsidRDefault="00204498" w:rsidP="00874BCD">
      <w:pPr>
        <w:pStyle w:val="ListParagraph"/>
        <w:jc w:val="both"/>
        <w:rPr>
          <w:rFonts w:ascii="Times New Roman" w:hAnsi="Times New Roman" w:cs="Times New Roman"/>
          <w:sz w:val="24"/>
          <w:szCs w:val="24"/>
        </w:rPr>
      </w:pPr>
      <w:r w:rsidRPr="00E35E46">
        <w:rPr>
          <w:rFonts w:ascii="Times New Roman" w:hAnsi="Times New Roman" w:cs="Times New Roman"/>
          <w:sz w:val="24"/>
          <w:szCs w:val="24"/>
        </w:rPr>
        <w:t xml:space="preserve">In the fact table, we have foreign keys against </w:t>
      </w:r>
      <w:r w:rsidR="008A3EEB" w:rsidRPr="00E35E46">
        <w:rPr>
          <w:rFonts w:ascii="Times New Roman" w:hAnsi="Times New Roman" w:cs="Times New Roman"/>
          <w:sz w:val="24"/>
          <w:szCs w:val="24"/>
        </w:rPr>
        <w:t>dimensions</w:t>
      </w:r>
      <w:r w:rsidRPr="00E35E46">
        <w:rPr>
          <w:rFonts w:ascii="Times New Roman" w:hAnsi="Times New Roman" w:cs="Times New Roman"/>
          <w:sz w:val="24"/>
          <w:szCs w:val="24"/>
        </w:rPr>
        <w:t>. In order to populate the fact tables, the SSIS package has been developed</w:t>
      </w:r>
      <w:r w:rsidR="005A5315">
        <w:rPr>
          <w:rFonts w:ascii="Times New Roman" w:hAnsi="Times New Roman" w:cs="Times New Roman"/>
          <w:sz w:val="24"/>
          <w:szCs w:val="24"/>
        </w:rPr>
        <w:t xml:space="preserve"> [40]</w:t>
      </w:r>
      <w:r w:rsidRPr="00E35E46">
        <w:rPr>
          <w:rFonts w:ascii="Times New Roman" w:hAnsi="Times New Roman" w:cs="Times New Roman"/>
          <w:sz w:val="24"/>
          <w:szCs w:val="24"/>
        </w:rPr>
        <w:t xml:space="preserve">. In this package, the execute SQL task is used, which will run a custom written SL </w:t>
      </w:r>
      <w:r w:rsidR="008A3EEB" w:rsidRPr="00E35E46">
        <w:rPr>
          <w:rFonts w:ascii="Times New Roman" w:hAnsi="Times New Roman" w:cs="Times New Roman"/>
          <w:sz w:val="24"/>
          <w:szCs w:val="24"/>
        </w:rPr>
        <w:t>query</w:t>
      </w:r>
      <w:r w:rsidRPr="00E35E46">
        <w:rPr>
          <w:rFonts w:ascii="Times New Roman" w:hAnsi="Times New Roman" w:cs="Times New Roman"/>
          <w:sz w:val="24"/>
          <w:szCs w:val="24"/>
        </w:rPr>
        <w:t>, which in turn will populate</w:t>
      </w:r>
      <w:r w:rsidRPr="00E35E46">
        <w:rPr>
          <w:rFonts w:ascii="Times New Roman" w:hAnsi="Times New Roman" w:cs="Times New Roman"/>
          <w:sz w:val="24"/>
          <w:szCs w:val="24"/>
        </w:rPr>
        <w:t xml:space="preserve"> the </w:t>
      </w:r>
      <w:r w:rsidR="008A3EEB" w:rsidRPr="00E35E46">
        <w:rPr>
          <w:rFonts w:ascii="Times New Roman" w:hAnsi="Times New Roman" w:cs="Times New Roman"/>
          <w:sz w:val="24"/>
          <w:szCs w:val="24"/>
        </w:rPr>
        <w:t>fact</w:t>
      </w:r>
      <w:r w:rsidRPr="00E35E46">
        <w:rPr>
          <w:rFonts w:ascii="Times New Roman" w:hAnsi="Times New Roman" w:cs="Times New Roman"/>
          <w:sz w:val="24"/>
          <w:szCs w:val="24"/>
        </w:rPr>
        <w:t xml:space="preserve"> table.</w:t>
      </w:r>
    </w:p>
    <w:p w14:paraId="23B07B69" w14:textId="77777777" w:rsidR="007A1C33" w:rsidRPr="002153DD" w:rsidRDefault="007A1C33" w:rsidP="00874BCD">
      <w:pPr>
        <w:pStyle w:val="ListParagraph"/>
        <w:jc w:val="both"/>
        <w:rPr>
          <w:rFonts w:ascii="Times New Roman" w:hAnsi="Times New Roman" w:cs="Times New Roman"/>
          <w:sz w:val="24"/>
          <w:szCs w:val="24"/>
        </w:rPr>
      </w:pPr>
    </w:p>
    <w:p w14:paraId="3956DCBA" w14:textId="19A888AC" w:rsidR="00613EA4" w:rsidRPr="002153DD" w:rsidRDefault="00204498" w:rsidP="00F55285">
      <w:pPr>
        <w:pStyle w:val="ListParagraph"/>
        <w:jc w:val="center"/>
        <w:rPr>
          <w:rFonts w:ascii="Times New Roman" w:hAnsi="Times New Roman" w:cs="Times New Roman"/>
          <w:sz w:val="24"/>
          <w:szCs w:val="24"/>
        </w:rPr>
      </w:pPr>
      <w:r w:rsidRPr="002153DD">
        <w:rPr>
          <w:rFonts w:ascii="Times New Roman" w:hAnsi="Times New Roman" w:cs="Times New Roman"/>
          <w:noProof/>
        </w:rPr>
        <w:drawing>
          <wp:inline distT="0" distB="0" distL="0" distR="0">
            <wp:extent cx="3571875" cy="1477267"/>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576987" cy="1479381"/>
                    </a:xfrm>
                    <a:prstGeom prst="rect">
                      <a:avLst/>
                    </a:prstGeom>
                    <a:noFill/>
                    <a:ln>
                      <a:noFill/>
                    </a:ln>
                  </pic:spPr>
                </pic:pic>
              </a:graphicData>
            </a:graphic>
          </wp:inline>
        </w:drawing>
      </w:r>
    </w:p>
    <w:p w14:paraId="3EFAB214" w14:textId="31CBFD2B" w:rsidR="00890667" w:rsidRDefault="00204498" w:rsidP="00F55285">
      <w:pPr>
        <w:pStyle w:val="Caption"/>
        <w:ind w:left="720"/>
        <w:jc w:val="center"/>
        <w:rPr>
          <w:rFonts w:ascii="Times New Roman" w:hAnsi="Times New Roman" w:cs="Times New Roman"/>
          <w:sz w:val="24"/>
          <w:szCs w:val="24"/>
        </w:rPr>
      </w:pPr>
      <w:bookmarkStart w:id="59" w:name="_Toc75199157"/>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2</w:t>
      </w:r>
      <w:r w:rsidRPr="002153DD">
        <w:rPr>
          <w:rFonts w:ascii="Times New Roman" w:hAnsi="Times New Roman" w:cs="Times New Roman"/>
          <w:sz w:val="24"/>
          <w:szCs w:val="24"/>
        </w:rPr>
        <w:t>. SSIS Fact Package</w:t>
      </w:r>
      <w:bookmarkEnd w:id="59"/>
    </w:p>
    <w:p w14:paraId="43440092" w14:textId="77777777" w:rsidR="007A1C33" w:rsidRPr="007A1C33" w:rsidRDefault="007A1C33" w:rsidP="007A1C33"/>
    <w:p w14:paraId="42569708" w14:textId="77777777" w:rsidR="00613EA4" w:rsidRPr="002153DD" w:rsidRDefault="00204498" w:rsidP="00613EA4">
      <w:pPr>
        <w:pStyle w:val="ListParagraph"/>
        <w:keepNext/>
        <w:jc w:val="center"/>
        <w:rPr>
          <w:rFonts w:ascii="Times New Roman" w:hAnsi="Times New Roman" w:cs="Times New Roman"/>
        </w:rPr>
      </w:pPr>
      <w:r w:rsidRPr="002153DD">
        <w:rPr>
          <w:rFonts w:ascii="Times New Roman" w:hAnsi="Times New Roman" w:cs="Times New Roman"/>
          <w:noProof/>
        </w:rPr>
        <w:drawing>
          <wp:inline distT="0" distB="0" distL="0" distR="0">
            <wp:extent cx="5105938" cy="428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5110343" cy="4289948"/>
                    </a:xfrm>
                    <a:prstGeom prst="rect">
                      <a:avLst/>
                    </a:prstGeom>
                    <a:noFill/>
                    <a:ln>
                      <a:noFill/>
                    </a:ln>
                  </pic:spPr>
                </pic:pic>
              </a:graphicData>
            </a:graphic>
          </wp:inline>
        </w:drawing>
      </w:r>
    </w:p>
    <w:p w14:paraId="1FAD72EE" w14:textId="573D4E5B" w:rsidR="004A69F2" w:rsidRPr="002153DD" w:rsidRDefault="00204498" w:rsidP="00F55285">
      <w:pPr>
        <w:pStyle w:val="Caption"/>
        <w:ind w:left="720"/>
        <w:jc w:val="center"/>
        <w:rPr>
          <w:rFonts w:ascii="Times New Roman" w:hAnsi="Times New Roman" w:cs="Times New Roman"/>
          <w:sz w:val="24"/>
          <w:szCs w:val="24"/>
        </w:rPr>
      </w:pPr>
      <w:bookmarkStart w:id="60" w:name="_Toc75199158"/>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3</w:t>
      </w:r>
      <w:r w:rsidRPr="002153DD">
        <w:rPr>
          <w:rFonts w:ascii="Times New Roman" w:hAnsi="Times New Roman" w:cs="Times New Roman"/>
          <w:sz w:val="24"/>
          <w:szCs w:val="24"/>
        </w:rPr>
        <w:t>. SSIS Fact Package (2)</w:t>
      </w:r>
      <w:bookmarkEnd w:id="60"/>
    </w:p>
    <w:p w14:paraId="6D1F0332" w14:textId="4185672E" w:rsidR="00A567D5" w:rsidRPr="00E35E46" w:rsidRDefault="00204498" w:rsidP="00A567D5">
      <w:pPr>
        <w:pStyle w:val="Heading1"/>
        <w:rPr>
          <w:sz w:val="32"/>
          <w:szCs w:val="32"/>
        </w:rPr>
      </w:pPr>
      <w:bookmarkStart w:id="61" w:name="_Toc78225664"/>
      <w:r w:rsidRPr="00E35E46">
        <w:rPr>
          <w:sz w:val="32"/>
          <w:szCs w:val="32"/>
        </w:rPr>
        <w:lastRenderedPageBreak/>
        <w:t>4.</w:t>
      </w:r>
      <w:r w:rsidR="00D7128A">
        <w:rPr>
          <w:sz w:val="32"/>
          <w:szCs w:val="32"/>
        </w:rPr>
        <w:t>5</w:t>
      </w:r>
      <w:r w:rsidRPr="00E35E46">
        <w:rPr>
          <w:sz w:val="32"/>
          <w:szCs w:val="32"/>
        </w:rPr>
        <w:t xml:space="preserve"> Star Schema:</w:t>
      </w:r>
      <w:bookmarkEnd w:id="61"/>
    </w:p>
    <w:p w14:paraId="0A6C3696" w14:textId="5C05CC0A" w:rsidR="006C6C10" w:rsidRPr="002153DD" w:rsidRDefault="00204498" w:rsidP="00F37F1D">
      <w:pPr>
        <w:jc w:val="both"/>
        <w:rPr>
          <w:rFonts w:ascii="Times New Roman" w:hAnsi="Times New Roman" w:cs="Times New Roman"/>
          <w:sz w:val="24"/>
          <w:szCs w:val="24"/>
        </w:rPr>
      </w:pPr>
      <w:r w:rsidRPr="002153DD">
        <w:rPr>
          <w:rFonts w:ascii="Times New Roman" w:hAnsi="Times New Roman" w:cs="Times New Roman"/>
          <w:sz w:val="24"/>
          <w:szCs w:val="24"/>
        </w:rPr>
        <w:t xml:space="preserve">Star Schema in a data warehouse, in which the focal </w:t>
      </w:r>
      <w:r w:rsidR="003C3A6B" w:rsidRPr="002153DD">
        <w:rPr>
          <w:rFonts w:ascii="Times New Roman" w:hAnsi="Times New Roman" w:cs="Times New Roman"/>
          <w:sz w:val="24"/>
          <w:szCs w:val="24"/>
        </w:rPr>
        <w:t>point [</w:t>
      </w:r>
      <w:r w:rsidR="002325EA" w:rsidRPr="002153DD">
        <w:rPr>
          <w:rFonts w:ascii="Times New Roman" w:hAnsi="Times New Roman" w:cs="Times New Roman"/>
          <w:sz w:val="24"/>
          <w:szCs w:val="24"/>
        </w:rPr>
        <w:t>17]</w:t>
      </w:r>
      <w:r w:rsidRPr="002153DD">
        <w:rPr>
          <w:rFonts w:ascii="Times New Roman" w:hAnsi="Times New Roman" w:cs="Times New Roman"/>
          <w:sz w:val="24"/>
          <w:szCs w:val="24"/>
        </w:rPr>
        <w:t xml:space="preserve"> of the star can have one fact table and various related dimension tables, is referred to as star composition as its construction looks like a star. The Star Schema</w:t>
      </w:r>
      <w:r w:rsidR="00F31953" w:rsidRPr="002153DD">
        <w:rPr>
          <w:rFonts w:ascii="Times New Roman" w:hAnsi="Times New Roman" w:cs="Times New Roman"/>
          <w:sz w:val="24"/>
          <w:szCs w:val="24"/>
        </w:rPr>
        <w:t xml:space="preserve"> </w:t>
      </w:r>
      <w:r w:rsidR="002325EA" w:rsidRPr="002153DD">
        <w:rPr>
          <w:rFonts w:ascii="Times New Roman" w:hAnsi="Times New Roman" w:cs="Times New Roman"/>
          <w:sz w:val="24"/>
          <w:szCs w:val="24"/>
        </w:rPr>
        <w:t>[18</w:t>
      </w:r>
      <w:r w:rsidR="00F31953" w:rsidRPr="002153DD">
        <w:rPr>
          <w:rFonts w:ascii="Times New Roman" w:hAnsi="Times New Roman" w:cs="Times New Roman"/>
          <w:sz w:val="24"/>
          <w:szCs w:val="24"/>
        </w:rPr>
        <w:t>]</w:t>
      </w:r>
      <w:r w:rsidRPr="002153DD">
        <w:rPr>
          <w:rFonts w:ascii="Times New Roman" w:hAnsi="Times New Roman" w:cs="Times New Roman"/>
          <w:sz w:val="24"/>
          <w:szCs w:val="24"/>
        </w:rPr>
        <w:t xml:space="preserve"> information model is the easiest sort of Data Warehouse pattern. It is otherwise called Star Join Schema</w:t>
      </w:r>
      <w:r w:rsidR="00F31953" w:rsidRPr="002153DD">
        <w:rPr>
          <w:rFonts w:ascii="Times New Roman" w:hAnsi="Times New Roman" w:cs="Times New Roman"/>
          <w:sz w:val="24"/>
          <w:szCs w:val="24"/>
        </w:rPr>
        <w:t xml:space="preserve"> </w:t>
      </w:r>
      <w:r w:rsidR="002325EA" w:rsidRPr="002153DD">
        <w:rPr>
          <w:rFonts w:ascii="Times New Roman" w:hAnsi="Times New Roman" w:cs="Times New Roman"/>
          <w:sz w:val="24"/>
          <w:szCs w:val="24"/>
        </w:rPr>
        <w:t>[19]</w:t>
      </w:r>
      <w:r w:rsidRPr="002153DD">
        <w:rPr>
          <w:rFonts w:ascii="Times New Roman" w:hAnsi="Times New Roman" w:cs="Times New Roman"/>
          <w:sz w:val="24"/>
          <w:szCs w:val="24"/>
        </w:rPr>
        <w:t xml:space="preserve"> and is improved for questioning huge data sets.</w:t>
      </w:r>
    </w:p>
    <w:p w14:paraId="59548A64" w14:textId="1B4E0D00" w:rsidR="00D72223" w:rsidRPr="002153DD" w:rsidRDefault="00D72223" w:rsidP="00404CB8">
      <w:pPr>
        <w:rPr>
          <w:rFonts w:ascii="Times New Roman" w:hAnsi="Times New Roman" w:cs="Times New Roman"/>
          <w:sz w:val="24"/>
          <w:szCs w:val="24"/>
        </w:rPr>
      </w:pPr>
    </w:p>
    <w:p w14:paraId="1C557758" w14:textId="32384A53" w:rsidR="00D72223" w:rsidRPr="00E35E46" w:rsidRDefault="00204498" w:rsidP="00675B73">
      <w:pPr>
        <w:pStyle w:val="ListParagraph"/>
        <w:numPr>
          <w:ilvl w:val="0"/>
          <w:numId w:val="16"/>
        </w:numPr>
        <w:rPr>
          <w:rFonts w:ascii="Times New Roman" w:hAnsi="Times New Roman" w:cs="Times New Roman"/>
          <w:b/>
          <w:bCs/>
          <w:sz w:val="24"/>
          <w:szCs w:val="24"/>
        </w:rPr>
      </w:pPr>
      <w:r w:rsidRPr="00E35E46">
        <w:rPr>
          <w:rFonts w:ascii="Times New Roman" w:hAnsi="Times New Roman" w:cs="Times New Roman"/>
          <w:b/>
          <w:bCs/>
          <w:sz w:val="24"/>
          <w:szCs w:val="24"/>
        </w:rPr>
        <w:t>Fact_Retail</w:t>
      </w:r>
    </w:p>
    <w:p w14:paraId="34883309" w14:textId="681AB4C9" w:rsidR="00E87CC0" w:rsidRPr="002153DD" w:rsidRDefault="00E87CC0" w:rsidP="00E87CC0">
      <w:pPr>
        <w:pStyle w:val="ListParagraph"/>
        <w:rPr>
          <w:rFonts w:ascii="Times New Roman" w:hAnsi="Times New Roman" w:cs="Times New Roman"/>
          <w:sz w:val="28"/>
          <w:szCs w:val="28"/>
        </w:rPr>
      </w:pPr>
    </w:p>
    <w:p w14:paraId="69E17C5E" w14:textId="77777777" w:rsidR="00B10684" w:rsidRPr="002153DD" w:rsidRDefault="00204498" w:rsidP="00B10684">
      <w:pPr>
        <w:pStyle w:val="ListParagraph"/>
        <w:keepNext/>
        <w:ind w:left="360"/>
        <w:rPr>
          <w:rFonts w:ascii="Times New Roman" w:hAnsi="Times New Roman" w:cs="Times New Roman"/>
        </w:rPr>
      </w:pPr>
      <w:r w:rsidRPr="002153DD">
        <w:rPr>
          <w:rFonts w:ascii="Times New Roman" w:hAnsi="Times New Roman" w:cs="Times New Roman"/>
          <w:noProof/>
        </w:rPr>
        <w:drawing>
          <wp:inline distT="0" distB="0" distL="0" distR="0">
            <wp:extent cx="5731510" cy="3499485"/>
            <wp:effectExtent l="0" t="0" r="254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5731510" cy="3499485"/>
                    </a:xfrm>
                    <a:prstGeom prst="rect">
                      <a:avLst/>
                    </a:prstGeom>
                    <a:noFill/>
                    <a:ln>
                      <a:noFill/>
                    </a:ln>
                  </pic:spPr>
                </pic:pic>
              </a:graphicData>
            </a:graphic>
          </wp:inline>
        </w:drawing>
      </w:r>
    </w:p>
    <w:p w14:paraId="63967F06" w14:textId="150D70A5" w:rsidR="00E87CC0" w:rsidRPr="002153DD" w:rsidRDefault="00204498" w:rsidP="00B10684">
      <w:pPr>
        <w:pStyle w:val="Caption"/>
        <w:ind w:left="720"/>
        <w:jc w:val="center"/>
        <w:rPr>
          <w:rFonts w:ascii="Times New Roman" w:hAnsi="Times New Roman" w:cs="Times New Roman"/>
          <w:sz w:val="24"/>
          <w:szCs w:val="24"/>
        </w:rPr>
      </w:pPr>
      <w:bookmarkStart w:id="62" w:name="_Toc75199159"/>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4</w:t>
      </w:r>
      <w:r w:rsidRPr="002153DD">
        <w:rPr>
          <w:rFonts w:ascii="Times New Roman" w:hAnsi="Times New Roman" w:cs="Times New Roman"/>
          <w:sz w:val="24"/>
          <w:szCs w:val="24"/>
        </w:rPr>
        <w:t>. Star Schema for Fact_Retail</w:t>
      </w:r>
      <w:bookmarkEnd w:id="62"/>
    </w:p>
    <w:p w14:paraId="4D4B191C" w14:textId="4E383A51" w:rsidR="00E87CC0" w:rsidRPr="002153DD" w:rsidRDefault="00E87CC0" w:rsidP="00E87CC0">
      <w:pPr>
        <w:pStyle w:val="ListParagraph"/>
        <w:ind w:left="360"/>
        <w:rPr>
          <w:rFonts w:ascii="Times New Roman" w:hAnsi="Times New Roman" w:cs="Times New Roman"/>
          <w:sz w:val="28"/>
          <w:szCs w:val="28"/>
        </w:rPr>
      </w:pPr>
    </w:p>
    <w:p w14:paraId="7FD803BC" w14:textId="1D1444C7" w:rsidR="00E87CC0" w:rsidRPr="002153DD" w:rsidRDefault="00E87CC0" w:rsidP="00E87CC0">
      <w:pPr>
        <w:pStyle w:val="ListParagraph"/>
        <w:ind w:left="360"/>
        <w:rPr>
          <w:rFonts w:ascii="Times New Roman" w:hAnsi="Times New Roman" w:cs="Times New Roman"/>
          <w:sz w:val="28"/>
          <w:szCs w:val="28"/>
        </w:rPr>
      </w:pPr>
    </w:p>
    <w:p w14:paraId="2D9F34FA" w14:textId="4FC01484" w:rsidR="00E87CC0" w:rsidRPr="002153DD" w:rsidRDefault="00E87CC0" w:rsidP="00E87CC0">
      <w:pPr>
        <w:pStyle w:val="ListParagraph"/>
        <w:ind w:left="360"/>
        <w:rPr>
          <w:rFonts w:ascii="Times New Roman" w:hAnsi="Times New Roman" w:cs="Times New Roman"/>
          <w:sz w:val="28"/>
          <w:szCs w:val="28"/>
        </w:rPr>
      </w:pPr>
    </w:p>
    <w:p w14:paraId="16DFE08D" w14:textId="25B63779" w:rsidR="00E87CC0" w:rsidRPr="002153DD" w:rsidRDefault="00E87CC0" w:rsidP="00E87CC0">
      <w:pPr>
        <w:pStyle w:val="ListParagraph"/>
        <w:ind w:left="360"/>
        <w:rPr>
          <w:rFonts w:ascii="Times New Roman" w:hAnsi="Times New Roman" w:cs="Times New Roman"/>
          <w:sz w:val="28"/>
          <w:szCs w:val="28"/>
        </w:rPr>
      </w:pPr>
    </w:p>
    <w:p w14:paraId="5A7AE3EA" w14:textId="3786625F" w:rsidR="00E87CC0" w:rsidRPr="002153DD" w:rsidRDefault="00E87CC0" w:rsidP="00E87CC0">
      <w:pPr>
        <w:pStyle w:val="ListParagraph"/>
        <w:ind w:left="360"/>
        <w:rPr>
          <w:rFonts w:ascii="Times New Roman" w:hAnsi="Times New Roman" w:cs="Times New Roman"/>
          <w:sz w:val="28"/>
          <w:szCs w:val="28"/>
        </w:rPr>
      </w:pPr>
    </w:p>
    <w:p w14:paraId="3978B299" w14:textId="77777777" w:rsidR="00E87CC0" w:rsidRPr="002153DD" w:rsidRDefault="00E87CC0" w:rsidP="00E87CC0">
      <w:pPr>
        <w:pStyle w:val="ListParagraph"/>
        <w:ind w:left="360"/>
        <w:rPr>
          <w:rFonts w:ascii="Times New Roman" w:hAnsi="Times New Roman" w:cs="Times New Roman"/>
          <w:sz w:val="28"/>
          <w:szCs w:val="28"/>
        </w:rPr>
      </w:pPr>
    </w:p>
    <w:p w14:paraId="70494A7D" w14:textId="46BB960C" w:rsidR="00AE5906" w:rsidRPr="002153DD" w:rsidRDefault="00AE5906" w:rsidP="00404CB8">
      <w:pPr>
        <w:rPr>
          <w:rFonts w:ascii="Times New Roman" w:hAnsi="Times New Roman" w:cs="Times New Roman"/>
          <w:sz w:val="24"/>
          <w:szCs w:val="24"/>
        </w:rPr>
      </w:pPr>
    </w:p>
    <w:p w14:paraId="25781A4F" w14:textId="66687A7C" w:rsidR="00AE5906" w:rsidRPr="002153DD" w:rsidRDefault="00AE5906" w:rsidP="00404CB8">
      <w:pPr>
        <w:rPr>
          <w:rFonts w:ascii="Times New Roman" w:hAnsi="Times New Roman" w:cs="Times New Roman"/>
          <w:sz w:val="24"/>
          <w:szCs w:val="24"/>
        </w:rPr>
      </w:pPr>
    </w:p>
    <w:p w14:paraId="512FDE42" w14:textId="346E6371" w:rsidR="00E87CC0" w:rsidRPr="002153DD" w:rsidRDefault="00E87CC0" w:rsidP="00404CB8">
      <w:pPr>
        <w:rPr>
          <w:rFonts w:ascii="Times New Roman" w:hAnsi="Times New Roman" w:cs="Times New Roman"/>
          <w:sz w:val="24"/>
          <w:szCs w:val="24"/>
        </w:rPr>
      </w:pPr>
    </w:p>
    <w:p w14:paraId="45FB3EBF" w14:textId="52A30CF0" w:rsidR="00E87CC0" w:rsidRPr="002153DD" w:rsidRDefault="00204498" w:rsidP="00404CB8">
      <w:pPr>
        <w:rPr>
          <w:rFonts w:ascii="Times New Roman" w:hAnsi="Times New Roman" w:cs="Times New Roman"/>
          <w:sz w:val="24"/>
          <w:szCs w:val="24"/>
        </w:rPr>
      </w:pPr>
      <w:r>
        <w:rPr>
          <w:rFonts w:ascii="Times New Roman" w:hAnsi="Times New Roman" w:cs="Times New Roman"/>
          <w:sz w:val="24"/>
          <w:szCs w:val="24"/>
        </w:rPr>
        <w:br w:type="page"/>
      </w:r>
    </w:p>
    <w:p w14:paraId="2EA0914B" w14:textId="5302DCF2" w:rsidR="00E87CC0" w:rsidRPr="00E35E46" w:rsidRDefault="00204498" w:rsidP="00675B73">
      <w:pPr>
        <w:pStyle w:val="ListParagraph"/>
        <w:numPr>
          <w:ilvl w:val="0"/>
          <w:numId w:val="16"/>
        </w:numPr>
        <w:rPr>
          <w:rFonts w:ascii="Times New Roman" w:hAnsi="Times New Roman" w:cs="Times New Roman"/>
          <w:b/>
          <w:bCs/>
          <w:sz w:val="24"/>
          <w:szCs w:val="24"/>
        </w:rPr>
      </w:pPr>
      <w:r w:rsidRPr="00E35E46">
        <w:rPr>
          <w:rFonts w:ascii="Times New Roman" w:hAnsi="Times New Roman" w:cs="Times New Roman"/>
          <w:b/>
          <w:bCs/>
          <w:sz w:val="24"/>
          <w:szCs w:val="24"/>
        </w:rPr>
        <w:lastRenderedPageBreak/>
        <w:t>Fact_Retail_2</w:t>
      </w:r>
    </w:p>
    <w:p w14:paraId="2FE319F0" w14:textId="3666E6DA" w:rsidR="00E87CC0" w:rsidRPr="002153DD" w:rsidRDefault="00E87CC0" w:rsidP="00E87CC0">
      <w:pPr>
        <w:pStyle w:val="ListParagraph"/>
        <w:rPr>
          <w:rFonts w:ascii="Times New Roman" w:hAnsi="Times New Roman" w:cs="Times New Roman"/>
          <w:sz w:val="28"/>
          <w:szCs w:val="28"/>
        </w:rPr>
      </w:pPr>
    </w:p>
    <w:p w14:paraId="102DDFEF" w14:textId="77777777" w:rsidR="003427DF" w:rsidRPr="002153DD" w:rsidRDefault="00204498" w:rsidP="003427DF">
      <w:pPr>
        <w:pStyle w:val="ListParagraph"/>
        <w:keepNext/>
        <w:ind w:left="360"/>
        <w:rPr>
          <w:rFonts w:ascii="Times New Roman" w:hAnsi="Times New Roman" w:cs="Times New Roman"/>
        </w:rPr>
      </w:pPr>
      <w:r w:rsidRPr="002153DD">
        <w:rPr>
          <w:rFonts w:ascii="Times New Roman" w:hAnsi="Times New Roman" w:cs="Times New Roman"/>
          <w:noProof/>
        </w:rPr>
        <w:drawing>
          <wp:inline distT="0" distB="0" distL="0" distR="0">
            <wp:extent cx="5731510" cy="34905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5731510" cy="3490595"/>
                    </a:xfrm>
                    <a:prstGeom prst="rect">
                      <a:avLst/>
                    </a:prstGeom>
                    <a:noFill/>
                    <a:ln>
                      <a:noFill/>
                    </a:ln>
                  </pic:spPr>
                </pic:pic>
              </a:graphicData>
            </a:graphic>
          </wp:inline>
        </w:drawing>
      </w:r>
    </w:p>
    <w:p w14:paraId="24B30ACB" w14:textId="5B5BC6CE" w:rsidR="00E87CC0" w:rsidRPr="002153DD" w:rsidRDefault="00204498" w:rsidP="003427DF">
      <w:pPr>
        <w:pStyle w:val="Caption"/>
        <w:ind w:left="360"/>
        <w:jc w:val="center"/>
        <w:rPr>
          <w:rFonts w:ascii="Times New Roman" w:hAnsi="Times New Roman" w:cs="Times New Roman"/>
          <w:sz w:val="24"/>
          <w:szCs w:val="24"/>
        </w:rPr>
      </w:pPr>
      <w:bookmarkStart w:id="63" w:name="_Toc75199160"/>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5</w:t>
      </w:r>
      <w:r w:rsidRPr="002153DD">
        <w:rPr>
          <w:rFonts w:ascii="Times New Roman" w:hAnsi="Times New Roman" w:cs="Times New Roman"/>
          <w:sz w:val="24"/>
          <w:szCs w:val="24"/>
        </w:rPr>
        <w:t xml:space="preserve">. </w:t>
      </w:r>
      <w:r w:rsidRPr="002153DD">
        <w:rPr>
          <w:rFonts w:ascii="Times New Roman" w:hAnsi="Times New Roman" w:cs="Times New Roman"/>
          <w:sz w:val="24"/>
          <w:szCs w:val="24"/>
        </w:rPr>
        <w:t>Star Schema for Fact_Retail (2)</w:t>
      </w:r>
      <w:bookmarkEnd w:id="63"/>
    </w:p>
    <w:p w14:paraId="6DC6CCB5" w14:textId="7EA822A1" w:rsidR="007C0AEB" w:rsidRPr="002153DD" w:rsidRDefault="007C0AEB" w:rsidP="00404CB8">
      <w:pPr>
        <w:rPr>
          <w:rFonts w:ascii="Times New Roman" w:hAnsi="Times New Roman" w:cs="Times New Roman"/>
          <w:sz w:val="24"/>
          <w:szCs w:val="24"/>
        </w:rPr>
      </w:pPr>
    </w:p>
    <w:p w14:paraId="0F1FE7C7" w14:textId="560B7351" w:rsidR="007C0AEB" w:rsidRPr="002153DD" w:rsidRDefault="007C0AEB" w:rsidP="00404CB8">
      <w:pPr>
        <w:rPr>
          <w:rFonts w:ascii="Times New Roman" w:hAnsi="Times New Roman" w:cs="Times New Roman"/>
          <w:sz w:val="24"/>
          <w:szCs w:val="24"/>
        </w:rPr>
      </w:pPr>
    </w:p>
    <w:p w14:paraId="1053C2D8" w14:textId="645B9F3E" w:rsidR="007C0AEB" w:rsidRPr="002153DD" w:rsidRDefault="00204498" w:rsidP="00404CB8">
      <w:pPr>
        <w:rPr>
          <w:rFonts w:ascii="Times New Roman" w:hAnsi="Times New Roman" w:cs="Times New Roman"/>
          <w:sz w:val="24"/>
          <w:szCs w:val="24"/>
        </w:rPr>
      </w:pPr>
      <w:r w:rsidRPr="002153DD">
        <w:rPr>
          <w:rFonts w:ascii="Times New Roman" w:hAnsi="Times New Roman" w:cs="Times New Roman"/>
          <w:sz w:val="24"/>
          <w:szCs w:val="24"/>
        </w:rPr>
        <w:t>The above diagrams are our star schemas for the fact tables we have created. In a star schema, the fact table is surrounded by the dimension tables, making a star-like structure.</w:t>
      </w:r>
    </w:p>
    <w:p w14:paraId="1301FE58" w14:textId="4E873D3A" w:rsidR="007C0AEB" w:rsidRPr="002153DD" w:rsidRDefault="007C0AEB" w:rsidP="00404CB8">
      <w:pPr>
        <w:rPr>
          <w:rFonts w:ascii="Times New Roman" w:hAnsi="Times New Roman" w:cs="Times New Roman"/>
          <w:sz w:val="24"/>
          <w:szCs w:val="24"/>
        </w:rPr>
      </w:pPr>
    </w:p>
    <w:p w14:paraId="4A50F280" w14:textId="2B9EC840" w:rsidR="007A1C33" w:rsidRDefault="00204498" w:rsidP="007A1C33">
      <w:pPr>
        <w:jc w:val="both"/>
        <w:rPr>
          <w:rFonts w:ascii="Times New Roman" w:hAnsi="Times New Roman" w:cs="Times New Roman"/>
          <w:sz w:val="24"/>
          <w:szCs w:val="24"/>
        </w:rPr>
      </w:pPr>
      <w:r>
        <w:rPr>
          <w:rFonts w:ascii="Times New Roman" w:hAnsi="Times New Roman" w:cs="Times New Roman"/>
          <w:sz w:val="24"/>
          <w:szCs w:val="24"/>
        </w:rPr>
        <w:t xml:space="preserve">The above-detailed study exclusively </w:t>
      </w:r>
      <w:r w:rsidR="00F52B95">
        <w:rPr>
          <w:rFonts w:ascii="Times New Roman" w:hAnsi="Times New Roman" w:cs="Times New Roman"/>
          <w:sz w:val="24"/>
          <w:szCs w:val="24"/>
        </w:rPr>
        <w:t>narrates</w:t>
      </w:r>
      <w:r w:rsidR="00BC7822">
        <w:rPr>
          <w:rFonts w:ascii="Times New Roman" w:hAnsi="Times New Roman" w:cs="Times New Roman"/>
          <w:sz w:val="24"/>
          <w:szCs w:val="24"/>
        </w:rPr>
        <w:t xml:space="preserve"> and concludes</w:t>
      </w:r>
      <w:r w:rsidR="00F52B95">
        <w:rPr>
          <w:rFonts w:ascii="Times New Roman" w:hAnsi="Times New Roman" w:cs="Times New Roman"/>
          <w:sz w:val="24"/>
          <w:szCs w:val="24"/>
        </w:rPr>
        <w:t xml:space="preserve"> the whole architecture of our model.</w:t>
      </w:r>
      <w:r w:rsidR="007965C7">
        <w:rPr>
          <w:rFonts w:ascii="Times New Roman" w:hAnsi="Times New Roman" w:cs="Times New Roman"/>
          <w:sz w:val="24"/>
          <w:szCs w:val="24"/>
        </w:rPr>
        <w:t xml:space="preserve"> Data m</w:t>
      </w:r>
      <w:r w:rsidR="00172316">
        <w:rPr>
          <w:rFonts w:ascii="Times New Roman" w:hAnsi="Times New Roman" w:cs="Times New Roman"/>
          <w:sz w:val="24"/>
          <w:szCs w:val="24"/>
        </w:rPr>
        <w:t>o</w:t>
      </w:r>
      <w:r w:rsidR="007965C7">
        <w:rPr>
          <w:rFonts w:ascii="Times New Roman" w:hAnsi="Times New Roman" w:cs="Times New Roman"/>
          <w:sz w:val="24"/>
          <w:szCs w:val="24"/>
        </w:rPr>
        <w:t>vement along with t</w:t>
      </w:r>
      <w:r w:rsidR="00B21E72">
        <w:rPr>
          <w:rFonts w:ascii="Times New Roman" w:hAnsi="Times New Roman" w:cs="Times New Roman"/>
          <w:sz w:val="24"/>
          <w:szCs w:val="24"/>
        </w:rPr>
        <w:t>r</w:t>
      </w:r>
      <w:r w:rsidR="007965C7">
        <w:rPr>
          <w:rFonts w:ascii="Times New Roman" w:hAnsi="Times New Roman" w:cs="Times New Roman"/>
          <w:sz w:val="24"/>
          <w:szCs w:val="24"/>
        </w:rPr>
        <w:t xml:space="preserve">ansformations and finally dumping the data into </w:t>
      </w:r>
      <w:r w:rsidR="00C668EF">
        <w:rPr>
          <w:rFonts w:ascii="Times New Roman" w:hAnsi="Times New Roman" w:cs="Times New Roman"/>
          <w:sz w:val="24"/>
          <w:szCs w:val="24"/>
        </w:rPr>
        <w:t>MS SQL</w:t>
      </w:r>
      <w:r w:rsidR="007965C7">
        <w:rPr>
          <w:rFonts w:ascii="Times New Roman" w:hAnsi="Times New Roman" w:cs="Times New Roman"/>
          <w:sz w:val="24"/>
          <w:szCs w:val="24"/>
        </w:rPr>
        <w:t xml:space="preserve"> server has been described. Additional aggregations and transformations have been made and explained above </w:t>
      </w:r>
      <w:r w:rsidR="00C668EF">
        <w:rPr>
          <w:rFonts w:ascii="Times New Roman" w:hAnsi="Times New Roman" w:cs="Times New Roman"/>
          <w:sz w:val="24"/>
          <w:szCs w:val="24"/>
        </w:rPr>
        <w:t>in this chapter.</w:t>
      </w:r>
    </w:p>
    <w:p w14:paraId="78B75340" w14:textId="77777777" w:rsidR="00A50E0B" w:rsidRDefault="00A50E0B" w:rsidP="007A1C33">
      <w:pPr>
        <w:rPr>
          <w:rFonts w:ascii="Times New Roman" w:hAnsi="Times New Roman" w:cs="Times New Roman"/>
          <w:sz w:val="24"/>
          <w:szCs w:val="24"/>
        </w:rPr>
      </w:pPr>
    </w:p>
    <w:p w14:paraId="3BB5A4BB" w14:textId="77777777" w:rsidR="00423148" w:rsidRDefault="00204498">
      <w:pPr>
        <w:rPr>
          <w:rFonts w:ascii="Times New Roman" w:eastAsia="Times New Roman" w:hAnsi="Times New Roman" w:cs="Times New Roman"/>
          <w:b/>
          <w:bCs/>
          <w:kern w:val="36"/>
          <w:sz w:val="32"/>
          <w:szCs w:val="32"/>
          <w:lang w:eastAsia="en-GB"/>
        </w:rPr>
      </w:pPr>
      <w:r>
        <w:rPr>
          <w:sz w:val="32"/>
          <w:szCs w:val="32"/>
        </w:rPr>
        <w:br w:type="page"/>
      </w:r>
    </w:p>
    <w:p w14:paraId="2C01BBFB" w14:textId="26312492" w:rsidR="00A50E0B" w:rsidRPr="00E35E46" w:rsidRDefault="00204498" w:rsidP="00A50E0B">
      <w:pPr>
        <w:pStyle w:val="Heading1"/>
        <w:rPr>
          <w:sz w:val="32"/>
          <w:szCs w:val="32"/>
        </w:rPr>
      </w:pPr>
      <w:bookmarkStart w:id="64" w:name="_Toc78225665"/>
      <w:r w:rsidRPr="00E35E46">
        <w:rPr>
          <w:sz w:val="32"/>
          <w:szCs w:val="32"/>
        </w:rPr>
        <w:lastRenderedPageBreak/>
        <w:t>4.</w:t>
      </w:r>
      <w:r w:rsidR="00D7128A">
        <w:rPr>
          <w:sz w:val="32"/>
          <w:szCs w:val="32"/>
        </w:rPr>
        <w:t>6</w:t>
      </w:r>
      <w:r w:rsidRPr="00E35E46">
        <w:rPr>
          <w:sz w:val="32"/>
          <w:szCs w:val="32"/>
        </w:rPr>
        <w:t xml:space="preserve"> </w:t>
      </w:r>
      <w:r>
        <w:rPr>
          <w:sz w:val="32"/>
          <w:szCs w:val="32"/>
        </w:rPr>
        <w:t>Risk analysis</w:t>
      </w:r>
      <w:r w:rsidRPr="00E35E46">
        <w:rPr>
          <w:sz w:val="32"/>
          <w:szCs w:val="32"/>
        </w:rPr>
        <w:t>:</w:t>
      </w:r>
      <w:bookmarkEnd w:id="64"/>
    </w:p>
    <w:p w14:paraId="46119570" w14:textId="3E3F2D80" w:rsidR="007A1C33" w:rsidRDefault="00204498" w:rsidP="007A1C33">
      <w:pPr>
        <w:rPr>
          <w:rFonts w:ascii="Times New Roman" w:hAnsi="Times New Roman" w:cs="Times New Roman"/>
          <w:sz w:val="24"/>
          <w:szCs w:val="24"/>
        </w:rPr>
      </w:pPr>
      <w:r w:rsidRPr="00500938">
        <w:rPr>
          <w:rFonts w:ascii="Times New Roman" w:hAnsi="Times New Roman" w:cs="Times New Roman"/>
          <w:sz w:val="24"/>
          <w:szCs w:val="24"/>
        </w:rPr>
        <w:t>Before the official start of a data warehousing operation, possible hazards have been assessed. Risks are ofte</w:t>
      </w:r>
      <w:r w:rsidRPr="00500938">
        <w:rPr>
          <w:rFonts w:ascii="Times New Roman" w:hAnsi="Times New Roman" w:cs="Times New Roman"/>
          <w:sz w:val="24"/>
          <w:szCs w:val="24"/>
        </w:rPr>
        <w:t>n elements above management and have negative consequences on the capacity to meet the targets set.</w:t>
      </w:r>
    </w:p>
    <w:p w14:paraId="18C16E14" w14:textId="630D6776" w:rsidR="00CF46A0" w:rsidRDefault="00204498" w:rsidP="007A1C33">
      <w:pPr>
        <w:rPr>
          <w:rFonts w:ascii="Times New Roman" w:hAnsi="Times New Roman" w:cs="Times New Roman"/>
          <w:sz w:val="24"/>
          <w:szCs w:val="24"/>
        </w:rPr>
      </w:pPr>
      <w:r w:rsidRPr="00CF46A0">
        <w:rPr>
          <w:rFonts w:ascii="Times New Roman" w:hAnsi="Times New Roman" w:cs="Times New Roman"/>
          <w:sz w:val="24"/>
          <w:szCs w:val="24"/>
        </w:rPr>
        <w:t xml:space="preserve">Many elements influence the destiny of successful data storage. Certainly, their impacts can be more generic despite the sorts of data systems. Those </w:t>
      </w:r>
      <w:r w:rsidRPr="00CF46A0">
        <w:rPr>
          <w:rFonts w:ascii="Times New Roman" w:hAnsi="Times New Roman" w:cs="Times New Roman"/>
          <w:sz w:val="24"/>
          <w:szCs w:val="24"/>
        </w:rPr>
        <w:t>characteristics were often explored under the strategical success aspects paradigm. The many include good organisational guidance, suitable leadership, efficient connection on each level, suitable coordination of marketing strategy and data innovation arch</w:t>
      </w:r>
      <w:r w:rsidRPr="00CF46A0">
        <w:rPr>
          <w:rFonts w:ascii="Times New Roman" w:hAnsi="Times New Roman" w:cs="Times New Roman"/>
          <w:sz w:val="24"/>
          <w:szCs w:val="24"/>
        </w:rPr>
        <w:t>itecture, relevant payback structures for software developers and consumers, stakeholder engagement, clients' recruitment and retention</w:t>
      </w:r>
      <w:r>
        <w:rPr>
          <w:rFonts w:ascii="Times New Roman" w:hAnsi="Times New Roman" w:cs="Times New Roman"/>
          <w:sz w:val="24"/>
          <w:szCs w:val="24"/>
        </w:rPr>
        <w:t xml:space="preserve"> </w:t>
      </w:r>
      <w:r w:rsidRPr="00CF46A0">
        <w:rPr>
          <w:rFonts w:ascii="Times New Roman" w:hAnsi="Times New Roman" w:cs="Times New Roman"/>
          <w:sz w:val="24"/>
          <w:szCs w:val="24"/>
        </w:rPr>
        <w:t>[24]</w:t>
      </w:r>
      <w:r>
        <w:rPr>
          <w:rFonts w:ascii="Times New Roman" w:hAnsi="Times New Roman" w:cs="Times New Roman"/>
          <w:sz w:val="24"/>
          <w:szCs w:val="24"/>
        </w:rPr>
        <w:t>.</w:t>
      </w:r>
    </w:p>
    <w:p w14:paraId="11C0BA3A" w14:textId="7C70C2FD" w:rsidR="00500938" w:rsidRPr="007A1C33" w:rsidRDefault="00204498" w:rsidP="007A1C33">
      <w:pPr>
        <w:rPr>
          <w:rFonts w:ascii="Times New Roman" w:hAnsi="Times New Roman" w:cs="Times New Roman"/>
          <w:sz w:val="24"/>
          <w:szCs w:val="24"/>
        </w:rPr>
      </w:pPr>
      <w:r w:rsidRPr="00423148">
        <w:rPr>
          <w:rFonts w:ascii="Times New Roman" w:hAnsi="Times New Roman" w:cs="Times New Roman"/>
          <w:sz w:val="24"/>
          <w:szCs w:val="24"/>
        </w:rPr>
        <w:t>The shortage of expertise utilising resources, techniques or practises, a loss of sponsorship, unachievable timeli</w:t>
      </w:r>
      <w:r w:rsidRPr="00423148">
        <w:rPr>
          <w:rFonts w:ascii="Times New Roman" w:hAnsi="Times New Roman" w:cs="Times New Roman"/>
          <w:sz w:val="24"/>
          <w:szCs w:val="24"/>
        </w:rPr>
        <w:t>nes because of improperly defined deliverables and insufficient budgets might represent a few of the biggest threats</w:t>
      </w:r>
      <w:r>
        <w:rPr>
          <w:rFonts w:ascii="Times New Roman" w:hAnsi="Times New Roman" w:cs="Times New Roman"/>
          <w:sz w:val="24"/>
          <w:szCs w:val="24"/>
        </w:rPr>
        <w:t xml:space="preserve"> [25].</w:t>
      </w:r>
    </w:p>
    <w:p w14:paraId="587E4A56" w14:textId="77777777" w:rsidR="00500938" w:rsidRDefault="00204498">
      <w:pPr>
        <w:rPr>
          <w:rFonts w:ascii="Times New Roman" w:eastAsia="Times New Roman" w:hAnsi="Times New Roman" w:cs="Times New Roman"/>
          <w:b/>
          <w:bCs/>
          <w:kern w:val="36"/>
          <w:sz w:val="40"/>
          <w:szCs w:val="40"/>
          <w:lang w:eastAsia="en-GB"/>
        </w:rPr>
      </w:pPr>
      <w:r>
        <w:rPr>
          <w:sz w:val="40"/>
          <w:szCs w:val="40"/>
        </w:rPr>
        <w:br w:type="page"/>
      </w:r>
    </w:p>
    <w:p w14:paraId="720E7270" w14:textId="602A795A" w:rsidR="007C0AEB" w:rsidRPr="002153DD" w:rsidRDefault="00204498" w:rsidP="007C0AEB">
      <w:pPr>
        <w:pStyle w:val="Heading1"/>
        <w:rPr>
          <w:sz w:val="40"/>
          <w:szCs w:val="40"/>
        </w:rPr>
      </w:pPr>
      <w:bookmarkStart w:id="65" w:name="_Toc78225666"/>
      <w:r w:rsidRPr="002153DD">
        <w:rPr>
          <w:sz w:val="40"/>
          <w:szCs w:val="40"/>
        </w:rPr>
        <w:lastRenderedPageBreak/>
        <w:t>Chapter 5</w:t>
      </w:r>
      <w:bookmarkEnd w:id="65"/>
    </w:p>
    <w:p w14:paraId="0BE6661F" w14:textId="1E91E82B" w:rsidR="00192B43" w:rsidRPr="00C668EF" w:rsidRDefault="00204498" w:rsidP="00C668EF">
      <w:pPr>
        <w:jc w:val="both"/>
        <w:rPr>
          <w:rFonts w:ascii="Times New Roman" w:hAnsi="Times New Roman" w:cs="Times New Roman"/>
          <w:sz w:val="24"/>
          <w:szCs w:val="24"/>
        </w:rPr>
      </w:pPr>
      <w:r w:rsidRPr="001B2774">
        <w:rPr>
          <w:rFonts w:ascii="Times New Roman" w:hAnsi="Times New Roman" w:cs="Times New Roman"/>
          <w:sz w:val="24"/>
          <w:szCs w:val="24"/>
        </w:rPr>
        <w:t>This chapter introduces us to one of the major prospective of any data warehouse model is reporting as it shows the trend</w:t>
      </w:r>
      <w:r w:rsidRPr="001B2774">
        <w:rPr>
          <w:rFonts w:ascii="Times New Roman" w:hAnsi="Times New Roman" w:cs="Times New Roman"/>
          <w:sz w:val="24"/>
          <w:szCs w:val="24"/>
        </w:rPr>
        <w:t>s and patterns in an eye</w:t>
      </w:r>
      <w:r w:rsidR="00B55A42" w:rsidRPr="001B2774">
        <w:rPr>
          <w:rFonts w:ascii="Times New Roman" w:hAnsi="Times New Roman" w:cs="Times New Roman"/>
          <w:sz w:val="24"/>
          <w:szCs w:val="24"/>
        </w:rPr>
        <w:t>-</w:t>
      </w:r>
      <w:r w:rsidRPr="001B2774">
        <w:rPr>
          <w:rFonts w:ascii="Times New Roman" w:hAnsi="Times New Roman" w:cs="Times New Roman"/>
          <w:sz w:val="24"/>
          <w:szCs w:val="24"/>
        </w:rPr>
        <w:t xml:space="preserve">catching manner. Different </w:t>
      </w:r>
      <w:r w:rsidR="00C668EF">
        <w:rPr>
          <w:rFonts w:ascii="Times New Roman" w:hAnsi="Times New Roman" w:cs="Times New Roman"/>
          <w:sz w:val="24"/>
          <w:szCs w:val="24"/>
        </w:rPr>
        <w:t>visualisation</w:t>
      </w:r>
      <w:r w:rsidRPr="001B2774">
        <w:rPr>
          <w:rFonts w:ascii="Times New Roman" w:hAnsi="Times New Roman" w:cs="Times New Roman"/>
          <w:sz w:val="24"/>
          <w:szCs w:val="24"/>
        </w:rPr>
        <w:t xml:space="preserve"> </w:t>
      </w:r>
      <w:r w:rsidR="00C32055" w:rsidRPr="001B2774">
        <w:rPr>
          <w:rFonts w:ascii="Times New Roman" w:hAnsi="Times New Roman" w:cs="Times New Roman"/>
          <w:sz w:val="24"/>
          <w:szCs w:val="24"/>
        </w:rPr>
        <w:t>has</w:t>
      </w:r>
      <w:r w:rsidRPr="001B2774">
        <w:rPr>
          <w:rFonts w:ascii="Times New Roman" w:hAnsi="Times New Roman" w:cs="Times New Roman"/>
          <w:sz w:val="24"/>
          <w:szCs w:val="24"/>
        </w:rPr>
        <w:t xml:space="preserve"> been </w:t>
      </w:r>
      <w:r w:rsidR="00C668EF">
        <w:rPr>
          <w:rFonts w:ascii="Times New Roman" w:hAnsi="Times New Roman" w:cs="Times New Roman"/>
          <w:sz w:val="24"/>
          <w:szCs w:val="24"/>
        </w:rPr>
        <w:t>used on</w:t>
      </w:r>
      <w:r w:rsidRPr="001B2774">
        <w:rPr>
          <w:rFonts w:ascii="Times New Roman" w:hAnsi="Times New Roman" w:cs="Times New Roman"/>
          <w:sz w:val="24"/>
          <w:szCs w:val="24"/>
        </w:rPr>
        <w:t xml:space="preserve"> the data warehouse model </w:t>
      </w:r>
      <w:r w:rsidR="00C668EF">
        <w:rPr>
          <w:rFonts w:ascii="Times New Roman" w:hAnsi="Times New Roman" w:cs="Times New Roman"/>
          <w:sz w:val="24"/>
          <w:szCs w:val="24"/>
        </w:rPr>
        <w:t>th</w:t>
      </w:r>
      <w:r w:rsidR="00D16703">
        <w:rPr>
          <w:rFonts w:ascii="Times New Roman" w:hAnsi="Times New Roman" w:cs="Times New Roman"/>
          <w:sz w:val="24"/>
          <w:szCs w:val="24"/>
        </w:rPr>
        <w:t>rough</w:t>
      </w:r>
      <w:r w:rsidRPr="001B2774">
        <w:rPr>
          <w:rFonts w:ascii="Times New Roman" w:hAnsi="Times New Roman" w:cs="Times New Roman"/>
          <w:sz w:val="24"/>
          <w:szCs w:val="24"/>
        </w:rPr>
        <w:t xml:space="preserve"> Tableau so that businesses can easily understand the findings </w:t>
      </w:r>
      <w:r w:rsidR="00D16703">
        <w:rPr>
          <w:rFonts w:ascii="Times New Roman" w:hAnsi="Times New Roman" w:cs="Times New Roman"/>
          <w:sz w:val="24"/>
          <w:szCs w:val="24"/>
        </w:rPr>
        <w:t>for insight purpose</w:t>
      </w:r>
      <w:r w:rsidRPr="001B2774">
        <w:rPr>
          <w:rFonts w:ascii="Times New Roman" w:hAnsi="Times New Roman" w:cs="Times New Roman"/>
          <w:sz w:val="24"/>
          <w:szCs w:val="24"/>
        </w:rPr>
        <w:t>s.</w:t>
      </w:r>
    </w:p>
    <w:p w14:paraId="74C02F2B" w14:textId="52E62AE5" w:rsidR="007C0AEB" w:rsidRPr="00E35E46" w:rsidRDefault="00204498" w:rsidP="007C0AEB">
      <w:pPr>
        <w:pStyle w:val="Heading1"/>
        <w:rPr>
          <w:sz w:val="32"/>
          <w:szCs w:val="32"/>
        </w:rPr>
      </w:pPr>
      <w:bookmarkStart w:id="66" w:name="_Toc78225667"/>
      <w:r w:rsidRPr="00E35E46">
        <w:rPr>
          <w:sz w:val="32"/>
          <w:szCs w:val="32"/>
        </w:rPr>
        <w:t>5.1 Generating Reports using Tableau</w:t>
      </w:r>
      <w:bookmarkEnd w:id="66"/>
    </w:p>
    <w:p w14:paraId="0548B28C" w14:textId="49248A67" w:rsidR="007C0AEB" w:rsidRPr="002153DD" w:rsidRDefault="00204498" w:rsidP="006A0243">
      <w:pPr>
        <w:jc w:val="both"/>
        <w:rPr>
          <w:rFonts w:ascii="Times New Roman" w:hAnsi="Times New Roman" w:cs="Times New Roman"/>
          <w:sz w:val="24"/>
          <w:szCs w:val="24"/>
        </w:rPr>
      </w:pPr>
      <w:r w:rsidRPr="002153DD">
        <w:rPr>
          <w:rFonts w:ascii="Times New Roman" w:hAnsi="Times New Roman" w:cs="Times New Roman"/>
          <w:sz w:val="24"/>
          <w:szCs w:val="24"/>
        </w:rPr>
        <w:t xml:space="preserve">After </w:t>
      </w:r>
      <w:r w:rsidRPr="002153DD">
        <w:rPr>
          <w:rFonts w:ascii="Times New Roman" w:hAnsi="Times New Roman" w:cs="Times New Roman"/>
          <w:sz w:val="24"/>
          <w:szCs w:val="24"/>
        </w:rPr>
        <w:t>populating our dims and facts</w:t>
      </w:r>
      <w:r w:rsidR="00285175" w:rsidRPr="002153DD">
        <w:rPr>
          <w:rFonts w:ascii="Times New Roman" w:hAnsi="Times New Roman" w:cs="Times New Roman"/>
          <w:sz w:val="24"/>
          <w:szCs w:val="24"/>
        </w:rPr>
        <w:t>, it is</w:t>
      </w:r>
      <w:r w:rsidRPr="002153DD">
        <w:rPr>
          <w:rFonts w:ascii="Times New Roman" w:hAnsi="Times New Roman" w:cs="Times New Roman"/>
          <w:sz w:val="24"/>
          <w:szCs w:val="24"/>
        </w:rPr>
        <w:t xml:space="preserve"> time to generate reports so that our business can easily find patterns from them. Reporting is one the most important tasks in any sort of project as this </w:t>
      </w:r>
      <w:r w:rsidR="008A3EEB" w:rsidRPr="002153DD">
        <w:rPr>
          <w:rFonts w:ascii="Times New Roman" w:hAnsi="Times New Roman" w:cs="Times New Roman"/>
          <w:sz w:val="24"/>
          <w:szCs w:val="24"/>
        </w:rPr>
        <w:t>describes</w:t>
      </w:r>
      <w:r w:rsidRPr="002153DD">
        <w:rPr>
          <w:rFonts w:ascii="Times New Roman" w:hAnsi="Times New Roman" w:cs="Times New Roman"/>
          <w:sz w:val="24"/>
          <w:szCs w:val="24"/>
        </w:rPr>
        <w:t xml:space="preserve"> how our systems compete with others.</w:t>
      </w:r>
    </w:p>
    <w:p w14:paraId="1C33859B" w14:textId="0F6A3852" w:rsidR="007C0AEB" w:rsidRPr="002153DD" w:rsidRDefault="00204498" w:rsidP="006A0243">
      <w:pPr>
        <w:jc w:val="both"/>
        <w:rPr>
          <w:rFonts w:ascii="Times New Roman" w:hAnsi="Times New Roman" w:cs="Times New Roman"/>
          <w:sz w:val="24"/>
          <w:szCs w:val="24"/>
        </w:rPr>
      </w:pPr>
      <w:r w:rsidRPr="002153DD">
        <w:rPr>
          <w:rFonts w:ascii="Times New Roman" w:hAnsi="Times New Roman" w:cs="Times New Roman"/>
          <w:sz w:val="24"/>
          <w:szCs w:val="24"/>
        </w:rPr>
        <w:t>Here we have Tabl</w:t>
      </w:r>
      <w:r w:rsidRPr="002153DD">
        <w:rPr>
          <w:rFonts w:ascii="Times New Roman" w:hAnsi="Times New Roman" w:cs="Times New Roman"/>
          <w:sz w:val="24"/>
          <w:szCs w:val="24"/>
        </w:rPr>
        <w:t xml:space="preserve">eau to generate reports. It is one of the most common </w:t>
      </w:r>
      <w:r w:rsidR="008A3EEB" w:rsidRPr="002153DD">
        <w:rPr>
          <w:rFonts w:ascii="Times New Roman" w:hAnsi="Times New Roman" w:cs="Times New Roman"/>
          <w:sz w:val="24"/>
          <w:szCs w:val="24"/>
        </w:rPr>
        <w:t>tools</w:t>
      </w:r>
      <w:r w:rsidRPr="002153DD">
        <w:rPr>
          <w:rFonts w:ascii="Times New Roman" w:hAnsi="Times New Roman" w:cs="Times New Roman"/>
          <w:sz w:val="24"/>
          <w:szCs w:val="24"/>
        </w:rPr>
        <w:t xml:space="preserve"> used for reporting purposes. Let us first understand why data </w:t>
      </w:r>
      <w:r w:rsidR="008A3EEB" w:rsidRPr="002153DD">
        <w:rPr>
          <w:rFonts w:ascii="Times New Roman" w:hAnsi="Times New Roman" w:cs="Times New Roman"/>
          <w:sz w:val="24"/>
          <w:szCs w:val="24"/>
        </w:rPr>
        <w:t>visualisation</w:t>
      </w:r>
      <w:r w:rsidRPr="002153DD">
        <w:rPr>
          <w:rFonts w:ascii="Times New Roman" w:hAnsi="Times New Roman" w:cs="Times New Roman"/>
          <w:sz w:val="24"/>
          <w:szCs w:val="24"/>
        </w:rPr>
        <w:t xml:space="preserve"> is important in brief.</w:t>
      </w:r>
    </w:p>
    <w:p w14:paraId="3F6A9744" w14:textId="77777777" w:rsidR="007C0AEB" w:rsidRPr="002153DD" w:rsidRDefault="00204498" w:rsidP="006A0243">
      <w:pPr>
        <w:jc w:val="both"/>
        <w:rPr>
          <w:rFonts w:ascii="Times New Roman" w:hAnsi="Times New Roman" w:cs="Times New Roman"/>
          <w:sz w:val="24"/>
          <w:szCs w:val="24"/>
        </w:rPr>
      </w:pPr>
      <w:r w:rsidRPr="002153DD">
        <w:rPr>
          <w:rFonts w:ascii="Times New Roman" w:hAnsi="Times New Roman" w:cs="Times New Roman"/>
          <w:sz w:val="24"/>
          <w:szCs w:val="24"/>
        </w:rPr>
        <w:t>Data visualisation is the process of converting the data into graphical interfaces for better und</w:t>
      </w:r>
      <w:r w:rsidRPr="002153DD">
        <w:rPr>
          <w:rFonts w:ascii="Times New Roman" w:hAnsi="Times New Roman" w:cs="Times New Roman"/>
          <w:sz w:val="24"/>
          <w:szCs w:val="24"/>
        </w:rPr>
        <w:t>erstanding. It plays a very important role to derive insights and make decisions.</w:t>
      </w:r>
    </w:p>
    <w:p w14:paraId="7739DFEB" w14:textId="321E1533" w:rsidR="007C0AEB" w:rsidRPr="002153DD" w:rsidRDefault="00204498" w:rsidP="006A0243">
      <w:pPr>
        <w:jc w:val="both"/>
        <w:rPr>
          <w:rFonts w:ascii="Times New Roman" w:hAnsi="Times New Roman" w:cs="Times New Roman"/>
          <w:sz w:val="24"/>
          <w:szCs w:val="24"/>
        </w:rPr>
      </w:pPr>
      <w:r w:rsidRPr="002153DD">
        <w:rPr>
          <w:rFonts w:ascii="Times New Roman" w:hAnsi="Times New Roman" w:cs="Times New Roman"/>
          <w:sz w:val="24"/>
          <w:szCs w:val="24"/>
        </w:rPr>
        <w:t xml:space="preserve">Data </w:t>
      </w:r>
      <w:r w:rsidR="00285175" w:rsidRPr="002153DD">
        <w:rPr>
          <w:rFonts w:ascii="Times New Roman" w:hAnsi="Times New Roman" w:cs="Times New Roman"/>
          <w:sz w:val="24"/>
          <w:szCs w:val="24"/>
        </w:rPr>
        <w:t>visualisation [</w:t>
      </w:r>
      <w:r w:rsidR="009B7888" w:rsidRPr="002153DD">
        <w:rPr>
          <w:rFonts w:ascii="Times New Roman" w:hAnsi="Times New Roman" w:cs="Times New Roman"/>
          <w:sz w:val="24"/>
          <w:szCs w:val="24"/>
        </w:rPr>
        <w:t>19]</w:t>
      </w:r>
      <w:r w:rsidRPr="002153DD">
        <w:rPr>
          <w:rFonts w:ascii="Times New Roman" w:hAnsi="Times New Roman" w:cs="Times New Roman"/>
          <w:sz w:val="24"/>
          <w:szCs w:val="24"/>
        </w:rPr>
        <w:t xml:space="preserve"> provides us with a clear view of what our data means, thus helping us to observe the patterns, trends and outliers from a large dataset. Data </w:t>
      </w:r>
      <w:r w:rsidR="00285175" w:rsidRPr="002153DD">
        <w:rPr>
          <w:rFonts w:ascii="Times New Roman" w:hAnsi="Times New Roman" w:cs="Times New Roman"/>
          <w:sz w:val="24"/>
          <w:szCs w:val="24"/>
        </w:rPr>
        <w:t>visualisation [</w:t>
      </w:r>
      <w:r w:rsidR="009B7888" w:rsidRPr="002153DD">
        <w:rPr>
          <w:rFonts w:ascii="Times New Roman" w:hAnsi="Times New Roman" w:cs="Times New Roman"/>
          <w:sz w:val="24"/>
          <w:szCs w:val="24"/>
        </w:rPr>
        <w:t>20]</w:t>
      </w:r>
      <w:r w:rsidRPr="002153DD">
        <w:rPr>
          <w:rFonts w:ascii="Times New Roman" w:hAnsi="Times New Roman" w:cs="Times New Roman"/>
          <w:sz w:val="24"/>
          <w:szCs w:val="24"/>
        </w:rPr>
        <w:t xml:space="preserve"> presents us with graphics, thus enabling us to understand the complexity of data and defining the distribution of data. It makes us capable of finding the factors which may affect the data and the variables which correlate with each other, defin</w:t>
      </w:r>
      <w:r w:rsidRPr="002153DD">
        <w:rPr>
          <w:rFonts w:ascii="Times New Roman" w:hAnsi="Times New Roman" w:cs="Times New Roman"/>
          <w:sz w:val="24"/>
          <w:szCs w:val="24"/>
        </w:rPr>
        <w:t>ing a relationship of data.</w:t>
      </w:r>
    </w:p>
    <w:p w14:paraId="14CD36BF" w14:textId="32D10A32" w:rsidR="007C0AEB" w:rsidRPr="002153DD" w:rsidRDefault="00204498" w:rsidP="00393E5C">
      <w:pPr>
        <w:jc w:val="center"/>
        <w:rPr>
          <w:rFonts w:ascii="Times New Roman" w:hAnsi="Times New Roman" w:cs="Times New Roman"/>
          <w:b/>
          <w:bCs/>
          <w:sz w:val="24"/>
          <w:szCs w:val="24"/>
        </w:rPr>
      </w:pPr>
      <w:r w:rsidRPr="002153DD">
        <w:rPr>
          <w:rFonts w:ascii="Times New Roman" w:hAnsi="Times New Roman" w:cs="Times New Roman"/>
          <w:b/>
          <w:bCs/>
          <w:sz w:val="24"/>
          <w:szCs w:val="24"/>
        </w:rPr>
        <w:t>“A picture is worth a thousand words.”</w:t>
      </w:r>
    </w:p>
    <w:p w14:paraId="302110EB" w14:textId="77777777" w:rsidR="00393E5C" w:rsidRPr="002153DD" w:rsidRDefault="00393E5C" w:rsidP="00F55285">
      <w:pPr>
        <w:rPr>
          <w:rFonts w:ascii="Times New Roman" w:hAnsi="Times New Roman" w:cs="Times New Roman"/>
          <w:b/>
          <w:bCs/>
          <w:sz w:val="24"/>
          <w:szCs w:val="24"/>
        </w:rPr>
      </w:pPr>
    </w:p>
    <w:p w14:paraId="359210E1" w14:textId="5CC10CA9" w:rsidR="007C0AEB" w:rsidRPr="00E35E46" w:rsidRDefault="00204498" w:rsidP="007C0AEB">
      <w:pPr>
        <w:pStyle w:val="Heading1"/>
        <w:rPr>
          <w:sz w:val="32"/>
          <w:szCs w:val="32"/>
        </w:rPr>
      </w:pPr>
      <w:bookmarkStart w:id="67" w:name="_Toc78225668"/>
      <w:r w:rsidRPr="00E35E46">
        <w:rPr>
          <w:sz w:val="32"/>
          <w:szCs w:val="32"/>
        </w:rPr>
        <w:t>5.2 Business Case Studies</w:t>
      </w:r>
      <w:bookmarkEnd w:id="67"/>
    </w:p>
    <w:p w14:paraId="251E4891" w14:textId="246B0659" w:rsidR="00C87D4A" w:rsidRPr="00E35E46" w:rsidRDefault="00204498" w:rsidP="00675B73">
      <w:pPr>
        <w:pStyle w:val="ListParagraph"/>
        <w:numPr>
          <w:ilvl w:val="0"/>
          <w:numId w:val="15"/>
        </w:numPr>
        <w:rPr>
          <w:rFonts w:ascii="Times New Roman" w:hAnsi="Times New Roman" w:cs="Times New Roman"/>
          <w:b/>
          <w:bCs/>
          <w:sz w:val="28"/>
          <w:szCs w:val="28"/>
        </w:rPr>
      </w:pPr>
      <w:r w:rsidRPr="00E35E46">
        <w:rPr>
          <w:rFonts w:ascii="Times New Roman" w:hAnsi="Times New Roman" w:cs="Times New Roman"/>
          <w:b/>
          <w:bCs/>
          <w:sz w:val="28"/>
          <w:szCs w:val="28"/>
        </w:rPr>
        <w:t>Case Study 1</w:t>
      </w:r>
    </w:p>
    <w:p w14:paraId="1A2E7DED" w14:textId="38FD9D90" w:rsidR="00C87D4A" w:rsidRPr="002153DD" w:rsidRDefault="00204498" w:rsidP="00674329">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We </w:t>
      </w:r>
      <w:r w:rsidR="008A3EEB" w:rsidRPr="002153DD">
        <w:rPr>
          <w:rFonts w:ascii="Times New Roman" w:hAnsi="Times New Roman" w:cs="Times New Roman"/>
          <w:sz w:val="24"/>
          <w:szCs w:val="24"/>
        </w:rPr>
        <w:t>know</w:t>
      </w:r>
      <w:r w:rsidRPr="002153DD">
        <w:rPr>
          <w:rFonts w:ascii="Times New Roman" w:hAnsi="Times New Roman" w:cs="Times New Roman"/>
          <w:sz w:val="24"/>
          <w:szCs w:val="24"/>
        </w:rPr>
        <w:t xml:space="preserve"> that with each order which is </w:t>
      </w:r>
      <w:r w:rsidR="008A3EEB" w:rsidRPr="002153DD">
        <w:rPr>
          <w:rFonts w:ascii="Times New Roman" w:hAnsi="Times New Roman" w:cs="Times New Roman"/>
          <w:sz w:val="24"/>
          <w:szCs w:val="24"/>
        </w:rPr>
        <w:t>ordered</w:t>
      </w:r>
      <w:r w:rsidRPr="002153DD">
        <w:rPr>
          <w:rFonts w:ascii="Times New Roman" w:hAnsi="Times New Roman" w:cs="Times New Roman"/>
          <w:sz w:val="24"/>
          <w:szCs w:val="24"/>
        </w:rPr>
        <w:t xml:space="preserve"> by any customer, there is </w:t>
      </w:r>
      <w:r w:rsidR="008A3EEB" w:rsidRPr="002153DD">
        <w:rPr>
          <w:rFonts w:ascii="Times New Roman" w:hAnsi="Times New Roman" w:cs="Times New Roman"/>
          <w:sz w:val="24"/>
          <w:szCs w:val="24"/>
        </w:rPr>
        <w:t>some</w:t>
      </w:r>
      <w:r w:rsidRPr="002153DD">
        <w:rPr>
          <w:rFonts w:ascii="Times New Roman" w:hAnsi="Times New Roman" w:cs="Times New Roman"/>
          <w:sz w:val="24"/>
          <w:szCs w:val="24"/>
        </w:rPr>
        <w:t xml:space="preserve"> shipping cost associated, our business requires to find customers with max shipping cost. In our data warehouse, we have different customers who are related to different segments like consumer, corporate and home office.</w:t>
      </w:r>
    </w:p>
    <w:p w14:paraId="5AB73E6F" w14:textId="77777777" w:rsidR="000B4209" w:rsidRPr="002153DD" w:rsidRDefault="000B4209" w:rsidP="00674329">
      <w:pPr>
        <w:pStyle w:val="ListParagraph"/>
        <w:jc w:val="both"/>
        <w:rPr>
          <w:rFonts w:ascii="Times New Roman" w:hAnsi="Times New Roman" w:cs="Times New Roman"/>
          <w:sz w:val="24"/>
          <w:szCs w:val="24"/>
        </w:rPr>
      </w:pPr>
    </w:p>
    <w:p w14:paraId="24C40B6D" w14:textId="15940978" w:rsidR="00C87D4A" w:rsidRPr="002153DD" w:rsidRDefault="00204498" w:rsidP="00F55285">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We can segregate these customers </w:t>
      </w:r>
      <w:r w:rsidRPr="002153DD">
        <w:rPr>
          <w:rFonts w:ascii="Times New Roman" w:hAnsi="Times New Roman" w:cs="Times New Roman"/>
          <w:sz w:val="24"/>
          <w:szCs w:val="24"/>
        </w:rPr>
        <w:t xml:space="preserve">upon their segments and find the customer who pays the </w:t>
      </w:r>
      <w:r w:rsidR="008A3EEB" w:rsidRPr="002153DD">
        <w:rPr>
          <w:rFonts w:ascii="Times New Roman" w:hAnsi="Times New Roman" w:cs="Times New Roman"/>
          <w:sz w:val="24"/>
          <w:szCs w:val="24"/>
        </w:rPr>
        <w:t>maximum</w:t>
      </w:r>
      <w:r w:rsidRPr="002153DD">
        <w:rPr>
          <w:rFonts w:ascii="Times New Roman" w:hAnsi="Times New Roman" w:cs="Times New Roman"/>
          <w:sz w:val="24"/>
          <w:szCs w:val="24"/>
        </w:rPr>
        <w:t xml:space="preserve"> shipping cost prior to the order. This enables the business to derive specific offers for these customers and see the trend</w:t>
      </w:r>
      <w:r w:rsidR="00F55285" w:rsidRPr="002153DD">
        <w:rPr>
          <w:rFonts w:ascii="Times New Roman" w:hAnsi="Times New Roman" w:cs="Times New Roman"/>
          <w:sz w:val="24"/>
          <w:szCs w:val="24"/>
        </w:rPr>
        <w:t xml:space="preserve">. </w:t>
      </w:r>
      <w:r w:rsidRPr="002153DD">
        <w:rPr>
          <w:rFonts w:ascii="Times New Roman" w:hAnsi="Times New Roman" w:cs="Times New Roman"/>
          <w:sz w:val="24"/>
          <w:szCs w:val="24"/>
        </w:rPr>
        <w:t xml:space="preserve">Following is the snapshot recorded from </w:t>
      </w:r>
      <w:r w:rsidR="00F55285" w:rsidRPr="002153DD">
        <w:rPr>
          <w:rFonts w:ascii="Times New Roman" w:hAnsi="Times New Roman" w:cs="Times New Roman"/>
          <w:sz w:val="24"/>
          <w:szCs w:val="24"/>
        </w:rPr>
        <w:t>T</w:t>
      </w:r>
      <w:r w:rsidRPr="002153DD">
        <w:rPr>
          <w:rFonts w:ascii="Times New Roman" w:hAnsi="Times New Roman" w:cs="Times New Roman"/>
          <w:sz w:val="24"/>
          <w:szCs w:val="24"/>
        </w:rPr>
        <w:t>ableau</w:t>
      </w:r>
      <w:r w:rsidR="00F55285" w:rsidRPr="002153DD">
        <w:rPr>
          <w:rFonts w:ascii="Times New Roman" w:hAnsi="Times New Roman" w:cs="Times New Roman"/>
          <w:sz w:val="24"/>
          <w:szCs w:val="24"/>
        </w:rPr>
        <w:t>.</w:t>
      </w:r>
    </w:p>
    <w:p w14:paraId="06AEFB5E" w14:textId="01EDFC3A" w:rsidR="00C87D4A" w:rsidRPr="002153DD" w:rsidRDefault="00C87D4A" w:rsidP="00C87D4A">
      <w:pPr>
        <w:pStyle w:val="ListParagraph"/>
        <w:rPr>
          <w:rFonts w:ascii="Times New Roman" w:hAnsi="Times New Roman" w:cs="Times New Roman"/>
          <w:sz w:val="24"/>
          <w:szCs w:val="24"/>
        </w:rPr>
      </w:pPr>
    </w:p>
    <w:p w14:paraId="0C28611C" w14:textId="77777777" w:rsidR="00137E84" w:rsidRPr="002153DD" w:rsidRDefault="00204498" w:rsidP="00137E84">
      <w:pPr>
        <w:pStyle w:val="ListParagraph"/>
        <w:keepNext/>
        <w:ind w:left="0"/>
        <w:jc w:val="center"/>
        <w:rPr>
          <w:rFonts w:ascii="Times New Roman" w:hAnsi="Times New Roman" w:cs="Times New Roman"/>
        </w:rPr>
      </w:pPr>
      <w:r w:rsidRPr="002153DD">
        <w:rPr>
          <w:rFonts w:ascii="Times New Roman" w:hAnsi="Times New Roman" w:cs="Times New Roman"/>
          <w:noProof/>
        </w:rPr>
        <w:lastRenderedPageBreak/>
        <w:drawing>
          <wp:inline distT="0" distB="0" distL="0" distR="0">
            <wp:extent cx="6167158" cy="328582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6212929" cy="3310211"/>
                    </a:xfrm>
                    <a:prstGeom prst="rect">
                      <a:avLst/>
                    </a:prstGeom>
                    <a:noFill/>
                    <a:ln>
                      <a:noFill/>
                    </a:ln>
                  </pic:spPr>
                </pic:pic>
              </a:graphicData>
            </a:graphic>
          </wp:inline>
        </w:drawing>
      </w:r>
    </w:p>
    <w:p w14:paraId="509E8105" w14:textId="3FB883FE" w:rsidR="001E78B8" w:rsidRPr="002153DD" w:rsidRDefault="00204498" w:rsidP="00CE2BD8">
      <w:pPr>
        <w:pStyle w:val="Caption"/>
        <w:ind w:left="360"/>
        <w:jc w:val="center"/>
        <w:rPr>
          <w:rFonts w:ascii="Times New Roman" w:hAnsi="Times New Roman" w:cs="Times New Roman"/>
          <w:sz w:val="24"/>
          <w:szCs w:val="24"/>
        </w:rPr>
      </w:pPr>
      <w:bookmarkStart w:id="68" w:name="_Toc75199161"/>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6</w:t>
      </w:r>
      <w:r w:rsidRPr="002153DD">
        <w:rPr>
          <w:rFonts w:ascii="Times New Roman" w:hAnsi="Times New Roman" w:cs="Times New Roman"/>
          <w:sz w:val="24"/>
          <w:szCs w:val="24"/>
        </w:rPr>
        <w:t xml:space="preserve">. </w:t>
      </w:r>
      <w:r w:rsidRPr="002153DD">
        <w:rPr>
          <w:rFonts w:ascii="Times New Roman" w:hAnsi="Times New Roman" w:cs="Times New Roman"/>
          <w:sz w:val="24"/>
          <w:szCs w:val="24"/>
        </w:rPr>
        <w:t>Customers Shipping Cost</w:t>
      </w:r>
      <w:bookmarkEnd w:id="68"/>
    </w:p>
    <w:p w14:paraId="7CC92C88" w14:textId="77777777" w:rsidR="009A1B5A" w:rsidRPr="002153DD" w:rsidRDefault="009A1B5A" w:rsidP="00C87D4A">
      <w:pPr>
        <w:pStyle w:val="ListParagraph"/>
        <w:rPr>
          <w:rFonts w:ascii="Times New Roman" w:hAnsi="Times New Roman" w:cs="Times New Roman"/>
          <w:sz w:val="24"/>
          <w:szCs w:val="24"/>
        </w:rPr>
      </w:pPr>
    </w:p>
    <w:p w14:paraId="4CBE457B" w14:textId="60FCB290" w:rsidR="009A1B5A" w:rsidRPr="00E35E46" w:rsidRDefault="00204498" w:rsidP="00675B73">
      <w:pPr>
        <w:pStyle w:val="ListParagraph"/>
        <w:numPr>
          <w:ilvl w:val="0"/>
          <w:numId w:val="15"/>
        </w:numPr>
        <w:rPr>
          <w:rFonts w:ascii="Times New Roman" w:hAnsi="Times New Roman" w:cs="Times New Roman"/>
          <w:b/>
          <w:bCs/>
          <w:sz w:val="28"/>
          <w:szCs w:val="28"/>
        </w:rPr>
      </w:pPr>
      <w:r w:rsidRPr="00E35E46">
        <w:rPr>
          <w:rFonts w:ascii="Times New Roman" w:hAnsi="Times New Roman" w:cs="Times New Roman"/>
          <w:b/>
          <w:bCs/>
          <w:sz w:val="28"/>
          <w:szCs w:val="28"/>
        </w:rPr>
        <w:t>Case Study 2</w:t>
      </w:r>
    </w:p>
    <w:p w14:paraId="683DB765" w14:textId="60E5B2D1" w:rsidR="00BE23D9" w:rsidRPr="002153DD" w:rsidRDefault="00204498" w:rsidP="00CE2BD8">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In our data warehouse, different customers order different products from different countries, so </w:t>
      </w:r>
      <w:r w:rsidR="008A3EEB" w:rsidRPr="002153DD">
        <w:rPr>
          <w:rFonts w:ascii="Times New Roman" w:hAnsi="Times New Roman" w:cs="Times New Roman"/>
          <w:sz w:val="24"/>
          <w:szCs w:val="24"/>
        </w:rPr>
        <w:t>analysing</w:t>
      </w:r>
      <w:r w:rsidRPr="002153DD">
        <w:rPr>
          <w:rFonts w:ascii="Times New Roman" w:hAnsi="Times New Roman" w:cs="Times New Roman"/>
          <w:sz w:val="24"/>
          <w:szCs w:val="24"/>
        </w:rPr>
        <w:t xml:space="preserve"> our </w:t>
      </w:r>
      <w:r w:rsidR="008A3EEB" w:rsidRPr="002153DD">
        <w:rPr>
          <w:rFonts w:ascii="Times New Roman" w:hAnsi="Times New Roman" w:cs="Times New Roman"/>
          <w:sz w:val="24"/>
          <w:szCs w:val="24"/>
        </w:rPr>
        <w:t>customers’</w:t>
      </w:r>
      <w:r w:rsidRPr="002153DD">
        <w:rPr>
          <w:rFonts w:ascii="Times New Roman" w:hAnsi="Times New Roman" w:cs="Times New Roman"/>
          <w:sz w:val="24"/>
          <w:szCs w:val="24"/>
        </w:rPr>
        <w:t xml:space="preserve"> orders from each country can provide us powerful insights so that we can know which products are</w:t>
      </w:r>
      <w:r w:rsidRPr="002153DD">
        <w:rPr>
          <w:rFonts w:ascii="Times New Roman" w:hAnsi="Times New Roman" w:cs="Times New Roman"/>
          <w:sz w:val="24"/>
          <w:szCs w:val="24"/>
        </w:rPr>
        <w:t xml:space="preserve"> most ordered from the country and these products should </w:t>
      </w:r>
      <w:r w:rsidR="00285175" w:rsidRPr="002153DD">
        <w:rPr>
          <w:rFonts w:ascii="Times New Roman" w:hAnsi="Times New Roman" w:cs="Times New Roman"/>
          <w:sz w:val="24"/>
          <w:szCs w:val="24"/>
        </w:rPr>
        <w:t>be</w:t>
      </w:r>
      <w:r w:rsidRPr="002153DD">
        <w:rPr>
          <w:rFonts w:ascii="Times New Roman" w:hAnsi="Times New Roman" w:cs="Times New Roman"/>
          <w:sz w:val="24"/>
          <w:szCs w:val="24"/>
        </w:rPr>
        <w:t xml:space="preserve"> restocked with time so that customers are entertained without any delay</w:t>
      </w:r>
      <w:r w:rsidR="00CE2BD8" w:rsidRPr="002153DD">
        <w:rPr>
          <w:rFonts w:ascii="Times New Roman" w:hAnsi="Times New Roman" w:cs="Times New Roman"/>
          <w:sz w:val="24"/>
          <w:szCs w:val="24"/>
        </w:rPr>
        <w:t xml:space="preserve">. </w:t>
      </w:r>
      <w:r w:rsidRPr="002153DD">
        <w:rPr>
          <w:rFonts w:ascii="Times New Roman" w:hAnsi="Times New Roman" w:cs="Times New Roman"/>
          <w:sz w:val="24"/>
          <w:szCs w:val="24"/>
        </w:rPr>
        <w:t xml:space="preserve">Following is the snapshot recorded from </w:t>
      </w:r>
      <w:r w:rsidR="00CE2BD8" w:rsidRPr="002153DD">
        <w:rPr>
          <w:rFonts w:ascii="Times New Roman" w:hAnsi="Times New Roman" w:cs="Times New Roman"/>
          <w:sz w:val="24"/>
          <w:szCs w:val="24"/>
        </w:rPr>
        <w:t>T</w:t>
      </w:r>
      <w:r w:rsidRPr="002153DD">
        <w:rPr>
          <w:rFonts w:ascii="Times New Roman" w:hAnsi="Times New Roman" w:cs="Times New Roman"/>
          <w:sz w:val="24"/>
          <w:szCs w:val="24"/>
        </w:rPr>
        <w:t>ableau against this question</w:t>
      </w:r>
      <w:r w:rsidR="00CE2BD8" w:rsidRPr="002153DD">
        <w:rPr>
          <w:rFonts w:ascii="Times New Roman" w:hAnsi="Times New Roman" w:cs="Times New Roman"/>
          <w:sz w:val="24"/>
          <w:szCs w:val="24"/>
        </w:rPr>
        <w:t>.</w:t>
      </w:r>
    </w:p>
    <w:p w14:paraId="6709E114" w14:textId="77777777" w:rsidR="00CE2BD8" w:rsidRPr="002153DD" w:rsidRDefault="00CE2BD8" w:rsidP="00CE2BD8">
      <w:pPr>
        <w:pStyle w:val="ListParagraph"/>
        <w:jc w:val="both"/>
        <w:rPr>
          <w:rFonts w:ascii="Times New Roman" w:hAnsi="Times New Roman" w:cs="Times New Roman"/>
          <w:sz w:val="24"/>
          <w:szCs w:val="24"/>
        </w:rPr>
      </w:pPr>
    </w:p>
    <w:p w14:paraId="057BFD91" w14:textId="77777777" w:rsidR="00DA279E" w:rsidRPr="002153DD" w:rsidRDefault="00204498" w:rsidP="00DA279E">
      <w:pPr>
        <w:pStyle w:val="ListParagraph"/>
        <w:keepNext/>
        <w:ind w:left="0"/>
        <w:jc w:val="center"/>
        <w:rPr>
          <w:rFonts w:ascii="Times New Roman" w:hAnsi="Times New Roman" w:cs="Times New Roman"/>
        </w:rPr>
      </w:pPr>
      <w:r w:rsidRPr="002153DD">
        <w:rPr>
          <w:rFonts w:ascii="Times New Roman" w:hAnsi="Times New Roman" w:cs="Times New Roman"/>
          <w:noProof/>
        </w:rPr>
        <w:drawing>
          <wp:inline distT="0" distB="0" distL="0" distR="0">
            <wp:extent cx="5931232" cy="282236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5943547" cy="2828222"/>
                    </a:xfrm>
                    <a:prstGeom prst="rect">
                      <a:avLst/>
                    </a:prstGeom>
                    <a:noFill/>
                    <a:ln>
                      <a:noFill/>
                    </a:ln>
                  </pic:spPr>
                </pic:pic>
              </a:graphicData>
            </a:graphic>
          </wp:inline>
        </w:drawing>
      </w:r>
    </w:p>
    <w:p w14:paraId="18E7D438" w14:textId="015E80E7" w:rsidR="001E78B8" w:rsidRPr="002153DD" w:rsidRDefault="00204498" w:rsidP="00CE2BD8">
      <w:pPr>
        <w:pStyle w:val="Caption"/>
        <w:ind w:left="360"/>
        <w:jc w:val="center"/>
        <w:rPr>
          <w:rFonts w:ascii="Times New Roman" w:hAnsi="Times New Roman" w:cs="Times New Roman"/>
          <w:sz w:val="24"/>
          <w:szCs w:val="24"/>
        </w:rPr>
      </w:pPr>
      <w:bookmarkStart w:id="69" w:name="_Toc75199162"/>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7</w:t>
      </w:r>
      <w:r w:rsidRPr="002153DD">
        <w:rPr>
          <w:rFonts w:ascii="Times New Roman" w:hAnsi="Times New Roman" w:cs="Times New Roman"/>
          <w:sz w:val="24"/>
          <w:szCs w:val="24"/>
        </w:rPr>
        <w:t>.  Customers with most products</w:t>
      </w:r>
      <w:bookmarkEnd w:id="69"/>
    </w:p>
    <w:p w14:paraId="249615F1" w14:textId="7AAE6E93" w:rsidR="008078A8" w:rsidRPr="00E35E46" w:rsidRDefault="00204498" w:rsidP="00675B73">
      <w:pPr>
        <w:pStyle w:val="ListParagraph"/>
        <w:numPr>
          <w:ilvl w:val="0"/>
          <w:numId w:val="15"/>
        </w:numPr>
        <w:rPr>
          <w:rFonts w:ascii="Times New Roman" w:hAnsi="Times New Roman" w:cs="Times New Roman"/>
          <w:b/>
          <w:bCs/>
          <w:sz w:val="28"/>
          <w:szCs w:val="28"/>
        </w:rPr>
      </w:pPr>
      <w:r w:rsidRPr="00E35E46">
        <w:rPr>
          <w:rFonts w:ascii="Times New Roman" w:hAnsi="Times New Roman" w:cs="Times New Roman"/>
          <w:b/>
          <w:bCs/>
          <w:sz w:val="28"/>
          <w:szCs w:val="28"/>
        </w:rPr>
        <w:lastRenderedPageBreak/>
        <w:t xml:space="preserve">Case </w:t>
      </w:r>
      <w:r w:rsidRPr="00E35E46">
        <w:rPr>
          <w:rFonts w:ascii="Times New Roman" w:hAnsi="Times New Roman" w:cs="Times New Roman"/>
          <w:b/>
          <w:bCs/>
          <w:sz w:val="28"/>
          <w:szCs w:val="28"/>
        </w:rPr>
        <w:t>Study 3</w:t>
      </w:r>
    </w:p>
    <w:p w14:paraId="10D4E661" w14:textId="5E073387" w:rsidR="008078A8" w:rsidRPr="002153DD" w:rsidRDefault="00204498" w:rsidP="00016666">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Our data warehouse system </w:t>
      </w:r>
      <w:r w:rsidR="008A3EEB" w:rsidRPr="002153DD">
        <w:rPr>
          <w:rFonts w:ascii="Times New Roman" w:hAnsi="Times New Roman" w:cs="Times New Roman"/>
          <w:sz w:val="24"/>
          <w:szCs w:val="24"/>
        </w:rPr>
        <w:t>comprises</w:t>
      </w:r>
      <w:r w:rsidRPr="002153DD">
        <w:rPr>
          <w:rFonts w:ascii="Times New Roman" w:hAnsi="Times New Roman" w:cs="Times New Roman"/>
          <w:sz w:val="24"/>
          <w:szCs w:val="24"/>
        </w:rPr>
        <w:t xml:space="preserve"> of </w:t>
      </w:r>
      <w:r w:rsidR="008A3EEB" w:rsidRPr="002153DD">
        <w:rPr>
          <w:rFonts w:ascii="Times New Roman" w:hAnsi="Times New Roman" w:cs="Times New Roman"/>
          <w:sz w:val="24"/>
          <w:szCs w:val="24"/>
        </w:rPr>
        <w:t>different</w:t>
      </w:r>
      <w:r w:rsidRPr="002153DD">
        <w:rPr>
          <w:rFonts w:ascii="Times New Roman" w:hAnsi="Times New Roman" w:cs="Times New Roman"/>
          <w:sz w:val="24"/>
          <w:szCs w:val="24"/>
        </w:rPr>
        <w:t xml:space="preserve"> types of order priority and their nature. Our business needs to </w:t>
      </w:r>
      <w:r w:rsidR="008A3EEB" w:rsidRPr="002153DD">
        <w:rPr>
          <w:rFonts w:ascii="Times New Roman" w:hAnsi="Times New Roman" w:cs="Times New Roman"/>
          <w:sz w:val="24"/>
          <w:szCs w:val="24"/>
        </w:rPr>
        <w:t>analyse</w:t>
      </w:r>
      <w:r w:rsidRPr="002153DD">
        <w:rPr>
          <w:rFonts w:ascii="Times New Roman" w:hAnsi="Times New Roman" w:cs="Times New Roman"/>
          <w:sz w:val="24"/>
          <w:szCs w:val="24"/>
        </w:rPr>
        <w:t xml:space="preserve"> the customers and see their order nature.</w:t>
      </w:r>
    </w:p>
    <w:p w14:paraId="4BD255FE" w14:textId="6033E49A" w:rsidR="008078A8" w:rsidRPr="002153DD" w:rsidRDefault="00204498" w:rsidP="00016666">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As discussed above, we have three types of orders with nature critical, medium, low.</w:t>
      </w:r>
    </w:p>
    <w:p w14:paraId="41D5DEB5" w14:textId="44CD9BC6" w:rsidR="008078A8" w:rsidRPr="002153DD" w:rsidRDefault="008078A8" w:rsidP="00016666">
      <w:pPr>
        <w:pStyle w:val="ListParagraph"/>
        <w:jc w:val="both"/>
        <w:rPr>
          <w:rFonts w:ascii="Times New Roman" w:hAnsi="Times New Roman" w:cs="Times New Roman"/>
          <w:sz w:val="24"/>
          <w:szCs w:val="24"/>
        </w:rPr>
      </w:pPr>
    </w:p>
    <w:p w14:paraId="1EDDC27D" w14:textId="008B8AF3" w:rsidR="008078A8" w:rsidRPr="002153DD" w:rsidRDefault="00204498" w:rsidP="00016666">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The following snapshot exactly answers this </w:t>
      </w:r>
      <w:r w:rsidR="008A3EEB" w:rsidRPr="002153DD">
        <w:rPr>
          <w:rFonts w:ascii="Times New Roman" w:hAnsi="Times New Roman" w:cs="Times New Roman"/>
          <w:sz w:val="24"/>
          <w:szCs w:val="24"/>
        </w:rPr>
        <w:t>question</w:t>
      </w:r>
      <w:r w:rsidRPr="002153DD">
        <w:rPr>
          <w:rFonts w:ascii="Times New Roman" w:hAnsi="Times New Roman" w:cs="Times New Roman"/>
          <w:sz w:val="24"/>
          <w:szCs w:val="24"/>
        </w:rPr>
        <w:t xml:space="preserve"> by providing us with the customer names, their order nature and how many such nature orders are pending</w:t>
      </w:r>
      <w:r w:rsidR="00E35E46">
        <w:rPr>
          <w:rFonts w:ascii="Times New Roman" w:hAnsi="Times New Roman" w:cs="Times New Roman"/>
          <w:sz w:val="24"/>
          <w:szCs w:val="24"/>
        </w:rPr>
        <w:t>.</w:t>
      </w:r>
    </w:p>
    <w:p w14:paraId="22A25094" w14:textId="47FA088B" w:rsidR="008078A8" w:rsidRPr="002153DD" w:rsidRDefault="008078A8" w:rsidP="008078A8">
      <w:pPr>
        <w:pStyle w:val="ListParagraph"/>
        <w:rPr>
          <w:rFonts w:ascii="Times New Roman" w:hAnsi="Times New Roman" w:cs="Times New Roman"/>
          <w:sz w:val="24"/>
          <w:szCs w:val="24"/>
        </w:rPr>
      </w:pPr>
    </w:p>
    <w:p w14:paraId="4C51D44C" w14:textId="77777777" w:rsidR="0045629F" w:rsidRPr="002153DD" w:rsidRDefault="00204498" w:rsidP="0045629F">
      <w:pPr>
        <w:pStyle w:val="ListParagraph"/>
        <w:keepNext/>
        <w:rPr>
          <w:rFonts w:ascii="Times New Roman" w:hAnsi="Times New Roman" w:cs="Times New Roman"/>
        </w:rPr>
      </w:pPr>
      <w:r w:rsidRPr="002153DD">
        <w:rPr>
          <w:rFonts w:ascii="Times New Roman" w:hAnsi="Times New Roman" w:cs="Times New Roman"/>
          <w:noProof/>
        </w:rPr>
        <w:drawing>
          <wp:inline distT="0" distB="0" distL="0" distR="0">
            <wp:extent cx="5731510" cy="27171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5731510" cy="2717165"/>
                    </a:xfrm>
                    <a:prstGeom prst="rect">
                      <a:avLst/>
                    </a:prstGeom>
                    <a:noFill/>
                    <a:ln>
                      <a:noFill/>
                    </a:ln>
                  </pic:spPr>
                </pic:pic>
              </a:graphicData>
            </a:graphic>
          </wp:inline>
        </w:drawing>
      </w:r>
    </w:p>
    <w:p w14:paraId="5E26A0F9" w14:textId="5AAAC3D1" w:rsidR="008078A8" w:rsidRPr="002153DD" w:rsidRDefault="00204498" w:rsidP="0045629F">
      <w:pPr>
        <w:pStyle w:val="Caption"/>
        <w:ind w:left="1440"/>
        <w:jc w:val="center"/>
        <w:rPr>
          <w:rFonts w:ascii="Times New Roman" w:hAnsi="Times New Roman" w:cs="Times New Roman"/>
          <w:sz w:val="24"/>
          <w:szCs w:val="24"/>
        </w:rPr>
      </w:pPr>
      <w:bookmarkStart w:id="70" w:name="_Toc75199163"/>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2</w:t>
      </w:r>
      <w:r w:rsidR="00FB33C1">
        <w:rPr>
          <w:rFonts w:ascii="Times New Roman" w:hAnsi="Times New Roman" w:cs="Times New Roman"/>
          <w:sz w:val="24"/>
          <w:szCs w:val="24"/>
        </w:rPr>
        <w:t>8</w:t>
      </w:r>
      <w:r w:rsidRPr="002153DD">
        <w:rPr>
          <w:rFonts w:ascii="Times New Roman" w:hAnsi="Times New Roman" w:cs="Times New Roman"/>
          <w:sz w:val="24"/>
          <w:szCs w:val="24"/>
        </w:rPr>
        <w:t>. Customer Order Priority and Nature</w:t>
      </w:r>
      <w:bookmarkEnd w:id="70"/>
    </w:p>
    <w:p w14:paraId="24B68D81" w14:textId="245515E1" w:rsidR="008078A8" w:rsidRPr="002153DD" w:rsidRDefault="008078A8" w:rsidP="008078A8">
      <w:pPr>
        <w:pStyle w:val="ListParagraph"/>
        <w:jc w:val="center"/>
        <w:rPr>
          <w:rFonts w:ascii="Times New Roman" w:hAnsi="Times New Roman" w:cs="Times New Roman"/>
          <w:sz w:val="24"/>
          <w:szCs w:val="24"/>
        </w:rPr>
      </w:pPr>
    </w:p>
    <w:p w14:paraId="69543F09" w14:textId="77777777" w:rsidR="006F7BE9" w:rsidRPr="002153DD" w:rsidRDefault="006F7BE9" w:rsidP="00C765EA">
      <w:pPr>
        <w:pStyle w:val="ListParagraph"/>
        <w:rPr>
          <w:rFonts w:ascii="Times New Roman" w:hAnsi="Times New Roman" w:cs="Times New Roman"/>
          <w:sz w:val="24"/>
          <w:szCs w:val="24"/>
        </w:rPr>
      </w:pPr>
    </w:p>
    <w:p w14:paraId="024FEECF" w14:textId="4986401C" w:rsidR="00C765EA" w:rsidRPr="00E35E46" w:rsidRDefault="00204498" w:rsidP="00675B73">
      <w:pPr>
        <w:pStyle w:val="ListParagraph"/>
        <w:numPr>
          <w:ilvl w:val="0"/>
          <w:numId w:val="15"/>
        </w:numPr>
        <w:rPr>
          <w:rFonts w:ascii="Times New Roman" w:hAnsi="Times New Roman" w:cs="Times New Roman"/>
          <w:b/>
          <w:bCs/>
          <w:sz w:val="28"/>
          <w:szCs w:val="28"/>
        </w:rPr>
      </w:pPr>
      <w:r w:rsidRPr="00E35E46">
        <w:rPr>
          <w:rFonts w:ascii="Times New Roman" w:hAnsi="Times New Roman" w:cs="Times New Roman"/>
          <w:b/>
          <w:bCs/>
          <w:sz w:val="28"/>
          <w:szCs w:val="28"/>
        </w:rPr>
        <w:t>Customer Segmentation Dashboard</w:t>
      </w:r>
    </w:p>
    <w:p w14:paraId="3E564378" w14:textId="0DB716DC" w:rsidR="00C765EA" w:rsidRPr="002153DD" w:rsidRDefault="00204498" w:rsidP="008D2E25">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Tableau </w:t>
      </w:r>
      <w:r w:rsidRPr="002153DD">
        <w:rPr>
          <w:rFonts w:ascii="Times New Roman" w:hAnsi="Times New Roman" w:cs="Times New Roman"/>
          <w:sz w:val="24"/>
          <w:szCs w:val="24"/>
        </w:rPr>
        <w:t>provided us with the facility to customise our reports in a single dashboard so that we can see our all reports relating to a specific scenario in one place.</w:t>
      </w:r>
    </w:p>
    <w:p w14:paraId="43F4B71C" w14:textId="1E218810" w:rsidR="00C765EA" w:rsidRPr="002153DD" w:rsidRDefault="00C765EA" w:rsidP="008D2E25">
      <w:pPr>
        <w:pStyle w:val="ListParagraph"/>
        <w:jc w:val="both"/>
        <w:rPr>
          <w:rFonts w:ascii="Times New Roman" w:hAnsi="Times New Roman" w:cs="Times New Roman"/>
          <w:sz w:val="24"/>
          <w:szCs w:val="24"/>
        </w:rPr>
      </w:pPr>
    </w:p>
    <w:p w14:paraId="246C123C" w14:textId="6707ADD9" w:rsidR="00C765EA" w:rsidRPr="002153DD" w:rsidRDefault="00204498" w:rsidP="00CE2BD8">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In the above use cases, we observe that we are segmenting our customers on different aspects, so </w:t>
      </w:r>
      <w:r w:rsidRPr="002153DD">
        <w:rPr>
          <w:rFonts w:ascii="Times New Roman" w:hAnsi="Times New Roman" w:cs="Times New Roman"/>
          <w:sz w:val="24"/>
          <w:szCs w:val="24"/>
        </w:rPr>
        <w:t>we have developed a single dashboard here where we can see all this analysis.</w:t>
      </w:r>
      <w:r w:rsidR="00CE2BD8" w:rsidRPr="002153DD">
        <w:rPr>
          <w:rFonts w:ascii="Times New Roman" w:hAnsi="Times New Roman" w:cs="Times New Roman"/>
          <w:sz w:val="24"/>
          <w:szCs w:val="24"/>
        </w:rPr>
        <w:t xml:space="preserve"> </w:t>
      </w:r>
      <w:r w:rsidRPr="002153DD">
        <w:rPr>
          <w:rFonts w:ascii="Times New Roman" w:hAnsi="Times New Roman" w:cs="Times New Roman"/>
          <w:sz w:val="24"/>
          <w:szCs w:val="24"/>
        </w:rPr>
        <w:t>The following snapshot is recorded from Tableau against this dashboard</w:t>
      </w:r>
      <w:r w:rsidR="00CE2BD8" w:rsidRPr="002153DD">
        <w:rPr>
          <w:rFonts w:ascii="Times New Roman" w:hAnsi="Times New Roman" w:cs="Times New Roman"/>
          <w:sz w:val="24"/>
          <w:szCs w:val="24"/>
        </w:rPr>
        <w:t>.</w:t>
      </w:r>
    </w:p>
    <w:p w14:paraId="259A5AD7" w14:textId="77777777" w:rsidR="006F7BE9" w:rsidRPr="002153DD" w:rsidRDefault="006F7BE9" w:rsidP="00C765EA">
      <w:pPr>
        <w:pStyle w:val="ListParagraph"/>
        <w:rPr>
          <w:rFonts w:ascii="Times New Roman" w:hAnsi="Times New Roman" w:cs="Times New Roman"/>
          <w:sz w:val="24"/>
          <w:szCs w:val="24"/>
        </w:rPr>
      </w:pPr>
    </w:p>
    <w:p w14:paraId="5E0D0516" w14:textId="3488FE40" w:rsidR="00C765EA" w:rsidRPr="002153DD" w:rsidRDefault="00C765EA" w:rsidP="00C765EA">
      <w:pPr>
        <w:pStyle w:val="ListParagraph"/>
        <w:rPr>
          <w:rFonts w:ascii="Times New Roman" w:hAnsi="Times New Roman" w:cs="Times New Roman"/>
          <w:sz w:val="24"/>
          <w:szCs w:val="24"/>
        </w:rPr>
      </w:pPr>
    </w:p>
    <w:p w14:paraId="5C3CB73F" w14:textId="77777777" w:rsidR="00372A6E" w:rsidRPr="002153DD" w:rsidRDefault="00204498" w:rsidP="00372A6E">
      <w:pPr>
        <w:pStyle w:val="ListParagraph"/>
        <w:keepNext/>
        <w:jc w:val="center"/>
        <w:rPr>
          <w:rFonts w:ascii="Times New Roman" w:hAnsi="Times New Roman" w:cs="Times New Roman"/>
        </w:rPr>
      </w:pPr>
      <w:r w:rsidRPr="002153DD">
        <w:rPr>
          <w:rFonts w:ascii="Times New Roman" w:hAnsi="Times New Roman" w:cs="Times New Roman"/>
          <w:noProof/>
        </w:rPr>
        <w:lastRenderedPageBreak/>
        <w:drawing>
          <wp:inline distT="0" distB="0" distL="0" distR="0">
            <wp:extent cx="5731510" cy="28702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5731510" cy="2870200"/>
                    </a:xfrm>
                    <a:prstGeom prst="rect">
                      <a:avLst/>
                    </a:prstGeom>
                    <a:noFill/>
                    <a:ln>
                      <a:noFill/>
                    </a:ln>
                  </pic:spPr>
                </pic:pic>
              </a:graphicData>
            </a:graphic>
          </wp:inline>
        </w:drawing>
      </w:r>
    </w:p>
    <w:p w14:paraId="76369DCC" w14:textId="4A85494A" w:rsidR="00E37A3D" w:rsidRPr="002153DD" w:rsidRDefault="00204498" w:rsidP="00CE2BD8">
      <w:pPr>
        <w:pStyle w:val="Caption"/>
        <w:ind w:left="720"/>
        <w:jc w:val="center"/>
        <w:rPr>
          <w:rFonts w:ascii="Times New Roman" w:hAnsi="Times New Roman" w:cs="Times New Roman"/>
          <w:sz w:val="24"/>
          <w:szCs w:val="24"/>
        </w:rPr>
      </w:pPr>
      <w:bookmarkStart w:id="71" w:name="_Toc75199164"/>
      <w:r w:rsidRPr="002153DD">
        <w:rPr>
          <w:rFonts w:ascii="Times New Roman" w:hAnsi="Times New Roman" w:cs="Times New Roman"/>
          <w:sz w:val="24"/>
          <w:szCs w:val="24"/>
        </w:rPr>
        <w:t xml:space="preserve">Figure </w:t>
      </w:r>
      <w:r w:rsidR="00FB33C1">
        <w:rPr>
          <w:rFonts w:ascii="Times New Roman" w:hAnsi="Times New Roman" w:cs="Times New Roman"/>
          <w:sz w:val="24"/>
          <w:szCs w:val="24"/>
        </w:rPr>
        <w:t>29</w:t>
      </w:r>
      <w:r w:rsidRPr="002153DD">
        <w:rPr>
          <w:rFonts w:ascii="Times New Roman" w:hAnsi="Times New Roman" w:cs="Times New Roman"/>
          <w:sz w:val="24"/>
          <w:szCs w:val="24"/>
        </w:rPr>
        <w:t>. Customer Analysis Dashboard</w:t>
      </w:r>
      <w:bookmarkEnd w:id="71"/>
    </w:p>
    <w:p w14:paraId="38743199" w14:textId="5C9F9A0A" w:rsidR="00E37A3D" w:rsidRPr="002153DD" w:rsidRDefault="00E37A3D" w:rsidP="00C87D4A">
      <w:pPr>
        <w:pStyle w:val="ListParagraph"/>
        <w:rPr>
          <w:rFonts w:ascii="Times New Roman" w:hAnsi="Times New Roman" w:cs="Times New Roman"/>
          <w:sz w:val="24"/>
          <w:szCs w:val="24"/>
        </w:rPr>
      </w:pPr>
    </w:p>
    <w:p w14:paraId="7D5ED6B7" w14:textId="65625475" w:rsidR="00E37A3D" w:rsidRPr="00E35E46" w:rsidRDefault="00204498" w:rsidP="00675B73">
      <w:pPr>
        <w:pStyle w:val="ListParagraph"/>
        <w:numPr>
          <w:ilvl w:val="0"/>
          <w:numId w:val="15"/>
        </w:numPr>
        <w:rPr>
          <w:rFonts w:ascii="Times New Roman" w:hAnsi="Times New Roman" w:cs="Times New Roman"/>
          <w:b/>
          <w:bCs/>
          <w:sz w:val="28"/>
          <w:szCs w:val="28"/>
        </w:rPr>
      </w:pPr>
      <w:r w:rsidRPr="00E35E46">
        <w:rPr>
          <w:rFonts w:ascii="Times New Roman" w:hAnsi="Times New Roman" w:cs="Times New Roman"/>
          <w:b/>
          <w:bCs/>
          <w:sz w:val="28"/>
          <w:szCs w:val="28"/>
        </w:rPr>
        <w:t>Case Study 4</w:t>
      </w:r>
    </w:p>
    <w:p w14:paraId="084EEC6A" w14:textId="6010588F" w:rsidR="00E37A3D" w:rsidRPr="002153DD" w:rsidRDefault="00204498" w:rsidP="00DE1949">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Products are ordered internationally from different </w:t>
      </w:r>
      <w:r w:rsidR="008A3EEB" w:rsidRPr="002153DD">
        <w:rPr>
          <w:rFonts w:ascii="Times New Roman" w:hAnsi="Times New Roman" w:cs="Times New Roman"/>
          <w:sz w:val="24"/>
          <w:szCs w:val="24"/>
        </w:rPr>
        <w:t>countries;</w:t>
      </w:r>
      <w:r w:rsidRPr="002153DD">
        <w:rPr>
          <w:rFonts w:ascii="Times New Roman" w:hAnsi="Times New Roman" w:cs="Times New Roman"/>
          <w:sz w:val="24"/>
          <w:szCs w:val="24"/>
        </w:rPr>
        <w:t xml:space="preserve"> our business wants to get a view of which countries are generating the most revenue for them. </w:t>
      </w:r>
    </w:p>
    <w:p w14:paraId="7E2D09C2" w14:textId="20DC6325" w:rsidR="0059774E" w:rsidRPr="002153DD" w:rsidRDefault="0059774E" w:rsidP="00DE1949">
      <w:pPr>
        <w:pStyle w:val="ListParagraph"/>
        <w:jc w:val="both"/>
        <w:rPr>
          <w:rFonts w:ascii="Times New Roman" w:hAnsi="Times New Roman" w:cs="Times New Roman"/>
          <w:sz w:val="24"/>
          <w:szCs w:val="24"/>
        </w:rPr>
      </w:pPr>
    </w:p>
    <w:p w14:paraId="29B6C388" w14:textId="045E3DF5" w:rsidR="0059774E" w:rsidRPr="002153DD" w:rsidRDefault="00204498" w:rsidP="00DE1949">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To answer </w:t>
      </w:r>
      <w:r w:rsidR="007C6C97">
        <w:rPr>
          <w:rFonts w:ascii="Times New Roman" w:hAnsi="Times New Roman" w:cs="Times New Roman"/>
          <w:sz w:val="24"/>
          <w:szCs w:val="24"/>
        </w:rPr>
        <w:t>t</w:t>
      </w:r>
      <w:r w:rsidRPr="002153DD">
        <w:rPr>
          <w:rFonts w:ascii="Times New Roman" w:hAnsi="Times New Roman" w:cs="Times New Roman"/>
          <w:sz w:val="24"/>
          <w:szCs w:val="24"/>
        </w:rPr>
        <w:t xml:space="preserve">his </w:t>
      </w:r>
      <w:r w:rsidR="008A3EEB" w:rsidRPr="002153DD">
        <w:rPr>
          <w:rFonts w:ascii="Times New Roman" w:hAnsi="Times New Roman" w:cs="Times New Roman"/>
          <w:sz w:val="24"/>
          <w:szCs w:val="24"/>
        </w:rPr>
        <w:t>query,</w:t>
      </w:r>
      <w:r w:rsidRPr="002153DD">
        <w:rPr>
          <w:rFonts w:ascii="Times New Roman" w:hAnsi="Times New Roman" w:cs="Times New Roman"/>
          <w:sz w:val="24"/>
          <w:szCs w:val="24"/>
        </w:rPr>
        <w:t xml:space="preserve"> we have generated a report from Tableau, which provided us with the analysi</w:t>
      </w:r>
      <w:r w:rsidRPr="002153DD">
        <w:rPr>
          <w:rFonts w:ascii="Times New Roman" w:hAnsi="Times New Roman" w:cs="Times New Roman"/>
          <w:sz w:val="24"/>
          <w:szCs w:val="24"/>
        </w:rPr>
        <w:t>s of countries giving us with max benefit</w:t>
      </w:r>
      <w:r w:rsidR="00E35E46">
        <w:rPr>
          <w:rFonts w:ascii="Times New Roman" w:hAnsi="Times New Roman" w:cs="Times New Roman"/>
          <w:sz w:val="24"/>
          <w:szCs w:val="24"/>
        </w:rPr>
        <w:t>.</w:t>
      </w:r>
    </w:p>
    <w:p w14:paraId="10976A1B" w14:textId="77777777" w:rsidR="0059774E" w:rsidRPr="002153DD" w:rsidRDefault="0059774E" w:rsidP="00E37A3D">
      <w:pPr>
        <w:pStyle w:val="ListParagraph"/>
        <w:rPr>
          <w:rFonts w:ascii="Times New Roman" w:hAnsi="Times New Roman" w:cs="Times New Roman"/>
          <w:sz w:val="24"/>
          <w:szCs w:val="24"/>
        </w:rPr>
      </w:pPr>
    </w:p>
    <w:p w14:paraId="66E103E2" w14:textId="77777777" w:rsidR="007B5369" w:rsidRPr="002153DD" w:rsidRDefault="00204498" w:rsidP="007B5369">
      <w:pPr>
        <w:pStyle w:val="ListParagraph"/>
        <w:keepNext/>
        <w:ind w:left="0"/>
        <w:jc w:val="center"/>
        <w:rPr>
          <w:rFonts w:ascii="Times New Roman" w:hAnsi="Times New Roman" w:cs="Times New Roman"/>
        </w:rPr>
      </w:pPr>
      <w:r w:rsidRPr="002153DD">
        <w:rPr>
          <w:rFonts w:ascii="Times New Roman" w:hAnsi="Times New Roman" w:cs="Times New Roman"/>
          <w:noProof/>
        </w:rPr>
        <w:drawing>
          <wp:inline distT="0" distB="0" distL="0" distR="0">
            <wp:extent cx="6550660" cy="2961078"/>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6565272" cy="2967683"/>
                    </a:xfrm>
                    <a:prstGeom prst="rect">
                      <a:avLst/>
                    </a:prstGeom>
                    <a:noFill/>
                    <a:ln>
                      <a:noFill/>
                    </a:ln>
                  </pic:spPr>
                </pic:pic>
              </a:graphicData>
            </a:graphic>
          </wp:inline>
        </w:drawing>
      </w:r>
    </w:p>
    <w:p w14:paraId="41D44C19" w14:textId="3D071120" w:rsidR="0059774E" w:rsidRPr="002153DD" w:rsidRDefault="00204498" w:rsidP="007B5369">
      <w:pPr>
        <w:pStyle w:val="Caption"/>
        <w:ind w:left="720"/>
        <w:jc w:val="center"/>
        <w:rPr>
          <w:rFonts w:ascii="Times New Roman" w:hAnsi="Times New Roman" w:cs="Times New Roman"/>
          <w:sz w:val="24"/>
          <w:szCs w:val="24"/>
        </w:rPr>
      </w:pPr>
      <w:bookmarkStart w:id="72" w:name="_Toc75199165"/>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3</w:t>
      </w:r>
      <w:r w:rsidR="00FB33C1">
        <w:rPr>
          <w:rFonts w:ascii="Times New Roman" w:hAnsi="Times New Roman" w:cs="Times New Roman"/>
          <w:sz w:val="24"/>
          <w:szCs w:val="24"/>
        </w:rPr>
        <w:t>0</w:t>
      </w:r>
      <w:r w:rsidRPr="002153DD">
        <w:rPr>
          <w:rFonts w:ascii="Times New Roman" w:hAnsi="Times New Roman" w:cs="Times New Roman"/>
          <w:sz w:val="24"/>
          <w:szCs w:val="24"/>
        </w:rPr>
        <w:t>. Most Profitable Countries</w:t>
      </w:r>
      <w:bookmarkEnd w:id="72"/>
    </w:p>
    <w:p w14:paraId="71E55B34" w14:textId="099395E8" w:rsidR="00E37A3D" w:rsidRPr="002153DD" w:rsidRDefault="00E37A3D" w:rsidP="00C87D4A">
      <w:pPr>
        <w:pStyle w:val="ListParagraph"/>
        <w:rPr>
          <w:rFonts w:ascii="Times New Roman" w:hAnsi="Times New Roman" w:cs="Times New Roman"/>
          <w:sz w:val="24"/>
          <w:szCs w:val="24"/>
        </w:rPr>
      </w:pPr>
    </w:p>
    <w:p w14:paraId="5DA79F8B" w14:textId="77777777" w:rsidR="00DA2742" w:rsidRPr="002153DD" w:rsidRDefault="00DA2742" w:rsidP="00CE2BD8">
      <w:pPr>
        <w:rPr>
          <w:rFonts w:ascii="Times New Roman" w:hAnsi="Times New Roman" w:cs="Times New Roman"/>
          <w:sz w:val="24"/>
          <w:szCs w:val="24"/>
        </w:rPr>
      </w:pPr>
    </w:p>
    <w:p w14:paraId="520C1929" w14:textId="584209BC" w:rsidR="00CF4135" w:rsidRPr="00E35E46" w:rsidRDefault="00204498" w:rsidP="00675B73">
      <w:pPr>
        <w:pStyle w:val="ListParagraph"/>
        <w:numPr>
          <w:ilvl w:val="0"/>
          <w:numId w:val="15"/>
        </w:numPr>
        <w:rPr>
          <w:rFonts w:ascii="Times New Roman" w:hAnsi="Times New Roman" w:cs="Times New Roman"/>
          <w:b/>
          <w:bCs/>
          <w:sz w:val="28"/>
          <w:szCs w:val="28"/>
        </w:rPr>
      </w:pPr>
      <w:r w:rsidRPr="00E35E46">
        <w:rPr>
          <w:rFonts w:ascii="Times New Roman" w:hAnsi="Times New Roman" w:cs="Times New Roman"/>
          <w:b/>
          <w:bCs/>
          <w:sz w:val="28"/>
          <w:szCs w:val="28"/>
        </w:rPr>
        <w:lastRenderedPageBreak/>
        <w:t xml:space="preserve">Case Study </w:t>
      </w:r>
      <w:r w:rsidR="006B0A90" w:rsidRPr="00E35E46">
        <w:rPr>
          <w:rFonts w:ascii="Times New Roman" w:hAnsi="Times New Roman" w:cs="Times New Roman"/>
          <w:b/>
          <w:bCs/>
          <w:sz w:val="28"/>
          <w:szCs w:val="28"/>
        </w:rPr>
        <w:t>5</w:t>
      </w:r>
    </w:p>
    <w:p w14:paraId="46FB7DF5" w14:textId="2350F0F5" w:rsidR="007C43D7" w:rsidRPr="002153DD" w:rsidRDefault="00204498" w:rsidP="00CE2BD8">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Our data warehouse maintains records for markets present in different regions. Our business </w:t>
      </w:r>
      <w:r w:rsidR="008A3EEB" w:rsidRPr="002153DD">
        <w:rPr>
          <w:rFonts w:ascii="Times New Roman" w:hAnsi="Times New Roman" w:cs="Times New Roman"/>
          <w:sz w:val="24"/>
          <w:szCs w:val="24"/>
        </w:rPr>
        <w:t>has</w:t>
      </w:r>
      <w:r w:rsidRPr="002153DD">
        <w:rPr>
          <w:rFonts w:ascii="Times New Roman" w:hAnsi="Times New Roman" w:cs="Times New Roman"/>
          <w:sz w:val="24"/>
          <w:szCs w:val="24"/>
        </w:rPr>
        <w:t xml:space="preserve"> this </w:t>
      </w:r>
      <w:r w:rsidR="008A3EEB" w:rsidRPr="002153DD">
        <w:rPr>
          <w:rFonts w:ascii="Times New Roman" w:hAnsi="Times New Roman" w:cs="Times New Roman"/>
          <w:sz w:val="24"/>
          <w:szCs w:val="24"/>
        </w:rPr>
        <w:t>requirement</w:t>
      </w:r>
      <w:r w:rsidRPr="002153DD">
        <w:rPr>
          <w:rFonts w:ascii="Times New Roman" w:hAnsi="Times New Roman" w:cs="Times New Roman"/>
          <w:sz w:val="24"/>
          <w:szCs w:val="24"/>
        </w:rPr>
        <w:t xml:space="preserve"> where it needs to group different regions and their markets by revenue.</w:t>
      </w:r>
      <w:r w:rsidR="00CE2BD8" w:rsidRPr="002153DD">
        <w:rPr>
          <w:rFonts w:ascii="Times New Roman" w:hAnsi="Times New Roman" w:cs="Times New Roman"/>
          <w:sz w:val="24"/>
          <w:szCs w:val="24"/>
        </w:rPr>
        <w:t xml:space="preserve"> </w:t>
      </w:r>
      <w:r w:rsidRPr="002153DD">
        <w:rPr>
          <w:rFonts w:ascii="Times New Roman" w:hAnsi="Times New Roman" w:cs="Times New Roman"/>
          <w:sz w:val="24"/>
          <w:szCs w:val="24"/>
        </w:rPr>
        <w:t xml:space="preserve">This query is explained by the following </w:t>
      </w:r>
      <w:r w:rsidR="008A3EEB" w:rsidRPr="002153DD">
        <w:rPr>
          <w:rFonts w:ascii="Times New Roman" w:hAnsi="Times New Roman" w:cs="Times New Roman"/>
          <w:sz w:val="24"/>
          <w:szCs w:val="24"/>
        </w:rPr>
        <w:t>tableau</w:t>
      </w:r>
      <w:r w:rsidRPr="002153DD">
        <w:rPr>
          <w:rFonts w:ascii="Times New Roman" w:hAnsi="Times New Roman" w:cs="Times New Roman"/>
          <w:sz w:val="24"/>
          <w:szCs w:val="24"/>
        </w:rPr>
        <w:t xml:space="preserve"> snapshot</w:t>
      </w:r>
      <w:r w:rsidR="00CE2BD8" w:rsidRPr="002153DD">
        <w:rPr>
          <w:rFonts w:ascii="Times New Roman" w:hAnsi="Times New Roman" w:cs="Times New Roman"/>
          <w:sz w:val="24"/>
          <w:szCs w:val="24"/>
        </w:rPr>
        <w:t>.</w:t>
      </w:r>
    </w:p>
    <w:p w14:paraId="0191A20A" w14:textId="77777777" w:rsidR="007C43D7" w:rsidRPr="002153DD" w:rsidRDefault="007C43D7" w:rsidP="00682B00">
      <w:pPr>
        <w:pStyle w:val="ListParagraph"/>
        <w:rPr>
          <w:rFonts w:ascii="Times New Roman" w:hAnsi="Times New Roman" w:cs="Times New Roman"/>
          <w:sz w:val="24"/>
          <w:szCs w:val="24"/>
        </w:rPr>
      </w:pPr>
    </w:p>
    <w:p w14:paraId="0C6524F9" w14:textId="77777777" w:rsidR="009C4B09" w:rsidRPr="002153DD" w:rsidRDefault="00204498" w:rsidP="009C4B09">
      <w:pPr>
        <w:pStyle w:val="ListParagraph"/>
        <w:keepNext/>
        <w:ind w:left="0"/>
        <w:rPr>
          <w:rFonts w:ascii="Times New Roman" w:hAnsi="Times New Roman" w:cs="Times New Roman"/>
        </w:rPr>
      </w:pPr>
      <w:r w:rsidRPr="002153DD">
        <w:rPr>
          <w:rFonts w:ascii="Times New Roman" w:hAnsi="Times New Roman" w:cs="Times New Roman"/>
          <w:noProof/>
        </w:rPr>
        <w:drawing>
          <wp:inline distT="0" distB="0" distL="0" distR="0">
            <wp:extent cx="6590849" cy="322897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5"/>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6630147" cy="3248228"/>
                    </a:xfrm>
                    <a:prstGeom prst="rect">
                      <a:avLst/>
                    </a:prstGeom>
                    <a:noFill/>
                    <a:ln>
                      <a:noFill/>
                    </a:ln>
                  </pic:spPr>
                </pic:pic>
              </a:graphicData>
            </a:graphic>
          </wp:inline>
        </w:drawing>
      </w:r>
    </w:p>
    <w:p w14:paraId="13514DE2" w14:textId="6B6C038C" w:rsidR="007C43D7" w:rsidRPr="002153DD" w:rsidRDefault="00204498" w:rsidP="009C4B09">
      <w:pPr>
        <w:pStyle w:val="Caption"/>
        <w:ind w:left="720"/>
        <w:jc w:val="center"/>
        <w:rPr>
          <w:rFonts w:ascii="Times New Roman" w:hAnsi="Times New Roman" w:cs="Times New Roman"/>
          <w:sz w:val="24"/>
          <w:szCs w:val="24"/>
        </w:rPr>
      </w:pPr>
      <w:bookmarkStart w:id="73" w:name="_Toc75199166"/>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3</w:t>
      </w:r>
      <w:r w:rsidR="00FB33C1">
        <w:rPr>
          <w:rFonts w:ascii="Times New Roman" w:hAnsi="Times New Roman" w:cs="Times New Roman"/>
          <w:sz w:val="24"/>
          <w:szCs w:val="24"/>
        </w:rPr>
        <w:t>1</w:t>
      </w:r>
      <w:r w:rsidRPr="002153DD">
        <w:rPr>
          <w:rFonts w:ascii="Times New Roman" w:hAnsi="Times New Roman" w:cs="Times New Roman"/>
          <w:sz w:val="24"/>
          <w:szCs w:val="24"/>
        </w:rPr>
        <w:t>. Productive Markets</w:t>
      </w:r>
      <w:bookmarkEnd w:id="73"/>
    </w:p>
    <w:p w14:paraId="314A1DC2" w14:textId="54BE75D2" w:rsidR="00E37A3D" w:rsidRPr="002153DD" w:rsidRDefault="00E37A3D" w:rsidP="00CE2BD8">
      <w:pPr>
        <w:rPr>
          <w:rFonts w:ascii="Times New Roman" w:hAnsi="Times New Roman" w:cs="Times New Roman"/>
          <w:sz w:val="24"/>
          <w:szCs w:val="24"/>
        </w:rPr>
      </w:pPr>
    </w:p>
    <w:p w14:paraId="29BAE171" w14:textId="77777777" w:rsidR="006E3862" w:rsidRPr="002153DD" w:rsidRDefault="006E3862" w:rsidP="00CE2BD8">
      <w:pPr>
        <w:rPr>
          <w:rFonts w:ascii="Times New Roman" w:hAnsi="Times New Roman" w:cs="Times New Roman"/>
          <w:sz w:val="24"/>
          <w:szCs w:val="24"/>
        </w:rPr>
      </w:pPr>
    </w:p>
    <w:p w14:paraId="1D9F82D6" w14:textId="79F9B869" w:rsidR="00017E7D" w:rsidRPr="00E35E46" w:rsidRDefault="00204498" w:rsidP="00675B73">
      <w:pPr>
        <w:pStyle w:val="ListParagraph"/>
        <w:numPr>
          <w:ilvl w:val="0"/>
          <w:numId w:val="15"/>
        </w:numPr>
        <w:rPr>
          <w:rFonts w:ascii="Times New Roman" w:hAnsi="Times New Roman" w:cs="Times New Roman"/>
          <w:b/>
          <w:bCs/>
          <w:sz w:val="28"/>
          <w:szCs w:val="28"/>
        </w:rPr>
      </w:pPr>
      <w:r w:rsidRPr="00E35E46">
        <w:rPr>
          <w:rFonts w:ascii="Times New Roman" w:hAnsi="Times New Roman" w:cs="Times New Roman"/>
          <w:b/>
          <w:bCs/>
          <w:sz w:val="28"/>
          <w:szCs w:val="28"/>
        </w:rPr>
        <w:t>Case Study 6</w:t>
      </w:r>
    </w:p>
    <w:p w14:paraId="788BAFE6" w14:textId="77777777" w:rsidR="006E3862" w:rsidRPr="002153DD" w:rsidRDefault="00204498" w:rsidP="00CE2BD8">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As We know, our data warehouse consists of large amounts of previous data. The business requires us to provide them with a report that describes which previous four years got most orders.</w:t>
      </w:r>
      <w:r w:rsidR="00CE2BD8" w:rsidRPr="002153DD">
        <w:rPr>
          <w:rFonts w:ascii="Times New Roman" w:hAnsi="Times New Roman" w:cs="Times New Roman"/>
          <w:sz w:val="24"/>
          <w:szCs w:val="24"/>
        </w:rPr>
        <w:t xml:space="preserve"> </w:t>
      </w:r>
    </w:p>
    <w:p w14:paraId="67F623C7" w14:textId="016771F7" w:rsidR="00C847BD" w:rsidRPr="002153DD" w:rsidRDefault="00204498" w:rsidP="00CE2BD8">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This is done by genera</w:t>
      </w:r>
      <w:r w:rsidRPr="002153DD">
        <w:rPr>
          <w:rFonts w:ascii="Times New Roman" w:hAnsi="Times New Roman" w:cs="Times New Roman"/>
          <w:sz w:val="24"/>
          <w:szCs w:val="24"/>
        </w:rPr>
        <w:t>ting a snapshot from Tableau as following</w:t>
      </w:r>
      <w:r w:rsidR="00CE2BD8" w:rsidRPr="002153DD">
        <w:rPr>
          <w:rFonts w:ascii="Times New Roman" w:hAnsi="Times New Roman" w:cs="Times New Roman"/>
          <w:sz w:val="24"/>
          <w:szCs w:val="24"/>
        </w:rPr>
        <w:t>.</w:t>
      </w:r>
    </w:p>
    <w:p w14:paraId="03CA4903" w14:textId="77777777" w:rsidR="000C750D" w:rsidRPr="002153DD" w:rsidRDefault="00204498" w:rsidP="000C750D">
      <w:pPr>
        <w:pStyle w:val="ListParagraph"/>
        <w:keepNext/>
        <w:ind w:left="0"/>
        <w:jc w:val="center"/>
        <w:rPr>
          <w:rFonts w:ascii="Times New Roman" w:hAnsi="Times New Roman" w:cs="Times New Roman"/>
        </w:rPr>
      </w:pPr>
      <w:r w:rsidRPr="002153DD">
        <w:rPr>
          <w:rFonts w:ascii="Times New Roman" w:hAnsi="Times New Roman" w:cs="Times New Roman"/>
          <w:noProof/>
        </w:rPr>
        <w:lastRenderedPageBreak/>
        <w:drawing>
          <wp:inline distT="0" distB="0" distL="0" distR="0">
            <wp:extent cx="5487953" cy="33051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5"/>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5513269" cy="3320422"/>
                    </a:xfrm>
                    <a:prstGeom prst="rect">
                      <a:avLst/>
                    </a:prstGeom>
                    <a:noFill/>
                    <a:ln>
                      <a:noFill/>
                    </a:ln>
                  </pic:spPr>
                </pic:pic>
              </a:graphicData>
            </a:graphic>
          </wp:inline>
        </w:drawing>
      </w:r>
    </w:p>
    <w:p w14:paraId="57ACBD7A" w14:textId="0A177AA4" w:rsidR="00406F7A" w:rsidRPr="002153DD" w:rsidRDefault="00204498" w:rsidP="00D16703">
      <w:pPr>
        <w:pStyle w:val="Caption"/>
        <w:ind w:left="720"/>
        <w:jc w:val="center"/>
        <w:rPr>
          <w:rFonts w:ascii="Times New Roman" w:hAnsi="Times New Roman" w:cs="Times New Roman"/>
          <w:sz w:val="24"/>
          <w:szCs w:val="24"/>
        </w:rPr>
      </w:pPr>
      <w:bookmarkStart w:id="74" w:name="_Toc75199167"/>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3</w:t>
      </w:r>
      <w:r w:rsidR="00FB33C1">
        <w:rPr>
          <w:rFonts w:ascii="Times New Roman" w:hAnsi="Times New Roman" w:cs="Times New Roman"/>
          <w:sz w:val="24"/>
          <w:szCs w:val="24"/>
        </w:rPr>
        <w:t>2</w:t>
      </w:r>
      <w:r w:rsidRPr="002153DD">
        <w:rPr>
          <w:rFonts w:ascii="Times New Roman" w:hAnsi="Times New Roman" w:cs="Times New Roman"/>
          <w:sz w:val="24"/>
          <w:szCs w:val="24"/>
        </w:rPr>
        <w:t>. Orders for each Year</w:t>
      </w:r>
      <w:bookmarkEnd w:id="74"/>
    </w:p>
    <w:p w14:paraId="4FDD0B2F" w14:textId="6E02E0C4" w:rsidR="00D060C4" w:rsidRPr="002153DD" w:rsidRDefault="00D060C4" w:rsidP="00406F7A">
      <w:pPr>
        <w:pStyle w:val="ListParagraph"/>
        <w:ind w:left="0"/>
        <w:rPr>
          <w:rFonts w:ascii="Times New Roman" w:hAnsi="Times New Roman" w:cs="Times New Roman"/>
          <w:sz w:val="24"/>
          <w:szCs w:val="24"/>
        </w:rPr>
      </w:pPr>
    </w:p>
    <w:p w14:paraId="7F759F1C" w14:textId="59947B49" w:rsidR="00D060C4" w:rsidRPr="00E35E46" w:rsidRDefault="00204498" w:rsidP="00675B73">
      <w:pPr>
        <w:pStyle w:val="ListParagraph"/>
        <w:numPr>
          <w:ilvl w:val="0"/>
          <w:numId w:val="15"/>
        </w:numPr>
        <w:rPr>
          <w:rFonts w:ascii="Times New Roman" w:hAnsi="Times New Roman" w:cs="Times New Roman"/>
          <w:b/>
          <w:bCs/>
          <w:sz w:val="24"/>
          <w:szCs w:val="24"/>
        </w:rPr>
      </w:pPr>
      <w:r w:rsidRPr="00E35E46">
        <w:rPr>
          <w:rFonts w:ascii="Times New Roman" w:hAnsi="Times New Roman" w:cs="Times New Roman"/>
          <w:b/>
          <w:bCs/>
          <w:sz w:val="28"/>
          <w:szCs w:val="28"/>
        </w:rPr>
        <w:t>Trend Analysis Dashboard</w:t>
      </w:r>
    </w:p>
    <w:p w14:paraId="215AD3FA" w14:textId="7D607D7A" w:rsidR="008C5591" w:rsidRPr="00E35E46" w:rsidRDefault="00204498" w:rsidP="00E35E46">
      <w:pPr>
        <w:pStyle w:val="ListParagraph"/>
        <w:jc w:val="both"/>
        <w:rPr>
          <w:rFonts w:ascii="Times New Roman" w:hAnsi="Times New Roman" w:cs="Times New Roman"/>
          <w:sz w:val="24"/>
          <w:szCs w:val="24"/>
        </w:rPr>
      </w:pPr>
      <w:r w:rsidRPr="002153DD">
        <w:rPr>
          <w:rFonts w:ascii="Times New Roman" w:hAnsi="Times New Roman" w:cs="Times New Roman"/>
          <w:sz w:val="24"/>
          <w:szCs w:val="24"/>
        </w:rPr>
        <w:t xml:space="preserve">A dashboard is a place where we can gather all our reports in one place so that all can be viewed at a place respectively. For the above three </w:t>
      </w:r>
      <w:r w:rsidRPr="002153DD">
        <w:rPr>
          <w:rFonts w:ascii="Times New Roman" w:hAnsi="Times New Roman" w:cs="Times New Roman"/>
          <w:sz w:val="24"/>
          <w:szCs w:val="24"/>
        </w:rPr>
        <w:t>reports, we have generated this dashboard</w:t>
      </w:r>
      <w:r w:rsidR="00E35E46">
        <w:rPr>
          <w:rFonts w:ascii="Times New Roman" w:hAnsi="Times New Roman" w:cs="Times New Roman"/>
          <w:sz w:val="24"/>
          <w:szCs w:val="24"/>
        </w:rPr>
        <w:t>.</w:t>
      </w:r>
    </w:p>
    <w:p w14:paraId="1A0B9DA1" w14:textId="4AAAE19C" w:rsidR="008C5591" w:rsidRPr="002153DD" w:rsidRDefault="008C5591" w:rsidP="008C5591">
      <w:pPr>
        <w:pStyle w:val="ListParagraph"/>
        <w:rPr>
          <w:rFonts w:ascii="Times New Roman" w:hAnsi="Times New Roman" w:cs="Times New Roman"/>
          <w:sz w:val="24"/>
          <w:szCs w:val="24"/>
        </w:rPr>
      </w:pPr>
    </w:p>
    <w:p w14:paraId="6314FB19" w14:textId="77777777" w:rsidR="003E067F" w:rsidRPr="002153DD" w:rsidRDefault="00204498" w:rsidP="003E067F">
      <w:pPr>
        <w:pStyle w:val="ListParagraph"/>
        <w:keepNext/>
        <w:ind w:left="0"/>
        <w:rPr>
          <w:rFonts w:ascii="Times New Roman" w:hAnsi="Times New Roman" w:cs="Times New Roman"/>
        </w:rPr>
      </w:pPr>
      <w:r w:rsidRPr="002153DD">
        <w:rPr>
          <w:rFonts w:ascii="Times New Roman" w:hAnsi="Times New Roman" w:cs="Times New Roman"/>
          <w:noProof/>
        </w:rPr>
        <w:drawing>
          <wp:inline distT="0" distB="0" distL="0" distR="0">
            <wp:extent cx="5731510" cy="2816860"/>
            <wp:effectExtent l="0" t="0" r="254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7"/>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5731510" cy="2816860"/>
                    </a:xfrm>
                    <a:prstGeom prst="rect">
                      <a:avLst/>
                    </a:prstGeom>
                    <a:noFill/>
                    <a:ln>
                      <a:noFill/>
                    </a:ln>
                  </pic:spPr>
                </pic:pic>
              </a:graphicData>
            </a:graphic>
          </wp:inline>
        </w:drawing>
      </w:r>
    </w:p>
    <w:p w14:paraId="799B69BE" w14:textId="0FF6D6F3" w:rsidR="00491F71" w:rsidRDefault="00204498" w:rsidP="00491F71">
      <w:pPr>
        <w:pStyle w:val="Caption"/>
        <w:ind w:left="720"/>
        <w:jc w:val="center"/>
        <w:rPr>
          <w:rFonts w:ascii="Times New Roman" w:hAnsi="Times New Roman" w:cs="Times New Roman"/>
          <w:sz w:val="24"/>
          <w:szCs w:val="24"/>
        </w:rPr>
      </w:pPr>
      <w:bookmarkStart w:id="75" w:name="_Toc75199168"/>
      <w:r w:rsidRPr="002153DD">
        <w:rPr>
          <w:rFonts w:ascii="Times New Roman" w:hAnsi="Times New Roman" w:cs="Times New Roman"/>
          <w:sz w:val="24"/>
          <w:szCs w:val="24"/>
        </w:rPr>
        <w:t xml:space="preserve">Figure </w:t>
      </w:r>
      <w:r w:rsidR="004B000B">
        <w:rPr>
          <w:rFonts w:ascii="Times New Roman" w:hAnsi="Times New Roman" w:cs="Times New Roman"/>
          <w:sz w:val="24"/>
          <w:szCs w:val="24"/>
        </w:rPr>
        <w:t>3</w:t>
      </w:r>
      <w:r w:rsidR="00FB33C1">
        <w:rPr>
          <w:rFonts w:ascii="Times New Roman" w:hAnsi="Times New Roman" w:cs="Times New Roman"/>
          <w:sz w:val="24"/>
          <w:szCs w:val="24"/>
        </w:rPr>
        <w:t>3</w:t>
      </w:r>
      <w:r w:rsidRPr="002153DD">
        <w:rPr>
          <w:rFonts w:ascii="Times New Roman" w:hAnsi="Times New Roman" w:cs="Times New Roman"/>
          <w:sz w:val="24"/>
          <w:szCs w:val="24"/>
        </w:rPr>
        <w:t>. Trend Analysis Dashboard</w:t>
      </w:r>
      <w:bookmarkEnd w:id="75"/>
    </w:p>
    <w:p w14:paraId="00B2A428" w14:textId="36657E73" w:rsidR="00491F71" w:rsidRDefault="00491F71" w:rsidP="00491F71"/>
    <w:p w14:paraId="2083CBBA" w14:textId="67DFBC87" w:rsidR="00491F71" w:rsidRPr="00E35E46" w:rsidRDefault="00204498" w:rsidP="00E35E46">
      <w:pPr>
        <w:jc w:val="both"/>
        <w:rPr>
          <w:rFonts w:ascii="Times New Roman" w:hAnsi="Times New Roman" w:cs="Times New Roman"/>
          <w:sz w:val="24"/>
          <w:szCs w:val="24"/>
        </w:rPr>
      </w:pPr>
      <w:r w:rsidRPr="00E35E46">
        <w:rPr>
          <w:rFonts w:ascii="Times New Roman" w:hAnsi="Times New Roman" w:cs="Times New Roman"/>
          <w:sz w:val="24"/>
          <w:szCs w:val="24"/>
        </w:rPr>
        <w:t>Chapter</w:t>
      </w:r>
      <w:r w:rsidR="00E35E46">
        <w:rPr>
          <w:rFonts w:ascii="Times New Roman" w:hAnsi="Times New Roman" w:cs="Times New Roman"/>
          <w:sz w:val="24"/>
          <w:szCs w:val="24"/>
        </w:rPr>
        <w:t xml:space="preserve"> 5 </w:t>
      </w:r>
      <w:r w:rsidRPr="00E35E46">
        <w:rPr>
          <w:rFonts w:ascii="Times New Roman" w:hAnsi="Times New Roman" w:cs="Times New Roman"/>
          <w:sz w:val="24"/>
          <w:szCs w:val="24"/>
        </w:rPr>
        <w:t xml:space="preserve">concluded </w:t>
      </w:r>
      <w:r w:rsidR="00E35E46">
        <w:rPr>
          <w:rFonts w:ascii="Times New Roman" w:hAnsi="Times New Roman" w:cs="Times New Roman"/>
          <w:sz w:val="24"/>
          <w:szCs w:val="24"/>
        </w:rPr>
        <w:t xml:space="preserve">the </w:t>
      </w:r>
      <w:r w:rsidRPr="00E35E46">
        <w:rPr>
          <w:rFonts w:ascii="Times New Roman" w:hAnsi="Times New Roman" w:cs="Times New Roman"/>
          <w:sz w:val="24"/>
          <w:szCs w:val="24"/>
        </w:rPr>
        <w:t xml:space="preserve">reporting perspective study by preparing easy and understandable visualisations, which is a very integral output of a data warehouse </w:t>
      </w:r>
      <w:r w:rsidR="001F1723" w:rsidRPr="00E35E46">
        <w:rPr>
          <w:rFonts w:ascii="Times New Roman" w:hAnsi="Times New Roman" w:cs="Times New Roman"/>
          <w:sz w:val="24"/>
          <w:szCs w:val="24"/>
        </w:rPr>
        <w:t>implementation</w:t>
      </w:r>
      <w:r w:rsidRPr="00E35E46">
        <w:rPr>
          <w:rFonts w:ascii="Times New Roman" w:hAnsi="Times New Roman" w:cs="Times New Roman"/>
          <w:sz w:val="24"/>
          <w:szCs w:val="24"/>
        </w:rPr>
        <w:t>.</w:t>
      </w:r>
    </w:p>
    <w:p w14:paraId="48E868D2" w14:textId="2901E0CC" w:rsidR="00406F7A" w:rsidRDefault="00204498" w:rsidP="00406F7A">
      <w:pPr>
        <w:pStyle w:val="Heading1"/>
        <w:rPr>
          <w:sz w:val="40"/>
          <w:szCs w:val="40"/>
        </w:rPr>
      </w:pPr>
      <w:bookmarkStart w:id="76" w:name="_Toc78225669"/>
      <w:r w:rsidRPr="002153DD">
        <w:rPr>
          <w:sz w:val="40"/>
          <w:szCs w:val="40"/>
        </w:rPr>
        <w:lastRenderedPageBreak/>
        <w:t>Chapter 6</w:t>
      </w:r>
      <w:bookmarkEnd w:id="76"/>
    </w:p>
    <w:p w14:paraId="2A63F310" w14:textId="77777777" w:rsidR="00D74CE6" w:rsidRPr="00E35E46" w:rsidRDefault="00204498" w:rsidP="00D74CE6">
      <w:pPr>
        <w:pStyle w:val="Heading1"/>
        <w:rPr>
          <w:sz w:val="32"/>
          <w:szCs w:val="32"/>
        </w:rPr>
      </w:pPr>
      <w:bookmarkStart w:id="77" w:name="_Toc78225670"/>
      <w:r w:rsidRPr="00E35E46">
        <w:rPr>
          <w:sz w:val="32"/>
          <w:szCs w:val="32"/>
        </w:rPr>
        <w:t>6.1 Conclusion</w:t>
      </w:r>
      <w:bookmarkEnd w:id="77"/>
    </w:p>
    <w:p w14:paraId="4FEBD4EC" w14:textId="77777777" w:rsidR="00743047" w:rsidRDefault="00204498" w:rsidP="00A30855">
      <w:pPr>
        <w:spacing w:after="0" w:line="240" w:lineRule="auto"/>
        <w:jc w:val="both"/>
        <w:rPr>
          <w:rFonts w:ascii="Times New Roman" w:hAnsi="Times New Roman" w:cs="Times New Roman"/>
          <w:sz w:val="24"/>
          <w:szCs w:val="24"/>
        </w:rPr>
      </w:pPr>
      <w:r w:rsidRPr="00AB2944">
        <w:rPr>
          <w:rFonts w:ascii="Times New Roman" w:hAnsi="Times New Roman" w:cs="Times New Roman"/>
          <w:sz w:val="24"/>
          <w:szCs w:val="24"/>
        </w:rPr>
        <w:t>Data</w:t>
      </w:r>
      <w:r w:rsidR="003214E2">
        <w:rPr>
          <w:rFonts w:ascii="Times New Roman" w:hAnsi="Times New Roman" w:cs="Times New Roman"/>
          <w:sz w:val="24"/>
          <w:szCs w:val="24"/>
        </w:rPr>
        <w:t xml:space="preserve"> </w:t>
      </w:r>
      <w:r w:rsidRPr="00AB2944">
        <w:rPr>
          <w:rFonts w:ascii="Times New Roman" w:hAnsi="Times New Roman" w:cs="Times New Roman"/>
          <w:sz w:val="24"/>
          <w:szCs w:val="24"/>
        </w:rPr>
        <w:t xml:space="preserve">warehousing </w:t>
      </w:r>
      <w:r w:rsidR="000852F7">
        <w:rPr>
          <w:rFonts w:ascii="Times New Roman" w:hAnsi="Times New Roman" w:cs="Times New Roman"/>
          <w:sz w:val="24"/>
          <w:szCs w:val="24"/>
        </w:rPr>
        <w:t xml:space="preserve">and </w:t>
      </w:r>
      <w:r w:rsidR="00A30855">
        <w:rPr>
          <w:rFonts w:ascii="Times New Roman" w:hAnsi="Times New Roman" w:cs="Times New Roman"/>
          <w:sz w:val="24"/>
          <w:szCs w:val="24"/>
        </w:rPr>
        <w:t>B</w:t>
      </w:r>
      <w:r w:rsidR="000852F7">
        <w:rPr>
          <w:rFonts w:ascii="Times New Roman" w:hAnsi="Times New Roman" w:cs="Times New Roman"/>
          <w:sz w:val="24"/>
          <w:szCs w:val="24"/>
        </w:rPr>
        <w:t>usiness intelligence</w:t>
      </w:r>
      <w:r w:rsidR="003214E2">
        <w:rPr>
          <w:rFonts w:ascii="Times New Roman" w:hAnsi="Times New Roman" w:cs="Times New Roman"/>
          <w:sz w:val="24"/>
          <w:szCs w:val="24"/>
        </w:rPr>
        <w:t xml:space="preserve"> </w:t>
      </w:r>
      <w:r w:rsidR="00A30855" w:rsidRPr="00AB2944">
        <w:rPr>
          <w:rFonts w:ascii="Times New Roman" w:hAnsi="Times New Roman" w:cs="Times New Roman"/>
          <w:sz w:val="24"/>
          <w:szCs w:val="24"/>
        </w:rPr>
        <w:t xml:space="preserve">is </w:t>
      </w:r>
      <w:r w:rsidR="00A30855">
        <w:rPr>
          <w:rFonts w:ascii="Times New Roman" w:hAnsi="Times New Roman" w:cs="Times New Roman"/>
          <w:sz w:val="24"/>
          <w:szCs w:val="24"/>
        </w:rPr>
        <w:t>the</w:t>
      </w:r>
      <w:r w:rsidRPr="00AB2944">
        <w:rPr>
          <w:rFonts w:ascii="Times New Roman" w:hAnsi="Times New Roman" w:cs="Times New Roman"/>
          <w:sz w:val="24"/>
          <w:szCs w:val="24"/>
        </w:rPr>
        <w:t xml:space="preserve"> </w:t>
      </w:r>
      <w:r w:rsidR="000852F7" w:rsidRPr="00AB2944">
        <w:rPr>
          <w:rFonts w:ascii="Times New Roman" w:hAnsi="Times New Roman" w:cs="Times New Roman"/>
          <w:sz w:val="24"/>
          <w:szCs w:val="24"/>
        </w:rPr>
        <w:t>most</w:t>
      </w:r>
      <w:r w:rsidRPr="00AB2944">
        <w:rPr>
          <w:rFonts w:ascii="Times New Roman" w:hAnsi="Times New Roman" w:cs="Times New Roman"/>
          <w:sz w:val="24"/>
          <w:szCs w:val="24"/>
        </w:rPr>
        <w:t xml:space="preserve"> trustworthy </w:t>
      </w:r>
      <w:r w:rsidR="00A30855" w:rsidRPr="00AB2944">
        <w:rPr>
          <w:rFonts w:ascii="Times New Roman" w:hAnsi="Times New Roman" w:cs="Times New Roman"/>
          <w:sz w:val="24"/>
          <w:szCs w:val="24"/>
        </w:rPr>
        <w:t>technology used</w:t>
      </w:r>
      <w:r w:rsidR="000852F7" w:rsidRPr="00AB2944">
        <w:rPr>
          <w:rFonts w:ascii="Times New Roman" w:hAnsi="Times New Roman" w:cs="Times New Roman"/>
          <w:sz w:val="24"/>
          <w:szCs w:val="24"/>
        </w:rPr>
        <w:t xml:space="preserve"> </w:t>
      </w:r>
      <w:r w:rsidR="000852F7">
        <w:rPr>
          <w:rFonts w:ascii="Times New Roman" w:hAnsi="Times New Roman" w:cs="Times New Roman"/>
          <w:sz w:val="24"/>
          <w:szCs w:val="24"/>
        </w:rPr>
        <w:t>today</w:t>
      </w:r>
      <w:r w:rsidRPr="00AB2944">
        <w:rPr>
          <w:rFonts w:ascii="Times New Roman" w:hAnsi="Times New Roman" w:cs="Times New Roman"/>
          <w:sz w:val="24"/>
          <w:szCs w:val="24"/>
        </w:rPr>
        <w:t xml:space="preserve"> by</w:t>
      </w:r>
      <w:r w:rsidR="000852F7">
        <w:rPr>
          <w:rFonts w:ascii="Times New Roman" w:hAnsi="Times New Roman" w:cs="Times New Roman"/>
          <w:sz w:val="24"/>
          <w:szCs w:val="24"/>
        </w:rPr>
        <w:t xml:space="preserve"> organisations</w:t>
      </w:r>
      <w:r w:rsidRPr="00AB2944">
        <w:rPr>
          <w:rFonts w:ascii="Times New Roman" w:hAnsi="Times New Roman" w:cs="Times New Roman"/>
          <w:sz w:val="24"/>
          <w:szCs w:val="24"/>
        </w:rPr>
        <w:t xml:space="preserve"> </w:t>
      </w:r>
      <w:r w:rsidR="000852F7" w:rsidRPr="00AB2944">
        <w:rPr>
          <w:rFonts w:ascii="Times New Roman" w:hAnsi="Times New Roman" w:cs="Times New Roman"/>
          <w:sz w:val="24"/>
          <w:szCs w:val="24"/>
        </w:rPr>
        <w:t>for scheduling, forecasting, and management</w:t>
      </w:r>
      <w:r w:rsidR="000852F7">
        <w:rPr>
          <w:rFonts w:ascii="Times New Roman" w:hAnsi="Times New Roman" w:cs="Times New Roman"/>
          <w:sz w:val="24"/>
          <w:szCs w:val="24"/>
        </w:rPr>
        <w:t xml:space="preserve"> of data</w:t>
      </w:r>
      <w:r w:rsidRPr="00AB2944">
        <w:rPr>
          <w:rFonts w:ascii="Times New Roman" w:hAnsi="Times New Roman" w:cs="Times New Roman"/>
          <w:sz w:val="24"/>
          <w:szCs w:val="24"/>
        </w:rPr>
        <w:t xml:space="preserve">.  </w:t>
      </w:r>
      <w:r w:rsidRPr="00743047">
        <w:rPr>
          <w:rFonts w:ascii="Times New Roman" w:hAnsi="Times New Roman" w:cs="Times New Roman"/>
          <w:sz w:val="24"/>
          <w:szCs w:val="24"/>
        </w:rPr>
        <w:t xml:space="preserve">The goal behind this research is to develop a </w:t>
      </w:r>
      <w:r w:rsidRPr="00743047">
        <w:rPr>
          <w:rFonts w:ascii="Times New Roman" w:hAnsi="Times New Roman" w:cs="Times New Roman"/>
          <w:sz w:val="24"/>
          <w:szCs w:val="24"/>
        </w:rPr>
        <w:t>system for transforming this raw information into useful data and for identifying the relationship between various factors. The main objective of every company is to expand its sales, only if the company knows its client base. Since the retail company crea</w:t>
      </w:r>
      <w:r w:rsidRPr="00743047">
        <w:rPr>
          <w:rFonts w:ascii="Times New Roman" w:hAnsi="Times New Roman" w:cs="Times New Roman"/>
          <w:sz w:val="24"/>
          <w:szCs w:val="24"/>
        </w:rPr>
        <w:t>tes enormous data sets, it must analyse them to establish a segment of customers with regard to which items should always be available.</w:t>
      </w:r>
      <w:r>
        <w:rPr>
          <w:rFonts w:ascii="Times New Roman" w:hAnsi="Times New Roman" w:cs="Times New Roman"/>
          <w:sz w:val="24"/>
          <w:szCs w:val="24"/>
        </w:rPr>
        <w:t xml:space="preserve"> </w:t>
      </w:r>
    </w:p>
    <w:p w14:paraId="67BC80A6" w14:textId="2DEE0C03" w:rsidR="00F93163" w:rsidRDefault="00204498" w:rsidP="00A30855">
      <w:pPr>
        <w:spacing w:after="0" w:line="240" w:lineRule="auto"/>
        <w:jc w:val="both"/>
        <w:rPr>
          <w:rFonts w:ascii="Times New Roman" w:hAnsi="Times New Roman" w:cs="Times New Roman"/>
          <w:sz w:val="24"/>
          <w:szCs w:val="24"/>
        </w:rPr>
      </w:pPr>
      <w:r w:rsidRPr="00F93163">
        <w:rPr>
          <w:rFonts w:ascii="Times New Roman" w:hAnsi="Times New Roman" w:cs="Times New Roman"/>
          <w:sz w:val="24"/>
          <w:szCs w:val="24"/>
        </w:rPr>
        <w:t>A whole data warehouse has been created for retail customers to identify why and what objectives may be achieved throug</w:t>
      </w:r>
      <w:r w:rsidRPr="00F93163">
        <w:rPr>
          <w:rFonts w:ascii="Times New Roman" w:hAnsi="Times New Roman" w:cs="Times New Roman"/>
          <w:sz w:val="24"/>
          <w:szCs w:val="24"/>
        </w:rPr>
        <w:t>h a retail data warehouse. The data storage system enables us to answer the query by identifying or dividing consumers into distinct criteria. Thus, the income and client base may be increased. In order to comprehend the analysis better, a visual represent</w:t>
      </w:r>
      <w:r w:rsidRPr="00F93163">
        <w:rPr>
          <w:rFonts w:ascii="Times New Roman" w:hAnsi="Times New Roman" w:cs="Times New Roman"/>
          <w:sz w:val="24"/>
          <w:szCs w:val="24"/>
        </w:rPr>
        <w:t>ation was presented.</w:t>
      </w:r>
      <w:r>
        <w:rPr>
          <w:rFonts w:ascii="Times New Roman" w:hAnsi="Times New Roman" w:cs="Times New Roman"/>
          <w:sz w:val="24"/>
          <w:szCs w:val="24"/>
        </w:rPr>
        <w:t xml:space="preserve"> </w:t>
      </w:r>
      <w:r w:rsidRPr="00F93163">
        <w:rPr>
          <w:rFonts w:ascii="Times New Roman" w:hAnsi="Times New Roman" w:cs="Times New Roman"/>
          <w:sz w:val="24"/>
          <w:szCs w:val="24"/>
        </w:rPr>
        <w:t>The present work aims to create and plan a warehouse based on the conditions and the structure of a retail company. The main elements are the data warehouse and its stages of progress, traced by the functional area.</w:t>
      </w:r>
      <w:r w:rsidR="00743047">
        <w:rPr>
          <w:rFonts w:ascii="Times New Roman" w:hAnsi="Times New Roman" w:cs="Times New Roman"/>
          <w:sz w:val="24"/>
          <w:szCs w:val="24"/>
        </w:rPr>
        <w:t xml:space="preserve"> </w:t>
      </w:r>
      <w:r w:rsidR="004D534E" w:rsidRPr="004D534E">
        <w:rPr>
          <w:rFonts w:ascii="Times New Roman" w:hAnsi="Times New Roman" w:cs="Times New Roman"/>
          <w:sz w:val="24"/>
          <w:szCs w:val="24"/>
        </w:rPr>
        <w:t>A data warehouse has been built to collect information from the company's retail sector organisation in order to help the retail and human resources office. The main objective for creating a warehouse is to support the Retail Management's ground-based assessment of the Retail Personal by gaining reliable and accurate information that the firm owners or the development executives may make use of while creating a strong understanding of architecture. The Retail Office will utilise the data additionally to evaluate the company's retail strategy.</w:t>
      </w:r>
    </w:p>
    <w:p w14:paraId="2C1D3F92" w14:textId="77777777" w:rsidR="004D534E" w:rsidRDefault="004D534E" w:rsidP="00A30855">
      <w:pPr>
        <w:spacing w:after="0" w:line="240" w:lineRule="auto"/>
        <w:jc w:val="both"/>
        <w:rPr>
          <w:rFonts w:ascii="Times New Roman" w:hAnsi="Times New Roman" w:cs="Times New Roman"/>
          <w:sz w:val="24"/>
          <w:szCs w:val="24"/>
        </w:rPr>
      </w:pPr>
    </w:p>
    <w:p w14:paraId="433D86AA" w14:textId="4BC0522C" w:rsidR="00D74CE6" w:rsidRPr="000852F7" w:rsidRDefault="00204498" w:rsidP="00A30855">
      <w:pPr>
        <w:spacing w:after="0" w:line="240" w:lineRule="auto"/>
        <w:jc w:val="both"/>
        <w:rPr>
          <w:rFonts w:ascii="Times New Roman" w:hAnsi="Times New Roman" w:cs="Times New Roman"/>
          <w:sz w:val="24"/>
          <w:szCs w:val="24"/>
        </w:rPr>
      </w:pPr>
      <w:r w:rsidRPr="00AB2944">
        <w:rPr>
          <w:rFonts w:ascii="Times New Roman" w:hAnsi="Times New Roman" w:cs="Times New Roman"/>
          <w:sz w:val="24"/>
          <w:szCs w:val="24"/>
        </w:rPr>
        <w:t xml:space="preserve">After the </w:t>
      </w:r>
      <w:r>
        <w:rPr>
          <w:rFonts w:ascii="Times New Roman" w:hAnsi="Times New Roman" w:cs="Times New Roman"/>
          <w:sz w:val="24"/>
          <w:szCs w:val="24"/>
        </w:rPr>
        <w:t>evolution</w:t>
      </w:r>
      <w:r w:rsidRPr="00AB2944">
        <w:rPr>
          <w:rFonts w:ascii="Times New Roman" w:hAnsi="Times New Roman" w:cs="Times New Roman"/>
          <w:sz w:val="24"/>
          <w:szCs w:val="24"/>
        </w:rPr>
        <w:t xml:space="preserve"> of the concept of data warehousing </w:t>
      </w:r>
      <w:r>
        <w:rPr>
          <w:rFonts w:ascii="Times New Roman" w:hAnsi="Times New Roman" w:cs="Times New Roman"/>
          <w:sz w:val="24"/>
          <w:szCs w:val="24"/>
        </w:rPr>
        <w:t>through this project</w:t>
      </w:r>
      <w:r w:rsidRPr="00AB2944">
        <w:rPr>
          <w:rFonts w:ascii="Times New Roman" w:hAnsi="Times New Roman" w:cs="Times New Roman"/>
          <w:sz w:val="24"/>
          <w:szCs w:val="24"/>
        </w:rPr>
        <w:t>, it</w:t>
      </w:r>
      <w:r>
        <w:rPr>
          <w:rFonts w:ascii="Times New Roman" w:hAnsi="Times New Roman" w:cs="Times New Roman"/>
          <w:sz w:val="24"/>
          <w:szCs w:val="24"/>
        </w:rPr>
        <w:t xml:space="preserve"> is </w:t>
      </w:r>
      <w:r w:rsidR="00A30855">
        <w:rPr>
          <w:rFonts w:ascii="Times New Roman" w:hAnsi="Times New Roman" w:cs="Times New Roman"/>
          <w:sz w:val="24"/>
          <w:szCs w:val="24"/>
        </w:rPr>
        <w:t>clear now that</w:t>
      </w:r>
      <w:r>
        <w:rPr>
          <w:rFonts w:ascii="Times New Roman" w:hAnsi="Times New Roman" w:cs="Times New Roman"/>
          <w:sz w:val="24"/>
          <w:szCs w:val="24"/>
        </w:rPr>
        <w:t xml:space="preserve"> what is the major step of implementing a data warehouse and business intelligence for a retail data use case</w:t>
      </w:r>
      <w:r w:rsidR="00AB2944" w:rsidRPr="00AB2944">
        <w:rPr>
          <w:rFonts w:ascii="Times New Roman" w:hAnsi="Times New Roman" w:cs="Times New Roman"/>
          <w:sz w:val="24"/>
          <w:szCs w:val="24"/>
        </w:rPr>
        <w:t xml:space="preserve">. </w:t>
      </w:r>
      <w:r w:rsidRPr="002153DD">
        <w:rPr>
          <w:rFonts w:ascii="Times New Roman" w:hAnsi="Times New Roman" w:cs="Times New Roman"/>
          <w:sz w:val="24"/>
          <w:szCs w:val="24"/>
        </w:rPr>
        <w:t>Concluding our report by trying to cover most of the aspects of data warehouse, I am pretty sure that this project may prove to be fruitful for e</w:t>
      </w:r>
      <w:r w:rsidRPr="002153DD">
        <w:rPr>
          <w:rFonts w:ascii="Times New Roman" w:hAnsi="Times New Roman" w:cs="Times New Roman"/>
          <w:sz w:val="24"/>
          <w:szCs w:val="24"/>
        </w:rPr>
        <w:t>very kind of business</w:t>
      </w:r>
      <w:r>
        <w:rPr>
          <w:rFonts w:ascii="Times New Roman" w:hAnsi="Times New Roman" w:cs="Times New Roman"/>
          <w:sz w:val="24"/>
          <w:szCs w:val="24"/>
        </w:rPr>
        <w:t xml:space="preserve"> from a data warehouse implementation perspective</w:t>
      </w:r>
      <w:r w:rsidRPr="002153DD">
        <w:rPr>
          <w:rFonts w:ascii="Times New Roman" w:hAnsi="Times New Roman" w:cs="Times New Roman"/>
          <w:sz w:val="24"/>
          <w:szCs w:val="24"/>
        </w:rPr>
        <w:t>.</w:t>
      </w:r>
      <w:r>
        <w:rPr>
          <w:rFonts w:ascii="Times New Roman" w:hAnsi="Times New Roman" w:cs="Times New Roman"/>
          <w:sz w:val="24"/>
          <w:szCs w:val="24"/>
        </w:rPr>
        <w:t xml:space="preserve"> The concept, terminologies, strategies explained and implemented are the core of any data warehouse. Any data generating </w:t>
      </w:r>
      <w:r w:rsidRPr="002153DD">
        <w:rPr>
          <w:rFonts w:ascii="Times New Roman" w:hAnsi="Times New Roman" w:cs="Times New Roman"/>
          <w:sz w:val="24"/>
          <w:szCs w:val="24"/>
        </w:rPr>
        <w:t xml:space="preserve">business can gain powerful insights by accumulating the data </w:t>
      </w:r>
      <w:r>
        <w:rPr>
          <w:rFonts w:ascii="Times New Roman" w:hAnsi="Times New Roman" w:cs="Times New Roman"/>
          <w:sz w:val="24"/>
          <w:szCs w:val="24"/>
        </w:rPr>
        <w:t>in</w:t>
      </w:r>
      <w:r w:rsidRPr="002153DD">
        <w:rPr>
          <w:rFonts w:ascii="Times New Roman" w:hAnsi="Times New Roman" w:cs="Times New Roman"/>
          <w:sz w:val="24"/>
          <w:szCs w:val="24"/>
        </w:rPr>
        <w:t xml:space="preserve"> one data warehouse.</w:t>
      </w:r>
    </w:p>
    <w:p w14:paraId="5F1D05E1" w14:textId="77777777" w:rsidR="00A30855" w:rsidRDefault="00A30855" w:rsidP="00F438E0">
      <w:pPr>
        <w:pStyle w:val="Heading1"/>
        <w:rPr>
          <w:b w:val="0"/>
          <w:bCs w:val="0"/>
          <w:sz w:val="32"/>
          <w:szCs w:val="32"/>
        </w:rPr>
      </w:pPr>
    </w:p>
    <w:p w14:paraId="29B05F9A" w14:textId="23F73E48" w:rsidR="00801C7F" w:rsidRPr="00E35E46" w:rsidRDefault="00204498" w:rsidP="00F438E0">
      <w:pPr>
        <w:pStyle w:val="Heading1"/>
        <w:rPr>
          <w:sz w:val="32"/>
          <w:szCs w:val="32"/>
        </w:rPr>
      </w:pPr>
      <w:bookmarkStart w:id="78" w:name="_Toc78225671"/>
      <w:r w:rsidRPr="00E35E46">
        <w:rPr>
          <w:sz w:val="32"/>
          <w:szCs w:val="32"/>
        </w:rPr>
        <w:t>6</w:t>
      </w:r>
      <w:r w:rsidR="00D74CE6" w:rsidRPr="00E35E46">
        <w:rPr>
          <w:sz w:val="32"/>
          <w:szCs w:val="32"/>
        </w:rPr>
        <w:t>.2</w:t>
      </w:r>
      <w:r w:rsidRPr="00E35E46">
        <w:rPr>
          <w:sz w:val="32"/>
          <w:szCs w:val="32"/>
        </w:rPr>
        <w:t xml:space="preserve"> Future Work</w:t>
      </w:r>
      <w:bookmarkEnd w:id="78"/>
    </w:p>
    <w:p w14:paraId="0FE19884" w14:textId="77777777" w:rsidR="00A30855" w:rsidRDefault="00204498" w:rsidP="000852F7">
      <w:pPr>
        <w:jc w:val="both"/>
        <w:rPr>
          <w:rFonts w:ascii="Times New Roman" w:hAnsi="Times New Roman" w:cs="Times New Roman"/>
          <w:sz w:val="24"/>
          <w:szCs w:val="24"/>
        </w:rPr>
      </w:pPr>
      <w:r>
        <w:rPr>
          <w:rFonts w:ascii="Times New Roman" w:hAnsi="Times New Roman" w:cs="Times New Roman"/>
          <w:sz w:val="24"/>
          <w:szCs w:val="24"/>
        </w:rPr>
        <w:t>P</w:t>
      </w:r>
      <w:r w:rsidRPr="002153DD">
        <w:rPr>
          <w:rFonts w:ascii="Times New Roman" w:hAnsi="Times New Roman" w:cs="Times New Roman"/>
          <w:sz w:val="24"/>
          <w:szCs w:val="24"/>
        </w:rPr>
        <w:t xml:space="preserve">resent </w:t>
      </w:r>
      <w:r>
        <w:rPr>
          <w:rFonts w:ascii="Times New Roman" w:hAnsi="Times New Roman" w:cs="Times New Roman"/>
          <w:sz w:val="24"/>
          <w:szCs w:val="24"/>
        </w:rPr>
        <w:t xml:space="preserve">work in this project </w:t>
      </w:r>
      <w:r w:rsidRPr="002153DD">
        <w:rPr>
          <w:rFonts w:ascii="Times New Roman" w:hAnsi="Times New Roman" w:cs="Times New Roman"/>
          <w:sz w:val="24"/>
          <w:szCs w:val="24"/>
        </w:rPr>
        <w:t>only focused on data warehouse created for retail business data</w:t>
      </w:r>
      <w:r>
        <w:rPr>
          <w:rFonts w:ascii="Times New Roman" w:hAnsi="Times New Roman" w:cs="Times New Roman"/>
          <w:sz w:val="24"/>
          <w:szCs w:val="24"/>
        </w:rPr>
        <w:t xml:space="preserve"> and created accordingly</w:t>
      </w:r>
      <w:r w:rsidRPr="002153DD">
        <w:rPr>
          <w:rFonts w:ascii="Times New Roman" w:hAnsi="Times New Roman" w:cs="Times New Roman"/>
          <w:sz w:val="24"/>
          <w:szCs w:val="24"/>
        </w:rPr>
        <w:t>.</w:t>
      </w:r>
      <w:r>
        <w:rPr>
          <w:rFonts w:ascii="Times New Roman" w:hAnsi="Times New Roman" w:cs="Times New Roman"/>
          <w:sz w:val="24"/>
          <w:szCs w:val="24"/>
        </w:rPr>
        <w:t xml:space="preserve"> Challenges of data warehouse implementation differ from domain to domain. </w:t>
      </w:r>
    </w:p>
    <w:p w14:paraId="7A9F6F01" w14:textId="3A99C4E8" w:rsidR="00430DB4" w:rsidRPr="002153DD" w:rsidRDefault="00204498" w:rsidP="00A30855">
      <w:pPr>
        <w:jc w:val="both"/>
        <w:rPr>
          <w:rFonts w:ascii="Times New Roman" w:hAnsi="Times New Roman" w:cs="Times New Roman"/>
          <w:sz w:val="24"/>
          <w:szCs w:val="24"/>
        </w:rPr>
      </w:pPr>
      <w:r>
        <w:rPr>
          <w:rFonts w:ascii="Times New Roman" w:hAnsi="Times New Roman" w:cs="Times New Roman"/>
          <w:sz w:val="24"/>
          <w:szCs w:val="24"/>
        </w:rPr>
        <w:t xml:space="preserve">Indeed, Big Data with </w:t>
      </w:r>
      <w:r>
        <w:rPr>
          <w:rFonts w:ascii="Times New Roman" w:hAnsi="Times New Roman" w:cs="Times New Roman"/>
          <w:sz w:val="24"/>
          <w:szCs w:val="24"/>
        </w:rPr>
        <w:t>high Volume, Variety and Velocity is one of the challenges for classical Datawarehouse. In a f</w:t>
      </w:r>
      <w:r w:rsidR="00DA3CD7" w:rsidRPr="002153DD">
        <w:rPr>
          <w:rFonts w:ascii="Times New Roman" w:hAnsi="Times New Roman" w:cs="Times New Roman"/>
          <w:sz w:val="24"/>
          <w:szCs w:val="24"/>
        </w:rPr>
        <w:t xml:space="preserve">uture study, </w:t>
      </w:r>
      <w:r>
        <w:rPr>
          <w:rFonts w:ascii="Times New Roman" w:hAnsi="Times New Roman" w:cs="Times New Roman"/>
          <w:sz w:val="24"/>
          <w:szCs w:val="24"/>
        </w:rPr>
        <w:t xml:space="preserve">we can compare different challenges which a data warehouse solution cannot resolve and prepare a data lake for big data use-cases. </w:t>
      </w:r>
      <w:r w:rsidRPr="002153DD">
        <w:rPr>
          <w:rFonts w:ascii="Times New Roman" w:hAnsi="Times New Roman" w:cs="Times New Roman"/>
          <w:sz w:val="24"/>
          <w:szCs w:val="24"/>
        </w:rPr>
        <w:t>Fur</w:t>
      </w:r>
      <w:r>
        <w:rPr>
          <w:rFonts w:ascii="Times New Roman" w:hAnsi="Times New Roman" w:cs="Times New Roman"/>
          <w:sz w:val="24"/>
          <w:szCs w:val="24"/>
        </w:rPr>
        <w:t>ther,</w:t>
      </w:r>
      <w:r w:rsidRPr="002153DD">
        <w:rPr>
          <w:rFonts w:ascii="Times New Roman" w:hAnsi="Times New Roman" w:cs="Times New Roman"/>
          <w:sz w:val="24"/>
          <w:szCs w:val="24"/>
        </w:rPr>
        <w:t xml:space="preserve"> studies m</w:t>
      </w:r>
      <w:r w:rsidRPr="002153DD">
        <w:rPr>
          <w:rFonts w:ascii="Times New Roman" w:hAnsi="Times New Roman" w:cs="Times New Roman"/>
          <w:sz w:val="24"/>
          <w:szCs w:val="24"/>
        </w:rPr>
        <w:t>ay involve the creation of such data warehouse</w:t>
      </w:r>
      <w:r w:rsidR="00390D2C">
        <w:rPr>
          <w:rFonts w:ascii="Times New Roman" w:hAnsi="Times New Roman" w:cs="Times New Roman"/>
          <w:sz w:val="24"/>
          <w:szCs w:val="24"/>
        </w:rPr>
        <w:t>s</w:t>
      </w:r>
      <w:r w:rsidRPr="002153DD">
        <w:rPr>
          <w:rFonts w:ascii="Times New Roman" w:hAnsi="Times New Roman" w:cs="Times New Roman"/>
          <w:sz w:val="24"/>
          <w:szCs w:val="24"/>
        </w:rPr>
        <w:t xml:space="preserve"> </w:t>
      </w:r>
      <w:r>
        <w:rPr>
          <w:rFonts w:ascii="Times New Roman" w:hAnsi="Times New Roman" w:cs="Times New Roman"/>
          <w:sz w:val="24"/>
          <w:szCs w:val="24"/>
        </w:rPr>
        <w:t xml:space="preserve">and data lakes by using </w:t>
      </w:r>
      <w:r w:rsidR="00390D2C">
        <w:rPr>
          <w:rFonts w:ascii="Times New Roman" w:hAnsi="Times New Roman" w:cs="Times New Roman"/>
          <w:sz w:val="24"/>
          <w:szCs w:val="24"/>
        </w:rPr>
        <w:t>a</w:t>
      </w:r>
      <w:r>
        <w:rPr>
          <w:rFonts w:ascii="Times New Roman" w:hAnsi="Times New Roman" w:cs="Times New Roman"/>
          <w:sz w:val="24"/>
          <w:szCs w:val="24"/>
        </w:rPr>
        <w:t>rtificial intelligence and machine learning models for predictive analysis.</w:t>
      </w:r>
      <w:r w:rsidRPr="00A30855">
        <w:rPr>
          <w:rFonts w:ascii="Times New Roman" w:hAnsi="Times New Roman" w:cs="Times New Roman"/>
          <w:sz w:val="24"/>
          <w:szCs w:val="24"/>
        </w:rPr>
        <w:t xml:space="preserve"> </w:t>
      </w:r>
    </w:p>
    <w:p w14:paraId="1BB4B898" w14:textId="25AE6832" w:rsidR="00E0672A" w:rsidRPr="002153DD" w:rsidRDefault="00204498" w:rsidP="006E3862">
      <w:pPr>
        <w:rPr>
          <w:rFonts w:ascii="Times New Roman" w:hAnsi="Times New Roman" w:cs="Times New Roman"/>
          <w:sz w:val="24"/>
          <w:szCs w:val="24"/>
        </w:rPr>
      </w:pPr>
      <w:r w:rsidRPr="002153DD">
        <w:rPr>
          <w:rFonts w:ascii="Times New Roman" w:hAnsi="Times New Roman" w:cs="Times New Roman"/>
          <w:sz w:val="24"/>
          <w:szCs w:val="24"/>
        </w:rPr>
        <w:br w:type="page"/>
      </w:r>
    </w:p>
    <w:p w14:paraId="6F3533FA" w14:textId="22BF0691" w:rsidR="00406F7A" w:rsidRPr="00E35E46" w:rsidRDefault="00204498" w:rsidP="00406F7A">
      <w:pPr>
        <w:pStyle w:val="Heading1"/>
        <w:rPr>
          <w:sz w:val="40"/>
          <w:szCs w:val="40"/>
        </w:rPr>
      </w:pPr>
      <w:bookmarkStart w:id="79" w:name="_Toc78225672"/>
      <w:r w:rsidRPr="00E35E46">
        <w:rPr>
          <w:sz w:val="40"/>
          <w:szCs w:val="40"/>
        </w:rPr>
        <w:lastRenderedPageBreak/>
        <w:t>References</w:t>
      </w:r>
      <w:bookmarkEnd w:id="79"/>
    </w:p>
    <w:p w14:paraId="7D1175C6" w14:textId="56D1B8E8"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w:t>
      </w:r>
      <w:r>
        <w:rPr>
          <w:rFonts w:ascii="Times New Roman" w:hAnsi="Times New Roman" w:cs="Times New Roman"/>
          <w:sz w:val="24"/>
          <w:szCs w:val="24"/>
        </w:rPr>
        <w:t xml:space="preserve">] </w:t>
      </w:r>
      <w:r w:rsidRPr="006F58FF">
        <w:rPr>
          <w:rFonts w:ascii="Times New Roman" w:hAnsi="Times New Roman" w:cs="Times New Roman"/>
          <w:sz w:val="24"/>
          <w:szCs w:val="24"/>
        </w:rPr>
        <w:t xml:space="preserve">N. Sharma and S. Gupta, “DESIGN AND IMPLEMENTATION OF ACCESS THE CONTENTS IN THE DATA </w:t>
      </w:r>
      <w:r w:rsidRPr="006F58FF">
        <w:rPr>
          <w:rFonts w:ascii="Times New Roman" w:hAnsi="Times New Roman" w:cs="Times New Roman"/>
          <w:sz w:val="24"/>
          <w:szCs w:val="24"/>
        </w:rPr>
        <w:t>WAREHOUSE,” International Journal of Information Technology, vol. 6, no. 1, pp. 61–64, 2012, Accessed: Ju</w:t>
      </w:r>
      <w:r w:rsidR="00157C0E">
        <w:rPr>
          <w:rFonts w:ascii="Times New Roman" w:hAnsi="Times New Roman" w:cs="Times New Roman"/>
          <w:sz w:val="24"/>
          <w:szCs w:val="24"/>
        </w:rPr>
        <w:t>n</w:t>
      </w:r>
      <w:r w:rsidRPr="006F58FF">
        <w:rPr>
          <w:rFonts w:ascii="Times New Roman" w:hAnsi="Times New Roman" w:cs="Times New Roman"/>
          <w:sz w:val="24"/>
          <w:szCs w:val="24"/>
        </w:rPr>
        <w:t xml:space="preserve">. </w:t>
      </w:r>
      <w:r w:rsidR="00157C0E">
        <w:rPr>
          <w:rFonts w:ascii="Times New Roman" w:hAnsi="Times New Roman" w:cs="Times New Roman"/>
          <w:sz w:val="24"/>
          <w:szCs w:val="24"/>
        </w:rPr>
        <w:t>05</w:t>
      </w:r>
      <w:r w:rsidRPr="006F58FF">
        <w:rPr>
          <w:rFonts w:ascii="Times New Roman" w:hAnsi="Times New Roman" w:cs="Times New Roman"/>
          <w:sz w:val="24"/>
          <w:szCs w:val="24"/>
        </w:rPr>
        <w:t>, 2021. [Online]. Available: http://www.csjournals.com/IJITKM/PDF%206-1/Article_15.pdf.</w:t>
      </w:r>
    </w:p>
    <w:p w14:paraId="2E5E980D" w14:textId="7C168585"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[2]</w:t>
      </w:r>
      <w:r>
        <w:rPr>
          <w:rFonts w:ascii="Times New Roman" w:hAnsi="Times New Roman" w:cs="Times New Roman"/>
          <w:sz w:val="24"/>
          <w:szCs w:val="24"/>
        </w:rPr>
        <w:t xml:space="preserve"> </w:t>
      </w:r>
      <w:r w:rsidRPr="006F58FF">
        <w:rPr>
          <w:rFonts w:ascii="Times New Roman" w:hAnsi="Times New Roman" w:cs="Times New Roman"/>
          <w:sz w:val="24"/>
          <w:szCs w:val="24"/>
        </w:rPr>
        <w:t>S. Chaudhuri and U. Dayal, “An overview of data wareho</w:t>
      </w:r>
      <w:r w:rsidRPr="006F58FF">
        <w:rPr>
          <w:rFonts w:ascii="Times New Roman" w:hAnsi="Times New Roman" w:cs="Times New Roman"/>
          <w:sz w:val="24"/>
          <w:szCs w:val="24"/>
        </w:rPr>
        <w:t>using and OLAP technology,” ACM SIGMOD Record, vol. 26, no. 1, pp. 65–74, Mar. 1997, doi: 10.1145/248603.248616.</w:t>
      </w:r>
    </w:p>
    <w:p w14:paraId="45D2564F" w14:textId="62D0847D"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[3]</w:t>
      </w:r>
      <w:r>
        <w:rPr>
          <w:rFonts w:ascii="Times New Roman" w:hAnsi="Times New Roman" w:cs="Times New Roman"/>
          <w:sz w:val="24"/>
          <w:szCs w:val="24"/>
        </w:rPr>
        <w:t xml:space="preserve"> </w:t>
      </w:r>
      <w:r w:rsidRPr="006F58FF">
        <w:rPr>
          <w:rFonts w:ascii="Times New Roman" w:hAnsi="Times New Roman" w:cs="Times New Roman"/>
          <w:sz w:val="24"/>
          <w:szCs w:val="24"/>
        </w:rPr>
        <w:t>I.-Y. Song and L.-S. Kelly, “Data Warehouse Design for E-Commerce Environment,” ResearchGate,</w:t>
      </w:r>
      <w:r w:rsidR="00157C0E">
        <w:rPr>
          <w:rFonts w:ascii="Times New Roman" w:hAnsi="Times New Roman" w:cs="Times New Roman"/>
          <w:sz w:val="24"/>
          <w:szCs w:val="24"/>
        </w:rPr>
        <w:t xml:space="preserve"> </w:t>
      </w:r>
      <w:r w:rsidRPr="006F58FF">
        <w:rPr>
          <w:rFonts w:ascii="Times New Roman" w:hAnsi="Times New Roman" w:cs="Times New Roman"/>
          <w:sz w:val="24"/>
          <w:szCs w:val="24"/>
        </w:rPr>
        <w:t>Apr. 2000. https://www.researchgate.net/publi</w:t>
      </w:r>
      <w:r w:rsidRPr="006F58FF">
        <w:rPr>
          <w:rFonts w:ascii="Times New Roman" w:hAnsi="Times New Roman" w:cs="Times New Roman"/>
          <w:sz w:val="24"/>
          <w:szCs w:val="24"/>
        </w:rPr>
        <w:t>cation/2359314_Data_Warehouse_Design_for_E-Commerce_Environment (accessed Ju</w:t>
      </w:r>
      <w:r w:rsidR="00157C0E">
        <w:rPr>
          <w:rFonts w:ascii="Times New Roman" w:hAnsi="Times New Roman" w:cs="Times New Roman"/>
          <w:sz w:val="24"/>
          <w:szCs w:val="24"/>
        </w:rPr>
        <w:t>n</w:t>
      </w:r>
      <w:r w:rsidRPr="006F58FF">
        <w:rPr>
          <w:rFonts w:ascii="Times New Roman" w:hAnsi="Times New Roman" w:cs="Times New Roman"/>
          <w:sz w:val="24"/>
          <w:szCs w:val="24"/>
        </w:rPr>
        <w:t xml:space="preserve">. </w:t>
      </w:r>
      <w:r w:rsidR="00157C0E">
        <w:rPr>
          <w:rFonts w:ascii="Times New Roman" w:hAnsi="Times New Roman" w:cs="Times New Roman"/>
          <w:sz w:val="24"/>
          <w:szCs w:val="24"/>
        </w:rPr>
        <w:t>1</w:t>
      </w:r>
      <w:r w:rsidRPr="006F58FF">
        <w:rPr>
          <w:rFonts w:ascii="Times New Roman" w:hAnsi="Times New Roman" w:cs="Times New Roman"/>
          <w:sz w:val="24"/>
          <w:szCs w:val="24"/>
        </w:rPr>
        <w:t>2, 2021).</w:t>
      </w:r>
    </w:p>
    <w:p w14:paraId="601415E0" w14:textId="22C35DA2"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[4]</w:t>
      </w:r>
      <w:r>
        <w:rPr>
          <w:rFonts w:ascii="Times New Roman" w:hAnsi="Times New Roman" w:cs="Times New Roman"/>
          <w:sz w:val="24"/>
          <w:szCs w:val="24"/>
        </w:rPr>
        <w:t xml:space="preserve"> </w:t>
      </w:r>
      <w:r w:rsidRPr="006F58FF">
        <w:rPr>
          <w:rFonts w:ascii="Times New Roman" w:hAnsi="Times New Roman" w:cs="Times New Roman"/>
          <w:sz w:val="24"/>
          <w:szCs w:val="24"/>
        </w:rPr>
        <w:t>T. A. Oketunji and R. O. Omodara, “Design of Data Warehouse and Business Intelligence System A case study of a Retail Industry,” 2011. [Online]. Available: https:</w:t>
      </w:r>
      <w:r w:rsidRPr="006F58FF">
        <w:rPr>
          <w:rFonts w:ascii="Times New Roman" w:hAnsi="Times New Roman" w:cs="Times New Roman"/>
          <w:sz w:val="24"/>
          <w:szCs w:val="24"/>
        </w:rPr>
        <w:t>//www.diva-portal.org/smash/get/diva2:831050/FULLTEXT01.pdf.</w:t>
      </w:r>
    </w:p>
    <w:p w14:paraId="50B70202" w14:textId="5F3EF4B9"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[5]</w:t>
      </w:r>
      <w:r>
        <w:rPr>
          <w:rFonts w:ascii="Times New Roman" w:hAnsi="Times New Roman" w:cs="Times New Roman"/>
          <w:sz w:val="24"/>
          <w:szCs w:val="24"/>
        </w:rPr>
        <w:t xml:space="preserve"> </w:t>
      </w:r>
      <w:r w:rsidRPr="006F58FF">
        <w:rPr>
          <w:rFonts w:ascii="Times New Roman" w:hAnsi="Times New Roman" w:cs="Times New Roman"/>
          <w:sz w:val="24"/>
          <w:szCs w:val="24"/>
        </w:rPr>
        <w:t>H. Li, “Applications of data warehousing and data mining in the retail industry,” IEEE Xplore, Jun. 01, 2005. https://ieeexplore.ieee.org/document/1500153 (accessed Ju</w:t>
      </w:r>
      <w:r w:rsidR="00157C0E">
        <w:rPr>
          <w:rFonts w:ascii="Times New Roman" w:hAnsi="Times New Roman" w:cs="Times New Roman"/>
          <w:sz w:val="24"/>
          <w:szCs w:val="24"/>
        </w:rPr>
        <w:t>n</w:t>
      </w:r>
      <w:r w:rsidRPr="006F58FF">
        <w:rPr>
          <w:rFonts w:ascii="Times New Roman" w:hAnsi="Times New Roman" w:cs="Times New Roman"/>
          <w:sz w:val="24"/>
          <w:szCs w:val="24"/>
        </w:rPr>
        <w:t>. 2</w:t>
      </w:r>
      <w:r w:rsidR="00157C0E">
        <w:rPr>
          <w:rFonts w:ascii="Times New Roman" w:hAnsi="Times New Roman" w:cs="Times New Roman"/>
          <w:sz w:val="24"/>
          <w:szCs w:val="24"/>
        </w:rPr>
        <w:t>0</w:t>
      </w:r>
      <w:r w:rsidRPr="006F58FF">
        <w:rPr>
          <w:rFonts w:ascii="Times New Roman" w:hAnsi="Times New Roman" w:cs="Times New Roman"/>
          <w:sz w:val="24"/>
          <w:szCs w:val="24"/>
        </w:rPr>
        <w:t>, 2021).</w:t>
      </w:r>
    </w:p>
    <w:p w14:paraId="5F0251F7" w14:textId="4651032F"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[6]</w:t>
      </w:r>
      <w:r>
        <w:rPr>
          <w:rFonts w:ascii="Times New Roman" w:hAnsi="Times New Roman" w:cs="Times New Roman"/>
          <w:sz w:val="24"/>
          <w:szCs w:val="24"/>
        </w:rPr>
        <w:t xml:space="preserve"> </w:t>
      </w:r>
      <w:r w:rsidRPr="006F58FF">
        <w:rPr>
          <w:rFonts w:ascii="Times New Roman" w:hAnsi="Times New Roman" w:cs="Times New Roman"/>
          <w:sz w:val="24"/>
          <w:szCs w:val="24"/>
        </w:rPr>
        <w:t>S. Hab</w:t>
      </w:r>
      <w:r w:rsidRPr="006F58FF">
        <w:rPr>
          <w:rFonts w:ascii="Times New Roman" w:hAnsi="Times New Roman" w:cs="Times New Roman"/>
          <w:sz w:val="24"/>
          <w:szCs w:val="24"/>
        </w:rPr>
        <w:t>te, K. Ouazzane, P. Patel, and S. Patel, “Generic data warehousing for consumer electronics retail industry,” World Academy of Science, Engineering and Technology, vol. 11, no. 7, pp. 828–831, Jul. 2017, Accessed: Ju</w:t>
      </w:r>
      <w:r w:rsidR="00157C0E">
        <w:rPr>
          <w:rFonts w:ascii="Times New Roman" w:hAnsi="Times New Roman" w:cs="Times New Roman"/>
          <w:sz w:val="24"/>
          <w:szCs w:val="24"/>
        </w:rPr>
        <w:t>n</w:t>
      </w:r>
      <w:r w:rsidRPr="006F58FF">
        <w:rPr>
          <w:rFonts w:ascii="Times New Roman" w:hAnsi="Times New Roman" w:cs="Times New Roman"/>
          <w:sz w:val="24"/>
          <w:szCs w:val="24"/>
        </w:rPr>
        <w:t>. 2</w:t>
      </w:r>
      <w:r w:rsidR="00157C0E">
        <w:rPr>
          <w:rFonts w:ascii="Times New Roman" w:hAnsi="Times New Roman" w:cs="Times New Roman"/>
          <w:sz w:val="24"/>
          <w:szCs w:val="24"/>
        </w:rPr>
        <w:t>1</w:t>
      </w:r>
      <w:r w:rsidRPr="006F58FF">
        <w:rPr>
          <w:rFonts w:ascii="Times New Roman" w:hAnsi="Times New Roman" w:cs="Times New Roman"/>
          <w:sz w:val="24"/>
          <w:szCs w:val="24"/>
        </w:rPr>
        <w:t>, 2021. [Online]. Available: http:/</w:t>
      </w:r>
      <w:r w:rsidRPr="006F58FF">
        <w:rPr>
          <w:rFonts w:ascii="Times New Roman" w:hAnsi="Times New Roman" w:cs="Times New Roman"/>
          <w:sz w:val="24"/>
          <w:szCs w:val="24"/>
        </w:rPr>
        <w:t>/repository.londonmet.ac.uk/1268/.</w:t>
      </w:r>
    </w:p>
    <w:p w14:paraId="2119CFCC" w14:textId="7B8352FA"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[7]</w:t>
      </w:r>
      <w:r>
        <w:rPr>
          <w:rFonts w:ascii="Times New Roman" w:hAnsi="Times New Roman" w:cs="Times New Roman"/>
          <w:sz w:val="24"/>
          <w:szCs w:val="24"/>
        </w:rPr>
        <w:t xml:space="preserve"> </w:t>
      </w:r>
      <w:r w:rsidRPr="006F58FF">
        <w:rPr>
          <w:rFonts w:ascii="Times New Roman" w:hAnsi="Times New Roman" w:cs="Times New Roman"/>
          <w:sz w:val="24"/>
          <w:szCs w:val="24"/>
        </w:rPr>
        <w:t>Y. Kambayashi, D. L. Lee, E.-P. Lim, M. K. Mohania, and Y. Masunaga</w:t>
      </w:r>
      <w:r w:rsidRPr="006F58FF">
        <w:rPr>
          <w:rFonts w:ascii="Times New Roman" w:hAnsi="Times New Roman" w:cs="Times New Roman"/>
          <w:sz w:val="24"/>
          <w:szCs w:val="24"/>
        </w:rPr>
        <w:t>, Advances in Database Technologies: ER ’98 Workshops on Data Warehousing and Data Mining, Mobile Data Access, and Collaborative Work Support and Spatio-Temporal Data Management, Singapore, November 19-20, 1998, Proceedings. Springer, 2004.</w:t>
      </w:r>
    </w:p>
    <w:p w14:paraId="6765A828" w14:textId="465B9B4E"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[8]</w:t>
      </w:r>
      <w:r>
        <w:rPr>
          <w:rFonts w:ascii="Times New Roman" w:hAnsi="Times New Roman" w:cs="Times New Roman"/>
          <w:sz w:val="24"/>
          <w:szCs w:val="24"/>
        </w:rPr>
        <w:t xml:space="preserve"> </w:t>
      </w:r>
      <w:r w:rsidRPr="006F58FF">
        <w:rPr>
          <w:rFonts w:ascii="Times New Roman" w:hAnsi="Times New Roman" w:cs="Times New Roman"/>
          <w:sz w:val="24"/>
          <w:szCs w:val="24"/>
        </w:rPr>
        <w:t>R. Jindal a</w:t>
      </w:r>
      <w:r w:rsidRPr="006F58FF">
        <w:rPr>
          <w:rFonts w:ascii="Times New Roman" w:hAnsi="Times New Roman" w:cs="Times New Roman"/>
          <w:sz w:val="24"/>
          <w:szCs w:val="24"/>
        </w:rPr>
        <w:t xml:space="preserve">nd S. Taneja, “Comparative Study of Data Warehouse Design Approaches : A Survey,” International Journal of Database Management Systems, vol. 4, no. 1, pp. 33–45, Feb. 2012, Accessed: </w:t>
      </w:r>
      <w:r w:rsidR="00157C0E">
        <w:rPr>
          <w:rFonts w:ascii="Times New Roman" w:hAnsi="Times New Roman" w:cs="Times New Roman"/>
          <w:sz w:val="24"/>
          <w:szCs w:val="24"/>
        </w:rPr>
        <w:t>May</w:t>
      </w:r>
      <w:r w:rsidRPr="006F58FF">
        <w:rPr>
          <w:rFonts w:ascii="Times New Roman" w:hAnsi="Times New Roman" w:cs="Times New Roman"/>
          <w:sz w:val="24"/>
          <w:szCs w:val="24"/>
        </w:rPr>
        <w:t>. 24, 2021. [Online]. Available: https://www.academia.edu/14360352/COM</w:t>
      </w:r>
      <w:r w:rsidRPr="006F58FF">
        <w:rPr>
          <w:rFonts w:ascii="Times New Roman" w:hAnsi="Times New Roman" w:cs="Times New Roman"/>
          <w:sz w:val="24"/>
          <w:szCs w:val="24"/>
        </w:rPr>
        <w:t>PARATIVE_STUDY_OF_DATA_WAREHOUSE_DESIGN_APPROACHES_A_SURVEY.</w:t>
      </w:r>
    </w:p>
    <w:p w14:paraId="51B6E45B" w14:textId="15A115B5"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[9]</w:t>
      </w:r>
      <w:r>
        <w:rPr>
          <w:rFonts w:ascii="Times New Roman" w:hAnsi="Times New Roman" w:cs="Times New Roman"/>
          <w:sz w:val="24"/>
          <w:szCs w:val="24"/>
        </w:rPr>
        <w:t xml:space="preserve"> </w:t>
      </w:r>
      <w:r w:rsidRPr="006F58FF">
        <w:rPr>
          <w:rFonts w:ascii="Times New Roman" w:hAnsi="Times New Roman" w:cs="Times New Roman"/>
          <w:sz w:val="24"/>
          <w:szCs w:val="24"/>
        </w:rPr>
        <w:t>R. Kimball and M. Ross, The Data Warehouse Toolkit: The Deﬁnitive Guide to Dimensional Modeling, 3rd ed. John Wiley &amp; Sons, Inc., 2013.</w:t>
      </w:r>
    </w:p>
    <w:p w14:paraId="2C20A4DE" w14:textId="5FCA6D2F"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[10]</w:t>
      </w:r>
      <w:r>
        <w:rPr>
          <w:rFonts w:ascii="Times New Roman" w:hAnsi="Times New Roman" w:cs="Times New Roman"/>
          <w:sz w:val="24"/>
          <w:szCs w:val="24"/>
        </w:rPr>
        <w:t xml:space="preserve"> </w:t>
      </w:r>
      <w:r w:rsidRPr="006F58FF">
        <w:rPr>
          <w:rFonts w:ascii="Times New Roman" w:hAnsi="Times New Roman" w:cs="Times New Roman"/>
          <w:sz w:val="24"/>
          <w:szCs w:val="24"/>
        </w:rPr>
        <w:t>R. Kimball and R. Merz, THE DATA WEBHOUSE TOOLKIT.</w:t>
      </w:r>
      <w:r w:rsidRPr="006F58FF">
        <w:rPr>
          <w:rFonts w:ascii="Times New Roman" w:hAnsi="Times New Roman" w:cs="Times New Roman"/>
          <w:sz w:val="24"/>
          <w:szCs w:val="24"/>
        </w:rPr>
        <w:t xml:space="preserve"> Building the web-enabled data warehouse - Richard Merz,Ralph Kimball. New York, Chichester: John Wiley &amp; Sons, 2000.</w:t>
      </w:r>
    </w:p>
    <w:p w14:paraId="7B61A54C" w14:textId="08E4E68F"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[11]</w:t>
      </w:r>
      <w:r>
        <w:rPr>
          <w:rFonts w:ascii="Times New Roman" w:hAnsi="Times New Roman" w:cs="Times New Roman"/>
          <w:sz w:val="24"/>
          <w:szCs w:val="24"/>
        </w:rPr>
        <w:t xml:space="preserve"> </w:t>
      </w:r>
      <w:r w:rsidRPr="006F58FF">
        <w:rPr>
          <w:rFonts w:ascii="Times New Roman" w:hAnsi="Times New Roman" w:cs="Times New Roman"/>
          <w:sz w:val="24"/>
          <w:szCs w:val="24"/>
        </w:rPr>
        <w:t>D. Mankad and P. Dholakia, “The Study on Data Warehouse Design and Usage,” International Journal of Scientific and Research Publicati</w:t>
      </w:r>
      <w:r w:rsidRPr="006F58FF">
        <w:rPr>
          <w:rFonts w:ascii="Times New Roman" w:hAnsi="Times New Roman" w:cs="Times New Roman"/>
          <w:sz w:val="24"/>
          <w:szCs w:val="24"/>
        </w:rPr>
        <w:t xml:space="preserve">ons, vol. 3, no. 3, 2013, Accessed: </w:t>
      </w:r>
      <w:r w:rsidR="00157C0E">
        <w:rPr>
          <w:rFonts w:ascii="Times New Roman" w:hAnsi="Times New Roman" w:cs="Times New Roman"/>
          <w:sz w:val="24"/>
          <w:szCs w:val="24"/>
        </w:rPr>
        <w:t>May</w:t>
      </w:r>
      <w:r w:rsidRPr="006F58FF">
        <w:rPr>
          <w:rFonts w:ascii="Times New Roman" w:hAnsi="Times New Roman" w:cs="Times New Roman"/>
          <w:sz w:val="24"/>
          <w:szCs w:val="24"/>
        </w:rPr>
        <w:t xml:space="preserve">. </w:t>
      </w:r>
      <w:r w:rsidR="00157C0E">
        <w:rPr>
          <w:rFonts w:ascii="Times New Roman" w:hAnsi="Times New Roman" w:cs="Times New Roman"/>
          <w:sz w:val="24"/>
          <w:szCs w:val="24"/>
        </w:rPr>
        <w:t>15</w:t>
      </w:r>
      <w:r w:rsidRPr="006F58FF">
        <w:rPr>
          <w:rFonts w:ascii="Times New Roman" w:hAnsi="Times New Roman" w:cs="Times New Roman"/>
          <w:sz w:val="24"/>
          <w:szCs w:val="24"/>
        </w:rPr>
        <w:t>, 2021. [Online]. Available: http://www.ijsrp.org/research-paper-0313/ijsrp-p1597.pdf.</w:t>
      </w:r>
    </w:p>
    <w:p w14:paraId="6C0F4DD7" w14:textId="77777777" w:rsidR="006F58FF" w:rsidRPr="006F58FF" w:rsidRDefault="006F58FF" w:rsidP="006F58FF">
      <w:pPr>
        <w:jc w:val="both"/>
        <w:rPr>
          <w:rFonts w:ascii="Times New Roman" w:hAnsi="Times New Roman" w:cs="Times New Roman"/>
          <w:sz w:val="24"/>
          <w:szCs w:val="24"/>
        </w:rPr>
      </w:pPr>
    </w:p>
    <w:p w14:paraId="471CFC2C" w14:textId="64C37C79"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lastRenderedPageBreak/>
        <w:t>[12]</w:t>
      </w:r>
      <w:r>
        <w:rPr>
          <w:rFonts w:ascii="Times New Roman" w:hAnsi="Times New Roman" w:cs="Times New Roman"/>
          <w:sz w:val="24"/>
          <w:szCs w:val="24"/>
        </w:rPr>
        <w:t xml:space="preserve"> </w:t>
      </w:r>
      <w:r w:rsidRPr="006F58FF">
        <w:rPr>
          <w:rFonts w:ascii="Times New Roman" w:hAnsi="Times New Roman" w:cs="Times New Roman"/>
          <w:sz w:val="24"/>
          <w:szCs w:val="24"/>
        </w:rPr>
        <w:t>T. Sahama and P. R. Croll, “A Data Warehouse Architecture for Clinical Data Warehousing,” ResearchGate, Jan. 2007. https</w:t>
      </w:r>
      <w:r w:rsidRPr="006F58FF">
        <w:rPr>
          <w:rFonts w:ascii="Times New Roman" w:hAnsi="Times New Roman" w:cs="Times New Roman"/>
          <w:sz w:val="24"/>
          <w:szCs w:val="24"/>
        </w:rPr>
        <w:t>://www.researchgate.net/publication/27473559_A_Data_Warehouse_Architecture_for_Clinical_Data_Warehousing (accessed Jul. 10, 2021).</w:t>
      </w:r>
    </w:p>
    <w:p w14:paraId="1269097E" w14:textId="3A8B25C5"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[13]</w:t>
      </w:r>
      <w:r>
        <w:rPr>
          <w:rFonts w:ascii="Times New Roman" w:hAnsi="Times New Roman" w:cs="Times New Roman"/>
          <w:sz w:val="24"/>
          <w:szCs w:val="24"/>
        </w:rPr>
        <w:t xml:space="preserve"> </w:t>
      </w:r>
      <w:r w:rsidRPr="006F58FF">
        <w:rPr>
          <w:rFonts w:ascii="Times New Roman" w:hAnsi="Times New Roman" w:cs="Times New Roman"/>
          <w:sz w:val="24"/>
          <w:szCs w:val="24"/>
        </w:rPr>
        <w:t>P. A. Bernstein and E. Rahm, “Data Warehouse Scenarios for Model Management,” Conceptual Modeling — ER 2000, pp. 1–15, O</w:t>
      </w:r>
      <w:r w:rsidRPr="006F58FF">
        <w:rPr>
          <w:rFonts w:ascii="Times New Roman" w:hAnsi="Times New Roman" w:cs="Times New Roman"/>
          <w:sz w:val="24"/>
          <w:szCs w:val="24"/>
        </w:rPr>
        <w:t>ct. 2000, DOI: 10.1007/3-540-45393-8_1.</w:t>
      </w:r>
    </w:p>
    <w:p w14:paraId="5F2EDF60" w14:textId="5B47B943"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[14]</w:t>
      </w:r>
      <w:r>
        <w:rPr>
          <w:rFonts w:ascii="Times New Roman" w:hAnsi="Times New Roman" w:cs="Times New Roman"/>
          <w:sz w:val="24"/>
          <w:szCs w:val="24"/>
        </w:rPr>
        <w:t xml:space="preserve"> </w:t>
      </w:r>
      <w:r w:rsidRPr="006F58FF">
        <w:rPr>
          <w:rFonts w:ascii="Times New Roman" w:hAnsi="Times New Roman" w:cs="Times New Roman"/>
          <w:sz w:val="24"/>
          <w:szCs w:val="24"/>
        </w:rPr>
        <w:t xml:space="preserve">C. Todman, “Designing a Data Warehouse: Supporting Customer Relationship Management,” ur.zlibcdn2.com, Dec. 01, 2000. https://ur.zlibcdn2.com/book/636513/95c9ff (accessed Jul. </w:t>
      </w:r>
      <w:r w:rsidR="00157C0E">
        <w:rPr>
          <w:rFonts w:ascii="Times New Roman" w:hAnsi="Times New Roman" w:cs="Times New Roman"/>
          <w:sz w:val="24"/>
          <w:szCs w:val="24"/>
        </w:rPr>
        <w:t>11</w:t>
      </w:r>
      <w:r w:rsidRPr="006F58FF">
        <w:rPr>
          <w:rFonts w:ascii="Times New Roman" w:hAnsi="Times New Roman" w:cs="Times New Roman"/>
          <w:sz w:val="24"/>
          <w:szCs w:val="24"/>
        </w:rPr>
        <w:t>, 2021).</w:t>
      </w:r>
    </w:p>
    <w:p w14:paraId="37033A0A" w14:textId="71FAF00B"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[15]</w:t>
      </w:r>
      <w:r>
        <w:rPr>
          <w:rFonts w:ascii="Times New Roman" w:hAnsi="Times New Roman" w:cs="Times New Roman"/>
          <w:sz w:val="24"/>
          <w:szCs w:val="24"/>
        </w:rPr>
        <w:t xml:space="preserve"> </w:t>
      </w:r>
      <w:r w:rsidRPr="006F58FF">
        <w:rPr>
          <w:rFonts w:ascii="Times New Roman" w:hAnsi="Times New Roman" w:cs="Times New Roman"/>
          <w:sz w:val="24"/>
          <w:szCs w:val="24"/>
        </w:rPr>
        <w:t>N. Tryfona, F. Busb</w:t>
      </w:r>
      <w:r w:rsidRPr="006F58FF">
        <w:rPr>
          <w:rFonts w:ascii="Times New Roman" w:hAnsi="Times New Roman" w:cs="Times New Roman"/>
          <w:sz w:val="24"/>
          <w:szCs w:val="24"/>
        </w:rPr>
        <w:t xml:space="preserve">org, and J. Christiansen, “starER: A Conceptual Model for Data Warehouse Design,” 1999. Accessed: Jul. </w:t>
      </w:r>
      <w:r w:rsidR="00157C0E">
        <w:rPr>
          <w:rFonts w:ascii="Times New Roman" w:hAnsi="Times New Roman" w:cs="Times New Roman"/>
          <w:sz w:val="24"/>
          <w:szCs w:val="24"/>
        </w:rPr>
        <w:t>11</w:t>
      </w:r>
      <w:r w:rsidRPr="006F58FF">
        <w:rPr>
          <w:rFonts w:ascii="Times New Roman" w:hAnsi="Times New Roman" w:cs="Times New Roman"/>
          <w:sz w:val="24"/>
          <w:szCs w:val="24"/>
        </w:rPr>
        <w:t>, 2021. [Online]. Available: http://cci.drexel.edu/faculty/song/dolap/dolap99/paper/dolap99_Nectl.pdf.</w:t>
      </w:r>
    </w:p>
    <w:p w14:paraId="6A5BAD53" w14:textId="3D5D13B1"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[16]</w:t>
      </w:r>
      <w:r>
        <w:rPr>
          <w:rFonts w:ascii="Times New Roman" w:hAnsi="Times New Roman" w:cs="Times New Roman"/>
          <w:sz w:val="24"/>
          <w:szCs w:val="24"/>
        </w:rPr>
        <w:t xml:space="preserve"> </w:t>
      </w:r>
      <w:r w:rsidRPr="006F58FF">
        <w:rPr>
          <w:rFonts w:ascii="Times New Roman" w:hAnsi="Times New Roman" w:cs="Times New Roman"/>
          <w:sz w:val="24"/>
          <w:szCs w:val="24"/>
        </w:rPr>
        <w:t xml:space="preserve">M. Golfarelli and S. Rizzi, “Designing the </w:t>
      </w:r>
      <w:r w:rsidRPr="006F58FF">
        <w:rPr>
          <w:rFonts w:ascii="Times New Roman" w:hAnsi="Times New Roman" w:cs="Times New Roman"/>
          <w:sz w:val="24"/>
          <w:szCs w:val="24"/>
        </w:rPr>
        <w:t>Data Warehouse: Key Steps and Crucial Issues,” Semantic Scholar, 1999. https://www.semanticscholar.org/paper/Designing-the-Data-Warehouse%3A-Key-Steps-and-Crucial-Golfarelli-Rizzi/76e54353254787f47ef009eecbbe54a4008630a5 (accessed Jun. 19, 2021).</w:t>
      </w:r>
    </w:p>
    <w:p w14:paraId="7B47B546" w14:textId="68E026B6"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[17]</w:t>
      </w:r>
      <w:r>
        <w:rPr>
          <w:rFonts w:ascii="Times New Roman" w:hAnsi="Times New Roman" w:cs="Times New Roman"/>
          <w:sz w:val="24"/>
          <w:szCs w:val="24"/>
        </w:rPr>
        <w:t xml:space="preserve"> </w:t>
      </w:r>
      <w:r w:rsidRPr="006F58FF">
        <w:rPr>
          <w:rFonts w:ascii="Times New Roman" w:hAnsi="Times New Roman" w:cs="Times New Roman"/>
          <w:sz w:val="24"/>
          <w:szCs w:val="24"/>
        </w:rPr>
        <w:t>M. K</w:t>
      </w:r>
      <w:r w:rsidRPr="006F58FF">
        <w:rPr>
          <w:rFonts w:ascii="Times New Roman" w:hAnsi="Times New Roman" w:cs="Times New Roman"/>
          <w:sz w:val="24"/>
          <w:szCs w:val="24"/>
        </w:rPr>
        <w:t>irmani, “Dimensional Modeling Using Star Schema for Data Warehouse Creation,” ResearchGate, 2017. https://www.researchgate.net/publication/322410950_Dimensional_Modeling_Using_Star_Schema_for_Data_Warehouse_Creation (accessed Jul. 2</w:t>
      </w:r>
      <w:r w:rsidR="00157C0E">
        <w:rPr>
          <w:rFonts w:ascii="Times New Roman" w:hAnsi="Times New Roman" w:cs="Times New Roman"/>
          <w:sz w:val="24"/>
          <w:szCs w:val="24"/>
        </w:rPr>
        <w:t>0</w:t>
      </w:r>
      <w:r w:rsidRPr="006F58FF">
        <w:rPr>
          <w:rFonts w:ascii="Times New Roman" w:hAnsi="Times New Roman" w:cs="Times New Roman"/>
          <w:sz w:val="24"/>
          <w:szCs w:val="24"/>
        </w:rPr>
        <w:t>, 2021).</w:t>
      </w:r>
    </w:p>
    <w:p w14:paraId="35690730" w14:textId="623C8770"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[18]</w:t>
      </w:r>
      <w:r>
        <w:rPr>
          <w:rFonts w:ascii="Times New Roman" w:hAnsi="Times New Roman" w:cs="Times New Roman"/>
          <w:sz w:val="24"/>
          <w:szCs w:val="24"/>
        </w:rPr>
        <w:t xml:space="preserve"> </w:t>
      </w:r>
      <w:r w:rsidRPr="006F58FF">
        <w:rPr>
          <w:rFonts w:ascii="Times New Roman" w:hAnsi="Times New Roman" w:cs="Times New Roman"/>
          <w:sz w:val="24"/>
          <w:szCs w:val="24"/>
        </w:rPr>
        <w:t>G. Garani</w:t>
      </w:r>
      <w:r w:rsidRPr="006F58FF">
        <w:rPr>
          <w:rFonts w:ascii="Times New Roman" w:hAnsi="Times New Roman" w:cs="Times New Roman"/>
          <w:sz w:val="24"/>
          <w:szCs w:val="24"/>
        </w:rPr>
        <w:t xml:space="preserve"> and S. Helmer, “Integrating Star and Snowflake Schemas in Data Warehouses,” ResearchGate, 2012. https://www.researchgate.net/publication/262239999_Integrating_Star_and_Snowflake_Schemas_in_Data_Warehouses (accessed Jul. 03, 2021).</w:t>
      </w:r>
    </w:p>
    <w:p w14:paraId="1EB4072E" w14:textId="04FE7FF4"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[19]</w:t>
      </w:r>
      <w:r>
        <w:rPr>
          <w:rFonts w:ascii="Times New Roman" w:hAnsi="Times New Roman" w:cs="Times New Roman"/>
          <w:sz w:val="24"/>
          <w:szCs w:val="24"/>
        </w:rPr>
        <w:t xml:space="preserve"> </w:t>
      </w:r>
      <w:r w:rsidRPr="006F58FF">
        <w:rPr>
          <w:rFonts w:ascii="Times New Roman" w:hAnsi="Times New Roman" w:cs="Times New Roman"/>
          <w:sz w:val="24"/>
          <w:szCs w:val="24"/>
        </w:rPr>
        <w:t>M. Sandhu, A. Kaur,</w:t>
      </w:r>
      <w:r w:rsidRPr="006F58FF">
        <w:rPr>
          <w:rFonts w:ascii="Times New Roman" w:hAnsi="Times New Roman" w:cs="Times New Roman"/>
          <w:sz w:val="24"/>
          <w:szCs w:val="24"/>
        </w:rPr>
        <w:t xml:space="preserve"> and R. Kaur, “Data Warehouse Schemas,” International Journal of Innovative Research in Advanced Engineering (IJIRAE), vol. 2, no. 4, pp. 47–51, 2015, Accessed: Jul. </w:t>
      </w:r>
      <w:r w:rsidR="00157C0E">
        <w:rPr>
          <w:rFonts w:ascii="Times New Roman" w:hAnsi="Times New Roman" w:cs="Times New Roman"/>
          <w:sz w:val="24"/>
          <w:szCs w:val="24"/>
        </w:rPr>
        <w:t>08</w:t>
      </w:r>
      <w:r w:rsidRPr="006F58FF">
        <w:rPr>
          <w:rFonts w:ascii="Times New Roman" w:hAnsi="Times New Roman" w:cs="Times New Roman"/>
          <w:sz w:val="24"/>
          <w:szCs w:val="24"/>
        </w:rPr>
        <w:t>, 2021. [Online]. Available: https://www.ijirae.com/volumes/Vol2/iss4/08.APAE10098.pdf.</w:t>
      </w:r>
    </w:p>
    <w:p w14:paraId="1BC76641" w14:textId="693DF661"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[20]</w:t>
      </w:r>
      <w:r>
        <w:rPr>
          <w:rFonts w:ascii="Times New Roman" w:hAnsi="Times New Roman" w:cs="Times New Roman"/>
          <w:sz w:val="24"/>
          <w:szCs w:val="24"/>
        </w:rPr>
        <w:t xml:space="preserve"> </w:t>
      </w:r>
      <w:r w:rsidRPr="006F58FF">
        <w:rPr>
          <w:rFonts w:ascii="Times New Roman" w:hAnsi="Times New Roman" w:cs="Times New Roman"/>
          <w:sz w:val="24"/>
          <w:szCs w:val="24"/>
        </w:rPr>
        <w:t>M. N. O. Sadiku, A. E. Shadare, S. M. Musa, and C. Akujuobi, "DATA VISUALISATION," ResearchGate, Dec. 2016. https://www.researchgate.net/publication/311597028_DATA_VISUALIZATION (accessed Jul. 06, 2021).</w:t>
      </w:r>
    </w:p>
    <w:p w14:paraId="665BECB7" w14:textId="0921DADB"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[21]</w:t>
      </w:r>
      <w:r>
        <w:rPr>
          <w:rFonts w:ascii="Times New Roman" w:hAnsi="Times New Roman" w:cs="Times New Roman"/>
          <w:sz w:val="24"/>
          <w:szCs w:val="24"/>
        </w:rPr>
        <w:t xml:space="preserve"> </w:t>
      </w:r>
      <w:r w:rsidRPr="006F58FF">
        <w:rPr>
          <w:rFonts w:ascii="Times New Roman" w:hAnsi="Times New Roman" w:cs="Times New Roman"/>
          <w:sz w:val="24"/>
          <w:szCs w:val="24"/>
        </w:rPr>
        <w:t>K. Salim, L. Damayanti, M. Puspita, S. Liu</w:t>
      </w:r>
      <w:r w:rsidRPr="006F58FF">
        <w:rPr>
          <w:rFonts w:ascii="Times New Roman" w:hAnsi="Times New Roman" w:cs="Times New Roman"/>
          <w:sz w:val="24"/>
          <w:szCs w:val="24"/>
        </w:rPr>
        <w:t>jaya, and A. S. Girsang, "Data warehouse using Kimball approach in computer maniac," IOP Conference Series: Materials Science and Engineering, pp. 1–9, Jan. 2020, DOI: 10.1088/1757-899x/725/1/012099.</w:t>
      </w:r>
    </w:p>
    <w:p w14:paraId="6F951DBE" w14:textId="0D6B33F8" w:rsidR="006F58FF" w:rsidRPr="006F58FF"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t>[22]</w:t>
      </w:r>
      <w:r>
        <w:rPr>
          <w:rFonts w:ascii="Times New Roman" w:hAnsi="Times New Roman" w:cs="Times New Roman"/>
          <w:sz w:val="24"/>
          <w:szCs w:val="24"/>
        </w:rPr>
        <w:t xml:space="preserve"> </w:t>
      </w:r>
      <w:r w:rsidRPr="006F58FF">
        <w:rPr>
          <w:rFonts w:ascii="Times New Roman" w:hAnsi="Times New Roman" w:cs="Times New Roman"/>
          <w:sz w:val="24"/>
          <w:szCs w:val="24"/>
        </w:rPr>
        <w:t>L. Yessad and A. Labiod, “Comparative study of data</w:t>
      </w:r>
      <w:r w:rsidRPr="006F58FF">
        <w:rPr>
          <w:rFonts w:ascii="Times New Roman" w:hAnsi="Times New Roman" w:cs="Times New Roman"/>
          <w:sz w:val="24"/>
          <w:szCs w:val="24"/>
        </w:rPr>
        <w:t xml:space="preserve"> warehouses modeling approaches: Inmon, Kimball and Data Vault,” ResearchGate, Nov. 2016. https://www.researchgate.net/publication/312486486_Comparative_study_of_data_warehouses_modeling_approaches_Inmon_Kimball_and_Data_Vault (accessed Jun. 28, 2021).</w:t>
      </w:r>
    </w:p>
    <w:p w14:paraId="46A2E621" w14:textId="77777777" w:rsidR="006F58FF" w:rsidRPr="006F58FF" w:rsidRDefault="006F58FF" w:rsidP="006F58FF">
      <w:pPr>
        <w:jc w:val="both"/>
        <w:rPr>
          <w:rFonts w:ascii="Times New Roman" w:hAnsi="Times New Roman" w:cs="Times New Roman"/>
          <w:sz w:val="24"/>
          <w:szCs w:val="24"/>
        </w:rPr>
      </w:pPr>
    </w:p>
    <w:p w14:paraId="75D2EF82" w14:textId="64B566D1" w:rsidR="00F63E8B" w:rsidRPr="002153DD" w:rsidRDefault="00204498" w:rsidP="006F58FF">
      <w:pPr>
        <w:jc w:val="both"/>
        <w:rPr>
          <w:rFonts w:ascii="Times New Roman" w:hAnsi="Times New Roman" w:cs="Times New Roman"/>
          <w:sz w:val="24"/>
          <w:szCs w:val="24"/>
        </w:rPr>
      </w:pPr>
      <w:r w:rsidRPr="006F58FF">
        <w:rPr>
          <w:rFonts w:ascii="Times New Roman" w:hAnsi="Times New Roman" w:cs="Times New Roman"/>
          <w:sz w:val="24"/>
          <w:szCs w:val="24"/>
        </w:rPr>
        <w:lastRenderedPageBreak/>
        <w:t>[23]</w:t>
      </w:r>
      <w:r>
        <w:rPr>
          <w:rFonts w:ascii="Times New Roman" w:hAnsi="Times New Roman" w:cs="Times New Roman"/>
          <w:sz w:val="24"/>
          <w:szCs w:val="24"/>
        </w:rPr>
        <w:t xml:space="preserve"> </w:t>
      </w:r>
      <w:r w:rsidRPr="006F58FF">
        <w:rPr>
          <w:rFonts w:ascii="Times New Roman" w:hAnsi="Times New Roman" w:cs="Times New Roman"/>
          <w:sz w:val="24"/>
          <w:szCs w:val="24"/>
        </w:rPr>
        <w:t>Widianty Widianty, “Data Warehouse Design with Kimball Method: Case Study of Fahrenheit Manufacturing Systems,” ComTech, vol. 6, no. 4, pp. 604–612, 2015, DOI: https://media.neliti.com/media/publications/165960-ID-data-warehouse-design-with-kimball-me</w:t>
      </w:r>
      <w:r w:rsidRPr="006F58FF">
        <w:rPr>
          <w:rFonts w:ascii="Times New Roman" w:hAnsi="Times New Roman" w:cs="Times New Roman"/>
          <w:sz w:val="24"/>
          <w:szCs w:val="24"/>
        </w:rPr>
        <w:t>tho.pdf.</w:t>
      </w:r>
    </w:p>
    <w:p w14:paraId="30B1BD6E" w14:textId="6E0ADADF" w:rsidR="0036537F" w:rsidRPr="0036537F" w:rsidRDefault="00204498" w:rsidP="0036537F">
      <w:pPr>
        <w:jc w:val="both"/>
        <w:rPr>
          <w:rFonts w:ascii="Times New Roman" w:hAnsi="Times New Roman" w:cs="Times New Roman"/>
          <w:sz w:val="24"/>
          <w:szCs w:val="24"/>
        </w:rPr>
      </w:pPr>
      <w:r w:rsidRPr="0036537F">
        <w:rPr>
          <w:rFonts w:ascii="Times New Roman" w:hAnsi="Times New Roman" w:cs="Times New Roman"/>
          <w:sz w:val="24"/>
          <w:szCs w:val="24"/>
        </w:rPr>
        <w:t>[24]</w:t>
      </w:r>
      <w:r>
        <w:rPr>
          <w:rFonts w:ascii="Times New Roman" w:hAnsi="Times New Roman" w:cs="Times New Roman"/>
          <w:sz w:val="24"/>
          <w:szCs w:val="24"/>
        </w:rPr>
        <w:t xml:space="preserve"> </w:t>
      </w:r>
      <w:r w:rsidRPr="0036537F">
        <w:rPr>
          <w:rFonts w:ascii="Times New Roman" w:hAnsi="Times New Roman" w:cs="Times New Roman"/>
          <w:sz w:val="24"/>
          <w:szCs w:val="24"/>
        </w:rPr>
        <w:t xml:space="preserve">B. Shin, “Risk Assessment Of Data Warehousing, A Case Study,” </w:t>
      </w:r>
      <w:r w:rsidRPr="0036537F">
        <w:rPr>
          <w:rFonts w:ascii="Times New Roman" w:hAnsi="Times New Roman" w:cs="Times New Roman"/>
          <w:i/>
          <w:iCs/>
          <w:sz w:val="24"/>
          <w:szCs w:val="24"/>
        </w:rPr>
        <w:t>www.semanticscholar.org</w:t>
      </w:r>
      <w:r w:rsidRPr="0036537F">
        <w:rPr>
          <w:rFonts w:ascii="Times New Roman" w:hAnsi="Times New Roman" w:cs="Times New Roman"/>
          <w:sz w:val="24"/>
          <w:szCs w:val="24"/>
        </w:rPr>
        <w:t>, 2000. https://www.semanticscholar.org/paper/Risk-Assessment-Of-Data-Warehousing%2C-A-Case-Study-Shin/f56a3f74c23d43fae778d65a7199be948b4ad624 (accessed Ju</w:t>
      </w:r>
      <w:r w:rsidR="00157C0E">
        <w:rPr>
          <w:rFonts w:ascii="Times New Roman" w:hAnsi="Times New Roman" w:cs="Times New Roman"/>
          <w:sz w:val="24"/>
          <w:szCs w:val="24"/>
        </w:rPr>
        <w:t>n</w:t>
      </w:r>
      <w:r w:rsidRPr="0036537F">
        <w:rPr>
          <w:rFonts w:ascii="Times New Roman" w:hAnsi="Times New Roman" w:cs="Times New Roman"/>
          <w:sz w:val="24"/>
          <w:szCs w:val="24"/>
        </w:rPr>
        <w:t>. 2</w:t>
      </w:r>
      <w:r w:rsidR="00157C0E">
        <w:rPr>
          <w:rFonts w:ascii="Times New Roman" w:hAnsi="Times New Roman" w:cs="Times New Roman"/>
          <w:sz w:val="24"/>
          <w:szCs w:val="24"/>
        </w:rPr>
        <w:t>9</w:t>
      </w:r>
      <w:r w:rsidRPr="0036537F">
        <w:rPr>
          <w:rFonts w:ascii="Times New Roman" w:hAnsi="Times New Roman" w:cs="Times New Roman"/>
          <w:sz w:val="24"/>
          <w:szCs w:val="24"/>
        </w:rPr>
        <w:t>, 2021).</w:t>
      </w:r>
    </w:p>
    <w:p w14:paraId="0474307A" w14:textId="7B48A900" w:rsidR="00494B22" w:rsidRDefault="00204498" w:rsidP="001F1F7E">
      <w:pPr>
        <w:jc w:val="both"/>
        <w:rPr>
          <w:rFonts w:ascii="Times New Roman" w:hAnsi="Times New Roman" w:cs="Times New Roman"/>
          <w:sz w:val="24"/>
          <w:szCs w:val="24"/>
        </w:rPr>
      </w:pPr>
      <w:r w:rsidRPr="008D2BB1">
        <w:rPr>
          <w:rFonts w:ascii="Times New Roman" w:hAnsi="Times New Roman" w:cs="Times New Roman"/>
          <w:sz w:val="24"/>
          <w:szCs w:val="24"/>
        </w:rPr>
        <w:t>[25]</w:t>
      </w:r>
      <w:r>
        <w:rPr>
          <w:rFonts w:ascii="Times New Roman" w:hAnsi="Times New Roman" w:cs="Times New Roman"/>
          <w:sz w:val="24"/>
          <w:szCs w:val="24"/>
        </w:rPr>
        <w:t xml:space="preserve"> </w:t>
      </w:r>
      <w:r w:rsidRPr="008D2BB1">
        <w:rPr>
          <w:rFonts w:ascii="Times New Roman" w:hAnsi="Times New Roman" w:cs="Times New Roman"/>
          <w:sz w:val="24"/>
          <w:szCs w:val="24"/>
        </w:rPr>
        <w:t>Admin, “Data warehouse risk identification | The Project Diva,” The Project Diva, Oct. 18, 2016. http://www.theprojectdiva.com/data-warehouse-risk-management-identification/ (accessed Ju</w:t>
      </w:r>
      <w:r w:rsidR="00157C0E">
        <w:rPr>
          <w:rFonts w:ascii="Times New Roman" w:hAnsi="Times New Roman" w:cs="Times New Roman"/>
          <w:sz w:val="24"/>
          <w:szCs w:val="24"/>
        </w:rPr>
        <w:t>n</w:t>
      </w:r>
      <w:r w:rsidRPr="008D2BB1">
        <w:rPr>
          <w:rFonts w:ascii="Times New Roman" w:hAnsi="Times New Roman" w:cs="Times New Roman"/>
          <w:sz w:val="24"/>
          <w:szCs w:val="24"/>
        </w:rPr>
        <w:t>. 2</w:t>
      </w:r>
      <w:r w:rsidR="00157C0E">
        <w:rPr>
          <w:rFonts w:ascii="Times New Roman" w:hAnsi="Times New Roman" w:cs="Times New Roman"/>
          <w:sz w:val="24"/>
          <w:szCs w:val="24"/>
        </w:rPr>
        <w:t>9</w:t>
      </w:r>
      <w:r w:rsidRPr="008D2BB1">
        <w:rPr>
          <w:rFonts w:ascii="Times New Roman" w:hAnsi="Times New Roman" w:cs="Times New Roman"/>
          <w:sz w:val="24"/>
          <w:szCs w:val="24"/>
        </w:rPr>
        <w:t>, 2021).</w:t>
      </w:r>
    </w:p>
    <w:p w14:paraId="5FF095DF" w14:textId="6ADDBAD4" w:rsidR="001F1F7E" w:rsidRDefault="00204498" w:rsidP="001F1F7E">
      <w:pPr>
        <w:rPr>
          <w:rFonts w:ascii="Times New Roman" w:eastAsia="Times New Roman" w:hAnsi="Times New Roman" w:cs="Times New Roman"/>
          <w:sz w:val="24"/>
          <w:szCs w:val="24"/>
          <w:lang w:eastAsia="en-GB"/>
        </w:rPr>
      </w:pPr>
      <w:r w:rsidRPr="001F1F7E">
        <w:rPr>
          <w:rFonts w:ascii="Times New Roman" w:hAnsi="Times New Roman" w:cs="Times New Roman"/>
          <w:sz w:val="24"/>
          <w:szCs w:val="24"/>
        </w:rPr>
        <w:t>[26]</w:t>
      </w:r>
      <w:r>
        <w:rPr>
          <w:rFonts w:ascii="Times New Roman" w:hAnsi="Times New Roman" w:cs="Times New Roman"/>
          <w:sz w:val="24"/>
          <w:szCs w:val="24"/>
        </w:rPr>
        <w:t xml:space="preserve"> </w:t>
      </w:r>
      <w:r w:rsidRPr="001F1F7E">
        <w:rPr>
          <w:rFonts w:ascii="Times New Roman" w:eastAsia="Times New Roman" w:hAnsi="Times New Roman" w:cs="Times New Roman"/>
          <w:sz w:val="24"/>
          <w:szCs w:val="24"/>
          <w:lang w:eastAsia="en-GB"/>
        </w:rPr>
        <w:t>P. T. Makele and S. Doss, “A Surv</w:t>
      </w:r>
      <w:r w:rsidRPr="001F1F7E">
        <w:rPr>
          <w:rFonts w:ascii="Times New Roman" w:eastAsia="Times New Roman" w:hAnsi="Times New Roman" w:cs="Times New Roman"/>
          <w:sz w:val="24"/>
          <w:szCs w:val="24"/>
          <w:lang w:eastAsia="en-GB"/>
        </w:rPr>
        <w:t xml:space="preserve">ey on Data Warehouse Approaches for Higher Education Institution,” </w:t>
      </w:r>
      <w:r w:rsidRPr="001F1F7E">
        <w:rPr>
          <w:rFonts w:ascii="Times New Roman" w:eastAsia="Times New Roman" w:hAnsi="Times New Roman" w:cs="Times New Roman"/>
          <w:i/>
          <w:iCs/>
          <w:sz w:val="24"/>
          <w:szCs w:val="24"/>
          <w:lang w:eastAsia="en-GB"/>
        </w:rPr>
        <w:t>ResearchGate</w:t>
      </w:r>
      <w:r w:rsidRPr="001F1F7E">
        <w:rPr>
          <w:rFonts w:ascii="Times New Roman" w:eastAsia="Times New Roman" w:hAnsi="Times New Roman" w:cs="Times New Roman"/>
          <w:sz w:val="24"/>
          <w:szCs w:val="24"/>
          <w:lang w:eastAsia="en-GB"/>
        </w:rPr>
        <w:t xml:space="preserve">, May 2018. https://www.researchgate.net/publication/325045531_A_Survey_on_Data_Warehouse_Approaches_for_Higher_Education_Institution (accessed Jul. </w:t>
      </w:r>
      <w:r w:rsidR="00157C0E">
        <w:rPr>
          <w:rFonts w:ascii="Times New Roman" w:eastAsia="Times New Roman" w:hAnsi="Times New Roman" w:cs="Times New Roman"/>
          <w:sz w:val="24"/>
          <w:szCs w:val="24"/>
          <w:lang w:eastAsia="en-GB"/>
        </w:rPr>
        <w:t>16</w:t>
      </w:r>
      <w:r w:rsidRPr="001F1F7E">
        <w:rPr>
          <w:rFonts w:ascii="Times New Roman" w:eastAsia="Times New Roman" w:hAnsi="Times New Roman" w:cs="Times New Roman"/>
          <w:sz w:val="24"/>
          <w:szCs w:val="24"/>
          <w:lang w:eastAsia="en-GB"/>
        </w:rPr>
        <w:t>, 2021).</w:t>
      </w:r>
    </w:p>
    <w:p w14:paraId="06B7629F" w14:textId="135B1D8F"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[27]</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J. Schaffner, A. Bog, J. Krüger, and A. Zeier, “A Hybrid Row-Column OLTP Database Architect</w:t>
      </w:r>
      <w:r w:rsidRPr="007C7BCC">
        <w:rPr>
          <w:rFonts w:ascii="Times New Roman" w:eastAsia="Times New Roman" w:hAnsi="Times New Roman" w:cs="Times New Roman"/>
          <w:sz w:val="24"/>
          <w:szCs w:val="24"/>
          <w:lang w:eastAsia="en-GB"/>
        </w:rPr>
        <w:t xml:space="preserve">ure for Operational Reporting,” </w:t>
      </w:r>
      <w:r w:rsidRPr="007C7BCC">
        <w:rPr>
          <w:rFonts w:ascii="Times New Roman" w:eastAsia="Times New Roman" w:hAnsi="Times New Roman" w:cs="Times New Roman"/>
          <w:i/>
          <w:iCs/>
          <w:sz w:val="24"/>
          <w:szCs w:val="24"/>
          <w:lang w:eastAsia="en-GB"/>
        </w:rPr>
        <w:t>Business Intelligence for the Real-Time Enterprise</w:t>
      </w:r>
      <w:r w:rsidRPr="007C7BCC">
        <w:rPr>
          <w:rFonts w:ascii="Times New Roman" w:eastAsia="Times New Roman" w:hAnsi="Times New Roman" w:cs="Times New Roman"/>
          <w:sz w:val="24"/>
          <w:szCs w:val="24"/>
          <w:lang w:eastAsia="en-GB"/>
        </w:rPr>
        <w:t>, vol. 27, pp. 61–74, 2009, DOI: 10.1007/978-3-642-03422-0_5.</w:t>
      </w:r>
    </w:p>
    <w:p w14:paraId="2C9DDD1B" w14:textId="22B7B9A0"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[28]</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K. W. Chau, Y. Cao, M. Anson, and J. Zhang, “Application of data warehouse and Decision Support System in c</w:t>
      </w:r>
      <w:r w:rsidRPr="007C7BCC">
        <w:rPr>
          <w:rFonts w:ascii="Times New Roman" w:eastAsia="Times New Roman" w:hAnsi="Times New Roman" w:cs="Times New Roman"/>
          <w:sz w:val="24"/>
          <w:szCs w:val="24"/>
          <w:lang w:eastAsia="en-GB"/>
        </w:rPr>
        <w:t xml:space="preserve">onstruction management,” </w:t>
      </w:r>
      <w:r w:rsidRPr="007C7BCC">
        <w:rPr>
          <w:rFonts w:ascii="Times New Roman" w:eastAsia="Times New Roman" w:hAnsi="Times New Roman" w:cs="Times New Roman"/>
          <w:i/>
          <w:iCs/>
          <w:sz w:val="24"/>
          <w:szCs w:val="24"/>
          <w:lang w:eastAsia="en-GB"/>
        </w:rPr>
        <w:t>Automation in Construction</w:t>
      </w:r>
      <w:r w:rsidRPr="007C7BCC">
        <w:rPr>
          <w:rFonts w:ascii="Times New Roman" w:eastAsia="Times New Roman" w:hAnsi="Times New Roman" w:cs="Times New Roman"/>
          <w:sz w:val="24"/>
          <w:szCs w:val="24"/>
          <w:lang w:eastAsia="en-GB"/>
        </w:rPr>
        <w:t>, vol. 12, no. 2, pp. 213–224, Mar. 2003, doi: 10.1016/s0926-5805(02)00087-0.</w:t>
      </w:r>
    </w:p>
    <w:p w14:paraId="690C2BDB" w14:textId="55EBA043"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[29]</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J. Chmiel, T. Morzy, and R. Wrembel, “Multiversion join index for multiversion data warehouse,” </w:t>
      </w:r>
      <w:r w:rsidRPr="007C7BCC">
        <w:rPr>
          <w:rFonts w:ascii="Times New Roman" w:eastAsia="Times New Roman" w:hAnsi="Times New Roman" w:cs="Times New Roman"/>
          <w:i/>
          <w:iCs/>
          <w:sz w:val="24"/>
          <w:szCs w:val="24"/>
          <w:lang w:eastAsia="en-GB"/>
        </w:rPr>
        <w:t>Information and Software T</w:t>
      </w:r>
      <w:r w:rsidRPr="007C7BCC">
        <w:rPr>
          <w:rFonts w:ascii="Times New Roman" w:eastAsia="Times New Roman" w:hAnsi="Times New Roman" w:cs="Times New Roman"/>
          <w:i/>
          <w:iCs/>
          <w:sz w:val="24"/>
          <w:szCs w:val="24"/>
          <w:lang w:eastAsia="en-GB"/>
        </w:rPr>
        <w:t>echnology</w:t>
      </w:r>
      <w:r w:rsidRPr="007C7BCC">
        <w:rPr>
          <w:rFonts w:ascii="Times New Roman" w:eastAsia="Times New Roman" w:hAnsi="Times New Roman" w:cs="Times New Roman"/>
          <w:sz w:val="24"/>
          <w:szCs w:val="24"/>
          <w:lang w:eastAsia="en-GB"/>
        </w:rPr>
        <w:t>, vol. 51, no. 1, pp. 98–108, Jan. 2009, DOI: 10.1016/j.infsof.2008.01.003.</w:t>
      </w:r>
    </w:p>
    <w:p w14:paraId="4E986EC2" w14:textId="3D6FFFE6"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[30]</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M. Almeida, M. Ishikawa, J. Reinschmidt, and T. Roeber, “Getting Started with Data Warehouse and Business Intelligence,” 1999. Accessed: Jul. </w:t>
      </w:r>
      <w:r w:rsidR="00157C0E">
        <w:rPr>
          <w:rFonts w:ascii="Times New Roman" w:eastAsia="Times New Roman" w:hAnsi="Times New Roman" w:cs="Times New Roman"/>
          <w:sz w:val="24"/>
          <w:szCs w:val="24"/>
          <w:lang w:eastAsia="en-GB"/>
        </w:rPr>
        <w:t>13</w:t>
      </w:r>
      <w:r w:rsidRPr="007C7BCC">
        <w:rPr>
          <w:rFonts w:ascii="Times New Roman" w:eastAsia="Times New Roman" w:hAnsi="Times New Roman" w:cs="Times New Roman"/>
          <w:sz w:val="24"/>
          <w:szCs w:val="24"/>
          <w:lang w:eastAsia="en-GB"/>
        </w:rPr>
        <w:t>, 2021. [Online]. Avai</w:t>
      </w:r>
      <w:r w:rsidRPr="007C7BCC">
        <w:rPr>
          <w:rFonts w:ascii="Times New Roman" w:eastAsia="Times New Roman" w:hAnsi="Times New Roman" w:cs="Times New Roman"/>
          <w:sz w:val="24"/>
          <w:szCs w:val="24"/>
          <w:lang w:eastAsia="en-GB"/>
        </w:rPr>
        <w:t>lable: http://ps-2.kev009.com/rs6000/redbook-cd/sg245415.pdf.</w:t>
      </w:r>
    </w:p>
    <w:p w14:paraId="0579357F" w14:textId="6707D73E"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[31]</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E. B. Alhyasat and M. Al-Dalahmeh, “Data Warehouse Success and Strategic Oriented Business Intelligence: A Theoretical Framework,” </w:t>
      </w:r>
      <w:r w:rsidRPr="007C7BCC">
        <w:rPr>
          <w:rFonts w:ascii="Times New Roman" w:eastAsia="Times New Roman" w:hAnsi="Times New Roman" w:cs="Times New Roman"/>
          <w:i/>
          <w:iCs/>
          <w:sz w:val="24"/>
          <w:szCs w:val="24"/>
          <w:lang w:eastAsia="en-GB"/>
        </w:rPr>
        <w:t>Journal of Management Research</w:t>
      </w:r>
      <w:r w:rsidRPr="007C7BCC">
        <w:rPr>
          <w:rFonts w:ascii="Times New Roman" w:eastAsia="Times New Roman" w:hAnsi="Times New Roman" w:cs="Times New Roman"/>
          <w:sz w:val="24"/>
          <w:szCs w:val="24"/>
          <w:lang w:eastAsia="en-GB"/>
        </w:rPr>
        <w:t>, vol. 5, no. 3, pp. 170–179</w:t>
      </w:r>
      <w:r w:rsidRPr="007C7BCC">
        <w:rPr>
          <w:rFonts w:ascii="Times New Roman" w:eastAsia="Times New Roman" w:hAnsi="Times New Roman" w:cs="Times New Roman"/>
          <w:sz w:val="24"/>
          <w:szCs w:val="24"/>
          <w:lang w:eastAsia="en-GB"/>
        </w:rPr>
        <w:t>, Jul. 2013, doi: 10.5296/jmr.v5i3.3703.</w:t>
      </w:r>
    </w:p>
    <w:p w14:paraId="7D1AF754" w14:textId="5A7BD08E"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[32]</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Z. Abdullah and T. Obaid, “Design and Implementation of Educational Data Warehouse Using OLAP,” </w:t>
      </w:r>
      <w:r w:rsidRPr="007C7BCC">
        <w:rPr>
          <w:rFonts w:ascii="Times New Roman" w:eastAsia="Times New Roman" w:hAnsi="Times New Roman" w:cs="Times New Roman"/>
          <w:i/>
          <w:iCs/>
          <w:sz w:val="24"/>
          <w:szCs w:val="24"/>
          <w:lang w:eastAsia="en-GB"/>
        </w:rPr>
        <w:t>IJCSN International Journal of Computer Science and Network</w:t>
      </w:r>
      <w:r w:rsidRPr="007C7BCC">
        <w:rPr>
          <w:rFonts w:ascii="Times New Roman" w:eastAsia="Times New Roman" w:hAnsi="Times New Roman" w:cs="Times New Roman"/>
          <w:sz w:val="24"/>
          <w:szCs w:val="24"/>
          <w:lang w:eastAsia="en-GB"/>
        </w:rPr>
        <w:t xml:space="preserve">, vol. 5, no. 5, pp. 824–827, 2016, Accessed: Jul. </w:t>
      </w:r>
      <w:r w:rsidR="00157C0E">
        <w:rPr>
          <w:rFonts w:ascii="Times New Roman" w:eastAsia="Times New Roman" w:hAnsi="Times New Roman" w:cs="Times New Roman"/>
          <w:sz w:val="24"/>
          <w:szCs w:val="24"/>
          <w:lang w:eastAsia="en-GB"/>
        </w:rPr>
        <w:t>18</w:t>
      </w:r>
      <w:r w:rsidRPr="007C7BCC">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2021. [Online]. Available: http://eprints.rclis.org/30201/1/Design-and-Implementation-of-Educational-Data-Warehouse-Using-OLAP.pdf.</w:t>
      </w:r>
    </w:p>
    <w:p w14:paraId="281FB58B" w14:textId="42210019"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[33]</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R. Chikati, “How Business Intelligence Can Influence the Delivery of Excellence in Botswana Accountancy College (BAC),”</w:t>
      </w:r>
      <w:r w:rsidRPr="007C7BCC">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i/>
          <w:iCs/>
          <w:sz w:val="24"/>
          <w:szCs w:val="24"/>
          <w:lang w:eastAsia="en-GB"/>
        </w:rPr>
        <w:t>International Journal of Sciences: Basic and Applied Research (IJSBAR)</w:t>
      </w:r>
      <w:r w:rsidRPr="007C7BCC">
        <w:rPr>
          <w:rFonts w:ascii="Times New Roman" w:eastAsia="Times New Roman" w:hAnsi="Times New Roman" w:cs="Times New Roman"/>
          <w:sz w:val="24"/>
          <w:szCs w:val="24"/>
          <w:lang w:eastAsia="en-GB"/>
        </w:rPr>
        <w:t xml:space="preserve">, vol. 50, no. 2, pp. 75–86, 2020, Accessed: Jul. </w:t>
      </w:r>
      <w:r w:rsidR="00157C0E">
        <w:rPr>
          <w:rFonts w:ascii="Times New Roman" w:eastAsia="Times New Roman" w:hAnsi="Times New Roman" w:cs="Times New Roman"/>
          <w:sz w:val="24"/>
          <w:szCs w:val="24"/>
          <w:lang w:eastAsia="en-GB"/>
        </w:rPr>
        <w:t>18</w:t>
      </w:r>
      <w:r w:rsidRPr="007C7BCC">
        <w:rPr>
          <w:rFonts w:ascii="Times New Roman" w:eastAsia="Times New Roman" w:hAnsi="Times New Roman" w:cs="Times New Roman"/>
          <w:sz w:val="24"/>
          <w:szCs w:val="24"/>
          <w:lang w:eastAsia="en-GB"/>
        </w:rPr>
        <w:t>, 2021. [Online]. Available: https://core.ac.uk/download/pdf/288306486.pdf.</w:t>
      </w:r>
    </w:p>
    <w:p w14:paraId="6AE0E5B7" w14:textId="6697577F"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[34]</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S. Mohanty, M. Jagadeesh, and H. Srivatsa, </w:t>
      </w:r>
      <w:r w:rsidRPr="007C7BCC">
        <w:rPr>
          <w:rFonts w:ascii="Times New Roman" w:eastAsia="Times New Roman" w:hAnsi="Times New Roman" w:cs="Times New Roman"/>
          <w:i/>
          <w:iCs/>
          <w:sz w:val="24"/>
          <w:szCs w:val="24"/>
          <w:lang w:eastAsia="en-GB"/>
        </w:rPr>
        <w:t>Big Data Imperatives: Enterprise “Big Data” Warehouse, “BI” Implementations and Analytics</w:t>
      </w:r>
      <w:r w:rsidRPr="007C7BCC">
        <w:rPr>
          <w:rFonts w:ascii="Times New Roman" w:eastAsia="Times New Roman" w:hAnsi="Times New Roman" w:cs="Times New Roman"/>
          <w:sz w:val="24"/>
          <w:szCs w:val="24"/>
          <w:lang w:eastAsia="en-GB"/>
        </w:rPr>
        <w:t>. Apress, 2013.</w:t>
      </w:r>
    </w:p>
    <w:p w14:paraId="42B1EBE0" w14:textId="64633BA9"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lastRenderedPageBreak/>
        <w:t>[35]</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R. Raj, S. H. S. Wong, and A. J. Beaumont, “Business Intelligence Solution for an SME: A Case Study,” </w:t>
      </w:r>
      <w:r w:rsidRPr="007C7BCC">
        <w:rPr>
          <w:rFonts w:ascii="Times New Roman" w:eastAsia="Times New Roman" w:hAnsi="Times New Roman" w:cs="Times New Roman"/>
          <w:i/>
          <w:iCs/>
          <w:sz w:val="24"/>
          <w:szCs w:val="24"/>
          <w:lang w:eastAsia="en-GB"/>
        </w:rPr>
        <w:t>P</w:t>
      </w:r>
      <w:r w:rsidRPr="007C7BCC">
        <w:rPr>
          <w:rFonts w:ascii="Times New Roman" w:eastAsia="Times New Roman" w:hAnsi="Times New Roman" w:cs="Times New Roman"/>
          <w:i/>
          <w:iCs/>
          <w:sz w:val="24"/>
          <w:szCs w:val="24"/>
          <w:lang w:eastAsia="en-GB"/>
        </w:rPr>
        <w:t>roceedings of the 8th International Joint Conference on Knowledge Discovery, Knowledge Engineering and Knowledge Management</w:t>
      </w:r>
      <w:r w:rsidRPr="007C7BCC">
        <w:rPr>
          <w:rFonts w:ascii="Times New Roman" w:eastAsia="Times New Roman" w:hAnsi="Times New Roman" w:cs="Times New Roman"/>
          <w:sz w:val="24"/>
          <w:szCs w:val="24"/>
          <w:lang w:eastAsia="en-GB"/>
        </w:rPr>
        <w:t>, vol. 3, pp. 41–50, 2016, DOI: 10.5220/0006049500410050.</w:t>
      </w:r>
    </w:p>
    <w:p w14:paraId="6E8574CF" w14:textId="2D3DC39A"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[36]</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T. Oketunji and O. Omodara, "Design of Data Warehouse and Business Int</w:t>
      </w:r>
      <w:r w:rsidRPr="007C7BCC">
        <w:rPr>
          <w:rFonts w:ascii="Times New Roman" w:eastAsia="Times New Roman" w:hAnsi="Times New Roman" w:cs="Times New Roman"/>
          <w:sz w:val="24"/>
          <w:szCs w:val="24"/>
          <w:lang w:eastAsia="en-GB"/>
        </w:rPr>
        <w:t xml:space="preserve">elligence System: A case study of Retail Industry," </w:t>
      </w:r>
      <w:r w:rsidRPr="007C7BCC">
        <w:rPr>
          <w:rFonts w:ascii="Times New Roman" w:eastAsia="Times New Roman" w:hAnsi="Times New Roman" w:cs="Times New Roman"/>
          <w:i/>
          <w:iCs/>
          <w:sz w:val="24"/>
          <w:szCs w:val="24"/>
          <w:lang w:eastAsia="en-GB"/>
        </w:rPr>
        <w:t>DIVA</w:t>
      </w:r>
      <w:r w:rsidRPr="007C7BCC">
        <w:rPr>
          <w:rFonts w:ascii="Times New Roman" w:eastAsia="Times New Roman" w:hAnsi="Times New Roman" w:cs="Times New Roman"/>
          <w:sz w:val="24"/>
          <w:szCs w:val="24"/>
          <w:lang w:eastAsia="en-GB"/>
        </w:rPr>
        <w:t>, 2011. https://www.diva-portal.org/smash/record.jsf?pid=diva2%3A831050&amp;dswid=8680 (accessed Jul. 2</w:t>
      </w:r>
      <w:r w:rsidR="00157C0E">
        <w:rPr>
          <w:rFonts w:ascii="Times New Roman" w:eastAsia="Times New Roman" w:hAnsi="Times New Roman" w:cs="Times New Roman"/>
          <w:sz w:val="24"/>
          <w:szCs w:val="24"/>
          <w:lang w:eastAsia="en-GB"/>
        </w:rPr>
        <w:t>2</w:t>
      </w:r>
      <w:r w:rsidRPr="007C7BCC">
        <w:rPr>
          <w:rFonts w:ascii="Times New Roman" w:eastAsia="Times New Roman" w:hAnsi="Times New Roman" w:cs="Times New Roman"/>
          <w:sz w:val="24"/>
          <w:szCs w:val="24"/>
          <w:lang w:eastAsia="en-GB"/>
        </w:rPr>
        <w:t>, 2021).</w:t>
      </w:r>
    </w:p>
    <w:p w14:paraId="5C7503E4" w14:textId="64714C01"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[37]</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S. Sharma and R. Jain, “Modeling ETL Process for Data Warehouse: An Exploratory Study,</w:t>
      </w:r>
      <w:r w:rsidRPr="007C7BCC">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i/>
          <w:iCs/>
          <w:sz w:val="24"/>
          <w:szCs w:val="24"/>
          <w:lang w:eastAsia="en-GB"/>
        </w:rPr>
        <w:t>IEEE Xplore</w:t>
      </w:r>
      <w:r w:rsidRPr="007C7BCC">
        <w:rPr>
          <w:rFonts w:ascii="Times New Roman" w:eastAsia="Times New Roman" w:hAnsi="Times New Roman" w:cs="Times New Roman"/>
          <w:sz w:val="24"/>
          <w:szCs w:val="24"/>
          <w:lang w:eastAsia="en-GB"/>
        </w:rPr>
        <w:t>, Feb. 01, 2014. https://ieeexplore.ieee.org/abstract/document/6783463 (accessed Jul. 2</w:t>
      </w:r>
      <w:r w:rsidR="00157C0E">
        <w:rPr>
          <w:rFonts w:ascii="Times New Roman" w:eastAsia="Times New Roman" w:hAnsi="Times New Roman" w:cs="Times New Roman"/>
          <w:sz w:val="24"/>
          <w:szCs w:val="24"/>
          <w:lang w:eastAsia="en-GB"/>
        </w:rPr>
        <w:t>2</w:t>
      </w:r>
      <w:r w:rsidRPr="007C7BCC">
        <w:rPr>
          <w:rFonts w:ascii="Times New Roman" w:eastAsia="Times New Roman" w:hAnsi="Times New Roman" w:cs="Times New Roman"/>
          <w:sz w:val="24"/>
          <w:szCs w:val="24"/>
          <w:lang w:eastAsia="en-GB"/>
        </w:rPr>
        <w:t>, 2021).</w:t>
      </w:r>
    </w:p>
    <w:p w14:paraId="2ED7D60F" w14:textId="1692DDE3"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[38]</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M. Breslin, “Data Warehousing Battle of the Giants: Comparing the Basics of the Kimball and Inmon Models,” </w:t>
      </w:r>
      <w:r w:rsidRPr="007C7BCC">
        <w:rPr>
          <w:rFonts w:ascii="Times New Roman" w:eastAsia="Times New Roman" w:hAnsi="Times New Roman" w:cs="Times New Roman"/>
          <w:i/>
          <w:iCs/>
          <w:sz w:val="24"/>
          <w:szCs w:val="24"/>
          <w:lang w:eastAsia="en-GB"/>
        </w:rPr>
        <w:t>citeseerx.ist.psu.edu</w:t>
      </w:r>
      <w:r w:rsidRPr="007C7BCC">
        <w:rPr>
          <w:rFonts w:ascii="Times New Roman" w:eastAsia="Times New Roman" w:hAnsi="Times New Roman" w:cs="Times New Roman"/>
          <w:sz w:val="24"/>
          <w:szCs w:val="24"/>
          <w:lang w:eastAsia="en-GB"/>
        </w:rPr>
        <w:t>, 2004. https</w:t>
      </w:r>
      <w:r w:rsidRPr="007C7BCC">
        <w:rPr>
          <w:rFonts w:ascii="Times New Roman" w:eastAsia="Times New Roman" w:hAnsi="Times New Roman" w:cs="Times New Roman"/>
          <w:sz w:val="24"/>
          <w:szCs w:val="24"/>
          <w:lang w:eastAsia="en-GB"/>
        </w:rPr>
        <w:t>://citeseerx.ist.psu.edu/viewdoc/download?doi=10.1.1.602.3393&amp;rep=rep1&amp;type=pdf (accessed Jul. 2</w:t>
      </w:r>
      <w:r w:rsidR="00157C0E">
        <w:rPr>
          <w:rFonts w:ascii="Times New Roman" w:eastAsia="Times New Roman" w:hAnsi="Times New Roman" w:cs="Times New Roman"/>
          <w:sz w:val="24"/>
          <w:szCs w:val="24"/>
          <w:lang w:eastAsia="en-GB"/>
        </w:rPr>
        <w:t>3</w:t>
      </w:r>
      <w:r w:rsidRPr="007C7BCC">
        <w:rPr>
          <w:rFonts w:ascii="Times New Roman" w:eastAsia="Times New Roman" w:hAnsi="Times New Roman" w:cs="Times New Roman"/>
          <w:sz w:val="24"/>
          <w:szCs w:val="24"/>
          <w:lang w:eastAsia="en-GB"/>
        </w:rPr>
        <w:t>, 2021).</w:t>
      </w:r>
    </w:p>
    <w:p w14:paraId="78295EC4" w14:textId="76E54B87"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[39]</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S. Vithal, “Data Warehouse Project Life Cycle and Design,” </w:t>
      </w:r>
      <w:r w:rsidRPr="007C7BCC">
        <w:rPr>
          <w:rFonts w:ascii="Times New Roman" w:eastAsia="Times New Roman" w:hAnsi="Times New Roman" w:cs="Times New Roman"/>
          <w:i/>
          <w:iCs/>
          <w:sz w:val="24"/>
          <w:szCs w:val="24"/>
          <w:lang w:eastAsia="en-GB"/>
        </w:rPr>
        <w:t>DWgeek.com</w:t>
      </w:r>
      <w:r w:rsidRPr="007C7BCC">
        <w:rPr>
          <w:rFonts w:ascii="Times New Roman" w:eastAsia="Times New Roman" w:hAnsi="Times New Roman" w:cs="Times New Roman"/>
          <w:sz w:val="24"/>
          <w:szCs w:val="24"/>
          <w:lang w:eastAsia="en-GB"/>
        </w:rPr>
        <w:t>, Mar. 15, 2018. https://dwgeek.com/data-warehouse-project-life-cycle-design</w:t>
      </w:r>
      <w:r w:rsidRPr="007C7BCC">
        <w:rPr>
          <w:rFonts w:ascii="Times New Roman" w:eastAsia="Times New Roman" w:hAnsi="Times New Roman" w:cs="Times New Roman"/>
          <w:sz w:val="24"/>
          <w:szCs w:val="24"/>
          <w:lang w:eastAsia="en-GB"/>
        </w:rPr>
        <w:t>.html/ (accessed Jul. 2</w:t>
      </w:r>
      <w:r w:rsidR="00157C0E">
        <w:rPr>
          <w:rFonts w:ascii="Times New Roman" w:eastAsia="Times New Roman" w:hAnsi="Times New Roman" w:cs="Times New Roman"/>
          <w:sz w:val="24"/>
          <w:szCs w:val="24"/>
          <w:lang w:eastAsia="en-GB"/>
        </w:rPr>
        <w:t>3</w:t>
      </w:r>
      <w:r w:rsidRPr="007C7BCC">
        <w:rPr>
          <w:rFonts w:ascii="Times New Roman" w:eastAsia="Times New Roman" w:hAnsi="Times New Roman" w:cs="Times New Roman"/>
          <w:sz w:val="24"/>
          <w:szCs w:val="24"/>
          <w:lang w:eastAsia="en-GB"/>
        </w:rPr>
        <w:t>, 2021).</w:t>
      </w:r>
    </w:p>
    <w:p w14:paraId="488FD7B3" w14:textId="60062B94" w:rsidR="007C7BCC" w:rsidRPr="007C7BCC" w:rsidRDefault="00204498" w:rsidP="007C7BCC">
      <w:pPr>
        <w:rPr>
          <w:rFonts w:ascii="Times New Roman" w:eastAsia="Times New Roman" w:hAnsi="Times New Roman" w:cs="Times New Roman"/>
          <w:sz w:val="24"/>
          <w:szCs w:val="24"/>
          <w:lang w:eastAsia="en-GB"/>
        </w:rPr>
      </w:pPr>
      <w:r w:rsidRPr="007C7BCC">
        <w:rPr>
          <w:rFonts w:ascii="Times New Roman" w:eastAsia="Times New Roman" w:hAnsi="Times New Roman" w:cs="Times New Roman"/>
          <w:sz w:val="24"/>
          <w:szCs w:val="24"/>
          <w:lang w:eastAsia="en-GB"/>
        </w:rPr>
        <w:t>[40]</w:t>
      </w:r>
      <w:r>
        <w:rPr>
          <w:rFonts w:ascii="Times New Roman" w:eastAsia="Times New Roman" w:hAnsi="Times New Roman" w:cs="Times New Roman"/>
          <w:sz w:val="24"/>
          <w:szCs w:val="24"/>
          <w:lang w:eastAsia="en-GB"/>
        </w:rPr>
        <w:t xml:space="preserve"> </w:t>
      </w:r>
      <w:r w:rsidRPr="007C7BCC">
        <w:rPr>
          <w:rFonts w:ascii="Times New Roman" w:eastAsia="Times New Roman" w:hAnsi="Times New Roman" w:cs="Times New Roman"/>
          <w:sz w:val="24"/>
          <w:szCs w:val="24"/>
          <w:lang w:eastAsia="en-GB"/>
        </w:rPr>
        <w:t xml:space="preserve">R. Root and C. Mason, “Concluding the ETL Process with SSIS,” </w:t>
      </w:r>
      <w:r w:rsidRPr="007C7BCC">
        <w:rPr>
          <w:rFonts w:ascii="Times New Roman" w:eastAsia="Times New Roman" w:hAnsi="Times New Roman" w:cs="Times New Roman"/>
          <w:i/>
          <w:iCs/>
          <w:sz w:val="24"/>
          <w:szCs w:val="24"/>
          <w:lang w:eastAsia="en-GB"/>
        </w:rPr>
        <w:t>Pro SQL Server 2012 BI Solutions</w:t>
      </w:r>
      <w:r w:rsidRPr="007C7BCC">
        <w:rPr>
          <w:rFonts w:ascii="Times New Roman" w:eastAsia="Times New Roman" w:hAnsi="Times New Roman" w:cs="Times New Roman"/>
          <w:sz w:val="24"/>
          <w:szCs w:val="24"/>
          <w:lang w:eastAsia="en-GB"/>
        </w:rPr>
        <w:t>, pp. 301–334, 2012, DOI: 10.1007/978-1-4302-3489-0_8.</w:t>
      </w:r>
    </w:p>
    <w:p w14:paraId="7EA010F6" w14:textId="77777777" w:rsidR="007C7BCC" w:rsidRDefault="007C7BCC" w:rsidP="001F1F7E">
      <w:pPr>
        <w:rPr>
          <w:rFonts w:ascii="Times New Roman" w:eastAsia="Times New Roman" w:hAnsi="Times New Roman" w:cs="Times New Roman"/>
          <w:sz w:val="24"/>
          <w:szCs w:val="24"/>
          <w:lang w:eastAsia="en-GB"/>
        </w:rPr>
      </w:pPr>
    </w:p>
    <w:p w14:paraId="3FE76D0D" w14:textId="77777777" w:rsidR="001F1F7E" w:rsidRPr="001F1F7E" w:rsidRDefault="001F1F7E" w:rsidP="001F1F7E">
      <w:pPr>
        <w:rPr>
          <w:rFonts w:ascii="Times New Roman" w:eastAsia="Times New Roman" w:hAnsi="Times New Roman" w:cs="Times New Roman"/>
          <w:sz w:val="24"/>
          <w:szCs w:val="24"/>
          <w:lang w:eastAsia="en-GB"/>
        </w:rPr>
      </w:pPr>
    </w:p>
    <w:p w14:paraId="67F96840" w14:textId="2BB27B35" w:rsidR="001F1F7E" w:rsidRPr="001F1F7E" w:rsidRDefault="001F1F7E" w:rsidP="001F1F7E">
      <w:pPr>
        <w:jc w:val="both"/>
        <w:rPr>
          <w:rFonts w:ascii="Times New Roman" w:hAnsi="Times New Roman" w:cs="Times New Roman"/>
          <w:sz w:val="24"/>
          <w:szCs w:val="24"/>
        </w:rPr>
      </w:pPr>
    </w:p>
    <w:p w14:paraId="69B62EA0" w14:textId="2F52F833" w:rsidR="00116B3C" w:rsidRDefault="00116B3C" w:rsidP="00E0672A">
      <w:pPr>
        <w:rPr>
          <w:rFonts w:ascii="Times New Roman" w:hAnsi="Times New Roman" w:cs="Times New Roman"/>
          <w:sz w:val="24"/>
          <w:szCs w:val="24"/>
        </w:rPr>
      </w:pPr>
    </w:p>
    <w:p w14:paraId="0D826C7B" w14:textId="792F20BC" w:rsidR="00BA4CE4" w:rsidRPr="00574C89" w:rsidRDefault="00204498" w:rsidP="00574C89">
      <w:pPr>
        <w:rPr>
          <w:rFonts w:ascii="Times New Roman" w:hAnsi="Times New Roman" w:cs="Times New Roman"/>
          <w:sz w:val="24"/>
          <w:szCs w:val="24"/>
        </w:rPr>
      </w:pPr>
      <w:r>
        <w:rPr>
          <w:rFonts w:ascii="Times New Roman" w:hAnsi="Times New Roman" w:cs="Times New Roman"/>
          <w:sz w:val="24"/>
          <w:szCs w:val="24"/>
        </w:rPr>
        <w:br w:type="page"/>
      </w:r>
    </w:p>
    <w:p w14:paraId="4467283E" w14:textId="0C962F10" w:rsidR="00BA4CE4" w:rsidRDefault="00204498" w:rsidP="00BA4CE4">
      <w:pPr>
        <w:pStyle w:val="Heading1"/>
        <w:rPr>
          <w:sz w:val="40"/>
          <w:szCs w:val="40"/>
        </w:rPr>
      </w:pPr>
      <w:bookmarkStart w:id="80" w:name="_Toc78225673"/>
      <w:r w:rsidRPr="00BA4CE4">
        <w:rPr>
          <w:sz w:val="40"/>
          <w:szCs w:val="40"/>
        </w:rPr>
        <w:lastRenderedPageBreak/>
        <w:t>Appendix: Gant Chart</w:t>
      </w:r>
      <w:r w:rsidR="00574C89">
        <w:rPr>
          <w:sz w:val="40"/>
          <w:szCs w:val="40"/>
        </w:rPr>
        <w:t xml:space="preserve"> plan</w:t>
      </w:r>
      <w:bookmarkEnd w:id="80"/>
    </w:p>
    <w:p w14:paraId="64E7250F" w14:textId="77777777" w:rsidR="004B000B" w:rsidRDefault="004B000B" w:rsidP="004B000B"/>
    <w:p w14:paraId="4DA9DBE4" w14:textId="308051DD" w:rsidR="00AD033E" w:rsidRDefault="00204498" w:rsidP="004B000B">
      <w:r>
        <w:rPr>
          <w:noProof/>
        </w:rPr>
        <w:drawing>
          <wp:inline distT="0" distB="0" distL="0" distR="0">
            <wp:extent cx="5731510" cy="1734185"/>
            <wp:effectExtent l="0" t="0" r="2540" b="0"/>
            <wp:docPr id="22" name="Picture 22" descr="Schematic&#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chematic&#10;&#10;Description automatically generated with medium confidenc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1734185"/>
                    </a:xfrm>
                    <a:prstGeom prst="rect">
                      <a:avLst/>
                    </a:prstGeom>
                  </pic:spPr>
                </pic:pic>
              </a:graphicData>
            </a:graphic>
          </wp:inline>
        </w:drawing>
      </w:r>
    </w:p>
    <w:p w14:paraId="59818CC8" w14:textId="337FD4B9" w:rsidR="00E133BE" w:rsidRPr="00E133BE" w:rsidRDefault="00E133BE">
      <w:pPr>
        <w:rPr>
          <w:sz w:val="40"/>
          <w:szCs w:val="40"/>
        </w:rPr>
      </w:pPr>
    </w:p>
    <w:p w14:paraId="4420D636" w14:textId="6E2BA781" w:rsidR="00E133BE" w:rsidRDefault="00204498" w:rsidP="00E133BE">
      <w:pPr>
        <w:pStyle w:val="Heading1"/>
        <w:rPr>
          <w:sz w:val="40"/>
          <w:szCs w:val="40"/>
        </w:rPr>
      </w:pPr>
      <w:bookmarkStart w:id="81" w:name="_Toc78225674"/>
      <w:r w:rsidRPr="00BA4CE4">
        <w:rPr>
          <w:sz w:val="40"/>
          <w:szCs w:val="40"/>
        </w:rPr>
        <w:t xml:space="preserve">Appendix: </w:t>
      </w:r>
      <w:r>
        <w:rPr>
          <w:sz w:val="40"/>
          <w:szCs w:val="40"/>
        </w:rPr>
        <w:t xml:space="preserve">Source code </w:t>
      </w:r>
      <w:r>
        <w:rPr>
          <w:sz w:val="40"/>
          <w:szCs w:val="40"/>
        </w:rPr>
        <w:t>preview</w:t>
      </w:r>
      <w:bookmarkEnd w:id="81"/>
    </w:p>
    <w:p w14:paraId="1BC5F44E" w14:textId="7ECF272B" w:rsidR="00E133BE" w:rsidRDefault="00204498" w:rsidP="00063801">
      <w:r>
        <w:rPr>
          <w:noProof/>
        </w:rPr>
        <w:drawing>
          <wp:inline distT="0" distB="0" distL="0" distR="0">
            <wp:extent cx="5731510" cy="3620135"/>
            <wp:effectExtent l="0" t="0" r="2540" b="0"/>
            <wp:docPr id="40" name="Picture 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3620135"/>
                    </a:xfrm>
                    <a:prstGeom prst="rect">
                      <a:avLst/>
                    </a:prstGeom>
                  </pic:spPr>
                </pic:pic>
              </a:graphicData>
            </a:graphic>
          </wp:inline>
        </w:drawing>
      </w:r>
    </w:p>
    <w:p w14:paraId="79E6F45F" w14:textId="77777777" w:rsidR="00E133BE" w:rsidRDefault="00204498" w:rsidP="00063801">
      <w:pPr>
        <w:rPr>
          <w:rFonts w:ascii="Times New Roman" w:eastAsia="Times New Roman" w:hAnsi="Times New Roman" w:cs="Times New Roman"/>
          <w:b/>
          <w:caps/>
          <w:kern w:val="1"/>
          <w:sz w:val="32"/>
          <w:szCs w:val="32"/>
          <w:lang w:eastAsia="ar-SA"/>
        </w:rPr>
      </w:pPr>
      <w:r>
        <w:rPr>
          <w:rFonts w:ascii="Times New Roman" w:eastAsia="Times New Roman" w:hAnsi="Times New Roman" w:cs="Times New Roman"/>
          <w:b/>
          <w:caps/>
          <w:kern w:val="1"/>
          <w:sz w:val="32"/>
          <w:szCs w:val="32"/>
          <w:lang w:eastAsia="ar-SA"/>
        </w:rPr>
        <w:br w:type="page"/>
      </w:r>
    </w:p>
    <w:p w14:paraId="7FE1AD0A" w14:textId="4A1099BE" w:rsidR="00AD033E" w:rsidRPr="00AD033E" w:rsidRDefault="00204498" w:rsidP="00AD033E">
      <w:pPr>
        <w:suppressAutoHyphens/>
        <w:spacing w:after="0" w:line="240" w:lineRule="auto"/>
        <w:jc w:val="center"/>
        <w:rPr>
          <w:rFonts w:ascii="Times New Roman" w:eastAsia="Times New Roman" w:hAnsi="Times New Roman" w:cs="Times New Roman"/>
          <w:b/>
          <w:caps/>
          <w:kern w:val="1"/>
          <w:sz w:val="32"/>
          <w:szCs w:val="32"/>
          <w:lang w:eastAsia="ar-SA"/>
        </w:rPr>
      </w:pPr>
      <w:r w:rsidRPr="00AD033E">
        <w:rPr>
          <w:rFonts w:ascii="Times New Roman" w:eastAsia="Times New Roman" w:hAnsi="Times New Roman" w:cs="Times New Roman"/>
          <w:b/>
          <w:caps/>
          <w:kern w:val="1"/>
          <w:sz w:val="32"/>
          <w:szCs w:val="32"/>
          <w:lang w:eastAsia="ar-SA"/>
        </w:rPr>
        <w:lastRenderedPageBreak/>
        <w:t>PROJECT RESEARCH Approval Form (</w:t>
      </w:r>
      <w:r w:rsidRPr="00AD033E">
        <w:rPr>
          <w:rFonts w:ascii="Times New Roman" w:eastAsia="Times New Roman" w:hAnsi="Times New Roman" w:cs="Times New Roman"/>
          <w:b/>
          <w:kern w:val="1"/>
          <w:sz w:val="32"/>
          <w:szCs w:val="32"/>
          <w:lang w:eastAsia="ar-SA"/>
        </w:rPr>
        <w:t>Ethics</w:t>
      </w:r>
      <w:r w:rsidRPr="00AD033E">
        <w:rPr>
          <w:rFonts w:ascii="Times New Roman" w:eastAsia="Times New Roman" w:hAnsi="Times New Roman" w:cs="Times New Roman"/>
          <w:b/>
          <w:caps/>
          <w:kern w:val="1"/>
          <w:sz w:val="32"/>
          <w:szCs w:val="32"/>
          <w:lang w:eastAsia="ar-SA"/>
        </w:rPr>
        <w:t>)</w:t>
      </w:r>
    </w:p>
    <w:p w14:paraId="0FB8588A" w14:textId="77777777" w:rsidR="00AD033E" w:rsidRPr="00AD033E" w:rsidRDefault="00AD033E" w:rsidP="00AD033E">
      <w:pPr>
        <w:suppressAutoHyphens/>
        <w:spacing w:after="0" w:line="240" w:lineRule="auto"/>
        <w:jc w:val="center"/>
        <w:rPr>
          <w:rFonts w:ascii="Times New Roman" w:eastAsia="Times New Roman" w:hAnsi="Times New Roman" w:cs="Times New Roman"/>
          <w:b/>
          <w:caps/>
          <w:kern w:val="1"/>
          <w:sz w:val="32"/>
          <w:szCs w:val="32"/>
          <w:lang w:eastAsia="ar-SA"/>
        </w:rPr>
      </w:pPr>
    </w:p>
    <w:p w14:paraId="2E295C02" w14:textId="77777777" w:rsidR="00AD033E" w:rsidRPr="00AD033E" w:rsidRDefault="00AD033E" w:rsidP="00AD033E">
      <w:pPr>
        <w:suppressAutoHyphens/>
        <w:spacing w:after="0" w:line="240" w:lineRule="auto"/>
        <w:jc w:val="center"/>
        <w:rPr>
          <w:rFonts w:ascii="Times New Roman" w:eastAsia="Times New Roman" w:hAnsi="Times New Roman" w:cs="Times New Roman"/>
          <w:sz w:val="8"/>
          <w:szCs w:val="8"/>
          <w:lang w:eastAsia="ar-SA"/>
        </w:rPr>
      </w:pPr>
    </w:p>
    <w:p w14:paraId="03BB8336" w14:textId="77777777" w:rsidR="00AD033E" w:rsidRPr="00AD033E" w:rsidRDefault="00AD033E" w:rsidP="00AD033E">
      <w:pPr>
        <w:suppressAutoHyphens/>
        <w:spacing w:after="0" w:line="240" w:lineRule="auto"/>
        <w:rPr>
          <w:rFonts w:ascii="Times New Roman" w:eastAsia="Times New Roman" w:hAnsi="Times New Roman" w:cs="Times New Roman"/>
          <w:sz w:val="12"/>
          <w:szCs w:val="12"/>
          <w:lang w:eastAsia="ar-SA"/>
        </w:rPr>
      </w:pPr>
    </w:p>
    <w:p w14:paraId="4BA550DC" w14:textId="77777777" w:rsidR="00AD033E" w:rsidRPr="00AD033E" w:rsidRDefault="00204498" w:rsidP="00AD033E">
      <w:pPr>
        <w:suppressAutoHyphens/>
        <w:spacing w:after="0" w:line="240" w:lineRule="auto"/>
        <w:jc w:val="both"/>
        <w:rPr>
          <w:rFonts w:ascii="Times New Roman" w:eastAsia="Times New Roman" w:hAnsi="Times New Roman" w:cs="Times New Roman"/>
          <w:sz w:val="24"/>
          <w:szCs w:val="24"/>
          <w:lang w:eastAsia="ar-SA"/>
        </w:rPr>
      </w:pPr>
      <w:r w:rsidRPr="00AD033E">
        <w:rPr>
          <w:rFonts w:ascii="Times New Roman" w:eastAsia="Times New Roman" w:hAnsi="Times New Roman" w:cs="Times New Roman"/>
          <w:sz w:val="24"/>
          <w:szCs w:val="24"/>
          <w:lang w:eastAsia="ar-SA"/>
        </w:rPr>
        <w:t xml:space="preserve">Have you considered whether there are any problematic ‘ethical issues’ in your proposed research project?  If not, you really should talk to your Course Tutor or Supervisor to discuss if there are any issues you need to address. </w:t>
      </w:r>
    </w:p>
    <w:p w14:paraId="201BE223" w14:textId="77777777" w:rsidR="00AD033E" w:rsidRPr="00AD033E" w:rsidRDefault="00AD033E" w:rsidP="00AD033E">
      <w:pPr>
        <w:suppressAutoHyphens/>
        <w:spacing w:after="0" w:line="240" w:lineRule="auto"/>
        <w:rPr>
          <w:rFonts w:ascii="Times New Roman" w:eastAsia="Times New Roman" w:hAnsi="Times New Roman" w:cs="Times New Roman"/>
          <w:sz w:val="24"/>
          <w:szCs w:val="24"/>
          <w:lang w:eastAsia="ar-SA"/>
        </w:rPr>
      </w:pPr>
    </w:p>
    <w:p w14:paraId="68BF26DD" w14:textId="77777777" w:rsidR="00AD033E" w:rsidRPr="00AD033E" w:rsidRDefault="00204498" w:rsidP="00AD033E">
      <w:pPr>
        <w:suppressAutoHyphens/>
        <w:spacing w:after="0" w:line="240" w:lineRule="auto"/>
        <w:jc w:val="both"/>
        <w:rPr>
          <w:rFonts w:ascii="Times New Roman" w:eastAsia="Times New Roman" w:hAnsi="Times New Roman" w:cs="Times New Roman"/>
          <w:sz w:val="24"/>
          <w:szCs w:val="24"/>
          <w:lang w:eastAsia="ar-SA"/>
        </w:rPr>
      </w:pPr>
      <w:r w:rsidRPr="00AD033E">
        <w:rPr>
          <w:rFonts w:ascii="Times New Roman" w:eastAsia="Times New Roman" w:hAnsi="Times New Roman" w:cs="Times New Roman"/>
          <w:sz w:val="24"/>
          <w:szCs w:val="24"/>
          <w:lang w:eastAsia="ar-SA"/>
        </w:rPr>
        <w:t>If you have already compl</w:t>
      </w:r>
      <w:r w:rsidRPr="00AD033E">
        <w:rPr>
          <w:rFonts w:ascii="Times New Roman" w:eastAsia="Times New Roman" w:hAnsi="Times New Roman" w:cs="Times New Roman"/>
          <w:sz w:val="24"/>
          <w:szCs w:val="24"/>
          <w:lang w:eastAsia="ar-SA"/>
        </w:rPr>
        <w:t xml:space="preserve">eted an 'Ethics Approval Form' within your Faculty/School, you do not need to complete this form. However, you have not considered the ethics issues in your proposal, you need to complete this form. </w:t>
      </w:r>
    </w:p>
    <w:p w14:paraId="0842D770" w14:textId="77777777" w:rsidR="00AD033E" w:rsidRPr="00AD033E" w:rsidRDefault="00AD033E" w:rsidP="00AD033E">
      <w:pPr>
        <w:suppressAutoHyphens/>
        <w:spacing w:after="0" w:line="240" w:lineRule="auto"/>
        <w:rPr>
          <w:rFonts w:ascii="Times New Roman" w:eastAsia="Times New Roman" w:hAnsi="Times New Roman" w:cs="Times New Roman"/>
          <w:sz w:val="24"/>
          <w:szCs w:val="24"/>
          <w:lang w:eastAsia="ar-SA"/>
        </w:rPr>
      </w:pPr>
    </w:p>
    <w:p w14:paraId="074F8D6D" w14:textId="77777777" w:rsidR="00AD033E" w:rsidRPr="00AD033E" w:rsidRDefault="00204498" w:rsidP="00AD033E">
      <w:pPr>
        <w:suppressAutoHyphens/>
        <w:spacing w:after="0" w:line="240" w:lineRule="auto"/>
        <w:jc w:val="both"/>
        <w:rPr>
          <w:rFonts w:ascii="Times New Roman" w:eastAsia="Times New Roman" w:hAnsi="Times New Roman" w:cs="Times New Roman"/>
          <w:sz w:val="20"/>
          <w:szCs w:val="20"/>
          <w:lang w:eastAsia="ar-SA"/>
        </w:rPr>
      </w:pPr>
      <w:r w:rsidRPr="00AD033E">
        <w:rPr>
          <w:rFonts w:ascii="Times New Roman" w:eastAsia="Times New Roman" w:hAnsi="Times New Roman" w:cs="Times New Roman"/>
          <w:sz w:val="24"/>
          <w:szCs w:val="24"/>
          <w:lang w:eastAsia="ar-SA"/>
        </w:rPr>
        <w:t>Not all details necessarily apply to your area of study</w:t>
      </w:r>
      <w:r w:rsidRPr="00AD033E">
        <w:rPr>
          <w:rFonts w:ascii="Times New Roman" w:eastAsia="Times New Roman" w:hAnsi="Times New Roman" w:cs="Times New Roman"/>
          <w:sz w:val="24"/>
          <w:szCs w:val="24"/>
          <w:lang w:eastAsia="ar-SA"/>
        </w:rPr>
        <w:t>, so you may leave some boxes blank, but do try and complete it as fully as you can. All sections deal with potential ethical issues which need careful consideration before you commence your research, to ensure you deal with them properly (in accordance wi</w:t>
      </w:r>
      <w:r w:rsidRPr="00AD033E">
        <w:rPr>
          <w:rFonts w:ascii="Times New Roman" w:eastAsia="Times New Roman" w:hAnsi="Times New Roman" w:cs="Times New Roman"/>
          <w:sz w:val="24"/>
          <w:szCs w:val="24"/>
          <w:lang w:eastAsia="ar-SA"/>
        </w:rPr>
        <w:t>th the law, for example). You may find it easier to complete the form with assistance from your tutor/supervisor</w:t>
      </w:r>
      <w:r w:rsidRPr="00AD033E">
        <w:rPr>
          <w:rFonts w:ascii="Times New Roman" w:eastAsia="Times New Roman" w:hAnsi="Times New Roman" w:cs="Times New Roman"/>
          <w:sz w:val="20"/>
          <w:szCs w:val="20"/>
          <w:lang w:eastAsia="ar-SA"/>
        </w:rPr>
        <w:t xml:space="preserve">. </w:t>
      </w:r>
    </w:p>
    <w:p w14:paraId="11F148BF" w14:textId="77777777" w:rsidR="00AD033E" w:rsidRPr="00AD033E" w:rsidRDefault="00AD033E" w:rsidP="00AD033E">
      <w:pPr>
        <w:suppressAutoHyphens/>
        <w:spacing w:after="0" w:line="240" w:lineRule="auto"/>
        <w:jc w:val="both"/>
        <w:rPr>
          <w:rFonts w:ascii="Times New Roman" w:eastAsia="Times New Roman" w:hAnsi="Times New Roman" w:cs="Times New Roman"/>
          <w:sz w:val="16"/>
          <w:szCs w:val="16"/>
          <w:lang w:eastAsia="ar-SA"/>
        </w:rPr>
      </w:pPr>
    </w:p>
    <w:p w14:paraId="70807910" w14:textId="77777777" w:rsidR="00AD033E" w:rsidRPr="00AD033E" w:rsidRDefault="00AD033E" w:rsidP="00AD033E">
      <w:pPr>
        <w:suppressAutoHyphens/>
        <w:spacing w:after="0" w:line="240" w:lineRule="auto"/>
        <w:rPr>
          <w:rFonts w:ascii="Times New Roman" w:eastAsia="Times New Roman" w:hAnsi="Times New Roman" w:cs="Times New Roman"/>
          <w:sz w:val="12"/>
          <w:szCs w:val="12"/>
          <w:lang w:eastAsia="ar-SA"/>
        </w:rPr>
      </w:pPr>
    </w:p>
    <w:tbl>
      <w:tblPr>
        <w:tblW w:w="10378" w:type="dxa"/>
        <w:tblInd w:w="-5" w:type="dxa"/>
        <w:tblLayout w:type="fixed"/>
        <w:tblLook w:val="0000" w:firstRow="0" w:lastRow="0" w:firstColumn="0" w:lastColumn="0" w:noHBand="0" w:noVBand="0"/>
      </w:tblPr>
      <w:tblGrid>
        <w:gridCol w:w="2508"/>
        <w:gridCol w:w="3180"/>
        <w:gridCol w:w="1291"/>
        <w:gridCol w:w="3399"/>
      </w:tblGrid>
      <w:tr w:rsidR="00A402EB" w14:paraId="39B184CB" w14:textId="77777777" w:rsidTr="00AD033E">
        <w:tc>
          <w:tcPr>
            <w:tcW w:w="2508" w:type="dxa"/>
            <w:tcBorders>
              <w:top w:val="single" w:sz="4" w:space="0" w:color="000000"/>
              <w:left w:val="single" w:sz="4" w:space="0" w:color="000000"/>
              <w:bottom w:val="single" w:sz="4" w:space="0" w:color="000000"/>
            </w:tcBorders>
            <w:shd w:val="clear" w:color="auto" w:fill="E0E0E0"/>
          </w:tcPr>
          <w:p w14:paraId="0BB14510" w14:textId="77777777" w:rsidR="00AD033E" w:rsidRPr="00AD033E" w:rsidRDefault="00204498" w:rsidP="00AD033E">
            <w:pPr>
              <w:suppressAutoHyphens/>
              <w:snapToGrid w:val="0"/>
              <w:spacing w:after="0" w:line="240" w:lineRule="auto"/>
              <w:jc w:val="right"/>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Name: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AB3402B" w14:textId="2B69AF89" w:rsidR="00AD033E" w:rsidRPr="00AD033E" w:rsidRDefault="00204498" w:rsidP="00AD033E">
            <w:pPr>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George Adrian Apostol</w:t>
            </w:r>
          </w:p>
        </w:tc>
      </w:tr>
      <w:tr w:rsidR="00A402EB" w14:paraId="005342DD" w14:textId="77777777" w:rsidTr="00AD033E">
        <w:tc>
          <w:tcPr>
            <w:tcW w:w="2508" w:type="dxa"/>
            <w:tcBorders>
              <w:top w:val="single" w:sz="4" w:space="0" w:color="000000"/>
              <w:left w:val="single" w:sz="4" w:space="0" w:color="000000"/>
              <w:bottom w:val="single" w:sz="4" w:space="0" w:color="000000"/>
            </w:tcBorders>
            <w:shd w:val="clear" w:color="auto" w:fill="E0E0E0"/>
          </w:tcPr>
          <w:p w14:paraId="6A402B0C" w14:textId="77777777" w:rsidR="00AD033E" w:rsidRPr="00AD033E" w:rsidRDefault="00204498" w:rsidP="00AD033E">
            <w:pPr>
              <w:suppressAutoHyphens/>
              <w:snapToGrid w:val="0"/>
              <w:spacing w:after="0" w:line="240" w:lineRule="auto"/>
              <w:jc w:val="right"/>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Project/Research Title: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3AC05A41" w14:textId="71B9A174" w:rsidR="00AD033E" w:rsidRPr="00AD033E" w:rsidRDefault="00204498" w:rsidP="00AD033E">
            <w:pPr>
              <w:spacing w:line="240" w:lineRule="auto"/>
              <w:rPr>
                <w:rFonts w:ascii="Times New Roman" w:eastAsia="Calibri" w:hAnsi="Times New Roman" w:cs="Times New Roman"/>
                <w:bCs/>
                <w:sz w:val="28"/>
                <w:szCs w:val="28"/>
              </w:rPr>
            </w:pPr>
            <w:r>
              <w:rPr>
                <w:rFonts w:ascii="Times New Roman" w:eastAsia="Calibri" w:hAnsi="Times New Roman" w:cs="Times New Roman"/>
                <w:bCs/>
                <w:sz w:val="28"/>
                <w:szCs w:val="28"/>
              </w:rPr>
              <w:t>Customer segmentation data warehouse</w:t>
            </w:r>
          </w:p>
        </w:tc>
      </w:tr>
      <w:tr w:rsidR="00A402EB" w14:paraId="4190C764" w14:textId="77777777" w:rsidTr="00AD033E">
        <w:tc>
          <w:tcPr>
            <w:tcW w:w="2508" w:type="dxa"/>
            <w:tcBorders>
              <w:top w:val="single" w:sz="4" w:space="0" w:color="000000"/>
              <w:left w:val="single" w:sz="4" w:space="0" w:color="000000"/>
              <w:bottom w:val="single" w:sz="4" w:space="0" w:color="000000"/>
            </w:tcBorders>
            <w:shd w:val="clear" w:color="auto" w:fill="E0E0E0"/>
          </w:tcPr>
          <w:p w14:paraId="1538C432" w14:textId="77777777" w:rsidR="00AD033E" w:rsidRPr="00AD033E" w:rsidRDefault="00204498" w:rsidP="00AD033E">
            <w:pPr>
              <w:suppressAutoHyphens/>
              <w:snapToGrid w:val="0"/>
              <w:spacing w:after="0" w:line="240" w:lineRule="auto"/>
              <w:jc w:val="right"/>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Name of Supervisor:</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3DCB7693" w14:textId="35ECB678" w:rsidR="00AD033E" w:rsidRPr="00AD033E" w:rsidRDefault="00204498" w:rsidP="00AD033E">
            <w:pPr>
              <w:suppressAutoHyphens/>
              <w:snapToGrid w:val="0"/>
              <w:spacing w:after="0" w:line="240" w:lineRule="auto"/>
              <w:rPr>
                <w:rFonts w:ascii="Times New Roman" w:eastAsia="Times New Roman" w:hAnsi="Times New Roman" w:cs="Times New Roman"/>
                <w:sz w:val="28"/>
                <w:szCs w:val="28"/>
                <w:lang w:eastAsia="ar-SA"/>
              </w:rPr>
            </w:pPr>
            <w:r w:rsidRPr="00C61D0E">
              <w:rPr>
                <w:rFonts w:ascii="Times New Roman" w:hAnsi="Times New Roman"/>
                <w:sz w:val="28"/>
                <w:szCs w:val="28"/>
              </w:rPr>
              <w:t>Dr</w:t>
            </w:r>
            <w:r w:rsidRPr="00C61D0E">
              <w:rPr>
                <w:rFonts w:ascii="Times New Roman" w:hAnsi="Times New Roman"/>
                <w:sz w:val="28"/>
                <w:szCs w:val="28"/>
              </w:rPr>
              <w:t xml:space="preserve"> Terry Walcott</w:t>
            </w:r>
          </w:p>
        </w:tc>
      </w:tr>
      <w:tr w:rsidR="00A402EB" w14:paraId="1DC01456" w14:textId="77777777" w:rsidTr="00AD033E">
        <w:tc>
          <w:tcPr>
            <w:tcW w:w="2508" w:type="dxa"/>
            <w:tcBorders>
              <w:top w:val="single" w:sz="4" w:space="0" w:color="000000"/>
              <w:left w:val="single" w:sz="4" w:space="0" w:color="000000"/>
              <w:bottom w:val="single" w:sz="4" w:space="0" w:color="000000"/>
            </w:tcBorders>
            <w:shd w:val="clear" w:color="auto" w:fill="E0E0E0"/>
          </w:tcPr>
          <w:p w14:paraId="6A3E1926" w14:textId="77777777" w:rsidR="00AD033E" w:rsidRPr="00AD033E" w:rsidRDefault="00204498" w:rsidP="00AD033E">
            <w:pPr>
              <w:suppressAutoHyphens/>
              <w:snapToGrid w:val="0"/>
              <w:spacing w:after="0" w:line="240" w:lineRule="auto"/>
              <w:jc w:val="right"/>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School/Dept.</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6B57AE21" w14:textId="5FE51E0F" w:rsidR="00AD033E" w:rsidRPr="00AD033E" w:rsidRDefault="00204498" w:rsidP="00AD033E">
            <w:pPr>
              <w:suppressAutoHyphens/>
              <w:snapToGrid w:val="0"/>
              <w:spacing w:after="0" w:line="240" w:lineRule="auto"/>
              <w:rPr>
                <w:rFonts w:ascii="Times New Roman" w:eastAsia="Times New Roman" w:hAnsi="Times New Roman" w:cs="Times New Roman"/>
                <w:sz w:val="28"/>
                <w:szCs w:val="28"/>
                <w:lang w:eastAsia="ar-SA"/>
              </w:rPr>
            </w:pPr>
            <w:r w:rsidRPr="00C61D0E">
              <w:rPr>
                <w:rFonts w:ascii="Times New Roman" w:hAnsi="Times New Roman"/>
                <w:sz w:val="28"/>
                <w:szCs w:val="28"/>
              </w:rPr>
              <w:t>Cloud Computing</w:t>
            </w:r>
          </w:p>
        </w:tc>
      </w:tr>
      <w:tr w:rsidR="00A402EB" w14:paraId="69451AC1" w14:textId="77777777" w:rsidTr="00AD033E">
        <w:tc>
          <w:tcPr>
            <w:tcW w:w="2508" w:type="dxa"/>
            <w:tcBorders>
              <w:top w:val="single" w:sz="4" w:space="0" w:color="000000"/>
              <w:left w:val="single" w:sz="4" w:space="0" w:color="000000"/>
              <w:bottom w:val="single" w:sz="4" w:space="0" w:color="000000"/>
            </w:tcBorders>
            <w:shd w:val="clear" w:color="auto" w:fill="E0E0E0"/>
          </w:tcPr>
          <w:p w14:paraId="6CD8F3E4" w14:textId="77777777" w:rsidR="00AD033E" w:rsidRPr="00AD033E" w:rsidRDefault="00204498" w:rsidP="00AD033E">
            <w:pPr>
              <w:suppressAutoHyphens/>
              <w:snapToGrid w:val="0"/>
              <w:spacing w:after="0" w:line="240" w:lineRule="auto"/>
              <w:jc w:val="right"/>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Faculty:</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5A116B10" w14:textId="519D0EF5" w:rsidR="00AD033E" w:rsidRPr="00AD033E" w:rsidRDefault="00204498" w:rsidP="00AD033E">
            <w:pPr>
              <w:suppressAutoHyphens/>
              <w:snapToGrid w:val="0"/>
              <w:spacing w:after="0" w:line="240" w:lineRule="auto"/>
              <w:rPr>
                <w:rFonts w:ascii="Times New Roman" w:eastAsia="Times New Roman" w:hAnsi="Times New Roman" w:cs="Times New Roman"/>
                <w:sz w:val="28"/>
                <w:szCs w:val="28"/>
                <w:lang w:eastAsia="ar-SA"/>
              </w:rPr>
            </w:pPr>
            <w:r w:rsidRPr="00AD033E">
              <w:rPr>
                <w:rFonts w:ascii="Times New Roman" w:eastAsia="Times New Roman" w:hAnsi="Times New Roman" w:cs="Times New Roman"/>
                <w:sz w:val="28"/>
                <w:szCs w:val="28"/>
                <w:lang w:eastAsia="ar-SA"/>
              </w:rPr>
              <w:t>University of Wales Trinity Saint David</w:t>
            </w:r>
          </w:p>
        </w:tc>
      </w:tr>
      <w:tr w:rsidR="00A402EB" w14:paraId="1C98627A" w14:textId="77777777" w:rsidTr="00AD033E">
        <w:tc>
          <w:tcPr>
            <w:tcW w:w="2508" w:type="dxa"/>
            <w:tcBorders>
              <w:top w:val="single" w:sz="4" w:space="0" w:color="000000"/>
              <w:left w:val="single" w:sz="4" w:space="0" w:color="000000"/>
              <w:bottom w:val="single" w:sz="4" w:space="0" w:color="000000"/>
            </w:tcBorders>
            <w:shd w:val="clear" w:color="auto" w:fill="E0E0E0"/>
          </w:tcPr>
          <w:p w14:paraId="1B204511" w14:textId="77777777" w:rsidR="00AD033E" w:rsidRPr="00AD033E" w:rsidRDefault="00204498" w:rsidP="00AD033E">
            <w:pPr>
              <w:tabs>
                <w:tab w:val="left" w:pos="2760"/>
                <w:tab w:val="left" w:leader="underscore" w:pos="8040"/>
              </w:tabs>
              <w:suppressAutoHyphens/>
              <w:snapToGrid w:val="0"/>
              <w:spacing w:after="0" w:line="240" w:lineRule="auto"/>
              <w:jc w:val="right"/>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Proposed Start Date:</w:t>
            </w:r>
          </w:p>
        </w:tc>
        <w:tc>
          <w:tcPr>
            <w:tcW w:w="3180" w:type="dxa"/>
            <w:tcBorders>
              <w:top w:val="single" w:sz="4" w:space="0" w:color="000000"/>
              <w:left w:val="single" w:sz="4" w:space="0" w:color="000000"/>
              <w:bottom w:val="single" w:sz="4" w:space="0" w:color="000000"/>
            </w:tcBorders>
            <w:shd w:val="clear" w:color="auto" w:fill="auto"/>
          </w:tcPr>
          <w:p w14:paraId="400666AE" w14:textId="3691369C" w:rsidR="00AD033E" w:rsidRPr="00AD033E" w:rsidRDefault="00204498" w:rsidP="00AD033E">
            <w:pPr>
              <w:tabs>
                <w:tab w:val="left" w:pos="2760"/>
                <w:tab w:val="left" w:leader="underscore" w:pos="8040"/>
              </w:tabs>
              <w:suppressAutoHyphens/>
              <w:snapToGrid w:val="0"/>
              <w:spacing w:after="0" w:line="240" w:lineRule="auto"/>
              <w:rPr>
                <w:rFonts w:ascii="Times New Roman" w:eastAsia="Times New Roman" w:hAnsi="Times New Roman" w:cs="Times New Roman"/>
                <w:bCs/>
                <w:sz w:val="28"/>
                <w:szCs w:val="28"/>
                <w:lang w:eastAsia="ar-SA"/>
              </w:rPr>
            </w:pPr>
            <w:r w:rsidRPr="00AD033E">
              <w:rPr>
                <w:rFonts w:ascii="Times New Roman" w:eastAsia="Times New Roman" w:hAnsi="Times New Roman" w:cs="Times New Roman"/>
                <w:bCs/>
                <w:sz w:val="28"/>
                <w:szCs w:val="28"/>
                <w:lang w:eastAsia="ar-SA"/>
              </w:rPr>
              <w:t>October 2020</w:t>
            </w:r>
          </w:p>
        </w:tc>
        <w:tc>
          <w:tcPr>
            <w:tcW w:w="1291" w:type="dxa"/>
            <w:tcBorders>
              <w:top w:val="single" w:sz="4" w:space="0" w:color="000000"/>
              <w:left w:val="single" w:sz="4" w:space="0" w:color="000000"/>
              <w:bottom w:val="single" w:sz="4" w:space="0" w:color="000000"/>
            </w:tcBorders>
            <w:shd w:val="clear" w:color="auto" w:fill="E0E0E0"/>
          </w:tcPr>
          <w:p w14:paraId="509E0251" w14:textId="77777777" w:rsidR="00AD033E" w:rsidRPr="00AD033E" w:rsidRDefault="00204498" w:rsidP="00AD033E">
            <w:pPr>
              <w:tabs>
                <w:tab w:val="left" w:pos="2760"/>
                <w:tab w:val="left" w:leader="underscore" w:pos="8040"/>
              </w:tabs>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End Date:</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58CBC6D9" w14:textId="7F80344B" w:rsidR="00AD033E" w:rsidRPr="00AD033E" w:rsidRDefault="00204498" w:rsidP="00AD033E">
            <w:pPr>
              <w:tabs>
                <w:tab w:val="left" w:pos="2760"/>
                <w:tab w:val="left" w:leader="underscore" w:pos="8040"/>
              </w:tabs>
              <w:suppressAutoHyphens/>
              <w:snapToGrid w:val="0"/>
              <w:spacing w:after="0" w:line="240" w:lineRule="auto"/>
              <w:rPr>
                <w:rFonts w:ascii="Times New Roman" w:eastAsia="Times New Roman" w:hAnsi="Times New Roman" w:cs="Times New Roman"/>
                <w:bCs/>
                <w:sz w:val="28"/>
                <w:szCs w:val="28"/>
                <w:lang w:eastAsia="ar-SA"/>
              </w:rPr>
            </w:pPr>
            <w:r w:rsidRPr="00AD033E">
              <w:rPr>
                <w:rFonts w:ascii="Times New Roman" w:eastAsia="Times New Roman" w:hAnsi="Times New Roman" w:cs="Times New Roman"/>
                <w:bCs/>
                <w:sz w:val="28"/>
                <w:szCs w:val="28"/>
                <w:lang w:eastAsia="ar-SA"/>
              </w:rPr>
              <w:t>July 202</w:t>
            </w:r>
            <w:r w:rsidR="006210D4">
              <w:rPr>
                <w:rFonts w:ascii="Times New Roman" w:eastAsia="Times New Roman" w:hAnsi="Times New Roman" w:cs="Times New Roman"/>
                <w:bCs/>
                <w:sz w:val="28"/>
                <w:szCs w:val="28"/>
                <w:lang w:eastAsia="ar-SA"/>
              </w:rPr>
              <w:t>1</w:t>
            </w:r>
          </w:p>
        </w:tc>
      </w:tr>
    </w:tbl>
    <w:p w14:paraId="1D06AE86" w14:textId="77777777" w:rsidR="00AD033E" w:rsidRPr="00AD033E" w:rsidRDefault="00AD033E" w:rsidP="00AD033E">
      <w:pPr>
        <w:suppressAutoHyphens/>
        <w:spacing w:after="0" w:line="240" w:lineRule="auto"/>
        <w:rPr>
          <w:rFonts w:ascii="Times New Roman" w:eastAsia="Times New Roman" w:hAnsi="Times New Roman" w:cs="Times New Roman"/>
          <w:sz w:val="12"/>
          <w:szCs w:val="12"/>
          <w:lang w:eastAsia="ar-SA"/>
        </w:rPr>
      </w:pPr>
    </w:p>
    <w:p w14:paraId="24621A1B" w14:textId="77777777" w:rsidR="00AD033E" w:rsidRPr="00AD033E" w:rsidRDefault="00204498" w:rsidP="00AD033E">
      <w:pPr>
        <w:suppressAutoHyphens/>
        <w:spacing w:after="0" w:line="240" w:lineRule="auto"/>
        <w:rPr>
          <w:rFonts w:ascii="Times New Roman" w:eastAsia="Times New Roman" w:hAnsi="Times New Roman" w:cs="Times New Roman"/>
          <w:i/>
          <w:sz w:val="18"/>
          <w:szCs w:val="18"/>
          <w:lang w:eastAsia="ar-SA"/>
        </w:rPr>
      </w:pPr>
      <w:r w:rsidRPr="00AD033E">
        <w:rPr>
          <w:rFonts w:ascii="Times New Roman" w:eastAsia="Times New Roman" w:hAnsi="Times New Roman" w:cs="Times New Roman"/>
          <w:b/>
          <w:sz w:val="24"/>
          <w:szCs w:val="24"/>
          <w:lang w:eastAsia="ar-SA"/>
        </w:rPr>
        <w:t xml:space="preserve">1. Summary of planned research, </w:t>
      </w:r>
      <w:r w:rsidRPr="00AD033E">
        <w:rPr>
          <w:rFonts w:ascii="Times New Roman" w:eastAsia="Times New Roman" w:hAnsi="Times New Roman" w:cs="Times New Roman"/>
          <w:i/>
          <w:sz w:val="18"/>
          <w:szCs w:val="18"/>
          <w:lang w:eastAsia="ar-SA"/>
        </w:rPr>
        <w:t xml:space="preserve">please indicate briefly below the purpose of your planned </w:t>
      </w:r>
      <w:r w:rsidRPr="00AD033E">
        <w:rPr>
          <w:rFonts w:ascii="Times New Roman" w:eastAsia="Times New Roman" w:hAnsi="Times New Roman" w:cs="Times New Roman"/>
          <w:i/>
          <w:sz w:val="18"/>
          <w:szCs w:val="18"/>
          <w:lang w:eastAsia="ar-SA"/>
        </w:rPr>
        <w:t>project/research, together with your aims, main research questions and research design – you can continue onto a separate sheet if necessary</w:t>
      </w:r>
    </w:p>
    <w:tbl>
      <w:tblPr>
        <w:tblW w:w="0" w:type="auto"/>
        <w:tblInd w:w="-5" w:type="dxa"/>
        <w:tblLayout w:type="fixed"/>
        <w:tblLook w:val="0000" w:firstRow="0" w:lastRow="0" w:firstColumn="0" w:lastColumn="0" w:noHBand="0" w:noVBand="0"/>
      </w:tblPr>
      <w:tblGrid>
        <w:gridCol w:w="10378"/>
      </w:tblGrid>
      <w:tr w:rsidR="00A402EB" w14:paraId="02F0B1FE" w14:textId="77777777" w:rsidTr="008857A9">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629045F6" w14:textId="219374FC" w:rsidR="00AD033E" w:rsidRPr="00AD033E" w:rsidRDefault="00204498" w:rsidP="00AD033E">
            <w:pPr>
              <w:suppressAutoHyphens/>
              <w:snapToGrid w:val="0"/>
              <w:spacing w:after="0" w:line="240" w:lineRule="auto"/>
              <w:rPr>
                <w:rFonts w:ascii="Times New Roman" w:eastAsia="Times New Roman" w:hAnsi="Times New Roman" w:cs="Times New Roman"/>
                <w:sz w:val="24"/>
                <w:szCs w:val="24"/>
                <w:lang w:eastAsia="ar-SA"/>
              </w:rPr>
            </w:pPr>
            <w:r w:rsidRPr="00AD033E">
              <w:rPr>
                <w:rFonts w:ascii="Times New Roman" w:eastAsia="Times New Roman" w:hAnsi="Times New Roman" w:cs="Times New Roman"/>
                <w:sz w:val="24"/>
                <w:szCs w:val="24"/>
                <w:lang w:eastAsia="ar-SA"/>
              </w:rPr>
              <w:t>To determine why and what goals a retail data warehouse may achieve, a complete data warehouse was developed for re</w:t>
            </w:r>
            <w:r w:rsidRPr="00AD033E">
              <w:rPr>
                <w:rFonts w:ascii="Times New Roman" w:eastAsia="Times New Roman" w:hAnsi="Times New Roman" w:cs="Times New Roman"/>
                <w:sz w:val="24"/>
                <w:szCs w:val="24"/>
                <w:lang w:eastAsia="ar-SA"/>
              </w:rPr>
              <w:t xml:space="preserve">tail consumers. The data storage system enables us to respond to the inquiry by identification or division into different categories. The income and customer base can therefore be enhanced. A graphic depiction was given in order to understand the analysis </w:t>
            </w:r>
            <w:r w:rsidRPr="00AD033E">
              <w:rPr>
                <w:rFonts w:ascii="Times New Roman" w:eastAsia="Times New Roman" w:hAnsi="Times New Roman" w:cs="Times New Roman"/>
                <w:sz w:val="24"/>
                <w:szCs w:val="24"/>
                <w:lang w:eastAsia="ar-SA"/>
              </w:rPr>
              <w:t>better. The current effort is aimed at establishing and designing a warehouse based on retail firm circumstances and structure. In order to aid the retail and human resource offices, a data warehouse was established to collect information from the retail s</w:t>
            </w:r>
            <w:r w:rsidRPr="00AD033E">
              <w:rPr>
                <w:rFonts w:ascii="Times New Roman" w:eastAsia="Times New Roman" w:hAnsi="Times New Roman" w:cs="Times New Roman"/>
                <w:sz w:val="24"/>
                <w:szCs w:val="24"/>
                <w:lang w:eastAsia="ar-SA"/>
              </w:rPr>
              <w:t>ector organisation.</w:t>
            </w:r>
          </w:p>
          <w:p w14:paraId="43CF4E03" w14:textId="77777777" w:rsidR="00AD033E" w:rsidRPr="00AD033E" w:rsidRDefault="00AD033E" w:rsidP="00AD033E">
            <w:pPr>
              <w:suppressAutoHyphens/>
              <w:spacing w:after="0" w:line="240" w:lineRule="auto"/>
              <w:rPr>
                <w:rFonts w:ascii="Times New Roman" w:eastAsia="Times New Roman" w:hAnsi="Times New Roman" w:cs="Times New Roman"/>
                <w:sz w:val="24"/>
                <w:szCs w:val="24"/>
                <w:lang w:eastAsia="ar-SA"/>
              </w:rPr>
            </w:pPr>
          </w:p>
        </w:tc>
      </w:tr>
    </w:tbl>
    <w:p w14:paraId="66E91C23" w14:textId="77777777" w:rsidR="00AD033E" w:rsidRPr="00AD033E" w:rsidRDefault="00AD033E" w:rsidP="00AD033E">
      <w:pPr>
        <w:suppressAutoHyphens/>
        <w:spacing w:after="0" w:line="240" w:lineRule="auto"/>
        <w:rPr>
          <w:rFonts w:ascii="Times New Roman" w:eastAsia="Times New Roman" w:hAnsi="Times New Roman" w:cs="Times New Roman"/>
          <w:sz w:val="12"/>
          <w:szCs w:val="12"/>
          <w:lang w:eastAsia="ar-SA"/>
        </w:rPr>
      </w:pPr>
    </w:p>
    <w:p w14:paraId="17E953C5" w14:textId="77777777" w:rsidR="00AD033E" w:rsidRPr="00AD033E" w:rsidRDefault="00204498" w:rsidP="00AD033E">
      <w:pPr>
        <w:suppressAutoHyphens/>
        <w:spacing w:after="0" w:line="240" w:lineRule="auto"/>
        <w:rPr>
          <w:rFonts w:ascii="Times New Roman" w:eastAsia="Times New Roman" w:hAnsi="Times New Roman" w:cs="Times New Roman"/>
          <w:i/>
          <w:sz w:val="18"/>
          <w:szCs w:val="18"/>
          <w:lang w:eastAsia="ar-SA"/>
        </w:rPr>
      </w:pPr>
      <w:r w:rsidRPr="00AD033E">
        <w:rPr>
          <w:rFonts w:ascii="Times New Roman" w:eastAsia="Times New Roman" w:hAnsi="Times New Roman" w:cs="Times New Roman"/>
          <w:b/>
          <w:sz w:val="24"/>
          <w:szCs w:val="24"/>
          <w:lang w:eastAsia="ar-SA"/>
        </w:rPr>
        <w:t xml:space="preserve">2. Methodology </w:t>
      </w:r>
      <w:r w:rsidRPr="00AD033E">
        <w:rPr>
          <w:rFonts w:ascii="Times New Roman" w:eastAsia="Times New Roman" w:hAnsi="Times New Roman" w:cs="Times New Roman"/>
          <w:i/>
          <w:sz w:val="18"/>
          <w:szCs w:val="18"/>
          <w:lang w:eastAsia="ar-SA"/>
        </w:rPr>
        <w:t>you need to be clear about the methodology you intend to use in your study; this could include any number of methods, so either tick those shown below (where appropriate) or put the details in the box marked *</w:t>
      </w:r>
    </w:p>
    <w:p w14:paraId="6D3F6A01" w14:textId="77777777" w:rsidR="00AD033E" w:rsidRPr="00AD033E" w:rsidRDefault="00AD033E" w:rsidP="00AD033E">
      <w:pPr>
        <w:suppressAutoHyphens/>
        <w:spacing w:after="0" w:line="240" w:lineRule="auto"/>
        <w:rPr>
          <w:rFonts w:ascii="Times New Roman" w:eastAsia="Times New Roman" w:hAnsi="Times New Roman" w:cs="Times New Roman"/>
          <w:sz w:val="8"/>
          <w:szCs w:val="8"/>
          <w:lang w:eastAsia="ar-SA"/>
        </w:rPr>
      </w:pPr>
    </w:p>
    <w:tbl>
      <w:tblPr>
        <w:tblW w:w="0" w:type="auto"/>
        <w:tblInd w:w="-5" w:type="dxa"/>
        <w:tblLayout w:type="fixed"/>
        <w:tblLook w:val="0000" w:firstRow="0" w:lastRow="0" w:firstColumn="0" w:lastColumn="0" w:noHBand="0" w:noVBand="0"/>
      </w:tblPr>
      <w:tblGrid>
        <w:gridCol w:w="517"/>
        <w:gridCol w:w="2831"/>
        <w:gridCol w:w="586"/>
        <w:gridCol w:w="2654"/>
        <w:gridCol w:w="540"/>
        <w:gridCol w:w="3240"/>
      </w:tblGrid>
      <w:tr w:rsidR="00A402EB" w14:paraId="6ED18CFC" w14:textId="77777777" w:rsidTr="008857A9">
        <w:tc>
          <w:tcPr>
            <w:tcW w:w="517" w:type="dxa"/>
            <w:tcBorders>
              <w:top w:val="single" w:sz="4" w:space="0" w:color="000000"/>
              <w:left w:val="single" w:sz="4" w:space="0" w:color="000000"/>
              <w:bottom w:val="single" w:sz="4" w:space="0" w:color="000000"/>
            </w:tcBorders>
            <w:shd w:val="clear" w:color="auto" w:fill="auto"/>
          </w:tcPr>
          <w:p w14:paraId="34D2A678"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32"/>
                <w:szCs w:val="32"/>
                <w:lang w:eastAsia="ar-SA"/>
              </w:rPr>
            </w:pPr>
            <w:r w:rsidRPr="00AD033E">
              <w:rPr>
                <w:rFonts w:ascii="Times New Roman" w:eastAsia="Times New Roman" w:hAnsi="Times New Roman" w:cs="Times New Roman"/>
                <w:sz w:val="32"/>
                <w:szCs w:val="32"/>
                <w:lang w:eastAsia="ar-SA"/>
              </w:rPr>
              <w:t xml:space="preserve"> </w:t>
            </w:r>
          </w:p>
        </w:tc>
        <w:tc>
          <w:tcPr>
            <w:tcW w:w="2831" w:type="dxa"/>
            <w:tcBorders>
              <w:left w:val="single" w:sz="4" w:space="0" w:color="000000"/>
            </w:tcBorders>
            <w:shd w:val="clear" w:color="auto" w:fill="auto"/>
          </w:tcPr>
          <w:p w14:paraId="1049180C"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Interviews</w:t>
            </w:r>
          </w:p>
        </w:tc>
        <w:tc>
          <w:tcPr>
            <w:tcW w:w="586" w:type="dxa"/>
            <w:tcBorders>
              <w:top w:val="single" w:sz="4" w:space="0" w:color="000000"/>
              <w:left w:val="single" w:sz="4" w:space="0" w:color="000000"/>
              <w:bottom w:val="single" w:sz="4" w:space="0" w:color="000000"/>
            </w:tcBorders>
            <w:shd w:val="clear" w:color="auto" w:fill="auto"/>
          </w:tcPr>
          <w:p w14:paraId="5F2C3EA7"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2654" w:type="dxa"/>
            <w:tcBorders>
              <w:left w:val="single" w:sz="4" w:space="0" w:color="000000"/>
            </w:tcBorders>
            <w:shd w:val="clear" w:color="auto" w:fill="auto"/>
          </w:tcPr>
          <w:p w14:paraId="3F6C72A5"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Participant Observation</w:t>
            </w:r>
          </w:p>
        </w:tc>
        <w:tc>
          <w:tcPr>
            <w:tcW w:w="540" w:type="dxa"/>
            <w:tcBorders>
              <w:top w:val="single" w:sz="4" w:space="0" w:color="000000"/>
              <w:left w:val="single" w:sz="4" w:space="0" w:color="000000"/>
              <w:bottom w:val="single" w:sz="4" w:space="0" w:color="000000"/>
            </w:tcBorders>
            <w:shd w:val="clear" w:color="auto" w:fill="auto"/>
          </w:tcPr>
          <w:p w14:paraId="3E7705F3"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20"/>
                <w:szCs w:val="24"/>
                <w:lang w:eastAsia="ar-SA"/>
              </w:rPr>
            </w:pPr>
            <w:r w:rsidRPr="00AD033E">
              <w:rPr>
                <w:rFonts w:ascii="Times New Roman" w:eastAsia="Times New Roman" w:hAnsi="Times New Roman" w:cs="Times New Roman"/>
                <w:sz w:val="20"/>
                <w:szCs w:val="24"/>
                <w:lang w:eastAsia="ar-SA"/>
              </w:rPr>
              <w:t xml:space="preserve"> </w:t>
            </w:r>
          </w:p>
        </w:tc>
        <w:tc>
          <w:tcPr>
            <w:tcW w:w="3240" w:type="dxa"/>
            <w:tcBorders>
              <w:left w:val="single" w:sz="4" w:space="0" w:color="000000"/>
            </w:tcBorders>
            <w:shd w:val="clear" w:color="auto" w:fill="auto"/>
          </w:tcPr>
          <w:p w14:paraId="772C053B"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Use of personal data</w:t>
            </w:r>
          </w:p>
        </w:tc>
      </w:tr>
      <w:tr w:rsidR="00A402EB" w14:paraId="2445A9BD" w14:textId="77777777" w:rsidTr="008857A9">
        <w:tc>
          <w:tcPr>
            <w:tcW w:w="517" w:type="dxa"/>
            <w:tcBorders>
              <w:top w:val="single" w:sz="4" w:space="0" w:color="000000"/>
              <w:bottom w:val="single" w:sz="4" w:space="0" w:color="000000"/>
            </w:tcBorders>
            <w:shd w:val="clear" w:color="auto" w:fill="auto"/>
          </w:tcPr>
          <w:p w14:paraId="781A96C1"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2831" w:type="dxa"/>
            <w:shd w:val="clear" w:color="auto" w:fill="auto"/>
          </w:tcPr>
          <w:p w14:paraId="2F166A04"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586" w:type="dxa"/>
            <w:tcBorders>
              <w:top w:val="single" w:sz="4" w:space="0" w:color="000000"/>
              <w:bottom w:val="single" w:sz="4" w:space="0" w:color="000000"/>
            </w:tcBorders>
            <w:shd w:val="clear" w:color="auto" w:fill="auto"/>
          </w:tcPr>
          <w:p w14:paraId="09EDF7B2"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2654" w:type="dxa"/>
            <w:shd w:val="clear" w:color="auto" w:fill="auto"/>
          </w:tcPr>
          <w:p w14:paraId="09440BC8"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540" w:type="dxa"/>
            <w:tcBorders>
              <w:top w:val="single" w:sz="4" w:space="0" w:color="000000"/>
              <w:bottom w:val="single" w:sz="4" w:space="0" w:color="000000"/>
            </w:tcBorders>
            <w:shd w:val="clear" w:color="auto" w:fill="auto"/>
          </w:tcPr>
          <w:p w14:paraId="1284C044"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3240" w:type="dxa"/>
            <w:shd w:val="clear" w:color="auto" w:fill="auto"/>
          </w:tcPr>
          <w:p w14:paraId="09D0A48F"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r>
      <w:tr w:rsidR="00A402EB" w14:paraId="44975258" w14:textId="77777777" w:rsidTr="008857A9">
        <w:tc>
          <w:tcPr>
            <w:tcW w:w="517" w:type="dxa"/>
            <w:tcBorders>
              <w:top w:val="single" w:sz="4" w:space="0" w:color="000000"/>
              <w:left w:val="single" w:sz="4" w:space="0" w:color="000000"/>
              <w:bottom w:val="single" w:sz="4" w:space="0" w:color="000000"/>
            </w:tcBorders>
            <w:shd w:val="clear" w:color="auto" w:fill="auto"/>
          </w:tcPr>
          <w:p w14:paraId="1F8D7C72"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2831" w:type="dxa"/>
            <w:tcBorders>
              <w:left w:val="single" w:sz="4" w:space="0" w:color="000000"/>
            </w:tcBorders>
            <w:shd w:val="clear" w:color="auto" w:fill="auto"/>
          </w:tcPr>
          <w:p w14:paraId="11EBF184"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Focus groups</w:t>
            </w:r>
          </w:p>
        </w:tc>
        <w:tc>
          <w:tcPr>
            <w:tcW w:w="586" w:type="dxa"/>
            <w:tcBorders>
              <w:top w:val="single" w:sz="4" w:space="0" w:color="000000"/>
              <w:left w:val="single" w:sz="4" w:space="0" w:color="000000"/>
              <w:bottom w:val="single" w:sz="4" w:space="0" w:color="000000"/>
            </w:tcBorders>
            <w:shd w:val="clear" w:color="auto" w:fill="auto"/>
          </w:tcPr>
          <w:p w14:paraId="239D0F19"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2654" w:type="dxa"/>
            <w:tcBorders>
              <w:left w:val="single" w:sz="4" w:space="0" w:color="000000"/>
            </w:tcBorders>
            <w:shd w:val="clear" w:color="auto" w:fill="auto"/>
          </w:tcPr>
          <w:p w14:paraId="5B590A1F"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Questionnaire</w:t>
            </w:r>
          </w:p>
        </w:tc>
        <w:tc>
          <w:tcPr>
            <w:tcW w:w="540" w:type="dxa"/>
            <w:tcBorders>
              <w:top w:val="single" w:sz="4" w:space="0" w:color="000000"/>
              <w:left w:val="single" w:sz="4" w:space="0" w:color="000000"/>
              <w:bottom w:val="single" w:sz="4" w:space="0" w:color="000000"/>
            </w:tcBorders>
            <w:shd w:val="clear" w:color="auto" w:fill="auto"/>
          </w:tcPr>
          <w:p w14:paraId="01E63184"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28"/>
                <w:szCs w:val="28"/>
                <w:lang w:eastAsia="ar-SA"/>
              </w:rPr>
            </w:pPr>
            <w:r w:rsidRPr="00AD033E">
              <w:rPr>
                <w:rFonts w:ascii="Times New Roman" w:eastAsia="Times New Roman" w:hAnsi="Times New Roman" w:cs="Times New Roman"/>
                <w:sz w:val="32"/>
                <w:szCs w:val="32"/>
                <w:lang w:eastAsia="ar-SA"/>
              </w:rPr>
              <w:t>x</w:t>
            </w:r>
          </w:p>
        </w:tc>
        <w:tc>
          <w:tcPr>
            <w:tcW w:w="3240" w:type="dxa"/>
            <w:tcBorders>
              <w:left w:val="single" w:sz="4" w:space="0" w:color="000000"/>
            </w:tcBorders>
            <w:shd w:val="clear" w:color="auto" w:fill="auto"/>
          </w:tcPr>
          <w:p w14:paraId="770637CB"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Literature Review</w:t>
            </w:r>
          </w:p>
        </w:tc>
      </w:tr>
      <w:tr w:rsidR="00A402EB" w14:paraId="1802CFCD" w14:textId="77777777" w:rsidTr="008857A9">
        <w:tc>
          <w:tcPr>
            <w:tcW w:w="517" w:type="dxa"/>
            <w:tcBorders>
              <w:top w:val="single" w:sz="4" w:space="0" w:color="000000"/>
              <w:bottom w:val="single" w:sz="1" w:space="0" w:color="000000"/>
            </w:tcBorders>
            <w:shd w:val="clear" w:color="auto" w:fill="auto"/>
          </w:tcPr>
          <w:p w14:paraId="7C3EE497"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2831" w:type="dxa"/>
            <w:shd w:val="clear" w:color="auto" w:fill="auto"/>
          </w:tcPr>
          <w:p w14:paraId="13D460E8"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586" w:type="dxa"/>
            <w:tcBorders>
              <w:top w:val="single" w:sz="4" w:space="0" w:color="000000"/>
              <w:bottom w:val="single" w:sz="1" w:space="0" w:color="000000"/>
            </w:tcBorders>
            <w:shd w:val="clear" w:color="auto" w:fill="auto"/>
          </w:tcPr>
          <w:p w14:paraId="5596550F"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2654" w:type="dxa"/>
            <w:shd w:val="clear" w:color="auto" w:fill="auto"/>
          </w:tcPr>
          <w:p w14:paraId="034A03CF"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540" w:type="dxa"/>
            <w:tcBorders>
              <w:top w:val="single" w:sz="4" w:space="0" w:color="000000"/>
              <w:bottom w:val="single" w:sz="1" w:space="0" w:color="000000"/>
            </w:tcBorders>
            <w:shd w:val="clear" w:color="auto" w:fill="auto"/>
          </w:tcPr>
          <w:p w14:paraId="4980CA21"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c>
          <w:tcPr>
            <w:tcW w:w="3240" w:type="dxa"/>
            <w:shd w:val="clear" w:color="auto" w:fill="auto"/>
          </w:tcPr>
          <w:p w14:paraId="6CD73B17"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8"/>
                <w:szCs w:val="8"/>
                <w:lang w:eastAsia="ar-SA"/>
              </w:rPr>
            </w:pPr>
          </w:p>
        </w:tc>
      </w:tr>
      <w:tr w:rsidR="00A402EB" w14:paraId="5CEE38AB" w14:textId="77777777" w:rsidTr="008857A9">
        <w:tc>
          <w:tcPr>
            <w:tcW w:w="517" w:type="dxa"/>
            <w:tcBorders>
              <w:top w:val="single" w:sz="1" w:space="0" w:color="000000"/>
              <w:left w:val="single" w:sz="1" w:space="0" w:color="000000"/>
              <w:bottom w:val="single" w:sz="1" w:space="0" w:color="000000"/>
            </w:tcBorders>
            <w:shd w:val="clear" w:color="auto" w:fill="auto"/>
          </w:tcPr>
          <w:p w14:paraId="3EEABB6C"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2831" w:type="dxa"/>
            <w:tcBorders>
              <w:left w:val="single" w:sz="1" w:space="0" w:color="000000"/>
            </w:tcBorders>
            <w:shd w:val="clear" w:color="auto" w:fill="auto"/>
          </w:tcPr>
          <w:p w14:paraId="4E24F0CE"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Performance</w:t>
            </w:r>
          </w:p>
        </w:tc>
        <w:tc>
          <w:tcPr>
            <w:tcW w:w="586" w:type="dxa"/>
            <w:tcBorders>
              <w:top w:val="single" w:sz="1" w:space="0" w:color="000000"/>
              <w:left w:val="single" w:sz="1" w:space="0" w:color="000000"/>
              <w:bottom w:val="single" w:sz="1" w:space="0" w:color="000000"/>
            </w:tcBorders>
            <w:shd w:val="clear" w:color="auto" w:fill="auto"/>
          </w:tcPr>
          <w:p w14:paraId="7A36EF1E"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0"/>
                <w:szCs w:val="24"/>
                <w:lang w:eastAsia="ar-SA"/>
              </w:rPr>
            </w:pPr>
          </w:p>
        </w:tc>
        <w:tc>
          <w:tcPr>
            <w:tcW w:w="2654" w:type="dxa"/>
            <w:tcBorders>
              <w:left w:val="single" w:sz="1" w:space="0" w:color="000000"/>
            </w:tcBorders>
            <w:shd w:val="clear" w:color="auto" w:fill="auto"/>
          </w:tcPr>
          <w:p w14:paraId="28803B66"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20"/>
                <w:szCs w:val="24"/>
                <w:lang w:eastAsia="ar-SA"/>
              </w:rPr>
            </w:pPr>
            <w:r w:rsidRPr="00AD033E">
              <w:rPr>
                <w:rFonts w:ascii="Times New Roman" w:eastAsia="Times New Roman" w:hAnsi="Times New Roman" w:cs="Times New Roman"/>
                <w:sz w:val="20"/>
                <w:szCs w:val="24"/>
                <w:lang w:eastAsia="ar-SA"/>
              </w:rPr>
              <w:t>Presentation</w:t>
            </w:r>
          </w:p>
        </w:tc>
        <w:tc>
          <w:tcPr>
            <w:tcW w:w="540" w:type="dxa"/>
            <w:tcBorders>
              <w:top w:val="single" w:sz="1" w:space="0" w:color="000000"/>
              <w:left w:val="single" w:sz="1" w:space="0" w:color="000000"/>
              <w:bottom w:val="single" w:sz="1" w:space="0" w:color="000000"/>
            </w:tcBorders>
            <w:shd w:val="clear" w:color="auto" w:fill="auto"/>
          </w:tcPr>
          <w:p w14:paraId="5A73884D" w14:textId="3D3859A8" w:rsidR="00AD033E" w:rsidRPr="00AD033E" w:rsidRDefault="00204498" w:rsidP="00AD033E">
            <w:pPr>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x</w:t>
            </w:r>
          </w:p>
        </w:tc>
        <w:tc>
          <w:tcPr>
            <w:tcW w:w="3240" w:type="dxa"/>
            <w:tcBorders>
              <w:left w:val="single" w:sz="1" w:space="0" w:color="000000"/>
            </w:tcBorders>
            <w:shd w:val="clear" w:color="auto" w:fill="auto"/>
          </w:tcPr>
          <w:p w14:paraId="1D40E06B" w14:textId="77777777" w:rsidR="00AD033E" w:rsidRPr="00AD033E" w:rsidRDefault="00204498" w:rsidP="00AD033E">
            <w:pPr>
              <w:suppressAutoHyphens/>
              <w:snapToGrid w:val="0"/>
              <w:spacing w:after="0" w:line="240" w:lineRule="auto"/>
              <w:rPr>
                <w:rFonts w:ascii="Times New Roman" w:eastAsia="Times New Roman" w:hAnsi="Times New Roman" w:cs="Times New Roman"/>
                <w:i/>
                <w:sz w:val="32"/>
                <w:szCs w:val="32"/>
                <w:lang w:eastAsia="ar-SA"/>
              </w:rPr>
            </w:pPr>
            <w:r w:rsidRPr="00AD033E">
              <w:rPr>
                <w:rFonts w:ascii="Times New Roman" w:eastAsia="Times New Roman" w:hAnsi="Times New Roman" w:cs="Times New Roman"/>
                <w:lang w:eastAsia="ar-SA"/>
              </w:rPr>
              <w:t xml:space="preserve">Other </w:t>
            </w:r>
            <w:r w:rsidRPr="00AD033E">
              <w:rPr>
                <w:rFonts w:ascii="Times New Roman" w:eastAsia="Times New Roman" w:hAnsi="Times New Roman" w:cs="Times New Roman"/>
                <w:i/>
                <w:lang w:eastAsia="ar-SA"/>
              </w:rPr>
              <w:t>(state below)</w:t>
            </w:r>
            <w:r w:rsidRPr="00AD033E">
              <w:rPr>
                <w:rFonts w:ascii="Times New Roman" w:eastAsia="Times New Roman" w:hAnsi="Times New Roman" w:cs="Times New Roman"/>
                <w:i/>
                <w:sz w:val="32"/>
                <w:szCs w:val="32"/>
                <w:lang w:eastAsia="ar-SA"/>
              </w:rPr>
              <w:t>*</w:t>
            </w:r>
          </w:p>
        </w:tc>
      </w:tr>
    </w:tbl>
    <w:p w14:paraId="3A00E31F" w14:textId="77777777" w:rsidR="00AD033E" w:rsidRPr="00AD033E" w:rsidRDefault="00AD033E" w:rsidP="00AD033E">
      <w:pPr>
        <w:suppressAutoHyphens/>
        <w:spacing w:after="0" w:line="240" w:lineRule="auto"/>
        <w:rPr>
          <w:rFonts w:ascii="Times New Roman" w:eastAsia="Times New Roman" w:hAnsi="Times New Roman" w:cs="Times New Roman"/>
          <w:sz w:val="4"/>
          <w:szCs w:val="4"/>
          <w:lang w:eastAsia="ar-SA"/>
        </w:rPr>
      </w:pPr>
    </w:p>
    <w:tbl>
      <w:tblPr>
        <w:tblW w:w="0" w:type="auto"/>
        <w:tblInd w:w="-5" w:type="dxa"/>
        <w:tblLayout w:type="fixed"/>
        <w:tblLook w:val="0000" w:firstRow="0" w:lastRow="0" w:firstColumn="0" w:lastColumn="0" w:noHBand="0" w:noVBand="0"/>
      </w:tblPr>
      <w:tblGrid>
        <w:gridCol w:w="10378"/>
      </w:tblGrid>
      <w:tr w:rsidR="00A402EB" w14:paraId="1502BDFD" w14:textId="77777777" w:rsidTr="008857A9">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4F15DE6C" w14:textId="24F198BF" w:rsidR="00AD033E" w:rsidRPr="00AD033E" w:rsidRDefault="00204498" w:rsidP="00AD033E">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Resources from </w:t>
            </w:r>
            <w:r w:rsidR="0016417D" w:rsidRPr="007F3AA3">
              <w:rPr>
                <w:rFonts w:ascii="Times New Roman" w:hAnsi="Times New Roman" w:cs="Times New Roman"/>
                <w:sz w:val="24"/>
                <w:szCs w:val="24"/>
              </w:rPr>
              <w:t>Kaggle data set repository</w:t>
            </w:r>
            <w:r w:rsidR="0016417D">
              <w:rPr>
                <w:rFonts w:ascii="Times New Roman" w:hAnsi="Times New Roman" w:cs="Times New Roman"/>
                <w:sz w:val="24"/>
                <w:szCs w:val="24"/>
              </w:rPr>
              <w:t xml:space="preserve"> and Tableau resources.</w:t>
            </w:r>
          </w:p>
        </w:tc>
      </w:tr>
    </w:tbl>
    <w:p w14:paraId="253F43D7" w14:textId="77777777" w:rsidR="00AD033E" w:rsidRPr="00AD033E" w:rsidRDefault="00AD033E" w:rsidP="00AD033E">
      <w:pPr>
        <w:suppressAutoHyphens/>
        <w:spacing w:after="0" w:line="240" w:lineRule="auto"/>
        <w:rPr>
          <w:rFonts w:ascii="Times New Roman" w:eastAsia="Times New Roman" w:hAnsi="Times New Roman" w:cs="Times New Roman"/>
          <w:sz w:val="8"/>
          <w:szCs w:val="8"/>
          <w:lang w:eastAsia="ar-SA"/>
        </w:rPr>
      </w:pPr>
    </w:p>
    <w:p w14:paraId="071A5A0A" w14:textId="77777777" w:rsidR="00AD033E" w:rsidRPr="00AD033E" w:rsidRDefault="00204498" w:rsidP="00AD033E">
      <w:pPr>
        <w:suppressAutoHyphens/>
        <w:spacing w:after="0" w:line="240" w:lineRule="auto"/>
        <w:rPr>
          <w:rFonts w:ascii="Times New Roman" w:eastAsia="Times New Roman" w:hAnsi="Times New Roman" w:cs="Times New Roman"/>
          <w:sz w:val="20"/>
          <w:szCs w:val="20"/>
          <w:lang w:eastAsia="ar-SA"/>
        </w:rPr>
      </w:pPr>
      <w:r w:rsidRPr="00AD033E">
        <w:rPr>
          <w:rFonts w:ascii="Times New Roman" w:eastAsia="Times New Roman" w:hAnsi="Times New Roman" w:cs="Times New Roman"/>
          <w:b/>
          <w:sz w:val="24"/>
          <w:szCs w:val="24"/>
          <w:lang w:eastAsia="ar-SA"/>
        </w:rPr>
        <w:t xml:space="preserve">3. Participants </w:t>
      </w:r>
      <w:r w:rsidRPr="00AD033E">
        <w:rPr>
          <w:rFonts w:ascii="Times New Roman" w:eastAsia="Times New Roman" w:hAnsi="Times New Roman" w:cs="Times New Roman"/>
          <w:sz w:val="20"/>
          <w:szCs w:val="20"/>
          <w:lang w:eastAsia="ar-SA"/>
        </w:rPr>
        <w:t>-</w:t>
      </w:r>
      <w:r w:rsidRPr="00AD033E">
        <w:rPr>
          <w:rFonts w:ascii="Times New Roman" w:eastAsia="Times New Roman" w:hAnsi="Times New Roman" w:cs="Times New Roman"/>
          <w:b/>
          <w:sz w:val="20"/>
          <w:szCs w:val="20"/>
          <w:lang w:eastAsia="ar-SA"/>
        </w:rPr>
        <w:t xml:space="preserve"> </w:t>
      </w:r>
      <w:r w:rsidRPr="00AD033E">
        <w:rPr>
          <w:rFonts w:ascii="Times New Roman" w:eastAsia="Times New Roman" w:hAnsi="Times New Roman" w:cs="Times New Roman"/>
          <w:sz w:val="20"/>
          <w:szCs w:val="20"/>
          <w:lang w:eastAsia="ar-SA"/>
        </w:rPr>
        <w:t>Does your proposed project/research involve human participants?</w:t>
      </w:r>
    </w:p>
    <w:p w14:paraId="18FCD753" w14:textId="77777777" w:rsidR="00AD033E" w:rsidRPr="00AD033E" w:rsidRDefault="00AD033E" w:rsidP="00AD033E">
      <w:pPr>
        <w:suppressAutoHyphens/>
        <w:spacing w:after="0" w:line="240" w:lineRule="auto"/>
        <w:rPr>
          <w:rFonts w:ascii="Times New Roman" w:eastAsia="Times New Roman" w:hAnsi="Times New Roman" w:cs="Times New Roman"/>
          <w:i/>
          <w:sz w:val="8"/>
          <w:szCs w:val="8"/>
          <w:lang w:eastAsia="ar-SA"/>
        </w:rPr>
      </w:pPr>
    </w:p>
    <w:tbl>
      <w:tblPr>
        <w:tblW w:w="0" w:type="auto"/>
        <w:tblInd w:w="-5" w:type="dxa"/>
        <w:tblLayout w:type="fixed"/>
        <w:tblLook w:val="0000" w:firstRow="0" w:lastRow="0" w:firstColumn="0" w:lastColumn="0" w:noHBand="0" w:noVBand="0"/>
      </w:tblPr>
      <w:tblGrid>
        <w:gridCol w:w="588"/>
        <w:gridCol w:w="2760"/>
        <w:gridCol w:w="600"/>
        <w:gridCol w:w="3180"/>
        <w:gridCol w:w="599"/>
        <w:gridCol w:w="2641"/>
      </w:tblGrid>
      <w:tr w:rsidR="00A402EB" w14:paraId="081E52DC" w14:textId="77777777" w:rsidTr="008857A9">
        <w:tc>
          <w:tcPr>
            <w:tcW w:w="588" w:type="dxa"/>
            <w:tcBorders>
              <w:top w:val="single" w:sz="4" w:space="0" w:color="000000"/>
              <w:left w:val="single" w:sz="4" w:space="0" w:color="000000"/>
              <w:bottom w:val="single" w:sz="4" w:space="0" w:color="000000"/>
            </w:tcBorders>
            <w:shd w:val="clear" w:color="auto" w:fill="auto"/>
          </w:tcPr>
          <w:p w14:paraId="36DD4CA4"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2760" w:type="dxa"/>
            <w:tcBorders>
              <w:left w:val="single" w:sz="4" w:space="0" w:color="000000"/>
            </w:tcBorders>
            <w:shd w:val="clear" w:color="auto" w:fill="auto"/>
          </w:tcPr>
          <w:p w14:paraId="62D1FFF9"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20"/>
                <w:szCs w:val="24"/>
                <w:lang w:eastAsia="ar-SA"/>
              </w:rPr>
            </w:pPr>
            <w:r w:rsidRPr="00AD033E">
              <w:rPr>
                <w:rFonts w:ascii="Times New Roman" w:eastAsia="Times New Roman" w:hAnsi="Times New Roman" w:cs="Times New Roman"/>
                <w:sz w:val="20"/>
                <w:szCs w:val="24"/>
                <w:lang w:eastAsia="ar-SA"/>
              </w:rPr>
              <w:t>1. Yes, as a primary source*</w:t>
            </w:r>
          </w:p>
        </w:tc>
        <w:tc>
          <w:tcPr>
            <w:tcW w:w="600" w:type="dxa"/>
            <w:tcBorders>
              <w:top w:val="single" w:sz="4" w:space="0" w:color="000000"/>
              <w:left w:val="single" w:sz="4" w:space="0" w:color="000000"/>
              <w:bottom w:val="single" w:sz="4" w:space="0" w:color="000000"/>
            </w:tcBorders>
            <w:shd w:val="clear" w:color="auto" w:fill="auto"/>
          </w:tcPr>
          <w:p w14:paraId="2D55EFD7"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32"/>
                <w:szCs w:val="32"/>
                <w:lang w:eastAsia="ar-SA"/>
              </w:rPr>
            </w:pPr>
          </w:p>
        </w:tc>
        <w:tc>
          <w:tcPr>
            <w:tcW w:w="3180" w:type="dxa"/>
            <w:tcBorders>
              <w:left w:val="single" w:sz="4" w:space="0" w:color="000000"/>
            </w:tcBorders>
            <w:shd w:val="clear" w:color="auto" w:fill="auto"/>
          </w:tcPr>
          <w:p w14:paraId="54DED2A9"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20"/>
                <w:szCs w:val="24"/>
                <w:lang w:eastAsia="ar-SA"/>
              </w:rPr>
            </w:pPr>
            <w:r w:rsidRPr="00AD033E">
              <w:rPr>
                <w:rFonts w:ascii="Times New Roman" w:eastAsia="Times New Roman" w:hAnsi="Times New Roman" w:cs="Times New Roman"/>
                <w:sz w:val="20"/>
                <w:szCs w:val="24"/>
                <w:lang w:eastAsia="ar-SA"/>
              </w:rPr>
              <w:t>2.</w:t>
            </w:r>
            <w:r w:rsidRPr="00AD033E">
              <w:rPr>
                <w:rFonts w:ascii="Times New Roman" w:eastAsia="Times New Roman" w:hAnsi="Times New Roman" w:cs="Times New Roman"/>
                <w:sz w:val="32"/>
                <w:szCs w:val="32"/>
                <w:lang w:eastAsia="ar-SA"/>
              </w:rPr>
              <w:t xml:space="preserve"> </w:t>
            </w:r>
            <w:r w:rsidRPr="00AD033E">
              <w:rPr>
                <w:rFonts w:ascii="Times New Roman" w:eastAsia="Times New Roman" w:hAnsi="Times New Roman" w:cs="Times New Roman"/>
                <w:sz w:val="20"/>
                <w:szCs w:val="24"/>
                <w:lang w:eastAsia="ar-SA"/>
              </w:rPr>
              <w:t>Yes, as a secondary source*</w:t>
            </w:r>
          </w:p>
        </w:tc>
        <w:tc>
          <w:tcPr>
            <w:tcW w:w="599" w:type="dxa"/>
            <w:tcBorders>
              <w:top w:val="single" w:sz="4" w:space="0" w:color="000000"/>
              <w:left w:val="single" w:sz="4" w:space="0" w:color="000000"/>
              <w:bottom w:val="single" w:sz="4" w:space="0" w:color="000000"/>
            </w:tcBorders>
            <w:shd w:val="clear" w:color="auto" w:fill="auto"/>
          </w:tcPr>
          <w:p w14:paraId="03448925"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32"/>
                <w:szCs w:val="32"/>
                <w:lang w:eastAsia="ar-SA"/>
              </w:rPr>
            </w:pPr>
            <w:r w:rsidRPr="00AD033E">
              <w:rPr>
                <w:rFonts w:ascii="Times New Roman" w:eastAsia="Times New Roman" w:hAnsi="Times New Roman" w:cs="Times New Roman"/>
                <w:sz w:val="32"/>
                <w:szCs w:val="32"/>
                <w:lang w:eastAsia="ar-SA"/>
              </w:rPr>
              <w:t>x</w:t>
            </w:r>
          </w:p>
        </w:tc>
        <w:tc>
          <w:tcPr>
            <w:tcW w:w="2641" w:type="dxa"/>
            <w:tcBorders>
              <w:left w:val="single" w:sz="4" w:space="0" w:color="000000"/>
            </w:tcBorders>
            <w:shd w:val="clear" w:color="auto" w:fill="auto"/>
          </w:tcPr>
          <w:p w14:paraId="774E0B8F"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20"/>
                <w:szCs w:val="24"/>
                <w:lang w:eastAsia="ar-SA"/>
              </w:rPr>
            </w:pPr>
            <w:r w:rsidRPr="00AD033E">
              <w:rPr>
                <w:rFonts w:ascii="Times New Roman" w:eastAsia="Times New Roman" w:hAnsi="Times New Roman" w:cs="Times New Roman"/>
                <w:sz w:val="20"/>
                <w:szCs w:val="24"/>
                <w:lang w:eastAsia="ar-SA"/>
              </w:rPr>
              <w:t>No- go to section 4</w:t>
            </w:r>
          </w:p>
        </w:tc>
      </w:tr>
    </w:tbl>
    <w:p w14:paraId="0E5D6751" w14:textId="77777777" w:rsidR="00AD033E" w:rsidRPr="00AD033E" w:rsidRDefault="00AD033E" w:rsidP="00AD033E">
      <w:pPr>
        <w:suppressAutoHyphens/>
        <w:spacing w:after="0" w:line="240" w:lineRule="auto"/>
        <w:jc w:val="center"/>
        <w:rPr>
          <w:rFonts w:ascii="Times New Roman" w:eastAsia="Times New Roman" w:hAnsi="Times New Roman" w:cs="Times New Roman"/>
          <w:sz w:val="8"/>
          <w:szCs w:val="8"/>
          <w:lang w:eastAsia="ar-SA"/>
        </w:rPr>
      </w:pPr>
    </w:p>
    <w:p w14:paraId="3051340B" w14:textId="77777777" w:rsidR="00AD033E" w:rsidRPr="00AD033E" w:rsidRDefault="00204498" w:rsidP="00AD033E">
      <w:pPr>
        <w:suppressAutoHyphens/>
        <w:spacing w:after="0" w:line="240" w:lineRule="auto"/>
        <w:jc w:val="center"/>
        <w:rPr>
          <w:rFonts w:ascii="Times New Roman" w:eastAsia="Times New Roman" w:hAnsi="Times New Roman" w:cs="Times New Roman"/>
          <w:i/>
          <w:sz w:val="20"/>
          <w:szCs w:val="20"/>
          <w:lang w:eastAsia="ar-SA"/>
        </w:rPr>
      </w:pPr>
      <w:r w:rsidRPr="00AD033E">
        <w:rPr>
          <w:rFonts w:ascii="Times New Roman" w:eastAsia="Times New Roman" w:hAnsi="Times New Roman" w:cs="Times New Roman"/>
          <w:i/>
          <w:sz w:val="20"/>
          <w:szCs w:val="20"/>
          <w:lang w:eastAsia="ar-SA"/>
        </w:rPr>
        <w:t xml:space="preserve">*If you have ticked yes, you are likely to need an </w:t>
      </w:r>
      <w:r w:rsidRPr="00AD033E">
        <w:rPr>
          <w:rFonts w:ascii="Times New Roman" w:eastAsia="Times New Roman" w:hAnsi="Times New Roman" w:cs="Times New Roman"/>
          <w:i/>
          <w:sz w:val="20"/>
          <w:szCs w:val="20"/>
          <w:lang w:eastAsia="ar-SA"/>
        </w:rPr>
        <w:t>Advanced CRB check before undertaking your study</w:t>
      </w:r>
    </w:p>
    <w:p w14:paraId="36464484" w14:textId="77777777" w:rsidR="00AD033E" w:rsidRPr="00AD033E" w:rsidRDefault="00AD033E" w:rsidP="00AD033E">
      <w:pPr>
        <w:suppressAutoHyphens/>
        <w:spacing w:after="0" w:line="240" w:lineRule="auto"/>
        <w:rPr>
          <w:rFonts w:ascii="Times New Roman" w:eastAsia="Times New Roman" w:hAnsi="Times New Roman" w:cs="Times New Roman"/>
          <w:sz w:val="8"/>
          <w:szCs w:val="8"/>
          <w:lang w:eastAsia="ar-SA"/>
        </w:rPr>
      </w:pPr>
    </w:p>
    <w:p w14:paraId="40BF5079" w14:textId="77777777" w:rsidR="00AD033E" w:rsidRPr="00AD033E" w:rsidRDefault="00204498" w:rsidP="00AD033E">
      <w:pPr>
        <w:suppressAutoHyphens/>
        <w:spacing w:after="0" w:line="240" w:lineRule="auto"/>
        <w:rPr>
          <w:rFonts w:ascii="Times New Roman" w:eastAsia="Times New Roman" w:hAnsi="Times New Roman" w:cs="Times New Roman"/>
          <w:sz w:val="20"/>
          <w:szCs w:val="20"/>
          <w:lang w:eastAsia="ar-SA"/>
        </w:rPr>
      </w:pPr>
      <w:r w:rsidRPr="00AD033E">
        <w:rPr>
          <w:rFonts w:ascii="Times New Roman" w:eastAsia="Times New Roman" w:hAnsi="Times New Roman" w:cs="Times New Roman"/>
          <w:b/>
          <w:sz w:val="20"/>
          <w:szCs w:val="20"/>
          <w:lang w:eastAsia="ar-SA"/>
        </w:rPr>
        <w:t>If yes</w:t>
      </w:r>
      <w:r w:rsidRPr="00AD033E">
        <w:rPr>
          <w:rFonts w:ascii="Times New Roman" w:eastAsia="Times New Roman" w:hAnsi="Times New Roman" w:cs="Times New Roman"/>
          <w:sz w:val="20"/>
          <w:szCs w:val="20"/>
          <w:lang w:eastAsia="ar-SA"/>
        </w:rPr>
        <w:t>, indicate who your participants are:</w:t>
      </w:r>
    </w:p>
    <w:p w14:paraId="067F079B" w14:textId="77777777" w:rsidR="00AD033E" w:rsidRPr="00AD033E" w:rsidRDefault="00AD033E" w:rsidP="00AD033E">
      <w:pPr>
        <w:suppressAutoHyphens/>
        <w:spacing w:after="0" w:line="240" w:lineRule="auto"/>
        <w:rPr>
          <w:rFonts w:ascii="Times New Roman" w:eastAsia="Times New Roman" w:hAnsi="Times New Roman" w:cs="Times New Roman"/>
          <w:sz w:val="8"/>
          <w:szCs w:val="8"/>
          <w:lang w:eastAsia="ar-SA"/>
        </w:rPr>
      </w:pPr>
    </w:p>
    <w:tbl>
      <w:tblPr>
        <w:tblW w:w="0" w:type="auto"/>
        <w:tblInd w:w="-5" w:type="dxa"/>
        <w:tblLayout w:type="fixed"/>
        <w:tblLook w:val="0000" w:firstRow="0" w:lastRow="0" w:firstColumn="0" w:lastColumn="0" w:noHBand="0" w:noVBand="0"/>
      </w:tblPr>
      <w:tblGrid>
        <w:gridCol w:w="588"/>
        <w:gridCol w:w="4380"/>
        <w:gridCol w:w="600"/>
        <w:gridCol w:w="4800"/>
        <w:gridCol w:w="10"/>
      </w:tblGrid>
      <w:tr w:rsidR="00A402EB" w14:paraId="27ED0E1B" w14:textId="77777777" w:rsidTr="008857A9">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52536A06"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4380" w:type="dxa"/>
            <w:tcBorders>
              <w:left w:val="single" w:sz="4" w:space="0" w:color="000000"/>
            </w:tcBorders>
            <w:shd w:val="clear" w:color="auto" w:fill="auto"/>
          </w:tcPr>
          <w:p w14:paraId="6517422B"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Early years/Pre-School children</w:t>
            </w:r>
          </w:p>
        </w:tc>
        <w:tc>
          <w:tcPr>
            <w:tcW w:w="600" w:type="dxa"/>
            <w:tcBorders>
              <w:top w:val="single" w:sz="4" w:space="0" w:color="000000"/>
              <w:left w:val="single" w:sz="4" w:space="0" w:color="000000"/>
              <w:bottom w:val="single" w:sz="4" w:space="0" w:color="000000"/>
            </w:tcBorders>
            <w:shd w:val="clear" w:color="auto" w:fill="auto"/>
          </w:tcPr>
          <w:p w14:paraId="48524B3B"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4800" w:type="dxa"/>
            <w:tcBorders>
              <w:left w:val="single" w:sz="4" w:space="0" w:color="000000"/>
            </w:tcBorders>
            <w:shd w:val="clear" w:color="auto" w:fill="auto"/>
          </w:tcPr>
          <w:p w14:paraId="181CE795" w14:textId="77777777" w:rsidR="00AD033E" w:rsidRPr="00AD033E" w:rsidRDefault="00204498" w:rsidP="00AD033E">
            <w:pPr>
              <w:suppressAutoHyphens/>
              <w:snapToGrid w:val="0"/>
              <w:spacing w:after="0" w:line="240" w:lineRule="auto"/>
              <w:rPr>
                <w:rFonts w:ascii="Times New Roman" w:eastAsia="Times New Roman" w:hAnsi="Times New Roman" w:cs="Times New Roman"/>
                <w:i/>
                <w:sz w:val="20"/>
                <w:szCs w:val="24"/>
                <w:lang w:eastAsia="ar-SA"/>
              </w:rPr>
            </w:pPr>
            <w:r w:rsidRPr="00AD033E">
              <w:rPr>
                <w:rFonts w:ascii="Times New Roman" w:eastAsia="Times New Roman" w:hAnsi="Times New Roman" w:cs="Times New Roman"/>
                <w:lang w:eastAsia="ar-SA"/>
              </w:rPr>
              <w:t>Adults</w:t>
            </w:r>
            <w:r w:rsidRPr="00AD033E">
              <w:rPr>
                <w:rFonts w:ascii="Times New Roman" w:eastAsia="Times New Roman" w:hAnsi="Times New Roman" w:cs="Times New Roman"/>
                <w:sz w:val="24"/>
                <w:szCs w:val="24"/>
                <w:lang w:eastAsia="ar-SA"/>
              </w:rPr>
              <w:t xml:space="preserve"> </w:t>
            </w:r>
            <w:r w:rsidRPr="00AD033E">
              <w:rPr>
                <w:rFonts w:ascii="Times New Roman" w:eastAsia="Times New Roman" w:hAnsi="Times New Roman" w:cs="Times New Roman"/>
                <w:sz w:val="20"/>
                <w:szCs w:val="24"/>
                <w:lang w:eastAsia="ar-SA"/>
              </w:rPr>
              <w:t xml:space="preserve">- </w:t>
            </w:r>
            <w:r w:rsidRPr="00AD033E">
              <w:rPr>
                <w:rFonts w:ascii="Times New Roman" w:eastAsia="Times New Roman" w:hAnsi="Times New Roman" w:cs="Times New Roman"/>
                <w:i/>
                <w:sz w:val="20"/>
                <w:szCs w:val="24"/>
                <w:lang w:eastAsia="ar-SA"/>
              </w:rPr>
              <w:t>give details below</w:t>
            </w:r>
          </w:p>
        </w:tc>
      </w:tr>
      <w:tr w:rsidR="00A402EB" w14:paraId="37D77CAA" w14:textId="77777777" w:rsidTr="008857A9">
        <w:trPr>
          <w:gridAfter w:val="1"/>
          <w:wAfter w:w="10" w:type="dxa"/>
        </w:trPr>
        <w:tc>
          <w:tcPr>
            <w:tcW w:w="588" w:type="dxa"/>
            <w:tcBorders>
              <w:top w:val="single" w:sz="4" w:space="0" w:color="000000"/>
              <w:bottom w:val="single" w:sz="4" w:space="0" w:color="000000"/>
            </w:tcBorders>
            <w:shd w:val="clear" w:color="auto" w:fill="auto"/>
          </w:tcPr>
          <w:p w14:paraId="4C42E684"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3D924572"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5400" w:type="dxa"/>
            <w:gridSpan w:val="2"/>
            <w:shd w:val="clear" w:color="auto" w:fill="auto"/>
          </w:tcPr>
          <w:p w14:paraId="2F7F0B0B"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r>
      <w:tr w:rsidR="00A402EB" w14:paraId="28DFF4FD" w14:textId="77777777" w:rsidTr="008857A9">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60D64D2A"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185B2212"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School age children</w:t>
            </w:r>
          </w:p>
        </w:tc>
        <w:tc>
          <w:tcPr>
            <w:tcW w:w="600" w:type="dxa"/>
            <w:tcBorders>
              <w:top w:val="single" w:sz="4" w:space="0" w:color="000000"/>
              <w:left w:val="single" w:sz="4" w:space="0" w:color="000000"/>
              <w:bottom w:val="single" w:sz="4" w:space="0" w:color="000000"/>
            </w:tcBorders>
            <w:shd w:val="clear" w:color="auto" w:fill="auto"/>
          </w:tcPr>
          <w:p w14:paraId="7B36CFE5"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8"/>
                <w:szCs w:val="28"/>
                <w:lang w:eastAsia="ar-SA"/>
              </w:rPr>
            </w:pPr>
          </w:p>
        </w:tc>
        <w:tc>
          <w:tcPr>
            <w:tcW w:w="4800" w:type="dxa"/>
            <w:tcBorders>
              <w:left w:val="single" w:sz="4" w:space="0" w:color="000000"/>
            </w:tcBorders>
            <w:shd w:val="clear" w:color="auto" w:fill="auto"/>
          </w:tcPr>
          <w:p w14:paraId="00D28FB6" w14:textId="77777777" w:rsidR="00AD033E" w:rsidRPr="00AD033E" w:rsidRDefault="00204498" w:rsidP="00AD033E">
            <w:pPr>
              <w:suppressAutoHyphens/>
              <w:snapToGrid w:val="0"/>
              <w:spacing w:after="0" w:line="240" w:lineRule="auto"/>
              <w:rPr>
                <w:rFonts w:ascii="Times New Roman" w:eastAsia="Times New Roman" w:hAnsi="Times New Roman" w:cs="Times New Roman"/>
                <w:i/>
                <w:sz w:val="20"/>
                <w:szCs w:val="24"/>
                <w:lang w:eastAsia="ar-SA"/>
              </w:rPr>
            </w:pPr>
            <w:r w:rsidRPr="00AD033E">
              <w:rPr>
                <w:rFonts w:ascii="Times New Roman" w:eastAsia="Times New Roman" w:hAnsi="Times New Roman" w:cs="Times New Roman"/>
                <w:lang w:eastAsia="ar-SA"/>
              </w:rPr>
              <w:t>Vulnerable people</w:t>
            </w:r>
            <w:r w:rsidRPr="00AD033E">
              <w:rPr>
                <w:rFonts w:ascii="Times New Roman" w:eastAsia="Times New Roman" w:hAnsi="Times New Roman" w:cs="Times New Roman"/>
                <w:sz w:val="24"/>
                <w:szCs w:val="24"/>
                <w:lang w:eastAsia="ar-SA"/>
              </w:rPr>
              <w:t xml:space="preserve"> </w:t>
            </w:r>
            <w:r w:rsidRPr="00AD033E">
              <w:rPr>
                <w:rFonts w:ascii="Times New Roman" w:eastAsia="Times New Roman" w:hAnsi="Times New Roman" w:cs="Times New Roman"/>
                <w:sz w:val="20"/>
                <w:szCs w:val="24"/>
                <w:lang w:eastAsia="ar-SA"/>
              </w:rPr>
              <w:t xml:space="preserve">- </w:t>
            </w:r>
            <w:r w:rsidRPr="00AD033E">
              <w:rPr>
                <w:rFonts w:ascii="Times New Roman" w:eastAsia="Times New Roman" w:hAnsi="Times New Roman" w:cs="Times New Roman"/>
                <w:i/>
                <w:sz w:val="20"/>
                <w:szCs w:val="24"/>
                <w:lang w:eastAsia="ar-SA"/>
              </w:rPr>
              <w:t>give details below</w:t>
            </w:r>
          </w:p>
        </w:tc>
      </w:tr>
      <w:tr w:rsidR="00A402EB" w14:paraId="3BEC5660" w14:textId="77777777" w:rsidTr="008857A9">
        <w:trPr>
          <w:gridAfter w:val="1"/>
          <w:wAfter w:w="10" w:type="dxa"/>
        </w:trPr>
        <w:tc>
          <w:tcPr>
            <w:tcW w:w="588" w:type="dxa"/>
            <w:tcBorders>
              <w:top w:val="single" w:sz="4" w:space="0" w:color="000000"/>
            </w:tcBorders>
            <w:shd w:val="clear" w:color="auto" w:fill="auto"/>
          </w:tcPr>
          <w:p w14:paraId="32C64669"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7B87E778"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5400" w:type="dxa"/>
            <w:gridSpan w:val="2"/>
            <w:tcBorders>
              <w:bottom w:val="single" w:sz="4" w:space="0" w:color="000000"/>
            </w:tcBorders>
            <w:shd w:val="clear" w:color="auto" w:fill="auto"/>
          </w:tcPr>
          <w:p w14:paraId="27C7ED6E"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r>
      <w:tr w:rsidR="00A402EB" w14:paraId="11004B55" w14:textId="77777777" w:rsidTr="008857A9">
        <w:tc>
          <w:tcPr>
            <w:tcW w:w="588" w:type="dxa"/>
            <w:tcBorders>
              <w:top w:val="single" w:sz="4" w:space="0" w:color="000000"/>
              <w:left w:val="single" w:sz="4" w:space="0" w:color="000000"/>
              <w:bottom w:val="single" w:sz="4" w:space="0" w:color="000000"/>
            </w:tcBorders>
            <w:shd w:val="clear" w:color="auto" w:fill="auto"/>
          </w:tcPr>
          <w:p w14:paraId="74BA6A4D"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2E8D0C7A"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 xml:space="preserve">Young People aged </w:t>
            </w:r>
            <w:r w:rsidRPr="00AD033E">
              <w:rPr>
                <w:rFonts w:ascii="Times New Roman" w:eastAsia="Times New Roman" w:hAnsi="Times New Roman" w:cs="Times New Roman"/>
                <w:lang w:eastAsia="ar-SA"/>
              </w:rPr>
              <w:t>17-18</w:t>
            </w:r>
          </w:p>
        </w:tc>
        <w:tc>
          <w:tcPr>
            <w:tcW w:w="541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74246B93"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4"/>
                <w:szCs w:val="24"/>
                <w:lang w:eastAsia="ar-SA"/>
              </w:rPr>
            </w:pPr>
          </w:p>
          <w:p w14:paraId="343FDCA4" w14:textId="77777777" w:rsidR="00AD033E" w:rsidRPr="00AD033E" w:rsidRDefault="00AD033E" w:rsidP="00AD033E">
            <w:pPr>
              <w:suppressAutoHyphens/>
              <w:spacing w:after="0" w:line="240" w:lineRule="auto"/>
              <w:rPr>
                <w:rFonts w:ascii="Times New Roman" w:eastAsia="Times New Roman" w:hAnsi="Times New Roman" w:cs="Times New Roman"/>
                <w:b/>
                <w:sz w:val="24"/>
                <w:szCs w:val="24"/>
                <w:lang w:eastAsia="ar-SA"/>
              </w:rPr>
            </w:pPr>
          </w:p>
        </w:tc>
      </w:tr>
      <w:tr w:rsidR="00A402EB" w14:paraId="325932AF" w14:textId="77777777" w:rsidTr="008857A9">
        <w:tc>
          <w:tcPr>
            <w:tcW w:w="588" w:type="dxa"/>
            <w:tcBorders>
              <w:top w:val="single" w:sz="4" w:space="0" w:color="000000"/>
              <w:bottom w:val="single" w:sz="4" w:space="0" w:color="000000"/>
            </w:tcBorders>
            <w:shd w:val="clear" w:color="auto" w:fill="auto"/>
          </w:tcPr>
          <w:p w14:paraId="5356C7DB"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433DFD71"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5410" w:type="dxa"/>
            <w:gridSpan w:val="3"/>
            <w:vMerge w:val="restart"/>
            <w:tcBorders>
              <w:left w:val="single" w:sz="4" w:space="0" w:color="000000"/>
              <w:bottom w:val="single" w:sz="4" w:space="0" w:color="000000"/>
              <w:right w:val="single" w:sz="4" w:space="0" w:color="000000"/>
            </w:tcBorders>
            <w:shd w:val="clear" w:color="auto" w:fill="auto"/>
          </w:tcPr>
          <w:p w14:paraId="3C30AC92"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r>
      <w:tr w:rsidR="00A402EB" w14:paraId="11AF86BB" w14:textId="77777777" w:rsidTr="008857A9">
        <w:tc>
          <w:tcPr>
            <w:tcW w:w="588" w:type="dxa"/>
            <w:tcBorders>
              <w:top w:val="single" w:sz="4" w:space="0" w:color="000000"/>
              <w:left w:val="single" w:sz="4" w:space="0" w:color="000000"/>
              <w:bottom w:val="single" w:sz="4" w:space="0" w:color="000000"/>
            </w:tcBorders>
            <w:shd w:val="clear" w:color="auto" w:fill="auto"/>
          </w:tcPr>
          <w:p w14:paraId="22FA2EA8"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72DC96A7"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Unknown at this stage</w:t>
            </w:r>
          </w:p>
        </w:tc>
        <w:tc>
          <w:tcPr>
            <w:tcW w:w="5410" w:type="dxa"/>
            <w:gridSpan w:val="3"/>
            <w:tcBorders>
              <w:left w:val="single" w:sz="4" w:space="0" w:color="000000"/>
              <w:bottom w:val="single" w:sz="4" w:space="0" w:color="000000"/>
              <w:right w:val="single" w:sz="4" w:space="0" w:color="000000"/>
            </w:tcBorders>
            <w:shd w:val="clear" w:color="auto" w:fill="auto"/>
          </w:tcPr>
          <w:p w14:paraId="138C8AA5"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4"/>
                <w:szCs w:val="24"/>
                <w:lang w:eastAsia="ar-SA"/>
              </w:rPr>
            </w:pPr>
          </w:p>
        </w:tc>
      </w:tr>
    </w:tbl>
    <w:p w14:paraId="15D05C8C" w14:textId="77777777" w:rsidR="00AD033E" w:rsidRPr="00AD033E" w:rsidRDefault="00AD033E" w:rsidP="00AD033E">
      <w:pPr>
        <w:suppressAutoHyphens/>
        <w:spacing w:after="0" w:line="240" w:lineRule="auto"/>
        <w:rPr>
          <w:rFonts w:ascii="Times New Roman" w:eastAsia="Times New Roman" w:hAnsi="Times New Roman" w:cs="Times New Roman"/>
          <w:b/>
          <w:sz w:val="16"/>
          <w:szCs w:val="16"/>
          <w:lang w:eastAsia="ar-SA"/>
        </w:rPr>
      </w:pPr>
    </w:p>
    <w:p w14:paraId="757B2B91" w14:textId="77777777" w:rsidR="00AD033E" w:rsidRPr="00AD033E" w:rsidRDefault="00204498" w:rsidP="00AD033E">
      <w:pPr>
        <w:suppressAutoHyphens/>
        <w:spacing w:after="0" w:line="240" w:lineRule="auto"/>
        <w:rPr>
          <w:rFonts w:ascii="Times New Roman" w:eastAsia="Times New Roman" w:hAnsi="Times New Roman" w:cs="Times New Roman"/>
          <w:i/>
          <w:sz w:val="20"/>
          <w:szCs w:val="20"/>
          <w:lang w:eastAsia="ar-SA"/>
        </w:rPr>
      </w:pPr>
      <w:r w:rsidRPr="00AD033E">
        <w:rPr>
          <w:rFonts w:ascii="Times New Roman" w:eastAsia="Times New Roman" w:hAnsi="Times New Roman" w:cs="Times New Roman"/>
          <w:b/>
          <w:sz w:val="24"/>
          <w:szCs w:val="24"/>
          <w:lang w:eastAsia="ar-SA"/>
        </w:rPr>
        <w:t xml:space="preserve">4. Other Ethical issues </w:t>
      </w:r>
      <w:r w:rsidRPr="00AD033E">
        <w:rPr>
          <w:rFonts w:ascii="Times New Roman" w:eastAsia="Times New Roman" w:hAnsi="Times New Roman" w:cs="Times New Roman"/>
          <w:sz w:val="20"/>
          <w:szCs w:val="20"/>
          <w:lang w:eastAsia="ar-SA"/>
        </w:rPr>
        <w:t>(</w:t>
      </w:r>
      <w:r w:rsidRPr="00AD033E">
        <w:rPr>
          <w:rFonts w:ascii="Times New Roman" w:eastAsia="Times New Roman" w:hAnsi="Times New Roman" w:cs="Times New Roman"/>
          <w:i/>
          <w:sz w:val="20"/>
          <w:szCs w:val="20"/>
          <w:lang w:eastAsia="ar-SA"/>
        </w:rPr>
        <w:t>tick all that may apply to your research)</w:t>
      </w:r>
    </w:p>
    <w:p w14:paraId="1143492C" w14:textId="77777777" w:rsidR="00AD033E" w:rsidRPr="00AD033E" w:rsidRDefault="00AD033E" w:rsidP="00AD033E">
      <w:pPr>
        <w:suppressAutoHyphens/>
        <w:spacing w:after="0" w:line="240" w:lineRule="auto"/>
        <w:rPr>
          <w:rFonts w:ascii="Times New Roman" w:eastAsia="Times New Roman" w:hAnsi="Times New Roman" w:cs="Times New Roman"/>
          <w:b/>
          <w:sz w:val="8"/>
          <w:szCs w:val="8"/>
          <w:lang w:eastAsia="ar-SA"/>
        </w:rPr>
      </w:pPr>
    </w:p>
    <w:tbl>
      <w:tblPr>
        <w:tblW w:w="0" w:type="auto"/>
        <w:tblInd w:w="-5" w:type="dxa"/>
        <w:tblLayout w:type="fixed"/>
        <w:tblLook w:val="0000" w:firstRow="0" w:lastRow="0" w:firstColumn="0" w:lastColumn="0" w:noHBand="0" w:noVBand="0"/>
      </w:tblPr>
      <w:tblGrid>
        <w:gridCol w:w="588"/>
        <w:gridCol w:w="4380"/>
        <w:gridCol w:w="600"/>
        <w:gridCol w:w="4800"/>
      </w:tblGrid>
      <w:tr w:rsidR="00A402EB" w14:paraId="759129AB" w14:textId="77777777" w:rsidTr="008857A9">
        <w:tc>
          <w:tcPr>
            <w:tcW w:w="588" w:type="dxa"/>
            <w:tcBorders>
              <w:top w:val="single" w:sz="4" w:space="0" w:color="000000"/>
              <w:left w:val="single" w:sz="4" w:space="0" w:color="000000"/>
              <w:bottom w:val="single" w:sz="4" w:space="0" w:color="000000"/>
            </w:tcBorders>
            <w:shd w:val="clear" w:color="auto" w:fill="auto"/>
          </w:tcPr>
          <w:p w14:paraId="5D5ADB40"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0199FDEC"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 xml:space="preserve">Administration of drugs incl. alcohol </w:t>
            </w:r>
          </w:p>
        </w:tc>
        <w:tc>
          <w:tcPr>
            <w:tcW w:w="600" w:type="dxa"/>
            <w:tcBorders>
              <w:top w:val="single" w:sz="4" w:space="0" w:color="000000"/>
              <w:left w:val="single" w:sz="4" w:space="0" w:color="000000"/>
              <w:bottom w:val="single" w:sz="4" w:space="0" w:color="000000"/>
            </w:tcBorders>
            <w:shd w:val="clear" w:color="auto" w:fill="auto"/>
          </w:tcPr>
          <w:p w14:paraId="0BAEE7C8"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4FFE9B1B"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Deprivation</w:t>
            </w:r>
          </w:p>
        </w:tc>
      </w:tr>
      <w:tr w:rsidR="00A402EB" w14:paraId="61AB5CFB" w14:textId="77777777" w:rsidTr="008857A9">
        <w:tc>
          <w:tcPr>
            <w:tcW w:w="588" w:type="dxa"/>
            <w:tcBorders>
              <w:top w:val="single" w:sz="4" w:space="0" w:color="000000"/>
              <w:bottom w:val="single" w:sz="4" w:space="0" w:color="000000"/>
            </w:tcBorders>
            <w:shd w:val="clear" w:color="auto" w:fill="auto"/>
          </w:tcPr>
          <w:p w14:paraId="5CF878F5"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43454850"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600" w:type="dxa"/>
            <w:tcBorders>
              <w:top w:val="single" w:sz="4" w:space="0" w:color="000000"/>
              <w:bottom w:val="single" w:sz="4" w:space="0" w:color="000000"/>
            </w:tcBorders>
            <w:shd w:val="clear" w:color="auto" w:fill="auto"/>
          </w:tcPr>
          <w:p w14:paraId="53F401D3"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4800" w:type="dxa"/>
            <w:shd w:val="clear" w:color="auto" w:fill="auto"/>
          </w:tcPr>
          <w:p w14:paraId="52F6D08C"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r>
      <w:tr w:rsidR="00A402EB" w14:paraId="6A80B75B" w14:textId="77777777" w:rsidTr="008857A9">
        <w:tc>
          <w:tcPr>
            <w:tcW w:w="588" w:type="dxa"/>
            <w:tcBorders>
              <w:top w:val="single" w:sz="4" w:space="0" w:color="000000"/>
              <w:left w:val="single" w:sz="4" w:space="0" w:color="000000"/>
              <w:bottom w:val="single" w:sz="4" w:space="0" w:color="000000"/>
            </w:tcBorders>
            <w:shd w:val="clear" w:color="auto" w:fill="auto"/>
          </w:tcPr>
          <w:p w14:paraId="061AE606"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50F729AE"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Unpleasant stimuli in any manner or form</w:t>
            </w:r>
          </w:p>
        </w:tc>
        <w:tc>
          <w:tcPr>
            <w:tcW w:w="600" w:type="dxa"/>
            <w:tcBorders>
              <w:top w:val="single" w:sz="4" w:space="0" w:color="000000"/>
              <w:left w:val="single" w:sz="4" w:space="0" w:color="000000"/>
              <w:bottom w:val="single" w:sz="4" w:space="0" w:color="000000"/>
            </w:tcBorders>
            <w:shd w:val="clear" w:color="auto" w:fill="auto"/>
          </w:tcPr>
          <w:p w14:paraId="3506C636"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5FEEE2D4"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 xml:space="preserve">Active deception or withholding </w:t>
            </w:r>
            <w:r w:rsidRPr="00AD033E">
              <w:rPr>
                <w:rFonts w:ascii="Times New Roman" w:eastAsia="Times New Roman" w:hAnsi="Times New Roman" w:cs="Times New Roman"/>
                <w:lang w:eastAsia="ar-SA"/>
              </w:rPr>
              <w:t>information</w:t>
            </w:r>
          </w:p>
        </w:tc>
      </w:tr>
      <w:tr w:rsidR="00A402EB" w14:paraId="1624B1A0" w14:textId="77777777" w:rsidTr="008857A9">
        <w:tc>
          <w:tcPr>
            <w:tcW w:w="588" w:type="dxa"/>
            <w:tcBorders>
              <w:top w:val="single" w:sz="4" w:space="0" w:color="000000"/>
              <w:bottom w:val="single" w:sz="4" w:space="0" w:color="000000"/>
            </w:tcBorders>
            <w:shd w:val="clear" w:color="auto" w:fill="auto"/>
          </w:tcPr>
          <w:p w14:paraId="6706FDD1"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12441A03"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600" w:type="dxa"/>
            <w:tcBorders>
              <w:top w:val="single" w:sz="4" w:space="0" w:color="000000"/>
              <w:bottom w:val="single" w:sz="4" w:space="0" w:color="000000"/>
            </w:tcBorders>
            <w:shd w:val="clear" w:color="auto" w:fill="auto"/>
          </w:tcPr>
          <w:p w14:paraId="59A6ABD2"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4800" w:type="dxa"/>
            <w:shd w:val="clear" w:color="auto" w:fill="auto"/>
          </w:tcPr>
          <w:p w14:paraId="6A1A831C"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r>
      <w:tr w:rsidR="00A402EB" w14:paraId="79EEE968" w14:textId="77777777" w:rsidTr="008857A9">
        <w:trPr>
          <w:trHeight w:val="281"/>
        </w:trPr>
        <w:tc>
          <w:tcPr>
            <w:tcW w:w="588" w:type="dxa"/>
            <w:tcBorders>
              <w:top w:val="single" w:sz="4" w:space="0" w:color="000000"/>
              <w:left w:val="single" w:sz="4" w:space="0" w:color="000000"/>
              <w:bottom w:val="single" w:sz="4" w:space="0" w:color="000000"/>
            </w:tcBorders>
            <w:shd w:val="clear" w:color="auto" w:fill="auto"/>
          </w:tcPr>
          <w:p w14:paraId="18BF028C"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72D169E8"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Collection of highly personal information</w:t>
            </w:r>
          </w:p>
        </w:tc>
        <w:tc>
          <w:tcPr>
            <w:tcW w:w="600" w:type="dxa"/>
            <w:tcBorders>
              <w:top w:val="single" w:sz="4" w:space="0" w:color="000000"/>
              <w:left w:val="single" w:sz="4" w:space="0" w:color="000000"/>
              <w:bottom w:val="single" w:sz="4" w:space="0" w:color="000000"/>
            </w:tcBorders>
            <w:shd w:val="clear" w:color="auto" w:fill="auto"/>
          </w:tcPr>
          <w:p w14:paraId="66D8DA32"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2837A62E" w14:textId="77777777" w:rsidR="00AD033E" w:rsidRPr="00AD033E" w:rsidRDefault="00204498" w:rsidP="00AD033E">
            <w:pPr>
              <w:suppressAutoHyphens/>
              <w:snapToGrid w:val="0"/>
              <w:spacing w:after="0" w:line="240" w:lineRule="auto"/>
              <w:rPr>
                <w:rFonts w:ascii="Times New Roman" w:eastAsia="Times New Roman" w:hAnsi="Times New Roman" w:cs="Times New Roman"/>
                <w:lang w:eastAsia="ar-SA"/>
              </w:rPr>
            </w:pPr>
            <w:r w:rsidRPr="00AD033E">
              <w:rPr>
                <w:rFonts w:ascii="Times New Roman" w:eastAsia="Times New Roman" w:hAnsi="Times New Roman" w:cs="Times New Roman"/>
                <w:lang w:eastAsia="ar-SA"/>
              </w:rPr>
              <w:t>Payment</w:t>
            </w:r>
          </w:p>
        </w:tc>
      </w:tr>
    </w:tbl>
    <w:p w14:paraId="5D7D2B8C" w14:textId="77777777" w:rsidR="00AD033E" w:rsidRPr="00AD033E" w:rsidRDefault="00AD033E" w:rsidP="00AD033E">
      <w:pPr>
        <w:suppressAutoHyphens/>
        <w:spacing w:after="0" w:line="240" w:lineRule="auto"/>
        <w:rPr>
          <w:rFonts w:ascii="Times New Roman" w:eastAsia="Times New Roman" w:hAnsi="Times New Roman" w:cs="Times New Roman"/>
          <w:sz w:val="8"/>
          <w:szCs w:val="8"/>
          <w:lang w:eastAsia="ar-SA"/>
        </w:rPr>
      </w:pPr>
    </w:p>
    <w:p w14:paraId="25FC81F0" w14:textId="77777777" w:rsidR="00AD033E" w:rsidRPr="00AD033E" w:rsidRDefault="00204498" w:rsidP="00AD033E">
      <w:pPr>
        <w:suppressAutoHyphens/>
        <w:spacing w:after="0" w:line="240" w:lineRule="auto"/>
        <w:rPr>
          <w:rFonts w:ascii="Times New Roman" w:eastAsia="Times New Roman" w:hAnsi="Times New Roman" w:cs="Times New Roman"/>
          <w:b/>
          <w:sz w:val="24"/>
          <w:szCs w:val="24"/>
          <w:lang w:eastAsia="ar-SA"/>
        </w:rPr>
      </w:pPr>
      <w:r w:rsidRPr="00AD033E">
        <w:rPr>
          <w:rFonts w:ascii="Times New Roman" w:eastAsia="Times New Roman" w:hAnsi="Times New Roman" w:cs="Times New Roman"/>
          <w:b/>
          <w:sz w:val="24"/>
          <w:szCs w:val="24"/>
          <w:lang w:eastAsia="ar-SA"/>
        </w:rPr>
        <w:t>5. Are there any ethical concerns other than those listed above?</w:t>
      </w:r>
    </w:p>
    <w:p w14:paraId="63119320" w14:textId="77777777" w:rsidR="00AD033E" w:rsidRPr="00AD033E" w:rsidRDefault="00AD033E" w:rsidP="00AD033E">
      <w:pPr>
        <w:suppressAutoHyphens/>
        <w:spacing w:after="0" w:line="240" w:lineRule="auto"/>
        <w:rPr>
          <w:rFonts w:ascii="Times New Roman" w:eastAsia="Times New Roman" w:hAnsi="Times New Roman" w:cs="Times New Roman"/>
          <w:sz w:val="12"/>
          <w:szCs w:val="12"/>
          <w:lang w:eastAsia="ar-SA"/>
        </w:rPr>
      </w:pPr>
    </w:p>
    <w:tbl>
      <w:tblPr>
        <w:tblW w:w="0" w:type="auto"/>
        <w:tblInd w:w="-5" w:type="dxa"/>
        <w:tblLayout w:type="fixed"/>
        <w:tblLook w:val="0000" w:firstRow="0" w:lastRow="0" w:firstColumn="0" w:lastColumn="0" w:noHBand="0" w:noVBand="0"/>
      </w:tblPr>
      <w:tblGrid>
        <w:gridCol w:w="10378"/>
      </w:tblGrid>
      <w:tr w:rsidR="00A402EB" w14:paraId="18E17914" w14:textId="77777777" w:rsidTr="008857A9">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344622A5"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4"/>
                <w:szCs w:val="24"/>
                <w:lang w:eastAsia="ar-SA"/>
              </w:rPr>
            </w:pPr>
          </w:p>
          <w:p w14:paraId="01ABDCA0" w14:textId="77777777" w:rsidR="00AD033E" w:rsidRPr="00AD033E" w:rsidRDefault="00AD033E" w:rsidP="00AD033E">
            <w:pPr>
              <w:suppressAutoHyphens/>
              <w:spacing w:after="0" w:line="240" w:lineRule="auto"/>
              <w:rPr>
                <w:rFonts w:ascii="Times New Roman" w:eastAsia="Times New Roman" w:hAnsi="Times New Roman" w:cs="Times New Roman"/>
                <w:sz w:val="24"/>
                <w:szCs w:val="24"/>
                <w:lang w:eastAsia="ar-SA"/>
              </w:rPr>
            </w:pPr>
          </w:p>
          <w:p w14:paraId="393BA0F2" w14:textId="77777777" w:rsidR="00AD033E" w:rsidRPr="00AD033E" w:rsidRDefault="00AD033E" w:rsidP="00AD033E">
            <w:pPr>
              <w:suppressAutoHyphens/>
              <w:spacing w:after="0" w:line="240" w:lineRule="auto"/>
              <w:rPr>
                <w:rFonts w:ascii="Times New Roman" w:eastAsia="Times New Roman" w:hAnsi="Times New Roman" w:cs="Times New Roman"/>
                <w:sz w:val="24"/>
                <w:szCs w:val="24"/>
                <w:lang w:eastAsia="ar-SA"/>
              </w:rPr>
            </w:pPr>
          </w:p>
          <w:p w14:paraId="3F9A2DF2" w14:textId="77777777" w:rsidR="00AD033E" w:rsidRPr="00AD033E" w:rsidRDefault="00AD033E" w:rsidP="00AD033E">
            <w:pPr>
              <w:suppressAutoHyphens/>
              <w:spacing w:after="0" w:line="240" w:lineRule="auto"/>
              <w:rPr>
                <w:rFonts w:ascii="Times New Roman" w:eastAsia="Times New Roman" w:hAnsi="Times New Roman" w:cs="Times New Roman"/>
                <w:sz w:val="24"/>
                <w:szCs w:val="24"/>
                <w:lang w:eastAsia="ar-SA"/>
              </w:rPr>
            </w:pPr>
          </w:p>
        </w:tc>
      </w:tr>
    </w:tbl>
    <w:p w14:paraId="1CEEB7C7" w14:textId="77777777" w:rsidR="00AD033E" w:rsidRPr="00AD033E" w:rsidRDefault="00AD033E" w:rsidP="00AD033E">
      <w:pPr>
        <w:suppressAutoHyphens/>
        <w:spacing w:after="0" w:line="240" w:lineRule="auto"/>
        <w:rPr>
          <w:rFonts w:ascii="Times New Roman" w:eastAsia="Times New Roman" w:hAnsi="Times New Roman" w:cs="Times New Roman"/>
          <w:sz w:val="12"/>
          <w:szCs w:val="12"/>
          <w:lang w:eastAsia="ar-SA"/>
        </w:rPr>
      </w:pPr>
    </w:p>
    <w:p w14:paraId="0D0D1A06" w14:textId="77777777" w:rsidR="00AD033E" w:rsidRPr="00AD033E" w:rsidRDefault="00204498" w:rsidP="00AD033E">
      <w:pPr>
        <w:suppressAutoHyphens/>
        <w:spacing w:after="0" w:line="240" w:lineRule="auto"/>
        <w:rPr>
          <w:rFonts w:ascii="Times New Roman" w:eastAsia="Times New Roman" w:hAnsi="Times New Roman" w:cs="Times New Roman"/>
          <w:b/>
          <w:sz w:val="24"/>
          <w:szCs w:val="24"/>
          <w:lang w:eastAsia="ar-SA"/>
        </w:rPr>
      </w:pPr>
      <w:r w:rsidRPr="00AD033E">
        <w:rPr>
          <w:rFonts w:ascii="Times New Roman" w:eastAsia="Times New Roman" w:hAnsi="Times New Roman" w:cs="Times New Roman"/>
          <w:b/>
          <w:sz w:val="24"/>
          <w:szCs w:val="24"/>
          <w:lang w:eastAsia="ar-SA"/>
        </w:rPr>
        <w:t xml:space="preserve">6. If there are any ethical concerns, please state how you intend to minimise any risk of harm or </w:t>
      </w:r>
      <w:r w:rsidRPr="00AD033E">
        <w:rPr>
          <w:rFonts w:ascii="Times New Roman" w:eastAsia="Times New Roman" w:hAnsi="Times New Roman" w:cs="Times New Roman"/>
          <w:b/>
          <w:sz w:val="24"/>
          <w:szCs w:val="24"/>
          <w:lang w:eastAsia="ar-SA"/>
        </w:rPr>
        <w:t>distress that could be caused</w:t>
      </w:r>
    </w:p>
    <w:p w14:paraId="4AAC0BA8" w14:textId="77777777" w:rsidR="00AD033E" w:rsidRPr="00AD033E" w:rsidRDefault="00AD033E" w:rsidP="00AD033E">
      <w:pPr>
        <w:suppressAutoHyphens/>
        <w:spacing w:after="0" w:line="240" w:lineRule="auto"/>
        <w:rPr>
          <w:rFonts w:ascii="Times New Roman" w:eastAsia="Times New Roman" w:hAnsi="Times New Roman" w:cs="Times New Roman"/>
          <w:b/>
          <w:sz w:val="12"/>
          <w:szCs w:val="12"/>
          <w:lang w:eastAsia="ar-SA"/>
        </w:rPr>
      </w:pPr>
    </w:p>
    <w:tbl>
      <w:tblPr>
        <w:tblW w:w="0" w:type="auto"/>
        <w:tblInd w:w="-5" w:type="dxa"/>
        <w:tblLayout w:type="fixed"/>
        <w:tblLook w:val="0000" w:firstRow="0" w:lastRow="0" w:firstColumn="0" w:lastColumn="0" w:noHBand="0" w:noVBand="0"/>
      </w:tblPr>
      <w:tblGrid>
        <w:gridCol w:w="10378"/>
      </w:tblGrid>
      <w:tr w:rsidR="00A402EB" w14:paraId="301CB5E2" w14:textId="77777777" w:rsidTr="008857A9">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4547FDB4"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24"/>
                <w:szCs w:val="24"/>
                <w:lang w:eastAsia="ar-SA"/>
              </w:rPr>
            </w:pPr>
          </w:p>
          <w:p w14:paraId="75DCBBC7" w14:textId="77777777" w:rsidR="00AD033E" w:rsidRPr="00AD033E" w:rsidRDefault="00AD033E" w:rsidP="00AD033E">
            <w:pPr>
              <w:suppressAutoHyphens/>
              <w:spacing w:after="0" w:line="240" w:lineRule="auto"/>
              <w:ind w:left="720"/>
              <w:rPr>
                <w:rFonts w:ascii="Times New Roman" w:eastAsia="Times New Roman" w:hAnsi="Times New Roman" w:cs="Times New Roman"/>
                <w:b/>
                <w:sz w:val="24"/>
                <w:szCs w:val="24"/>
                <w:lang w:eastAsia="ar-SA"/>
              </w:rPr>
            </w:pPr>
          </w:p>
        </w:tc>
      </w:tr>
    </w:tbl>
    <w:p w14:paraId="587A6ADA" w14:textId="77777777" w:rsidR="00AD033E" w:rsidRPr="00AD033E" w:rsidRDefault="00AD033E" w:rsidP="00AD033E">
      <w:pPr>
        <w:suppressAutoHyphens/>
        <w:spacing w:after="0" w:line="240" w:lineRule="auto"/>
        <w:rPr>
          <w:rFonts w:ascii="Times New Roman" w:eastAsia="Times New Roman" w:hAnsi="Times New Roman" w:cs="Times New Roman"/>
          <w:b/>
          <w:sz w:val="12"/>
          <w:szCs w:val="12"/>
          <w:lang w:eastAsia="ar-SA"/>
        </w:rPr>
      </w:pPr>
    </w:p>
    <w:p w14:paraId="6B621F89" w14:textId="77777777" w:rsidR="00AD033E" w:rsidRPr="00AD033E" w:rsidRDefault="00204498" w:rsidP="00AD033E">
      <w:pPr>
        <w:suppressAutoHyphens/>
        <w:spacing w:after="0" w:line="240" w:lineRule="auto"/>
        <w:rPr>
          <w:rFonts w:ascii="Times New Roman" w:eastAsia="Times New Roman" w:hAnsi="Times New Roman" w:cs="Times New Roman"/>
          <w:i/>
          <w:sz w:val="20"/>
          <w:szCs w:val="20"/>
          <w:lang w:eastAsia="ar-SA"/>
        </w:rPr>
      </w:pPr>
      <w:r w:rsidRPr="00AD033E">
        <w:rPr>
          <w:rFonts w:ascii="Times New Roman" w:eastAsia="Times New Roman" w:hAnsi="Times New Roman" w:cs="Times New Roman"/>
          <w:i/>
          <w:sz w:val="20"/>
          <w:szCs w:val="20"/>
          <w:lang w:eastAsia="ar-SA"/>
        </w:rPr>
        <w:t>You should enclose the research proposal form, together with any materials (e.g., questionnaire, interview schedule) when submitting this form to your tutor/supervisor.</w:t>
      </w:r>
    </w:p>
    <w:p w14:paraId="2E60ABA7" w14:textId="77777777" w:rsidR="00AD033E" w:rsidRPr="00AD033E" w:rsidRDefault="00AD033E" w:rsidP="00AD033E">
      <w:pPr>
        <w:suppressAutoHyphens/>
        <w:spacing w:after="0" w:line="240" w:lineRule="auto"/>
        <w:rPr>
          <w:rFonts w:ascii="Times New Roman" w:eastAsia="Times New Roman" w:hAnsi="Times New Roman" w:cs="Times New Roman"/>
          <w:sz w:val="12"/>
          <w:szCs w:val="12"/>
          <w:lang w:eastAsia="ar-SA"/>
        </w:rPr>
      </w:pPr>
    </w:p>
    <w:p w14:paraId="4DA5FA43" w14:textId="79ACF648" w:rsidR="00AD033E" w:rsidRPr="00AD033E" w:rsidRDefault="00204498" w:rsidP="00AD033E">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24"/>
          <w:szCs w:val="24"/>
          <w:lang w:eastAsia="ar-SA"/>
        </w:rPr>
      </w:pPr>
      <w:r w:rsidRPr="00AD033E">
        <w:rPr>
          <w:rFonts w:ascii="Times New Roman" w:eastAsia="Times New Roman" w:hAnsi="Times New Roman" w:cs="Times New Roman"/>
          <w:sz w:val="24"/>
          <w:szCs w:val="24"/>
          <w:lang w:eastAsia="ar-SA"/>
        </w:rPr>
        <w:t>Student Signature _</w:t>
      </w:r>
      <w:r w:rsidR="0016417D">
        <w:rPr>
          <w:rFonts w:ascii="Times New Roman" w:eastAsia="Times New Roman" w:hAnsi="Times New Roman" w:cs="Times New Roman"/>
          <w:sz w:val="24"/>
          <w:szCs w:val="24"/>
          <w:lang w:eastAsia="ar-SA"/>
        </w:rPr>
        <w:t>George Adrian Apostol</w:t>
      </w:r>
      <w:r w:rsidRPr="00AD033E">
        <w:rPr>
          <w:rFonts w:ascii="Times New Roman" w:eastAsia="Times New Roman" w:hAnsi="Times New Roman" w:cs="Times New Roman"/>
          <w:sz w:val="24"/>
          <w:szCs w:val="24"/>
          <w:lang w:eastAsia="ar-SA"/>
        </w:rPr>
        <w:t>___________</w:t>
      </w:r>
      <w:r w:rsidRPr="00AD033E">
        <w:rPr>
          <w:rFonts w:ascii="Times New Roman" w:eastAsia="Times New Roman" w:hAnsi="Times New Roman" w:cs="Times New Roman"/>
          <w:sz w:val="24"/>
          <w:szCs w:val="24"/>
          <w:lang w:eastAsia="ar-SA"/>
        </w:rPr>
        <w:t>_____Date___2</w:t>
      </w:r>
      <w:r w:rsidR="0016417D">
        <w:rPr>
          <w:rFonts w:ascii="Times New Roman" w:eastAsia="Times New Roman" w:hAnsi="Times New Roman" w:cs="Times New Roman"/>
          <w:sz w:val="24"/>
          <w:szCs w:val="24"/>
          <w:lang w:eastAsia="ar-SA"/>
        </w:rPr>
        <w:t>6</w:t>
      </w:r>
      <w:r w:rsidRPr="00AD033E">
        <w:rPr>
          <w:rFonts w:ascii="Times New Roman" w:eastAsia="Times New Roman" w:hAnsi="Times New Roman" w:cs="Times New Roman"/>
          <w:sz w:val="24"/>
          <w:szCs w:val="24"/>
          <w:lang w:eastAsia="ar-SA"/>
        </w:rPr>
        <w:t>.07.2021</w:t>
      </w:r>
    </w:p>
    <w:p w14:paraId="737EB8F3" w14:textId="77777777" w:rsidR="00AD033E" w:rsidRPr="00AD033E" w:rsidRDefault="00AD033E" w:rsidP="00AD033E">
      <w:pPr>
        <w:suppressAutoHyphens/>
        <w:spacing w:after="0" w:line="240" w:lineRule="auto"/>
        <w:rPr>
          <w:rFonts w:ascii="Times New Roman" w:eastAsia="Times New Roman" w:hAnsi="Times New Roman" w:cs="Times New Roman"/>
          <w:sz w:val="8"/>
          <w:szCs w:val="8"/>
          <w:lang w:eastAsia="ar-SA"/>
        </w:rPr>
      </w:pPr>
    </w:p>
    <w:p w14:paraId="5F8A2F99" w14:textId="77777777" w:rsidR="00AD033E" w:rsidRPr="00AD033E" w:rsidRDefault="00204498" w:rsidP="00AD033E">
      <w:pPr>
        <w:suppressAutoHyphens/>
        <w:spacing w:after="0" w:line="240" w:lineRule="auto"/>
        <w:jc w:val="center"/>
        <w:rPr>
          <w:rFonts w:ascii="Times New Roman" w:eastAsia="Times New Roman" w:hAnsi="Times New Roman" w:cs="Times New Roman"/>
          <w:sz w:val="24"/>
          <w:szCs w:val="24"/>
          <w:lang w:eastAsia="ar-SA"/>
        </w:rPr>
      </w:pPr>
      <w:r w:rsidRPr="00AD033E">
        <w:rPr>
          <w:rFonts w:ascii="Times New Roman" w:eastAsia="Times New Roman" w:hAnsi="Times New Roman" w:cs="Times New Roman"/>
          <w:sz w:val="24"/>
          <w:szCs w:val="24"/>
          <w:lang w:eastAsia="ar-SA"/>
        </w:rPr>
        <w:t>***************************************************************************</w:t>
      </w:r>
    </w:p>
    <w:p w14:paraId="5350DB05" w14:textId="1CE12EBE" w:rsidR="00AD033E" w:rsidRPr="00AD033E" w:rsidRDefault="00204498" w:rsidP="00AD033E">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24"/>
          <w:szCs w:val="24"/>
          <w:lang w:eastAsia="ar-SA"/>
        </w:rPr>
      </w:pPr>
      <w:r w:rsidRPr="00AD033E">
        <w:rPr>
          <w:rFonts w:ascii="Times New Roman" w:eastAsia="Times New Roman" w:hAnsi="Times New Roman" w:cs="Times New Roman"/>
          <w:sz w:val="24"/>
          <w:szCs w:val="24"/>
          <w:lang w:eastAsia="ar-SA"/>
        </w:rPr>
        <w:t>Supervisor’s Signature _</w:t>
      </w:r>
      <w:r w:rsidR="0016417D" w:rsidRPr="0016417D">
        <w:rPr>
          <w:rFonts w:ascii="Times New Roman" w:hAnsi="Times New Roman"/>
          <w:bCs/>
          <w:i/>
          <w:iCs/>
          <w:sz w:val="24"/>
          <w:szCs w:val="24"/>
        </w:rPr>
        <w:t xml:space="preserve"> </w:t>
      </w:r>
      <w:r w:rsidR="0016417D" w:rsidRPr="005321D5">
        <w:rPr>
          <w:rFonts w:ascii="Times New Roman" w:hAnsi="Times New Roman"/>
          <w:bCs/>
          <w:i/>
          <w:iCs/>
          <w:sz w:val="24"/>
          <w:szCs w:val="24"/>
        </w:rPr>
        <w:t>Dr. Terry Walcott</w:t>
      </w:r>
      <w:r w:rsidRPr="00AD033E">
        <w:rPr>
          <w:rFonts w:ascii="Times New Roman" w:eastAsia="Times New Roman" w:hAnsi="Times New Roman" w:cs="Times New Roman"/>
          <w:sz w:val="24"/>
          <w:szCs w:val="24"/>
          <w:lang w:eastAsia="ar-SA"/>
        </w:rPr>
        <w:t>_______________</w:t>
      </w:r>
      <w:r w:rsidR="0016417D">
        <w:rPr>
          <w:rFonts w:ascii="Times New Roman" w:eastAsia="Times New Roman" w:hAnsi="Times New Roman" w:cs="Times New Roman"/>
          <w:sz w:val="24"/>
          <w:szCs w:val="24"/>
          <w:lang w:eastAsia="ar-SA"/>
        </w:rPr>
        <w:t xml:space="preserve">  </w:t>
      </w:r>
      <w:r w:rsidRPr="00AD033E">
        <w:rPr>
          <w:rFonts w:ascii="Times New Roman" w:eastAsia="Times New Roman" w:hAnsi="Times New Roman" w:cs="Times New Roman"/>
          <w:sz w:val="24"/>
          <w:szCs w:val="24"/>
          <w:lang w:eastAsia="ar-SA"/>
        </w:rPr>
        <w:t>Date___2</w:t>
      </w:r>
      <w:r w:rsidR="00A362EA">
        <w:rPr>
          <w:rFonts w:ascii="Times New Roman" w:eastAsia="Times New Roman" w:hAnsi="Times New Roman" w:cs="Times New Roman"/>
          <w:sz w:val="24"/>
          <w:szCs w:val="24"/>
          <w:lang w:eastAsia="ar-SA"/>
        </w:rPr>
        <w:t>6</w:t>
      </w:r>
      <w:r w:rsidRPr="00AD033E">
        <w:rPr>
          <w:rFonts w:ascii="Times New Roman" w:eastAsia="Times New Roman" w:hAnsi="Times New Roman" w:cs="Times New Roman"/>
          <w:sz w:val="24"/>
          <w:szCs w:val="24"/>
          <w:lang w:eastAsia="ar-SA"/>
        </w:rPr>
        <w:t>.07.2021</w:t>
      </w:r>
    </w:p>
    <w:p w14:paraId="5FEF31DF" w14:textId="77777777" w:rsidR="00AD033E" w:rsidRPr="00AD033E" w:rsidRDefault="00204498" w:rsidP="00AD033E">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4"/>
          <w:szCs w:val="4"/>
          <w:u w:val="single"/>
          <w:lang w:eastAsia="ar-SA"/>
        </w:rPr>
      </w:pPr>
      <w:r w:rsidRPr="00AD033E">
        <w:rPr>
          <w:rFonts w:ascii="Times New Roman" w:eastAsia="Times New Roman" w:hAnsi="Times New Roman" w:cs="Times New Roman"/>
          <w:sz w:val="4"/>
          <w:szCs w:val="4"/>
          <w:u w:val="single"/>
          <w:lang w:eastAsia="ar-SA"/>
        </w:rPr>
        <w:t>_</w:t>
      </w:r>
    </w:p>
    <w:tbl>
      <w:tblPr>
        <w:tblW w:w="0" w:type="auto"/>
        <w:tblInd w:w="108" w:type="dxa"/>
        <w:tblLayout w:type="fixed"/>
        <w:tblLook w:val="0000" w:firstRow="0" w:lastRow="0" w:firstColumn="0" w:lastColumn="0" w:noHBand="0" w:noVBand="0"/>
      </w:tblPr>
      <w:tblGrid>
        <w:gridCol w:w="540"/>
        <w:gridCol w:w="9720"/>
        <w:gridCol w:w="10"/>
      </w:tblGrid>
      <w:tr w:rsidR="00A402EB" w14:paraId="62F21E07" w14:textId="77777777" w:rsidTr="008857A9">
        <w:trPr>
          <w:gridAfter w:val="1"/>
          <w:wAfter w:w="10" w:type="dxa"/>
          <w:trHeight w:val="567"/>
        </w:trPr>
        <w:tc>
          <w:tcPr>
            <w:tcW w:w="540" w:type="dxa"/>
            <w:tcBorders>
              <w:top w:val="single" w:sz="4" w:space="0" w:color="000000"/>
              <w:left w:val="single" w:sz="4" w:space="0" w:color="000000"/>
              <w:bottom w:val="single" w:sz="4" w:space="0" w:color="000000"/>
            </w:tcBorders>
            <w:shd w:val="clear" w:color="auto" w:fill="auto"/>
          </w:tcPr>
          <w:p w14:paraId="765916CB"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32"/>
                <w:szCs w:val="32"/>
                <w:lang w:eastAsia="ar-SA"/>
              </w:rPr>
            </w:pPr>
          </w:p>
        </w:tc>
        <w:tc>
          <w:tcPr>
            <w:tcW w:w="9720" w:type="dxa"/>
            <w:tcBorders>
              <w:left w:val="single" w:sz="4" w:space="0" w:color="000000"/>
            </w:tcBorders>
            <w:shd w:val="clear" w:color="auto" w:fill="auto"/>
          </w:tcPr>
          <w:p w14:paraId="52CC6155"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p w14:paraId="05BECFD3" w14:textId="77777777" w:rsidR="00AD033E" w:rsidRPr="00AD033E" w:rsidRDefault="00AD033E" w:rsidP="00AD033E">
            <w:pPr>
              <w:suppressAutoHyphens/>
              <w:spacing w:after="0" w:line="240" w:lineRule="auto"/>
              <w:rPr>
                <w:rFonts w:ascii="Times New Roman" w:eastAsia="Times New Roman" w:hAnsi="Times New Roman" w:cs="Times New Roman"/>
                <w:b/>
                <w:sz w:val="8"/>
                <w:szCs w:val="8"/>
                <w:lang w:eastAsia="ar-SA"/>
              </w:rPr>
            </w:pPr>
          </w:p>
          <w:p w14:paraId="0437923F" w14:textId="77777777" w:rsidR="00AD033E" w:rsidRPr="00AD033E" w:rsidRDefault="00204498" w:rsidP="00AD033E">
            <w:pPr>
              <w:suppressAutoHyphens/>
              <w:spacing w:after="0" w:line="240" w:lineRule="auto"/>
              <w:rPr>
                <w:rFonts w:ascii="Times New Roman" w:eastAsia="Times New Roman" w:hAnsi="Times New Roman" w:cs="Times New Roman"/>
                <w:b/>
                <w:sz w:val="20"/>
                <w:szCs w:val="24"/>
                <w:lang w:eastAsia="ar-SA"/>
              </w:rPr>
            </w:pPr>
            <w:r w:rsidRPr="00AD033E">
              <w:rPr>
                <w:rFonts w:ascii="Times New Roman" w:eastAsia="Times New Roman" w:hAnsi="Times New Roman" w:cs="Times New Roman"/>
                <w:b/>
                <w:sz w:val="20"/>
                <w:szCs w:val="24"/>
                <w:lang w:eastAsia="ar-SA"/>
              </w:rPr>
              <w:t>Ethics clearance given at Faculty Level</w:t>
            </w:r>
          </w:p>
        </w:tc>
      </w:tr>
      <w:tr w:rsidR="00A402EB" w14:paraId="3CCB7F4A" w14:textId="77777777" w:rsidTr="008857A9">
        <w:trPr>
          <w:gridAfter w:val="1"/>
          <w:wAfter w:w="10" w:type="dxa"/>
        </w:trPr>
        <w:tc>
          <w:tcPr>
            <w:tcW w:w="540" w:type="dxa"/>
            <w:tcBorders>
              <w:top w:val="single" w:sz="4" w:space="0" w:color="000000"/>
              <w:bottom w:val="single" w:sz="4" w:space="0" w:color="000000"/>
            </w:tcBorders>
            <w:shd w:val="clear" w:color="auto" w:fill="auto"/>
          </w:tcPr>
          <w:p w14:paraId="7D76D3A6"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9720" w:type="dxa"/>
            <w:shd w:val="clear" w:color="auto" w:fill="auto"/>
          </w:tcPr>
          <w:p w14:paraId="52A270BA"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r>
      <w:tr w:rsidR="00A402EB" w14:paraId="62E4442A" w14:textId="77777777" w:rsidTr="008857A9">
        <w:trPr>
          <w:gridAfter w:val="1"/>
          <w:wAfter w:w="10" w:type="dxa"/>
        </w:trPr>
        <w:tc>
          <w:tcPr>
            <w:tcW w:w="540" w:type="dxa"/>
            <w:tcBorders>
              <w:top w:val="single" w:sz="4" w:space="0" w:color="000000"/>
              <w:left w:val="single" w:sz="4" w:space="0" w:color="000000"/>
              <w:bottom w:val="single" w:sz="4" w:space="0" w:color="000000"/>
            </w:tcBorders>
            <w:shd w:val="clear" w:color="auto" w:fill="auto"/>
          </w:tcPr>
          <w:p w14:paraId="65DF0D0D"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32"/>
                <w:szCs w:val="32"/>
                <w:lang w:eastAsia="ar-SA"/>
              </w:rPr>
            </w:pPr>
          </w:p>
        </w:tc>
        <w:tc>
          <w:tcPr>
            <w:tcW w:w="9720" w:type="dxa"/>
            <w:tcBorders>
              <w:left w:val="single" w:sz="4" w:space="0" w:color="000000"/>
            </w:tcBorders>
            <w:shd w:val="clear" w:color="auto" w:fill="auto"/>
          </w:tcPr>
          <w:p w14:paraId="39049D64"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p w14:paraId="0116CDDD" w14:textId="77777777" w:rsidR="00AD033E" w:rsidRPr="00AD033E" w:rsidRDefault="00204498" w:rsidP="00AD033E">
            <w:pPr>
              <w:suppressAutoHyphens/>
              <w:spacing w:after="0" w:line="240" w:lineRule="auto"/>
              <w:rPr>
                <w:rFonts w:ascii="Times New Roman" w:eastAsia="Times New Roman" w:hAnsi="Times New Roman" w:cs="Times New Roman"/>
                <w:b/>
                <w:sz w:val="20"/>
                <w:szCs w:val="24"/>
                <w:lang w:eastAsia="ar-SA"/>
              </w:rPr>
            </w:pPr>
            <w:r w:rsidRPr="00AD033E">
              <w:rPr>
                <w:rFonts w:ascii="Times New Roman" w:eastAsia="Times New Roman" w:hAnsi="Times New Roman" w:cs="Times New Roman"/>
                <w:b/>
                <w:sz w:val="20"/>
                <w:szCs w:val="24"/>
                <w:lang w:eastAsia="ar-SA"/>
              </w:rPr>
              <w:t xml:space="preserve">Clearance not given at Faculty level </w:t>
            </w:r>
            <w:r w:rsidRPr="00AD033E">
              <w:rPr>
                <w:rFonts w:ascii="Times New Roman" w:eastAsia="Times New Roman" w:hAnsi="Times New Roman" w:cs="Times New Roman"/>
                <w:i/>
                <w:sz w:val="20"/>
                <w:szCs w:val="24"/>
                <w:lang w:eastAsia="ar-SA"/>
              </w:rPr>
              <w:t xml:space="preserve">– forwarded for discussion at the next meeting of the University Ethics Committee.   </w:t>
            </w:r>
            <w:r w:rsidRPr="00AD033E">
              <w:rPr>
                <w:rFonts w:ascii="Times New Roman" w:eastAsia="Times New Roman" w:hAnsi="Times New Roman" w:cs="Times New Roman"/>
                <w:b/>
                <w:sz w:val="20"/>
                <w:szCs w:val="24"/>
                <w:lang w:eastAsia="ar-SA"/>
              </w:rPr>
              <w:t>Details below:</w:t>
            </w:r>
          </w:p>
        </w:tc>
      </w:tr>
      <w:tr w:rsidR="00A402EB" w14:paraId="414043C7" w14:textId="77777777" w:rsidTr="008857A9">
        <w:trPr>
          <w:gridAfter w:val="1"/>
          <w:wAfter w:w="10" w:type="dxa"/>
        </w:trPr>
        <w:tc>
          <w:tcPr>
            <w:tcW w:w="540" w:type="dxa"/>
            <w:tcBorders>
              <w:top w:val="single" w:sz="4" w:space="0" w:color="000000"/>
              <w:bottom w:val="single" w:sz="4" w:space="0" w:color="000000"/>
            </w:tcBorders>
            <w:shd w:val="clear" w:color="auto" w:fill="auto"/>
          </w:tcPr>
          <w:p w14:paraId="6A17F7E4"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c>
          <w:tcPr>
            <w:tcW w:w="9720" w:type="dxa"/>
            <w:tcBorders>
              <w:bottom w:val="single" w:sz="4" w:space="0" w:color="000000"/>
            </w:tcBorders>
            <w:shd w:val="clear" w:color="auto" w:fill="auto"/>
          </w:tcPr>
          <w:p w14:paraId="348DDC11" w14:textId="77777777" w:rsidR="00AD033E" w:rsidRPr="00AD033E" w:rsidRDefault="00AD033E" w:rsidP="00AD033E">
            <w:pPr>
              <w:suppressAutoHyphens/>
              <w:snapToGrid w:val="0"/>
              <w:spacing w:after="0" w:line="240" w:lineRule="auto"/>
              <w:rPr>
                <w:rFonts w:ascii="Times New Roman" w:eastAsia="Times New Roman" w:hAnsi="Times New Roman" w:cs="Times New Roman"/>
                <w:b/>
                <w:sz w:val="8"/>
                <w:szCs w:val="8"/>
                <w:lang w:eastAsia="ar-SA"/>
              </w:rPr>
            </w:pPr>
          </w:p>
        </w:tc>
      </w:tr>
      <w:tr w:rsidR="00A402EB" w14:paraId="1CF88139" w14:textId="77777777" w:rsidTr="008857A9">
        <w:tc>
          <w:tcPr>
            <w:tcW w:w="10270" w:type="dxa"/>
            <w:gridSpan w:val="3"/>
            <w:tcBorders>
              <w:top w:val="single" w:sz="4" w:space="0" w:color="000000"/>
              <w:left w:val="single" w:sz="4" w:space="0" w:color="000000"/>
              <w:bottom w:val="single" w:sz="4" w:space="0" w:color="000000"/>
              <w:right w:val="single" w:sz="4" w:space="0" w:color="000000"/>
            </w:tcBorders>
            <w:shd w:val="clear" w:color="auto" w:fill="auto"/>
          </w:tcPr>
          <w:p w14:paraId="59750DB2" w14:textId="77777777" w:rsidR="00AD033E" w:rsidRPr="00AD033E" w:rsidRDefault="00204498" w:rsidP="00AD033E">
            <w:pPr>
              <w:suppressAutoHyphens/>
              <w:snapToGrid w:val="0"/>
              <w:spacing w:after="0" w:line="240" w:lineRule="auto"/>
              <w:rPr>
                <w:rFonts w:ascii="Times New Roman" w:eastAsia="Times New Roman" w:hAnsi="Times New Roman" w:cs="Times New Roman"/>
                <w:sz w:val="24"/>
                <w:szCs w:val="24"/>
                <w:lang w:eastAsia="ar-SA"/>
              </w:rPr>
            </w:pPr>
            <w:r w:rsidRPr="00AD033E">
              <w:rPr>
                <w:rFonts w:ascii="Times New Roman" w:eastAsia="Times New Roman" w:hAnsi="Times New Roman" w:cs="Times New Roman"/>
                <w:sz w:val="24"/>
                <w:szCs w:val="24"/>
                <w:lang w:eastAsia="ar-SA"/>
              </w:rPr>
              <w:t>Comments:</w:t>
            </w:r>
          </w:p>
          <w:p w14:paraId="7A9B4EC9" w14:textId="77777777" w:rsidR="00AD033E" w:rsidRPr="00AD033E" w:rsidRDefault="00AD033E" w:rsidP="00AD033E">
            <w:pPr>
              <w:suppressAutoHyphens/>
              <w:spacing w:after="0" w:line="240" w:lineRule="auto"/>
              <w:rPr>
                <w:rFonts w:ascii="Times New Roman" w:eastAsia="Times New Roman" w:hAnsi="Times New Roman" w:cs="Times New Roman"/>
                <w:b/>
                <w:sz w:val="24"/>
                <w:szCs w:val="24"/>
                <w:lang w:eastAsia="ar-SA"/>
              </w:rPr>
            </w:pPr>
          </w:p>
          <w:p w14:paraId="332A6F27" w14:textId="77777777" w:rsidR="00AD033E" w:rsidRPr="00AD033E" w:rsidRDefault="00AD033E" w:rsidP="00AD033E">
            <w:pPr>
              <w:suppressAutoHyphens/>
              <w:spacing w:after="0" w:line="240" w:lineRule="auto"/>
              <w:rPr>
                <w:rFonts w:ascii="Times New Roman" w:eastAsia="Times New Roman" w:hAnsi="Times New Roman" w:cs="Times New Roman"/>
                <w:b/>
                <w:sz w:val="24"/>
                <w:szCs w:val="24"/>
                <w:lang w:eastAsia="ar-SA"/>
              </w:rPr>
            </w:pPr>
          </w:p>
          <w:p w14:paraId="7DF70800" w14:textId="77777777" w:rsidR="00AD033E" w:rsidRPr="00AD033E" w:rsidRDefault="00AD033E" w:rsidP="00AD033E">
            <w:pPr>
              <w:suppressAutoHyphens/>
              <w:spacing w:after="0" w:line="240" w:lineRule="auto"/>
              <w:rPr>
                <w:rFonts w:ascii="Times New Roman" w:eastAsia="Times New Roman" w:hAnsi="Times New Roman" w:cs="Times New Roman"/>
                <w:b/>
                <w:sz w:val="24"/>
                <w:szCs w:val="24"/>
                <w:lang w:eastAsia="ar-SA"/>
              </w:rPr>
            </w:pPr>
          </w:p>
          <w:p w14:paraId="08FAEA3B" w14:textId="77777777" w:rsidR="00AD033E" w:rsidRPr="00AD033E" w:rsidRDefault="00AD033E" w:rsidP="00AD033E">
            <w:pPr>
              <w:suppressAutoHyphens/>
              <w:spacing w:after="0" w:line="240" w:lineRule="auto"/>
              <w:rPr>
                <w:rFonts w:ascii="Times New Roman" w:eastAsia="Times New Roman" w:hAnsi="Times New Roman" w:cs="Times New Roman"/>
                <w:b/>
                <w:sz w:val="24"/>
                <w:szCs w:val="24"/>
                <w:lang w:eastAsia="ar-SA"/>
              </w:rPr>
            </w:pPr>
          </w:p>
        </w:tc>
      </w:tr>
    </w:tbl>
    <w:p w14:paraId="04822C7F" w14:textId="77777777" w:rsidR="00AD033E" w:rsidRPr="00AD033E" w:rsidRDefault="00AD033E" w:rsidP="00AD033E">
      <w:pPr>
        <w:suppressAutoHyphens/>
        <w:spacing w:after="0" w:line="240" w:lineRule="auto"/>
        <w:rPr>
          <w:rFonts w:ascii="Times New Roman" w:eastAsia="Times New Roman" w:hAnsi="Times New Roman" w:cs="Times New Roman"/>
          <w:sz w:val="20"/>
          <w:szCs w:val="24"/>
          <w:lang w:eastAsia="ar-SA"/>
        </w:rPr>
      </w:pPr>
    </w:p>
    <w:tbl>
      <w:tblPr>
        <w:tblW w:w="0" w:type="auto"/>
        <w:tblInd w:w="108" w:type="dxa"/>
        <w:tblLayout w:type="fixed"/>
        <w:tblLook w:val="0000" w:firstRow="0" w:lastRow="0" w:firstColumn="0" w:lastColumn="0" w:noHBand="0" w:noVBand="0"/>
      </w:tblPr>
      <w:tblGrid>
        <w:gridCol w:w="1800"/>
        <w:gridCol w:w="1319"/>
        <w:gridCol w:w="720"/>
        <w:gridCol w:w="1443"/>
      </w:tblGrid>
      <w:tr w:rsidR="00A402EB" w14:paraId="0266E452" w14:textId="77777777" w:rsidTr="008857A9">
        <w:tc>
          <w:tcPr>
            <w:tcW w:w="1800" w:type="dxa"/>
            <w:shd w:val="clear" w:color="auto" w:fill="auto"/>
          </w:tcPr>
          <w:p w14:paraId="10F1ADE0" w14:textId="77777777" w:rsidR="00AD033E" w:rsidRPr="00AD033E" w:rsidRDefault="00AD033E" w:rsidP="00AD033E">
            <w:pPr>
              <w:suppressAutoHyphens/>
              <w:snapToGrid w:val="0"/>
              <w:spacing w:after="0" w:line="240" w:lineRule="auto"/>
              <w:rPr>
                <w:rFonts w:ascii="Times New Roman" w:eastAsia="Times New Roman" w:hAnsi="Times New Roman" w:cs="Times New Roman"/>
                <w:i/>
                <w:sz w:val="8"/>
                <w:szCs w:val="8"/>
                <w:lang w:eastAsia="ar-SA"/>
              </w:rPr>
            </w:pPr>
          </w:p>
          <w:p w14:paraId="22A82485" w14:textId="77777777" w:rsidR="00AD033E" w:rsidRPr="00AD033E" w:rsidRDefault="00204498" w:rsidP="00AD033E">
            <w:pPr>
              <w:suppressAutoHyphens/>
              <w:spacing w:after="0" w:line="240" w:lineRule="auto"/>
              <w:rPr>
                <w:rFonts w:ascii="Times New Roman" w:eastAsia="Times New Roman" w:hAnsi="Times New Roman" w:cs="Times New Roman"/>
                <w:i/>
                <w:szCs w:val="24"/>
                <w:lang w:eastAsia="ar-SA"/>
              </w:rPr>
            </w:pPr>
            <w:r w:rsidRPr="00AD033E">
              <w:rPr>
                <w:rFonts w:ascii="Times New Roman" w:eastAsia="Times New Roman" w:hAnsi="Times New Roman" w:cs="Times New Roman"/>
                <w:i/>
                <w:szCs w:val="24"/>
                <w:lang w:eastAsia="ar-SA"/>
              </w:rPr>
              <w:t>Chair’s Initials</w:t>
            </w:r>
          </w:p>
        </w:tc>
        <w:tc>
          <w:tcPr>
            <w:tcW w:w="1319" w:type="dxa"/>
            <w:tcBorders>
              <w:top w:val="single" w:sz="1" w:space="0" w:color="000000"/>
              <w:left w:val="single" w:sz="1" w:space="0" w:color="000000"/>
              <w:bottom w:val="single" w:sz="1" w:space="0" w:color="000000"/>
            </w:tcBorders>
            <w:shd w:val="clear" w:color="auto" w:fill="auto"/>
          </w:tcPr>
          <w:p w14:paraId="278DDA5C" w14:textId="77777777" w:rsidR="00AD033E" w:rsidRPr="00AD033E" w:rsidRDefault="00AD033E" w:rsidP="00AD033E">
            <w:pPr>
              <w:suppressAutoHyphens/>
              <w:snapToGrid w:val="0"/>
              <w:spacing w:after="0" w:line="240" w:lineRule="auto"/>
              <w:rPr>
                <w:rFonts w:ascii="Times New Roman" w:eastAsia="Times New Roman" w:hAnsi="Times New Roman" w:cs="Times New Roman"/>
                <w:sz w:val="16"/>
                <w:szCs w:val="16"/>
                <w:lang w:eastAsia="ar-SA"/>
              </w:rPr>
            </w:pPr>
          </w:p>
          <w:p w14:paraId="07FEBF50" w14:textId="77777777" w:rsidR="00AD033E" w:rsidRPr="00AD033E" w:rsidRDefault="00AD033E" w:rsidP="00AD033E">
            <w:pPr>
              <w:suppressAutoHyphens/>
              <w:spacing w:after="0" w:line="240" w:lineRule="auto"/>
              <w:rPr>
                <w:rFonts w:ascii="Times New Roman" w:eastAsia="Times New Roman" w:hAnsi="Times New Roman" w:cs="Times New Roman"/>
                <w:sz w:val="16"/>
                <w:szCs w:val="16"/>
                <w:lang w:eastAsia="ar-SA"/>
              </w:rPr>
            </w:pPr>
          </w:p>
          <w:p w14:paraId="52FE02E7" w14:textId="77777777" w:rsidR="00AD033E" w:rsidRPr="00AD033E" w:rsidRDefault="00AD033E" w:rsidP="00AD033E">
            <w:pPr>
              <w:suppressAutoHyphens/>
              <w:spacing w:after="0" w:line="240" w:lineRule="auto"/>
              <w:rPr>
                <w:rFonts w:ascii="Times New Roman" w:eastAsia="Times New Roman" w:hAnsi="Times New Roman" w:cs="Times New Roman"/>
                <w:sz w:val="16"/>
                <w:szCs w:val="16"/>
                <w:lang w:eastAsia="ar-SA"/>
              </w:rPr>
            </w:pPr>
          </w:p>
        </w:tc>
        <w:tc>
          <w:tcPr>
            <w:tcW w:w="720" w:type="dxa"/>
            <w:tcBorders>
              <w:left w:val="single" w:sz="1" w:space="0" w:color="000000"/>
            </w:tcBorders>
            <w:shd w:val="clear" w:color="auto" w:fill="auto"/>
          </w:tcPr>
          <w:p w14:paraId="75C24383" w14:textId="77777777" w:rsidR="00AD033E" w:rsidRPr="00AD033E" w:rsidRDefault="00AD033E" w:rsidP="00AD033E">
            <w:pPr>
              <w:suppressAutoHyphens/>
              <w:snapToGrid w:val="0"/>
              <w:spacing w:after="0" w:line="240" w:lineRule="auto"/>
              <w:rPr>
                <w:rFonts w:ascii="Times New Roman" w:eastAsia="Times New Roman" w:hAnsi="Times New Roman" w:cs="Times New Roman"/>
                <w:i/>
                <w:sz w:val="8"/>
                <w:szCs w:val="8"/>
                <w:lang w:eastAsia="ar-SA"/>
              </w:rPr>
            </w:pPr>
          </w:p>
          <w:p w14:paraId="38A4F280" w14:textId="77777777" w:rsidR="00AD033E" w:rsidRPr="00AD033E" w:rsidRDefault="00204498" w:rsidP="00AD033E">
            <w:pPr>
              <w:suppressAutoHyphens/>
              <w:spacing w:after="0" w:line="240" w:lineRule="auto"/>
              <w:rPr>
                <w:rFonts w:ascii="Times New Roman" w:eastAsia="Times New Roman" w:hAnsi="Times New Roman" w:cs="Times New Roman"/>
                <w:i/>
                <w:szCs w:val="24"/>
                <w:lang w:eastAsia="ar-SA"/>
              </w:rPr>
            </w:pPr>
            <w:r w:rsidRPr="00AD033E">
              <w:rPr>
                <w:rFonts w:ascii="Times New Roman" w:eastAsia="Times New Roman" w:hAnsi="Times New Roman" w:cs="Times New Roman"/>
                <w:i/>
                <w:szCs w:val="24"/>
                <w:lang w:eastAsia="ar-SA"/>
              </w:rPr>
              <w:t>Date</w:t>
            </w:r>
          </w:p>
        </w:tc>
        <w:tc>
          <w:tcPr>
            <w:tcW w:w="1443" w:type="dxa"/>
            <w:tcBorders>
              <w:top w:val="single" w:sz="1" w:space="0" w:color="000000"/>
              <w:left w:val="single" w:sz="1" w:space="0" w:color="000000"/>
              <w:bottom w:val="single" w:sz="1" w:space="0" w:color="000000"/>
              <w:right w:val="single" w:sz="1" w:space="0" w:color="000000"/>
            </w:tcBorders>
            <w:shd w:val="clear" w:color="auto" w:fill="auto"/>
          </w:tcPr>
          <w:p w14:paraId="2AF7E05C" w14:textId="77777777" w:rsidR="00AD033E" w:rsidRPr="00AD033E" w:rsidRDefault="00AD033E" w:rsidP="00AD033E">
            <w:pPr>
              <w:suppressAutoHyphens/>
              <w:snapToGrid w:val="0"/>
              <w:spacing w:after="0" w:line="240" w:lineRule="auto"/>
              <w:rPr>
                <w:rFonts w:ascii="Times New Roman" w:eastAsia="Times New Roman" w:hAnsi="Times New Roman" w:cs="Times New Roman"/>
                <w:szCs w:val="24"/>
                <w:lang w:eastAsia="ar-SA"/>
              </w:rPr>
            </w:pPr>
          </w:p>
        </w:tc>
      </w:tr>
    </w:tbl>
    <w:p w14:paraId="4051C86C" w14:textId="77777777" w:rsidR="00AD033E" w:rsidRPr="00AD033E" w:rsidRDefault="00AD033E" w:rsidP="00AD033E">
      <w:pPr>
        <w:suppressAutoHyphens/>
        <w:spacing w:after="0" w:line="240" w:lineRule="auto"/>
        <w:rPr>
          <w:rFonts w:ascii="Times New Roman" w:eastAsia="Times New Roman" w:hAnsi="Times New Roman" w:cs="Times New Roman"/>
          <w:sz w:val="16"/>
          <w:szCs w:val="16"/>
          <w:lang w:eastAsia="ar-SA"/>
        </w:rPr>
      </w:pPr>
    </w:p>
    <w:p w14:paraId="1C82BEA4" w14:textId="77777777" w:rsidR="00AD033E" w:rsidRPr="00AD033E" w:rsidRDefault="00204498" w:rsidP="00AD033E">
      <w:pPr>
        <w:suppressAutoHyphens/>
        <w:spacing w:after="0" w:line="240" w:lineRule="auto"/>
        <w:jc w:val="center"/>
        <w:rPr>
          <w:rFonts w:ascii="Times New Roman" w:eastAsia="Times New Roman" w:hAnsi="Times New Roman" w:cs="Times New Roman"/>
          <w:szCs w:val="24"/>
          <w:lang w:eastAsia="ar-SA"/>
        </w:rPr>
      </w:pPr>
      <w:r w:rsidRPr="00AD033E">
        <w:rPr>
          <w:rFonts w:ascii="Times New Roman" w:eastAsia="Times New Roman" w:hAnsi="Times New Roman" w:cs="Times New Roman"/>
          <w:i/>
          <w:sz w:val="20"/>
          <w:szCs w:val="20"/>
          <w:lang w:eastAsia="ar-SA"/>
        </w:rPr>
        <w:t xml:space="preserve">Details on this form will always be dealt with in </w:t>
      </w:r>
      <w:r w:rsidRPr="00AD033E">
        <w:rPr>
          <w:rFonts w:ascii="Times New Roman" w:eastAsia="Times New Roman" w:hAnsi="Times New Roman" w:cs="Times New Roman"/>
          <w:i/>
          <w:sz w:val="20"/>
          <w:szCs w:val="20"/>
          <w:lang w:eastAsia="ar-SA"/>
        </w:rPr>
        <w:t>accordance with the terms of the Data Protection Act 1998. The completed form will be retained on the student’s file after approval (for audit purposes) and may be forwarded firstly to the Faculty Board and thereafter to the University Ethics Committee for</w:t>
      </w:r>
      <w:r w:rsidRPr="00AD033E">
        <w:rPr>
          <w:rFonts w:ascii="Times New Roman" w:eastAsia="Times New Roman" w:hAnsi="Times New Roman" w:cs="Times New Roman"/>
          <w:i/>
          <w:sz w:val="20"/>
          <w:szCs w:val="20"/>
          <w:lang w:eastAsia="ar-SA"/>
        </w:rPr>
        <w:t xml:space="preserve"> a discussion of the issues highlighted.</w:t>
      </w:r>
    </w:p>
    <w:p w14:paraId="532E40FF" w14:textId="7C9BDFE6" w:rsidR="00A50E0B" w:rsidRPr="00BA4CE4" w:rsidRDefault="00A50E0B" w:rsidP="00BA4CE4">
      <w:pPr>
        <w:pStyle w:val="Heading1"/>
        <w:rPr>
          <w:sz w:val="40"/>
          <w:szCs w:val="40"/>
        </w:rPr>
      </w:pPr>
    </w:p>
    <w:sectPr w:rsidR="00A50E0B" w:rsidRPr="00BA4CE4" w:rsidSect="00670C2B">
      <w:footerReference w:type="default" r:id="rId45"/>
      <w:footerReference w:type="first" r:id="rId4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741E1" w14:textId="77777777" w:rsidR="00204498" w:rsidRDefault="00204498">
      <w:pPr>
        <w:spacing w:after="0" w:line="240" w:lineRule="auto"/>
      </w:pPr>
      <w:r>
        <w:separator/>
      </w:r>
    </w:p>
  </w:endnote>
  <w:endnote w:type="continuationSeparator" w:id="0">
    <w:p w14:paraId="09EDA3BD" w14:textId="77777777" w:rsidR="00204498" w:rsidRDefault="00204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161641"/>
      <w:docPartObj>
        <w:docPartGallery w:val="Page Numbers (Bottom of Page)"/>
        <w:docPartUnique/>
      </w:docPartObj>
    </w:sdtPr>
    <w:sdtEndPr>
      <w:rPr>
        <w:noProof/>
      </w:rPr>
    </w:sdtEndPr>
    <w:sdtContent>
      <w:p w14:paraId="77280CB5" w14:textId="2FCDB92C" w:rsidR="00564BD7" w:rsidRDefault="00204498">
        <w:pPr>
          <w:pStyle w:val="Footer"/>
          <w:jc w:val="right"/>
        </w:pPr>
      </w:p>
    </w:sdtContent>
  </w:sdt>
  <w:p w14:paraId="773CE2ED" w14:textId="75DA9C33" w:rsidR="00564BD7" w:rsidRDefault="00564B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57308"/>
      <w:docPartObj>
        <w:docPartGallery w:val="Page Numbers (Bottom of Page)"/>
        <w:docPartUnique/>
      </w:docPartObj>
    </w:sdtPr>
    <w:sdtEndPr>
      <w:rPr>
        <w:noProof/>
      </w:rPr>
    </w:sdtEndPr>
    <w:sdtContent>
      <w:p w14:paraId="7B956446" w14:textId="5B55C876" w:rsidR="00564BD7" w:rsidRDefault="002044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219EE6" w14:textId="77777777" w:rsidR="00564BD7" w:rsidRDefault="00564B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547970"/>
      <w:docPartObj>
        <w:docPartGallery w:val="Page Numbers (Bottom of Page)"/>
        <w:docPartUnique/>
      </w:docPartObj>
    </w:sdtPr>
    <w:sdtEndPr>
      <w:rPr>
        <w:noProof/>
      </w:rPr>
    </w:sdtEndPr>
    <w:sdtContent>
      <w:p w14:paraId="7EF5EAD3" w14:textId="77777777" w:rsidR="00564BD7" w:rsidRDefault="002044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3EA93F" w14:textId="77777777" w:rsidR="00564BD7" w:rsidRDefault="00564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47ADF" w14:textId="77777777" w:rsidR="00204498" w:rsidRDefault="00204498">
      <w:pPr>
        <w:spacing w:after="0" w:line="240" w:lineRule="auto"/>
      </w:pPr>
      <w:r>
        <w:separator/>
      </w:r>
    </w:p>
  </w:footnote>
  <w:footnote w:type="continuationSeparator" w:id="0">
    <w:p w14:paraId="4DAD4CB7" w14:textId="77777777" w:rsidR="00204498" w:rsidRDefault="00204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2AE078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6F6F0B"/>
    <w:multiLevelType w:val="hybridMultilevel"/>
    <w:tmpl w:val="95FC7E14"/>
    <w:lvl w:ilvl="0" w:tplc="1D9649E2">
      <w:start w:val="1"/>
      <w:numFmt w:val="upperRoman"/>
      <w:lvlText w:val="%1."/>
      <w:lvlJc w:val="right"/>
      <w:pPr>
        <w:ind w:left="720" w:hanging="360"/>
      </w:pPr>
      <w:rPr>
        <w:rFonts w:hint="default"/>
      </w:rPr>
    </w:lvl>
    <w:lvl w:ilvl="1" w:tplc="F104F128" w:tentative="1">
      <w:start w:val="1"/>
      <w:numFmt w:val="bullet"/>
      <w:lvlText w:val="o"/>
      <w:lvlJc w:val="left"/>
      <w:pPr>
        <w:ind w:left="1440" w:hanging="360"/>
      </w:pPr>
      <w:rPr>
        <w:rFonts w:ascii="Courier New" w:hAnsi="Courier New" w:cs="Courier New" w:hint="default"/>
      </w:rPr>
    </w:lvl>
    <w:lvl w:ilvl="2" w:tplc="44A044D8" w:tentative="1">
      <w:start w:val="1"/>
      <w:numFmt w:val="bullet"/>
      <w:lvlText w:val=""/>
      <w:lvlJc w:val="left"/>
      <w:pPr>
        <w:ind w:left="2160" w:hanging="360"/>
      </w:pPr>
      <w:rPr>
        <w:rFonts w:ascii="Wingdings" w:hAnsi="Wingdings" w:hint="default"/>
      </w:rPr>
    </w:lvl>
    <w:lvl w:ilvl="3" w:tplc="8F9E4068" w:tentative="1">
      <w:start w:val="1"/>
      <w:numFmt w:val="bullet"/>
      <w:lvlText w:val=""/>
      <w:lvlJc w:val="left"/>
      <w:pPr>
        <w:ind w:left="2880" w:hanging="360"/>
      </w:pPr>
      <w:rPr>
        <w:rFonts w:ascii="Symbol" w:hAnsi="Symbol" w:hint="default"/>
      </w:rPr>
    </w:lvl>
    <w:lvl w:ilvl="4" w:tplc="2AE048A0" w:tentative="1">
      <w:start w:val="1"/>
      <w:numFmt w:val="bullet"/>
      <w:lvlText w:val="o"/>
      <w:lvlJc w:val="left"/>
      <w:pPr>
        <w:ind w:left="3600" w:hanging="360"/>
      </w:pPr>
      <w:rPr>
        <w:rFonts w:ascii="Courier New" w:hAnsi="Courier New" w:cs="Courier New" w:hint="default"/>
      </w:rPr>
    </w:lvl>
    <w:lvl w:ilvl="5" w:tplc="6EC4E26C" w:tentative="1">
      <w:start w:val="1"/>
      <w:numFmt w:val="bullet"/>
      <w:lvlText w:val=""/>
      <w:lvlJc w:val="left"/>
      <w:pPr>
        <w:ind w:left="4320" w:hanging="360"/>
      </w:pPr>
      <w:rPr>
        <w:rFonts w:ascii="Wingdings" w:hAnsi="Wingdings" w:hint="default"/>
      </w:rPr>
    </w:lvl>
    <w:lvl w:ilvl="6" w:tplc="CE786846" w:tentative="1">
      <w:start w:val="1"/>
      <w:numFmt w:val="bullet"/>
      <w:lvlText w:val=""/>
      <w:lvlJc w:val="left"/>
      <w:pPr>
        <w:ind w:left="5040" w:hanging="360"/>
      </w:pPr>
      <w:rPr>
        <w:rFonts w:ascii="Symbol" w:hAnsi="Symbol" w:hint="default"/>
      </w:rPr>
    </w:lvl>
    <w:lvl w:ilvl="7" w:tplc="9EC226BC" w:tentative="1">
      <w:start w:val="1"/>
      <w:numFmt w:val="bullet"/>
      <w:lvlText w:val="o"/>
      <w:lvlJc w:val="left"/>
      <w:pPr>
        <w:ind w:left="5760" w:hanging="360"/>
      </w:pPr>
      <w:rPr>
        <w:rFonts w:ascii="Courier New" w:hAnsi="Courier New" w:cs="Courier New" w:hint="default"/>
      </w:rPr>
    </w:lvl>
    <w:lvl w:ilvl="8" w:tplc="58704F54" w:tentative="1">
      <w:start w:val="1"/>
      <w:numFmt w:val="bullet"/>
      <w:lvlText w:val=""/>
      <w:lvlJc w:val="left"/>
      <w:pPr>
        <w:ind w:left="6480" w:hanging="360"/>
      </w:pPr>
      <w:rPr>
        <w:rFonts w:ascii="Wingdings" w:hAnsi="Wingdings" w:hint="default"/>
      </w:rPr>
    </w:lvl>
  </w:abstractNum>
  <w:abstractNum w:abstractNumId="2" w15:restartNumberingAfterBreak="0">
    <w:nsid w:val="03FD2766"/>
    <w:multiLevelType w:val="hybridMultilevel"/>
    <w:tmpl w:val="42C87B4A"/>
    <w:lvl w:ilvl="0" w:tplc="ABEAE2F0">
      <w:start w:val="1"/>
      <w:numFmt w:val="bullet"/>
      <w:lvlText w:val=""/>
      <w:lvlJc w:val="left"/>
      <w:pPr>
        <w:ind w:left="720" w:hanging="360"/>
      </w:pPr>
      <w:rPr>
        <w:rFonts w:ascii="Symbol" w:hAnsi="Symbol" w:hint="default"/>
      </w:rPr>
    </w:lvl>
    <w:lvl w:ilvl="1" w:tplc="A2DEA91A" w:tentative="1">
      <w:start w:val="1"/>
      <w:numFmt w:val="bullet"/>
      <w:lvlText w:val="o"/>
      <w:lvlJc w:val="left"/>
      <w:pPr>
        <w:ind w:left="1440" w:hanging="360"/>
      </w:pPr>
      <w:rPr>
        <w:rFonts w:ascii="Courier New" w:hAnsi="Courier New" w:cs="Courier New" w:hint="default"/>
      </w:rPr>
    </w:lvl>
    <w:lvl w:ilvl="2" w:tplc="B812FD6C" w:tentative="1">
      <w:start w:val="1"/>
      <w:numFmt w:val="bullet"/>
      <w:lvlText w:val=""/>
      <w:lvlJc w:val="left"/>
      <w:pPr>
        <w:ind w:left="2160" w:hanging="360"/>
      </w:pPr>
      <w:rPr>
        <w:rFonts w:ascii="Wingdings" w:hAnsi="Wingdings" w:hint="default"/>
      </w:rPr>
    </w:lvl>
    <w:lvl w:ilvl="3" w:tplc="AC106576" w:tentative="1">
      <w:start w:val="1"/>
      <w:numFmt w:val="bullet"/>
      <w:lvlText w:val=""/>
      <w:lvlJc w:val="left"/>
      <w:pPr>
        <w:ind w:left="2880" w:hanging="360"/>
      </w:pPr>
      <w:rPr>
        <w:rFonts w:ascii="Symbol" w:hAnsi="Symbol" w:hint="default"/>
      </w:rPr>
    </w:lvl>
    <w:lvl w:ilvl="4" w:tplc="BA9A2D4E" w:tentative="1">
      <w:start w:val="1"/>
      <w:numFmt w:val="bullet"/>
      <w:lvlText w:val="o"/>
      <w:lvlJc w:val="left"/>
      <w:pPr>
        <w:ind w:left="3600" w:hanging="360"/>
      </w:pPr>
      <w:rPr>
        <w:rFonts w:ascii="Courier New" w:hAnsi="Courier New" w:cs="Courier New" w:hint="default"/>
      </w:rPr>
    </w:lvl>
    <w:lvl w:ilvl="5" w:tplc="7682B944" w:tentative="1">
      <w:start w:val="1"/>
      <w:numFmt w:val="bullet"/>
      <w:lvlText w:val=""/>
      <w:lvlJc w:val="left"/>
      <w:pPr>
        <w:ind w:left="4320" w:hanging="360"/>
      </w:pPr>
      <w:rPr>
        <w:rFonts w:ascii="Wingdings" w:hAnsi="Wingdings" w:hint="default"/>
      </w:rPr>
    </w:lvl>
    <w:lvl w:ilvl="6" w:tplc="E8C6AF66" w:tentative="1">
      <w:start w:val="1"/>
      <w:numFmt w:val="bullet"/>
      <w:lvlText w:val=""/>
      <w:lvlJc w:val="left"/>
      <w:pPr>
        <w:ind w:left="5040" w:hanging="360"/>
      </w:pPr>
      <w:rPr>
        <w:rFonts w:ascii="Symbol" w:hAnsi="Symbol" w:hint="default"/>
      </w:rPr>
    </w:lvl>
    <w:lvl w:ilvl="7" w:tplc="4A4CAC5C" w:tentative="1">
      <w:start w:val="1"/>
      <w:numFmt w:val="bullet"/>
      <w:lvlText w:val="o"/>
      <w:lvlJc w:val="left"/>
      <w:pPr>
        <w:ind w:left="5760" w:hanging="360"/>
      </w:pPr>
      <w:rPr>
        <w:rFonts w:ascii="Courier New" w:hAnsi="Courier New" w:cs="Courier New" w:hint="default"/>
      </w:rPr>
    </w:lvl>
    <w:lvl w:ilvl="8" w:tplc="B64AD5D8" w:tentative="1">
      <w:start w:val="1"/>
      <w:numFmt w:val="bullet"/>
      <w:lvlText w:val=""/>
      <w:lvlJc w:val="left"/>
      <w:pPr>
        <w:ind w:left="6480" w:hanging="360"/>
      </w:pPr>
      <w:rPr>
        <w:rFonts w:ascii="Wingdings" w:hAnsi="Wingdings" w:hint="default"/>
      </w:rPr>
    </w:lvl>
  </w:abstractNum>
  <w:abstractNum w:abstractNumId="3" w15:restartNumberingAfterBreak="0">
    <w:nsid w:val="08B81B96"/>
    <w:multiLevelType w:val="hybridMultilevel"/>
    <w:tmpl w:val="F3E66B4A"/>
    <w:lvl w:ilvl="0" w:tplc="B5981A0E">
      <w:start w:val="1"/>
      <w:numFmt w:val="upperRoman"/>
      <w:lvlText w:val="%1."/>
      <w:lvlJc w:val="right"/>
      <w:pPr>
        <w:ind w:left="1440" w:hanging="360"/>
      </w:pPr>
    </w:lvl>
    <w:lvl w:ilvl="1" w:tplc="DDF475AC" w:tentative="1">
      <w:start w:val="1"/>
      <w:numFmt w:val="lowerLetter"/>
      <w:lvlText w:val="%2."/>
      <w:lvlJc w:val="left"/>
      <w:pPr>
        <w:ind w:left="2160" w:hanging="360"/>
      </w:pPr>
    </w:lvl>
    <w:lvl w:ilvl="2" w:tplc="BD445286" w:tentative="1">
      <w:start w:val="1"/>
      <w:numFmt w:val="lowerRoman"/>
      <w:lvlText w:val="%3."/>
      <w:lvlJc w:val="right"/>
      <w:pPr>
        <w:ind w:left="2880" w:hanging="180"/>
      </w:pPr>
    </w:lvl>
    <w:lvl w:ilvl="3" w:tplc="502AE9BA" w:tentative="1">
      <w:start w:val="1"/>
      <w:numFmt w:val="decimal"/>
      <w:lvlText w:val="%4."/>
      <w:lvlJc w:val="left"/>
      <w:pPr>
        <w:ind w:left="3600" w:hanging="360"/>
      </w:pPr>
    </w:lvl>
    <w:lvl w:ilvl="4" w:tplc="210E5BA8" w:tentative="1">
      <w:start w:val="1"/>
      <w:numFmt w:val="lowerLetter"/>
      <w:lvlText w:val="%5."/>
      <w:lvlJc w:val="left"/>
      <w:pPr>
        <w:ind w:left="4320" w:hanging="360"/>
      </w:pPr>
    </w:lvl>
    <w:lvl w:ilvl="5" w:tplc="B3123716" w:tentative="1">
      <w:start w:val="1"/>
      <w:numFmt w:val="lowerRoman"/>
      <w:lvlText w:val="%6."/>
      <w:lvlJc w:val="right"/>
      <w:pPr>
        <w:ind w:left="5040" w:hanging="180"/>
      </w:pPr>
    </w:lvl>
    <w:lvl w:ilvl="6" w:tplc="9C5CDFDC" w:tentative="1">
      <w:start w:val="1"/>
      <w:numFmt w:val="decimal"/>
      <w:lvlText w:val="%7."/>
      <w:lvlJc w:val="left"/>
      <w:pPr>
        <w:ind w:left="5760" w:hanging="360"/>
      </w:pPr>
    </w:lvl>
    <w:lvl w:ilvl="7" w:tplc="ADDA0F9E" w:tentative="1">
      <w:start w:val="1"/>
      <w:numFmt w:val="lowerLetter"/>
      <w:lvlText w:val="%8."/>
      <w:lvlJc w:val="left"/>
      <w:pPr>
        <w:ind w:left="6480" w:hanging="360"/>
      </w:pPr>
    </w:lvl>
    <w:lvl w:ilvl="8" w:tplc="5F584E42" w:tentative="1">
      <w:start w:val="1"/>
      <w:numFmt w:val="lowerRoman"/>
      <w:lvlText w:val="%9."/>
      <w:lvlJc w:val="right"/>
      <w:pPr>
        <w:ind w:left="7200" w:hanging="180"/>
      </w:pPr>
    </w:lvl>
  </w:abstractNum>
  <w:abstractNum w:abstractNumId="4" w15:restartNumberingAfterBreak="0">
    <w:nsid w:val="15CF6CE3"/>
    <w:multiLevelType w:val="hybridMultilevel"/>
    <w:tmpl w:val="31341BAE"/>
    <w:lvl w:ilvl="0" w:tplc="F490D808">
      <w:start w:val="1"/>
      <w:numFmt w:val="upperRoman"/>
      <w:lvlText w:val="%1."/>
      <w:lvlJc w:val="right"/>
      <w:pPr>
        <w:ind w:left="720" w:hanging="360"/>
      </w:pPr>
    </w:lvl>
    <w:lvl w:ilvl="1" w:tplc="33A82574" w:tentative="1">
      <w:start w:val="1"/>
      <w:numFmt w:val="lowerLetter"/>
      <w:lvlText w:val="%2."/>
      <w:lvlJc w:val="left"/>
      <w:pPr>
        <w:ind w:left="1440" w:hanging="360"/>
      </w:pPr>
    </w:lvl>
    <w:lvl w:ilvl="2" w:tplc="1A72E35C" w:tentative="1">
      <w:start w:val="1"/>
      <w:numFmt w:val="lowerRoman"/>
      <w:lvlText w:val="%3."/>
      <w:lvlJc w:val="right"/>
      <w:pPr>
        <w:ind w:left="2160" w:hanging="180"/>
      </w:pPr>
    </w:lvl>
    <w:lvl w:ilvl="3" w:tplc="E930978C" w:tentative="1">
      <w:start w:val="1"/>
      <w:numFmt w:val="decimal"/>
      <w:lvlText w:val="%4."/>
      <w:lvlJc w:val="left"/>
      <w:pPr>
        <w:ind w:left="2880" w:hanging="360"/>
      </w:pPr>
    </w:lvl>
    <w:lvl w:ilvl="4" w:tplc="66566FDE" w:tentative="1">
      <w:start w:val="1"/>
      <w:numFmt w:val="lowerLetter"/>
      <w:lvlText w:val="%5."/>
      <w:lvlJc w:val="left"/>
      <w:pPr>
        <w:ind w:left="3600" w:hanging="360"/>
      </w:pPr>
    </w:lvl>
    <w:lvl w:ilvl="5" w:tplc="2752C28C" w:tentative="1">
      <w:start w:val="1"/>
      <w:numFmt w:val="lowerRoman"/>
      <w:lvlText w:val="%6."/>
      <w:lvlJc w:val="right"/>
      <w:pPr>
        <w:ind w:left="4320" w:hanging="180"/>
      </w:pPr>
    </w:lvl>
    <w:lvl w:ilvl="6" w:tplc="E7E4D644" w:tentative="1">
      <w:start w:val="1"/>
      <w:numFmt w:val="decimal"/>
      <w:lvlText w:val="%7."/>
      <w:lvlJc w:val="left"/>
      <w:pPr>
        <w:ind w:left="5040" w:hanging="360"/>
      </w:pPr>
    </w:lvl>
    <w:lvl w:ilvl="7" w:tplc="95103110" w:tentative="1">
      <w:start w:val="1"/>
      <w:numFmt w:val="lowerLetter"/>
      <w:lvlText w:val="%8."/>
      <w:lvlJc w:val="left"/>
      <w:pPr>
        <w:ind w:left="5760" w:hanging="360"/>
      </w:pPr>
    </w:lvl>
    <w:lvl w:ilvl="8" w:tplc="9C96AF4A" w:tentative="1">
      <w:start w:val="1"/>
      <w:numFmt w:val="lowerRoman"/>
      <w:lvlText w:val="%9."/>
      <w:lvlJc w:val="right"/>
      <w:pPr>
        <w:ind w:left="6480" w:hanging="180"/>
      </w:pPr>
    </w:lvl>
  </w:abstractNum>
  <w:abstractNum w:abstractNumId="5" w15:restartNumberingAfterBreak="0">
    <w:nsid w:val="17763B2A"/>
    <w:multiLevelType w:val="hybridMultilevel"/>
    <w:tmpl w:val="45BA3CDE"/>
    <w:lvl w:ilvl="0" w:tplc="8514CD5A">
      <w:start w:val="1"/>
      <w:numFmt w:val="lowerRoman"/>
      <w:lvlText w:val="%1."/>
      <w:lvlJc w:val="right"/>
      <w:pPr>
        <w:ind w:left="720" w:hanging="360"/>
      </w:pPr>
    </w:lvl>
    <w:lvl w:ilvl="1" w:tplc="9F88A3D2" w:tentative="1">
      <w:start w:val="1"/>
      <w:numFmt w:val="lowerLetter"/>
      <w:lvlText w:val="%2."/>
      <w:lvlJc w:val="left"/>
      <w:pPr>
        <w:ind w:left="1440" w:hanging="360"/>
      </w:pPr>
    </w:lvl>
    <w:lvl w:ilvl="2" w:tplc="5DC027D4" w:tentative="1">
      <w:start w:val="1"/>
      <w:numFmt w:val="lowerRoman"/>
      <w:lvlText w:val="%3."/>
      <w:lvlJc w:val="right"/>
      <w:pPr>
        <w:ind w:left="2160" w:hanging="180"/>
      </w:pPr>
    </w:lvl>
    <w:lvl w:ilvl="3" w:tplc="6F2ECA9A" w:tentative="1">
      <w:start w:val="1"/>
      <w:numFmt w:val="decimal"/>
      <w:lvlText w:val="%4."/>
      <w:lvlJc w:val="left"/>
      <w:pPr>
        <w:ind w:left="2880" w:hanging="360"/>
      </w:pPr>
    </w:lvl>
    <w:lvl w:ilvl="4" w:tplc="FA149438" w:tentative="1">
      <w:start w:val="1"/>
      <w:numFmt w:val="lowerLetter"/>
      <w:lvlText w:val="%5."/>
      <w:lvlJc w:val="left"/>
      <w:pPr>
        <w:ind w:left="3600" w:hanging="360"/>
      </w:pPr>
    </w:lvl>
    <w:lvl w:ilvl="5" w:tplc="A78E9210" w:tentative="1">
      <w:start w:val="1"/>
      <w:numFmt w:val="lowerRoman"/>
      <w:lvlText w:val="%6."/>
      <w:lvlJc w:val="right"/>
      <w:pPr>
        <w:ind w:left="4320" w:hanging="180"/>
      </w:pPr>
    </w:lvl>
    <w:lvl w:ilvl="6" w:tplc="E948F1C6" w:tentative="1">
      <w:start w:val="1"/>
      <w:numFmt w:val="decimal"/>
      <w:lvlText w:val="%7."/>
      <w:lvlJc w:val="left"/>
      <w:pPr>
        <w:ind w:left="5040" w:hanging="360"/>
      </w:pPr>
    </w:lvl>
    <w:lvl w:ilvl="7" w:tplc="FF8C6104" w:tentative="1">
      <w:start w:val="1"/>
      <w:numFmt w:val="lowerLetter"/>
      <w:lvlText w:val="%8."/>
      <w:lvlJc w:val="left"/>
      <w:pPr>
        <w:ind w:left="5760" w:hanging="360"/>
      </w:pPr>
    </w:lvl>
    <w:lvl w:ilvl="8" w:tplc="57A2445A" w:tentative="1">
      <w:start w:val="1"/>
      <w:numFmt w:val="lowerRoman"/>
      <w:lvlText w:val="%9."/>
      <w:lvlJc w:val="right"/>
      <w:pPr>
        <w:ind w:left="6480" w:hanging="180"/>
      </w:pPr>
    </w:lvl>
  </w:abstractNum>
  <w:abstractNum w:abstractNumId="6" w15:restartNumberingAfterBreak="0">
    <w:nsid w:val="1A15580A"/>
    <w:multiLevelType w:val="hybridMultilevel"/>
    <w:tmpl w:val="0848235C"/>
    <w:lvl w:ilvl="0" w:tplc="846A55AE">
      <w:start w:val="1"/>
      <w:numFmt w:val="upperRoman"/>
      <w:lvlText w:val="%1."/>
      <w:lvlJc w:val="right"/>
      <w:pPr>
        <w:ind w:left="720" w:hanging="360"/>
      </w:pPr>
      <w:rPr>
        <w:rFonts w:hint="default"/>
        <w:sz w:val="28"/>
        <w:szCs w:val="28"/>
      </w:rPr>
    </w:lvl>
    <w:lvl w:ilvl="1" w:tplc="81AE4F9A" w:tentative="1">
      <w:start w:val="1"/>
      <w:numFmt w:val="bullet"/>
      <w:lvlText w:val="o"/>
      <w:lvlJc w:val="left"/>
      <w:pPr>
        <w:ind w:left="1440" w:hanging="360"/>
      </w:pPr>
      <w:rPr>
        <w:rFonts w:ascii="Courier New" w:hAnsi="Courier New" w:cs="Courier New" w:hint="default"/>
      </w:rPr>
    </w:lvl>
    <w:lvl w:ilvl="2" w:tplc="539CF00A" w:tentative="1">
      <w:start w:val="1"/>
      <w:numFmt w:val="bullet"/>
      <w:lvlText w:val=""/>
      <w:lvlJc w:val="left"/>
      <w:pPr>
        <w:ind w:left="2160" w:hanging="360"/>
      </w:pPr>
      <w:rPr>
        <w:rFonts w:ascii="Wingdings" w:hAnsi="Wingdings" w:hint="default"/>
      </w:rPr>
    </w:lvl>
    <w:lvl w:ilvl="3" w:tplc="5546C84C" w:tentative="1">
      <w:start w:val="1"/>
      <w:numFmt w:val="bullet"/>
      <w:lvlText w:val=""/>
      <w:lvlJc w:val="left"/>
      <w:pPr>
        <w:ind w:left="2880" w:hanging="360"/>
      </w:pPr>
      <w:rPr>
        <w:rFonts w:ascii="Symbol" w:hAnsi="Symbol" w:hint="default"/>
      </w:rPr>
    </w:lvl>
    <w:lvl w:ilvl="4" w:tplc="9AF671A4" w:tentative="1">
      <w:start w:val="1"/>
      <w:numFmt w:val="bullet"/>
      <w:lvlText w:val="o"/>
      <w:lvlJc w:val="left"/>
      <w:pPr>
        <w:ind w:left="3600" w:hanging="360"/>
      </w:pPr>
      <w:rPr>
        <w:rFonts w:ascii="Courier New" w:hAnsi="Courier New" w:cs="Courier New" w:hint="default"/>
      </w:rPr>
    </w:lvl>
    <w:lvl w:ilvl="5" w:tplc="392EE434" w:tentative="1">
      <w:start w:val="1"/>
      <w:numFmt w:val="bullet"/>
      <w:lvlText w:val=""/>
      <w:lvlJc w:val="left"/>
      <w:pPr>
        <w:ind w:left="4320" w:hanging="360"/>
      </w:pPr>
      <w:rPr>
        <w:rFonts w:ascii="Wingdings" w:hAnsi="Wingdings" w:hint="default"/>
      </w:rPr>
    </w:lvl>
    <w:lvl w:ilvl="6" w:tplc="42B479D0" w:tentative="1">
      <w:start w:val="1"/>
      <w:numFmt w:val="bullet"/>
      <w:lvlText w:val=""/>
      <w:lvlJc w:val="left"/>
      <w:pPr>
        <w:ind w:left="5040" w:hanging="360"/>
      </w:pPr>
      <w:rPr>
        <w:rFonts w:ascii="Symbol" w:hAnsi="Symbol" w:hint="default"/>
      </w:rPr>
    </w:lvl>
    <w:lvl w:ilvl="7" w:tplc="A594BEB6" w:tentative="1">
      <w:start w:val="1"/>
      <w:numFmt w:val="bullet"/>
      <w:lvlText w:val="o"/>
      <w:lvlJc w:val="left"/>
      <w:pPr>
        <w:ind w:left="5760" w:hanging="360"/>
      </w:pPr>
      <w:rPr>
        <w:rFonts w:ascii="Courier New" w:hAnsi="Courier New" w:cs="Courier New" w:hint="default"/>
      </w:rPr>
    </w:lvl>
    <w:lvl w:ilvl="8" w:tplc="D4ECF542" w:tentative="1">
      <w:start w:val="1"/>
      <w:numFmt w:val="bullet"/>
      <w:lvlText w:val=""/>
      <w:lvlJc w:val="left"/>
      <w:pPr>
        <w:ind w:left="6480" w:hanging="360"/>
      </w:pPr>
      <w:rPr>
        <w:rFonts w:ascii="Wingdings" w:hAnsi="Wingdings" w:hint="default"/>
      </w:rPr>
    </w:lvl>
  </w:abstractNum>
  <w:abstractNum w:abstractNumId="7" w15:restartNumberingAfterBreak="0">
    <w:nsid w:val="1A1963A5"/>
    <w:multiLevelType w:val="hybridMultilevel"/>
    <w:tmpl w:val="4BE0606A"/>
    <w:lvl w:ilvl="0" w:tplc="56A6BAD4">
      <w:start w:val="1"/>
      <w:numFmt w:val="lowerRoman"/>
      <w:lvlText w:val="%1."/>
      <w:lvlJc w:val="right"/>
      <w:pPr>
        <w:ind w:left="720" w:hanging="360"/>
      </w:pPr>
    </w:lvl>
    <w:lvl w:ilvl="1" w:tplc="0E563B6C" w:tentative="1">
      <w:start w:val="1"/>
      <w:numFmt w:val="lowerLetter"/>
      <w:lvlText w:val="%2."/>
      <w:lvlJc w:val="left"/>
      <w:pPr>
        <w:ind w:left="1440" w:hanging="360"/>
      </w:pPr>
    </w:lvl>
    <w:lvl w:ilvl="2" w:tplc="E7C8A2D0" w:tentative="1">
      <w:start w:val="1"/>
      <w:numFmt w:val="lowerRoman"/>
      <w:lvlText w:val="%3."/>
      <w:lvlJc w:val="right"/>
      <w:pPr>
        <w:ind w:left="2160" w:hanging="180"/>
      </w:pPr>
    </w:lvl>
    <w:lvl w:ilvl="3" w:tplc="9410BEF0" w:tentative="1">
      <w:start w:val="1"/>
      <w:numFmt w:val="decimal"/>
      <w:lvlText w:val="%4."/>
      <w:lvlJc w:val="left"/>
      <w:pPr>
        <w:ind w:left="2880" w:hanging="360"/>
      </w:pPr>
    </w:lvl>
    <w:lvl w:ilvl="4" w:tplc="86C4A940" w:tentative="1">
      <w:start w:val="1"/>
      <w:numFmt w:val="lowerLetter"/>
      <w:lvlText w:val="%5."/>
      <w:lvlJc w:val="left"/>
      <w:pPr>
        <w:ind w:left="3600" w:hanging="360"/>
      </w:pPr>
    </w:lvl>
    <w:lvl w:ilvl="5" w:tplc="83A258BA" w:tentative="1">
      <w:start w:val="1"/>
      <w:numFmt w:val="lowerRoman"/>
      <w:lvlText w:val="%6."/>
      <w:lvlJc w:val="right"/>
      <w:pPr>
        <w:ind w:left="4320" w:hanging="180"/>
      </w:pPr>
    </w:lvl>
    <w:lvl w:ilvl="6" w:tplc="38AA5B02" w:tentative="1">
      <w:start w:val="1"/>
      <w:numFmt w:val="decimal"/>
      <w:lvlText w:val="%7."/>
      <w:lvlJc w:val="left"/>
      <w:pPr>
        <w:ind w:left="5040" w:hanging="360"/>
      </w:pPr>
    </w:lvl>
    <w:lvl w:ilvl="7" w:tplc="E5741CBE" w:tentative="1">
      <w:start w:val="1"/>
      <w:numFmt w:val="lowerLetter"/>
      <w:lvlText w:val="%8."/>
      <w:lvlJc w:val="left"/>
      <w:pPr>
        <w:ind w:left="5760" w:hanging="360"/>
      </w:pPr>
    </w:lvl>
    <w:lvl w:ilvl="8" w:tplc="22847A1C" w:tentative="1">
      <w:start w:val="1"/>
      <w:numFmt w:val="lowerRoman"/>
      <w:lvlText w:val="%9."/>
      <w:lvlJc w:val="right"/>
      <w:pPr>
        <w:ind w:left="6480" w:hanging="180"/>
      </w:pPr>
    </w:lvl>
  </w:abstractNum>
  <w:abstractNum w:abstractNumId="8" w15:restartNumberingAfterBreak="0">
    <w:nsid w:val="1C8C6114"/>
    <w:multiLevelType w:val="hybridMultilevel"/>
    <w:tmpl w:val="DD242EEC"/>
    <w:lvl w:ilvl="0" w:tplc="2B7A3152">
      <w:start w:val="1"/>
      <w:numFmt w:val="bullet"/>
      <w:lvlText w:val=""/>
      <w:lvlJc w:val="left"/>
      <w:pPr>
        <w:ind w:left="720" w:hanging="360"/>
      </w:pPr>
      <w:rPr>
        <w:rFonts w:ascii="Symbol" w:hAnsi="Symbol" w:hint="default"/>
      </w:rPr>
    </w:lvl>
    <w:lvl w:ilvl="1" w:tplc="5C583446" w:tentative="1">
      <w:start w:val="1"/>
      <w:numFmt w:val="bullet"/>
      <w:lvlText w:val="o"/>
      <w:lvlJc w:val="left"/>
      <w:pPr>
        <w:ind w:left="1440" w:hanging="360"/>
      </w:pPr>
      <w:rPr>
        <w:rFonts w:ascii="Courier New" w:hAnsi="Courier New" w:cs="Courier New" w:hint="default"/>
      </w:rPr>
    </w:lvl>
    <w:lvl w:ilvl="2" w:tplc="C83C5906" w:tentative="1">
      <w:start w:val="1"/>
      <w:numFmt w:val="bullet"/>
      <w:lvlText w:val=""/>
      <w:lvlJc w:val="left"/>
      <w:pPr>
        <w:ind w:left="2160" w:hanging="360"/>
      </w:pPr>
      <w:rPr>
        <w:rFonts w:ascii="Wingdings" w:hAnsi="Wingdings" w:hint="default"/>
      </w:rPr>
    </w:lvl>
    <w:lvl w:ilvl="3" w:tplc="B9A450B2" w:tentative="1">
      <w:start w:val="1"/>
      <w:numFmt w:val="bullet"/>
      <w:lvlText w:val=""/>
      <w:lvlJc w:val="left"/>
      <w:pPr>
        <w:ind w:left="2880" w:hanging="360"/>
      </w:pPr>
      <w:rPr>
        <w:rFonts w:ascii="Symbol" w:hAnsi="Symbol" w:hint="default"/>
      </w:rPr>
    </w:lvl>
    <w:lvl w:ilvl="4" w:tplc="0D8E7AAE" w:tentative="1">
      <w:start w:val="1"/>
      <w:numFmt w:val="bullet"/>
      <w:lvlText w:val="o"/>
      <w:lvlJc w:val="left"/>
      <w:pPr>
        <w:ind w:left="3600" w:hanging="360"/>
      </w:pPr>
      <w:rPr>
        <w:rFonts w:ascii="Courier New" w:hAnsi="Courier New" w:cs="Courier New" w:hint="default"/>
      </w:rPr>
    </w:lvl>
    <w:lvl w:ilvl="5" w:tplc="F32C8256" w:tentative="1">
      <w:start w:val="1"/>
      <w:numFmt w:val="bullet"/>
      <w:lvlText w:val=""/>
      <w:lvlJc w:val="left"/>
      <w:pPr>
        <w:ind w:left="4320" w:hanging="360"/>
      </w:pPr>
      <w:rPr>
        <w:rFonts w:ascii="Wingdings" w:hAnsi="Wingdings" w:hint="default"/>
      </w:rPr>
    </w:lvl>
    <w:lvl w:ilvl="6" w:tplc="95763A4A" w:tentative="1">
      <w:start w:val="1"/>
      <w:numFmt w:val="bullet"/>
      <w:lvlText w:val=""/>
      <w:lvlJc w:val="left"/>
      <w:pPr>
        <w:ind w:left="5040" w:hanging="360"/>
      </w:pPr>
      <w:rPr>
        <w:rFonts w:ascii="Symbol" w:hAnsi="Symbol" w:hint="default"/>
      </w:rPr>
    </w:lvl>
    <w:lvl w:ilvl="7" w:tplc="78E09278" w:tentative="1">
      <w:start w:val="1"/>
      <w:numFmt w:val="bullet"/>
      <w:lvlText w:val="o"/>
      <w:lvlJc w:val="left"/>
      <w:pPr>
        <w:ind w:left="5760" w:hanging="360"/>
      </w:pPr>
      <w:rPr>
        <w:rFonts w:ascii="Courier New" w:hAnsi="Courier New" w:cs="Courier New" w:hint="default"/>
      </w:rPr>
    </w:lvl>
    <w:lvl w:ilvl="8" w:tplc="9CE804B6" w:tentative="1">
      <w:start w:val="1"/>
      <w:numFmt w:val="bullet"/>
      <w:lvlText w:val=""/>
      <w:lvlJc w:val="left"/>
      <w:pPr>
        <w:ind w:left="6480" w:hanging="360"/>
      </w:pPr>
      <w:rPr>
        <w:rFonts w:ascii="Wingdings" w:hAnsi="Wingdings" w:hint="default"/>
      </w:rPr>
    </w:lvl>
  </w:abstractNum>
  <w:abstractNum w:abstractNumId="9" w15:restartNumberingAfterBreak="0">
    <w:nsid w:val="1E4A475D"/>
    <w:multiLevelType w:val="hybridMultilevel"/>
    <w:tmpl w:val="F4A068CA"/>
    <w:lvl w:ilvl="0" w:tplc="D388C3C4">
      <w:start w:val="1"/>
      <w:numFmt w:val="upperRoman"/>
      <w:lvlText w:val="%1."/>
      <w:lvlJc w:val="right"/>
      <w:pPr>
        <w:ind w:left="720" w:hanging="360"/>
      </w:pPr>
    </w:lvl>
    <w:lvl w:ilvl="1" w:tplc="E14E2438" w:tentative="1">
      <w:start w:val="1"/>
      <w:numFmt w:val="lowerLetter"/>
      <w:lvlText w:val="%2."/>
      <w:lvlJc w:val="left"/>
      <w:pPr>
        <w:ind w:left="1440" w:hanging="360"/>
      </w:pPr>
    </w:lvl>
    <w:lvl w:ilvl="2" w:tplc="EE7E09D0" w:tentative="1">
      <w:start w:val="1"/>
      <w:numFmt w:val="lowerRoman"/>
      <w:lvlText w:val="%3."/>
      <w:lvlJc w:val="right"/>
      <w:pPr>
        <w:ind w:left="2160" w:hanging="180"/>
      </w:pPr>
    </w:lvl>
    <w:lvl w:ilvl="3" w:tplc="C2ACF68C" w:tentative="1">
      <w:start w:val="1"/>
      <w:numFmt w:val="decimal"/>
      <w:lvlText w:val="%4."/>
      <w:lvlJc w:val="left"/>
      <w:pPr>
        <w:ind w:left="2880" w:hanging="360"/>
      </w:pPr>
    </w:lvl>
    <w:lvl w:ilvl="4" w:tplc="DED2BD08" w:tentative="1">
      <w:start w:val="1"/>
      <w:numFmt w:val="lowerLetter"/>
      <w:lvlText w:val="%5."/>
      <w:lvlJc w:val="left"/>
      <w:pPr>
        <w:ind w:left="3600" w:hanging="360"/>
      </w:pPr>
    </w:lvl>
    <w:lvl w:ilvl="5" w:tplc="55E8F692" w:tentative="1">
      <w:start w:val="1"/>
      <w:numFmt w:val="lowerRoman"/>
      <w:lvlText w:val="%6."/>
      <w:lvlJc w:val="right"/>
      <w:pPr>
        <w:ind w:left="4320" w:hanging="180"/>
      </w:pPr>
    </w:lvl>
    <w:lvl w:ilvl="6" w:tplc="CB82E9A0" w:tentative="1">
      <w:start w:val="1"/>
      <w:numFmt w:val="decimal"/>
      <w:lvlText w:val="%7."/>
      <w:lvlJc w:val="left"/>
      <w:pPr>
        <w:ind w:left="5040" w:hanging="360"/>
      </w:pPr>
    </w:lvl>
    <w:lvl w:ilvl="7" w:tplc="48C666E0" w:tentative="1">
      <w:start w:val="1"/>
      <w:numFmt w:val="lowerLetter"/>
      <w:lvlText w:val="%8."/>
      <w:lvlJc w:val="left"/>
      <w:pPr>
        <w:ind w:left="5760" w:hanging="360"/>
      </w:pPr>
    </w:lvl>
    <w:lvl w:ilvl="8" w:tplc="0994B928" w:tentative="1">
      <w:start w:val="1"/>
      <w:numFmt w:val="lowerRoman"/>
      <w:lvlText w:val="%9."/>
      <w:lvlJc w:val="right"/>
      <w:pPr>
        <w:ind w:left="6480" w:hanging="180"/>
      </w:pPr>
    </w:lvl>
  </w:abstractNum>
  <w:abstractNum w:abstractNumId="10" w15:restartNumberingAfterBreak="0">
    <w:nsid w:val="247A195F"/>
    <w:multiLevelType w:val="hybridMultilevel"/>
    <w:tmpl w:val="4F2E08C6"/>
    <w:lvl w:ilvl="0" w:tplc="C1440328">
      <w:start w:val="1"/>
      <w:numFmt w:val="lowerRoman"/>
      <w:lvlText w:val="%1."/>
      <w:lvlJc w:val="right"/>
      <w:pPr>
        <w:ind w:left="720" w:hanging="360"/>
      </w:pPr>
    </w:lvl>
    <w:lvl w:ilvl="1" w:tplc="5E1E1DEC" w:tentative="1">
      <w:start w:val="1"/>
      <w:numFmt w:val="lowerLetter"/>
      <w:lvlText w:val="%2."/>
      <w:lvlJc w:val="left"/>
      <w:pPr>
        <w:ind w:left="1440" w:hanging="360"/>
      </w:pPr>
    </w:lvl>
    <w:lvl w:ilvl="2" w:tplc="4EE4DFA6" w:tentative="1">
      <w:start w:val="1"/>
      <w:numFmt w:val="lowerRoman"/>
      <w:lvlText w:val="%3."/>
      <w:lvlJc w:val="right"/>
      <w:pPr>
        <w:ind w:left="2160" w:hanging="180"/>
      </w:pPr>
    </w:lvl>
    <w:lvl w:ilvl="3" w:tplc="90E04F1C" w:tentative="1">
      <w:start w:val="1"/>
      <w:numFmt w:val="decimal"/>
      <w:lvlText w:val="%4."/>
      <w:lvlJc w:val="left"/>
      <w:pPr>
        <w:ind w:left="2880" w:hanging="360"/>
      </w:pPr>
    </w:lvl>
    <w:lvl w:ilvl="4" w:tplc="68482D5A" w:tentative="1">
      <w:start w:val="1"/>
      <w:numFmt w:val="lowerLetter"/>
      <w:lvlText w:val="%5."/>
      <w:lvlJc w:val="left"/>
      <w:pPr>
        <w:ind w:left="3600" w:hanging="360"/>
      </w:pPr>
    </w:lvl>
    <w:lvl w:ilvl="5" w:tplc="5E7C0DCA" w:tentative="1">
      <w:start w:val="1"/>
      <w:numFmt w:val="lowerRoman"/>
      <w:lvlText w:val="%6."/>
      <w:lvlJc w:val="right"/>
      <w:pPr>
        <w:ind w:left="4320" w:hanging="180"/>
      </w:pPr>
    </w:lvl>
    <w:lvl w:ilvl="6" w:tplc="670CA532" w:tentative="1">
      <w:start w:val="1"/>
      <w:numFmt w:val="decimal"/>
      <w:lvlText w:val="%7."/>
      <w:lvlJc w:val="left"/>
      <w:pPr>
        <w:ind w:left="5040" w:hanging="360"/>
      </w:pPr>
    </w:lvl>
    <w:lvl w:ilvl="7" w:tplc="F9105BE0" w:tentative="1">
      <w:start w:val="1"/>
      <w:numFmt w:val="lowerLetter"/>
      <w:lvlText w:val="%8."/>
      <w:lvlJc w:val="left"/>
      <w:pPr>
        <w:ind w:left="5760" w:hanging="360"/>
      </w:pPr>
    </w:lvl>
    <w:lvl w:ilvl="8" w:tplc="252C4BF4" w:tentative="1">
      <w:start w:val="1"/>
      <w:numFmt w:val="lowerRoman"/>
      <w:lvlText w:val="%9."/>
      <w:lvlJc w:val="right"/>
      <w:pPr>
        <w:ind w:left="6480" w:hanging="180"/>
      </w:pPr>
    </w:lvl>
  </w:abstractNum>
  <w:abstractNum w:abstractNumId="11" w15:restartNumberingAfterBreak="0">
    <w:nsid w:val="27BE6B91"/>
    <w:multiLevelType w:val="hybridMultilevel"/>
    <w:tmpl w:val="7904F158"/>
    <w:lvl w:ilvl="0" w:tplc="305E06D4">
      <w:start w:val="1"/>
      <w:numFmt w:val="upperRoman"/>
      <w:lvlText w:val="%1."/>
      <w:lvlJc w:val="right"/>
      <w:pPr>
        <w:ind w:left="720" w:hanging="360"/>
      </w:pPr>
      <w:rPr>
        <w:rFonts w:hint="default"/>
      </w:rPr>
    </w:lvl>
    <w:lvl w:ilvl="1" w:tplc="40207136" w:tentative="1">
      <w:start w:val="1"/>
      <w:numFmt w:val="bullet"/>
      <w:lvlText w:val="o"/>
      <w:lvlJc w:val="left"/>
      <w:pPr>
        <w:ind w:left="1440" w:hanging="360"/>
      </w:pPr>
      <w:rPr>
        <w:rFonts w:ascii="Courier New" w:hAnsi="Courier New" w:cs="Courier New" w:hint="default"/>
      </w:rPr>
    </w:lvl>
    <w:lvl w:ilvl="2" w:tplc="8030248E" w:tentative="1">
      <w:start w:val="1"/>
      <w:numFmt w:val="bullet"/>
      <w:lvlText w:val=""/>
      <w:lvlJc w:val="left"/>
      <w:pPr>
        <w:ind w:left="2160" w:hanging="360"/>
      </w:pPr>
      <w:rPr>
        <w:rFonts w:ascii="Wingdings" w:hAnsi="Wingdings" w:hint="default"/>
      </w:rPr>
    </w:lvl>
    <w:lvl w:ilvl="3" w:tplc="E75AED5E" w:tentative="1">
      <w:start w:val="1"/>
      <w:numFmt w:val="bullet"/>
      <w:lvlText w:val=""/>
      <w:lvlJc w:val="left"/>
      <w:pPr>
        <w:ind w:left="2880" w:hanging="360"/>
      </w:pPr>
      <w:rPr>
        <w:rFonts w:ascii="Symbol" w:hAnsi="Symbol" w:hint="default"/>
      </w:rPr>
    </w:lvl>
    <w:lvl w:ilvl="4" w:tplc="EE1E962E" w:tentative="1">
      <w:start w:val="1"/>
      <w:numFmt w:val="bullet"/>
      <w:lvlText w:val="o"/>
      <w:lvlJc w:val="left"/>
      <w:pPr>
        <w:ind w:left="3600" w:hanging="360"/>
      </w:pPr>
      <w:rPr>
        <w:rFonts w:ascii="Courier New" w:hAnsi="Courier New" w:cs="Courier New" w:hint="default"/>
      </w:rPr>
    </w:lvl>
    <w:lvl w:ilvl="5" w:tplc="0B202FAA" w:tentative="1">
      <w:start w:val="1"/>
      <w:numFmt w:val="bullet"/>
      <w:lvlText w:val=""/>
      <w:lvlJc w:val="left"/>
      <w:pPr>
        <w:ind w:left="4320" w:hanging="360"/>
      </w:pPr>
      <w:rPr>
        <w:rFonts w:ascii="Wingdings" w:hAnsi="Wingdings" w:hint="default"/>
      </w:rPr>
    </w:lvl>
    <w:lvl w:ilvl="6" w:tplc="FFBA0C32" w:tentative="1">
      <w:start w:val="1"/>
      <w:numFmt w:val="bullet"/>
      <w:lvlText w:val=""/>
      <w:lvlJc w:val="left"/>
      <w:pPr>
        <w:ind w:left="5040" w:hanging="360"/>
      </w:pPr>
      <w:rPr>
        <w:rFonts w:ascii="Symbol" w:hAnsi="Symbol" w:hint="default"/>
      </w:rPr>
    </w:lvl>
    <w:lvl w:ilvl="7" w:tplc="23C82D52" w:tentative="1">
      <w:start w:val="1"/>
      <w:numFmt w:val="bullet"/>
      <w:lvlText w:val="o"/>
      <w:lvlJc w:val="left"/>
      <w:pPr>
        <w:ind w:left="5760" w:hanging="360"/>
      </w:pPr>
      <w:rPr>
        <w:rFonts w:ascii="Courier New" w:hAnsi="Courier New" w:cs="Courier New" w:hint="default"/>
      </w:rPr>
    </w:lvl>
    <w:lvl w:ilvl="8" w:tplc="230C028A" w:tentative="1">
      <w:start w:val="1"/>
      <w:numFmt w:val="bullet"/>
      <w:lvlText w:val=""/>
      <w:lvlJc w:val="left"/>
      <w:pPr>
        <w:ind w:left="6480" w:hanging="360"/>
      </w:pPr>
      <w:rPr>
        <w:rFonts w:ascii="Wingdings" w:hAnsi="Wingdings" w:hint="default"/>
      </w:rPr>
    </w:lvl>
  </w:abstractNum>
  <w:abstractNum w:abstractNumId="12" w15:restartNumberingAfterBreak="0">
    <w:nsid w:val="2B8F35D1"/>
    <w:multiLevelType w:val="hybridMultilevel"/>
    <w:tmpl w:val="D504990A"/>
    <w:lvl w:ilvl="0" w:tplc="16BEDE70">
      <w:start w:val="1"/>
      <w:numFmt w:val="lowerRoman"/>
      <w:lvlText w:val="%1."/>
      <w:lvlJc w:val="right"/>
      <w:pPr>
        <w:ind w:left="720" w:hanging="360"/>
      </w:pPr>
    </w:lvl>
    <w:lvl w:ilvl="1" w:tplc="2B829184" w:tentative="1">
      <w:start w:val="1"/>
      <w:numFmt w:val="lowerLetter"/>
      <w:lvlText w:val="%2."/>
      <w:lvlJc w:val="left"/>
      <w:pPr>
        <w:ind w:left="1440" w:hanging="360"/>
      </w:pPr>
    </w:lvl>
    <w:lvl w:ilvl="2" w:tplc="1AEAFD80" w:tentative="1">
      <w:start w:val="1"/>
      <w:numFmt w:val="lowerRoman"/>
      <w:lvlText w:val="%3."/>
      <w:lvlJc w:val="right"/>
      <w:pPr>
        <w:ind w:left="2160" w:hanging="180"/>
      </w:pPr>
    </w:lvl>
    <w:lvl w:ilvl="3" w:tplc="B8E0F2D6" w:tentative="1">
      <w:start w:val="1"/>
      <w:numFmt w:val="decimal"/>
      <w:lvlText w:val="%4."/>
      <w:lvlJc w:val="left"/>
      <w:pPr>
        <w:ind w:left="2880" w:hanging="360"/>
      </w:pPr>
    </w:lvl>
    <w:lvl w:ilvl="4" w:tplc="7C540422" w:tentative="1">
      <w:start w:val="1"/>
      <w:numFmt w:val="lowerLetter"/>
      <w:lvlText w:val="%5."/>
      <w:lvlJc w:val="left"/>
      <w:pPr>
        <w:ind w:left="3600" w:hanging="360"/>
      </w:pPr>
    </w:lvl>
    <w:lvl w:ilvl="5" w:tplc="F2066614" w:tentative="1">
      <w:start w:val="1"/>
      <w:numFmt w:val="lowerRoman"/>
      <w:lvlText w:val="%6."/>
      <w:lvlJc w:val="right"/>
      <w:pPr>
        <w:ind w:left="4320" w:hanging="180"/>
      </w:pPr>
    </w:lvl>
    <w:lvl w:ilvl="6" w:tplc="8FE00D1A" w:tentative="1">
      <w:start w:val="1"/>
      <w:numFmt w:val="decimal"/>
      <w:lvlText w:val="%7."/>
      <w:lvlJc w:val="left"/>
      <w:pPr>
        <w:ind w:left="5040" w:hanging="360"/>
      </w:pPr>
    </w:lvl>
    <w:lvl w:ilvl="7" w:tplc="01323FD4" w:tentative="1">
      <w:start w:val="1"/>
      <w:numFmt w:val="lowerLetter"/>
      <w:lvlText w:val="%8."/>
      <w:lvlJc w:val="left"/>
      <w:pPr>
        <w:ind w:left="5760" w:hanging="360"/>
      </w:pPr>
    </w:lvl>
    <w:lvl w:ilvl="8" w:tplc="17D21D28" w:tentative="1">
      <w:start w:val="1"/>
      <w:numFmt w:val="lowerRoman"/>
      <w:lvlText w:val="%9."/>
      <w:lvlJc w:val="right"/>
      <w:pPr>
        <w:ind w:left="6480" w:hanging="180"/>
      </w:pPr>
    </w:lvl>
  </w:abstractNum>
  <w:abstractNum w:abstractNumId="13" w15:restartNumberingAfterBreak="0">
    <w:nsid w:val="2C0E42B6"/>
    <w:multiLevelType w:val="hybridMultilevel"/>
    <w:tmpl w:val="F8EE84EE"/>
    <w:lvl w:ilvl="0" w:tplc="62B665D0">
      <w:start w:val="1"/>
      <w:numFmt w:val="lowerRoman"/>
      <w:lvlText w:val="%1."/>
      <w:lvlJc w:val="right"/>
      <w:pPr>
        <w:ind w:left="720" w:hanging="360"/>
      </w:pPr>
    </w:lvl>
    <w:lvl w:ilvl="1" w:tplc="46907BEC" w:tentative="1">
      <w:start w:val="1"/>
      <w:numFmt w:val="lowerLetter"/>
      <w:lvlText w:val="%2."/>
      <w:lvlJc w:val="left"/>
      <w:pPr>
        <w:ind w:left="1440" w:hanging="360"/>
      </w:pPr>
    </w:lvl>
    <w:lvl w:ilvl="2" w:tplc="A720DF10" w:tentative="1">
      <w:start w:val="1"/>
      <w:numFmt w:val="lowerRoman"/>
      <w:lvlText w:val="%3."/>
      <w:lvlJc w:val="right"/>
      <w:pPr>
        <w:ind w:left="2160" w:hanging="180"/>
      </w:pPr>
    </w:lvl>
    <w:lvl w:ilvl="3" w:tplc="1BDADD84" w:tentative="1">
      <w:start w:val="1"/>
      <w:numFmt w:val="decimal"/>
      <w:lvlText w:val="%4."/>
      <w:lvlJc w:val="left"/>
      <w:pPr>
        <w:ind w:left="2880" w:hanging="360"/>
      </w:pPr>
    </w:lvl>
    <w:lvl w:ilvl="4" w:tplc="9224E75E" w:tentative="1">
      <w:start w:val="1"/>
      <w:numFmt w:val="lowerLetter"/>
      <w:lvlText w:val="%5."/>
      <w:lvlJc w:val="left"/>
      <w:pPr>
        <w:ind w:left="3600" w:hanging="360"/>
      </w:pPr>
    </w:lvl>
    <w:lvl w:ilvl="5" w:tplc="93F498C4" w:tentative="1">
      <w:start w:val="1"/>
      <w:numFmt w:val="lowerRoman"/>
      <w:lvlText w:val="%6."/>
      <w:lvlJc w:val="right"/>
      <w:pPr>
        <w:ind w:left="4320" w:hanging="180"/>
      </w:pPr>
    </w:lvl>
    <w:lvl w:ilvl="6" w:tplc="00BEB2A4" w:tentative="1">
      <w:start w:val="1"/>
      <w:numFmt w:val="decimal"/>
      <w:lvlText w:val="%7."/>
      <w:lvlJc w:val="left"/>
      <w:pPr>
        <w:ind w:left="5040" w:hanging="360"/>
      </w:pPr>
    </w:lvl>
    <w:lvl w:ilvl="7" w:tplc="D0283E32" w:tentative="1">
      <w:start w:val="1"/>
      <w:numFmt w:val="lowerLetter"/>
      <w:lvlText w:val="%8."/>
      <w:lvlJc w:val="left"/>
      <w:pPr>
        <w:ind w:left="5760" w:hanging="360"/>
      </w:pPr>
    </w:lvl>
    <w:lvl w:ilvl="8" w:tplc="702E3732" w:tentative="1">
      <w:start w:val="1"/>
      <w:numFmt w:val="lowerRoman"/>
      <w:lvlText w:val="%9."/>
      <w:lvlJc w:val="right"/>
      <w:pPr>
        <w:ind w:left="6480" w:hanging="180"/>
      </w:pPr>
    </w:lvl>
  </w:abstractNum>
  <w:abstractNum w:abstractNumId="14" w15:restartNumberingAfterBreak="0">
    <w:nsid w:val="2C6E3EAF"/>
    <w:multiLevelType w:val="hybridMultilevel"/>
    <w:tmpl w:val="1A52154C"/>
    <w:lvl w:ilvl="0" w:tplc="E8DE24B6">
      <w:start w:val="1"/>
      <w:numFmt w:val="upperRoman"/>
      <w:lvlText w:val="%1."/>
      <w:lvlJc w:val="right"/>
      <w:pPr>
        <w:ind w:left="720" w:hanging="360"/>
      </w:pPr>
    </w:lvl>
    <w:lvl w:ilvl="1" w:tplc="E604B7E8" w:tentative="1">
      <w:start w:val="1"/>
      <w:numFmt w:val="lowerLetter"/>
      <w:lvlText w:val="%2."/>
      <w:lvlJc w:val="left"/>
      <w:pPr>
        <w:ind w:left="1440" w:hanging="360"/>
      </w:pPr>
    </w:lvl>
    <w:lvl w:ilvl="2" w:tplc="BE3CBD52" w:tentative="1">
      <w:start w:val="1"/>
      <w:numFmt w:val="lowerRoman"/>
      <w:lvlText w:val="%3."/>
      <w:lvlJc w:val="right"/>
      <w:pPr>
        <w:ind w:left="2160" w:hanging="180"/>
      </w:pPr>
    </w:lvl>
    <w:lvl w:ilvl="3" w:tplc="626EABF8" w:tentative="1">
      <w:start w:val="1"/>
      <w:numFmt w:val="decimal"/>
      <w:lvlText w:val="%4."/>
      <w:lvlJc w:val="left"/>
      <w:pPr>
        <w:ind w:left="2880" w:hanging="360"/>
      </w:pPr>
    </w:lvl>
    <w:lvl w:ilvl="4" w:tplc="DF125FAC" w:tentative="1">
      <w:start w:val="1"/>
      <w:numFmt w:val="lowerLetter"/>
      <w:lvlText w:val="%5."/>
      <w:lvlJc w:val="left"/>
      <w:pPr>
        <w:ind w:left="3600" w:hanging="360"/>
      </w:pPr>
    </w:lvl>
    <w:lvl w:ilvl="5" w:tplc="D30E5FEC" w:tentative="1">
      <w:start w:val="1"/>
      <w:numFmt w:val="lowerRoman"/>
      <w:lvlText w:val="%6."/>
      <w:lvlJc w:val="right"/>
      <w:pPr>
        <w:ind w:left="4320" w:hanging="180"/>
      </w:pPr>
    </w:lvl>
    <w:lvl w:ilvl="6" w:tplc="4C9085C2" w:tentative="1">
      <w:start w:val="1"/>
      <w:numFmt w:val="decimal"/>
      <w:lvlText w:val="%7."/>
      <w:lvlJc w:val="left"/>
      <w:pPr>
        <w:ind w:left="5040" w:hanging="360"/>
      </w:pPr>
    </w:lvl>
    <w:lvl w:ilvl="7" w:tplc="E55CAA7C" w:tentative="1">
      <w:start w:val="1"/>
      <w:numFmt w:val="lowerLetter"/>
      <w:lvlText w:val="%8."/>
      <w:lvlJc w:val="left"/>
      <w:pPr>
        <w:ind w:left="5760" w:hanging="360"/>
      </w:pPr>
    </w:lvl>
    <w:lvl w:ilvl="8" w:tplc="EA542542" w:tentative="1">
      <w:start w:val="1"/>
      <w:numFmt w:val="lowerRoman"/>
      <w:lvlText w:val="%9."/>
      <w:lvlJc w:val="right"/>
      <w:pPr>
        <w:ind w:left="6480" w:hanging="180"/>
      </w:pPr>
    </w:lvl>
  </w:abstractNum>
  <w:abstractNum w:abstractNumId="15" w15:restartNumberingAfterBreak="0">
    <w:nsid w:val="2FE108C9"/>
    <w:multiLevelType w:val="multilevel"/>
    <w:tmpl w:val="5022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E9733A"/>
    <w:multiLevelType w:val="hybridMultilevel"/>
    <w:tmpl w:val="C2CEFAAE"/>
    <w:lvl w:ilvl="0" w:tplc="65C21F4E">
      <w:start w:val="1"/>
      <w:numFmt w:val="bullet"/>
      <w:lvlText w:val=""/>
      <w:lvlJc w:val="left"/>
      <w:pPr>
        <w:ind w:left="720" w:hanging="360"/>
      </w:pPr>
      <w:rPr>
        <w:rFonts w:ascii="Symbol" w:hAnsi="Symbol" w:hint="default"/>
      </w:rPr>
    </w:lvl>
    <w:lvl w:ilvl="1" w:tplc="6D106F3A" w:tentative="1">
      <w:start w:val="1"/>
      <w:numFmt w:val="bullet"/>
      <w:lvlText w:val="o"/>
      <w:lvlJc w:val="left"/>
      <w:pPr>
        <w:ind w:left="1440" w:hanging="360"/>
      </w:pPr>
      <w:rPr>
        <w:rFonts w:ascii="Courier New" w:hAnsi="Courier New" w:cs="Courier New" w:hint="default"/>
      </w:rPr>
    </w:lvl>
    <w:lvl w:ilvl="2" w:tplc="970AD934" w:tentative="1">
      <w:start w:val="1"/>
      <w:numFmt w:val="bullet"/>
      <w:lvlText w:val=""/>
      <w:lvlJc w:val="left"/>
      <w:pPr>
        <w:ind w:left="2160" w:hanging="360"/>
      </w:pPr>
      <w:rPr>
        <w:rFonts w:ascii="Wingdings" w:hAnsi="Wingdings" w:hint="default"/>
      </w:rPr>
    </w:lvl>
    <w:lvl w:ilvl="3" w:tplc="1EF87730" w:tentative="1">
      <w:start w:val="1"/>
      <w:numFmt w:val="bullet"/>
      <w:lvlText w:val=""/>
      <w:lvlJc w:val="left"/>
      <w:pPr>
        <w:ind w:left="2880" w:hanging="360"/>
      </w:pPr>
      <w:rPr>
        <w:rFonts w:ascii="Symbol" w:hAnsi="Symbol" w:hint="default"/>
      </w:rPr>
    </w:lvl>
    <w:lvl w:ilvl="4" w:tplc="D1A41D38" w:tentative="1">
      <w:start w:val="1"/>
      <w:numFmt w:val="bullet"/>
      <w:lvlText w:val="o"/>
      <w:lvlJc w:val="left"/>
      <w:pPr>
        <w:ind w:left="3600" w:hanging="360"/>
      </w:pPr>
      <w:rPr>
        <w:rFonts w:ascii="Courier New" w:hAnsi="Courier New" w:cs="Courier New" w:hint="default"/>
      </w:rPr>
    </w:lvl>
    <w:lvl w:ilvl="5" w:tplc="428C4F60" w:tentative="1">
      <w:start w:val="1"/>
      <w:numFmt w:val="bullet"/>
      <w:lvlText w:val=""/>
      <w:lvlJc w:val="left"/>
      <w:pPr>
        <w:ind w:left="4320" w:hanging="360"/>
      </w:pPr>
      <w:rPr>
        <w:rFonts w:ascii="Wingdings" w:hAnsi="Wingdings" w:hint="default"/>
      </w:rPr>
    </w:lvl>
    <w:lvl w:ilvl="6" w:tplc="70E6A414" w:tentative="1">
      <w:start w:val="1"/>
      <w:numFmt w:val="bullet"/>
      <w:lvlText w:val=""/>
      <w:lvlJc w:val="left"/>
      <w:pPr>
        <w:ind w:left="5040" w:hanging="360"/>
      </w:pPr>
      <w:rPr>
        <w:rFonts w:ascii="Symbol" w:hAnsi="Symbol" w:hint="default"/>
      </w:rPr>
    </w:lvl>
    <w:lvl w:ilvl="7" w:tplc="4418A7A8" w:tentative="1">
      <w:start w:val="1"/>
      <w:numFmt w:val="bullet"/>
      <w:lvlText w:val="o"/>
      <w:lvlJc w:val="left"/>
      <w:pPr>
        <w:ind w:left="5760" w:hanging="360"/>
      </w:pPr>
      <w:rPr>
        <w:rFonts w:ascii="Courier New" w:hAnsi="Courier New" w:cs="Courier New" w:hint="default"/>
      </w:rPr>
    </w:lvl>
    <w:lvl w:ilvl="8" w:tplc="811A6872" w:tentative="1">
      <w:start w:val="1"/>
      <w:numFmt w:val="bullet"/>
      <w:lvlText w:val=""/>
      <w:lvlJc w:val="left"/>
      <w:pPr>
        <w:ind w:left="6480" w:hanging="360"/>
      </w:pPr>
      <w:rPr>
        <w:rFonts w:ascii="Wingdings" w:hAnsi="Wingdings" w:hint="default"/>
      </w:rPr>
    </w:lvl>
  </w:abstractNum>
  <w:abstractNum w:abstractNumId="17" w15:restartNumberingAfterBreak="0">
    <w:nsid w:val="530D4DBA"/>
    <w:multiLevelType w:val="hybridMultilevel"/>
    <w:tmpl w:val="1C4606CC"/>
    <w:lvl w:ilvl="0" w:tplc="45C61DD6">
      <w:start w:val="1"/>
      <w:numFmt w:val="bullet"/>
      <w:lvlText w:val=""/>
      <w:lvlJc w:val="left"/>
      <w:pPr>
        <w:ind w:left="720" w:hanging="360"/>
      </w:pPr>
      <w:rPr>
        <w:rFonts w:ascii="Symbol" w:hAnsi="Symbol" w:hint="default"/>
      </w:rPr>
    </w:lvl>
    <w:lvl w:ilvl="1" w:tplc="14D4472E" w:tentative="1">
      <w:start w:val="1"/>
      <w:numFmt w:val="bullet"/>
      <w:lvlText w:val="o"/>
      <w:lvlJc w:val="left"/>
      <w:pPr>
        <w:ind w:left="1440" w:hanging="360"/>
      </w:pPr>
      <w:rPr>
        <w:rFonts w:ascii="Courier New" w:hAnsi="Courier New" w:cs="Courier New" w:hint="default"/>
      </w:rPr>
    </w:lvl>
    <w:lvl w:ilvl="2" w:tplc="418040BE" w:tentative="1">
      <w:start w:val="1"/>
      <w:numFmt w:val="bullet"/>
      <w:lvlText w:val=""/>
      <w:lvlJc w:val="left"/>
      <w:pPr>
        <w:ind w:left="2160" w:hanging="360"/>
      </w:pPr>
      <w:rPr>
        <w:rFonts w:ascii="Wingdings" w:hAnsi="Wingdings" w:hint="default"/>
      </w:rPr>
    </w:lvl>
    <w:lvl w:ilvl="3" w:tplc="3EA22F74" w:tentative="1">
      <w:start w:val="1"/>
      <w:numFmt w:val="bullet"/>
      <w:lvlText w:val=""/>
      <w:lvlJc w:val="left"/>
      <w:pPr>
        <w:ind w:left="2880" w:hanging="360"/>
      </w:pPr>
      <w:rPr>
        <w:rFonts w:ascii="Symbol" w:hAnsi="Symbol" w:hint="default"/>
      </w:rPr>
    </w:lvl>
    <w:lvl w:ilvl="4" w:tplc="FA70489C" w:tentative="1">
      <w:start w:val="1"/>
      <w:numFmt w:val="bullet"/>
      <w:lvlText w:val="o"/>
      <w:lvlJc w:val="left"/>
      <w:pPr>
        <w:ind w:left="3600" w:hanging="360"/>
      </w:pPr>
      <w:rPr>
        <w:rFonts w:ascii="Courier New" w:hAnsi="Courier New" w:cs="Courier New" w:hint="default"/>
      </w:rPr>
    </w:lvl>
    <w:lvl w:ilvl="5" w:tplc="154C7A1E" w:tentative="1">
      <w:start w:val="1"/>
      <w:numFmt w:val="bullet"/>
      <w:lvlText w:val=""/>
      <w:lvlJc w:val="left"/>
      <w:pPr>
        <w:ind w:left="4320" w:hanging="360"/>
      </w:pPr>
      <w:rPr>
        <w:rFonts w:ascii="Wingdings" w:hAnsi="Wingdings" w:hint="default"/>
      </w:rPr>
    </w:lvl>
    <w:lvl w:ilvl="6" w:tplc="56A8C8DC" w:tentative="1">
      <w:start w:val="1"/>
      <w:numFmt w:val="bullet"/>
      <w:lvlText w:val=""/>
      <w:lvlJc w:val="left"/>
      <w:pPr>
        <w:ind w:left="5040" w:hanging="360"/>
      </w:pPr>
      <w:rPr>
        <w:rFonts w:ascii="Symbol" w:hAnsi="Symbol" w:hint="default"/>
      </w:rPr>
    </w:lvl>
    <w:lvl w:ilvl="7" w:tplc="46DCE9C2" w:tentative="1">
      <w:start w:val="1"/>
      <w:numFmt w:val="bullet"/>
      <w:lvlText w:val="o"/>
      <w:lvlJc w:val="left"/>
      <w:pPr>
        <w:ind w:left="5760" w:hanging="360"/>
      </w:pPr>
      <w:rPr>
        <w:rFonts w:ascii="Courier New" w:hAnsi="Courier New" w:cs="Courier New" w:hint="default"/>
      </w:rPr>
    </w:lvl>
    <w:lvl w:ilvl="8" w:tplc="3F3070CA" w:tentative="1">
      <w:start w:val="1"/>
      <w:numFmt w:val="bullet"/>
      <w:lvlText w:val=""/>
      <w:lvlJc w:val="left"/>
      <w:pPr>
        <w:ind w:left="6480" w:hanging="360"/>
      </w:pPr>
      <w:rPr>
        <w:rFonts w:ascii="Wingdings" w:hAnsi="Wingdings" w:hint="default"/>
      </w:rPr>
    </w:lvl>
  </w:abstractNum>
  <w:abstractNum w:abstractNumId="18" w15:restartNumberingAfterBreak="0">
    <w:nsid w:val="5B2A17C8"/>
    <w:multiLevelType w:val="hybridMultilevel"/>
    <w:tmpl w:val="D82A848C"/>
    <w:lvl w:ilvl="0" w:tplc="831C4B22">
      <w:start w:val="1"/>
      <w:numFmt w:val="upperRoman"/>
      <w:lvlText w:val="%1."/>
      <w:lvlJc w:val="right"/>
      <w:pPr>
        <w:ind w:left="1440" w:hanging="360"/>
      </w:pPr>
    </w:lvl>
    <w:lvl w:ilvl="1" w:tplc="DA8CACEA" w:tentative="1">
      <w:start w:val="1"/>
      <w:numFmt w:val="lowerLetter"/>
      <w:lvlText w:val="%2."/>
      <w:lvlJc w:val="left"/>
      <w:pPr>
        <w:ind w:left="2160" w:hanging="360"/>
      </w:pPr>
    </w:lvl>
    <w:lvl w:ilvl="2" w:tplc="0C2C72CC" w:tentative="1">
      <w:start w:val="1"/>
      <w:numFmt w:val="lowerRoman"/>
      <w:lvlText w:val="%3."/>
      <w:lvlJc w:val="right"/>
      <w:pPr>
        <w:ind w:left="2880" w:hanging="180"/>
      </w:pPr>
    </w:lvl>
    <w:lvl w:ilvl="3" w:tplc="8FB80C2E" w:tentative="1">
      <w:start w:val="1"/>
      <w:numFmt w:val="decimal"/>
      <w:lvlText w:val="%4."/>
      <w:lvlJc w:val="left"/>
      <w:pPr>
        <w:ind w:left="3600" w:hanging="360"/>
      </w:pPr>
    </w:lvl>
    <w:lvl w:ilvl="4" w:tplc="B98CC6FA" w:tentative="1">
      <w:start w:val="1"/>
      <w:numFmt w:val="lowerLetter"/>
      <w:lvlText w:val="%5."/>
      <w:lvlJc w:val="left"/>
      <w:pPr>
        <w:ind w:left="4320" w:hanging="360"/>
      </w:pPr>
    </w:lvl>
    <w:lvl w:ilvl="5" w:tplc="F926F322" w:tentative="1">
      <w:start w:val="1"/>
      <w:numFmt w:val="lowerRoman"/>
      <w:lvlText w:val="%6."/>
      <w:lvlJc w:val="right"/>
      <w:pPr>
        <w:ind w:left="5040" w:hanging="180"/>
      </w:pPr>
    </w:lvl>
    <w:lvl w:ilvl="6" w:tplc="E27665EE" w:tentative="1">
      <w:start w:val="1"/>
      <w:numFmt w:val="decimal"/>
      <w:lvlText w:val="%7."/>
      <w:lvlJc w:val="left"/>
      <w:pPr>
        <w:ind w:left="5760" w:hanging="360"/>
      </w:pPr>
    </w:lvl>
    <w:lvl w:ilvl="7" w:tplc="C44660BE" w:tentative="1">
      <w:start w:val="1"/>
      <w:numFmt w:val="lowerLetter"/>
      <w:lvlText w:val="%8."/>
      <w:lvlJc w:val="left"/>
      <w:pPr>
        <w:ind w:left="6480" w:hanging="360"/>
      </w:pPr>
    </w:lvl>
    <w:lvl w:ilvl="8" w:tplc="D80A8FF2" w:tentative="1">
      <w:start w:val="1"/>
      <w:numFmt w:val="lowerRoman"/>
      <w:lvlText w:val="%9."/>
      <w:lvlJc w:val="right"/>
      <w:pPr>
        <w:ind w:left="7200" w:hanging="180"/>
      </w:pPr>
    </w:lvl>
  </w:abstractNum>
  <w:abstractNum w:abstractNumId="19" w15:restartNumberingAfterBreak="0">
    <w:nsid w:val="5DDD26FB"/>
    <w:multiLevelType w:val="hybridMultilevel"/>
    <w:tmpl w:val="515C895E"/>
    <w:lvl w:ilvl="0" w:tplc="249E4BC4">
      <w:start w:val="1"/>
      <w:numFmt w:val="bullet"/>
      <w:lvlText w:val="•"/>
      <w:lvlJc w:val="left"/>
      <w:pPr>
        <w:tabs>
          <w:tab w:val="num" w:pos="720"/>
        </w:tabs>
        <w:ind w:left="720" w:hanging="360"/>
      </w:pPr>
      <w:rPr>
        <w:rFonts w:ascii="Arial" w:hAnsi="Arial" w:hint="default"/>
      </w:rPr>
    </w:lvl>
    <w:lvl w:ilvl="1" w:tplc="29EA50AA" w:tentative="1">
      <w:start w:val="1"/>
      <w:numFmt w:val="bullet"/>
      <w:lvlText w:val="•"/>
      <w:lvlJc w:val="left"/>
      <w:pPr>
        <w:tabs>
          <w:tab w:val="num" w:pos="1440"/>
        </w:tabs>
        <w:ind w:left="1440" w:hanging="360"/>
      </w:pPr>
      <w:rPr>
        <w:rFonts w:ascii="Arial" w:hAnsi="Arial" w:hint="default"/>
      </w:rPr>
    </w:lvl>
    <w:lvl w:ilvl="2" w:tplc="FFD2BA40" w:tentative="1">
      <w:start w:val="1"/>
      <w:numFmt w:val="bullet"/>
      <w:lvlText w:val="•"/>
      <w:lvlJc w:val="left"/>
      <w:pPr>
        <w:tabs>
          <w:tab w:val="num" w:pos="2160"/>
        </w:tabs>
        <w:ind w:left="2160" w:hanging="360"/>
      </w:pPr>
      <w:rPr>
        <w:rFonts w:ascii="Arial" w:hAnsi="Arial" w:hint="default"/>
      </w:rPr>
    </w:lvl>
    <w:lvl w:ilvl="3" w:tplc="9B36DC8C" w:tentative="1">
      <w:start w:val="1"/>
      <w:numFmt w:val="bullet"/>
      <w:lvlText w:val="•"/>
      <w:lvlJc w:val="left"/>
      <w:pPr>
        <w:tabs>
          <w:tab w:val="num" w:pos="2880"/>
        </w:tabs>
        <w:ind w:left="2880" w:hanging="360"/>
      </w:pPr>
      <w:rPr>
        <w:rFonts w:ascii="Arial" w:hAnsi="Arial" w:hint="default"/>
      </w:rPr>
    </w:lvl>
    <w:lvl w:ilvl="4" w:tplc="97C4C430" w:tentative="1">
      <w:start w:val="1"/>
      <w:numFmt w:val="bullet"/>
      <w:lvlText w:val="•"/>
      <w:lvlJc w:val="left"/>
      <w:pPr>
        <w:tabs>
          <w:tab w:val="num" w:pos="3600"/>
        </w:tabs>
        <w:ind w:left="3600" w:hanging="360"/>
      </w:pPr>
      <w:rPr>
        <w:rFonts w:ascii="Arial" w:hAnsi="Arial" w:hint="default"/>
      </w:rPr>
    </w:lvl>
    <w:lvl w:ilvl="5" w:tplc="12E4F7AE" w:tentative="1">
      <w:start w:val="1"/>
      <w:numFmt w:val="bullet"/>
      <w:lvlText w:val="•"/>
      <w:lvlJc w:val="left"/>
      <w:pPr>
        <w:tabs>
          <w:tab w:val="num" w:pos="4320"/>
        </w:tabs>
        <w:ind w:left="4320" w:hanging="360"/>
      </w:pPr>
      <w:rPr>
        <w:rFonts w:ascii="Arial" w:hAnsi="Arial" w:hint="default"/>
      </w:rPr>
    </w:lvl>
    <w:lvl w:ilvl="6" w:tplc="5E1CC938" w:tentative="1">
      <w:start w:val="1"/>
      <w:numFmt w:val="bullet"/>
      <w:lvlText w:val="•"/>
      <w:lvlJc w:val="left"/>
      <w:pPr>
        <w:tabs>
          <w:tab w:val="num" w:pos="5040"/>
        </w:tabs>
        <w:ind w:left="5040" w:hanging="360"/>
      </w:pPr>
      <w:rPr>
        <w:rFonts w:ascii="Arial" w:hAnsi="Arial" w:hint="default"/>
      </w:rPr>
    </w:lvl>
    <w:lvl w:ilvl="7" w:tplc="04E29742" w:tentative="1">
      <w:start w:val="1"/>
      <w:numFmt w:val="bullet"/>
      <w:lvlText w:val="•"/>
      <w:lvlJc w:val="left"/>
      <w:pPr>
        <w:tabs>
          <w:tab w:val="num" w:pos="5760"/>
        </w:tabs>
        <w:ind w:left="5760" w:hanging="360"/>
      </w:pPr>
      <w:rPr>
        <w:rFonts w:ascii="Arial" w:hAnsi="Arial" w:hint="default"/>
      </w:rPr>
    </w:lvl>
    <w:lvl w:ilvl="8" w:tplc="479EFC3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187AF1"/>
    <w:multiLevelType w:val="hybridMultilevel"/>
    <w:tmpl w:val="1C7AE5AA"/>
    <w:lvl w:ilvl="0" w:tplc="ED1A91CC">
      <w:start w:val="1"/>
      <w:numFmt w:val="upperRoman"/>
      <w:lvlText w:val="%1."/>
      <w:lvlJc w:val="right"/>
      <w:pPr>
        <w:ind w:left="720" w:hanging="360"/>
      </w:pPr>
      <w:rPr>
        <w:rFonts w:hint="default"/>
      </w:rPr>
    </w:lvl>
    <w:lvl w:ilvl="1" w:tplc="C3A409AE" w:tentative="1">
      <w:start w:val="1"/>
      <w:numFmt w:val="bullet"/>
      <w:lvlText w:val="o"/>
      <w:lvlJc w:val="left"/>
      <w:pPr>
        <w:ind w:left="1440" w:hanging="360"/>
      </w:pPr>
      <w:rPr>
        <w:rFonts w:ascii="Courier New" w:hAnsi="Courier New" w:cs="Courier New" w:hint="default"/>
      </w:rPr>
    </w:lvl>
    <w:lvl w:ilvl="2" w:tplc="B36CE164" w:tentative="1">
      <w:start w:val="1"/>
      <w:numFmt w:val="bullet"/>
      <w:lvlText w:val=""/>
      <w:lvlJc w:val="left"/>
      <w:pPr>
        <w:ind w:left="2160" w:hanging="360"/>
      </w:pPr>
      <w:rPr>
        <w:rFonts w:ascii="Wingdings" w:hAnsi="Wingdings" w:hint="default"/>
      </w:rPr>
    </w:lvl>
    <w:lvl w:ilvl="3" w:tplc="75D272A8" w:tentative="1">
      <w:start w:val="1"/>
      <w:numFmt w:val="bullet"/>
      <w:lvlText w:val=""/>
      <w:lvlJc w:val="left"/>
      <w:pPr>
        <w:ind w:left="2880" w:hanging="360"/>
      </w:pPr>
      <w:rPr>
        <w:rFonts w:ascii="Symbol" w:hAnsi="Symbol" w:hint="default"/>
      </w:rPr>
    </w:lvl>
    <w:lvl w:ilvl="4" w:tplc="F5AC678A" w:tentative="1">
      <w:start w:val="1"/>
      <w:numFmt w:val="bullet"/>
      <w:lvlText w:val="o"/>
      <w:lvlJc w:val="left"/>
      <w:pPr>
        <w:ind w:left="3600" w:hanging="360"/>
      </w:pPr>
      <w:rPr>
        <w:rFonts w:ascii="Courier New" w:hAnsi="Courier New" w:cs="Courier New" w:hint="default"/>
      </w:rPr>
    </w:lvl>
    <w:lvl w:ilvl="5" w:tplc="A894B146" w:tentative="1">
      <w:start w:val="1"/>
      <w:numFmt w:val="bullet"/>
      <w:lvlText w:val=""/>
      <w:lvlJc w:val="left"/>
      <w:pPr>
        <w:ind w:left="4320" w:hanging="360"/>
      </w:pPr>
      <w:rPr>
        <w:rFonts w:ascii="Wingdings" w:hAnsi="Wingdings" w:hint="default"/>
      </w:rPr>
    </w:lvl>
    <w:lvl w:ilvl="6" w:tplc="65B8C44A" w:tentative="1">
      <w:start w:val="1"/>
      <w:numFmt w:val="bullet"/>
      <w:lvlText w:val=""/>
      <w:lvlJc w:val="left"/>
      <w:pPr>
        <w:ind w:left="5040" w:hanging="360"/>
      </w:pPr>
      <w:rPr>
        <w:rFonts w:ascii="Symbol" w:hAnsi="Symbol" w:hint="default"/>
      </w:rPr>
    </w:lvl>
    <w:lvl w:ilvl="7" w:tplc="E87806BC" w:tentative="1">
      <w:start w:val="1"/>
      <w:numFmt w:val="bullet"/>
      <w:lvlText w:val="o"/>
      <w:lvlJc w:val="left"/>
      <w:pPr>
        <w:ind w:left="5760" w:hanging="360"/>
      </w:pPr>
      <w:rPr>
        <w:rFonts w:ascii="Courier New" w:hAnsi="Courier New" w:cs="Courier New" w:hint="default"/>
      </w:rPr>
    </w:lvl>
    <w:lvl w:ilvl="8" w:tplc="9C608442" w:tentative="1">
      <w:start w:val="1"/>
      <w:numFmt w:val="bullet"/>
      <w:lvlText w:val=""/>
      <w:lvlJc w:val="left"/>
      <w:pPr>
        <w:ind w:left="6480" w:hanging="360"/>
      </w:pPr>
      <w:rPr>
        <w:rFonts w:ascii="Wingdings" w:hAnsi="Wingdings" w:hint="default"/>
      </w:rPr>
    </w:lvl>
  </w:abstractNum>
  <w:abstractNum w:abstractNumId="21" w15:restartNumberingAfterBreak="0">
    <w:nsid w:val="637001BF"/>
    <w:multiLevelType w:val="hybridMultilevel"/>
    <w:tmpl w:val="64C43FF6"/>
    <w:lvl w:ilvl="0" w:tplc="AE4046FA">
      <w:start w:val="1"/>
      <w:numFmt w:val="lowerRoman"/>
      <w:lvlText w:val="%1."/>
      <w:lvlJc w:val="right"/>
      <w:pPr>
        <w:ind w:left="720" w:hanging="360"/>
      </w:pPr>
    </w:lvl>
    <w:lvl w:ilvl="1" w:tplc="59022E30" w:tentative="1">
      <w:start w:val="1"/>
      <w:numFmt w:val="lowerLetter"/>
      <w:lvlText w:val="%2."/>
      <w:lvlJc w:val="left"/>
      <w:pPr>
        <w:ind w:left="1440" w:hanging="360"/>
      </w:pPr>
    </w:lvl>
    <w:lvl w:ilvl="2" w:tplc="3EF0E01C" w:tentative="1">
      <w:start w:val="1"/>
      <w:numFmt w:val="lowerRoman"/>
      <w:lvlText w:val="%3."/>
      <w:lvlJc w:val="right"/>
      <w:pPr>
        <w:ind w:left="2160" w:hanging="180"/>
      </w:pPr>
    </w:lvl>
    <w:lvl w:ilvl="3" w:tplc="130AC4AE" w:tentative="1">
      <w:start w:val="1"/>
      <w:numFmt w:val="decimal"/>
      <w:lvlText w:val="%4."/>
      <w:lvlJc w:val="left"/>
      <w:pPr>
        <w:ind w:left="2880" w:hanging="360"/>
      </w:pPr>
    </w:lvl>
    <w:lvl w:ilvl="4" w:tplc="FEE687FE" w:tentative="1">
      <w:start w:val="1"/>
      <w:numFmt w:val="lowerLetter"/>
      <w:lvlText w:val="%5."/>
      <w:lvlJc w:val="left"/>
      <w:pPr>
        <w:ind w:left="3600" w:hanging="360"/>
      </w:pPr>
    </w:lvl>
    <w:lvl w:ilvl="5" w:tplc="A3324EF4" w:tentative="1">
      <w:start w:val="1"/>
      <w:numFmt w:val="lowerRoman"/>
      <w:lvlText w:val="%6."/>
      <w:lvlJc w:val="right"/>
      <w:pPr>
        <w:ind w:left="4320" w:hanging="180"/>
      </w:pPr>
    </w:lvl>
    <w:lvl w:ilvl="6" w:tplc="44BC6DB2" w:tentative="1">
      <w:start w:val="1"/>
      <w:numFmt w:val="decimal"/>
      <w:lvlText w:val="%7."/>
      <w:lvlJc w:val="left"/>
      <w:pPr>
        <w:ind w:left="5040" w:hanging="360"/>
      </w:pPr>
    </w:lvl>
    <w:lvl w:ilvl="7" w:tplc="A4585E0E" w:tentative="1">
      <w:start w:val="1"/>
      <w:numFmt w:val="lowerLetter"/>
      <w:lvlText w:val="%8."/>
      <w:lvlJc w:val="left"/>
      <w:pPr>
        <w:ind w:left="5760" w:hanging="360"/>
      </w:pPr>
    </w:lvl>
    <w:lvl w:ilvl="8" w:tplc="9EEAFAAC" w:tentative="1">
      <w:start w:val="1"/>
      <w:numFmt w:val="lowerRoman"/>
      <w:lvlText w:val="%9."/>
      <w:lvlJc w:val="right"/>
      <w:pPr>
        <w:ind w:left="6480" w:hanging="180"/>
      </w:pPr>
    </w:lvl>
  </w:abstractNum>
  <w:abstractNum w:abstractNumId="22" w15:restartNumberingAfterBreak="0">
    <w:nsid w:val="68137DA0"/>
    <w:multiLevelType w:val="hybridMultilevel"/>
    <w:tmpl w:val="8006E680"/>
    <w:lvl w:ilvl="0" w:tplc="45566542">
      <w:start w:val="1"/>
      <w:numFmt w:val="upperRoman"/>
      <w:lvlText w:val="%1."/>
      <w:lvlJc w:val="right"/>
      <w:pPr>
        <w:ind w:left="720" w:hanging="360"/>
      </w:pPr>
    </w:lvl>
    <w:lvl w:ilvl="1" w:tplc="0DDAA446" w:tentative="1">
      <w:start w:val="1"/>
      <w:numFmt w:val="lowerLetter"/>
      <w:lvlText w:val="%2."/>
      <w:lvlJc w:val="left"/>
      <w:pPr>
        <w:ind w:left="1440" w:hanging="360"/>
      </w:pPr>
    </w:lvl>
    <w:lvl w:ilvl="2" w:tplc="7BCE0472" w:tentative="1">
      <w:start w:val="1"/>
      <w:numFmt w:val="lowerRoman"/>
      <w:lvlText w:val="%3."/>
      <w:lvlJc w:val="right"/>
      <w:pPr>
        <w:ind w:left="2160" w:hanging="180"/>
      </w:pPr>
    </w:lvl>
    <w:lvl w:ilvl="3" w:tplc="F1888022" w:tentative="1">
      <w:start w:val="1"/>
      <w:numFmt w:val="decimal"/>
      <w:lvlText w:val="%4."/>
      <w:lvlJc w:val="left"/>
      <w:pPr>
        <w:ind w:left="2880" w:hanging="360"/>
      </w:pPr>
    </w:lvl>
    <w:lvl w:ilvl="4" w:tplc="FCD62ED8" w:tentative="1">
      <w:start w:val="1"/>
      <w:numFmt w:val="lowerLetter"/>
      <w:lvlText w:val="%5."/>
      <w:lvlJc w:val="left"/>
      <w:pPr>
        <w:ind w:left="3600" w:hanging="360"/>
      </w:pPr>
    </w:lvl>
    <w:lvl w:ilvl="5" w:tplc="772EA97E" w:tentative="1">
      <w:start w:val="1"/>
      <w:numFmt w:val="lowerRoman"/>
      <w:lvlText w:val="%6."/>
      <w:lvlJc w:val="right"/>
      <w:pPr>
        <w:ind w:left="4320" w:hanging="180"/>
      </w:pPr>
    </w:lvl>
    <w:lvl w:ilvl="6" w:tplc="E06087F2" w:tentative="1">
      <w:start w:val="1"/>
      <w:numFmt w:val="decimal"/>
      <w:lvlText w:val="%7."/>
      <w:lvlJc w:val="left"/>
      <w:pPr>
        <w:ind w:left="5040" w:hanging="360"/>
      </w:pPr>
    </w:lvl>
    <w:lvl w:ilvl="7" w:tplc="C7C6B4F2" w:tentative="1">
      <w:start w:val="1"/>
      <w:numFmt w:val="lowerLetter"/>
      <w:lvlText w:val="%8."/>
      <w:lvlJc w:val="left"/>
      <w:pPr>
        <w:ind w:left="5760" w:hanging="360"/>
      </w:pPr>
    </w:lvl>
    <w:lvl w:ilvl="8" w:tplc="4B5C95CA" w:tentative="1">
      <w:start w:val="1"/>
      <w:numFmt w:val="lowerRoman"/>
      <w:lvlText w:val="%9."/>
      <w:lvlJc w:val="right"/>
      <w:pPr>
        <w:ind w:left="6480" w:hanging="180"/>
      </w:pPr>
    </w:lvl>
  </w:abstractNum>
  <w:abstractNum w:abstractNumId="23" w15:restartNumberingAfterBreak="0">
    <w:nsid w:val="7BCE6439"/>
    <w:multiLevelType w:val="hybridMultilevel"/>
    <w:tmpl w:val="31F4A430"/>
    <w:lvl w:ilvl="0" w:tplc="38B01CAA">
      <w:start w:val="1"/>
      <w:numFmt w:val="bullet"/>
      <w:lvlText w:val="•"/>
      <w:lvlJc w:val="left"/>
      <w:pPr>
        <w:tabs>
          <w:tab w:val="num" w:pos="720"/>
        </w:tabs>
        <w:ind w:left="720" w:hanging="360"/>
      </w:pPr>
      <w:rPr>
        <w:rFonts w:ascii="Arial" w:hAnsi="Arial" w:hint="default"/>
      </w:rPr>
    </w:lvl>
    <w:lvl w:ilvl="1" w:tplc="FA46EE9C" w:tentative="1">
      <w:start w:val="1"/>
      <w:numFmt w:val="bullet"/>
      <w:lvlText w:val="•"/>
      <w:lvlJc w:val="left"/>
      <w:pPr>
        <w:tabs>
          <w:tab w:val="num" w:pos="1440"/>
        </w:tabs>
        <w:ind w:left="1440" w:hanging="360"/>
      </w:pPr>
      <w:rPr>
        <w:rFonts w:ascii="Arial" w:hAnsi="Arial" w:hint="default"/>
      </w:rPr>
    </w:lvl>
    <w:lvl w:ilvl="2" w:tplc="68C6E5F6" w:tentative="1">
      <w:start w:val="1"/>
      <w:numFmt w:val="bullet"/>
      <w:lvlText w:val="•"/>
      <w:lvlJc w:val="left"/>
      <w:pPr>
        <w:tabs>
          <w:tab w:val="num" w:pos="2160"/>
        </w:tabs>
        <w:ind w:left="2160" w:hanging="360"/>
      </w:pPr>
      <w:rPr>
        <w:rFonts w:ascii="Arial" w:hAnsi="Arial" w:hint="default"/>
      </w:rPr>
    </w:lvl>
    <w:lvl w:ilvl="3" w:tplc="8CE4A64C" w:tentative="1">
      <w:start w:val="1"/>
      <w:numFmt w:val="bullet"/>
      <w:lvlText w:val="•"/>
      <w:lvlJc w:val="left"/>
      <w:pPr>
        <w:tabs>
          <w:tab w:val="num" w:pos="2880"/>
        </w:tabs>
        <w:ind w:left="2880" w:hanging="360"/>
      </w:pPr>
      <w:rPr>
        <w:rFonts w:ascii="Arial" w:hAnsi="Arial" w:hint="default"/>
      </w:rPr>
    </w:lvl>
    <w:lvl w:ilvl="4" w:tplc="5276E5A2" w:tentative="1">
      <w:start w:val="1"/>
      <w:numFmt w:val="bullet"/>
      <w:lvlText w:val="•"/>
      <w:lvlJc w:val="left"/>
      <w:pPr>
        <w:tabs>
          <w:tab w:val="num" w:pos="3600"/>
        </w:tabs>
        <w:ind w:left="3600" w:hanging="360"/>
      </w:pPr>
      <w:rPr>
        <w:rFonts w:ascii="Arial" w:hAnsi="Arial" w:hint="default"/>
      </w:rPr>
    </w:lvl>
    <w:lvl w:ilvl="5" w:tplc="FB48BBF4" w:tentative="1">
      <w:start w:val="1"/>
      <w:numFmt w:val="bullet"/>
      <w:lvlText w:val="•"/>
      <w:lvlJc w:val="left"/>
      <w:pPr>
        <w:tabs>
          <w:tab w:val="num" w:pos="4320"/>
        </w:tabs>
        <w:ind w:left="4320" w:hanging="360"/>
      </w:pPr>
      <w:rPr>
        <w:rFonts w:ascii="Arial" w:hAnsi="Arial" w:hint="default"/>
      </w:rPr>
    </w:lvl>
    <w:lvl w:ilvl="6" w:tplc="FC68AA42" w:tentative="1">
      <w:start w:val="1"/>
      <w:numFmt w:val="bullet"/>
      <w:lvlText w:val="•"/>
      <w:lvlJc w:val="left"/>
      <w:pPr>
        <w:tabs>
          <w:tab w:val="num" w:pos="5040"/>
        </w:tabs>
        <w:ind w:left="5040" w:hanging="360"/>
      </w:pPr>
      <w:rPr>
        <w:rFonts w:ascii="Arial" w:hAnsi="Arial" w:hint="default"/>
      </w:rPr>
    </w:lvl>
    <w:lvl w:ilvl="7" w:tplc="32EE287C" w:tentative="1">
      <w:start w:val="1"/>
      <w:numFmt w:val="bullet"/>
      <w:lvlText w:val="•"/>
      <w:lvlJc w:val="left"/>
      <w:pPr>
        <w:tabs>
          <w:tab w:val="num" w:pos="5760"/>
        </w:tabs>
        <w:ind w:left="5760" w:hanging="360"/>
      </w:pPr>
      <w:rPr>
        <w:rFonts w:ascii="Arial" w:hAnsi="Arial" w:hint="default"/>
      </w:rPr>
    </w:lvl>
    <w:lvl w:ilvl="8" w:tplc="7D524706"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16"/>
  </w:num>
  <w:num w:numId="3">
    <w:abstractNumId w:val="23"/>
  </w:num>
  <w:num w:numId="4">
    <w:abstractNumId w:val="19"/>
  </w:num>
  <w:num w:numId="5">
    <w:abstractNumId w:val="8"/>
  </w:num>
  <w:num w:numId="6">
    <w:abstractNumId w:val="2"/>
  </w:num>
  <w:num w:numId="7">
    <w:abstractNumId w:val="1"/>
  </w:num>
  <w:num w:numId="8">
    <w:abstractNumId w:val="20"/>
  </w:num>
  <w:num w:numId="9">
    <w:abstractNumId w:val="12"/>
  </w:num>
  <w:num w:numId="10">
    <w:abstractNumId w:val="5"/>
  </w:num>
  <w:num w:numId="11">
    <w:abstractNumId w:val="21"/>
  </w:num>
  <w:num w:numId="12">
    <w:abstractNumId w:val="7"/>
  </w:num>
  <w:num w:numId="13">
    <w:abstractNumId w:val="13"/>
  </w:num>
  <w:num w:numId="14">
    <w:abstractNumId w:val="10"/>
  </w:num>
  <w:num w:numId="15">
    <w:abstractNumId w:val="6"/>
  </w:num>
  <w:num w:numId="16">
    <w:abstractNumId w:val="4"/>
  </w:num>
  <w:num w:numId="17">
    <w:abstractNumId w:val="3"/>
  </w:num>
  <w:num w:numId="18">
    <w:abstractNumId w:val="18"/>
  </w:num>
  <w:num w:numId="19">
    <w:abstractNumId w:val="11"/>
  </w:num>
  <w:num w:numId="20">
    <w:abstractNumId w:val="0"/>
  </w:num>
  <w:num w:numId="21">
    <w:abstractNumId w:val="15"/>
  </w:num>
  <w:num w:numId="22">
    <w:abstractNumId w:val="22"/>
  </w:num>
  <w:num w:numId="23">
    <w:abstractNumId w:val="14"/>
  </w:num>
  <w:num w:numId="24">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931"/>
    <w:rsid w:val="00001612"/>
    <w:rsid w:val="00002312"/>
    <w:rsid w:val="000056A3"/>
    <w:rsid w:val="00013041"/>
    <w:rsid w:val="00016666"/>
    <w:rsid w:val="00016EDD"/>
    <w:rsid w:val="00017E7D"/>
    <w:rsid w:val="00020281"/>
    <w:rsid w:val="00022C3F"/>
    <w:rsid w:val="00027EE0"/>
    <w:rsid w:val="00030142"/>
    <w:rsid w:val="00035581"/>
    <w:rsid w:val="00035CA2"/>
    <w:rsid w:val="000371DF"/>
    <w:rsid w:val="000424B8"/>
    <w:rsid w:val="00052B83"/>
    <w:rsid w:val="0005484B"/>
    <w:rsid w:val="00054F44"/>
    <w:rsid w:val="00060383"/>
    <w:rsid w:val="00060CB2"/>
    <w:rsid w:val="00061A0B"/>
    <w:rsid w:val="00062BAF"/>
    <w:rsid w:val="00062F91"/>
    <w:rsid w:val="00063801"/>
    <w:rsid w:val="00066351"/>
    <w:rsid w:val="00067B20"/>
    <w:rsid w:val="00071B59"/>
    <w:rsid w:val="0007290D"/>
    <w:rsid w:val="0007396A"/>
    <w:rsid w:val="00073DCD"/>
    <w:rsid w:val="000748BB"/>
    <w:rsid w:val="00075C21"/>
    <w:rsid w:val="0007696D"/>
    <w:rsid w:val="00077ECD"/>
    <w:rsid w:val="00081102"/>
    <w:rsid w:val="000837D4"/>
    <w:rsid w:val="000837EA"/>
    <w:rsid w:val="000841AB"/>
    <w:rsid w:val="00084CE3"/>
    <w:rsid w:val="00084F79"/>
    <w:rsid w:val="00085285"/>
    <w:rsid w:val="000852F7"/>
    <w:rsid w:val="00090517"/>
    <w:rsid w:val="0009081F"/>
    <w:rsid w:val="00091087"/>
    <w:rsid w:val="00095713"/>
    <w:rsid w:val="00097094"/>
    <w:rsid w:val="000A0F73"/>
    <w:rsid w:val="000A2191"/>
    <w:rsid w:val="000A3875"/>
    <w:rsid w:val="000A4B14"/>
    <w:rsid w:val="000A5CEB"/>
    <w:rsid w:val="000A76EC"/>
    <w:rsid w:val="000B0F3C"/>
    <w:rsid w:val="000B3274"/>
    <w:rsid w:val="000B36E6"/>
    <w:rsid w:val="000B3D12"/>
    <w:rsid w:val="000B4209"/>
    <w:rsid w:val="000B4BC9"/>
    <w:rsid w:val="000C1C6F"/>
    <w:rsid w:val="000C5699"/>
    <w:rsid w:val="000C750D"/>
    <w:rsid w:val="000D05A9"/>
    <w:rsid w:val="000D09D0"/>
    <w:rsid w:val="000D3682"/>
    <w:rsid w:val="000E0219"/>
    <w:rsid w:val="000E0795"/>
    <w:rsid w:val="000E1714"/>
    <w:rsid w:val="000E3457"/>
    <w:rsid w:val="000E3C8D"/>
    <w:rsid w:val="000E7B4B"/>
    <w:rsid w:val="000F1CC5"/>
    <w:rsid w:val="000F2AF5"/>
    <w:rsid w:val="000F3306"/>
    <w:rsid w:val="000F4A4A"/>
    <w:rsid w:val="000F6DCC"/>
    <w:rsid w:val="00100C3A"/>
    <w:rsid w:val="001026C5"/>
    <w:rsid w:val="00102940"/>
    <w:rsid w:val="00107A3C"/>
    <w:rsid w:val="00110B66"/>
    <w:rsid w:val="00111C18"/>
    <w:rsid w:val="00111CCE"/>
    <w:rsid w:val="00112B72"/>
    <w:rsid w:val="00114693"/>
    <w:rsid w:val="001167DB"/>
    <w:rsid w:val="00116B3C"/>
    <w:rsid w:val="001207E9"/>
    <w:rsid w:val="00120A18"/>
    <w:rsid w:val="001232FC"/>
    <w:rsid w:val="001238D7"/>
    <w:rsid w:val="0012462D"/>
    <w:rsid w:val="00125C53"/>
    <w:rsid w:val="001263A2"/>
    <w:rsid w:val="001268CF"/>
    <w:rsid w:val="0012756B"/>
    <w:rsid w:val="00130649"/>
    <w:rsid w:val="00131C25"/>
    <w:rsid w:val="001327D6"/>
    <w:rsid w:val="00132E10"/>
    <w:rsid w:val="00133256"/>
    <w:rsid w:val="00134679"/>
    <w:rsid w:val="001346DF"/>
    <w:rsid w:val="00136B18"/>
    <w:rsid w:val="00137E84"/>
    <w:rsid w:val="00141A93"/>
    <w:rsid w:val="00145134"/>
    <w:rsid w:val="00147939"/>
    <w:rsid w:val="00147F60"/>
    <w:rsid w:val="0015091B"/>
    <w:rsid w:val="00150B13"/>
    <w:rsid w:val="001526D8"/>
    <w:rsid w:val="00152DC1"/>
    <w:rsid w:val="00154E6D"/>
    <w:rsid w:val="00155844"/>
    <w:rsid w:val="001576CB"/>
    <w:rsid w:val="00157C0E"/>
    <w:rsid w:val="001602C9"/>
    <w:rsid w:val="0016417D"/>
    <w:rsid w:val="0016699E"/>
    <w:rsid w:val="00170C19"/>
    <w:rsid w:val="00172316"/>
    <w:rsid w:val="001739D6"/>
    <w:rsid w:val="001803BF"/>
    <w:rsid w:val="001877E9"/>
    <w:rsid w:val="001908C9"/>
    <w:rsid w:val="00192B43"/>
    <w:rsid w:val="00195F3D"/>
    <w:rsid w:val="0019657F"/>
    <w:rsid w:val="001A43D9"/>
    <w:rsid w:val="001A5306"/>
    <w:rsid w:val="001A5934"/>
    <w:rsid w:val="001A6B20"/>
    <w:rsid w:val="001B10F0"/>
    <w:rsid w:val="001B2774"/>
    <w:rsid w:val="001B2E8D"/>
    <w:rsid w:val="001B4574"/>
    <w:rsid w:val="001C2870"/>
    <w:rsid w:val="001C35D4"/>
    <w:rsid w:val="001C3EFD"/>
    <w:rsid w:val="001C592B"/>
    <w:rsid w:val="001C740B"/>
    <w:rsid w:val="001C7F3B"/>
    <w:rsid w:val="001D1BC4"/>
    <w:rsid w:val="001D23FF"/>
    <w:rsid w:val="001D3E64"/>
    <w:rsid w:val="001D45BD"/>
    <w:rsid w:val="001E0A30"/>
    <w:rsid w:val="001E450F"/>
    <w:rsid w:val="001E49FA"/>
    <w:rsid w:val="001E4F6C"/>
    <w:rsid w:val="001E6A47"/>
    <w:rsid w:val="001E78B8"/>
    <w:rsid w:val="001E7B2B"/>
    <w:rsid w:val="001F1723"/>
    <w:rsid w:val="001F1F7E"/>
    <w:rsid w:val="001F4B19"/>
    <w:rsid w:val="001F4E5E"/>
    <w:rsid w:val="00201C44"/>
    <w:rsid w:val="00202FAC"/>
    <w:rsid w:val="00204498"/>
    <w:rsid w:val="002051A9"/>
    <w:rsid w:val="00210257"/>
    <w:rsid w:val="002107DF"/>
    <w:rsid w:val="00212221"/>
    <w:rsid w:val="002153DD"/>
    <w:rsid w:val="00217DEF"/>
    <w:rsid w:val="002208D9"/>
    <w:rsid w:val="00223408"/>
    <w:rsid w:val="0023165C"/>
    <w:rsid w:val="002325EA"/>
    <w:rsid w:val="00234F8E"/>
    <w:rsid w:val="002402A8"/>
    <w:rsid w:val="00242851"/>
    <w:rsid w:val="00243006"/>
    <w:rsid w:val="002432AB"/>
    <w:rsid w:val="00243363"/>
    <w:rsid w:val="00244B3D"/>
    <w:rsid w:val="00244FBB"/>
    <w:rsid w:val="002467D2"/>
    <w:rsid w:val="00247196"/>
    <w:rsid w:val="00247355"/>
    <w:rsid w:val="00250DE1"/>
    <w:rsid w:val="00251017"/>
    <w:rsid w:val="00253F89"/>
    <w:rsid w:val="00257D56"/>
    <w:rsid w:val="00260E2C"/>
    <w:rsid w:val="00262FED"/>
    <w:rsid w:val="00266411"/>
    <w:rsid w:val="0026679B"/>
    <w:rsid w:val="00267B66"/>
    <w:rsid w:val="00270C67"/>
    <w:rsid w:val="002715BD"/>
    <w:rsid w:val="002727EA"/>
    <w:rsid w:val="002729DE"/>
    <w:rsid w:val="00276C07"/>
    <w:rsid w:val="002773CC"/>
    <w:rsid w:val="00280AEE"/>
    <w:rsid w:val="00281AB7"/>
    <w:rsid w:val="002820C2"/>
    <w:rsid w:val="00283366"/>
    <w:rsid w:val="00284238"/>
    <w:rsid w:val="00285175"/>
    <w:rsid w:val="00285899"/>
    <w:rsid w:val="00285F59"/>
    <w:rsid w:val="00287A7C"/>
    <w:rsid w:val="002906E3"/>
    <w:rsid w:val="00290F40"/>
    <w:rsid w:val="00294DD8"/>
    <w:rsid w:val="002A1533"/>
    <w:rsid w:val="002A1BD7"/>
    <w:rsid w:val="002B5059"/>
    <w:rsid w:val="002B7329"/>
    <w:rsid w:val="002C08FF"/>
    <w:rsid w:val="002C44E8"/>
    <w:rsid w:val="002C5939"/>
    <w:rsid w:val="002C71E9"/>
    <w:rsid w:val="002D0B64"/>
    <w:rsid w:val="002D3542"/>
    <w:rsid w:val="002D3AAC"/>
    <w:rsid w:val="002D3AD9"/>
    <w:rsid w:val="002D7900"/>
    <w:rsid w:val="002E171F"/>
    <w:rsid w:val="002E2A11"/>
    <w:rsid w:val="002E301F"/>
    <w:rsid w:val="002E3742"/>
    <w:rsid w:val="002E73F8"/>
    <w:rsid w:val="002F0769"/>
    <w:rsid w:val="002F1414"/>
    <w:rsid w:val="002F20DC"/>
    <w:rsid w:val="002F3158"/>
    <w:rsid w:val="002F4BA5"/>
    <w:rsid w:val="002F683C"/>
    <w:rsid w:val="002F6E84"/>
    <w:rsid w:val="00300482"/>
    <w:rsid w:val="003007DC"/>
    <w:rsid w:val="00300AE8"/>
    <w:rsid w:val="00302C5F"/>
    <w:rsid w:val="00306916"/>
    <w:rsid w:val="00313989"/>
    <w:rsid w:val="003153EE"/>
    <w:rsid w:val="003214E2"/>
    <w:rsid w:val="00322B9F"/>
    <w:rsid w:val="0032531C"/>
    <w:rsid w:val="0033074B"/>
    <w:rsid w:val="00332899"/>
    <w:rsid w:val="00332C1F"/>
    <w:rsid w:val="00333EC4"/>
    <w:rsid w:val="003427DF"/>
    <w:rsid w:val="0034328C"/>
    <w:rsid w:val="003432EB"/>
    <w:rsid w:val="00344B6B"/>
    <w:rsid w:val="00346BCA"/>
    <w:rsid w:val="00351C8C"/>
    <w:rsid w:val="00352793"/>
    <w:rsid w:val="00362CAF"/>
    <w:rsid w:val="0036399B"/>
    <w:rsid w:val="00363DAF"/>
    <w:rsid w:val="0036537F"/>
    <w:rsid w:val="003674F0"/>
    <w:rsid w:val="0037013A"/>
    <w:rsid w:val="00372A6E"/>
    <w:rsid w:val="00372C68"/>
    <w:rsid w:val="00375CBB"/>
    <w:rsid w:val="00375F45"/>
    <w:rsid w:val="003761FC"/>
    <w:rsid w:val="003763CB"/>
    <w:rsid w:val="00377956"/>
    <w:rsid w:val="00383242"/>
    <w:rsid w:val="003843FF"/>
    <w:rsid w:val="00390D2C"/>
    <w:rsid w:val="00393E5C"/>
    <w:rsid w:val="00394336"/>
    <w:rsid w:val="0039445F"/>
    <w:rsid w:val="00397B61"/>
    <w:rsid w:val="003A058A"/>
    <w:rsid w:val="003A67E9"/>
    <w:rsid w:val="003B6617"/>
    <w:rsid w:val="003B697A"/>
    <w:rsid w:val="003B69EE"/>
    <w:rsid w:val="003C0438"/>
    <w:rsid w:val="003C309D"/>
    <w:rsid w:val="003C3A6B"/>
    <w:rsid w:val="003C4A12"/>
    <w:rsid w:val="003C517D"/>
    <w:rsid w:val="003C5A1F"/>
    <w:rsid w:val="003C792C"/>
    <w:rsid w:val="003D38D6"/>
    <w:rsid w:val="003E067F"/>
    <w:rsid w:val="003E3F53"/>
    <w:rsid w:val="003E4180"/>
    <w:rsid w:val="003E46AE"/>
    <w:rsid w:val="003F0CF5"/>
    <w:rsid w:val="003F1849"/>
    <w:rsid w:val="003F271D"/>
    <w:rsid w:val="003F311F"/>
    <w:rsid w:val="003F6A60"/>
    <w:rsid w:val="003F71B2"/>
    <w:rsid w:val="00404CB8"/>
    <w:rsid w:val="00406F7A"/>
    <w:rsid w:val="004133DB"/>
    <w:rsid w:val="00413906"/>
    <w:rsid w:val="00414496"/>
    <w:rsid w:val="00414CC6"/>
    <w:rsid w:val="004203CC"/>
    <w:rsid w:val="00423148"/>
    <w:rsid w:val="00430BB8"/>
    <w:rsid w:val="00430DB4"/>
    <w:rsid w:val="00431C0C"/>
    <w:rsid w:val="00434238"/>
    <w:rsid w:val="004368D9"/>
    <w:rsid w:val="0043694B"/>
    <w:rsid w:val="00436C71"/>
    <w:rsid w:val="0044190A"/>
    <w:rsid w:val="00441F41"/>
    <w:rsid w:val="00445118"/>
    <w:rsid w:val="00455F51"/>
    <w:rsid w:val="0045629F"/>
    <w:rsid w:val="004600FD"/>
    <w:rsid w:val="004657F9"/>
    <w:rsid w:val="00473BB4"/>
    <w:rsid w:val="00475535"/>
    <w:rsid w:val="00475B40"/>
    <w:rsid w:val="004819F2"/>
    <w:rsid w:val="00486DC9"/>
    <w:rsid w:val="00487F2A"/>
    <w:rsid w:val="004916F5"/>
    <w:rsid w:val="00491F71"/>
    <w:rsid w:val="00493D10"/>
    <w:rsid w:val="0049494B"/>
    <w:rsid w:val="00494B22"/>
    <w:rsid w:val="004A2BE8"/>
    <w:rsid w:val="004A69F2"/>
    <w:rsid w:val="004B000B"/>
    <w:rsid w:val="004B2EAC"/>
    <w:rsid w:val="004C29F6"/>
    <w:rsid w:val="004C2D6D"/>
    <w:rsid w:val="004C5C78"/>
    <w:rsid w:val="004C6170"/>
    <w:rsid w:val="004C69E6"/>
    <w:rsid w:val="004C73A6"/>
    <w:rsid w:val="004D012F"/>
    <w:rsid w:val="004D0293"/>
    <w:rsid w:val="004D4A20"/>
    <w:rsid w:val="004D534E"/>
    <w:rsid w:val="004D5ED3"/>
    <w:rsid w:val="004D7CA7"/>
    <w:rsid w:val="004E307A"/>
    <w:rsid w:val="004E39AC"/>
    <w:rsid w:val="004E7AF8"/>
    <w:rsid w:val="004E7B16"/>
    <w:rsid w:val="004F02A8"/>
    <w:rsid w:val="004F1657"/>
    <w:rsid w:val="004F65A8"/>
    <w:rsid w:val="005000CD"/>
    <w:rsid w:val="00500938"/>
    <w:rsid w:val="005067E8"/>
    <w:rsid w:val="00507154"/>
    <w:rsid w:val="00513FE6"/>
    <w:rsid w:val="00517690"/>
    <w:rsid w:val="0052144A"/>
    <w:rsid w:val="00521C12"/>
    <w:rsid w:val="0052409E"/>
    <w:rsid w:val="00524233"/>
    <w:rsid w:val="0052533F"/>
    <w:rsid w:val="00526EB5"/>
    <w:rsid w:val="005314E9"/>
    <w:rsid w:val="005321D5"/>
    <w:rsid w:val="005355D1"/>
    <w:rsid w:val="00535FB3"/>
    <w:rsid w:val="00536438"/>
    <w:rsid w:val="00536585"/>
    <w:rsid w:val="0053718B"/>
    <w:rsid w:val="005378D8"/>
    <w:rsid w:val="00537CF0"/>
    <w:rsid w:val="00542DFD"/>
    <w:rsid w:val="0054668B"/>
    <w:rsid w:val="00547BD7"/>
    <w:rsid w:val="005509CF"/>
    <w:rsid w:val="00551308"/>
    <w:rsid w:val="00551AED"/>
    <w:rsid w:val="0055389D"/>
    <w:rsid w:val="00553E83"/>
    <w:rsid w:val="00555DA9"/>
    <w:rsid w:val="00561F35"/>
    <w:rsid w:val="00564BD7"/>
    <w:rsid w:val="00567359"/>
    <w:rsid w:val="005726E2"/>
    <w:rsid w:val="00574C89"/>
    <w:rsid w:val="00581A1C"/>
    <w:rsid w:val="005841AC"/>
    <w:rsid w:val="005848B9"/>
    <w:rsid w:val="005902D8"/>
    <w:rsid w:val="00596D6B"/>
    <w:rsid w:val="0059774E"/>
    <w:rsid w:val="005A05B6"/>
    <w:rsid w:val="005A05E2"/>
    <w:rsid w:val="005A2E63"/>
    <w:rsid w:val="005A347A"/>
    <w:rsid w:val="005A4390"/>
    <w:rsid w:val="005A5315"/>
    <w:rsid w:val="005A5569"/>
    <w:rsid w:val="005B05A3"/>
    <w:rsid w:val="005C0EB7"/>
    <w:rsid w:val="005C5C28"/>
    <w:rsid w:val="005C6D78"/>
    <w:rsid w:val="005D48B9"/>
    <w:rsid w:val="005F11CF"/>
    <w:rsid w:val="005F23A7"/>
    <w:rsid w:val="005F2CED"/>
    <w:rsid w:val="005F4A38"/>
    <w:rsid w:val="005F77AD"/>
    <w:rsid w:val="00604503"/>
    <w:rsid w:val="00604F18"/>
    <w:rsid w:val="00605544"/>
    <w:rsid w:val="00605CDB"/>
    <w:rsid w:val="00611B4F"/>
    <w:rsid w:val="00613EA4"/>
    <w:rsid w:val="0061428E"/>
    <w:rsid w:val="00614EF8"/>
    <w:rsid w:val="006210D4"/>
    <w:rsid w:val="0062373A"/>
    <w:rsid w:val="00624E82"/>
    <w:rsid w:val="00627B08"/>
    <w:rsid w:val="00630B8E"/>
    <w:rsid w:val="0063228B"/>
    <w:rsid w:val="00632C85"/>
    <w:rsid w:val="00632D61"/>
    <w:rsid w:val="00634914"/>
    <w:rsid w:val="006354F2"/>
    <w:rsid w:val="006374A5"/>
    <w:rsid w:val="00637937"/>
    <w:rsid w:val="00640D0A"/>
    <w:rsid w:val="00640F77"/>
    <w:rsid w:val="0064539C"/>
    <w:rsid w:val="00645B8E"/>
    <w:rsid w:val="00646CC2"/>
    <w:rsid w:val="00651576"/>
    <w:rsid w:val="006523A1"/>
    <w:rsid w:val="00652AD4"/>
    <w:rsid w:val="00655846"/>
    <w:rsid w:val="00655C5F"/>
    <w:rsid w:val="00656F3C"/>
    <w:rsid w:val="0066188C"/>
    <w:rsid w:val="00664B87"/>
    <w:rsid w:val="00667BCD"/>
    <w:rsid w:val="00670C2B"/>
    <w:rsid w:val="00671E32"/>
    <w:rsid w:val="006738ED"/>
    <w:rsid w:val="00674329"/>
    <w:rsid w:val="006744E9"/>
    <w:rsid w:val="00675B73"/>
    <w:rsid w:val="0067757F"/>
    <w:rsid w:val="00682B00"/>
    <w:rsid w:val="006835C1"/>
    <w:rsid w:val="0068426E"/>
    <w:rsid w:val="00685919"/>
    <w:rsid w:val="00690696"/>
    <w:rsid w:val="00690DE8"/>
    <w:rsid w:val="00694041"/>
    <w:rsid w:val="00694849"/>
    <w:rsid w:val="00694A43"/>
    <w:rsid w:val="006A009A"/>
    <w:rsid w:val="006A0243"/>
    <w:rsid w:val="006A04BA"/>
    <w:rsid w:val="006A0509"/>
    <w:rsid w:val="006A082B"/>
    <w:rsid w:val="006A16EA"/>
    <w:rsid w:val="006A3CB7"/>
    <w:rsid w:val="006B0A90"/>
    <w:rsid w:val="006B45D1"/>
    <w:rsid w:val="006B5F7C"/>
    <w:rsid w:val="006B64E7"/>
    <w:rsid w:val="006B7ABF"/>
    <w:rsid w:val="006C2DE4"/>
    <w:rsid w:val="006C380C"/>
    <w:rsid w:val="006C66FB"/>
    <w:rsid w:val="006C6C10"/>
    <w:rsid w:val="006D26D6"/>
    <w:rsid w:val="006D34CB"/>
    <w:rsid w:val="006D4787"/>
    <w:rsid w:val="006D580E"/>
    <w:rsid w:val="006D6F39"/>
    <w:rsid w:val="006D70ED"/>
    <w:rsid w:val="006E250B"/>
    <w:rsid w:val="006E2DD7"/>
    <w:rsid w:val="006E3862"/>
    <w:rsid w:val="006E5B22"/>
    <w:rsid w:val="006E67F3"/>
    <w:rsid w:val="006F28E9"/>
    <w:rsid w:val="006F4C20"/>
    <w:rsid w:val="006F55DC"/>
    <w:rsid w:val="006F58FF"/>
    <w:rsid w:val="006F60FD"/>
    <w:rsid w:val="006F7BE9"/>
    <w:rsid w:val="007018BB"/>
    <w:rsid w:val="00702883"/>
    <w:rsid w:val="00710993"/>
    <w:rsid w:val="007119B6"/>
    <w:rsid w:val="00712E1B"/>
    <w:rsid w:val="007144A3"/>
    <w:rsid w:val="007220DD"/>
    <w:rsid w:val="00723FFF"/>
    <w:rsid w:val="007252D6"/>
    <w:rsid w:val="00726914"/>
    <w:rsid w:val="00730BF8"/>
    <w:rsid w:val="00733FCB"/>
    <w:rsid w:val="007358BC"/>
    <w:rsid w:val="007417D7"/>
    <w:rsid w:val="0074210A"/>
    <w:rsid w:val="007428BC"/>
    <w:rsid w:val="00743047"/>
    <w:rsid w:val="00743E27"/>
    <w:rsid w:val="007443A3"/>
    <w:rsid w:val="00744B87"/>
    <w:rsid w:val="00752491"/>
    <w:rsid w:val="00754C9E"/>
    <w:rsid w:val="00755AFA"/>
    <w:rsid w:val="00757FDB"/>
    <w:rsid w:val="00760A6F"/>
    <w:rsid w:val="00762118"/>
    <w:rsid w:val="007642A3"/>
    <w:rsid w:val="007654F5"/>
    <w:rsid w:val="00765A14"/>
    <w:rsid w:val="00770CC7"/>
    <w:rsid w:val="0077181E"/>
    <w:rsid w:val="00771AD7"/>
    <w:rsid w:val="00772CC0"/>
    <w:rsid w:val="00773FA9"/>
    <w:rsid w:val="00781262"/>
    <w:rsid w:val="007833A3"/>
    <w:rsid w:val="0078622F"/>
    <w:rsid w:val="007902E3"/>
    <w:rsid w:val="007917D3"/>
    <w:rsid w:val="007965C7"/>
    <w:rsid w:val="007A1C33"/>
    <w:rsid w:val="007A5CCB"/>
    <w:rsid w:val="007A6CAB"/>
    <w:rsid w:val="007A78F5"/>
    <w:rsid w:val="007B0757"/>
    <w:rsid w:val="007B0B36"/>
    <w:rsid w:val="007B140F"/>
    <w:rsid w:val="007B2CAD"/>
    <w:rsid w:val="007B4F33"/>
    <w:rsid w:val="007B5286"/>
    <w:rsid w:val="007B5369"/>
    <w:rsid w:val="007B5E67"/>
    <w:rsid w:val="007B6D39"/>
    <w:rsid w:val="007C0AEB"/>
    <w:rsid w:val="007C369C"/>
    <w:rsid w:val="007C43D7"/>
    <w:rsid w:val="007C6C97"/>
    <w:rsid w:val="007C7BCC"/>
    <w:rsid w:val="007D2435"/>
    <w:rsid w:val="007D287F"/>
    <w:rsid w:val="007D4790"/>
    <w:rsid w:val="007E403A"/>
    <w:rsid w:val="007E55E8"/>
    <w:rsid w:val="007E56D1"/>
    <w:rsid w:val="007E5B04"/>
    <w:rsid w:val="007F1443"/>
    <w:rsid w:val="007F1678"/>
    <w:rsid w:val="007F3AA3"/>
    <w:rsid w:val="007F63A3"/>
    <w:rsid w:val="00801AC0"/>
    <w:rsid w:val="00801C0D"/>
    <w:rsid w:val="00801C7F"/>
    <w:rsid w:val="00804792"/>
    <w:rsid w:val="00804F75"/>
    <w:rsid w:val="008078A8"/>
    <w:rsid w:val="00811787"/>
    <w:rsid w:val="00815B22"/>
    <w:rsid w:val="00815B6D"/>
    <w:rsid w:val="00823D5D"/>
    <w:rsid w:val="00824BA5"/>
    <w:rsid w:val="00825CFC"/>
    <w:rsid w:val="00830461"/>
    <w:rsid w:val="008316FC"/>
    <w:rsid w:val="00834A85"/>
    <w:rsid w:val="00842CA6"/>
    <w:rsid w:val="0084618A"/>
    <w:rsid w:val="008468A5"/>
    <w:rsid w:val="008540D9"/>
    <w:rsid w:val="008558C7"/>
    <w:rsid w:val="00856021"/>
    <w:rsid w:val="0085657E"/>
    <w:rsid w:val="00857381"/>
    <w:rsid w:val="0086792D"/>
    <w:rsid w:val="00870931"/>
    <w:rsid w:val="008720A6"/>
    <w:rsid w:val="008720D6"/>
    <w:rsid w:val="00874BCD"/>
    <w:rsid w:val="00875870"/>
    <w:rsid w:val="00876447"/>
    <w:rsid w:val="008809AB"/>
    <w:rsid w:val="00881723"/>
    <w:rsid w:val="00883ED3"/>
    <w:rsid w:val="00884FBB"/>
    <w:rsid w:val="00885292"/>
    <w:rsid w:val="00890667"/>
    <w:rsid w:val="00891EBB"/>
    <w:rsid w:val="008923F4"/>
    <w:rsid w:val="00894061"/>
    <w:rsid w:val="008961BB"/>
    <w:rsid w:val="008A16AC"/>
    <w:rsid w:val="008A39C6"/>
    <w:rsid w:val="008A3EEB"/>
    <w:rsid w:val="008A42B8"/>
    <w:rsid w:val="008A6E87"/>
    <w:rsid w:val="008B1F05"/>
    <w:rsid w:val="008B22D9"/>
    <w:rsid w:val="008B43FE"/>
    <w:rsid w:val="008B46CE"/>
    <w:rsid w:val="008C0239"/>
    <w:rsid w:val="008C2BF9"/>
    <w:rsid w:val="008C4A44"/>
    <w:rsid w:val="008C5591"/>
    <w:rsid w:val="008C5DA8"/>
    <w:rsid w:val="008C69EE"/>
    <w:rsid w:val="008C6A99"/>
    <w:rsid w:val="008C6EB1"/>
    <w:rsid w:val="008D23CB"/>
    <w:rsid w:val="008D2BB1"/>
    <w:rsid w:val="008D2C93"/>
    <w:rsid w:val="008D2E25"/>
    <w:rsid w:val="008D5241"/>
    <w:rsid w:val="008D5941"/>
    <w:rsid w:val="008D59FC"/>
    <w:rsid w:val="008D6999"/>
    <w:rsid w:val="008E2F05"/>
    <w:rsid w:val="008E4E2E"/>
    <w:rsid w:val="008E6CE8"/>
    <w:rsid w:val="008F0E30"/>
    <w:rsid w:val="008F17F6"/>
    <w:rsid w:val="008F3019"/>
    <w:rsid w:val="008F74D7"/>
    <w:rsid w:val="00900BF1"/>
    <w:rsid w:val="00903E84"/>
    <w:rsid w:val="009077BD"/>
    <w:rsid w:val="00910E02"/>
    <w:rsid w:val="00910F72"/>
    <w:rsid w:val="0091167D"/>
    <w:rsid w:val="00911BAC"/>
    <w:rsid w:val="00914BD6"/>
    <w:rsid w:val="00914C76"/>
    <w:rsid w:val="009201EC"/>
    <w:rsid w:val="0092071F"/>
    <w:rsid w:val="0092102E"/>
    <w:rsid w:val="00927332"/>
    <w:rsid w:val="00927518"/>
    <w:rsid w:val="009326E5"/>
    <w:rsid w:val="0093358C"/>
    <w:rsid w:val="00933A76"/>
    <w:rsid w:val="009347FB"/>
    <w:rsid w:val="00935861"/>
    <w:rsid w:val="00940225"/>
    <w:rsid w:val="0094065E"/>
    <w:rsid w:val="0094120C"/>
    <w:rsid w:val="00942F00"/>
    <w:rsid w:val="00943B00"/>
    <w:rsid w:val="0095116B"/>
    <w:rsid w:val="00952F7F"/>
    <w:rsid w:val="00956069"/>
    <w:rsid w:val="00956758"/>
    <w:rsid w:val="0096128A"/>
    <w:rsid w:val="00961538"/>
    <w:rsid w:val="009640F0"/>
    <w:rsid w:val="009641D1"/>
    <w:rsid w:val="00964E47"/>
    <w:rsid w:val="0096504E"/>
    <w:rsid w:val="0096603C"/>
    <w:rsid w:val="00966705"/>
    <w:rsid w:val="00966CD5"/>
    <w:rsid w:val="00970B34"/>
    <w:rsid w:val="00975E22"/>
    <w:rsid w:val="0097607D"/>
    <w:rsid w:val="00983503"/>
    <w:rsid w:val="0098535B"/>
    <w:rsid w:val="00985DFE"/>
    <w:rsid w:val="009866A1"/>
    <w:rsid w:val="0098783A"/>
    <w:rsid w:val="00991BCC"/>
    <w:rsid w:val="00996261"/>
    <w:rsid w:val="00997482"/>
    <w:rsid w:val="009A1B47"/>
    <w:rsid w:val="009A1B5A"/>
    <w:rsid w:val="009A2EF4"/>
    <w:rsid w:val="009B761D"/>
    <w:rsid w:val="009B7888"/>
    <w:rsid w:val="009C19AC"/>
    <w:rsid w:val="009C2AC7"/>
    <w:rsid w:val="009C4B09"/>
    <w:rsid w:val="009D2426"/>
    <w:rsid w:val="009D2721"/>
    <w:rsid w:val="009D2D7B"/>
    <w:rsid w:val="009D57C5"/>
    <w:rsid w:val="009D5D10"/>
    <w:rsid w:val="009E31A5"/>
    <w:rsid w:val="009E3BAF"/>
    <w:rsid w:val="009E51E8"/>
    <w:rsid w:val="009E6249"/>
    <w:rsid w:val="009E74D1"/>
    <w:rsid w:val="009F0B0F"/>
    <w:rsid w:val="009F0DB1"/>
    <w:rsid w:val="009F1F60"/>
    <w:rsid w:val="009F4D51"/>
    <w:rsid w:val="00A00BDB"/>
    <w:rsid w:val="00A02432"/>
    <w:rsid w:val="00A0628B"/>
    <w:rsid w:val="00A117B5"/>
    <w:rsid w:val="00A1216B"/>
    <w:rsid w:val="00A15493"/>
    <w:rsid w:val="00A15EF3"/>
    <w:rsid w:val="00A2138D"/>
    <w:rsid w:val="00A264AB"/>
    <w:rsid w:val="00A2650E"/>
    <w:rsid w:val="00A30855"/>
    <w:rsid w:val="00A31DAA"/>
    <w:rsid w:val="00A32B1C"/>
    <w:rsid w:val="00A33073"/>
    <w:rsid w:val="00A332C5"/>
    <w:rsid w:val="00A33F83"/>
    <w:rsid w:val="00A34B8B"/>
    <w:rsid w:val="00A3518B"/>
    <w:rsid w:val="00A3545D"/>
    <w:rsid w:val="00A355AA"/>
    <w:rsid w:val="00A362EA"/>
    <w:rsid w:val="00A36B06"/>
    <w:rsid w:val="00A36F70"/>
    <w:rsid w:val="00A402EB"/>
    <w:rsid w:val="00A406FE"/>
    <w:rsid w:val="00A41CFF"/>
    <w:rsid w:val="00A437CD"/>
    <w:rsid w:val="00A4472E"/>
    <w:rsid w:val="00A46D5B"/>
    <w:rsid w:val="00A50E0B"/>
    <w:rsid w:val="00A52A38"/>
    <w:rsid w:val="00A5319A"/>
    <w:rsid w:val="00A567D5"/>
    <w:rsid w:val="00A6096A"/>
    <w:rsid w:val="00A60BCA"/>
    <w:rsid w:val="00A62A57"/>
    <w:rsid w:val="00A64A45"/>
    <w:rsid w:val="00A65592"/>
    <w:rsid w:val="00A707A6"/>
    <w:rsid w:val="00A718F5"/>
    <w:rsid w:val="00A74CE3"/>
    <w:rsid w:val="00A77F6F"/>
    <w:rsid w:val="00A83807"/>
    <w:rsid w:val="00A858A8"/>
    <w:rsid w:val="00A85EC3"/>
    <w:rsid w:val="00A900CF"/>
    <w:rsid w:val="00A92068"/>
    <w:rsid w:val="00A921B3"/>
    <w:rsid w:val="00A92393"/>
    <w:rsid w:val="00A9421B"/>
    <w:rsid w:val="00A95638"/>
    <w:rsid w:val="00A9618C"/>
    <w:rsid w:val="00AA08B9"/>
    <w:rsid w:val="00AA370F"/>
    <w:rsid w:val="00AA589C"/>
    <w:rsid w:val="00AA6071"/>
    <w:rsid w:val="00AA636D"/>
    <w:rsid w:val="00AA6421"/>
    <w:rsid w:val="00AB2944"/>
    <w:rsid w:val="00AB2B70"/>
    <w:rsid w:val="00AB5ECE"/>
    <w:rsid w:val="00AB7820"/>
    <w:rsid w:val="00AC2228"/>
    <w:rsid w:val="00AC2E8C"/>
    <w:rsid w:val="00AC4C39"/>
    <w:rsid w:val="00AD033E"/>
    <w:rsid w:val="00AD1C90"/>
    <w:rsid w:val="00AD2876"/>
    <w:rsid w:val="00AD413B"/>
    <w:rsid w:val="00AD4EAE"/>
    <w:rsid w:val="00AD57DF"/>
    <w:rsid w:val="00AD5885"/>
    <w:rsid w:val="00AE007C"/>
    <w:rsid w:val="00AE441B"/>
    <w:rsid w:val="00AE5906"/>
    <w:rsid w:val="00AE72E7"/>
    <w:rsid w:val="00AF2FB7"/>
    <w:rsid w:val="00AF5FE8"/>
    <w:rsid w:val="00AF6F12"/>
    <w:rsid w:val="00AF7918"/>
    <w:rsid w:val="00B044B0"/>
    <w:rsid w:val="00B10684"/>
    <w:rsid w:val="00B114AE"/>
    <w:rsid w:val="00B1252E"/>
    <w:rsid w:val="00B21E72"/>
    <w:rsid w:val="00B2379B"/>
    <w:rsid w:val="00B243B8"/>
    <w:rsid w:val="00B2534A"/>
    <w:rsid w:val="00B36520"/>
    <w:rsid w:val="00B40A28"/>
    <w:rsid w:val="00B411BF"/>
    <w:rsid w:val="00B44C12"/>
    <w:rsid w:val="00B52145"/>
    <w:rsid w:val="00B52AAC"/>
    <w:rsid w:val="00B5345B"/>
    <w:rsid w:val="00B54AC9"/>
    <w:rsid w:val="00B55A42"/>
    <w:rsid w:val="00B55EC3"/>
    <w:rsid w:val="00B56A89"/>
    <w:rsid w:val="00B576E8"/>
    <w:rsid w:val="00B61C40"/>
    <w:rsid w:val="00B652CB"/>
    <w:rsid w:val="00B701E9"/>
    <w:rsid w:val="00B77306"/>
    <w:rsid w:val="00B77A87"/>
    <w:rsid w:val="00B824FB"/>
    <w:rsid w:val="00B836F9"/>
    <w:rsid w:val="00B850D2"/>
    <w:rsid w:val="00B856D0"/>
    <w:rsid w:val="00B86BC5"/>
    <w:rsid w:val="00B8759D"/>
    <w:rsid w:val="00B96136"/>
    <w:rsid w:val="00BA4725"/>
    <w:rsid w:val="00BA4CE4"/>
    <w:rsid w:val="00BA6F53"/>
    <w:rsid w:val="00BA7F23"/>
    <w:rsid w:val="00BB53B2"/>
    <w:rsid w:val="00BB5CC1"/>
    <w:rsid w:val="00BB67BB"/>
    <w:rsid w:val="00BC606F"/>
    <w:rsid w:val="00BC696D"/>
    <w:rsid w:val="00BC7822"/>
    <w:rsid w:val="00BC79B9"/>
    <w:rsid w:val="00BD46F5"/>
    <w:rsid w:val="00BD5C93"/>
    <w:rsid w:val="00BD6986"/>
    <w:rsid w:val="00BE1128"/>
    <w:rsid w:val="00BE2240"/>
    <w:rsid w:val="00BE224D"/>
    <w:rsid w:val="00BE23D9"/>
    <w:rsid w:val="00BE7508"/>
    <w:rsid w:val="00BF0891"/>
    <w:rsid w:val="00BF3CA8"/>
    <w:rsid w:val="00BF6FC7"/>
    <w:rsid w:val="00BF778D"/>
    <w:rsid w:val="00BF79AA"/>
    <w:rsid w:val="00C03924"/>
    <w:rsid w:val="00C04EC1"/>
    <w:rsid w:val="00C135DD"/>
    <w:rsid w:val="00C1407F"/>
    <w:rsid w:val="00C16384"/>
    <w:rsid w:val="00C16EC8"/>
    <w:rsid w:val="00C22108"/>
    <w:rsid w:val="00C22475"/>
    <w:rsid w:val="00C32055"/>
    <w:rsid w:val="00C35602"/>
    <w:rsid w:val="00C35D10"/>
    <w:rsid w:val="00C4499A"/>
    <w:rsid w:val="00C4509F"/>
    <w:rsid w:val="00C4526E"/>
    <w:rsid w:val="00C50AAD"/>
    <w:rsid w:val="00C529B7"/>
    <w:rsid w:val="00C53558"/>
    <w:rsid w:val="00C54EEC"/>
    <w:rsid w:val="00C553F7"/>
    <w:rsid w:val="00C55F69"/>
    <w:rsid w:val="00C61D0E"/>
    <w:rsid w:val="00C62E97"/>
    <w:rsid w:val="00C62F31"/>
    <w:rsid w:val="00C63BD3"/>
    <w:rsid w:val="00C668EF"/>
    <w:rsid w:val="00C66971"/>
    <w:rsid w:val="00C71E89"/>
    <w:rsid w:val="00C72C51"/>
    <w:rsid w:val="00C755BA"/>
    <w:rsid w:val="00C765EA"/>
    <w:rsid w:val="00C76DBA"/>
    <w:rsid w:val="00C819BE"/>
    <w:rsid w:val="00C81CF6"/>
    <w:rsid w:val="00C81E46"/>
    <w:rsid w:val="00C847BD"/>
    <w:rsid w:val="00C847E7"/>
    <w:rsid w:val="00C87354"/>
    <w:rsid w:val="00C87D4A"/>
    <w:rsid w:val="00C9033B"/>
    <w:rsid w:val="00C922EE"/>
    <w:rsid w:val="00C945FB"/>
    <w:rsid w:val="00C96281"/>
    <w:rsid w:val="00CA0FDC"/>
    <w:rsid w:val="00CA2756"/>
    <w:rsid w:val="00CA27B0"/>
    <w:rsid w:val="00CA7766"/>
    <w:rsid w:val="00CA778D"/>
    <w:rsid w:val="00CB2ED9"/>
    <w:rsid w:val="00CB4DDE"/>
    <w:rsid w:val="00CB6996"/>
    <w:rsid w:val="00CC3169"/>
    <w:rsid w:val="00CC512A"/>
    <w:rsid w:val="00CC601A"/>
    <w:rsid w:val="00CC62FF"/>
    <w:rsid w:val="00CC7411"/>
    <w:rsid w:val="00CD1444"/>
    <w:rsid w:val="00CD2835"/>
    <w:rsid w:val="00CD3285"/>
    <w:rsid w:val="00CD353F"/>
    <w:rsid w:val="00CD4129"/>
    <w:rsid w:val="00CE0062"/>
    <w:rsid w:val="00CE1B45"/>
    <w:rsid w:val="00CE2BD8"/>
    <w:rsid w:val="00CE3301"/>
    <w:rsid w:val="00CE7B73"/>
    <w:rsid w:val="00CF4135"/>
    <w:rsid w:val="00CF43FF"/>
    <w:rsid w:val="00CF46A0"/>
    <w:rsid w:val="00CF4FAD"/>
    <w:rsid w:val="00CF5D9F"/>
    <w:rsid w:val="00CF5DA3"/>
    <w:rsid w:val="00D001F6"/>
    <w:rsid w:val="00D04566"/>
    <w:rsid w:val="00D05DBC"/>
    <w:rsid w:val="00D060C4"/>
    <w:rsid w:val="00D07BCB"/>
    <w:rsid w:val="00D1206E"/>
    <w:rsid w:val="00D1361F"/>
    <w:rsid w:val="00D1372C"/>
    <w:rsid w:val="00D16703"/>
    <w:rsid w:val="00D16B46"/>
    <w:rsid w:val="00D17278"/>
    <w:rsid w:val="00D224F9"/>
    <w:rsid w:val="00D24980"/>
    <w:rsid w:val="00D269D7"/>
    <w:rsid w:val="00D3072A"/>
    <w:rsid w:val="00D3613B"/>
    <w:rsid w:val="00D36565"/>
    <w:rsid w:val="00D41588"/>
    <w:rsid w:val="00D41801"/>
    <w:rsid w:val="00D51C63"/>
    <w:rsid w:val="00D5280D"/>
    <w:rsid w:val="00D5401F"/>
    <w:rsid w:val="00D561D2"/>
    <w:rsid w:val="00D642BE"/>
    <w:rsid w:val="00D64B85"/>
    <w:rsid w:val="00D7128A"/>
    <w:rsid w:val="00D72223"/>
    <w:rsid w:val="00D74CE6"/>
    <w:rsid w:val="00D761A0"/>
    <w:rsid w:val="00D773DC"/>
    <w:rsid w:val="00D81A26"/>
    <w:rsid w:val="00D83038"/>
    <w:rsid w:val="00D85004"/>
    <w:rsid w:val="00D905F0"/>
    <w:rsid w:val="00D9094A"/>
    <w:rsid w:val="00D91119"/>
    <w:rsid w:val="00D9154E"/>
    <w:rsid w:val="00D91832"/>
    <w:rsid w:val="00DA018D"/>
    <w:rsid w:val="00DA18BE"/>
    <w:rsid w:val="00DA1F0C"/>
    <w:rsid w:val="00DA2082"/>
    <w:rsid w:val="00DA2240"/>
    <w:rsid w:val="00DA23CD"/>
    <w:rsid w:val="00DA2742"/>
    <w:rsid w:val="00DA279E"/>
    <w:rsid w:val="00DA3892"/>
    <w:rsid w:val="00DA3CD7"/>
    <w:rsid w:val="00DA45FC"/>
    <w:rsid w:val="00DB1A9F"/>
    <w:rsid w:val="00DB223A"/>
    <w:rsid w:val="00DB33F5"/>
    <w:rsid w:val="00DC0433"/>
    <w:rsid w:val="00DC1A65"/>
    <w:rsid w:val="00DC1EE9"/>
    <w:rsid w:val="00DC49C5"/>
    <w:rsid w:val="00DC7FF7"/>
    <w:rsid w:val="00DD3948"/>
    <w:rsid w:val="00DD3B90"/>
    <w:rsid w:val="00DD516D"/>
    <w:rsid w:val="00DD6A6B"/>
    <w:rsid w:val="00DD737A"/>
    <w:rsid w:val="00DE16BA"/>
    <w:rsid w:val="00DE1949"/>
    <w:rsid w:val="00DE2139"/>
    <w:rsid w:val="00DE2DFC"/>
    <w:rsid w:val="00DE72F6"/>
    <w:rsid w:val="00DF1253"/>
    <w:rsid w:val="00DF179F"/>
    <w:rsid w:val="00DF1BBF"/>
    <w:rsid w:val="00DF1D2D"/>
    <w:rsid w:val="00DF28EE"/>
    <w:rsid w:val="00DF518A"/>
    <w:rsid w:val="00DF77D2"/>
    <w:rsid w:val="00E02DA8"/>
    <w:rsid w:val="00E02EBD"/>
    <w:rsid w:val="00E0672A"/>
    <w:rsid w:val="00E06F84"/>
    <w:rsid w:val="00E133BE"/>
    <w:rsid w:val="00E13F17"/>
    <w:rsid w:val="00E141BF"/>
    <w:rsid w:val="00E1766B"/>
    <w:rsid w:val="00E17873"/>
    <w:rsid w:val="00E22262"/>
    <w:rsid w:val="00E226A8"/>
    <w:rsid w:val="00E23043"/>
    <w:rsid w:val="00E23139"/>
    <w:rsid w:val="00E25F4C"/>
    <w:rsid w:val="00E2655F"/>
    <w:rsid w:val="00E313AB"/>
    <w:rsid w:val="00E331BA"/>
    <w:rsid w:val="00E34C82"/>
    <w:rsid w:val="00E35E46"/>
    <w:rsid w:val="00E37041"/>
    <w:rsid w:val="00E37505"/>
    <w:rsid w:val="00E37A3D"/>
    <w:rsid w:val="00E422C3"/>
    <w:rsid w:val="00E4567A"/>
    <w:rsid w:val="00E47E8A"/>
    <w:rsid w:val="00E50DB9"/>
    <w:rsid w:val="00E50F12"/>
    <w:rsid w:val="00E6428E"/>
    <w:rsid w:val="00E64599"/>
    <w:rsid w:val="00E64F9C"/>
    <w:rsid w:val="00E66207"/>
    <w:rsid w:val="00E66953"/>
    <w:rsid w:val="00E756E1"/>
    <w:rsid w:val="00E75C10"/>
    <w:rsid w:val="00E762F9"/>
    <w:rsid w:val="00E770AE"/>
    <w:rsid w:val="00E77DF8"/>
    <w:rsid w:val="00E80ECC"/>
    <w:rsid w:val="00E818E7"/>
    <w:rsid w:val="00E84B39"/>
    <w:rsid w:val="00E84C7D"/>
    <w:rsid w:val="00E86570"/>
    <w:rsid w:val="00E86EF3"/>
    <w:rsid w:val="00E87190"/>
    <w:rsid w:val="00E87CC0"/>
    <w:rsid w:val="00E90BBE"/>
    <w:rsid w:val="00E90D24"/>
    <w:rsid w:val="00E91898"/>
    <w:rsid w:val="00E94C53"/>
    <w:rsid w:val="00E9754F"/>
    <w:rsid w:val="00EA2A77"/>
    <w:rsid w:val="00EA5B51"/>
    <w:rsid w:val="00EA779D"/>
    <w:rsid w:val="00EB02BD"/>
    <w:rsid w:val="00EB3B01"/>
    <w:rsid w:val="00EB572D"/>
    <w:rsid w:val="00EB6DB1"/>
    <w:rsid w:val="00EB78D1"/>
    <w:rsid w:val="00EC0140"/>
    <w:rsid w:val="00ED3921"/>
    <w:rsid w:val="00ED5318"/>
    <w:rsid w:val="00EE01F9"/>
    <w:rsid w:val="00EE39AE"/>
    <w:rsid w:val="00EE42D1"/>
    <w:rsid w:val="00EE5261"/>
    <w:rsid w:val="00EE567A"/>
    <w:rsid w:val="00EE6685"/>
    <w:rsid w:val="00EE7735"/>
    <w:rsid w:val="00EF0932"/>
    <w:rsid w:val="00EF0FE8"/>
    <w:rsid w:val="00EF3D0A"/>
    <w:rsid w:val="00EF4625"/>
    <w:rsid w:val="00EF4C21"/>
    <w:rsid w:val="00F021A4"/>
    <w:rsid w:val="00F04CE7"/>
    <w:rsid w:val="00F07312"/>
    <w:rsid w:val="00F10AEE"/>
    <w:rsid w:val="00F11A79"/>
    <w:rsid w:val="00F11B08"/>
    <w:rsid w:val="00F12246"/>
    <w:rsid w:val="00F12B87"/>
    <w:rsid w:val="00F12D96"/>
    <w:rsid w:val="00F14391"/>
    <w:rsid w:val="00F143E8"/>
    <w:rsid w:val="00F179FD"/>
    <w:rsid w:val="00F17F15"/>
    <w:rsid w:val="00F269EC"/>
    <w:rsid w:val="00F30966"/>
    <w:rsid w:val="00F31953"/>
    <w:rsid w:val="00F32E5A"/>
    <w:rsid w:val="00F34EC8"/>
    <w:rsid w:val="00F37F1D"/>
    <w:rsid w:val="00F438E0"/>
    <w:rsid w:val="00F44D79"/>
    <w:rsid w:val="00F46F0F"/>
    <w:rsid w:val="00F47927"/>
    <w:rsid w:val="00F47D2E"/>
    <w:rsid w:val="00F507F8"/>
    <w:rsid w:val="00F52A65"/>
    <w:rsid w:val="00F52ABF"/>
    <w:rsid w:val="00F52B95"/>
    <w:rsid w:val="00F5347A"/>
    <w:rsid w:val="00F54A8D"/>
    <w:rsid w:val="00F55285"/>
    <w:rsid w:val="00F5539B"/>
    <w:rsid w:val="00F56B4F"/>
    <w:rsid w:val="00F6121E"/>
    <w:rsid w:val="00F6147E"/>
    <w:rsid w:val="00F631DD"/>
    <w:rsid w:val="00F63E8B"/>
    <w:rsid w:val="00F64DB1"/>
    <w:rsid w:val="00F659FF"/>
    <w:rsid w:val="00F6632C"/>
    <w:rsid w:val="00F663A4"/>
    <w:rsid w:val="00F673FB"/>
    <w:rsid w:val="00F71C44"/>
    <w:rsid w:val="00F72383"/>
    <w:rsid w:val="00F735EF"/>
    <w:rsid w:val="00F74F84"/>
    <w:rsid w:val="00F77A08"/>
    <w:rsid w:val="00F8180D"/>
    <w:rsid w:val="00F864DF"/>
    <w:rsid w:val="00F91ED0"/>
    <w:rsid w:val="00F92DA8"/>
    <w:rsid w:val="00F93163"/>
    <w:rsid w:val="00F97F3F"/>
    <w:rsid w:val="00FA0512"/>
    <w:rsid w:val="00FA105A"/>
    <w:rsid w:val="00FA1091"/>
    <w:rsid w:val="00FA1663"/>
    <w:rsid w:val="00FA23A4"/>
    <w:rsid w:val="00FA54C1"/>
    <w:rsid w:val="00FB33C1"/>
    <w:rsid w:val="00FB4CC2"/>
    <w:rsid w:val="00FB703B"/>
    <w:rsid w:val="00FB7B1A"/>
    <w:rsid w:val="00FC233B"/>
    <w:rsid w:val="00FC3591"/>
    <w:rsid w:val="00FC474D"/>
    <w:rsid w:val="00FC48FE"/>
    <w:rsid w:val="00FC720C"/>
    <w:rsid w:val="00FD78F7"/>
    <w:rsid w:val="00FE1C76"/>
    <w:rsid w:val="00FE2146"/>
    <w:rsid w:val="00FE2DD3"/>
    <w:rsid w:val="00FE351E"/>
    <w:rsid w:val="00FE4013"/>
    <w:rsid w:val="00FE49F5"/>
    <w:rsid w:val="00FF3FA2"/>
    <w:rsid w:val="00FF64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A05F2"/>
  <w15:chartTrackingRefBased/>
  <w15:docId w15:val="{DDB14E00-5C27-4BD8-B6ED-14C4E9460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E72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E72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C35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C3A"/>
    <w:pPr>
      <w:ind w:left="720"/>
      <w:contextualSpacing/>
    </w:pPr>
  </w:style>
  <w:style w:type="table" w:styleId="TableGrid">
    <w:name w:val="Table Grid"/>
    <w:basedOn w:val="TableNormal"/>
    <w:uiPriority w:val="39"/>
    <w:rsid w:val="00E97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E6A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6A47"/>
    <w:rPr>
      <w:b/>
      <w:bCs/>
    </w:rPr>
  </w:style>
  <w:style w:type="character" w:customStyle="1" w:styleId="Heading1Char">
    <w:name w:val="Heading 1 Char"/>
    <w:basedOn w:val="DefaultParagraphFont"/>
    <w:link w:val="Heading1"/>
    <w:uiPriority w:val="9"/>
    <w:rsid w:val="00AE72E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AE72E7"/>
    <w:rPr>
      <w:color w:val="0000FF"/>
      <w:u w:val="single"/>
    </w:rPr>
  </w:style>
  <w:style w:type="character" w:customStyle="1" w:styleId="breadcrumb-link-text-wrap">
    <w:name w:val="breadcrumb-link-text-wrap"/>
    <w:basedOn w:val="DefaultParagraphFont"/>
    <w:rsid w:val="00AE72E7"/>
  </w:style>
  <w:style w:type="character" w:customStyle="1" w:styleId="Heading2Char">
    <w:name w:val="Heading 2 Char"/>
    <w:basedOn w:val="DefaultParagraphFont"/>
    <w:link w:val="Heading2"/>
    <w:uiPriority w:val="9"/>
    <w:semiHidden/>
    <w:rsid w:val="00AE72E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34B8B"/>
    <w:pPr>
      <w:spacing w:before="0" w:beforeAutospacing="0" w:after="160" w:afterAutospacing="0" w:line="259" w:lineRule="auto"/>
      <w:outlineLvl w:val="9"/>
    </w:pPr>
    <w:rPr>
      <w:rFonts w:eastAsiaTheme="minorHAnsi" w:cstheme="minorBidi"/>
      <w:b w:val="0"/>
      <w:bCs w:val="0"/>
      <w:kern w:val="0"/>
      <w:sz w:val="36"/>
      <w:szCs w:val="22"/>
      <w:lang w:val="en-US" w:eastAsia="en-US"/>
    </w:rPr>
  </w:style>
  <w:style w:type="paragraph" w:styleId="TOC1">
    <w:name w:val="toc 1"/>
    <w:basedOn w:val="Normal"/>
    <w:next w:val="Normal"/>
    <w:autoRedefine/>
    <w:uiPriority w:val="39"/>
    <w:unhideWhenUsed/>
    <w:rsid w:val="00A34B8B"/>
    <w:pPr>
      <w:spacing w:after="100"/>
    </w:pPr>
    <w:rPr>
      <w:rFonts w:ascii="Times New Roman" w:hAnsi="Times New Roman"/>
      <w:sz w:val="24"/>
    </w:rPr>
  </w:style>
  <w:style w:type="paragraph" w:styleId="TOC2">
    <w:name w:val="toc 2"/>
    <w:basedOn w:val="Normal"/>
    <w:next w:val="Normal"/>
    <w:autoRedefine/>
    <w:uiPriority w:val="39"/>
    <w:unhideWhenUsed/>
    <w:rsid w:val="00A34B8B"/>
    <w:pPr>
      <w:spacing w:after="100"/>
      <w:ind w:left="240"/>
    </w:pPr>
    <w:rPr>
      <w:rFonts w:ascii="Times New Roman" w:hAnsi="Times New Roman"/>
      <w:sz w:val="24"/>
    </w:rPr>
  </w:style>
  <w:style w:type="paragraph" w:styleId="NoSpacing">
    <w:name w:val="No Spacing"/>
    <w:link w:val="NoSpacingChar"/>
    <w:uiPriority w:val="1"/>
    <w:qFormat/>
    <w:rsid w:val="00EE6685"/>
    <w:pPr>
      <w:spacing w:after="0" w:line="240" w:lineRule="auto"/>
    </w:pPr>
  </w:style>
  <w:style w:type="paragraph" w:styleId="TOC3">
    <w:name w:val="toc 3"/>
    <w:basedOn w:val="Normal"/>
    <w:next w:val="Normal"/>
    <w:autoRedefine/>
    <w:uiPriority w:val="39"/>
    <w:unhideWhenUsed/>
    <w:rsid w:val="007642A3"/>
    <w:pPr>
      <w:spacing w:after="100"/>
      <w:ind w:left="440"/>
    </w:pPr>
    <w:rPr>
      <w:rFonts w:eastAsiaTheme="minorEastAsia" w:cs="Times New Roman"/>
      <w:lang w:val="en-US"/>
    </w:rPr>
  </w:style>
  <w:style w:type="character" w:customStyle="1" w:styleId="UnresolvedMention1">
    <w:name w:val="Unresolved Mention1"/>
    <w:basedOn w:val="DefaultParagraphFont"/>
    <w:uiPriority w:val="99"/>
    <w:semiHidden/>
    <w:unhideWhenUsed/>
    <w:rsid w:val="00F44D79"/>
    <w:rPr>
      <w:color w:val="605E5C"/>
      <w:shd w:val="clear" w:color="auto" w:fill="E1DFDD"/>
    </w:rPr>
  </w:style>
  <w:style w:type="character" w:customStyle="1" w:styleId="NoSpacingChar">
    <w:name w:val="No Spacing Char"/>
    <w:basedOn w:val="DefaultParagraphFont"/>
    <w:link w:val="NoSpacing"/>
    <w:uiPriority w:val="1"/>
    <w:rsid w:val="00744B87"/>
  </w:style>
  <w:style w:type="paragraph" w:styleId="ListBullet">
    <w:name w:val="List Bullet"/>
    <w:basedOn w:val="Normal"/>
    <w:uiPriority w:val="99"/>
    <w:unhideWhenUsed/>
    <w:rsid w:val="00927518"/>
    <w:pPr>
      <w:numPr>
        <w:numId w:val="20"/>
      </w:numPr>
      <w:contextualSpacing/>
    </w:pPr>
  </w:style>
  <w:style w:type="paragraph" w:styleId="Caption">
    <w:name w:val="caption"/>
    <w:basedOn w:val="Normal"/>
    <w:next w:val="Normal"/>
    <w:uiPriority w:val="35"/>
    <w:unhideWhenUsed/>
    <w:qFormat/>
    <w:rsid w:val="00D269D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B6996"/>
    <w:pPr>
      <w:spacing w:after="0"/>
    </w:pPr>
  </w:style>
  <w:style w:type="character" w:customStyle="1" w:styleId="Heading3Char">
    <w:name w:val="Heading 3 Char"/>
    <w:basedOn w:val="DefaultParagraphFont"/>
    <w:link w:val="Heading3"/>
    <w:uiPriority w:val="9"/>
    <w:semiHidden/>
    <w:rsid w:val="00FC3591"/>
    <w:rPr>
      <w:rFonts w:asciiTheme="majorHAnsi" w:eastAsiaTheme="majorEastAsia" w:hAnsiTheme="majorHAnsi" w:cstheme="majorBidi"/>
      <w:color w:val="1F3763" w:themeColor="accent1" w:themeShade="7F"/>
      <w:sz w:val="24"/>
      <w:szCs w:val="24"/>
    </w:rPr>
  </w:style>
  <w:style w:type="character" w:customStyle="1" w:styleId="given-names">
    <w:name w:val="given-names"/>
    <w:basedOn w:val="DefaultParagraphFont"/>
    <w:rsid w:val="00AE007C"/>
  </w:style>
  <w:style w:type="character" w:customStyle="1" w:styleId="surname">
    <w:name w:val="surname"/>
    <w:basedOn w:val="DefaultParagraphFont"/>
    <w:rsid w:val="00AE007C"/>
  </w:style>
  <w:style w:type="paragraph" w:customStyle="1" w:styleId="nova-e-listitem">
    <w:name w:val="nova-e-list__item"/>
    <w:basedOn w:val="Normal"/>
    <w:rsid w:val="001263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F63E8B"/>
  </w:style>
  <w:style w:type="paragraph" w:styleId="Header">
    <w:name w:val="header"/>
    <w:basedOn w:val="Normal"/>
    <w:link w:val="HeaderChar"/>
    <w:uiPriority w:val="99"/>
    <w:unhideWhenUsed/>
    <w:rsid w:val="00FB7B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7B1A"/>
  </w:style>
  <w:style w:type="paragraph" w:styleId="Footer">
    <w:name w:val="footer"/>
    <w:basedOn w:val="Normal"/>
    <w:link w:val="FooterChar"/>
    <w:uiPriority w:val="99"/>
    <w:unhideWhenUsed/>
    <w:rsid w:val="00FB7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7B1A"/>
  </w:style>
  <w:style w:type="character" w:styleId="CommentReference">
    <w:name w:val="annotation reference"/>
    <w:basedOn w:val="DefaultParagraphFont"/>
    <w:uiPriority w:val="99"/>
    <w:semiHidden/>
    <w:unhideWhenUsed/>
    <w:rsid w:val="005314E9"/>
    <w:rPr>
      <w:sz w:val="16"/>
      <w:szCs w:val="16"/>
    </w:rPr>
  </w:style>
  <w:style w:type="paragraph" w:styleId="CommentText">
    <w:name w:val="annotation text"/>
    <w:basedOn w:val="Normal"/>
    <w:link w:val="CommentTextChar"/>
    <w:uiPriority w:val="99"/>
    <w:semiHidden/>
    <w:unhideWhenUsed/>
    <w:rsid w:val="005314E9"/>
    <w:pPr>
      <w:spacing w:line="240" w:lineRule="auto"/>
    </w:pPr>
    <w:rPr>
      <w:sz w:val="20"/>
      <w:szCs w:val="20"/>
    </w:rPr>
  </w:style>
  <w:style w:type="character" w:customStyle="1" w:styleId="CommentTextChar">
    <w:name w:val="Comment Text Char"/>
    <w:basedOn w:val="DefaultParagraphFont"/>
    <w:link w:val="CommentText"/>
    <w:uiPriority w:val="99"/>
    <w:semiHidden/>
    <w:rsid w:val="005314E9"/>
    <w:rPr>
      <w:sz w:val="20"/>
      <w:szCs w:val="20"/>
    </w:rPr>
  </w:style>
  <w:style w:type="paragraph" w:styleId="CommentSubject">
    <w:name w:val="annotation subject"/>
    <w:basedOn w:val="CommentText"/>
    <w:next w:val="CommentText"/>
    <w:link w:val="CommentSubjectChar"/>
    <w:uiPriority w:val="99"/>
    <w:semiHidden/>
    <w:unhideWhenUsed/>
    <w:rsid w:val="005314E9"/>
    <w:rPr>
      <w:b/>
      <w:bCs/>
    </w:rPr>
  </w:style>
  <w:style w:type="character" w:customStyle="1" w:styleId="CommentSubjectChar">
    <w:name w:val="Comment Subject Char"/>
    <w:basedOn w:val="CommentTextChar"/>
    <w:link w:val="CommentSubject"/>
    <w:uiPriority w:val="99"/>
    <w:semiHidden/>
    <w:rsid w:val="005314E9"/>
    <w:rPr>
      <w:b/>
      <w:bCs/>
      <w:sz w:val="20"/>
      <w:szCs w:val="20"/>
    </w:rPr>
  </w:style>
  <w:style w:type="character" w:styleId="FollowedHyperlink">
    <w:name w:val="FollowedHyperlink"/>
    <w:basedOn w:val="DefaultParagraphFont"/>
    <w:uiPriority w:val="99"/>
    <w:semiHidden/>
    <w:unhideWhenUsed/>
    <w:rsid w:val="008F3019"/>
    <w:rPr>
      <w:color w:val="954F72" w:themeColor="followedHyperlink"/>
      <w:u w:val="single"/>
    </w:rPr>
  </w:style>
  <w:style w:type="character" w:customStyle="1" w:styleId="hgkelc">
    <w:name w:val="hgkelc"/>
    <w:basedOn w:val="DefaultParagraphFont"/>
    <w:rsid w:val="00B04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D4630-1999-6F43-88ED-77D1E328D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9139</TotalTime>
  <Pages>61</Pages>
  <Words>13535</Words>
  <Characters>77153</Characters>
  <Application>Microsoft Office Word</Application>
  <DocSecurity>0</DocSecurity>
  <Lines>642</Lines>
  <Paragraphs>181</Paragraphs>
  <ScaleCrop>false</ScaleCrop>
  <HeadingPairs>
    <vt:vector size="2" baseType="variant">
      <vt:variant>
        <vt:lpstr>Title</vt:lpstr>
      </vt:variant>
      <vt:variant>
        <vt:i4>1</vt:i4>
      </vt:variant>
    </vt:vector>
  </HeadingPairs>
  <TitlesOfParts>
    <vt:vector size="1" baseType="lpstr">
      <vt:lpstr>Customer Segmentation Using Data Warehouse</vt:lpstr>
    </vt:vector>
  </TitlesOfParts>
  <Company/>
  <LinksUpToDate>false</LinksUpToDate>
  <CharactersWithSpaces>90507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Segmentation Using Data Warehouse</dc:title>
  <dc:creator>George</dc:creator>
  <cp:lastModifiedBy>Freestyle aKa Atheus</cp:lastModifiedBy>
  <cp:revision>109</cp:revision>
  <dcterms:created xsi:type="dcterms:W3CDTF">2021-06-19T10:11:00Z</dcterms:created>
  <dcterms:modified xsi:type="dcterms:W3CDTF">2021-07-26T22:57:00Z</dcterms:modified>
</cp:coreProperties>
</file>