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96C35" w14:textId="3FC8883B" w:rsidR="00D54459" w:rsidRDefault="00F9528E" w:rsidP="00D54459">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                                                </w:t>
      </w:r>
      <w:r>
        <w:rPr>
          <w:rFonts w:ascii="Calibri" w:hAnsi="Calibri" w:cs="Calibri"/>
          <w:noProof/>
          <w:lang w:val="en"/>
          <w14:ligatures w14:val="standardContextual"/>
        </w:rPr>
        <w:drawing>
          <wp:inline distT="0" distB="0" distL="0" distR="0" wp14:anchorId="6BEFBF37" wp14:editId="63FA34D8">
            <wp:extent cx="2095500" cy="6953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p>
    <w:p w14:paraId="23E6C196" w14:textId="22840240" w:rsidR="002F5EED" w:rsidRDefault="002F5EED" w:rsidP="00D54459">
      <w:pPr>
        <w:widowControl w:val="0"/>
        <w:autoSpaceDE w:val="0"/>
        <w:autoSpaceDN w:val="0"/>
        <w:adjustRightInd w:val="0"/>
        <w:spacing w:after="200" w:line="276" w:lineRule="auto"/>
        <w:rPr>
          <w:rFonts w:ascii="Calibri" w:hAnsi="Calibri" w:cs="Calibri"/>
          <w:lang w:val="en"/>
        </w:rPr>
      </w:pPr>
    </w:p>
    <w:p w14:paraId="3D5708C6" w14:textId="4EF85E42" w:rsidR="00807EDC" w:rsidRDefault="00807EDC" w:rsidP="00D54459">
      <w:pPr>
        <w:widowControl w:val="0"/>
        <w:autoSpaceDE w:val="0"/>
        <w:autoSpaceDN w:val="0"/>
        <w:adjustRightInd w:val="0"/>
        <w:spacing w:after="200" w:line="276" w:lineRule="auto"/>
        <w:rPr>
          <w:rFonts w:ascii="Calibri" w:hAnsi="Calibri" w:cs="Calibri"/>
          <w:lang w:val="en"/>
        </w:rPr>
      </w:pPr>
    </w:p>
    <w:p w14:paraId="2944EB03" w14:textId="53F88E2E" w:rsidR="00807EDC" w:rsidRDefault="00807EDC" w:rsidP="00D54459">
      <w:pPr>
        <w:widowControl w:val="0"/>
        <w:autoSpaceDE w:val="0"/>
        <w:autoSpaceDN w:val="0"/>
        <w:adjustRightInd w:val="0"/>
        <w:spacing w:after="200" w:line="276" w:lineRule="auto"/>
        <w:rPr>
          <w:rFonts w:ascii="Calibri" w:hAnsi="Calibri" w:cs="Calibri"/>
          <w:lang w:val="en"/>
        </w:rPr>
      </w:pPr>
    </w:p>
    <w:p w14:paraId="01736E7B" w14:textId="44620A26" w:rsidR="00807EDC" w:rsidRDefault="00807EDC" w:rsidP="00D54459">
      <w:pPr>
        <w:widowControl w:val="0"/>
        <w:autoSpaceDE w:val="0"/>
        <w:autoSpaceDN w:val="0"/>
        <w:adjustRightInd w:val="0"/>
        <w:spacing w:after="200" w:line="276" w:lineRule="auto"/>
        <w:rPr>
          <w:rFonts w:ascii="Calibri" w:hAnsi="Calibri" w:cs="Calibri"/>
          <w:lang w:val="en"/>
        </w:rPr>
      </w:pPr>
    </w:p>
    <w:p w14:paraId="002C26C1" w14:textId="17F9D537" w:rsidR="00807EDC" w:rsidRPr="008804B2" w:rsidRDefault="00807EDC" w:rsidP="00D54459">
      <w:pPr>
        <w:widowControl w:val="0"/>
        <w:autoSpaceDE w:val="0"/>
        <w:autoSpaceDN w:val="0"/>
        <w:adjustRightInd w:val="0"/>
        <w:spacing w:after="200" w:line="276" w:lineRule="auto"/>
        <w:rPr>
          <w:rFonts w:ascii="Arial" w:hAnsi="Arial" w:cs="Arial"/>
          <w:sz w:val="28"/>
          <w:szCs w:val="28"/>
          <w:lang w:val="en"/>
        </w:rPr>
      </w:pPr>
      <w:r>
        <w:rPr>
          <w:rFonts w:ascii="Calibri" w:hAnsi="Calibri" w:cs="Calibri"/>
          <w:lang w:val="en"/>
        </w:rPr>
        <w:t xml:space="preserve">                                                 </w:t>
      </w:r>
      <w:r w:rsidRPr="008804B2">
        <w:rPr>
          <w:rFonts w:ascii="Arial" w:hAnsi="Arial" w:cs="Arial"/>
          <w:sz w:val="28"/>
          <w:szCs w:val="28"/>
          <w:lang w:val="en"/>
        </w:rPr>
        <w:t>ACADEMIC SKILLS LCMB7014</w:t>
      </w:r>
    </w:p>
    <w:p w14:paraId="66755706" w14:textId="3E987C4A" w:rsidR="00807EDC" w:rsidRPr="008804B2" w:rsidRDefault="00807EDC" w:rsidP="00D54459">
      <w:pPr>
        <w:widowControl w:val="0"/>
        <w:autoSpaceDE w:val="0"/>
        <w:autoSpaceDN w:val="0"/>
        <w:adjustRightInd w:val="0"/>
        <w:spacing w:after="200" w:line="276" w:lineRule="auto"/>
        <w:rPr>
          <w:rFonts w:ascii="Arial" w:hAnsi="Arial" w:cs="Arial"/>
          <w:sz w:val="28"/>
          <w:szCs w:val="28"/>
          <w:lang w:val="en"/>
        </w:rPr>
      </w:pPr>
    </w:p>
    <w:p w14:paraId="7AE4E710" w14:textId="3A815C41" w:rsidR="00807EDC" w:rsidRPr="008804B2" w:rsidRDefault="00807EDC" w:rsidP="00D54459">
      <w:pPr>
        <w:widowControl w:val="0"/>
        <w:autoSpaceDE w:val="0"/>
        <w:autoSpaceDN w:val="0"/>
        <w:adjustRightInd w:val="0"/>
        <w:spacing w:after="200" w:line="276" w:lineRule="auto"/>
        <w:rPr>
          <w:rFonts w:ascii="Arial" w:hAnsi="Arial" w:cs="Arial"/>
          <w:sz w:val="28"/>
          <w:szCs w:val="28"/>
          <w:lang w:val="en"/>
        </w:rPr>
      </w:pPr>
    </w:p>
    <w:p w14:paraId="03E1E450" w14:textId="77777777" w:rsidR="00807EDC" w:rsidRPr="008804B2" w:rsidRDefault="00807EDC" w:rsidP="00807EDC">
      <w:pPr>
        <w:widowControl w:val="0"/>
        <w:autoSpaceDE w:val="0"/>
        <w:autoSpaceDN w:val="0"/>
        <w:adjustRightInd w:val="0"/>
        <w:spacing w:after="200" w:line="276" w:lineRule="auto"/>
        <w:rPr>
          <w:rFonts w:ascii="Arial" w:hAnsi="Arial" w:cs="Arial"/>
          <w:b/>
          <w:bCs/>
          <w:sz w:val="32"/>
          <w:szCs w:val="32"/>
          <w:lang w:val="en"/>
        </w:rPr>
      </w:pPr>
    </w:p>
    <w:p w14:paraId="0FBD04CE" w14:textId="12DBE1FE" w:rsidR="00807EDC" w:rsidRPr="008804B2" w:rsidRDefault="00807EDC" w:rsidP="008804B2">
      <w:pPr>
        <w:widowControl w:val="0"/>
        <w:autoSpaceDE w:val="0"/>
        <w:autoSpaceDN w:val="0"/>
        <w:adjustRightInd w:val="0"/>
        <w:spacing w:after="200" w:line="276" w:lineRule="auto"/>
        <w:jc w:val="center"/>
        <w:rPr>
          <w:rFonts w:ascii="Arial" w:hAnsi="Arial" w:cs="Arial"/>
          <w:b/>
          <w:bCs/>
          <w:sz w:val="32"/>
          <w:szCs w:val="32"/>
          <w:lang w:val="en"/>
        </w:rPr>
      </w:pPr>
      <w:r w:rsidRPr="008804B2">
        <w:rPr>
          <w:rFonts w:ascii="Arial" w:hAnsi="Arial" w:cs="Arial"/>
          <w:b/>
          <w:bCs/>
          <w:sz w:val="32"/>
          <w:szCs w:val="32"/>
          <w:lang w:val="en"/>
        </w:rPr>
        <w:t>TIME MANAGEMENT FOR PROFES</w:t>
      </w:r>
      <w:r w:rsidR="00856353" w:rsidRPr="008804B2">
        <w:rPr>
          <w:rFonts w:ascii="Arial" w:hAnsi="Arial" w:cs="Arial"/>
          <w:b/>
          <w:bCs/>
          <w:sz w:val="32"/>
          <w:szCs w:val="32"/>
          <w:lang w:val="en"/>
        </w:rPr>
        <w:t>S</w:t>
      </w:r>
      <w:r w:rsidRPr="008804B2">
        <w:rPr>
          <w:rFonts w:ascii="Arial" w:hAnsi="Arial" w:cs="Arial"/>
          <w:b/>
          <w:bCs/>
          <w:sz w:val="32"/>
          <w:szCs w:val="32"/>
          <w:lang w:val="en"/>
        </w:rPr>
        <w:t>IONAL AND ACADEMIC SUCCES</w:t>
      </w:r>
      <w:r w:rsidR="00974BD9" w:rsidRPr="008804B2">
        <w:rPr>
          <w:rFonts w:ascii="Arial" w:hAnsi="Arial" w:cs="Arial"/>
          <w:b/>
          <w:bCs/>
          <w:sz w:val="32"/>
          <w:szCs w:val="32"/>
          <w:lang w:val="en"/>
        </w:rPr>
        <w:t>S</w:t>
      </w:r>
    </w:p>
    <w:p w14:paraId="6C9CCA87" w14:textId="46A4BEC8" w:rsidR="002F5EED" w:rsidRPr="008804B2" w:rsidRDefault="002F5EED" w:rsidP="00807EDC">
      <w:pPr>
        <w:widowControl w:val="0"/>
        <w:autoSpaceDE w:val="0"/>
        <w:autoSpaceDN w:val="0"/>
        <w:adjustRightInd w:val="0"/>
        <w:spacing w:after="200" w:line="276" w:lineRule="auto"/>
        <w:jc w:val="center"/>
        <w:rPr>
          <w:rFonts w:ascii="Arial" w:hAnsi="Arial" w:cs="Arial"/>
          <w:b/>
          <w:bCs/>
          <w:sz w:val="32"/>
          <w:szCs w:val="32"/>
          <w:lang w:val="en"/>
        </w:rPr>
      </w:pPr>
    </w:p>
    <w:p w14:paraId="3937E037" w14:textId="2FA1647D" w:rsidR="00F9528E" w:rsidRPr="008804B2" w:rsidRDefault="00F9528E" w:rsidP="00D54459">
      <w:pPr>
        <w:widowControl w:val="0"/>
        <w:autoSpaceDE w:val="0"/>
        <w:autoSpaceDN w:val="0"/>
        <w:adjustRightInd w:val="0"/>
        <w:spacing w:after="200" w:line="276" w:lineRule="auto"/>
        <w:rPr>
          <w:rFonts w:ascii="Arial" w:hAnsi="Arial" w:cs="Arial"/>
          <w:lang w:val="en"/>
        </w:rPr>
      </w:pPr>
    </w:p>
    <w:p w14:paraId="5D98E653" w14:textId="4DC8F2F7" w:rsidR="00F9528E" w:rsidRPr="008804B2" w:rsidRDefault="00F9528E" w:rsidP="00D54459">
      <w:pPr>
        <w:widowControl w:val="0"/>
        <w:autoSpaceDE w:val="0"/>
        <w:autoSpaceDN w:val="0"/>
        <w:adjustRightInd w:val="0"/>
        <w:spacing w:after="200" w:line="276" w:lineRule="auto"/>
        <w:rPr>
          <w:rFonts w:ascii="Arial" w:hAnsi="Arial" w:cs="Arial"/>
          <w:lang w:val="en"/>
        </w:rPr>
      </w:pPr>
    </w:p>
    <w:p w14:paraId="311DCE64" w14:textId="17D6039E" w:rsidR="00F9528E" w:rsidRPr="008804B2" w:rsidRDefault="00F9528E" w:rsidP="00D54459">
      <w:pPr>
        <w:widowControl w:val="0"/>
        <w:autoSpaceDE w:val="0"/>
        <w:autoSpaceDN w:val="0"/>
        <w:adjustRightInd w:val="0"/>
        <w:spacing w:after="200" w:line="276" w:lineRule="auto"/>
        <w:rPr>
          <w:rFonts w:ascii="Arial" w:hAnsi="Arial" w:cs="Arial"/>
          <w:lang w:val="en"/>
        </w:rPr>
      </w:pPr>
    </w:p>
    <w:p w14:paraId="08557C99" w14:textId="5299B5E6" w:rsidR="00807EDC" w:rsidRPr="008804B2" w:rsidRDefault="00807EDC" w:rsidP="00D54459">
      <w:pPr>
        <w:widowControl w:val="0"/>
        <w:autoSpaceDE w:val="0"/>
        <w:autoSpaceDN w:val="0"/>
        <w:adjustRightInd w:val="0"/>
        <w:spacing w:after="200" w:line="276" w:lineRule="auto"/>
        <w:rPr>
          <w:rFonts w:ascii="Arial" w:hAnsi="Arial" w:cs="Arial"/>
          <w:lang w:val="en"/>
        </w:rPr>
      </w:pPr>
    </w:p>
    <w:p w14:paraId="6DE41ADC" w14:textId="62E74FBF" w:rsidR="00807EDC" w:rsidRPr="008804B2" w:rsidRDefault="00807EDC" w:rsidP="00D54459">
      <w:pPr>
        <w:widowControl w:val="0"/>
        <w:autoSpaceDE w:val="0"/>
        <w:autoSpaceDN w:val="0"/>
        <w:adjustRightInd w:val="0"/>
        <w:spacing w:after="200" w:line="276" w:lineRule="auto"/>
        <w:rPr>
          <w:rFonts w:ascii="Arial" w:hAnsi="Arial" w:cs="Arial"/>
          <w:lang w:val="en"/>
        </w:rPr>
      </w:pPr>
    </w:p>
    <w:p w14:paraId="5EEB4CE5" w14:textId="03F1C65C" w:rsidR="00807EDC" w:rsidRPr="008804B2" w:rsidRDefault="00807EDC" w:rsidP="00D54459">
      <w:pPr>
        <w:widowControl w:val="0"/>
        <w:autoSpaceDE w:val="0"/>
        <w:autoSpaceDN w:val="0"/>
        <w:adjustRightInd w:val="0"/>
        <w:spacing w:after="200" w:line="276" w:lineRule="auto"/>
        <w:rPr>
          <w:rFonts w:ascii="Arial" w:hAnsi="Arial" w:cs="Arial"/>
          <w:lang w:val="en"/>
        </w:rPr>
      </w:pPr>
    </w:p>
    <w:p w14:paraId="6D5370BD" w14:textId="35190124" w:rsidR="00807EDC" w:rsidRPr="008804B2" w:rsidRDefault="00807EDC" w:rsidP="00D54459">
      <w:pPr>
        <w:widowControl w:val="0"/>
        <w:autoSpaceDE w:val="0"/>
        <w:autoSpaceDN w:val="0"/>
        <w:adjustRightInd w:val="0"/>
        <w:spacing w:after="200" w:line="276" w:lineRule="auto"/>
        <w:rPr>
          <w:rFonts w:ascii="Arial" w:hAnsi="Arial" w:cs="Arial"/>
          <w:lang w:val="en"/>
        </w:rPr>
      </w:pPr>
    </w:p>
    <w:p w14:paraId="578F331D" w14:textId="77777777" w:rsidR="00F73AC9" w:rsidRPr="008804B2" w:rsidRDefault="00F73AC9" w:rsidP="00D54459">
      <w:pPr>
        <w:widowControl w:val="0"/>
        <w:autoSpaceDE w:val="0"/>
        <w:autoSpaceDN w:val="0"/>
        <w:adjustRightInd w:val="0"/>
        <w:spacing w:after="200" w:line="276" w:lineRule="auto"/>
        <w:rPr>
          <w:rFonts w:ascii="Arial" w:hAnsi="Arial" w:cs="Arial"/>
          <w:lang w:val="en"/>
        </w:rPr>
      </w:pPr>
    </w:p>
    <w:p w14:paraId="617189F3" w14:textId="2BA8B75A" w:rsidR="00F73AC9" w:rsidRPr="008804B2" w:rsidRDefault="00807EDC"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Student name: Oana Lacatusu Rados</w:t>
      </w:r>
      <w:r w:rsidR="00F73AC9" w:rsidRPr="008804B2">
        <w:rPr>
          <w:rFonts w:ascii="Arial" w:hAnsi="Arial" w:cs="Arial"/>
          <w:lang w:val="en"/>
        </w:rPr>
        <w:t>u</w:t>
      </w:r>
    </w:p>
    <w:p w14:paraId="05F187B9" w14:textId="3BF92E49" w:rsidR="00807EDC" w:rsidRPr="008804B2" w:rsidRDefault="00807EDC"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Student number: 2234422</w:t>
      </w:r>
    </w:p>
    <w:p w14:paraId="4D6DC20A" w14:textId="4F45FB70" w:rsidR="00F9528E" w:rsidRPr="008804B2" w:rsidRDefault="00807EDC"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Lecturer: Dr. </w:t>
      </w:r>
      <w:proofErr w:type="spellStart"/>
      <w:r w:rsidRPr="008804B2">
        <w:rPr>
          <w:rFonts w:ascii="Arial" w:hAnsi="Arial" w:cs="Arial"/>
          <w:lang w:val="en"/>
        </w:rPr>
        <w:t>Lizeta</w:t>
      </w:r>
      <w:proofErr w:type="spellEnd"/>
      <w:r w:rsidRPr="008804B2">
        <w:rPr>
          <w:rFonts w:ascii="Arial" w:hAnsi="Arial" w:cs="Arial"/>
          <w:lang w:val="en"/>
        </w:rPr>
        <w:t xml:space="preserve"> Demetriou</w:t>
      </w:r>
    </w:p>
    <w:p w14:paraId="1D98A115" w14:textId="3A2186A9" w:rsidR="00096661" w:rsidRPr="008804B2" w:rsidRDefault="00096661" w:rsidP="00096661">
      <w:pPr>
        <w:pStyle w:val="TOCHeading"/>
        <w:rPr>
          <w:rFonts w:ascii="Arial" w:hAnsi="Arial" w:cs="Arial"/>
        </w:rPr>
      </w:pPr>
    </w:p>
    <w:p w14:paraId="2025E022" w14:textId="681435F1" w:rsidR="002F5EED" w:rsidRPr="008804B2" w:rsidRDefault="002F5EED" w:rsidP="00D54459">
      <w:pPr>
        <w:widowControl w:val="0"/>
        <w:autoSpaceDE w:val="0"/>
        <w:autoSpaceDN w:val="0"/>
        <w:adjustRightInd w:val="0"/>
        <w:spacing w:after="200" w:line="276" w:lineRule="auto"/>
        <w:rPr>
          <w:rFonts w:ascii="Arial" w:hAnsi="Arial" w:cs="Arial"/>
          <w:sz w:val="32"/>
          <w:szCs w:val="32"/>
          <w:lang w:val="en"/>
        </w:rPr>
      </w:pPr>
    </w:p>
    <w:p w14:paraId="6A66443A" w14:textId="70545190" w:rsidR="002F5EED" w:rsidRPr="008804B2" w:rsidRDefault="002F5EED" w:rsidP="00D54459">
      <w:pPr>
        <w:widowControl w:val="0"/>
        <w:autoSpaceDE w:val="0"/>
        <w:autoSpaceDN w:val="0"/>
        <w:adjustRightInd w:val="0"/>
        <w:spacing w:after="200" w:line="276" w:lineRule="auto"/>
        <w:rPr>
          <w:rFonts w:ascii="Arial" w:hAnsi="Arial" w:cs="Arial"/>
          <w:lang w:val="en"/>
        </w:rPr>
      </w:pPr>
    </w:p>
    <w:p w14:paraId="6DCA021D" w14:textId="79BFF5A9" w:rsidR="002F5EED" w:rsidRPr="008804B2" w:rsidRDefault="002F5EED" w:rsidP="00D54459">
      <w:pPr>
        <w:widowControl w:val="0"/>
        <w:autoSpaceDE w:val="0"/>
        <w:autoSpaceDN w:val="0"/>
        <w:adjustRightInd w:val="0"/>
        <w:spacing w:after="200" w:line="276" w:lineRule="auto"/>
        <w:rPr>
          <w:rFonts w:ascii="Arial" w:hAnsi="Arial" w:cs="Arial"/>
          <w:lang w:val="en"/>
        </w:rPr>
      </w:pPr>
    </w:p>
    <w:p w14:paraId="47519395" w14:textId="1124A79F" w:rsidR="00F73AC9" w:rsidRPr="008804B2" w:rsidRDefault="00F73AC9" w:rsidP="00D54459">
      <w:pPr>
        <w:widowControl w:val="0"/>
        <w:autoSpaceDE w:val="0"/>
        <w:autoSpaceDN w:val="0"/>
        <w:adjustRightInd w:val="0"/>
        <w:spacing w:after="200" w:line="276" w:lineRule="auto"/>
        <w:rPr>
          <w:rFonts w:ascii="Arial" w:hAnsi="Arial" w:cs="Arial"/>
          <w:lang w:val="en"/>
        </w:rPr>
      </w:pPr>
    </w:p>
    <w:p w14:paraId="167131CD" w14:textId="77777777" w:rsidR="00F73AC9" w:rsidRPr="008804B2" w:rsidRDefault="00F73AC9" w:rsidP="00D54459">
      <w:pPr>
        <w:widowControl w:val="0"/>
        <w:autoSpaceDE w:val="0"/>
        <w:autoSpaceDN w:val="0"/>
        <w:adjustRightInd w:val="0"/>
        <w:spacing w:after="200" w:line="276" w:lineRule="auto"/>
        <w:rPr>
          <w:rFonts w:ascii="Arial" w:hAnsi="Arial" w:cs="Arial"/>
          <w:lang w:val="en"/>
        </w:rPr>
      </w:pPr>
    </w:p>
    <w:sdt>
      <w:sdtPr>
        <w:rPr>
          <w:rFonts w:ascii="Arial" w:eastAsiaTheme="minorEastAsia" w:hAnsi="Arial" w:cs="Arial"/>
          <w:color w:val="auto"/>
          <w:sz w:val="22"/>
          <w:szCs w:val="22"/>
          <w:lang w:val="en-GB" w:eastAsia="en-GB"/>
        </w:rPr>
        <w:id w:val="-439767119"/>
        <w:docPartObj>
          <w:docPartGallery w:val="Table of Contents"/>
          <w:docPartUnique/>
        </w:docPartObj>
      </w:sdtPr>
      <w:sdtEndPr>
        <w:rPr>
          <w:b/>
          <w:bCs/>
          <w:noProof/>
        </w:rPr>
      </w:sdtEndPr>
      <w:sdtContent>
        <w:p w14:paraId="29493985" w14:textId="74155EDC" w:rsidR="006473D7" w:rsidRPr="008804B2" w:rsidRDefault="006473D7">
          <w:pPr>
            <w:pStyle w:val="TOCHeading"/>
            <w:rPr>
              <w:rFonts w:ascii="Arial" w:hAnsi="Arial" w:cs="Arial"/>
            </w:rPr>
          </w:pPr>
          <w:r w:rsidRPr="008804B2">
            <w:rPr>
              <w:rFonts w:ascii="Arial" w:hAnsi="Arial" w:cs="Arial"/>
            </w:rPr>
            <w:t>Table of Contents</w:t>
          </w:r>
        </w:p>
        <w:p w14:paraId="69AE137E" w14:textId="77893D88" w:rsidR="006473D7" w:rsidRPr="008804B2" w:rsidRDefault="006473D7">
          <w:pPr>
            <w:pStyle w:val="TOC1"/>
            <w:tabs>
              <w:tab w:val="right" w:leader="dot" w:pos="9350"/>
            </w:tabs>
            <w:rPr>
              <w:rFonts w:ascii="Arial" w:hAnsi="Arial" w:cs="Arial"/>
              <w:noProof/>
              <w:sz w:val="28"/>
              <w:szCs w:val="28"/>
            </w:rPr>
          </w:pPr>
          <w:r w:rsidRPr="008804B2">
            <w:rPr>
              <w:rFonts w:ascii="Arial" w:hAnsi="Arial" w:cs="Arial"/>
            </w:rPr>
            <w:fldChar w:fldCharType="begin"/>
          </w:r>
          <w:r w:rsidRPr="008804B2">
            <w:rPr>
              <w:rFonts w:ascii="Arial" w:hAnsi="Arial" w:cs="Arial"/>
            </w:rPr>
            <w:instrText xml:space="preserve"> TOC \o "1-3" \h \z \u </w:instrText>
          </w:r>
          <w:r w:rsidRPr="008804B2">
            <w:rPr>
              <w:rFonts w:ascii="Arial" w:hAnsi="Arial" w:cs="Arial"/>
            </w:rPr>
            <w:fldChar w:fldCharType="separate"/>
          </w:r>
          <w:hyperlink w:anchor="_Toc129451671" w:history="1">
            <w:r w:rsidRPr="008804B2">
              <w:rPr>
                <w:rStyle w:val="Hyperlink"/>
                <w:rFonts w:ascii="Arial" w:hAnsi="Arial" w:cs="Arial"/>
                <w:noProof/>
                <w:sz w:val="28"/>
                <w:szCs w:val="28"/>
                <w:lang w:val="en"/>
              </w:rPr>
              <w:t>1 Introduction</w:t>
            </w:r>
            <w:r w:rsidRPr="008804B2">
              <w:rPr>
                <w:rFonts w:ascii="Arial" w:hAnsi="Arial" w:cs="Arial"/>
                <w:noProof/>
                <w:webHidden/>
                <w:sz w:val="28"/>
                <w:szCs w:val="28"/>
              </w:rPr>
              <w:tab/>
            </w:r>
            <w:r w:rsidRPr="008804B2">
              <w:rPr>
                <w:rFonts w:ascii="Arial" w:hAnsi="Arial" w:cs="Arial"/>
                <w:noProof/>
                <w:webHidden/>
                <w:sz w:val="28"/>
                <w:szCs w:val="28"/>
              </w:rPr>
              <w:fldChar w:fldCharType="begin"/>
            </w:r>
            <w:r w:rsidRPr="008804B2">
              <w:rPr>
                <w:rFonts w:ascii="Arial" w:hAnsi="Arial" w:cs="Arial"/>
                <w:noProof/>
                <w:webHidden/>
                <w:sz w:val="28"/>
                <w:szCs w:val="28"/>
              </w:rPr>
              <w:instrText xml:space="preserve"> PAGEREF _Toc129451671 \h </w:instrText>
            </w:r>
            <w:r w:rsidRPr="008804B2">
              <w:rPr>
                <w:rFonts w:ascii="Arial" w:hAnsi="Arial" w:cs="Arial"/>
                <w:noProof/>
                <w:webHidden/>
                <w:sz w:val="28"/>
                <w:szCs w:val="28"/>
              </w:rPr>
            </w:r>
            <w:r w:rsidRPr="008804B2">
              <w:rPr>
                <w:rFonts w:ascii="Arial" w:hAnsi="Arial" w:cs="Arial"/>
                <w:noProof/>
                <w:webHidden/>
                <w:sz w:val="28"/>
                <w:szCs w:val="28"/>
              </w:rPr>
              <w:fldChar w:fldCharType="separate"/>
            </w:r>
            <w:r w:rsidR="00B94381">
              <w:rPr>
                <w:rFonts w:ascii="Arial" w:hAnsi="Arial" w:cs="Arial"/>
                <w:noProof/>
                <w:webHidden/>
                <w:sz w:val="28"/>
                <w:szCs w:val="28"/>
              </w:rPr>
              <w:t>3</w:t>
            </w:r>
            <w:r w:rsidRPr="008804B2">
              <w:rPr>
                <w:rFonts w:ascii="Arial" w:hAnsi="Arial" w:cs="Arial"/>
                <w:noProof/>
                <w:webHidden/>
                <w:sz w:val="28"/>
                <w:szCs w:val="28"/>
              </w:rPr>
              <w:fldChar w:fldCharType="end"/>
            </w:r>
          </w:hyperlink>
        </w:p>
        <w:p w14:paraId="562EB3FF" w14:textId="1921D296" w:rsidR="006473D7" w:rsidRPr="008804B2" w:rsidRDefault="002352BD">
          <w:pPr>
            <w:pStyle w:val="TOC2"/>
            <w:tabs>
              <w:tab w:val="right" w:leader="dot" w:pos="9350"/>
            </w:tabs>
            <w:rPr>
              <w:rFonts w:ascii="Arial" w:hAnsi="Arial" w:cs="Arial"/>
              <w:noProof/>
              <w:sz w:val="28"/>
              <w:szCs w:val="28"/>
            </w:rPr>
          </w:pPr>
          <w:hyperlink w:anchor="_Toc129451672" w:history="1">
            <w:r w:rsidR="006473D7" w:rsidRPr="008804B2">
              <w:rPr>
                <w:rStyle w:val="Hyperlink"/>
                <w:rFonts w:ascii="Arial" w:hAnsi="Arial" w:cs="Arial"/>
                <w:noProof/>
                <w:sz w:val="28"/>
                <w:szCs w:val="28"/>
              </w:rPr>
              <w:t>2 Time-management</w:t>
            </w:r>
            <w:r w:rsidR="006473D7" w:rsidRPr="008804B2">
              <w:rPr>
                <w:rFonts w:ascii="Arial" w:hAnsi="Arial" w:cs="Arial"/>
                <w:noProof/>
                <w:webHidden/>
                <w:sz w:val="28"/>
                <w:szCs w:val="28"/>
              </w:rPr>
              <w:tab/>
            </w:r>
            <w:r w:rsidR="006473D7" w:rsidRPr="008804B2">
              <w:rPr>
                <w:rFonts w:ascii="Arial" w:hAnsi="Arial" w:cs="Arial"/>
                <w:noProof/>
                <w:webHidden/>
                <w:sz w:val="28"/>
                <w:szCs w:val="28"/>
              </w:rPr>
              <w:fldChar w:fldCharType="begin"/>
            </w:r>
            <w:r w:rsidR="006473D7" w:rsidRPr="008804B2">
              <w:rPr>
                <w:rFonts w:ascii="Arial" w:hAnsi="Arial" w:cs="Arial"/>
                <w:noProof/>
                <w:webHidden/>
                <w:sz w:val="28"/>
                <w:szCs w:val="28"/>
              </w:rPr>
              <w:instrText xml:space="preserve"> PAGEREF _Toc129451672 \h </w:instrText>
            </w:r>
            <w:r w:rsidR="006473D7" w:rsidRPr="008804B2">
              <w:rPr>
                <w:rFonts w:ascii="Arial" w:hAnsi="Arial" w:cs="Arial"/>
                <w:noProof/>
                <w:webHidden/>
                <w:sz w:val="28"/>
                <w:szCs w:val="28"/>
              </w:rPr>
            </w:r>
            <w:r w:rsidR="006473D7" w:rsidRPr="008804B2">
              <w:rPr>
                <w:rFonts w:ascii="Arial" w:hAnsi="Arial" w:cs="Arial"/>
                <w:noProof/>
                <w:webHidden/>
                <w:sz w:val="28"/>
                <w:szCs w:val="28"/>
              </w:rPr>
              <w:fldChar w:fldCharType="separate"/>
            </w:r>
            <w:r w:rsidR="00B94381">
              <w:rPr>
                <w:rFonts w:ascii="Arial" w:hAnsi="Arial" w:cs="Arial"/>
                <w:noProof/>
                <w:webHidden/>
                <w:sz w:val="28"/>
                <w:szCs w:val="28"/>
              </w:rPr>
              <w:t>3</w:t>
            </w:r>
            <w:r w:rsidR="006473D7" w:rsidRPr="008804B2">
              <w:rPr>
                <w:rFonts w:ascii="Arial" w:hAnsi="Arial" w:cs="Arial"/>
                <w:noProof/>
                <w:webHidden/>
                <w:sz w:val="28"/>
                <w:szCs w:val="28"/>
              </w:rPr>
              <w:fldChar w:fldCharType="end"/>
            </w:r>
          </w:hyperlink>
        </w:p>
        <w:p w14:paraId="58BC14B4" w14:textId="150A4113" w:rsidR="006473D7" w:rsidRPr="008804B2" w:rsidRDefault="002352BD">
          <w:pPr>
            <w:pStyle w:val="TOC1"/>
            <w:tabs>
              <w:tab w:val="right" w:leader="dot" w:pos="9350"/>
            </w:tabs>
            <w:rPr>
              <w:rFonts w:ascii="Arial" w:hAnsi="Arial" w:cs="Arial"/>
              <w:noProof/>
              <w:sz w:val="28"/>
              <w:szCs w:val="28"/>
            </w:rPr>
          </w:pPr>
          <w:hyperlink w:anchor="_Toc129451673" w:history="1">
            <w:r w:rsidR="006473D7" w:rsidRPr="008804B2">
              <w:rPr>
                <w:rStyle w:val="Hyperlink"/>
                <w:rFonts w:ascii="Arial" w:hAnsi="Arial" w:cs="Arial"/>
                <w:i/>
                <w:iCs/>
                <w:noProof/>
                <w:sz w:val="28"/>
                <w:szCs w:val="28"/>
                <w:lang w:val="en"/>
              </w:rPr>
              <w:t>2.1 Importance of time management tools</w:t>
            </w:r>
            <w:r w:rsidR="006473D7" w:rsidRPr="008804B2">
              <w:rPr>
                <w:rFonts w:ascii="Arial" w:hAnsi="Arial" w:cs="Arial"/>
                <w:noProof/>
                <w:webHidden/>
                <w:sz w:val="28"/>
                <w:szCs w:val="28"/>
              </w:rPr>
              <w:tab/>
            </w:r>
            <w:r w:rsidR="006473D7" w:rsidRPr="008804B2">
              <w:rPr>
                <w:rFonts w:ascii="Arial" w:hAnsi="Arial" w:cs="Arial"/>
                <w:noProof/>
                <w:webHidden/>
                <w:sz w:val="28"/>
                <w:szCs w:val="28"/>
              </w:rPr>
              <w:fldChar w:fldCharType="begin"/>
            </w:r>
            <w:r w:rsidR="006473D7" w:rsidRPr="008804B2">
              <w:rPr>
                <w:rFonts w:ascii="Arial" w:hAnsi="Arial" w:cs="Arial"/>
                <w:noProof/>
                <w:webHidden/>
                <w:sz w:val="28"/>
                <w:szCs w:val="28"/>
              </w:rPr>
              <w:instrText xml:space="preserve"> PAGEREF _Toc129451673 \h </w:instrText>
            </w:r>
            <w:r w:rsidR="006473D7" w:rsidRPr="008804B2">
              <w:rPr>
                <w:rFonts w:ascii="Arial" w:hAnsi="Arial" w:cs="Arial"/>
                <w:noProof/>
                <w:webHidden/>
                <w:sz w:val="28"/>
                <w:szCs w:val="28"/>
              </w:rPr>
            </w:r>
            <w:r w:rsidR="006473D7" w:rsidRPr="008804B2">
              <w:rPr>
                <w:rFonts w:ascii="Arial" w:hAnsi="Arial" w:cs="Arial"/>
                <w:noProof/>
                <w:webHidden/>
                <w:sz w:val="28"/>
                <w:szCs w:val="28"/>
              </w:rPr>
              <w:fldChar w:fldCharType="separate"/>
            </w:r>
            <w:r w:rsidR="00B94381">
              <w:rPr>
                <w:rFonts w:ascii="Arial" w:hAnsi="Arial" w:cs="Arial"/>
                <w:noProof/>
                <w:webHidden/>
                <w:sz w:val="28"/>
                <w:szCs w:val="28"/>
              </w:rPr>
              <w:t>3</w:t>
            </w:r>
            <w:r w:rsidR="006473D7" w:rsidRPr="008804B2">
              <w:rPr>
                <w:rFonts w:ascii="Arial" w:hAnsi="Arial" w:cs="Arial"/>
                <w:noProof/>
                <w:webHidden/>
                <w:sz w:val="28"/>
                <w:szCs w:val="28"/>
              </w:rPr>
              <w:fldChar w:fldCharType="end"/>
            </w:r>
          </w:hyperlink>
        </w:p>
        <w:p w14:paraId="427319C7" w14:textId="5889F242" w:rsidR="006473D7" w:rsidRPr="008804B2" w:rsidRDefault="002352BD">
          <w:pPr>
            <w:pStyle w:val="TOC1"/>
            <w:tabs>
              <w:tab w:val="right" w:leader="dot" w:pos="9350"/>
            </w:tabs>
            <w:rPr>
              <w:rFonts w:ascii="Arial" w:hAnsi="Arial" w:cs="Arial"/>
              <w:noProof/>
              <w:sz w:val="28"/>
              <w:szCs w:val="28"/>
            </w:rPr>
          </w:pPr>
          <w:hyperlink w:anchor="_Toc129451674" w:history="1">
            <w:r w:rsidR="006473D7" w:rsidRPr="008804B2">
              <w:rPr>
                <w:rStyle w:val="Hyperlink"/>
                <w:rFonts w:ascii="Arial" w:hAnsi="Arial" w:cs="Arial"/>
                <w:i/>
                <w:iCs/>
                <w:noProof/>
                <w:sz w:val="28"/>
                <w:szCs w:val="28"/>
                <w:lang w:val="en"/>
              </w:rPr>
              <w:t>2.2 Benefits and strategies of effective time management</w:t>
            </w:r>
            <w:r w:rsidR="006473D7" w:rsidRPr="008804B2">
              <w:rPr>
                <w:rFonts w:ascii="Arial" w:hAnsi="Arial" w:cs="Arial"/>
                <w:noProof/>
                <w:webHidden/>
                <w:sz w:val="28"/>
                <w:szCs w:val="28"/>
              </w:rPr>
              <w:tab/>
            </w:r>
            <w:r w:rsidR="006473D7" w:rsidRPr="008804B2">
              <w:rPr>
                <w:rFonts w:ascii="Arial" w:hAnsi="Arial" w:cs="Arial"/>
                <w:noProof/>
                <w:webHidden/>
                <w:sz w:val="28"/>
                <w:szCs w:val="28"/>
              </w:rPr>
              <w:fldChar w:fldCharType="begin"/>
            </w:r>
            <w:r w:rsidR="006473D7" w:rsidRPr="008804B2">
              <w:rPr>
                <w:rFonts w:ascii="Arial" w:hAnsi="Arial" w:cs="Arial"/>
                <w:noProof/>
                <w:webHidden/>
                <w:sz w:val="28"/>
                <w:szCs w:val="28"/>
              </w:rPr>
              <w:instrText xml:space="preserve"> PAGEREF _Toc129451674 \h </w:instrText>
            </w:r>
            <w:r w:rsidR="006473D7" w:rsidRPr="008804B2">
              <w:rPr>
                <w:rFonts w:ascii="Arial" w:hAnsi="Arial" w:cs="Arial"/>
                <w:noProof/>
                <w:webHidden/>
                <w:sz w:val="28"/>
                <w:szCs w:val="28"/>
              </w:rPr>
            </w:r>
            <w:r w:rsidR="006473D7" w:rsidRPr="008804B2">
              <w:rPr>
                <w:rFonts w:ascii="Arial" w:hAnsi="Arial" w:cs="Arial"/>
                <w:noProof/>
                <w:webHidden/>
                <w:sz w:val="28"/>
                <w:szCs w:val="28"/>
              </w:rPr>
              <w:fldChar w:fldCharType="separate"/>
            </w:r>
            <w:r w:rsidR="00B94381">
              <w:rPr>
                <w:rFonts w:ascii="Arial" w:hAnsi="Arial" w:cs="Arial"/>
                <w:noProof/>
                <w:webHidden/>
                <w:sz w:val="28"/>
                <w:szCs w:val="28"/>
              </w:rPr>
              <w:t>4</w:t>
            </w:r>
            <w:r w:rsidR="006473D7" w:rsidRPr="008804B2">
              <w:rPr>
                <w:rFonts w:ascii="Arial" w:hAnsi="Arial" w:cs="Arial"/>
                <w:noProof/>
                <w:webHidden/>
                <w:sz w:val="28"/>
                <w:szCs w:val="28"/>
              </w:rPr>
              <w:fldChar w:fldCharType="end"/>
            </w:r>
          </w:hyperlink>
        </w:p>
        <w:p w14:paraId="54B0BFB5" w14:textId="3CDA6A12" w:rsidR="006473D7" w:rsidRPr="008804B2" w:rsidRDefault="002352BD">
          <w:pPr>
            <w:pStyle w:val="TOC1"/>
            <w:tabs>
              <w:tab w:val="right" w:leader="dot" w:pos="9350"/>
            </w:tabs>
            <w:rPr>
              <w:rFonts w:ascii="Arial" w:hAnsi="Arial" w:cs="Arial"/>
              <w:noProof/>
              <w:sz w:val="28"/>
              <w:szCs w:val="28"/>
            </w:rPr>
          </w:pPr>
          <w:hyperlink w:anchor="_Toc129451675" w:history="1">
            <w:r w:rsidR="006473D7" w:rsidRPr="008804B2">
              <w:rPr>
                <w:rStyle w:val="Hyperlink"/>
                <w:rFonts w:ascii="Arial" w:hAnsi="Arial" w:cs="Arial"/>
                <w:i/>
                <w:iCs/>
                <w:noProof/>
                <w:sz w:val="28"/>
                <w:szCs w:val="28"/>
              </w:rPr>
              <w:t>2.3 Time management technique in the student life</w:t>
            </w:r>
            <w:r w:rsidR="006473D7" w:rsidRPr="008804B2">
              <w:rPr>
                <w:rFonts w:ascii="Arial" w:hAnsi="Arial" w:cs="Arial"/>
                <w:noProof/>
                <w:webHidden/>
                <w:sz w:val="28"/>
                <w:szCs w:val="28"/>
              </w:rPr>
              <w:tab/>
            </w:r>
            <w:r w:rsidR="006473D7" w:rsidRPr="008804B2">
              <w:rPr>
                <w:rFonts w:ascii="Arial" w:hAnsi="Arial" w:cs="Arial"/>
                <w:noProof/>
                <w:webHidden/>
                <w:sz w:val="28"/>
                <w:szCs w:val="28"/>
              </w:rPr>
              <w:fldChar w:fldCharType="begin"/>
            </w:r>
            <w:r w:rsidR="006473D7" w:rsidRPr="008804B2">
              <w:rPr>
                <w:rFonts w:ascii="Arial" w:hAnsi="Arial" w:cs="Arial"/>
                <w:noProof/>
                <w:webHidden/>
                <w:sz w:val="28"/>
                <w:szCs w:val="28"/>
              </w:rPr>
              <w:instrText xml:space="preserve"> PAGEREF _Toc129451675 \h </w:instrText>
            </w:r>
            <w:r w:rsidR="006473D7" w:rsidRPr="008804B2">
              <w:rPr>
                <w:rFonts w:ascii="Arial" w:hAnsi="Arial" w:cs="Arial"/>
                <w:noProof/>
                <w:webHidden/>
                <w:sz w:val="28"/>
                <w:szCs w:val="28"/>
              </w:rPr>
            </w:r>
            <w:r w:rsidR="006473D7" w:rsidRPr="008804B2">
              <w:rPr>
                <w:rFonts w:ascii="Arial" w:hAnsi="Arial" w:cs="Arial"/>
                <w:noProof/>
                <w:webHidden/>
                <w:sz w:val="28"/>
                <w:szCs w:val="28"/>
              </w:rPr>
              <w:fldChar w:fldCharType="separate"/>
            </w:r>
            <w:r w:rsidR="00B94381">
              <w:rPr>
                <w:rFonts w:ascii="Arial" w:hAnsi="Arial" w:cs="Arial"/>
                <w:noProof/>
                <w:webHidden/>
                <w:sz w:val="28"/>
                <w:szCs w:val="28"/>
              </w:rPr>
              <w:t>5</w:t>
            </w:r>
            <w:r w:rsidR="006473D7" w:rsidRPr="008804B2">
              <w:rPr>
                <w:rFonts w:ascii="Arial" w:hAnsi="Arial" w:cs="Arial"/>
                <w:noProof/>
                <w:webHidden/>
                <w:sz w:val="28"/>
                <w:szCs w:val="28"/>
              </w:rPr>
              <w:fldChar w:fldCharType="end"/>
            </w:r>
          </w:hyperlink>
        </w:p>
        <w:p w14:paraId="1BB7697C" w14:textId="5D98C1C7" w:rsidR="006473D7" w:rsidRPr="008804B2" w:rsidRDefault="002352BD">
          <w:pPr>
            <w:pStyle w:val="TOC2"/>
            <w:tabs>
              <w:tab w:val="right" w:leader="dot" w:pos="9350"/>
            </w:tabs>
            <w:rPr>
              <w:rFonts w:ascii="Arial" w:hAnsi="Arial" w:cs="Arial"/>
              <w:noProof/>
              <w:sz w:val="28"/>
              <w:szCs w:val="28"/>
            </w:rPr>
          </w:pPr>
          <w:hyperlink w:anchor="_Toc129451676" w:history="1">
            <w:r w:rsidR="006473D7" w:rsidRPr="008804B2">
              <w:rPr>
                <w:rStyle w:val="Hyperlink"/>
                <w:rFonts w:ascii="Arial" w:hAnsi="Arial" w:cs="Arial"/>
                <w:noProof/>
                <w:sz w:val="28"/>
                <w:szCs w:val="28"/>
              </w:rPr>
              <w:t>3 Conclusion</w:t>
            </w:r>
            <w:r w:rsidR="006473D7" w:rsidRPr="008804B2">
              <w:rPr>
                <w:rFonts w:ascii="Arial" w:hAnsi="Arial" w:cs="Arial"/>
                <w:noProof/>
                <w:webHidden/>
                <w:sz w:val="28"/>
                <w:szCs w:val="28"/>
              </w:rPr>
              <w:tab/>
            </w:r>
            <w:r w:rsidR="006473D7" w:rsidRPr="008804B2">
              <w:rPr>
                <w:rFonts w:ascii="Arial" w:hAnsi="Arial" w:cs="Arial"/>
                <w:noProof/>
                <w:webHidden/>
                <w:sz w:val="28"/>
                <w:szCs w:val="28"/>
              </w:rPr>
              <w:fldChar w:fldCharType="begin"/>
            </w:r>
            <w:r w:rsidR="006473D7" w:rsidRPr="008804B2">
              <w:rPr>
                <w:rFonts w:ascii="Arial" w:hAnsi="Arial" w:cs="Arial"/>
                <w:noProof/>
                <w:webHidden/>
                <w:sz w:val="28"/>
                <w:szCs w:val="28"/>
              </w:rPr>
              <w:instrText xml:space="preserve"> PAGEREF _Toc129451676 \h </w:instrText>
            </w:r>
            <w:r w:rsidR="006473D7" w:rsidRPr="008804B2">
              <w:rPr>
                <w:rFonts w:ascii="Arial" w:hAnsi="Arial" w:cs="Arial"/>
                <w:noProof/>
                <w:webHidden/>
                <w:sz w:val="28"/>
                <w:szCs w:val="28"/>
              </w:rPr>
            </w:r>
            <w:r w:rsidR="006473D7" w:rsidRPr="008804B2">
              <w:rPr>
                <w:rFonts w:ascii="Arial" w:hAnsi="Arial" w:cs="Arial"/>
                <w:noProof/>
                <w:webHidden/>
                <w:sz w:val="28"/>
                <w:szCs w:val="28"/>
              </w:rPr>
              <w:fldChar w:fldCharType="separate"/>
            </w:r>
            <w:r w:rsidR="00B94381">
              <w:rPr>
                <w:rFonts w:ascii="Arial" w:hAnsi="Arial" w:cs="Arial"/>
                <w:noProof/>
                <w:webHidden/>
                <w:sz w:val="28"/>
                <w:szCs w:val="28"/>
              </w:rPr>
              <w:t>5</w:t>
            </w:r>
            <w:r w:rsidR="006473D7" w:rsidRPr="008804B2">
              <w:rPr>
                <w:rFonts w:ascii="Arial" w:hAnsi="Arial" w:cs="Arial"/>
                <w:noProof/>
                <w:webHidden/>
                <w:sz w:val="28"/>
                <w:szCs w:val="28"/>
              </w:rPr>
              <w:fldChar w:fldCharType="end"/>
            </w:r>
          </w:hyperlink>
        </w:p>
        <w:p w14:paraId="66566EA5" w14:textId="13F0F339" w:rsidR="006473D7" w:rsidRPr="008804B2" w:rsidRDefault="002352BD">
          <w:pPr>
            <w:pStyle w:val="TOC2"/>
            <w:tabs>
              <w:tab w:val="right" w:leader="dot" w:pos="9350"/>
            </w:tabs>
            <w:rPr>
              <w:rFonts w:ascii="Arial" w:hAnsi="Arial" w:cs="Arial"/>
              <w:noProof/>
              <w:sz w:val="28"/>
              <w:szCs w:val="28"/>
            </w:rPr>
          </w:pPr>
          <w:hyperlink w:anchor="_Toc129451677" w:history="1">
            <w:r w:rsidR="006473D7" w:rsidRPr="008804B2">
              <w:rPr>
                <w:rStyle w:val="Hyperlink"/>
                <w:rFonts w:ascii="Arial" w:hAnsi="Arial" w:cs="Arial"/>
                <w:noProof/>
                <w:sz w:val="28"/>
                <w:szCs w:val="28"/>
              </w:rPr>
              <w:t>References</w:t>
            </w:r>
            <w:r w:rsidR="006473D7" w:rsidRPr="008804B2">
              <w:rPr>
                <w:rFonts w:ascii="Arial" w:hAnsi="Arial" w:cs="Arial"/>
                <w:noProof/>
                <w:webHidden/>
                <w:sz w:val="28"/>
                <w:szCs w:val="28"/>
              </w:rPr>
              <w:tab/>
            </w:r>
            <w:r w:rsidR="006473D7" w:rsidRPr="008804B2">
              <w:rPr>
                <w:rFonts w:ascii="Arial" w:hAnsi="Arial" w:cs="Arial"/>
                <w:noProof/>
                <w:webHidden/>
                <w:sz w:val="28"/>
                <w:szCs w:val="28"/>
              </w:rPr>
              <w:fldChar w:fldCharType="begin"/>
            </w:r>
            <w:r w:rsidR="006473D7" w:rsidRPr="008804B2">
              <w:rPr>
                <w:rFonts w:ascii="Arial" w:hAnsi="Arial" w:cs="Arial"/>
                <w:noProof/>
                <w:webHidden/>
                <w:sz w:val="28"/>
                <w:szCs w:val="28"/>
              </w:rPr>
              <w:instrText xml:space="preserve"> PAGEREF _Toc129451677 \h </w:instrText>
            </w:r>
            <w:r w:rsidR="006473D7" w:rsidRPr="008804B2">
              <w:rPr>
                <w:rFonts w:ascii="Arial" w:hAnsi="Arial" w:cs="Arial"/>
                <w:noProof/>
                <w:webHidden/>
                <w:sz w:val="28"/>
                <w:szCs w:val="28"/>
              </w:rPr>
            </w:r>
            <w:r w:rsidR="006473D7" w:rsidRPr="008804B2">
              <w:rPr>
                <w:rFonts w:ascii="Arial" w:hAnsi="Arial" w:cs="Arial"/>
                <w:noProof/>
                <w:webHidden/>
                <w:sz w:val="28"/>
                <w:szCs w:val="28"/>
              </w:rPr>
              <w:fldChar w:fldCharType="separate"/>
            </w:r>
            <w:r w:rsidR="00B94381">
              <w:rPr>
                <w:rFonts w:ascii="Arial" w:hAnsi="Arial" w:cs="Arial"/>
                <w:noProof/>
                <w:webHidden/>
                <w:sz w:val="28"/>
                <w:szCs w:val="28"/>
              </w:rPr>
              <w:t>6</w:t>
            </w:r>
            <w:r w:rsidR="006473D7" w:rsidRPr="008804B2">
              <w:rPr>
                <w:rFonts w:ascii="Arial" w:hAnsi="Arial" w:cs="Arial"/>
                <w:noProof/>
                <w:webHidden/>
                <w:sz w:val="28"/>
                <w:szCs w:val="28"/>
              </w:rPr>
              <w:fldChar w:fldCharType="end"/>
            </w:r>
          </w:hyperlink>
        </w:p>
        <w:p w14:paraId="79307642" w14:textId="51B050B7" w:rsidR="006473D7" w:rsidRPr="008804B2" w:rsidRDefault="006473D7">
          <w:pPr>
            <w:rPr>
              <w:rFonts w:ascii="Arial" w:hAnsi="Arial" w:cs="Arial"/>
            </w:rPr>
          </w:pPr>
          <w:r w:rsidRPr="008804B2">
            <w:rPr>
              <w:rFonts w:ascii="Arial" w:hAnsi="Arial" w:cs="Arial"/>
              <w:b/>
              <w:bCs/>
              <w:noProof/>
            </w:rPr>
            <w:fldChar w:fldCharType="end"/>
          </w:r>
        </w:p>
      </w:sdtContent>
    </w:sdt>
    <w:p w14:paraId="2D1EBA58" w14:textId="77777777" w:rsidR="00F73AC9" w:rsidRPr="008804B2" w:rsidRDefault="00F73AC9" w:rsidP="00D54459">
      <w:pPr>
        <w:widowControl w:val="0"/>
        <w:autoSpaceDE w:val="0"/>
        <w:autoSpaceDN w:val="0"/>
        <w:adjustRightInd w:val="0"/>
        <w:spacing w:after="200" w:line="276" w:lineRule="auto"/>
        <w:rPr>
          <w:rFonts w:ascii="Arial" w:hAnsi="Arial" w:cs="Arial"/>
          <w:lang w:val="en"/>
        </w:rPr>
      </w:pPr>
    </w:p>
    <w:p w14:paraId="740D9B39" w14:textId="77777777" w:rsidR="00096661" w:rsidRPr="008804B2" w:rsidRDefault="00096661" w:rsidP="00D54459">
      <w:pPr>
        <w:widowControl w:val="0"/>
        <w:autoSpaceDE w:val="0"/>
        <w:autoSpaceDN w:val="0"/>
        <w:adjustRightInd w:val="0"/>
        <w:spacing w:after="200" w:line="276" w:lineRule="auto"/>
        <w:rPr>
          <w:rFonts w:ascii="Arial" w:hAnsi="Arial" w:cs="Arial"/>
          <w:b/>
          <w:bCs/>
          <w:lang w:val="en"/>
        </w:rPr>
      </w:pPr>
    </w:p>
    <w:p w14:paraId="0A83873B" w14:textId="49C77827" w:rsidR="00FF70BD" w:rsidRPr="008804B2" w:rsidRDefault="00096661" w:rsidP="00D54459">
      <w:pPr>
        <w:widowControl w:val="0"/>
        <w:autoSpaceDE w:val="0"/>
        <w:autoSpaceDN w:val="0"/>
        <w:adjustRightInd w:val="0"/>
        <w:spacing w:after="200" w:line="276" w:lineRule="auto"/>
        <w:rPr>
          <w:rFonts w:ascii="Arial" w:hAnsi="Arial" w:cs="Arial"/>
          <w:b/>
          <w:bCs/>
          <w:lang w:val="en"/>
        </w:rPr>
      </w:pPr>
      <w:r w:rsidRPr="008804B2">
        <w:rPr>
          <w:rFonts w:ascii="Arial" w:hAnsi="Arial" w:cs="Arial"/>
          <w:b/>
          <w:bCs/>
          <w:lang w:val="en"/>
        </w:rPr>
        <w:t xml:space="preserve">                </w:t>
      </w:r>
    </w:p>
    <w:p w14:paraId="10CD9103"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0903BC34"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1499B9BB"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36CFF65E"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0E4D80BE"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0874F67C"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23226306"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4D4D2763"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46076BEF" w14:textId="77777777" w:rsidR="008804B2" w:rsidRDefault="00096661" w:rsidP="00D54459">
      <w:pPr>
        <w:widowControl w:val="0"/>
        <w:autoSpaceDE w:val="0"/>
        <w:autoSpaceDN w:val="0"/>
        <w:adjustRightInd w:val="0"/>
        <w:spacing w:after="200" w:line="276" w:lineRule="auto"/>
        <w:rPr>
          <w:rFonts w:ascii="Arial" w:hAnsi="Arial" w:cs="Arial"/>
          <w:b/>
          <w:bCs/>
          <w:lang w:val="en"/>
        </w:rPr>
      </w:pPr>
      <w:r w:rsidRPr="008804B2">
        <w:rPr>
          <w:rFonts w:ascii="Arial" w:hAnsi="Arial" w:cs="Arial"/>
          <w:b/>
          <w:bCs/>
          <w:lang w:val="en"/>
        </w:rPr>
        <w:t xml:space="preserve"> </w:t>
      </w:r>
    </w:p>
    <w:p w14:paraId="70B937F2" w14:textId="487A0D1A" w:rsidR="00D54459" w:rsidRPr="008804B2" w:rsidRDefault="008804B2" w:rsidP="00D54459">
      <w:pPr>
        <w:widowControl w:val="0"/>
        <w:autoSpaceDE w:val="0"/>
        <w:autoSpaceDN w:val="0"/>
        <w:adjustRightInd w:val="0"/>
        <w:spacing w:after="200" w:line="276" w:lineRule="auto"/>
        <w:rPr>
          <w:rFonts w:ascii="Arial" w:hAnsi="Arial" w:cs="Arial"/>
          <w:b/>
          <w:bCs/>
          <w:sz w:val="28"/>
          <w:szCs w:val="28"/>
          <w:lang w:val="en"/>
        </w:rPr>
      </w:pPr>
      <w:r>
        <w:rPr>
          <w:rFonts w:ascii="Arial" w:hAnsi="Arial" w:cs="Arial"/>
          <w:b/>
          <w:bCs/>
          <w:sz w:val="28"/>
          <w:szCs w:val="28"/>
          <w:lang w:val="en"/>
        </w:rPr>
        <w:lastRenderedPageBreak/>
        <w:t xml:space="preserve">  </w:t>
      </w:r>
      <w:r w:rsidR="00D54459" w:rsidRPr="008804B2">
        <w:rPr>
          <w:rFonts w:ascii="Arial" w:hAnsi="Arial" w:cs="Arial"/>
          <w:b/>
          <w:bCs/>
          <w:sz w:val="28"/>
          <w:szCs w:val="28"/>
          <w:lang w:val="en"/>
        </w:rPr>
        <w:t>TIME MANAGEMENT FOR PROFESIONAL AND ACADEMIC SUCCES</w:t>
      </w:r>
    </w:p>
    <w:p w14:paraId="000CA55A" w14:textId="003028BE" w:rsidR="00591E38" w:rsidRPr="008804B2" w:rsidRDefault="00D54459" w:rsidP="00591E38">
      <w:pPr>
        <w:pStyle w:val="Heading1"/>
        <w:rPr>
          <w:rFonts w:ascii="Arial" w:hAnsi="Arial" w:cs="Arial"/>
          <w:lang w:val="en"/>
        </w:rPr>
      </w:pPr>
      <w:bookmarkStart w:id="0" w:name="_Toc129450595"/>
      <w:bookmarkStart w:id="1" w:name="_Toc129450606"/>
      <w:bookmarkStart w:id="2" w:name="_Toc129450701"/>
      <w:bookmarkStart w:id="3" w:name="_Toc129450724"/>
      <w:bookmarkStart w:id="4" w:name="_Toc129450979"/>
      <w:bookmarkStart w:id="5" w:name="_Toc129451671"/>
      <w:r w:rsidRPr="008804B2">
        <w:rPr>
          <w:rFonts w:ascii="Arial" w:hAnsi="Arial" w:cs="Arial"/>
          <w:lang w:val="en"/>
        </w:rPr>
        <w:t>1 I</w:t>
      </w:r>
      <w:r w:rsidR="002F5EED" w:rsidRPr="008804B2">
        <w:rPr>
          <w:rFonts w:ascii="Arial" w:hAnsi="Arial" w:cs="Arial"/>
          <w:lang w:val="en"/>
        </w:rPr>
        <w:t>ntroduction</w:t>
      </w:r>
      <w:bookmarkEnd w:id="0"/>
      <w:bookmarkEnd w:id="1"/>
      <w:bookmarkEnd w:id="2"/>
      <w:bookmarkEnd w:id="3"/>
      <w:bookmarkEnd w:id="4"/>
      <w:bookmarkEnd w:id="5"/>
    </w:p>
    <w:p w14:paraId="5297B998" w14:textId="00602C64" w:rsidR="00591E38" w:rsidRPr="008804B2" w:rsidRDefault="00591E38" w:rsidP="00591E38">
      <w:pPr>
        <w:rPr>
          <w:rFonts w:ascii="Arial" w:hAnsi="Arial" w:cs="Arial"/>
          <w:lang w:val="en"/>
        </w:rPr>
      </w:pPr>
    </w:p>
    <w:p w14:paraId="2F7DB7A8" w14:textId="176A642E" w:rsidR="00591E38" w:rsidRPr="008804B2" w:rsidRDefault="00591E38" w:rsidP="008804B2">
      <w:pPr>
        <w:widowControl w:val="0"/>
        <w:autoSpaceDE w:val="0"/>
        <w:autoSpaceDN w:val="0"/>
        <w:adjustRightInd w:val="0"/>
        <w:spacing w:after="200" w:line="276" w:lineRule="auto"/>
        <w:jc w:val="both"/>
        <w:rPr>
          <w:rFonts w:ascii="Arial" w:hAnsi="Arial" w:cs="Arial"/>
          <w:lang w:val="en"/>
        </w:rPr>
      </w:pPr>
      <w:r w:rsidRPr="008804B2">
        <w:rPr>
          <w:rFonts w:ascii="Arial" w:hAnsi="Arial" w:cs="Arial"/>
          <w:lang w:val="en"/>
        </w:rPr>
        <w:t xml:space="preserve">Time management </w:t>
      </w:r>
      <w:r w:rsidR="00611A59" w:rsidRPr="008804B2">
        <w:rPr>
          <w:rFonts w:ascii="Arial" w:hAnsi="Arial" w:cs="Arial"/>
          <w:lang w:val="en"/>
        </w:rPr>
        <w:t>skill</w:t>
      </w:r>
      <w:r w:rsidR="00611A59">
        <w:rPr>
          <w:rFonts w:ascii="Arial" w:hAnsi="Arial" w:cs="Arial"/>
          <w:lang w:val="en"/>
        </w:rPr>
        <w:t>s help</w:t>
      </w:r>
      <w:r w:rsidRPr="008804B2">
        <w:rPr>
          <w:rFonts w:ascii="Arial" w:hAnsi="Arial" w:cs="Arial"/>
          <w:lang w:val="en"/>
        </w:rPr>
        <w:t xml:space="preserve"> to reduce stress and </w:t>
      </w:r>
      <w:r w:rsidR="00611A59" w:rsidRPr="008804B2">
        <w:rPr>
          <w:rFonts w:ascii="Arial" w:hAnsi="Arial" w:cs="Arial"/>
          <w:lang w:val="en"/>
        </w:rPr>
        <w:t>prioritize</w:t>
      </w:r>
      <w:r w:rsidR="00373A62">
        <w:rPr>
          <w:rFonts w:ascii="Arial" w:hAnsi="Arial" w:cs="Arial"/>
          <w:lang w:val="en"/>
        </w:rPr>
        <w:t xml:space="preserve"> </w:t>
      </w:r>
      <w:r w:rsidRPr="008804B2">
        <w:rPr>
          <w:rFonts w:ascii="Arial" w:hAnsi="Arial" w:cs="Arial"/>
          <w:lang w:val="en"/>
        </w:rPr>
        <w:t xml:space="preserve">time. Managing time effectively is </w:t>
      </w:r>
      <w:r w:rsidR="00611A59" w:rsidRPr="008804B2">
        <w:rPr>
          <w:rFonts w:ascii="Arial" w:hAnsi="Arial" w:cs="Arial"/>
          <w:lang w:val="en"/>
        </w:rPr>
        <w:t>a critical</w:t>
      </w:r>
      <w:r w:rsidRPr="008804B2">
        <w:rPr>
          <w:rFonts w:ascii="Arial" w:hAnsi="Arial" w:cs="Arial"/>
          <w:lang w:val="en"/>
        </w:rPr>
        <w:t xml:space="preserve"> skill for achieving success in both professional and academic settings. In today's fast-paced world, individuals who </w:t>
      </w:r>
      <w:r w:rsidR="00611A59" w:rsidRPr="008804B2">
        <w:rPr>
          <w:rFonts w:ascii="Arial" w:hAnsi="Arial" w:cs="Arial"/>
          <w:lang w:val="en"/>
        </w:rPr>
        <w:t>can</w:t>
      </w:r>
      <w:r w:rsidRPr="008804B2">
        <w:rPr>
          <w:rFonts w:ascii="Arial" w:hAnsi="Arial" w:cs="Arial"/>
          <w:lang w:val="en"/>
        </w:rPr>
        <w:t xml:space="preserve"> manage their time effectively are more productive, less stressed, and better able to achieve their goals. The purpose of this report is to understand practical advice and recommendations for managing our time effectively, both in </w:t>
      </w:r>
      <w:r w:rsidR="00611A59" w:rsidRPr="008804B2">
        <w:rPr>
          <w:rFonts w:ascii="Arial" w:hAnsi="Arial" w:cs="Arial"/>
          <w:lang w:val="en"/>
        </w:rPr>
        <w:t>academic</w:t>
      </w:r>
      <w:r w:rsidRPr="008804B2">
        <w:rPr>
          <w:rFonts w:ascii="Arial" w:hAnsi="Arial" w:cs="Arial"/>
          <w:lang w:val="en"/>
        </w:rPr>
        <w:t xml:space="preserve"> studies and in our future careers. </w:t>
      </w:r>
    </w:p>
    <w:p w14:paraId="64C2AD08" w14:textId="451D4F1A" w:rsidR="00D54459" w:rsidRPr="008804B2" w:rsidRDefault="00D54459" w:rsidP="00332656">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In the very first part of the report, we will discuss the importance of time management tools for a </w:t>
      </w:r>
      <w:r w:rsidR="00611A59" w:rsidRPr="008804B2">
        <w:rPr>
          <w:rFonts w:ascii="Arial" w:hAnsi="Arial" w:cs="Arial"/>
          <w:lang w:val="en"/>
        </w:rPr>
        <w:t>successful</w:t>
      </w:r>
      <w:r w:rsidRPr="008804B2">
        <w:rPr>
          <w:rFonts w:ascii="Arial" w:hAnsi="Arial" w:cs="Arial"/>
          <w:lang w:val="en"/>
        </w:rPr>
        <w:t xml:space="preserve"> stud</w:t>
      </w:r>
      <w:r w:rsidR="002F75D6" w:rsidRPr="008804B2">
        <w:rPr>
          <w:rFonts w:ascii="Arial" w:hAnsi="Arial" w:cs="Arial"/>
          <w:lang w:val="en"/>
        </w:rPr>
        <w:t>y;</w:t>
      </w:r>
      <w:r w:rsidR="00956D86" w:rsidRPr="008804B2">
        <w:rPr>
          <w:rFonts w:ascii="Arial" w:hAnsi="Arial" w:cs="Arial"/>
          <w:lang w:val="en"/>
        </w:rPr>
        <w:t xml:space="preserve"> </w:t>
      </w:r>
      <w:r w:rsidR="00373A62">
        <w:rPr>
          <w:rFonts w:ascii="Arial" w:hAnsi="Arial" w:cs="Arial"/>
          <w:lang w:val="en"/>
        </w:rPr>
        <w:t>“</w:t>
      </w:r>
      <w:r w:rsidR="00956D86" w:rsidRPr="008804B2">
        <w:rPr>
          <w:rFonts w:ascii="Arial" w:hAnsi="Arial" w:cs="Arial"/>
          <w:lang w:val="en"/>
        </w:rPr>
        <w:t>time</w:t>
      </w:r>
      <w:r w:rsidR="00C52681" w:rsidRPr="008804B2">
        <w:rPr>
          <w:rFonts w:ascii="Arial" w:hAnsi="Arial" w:cs="Arial"/>
          <w:lang w:val="en"/>
        </w:rPr>
        <w:t xml:space="preserve"> </w:t>
      </w:r>
      <w:r w:rsidR="00956D86" w:rsidRPr="008804B2">
        <w:rPr>
          <w:rFonts w:ascii="Arial" w:hAnsi="Arial" w:cs="Arial"/>
          <w:lang w:val="en"/>
        </w:rPr>
        <w:t>management</w:t>
      </w:r>
      <w:r w:rsidR="00C52681" w:rsidRPr="008804B2">
        <w:rPr>
          <w:rFonts w:ascii="Arial" w:hAnsi="Arial" w:cs="Arial"/>
          <w:lang w:val="en"/>
        </w:rPr>
        <w:t xml:space="preserve"> =</w:t>
      </w:r>
      <w:r w:rsidR="00E674A9" w:rsidRPr="008804B2">
        <w:rPr>
          <w:rFonts w:ascii="Arial" w:hAnsi="Arial" w:cs="Arial"/>
          <w:lang w:val="en"/>
        </w:rPr>
        <w:t>study success</w:t>
      </w:r>
      <w:r w:rsidR="006C306E" w:rsidRPr="008804B2">
        <w:rPr>
          <w:rFonts w:ascii="Arial" w:hAnsi="Arial" w:cs="Arial"/>
          <w:lang w:val="en"/>
        </w:rPr>
        <w:t>. The</w:t>
      </w:r>
      <w:r w:rsidR="00D95C45" w:rsidRPr="008804B2">
        <w:rPr>
          <w:rFonts w:ascii="Arial" w:hAnsi="Arial" w:cs="Arial"/>
          <w:lang w:val="en"/>
        </w:rPr>
        <w:t xml:space="preserve"> success as </w:t>
      </w:r>
      <w:r w:rsidR="001365CF" w:rsidRPr="008804B2">
        <w:rPr>
          <w:rFonts w:ascii="Arial" w:hAnsi="Arial" w:cs="Arial"/>
          <w:lang w:val="en"/>
        </w:rPr>
        <w:t xml:space="preserve">a </w:t>
      </w:r>
      <w:r w:rsidR="00E40199" w:rsidRPr="008804B2">
        <w:rPr>
          <w:rFonts w:ascii="Arial" w:hAnsi="Arial" w:cs="Arial"/>
          <w:lang w:val="en"/>
        </w:rPr>
        <w:t>student will be strongly affected by the combination of two time-related factors</w:t>
      </w:r>
      <w:r w:rsidR="006E77BA" w:rsidRPr="008804B2">
        <w:rPr>
          <w:rFonts w:ascii="Arial" w:hAnsi="Arial" w:cs="Arial"/>
          <w:lang w:val="en"/>
        </w:rPr>
        <w:t xml:space="preserve">: how much time you spend </w:t>
      </w:r>
      <w:r w:rsidR="002914C5" w:rsidRPr="008804B2">
        <w:rPr>
          <w:rFonts w:ascii="Arial" w:hAnsi="Arial" w:cs="Arial"/>
          <w:lang w:val="en"/>
        </w:rPr>
        <w:t>studying, also</w:t>
      </w:r>
      <w:r w:rsidR="00DF0D5A" w:rsidRPr="008804B2">
        <w:rPr>
          <w:rFonts w:ascii="Arial" w:hAnsi="Arial" w:cs="Arial"/>
          <w:lang w:val="en"/>
        </w:rPr>
        <w:t xml:space="preserve"> how much you</w:t>
      </w:r>
      <w:r w:rsidR="00F1603B" w:rsidRPr="008804B2">
        <w:rPr>
          <w:rFonts w:ascii="Arial" w:hAnsi="Arial" w:cs="Arial"/>
          <w:lang w:val="en"/>
        </w:rPr>
        <w:t xml:space="preserve"> spend </w:t>
      </w:r>
      <w:r w:rsidR="002C6DC3" w:rsidRPr="008804B2">
        <w:rPr>
          <w:rFonts w:ascii="Arial" w:hAnsi="Arial" w:cs="Arial"/>
          <w:lang w:val="en"/>
        </w:rPr>
        <w:t>studying</w:t>
      </w:r>
      <w:r w:rsidR="00F817BC">
        <w:rPr>
          <w:rFonts w:ascii="Arial" w:hAnsi="Arial" w:cs="Arial"/>
          <w:lang w:val="en"/>
        </w:rPr>
        <w:t>”</w:t>
      </w:r>
      <w:r w:rsidR="002C6DC3" w:rsidRPr="008804B2">
        <w:rPr>
          <w:rFonts w:ascii="Arial" w:hAnsi="Arial" w:cs="Arial"/>
          <w:lang w:val="en"/>
        </w:rPr>
        <w:t>.</w:t>
      </w:r>
      <w:r w:rsidR="00927DF9" w:rsidRPr="008804B2">
        <w:rPr>
          <w:rFonts w:ascii="Arial" w:hAnsi="Arial" w:cs="Arial"/>
          <w:lang w:val="en"/>
        </w:rPr>
        <w:t xml:space="preserve"> </w:t>
      </w:r>
      <w:sdt>
        <w:sdtPr>
          <w:rPr>
            <w:rFonts w:ascii="Arial" w:hAnsi="Arial" w:cs="Arial"/>
            <w:lang w:val="en"/>
          </w:rPr>
          <w:id w:val="1352613943"/>
          <w:citation/>
        </w:sdtPr>
        <w:sdtEndPr/>
        <w:sdtContent>
          <w:r w:rsidR="00E50D79" w:rsidRPr="008804B2">
            <w:rPr>
              <w:rFonts w:ascii="Arial" w:hAnsi="Arial" w:cs="Arial"/>
              <w:lang w:val="en"/>
            </w:rPr>
            <w:fldChar w:fldCharType="begin"/>
          </w:r>
          <w:r w:rsidR="00E50D79" w:rsidRPr="008804B2">
            <w:rPr>
              <w:rFonts w:ascii="Arial" w:hAnsi="Arial" w:cs="Arial"/>
            </w:rPr>
            <w:instrText xml:space="preserve"> CITATION Ste19 \l 2057 </w:instrText>
          </w:r>
          <w:r w:rsidR="00E50D79" w:rsidRPr="008804B2">
            <w:rPr>
              <w:rFonts w:ascii="Arial" w:hAnsi="Arial" w:cs="Arial"/>
              <w:lang w:val="en"/>
            </w:rPr>
            <w:fldChar w:fldCharType="separate"/>
          </w:r>
          <w:r w:rsidR="00332656" w:rsidRPr="008804B2">
            <w:rPr>
              <w:rFonts w:ascii="Arial" w:hAnsi="Arial" w:cs="Arial"/>
              <w:noProof/>
            </w:rPr>
            <w:t>(Cottrell, 2019)</w:t>
          </w:r>
          <w:r w:rsidR="00E50D79" w:rsidRPr="008804B2">
            <w:rPr>
              <w:rFonts w:ascii="Arial" w:hAnsi="Arial" w:cs="Arial"/>
              <w:lang w:val="en"/>
            </w:rPr>
            <w:fldChar w:fldCharType="end"/>
          </w:r>
        </w:sdtContent>
      </w:sdt>
      <w:r w:rsidR="00332656" w:rsidRPr="008804B2">
        <w:rPr>
          <w:rFonts w:ascii="Arial" w:hAnsi="Arial" w:cs="Arial"/>
          <w:lang w:val="en"/>
        </w:rPr>
        <w:t xml:space="preserve"> </w:t>
      </w:r>
      <w:r w:rsidR="002C6DC3" w:rsidRPr="008804B2">
        <w:rPr>
          <w:rFonts w:ascii="Arial" w:hAnsi="Arial" w:cs="Arial"/>
          <w:lang w:val="en"/>
        </w:rPr>
        <w:t>In</w:t>
      </w:r>
      <w:r w:rsidR="006E50CA" w:rsidRPr="008804B2">
        <w:rPr>
          <w:rFonts w:ascii="Arial" w:hAnsi="Arial" w:cs="Arial"/>
          <w:lang w:val="en"/>
        </w:rPr>
        <w:t xml:space="preserve"> </w:t>
      </w:r>
      <w:r w:rsidRPr="008804B2">
        <w:rPr>
          <w:rFonts w:ascii="Arial" w:hAnsi="Arial" w:cs="Arial"/>
          <w:lang w:val="en"/>
        </w:rPr>
        <w:t>the second part of the report, we will discuss the benefits and strategies of effective time management. Finally, by following this process we can implement time management techniques, and eventually manage time more effectively in day-to-day student life.</w:t>
      </w:r>
    </w:p>
    <w:p w14:paraId="1B74FFF9" w14:textId="0FA29371" w:rsidR="00D54459" w:rsidRPr="008804B2" w:rsidRDefault="00D54459" w:rsidP="00D54459">
      <w:pPr>
        <w:pStyle w:val="Heading2"/>
        <w:rPr>
          <w:rFonts w:ascii="Arial" w:hAnsi="Arial" w:cs="Arial"/>
          <w:sz w:val="32"/>
          <w:szCs w:val="32"/>
        </w:rPr>
      </w:pPr>
      <w:bookmarkStart w:id="6" w:name="_Toc129450596"/>
      <w:bookmarkStart w:id="7" w:name="_Toc129450607"/>
      <w:bookmarkStart w:id="8" w:name="_Toc129450702"/>
      <w:bookmarkStart w:id="9" w:name="_Toc129450725"/>
      <w:bookmarkStart w:id="10" w:name="_Toc129450980"/>
      <w:bookmarkStart w:id="11" w:name="_Toc129451672"/>
      <w:r w:rsidRPr="008804B2">
        <w:rPr>
          <w:rFonts w:ascii="Arial" w:hAnsi="Arial" w:cs="Arial"/>
          <w:sz w:val="32"/>
          <w:szCs w:val="32"/>
        </w:rPr>
        <w:t xml:space="preserve">2 </w:t>
      </w:r>
      <w:r w:rsidR="002F5EED" w:rsidRPr="008804B2">
        <w:rPr>
          <w:rFonts w:ascii="Arial" w:hAnsi="Arial" w:cs="Arial"/>
          <w:sz w:val="32"/>
          <w:szCs w:val="32"/>
        </w:rPr>
        <w:t>Time-management</w:t>
      </w:r>
      <w:bookmarkEnd w:id="6"/>
      <w:bookmarkEnd w:id="7"/>
      <w:bookmarkEnd w:id="8"/>
      <w:bookmarkEnd w:id="9"/>
      <w:bookmarkEnd w:id="10"/>
      <w:bookmarkEnd w:id="11"/>
    </w:p>
    <w:p w14:paraId="058EA076" w14:textId="77777777" w:rsidR="00D54459" w:rsidRPr="008804B2" w:rsidRDefault="00D54459" w:rsidP="00D54459">
      <w:pPr>
        <w:widowControl w:val="0"/>
        <w:autoSpaceDE w:val="0"/>
        <w:autoSpaceDN w:val="0"/>
        <w:adjustRightInd w:val="0"/>
        <w:spacing w:after="200" w:line="276" w:lineRule="auto"/>
        <w:rPr>
          <w:rFonts w:ascii="Arial" w:hAnsi="Arial" w:cs="Arial"/>
          <w:lang w:val="en"/>
        </w:rPr>
      </w:pPr>
    </w:p>
    <w:p w14:paraId="728CB4CB" w14:textId="15F7AF93"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In order to </w:t>
      </w:r>
      <w:r w:rsidR="00611A59" w:rsidRPr="008804B2">
        <w:rPr>
          <w:rFonts w:ascii="Arial" w:hAnsi="Arial" w:cs="Arial"/>
          <w:lang w:val="en"/>
        </w:rPr>
        <w:t>organize</w:t>
      </w:r>
      <w:r w:rsidRPr="008804B2">
        <w:rPr>
          <w:rFonts w:ascii="Arial" w:hAnsi="Arial" w:cs="Arial"/>
          <w:lang w:val="en"/>
        </w:rPr>
        <w:t xml:space="preserve"> how much time is </w:t>
      </w:r>
      <w:r w:rsidR="00A955EC" w:rsidRPr="008804B2">
        <w:rPr>
          <w:rFonts w:ascii="Arial" w:hAnsi="Arial" w:cs="Arial"/>
          <w:lang w:val="en"/>
        </w:rPr>
        <w:t>spent</w:t>
      </w:r>
      <w:r w:rsidRPr="008804B2">
        <w:rPr>
          <w:rFonts w:ascii="Arial" w:hAnsi="Arial" w:cs="Arial"/>
          <w:lang w:val="en"/>
        </w:rPr>
        <w:t xml:space="preserve"> on various </w:t>
      </w:r>
      <w:r w:rsidR="00180066" w:rsidRPr="008804B2">
        <w:rPr>
          <w:rFonts w:ascii="Arial" w:hAnsi="Arial" w:cs="Arial"/>
          <w:lang w:val="en"/>
        </w:rPr>
        <w:t>activities,</w:t>
      </w:r>
      <w:r w:rsidRPr="008804B2">
        <w:rPr>
          <w:rFonts w:ascii="Arial" w:hAnsi="Arial" w:cs="Arial"/>
          <w:lang w:val="en"/>
        </w:rPr>
        <w:t xml:space="preserve"> </w:t>
      </w:r>
      <w:r w:rsidR="009431C6" w:rsidRPr="008804B2">
        <w:rPr>
          <w:rFonts w:ascii="Arial" w:hAnsi="Arial" w:cs="Arial"/>
          <w:lang w:val="en"/>
        </w:rPr>
        <w:t>time</w:t>
      </w:r>
      <w:r w:rsidRPr="008804B2">
        <w:rPr>
          <w:rFonts w:ascii="Arial" w:hAnsi="Arial" w:cs="Arial"/>
          <w:lang w:val="en"/>
        </w:rPr>
        <w:t xml:space="preserve"> management skill is essential in personal and </w:t>
      </w:r>
      <w:r w:rsidR="00611A59" w:rsidRPr="008804B2">
        <w:rPr>
          <w:rFonts w:ascii="Arial" w:hAnsi="Arial" w:cs="Arial"/>
          <w:lang w:val="en"/>
        </w:rPr>
        <w:t>professional</w:t>
      </w:r>
      <w:r w:rsidRPr="008804B2">
        <w:rPr>
          <w:rFonts w:ascii="Arial" w:hAnsi="Arial" w:cs="Arial"/>
          <w:lang w:val="en"/>
        </w:rPr>
        <w:t xml:space="preserve"> life therefore making a daily plan is fundamental. </w:t>
      </w:r>
      <w:r w:rsidR="00373A62">
        <w:rPr>
          <w:rFonts w:ascii="Arial" w:hAnsi="Arial" w:cs="Arial"/>
          <w:lang w:val="en"/>
        </w:rPr>
        <w:t>“</w:t>
      </w:r>
      <w:r w:rsidRPr="008804B2">
        <w:rPr>
          <w:rFonts w:ascii="Arial" w:hAnsi="Arial" w:cs="Arial"/>
          <w:lang w:val="en"/>
        </w:rPr>
        <w:t>Checklists provide a simple but effective way of drawing together, and keeping track of, everything you need to do</w:t>
      </w:r>
      <w:r w:rsidR="00373A62">
        <w:rPr>
          <w:rFonts w:ascii="Arial" w:hAnsi="Arial" w:cs="Arial"/>
          <w:lang w:val="en"/>
        </w:rPr>
        <w:t>”</w:t>
      </w:r>
      <w:r w:rsidR="003524FB" w:rsidRPr="008804B2">
        <w:rPr>
          <w:rFonts w:ascii="Arial" w:hAnsi="Arial" w:cs="Arial"/>
          <w:lang w:val="en"/>
        </w:rPr>
        <w:t xml:space="preserve">. </w:t>
      </w:r>
      <w:sdt>
        <w:sdtPr>
          <w:rPr>
            <w:rFonts w:ascii="Arial" w:hAnsi="Arial" w:cs="Arial"/>
            <w:lang w:val="en"/>
          </w:rPr>
          <w:id w:val="-1000355448"/>
          <w:citation/>
        </w:sdtPr>
        <w:sdtEndPr/>
        <w:sdtContent>
          <w:r w:rsidR="003524FB" w:rsidRPr="008804B2">
            <w:rPr>
              <w:rFonts w:ascii="Arial" w:hAnsi="Arial" w:cs="Arial"/>
              <w:lang w:val="en"/>
            </w:rPr>
            <w:fldChar w:fldCharType="begin"/>
          </w:r>
          <w:r w:rsidR="003524FB" w:rsidRPr="008804B2">
            <w:rPr>
              <w:rFonts w:ascii="Arial" w:hAnsi="Arial" w:cs="Arial"/>
            </w:rPr>
            <w:instrText xml:space="preserve"> CITATION Ste19 \l 2057 </w:instrText>
          </w:r>
          <w:r w:rsidR="003524FB" w:rsidRPr="008804B2">
            <w:rPr>
              <w:rFonts w:ascii="Arial" w:hAnsi="Arial" w:cs="Arial"/>
              <w:lang w:val="en"/>
            </w:rPr>
            <w:fldChar w:fldCharType="separate"/>
          </w:r>
          <w:r w:rsidR="003524FB" w:rsidRPr="008804B2">
            <w:rPr>
              <w:rFonts w:ascii="Arial" w:hAnsi="Arial" w:cs="Arial"/>
              <w:noProof/>
            </w:rPr>
            <w:t>(Cottrell, 2019)</w:t>
          </w:r>
          <w:r w:rsidR="003524FB" w:rsidRPr="008804B2">
            <w:rPr>
              <w:rFonts w:ascii="Arial" w:hAnsi="Arial" w:cs="Arial"/>
              <w:lang w:val="en"/>
            </w:rPr>
            <w:fldChar w:fldCharType="end"/>
          </w:r>
        </w:sdtContent>
      </w:sdt>
    </w:p>
    <w:p w14:paraId="3FFAEEFD" w14:textId="22A02BB8" w:rsidR="00FF70BD" w:rsidRPr="008804B2" w:rsidRDefault="00FF70BD" w:rsidP="006473D7">
      <w:pPr>
        <w:pStyle w:val="Heading1"/>
        <w:rPr>
          <w:rFonts w:ascii="Arial" w:hAnsi="Arial" w:cs="Arial"/>
          <w:i/>
          <w:iCs/>
          <w:lang w:val="en"/>
        </w:rPr>
      </w:pPr>
      <w:bookmarkStart w:id="12" w:name="_Toc129451673"/>
      <w:r w:rsidRPr="008804B2">
        <w:rPr>
          <w:rFonts w:ascii="Arial" w:hAnsi="Arial" w:cs="Arial"/>
          <w:i/>
          <w:iCs/>
          <w:lang w:val="en"/>
        </w:rPr>
        <w:t>2.1 Importance of time management tools</w:t>
      </w:r>
      <w:bookmarkEnd w:id="12"/>
    </w:p>
    <w:p w14:paraId="2E31FAF5" w14:textId="1EC4D5F9"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In the book "The Study Skills Handbook", the </w:t>
      </w:r>
      <w:r w:rsidR="00FB3B88" w:rsidRPr="008804B2">
        <w:rPr>
          <w:rFonts w:ascii="Arial" w:hAnsi="Arial" w:cs="Arial"/>
          <w:lang w:val="en"/>
        </w:rPr>
        <w:t>author explains</w:t>
      </w:r>
      <w:r w:rsidRPr="008804B2">
        <w:rPr>
          <w:rFonts w:ascii="Arial" w:hAnsi="Arial" w:cs="Arial"/>
          <w:lang w:val="en"/>
        </w:rPr>
        <w:t xml:space="preserve"> the POMODORO </w:t>
      </w:r>
      <w:r w:rsidR="00611A59" w:rsidRPr="008804B2">
        <w:rPr>
          <w:rFonts w:ascii="Arial" w:hAnsi="Arial" w:cs="Arial"/>
          <w:lang w:val="en"/>
        </w:rPr>
        <w:t>Technique</w:t>
      </w:r>
      <w:r w:rsidRPr="008804B2">
        <w:rPr>
          <w:rFonts w:ascii="Arial" w:hAnsi="Arial" w:cs="Arial"/>
          <w:lang w:val="en"/>
        </w:rPr>
        <w:t xml:space="preserve"> to help to stay motivated, track progress, and increase productivity; </w:t>
      </w:r>
      <w:r w:rsidR="00611A59" w:rsidRPr="008804B2">
        <w:rPr>
          <w:rFonts w:ascii="Arial" w:hAnsi="Arial" w:cs="Arial"/>
          <w:lang w:val="en"/>
        </w:rPr>
        <w:t>so,</w:t>
      </w:r>
      <w:r w:rsidRPr="008804B2">
        <w:rPr>
          <w:rFonts w:ascii="Arial" w:hAnsi="Arial" w:cs="Arial"/>
          <w:lang w:val="en"/>
        </w:rPr>
        <w:t xml:space="preserve"> we can be able to break down our work into manageable intervals and avoid burnout from long periods of continuous focus. After choosing a task such studying for an </w:t>
      </w:r>
      <w:r w:rsidR="006D3910" w:rsidRPr="008804B2">
        <w:rPr>
          <w:rFonts w:ascii="Arial" w:hAnsi="Arial" w:cs="Arial"/>
          <w:lang w:val="en"/>
        </w:rPr>
        <w:t>exam,</w:t>
      </w:r>
      <w:r w:rsidRPr="008804B2">
        <w:rPr>
          <w:rFonts w:ascii="Arial" w:hAnsi="Arial" w:cs="Arial"/>
          <w:lang w:val="en"/>
        </w:rPr>
        <w:t xml:space="preserve"> we set a timer </w:t>
      </w:r>
      <w:r w:rsidR="006D3910" w:rsidRPr="008804B2">
        <w:rPr>
          <w:rFonts w:ascii="Arial" w:hAnsi="Arial" w:cs="Arial"/>
          <w:lang w:val="en"/>
        </w:rPr>
        <w:t>for 25</w:t>
      </w:r>
      <w:r w:rsidRPr="008804B2">
        <w:rPr>
          <w:rFonts w:ascii="Arial" w:hAnsi="Arial" w:cs="Arial"/>
          <w:lang w:val="en"/>
        </w:rPr>
        <w:t xml:space="preserve"> minutes, that is called "Pomodoro</w:t>
      </w:r>
      <w:r w:rsidR="006D3910" w:rsidRPr="008804B2">
        <w:rPr>
          <w:rFonts w:ascii="Arial" w:hAnsi="Arial" w:cs="Arial"/>
          <w:lang w:val="en"/>
        </w:rPr>
        <w:t>”;</w:t>
      </w:r>
      <w:r w:rsidRPr="008804B2">
        <w:rPr>
          <w:rFonts w:ascii="Arial" w:hAnsi="Arial" w:cs="Arial"/>
          <w:lang w:val="en"/>
        </w:rPr>
        <w:t xml:space="preserve"> and this is the amount of time we will focus on the task. Avoiding distractions</w:t>
      </w:r>
      <w:r w:rsidR="00611A59">
        <w:rPr>
          <w:rFonts w:ascii="Arial" w:hAnsi="Arial" w:cs="Arial"/>
          <w:lang w:val="en"/>
        </w:rPr>
        <w:t>,</w:t>
      </w:r>
      <w:r w:rsidRPr="008804B2">
        <w:rPr>
          <w:rFonts w:ascii="Arial" w:hAnsi="Arial" w:cs="Arial"/>
          <w:lang w:val="en"/>
        </w:rPr>
        <w:t xml:space="preserve"> we concentrate during the 25-minute Pomodoro followed by a </w:t>
      </w:r>
      <w:r w:rsidR="00611A59" w:rsidRPr="008804B2">
        <w:rPr>
          <w:rFonts w:ascii="Arial" w:hAnsi="Arial" w:cs="Arial"/>
          <w:lang w:val="en"/>
        </w:rPr>
        <w:t>5-minute</w:t>
      </w:r>
      <w:r w:rsidRPr="008804B2">
        <w:rPr>
          <w:rFonts w:ascii="Arial" w:hAnsi="Arial" w:cs="Arial"/>
          <w:lang w:val="en"/>
        </w:rPr>
        <w:t xml:space="preserve"> break, after we are going to </w:t>
      </w:r>
      <w:r w:rsidR="00611A59" w:rsidRPr="008804B2">
        <w:rPr>
          <w:rFonts w:ascii="Arial" w:hAnsi="Arial" w:cs="Arial"/>
          <w:lang w:val="en"/>
        </w:rPr>
        <w:t>repeat</w:t>
      </w:r>
      <w:r w:rsidRPr="008804B2">
        <w:rPr>
          <w:rFonts w:ascii="Arial" w:hAnsi="Arial" w:cs="Arial"/>
          <w:lang w:val="en"/>
        </w:rPr>
        <w:t xml:space="preserve"> the </w:t>
      </w:r>
      <w:r w:rsidR="00611A59" w:rsidRPr="008804B2">
        <w:rPr>
          <w:rFonts w:ascii="Arial" w:hAnsi="Arial" w:cs="Arial"/>
          <w:lang w:val="en"/>
        </w:rPr>
        <w:t>process</w:t>
      </w:r>
      <w:r w:rsidRPr="008804B2">
        <w:rPr>
          <w:rFonts w:ascii="Arial" w:hAnsi="Arial" w:cs="Arial"/>
          <w:lang w:val="en"/>
        </w:rPr>
        <w:t xml:space="preserve">. After every </w:t>
      </w:r>
      <w:r w:rsidR="006D3910" w:rsidRPr="008804B2">
        <w:rPr>
          <w:rFonts w:ascii="Arial" w:hAnsi="Arial" w:cs="Arial"/>
          <w:lang w:val="en"/>
        </w:rPr>
        <w:t>fourth</w:t>
      </w:r>
      <w:r w:rsidRPr="008804B2">
        <w:rPr>
          <w:rFonts w:ascii="Arial" w:hAnsi="Arial" w:cs="Arial"/>
          <w:lang w:val="en"/>
        </w:rPr>
        <w:t xml:space="preserve"> POMODORO we can take a longer break of 15-20 minutes.</w:t>
      </w:r>
    </w:p>
    <w:p w14:paraId="4E7548B1" w14:textId="3077DE14" w:rsidR="00D54459" w:rsidRPr="008804B2" w:rsidRDefault="00611A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Setting</w:t>
      </w:r>
      <w:r w:rsidR="00D54459" w:rsidRPr="008804B2">
        <w:rPr>
          <w:rFonts w:ascii="Arial" w:hAnsi="Arial" w:cs="Arial"/>
          <w:lang w:val="en"/>
        </w:rPr>
        <w:t xml:space="preserve"> goals that are specific, measurable, achievable, relevant, and time-related (SMART) goals for each task or project will help us to stay focused and motivated.</w:t>
      </w:r>
    </w:p>
    <w:p w14:paraId="056FB6CE" w14:textId="01E63696" w:rsidR="00FF70BD" w:rsidRPr="008804B2" w:rsidRDefault="00D54459" w:rsidP="00096661">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 Managing their time effectively, avoiding procrastination, using study groups, understanding the importance of breaks and </w:t>
      </w:r>
      <w:r w:rsidR="00611A59" w:rsidRPr="008804B2">
        <w:rPr>
          <w:rFonts w:ascii="Arial" w:hAnsi="Arial" w:cs="Arial"/>
          <w:lang w:val="en"/>
        </w:rPr>
        <w:t>avoiding</w:t>
      </w:r>
      <w:r w:rsidRPr="008804B2">
        <w:rPr>
          <w:rFonts w:ascii="Arial" w:hAnsi="Arial" w:cs="Arial"/>
          <w:lang w:val="en"/>
        </w:rPr>
        <w:t xml:space="preserve"> </w:t>
      </w:r>
      <w:r w:rsidR="00611A59" w:rsidRPr="008804B2">
        <w:rPr>
          <w:rFonts w:ascii="Arial" w:hAnsi="Arial" w:cs="Arial"/>
          <w:lang w:val="en"/>
        </w:rPr>
        <w:t>distractions,</w:t>
      </w:r>
      <w:r w:rsidRPr="008804B2">
        <w:rPr>
          <w:rFonts w:ascii="Arial" w:hAnsi="Arial" w:cs="Arial"/>
          <w:lang w:val="en"/>
        </w:rPr>
        <w:t xml:space="preserve"> students can increase productivity, reduce stress </w:t>
      </w:r>
      <w:r w:rsidR="00611A59" w:rsidRPr="008804B2">
        <w:rPr>
          <w:rFonts w:ascii="Arial" w:hAnsi="Arial" w:cs="Arial"/>
          <w:lang w:val="en"/>
        </w:rPr>
        <w:t>levels,</w:t>
      </w:r>
      <w:r w:rsidRPr="008804B2">
        <w:rPr>
          <w:rFonts w:ascii="Arial" w:hAnsi="Arial" w:cs="Arial"/>
          <w:lang w:val="en"/>
        </w:rPr>
        <w:t xml:space="preserve"> and achieve their academic goals more efficiently. </w:t>
      </w:r>
      <w:bookmarkStart w:id="13" w:name="_Toc129450597"/>
      <w:bookmarkStart w:id="14" w:name="_Toc129450608"/>
    </w:p>
    <w:p w14:paraId="3B2244A0" w14:textId="7B0EE4E2" w:rsidR="00D54459" w:rsidRPr="008804B2" w:rsidRDefault="00D54459" w:rsidP="006473D7">
      <w:pPr>
        <w:pStyle w:val="Heading1"/>
        <w:rPr>
          <w:rFonts w:ascii="Arial" w:hAnsi="Arial" w:cs="Arial"/>
          <w:i/>
          <w:iCs/>
          <w:lang w:val="en"/>
        </w:rPr>
      </w:pPr>
      <w:bookmarkStart w:id="15" w:name="_Toc129451674"/>
      <w:r w:rsidRPr="008804B2">
        <w:rPr>
          <w:rFonts w:ascii="Arial" w:hAnsi="Arial" w:cs="Arial"/>
          <w:i/>
          <w:iCs/>
          <w:lang w:val="en"/>
        </w:rPr>
        <w:lastRenderedPageBreak/>
        <w:t>2.2 Benefits and strategies of effective time management</w:t>
      </w:r>
      <w:bookmarkEnd w:id="13"/>
      <w:bookmarkEnd w:id="14"/>
      <w:bookmarkEnd w:id="15"/>
      <w:r w:rsidRPr="008804B2">
        <w:rPr>
          <w:rFonts w:ascii="Arial" w:hAnsi="Arial" w:cs="Arial"/>
          <w:i/>
          <w:iCs/>
          <w:lang w:val="en"/>
        </w:rPr>
        <w:t xml:space="preserve"> </w:t>
      </w:r>
    </w:p>
    <w:p w14:paraId="564CE40F" w14:textId="77777777" w:rsidR="00373A62" w:rsidRDefault="00373A62" w:rsidP="00D54459">
      <w:pPr>
        <w:widowControl w:val="0"/>
        <w:autoSpaceDE w:val="0"/>
        <w:autoSpaceDN w:val="0"/>
        <w:adjustRightInd w:val="0"/>
        <w:spacing w:after="200" w:line="276" w:lineRule="auto"/>
        <w:rPr>
          <w:rFonts w:ascii="Arial" w:hAnsi="Arial" w:cs="Arial"/>
          <w:lang w:val="en"/>
        </w:rPr>
      </w:pPr>
    </w:p>
    <w:p w14:paraId="2CAF930E" w14:textId="34EF2AE2"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The benefits of time management refer to the positive outcomes that individuals can experience by effectively managing their time. </w:t>
      </w:r>
    </w:p>
    <w:p w14:paraId="66A94D43" w14:textId="72F52DAC"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One of the benefits of using time </w:t>
      </w:r>
      <w:r w:rsidR="00611A59" w:rsidRPr="008804B2">
        <w:rPr>
          <w:rFonts w:ascii="Arial" w:hAnsi="Arial" w:cs="Arial"/>
          <w:lang w:val="en"/>
        </w:rPr>
        <w:t>skillfully</w:t>
      </w:r>
      <w:r w:rsidRPr="008804B2">
        <w:rPr>
          <w:rFonts w:ascii="Arial" w:hAnsi="Arial" w:cs="Arial"/>
          <w:lang w:val="en"/>
        </w:rPr>
        <w:t xml:space="preserve"> can help to complete assignments and study more efficiently, leading to better </w:t>
      </w:r>
      <w:r w:rsidR="00611A59" w:rsidRPr="008804B2">
        <w:rPr>
          <w:rFonts w:ascii="Arial" w:hAnsi="Arial" w:cs="Arial"/>
          <w:lang w:val="en"/>
        </w:rPr>
        <w:t>grades.</w:t>
      </w:r>
      <w:r w:rsidRPr="008804B2">
        <w:rPr>
          <w:rFonts w:ascii="Arial" w:hAnsi="Arial" w:cs="Arial"/>
          <w:lang w:val="en"/>
        </w:rPr>
        <w:t xml:space="preserve"> For </w:t>
      </w:r>
      <w:r w:rsidR="00180066" w:rsidRPr="008804B2">
        <w:rPr>
          <w:rFonts w:ascii="Arial" w:hAnsi="Arial" w:cs="Arial"/>
          <w:lang w:val="en"/>
        </w:rPr>
        <w:t>example,</w:t>
      </w:r>
      <w:r w:rsidRPr="008804B2">
        <w:rPr>
          <w:rFonts w:ascii="Arial" w:hAnsi="Arial" w:cs="Arial"/>
          <w:lang w:val="en"/>
        </w:rPr>
        <w:t xml:space="preserve"> when we have a </w:t>
      </w:r>
      <w:r w:rsidR="00611A59" w:rsidRPr="008804B2">
        <w:rPr>
          <w:rFonts w:ascii="Arial" w:hAnsi="Arial" w:cs="Arial"/>
          <w:lang w:val="en"/>
        </w:rPr>
        <w:t>deadline</w:t>
      </w:r>
      <w:r w:rsidRPr="008804B2">
        <w:rPr>
          <w:rFonts w:ascii="Arial" w:hAnsi="Arial" w:cs="Arial"/>
          <w:lang w:val="en"/>
        </w:rPr>
        <w:t xml:space="preserve"> </w:t>
      </w:r>
      <w:r w:rsidR="00F3205C" w:rsidRPr="008804B2">
        <w:rPr>
          <w:rFonts w:ascii="Arial" w:hAnsi="Arial" w:cs="Arial"/>
          <w:lang w:val="en"/>
        </w:rPr>
        <w:t>report,</w:t>
      </w:r>
      <w:r w:rsidRPr="008804B2">
        <w:rPr>
          <w:rFonts w:ascii="Arial" w:hAnsi="Arial" w:cs="Arial"/>
          <w:lang w:val="en"/>
        </w:rPr>
        <w:t xml:space="preserve"> scheduling extra time for this task can </w:t>
      </w:r>
      <w:r w:rsidR="00611A59" w:rsidRPr="008804B2">
        <w:rPr>
          <w:rFonts w:ascii="Arial" w:hAnsi="Arial" w:cs="Arial"/>
          <w:lang w:val="en"/>
        </w:rPr>
        <w:t>increase</w:t>
      </w:r>
      <w:r w:rsidRPr="008804B2">
        <w:rPr>
          <w:rFonts w:ascii="Arial" w:hAnsi="Arial" w:cs="Arial"/>
          <w:lang w:val="en"/>
        </w:rPr>
        <w:t xml:space="preserve"> </w:t>
      </w:r>
      <w:r w:rsidR="001005DC" w:rsidRPr="008804B2">
        <w:rPr>
          <w:rFonts w:ascii="Arial" w:hAnsi="Arial" w:cs="Arial"/>
          <w:lang w:val="en"/>
        </w:rPr>
        <w:t>confidence,</w:t>
      </w:r>
      <w:r w:rsidRPr="008804B2">
        <w:rPr>
          <w:rFonts w:ascii="Arial" w:hAnsi="Arial" w:cs="Arial"/>
          <w:lang w:val="en"/>
        </w:rPr>
        <w:t xml:space="preserve"> helping to remain calm consequently managing the workload, reducing stress and </w:t>
      </w:r>
      <w:r w:rsidR="00180066" w:rsidRPr="008804B2">
        <w:rPr>
          <w:rFonts w:ascii="Arial" w:hAnsi="Arial" w:cs="Arial"/>
          <w:lang w:val="en"/>
        </w:rPr>
        <w:t>anxiety.</w:t>
      </w:r>
    </w:p>
    <w:p w14:paraId="0805E0A1" w14:textId="601B8C5F"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Using time management strategies is bringing down the hours spend worrying whether the work can be </w:t>
      </w:r>
      <w:r w:rsidR="00611A59" w:rsidRPr="008804B2">
        <w:rPr>
          <w:rFonts w:ascii="Arial" w:hAnsi="Arial" w:cs="Arial"/>
          <w:lang w:val="en"/>
        </w:rPr>
        <w:t>finished,</w:t>
      </w:r>
      <w:r w:rsidRPr="008804B2">
        <w:rPr>
          <w:rFonts w:ascii="Arial" w:hAnsi="Arial" w:cs="Arial"/>
          <w:lang w:val="en"/>
        </w:rPr>
        <w:t xml:space="preserve"> in addition </w:t>
      </w:r>
      <w:r w:rsidR="00E26A06" w:rsidRPr="008804B2">
        <w:rPr>
          <w:rFonts w:ascii="Arial" w:hAnsi="Arial" w:cs="Arial"/>
          <w:lang w:val="en"/>
        </w:rPr>
        <w:t>planning</w:t>
      </w:r>
      <w:r w:rsidRPr="008804B2">
        <w:rPr>
          <w:rFonts w:ascii="Arial" w:hAnsi="Arial" w:cs="Arial"/>
          <w:lang w:val="en"/>
        </w:rPr>
        <w:t xml:space="preserve"> breaks helps to recharge, increases focus and productivity, and reduce burnout as a result time can be used in other areas of life, gaining more free </w:t>
      </w:r>
      <w:r w:rsidR="00611A59" w:rsidRPr="008804B2">
        <w:rPr>
          <w:rFonts w:ascii="Arial" w:hAnsi="Arial" w:cs="Arial"/>
          <w:lang w:val="en"/>
        </w:rPr>
        <w:t>time,</w:t>
      </w:r>
      <w:r w:rsidRPr="008804B2">
        <w:rPr>
          <w:rFonts w:ascii="Arial" w:hAnsi="Arial" w:cs="Arial"/>
          <w:lang w:val="en"/>
        </w:rPr>
        <w:t xml:space="preserve"> pursuing other interest such as spending time with </w:t>
      </w:r>
      <w:r w:rsidR="00611A59" w:rsidRPr="008804B2">
        <w:rPr>
          <w:rFonts w:ascii="Arial" w:hAnsi="Arial" w:cs="Arial"/>
          <w:lang w:val="en"/>
        </w:rPr>
        <w:t>family.</w:t>
      </w:r>
      <w:r w:rsidRPr="008804B2">
        <w:rPr>
          <w:rFonts w:ascii="Arial" w:hAnsi="Arial" w:cs="Arial"/>
          <w:lang w:val="en"/>
        </w:rPr>
        <w:t xml:space="preserve"> </w:t>
      </w:r>
    </w:p>
    <w:p w14:paraId="6487396F" w14:textId="0DDBCA1B"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Better preparation: Effective time management can help students to prepare for exams and assignments more </w:t>
      </w:r>
      <w:r w:rsidR="00611A59" w:rsidRPr="008804B2">
        <w:rPr>
          <w:rFonts w:ascii="Arial" w:hAnsi="Arial" w:cs="Arial"/>
          <w:lang w:val="en"/>
        </w:rPr>
        <w:t>thoroughly, in</w:t>
      </w:r>
      <w:r w:rsidRPr="008804B2">
        <w:rPr>
          <w:rFonts w:ascii="Arial" w:hAnsi="Arial" w:cs="Arial"/>
          <w:lang w:val="en"/>
        </w:rPr>
        <w:t xml:space="preserve"> short guides individuals to accomplish more tasks </w:t>
      </w:r>
      <w:r w:rsidR="007F636B" w:rsidRPr="008804B2">
        <w:rPr>
          <w:rFonts w:ascii="Arial" w:hAnsi="Arial" w:cs="Arial"/>
          <w:lang w:val="en"/>
        </w:rPr>
        <w:t>in each</w:t>
      </w:r>
      <w:r w:rsidRPr="008804B2">
        <w:rPr>
          <w:rFonts w:ascii="Arial" w:hAnsi="Arial" w:cs="Arial"/>
          <w:lang w:val="en"/>
        </w:rPr>
        <w:t xml:space="preserve"> period, which increases their productivity and efficiency.</w:t>
      </w:r>
    </w:p>
    <w:p w14:paraId="32B332F6" w14:textId="50214D13"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Scheduling hours can lead to improved decision-making in various </w:t>
      </w:r>
      <w:r w:rsidR="00611A59" w:rsidRPr="008804B2">
        <w:rPr>
          <w:rFonts w:ascii="Arial" w:hAnsi="Arial" w:cs="Arial"/>
          <w:lang w:val="en"/>
        </w:rPr>
        <w:t>ways.</w:t>
      </w:r>
      <w:r w:rsidRPr="008804B2">
        <w:rPr>
          <w:rFonts w:ascii="Arial" w:hAnsi="Arial" w:cs="Arial"/>
          <w:lang w:val="en"/>
        </w:rPr>
        <w:t xml:space="preserve"> For </w:t>
      </w:r>
      <w:r w:rsidR="00F3205C" w:rsidRPr="008804B2">
        <w:rPr>
          <w:rFonts w:ascii="Arial" w:hAnsi="Arial" w:cs="Arial"/>
          <w:lang w:val="en"/>
        </w:rPr>
        <w:t>example,</w:t>
      </w:r>
      <w:r w:rsidRPr="008804B2">
        <w:rPr>
          <w:rFonts w:ascii="Arial" w:hAnsi="Arial" w:cs="Arial"/>
          <w:lang w:val="en"/>
        </w:rPr>
        <w:t xml:space="preserve"> when a student or </w:t>
      </w:r>
      <w:r w:rsidR="00611A59" w:rsidRPr="008804B2">
        <w:rPr>
          <w:rFonts w:ascii="Arial" w:hAnsi="Arial" w:cs="Arial"/>
          <w:lang w:val="en"/>
        </w:rPr>
        <w:t>professional</w:t>
      </w:r>
      <w:r w:rsidRPr="008804B2">
        <w:rPr>
          <w:rFonts w:ascii="Arial" w:hAnsi="Arial" w:cs="Arial"/>
          <w:lang w:val="en"/>
        </w:rPr>
        <w:t xml:space="preserve"> has a big project due in a week and needs to be </w:t>
      </w:r>
      <w:r w:rsidR="00611A59" w:rsidRPr="008804B2">
        <w:rPr>
          <w:rFonts w:ascii="Arial" w:hAnsi="Arial" w:cs="Arial"/>
          <w:lang w:val="en"/>
        </w:rPr>
        <w:t>finished</w:t>
      </w:r>
      <w:r w:rsidRPr="008804B2">
        <w:rPr>
          <w:rFonts w:ascii="Arial" w:hAnsi="Arial" w:cs="Arial"/>
          <w:lang w:val="en"/>
        </w:rPr>
        <w:t xml:space="preserve"> on time is important to make several critical decisions about the project's timeline, or scope and budget for the </w:t>
      </w:r>
      <w:r w:rsidR="00611A59" w:rsidRPr="008804B2">
        <w:rPr>
          <w:rFonts w:ascii="Arial" w:hAnsi="Arial" w:cs="Arial"/>
          <w:lang w:val="en"/>
        </w:rPr>
        <w:t>specialists.</w:t>
      </w:r>
      <w:r w:rsidRPr="008804B2">
        <w:rPr>
          <w:rFonts w:ascii="Arial" w:hAnsi="Arial" w:cs="Arial"/>
          <w:lang w:val="en"/>
        </w:rPr>
        <w:t xml:space="preserve"> Without effective time management, both for academical and </w:t>
      </w:r>
      <w:r w:rsidR="00611A59" w:rsidRPr="008804B2">
        <w:rPr>
          <w:rFonts w:ascii="Arial" w:hAnsi="Arial" w:cs="Arial"/>
          <w:lang w:val="en"/>
        </w:rPr>
        <w:t>professionals</w:t>
      </w:r>
      <w:r w:rsidRPr="008804B2">
        <w:rPr>
          <w:rFonts w:ascii="Arial" w:hAnsi="Arial" w:cs="Arial"/>
          <w:lang w:val="en"/>
        </w:rPr>
        <w:t xml:space="preserve"> can generate panic in making decisions at the last minute, feeling overwhelmed and stressed.</w:t>
      </w:r>
    </w:p>
    <w:p w14:paraId="1FB6E6D4" w14:textId="23689E7D" w:rsidR="00D54459"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However, if prioritizing the task of making these decisions </w:t>
      </w:r>
      <w:r w:rsidR="00611A59" w:rsidRPr="008804B2">
        <w:rPr>
          <w:rFonts w:ascii="Arial" w:hAnsi="Arial" w:cs="Arial"/>
          <w:lang w:val="en"/>
        </w:rPr>
        <w:t>early in the</w:t>
      </w:r>
      <w:r w:rsidRPr="008804B2">
        <w:rPr>
          <w:rFonts w:ascii="Arial" w:hAnsi="Arial" w:cs="Arial"/>
          <w:lang w:val="en"/>
        </w:rPr>
        <w:t xml:space="preserve"> project timeline, it will give more time to research, consider all the options, and make a well-informed decision. By allocating specific time slots on the schedule to work on these decisions, it can ensure that we will need enough hours to think things through and avoid making hasty decisions. Furthermore, by breaking down the decision-making process into smaller tasks and scheduling them over a few days,</w:t>
      </w:r>
      <w:r w:rsidR="00E26A06">
        <w:rPr>
          <w:rFonts w:ascii="Arial" w:hAnsi="Arial" w:cs="Arial"/>
          <w:lang w:val="en"/>
        </w:rPr>
        <w:t xml:space="preserve"> </w:t>
      </w:r>
      <w:r w:rsidRPr="008804B2">
        <w:rPr>
          <w:rFonts w:ascii="Arial" w:hAnsi="Arial" w:cs="Arial"/>
          <w:lang w:val="en"/>
        </w:rPr>
        <w:t xml:space="preserve">both </w:t>
      </w:r>
      <w:r w:rsidR="00611A59" w:rsidRPr="008804B2">
        <w:rPr>
          <w:rFonts w:ascii="Arial" w:hAnsi="Arial" w:cs="Arial"/>
          <w:lang w:val="en"/>
        </w:rPr>
        <w:t>professionals</w:t>
      </w:r>
      <w:r w:rsidRPr="008804B2">
        <w:rPr>
          <w:rFonts w:ascii="Arial" w:hAnsi="Arial" w:cs="Arial"/>
          <w:lang w:val="en"/>
        </w:rPr>
        <w:t xml:space="preserve"> and students can find more time to </w:t>
      </w:r>
      <w:r w:rsidR="00611A59" w:rsidRPr="008804B2">
        <w:rPr>
          <w:rFonts w:ascii="Arial" w:hAnsi="Arial" w:cs="Arial"/>
          <w:lang w:val="en"/>
        </w:rPr>
        <w:t>reflect on</w:t>
      </w:r>
      <w:r w:rsidRPr="008804B2">
        <w:rPr>
          <w:rFonts w:ascii="Arial" w:hAnsi="Arial" w:cs="Arial"/>
          <w:lang w:val="en"/>
        </w:rPr>
        <w:t xml:space="preserve"> and evaluate their options. This can lead to more effective decision-making, and to consider all the pros and cons of each option and make a more informed choice.</w:t>
      </w:r>
    </w:p>
    <w:p w14:paraId="27476202" w14:textId="2987D21F" w:rsidR="00D54459" w:rsidRPr="008804B2" w:rsidRDefault="00FF11D0" w:rsidP="00D54459">
      <w:pPr>
        <w:widowControl w:val="0"/>
        <w:autoSpaceDE w:val="0"/>
        <w:autoSpaceDN w:val="0"/>
        <w:adjustRightInd w:val="0"/>
        <w:spacing w:after="200" w:line="276" w:lineRule="auto"/>
        <w:rPr>
          <w:rFonts w:ascii="Arial" w:hAnsi="Arial" w:cs="Arial"/>
          <w:lang w:val="en"/>
        </w:rPr>
      </w:pPr>
      <w:r>
        <w:rPr>
          <w:rFonts w:ascii="Arial" w:hAnsi="Arial" w:cs="Arial"/>
          <w:lang w:val="en"/>
        </w:rPr>
        <w:t>Ne</w:t>
      </w:r>
      <w:r w:rsidR="00AE4B62">
        <w:rPr>
          <w:rFonts w:ascii="Arial" w:hAnsi="Arial" w:cs="Arial"/>
          <w:lang w:val="en"/>
        </w:rPr>
        <w:t xml:space="preserve">vertheless, </w:t>
      </w:r>
      <w:r w:rsidR="00D54459" w:rsidRPr="008804B2">
        <w:rPr>
          <w:rFonts w:ascii="Arial" w:hAnsi="Arial" w:cs="Arial"/>
          <w:lang w:val="en"/>
        </w:rPr>
        <w:t xml:space="preserve">by adopting effective time management strategies in </w:t>
      </w:r>
      <w:r w:rsidR="00611A59" w:rsidRPr="008804B2">
        <w:rPr>
          <w:rFonts w:ascii="Arial" w:hAnsi="Arial" w:cs="Arial"/>
          <w:lang w:val="en"/>
        </w:rPr>
        <w:t>university</w:t>
      </w:r>
      <w:r w:rsidR="00D54459" w:rsidRPr="008804B2">
        <w:rPr>
          <w:rFonts w:ascii="Arial" w:hAnsi="Arial" w:cs="Arial"/>
          <w:lang w:val="en"/>
        </w:rPr>
        <w:t xml:space="preserve"> or </w:t>
      </w:r>
      <w:r w:rsidR="00611A59" w:rsidRPr="008804B2">
        <w:rPr>
          <w:rFonts w:ascii="Arial" w:hAnsi="Arial" w:cs="Arial"/>
          <w:lang w:val="en"/>
        </w:rPr>
        <w:t>work,</w:t>
      </w:r>
      <w:r w:rsidR="00D54459" w:rsidRPr="008804B2">
        <w:rPr>
          <w:rFonts w:ascii="Arial" w:hAnsi="Arial" w:cs="Arial"/>
          <w:lang w:val="en"/>
        </w:rPr>
        <w:t xml:space="preserve"> such as prioritizing tasks, scheduling work, and delegating tasks to others, the use of working schedule can be </w:t>
      </w:r>
      <w:r w:rsidR="00F3205C" w:rsidRPr="008804B2">
        <w:rPr>
          <w:rFonts w:ascii="Arial" w:hAnsi="Arial" w:cs="Arial"/>
          <w:lang w:val="en"/>
        </w:rPr>
        <w:t>optimized</w:t>
      </w:r>
      <w:r w:rsidR="00D54459" w:rsidRPr="008804B2">
        <w:rPr>
          <w:rFonts w:ascii="Arial" w:hAnsi="Arial" w:cs="Arial"/>
          <w:lang w:val="en"/>
        </w:rPr>
        <w:t xml:space="preserve"> and free up more time for other activities. For example, we might schedule our work in such a way that we finish all the critical tasks during regular work hours, leaving evenings and weekends free for other activities</w:t>
      </w:r>
      <w:r w:rsidR="00B51B31" w:rsidRPr="008804B2">
        <w:rPr>
          <w:rFonts w:ascii="Arial" w:hAnsi="Arial" w:cs="Arial"/>
          <w:lang w:val="en"/>
        </w:rPr>
        <w:t>.</w:t>
      </w:r>
    </w:p>
    <w:p w14:paraId="44277399" w14:textId="3D7622EA" w:rsidR="00D54459" w:rsidRPr="008804B2" w:rsidRDefault="00D54459" w:rsidP="002F5EED">
      <w:pPr>
        <w:pStyle w:val="Heading1"/>
        <w:rPr>
          <w:rFonts w:ascii="Arial" w:hAnsi="Arial" w:cs="Arial"/>
          <w:i/>
          <w:iCs/>
        </w:rPr>
      </w:pPr>
      <w:bookmarkStart w:id="16" w:name="_Toc129450598"/>
      <w:bookmarkStart w:id="17" w:name="_Toc129450609"/>
      <w:bookmarkStart w:id="18" w:name="_Toc129450703"/>
      <w:bookmarkStart w:id="19" w:name="_Toc129450726"/>
      <w:bookmarkStart w:id="20" w:name="_Toc129450981"/>
      <w:bookmarkStart w:id="21" w:name="_Toc129451675"/>
      <w:r w:rsidRPr="008804B2">
        <w:rPr>
          <w:rFonts w:ascii="Arial" w:hAnsi="Arial" w:cs="Arial"/>
          <w:i/>
          <w:iCs/>
        </w:rPr>
        <w:t xml:space="preserve">2.3 </w:t>
      </w:r>
      <w:r w:rsidR="002F5EED" w:rsidRPr="008804B2">
        <w:rPr>
          <w:rFonts w:ascii="Arial" w:hAnsi="Arial" w:cs="Arial"/>
          <w:i/>
          <w:iCs/>
        </w:rPr>
        <w:t>Time management technique in the student life</w:t>
      </w:r>
      <w:bookmarkEnd w:id="16"/>
      <w:bookmarkEnd w:id="17"/>
      <w:bookmarkEnd w:id="18"/>
      <w:bookmarkEnd w:id="19"/>
      <w:bookmarkEnd w:id="20"/>
      <w:bookmarkEnd w:id="21"/>
      <w:r w:rsidR="002F5EED" w:rsidRPr="008804B2">
        <w:rPr>
          <w:rFonts w:ascii="Arial" w:hAnsi="Arial" w:cs="Arial"/>
          <w:i/>
          <w:iCs/>
        </w:rPr>
        <w:t xml:space="preserve"> </w:t>
      </w:r>
    </w:p>
    <w:p w14:paraId="782640F3" w14:textId="2813E9F5" w:rsidR="002F5EED" w:rsidRDefault="002F5EED" w:rsidP="002F5EED">
      <w:pPr>
        <w:rPr>
          <w:rFonts w:ascii="Arial" w:hAnsi="Arial" w:cs="Arial"/>
        </w:rPr>
      </w:pPr>
    </w:p>
    <w:p w14:paraId="00C9C754" w14:textId="4E7C54EB" w:rsidR="002F5EED" w:rsidRDefault="00B5705E" w:rsidP="002F5EED">
      <w:pPr>
        <w:rPr>
          <w:rFonts w:ascii="Arial" w:hAnsi="Arial" w:cs="Arial"/>
        </w:rPr>
      </w:pPr>
      <w:r>
        <w:rPr>
          <w:rFonts w:ascii="Arial" w:hAnsi="Arial" w:cs="Arial"/>
        </w:rPr>
        <w:t xml:space="preserve">In the book “The Study Skills Handbook” </w:t>
      </w:r>
      <w:r w:rsidR="004E67E7">
        <w:rPr>
          <w:rFonts w:ascii="Arial" w:hAnsi="Arial" w:cs="Arial"/>
        </w:rPr>
        <w:t xml:space="preserve">we can </w:t>
      </w:r>
      <w:r>
        <w:rPr>
          <w:rFonts w:ascii="Arial" w:hAnsi="Arial" w:cs="Arial"/>
        </w:rPr>
        <w:t xml:space="preserve">find a time management technique called the “Time Matrix”. This technique is dividing tasks based on their urgency and </w:t>
      </w:r>
      <w:r w:rsidR="00611A59">
        <w:rPr>
          <w:rFonts w:ascii="Arial" w:hAnsi="Arial" w:cs="Arial"/>
        </w:rPr>
        <w:t>importance:</w:t>
      </w:r>
    </w:p>
    <w:p w14:paraId="0F7A176E" w14:textId="6B882404" w:rsidR="00B5705E" w:rsidRDefault="000C751E" w:rsidP="002F5EED">
      <w:pPr>
        <w:rPr>
          <w:rFonts w:ascii="Arial" w:hAnsi="Arial" w:cs="Arial"/>
        </w:rPr>
      </w:pPr>
      <w:r>
        <w:rPr>
          <w:rFonts w:ascii="Arial" w:hAnsi="Arial" w:cs="Arial"/>
        </w:rPr>
        <w:lastRenderedPageBreak/>
        <w:t xml:space="preserve">1. </w:t>
      </w:r>
      <w:r w:rsidR="00B5705E">
        <w:rPr>
          <w:rFonts w:ascii="Arial" w:hAnsi="Arial" w:cs="Arial"/>
        </w:rPr>
        <w:t>Urgent and important tasks</w:t>
      </w:r>
      <w:r w:rsidR="004E67E7">
        <w:rPr>
          <w:rFonts w:ascii="Arial" w:hAnsi="Arial" w:cs="Arial"/>
        </w:rPr>
        <w:t>,</w:t>
      </w:r>
      <w:r w:rsidR="00B5705E">
        <w:rPr>
          <w:rFonts w:ascii="Arial" w:hAnsi="Arial" w:cs="Arial"/>
        </w:rPr>
        <w:t xml:space="preserve"> that need to be done immediately in a student case studying for an upcoming exam.</w:t>
      </w:r>
    </w:p>
    <w:p w14:paraId="3D28858B" w14:textId="32982AB8" w:rsidR="004E67E7" w:rsidRPr="008804B2" w:rsidRDefault="000C751E" w:rsidP="002F5EED">
      <w:pPr>
        <w:rPr>
          <w:rFonts w:ascii="Arial" w:hAnsi="Arial" w:cs="Arial"/>
        </w:rPr>
      </w:pPr>
      <w:r>
        <w:rPr>
          <w:rFonts w:ascii="Arial" w:hAnsi="Arial" w:cs="Arial"/>
        </w:rPr>
        <w:t xml:space="preserve">2. </w:t>
      </w:r>
      <w:r w:rsidR="004E67E7">
        <w:rPr>
          <w:rFonts w:ascii="Arial" w:hAnsi="Arial" w:cs="Arial"/>
        </w:rPr>
        <w:t xml:space="preserve">Important but not urgent task: these are tasks that are important for long term goals but can be done another time like researching for a project that is due in couple of months. </w:t>
      </w:r>
    </w:p>
    <w:p w14:paraId="40940859" w14:textId="50D5D140" w:rsidR="002F5EED" w:rsidRDefault="000C751E" w:rsidP="002F5EED">
      <w:pPr>
        <w:rPr>
          <w:rFonts w:ascii="Arial" w:hAnsi="Arial" w:cs="Arial"/>
        </w:rPr>
      </w:pPr>
      <w:r>
        <w:rPr>
          <w:rFonts w:ascii="Arial" w:hAnsi="Arial" w:cs="Arial"/>
        </w:rPr>
        <w:t xml:space="preserve">3. </w:t>
      </w:r>
      <w:r w:rsidR="004E67E7">
        <w:rPr>
          <w:rFonts w:ascii="Arial" w:hAnsi="Arial" w:cs="Arial"/>
        </w:rPr>
        <w:t xml:space="preserve">Urgent but not important </w:t>
      </w:r>
      <w:r w:rsidR="00611A59">
        <w:rPr>
          <w:rFonts w:ascii="Arial" w:hAnsi="Arial" w:cs="Arial"/>
        </w:rPr>
        <w:t>task:</w:t>
      </w:r>
      <w:r w:rsidR="004E67E7">
        <w:rPr>
          <w:rFonts w:ascii="Arial" w:hAnsi="Arial" w:cs="Arial"/>
        </w:rPr>
        <w:t xml:space="preserve"> </w:t>
      </w:r>
      <w:r w:rsidR="007F636B">
        <w:rPr>
          <w:rFonts w:ascii="Arial" w:hAnsi="Arial" w:cs="Arial"/>
        </w:rPr>
        <w:t>these chores</w:t>
      </w:r>
      <w:r w:rsidR="004E67E7">
        <w:rPr>
          <w:rFonts w:ascii="Arial" w:hAnsi="Arial" w:cs="Arial"/>
        </w:rPr>
        <w:t xml:space="preserve"> need to be done immediately but are not </w:t>
      </w:r>
      <w:r w:rsidR="007F636B">
        <w:rPr>
          <w:rFonts w:ascii="Arial" w:hAnsi="Arial" w:cs="Arial"/>
        </w:rPr>
        <w:t>critical, to</w:t>
      </w:r>
      <w:r w:rsidR="004E67E7">
        <w:rPr>
          <w:rFonts w:ascii="Arial" w:hAnsi="Arial" w:cs="Arial"/>
        </w:rPr>
        <w:t xml:space="preserve"> be productive as a student we </w:t>
      </w:r>
      <w:r w:rsidR="006D3910">
        <w:rPr>
          <w:rFonts w:ascii="Arial" w:hAnsi="Arial" w:cs="Arial"/>
        </w:rPr>
        <w:t>must</w:t>
      </w:r>
      <w:r w:rsidR="004E67E7">
        <w:rPr>
          <w:rFonts w:ascii="Arial" w:hAnsi="Arial" w:cs="Arial"/>
        </w:rPr>
        <w:t xml:space="preserve"> avoid checking social media or responding to emails that are not urgent. </w:t>
      </w:r>
    </w:p>
    <w:p w14:paraId="3283A913" w14:textId="01087E6F" w:rsidR="004E67E7" w:rsidRDefault="000C751E" w:rsidP="002F5EED">
      <w:pPr>
        <w:rPr>
          <w:rFonts w:ascii="Arial" w:hAnsi="Arial" w:cs="Arial"/>
        </w:rPr>
      </w:pPr>
      <w:r>
        <w:rPr>
          <w:rFonts w:ascii="Arial" w:hAnsi="Arial" w:cs="Arial"/>
        </w:rPr>
        <w:t xml:space="preserve">4. </w:t>
      </w:r>
      <w:r w:rsidR="004E67E7">
        <w:rPr>
          <w:rFonts w:ascii="Arial" w:hAnsi="Arial" w:cs="Arial"/>
        </w:rPr>
        <w:t xml:space="preserve">Not urgent and not important tasks: </w:t>
      </w:r>
      <w:r w:rsidR="00F3205C">
        <w:rPr>
          <w:rFonts w:ascii="Arial" w:hAnsi="Arial" w:cs="Arial"/>
        </w:rPr>
        <w:t>these pieces of work</w:t>
      </w:r>
      <w:r w:rsidR="004E67E7">
        <w:rPr>
          <w:rFonts w:ascii="Arial" w:hAnsi="Arial" w:cs="Arial"/>
        </w:rPr>
        <w:t xml:space="preserve"> </w:t>
      </w:r>
      <w:r w:rsidR="00D95E19">
        <w:rPr>
          <w:rFonts w:ascii="Arial" w:hAnsi="Arial" w:cs="Arial"/>
        </w:rPr>
        <w:t xml:space="preserve">that are neither urgent </w:t>
      </w:r>
      <w:proofErr w:type="gramStart"/>
      <w:r w:rsidR="00D95E19">
        <w:rPr>
          <w:rFonts w:ascii="Arial" w:hAnsi="Arial" w:cs="Arial"/>
        </w:rPr>
        <w:t>or</w:t>
      </w:r>
      <w:proofErr w:type="gramEnd"/>
      <w:r w:rsidR="00D95E19">
        <w:rPr>
          <w:rFonts w:ascii="Arial" w:hAnsi="Arial" w:cs="Arial"/>
        </w:rPr>
        <w:t xml:space="preserve"> important can be eliminated, like watching TV.</w:t>
      </w:r>
      <w:r>
        <w:rPr>
          <w:rFonts w:ascii="Arial" w:hAnsi="Arial" w:cs="Arial"/>
        </w:rPr>
        <w:t xml:space="preserve"> </w:t>
      </w:r>
    </w:p>
    <w:p w14:paraId="14F5E049" w14:textId="4B741187" w:rsidR="000C751E" w:rsidRDefault="000C751E" w:rsidP="002F5EED">
      <w:pPr>
        <w:rPr>
          <w:rFonts w:ascii="Arial" w:hAnsi="Arial" w:cs="Arial"/>
        </w:rPr>
      </w:pPr>
      <w:r>
        <w:rPr>
          <w:rFonts w:ascii="Arial" w:hAnsi="Arial" w:cs="Arial"/>
        </w:rPr>
        <w:t>Stella Cottrell</w:t>
      </w:r>
      <w:r w:rsidR="00072249">
        <w:rPr>
          <w:rFonts w:ascii="Arial" w:hAnsi="Arial" w:cs="Arial"/>
        </w:rPr>
        <w:t xml:space="preserve"> points out</w:t>
      </w:r>
      <w:r>
        <w:rPr>
          <w:rFonts w:ascii="Arial" w:hAnsi="Arial" w:cs="Arial"/>
        </w:rPr>
        <w:t xml:space="preserve"> that students should focus on task 1 first, </w:t>
      </w:r>
      <w:r w:rsidR="00072249">
        <w:rPr>
          <w:rFonts w:ascii="Arial" w:hAnsi="Arial" w:cs="Arial"/>
        </w:rPr>
        <w:t>followed</w:t>
      </w:r>
      <w:r>
        <w:rPr>
          <w:rFonts w:ascii="Arial" w:hAnsi="Arial" w:cs="Arial"/>
        </w:rPr>
        <w:t xml:space="preserve"> by 2. </w:t>
      </w:r>
      <w:r w:rsidR="00072249">
        <w:rPr>
          <w:rFonts w:ascii="Arial" w:hAnsi="Arial" w:cs="Arial"/>
        </w:rPr>
        <w:t xml:space="preserve">The author recommends not spending too much time on tasks number 3 and try to eliminate or delegate tasks number 4. </w:t>
      </w:r>
    </w:p>
    <w:p w14:paraId="7F220B68" w14:textId="675C8F36" w:rsidR="00D95E19" w:rsidRDefault="00D95E19" w:rsidP="002F5EED">
      <w:pPr>
        <w:rPr>
          <w:rFonts w:ascii="Arial" w:hAnsi="Arial" w:cs="Arial"/>
        </w:rPr>
      </w:pPr>
      <w:r>
        <w:rPr>
          <w:rFonts w:ascii="Arial" w:hAnsi="Arial" w:cs="Arial"/>
        </w:rPr>
        <w:t xml:space="preserve">By understanding and implementing these time management techniques we can prioritize our tasks, stay focused and make the most of our study time. </w:t>
      </w:r>
    </w:p>
    <w:p w14:paraId="78B5B097" w14:textId="1CD928BE" w:rsidR="00D95E19" w:rsidRDefault="00D95E19" w:rsidP="002F5EED">
      <w:pPr>
        <w:rPr>
          <w:rFonts w:ascii="Segoe UI" w:hAnsi="Segoe UI" w:cs="Segoe UI"/>
          <w:color w:val="374151"/>
          <w:shd w:val="clear" w:color="auto" w:fill="F7F7F8"/>
        </w:rPr>
      </w:pPr>
    </w:p>
    <w:p w14:paraId="3C60882F" w14:textId="36BA2AA5" w:rsidR="002F5EED" w:rsidRPr="008804B2" w:rsidRDefault="002F5EED" w:rsidP="002F5EED">
      <w:pPr>
        <w:pStyle w:val="Heading2"/>
        <w:rPr>
          <w:rFonts w:ascii="Arial" w:hAnsi="Arial" w:cs="Arial"/>
          <w:sz w:val="32"/>
          <w:szCs w:val="32"/>
        </w:rPr>
      </w:pPr>
      <w:bookmarkStart w:id="22" w:name="_Toc129450599"/>
      <w:bookmarkStart w:id="23" w:name="_Toc129450610"/>
      <w:bookmarkStart w:id="24" w:name="_Toc129450704"/>
      <w:bookmarkStart w:id="25" w:name="_Toc129450727"/>
      <w:bookmarkStart w:id="26" w:name="_Toc129450982"/>
      <w:bookmarkStart w:id="27" w:name="_Toc129451676"/>
      <w:r w:rsidRPr="008804B2">
        <w:rPr>
          <w:rFonts w:ascii="Arial" w:hAnsi="Arial" w:cs="Arial"/>
          <w:sz w:val="32"/>
          <w:szCs w:val="32"/>
        </w:rPr>
        <w:t>3 Conclusion</w:t>
      </w:r>
      <w:bookmarkEnd w:id="22"/>
      <w:bookmarkEnd w:id="23"/>
      <w:bookmarkEnd w:id="24"/>
      <w:bookmarkEnd w:id="25"/>
      <w:bookmarkEnd w:id="26"/>
      <w:bookmarkEnd w:id="27"/>
    </w:p>
    <w:p w14:paraId="1F02DD0D" w14:textId="0DC59A36" w:rsidR="00E869D0" w:rsidRDefault="00E869D0" w:rsidP="00E869D0">
      <w:pPr>
        <w:rPr>
          <w:rFonts w:ascii="Arial" w:hAnsi="Arial" w:cs="Arial"/>
        </w:rPr>
      </w:pPr>
    </w:p>
    <w:p w14:paraId="70B9D212" w14:textId="39B6BDDA" w:rsidR="00BC539E" w:rsidRPr="006D3910" w:rsidRDefault="00BC539E" w:rsidP="00E869D0">
      <w:pPr>
        <w:rPr>
          <w:rFonts w:ascii="Arial" w:hAnsi="Arial" w:cs="Arial"/>
        </w:rPr>
      </w:pPr>
      <w:r w:rsidRPr="006D3910">
        <w:rPr>
          <w:rFonts w:ascii="Arial" w:hAnsi="Arial" w:cs="Arial"/>
        </w:rPr>
        <w:t>In conclusion,</w:t>
      </w:r>
      <w:r w:rsidR="00BD0F4B" w:rsidRPr="006D3910">
        <w:rPr>
          <w:rFonts w:ascii="Arial" w:hAnsi="Arial" w:cs="Arial"/>
        </w:rPr>
        <w:t xml:space="preserve"> using</w:t>
      </w:r>
      <w:r w:rsidRPr="006D3910">
        <w:rPr>
          <w:rFonts w:ascii="Arial" w:hAnsi="Arial" w:cs="Arial"/>
        </w:rPr>
        <w:t xml:space="preserve"> time management effective is crucial for both professional and academic success. </w:t>
      </w:r>
      <w:r w:rsidR="004E214C" w:rsidRPr="006D3910">
        <w:rPr>
          <w:rFonts w:ascii="Arial" w:hAnsi="Arial" w:cs="Arial"/>
        </w:rPr>
        <w:t xml:space="preserve">By controlling their time constructively students and professionals can prioritize tasks, set achievable goals, and increase productivity leading </w:t>
      </w:r>
      <w:r w:rsidR="00EE7EAF" w:rsidRPr="006D3910">
        <w:rPr>
          <w:rFonts w:ascii="Arial" w:hAnsi="Arial" w:cs="Arial"/>
        </w:rPr>
        <w:t xml:space="preserve">individuals </w:t>
      </w:r>
      <w:r w:rsidR="004E214C" w:rsidRPr="006D3910">
        <w:rPr>
          <w:rFonts w:ascii="Arial" w:hAnsi="Arial" w:cs="Arial"/>
        </w:rPr>
        <w:t xml:space="preserve">to avoid last minute stress and procrastination helping them to have better results in the activities they carry out. </w:t>
      </w:r>
    </w:p>
    <w:p w14:paraId="2844853E" w14:textId="16DE1043" w:rsidR="008A55D9" w:rsidRDefault="00F720E6" w:rsidP="00E869D0">
      <w:pPr>
        <w:rPr>
          <w:rFonts w:ascii="Arial" w:hAnsi="Arial" w:cs="Arial"/>
        </w:rPr>
      </w:pPr>
      <w:r w:rsidRPr="006D3910">
        <w:rPr>
          <w:rFonts w:ascii="Arial" w:hAnsi="Arial" w:cs="Arial"/>
        </w:rPr>
        <w:t xml:space="preserve">As a student I understood that is important to experiment different time management techniques to find what works </w:t>
      </w:r>
      <w:r w:rsidR="00A31B1F" w:rsidRPr="006D3910">
        <w:rPr>
          <w:rFonts w:ascii="Arial" w:hAnsi="Arial" w:cs="Arial"/>
        </w:rPr>
        <w:t xml:space="preserve">for my individual needs. </w:t>
      </w:r>
      <w:r w:rsidR="001F7B8F" w:rsidRPr="006D3910">
        <w:rPr>
          <w:rFonts w:ascii="Arial" w:hAnsi="Arial" w:cs="Arial"/>
        </w:rPr>
        <w:t xml:space="preserve">In order </w:t>
      </w:r>
      <w:r w:rsidR="00DC28B8" w:rsidRPr="006D3910">
        <w:rPr>
          <w:rFonts w:ascii="Arial" w:hAnsi="Arial" w:cs="Arial"/>
        </w:rPr>
        <w:t xml:space="preserve">to make a balance between studies and work, I </w:t>
      </w:r>
      <w:r w:rsidR="0021202B" w:rsidRPr="006D3910">
        <w:rPr>
          <w:rFonts w:ascii="Arial" w:hAnsi="Arial" w:cs="Arial"/>
        </w:rPr>
        <w:t xml:space="preserve">tried to sketch ideas on the bus on my way to work </w:t>
      </w:r>
      <w:r w:rsidR="00B80ACA" w:rsidRPr="006D3910">
        <w:rPr>
          <w:rFonts w:ascii="Arial" w:hAnsi="Arial" w:cs="Arial"/>
        </w:rPr>
        <w:t xml:space="preserve">helping me at the end of the week </w:t>
      </w:r>
      <w:r w:rsidR="00502746" w:rsidRPr="006D3910">
        <w:rPr>
          <w:rFonts w:ascii="Arial" w:hAnsi="Arial" w:cs="Arial"/>
        </w:rPr>
        <w:t>to have a plan to start from and save time</w:t>
      </w:r>
      <w:r w:rsidR="00372689" w:rsidRPr="006D3910">
        <w:rPr>
          <w:rFonts w:ascii="Arial" w:hAnsi="Arial" w:cs="Arial"/>
        </w:rPr>
        <w:t>.</w:t>
      </w:r>
      <w:r w:rsidR="00BB6072" w:rsidRPr="006D3910">
        <w:rPr>
          <w:rFonts w:ascii="Arial" w:hAnsi="Arial" w:cs="Arial"/>
        </w:rPr>
        <w:t xml:space="preserve"> </w:t>
      </w:r>
      <w:r w:rsidR="007F636B" w:rsidRPr="006D3910">
        <w:rPr>
          <w:rFonts w:ascii="Arial" w:hAnsi="Arial" w:cs="Arial"/>
        </w:rPr>
        <w:t>To</w:t>
      </w:r>
      <w:r w:rsidR="00BA1732" w:rsidRPr="006D3910">
        <w:rPr>
          <w:rFonts w:ascii="Arial" w:hAnsi="Arial" w:cs="Arial"/>
        </w:rPr>
        <w:t>-</w:t>
      </w:r>
      <w:r w:rsidR="007F636B" w:rsidRPr="006D3910">
        <w:rPr>
          <w:rFonts w:ascii="Arial" w:hAnsi="Arial" w:cs="Arial"/>
        </w:rPr>
        <w:t>do</w:t>
      </w:r>
      <w:r w:rsidR="00BA1732" w:rsidRPr="006D3910">
        <w:rPr>
          <w:rFonts w:ascii="Arial" w:hAnsi="Arial" w:cs="Arial"/>
        </w:rPr>
        <w:t>-</w:t>
      </w:r>
      <w:r w:rsidR="007F636B" w:rsidRPr="006D3910">
        <w:rPr>
          <w:rFonts w:ascii="Arial" w:hAnsi="Arial" w:cs="Arial"/>
        </w:rPr>
        <w:t>list</w:t>
      </w:r>
      <w:r w:rsidR="001B1754" w:rsidRPr="006D3910">
        <w:rPr>
          <w:rFonts w:ascii="Arial" w:hAnsi="Arial" w:cs="Arial"/>
        </w:rPr>
        <w:t xml:space="preserve">, a clean and organised </w:t>
      </w:r>
      <w:r w:rsidR="004B72F8" w:rsidRPr="006D3910">
        <w:rPr>
          <w:rFonts w:ascii="Arial" w:hAnsi="Arial" w:cs="Arial"/>
        </w:rPr>
        <w:t xml:space="preserve">desk </w:t>
      </w:r>
      <w:r w:rsidR="008D6B7A" w:rsidRPr="006D3910">
        <w:rPr>
          <w:rFonts w:ascii="Arial" w:hAnsi="Arial" w:cs="Arial"/>
        </w:rPr>
        <w:t>it makes me more p</w:t>
      </w:r>
      <w:r w:rsidR="00F23104" w:rsidRPr="006D3910">
        <w:rPr>
          <w:rFonts w:ascii="Arial" w:hAnsi="Arial" w:cs="Arial"/>
        </w:rPr>
        <w:t xml:space="preserve">roductive and focused on my work. </w:t>
      </w:r>
      <w:r w:rsidR="006D3910" w:rsidRPr="006D3910">
        <w:rPr>
          <w:rFonts w:ascii="Arial" w:hAnsi="Arial" w:cs="Arial"/>
        </w:rPr>
        <w:t xml:space="preserve">Without using time effectively, </w:t>
      </w:r>
      <w:r w:rsidR="006D3910" w:rsidRPr="006D3910">
        <w:rPr>
          <w:rFonts w:ascii="Arial" w:hAnsi="Arial" w:cs="Arial"/>
          <w:lang w:val="en"/>
        </w:rPr>
        <w:t>we might find ourselves constantly working and unable to enjoy other aspects of life, such as spending time with family and friends, pursuing hobbies, or taking care of our health</w:t>
      </w:r>
      <w:r w:rsidR="006D3910">
        <w:rPr>
          <w:rFonts w:ascii="Arial" w:hAnsi="Arial" w:cs="Arial"/>
          <w:lang w:val="en"/>
        </w:rPr>
        <w:t>.</w:t>
      </w:r>
      <w:r w:rsidR="006D3910">
        <w:rPr>
          <w:rFonts w:ascii="Arial" w:hAnsi="Arial" w:cs="Arial"/>
        </w:rPr>
        <w:t xml:space="preserve"> Time</w:t>
      </w:r>
      <w:r>
        <w:rPr>
          <w:rFonts w:ascii="Arial" w:hAnsi="Arial" w:cs="Arial"/>
        </w:rPr>
        <w:t xml:space="preserve"> management increase</w:t>
      </w:r>
      <w:r w:rsidR="00543F16">
        <w:rPr>
          <w:rFonts w:ascii="Arial" w:hAnsi="Arial" w:cs="Arial"/>
        </w:rPr>
        <w:t>d</w:t>
      </w:r>
      <w:r>
        <w:rPr>
          <w:rFonts w:ascii="Arial" w:hAnsi="Arial" w:cs="Arial"/>
        </w:rPr>
        <w:t xml:space="preserve"> my confidence </w:t>
      </w:r>
      <w:r w:rsidR="00543F16">
        <w:rPr>
          <w:rFonts w:ascii="Arial" w:hAnsi="Arial" w:cs="Arial"/>
        </w:rPr>
        <w:t xml:space="preserve">by </w:t>
      </w:r>
      <w:r>
        <w:rPr>
          <w:rFonts w:ascii="Arial" w:hAnsi="Arial" w:cs="Arial"/>
        </w:rPr>
        <w:t>using time wisely, allowing me to balance the academic responsibilities with other aspect of li</w:t>
      </w:r>
      <w:r w:rsidR="00A31B1F">
        <w:rPr>
          <w:rFonts w:ascii="Arial" w:hAnsi="Arial" w:cs="Arial"/>
        </w:rPr>
        <w:t xml:space="preserve">fe such as family and work. </w:t>
      </w:r>
    </w:p>
    <w:p w14:paraId="0CED74B9" w14:textId="0CA3922F" w:rsidR="008A55D9" w:rsidRDefault="008A55D9" w:rsidP="00E869D0">
      <w:pPr>
        <w:rPr>
          <w:rFonts w:ascii="Arial" w:hAnsi="Arial" w:cs="Arial"/>
        </w:rPr>
      </w:pPr>
    </w:p>
    <w:p w14:paraId="7A2BD8A8" w14:textId="7F239F16" w:rsidR="008A55D9" w:rsidRDefault="008A55D9" w:rsidP="00E869D0">
      <w:pPr>
        <w:rPr>
          <w:rFonts w:ascii="Arial" w:hAnsi="Arial" w:cs="Arial"/>
        </w:rPr>
      </w:pPr>
    </w:p>
    <w:p w14:paraId="149B0B27" w14:textId="1B0789E6" w:rsidR="008A55D9" w:rsidRDefault="008A55D9" w:rsidP="00E869D0">
      <w:pPr>
        <w:rPr>
          <w:rFonts w:ascii="Arial" w:hAnsi="Arial" w:cs="Arial"/>
        </w:rPr>
      </w:pPr>
    </w:p>
    <w:p w14:paraId="0B41EEE9" w14:textId="7B771684" w:rsidR="008A55D9" w:rsidRDefault="008A55D9" w:rsidP="00E869D0">
      <w:pPr>
        <w:rPr>
          <w:rFonts w:ascii="Arial" w:hAnsi="Arial" w:cs="Arial"/>
        </w:rPr>
      </w:pPr>
    </w:p>
    <w:p w14:paraId="22A7B6CC" w14:textId="171C78DE" w:rsidR="008A55D9" w:rsidRDefault="008A55D9" w:rsidP="00E869D0">
      <w:pPr>
        <w:rPr>
          <w:rFonts w:ascii="Arial" w:hAnsi="Arial" w:cs="Arial"/>
        </w:rPr>
      </w:pPr>
    </w:p>
    <w:p w14:paraId="3A559E70" w14:textId="01ABF49A" w:rsidR="008A55D9" w:rsidRDefault="008A55D9" w:rsidP="00E869D0">
      <w:pPr>
        <w:rPr>
          <w:rFonts w:ascii="Arial" w:hAnsi="Arial" w:cs="Arial"/>
        </w:rPr>
      </w:pPr>
    </w:p>
    <w:p w14:paraId="3CD3571E" w14:textId="12C1E2F5" w:rsidR="008A55D9" w:rsidRDefault="008A55D9" w:rsidP="00E869D0">
      <w:pPr>
        <w:rPr>
          <w:rFonts w:ascii="Arial" w:hAnsi="Arial" w:cs="Arial"/>
        </w:rPr>
      </w:pPr>
    </w:p>
    <w:p w14:paraId="332C9F4E" w14:textId="51E8460E" w:rsidR="008A55D9" w:rsidRDefault="008A55D9" w:rsidP="00E869D0">
      <w:pPr>
        <w:rPr>
          <w:rFonts w:ascii="Arial" w:hAnsi="Arial" w:cs="Arial"/>
        </w:rPr>
      </w:pPr>
    </w:p>
    <w:p w14:paraId="56D4754E" w14:textId="77777777" w:rsidR="008A55D9" w:rsidRPr="008804B2" w:rsidRDefault="008A55D9" w:rsidP="00E869D0">
      <w:pPr>
        <w:rPr>
          <w:rFonts w:ascii="Arial" w:hAnsi="Arial" w:cs="Arial"/>
        </w:rPr>
      </w:pPr>
    </w:p>
    <w:p w14:paraId="7599E9D8" w14:textId="2CACF908" w:rsidR="00E869D0" w:rsidRPr="008804B2" w:rsidRDefault="00E869D0" w:rsidP="00E869D0">
      <w:pPr>
        <w:rPr>
          <w:rFonts w:ascii="Arial" w:hAnsi="Arial" w:cs="Arial"/>
        </w:rPr>
      </w:pPr>
    </w:p>
    <w:p w14:paraId="02DA8199" w14:textId="2FA51298" w:rsidR="00E869D0" w:rsidRDefault="006473D7" w:rsidP="006473D7">
      <w:pPr>
        <w:pStyle w:val="Heading2"/>
        <w:rPr>
          <w:rFonts w:ascii="Arial" w:hAnsi="Arial" w:cs="Arial"/>
          <w:sz w:val="32"/>
          <w:szCs w:val="32"/>
        </w:rPr>
      </w:pPr>
      <w:bookmarkStart w:id="28" w:name="_Toc129451677"/>
      <w:r w:rsidRPr="008804B2">
        <w:rPr>
          <w:rFonts w:ascii="Arial" w:hAnsi="Arial" w:cs="Arial"/>
          <w:sz w:val="32"/>
          <w:szCs w:val="32"/>
        </w:rPr>
        <w:t>References</w:t>
      </w:r>
      <w:bookmarkEnd w:id="28"/>
    </w:p>
    <w:p w14:paraId="0C38878D" w14:textId="77777777" w:rsidR="005D61C0" w:rsidRDefault="008A55D9" w:rsidP="008A55D9">
      <w:r>
        <w:t xml:space="preserve"> </w:t>
      </w:r>
    </w:p>
    <w:p w14:paraId="32811946" w14:textId="1AFD3AC4" w:rsidR="008A55D9" w:rsidRDefault="008A55D9" w:rsidP="008A55D9">
      <w:pPr>
        <w:rPr>
          <w:rFonts w:ascii="Arial" w:hAnsi="Arial" w:cs="Arial"/>
        </w:rPr>
      </w:pPr>
      <w:r w:rsidRPr="008A55D9">
        <w:rPr>
          <w:rFonts w:ascii="Arial" w:hAnsi="Arial" w:cs="Arial"/>
        </w:rPr>
        <w:t xml:space="preserve">Cottrell, S. (2019) </w:t>
      </w:r>
      <w:r w:rsidRPr="008A55D9">
        <w:rPr>
          <w:rFonts w:ascii="Arial" w:hAnsi="Arial" w:cs="Arial"/>
          <w:i/>
          <w:iCs/>
        </w:rPr>
        <w:t>The Study Skills Handbook</w:t>
      </w:r>
      <w:r w:rsidRPr="008A55D9">
        <w:rPr>
          <w:rFonts w:ascii="Arial" w:hAnsi="Arial" w:cs="Arial"/>
        </w:rPr>
        <w:t xml:space="preserve">, 5th Ed. London: Red Globe Press. </w:t>
      </w:r>
    </w:p>
    <w:p w14:paraId="547CDE31" w14:textId="5564CD73" w:rsidR="00E869D0" w:rsidRPr="008804B2" w:rsidRDefault="00E869D0" w:rsidP="00E869D0">
      <w:pPr>
        <w:rPr>
          <w:rFonts w:ascii="Arial" w:hAnsi="Arial" w:cs="Arial"/>
        </w:rPr>
      </w:pPr>
    </w:p>
    <w:p w14:paraId="39387CA2" w14:textId="47122220" w:rsidR="00E869D0" w:rsidRPr="008804B2" w:rsidRDefault="00E869D0" w:rsidP="00E869D0">
      <w:pPr>
        <w:rPr>
          <w:rFonts w:ascii="Arial" w:hAnsi="Arial" w:cs="Arial"/>
        </w:rPr>
      </w:pPr>
    </w:p>
    <w:p w14:paraId="3D4D3678" w14:textId="07D56854" w:rsidR="00E869D0" w:rsidRPr="008804B2" w:rsidRDefault="00E869D0" w:rsidP="00E869D0">
      <w:pPr>
        <w:rPr>
          <w:rFonts w:ascii="Arial" w:hAnsi="Arial" w:cs="Arial"/>
        </w:rPr>
      </w:pPr>
    </w:p>
    <w:sectPr w:rsidR="00E869D0" w:rsidRPr="008804B2">
      <w:footerReference w:type="default" r:id="rId12"/>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4FA11" w14:textId="77777777" w:rsidR="00456861" w:rsidRDefault="00456861" w:rsidP="00F73AC9">
      <w:pPr>
        <w:spacing w:after="0" w:line="240" w:lineRule="auto"/>
      </w:pPr>
      <w:r>
        <w:separator/>
      </w:r>
    </w:p>
  </w:endnote>
  <w:endnote w:type="continuationSeparator" w:id="0">
    <w:p w14:paraId="41CAD2A5" w14:textId="77777777" w:rsidR="00456861" w:rsidRDefault="00456861" w:rsidP="00F73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7523202"/>
      <w:docPartObj>
        <w:docPartGallery w:val="Page Numbers (Bottom of Page)"/>
        <w:docPartUnique/>
      </w:docPartObj>
    </w:sdtPr>
    <w:sdtEndPr>
      <w:rPr>
        <w:noProof/>
      </w:rPr>
    </w:sdtEndPr>
    <w:sdtContent>
      <w:p w14:paraId="5BBFAE42" w14:textId="3480476C" w:rsidR="00F73AC9" w:rsidRDefault="00F73A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DB4475" w14:textId="77777777" w:rsidR="00F73AC9" w:rsidRDefault="00F73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476CD" w14:textId="77777777" w:rsidR="00456861" w:rsidRDefault="00456861" w:rsidP="00F73AC9">
      <w:pPr>
        <w:spacing w:after="0" w:line="240" w:lineRule="auto"/>
      </w:pPr>
      <w:r>
        <w:separator/>
      </w:r>
    </w:p>
  </w:footnote>
  <w:footnote w:type="continuationSeparator" w:id="0">
    <w:p w14:paraId="07031F54" w14:textId="77777777" w:rsidR="00456861" w:rsidRDefault="00456861" w:rsidP="00F73A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542A4"/>
    <w:multiLevelType w:val="multilevel"/>
    <w:tmpl w:val="B89CB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5298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459"/>
    <w:rsid w:val="000657CD"/>
    <w:rsid w:val="00072249"/>
    <w:rsid w:val="00094A72"/>
    <w:rsid w:val="00096661"/>
    <w:rsid w:val="000B1EE5"/>
    <w:rsid w:val="000B333D"/>
    <w:rsid w:val="000C751E"/>
    <w:rsid w:val="000D719B"/>
    <w:rsid w:val="001005DC"/>
    <w:rsid w:val="001365CF"/>
    <w:rsid w:val="00180066"/>
    <w:rsid w:val="001A49C5"/>
    <w:rsid w:val="001A7F76"/>
    <w:rsid w:val="001B1754"/>
    <w:rsid w:val="001D51E4"/>
    <w:rsid w:val="001F7B8F"/>
    <w:rsid w:val="00205976"/>
    <w:rsid w:val="002070E5"/>
    <w:rsid w:val="0021202B"/>
    <w:rsid w:val="002352BD"/>
    <w:rsid w:val="002914C5"/>
    <w:rsid w:val="002A3186"/>
    <w:rsid w:val="002C6DC3"/>
    <w:rsid w:val="002E1E6E"/>
    <w:rsid w:val="002F4BFE"/>
    <w:rsid w:val="002F5EED"/>
    <w:rsid w:val="002F75D6"/>
    <w:rsid w:val="002F78AB"/>
    <w:rsid w:val="003105FC"/>
    <w:rsid w:val="003145C0"/>
    <w:rsid w:val="00332656"/>
    <w:rsid w:val="003524FB"/>
    <w:rsid w:val="0036540F"/>
    <w:rsid w:val="00372689"/>
    <w:rsid w:val="00373A62"/>
    <w:rsid w:val="003C1023"/>
    <w:rsid w:val="00405EB5"/>
    <w:rsid w:val="00416909"/>
    <w:rsid w:val="00456861"/>
    <w:rsid w:val="00491723"/>
    <w:rsid w:val="004B72F8"/>
    <w:rsid w:val="004E214C"/>
    <w:rsid w:val="004E67E7"/>
    <w:rsid w:val="004E7422"/>
    <w:rsid w:val="00502746"/>
    <w:rsid w:val="00543F16"/>
    <w:rsid w:val="00591E38"/>
    <w:rsid w:val="005D61C0"/>
    <w:rsid w:val="006062F4"/>
    <w:rsid w:val="00611A59"/>
    <w:rsid w:val="006473D7"/>
    <w:rsid w:val="00651DA9"/>
    <w:rsid w:val="006A3A30"/>
    <w:rsid w:val="006C306E"/>
    <w:rsid w:val="006D3910"/>
    <w:rsid w:val="006E50CA"/>
    <w:rsid w:val="006E77BA"/>
    <w:rsid w:val="006E7887"/>
    <w:rsid w:val="0073656C"/>
    <w:rsid w:val="00760D23"/>
    <w:rsid w:val="00767B89"/>
    <w:rsid w:val="007A4A70"/>
    <w:rsid w:val="007A64B4"/>
    <w:rsid w:val="007D45C4"/>
    <w:rsid w:val="007F4D00"/>
    <w:rsid w:val="007F636B"/>
    <w:rsid w:val="00807EDC"/>
    <w:rsid w:val="0083506D"/>
    <w:rsid w:val="0085561D"/>
    <w:rsid w:val="00856353"/>
    <w:rsid w:val="0087762F"/>
    <w:rsid w:val="008804B2"/>
    <w:rsid w:val="008A55D9"/>
    <w:rsid w:val="008B3B0A"/>
    <w:rsid w:val="008C0483"/>
    <w:rsid w:val="008D5419"/>
    <w:rsid w:val="008D6B7A"/>
    <w:rsid w:val="008F3A10"/>
    <w:rsid w:val="00927DF9"/>
    <w:rsid w:val="009431C6"/>
    <w:rsid w:val="00956D86"/>
    <w:rsid w:val="00974BD9"/>
    <w:rsid w:val="00975B5A"/>
    <w:rsid w:val="009773EA"/>
    <w:rsid w:val="009B48BC"/>
    <w:rsid w:val="009C60A4"/>
    <w:rsid w:val="009D2DF8"/>
    <w:rsid w:val="009F364A"/>
    <w:rsid w:val="00A039EB"/>
    <w:rsid w:val="00A2698B"/>
    <w:rsid w:val="00A314DF"/>
    <w:rsid w:val="00A31B1F"/>
    <w:rsid w:val="00A65E41"/>
    <w:rsid w:val="00A67064"/>
    <w:rsid w:val="00A76C63"/>
    <w:rsid w:val="00A9497A"/>
    <w:rsid w:val="00A955EC"/>
    <w:rsid w:val="00AC1578"/>
    <w:rsid w:val="00AE4B62"/>
    <w:rsid w:val="00AE5245"/>
    <w:rsid w:val="00B51B31"/>
    <w:rsid w:val="00B5705E"/>
    <w:rsid w:val="00B80ACA"/>
    <w:rsid w:val="00B87ED7"/>
    <w:rsid w:val="00B94381"/>
    <w:rsid w:val="00BA0612"/>
    <w:rsid w:val="00BA1732"/>
    <w:rsid w:val="00BB6072"/>
    <w:rsid w:val="00BC539E"/>
    <w:rsid w:val="00BD0F4B"/>
    <w:rsid w:val="00C202CE"/>
    <w:rsid w:val="00C21895"/>
    <w:rsid w:val="00C52681"/>
    <w:rsid w:val="00C7565F"/>
    <w:rsid w:val="00CC1904"/>
    <w:rsid w:val="00D123AB"/>
    <w:rsid w:val="00D54459"/>
    <w:rsid w:val="00D73CC6"/>
    <w:rsid w:val="00D87BF5"/>
    <w:rsid w:val="00D95C45"/>
    <w:rsid w:val="00D95E19"/>
    <w:rsid w:val="00DC28B8"/>
    <w:rsid w:val="00DF0D5A"/>
    <w:rsid w:val="00E16833"/>
    <w:rsid w:val="00E26A06"/>
    <w:rsid w:val="00E30A5F"/>
    <w:rsid w:val="00E40199"/>
    <w:rsid w:val="00E50D79"/>
    <w:rsid w:val="00E674A9"/>
    <w:rsid w:val="00E82B41"/>
    <w:rsid w:val="00E869D0"/>
    <w:rsid w:val="00EB13CE"/>
    <w:rsid w:val="00EE7EAF"/>
    <w:rsid w:val="00F1603B"/>
    <w:rsid w:val="00F23104"/>
    <w:rsid w:val="00F3205C"/>
    <w:rsid w:val="00F720E6"/>
    <w:rsid w:val="00F73AC9"/>
    <w:rsid w:val="00F817BC"/>
    <w:rsid w:val="00F9282C"/>
    <w:rsid w:val="00F9528E"/>
    <w:rsid w:val="00FB076D"/>
    <w:rsid w:val="00FB3B88"/>
    <w:rsid w:val="00FF11D0"/>
    <w:rsid w:val="00FF7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81C99"/>
  <w15:chartTrackingRefBased/>
  <w15:docId w15:val="{B4AB4AF4-5D07-4978-8F03-869CF45C7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459"/>
    <w:rPr>
      <w:rFonts w:eastAsiaTheme="minorEastAsia"/>
      <w:kern w:val="0"/>
      <w:lang w:eastAsia="en-GB"/>
      <w14:ligatures w14:val="none"/>
    </w:rPr>
  </w:style>
  <w:style w:type="paragraph" w:styleId="Heading1">
    <w:name w:val="heading 1"/>
    <w:basedOn w:val="Normal"/>
    <w:next w:val="Normal"/>
    <w:link w:val="Heading1Char"/>
    <w:uiPriority w:val="9"/>
    <w:qFormat/>
    <w:rsid w:val="00D544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44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459"/>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D54459"/>
    <w:rPr>
      <w:rFonts w:asciiTheme="majorHAnsi" w:eastAsiaTheme="majorEastAsia" w:hAnsiTheme="majorHAnsi" w:cstheme="majorBidi"/>
      <w:color w:val="2F5496" w:themeColor="accent1" w:themeShade="BF"/>
      <w:kern w:val="0"/>
      <w:sz w:val="26"/>
      <w:szCs w:val="26"/>
      <w:lang w:eastAsia="en-GB"/>
      <w14:ligatures w14:val="none"/>
    </w:rPr>
  </w:style>
  <w:style w:type="paragraph" w:styleId="TOCHeading">
    <w:name w:val="TOC Heading"/>
    <w:basedOn w:val="Heading1"/>
    <w:next w:val="Normal"/>
    <w:uiPriority w:val="39"/>
    <w:unhideWhenUsed/>
    <w:qFormat/>
    <w:rsid w:val="002F5EED"/>
    <w:pPr>
      <w:outlineLvl w:val="9"/>
    </w:pPr>
    <w:rPr>
      <w:lang w:val="en-US" w:eastAsia="en-US"/>
    </w:rPr>
  </w:style>
  <w:style w:type="paragraph" w:styleId="TOC1">
    <w:name w:val="toc 1"/>
    <w:basedOn w:val="Normal"/>
    <w:next w:val="Normal"/>
    <w:autoRedefine/>
    <w:uiPriority w:val="39"/>
    <w:unhideWhenUsed/>
    <w:rsid w:val="002F5EED"/>
    <w:pPr>
      <w:spacing w:after="100"/>
    </w:pPr>
  </w:style>
  <w:style w:type="paragraph" w:styleId="TOC2">
    <w:name w:val="toc 2"/>
    <w:basedOn w:val="Normal"/>
    <w:next w:val="Normal"/>
    <w:autoRedefine/>
    <w:uiPriority w:val="39"/>
    <w:unhideWhenUsed/>
    <w:rsid w:val="002F5EED"/>
    <w:pPr>
      <w:spacing w:after="100"/>
      <w:ind w:left="220"/>
    </w:pPr>
  </w:style>
  <w:style w:type="character" w:styleId="Hyperlink">
    <w:name w:val="Hyperlink"/>
    <w:basedOn w:val="DefaultParagraphFont"/>
    <w:uiPriority w:val="99"/>
    <w:unhideWhenUsed/>
    <w:rsid w:val="002F5EED"/>
    <w:rPr>
      <w:color w:val="0563C1" w:themeColor="hyperlink"/>
      <w:u w:val="single"/>
    </w:rPr>
  </w:style>
  <w:style w:type="paragraph" w:styleId="Header">
    <w:name w:val="header"/>
    <w:basedOn w:val="Normal"/>
    <w:link w:val="HeaderChar"/>
    <w:uiPriority w:val="99"/>
    <w:unhideWhenUsed/>
    <w:rsid w:val="00F73A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AC9"/>
    <w:rPr>
      <w:rFonts w:eastAsiaTheme="minorEastAsia"/>
      <w:kern w:val="0"/>
      <w:lang w:eastAsia="en-GB"/>
      <w14:ligatures w14:val="none"/>
    </w:rPr>
  </w:style>
  <w:style w:type="paragraph" w:styleId="Footer">
    <w:name w:val="footer"/>
    <w:basedOn w:val="Normal"/>
    <w:link w:val="FooterChar"/>
    <w:uiPriority w:val="99"/>
    <w:unhideWhenUsed/>
    <w:rsid w:val="00F73A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AC9"/>
    <w:rPr>
      <w:rFonts w:eastAsiaTheme="minorEastAsia"/>
      <w:kern w:val="0"/>
      <w:lang w:eastAsia="en-GB"/>
      <w14:ligatures w14:val="none"/>
    </w:rPr>
  </w:style>
  <w:style w:type="paragraph" w:styleId="TOC3">
    <w:name w:val="toc 3"/>
    <w:basedOn w:val="Normal"/>
    <w:next w:val="Normal"/>
    <w:autoRedefine/>
    <w:uiPriority w:val="39"/>
    <w:unhideWhenUsed/>
    <w:rsid w:val="00FF70BD"/>
    <w:pPr>
      <w:spacing w:after="100"/>
      <w:ind w:left="440"/>
    </w:pPr>
    <w:rPr>
      <w:rFonts w:cs="Times New Roman"/>
      <w:lang w:val="en-US" w:eastAsia="en-US"/>
    </w:rPr>
  </w:style>
  <w:style w:type="paragraph" w:styleId="Bibliography">
    <w:name w:val="Bibliography"/>
    <w:basedOn w:val="Normal"/>
    <w:next w:val="Normal"/>
    <w:uiPriority w:val="37"/>
    <w:unhideWhenUsed/>
    <w:rsid w:val="00927DF9"/>
  </w:style>
  <w:style w:type="paragraph" w:styleId="NormalWeb">
    <w:name w:val="Normal (Web)"/>
    <w:basedOn w:val="Normal"/>
    <w:uiPriority w:val="99"/>
    <w:semiHidden/>
    <w:unhideWhenUsed/>
    <w:rsid w:val="004E67E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1660">
      <w:bodyDiv w:val="1"/>
      <w:marLeft w:val="0"/>
      <w:marRight w:val="0"/>
      <w:marTop w:val="0"/>
      <w:marBottom w:val="0"/>
      <w:divBdr>
        <w:top w:val="none" w:sz="0" w:space="0" w:color="auto"/>
        <w:left w:val="none" w:sz="0" w:space="0" w:color="auto"/>
        <w:bottom w:val="none" w:sz="0" w:space="0" w:color="auto"/>
        <w:right w:val="none" w:sz="0" w:space="0" w:color="auto"/>
      </w:divBdr>
    </w:div>
    <w:div w:id="396393544">
      <w:bodyDiv w:val="1"/>
      <w:marLeft w:val="0"/>
      <w:marRight w:val="0"/>
      <w:marTop w:val="0"/>
      <w:marBottom w:val="0"/>
      <w:divBdr>
        <w:top w:val="none" w:sz="0" w:space="0" w:color="auto"/>
        <w:left w:val="none" w:sz="0" w:space="0" w:color="auto"/>
        <w:bottom w:val="none" w:sz="0" w:space="0" w:color="auto"/>
        <w:right w:val="none" w:sz="0" w:space="0" w:color="auto"/>
      </w:divBdr>
    </w:div>
    <w:div w:id="489952159">
      <w:bodyDiv w:val="1"/>
      <w:marLeft w:val="0"/>
      <w:marRight w:val="0"/>
      <w:marTop w:val="0"/>
      <w:marBottom w:val="0"/>
      <w:divBdr>
        <w:top w:val="none" w:sz="0" w:space="0" w:color="auto"/>
        <w:left w:val="none" w:sz="0" w:space="0" w:color="auto"/>
        <w:bottom w:val="none" w:sz="0" w:space="0" w:color="auto"/>
        <w:right w:val="none" w:sz="0" w:space="0" w:color="auto"/>
      </w:divBdr>
      <w:divsChild>
        <w:div w:id="2001040059">
          <w:marLeft w:val="0"/>
          <w:marRight w:val="0"/>
          <w:marTop w:val="0"/>
          <w:marBottom w:val="0"/>
          <w:divBdr>
            <w:top w:val="single" w:sz="2" w:space="0" w:color="auto"/>
            <w:left w:val="single" w:sz="2" w:space="0" w:color="auto"/>
            <w:bottom w:val="single" w:sz="6" w:space="0" w:color="auto"/>
            <w:right w:val="single" w:sz="2" w:space="0" w:color="auto"/>
          </w:divBdr>
          <w:divsChild>
            <w:div w:id="295836954">
              <w:marLeft w:val="0"/>
              <w:marRight w:val="0"/>
              <w:marTop w:val="100"/>
              <w:marBottom w:val="100"/>
              <w:divBdr>
                <w:top w:val="single" w:sz="2" w:space="0" w:color="D9D9E3"/>
                <w:left w:val="single" w:sz="2" w:space="0" w:color="D9D9E3"/>
                <w:bottom w:val="single" w:sz="2" w:space="0" w:color="D9D9E3"/>
                <w:right w:val="single" w:sz="2" w:space="0" w:color="D9D9E3"/>
              </w:divBdr>
              <w:divsChild>
                <w:div w:id="1727339102">
                  <w:marLeft w:val="0"/>
                  <w:marRight w:val="0"/>
                  <w:marTop w:val="0"/>
                  <w:marBottom w:val="0"/>
                  <w:divBdr>
                    <w:top w:val="single" w:sz="2" w:space="0" w:color="D9D9E3"/>
                    <w:left w:val="single" w:sz="2" w:space="0" w:color="D9D9E3"/>
                    <w:bottom w:val="single" w:sz="2" w:space="0" w:color="D9D9E3"/>
                    <w:right w:val="single" w:sz="2" w:space="0" w:color="D9D9E3"/>
                  </w:divBdr>
                  <w:divsChild>
                    <w:div w:id="2005543958">
                      <w:marLeft w:val="0"/>
                      <w:marRight w:val="0"/>
                      <w:marTop w:val="0"/>
                      <w:marBottom w:val="0"/>
                      <w:divBdr>
                        <w:top w:val="single" w:sz="2" w:space="0" w:color="D9D9E3"/>
                        <w:left w:val="single" w:sz="2" w:space="0" w:color="D9D9E3"/>
                        <w:bottom w:val="single" w:sz="2" w:space="0" w:color="D9D9E3"/>
                        <w:right w:val="single" w:sz="2" w:space="0" w:color="D9D9E3"/>
                      </w:divBdr>
                      <w:divsChild>
                        <w:div w:id="1211386091">
                          <w:marLeft w:val="0"/>
                          <w:marRight w:val="0"/>
                          <w:marTop w:val="0"/>
                          <w:marBottom w:val="0"/>
                          <w:divBdr>
                            <w:top w:val="single" w:sz="2" w:space="0" w:color="D9D9E3"/>
                            <w:left w:val="single" w:sz="2" w:space="0" w:color="D9D9E3"/>
                            <w:bottom w:val="single" w:sz="2" w:space="0" w:color="D9D9E3"/>
                            <w:right w:val="single" w:sz="2" w:space="0" w:color="D9D9E3"/>
                          </w:divBdr>
                          <w:divsChild>
                            <w:div w:id="40179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76501870">
      <w:bodyDiv w:val="1"/>
      <w:marLeft w:val="0"/>
      <w:marRight w:val="0"/>
      <w:marTop w:val="0"/>
      <w:marBottom w:val="0"/>
      <w:divBdr>
        <w:top w:val="none" w:sz="0" w:space="0" w:color="auto"/>
        <w:left w:val="none" w:sz="0" w:space="0" w:color="auto"/>
        <w:bottom w:val="none" w:sz="0" w:space="0" w:color="auto"/>
        <w:right w:val="none" w:sz="0" w:space="0" w:color="auto"/>
      </w:divBdr>
    </w:div>
    <w:div w:id="1344548364">
      <w:bodyDiv w:val="1"/>
      <w:marLeft w:val="0"/>
      <w:marRight w:val="0"/>
      <w:marTop w:val="0"/>
      <w:marBottom w:val="0"/>
      <w:divBdr>
        <w:top w:val="none" w:sz="0" w:space="0" w:color="auto"/>
        <w:left w:val="none" w:sz="0" w:space="0" w:color="auto"/>
        <w:bottom w:val="none" w:sz="0" w:space="0" w:color="auto"/>
        <w:right w:val="none" w:sz="0" w:space="0" w:color="auto"/>
      </w:divBdr>
    </w:div>
    <w:div w:id="1387030207">
      <w:bodyDiv w:val="1"/>
      <w:marLeft w:val="0"/>
      <w:marRight w:val="0"/>
      <w:marTop w:val="0"/>
      <w:marBottom w:val="0"/>
      <w:divBdr>
        <w:top w:val="none" w:sz="0" w:space="0" w:color="auto"/>
        <w:left w:val="none" w:sz="0" w:space="0" w:color="auto"/>
        <w:bottom w:val="none" w:sz="0" w:space="0" w:color="auto"/>
        <w:right w:val="none" w:sz="0" w:space="0" w:color="auto"/>
      </w:divBdr>
    </w:div>
    <w:div w:id="1532498391">
      <w:bodyDiv w:val="1"/>
      <w:marLeft w:val="0"/>
      <w:marRight w:val="0"/>
      <w:marTop w:val="0"/>
      <w:marBottom w:val="0"/>
      <w:divBdr>
        <w:top w:val="none" w:sz="0" w:space="0" w:color="auto"/>
        <w:left w:val="none" w:sz="0" w:space="0" w:color="auto"/>
        <w:bottom w:val="none" w:sz="0" w:space="0" w:color="auto"/>
        <w:right w:val="none" w:sz="0" w:space="0" w:color="auto"/>
      </w:divBdr>
    </w:div>
    <w:div w:id="177740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3" ma:contentTypeDescription="Create a new document." ma:contentTypeScope="" ma:versionID="8ace6dd96b4973698129002cd52085b0">
  <xsd:schema xmlns:xsd="http://www.w3.org/2001/XMLSchema" xmlns:xs="http://www.w3.org/2001/XMLSchema" xmlns:p="http://schemas.microsoft.com/office/2006/metadata/properties" xmlns:ns3="d8e79d84-78fb-44a9-92e9-d04bdd8f0359" targetNamespace="http://schemas.microsoft.com/office/2006/metadata/properties" ma:root="true" ma:fieldsID="fa78d7c9d0521df640f8f2864a499ac5"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Ste19</b:Tag>
    <b:SourceType>Book</b:SourceType>
    <b:Guid>{E6A92497-2F85-4D4D-9711-E359B58B3708}</b:Guid>
    <b:Author>
      <b:Author>
        <b:NameList>
          <b:Person>
            <b:Last>Cottrell</b:Last>
            <b:First>Stella</b:First>
          </b:Person>
        </b:NameList>
      </b:Author>
    </b:Author>
    <b:Title>The Study Skills Handbook</b:Title>
    <b:Year>2019</b:Year>
    <b:Publisher>Bloomsbury Publishing Plc</b:Publisher>
    <b:Edition>5</b:Edition>
    <b:RefOrder>1</b:RefOrder>
  </b:Source>
</b:Sources>
</file>

<file path=customXml/itemProps1.xml><?xml version="1.0" encoding="utf-8"?>
<ds:datastoreItem xmlns:ds="http://schemas.openxmlformats.org/officeDocument/2006/customXml" ds:itemID="{67096CF1-21EB-4DC7-A222-E05897A46851}">
  <ds:schemaRefs>
    <ds:schemaRef ds:uri="http://purl.org/dc/dcmitype/"/>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d8e79d84-78fb-44a9-92e9-d04bdd8f0359"/>
    <ds:schemaRef ds:uri="http://purl.org/dc/term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CD58DD96-F368-4746-9741-B14F208FDAFF}">
  <ds:schemaRefs>
    <ds:schemaRef ds:uri="http://schemas.microsoft.com/sharepoint/v3/contenttype/forms"/>
  </ds:schemaRefs>
</ds:datastoreItem>
</file>

<file path=customXml/itemProps3.xml><?xml version="1.0" encoding="utf-8"?>
<ds:datastoreItem xmlns:ds="http://schemas.openxmlformats.org/officeDocument/2006/customXml" ds:itemID="{7A67748F-B4FD-4113-88C4-9C99A12E5A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C524E9-2FA8-4C48-BD0C-843932F83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1331</Words>
  <Characters>7589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Lacatusu Radosu</dc:creator>
  <cp:keywords/>
  <dc:description/>
  <cp:lastModifiedBy>Oana Lacatusu Radosu (2234422)</cp:lastModifiedBy>
  <cp:revision>2</cp:revision>
  <cp:lastPrinted>2023-03-29T12:35:00Z</cp:lastPrinted>
  <dcterms:created xsi:type="dcterms:W3CDTF">2023-04-07T08:31:00Z</dcterms:created>
  <dcterms:modified xsi:type="dcterms:W3CDTF">2023-04-07T08:31:00Z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