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92FCD0" w14:textId="77777777" w:rsidR="00781F6D" w:rsidRPr="00083DBF" w:rsidRDefault="00781F6D" w:rsidP="00DE4854">
      <w:pPr>
        <w:spacing w:before="240" w:after="0" w:line="360" w:lineRule="auto"/>
        <w:contextualSpacing/>
        <w:jc w:val="both"/>
        <w:rPr>
          <w:rFonts w:ascii="Arial" w:eastAsiaTheme="minorHAnsi" w:hAnsi="Arial" w:cs="Arial"/>
          <w:b/>
          <w:bCs/>
          <w:sz w:val="22"/>
          <w:szCs w:val="22"/>
        </w:rPr>
      </w:pPr>
      <w:bookmarkStart w:id="0" w:name="_Hlk185848298"/>
    </w:p>
    <w:p w14:paraId="31F9A99B" w14:textId="77777777" w:rsidR="00781F6D" w:rsidRPr="00083DBF" w:rsidRDefault="00781F6D" w:rsidP="00FC2C1E">
      <w:pPr>
        <w:spacing w:before="240" w:after="0" w:line="360" w:lineRule="auto"/>
        <w:contextualSpacing/>
        <w:jc w:val="both"/>
        <w:rPr>
          <w:rFonts w:ascii="Arial" w:eastAsiaTheme="minorHAnsi" w:hAnsi="Arial" w:cs="Arial"/>
          <w:b/>
          <w:bCs/>
          <w:sz w:val="22"/>
          <w:szCs w:val="22"/>
        </w:rPr>
      </w:pPr>
    </w:p>
    <w:p w14:paraId="4CFC712D" w14:textId="6B9C2FE3" w:rsidR="00642263" w:rsidRPr="00820135" w:rsidRDefault="00642263" w:rsidP="00FC2C1E">
      <w:pPr>
        <w:pStyle w:val="NormalWeb"/>
        <w:spacing w:before="0" w:beforeAutospacing="0" w:after="0" w:afterAutospacing="0" w:line="360" w:lineRule="auto"/>
        <w:jc w:val="both"/>
        <w:divId w:val="1903717242"/>
        <w:rPr>
          <w:rFonts w:ascii="Arial" w:hAnsi="Arial" w:cs="Arial"/>
          <w:color w:val="000000" w:themeColor="text1"/>
          <w:kern w:val="24"/>
        </w:rPr>
      </w:pPr>
      <w:r w:rsidRPr="00820135">
        <w:rPr>
          <w:rFonts w:ascii="Arial" w:hAnsi="Arial" w:cs="Arial"/>
          <w:color w:val="000000" w:themeColor="text1"/>
          <w:kern w:val="24"/>
        </w:rPr>
        <w:t>Writing Module:</w:t>
      </w:r>
      <w:r w:rsidR="002B6E82" w:rsidRPr="00820135">
        <w:rPr>
          <w:rFonts w:ascii="Arial" w:hAnsi="Arial" w:cs="Arial"/>
          <w:color w:val="000000" w:themeColor="text1"/>
          <w:kern w:val="24"/>
        </w:rPr>
        <w:t xml:space="preserve"> </w:t>
      </w:r>
      <w:r w:rsidR="0091034C" w:rsidRPr="00820135">
        <w:rPr>
          <w:rFonts w:ascii="Arial" w:hAnsi="Arial" w:cs="Arial"/>
          <w:color w:val="000000" w:themeColor="text1"/>
          <w:kern w:val="24"/>
        </w:rPr>
        <w:t>D</w:t>
      </w:r>
      <w:r w:rsidR="002B6E82" w:rsidRPr="00820135">
        <w:rPr>
          <w:rFonts w:ascii="Arial" w:hAnsi="Arial" w:cs="Arial"/>
          <w:color w:val="000000" w:themeColor="text1"/>
          <w:kern w:val="24"/>
        </w:rPr>
        <w:t xml:space="preserve">issertation </w:t>
      </w:r>
      <w:r w:rsidR="0091034C" w:rsidRPr="00820135">
        <w:rPr>
          <w:rFonts w:ascii="Arial" w:eastAsia="Calibri" w:hAnsi="Arial" w:cs="Arial"/>
        </w:rPr>
        <w:t>Research Proposal</w:t>
      </w:r>
    </w:p>
    <w:p w14:paraId="1EA53DD4" w14:textId="77777777" w:rsidR="004333A9" w:rsidRPr="00820135" w:rsidRDefault="004333A9" w:rsidP="00FC2C1E">
      <w:pPr>
        <w:pStyle w:val="NormalWeb"/>
        <w:spacing w:before="0" w:beforeAutospacing="0" w:after="0" w:afterAutospacing="0" w:line="360" w:lineRule="auto"/>
        <w:jc w:val="both"/>
        <w:divId w:val="1903717242"/>
      </w:pPr>
    </w:p>
    <w:p w14:paraId="0B8EA484" w14:textId="77777777" w:rsidR="00642263" w:rsidRPr="00820135" w:rsidRDefault="00642263" w:rsidP="00FC2C1E">
      <w:pPr>
        <w:pStyle w:val="NormalWeb"/>
        <w:spacing w:before="0" w:beforeAutospacing="0" w:after="0" w:afterAutospacing="0" w:line="360" w:lineRule="auto"/>
        <w:jc w:val="both"/>
        <w:divId w:val="1903717242"/>
        <w:rPr>
          <w:rFonts w:ascii="Arial" w:hAnsi="Arial" w:cs="Arial"/>
          <w:color w:val="000000" w:themeColor="text1"/>
          <w:kern w:val="24"/>
        </w:rPr>
      </w:pPr>
      <w:r w:rsidRPr="00820135">
        <w:rPr>
          <w:rFonts w:ascii="Arial" w:hAnsi="Arial" w:cs="Arial"/>
          <w:color w:val="000000" w:themeColor="text1"/>
          <w:kern w:val="24"/>
        </w:rPr>
        <w:t xml:space="preserve">Student </w:t>
      </w:r>
      <w:r w:rsidRPr="00820135">
        <w:rPr>
          <w:rFonts w:ascii="Arial" w:hAnsi="Arial" w:cs="Arial"/>
          <w:color w:val="000000" w:themeColor="text1"/>
          <w:kern w:val="24"/>
          <w:lang w:val="en-GB"/>
        </w:rPr>
        <w:t>N</w:t>
      </w:r>
      <w:r w:rsidRPr="00820135">
        <w:rPr>
          <w:rFonts w:ascii="Arial" w:hAnsi="Arial" w:cs="Arial"/>
          <w:color w:val="000000" w:themeColor="text1"/>
          <w:kern w:val="24"/>
        </w:rPr>
        <w:t>ame: Renaldo</w:t>
      </w:r>
      <w:r w:rsidRPr="00820135">
        <w:rPr>
          <w:rFonts w:ascii="Arial" w:hAnsi="Arial" w:cs="Arial"/>
          <w:color w:val="000000" w:themeColor="text1"/>
          <w:kern w:val="24"/>
          <w:lang w:val="en-GB"/>
        </w:rPr>
        <w:t xml:space="preserve"> </w:t>
      </w:r>
      <w:r w:rsidRPr="00820135">
        <w:rPr>
          <w:rFonts w:ascii="Arial" w:hAnsi="Arial" w:cs="Arial"/>
          <w:color w:val="000000" w:themeColor="text1"/>
          <w:kern w:val="24"/>
        </w:rPr>
        <w:t>Jose Juman</w:t>
      </w:r>
    </w:p>
    <w:p w14:paraId="262201D5" w14:textId="77777777" w:rsidR="004333A9" w:rsidRPr="00820135" w:rsidRDefault="004333A9" w:rsidP="00FC2C1E">
      <w:pPr>
        <w:pStyle w:val="NormalWeb"/>
        <w:spacing w:before="0" w:beforeAutospacing="0" w:after="0" w:afterAutospacing="0" w:line="360" w:lineRule="auto"/>
        <w:jc w:val="both"/>
        <w:divId w:val="1903717242"/>
      </w:pPr>
    </w:p>
    <w:p w14:paraId="7A4A1545" w14:textId="77777777" w:rsidR="00642263" w:rsidRPr="00820135" w:rsidRDefault="00642263" w:rsidP="00FC2C1E">
      <w:pPr>
        <w:pStyle w:val="NormalWeb"/>
        <w:spacing w:before="0" w:beforeAutospacing="0" w:after="0" w:afterAutospacing="0" w:line="360" w:lineRule="auto"/>
        <w:jc w:val="both"/>
        <w:divId w:val="1903717242"/>
        <w:rPr>
          <w:rFonts w:ascii="Arial" w:hAnsi="Arial" w:cs="Arial"/>
          <w:color w:val="000000" w:themeColor="text1"/>
          <w:kern w:val="24"/>
        </w:rPr>
      </w:pPr>
      <w:r w:rsidRPr="00820135">
        <w:rPr>
          <w:rFonts w:ascii="Arial" w:hAnsi="Arial" w:cs="Arial"/>
          <w:color w:val="000000" w:themeColor="text1"/>
          <w:kern w:val="24"/>
        </w:rPr>
        <w:t>Student ID: 2114362</w:t>
      </w:r>
    </w:p>
    <w:p w14:paraId="692939F9" w14:textId="77777777" w:rsidR="004333A9" w:rsidRPr="00820135" w:rsidRDefault="004333A9" w:rsidP="00FC2C1E">
      <w:pPr>
        <w:pStyle w:val="NormalWeb"/>
        <w:spacing w:before="0" w:beforeAutospacing="0" w:after="0" w:afterAutospacing="0" w:line="360" w:lineRule="auto"/>
        <w:jc w:val="both"/>
        <w:divId w:val="1903717242"/>
      </w:pPr>
    </w:p>
    <w:p w14:paraId="071EF68D" w14:textId="2835CF9D" w:rsidR="00642263" w:rsidRPr="00820135" w:rsidRDefault="00642263" w:rsidP="00FC2C1E">
      <w:pPr>
        <w:pStyle w:val="NormalWeb"/>
        <w:spacing w:before="0" w:beforeAutospacing="0" w:after="0" w:afterAutospacing="0" w:line="360" w:lineRule="auto"/>
        <w:jc w:val="both"/>
        <w:divId w:val="1903717242"/>
        <w:rPr>
          <w:rFonts w:ascii="Arial" w:hAnsi="Arial" w:cs="Arial"/>
          <w:color w:val="000000" w:themeColor="text1"/>
          <w:kern w:val="24"/>
        </w:rPr>
      </w:pPr>
      <w:r w:rsidRPr="00820135">
        <w:rPr>
          <w:rFonts w:ascii="Arial" w:hAnsi="Arial" w:cs="Arial"/>
          <w:color w:val="000000" w:themeColor="text1"/>
          <w:kern w:val="24"/>
        </w:rPr>
        <w:t>Module Code: LCBB600</w:t>
      </w:r>
      <w:r w:rsidR="00D03EE9" w:rsidRPr="00820135">
        <w:rPr>
          <w:rFonts w:ascii="Arial" w:hAnsi="Arial" w:cs="Arial"/>
          <w:color w:val="000000" w:themeColor="text1"/>
          <w:kern w:val="24"/>
        </w:rPr>
        <w:t>0</w:t>
      </w:r>
    </w:p>
    <w:p w14:paraId="777E9E15" w14:textId="77777777" w:rsidR="004333A9" w:rsidRPr="00820135" w:rsidRDefault="004333A9" w:rsidP="00FC2C1E">
      <w:pPr>
        <w:pStyle w:val="NormalWeb"/>
        <w:spacing w:before="0" w:beforeAutospacing="0" w:after="0" w:afterAutospacing="0" w:line="360" w:lineRule="auto"/>
        <w:jc w:val="both"/>
        <w:divId w:val="1903717242"/>
      </w:pPr>
    </w:p>
    <w:p w14:paraId="49E523B6" w14:textId="14F0CBD1" w:rsidR="00642263" w:rsidRDefault="00642263" w:rsidP="00FC2C1E">
      <w:pPr>
        <w:pStyle w:val="NormalWeb"/>
        <w:spacing w:before="0" w:beforeAutospacing="0" w:after="0" w:afterAutospacing="0" w:line="360" w:lineRule="auto"/>
        <w:jc w:val="both"/>
        <w:divId w:val="1903717242"/>
      </w:pPr>
      <w:r w:rsidRPr="00820135">
        <w:rPr>
          <w:rFonts w:ascii="Arial" w:hAnsi="Arial" w:cs="Arial"/>
          <w:color w:val="000000" w:themeColor="text1"/>
          <w:kern w:val="24"/>
        </w:rPr>
        <w:t xml:space="preserve">Tutor: </w:t>
      </w:r>
      <w:r w:rsidR="00741F83" w:rsidRPr="00577B29">
        <w:rPr>
          <w:rStyle w:val="Strong"/>
          <w:rFonts w:ascii="Arial" w:eastAsia="Times New Roman" w:hAnsi="Arial" w:cs="Arial"/>
          <w:b w:val="0"/>
          <w:bCs w:val="0"/>
          <w:color w:val="1D2125"/>
        </w:rPr>
        <w:t>Dr Seyed Nasirpour</w:t>
      </w:r>
    </w:p>
    <w:p w14:paraId="722A67FA" w14:textId="77777777" w:rsidR="00C707BB" w:rsidRPr="00083DBF" w:rsidRDefault="00C707BB" w:rsidP="00DE4854">
      <w:pPr>
        <w:spacing w:before="240" w:after="0" w:line="360" w:lineRule="auto"/>
        <w:contextualSpacing/>
        <w:jc w:val="both"/>
        <w:rPr>
          <w:rFonts w:ascii="Arial" w:eastAsiaTheme="minorHAnsi" w:hAnsi="Arial" w:cs="Arial"/>
          <w:b/>
          <w:bCs/>
          <w:sz w:val="22"/>
          <w:szCs w:val="22"/>
        </w:rPr>
      </w:pPr>
    </w:p>
    <w:p w14:paraId="42D62F2A" w14:textId="77777777" w:rsidR="00C707BB" w:rsidRPr="00083DBF" w:rsidRDefault="00C707BB" w:rsidP="00DE4854">
      <w:pPr>
        <w:spacing w:before="240" w:after="0" w:line="360" w:lineRule="auto"/>
        <w:contextualSpacing/>
        <w:jc w:val="both"/>
        <w:rPr>
          <w:rFonts w:ascii="Arial" w:eastAsiaTheme="minorHAnsi" w:hAnsi="Arial" w:cs="Arial"/>
          <w:b/>
          <w:bCs/>
          <w:sz w:val="22"/>
          <w:szCs w:val="22"/>
        </w:rPr>
      </w:pPr>
    </w:p>
    <w:p w14:paraId="72196301" w14:textId="77777777" w:rsidR="00C707BB" w:rsidRPr="00083DBF" w:rsidRDefault="00C707BB" w:rsidP="00DE4854">
      <w:pPr>
        <w:spacing w:before="240" w:after="0" w:line="360" w:lineRule="auto"/>
        <w:contextualSpacing/>
        <w:jc w:val="both"/>
        <w:rPr>
          <w:rFonts w:ascii="Arial" w:eastAsiaTheme="minorHAnsi" w:hAnsi="Arial" w:cs="Arial"/>
          <w:b/>
          <w:bCs/>
          <w:sz w:val="22"/>
          <w:szCs w:val="22"/>
        </w:rPr>
      </w:pPr>
    </w:p>
    <w:p w14:paraId="126542EE" w14:textId="77777777" w:rsidR="00C707BB" w:rsidRPr="00083DBF" w:rsidRDefault="00C707BB" w:rsidP="00DE4854">
      <w:pPr>
        <w:spacing w:before="240" w:after="0" w:line="360" w:lineRule="auto"/>
        <w:contextualSpacing/>
        <w:jc w:val="both"/>
        <w:rPr>
          <w:rFonts w:ascii="Arial" w:eastAsiaTheme="minorHAnsi" w:hAnsi="Arial" w:cs="Arial"/>
          <w:b/>
          <w:bCs/>
          <w:sz w:val="22"/>
          <w:szCs w:val="22"/>
        </w:rPr>
      </w:pPr>
    </w:p>
    <w:p w14:paraId="1C553225" w14:textId="77777777" w:rsidR="00C707BB" w:rsidRPr="00083DBF" w:rsidRDefault="00C707BB" w:rsidP="00DE4854">
      <w:pPr>
        <w:spacing w:before="240" w:after="0" w:line="360" w:lineRule="auto"/>
        <w:contextualSpacing/>
        <w:jc w:val="both"/>
        <w:rPr>
          <w:rFonts w:ascii="Arial" w:eastAsiaTheme="minorHAnsi" w:hAnsi="Arial" w:cs="Arial"/>
          <w:b/>
          <w:bCs/>
          <w:sz w:val="22"/>
          <w:szCs w:val="22"/>
        </w:rPr>
      </w:pPr>
    </w:p>
    <w:p w14:paraId="1A625F12" w14:textId="77777777" w:rsidR="00C707BB" w:rsidRPr="00083DBF" w:rsidRDefault="00C707BB" w:rsidP="00DE4854">
      <w:pPr>
        <w:spacing w:before="240" w:after="0" w:line="360" w:lineRule="auto"/>
        <w:contextualSpacing/>
        <w:jc w:val="both"/>
        <w:rPr>
          <w:rFonts w:ascii="Arial" w:eastAsiaTheme="minorHAnsi" w:hAnsi="Arial" w:cs="Arial"/>
          <w:b/>
          <w:bCs/>
          <w:sz w:val="22"/>
          <w:szCs w:val="22"/>
        </w:rPr>
      </w:pPr>
    </w:p>
    <w:p w14:paraId="717C6C5F" w14:textId="77777777" w:rsidR="00C707BB" w:rsidRPr="00083DBF" w:rsidRDefault="00C707BB" w:rsidP="00DE4854">
      <w:pPr>
        <w:spacing w:before="240" w:after="0" w:line="360" w:lineRule="auto"/>
        <w:contextualSpacing/>
        <w:jc w:val="both"/>
        <w:rPr>
          <w:rFonts w:ascii="Arial" w:eastAsiaTheme="minorHAnsi" w:hAnsi="Arial" w:cs="Arial"/>
          <w:b/>
          <w:bCs/>
          <w:sz w:val="22"/>
          <w:szCs w:val="22"/>
        </w:rPr>
      </w:pPr>
    </w:p>
    <w:p w14:paraId="08A6FE90" w14:textId="77777777" w:rsidR="00C707BB" w:rsidRPr="00083DBF" w:rsidRDefault="00C707BB" w:rsidP="00DE4854">
      <w:pPr>
        <w:spacing w:before="240" w:after="0" w:line="360" w:lineRule="auto"/>
        <w:contextualSpacing/>
        <w:jc w:val="both"/>
        <w:rPr>
          <w:rFonts w:ascii="Arial" w:eastAsiaTheme="minorHAnsi" w:hAnsi="Arial" w:cs="Arial"/>
          <w:b/>
          <w:bCs/>
          <w:sz w:val="22"/>
          <w:szCs w:val="22"/>
        </w:rPr>
      </w:pPr>
    </w:p>
    <w:p w14:paraId="23A131FF" w14:textId="77777777" w:rsidR="00C707BB" w:rsidRPr="00083DBF" w:rsidRDefault="00C707BB" w:rsidP="00DE4854">
      <w:pPr>
        <w:spacing w:before="240" w:after="0" w:line="360" w:lineRule="auto"/>
        <w:contextualSpacing/>
        <w:jc w:val="both"/>
        <w:rPr>
          <w:rFonts w:ascii="Arial" w:eastAsiaTheme="minorHAnsi" w:hAnsi="Arial" w:cs="Arial"/>
          <w:b/>
          <w:bCs/>
          <w:sz w:val="22"/>
          <w:szCs w:val="22"/>
        </w:rPr>
      </w:pPr>
    </w:p>
    <w:p w14:paraId="187B1D82" w14:textId="77777777" w:rsidR="00C707BB" w:rsidRPr="00083DBF" w:rsidRDefault="00C707BB" w:rsidP="00DE4854">
      <w:pPr>
        <w:spacing w:before="240" w:after="0" w:line="360" w:lineRule="auto"/>
        <w:contextualSpacing/>
        <w:jc w:val="both"/>
        <w:rPr>
          <w:rFonts w:ascii="Arial" w:eastAsiaTheme="minorHAnsi" w:hAnsi="Arial" w:cs="Arial"/>
          <w:b/>
          <w:bCs/>
          <w:sz w:val="22"/>
          <w:szCs w:val="22"/>
        </w:rPr>
      </w:pPr>
    </w:p>
    <w:p w14:paraId="7CD08548" w14:textId="77777777" w:rsidR="00C707BB" w:rsidRPr="00083DBF" w:rsidRDefault="00C707BB" w:rsidP="00DE4854">
      <w:pPr>
        <w:spacing w:before="240" w:after="0" w:line="360" w:lineRule="auto"/>
        <w:contextualSpacing/>
        <w:jc w:val="both"/>
        <w:rPr>
          <w:rFonts w:ascii="Arial" w:eastAsiaTheme="minorHAnsi" w:hAnsi="Arial" w:cs="Arial"/>
          <w:b/>
          <w:bCs/>
          <w:sz w:val="22"/>
          <w:szCs w:val="22"/>
        </w:rPr>
      </w:pPr>
    </w:p>
    <w:p w14:paraId="299E5369" w14:textId="77777777" w:rsidR="00C707BB" w:rsidRPr="00083DBF" w:rsidRDefault="00C707BB" w:rsidP="00DE4854">
      <w:pPr>
        <w:spacing w:before="240" w:after="0" w:line="360" w:lineRule="auto"/>
        <w:contextualSpacing/>
        <w:jc w:val="both"/>
        <w:rPr>
          <w:rFonts w:ascii="Arial" w:eastAsiaTheme="minorHAnsi" w:hAnsi="Arial" w:cs="Arial"/>
          <w:b/>
          <w:bCs/>
          <w:sz w:val="22"/>
          <w:szCs w:val="22"/>
        </w:rPr>
      </w:pPr>
    </w:p>
    <w:p w14:paraId="2C0D31FA" w14:textId="77777777" w:rsidR="00C707BB" w:rsidRPr="00083DBF" w:rsidRDefault="00C707BB" w:rsidP="00DE4854">
      <w:pPr>
        <w:spacing w:before="240" w:after="0" w:line="360" w:lineRule="auto"/>
        <w:contextualSpacing/>
        <w:jc w:val="both"/>
        <w:rPr>
          <w:rFonts w:ascii="Arial" w:eastAsiaTheme="minorHAnsi" w:hAnsi="Arial" w:cs="Arial"/>
          <w:b/>
          <w:bCs/>
          <w:sz w:val="22"/>
          <w:szCs w:val="22"/>
        </w:rPr>
      </w:pPr>
    </w:p>
    <w:p w14:paraId="53E1B014" w14:textId="77777777" w:rsidR="00C707BB" w:rsidRPr="00083DBF" w:rsidRDefault="00C707BB" w:rsidP="00DE4854">
      <w:pPr>
        <w:spacing w:before="240" w:after="0" w:line="360" w:lineRule="auto"/>
        <w:contextualSpacing/>
        <w:jc w:val="both"/>
        <w:rPr>
          <w:rFonts w:ascii="Arial" w:eastAsiaTheme="minorHAnsi" w:hAnsi="Arial" w:cs="Arial"/>
          <w:b/>
          <w:bCs/>
          <w:sz w:val="22"/>
          <w:szCs w:val="22"/>
        </w:rPr>
      </w:pPr>
    </w:p>
    <w:p w14:paraId="168D7294" w14:textId="77777777" w:rsidR="00C707BB" w:rsidRPr="00083DBF" w:rsidRDefault="00C707BB" w:rsidP="00DE4854">
      <w:pPr>
        <w:spacing w:before="240" w:after="0" w:line="360" w:lineRule="auto"/>
        <w:contextualSpacing/>
        <w:jc w:val="both"/>
        <w:rPr>
          <w:rFonts w:ascii="Arial" w:eastAsiaTheme="minorHAnsi" w:hAnsi="Arial" w:cs="Arial"/>
          <w:b/>
          <w:bCs/>
          <w:sz w:val="22"/>
          <w:szCs w:val="22"/>
        </w:rPr>
      </w:pPr>
    </w:p>
    <w:p w14:paraId="5315CA11" w14:textId="77777777" w:rsidR="00C707BB" w:rsidRPr="00083DBF" w:rsidRDefault="00C707BB" w:rsidP="00DE4854">
      <w:pPr>
        <w:spacing w:before="240" w:after="0" w:line="360" w:lineRule="auto"/>
        <w:contextualSpacing/>
        <w:jc w:val="both"/>
        <w:rPr>
          <w:rFonts w:ascii="Arial" w:eastAsiaTheme="minorHAnsi" w:hAnsi="Arial" w:cs="Arial"/>
          <w:b/>
          <w:bCs/>
          <w:sz w:val="22"/>
          <w:szCs w:val="22"/>
        </w:rPr>
      </w:pPr>
    </w:p>
    <w:p w14:paraId="42FE1C7E" w14:textId="77777777" w:rsidR="00C707BB" w:rsidRPr="00083DBF" w:rsidRDefault="00C707BB" w:rsidP="00DE4854">
      <w:pPr>
        <w:spacing w:before="240" w:after="0" w:line="360" w:lineRule="auto"/>
        <w:contextualSpacing/>
        <w:jc w:val="both"/>
        <w:rPr>
          <w:rFonts w:ascii="Arial" w:eastAsiaTheme="minorHAnsi" w:hAnsi="Arial" w:cs="Arial"/>
          <w:b/>
          <w:bCs/>
          <w:sz w:val="22"/>
          <w:szCs w:val="22"/>
        </w:rPr>
      </w:pPr>
    </w:p>
    <w:p w14:paraId="44B4172A" w14:textId="77777777" w:rsidR="00C707BB" w:rsidRPr="00083DBF" w:rsidRDefault="00C707BB" w:rsidP="00DE4854">
      <w:pPr>
        <w:spacing w:before="240" w:after="0" w:line="360" w:lineRule="auto"/>
        <w:contextualSpacing/>
        <w:jc w:val="both"/>
        <w:rPr>
          <w:rFonts w:ascii="Arial" w:eastAsiaTheme="minorHAnsi" w:hAnsi="Arial" w:cs="Arial"/>
          <w:b/>
          <w:bCs/>
          <w:sz w:val="22"/>
          <w:szCs w:val="22"/>
        </w:rPr>
      </w:pPr>
    </w:p>
    <w:p w14:paraId="5568CD55" w14:textId="77777777" w:rsidR="00C707BB" w:rsidRPr="00083DBF" w:rsidRDefault="00C707BB" w:rsidP="00DE4854">
      <w:pPr>
        <w:spacing w:before="240" w:after="0" w:line="360" w:lineRule="auto"/>
        <w:contextualSpacing/>
        <w:jc w:val="both"/>
        <w:rPr>
          <w:rFonts w:ascii="Arial" w:eastAsiaTheme="minorHAnsi" w:hAnsi="Arial" w:cs="Arial"/>
          <w:b/>
          <w:bCs/>
          <w:sz w:val="22"/>
          <w:szCs w:val="22"/>
        </w:rPr>
      </w:pPr>
    </w:p>
    <w:p w14:paraId="51EC6451" w14:textId="77777777" w:rsidR="00781F6D" w:rsidRPr="00083DBF" w:rsidRDefault="00781F6D" w:rsidP="00DE4854">
      <w:pPr>
        <w:spacing w:before="240" w:after="0" w:line="360" w:lineRule="auto"/>
        <w:contextualSpacing/>
        <w:jc w:val="both"/>
        <w:rPr>
          <w:rFonts w:ascii="Arial" w:eastAsiaTheme="minorHAnsi" w:hAnsi="Arial" w:cs="Arial"/>
          <w:b/>
          <w:bCs/>
          <w:sz w:val="22"/>
          <w:szCs w:val="22"/>
        </w:rPr>
      </w:pPr>
    </w:p>
    <w:p w14:paraId="74D15C6D" w14:textId="77777777" w:rsidR="00781F6D" w:rsidRPr="00083DBF" w:rsidRDefault="00781F6D" w:rsidP="00DE4854">
      <w:pPr>
        <w:spacing w:before="240" w:after="0" w:line="360" w:lineRule="auto"/>
        <w:contextualSpacing/>
        <w:jc w:val="both"/>
        <w:rPr>
          <w:rFonts w:ascii="Arial" w:eastAsiaTheme="minorHAnsi" w:hAnsi="Arial" w:cs="Arial"/>
          <w:b/>
          <w:bCs/>
          <w:sz w:val="22"/>
          <w:szCs w:val="22"/>
        </w:rPr>
      </w:pPr>
    </w:p>
    <w:p w14:paraId="4D855A08" w14:textId="77777777" w:rsidR="00443A84" w:rsidRPr="00083DBF" w:rsidRDefault="00443A84" w:rsidP="00DE4854">
      <w:pPr>
        <w:spacing w:before="240" w:line="360" w:lineRule="auto"/>
        <w:jc w:val="both"/>
        <w:rPr>
          <w:rFonts w:ascii="Arial" w:eastAsia="Calibri" w:hAnsi="Arial" w:cs="Arial"/>
          <w:sz w:val="22"/>
          <w:szCs w:val="22"/>
        </w:rPr>
      </w:pPr>
    </w:p>
    <w:p w14:paraId="7A658BBF" w14:textId="77777777" w:rsidR="00443A84" w:rsidRPr="00083DBF" w:rsidRDefault="00443A84" w:rsidP="00DE4854">
      <w:pPr>
        <w:spacing w:before="240" w:after="0" w:line="360" w:lineRule="auto"/>
        <w:contextualSpacing/>
        <w:jc w:val="both"/>
        <w:rPr>
          <w:rFonts w:ascii="Arial" w:eastAsia="Calibri" w:hAnsi="Arial" w:cs="Arial"/>
          <w:b/>
          <w:bCs/>
          <w:sz w:val="22"/>
          <w:szCs w:val="22"/>
        </w:rPr>
      </w:pPr>
    </w:p>
    <w:p w14:paraId="3BA183AB" w14:textId="77777777" w:rsidR="00443A84" w:rsidRPr="00083DBF" w:rsidRDefault="00443A84" w:rsidP="00DE4854">
      <w:pPr>
        <w:spacing w:before="240" w:after="0" w:line="360" w:lineRule="auto"/>
        <w:contextualSpacing/>
        <w:jc w:val="both"/>
        <w:rPr>
          <w:rFonts w:ascii="Arial" w:eastAsia="Calibri" w:hAnsi="Arial" w:cs="Arial"/>
          <w:b/>
          <w:bCs/>
          <w:sz w:val="22"/>
          <w:szCs w:val="22"/>
        </w:rPr>
      </w:pPr>
    </w:p>
    <w:sdt>
      <w:sdtPr>
        <w:rPr>
          <w:rFonts w:asciiTheme="minorHAnsi" w:eastAsiaTheme="minorEastAsia" w:hAnsiTheme="minorHAnsi" w:cstheme="minorBidi"/>
          <w:b w:val="0"/>
          <w:bCs w:val="0"/>
          <w:color w:val="auto"/>
          <w:kern w:val="2"/>
          <w:sz w:val="24"/>
          <w:szCs w:val="24"/>
          <w14:ligatures w14:val="standardContextual"/>
        </w:rPr>
        <w:id w:val="1869491663"/>
        <w:docPartObj>
          <w:docPartGallery w:val="Table of Contents"/>
          <w:docPartUnique/>
        </w:docPartObj>
      </w:sdtPr>
      <w:sdtEndPr>
        <w:rPr>
          <w:noProof/>
        </w:rPr>
      </w:sdtEndPr>
      <w:sdtContent>
        <w:p w14:paraId="0A5733F9" w14:textId="19687A96" w:rsidR="00B51601" w:rsidRDefault="00B51601" w:rsidP="00C80F19">
          <w:pPr>
            <w:pStyle w:val="TOCHeading"/>
            <w:spacing w:line="360" w:lineRule="auto"/>
          </w:pPr>
          <w:r w:rsidRPr="00C80F19">
            <w:rPr>
              <w:rFonts w:ascii="Arial" w:hAnsi="Arial" w:cs="Arial"/>
              <w:b w:val="0"/>
              <w:bCs w:val="0"/>
              <w:sz w:val="22"/>
              <w:szCs w:val="22"/>
            </w:rPr>
            <w:t>Table of Contents</w:t>
          </w:r>
        </w:p>
        <w:p w14:paraId="29A4B2E6" w14:textId="07D8FDBE" w:rsidR="00004A24" w:rsidRPr="0035624D" w:rsidRDefault="00B51601" w:rsidP="0035624D">
          <w:pPr>
            <w:pStyle w:val="TOC1"/>
            <w:spacing w:line="360" w:lineRule="auto"/>
            <w:rPr>
              <w:rFonts w:ascii="Arial" w:hAnsi="Arial" w:cs="Arial"/>
              <w:noProof/>
              <w:sz w:val="22"/>
              <w:szCs w:val="22"/>
            </w:rPr>
          </w:pPr>
          <w:r w:rsidRPr="0035624D">
            <w:rPr>
              <w:rFonts w:ascii="Arial" w:hAnsi="Arial" w:cs="Arial"/>
              <w:sz w:val="22"/>
              <w:szCs w:val="22"/>
            </w:rPr>
            <w:fldChar w:fldCharType="begin"/>
          </w:r>
          <w:r w:rsidRPr="0035624D">
            <w:rPr>
              <w:rFonts w:ascii="Arial" w:hAnsi="Arial" w:cs="Arial"/>
              <w:sz w:val="22"/>
              <w:szCs w:val="22"/>
            </w:rPr>
            <w:instrText xml:space="preserve"> TOC \o "1-3" \h \z \u </w:instrText>
          </w:r>
          <w:r w:rsidRPr="0035624D">
            <w:rPr>
              <w:rFonts w:ascii="Arial" w:hAnsi="Arial" w:cs="Arial"/>
              <w:sz w:val="22"/>
              <w:szCs w:val="22"/>
            </w:rPr>
            <w:fldChar w:fldCharType="separate"/>
          </w:r>
          <w:hyperlink w:anchor="_Toc189900264" w:history="1">
            <w:r w:rsidR="00004A24" w:rsidRPr="0035624D">
              <w:rPr>
                <w:rStyle w:val="Hyperlink"/>
                <w:rFonts w:ascii="Arial" w:eastAsia="Calibri" w:hAnsi="Arial" w:cs="Arial"/>
                <w:noProof/>
                <w:sz w:val="22"/>
                <w:szCs w:val="22"/>
              </w:rPr>
              <w:t>Introduction</w:t>
            </w:r>
            <w:r w:rsidR="00004A24" w:rsidRPr="0035624D">
              <w:rPr>
                <w:rFonts w:ascii="Arial" w:hAnsi="Arial" w:cs="Arial"/>
                <w:noProof/>
                <w:webHidden/>
                <w:sz w:val="22"/>
                <w:szCs w:val="22"/>
              </w:rPr>
              <w:tab/>
            </w:r>
            <w:r w:rsidR="00004A24" w:rsidRPr="0035624D">
              <w:rPr>
                <w:rFonts w:ascii="Arial" w:hAnsi="Arial" w:cs="Arial"/>
                <w:noProof/>
                <w:webHidden/>
                <w:sz w:val="22"/>
                <w:szCs w:val="22"/>
              </w:rPr>
              <w:fldChar w:fldCharType="begin"/>
            </w:r>
            <w:r w:rsidR="00004A24" w:rsidRPr="0035624D">
              <w:rPr>
                <w:rFonts w:ascii="Arial" w:hAnsi="Arial" w:cs="Arial"/>
                <w:noProof/>
                <w:webHidden/>
                <w:sz w:val="22"/>
                <w:szCs w:val="22"/>
              </w:rPr>
              <w:instrText xml:space="preserve"> PAGEREF _Toc189900264 \h </w:instrText>
            </w:r>
            <w:r w:rsidR="00004A24" w:rsidRPr="0035624D">
              <w:rPr>
                <w:rFonts w:ascii="Arial" w:hAnsi="Arial" w:cs="Arial"/>
                <w:noProof/>
                <w:webHidden/>
                <w:sz w:val="22"/>
                <w:szCs w:val="22"/>
              </w:rPr>
            </w:r>
            <w:r w:rsidR="00004A24" w:rsidRPr="0035624D">
              <w:rPr>
                <w:rFonts w:ascii="Arial" w:hAnsi="Arial" w:cs="Arial"/>
                <w:noProof/>
                <w:webHidden/>
                <w:sz w:val="22"/>
                <w:szCs w:val="22"/>
              </w:rPr>
              <w:fldChar w:fldCharType="separate"/>
            </w:r>
            <w:r w:rsidR="00004A24" w:rsidRPr="0035624D">
              <w:rPr>
                <w:rFonts w:ascii="Arial" w:hAnsi="Arial" w:cs="Arial"/>
                <w:noProof/>
                <w:webHidden/>
                <w:sz w:val="22"/>
                <w:szCs w:val="22"/>
              </w:rPr>
              <w:t>3</w:t>
            </w:r>
            <w:r w:rsidR="00004A24" w:rsidRPr="0035624D">
              <w:rPr>
                <w:rFonts w:ascii="Arial" w:hAnsi="Arial" w:cs="Arial"/>
                <w:noProof/>
                <w:webHidden/>
                <w:sz w:val="22"/>
                <w:szCs w:val="22"/>
              </w:rPr>
              <w:fldChar w:fldCharType="end"/>
            </w:r>
          </w:hyperlink>
        </w:p>
        <w:p w14:paraId="2E6FE9F0" w14:textId="0FDC31D9" w:rsidR="00004A24" w:rsidRPr="0035624D" w:rsidRDefault="00004A24" w:rsidP="0035624D">
          <w:pPr>
            <w:pStyle w:val="TOC2"/>
            <w:tabs>
              <w:tab w:val="right" w:leader="dot" w:pos="9350"/>
            </w:tabs>
            <w:spacing w:line="360" w:lineRule="auto"/>
            <w:rPr>
              <w:rFonts w:ascii="Arial" w:hAnsi="Arial" w:cs="Arial"/>
              <w:noProof/>
              <w:sz w:val="22"/>
              <w:szCs w:val="22"/>
            </w:rPr>
          </w:pPr>
          <w:hyperlink w:anchor="_Toc189900265" w:history="1">
            <w:r w:rsidRPr="0035624D">
              <w:rPr>
                <w:rStyle w:val="Hyperlink"/>
                <w:rFonts w:ascii="Arial" w:eastAsia="Calibri" w:hAnsi="Arial" w:cs="Arial"/>
                <w:noProof/>
                <w:sz w:val="22"/>
                <w:szCs w:val="22"/>
              </w:rPr>
              <w:t>Research Aim and Objectives</w:t>
            </w:r>
            <w:r w:rsidRPr="0035624D">
              <w:rPr>
                <w:rFonts w:ascii="Arial" w:hAnsi="Arial" w:cs="Arial"/>
                <w:noProof/>
                <w:webHidden/>
                <w:sz w:val="22"/>
                <w:szCs w:val="22"/>
              </w:rPr>
              <w:tab/>
            </w:r>
            <w:r w:rsidRPr="0035624D">
              <w:rPr>
                <w:rFonts w:ascii="Arial" w:hAnsi="Arial" w:cs="Arial"/>
                <w:noProof/>
                <w:webHidden/>
                <w:sz w:val="22"/>
                <w:szCs w:val="22"/>
              </w:rPr>
              <w:fldChar w:fldCharType="begin"/>
            </w:r>
            <w:r w:rsidRPr="0035624D">
              <w:rPr>
                <w:rFonts w:ascii="Arial" w:hAnsi="Arial" w:cs="Arial"/>
                <w:noProof/>
                <w:webHidden/>
                <w:sz w:val="22"/>
                <w:szCs w:val="22"/>
              </w:rPr>
              <w:instrText xml:space="preserve"> PAGEREF _Toc189900265 \h </w:instrText>
            </w:r>
            <w:r w:rsidRPr="0035624D">
              <w:rPr>
                <w:rFonts w:ascii="Arial" w:hAnsi="Arial" w:cs="Arial"/>
                <w:noProof/>
                <w:webHidden/>
                <w:sz w:val="22"/>
                <w:szCs w:val="22"/>
              </w:rPr>
            </w:r>
            <w:r w:rsidRPr="0035624D">
              <w:rPr>
                <w:rFonts w:ascii="Arial" w:hAnsi="Arial" w:cs="Arial"/>
                <w:noProof/>
                <w:webHidden/>
                <w:sz w:val="22"/>
                <w:szCs w:val="22"/>
              </w:rPr>
              <w:fldChar w:fldCharType="separate"/>
            </w:r>
            <w:r w:rsidRPr="0035624D">
              <w:rPr>
                <w:rFonts w:ascii="Arial" w:hAnsi="Arial" w:cs="Arial"/>
                <w:noProof/>
                <w:webHidden/>
                <w:sz w:val="22"/>
                <w:szCs w:val="22"/>
              </w:rPr>
              <w:t>4</w:t>
            </w:r>
            <w:r w:rsidRPr="0035624D">
              <w:rPr>
                <w:rFonts w:ascii="Arial" w:hAnsi="Arial" w:cs="Arial"/>
                <w:noProof/>
                <w:webHidden/>
                <w:sz w:val="22"/>
                <w:szCs w:val="22"/>
              </w:rPr>
              <w:fldChar w:fldCharType="end"/>
            </w:r>
          </w:hyperlink>
        </w:p>
        <w:p w14:paraId="166E6180" w14:textId="10113F36" w:rsidR="00004A24" w:rsidRPr="0035624D" w:rsidRDefault="00004A24" w:rsidP="0035624D">
          <w:pPr>
            <w:pStyle w:val="TOC3"/>
            <w:tabs>
              <w:tab w:val="right" w:leader="dot" w:pos="9350"/>
            </w:tabs>
            <w:spacing w:line="360" w:lineRule="auto"/>
            <w:rPr>
              <w:rFonts w:ascii="Arial" w:hAnsi="Arial" w:cs="Arial"/>
              <w:noProof/>
              <w:sz w:val="22"/>
              <w:szCs w:val="22"/>
            </w:rPr>
          </w:pPr>
          <w:hyperlink w:anchor="_Toc189900266" w:history="1">
            <w:r w:rsidRPr="0035624D">
              <w:rPr>
                <w:rStyle w:val="Hyperlink"/>
                <w:rFonts w:ascii="Arial" w:eastAsia="Calibri" w:hAnsi="Arial" w:cs="Arial"/>
                <w:noProof/>
                <w:sz w:val="22"/>
                <w:szCs w:val="22"/>
              </w:rPr>
              <w:t>Research Questions</w:t>
            </w:r>
            <w:r w:rsidRPr="0035624D">
              <w:rPr>
                <w:rFonts w:ascii="Arial" w:hAnsi="Arial" w:cs="Arial"/>
                <w:noProof/>
                <w:webHidden/>
                <w:sz w:val="22"/>
                <w:szCs w:val="22"/>
              </w:rPr>
              <w:tab/>
            </w:r>
            <w:r w:rsidRPr="0035624D">
              <w:rPr>
                <w:rFonts w:ascii="Arial" w:hAnsi="Arial" w:cs="Arial"/>
                <w:noProof/>
                <w:webHidden/>
                <w:sz w:val="22"/>
                <w:szCs w:val="22"/>
              </w:rPr>
              <w:fldChar w:fldCharType="begin"/>
            </w:r>
            <w:r w:rsidRPr="0035624D">
              <w:rPr>
                <w:rFonts w:ascii="Arial" w:hAnsi="Arial" w:cs="Arial"/>
                <w:noProof/>
                <w:webHidden/>
                <w:sz w:val="22"/>
                <w:szCs w:val="22"/>
              </w:rPr>
              <w:instrText xml:space="preserve"> PAGEREF _Toc189900266 \h </w:instrText>
            </w:r>
            <w:r w:rsidRPr="0035624D">
              <w:rPr>
                <w:rFonts w:ascii="Arial" w:hAnsi="Arial" w:cs="Arial"/>
                <w:noProof/>
                <w:webHidden/>
                <w:sz w:val="22"/>
                <w:szCs w:val="22"/>
              </w:rPr>
            </w:r>
            <w:r w:rsidRPr="0035624D">
              <w:rPr>
                <w:rFonts w:ascii="Arial" w:hAnsi="Arial" w:cs="Arial"/>
                <w:noProof/>
                <w:webHidden/>
                <w:sz w:val="22"/>
                <w:szCs w:val="22"/>
              </w:rPr>
              <w:fldChar w:fldCharType="separate"/>
            </w:r>
            <w:r w:rsidRPr="0035624D">
              <w:rPr>
                <w:rFonts w:ascii="Arial" w:hAnsi="Arial" w:cs="Arial"/>
                <w:noProof/>
                <w:webHidden/>
                <w:sz w:val="22"/>
                <w:szCs w:val="22"/>
              </w:rPr>
              <w:t>5</w:t>
            </w:r>
            <w:r w:rsidRPr="0035624D">
              <w:rPr>
                <w:rFonts w:ascii="Arial" w:hAnsi="Arial" w:cs="Arial"/>
                <w:noProof/>
                <w:webHidden/>
                <w:sz w:val="22"/>
                <w:szCs w:val="22"/>
              </w:rPr>
              <w:fldChar w:fldCharType="end"/>
            </w:r>
          </w:hyperlink>
        </w:p>
        <w:p w14:paraId="239F1FA7" w14:textId="6F754E27" w:rsidR="00004A24" w:rsidRPr="0035624D" w:rsidRDefault="00004A24" w:rsidP="0035624D">
          <w:pPr>
            <w:pStyle w:val="TOC1"/>
            <w:spacing w:line="360" w:lineRule="auto"/>
            <w:rPr>
              <w:rFonts w:ascii="Arial" w:hAnsi="Arial" w:cs="Arial"/>
              <w:noProof/>
              <w:sz w:val="22"/>
              <w:szCs w:val="22"/>
            </w:rPr>
          </w:pPr>
          <w:hyperlink w:anchor="_Toc189900267" w:history="1">
            <w:r w:rsidRPr="0035624D">
              <w:rPr>
                <w:rStyle w:val="Hyperlink"/>
                <w:rFonts w:ascii="Arial" w:eastAsia="Calibri" w:hAnsi="Arial" w:cs="Arial"/>
                <w:noProof/>
                <w:sz w:val="22"/>
                <w:szCs w:val="22"/>
              </w:rPr>
              <w:t>Justification of the Research</w:t>
            </w:r>
            <w:r w:rsidRPr="0035624D">
              <w:rPr>
                <w:rFonts w:ascii="Arial" w:hAnsi="Arial" w:cs="Arial"/>
                <w:noProof/>
                <w:webHidden/>
                <w:sz w:val="22"/>
                <w:szCs w:val="22"/>
              </w:rPr>
              <w:tab/>
            </w:r>
            <w:r w:rsidRPr="0035624D">
              <w:rPr>
                <w:rFonts w:ascii="Arial" w:hAnsi="Arial" w:cs="Arial"/>
                <w:noProof/>
                <w:webHidden/>
                <w:sz w:val="22"/>
                <w:szCs w:val="22"/>
              </w:rPr>
              <w:fldChar w:fldCharType="begin"/>
            </w:r>
            <w:r w:rsidRPr="0035624D">
              <w:rPr>
                <w:rFonts w:ascii="Arial" w:hAnsi="Arial" w:cs="Arial"/>
                <w:noProof/>
                <w:webHidden/>
                <w:sz w:val="22"/>
                <w:szCs w:val="22"/>
              </w:rPr>
              <w:instrText xml:space="preserve"> PAGEREF _Toc189900267 \h </w:instrText>
            </w:r>
            <w:r w:rsidRPr="0035624D">
              <w:rPr>
                <w:rFonts w:ascii="Arial" w:hAnsi="Arial" w:cs="Arial"/>
                <w:noProof/>
                <w:webHidden/>
                <w:sz w:val="22"/>
                <w:szCs w:val="22"/>
              </w:rPr>
            </w:r>
            <w:r w:rsidRPr="0035624D">
              <w:rPr>
                <w:rFonts w:ascii="Arial" w:hAnsi="Arial" w:cs="Arial"/>
                <w:noProof/>
                <w:webHidden/>
                <w:sz w:val="22"/>
                <w:szCs w:val="22"/>
              </w:rPr>
              <w:fldChar w:fldCharType="separate"/>
            </w:r>
            <w:r w:rsidRPr="0035624D">
              <w:rPr>
                <w:rFonts w:ascii="Arial" w:hAnsi="Arial" w:cs="Arial"/>
                <w:noProof/>
                <w:webHidden/>
                <w:sz w:val="22"/>
                <w:szCs w:val="22"/>
              </w:rPr>
              <w:t>6</w:t>
            </w:r>
            <w:r w:rsidRPr="0035624D">
              <w:rPr>
                <w:rFonts w:ascii="Arial" w:hAnsi="Arial" w:cs="Arial"/>
                <w:noProof/>
                <w:webHidden/>
                <w:sz w:val="22"/>
                <w:szCs w:val="22"/>
              </w:rPr>
              <w:fldChar w:fldCharType="end"/>
            </w:r>
          </w:hyperlink>
        </w:p>
        <w:p w14:paraId="2A8E0D54" w14:textId="6D6FDEBD" w:rsidR="00004A24" w:rsidRPr="0035624D" w:rsidRDefault="00004A24" w:rsidP="0035624D">
          <w:pPr>
            <w:pStyle w:val="TOC1"/>
            <w:spacing w:line="360" w:lineRule="auto"/>
            <w:rPr>
              <w:rFonts w:ascii="Arial" w:hAnsi="Arial" w:cs="Arial"/>
              <w:noProof/>
              <w:sz w:val="22"/>
              <w:szCs w:val="22"/>
            </w:rPr>
          </w:pPr>
          <w:hyperlink w:anchor="_Toc189900268" w:history="1">
            <w:r w:rsidRPr="0035624D">
              <w:rPr>
                <w:rStyle w:val="Hyperlink"/>
                <w:rFonts w:ascii="Arial" w:eastAsia="Calibri" w:hAnsi="Arial" w:cs="Arial"/>
                <w:noProof/>
                <w:sz w:val="22"/>
                <w:szCs w:val="22"/>
              </w:rPr>
              <w:t>Literature Review</w:t>
            </w:r>
            <w:r w:rsidRPr="0035624D">
              <w:rPr>
                <w:rFonts w:ascii="Arial" w:hAnsi="Arial" w:cs="Arial"/>
                <w:noProof/>
                <w:webHidden/>
                <w:sz w:val="22"/>
                <w:szCs w:val="22"/>
              </w:rPr>
              <w:tab/>
            </w:r>
            <w:r w:rsidRPr="0035624D">
              <w:rPr>
                <w:rFonts w:ascii="Arial" w:hAnsi="Arial" w:cs="Arial"/>
                <w:noProof/>
                <w:webHidden/>
                <w:sz w:val="22"/>
                <w:szCs w:val="22"/>
              </w:rPr>
              <w:fldChar w:fldCharType="begin"/>
            </w:r>
            <w:r w:rsidRPr="0035624D">
              <w:rPr>
                <w:rFonts w:ascii="Arial" w:hAnsi="Arial" w:cs="Arial"/>
                <w:noProof/>
                <w:webHidden/>
                <w:sz w:val="22"/>
                <w:szCs w:val="22"/>
              </w:rPr>
              <w:instrText xml:space="preserve"> PAGEREF _Toc189900268 \h </w:instrText>
            </w:r>
            <w:r w:rsidRPr="0035624D">
              <w:rPr>
                <w:rFonts w:ascii="Arial" w:hAnsi="Arial" w:cs="Arial"/>
                <w:noProof/>
                <w:webHidden/>
                <w:sz w:val="22"/>
                <w:szCs w:val="22"/>
              </w:rPr>
            </w:r>
            <w:r w:rsidRPr="0035624D">
              <w:rPr>
                <w:rFonts w:ascii="Arial" w:hAnsi="Arial" w:cs="Arial"/>
                <w:noProof/>
                <w:webHidden/>
                <w:sz w:val="22"/>
                <w:szCs w:val="22"/>
              </w:rPr>
              <w:fldChar w:fldCharType="separate"/>
            </w:r>
            <w:r w:rsidRPr="0035624D">
              <w:rPr>
                <w:rFonts w:ascii="Arial" w:hAnsi="Arial" w:cs="Arial"/>
                <w:noProof/>
                <w:webHidden/>
                <w:sz w:val="22"/>
                <w:szCs w:val="22"/>
              </w:rPr>
              <w:t>7</w:t>
            </w:r>
            <w:r w:rsidRPr="0035624D">
              <w:rPr>
                <w:rFonts w:ascii="Arial" w:hAnsi="Arial" w:cs="Arial"/>
                <w:noProof/>
                <w:webHidden/>
                <w:sz w:val="22"/>
                <w:szCs w:val="22"/>
              </w:rPr>
              <w:fldChar w:fldCharType="end"/>
            </w:r>
          </w:hyperlink>
        </w:p>
        <w:p w14:paraId="26A22A2E" w14:textId="2A98D9B4" w:rsidR="00004A24" w:rsidRPr="0035624D" w:rsidRDefault="00004A24" w:rsidP="0035624D">
          <w:pPr>
            <w:pStyle w:val="TOC1"/>
            <w:spacing w:line="360" w:lineRule="auto"/>
            <w:rPr>
              <w:rFonts w:ascii="Arial" w:hAnsi="Arial" w:cs="Arial"/>
              <w:noProof/>
              <w:sz w:val="22"/>
              <w:szCs w:val="22"/>
            </w:rPr>
          </w:pPr>
          <w:hyperlink w:anchor="_Toc189900269" w:history="1">
            <w:r w:rsidRPr="0035624D">
              <w:rPr>
                <w:rStyle w:val="Hyperlink"/>
                <w:rFonts w:ascii="Arial" w:eastAsia="Calibri" w:hAnsi="Arial" w:cs="Arial"/>
                <w:noProof/>
                <w:sz w:val="22"/>
                <w:szCs w:val="22"/>
              </w:rPr>
              <w:t>Methodology</w:t>
            </w:r>
            <w:r w:rsidRPr="0035624D">
              <w:rPr>
                <w:rFonts w:ascii="Arial" w:hAnsi="Arial" w:cs="Arial"/>
                <w:noProof/>
                <w:webHidden/>
                <w:sz w:val="22"/>
                <w:szCs w:val="22"/>
              </w:rPr>
              <w:tab/>
            </w:r>
            <w:r w:rsidRPr="0035624D">
              <w:rPr>
                <w:rFonts w:ascii="Arial" w:hAnsi="Arial" w:cs="Arial"/>
                <w:noProof/>
                <w:webHidden/>
                <w:sz w:val="22"/>
                <w:szCs w:val="22"/>
              </w:rPr>
              <w:fldChar w:fldCharType="begin"/>
            </w:r>
            <w:r w:rsidRPr="0035624D">
              <w:rPr>
                <w:rFonts w:ascii="Arial" w:hAnsi="Arial" w:cs="Arial"/>
                <w:noProof/>
                <w:webHidden/>
                <w:sz w:val="22"/>
                <w:szCs w:val="22"/>
              </w:rPr>
              <w:instrText xml:space="preserve"> PAGEREF _Toc189900269 \h </w:instrText>
            </w:r>
            <w:r w:rsidRPr="0035624D">
              <w:rPr>
                <w:rFonts w:ascii="Arial" w:hAnsi="Arial" w:cs="Arial"/>
                <w:noProof/>
                <w:webHidden/>
                <w:sz w:val="22"/>
                <w:szCs w:val="22"/>
              </w:rPr>
            </w:r>
            <w:r w:rsidRPr="0035624D">
              <w:rPr>
                <w:rFonts w:ascii="Arial" w:hAnsi="Arial" w:cs="Arial"/>
                <w:noProof/>
                <w:webHidden/>
                <w:sz w:val="22"/>
                <w:szCs w:val="22"/>
              </w:rPr>
              <w:fldChar w:fldCharType="separate"/>
            </w:r>
            <w:r w:rsidRPr="0035624D">
              <w:rPr>
                <w:rFonts w:ascii="Arial" w:hAnsi="Arial" w:cs="Arial"/>
                <w:noProof/>
                <w:webHidden/>
                <w:sz w:val="22"/>
                <w:szCs w:val="22"/>
              </w:rPr>
              <w:t>9</w:t>
            </w:r>
            <w:r w:rsidRPr="0035624D">
              <w:rPr>
                <w:rFonts w:ascii="Arial" w:hAnsi="Arial" w:cs="Arial"/>
                <w:noProof/>
                <w:webHidden/>
                <w:sz w:val="22"/>
                <w:szCs w:val="22"/>
              </w:rPr>
              <w:fldChar w:fldCharType="end"/>
            </w:r>
          </w:hyperlink>
        </w:p>
        <w:p w14:paraId="3638F84F" w14:textId="3F8C76E5" w:rsidR="00004A24" w:rsidRPr="0035624D" w:rsidRDefault="00004A24" w:rsidP="0035624D">
          <w:pPr>
            <w:pStyle w:val="TOC2"/>
            <w:tabs>
              <w:tab w:val="right" w:leader="dot" w:pos="9350"/>
            </w:tabs>
            <w:spacing w:line="360" w:lineRule="auto"/>
            <w:rPr>
              <w:rFonts w:ascii="Arial" w:hAnsi="Arial" w:cs="Arial"/>
              <w:noProof/>
              <w:sz w:val="22"/>
              <w:szCs w:val="22"/>
            </w:rPr>
          </w:pPr>
          <w:hyperlink w:anchor="_Toc189900270" w:history="1">
            <w:r w:rsidRPr="0035624D">
              <w:rPr>
                <w:rStyle w:val="Hyperlink"/>
                <w:rFonts w:ascii="Arial" w:eastAsia="Calibri" w:hAnsi="Arial" w:cs="Arial"/>
                <w:noProof/>
                <w:sz w:val="22"/>
                <w:szCs w:val="22"/>
              </w:rPr>
              <w:t>Research Design</w:t>
            </w:r>
            <w:r w:rsidRPr="0035624D">
              <w:rPr>
                <w:rFonts w:ascii="Arial" w:hAnsi="Arial" w:cs="Arial"/>
                <w:noProof/>
                <w:webHidden/>
                <w:sz w:val="22"/>
                <w:szCs w:val="22"/>
              </w:rPr>
              <w:tab/>
            </w:r>
            <w:r w:rsidRPr="0035624D">
              <w:rPr>
                <w:rFonts w:ascii="Arial" w:hAnsi="Arial" w:cs="Arial"/>
                <w:noProof/>
                <w:webHidden/>
                <w:sz w:val="22"/>
                <w:szCs w:val="22"/>
              </w:rPr>
              <w:fldChar w:fldCharType="begin"/>
            </w:r>
            <w:r w:rsidRPr="0035624D">
              <w:rPr>
                <w:rFonts w:ascii="Arial" w:hAnsi="Arial" w:cs="Arial"/>
                <w:noProof/>
                <w:webHidden/>
                <w:sz w:val="22"/>
                <w:szCs w:val="22"/>
              </w:rPr>
              <w:instrText xml:space="preserve"> PAGEREF _Toc189900270 \h </w:instrText>
            </w:r>
            <w:r w:rsidRPr="0035624D">
              <w:rPr>
                <w:rFonts w:ascii="Arial" w:hAnsi="Arial" w:cs="Arial"/>
                <w:noProof/>
                <w:webHidden/>
                <w:sz w:val="22"/>
                <w:szCs w:val="22"/>
              </w:rPr>
            </w:r>
            <w:r w:rsidRPr="0035624D">
              <w:rPr>
                <w:rFonts w:ascii="Arial" w:hAnsi="Arial" w:cs="Arial"/>
                <w:noProof/>
                <w:webHidden/>
                <w:sz w:val="22"/>
                <w:szCs w:val="22"/>
              </w:rPr>
              <w:fldChar w:fldCharType="separate"/>
            </w:r>
            <w:r w:rsidRPr="0035624D">
              <w:rPr>
                <w:rFonts w:ascii="Arial" w:hAnsi="Arial" w:cs="Arial"/>
                <w:noProof/>
                <w:webHidden/>
                <w:sz w:val="22"/>
                <w:szCs w:val="22"/>
              </w:rPr>
              <w:t>9</w:t>
            </w:r>
            <w:r w:rsidRPr="0035624D">
              <w:rPr>
                <w:rFonts w:ascii="Arial" w:hAnsi="Arial" w:cs="Arial"/>
                <w:noProof/>
                <w:webHidden/>
                <w:sz w:val="22"/>
                <w:szCs w:val="22"/>
              </w:rPr>
              <w:fldChar w:fldCharType="end"/>
            </w:r>
          </w:hyperlink>
        </w:p>
        <w:p w14:paraId="429AC11F" w14:textId="076256A1" w:rsidR="00004A24" w:rsidRPr="0035624D" w:rsidRDefault="00004A24" w:rsidP="0035624D">
          <w:pPr>
            <w:pStyle w:val="TOC3"/>
            <w:tabs>
              <w:tab w:val="right" w:leader="dot" w:pos="9350"/>
            </w:tabs>
            <w:spacing w:line="360" w:lineRule="auto"/>
            <w:rPr>
              <w:rFonts w:ascii="Arial" w:hAnsi="Arial" w:cs="Arial"/>
              <w:noProof/>
              <w:sz w:val="22"/>
              <w:szCs w:val="22"/>
            </w:rPr>
          </w:pPr>
          <w:hyperlink w:anchor="_Toc189900271" w:history="1">
            <w:r w:rsidRPr="0035624D">
              <w:rPr>
                <w:rStyle w:val="Hyperlink"/>
                <w:rFonts w:ascii="Arial" w:eastAsia="Calibri" w:hAnsi="Arial" w:cs="Arial"/>
                <w:noProof/>
                <w:sz w:val="22"/>
                <w:szCs w:val="22"/>
              </w:rPr>
              <w:t>Secondary Data Collection</w:t>
            </w:r>
            <w:r w:rsidRPr="0035624D">
              <w:rPr>
                <w:rFonts w:ascii="Arial" w:hAnsi="Arial" w:cs="Arial"/>
                <w:noProof/>
                <w:webHidden/>
                <w:sz w:val="22"/>
                <w:szCs w:val="22"/>
              </w:rPr>
              <w:tab/>
            </w:r>
            <w:r w:rsidRPr="0035624D">
              <w:rPr>
                <w:rFonts w:ascii="Arial" w:hAnsi="Arial" w:cs="Arial"/>
                <w:noProof/>
                <w:webHidden/>
                <w:sz w:val="22"/>
                <w:szCs w:val="22"/>
              </w:rPr>
              <w:fldChar w:fldCharType="begin"/>
            </w:r>
            <w:r w:rsidRPr="0035624D">
              <w:rPr>
                <w:rFonts w:ascii="Arial" w:hAnsi="Arial" w:cs="Arial"/>
                <w:noProof/>
                <w:webHidden/>
                <w:sz w:val="22"/>
                <w:szCs w:val="22"/>
              </w:rPr>
              <w:instrText xml:space="preserve"> PAGEREF _Toc189900271 \h </w:instrText>
            </w:r>
            <w:r w:rsidRPr="0035624D">
              <w:rPr>
                <w:rFonts w:ascii="Arial" w:hAnsi="Arial" w:cs="Arial"/>
                <w:noProof/>
                <w:webHidden/>
                <w:sz w:val="22"/>
                <w:szCs w:val="22"/>
              </w:rPr>
            </w:r>
            <w:r w:rsidRPr="0035624D">
              <w:rPr>
                <w:rFonts w:ascii="Arial" w:hAnsi="Arial" w:cs="Arial"/>
                <w:noProof/>
                <w:webHidden/>
                <w:sz w:val="22"/>
                <w:szCs w:val="22"/>
              </w:rPr>
              <w:fldChar w:fldCharType="separate"/>
            </w:r>
            <w:r w:rsidRPr="0035624D">
              <w:rPr>
                <w:rFonts w:ascii="Arial" w:hAnsi="Arial" w:cs="Arial"/>
                <w:noProof/>
                <w:webHidden/>
                <w:sz w:val="22"/>
                <w:szCs w:val="22"/>
              </w:rPr>
              <w:t>10</w:t>
            </w:r>
            <w:r w:rsidRPr="0035624D">
              <w:rPr>
                <w:rFonts w:ascii="Arial" w:hAnsi="Arial" w:cs="Arial"/>
                <w:noProof/>
                <w:webHidden/>
                <w:sz w:val="22"/>
                <w:szCs w:val="22"/>
              </w:rPr>
              <w:fldChar w:fldCharType="end"/>
            </w:r>
          </w:hyperlink>
        </w:p>
        <w:p w14:paraId="45EF949C" w14:textId="0B3FDA1B" w:rsidR="00004A24" w:rsidRPr="0035624D" w:rsidRDefault="00004A24" w:rsidP="0035624D">
          <w:pPr>
            <w:pStyle w:val="TOC3"/>
            <w:tabs>
              <w:tab w:val="right" w:leader="dot" w:pos="9350"/>
            </w:tabs>
            <w:spacing w:line="360" w:lineRule="auto"/>
            <w:rPr>
              <w:rFonts w:ascii="Arial" w:hAnsi="Arial" w:cs="Arial"/>
              <w:noProof/>
              <w:sz w:val="22"/>
              <w:szCs w:val="22"/>
            </w:rPr>
          </w:pPr>
          <w:hyperlink w:anchor="_Toc189900272" w:history="1">
            <w:r w:rsidRPr="0035624D">
              <w:rPr>
                <w:rStyle w:val="Hyperlink"/>
                <w:rFonts w:ascii="Arial" w:eastAsia="Calibri" w:hAnsi="Arial" w:cs="Arial"/>
                <w:noProof/>
                <w:sz w:val="22"/>
                <w:szCs w:val="22"/>
              </w:rPr>
              <w:t>Sampling Strategy</w:t>
            </w:r>
            <w:r w:rsidRPr="0035624D">
              <w:rPr>
                <w:rFonts w:ascii="Arial" w:hAnsi="Arial" w:cs="Arial"/>
                <w:noProof/>
                <w:webHidden/>
                <w:sz w:val="22"/>
                <w:szCs w:val="22"/>
              </w:rPr>
              <w:tab/>
            </w:r>
            <w:r w:rsidRPr="0035624D">
              <w:rPr>
                <w:rFonts w:ascii="Arial" w:hAnsi="Arial" w:cs="Arial"/>
                <w:noProof/>
                <w:webHidden/>
                <w:sz w:val="22"/>
                <w:szCs w:val="22"/>
              </w:rPr>
              <w:fldChar w:fldCharType="begin"/>
            </w:r>
            <w:r w:rsidRPr="0035624D">
              <w:rPr>
                <w:rFonts w:ascii="Arial" w:hAnsi="Arial" w:cs="Arial"/>
                <w:noProof/>
                <w:webHidden/>
                <w:sz w:val="22"/>
                <w:szCs w:val="22"/>
              </w:rPr>
              <w:instrText xml:space="preserve"> PAGEREF _Toc189900272 \h </w:instrText>
            </w:r>
            <w:r w:rsidRPr="0035624D">
              <w:rPr>
                <w:rFonts w:ascii="Arial" w:hAnsi="Arial" w:cs="Arial"/>
                <w:noProof/>
                <w:webHidden/>
                <w:sz w:val="22"/>
                <w:szCs w:val="22"/>
              </w:rPr>
            </w:r>
            <w:r w:rsidRPr="0035624D">
              <w:rPr>
                <w:rFonts w:ascii="Arial" w:hAnsi="Arial" w:cs="Arial"/>
                <w:noProof/>
                <w:webHidden/>
                <w:sz w:val="22"/>
                <w:szCs w:val="22"/>
              </w:rPr>
              <w:fldChar w:fldCharType="separate"/>
            </w:r>
            <w:r w:rsidRPr="0035624D">
              <w:rPr>
                <w:rFonts w:ascii="Arial" w:hAnsi="Arial" w:cs="Arial"/>
                <w:noProof/>
                <w:webHidden/>
                <w:sz w:val="22"/>
                <w:szCs w:val="22"/>
              </w:rPr>
              <w:t>11</w:t>
            </w:r>
            <w:r w:rsidRPr="0035624D">
              <w:rPr>
                <w:rFonts w:ascii="Arial" w:hAnsi="Arial" w:cs="Arial"/>
                <w:noProof/>
                <w:webHidden/>
                <w:sz w:val="22"/>
                <w:szCs w:val="22"/>
              </w:rPr>
              <w:fldChar w:fldCharType="end"/>
            </w:r>
          </w:hyperlink>
        </w:p>
        <w:p w14:paraId="1324F00E" w14:textId="1585C3A1" w:rsidR="00004A24" w:rsidRPr="0035624D" w:rsidRDefault="00004A24" w:rsidP="0035624D">
          <w:pPr>
            <w:pStyle w:val="TOC1"/>
            <w:spacing w:line="360" w:lineRule="auto"/>
            <w:rPr>
              <w:rFonts w:ascii="Arial" w:hAnsi="Arial" w:cs="Arial"/>
              <w:noProof/>
              <w:sz w:val="22"/>
              <w:szCs w:val="22"/>
            </w:rPr>
          </w:pPr>
          <w:hyperlink w:anchor="_Toc189900273" w:history="1">
            <w:r w:rsidRPr="0035624D">
              <w:rPr>
                <w:rStyle w:val="Hyperlink"/>
                <w:rFonts w:ascii="Arial" w:eastAsia="Calibri" w:hAnsi="Arial" w:cs="Arial"/>
                <w:noProof/>
                <w:sz w:val="22"/>
                <w:szCs w:val="22"/>
              </w:rPr>
              <w:t>Data Analysis</w:t>
            </w:r>
            <w:r w:rsidRPr="0035624D">
              <w:rPr>
                <w:rFonts w:ascii="Arial" w:hAnsi="Arial" w:cs="Arial"/>
                <w:noProof/>
                <w:webHidden/>
                <w:sz w:val="22"/>
                <w:szCs w:val="22"/>
              </w:rPr>
              <w:tab/>
            </w:r>
            <w:r w:rsidRPr="0035624D">
              <w:rPr>
                <w:rFonts w:ascii="Arial" w:hAnsi="Arial" w:cs="Arial"/>
                <w:noProof/>
                <w:webHidden/>
                <w:sz w:val="22"/>
                <w:szCs w:val="22"/>
              </w:rPr>
              <w:fldChar w:fldCharType="begin"/>
            </w:r>
            <w:r w:rsidRPr="0035624D">
              <w:rPr>
                <w:rFonts w:ascii="Arial" w:hAnsi="Arial" w:cs="Arial"/>
                <w:noProof/>
                <w:webHidden/>
                <w:sz w:val="22"/>
                <w:szCs w:val="22"/>
              </w:rPr>
              <w:instrText xml:space="preserve"> PAGEREF _Toc189900273 \h </w:instrText>
            </w:r>
            <w:r w:rsidRPr="0035624D">
              <w:rPr>
                <w:rFonts w:ascii="Arial" w:hAnsi="Arial" w:cs="Arial"/>
                <w:noProof/>
                <w:webHidden/>
                <w:sz w:val="22"/>
                <w:szCs w:val="22"/>
              </w:rPr>
            </w:r>
            <w:r w:rsidRPr="0035624D">
              <w:rPr>
                <w:rFonts w:ascii="Arial" w:hAnsi="Arial" w:cs="Arial"/>
                <w:noProof/>
                <w:webHidden/>
                <w:sz w:val="22"/>
                <w:szCs w:val="22"/>
              </w:rPr>
              <w:fldChar w:fldCharType="separate"/>
            </w:r>
            <w:r w:rsidRPr="0035624D">
              <w:rPr>
                <w:rFonts w:ascii="Arial" w:hAnsi="Arial" w:cs="Arial"/>
                <w:noProof/>
                <w:webHidden/>
                <w:sz w:val="22"/>
                <w:szCs w:val="22"/>
              </w:rPr>
              <w:t>12</w:t>
            </w:r>
            <w:r w:rsidRPr="0035624D">
              <w:rPr>
                <w:rFonts w:ascii="Arial" w:hAnsi="Arial" w:cs="Arial"/>
                <w:noProof/>
                <w:webHidden/>
                <w:sz w:val="22"/>
                <w:szCs w:val="22"/>
              </w:rPr>
              <w:fldChar w:fldCharType="end"/>
            </w:r>
          </w:hyperlink>
        </w:p>
        <w:p w14:paraId="0B19F23A" w14:textId="46272BF3" w:rsidR="00004A24" w:rsidRPr="0035624D" w:rsidRDefault="00004A24" w:rsidP="0035624D">
          <w:pPr>
            <w:pStyle w:val="TOC1"/>
            <w:spacing w:line="360" w:lineRule="auto"/>
            <w:rPr>
              <w:rFonts w:ascii="Arial" w:hAnsi="Arial" w:cs="Arial"/>
              <w:noProof/>
              <w:sz w:val="22"/>
              <w:szCs w:val="22"/>
            </w:rPr>
          </w:pPr>
          <w:hyperlink w:anchor="_Toc189900274" w:history="1">
            <w:r w:rsidRPr="0035624D">
              <w:rPr>
                <w:rStyle w:val="Hyperlink"/>
                <w:rFonts w:ascii="Arial" w:eastAsia="Calibri" w:hAnsi="Arial" w:cs="Arial"/>
                <w:noProof/>
                <w:sz w:val="22"/>
                <w:szCs w:val="22"/>
              </w:rPr>
              <w:t>Conclusion</w:t>
            </w:r>
            <w:r w:rsidRPr="0035624D">
              <w:rPr>
                <w:rFonts w:ascii="Arial" w:hAnsi="Arial" w:cs="Arial"/>
                <w:noProof/>
                <w:webHidden/>
                <w:sz w:val="22"/>
                <w:szCs w:val="22"/>
              </w:rPr>
              <w:tab/>
            </w:r>
            <w:r w:rsidRPr="0035624D">
              <w:rPr>
                <w:rFonts w:ascii="Arial" w:hAnsi="Arial" w:cs="Arial"/>
                <w:noProof/>
                <w:webHidden/>
                <w:sz w:val="22"/>
                <w:szCs w:val="22"/>
              </w:rPr>
              <w:fldChar w:fldCharType="begin"/>
            </w:r>
            <w:r w:rsidRPr="0035624D">
              <w:rPr>
                <w:rFonts w:ascii="Arial" w:hAnsi="Arial" w:cs="Arial"/>
                <w:noProof/>
                <w:webHidden/>
                <w:sz w:val="22"/>
                <w:szCs w:val="22"/>
              </w:rPr>
              <w:instrText xml:space="preserve"> PAGEREF _Toc189900274 \h </w:instrText>
            </w:r>
            <w:r w:rsidRPr="0035624D">
              <w:rPr>
                <w:rFonts w:ascii="Arial" w:hAnsi="Arial" w:cs="Arial"/>
                <w:noProof/>
                <w:webHidden/>
                <w:sz w:val="22"/>
                <w:szCs w:val="22"/>
              </w:rPr>
            </w:r>
            <w:r w:rsidRPr="0035624D">
              <w:rPr>
                <w:rFonts w:ascii="Arial" w:hAnsi="Arial" w:cs="Arial"/>
                <w:noProof/>
                <w:webHidden/>
                <w:sz w:val="22"/>
                <w:szCs w:val="22"/>
              </w:rPr>
              <w:fldChar w:fldCharType="separate"/>
            </w:r>
            <w:r w:rsidRPr="0035624D">
              <w:rPr>
                <w:rFonts w:ascii="Arial" w:hAnsi="Arial" w:cs="Arial"/>
                <w:noProof/>
                <w:webHidden/>
                <w:sz w:val="22"/>
                <w:szCs w:val="22"/>
              </w:rPr>
              <w:t>13</w:t>
            </w:r>
            <w:r w:rsidRPr="0035624D">
              <w:rPr>
                <w:rFonts w:ascii="Arial" w:hAnsi="Arial" w:cs="Arial"/>
                <w:noProof/>
                <w:webHidden/>
                <w:sz w:val="22"/>
                <w:szCs w:val="22"/>
              </w:rPr>
              <w:fldChar w:fldCharType="end"/>
            </w:r>
          </w:hyperlink>
        </w:p>
        <w:p w14:paraId="7D6E43D4" w14:textId="394A1115" w:rsidR="00004A24" w:rsidRPr="0035624D" w:rsidRDefault="00004A24" w:rsidP="0035624D">
          <w:pPr>
            <w:pStyle w:val="TOC1"/>
            <w:spacing w:line="360" w:lineRule="auto"/>
            <w:rPr>
              <w:rFonts w:ascii="Arial" w:hAnsi="Arial" w:cs="Arial"/>
              <w:noProof/>
              <w:sz w:val="22"/>
              <w:szCs w:val="22"/>
            </w:rPr>
          </w:pPr>
          <w:hyperlink w:anchor="_Toc189900275" w:history="1">
            <w:r w:rsidRPr="0035624D">
              <w:rPr>
                <w:rStyle w:val="Hyperlink"/>
                <w:rFonts w:ascii="Arial" w:eastAsia="Calibri" w:hAnsi="Arial" w:cs="Arial"/>
                <w:noProof/>
                <w:sz w:val="22"/>
                <w:szCs w:val="22"/>
              </w:rPr>
              <w:t>References</w:t>
            </w:r>
            <w:r w:rsidRPr="0035624D">
              <w:rPr>
                <w:rFonts w:ascii="Arial" w:hAnsi="Arial" w:cs="Arial"/>
                <w:noProof/>
                <w:webHidden/>
                <w:sz w:val="22"/>
                <w:szCs w:val="22"/>
              </w:rPr>
              <w:tab/>
            </w:r>
            <w:r w:rsidRPr="0035624D">
              <w:rPr>
                <w:rFonts w:ascii="Arial" w:hAnsi="Arial" w:cs="Arial"/>
                <w:noProof/>
                <w:webHidden/>
                <w:sz w:val="22"/>
                <w:szCs w:val="22"/>
              </w:rPr>
              <w:fldChar w:fldCharType="begin"/>
            </w:r>
            <w:r w:rsidRPr="0035624D">
              <w:rPr>
                <w:rFonts w:ascii="Arial" w:hAnsi="Arial" w:cs="Arial"/>
                <w:noProof/>
                <w:webHidden/>
                <w:sz w:val="22"/>
                <w:szCs w:val="22"/>
              </w:rPr>
              <w:instrText xml:space="preserve"> PAGEREF _Toc189900275 \h </w:instrText>
            </w:r>
            <w:r w:rsidRPr="0035624D">
              <w:rPr>
                <w:rFonts w:ascii="Arial" w:hAnsi="Arial" w:cs="Arial"/>
                <w:noProof/>
                <w:webHidden/>
                <w:sz w:val="22"/>
                <w:szCs w:val="22"/>
              </w:rPr>
            </w:r>
            <w:r w:rsidRPr="0035624D">
              <w:rPr>
                <w:rFonts w:ascii="Arial" w:hAnsi="Arial" w:cs="Arial"/>
                <w:noProof/>
                <w:webHidden/>
                <w:sz w:val="22"/>
                <w:szCs w:val="22"/>
              </w:rPr>
              <w:fldChar w:fldCharType="separate"/>
            </w:r>
            <w:r w:rsidRPr="0035624D">
              <w:rPr>
                <w:rFonts w:ascii="Arial" w:hAnsi="Arial" w:cs="Arial"/>
                <w:noProof/>
                <w:webHidden/>
                <w:sz w:val="22"/>
                <w:szCs w:val="22"/>
              </w:rPr>
              <w:t>14</w:t>
            </w:r>
            <w:r w:rsidRPr="0035624D">
              <w:rPr>
                <w:rFonts w:ascii="Arial" w:hAnsi="Arial" w:cs="Arial"/>
                <w:noProof/>
                <w:webHidden/>
                <w:sz w:val="22"/>
                <w:szCs w:val="22"/>
              </w:rPr>
              <w:fldChar w:fldCharType="end"/>
            </w:r>
          </w:hyperlink>
        </w:p>
        <w:p w14:paraId="4E7193C6" w14:textId="0A2D1507" w:rsidR="00B51601" w:rsidRDefault="00B51601" w:rsidP="0035624D">
          <w:pPr>
            <w:spacing w:line="360" w:lineRule="auto"/>
          </w:pPr>
          <w:r w:rsidRPr="0035624D">
            <w:rPr>
              <w:rFonts w:ascii="Arial" w:hAnsi="Arial" w:cs="Arial"/>
              <w:noProof/>
              <w:sz w:val="22"/>
              <w:szCs w:val="22"/>
            </w:rPr>
            <w:fldChar w:fldCharType="end"/>
          </w:r>
        </w:p>
      </w:sdtContent>
    </w:sdt>
    <w:p w14:paraId="77C00088" w14:textId="77777777" w:rsidR="00443A84" w:rsidRPr="00083DBF" w:rsidRDefault="00443A84" w:rsidP="00DE4854">
      <w:pPr>
        <w:spacing w:before="240" w:after="0" w:line="360" w:lineRule="auto"/>
        <w:contextualSpacing/>
        <w:jc w:val="both"/>
        <w:rPr>
          <w:rFonts w:ascii="Arial" w:eastAsia="Calibri" w:hAnsi="Arial" w:cs="Arial"/>
          <w:b/>
          <w:bCs/>
          <w:sz w:val="22"/>
          <w:szCs w:val="22"/>
        </w:rPr>
      </w:pPr>
    </w:p>
    <w:p w14:paraId="2F539BE4" w14:textId="77777777" w:rsidR="00443A84" w:rsidRPr="00083DBF" w:rsidRDefault="00443A84" w:rsidP="00DE4854">
      <w:pPr>
        <w:spacing w:before="240" w:after="0" w:line="360" w:lineRule="auto"/>
        <w:contextualSpacing/>
        <w:jc w:val="both"/>
        <w:rPr>
          <w:rFonts w:ascii="Arial" w:eastAsia="Calibri" w:hAnsi="Arial" w:cs="Arial"/>
          <w:b/>
          <w:bCs/>
          <w:sz w:val="22"/>
          <w:szCs w:val="22"/>
        </w:rPr>
      </w:pPr>
    </w:p>
    <w:p w14:paraId="797F9FFA" w14:textId="77777777" w:rsidR="00443A84" w:rsidRPr="00083DBF" w:rsidRDefault="00443A84" w:rsidP="00DE4854">
      <w:pPr>
        <w:spacing w:before="240" w:after="0" w:line="360" w:lineRule="auto"/>
        <w:contextualSpacing/>
        <w:jc w:val="both"/>
        <w:rPr>
          <w:rFonts w:ascii="Arial" w:eastAsia="Calibri" w:hAnsi="Arial" w:cs="Arial"/>
          <w:b/>
          <w:bCs/>
          <w:sz w:val="22"/>
          <w:szCs w:val="22"/>
        </w:rPr>
      </w:pPr>
    </w:p>
    <w:p w14:paraId="35FA8881" w14:textId="77777777" w:rsidR="00443A84" w:rsidRPr="00083DBF" w:rsidRDefault="00443A84" w:rsidP="00DE4854">
      <w:pPr>
        <w:spacing w:before="240" w:after="0" w:line="360" w:lineRule="auto"/>
        <w:contextualSpacing/>
        <w:jc w:val="both"/>
        <w:rPr>
          <w:rFonts w:ascii="Arial" w:eastAsia="Calibri" w:hAnsi="Arial" w:cs="Arial"/>
          <w:b/>
          <w:bCs/>
          <w:sz w:val="22"/>
          <w:szCs w:val="22"/>
        </w:rPr>
      </w:pPr>
    </w:p>
    <w:p w14:paraId="099BCDAA" w14:textId="77777777" w:rsidR="00443A84" w:rsidRPr="00083DBF" w:rsidRDefault="00443A84" w:rsidP="00DE4854">
      <w:pPr>
        <w:spacing w:before="240" w:after="0" w:line="360" w:lineRule="auto"/>
        <w:contextualSpacing/>
        <w:jc w:val="both"/>
        <w:rPr>
          <w:rFonts w:ascii="Arial" w:eastAsia="Calibri" w:hAnsi="Arial" w:cs="Arial"/>
          <w:b/>
          <w:bCs/>
          <w:sz w:val="22"/>
          <w:szCs w:val="22"/>
        </w:rPr>
      </w:pPr>
    </w:p>
    <w:p w14:paraId="298B23BC" w14:textId="77777777" w:rsidR="00443A84" w:rsidRPr="00083DBF" w:rsidRDefault="00443A84" w:rsidP="00DE4854">
      <w:pPr>
        <w:spacing w:before="240" w:after="0" w:line="360" w:lineRule="auto"/>
        <w:contextualSpacing/>
        <w:jc w:val="both"/>
        <w:rPr>
          <w:rFonts w:ascii="Arial" w:eastAsia="Calibri" w:hAnsi="Arial" w:cs="Arial"/>
          <w:b/>
          <w:bCs/>
          <w:sz w:val="22"/>
          <w:szCs w:val="22"/>
        </w:rPr>
      </w:pPr>
    </w:p>
    <w:p w14:paraId="01B6B320" w14:textId="77777777" w:rsidR="00443A84" w:rsidRPr="00083DBF" w:rsidRDefault="00443A84" w:rsidP="00DE4854">
      <w:pPr>
        <w:spacing w:before="240" w:after="0" w:line="360" w:lineRule="auto"/>
        <w:contextualSpacing/>
        <w:jc w:val="both"/>
        <w:rPr>
          <w:rFonts w:ascii="Arial" w:eastAsia="Calibri" w:hAnsi="Arial" w:cs="Arial"/>
          <w:b/>
          <w:bCs/>
          <w:sz w:val="22"/>
          <w:szCs w:val="22"/>
        </w:rPr>
      </w:pPr>
    </w:p>
    <w:p w14:paraId="52F8ECEF" w14:textId="77777777" w:rsidR="00443A84" w:rsidRPr="00083DBF" w:rsidRDefault="00443A84" w:rsidP="00DE4854">
      <w:pPr>
        <w:spacing w:before="240" w:after="0" w:line="360" w:lineRule="auto"/>
        <w:contextualSpacing/>
        <w:jc w:val="both"/>
        <w:rPr>
          <w:rFonts w:ascii="Arial" w:eastAsia="Calibri" w:hAnsi="Arial" w:cs="Arial"/>
          <w:b/>
          <w:bCs/>
          <w:sz w:val="22"/>
          <w:szCs w:val="22"/>
        </w:rPr>
      </w:pPr>
    </w:p>
    <w:p w14:paraId="379D3853" w14:textId="77777777" w:rsidR="00443A84" w:rsidRPr="00083DBF" w:rsidRDefault="00443A84" w:rsidP="00DE4854">
      <w:pPr>
        <w:spacing w:before="240" w:after="0" w:line="360" w:lineRule="auto"/>
        <w:contextualSpacing/>
        <w:jc w:val="both"/>
        <w:rPr>
          <w:rFonts w:ascii="Arial" w:eastAsia="Calibri" w:hAnsi="Arial" w:cs="Arial"/>
          <w:b/>
          <w:bCs/>
          <w:sz w:val="22"/>
          <w:szCs w:val="22"/>
        </w:rPr>
      </w:pPr>
    </w:p>
    <w:p w14:paraId="361040D4" w14:textId="77777777" w:rsidR="00443A84" w:rsidRPr="00083DBF" w:rsidRDefault="00443A84" w:rsidP="00DE4854">
      <w:pPr>
        <w:spacing w:before="240" w:after="0" w:line="360" w:lineRule="auto"/>
        <w:contextualSpacing/>
        <w:jc w:val="both"/>
        <w:rPr>
          <w:rFonts w:ascii="Arial" w:eastAsia="Calibri" w:hAnsi="Arial" w:cs="Arial"/>
          <w:b/>
          <w:bCs/>
          <w:sz w:val="22"/>
          <w:szCs w:val="22"/>
        </w:rPr>
      </w:pPr>
    </w:p>
    <w:p w14:paraId="4C9CC070" w14:textId="77777777" w:rsidR="00443A84" w:rsidRPr="00083DBF" w:rsidRDefault="00443A84" w:rsidP="00DE4854">
      <w:pPr>
        <w:spacing w:before="240" w:after="0" w:line="360" w:lineRule="auto"/>
        <w:contextualSpacing/>
        <w:jc w:val="both"/>
        <w:rPr>
          <w:rFonts w:ascii="Arial" w:eastAsia="Calibri" w:hAnsi="Arial" w:cs="Arial"/>
          <w:b/>
          <w:bCs/>
          <w:sz w:val="22"/>
          <w:szCs w:val="22"/>
        </w:rPr>
      </w:pPr>
    </w:p>
    <w:p w14:paraId="79F1FBAA" w14:textId="77777777" w:rsidR="00443A84" w:rsidRPr="00083DBF" w:rsidRDefault="00443A84" w:rsidP="00DE4854">
      <w:pPr>
        <w:spacing w:before="240" w:after="0" w:line="360" w:lineRule="auto"/>
        <w:contextualSpacing/>
        <w:jc w:val="both"/>
        <w:rPr>
          <w:rFonts w:ascii="Arial" w:eastAsia="Calibri" w:hAnsi="Arial" w:cs="Arial"/>
          <w:b/>
          <w:bCs/>
          <w:sz w:val="22"/>
          <w:szCs w:val="22"/>
        </w:rPr>
      </w:pPr>
    </w:p>
    <w:p w14:paraId="54EDDF76" w14:textId="77777777" w:rsidR="00443A84" w:rsidRDefault="00443A84" w:rsidP="00DE4854">
      <w:pPr>
        <w:spacing w:before="240" w:after="0" w:line="360" w:lineRule="auto"/>
        <w:contextualSpacing/>
        <w:jc w:val="both"/>
        <w:rPr>
          <w:rFonts w:ascii="Arial" w:eastAsia="Calibri" w:hAnsi="Arial" w:cs="Arial"/>
          <w:b/>
          <w:bCs/>
          <w:sz w:val="22"/>
          <w:szCs w:val="22"/>
        </w:rPr>
      </w:pPr>
    </w:p>
    <w:p w14:paraId="0FB576A3" w14:textId="77777777" w:rsidR="00DE4854" w:rsidRDefault="00DE4854" w:rsidP="00DE4854">
      <w:pPr>
        <w:spacing w:before="240" w:after="0" w:line="360" w:lineRule="auto"/>
        <w:contextualSpacing/>
        <w:jc w:val="both"/>
        <w:rPr>
          <w:rFonts w:ascii="Arial" w:eastAsia="Calibri" w:hAnsi="Arial" w:cs="Arial"/>
          <w:b/>
          <w:bCs/>
          <w:sz w:val="22"/>
          <w:szCs w:val="22"/>
        </w:rPr>
      </w:pPr>
    </w:p>
    <w:p w14:paraId="531DF0E9" w14:textId="77777777" w:rsidR="00DE4854" w:rsidRDefault="00DE4854" w:rsidP="00DE4854">
      <w:pPr>
        <w:spacing w:before="240" w:after="0" w:line="360" w:lineRule="auto"/>
        <w:contextualSpacing/>
        <w:jc w:val="both"/>
        <w:rPr>
          <w:rFonts w:ascii="Arial" w:eastAsia="Calibri" w:hAnsi="Arial" w:cs="Arial"/>
          <w:b/>
          <w:bCs/>
          <w:sz w:val="22"/>
          <w:szCs w:val="22"/>
        </w:rPr>
      </w:pPr>
    </w:p>
    <w:p w14:paraId="000F218A" w14:textId="77777777" w:rsidR="00DE4854" w:rsidRDefault="00DE4854" w:rsidP="00DE4854">
      <w:pPr>
        <w:spacing w:before="240" w:after="0" w:line="360" w:lineRule="auto"/>
        <w:contextualSpacing/>
        <w:jc w:val="both"/>
        <w:rPr>
          <w:rFonts w:ascii="Arial" w:eastAsia="Calibri" w:hAnsi="Arial" w:cs="Arial"/>
          <w:b/>
          <w:bCs/>
          <w:sz w:val="22"/>
          <w:szCs w:val="22"/>
        </w:rPr>
      </w:pPr>
    </w:p>
    <w:p w14:paraId="42FC206C" w14:textId="77777777" w:rsidR="00DE4854" w:rsidRDefault="00DE4854" w:rsidP="00DE4854">
      <w:pPr>
        <w:spacing w:before="240" w:after="0" w:line="360" w:lineRule="auto"/>
        <w:contextualSpacing/>
        <w:jc w:val="both"/>
        <w:rPr>
          <w:rFonts w:ascii="Arial" w:eastAsia="Calibri" w:hAnsi="Arial" w:cs="Arial"/>
          <w:b/>
          <w:bCs/>
          <w:sz w:val="22"/>
          <w:szCs w:val="22"/>
        </w:rPr>
      </w:pPr>
    </w:p>
    <w:p w14:paraId="5C7C129F" w14:textId="77777777" w:rsidR="00DE4854" w:rsidRDefault="00DE4854" w:rsidP="00DE4854">
      <w:pPr>
        <w:spacing w:before="240" w:after="0" w:line="360" w:lineRule="auto"/>
        <w:contextualSpacing/>
        <w:jc w:val="both"/>
        <w:rPr>
          <w:rFonts w:ascii="Arial" w:eastAsia="Calibri" w:hAnsi="Arial" w:cs="Arial"/>
          <w:b/>
          <w:bCs/>
          <w:sz w:val="22"/>
          <w:szCs w:val="22"/>
        </w:rPr>
      </w:pPr>
    </w:p>
    <w:p w14:paraId="0E6B7A06" w14:textId="77777777" w:rsidR="00DE4854" w:rsidRDefault="00DE4854" w:rsidP="00DE4854">
      <w:pPr>
        <w:spacing w:before="240" w:after="0" w:line="360" w:lineRule="auto"/>
        <w:contextualSpacing/>
        <w:jc w:val="both"/>
        <w:rPr>
          <w:rFonts w:ascii="Arial" w:eastAsia="Calibri" w:hAnsi="Arial" w:cs="Arial"/>
          <w:b/>
          <w:bCs/>
          <w:sz w:val="22"/>
          <w:szCs w:val="22"/>
        </w:rPr>
      </w:pPr>
    </w:p>
    <w:p w14:paraId="282F9BF3" w14:textId="77777777" w:rsidR="00DE4854" w:rsidRDefault="00DE4854" w:rsidP="00DE4854">
      <w:pPr>
        <w:spacing w:before="240" w:after="0" w:line="360" w:lineRule="auto"/>
        <w:contextualSpacing/>
        <w:jc w:val="both"/>
        <w:rPr>
          <w:rFonts w:ascii="Arial" w:eastAsia="Calibri" w:hAnsi="Arial" w:cs="Arial"/>
          <w:b/>
          <w:bCs/>
          <w:sz w:val="22"/>
          <w:szCs w:val="22"/>
        </w:rPr>
      </w:pPr>
    </w:p>
    <w:p w14:paraId="2396DACE" w14:textId="77777777" w:rsidR="00DE4854" w:rsidRDefault="00DE4854" w:rsidP="00DE4854">
      <w:pPr>
        <w:spacing w:before="240" w:after="0" w:line="360" w:lineRule="auto"/>
        <w:contextualSpacing/>
        <w:jc w:val="both"/>
        <w:rPr>
          <w:rFonts w:ascii="Arial" w:eastAsia="Calibri" w:hAnsi="Arial" w:cs="Arial"/>
          <w:b/>
          <w:bCs/>
          <w:sz w:val="22"/>
          <w:szCs w:val="22"/>
        </w:rPr>
      </w:pPr>
    </w:p>
    <w:p w14:paraId="6BDBB61D" w14:textId="77777777" w:rsidR="00DE4854" w:rsidRDefault="00DE4854" w:rsidP="00DE4854">
      <w:pPr>
        <w:spacing w:before="240" w:after="0" w:line="360" w:lineRule="auto"/>
        <w:contextualSpacing/>
        <w:jc w:val="both"/>
        <w:rPr>
          <w:rFonts w:ascii="Arial" w:eastAsia="Calibri" w:hAnsi="Arial" w:cs="Arial"/>
          <w:b/>
          <w:bCs/>
          <w:sz w:val="22"/>
          <w:szCs w:val="22"/>
        </w:rPr>
      </w:pPr>
    </w:p>
    <w:p w14:paraId="31FE8710" w14:textId="77777777" w:rsidR="00DE4854" w:rsidRDefault="00DE4854" w:rsidP="00DE4854">
      <w:pPr>
        <w:spacing w:before="240" w:after="0" w:line="360" w:lineRule="auto"/>
        <w:contextualSpacing/>
        <w:jc w:val="both"/>
        <w:rPr>
          <w:rFonts w:ascii="Arial" w:eastAsia="Calibri" w:hAnsi="Arial" w:cs="Arial"/>
          <w:b/>
          <w:bCs/>
          <w:sz w:val="22"/>
          <w:szCs w:val="22"/>
        </w:rPr>
      </w:pPr>
    </w:p>
    <w:p w14:paraId="6183B1B4" w14:textId="75FD4AEE" w:rsidR="00DE4854" w:rsidRPr="00C80F19" w:rsidRDefault="002B6E82" w:rsidP="00DE4854">
      <w:pPr>
        <w:spacing w:before="240" w:after="0" w:line="360" w:lineRule="auto"/>
        <w:contextualSpacing/>
        <w:jc w:val="both"/>
        <w:rPr>
          <w:rFonts w:ascii="Arial" w:eastAsiaTheme="minorHAnsi" w:hAnsi="Arial" w:cs="Arial"/>
          <w:sz w:val="22"/>
          <w:szCs w:val="22"/>
        </w:rPr>
      </w:pPr>
      <w:r w:rsidRPr="00C80F19">
        <w:rPr>
          <w:rFonts w:ascii="Arial" w:eastAsia="Calibri" w:hAnsi="Arial" w:cs="Arial"/>
          <w:sz w:val="22"/>
          <w:szCs w:val="22"/>
        </w:rPr>
        <w:t>The Impact of Artificial Intelligence on Business Decision</w:t>
      </w:r>
      <w:r w:rsidR="00C80F19">
        <w:rPr>
          <w:rFonts w:ascii="Arial" w:eastAsia="Calibri" w:hAnsi="Arial" w:cs="Arial"/>
          <w:sz w:val="22"/>
          <w:szCs w:val="22"/>
        </w:rPr>
        <w:t xml:space="preserve"> </w:t>
      </w:r>
      <w:r w:rsidRPr="00C80F19">
        <w:rPr>
          <w:rFonts w:ascii="Arial" w:eastAsia="Calibri" w:hAnsi="Arial" w:cs="Arial"/>
          <w:sz w:val="22"/>
          <w:szCs w:val="22"/>
        </w:rPr>
        <w:t>Making and Strategic Planning in the Retail Sector</w:t>
      </w:r>
    </w:p>
    <w:bookmarkEnd w:id="0"/>
    <w:p w14:paraId="28BC676A" w14:textId="07A84C54" w:rsidR="00781F6D" w:rsidRPr="00083DBF" w:rsidRDefault="00781F6D" w:rsidP="00DE4854">
      <w:pPr>
        <w:spacing w:before="240" w:after="0" w:line="360" w:lineRule="auto"/>
        <w:contextualSpacing/>
        <w:jc w:val="both"/>
        <w:rPr>
          <w:rFonts w:ascii="Arial" w:eastAsia="Calibri" w:hAnsi="Arial" w:cs="Arial"/>
          <w:b/>
          <w:bCs/>
          <w:sz w:val="22"/>
          <w:szCs w:val="22"/>
        </w:rPr>
      </w:pPr>
    </w:p>
    <w:p w14:paraId="5ED813CA" w14:textId="77777777" w:rsidR="00781F6D" w:rsidRPr="005E3081" w:rsidRDefault="00781F6D" w:rsidP="005E3081">
      <w:pPr>
        <w:pStyle w:val="Heading1"/>
        <w:spacing w:line="360" w:lineRule="auto"/>
        <w:rPr>
          <w:rFonts w:ascii="Arial" w:eastAsia="Calibri" w:hAnsi="Arial" w:cs="Arial"/>
          <w:sz w:val="22"/>
          <w:szCs w:val="22"/>
        </w:rPr>
      </w:pPr>
      <w:bookmarkStart w:id="1" w:name="_Toc189900264"/>
      <w:r w:rsidRPr="005E3081">
        <w:rPr>
          <w:rFonts w:ascii="Arial" w:eastAsia="Calibri" w:hAnsi="Arial" w:cs="Arial"/>
          <w:sz w:val="22"/>
          <w:szCs w:val="22"/>
        </w:rPr>
        <w:t>Introduction</w:t>
      </w:r>
      <w:bookmarkEnd w:id="1"/>
    </w:p>
    <w:p w14:paraId="227C14C3" w14:textId="1732467A" w:rsidR="00781F6D" w:rsidRDefault="00781F6D" w:rsidP="00DE4854">
      <w:pPr>
        <w:spacing w:before="240" w:after="0" w:line="360" w:lineRule="auto"/>
        <w:ind w:firstLine="720"/>
        <w:contextualSpacing/>
        <w:jc w:val="both"/>
        <w:rPr>
          <w:rFonts w:ascii="Arial" w:eastAsia="Calibri" w:hAnsi="Arial" w:cs="Arial"/>
          <w:sz w:val="22"/>
          <w:szCs w:val="22"/>
        </w:rPr>
      </w:pPr>
      <w:r w:rsidRPr="00083DBF">
        <w:rPr>
          <w:rFonts w:ascii="Arial" w:eastAsia="Calibri" w:hAnsi="Arial" w:cs="Arial"/>
          <w:sz w:val="22"/>
          <w:szCs w:val="22"/>
        </w:rPr>
        <w:t xml:space="preserve">Artificial intelligence, analytics, and modeling, along with automation, have been the game changers for the retail businesses, making the right decisions, improving operations, and even molding their customers’ experiences. This research proposal </w:t>
      </w:r>
      <w:bookmarkStart w:id="2" w:name="_Int_PYqbp1gP"/>
      <w:r w:rsidRPr="00083DBF">
        <w:rPr>
          <w:rFonts w:ascii="Arial" w:eastAsia="Calibri" w:hAnsi="Arial" w:cs="Arial"/>
          <w:sz w:val="22"/>
          <w:szCs w:val="22"/>
        </w:rPr>
        <w:t>is centered</w:t>
      </w:r>
      <w:bookmarkEnd w:id="2"/>
      <w:r w:rsidRPr="00083DBF">
        <w:rPr>
          <w:rFonts w:ascii="Arial" w:eastAsia="Calibri" w:hAnsi="Arial" w:cs="Arial"/>
          <w:sz w:val="22"/>
          <w:szCs w:val="22"/>
        </w:rPr>
        <w:t xml:space="preserve"> on analyzing the influence of </w:t>
      </w:r>
      <w:r w:rsidR="007E56A4">
        <w:rPr>
          <w:rFonts w:ascii="Arial" w:eastAsia="Calibri" w:hAnsi="Arial" w:cs="Arial"/>
          <w:sz w:val="22"/>
          <w:szCs w:val="22"/>
        </w:rPr>
        <w:t>a</w:t>
      </w:r>
      <w:r w:rsidR="00F81987" w:rsidRPr="00083DBF">
        <w:rPr>
          <w:rFonts w:ascii="Arial" w:eastAsia="Calibri" w:hAnsi="Arial" w:cs="Arial"/>
          <w:sz w:val="22"/>
          <w:szCs w:val="22"/>
        </w:rPr>
        <w:t>rtificial intelligence</w:t>
      </w:r>
      <w:r w:rsidRPr="00083DBF">
        <w:rPr>
          <w:rFonts w:ascii="Arial" w:eastAsia="Calibri" w:hAnsi="Arial" w:cs="Arial"/>
          <w:sz w:val="22"/>
          <w:szCs w:val="22"/>
        </w:rPr>
        <w:t xml:space="preserve"> on decision</w:t>
      </w:r>
      <w:r w:rsidR="004B4097">
        <w:rPr>
          <w:rFonts w:ascii="Arial" w:eastAsia="Calibri" w:hAnsi="Arial" w:cs="Arial"/>
          <w:sz w:val="22"/>
          <w:szCs w:val="22"/>
        </w:rPr>
        <w:t xml:space="preserve"> </w:t>
      </w:r>
      <w:r w:rsidRPr="00083DBF">
        <w:rPr>
          <w:rFonts w:ascii="Arial" w:eastAsia="Calibri" w:hAnsi="Arial" w:cs="Arial"/>
          <w:sz w:val="22"/>
          <w:szCs w:val="22"/>
        </w:rPr>
        <w:t>making within retail organi</w:t>
      </w:r>
      <w:r w:rsidR="00C51EA7">
        <w:rPr>
          <w:rFonts w:ascii="Arial" w:eastAsia="Calibri" w:hAnsi="Arial" w:cs="Arial"/>
          <w:sz w:val="22"/>
          <w:szCs w:val="22"/>
        </w:rPr>
        <w:t>s</w:t>
      </w:r>
      <w:r w:rsidRPr="00083DBF">
        <w:rPr>
          <w:rFonts w:ascii="Arial" w:eastAsia="Calibri" w:hAnsi="Arial" w:cs="Arial"/>
          <w:sz w:val="22"/>
          <w:szCs w:val="22"/>
        </w:rPr>
        <w:t xml:space="preserve">ations and on strategic management, as well as the contribution of the </w:t>
      </w:r>
      <w:r w:rsidR="007E56A4">
        <w:rPr>
          <w:rFonts w:ascii="Arial" w:eastAsia="Calibri" w:hAnsi="Arial" w:cs="Arial"/>
          <w:sz w:val="22"/>
          <w:szCs w:val="22"/>
        </w:rPr>
        <w:t>a</w:t>
      </w:r>
      <w:r w:rsidR="007E56A4" w:rsidRPr="00083DBF">
        <w:rPr>
          <w:rFonts w:ascii="Arial" w:eastAsia="Calibri" w:hAnsi="Arial" w:cs="Arial"/>
          <w:sz w:val="22"/>
          <w:szCs w:val="22"/>
        </w:rPr>
        <w:t>rtificial intelligence</w:t>
      </w:r>
      <w:r w:rsidRPr="00083DBF">
        <w:rPr>
          <w:rFonts w:ascii="Arial" w:eastAsia="Calibri" w:hAnsi="Arial" w:cs="Arial"/>
          <w:sz w:val="22"/>
          <w:szCs w:val="22"/>
        </w:rPr>
        <w:t xml:space="preserve"> tools to business advancement and gain.</w:t>
      </w:r>
    </w:p>
    <w:p w14:paraId="6A7C1728" w14:textId="77777777" w:rsidR="002C75F7" w:rsidRDefault="002C75F7" w:rsidP="00DE4854">
      <w:pPr>
        <w:spacing w:before="240" w:after="0" w:line="360" w:lineRule="auto"/>
        <w:ind w:firstLine="720"/>
        <w:contextualSpacing/>
        <w:jc w:val="both"/>
        <w:rPr>
          <w:rFonts w:ascii="Arial" w:eastAsia="Calibri" w:hAnsi="Arial" w:cs="Arial"/>
          <w:sz w:val="22"/>
          <w:szCs w:val="22"/>
        </w:rPr>
      </w:pPr>
    </w:p>
    <w:p w14:paraId="23F5B56E" w14:textId="77777777" w:rsidR="002C75F7" w:rsidRDefault="002C75F7" w:rsidP="00DE4854">
      <w:pPr>
        <w:spacing w:before="240" w:after="0" w:line="360" w:lineRule="auto"/>
        <w:ind w:firstLine="720"/>
        <w:contextualSpacing/>
        <w:jc w:val="both"/>
        <w:rPr>
          <w:rFonts w:ascii="Arial" w:eastAsia="Calibri" w:hAnsi="Arial" w:cs="Arial"/>
          <w:sz w:val="22"/>
          <w:szCs w:val="22"/>
        </w:rPr>
      </w:pPr>
    </w:p>
    <w:p w14:paraId="7768E86B" w14:textId="77777777" w:rsidR="002C75F7" w:rsidRDefault="002C75F7" w:rsidP="00DE4854">
      <w:pPr>
        <w:spacing w:before="240" w:after="0" w:line="360" w:lineRule="auto"/>
        <w:ind w:firstLine="720"/>
        <w:contextualSpacing/>
        <w:jc w:val="both"/>
        <w:rPr>
          <w:rFonts w:ascii="Arial" w:eastAsia="Calibri" w:hAnsi="Arial" w:cs="Arial"/>
          <w:sz w:val="22"/>
          <w:szCs w:val="22"/>
        </w:rPr>
      </w:pPr>
    </w:p>
    <w:p w14:paraId="0D0320D5" w14:textId="77777777" w:rsidR="002C75F7" w:rsidRDefault="002C75F7" w:rsidP="00DE4854">
      <w:pPr>
        <w:spacing w:before="240" w:after="0" w:line="360" w:lineRule="auto"/>
        <w:ind w:firstLine="720"/>
        <w:contextualSpacing/>
        <w:jc w:val="both"/>
        <w:rPr>
          <w:rFonts w:ascii="Arial" w:eastAsia="Calibri" w:hAnsi="Arial" w:cs="Arial"/>
          <w:sz w:val="22"/>
          <w:szCs w:val="22"/>
        </w:rPr>
      </w:pPr>
    </w:p>
    <w:p w14:paraId="0163B84B" w14:textId="77777777" w:rsidR="002C75F7" w:rsidRDefault="002C75F7" w:rsidP="00DE4854">
      <w:pPr>
        <w:spacing w:before="240" w:after="0" w:line="360" w:lineRule="auto"/>
        <w:ind w:firstLine="720"/>
        <w:contextualSpacing/>
        <w:jc w:val="both"/>
        <w:rPr>
          <w:rFonts w:ascii="Arial" w:eastAsia="Calibri" w:hAnsi="Arial" w:cs="Arial"/>
          <w:sz w:val="22"/>
          <w:szCs w:val="22"/>
        </w:rPr>
      </w:pPr>
    </w:p>
    <w:p w14:paraId="5C1AFFCA" w14:textId="77777777" w:rsidR="00830462" w:rsidRDefault="00830462" w:rsidP="00DE4854">
      <w:pPr>
        <w:spacing w:before="240" w:after="0" w:line="360" w:lineRule="auto"/>
        <w:ind w:firstLine="720"/>
        <w:contextualSpacing/>
        <w:jc w:val="both"/>
        <w:rPr>
          <w:rFonts w:ascii="Arial" w:eastAsia="Calibri" w:hAnsi="Arial" w:cs="Arial"/>
          <w:sz w:val="22"/>
          <w:szCs w:val="22"/>
        </w:rPr>
      </w:pPr>
    </w:p>
    <w:p w14:paraId="63BA34C1" w14:textId="77777777" w:rsidR="00830462" w:rsidRDefault="00830462" w:rsidP="00DE4854">
      <w:pPr>
        <w:spacing w:before="240" w:after="0" w:line="360" w:lineRule="auto"/>
        <w:ind w:firstLine="720"/>
        <w:contextualSpacing/>
        <w:jc w:val="both"/>
        <w:rPr>
          <w:rFonts w:ascii="Arial" w:eastAsia="Calibri" w:hAnsi="Arial" w:cs="Arial"/>
          <w:sz w:val="22"/>
          <w:szCs w:val="22"/>
        </w:rPr>
      </w:pPr>
    </w:p>
    <w:p w14:paraId="3E89036F" w14:textId="77777777" w:rsidR="00830462" w:rsidRDefault="00830462" w:rsidP="00DE4854">
      <w:pPr>
        <w:spacing w:before="240" w:after="0" w:line="360" w:lineRule="auto"/>
        <w:ind w:firstLine="720"/>
        <w:contextualSpacing/>
        <w:jc w:val="both"/>
        <w:rPr>
          <w:rFonts w:ascii="Arial" w:eastAsia="Calibri" w:hAnsi="Arial" w:cs="Arial"/>
          <w:sz w:val="22"/>
          <w:szCs w:val="22"/>
        </w:rPr>
      </w:pPr>
    </w:p>
    <w:p w14:paraId="51A29373" w14:textId="77777777" w:rsidR="00830462" w:rsidRDefault="00830462" w:rsidP="00DE4854">
      <w:pPr>
        <w:spacing w:before="240" w:after="0" w:line="360" w:lineRule="auto"/>
        <w:ind w:firstLine="720"/>
        <w:contextualSpacing/>
        <w:jc w:val="both"/>
        <w:rPr>
          <w:rFonts w:ascii="Arial" w:eastAsia="Calibri" w:hAnsi="Arial" w:cs="Arial"/>
          <w:sz w:val="22"/>
          <w:szCs w:val="22"/>
        </w:rPr>
      </w:pPr>
    </w:p>
    <w:p w14:paraId="6785462A" w14:textId="77777777" w:rsidR="008F4A30" w:rsidRDefault="008F4A30" w:rsidP="007A5B28">
      <w:pPr>
        <w:pStyle w:val="Heading2"/>
        <w:spacing w:line="360" w:lineRule="auto"/>
        <w:rPr>
          <w:rFonts w:ascii="Arial" w:eastAsia="Calibri" w:hAnsi="Arial" w:cs="Arial"/>
          <w:sz w:val="22"/>
          <w:szCs w:val="22"/>
        </w:rPr>
      </w:pPr>
    </w:p>
    <w:p w14:paraId="0D35314B" w14:textId="40FDE69F" w:rsidR="00781F6D" w:rsidRPr="007A5B28" w:rsidRDefault="00781F6D" w:rsidP="007A5B28">
      <w:pPr>
        <w:pStyle w:val="Heading2"/>
        <w:spacing w:line="360" w:lineRule="auto"/>
        <w:rPr>
          <w:rFonts w:ascii="Arial" w:eastAsia="Calibri" w:hAnsi="Arial" w:cs="Arial"/>
          <w:sz w:val="22"/>
          <w:szCs w:val="22"/>
        </w:rPr>
      </w:pPr>
      <w:bookmarkStart w:id="3" w:name="_Toc189900265"/>
      <w:r w:rsidRPr="007A5B28">
        <w:rPr>
          <w:rFonts w:ascii="Arial" w:eastAsia="Calibri" w:hAnsi="Arial" w:cs="Arial"/>
          <w:sz w:val="22"/>
          <w:szCs w:val="22"/>
        </w:rPr>
        <w:t>Research Aim and Objectives</w:t>
      </w:r>
      <w:bookmarkEnd w:id="3"/>
    </w:p>
    <w:p w14:paraId="46062714" w14:textId="77777777" w:rsidR="00830462" w:rsidRPr="005D4E6C" w:rsidRDefault="00781F6D" w:rsidP="005D4E6C">
      <w:pPr>
        <w:pStyle w:val="Subtitle"/>
        <w:spacing w:line="360" w:lineRule="auto"/>
        <w:rPr>
          <w:rFonts w:ascii="Arial" w:eastAsia="Calibri" w:hAnsi="Arial" w:cs="Arial"/>
          <w:sz w:val="22"/>
          <w:szCs w:val="22"/>
        </w:rPr>
      </w:pPr>
      <w:r w:rsidRPr="005D4E6C">
        <w:rPr>
          <w:rFonts w:ascii="Arial" w:eastAsia="Calibri" w:hAnsi="Arial" w:cs="Arial"/>
          <w:sz w:val="22"/>
          <w:szCs w:val="22"/>
        </w:rPr>
        <w:t xml:space="preserve">Aim: </w:t>
      </w:r>
    </w:p>
    <w:p w14:paraId="4CB0C36A" w14:textId="070FE942" w:rsidR="00781F6D" w:rsidRDefault="00781F6D" w:rsidP="00DE4854">
      <w:pPr>
        <w:spacing w:before="240" w:after="0" w:line="360" w:lineRule="auto"/>
        <w:ind w:firstLine="720"/>
        <w:contextualSpacing/>
        <w:jc w:val="both"/>
        <w:rPr>
          <w:rFonts w:ascii="Arial" w:eastAsia="Calibri" w:hAnsi="Arial" w:cs="Arial"/>
          <w:sz w:val="22"/>
          <w:szCs w:val="22"/>
        </w:rPr>
      </w:pPr>
      <w:r w:rsidRPr="00083DBF">
        <w:rPr>
          <w:rFonts w:ascii="Arial" w:eastAsia="Calibri" w:hAnsi="Arial" w:cs="Arial"/>
          <w:sz w:val="22"/>
          <w:szCs w:val="22"/>
        </w:rPr>
        <w:t>To understand how organi</w:t>
      </w:r>
      <w:r w:rsidR="003D5A4A">
        <w:rPr>
          <w:rFonts w:ascii="Arial" w:eastAsia="Calibri" w:hAnsi="Arial" w:cs="Arial"/>
          <w:sz w:val="22"/>
          <w:szCs w:val="22"/>
        </w:rPr>
        <w:t>s</w:t>
      </w:r>
      <w:r w:rsidRPr="00083DBF">
        <w:rPr>
          <w:rFonts w:ascii="Arial" w:eastAsia="Calibri" w:hAnsi="Arial" w:cs="Arial"/>
          <w:sz w:val="22"/>
          <w:szCs w:val="22"/>
        </w:rPr>
        <w:t xml:space="preserve">ations are using </w:t>
      </w:r>
      <w:r w:rsidR="005B5BF8" w:rsidRPr="00083DBF">
        <w:rPr>
          <w:rFonts w:ascii="Arial" w:eastAsia="Calibri" w:hAnsi="Arial" w:cs="Arial"/>
          <w:sz w:val="22"/>
          <w:szCs w:val="22"/>
        </w:rPr>
        <w:t xml:space="preserve">Artificial </w:t>
      </w:r>
      <w:r w:rsidR="00AB4301">
        <w:rPr>
          <w:rFonts w:ascii="Arial" w:eastAsia="Calibri" w:hAnsi="Arial" w:cs="Arial"/>
          <w:sz w:val="22"/>
          <w:szCs w:val="22"/>
        </w:rPr>
        <w:t>I</w:t>
      </w:r>
      <w:r w:rsidR="005B5BF8" w:rsidRPr="00083DBF">
        <w:rPr>
          <w:rFonts w:ascii="Arial" w:eastAsia="Calibri" w:hAnsi="Arial" w:cs="Arial"/>
          <w:sz w:val="22"/>
          <w:szCs w:val="22"/>
        </w:rPr>
        <w:t>ntelligence</w:t>
      </w:r>
      <w:r w:rsidRPr="00083DBF">
        <w:rPr>
          <w:rFonts w:ascii="Arial" w:eastAsia="Calibri" w:hAnsi="Arial" w:cs="Arial"/>
          <w:sz w:val="22"/>
          <w:szCs w:val="22"/>
        </w:rPr>
        <w:t xml:space="preserve"> to support their decision</w:t>
      </w:r>
      <w:r w:rsidR="00A21E8C">
        <w:rPr>
          <w:rFonts w:ascii="Arial" w:eastAsia="Calibri" w:hAnsi="Arial" w:cs="Arial"/>
          <w:sz w:val="22"/>
          <w:szCs w:val="22"/>
        </w:rPr>
        <w:t xml:space="preserve"> </w:t>
      </w:r>
      <w:r w:rsidRPr="00083DBF">
        <w:rPr>
          <w:rFonts w:ascii="Arial" w:eastAsia="Calibri" w:hAnsi="Arial" w:cs="Arial"/>
          <w:sz w:val="22"/>
          <w:szCs w:val="22"/>
        </w:rPr>
        <w:t>making and strategic planning processes in the business of retailing and to assess the implications that such uses have for the effective operation of the business in this sector.</w:t>
      </w:r>
    </w:p>
    <w:p w14:paraId="0A850FA0" w14:textId="77777777" w:rsidR="00A51D14" w:rsidRPr="00083DBF" w:rsidRDefault="00A51D14" w:rsidP="00DE4854">
      <w:pPr>
        <w:spacing w:before="240" w:after="0" w:line="360" w:lineRule="auto"/>
        <w:ind w:firstLine="720"/>
        <w:contextualSpacing/>
        <w:jc w:val="both"/>
        <w:rPr>
          <w:rFonts w:ascii="Arial" w:eastAsia="Calibri" w:hAnsi="Arial" w:cs="Arial"/>
          <w:sz w:val="22"/>
          <w:szCs w:val="22"/>
        </w:rPr>
      </w:pPr>
    </w:p>
    <w:p w14:paraId="3445AA0D" w14:textId="77777777" w:rsidR="00781F6D" w:rsidRPr="007841B9" w:rsidRDefault="00781F6D" w:rsidP="007841B9">
      <w:pPr>
        <w:pStyle w:val="Subtitle"/>
        <w:spacing w:line="360" w:lineRule="auto"/>
        <w:rPr>
          <w:rFonts w:ascii="Arial" w:eastAsia="Calibri" w:hAnsi="Arial" w:cs="Arial"/>
          <w:sz w:val="22"/>
          <w:szCs w:val="22"/>
        </w:rPr>
      </w:pPr>
      <w:r w:rsidRPr="007841B9">
        <w:rPr>
          <w:rFonts w:ascii="Arial" w:eastAsia="Calibri" w:hAnsi="Arial" w:cs="Arial"/>
          <w:sz w:val="22"/>
          <w:szCs w:val="22"/>
        </w:rPr>
        <w:t>Objectives:</w:t>
      </w:r>
    </w:p>
    <w:p w14:paraId="6F9987D1" w14:textId="50DB6812" w:rsidR="00781F6D" w:rsidRPr="00083DBF" w:rsidRDefault="00781F6D" w:rsidP="00DE4854">
      <w:pPr>
        <w:numPr>
          <w:ilvl w:val="0"/>
          <w:numId w:val="1"/>
        </w:numPr>
        <w:spacing w:before="240" w:after="0" w:line="360" w:lineRule="auto"/>
        <w:contextualSpacing/>
        <w:jc w:val="both"/>
        <w:rPr>
          <w:rFonts w:ascii="Arial" w:eastAsia="Calibri" w:hAnsi="Arial" w:cs="Arial"/>
          <w:kern w:val="0"/>
          <w:sz w:val="22"/>
          <w:szCs w:val="22"/>
          <w14:ligatures w14:val="none"/>
        </w:rPr>
      </w:pPr>
      <w:r w:rsidRPr="00083DBF">
        <w:rPr>
          <w:rFonts w:ascii="Arial" w:eastAsia="Calibri" w:hAnsi="Arial" w:cs="Arial"/>
          <w:kern w:val="0"/>
          <w:sz w:val="22"/>
          <w:szCs w:val="22"/>
          <w14:ligatures w14:val="none"/>
        </w:rPr>
        <w:t xml:space="preserve">To evaluate the impact that </w:t>
      </w:r>
      <w:r w:rsidR="005B5BF8">
        <w:rPr>
          <w:rFonts w:ascii="Arial" w:eastAsia="Calibri" w:hAnsi="Arial" w:cs="Arial"/>
          <w:sz w:val="22"/>
          <w:szCs w:val="22"/>
        </w:rPr>
        <w:t>a</w:t>
      </w:r>
      <w:r w:rsidR="005B5BF8" w:rsidRPr="00083DBF">
        <w:rPr>
          <w:rFonts w:ascii="Arial" w:eastAsia="Calibri" w:hAnsi="Arial" w:cs="Arial"/>
          <w:sz w:val="22"/>
          <w:szCs w:val="22"/>
        </w:rPr>
        <w:t>rtificial intelligence</w:t>
      </w:r>
      <w:r w:rsidRPr="00083DBF">
        <w:rPr>
          <w:rFonts w:ascii="Arial" w:eastAsia="Calibri" w:hAnsi="Arial" w:cs="Arial"/>
          <w:kern w:val="0"/>
          <w:sz w:val="22"/>
          <w:szCs w:val="22"/>
          <w14:ligatures w14:val="none"/>
        </w:rPr>
        <w:t xml:space="preserve"> could have on improving decision</w:t>
      </w:r>
      <w:r w:rsidR="005B5BF8">
        <w:rPr>
          <w:rFonts w:ascii="Arial" w:eastAsia="Calibri" w:hAnsi="Arial" w:cs="Arial"/>
          <w:kern w:val="0"/>
          <w:sz w:val="22"/>
          <w:szCs w:val="22"/>
          <w14:ligatures w14:val="none"/>
        </w:rPr>
        <w:t xml:space="preserve"> </w:t>
      </w:r>
      <w:r w:rsidRPr="00083DBF">
        <w:rPr>
          <w:rFonts w:ascii="Arial" w:eastAsia="Calibri" w:hAnsi="Arial" w:cs="Arial"/>
          <w:kern w:val="0"/>
          <w:sz w:val="22"/>
          <w:szCs w:val="22"/>
          <w14:ligatures w14:val="none"/>
        </w:rPr>
        <w:t>making in retail businesses.</w:t>
      </w:r>
    </w:p>
    <w:p w14:paraId="6FFC479F" w14:textId="47674B3F" w:rsidR="00781F6D" w:rsidRPr="00083DBF" w:rsidRDefault="00781F6D" w:rsidP="00DE4854">
      <w:pPr>
        <w:numPr>
          <w:ilvl w:val="0"/>
          <w:numId w:val="1"/>
        </w:numPr>
        <w:spacing w:before="240" w:after="0" w:line="360" w:lineRule="auto"/>
        <w:contextualSpacing/>
        <w:jc w:val="both"/>
        <w:rPr>
          <w:rFonts w:ascii="Arial" w:eastAsia="Calibri" w:hAnsi="Arial" w:cs="Arial"/>
          <w:kern w:val="0"/>
          <w:sz w:val="22"/>
          <w:szCs w:val="22"/>
          <w14:ligatures w14:val="none"/>
        </w:rPr>
      </w:pPr>
      <w:r w:rsidRPr="00083DBF">
        <w:rPr>
          <w:rFonts w:ascii="Arial" w:eastAsia="Calibri" w:hAnsi="Arial" w:cs="Arial"/>
          <w:kern w:val="0"/>
          <w:sz w:val="22"/>
          <w:szCs w:val="22"/>
          <w14:ligatures w14:val="none"/>
        </w:rPr>
        <w:t xml:space="preserve">To find out the role of </w:t>
      </w:r>
      <w:r w:rsidR="00E330AD" w:rsidRPr="00083DBF">
        <w:rPr>
          <w:rFonts w:ascii="Arial" w:eastAsia="Calibri" w:hAnsi="Arial" w:cs="Arial"/>
          <w:sz w:val="22"/>
          <w:szCs w:val="22"/>
        </w:rPr>
        <w:t xml:space="preserve">Artificial </w:t>
      </w:r>
      <w:r w:rsidR="00E330AD">
        <w:rPr>
          <w:rFonts w:ascii="Arial" w:eastAsia="Calibri" w:hAnsi="Arial" w:cs="Arial"/>
          <w:sz w:val="22"/>
          <w:szCs w:val="22"/>
        </w:rPr>
        <w:t>I</w:t>
      </w:r>
      <w:r w:rsidR="00E330AD" w:rsidRPr="00083DBF">
        <w:rPr>
          <w:rFonts w:ascii="Arial" w:eastAsia="Calibri" w:hAnsi="Arial" w:cs="Arial"/>
          <w:sz w:val="22"/>
          <w:szCs w:val="22"/>
        </w:rPr>
        <w:t>ntelligence</w:t>
      </w:r>
      <w:r w:rsidRPr="00083DBF">
        <w:rPr>
          <w:rFonts w:ascii="Arial" w:eastAsia="Calibri" w:hAnsi="Arial" w:cs="Arial"/>
          <w:kern w:val="0"/>
          <w:sz w:val="22"/>
          <w:szCs w:val="22"/>
          <w14:ligatures w14:val="none"/>
        </w:rPr>
        <w:t xml:space="preserve"> in top managers decision</w:t>
      </w:r>
      <w:r w:rsidR="00E330AD">
        <w:rPr>
          <w:rFonts w:ascii="Arial" w:eastAsia="Calibri" w:hAnsi="Arial" w:cs="Arial"/>
          <w:kern w:val="0"/>
          <w:sz w:val="22"/>
          <w:szCs w:val="22"/>
          <w14:ligatures w14:val="none"/>
        </w:rPr>
        <w:t xml:space="preserve"> </w:t>
      </w:r>
      <w:r w:rsidRPr="00083DBF">
        <w:rPr>
          <w:rFonts w:ascii="Arial" w:eastAsia="Calibri" w:hAnsi="Arial" w:cs="Arial"/>
          <w:kern w:val="0"/>
          <w:sz w:val="22"/>
          <w:szCs w:val="22"/>
          <w14:ligatures w14:val="none"/>
        </w:rPr>
        <w:t>making and organi</w:t>
      </w:r>
      <w:r w:rsidR="003D5A4A">
        <w:rPr>
          <w:rFonts w:ascii="Arial" w:eastAsia="Calibri" w:hAnsi="Arial" w:cs="Arial"/>
          <w:kern w:val="0"/>
          <w:sz w:val="22"/>
          <w:szCs w:val="22"/>
          <w14:ligatures w14:val="none"/>
        </w:rPr>
        <w:t>s</w:t>
      </w:r>
      <w:r w:rsidRPr="00083DBF">
        <w:rPr>
          <w:rFonts w:ascii="Arial" w:eastAsia="Calibri" w:hAnsi="Arial" w:cs="Arial"/>
          <w:kern w:val="0"/>
          <w:sz w:val="22"/>
          <w:szCs w:val="22"/>
          <w14:ligatures w14:val="none"/>
        </w:rPr>
        <w:t>ational sustenance over the long term.</w:t>
      </w:r>
    </w:p>
    <w:p w14:paraId="3C5491C7" w14:textId="77777777" w:rsidR="00781F6D" w:rsidRPr="00083DBF" w:rsidRDefault="00781F6D" w:rsidP="00DE4854">
      <w:pPr>
        <w:numPr>
          <w:ilvl w:val="0"/>
          <w:numId w:val="1"/>
        </w:numPr>
        <w:spacing w:before="240" w:after="0" w:line="360" w:lineRule="auto"/>
        <w:contextualSpacing/>
        <w:jc w:val="both"/>
        <w:rPr>
          <w:rFonts w:ascii="Arial" w:eastAsia="Calibri" w:hAnsi="Arial" w:cs="Arial"/>
          <w:kern w:val="0"/>
          <w:sz w:val="22"/>
          <w:szCs w:val="22"/>
          <w14:ligatures w14:val="none"/>
        </w:rPr>
      </w:pPr>
      <w:bookmarkStart w:id="4" w:name="_Int_pAd3MLlE"/>
      <w:r w:rsidRPr="00083DBF">
        <w:rPr>
          <w:rFonts w:ascii="Arial" w:eastAsia="Calibri" w:hAnsi="Arial" w:cs="Arial"/>
          <w:kern w:val="0"/>
          <w:sz w:val="22"/>
          <w:szCs w:val="22"/>
          <w14:ligatures w14:val="none"/>
        </w:rPr>
        <w:t>Identify</w:t>
      </w:r>
      <w:bookmarkEnd w:id="4"/>
      <w:r w:rsidRPr="00083DBF">
        <w:rPr>
          <w:rFonts w:ascii="Arial" w:eastAsia="Calibri" w:hAnsi="Arial" w:cs="Arial"/>
          <w:kern w:val="0"/>
          <w:sz w:val="22"/>
          <w:szCs w:val="22"/>
          <w14:ligatures w14:val="none"/>
        </w:rPr>
        <w:t xml:space="preserve"> the various issues that might </w:t>
      </w:r>
      <w:bookmarkStart w:id="5" w:name="_Int_yeTesU3K"/>
      <w:r w:rsidRPr="00083DBF">
        <w:rPr>
          <w:rFonts w:ascii="Arial" w:eastAsia="Calibri" w:hAnsi="Arial" w:cs="Arial"/>
          <w:kern w:val="0"/>
          <w:sz w:val="22"/>
          <w:szCs w:val="22"/>
          <w14:ligatures w14:val="none"/>
        </w:rPr>
        <w:t>be faced</w:t>
      </w:r>
      <w:bookmarkEnd w:id="5"/>
      <w:r w:rsidRPr="00083DBF">
        <w:rPr>
          <w:rFonts w:ascii="Arial" w:eastAsia="Calibri" w:hAnsi="Arial" w:cs="Arial"/>
          <w:kern w:val="0"/>
          <w:sz w:val="22"/>
          <w:szCs w:val="22"/>
          <w14:ligatures w14:val="none"/>
        </w:rPr>
        <w:t xml:space="preserve"> while implementing artificial intelligence in the planning of retail business operations.</w:t>
      </w:r>
    </w:p>
    <w:p w14:paraId="1369523E" w14:textId="71F93556" w:rsidR="00781F6D" w:rsidRPr="00083DBF" w:rsidRDefault="00781F6D" w:rsidP="00DE4854">
      <w:pPr>
        <w:numPr>
          <w:ilvl w:val="0"/>
          <w:numId w:val="1"/>
        </w:numPr>
        <w:spacing w:before="240" w:after="0" w:line="360" w:lineRule="auto"/>
        <w:contextualSpacing/>
        <w:jc w:val="both"/>
        <w:rPr>
          <w:rFonts w:ascii="Arial" w:eastAsia="Calibri" w:hAnsi="Arial" w:cs="Arial"/>
          <w:kern w:val="0"/>
          <w:sz w:val="22"/>
          <w:szCs w:val="22"/>
          <w14:ligatures w14:val="none"/>
        </w:rPr>
      </w:pPr>
      <w:r w:rsidRPr="00083DBF">
        <w:rPr>
          <w:rFonts w:ascii="Arial" w:eastAsia="Calibri" w:hAnsi="Arial" w:cs="Arial"/>
          <w:kern w:val="0"/>
          <w:sz w:val="22"/>
          <w:szCs w:val="22"/>
          <w14:ligatures w14:val="none"/>
        </w:rPr>
        <w:t xml:space="preserve">To assess the effects of </w:t>
      </w:r>
      <w:r w:rsidR="00E330AD" w:rsidRPr="00083DBF">
        <w:rPr>
          <w:rFonts w:ascii="Arial" w:eastAsia="Calibri" w:hAnsi="Arial" w:cs="Arial"/>
          <w:sz w:val="22"/>
          <w:szCs w:val="22"/>
        </w:rPr>
        <w:t xml:space="preserve">Artificial </w:t>
      </w:r>
      <w:r w:rsidR="00E330AD">
        <w:rPr>
          <w:rFonts w:ascii="Arial" w:eastAsia="Calibri" w:hAnsi="Arial" w:cs="Arial"/>
          <w:sz w:val="22"/>
          <w:szCs w:val="22"/>
        </w:rPr>
        <w:t>I</w:t>
      </w:r>
      <w:r w:rsidR="00E330AD" w:rsidRPr="00083DBF">
        <w:rPr>
          <w:rFonts w:ascii="Arial" w:eastAsia="Calibri" w:hAnsi="Arial" w:cs="Arial"/>
          <w:sz w:val="22"/>
          <w:szCs w:val="22"/>
        </w:rPr>
        <w:t>ntelligence</w:t>
      </w:r>
      <w:r w:rsidRPr="00083DBF">
        <w:rPr>
          <w:rFonts w:ascii="Arial" w:eastAsia="Calibri" w:hAnsi="Arial" w:cs="Arial"/>
          <w:kern w:val="0"/>
          <w:sz w:val="22"/>
          <w:szCs w:val="22"/>
          <w14:ligatures w14:val="none"/>
        </w:rPr>
        <w:t xml:space="preserve"> on customer behavior and markets.</w:t>
      </w:r>
    </w:p>
    <w:p w14:paraId="4A84CAEC" w14:textId="7AF64427" w:rsidR="00781F6D" w:rsidRDefault="00781F6D" w:rsidP="00DE4854">
      <w:pPr>
        <w:numPr>
          <w:ilvl w:val="0"/>
          <w:numId w:val="1"/>
        </w:numPr>
        <w:spacing w:before="240" w:after="0" w:line="360" w:lineRule="auto"/>
        <w:contextualSpacing/>
        <w:jc w:val="both"/>
        <w:rPr>
          <w:rFonts w:ascii="Arial" w:eastAsia="Calibri" w:hAnsi="Arial" w:cs="Arial"/>
          <w:kern w:val="0"/>
          <w:sz w:val="22"/>
          <w:szCs w:val="22"/>
          <w14:ligatures w14:val="none"/>
        </w:rPr>
      </w:pPr>
      <w:r w:rsidRPr="00083DBF">
        <w:rPr>
          <w:rFonts w:ascii="Arial" w:eastAsia="Calibri" w:hAnsi="Arial" w:cs="Arial"/>
          <w:kern w:val="0"/>
          <w:sz w:val="22"/>
          <w:szCs w:val="22"/>
          <w14:ligatures w14:val="none"/>
        </w:rPr>
        <w:t xml:space="preserve">To make proposals on how retailers can effectively implement </w:t>
      </w:r>
      <w:r w:rsidR="00AB4301">
        <w:rPr>
          <w:rFonts w:ascii="Arial" w:eastAsia="Calibri" w:hAnsi="Arial" w:cs="Arial"/>
          <w:sz w:val="22"/>
          <w:szCs w:val="22"/>
        </w:rPr>
        <w:t>a</w:t>
      </w:r>
      <w:r w:rsidR="00AB4301" w:rsidRPr="00083DBF">
        <w:rPr>
          <w:rFonts w:ascii="Arial" w:eastAsia="Calibri" w:hAnsi="Arial" w:cs="Arial"/>
          <w:sz w:val="22"/>
          <w:szCs w:val="22"/>
        </w:rPr>
        <w:t>rtificial intelligence</w:t>
      </w:r>
      <w:r w:rsidR="00AB4301" w:rsidRPr="00083DBF">
        <w:rPr>
          <w:rFonts w:ascii="Arial" w:eastAsia="Calibri" w:hAnsi="Arial" w:cs="Arial"/>
          <w:kern w:val="0"/>
          <w:sz w:val="22"/>
          <w:szCs w:val="22"/>
          <w14:ligatures w14:val="none"/>
        </w:rPr>
        <w:t xml:space="preserve"> </w:t>
      </w:r>
      <w:r w:rsidRPr="00083DBF">
        <w:rPr>
          <w:rFonts w:ascii="Arial" w:eastAsia="Calibri" w:hAnsi="Arial" w:cs="Arial"/>
          <w:kern w:val="0"/>
          <w:sz w:val="22"/>
          <w:szCs w:val="22"/>
          <w14:ligatures w14:val="none"/>
        </w:rPr>
        <w:t>based decision</w:t>
      </w:r>
      <w:r w:rsidR="00AB4301">
        <w:rPr>
          <w:rFonts w:ascii="Arial" w:eastAsia="Calibri" w:hAnsi="Arial" w:cs="Arial"/>
          <w:kern w:val="0"/>
          <w:sz w:val="22"/>
          <w:szCs w:val="22"/>
          <w14:ligatures w14:val="none"/>
        </w:rPr>
        <w:t xml:space="preserve"> </w:t>
      </w:r>
      <w:r w:rsidRPr="00083DBF">
        <w:rPr>
          <w:rFonts w:ascii="Arial" w:eastAsia="Calibri" w:hAnsi="Arial" w:cs="Arial"/>
          <w:kern w:val="0"/>
          <w:sz w:val="22"/>
          <w:szCs w:val="22"/>
          <w14:ligatures w14:val="none"/>
        </w:rPr>
        <w:t>making systems.</w:t>
      </w:r>
    </w:p>
    <w:p w14:paraId="29A25579" w14:textId="77777777" w:rsidR="000C5A9E" w:rsidRDefault="000C5A9E" w:rsidP="000C5A9E">
      <w:pPr>
        <w:spacing w:before="240" w:after="0" w:line="360" w:lineRule="auto"/>
        <w:contextualSpacing/>
        <w:jc w:val="both"/>
        <w:rPr>
          <w:rFonts w:ascii="Arial" w:eastAsia="Calibri" w:hAnsi="Arial" w:cs="Arial"/>
          <w:kern w:val="0"/>
          <w:sz w:val="22"/>
          <w:szCs w:val="22"/>
          <w14:ligatures w14:val="none"/>
        </w:rPr>
      </w:pPr>
    </w:p>
    <w:p w14:paraId="7E3B6573" w14:textId="77777777" w:rsidR="000C5A9E" w:rsidRDefault="000C5A9E" w:rsidP="000C5A9E">
      <w:pPr>
        <w:spacing w:before="240" w:after="0" w:line="360" w:lineRule="auto"/>
        <w:contextualSpacing/>
        <w:jc w:val="both"/>
        <w:rPr>
          <w:rFonts w:ascii="Arial" w:eastAsia="Calibri" w:hAnsi="Arial" w:cs="Arial"/>
          <w:kern w:val="0"/>
          <w:sz w:val="22"/>
          <w:szCs w:val="22"/>
          <w14:ligatures w14:val="none"/>
        </w:rPr>
      </w:pPr>
    </w:p>
    <w:p w14:paraId="40A7E770" w14:textId="77777777" w:rsidR="000C5A9E" w:rsidRDefault="000C5A9E" w:rsidP="000C5A9E">
      <w:pPr>
        <w:spacing w:before="240" w:after="0" w:line="360" w:lineRule="auto"/>
        <w:contextualSpacing/>
        <w:jc w:val="both"/>
        <w:rPr>
          <w:rFonts w:ascii="Arial" w:eastAsia="Calibri" w:hAnsi="Arial" w:cs="Arial"/>
          <w:kern w:val="0"/>
          <w:sz w:val="22"/>
          <w:szCs w:val="22"/>
          <w14:ligatures w14:val="none"/>
        </w:rPr>
      </w:pPr>
    </w:p>
    <w:p w14:paraId="6BC0B7B0" w14:textId="77777777" w:rsidR="000C5A9E" w:rsidRDefault="000C5A9E" w:rsidP="000C5A9E">
      <w:pPr>
        <w:spacing w:before="240" w:after="0" w:line="360" w:lineRule="auto"/>
        <w:contextualSpacing/>
        <w:jc w:val="both"/>
        <w:rPr>
          <w:rFonts w:ascii="Arial" w:eastAsia="Calibri" w:hAnsi="Arial" w:cs="Arial"/>
          <w:kern w:val="0"/>
          <w:sz w:val="22"/>
          <w:szCs w:val="22"/>
          <w14:ligatures w14:val="none"/>
        </w:rPr>
      </w:pPr>
    </w:p>
    <w:p w14:paraId="3A94EB0E" w14:textId="77777777" w:rsidR="000C5A9E" w:rsidRDefault="000C5A9E" w:rsidP="000C5A9E">
      <w:pPr>
        <w:spacing w:before="240" w:after="0" w:line="360" w:lineRule="auto"/>
        <w:contextualSpacing/>
        <w:jc w:val="both"/>
        <w:rPr>
          <w:rFonts w:ascii="Arial" w:eastAsia="Calibri" w:hAnsi="Arial" w:cs="Arial"/>
          <w:kern w:val="0"/>
          <w:sz w:val="22"/>
          <w:szCs w:val="22"/>
          <w14:ligatures w14:val="none"/>
        </w:rPr>
      </w:pPr>
    </w:p>
    <w:p w14:paraId="6977CAFD" w14:textId="77777777" w:rsidR="000C5A9E" w:rsidRDefault="000C5A9E" w:rsidP="000C5A9E">
      <w:pPr>
        <w:spacing w:before="240" w:after="0" w:line="360" w:lineRule="auto"/>
        <w:contextualSpacing/>
        <w:jc w:val="both"/>
        <w:rPr>
          <w:rFonts w:ascii="Arial" w:eastAsia="Calibri" w:hAnsi="Arial" w:cs="Arial"/>
          <w:kern w:val="0"/>
          <w:sz w:val="22"/>
          <w:szCs w:val="22"/>
          <w14:ligatures w14:val="none"/>
        </w:rPr>
      </w:pPr>
    </w:p>
    <w:p w14:paraId="7D066E09" w14:textId="77777777" w:rsidR="000C5A9E" w:rsidRDefault="000C5A9E" w:rsidP="000C5A9E">
      <w:pPr>
        <w:spacing w:before="240" w:after="0" w:line="360" w:lineRule="auto"/>
        <w:contextualSpacing/>
        <w:jc w:val="both"/>
        <w:rPr>
          <w:rFonts w:ascii="Arial" w:eastAsia="Calibri" w:hAnsi="Arial" w:cs="Arial"/>
          <w:kern w:val="0"/>
          <w:sz w:val="22"/>
          <w:szCs w:val="22"/>
          <w14:ligatures w14:val="none"/>
        </w:rPr>
      </w:pPr>
    </w:p>
    <w:p w14:paraId="3756B4C4" w14:textId="77777777" w:rsidR="00EF75AA" w:rsidRDefault="00EF75AA" w:rsidP="000C5A9E">
      <w:pPr>
        <w:spacing w:before="240" w:after="0" w:line="360" w:lineRule="auto"/>
        <w:contextualSpacing/>
        <w:jc w:val="both"/>
        <w:rPr>
          <w:rFonts w:ascii="Arial" w:eastAsia="Calibri" w:hAnsi="Arial" w:cs="Arial"/>
          <w:kern w:val="0"/>
          <w:sz w:val="22"/>
          <w:szCs w:val="22"/>
          <w14:ligatures w14:val="none"/>
        </w:rPr>
      </w:pPr>
    </w:p>
    <w:p w14:paraId="7F45A700" w14:textId="77777777" w:rsidR="00EF75AA" w:rsidRDefault="00EF75AA" w:rsidP="000C5A9E">
      <w:pPr>
        <w:spacing w:before="240" w:after="0" w:line="360" w:lineRule="auto"/>
        <w:contextualSpacing/>
        <w:jc w:val="both"/>
        <w:rPr>
          <w:rFonts w:ascii="Arial" w:eastAsia="Calibri" w:hAnsi="Arial" w:cs="Arial"/>
          <w:kern w:val="0"/>
          <w:sz w:val="22"/>
          <w:szCs w:val="22"/>
          <w14:ligatures w14:val="none"/>
        </w:rPr>
      </w:pPr>
    </w:p>
    <w:p w14:paraId="44B286D4" w14:textId="77777777" w:rsidR="00EF75AA" w:rsidRDefault="00EF75AA" w:rsidP="000C5A9E">
      <w:pPr>
        <w:spacing w:before="240" w:after="0" w:line="360" w:lineRule="auto"/>
        <w:contextualSpacing/>
        <w:jc w:val="both"/>
        <w:rPr>
          <w:rFonts w:ascii="Arial" w:eastAsia="Calibri" w:hAnsi="Arial" w:cs="Arial"/>
          <w:kern w:val="0"/>
          <w:sz w:val="22"/>
          <w:szCs w:val="22"/>
          <w14:ligatures w14:val="none"/>
        </w:rPr>
      </w:pPr>
    </w:p>
    <w:p w14:paraId="2C11194D" w14:textId="77777777" w:rsidR="00EF75AA" w:rsidRDefault="00EF75AA" w:rsidP="000C5A9E">
      <w:pPr>
        <w:spacing w:before="240" w:after="0" w:line="360" w:lineRule="auto"/>
        <w:contextualSpacing/>
        <w:jc w:val="both"/>
        <w:rPr>
          <w:rFonts w:ascii="Arial" w:eastAsia="Calibri" w:hAnsi="Arial" w:cs="Arial"/>
          <w:kern w:val="0"/>
          <w:sz w:val="22"/>
          <w:szCs w:val="22"/>
          <w14:ligatures w14:val="none"/>
        </w:rPr>
      </w:pPr>
    </w:p>
    <w:p w14:paraId="589E2C3C" w14:textId="77777777" w:rsidR="00EF75AA" w:rsidRDefault="00EF75AA" w:rsidP="000C5A9E">
      <w:pPr>
        <w:spacing w:before="240" w:after="0" w:line="360" w:lineRule="auto"/>
        <w:contextualSpacing/>
        <w:jc w:val="both"/>
        <w:rPr>
          <w:rFonts w:ascii="Arial" w:eastAsia="Calibri" w:hAnsi="Arial" w:cs="Arial"/>
          <w:kern w:val="0"/>
          <w:sz w:val="22"/>
          <w:szCs w:val="22"/>
          <w14:ligatures w14:val="none"/>
        </w:rPr>
      </w:pPr>
    </w:p>
    <w:p w14:paraId="46CF9813" w14:textId="77777777" w:rsidR="00EF75AA" w:rsidRDefault="00EF75AA" w:rsidP="000C5A9E">
      <w:pPr>
        <w:spacing w:before="240" w:after="0" w:line="360" w:lineRule="auto"/>
        <w:contextualSpacing/>
        <w:jc w:val="both"/>
        <w:rPr>
          <w:rFonts w:ascii="Arial" w:eastAsia="Calibri" w:hAnsi="Arial" w:cs="Arial"/>
          <w:kern w:val="0"/>
          <w:sz w:val="22"/>
          <w:szCs w:val="22"/>
          <w14:ligatures w14:val="none"/>
        </w:rPr>
      </w:pPr>
    </w:p>
    <w:p w14:paraId="675EA661" w14:textId="77777777" w:rsidR="00EF75AA" w:rsidRPr="00083DBF" w:rsidRDefault="00EF75AA" w:rsidP="000C5A9E">
      <w:pPr>
        <w:spacing w:before="240" w:after="0" w:line="360" w:lineRule="auto"/>
        <w:contextualSpacing/>
        <w:jc w:val="both"/>
        <w:rPr>
          <w:rFonts w:ascii="Arial" w:eastAsia="Calibri" w:hAnsi="Arial" w:cs="Arial"/>
          <w:kern w:val="0"/>
          <w:sz w:val="22"/>
          <w:szCs w:val="22"/>
          <w14:ligatures w14:val="none"/>
        </w:rPr>
      </w:pPr>
    </w:p>
    <w:p w14:paraId="636994A0" w14:textId="77777777" w:rsidR="00781F6D" w:rsidRPr="007841B9" w:rsidRDefault="00781F6D" w:rsidP="00FB591E">
      <w:pPr>
        <w:pStyle w:val="Heading3"/>
        <w:spacing w:line="360" w:lineRule="auto"/>
        <w:rPr>
          <w:rFonts w:ascii="Arial" w:eastAsia="Calibri" w:hAnsi="Arial" w:cs="Arial"/>
          <w:sz w:val="22"/>
          <w:szCs w:val="22"/>
        </w:rPr>
      </w:pPr>
      <w:bookmarkStart w:id="6" w:name="_Toc189900266"/>
      <w:r w:rsidRPr="007841B9">
        <w:rPr>
          <w:rFonts w:ascii="Arial" w:eastAsia="Calibri" w:hAnsi="Arial" w:cs="Arial"/>
          <w:sz w:val="22"/>
          <w:szCs w:val="22"/>
        </w:rPr>
        <w:lastRenderedPageBreak/>
        <w:t>Research Questions</w:t>
      </w:r>
      <w:bookmarkEnd w:id="6"/>
    </w:p>
    <w:p w14:paraId="6477B69C" w14:textId="6CD7CA2B" w:rsidR="00781F6D" w:rsidRPr="00083DBF" w:rsidRDefault="00781F6D" w:rsidP="00DE4854">
      <w:pPr>
        <w:numPr>
          <w:ilvl w:val="0"/>
          <w:numId w:val="2"/>
        </w:numPr>
        <w:spacing w:before="240" w:after="0" w:line="360" w:lineRule="auto"/>
        <w:contextualSpacing/>
        <w:jc w:val="both"/>
        <w:rPr>
          <w:rFonts w:ascii="Arial" w:eastAsia="Calibri" w:hAnsi="Arial" w:cs="Arial"/>
          <w:kern w:val="0"/>
          <w:sz w:val="22"/>
          <w:szCs w:val="22"/>
          <w14:ligatures w14:val="none"/>
        </w:rPr>
      </w:pPr>
      <w:r w:rsidRPr="00083DBF">
        <w:rPr>
          <w:rFonts w:ascii="Arial" w:eastAsia="Calibri" w:hAnsi="Arial" w:cs="Arial"/>
          <w:kern w:val="0"/>
          <w:sz w:val="22"/>
          <w:szCs w:val="22"/>
          <w14:ligatures w14:val="none"/>
        </w:rPr>
        <w:t xml:space="preserve">To what extent does </w:t>
      </w:r>
      <w:r w:rsidR="0003408C">
        <w:rPr>
          <w:rFonts w:ascii="Arial" w:eastAsia="Calibri" w:hAnsi="Arial" w:cs="Arial"/>
          <w:sz w:val="22"/>
          <w:szCs w:val="22"/>
        </w:rPr>
        <w:t>a</w:t>
      </w:r>
      <w:r w:rsidR="0003408C" w:rsidRPr="00083DBF">
        <w:rPr>
          <w:rFonts w:ascii="Arial" w:eastAsia="Calibri" w:hAnsi="Arial" w:cs="Arial"/>
          <w:sz w:val="22"/>
          <w:szCs w:val="22"/>
        </w:rPr>
        <w:t>rtificial intelligence</w:t>
      </w:r>
      <w:r w:rsidRPr="00083DBF">
        <w:rPr>
          <w:rFonts w:ascii="Arial" w:eastAsia="Calibri" w:hAnsi="Arial" w:cs="Arial"/>
          <w:kern w:val="0"/>
          <w:sz w:val="22"/>
          <w:szCs w:val="22"/>
          <w14:ligatures w14:val="none"/>
        </w:rPr>
        <w:t xml:space="preserve"> influence the retail decisions?</w:t>
      </w:r>
    </w:p>
    <w:p w14:paraId="5FA55B82" w14:textId="582912C1" w:rsidR="00781F6D" w:rsidRPr="00083DBF" w:rsidRDefault="00781F6D" w:rsidP="00DE4854">
      <w:pPr>
        <w:numPr>
          <w:ilvl w:val="0"/>
          <w:numId w:val="2"/>
        </w:numPr>
        <w:spacing w:before="240" w:after="0" w:line="360" w:lineRule="auto"/>
        <w:contextualSpacing/>
        <w:jc w:val="both"/>
        <w:rPr>
          <w:rFonts w:ascii="Arial" w:eastAsia="Calibri" w:hAnsi="Arial" w:cs="Arial"/>
          <w:kern w:val="0"/>
          <w:sz w:val="22"/>
          <w:szCs w:val="22"/>
          <w14:ligatures w14:val="none"/>
        </w:rPr>
      </w:pPr>
      <w:r w:rsidRPr="00083DBF">
        <w:rPr>
          <w:rFonts w:ascii="Arial" w:eastAsia="Calibri" w:hAnsi="Arial" w:cs="Arial"/>
          <w:kern w:val="0"/>
          <w:sz w:val="22"/>
          <w:szCs w:val="22"/>
          <w14:ligatures w14:val="none"/>
        </w:rPr>
        <w:t xml:space="preserve">What are the main benefits of </w:t>
      </w:r>
      <w:r w:rsidR="0003408C">
        <w:rPr>
          <w:rFonts w:ascii="Arial" w:eastAsia="Calibri" w:hAnsi="Arial" w:cs="Arial"/>
          <w:sz w:val="22"/>
          <w:szCs w:val="22"/>
        </w:rPr>
        <w:t>a</w:t>
      </w:r>
      <w:r w:rsidR="0003408C" w:rsidRPr="00083DBF">
        <w:rPr>
          <w:rFonts w:ascii="Arial" w:eastAsia="Calibri" w:hAnsi="Arial" w:cs="Arial"/>
          <w:sz w:val="22"/>
          <w:szCs w:val="22"/>
        </w:rPr>
        <w:t>rtificial intelligence</w:t>
      </w:r>
      <w:r w:rsidRPr="00083DBF">
        <w:rPr>
          <w:rFonts w:ascii="Arial" w:eastAsia="Calibri" w:hAnsi="Arial" w:cs="Arial"/>
          <w:kern w:val="0"/>
          <w:sz w:val="22"/>
          <w:szCs w:val="22"/>
          <w14:ligatures w14:val="none"/>
        </w:rPr>
        <w:t xml:space="preserve"> in the strategy planning for the retail firms?</w:t>
      </w:r>
    </w:p>
    <w:p w14:paraId="65B46616" w14:textId="7617F0E3" w:rsidR="00781F6D" w:rsidRPr="00083DBF" w:rsidRDefault="00781F6D" w:rsidP="00DE4854">
      <w:pPr>
        <w:numPr>
          <w:ilvl w:val="0"/>
          <w:numId w:val="2"/>
        </w:numPr>
        <w:spacing w:before="240" w:after="0" w:line="360" w:lineRule="auto"/>
        <w:contextualSpacing/>
        <w:jc w:val="both"/>
        <w:rPr>
          <w:rFonts w:ascii="Arial" w:eastAsia="Calibri" w:hAnsi="Arial" w:cs="Arial"/>
          <w:kern w:val="0"/>
          <w:sz w:val="22"/>
          <w:szCs w:val="22"/>
          <w14:ligatures w14:val="none"/>
        </w:rPr>
      </w:pPr>
      <w:r w:rsidRPr="00083DBF">
        <w:rPr>
          <w:rFonts w:ascii="Arial" w:eastAsia="Calibri" w:hAnsi="Arial" w:cs="Arial"/>
          <w:kern w:val="0"/>
          <w:sz w:val="22"/>
          <w:szCs w:val="22"/>
          <w14:ligatures w14:val="none"/>
        </w:rPr>
        <w:t xml:space="preserve">What are the factors that need to </w:t>
      </w:r>
      <w:bookmarkStart w:id="7" w:name="_Int_fG8h27wq"/>
      <w:r w:rsidRPr="00083DBF">
        <w:rPr>
          <w:rFonts w:ascii="Arial" w:eastAsia="Calibri" w:hAnsi="Arial" w:cs="Arial"/>
          <w:kern w:val="0"/>
          <w:sz w:val="22"/>
          <w:szCs w:val="22"/>
          <w14:ligatures w14:val="none"/>
        </w:rPr>
        <w:t>be overcome</w:t>
      </w:r>
      <w:bookmarkEnd w:id="7"/>
      <w:r w:rsidRPr="00083DBF">
        <w:rPr>
          <w:rFonts w:ascii="Arial" w:eastAsia="Calibri" w:hAnsi="Arial" w:cs="Arial"/>
          <w:kern w:val="0"/>
          <w:sz w:val="22"/>
          <w:szCs w:val="22"/>
          <w14:ligatures w14:val="none"/>
        </w:rPr>
        <w:t xml:space="preserve"> </w:t>
      </w:r>
      <w:bookmarkStart w:id="8" w:name="_Int_dFthsRLW"/>
      <w:r w:rsidRPr="00083DBF">
        <w:rPr>
          <w:rFonts w:ascii="Arial" w:eastAsia="Calibri" w:hAnsi="Arial" w:cs="Arial"/>
          <w:kern w:val="0"/>
          <w:sz w:val="22"/>
          <w:szCs w:val="22"/>
          <w14:ligatures w14:val="none"/>
        </w:rPr>
        <w:t>in order to</w:t>
      </w:r>
      <w:bookmarkEnd w:id="8"/>
      <w:r w:rsidRPr="00083DBF">
        <w:rPr>
          <w:rFonts w:ascii="Arial" w:eastAsia="Calibri" w:hAnsi="Arial" w:cs="Arial"/>
          <w:kern w:val="0"/>
          <w:sz w:val="22"/>
          <w:szCs w:val="22"/>
          <w14:ligatures w14:val="none"/>
        </w:rPr>
        <w:t xml:space="preserve"> integrate </w:t>
      </w:r>
      <w:r w:rsidR="0003408C">
        <w:rPr>
          <w:rFonts w:ascii="Arial" w:eastAsia="Calibri" w:hAnsi="Arial" w:cs="Arial"/>
          <w:sz w:val="22"/>
          <w:szCs w:val="22"/>
        </w:rPr>
        <w:t>a</w:t>
      </w:r>
      <w:r w:rsidR="0003408C" w:rsidRPr="00083DBF">
        <w:rPr>
          <w:rFonts w:ascii="Arial" w:eastAsia="Calibri" w:hAnsi="Arial" w:cs="Arial"/>
          <w:sz w:val="22"/>
          <w:szCs w:val="22"/>
        </w:rPr>
        <w:t>rtificial intelligence</w:t>
      </w:r>
      <w:r w:rsidRPr="00083DBF">
        <w:rPr>
          <w:rFonts w:ascii="Arial" w:eastAsia="Calibri" w:hAnsi="Arial" w:cs="Arial"/>
          <w:kern w:val="0"/>
          <w:sz w:val="22"/>
          <w:szCs w:val="22"/>
          <w14:ligatures w14:val="none"/>
        </w:rPr>
        <w:t xml:space="preserve"> for decision</w:t>
      </w:r>
      <w:r w:rsidR="0003408C">
        <w:rPr>
          <w:rFonts w:ascii="Arial" w:eastAsia="Calibri" w:hAnsi="Arial" w:cs="Arial"/>
          <w:kern w:val="0"/>
          <w:sz w:val="22"/>
          <w:szCs w:val="22"/>
          <w14:ligatures w14:val="none"/>
        </w:rPr>
        <w:t xml:space="preserve"> </w:t>
      </w:r>
      <w:r w:rsidRPr="00083DBF">
        <w:rPr>
          <w:rFonts w:ascii="Arial" w:eastAsia="Calibri" w:hAnsi="Arial" w:cs="Arial"/>
          <w:kern w:val="0"/>
          <w:sz w:val="22"/>
          <w:szCs w:val="22"/>
          <w14:ligatures w14:val="none"/>
        </w:rPr>
        <w:t>making in retail organi</w:t>
      </w:r>
      <w:r w:rsidR="003D5A4A">
        <w:rPr>
          <w:rFonts w:ascii="Arial" w:eastAsia="Calibri" w:hAnsi="Arial" w:cs="Arial"/>
          <w:kern w:val="0"/>
          <w:sz w:val="22"/>
          <w:szCs w:val="22"/>
          <w14:ligatures w14:val="none"/>
        </w:rPr>
        <w:t>s</w:t>
      </w:r>
      <w:r w:rsidRPr="00083DBF">
        <w:rPr>
          <w:rFonts w:ascii="Arial" w:eastAsia="Calibri" w:hAnsi="Arial" w:cs="Arial"/>
          <w:kern w:val="0"/>
          <w:sz w:val="22"/>
          <w:szCs w:val="22"/>
          <w14:ligatures w14:val="none"/>
        </w:rPr>
        <w:t>ations?</w:t>
      </w:r>
    </w:p>
    <w:p w14:paraId="54BD4E5B" w14:textId="5F7AE9C4" w:rsidR="00781F6D" w:rsidRPr="00083DBF" w:rsidRDefault="00781F6D" w:rsidP="00DE4854">
      <w:pPr>
        <w:numPr>
          <w:ilvl w:val="0"/>
          <w:numId w:val="2"/>
        </w:numPr>
        <w:spacing w:before="240" w:after="0" w:line="360" w:lineRule="auto"/>
        <w:contextualSpacing/>
        <w:jc w:val="both"/>
        <w:rPr>
          <w:rFonts w:ascii="Arial" w:eastAsia="Calibri" w:hAnsi="Arial" w:cs="Arial"/>
          <w:kern w:val="0"/>
          <w:sz w:val="22"/>
          <w:szCs w:val="22"/>
          <w14:ligatures w14:val="none"/>
        </w:rPr>
      </w:pPr>
      <w:r w:rsidRPr="00083DBF">
        <w:rPr>
          <w:rFonts w:ascii="Arial" w:eastAsia="Calibri" w:hAnsi="Arial" w:cs="Arial"/>
          <w:kern w:val="0"/>
          <w:sz w:val="22"/>
          <w:szCs w:val="22"/>
          <w14:ligatures w14:val="none"/>
        </w:rPr>
        <w:t xml:space="preserve">What are the effects of </w:t>
      </w:r>
      <w:r w:rsidR="0003408C">
        <w:rPr>
          <w:rFonts w:ascii="Arial" w:eastAsia="Calibri" w:hAnsi="Arial" w:cs="Arial"/>
          <w:sz w:val="22"/>
          <w:szCs w:val="22"/>
        </w:rPr>
        <w:t>a</w:t>
      </w:r>
      <w:r w:rsidR="0003408C" w:rsidRPr="00083DBF">
        <w:rPr>
          <w:rFonts w:ascii="Arial" w:eastAsia="Calibri" w:hAnsi="Arial" w:cs="Arial"/>
          <w:sz w:val="22"/>
          <w:szCs w:val="22"/>
        </w:rPr>
        <w:t>rtificial intelligence</w:t>
      </w:r>
      <w:r w:rsidRPr="00083DBF">
        <w:rPr>
          <w:rFonts w:ascii="Arial" w:eastAsia="Calibri" w:hAnsi="Arial" w:cs="Arial"/>
          <w:kern w:val="0"/>
          <w:sz w:val="22"/>
          <w:szCs w:val="22"/>
          <w14:ligatures w14:val="none"/>
        </w:rPr>
        <w:t xml:space="preserve"> on trends in retail and consumer?</w:t>
      </w:r>
    </w:p>
    <w:p w14:paraId="7D73D644" w14:textId="679DFA98" w:rsidR="00781F6D" w:rsidRDefault="00781F6D" w:rsidP="00DE4854">
      <w:pPr>
        <w:numPr>
          <w:ilvl w:val="0"/>
          <w:numId w:val="2"/>
        </w:numPr>
        <w:spacing w:before="240" w:after="0" w:line="360" w:lineRule="auto"/>
        <w:contextualSpacing/>
        <w:jc w:val="both"/>
        <w:rPr>
          <w:rFonts w:ascii="Arial" w:eastAsia="Calibri" w:hAnsi="Arial" w:cs="Arial"/>
          <w:kern w:val="0"/>
          <w:sz w:val="22"/>
          <w:szCs w:val="22"/>
          <w14:ligatures w14:val="none"/>
        </w:rPr>
      </w:pPr>
      <w:r w:rsidRPr="00083DBF">
        <w:rPr>
          <w:rFonts w:ascii="Arial" w:eastAsia="Calibri" w:hAnsi="Arial" w:cs="Arial"/>
          <w:kern w:val="0"/>
          <w:sz w:val="22"/>
          <w:szCs w:val="22"/>
          <w14:ligatures w14:val="none"/>
        </w:rPr>
        <w:t>What are the best practices that organi</w:t>
      </w:r>
      <w:r w:rsidR="003D5A4A">
        <w:rPr>
          <w:rFonts w:ascii="Arial" w:eastAsia="Calibri" w:hAnsi="Arial" w:cs="Arial"/>
          <w:kern w:val="0"/>
          <w:sz w:val="22"/>
          <w:szCs w:val="22"/>
          <w14:ligatures w14:val="none"/>
        </w:rPr>
        <w:t>s</w:t>
      </w:r>
      <w:r w:rsidRPr="00083DBF">
        <w:rPr>
          <w:rFonts w:ascii="Arial" w:eastAsia="Calibri" w:hAnsi="Arial" w:cs="Arial"/>
          <w:kern w:val="0"/>
          <w:sz w:val="22"/>
          <w:szCs w:val="22"/>
          <w14:ligatures w14:val="none"/>
        </w:rPr>
        <w:t xml:space="preserve">ations can employ when also applying </w:t>
      </w:r>
      <w:r w:rsidR="00247FA9">
        <w:rPr>
          <w:rFonts w:ascii="Arial" w:eastAsia="Calibri" w:hAnsi="Arial" w:cs="Arial"/>
          <w:sz w:val="22"/>
          <w:szCs w:val="22"/>
        </w:rPr>
        <w:t>a</w:t>
      </w:r>
      <w:r w:rsidR="00247FA9" w:rsidRPr="00083DBF">
        <w:rPr>
          <w:rFonts w:ascii="Arial" w:eastAsia="Calibri" w:hAnsi="Arial" w:cs="Arial"/>
          <w:sz w:val="22"/>
          <w:szCs w:val="22"/>
        </w:rPr>
        <w:t>rtificial intelligence</w:t>
      </w:r>
      <w:r w:rsidRPr="00083DBF">
        <w:rPr>
          <w:rFonts w:ascii="Arial" w:eastAsia="Calibri" w:hAnsi="Arial" w:cs="Arial"/>
          <w:kern w:val="0"/>
          <w:sz w:val="22"/>
          <w:szCs w:val="22"/>
          <w14:ligatures w14:val="none"/>
        </w:rPr>
        <w:t xml:space="preserve"> to drive decisions in retail?</w:t>
      </w:r>
    </w:p>
    <w:p w14:paraId="1BFDC037" w14:textId="77777777" w:rsidR="002C75F7" w:rsidRDefault="002C75F7" w:rsidP="002C75F7">
      <w:pPr>
        <w:spacing w:before="240" w:after="0" w:line="360" w:lineRule="auto"/>
        <w:contextualSpacing/>
        <w:jc w:val="both"/>
        <w:rPr>
          <w:rFonts w:ascii="Arial" w:eastAsia="Calibri" w:hAnsi="Arial" w:cs="Arial"/>
          <w:kern w:val="0"/>
          <w:sz w:val="22"/>
          <w:szCs w:val="22"/>
          <w14:ligatures w14:val="none"/>
        </w:rPr>
      </w:pPr>
    </w:p>
    <w:p w14:paraId="1EC383F2" w14:textId="77777777" w:rsidR="002C75F7" w:rsidRDefault="002C75F7" w:rsidP="002C75F7">
      <w:pPr>
        <w:spacing w:before="240" w:after="0" w:line="360" w:lineRule="auto"/>
        <w:contextualSpacing/>
        <w:jc w:val="both"/>
        <w:rPr>
          <w:rFonts w:ascii="Arial" w:eastAsia="Calibri" w:hAnsi="Arial" w:cs="Arial"/>
          <w:kern w:val="0"/>
          <w:sz w:val="22"/>
          <w:szCs w:val="22"/>
          <w14:ligatures w14:val="none"/>
        </w:rPr>
      </w:pPr>
    </w:p>
    <w:p w14:paraId="773F754C" w14:textId="77777777" w:rsidR="000C4940" w:rsidRDefault="000C4940" w:rsidP="00DE4854">
      <w:pPr>
        <w:spacing w:before="240" w:after="0" w:line="360" w:lineRule="auto"/>
        <w:contextualSpacing/>
        <w:jc w:val="both"/>
        <w:rPr>
          <w:rFonts w:ascii="Arial" w:eastAsia="Calibri" w:hAnsi="Arial" w:cs="Arial"/>
          <w:kern w:val="0"/>
          <w:sz w:val="22"/>
          <w:szCs w:val="22"/>
          <w14:ligatures w14:val="none"/>
        </w:rPr>
      </w:pPr>
    </w:p>
    <w:p w14:paraId="7E46C8A5" w14:textId="77777777" w:rsidR="00EF75AA" w:rsidRDefault="00EF75AA" w:rsidP="00DE4854">
      <w:pPr>
        <w:spacing w:before="240" w:after="0" w:line="360" w:lineRule="auto"/>
        <w:contextualSpacing/>
        <w:jc w:val="both"/>
        <w:rPr>
          <w:rFonts w:ascii="Arial" w:eastAsia="Calibri" w:hAnsi="Arial" w:cs="Arial"/>
          <w:kern w:val="0"/>
          <w:sz w:val="22"/>
          <w:szCs w:val="22"/>
          <w14:ligatures w14:val="none"/>
        </w:rPr>
      </w:pPr>
    </w:p>
    <w:p w14:paraId="0ECF4894" w14:textId="77777777" w:rsidR="00EF75AA" w:rsidRDefault="00EF75AA" w:rsidP="00DE4854">
      <w:pPr>
        <w:spacing w:before="240" w:after="0" w:line="360" w:lineRule="auto"/>
        <w:contextualSpacing/>
        <w:jc w:val="both"/>
        <w:rPr>
          <w:rFonts w:ascii="Arial" w:eastAsia="Calibri" w:hAnsi="Arial" w:cs="Arial"/>
          <w:kern w:val="0"/>
          <w:sz w:val="22"/>
          <w:szCs w:val="22"/>
          <w14:ligatures w14:val="none"/>
        </w:rPr>
      </w:pPr>
    </w:p>
    <w:p w14:paraId="05BEB94F" w14:textId="77777777" w:rsidR="00EF75AA" w:rsidRDefault="00EF75AA" w:rsidP="00DE4854">
      <w:pPr>
        <w:spacing w:before="240" w:after="0" w:line="360" w:lineRule="auto"/>
        <w:contextualSpacing/>
        <w:jc w:val="both"/>
        <w:rPr>
          <w:rFonts w:ascii="Arial" w:eastAsia="Calibri" w:hAnsi="Arial" w:cs="Arial"/>
          <w:kern w:val="0"/>
          <w:sz w:val="22"/>
          <w:szCs w:val="22"/>
          <w14:ligatures w14:val="none"/>
        </w:rPr>
      </w:pPr>
    </w:p>
    <w:p w14:paraId="724EF62D" w14:textId="77777777" w:rsidR="00EF75AA" w:rsidRDefault="00EF75AA" w:rsidP="00DE4854">
      <w:pPr>
        <w:spacing w:before="240" w:after="0" w:line="360" w:lineRule="auto"/>
        <w:contextualSpacing/>
        <w:jc w:val="both"/>
        <w:rPr>
          <w:rFonts w:ascii="Arial" w:eastAsia="Calibri" w:hAnsi="Arial" w:cs="Arial"/>
          <w:kern w:val="0"/>
          <w:sz w:val="22"/>
          <w:szCs w:val="22"/>
          <w14:ligatures w14:val="none"/>
        </w:rPr>
      </w:pPr>
    </w:p>
    <w:p w14:paraId="7550083B" w14:textId="77777777" w:rsidR="00EF75AA" w:rsidRDefault="00EF75AA" w:rsidP="00DE4854">
      <w:pPr>
        <w:spacing w:before="240" w:after="0" w:line="360" w:lineRule="auto"/>
        <w:contextualSpacing/>
        <w:jc w:val="both"/>
        <w:rPr>
          <w:rFonts w:ascii="Arial" w:eastAsia="Calibri" w:hAnsi="Arial" w:cs="Arial"/>
          <w:kern w:val="0"/>
          <w:sz w:val="22"/>
          <w:szCs w:val="22"/>
          <w14:ligatures w14:val="none"/>
        </w:rPr>
      </w:pPr>
    </w:p>
    <w:p w14:paraId="5A82F8F6" w14:textId="77777777" w:rsidR="00EF75AA" w:rsidRDefault="00EF75AA" w:rsidP="00DE4854">
      <w:pPr>
        <w:spacing w:before="240" w:after="0" w:line="360" w:lineRule="auto"/>
        <w:contextualSpacing/>
        <w:jc w:val="both"/>
        <w:rPr>
          <w:rFonts w:ascii="Arial" w:eastAsia="Calibri" w:hAnsi="Arial" w:cs="Arial"/>
          <w:kern w:val="0"/>
          <w:sz w:val="22"/>
          <w:szCs w:val="22"/>
          <w14:ligatures w14:val="none"/>
        </w:rPr>
      </w:pPr>
    </w:p>
    <w:p w14:paraId="2A8AEFC7" w14:textId="77777777" w:rsidR="00EF75AA" w:rsidRDefault="00EF75AA" w:rsidP="00DE4854">
      <w:pPr>
        <w:spacing w:before="240" w:after="0" w:line="360" w:lineRule="auto"/>
        <w:contextualSpacing/>
        <w:jc w:val="both"/>
        <w:rPr>
          <w:rFonts w:ascii="Arial" w:eastAsia="Calibri" w:hAnsi="Arial" w:cs="Arial"/>
          <w:kern w:val="0"/>
          <w:sz w:val="22"/>
          <w:szCs w:val="22"/>
          <w14:ligatures w14:val="none"/>
        </w:rPr>
      </w:pPr>
    </w:p>
    <w:p w14:paraId="159DFB53" w14:textId="77777777" w:rsidR="00EF75AA" w:rsidRDefault="00EF75AA" w:rsidP="00DE4854">
      <w:pPr>
        <w:spacing w:before="240" w:after="0" w:line="360" w:lineRule="auto"/>
        <w:contextualSpacing/>
        <w:jc w:val="both"/>
        <w:rPr>
          <w:rFonts w:ascii="Arial" w:eastAsia="Calibri" w:hAnsi="Arial" w:cs="Arial"/>
          <w:kern w:val="0"/>
          <w:sz w:val="22"/>
          <w:szCs w:val="22"/>
          <w14:ligatures w14:val="none"/>
        </w:rPr>
      </w:pPr>
    </w:p>
    <w:p w14:paraId="11611EAD" w14:textId="77777777" w:rsidR="00EF75AA" w:rsidRDefault="00EF75AA" w:rsidP="00DE4854">
      <w:pPr>
        <w:spacing w:before="240" w:after="0" w:line="360" w:lineRule="auto"/>
        <w:contextualSpacing/>
        <w:jc w:val="both"/>
        <w:rPr>
          <w:rFonts w:ascii="Arial" w:eastAsia="Calibri" w:hAnsi="Arial" w:cs="Arial"/>
          <w:kern w:val="0"/>
          <w:sz w:val="22"/>
          <w:szCs w:val="22"/>
          <w14:ligatures w14:val="none"/>
        </w:rPr>
      </w:pPr>
    </w:p>
    <w:p w14:paraId="71220EF9" w14:textId="77777777" w:rsidR="00EF75AA" w:rsidRDefault="00EF75AA" w:rsidP="00DE4854">
      <w:pPr>
        <w:spacing w:before="240" w:after="0" w:line="360" w:lineRule="auto"/>
        <w:contextualSpacing/>
        <w:jc w:val="both"/>
        <w:rPr>
          <w:rFonts w:ascii="Arial" w:eastAsia="Calibri" w:hAnsi="Arial" w:cs="Arial"/>
          <w:kern w:val="0"/>
          <w:sz w:val="22"/>
          <w:szCs w:val="22"/>
          <w14:ligatures w14:val="none"/>
        </w:rPr>
      </w:pPr>
    </w:p>
    <w:p w14:paraId="5CAB46CC" w14:textId="77777777" w:rsidR="00EF75AA" w:rsidRDefault="00EF75AA" w:rsidP="00DE4854">
      <w:pPr>
        <w:spacing w:before="240" w:after="0" w:line="360" w:lineRule="auto"/>
        <w:contextualSpacing/>
        <w:jc w:val="both"/>
        <w:rPr>
          <w:rFonts w:ascii="Arial" w:eastAsia="Calibri" w:hAnsi="Arial" w:cs="Arial"/>
          <w:kern w:val="0"/>
          <w:sz w:val="22"/>
          <w:szCs w:val="22"/>
          <w14:ligatures w14:val="none"/>
        </w:rPr>
      </w:pPr>
    </w:p>
    <w:p w14:paraId="5DDE0FF8" w14:textId="77777777" w:rsidR="00EF75AA" w:rsidRDefault="00EF75AA" w:rsidP="00DE4854">
      <w:pPr>
        <w:spacing w:before="240" w:after="0" w:line="360" w:lineRule="auto"/>
        <w:contextualSpacing/>
        <w:jc w:val="both"/>
        <w:rPr>
          <w:rFonts w:ascii="Arial" w:eastAsia="Calibri" w:hAnsi="Arial" w:cs="Arial"/>
          <w:kern w:val="0"/>
          <w:sz w:val="22"/>
          <w:szCs w:val="22"/>
          <w14:ligatures w14:val="none"/>
        </w:rPr>
      </w:pPr>
    </w:p>
    <w:p w14:paraId="41A7390D" w14:textId="77777777" w:rsidR="00EF75AA" w:rsidRDefault="00EF75AA" w:rsidP="00DE4854">
      <w:pPr>
        <w:spacing w:before="240" w:after="0" w:line="360" w:lineRule="auto"/>
        <w:contextualSpacing/>
        <w:jc w:val="both"/>
        <w:rPr>
          <w:rFonts w:ascii="Arial" w:eastAsia="Calibri" w:hAnsi="Arial" w:cs="Arial"/>
          <w:kern w:val="0"/>
          <w:sz w:val="22"/>
          <w:szCs w:val="22"/>
          <w14:ligatures w14:val="none"/>
        </w:rPr>
      </w:pPr>
    </w:p>
    <w:p w14:paraId="2B75D41D" w14:textId="77777777" w:rsidR="00EF75AA" w:rsidRDefault="00EF75AA" w:rsidP="00DE4854">
      <w:pPr>
        <w:spacing w:before="240" w:after="0" w:line="360" w:lineRule="auto"/>
        <w:contextualSpacing/>
        <w:jc w:val="both"/>
        <w:rPr>
          <w:rFonts w:ascii="Arial" w:eastAsia="Calibri" w:hAnsi="Arial" w:cs="Arial"/>
          <w:kern w:val="0"/>
          <w:sz w:val="22"/>
          <w:szCs w:val="22"/>
          <w14:ligatures w14:val="none"/>
        </w:rPr>
      </w:pPr>
    </w:p>
    <w:p w14:paraId="44B44ABB" w14:textId="77777777" w:rsidR="00EF75AA" w:rsidRDefault="00EF75AA" w:rsidP="00DE4854">
      <w:pPr>
        <w:spacing w:before="240" w:after="0" w:line="360" w:lineRule="auto"/>
        <w:contextualSpacing/>
        <w:jc w:val="both"/>
        <w:rPr>
          <w:rFonts w:ascii="Arial" w:eastAsia="Calibri" w:hAnsi="Arial" w:cs="Arial"/>
          <w:kern w:val="0"/>
          <w:sz w:val="22"/>
          <w:szCs w:val="22"/>
          <w14:ligatures w14:val="none"/>
        </w:rPr>
      </w:pPr>
    </w:p>
    <w:p w14:paraId="4CBDB58F" w14:textId="77777777" w:rsidR="00EF75AA" w:rsidRDefault="00EF75AA" w:rsidP="00DE4854">
      <w:pPr>
        <w:spacing w:before="240" w:after="0" w:line="360" w:lineRule="auto"/>
        <w:contextualSpacing/>
        <w:jc w:val="both"/>
        <w:rPr>
          <w:rFonts w:ascii="Arial" w:eastAsia="Calibri" w:hAnsi="Arial" w:cs="Arial"/>
          <w:kern w:val="0"/>
          <w:sz w:val="22"/>
          <w:szCs w:val="22"/>
          <w14:ligatures w14:val="none"/>
        </w:rPr>
      </w:pPr>
    </w:p>
    <w:p w14:paraId="6694EC60" w14:textId="77777777" w:rsidR="00EF75AA" w:rsidRDefault="00EF75AA" w:rsidP="00DE4854">
      <w:pPr>
        <w:spacing w:before="240" w:after="0" w:line="360" w:lineRule="auto"/>
        <w:contextualSpacing/>
        <w:jc w:val="both"/>
        <w:rPr>
          <w:rFonts w:ascii="Arial" w:eastAsia="Calibri" w:hAnsi="Arial" w:cs="Arial"/>
          <w:kern w:val="0"/>
          <w:sz w:val="22"/>
          <w:szCs w:val="22"/>
          <w14:ligatures w14:val="none"/>
        </w:rPr>
      </w:pPr>
    </w:p>
    <w:p w14:paraId="106BF2AA" w14:textId="77777777" w:rsidR="00EF75AA" w:rsidRDefault="00EF75AA" w:rsidP="00DE4854">
      <w:pPr>
        <w:spacing w:before="240" w:after="0" w:line="360" w:lineRule="auto"/>
        <w:contextualSpacing/>
        <w:jc w:val="both"/>
        <w:rPr>
          <w:rFonts w:ascii="Arial" w:eastAsia="Calibri" w:hAnsi="Arial" w:cs="Arial"/>
          <w:kern w:val="0"/>
          <w:sz w:val="22"/>
          <w:szCs w:val="22"/>
          <w14:ligatures w14:val="none"/>
        </w:rPr>
      </w:pPr>
    </w:p>
    <w:p w14:paraId="47916485" w14:textId="77777777" w:rsidR="00EF75AA" w:rsidRDefault="00EF75AA" w:rsidP="00DE4854">
      <w:pPr>
        <w:spacing w:before="240" w:after="0" w:line="360" w:lineRule="auto"/>
        <w:contextualSpacing/>
        <w:jc w:val="both"/>
        <w:rPr>
          <w:rFonts w:ascii="Arial" w:eastAsia="Calibri" w:hAnsi="Arial" w:cs="Arial"/>
          <w:kern w:val="0"/>
          <w:sz w:val="22"/>
          <w:szCs w:val="22"/>
          <w14:ligatures w14:val="none"/>
        </w:rPr>
      </w:pPr>
    </w:p>
    <w:p w14:paraId="77EBF919" w14:textId="77777777" w:rsidR="00EF75AA" w:rsidRDefault="00EF75AA" w:rsidP="00DE4854">
      <w:pPr>
        <w:spacing w:before="240" w:after="0" w:line="360" w:lineRule="auto"/>
        <w:contextualSpacing/>
        <w:jc w:val="both"/>
        <w:rPr>
          <w:rFonts w:ascii="Arial" w:eastAsia="Calibri" w:hAnsi="Arial" w:cs="Arial"/>
          <w:kern w:val="0"/>
          <w:sz w:val="22"/>
          <w:szCs w:val="22"/>
          <w14:ligatures w14:val="none"/>
        </w:rPr>
      </w:pPr>
    </w:p>
    <w:p w14:paraId="0F3E8D53" w14:textId="77777777" w:rsidR="00EF75AA" w:rsidRPr="00083DBF" w:rsidRDefault="00EF75AA" w:rsidP="00DE4854">
      <w:pPr>
        <w:spacing w:before="240" w:after="0" w:line="360" w:lineRule="auto"/>
        <w:contextualSpacing/>
        <w:jc w:val="both"/>
        <w:rPr>
          <w:rFonts w:ascii="Arial" w:eastAsia="Calibri" w:hAnsi="Arial" w:cs="Arial"/>
          <w:kern w:val="0"/>
          <w:sz w:val="22"/>
          <w:szCs w:val="22"/>
          <w14:ligatures w14:val="none"/>
        </w:rPr>
      </w:pPr>
    </w:p>
    <w:p w14:paraId="569D54EE" w14:textId="77777777" w:rsidR="000C4940" w:rsidRPr="00083DBF" w:rsidRDefault="000C4940" w:rsidP="00DE4854">
      <w:pPr>
        <w:spacing w:before="240" w:after="0" w:line="360" w:lineRule="auto"/>
        <w:contextualSpacing/>
        <w:jc w:val="both"/>
        <w:rPr>
          <w:rFonts w:ascii="Arial" w:eastAsia="Calibri" w:hAnsi="Arial" w:cs="Arial"/>
          <w:kern w:val="0"/>
          <w:sz w:val="22"/>
          <w:szCs w:val="22"/>
          <w14:ligatures w14:val="none"/>
        </w:rPr>
      </w:pPr>
    </w:p>
    <w:p w14:paraId="5FEFED68" w14:textId="77777777" w:rsidR="00781F6D" w:rsidRPr="00355A4D" w:rsidRDefault="00781F6D" w:rsidP="00355A4D">
      <w:pPr>
        <w:pStyle w:val="Heading1"/>
        <w:spacing w:line="360" w:lineRule="auto"/>
        <w:rPr>
          <w:rFonts w:ascii="Arial" w:eastAsia="Calibri" w:hAnsi="Arial" w:cs="Arial"/>
          <w:sz w:val="22"/>
          <w:szCs w:val="22"/>
        </w:rPr>
      </w:pPr>
      <w:bookmarkStart w:id="9" w:name="_Toc189900267"/>
      <w:r w:rsidRPr="00355A4D">
        <w:rPr>
          <w:rFonts w:ascii="Arial" w:eastAsia="Calibri" w:hAnsi="Arial" w:cs="Arial"/>
          <w:sz w:val="22"/>
          <w:szCs w:val="22"/>
        </w:rPr>
        <w:t>Justification of the Research</w:t>
      </w:r>
      <w:bookmarkEnd w:id="9"/>
    </w:p>
    <w:p w14:paraId="083BB8DE" w14:textId="6F9B47CD" w:rsidR="004B5F3E" w:rsidRDefault="00781F6D" w:rsidP="00DE4854">
      <w:pPr>
        <w:spacing w:before="240" w:after="0" w:line="360" w:lineRule="auto"/>
        <w:ind w:firstLine="720"/>
        <w:contextualSpacing/>
        <w:jc w:val="both"/>
        <w:rPr>
          <w:rFonts w:ascii="Arial" w:eastAsia="Calibri" w:hAnsi="Arial" w:cs="Arial"/>
          <w:sz w:val="22"/>
          <w:szCs w:val="22"/>
        </w:rPr>
      </w:pPr>
      <w:r w:rsidRPr="00083DBF">
        <w:rPr>
          <w:rFonts w:ascii="Arial" w:eastAsia="Calibri" w:hAnsi="Arial" w:cs="Arial"/>
          <w:sz w:val="22"/>
          <w:szCs w:val="22"/>
        </w:rPr>
        <w:t>A</w:t>
      </w:r>
      <w:r w:rsidR="00247FA9" w:rsidRPr="00083DBF">
        <w:rPr>
          <w:rFonts w:ascii="Arial" w:eastAsia="Calibri" w:hAnsi="Arial" w:cs="Arial"/>
          <w:sz w:val="22"/>
          <w:szCs w:val="22"/>
        </w:rPr>
        <w:t>rtificial intelligence</w:t>
      </w:r>
      <w:r w:rsidRPr="00083DBF">
        <w:rPr>
          <w:rFonts w:ascii="Arial" w:eastAsia="Calibri" w:hAnsi="Arial" w:cs="Arial"/>
          <w:sz w:val="22"/>
          <w:szCs w:val="22"/>
        </w:rPr>
        <w:t xml:space="preserve"> is steadily increasing in significance in the retailing industry as the organi</w:t>
      </w:r>
      <w:r w:rsidR="00AC39A6">
        <w:rPr>
          <w:rFonts w:ascii="Arial" w:eastAsia="Calibri" w:hAnsi="Arial" w:cs="Arial"/>
          <w:sz w:val="22"/>
          <w:szCs w:val="22"/>
        </w:rPr>
        <w:t>s</w:t>
      </w:r>
      <w:r w:rsidRPr="00083DBF">
        <w:rPr>
          <w:rFonts w:ascii="Arial" w:eastAsia="Calibri" w:hAnsi="Arial" w:cs="Arial"/>
          <w:sz w:val="22"/>
          <w:szCs w:val="22"/>
        </w:rPr>
        <w:t xml:space="preserve">ations are in search of the best methods and tools to transform themselves and meet customers’ needs. However, as </w:t>
      </w:r>
      <w:r w:rsidR="00AC39A6" w:rsidRPr="00083DBF">
        <w:rPr>
          <w:rFonts w:ascii="Arial" w:eastAsia="Calibri" w:hAnsi="Arial" w:cs="Arial"/>
          <w:sz w:val="22"/>
          <w:szCs w:val="22"/>
        </w:rPr>
        <w:t>said</w:t>
      </w:r>
      <w:r w:rsidRPr="00083DBF">
        <w:rPr>
          <w:rFonts w:ascii="Arial" w:eastAsia="Calibri" w:hAnsi="Arial" w:cs="Arial"/>
          <w:sz w:val="22"/>
          <w:szCs w:val="22"/>
        </w:rPr>
        <w:t xml:space="preserve"> by Dwivedi et al. (2021), the application of </w:t>
      </w:r>
      <w:r w:rsidR="004B5F3E">
        <w:rPr>
          <w:rFonts w:ascii="Arial" w:eastAsia="Calibri" w:hAnsi="Arial" w:cs="Arial"/>
          <w:sz w:val="22"/>
          <w:szCs w:val="22"/>
        </w:rPr>
        <w:t>artificial</w:t>
      </w:r>
    </w:p>
    <w:p w14:paraId="12738E9E" w14:textId="4FD869D0" w:rsidR="00781F6D" w:rsidRDefault="004B5F3E" w:rsidP="00AC39A6">
      <w:pPr>
        <w:spacing w:before="240" w:after="0" w:line="360" w:lineRule="auto"/>
        <w:contextualSpacing/>
        <w:jc w:val="both"/>
        <w:rPr>
          <w:rFonts w:ascii="Arial" w:eastAsia="Calibri" w:hAnsi="Arial" w:cs="Arial"/>
          <w:sz w:val="22"/>
          <w:szCs w:val="22"/>
        </w:rPr>
      </w:pPr>
      <w:r>
        <w:rPr>
          <w:rFonts w:ascii="Arial" w:eastAsia="Calibri" w:hAnsi="Arial" w:cs="Arial"/>
          <w:sz w:val="22"/>
          <w:szCs w:val="22"/>
        </w:rPr>
        <w:t>Intelligence</w:t>
      </w:r>
      <w:r w:rsidR="00AC39A6">
        <w:rPr>
          <w:rFonts w:ascii="Arial" w:eastAsia="Calibri" w:hAnsi="Arial" w:cs="Arial"/>
          <w:sz w:val="22"/>
          <w:szCs w:val="22"/>
        </w:rPr>
        <w:t xml:space="preserve"> </w:t>
      </w:r>
      <w:r w:rsidR="00781F6D" w:rsidRPr="00083DBF">
        <w:rPr>
          <w:rFonts w:ascii="Arial" w:eastAsia="Calibri" w:hAnsi="Arial" w:cs="Arial"/>
          <w:sz w:val="22"/>
          <w:szCs w:val="22"/>
        </w:rPr>
        <w:t>concerning decision</w:t>
      </w:r>
      <w:r w:rsidR="00914A7B">
        <w:rPr>
          <w:rFonts w:ascii="Arial" w:eastAsia="Calibri" w:hAnsi="Arial" w:cs="Arial"/>
          <w:sz w:val="22"/>
          <w:szCs w:val="22"/>
        </w:rPr>
        <w:t xml:space="preserve"> </w:t>
      </w:r>
      <w:r w:rsidR="00781F6D" w:rsidRPr="00083DBF">
        <w:rPr>
          <w:rFonts w:ascii="Arial" w:eastAsia="Calibri" w:hAnsi="Arial" w:cs="Arial"/>
          <w:sz w:val="22"/>
          <w:szCs w:val="22"/>
        </w:rPr>
        <w:t xml:space="preserve">making and in the strategic process </w:t>
      </w:r>
      <w:r w:rsidR="00BB1C9D" w:rsidRPr="00083DBF">
        <w:rPr>
          <w:rFonts w:ascii="Arial" w:eastAsia="Calibri" w:hAnsi="Arial" w:cs="Arial"/>
          <w:sz w:val="22"/>
          <w:szCs w:val="22"/>
        </w:rPr>
        <w:t>is still</w:t>
      </w:r>
      <w:r w:rsidR="00781F6D" w:rsidRPr="00083DBF">
        <w:rPr>
          <w:rFonts w:ascii="Arial" w:eastAsia="Calibri" w:hAnsi="Arial" w:cs="Arial"/>
          <w:sz w:val="22"/>
          <w:szCs w:val="22"/>
        </w:rPr>
        <w:t xml:space="preserve"> unclear. This research is significant </w:t>
      </w:r>
      <w:r w:rsidR="00BB1C9D" w:rsidRPr="00083DBF">
        <w:rPr>
          <w:rFonts w:ascii="Arial" w:eastAsia="Calibri" w:hAnsi="Arial" w:cs="Arial"/>
          <w:sz w:val="22"/>
          <w:szCs w:val="22"/>
        </w:rPr>
        <w:t>to</w:t>
      </w:r>
      <w:r w:rsidR="00781F6D" w:rsidRPr="00083DBF">
        <w:rPr>
          <w:rFonts w:ascii="Arial" w:eastAsia="Calibri" w:hAnsi="Arial" w:cs="Arial"/>
          <w:sz w:val="22"/>
          <w:szCs w:val="22"/>
        </w:rPr>
        <w:t xml:space="preserve"> establish the role of </w:t>
      </w:r>
      <w:r w:rsidR="00084740">
        <w:rPr>
          <w:rFonts w:ascii="Arial" w:eastAsia="Calibri" w:hAnsi="Arial" w:cs="Arial"/>
          <w:sz w:val="22"/>
          <w:szCs w:val="22"/>
        </w:rPr>
        <w:t>a</w:t>
      </w:r>
      <w:r w:rsidR="00084740" w:rsidRPr="00083DBF">
        <w:rPr>
          <w:rFonts w:ascii="Arial" w:eastAsia="Calibri" w:hAnsi="Arial" w:cs="Arial"/>
          <w:sz w:val="22"/>
          <w:szCs w:val="22"/>
        </w:rPr>
        <w:t>rtificial intelligence</w:t>
      </w:r>
      <w:r w:rsidR="00781F6D" w:rsidRPr="00083DBF">
        <w:rPr>
          <w:rFonts w:ascii="Arial" w:eastAsia="Calibri" w:hAnsi="Arial" w:cs="Arial"/>
          <w:sz w:val="22"/>
          <w:szCs w:val="22"/>
        </w:rPr>
        <w:t xml:space="preserve"> towards triggering change in retail organi</w:t>
      </w:r>
      <w:r w:rsidR="00DA5189">
        <w:rPr>
          <w:rFonts w:ascii="Arial" w:eastAsia="Calibri" w:hAnsi="Arial" w:cs="Arial"/>
          <w:sz w:val="22"/>
          <w:szCs w:val="22"/>
        </w:rPr>
        <w:t>s</w:t>
      </w:r>
      <w:r w:rsidR="00781F6D" w:rsidRPr="00083DBF">
        <w:rPr>
          <w:rFonts w:ascii="Arial" w:eastAsia="Calibri" w:hAnsi="Arial" w:cs="Arial"/>
          <w:sz w:val="22"/>
          <w:szCs w:val="22"/>
        </w:rPr>
        <w:t>ations and to provide guidance to the retail organi</w:t>
      </w:r>
      <w:r w:rsidR="00DA5189">
        <w:rPr>
          <w:rFonts w:ascii="Arial" w:eastAsia="Calibri" w:hAnsi="Arial" w:cs="Arial"/>
          <w:sz w:val="22"/>
          <w:szCs w:val="22"/>
        </w:rPr>
        <w:t>s</w:t>
      </w:r>
      <w:r w:rsidR="00781F6D" w:rsidRPr="00083DBF">
        <w:rPr>
          <w:rFonts w:ascii="Arial" w:eastAsia="Calibri" w:hAnsi="Arial" w:cs="Arial"/>
          <w:sz w:val="22"/>
          <w:szCs w:val="22"/>
        </w:rPr>
        <w:t xml:space="preserve">ations that have the intention of adopting </w:t>
      </w:r>
      <w:r>
        <w:rPr>
          <w:rFonts w:ascii="Arial" w:eastAsia="Calibri" w:hAnsi="Arial" w:cs="Arial"/>
          <w:sz w:val="22"/>
          <w:szCs w:val="22"/>
        </w:rPr>
        <w:t xml:space="preserve">artificial intelligence </w:t>
      </w:r>
      <w:r w:rsidR="00781F6D" w:rsidRPr="00083DBF">
        <w:rPr>
          <w:rFonts w:ascii="Arial" w:eastAsia="Calibri" w:hAnsi="Arial" w:cs="Arial"/>
          <w:sz w:val="22"/>
          <w:szCs w:val="22"/>
        </w:rPr>
        <w:t>technology.</w:t>
      </w:r>
    </w:p>
    <w:p w14:paraId="3BB5FE0C" w14:textId="77777777" w:rsidR="00DB6C92" w:rsidRDefault="00DB6C92" w:rsidP="00DE4854">
      <w:pPr>
        <w:spacing w:before="240" w:after="0" w:line="360" w:lineRule="auto"/>
        <w:ind w:firstLine="720"/>
        <w:contextualSpacing/>
        <w:jc w:val="both"/>
        <w:rPr>
          <w:rFonts w:ascii="Arial" w:eastAsia="Calibri" w:hAnsi="Arial" w:cs="Arial"/>
          <w:sz w:val="22"/>
          <w:szCs w:val="22"/>
        </w:rPr>
      </w:pPr>
    </w:p>
    <w:p w14:paraId="5C86716C" w14:textId="77777777" w:rsidR="00DB6C92" w:rsidRDefault="00DB6C92" w:rsidP="00DE4854">
      <w:pPr>
        <w:spacing w:before="240" w:after="0" w:line="360" w:lineRule="auto"/>
        <w:ind w:firstLine="720"/>
        <w:contextualSpacing/>
        <w:jc w:val="both"/>
        <w:rPr>
          <w:rFonts w:ascii="Arial" w:eastAsia="Calibri" w:hAnsi="Arial" w:cs="Arial"/>
          <w:sz w:val="22"/>
          <w:szCs w:val="22"/>
        </w:rPr>
      </w:pPr>
    </w:p>
    <w:p w14:paraId="2598EA1A" w14:textId="77777777" w:rsidR="00DB6C92" w:rsidRDefault="00DB6C92" w:rsidP="00DE4854">
      <w:pPr>
        <w:spacing w:before="240" w:after="0" w:line="360" w:lineRule="auto"/>
        <w:ind w:firstLine="720"/>
        <w:contextualSpacing/>
        <w:jc w:val="both"/>
        <w:rPr>
          <w:rFonts w:ascii="Arial" w:eastAsia="Calibri" w:hAnsi="Arial" w:cs="Arial"/>
          <w:sz w:val="22"/>
          <w:szCs w:val="22"/>
        </w:rPr>
      </w:pPr>
    </w:p>
    <w:p w14:paraId="2F5FD20E" w14:textId="77777777" w:rsidR="00DB6C92" w:rsidRDefault="00DB6C92" w:rsidP="00DE4854">
      <w:pPr>
        <w:spacing w:before="240" w:after="0" w:line="360" w:lineRule="auto"/>
        <w:ind w:firstLine="720"/>
        <w:contextualSpacing/>
        <w:jc w:val="both"/>
        <w:rPr>
          <w:rFonts w:ascii="Arial" w:eastAsia="Calibri" w:hAnsi="Arial" w:cs="Arial"/>
          <w:sz w:val="22"/>
          <w:szCs w:val="22"/>
        </w:rPr>
      </w:pPr>
    </w:p>
    <w:p w14:paraId="3BB42E99" w14:textId="77777777" w:rsidR="00DB6C92" w:rsidRDefault="00DB6C92" w:rsidP="00DE4854">
      <w:pPr>
        <w:spacing w:before="240" w:after="0" w:line="360" w:lineRule="auto"/>
        <w:ind w:firstLine="720"/>
        <w:contextualSpacing/>
        <w:jc w:val="both"/>
        <w:rPr>
          <w:rFonts w:ascii="Arial" w:eastAsia="Calibri" w:hAnsi="Arial" w:cs="Arial"/>
          <w:sz w:val="22"/>
          <w:szCs w:val="22"/>
        </w:rPr>
      </w:pPr>
    </w:p>
    <w:p w14:paraId="07565879" w14:textId="77777777" w:rsidR="00DB6C92" w:rsidRDefault="00DB6C92" w:rsidP="00DE4854">
      <w:pPr>
        <w:spacing w:before="240" w:after="0" w:line="360" w:lineRule="auto"/>
        <w:ind w:firstLine="720"/>
        <w:contextualSpacing/>
        <w:jc w:val="both"/>
        <w:rPr>
          <w:rFonts w:ascii="Arial" w:eastAsia="Calibri" w:hAnsi="Arial" w:cs="Arial"/>
          <w:sz w:val="22"/>
          <w:szCs w:val="22"/>
        </w:rPr>
      </w:pPr>
    </w:p>
    <w:p w14:paraId="20F4B38F" w14:textId="77777777" w:rsidR="00DB6C92" w:rsidRDefault="00DB6C92" w:rsidP="00DE4854">
      <w:pPr>
        <w:spacing w:before="240" w:after="0" w:line="360" w:lineRule="auto"/>
        <w:ind w:firstLine="720"/>
        <w:contextualSpacing/>
        <w:jc w:val="both"/>
        <w:rPr>
          <w:rFonts w:ascii="Arial" w:eastAsia="Calibri" w:hAnsi="Arial" w:cs="Arial"/>
          <w:sz w:val="22"/>
          <w:szCs w:val="22"/>
        </w:rPr>
      </w:pPr>
    </w:p>
    <w:p w14:paraId="12A4B0CC" w14:textId="77777777" w:rsidR="00DB6C92" w:rsidRDefault="00DB6C92" w:rsidP="00DE4854">
      <w:pPr>
        <w:spacing w:before="240" w:after="0" w:line="360" w:lineRule="auto"/>
        <w:ind w:firstLine="720"/>
        <w:contextualSpacing/>
        <w:jc w:val="both"/>
        <w:rPr>
          <w:rFonts w:ascii="Arial" w:eastAsia="Calibri" w:hAnsi="Arial" w:cs="Arial"/>
          <w:sz w:val="22"/>
          <w:szCs w:val="22"/>
        </w:rPr>
      </w:pPr>
    </w:p>
    <w:p w14:paraId="75ED0F31" w14:textId="77777777" w:rsidR="00DB6C92" w:rsidRDefault="00DB6C92" w:rsidP="00DE4854">
      <w:pPr>
        <w:spacing w:before="240" w:after="0" w:line="360" w:lineRule="auto"/>
        <w:ind w:firstLine="720"/>
        <w:contextualSpacing/>
        <w:jc w:val="both"/>
        <w:rPr>
          <w:rFonts w:ascii="Arial" w:eastAsia="Calibri" w:hAnsi="Arial" w:cs="Arial"/>
          <w:sz w:val="22"/>
          <w:szCs w:val="22"/>
        </w:rPr>
      </w:pPr>
    </w:p>
    <w:p w14:paraId="2484CDEF" w14:textId="77777777" w:rsidR="00DB6C92" w:rsidRDefault="00DB6C92" w:rsidP="00DE4854">
      <w:pPr>
        <w:spacing w:before="240" w:after="0" w:line="360" w:lineRule="auto"/>
        <w:ind w:firstLine="720"/>
        <w:contextualSpacing/>
        <w:jc w:val="both"/>
        <w:rPr>
          <w:rFonts w:ascii="Arial" w:eastAsia="Calibri" w:hAnsi="Arial" w:cs="Arial"/>
          <w:sz w:val="22"/>
          <w:szCs w:val="22"/>
        </w:rPr>
      </w:pPr>
    </w:p>
    <w:p w14:paraId="3814BCD1" w14:textId="77777777" w:rsidR="00DB6C92" w:rsidRDefault="00DB6C92" w:rsidP="00DE4854">
      <w:pPr>
        <w:spacing w:before="240" w:after="0" w:line="360" w:lineRule="auto"/>
        <w:ind w:firstLine="720"/>
        <w:contextualSpacing/>
        <w:jc w:val="both"/>
        <w:rPr>
          <w:rFonts w:ascii="Arial" w:eastAsia="Calibri" w:hAnsi="Arial" w:cs="Arial"/>
          <w:sz w:val="22"/>
          <w:szCs w:val="22"/>
        </w:rPr>
      </w:pPr>
    </w:p>
    <w:p w14:paraId="59A2298F" w14:textId="77777777" w:rsidR="00DB6C92" w:rsidRDefault="00DB6C92" w:rsidP="00DE4854">
      <w:pPr>
        <w:spacing w:before="240" w:after="0" w:line="360" w:lineRule="auto"/>
        <w:ind w:firstLine="720"/>
        <w:contextualSpacing/>
        <w:jc w:val="both"/>
        <w:rPr>
          <w:rFonts w:ascii="Arial" w:eastAsia="Calibri" w:hAnsi="Arial" w:cs="Arial"/>
          <w:sz w:val="22"/>
          <w:szCs w:val="22"/>
        </w:rPr>
      </w:pPr>
    </w:p>
    <w:p w14:paraId="11AAB8EC" w14:textId="77777777" w:rsidR="00DB6C92" w:rsidRDefault="00DB6C92" w:rsidP="00DE4854">
      <w:pPr>
        <w:spacing w:before="240" w:after="0" w:line="360" w:lineRule="auto"/>
        <w:ind w:firstLine="720"/>
        <w:contextualSpacing/>
        <w:jc w:val="both"/>
        <w:rPr>
          <w:rFonts w:ascii="Arial" w:eastAsia="Calibri" w:hAnsi="Arial" w:cs="Arial"/>
          <w:sz w:val="22"/>
          <w:szCs w:val="22"/>
        </w:rPr>
      </w:pPr>
    </w:p>
    <w:p w14:paraId="472E9B64" w14:textId="77777777" w:rsidR="00DB6C92" w:rsidRDefault="00DB6C92" w:rsidP="00DE4854">
      <w:pPr>
        <w:spacing w:before="240" w:after="0" w:line="360" w:lineRule="auto"/>
        <w:ind w:firstLine="720"/>
        <w:contextualSpacing/>
        <w:jc w:val="both"/>
        <w:rPr>
          <w:rFonts w:ascii="Arial" w:eastAsia="Calibri" w:hAnsi="Arial" w:cs="Arial"/>
          <w:sz w:val="22"/>
          <w:szCs w:val="22"/>
        </w:rPr>
      </w:pPr>
    </w:p>
    <w:p w14:paraId="357F9257" w14:textId="77777777" w:rsidR="00DB6C92" w:rsidRDefault="00DB6C92" w:rsidP="00DE4854">
      <w:pPr>
        <w:spacing w:before="240" w:after="0" w:line="360" w:lineRule="auto"/>
        <w:ind w:firstLine="720"/>
        <w:contextualSpacing/>
        <w:jc w:val="both"/>
        <w:rPr>
          <w:rFonts w:ascii="Arial" w:eastAsia="Calibri" w:hAnsi="Arial" w:cs="Arial"/>
          <w:sz w:val="22"/>
          <w:szCs w:val="22"/>
        </w:rPr>
      </w:pPr>
    </w:p>
    <w:p w14:paraId="6A17FDCE" w14:textId="77777777" w:rsidR="00DB6C92" w:rsidRDefault="00DB6C92" w:rsidP="00DE4854">
      <w:pPr>
        <w:spacing w:before="240" w:after="0" w:line="360" w:lineRule="auto"/>
        <w:ind w:firstLine="720"/>
        <w:contextualSpacing/>
        <w:jc w:val="both"/>
        <w:rPr>
          <w:rFonts w:ascii="Arial" w:eastAsia="Calibri" w:hAnsi="Arial" w:cs="Arial"/>
          <w:sz w:val="22"/>
          <w:szCs w:val="22"/>
        </w:rPr>
      </w:pPr>
    </w:p>
    <w:p w14:paraId="38424DE2" w14:textId="77777777" w:rsidR="00DB6C92" w:rsidRDefault="00DB6C92" w:rsidP="00DE4854">
      <w:pPr>
        <w:spacing w:before="240" w:after="0" w:line="360" w:lineRule="auto"/>
        <w:ind w:firstLine="720"/>
        <w:contextualSpacing/>
        <w:jc w:val="both"/>
        <w:rPr>
          <w:rFonts w:ascii="Arial" w:eastAsia="Calibri" w:hAnsi="Arial" w:cs="Arial"/>
          <w:sz w:val="22"/>
          <w:szCs w:val="22"/>
        </w:rPr>
      </w:pPr>
    </w:p>
    <w:p w14:paraId="48EC3133" w14:textId="77777777" w:rsidR="00DB6C92" w:rsidRDefault="00DB6C92" w:rsidP="00DE4854">
      <w:pPr>
        <w:spacing w:before="240" w:after="0" w:line="360" w:lineRule="auto"/>
        <w:ind w:firstLine="720"/>
        <w:contextualSpacing/>
        <w:jc w:val="both"/>
        <w:rPr>
          <w:rFonts w:ascii="Arial" w:eastAsia="Calibri" w:hAnsi="Arial" w:cs="Arial"/>
          <w:sz w:val="22"/>
          <w:szCs w:val="22"/>
        </w:rPr>
      </w:pPr>
    </w:p>
    <w:p w14:paraId="7A3D53ED" w14:textId="77777777" w:rsidR="00DB6C92" w:rsidRDefault="00DB6C92" w:rsidP="00DE4854">
      <w:pPr>
        <w:spacing w:before="240" w:after="0" w:line="360" w:lineRule="auto"/>
        <w:ind w:firstLine="720"/>
        <w:contextualSpacing/>
        <w:jc w:val="both"/>
        <w:rPr>
          <w:rFonts w:ascii="Arial" w:eastAsia="Calibri" w:hAnsi="Arial" w:cs="Arial"/>
          <w:sz w:val="22"/>
          <w:szCs w:val="22"/>
        </w:rPr>
      </w:pPr>
    </w:p>
    <w:p w14:paraId="5262AD69" w14:textId="77777777" w:rsidR="00DB6C92" w:rsidRDefault="00DB6C92" w:rsidP="00DE4854">
      <w:pPr>
        <w:spacing w:before="240" w:after="0" w:line="360" w:lineRule="auto"/>
        <w:ind w:firstLine="720"/>
        <w:contextualSpacing/>
        <w:jc w:val="both"/>
        <w:rPr>
          <w:rFonts w:ascii="Arial" w:eastAsia="Calibri" w:hAnsi="Arial" w:cs="Arial"/>
          <w:sz w:val="22"/>
          <w:szCs w:val="22"/>
        </w:rPr>
      </w:pPr>
    </w:p>
    <w:p w14:paraId="618797B7" w14:textId="77777777" w:rsidR="00DB6C92" w:rsidRDefault="00DB6C92" w:rsidP="00DE4854">
      <w:pPr>
        <w:spacing w:before="240" w:after="0" w:line="360" w:lineRule="auto"/>
        <w:ind w:firstLine="720"/>
        <w:contextualSpacing/>
        <w:jc w:val="both"/>
        <w:rPr>
          <w:rFonts w:ascii="Arial" w:eastAsia="Calibri" w:hAnsi="Arial" w:cs="Arial"/>
          <w:sz w:val="22"/>
          <w:szCs w:val="22"/>
        </w:rPr>
      </w:pPr>
    </w:p>
    <w:p w14:paraId="268DE6D7" w14:textId="77777777" w:rsidR="00DB6C92" w:rsidRDefault="00DB6C92" w:rsidP="00DE4854">
      <w:pPr>
        <w:spacing w:before="240" w:after="0" w:line="360" w:lineRule="auto"/>
        <w:ind w:firstLine="720"/>
        <w:contextualSpacing/>
        <w:jc w:val="both"/>
        <w:rPr>
          <w:rFonts w:ascii="Arial" w:eastAsia="Calibri" w:hAnsi="Arial" w:cs="Arial"/>
          <w:sz w:val="22"/>
          <w:szCs w:val="22"/>
        </w:rPr>
      </w:pPr>
    </w:p>
    <w:p w14:paraId="72961767" w14:textId="77777777" w:rsidR="00DB6C92" w:rsidRDefault="00DB6C92" w:rsidP="00DE4854">
      <w:pPr>
        <w:spacing w:before="240" w:after="0" w:line="360" w:lineRule="auto"/>
        <w:ind w:firstLine="720"/>
        <w:contextualSpacing/>
        <w:jc w:val="both"/>
        <w:rPr>
          <w:rFonts w:ascii="Arial" w:eastAsia="Calibri" w:hAnsi="Arial" w:cs="Arial"/>
          <w:sz w:val="22"/>
          <w:szCs w:val="22"/>
        </w:rPr>
      </w:pPr>
    </w:p>
    <w:p w14:paraId="75F9F06D" w14:textId="77777777" w:rsidR="00DB6C92" w:rsidRDefault="00DB6C92" w:rsidP="00DE4854">
      <w:pPr>
        <w:spacing w:before="240" w:after="0" w:line="360" w:lineRule="auto"/>
        <w:ind w:firstLine="720"/>
        <w:contextualSpacing/>
        <w:jc w:val="both"/>
        <w:rPr>
          <w:rFonts w:ascii="Arial" w:eastAsia="Calibri" w:hAnsi="Arial" w:cs="Arial"/>
          <w:sz w:val="22"/>
          <w:szCs w:val="22"/>
        </w:rPr>
      </w:pPr>
    </w:p>
    <w:p w14:paraId="5430DD6E" w14:textId="77777777" w:rsidR="00DB6C92" w:rsidRDefault="00DB6C92" w:rsidP="00DE4854">
      <w:pPr>
        <w:spacing w:before="240" w:after="0" w:line="360" w:lineRule="auto"/>
        <w:ind w:firstLine="720"/>
        <w:contextualSpacing/>
        <w:jc w:val="both"/>
        <w:rPr>
          <w:rFonts w:ascii="Arial" w:eastAsia="Calibri" w:hAnsi="Arial" w:cs="Arial"/>
          <w:sz w:val="22"/>
          <w:szCs w:val="22"/>
        </w:rPr>
      </w:pPr>
    </w:p>
    <w:p w14:paraId="3203872A" w14:textId="77777777" w:rsidR="00DB6C92" w:rsidRDefault="00DB6C92" w:rsidP="00DE4854">
      <w:pPr>
        <w:spacing w:before="240" w:after="0" w:line="360" w:lineRule="auto"/>
        <w:ind w:firstLine="720"/>
        <w:contextualSpacing/>
        <w:jc w:val="both"/>
        <w:rPr>
          <w:rFonts w:ascii="Arial" w:eastAsia="Calibri" w:hAnsi="Arial" w:cs="Arial"/>
          <w:sz w:val="22"/>
          <w:szCs w:val="22"/>
        </w:rPr>
      </w:pPr>
    </w:p>
    <w:p w14:paraId="49FE238F" w14:textId="77777777" w:rsidR="00DB6C92" w:rsidRPr="00083DBF" w:rsidRDefault="00DB6C92" w:rsidP="00DE4854">
      <w:pPr>
        <w:spacing w:before="240" w:after="0" w:line="360" w:lineRule="auto"/>
        <w:ind w:firstLine="720"/>
        <w:contextualSpacing/>
        <w:jc w:val="both"/>
        <w:rPr>
          <w:rFonts w:ascii="Arial" w:eastAsia="Calibri" w:hAnsi="Arial" w:cs="Arial"/>
          <w:sz w:val="22"/>
          <w:szCs w:val="22"/>
        </w:rPr>
      </w:pPr>
    </w:p>
    <w:p w14:paraId="76330316" w14:textId="77777777" w:rsidR="00781F6D" w:rsidRPr="00B476C3" w:rsidRDefault="00781F6D" w:rsidP="00B476C3">
      <w:pPr>
        <w:pStyle w:val="Heading1"/>
        <w:spacing w:line="360" w:lineRule="auto"/>
        <w:rPr>
          <w:rFonts w:ascii="Arial" w:eastAsia="Calibri" w:hAnsi="Arial" w:cs="Arial"/>
          <w:sz w:val="22"/>
          <w:szCs w:val="22"/>
        </w:rPr>
      </w:pPr>
      <w:bookmarkStart w:id="10" w:name="_Toc189900268"/>
      <w:bookmarkStart w:id="11" w:name="_Hlk189492269"/>
      <w:r w:rsidRPr="00B476C3">
        <w:rPr>
          <w:rFonts w:ascii="Arial" w:eastAsia="Calibri" w:hAnsi="Arial" w:cs="Arial"/>
          <w:sz w:val="22"/>
          <w:szCs w:val="22"/>
        </w:rPr>
        <w:t>Literature Review</w:t>
      </w:r>
      <w:bookmarkEnd w:id="10"/>
    </w:p>
    <w:bookmarkEnd w:id="11"/>
    <w:p w14:paraId="1E0A4BF8" w14:textId="5405DC17" w:rsidR="00781F6D" w:rsidRPr="00083DBF" w:rsidRDefault="00781F6D" w:rsidP="00DE4854">
      <w:pPr>
        <w:spacing w:before="240" w:after="0" w:line="360" w:lineRule="auto"/>
        <w:ind w:firstLine="720"/>
        <w:contextualSpacing/>
        <w:jc w:val="both"/>
        <w:rPr>
          <w:rFonts w:ascii="Arial" w:eastAsia="Calibri" w:hAnsi="Arial" w:cs="Arial"/>
          <w:sz w:val="22"/>
          <w:szCs w:val="22"/>
        </w:rPr>
      </w:pPr>
      <w:r w:rsidRPr="00083DBF">
        <w:rPr>
          <w:rFonts w:ascii="Arial" w:eastAsia="Calibri" w:hAnsi="Arial" w:cs="Arial"/>
          <w:sz w:val="22"/>
          <w:szCs w:val="22"/>
        </w:rPr>
        <w:t xml:space="preserve">Existing literature discusses the transformative impact of </w:t>
      </w:r>
      <w:r w:rsidR="00084740">
        <w:rPr>
          <w:rFonts w:ascii="Arial" w:eastAsia="Calibri" w:hAnsi="Arial" w:cs="Arial"/>
          <w:sz w:val="22"/>
          <w:szCs w:val="22"/>
        </w:rPr>
        <w:t>a</w:t>
      </w:r>
      <w:r w:rsidR="00084740" w:rsidRPr="00083DBF">
        <w:rPr>
          <w:rFonts w:ascii="Arial" w:eastAsia="Calibri" w:hAnsi="Arial" w:cs="Arial"/>
          <w:sz w:val="22"/>
          <w:szCs w:val="22"/>
        </w:rPr>
        <w:t>rtificial intelligence</w:t>
      </w:r>
      <w:r w:rsidRPr="00083DBF">
        <w:rPr>
          <w:rFonts w:ascii="Arial" w:eastAsia="Calibri" w:hAnsi="Arial" w:cs="Arial"/>
          <w:sz w:val="22"/>
          <w:szCs w:val="22"/>
        </w:rPr>
        <w:t xml:space="preserve"> across many </w:t>
      </w:r>
      <w:r w:rsidR="00BB1C9D" w:rsidRPr="00083DBF">
        <w:rPr>
          <w:rFonts w:ascii="Arial" w:eastAsia="Calibri" w:hAnsi="Arial" w:cs="Arial"/>
          <w:sz w:val="22"/>
          <w:szCs w:val="22"/>
        </w:rPr>
        <w:t>distinct functions</w:t>
      </w:r>
      <w:r w:rsidRPr="00083DBF">
        <w:rPr>
          <w:rFonts w:ascii="Arial" w:eastAsia="Calibri" w:hAnsi="Arial" w:cs="Arial"/>
          <w:sz w:val="22"/>
          <w:szCs w:val="22"/>
        </w:rPr>
        <w:t xml:space="preserve"> of a business. According to </w:t>
      </w:r>
      <w:r w:rsidR="009D10A4">
        <w:rPr>
          <w:rFonts w:ascii="Arial" w:eastAsia="Calibri" w:hAnsi="Arial" w:cs="Arial"/>
          <w:sz w:val="22"/>
          <w:szCs w:val="22"/>
        </w:rPr>
        <w:t>(</w:t>
      </w:r>
      <w:r w:rsidRPr="00083DBF">
        <w:rPr>
          <w:rFonts w:ascii="Arial" w:eastAsia="Calibri" w:hAnsi="Arial" w:cs="Arial"/>
          <w:sz w:val="22"/>
          <w:szCs w:val="22"/>
        </w:rPr>
        <w:t xml:space="preserve">Ajiga et al. 2024), </w:t>
      </w:r>
      <w:r w:rsidR="002F64A9">
        <w:rPr>
          <w:rFonts w:ascii="Arial" w:eastAsia="Calibri" w:hAnsi="Arial" w:cs="Arial"/>
          <w:sz w:val="22"/>
          <w:szCs w:val="22"/>
        </w:rPr>
        <w:t>artificial intelligence</w:t>
      </w:r>
      <w:r w:rsidRPr="00083DBF">
        <w:rPr>
          <w:rFonts w:ascii="Arial" w:eastAsia="Calibri" w:hAnsi="Arial" w:cs="Arial"/>
          <w:sz w:val="22"/>
          <w:szCs w:val="22"/>
        </w:rPr>
        <w:t xml:space="preserve"> in analytics has benefits that consist of helping the merchants to make the right decisions and understand better customers’ behavior, stock, and customer relations. </w:t>
      </w:r>
      <w:r w:rsidR="009D10A4">
        <w:rPr>
          <w:rFonts w:ascii="Arial" w:eastAsia="Calibri" w:hAnsi="Arial" w:cs="Arial"/>
          <w:sz w:val="22"/>
          <w:szCs w:val="22"/>
        </w:rPr>
        <w:t>(</w:t>
      </w:r>
      <w:r w:rsidRPr="00083DBF">
        <w:rPr>
          <w:rFonts w:ascii="Arial" w:eastAsia="Calibri" w:hAnsi="Arial" w:cs="Arial"/>
          <w:sz w:val="22"/>
          <w:szCs w:val="22"/>
        </w:rPr>
        <w:t>Muthukalyani</w:t>
      </w:r>
      <w:r w:rsidR="009D10A4">
        <w:rPr>
          <w:rFonts w:ascii="Arial" w:eastAsia="Calibri" w:hAnsi="Arial" w:cs="Arial"/>
          <w:sz w:val="22"/>
          <w:szCs w:val="22"/>
        </w:rPr>
        <w:t xml:space="preserve">, </w:t>
      </w:r>
      <w:r w:rsidRPr="00083DBF">
        <w:rPr>
          <w:rFonts w:ascii="Arial" w:eastAsia="Calibri" w:hAnsi="Arial" w:cs="Arial"/>
          <w:sz w:val="22"/>
          <w:szCs w:val="22"/>
        </w:rPr>
        <w:t xml:space="preserve">2023) </w:t>
      </w:r>
      <w:r w:rsidR="00594AEF" w:rsidRPr="00083DBF">
        <w:rPr>
          <w:rFonts w:ascii="Arial" w:eastAsia="Calibri" w:hAnsi="Arial" w:cs="Arial"/>
          <w:sz w:val="22"/>
          <w:szCs w:val="22"/>
        </w:rPr>
        <w:t>said</w:t>
      </w:r>
      <w:r w:rsidRPr="00083DBF">
        <w:rPr>
          <w:rFonts w:ascii="Arial" w:eastAsia="Calibri" w:hAnsi="Arial" w:cs="Arial"/>
          <w:sz w:val="22"/>
          <w:szCs w:val="22"/>
        </w:rPr>
        <w:t xml:space="preserve"> that due to the ability of </w:t>
      </w:r>
      <w:r w:rsidR="00D164C9">
        <w:rPr>
          <w:rFonts w:ascii="Arial" w:eastAsia="Calibri" w:hAnsi="Arial" w:cs="Arial"/>
          <w:sz w:val="22"/>
          <w:szCs w:val="22"/>
        </w:rPr>
        <w:t>a</w:t>
      </w:r>
      <w:r w:rsidR="00D164C9" w:rsidRPr="00083DBF">
        <w:rPr>
          <w:rFonts w:ascii="Arial" w:eastAsia="Calibri" w:hAnsi="Arial" w:cs="Arial"/>
          <w:sz w:val="22"/>
          <w:szCs w:val="22"/>
        </w:rPr>
        <w:t>rtificial intelligence</w:t>
      </w:r>
      <w:r w:rsidRPr="00083DBF">
        <w:rPr>
          <w:rFonts w:ascii="Arial" w:eastAsia="Calibri" w:hAnsi="Arial" w:cs="Arial"/>
          <w:sz w:val="22"/>
          <w:szCs w:val="22"/>
        </w:rPr>
        <w:t xml:space="preserve"> to analyze vast amounts of data on demand, the retailers can accurately estimate the future requirements and align supply with demand so that there are no incidences of stock</w:t>
      </w:r>
      <w:r w:rsidR="00C3546D">
        <w:rPr>
          <w:rFonts w:ascii="Arial" w:eastAsia="Calibri" w:hAnsi="Arial" w:cs="Arial"/>
          <w:sz w:val="22"/>
          <w:szCs w:val="22"/>
        </w:rPr>
        <w:t xml:space="preserve"> </w:t>
      </w:r>
      <w:r w:rsidRPr="00083DBF">
        <w:rPr>
          <w:rFonts w:ascii="Arial" w:eastAsia="Calibri" w:hAnsi="Arial" w:cs="Arial"/>
          <w:sz w:val="22"/>
          <w:szCs w:val="22"/>
        </w:rPr>
        <w:t>outs or over</w:t>
      </w:r>
      <w:r w:rsidR="00C3546D">
        <w:rPr>
          <w:rFonts w:ascii="Arial" w:eastAsia="Calibri" w:hAnsi="Arial" w:cs="Arial"/>
          <w:sz w:val="22"/>
          <w:szCs w:val="22"/>
        </w:rPr>
        <w:t xml:space="preserve"> </w:t>
      </w:r>
      <w:r w:rsidRPr="00083DBF">
        <w:rPr>
          <w:rFonts w:ascii="Arial" w:eastAsia="Calibri" w:hAnsi="Arial" w:cs="Arial"/>
          <w:sz w:val="22"/>
          <w:szCs w:val="22"/>
        </w:rPr>
        <w:t xml:space="preserve">stock. </w:t>
      </w:r>
      <w:r w:rsidR="00C3546D">
        <w:rPr>
          <w:rFonts w:ascii="Arial" w:eastAsia="Calibri" w:hAnsi="Arial" w:cs="Arial"/>
          <w:sz w:val="22"/>
          <w:szCs w:val="22"/>
        </w:rPr>
        <w:t>Artificial intelligence</w:t>
      </w:r>
      <w:r w:rsidRPr="00083DBF">
        <w:rPr>
          <w:rFonts w:ascii="Arial" w:eastAsia="Calibri" w:hAnsi="Arial" w:cs="Arial"/>
          <w:sz w:val="22"/>
          <w:szCs w:val="22"/>
        </w:rPr>
        <w:t xml:space="preserve"> augments productivity and results in better control over business operations through other areas like price setting, fraudulent activities, and customer interactions.</w:t>
      </w:r>
    </w:p>
    <w:p w14:paraId="0C112F01" w14:textId="5E81A60D" w:rsidR="00781F6D" w:rsidRPr="00083DBF" w:rsidRDefault="00781F6D" w:rsidP="00DE4854">
      <w:pPr>
        <w:spacing w:before="240" w:after="0" w:line="360" w:lineRule="auto"/>
        <w:ind w:firstLine="720"/>
        <w:contextualSpacing/>
        <w:jc w:val="both"/>
        <w:rPr>
          <w:rFonts w:ascii="Arial" w:eastAsia="Calibri" w:hAnsi="Arial" w:cs="Arial"/>
          <w:sz w:val="22"/>
          <w:szCs w:val="22"/>
        </w:rPr>
      </w:pPr>
      <w:r w:rsidRPr="00083DBF">
        <w:rPr>
          <w:rFonts w:ascii="Arial" w:eastAsia="Calibri" w:hAnsi="Arial" w:cs="Arial"/>
          <w:sz w:val="22"/>
          <w:szCs w:val="22"/>
        </w:rPr>
        <w:t xml:space="preserve">As mentioned by </w:t>
      </w:r>
      <w:r w:rsidR="009271E1">
        <w:rPr>
          <w:rFonts w:ascii="Arial" w:eastAsia="Calibri" w:hAnsi="Arial" w:cs="Arial"/>
          <w:sz w:val="22"/>
          <w:szCs w:val="22"/>
        </w:rPr>
        <w:t>(</w:t>
      </w:r>
      <w:r w:rsidRPr="00083DBF">
        <w:rPr>
          <w:rFonts w:ascii="Arial" w:eastAsia="Calibri" w:hAnsi="Arial" w:cs="Arial"/>
          <w:sz w:val="22"/>
          <w:szCs w:val="22"/>
        </w:rPr>
        <w:t>Cherukuri</w:t>
      </w:r>
      <w:r w:rsidR="009271E1">
        <w:rPr>
          <w:rFonts w:ascii="Arial" w:eastAsia="Calibri" w:hAnsi="Arial" w:cs="Arial"/>
          <w:sz w:val="22"/>
          <w:szCs w:val="22"/>
        </w:rPr>
        <w:t xml:space="preserve">, </w:t>
      </w:r>
      <w:r w:rsidRPr="00083DBF">
        <w:rPr>
          <w:rFonts w:ascii="Arial" w:eastAsia="Calibri" w:hAnsi="Arial" w:cs="Arial"/>
          <w:sz w:val="22"/>
          <w:szCs w:val="22"/>
        </w:rPr>
        <w:t xml:space="preserve">2024), the recommendation systems, which </w:t>
      </w:r>
      <w:bookmarkStart w:id="12" w:name="_Int_NdkRt4NA"/>
      <w:r w:rsidRPr="00083DBF">
        <w:rPr>
          <w:rFonts w:ascii="Arial" w:eastAsia="Calibri" w:hAnsi="Arial" w:cs="Arial"/>
          <w:sz w:val="22"/>
          <w:szCs w:val="22"/>
        </w:rPr>
        <w:t>are deployed</w:t>
      </w:r>
      <w:bookmarkEnd w:id="12"/>
      <w:r w:rsidRPr="00083DBF">
        <w:rPr>
          <w:rFonts w:ascii="Arial" w:eastAsia="Calibri" w:hAnsi="Arial" w:cs="Arial"/>
          <w:sz w:val="22"/>
          <w:szCs w:val="22"/>
        </w:rPr>
        <w:t xml:space="preserve"> by Amazon </w:t>
      </w:r>
      <w:r w:rsidR="00B16AE1">
        <w:rPr>
          <w:rFonts w:ascii="Arial" w:eastAsia="Calibri" w:hAnsi="Arial" w:cs="Arial"/>
          <w:sz w:val="22"/>
          <w:szCs w:val="22"/>
        </w:rPr>
        <w:t xml:space="preserve">Prime </w:t>
      </w:r>
      <w:r w:rsidRPr="00083DBF">
        <w:rPr>
          <w:rFonts w:ascii="Arial" w:eastAsia="Calibri" w:hAnsi="Arial" w:cs="Arial"/>
          <w:sz w:val="22"/>
          <w:szCs w:val="22"/>
        </w:rPr>
        <w:t xml:space="preserve">and Netflix, show how the customer’s decisions can </w:t>
      </w:r>
      <w:bookmarkStart w:id="13" w:name="_Int_ilOFH9g1"/>
      <w:r w:rsidRPr="00083DBF">
        <w:rPr>
          <w:rFonts w:ascii="Arial" w:eastAsia="Calibri" w:hAnsi="Arial" w:cs="Arial"/>
          <w:sz w:val="22"/>
          <w:szCs w:val="22"/>
        </w:rPr>
        <w:t>be swayed</w:t>
      </w:r>
      <w:bookmarkEnd w:id="13"/>
      <w:r w:rsidRPr="00083DBF">
        <w:rPr>
          <w:rFonts w:ascii="Arial" w:eastAsia="Calibri" w:hAnsi="Arial" w:cs="Arial"/>
          <w:sz w:val="22"/>
          <w:szCs w:val="22"/>
        </w:rPr>
        <w:t xml:space="preserve"> with the use of </w:t>
      </w:r>
      <w:r w:rsidR="00084740">
        <w:rPr>
          <w:rFonts w:ascii="Arial" w:eastAsia="Calibri" w:hAnsi="Arial" w:cs="Arial"/>
          <w:sz w:val="22"/>
          <w:szCs w:val="22"/>
        </w:rPr>
        <w:t>a</w:t>
      </w:r>
      <w:r w:rsidR="00084740" w:rsidRPr="00083DBF">
        <w:rPr>
          <w:rFonts w:ascii="Arial" w:eastAsia="Calibri" w:hAnsi="Arial" w:cs="Arial"/>
          <w:sz w:val="22"/>
          <w:szCs w:val="22"/>
        </w:rPr>
        <w:t>rtificial intelligence</w:t>
      </w:r>
      <w:r w:rsidRPr="00083DBF">
        <w:rPr>
          <w:rFonts w:ascii="Arial" w:eastAsia="Calibri" w:hAnsi="Arial" w:cs="Arial"/>
          <w:sz w:val="22"/>
          <w:szCs w:val="22"/>
        </w:rPr>
        <w:t xml:space="preserve">. Product recommendations are based on machine learning techniques that study the behavior and the past and present inputs of a customer, increasing the rate of customer interaction and sales. Similarly, </w:t>
      </w:r>
      <w:r w:rsidR="009271E1">
        <w:rPr>
          <w:rFonts w:ascii="Arial" w:eastAsia="Calibri" w:hAnsi="Arial" w:cs="Arial"/>
          <w:sz w:val="22"/>
          <w:szCs w:val="22"/>
        </w:rPr>
        <w:t>(</w:t>
      </w:r>
      <w:r w:rsidRPr="00083DBF">
        <w:rPr>
          <w:rFonts w:ascii="Arial" w:eastAsia="Calibri" w:hAnsi="Arial" w:cs="Arial"/>
          <w:sz w:val="22"/>
          <w:szCs w:val="22"/>
        </w:rPr>
        <w:t xml:space="preserve">Ghosh et al. 2024) have also cited that </w:t>
      </w:r>
      <w:r w:rsidR="00D164C9">
        <w:rPr>
          <w:rFonts w:ascii="Arial" w:eastAsia="Calibri" w:hAnsi="Arial" w:cs="Arial"/>
          <w:sz w:val="22"/>
          <w:szCs w:val="22"/>
        </w:rPr>
        <w:t>a</w:t>
      </w:r>
      <w:r w:rsidR="00D164C9" w:rsidRPr="00083DBF">
        <w:rPr>
          <w:rFonts w:ascii="Arial" w:eastAsia="Calibri" w:hAnsi="Arial" w:cs="Arial"/>
          <w:sz w:val="22"/>
          <w:szCs w:val="22"/>
        </w:rPr>
        <w:t>rtificial intelligence</w:t>
      </w:r>
      <w:r w:rsidRPr="00083DBF">
        <w:rPr>
          <w:rFonts w:ascii="Arial" w:eastAsia="Calibri" w:hAnsi="Arial" w:cs="Arial"/>
          <w:sz w:val="22"/>
          <w:szCs w:val="22"/>
        </w:rPr>
        <w:t xml:space="preserve"> technologies such as chatbots and virtual assistants are popularly used in retail organi</w:t>
      </w:r>
      <w:r w:rsidR="00A575A6">
        <w:rPr>
          <w:rFonts w:ascii="Arial" w:eastAsia="Calibri" w:hAnsi="Arial" w:cs="Arial"/>
          <w:sz w:val="22"/>
          <w:szCs w:val="22"/>
        </w:rPr>
        <w:t>s</w:t>
      </w:r>
      <w:r w:rsidRPr="00083DBF">
        <w:rPr>
          <w:rFonts w:ascii="Arial" w:eastAsia="Calibri" w:hAnsi="Arial" w:cs="Arial"/>
          <w:sz w:val="22"/>
          <w:szCs w:val="22"/>
        </w:rPr>
        <w:t xml:space="preserve">ations to improve service delivery through immediate </w:t>
      </w:r>
      <w:r w:rsidR="00594AEF" w:rsidRPr="00083DBF">
        <w:rPr>
          <w:rFonts w:ascii="Arial" w:eastAsia="Calibri" w:hAnsi="Arial" w:cs="Arial"/>
          <w:sz w:val="22"/>
          <w:szCs w:val="22"/>
        </w:rPr>
        <w:t>aid</w:t>
      </w:r>
      <w:r w:rsidRPr="00083DBF">
        <w:rPr>
          <w:rFonts w:ascii="Arial" w:eastAsia="Calibri" w:hAnsi="Arial" w:cs="Arial"/>
          <w:sz w:val="22"/>
          <w:szCs w:val="22"/>
        </w:rPr>
        <w:t xml:space="preserve"> and shopping experiences.</w:t>
      </w:r>
    </w:p>
    <w:p w14:paraId="0A44FEE6" w14:textId="0077D2F9" w:rsidR="00781F6D" w:rsidRPr="00083DBF" w:rsidRDefault="00781F6D" w:rsidP="009963E3">
      <w:pPr>
        <w:spacing w:before="240" w:after="0" w:line="360" w:lineRule="auto"/>
        <w:ind w:firstLine="720"/>
        <w:contextualSpacing/>
        <w:jc w:val="both"/>
        <w:rPr>
          <w:rFonts w:ascii="Arial" w:eastAsia="Calibri" w:hAnsi="Arial" w:cs="Arial"/>
          <w:sz w:val="22"/>
          <w:szCs w:val="22"/>
        </w:rPr>
      </w:pPr>
      <w:r w:rsidRPr="00083DBF">
        <w:rPr>
          <w:rFonts w:ascii="Arial" w:eastAsia="Calibri" w:hAnsi="Arial" w:cs="Arial"/>
          <w:sz w:val="22"/>
          <w:szCs w:val="22"/>
        </w:rPr>
        <w:t xml:space="preserve">Additionally, </w:t>
      </w:r>
      <w:r w:rsidR="009271E1">
        <w:rPr>
          <w:rFonts w:ascii="Arial" w:eastAsia="Calibri" w:hAnsi="Arial" w:cs="Arial"/>
          <w:sz w:val="22"/>
          <w:szCs w:val="22"/>
        </w:rPr>
        <w:t>(</w:t>
      </w:r>
      <w:r w:rsidRPr="00083DBF">
        <w:rPr>
          <w:rFonts w:ascii="Arial" w:eastAsia="Calibri" w:hAnsi="Arial" w:cs="Arial"/>
          <w:sz w:val="22"/>
          <w:szCs w:val="22"/>
        </w:rPr>
        <w:t>Badmus et al.</w:t>
      </w:r>
      <w:r w:rsidR="009271E1">
        <w:rPr>
          <w:rFonts w:ascii="Arial" w:eastAsia="Calibri" w:hAnsi="Arial" w:cs="Arial"/>
          <w:sz w:val="22"/>
          <w:szCs w:val="22"/>
        </w:rPr>
        <w:t xml:space="preserve"> </w:t>
      </w:r>
      <w:r w:rsidRPr="00083DBF">
        <w:rPr>
          <w:rFonts w:ascii="Arial" w:eastAsia="Calibri" w:hAnsi="Arial" w:cs="Arial"/>
          <w:sz w:val="22"/>
          <w:szCs w:val="22"/>
        </w:rPr>
        <w:t xml:space="preserve">2024) explain that due to the use of predictive analytics in business, brought by the developments in </w:t>
      </w:r>
      <w:r w:rsidR="00D164C9">
        <w:rPr>
          <w:rFonts w:ascii="Arial" w:eastAsia="Calibri" w:hAnsi="Arial" w:cs="Arial"/>
          <w:sz w:val="22"/>
          <w:szCs w:val="22"/>
        </w:rPr>
        <w:t>a</w:t>
      </w:r>
      <w:r w:rsidR="00D164C9" w:rsidRPr="00083DBF">
        <w:rPr>
          <w:rFonts w:ascii="Arial" w:eastAsia="Calibri" w:hAnsi="Arial" w:cs="Arial"/>
          <w:sz w:val="22"/>
          <w:szCs w:val="22"/>
        </w:rPr>
        <w:t>rtificial intelligence</w:t>
      </w:r>
      <w:r w:rsidRPr="00083DBF">
        <w:rPr>
          <w:rFonts w:ascii="Arial" w:eastAsia="Calibri" w:hAnsi="Arial" w:cs="Arial"/>
          <w:sz w:val="22"/>
          <w:szCs w:val="22"/>
        </w:rPr>
        <w:t xml:space="preserve">, the demand forecasts have increased. Machine learning allows for the analysis of market, economics, and demographic characteristics, giving the retailers </w:t>
      </w:r>
      <w:r w:rsidR="007163BD" w:rsidRPr="00083DBF">
        <w:rPr>
          <w:rFonts w:ascii="Arial" w:eastAsia="Calibri" w:hAnsi="Arial" w:cs="Arial"/>
          <w:sz w:val="22"/>
          <w:szCs w:val="22"/>
        </w:rPr>
        <w:t>correct</w:t>
      </w:r>
      <w:r w:rsidRPr="00083DBF">
        <w:rPr>
          <w:rFonts w:ascii="Arial" w:eastAsia="Calibri" w:hAnsi="Arial" w:cs="Arial"/>
          <w:sz w:val="22"/>
          <w:szCs w:val="22"/>
        </w:rPr>
        <w:t xml:space="preserve"> ways in which they can market their products and conduct successful ads. Thus, based on the </w:t>
      </w:r>
      <w:r w:rsidR="009963E3">
        <w:rPr>
          <w:rFonts w:ascii="Arial" w:eastAsia="Calibri" w:hAnsi="Arial" w:cs="Arial"/>
          <w:sz w:val="22"/>
          <w:szCs w:val="22"/>
        </w:rPr>
        <w:t>artificial intelligence</w:t>
      </w:r>
      <w:r w:rsidRPr="00083DBF">
        <w:rPr>
          <w:rFonts w:ascii="Arial" w:eastAsia="Calibri" w:hAnsi="Arial" w:cs="Arial"/>
          <w:sz w:val="22"/>
          <w:szCs w:val="22"/>
        </w:rPr>
        <w:t xml:space="preserve"> forecast models to predict consumers’ demand, the retailers need to synchronize their inventory and supply chain with the consumers’ demand to enhance operational efficiency and profitability. As per </w:t>
      </w:r>
      <w:r w:rsidR="00D164C9">
        <w:rPr>
          <w:rFonts w:ascii="Arial" w:eastAsia="Calibri" w:hAnsi="Arial" w:cs="Arial"/>
          <w:sz w:val="22"/>
          <w:szCs w:val="22"/>
        </w:rPr>
        <w:t>(</w:t>
      </w:r>
      <w:r w:rsidRPr="00083DBF">
        <w:rPr>
          <w:rFonts w:ascii="Arial" w:eastAsia="Calibri" w:hAnsi="Arial" w:cs="Arial"/>
          <w:sz w:val="22"/>
          <w:szCs w:val="22"/>
        </w:rPr>
        <w:t>Awais</w:t>
      </w:r>
      <w:r w:rsidR="00D164C9">
        <w:rPr>
          <w:rFonts w:ascii="Arial" w:eastAsia="Calibri" w:hAnsi="Arial" w:cs="Arial"/>
          <w:sz w:val="22"/>
          <w:szCs w:val="22"/>
        </w:rPr>
        <w:t xml:space="preserve">, </w:t>
      </w:r>
      <w:r w:rsidRPr="00083DBF">
        <w:rPr>
          <w:rFonts w:ascii="Arial" w:eastAsia="Calibri" w:hAnsi="Arial" w:cs="Arial"/>
          <w:sz w:val="22"/>
          <w:szCs w:val="22"/>
        </w:rPr>
        <w:t xml:space="preserve">2024), another area that has not escaped the influence of </w:t>
      </w:r>
      <w:r w:rsidR="00A03EC9">
        <w:rPr>
          <w:rFonts w:ascii="Arial" w:eastAsia="Calibri" w:hAnsi="Arial" w:cs="Arial"/>
          <w:sz w:val="22"/>
          <w:szCs w:val="22"/>
        </w:rPr>
        <w:t>a</w:t>
      </w:r>
      <w:r w:rsidR="00A03EC9" w:rsidRPr="00083DBF">
        <w:rPr>
          <w:rFonts w:ascii="Arial" w:eastAsia="Calibri" w:hAnsi="Arial" w:cs="Arial"/>
          <w:sz w:val="22"/>
          <w:szCs w:val="22"/>
        </w:rPr>
        <w:t>rtificial intelligence</w:t>
      </w:r>
      <w:r w:rsidRPr="00083DBF">
        <w:rPr>
          <w:rFonts w:ascii="Arial" w:eastAsia="Calibri" w:hAnsi="Arial" w:cs="Arial"/>
          <w:sz w:val="22"/>
          <w:szCs w:val="22"/>
        </w:rPr>
        <w:t xml:space="preserve"> is </w:t>
      </w:r>
      <w:r w:rsidR="00BE1F31">
        <w:rPr>
          <w:rFonts w:ascii="Arial" w:eastAsia="Calibri" w:hAnsi="Arial" w:cs="Arial"/>
          <w:sz w:val="22"/>
          <w:szCs w:val="22"/>
        </w:rPr>
        <w:t>expensive</w:t>
      </w:r>
      <w:r w:rsidRPr="00083DBF">
        <w:rPr>
          <w:rFonts w:ascii="Arial" w:eastAsia="Calibri" w:hAnsi="Arial" w:cs="Arial"/>
          <w:sz w:val="22"/>
          <w:szCs w:val="22"/>
        </w:rPr>
        <w:t xml:space="preserve">, where dynamic pricing algorithms </w:t>
      </w:r>
      <w:r w:rsidR="007163BD" w:rsidRPr="00083DBF">
        <w:rPr>
          <w:rFonts w:ascii="Arial" w:eastAsia="Calibri" w:hAnsi="Arial" w:cs="Arial"/>
          <w:sz w:val="22"/>
          <w:szCs w:val="22"/>
        </w:rPr>
        <w:t>figure out</w:t>
      </w:r>
      <w:r w:rsidRPr="00083DBF">
        <w:rPr>
          <w:rFonts w:ascii="Arial" w:eastAsia="Calibri" w:hAnsi="Arial" w:cs="Arial"/>
          <w:sz w:val="22"/>
          <w:szCs w:val="22"/>
        </w:rPr>
        <w:t xml:space="preserve"> product prices using the competitor’s prices, demand elasticity, and consumers’ buying habits.</w:t>
      </w:r>
    </w:p>
    <w:p w14:paraId="13F3869D" w14:textId="3DA4309A" w:rsidR="00781F6D" w:rsidRDefault="00781F6D" w:rsidP="00DE4854">
      <w:pPr>
        <w:spacing w:before="240" w:after="0" w:line="360" w:lineRule="auto"/>
        <w:ind w:firstLine="720"/>
        <w:contextualSpacing/>
        <w:jc w:val="both"/>
        <w:rPr>
          <w:rFonts w:ascii="Arial" w:eastAsia="Calibri" w:hAnsi="Arial" w:cs="Arial"/>
          <w:sz w:val="22"/>
          <w:szCs w:val="22"/>
        </w:rPr>
      </w:pPr>
      <w:r w:rsidRPr="00083DBF">
        <w:rPr>
          <w:rFonts w:ascii="Arial" w:eastAsia="Calibri" w:hAnsi="Arial" w:cs="Arial"/>
          <w:sz w:val="22"/>
          <w:szCs w:val="22"/>
        </w:rPr>
        <w:lastRenderedPageBreak/>
        <w:t xml:space="preserve">Nonetheless, </w:t>
      </w:r>
      <w:r w:rsidR="00A03EC9">
        <w:rPr>
          <w:rFonts w:ascii="Arial" w:eastAsia="Calibri" w:hAnsi="Arial" w:cs="Arial"/>
          <w:sz w:val="22"/>
          <w:szCs w:val="22"/>
        </w:rPr>
        <w:t>(</w:t>
      </w:r>
      <w:r w:rsidRPr="00083DBF">
        <w:rPr>
          <w:rFonts w:ascii="Arial" w:eastAsia="Calibri" w:hAnsi="Arial" w:cs="Arial"/>
          <w:sz w:val="22"/>
          <w:szCs w:val="22"/>
        </w:rPr>
        <w:t xml:space="preserve">Rane et al. 2024) have indicated that even though the application of </w:t>
      </w:r>
      <w:r w:rsidR="00D164C9">
        <w:rPr>
          <w:rFonts w:ascii="Arial" w:eastAsia="Calibri" w:hAnsi="Arial" w:cs="Arial"/>
          <w:sz w:val="22"/>
          <w:szCs w:val="22"/>
        </w:rPr>
        <w:t>a</w:t>
      </w:r>
      <w:r w:rsidR="00D164C9" w:rsidRPr="00083DBF">
        <w:rPr>
          <w:rFonts w:ascii="Arial" w:eastAsia="Calibri" w:hAnsi="Arial" w:cs="Arial"/>
          <w:sz w:val="22"/>
          <w:szCs w:val="22"/>
        </w:rPr>
        <w:t>rtificial intelligence</w:t>
      </w:r>
      <w:r w:rsidRPr="00083DBF">
        <w:rPr>
          <w:rFonts w:ascii="Arial" w:eastAsia="Calibri" w:hAnsi="Arial" w:cs="Arial"/>
          <w:sz w:val="22"/>
          <w:szCs w:val="22"/>
        </w:rPr>
        <w:t xml:space="preserve"> in retail holds various advantages, data privacy, implementation costs, and workers’ resistance toward the adoption of </w:t>
      </w:r>
      <w:r w:rsidR="00A03EC9">
        <w:rPr>
          <w:rFonts w:ascii="Arial" w:eastAsia="Calibri" w:hAnsi="Arial" w:cs="Arial"/>
          <w:sz w:val="22"/>
          <w:szCs w:val="22"/>
        </w:rPr>
        <w:t>a</w:t>
      </w:r>
      <w:r w:rsidR="00A03EC9" w:rsidRPr="00083DBF">
        <w:rPr>
          <w:rFonts w:ascii="Arial" w:eastAsia="Calibri" w:hAnsi="Arial" w:cs="Arial"/>
          <w:sz w:val="22"/>
          <w:szCs w:val="22"/>
        </w:rPr>
        <w:t>rtificial intelligence</w:t>
      </w:r>
      <w:r w:rsidRPr="00083DBF">
        <w:rPr>
          <w:rFonts w:ascii="Arial" w:eastAsia="Calibri" w:hAnsi="Arial" w:cs="Arial"/>
          <w:sz w:val="22"/>
          <w:szCs w:val="22"/>
        </w:rPr>
        <w:t xml:space="preserve"> pose </w:t>
      </w:r>
      <w:r w:rsidR="001D381E" w:rsidRPr="00083DBF">
        <w:rPr>
          <w:rFonts w:ascii="Arial" w:eastAsia="Calibri" w:hAnsi="Arial" w:cs="Arial"/>
          <w:sz w:val="22"/>
          <w:szCs w:val="22"/>
        </w:rPr>
        <w:t>large</w:t>
      </w:r>
      <w:r w:rsidRPr="00083DBF">
        <w:rPr>
          <w:rFonts w:ascii="Arial" w:eastAsia="Calibri" w:hAnsi="Arial" w:cs="Arial"/>
          <w:sz w:val="22"/>
          <w:szCs w:val="22"/>
        </w:rPr>
        <w:t xml:space="preserve"> hurdles. Data collection raises concerns in terms of privacy and ethical issues as well as regulation with regards to the rights of the customers. </w:t>
      </w:r>
      <w:r w:rsidR="00495C2B">
        <w:rPr>
          <w:rFonts w:ascii="Arial" w:eastAsia="Calibri" w:hAnsi="Arial" w:cs="Arial"/>
          <w:sz w:val="22"/>
          <w:szCs w:val="22"/>
        </w:rPr>
        <w:t>(</w:t>
      </w:r>
      <w:r w:rsidRPr="00083DBF">
        <w:rPr>
          <w:rFonts w:ascii="Arial" w:eastAsia="Calibri" w:hAnsi="Arial" w:cs="Arial"/>
          <w:sz w:val="22"/>
          <w:szCs w:val="22"/>
        </w:rPr>
        <w:t>Zhang</w:t>
      </w:r>
      <w:r w:rsidR="00495C2B">
        <w:rPr>
          <w:rFonts w:ascii="Arial" w:eastAsia="Calibri" w:hAnsi="Arial" w:cs="Arial"/>
          <w:sz w:val="22"/>
          <w:szCs w:val="22"/>
        </w:rPr>
        <w:t xml:space="preserve">, </w:t>
      </w:r>
      <w:r w:rsidRPr="00083DBF">
        <w:rPr>
          <w:rFonts w:ascii="Arial" w:eastAsia="Calibri" w:hAnsi="Arial" w:cs="Arial"/>
          <w:sz w:val="22"/>
          <w:szCs w:val="22"/>
        </w:rPr>
        <w:t xml:space="preserve">2024) notes that high fixed costs of adopting </w:t>
      </w:r>
      <w:r w:rsidR="00495C2B">
        <w:rPr>
          <w:rFonts w:ascii="Arial" w:eastAsia="Calibri" w:hAnsi="Arial" w:cs="Arial"/>
          <w:sz w:val="22"/>
          <w:szCs w:val="22"/>
        </w:rPr>
        <w:t>a</w:t>
      </w:r>
      <w:r w:rsidR="00495C2B" w:rsidRPr="00083DBF">
        <w:rPr>
          <w:rFonts w:ascii="Arial" w:eastAsia="Calibri" w:hAnsi="Arial" w:cs="Arial"/>
          <w:sz w:val="22"/>
          <w:szCs w:val="22"/>
        </w:rPr>
        <w:t>rtificial intelligence</w:t>
      </w:r>
      <w:r w:rsidRPr="00083DBF">
        <w:rPr>
          <w:rFonts w:ascii="Arial" w:eastAsia="Calibri" w:hAnsi="Arial" w:cs="Arial"/>
          <w:sz w:val="22"/>
          <w:szCs w:val="22"/>
        </w:rPr>
        <w:t xml:space="preserve"> systems may create a barrier to SMEs implementation of the systems. Moreover, for example, </w:t>
      </w:r>
      <w:r w:rsidR="00B77AA0">
        <w:rPr>
          <w:rFonts w:ascii="Arial" w:eastAsia="Calibri" w:hAnsi="Arial" w:cs="Arial"/>
          <w:sz w:val="22"/>
          <w:szCs w:val="22"/>
        </w:rPr>
        <w:t>(</w:t>
      </w:r>
      <w:r w:rsidRPr="00083DBF">
        <w:rPr>
          <w:rFonts w:ascii="Arial" w:eastAsia="Calibri" w:hAnsi="Arial" w:cs="Arial"/>
          <w:sz w:val="22"/>
          <w:szCs w:val="22"/>
        </w:rPr>
        <w:t>George</w:t>
      </w:r>
      <w:r w:rsidR="00495C2B">
        <w:rPr>
          <w:rFonts w:ascii="Arial" w:eastAsia="Calibri" w:hAnsi="Arial" w:cs="Arial"/>
          <w:sz w:val="22"/>
          <w:szCs w:val="22"/>
        </w:rPr>
        <w:t xml:space="preserve">, </w:t>
      </w:r>
      <w:r w:rsidRPr="00083DBF">
        <w:rPr>
          <w:rFonts w:ascii="Arial" w:eastAsia="Calibri" w:hAnsi="Arial" w:cs="Arial"/>
          <w:sz w:val="22"/>
          <w:szCs w:val="22"/>
        </w:rPr>
        <w:t xml:space="preserve">2024) </w:t>
      </w:r>
      <w:r w:rsidR="001D381E" w:rsidRPr="00083DBF">
        <w:rPr>
          <w:rFonts w:ascii="Arial" w:eastAsia="Calibri" w:hAnsi="Arial" w:cs="Arial"/>
          <w:sz w:val="22"/>
          <w:szCs w:val="22"/>
        </w:rPr>
        <w:t>shows</w:t>
      </w:r>
      <w:r w:rsidRPr="00083DBF">
        <w:rPr>
          <w:rFonts w:ascii="Arial" w:eastAsia="Calibri" w:hAnsi="Arial" w:cs="Arial"/>
          <w:sz w:val="22"/>
          <w:szCs w:val="22"/>
        </w:rPr>
        <w:t xml:space="preserve"> that there is resistance to change of workers towards </w:t>
      </w:r>
      <w:r w:rsidR="00B77AA0">
        <w:rPr>
          <w:rFonts w:ascii="Arial" w:eastAsia="Calibri" w:hAnsi="Arial" w:cs="Arial"/>
          <w:sz w:val="22"/>
          <w:szCs w:val="22"/>
        </w:rPr>
        <w:t>a</w:t>
      </w:r>
      <w:r w:rsidR="00B77AA0" w:rsidRPr="00083DBF">
        <w:rPr>
          <w:rFonts w:ascii="Arial" w:eastAsia="Calibri" w:hAnsi="Arial" w:cs="Arial"/>
          <w:sz w:val="22"/>
          <w:szCs w:val="22"/>
        </w:rPr>
        <w:t>rtificial intelligence</w:t>
      </w:r>
      <w:r w:rsidRPr="00083DBF">
        <w:rPr>
          <w:rFonts w:ascii="Arial" w:eastAsia="Calibri" w:hAnsi="Arial" w:cs="Arial"/>
          <w:sz w:val="22"/>
          <w:szCs w:val="22"/>
        </w:rPr>
        <w:t xml:space="preserve"> due to threatened job losses after the </w:t>
      </w:r>
      <w:r w:rsidR="00E977D9">
        <w:rPr>
          <w:rFonts w:ascii="Arial" w:eastAsia="Calibri" w:hAnsi="Arial" w:cs="Arial"/>
          <w:sz w:val="22"/>
          <w:szCs w:val="22"/>
        </w:rPr>
        <w:t>fusing</w:t>
      </w:r>
      <w:r w:rsidRPr="00083DBF">
        <w:rPr>
          <w:rFonts w:ascii="Arial" w:eastAsia="Calibri" w:hAnsi="Arial" w:cs="Arial"/>
          <w:sz w:val="22"/>
          <w:szCs w:val="22"/>
        </w:rPr>
        <w:t xml:space="preserve"> of </w:t>
      </w:r>
      <w:r w:rsidR="00B77AA0">
        <w:rPr>
          <w:rFonts w:ascii="Arial" w:eastAsia="Calibri" w:hAnsi="Arial" w:cs="Arial"/>
          <w:sz w:val="22"/>
          <w:szCs w:val="22"/>
        </w:rPr>
        <w:t>a</w:t>
      </w:r>
      <w:r w:rsidR="00B77AA0" w:rsidRPr="00083DBF">
        <w:rPr>
          <w:rFonts w:ascii="Arial" w:eastAsia="Calibri" w:hAnsi="Arial" w:cs="Arial"/>
          <w:sz w:val="22"/>
          <w:szCs w:val="22"/>
        </w:rPr>
        <w:t>rtificial intelligence</w:t>
      </w:r>
      <w:r w:rsidRPr="00083DBF">
        <w:rPr>
          <w:rFonts w:ascii="Arial" w:eastAsia="Calibri" w:hAnsi="Arial" w:cs="Arial"/>
          <w:sz w:val="22"/>
          <w:szCs w:val="22"/>
        </w:rPr>
        <w:t xml:space="preserve"> technologies in</w:t>
      </w:r>
      <w:r w:rsidR="00A842B8">
        <w:rPr>
          <w:rFonts w:ascii="Arial" w:eastAsia="Calibri" w:hAnsi="Arial" w:cs="Arial"/>
          <w:sz w:val="22"/>
          <w:szCs w:val="22"/>
        </w:rPr>
        <w:t xml:space="preserve"> </w:t>
      </w:r>
      <w:r w:rsidRPr="00083DBF">
        <w:rPr>
          <w:rFonts w:ascii="Arial" w:eastAsia="Calibri" w:hAnsi="Arial" w:cs="Arial"/>
          <w:sz w:val="22"/>
          <w:szCs w:val="22"/>
        </w:rPr>
        <w:t>to the workplaces and the need for retraining for improved job compatibility. To overcome these challenges, there is a need to integrate strategic planning into investing in the employee development programs and follow policies in data protection.</w:t>
      </w:r>
    </w:p>
    <w:p w14:paraId="1ADBDDF1" w14:textId="77777777" w:rsidR="004978B5" w:rsidRDefault="004978B5" w:rsidP="00DE4854">
      <w:pPr>
        <w:spacing w:before="240" w:after="0" w:line="360" w:lineRule="auto"/>
        <w:ind w:firstLine="720"/>
        <w:contextualSpacing/>
        <w:jc w:val="both"/>
        <w:rPr>
          <w:rFonts w:ascii="Arial" w:eastAsia="Calibri" w:hAnsi="Arial" w:cs="Arial"/>
          <w:sz w:val="22"/>
          <w:szCs w:val="22"/>
        </w:rPr>
      </w:pPr>
    </w:p>
    <w:p w14:paraId="3D003F80" w14:textId="77777777" w:rsidR="004978B5" w:rsidRDefault="004978B5" w:rsidP="00DE4854">
      <w:pPr>
        <w:spacing w:before="240" w:after="0" w:line="360" w:lineRule="auto"/>
        <w:ind w:firstLine="720"/>
        <w:contextualSpacing/>
        <w:jc w:val="both"/>
        <w:rPr>
          <w:rFonts w:ascii="Arial" w:eastAsia="Calibri" w:hAnsi="Arial" w:cs="Arial"/>
          <w:sz w:val="22"/>
          <w:szCs w:val="22"/>
        </w:rPr>
      </w:pPr>
    </w:p>
    <w:p w14:paraId="7A139A5A" w14:textId="77777777" w:rsidR="004978B5" w:rsidRDefault="004978B5" w:rsidP="00DE4854">
      <w:pPr>
        <w:spacing w:before="240" w:after="0" w:line="360" w:lineRule="auto"/>
        <w:ind w:firstLine="720"/>
        <w:contextualSpacing/>
        <w:jc w:val="both"/>
        <w:rPr>
          <w:rFonts w:ascii="Arial" w:eastAsia="Calibri" w:hAnsi="Arial" w:cs="Arial"/>
          <w:sz w:val="22"/>
          <w:szCs w:val="22"/>
        </w:rPr>
      </w:pPr>
    </w:p>
    <w:p w14:paraId="760A69E1" w14:textId="77777777" w:rsidR="004978B5" w:rsidRDefault="004978B5" w:rsidP="00DE4854">
      <w:pPr>
        <w:spacing w:before="240" w:after="0" w:line="360" w:lineRule="auto"/>
        <w:ind w:firstLine="720"/>
        <w:contextualSpacing/>
        <w:jc w:val="both"/>
        <w:rPr>
          <w:rFonts w:ascii="Arial" w:eastAsia="Calibri" w:hAnsi="Arial" w:cs="Arial"/>
          <w:sz w:val="22"/>
          <w:szCs w:val="22"/>
        </w:rPr>
      </w:pPr>
    </w:p>
    <w:p w14:paraId="38BF23C5" w14:textId="77777777" w:rsidR="004978B5" w:rsidRDefault="004978B5" w:rsidP="00DE4854">
      <w:pPr>
        <w:spacing w:before="240" w:after="0" w:line="360" w:lineRule="auto"/>
        <w:ind w:firstLine="720"/>
        <w:contextualSpacing/>
        <w:jc w:val="both"/>
        <w:rPr>
          <w:rFonts w:ascii="Arial" w:eastAsia="Calibri" w:hAnsi="Arial" w:cs="Arial"/>
          <w:sz w:val="22"/>
          <w:szCs w:val="22"/>
        </w:rPr>
      </w:pPr>
    </w:p>
    <w:p w14:paraId="4B8FDE8B" w14:textId="77777777" w:rsidR="004978B5" w:rsidRDefault="004978B5" w:rsidP="00DE4854">
      <w:pPr>
        <w:spacing w:before="240" w:after="0" w:line="360" w:lineRule="auto"/>
        <w:ind w:firstLine="720"/>
        <w:contextualSpacing/>
        <w:jc w:val="both"/>
        <w:rPr>
          <w:rFonts w:ascii="Arial" w:eastAsia="Calibri" w:hAnsi="Arial" w:cs="Arial"/>
          <w:sz w:val="22"/>
          <w:szCs w:val="22"/>
        </w:rPr>
      </w:pPr>
    </w:p>
    <w:p w14:paraId="2A8ADF54" w14:textId="77777777" w:rsidR="004978B5" w:rsidRDefault="004978B5" w:rsidP="00DE4854">
      <w:pPr>
        <w:spacing w:before="240" w:after="0" w:line="360" w:lineRule="auto"/>
        <w:ind w:firstLine="720"/>
        <w:contextualSpacing/>
        <w:jc w:val="both"/>
        <w:rPr>
          <w:rFonts w:ascii="Arial" w:eastAsia="Calibri" w:hAnsi="Arial" w:cs="Arial"/>
          <w:sz w:val="22"/>
          <w:szCs w:val="22"/>
        </w:rPr>
      </w:pPr>
    </w:p>
    <w:p w14:paraId="33FEFB57" w14:textId="77777777" w:rsidR="004978B5" w:rsidRDefault="004978B5" w:rsidP="00DE4854">
      <w:pPr>
        <w:spacing w:before="240" w:after="0" w:line="360" w:lineRule="auto"/>
        <w:ind w:firstLine="720"/>
        <w:contextualSpacing/>
        <w:jc w:val="both"/>
        <w:rPr>
          <w:rFonts w:ascii="Arial" w:eastAsia="Calibri" w:hAnsi="Arial" w:cs="Arial"/>
          <w:sz w:val="22"/>
          <w:szCs w:val="22"/>
        </w:rPr>
      </w:pPr>
    </w:p>
    <w:p w14:paraId="6799ADAE" w14:textId="77777777" w:rsidR="004978B5" w:rsidRDefault="004978B5" w:rsidP="00DE4854">
      <w:pPr>
        <w:spacing w:before="240" w:after="0" w:line="360" w:lineRule="auto"/>
        <w:ind w:firstLine="720"/>
        <w:contextualSpacing/>
        <w:jc w:val="both"/>
        <w:rPr>
          <w:rFonts w:ascii="Arial" w:eastAsia="Calibri" w:hAnsi="Arial" w:cs="Arial"/>
          <w:sz w:val="22"/>
          <w:szCs w:val="22"/>
        </w:rPr>
      </w:pPr>
    </w:p>
    <w:p w14:paraId="5116FAFB" w14:textId="77777777" w:rsidR="004978B5" w:rsidRDefault="004978B5" w:rsidP="00DE4854">
      <w:pPr>
        <w:spacing w:before="240" w:after="0" w:line="360" w:lineRule="auto"/>
        <w:ind w:firstLine="720"/>
        <w:contextualSpacing/>
        <w:jc w:val="both"/>
        <w:rPr>
          <w:rFonts w:ascii="Arial" w:eastAsia="Calibri" w:hAnsi="Arial" w:cs="Arial"/>
          <w:sz w:val="22"/>
          <w:szCs w:val="22"/>
        </w:rPr>
      </w:pPr>
    </w:p>
    <w:p w14:paraId="29E59F58" w14:textId="77777777" w:rsidR="004978B5" w:rsidRDefault="004978B5" w:rsidP="00DE4854">
      <w:pPr>
        <w:spacing w:before="240" w:after="0" w:line="360" w:lineRule="auto"/>
        <w:ind w:firstLine="720"/>
        <w:contextualSpacing/>
        <w:jc w:val="both"/>
        <w:rPr>
          <w:rFonts w:ascii="Arial" w:eastAsia="Calibri" w:hAnsi="Arial" w:cs="Arial"/>
          <w:sz w:val="22"/>
          <w:szCs w:val="22"/>
        </w:rPr>
      </w:pPr>
    </w:p>
    <w:p w14:paraId="1C07080A" w14:textId="77777777" w:rsidR="004978B5" w:rsidRDefault="004978B5" w:rsidP="00DE4854">
      <w:pPr>
        <w:spacing w:before="240" w:after="0" w:line="360" w:lineRule="auto"/>
        <w:ind w:firstLine="720"/>
        <w:contextualSpacing/>
        <w:jc w:val="both"/>
        <w:rPr>
          <w:rFonts w:ascii="Arial" w:eastAsia="Calibri" w:hAnsi="Arial" w:cs="Arial"/>
          <w:sz w:val="22"/>
          <w:szCs w:val="22"/>
        </w:rPr>
      </w:pPr>
    </w:p>
    <w:p w14:paraId="3906F65B" w14:textId="77777777" w:rsidR="004978B5" w:rsidRDefault="004978B5" w:rsidP="00DE4854">
      <w:pPr>
        <w:spacing w:before="240" w:after="0" w:line="360" w:lineRule="auto"/>
        <w:ind w:firstLine="720"/>
        <w:contextualSpacing/>
        <w:jc w:val="both"/>
        <w:rPr>
          <w:rFonts w:ascii="Arial" w:eastAsia="Calibri" w:hAnsi="Arial" w:cs="Arial"/>
          <w:sz w:val="22"/>
          <w:szCs w:val="22"/>
        </w:rPr>
      </w:pPr>
    </w:p>
    <w:p w14:paraId="04CBF082" w14:textId="77777777" w:rsidR="004978B5" w:rsidRDefault="004978B5" w:rsidP="00DE4854">
      <w:pPr>
        <w:spacing w:before="240" w:after="0" w:line="360" w:lineRule="auto"/>
        <w:ind w:firstLine="720"/>
        <w:contextualSpacing/>
        <w:jc w:val="both"/>
        <w:rPr>
          <w:rFonts w:ascii="Arial" w:eastAsia="Calibri" w:hAnsi="Arial" w:cs="Arial"/>
          <w:sz w:val="22"/>
          <w:szCs w:val="22"/>
        </w:rPr>
      </w:pPr>
    </w:p>
    <w:p w14:paraId="48A8B2A8" w14:textId="77777777" w:rsidR="004978B5" w:rsidRDefault="004978B5" w:rsidP="00DE4854">
      <w:pPr>
        <w:spacing w:before="240" w:after="0" w:line="360" w:lineRule="auto"/>
        <w:ind w:firstLine="720"/>
        <w:contextualSpacing/>
        <w:jc w:val="both"/>
        <w:rPr>
          <w:rFonts w:ascii="Arial" w:eastAsia="Calibri" w:hAnsi="Arial" w:cs="Arial"/>
          <w:sz w:val="22"/>
          <w:szCs w:val="22"/>
        </w:rPr>
      </w:pPr>
    </w:p>
    <w:p w14:paraId="1F30B789" w14:textId="77777777" w:rsidR="004978B5" w:rsidRDefault="004978B5" w:rsidP="00DE4854">
      <w:pPr>
        <w:spacing w:before="240" w:after="0" w:line="360" w:lineRule="auto"/>
        <w:ind w:firstLine="720"/>
        <w:contextualSpacing/>
        <w:jc w:val="both"/>
        <w:rPr>
          <w:rFonts w:ascii="Arial" w:eastAsia="Calibri" w:hAnsi="Arial" w:cs="Arial"/>
          <w:sz w:val="22"/>
          <w:szCs w:val="22"/>
        </w:rPr>
      </w:pPr>
    </w:p>
    <w:p w14:paraId="6CD77E94" w14:textId="77777777" w:rsidR="004978B5" w:rsidRDefault="004978B5" w:rsidP="00DE4854">
      <w:pPr>
        <w:spacing w:before="240" w:after="0" w:line="360" w:lineRule="auto"/>
        <w:ind w:firstLine="720"/>
        <w:contextualSpacing/>
        <w:jc w:val="both"/>
        <w:rPr>
          <w:rFonts w:ascii="Arial" w:eastAsia="Calibri" w:hAnsi="Arial" w:cs="Arial"/>
          <w:sz w:val="22"/>
          <w:szCs w:val="22"/>
        </w:rPr>
      </w:pPr>
    </w:p>
    <w:p w14:paraId="55126E3F" w14:textId="77777777" w:rsidR="004978B5" w:rsidRDefault="004978B5" w:rsidP="00DE4854">
      <w:pPr>
        <w:spacing w:before="240" w:after="0" w:line="360" w:lineRule="auto"/>
        <w:ind w:firstLine="720"/>
        <w:contextualSpacing/>
        <w:jc w:val="both"/>
        <w:rPr>
          <w:rFonts w:ascii="Arial" w:eastAsia="Calibri" w:hAnsi="Arial" w:cs="Arial"/>
          <w:sz w:val="22"/>
          <w:szCs w:val="22"/>
        </w:rPr>
      </w:pPr>
    </w:p>
    <w:p w14:paraId="652B6B4C" w14:textId="77777777" w:rsidR="004978B5" w:rsidRDefault="004978B5" w:rsidP="00DE4854">
      <w:pPr>
        <w:spacing w:before="240" w:after="0" w:line="360" w:lineRule="auto"/>
        <w:ind w:firstLine="720"/>
        <w:contextualSpacing/>
        <w:jc w:val="both"/>
        <w:rPr>
          <w:rFonts w:ascii="Arial" w:eastAsia="Calibri" w:hAnsi="Arial" w:cs="Arial"/>
          <w:sz w:val="22"/>
          <w:szCs w:val="22"/>
        </w:rPr>
      </w:pPr>
    </w:p>
    <w:p w14:paraId="6EFB5369" w14:textId="77777777" w:rsidR="004978B5" w:rsidRDefault="004978B5" w:rsidP="00DE4854">
      <w:pPr>
        <w:spacing w:before="240" w:after="0" w:line="360" w:lineRule="auto"/>
        <w:ind w:firstLine="720"/>
        <w:contextualSpacing/>
        <w:jc w:val="both"/>
        <w:rPr>
          <w:rFonts w:ascii="Arial" w:eastAsia="Calibri" w:hAnsi="Arial" w:cs="Arial"/>
          <w:sz w:val="22"/>
          <w:szCs w:val="22"/>
        </w:rPr>
      </w:pPr>
    </w:p>
    <w:p w14:paraId="326BCF3F" w14:textId="77777777" w:rsidR="004978B5" w:rsidRDefault="004978B5" w:rsidP="00DE4854">
      <w:pPr>
        <w:spacing w:before="240" w:after="0" w:line="360" w:lineRule="auto"/>
        <w:ind w:firstLine="720"/>
        <w:contextualSpacing/>
        <w:jc w:val="both"/>
        <w:rPr>
          <w:rFonts w:ascii="Arial" w:eastAsia="Calibri" w:hAnsi="Arial" w:cs="Arial"/>
          <w:sz w:val="22"/>
          <w:szCs w:val="22"/>
        </w:rPr>
      </w:pPr>
    </w:p>
    <w:p w14:paraId="1F4257E2" w14:textId="77777777" w:rsidR="004978B5" w:rsidRDefault="004978B5" w:rsidP="00DE4854">
      <w:pPr>
        <w:spacing w:before="240" w:after="0" w:line="360" w:lineRule="auto"/>
        <w:ind w:firstLine="720"/>
        <w:contextualSpacing/>
        <w:jc w:val="both"/>
        <w:rPr>
          <w:rFonts w:ascii="Arial" w:eastAsia="Calibri" w:hAnsi="Arial" w:cs="Arial"/>
          <w:sz w:val="22"/>
          <w:szCs w:val="22"/>
        </w:rPr>
      </w:pPr>
    </w:p>
    <w:p w14:paraId="279C85E2" w14:textId="77777777" w:rsidR="004978B5" w:rsidRDefault="004978B5" w:rsidP="00DE4854">
      <w:pPr>
        <w:spacing w:before="240" w:after="0" w:line="360" w:lineRule="auto"/>
        <w:ind w:firstLine="720"/>
        <w:contextualSpacing/>
        <w:jc w:val="both"/>
        <w:rPr>
          <w:rFonts w:ascii="Arial" w:eastAsia="Calibri" w:hAnsi="Arial" w:cs="Arial"/>
          <w:sz w:val="22"/>
          <w:szCs w:val="22"/>
        </w:rPr>
      </w:pPr>
    </w:p>
    <w:p w14:paraId="3A6E71CD" w14:textId="77777777" w:rsidR="004978B5" w:rsidRDefault="004978B5" w:rsidP="00DE4854">
      <w:pPr>
        <w:spacing w:before="240" w:after="0" w:line="360" w:lineRule="auto"/>
        <w:ind w:firstLine="720"/>
        <w:contextualSpacing/>
        <w:jc w:val="both"/>
        <w:rPr>
          <w:rFonts w:ascii="Arial" w:eastAsia="Calibri" w:hAnsi="Arial" w:cs="Arial"/>
          <w:sz w:val="22"/>
          <w:szCs w:val="22"/>
        </w:rPr>
      </w:pPr>
    </w:p>
    <w:p w14:paraId="50ED3CC3" w14:textId="77777777" w:rsidR="004978B5" w:rsidRDefault="004978B5" w:rsidP="00DE4854">
      <w:pPr>
        <w:spacing w:before="240" w:after="0" w:line="360" w:lineRule="auto"/>
        <w:ind w:firstLine="720"/>
        <w:contextualSpacing/>
        <w:jc w:val="both"/>
        <w:rPr>
          <w:rFonts w:ascii="Arial" w:eastAsia="Calibri" w:hAnsi="Arial" w:cs="Arial"/>
          <w:sz w:val="22"/>
          <w:szCs w:val="22"/>
        </w:rPr>
      </w:pPr>
    </w:p>
    <w:p w14:paraId="007FEC56" w14:textId="1334988F" w:rsidR="00781F6D" w:rsidRPr="005F64C7" w:rsidRDefault="00781F6D" w:rsidP="005F64C7">
      <w:pPr>
        <w:pStyle w:val="Heading1"/>
        <w:spacing w:line="360" w:lineRule="auto"/>
        <w:rPr>
          <w:rFonts w:ascii="Arial" w:eastAsia="Calibri" w:hAnsi="Arial" w:cs="Arial"/>
          <w:sz w:val="22"/>
          <w:szCs w:val="22"/>
        </w:rPr>
      </w:pPr>
      <w:bookmarkStart w:id="14" w:name="_Toc189900269"/>
      <w:bookmarkStart w:id="15" w:name="_Hlk189493134"/>
      <w:r w:rsidRPr="005F64C7">
        <w:rPr>
          <w:rFonts w:ascii="Arial" w:eastAsia="Calibri" w:hAnsi="Arial" w:cs="Arial"/>
          <w:sz w:val="22"/>
          <w:szCs w:val="22"/>
        </w:rPr>
        <w:t>Methodology</w:t>
      </w:r>
      <w:bookmarkEnd w:id="14"/>
    </w:p>
    <w:p w14:paraId="469A54AA" w14:textId="77777777" w:rsidR="00781F6D" w:rsidRPr="00752FA1" w:rsidRDefault="00781F6D" w:rsidP="00752FA1">
      <w:pPr>
        <w:pStyle w:val="Heading2"/>
        <w:spacing w:line="360" w:lineRule="auto"/>
        <w:rPr>
          <w:rFonts w:ascii="Arial" w:eastAsia="Calibri" w:hAnsi="Arial" w:cs="Arial"/>
          <w:sz w:val="22"/>
          <w:szCs w:val="22"/>
        </w:rPr>
      </w:pPr>
      <w:bookmarkStart w:id="16" w:name="_Toc189900270"/>
      <w:r w:rsidRPr="00752FA1">
        <w:rPr>
          <w:rFonts w:ascii="Arial" w:eastAsia="Calibri" w:hAnsi="Arial" w:cs="Arial"/>
          <w:sz w:val="22"/>
          <w:szCs w:val="22"/>
        </w:rPr>
        <w:t>Research Design</w:t>
      </w:r>
      <w:bookmarkEnd w:id="16"/>
    </w:p>
    <w:bookmarkEnd w:id="15"/>
    <w:p w14:paraId="29AEEB28" w14:textId="461E8FD0" w:rsidR="00781F6D" w:rsidRPr="00083DBF" w:rsidRDefault="00781F6D" w:rsidP="00DE4854">
      <w:pPr>
        <w:spacing w:before="240" w:after="0" w:line="360" w:lineRule="auto"/>
        <w:ind w:firstLine="720"/>
        <w:contextualSpacing/>
        <w:jc w:val="both"/>
        <w:rPr>
          <w:rFonts w:ascii="Arial" w:eastAsia="Calibri" w:hAnsi="Arial" w:cs="Arial"/>
          <w:sz w:val="22"/>
          <w:szCs w:val="22"/>
        </w:rPr>
      </w:pPr>
      <w:r w:rsidRPr="00083DBF">
        <w:rPr>
          <w:rFonts w:ascii="Arial" w:eastAsia="Calibri" w:hAnsi="Arial" w:cs="Arial"/>
          <w:sz w:val="22"/>
          <w:szCs w:val="22"/>
        </w:rPr>
        <w:t xml:space="preserve">The research design for the present work will </w:t>
      </w:r>
      <w:r w:rsidR="00973D5B" w:rsidRPr="00083DBF">
        <w:rPr>
          <w:rFonts w:ascii="Arial" w:eastAsia="Calibri" w:hAnsi="Arial" w:cs="Arial"/>
          <w:sz w:val="22"/>
          <w:szCs w:val="22"/>
        </w:rPr>
        <w:t>use</w:t>
      </w:r>
      <w:r w:rsidRPr="00083DBF">
        <w:rPr>
          <w:rFonts w:ascii="Arial" w:eastAsia="Calibri" w:hAnsi="Arial" w:cs="Arial"/>
          <w:sz w:val="22"/>
          <w:szCs w:val="22"/>
        </w:rPr>
        <w:t xml:space="preserve"> both quantitative and qualitative data collection and analysis. </w:t>
      </w:r>
      <w:r w:rsidR="00543581">
        <w:rPr>
          <w:rFonts w:ascii="Arial" w:eastAsia="Calibri" w:hAnsi="Arial" w:cs="Arial"/>
          <w:sz w:val="22"/>
          <w:szCs w:val="22"/>
        </w:rPr>
        <w:t>(</w:t>
      </w:r>
      <w:r w:rsidRPr="00083DBF">
        <w:rPr>
          <w:rFonts w:ascii="Arial" w:eastAsia="Calibri" w:hAnsi="Arial" w:cs="Arial"/>
          <w:sz w:val="22"/>
          <w:szCs w:val="22"/>
        </w:rPr>
        <w:t>Lim</w:t>
      </w:r>
      <w:r w:rsidR="00543581">
        <w:rPr>
          <w:rFonts w:ascii="Arial" w:eastAsia="Calibri" w:hAnsi="Arial" w:cs="Arial"/>
          <w:sz w:val="22"/>
          <w:szCs w:val="22"/>
        </w:rPr>
        <w:t xml:space="preserve">, </w:t>
      </w:r>
      <w:r w:rsidRPr="00083DBF">
        <w:rPr>
          <w:rFonts w:ascii="Arial" w:eastAsia="Calibri" w:hAnsi="Arial" w:cs="Arial"/>
          <w:sz w:val="22"/>
          <w:szCs w:val="22"/>
        </w:rPr>
        <w:t xml:space="preserve">2024) defines qualitative research as the study of experiences, perceptions, and behaviors of groups of people. It </w:t>
      </w:r>
      <w:bookmarkStart w:id="17" w:name="_Int_FR1SclOL"/>
      <w:r w:rsidRPr="00083DBF">
        <w:rPr>
          <w:rFonts w:ascii="Arial" w:eastAsia="Calibri" w:hAnsi="Arial" w:cs="Arial"/>
          <w:sz w:val="22"/>
          <w:szCs w:val="22"/>
        </w:rPr>
        <w:t>is normally used</w:t>
      </w:r>
      <w:bookmarkEnd w:id="17"/>
      <w:r w:rsidRPr="00083DBF">
        <w:rPr>
          <w:rFonts w:ascii="Arial" w:eastAsia="Calibri" w:hAnsi="Arial" w:cs="Arial"/>
          <w:sz w:val="22"/>
          <w:szCs w:val="22"/>
        </w:rPr>
        <w:t xml:space="preserve"> on non-quantitative data and instead relies on data collection instruments like interviews, focus groups, and case studies, among others. This work will adopt an exploratory research approach by employing face</w:t>
      </w:r>
      <w:r w:rsidR="00543581">
        <w:rPr>
          <w:rFonts w:ascii="Arial" w:eastAsia="Calibri" w:hAnsi="Arial" w:cs="Arial"/>
          <w:sz w:val="22"/>
          <w:szCs w:val="22"/>
        </w:rPr>
        <w:t xml:space="preserve"> </w:t>
      </w:r>
      <w:r w:rsidRPr="00083DBF">
        <w:rPr>
          <w:rFonts w:ascii="Arial" w:eastAsia="Calibri" w:hAnsi="Arial" w:cs="Arial"/>
          <w:sz w:val="22"/>
          <w:szCs w:val="22"/>
        </w:rPr>
        <w:t>to</w:t>
      </w:r>
      <w:r w:rsidR="00543581">
        <w:rPr>
          <w:rFonts w:ascii="Arial" w:eastAsia="Calibri" w:hAnsi="Arial" w:cs="Arial"/>
          <w:sz w:val="22"/>
          <w:szCs w:val="22"/>
        </w:rPr>
        <w:t xml:space="preserve"> </w:t>
      </w:r>
      <w:r w:rsidRPr="00083DBF">
        <w:rPr>
          <w:rFonts w:ascii="Arial" w:eastAsia="Calibri" w:hAnsi="Arial" w:cs="Arial"/>
          <w:sz w:val="22"/>
          <w:szCs w:val="22"/>
        </w:rPr>
        <w:t xml:space="preserve">face interviews with managers of retail businesses, artificial intelligence professionals, and consultants. These interviews will be valuable in </w:t>
      </w:r>
      <w:r w:rsidR="00973D5B" w:rsidRPr="00083DBF">
        <w:rPr>
          <w:rFonts w:ascii="Arial" w:eastAsia="Calibri" w:hAnsi="Arial" w:cs="Arial"/>
          <w:sz w:val="22"/>
          <w:szCs w:val="22"/>
        </w:rPr>
        <w:t>showing</w:t>
      </w:r>
      <w:r w:rsidRPr="00083DBF">
        <w:rPr>
          <w:rFonts w:ascii="Arial" w:eastAsia="Calibri" w:hAnsi="Arial" w:cs="Arial"/>
          <w:sz w:val="22"/>
          <w:szCs w:val="22"/>
        </w:rPr>
        <w:t xml:space="preserve"> the extent of how </w:t>
      </w:r>
      <w:r w:rsidR="00543581">
        <w:rPr>
          <w:rFonts w:ascii="Arial" w:eastAsia="Calibri" w:hAnsi="Arial" w:cs="Arial"/>
          <w:sz w:val="22"/>
          <w:szCs w:val="22"/>
        </w:rPr>
        <w:t>a</w:t>
      </w:r>
      <w:r w:rsidR="00543581" w:rsidRPr="00083DBF">
        <w:rPr>
          <w:rFonts w:ascii="Arial" w:eastAsia="Calibri" w:hAnsi="Arial" w:cs="Arial"/>
          <w:sz w:val="22"/>
          <w:szCs w:val="22"/>
        </w:rPr>
        <w:t>rtificial intelligence</w:t>
      </w:r>
      <w:r w:rsidRPr="00083DBF">
        <w:rPr>
          <w:rFonts w:ascii="Arial" w:eastAsia="Calibri" w:hAnsi="Arial" w:cs="Arial"/>
          <w:sz w:val="22"/>
          <w:szCs w:val="22"/>
        </w:rPr>
        <w:t xml:space="preserve"> in various capacities plays a part in supporting decision and strategy making in retail.</w:t>
      </w:r>
    </w:p>
    <w:p w14:paraId="368023F7" w14:textId="06A23066" w:rsidR="00781F6D" w:rsidRDefault="00781F6D" w:rsidP="00DE4854">
      <w:pPr>
        <w:spacing w:before="240" w:after="0" w:line="360" w:lineRule="auto"/>
        <w:ind w:firstLine="720"/>
        <w:contextualSpacing/>
        <w:jc w:val="both"/>
        <w:rPr>
          <w:rFonts w:ascii="Arial" w:eastAsia="Calibri" w:hAnsi="Arial" w:cs="Arial"/>
          <w:sz w:val="22"/>
          <w:szCs w:val="22"/>
        </w:rPr>
      </w:pPr>
      <w:r w:rsidRPr="00083DBF">
        <w:rPr>
          <w:rFonts w:ascii="Arial" w:eastAsia="Calibri" w:hAnsi="Arial" w:cs="Arial"/>
          <w:sz w:val="22"/>
          <w:szCs w:val="22"/>
        </w:rPr>
        <w:t xml:space="preserve">On the other hand, the quantitative approach refers to the use of numbers to make an evaluation and findings that can </w:t>
      </w:r>
      <w:bookmarkStart w:id="18" w:name="_Int_wwl66Ci9"/>
      <w:r w:rsidRPr="00083DBF">
        <w:rPr>
          <w:rFonts w:ascii="Arial" w:eastAsia="Calibri" w:hAnsi="Arial" w:cs="Arial"/>
          <w:sz w:val="22"/>
          <w:szCs w:val="22"/>
        </w:rPr>
        <w:t>be counted</w:t>
      </w:r>
      <w:bookmarkEnd w:id="18"/>
      <w:r w:rsidRPr="00083DBF">
        <w:rPr>
          <w:rFonts w:ascii="Arial" w:eastAsia="Calibri" w:hAnsi="Arial" w:cs="Arial"/>
          <w:sz w:val="22"/>
          <w:szCs w:val="22"/>
        </w:rPr>
        <w:t xml:space="preserve"> (Mohajan, 2020). Its role is to measure relationships so that hypotheses that are in existence can </w:t>
      </w:r>
      <w:bookmarkStart w:id="19" w:name="_Int_42ZpM9YX"/>
      <w:r w:rsidRPr="00083DBF">
        <w:rPr>
          <w:rFonts w:ascii="Arial" w:eastAsia="Calibri" w:hAnsi="Arial" w:cs="Arial"/>
          <w:sz w:val="22"/>
          <w:szCs w:val="22"/>
        </w:rPr>
        <w:t>be tested</w:t>
      </w:r>
      <w:bookmarkEnd w:id="19"/>
      <w:r w:rsidRPr="00083DBF">
        <w:rPr>
          <w:rFonts w:ascii="Arial" w:eastAsia="Calibri" w:hAnsi="Arial" w:cs="Arial"/>
          <w:sz w:val="22"/>
          <w:szCs w:val="22"/>
        </w:rPr>
        <w:t xml:space="preserve">, and this leads to factual results </w:t>
      </w:r>
      <w:bookmarkStart w:id="20" w:name="_Int_ECC7DFUI"/>
      <w:r w:rsidRPr="00083DBF">
        <w:rPr>
          <w:rFonts w:ascii="Arial" w:eastAsia="Calibri" w:hAnsi="Arial" w:cs="Arial"/>
          <w:sz w:val="22"/>
          <w:szCs w:val="22"/>
        </w:rPr>
        <w:t>being provided</w:t>
      </w:r>
      <w:bookmarkEnd w:id="20"/>
      <w:r w:rsidRPr="00083DBF">
        <w:rPr>
          <w:rFonts w:ascii="Arial" w:eastAsia="Calibri" w:hAnsi="Arial" w:cs="Arial"/>
          <w:sz w:val="22"/>
          <w:szCs w:val="22"/>
        </w:rPr>
        <w:t xml:space="preserve">. This </w:t>
      </w:r>
      <w:bookmarkStart w:id="21" w:name="_Int_Prsg1FWe"/>
      <w:r w:rsidRPr="00083DBF">
        <w:rPr>
          <w:rFonts w:ascii="Arial" w:eastAsia="Calibri" w:hAnsi="Arial" w:cs="Arial"/>
          <w:sz w:val="22"/>
          <w:szCs w:val="22"/>
        </w:rPr>
        <w:t>particular work</w:t>
      </w:r>
      <w:bookmarkEnd w:id="21"/>
      <w:r w:rsidRPr="00083DBF">
        <w:rPr>
          <w:rFonts w:ascii="Arial" w:eastAsia="Calibri" w:hAnsi="Arial" w:cs="Arial"/>
          <w:sz w:val="22"/>
          <w:szCs w:val="22"/>
        </w:rPr>
        <w:t xml:space="preserve"> will include survey questionnaires filled out quantitatively and data from current companies that apply the use of </w:t>
      </w:r>
      <w:r w:rsidR="003C6A88">
        <w:rPr>
          <w:rFonts w:ascii="Arial" w:eastAsia="Calibri" w:hAnsi="Arial" w:cs="Arial"/>
          <w:sz w:val="22"/>
          <w:szCs w:val="22"/>
        </w:rPr>
        <w:t>a</w:t>
      </w:r>
      <w:r w:rsidR="003C6A88" w:rsidRPr="00083DBF">
        <w:rPr>
          <w:rFonts w:ascii="Arial" w:eastAsia="Calibri" w:hAnsi="Arial" w:cs="Arial"/>
          <w:sz w:val="22"/>
          <w:szCs w:val="22"/>
        </w:rPr>
        <w:t>rtificial intelligence</w:t>
      </w:r>
      <w:r w:rsidRPr="00083DBF">
        <w:rPr>
          <w:rFonts w:ascii="Arial" w:eastAsia="Calibri" w:hAnsi="Arial" w:cs="Arial"/>
          <w:sz w:val="22"/>
          <w:szCs w:val="22"/>
        </w:rPr>
        <w:t xml:space="preserve"> in their retail businesses. Data gathered throughout this approach from the retail businesses will enable the evaluation of the degree of intervention made by </w:t>
      </w:r>
      <w:r w:rsidR="003C6A88">
        <w:rPr>
          <w:rFonts w:ascii="Arial" w:eastAsia="Calibri" w:hAnsi="Arial" w:cs="Arial"/>
          <w:sz w:val="22"/>
          <w:szCs w:val="22"/>
        </w:rPr>
        <w:t>a</w:t>
      </w:r>
      <w:r w:rsidR="003C6A88" w:rsidRPr="00083DBF">
        <w:rPr>
          <w:rFonts w:ascii="Arial" w:eastAsia="Calibri" w:hAnsi="Arial" w:cs="Arial"/>
          <w:sz w:val="22"/>
          <w:szCs w:val="22"/>
        </w:rPr>
        <w:t>rtificial intelligence</w:t>
      </w:r>
      <w:r w:rsidRPr="00083DBF">
        <w:rPr>
          <w:rFonts w:ascii="Arial" w:eastAsia="Calibri" w:hAnsi="Arial" w:cs="Arial"/>
          <w:sz w:val="22"/>
          <w:szCs w:val="22"/>
        </w:rPr>
        <w:t xml:space="preserve"> in the strategic, customer, and operational performance strategies.</w:t>
      </w:r>
    </w:p>
    <w:p w14:paraId="49F0748A" w14:textId="77777777" w:rsidR="00752FA1" w:rsidRDefault="00752FA1" w:rsidP="00DE4854">
      <w:pPr>
        <w:spacing w:before="240" w:after="0" w:line="360" w:lineRule="auto"/>
        <w:ind w:firstLine="720"/>
        <w:contextualSpacing/>
        <w:jc w:val="both"/>
        <w:rPr>
          <w:rFonts w:ascii="Arial" w:eastAsia="Calibri" w:hAnsi="Arial" w:cs="Arial"/>
          <w:sz w:val="22"/>
          <w:szCs w:val="22"/>
        </w:rPr>
      </w:pPr>
    </w:p>
    <w:p w14:paraId="6ED1A66B" w14:textId="77777777" w:rsidR="00752FA1" w:rsidRDefault="00752FA1" w:rsidP="00DE4854">
      <w:pPr>
        <w:spacing w:before="240" w:after="0" w:line="360" w:lineRule="auto"/>
        <w:ind w:firstLine="720"/>
        <w:contextualSpacing/>
        <w:jc w:val="both"/>
        <w:rPr>
          <w:rFonts w:ascii="Arial" w:eastAsia="Calibri" w:hAnsi="Arial" w:cs="Arial"/>
          <w:sz w:val="22"/>
          <w:szCs w:val="22"/>
        </w:rPr>
      </w:pPr>
    </w:p>
    <w:p w14:paraId="64D10B77" w14:textId="77777777" w:rsidR="00752FA1" w:rsidRDefault="00752FA1" w:rsidP="00DE4854">
      <w:pPr>
        <w:spacing w:before="240" w:after="0" w:line="360" w:lineRule="auto"/>
        <w:ind w:firstLine="720"/>
        <w:contextualSpacing/>
        <w:jc w:val="both"/>
        <w:rPr>
          <w:rFonts w:ascii="Arial" w:eastAsia="Calibri" w:hAnsi="Arial" w:cs="Arial"/>
          <w:sz w:val="22"/>
          <w:szCs w:val="22"/>
        </w:rPr>
      </w:pPr>
    </w:p>
    <w:p w14:paraId="381BDB6F" w14:textId="77777777" w:rsidR="00752FA1" w:rsidRDefault="00752FA1" w:rsidP="00DE4854">
      <w:pPr>
        <w:spacing w:before="240" w:after="0" w:line="360" w:lineRule="auto"/>
        <w:ind w:firstLine="720"/>
        <w:contextualSpacing/>
        <w:jc w:val="both"/>
        <w:rPr>
          <w:rFonts w:ascii="Arial" w:eastAsia="Calibri" w:hAnsi="Arial" w:cs="Arial"/>
          <w:sz w:val="22"/>
          <w:szCs w:val="22"/>
        </w:rPr>
      </w:pPr>
    </w:p>
    <w:p w14:paraId="556C4236" w14:textId="77777777" w:rsidR="00752FA1" w:rsidRDefault="00752FA1" w:rsidP="00DE4854">
      <w:pPr>
        <w:spacing w:before="240" w:after="0" w:line="360" w:lineRule="auto"/>
        <w:ind w:firstLine="720"/>
        <w:contextualSpacing/>
        <w:jc w:val="both"/>
        <w:rPr>
          <w:rFonts w:ascii="Arial" w:eastAsia="Calibri" w:hAnsi="Arial" w:cs="Arial"/>
          <w:sz w:val="22"/>
          <w:szCs w:val="22"/>
        </w:rPr>
      </w:pPr>
    </w:p>
    <w:p w14:paraId="48FD8767" w14:textId="77777777" w:rsidR="00752FA1" w:rsidRDefault="00752FA1" w:rsidP="00DE4854">
      <w:pPr>
        <w:spacing w:before="240" w:after="0" w:line="360" w:lineRule="auto"/>
        <w:ind w:firstLine="720"/>
        <w:contextualSpacing/>
        <w:jc w:val="both"/>
        <w:rPr>
          <w:rFonts w:ascii="Arial" w:eastAsia="Calibri" w:hAnsi="Arial" w:cs="Arial"/>
          <w:sz w:val="22"/>
          <w:szCs w:val="22"/>
        </w:rPr>
      </w:pPr>
    </w:p>
    <w:p w14:paraId="5ACDC694" w14:textId="77777777" w:rsidR="00752FA1" w:rsidRDefault="00752FA1" w:rsidP="00DE4854">
      <w:pPr>
        <w:spacing w:before="240" w:after="0" w:line="360" w:lineRule="auto"/>
        <w:ind w:firstLine="720"/>
        <w:contextualSpacing/>
        <w:jc w:val="both"/>
        <w:rPr>
          <w:rFonts w:ascii="Arial" w:eastAsia="Calibri" w:hAnsi="Arial" w:cs="Arial"/>
          <w:sz w:val="22"/>
          <w:szCs w:val="22"/>
        </w:rPr>
      </w:pPr>
    </w:p>
    <w:p w14:paraId="1ED91C9D" w14:textId="77777777" w:rsidR="00752FA1" w:rsidRDefault="00752FA1" w:rsidP="00DE4854">
      <w:pPr>
        <w:spacing w:before="240" w:after="0" w:line="360" w:lineRule="auto"/>
        <w:ind w:firstLine="720"/>
        <w:contextualSpacing/>
        <w:jc w:val="both"/>
        <w:rPr>
          <w:rFonts w:ascii="Arial" w:eastAsia="Calibri" w:hAnsi="Arial" w:cs="Arial"/>
          <w:sz w:val="22"/>
          <w:szCs w:val="22"/>
        </w:rPr>
      </w:pPr>
    </w:p>
    <w:p w14:paraId="42B44B76" w14:textId="77777777" w:rsidR="00752FA1" w:rsidRDefault="00752FA1" w:rsidP="00DE4854">
      <w:pPr>
        <w:spacing w:before="240" w:after="0" w:line="360" w:lineRule="auto"/>
        <w:ind w:firstLine="720"/>
        <w:contextualSpacing/>
        <w:jc w:val="both"/>
        <w:rPr>
          <w:rFonts w:ascii="Arial" w:eastAsia="Calibri" w:hAnsi="Arial" w:cs="Arial"/>
          <w:sz w:val="22"/>
          <w:szCs w:val="22"/>
        </w:rPr>
      </w:pPr>
    </w:p>
    <w:p w14:paraId="6F17E882" w14:textId="77777777" w:rsidR="00752FA1" w:rsidRDefault="00752FA1" w:rsidP="00DE4854">
      <w:pPr>
        <w:spacing w:before="240" w:after="0" w:line="360" w:lineRule="auto"/>
        <w:ind w:firstLine="720"/>
        <w:contextualSpacing/>
        <w:jc w:val="both"/>
        <w:rPr>
          <w:rFonts w:ascii="Arial" w:eastAsia="Calibri" w:hAnsi="Arial" w:cs="Arial"/>
          <w:sz w:val="22"/>
          <w:szCs w:val="22"/>
        </w:rPr>
      </w:pPr>
    </w:p>
    <w:p w14:paraId="3D08C970" w14:textId="77777777" w:rsidR="00752FA1" w:rsidRDefault="00752FA1" w:rsidP="00DE4854">
      <w:pPr>
        <w:spacing w:before="240" w:after="0" w:line="360" w:lineRule="auto"/>
        <w:ind w:firstLine="720"/>
        <w:contextualSpacing/>
        <w:jc w:val="both"/>
        <w:rPr>
          <w:rFonts w:ascii="Arial" w:eastAsia="Calibri" w:hAnsi="Arial" w:cs="Arial"/>
          <w:sz w:val="22"/>
          <w:szCs w:val="22"/>
        </w:rPr>
      </w:pPr>
    </w:p>
    <w:p w14:paraId="3861840F" w14:textId="77777777" w:rsidR="00752FA1" w:rsidRDefault="00752FA1" w:rsidP="00DE4854">
      <w:pPr>
        <w:spacing w:before="240" w:after="0" w:line="360" w:lineRule="auto"/>
        <w:ind w:firstLine="720"/>
        <w:contextualSpacing/>
        <w:jc w:val="both"/>
        <w:rPr>
          <w:rFonts w:ascii="Arial" w:eastAsia="Calibri" w:hAnsi="Arial" w:cs="Arial"/>
          <w:sz w:val="22"/>
          <w:szCs w:val="22"/>
        </w:rPr>
      </w:pPr>
    </w:p>
    <w:p w14:paraId="694C4436" w14:textId="77777777" w:rsidR="00752FA1" w:rsidRDefault="00752FA1" w:rsidP="00DE4854">
      <w:pPr>
        <w:spacing w:before="240" w:after="0" w:line="360" w:lineRule="auto"/>
        <w:ind w:firstLine="720"/>
        <w:contextualSpacing/>
        <w:jc w:val="both"/>
        <w:rPr>
          <w:rFonts w:ascii="Arial" w:eastAsia="Calibri" w:hAnsi="Arial" w:cs="Arial"/>
          <w:sz w:val="22"/>
          <w:szCs w:val="22"/>
        </w:rPr>
      </w:pPr>
    </w:p>
    <w:p w14:paraId="00EC8F97" w14:textId="77777777" w:rsidR="00752FA1" w:rsidRPr="00083DBF" w:rsidRDefault="00752FA1" w:rsidP="00DE4854">
      <w:pPr>
        <w:spacing w:before="240" w:after="0" w:line="360" w:lineRule="auto"/>
        <w:ind w:firstLine="720"/>
        <w:contextualSpacing/>
        <w:jc w:val="both"/>
        <w:rPr>
          <w:rFonts w:ascii="Arial" w:eastAsia="Calibri" w:hAnsi="Arial" w:cs="Arial"/>
          <w:sz w:val="22"/>
          <w:szCs w:val="22"/>
        </w:rPr>
      </w:pPr>
    </w:p>
    <w:p w14:paraId="6CF08AAD" w14:textId="11FD78AB" w:rsidR="00781F6D" w:rsidRPr="004D5045" w:rsidRDefault="00BC7573" w:rsidP="004D5045">
      <w:pPr>
        <w:pStyle w:val="Heading3"/>
        <w:spacing w:line="360" w:lineRule="auto"/>
        <w:rPr>
          <w:rFonts w:ascii="Arial" w:eastAsia="Calibri" w:hAnsi="Arial" w:cs="Arial"/>
          <w:sz w:val="22"/>
          <w:szCs w:val="22"/>
        </w:rPr>
      </w:pPr>
      <w:bookmarkStart w:id="22" w:name="_Toc189900271"/>
      <w:r w:rsidRPr="004D5045">
        <w:rPr>
          <w:rFonts w:ascii="Arial" w:eastAsia="Calibri" w:hAnsi="Arial" w:cs="Arial"/>
          <w:sz w:val="22"/>
          <w:szCs w:val="22"/>
        </w:rPr>
        <w:t xml:space="preserve">Secondary </w:t>
      </w:r>
      <w:r w:rsidR="00781F6D" w:rsidRPr="004D5045">
        <w:rPr>
          <w:rFonts w:ascii="Arial" w:eastAsia="Calibri" w:hAnsi="Arial" w:cs="Arial"/>
          <w:sz w:val="22"/>
          <w:szCs w:val="22"/>
        </w:rPr>
        <w:t>Data Collection</w:t>
      </w:r>
      <w:bookmarkEnd w:id="22"/>
    </w:p>
    <w:p w14:paraId="630507C8" w14:textId="735AB629" w:rsidR="00781F6D" w:rsidRDefault="00781F6D" w:rsidP="00DE4854">
      <w:pPr>
        <w:spacing w:before="240" w:after="0" w:line="360" w:lineRule="auto"/>
        <w:ind w:firstLine="720"/>
        <w:contextualSpacing/>
        <w:jc w:val="both"/>
        <w:rPr>
          <w:rFonts w:ascii="Arial" w:eastAsia="Calibri" w:hAnsi="Arial" w:cs="Arial"/>
          <w:sz w:val="22"/>
          <w:szCs w:val="22"/>
        </w:rPr>
      </w:pPr>
      <w:r w:rsidRPr="00083DBF">
        <w:rPr>
          <w:rFonts w:ascii="Arial" w:eastAsia="Calibri" w:hAnsi="Arial" w:cs="Arial"/>
          <w:sz w:val="22"/>
          <w:szCs w:val="22"/>
        </w:rPr>
        <w:t xml:space="preserve">Secondary data will also </w:t>
      </w:r>
      <w:bookmarkStart w:id="23" w:name="_Int_7DFZ2fcm"/>
      <w:r w:rsidRPr="00083DBF">
        <w:rPr>
          <w:rFonts w:ascii="Arial" w:eastAsia="Calibri" w:hAnsi="Arial" w:cs="Arial"/>
          <w:sz w:val="22"/>
          <w:szCs w:val="22"/>
        </w:rPr>
        <w:t>be obtained</w:t>
      </w:r>
      <w:bookmarkEnd w:id="23"/>
      <w:r w:rsidRPr="00083DBF">
        <w:rPr>
          <w:rFonts w:ascii="Arial" w:eastAsia="Calibri" w:hAnsi="Arial" w:cs="Arial"/>
          <w:sz w:val="22"/>
          <w:szCs w:val="22"/>
        </w:rPr>
        <w:t xml:space="preserve"> from </w:t>
      </w:r>
      <w:r w:rsidR="008C54AE">
        <w:rPr>
          <w:rFonts w:ascii="Arial" w:eastAsia="Calibri" w:hAnsi="Arial" w:cs="Arial"/>
          <w:sz w:val="22"/>
          <w:szCs w:val="22"/>
        </w:rPr>
        <w:t>websites</w:t>
      </w:r>
      <w:r w:rsidRPr="00083DBF">
        <w:rPr>
          <w:rFonts w:ascii="Arial" w:eastAsia="Calibri" w:hAnsi="Arial" w:cs="Arial"/>
          <w:sz w:val="22"/>
          <w:szCs w:val="22"/>
        </w:rPr>
        <w:t>,</w:t>
      </w:r>
      <w:r w:rsidR="008C54AE">
        <w:rPr>
          <w:rFonts w:ascii="Arial" w:eastAsia="Calibri" w:hAnsi="Arial" w:cs="Arial"/>
          <w:sz w:val="22"/>
          <w:szCs w:val="22"/>
        </w:rPr>
        <w:t xml:space="preserve"> books</w:t>
      </w:r>
      <w:r w:rsidR="00FA38BD">
        <w:rPr>
          <w:rFonts w:ascii="Arial" w:eastAsia="Calibri" w:hAnsi="Arial" w:cs="Arial"/>
          <w:sz w:val="22"/>
          <w:szCs w:val="22"/>
        </w:rPr>
        <w:t xml:space="preserve"> </w:t>
      </w:r>
      <w:r w:rsidR="008C54AE">
        <w:rPr>
          <w:rFonts w:ascii="Arial" w:eastAsia="Calibri" w:hAnsi="Arial" w:cs="Arial"/>
          <w:sz w:val="22"/>
          <w:szCs w:val="22"/>
        </w:rPr>
        <w:t>,</w:t>
      </w:r>
      <w:r w:rsidRPr="00083DBF">
        <w:rPr>
          <w:rFonts w:ascii="Arial" w:eastAsia="Calibri" w:hAnsi="Arial" w:cs="Arial"/>
          <w:sz w:val="22"/>
          <w:szCs w:val="22"/>
        </w:rPr>
        <w:t xml:space="preserve">reports, </w:t>
      </w:r>
      <w:r w:rsidR="000C38A2">
        <w:rPr>
          <w:rFonts w:ascii="Arial" w:eastAsia="Calibri" w:hAnsi="Arial" w:cs="Arial"/>
          <w:sz w:val="22"/>
          <w:szCs w:val="22"/>
        </w:rPr>
        <w:t>research papers</w:t>
      </w:r>
      <w:r w:rsidR="00DD6EE6">
        <w:rPr>
          <w:rFonts w:ascii="Arial" w:eastAsia="Calibri" w:hAnsi="Arial" w:cs="Arial"/>
          <w:sz w:val="22"/>
          <w:szCs w:val="22"/>
        </w:rPr>
        <w:t xml:space="preserve">, </w:t>
      </w:r>
      <w:r w:rsidRPr="00083DBF">
        <w:rPr>
          <w:rFonts w:ascii="Arial" w:eastAsia="Calibri" w:hAnsi="Arial" w:cs="Arial"/>
          <w:sz w:val="22"/>
          <w:szCs w:val="22"/>
        </w:rPr>
        <w:t>publications from reputable publishers, business organi</w:t>
      </w:r>
      <w:r w:rsidR="00F118B5">
        <w:rPr>
          <w:rFonts w:ascii="Arial" w:eastAsia="Calibri" w:hAnsi="Arial" w:cs="Arial"/>
          <w:sz w:val="22"/>
          <w:szCs w:val="22"/>
        </w:rPr>
        <w:t>s</w:t>
      </w:r>
      <w:r w:rsidRPr="00083DBF">
        <w:rPr>
          <w:rFonts w:ascii="Arial" w:eastAsia="Calibri" w:hAnsi="Arial" w:cs="Arial"/>
          <w:sz w:val="22"/>
          <w:szCs w:val="22"/>
        </w:rPr>
        <w:t xml:space="preserve">ations, professional bodies, and case studies from leading business schools. According to </w:t>
      </w:r>
      <w:r w:rsidR="00EC076A">
        <w:rPr>
          <w:rFonts w:ascii="Arial" w:eastAsia="Calibri" w:hAnsi="Arial" w:cs="Arial"/>
          <w:sz w:val="22"/>
          <w:szCs w:val="22"/>
        </w:rPr>
        <w:t>(</w:t>
      </w:r>
      <w:r w:rsidRPr="00083DBF">
        <w:rPr>
          <w:rFonts w:ascii="Arial" w:eastAsia="Calibri" w:hAnsi="Arial" w:cs="Arial"/>
          <w:sz w:val="22"/>
          <w:szCs w:val="22"/>
        </w:rPr>
        <w:t>Taherdoost</w:t>
      </w:r>
      <w:r w:rsidR="00EC076A">
        <w:rPr>
          <w:rFonts w:ascii="Arial" w:eastAsia="Calibri" w:hAnsi="Arial" w:cs="Arial"/>
          <w:sz w:val="22"/>
          <w:szCs w:val="22"/>
        </w:rPr>
        <w:t xml:space="preserve">, </w:t>
      </w:r>
      <w:r w:rsidRPr="00083DBF">
        <w:rPr>
          <w:rFonts w:ascii="Arial" w:eastAsia="Calibri" w:hAnsi="Arial" w:cs="Arial"/>
          <w:sz w:val="22"/>
          <w:szCs w:val="22"/>
        </w:rPr>
        <w:t xml:space="preserve">2021), secondary data are data that have been </w:t>
      </w:r>
      <w:r w:rsidR="00F31A07">
        <w:rPr>
          <w:rFonts w:ascii="Arial" w:eastAsia="Calibri" w:hAnsi="Arial" w:cs="Arial"/>
          <w:sz w:val="22"/>
          <w:szCs w:val="22"/>
        </w:rPr>
        <w:t xml:space="preserve">already </w:t>
      </w:r>
      <w:r w:rsidRPr="00083DBF">
        <w:rPr>
          <w:rFonts w:ascii="Arial" w:eastAsia="Calibri" w:hAnsi="Arial" w:cs="Arial"/>
          <w:sz w:val="22"/>
          <w:szCs w:val="22"/>
        </w:rPr>
        <w:t xml:space="preserve">collected, analyzed, and </w:t>
      </w:r>
      <w:bookmarkStart w:id="24" w:name="_Int_wKnW0Up3"/>
      <w:r w:rsidRPr="00083DBF">
        <w:rPr>
          <w:rFonts w:ascii="Arial" w:eastAsia="Calibri" w:hAnsi="Arial" w:cs="Arial"/>
          <w:sz w:val="22"/>
          <w:szCs w:val="22"/>
        </w:rPr>
        <w:t>disseminated</w:t>
      </w:r>
      <w:bookmarkEnd w:id="24"/>
      <w:r w:rsidRPr="00083DBF">
        <w:rPr>
          <w:rFonts w:ascii="Arial" w:eastAsia="Calibri" w:hAnsi="Arial" w:cs="Arial"/>
          <w:sz w:val="22"/>
          <w:szCs w:val="22"/>
        </w:rPr>
        <w:t xml:space="preserve"> by other individuals or organi</w:t>
      </w:r>
      <w:r w:rsidR="003B652E">
        <w:rPr>
          <w:rFonts w:ascii="Arial" w:eastAsia="Calibri" w:hAnsi="Arial" w:cs="Arial"/>
          <w:sz w:val="22"/>
          <w:szCs w:val="22"/>
        </w:rPr>
        <w:t>s</w:t>
      </w:r>
      <w:r w:rsidRPr="00083DBF">
        <w:rPr>
          <w:rFonts w:ascii="Arial" w:eastAsia="Calibri" w:hAnsi="Arial" w:cs="Arial"/>
          <w:sz w:val="22"/>
          <w:szCs w:val="22"/>
        </w:rPr>
        <w:t xml:space="preserve">ations. This also helps the researcher to have a general outlook on the direction of </w:t>
      </w:r>
      <w:r w:rsidR="008D50E1">
        <w:rPr>
          <w:rFonts w:ascii="Arial" w:eastAsia="Calibri" w:hAnsi="Arial" w:cs="Arial"/>
          <w:sz w:val="22"/>
          <w:szCs w:val="22"/>
        </w:rPr>
        <w:t>a</w:t>
      </w:r>
      <w:r w:rsidR="008D50E1" w:rsidRPr="00083DBF">
        <w:rPr>
          <w:rFonts w:ascii="Arial" w:eastAsia="Calibri" w:hAnsi="Arial" w:cs="Arial"/>
          <w:sz w:val="22"/>
          <w:szCs w:val="22"/>
        </w:rPr>
        <w:t>rtificial intelligence</w:t>
      </w:r>
      <w:r w:rsidRPr="00083DBF">
        <w:rPr>
          <w:rFonts w:ascii="Arial" w:eastAsia="Calibri" w:hAnsi="Arial" w:cs="Arial"/>
          <w:sz w:val="22"/>
          <w:szCs w:val="22"/>
        </w:rPr>
        <w:t xml:space="preserve"> in business</w:t>
      </w:r>
      <w:r w:rsidR="0094402E">
        <w:rPr>
          <w:rFonts w:ascii="Arial" w:eastAsia="Calibri" w:hAnsi="Arial" w:cs="Arial"/>
          <w:sz w:val="22"/>
          <w:szCs w:val="22"/>
        </w:rPr>
        <w:t>es</w:t>
      </w:r>
      <w:r w:rsidRPr="00083DBF">
        <w:rPr>
          <w:rFonts w:ascii="Arial" w:eastAsia="Calibri" w:hAnsi="Arial" w:cs="Arial"/>
          <w:sz w:val="22"/>
          <w:szCs w:val="22"/>
        </w:rPr>
        <w:t xml:space="preserve"> and its strategies and does not have to go to the sources since this may be time</w:t>
      </w:r>
      <w:r w:rsidR="0094402E">
        <w:rPr>
          <w:rFonts w:ascii="Arial" w:eastAsia="Calibri" w:hAnsi="Arial" w:cs="Arial"/>
          <w:sz w:val="22"/>
          <w:szCs w:val="22"/>
        </w:rPr>
        <w:t xml:space="preserve"> </w:t>
      </w:r>
      <w:r w:rsidRPr="00083DBF">
        <w:rPr>
          <w:rFonts w:ascii="Arial" w:eastAsia="Calibri" w:hAnsi="Arial" w:cs="Arial"/>
          <w:sz w:val="22"/>
          <w:szCs w:val="22"/>
        </w:rPr>
        <w:t xml:space="preserve">consuming and </w:t>
      </w:r>
      <w:r w:rsidR="0094402E">
        <w:rPr>
          <w:rFonts w:ascii="Arial" w:eastAsia="Calibri" w:hAnsi="Arial" w:cs="Arial"/>
          <w:sz w:val="22"/>
          <w:szCs w:val="22"/>
        </w:rPr>
        <w:t xml:space="preserve">very </w:t>
      </w:r>
      <w:r w:rsidRPr="00083DBF">
        <w:rPr>
          <w:rFonts w:ascii="Arial" w:eastAsia="Calibri" w:hAnsi="Arial" w:cs="Arial"/>
          <w:sz w:val="22"/>
          <w:szCs w:val="22"/>
        </w:rPr>
        <w:t xml:space="preserve">costly. The benefits of secondary data in the context of the study by </w:t>
      </w:r>
      <w:r w:rsidR="00EC076A">
        <w:rPr>
          <w:rFonts w:ascii="Arial" w:eastAsia="Calibri" w:hAnsi="Arial" w:cs="Arial"/>
          <w:sz w:val="22"/>
          <w:szCs w:val="22"/>
        </w:rPr>
        <w:t>(</w:t>
      </w:r>
      <w:r w:rsidRPr="00083DBF">
        <w:rPr>
          <w:rFonts w:ascii="Arial" w:eastAsia="Calibri" w:hAnsi="Arial" w:cs="Arial"/>
          <w:sz w:val="22"/>
          <w:szCs w:val="22"/>
        </w:rPr>
        <w:t>Thibault et al.</w:t>
      </w:r>
      <w:r w:rsidR="00EC076A">
        <w:rPr>
          <w:rFonts w:ascii="Arial" w:eastAsia="Calibri" w:hAnsi="Arial" w:cs="Arial"/>
          <w:sz w:val="22"/>
          <w:szCs w:val="22"/>
        </w:rPr>
        <w:t xml:space="preserve"> </w:t>
      </w:r>
      <w:r w:rsidRPr="00083DBF">
        <w:rPr>
          <w:rFonts w:ascii="Arial" w:eastAsia="Calibri" w:hAnsi="Arial" w:cs="Arial"/>
          <w:sz w:val="22"/>
          <w:szCs w:val="22"/>
        </w:rPr>
        <w:t>2023) are that it is</w:t>
      </w:r>
      <w:r w:rsidR="003B652E">
        <w:rPr>
          <w:rFonts w:ascii="Arial" w:eastAsia="Calibri" w:hAnsi="Arial" w:cs="Arial"/>
          <w:sz w:val="22"/>
          <w:szCs w:val="22"/>
        </w:rPr>
        <w:t xml:space="preserve"> not</w:t>
      </w:r>
      <w:r w:rsidRPr="00083DBF">
        <w:rPr>
          <w:rFonts w:ascii="Arial" w:eastAsia="Calibri" w:hAnsi="Arial" w:cs="Arial"/>
          <w:sz w:val="22"/>
          <w:szCs w:val="22"/>
        </w:rPr>
        <w:t xml:space="preserve"> time</w:t>
      </w:r>
      <w:r w:rsidR="00FA1A15">
        <w:rPr>
          <w:rFonts w:ascii="Arial" w:eastAsia="Calibri" w:hAnsi="Arial" w:cs="Arial"/>
          <w:sz w:val="22"/>
          <w:szCs w:val="22"/>
        </w:rPr>
        <w:t xml:space="preserve"> </w:t>
      </w:r>
      <w:r w:rsidRPr="00083DBF">
        <w:rPr>
          <w:rFonts w:ascii="Arial" w:eastAsia="Calibri" w:hAnsi="Arial" w:cs="Arial"/>
          <w:sz w:val="22"/>
          <w:szCs w:val="22"/>
        </w:rPr>
        <w:t>and cost</w:t>
      </w:r>
      <w:r w:rsidR="004E2018">
        <w:rPr>
          <w:rFonts w:ascii="Arial" w:eastAsia="Calibri" w:hAnsi="Arial" w:cs="Arial"/>
          <w:sz w:val="22"/>
          <w:szCs w:val="22"/>
        </w:rPr>
        <w:t xml:space="preserve"> </w:t>
      </w:r>
      <w:r w:rsidRPr="00083DBF">
        <w:rPr>
          <w:rFonts w:ascii="Arial" w:eastAsia="Calibri" w:hAnsi="Arial" w:cs="Arial"/>
          <w:sz w:val="22"/>
          <w:szCs w:val="22"/>
        </w:rPr>
        <w:t xml:space="preserve">efficient when compared to primary data since the researcher gets to make use of data that has already </w:t>
      </w:r>
      <w:bookmarkStart w:id="25" w:name="_Int_Zhcluo5i"/>
      <w:r w:rsidRPr="00083DBF">
        <w:rPr>
          <w:rFonts w:ascii="Arial" w:eastAsia="Calibri" w:hAnsi="Arial" w:cs="Arial"/>
          <w:sz w:val="22"/>
          <w:szCs w:val="22"/>
        </w:rPr>
        <w:t>been gathered</w:t>
      </w:r>
      <w:bookmarkEnd w:id="25"/>
      <w:r w:rsidRPr="00083DBF">
        <w:rPr>
          <w:rFonts w:ascii="Arial" w:eastAsia="Calibri" w:hAnsi="Arial" w:cs="Arial"/>
          <w:sz w:val="22"/>
          <w:szCs w:val="22"/>
        </w:rPr>
        <w:t xml:space="preserve">. To enhance the reliability and credibility of this study, data gathered would be subject to various perspectives toward </w:t>
      </w:r>
      <w:r w:rsidR="00391FCB">
        <w:rPr>
          <w:rFonts w:ascii="Arial" w:eastAsia="Calibri" w:hAnsi="Arial" w:cs="Arial"/>
          <w:sz w:val="22"/>
          <w:szCs w:val="22"/>
        </w:rPr>
        <w:t>artificial intelligence</w:t>
      </w:r>
      <w:r w:rsidRPr="00083DBF">
        <w:rPr>
          <w:rFonts w:ascii="Arial" w:eastAsia="Calibri" w:hAnsi="Arial" w:cs="Arial"/>
          <w:sz w:val="22"/>
          <w:szCs w:val="22"/>
        </w:rPr>
        <w:t xml:space="preserve"> in retail and not just limited to views of the participants.</w:t>
      </w:r>
    </w:p>
    <w:p w14:paraId="2CA23572" w14:textId="34090110" w:rsidR="004D5045" w:rsidRDefault="004D5045" w:rsidP="00DE4854">
      <w:pPr>
        <w:spacing w:before="240" w:after="0" w:line="360" w:lineRule="auto"/>
        <w:ind w:firstLine="720"/>
        <w:contextualSpacing/>
        <w:jc w:val="both"/>
        <w:rPr>
          <w:rFonts w:ascii="Arial" w:eastAsia="Calibri" w:hAnsi="Arial" w:cs="Arial"/>
          <w:sz w:val="22"/>
          <w:szCs w:val="22"/>
        </w:rPr>
      </w:pPr>
    </w:p>
    <w:p w14:paraId="3BD09799" w14:textId="77777777" w:rsidR="004D5045" w:rsidRDefault="004D5045" w:rsidP="00DE4854">
      <w:pPr>
        <w:spacing w:before="240" w:after="0" w:line="360" w:lineRule="auto"/>
        <w:ind w:firstLine="720"/>
        <w:contextualSpacing/>
        <w:jc w:val="both"/>
        <w:rPr>
          <w:rFonts w:ascii="Arial" w:eastAsia="Calibri" w:hAnsi="Arial" w:cs="Arial"/>
          <w:sz w:val="22"/>
          <w:szCs w:val="22"/>
        </w:rPr>
      </w:pPr>
    </w:p>
    <w:p w14:paraId="66F60EBF" w14:textId="77777777" w:rsidR="004D5045" w:rsidRDefault="004D5045" w:rsidP="00DE4854">
      <w:pPr>
        <w:spacing w:before="240" w:after="0" w:line="360" w:lineRule="auto"/>
        <w:ind w:firstLine="720"/>
        <w:contextualSpacing/>
        <w:jc w:val="both"/>
        <w:rPr>
          <w:rFonts w:ascii="Arial" w:eastAsia="Calibri" w:hAnsi="Arial" w:cs="Arial"/>
          <w:sz w:val="22"/>
          <w:szCs w:val="22"/>
        </w:rPr>
      </w:pPr>
    </w:p>
    <w:p w14:paraId="17C23AC6" w14:textId="77777777" w:rsidR="004D5045" w:rsidRDefault="004D5045" w:rsidP="00DE4854">
      <w:pPr>
        <w:spacing w:before="240" w:after="0" w:line="360" w:lineRule="auto"/>
        <w:ind w:firstLine="720"/>
        <w:contextualSpacing/>
        <w:jc w:val="both"/>
        <w:rPr>
          <w:rFonts w:ascii="Arial" w:eastAsia="Calibri" w:hAnsi="Arial" w:cs="Arial"/>
          <w:sz w:val="22"/>
          <w:szCs w:val="22"/>
        </w:rPr>
      </w:pPr>
    </w:p>
    <w:p w14:paraId="15F23433" w14:textId="77777777" w:rsidR="004D5045" w:rsidRDefault="004D5045" w:rsidP="00DE4854">
      <w:pPr>
        <w:spacing w:before="240" w:after="0" w:line="360" w:lineRule="auto"/>
        <w:ind w:firstLine="720"/>
        <w:contextualSpacing/>
        <w:jc w:val="both"/>
        <w:rPr>
          <w:rFonts w:ascii="Arial" w:eastAsia="Calibri" w:hAnsi="Arial" w:cs="Arial"/>
          <w:sz w:val="22"/>
          <w:szCs w:val="22"/>
        </w:rPr>
      </w:pPr>
    </w:p>
    <w:p w14:paraId="4CC25309" w14:textId="77777777" w:rsidR="004D5045" w:rsidRDefault="004D5045" w:rsidP="00DE4854">
      <w:pPr>
        <w:spacing w:before="240" w:after="0" w:line="360" w:lineRule="auto"/>
        <w:ind w:firstLine="720"/>
        <w:contextualSpacing/>
        <w:jc w:val="both"/>
        <w:rPr>
          <w:rFonts w:ascii="Arial" w:eastAsia="Calibri" w:hAnsi="Arial" w:cs="Arial"/>
          <w:sz w:val="22"/>
          <w:szCs w:val="22"/>
        </w:rPr>
      </w:pPr>
    </w:p>
    <w:p w14:paraId="363AD81A" w14:textId="77777777" w:rsidR="004D5045" w:rsidRDefault="004D5045" w:rsidP="00DE4854">
      <w:pPr>
        <w:spacing w:before="240" w:after="0" w:line="360" w:lineRule="auto"/>
        <w:ind w:firstLine="720"/>
        <w:contextualSpacing/>
        <w:jc w:val="both"/>
        <w:rPr>
          <w:rFonts w:ascii="Arial" w:eastAsia="Calibri" w:hAnsi="Arial" w:cs="Arial"/>
          <w:sz w:val="22"/>
          <w:szCs w:val="22"/>
        </w:rPr>
      </w:pPr>
    </w:p>
    <w:p w14:paraId="1610ECC9" w14:textId="77777777" w:rsidR="004D5045" w:rsidRDefault="004D5045" w:rsidP="00DE4854">
      <w:pPr>
        <w:spacing w:before="240" w:after="0" w:line="360" w:lineRule="auto"/>
        <w:ind w:firstLine="720"/>
        <w:contextualSpacing/>
        <w:jc w:val="both"/>
        <w:rPr>
          <w:rFonts w:ascii="Arial" w:eastAsia="Calibri" w:hAnsi="Arial" w:cs="Arial"/>
          <w:sz w:val="22"/>
          <w:szCs w:val="22"/>
        </w:rPr>
      </w:pPr>
    </w:p>
    <w:p w14:paraId="3D5C0D69" w14:textId="77777777" w:rsidR="004D5045" w:rsidRDefault="004D5045" w:rsidP="00DE4854">
      <w:pPr>
        <w:spacing w:before="240" w:after="0" w:line="360" w:lineRule="auto"/>
        <w:ind w:firstLine="720"/>
        <w:contextualSpacing/>
        <w:jc w:val="both"/>
        <w:rPr>
          <w:rFonts w:ascii="Arial" w:eastAsia="Calibri" w:hAnsi="Arial" w:cs="Arial"/>
          <w:sz w:val="22"/>
          <w:szCs w:val="22"/>
        </w:rPr>
      </w:pPr>
    </w:p>
    <w:p w14:paraId="05339205" w14:textId="77777777" w:rsidR="004D5045" w:rsidRDefault="004D5045" w:rsidP="00DE4854">
      <w:pPr>
        <w:spacing w:before="240" w:after="0" w:line="360" w:lineRule="auto"/>
        <w:ind w:firstLine="720"/>
        <w:contextualSpacing/>
        <w:jc w:val="both"/>
        <w:rPr>
          <w:rFonts w:ascii="Arial" w:eastAsia="Calibri" w:hAnsi="Arial" w:cs="Arial"/>
          <w:sz w:val="22"/>
          <w:szCs w:val="22"/>
        </w:rPr>
      </w:pPr>
    </w:p>
    <w:p w14:paraId="0590A9B2" w14:textId="77777777" w:rsidR="004D5045" w:rsidRDefault="004D5045" w:rsidP="00DE4854">
      <w:pPr>
        <w:spacing w:before="240" w:after="0" w:line="360" w:lineRule="auto"/>
        <w:ind w:firstLine="720"/>
        <w:contextualSpacing/>
        <w:jc w:val="both"/>
        <w:rPr>
          <w:rFonts w:ascii="Arial" w:eastAsia="Calibri" w:hAnsi="Arial" w:cs="Arial"/>
          <w:sz w:val="22"/>
          <w:szCs w:val="22"/>
        </w:rPr>
      </w:pPr>
    </w:p>
    <w:p w14:paraId="13F6BC5F" w14:textId="77777777" w:rsidR="004D5045" w:rsidRDefault="004D5045" w:rsidP="00DE4854">
      <w:pPr>
        <w:spacing w:before="240" w:after="0" w:line="360" w:lineRule="auto"/>
        <w:ind w:firstLine="720"/>
        <w:contextualSpacing/>
        <w:jc w:val="both"/>
        <w:rPr>
          <w:rFonts w:ascii="Arial" w:eastAsia="Calibri" w:hAnsi="Arial" w:cs="Arial"/>
          <w:sz w:val="22"/>
          <w:szCs w:val="22"/>
        </w:rPr>
      </w:pPr>
    </w:p>
    <w:p w14:paraId="100EC726" w14:textId="77777777" w:rsidR="004D5045" w:rsidRDefault="004D5045" w:rsidP="00DE4854">
      <w:pPr>
        <w:spacing w:before="240" w:after="0" w:line="360" w:lineRule="auto"/>
        <w:ind w:firstLine="720"/>
        <w:contextualSpacing/>
        <w:jc w:val="both"/>
        <w:rPr>
          <w:rFonts w:ascii="Arial" w:eastAsia="Calibri" w:hAnsi="Arial" w:cs="Arial"/>
          <w:sz w:val="22"/>
          <w:szCs w:val="22"/>
        </w:rPr>
      </w:pPr>
    </w:p>
    <w:p w14:paraId="62999CB6" w14:textId="77777777" w:rsidR="004D5045" w:rsidRDefault="004D5045" w:rsidP="00344ED9">
      <w:pPr>
        <w:spacing w:before="240" w:after="0" w:line="360" w:lineRule="auto"/>
        <w:contextualSpacing/>
        <w:jc w:val="both"/>
        <w:rPr>
          <w:rFonts w:ascii="Arial" w:eastAsia="Calibri" w:hAnsi="Arial" w:cs="Arial"/>
          <w:sz w:val="22"/>
          <w:szCs w:val="22"/>
        </w:rPr>
      </w:pPr>
    </w:p>
    <w:p w14:paraId="22E04DDC" w14:textId="77777777" w:rsidR="004B0C72" w:rsidRDefault="004B0C72" w:rsidP="00344ED9">
      <w:pPr>
        <w:spacing w:before="240" w:after="0" w:line="360" w:lineRule="auto"/>
        <w:contextualSpacing/>
        <w:jc w:val="both"/>
        <w:rPr>
          <w:rFonts w:ascii="Arial" w:eastAsia="Calibri" w:hAnsi="Arial" w:cs="Arial"/>
          <w:sz w:val="22"/>
          <w:szCs w:val="22"/>
        </w:rPr>
      </w:pPr>
    </w:p>
    <w:p w14:paraId="32D94E65" w14:textId="77777777" w:rsidR="004B0C72" w:rsidRDefault="004B0C72" w:rsidP="00344ED9">
      <w:pPr>
        <w:spacing w:before="240" w:after="0" w:line="360" w:lineRule="auto"/>
        <w:contextualSpacing/>
        <w:jc w:val="both"/>
        <w:rPr>
          <w:rFonts w:ascii="Arial" w:eastAsia="Calibri" w:hAnsi="Arial" w:cs="Arial"/>
          <w:sz w:val="22"/>
          <w:szCs w:val="22"/>
        </w:rPr>
      </w:pPr>
    </w:p>
    <w:p w14:paraId="08F69CD3" w14:textId="77777777" w:rsidR="004B0C72" w:rsidRDefault="004B0C72" w:rsidP="00344ED9">
      <w:pPr>
        <w:spacing w:before="240" w:after="0" w:line="360" w:lineRule="auto"/>
        <w:contextualSpacing/>
        <w:jc w:val="both"/>
        <w:rPr>
          <w:rFonts w:ascii="Arial" w:eastAsia="Calibri" w:hAnsi="Arial" w:cs="Arial"/>
          <w:sz w:val="22"/>
          <w:szCs w:val="22"/>
        </w:rPr>
      </w:pPr>
    </w:p>
    <w:p w14:paraId="75651B4C" w14:textId="77777777" w:rsidR="004B0C72" w:rsidRDefault="004B0C72" w:rsidP="00344ED9">
      <w:pPr>
        <w:spacing w:before="240" w:after="0" w:line="360" w:lineRule="auto"/>
        <w:contextualSpacing/>
        <w:jc w:val="both"/>
        <w:rPr>
          <w:rFonts w:ascii="Arial" w:eastAsia="Calibri" w:hAnsi="Arial" w:cs="Arial"/>
          <w:sz w:val="22"/>
          <w:szCs w:val="22"/>
        </w:rPr>
      </w:pPr>
    </w:p>
    <w:p w14:paraId="2EA2CFC3" w14:textId="77777777" w:rsidR="004B0C72" w:rsidRPr="00083DBF" w:rsidRDefault="004B0C72" w:rsidP="00344ED9">
      <w:pPr>
        <w:spacing w:before="240" w:after="0" w:line="360" w:lineRule="auto"/>
        <w:contextualSpacing/>
        <w:jc w:val="both"/>
        <w:rPr>
          <w:rFonts w:ascii="Arial" w:eastAsia="Calibri" w:hAnsi="Arial" w:cs="Arial"/>
          <w:sz w:val="22"/>
          <w:szCs w:val="22"/>
        </w:rPr>
      </w:pPr>
    </w:p>
    <w:p w14:paraId="530863F0" w14:textId="77777777" w:rsidR="00781F6D" w:rsidRPr="00E0467D" w:rsidRDefault="00781F6D" w:rsidP="00E0467D">
      <w:pPr>
        <w:pStyle w:val="Heading3"/>
        <w:spacing w:line="360" w:lineRule="auto"/>
        <w:rPr>
          <w:rFonts w:ascii="Arial" w:eastAsia="Calibri" w:hAnsi="Arial" w:cs="Arial"/>
          <w:sz w:val="22"/>
          <w:szCs w:val="22"/>
        </w:rPr>
      </w:pPr>
      <w:bookmarkStart w:id="26" w:name="_Toc189900272"/>
      <w:r w:rsidRPr="00E0467D">
        <w:rPr>
          <w:rFonts w:ascii="Arial" w:eastAsia="Calibri" w:hAnsi="Arial" w:cs="Arial"/>
          <w:sz w:val="22"/>
          <w:szCs w:val="22"/>
        </w:rPr>
        <w:lastRenderedPageBreak/>
        <w:t>Sampling Strategy</w:t>
      </w:r>
      <w:bookmarkEnd w:id="26"/>
    </w:p>
    <w:p w14:paraId="03EED7B1" w14:textId="7D1E786A" w:rsidR="00781F6D" w:rsidRDefault="00781F6D" w:rsidP="00DE4854">
      <w:pPr>
        <w:spacing w:before="240" w:after="0" w:line="360" w:lineRule="auto"/>
        <w:ind w:firstLine="720"/>
        <w:contextualSpacing/>
        <w:jc w:val="both"/>
        <w:rPr>
          <w:rFonts w:ascii="Arial" w:eastAsia="Calibri" w:hAnsi="Arial" w:cs="Arial"/>
          <w:sz w:val="22"/>
          <w:szCs w:val="22"/>
        </w:rPr>
      </w:pPr>
      <w:r w:rsidRPr="00083DBF">
        <w:rPr>
          <w:rFonts w:ascii="Arial" w:eastAsia="Calibri" w:hAnsi="Arial" w:cs="Arial"/>
          <w:sz w:val="22"/>
          <w:szCs w:val="22"/>
        </w:rPr>
        <w:t xml:space="preserve">The selected types of retail shops will be purposeful because these retail shops apply </w:t>
      </w:r>
      <w:r w:rsidR="009223A9">
        <w:rPr>
          <w:rFonts w:ascii="Arial" w:eastAsia="Calibri" w:hAnsi="Arial" w:cs="Arial"/>
          <w:sz w:val="22"/>
          <w:szCs w:val="22"/>
        </w:rPr>
        <w:t>a</w:t>
      </w:r>
      <w:r w:rsidR="009223A9" w:rsidRPr="00083DBF">
        <w:rPr>
          <w:rFonts w:ascii="Arial" w:eastAsia="Calibri" w:hAnsi="Arial" w:cs="Arial"/>
          <w:sz w:val="22"/>
          <w:szCs w:val="22"/>
        </w:rPr>
        <w:t>rtificial intelligence</w:t>
      </w:r>
      <w:r w:rsidRPr="00083DBF">
        <w:rPr>
          <w:rFonts w:ascii="Arial" w:eastAsia="Calibri" w:hAnsi="Arial" w:cs="Arial"/>
          <w:sz w:val="22"/>
          <w:szCs w:val="22"/>
        </w:rPr>
        <w:t xml:space="preserve"> decision support tools. According to </w:t>
      </w:r>
      <w:r w:rsidR="000A0E99">
        <w:rPr>
          <w:rFonts w:ascii="Arial" w:eastAsia="Calibri" w:hAnsi="Arial" w:cs="Arial"/>
          <w:sz w:val="22"/>
          <w:szCs w:val="22"/>
        </w:rPr>
        <w:t>(</w:t>
      </w:r>
      <w:r w:rsidRPr="00083DBF">
        <w:rPr>
          <w:rFonts w:ascii="Arial" w:eastAsia="Calibri" w:hAnsi="Arial" w:cs="Arial"/>
          <w:sz w:val="22"/>
          <w:szCs w:val="22"/>
        </w:rPr>
        <w:t>Khan</w:t>
      </w:r>
      <w:r w:rsidR="000A0E99">
        <w:rPr>
          <w:rFonts w:ascii="Arial" w:eastAsia="Calibri" w:hAnsi="Arial" w:cs="Arial"/>
          <w:sz w:val="22"/>
          <w:szCs w:val="22"/>
        </w:rPr>
        <w:t xml:space="preserve">, </w:t>
      </w:r>
      <w:r w:rsidRPr="00083DBF">
        <w:rPr>
          <w:rFonts w:ascii="Arial" w:eastAsia="Calibri" w:hAnsi="Arial" w:cs="Arial"/>
          <w:sz w:val="22"/>
          <w:szCs w:val="22"/>
        </w:rPr>
        <w:t xml:space="preserve">2020), purposive sampling provides a non-probability statistical method to select participants based on their specific study-related characteristics. This will guarantee that all participants engaged in the survey have adequate knowledge and practical experience in the implementation of AI in the retail segment. A purposive sampling method will be used to sample 30-50 respondents comprising business executives, </w:t>
      </w:r>
      <w:r w:rsidR="009223A9">
        <w:rPr>
          <w:rFonts w:ascii="Arial" w:eastAsia="Calibri" w:hAnsi="Arial" w:cs="Arial"/>
          <w:sz w:val="22"/>
          <w:szCs w:val="22"/>
        </w:rPr>
        <w:t>a</w:t>
      </w:r>
      <w:r w:rsidR="009223A9" w:rsidRPr="00083DBF">
        <w:rPr>
          <w:rFonts w:ascii="Arial" w:eastAsia="Calibri" w:hAnsi="Arial" w:cs="Arial"/>
          <w:sz w:val="22"/>
          <w:szCs w:val="22"/>
        </w:rPr>
        <w:t xml:space="preserve">rtificial intelligence </w:t>
      </w:r>
      <w:r w:rsidRPr="00083DBF">
        <w:rPr>
          <w:rFonts w:ascii="Arial" w:eastAsia="Calibri" w:hAnsi="Arial" w:cs="Arial"/>
          <w:sz w:val="22"/>
          <w:szCs w:val="22"/>
        </w:rPr>
        <w:t xml:space="preserve">strategists, and retail managers to capture diverse views of </w:t>
      </w:r>
      <w:r w:rsidR="00911C71">
        <w:rPr>
          <w:rFonts w:ascii="Arial" w:eastAsia="Calibri" w:hAnsi="Arial" w:cs="Arial"/>
          <w:sz w:val="22"/>
          <w:szCs w:val="22"/>
        </w:rPr>
        <w:t>a</w:t>
      </w:r>
      <w:r w:rsidR="00911C71" w:rsidRPr="00083DBF">
        <w:rPr>
          <w:rFonts w:ascii="Arial" w:eastAsia="Calibri" w:hAnsi="Arial" w:cs="Arial"/>
          <w:sz w:val="22"/>
          <w:szCs w:val="22"/>
        </w:rPr>
        <w:t>rtificial intelligence</w:t>
      </w:r>
      <w:r w:rsidRPr="00083DBF">
        <w:rPr>
          <w:rFonts w:ascii="Arial" w:eastAsia="Calibri" w:hAnsi="Arial" w:cs="Arial"/>
          <w:sz w:val="22"/>
          <w:szCs w:val="22"/>
        </w:rPr>
        <w:t xml:space="preserve"> adoption, strategic decision-making, and the </w:t>
      </w:r>
      <w:r w:rsidR="003E4244" w:rsidRPr="00083DBF">
        <w:rPr>
          <w:rFonts w:ascii="Arial" w:eastAsia="Calibri" w:hAnsi="Arial" w:cs="Arial"/>
          <w:sz w:val="22"/>
          <w:szCs w:val="22"/>
        </w:rPr>
        <w:t>challenges</w:t>
      </w:r>
      <w:r w:rsidRPr="00083DBF">
        <w:rPr>
          <w:rFonts w:ascii="Arial" w:eastAsia="Calibri" w:hAnsi="Arial" w:cs="Arial"/>
          <w:sz w:val="22"/>
          <w:szCs w:val="22"/>
        </w:rPr>
        <w:t>.</w:t>
      </w:r>
    </w:p>
    <w:p w14:paraId="313851BD" w14:textId="10E4051A" w:rsidR="00E0467D" w:rsidRDefault="00E0467D" w:rsidP="00DE4854">
      <w:pPr>
        <w:spacing w:before="240" w:after="0" w:line="360" w:lineRule="auto"/>
        <w:ind w:firstLine="720"/>
        <w:contextualSpacing/>
        <w:jc w:val="both"/>
        <w:rPr>
          <w:rFonts w:ascii="Arial" w:eastAsia="Calibri" w:hAnsi="Arial" w:cs="Arial"/>
          <w:sz w:val="22"/>
          <w:szCs w:val="22"/>
        </w:rPr>
      </w:pPr>
    </w:p>
    <w:p w14:paraId="3BCD0A41" w14:textId="77777777" w:rsidR="00E0467D" w:rsidRDefault="00E0467D" w:rsidP="00DE4854">
      <w:pPr>
        <w:spacing w:before="240" w:after="0" w:line="360" w:lineRule="auto"/>
        <w:ind w:firstLine="720"/>
        <w:contextualSpacing/>
        <w:jc w:val="both"/>
        <w:rPr>
          <w:rFonts w:ascii="Arial" w:eastAsia="Calibri" w:hAnsi="Arial" w:cs="Arial"/>
          <w:sz w:val="22"/>
          <w:szCs w:val="22"/>
        </w:rPr>
      </w:pPr>
    </w:p>
    <w:p w14:paraId="14392A0D" w14:textId="77777777" w:rsidR="00E0467D" w:rsidRDefault="00E0467D" w:rsidP="00DE4854">
      <w:pPr>
        <w:spacing w:before="240" w:after="0" w:line="360" w:lineRule="auto"/>
        <w:ind w:firstLine="720"/>
        <w:contextualSpacing/>
        <w:jc w:val="both"/>
        <w:rPr>
          <w:rFonts w:ascii="Arial" w:eastAsia="Calibri" w:hAnsi="Arial" w:cs="Arial"/>
          <w:sz w:val="22"/>
          <w:szCs w:val="22"/>
        </w:rPr>
      </w:pPr>
    </w:p>
    <w:p w14:paraId="0A5B76C2" w14:textId="77777777" w:rsidR="00E0467D" w:rsidRDefault="00E0467D" w:rsidP="00DE4854">
      <w:pPr>
        <w:spacing w:before="240" w:after="0" w:line="360" w:lineRule="auto"/>
        <w:ind w:firstLine="720"/>
        <w:contextualSpacing/>
        <w:jc w:val="both"/>
        <w:rPr>
          <w:rFonts w:ascii="Arial" w:eastAsia="Calibri" w:hAnsi="Arial" w:cs="Arial"/>
          <w:sz w:val="22"/>
          <w:szCs w:val="22"/>
        </w:rPr>
      </w:pPr>
    </w:p>
    <w:p w14:paraId="5FD70A4F" w14:textId="77777777" w:rsidR="00E0467D" w:rsidRDefault="00E0467D" w:rsidP="00DE4854">
      <w:pPr>
        <w:spacing w:before="240" w:after="0" w:line="360" w:lineRule="auto"/>
        <w:ind w:firstLine="720"/>
        <w:contextualSpacing/>
        <w:jc w:val="both"/>
        <w:rPr>
          <w:rFonts w:ascii="Arial" w:eastAsia="Calibri" w:hAnsi="Arial" w:cs="Arial"/>
          <w:sz w:val="22"/>
          <w:szCs w:val="22"/>
        </w:rPr>
      </w:pPr>
    </w:p>
    <w:p w14:paraId="187A66E4" w14:textId="77777777" w:rsidR="00E0467D" w:rsidRDefault="00E0467D" w:rsidP="00DE4854">
      <w:pPr>
        <w:spacing w:before="240" w:after="0" w:line="360" w:lineRule="auto"/>
        <w:ind w:firstLine="720"/>
        <w:contextualSpacing/>
        <w:jc w:val="both"/>
        <w:rPr>
          <w:rFonts w:ascii="Arial" w:eastAsia="Calibri" w:hAnsi="Arial" w:cs="Arial"/>
          <w:sz w:val="22"/>
          <w:szCs w:val="22"/>
        </w:rPr>
      </w:pPr>
    </w:p>
    <w:p w14:paraId="1F643F0B" w14:textId="77777777" w:rsidR="00E0467D" w:rsidRDefault="00E0467D" w:rsidP="00DE4854">
      <w:pPr>
        <w:spacing w:before="240" w:after="0" w:line="360" w:lineRule="auto"/>
        <w:ind w:firstLine="720"/>
        <w:contextualSpacing/>
        <w:jc w:val="both"/>
        <w:rPr>
          <w:rFonts w:ascii="Arial" w:eastAsia="Calibri" w:hAnsi="Arial" w:cs="Arial"/>
          <w:sz w:val="22"/>
          <w:szCs w:val="22"/>
        </w:rPr>
      </w:pPr>
    </w:p>
    <w:p w14:paraId="3EA34780" w14:textId="77777777" w:rsidR="00E0467D" w:rsidRDefault="00E0467D" w:rsidP="00DE4854">
      <w:pPr>
        <w:spacing w:before="240" w:after="0" w:line="360" w:lineRule="auto"/>
        <w:ind w:firstLine="720"/>
        <w:contextualSpacing/>
        <w:jc w:val="both"/>
        <w:rPr>
          <w:rFonts w:ascii="Arial" w:eastAsia="Calibri" w:hAnsi="Arial" w:cs="Arial"/>
          <w:sz w:val="22"/>
          <w:szCs w:val="22"/>
        </w:rPr>
      </w:pPr>
    </w:p>
    <w:p w14:paraId="6BA6E9F6" w14:textId="77777777" w:rsidR="00E0467D" w:rsidRDefault="00E0467D" w:rsidP="00DE4854">
      <w:pPr>
        <w:spacing w:before="240" w:after="0" w:line="360" w:lineRule="auto"/>
        <w:ind w:firstLine="720"/>
        <w:contextualSpacing/>
        <w:jc w:val="both"/>
        <w:rPr>
          <w:rFonts w:ascii="Arial" w:eastAsia="Calibri" w:hAnsi="Arial" w:cs="Arial"/>
          <w:sz w:val="22"/>
          <w:szCs w:val="22"/>
        </w:rPr>
      </w:pPr>
    </w:p>
    <w:p w14:paraId="78EF3A7E" w14:textId="77777777" w:rsidR="00E0467D" w:rsidRDefault="00E0467D" w:rsidP="00DE4854">
      <w:pPr>
        <w:spacing w:before="240" w:after="0" w:line="360" w:lineRule="auto"/>
        <w:ind w:firstLine="720"/>
        <w:contextualSpacing/>
        <w:jc w:val="both"/>
        <w:rPr>
          <w:rFonts w:ascii="Arial" w:eastAsia="Calibri" w:hAnsi="Arial" w:cs="Arial"/>
          <w:sz w:val="22"/>
          <w:szCs w:val="22"/>
        </w:rPr>
      </w:pPr>
    </w:p>
    <w:p w14:paraId="0649ECCC" w14:textId="77777777" w:rsidR="00E0467D" w:rsidRDefault="00E0467D" w:rsidP="00DE4854">
      <w:pPr>
        <w:spacing w:before="240" w:after="0" w:line="360" w:lineRule="auto"/>
        <w:ind w:firstLine="720"/>
        <w:contextualSpacing/>
        <w:jc w:val="both"/>
        <w:rPr>
          <w:rFonts w:ascii="Arial" w:eastAsia="Calibri" w:hAnsi="Arial" w:cs="Arial"/>
          <w:sz w:val="22"/>
          <w:szCs w:val="22"/>
        </w:rPr>
      </w:pPr>
    </w:p>
    <w:p w14:paraId="7FF1EB8B" w14:textId="77777777" w:rsidR="00E0467D" w:rsidRDefault="00E0467D" w:rsidP="00DE4854">
      <w:pPr>
        <w:spacing w:before="240" w:after="0" w:line="360" w:lineRule="auto"/>
        <w:ind w:firstLine="720"/>
        <w:contextualSpacing/>
        <w:jc w:val="both"/>
        <w:rPr>
          <w:rFonts w:ascii="Arial" w:eastAsia="Calibri" w:hAnsi="Arial" w:cs="Arial"/>
          <w:sz w:val="22"/>
          <w:szCs w:val="22"/>
        </w:rPr>
      </w:pPr>
    </w:p>
    <w:p w14:paraId="629631F6" w14:textId="77777777" w:rsidR="00E0467D" w:rsidRDefault="00E0467D" w:rsidP="00DE4854">
      <w:pPr>
        <w:spacing w:before="240" w:after="0" w:line="360" w:lineRule="auto"/>
        <w:ind w:firstLine="720"/>
        <w:contextualSpacing/>
        <w:jc w:val="both"/>
        <w:rPr>
          <w:rFonts w:ascii="Arial" w:eastAsia="Calibri" w:hAnsi="Arial" w:cs="Arial"/>
          <w:sz w:val="22"/>
          <w:szCs w:val="22"/>
        </w:rPr>
      </w:pPr>
    </w:p>
    <w:p w14:paraId="39EE4E51" w14:textId="77777777" w:rsidR="00E0467D" w:rsidRDefault="00E0467D" w:rsidP="00DE4854">
      <w:pPr>
        <w:spacing w:before="240" w:after="0" w:line="360" w:lineRule="auto"/>
        <w:ind w:firstLine="720"/>
        <w:contextualSpacing/>
        <w:jc w:val="both"/>
        <w:rPr>
          <w:rFonts w:ascii="Arial" w:eastAsia="Calibri" w:hAnsi="Arial" w:cs="Arial"/>
          <w:sz w:val="22"/>
          <w:szCs w:val="22"/>
        </w:rPr>
      </w:pPr>
    </w:p>
    <w:p w14:paraId="47E5984E" w14:textId="77777777" w:rsidR="00E0467D" w:rsidRDefault="00E0467D" w:rsidP="00DE4854">
      <w:pPr>
        <w:spacing w:before="240" w:after="0" w:line="360" w:lineRule="auto"/>
        <w:ind w:firstLine="720"/>
        <w:contextualSpacing/>
        <w:jc w:val="both"/>
        <w:rPr>
          <w:rFonts w:ascii="Arial" w:eastAsia="Calibri" w:hAnsi="Arial" w:cs="Arial"/>
          <w:sz w:val="22"/>
          <w:szCs w:val="22"/>
        </w:rPr>
      </w:pPr>
    </w:p>
    <w:p w14:paraId="72DC56B1" w14:textId="77777777" w:rsidR="00E0467D" w:rsidRDefault="00E0467D" w:rsidP="00DE4854">
      <w:pPr>
        <w:spacing w:before="240" w:after="0" w:line="360" w:lineRule="auto"/>
        <w:ind w:firstLine="720"/>
        <w:contextualSpacing/>
        <w:jc w:val="both"/>
        <w:rPr>
          <w:rFonts w:ascii="Arial" w:eastAsia="Calibri" w:hAnsi="Arial" w:cs="Arial"/>
          <w:sz w:val="22"/>
          <w:szCs w:val="22"/>
        </w:rPr>
      </w:pPr>
    </w:p>
    <w:p w14:paraId="58147AAF" w14:textId="77777777" w:rsidR="00E0467D" w:rsidRDefault="00E0467D" w:rsidP="00DE4854">
      <w:pPr>
        <w:spacing w:before="240" w:after="0" w:line="360" w:lineRule="auto"/>
        <w:ind w:firstLine="720"/>
        <w:contextualSpacing/>
        <w:jc w:val="both"/>
        <w:rPr>
          <w:rFonts w:ascii="Arial" w:eastAsia="Calibri" w:hAnsi="Arial" w:cs="Arial"/>
          <w:sz w:val="22"/>
          <w:szCs w:val="22"/>
        </w:rPr>
      </w:pPr>
    </w:p>
    <w:p w14:paraId="102F91BA" w14:textId="77777777" w:rsidR="00E0467D" w:rsidRDefault="00E0467D" w:rsidP="00DE4854">
      <w:pPr>
        <w:spacing w:before="240" w:after="0" w:line="360" w:lineRule="auto"/>
        <w:ind w:firstLine="720"/>
        <w:contextualSpacing/>
        <w:jc w:val="both"/>
        <w:rPr>
          <w:rFonts w:ascii="Arial" w:eastAsia="Calibri" w:hAnsi="Arial" w:cs="Arial"/>
          <w:sz w:val="22"/>
          <w:szCs w:val="22"/>
        </w:rPr>
      </w:pPr>
    </w:p>
    <w:p w14:paraId="035CA302" w14:textId="77777777" w:rsidR="00E0467D" w:rsidRDefault="00E0467D" w:rsidP="00DE4854">
      <w:pPr>
        <w:spacing w:before="240" w:after="0" w:line="360" w:lineRule="auto"/>
        <w:ind w:firstLine="720"/>
        <w:contextualSpacing/>
        <w:jc w:val="both"/>
        <w:rPr>
          <w:rFonts w:ascii="Arial" w:eastAsia="Calibri" w:hAnsi="Arial" w:cs="Arial"/>
          <w:sz w:val="22"/>
          <w:szCs w:val="22"/>
        </w:rPr>
      </w:pPr>
    </w:p>
    <w:p w14:paraId="7F375636" w14:textId="77777777" w:rsidR="00E0467D" w:rsidRDefault="00E0467D" w:rsidP="00DE4854">
      <w:pPr>
        <w:spacing w:before="240" w:after="0" w:line="360" w:lineRule="auto"/>
        <w:ind w:firstLine="720"/>
        <w:contextualSpacing/>
        <w:jc w:val="both"/>
        <w:rPr>
          <w:rFonts w:ascii="Arial" w:eastAsia="Calibri" w:hAnsi="Arial" w:cs="Arial"/>
          <w:sz w:val="22"/>
          <w:szCs w:val="22"/>
        </w:rPr>
      </w:pPr>
    </w:p>
    <w:p w14:paraId="7702AF8F" w14:textId="77777777" w:rsidR="00E0467D" w:rsidRDefault="00E0467D" w:rsidP="00DE4854">
      <w:pPr>
        <w:spacing w:before="240" w:after="0" w:line="360" w:lineRule="auto"/>
        <w:ind w:firstLine="720"/>
        <w:contextualSpacing/>
        <w:jc w:val="both"/>
        <w:rPr>
          <w:rFonts w:ascii="Arial" w:eastAsia="Calibri" w:hAnsi="Arial" w:cs="Arial"/>
          <w:sz w:val="22"/>
          <w:szCs w:val="22"/>
        </w:rPr>
      </w:pPr>
    </w:p>
    <w:p w14:paraId="0CB34F52" w14:textId="77777777" w:rsidR="00E0467D" w:rsidRDefault="00E0467D" w:rsidP="00DE4854">
      <w:pPr>
        <w:spacing w:before="240" w:after="0" w:line="360" w:lineRule="auto"/>
        <w:ind w:firstLine="720"/>
        <w:contextualSpacing/>
        <w:jc w:val="both"/>
        <w:rPr>
          <w:rFonts w:ascii="Arial" w:eastAsia="Calibri" w:hAnsi="Arial" w:cs="Arial"/>
          <w:sz w:val="22"/>
          <w:szCs w:val="22"/>
        </w:rPr>
      </w:pPr>
    </w:p>
    <w:p w14:paraId="7758A9E5" w14:textId="77777777" w:rsidR="00E0467D" w:rsidRDefault="00E0467D" w:rsidP="00DE4854">
      <w:pPr>
        <w:spacing w:before="240" w:after="0" w:line="360" w:lineRule="auto"/>
        <w:ind w:firstLine="720"/>
        <w:contextualSpacing/>
        <w:jc w:val="both"/>
        <w:rPr>
          <w:rFonts w:ascii="Arial" w:eastAsia="Calibri" w:hAnsi="Arial" w:cs="Arial"/>
          <w:sz w:val="22"/>
          <w:szCs w:val="22"/>
        </w:rPr>
      </w:pPr>
    </w:p>
    <w:p w14:paraId="3E0DDC65" w14:textId="77777777" w:rsidR="00E0467D" w:rsidRDefault="00E0467D" w:rsidP="00DE4854">
      <w:pPr>
        <w:spacing w:before="240" w:after="0" w:line="360" w:lineRule="auto"/>
        <w:ind w:firstLine="720"/>
        <w:contextualSpacing/>
        <w:jc w:val="both"/>
        <w:rPr>
          <w:rFonts w:ascii="Arial" w:eastAsia="Calibri" w:hAnsi="Arial" w:cs="Arial"/>
          <w:sz w:val="22"/>
          <w:szCs w:val="22"/>
        </w:rPr>
      </w:pPr>
    </w:p>
    <w:p w14:paraId="53BC0BEA" w14:textId="77777777" w:rsidR="00E0467D" w:rsidRPr="00083DBF" w:rsidRDefault="00E0467D" w:rsidP="00DE4854">
      <w:pPr>
        <w:spacing w:before="240" w:after="0" w:line="360" w:lineRule="auto"/>
        <w:ind w:firstLine="720"/>
        <w:contextualSpacing/>
        <w:jc w:val="both"/>
        <w:rPr>
          <w:rFonts w:ascii="Arial" w:eastAsia="Calibri" w:hAnsi="Arial" w:cs="Arial"/>
          <w:sz w:val="22"/>
          <w:szCs w:val="22"/>
        </w:rPr>
      </w:pPr>
    </w:p>
    <w:p w14:paraId="1DB23885" w14:textId="3B2F34BC" w:rsidR="00781F6D" w:rsidRPr="00004A24" w:rsidRDefault="00781F6D" w:rsidP="00004A24">
      <w:pPr>
        <w:pStyle w:val="Heading1"/>
        <w:spacing w:line="360" w:lineRule="auto"/>
        <w:rPr>
          <w:rFonts w:ascii="Arial" w:eastAsia="Calibri" w:hAnsi="Arial" w:cs="Arial"/>
          <w:i/>
          <w:iCs/>
          <w:sz w:val="22"/>
          <w:szCs w:val="22"/>
        </w:rPr>
      </w:pPr>
      <w:bookmarkStart w:id="27" w:name="_Toc189900273"/>
      <w:r w:rsidRPr="00004A24">
        <w:rPr>
          <w:rFonts w:ascii="Arial" w:eastAsia="Calibri" w:hAnsi="Arial" w:cs="Arial"/>
          <w:sz w:val="22"/>
          <w:szCs w:val="22"/>
        </w:rPr>
        <w:t>Data Analysis</w:t>
      </w:r>
      <w:bookmarkEnd w:id="27"/>
    </w:p>
    <w:p w14:paraId="0DF2DEA0" w14:textId="6DC30385" w:rsidR="004848AC" w:rsidRPr="00450F5C" w:rsidRDefault="00450F5C" w:rsidP="00BF75D3">
      <w:pPr>
        <w:spacing w:after="0" w:line="360" w:lineRule="auto"/>
        <w:ind w:firstLine="720"/>
        <w:contextualSpacing/>
        <w:rPr>
          <w:rFonts w:ascii="Arial" w:eastAsia="Calibri" w:hAnsi="Arial" w:cs="Arial"/>
          <w:kern w:val="0"/>
          <w:sz w:val="22"/>
          <w:szCs w:val="22"/>
          <w14:ligatures w14:val="none"/>
        </w:rPr>
      </w:pPr>
      <w:r w:rsidRPr="00450F5C">
        <w:rPr>
          <w:rFonts w:ascii="Arial" w:eastAsia="Calibri" w:hAnsi="Arial" w:cs="Arial"/>
          <w:sz w:val="22"/>
          <w:szCs w:val="22"/>
        </w:rPr>
        <w:t xml:space="preserve">Interviews </w:t>
      </w:r>
      <w:r w:rsidR="006C0111">
        <w:rPr>
          <w:rFonts w:ascii="Arial" w:eastAsia="Calibri" w:hAnsi="Arial" w:cs="Arial"/>
          <w:sz w:val="22"/>
          <w:szCs w:val="22"/>
        </w:rPr>
        <w:t>c</w:t>
      </w:r>
      <w:r w:rsidR="00E17D90">
        <w:rPr>
          <w:rFonts w:ascii="Arial" w:eastAsia="Calibri" w:hAnsi="Arial" w:cs="Arial"/>
          <w:sz w:val="22"/>
          <w:szCs w:val="22"/>
        </w:rPr>
        <w:t>ould help</w:t>
      </w:r>
      <w:r w:rsidR="004D3883">
        <w:rPr>
          <w:rFonts w:ascii="Arial" w:eastAsia="Calibri" w:hAnsi="Arial" w:cs="Arial"/>
          <w:sz w:val="22"/>
          <w:szCs w:val="22"/>
        </w:rPr>
        <w:t xml:space="preserve">, </w:t>
      </w:r>
      <w:r w:rsidR="00E17D90">
        <w:rPr>
          <w:rFonts w:ascii="Arial" w:eastAsia="Calibri" w:hAnsi="Arial" w:cs="Arial"/>
          <w:sz w:val="22"/>
          <w:szCs w:val="22"/>
        </w:rPr>
        <w:t xml:space="preserve">to </w:t>
      </w:r>
      <w:r w:rsidRPr="00450F5C">
        <w:rPr>
          <w:rFonts w:ascii="Arial" w:eastAsia="Calibri" w:hAnsi="Arial" w:cs="Arial"/>
          <w:sz w:val="22"/>
          <w:szCs w:val="22"/>
        </w:rPr>
        <w:t>collect the data in natural language form, while the technique to analyze the data is going to be the thematic analysis technique, where the information is sorted out based on the themes that characterize the data. This will also assist in understanding the attitude of people towards artificial intelligence being used in decision</w:t>
      </w:r>
      <w:r w:rsidR="00397BAB">
        <w:rPr>
          <w:rFonts w:ascii="Arial" w:eastAsia="Calibri" w:hAnsi="Arial" w:cs="Arial"/>
          <w:sz w:val="22"/>
          <w:szCs w:val="22"/>
        </w:rPr>
        <w:t xml:space="preserve"> </w:t>
      </w:r>
      <w:r w:rsidRPr="00450F5C">
        <w:rPr>
          <w:rFonts w:ascii="Arial" w:eastAsia="Calibri" w:hAnsi="Arial" w:cs="Arial"/>
          <w:sz w:val="22"/>
          <w:szCs w:val="22"/>
        </w:rPr>
        <w:t>making. Survey data will therefore be quantitative in nature and will be analyzed by descriptive techniques such as regression as well as correlation studies. Regression analysis will provide information on whether there is a significant relationship between the use of</w:t>
      </w:r>
      <w:r w:rsidR="00BF75D3">
        <w:rPr>
          <w:rFonts w:ascii="Arial" w:eastAsia="Calibri" w:hAnsi="Arial" w:cs="Arial"/>
          <w:sz w:val="22"/>
          <w:szCs w:val="22"/>
        </w:rPr>
        <w:t xml:space="preserve"> </w:t>
      </w:r>
      <w:r w:rsidR="00BF75D3" w:rsidRPr="00450F5C">
        <w:rPr>
          <w:rFonts w:ascii="Arial" w:eastAsia="Calibri" w:hAnsi="Arial" w:cs="Arial"/>
          <w:sz w:val="22"/>
          <w:szCs w:val="22"/>
        </w:rPr>
        <w:t>artificial intelligence</w:t>
      </w:r>
      <w:r w:rsidRPr="00450F5C">
        <w:rPr>
          <w:rFonts w:ascii="Arial" w:eastAsia="Calibri" w:hAnsi="Arial" w:cs="Arial"/>
          <w:sz w:val="22"/>
          <w:szCs w:val="22"/>
        </w:rPr>
        <w:t xml:space="preserve"> and business performance, while correlation analysis will compare the two variables in question to test whether the measures of the relationship between them are significantly different. These will aid in developing an empirical insight into the tactics that the </w:t>
      </w:r>
      <w:r w:rsidR="00BF75D3" w:rsidRPr="00450F5C">
        <w:rPr>
          <w:rFonts w:ascii="Arial" w:eastAsia="Calibri" w:hAnsi="Arial" w:cs="Arial"/>
          <w:sz w:val="22"/>
          <w:szCs w:val="22"/>
        </w:rPr>
        <w:t>artificial intelligence</w:t>
      </w:r>
      <w:r w:rsidRPr="00450F5C">
        <w:rPr>
          <w:rFonts w:ascii="Arial" w:eastAsia="Calibri" w:hAnsi="Arial" w:cs="Arial"/>
          <w:sz w:val="22"/>
          <w:szCs w:val="22"/>
        </w:rPr>
        <w:t xml:space="preserve"> strategy has on the retail industry.</w:t>
      </w:r>
    </w:p>
    <w:p w14:paraId="00CFF192" w14:textId="5BD177EE" w:rsidR="004458AC" w:rsidRPr="006B5BB1" w:rsidRDefault="004458AC" w:rsidP="006B5BB1">
      <w:pPr>
        <w:spacing w:before="240" w:after="0" w:line="360" w:lineRule="auto"/>
        <w:ind w:firstLine="720"/>
        <w:contextualSpacing/>
        <w:jc w:val="both"/>
        <w:rPr>
          <w:rFonts w:ascii="Arial" w:eastAsia="Calibri" w:hAnsi="Arial" w:cs="Arial"/>
          <w:sz w:val="22"/>
          <w:szCs w:val="22"/>
        </w:rPr>
      </w:pPr>
    </w:p>
    <w:p w14:paraId="11498613" w14:textId="77777777" w:rsidR="004458AC" w:rsidRDefault="004458AC" w:rsidP="00DE4854">
      <w:pPr>
        <w:spacing w:before="240" w:after="0" w:line="360" w:lineRule="auto"/>
        <w:ind w:firstLine="720"/>
        <w:contextualSpacing/>
        <w:jc w:val="both"/>
        <w:rPr>
          <w:rFonts w:ascii="Arial" w:eastAsia="Calibri" w:hAnsi="Arial" w:cs="Arial"/>
          <w:sz w:val="22"/>
          <w:szCs w:val="22"/>
        </w:rPr>
      </w:pPr>
    </w:p>
    <w:p w14:paraId="0061595E" w14:textId="77777777" w:rsidR="004458AC" w:rsidRDefault="004458AC" w:rsidP="00DE4854">
      <w:pPr>
        <w:spacing w:before="240" w:after="0" w:line="360" w:lineRule="auto"/>
        <w:ind w:firstLine="720"/>
        <w:contextualSpacing/>
        <w:jc w:val="both"/>
        <w:rPr>
          <w:rFonts w:ascii="Arial" w:eastAsia="Calibri" w:hAnsi="Arial" w:cs="Arial"/>
          <w:sz w:val="22"/>
          <w:szCs w:val="22"/>
        </w:rPr>
      </w:pPr>
    </w:p>
    <w:p w14:paraId="35435FA8" w14:textId="77777777" w:rsidR="004458AC" w:rsidRDefault="004458AC" w:rsidP="00DE4854">
      <w:pPr>
        <w:spacing w:before="240" w:after="0" w:line="360" w:lineRule="auto"/>
        <w:ind w:firstLine="720"/>
        <w:contextualSpacing/>
        <w:jc w:val="both"/>
        <w:rPr>
          <w:rFonts w:ascii="Arial" w:eastAsia="Calibri" w:hAnsi="Arial" w:cs="Arial"/>
          <w:sz w:val="22"/>
          <w:szCs w:val="22"/>
        </w:rPr>
      </w:pPr>
    </w:p>
    <w:p w14:paraId="3ED79207" w14:textId="77777777" w:rsidR="004458AC" w:rsidRDefault="004458AC" w:rsidP="00DE4854">
      <w:pPr>
        <w:spacing w:before="240" w:after="0" w:line="360" w:lineRule="auto"/>
        <w:ind w:firstLine="720"/>
        <w:contextualSpacing/>
        <w:jc w:val="both"/>
        <w:rPr>
          <w:rFonts w:ascii="Arial" w:eastAsia="Calibri" w:hAnsi="Arial" w:cs="Arial"/>
          <w:sz w:val="22"/>
          <w:szCs w:val="22"/>
        </w:rPr>
      </w:pPr>
    </w:p>
    <w:p w14:paraId="0815FD10" w14:textId="77777777" w:rsidR="004458AC" w:rsidRDefault="004458AC" w:rsidP="00DE4854">
      <w:pPr>
        <w:spacing w:before="240" w:after="0" w:line="360" w:lineRule="auto"/>
        <w:ind w:firstLine="720"/>
        <w:contextualSpacing/>
        <w:jc w:val="both"/>
        <w:rPr>
          <w:rFonts w:ascii="Arial" w:eastAsia="Calibri" w:hAnsi="Arial" w:cs="Arial"/>
          <w:sz w:val="22"/>
          <w:szCs w:val="22"/>
        </w:rPr>
      </w:pPr>
    </w:p>
    <w:p w14:paraId="5B91233A" w14:textId="77777777" w:rsidR="004458AC" w:rsidRDefault="004458AC" w:rsidP="00DE4854">
      <w:pPr>
        <w:spacing w:before="240" w:after="0" w:line="360" w:lineRule="auto"/>
        <w:ind w:firstLine="720"/>
        <w:contextualSpacing/>
        <w:jc w:val="both"/>
        <w:rPr>
          <w:rFonts w:ascii="Arial" w:eastAsia="Calibri" w:hAnsi="Arial" w:cs="Arial"/>
          <w:sz w:val="22"/>
          <w:szCs w:val="22"/>
        </w:rPr>
      </w:pPr>
    </w:p>
    <w:p w14:paraId="330F9745" w14:textId="77777777" w:rsidR="008D59E8" w:rsidRDefault="008D59E8" w:rsidP="00DE4854">
      <w:pPr>
        <w:spacing w:before="240" w:after="0" w:line="360" w:lineRule="auto"/>
        <w:ind w:firstLine="720"/>
        <w:contextualSpacing/>
        <w:jc w:val="both"/>
        <w:rPr>
          <w:rFonts w:ascii="Arial" w:eastAsia="Calibri" w:hAnsi="Arial" w:cs="Arial"/>
          <w:sz w:val="22"/>
          <w:szCs w:val="22"/>
        </w:rPr>
      </w:pPr>
    </w:p>
    <w:p w14:paraId="2629D851" w14:textId="77777777" w:rsidR="008D59E8" w:rsidRDefault="008D59E8" w:rsidP="00DE4854">
      <w:pPr>
        <w:spacing w:before="240" w:after="0" w:line="360" w:lineRule="auto"/>
        <w:ind w:firstLine="720"/>
        <w:contextualSpacing/>
        <w:jc w:val="both"/>
        <w:rPr>
          <w:rFonts w:ascii="Arial" w:eastAsia="Calibri" w:hAnsi="Arial" w:cs="Arial"/>
          <w:sz w:val="22"/>
          <w:szCs w:val="22"/>
        </w:rPr>
      </w:pPr>
    </w:p>
    <w:p w14:paraId="2AC991DC" w14:textId="77777777" w:rsidR="008D59E8" w:rsidRDefault="008D59E8" w:rsidP="00DE4854">
      <w:pPr>
        <w:spacing w:before="240" w:after="0" w:line="360" w:lineRule="auto"/>
        <w:ind w:firstLine="720"/>
        <w:contextualSpacing/>
        <w:jc w:val="both"/>
        <w:rPr>
          <w:rFonts w:ascii="Arial" w:eastAsia="Calibri" w:hAnsi="Arial" w:cs="Arial"/>
          <w:sz w:val="22"/>
          <w:szCs w:val="22"/>
        </w:rPr>
      </w:pPr>
    </w:p>
    <w:p w14:paraId="5F418F38" w14:textId="77777777" w:rsidR="008D59E8" w:rsidRDefault="008D59E8" w:rsidP="00DE4854">
      <w:pPr>
        <w:spacing w:before="240" w:after="0" w:line="360" w:lineRule="auto"/>
        <w:ind w:firstLine="720"/>
        <w:contextualSpacing/>
        <w:jc w:val="both"/>
        <w:rPr>
          <w:rFonts w:ascii="Arial" w:eastAsia="Calibri" w:hAnsi="Arial" w:cs="Arial"/>
          <w:sz w:val="22"/>
          <w:szCs w:val="22"/>
        </w:rPr>
      </w:pPr>
    </w:p>
    <w:p w14:paraId="7A8D2F6F" w14:textId="77777777" w:rsidR="008D59E8" w:rsidRDefault="008D59E8" w:rsidP="00DE4854">
      <w:pPr>
        <w:spacing w:before="240" w:after="0" w:line="360" w:lineRule="auto"/>
        <w:ind w:firstLine="720"/>
        <w:contextualSpacing/>
        <w:jc w:val="both"/>
        <w:rPr>
          <w:rFonts w:ascii="Arial" w:eastAsia="Calibri" w:hAnsi="Arial" w:cs="Arial"/>
          <w:sz w:val="22"/>
          <w:szCs w:val="22"/>
        </w:rPr>
      </w:pPr>
    </w:p>
    <w:p w14:paraId="5EDA20AB" w14:textId="77777777" w:rsidR="008D59E8" w:rsidRDefault="008D59E8" w:rsidP="00DE4854">
      <w:pPr>
        <w:spacing w:before="240" w:after="0" w:line="360" w:lineRule="auto"/>
        <w:ind w:firstLine="720"/>
        <w:contextualSpacing/>
        <w:jc w:val="both"/>
        <w:rPr>
          <w:rFonts w:ascii="Arial" w:eastAsia="Calibri" w:hAnsi="Arial" w:cs="Arial"/>
          <w:sz w:val="22"/>
          <w:szCs w:val="22"/>
        </w:rPr>
      </w:pPr>
    </w:p>
    <w:p w14:paraId="42B650B2" w14:textId="77777777" w:rsidR="00FD7D80" w:rsidRDefault="00FD7D80" w:rsidP="00DE4854">
      <w:pPr>
        <w:spacing w:before="240" w:after="0" w:line="360" w:lineRule="auto"/>
        <w:ind w:firstLine="720"/>
        <w:contextualSpacing/>
        <w:jc w:val="both"/>
        <w:rPr>
          <w:rFonts w:ascii="Arial" w:eastAsia="Calibri" w:hAnsi="Arial" w:cs="Arial"/>
          <w:sz w:val="22"/>
          <w:szCs w:val="22"/>
        </w:rPr>
      </w:pPr>
    </w:p>
    <w:p w14:paraId="7F8C306E" w14:textId="77777777" w:rsidR="00FD7D80" w:rsidRDefault="00FD7D80" w:rsidP="00DE4854">
      <w:pPr>
        <w:spacing w:before="240" w:after="0" w:line="360" w:lineRule="auto"/>
        <w:ind w:firstLine="720"/>
        <w:contextualSpacing/>
        <w:jc w:val="both"/>
        <w:rPr>
          <w:rFonts w:ascii="Arial" w:eastAsia="Calibri" w:hAnsi="Arial" w:cs="Arial"/>
          <w:sz w:val="22"/>
          <w:szCs w:val="22"/>
        </w:rPr>
      </w:pPr>
    </w:p>
    <w:p w14:paraId="48F5218A" w14:textId="77777777" w:rsidR="00FD7D80" w:rsidRDefault="00FD7D80" w:rsidP="00DE4854">
      <w:pPr>
        <w:spacing w:before="240" w:after="0" w:line="360" w:lineRule="auto"/>
        <w:ind w:firstLine="720"/>
        <w:contextualSpacing/>
        <w:jc w:val="both"/>
        <w:rPr>
          <w:rFonts w:ascii="Arial" w:eastAsia="Calibri" w:hAnsi="Arial" w:cs="Arial"/>
          <w:sz w:val="22"/>
          <w:szCs w:val="22"/>
        </w:rPr>
      </w:pPr>
    </w:p>
    <w:p w14:paraId="52BC64ED" w14:textId="77777777" w:rsidR="00FD7D80" w:rsidRDefault="00FD7D80" w:rsidP="00DE4854">
      <w:pPr>
        <w:spacing w:before="240" w:after="0" w:line="360" w:lineRule="auto"/>
        <w:ind w:firstLine="720"/>
        <w:contextualSpacing/>
        <w:jc w:val="both"/>
        <w:rPr>
          <w:rFonts w:ascii="Arial" w:eastAsia="Calibri" w:hAnsi="Arial" w:cs="Arial"/>
          <w:sz w:val="22"/>
          <w:szCs w:val="22"/>
        </w:rPr>
      </w:pPr>
    </w:p>
    <w:p w14:paraId="2EB0985E" w14:textId="77777777" w:rsidR="004458AC" w:rsidRDefault="004458AC" w:rsidP="00DE4854">
      <w:pPr>
        <w:spacing w:before="240" w:after="0" w:line="360" w:lineRule="auto"/>
        <w:ind w:firstLine="720"/>
        <w:contextualSpacing/>
        <w:jc w:val="both"/>
        <w:rPr>
          <w:rFonts w:ascii="Arial" w:eastAsia="Calibri" w:hAnsi="Arial" w:cs="Arial"/>
          <w:sz w:val="22"/>
          <w:szCs w:val="22"/>
        </w:rPr>
      </w:pPr>
    </w:p>
    <w:p w14:paraId="19ADE33A" w14:textId="77777777" w:rsidR="004458AC" w:rsidRDefault="004458AC" w:rsidP="00DE4854">
      <w:pPr>
        <w:spacing w:before="240" w:after="0" w:line="360" w:lineRule="auto"/>
        <w:ind w:firstLine="720"/>
        <w:contextualSpacing/>
        <w:jc w:val="both"/>
        <w:rPr>
          <w:rFonts w:ascii="Arial" w:eastAsia="Calibri" w:hAnsi="Arial" w:cs="Arial"/>
          <w:sz w:val="22"/>
          <w:szCs w:val="22"/>
        </w:rPr>
      </w:pPr>
    </w:p>
    <w:p w14:paraId="66ADC0E5" w14:textId="77777777" w:rsidR="004458AC" w:rsidRDefault="004458AC" w:rsidP="00DE4854">
      <w:pPr>
        <w:spacing w:before="240" w:after="0" w:line="360" w:lineRule="auto"/>
        <w:ind w:firstLine="720"/>
        <w:contextualSpacing/>
        <w:jc w:val="both"/>
        <w:rPr>
          <w:rFonts w:ascii="Arial" w:eastAsia="Calibri" w:hAnsi="Arial" w:cs="Arial"/>
          <w:sz w:val="22"/>
          <w:szCs w:val="22"/>
        </w:rPr>
      </w:pPr>
    </w:p>
    <w:p w14:paraId="6D40490E" w14:textId="77777777" w:rsidR="004458AC" w:rsidRDefault="004458AC" w:rsidP="00DE4854">
      <w:pPr>
        <w:spacing w:before="240" w:after="0" w:line="360" w:lineRule="auto"/>
        <w:ind w:firstLine="720"/>
        <w:contextualSpacing/>
        <w:jc w:val="both"/>
        <w:rPr>
          <w:rFonts w:ascii="Arial" w:eastAsia="Calibri" w:hAnsi="Arial" w:cs="Arial"/>
          <w:sz w:val="22"/>
          <w:szCs w:val="22"/>
        </w:rPr>
      </w:pPr>
    </w:p>
    <w:p w14:paraId="2EA285E7" w14:textId="77777777" w:rsidR="004458AC" w:rsidRPr="00083DBF" w:rsidRDefault="004458AC" w:rsidP="00DE4854">
      <w:pPr>
        <w:spacing w:before="240" w:after="0" w:line="360" w:lineRule="auto"/>
        <w:ind w:firstLine="720"/>
        <w:contextualSpacing/>
        <w:jc w:val="both"/>
        <w:rPr>
          <w:rFonts w:ascii="Arial" w:eastAsia="Calibri" w:hAnsi="Arial" w:cs="Arial"/>
          <w:sz w:val="22"/>
          <w:szCs w:val="22"/>
        </w:rPr>
      </w:pPr>
    </w:p>
    <w:p w14:paraId="592F161D" w14:textId="77777777" w:rsidR="00781F6D" w:rsidRPr="00A52EA2" w:rsidRDefault="00781F6D" w:rsidP="0058184A">
      <w:pPr>
        <w:pStyle w:val="Heading1"/>
        <w:spacing w:line="360" w:lineRule="auto"/>
        <w:rPr>
          <w:rFonts w:ascii="Arial" w:eastAsia="Calibri" w:hAnsi="Arial" w:cs="Arial"/>
          <w:sz w:val="22"/>
          <w:szCs w:val="22"/>
        </w:rPr>
      </w:pPr>
      <w:bookmarkStart w:id="28" w:name="_Toc189900274"/>
      <w:bookmarkStart w:id="29" w:name="_Hlk189494100"/>
      <w:r w:rsidRPr="00A52EA2">
        <w:rPr>
          <w:rFonts w:ascii="Arial" w:eastAsia="Calibri" w:hAnsi="Arial" w:cs="Arial"/>
          <w:sz w:val="22"/>
          <w:szCs w:val="22"/>
        </w:rPr>
        <w:t>Conclusion</w:t>
      </w:r>
      <w:bookmarkEnd w:id="28"/>
    </w:p>
    <w:bookmarkEnd w:id="29"/>
    <w:p w14:paraId="7E704187" w14:textId="64A2E873" w:rsidR="00781F6D" w:rsidRPr="00083DBF" w:rsidRDefault="00781F6D" w:rsidP="00DE4854">
      <w:pPr>
        <w:spacing w:before="240" w:after="0" w:line="360" w:lineRule="auto"/>
        <w:ind w:firstLine="720"/>
        <w:contextualSpacing/>
        <w:jc w:val="both"/>
        <w:rPr>
          <w:rFonts w:ascii="Arial" w:eastAsia="Calibri" w:hAnsi="Arial" w:cs="Arial"/>
          <w:sz w:val="22"/>
          <w:szCs w:val="22"/>
        </w:rPr>
      </w:pPr>
      <w:r w:rsidRPr="00083DBF">
        <w:rPr>
          <w:rFonts w:ascii="Arial" w:eastAsia="Calibri" w:hAnsi="Arial" w:cs="Arial"/>
          <w:sz w:val="22"/>
          <w:szCs w:val="22"/>
        </w:rPr>
        <w:t xml:space="preserve">This research proposal </w:t>
      </w:r>
      <w:r w:rsidR="004458AC" w:rsidRPr="00083DBF">
        <w:rPr>
          <w:rFonts w:ascii="Arial" w:eastAsia="Calibri" w:hAnsi="Arial" w:cs="Arial"/>
          <w:sz w:val="22"/>
          <w:szCs w:val="22"/>
        </w:rPr>
        <w:t>looks</w:t>
      </w:r>
      <w:r w:rsidRPr="00083DBF">
        <w:rPr>
          <w:rFonts w:ascii="Arial" w:eastAsia="Calibri" w:hAnsi="Arial" w:cs="Arial"/>
          <w:sz w:val="22"/>
          <w:szCs w:val="22"/>
        </w:rPr>
        <w:t xml:space="preserve"> to advance a study that seeks to establish the impact of </w:t>
      </w:r>
      <w:r w:rsidR="004D4DB2">
        <w:rPr>
          <w:rFonts w:ascii="Arial" w:eastAsia="Calibri" w:hAnsi="Arial" w:cs="Arial"/>
          <w:sz w:val="22"/>
          <w:szCs w:val="22"/>
        </w:rPr>
        <w:t>a</w:t>
      </w:r>
      <w:r w:rsidR="004D4DB2" w:rsidRPr="00083DBF">
        <w:rPr>
          <w:rFonts w:ascii="Arial" w:eastAsia="Calibri" w:hAnsi="Arial" w:cs="Arial"/>
          <w:sz w:val="22"/>
          <w:szCs w:val="22"/>
        </w:rPr>
        <w:t>rtificial intelligence</w:t>
      </w:r>
      <w:r w:rsidRPr="00083DBF">
        <w:rPr>
          <w:rFonts w:ascii="Arial" w:eastAsia="Calibri" w:hAnsi="Arial" w:cs="Arial"/>
          <w:sz w:val="22"/>
          <w:szCs w:val="22"/>
        </w:rPr>
        <w:t xml:space="preserve"> on decision</w:t>
      </w:r>
      <w:r w:rsidR="00BE463A">
        <w:rPr>
          <w:rFonts w:ascii="Arial" w:eastAsia="Calibri" w:hAnsi="Arial" w:cs="Arial"/>
          <w:sz w:val="22"/>
          <w:szCs w:val="22"/>
        </w:rPr>
        <w:t xml:space="preserve"> </w:t>
      </w:r>
      <w:r w:rsidRPr="00083DBF">
        <w:rPr>
          <w:rFonts w:ascii="Arial" w:eastAsia="Calibri" w:hAnsi="Arial" w:cs="Arial"/>
          <w:sz w:val="22"/>
          <w:szCs w:val="22"/>
        </w:rPr>
        <w:t xml:space="preserve">making and strategic management amongst retail businesses. Therefore, there is a need to consider that there are various aspects that should </w:t>
      </w:r>
      <w:bookmarkStart w:id="30" w:name="_Int_3INX7F9e"/>
      <w:r w:rsidRPr="00083DBF">
        <w:rPr>
          <w:rFonts w:ascii="Arial" w:eastAsia="Calibri" w:hAnsi="Arial" w:cs="Arial"/>
          <w:sz w:val="22"/>
          <w:szCs w:val="22"/>
        </w:rPr>
        <w:t>be considered</w:t>
      </w:r>
      <w:bookmarkEnd w:id="30"/>
      <w:r w:rsidRPr="00083DBF">
        <w:rPr>
          <w:rFonts w:ascii="Arial" w:eastAsia="Calibri" w:hAnsi="Arial" w:cs="Arial"/>
          <w:sz w:val="22"/>
          <w:szCs w:val="22"/>
        </w:rPr>
        <w:t xml:space="preserve"> </w:t>
      </w:r>
      <w:r w:rsidR="003C5A70" w:rsidRPr="00083DBF">
        <w:rPr>
          <w:rFonts w:ascii="Arial" w:eastAsia="Calibri" w:hAnsi="Arial" w:cs="Arial"/>
          <w:sz w:val="22"/>
          <w:szCs w:val="22"/>
        </w:rPr>
        <w:t>about</w:t>
      </w:r>
      <w:r w:rsidRPr="00083DBF">
        <w:rPr>
          <w:rFonts w:ascii="Arial" w:eastAsia="Calibri" w:hAnsi="Arial" w:cs="Arial"/>
          <w:sz w:val="22"/>
          <w:szCs w:val="22"/>
        </w:rPr>
        <w:t xml:space="preserve"> the usage of </w:t>
      </w:r>
      <w:r w:rsidR="00BE463A">
        <w:rPr>
          <w:rFonts w:ascii="Arial" w:eastAsia="Calibri" w:hAnsi="Arial" w:cs="Arial"/>
          <w:sz w:val="22"/>
          <w:szCs w:val="22"/>
        </w:rPr>
        <w:t>a</w:t>
      </w:r>
      <w:r w:rsidR="00BE463A" w:rsidRPr="00083DBF">
        <w:rPr>
          <w:rFonts w:ascii="Arial" w:eastAsia="Calibri" w:hAnsi="Arial" w:cs="Arial"/>
          <w:sz w:val="22"/>
          <w:szCs w:val="22"/>
        </w:rPr>
        <w:t>rtificial intelligence</w:t>
      </w:r>
      <w:r w:rsidRPr="00083DBF">
        <w:rPr>
          <w:rFonts w:ascii="Arial" w:eastAsia="Calibri" w:hAnsi="Arial" w:cs="Arial"/>
          <w:sz w:val="22"/>
          <w:szCs w:val="22"/>
        </w:rPr>
        <w:t xml:space="preserve"> in the formulation of strategies for increasing the competitiveness of retail businesses. Expert </w:t>
      </w:r>
      <w:r w:rsidR="00E073DE">
        <w:rPr>
          <w:rFonts w:ascii="Arial" w:eastAsia="Calibri" w:hAnsi="Arial" w:cs="Arial"/>
          <w:sz w:val="22"/>
          <w:szCs w:val="22"/>
        </w:rPr>
        <w:t xml:space="preserve">research </w:t>
      </w:r>
      <w:r w:rsidRPr="00083DBF">
        <w:rPr>
          <w:rFonts w:ascii="Arial" w:eastAsia="Calibri" w:hAnsi="Arial" w:cs="Arial"/>
          <w:sz w:val="22"/>
          <w:szCs w:val="22"/>
        </w:rPr>
        <w:t xml:space="preserve">as well as quantitative information about </w:t>
      </w:r>
      <w:r w:rsidR="00BE463A">
        <w:rPr>
          <w:rFonts w:ascii="Arial" w:eastAsia="Calibri" w:hAnsi="Arial" w:cs="Arial"/>
          <w:sz w:val="22"/>
          <w:szCs w:val="22"/>
        </w:rPr>
        <w:t>a</w:t>
      </w:r>
      <w:r w:rsidR="00BE463A" w:rsidRPr="00083DBF">
        <w:rPr>
          <w:rFonts w:ascii="Arial" w:eastAsia="Calibri" w:hAnsi="Arial" w:cs="Arial"/>
          <w:sz w:val="22"/>
          <w:szCs w:val="22"/>
        </w:rPr>
        <w:t>rtificial intelligence</w:t>
      </w:r>
      <w:r w:rsidRPr="00083DBF">
        <w:rPr>
          <w:rFonts w:ascii="Arial" w:eastAsia="Calibri" w:hAnsi="Arial" w:cs="Arial"/>
          <w:sz w:val="22"/>
          <w:szCs w:val="22"/>
        </w:rPr>
        <w:t xml:space="preserve"> decision</w:t>
      </w:r>
      <w:r w:rsidR="00BE463A">
        <w:rPr>
          <w:rFonts w:ascii="Arial" w:eastAsia="Calibri" w:hAnsi="Arial" w:cs="Arial"/>
          <w:sz w:val="22"/>
          <w:szCs w:val="22"/>
        </w:rPr>
        <w:t xml:space="preserve"> </w:t>
      </w:r>
      <w:r w:rsidRPr="00083DBF">
        <w:rPr>
          <w:rFonts w:ascii="Arial" w:eastAsia="Calibri" w:hAnsi="Arial" w:cs="Arial"/>
          <w:sz w:val="22"/>
          <w:szCs w:val="22"/>
        </w:rPr>
        <w:t xml:space="preserve">making and strategic planning will be applied in this work. These findings will be useful in the current studies regarding the expected benefits and limitations of </w:t>
      </w:r>
      <w:r w:rsidR="003D0D19">
        <w:rPr>
          <w:rFonts w:ascii="Arial" w:eastAsia="Calibri" w:hAnsi="Arial" w:cs="Arial"/>
          <w:sz w:val="22"/>
          <w:szCs w:val="22"/>
        </w:rPr>
        <w:t>a</w:t>
      </w:r>
      <w:r w:rsidR="003D0D19" w:rsidRPr="00083DBF">
        <w:rPr>
          <w:rFonts w:ascii="Arial" w:eastAsia="Calibri" w:hAnsi="Arial" w:cs="Arial"/>
          <w:sz w:val="22"/>
          <w:szCs w:val="22"/>
        </w:rPr>
        <w:t>rtificial intelligence</w:t>
      </w:r>
      <w:r w:rsidRPr="00083DBF">
        <w:rPr>
          <w:rFonts w:ascii="Arial" w:eastAsia="Calibri" w:hAnsi="Arial" w:cs="Arial"/>
          <w:sz w:val="22"/>
          <w:szCs w:val="22"/>
        </w:rPr>
        <w:t xml:space="preserve"> adoption in the retail sector as well as the stages of the adoption process. This research will provide clear recommendations for retailing businesses on ways of using AI in order to increase effectiveness, customer satisfaction, and profitability. This research aims to understand how </w:t>
      </w:r>
      <w:r w:rsidR="003D0D19">
        <w:rPr>
          <w:rFonts w:ascii="Arial" w:eastAsia="Calibri" w:hAnsi="Arial" w:cs="Arial"/>
          <w:sz w:val="22"/>
          <w:szCs w:val="22"/>
        </w:rPr>
        <w:t>a</w:t>
      </w:r>
      <w:r w:rsidR="003D0D19" w:rsidRPr="00083DBF">
        <w:rPr>
          <w:rFonts w:ascii="Arial" w:eastAsia="Calibri" w:hAnsi="Arial" w:cs="Arial"/>
          <w:sz w:val="22"/>
          <w:szCs w:val="22"/>
        </w:rPr>
        <w:t>rtificial intelligence</w:t>
      </w:r>
      <w:r w:rsidRPr="00083DBF">
        <w:rPr>
          <w:rFonts w:ascii="Arial" w:eastAsia="Calibri" w:hAnsi="Arial" w:cs="Arial"/>
          <w:sz w:val="22"/>
          <w:szCs w:val="22"/>
        </w:rPr>
        <w:t xml:space="preserve"> is of strategic relevance to the retail industry and the significant challenges like data privacy, the cost of </w:t>
      </w:r>
      <w:r w:rsidR="003D0D19">
        <w:rPr>
          <w:rFonts w:ascii="Arial" w:eastAsia="Calibri" w:hAnsi="Arial" w:cs="Arial"/>
          <w:sz w:val="22"/>
          <w:szCs w:val="22"/>
        </w:rPr>
        <w:t>a</w:t>
      </w:r>
      <w:r w:rsidR="003D0D19" w:rsidRPr="00083DBF">
        <w:rPr>
          <w:rFonts w:ascii="Arial" w:eastAsia="Calibri" w:hAnsi="Arial" w:cs="Arial"/>
          <w:sz w:val="22"/>
          <w:szCs w:val="22"/>
        </w:rPr>
        <w:t>rtificial intelligence</w:t>
      </w:r>
      <w:r w:rsidRPr="00083DBF">
        <w:rPr>
          <w:rFonts w:ascii="Arial" w:eastAsia="Calibri" w:hAnsi="Arial" w:cs="Arial"/>
          <w:sz w:val="22"/>
          <w:szCs w:val="22"/>
        </w:rPr>
        <w:t xml:space="preserve"> solutions, and managing human capital impact/change, as well as the growth opportunities of </w:t>
      </w:r>
      <w:r w:rsidR="003D0D19">
        <w:rPr>
          <w:rFonts w:ascii="Arial" w:eastAsia="Calibri" w:hAnsi="Arial" w:cs="Arial"/>
          <w:sz w:val="22"/>
          <w:szCs w:val="22"/>
        </w:rPr>
        <w:t>a</w:t>
      </w:r>
      <w:r w:rsidR="003D0D19" w:rsidRPr="00083DBF">
        <w:rPr>
          <w:rFonts w:ascii="Arial" w:eastAsia="Calibri" w:hAnsi="Arial" w:cs="Arial"/>
          <w:sz w:val="22"/>
          <w:szCs w:val="22"/>
        </w:rPr>
        <w:t>rtificial intelligence</w:t>
      </w:r>
      <w:r w:rsidRPr="00083DBF">
        <w:rPr>
          <w:rFonts w:ascii="Arial" w:eastAsia="Calibri" w:hAnsi="Arial" w:cs="Arial"/>
          <w:sz w:val="22"/>
          <w:szCs w:val="22"/>
        </w:rPr>
        <w:t xml:space="preserve"> in the future.</w:t>
      </w:r>
    </w:p>
    <w:p w14:paraId="338EE6EF" w14:textId="77777777" w:rsidR="00781F6D" w:rsidRPr="00083DBF" w:rsidRDefault="00781F6D" w:rsidP="00DE4854">
      <w:pPr>
        <w:spacing w:before="240" w:after="0" w:line="360" w:lineRule="auto"/>
        <w:contextualSpacing/>
        <w:jc w:val="both"/>
        <w:rPr>
          <w:rFonts w:ascii="Arial" w:eastAsia="Calibri" w:hAnsi="Arial" w:cs="Arial"/>
          <w:sz w:val="22"/>
          <w:szCs w:val="22"/>
        </w:rPr>
      </w:pPr>
    </w:p>
    <w:p w14:paraId="0C3E214A" w14:textId="77777777" w:rsidR="00781F6D" w:rsidRPr="00083DBF" w:rsidRDefault="00781F6D" w:rsidP="00DE4854">
      <w:pPr>
        <w:spacing w:before="240" w:after="0" w:line="360" w:lineRule="auto"/>
        <w:contextualSpacing/>
        <w:jc w:val="both"/>
        <w:rPr>
          <w:rFonts w:ascii="Arial" w:eastAsia="Calibri" w:hAnsi="Arial" w:cs="Arial"/>
          <w:sz w:val="22"/>
          <w:szCs w:val="22"/>
        </w:rPr>
      </w:pPr>
    </w:p>
    <w:p w14:paraId="468FCBC7" w14:textId="77777777" w:rsidR="00781F6D" w:rsidRDefault="00781F6D" w:rsidP="00DE4854">
      <w:pPr>
        <w:spacing w:before="240" w:after="0" w:line="360" w:lineRule="auto"/>
        <w:contextualSpacing/>
        <w:jc w:val="both"/>
        <w:rPr>
          <w:rFonts w:ascii="Arial" w:eastAsia="Calibri" w:hAnsi="Arial" w:cs="Arial"/>
          <w:sz w:val="22"/>
          <w:szCs w:val="22"/>
        </w:rPr>
      </w:pPr>
    </w:p>
    <w:p w14:paraId="7104A159" w14:textId="77777777" w:rsidR="00D6658B" w:rsidRDefault="00D6658B" w:rsidP="00DE4854">
      <w:pPr>
        <w:spacing w:before="240" w:after="0" w:line="360" w:lineRule="auto"/>
        <w:contextualSpacing/>
        <w:jc w:val="both"/>
        <w:rPr>
          <w:rFonts w:ascii="Arial" w:eastAsia="Calibri" w:hAnsi="Arial" w:cs="Arial"/>
          <w:sz w:val="22"/>
          <w:szCs w:val="22"/>
        </w:rPr>
      </w:pPr>
    </w:p>
    <w:p w14:paraId="20413F9C" w14:textId="77777777" w:rsidR="00D6658B" w:rsidRDefault="00D6658B" w:rsidP="00DE4854">
      <w:pPr>
        <w:spacing w:before="240" w:after="0" w:line="360" w:lineRule="auto"/>
        <w:contextualSpacing/>
        <w:jc w:val="both"/>
        <w:rPr>
          <w:rFonts w:ascii="Arial" w:eastAsia="Calibri" w:hAnsi="Arial" w:cs="Arial"/>
          <w:sz w:val="22"/>
          <w:szCs w:val="22"/>
        </w:rPr>
      </w:pPr>
    </w:p>
    <w:p w14:paraId="56EDE468" w14:textId="77777777" w:rsidR="00D6658B" w:rsidRDefault="00D6658B" w:rsidP="00DE4854">
      <w:pPr>
        <w:spacing w:before="240" w:after="0" w:line="360" w:lineRule="auto"/>
        <w:contextualSpacing/>
        <w:jc w:val="both"/>
        <w:rPr>
          <w:rFonts w:ascii="Arial" w:eastAsia="Calibri" w:hAnsi="Arial" w:cs="Arial"/>
          <w:sz w:val="22"/>
          <w:szCs w:val="22"/>
        </w:rPr>
      </w:pPr>
    </w:p>
    <w:p w14:paraId="2F678164" w14:textId="77777777" w:rsidR="00D6658B" w:rsidRDefault="00D6658B" w:rsidP="00DE4854">
      <w:pPr>
        <w:spacing w:before="240" w:after="0" w:line="360" w:lineRule="auto"/>
        <w:contextualSpacing/>
        <w:jc w:val="both"/>
        <w:rPr>
          <w:rFonts w:ascii="Arial" w:eastAsia="Calibri" w:hAnsi="Arial" w:cs="Arial"/>
          <w:sz w:val="22"/>
          <w:szCs w:val="22"/>
        </w:rPr>
      </w:pPr>
    </w:p>
    <w:p w14:paraId="72BE009B" w14:textId="77777777" w:rsidR="00D6658B" w:rsidRDefault="00D6658B" w:rsidP="00DE4854">
      <w:pPr>
        <w:spacing w:before="240" w:after="0" w:line="360" w:lineRule="auto"/>
        <w:contextualSpacing/>
        <w:jc w:val="both"/>
        <w:rPr>
          <w:rFonts w:ascii="Arial" w:eastAsia="Calibri" w:hAnsi="Arial" w:cs="Arial"/>
          <w:sz w:val="22"/>
          <w:szCs w:val="22"/>
        </w:rPr>
      </w:pPr>
    </w:p>
    <w:p w14:paraId="32C95600" w14:textId="4841D206" w:rsidR="0072251B" w:rsidRPr="0072251B" w:rsidRDefault="0072251B" w:rsidP="0072251B">
      <w:pPr>
        <w:spacing w:after="0" w:line="480" w:lineRule="auto"/>
        <w:contextualSpacing/>
        <w:rPr>
          <w:rFonts w:ascii="Times New Roman" w:eastAsia="Calibri" w:hAnsi="Times New Roman" w:cs="Times New Roman"/>
          <w:kern w:val="0"/>
          <w14:ligatures w14:val="none"/>
        </w:rPr>
      </w:pPr>
      <w:r w:rsidRPr="0072251B">
        <w:rPr>
          <w:rFonts w:ascii="Times New Roman" w:eastAsia="Calibri" w:hAnsi="Times New Roman" w:cs="Times New Roman"/>
          <w:kern w:val="0"/>
          <w14:ligatures w14:val="none"/>
        </w:rPr>
        <w:t xml:space="preserve"> </w:t>
      </w:r>
    </w:p>
    <w:p w14:paraId="057266DA" w14:textId="7FBC97A5" w:rsidR="0072251B" w:rsidRPr="0072251B" w:rsidRDefault="0072251B" w:rsidP="0072251B">
      <w:pPr>
        <w:spacing w:after="0" w:line="480" w:lineRule="auto"/>
        <w:contextualSpacing/>
        <w:rPr>
          <w:rFonts w:ascii="Times New Roman" w:eastAsia="Calibri" w:hAnsi="Times New Roman" w:cs="Times New Roman"/>
          <w:kern w:val="0"/>
          <w14:ligatures w14:val="none"/>
        </w:rPr>
      </w:pPr>
      <w:r w:rsidRPr="0072251B">
        <w:rPr>
          <w:rFonts w:ascii="Times New Roman" w:eastAsia="Calibri" w:hAnsi="Times New Roman" w:cs="Times New Roman"/>
          <w:kern w:val="0"/>
          <w14:ligatures w14:val="none"/>
        </w:rPr>
        <w:t xml:space="preserve"> </w:t>
      </w:r>
    </w:p>
    <w:p w14:paraId="10E0616F" w14:textId="5EACA71B" w:rsidR="0072251B" w:rsidRPr="0072251B" w:rsidRDefault="0072251B" w:rsidP="0072251B">
      <w:pPr>
        <w:spacing w:after="0" w:line="480" w:lineRule="auto"/>
        <w:contextualSpacing/>
        <w:rPr>
          <w:rFonts w:ascii="Times New Roman" w:eastAsia="Calibri" w:hAnsi="Times New Roman" w:cs="Times New Roman"/>
          <w:kern w:val="0"/>
          <w14:ligatures w14:val="none"/>
        </w:rPr>
      </w:pPr>
    </w:p>
    <w:p w14:paraId="0B06A78F" w14:textId="2093A6D4" w:rsidR="0072251B" w:rsidRPr="0072251B" w:rsidRDefault="0072251B" w:rsidP="0072251B">
      <w:pPr>
        <w:spacing w:after="0" w:line="480" w:lineRule="auto"/>
        <w:contextualSpacing/>
        <w:rPr>
          <w:rFonts w:ascii="Times New Roman" w:eastAsia="Calibri" w:hAnsi="Times New Roman" w:cs="Times New Roman"/>
          <w:kern w:val="0"/>
          <w14:ligatures w14:val="none"/>
        </w:rPr>
      </w:pPr>
    </w:p>
    <w:p w14:paraId="35AEBE5B" w14:textId="0EAABD2A" w:rsidR="00D6658B" w:rsidRDefault="00D6658B" w:rsidP="00DE4854">
      <w:pPr>
        <w:spacing w:before="240" w:after="0" w:line="360" w:lineRule="auto"/>
        <w:contextualSpacing/>
        <w:jc w:val="both"/>
        <w:rPr>
          <w:rFonts w:ascii="Arial" w:eastAsia="Calibri" w:hAnsi="Arial" w:cs="Arial"/>
          <w:sz w:val="22"/>
          <w:szCs w:val="22"/>
        </w:rPr>
      </w:pPr>
    </w:p>
    <w:p w14:paraId="4911ECDF" w14:textId="77777777" w:rsidR="00D6658B" w:rsidRDefault="00D6658B" w:rsidP="00DE4854">
      <w:pPr>
        <w:spacing w:before="240" w:after="0" w:line="360" w:lineRule="auto"/>
        <w:contextualSpacing/>
        <w:jc w:val="both"/>
        <w:rPr>
          <w:rFonts w:ascii="Arial" w:eastAsia="Calibri" w:hAnsi="Arial" w:cs="Arial"/>
          <w:sz w:val="22"/>
          <w:szCs w:val="22"/>
        </w:rPr>
      </w:pPr>
    </w:p>
    <w:p w14:paraId="6E267C5C" w14:textId="77777777" w:rsidR="00781F6D" w:rsidRPr="0058184A" w:rsidRDefault="00781F6D" w:rsidP="00041BA6">
      <w:pPr>
        <w:pStyle w:val="Heading1"/>
        <w:spacing w:line="360" w:lineRule="auto"/>
        <w:rPr>
          <w:rFonts w:ascii="Arial" w:eastAsia="Calibri" w:hAnsi="Arial" w:cs="Arial"/>
          <w:sz w:val="22"/>
          <w:szCs w:val="22"/>
        </w:rPr>
      </w:pPr>
      <w:bookmarkStart w:id="31" w:name="_Toc189900275"/>
      <w:r w:rsidRPr="0058184A">
        <w:rPr>
          <w:rFonts w:ascii="Arial" w:eastAsia="Calibri" w:hAnsi="Arial" w:cs="Arial"/>
          <w:sz w:val="22"/>
          <w:szCs w:val="22"/>
        </w:rPr>
        <w:lastRenderedPageBreak/>
        <w:t>References</w:t>
      </w:r>
      <w:bookmarkEnd w:id="31"/>
    </w:p>
    <w:p w14:paraId="557DB794" w14:textId="683CCE9E" w:rsidR="00781F6D" w:rsidRPr="00083DBF" w:rsidRDefault="00781F6D" w:rsidP="00513DAF">
      <w:pPr>
        <w:spacing w:before="240" w:after="0" w:line="360" w:lineRule="auto"/>
        <w:ind w:left="720" w:hanging="720"/>
        <w:contextualSpacing/>
        <w:rPr>
          <w:rFonts w:ascii="Arial" w:eastAsia="Times New Roman" w:hAnsi="Arial" w:cs="Arial"/>
          <w:kern w:val="0"/>
          <w:sz w:val="22"/>
          <w:szCs w:val="22"/>
          <w14:ligatures w14:val="none"/>
        </w:rPr>
      </w:pPr>
      <w:r w:rsidRPr="00083DBF">
        <w:rPr>
          <w:rFonts w:ascii="Arial" w:eastAsia="Times New Roman" w:hAnsi="Arial" w:cs="Arial"/>
          <w:kern w:val="0"/>
          <w:sz w:val="22"/>
          <w:szCs w:val="22"/>
          <w14:ligatures w14:val="none"/>
        </w:rPr>
        <w:t xml:space="preserve">Ajiga, D. I., Ndubuisi, N. L., Asuzu, O. F., Owolabi, O. R., Tubokirifuruar, T. S., </w:t>
      </w:r>
      <w:r w:rsidR="00EB6435">
        <w:rPr>
          <w:rFonts w:ascii="Arial" w:eastAsia="Times New Roman" w:hAnsi="Arial" w:cs="Arial"/>
          <w:kern w:val="0"/>
          <w:sz w:val="22"/>
          <w:szCs w:val="22"/>
          <w14:ligatures w14:val="none"/>
        </w:rPr>
        <w:t>and</w:t>
      </w:r>
      <w:r w:rsidRPr="00083DBF">
        <w:rPr>
          <w:rFonts w:ascii="Arial" w:eastAsia="Times New Roman" w:hAnsi="Arial" w:cs="Arial"/>
          <w:kern w:val="0"/>
          <w:sz w:val="22"/>
          <w:szCs w:val="22"/>
          <w14:ligatures w14:val="none"/>
        </w:rPr>
        <w:t xml:space="preserve"> Adeleye, R. A. (2024). AI-driven predictive analytics in retail: a review of emerging trends and customer engagement strategies. </w:t>
      </w:r>
      <w:r w:rsidRPr="00083DBF">
        <w:rPr>
          <w:rFonts w:ascii="Arial" w:eastAsia="Times New Roman" w:hAnsi="Arial" w:cs="Arial"/>
          <w:i/>
          <w:iCs/>
          <w:kern w:val="0"/>
          <w:sz w:val="22"/>
          <w:szCs w:val="22"/>
          <w14:ligatures w14:val="none"/>
        </w:rPr>
        <w:t>International Journal of Management &amp; Entrepreneurship Research</w:t>
      </w:r>
      <w:r w:rsidRPr="00083DBF">
        <w:rPr>
          <w:rFonts w:ascii="Arial" w:eastAsia="Times New Roman" w:hAnsi="Arial" w:cs="Arial"/>
          <w:kern w:val="0"/>
          <w:sz w:val="22"/>
          <w:szCs w:val="22"/>
          <w14:ligatures w14:val="none"/>
        </w:rPr>
        <w:t>, </w:t>
      </w:r>
      <w:r w:rsidRPr="00083DBF">
        <w:rPr>
          <w:rFonts w:ascii="Arial" w:eastAsia="Times New Roman" w:hAnsi="Arial" w:cs="Arial"/>
          <w:i/>
          <w:iCs/>
          <w:kern w:val="0"/>
          <w:sz w:val="22"/>
          <w:szCs w:val="22"/>
          <w14:ligatures w14:val="none"/>
        </w:rPr>
        <w:t>6</w:t>
      </w:r>
      <w:r w:rsidRPr="00083DBF">
        <w:rPr>
          <w:rFonts w:ascii="Arial" w:eastAsia="Times New Roman" w:hAnsi="Arial" w:cs="Arial"/>
          <w:kern w:val="0"/>
          <w:sz w:val="22"/>
          <w:szCs w:val="22"/>
          <w14:ligatures w14:val="none"/>
        </w:rPr>
        <w:t xml:space="preserve">(2),307-321. </w:t>
      </w:r>
      <w:hyperlink r:id="rId7" w:history="1">
        <w:r w:rsidRPr="00083DBF">
          <w:rPr>
            <w:rFonts w:ascii="Arial" w:eastAsia="Times New Roman" w:hAnsi="Arial" w:cs="Arial"/>
            <w:color w:val="467886" w:themeColor="hyperlink"/>
            <w:kern w:val="0"/>
            <w:sz w:val="22"/>
            <w:szCs w:val="22"/>
            <w:u w:val="single"/>
            <w14:ligatures w14:val="none"/>
          </w:rPr>
          <w:t>https://www.fepbl.com/index.php/ijmer/article/download/772/966</w:t>
        </w:r>
      </w:hyperlink>
    </w:p>
    <w:p w14:paraId="52F880A8" w14:textId="2273B558" w:rsidR="00781F6D" w:rsidRPr="00083DBF" w:rsidRDefault="00781F6D" w:rsidP="00DE4854">
      <w:pPr>
        <w:spacing w:before="240" w:after="0" w:line="360" w:lineRule="auto"/>
        <w:ind w:left="720" w:hanging="720"/>
        <w:contextualSpacing/>
        <w:jc w:val="both"/>
        <w:rPr>
          <w:rFonts w:ascii="Arial" w:eastAsia="Times New Roman" w:hAnsi="Arial" w:cs="Arial"/>
          <w:kern w:val="0"/>
          <w:sz w:val="22"/>
          <w:szCs w:val="22"/>
          <w14:ligatures w14:val="none"/>
        </w:rPr>
      </w:pPr>
      <w:r w:rsidRPr="00083DBF">
        <w:rPr>
          <w:rFonts w:ascii="Arial" w:eastAsia="Times New Roman" w:hAnsi="Arial" w:cs="Arial"/>
          <w:kern w:val="0"/>
          <w:sz w:val="22"/>
          <w:szCs w:val="22"/>
          <w14:ligatures w14:val="none"/>
        </w:rPr>
        <w:t xml:space="preserve">Awais, M. (2024). </w:t>
      </w:r>
      <w:bookmarkStart w:id="32" w:name="_Int_FX5QSb5L"/>
      <w:r w:rsidRPr="00083DBF">
        <w:rPr>
          <w:rFonts w:ascii="Arial" w:eastAsia="Times New Roman" w:hAnsi="Arial" w:cs="Arial"/>
          <w:kern w:val="0"/>
          <w:sz w:val="22"/>
          <w:szCs w:val="22"/>
          <w14:ligatures w14:val="none"/>
        </w:rPr>
        <w:t>Optimizing</w:t>
      </w:r>
      <w:bookmarkEnd w:id="32"/>
      <w:r w:rsidRPr="00083DBF">
        <w:rPr>
          <w:rFonts w:ascii="Arial" w:eastAsia="Times New Roman" w:hAnsi="Arial" w:cs="Arial"/>
          <w:kern w:val="0"/>
          <w:sz w:val="22"/>
          <w:szCs w:val="22"/>
          <w14:ligatures w14:val="none"/>
        </w:rPr>
        <w:t xml:space="preserve"> dynamic pricing through AI-powered real-time analytics: the influence of customer behavior and market competition. </w:t>
      </w:r>
      <w:r w:rsidRPr="00083DBF">
        <w:rPr>
          <w:rFonts w:ascii="Arial" w:eastAsia="Times New Roman" w:hAnsi="Arial" w:cs="Arial"/>
          <w:i/>
          <w:iCs/>
          <w:kern w:val="0"/>
          <w:sz w:val="22"/>
          <w:szCs w:val="22"/>
          <w14:ligatures w14:val="none"/>
        </w:rPr>
        <w:t>Qlantic Journal of Social Sciences</w:t>
      </w:r>
      <w:r w:rsidRPr="00083DBF">
        <w:rPr>
          <w:rFonts w:ascii="Arial" w:eastAsia="Times New Roman" w:hAnsi="Arial" w:cs="Arial"/>
          <w:kern w:val="0"/>
          <w:sz w:val="22"/>
          <w:szCs w:val="22"/>
          <w14:ligatures w14:val="none"/>
        </w:rPr>
        <w:t>, </w:t>
      </w:r>
      <w:r w:rsidRPr="00083DBF">
        <w:rPr>
          <w:rFonts w:ascii="Arial" w:eastAsia="Times New Roman" w:hAnsi="Arial" w:cs="Arial"/>
          <w:i/>
          <w:iCs/>
          <w:kern w:val="0"/>
          <w:sz w:val="22"/>
          <w:szCs w:val="22"/>
          <w14:ligatures w14:val="none"/>
        </w:rPr>
        <w:t>5</w:t>
      </w:r>
      <w:r w:rsidRPr="00083DBF">
        <w:rPr>
          <w:rFonts w:ascii="Arial" w:eastAsia="Times New Roman" w:hAnsi="Arial" w:cs="Arial"/>
          <w:kern w:val="0"/>
          <w:sz w:val="22"/>
          <w:szCs w:val="22"/>
          <w14:ligatures w14:val="none"/>
        </w:rPr>
        <w:t>(3), 99-108</w:t>
      </w:r>
      <w:bookmarkStart w:id="33" w:name="_Int_eE2VFyTR"/>
      <w:r w:rsidRPr="00083DBF">
        <w:rPr>
          <w:rFonts w:ascii="Arial" w:eastAsia="Times New Roman" w:hAnsi="Arial" w:cs="Arial"/>
          <w:kern w:val="0"/>
          <w:sz w:val="22"/>
          <w:szCs w:val="22"/>
          <w14:ligatures w14:val="none"/>
        </w:rPr>
        <w:t>.</w:t>
      </w:r>
      <w:r w:rsidR="00E83EC7">
        <w:rPr>
          <w:rFonts w:ascii="Arial" w:eastAsia="Times New Roman" w:hAnsi="Arial" w:cs="Arial"/>
          <w:kern w:val="0"/>
          <w:sz w:val="22"/>
          <w:szCs w:val="22"/>
          <w14:ligatures w14:val="none"/>
        </w:rPr>
        <w:t xml:space="preserve"> </w:t>
      </w:r>
      <w:bookmarkEnd w:id="33"/>
      <w:r w:rsidR="003109A4">
        <w:rPr>
          <w:rFonts w:ascii="Arial" w:eastAsia="Times New Roman" w:hAnsi="Arial" w:cs="Arial"/>
          <w:color w:val="467886" w:themeColor="hyperlink"/>
          <w:kern w:val="0"/>
          <w:sz w:val="22"/>
          <w:szCs w:val="22"/>
          <w:u w:val="single"/>
          <w14:ligatures w14:val="none"/>
        </w:rPr>
        <w:fldChar w:fldCharType="begin"/>
      </w:r>
      <w:r w:rsidR="003109A4">
        <w:rPr>
          <w:rFonts w:ascii="Arial" w:eastAsia="Times New Roman" w:hAnsi="Arial" w:cs="Arial"/>
          <w:color w:val="467886" w:themeColor="hyperlink"/>
          <w:kern w:val="0"/>
          <w:sz w:val="22"/>
          <w:szCs w:val="22"/>
          <w:u w:val="single"/>
          <w14:ligatures w14:val="none"/>
        </w:rPr>
        <w:instrText>HYPERLINK "</w:instrText>
      </w:r>
      <w:r w:rsidR="003109A4" w:rsidRPr="00083DBF">
        <w:rPr>
          <w:rFonts w:ascii="Arial" w:eastAsia="Times New Roman" w:hAnsi="Arial" w:cs="Arial"/>
          <w:color w:val="467886" w:themeColor="hyperlink"/>
          <w:kern w:val="0"/>
          <w:sz w:val="22"/>
          <w:szCs w:val="22"/>
          <w:u w:val="single"/>
          <w14:ligatures w14:val="none"/>
        </w:rPr>
        <w:instrText>https://qjss.com.pk/index.php/qjss/article/download/149/136</w:instrText>
      </w:r>
      <w:r w:rsidR="003109A4">
        <w:rPr>
          <w:rFonts w:ascii="Arial" w:eastAsia="Times New Roman" w:hAnsi="Arial" w:cs="Arial"/>
          <w:color w:val="467886" w:themeColor="hyperlink"/>
          <w:kern w:val="0"/>
          <w:sz w:val="22"/>
          <w:szCs w:val="22"/>
          <w:u w:val="single"/>
          <w14:ligatures w14:val="none"/>
        </w:rPr>
        <w:instrText>"</w:instrText>
      </w:r>
      <w:r w:rsidR="003109A4">
        <w:rPr>
          <w:rFonts w:ascii="Arial" w:eastAsia="Times New Roman" w:hAnsi="Arial" w:cs="Arial"/>
          <w:color w:val="467886" w:themeColor="hyperlink"/>
          <w:kern w:val="0"/>
          <w:sz w:val="22"/>
          <w:szCs w:val="22"/>
          <w:u w:val="single"/>
          <w14:ligatures w14:val="none"/>
        </w:rPr>
      </w:r>
      <w:r w:rsidR="003109A4">
        <w:rPr>
          <w:rFonts w:ascii="Arial" w:eastAsia="Times New Roman" w:hAnsi="Arial" w:cs="Arial"/>
          <w:color w:val="467886" w:themeColor="hyperlink"/>
          <w:kern w:val="0"/>
          <w:sz w:val="22"/>
          <w:szCs w:val="22"/>
          <w:u w:val="single"/>
          <w14:ligatures w14:val="none"/>
        </w:rPr>
        <w:fldChar w:fldCharType="separate"/>
      </w:r>
      <w:r w:rsidR="003109A4" w:rsidRPr="00DA1F8B">
        <w:rPr>
          <w:rStyle w:val="Hyperlink"/>
          <w:rFonts w:ascii="Arial" w:eastAsia="Times New Roman" w:hAnsi="Arial" w:cs="Arial"/>
          <w:kern w:val="0"/>
          <w:sz w:val="22"/>
          <w:szCs w:val="22"/>
          <w14:ligatures w14:val="none"/>
        </w:rPr>
        <w:t>https://qjss.com.pk/index.php/qjss/article/download/149/136</w:t>
      </w:r>
      <w:r w:rsidR="003109A4">
        <w:rPr>
          <w:rFonts w:ascii="Arial" w:eastAsia="Times New Roman" w:hAnsi="Arial" w:cs="Arial"/>
          <w:color w:val="467886" w:themeColor="hyperlink"/>
          <w:kern w:val="0"/>
          <w:sz w:val="22"/>
          <w:szCs w:val="22"/>
          <w:u w:val="single"/>
          <w14:ligatures w14:val="none"/>
        </w:rPr>
        <w:fldChar w:fldCharType="end"/>
      </w:r>
    </w:p>
    <w:p w14:paraId="226C8958" w14:textId="7A57EBDC" w:rsidR="00781F6D" w:rsidRPr="00083DBF" w:rsidRDefault="00781F6D" w:rsidP="00EB6435">
      <w:pPr>
        <w:spacing w:before="240" w:after="0" w:line="360" w:lineRule="auto"/>
        <w:ind w:left="720" w:hanging="720"/>
        <w:contextualSpacing/>
        <w:rPr>
          <w:rFonts w:ascii="Arial" w:eastAsia="Times New Roman" w:hAnsi="Arial" w:cs="Arial"/>
          <w:kern w:val="0"/>
          <w:sz w:val="22"/>
          <w:szCs w:val="22"/>
          <w14:ligatures w14:val="none"/>
        </w:rPr>
      </w:pPr>
      <w:r w:rsidRPr="00083DBF">
        <w:rPr>
          <w:rFonts w:ascii="Arial" w:eastAsia="Times New Roman" w:hAnsi="Arial" w:cs="Arial"/>
          <w:kern w:val="0"/>
          <w:sz w:val="22"/>
          <w:szCs w:val="22"/>
          <w14:ligatures w14:val="none"/>
        </w:rPr>
        <w:t xml:space="preserve">Badmus, O., Rajput, S. A., Arogundade, J. B., </w:t>
      </w:r>
      <w:r w:rsidR="00DD0C0B">
        <w:rPr>
          <w:rFonts w:ascii="Arial" w:eastAsia="Times New Roman" w:hAnsi="Arial" w:cs="Arial"/>
          <w:kern w:val="0"/>
          <w:sz w:val="22"/>
          <w:szCs w:val="22"/>
          <w14:ligatures w14:val="none"/>
        </w:rPr>
        <w:t>and</w:t>
      </w:r>
      <w:r w:rsidRPr="00083DBF">
        <w:rPr>
          <w:rFonts w:ascii="Arial" w:eastAsia="Times New Roman" w:hAnsi="Arial" w:cs="Arial"/>
          <w:kern w:val="0"/>
          <w:sz w:val="22"/>
          <w:szCs w:val="22"/>
          <w14:ligatures w14:val="none"/>
        </w:rPr>
        <w:t xml:space="preserve"> Williams, M. (2024). AI-driven business analytics and decision-making. </w:t>
      </w:r>
      <w:r w:rsidRPr="00083DBF">
        <w:rPr>
          <w:rFonts w:ascii="Arial" w:eastAsia="Times New Roman" w:hAnsi="Arial" w:cs="Arial"/>
          <w:i/>
          <w:iCs/>
          <w:kern w:val="0"/>
          <w:sz w:val="22"/>
          <w:szCs w:val="22"/>
          <w14:ligatures w14:val="none"/>
        </w:rPr>
        <w:t>World Journal of Advanced Research and Reviews</w:t>
      </w:r>
      <w:r w:rsidRPr="00083DBF">
        <w:rPr>
          <w:rFonts w:ascii="Arial" w:eastAsia="Times New Roman" w:hAnsi="Arial" w:cs="Arial"/>
          <w:kern w:val="0"/>
          <w:sz w:val="22"/>
          <w:szCs w:val="22"/>
          <w14:ligatures w14:val="none"/>
        </w:rPr>
        <w:t>, </w:t>
      </w:r>
      <w:r w:rsidRPr="00083DBF">
        <w:rPr>
          <w:rFonts w:ascii="Arial" w:eastAsia="Times New Roman" w:hAnsi="Arial" w:cs="Arial"/>
          <w:i/>
          <w:iCs/>
          <w:kern w:val="0"/>
          <w:sz w:val="22"/>
          <w:szCs w:val="22"/>
          <w14:ligatures w14:val="none"/>
        </w:rPr>
        <w:t>24</w:t>
      </w:r>
      <w:r w:rsidRPr="00083DBF">
        <w:rPr>
          <w:rFonts w:ascii="Arial" w:eastAsia="Times New Roman" w:hAnsi="Arial" w:cs="Arial"/>
          <w:kern w:val="0"/>
          <w:sz w:val="22"/>
          <w:szCs w:val="22"/>
          <w14:ligatures w14:val="none"/>
        </w:rPr>
        <w:t xml:space="preserve">(1), 616-633. </w:t>
      </w:r>
      <w:hyperlink r:id="rId8" w:history="1">
        <w:r w:rsidRPr="00083DBF">
          <w:rPr>
            <w:rFonts w:ascii="Arial" w:eastAsia="Times New Roman" w:hAnsi="Arial" w:cs="Arial"/>
            <w:color w:val="467886" w:themeColor="hyperlink"/>
            <w:kern w:val="0"/>
            <w:sz w:val="22"/>
            <w:szCs w:val="22"/>
            <w:u w:val="single"/>
            <w14:ligatures w14:val="none"/>
          </w:rPr>
          <w:t>https://www.researchgate.net/profile/Shahab-Rajput/publication/384729583_AI-driven_business_analytics_and_decision_making/links/67054d2a4976452bbbab2db6/AI-driven-business-analytics-and-decision-making.pdf</w:t>
        </w:r>
      </w:hyperlink>
    </w:p>
    <w:p w14:paraId="38DDC66B" w14:textId="67D73890" w:rsidR="00781F6D" w:rsidRPr="00083DBF" w:rsidRDefault="00781F6D" w:rsidP="000B2424">
      <w:pPr>
        <w:spacing w:before="240" w:after="0" w:line="360" w:lineRule="auto"/>
        <w:ind w:left="720" w:hanging="720"/>
        <w:contextualSpacing/>
        <w:rPr>
          <w:rFonts w:ascii="Arial" w:eastAsia="Times New Roman" w:hAnsi="Arial" w:cs="Arial"/>
          <w:kern w:val="0"/>
          <w:sz w:val="22"/>
          <w:szCs w:val="22"/>
          <w14:ligatures w14:val="none"/>
        </w:rPr>
      </w:pPr>
      <w:r w:rsidRPr="00083DBF">
        <w:rPr>
          <w:rFonts w:ascii="Arial" w:eastAsia="Times New Roman" w:hAnsi="Arial" w:cs="Arial"/>
          <w:kern w:val="0"/>
          <w:sz w:val="22"/>
          <w:szCs w:val="22"/>
          <w14:ligatures w14:val="none"/>
        </w:rPr>
        <w:t>Cherukuri, B. R. (2024). AI-powered personalization: How machine learning is shaping the future</w:t>
      </w:r>
      <w:r w:rsidR="003109A4">
        <w:rPr>
          <w:rFonts w:ascii="Arial" w:eastAsia="Times New Roman" w:hAnsi="Arial" w:cs="Arial"/>
          <w:kern w:val="0"/>
          <w:sz w:val="22"/>
          <w:szCs w:val="22"/>
          <w14:ligatures w14:val="none"/>
        </w:rPr>
        <w:t xml:space="preserve"> </w:t>
      </w:r>
      <w:r w:rsidRPr="00083DBF">
        <w:rPr>
          <w:rFonts w:ascii="Arial" w:eastAsia="Times New Roman" w:hAnsi="Arial" w:cs="Arial"/>
          <w:kern w:val="0"/>
          <w:sz w:val="22"/>
          <w:szCs w:val="22"/>
          <w14:ligatures w14:val="none"/>
        </w:rPr>
        <w:t>of</w:t>
      </w:r>
      <w:r w:rsidR="002B67AB">
        <w:rPr>
          <w:rFonts w:ascii="Arial" w:eastAsia="Times New Roman" w:hAnsi="Arial" w:cs="Arial"/>
          <w:kern w:val="0"/>
          <w:sz w:val="22"/>
          <w:szCs w:val="22"/>
          <w14:ligatures w14:val="none"/>
        </w:rPr>
        <w:t xml:space="preserve"> </w:t>
      </w:r>
      <w:r w:rsidRPr="00083DBF">
        <w:rPr>
          <w:rFonts w:ascii="Arial" w:eastAsia="Times New Roman" w:hAnsi="Arial" w:cs="Arial"/>
          <w:kern w:val="0"/>
          <w:sz w:val="22"/>
          <w:szCs w:val="22"/>
          <w14:ligatures w14:val="none"/>
        </w:rPr>
        <w:t>user</w:t>
      </w:r>
      <w:r w:rsidR="003109A4">
        <w:rPr>
          <w:rFonts w:ascii="Arial" w:eastAsia="Times New Roman" w:hAnsi="Arial" w:cs="Arial"/>
          <w:kern w:val="0"/>
          <w:sz w:val="22"/>
          <w:szCs w:val="22"/>
          <w14:ligatures w14:val="none"/>
        </w:rPr>
        <w:t xml:space="preserve"> </w:t>
      </w:r>
      <w:r w:rsidRPr="00083DBF">
        <w:rPr>
          <w:rFonts w:ascii="Arial" w:eastAsia="Times New Roman" w:hAnsi="Arial" w:cs="Arial"/>
          <w:kern w:val="0"/>
          <w:sz w:val="22"/>
          <w:szCs w:val="22"/>
          <w14:ligatures w14:val="none"/>
        </w:rPr>
        <w:t xml:space="preserve">experience. </w:t>
      </w:r>
      <w:hyperlink r:id="rId9" w:history="1">
        <w:r w:rsidRPr="00083DBF">
          <w:rPr>
            <w:rFonts w:ascii="Arial" w:eastAsia="Times New Roman" w:hAnsi="Arial" w:cs="Arial"/>
            <w:color w:val="467886" w:themeColor="hyperlink"/>
            <w:kern w:val="0"/>
            <w:sz w:val="22"/>
            <w:szCs w:val="22"/>
            <w:u w:val="single"/>
            <w14:ligatures w14:val="none"/>
          </w:rPr>
          <w:t>https://www.academia.edu/download/118976225/IJSRA_2024_0961.pdf</w:t>
        </w:r>
      </w:hyperlink>
    </w:p>
    <w:p w14:paraId="2F11BB5B" w14:textId="03C3E44F" w:rsidR="00781F6D" w:rsidRPr="00083DBF" w:rsidRDefault="00781F6D" w:rsidP="00BA0FA4">
      <w:pPr>
        <w:spacing w:before="240" w:after="0" w:line="360" w:lineRule="auto"/>
        <w:ind w:left="720" w:hanging="720"/>
        <w:contextualSpacing/>
        <w:rPr>
          <w:rFonts w:ascii="Arial" w:eastAsia="Times New Roman" w:hAnsi="Arial" w:cs="Arial"/>
          <w:kern w:val="0"/>
          <w:sz w:val="22"/>
          <w:szCs w:val="22"/>
          <w14:ligatures w14:val="none"/>
        </w:rPr>
      </w:pPr>
      <w:r w:rsidRPr="00083DBF">
        <w:rPr>
          <w:rFonts w:ascii="Arial" w:eastAsia="Times New Roman" w:hAnsi="Arial" w:cs="Arial"/>
          <w:kern w:val="0"/>
          <w:sz w:val="22"/>
          <w:szCs w:val="22"/>
          <w14:ligatures w14:val="none"/>
        </w:rPr>
        <w:t xml:space="preserve">Dwivedi, Y. K., Hughes, L., Ismagilova, E., Aarts, G., Coombs, C., Crick, T., </w:t>
      </w:r>
      <w:r w:rsidR="00DD0C0B">
        <w:rPr>
          <w:rFonts w:ascii="Arial" w:eastAsia="Times New Roman" w:hAnsi="Arial" w:cs="Arial"/>
          <w:kern w:val="0"/>
          <w:sz w:val="22"/>
          <w:szCs w:val="22"/>
          <w14:ligatures w14:val="none"/>
        </w:rPr>
        <w:t>and</w:t>
      </w:r>
      <w:r w:rsidRPr="00083DBF">
        <w:rPr>
          <w:rFonts w:ascii="Arial" w:eastAsia="Times New Roman" w:hAnsi="Arial" w:cs="Arial"/>
          <w:kern w:val="0"/>
          <w:sz w:val="22"/>
          <w:szCs w:val="22"/>
          <w14:ligatures w14:val="none"/>
        </w:rPr>
        <w:t xml:space="preserve"> Williams, M. D. (2021). Artificial Intelligence (AI): Multidisciplinary perspectives on emerging challenges, opportunities, and agenda for research, practice, and policy. </w:t>
      </w:r>
      <w:r w:rsidRPr="00083DBF">
        <w:rPr>
          <w:rFonts w:ascii="Arial" w:eastAsia="Times New Roman" w:hAnsi="Arial" w:cs="Arial"/>
          <w:i/>
          <w:iCs/>
          <w:kern w:val="0"/>
          <w:sz w:val="22"/>
          <w:szCs w:val="22"/>
          <w14:ligatures w14:val="none"/>
        </w:rPr>
        <w:t xml:space="preserve">International Journal of Information </w:t>
      </w:r>
      <w:r w:rsidRPr="00083DBF">
        <w:rPr>
          <w:rFonts w:ascii="Arial" w:eastAsia="Times New Roman" w:hAnsi="Arial" w:cs="Arial"/>
          <w:kern w:val="0"/>
          <w:sz w:val="22"/>
          <w:szCs w:val="22"/>
          <w14:ligatures w14:val="none"/>
        </w:rPr>
        <w:t xml:space="preserve">Management, 57, 101994. </w:t>
      </w:r>
      <w:hyperlink r:id="rId10" w:history="1">
        <w:r w:rsidRPr="00083DBF">
          <w:rPr>
            <w:rFonts w:ascii="Arial" w:eastAsia="Times New Roman" w:hAnsi="Arial" w:cs="Arial"/>
            <w:color w:val="467886" w:themeColor="hyperlink"/>
            <w:kern w:val="0"/>
            <w:sz w:val="22"/>
            <w:szCs w:val="22"/>
            <w:u w:val="single"/>
            <w14:ligatures w14:val="none"/>
          </w:rPr>
          <w:t>https://uobrep.openrepository.com/bitstream/handle/10547/623613/1_s2.0_S026840121930917X_main.pdf?sequence=4</w:t>
        </w:r>
      </w:hyperlink>
    </w:p>
    <w:p w14:paraId="564D6CA5" w14:textId="77777777" w:rsidR="00781F6D" w:rsidRPr="00083DBF" w:rsidRDefault="00781F6D" w:rsidP="00DE4854">
      <w:pPr>
        <w:spacing w:before="240" w:after="0" w:line="360" w:lineRule="auto"/>
        <w:ind w:left="720" w:hanging="720"/>
        <w:contextualSpacing/>
        <w:jc w:val="both"/>
        <w:rPr>
          <w:rFonts w:ascii="Arial" w:eastAsia="Times New Roman" w:hAnsi="Arial" w:cs="Arial"/>
          <w:kern w:val="0"/>
          <w:sz w:val="22"/>
          <w:szCs w:val="22"/>
          <w14:ligatures w14:val="none"/>
        </w:rPr>
      </w:pPr>
      <w:r w:rsidRPr="00083DBF">
        <w:rPr>
          <w:rFonts w:ascii="Arial" w:eastAsia="Times New Roman" w:hAnsi="Arial" w:cs="Arial"/>
          <w:kern w:val="0"/>
          <w:sz w:val="22"/>
          <w:szCs w:val="22"/>
          <w14:ligatures w14:val="none"/>
        </w:rPr>
        <w:t xml:space="preserve">George, A. S. (2024). Bracing for the Coming AI Tsunami: Preparing the Global Workforce for Displacement and Inequality in the Age of Accelerating Technological Advancement. </w:t>
      </w:r>
      <w:hyperlink r:id="rId11" w:history="1">
        <w:r w:rsidRPr="00083DBF">
          <w:rPr>
            <w:rFonts w:ascii="Arial" w:eastAsia="Times New Roman" w:hAnsi="Arial" w:cs="Arial"/>
            <w:color w:val="467886" w:themeColor="hyperlink"/>
            <w:kern w:val="0"/>
            <w:sz w:val="22"/>
            <w:szCs w:val="22"/>
            <w:u w:val="single"/>
            <w14:ligatures w14:val="none"/>
          </w:rPr>
          <w:t>https://www.researchgate.net/profile/A-Shaji-George/publication/381434867_Bracing_for_the_Coming_AI_Tsunami_Preparing_the_Global_Workforce_for_Displacement_and_Inequality_in_the_Age_of_Accelerating_Technological_Advancement/links/666d6c1385a4ee7261c59d4f/Bracing-for-the-Coming-AI-Tsunami-Preparing-the-Global-Workforce-for-Displacement-and-Inequality-in-the-Age-of-Accelerating-Technological-Advancement.pdf</w:t>
        </w:r>
      </w:hyperlink>
    </w:p>
    <w:p w14:paraId="734DE6EE" w14:textId="57603384" w:rsidR="00781F6D" w:rsidRPr="00083DBF" w:rsidRDefault="00781F6D" w:rsidP="00DE4854">
      <w:pPr>
        <w:spacing w:before="240" w:after="0" w:line="360" w:lineRule="auto"/>
        <w:ind w:left="720" w:hanging="720"/>
        <w:contextualSpacing/>
        <w:jc w:val="both"/>
        <w:rPr>
          <w:rFonts w:ascii="Arial" w:eastAsia="Times New Roman" w:hAnsi="Arial" w:cs="Arial"/>
          <w:kern w:val="0"/>
          <w:sz w:val="22"/>
          <w:szCs w:val="22"/>
          <w14:ligatures w14:val="none"/>
        </w:rPr>
      </w:pPr>
      <w:r w:rsidRPr="00083DBF">
        <w:rPr>
          <w:rFonts w:ascii="Arial" w:eastAsia="Times New Roman" w:hAnsi="Arial" w:cs="Arial"/>
          <w:kern w:val="0"/>
          <w:sz w:val="22"/>
          <w:szCs w:val="22"/>
          <w14:ligatures w14:val="none"/>
        </w:rPr>
        <w:lastRenderedPageBreak/>
        <w:t xml:space="preserve">Ghosh, S., Ness, S., </w:t>
      </w:r>
      <w:r w:rsidR="00B0323B">
        <w:rPr>
          <w:rFonts w:ascii="Arial" w:eastAsia="Times New Roman" w:hAnsi="Arial" w:cs="Arial"/>
          <w:kern w:val="0"/>
          <w:sz w:val="22"/>
          <w:szCs w:val="22"/>
          <w14:ligatures w14:val="none"/>
        </w:rPr>
        <w:t>and</w:t>
      </w:r>
      <w:r w:rsidRPr="00083DBF">
        <w:rPr>
          <w:rFonts w:ascii="Arial" w:eastAsia="Times New Roman" w:hAnsi="Arial" w:cs="Arial"/>
          <w:kern w:val="0"/>
          <w:sz w:val="22"/>
          <w:szCs w:val="22"/>
          <w14:ligatures w14:val="none"/>
        </w:rPr>
        <w:t xml:space="preserve"> Salunkhe, S. (2024). The Role of AI-Enabled Chatbots in Omnichannel Customer Service. </w:t>
      </w:r>
      <w:r w:rsidRPr="00083DBF">
        <w:rPr>
          <w:rFonts w:ascii="Arial" w:eastAsia="Times New Roman" w:hAnsi="Arial" w:cs="Arial"/>
          <w:i/>
          <w:iCs/>
          <w:kern w:val="0"/>
          <w:sz w:val="22"/>
          <w:szCs w:val="22"/>
          <w14:ligatures w14:val="none"/>
        </w:rPr>
        <w:t>Journal of Engineering Research and Reports</w:t>
      </w:r>
      <w:r w:rsidRPr="00083DBF">
        <w:rPr>
          <w:rFonts w:ascii="Arial" w:eastAsia="Times New Roman" w:hAnsi="Arial" w:cs="Arial"/>
          <w:kern w:val="0"/>
          <w:sz w:val="22"/>
          <w:szCs w:val="22"/>
          <w14:ligatures w14:val="none"/>
        </w:rPr>
        <w:t>, </w:t>
      </w:r>
      <w:r w:rsidRPr="00083DBF">
        <w:rPr>
          <w:rFonts w:ascii="Arial" w:eastAsia="Times New Roman" w:hAnsi="Arial" w:cs="Arial"/>
          <w:i/>
          <w:iCs/>
          <w:kern w:val="0"/>
          <w:sz w:val="22"/>
          <w:szCs w:val="22"/>
          <w14:ligatures w14:val="none"/>
        </w:rPr>
        <w:t>26</w:t>
      </w:r>
      <w:r w:rsidRPr="00083DBF">
        <w:rPr>
          <w:rFonts w:ascii="Arial" w:eastAsia="Times New Roman" w:hAnsi="Arial" w:cs="Arial"/>
          <w:kern w:val="0"/>
          <w:sz w:val="22"/>
          <w:szCs w:val="22"/>
          <w14:ligatures w14:val="none"/>
        </w:rPr>
        <w:t xml:space="preserve">(6), 327-345. </w:t>
      </w:r>
      <w:hyperlink r:id="rId12" w:history="1">
        <w:r w:rsidRPr="00083DBF">
          <w:rPr>
            <w:rFonts w:ascii="Arial" w:eastAsia="Times New Roman" w:hAnsi="Arial" w:cs="Arial"/>
            <w:color w:val="467886" w:themeColor="hyperlink"/>
            <w:kern w:val="0"/>
            <w:sz w:val="22"/>
            <w:szCs w:val="22"/>
            <w:u w:val="single"/>
            <w14:ligatures w14:val="none"/>
          </w:rPr>
          <w:t>http://editor.classicopenlibrary.com/id/eprint/1786/1/Ghosh2662024JERR117352.pdf</w:t>
        </w:r>
      </w:hyperlink>
    </w:p>
    <w:p w14:paraId="0EA1355F" w14:textId="77777777" w:rsidR="00781F6D" w:rsidRPr="00083DBF" w:rsidRDefault="00781F6D" w:rsidP="00EA4F12">
      <w:pPr>
        <w:spacing w:before="240" w:after="0" w:line="360" w:lineRule="auto"/>
        <w:ind w:left="720" w:hanging="720"/>
        <w:contextualSpacing/>
        <w:rPr>
          <w:rFonts w:ascii="Arial" w:eastAsia="Times New Roman" w:hAnsi="Arial" w:cs="Arial"/>
          <w:kern w:val="0"/>
          <w:sz w:val="22"/>
          <w:szCs w:val="22"/>
          <w14:ligatures w14:val="none"/>
        </w:rPr>
      </w:pPr>
      <w:r w:rsidRPr="00083DBF">
        <w:rPr>
          <w:rFonts w:ascii="Arial" w:eastAsia="Times New Roman" w:hAnsi="Arial" w:cs="Arial"/>
          <w:kern w:val="0"/>
          <w:sz w:val="22"/>
          <w:szCs w:val="22"/>
          <w14:ligatures w14:val="none"/>
        </w:rPr>
        <w:t>Khan, N. (2020). Critical review of sampling techniques in the research process in the world. </w:t>
      </w:r>
      <w:r w:rsidRPr="00083DBF">
        <w:rPr>
          <w:rFonts w:ascii="Arial" w:eastAsia="Times New Roman" w:hAnsi="Arial" w:cs="Arial"/>
          <w:i/>
          <w:iCs/>
          <w:kern w:val="0"/>
          <w:sz w:val="22"/>
          <w:szCs w:val="22"/>
          <w14:ligatures w14:val="none"/>
        </w:rPr>
        <w:t>Available at SSRN 3572336</w:t>
      </w:r>
      <w:bookmarkStart w:id="34" w:name="_Int_Nu5oXBMh"/>
      <w:r w:rsidRPr="00083DBF">
        <w:rPr>
          <w:rFonts w:ascii="Arial" w:eastAsia="Times New Roman" w:hAnsi="Arial" w:cs="Arial"/>
          <w:kern w:val="0"/>
          <w:sz w:val="22"/>
          <w:szCs w:val="22"/>
          <w14:ligatures w14:val="none"/>
        </w:rPr>
        <w:t xml:space="preserve">. </w:t>
      </w:r>
      <w:r w:rsidRPr="00083DBF">
        <w:rPr>
          <w:rFonts w:ascii="Arial" w:hAnsi="Arial" w:cs="Arial"/>
          <w:sz w:val="22"/>
          <w:szCs w:val="22"/>
        </w:rPr>
        <w:fldChar w:fldCharType="begin"/>
      </w:r>
      <w:bookmarkEnd w:id="34"/>
      <w:r w:rsidRPr="00083DBF">
        <w:rPr>
          <w:rFonts w:ascii="Arial" w:hAnsi="Arial" w:cs="Arial"/>
          <w:sz w:val="22"/>
          <w:szCs w:val="22"/>
        </w:rPr>
        <w:instrText>HYPERLINK "https://papers.ssrn.com/sol3/Delivery.cfm?abstractid=3572336"</w:instrText>
      </w:r>
      <w:r w:rsidRPr="00083DBF">
        <w:rPr>
          <w:rFonts w:ascii="Arial" w:hAnsi="Arial" w:cs="Arial"/>
          <w:sz w:val="22"/>
          <w:szCs w:val="22"/>
        </w:rPr>
      </w:r>
      <w:r w:rsidRPr="00083DBF">
        <w:rPr>
          <w:rFonts w:ascii="Arial" w:hAnsi="Arial" w:cs="Arial"/>
          <w:sz w:val="22"/>
          <w:szCs w:val="22"/>
        </w:rPr>
        <w:fldChar w:fldCharType="separate"/>
      </w:r>
      <w:r w:rsidRPr="00083DBF">
        <w:rPr>
          <w:rFonts w:ascii="Arial" w:eastAsia="Times New Roman" w:hAnsi="Arial" w:cs="Arial"/>
          <w:color w:val="467886" w:themeColor="hyperlink"/>
          <w:kern w:val="0"/>
          <w:sz w:val="22"/>
          <w:szCs w:val="22"/>
          <w:u w:val="single"/>
          <w14:ligatures w14:val="none"/>
        </w:rPr>
        <w:t>https://papers.ssrn.com/sol3/Delivery.cfm?abstractid=3572336</w:t>
      </w:r>
      <w:r w:rsidRPr="00083DBF">
        <w:rPr>
          <w:rFonts w:ascii="Arial" w:hAnsi="Arial" w:cs="Arial"/>
          <w:sz w:val="22"/>
          <w:szCs w:val="22"/>
        </w:rPr>
        <w:fldChar w:fldCharType="end"/>
      </w:r>
    </w:p>
    <w:p w14:paraId="59892932" w14:textId="77777777" w:rsidR="00781F6D" w:rsidRPr="00083DBF" w:rsidRDefault="00781F6D" w:rsidP="007124AD">
      <w:pPr>
        <w:spacing w:before="240" w:after="0" w:line="360" w:lineRule="auto"/>
        <w:ind w:left="720" w:hanging="720"/>
        <w:contextualSpacing/>
        <w:rPr>
          <w:rFonts w:ascii="Arial" w:eastAsia="Times New Roman" w:hAnsi="Arial" w:cs="Arial"/>
          <w:kern w:val="0"/>
          <w:sz w:val="22"/>
          <w:szCs w:val="22"/>
          <w14:ligatures w14:val="none"/>
        </w:rPr>
      </w:pPr>
      <w:r w:rsidRPr="00083DBF">
        <w:rPr>
          <w:rFonts w:ascii="Arial" w:eastAsia="Times New Roman" w:hAnsi="Arial" w:cs="Arial"/>
          <w:kern w:val="0"/>
          <w:sz w:val="22"/>
          <w:szCs w:val="22"/>
          <w14:ligatures w14:val="none"/>
        </w:rPr>
        <w:t>Lim, W. M. (2024). What is qualitative research? An overview and guidelines. </w:t>
      </w:r>
      <w:r w:rsidRPr="00083DBF">
        <w:rPr>
          <w:rFonts w:ascii="Arial" w:eastAsia="Times New Roman" w:hAnsi="Arial" w:cs="Arial"/>
          <w:i/>
          <w:iCs/>
          <w:kern w:val="0"/>
          <w:sz w:val="22"/>
          <w:szCs w:val="22"/>
          <w14:ligatures w14:val="none"/>
        </w:rPr>
        <w:t>Australasian Marketing Journal</w:t>
      </w:r>
      <w:r w:rsidRPr="00083DBF">
        <w:rPr>
          <w:rFonts w:ascii="Arial" w:eastAsia="Times New Roman" w:hAnsi="Arial" w:cs="Arial"/>
          <w:kern w:val="0"/>
          <w:sz w:val="22"/>
          <w:szCs w:val="22"/>
          <w14:ligatures w14:val="none"/>
        </w:rPr>
        <w:t>, 14413582241264619</w:t>
      </w:r>
      <w:bookmarkStart w:id="35" w:name="_Int_JBgtX8Tl"/>
      <w:r w:rsidRPr="00083DBF">
        <w:rPr>
          <w:rFonts w:ascii="Arial" w:eastAsia="Times New Roman" w:hAnsi="Arial" w:cs="Arial"/>
          <w:kern w:val="0"/>
          <w:sz w:val="22"/>
          <w:szCs w:val="22"/>
          <w14:ligatures w14:val="none"/>
        </w:rPr>
        <w:t xml:space="preserve">. </w:t>
      </w:r>
      <w:r w:rsidRPr="00083DBF">
        <w:rPr>
          <w:rFonts w:ascii="Arial" w:hAnsi="Arial" w:cs="Arial"/>
          <w:sz w:val="22"/>
          <w:szCs w:val="22"/>
        </w:rPr>
        <w:fldChar w:fldCharType="begin"/>
      </w:r>
      <w:bookmarkEnd w:id="35"/>
      <w:r w:rsidRPr="00083DBF">
        <w:rPr>
          <w:rFonts w:ascii="Arial" w:hAnsi="Arial" w:cs="Arial"/>
          <w:sz w:val="22"/>
          <w:szCs w:val="22"/>
        </w:rPr>
        <w:instrText>HYPERLINK "https://journals.sagepub.com/doi/pdf/10.1177/14413582241264619"</w:instrText>
      </w:r>
      <w:r w:rsidRPr="00083DBF">
        <w:rPr>
          <w:rFonts w:ascii="Arial" w:hAnsi="Arial" w:cs="Arial"/>
          <w:sz w:val="22"/>
          <w:szCs w:val="22"/>
        </w:rPr>
      </w:r>
      <w:r w:rsidRPr="00083DBF">
        <w:rPr>
          <w:rFonts w:ascii="Arial" w:hAnsi="Arial" w:cs="Arial"/>
          <w:sz w:val="22"/>
          <w:szCs w:val="22"/>
        </w:rPr>
        <w:fldChar w:fldCharType="separate"/>
      </w:r>
      <w:r w:rsidRPr="00083DBF">
        <w:rPr>
          <w:rFonts w:ascii="Arial" w:eastAsia="Times New Roman" w:hAnsi="Arial" w:cs="Arial"/>
          <w:color w:val="467886" w:themeColor="hyperlink"/>
          <w:kern w:val="0"/>
          <w:sz w:val="22"/>
          <w:szCs w:val="22"/>
          <w:u w:val="single"/>
          <w14:ligatures w14:val="none"/>
        </w:rPr>
        <w:t>https://journals.sagepub.com/doi/pdf/10.1177/14413582241264619</w:t>
      </w:r>
      <w:r w:rsidRPr="00083DBF">
        <w:rPr>
          <w:rFonts w:ascii="Arial" w:hAnsi="Arial" w:cs="Arial"/>
          <w:sz w:val="22"/>
          <w:szCs w:val="22"/>
        </w:rPr>
        <w:fldChar w:fldCharType="end"/>
      </w:r>
    </w:p>
    <w:p w14:paraId="7DFE3907" w14:textId="77777777" w:rsidR="00781F6D" w:rsidRPr="00083DBF" w:rsidRDefault="00781F6D" w:rsidP="00A0427E">
      <w:pPr>
        <w:spacing w:before="240" w:after="0" w:line="360" w:lineRule="auto"/>
        <w:ind w:left="720" w:hanging="720"/>
        <w:contextualSpacing/>
        <w:rPr>
          <w:rFonts w:ascii="Arial" w:eastAsia="Times New Roman" w:hAnsi="Arial" w:cs="Arial"/>
          <w:kern w:val="0"/>
          <w:sz w:val="22"/>
          <w:szCs w:val="22"/>
          <w14:ligatures w14:val="none"/>
        </w:rPr>
      </w:pPr>
      <w:r w:rsidRPr="00083DBF">
        <w:rPr>
          <w:rFonts w:ascii="Arial" w:eastAsia="Times New Roman" w:hAnsi="Arial" w:cs="Arial"/>
          <w:kern w:val="0"/>
          <w:sz w:val="22"/>
          <w:szCs w:val="22"/>
          <w14:ligatures w14:val="none"/>
        </w:rPr>
        <w:t>Mohajan, H. K. (2020). Quantitative research: A successful investigation in natural and social sciences. </w:t>
      </w:r>
      <w:r w:rsidRPr="00083DBF">
        <w:rPr>
          <w:rFonts w:ascii="Arial" w:eastAsia="Times New Roman" w:hAnsi="Arial" w:cs="Arial"/>
          <w:i/>
          <w:iCs/>
          <w:kern w:val="0"/>
          <w:sz w:val="22"/>
          <w:szCs w:val="22"/>
          <w14:ligatures w14:val="none"/>
        </w:rPr>
        <w:t>Journal of Economic Development, Environment and People</w:t>
      </w:r>
      <w:r w:rsidRPr="00083DBF">
        <w:rPr>
          <w:rFonts w:ascii="Arial" w:eastAsia="Times New Roman" w:hAnsi="Arial" w:cs="Arial"/>
          <w:kern w:val="0"/>
          <w:sz w:val="22"/>
          <w:szCs w:val="22"/>
          <w14:ligatures w14:val="none"/>
        </w:rPr>
        <w:t>, </w:t>
      </w:r>
      <w:r w:rsidRPr="00083DBF">
        <w:rPr>
          <w:rFonts w:ascii="Arial" w:eastAsia="Times New Roman" w:hAnsi="Arial" w:cs="Arial"/>
          <w:i/>
          <w:iCs/>
          <w:kern w:val="0"/>
          <w:sz w:val="22"/>
          <w:szCs w:val="22"/>
          <w14:ligatures w14:val="none"/>
        </w:rPr>
        <w:t>9</w:t>
      </w:r>
      <w:r w:rsidRPr="00083DBF">
        <w:rPr>
          <w:rFonts w:ascii="Arial" w:eastAsia="Times New Roman" w:hAnsi="Arial" w:cs="Arial"/>
          <w:kern w:val="0"/>
          <w:sz w:val="22"/>
          <w:szCs w:val="22"/>
          <w14:ligatures w14:val="none"/>
        </w:rPr>
        <w:t>(4), 50-79</w:t>
      </w:r>
      <w:bookmarkStart w:id="36" w:name="_Int_q0FWDraA"/>
      <w:r w:rsidRPr="00083DBF">
        <w:rPr>
          <w:rFonts w:ascii="Arial" w:eastAsia="Times New Roman" w:hAnsi="Arial" w:cs="Arial"/>
          <w:kern w:val="0"/>
          <w:sz w:val="22"/>
          <w:szCs w:val="22"/>
          <w14:ligatures w14:val="none"/>
        </w:rPr>
        <w:t xml:space="preserve">. </w:t>
      </w:r>
      <w:r w:rsidRPr="00083DBF">
        <w:rPr>
          <w:rFonts w:ascii="Arial" w:hAnsi="Arial" w:cs="Arial"/>
          <w:sz w:val="22"/>
          <w:szCs w:val="22"/>
        </w:rPr>
        <w:fldChar w:fldCharType="begin"/>
      </w:r>
      <w:bookmarkEnd w:id="36"/>
      <w:r w:rsidRPr="00083DBF">
        <w:rPr>
          <w:rFonts w:ascii="Arial" w:hAnsi="Arial" w:cs="Arial"/>
          <w:sz w:val="22"/>
          <w:szCs w:val="22"/>
        </w:rPr>
        <w:instrText>HYPERLINK "https://mpra.ub.uni-muenchen.de/105149/1/MPRA_paper_105149.pdf"</w:instrText>
      </w:r>
      <w:r w:rsidRPr="00083DBF">
        <w:rPr>
          <w:rFonts w:ascii="Arial" w:hAnsi="Arial" w:cs="Arial"/>
          <w:sz w:val="22"/>
          <w:szCs w:val="22"/>
        </w:rPr>
      </w:r>
      <w:r w:rsidRPr="00083DBF">
        <w:rPr>
          <w:rFonts w:ascii="Arial" w:hAnsi="Arial" w:cs="Arial"/>
          <w:sz w:val="22"/>
          <w:szCs w:val="22"/>
        </w:rPr>
        <w:fldChar w:fldCharType="separate"/>
      </w:r>
      <w:r w:rsidRPr="00083DBF">
        <w:rPr>
          <w:rFonts w:ascii="Arial" w:eastAsia="Times New Roman" w:hAnsi="Arial" w:cs="Arial"/>
          <w:color w:val="467886" w:themeColor="hyperlink"/>
          <w:kern w:val="0"/>
          <w:sz w:val="22"/>
          <w:szCs w:val="22"/>
          <w:u w:val="single"/>
          <w14:ligatures w14:val="none"/>
        </w:rPr>
        <w:t>https://mpra.ub.uni-muenchen.de/105149/1/MPRA_paper_105149.pdf</w:t>
      </w:r>
      <w:r w:rsidRPr="00083DBF">
        <w:rPr>
          <w:rFonts w:ascii="Arial" w:hAnsi="Arial" w:cs="Arial"/>
          <w:sz w:val="22"/>
          <w:szCs w:val="22"/>
        </w:rPr>
        <w:fldChar w:fldCharType="end"/>
      </w:r>
    </w:p>
    <w:p w14:paraId="1CDEC7E4" w14:textId="77777777" w:rsidR="00781F6D" w:rsidRPr="00083DBF" w:rsidRDefault="00781F6D" w:rsidP="00A0427E">
      <w:pPr>
        <w:spacing w:before="240" w:after="0" w:line="360" w:lineRule="auto"/>
        <w:ind w:left="720" w:hanging="720"/>
        <w:contextualSpacing/>
        <w:rPr>
          <w:rFonts w:ascii="Arial" w:eastAsia="Times New Roman" w:hAnsi="Arial" w:cs="Arial"/>
          <w:kern w:val="0"/>
          <w:sz w:val="22"/>
          <w:szCs w:val="22"/>
          <w14:ligatures w14:val="none"/>
        </w:rPr>
      </w:pPr>
      <w:r w:rsidRPr="00083DBF">
        <w:rPr>
          <w:rFonts w:ascii="Arial" w:eastAsia="Times New Roman" w:hAnsi="Arial" w:cs="Arial"/>
          <w:kern w:val="0"/>
          <w:sz w:val="22"/>
          <w:szCs w:val="22"/>
          <w14:ligatures w14:val="none"/>
        </w:rPr>
        <w:t xml:space="preserve">Muthukalyani, A. R. (2023). Unlocking </w:t>
      </w:r>
      <w:bookmarkStart w:id="37" w:name="_Int_EPitaCmb"/>
      <w:r w:rsidRPr="00083DBF">
        <w:rPr>
          <w:rFonts w:ascii="Arial" w:eastAsia="Times New Roman" w:hAnsi="Arial" w:cs="Arial"/>
          <w:kern w:val="0"/>
          <w:sz w:val="22"/>
          <w:szCs w:val="22"/>
          <w14:ligatures w14:val="none"/>
        </w:rPr>
        <w:t>accurate</w:t>
      </w:r>
      <w:bookmarkEnd w:id="37"/>
      <w:r w:rsidRPr="00083DBF">
        <w:rPr>
          <w:rFonts w:ascii="Arial" w:eastAsia="Times New Roman" w:hAnsi="Arial" w:cs="Arial"/>
          <w:kern w:val="0"/>
          <w:sz w:val="22"/>
          <w:szCs w:val="22"/>
          <w14:ligatures w14:val="none"/>
        </w:rPr>
        <w:t xml:space="preserve"> demand forecasting in retail supply chains with AI-driven predictive analytics. </w:t>
      </w:r>
      <w:r w:rsidRPr="00083DBF">
        <w:rPr>
          <w:rFonts w:ascii="Arial" w:eastAsia="Times New Roman" w:hAnsi="Arial" w:cs="Arial"/>
          <w:i/>
          <w:iCs/>
          <w:kern w:val="0"/>
          <w:sz w:val="22"/>
          <w:szCs w:val="22"/>
          <w14:ligatures w14:val="none"/>
        </w:rPr>
        <w:t>Information Technology and Management</w:t>
      </w:r>
      <w:r w:rsidRPr="00083DBF">
        <w:rPr>
          <w:rFonts w:ascii="Arial" w:eastAsia="Times New Roman" w:hAnsi="Arial" w:cs="Arial"/>
          <w:kern w:val="0"/>
          <w:sz w:val="22"/>
          <w:szCs w:val="22"/>
          <w14:ligatures w14:val="none"/>
        </w:rPr>
        <w:t>, </w:t>
      </w:r>
      <w:r w:rsidRPr="00083DBF">
        <w:rPr>
          <w:rFonts w:ascii="Arial" w:eastAsia="Times New Roman" w:hAnsi="Arial" w:cs="Arial"/>
          <w:i/>
          <w:iCs/>
          <w:kern w:val="0"/>
          <w:sz w:val="22"/>
          <w:szCs w:val="22"/>
          <w14:ligatures w14:val="none"/>
        </w:rPr>
        <w:t>14</w:t>
      </w:r>
      <w:r w:rsidRPr="00083DBF">
        <w:rPr>
          <w:rFonts w:ascii="Arial" w:eastAsia="Times New Roman" w:hAnsi="Arial" w:cs="Arial"/>
          <w:kern w:val="0"/>
          <w:sz w:val="22"/>
          <w:szCs w:val="22"/>
          <w14:ligatures w14:val="none"/>
        </w:rPr>
        <w:t>(2), 48-57</w:t>
      </w:r>
      <w:bookmarkStart w:id="38" w:name="_Int_NizidRZc"/>
      <w:r w:rsidRPr="00083DBF">
        <w:rPr>
          <w:rFonts w:ascii="Arial" w:eastAsia="Times New Roman" w:hAnsi="Arial" w:cs="Arial"/>
          <w:kern w:val="0"/>
          <w:sz w:val="22"/>
          <w:szCs w:val="22"/>
          <w14:ligatures w14:val="none"/>
        </w:rPr>
        <w:t xml:space="preserve">. </w:t>
      </w:r>
      <w:r w:rsidRPr="00083DBF">
        <w:rPr>
          <w:rFonts w:ascii="Arial" w:hAnsi="Arial" w:cs="Arial"/>
          <w:sz w:val="22"/>
          <w:szCs w:val="22"/>
        </w:rPr>
        <w:fldChar w:fldCharType="begin"/>
      </w:r>
      <w:bookmarkEnd w:id="38"/>
      <w:r w:rsidRPr="00083DBF">
        <w:rPr>
          <w:rFonts w:ascii="Arial" w:hAnsi="Arial" w:cs="Arial"/>
          <w:sz w:val="22"/>
          <w:szCs w:val="22"/>
        </w:rPr>
        <w:instrText>HYPERLINK "https://www.researchgate.net/profile/Ananth-Raja-Muthukalyani/publication/378662188_UNLOCKING_ACCURATE_DEMAND_FORECASTING_IN_RETAIL_SUPPLY_CHAINS_WITH_AI-DRIVEN_PREDICTIVE_ANALYTICS/links/65f9397fc05fd26880216e75/UNLOCKING-ACCURATE-DEMAND-FORECASTING-IN-RETAIL-SUPPLY-CHAINS-WITH-AI-DRIVEN-PREDICTIVE-ANALYTICS.pdf"</w:instrText>
      </w:r>
      <w:r w:rsidRPr="00083DBF">
        <w:rPr>
          <w:rFonts w:ascii="Arial" w:hAnsi="Arial" w:cs="Arial"/>
          <w:sz w:val="22"/>
          <w:szCs w:val="22"/>
        </w:rPr>
      </w:r>
      <w:r w:rsidRPr="00083DBF">
        <w:rPr>
          <w:rFonts w:ascii="Arial" w:hAnsi="Arial" w:cs="Arial"/>
          <w:sz w:val="22"/>
          <w:szCs w:val="22"/>
        </w:rPr>
        <w:fldChar w:fldCharType="separate"/>
      </w:r>
      <w:r w:rsidRPr="00083DBF">
        <w:rPr>
          <w:rFonts w:ascii="Arial" w:eastAsia="Times New Roman" w:hAnsi="Arial" w:cs="Arial"/>
          <w:color w:val="467886" w:themeColor="hyperlink"/>
          <w:kern w:val="0"/>
          <w:sz w:val="22"/>
          <w:szCs w:val="22"/>
          <w:u w:val="single"/>
          <w14:ligatures w14:val="none"/>
        </w:rPr>
        <w:t>https://www.researchgate.net/profile/Ananth-Raja-Muthukalyani/publication/378662188_UNLOCKING_ACCURATE_DEMAND_FORECASTING_IN_RETAIL_SUPPLY_CHAINS_WITH_AI-DRIVEN_PREDICTIVE_ANALYTICS/links/65f9397fc05fd26880216e75/UNLOCKING-ACCURATE-DEMAND-FORECASTING-IN-RETAIL-SUPPLY-CHAINS-WITH-AI-DRIVEN-PREDICTIVE-ANALYTICS.pdf</w:t>
      </w:r>
      <w:r w:rsidRPr="00083DBF">
        <w:rPr>
          <w:rFonts w:ascii="Arial" w:hAnsi="Arial" w:cs="Arial"/>
          <w:sz w:val="22"/>
          <w:szCs w:val="22"/>
        </w:rPr>
        <w:fldChar w:fldCharType="end"/>
      </w:r>
    </w:p>
    <w:p w14:paraId="29A74388" w14:textId="55EC569A" w:rsidR="00781F6D" w:rsidRPr="00083DBF" w:rsidRDefault="00781F6D" w:rsidP="00DE4854">
      <w:pPr>
        <w:spacing w:before="240" w:after="0" w:line="360" w:lineRule="auto"/>
        <w:ind w:left="720" w:hanging="720"/>
        <w:contextualSpacing/>
        <w:jc w:val="both"/>
        <w:rPr>
          <w:rFonts w:ascii="Arial" w:eastAsia="Times New Roman" w:hAnsi="Arial" w:cs="Arial"/>
          <w:kern w:val="0"/>
          <w:sz w:val="22"/>
          <w:szCs w:val="22"/>
          <w14:ligatures w14:val="none"/>
        </w:rPr>
      </w:pPr>
      <w:r w:rsidRPr="00083DBF">
        <w:rPr>
          <w:rFonts w:ascii="Arial" w:eastAsia="Times New Roman" w:hAnsi="Arial" w:cs="Arial"/>
          <w:kern w:val="0"/>
          <w:sz w:val="22"/>
          <w:szCs w:val="22"/>
          <w14:ligatures w14:val="none"/>
        </w:rPr>
        <w:t xml:space="preserve">Rane, N., Choudhary, S. P., </w:t>
      </w:r>
      <w:r w:rsidR="00B0323B">
        <w:rPr>
          <w:rFonts w:ascii="Arial" w:eastAsia="Times New Roman" w:hAnsi="Arial" w:cs="Arial"/>
          <w:kern w:val="0"/>
          <w:sz w:val="22"/>
          <w:szCs w:val="22"/>
          <w14:ligatures w14:val="none"/>
        </w:rPr>
        <w:t>and</w:t>
      </w:r>
      <w:r w:rsidRPr="00083DBF">
        <w:rPr>
          <w:rFonts w:ascii="Arial" w:eastAsia="Times New Roman" w:hAnsi="Arial" w:cs="Arial"/>
          <w:kern w:val="0"/>
          <w:sz w:val="22"/>
          <w:szCs w:val="22"/>
          <w14:ligatures w14:val="none"/>
        </w:rPr>
        <w:t xml:space="preserve"> Rane, J. (2024). Acceptance of artificial intelligence: key factors, challenges, and implementation strategies. </w:t>
      </w:r>
      <w:r w:rsidRPr="00083DBF">
        <w:rPr>
          <w:rFonts w:ascii="Arial" w:eastAsia="Times New Roman" w:hAnsi="Arial" w:cs="Arial"/>
          <w:i/>
          <w:iCs/>
          <w:kern w:val="0"/>
          <w:sz w:val="22"/>
          <w:szCs w:val="22"/>
          <w14:ligatures w14:val="none"/>
        </w:rPr>
        <w:t>Journal of Applied Artificial Intelligence</w:t>
      </w:r>
      <w:r w:rsidRPr="00083DBF">
        <w:rPr>
          <w:rFonts w:ascii="Arial" w:eastAsia="Times New Roman" w:hAnsi="Arial" w:cs="Arial"/>
          <w:kern w:val="0"/>
          <w:sz w:val="22"/>
          <w:szCs w:val="22"/>
          <w14:ligatures w14:val="none"/>
        </w:rPr>
        <w:t>, </w:t>
      </w:r>
      <w:r w:rsidRPr="00083DBF">
        <w:rPr>
          <w:rFonts w:ascii="Arial" w:eastAsia="Times New Roman" w:hAnsi="Arial" w:cs="Arial"/>
          <w:i/>
          <w:iCs/>
          <w:kern w:val="0"/>
          <w:sz w:val="22"/>
          <w:szCs w:val="22"/>
          <w14:ligatures w14:val="none"/>
        </w:rPr>
        <w:t>5</w:t>
      </w:r>
      <w:r w:rsidRPr="00083DBF">
        <w:rPr>
          <w:rFonts w:ascii="Arial" w:eastAsia="Times New Roman" w:hAnsi="Arial" w:cs="Arial"/>
          <w:kern w:val="0"/>
          <w:sz w:val="22"/>
          <w:szCs w:val="22"/>
          <w14:ligatures w14:val="none"/>
        </w:rPr>
        <w:t>(2), 50-70</w:t>
      </w:r>
      <w:bookmarkStart w:id="39" w:name="_Int_tvqh3a4Q"/>
      <w:r w:rsidRPr="00083DBF">
        <w:rPr>
          <w:rFonts w:ascii="Arial" w:eastAsia="Times New Roman" w:hAnsi="Arial" w:cs="Arial"/>
          <w:kern w:val="0"/>
          <w:sz w:val="22"/>
          <w:szCs w:val="22"/>
          <w14:ligatures w14:val="none"/>
        </w:rPr>
        <w:t xml:space="preserve">. </w:t>
      </w:r>
      <w:r w:rsidRPr="00083DBF">
        <w:rPr>
          <w:rFonts w:ascii="Arial" w:hAnsi="Arial" w:cs="Arial"/>
          <w:sz w:val="22"/>
          <w:szCs w:val="22"/>
        </w:rPr>
        <w:fldChar w:fldCharType="begin"/>
      </w:r>
      <w:bookmarkEnd w:id="39"/>
      <w:r w:rsidRPr="00083DBF">
        <w:rPr>
          <w:rFonts w:ascii="Arial" w:hAnsi="Arial" w:cs="Arial"/>
          <w:sz w:val="22"/>
          <w:szCs w:val="22"/>
        </w:rPr>
        <w:instrText>HYPERLINK "https://www.sabapub.com/index.php/jaai/article/download/1017/658"</w:instrText>
      </w:r>
      <w:r w:rsidRPr="00083DBF">
        <w:rPr>
          <w:rFonts w:ascii="Arial" w:hAnsi="Arial" w:cs="Arial"/>
          <w:sz w:val="22"/>
          <w:szCs w:val="22"/>
        </w:rPr>
      </w:r>
      <w:r w:rsidRPr="00083DBF">
        <w:rPr>
          <w:rFonts w:ascii="Arial" w:hAnsi="Arial" w:cs="Arial"/>
          <w:sz w:val="22"/>
          <w:szCs w:val="22"/>
        </w:rPr>
        <w:fldChar w:fldCharType="separate"/>
      </w:r>
      <w:r w:rsidRPr="00083DBF">
        <w:rPr>
          <w:rFonts w:ascii="Arial" w:eastAsia="Times New Roman" w:hAnsi="Arial" w:cs="Arial"/>
          <w:color w:val="467886" w:themeColor="hyperlink"/>
          <w:kern w:val="0"/>
          <w:sz w:val="22"/>
          <w:szCs w:val="22"/>
          <w:u w:val="single"/>
          <w14:ligatures w14:val="none"/>
        </w:rPr>
        <w:t>https://www.sabapub.com/index.php/jaai/article/download/1017/658</w:t>
      </w:r>
      <w:r w:rsidRPr="00083DBF">
        <w:rPr>
          <w:rFonts w:ascii="Arial" w:hAnsi="Arial" w:cs="Arial"/>
          <w:sz w:val="22"/>
          <w:szCs w:val="22"/>
        </w:rPr>
        <w:fldChar w:fldCharType="end"/>
      </w:r>
    </w:p>
    <w:p w14:paraId="10D679BF" w14:textId="77777777" w:rsidR="00781F6D" w:rsidRPr="00083DBF" w:rsidRDefault="00781F6D" w:rsidP="00451C9B">
      <w:pPr>
        <w:spacing w:before="240" w:after="0" w:line="360" w:lineRule="auto"/>
        <w:ind w:left="720" w:hanging="720"/>
        <w:contextualSpacing/>
        <w:rPr>
          <w:rFonts w:ascii="Arial" w:eastAsia="Times New Roman" w:hAnsi="Arial" w:cs="Arial"/>
          <w:kern w:val="0"/>
          <w:sz w:val="22"/>
          <w:szCs w:val="22"/>
          <w14:ligatures w14:val="none"/>
        </w:rPr>
      </w:pPr>
      <w:r w:rsidRPr="00083DBF">
        <w:rPr>
          <w:rFonts w:ascii="Arial" w:eastAsia="Times New Roman" w:hAnsi="Arial" w:cs="Arial"/>
          <w:kern w:val="0"/>
          <w:sz w:val="22"/>
          <w:szCs w:val="22"/>
          <w14:ligatures w14:val="none"/>
        </w:rPr>
        <w:t>Taherdoost, H. (2021). Data collection methods and tools for research; a step-by-step guide to choose data collection technique for academic and business research projects. </w:t>
      </w:r>
      <w:r w:rsidRPr="00083DBF">
        <w:rPr>
          <w:rFonts w:ascii="Arial" w:eastAsia="Times New Roman" w:hAnsi="Arial" w:cs="Arial"/>
          <w:i/>
          <w:iCs/>
          <w:kern w:val="0"/>
          <w:sz w:val="22"/>
          <w:szCs w:val="22"/>
          <w14:ligatures w14:val="none"/>
        </w:rPr>
        <w:t>International Journal of Academic Research in Management (IJARM)</w:t>
      </w:r>
      <w:r w:rsidRPr="00083DBF">
        <w:rPr>
          <w:rFonts w:ascii="Arial" w:eastAsia="Times New Roman" w:hAnsi="Arial" w:cs="Arial"/>
          <w:kern w:val="0"/>
          <w:sz w:val="22"/>
          <w:szCs w:val="22"/>
          <w14:ligatures w14:val="none"/>
        </w:rPr>
        <w:t>, </w:t>
      </w:r>
      <w:r w:rsidRPr="00083DBF">
        <w:rPr>
          <w:rFonts w:ascii="Arial" w:eastAsia="Times New Roman" w:hAnsi="Arial" w:cs="Arial"/>
          <w:i/>
          <w:iCs/>
          <w:kern w:val="0"/>
          <w:sz w:val="22"/>
          <w:szCs w:val="22"/>
          <w14:ligatures w14:val="none"/>
        </w:rPr>
        <w:t>10</w:t>
      </w:r>
      <w:r w:rsidRPr="00083DBF">
        <w:rPr>
          <w:rFonts w:ascii="Arial" w:eastAsia="Times New Roman" w:hAnsi="Arial" w:cs="Arial"/>
          <w:kern w:val="0"/>
          <w:sz w:val="22"/>
          <w:szCs w:val="22"/>
          <w14:ligatures w14:val="none"/>
        </w:rPr>
        <w:t>(1), 10-38</w:t>
      </w:r>
      <w:bookmarkStart w:id="40" w:name="_Int_7CgyBxLY"/>
      <w:r w:rsidRPr="00083DBF">
        <w:rPr>
          <w:rFonts w:ascii="Arial" w:eastAsia="Times New Roman" w:hAnsi="Arial" w:cs="Arial"/>
          <w:kern w:val="0"/>
          <w:sz w:val="22"/>
          <w:szCs w:val="22"/>
          <w14:ligatures w14:val="none"/>
        </w:rPr>
        <w:t xml:space="preserve">. </w:t>
      </w:r>
      <w:r w:rsidRPr="00083DBF">
        <w:rPr>
          <w:rFonts w:ascii="Arial" w:hAnsi="Arial" w:cs="Arial"/>
          <w:sz w:val="22"/>
          <w:szCs w:val="22"/>
        </w:rPr>
        <w:fldChar w:fldCharType="begin"/>
      </w:r>
      <w:bookmarkEnd w:id="40"/>
      <w:r w:rsidRPr="00083DBF">
        <w:rPr>
          <w:rFonts w:ascii="Arial" w:hAnsi="Arial" w:cs="Arial"/>
          <w:sz w:val="22"/>
          <w:szCs w:val="22"/>
        </w:rPr>
        <w:instrText>HYPERLINK "https://hal.science/hal-03741847/document"</w:instrText>
      </w:r>
      <w:r w:rsidRPr="00083DBF">
        <w:rPr>
          <w:rFonts w:ascii="Arial" w:hAnsi="Arial" w:cs="Arial"/>
          <w:sz w:val="22"/>
          <w:szCs w:val="22"/>
        </w:rPr>
      </w:r>
      <w:r w:rsidRPr="00083DBF">
        <w:rPr>
          <w:rFonts w:ascii="Arial" w:hAnsi="Arial" w:cs="Arial"/>
          <w:sz w:val="22"/>
          <w:szCs w:val="22"/>
        </w:rPr>
        <w:fldChar w:fldCharType="separate"/>
      </w:r>
      <w:r w:rsidRPr="00083DBF">
        <w:rPr>
          <w:rFonts w:ascii="Arial" w:eastAsia="Times New Roman" w:hAnsi="Arial" w:cs="Arial"/>
          <w:color w:val="467886" w:themeColor="hyperlink"/>
          <w:kern w:val="0"/>
          <w:sz w:val="22"/>
          <w:szCs w:val="22"/>
          <w:u w:val="single"/>
          <w14:ligatures w14:val="none"/>
        </w:rPr>
        <w:t>https://hal.science/hal-03741847/document</w:t>
      </w:r>
      <w:r w:rsidRPr="00083DBF">
        <w:rPr>
          <w:rFonts w:ascii="Arial" w:hAnsi="Arial" w:cs="Arial"/>
          <w:sz w:val="22"/>
          <w:szCs w:val="22"/>
        </w:rPr>
        <w:fldChar w:fldCharType="end"/>
      </w:r>
    </w:p>
    <w:p w14:paraId="0F0956DA" w14:textId="6A429607" w:rsidR="00781F6D" w:rsidRPr="00083DBF" w:rsidRDefault="00781F6D" w:rsidP="00DE4854">
      <w:pPr>
        <w:spacing w:before="240" w:after="0" w:line="360" w:lineRule="auto"/>
        <w:ind w:left="720" w:hanging="720"/>
        <w:contextualSpacing/>
        <w:jc w:val="both"/>
        <w:rPr>
          <w:rFonts w:ascii="Arial" w:eastAsia="Times New Roman" w:hAnsi="Arial" w:cs="Arial"/>
          <w:kern w:val="0"/>
          <w:sz w:val="22"/>
          <w:szCs w:val="22"/>
          <w14:ligatures w14:val="none"/>
        </w:rPr>
      </w:pPr>
      <w:r w:rsidRPr="00083DBF">
        <w:rPr>
          <w:rFonts w:ascii="Arial" w:eastAsia="Times New Roman" w:hAnsi="Arial" w:cs="Arial"/>
          <w:kern w:val="0"/>
          <w:sz w:val="22"/>
          <w:szCs w:val="22"/>
          <w14:ligatures w14:val="none"/>
        </w:rPr>
        <w:t xml:space="preserve">Thibault, R. T., Kovacs, M., Hardwicke, T. E., Sarafoglou, A., Ioannidis, J. P., </w:t>
      </w:r>
      <w:r w:rsidR="00B0323B">
        <w:rPr>
          <w:rFonts w:ascii="Arial" w:eastAsia="Times New Roman" w:hAnsi="Arial" w:cs="Arial"/>
          <w:kern w:val="0"/>
          <w:sz w:val="22"/>
          <w:szCs w:val="22"/>
          <w14:ligatures w14:val="none"/>
        </w:rPr>
        <w:t>and</w:t>
      </w:r>
      <w:r w:rsidRPr="00083DBF">
        <w:rPr>
          <w:rFonts w:ascii="Arial" w:eastAsia="Times New Roman" w:hAnsi="Arial" w:cs="Arial"/>
          <w:kern w:val="0"/>
          <w:sz w:val="22"/>
          <w:szCs w:val="22"/>
          <w14:ligatures w14:val="none"/>
        </w:rPr>
        <w:t xml:space="preserve"> Munafò, M. R. (2023). Reducing bias in secondary data analysis via an Explore and Confirm Analysis Workflow (ECAW): a proposal and survey of observational researchers. </w:t>
      </w:r>
      <w:r w:rsidRPr="00083DBF">
        <w:rPr>
          <w:rFonts w:ascii="Arial" w:eastAsia="Times New Roman" w:hAnsi="Arial" w:cs="Arial"/>
          <w:i/>
          <w:iCs/>
          <w:kern w:val="0"/>
          <w:sz w:val="22"/>
          <w:szCs w:val="22"/>
          <w14:ligatures w14:val="none"/>
        </w:rPr>
        <w:t>Royal Society Open Science</w:t>
      </w:r>
      <w:r w:rsidRPr="00083DBF">
        <w:rPr>
          <w:rFonts w:ascii="Arial" w:eastAsia="Times New Roman" w:hAnsi="Arial" w:cs="Arial"/>
          <w:kern w:val="0"/>
          <w:sz w:val="22"/>
          <w:szCs w:val="22"/>
          <w14:ligatures w14:val="none"/>
        </w:rPr>
        <w:t>, </w:t>
      </w:r>
      <w:r w:rsidRPr="00083DBF">
        <w:rPr>
          <w:rFonts w:ascii="Arial" w:eastAsia="Times New Roman" w:hAnsi="Arial" w:cs="Arial"/>
          <w:i/>
          <w:iCs/>
          <w:kern w:val="0"/>
          <w:sz w:val="22"/>
          <w:szCs w:val="22"/>
          <w14:ligatures w14:val="none"/>
        </w:rPr>
        <w:t>10</w:t>
      </w:r>
      <w:r w:rsidRPr="00083DBF">
        <w:rPr>
          <w:rFonts w:ascii="Arial" w:eastAsia="Times New Roman" w:hAnsi="Arial" w:cs="Arial"/>
          <w:kern w:val="0"/>
          <w:sz w:val="22"/>
          <w:szCs w:val="22"/>
          <w14:ligatures w14:val="none"/>
        </w:rPr>
        <w:t>(10), 230568</w:t>
      </w:r>
      <w:r w:rsidR="0008039B" w:rsidRPr="00083DBF">
        <w:rPr>
          <w:rFonts w:ascii="Arial" w:eastAsia="Times New Roman" w:hAnsi="Arial" w:cs="Arial"/>
          <w:kern w:val="0"/>
          <w:sz w:val="22"/>
          <w:szCs w:val="22"/>
          <w14:ligatures w14:val="none"/>
        </w:rPr>
        <w:t xml:space="preserve">. </w:t>
      </w:r>
    </w:p>
    <w:p w14:paraId="3D8C6BA1" w14:textId="34403C75" w:rsidR="00781F6D" w:rsidRPr="00BA0FA4" w:rsidRDefault="00781F6D" w:rsidP="00BA0FA4">
      <w:pPr>
        <w:spacing w:before="240" w:after="0" w:line="360" w:lineRule="auto"/>
        <w:ind w:left="720" w:hanging="720"/>
        <w:contextualSpacing/>
        <w:rPr>
          <w:rFonts w:ascii="Arial" w:eastAsia="Times New Roman" w:hAnsi="Arial" w:cs="Arial"/>
          <w:kern w:val="0"/>
          <w:sz w:val="22"/>
          <w:szCs w:val="22"/>
          <w14:ligatures w14:val="none"/>
        </w:rPr>
      </w:pPr>
      <w:r w:rsidRPr="00083DBF">
        <w:rPr>
          <w:rFonts w:ascii="Arial" w:eastAsia="Times New Roman" w:hAnsi="Arial" w:cs="Arial"/>
          <w:kern w:val="0"/>
          <w:sz w:val="22"/>
          <w:szCs w:val="22"/>
          <w14:ligatures w14:val="none"/>
        </w:rPr>
        <w:t>Zhang, N. (2024). Determinants of AI adoption for small and medium-sized enterprises (SMEs): Evidence from China</w:t>
      </w:r>
      <w:bookmarkStart w:id="41" w:name="_Int_kxyHEviH"/>
      <w:r w:rsidRPr="00083DBF">
        <w:rPr>
          <w:rFonts w:ascii="Arial" w:eastAsia="Times New Roman" w:hAnsi="Arial" w:cs="Arial"/>
          <w:kern w:val="0"/>
          <w:sz w:val="22"/>
          <w:szCs w:val="22"/>
          <w14:ligatures w14:val="none"/>
        </w:rPr>
        <w:t xml:space="preserve">. </w:t>
      </w:r>
      <w:r w:rsidRPr="00083DBF">
        <w:rPr>
          <w:rFonts w:ascii="Arial" w:hAnsi="Arial" w:cs="Arial"/>
          <w:sz w:val="22"/>
          <w:szCs w:val="22"/>
        </w:rPr>
        <w:fldChar w:fldCharType="begin"/>
      </w:r>
      <w:bookmarkEnd w:id="41"/>
      <w:r w:rsidRPr="00083DBF">
        <w:rPr>
          <w:rFonts w:ascii="Arial" w:hAnsi="Arial" w:cs="Arial"/>
          <w:sz w:val="22"/>
          <w:szCs w:val="22"/>
        </w:rPr>
        <w:instrText>HYPERLINK "https://www.theseus.fi/bitstream/handle/10024/874486/Zhang_Ningyu.pdf?sequence=2"</w:instrText>
      </w:r>
      <w:r w:rsidRPr="00083DBF">
        <w:rPr>
          <w:rFonts w:ascii="Arial" w:hAnsi="Arial" w:cs="Arial"/>
          <w:sz w:val="22"/>
          <w:szCs w:val="22"/>
        </w:rPr>
      </w:r>
      <w:r w:rsidRPr="00083DBF">
        <w:rPr>
          <w:rFonts w:ascii="Arial" w:hAnsi="Arial" w:cs="Arial"/>
          <w:sz w:val="22"/>
          <w:szCs w:val="22"/>
        </w:rPr>
        <w:fldChar w:fldCharType="separate"/>
      </w:r>
      <w:r w:rsidRPr="00083DBF">
        <w:rPr>
          <w:rFonts w:ascii="Arial" w:eastAsia="Times New Roman" w:hAnsi="Arial" w:cs="Arial"/>
          <w:color w:val="467886" w:themeColor="hyperlink"/>
          <w:kern w:val="0"/>
          <w:sz w:val="22"/>
          <w:szCs w:val="22"/>
          <w:u w:val="single"/>
          <w14:ligatures w14:val="none"/>
        </w:rPr>
        <w:t>https://www.theseus.fi/bitstream/handle/10024/874486/Zhang_Ningyu.pdf?sequence=2</w:t>
      </w:r>
      <w:r w:rsidRPr="00083DBF">
        <w:rPr>
          <w:rFonts w:ascii="Arial" w:hAnsi="Arial" w:cs="Arial"/>
          <w:sz w:val="22"/>
          <w:szCs w:val="22"/>
        </w:rPr>
        <w:fldChar w:fldCharType="end"/>
      </w:r>
    </w:p>
    <w:sectPr w:rsidR="00781F6D" w:rsidRPr="00BA0FA4">
      <w:footerReference w:type="even"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21FDB6" w14:textId="77777777" w:rsidR="00AA4820" w:rsidRDefault="00AA4820" w:rsidP="00D95E02">
      <w:pPr>
        <w:spacing w:after="0" w:line="240" w:lineRule="auto"/>
      </w:pPr>
      <w:r>
        <w:separator/>
      </w:r>
    </w:p>
  </w:endnote>
  <w:endnote w:type="continuationSeparator" w:id="0">
    <w:p w14:paraId="6A2AF86F" w14:textId="77777777" w:rsidR="00AA4820" w:rsidRDefault="00AA4820" w:rsidP="00D95E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23366718"/>
      <w:docPartObj>
        <w:docPartGallery w:val="Page Numbers (Bottom of Page)"/>
        <w:docPartUnique/>
      </w:docPartObj>
    </w:sdtPr>
    <w:sdtContent>
      <w:p w14:paraId="16E3903B" w14:textId="11CDC80A" w:rsidR="00D95E02" w:rsidRDefault="00D95E02" w:rsidP="00DA1F8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389E13" w14:textId="77777777" w:rsidR="00D95E02" w:rsidRDefault="00D95E02" w:rsidP="00D95E0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07611052"/>
      <w:docPartObj>
        <w:docPartGallery w:val="Page Numbers (Bottom of Page)"/>
        <w:docPartUnique/>
      </w:docPartObj>
    </w:sdtPr>
    <w:sdtContent>
      <w:p w14:paraId="69D3CB24" w14:textId="64EB796C" w:rsidR="00D95E02" w:rsidRDefault="00D95E02" w:rsidP="00DA1F8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1ADC1449" w14:textId="77777777" w:rsidR="00D95E02" w:rsidRDefault="00D95E02" w:rsidP="00D95E0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86C1E5" w14:textId="77777777" w:rsidR="00AA4820" w:rsidRDefault="00AA4820" w:rsidP="00D95E02">
      <w:pPr>
        <w:spacing w:after="0" w:line="240" w:lineRule="auto"/>
      </w:pPr>
      <w:r>
        <w:separator/>
      </w:r>
    </w:p>
  </w:footnote>
  <w:footnote w:type="continuationSeparator" w:id="0">
    <w:p w14:paraId="474D1C06" w14:textId="77777777" w:rsidR="00AA4820" w:rsidRDefault="00AA4820" w:rsidP="00D95E0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PYqbp1gP" int2:invalidationBookmarkName="" int2:hashCode="mw1j1kBisFoQml" int2:id="pLsN0eBY">
      <int2:state int2:value="Rejected" int2:type="style"/>
    </int2:bookmark>
    <int2:bookmark int2:bookmarkName="_Int_dFthsRLW" int2:invalidationBookmarkName="" int2:hashCode="e0dMsLOcF3PXGS" int2:id="8zh7cOYj">
      <int2:state int2:value="Rejected" int2:type="style"/>
    </int2:bookmark>
    <int2:bookmark int2:bookmarkName="_Int_fG8h27wq" int2:invalidationBookmarkName="" int2:hashCode="vbOEjYpAEufkdn" int2:id="KfsyRLDR">
      <int2:state int2:value="Rejected" int2:type="style"/>
    </int2:bookmark>
    <int2:bookmark int2:bookmarkName="_Int_yeTesU3K" int2:invalidationBookmarkName="" int2:hashCode="iINeGYnW+15B80" int2:id="veDABBXN">
      <int2:state int2:value="Rejected" int2:type="style"/>
    </int2:bookmark>
    <int2:bookmark int2:bookmarkName="_Int_pAd3MLlE" int2:invalidationBookmarkName="" int2:hashCode="m/D4/19di8v/ud" int2:id="rySkG2ow">
      <int2:state int2:value="Rejected" int2:type="style"/>
    </int2:bookmark>
    <int2:bookmark int2:bookmarkName="_Int_3INX7F9e" int2:invalidationBookmarkName="" int2:hashCode="5sI2PUUDC3XtUc" int2:id="CVdS8C9n">
      <int2:state int2:value="Rejected" int2:type="style"/>
    </int2:bookmark>
    <int2:bookmark int2:bookmarkName="_Int_kxyHEviH" int2:invalidationBookmarkName="" int2:hashCode="lMZ9oJ48OUlICs" int2:id="gOaph7p5">
      <int2:state int2:value="Rejected" int2:type="style"/>
    </int2:bookmark>
    <int2:bookmark int2:bookmarkName="_Int_7CgyBxLY" int2:invalidationBookmarkName="" int2:hashCode="lMZ9oJ48OUlICs" int2:id="JjSZaEpv">
      <int2:state int2:value="Rejected" int2:type="style"/>
    </int2:bookmark>
    <int2:bookmark int2:bookmarkName="_Int_tvqh3a4Q" int2:invalidationBookmarkName="" int2:hashCode="lMZ9oJ48OUlICs" int2:id="mjK5Cjtk">
      <int2:state int2:value="Rejected" int2:type="style"/>
    </int2:bookmark>
    <int2:bookmark int2:bookmarkName="_Int_Zhcluo5i" int2:invalidationBookmarkName="" int2:hashCode="hjTKWbu7X14VXk" int2:id="XohHDXGA">
      <int2:state int2:value="Rejected" int2:type="style"/>
    </int2:bookmark>
    <int2:bookmark int2:bookmarkName="_Int_wKnW0Up3" int2:invalidationBookmarkName="" int2:hashCode="Sy12o7rqHiSfV+" int2:id="COtPQd5D">
      <int2:state int2:value="Rejected" int2:type="style"/>
    </int2:bookmark>
    <int2:bookmark int2:bookmarkName="_Int_Nu5oXBMh" int2:invalidationBookmarkName="" int2:hashCode="lMZ9oJ48OUlICs" int2:id="4cL36ujN">
      <int2:state int2:value="Rejected" int2:type="style"/>
    </int2:bookmark>
    <int2:bookmark int2:bookmarkName="_Int_7DFZ2fcm" int2:invalidationBookmarkName="" int2:hashCode="OO9aG/I/tJ+g9X" int2:id="ompViRQk">
      <int2:state int2:value="Rejected" int2:type="style"/>
    </int2:bookmark>
    <int2:bookmark int2:bookmarkName="_Int_Prsg1FWe" int2:invalidationBookmarkName="" int2:hashCode="JCi83axSWM7GQt" int2:id="LrAtrNmB">
      <int2:state int2:value="Rejected" int2:type="style"/>
    </int2:bookmark>
    <int2:bookmark int2:bookmarkName="_Int_42ZpM9YX" int2:invalidationBookmarkName="" int2:hashCode="FiQUaDg/rom+rj" int2:id="47Mx3MdM">
      <int2:state int2:value="Rejected" int2:type="style"/>
    </int2:bookmark>
    <int2:bookmark int2:bookmarkName="_Int_wwl66Ci9" int2:invalidationBookmarkName="" int2:hashCode="YL5g2gqUI41h4f" int2:id="FPVrnNvR">
      <int2:state int2:value="Rejected" int2:type="style"/>
    </int2:bookmark>
    <int2:bookmark int2:bookmarkName="_Int_ECC7DFUI" int2:invalidationBookmarkName="" int2:hashCode="EIVjE9dlMvUAFv" int2:id="whl1GdsR">
      <int2:state int2:value="Rejected" int2:type="style"/>
    </int2:bookmark>
    <int2:bookmark int2:bookmarkName="_Int_FR1SclOL" int2:invalidationBookmarkName="" int2:hashCode="CUaS2tqf4ik/wN" int2:id="153BDkbU">
      <int2:state int2:value="Rejected" int2:type="style"/>
    </int2:bookmark>
    <int2:bookmark int2:bookmarkName="_Int_ilOFH9g1" int2:invalidationBookmarkName="" int2:hashCode="35S82yvLozr/8b" int2:id="UYTFPgiw">
      <int2:state int2:value="Rejected" int2:type="style"/>
    </int2:bookmark>
    <int2:bookmark int2:bookmarkName="_Int_NdkRt4NA" int2:invalidationBookmarkName="" int2:hashCode="Sa5ZRGcJeyfHJU" int2:id="lkyWqwkj">
      <int2:state int2:value="Rejected" int2:type="style"/>
    </int2:bookmark>
    <int2:bookmark int2:bookmarkName="_Int_FX5QSb5L" int2:invalidationBookmarkName="" int2:hashCode="Ea1sAcOgSmAvZ0" int2:id="RlND4muA">
      <int2:state int2:value="Rejected" int2:type="style"/>
    </int2:bookmark>
    <int2:bookmark int2:bookmarkName="_Int_eE2VFyTR" int2:invalidationBookmarkName="" int2:hashCode="lMZ9oJ48OUlICs" int2:id="MqzVshQi">
      <int2:state int2:value="Rejected" int2:type="style"/>
    </int2:bookmark>
    <int2:bookmark int2:bookmarkName="_Int_EPitaCmb" int2:invalidationBookmarkName="" int2:hashCode="csj3W2JXL1myG9" int2:id="6u6sv714">
      <int2:state int2:value="Rejected" int2:type="style"/>
    </int2:bookmark>
    <int2:bookmark int2:bookmarkName="_Int_NizidRZc" int2:invalidationBookmarkName="" int2:hashCode="lMZ9oJ48OUlICs" int2:id="Z7z0WBrk">
      <int2:state int2:value="Rejected" int2:type="style"/>
    </int2:bookmark>
    <int2:bookmark int2:bookmarkName="_Int_q0FWDraA" int2:invalidationBookmarkName="" int2:hashCode="lMZ9oJ48OUlICs" int2:id="9ImfhLyb">
      <int2:state int2:value="Rejected" int2:type="style"/>
    </int2:bookmark>
    <int2:bookmark int2:bookmarkName="_Int_JBgtX8Tl" int2:invalidationBookmarkName="" int2:hashCode="lMZ9oJ48OUlICs" int2:id="eyR4RE1h">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AC7BE6"/>
    <w:multiLevelType w:val="multilevel"/>
    <w:tmpl w:val="14321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9DD6577"/>
    <w:multiLevelType w:val="multilevel"/>
    <w:tmpl w:val="9A1CD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7876223">
    <w:abstractNumId w:val="1"/>
  </w:num>
  <w:num w:numId="2" w16cid:durableId="936743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4"/>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F6D"/>
    <w:rsid w:val="00004A24"/>
    <w:rsid w:val="00004EA3"/>
    <w:rsid w:val="0000757C"/>
    <w:rsid w:val="00023298"/>
    <w:rsid w:val="00024B75"/>
    <w:rsid w:val="0003408C"/>
    <w:rsid w:val="00041BA6"/>
    <w:rsid w:val="0007483F"/>
    <w:rsid w:val="0008039B"/>
    <w:rsid w:val="00083DBF"/>
    <w:rsid w:val="00084740"/>
    <w:rsid w:val="000A0E99"/>
    <w:rsid w:val="000A48DC"/>
    <w:rsid w:val="000B2424"/>
    <w:rsid w:val="000B2EC8"/>
    <w:rsid w:val="000C38A2"/>
    <w:rsid w:val="000C4940"/>
    <w:rsid w:val="000C4BAF"/>
    <w:rsid w:val="000C5A9E"/>
    <w:rsid w:val="00117F0F"/>
    <w:rsid w:val="00193890"/>
    <w:rsid w:val="001A35B4"/>
    <w:rsid w:val="001D381E"/>
    <w:rsid w:val="00207BD5"/>
    <w:rsid w:val="00213F34"/>
    <w:rsid w:val="00247FA9"/>
    <w:rsid w:val="0028116C"/>
    <w:rsid w:val="002B50DA"/>
    <w:rsid w:val="002B67AB"/>
    <w:rsid w:val="002B6E82"/>
    <w:rsid w:val="002B7BB3"/>
    <w:rsid w:val="002C75F7"/>
    <w:rsid w:val="002F64A9"/>
    <w:rsid w:val="003109A4"/>
    <w:rsid w:val="003306D4"/>
    <w:rsid w:val="003339EF"/>
    <w:rsid w:val="00344ED9"/>
    <w:rsid w:val="00355A4D"/>
    <w:rsid w:val="0035624D"/>
    <w:rsid w:val="0037391A"/>
    <w:rsid w:val="00387333"/>
    <w:rsid w:val="00391FCB"/>
    <w:rsid w:val="00397BAB"/>
    <w:rsid w:val="003B652E"/>
    <w:rsid w:val="003C40E6"/>
    <w:rsid w:val="003C5A70"/>
    <w:rsid w:val="003C6A88"/>
    <w:rsid w:val="003D0D19"/>
    <w:rsid w:val="003D36DC"/>
    <w:rsid w:val="003D5A4A"/>
    <w:rsid w:val="003E2516"/>
    <w:rsid w:val="003E4244"/>
    <w:rsid w:val="0042141E"/>
    <w:rsid w:val="004333A9"/>
    <w:rsid w:val="00443A84"/>
    <w:rsid w:val="004458AC"/>
    <w:rsid w:val="00450F5C"/>
    <w:rsid w:val="00451C9B"/>
    <w:rsid w:val="004557BB"/>
    <w:rsid w:val="004848AC"/>
    <w:rsid w:val="00495C2B"/>
    <w:rsid w:val="004978B5"/>
    <w:rsid w:val="004B0C72"/>
    <w:rsid w:val="004B4097"/>
    <w:rsid w:val="004B5F3E"/>
    <w:rsid w:val="004D3883"/>
    <w:rsid w:val="004D4DB2"/>
    <w:rsid w:val="004D5045"/>
    <w:rsid w:val="004E07EA"/>
    <w:rsid w:val="004E2018"/>
    <w:rsid w:val="004E7C6A"/>
    <w:rsid w:val="004F582D"/>
    <w:rsid w:val="00513DAF"/>
    <w:rsid w:val="00543581"/>
    <w:rsid w:val="00577B29"/>
    <w:rsid w:val="0058184A"/>
    <w:rsid w:val="00594AEF"/>
    <w:rsid w:val="00597724"/>
    <w:rsid w:val="005B5BF8"/>
    <w:rsid w:val="005C0C4F"/>
    <w:rsid w:val="005D4E6C"/>
    <w:rsid w:val="005E3081"/>
    <w:rsid w:val="005F64C7"/>
    <w:rsid w:val="00642263"/>
    <w:rsid w:val="006575D2"/>
    <w:rsid w:val="00672859"/>
    <w:rsid w:val="0067685C"/>
    <w:rsid w:val="006775B7"/>
    <w:rsid w:val="00685843"/>
    <w:rsid w:val="00685890"/>
    <w:rsid w:val="006B5BB1"/>
    <w:rsid w:val="006C0111"/>
    <w:rsid w:val="006D1FE4"/>
    <w:rsid w:val="006E4DC0"/>
    <w:rsid w:val="00701683"/>
    <w:rsid w:val="007124AD"/>
    <w:rsid w:val="007163BD"/>
    <w:rsid w:val="00716FBC"/>
    <w:rsid w:val="0072251B"/>
    <w:rsid w:val="0073786D"/>
    <w:rsid w:val="00741F83"/>
    <w:rsid w:val="007470B0"/>
    <w:rsid w:val="00752FA1"/>
    <w:rsid w:val="00765343"/>
    <w:rsid w:val="00765B57"/>
    <w:rsid w:val="007767D6"/>
    <w:rsid w:val="00781F6D"/>
    <w:rsid w:val="007841B9"/>
    <w:rsid w:val="00795AF8"/>
    <w:rsid w:val="007A5B28"/>
    <w:rsid w:val="007D74D1"/>
    <w:rsid w:val="007E56A4"/>
    <w:rsid w:val="008148B3"/>
    <w:rsid w:val="00820135"/>
    <w:rsid w:val="00820FDA"/>
    <w:rsid w:val="00830462"/>
    <w:rsid w:val="00834A3E"/>
    <w:rsid w:val="00873D8C"/>
    <w:rsid w:val="008820B4"/>
    <w:rsid w:val="008953B6"/>
    <w:rsid w:val="008C54AE"/>
    <w:rsid w:val="008D43C1"/>
    <w:rsid w:val="008D50E1"/>
    <w:rsid w:val="008D59E8"/>
    <w:rsid w:val="008E6ADD"/>
    <w:rsid w:val="008F4A30"/>
    <w:rsid w:val="009076A2"/>
    <w:rsid w:val="0091034C"/>
    <w:rsid w:val="00911C71"/>
    <w:rsid w:val="00914A7B"/>
    <w:rsid w:val="009223A9"/>
    <w:rsid w:val="009271E1"/>
    <w:rsid w:val="0094402E"/>
    <w:rsid w:val="00953225"/>
    <w:rsid w:val="00965C5C"/>
    <w:rsid w:val="00973D5B"/>
    <w:rsid w:val="009963E3"/>
    <w:rsid w:val="009C768E"/>
    <w:rsid w:val="009D10A4"/>
    <w:rsid w:val="009E628B"/>
    <w:rsid w:val="009F1E6D"/>
    <w:rsid w:val="009F66E9"/>
    <w:rsid w:val="00A03EC9"/>
    <w:rsid w:val="00A0427E"/>
    <w:rsid w:val="00A21E8C"/>
    <w:rsid w:val="00A51D14"/>
    <w:rsid w:val="00A52EA2"/>
    <w:rsid w:val="00A575A6"/>
    <w:rsid w:val="00A842B8"/>
    <w:rsid w:val="00A96B84"/>
    <w:rsid w:val="00AA4625"/>
    <w:rsid w:val="00AA4820"/>
    <w:rsid w:val="00AB4301"/>
    <w:rsid w:val="00AC39A6"/>
    <w:rsid w:val="00AD1E58"/>
    <w:rsid w:val="00B0323B"/>
    <w:rsid w:val="00B16AE1"/>
    <w:rsid w:val="00B24240"/>
    <w:rsid w:val="00B476C3"/>
    <w:rsid w:val="00B51601"/>
    <w:rsid w:val="00B7136C"/>
    <w:rsid w:val="00B77AA0"/>
    <w:rsid w:val="00BA0FA4"/>
    <w:rsid w:val="00BB1C9D"/>
    <w:rsid w:val="00BC7573"/>
    <w:rsid w:val="00BD73A9"/>
    <w:rsid w:val="00BE1F31"/>
    <w:rsid w:val="00BE463A"/>
    <w:rsid w:val="00BF2DE0"/>
    <w:rsid w:val="00BF75D3"/>
    <w:rsid w:val="00C3546D"/>
    <w:rsid w:val="00C51EA7"/>
    <w:rsid w:val="00C707BB"/>
    <w:rsid w:val="00C80F19"/>
    <w:rsid w:val="00C84CA7"/>
    <w:rsid w:val="00CB2187"/>
    <w:rsid w:val="00D03EE9"/>
    <w:rsid w:val="00D164C9"/>
    <w:rsid w:val="00D54451"/>
    <w:rsid w:val="00D6658B"/>
    <w:rsid w:val="00D95E02"/>
    <w:rsid w:val="00DA5189"/>
    <w:rsid w:val="00DB6C92"/>
    <w:rsid w:val="00DD054E"/>
    <w:rsid w:val="00DD0C0B"/>
    <w:rsid w:val="00DD6EE6"/>
    <w:rsid w:val="00DE2829"/>
    <w:rsid w:val="00DE4854"/>
    <w:rsid w:val="00E0467D"/>
    <w:rsid w:val="00E06C46"/>
    <w:rsid w:val="00E073DE"/>
    <w:rsid w:val="00E17D90"/>
    <w:rsid w:val="00E17F35"/>
    <w:rsid w:val="00E330AD"/>
    <w:rsid w:val="00E6341B"/>
    <w:rsid w:val="00E83EC7"/>
    <w:rsid w:val="00E977D9"/>
    <w:rsid w:val="00EA4A36"/>
    <w:rsid w:val="00EA4F12"/>
    <w:rsid w:val="00EB6435"/>
    <w:rsid w:val="00EC076A"/>
    <w:rsid w:val="00EE3928"/>
    <w:rsid w:val="00EF75AA"/>
    <w:rsid w:val="00EF7E9F"/>
    <w:rsid w:val="00F02BE0"/>
    <w:rsid w:val="00F118B5"/>
    <w:rsid w:val="00F254BE"/>
    <w:rsid w:val="00F30D05"/>
    <w:rsid w:val="00F31A07"/>
    <w:rsid w:val="00F81987"/>
    <w:rsid w:val="00F90EF7"/>
    <w:rsid w:val="00FA1A15"/>
    <w:rsid w:val="00FA38BD"/>
    <w:rsid w:val="00FA7F68"/>
    <w:rsid w:val="00FB591E"/>
    <w:rsid w:val="00FC2C1E"/>
    <w:rsid w:val="00FD7029"/>
    <w:rsid w:val="00FD7D80"/>
    <w:rsid w:val="00FF0D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76ECB1C"/>
  <w15:chartTrackingRefBased/>
  <w15:docId w15:val="{BB51A47A-69E2-1C4C-A5F1-7819D7AC6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1F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81F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81F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81F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781F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1F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1F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1F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1F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1F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81F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81F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81F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781F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1F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1F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1F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1F6D"/>
    <w:rPr>
      <w:rFonts w:eastAsiaTheme="majorEastAsia" w:cstheme="majorBidi"/>
      <w:color w:val="272727" w:themeColor="text1" w:themeTint="D8"/>
    </w:rPr>
  </w:style>
  <w:style w:type="paragraph" w:styleId="Title">
    <w:name w:val="Title"/>
    <w:basedOn w:val="Normal"/>
    <w:next w:val="Normal"/>
    <w:link w:val="TitleChar"/>
    <w:uiPriority w:val="10"/>
    <w:qFormat/>
    <w:rsid w:val="00781F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1F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1F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1F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1F6D"/>
    <w:pPr>
      <w:spacing w:before="160"/>
      <w:jc w:val="center"/>
    </w:pPr>
    <w:rPr>
      <w:i/>
      <w:iCs/>
      <w:color w:val="404040" w:themeColor="text1" w:themeTint="BF"/>
    </w:rPr>
  </w:style>
  <w:style w:type="character" w:customStyle="1" w:styleId="QuoteChar">
    <w:name w:val="Quote Char"/>
    <w:basedOn w:val="DefaultParagraphFont"/>
    <w:link w:val="Quote"/>
    <w:uiPriority w:val="29"/>
    <w:rsid w:val="00781F6D"/>
    <w:rPr>
      <w:i/>
      <w:iCs/>
      <w:color w:val="404040" w:themeColor="text1" w:themeTint="BF"/>
    </w:rPr>
  </w:style>
  <w:style w:type="paragraph" w:styleId="ListParagraph">
    <w:name w:val="List Paragraph"/>
    <w:basedOn w:val="Normal"/>
    <w:uiPriority w:val="34"/>
    <w:qFormat/>
    <w:rsid w:val="00781F6D"/>
    <w:pPr>
      <w:ind w:left="720"/>
      <w:contextualSpacing/>
    </w:pPr>
  </w:style>
  <w:style w:type="character" w:styleId="IntenseEmphasis">
    <w:name w:val="Intense Emphasis"/>
    <w:basedOn w:val="DefaultParagraphFont"/>
    <w:uiPriority w:val="21"/>
    <w:qFormat/>
    <w:rsid w:val="00781F6D"/>
    <w:rPr>
      <w:i/>
      <w:iCs/>
      <w:color w:val="0F4761" w:themeColor="accent1" w:themeShade="BF"/>
    </w:rPr>
  </w:style>
  <w:style w:type="paragraph" w:styleId="IntenseQuote">
    <w:name w:val="Intense Quote"/>
    <w:basedOn w:val="Normal"/>
    <w:next w:val="Normal"/>
    <w:link w:val="IntenseQuoteChar"/>
    <w:uiPriority w:val="30"/>
    <w:qFormat/>
    <w:rsid w:val="00781F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1F6D"/>
    <w:rPr>
      <w:i/>
      <w:iCs/>
      <w:color w:val="0F4761" w:themeColor="accent1" w:themeShade="BF"/>
    </w:rPr>
  </w:style>
  <w:style w:type="character" w:styleId="IntenseReference">
    <w:name w:val="Intense Reference"/>
    <w:basedOn w:val="DefaultParagraphFont"/>
    <w:uiPriority w:val="32"/>
    <w:qFormat/>
    <w:rsid w:val="00781F6D"/>
    <w:rPr>
      <w:b/>
      <w:bCs/>
      <w:smallCaps/>
      <w:color w:val="0F4761" w:themeColor="accent1" w:themeShade="BF"/>
      <w:spacing w:val="5"/>
    </w:rPr>
  </w:style>
  <w:style w:type="character" w:styleId="Hyperlink">
    <w:name w:val="Hyperlink"/>
    <w:basedOn w:val="DefaultParagraphFont"/>
    <w:uiPriority w:val="99"/>
    <w:unhideWhenUsed/>
    <w:rsid w:val="00781F6D"/>
    <w:rPr>
      <w:color w:val="467886" w:themeColor="hyperlink"/>
      <w:u w:val="single"/>
    </w:rPr>
  </w:style>
  <w:style w:type="paragraph" w:styleId="TOCHeading">
    <w:name w:val="TOC Heading"/>
    <w:basedOn w:val="Heading1"/>
    <w:next w:val="Normal"/>
    <w:uiPriority w:val="39"/>
    <w:unhideWhenUsed/>
    <w:qFormat/>
    <w:rsid w:val="00B51601"/>
    <w:pPr>
      <w:spacing w:before="480" w:after="0" w:line="276" w:lineRule="auto"/>
      <w:outlineLvl w:val="9"/>
    </w:pPr>
    <w:rPr>
      <w:b/>
      <w:bCs/>
      <w:kern w:val="0"/>
      <w:sz w:val="28"/>
      <w:szCs w:val="28"/>
      <w14:ligatures w14:val="none"/>
    </w:rPr>
  </w:style>
  <w:style w:type="paragraph" w:styleId="TOC1">
    <w:name w:val="toc 1"/>
    <w:basedOn w:val="Normal"/>
    <w:next w:val="Normal"/>
    <w:autoRedefine/>
    <w:uiPriority w:val="39"/>
    <w:unhideWhenUsed/>
    <w:rsid w:val="007D74D1"/>
    <w:pPr>
      <w:tabs>
        <w:tab w:val="right" w:leader="dot" w:pos="9350"/>
      </w:tabs>
      <w:spacing w:after="100"/>
    </w:pPr>
  </w:style>
  <w:style w:type="paragraph" w:styleId="NormalWeb">
    <w:name w:val="Normal (Web)"/>
    <w:basedOn w:val="Normal"/>
    <w:uiPriority w:val="99"/>
    <w:semiHidden/>
    <w:unhideWhenUsed/>
    <w:rsid w:val="00642263"/>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D95E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5E02"/>
  </w:style>
  <w:style w:type="paragraph" w:styleId="Footer">
    <w:name w:val="footer"/>
    <w:basedOn w:val="Normal"/>
    <w:link w:val="FooterChar"/>
    <w:uiPriority w:val="99"/>
    <w:unhideWhenUsed/>
    <w:rsid w:val="00D95E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5E02"/>
  </w:style>
  <w:style w:type="character" w:styleId="PageNumber">
    <w:name w:val="page number"/>
    <w:basedOn w:val="DefaultParagraphFont"/>
    <w:uiPriority w:val="99"/>
    <w:semiHidden/>
    <w:unhideWhenUsed/>
    <w:rsid w:val="00D95E02"/>
  </w:style>
  <w:style w:type="paragraph" w:styleId="TOC2">
    <w:name w:val="toc 2"/>
    <w:basedOn w:val="Normal"/>
    <w:next w:val="Normal"/>
    <w:autoRedefine/>
    <w:uiPriority w:val="39"/>
    <w:unhideWhenUsed/>
    <w:rsid w:val="00FB591E"/>
    <w:pPr>
      <w:spacing w:after="100"/>
      <w:ind w:left="240"/>
    </w:pPr>
  </w:style>
  <w:style w:type="paragraph" w:styleId="TOC3">
    <w:name w:val="toc 3"/>
    <w:basedOn w:val="Normal"/>
    <w:next w:val="Normal"/>
    <w:autoRedefine/>
    <w:uiPriority w:val="39"/>
    <w:unhideWhenUsed/>
    <w:rsid w:val="00FB591E"/>
    <w:pPr>
      <w:spacing w:after="100"/>
      <w:ind w:left="480"/>
    </w:pPr>
  </w:style>
  <w:style w:type="character" w:styleId="Strong">
    <w:name w:val="Strong"/>
    <w:basedOn w:val="DefaultParagraphFont"/>
    <w:uiPriority w:val="22"/>
    <w:qFormat/>
    <w:rsid w:val="00741F83"/>
    <w:rPr>
      <w:b/>
      <w:bCs/>
    </w:rPr>
  </w:style>
  <w:style w:type="character" w:styleId="UnresolvedMention">
    <w:name w:val="Unresolved Mention"/>
    <w:basedOn w:val="DefaultParagraphFont"/>
    <w:uiPriority w:val="99"/>
    <w:semiHidden/>
    <w:unhideWhenUsed/>
    <w:rsid w:val="003109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3717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Shahab-Rajput/publication/384729583_AI-driven_business_analytics_and_decision_making/links/67054d2a4976452bbbab2db6/AI-driven-business-analytics-and-decision-making.pdf"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fepbl.com/index.php/ijmer/article/download/772/966" TargetMode="External"/><Relationship Id="rId12" Type="http://schemas.openxmlformats.org/officeDocument/2006/relationships/hyperlink" Target="http://editor.classicopenlibrary.com/id/eprint/1786/1/Ghosh2662024JERR117352.pdf" TargetMode="External"/><Relationship Id="rId17" Type="http://schemas.microsoft.com/office/2020/10/relationships/intelligence" Target="intelligence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rofile/A-Shaji-George/publication/381434867_Bracing_for_the_Coming_AI_Tsunami_Preparing_the_Global_Workforce_for_Displacement_and_Inequality_in_the_Age_of_Accelerating_Technological_Advancement/links/666d6c1385a4ee7261c59d4f/Bracing-for-the-Coming-AI-Tsunami-Preparing-the-Global-Workforce-for-Displacement-and-Inequality-in-the-Age-of-Accelerating-Technological-Advancement.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uobrep.openrepository.com/bitstream/handle/10547/623613/1_s2.0_S026840121930917X_main.pdf?sequence=4" TargetMode="External"/><Relationship Id="rId4" Type="http://schemas.openxmlformats.org/officeDocument/2006/relationships/webSettings" Target="webSettings.xml"/><Relationship Id="rId9" Type="http://schemas.openxmlformats.org/officeDocument/2006/relationships/hyperlink" Target="https://www.academia.edu/download/118976225/IJSRA_2024_0961.pdf"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200</TotalTime>
  <Pages>15</Pages>
  <Words>2921</Words>
  <Characters>16650</Characters>
  <Application>Microsoft Office Word</Application>
  <DocSecurity>0</DocSecurity>
  <Lines>138</Lines>
  <Paragraphs>39</Paragraphs>
  <ScaleCrop>false</ScaleCrop>
  <Company/>
  <LinksUpToDate>false</LinksUpToDate>
  <CharactersWithSpaces>19532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Renaldo Juman (2114362)</dc:creator>
  <cp:keywords/>
  <dc:description/>
  <cp:lastModifiedBy>Renaldo Juman (2114362)</cp:lastModifiedBy>
  <cp:revision>198</cp:revision>
  <dcterms:created xsi:type="dcterms:W3CDTF">2025-02-04T12:28:00Z</dcterms:created>
  <dcterms:modified xsi:type="dcterms:W3CDTF">2025-02-18T15:39:00Z</dcterms:modified>
</cp:coreProperties>
</file>