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9568" w14:textId="23EED242" w:rsidR="0066546F" w:rsidRPr="0066546F" w:rsidRDefault="0066546F" w:rsidP="00D53775">
      <w:pPr>
        <w:spacing w:line="360" w:lineRule="auto"/>
        <w:rPr>
          <w:b/>
        </w:rPr>
      </w:pPr>
      <w:proofErr w:type="spellStart"/>
      <w:r w:rsidRPr="0066546F">
        <w:rPr>
          <w:b/>
        </w:rPr>
        <w:t>Rhestr</w:t>
      </w:r>
      <w:proofErr w:type="spellEnd"/>
      <w:r w:rsidRPr="0066546F">
        <w:rPr>
          <w:b/>
        </w:rPr>
        <w:t xml:space="preserve"> </w:t>
      </w:r>
      <w:proofErr w:type="spellStart"/>
      <w:r w:rsidRPr="0066546F">
        <w:rPr>
          <w:b/>
        </w:rPr>
        <w:t>gyfeiriadau</w:t>
      </w:r>
      <w:proofErr w:type="spellEnd"/>
    </w:p>
    <w:p w14:paraId="7ED8653F" w14:textId="0B234271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Awdurdod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Cymwysterau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(2003)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Datblygu’r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Cymreig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http://www.wasacre.org.uk/publications/wag/W-developingthe</w:t>
        </w:r>
        <w:bookmarkStart w:id="0" w:name="_GoBack"/>
        <w:bookmarkEnd w:id="0"/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curriculumcymreig.pdf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4EB11F8A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Barnes, J. (2011) </w:t>
      </w:r>
      <w:r w:rsidRPr="00D53775">
        <w:rPr>
          <w:rFonts w:ascii="Times New Roman" w:hAnsi="Times New Roman" w:cs="Times New Roman"/>
          <w:i/>
          <w:sz w:val="24"/>
          <w:szCs w:val="24"/>
        </w:rPr>
        <w:t>Cross-curricular Learning 3-14</w:t>
      </w:r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532469212"/>
      <w:r w:rsidRPr="00D53775">
        <w:rPr>
          <w:rFonts w:ascii="Times New Roman" w:hAnsi="Times New Roman" w:cs="Times New Roman"/>
          <w:sz w:val="24"/>
          <w:szCs w:val="24"/>
        </w:rPr>
        <w:t>2ail Arg</w:t>
      </w:r>
      <w:bookmarkEnd w:id="1"/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: SAGE Publications LTD.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C13E27F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Barnes, J. (2015)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Cross-curricular Learning 3-14. </w:t>
      </w:r>
      <w:r w:rsidRPr="00D53775">
        <w:rPr>
          <w:rFonts w:ascii="Times New Roman" w:hAnsi="Times New Roman" w:cs="Times New Roman"/>
          <w:sz w:val="24"/>
          <w:szCs w:val="24"/>
        </w:rPr>
        <w:t xml:space="preserve">3ydd Arg.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SAGE. </w:t>
      </w:r>
    </w:p>
    <w:p w14:paraId="21E51B86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Barnes, J. (2018)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Across the Curriculum.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Pr="00D53775">
        <w:rPr>
          <w:rFonts w:ascii="Times New Roman" w:hAnsi="Times New Roman" w:cs="Times New Roman"/>
          <w:sz w:val="24"/>
          <w:szCs w:val="24"/>
        </w:rPr>
        <w:t>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https://osiriseducational.co.uk/staffroom/article/across-the-curriculum/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6D5DA10B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Donaldson, G. (2015)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Dyfodol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Llwyddiannus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Adolygiad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Annibynnol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o’r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Trefniadau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Asesu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Nghymru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https://gov.wales/docs/dcells/publications/150225-successful-futures-cy.pdf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2018).</w:t>
      </w:r>
    </w:p>
    <w:p w14:paraId="3BF81A22" w14:textId="2DE85F68" w:rsidR="00D53775" w:rsidRPr="00D53775" w:rsidRDefault="00D53775" w:rsidP="00D53775">
      <w:pPr>
        <w:tabs>
          <w:tab w:val="left" w:pos="65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2" w:name="_Hlk531769618"/>
      <w:bookmarkStart w:id="3" w:name="_Hlk531880583"/>
      <w:r w:rsidRPr="00D53775">
        <w:rPr>
          <w:rFonts w:ascii="Times New Roman" w:hAnsi="Times New Roman" w:cs="Times New Roman"/>
          <w:sz w:val="24"/>
          <w:szCs w:val="24"/>
        </w:rPr>
        <w:t>Estyn</w:t>
      </w:r>
      <w:r>
        <w:rPr>
          <w:rFonts w:ascii="Times New Roman" w:hAnsi="Times New Roman" w:cs="Times New Roman"/>
          <w:sz w:val="24"/>
          <w:szCs w:val="24"/>
        </w:rPr>
        <w:t>.</w:t>
      </w:r>
      <w:r w:rsidR="007416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377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53775">
        <w:rPr>
          <w:rFonts w:ascii="Times New Roman" w:hAnsi="Times New Roman" w:cs="Times New Roman"/>
          <w:sz w:val="24"/>
          <w:szCs w:val="24"/>
        </w:rPr>
        <w:t xml:space="preserve">2014) </w:t>
      </w:r>
      <w:bookmarkEnd w:id="2"/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nghyfnodau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allweddol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2 a 3: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adroddiad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interim.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: Estyn.</w:t>
      </w:r>
    </w:p>
    <w:bookmarkEnd w:id="3"/>
    <w:p w14:paraId="380F5D00" w14:textId="77777777" w:rsidR="00D53775" w:rsidRPr="00D53775" w:rsidRDefault="00D53775" w:rsidP="00D53775">
      <w:pPr>
        <w:pStyle w:val="HTMLPreformatted"/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Estyn. (2016a)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Cyfranogiad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disgyblion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canllaw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arfer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orau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Estyn. </w:t>
      </w:r>
    </w:p>
    <w:p w14:paraId="406F89E3" w14:textId="77777777" w:rsidR="00D53775" w:rsidRPr="00D53775" w:rsidRDefault="00D53775" w:rsidP="00D53775">
      <w:pPr>
        <w:pStyle w:val="HTMLPreformatted"/>
        <w:shd w:val="clear" w:color="auto" w:fill="FFFFFF"/>
        <w:spacing w:line="36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Estyn. (2016b)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Themâu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trawsgwricwlaidd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sy’n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datblygu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medrau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allweddol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disgyblion</w:t>
      </w:r>
      <w:proofErr w:type="spellEnd"/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>.</w:t>
      </w:r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yn</w:t>
      </w:r>
      <w:proofErr w:type="spellEnd"/>
      <w:r>
        <w:rPr>
          <w:rStyle w:val="Hyperlink"/>
        </w:rPr>
        <w:t>:</w:t>
      </w:r>
      <w:r w:rsidRPr="00D53775">
        <w:rPr>
          <w:rStyle w:val="Hyperlink"/>
        </w:rPr>
        <w:t xml:space="preserve"> </w:t>
      </w:r>
      <w:hyperlink r:id="rId9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https://www.estyn.llyw.cymru/arfer-effeithiol/them%C3%A2u-trawsgwricwlaidd-sy%E2%80%99n-datblygu-medrau-allweddol-disgyblion?_ga=2.195992748.1038497056.1543940282-650545151.1509281421</w:t>
        </w:r>
      </w:hyperlink>
      <w:r w:rsidRPr="00D5377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r w:rsidRPr="00D53775">
        <w:rPr>
          <w:rFonts w:ascii="Times New Roman" w:hAnsi="Times New Roman" w:cs="Times New Roman"/>
          <w:color w:val="111111"/>
          <w:sz w:val="24"/>
          <w:szCs w:val="24"/>
        </w:rPr>
        <w:t>(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2 </w:t>
      </w:r>
      <w:proofErr w:type="spellStart"/>
      <w:r w:rsidRPr="00D53775">
        <w:rPr>
          <w:rFonts w:ascii="Times New Roman" w:hAnsi="Times New Roman" w:cs="Times New Roman"/>
          <w:color w:val="111111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color w:val="111111"/>
          <w:sz w:val="24"/>
          <w:szCs w:val="24"/>
        </w:rPr>
        <w:t xml:space="preserve"> 2018).</w:t>
      </w:r>
    </w:p>
    <w:p w14:paraId="1209AED9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Grigg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, R. a Hughes, S. (2013)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>Teaching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>Primary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>Humanities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  <w:lang w:val="cy-GB"/>
        </w:rPr>
        <w:t xml:space="preserve">. </w:t>
      </w:r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Essex: </w:t>
      </w: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Pearon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Education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  <w:lang w:val="cy-GB"/>
        </w:rPr>
        <w:t>Limited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18856518" w14:textId="77777777" w:rsid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>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Diwygio’r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D53775">
        <w:rPr>
          <w:rFonts w:ascii="Times New Roman" w:hAnsi="Times New Roman" w:cs="Times New Roman"/>
          <w:sz w:val="24"/>
          <w:szCs w:val="24"/>
        </w:rPr>
        <w:t xml:space="preserve"> (2016)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Cymhwysedd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Digidol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canllawiau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50840E47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pacing w:val="-12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(2014)</w:t>
      </w:r>
      <w:r w:rsidRPr="00D53775">
        <w:rPr>
          <w:rFonts w:ascii="Times New Roman" w:hAnsi="Times New Roman" w:cs="Times New Roman"/>
          <w:color w:val="FFFFFF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: </w:t>
      </w:r>
      <w:hyperlink r:id="rId10" w:history="1">
        <w:r w:rsidRPr="00D53775">
          <w:rPr>
            <w:rStyle w:val="Hyperlink"/>
            <w:rFonts w:ascii="Times New Roman" w:hAnsi="Times New Roman" w:cs="Times New Roman"/>
            <w:spacing w:val="-12"/>
            <w:sz w:val="24"/>
            <w:szCs w:val="24"/>
          </w:rPr>
          <w:t>http://learning.gov.wales/resources/browse-all/nlnf/framework?lang=cy</w:t>
        </w:r>
      </w:hyperlink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2018].</w:t>
      </w:r>
    </w:p>
    <w:p w14:paraId="75249B59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Cymru. (2016)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Cymhwysedd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Digidol</w:t>
      </w:r>
      <w:proofErr w:type="spellEnd"/>
      <w:r w:rsidRPr="00D53775">
        <w:rPr>
          <w:rFonts w:ascii="Times New Roman" w:hAnsi="Times New Roman" w:cs="Times New Roman"/>
          <w:i/>
          <w:spacing w:val="-12"/>
          <w:sz w:val="24"/>
          <w:szCs w:val="24"/>
        </w:rPr>
        <w:t>.</w:t>
      </w:r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>:</w:t>
      </w:r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D53775">
          <w:rPr>
            <w:rStyle w:val="Hyperlink"/>
            <w:rFonts w:ascii="Times New Roman" w:hAnsi="Times New Roman" w:cs="Times New Roman"/>
            <w:spacing w:val="-12"/>
            <w:sz w:val="24"/>
            <w:szCs w:val="24"/>
          </w:rPr>
          <w:t>http://learning.gov.wales/resources/browse-all/digital-competence-framework/framework?lang=cy</w:t>
        </w:r>
      </w:hyperlink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pacing w:val="-12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pacing w:val="-12"/>
          <w:sz w:val="24"/>
          <w:szCs w:val="24"/>
        </w:rPr>
        <w:t xml:space="preserve"> 2018].</w:t>
      </w:r>
    </w:p>
    <w:p w14:paraId="18689235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lastRenderedPageBreak/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Alban. (2008)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Curriculum for excellence building the curriculum 3 a framework for learning and teaching.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Caeredin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Alban.</w:t>
      </w:r>
    </w:p>
    <w:p w14:paraId="7EBDABE1" w14:textId="77777777" w:rsidR="00D53775" w:rsidRPr="00D53775" w:rsidRDefault="00D53775" w:rsidP="00D53775">
      <w:pPr>
        <w:spacing w:line="36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  <w:lang w:eastAsia="en-GB"/>
        </w:rPr>
        <w:t>Pngtree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eastAsia="en-GB"/>
        </w:rPr>
        <w:t xml:space="preserve">. (2017) </w:t>
      </w:r>
      <w:r w:rsidRPr="00D5377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5F5F5"/>
        </w:rPr>
        <w:t xml:space="preserve">Cartoon rocket launch.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Ar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gael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yn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: </w:t>
      </w:r>
      <w:hyperlink r:id="rId12" w:history="1">
        <w:r w:rsidRPr="00D53775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eastAsia="en-GB"/>
          </w:rPr>
          <w:t>https://pngtree.com/freepng/cartoon-rocket-launch_2646804.html</w:t>
        </w:r>
      </w:hyperlink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[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Gwelwyd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10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Tachwedd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2018].</w:t>
      </w:r>
    </w:p>
    <w:p w14:paraId="4D77D285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53775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Rose, J. (2009) </w:t>
      </w:r>
      <w:r w:rsidRPr="00D53775">
        <w:rPr>
          <w:rFonts w:ascii="Times New Roman" w:hAnsi="Times New Roman" w:cs="Times New Roman"/>
          <w:i/>
          <w:sz w:val="24"/>
          <w:szCs w:val="24"/>
        </w:rPr>
        <w:t>Independent Review of the Primary Curriculum: Final Report</w:t>
      </w:r>
      <w:r w:rsidRPr="00D53775">
        <w:rPr>
          <w:rFonts w:ascii="Times New Roman" w:hAnsi="Times New Roman" w:cs="Times New Roman"/>
          <w:sz w:val="24"/>
          <w:szCs w:val="24"/>
        </w:rPr>
        <w:t xml:space="preserve">. Nottingham: DCSF Publications.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8D414DB" w14:textId="77777777" w:rsid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Rowley, C. a Cooper, H. (2009)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Cross-curricular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Appraches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to Teaching and Learning.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: SAGE Publications LTD.</w:t>
      </w:r>
    </w:p>
    <w:p w14:paraId="4B30D58C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pacing w:val="-12"/>
          <w:sz w:val="24"/>
          <w:szCs w:val="24"/>
        </w:rPr>
        <w:t>Slack. (2015)</w:t>
      </w:r>
      <w:r w:rsidRPr="00D53775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D53775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en-GB"/>
        </w:rPr>
        <w:t xml:space="preserve">Vector Art Music Notes.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Ar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gael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yn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:</w:t>
      </w:r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D53775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eastAsia="en-GB"/>
          </w:rPr>
          <w:t>https://www.free-vectors.com/vector-art-music-notes/</w:t>
        </w:r>
      </w:hyperlink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[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Gwelwyd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10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Tachwedd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2018].</w:t>
      </w:r>
    </w:p>
    <w:p w14:paraId="2B7D3A58" w14:textId="77777777" w:rsidR="00D53775" w:rsidRPr="00D53775" w:rsidRDefault="00D53775" w:rsidP="00D53775">
      <w:pPr>
        <w:spacing w:line="36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  <w:lang w:eastAsia="en-GB"/>
        </w:rPr>
        <w:t>Storyblocks</w:t>
      </w:r>
      <w:proofErr w:type="spellEnd"/>
      <w:r w:rsidRPr="00D53775">
        <w:rPr>
          <w:rFonts w:ascii="Times New Roman" w:hAnsi="Times New Roman" w:cs="Times New Roman"/>
          <w:sz w:val="24"/>
          <w:szCs w:val="24"/>
          <w:lang w:eastAsia="en-GB"/>
        </w:rPr>
        <w:t xml:space="preserve">. (2018) </w:t>
      </w:r>
      <w:r w:rsidRPr="00D53775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eastAsia="en-GB"/>
        </w:rPr>
        <w:t xml:space="preserve">Planets of the Solar in Order Vector Cartoon Style.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Ar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gael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yn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:</w:t>
      </w:r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D53775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eastAsia="en-GB"/>
          </w:rPr>
          <w:t>https://www.videoblocks.com/video/planets-of-the-solar-in-order-vector-cartoon-style-8d3iswm</w:t>
        </w:r>
      </w:hyperlink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[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Gwelwyd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10 </w:t>
      </w:r>
      <w:proofErr w:type="spellStart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Tachwedd</w:t>
      </w:r>
      <w:proofErr w:type="spellEnd"/>
      <w:r w:rsidRPr="00D5377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2018].</w:t>
      </w:r>
    </w:p>
    <w:p w14:paraId="7E341DAD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 xml:space="preserve">The Royal Mint. (2018) </w:t>
      </w:r>
      <w:r w:rsidRPr="00D53775">
        <w:rPr>
          <w:rFonts w:ascii="Times New Roman" w:hAnsi="Times New Roman" w:cs="Times New Roman"/>
          <w:i/>
          <w:sz w:val="24"/>
          <w:szCs w:val="24"/>
        </w:rPr>
        <w:t>Discover</w:t>
      </w:r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15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https://www.royalmint.com/discover/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D53775">
        <w:rPr>
          <w:rFonts w:ascii="Times New Roman" w:hAnsi="Times New Roman" w:cs="Times New Roman"/>
          <w:sz w:val="24"/>
          <w:szCs w:val="24"/>
        </w:rPr>
        <w:t>arllwnwyd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306382A4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775">
        <w:rPr>
          <w:rFonts w:ascii="Times New Roman" w:hAnsi="Times New Roman" w:cs="Times New Roman"/>
          <w:sz w:val="24"/>
          <w:szCs w:val="24"/>
        </w:rPr>
        <w:t>The Royal Mint. (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Dyddiad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anhysbys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) 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Coins in the Classroom.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Pr="00D53775">
        <w:rPr>
          <w:rFonts w:ascii="Times New Roman" w:hAnsi="Times New Roman" w:cs="Times New Roman"/>
          <w:sz w:val="24"/>
          <w:szCs w:val="24"/>
        </w:rPr>
        <w:t>ael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hyperlink r:id="rId16" w:history="1">
        <w:r w:rsidRPr="00D53775">
          <w:rPr>
            <w:rStyle w:val="Hyperlink"/>
            <w:rFonts w:ascii="Times New Roman" w:hAnsi="Times New Roman" w:cs="Times New Roman"/>
            <w:sz w:val="24"/>
            <w:szCs w:val="24"/>
          </w:rPr>
          <w:t>http://www.royalmintmuseum.org.uk/education-and-learning/schools-and-colleges/activities-and-lesson-packs/key-stage-2-activities/coins-in-the-classroom/index.html</w:t>
        </w:r>
      </w:hyperlink>
      <w:r w:rsidRPr="00D53775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74978CBD" w14:textId="77777777" w:rsidR="00D53775" w:rsidRPr="00D53775" w:rsidRDefault="00D53775" w:rsidP="00D53775">
      <w:pPr>
        <w:tabs>
          <w:tab w:val="left" w:pos="22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4" w:name="_Hlk531773915"/>
      <w:bookmarkStart w:id="5" w:name="_Hlk531773478"/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="008D5F58">
        <w:rPr>
          <w:rFonts w:ascii="Times New Roman" w:hAnsi="Times New Roman" w:cs="Times New Roman"/>
          <w:sz w:val="24"/>
          <w:szCs w:val="24"/>
        </w:rPr>
        <w:t>.</w:t>
      </w:r>
      <w:r w:rsidRPr="00D53775">
        <w:rPr>
          <w:rFonts w:ascii="Times New Roman" w:hAnsi="Times New Roman" w:cs="Times New Roman"/>
          <w:sz w:val="24"/>
          <w:szCs w:val="24"/>
        </w:rPr>
        <w:t xml:space="preserve"> (2013)</w:t>
      </w:r>
      <w:bookmarkEnd w:id="4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proofErr w:type="spellStart"/>
      <w:r w:rsidRPr="00D53775"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Cynorthwyo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gyflwyno’r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74FF3394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. (2008)</w:t>
      </w:r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gyfer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Datblygu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Cynaliadwy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Dinasyddiaeth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Fyd-eang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Cyd-ddealltwriaeth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gyfer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Ysgolion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7D6ABDF5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. (2008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5377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gorfforol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Cymru.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03065053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>. (2008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D5377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Daearyddiaeth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Nghwricwlwm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Cymru</w:t>
      </w:r>
      <w:r w:rsidRPr="00D537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24443E6B" w14:textId="77777777" w:rsidR="00D53775" w:rsidRPr="00D53775" w:rsidRDefault="00D53775" w:rsidP="00D537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6" w:name="_Hlk531769754"/>
      <w:bookmarkStart w:id="7" w:name="_Hlk531880501"/>
      <w:proofErr w:type="spellStart"/>
      <w:r w:rsidRPr="00D53775">
        <w:rPr>
          <w:rFonts w:ascii="Times New Roman" w:hAnsi="Times New Roman" w:cs="Times New Roman"/>
          <w:sz w:val="24"/>
          <w:szCs w:val="24"/>
        </w:rPr>
        <w:lastRenderedPageBreak/>
        <w:t>Yr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Gymdeithasol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D53775">
        <w:rPr>
          <w:rFonts w:ascii="Times New Roman" w:hAnsi="Times New Roman" w:cs="Times New Roman"/>
          <w:sz w:val="24"/>
          <w:szCs w:val="24"/>
        </w:rPr>
        <w:t xml:space="preserve"> (2017)</w:t>
      </w:r>
      <w:bookmarkEnd w:id="6"/>
      <w:r w:rsidRPr="00D537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Gwerthusiad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o’r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Rhaglenni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Llythrennedd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Adroddiad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53775">
        <w:rPr>
          <w:rFonts w:ascii="Times New Roman" w:hAnsi="Times New Roman" w:cs="Times New Roman"/>
          <w:i/>
          <w:sz w:val="24"/>
          <w:szCs w:val="24"/>
        </w:rPr>
        <w:t>Terfynol</w:t>
      </w:r>
      <w:proofErr w:type="spellEnd"/>
      <w:r w:rsidRPr="00D53775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53775">
        <w:rPr>
          <w:rFonts w:ascii="Times New Roman" w:hAnsi="Times New Roman" w:cs="Times New Roman"/>
          <w:sz w:val="24"/>
          <w:szCs w:val="24"/>
        </w:rPr>
        <w:t xml:space="preserve">Llandudno: </w:t>
      </w:r>
      <w:proofErr w:type="spellStart"/>
      <w:r w:rsidRPr="00D53775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D53775">
        <w:rPr>
          <w:rFonts w:ascii="Times New Roman" w:hAnsi="Times New Roman" w:cs="Times New Roman"/>
          <w:sz w:val="24"/>
          <w:szCs w:val="24"/>
        </w:rPr>
        <w:t xml:space="preserve"> Cymru. </w:t>
      </w:r>
      <w:bookmarkEnd w:id="7"/>
    </w:p>
    <w:sectPr w:rsidR="00D53775" w:rsidRPr="00D53775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8CCEC" w14:textId="77777777" w:rsidR="00FC2636" w:rsidRDefault="00FC2636" w:rsidP="0066546F">
      <w:pPr>
        <w:spacing w:after="0" w:line="240" w:lineRule="auto"/>
      </w:pPr>
      <w:r>
        <w:separator/>
      </w:r>
    </w:p>
  </w:endnote>
  <w:endnote w:type="continuationSeparator" w:id="0">
    <w:p w14:paraId="67BCAB2E" w14:textId="77777777" w:rsidR="00FC2636" w:rsidRDefault="00FC2636" w:rsidP="00665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B3284" w14:textId="77777777" w:rsidR="0066546F" w:rsidRDefault="0066546F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8AF1319" w14:textId="77777777" w:rsidR="0066546F" w:rsidRDefault="006654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40B1B" w14:textId="77777777" w:rsidR="00FC2636" w:rsidRDefault="00FC2636" w:rsidP="0066546F">
      <w:pPr>
        <w:spacing w:after="0" w:line="240" w:lineRule="auto"/>
      </w:pPr>
      <w:r>
        <w:separator/>
      </w:r>
    </w:p>
  </w:footnote>
  <w:footnote w:type="continuationSeparator" w:id="0">
    <w:p w14:paraId="1B18FE2A" w14:textId="77777777" w:rsidR="00FC2636" w:rsidRDefault="00FC2636" w:rsidP="00665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D813C" w14:textId="305B65CC" w:rsidR="0066546F" w:rsidRDefault="0066546F">
    <w:pPr>
      <w:pStyle w:val="Header"/>
    </w:pPr>
    <w:r>
      <w:t>Eleri Fowler 1600695</w:t>
    </w:r>
  </w:p>
  <w:p w14:paraId="031AE6E8" w14:textId="77777777" w:rsidR="0066546F" w:rsidRDefault="006654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75"/>
    <w:rsid w:val="00081425"/>
    <w:rsid w:val="000A42FD"/>
    <w:rsid w:val="000A6D0C"/>
    <w:rsid w:val="000A707E"/>
    <w:rsid w:val="000E58BC"/>
    <w:rsid w:val="000F45A4"/>
    <w:rsid w:val="000F6334"/>
    <w:rsid w:val="00195EDC"/>
    <w:rsid w:val="001B10CC"/>
    <w:rsid w:val="001C5EED"/>
    <w:rsid w:val="00257C3E"/>
    <w:rsid w:val="002969D8"/>
    <w:rsid w:val="002A3B84"/>
    <w:rsid w:val="002D5245"/>
    <w:rsid w:val="002E5C9E"/>
    <w:rsid w:val="002E6C85"/>
    <w:rsid w:val="0034440F"/>
    <w:rsid w:val="00355104"/>
    <w:rsid w:val="00371A7A"/>
    <w:rsid w:val="0037797A"/>
    <w:rsid w:val="00385E69"/>
    <w:rsid w:val="00414DDC"/>
    <w:rsid w:val="00454B6A"/>
    <w:rsid w:val="004755D8"/>
    <w:rsid w:val="004B5749"/>
    <w:rsid w:val="004B7E18"/>
    <w:rsid w:val="005211DA"/>
    <w:rsid w:val="005707A7"/>
    <w:rsid w:val="0060042B"/>
    <w:rsid w:val="00621230"/>
    <w:rsid w:val="006301D9"/>
    <w:rsid w:val="0066546F"/>
    <w:rsid w:val="00723E79"/>
    <w:rsid w:val="00741642"/>
    <w:rsid w:val="0075586C"/>
    <w:rsid w:val="0076282B"/>
    <w:rsid w:val="00781915"/>
    <w:rsid w:val="007E3AAF"/>
    <w:rsid w:val="0082174A"/>
    <w:rsid w:val="00875B9C"/>
    <w:rsid w:val="008910AE"/>
    <w:rsid w:val="008C708A"/>
    <w:rsid w:val="008D5F58"/>
    <w:rsid w:val="00913D5A"/>
    <w:rsid w:val="009322E1"/>
    <w:rsid w:val="00950ABF"/>
    <w:rsid w:val="00986245"/>
    <w:rsid w:val="009B6A21"/>
    <w:rsid w:val="009D2F3C"/>
    <w:rsid w:val="009E179D"/>
    <w:rsid w:val="009F0291"/>
    <w:rsid w:val="00A13EF0"/>
    <w:rsid w:val="00A7130E"/>
    <w:rsid w:val="00A92EF5"/>
    <w:rsid w:val="00A95D9A"/>
    <w:rsid w:val="00AE0CE7"/>
    <w:rsid w:val="00B3512A"/>
    <w:rsid w:val="00B66401"/>
    <w:rsid w:val="00B8217E"/>
    <w:rsid w:val="00B92834"/>
    <w:rsid w:val="00BC1B1A"/>
    <w:rsid w:val="00BF554D"/>
    <w:rsid w:val="00C1098C"/>
    <w:rsid w:val="00C23E80"/>
    <w:rsid w:val="00C70996"/>
    <w:rsid w:val="00CD5E57"/>
    <w:rsid w:val="00CE3BB9"/>
    <w:rsid w:val="00CE4FAF"/>
    <w:rsid w:val="00D102D0"/>
    <w:rsid w:val="00D44CB5"/>
    <w:rsid w:val="00D53775"/>
    <w:rsid w:val="00D90FFF"/>
    <w:rsid w:val="00E12E6F"/>
    <w:rsid w:val="00F014C0"/>
    <w:rsid w:val="00F36163"/>
    <w:rsid w:val="00FC2636"/>
    <w:rsid w:val="00FD1585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9A8B"/>
  <w15:chartTrackingRefBased/>
  <w15:docId w15:val="{C6E25DB1-B222-4D52-AFA9-01180A2DE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3775"/>
  </w:style>
  <w:style w:type="paragraph" w:styleId="Heading1">
    <w:name w:val="heading 1"/>
    <w:basedOn w:val="Normal"/>
    <w:next w:val="Normal"/>
    <w:link w:val="Heading1Char"/>
    <w:uiPriority w:val="9"/>
    <w:qFormat/>
    <w:rsid w:val="00D537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537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7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37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D53775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537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5377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65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46F"/>
  </w:style>
  <w:style w:type="paragraph" w:styleId="Footer">
    <w:name w:val="footer"/>
    <w:basedOn w:val="Normal"/>
    <w:link w:val="FooterChar"/>
    <w:uiPriority w:val="99"/>
    <w:unhideWhenUsed/>
    <w:rsid w:val="00665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docs/dcells/publications/150225-successful-futures-cy.pdf" TargetMode="External"/><Relationship Id="rId13" Type="http://schemas.openxmlformats.org/officeDocument/2006/relationships/hyperlink" Target="https://www.free-vectors.com/vector-art-music-notes/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osiriseducational.co.uk/staffroom/article/across-the-curriculum/" TargetMode="External"/><Relationship Id="rId12" Type="http://schemas.openxmlformats.org/officeDocument/2006/relationships/hyperlink" Target="https://pngtree.com/freepng/cartoon-rocket-launch_2646804.html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royalmintmuseum.org.uk/education-and-learning/schools-and-colleges/activities-and-lesson-packs/key-stage-2-activities/coins-in-the-classroom/index.htm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wasacre.org.uk/publications/wag/W-developingthecurriculumcymreig.pdf" TargetMode="External"/><Relationship Id="rId11" Type="http://schemas.openxmlformats.org/officeDocument/2006/relationships/hyperlink" Target="http://learning.gov.wales/resources/browse-all/digital-competence-framework/framework?lang=c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royalmint.com/discover/" TargetMode="External"/><Relationship Id="rId10" Type="http://schemas.openxmlformats.org/officeDocument/2006/relationships/hyperlink" Target="http://learning.gov.wales/resources/browse-all/nlnf/framework?lang=cy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estyn.llyw.cymru/arfer-effeithiol/them%C3%A2u-trawsgwricwlaidd-sy%E2%80%99n-datblygu-medrau-allweddol-disgyblion?_ga=2.195992748.1038497056.1543940282-650545151.1509281421" TargetMode="External"/><Relationship Id="rId14" Type="http://schemas.openxmlformats.org/officeDocument/2006/relationships/hyperlink" Target="https://www.videoblocks.com/video/planets-of-the-solar-in-order-vector-cartoon-style-8d3isw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Fowler</dc:creator>
  <cp:keywords/>
  <dc:description/>
  <cp:lastModifiedBy>Eleri Fowler</cp:lastModifiedBy>
  <cp:revision>3</cp:revision>
  <dcterms:created xsi:type="dcterms:W3CDTF">2018-12-14T13:24:00Z</dcterms:created>
  <dcterms:modified xsi:type="dcterms:W3CDTF">2018-12-14T13:25:00Z</dcterms:modified>
</cp:coreProperties>
</file>