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9D2D4" w14:textId="77777777" w:rsidR="005979B1" w:rsidRDefault="005979B1" w:rsidP="005979B1">
      <w:pPr>
        <w:pStyle w:val="Heading2"/>
        <w:jc w:val="left"/>
        <w:rPr>
          <w:i w:val="0"/>
        </w:rPr>
      </w:pPr>
      <w:bookmarkStart w:id="0" w:name="_Toc48127146"/>
      <w:r w:rsidRPr="00AA4407">
        <w:rPr>
          <w:i w:val="0"/>
        </w:rPr>
        <w:t>Lesson Plan</w:t>
      </w:r>
      <w:r>
        <w:rPr>
          <w:i w:val="0"/>
        </w:rPr>
        <w:t xml:space="preserve"> </w:t>
      </w:r>
      <w:r w:rsidRPr="00AA4407">
        <w:rPr>
          <w:i w:val="0"/>
        </w:rPr>
        <w:t>Template</w:t>
      </w:r>
      <w:bookmarkEnd w:id="0"/>
    </w:p>
    <w:p w14:paraId="59A9AE2F" w14:textId="77777777" w:rsidR="005979B1" w:rsidRDefault="005979B1" w:rsidP="005979B1">
      <w:pPr>
        <w:rPr>
          <w:lang w:eastAsia="x-none"/>
        </w:rPr>
      </w:pPr>
    </w:p>
    <w:p w14:paraId="5D8C307E" w14:textId="77777777" w:rsidR="005979B1" w:rsidRDefault="005979B1" w:rsidP="005979B1">
      <w:pPr>
        <w:jc w:val="center"/>
        <w:rPr>
          <w:lang w:eastAsia="x-none"/>
        </w:rPr>
      </w:pPr>
      <w:r w:rsidRPr="00AA4407">
        <w:rPr>
          <w:noProof/>
          <w:lang w:val="en-GB" w:eastAsia="en-GB"/>
        </w:rPr>
        <w:drawing>
          <wp:inline distT="0" distB="0" distL="0" distR="0" wp14:anchorId="6984D05A" wp14:editId="273A099A">
            <wp:extent cx="1452880" cy="581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662D3AE5" w14:textId="77777777" w:rsidR="005979B1" w:rsidRPr="002B7E18" w:rsidRDefault="005979B1" w:rsidP="005979B1">
      <w:pPr>
        <w:pStyle w:val="Caption"/>
        <w:tabs>
          <w:tab w:val="left" w:pos="615"/>
          <w:tab w:val="center" w:pos="4802"/>
        </w:tabs>
        <w:jc w:val="center"/>
      </w:pPr>
    </w:p>
    <w:p w14:paraId="70395D52" w14:textId="77777777" w:rsidR="005979B1" w:rsidRDefault="005979B1" w:rsidP="005979B1">
      <w:pPr>
        <w:pStyle w:val="Title"/>
        <w:jc w:val="left"/>
      </w:pPr>
      <w:r>
        <w:t xml:space="preserve">                                                 </w:t>
      </w:r>
    </w:p>
    <w:p w14:paraId="63BE15D6" w14:textId="77777777" w:rsidR="005979B1" w:rsidRDefault="005979B1" w:rsidP="005979B1">
      <w:pPr>
        <w:pStyle w:val="Title"/>
      </w:pPr>
      <w:r>
        <w:t>Lesson Plan</w:t>
      </w:r>
    </w:p>
    <w:p w14:paraId="0E58A71C" w14:textId="77777777" w:rsidR="005979B1" w:rsidRDefault="005979B1" w:rsidP="005979B1">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5979B1" w:rsidRPr="00887937" w14:paraId="76BBB7D6" w14:textId="77777777" w:rsidTr="269EDB9F">
        <w:trPr>
          <w:cantSplit/>
        </w:trPr>
        <w:tc>
          <w:tcPr>
            <w:tcW w:w="4909" w:type="dxa"/>
            <w:gridSpan w:val="2"/>
          </w:tcPr>
          <w:p w14:paraId="7A0F9404" w14:textId="33F8F40B" w:rsidR="005979B1" w:rsidRPr="00887937" w:rsidRDefault="005979B1" w:rsidP="005739F9">
            <w:pPr>
              <w:jc w:val="both"/>
              <w:rPr>
                <w:rFonts w:ascii="Calibri" w:hAnsi="Calibri" w:cs="Calibri"/>
                <w:b/>
                <w:sz w:val="22"/>
              </w:rPr>
            </w:pPr>
            <w:r w:rsidRPr="00887937">
              <w:rPr>
                <w:rFonts w:ascii="Calibri" w:hAnsi="Calibri" w:cs="Calibri"/>
                <w:b/>
                <w:sz w:val="22"/>
              </w:rPr>
              <w:t>Topic:</w:t>
            </w:r>
            <w:r w:rsidR="005C7576">
              <w:rPr>
                <w:rFonts w:ascii="Calibri" w:hAnsi="Calibri" w:cs="Calibri"/>
                <w:b/>
                <w:sz w:val="22"/>
              </w:rPr>
              <w:t xml:space="preserve"> An introduction to </w:t>
            </w:r>
            <w:r w:rsidR="007C740A">
              <w:rPr>
                <w:rFonts w:ascii="Calibri" w:hAnsi="Calibri" w:cs="Calibri"/>
                <w:b/>
                <w:sz w:val="22"/>
              </w:rPr>
              <w:t>napkin folding for enhanced table presentation</w:t>
            </w:r>
            <w:r w:rsidR="009157DE">
              <w:rPr>
                <w:rFonts w:ascii="Calibri" w:hAnsi="Calibri" w:cs="Calibri"/>
                <w:b/>
                <w:sz w:val="22"/>
              </w:rPr>
              <w:t>.</w:t>
            </w:r>
          </w:p>
        </w:tc>
        <w:tc>
          <w:tcPr>
            <w:tcW w:w="4914" w:type="dxa"/>
            <w:gridSpan w:val="2"/>
          </w:tcPr>
          <w:p w14:paraId="42AE5C28" w14:textId="0D54F522" w:rsidR="005979B1" w:rsidRPr="00887937" w:rsidRDefault="005979B1" w:rsidP="005739F9">
            <w:pPr>
              <w:jc w:val="both"/>
              <w:rPr>
                <w:rFonts w:ascii="Calibri" w:hAnsi="Calibri" w:cs="Calibri"/>
                <w:b/>
                <w:sz w:val="22"/>
              </w:rPr>
            </w:pPr>
            <w:r w:rsidRPr="00887937">
              <w:rPr>
                <w:rFonts w:ascii="Calibri" w:hAnsi="Calibri" w:cs="Calibri"/>
                <w:b/>
                <w:sz w:val="22"/>
              </w:rPr>
              <w:t>Class:</w:t>
            </w:r>
            <w:r w:rsidR="007C740A">
              <w:rPr>
                <w:rFonts w:ascii="Calibri" w:hAnsi="Calibri" w:cs="Calibri"/>
                <w:b/>
                <w:sz w:val="22"/>
              </w:rPr>
              <w:t xml:space="preserve"> </w:t>
            </w:r>
            <w:r w:rsidR="00D86404">
              <w:rPr>
                <w:rFonts w:ascii="Calibri" w:hAnsi="Calibri" w:cs="Calibri"/>
                <w:b/>
                <w:sz w:val="22"/>
              </w:rPr>
              <w:t>PCET</w:t>
            </w:r>
          </w:p>
          <w:p w14:paraId="36124A5E" w14:textId="77777777" w:rsidR="005979B1" w:rsidRPr="00887937" w:rsidRDefault="005979B1" w:rsidP="005739F9">
            <w:pPr>
              <w:jc w:val="both"/>
              <w:rPr>
                <w:rFonts w:ascii="Calibri" w:hAnsi="Calibri" w:cs="Calibri"/>
                <w:b/>
                <w:sz w:val="22"/>
              </w:rPr>
            </w:pPr>
          </w:p>
        </w:tc>
      </w:tr>
      <w:tr w:rsidR="005979B1" w:rsidRPr="00887937" w14:paraId="7E4C4FB7" w14:textId="77777777" w:rsidTr="269EDB9F">
        <w:tc>
          <w:tcPr>
            <w:tcW w:w="2802" w:type="dxa"/>
            <w:tcBorders>
              <w:bottom w:val="nil"/>
            </w:tcBorders>
          </w:tcPr>
          <w:p w14:paraId="1A8875B8" w14:textId="5F9C1A9A" w:rsidR="005979B1" w:rsidRPr="00887937" w:rsidRDefault="005979B1" w:rsidP="005739F9">
            <w:pPr>
              <w:jc w:val="both"/>
              <w:rPr>
                <w:rFonts w:ascii="Calibri" w:hAnsi="Calibri" w:cs="Calibri"/>
                <w:b/>
                <w:sz w:val="22"/>
              </w:rPr>
            </w:pPr>
            <w:r w:rsidRPr="00887937">
              <w:rPr>
                <w:rFonts w:ascii="Calibri" w:hAnsi="Calibri" w:cs="Calibri"/>
                <w:b/>
                <w:sz w:val="22"/>
              </w:rPr>
              <w:t>Date:</w:t>
            </w:r>
            <w:r w:rsidR="00D86404">
              <w:rPr>
                <w:rFonts w:ascii="Calibri" w:hAnsi="Calibri" w:cs="Calibri"/>
                <w:b/>
                <w:sz w:val="22"/>
              </w:rPr>
              <w:t xml:space="preserve"> 24/11/2025</w:t>
            </w:r>
          </w:p>
          <w:p w14:paraId="0018D9C2" w14:textId="77777777" w:rsidR="005979B1" w:rsidRPr="00887937" w:rsidRDefault="005979B1" w:rsidP="005739F9">
            <w:pPr>
              <w:jc w:val="both"/>
              <w:rPr>
                <w:rFonts w:ascii="Calibri" w:hAnsi="Calibri" w:cs="Calibri"/>
                <w:b/>
                <w:sz w:val="22"/>
              </w:rPr>
            </w:pPr>
          </w:p>
        </w:tc>
        <w:tc>
          <w:tcPr>
            <w:tcW w:w="4110" w:type="dxa"/>
            <w:gridSpan w:val="2"/>
            <w:tcBorders>
              <w:bottom w:val="nil"/>
            </w:tcBorders>
          </w:tcPr>
          <w:p w14:paraId="546686A5" w14:textId="1192A7E8" w:rsidR="005979B1" w:rsidRPr="00887937" w:rsidRDefault="005979B1" w:rsidP="005739F9">
            <w:pPr>
              <w:jc w:val="both"/>
              <w:rPr>
                <w:rFonts w:ascii="Calibri" w:hAnsi="Calibri" w:cs="Calibri"/>
                <w:b/>
                <w:sz w:val="22"/>
              </w:rPr>
            </w:pPr>
            <w:r w:rsidRPr="00887937">
              <w:rPr>
                <w:rFonts w:ascii="Calibri" w:hAnsi="Calibri" w:cs="Calibri"/>
                <w:b/>
                <w:sz w:val="22"/>
              </w:rPr>
              <w:t>Length of lesson:</w:t>
            </w:r>
            <w:r w:rsidR="00D86404">
              <w:rPr>
                <w:rFonts w:ascii="Calibri" w:hAnsi="Calibri" w:cs="Calibri"/>
                <w:b/>
                <w:sz w:val="22"/>
              </w:rPr>
              <w:t xml:space="preserve"> 30 minutes</w:t>
            </w:r>
          </w:p>
        </w:tc>
        <w:tc>
          <w:tcPr>
            <w:tcW w:w="2911" w:type="dxa"/>
            <w:tcBorders>
              <w:bottom w:val="nil"/>
            </w:tcBorders>
          </w:tcPr>
          <w:p w14:paraId="7C48575C" w14:textId="173BB519" w:rsidR="005979B1" w:rsidRPr="00887937" w:rsidRDefault="005979B1" w:rsidP="005739F9">
            <w:pPr>
              <w:jc w:val="both"/>
              <w:rPr>
                <w:rFonts w:ascii="Calibri" w:hAnsi="Calibri" w:cs="Calibri"/>
                <w:b/>
                <w:sz w:val="22"/>
              </w:rPr>
            </w:pPr>
            <w:r w:rsidRPr="00887937">
              <w:rPr>
                <w:rFonts w:ascii="Calibri" w:hAnsi="Calibri" w:cs="Calibri"/>
                <w:b/>
                <w:sz w:val="22"/>
              </w:rPr>
              <w:t>Number of students:</w:t>
            </w:r>
            <w:r w:rsidR="00D86404">
              <w:rPr>
                <w:rFonts w:ascii="Calibri" w:hAnsi="Calibri" w:cs="Calibri"/>
                <w:b/>
                <w:sz w:val="22"/>
              </w:rPr>
              <w:t xml:space="preserve"> </w:t>
            </w:r>
            <w:r w:rsidR="00000FFD">
              <w:rPr>
                <w:rFonts w:ascii="Calibri" w:hAnsi="Calibri" w:cs="Calibri"/>
                <w:b/>
                <w:sz w:val="22"/>
              </w:rPr>
              <w:t>5</w:t>
            </w:r>
          </w:p>
        </w:tc>
      </w:tr>
      <w:tr w:rsidR="005979B1" w:rsidRPr="00887937" w14:paraId="04940270" w14:textId="77777777" w:rsidTr="269EDB9F">
        <w:trPr>
          <w:cantSplit/>
        </w:trPr>
        <w:tc>
          <w:tcPr>
            <w:tcW w:w="9823" w:type="dxa"/>
            <w:gridSpan w:val="4"/>
            <w:tcBorders>
              <w:bottom w:val="single" w:sz="2" w:space="0" w:color="auto"/>
            </w:tcBorders>
          </w:tcPr>
          <w:p w14:paraId="509B23E1" w14:textId="689F4CA8" w:rsidR="005979B1" w:rsidRDefault="005979B1" w:rsidP="005739F9">
            <w:pPr>
              <w:jc w:val="both"/>
              <w:rPr>
                <w:rFonts w:ascii="Calibri" w:hAnsi="Calibri" w:cs="Calibri"/>
                <w:b/>
                <w:sz w:val="22"/>
              </w:rPr>
            </w:pPr>
            <w:r w:rsidRPr="00887937">
              <w:rPr>
                <w:rFonts w:ascii="Calibri" w:hAnsi="Calibri" w:cs="Calibri"/>
                <w:b/>
                <w:sz w:val="22"/>
              </w:rPr>
              <w:t>Resources required:</w:t>
            </w:r>
            <w:r w:rsidR="00000FFD">
              <w:rPr>
                <w:rFonts w:ascii="Calibri" w:hAnsi="Calibri" w:cs="Calibri"/>
                <w:b/>
                <w:sz w:val="22"/>
              </w:rPr>
              <w:t xml:space="preserve"> </w:t>
            </w:r>
          </w:p>
          <w:p w14:paraId="770F67D6" w14:textId="77777777" w:rsidR="00B3665E" w:rsidRDefault="00B3665E" w:rsidP="005739F9">
            <w:pPr>
              <w:jc w:val="both"/>
              <w:rPr>
                <w:rFonts w:ascii="Calibri" w:hAnsi="Calibri" w:cs="Calibri"/>
                <w:b/>
                <w:sz w:val="22"/>
              </w:rPr>
            </w:pPr>
          </w:p>
          <w:p w14:paraId="239F7E5A" w14:textId="4565C0FA" w:rsidR="00982B49" w:rsidRPr="00777F32" w:rsidRDefault="00B3665E" w:rsidP="00777F32">
            <w:pPr>
              <w:jc w:val="both"/>
              <w:rPr>
                <w:rFonts w:ascii="Calibri" w:hAnsi="Calibri" w:cs="Calibri"/>
                <w:bCs/>
                <w:szCs w:val="24"/>
              </w:rPr>
            </w:pPr>
            <w:r w:rsidRPr="00777F32">
              <w:rPr>
                <w:rFonts w:ascii="Calibri" w:hAnsi="Calibri" w:cs="Calibri"/>
                <w:bCs/>
                <w:szCs w:val="24"/>
              </w:rPr>
              <w:t>Linen napkins</w:t>
            </w:r>
            <w:r w:rsidR="000019E6" w:rsidRPr="00777F32">
              <w:rPr>
                <w:rFonts w:ascii="Calibri" w:hAnsi="Calibri" w:cs="Calibri"/>
                <w:bCs/>
                <w:szCs w:val="24"/>
              </w:rPr>
              <w:t>: one - two</w:t>
            </w:r>
            <w:r w:rsidRPr="00777F32">
              <w:rPr>
                <w:rFonts w:ascii="Calibri" w:hAnsi="Calibri" w:cs="Calibri"/>
                <w:bCs/>
                <w:szCs w:val="24"/>
              </w:rPr>
              <w:t xml:space="preserve"> p</w:t>
            </w:r>
            <w:r w:rsidR="004E46A8" w:rsidRPr="00777F32">
              <w:rPr>
                <w:rFonts w:ascii="Calibri" w:hAnsi="Calibri" w:cs="Calibri"/>
                <w:bCs/>
                <w:szCs w:val="24"/>
              </w:rPr>
              <w:t>er student</w:t>
            </w:r>
            <w:r w:rsidR="00982B49" w:rsidRPr="00777F32">
              <w:rPr>
                <w:rFonts w:ascii="Calibri" w:hAnsi="Calibri" w:cs="Calibri"/>
                <w:bCs/>
                <w:szCs w:val="24"/>
              </w:rPr>
              <w:t xml:space="preserve"> and one</w:t>
            </w:r>
            <w:r w:rsidR="000019E6" w:rsidRPr="00777F32">
              <w:rPr>
                <w:rFonts w:ascii="Calibri" w:hAnsi="Calibri" w:cs="Calibri"/>
                <w:bCs/>
                <w:szCs w:val="24"/>
              </w:rPr>
              <w:t xml:space="preserve"> - two</w:t>
            </w:r>
            <w:r w:rsidR="00982B49" w:rsidRPr="00777F32">
              <w:rPr>
                <w:rFonts w:ascii="Calibri" w:hAnsi="Calibri" w:cs="Calibri"/>
                <w:bCs/>
                <w:szCs w:val="24"/>
              </w:rPr>
              <w:t xml:space="preserve"> for teacher</w:t>
            </w:r>
            <w:r w:rsidR="000019E6" w:rsidRPr="00777F32">
              <w:rPr>
                <w:rFonts w:ascii="Calibri" w:hAnsi="Calibri" w:cs="Calibri"/>
                <w:bCs/>
                <w:szCs w:val="24"/>
              </w:rPr>
              <w:t>.</w:t>
            </w:r>
          </w:p>
          <w:p w14:paraId="6ABC4714" w14:textId="77777777" w:rsidR="005979B1" w:rsidRPr="00887937" w:rsidRDefault="005979B1" w:rsidP="005739F9">
            <w:pPr>
              <w:jc w:val="both"/>
              <w:rPr>
                <w:rFonts w:ascii="Calibri" w:hAnsi="Calibri" w:cs="Calibri"/>
                <w:b/>
                <w:sz w:val="22"/>
              </w:rPr>
            </w:pPr>
          </w:p>
          <w:p w14:paraId="53FFAA06" w14:textId="77777777" w:rsidR="005979B1" w:rsidRPr="00887937" w:rsidRDefault="005979B1" w:rsidP="005739F9">
            <w:pPr>
              <w:jc w:val="both"/>
              <w:rPr>
                <w:rFonts w:ascii="Calibri" w:hAnsi="Calibri" w:cs="Calibri"/>
                <w:b/>
                <w:sz w:val="22"/>
              </w:rPr>
            </w:pPr>
          </w:p>
          <w:p w14:paraId="122A8744" w14:textId="77777777" w:rsidR="005979B1" w:rsidRPr="00887937" w:rsidRDefault="005979B1" w:rsidP="005739F9">
            <w:pPr>
              <w:jc w:val="both"/>
              <w:rPr>
                <w:rFonts w:ascii="Calibri" w:hAnsi="Calibri" w:cs="Calibri"/>
                <w:b/>
                <w:sz w:val="22"/>
              </w:rPr>
            </w:pPr>
          </w:p>
        </w:tc>
      </w:tr>
      <w:tr w:rsidR="005979B1" w:rsidRPr="00887937" w14:paraId="4B55AB6F" w14:textId="77777777" w:rsidTr="269EDB9F">
        <w:trPr>
          <w:cantSplit/>
        </w:trPr>
        <w:tc>
          <w:tcPr>
            <w:tcW w:w="9823" w:type="dxa"/>
            <w:gridSpan w:val="4"/>
            <w:tcBorders>
              <w:top w:val="single" w:sz="2" w:space="0" w:color="auto"/>
            </w:tcBorders>
          </w:tcPr>
          <w:p w14:paraId="3D2E4826" w14:textId="3F8C4585" w:rsidR="005979B1" w:rsidRDefault="005979B1" w:rsidP="005739F9">
            <w:pPr>
              <w:jc w:val="both"/>
              <w:rPr>
                <w:rFonts w:ascii="Calibri" w:hAnsi="Calibri" w:cs="Calibri"/>
                <w:b/>
                <w:sz w:val="22"/>
              </w:rPr>
            </w:pPr>
            <w:r w:rsidRPr="00887937">
              <w:rPr>
                <w:rFonts w:ascii="Calibri" w:hAnsi="Calibri" w:cs="Calibri"/>
                <w:b/>
                <w:sz w:val="22"/>
              </w:rPr>
              <w:t>Aim of Lesson</w:t>
            </w:r>
            <w:r w:rsidR="00887D2F">
              <w:rPr>
                <w:rFonts w:ascii="Calibri" w:hAnsi="Calibri" w:cs="Calibri"/>
                <w:b/>
                <w:sz w:val="22"/>
              </w:rPr>
              <w:t>:</w:t>
            </w:r>
          </w:p>
          <w:p w14:paraId="421DAC72" w14:textId="77777777" w:rsidR="00887D2F" w:rsidRPr="00777F32" w:rsidRDefault="00887D2F" w:rsidP="005739F9">
            <w:pPr>
              <w:jc w:val="both"/>
              <w:rPr>
                <w:rFonts w:ascii="Calibri" w:hAnsi="Calibri" w:cs="Calibri"/>
                <w:b/>
                <w:szCs w:val="24"/>
              </w:rPr>
            </w:pPr>
          </w:p>
          <w:p w14:paraId="0BBE4508" w14:textId="282ECF4C" w:rsidR="00887D2F" w:rsidRPr="00777F32" w:rsidRDefault="00C40B39" w:rsidP="005739F9">
            <w:pPr>
              <w:jc w:val="both"/>
              <w:rPr>
                <w:rFonts w:ascii="Calibri" w:hAnsi="Calibri" w:cs="Calibri"/>
                <w:bCs/>
                <w:szCs w:val="24"/>
              </w:rPr>
            </w:pPr>
            <w:r w:rsidRPr="00777F32">
              <w:rPr>
                <w:rFonts w:ascii="Calibri" w:hAnsi="Calibri" w:cs="Calibri"/>
                <w:bCs/>
                <w:szCs w:val="24"/>
              </w:rPr>
              <w:t xml:space="preserve">Introduce learners to the concept of </w:t>
            </w:r>
            <w:r w:rsidR="000232A4" w:rsidRPr="00777F32">
              <w:rPr>
                <w:rFonts w:ascii="Calibri" w:hAnsi="Calibri" w:cs="Calibri"/>
                <w:bCs/>
                <w:szCs w:val="24"/>
              </w:rPr>
              <w:t xml:space="preserve">using napkin folds to enhance table presentation. </w:t>
            </w:r>
          </w:p>
          <w:p w14:paraId="33929BE4" w14:textId="77777777" w:rsidR="005979B1" w:rsidRPr="00887937" w:rsidRDefault="005979B1" w:rsidP="005739F9">
            <w:pPr>
              <w:jc w:val="both"/>
              <w:rPr>
                <w:rFonts w:ascii="Calibri" w:hAnsi="Calibri" w:cs="Calibri"/>
                <w:b/>
                <w:sz w:val="22"/>
              </w:rPr>
            </w:pPr>
          </w:p>
          <w:p w14:paraId="1A735B9D" w14:textId="77777777" w:rsidR="005979B1" w:rsidRPr="00887937" w:rsidRDefault="005979B1" w:rsidP="005739F9">
            <w:pPr>
              <w:jc w:val="both"/>
              <w:rPr>
                <w:rFonts w:ascii="Calibri" w:hAnsi="Calibri" w:cs="Calibri"/>
                <w:b/>
                <w:sz w:val="22"/>
              </w:rPr>
            </w:pPr>
          </w:p>
          <w:p w14:paraId="568E4B15" w14:textId="77777777" w:rsidR="005979B1" w:rsidRPr="00887937" w:rsidRDefault="005979B1" w:rsidP="005739F9">
            <w:pPr>
              <w:jc w:val="both"/>
              <w:rPr>
                <w:rFonts w:ascii="Calibri" w:hAnsi="Calibri" w:cs="Calibri"/>
                <w:b/>
                <w:sz w:val="22"/>
              </w:rPr>
            </w:pPr>
          </w:p>
          <w:p w14:paraId="2BE3558C" w14:textId="77777777" w:rsidR="005979B1" w:rsidRPr="00887937" w:rsidRDefault="005979B1" w:rsidP="005739F9">
            <w:pPr>
              <w:jc w:val="both"/>
              <w:rPr>
                <w:rFonts w:ascii="Calibri" w:hAnsi="Calibri" w:cs="Calibri"/>
                <w:b/>
                <w:sz w:val="22"/>
              </w:rPr>
            </w:pPr>
          </w:p>
        </w:tc>
      </w:tr>
      <w:tr w:rsidR="005979B1" w:rsidRPr="00887937" w14:paraId="7B11187C" w14:textId="77777777" w:rsidTr="269EDB9F">
        <w:trPr>
          <w:cantSplit/>
        </w:trPr>
        <w:tc>
          <w:tcPr>
            <w:tcW w:w="9823" w:type="dxa"/>
            <w:gridSpan w:val="4"/>
            <w:tcBorders>
              <w:bottom w:val="nil"/>
            </w:tcBorders>
          </w:tcPr>
          <w:p w14:paraId="309E976B" w14:textId="14A4F920" w:rsidR="005979B1" w:rsidRPr="00887937" w:rsidRDefault="005979B1" w:rsidP="005739F9">
            <w:pPr>
              <w:jc w:val="both"/>
              <w:rPr>
                <w:rFonts w:ascii="Calibri" w:hAnsi="Calibri" w:cs="Calibri"/>
                <w:b/>
                <w:sz w:val="22"/>
              </w:rPr>
            </w:pPr>
            <w:r w:rsidRPr="00887937">
              <w:rPr>
                <w:rFonts w:ascii="Calibri" w:hAnsi="Calibri" w:cs="Calibri"/>
                <w:b/>
                <w:sz w:val="22"/>
              </w:rPr>
              <w:lastRenderedPageBreak/>
              <w:t>Learning O</w:t>
            </w:r>
            <w:r w:rsidR="00F60EC8">
              <w:rPr>
                <w:rFonts w:ascii="Calibri" w:hAnsi="Calibri" w:cs="Calibri"/>
                <w:b/>
                <w:sz w:val="22"/>
              </w:rPr>
              <w:t>utcome</w:t>
            </w:r>
            <w:r w:rsidRPr="00887937">
              <w:rPr>
                <w:rFonts w:ascii="Calibri" w:hAnsi="Calibri" w:cs="Calibri"/>
                <w:b/>
                <w:sz w:val="22"/>
              </w:rPr>
              <w:t>s – The Learners Should Be Able To:</w:t>
            </w:r>
          </w:p>
          <w:p w14:paraId="4F23B265" w14:textId="77777777" w:rsidR="005979B1" w:rsidRPr="00887937" w:rsidRDefault="005979B1" w:rsidP="005739F9">
            <w:pPr>
              <w:jc w:val="both"/>
              <w:rPr>
                <w:rFonts w:ascii="Calibri" w:hAnsi="Calibri" w:cs="Calibri"/>
                <w:b/>
                <w:sz w:val="22"/>
              </w:rPr>
            </w:pPr>
          </w:p>
          <w:p w14:paraId="7F1D1BDE" w14:textId="77777777" w:rsidR="00C60650" w:rsidRDefault="000D40DE" w:rsidP="00C00A0A">
            <w:pPr>
              <w:pStyle w:val="ListParagraph"/>
              <w:numPr>
                <w:ilvl w:val="0"/>
                <w:numId w:val="2"/>
              </w:numPr>
              <w:jc w:val="both"/>
              <w:rPr>
                <w:rFonts w:ascii="Calibri" w:hAnsi="Calibri" w:cs="Calibri"/>
                <w:szCs w:val="24"/>
              </w:rPr>
            </w:pPr>
            <w:r w:rsidRPr="000019E6">
              <w:rPr>
                <w:rFonts w:ascii="Calibri" w:hAnsi="Calibri" w:cs="Calibri"/>
                <w:szCs w:val="24"/>
              </w:rPr>
              <w:t>List the names of the two napkin folds</w:t>
            </w:r>
            <w:r w:rsidR="00C00A0A" w:rsidRPr="000019E6">
              <w:rPr>
                <w:rFonts w:ascii="Calibri" w:hAnsi="Calibri" w:cs="Calibri"/>
                <w:szCs w:val="24"/>
              </w:rPr>
              <w:t xml:space="preserve"> and recall reasoning for why napkin folds enhance table presentation</w:t>
            </w:r>
            <w:r w:rsidR="00C60650" w:rsidRPr="000019E6">
              <w:rPr>
                <w:rFonts w:ascii="Calibri" w:hAnsi="Calibri" w:cs="Calibri"/>
                <w:szCs w:val="24"/>
              </w:rPr>
              <w:t>.</w:t>
            </w:r>
          </w:p>
          <w:p w14:paraId="614F0B40" w14:textId="77777777" w:rsidR="00777F32" w:rsidRPr="000019E6" w:rsidRDefault="00777F32" w:rsidP="00777F32">
            <w:pPr>
              <w:pStyle w:val="ListParagraph"/>
              <w:jc w:val="both"/>
              <w:rPr>
                <w:rFonts w:ascii="Calibri" w:hAnsi="Calibri" w:cs="Calibri"/>
                <w:szCs w:val="24"/>
              </w:rPr>
            </w:pPr>
          </w:p>
          <w:p w14:paraId="6AC57F52" w14:textId="77777777" w:rsidR="00894449" w:rsidRDefault="00C60650" w:rsidP="00C00A0A">
            <w:pPr>
              <w:pStyle w:val="ListParagraph"/>
              <w:numPr>
                <w:ilvl w:val="0"/>
                <w:numId w:val="2"/>
              </w:numPr>
              <w:jc w:val="both"/>
              <w:rPr>
                <w:rFonts w:ascii="Calibri" w:hAnsi="Calibri" w:cs="Calibri"/>
                <w:szCs w:val="24"/>
              </w:rPr>
            </w:pPr>
            <w:r w:rsidRPr="000019E6">
              <w:rPr>
                <w:rFonts w:ascii="Calibri" w:hAnsi="Calibri" w:cs="Calibri"/>
                <w:szCs w:val="24"/>
              </w:rPr>
              <w:t xml:space="preserve">Demonstrate both napkin folds </w:t>
            </w:r>
            <w:r w:rsidR="00894449" w:rsidRPr="000019E6">
              <w:rPr>
                <w:rFonts w:ascii="Calibri" w:hAnsi="Calibri" w:cs="Calibri"/>
                <w:szCs w:val="24"/>
              </w:rPr>
              <w:t>competently.</w:t>
            </w:r>
          </w:p>
          <w:p w14:paraId="42144706" w14:textId="77777777" w:rsidR="00777F32" w:rsidRPr="00777F32" w:rsidRDefault="00777F32" w:rsidP="00777F32">
            <w:pPr>
              <w:jc w:val="both"/>
              <w:rPr>
                <w:rFonts w:ascii="Calibri" w:hAnsi="Calibri" w:cs="Calibri"/>
                <w:szCs w:val="24"/>
              </w:rPr>
            </w:pPr>
          </w:p>
          <w:p w14:paraId="4114D18A" w14:textId="36E8E0F1" w:rsidR="005979B1" w:rsidRPr="000019E6" w:rsidRDefault="00C25C3F" w:rsidP="00C00A0A">
            <w:pPr>
              <w:pStyle w:val="ListParagraph"/>
              <w:numPr>
                <w:ilvl w:val="0"/>
                <w:numId w:val="2"/>
              </w:numPr>
              <w:jc w:val="both"/>
              <w:rPr>
                <w:rFonts w:ascii="Calibri" w:hAnsi="Calibri" w:cs="Calibri"/>
                <w:szCs w:val="24"/>
              </w:rPr>
            </w:pPr>
            <w:r w:rsidRPr="000019E6">
              <w:rPr>
                <w:rFonts w:ascii="Calibri" w:hAnsi="Calibri" w:cs="Calibri"/>
                <w:szCs w:val="24"/>
              </w:rPr>
              <w:t>Discuss the</w:t>
            </w:r>
            <w:r w:rsidR="00E33CBE" w:rsidRPr="000019E6">
              <w:rPr>
                <w:rFonts w:ascii="Calibri" w:hAnsi="Calibri" w:cs="Calibri"/>
                <w:szCs w:val="24"/>
              </w:rPr>
              <w:t xml:space="preserve"> benefits and drawbacks of both napkin folds</w:t>
            </w:r>
            <w:r w:rsidR="0029098A" w:rsidRPr="000019E6">
              <w:rPr>
                <w:rFonts w:ascii="Calibri" w:hAnsi="Calibri" w:cs="Calibri"/>
                <w:szCs w:val="24"/>
              </w:rPr>
              <w:t>.</w:t>
            </w:r>
            <w:r w:rsidR="00513F0D" w:rsidRPr="000019E6">
              <w:rPr>
                <w:rFonts w:ascii="Calibri" w:hAnsi="Calibri" w:cs="Calibri"/>
                <w:szCs w:val="24"/>
              </w:rPr>
              <w:t xml:space="preserve"> </w:t>
            </w:r>
          </w:p>
          <w:p w14:paraId="56B76190" w14:textId="77777777" w:rsidR="005979B1" w:rsidRPr="00887937" w:rsidRDefault="005979B1" w:rsidP="005739F9">
            <w:pPr>
              <w:jc w:val="both"/>
              <w:rPr>
                <w:rFonts w:ascii="Calibri" w:hAnsi="Calibri" w:cs="Calibri"/>
                <w:b/>
                <w:sz w:val="22"/>
              </w:rPr>
            </w:pPr>
          </w:p>
          <w:p w14:paraId="5426C7A0" w14:textId="77777777" w:rsidR="005979B1" w:rsidRPr="00887937" w:rsidRDefault="005979B1" w:rsidP="005739F9">
            <w:pPr>
              <w:jc w:val="both"/>
              <w:rPr>
                <w:rFonts w:ascii="Calibri" w:hAnsi="Calibri" w:cs="Calibri"/>
                <w:b/>
                <w:sz w:val="22"/>
              </w:rPr>
            </w:pPr>
          </w:p>
          <w:p w14:paraId="6EC517B2" w14:textId="77777777" w:rsidR="005979B1" w:rsidRPr="00887937" w:rsidRDefault="005979B1" w:rsidP="005739F9">
            <w:pPr>
              <w:jc w:val="both"/>
              <w:rPr>
                <w:rFonts w:ascii="Calibri" w:hAnsi="Calibri" w:cs="Calibri"/>
                <w:b/>
                <w:sz w:val="22"/>
              </w:rPr>
            </w:pPr>
          </w:p>
          <w:p w14:paraId="1A2AE7F3" w14:textId="77777777" w:rsidR="005979B1" w:rsidRPr="00887937" w:rsidRDefault="005979B1" w:rsidP="005739F9">
            <w:pPr>
              <w:jc w:val="both"/>
              <w:rPr>
                <w:rFonts w:ascii="Calibri" w:hAnsi="Calibri" w:cs="Calibri"/>
                <w:b/>
                <w:sz w:val="22"/>
              </w:rPr>
            </w:pPr>
          </w:p>
        </w:tc>
      </w:tr>
      <w:tr w:rsidR="005979B1" w:rsidRPr="00887937" w14:paraId="10654E18" w14:textId="77777777" w:rsidTr="269EDB9F">
        <w:trPr>
          <w:cantSplit/>
        </w:trPr>
        <w:tc>
          <w:tcPr>
            <w:tcW w:w="9823" w:type="dxa"/>
            <w:gridSpan w:val="4"/>
            <w:tcBorders>
              <w:bottom w:val="single" w:sz="2" w:space="0" w:color="auto"/>
            </w:tcBorders>
          </w:tcPr>
          <w:p w14:paraId="59E54AA0" w14:textId="77777777" w:rsidR="005979B1" w:rsidRPr="00887937" w:rsidRDefault="005979B1" w:rsidP="005739F9">
            <w:pPr>
              <w:jc w:val="both"/>
              <w:rPr>
                <w:rFonts w:ascii="Calibri" w:hAnsi="Calibri" w:cs="Calibri"/>
                <w:b/>
                <w:sz w:val="22"/>
              </w:rPr>
            </w:pPr>
            <w:r w:rsidRPr="00887937">
              <w:rPr>
                <w:rFonts w:ascii="Calibri" w:hAnsi="Calibri" w:cs="Calibri"/>
                <w:b/>
                <w:sz w:val="22"/>
              </w:rPr>
              <w:t>Previous student knowledge required for the session:</w:t>
            </w:r>
            <w:r w:rsidRPr="00887937">
              <w:rPr>
                <w:rFonts w:ascii="Calibri" w:hAnsi="Calibri" w:cs="Calibri"/>
                <w:b/>
                <w:sz w:val="22"/>
              </w:rPr>
              <w:tab/>
            </w:r>
          </w:p>
          <w:p w14:paraId="4C6CC673" w14:textId="77777777" w:rsidR="005979B1" w:rsidRPr="00887937" w:rsidRDefault="005979B1" w:rsidP="005739F9">
            <w:pPr>
              <w:jc w:val="both"/>
              <w:rPr>
                <w:rFonts w:ascii="Calibri" w:hAnsi="Calibri" w:cs="Calibri"/>
                <w:b/>
                <w:sz w:val="22"/>
              </w:rPr>
            </w:pPr>
          </w:p>
          <w:p w14:paraId="7452C6C0" w14:textId="384FEA71" w:rsidR="005979B1" w:rsidRPr="00C24C00" w:rsidRDefault="0058088C" w:rsidP="00BE7495">
            <w:pPr>
              <w:jc w:val="both"/>
              <w:rPr>
                <w:rFonts w:ascii="Calibri" w:hAnsi="Calibri" w:cs="Calibri"/>
                <w:bCs/>
                <w:szCs w:val="24"/>
              </w:rPr>
            </w:pPr>
            <w:r w:rsidRPr="00C24C00">
              <w:rPr>
                <w:rFonts w:ascii="Calibri" w:hAnsi="Calibri" w:cs="Calibri"/>
                <w:bCs/>
                <w:szCs w:val="24"/>
              </w:rPr>
              <w:t>No prior knowledge required</w:t>
            </w:r>
            <w:r w:rsidR="00C24C00">
              <w:rPr>
                <w:rFonts w:ascii="Calibri" w:hAnsi="Calibri" w:cs="Calibri"/>
                <w:bCs/>
                <w:szCs w:val="24"/>
              </w:rPr>
              <w:t xml:space="preserve"> as the class is designed to be an interactive</w:t>
            </w:r>
            <w:r w:rsidRPr="00C24C00">
              <w:rPr>
                <w:rFonts w:ascii="Calibri" w:hAnsi="Calibri" w:cs="Calibri"/>
                <w:bCs/>
                <w:szCs w:val="24"/>
              </w:rPr>
              <w:t xml:space="preserve"> workshop for beginners</w:t>
            </w:r>
            <w:r w:rsidR="00C24C00">
              <w:rPr>
                <w:rFonts w:ascii="Calibri" w:hAnsi="Calibri" w:cs="Calibri"/>
                <w:bCs/>
                <w:szCs w:val="24"/>
              </w:rPr>
              <w:t xml:space="preserve">. The folds that will be demonstrated </w:t>
            </w:r>
            <w:r w:rsidR="00CE3EBC">
              <w:rPr>
                <w:rFonts w:ascii="Calibri" w:hAnsi="Calibri" w:cs="Calibri"/>
                <w:bCs/>
                <w:szCs w:val="24"/>
              </w:rPr>
              <w:t>have been specifically selected as they are suitable for new learners.</w:t>
            </w:r>
          </w:p>
          <w:p w14:paraId="269FAE09" w14:textId="77777777" w:rsidR="005979B1" w:rsidRPr="00C24C00" w:rsidRDefault="005979B1" w:rsidP="005739F9">
            <w:pPr>
              <w:jc w:val="both"/>
              <w:rPr>
                <w:rFonts w:ascii="Calibri" w:hAnsi="Calibri" w:cs="Calibri"/>
                <w:bCs/>
                <w:szCs w:val="24"/>
              </w:rPr>
            </w:pPr>
          </w:p>
          <w:p w14:paraId="56E45387" w14:textId="77777777" w:rsidR="005979B1" w:rsidRPr="00887937" w:rsidRDefault="005979B1" w:rsidP="005739F9">
            <w:pPr>
              <w:jc w:val="both"/>
              <w:rPr>
                <w:rFonts w:ascii="Calibri" w:hAnsi="Calibri" w:cs="Calibri"/>
                <w:b/>
                <w:sz w:val="22"/>
              </w:rPr>
            </w:pPr>
          </w:p>
        </w:tc>
      </w:tr>
      <w:tr w:rsidR="005979B1" w:rsidRPr="00887937" w14:paraId="7FEDDD18" w14:textId="77777777" w:rsidTr="269EDB9F">
        <w:trPr>
          <w:cantSplit/>
        </w:trPr>
        <w:tc>
          <w:tcPr>
            <w:tcW w:w="9823" w:type="dxa"/>
            <w:gridSpan w:val="4"/>
            <w:tcBorders>
              <w:top w:val="single" w:sz="2" w:space="0" w:color="auto"/>
            </w:tcBorders>
          </w:tcPr>
          <w:p w14:paraId="19719F5A" w14:textId="77777777" w:rsidR="005979B1" w:rsidRPr="00887937" w:rsidRDefault="005979B1" w:rsidP="005739F9">
            <w:pPr>
              <w:jc w:val="both"/>
              <w:rPr>
                <w:rFonts w:ascii="Calibri" w:hAnsi="Calibri" w:cs="Calibri"/>
                <w:b/>
                <w:sz w:val="22"/>
              </w:rPr>
            </w:pPr>
            <w:r w:rsidRPr="00887937">
              <w:rPr>
                <w:rFonts w:ascii="Calibri" w:hAnsi="Calibri" w:cs="Calibri"/>
                <w:b/>
                <w:sz w:val="22"/>
              </w:rPr>
              <w:lastRenderedPageBreak/>
              <w:t>Anticipated difficulties (if applicable):</w:t>
            </w:r>
          </w:p>
          <w:p w14:paraId="36FAEEC0" w14:textId="77777777" w:rsidR="005979B1" w:rsidRDefault="005979B1" w:rsidP="005739F9">
            <w:pPr>
              <w:jc w:val="both"/>
              <w:rPr>
                <w:rFonts w:ascii="Calibri" w:hAnsi="Calibri" w:cs="Calibri"/>
                <w:b/>
                <w:sz w:val="22"/>
              </w:rPr>
            </w:pPr>
          </w:p>
          <w:p w14:paraId="3297597C" w14:textId="77777777" w:rsidR="00CE3EBC" w:rsidRDefault="00557590" w:rsidP="005739F9">
            <w:pPr>
              <w:jc w:val="both"/>
              <w:rPr>
                <w:rFonts w:ascii="Calibri" w:hAnsi="Calibri" w:cs="Calibri"/>
                <w:bCs/>
                <w:szCs w:val="24"/>
              </w:rPr>
            </w:pPr>
            <w:r w:rsidRPr="00CE3EBC">
              <w:rPr>
                <w:rFonts w:ascii="Calibri" w:hAnsi="Calibri" w:cs="Calibri"/>
                <w:bCs/>
                <w:szCs w:val="24"/>
                <w:u w:val="single"/>
              </w:rPr>
              <w:t>Confidence levels of learners</w:t>
            </w:r>
          </w:p>
          <w:p w14:paraId="7C2CC27D" w14:textId="77777777" w:rsidR="00CE3EBC" w:rsidRDefault="00CE3EBC" w:rsidP="005739F9">
            <w:pPr>
              <w:jc w:val="both"/>
              <w:rPr>
                <w:rFonts w:ascii="Calibri" w:hAnsi="Calibri" w:cs="Calibri"/>
                <w:bCs/>
                <w:szCs w:val="24"/>
              </w:rPr>
            </w:pPr>
          </w:p>
          <w:p w14:paraId="031B642D" w14:textId="4B8AF503" w:rsidR="00DB5D48" w:rsidRPr="00CE3EBC" w:rsidRDefault="00557590" w:rsidP="005739F9">
            <w:pPr>
              <w:jc w:val="both"/>
              <w:rPr>
                <w:rFonts w:ascii="Calibri" w:hAnsi="Calibri" w:cs="Calibri"/>
                <w:bCs/>
                <w:szCs w:val="24"/>
              </w:rPr>
            </w:pPr>
            <w:r w:rsidRPr="00CE3EBC">
              <w:rPr>
                <w:rFonts w:ascii="Calibri" w:hAnsi="Calibri" w:cs="Calibri"/>
                <w:bCs/>
                <w:szCs w:val="24"/>
              </w:rPr>
              <w:t>Some learners may find it challenging to fold the napkins to a high standard</w:t>
            </w:r>
            <w:r w:rsidR="002B1B95" w:rsidRPr="00CE3EBC">
              <w:rPr>
                <w:rFonts w:ascii="Calibri" w:hAnsi="Calibri" w:cs="Calibri"/>
                <w:bCs/>
                <w:szCs w:val="24"/>
              </w:rPr>
              <w:t>. I will</w:t>
            </w:r>
            <w:r w:rsidR="00776D0B">
              <w:rPr>
                <w:rFonts w:ascii="Calibri" w:hAnsi="Calibri" w:cs="Calibri"/>
                <w:bCs/>
                <w:szCs w:val="24"/>
              </w:rPr>
              <w:t xml:space="preserve"> </w:t>
            </w:r>
            <w:r w:rsidR="002B1B95" w:rsidRPr="00CE3EBC">
              <w:rPr>
                <w:rFonts w:ascii="Calibri" w:hAnsi="Calibri" w:cs="Calibri"/>
                <w:bCs/>
                <w:szCs w:val="24"/>
              </w:rPr>
              <w:t xml:space="preserve">positively reinforce the learners throughout the workshop to </w:t>
            </w:r>
            <w:r w:rsidR="00A64161" w:rsidRPr="00CE3EBC">
              <w:rPr>
                <w:rFonts w:ascii="Calibri" w:hAnsi="Calibri" w:cs="Calibri"/>
                <w:bCs/>
                <w:szCs w:val="24"/>
              </w:rPr>
              <w:t>ensure they feel motivated to continue trying. I will acknowledge that napkin folding is a skill that requires practice</w:t>
            </w:r>
            <w:r w:rsidR="0039537A">
              <w:rPr>
                <w:rFonts w:ascii="Calibri" w:hAnsi="Calibri" w:cs="Calibri"/>
                <w:bCs/>
                <w:szCs w:val="24"/>
              </w:rPr>
              <w:t>,</w:t>
            </w:r>
            <w:r w:rsidR="0021280D" w:rsidRPr="00CE3EBC">
              <w:rPr>
                <w:rFonts w:ascii="Calibri" w:hAnsi="Calibri" w:cs="Calibri"/>
                <w:bCs/>
                <w:szCs w:val="24"/>
              </w:rPr>
              <w:t xml:space="preserve"> and that this workshop is introductory and the basis for them to build their skills from.</w:t>
            </w:r>
          </w:p>
          <w:p w14:paraId="225380B2" w14:textId="77777777" w:rsidR="003047A9" w:rsidRPr="00CE3EBC" w:rsidRDefault="003047A9" w:rsidP="005739F9">
            <w:pPr>
              <w:jc w:val="both"/>
              <w:rPr>
                <w:rFonts w:ascii="Calibri" w:hAnsi="Calibri" w:cs="Calibri"/>
                <w:bCs/>
                <w:szCs w:val="24"/>
              </w:rPr>
            </w:pPr>
          </w:p>
          <w:p w14:paraId="6AFDB478" w14:textId="77777777" w:rsidR="00CE3EBC" w:rsidRDefault="003047A9" w:rsidP="005739F9">
            <w:pPr>
              <w:jc w:val="both"/>
              <w:rPr>
                <w:rFonts w:ascii="Calibri" w:hAnsi="Calibri" w:cs="Calibri"/>
                <w:bCs/>
                <w:szCs w:val="24"/>
              </w:rPr>
            </w:pPr>
            <w:r w:rsidRPr="00CE3EBC">
              <w:rPr>
                <w:rFonts w:ascii="Calibri" w:hAnsi="Calibri" w:cs="Calibri"/>
                <w:bCs/>
                <w:szCs w:val="24"/>
                <w:u w:val="single"/>
              </w:rPr>
              <w:t>Feelings of pressure in relation to the timed napkin fold</w:t>
            </w:r>
          </w:p>
          <w:p w14:paraId="29210E4E" w14:textId="77777777" w:rsidR="00CE3EBC" w:rsidRDefault="00CE3EBC" w:rsidP="005739F9">
            <w:pPr>
              <w:jc w:val="both"/>
              <w:rPr>
                <w:rFonts w:ascii="Calibri" w:hAnsi="Calibri" w:cs="Calibri"/>
                <w:bCs/>
                <w:szCs w:val="24"/>
              </w:rPr>
            </w:pPr>
          </w:p>
          <w:p w14:paraId="69B2769E" w14:textId="0C3FF09D" w:rsidR="003047A9" w:rsidRPr="00CE3EBC" w:rsidRDefault="003047A9" w:rsidP="005739F9">
            <w:pPr>
              <w:jc w:val="both"/>
              <w:rPr>
                <w:rFonts w:ascii="Calibri" w:hAnsi="Calibri" w:cs="Calibri"/>
                <w:bCs/>
                <w:szCs w:val="24"/>
              </w:rPr>
            </w:pPr>
            <w:r w:rsidRPr="00CE3EBC">
              <w:rPr>
                <w:rFonts w:ascii="Calibri" w:hAnsi="Calibri" w:cs="Calibri"/>
                <w:bCs/>
                <w:szCs w:val="24"/>
              </w:rPr>
              <w:t>Some learners may feel uncomfortable with performing to a time limit</w:t>
            </w:r>
            <w:r w:rsidR="00DB5C2B" w:rsidRPr="00CE3EBC">
              <w:rPr>
                <w:rFonts w:ascii="Calibri" w:hAnsi="Calibri" w:cs="Calibri"/>
                <w:bCs/>
                <w:szCs w:val="24"/>
              </w:rPr>
              <w:t xml:space="preserve"> and could show concern for their capabilities. I will address this by reinforcing that this is designed to be a fun activity to </w:t>
            </w:r>
            <w:r w:rsidR="00D669BC">
              <w:rPr>
                <w:rFonts w:ascii="Calibri" w:hAnsi="Calibri" w:cs="Calibri"/>
                <w:bCs/>
                <w:szCs w:val="24"/>
              </w:rPr>
              <w:t>round</w:t>
            </w:r>
            <w:r w:rsidR="00DB5C2B" w:rsidRPr="00CE3EBC">
              <w:rPr>
                <w:rFonts w:ascii="Calibri" w:hAnsi="Calibri" w:cs="Calibri"/>
                <w:bCs/>
                <w:szCs w:val="24"/>
              </w:rPr>
              <w:t xml:space="preserve"> off the </w:t>
            </w:r>
            <w:r w:rsidR="00FC0591" w:rsidRPr="00CE3EBC">
              <w:rPr>
                <w:rFonts w:ascii="Calibri" w:hAnsi="Calibri" w:cs="Calibri"/>
                <w:bCs/>
                <w:szCs w:val="24"/>
              </w:rPr>
              <w:t>workshop</w:t>
            </w:r>
            <w:r w:rsidR="00FC0591">
              <w:rPr>
                <w:rFonts w:ascii="Calibri" w:hAnsi="Calibri" w:cs="Calibri"/>
                <w:bCs/>
                <w:szCs w:val="24"/>
              </w:rPr>
              <w:t xml:space="preserve"> but</w:t>
            </w:r>
            <w:r w:rsidR="00DB5C2B" w:rsidRPr="00CE3EBC">
              <w:rPr>
                <w:rFonts w:ascii="Calibri" w:hAnsi="Calibri" w:cs="Calibri"/>
                <w:bCs/>
                <w:szCs w:val="24"/>
              </w:rPr>
              <w:t xml:space="preserve"> also</w:t>
            </w:r>
            <w:r w:rsidR="00776D0B">
              <w:rPr>
                <w:rFonts w:ascii="Calibri" w:hAnsi="Calibri" w:cs="Calibri"/>
                <w:bCs/>
                <w:szCs w:val="24"/>
              </w:rPr>
              <w:t xml:space="preserve"> has purpose</w:t>
            </w:r>
            <w:r w:rsidR="00DB5C2B" w:rsidRPr="00CE3EBC">
              <w:rPr>
                <w:rFonts w:ascii="Calibri" w:hAnsi="Calibri" w:cs="Calibri"/>
                <w:bCs/>
                <w:szCs w:val="24"/>
              </w:rPr>
              <w:t xml:space="preserve"> as it demonstrates the need in industry for quick results and performing under pressure. I will clearly communicate that </w:t>
            </w:r>
            <w:r w:rsidR="006F25CC" w:rsidRPr="00CE3EBC">
              <w:rPr>
                <w:rFonts w:ascii="Calibri" w:hAnsi="Calibri" w:cs="Calibri"/>
                <w:bCs/>
                <w:szCs w:val="24"/>
              </w:rPr>
              <w:t xml:space="preserve">this is a personal challenge, where </w:t>
            </w:r>
            <w:r w:rsidR="00F63BDD">
              <w:rPr>
                <w:rFonts w:ascii="Calibri" w:hAnsi="Calibri" w:cs="Calibri"/>
                <w:bCs/>
                <w:szCs w:val="24"/>
              </w:rPr>
              <w:t>learners</w:t>
            </w:r>
            <w:r w:rsidR="006F25CC" w:rsidRPr="00CE3EBC">
              <w:rPr>
                <w:rFonts w:ascii="Calibri" w:hAnsi="Calibri" w:cs="Calibri"/>
                <w:bCs/>
                <w:szCs w:val="24"/>
              </w:rPr>
              <w:t xml:space="preserve"> compete against the clock rather than against each other to help alleviate concern. I will also provide immediate constructive feedback following the timed fold to </w:t>
            </w:r>
            <w:r w:rsidR="00856A1D" w:rsidRPr="00CE3EBC">
              <w:rPr>
                <w:rFonts w:ascii="Calibri" w:hAnsi="Calibri" w:cs="Calibri"/>
                <w:bCs/>
                <w:szCs w:val="24"/>
              </w:rPr>
              <w:t>ensure they feel proud of their achievements.</w:t>
            </w:r>
          </w:p>
          <w:p w14:paraId="127A72E3" w14:textId="77777777" w:rsidR="00856A1D" w:rsidRPr="00CE3EBC" w:rsidRDefault="00856A1D" w:rsidP="005739F9">
            <w:pPr>
              <w:jc w:val="both"/>
              <w:rPr>
                <w:rFonts w:ascii="Calibri" w:hAnsi="Calibri" w:cs="Calibri"/>
                <w:bCs/>
                <w:szCs w:val="24"/>
              </w:rPr>
            </w:pPr>
          </w:p>
          <w:p w14:paraId="32231DCF" w14:textId="77777777" w:rsidR="00CE3EBC" w:rsidRDefault="00856A1D" w:rsidP="005739F9">
            <w:pPr>
              <w:jc w:val="both"/>
              <w:rPr>
                <w:rFonts w:ascii="Calibri" w:hAnsi="Calibri" w:cs="Calibri"/>
                <w:bCs/>
                <w:szCs w:val="24"/>
                <w:u w:val="single"/>
              </w:rPr>
            </w:pPr>
            <w:r w:rsidRPr="00CE3EBC">
              <w:rPr>
                <w:rFonts w:ascii="Calibri" w:hAnsi="Calibri" w:cs="Calibri"/>
                <w:bCs/>
                <w:szCs w:val="24"/>
                <w:u w:val="single"/>
              </w:rPr>
              <w:t>Preferred learning style of learners</w:t>
            </w:r>
          </w:p>
          <w:p w14:paraId="65954D08" w14:textId="77777777" w:rsidR="00CE3EBC" w:rsidRDefault="00CE3EBC" w:rsidP="005739F9">
            <w:pPr>
              <w:jc w:val="both"/>
              <w:rPr>
                <w:rFonts w:ascii="Calibri" w:hAnsi="Calibri" w:cs="Calibri"/>
                <w:bCs/>
                <w:szCs w:val="24"/>
                <w:u w:val="single"/>
              </w:rPr>
            </w:pPr>
          </w:p>
          <w:p w14:paraId="5F1FBD8D" w14:textId="5AB7AC8C" w:rsidR="00856A1D" w:rsidRPr="00CE3EBC" w:rsidRDefault="00856A1D" w:rsidP="005739F9">
            <w:pPr>
              <w:jc w:val="both"/>
              <w:rPr>
                <w:rFonts w:ascii="Calibri" w:hAnsi="Calibri" w:cs="Calibri"/>
                <w:bCs/>
                <w:szCs w:val="24"/>
              </w:rPr>
            </w:pPr>
            <w:r w:rsidRPr="00CE3EBC">
              <w:rPr>
                <w:rFonts w:ascii="Calibri" w:hAnsi="Calibri" w:cs="Calibri"/>
                <w:bCs/>
                <w:szCs w:val="24"/>
              </w:rPr>
              <w:t xml:space="preserve">Some learners may find it challenging to participate in a group workshop. They may </w:t>
            </w:r>
            <w:r w:rsidR="00233719" w:rsidRPr="00CE3EBC">
              <w:rPr>
                <w:rFonts w:ascii="Calibri" w:hAnsi="Calibri" w:cs="Calibri"/>
                <w:bCs/>
                <w:szCs w:val="24"/>
              </w:rPr>
              <w:t xml:space="preserve">prefer a different style of learning such as presentation/lecture style. I will </w:t>
            </w:r>
            <w:proofErr w:type="spellStart"/>
            <w:r w:rsidR="003404B5" w:rsidRPr="00CE3EBC">
              <w:rPr>
                <w:rFonts w:ascii="Calibri" w:hAnsi="Calibri" w:cs="Calibri"/>
                <w:bCs/>
                <w:szCs w:val="24"/>
              </w:rPr>
              <w:t>endeavo</w:t>
            </w:r>
            <w:r w:rsidR="00A31B58" w:rsidRPr="00CE3EBC">
              <w:rPr>
                <w:rFonts w:ascii="Calibri" w:hAnsi="Calibri" w:cs="Calibri"/>
                <w:bCs/>
                <w:szCs w:val="24"/>
              </w:rPr>
              <w:t>u</w:t>
            </w:r>
            <w:r w:rsidR="003404B5" w:rsidRPr="00CE3EBC">
              <w:rPr>
                <w:rFonts w:ascii="Calibri" w:hAnsi="Calibri" w:cs="Calibri"/>
                <w:bCs/>
                <w:szCs w:val="24"/>
              </w:rPr>
              <w:t>r</w:t>
            </w:r>
            <w:proofErr w:type="spellEnd"/>
            <w:r w:rsidR="00233719" w:rsidRPr="00CE3EBC">
              <w:rPr>
                <w:rFonts w:ascii="Calibri" w:hAnsi="Calibri" w:cs="Calibri"/>
                <w:bCs/>
                <w:szCs w:val="24"/>
              </w:rPr>
              <w:t xml:space="preserve"> to make all learners feel comfortable from the start</w:t>
            </w:r>
            <w:r w:rsidR="00AF62AD">
              <w:rPr>
                <w:rFonts w:ascii="Calibri" w:hAnsi="Calibri" w:cs="Calibri"/>
                <w:bCs/>
                <w:szCs w:val="24"/>
              </w:rPr>
              <w:t xml:space="preserve"> by creating a welcoming atmosphere</w:t>
            </w:r>
            <w:r w:rsidR="00233719" w:rsidRPr="00CE3EBC">
              <w:rPr>
                <w:rFonts w:ascii="Calibri" w:hAnsi="Calibri" w:cs="Calibri"/>
                <w:bCs/>
                <w:szCs w:val="24"/>
              </w:rPr>
              <w:t xml:space="preserve">, and I will encourage </w:t>
            </w:r>
            <w:r w:rsidR="006A6158" w:rsidRPr="00CE3EBC">
              <w:rPr>
                <w:rFonts w:ascii="Calibri" w:hAnsi="Calibri" w:cs="Calibri"/>
                <w:bCs/>
                <w:szCs w:val="24"/>
              </w:rPr>
              <w:t xml:space="preserve">questions throughout the session also. I will also ensure that I effectively explain why the lesson is in a workshop style (because this is a practical task and is </w:t>
            </w:r>
            <w:r w:rsidR="003404B5" w:rsidRPr="00CE3EBC">
              <w:rPr>
                <w:rFonts w:ascii="Calibri" w:hAnsi="Calibri" w:cs="Calibri"/>
                <w:bCs/>
                <w:szCs w:val="24"/>
              </w:rPr>
              <w:t>effectively learned through practice rather than passive participation).</w:t>
            </w:r>
          </w:p>
          <w:p w14:paraId="35955107" w14:textId="77777777" w:rsidR="00A64161" w:rsidRPr="00CE3EBC" w:rsidRDefault="00A64161" w:rsidP="005739F9">
            <w:pPr>
              <w:jc w:val="both"/>
              <w:rPr>
                <w:rFonts w:ascii="Calibri" w:hAnsi="Calibri" w:cs="Calibri"/>
                <w:bCs/>
                <w:szCs w:val="24"/>
              </w:rPr>
            </w:pPr>
          </w:p>
          <w:p w14:paraId="3D080BC4" w14:textId="77777777" w:rsidR="00A64161" w:rsidRPr="00887937" w:rsidRDefault="00A64161" w:rsidP="005739F9">
            <w:pPr>
              <w:jc w:val="both"/>
              <w:rPr>
                <w:rFonts w:ascii="Calibri" w:hAnsi="Calibri" w:cs="Calibri"/>
                <w:b/>
                <w:sz w:val="22"/>
              </w:rPr>
            </w:pPr>
          </w:p>
          <w:p w14:paraId="5299F942" w14:textId="28EA5E9A" w:rsidR="005979B1" w:rsidRPr="00887937" w:rsidRDefault="005979B1" w:rsidP="269EDB9F">
            <w:pPr>
              <w:jc w:val="both"/>
              <w:rPr>
                <w:b/>
                <w:bCs/>
                <w:szCs w:val="24"/>
              </w:rPr>
            </w:pPr>
          </w:p>
          <w:p w14:paraId="22F3D98E" w14:textId="77777777" w:rsidR="005979B1" w:rsidRPr="00887937" w:rsidRDefault="005979B1" w:rsidP="005739F9">
            <w:pPr>
              <w:jc w:val="both"/>
              <w:rPr>
                <w:rFonts w:ascii="Calibri" w:hAnsi="Calibri" w:cs="Calibri"/>
                <w:b/>
                <w:sz w:val="22"/>
              </w:rPr>
            </w:pPr>
          </w:p>
        </w:tc>
      </w:tr>
      <w:tr w:rsidR="269EDB9F" w14:paraId="624BDCA7" w14:textId="77777777" w:rsidTr="269EDB9F">
        <w:trPr>
          <w:cantSplit/>
        </w:trPr>
        <w:tc>
          <w:tcPr>
            <w:tcW w:w="9823" w:type="dxa"/>
            <w:gridSpan w:val="4"/>
            <w:tcBorders>
              <w:top w:val="single" w:sz="2" w:space="0" w:color="auto"/>
            </w:tcBorders>
          </w:tcPr>
          <w:p w14:paraId="2AF6CD4E" w14:textId="4DCEA135" w:rsidR="55B96DF5" w:rsidRDefault="55B96DF5" w:rsidP="269EDB9F">
            <w:pPr>
              <w:jc w:val="both"/>
              <w:rPr>
                <w:rFonts w:asciiTheme="minorHAnsi" w:eastAsiaTheme="minorEastAsia" w:hAnsiTheme="minorHAnsi" w:cstheme="minorBidi"/>
                <w:b/>
                <w:bCs/>
                <w:sz w:val="22"/>
                <w:szCs w:val="22"/>
              </w:rPr>
            </w:pPr>
            <w:r w:rsidRPr="269EDB9F">
              <w:rPr>
                <w:rFonts w:asciiTheme="minorHAnsi" w:eastAsiaTheme="minorEastAsia" w:hAnsiTheme="minorHAnsi" w:cstheme="minorBidi"/>
                <w:b/>
                <w:bCs/>
                <w:sz w:val="22"/>
                <w:szCs w:val="22"/>
              </w:rPr>
              <w:lastRenderedPageBreak/>
              <w:t>Professional Standards (where are these being met within the session)</w:t>
            </w:r>
          </w:p>
          <w:p w14:paraId="64B9BC87" w14:textId="77777777" w:rsidR="002D0687" w:rsidRDefault="002D0687" w:rsidP="269EDB9F">
            <w:pPr>
              <w:jc w:val="both"/>
              <w:rPr>
                <w:rFonts w:asciiTheme="minorHAnsi" w:eastAsiaTheme="minorEastAsia" w:hAnsiTheme="minorHAnsi" w:cstheme="minorBidi"/>
                <w:b/>
                <w:bCs/>
                <w:sz w:val="22"/>
                <w:szCs w:val="22"/>
              </w:rPr>
            </w:pPr>
          </w:p>
          <w:p w14:paraId="33A2A9AA" w14:textId="3A39FCDD" w:rsidR="00C71883" w:rsidRPr="00D24820" w:rsidRDefault="00C71883" w:rsidP="00C71883">
            <w:pPr>
              <w:pStyle w:val="ListParagraph"/>
              <w:numPr>
                <w:ilvl w:val="0"/>
                <w:numId w:val="4"/>
              </w:numPr>
              <w:jc w:val="both"/>
              <w:rPr>
                <w:rFonts w:asciiTheme="minorHAnsi" w:eastAsiaTheme="minorEastAsia" w:hAnsiTheme="minorHAnsi" w:cstheme="minorBidi"/>
                <w:szCs w:val="24"/>
              </w:rPr>
            </w:pPr>
            <w:r w:rsidRPr="00D24820">
              <w:rPr>
                <w:rFonts w:asciiTheme="minorHAnsi" w:eastAsiaTheme="minorEastAsia" w:hAnsiTheme="minorHAnsi" w:cstheme="minorBidi"/>
                <w:szCs w:val="24"/>
              </w:rPr>
              <w:t xml:space="preserve">I will greet students using a </w:t>
            </w:r>
            <w:r w:rsidR="007A6E5A" w:rsidRPr="00D24820">
              <w:rPr>
                <w:rFonts w:asciiTheme="minorHAnsi" w:eastAsiaTheme="minorEastAsia" w:hAnsiTheme="minorHAnsi" w:cstheme="minorBidi"/>
                <w:szCs w:val="24"/>
              </w:rPr>
              <w:t xml:space="preserve">well-known Welsh greeting such as </w:t>
            </w:r>
            <w:r w:rsidR="00554605" w:rsidRPr="00D24820">
              <w:rPr>
                <w:rFonts w:asciiTheme="minorHAnsi" w:eastAsiaTheme="minorEastAsia" w:hAnsiTheme="minorHAnsi" w:cstheme="minorBidi"/>
                <w:szCs w:val="24"/>
              </w:rPr>
              <w:t>‘</w:t>
            </w:r>
            <w:proofErr w:type="spellStart"/>
            <w:r w:rsidR="00554605" w:rsidRPr="00D24820">
              <w:rPr>
                <w:rFonts w:asciiTheme="minorHAnsi" w:eastAsiaTheme="minorEastAsia" w:hAnsiTheme="minorHAnsi" w:cstheme="minorBidi"/>
                <w:szCs w:val="24"/>
              </w:rPr>
              <w:t>Shwmae</w:t>
            </w:r>
            <w:proofErr w:type="spellEnd"/>
            <w:r w:rsidR="00554605" w:rsidRPr="00D24820">
              <w:rPr>
                <w:rFonts w:asciiTheme="minorHAnsi" w:eastAsiaTheme="minorEastAsia" w:hAnsiTheme="minorHAnsi" w:cstheme="minorBidi"/>
                <w:szCs w:val="24"/>
              </w:rPr>
              <w:t>’ or ‘</w:t>
            </w:r>
            <w:proofErr w:type="spellStart"/>
            <w:r w:rsidR="00554605" w:rsidRPr="00D24820">
              <w:rPr>
                <w:rFonts w:asciiTheme="minorHAnsi" w:eastAsiaTheme="minorEastAsia" w:hAnsiTheme="minorHAnsi" w:cstheme="minorBidi"/>
                <w:szCs w:val="24"/>
              </w:rPr>
              <w:t>Croeso</w:t>
            </w:r>
            <w:proofErr w:type="spellEnd"/>
            <w:r w:rsidR="00554605" w:rsidRPr="00D24820">
              <w:rPr>
                <w:rFonts w:asciiTheme="minorHAnsi" w:eastAsiaTheme="minorEastAsia" w:hAnsiTheme="minorHAnsi" w:cstheme="minorBidi"/>
                <w:szCs w:val="24"/>
              </w:rPr>
              <w:t xml:space="preserve">’ and will finish the session with a well-known Welsh </w:t>
            </w:r>
            <w:r w:rsidR="00CE341D" w:rsidRPr="00D24820">
              <w:rPr>
                <w:rFonts w:asciiTheme="minorHAnsi" w:eastAsiaTheme="minorEastAsia" w:hAnsiTheme="minorHAnsi" w:cstheme="minorBidi"/>
                <w:szCs w:val="24"/>
              </w:rPr>
              <w:t>phrase such as ‘</w:t>
            </w:r>
            <w:proofErr w:type="spellStart"/>
            <w:r w:rsidR="00CE341D" w:rsidRPr="00D24820">
              <w:rPr>
                <w:rFonts w:asciiTheme="minorHAnsi" w:eastAsiaTheme="minorEastAsia" w:hAnsiTheme="minorHAnsi" w:cstheme="minorBidi"/>
                <w:szCs w:val="24"/>
              </w:rPr>
              <w:t>diolch</w:t>
            </w:r>
            <w:proofErr w:type="spellEnd"/>
            <w:r w:rsidR="00CE341D" w:rsidRPr="00D24820">
              <w:rPr>
                <w:rFonts w:asciiTheme="minorHAnsi" w:eastAsiaTheme="minorEastAsia" w:hAnsiTheme="minorHAnsi" w:cstheme="minorBidi"/>
                <w:szCs w:val="24"/>
              </w:rPr>
              <w:t>’</w:t>
            </w:r>
            <w:r w:rsidR="009C55C0" w:rsidRPr="00D24820">
              <w:rPr>
                <w:rFonts w:asciiTheme="minorHAnsi" w:eastAsiaTheme="minorEastAsia" w:hAnsiTheme="minorHAnsi" w:cstheme="minorBidi"/>
                <w:szCs w:val="24"/>
              </w:rPr>
              <w:t>.</w:t>
            </w:r>
          </w:p>
          <w:p w14:paraId="5824B16D" w14:textId="77777777" w:rsidR="009C55C0" w:rsidRPr="00D24820" w:rsidRDefault="009C55C0" w:rsidP="009C55C0">
            <w:pPr>
              <w:pStyle w:val="ListParagraph"/>
              <w:jc w:val="both"/>
              <w:rPr>
                <w:rFonts w:asciiTheme="minorHAnsi" w:eastAsiaTheme="minorEastAsia" w:hAnsiTheme="minorHAnsi" w:cstheme="minorBidi"/>
                <w:szCs w:val="24"/>
              </w:rPr>
            </w:pPr>
          </w:p>
          <w:p w14:paraId="59AEA58E" w14:textId="42D5EAA8" w:rsidR="002D0687" w:rsidRPr="00D24820" w:rsidRDefault="009B0FFD" w:rsidP="002D0687">
            <w:pPr>
              <w:pStyle w:val="ListParagraph"/>
              <w:numPr>
                <w:ilvl w:val="0"/>
                <w:numId w:val="4"/>
              </w:numPr>
              <w:jc w:val="both"/>
              <w:rPr>
                <w:rFonts w:asciiTheme="minorHAnsi" w:eastAsiaTheme="minorEastAsia" w:hAnsiTheme="minorHAnsi" w:cstheme="minorBidi"/>
                <w:szCs w:val="24"/>
              </w:rPr>
            </w:pPr>
            <w:r w:rsidRPr="00D24820">
              <w:rPr>
                <w:rFonts w:asciiTheme="minorHAnsi" w:eastAsiaTheme="minorEastAsia" w:hAnsiTheme="minorHAnsi" w:cstheme="minorBidi"/>
                <w:szCs w:val="24"/>
              </w:rPr>
              <w:t>I will begin by asking if any learners are already experienced with napkin folding to assist me in determining progression options. I will then (if required) adapt the workshop to these needs by splitting the learners into separate groups and demonstrating a more advanced napkin fold to those with prior experience</w:t>
            </w:r>
            <w:r w:rsidR="00372399" w:rsidRPr="00D24820">
              <w:rPr>
                <w:rFonts w:asciiTheme="minorHAnsi" w:eastAsiaTheme="minorEastAsia" w:hAnsiTheme="minorHAnsi" w:cstheme="minorBidi"/>
                <w:szCs w:val="24"/>
              </w:rPr>
              <w:t>. By supporting learners to identify their needs based on questioning, I will be able to ensure that tasks set are of a suitable level for each learner individually.</w:t>
            </w:r>
          </w:p>
          <w:p w14:paraId="13466256" w14:textId="77777777" w:rsidR="004D02E9" w:rsidRPr="00D24820" w:rsidRDefault="004D02E9" w:rsidP="269EDB9F">
            <w:pPr>
              <w:jc w:val="both"/>
              <w:rPr>
                <w:rFonts w:asciiTheme="minorHAnsi" w:eastAsiaTheme="minorEastAsia" w:hAnsiTheme="minorHAnsi" w:cstheme="minorBidi"/>
                <w:szCs w:val="24"/>
              </w:rPr>
            </w:pPr>
          </w:p>
          <w:p w14:paraId="3F5D989A" w14:textId="6B2647F0" w:rsidR="002D0687" w:rsidRPr="00D24820" w:rsidRDefault="007B01FA" w:rsidP="002D0687">
            <w:pPr>
              <w:pStyle w:val="ListParagraph"/>
              <w:numPr>
                <w:ilvl w:val="0"/>
                <w:numId w:val="3"/>
              </w:numPr>
              <w:jc w:val="both"/>
              <w:rPr>
                <w:rFonts w:asciiTheme="minorHAnsi" w:eastAsiaTheme="minorEastAsia" w:hAnsiTheme="minorHAnsi" w:cstheme="minorBidi"/>
                <w:szCs w:val="24"/>
              </w:rPr>
            </w:pPr>
            <w:r w:rsidRPr="00D24820">
              <w:rPr>
                <w:rFonts w:asciiTheme="minorHAnsi" w:eastAsiaTheme="minorEastAsia" w:hAnsiTheme="minorHAnsi" w:cstheme="minorBidi"/>
                <w:szCs w:val="24"/>
              </w:rPr>
              <w:t>I will encourage a</w:t>
            </w:r>
            <w:r w:rsidR="00445EC5" w:rsidRPr="00D24820">
              <w:rPr>
                <w:rFonts w:asciiTheme="minorHAnsi" w:eastAsiaTheme="minorEastAsia" w:hAnsiTheme="minorHAnsi" w:cstheme="minorBidi"/>
                <w:szCs w:val="24"/>
              </w:rPr>
              <w:t>ctive participation</w:t>
            </w:r>
            <w:r w:rsidR="00BE3335" w:rsidRPr="00D24820">
              <w:rPr>
                <w:rFonts w:asciiTheme="minorHAnsi" w:eastAsiaTheme="minorEastAsia" w:hAnsiTheme="minorHAnsi" w:cstheme="minorBidi"/>
                <w:szCs w:val="24"/>
              </w:rPr>
              <w:t xml:space="preserve"> </w:t>
            </w:r>
            <w:r w:rsidRPr="00D24820">
              <w:rPr>
                <w:rFonts w:asciiTheme="minorHAnsi" w:eastAsiaTheme="minorEastAsia" w:hAnsiTheme="minorHAnsi" w:cstheme="minorBidi"/>
                <w:szCs w:val="24"/>
              </w:rPr>
              <w:t>(</w:t>
            </w:r>
            <w:r w:rsidR="00BE3335" w:rsidRPr="00D24820">
              <w:rPr>
                <w:rFonts w:asciiTheme="minorHAnsi" w:eastAsiaTheme="minorEastAsia" w:hAnsiTheme="minorHAnsi" w:cstheme="minorBidi"/>
                <w:szCs w:val="24"/>
              </w:rPr>
              <w:t>on an individual basis</w:t>
            </w:r>
            <w:r w:rsidRPr="00D24820">
              <w:rPr>
                <w:rFonts w:asciiTheme="minorHAnsi" w:eastAsiaTheme="minorEastAsia" w:hAnsiTheme="minorHAnsi" w:cstheme="minorBidi"/>
                <w:szCs w:val="24"/>
              </w:rPr>
              <w:t>),</w:t>
            </w:r>
            <w:r w:rsidR="00BE3335" w:rsidRPr="00D24820">
              <w:rPr>
                <w:rFonts w:asciiTheme="minorHAnsi" w:eastAsiaTheme="minorEastAsia" w:hAnsiTheme="minorHAnsi" w:cstheme="minorBidi"/>
                <w:szCs w:val="24"/>
              </w:rPr>
              <w:t xml:space="preserve"> within the safety of a group setting (to build collaborative </w:t>
            </w:r>
            <w:r w:rsidR="00232C02" w:rsidRPr="00D24820">
              <w:rPr>
                <w:rFonts w:asciiTheme="minorHAnsi" w:eastAsiaTheme="minorEastAsia" w:hAnsiTheme="minorHAnsi" w:cstheme="minorBidi"/>
                <w:szCs w:val="24"/>
              </w:rPr>
              <w:t>learning and a sense of shared success</w:t>
            </w:r>
            <w:r w:rsidR="00416483" w:rsidRPr="00D24820">
              <w:rPr>
                <w:rFonts w:asciiTheme="minorHAnsi" w:eastAsiaTheme="minorEastAsia" w:hAnsiTheme="minorHAnsi" w:cstheme="minorBidi"/>
                <w:szCs w:val="24"/>
              </w:rPr>
              <w:t>)</w:t>
            </w:r>
            <w:r w:rsidR="00232C02" w:rsidRPr="00D24820">
              <w:rPr>
                <w:rFonts w:asciiTheme="minorHAnsi" w:eastAsiaTheme="minorEastAsia" w:hAnsiTheme="minorHAnsi" w:cstheme="minorBidi"/>
                <w:szCs w:val="24"/>
              </w:rPr>
              <w:t xml:space="preserve">. I will provide consistent feedback on progress </w:t>
            </w:r>
            <w:r w:rsidR="006F5465" w:rsidRPr="00D24820">
              <w:rPr>
                <w:rFonts w:asciiTheme="minorHAnsi" w:eastAsiaTheme="minorEastAsia" w:hAnsiTheme="minorHAnsi" w:cstheme="minorBidi"/>
                <w:szCs w:val="24"/>
              </w:rPr>
              <w:t>and ensure I encourage learners throughout the session</w:t>
            </w:r>
            <w:r w:rsidR="00D924EC" w:rsidRPr="00D24820">
              <w:rPr>
                <w:rFonts w:asciiTheme="minorHAnsi" w:eastAsiaTheme="minorEastAsia" w:hAnsiTheme="minorHAnsi" w:cstheme="minorBidi"/>
                <w:szCs w:val="24"/>
              </w:rPr>
              <w:t xml:space="preserve"> through positive reinforcement</w:t>
            </w:r>
            <w:r w:rsidR="006F5465" w:rsidRPr="00D24820">
              <w:rPr>
                <w:rFonts w:asciiTheme="minorHAnsi" w:eastAsiaTheme="minorEastAsia" w:hAnsiTheme="minorHAnsi" w:cstheme="minorBidi"/>
                <w:szCs w:val="24"/>
              </w:rPr>
              <w:t>.</w:t>
            </w:r>
          </w:p>
          <w:p w14:paraId="42503F33" w14:textId="77777777" w:rsidR="001D2633" w:rsidRPr="00D24820" w:rsidRDefault="001D2633" w:rsidP="001D2633">
            <w:pPr>
              <w:pStyle w:val="ListParagraph"/>
              <w:jc w:val="both"/>
              <w:rPr>
                <w:rFonts w:asciiTheme="minorHAnsi" w:eastAsiaTheme="minorEastAsia" w:hAnsiTheme="minorHAnsi" w:cstheme="minorBidi"/>
                <w:szCs w:val="24"/>
              </w:rPr>
            </w:pPr>
          </w:p>
          <w:p w14:paraId="407DD31F" w14:textId="45DA66F8" w:rsidR="005A49A9" w:rsidRPr="00D24820" w:rsidRDefault="00972243" w:rsidP="002D0687">
            <w:pPr>
              <w:pStyle w:val="ListParagraph"/>
              <w:numPr>
                <w:ilvl w:val="0"/>
                <w:numId w:val="3"/>
              </w:numPr>
              <w:jc w:val="both"/>
              <w:rPr>
                <w:rFonts w:asciiTheme="minorHAnsi" w:eastAsiaTheme="minorEastAsia" w:hAnsiTheme="minorHAnsi" w:cstheme="minorBidi"/>
                <w:szCs w:val="24"/>
              </w:rPr>
            </w:pPr>
            <w:r w:rsidRPr="00D24820">
              <w:rPr>
                <w:rFonts w:asciiTheme="minorHAnsi" w:eastAsiaTheme="minorEastAsia" w:hAnsiTheme="minorHAnsi" w:cstheme="minorBidi"/>
                <w:szCs w:val="24"/>
              </w:rPr>
              <w:t>I will provide equal opportunity for all learners to participate</w:t>
            </w:r>
            <w:r w:rsidR="001D2633" w:rsidRPr="00D24820">
              <w:rPr>
                <w:rFonts w:asciiTheme="minorHAnsi" w:eastAsiaTheme="minorEastAsia" w:hAnsiTheme="minorHAnsi" w:cstheme="minorBidi"/>
                <w:szCs w:val="24"/>
              </w:rPr>
              <w:t xml:space="preserve"> through </w:t>
            </w:r>
            <w:r w:rsidR="00D924EC" w:rsidRPr="00D24820">
              <w:rPr>
                <w:rFonts w:asciiTheme="minorHAnsi" w:eastAsiaTheme="minorEastAsia" w:hAnsiTheme="minorHAnsi" w:cstheme="minorBidi"/>
                <w:szCs w:val="24"/>
              </w:rPr>
              <w:t>consistent</w:t>
            </w:r>
            <w:r w:rsidR="00B87FE6" w:rsidRPr="00D24820">
              <w:rPr>
                <w:rFonts w:asciiTheme="minorHAnsi" w:eastAsiaTheme="minorEastAsia" w:hAnsiTheme="minorHAnsi" w:cstheme="minorBidi"/>
                <w:szCs w:val="24"/>
              </w:rPr>
              <w:t xml:space="preserve"> use of Q&amp;As throughout the </w:t>
            </w:r>
            <w:r w:rsidR="001D2633" w:rsidRPr="00D24820">
              <w:rPr>
                <w:rFonts w:asciiTheme="minorHAnsi" w:eastAsiaTheme="minorEastAsia" w:hAnsiTheme="minorHAnsi" w:cstheme="minorBidi"/>
                <w:szCs w:val="24"/>
              </w:rPr>
              <w:t xml:space="preserve">session. I will treat all learners fairly and ensure I am actively participating throughout the lesson so that I can effectively challenge any unacceptable </w:t>
            </w:r>
            <w:proofErr w:type="spellStart"/>
            <w:r w:rsidR="001D2633" w:rsidRPr="00D24820">
              <w:rPr>
                <w:rFonts w:asciiTheme="minorHAnsi" w:eastAsiaTheme="minorEastAsia" w:hAnsiTheme="minorHAnsi" w:cstheme="minorBidi"/>
                <w:szCs w:val="24"/>
              </w:rPr>
              <w:t>behaviour</w:t>
            </w:r>
            <w:proofErr w:type="spellEnd"/>
            <w:r w:rsidR="001D2633" w:rsidRPr="00D24820">
              <w:rPr>
                <w:rFonts w:asciiTheme="minorHAnsi" w:eastAsiaTheme="minorEastAsia" w:hAnsiTheme="minorHAnsi" w:cstheme="minorBidi"/>
                <w:szCs w:val="24"/>
              </w:rPr>
              <w:t>. The interactive workshop style delivery will provide an appropriate setting for active teacher participation and consistent communication.</w:t>
            </w:r>
          </w:p>
          <w:p w14:paraId="1F2BADE4" w14:textId="77777777" w:rsidR="001D2633" w:rsidRPr="00D24820" w:rsidRDefault="001D2633" w:rsidP="001D2633">
            <w:pPr>
              <w:pStyle w:val="ListParagraph"/>
              <w:rPr>
                <w:rFonts w:asciiTheme="minorHAnsi" w:eastAsiaTheme="minorEastAsia" w:hAnsiTheme="minorHAnsi" w:cstheme="minorBidi"/>
                <w:szCs w:val="24"/>
              </w:rPr>
            </w:pPr>
          </w:p>
          <w:p w14:paraId="53210022" w14:textId="77777777" w:rsidR="004900BA" w:rsidRPr="00D24820" w:rsidRDefault="007F7F44" w:rsidP="002D0687">
            <w:pPr>
              <w:pStyle w:val="ListParagraph"/>
              <w:numPr>
                <w:ilvl w:val="0"/>
                <w:numId w:val="3"/>
              </w:numPr>
              <w:jc w:val="both"/>
              <w:rPr>
                <w:rFonts w:asciiTheme="minorHAnsi" w:eastAsiaTheme="minorEastAsia" w:hAnsiTheme="minorHAnsi" w:cstheme="minorBidi"/>
                <w:szCs w:val="24"/>
              </w:rPr>
            </w:pPr>
            <w:r w:rsidRPr="00D24820">
              <w:rPr>
                <w:rFonts w:asciiTheme="minorHAnsi" w:eastAsiaTheme="minorEastAsia" w:hAnsiTheme="minorHAnsi" w:cstheme="minorBidi"/>
                <w:szCs w:val="24"/>
              </w:rPr>
              <w:t xml:space="preserve">I will use assessment </w:t>
            </w:r>
            <w:r w:rsidR="000052A1" w:rsidRPr="00D24820">
              <w:rPr>
                <w:rFonts w:asciiTheme="minorHAnsi" w:eastAsiaTheme="minorEastAsia" w:hAnsiTheme="minorHAnsi" w:cstheme="minorBidi"/>
                <w:szCs w:val="24"/>
              </w:rPr>
              <w:t>throughout</w:t>
            </w:r>
            <w:r w:rsidRPr="00D24820">
              <w:rPr>
                <w:rFonts w:asciiTheme="minorHAnsi" w:eastAsiaTheme="minorEastAsia" w:hAnsiTheme="minorHAnsi" w:cstheme="minorBidi"/>
                <w:szCs w:val="24"/>
              </w:rPr>
              <w:t xml:space="preserve"> the session</w:t>
            </w:r>
            <w:r w:rsidR="000052A1" w:rsidRPr="00D24820">
              <w:rPr>
                <w:rFonts w:asciiTheme="minorHAnsi" w:eastAsiaTheme="minorEastAsia" w:hAnsiTheme="minorHAnsi" w:cstheme="minorBidi"/>
                <w:szCs w:val="24"/>
              </w:rPr>
              <w:t xml:space="preserve"> with immediate feedback given on the napkin folds </w:t>
            </w:r>
            <w:r w:rsidR="007E2E68" w:rsidRPr="00D24820">
              <w:rPr>
                <w:rFonts w:asciiTheme="minorHAnsi" w:eastAsiaTheme="minorEastAsia" w:hAnsiTheme="minorHAnsi" w:cstheme="minorBidi"/>
                <w:szCs w:val="24"/>
              </w:rPr>
              <w:t>completed in the demonstration section. I will also provide feedback after the timed napkin fold to assess</w:t>
            </w:r>
            <w:r w:rsidR="004900BA" w:rsidRPr="00D24820">
              <w:rPr>
                <w:rFonts w:asciiTheme="minorHAnsi" w:eastAsiaTheme="minorEastAsia" w:hAnsiTheme="minorHAnsi" w:cstheme="minorBidi"/>
                <w:szCs w:val="24"/>
              </w:rPr>
              <w:t xml:space="preserve"> the level of learning and identify future learning requirements.</w:t>
            </w:r>
          </w:p>
          <w:p w14:paraId="340F0A65" w14:textId="77777777" w:rsidR="004900BA" w:rsidRPr="00D24820" w:rsidRDefault="004900BA" w:rsidP="004900BA">
            <w:pPr>
              <w:pStyle w:val="ListParagraph"/>
              <w:rPr>
                <w:rFonts w:asciiTheme="minorHAnsi" w:eastAsiaTheme="minorEastAsia" w:hAnsiTheme="minorHAnsi" w:cstheme="minorBidi"/>
                <w:szCs w:val="24"/>
              </w:rPr>
            </w:pPr>
          </w:p>
          <w:p w14:paraId="03C3626C" w14:textId="141CE0DF" w:rsidR="00F60428" w:rsidRPr="00D24820" w:rsidRDefault="00975A9C" w:rsidP="002D0687">
            <w:pPr>
              <w:pStyle w:val="ListParagraph"/>
              <w:numPr>
                <w:ilvl w:val="0"/>
                <w:numId w:val="3"/>
              </w:numPr>
              <w:jc w:val="both"/>
              <w:rPr>
                <w:rFonts w:asciiTheme="minorHAnsi" w:eastAsiaTheme="minorEastAsia" w:hAnsiTheme="minorHAnsi" w:cstheme="minorBidi"/>
                <w:szCs w:val="24"/>
              </w:rPr>
            </w:pPr>
            <w:r w:rsidRPr="00D24820">
              <w:rPr>
                <w:rFonts w:asciiTheme="minorHAnsi" w:eastAsiaTheme="minorEastAsia" w:hAnsiTheme="minorHAnsi" w:cstheme="minorBidi"/>
                <w:szCs w:val="24"/>
              </w:rPr>
              <w:t xml:space="preserve">It has been determined that one of the napkin folds that will be demonstrated is </w:t>
            </w:r>
            <w:r w:rsidR="00F60428" w:rsidRPr="00D24820">
              <w:rPr>
                <w:rFonts w:asciiTheme="minorHAnsi" w:eastAsiaTheme="minorEastAsia" w:hAnsiTheme="minorHAnsi" w:cstheme="minorBidi"/>
                <w:szCs w:val="24"/>
              </w:rPr>
              <w:t>more straightforward to complete</w:t>
            </w:r>
            <w:r w:rsidR="00EE76EF" w:rsidRPr="00D24820">
              <w:rPr>
                <w:rFonts w:asciiTheme="minorHAnsi" w:eastAsiaTheme="minorEastAsia" w:hAnsiTheme="minorHAnsi" w:cstheme="minorBidi"/>
                <w:szCs w:val="24"/>
              </w:rPr>
              <w:t xml:space="preserve"> (the pyramid fold)</w:t>
            </w:r>
            <w:r w:rsidR="00F60428" w:rsidRPr="00D24820">
              <w:rPr>
                <w:rFonts w:asciiTheme="minorHAnsi" w:eastAsiaTheme="minorEastAsia" w:hAnsiTheme="minorHAnsi" w:cstheme="minorBidi"/>
                <w:szCs w:val="24"/>
              </w:rPr>
              <w:t xml:space="preserve">. It will be the </w:t>
            </w:r>
            <w:r w:rsidR="00C9124B" w:rsidRPr="00D24820">
              <w:rPr>
                <w:rFonts w:asciiTheme="minorHAnsi" w:eastAsiaTheme="minorEastAsia" w:hAnsiTheme="minorHAnsi" w:cstheme="minorBidi"/>
                <w:szCs w:val="24"/>
              </w:rPr>
              <w:t>students’</w:t>
            </w:r>
            <w:r w:rsidR="00F60428" w:rsidRPr="00D24820">
              <w:rPr>
                <w:rFonts w:asciiTheme="minorHAnsi" w:eastAsiaTheme="minorEastAsia" w:hAnsiTheme="minorHAnsi" w:cstheme="minorBidi"/>
                <w:szCs w:val="24"/>
              </w:rPr>
              <w:t xml:space="preserve"> choice which napkin fold they choose to complete in the </w:t>
            </w:r>
            <w:r w:rsidR="00EE76EF" w:rsidRPr="00D24820">
              <w:rPr>
                <w:rFonts w:asciiTheme="minorHAnsi" w:eastAsiaTheme="minorEastAsia" w:hAnsiTheme="minorHAnsi" w:cstheme="minorBidi"/>
                <w:szCs w:val="24"/>
              </w:rPr>
              <w:t>one-minute</w:t>
            </w:r>
            <w:r w:rsidR="00F60428" w:rsidRPr="00D24820">
              <w:rPr>
                <w:rFonts w:asciiTheme="minorHAnsi" w:eastAsiaTheme="minorEastAsia" w:hAnsiTheme="minorHAnsi" w:cstheme="minorBidi"/>
                <w:szCs w:val="24"/>
              </w:rPr>
              <w:t xml:space="preserve"> timer, or whether they choose to complete </w:t>
            </w:r>
            <w:r w:rsidR="00F60428" w:rsidRPr="00D24820">
              <w:rPr>
                <w:rFonts w:asciiTheme="minorHAnsi" w:eastAsiaTheme="minorEastAsia" w:hAnsiTheme="minorHAnsi" w:cstheme="minorBidi"/>
                <w:szCs w:val="24"/>
              </w:rPr>
              <w:lastRenderedPageBreak/>
              <w:t>both</w:t>
            </w:r>
            <w:r w:rsidR="00EE76EF" w:rsidRPr="00D24820">
              <w:rPr>
                <w:rFonts w:asciiTheme="minorHAnsi" w:eastAsiaTheme="minorEastAsia" w:hAnsiTheme="minorHAnsi" w:cstheme="minorBidi"/>
                <w:szCs w:val="24"/>
              </w:rPr>
              <w:t xml:space="preserve"> (pyramid and </w:t>
            </w:r>
            <w:r w:rsidR="00490D3A" w:rsidRPr="00D24820">
              <w:rPr>
                <w:rFonts w:asciiTheme="minorHAnsi" w:eastAsiaTheme="minorEastAsia" w:hAnsiTheme="minorHAnsi" w:cstheme="minorBidi"/>
                <w:szCs w:val="24"/>
              </w:rPr>
              <w:t>silverware pouch)</w:t>
            </w:r>
            <w:r w:rsidR="00F60428" w:rsidRPr="00D24820">
              <w:rPr>
                <w:rFonts w:asciiTheme="minorHAnsi" w:eastAsiaTheme="minorEastAsia" w:hAnsiTheme="minorHAnsi" w:cstheme="minorBidi"/>
                <w:szCs w:val="24"/>
              </w:rPr>
              <w:t xml:space="preserve">. This will encourage the students to empower themselves through </w:t>
            </w:r>
            <w:r w:rsidR="00490D3A" w:rsidRPr="00D24820">
              <w:rPr>
                <w:rFonts w:asciiTheme="minorHAnsi" w:eastAsiaTheme="minorEastAsia" w:hAnsiTheme="minorHAnsi" w:cstheme="minorBidi"/>
                <w:szCs w:val="24"/>
              </w:rPr>
              <w:t>decision-making but</w:t>
            </w:r>
            <w:r w:rsidR="00F60428" w:rsidRPr="00D24820">
              <w:rPr>
                <w:rFonts w:asciiTheme="minorHAnsi" w:eastAsiaTheme="minorEastAsia" w:hAnsiTheme="minorHAnsi" w:cstheme="minorBidi"/>
                <w:szCs w:val="24"/>
              </w:rPr>
              <w:t xml:space="preserve"> also encourage the students to </w:t>
            </w:r>
            <w:r w:rsidR="00A6036C" w:rsidRPr="00D24820">
              <w:rPr>
                <w:rFonts w:asciiTheme="minorHAnsi" w:eastAsiaTheme="minorEastAsia" w:hAnsiTheme="minorHAnsi" w:cstheme="minorBidi"/>
                <w:szCs w:val="24"/>
              </w:rPr>
              <w:t>set challenging goals</w:t>
            </w:r>
            <w:r w:rsidR="00F60428" w:rsidRPr="00D24820">
              <w:rPr>
                <w:rFonts w:asciiTheme="minorHAnsi" w:eastAsiaTheme="minorEastAsia" w:hAnsiTheme="minorHAnsi" w:cstheme="minorBidi"/>
                <w:szCs w:val="24"/>
              </w:rPr>
              <w:t>.</w:t>
            </w:r>
          </w:p>
          <w:p w14:paraId="79A38925" w14:textId="77777777" w:rsidR="00F60428" w:rsidRPr="00D24820" w:rsidRDefault="00F60428" w:rsidP="00F60428">
            <w:pPr>
              <w:pStyle w:val="ListParagraph"/>
              <w:rPr>
                <w:rFonts w:asciiTheme="minorHAnsi" w:eastAsiaTheme="minorEastAsia" w:hAnsiTheme="minorHAnsi" w:cstheme="minorBidi"/>
                <w:szCs w:val="24"/>
              </w:rPr>
            </w:pPr>
          </w:p>
          <w:p w14:paraId="52233400" w14:textId="70FABAD4" w:rsidR="269EDB9F" w:rsidRPr="00D24820" w:rsidRDefault="00562EAE" w:rsidP="00C71883">
            <w:pPr>
              <w:pStyle w:val="ListParagraph"/>
              <w:numPr>
                <w:ilvl w:val="0"/>
                <w:numId w:val="3"/>
              </w:numPr>
              <w:jc w:val="both"/>
              <w:rPr>
                <w:rFonts w:asciiTheme="minorHAnsi" w:eastAsiaTheme="minorEastAsia" w:hAnsiTheme="minorHAnsi" w:cstheme="minorBidi"/>
                <w:szCs w:val="24"/>
              </w:rPr>
            </w:pPr>
            <w:r w:rsidRPr="00D24820">
              <w:rPr>
                <w:rFonts w:asciiTheme="minorHAnsi" w:eastAsiaTheme="minorEastAsia" w:hAnsiTheme="minorHAnsi" w:cstheme="minorBidi"/>
                <w:szCs w:val="24"/>
              </w:rPr>
              <w:t xml:space="preserve">I will ask the learners for feedback at the end of the session so I can identify areas for future development. This will assist me in </w:t>
            </w:r>
            <w:r w:rsidR="00435CE9" w:rsidRPr="00D24820">
              <w:rPr>
                <w:rFonts w:asciiTheme="minorHAnsi" w:eastAsiaTheme="minorEastAsia" w:hAnsiTheme="minorHAnsi" w:cstheme="minorBidi"/>
                <w:szCs w:val="24"/>
              </w:rPr>
              <w:t xml:space="preserve">ensuring any required adaptations are made to the workshop ahead of future learners attending. </w:t>
            </w:r>
            <w:r w:rsidR="00BC61BF" w:rsidRPr="00D24820">
              <w:rPr>
                <w:rFonts w:asciiTheme="minorHAnsi" w:eastAsiaTheme="minorEastAsia" w:hAnsiTheme="minorHAnsi" w:cstheme="minorBidi"/>
                <w:szCs w:val="24"/>
              </w:rPr>
              <w:t>This feedback will assist me in reflecting upon</w:t>
            </w:r>
            <w:r w:rsidR="00C71883" w:rsidRPr="00D24820">
              <w:rPr>
                <w:rFonts w:asciiTheme="minorHAnsi" w:eastAsiaTheme="minorEastAsia" w:hAnsiTheme="minorHAnsi" w:cstheme="minorBidi"/>
                <w:szCs w:val="24"/>
              </w:rPr>
              <w:t xml:space="preserve"> and </w:t>
            </w:r>
            <w:proofErr w:type="spellStart"/>
            <w:r w:rsidR="00C71883" w:rsidRPr="00D24820">
              <w:rPr>
                <w:rFonts w:asciiTheme="minorHAnsi" w:eastAsiaTheme="minorEastAsia" w:hAnsiTheme="minorHAnsi" w:cstheme="minorBidi"/>
                <w:szCs w:val="24"/>
              </w:rPr>
              <w:t>analysing</w:t>
            </w:r>
            <w:proofErr w:type="spellEnd"/>
            <w:r w:rsidR="00C71883" w:rsidRPr="00D24820">
              <w:rPr>
                <w:rFonts w:asciiTheme="minorHAnsi" w:eastAsiaTheme="minorEastAsia" w:hAnsiTheme="minorHAnsi" w:cstheme="minorBidi"/>
                <w:szCs w:val="24"/>
              </w:rPr>
              <w:t xml:space="preserve"> my practice so that I can continue to develop and improve.</w:t>
            </w:r>
            <w:r w:rsidR="000052A1" w:rsidRPr="00D24820">
              <w:rPr>
                <w:rFonts w:asciiTheme="minorHAnsi" w:eastAsiaTheme="minorEastAsia" w:hAnsiTheme="minorHAnsi" w:cstheme="minorBidi"/>
                <w:szCs w:val="24"/>
              </w:rPr>
              <w:t xml:space="preserve"> </w:t>
            </w:r>
          </w:p>
          <w:p w14:paraId="075CBB5B" w14:textId="255224B2" w:rsidR="269EDB9F" w:rsidRDefault="269EDB9F" w:rsidP="269EDB9F">
            <w:pPr>
              <w:jc w:val="both"/>
              <w:rPr>
                <w:b/>
                <w:bCs/>
                <w:szCs w:val="24"/>
              </w:rPr>
            </w:pPr>
          </w:p>
        </w:tc>
      </w:tr>
    </w:tbl>
    <w:p w14:paraId="6347F0FB" w14:textId="77777777" w:rsidR="005979B1" w:rsidRDefault="005979B1" w:rsidP="005979B1"/>
    <w:p w14:paraId="59F4B269" w14:textId="77777777" w:rsidR="005979B1" w:rsidRDefault="005979B1" w:rsidP="005979B1"/>
    <w:p w14:paraId="5A3490BF" w14:textId="77777777" w:rsidR="005979B1" w:rsidRDefault="005979B1" w:rsidP="005979B1"/>
    <w:p w14:paraId="2DA1E5C7" w14:textId="77777777" w:rsidR="005979B1" w:rsidRPr="00887937" w:rsidRDefault="005979B1" w:rsidP="005979B1">
      <w:pPr>
        <w:rPr>
          <w:rFonts w:ascii="Calibri" w:hAnsi="Calibri" w:cs="Calibri"/>
          <w:b/>
          <w:szCs w:val="24"/>
          <w:u w:val="single"/>
        </w:rPr>
      </w:pPr>
      <w:r w:rsidRPr="00887937">
        <w:rPr>
          <w:rFonts w:ascii="Calibri" w:hAnsi="Calibri" w:cs="Calibri"/>
          <w:b/>
          <w:szCs w:val="24"/>
          <w:u w:val="single"/>
        </w:rPr>
        <w:t>Lesson Detail:</w:t>
      </w:r>
    </w:p>
    <w:p w14:paraId="36F8CD79" w14:textId="77777777" w:rsidR="005979B1" w:rsidRDefault="005979B1" w:rsidP="005979B1"/>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5979B1" w:rsidRPr="00887937" w14:paraId="0C70B5B8" w14:textId="77777777" w:rsidTr="005739F9">
        <w:trPr>
          <w:trHeight w:val="439"/>
        </w:trPr>
        <w:tc>
          <w:tcPr>
            <w:tcW w:w="2127" w:type="dxa"/>
          </w:tcPr>
          <w:p w14:paraId="01EF6E0E" w14:textId="77777777" w:rsidR="005979B1" w:rsidRPr="00887937" w:rsidRDefault="005979B1" w:rsidP="005739F9">
            <w:pPr>
              <w:jc w:val="center"/>
              <w:rPr>
                <w:rFonts w:ascii="Calibri" w:hAnsi="Calibri" w:cs="Calibri"/>
                <w:b/>
                <w:sz w:val="22"/>
              </w:rPr>
            </w:pPr>
          </w:p>
          <w:p w14:paraId="595DD36B" w14:textId="77777777" w:rsidR="005979B1" w:rsidRPr="00887937" w:rsidRDefault="005979B1" w:rsidP="005739F9">
            <w:pPr>
              <w:jc w:val="center"/>
              <w:rPr>
                <w:rFonts w:ascii="Calibri" w:hAnsi="Calibri" w:cs="Calibri"/>
                <w:b/>
                <w:sz w:val="22"/>
              </w:rPr>
            </w:pPr>
            <w:r w:rsidRPr="00887937">
              <w:rPr>
                <w:rFonts w:ascii="Calibri" w:hAnsi="Calibri" w:cs="Calibri"/>
                <w:b/>
                <w:sz w:val="22"/>
              </w:rPr>
              <w:t xml:space="preserve">Stage </w:t>
            </w:r>
          </w:p>
        </w:tc>
        <w:tc>
          <w:tcPr>
            <w:tcW w:w="2444" w:type="dxa"/>
          </w:tcPr>
          <w:p w14:paraId="7F84A2E3" w14:textId="77777777" w:rsidR="005979B1" w:rsidRPr="00887937" w:rsidRDefault="005979B1" w:rsidP="005739F9">
            <w:pPr>
              <w:jc w:val="center"/>
              <w:rPr>
                <w:rFonts w:ascii="Calibri" w:hAnsi="Calibri" w:cs="Calibri"/>
                <w:b/>
                <w:sz w:val="22"/>
              </w:rPr>
            </w:pPr>
          </w:p>
          <w:p w14:paraId="1E69C857" w14:textId="77777777" w:rsidR="005979B1" w:rsidRPr="00887937" w:rsidRDefault="005979B1" w:rsidP="005739F9">
            <w:pPr>
              <w:jc w:val="center"/>
              <w:rPr>
                <w:rFonts w:ascii="Calibri" w:hAnsi="Calibri" w:cs="Calibri"/>
                <w:b/>
                <w:sz w:val="22"/>
              </w:rPr>
            </w:pPr>
            <w:r w:rsidRPr="00887937">
              <w:rPr>
                <w:rFonts w:ascii="Calibri" w:hAnsi="Calibri" w:cs="Calibri"/>
                <w:b/>
                <w:sz w:val="22"/>
              </w:rPr>
              <w:t>Focus</w:t>
            </w:r>
          </w:p>
        </w:tc>
        <w:tc>
          <w:tcPr>
            <w:tcW w:w="4140" w:type="dxa"/>
          </w:tcPr>
          <w:p w14:paraId="5B377E68" w14:textId="77777777" w:rsidR="005979B1" w:rsidRPr="00887937" w:rsidRDefault="005979B1" w:rsidP="005739F9">
            <w:pPr>
              <w:jc w:val="center"/>
              <w:rPr>
                <w:rFonts w:ascii="Calibri" w:hAnsi="Calibri" w:cs="Calibri"/>
                <w:b/>
                <w:sz w:val="22"/>
              </w:rPr>
            </w:pPr>
          </w:p>
          <w:p w14:paraId="7AF93C96" w14:textId="77777777" w:rsidR="005979B1" w:rsidRPr="00887937" w:rsidRDefault="005979B1" w:rsidP="005739F9">
            <w:pPr>
              <w:jc w:val="center"/>
              <w:rPr>
                <w:rFonts w:ascii="Calibri" w:hAnsi="Calibri" w:cs="Calibri"/>
                <w:b/>
                <w:sz w:val="22"/>
              </w:rPr>
            </w:pPr>
            <w:r w:rsidRPr="00887937">
              <w:rPr>
                <w:rFonts w:ascii="Calibri" w:hAnsi="Calibri" w:cs="Calibri"/>
                <w:b/>
                <w:sz w:val="22"/>
              </w:rPr>
              <w:t xml:space="preserve">Strategy </w:t>
            </w:r>
          </w:p>
        </w:tc>
        <w:tc>
          <w:tcPr>
            <w:tcW w:w="1571" w:type="dxa"/>
          </w:tcPr>
          <w:p w14:paraId="46963A68" w14:textId="77777777" w:rsidR="005979B1" w:rsidRPr="00887937" w:rsidRDefault="005979B1" w:rsidP="005739F9">
            <w:pPr>
              <w:jc w:val="center"/>
              <w:rPr>
                <w:rFonts w:ascii="Calibri" w:hAnsi="Calibri" w:cs="Calibri"/>
                <w:b/>
                <w:sz w:val="22"/>
              </w:rPr>
            </w:pPr>
          </w:p>
          <w:p w14:paraId="0C4B81A0" w14:textId="77777777" w:rsidR="005979B1" w:rsidRPr="00887937" w:rsidRDefault="005979B1" w:rsidP="005739F9">
            <w:pPr>
              <w:jc w:val="center"/>
              <w:rPr>
                <w:rFonts w:ascii="Calibri" w:hAnsi="Calibri" w:cs="Calibri"/>
                <w:b/>
                <w:sz w:val="22"/>
              </w:rPr>
            </w:pPr>
            <w:r w:rsidRPr="00887937">
              <w:rPr>
                <w:rFonts w:ascii="Calibri" w:hAnsi="Calibri" w:cs="Calibri"/>
                <w:b/>
                <w:sz w:val="22"/>
              </w:rPr>
              <w:t xml:space="preserve">Time </w:t>
            </w:r>
          </w:p>
          <w:p w14:paraId="47B8826F" w14:textId="77777777" w:rsidR="005979B1" w:rsidRPr="00887937" w:rsidRDefault="005979B1" w:rsidP="005739F9">
            <w:pPr>
              <w:jc w:val="center"/>
              <w:rPr>
                <w:rFonts w:ascii="Calibri" w:hAnsi="Calibri" w:cs="Calibri"/>
                <w:b/>
                <w:sz w:val="22"/>
              </w:rPr>
            </w:pPr>
          </w:p>
        </w:tc>
      </w:tr>
      <w:tr w:rsidR="005979B1" w:rsidRPr="00887937" w14:paraId="24397827" w14:textId="77777777" w:rsidTr="005739F9">
        <w:trPr>
          <w:trHeight w:val="9317"/>
        </w:trPr>
        <w:tc>
          <w:tcPr>
            <w:tcW w:w="2127" w:type="dxa"/>
            <w:tcBorders>
              <w:top w:val="single" w:sz="4" w:space="0" w:color="auto"/>
              <w:left w:val="single" w:sz="4" w:space="0" w:color="auto"/>
              <w:bottom w:val="single" w:sz="4" w:space="0" w:color="auto"/>
              <w:right w:val="single" w:sz="4" w:space="0" w:color="auto"/>
            </w:tcBorders>
          </w:tcPr>
          <w:p w14:paraId="5AF7FBB4" w14:textId="77777777" w:rsidR="005979B1" w:rsidRPr="00887937" w:rsidRDefault="005979B1" w:rsidP="005739F9">
            <w:pPr>
              <w:jc w:val="both"/>
              <w:rPr>
                <w:rFonts w:ascii="Calibri" w:hAnsi="Calibri" w:cs="Calibri"/>
                <w:b/>
                <w:sz w:val="22"/>
                <w:szCs w:val="22"/>
              </w:rPr>
            </w:pPr>
            <w:r w:rsidRPr="00887937">
              <w:rPr>
                <w:rFonts w:ascii="Calibri" w:hAnsi="Calibri" w:cs="Calibri"/>
                <w:b/>
                <w:sz w:val="22"/>
                <w:szCs w:val="22"/>
              </w:rPr>
              <w:lastRenderedPageBreak/>
              <w:t>Introduction</w:t>
            </w:r>
          </w:p>
          <w:p w14:paraId="76801A81" w14:textId="77777777" w:rsidR="005979B1" w:rsidRPr="00887937" w:rsidRDefault="005979B1" w:rsidP="005739F9">
            <w:pPr>
              <w:jc w:val="both"/>
              <w:rPr>
                <w:rFonts w:ascii="Calibri" w:hAnsi="Calibri" w:cs="Calibri"/>
                <w:b/>
                <w:sz w:val="22"/>
                <w:szCs w:val="22"/>
              </w:rPr>
            </w:pPr>
          </w:p>
          <w:p w14:paraId="2B85B935" w14:textId="77777777" w:rsidR="005979B1" w:rsidRPr="00887937" w:rsidRDefault="005979B1" w:rsidP="005739F9">
            <w:pPr>
              <w:jc w:val="both"/>
              <w:rPr>
                <w:rFonts w:ascii="Calibri" w:hAnsi="Calibri" w:cs="Calibri"/>
                <w:b/>
                <w:sz w:val="22"/>
                <w:szCs w:val="22"/>
              </w:rPr>
            </w:pPr>
          </w:p>
          <w:p w14:paraId="441EE0EC" w14:textId="77777777" w:rsidR="005979B1" w:rsidRPr="00887937" w:rsidRDefault="005979B1" w:rsidP="005739F9">
            <w:pPr>
              <w:jc w:val="both"/>
              <w:rPr>
                <w:rFonts w:ascii="Calibri" w:hAnsi="Calibri" w:cs="Calibri"/>
                <w:b/>
                <w:sz w:val="22"/>
                <w:szCs w:val="22"/>
              </w:rPr>
            </w:pPr>
          </w:p>
          <w:p w14:paraId="6FA7A030" w14:textId="77777777" w:rsidR="005979B1" w:rsidRPr="00887937" w:rsidRDefault="005979B1" w:rsidP="005739F9">
            <w:pPr>
              <w:jc w:val="both"/>
              <w:rPr>
                <w:rFonts w:ascii="Calibri" w:hAnsi="Calibri" w:cs="Calibri"/>
                <w:b/>
                <w:sz w:val="22"/>
                <w:szCs w:val="22"/>
              </w:rPr>
            </w:pPr>
          </w:p>
          <w:p w14:paraId="0CB94535" w14:textId="77777777" w:rsidR="005979B1" w:rsidRPr="00887937" w:rsidRDefault="005979B1" w:rsidP="005739F9">
            <w:pPr>
              <w:jc w:val="both"/>
              <w:rPr>
                <w:rFonts w:ascii="Calibri" w:hAnsi="Calibri" w:cs="Calibri"/>
                <w:b/>
                <w:sz w:val="22"/>
                <w:szCs w:val="22"/>
              </w:rPr>
            </w:pPr>
          </w:p>
          <w:p w14:paraId="3AA0A7CB" w14:textId="77777777" w:rsidR="005979B1" w:rsidRPr="00887937" w:rsidRDefault="005979B1" w:rsidP="005739F9">
            <w:pPr>
              <w:jc w:val="both"/>
              <w:rPr>
                <w:rFonts w:ascii="Calibri" w:hAnsi="Calibri" w:cs="Calibri"/>
                <w:b/>
                <w:sz w:val="22"/>
                <w:szCs w:val="22"/>
              </w:rPr>
            </w:pPr>
          </w:p>
          <w:p w14:paraId="4051F0A9" w14:textId="77777777" w:rsidR="005979B1" w:rsidRPr="00887937" w:rsidRDefault="005979B1" w:rsidP="005739F9">
            <w:pPr>
              <w:jc w:val="both"/>
              <w:rPr>
                <w:rFonts w:ascii="Calibri" w:hAnsi="Calibri" w:cs="Calibri"/>
                <w:b/>
                <w:sz w:val="22"/>
                <w:szCs w:val="22"/>
              </w:rPr>
            </w:pPr>
            <w:r w:rsidRPr="00887937">
              <w:rPr>
                <w:rFonts w:ascii="Calibri" w:hAnsi="Calibri" w:cs="Calibri"/>
                <w:b/>
                <w:sz w:val="22"/>
                <w:szCs w:val="22"/>
              </w:rPr>
              <w:t xml:space="preserve">Development </w:t>
            </w:r>
          </w:p>
          <w:p w14:paraId="228A5C09" w14:textId="77777777" w:rsidR="005979B1" w:rsidRPr="00887937" w:rsidRDefault="005979B1" w:rsidP="005739F9">
            <w:pPr>
              <w:jc w:val="both"/>
              <w:rPr>
                <w:rFonts w:ascii="Calibri" w:hAnsi="Calibri" w:cs="Calibri"/>
                <w:b/>
                <w:sz w:val="22"/>
                <w:szCs w:val="22"/>
              </w:rPr>
            </w:pPr>
          </w:p>
          <w:p w14:paraId="30F99A8A" w14:textId="77777777" w:rsidR="005979B1" w:rsidRPr="00887937" w:rsidRDefault="005979B1" w:rsidP="005739F9">
            <w:pPr>
              <w:jc w:val="both"/>
              <w:rPr>
                <w:rFonts w:ascii="Calibri" w:hAnsi="Calibri" w:cs="Calibri"/>
                <w:b/>
                <w:sz w:val="22"/>
                <w:szCs w:val="22"/>
              </w:rPr>
            </w:pPr>
          </w:p>
          <w:p w14:paraId="72AA6EBB" w14:textId="77777777" w:rsidR="005979B1" w:rsidRPr="00887937" w:rsidRDefault="005979B1" w:rsidP="005739F9">
            <w:pPr>
              <w:jc w:val="both"/>
              <w:rPr>
                <w:rFonts w:ascii="Calibri" w:hAnsi="Calibri" w:cs="Calibri"/>
                <w:b/>
                <w:sz w:val="22"/>
                <w:szCs w:val="22"/>
              </w:rPr>
            </w:pPr>
          </w:p>
          <w:p w14:paraId="0F66EA88" w14:textId="77777777" w:rsidR="005979B1" w:rsidRPr="00887937" w:rsidRDefault="005979B1" w:rsidP="005739F9">
            <w:pPr>
              <w:jc w:val="both"/>
              <w:rPr>
                <w:rFonts w:ascii="Calibri" w:hAnsi="Calibri" w:cs="Calibri"/>
                <w:b/>
                <w:sz w:val="22"/>
                <w:szCs w:val="22"/>
              </w:rPr>
            </w:pPr>
          </w:p>
          <w:p w14:paraId="7A401AC6" w14:textId="77777777" w:rsidR="005979B1" w:rsidRPr="00887937" w:rsidRDefault="005979B1" w:rsidP="005739F9">
            <w:pPr>
              <w:jc w:val="both"/>
              <w:rPr>
                <w:rFonts w:ascii="Calibri" w:hAnsi="Calibri" w:cs="Calibri"/>
                <w:b/>
                <w:sz w:val="22"/>
                <w:szCs w:val="22"/>
              </w:rPr>
            </w:pPr>
          </w:p>
          <w:p w14:paraId="0850270D" w14:textId="77777777" w:rsidR="005979B1" w:rsidRPr="00887937" w:rsidRDefault="005979B1" w:rsidP="005739F9">
            <w:pPr>
              <w:jc w:val="both"/>
              <w:rPr>
                <w:rFonts w:ascii="Calibri" w:hAnsi="Calibri" w:cs="Calibri"/>
                <w:b/>
                <w:sz w:val="22"/>
                <w:szCs w:val="22"/>
              </w:rPr>
            </w:pPr>
          </w:p>
          <w:p w14:paraId="05F6E0CA" w14:textId="77777777" w:rsidR="005979B1" w:rsidRPr="00887937" w:rsidRDefault="005979B1" w:rsidP="005739F9">
            <w:pPr>
              <w:jc w:val="both"/>
              <w:rPr>
                <w:rFonts w:ascii="Calibri" w:hAnsi="Calibri" w:cs="Calibri"/>
                <w:b/>
                <w:sz w:val="22"/>
                <w:szCs w:val="22"/>
              </w:rPr>
            </w:pPr>
          </w:p>
          <w:p w14:paraId="6B1A484C" w14:textId="77777777" w:rsidR="005979B1" w:rsidRPr="00887937" w:rsidRDefault="005979B1" w:rsidP="005739F9">
            <w:pPr>
              <w:jc w:val="both"/>
              <w:rPr>
                <w:rFonts w:ascii="Calibri" w:hAnsi="Calibri" w:cs="Calibri"/>
                <w:b/>
                <w:sz w:val="22"/>
                <w:szCs w:val="22"/>
              </w:rPr>
            </w:pPr>
          </w:p>
          <w:p w14:paraId="6A547E2C" w14:textId="77777777" w:rsidR="005979B1" w:rsidRPr="00887937" w:rsidRDefault="005979B1" w:rsidP="005739F9">
            <w:pPr>
              <w:jc w:val="both"/>
              <w:rPr>
                <w:rFonts w:ascii="Calibri" w:hAnsi="Calibri" w:cs="Calibri"/>
                <w:b/>
                <w:sz w:val="22"/>
                <w:szCs w:val="22"/>
              </w:rPr>
            </w:pPr>
          </w:p>
          <w:p w14:paraId="467953D9" w14:textId="77777777" w:rsidR="005979B1" w:rsidRPr="00887937" w:rsidRDefault="005979B1" w:rsidP="005739F9">
            <w:pPr>
              <w:jc w:val="both"/>
              <w:rPr>
                <w:rFonts w:ascii="Calibri" w:hAnsi="Calibri" w:cs="Calibri"/>
                <w:b/>
                <w:sz w:val="22"/>
                <w:szCs w:val="22"/>
              </w:rPr>
            </w:pPr>
          </w:p>
          <w:p w14:paraId="7FF4A59D" w14:textId="77777777" w:rsidR="005979B1" w:rsidRPr="00887937" w:rsidRDefault="005979B1" w:rsidP="005739F9">
            <w:pPr>
              <w:jc w:val="both"/>
              <w:rPr>
                <w:rFonts w:ascii="Calibri" w:hAnsi="Calibri" w:cs="Calibri"/>
                <w:b/>
                <w:sz w:val="22"/>
                <w:szCs w:val="22"/>
              </w:rPr>
            </w:pPr>
          </w:p>
          <w:p w14:paraId="67827FF4" w14:textId="77777777" w:rsidR="005979B1" w:rsidRPr="00887937" w:rsidRDefault="005979B1" w:rsidP="005739F9">
            <w:pPr>
              <w:jc w:val="both"/>
              <w:rPr>
                <w:rFonts w:ascii="Calibri" w:hAnsi="Calibri" w:cs="Calibri"/>
                <w:b/>
                <w:sz w:val="22"/>
                <w:szCs w:val="22"/>
              </w:rPr>
            </w:pPr>
          </w:p>
          <w:p w14:paraId="1473A0AA" w14:textId="77777777" w:rsidR="005979B1" w:rsidRPr="00887937" w:rsidRDefault="005979B1" w:rsidP="005739F9">
            <w:pPr>
              <w:jc w:val="both"/>
              <w:rPr>
                <w:rFonts w:ascii="Calibri" w:hAnsi="Calibri" w:cs="Calibri"/>
                <w:b/>
                <w:sz w:val="22"/>
                <w:szCs w:val="22"/>
              </w:rPr>
            </w:pPr>
          </w:p>
          <w:p w14:paraId="32E75840" w14:textId="77777777" w:rsidR="005979B1" w:rsidRPr="00887937" w:rsidRDefault="005979B1" w:rsidP="005739F9">
            <w:pPr>
              <w:jc w:val="both"/>
              <w:rPr>
                <w:rFonts w:ascii="Calibri" w:hAnsi="Calibri" w:cs="Calibri"/>
                <w:b/>
                <w:sz w:val="22"/>
                <w:szCs w:val="22"/>
              </w:rPr>
            </w:pPr>
          </w:p>
          <w:p w14:paraId="70315575" w14:textId="77777777" w:rsidR="005979B1" w:rsidRPr="00887937" w:rsidRDefault="005979B1" w:rsidP="005739F9">
            <w:pPr>
              <w:jc w:val="both"/>
              <w:rPr>
                <w:rFonts w:ascii="Calibri" w:hAnsi="Calibri" w:cs="Calibri"/>
                <w:b/>
                <w:sz w:val="22"/>
                <w:szCs w:val="22"/>
              </w:rPr>
            </w:pPr>
          </w:p>
          <w:p w14:paraId="6E49C567" w14:textId="77777777" w:rsidR="009E4A91" w:rsidRDefault="009E4A91" w:rsidP="005739F9">
            <w:pPr>
              <w:rPr>
                <w:rFonts w:ascii="Calibri" w:hAnsi="Calibri" w:cs="Calibri"/>
                <w:b/>
                <w:sz w:val="22"/>
                <w:szCs w:val="22"/>
              </w:rPr>
            </w:pPr>
          </w:p>
          <w:p w14:paraId="34EB358C" w14:textId="77777777" w:rsidR="009E4A91" w:rsidRDefault="009E4A91" w:rsidP="005739F9">
            <w:pPr>
              <w:rPr>
                <w:rFonts w:ascii="Calibri" w:hAnsi="Calibri" w:cs="Calibri"/>
                <w:b/>
                <w:sz w:val="22"/>
                <w:szCs w:val="22"/>
              </w:rPr>
            </w:pPr>
          </w:p>
          <w:p w14:paraId="36C90774" w14:textId="77777777" w:rsidR="009E4A91" w:rsidRDefault="009E4A91" w:rsidP="005739F9">
            <w:pPr>
              <w:rPr>
                <w:rFonts w:ascii="Calibri" w:hAnsi="Calibri" w:cs="Calibri"/>
                <w:b/>
                <w:sz w:val="22"/>
                <w:szCs w:val="22"/>
              </w:rPr>
            </w:pPr>
          </w:p>
          <w:p w14:paraId="1916BB2D" w14:textId="77777777" w:rsidR="009E4A91" w:rsidRDefault="009E4A91" w:rsidP="005739F9">
            <w:pPr>
              <w:rPr>
                <w:rFonts w:ascii="Calibri" w:hAnsi="Calibri" w:cs="Calibri"/>
                <w:b/>
                <w:sz w:val="22"/>
                <w:szCs w:val="22"/>
              </w:rPr>
            </w:pPr>
          </w:p>
          <w:p w14:paraId="57514923" w14:textId="77777777" w:rsidR="009E4A91" w:rsidRDefault="009E4A91" w:rsidP="005739F9">
            <w:pPr>
              <w:rPr>
                <w:rFonts w:ascii="Calibri" w:hAnsi="Calibri" w:cs="Calibri"/>
                <w:b/>
                <w:sz w:val="22"/>
                <w:szCs w:val="22"/>
              </w:rPr>
            </w:pPr>
          </w:p>
          <w:p w14:paraId="553032A9" w14:textId="77777777" w:rsidR="00C36595" w:rsidRDefault="00C36595" w:rsidP="005739F9">
            <w:pPr>
              <w:rPr>
                <w:rFonts w:ascii="Calibri" w:hAnsi="Calibri" w:cs="Calibri"/>
                <w:b/>
                <w:sz w:val="22"/>
                <w:szCs w:val="22"/>
              </w:rPr>
            </w:pPr>
          </w:p>
          <w:p w14:paraId="687A696F" w14:textId="77777777" w:rsidR="00C36595" w:rsidRDefault="00C36595" w:rsidP="005739F9">
            <w:pPr>
              <w:rPr>
                <w:rFonts w:ascii="Calibri" w:hAnsi="Calibri" w:cs="Calibri"/>
                <w:b/>
                <w:sz w:val="22"/>
                <w:szCs w:val="22"/>
              </w:rPr>
            </w:pPr>
          </w:p>
          <w:p w14:paraId="0D7AAC09" w14:textId="77777777" w:rsidR="008209B6" w:rsidRDefault="008209B6" w:rsidP="005739F9">
            <w:pPr>
              <w:rPr>
                <w:rFonts w:ascii="Calibri" w:hAnsi="Calibri" w:cs="Calibri"/>
                <w:b/>
                <w:sz w:val="22"/>
                <w:szCs w:val="22"/>
              </w:rPr>
            </w:pPr>
          </w:p>
          <w:p w14:paraId="7E16E78A" w14:textId="77777777" w:rsidR="008209B6" w:rsidRDefault="008209B6" w:rsidP="005739F9">
            <w:pPr>
              <w:rPr>
                <w:rFonts w:ascii="Calibri" w:hAnsi="Calibri" w:cs="Calibri"/>
                <w:b/>
                <w:sz w:val="22"/>
                <w:szCs w:val="22"/>
              </w:rPr>
            </w:pPr>
          </w:p>
          <w:p w14:paraId="37CD08B2" w14:textId="77777777" w:rsidR="008209B6" w:rsidRDefault="008209B6" w:rsidP="005739F9">
            <w:pPr>
              <w:rPr>
                <w:rFonts w:ascii="Calibri" w:hAnsi="Calibri" w:cs="Calibri"/>
                <w:b/>
                <w:sz w:val="22"/>
                <w:szCs w:val="22"/>
              </w:rPr>
            </w:pPr>
          </w:p>
          <w:p w14:paraId="7DCFF632" w14:textId="77777777" w:rsidR="008209B6" w:rsidRDefault="008209B6" w:rsidP="005739F9">
            <w:pPr>
              <w:rPr>
                <w:rFonts w:ascii="Calibri" w:hAnsi="Calibri" w:cs="Calibri"/>
                <w:b/>
                <w:sz w:val="22"/>
                <w:szCs w:val="22"/>
              </w:rPr>
            </w:pPr>
          </w:p>
          <w:p w14:paraId="55918634" w14:textId="77777777" w:rsidR="008209B6" w:rsidRDefault="008209B6" w:rsidP="005739F9">
            <w:pPr>
              <w:rPr>
                <w:rFonts w:ascii="Calibri" w:hAnsi="Calibri" w:cs="Calibri"/>
                <w:b/>
                <w:sz w:val="22"/>
                <w:szCs w:val="22"/>
              </w:rPr>
            </w:pPr>
          </w:p>
          <w:p w14:paraId="1E0DA0A1" w14:textId="77777777" w:rsidR="008209B6" w:rsidRDefault="008209B6" w:rsidP="005739F9">
            <w:pPr>
              <w:rPr>
                <w:rFonts w:ascii="Calibri" w:hAnsi="Calibri" w:cs="Calibri"/>
                <w:b/>
                <w:sz w:val="22"/>
                <w:szCs w:val="22"/>
              </w:rPr>
            </w:pPr>
          </w:p>
          <w:p w14:paraId="7A23D4F4" w14:textId="77777777" w:rsidR="008209B6" w:rsidRDefault="008209B6" w:rsidP="005739F9">
            <w:pPr>
              <w:rPr>
                <w:rFonts w:ascii="Calibri" w:hAnsi="Calibri" w:cs="Calibri"/>
                <w:b/>
                <w:sz w:val="22"/>
                <w:szCs w:val="22"/>
              </w:rPr>
            </w:pPr>
          </w:p>
          <w:p w14:paraId="5E7E856B" w14:textId="77777777" w:rsidR="008209B6" w:rsidRDefault="008209B6" w:rsidP="005739F9">
            <w:pPr>
              <w:rPr>
                <w:rFonts w:ascii="Calibri" w:hAnsi="Calibri" w:cs="Calibri"/>
                <w:b/>
                <w:sz w:val="22"/>
                <w:szCs w:val="22"/>
              </w:rPr>
            </w:pPr>
          </w:p>
          <w:p w14:paraId="12B6BEEC" w14:textId="77777777" w:rsidR="008209B6" w:rsidRDefault="008209B6" w:rsidP="005739F9">
            <w:pPr>
              <w:rPr>
                <w:rFonts w:ascii="Calibri" w:hAnsi="Calibri" w:cs="Calibri"/>
                <w:b/>
                <w:sz w:val="22"/>
                <w:szCs w:val="22"/>
              </w:rPr>
            </w:pPr>
          </w:p>
          <w:p w14:paraId="7C5F1DF3" w14:textId="77777777" w:rsidR="008209B6" w:rsidRDefault="008209B6" w:rsidP="005739F9">
            <w:pPr>
              <w:rPr>
                <w:rFonts w:ascii="Calibri" w:hAnsi="Calibri" w:cs="Calibri"/>
                <w:b/>
                <w:sz w:val="22"/>
                <w:szCs w:val="22"/>
              </w:rPr>
            </w:pPr>
          </w:p>
          <w:p w14:paraId="24FC74EF" w14:textId="77777777" w:rsidR="004D1E42" w:rsidRDefault="004D1E42" w:rsidP="005739F9">
            <w:pPr>
              <w:rPr>
                <w:rFonts w:ascii="Calibri" w:hAnsi="Calibri" w:cs="Calibri"/>
                <w:b/>
                <w:sz w:val="22"/>
                <w:szCs w:val="22"/>
              </w:rPr>
            </w:pPr>
          </w:p>
          <w:p w14:paraId="2A0B428A" w14:textId="77777777" w:rsidR="004D1E42" w:rsidRDefault="004D1E42" w:rsidP="005739F9">
            <w:pPr>
              <w:rPr>
                <w:rFonts w:ascii="Calibri" w:hAnsi="Calibri" w:cs="Calibri"/>
                <w:b/>
                <w:sz w:val="22"/>
                <w:szCs w:val="22"/>
              </w:rPr>
            </w:pPr>
          </w:p>
          <w:p w14:paraId="7E09E102" w14:textId="77777777" w:rsidR="004D1E42" w:rsidRDefault="004D1E42" w:rsidP="005739F9">
            <w:pPr>
              <w:rPr>
                <w:rFonts w:ascii="Calibri" w:hAnsi="Calibri" w:cs="Calibri"/>
                <w:b/>
                <w:sz w:val="22"/>
                <w:szCs w:val="22"/>
              </w:rPr>
            </w:pPr>
          </w:p>
          <w:p w14:paraId="08EF386B" w14:textId="77777777" w:rsidR="004D1E42" w:rsidRDefault="004D1E42" w:rsidP="005739F9">
            <w:pPr>
              <w:rPr>
                <w:rFonts w:ascii="Calibri" w:hAnsi="Calibri" w:cs="Calibri"/>
                <w:b/>
                <w:sz w:val="22"/>
                <w:szCs w:val="22"/>
              </w:rPr>
            </w:pPr>
          </w:p>
          <w:p w14:paraId="1FD714EE" w14:textId="77777777" w:rsidR="004D1E42" w:rsidRDefault="004D1E42" w:rsidP="005739F9">
            <w:pPr>
              <w:rPr>
                <w:rFonts w:ascii="Calibri" w:hAnsi="Calibri" w:cs="Calibri"/>
                <w:b/>
                <w:sz w:val="22"/>
                <w:szCs w:val="22"/>
              </w:rPr>
            </w:pPr>
          </w:p>
          <w:p w14:paraId="61808B59" w14:textId="77777777" w:rsidR="004D1E42" w:rsidRDefault="004D1E42" w:rsidP="005739F9">
            <w:pPr>
              <w:rPr>
                <w:rFonts w:ascii="Calibri" w:hAnsi="Calibri" w:cs="Calibri"/>
                <w:b/>
                <w:sz w:val="22"/>
                <w:szCs w:val="22"/>
              </w:rPr>
            </w:pPr>
          </w:p>
          <w:p w14:paraId="00121EDC" w14:textId="77777777" w:rsidR="004D1E42" w:rsidRDefault="004D1E42" w:rsidP="005739F9">
            <w:pPr>
              <w:rPr>
                <w:rFonts w:ascii="Calibri" w:hAnsi="Calibri" w:cs="Calibri"/>
                <w:b/>
                <w:sz w:val="22"/>
                <w:szCs w:val="22"/>
              </w:rPr>
            </w:pPr>
          </w:p>
          <w:p w14:paraId="1163B404" w14:textId="77777777" w:rsidR="004D1E42" w:rsidRDefault="004D1E42" w:rsidP="005739F9">
            <w:pPr>
              <w:rPr>
                <w:rFonts w:ascii="Calibri" w:hAnsi="Calibri" w:cs="Calibri"/>
                <w:b/>
                <w:sz w:val="22"/>
                <w:szCs w:val="22"/>
              </w:rPr>
            </w:pPr>
          </w:p>
          <w:p w14:paraId="7AA127CA" w14:textId="77777777" w:rsidR="004D1E42" w:rsidRDefault="004D1E42" w:rsidP="005739F9">
            <w:pPr>
              <w:rPr>
                <w:rFonts w:ascii="Calibri" w:hAnsi="Calibri" w:cs="Calibri"/>
                <w:b/>
                <w:sz w:val="22"/>
                <w:szCs w:val="22"/>
              </w:rPr>
            </w:pPr>
          </w:p>
          <w:p w14:paraId="4049A960" w14:textId="77777777" w:rsidR="004D1E42" w:rsidRDefault="004D1E42" w:rsidP="005739F9">
            <w:pPr>
              <w:rPr>
                <w:rFonts w:ascii="Calibri" w:hAnsi="Calibri" w:cs="Calibri"/>
                <w:b/>
                <w:sz w:val="22"/>
                <w:szCs w:val="22"/>
              </w:rPr>
            </w:pPr>
          </w:p>
          <w:p w14:paraId="72B7CDD4" w14:textId="77777777" w:rsidR="004D1E42" w:rsidRDefault="004D1E42" w:rsidP="005739F9">
            <w:pPr>
              <w:rPr>
                <w:rFonts w:ascii="Calibri" w:hAnsi="Calibri" w:cs="Calibri"/>
                <w:b/>
                <w:sz w:val="22"/>
                <w:szCs w:val="22"/>
              </w:rPr>
            </w:pPr>
          </w:p>
          <w:p w14:paraId="56CFA10F" w14:textId="77777777" w:rsidR="004D1E42" w:rsidRDefault="004D1E42" w:rsidP="005739F9">
            <w:pPr>
              <w:rPr>
                <w:rFonts w:ascii="Calibri" w:hAnsi="Calibri" w:cs="Calibri"/>
                <w:b/>
                <w:sz w:val="22"/>
                <w:szCs w:val="22"/>
              </w:rPr>
            </w:pPr>
          </w:p>
          <w:p w14:paraId="4031FAC9" w14:textId="77777777" w:rsidR="004D1E42" w:rsidRDefault="004D1E42" w:rsidP="005739F9">
            <w:pPr>
              <w:rPr>
                <w:rFonts w:ascii="Calibri" w:hAnsi="Calibri" w:cs="Calibri"/>
                <w:b/>
                <w:sz w:val="22"/>
                <w:szCs w:val="22"/>
              </w:rPr>
            </w:pPr>
          </w:p>
          <w:p w14:paraId="2EA55D5F" w14:textId="77777777" w:rsidR="004D1E42" w:rsidRDefault="004D1E42" w:rsidP="005739F9">
            <w:pPr>
              <w:rPr>
                <w:rFonts w:ascii="Calibri" w:hAnsi="Calibri" w:cs="Calibri"/>
                <w:b/>
                <w:sz w:val="22"/>
                <w:szCs w:val="22"/>
              </w:rPr>
            </w:pPr>
          </w:p>
          <w:p w14:paraId="0CF18834" w14:textId="77777777" w:rsidR="004D1E42" w:rsidRDefault="004D1E42" w:rsidP="005739F9">
            <w:pPr>
              <w:rPr>
                <w:rFonts w:ascii="Calibri" w:hAnsi="Calibri" w:cs="Calibri"/>
                <w:b/>
                <w:sz w:val="22"/>
                <w:szCs w:val="22"/>
              </w:rPr>
            </w:pPr>
          </w:p>
          <w:p w14:paraId="72601262" w14:textId="77777777" w:rsidR="004D1E42" w:rsidRDefault="004D1E42" w:rsidP="005739F9">
            <w:pPr>
              <w:rPr>
                <w:rFonts w:ascii="Calibri" w:hAnsi="Calibri" w:cs="Calibri"/>
                <w:b/>
                <w:sz w:val="22"/>
                <w:szCs w:val="22"/>
              </w:rPr>
            </w:pPr>
          </w:p>
          <w:p w14:paraId="365D0312" w14:textId="77777777" w:rsidR="004D1E42" w:rsidRDefault="004D1E42" w:rsidP="005739F9">
            <w:pPr>
              <w:rPr>
                <w:rFonts w:ascii="Calibri" w:hAnsi="Calibri" w:cs="Calibri"/>
                <w:b/>
                <w:sz w:val="22"/>
                <w:szCs w:val="22"/>
              </w:rPr>
            </w:pPr>
          </w:p>
          <w:p w14:paraId="53D64848" w14:textId="77777777" w:rsidR="004D1E42" w:rsidRDefault="004D1E42" w:rsidP="005739F9">
            <w:pPr>
              <w:rPr>
                <w:rFonts w:ascii="Calibri" w:hAnsi="Calibri" w:cs="Calibri"/>
                <w:b/>
                <w:sz w:val="22"/>
                <w:szCs w:val="22"/>
              </w:rPr>
            </w:pPr>
          </w:p>
          <w:p w14:paraId="36AC016B" w14:textId="77777777" w:rsidR="004D1E42" w:rsidRDefault="004D1E42" w:rsidP="005739F9">
            <w:pPr>
              <w:rPr>
                <w:rFonts w:ascii="Calibri" w:hAnsi="Calibri" w:cs="Calibri"/>
                <w:b/>
                <w:sz w:val="22"/>
                <w:szCs w:val="22"/>
              </w:rPr>
            </w:pPr>
          </w:p>
          <w:p w14:paraId="64303AFD" w14:textId="77777777" w:rsidR="004D1E42" w:rsidRDefault="004D1E42" w:rsidP="005739F9">
            <w:pPr>
              <w:rPr>
                <w:rFonts w:ascii="Calibri" w:hAnsi="Calibri" w:cs="Calibri"/>
                <w:b/>
                <w:sz w:val="22"/>
                <w:szCs w:val="22"/>
              </w:rPr>
            </w:pPr>
          </w:p>
          <w:p w14:paraId="147A878A" w14:textId="77777777" w:rsidR="004D1E42" w:rsidRDefault="004D1E42" w:rsidP="005739F9">
            <w:pPr>
              <w:rPr>
                <w:rFonts w:ascii="Calibri" w:hAnsi="Calibri" w:cs="Calibri"/>
                <w:b/>
                <w:sz w:val="22"/>
                <w:szCs w:val="22"/>
              </w:rPr>
            </w:pPr>
          </w:p>
          <w:p w14:paraId="2FBCD4FF" w14:textId="77777777" w:rsidR="004D1E42" w:rsidRDefault="004D1E42" w:rsidP="005739F9">
            <w:pPr>
              <w:rPr>
                <w:rFonts w:ascii="Calibri" w:hAnsi="Calibri" w:cs="Calibri"/>
                <w:b/>
                <w:sz w:val="22"/>
                <w:szCs w:val="22"/>
              </w:rPr>
            </w:pPr>
          </w:p>
          <w:p w14:paraId="2070A264" w14:textId="77777777" w:rsidR="004D1E42" w:rsidRDefault="004D1E42" w:rsidP="005739F9">
            <w:pPr>
              <w:rPr>
                <w:rFonts w:ascii="Calibri" w:hAnsi="Calibri" w:cs="Calibri"/>
                <w:b/>
                <w:sz w:val="22"/>
                <w:szCs w:val="22"/>
              </w:rPr>
            </w:pPr>
          </w:p>
          <w:p w14:paraId="11EC4B18" w14:textId="77777777" w:rsidR="004D1E42" w:rsidRDefault="004D1E42" w:rsidP="005739F9">
            <w:pPr>
              <w:rPr>
                <w:rFonts w:ascii="Calibri" w:hAnsi="Calibri" w:cs="Calibri"/>
                <w:b/>
                <w:sz w:val="22"/>
                <w:szCs w:val="22"/>
              </w:rPr>
            </w:pPr>
          </w:p>
          <w:p w14:paraId="54C39F21" w14:textId="77777777" w:rsidR="004D1E42" w:rsidRDefault="004D1E42" w:rsidP="005739F9">
            <w:pPr>
              <w:rPr>
                <w:rFonts w:ascii="Calibri" w:hAnsi="Calibri" w:cs="Calibri"/>
                <w:b/>
                <w:sz w:val="22"/>
                <w:szCs w:val="22"/>
              </w:rPr>
            </w:pPr>
          </w:p>
          <w:p w14:paraId="32C28A07" w14:textId="77777777" w:rsidR="004D1E42" w:rsidRDefault="004D1E42" w:rsidP="005739F9">
            <w:pPr>
              <w:rPr>
                <w:rFonts w:ascii="Calibri" w:hAnsi="Calibri" w:cs="Calibri"/>
                <w:b/>
                <w:sz w:val="22"/>
                <w:szCs w:val="22"/>
              </w:rPr>
            </w:pPr>
          </w:p>
          <w:p w14:paraId="71175BD2" w14:textId="77777777" w:rsidR="004D1E42" w:rsidRDefault="004D1E42" w:rsidP="005739F9">
            <w:pPr>
              <w:rPr>
                <w:rFonts w:ascii="Calibri" w:hAnsi="Calibri" w:cs="Calibri"/>
                <w:b/>
                <w:sz w:val="22"/>
                <w:szCs w:val="22"/>
              </w:rPr>
            </w:pPr>
          </w:p>
          <w:p w14:paraId="01944A6C" w14:textId="77777777" w:rsidR="004D1E42" w:rsidRDefault="004D1E42" w:rsidP="005739F9">
            <w:pPr>
              <w:rPr>
                <w:rFonts w:ascii="Calibri" w:hAnsi="Calibri" w:cs="Calibri"/>
                <w:b/>
                <w:sz w:val="22"/>
                <w:szCs w:val="22"/>
              </w:rPr>
            </w:pPr>
          </w:p>
          <w:p w14:paraId="2C8FE84D" w14:textId="77777777" w:rsidR="004D1E42" w:rsidRDefault="004D1E42" w:rsidP="005739F9">
            <w:pPr>
              <w:rPr>
                <w:rFonts w:ascii="Calibri" w:hAnsi="Calibri" w:cs="Calibri"/>
                <w:b/>
                <w:sz w:val="22"/>
                <w:szCs w:val="22"/>
              </w:rPr>
            </w:pPr>
          </w:p>
          <w:p w14:paraId="6179F4C7" w14:textId="77777777" w:rsidR="004D1E42" w:rsidRDefault="004D1E42" w:rsidP="005739F9">
            <w:pPr>
              <w:rPr>
                <w:rFonts w:ascii="Calibri" w:hAnsi="Calibri" w:cs="Calibri"/>
                <w:b/>
                <w:sz w:val="22"/>
                <w:szCs w:val="22"/>
              </w:rPr>
            </w:pPr>
          </w:p>
          <w:p w14:paraId="6DF1DF0E" w14:textId="77777777" w:rsidR="004D1E42" w:rsidRDefault="004D1E42" w:rsidP="005739F9">
            <w:pPr>
              <w:rPr>
                <w:rFonts w:ascii="Calibri" w:hAnsi="Calibri" w:cs="Calibri"/>
                <w:b/>
                <w:sz w:val="22"/>
                <w:szCs w:val="22"/>
              </w:rPr>
            </w:pPr>
          </w:p>
          <w:p w14:paraId="71CCA086" w14:textId="77777777" w:rsidR="004D1E42" w:rsidRDefault="004D1E42" w:rsidP="005739F9">
            <w:pPr>
              <w:rPr>
                <w:rFonts w:ascii="Calibri" w:hAnsi="Calibri" w:cs="Calibri"/>
                <w:b/>
                <w:sz w:val="22"/>
                <w:szCs w:val="22"/>
              </w:rPr>
            </w:pPr>
          </w:p>
          <w:p w14:paraId="2B45103B" w14:textId="77777777" w:rsidR="004D1E42" w:rsidRDefault="004D1E42" w:rsidP="005739F9">
            <w:pPr>
              <w:rPr>
                <w:rFonts w:ascii="Calibri" w:hAnsi="Calibri" w:cs="Calibri"/>
                <w:b/>
                <w:sz w:val="22"/>
                <w:szCs w:val="22"/>
              </w:rPr>
            </w:pPr>
          </w:p>
          <w:p w14:paraId="0B770396" w14:textId="77777777" w:rsidR="004D1E42" w:rsidRDefault="004D1E42" w:rsidP="005739F9">
            <w:pPr>
              <w:rPr>
                <w:rFonts w:ascii="Calibri" w:hAnsi="Calibri" w:cs="Calibri"/>
                <w:b/>
                <w:sz w:val="22"/>
                <w:szCs w:val="22"/>
              </w:rPr>
            </w:pPr>
          </w:p>
          <w:p w14:paraId="4ABA0AFB" w14:textId="77777777" w:rsidR="004D1E42" w:rsidRDefault="004D1E42" w:rsidP="005739F9">
            <w:pPr>
              <w:rPr>
                <w:rFonts w:ascii="Calibri" w:hAnsi="Calibri" w:cs="Calibri"/>
                <w:b/>
                <w:sz w:val="22"/>
                <w:szCs w:val="22"/>
              </w:rPr>
            </w:pPr>
          </w:p>
          <w:p w14:paraId="7597CBD0" w14:textId="77777777" w:rsidR="004D1E42" w:rsidRDefault="004D1E42" w:rsidP="005739F9">
            <w:pPr>
              <w:rPr>
                <w:rFonts w:ascii="Calibri" w:hAnsi="Calibri" w:cs="Calibri"/>
                <w:b/>
                <w:sz w:val="22"/>
                <w:szCs w:val="22"/>
              </w:rPr>
            </w:pPr>
          </w:p>
          <w:p w14:paraId="6362EA6A" w14:textId="77777777" w:rsidR="004D1E42" w:rsidRDefault="004D1E42" w:rsidP="005739F9">
            <w:pPr>
              <w:rPr>
                <w:rFonts w:ascii="Calibri" w:hAnsi="Calibri" w:cs="Calibri"/>
                <w:b/>
                <w:sz w:val="22"/>
                <w:szCs w:val="22"/>
              </w:rPr>
            </w:pPr>
          </w:p>
          <w:p w14:paraId="5E5408B3" w14:textId="77777777" w:rsidR="004D1E42" w:rsidRDefault="004D1E42" w:rsidP="005739F9">
            <w:pPr>
              <w:rPr>
                <w:rFonts w:ascii="Calibri" w:hAnsi="Calibri" w:cs="Calibri"/>
                <w:b/>
                <w:sz w:val="22"/>
                <w:szCs w:val="22"/>
              </w:rPr>
            </w:pPr>
          </w:p>
          <w:p w14:paraId="715D53A6" w14:textId="77777777" w:rsidR="004D1E42" w:rsidRDefault="004D1E42" w:rsidP="005739F9">
            <w:pPr>
              <w:rPr>
                <w:rFonts w:ascii="Calibri" w:hAnsi="Calibri" w:cs="Calibri"/>
                <w:b/>
                <w:sz w:val="22"/>
                <w:szCs w:val="22"/>
              </w:rPr>
            </w:pPr>
          </w:p>
          <w:p w14:paraId="6BEF4090" w14:textId="77777777" w:rsidR="004D1E42" w:rsidRDefault="004D1E42" w:rsidP="005739F9">
            <w:pPr>
              <w:rPr>
                <w:rFonts w:ascii="Calibri" w:hAnsi="Calibri" w:cs="Calibri"/>
                <w:b/>
                <w:sz w:val="22"/>
                <w:szCs w:val="22"/>
              </w:rPr>
            </w:pPr>
          </w:p>
          <w:p w14:paraId="3512F3B4" w14:textId="77777777" w:rsidR="004D1E42" w:rsidRDefault="004D1E42" w:rsidP="005739F9">
            <w:pPr>
              <w:rPr>
                <w:rFonts w:ascii="Calibri" w:hAnsi="Calibri" w:cs="Calibri"/>
                <w:b/>
                <w:sz w:val="22"/>
                <w:szCs w:val="22"/>
              </w:rPr>
            </w:pPr>
          </w:p>
          <w:p w14:paraId="58FEB168" w14:textId="77777777" w:rsidR="004D1E42" w:rsidRDefault="004D1E42" w:rsidP="005739F9">
            <w:pPr>
              <w:rPr>
                <w:rFonts w:ascii="Calibri" w:hAnsi="Calibri" w:cs="Calibri"/>
                <w:b/>
                <w:sz w:val="22"/>
                <w:szCs w:val="22"/>
              </w:rPr>
            </w:pPr>
          </w:p>
          <w:p w14:paraId="243455F6" w14:textId="77777777" w:rsidR="004D1E42" w:rsidRDefault="004D1E42" w:rsidP="005739F9">
            <w:pPr>
              <w:rPr>
                <w:rFonts w:ascii="Calibri" w:hAnsi="Calibri" w:cs="Calibri"/>
                <w:b/>
                <w:sz w:val="22"/>
                <w:szCs w:val="22"/>
              </w:rPr>
            </w:pPr>
          </w:p>
          <w:p w14:paraId="43981324" w14:textId="77777777" w:rsidR="004D1E42" w:rsidRDefault="004D1E42" w:rsidP="005739F9">
            <w:pPr>
              <w:rPr>
                <w:rFonts w:ascii="Calibri" w:hAnsi="Calibri" w:cs="Calibri"/>
                <w:b/>
                <w:sz w:val="22"/>
                <w:szCs w:val="22"/>
              </w:rPr>
            </w:pPr>
          </w:p>
          <w:p w14:paraId="2FA84AE9" w14:textId="2F935E5E" w:rsidR="005979B1" w:rsidRPr="00887937" w:rsidRDefault="005979B1" w:rsidP="005739F9">
            <w:pPr>
              <w:rPr>
                <w:rFonts w:ascii="Calibri" w:hAnsi="Calibri" w:cs="Calibri"/>
                <w:b/>
                <w:sz w:val="22"/>
                <w:szCs w:val="22"/>
              </w:rPr>
            </w:pPr>
            <w:r w:rsidRPr="00887937">
              <w:rPr>
                <w:rFonts w:ascii="Calibri" w:hAnsi="Calibri" w:cs="Calibri"/>
                <w:b/>
                <w:sz w:val="22"/>
                <w:szCs w:val="22"/>
              </w:rPr>
              <w:t>Plenary/conclusion</w:t>
            </w:r>
          </w:p>
          <w:p w14:paraId="664EAB94" w14:textId="77777777" w:rsidR="005979B1" w:rsidRPr="00887937" w:rsidRDefault="005979B1" w:rsidP="005739F9">
            <w:pPr>
              <w:jc w:val="both"/>
              <w:rPr>
                <w:rFonts w:ascii="Calibri" w:hAnsi="Calibri" w:cs="Calibri"/>
                <w:b/>
                <w:sz w:val="30"/>
              </w:rPr>
            </w:pPr>
          </w:p>
          <w:p w14:paraId="73192BEC" w14:textId="77777777" w:rsidR="005979B1" w:rsidRPr="00887937" w:rsidRDefault="005979B1" w:rsidP="005739F9">
            <w:pPr>
              <w:jc w:val="both"/>
              <w:rPr>
                <w:rFonts w:ascii="Calibri" w:hAnsi="Calibri" w:cs="Calibri"/>
                <w:b/>
                <w:sz w:val="30"/>
              </w:rPr>
            </w:pPr>
          </w:p>
          <w:p w14:paraId="27B6F0CD" w14:textId="77777777" w:rsidR="005979B1" w:rsidRPr="00887937" w:rsidRDefault="005979B1" w:rsidP="005739F9">
            <w:pPr>
              <w:jc w:val="both"/>
              <w:rPr>
                <w:rFonts w:ascii="Calibri" w:hAnsi="Calibri" w:cs="Calibri"/>
                <w:b/>
                <w:sz w:val="30"/>
              </w:rPr>
            </w:pPr>
          </w:p>
          <w:p w14:paraId="7B2F6BF6" w14:textId="77777777" w:rsidR="005979B1" w:rsidRPr="00887937" w:rsidRDefault="005979B1" w:rsidP="005739F9">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14:paraId="085E5931" w14:textId="4172778C" w:rsidR="00473A44" w:rsidRPr="00DD6C92" w:rsidRDefault="006D0301" w:rsidP="005739F9">
            <w:pPr>
              <w:jc w:val="both"/>
              <w:rPr>
                <w:rFonts w:ascii="Calibri" w:hAnsi="Calibri" w:cs="Calibri"/>
                <w:bCs/>
                <w:szCs w:val="24"/>
              </w:rPr>
            </w:pPr>
            <w:r w:rsidRPr="00DD6C92">
              <w:rPr>
                <w:rFonts w:ascii="Calibri" w:hAnsi="Calibri" w:cs="Calibri"/>
                <w:bCs/>
                <w:szCs w:val="24"/>
              </w:rPr>
              <w:lastRenderedPageBreak/>
              <w:t>Welcome learners, outline the content that will be covered, determine current learning levels</w:t>
            </w:r>
            <w:r w:rsidR="000E165E">
              <w:rPr>
                <w:rFonts w:ascii="Calibri" w:hAnsi="Calibri" w:cs="Calibri"/>
                <w:bCs/>
                <w:szCs w:val="24"/>
              </w:rPr>
              <w:t>.</w:t>
            </w:r>
          </w:p>
          <w:p w14:paraId="0EA4749F" w14:textId="77777777" w:rsidR="00473A44" w:rsidRDefault="00473A44" w:rsidP="005739F9">
            <w:pPr>
              <w:jc w:val="both"/>
              <w:rPr>
                <w:rFonts w:ascii="Calibri" w:hAnsi="Calibri" w:cs="Calibri"/>
                <w:b/>
                <w:sz w:val="30"/>
              </w:rPr>
            </w:pPr>
          </w:p>
          <w:p w14:paraId="69A39E24" w14:textId="58A3E8F9" w:rsidR="00F20DD0" w:rsidRPr="006121D9" w:rsidRDefault="00B536A5" w:rsidP="00B536A5">
            <w:pPr>
              <w:jc w:val="both"/>
              <w:rPr>
                <w:rFonts w:ascii="Calibri" w:hAnsi="Calibri" w:cs="Calibri"/>
                <w:bCs/>
                <w:szCs w:val="24"/>
              </w:rPr>
            </w:pPr>
            <w:r w:rsidRPr="006121D9">
              <w:rPr>
                <w:rFonts w:ascii="Calibri" w:hAnsi="Calibri" w:cs="Calibri"/>
                <w:bCs/>
                <w:szCs w:val="24"/>
              </w:rPr>
              <w:t>Outline how and why napkin folding elevates table presentation</w:t>
            </w:r>
            <w:r w:rsidR="0091025A">
              <w:rPr>
                <w:rFonts w:ascii="Calibri" w:hAnsi="Calibri" w:cs="Calibri"/>
                <w:bCs/>
                <w:szCs w:val="24"/>
              </w:rPr>
              <w:t>.</w:t>
            </w:r>
          </w:p>
          <w:p w14:paraId="790235AE" w14:textId="77777777" w:rsidR="00B536A5" w:rsidRPr="006121D9" w:rsidRDefault="00B536A5" w:rsidP="00B536A5">
            <w:pPr>
              <w:jc w:val="both"/>
              <w:rPr>
                <w:rFonts w:ascii="Calibri" w:hAnsi="Calibri" w:cs="Calibri"/>
                <w:bCs/>
                <w:szCs w:val="24"/>
              </w:rPr>
            </w:pPr>
          </w:p>
          <w:p w14:paraId="31864B5C" w14:textId="77777777" w:rsidR="00811843" w:rsidRDefault="00811843" w:rsidP="005739F9">
            <w:pPr>
              <w:jc w:val="both"/>
              <w:rPr>
                <w:rFonts w:ascii="Calibri" w:hAnsi="Calibri" w:cs="Calibri"/>
                <w:bCs/>
                <w:szCs w:val="24"/>
              </w:rPr>
            </w:pPr>
          </w:p>
          <w:p w14:paraId="60C0E44F" w14:textId="77777777" w:rsidR="00811843" w:rsidRDefault="00811843" w:rsidP="005739F9">
            <w:pPr>
              <w:jc w:val="both"/>
              <w:rPr>
                <w:rFonts w:ascii="Calibri" w:hAnsi="Calibri" w:cs="Calibri"/>
                <w:bCs/>
                <w:szCs w:val="24"/>
              </w:rPr>
            </w:pPr>
          </w:p>
          <w:p w14:paraId="1B8FD652" w14:textId="77777777" w:rsidR="00811843" w:rsidRDefault="00811843" w:rsidP="005739F9">
            <w:pPr>
              <w:jc w:val="both"/>
              <w:rPr>
                <w:rFonts w:ascii="Calibri" w:hAnsi="Calibri" w:cs="Calibri"/>
                <w:bCs/>
                <w:szCs w:val="24"/>
              </w:rPr>
            </w:pPr>
          </w:p>
          <w:p w14:paraId="2A801087" w14:textId="77777777" w:rsidR="00811843" w:rsidRDefault="00811843" w:rsidP="005739F9">
            <w:pPr>
              <w:jc w:val="both"/>
              <w:rPr>
                <w:rFonts w:ascii="Calibri" w:hAnsi="Calibri" w:cs="Calibri"/>
                <w:bCs/>
                <w:szCs w:val="24"/>
              </w:rPr>
            </w:pPr>
          </w:p>
          <w:p w14:paraId="37D2976F" w14:textId="77777777" w:rsidR="00811843" w:rsidRDefault="00811843" w:rsidP="005739F9">
            <w:pPr>
              <w:jc w:val="both"/>
              <w:rPr>
                <w:rFonts w:ascii="Calibri" w:hAnsi="Calibri" w:cs="Calibri"/>
                <w:bCs/>
                <w:szCs w:val="24"/>
              </w:rPr>
            </w:pPr>
          </w:p>
          <w:p w14:paraId="4816A532" w14:textId="77777777" w:rsidR="00811843" w:rsidRDefault="00811843" w:rsidP="005739F9">
            <w:pPr>
              <w:jc w:val="both"/>
              <w:rPr>
                <w:rFonts w:ascii="Calibri" w:hAnsi="Calibri" w:cs="Calibri"/>
                <w:bCs/>
                <w:szCs w:val="24"/>
              </w:rPr>
            </w:pPr>
          </w:p>
          <w:p w14:paraId="60B81873" w14:textId="77777777" w:rsidR="00811843" w:rsidRDefault="00811843" w:rsidP="005739F9">
            <w:pPr>
              <w:jc w:val="both"/>
              <w:rPr>
                <w:rFonts w:ascii="Calibri" w:hAnsi="Calibri" w:cs="Calibri"/>
                <w:bCs/>
                <w:szCs w:val="24"/>
              </w:rPr>
            </w:pPr>
          </w:p>
          <w:p w14:paraId="32D405A2" w14:textId="77777777" w:rsidR="00811843" w:rsidRDefault="00811843" w:rsidP="005739F9">
            <w:pPr>
              <w:jc w:val="both"/>
              <w:rPr>
                <w:rFonts w:ascii="Calibri" w:hAnsi="Calibri" w:cs="Calibri"/>
                <w:bCs/>
                <w:szCs w:val="24"/>
              </w:rPr>
            </w:pPr>
          </w:p>
          <w:p w14:paraId="2616DEC4" w14:textId="77777777" w:rsidR="00811843" w:rsidRDefault="00811843" w:rsidP="005739F9">
            <w:pPr>
              <w:jc w:val="both"/>
              <w:rPr>
                <w:rFonts w:ascii="Calibri" w:hAnsi="Calibri" w:cs="Calibri"/>
                <w:bCs/>
                <w:szCs w:val="24"/>
              </w:rPr>
            </w:pPr>
          </w:p>
          <w:p w14:paraId="71757245" w14:textId="0AE8F54A" w:rsidR="00F20DD0" w:rsidRPr="006121D9" w:rsidRDefault="005E6285" w:rsidP="005739F9">
            <w:pPr>
              <w:jc w:val="both"/>
              <w:rPr>
                <w:rFonts w:ascii="Calibri" w:hAnsi="Calibri" w:cs="Calibri"/>
                <w:bCs/>
                <w:szCs w:val="24"/>
              </w:rPr>
            </w:pPr>
            <w:r w:rsidRPr="006121D9">
              <w:rPr>
                <w:rFonts w:ascii="Calibri" w:hAnsi="Calibri" w:cs="Calibri"/>
                <w:bCs/>
                <w:szCs w:val="24"/>
              </w:rPr>
              <w:t>Demonstrate two napkin folds</w:t>
            </w:r>
            <w:r w:rsidR="00B536A5" w:rsidRPr="006121D9">
              <w:rPr>
                <w:rFonts w:ascii="Calibri" w:hAnsi="Calibri" w:cs="Calibri"/>
                <w:bCs/>
                <w:szCs w:val="24"/>
              </w:rPr>
              <w:t xml:space="preserve"> (pyramid and </w:t>
            </w:r>
            <w:r w:rsidR="0091025A">
              <w:rPr>
                <w:rFonts w:ascii="Calibri" w:hAnsi="Calibri" w:cs="Calibri"/>
                <w:bCs/>
                <w:szCs w:val="24"/>
              </w:rPr>
              <w:t>silverware</w:t>
            </w:r>
            <w:r w:rsidR="00B536A5" w:rsidRPr="006121D9">
              <w:rPr>
                <w:rFonts w:ascii="Calibri" w:hAnsi="Calibri" w:cs="Calibri"/>
                <w:bCs/>
                <w:szCs w:val="24"/>
              </w:rPr>
              <w:t xml:space="preserve"> pouch)</w:t>
            </w:r>
            <w:r w:rsidR="0091025A">
              <w:rPr>
                <w:rFonts w:ascii="Calibri" w:hAnsi="Calibri" w:cs="Calibri"/>
                <w:bCs/>
                <w:szCs w:val="24"/>
              </w:rPr>
              <w:t>.</w:t>
            </w:r>
          </w:p>
          <w:p w14:paraId="408BF505" w14:textId="77777777" w:rsidR="005E6285" w:rsidRPr="006121D9" w:rsidRDefault="005E6285" w:rsidP="005739F9">
            <w:pPr>
              <w:jc w:val="both"/>
              <w:rPr>
                <w:rFonts w:ascii="Calibri" w:hAnsi="Calibri" w:cs="Calibri"/>
                <w:bCs/>
                <w:szCs w:val="24"/>
              </w:rPr>
            </w:pPr>
          </w:p>
          <w:p w14:paraId="2ABB6642" w14:textId="4D065CC4" w:rsidR="005E6285" w:rsidRPr="006121D9" w:rsidRDefault="00284A7F" w:rsidP="00284A7F">
            <w:pPr>
              <w:jc w:val="both"/>
              <w:rPr>
                <w:rFonts w:ascii="Calibri" w:hAnsi="Calibri" w:cs="Calibri"/>
                <w:bCs/>
                <w:szCs w:val="24"/>
              </w:rPr>
            </w:pPr>
            <w:r w:rsidRPr="006121D9">
              <w:rPr>
                <w:rFonts w:ascii="Calibri" w:hAnsi="Calibri" w:cs="Calibri"/>
                <w:bCs/>
                <w:szCs w:val="24"/>
              </w:rPr>
              <w:t>Engage in</w:t>
            </w:r>
            <w:r w:rsidR="000317F0">
              <w:rPr>
                <w:rFonts w:ascii="Calibri" w:hAnsi="Calibri" w:cs="Calibri"/>
                <w:bCs/>
                <w:szCs w:val="24"/>
              </w:rPr>
              <w:t xml:space="preserve"> a</w:t>
            </w:r>
            <w:r w:rsidRPr="006121D9">
              <w:rPr>
                <w:rFonts w:ascii="Calibri" w:hAnsi="Calibri" w:cs="Calibri"/>
                <w:bCs/>
                <w:szCs w:val="24"/>
              </w:rPr>
              <w:t xml:space="preserve"> step by step follow </w:t>
            </w:r>
            <w:r w:rsidR="0025572E">
              <w:rPr>
                <w:rFonts w:ascii="Calibri" w:hAnsi="Calibri" w:cs="Calibri"/>
                <w:bCs/>
                <w:szCs w:val="24"/>
              </w:rPr>
              <w:t>along</w:t>
            </w:r>
            <w:r w:rsidR="000317F0">
              <w:rPr>
                <w:rFonts w:ascii="Calibri" w:hAnsi="Calibri" w:cs="Calibri"/>
                <w:bCs/>
                <w:szCs w:val="24"/>
              </w:rPr>
              <w:t xml:space="preserve"> practical </w:t>
            </w:r>
            <w:r w:rsidR="0025572E">
              <w:rPr>
                <w:rFonts w:ascii="Calibri" w:hAnsi="Calibri" w:cs="Calibri"/>
                <w:bCs/>
                <w:szCs w:val="24"/>
              </w:rPr>
              <w:t>activity</w:t>
            </w:r>
            <w:r w:rsidRPr="006121D9">
              <w:rPr>
                <w:rFonts w:ascii="Calibri" w:hAnsi="Calibri" w:cs="Calibri"/>
                <w:bCs/>
                <w:szCs w:val="24"/>
              </w:rPr>
              <w:t xml:space="preserve"> to guide learners through completing the folds</w:t>
            </w:r>
            <w:r w:rsidR="0091025A">
              <w:rPr>
                <w:rFonts w:ascii="Calibri" w:hAnsi="Calibri" w:cs="Calibri"/>
                <w:bCs/>
                <w:szCs w:val="24"/>
              </w:rPr>
              <w:t>.</w:t>
            </w:r>
          </w:p>
          <w:p w14:paraId="5363E8CE" w14:textId="77777777" w:rsidR="005E6285" w:rsidRPr="006121D9" w:rsidRDefault="005E6285" w:rsidP="005739F9">
            <w:pPr>
              <w:jc w:val="both"/>
              <w:rPr>
                <w:rFonts w:ascii="Calibri" w:hAnsi="Calibri" w:cs="Calibri"/>
                <w:bCs/>
                <w:szCs w:val="24"/>
              </w:rPr>
            </w:pPr>
          </w:p>
          <w:p w14:paraId="1F51B17F" w14:textId="4BF3BA49" w:rsidR="005E6285" w:rsidRPr="006121D9" w:rsidRDefault="00284A7F" w:rsidP="005739F9">
            <w:pPr>
              <w:jc w:val="both"/>
              <w:rPr>
                <w:rFonts w:ascii="Calibri" w:hAnsi="Calibri" w:cs="Calibri"/>
                <w:bCs/>
                <w:szCs w:val="24"/>
              </w:rPr>
            </w:pPr>
            <w:r w:rsidRPr="006121D9">
              <w:rPr>
                <w:rFonts w:ascii="Calibri" w:hAnsi="Calibri" w:cs="Calibri"/>
                <w:bCs/>
                <w:szCs w:val="24"/>
              </w:rPr>
              <w:lastRenderedPageBreak/>
              <w:t xml:space="preserve">Complete </w:t>
            </w:r>
            <w:r w:rsidR="005E6285" w:rsidRPr="006121D9">
              <w:rPr>
                <w:rFonts w:ascii="Calibri" w:hAnsi="Calibri" w:cs="Calibri"/>
                <w:bCs/>
                <w:szCs w:val="24"/>
              </w:rPr>
              <w:t xml:space="preserve">1 minute timer </w:t>
            </w:r>
            <w:r w:rsidR="00D72723">
              <w:rPr>
                <w:rFonts w:ascii="Calibri" w:hAnsi="Calibri" w:cs="Calibri"/>
                <w:bCs/>
                <w:szCs w:val="24"/>
              </w:rPr>
              <w:t xml:space="preserve">activity </w:t>
            </w:r>
            <w:r w:rsidR="00C36595">
              <w:rPr>
                <w:rFonts w:ascii="Calibri" w:hAnsi="Calibri" w:cs="Calibri"/>
                <w:bCs/>
                <w:szCs w:val="24"/>
              </w:rPr>
              <w:t>–</w:t>
            </w:r>
            <w:r w:rsidR="005E6285" w:rsidRPr="006121D9">
              <w:rPr>
                <w:rFonts w:ascii="Calibri" w:hAnsi="Calibri" w:cs="Calibri"/>
                <w:bCs/>
                <w:szCs w:val="24"/>
              </w:rPr>
              <w:t xml:space="preserve"> </w:t>
            </w:r>
            <w:r w:rsidR="00C36595">
              <w:rPr>
                <w:rFonts w:ascii="Calibri" w:hAnsi="Calibri" w:cs="Calibri"/>
                <w:bCs/>
                <w:szCs w:val="24"/>
              </w:rPr>
              <w:t xml:space="preserve">learners to </w:t>
            </w:r>
            <w:r w:rsidR="005E6285" w:rsidRPr="006121D9">
              <w:rPr>
                <w:rFonts w:ascii="Calibri" w:hAnsi="Calibri" w:cs="Calibri"/>
                <w:bCs/>
                <w:szCs w:val="24"/>
              </w:rPr>
              <w:t>pick a fold</w:t>
            </w:r>
            <w:r w:rsidR="00EA0B23" w:rsidRPr="006121D9">
              <w:rPr>
                <w:rFonts w:ascii="Calibri" w:hAnsi="Calibri" w:cs="Calibri"/>
                <w:bCs/>
                <w:szCs w:val="24"/>
              </w:rPr>
              <w:t xml:space="preserve"> (or both)</w:t>
            </w:r>
            <w:r w:rsidR="005E6285" w:rsidRPr="006121D9">
              <w:rPr>
                <w:rFonts w:ascii="Calibri" w:hAnsi="Calibri" w:cs="Calibri"/>
                <w:bCs/>
                <w:szCs w:val="24"/>
              </w:rPr>
              <w:t xml:space="preserve"> and </w:t>
            </w:r>
            <w:r w:rsidR="00EA0B23" w:rsidRPr="006121D9">
              <w:rPr>
                <w:rFonts w:ascii="Calibri" w:hAnsi="Calibri" w:cs="Calibri"/>
                <w:bCs/>
                <w:szCs w:val="24"/>
              </w:rPr>
              <w:t>aim to complete before the timer finishes</w:t>
            </w:r>
            <w:r w:rsidR="00C36595">
              <w:rPr>
                <w:rFonts w:ascii="Calibri" w:hAnsi="Calibri" w:cs="Calibri"/>
                <w:bCs/>
                <w:szCs w:val="24"/>
              </w:rPr>
              <w:t>.</w:t>
            </w:r>
          </w:p>
          <w:p w14:paraId="48EB26B7" w14:textId="77777777" w:rsidR="00B31C1D" w:rsidRPr="006121D9" w:rsidRDefault="00B31C1D" w:rsidP="005739F9">
            <w:pPr>
              <w:jc w:val="both"/>
              <w:rPr>
                <w:rFonts w:ascii="Calibri" w:hAnsi="Calibri" w:cs="Calibri"/>
                <w:bCs/>
                <w:szCs w:val="24"/>
              </w:rPr>
            </w:pPr>
          </w:p>
          <w:p w14:paraId="28E73E4C" w14:textId="235C77FB" w:rsidR="00B31C1D" w:rsidRPr="006121D9" w:rsidRDefault="00B31C1D" w:rsidP="005739F9">
            <w:pPr>
              <w:jc w:val="both"/>
              <w:rPr>
                <w:rFonts w:ascii="Calibri" w:hAnsi="Calibri" w:cs="Calibri"/>
                <w:bCs/>
                <w:szCs w:val="24"/>
              </w:rPr>
            </w:pPr>
            <w:r w:rsidRPr="006121D9">
              <w:rPr>
                <w:rFonts w:ascii="Calibri" w:hAnsi="Calibri" w:cs="Calibri"/>
                <w:bCs/>
                <w:szCs w:val="24"/>
              </w:rPr>
              <w:t xml:space="preserve">Discuss as a group the benefits and drawbacks </w:t>
            </w:r>
            <w:r w:rsidR="006121D9" w:rsidRPr="006121D9">
              <w:rPr>
                <w:rFonts w:ascii="Calibri" w:hAnsi="Calibri" w:cs="Calibri"/>
                <w:bCs/>
                <w:szCs w:val="24"/>
              </w:rPr>
              <w:t>of</w:t>
            </w:r>
            <w:r w:rsidRPr="006121D9">
              <w:rPr>
                <w:rFonts w:ascii="Calibri" w:hAnsi="Calibri" w:cs="Calibri"/>
                <w:bCs/>
                <w:szCs w:val="24"/>
              </w:rPr>
              <w:t xml:space="preserve"> each napkin fold</w:t>
            </w:r>
            <w:r w:rsidR="00C36595">
              <w:rPr>
                <w:rFonts w:ascii="Calibri" w:hAnsi="Calibri" w:cs="Calibri"/>
                <w:bCs/>
                <w:szCs w:val="24"/>
              </w:rPr>
              <w:t>.</w:t>
            </w:r>
            <w:r w:rsidR="00C3009C">
              <w:rPr>
                <w:rFonts w:ascii="Calibri" w:hAnsi="Calibri" w:cs="Calibri"/>
                <w:bCs/>
                <w:szCs w:val="24"/>
              </w:rPr>
              <w:t xml:space="preserve"> Ask learners why they think napkin folding </w:t>
            </w:r>
            <w:r w:rsidR="00D64241">
              <w:rPr>
                <w:rFonts w:ascii="Calibri" w:hAnsi="Calibri" w:cs="Calibri"/>
                <w:bCs/>
                <w:szCs w:val="24"/>
              </w:rPr>
              <w:t>elevates table presentation.</w:t>
            </w:r>
          </w:p>
          <w:p w14:paraId="21CB1A5F" w14:textId="77777777" w:rsidR="005219C2" w:rsidRPr="006121D9" w:rsidRDefault="005219C2" w:rsidP="005739F9">
            <w:pPr>
              <w:jc w:val="both"/>
              <w:rPr>
                <w:rFonts w:ascii="Calibri" w:hAnsi="Calibri" w:cs="Calibri"/>
                <w:bCs/>
                <w:szCs w:val="24"/>
              </w:rPr>
            </w:pPr>
          </w:p>
          <w:p w14:paraId="49CB57DC" w14:textId="77777777" w:rsidR="00C3009C" w:rsidRDefault="00C3009C" w:rsidP="005739F9">
            <w:pPr>
              <w:jc w:val="both"/>
              <w:rPr>
                <w:rFonts w:ascii="Calibri" w:hAnsi="Calibri" w:cs="Calibri"/>
                <w:bCs/>
                <w:szCs w:val="24"/>
              </w:rPr>
            </w:pPr>
          </w:p>
          <w:p w14:paraId="419A5C4C" w14:textId="77777777" w:rsidR="00C3009C" w:rsidRDefault="00C3009C" w:rsidP="005739F9">
            <w:pPr>
              <w:jc w:val="both"/>
              <w:rPr>
                <w:rFonts w:ascii="Calibri" w:hAnsi="Calibri" w:cs="Calibri"/>
                <w:bCs/>
                <w:szCs w:val="24"/>
              </w:rPr>
            </w:pPr>
          </w:p>
          <w:p w14:paraId="253B736E" w14:textId="77777777" w:rsidR="00C3009C" w:rsidRDefault="00C3009C" w:rsidP="005739F9">
            <w:pPr>
              <w:jc w:val="both"/>
              <w:rPr>
                <w:rFonts w:ascii="Calibri" w:hAnsi="Calibri" w:cs="Calibri"/>
                <w:bCs/>
                <w:szCs w:val="24"/>
              </w:rPr>
            </w:pPr>
          </w:p>
          <w:p w14:paraId="38767F24" w14:textId="77777777" w:rsidR="00C3009C" w:rsidRDefault="00C3009C" w:rsidP="005739F9">
            <w:pPr>
              <w:jc w:val="both"/>
              <w:rPr>
                <w:rFonts w:ascii="Calibri" w:hAnsi="Calibri" w:cs="Calibri"/>
                <w:bCs/>
                <w:szCs w:val="24"/>
              </w:rPr>
            </w:pPr>
          </w:p>
          <w:p w14:paraId="38108333" w14:textId="77777777" w:rsidR="00C3009C" w:rsidRDefault="00C3009C" w:rsidP="005739F9">
            <w:pPr>
              <w:jc w:val="both"/>
              <w:rPr>
                <w:rFonts w:ascii="Calibri" w:hAnsi="Calibri" w:cs="Calibri"/>
                <w:bCs/>
                <w:szCs w:val="24"/>
              </w:rPr>
            </w:pPr>
          </w:p>
          <w:p w14:paraId="6CC6A1A6" w14:textId="77777777" w:rsidR="00C3009C" w:rsidRDefault="00C3009C" w:rsidP="005739F9">
            <w:pPr>
              <w:jc w:val="both"/>
              <w:rPr>
                <w:rFonts w:ascii="Calibri" w:hAnsi="Calibri" w:cs="Calibri"/>
                <w:bCs/>
                <w:szCs w:val="24"/>
              </w:rPr>
            </w:pPr>
          </w:p>
          <w:p w14:paraId="40C0AF52" w14:textId="77777777" w:rsidR="00C3009C" w:rsidRDefault="00C3009C" w:rsidP="005739F9">
            <w:pPr>
              <w:jc w:val="both"/>
              <w:rPr>
                <w:rFonts w:ascii="Calibri" w:hAnsi="Calibri" w:cs="Calibri"/>
                <w:bCs/>
                <w:szCs w:val="24"/>
              </w:rPr>
            </w:pPr>
          </w:p>
          <w:p w14:paraId="593FA149" w14:textId="77777777" w:rsidR="00C3009C" w:rsidRDefault="00C3009C" w:rsidP="005739F9">
            <w:pPr>
              <w:jc w:val="both"/>
              <w:rPr>
                <w:rFonts w:ascii="Calibri" w:hAnsi="Calibri" w:cs="Calibri"/>
                <w:bCs/>
                <w:szCs w:val="24"/>
              </w:rPr>
            </w:pPr>
          </w:p>
          <w:p w14:paraId="2A339C11" w14:textId="77777777" w:rsidR="00C3009C" w:rsidRDefault="00C3009C" w:rsidP="005739F9">
            <w:pPr>
              <w:jc w:val="both"/>
              <w:rPr>
                <w:rFonts w:ascii="Calibri" w:hAnsi="Calibri" w:cs="Calibri"/>
                <w:bCs/>
                <w:szCs w:val="24"/>
              </w:rPr>
            </w:pPr>
          </w:p>
          <w:p w14:paraId="542E322A" w14:textId="77777777" w:rsidR="00C3009C" w:rsidRDefault="00C3009C" w:rsidP="005739F9">
            <w:pPr>
              <w:jc w:val="both"/>
              <w:rPr>
                <w:rFonts w:ascii="Calibri" w:hAnsi="Calibri" w:cs="Calibri"/>
                <w:bCs/>
                <w:szCs w:val="24"/>
              </w:rPr>
            </w:pPr>
          </w:p>
          <w:p w14:paraId="4DABD5F9" w14:textId="77777777" w:rsidR="00C3009C" w:rsidRDefault="00C3009C" w:rsidP="005739F9">
            <w:pPr>
              <w:jc w:val="both"/>
              <w:rPr>
                <w:rFonts w:ascii="Calibri" w:hAnsi="Calibri" w:cs="Calibri"/>
                <w:bCs/>
                <w:szCs w:val="24"/>
              </w:rPr>
            </w:pPr>
          </w:p>
          <w:p w14:paraId="317F36DE" w14:textId="77777777" w:rsidR="00C3009C" w:rsidRDefault="00C3009C" w:rsidP="005739F9">
            <w:pPr>
              <w:jc w:val="both"/>
              <w:rPr>
                <w:rFonts w:ascii="Calibri" w:hAnsi="Calibri" w:cs="Calibri"/>
                <w:bCs/>
                <w:szCs w:val="24"/>
              </w:rPr>
            </w:pPr>
          </w:p>
          <w:p w14:paraId="65DD1007" w14:textId="77777777" w:rsidR="00C3009C" w:rsidRDefault="00C3009C" w:rsidP="005739F9">
            <w:pPr>
              <w:jc w:val="both"/>
              <w:rPr>
                <w:rFonts w:ascii="Calibri" w:hAnsi="Calibri" w:cs="Calibri"/>
                <w:bCs/>
                <w:szCs w:val="24"/>
              </w:rPr>
            </w:pPr>
          </w:p>
          <w:p w14:paraId="215F803D" w14:textId="77777777" w:rsidR="00C3009C" w:rsidRDefault="00C3009C" w:rsidP="005739F9">
            <w:pPr>
              <w:jc w:val="both"/>
              <w:rPr>
                <w:rFonts w:ascii="Calibri" w:hAnsi="Calibri" w:cs="Calibri"/>
                <w:bCs/>
                <w:szCs w:val="24"/>
              </w:rPr>
            </w:pPr>
          </w:p>
          <w:p w14:paraId="66B04BEB" w14:textId="77777777" w:rsidR="00C3009C" w:rsidRDefault="00C3009C" w:rsidP="005739F9">
            <w:pPr>
              <w:jc w:val="both"/>
              <w:rPr>
                <w:rFonts w:ascii="Calibri" w:hAnsi="Calibri" w:cs="Calibri"/>
                <w:bCs/>
                <w:szCs w:val="24"/>
              </w:rPr>
            </w:pPr>
          </w:p>
          <w:p w14:paraId="5D141FAE" w14:textId="77777777" w:rsidR="00C3009C" w:rsidRDefault="00C3009C" w:rsidP="005739F9">
            <w:pPr>
              <w:jc w:val="both"/>
              <w:rPr>
                <w:rFonts w:ascii="Calibri" w:hAnsi="Calibri" w:cs="Calibri"/>
                <w:bCs/>
                <w:szCs w:val="24"/>
              </w:rPr>
            </w:pPr>
          </w:p>
          <w:p w14:paraId="543204CD" w14:textId="77777777" w:rsidR="00C3009C" w:rsidRDefault="00C3009C" w:rsidP="005739F9">
            <w:pPr>
              <w:jc w:val="both"/>
              <w:rPr>
                <w:rFonts w:ascii="Calibri" w:hAnsi="Calibri" w:cs="Calibri"/>
                <w:bCs/>
                <w:szCs w:val="24"/>
              </w:rPr>
            </w:pPr>
          </w:p>
          <w:p w14:paraId="78729E78" w14:textId="77777777" w:rsidR="00C3009C" w:rsidRDefault="00C3009C" w:rsidP="005739F9">
            <w:pPr>
              <w:jc w:val="both"/>
              <w:rPr>
                <w:rFonts w:ascii="Calibri" w:hAnsi="Calibri" w:cs="Calibri"/>
                <w:bCs/>
                <w:szCs w:val="24"/>
              </w:rPr>
            </w:pPr>
          </w:p>
          <w:p w14:paraId="20782AB0" w14:textId="77777777" w:rsidR="00C3009C" w:rsidRDefault="00C3009C" w:rsidP="005739F9">
            <w:pPr>
              <w:jc w:val="both"/>
              <w:rPr>
                <w:rFonts w:ascii="Calibri" w:hAnsi="Calibri" w:cs="Calibri"/>
                <w:bCs/>
                <w:szCs w:val="24"/>
              </w:rPr>
            </w:pPr>
          </w:p>
          <w:p w14:paraId="52671F10" w14:textId="77777777" w:rsidR="00C3009C" w:rsidRDefault="00C3009C" w:rsidP="005739F9">
            <w:pPr>
              <w:jc w:val="both"/>
              <w:rPr>
                <w:rFonts w:ascii="Calibri" w:hAnsi="Calibri" w:cs="Calibri"/>
                <w:bCs/>
                <w:szCs w:val="24"/>
              </w:rPr>
            </w:pPr>
          </w:p>
          <w:p w14:paraId="2C734958" w14:textId="77777777" w:rsidR="00C3009C" w:rsidRDefault="00C3009C" w:rsidP="005739F9">
            <w:pPr>
              <w:jc w:val="both"/>
              <w:rPr>
                <w:rFonts w:ascii="Calibri" w:hAnsi="Calibri" w:cs="Calibri"/>
                <w:bCs/>
                <w:szCs w:val="24"/>
              </w:rPr>
            </w:pPr>
          </w:p>
          <w:p w14:paraId="4B019123" w14:textId="77777777" w:rsidR="00C3009C" w:rsidRDefault="00C3009C" w:rsidP="005739F9">
            <w:pPr>
              <w:jc w:val="both"/>
              <w:rPr>
                <w:rFonts w:ascii="Calibri" w:hAnsi="Calibri" w:cs="Calibri"/>
                <w:bCs/>
                <w:szCs w:val="24"/>
              </w:rPr>
            </w:pPr>
          </w:p>
          <w:p w14:paraId="5E9D66F3" w14:textId="77777777" w:rsidR="00C3009C" w:rsidRDefault="00C3009C" w:rsidP="005739F9">
            <w:pPr>
              <w:jc w:val="both"/>
              <w:rPr>
                <w:rFonts w:ascii="Calibri" w:hAnsi="Calibri" w:cs="Calibri"/>
                <w:bCs/>
                <w:szCs w:val="24"/>
              </w:rPr>
            </w:pPr>
          </w:p>
          <w:p w14:paraId="67C08EBA" w14:textId="77777777" w:rsidR="00C3009C" w:rsidRDefault="00C3009C" w:rsidP="005739F9">
            <w:pPr>
              <w:jc w:val="both"/>
              <w:rPr>
                <w:rFonts w:ascii="Calibri" w:hAnsi="Calibri" w:cs="Calibri"/>
                <w:bCs/>
                <w:szCs w:val="24"/>
              </w:rPr>
            </w:pPr>
          </w:p>
          <w:p w14:paraId="18AD7AED" w14:textId="77777777" w:rsidR="00C3009C" w:rsidRDefault="00C3009C" w:rsidP="005739F9">
            <w:pPr>
              <w:jc w:val="both"/>
              <w:rPr>
                <w:rFonts w:ascii="Calibri" w:hAnsi="Calibri" w:cs="Calibri"/>
                <w:bCs/>
                <w:szCs w:val="24"/>
              </w:rPr>
            </w:pPr>
          </w:p>
          <w:p w14:paraId="200B9C10" w14:textId="77777777" w:rsidR="00C3009C" w:rsidRDefault="00C3009C" w:rsidP="005739F9">
            <w:pPr>
              <w:jc w:val="both"/>
              <w:rPr>
                <w:rFonts w:ascii="Calibri" w:hAnsi="Calibri" w:cs="Calibri"/>
                <w:bCs/>
                <w:szCs w:val="24"/>
              </w:rPr>
            </w:pPr>
          </w:p>
          <w:p w14:paraId="50CF28CC" w14:textId="77777777" w:rsidR="00C3009C" w:rsidRDefault="00C3009C" w:rsidP="005739F9">
            <w:pPr>
              <w:jc w:val="both"/>
              <w:rPr>
                <w:rFonts w:ascii="Calibri" w:hAnsi="Calibri" w:cs="Calibri"/>
                <w:bCs/>
                <w:szCs w:val="24"/>
              </w:rPr>
            </w:pPr>
          </w:p>
          <w:p w14:paraId="29DBE25C" w14:textId="77777777" w:rsidR="00C3009C" w:rsidRDefault="00C3009C" w:rsidP="005739F9">
            <w:pPr>
              <w:jc w:val="both"/>
              <w:rPr>
                <w:rFonts w:ascii="Calibri" w:hAnsi="Calibri" w:cs="Calibri"/>
                <w:bCs/>
                <w:szCs w:val="24"/>
              </w:rPr>
            </w:pPr>
          </w:p>
          <w:p w14:paraId="38FBCA72" w14:textId="77777777" w:rsidR="00C3009C" w:rsidRDefault="00C3009C" w:rsidP="005739F9">
            <w:pPr>
              <w:jc w:val="both"/>
              <w:rPr>
                <w:rFonts w:ascii="Calibri" w:hAnsi="Calibri" w:cs="Calibri"/>
                <w:bCs/>
                <w:szCs w:val="24"/>
              </w:rPr>
            </w:pPr>
          </w:p>
          <w:p w14:paraId="3B641D65" w14:textId="77777777" w:rsidR="00C3009C" w:rsidRDefault="00C3009C" w:rsidP="005739F9">
            <w:pPr>
              <w:jc w:val="both"/>
              <w:rPr>
                <w:rFonts w:ascii="Calibri" w:hAnsi="Calibri" w:cs="Calibri"/>
                <w:bCs/>
                <w:szCs w:val="24"/>
              </w:rPr>
            </w:pPr>
          </w:p>
          <w:p w14:paraId="46C665F6" w14:textId="77777777" w:rsidR="00C3009C" w:rsidRDefault="00C3009C" w:rsidP="005739F9">
            <w:pPr>
              <w:jc w:val="both"/>
              <w:rPr>
                <w:rFonts w:ascii="Calibri" w:hAnsi="Calibri" w:cs="Calibri"/>
                <w:bCs/>
                <w:szCs w:val="24"/>
              </w:rPr>
            </w:pPr>
          </w:p>
          <w:p w14:paraId="43680222" w14:textId="77777777" w:rsidR="00C3009C" w:rsidRDefault="00C3009C" w:rsidP="005739F9">
            <w:pPr>
              <w:jc w:val="both"/>
              <w:rPr>
                <w:rFonts w:ascii="Calibri" w:hAnsi="Calibri" w:cs="Calibri"/>
                <w:bCs/>
                <w:szCs w:val="24"/>
              </w:rPr>
            </w:pPr>
          </w:p>
          <w:p w14:paraId="654DB5C0" w14:textId="5E61E3CA" w:rsidR="005219C2" w:rsidRPr="00887937" w:rsidRDefault="002E2B99" w:rsidP="005739F9">
            <w:pPr>
              <w:jc w:val="both"/>
              <w:rPr>
                <w:rFonts w:ascii="Calibri" w:hAnsi="Calibri" w:cs="Calibri"/>
                <w:b/>
                <w:sz w:val="30"/>
              </w:rPr>
            </w:pPr>
            <w:r w:rsidRPr="006121D9">
              <w:rPr>
                <w:rFonts w:ascii="Calibri" w:hAnsi="Calibri" w:cs="Calibri"/>
                <w:bCs/>
                <w:szCs w:val="24"/>
              </w:rPr>
              <w:t>Conclude the lesson</w:t>
            </w:r>
            <w:r w:rsidR="005219C2" w:rsidRPr="006121D9">
              <w:rPr>
                <w:rFonts w:ascii="Calibri" w:hAnsi="Calibri" w:cs="Calibri"/>
                <w:bCs/>
                <w:szCs w:val="24"/>
              </w:rPr>
              <w:t xml:space="preserve"> – ask </w:t>
            </w:r>
            <w:r w:rsidRPr="006121D9">
              <w:rPr>
                <w:rFonts w:ascii="Calibri" w:hAnsi="Calibri" w:cs="Calibri"/>
                <w:bCs/>
                <w:szCs w:val="24"/>
              </w:rPr>
              <w:t>for learner feedback</w:t>
            </w:r>
            <w:r w:rsidR="005219C2" w:rsidRPr="006121D9">
              <w:rPr>
                <w:rFonts w:ascii="Calibri" w:hAnsi="Calibri" w:cs="Calibri"/>
                <w:bCs/>
                <w:szCs w:val="24"/>
              </w:rPr>
              <w:t>,</w:t>
            </w:r>
            <w:r w:rsidR="00547C40" w:rsidRPr="006121D9">
              <w:rPr>
                <w:rFonts w:ascii="Calibri" w:hAnsi="Calibri" w:cs="Calibri"/>
                <w:bCs/>
                <w:szCs w:val="24"/>
              </w:rPr>
              <w:t xml:space="preserve"> and their thoughts on why napkin folding elevates table presentation</w:t>
            </w:r>
            <w:r w:rsidR="00656555">
              <w:rPr>
                <w:rFonts w:ascii="Calibri" w:hAnsi="Calibri" w:cs="Calibri"/>
                <w:bCs/>
                <w:szCs w:val="24"/>
              </w:rPr>
              <w:t>.</w:t>
            </w:r>
          </w:p>
        </w:tc>
        <w:tc>
          <w:tcPr>
            <w:tcW w:w="4140" w:type="dxa"/>
            <w:tcBorders>
              <w:top w:val="single" w:sz="4" w:space="0" w:color="auto"/>
              <w:left w:val="single" w:sz="4" w:space="0" w:color="auto"/>
              <w:bottom w:val="single" w:sz="4" w:space="0" w:color="auto"/>
              <w:right w:val="single" w:sz="4" w:space="0" w:color="auto"/>
            </w:tcBorders>
          </w:tcPr>
          <w:p w14:paraId="209C78C4" w14:textId="08420EBE" w:rsidR="005979B1" w:rsidRPr="006D4B69" w:rsidRDefault="0090320B" w:rsidP="005739F9">
            <w:pPr>
              <w:jc w:val="both"/>
              <w:rPr>
                <w:rFonts w:ascii="Calibri" w:hAnsi="Calibri" w:cs="Calibri"/>
                <w:bCs/>
                <w:szCs w:val="24"/>
              </w:rPr>
            </w:pPr>
            <w:r w:rsidRPr="006D4B69">
              <w:rPr>
                <w:rFonts w:ascii="Calibri" w:hAnsi="Calibri" w:cs="Calibri"/>
                <w:bCs/>
                <w:szCs w:val="24"/>
              </w:rPr>
              <w:lastRenderedPageBreak/>
              <w:t>D</w:t>
            </w:r>
            <w:r w:rsidR="0097608D" w:rsidRPr="006D4B69">
              <w:rPr>
                <w:rFonts w:ascii="Calibri" w:hAnsi="Calibri" w:cs="Calibri"/>
                <w:bCs/>
                <w:szCs w:val="24"/>
              </w:rPr>
              <w:t>iscussion/Q</w:t>
            </w:r>
            <w:r w:rsidR="00AD2063" w:rsidRPr="006D4B69">
              <w:rPr>
                <w:rFonts w:ascii="Calibri" w:hAnsi="Calibri" w:cs="Calibri"/>
                <w:bCs/>
                <w:szCs w:val="24"/>
              </w:rPr>
              <w:t>&amp;A</w:t>
            </w:r>
          </w:p>
          <w:p w14:paraId="60C418EA" w14:textId="77777777" w:rsidR="00AD2063" w:rsidRPr="006D4B69" w:rsidRDefault="00AD2063" w:rsidP="005739F9">
            <w:pPr>
              <w:jc w:val="both"/>
              <w:rPr>
                <w:rFonts w:ascii="Calibri" w:hAnsi="Calibri" w:cs="Calibri"/>
                <w:bCs/>
                <w:szCs w:val="24"/>
              </w:rPr>
            </w:pPr>
          </w:p>
          <w:p w14:paraId="423956E6" w14:textId="77777777" w:rsidR="00AD2063" w:rsidRPr="006D4B69" w:rsidRDefault="00AD2063" w:rsidP="005739F9">
            <w:pPr>
              <w:jc w:val="both"/>
              <w:rPr>
                <w:rFonts w:ascii="Calibri" w:hAnsi="Calibri" w:cs="Calibri"/>
                <w:bCs/>
                <w:szCs w:val="24"/>
              </w:rPr>
            </w:pPr>
          </w:p>
          <w:p w14:paraId="7D36F9FC" w14:textId="77777777" w:rsidR="00AD2063" w:rsidRPr="006D4B69" w:rsidRDefault="00AD2063" w:rsidP="005739F9">
            <w:pPr>
              <w:jc w:val="both"/>
              <w:rPr>
                <w:rFonts w:ascii="Calibri" w:hAnsi="Calibri" w:cs="Calibri"/>
                <w:bCs/>
                <w:szCs w:val="24"/>
              </w:rPr>
            </w:pPr>
          </w:p>
          <w:p w14:paraId="2F6BD373" w14:textId="77777777" w:rsidR="00AD2063" w:rsidRPr="006D4B69" w:rsidRDefault="00AD2063" w:rsidP="005739F9">
            <w:pPr>
              <w:jc w:val="both"/>
              <w:rPr>
                <w:rFonts w:ascii="Calibri" w:hAnsi="Calibri" w:cs="Calibri"/>
                <w:bCs/>
                <w:szCs w:val="24"/>
              </w:rPr>
            </w:pPr>
          </w:p>
          <w:p w14:paraId="4D04142A" w14:textId="77777777" w:rsidR="006D4B69" w:rsidRDefault="006D4B69" w:rsidP="005739F9">
            <w:pPr>
              <w:jc w:val="both"/>
              <w:rPr>
                <w:rFonts w:ascii="Calibri" w:hAnsi="Calibri" w:cs="Calibri"/>
                <w:bCs/>
                <w:szCs w:val="24"/>
              </w:rPr>
            </w:pPr>
          </w:p>
          <w:p w14:paraId="705E29E7" w14:textId="6EE0EB45" w:rsidR="00AD2063" w:rsidRDefault="000317F0" w:rsidP="005739F9">
            <w:pPr>
              <w:jc w:val="both"/>
              <w:rPr>
                <w:rFonts w:ascii="Calibri" w:hAnsi="Calibri" w:cs="Calibri"/>
                <w:bCs/>
                <w:szCs w:val="24"/>
              </w:rPr>
            </w:pPr>
            <w:r>
              <w:rPr>
                <w:rFonts w:ascii="Calibri" w:hAnsi="Calibri" w:cs="Calibri"/>
                <w:bCs/>
                <w:szCs w:val="24"/>
              </w:rPr>
              <w:t>Teacher led d</w:t>
            </w:r>
            <w:r w:rsidR="00FA5F9B" w:rsidRPr="006D4B69">
              <w:rPr>
                <w:rFonts w:ascii="Calibri" w:hAnsi="Calibri" w:cs="Calibri"/>
                <w:bCs/>
                <w:szCs w:val="24"/>
              </w:rPr>
              <w:t>iscussion</w:t>
            </w:r>
            <w:r w:rsidR="0094547B">
              <w:rPr>
                <w:rFonts w:ascii="Calibri" w:hAnsi="Calibri" w:cs="Calibri"/>
                <w:bCs/>
                <w:szCs w:val="24"/>
              </w:rPr>
              <w:t xml:space="preserve"> – with content covered to include:</w:t>
            </w:r>
          </w:p>
          <w:p w14:paraId="1D76AB50" w14:textId="77777777" w:rsidR="0094547B" w:rsidRDefault="0094547B" w:rsidP="005739F9">
            <w:pPr>
              <w:jc w:val="both"/>
              <w:rPr>
                <w:rFonts w:ascii="Calibri" w:hAnsi="Calibri" w:cs="Calibri"/>
                <w:bCs/>
                <w:szCs w:val="24"/>
              </w:rPr>
            </w:pPr>
          </w:p>
          <w:p w14:paraId="745F07DE" w14:textId="37A0F39B" w:rsidR="0094547B" w:rsidRDefault="00BE244F" w:rsidP="00BE244F">
            <w:pPr>
              <w:pStyle w:val="ListParagraph"/>
              <w:numPr>
                <w:ilvl w:val="0"/>
                <w:numId w:val="6"/>
              </w:numPr>
              <w:jc w:val="both"/>
              <w:rPr>
                <w:rFonts w:ascii="Calibri" w:hAnsi="Calibri" w:cs="Calibri"/>
                <w:bCs/>
                <w:szCs w:val="24"/>
              </w:rPr>
            </w:pPr>
            <w:r>
              <w:rPr>
                <w:rFonts w:ascii="Calibri" w:hAnsi="Calibri" w:cs="Calibri"/>
                <w:bCs/>
                <w:szCs w:val="24"/>
              </w:rPr>
              <w:t>Adds height &amp; structure</w:t>
            </w:r>
          </w:p>
          <w:p w14:paraId="1C6D9AB3" w14:textId="71A62082" w:rsidR="00BE244F" w:rsidRDefault="00BE244F" w:rsidP="00BE244F">
            <w:pPr>
              <w:pStyle w:val="ListParagraph"/>
              <w:numPr>
                <w:ilvl w:val="0"/>
                <w:numId w:val="6"/>
              </w:numPr>
              <w:jc w:val="both"/>
              <w:rPr>
                <w:rFonts w:ascii="Calibri" w:hAnsi="Calibri" w:cs="Calibri"/>
                <w:bCs/>
                <w:szCs w:val="24"/>
              </w:rPr>
            </w:pPr>
            <w:r>
              <w:rPr>
                <w:rFonts w:ascii="Calibri" w:hAnsi="Calibri" w:cs="Calibri"/>
                <w:bCs/>
                <w:szCs w:val="24"/>
              </w:rPr>
              <w:t>Provides texture and contrast</w:t>
            </w:r>
          </w:p>
          <w:p w14:paraId="056F886C" w14:textId="38433F9F" w:rsidR="00BE244F" w:rsidRDefault="009E4512" w:rsidP="00BE244F">
            <w:pPr>
              <w:pStyle w:val="ListParagraph"/>
              <w:numPr>
                <w:ilvl w:val="0"/>
                <w:numId w:val="6"/>
              </w:numPr>
              <w:jc w:val="both"/>
              <w:rPr>
                <w:rFonts w:ascii="Calibri" w:hAnsi="Calibri" w:cs="Calibri"/>
                <w:bCs/>
                <w:szCs w:val="24"/>
              </w:rPr>
            </w:pPr>
            <w:proofErr w:type="gramStart"/>
            <w:r>
              <w:rPr>
                <w:rFonts w:ascii="Calibri" w:hAnsi="Calibri" w:cs="Calibri"/>
                <w:bCs/>
                <w:szCs w:val="24"/>
              </w:rPr>
              <w:t>Focuses</w:t>
            </w:r>
            <w:proofErr w:type="gramEnd"/>
            <w:r>
              <w:rPr>
                <w:rFonts w:ascii="Calibri" w:hAnsi="Calibri" w:cs="Calibri"/>
                <w:bCs/>
                <w:szCs w:val="24"/>
              </w:rPr>
              <w:t xml:space="preserve"> attention</w:t>
            </w:r>
          </w:p>
          <w:p w14:paraId="3B0FC5A7" w14:textId="263EFFC4" w:rsidR="009E4512" w:rsidRDefault="009E4512" w:rsidP="00BE244F">
            <w:pPr>
              <w:pStyle w:val="ListParagraph"/>
              <w:numPr>
                <w:ilvl w:val="0"/>
                <w:numId w:val="6"/>
              </w:numPr>
              <w:jc w:val="both"/>
              <w:rPr>
                <w:rFonts w:ascii="Calibri" w:hAnsi="Calibri" w:cs="Calibri"/>
                <w:bCs/>
                <w:szCs w:val="24"/>
              </w:rPr>
            </w:pPr>
            <w:r>
              <w:rPr>
                <w:rFonts w:ascii="Calibri" w:hAnsi="Calibri" w:cs="Calibri"/>
                <w:bCs/>
                <w:szCs w:val="24"/>
              </w:rPr>
              <w:t>Demonstrates effort &amp; value</w:t>
            </w:r>
          </w:p>
          <w:p w14:paraId="0408380D" w14:textId="26A5C0F5" w:rsidR="009E4512" w:rsidRDefault="00333B28" w:rsidP="00BE244F">
            <w:pPr>
              <w:pStyle w:val="ListParagraph"/>
              <w:numPr>
                <w:ilvl w:val="0"/>
                <w:numId w:val="6"/>
              </w:numPr>
              <w:jc w:val="both"/>
              <w:rPr>
                <w:rFonts w:ascii="Calibri" w:hAnsi="Calibri" w:cs="Calibri"/>
                <w:bCs/>
                <w:szCs w:val="24"/>
              </w:rPr>
            </w:pPr>
            <w:r>
              <w:rPr>
                <w:rFonts w:ascii="Calibri" w:hAnsi="Calibri" w:cs="Calibri"/>
                <w:bCs/>
                <w:szCs w:val="24"/>
              </w:rPr>
              <w:t>Can complement an event theme</w:t>
            </w:r>
          </w:p>
          <w:p w14:paraId="492B3CEC" w14:textId="5181C466" w:rsidR="00333B28" w:rsidRPr="00BE244F" w:rsidRDefault="00333B28" w:rsidP="00BE244F">
            <w:pPr>
              <w:pStyle w:val="ListParagraph"/>
              <w:numPr>
                <w:ilvl w:val="0"/>
                <w:numId w:val="6"/>
              </w:numPr>
              <w:jc w:val="both"/>
              <w:rPr>
                <w:rFonts w:ascii="Calibri" w:hAnsi="Calibri" w:cs="Calibri"/>
                <w:bCs/>
                <w:szCs w:val="24"/>
              </w:rPr>
            </w:pPr>
            <w:r>
              <w:rPr>
                <w:rFonts w:ascii="Calibri" w:hAnsi="Calibri" w:cs="Calibri"/>
                <w:bCs/>
                <w:szCs w:val="24"/>
              </w:rPr>
              <w:t>Practical use – hold a menu or name card</w:t>
            </w:r>
          </w:p>
          <w:p w14:paraId="5DD1FE60" w14:textId="77777777" w:rsidR="00FA5F9B" w:rsidRPr="006D4B69" w:rsidRDefault="00FA5F9B" w:rsidP="005739F9">
            <w:pPr>
              <w:jc w:val="both"/>
              <w:rPr>
                <w:rFonts w:ascii="Calibri" w:hAnsi="Calibri" w:cs="Calibri"/>
                <w:bCs/>
                <w:szCs w:val="24"/>
              </w:rPr>
            </w:pPr>
          </w:p>
          <w:p w14:paraId="35584143" w14:textId="77777777" w:rsidR="00FA5F9B" w:rsidRPr="006D4B69" w:rsidRDefault="00FA5F9B" w:rsidP="005739F9">
            <w:pPr>
              <w:jc w:val="both"/>
              <w:rPr>
                <w:rFonts w:ascii="Calibri" w:hAnsi="Calibri" w:cs="Calibri"/>
                <w:bCs/>
                <w:szCs w:val="24"/>
              </w:rPr>
            </w:pPr>
          </w:p>
          <w:p w14:paraId="6E9BA3D0" w14:textId="77777777" w:rsidR="008401C8" w:rsidRDefault="008401C8" w:rsidP="005739F9">
            <w:pPr>
              <w:jc w:val="both"/>
              <w:rPr>
                <w:rFonts w:ascii="Calibri" w:hAnsi="Calibri" w:cs="Calibri"/>
                <w:bCs/>
                <w:szCs w:val="24"/>
              </w:rPr>
            </w:pPr>
          </w:p>
          <w:p w14:paraId="615F3510" w14:textId="63E861A1" w:rsidR="00FA5F9B" w:rsidRPr="006D4B69" w:rsidRDefault="00FA5F9B" w:rsidP="005739F9">
            <w:pPr>
              <w:jc w:val="both"/>
              <w:rPr>
                <w:rFonts w:ascii="Calibri" w:hAnsi="Calibri" w:cs="Calibri"/>
                <w:bCs/>
                <w:szCs w:val="24"/>
              </w:rPr>
            </w:pPr>
            <w:r w:rsidRPr="006D4B69">
              <w:rPr>
                <w:rFonts w:ascii="Calibri" w:hAnsi="Calibri" w:cs="Calibri"/>
                <w:bCs/>
                <w:szCs w:val="24"/>
              </w:rPr>
              <w:t>Demonstration</w:t>
            </w:r>
          </w:p>
          <w:p w14:paraId="0F85B11D" w14:textId="77777777" w:rsidR="00DE09E3" w:rsidRPr="006D4B69" w:rsidRDefault="00DE09E3" w:rsidP="005739F9">
            <w:pPr>
              <w:jc w:val="both"/>
              <w:rPr>
                <w:rFonts w:ascii="Calibri" w:hAnsi="Calibri" w:cs="Calibri"/>
                <w:bCs/>
                <w:szCs w:val="24"/>
              </w:rPr>
            </w:pPr>
          </w:p>
          <w:p w14:paraId="312F6446" w14:textId="77777777" w:rsidR="008401C8" w:rsidRDefault="008401C8" w:rsidP="005739F9">
            <w:pPr>
              <w:jc w:val="both"/>
              <w:rPr>
                <w:rFonts w:ascii="Calibri" w:hAnsi="Calibri" w:cs="Calibri"/>
                <w:bCs/>
                <w:szCs w:val="24"/>
              </w:rPr>
            </w:pPr>
          </w:p>
          <w:p w14:paraId="1FE16F1D" w14:textId="77777777" w:rsidR="008401C8" w:rsidRDefault="008401C8" w:rsidP="005739F9">
            <w:pPr>
              <w:jc w:val="both"/>
              <w:rPr>
                <w:rFonts w:ascii="Calibri" w:hAnsi="Calibri" w:cs="Calibri"/>
                <w:bCs/>
                <w:szCs w:val="24"/>
              </w:rPr>
            </w:pPr>
          </w:p>
          <w:p w14:paraId="1AF54D6B" w14:textId="26706349" w:rsidR="00DE09E3" w:rsidRPr="006D4B69" w:rsidRDefault="00DE09E3" w:rsidP="005739F9">
            <w:pPr>
              <w:jc w:val="both"/>
              <w:rPr>
                <w:rFonts w:ascii="Calibri" w:hAnsi="Calibri" w:cs="Calibri"/>
                <w:bCs/>
                <w:szCs w:val="24"/>
              </w:rPr>
            </w:pPr>
            <w:r w:rsidRPr="006D4B69">
              <w:rPr>
                <w:rFonts w:ascii="Calibri" w:hAnsi="Calibri" w:cs="Calibri"/>
                <w:bCs/>
                <w:szCs w:val="24"/>
              </w:rPr>
              <w:t>Workshop</w:t>
            </w:r>
          </w:p>
          <w:p w14:paraId="7D187E82" w14:textId="77777777" w:rsidR="00DE09E3" w:rsidRPr="006D4B69" w:rsidRDefault="00DE09E3" w:rsidP="005739F9">
            <w:pPr>
              <w:jc w:val="both"/>
              <w:rPr>
                <w:rFonts w:ascii="Calibri" w:hAnsi="Calibri" w:cs="Calibri"/>
                <w:bCs/>
                <w:szCs w:val="24"/>
              </w:rPr>
            </w:pPr>
          </w:p>
          <w:p w14:paraId="14846C22" w14:textId="77777777" w:rsidR="00DE09E3" w:rsidRPr="006D4B69" w:rsidRDefault="00DE09E3" w:rsidP="005739F9">
            <w:pPr>
              <w:jc w:val="both"/>
              <w:rPr>
                <w:rFonts w:ascii="Calibri" w:hAnsi="Calibri" w:cs="Calibri"/>
                <w:bCs/>
                <w:szCs w:val="24"/>
              </w:rPr>
            </w:pPr>
          </w:p>
          <w:p w14:paraId="07634E3C" w14:textId="77777777" w:rsidR="00DE09E3" w:rsidRPr="006D4B69" w:rsidRDefault="00DE09E3" w:rsidP="005739F9">
            <w:pPr>
              <w:jc w:val="both"/>
              <w:rPr>
                <w:rFonts w:ascii="Calibri" w:hAnsi="Calibri" w:cs="Calibri"/>
                <w:bCs/>
                <w:szCs w:val="24"/>
              </w:rPr>
            </w:pPr>
          </w:p>
          <w:p w14:paraId="7C259F12" w14:textId="77777777" w:rsidR="00DE09E3" w:rsidRPr="006D4B69" w:rsidRDefault="00DE09E3" w:rsidP="005739F9">
            <w:pPr>
              <w:jc w:val="both"/>
              <w:rPr>
                <w:rFonts w:ascii="Calibri" w:hAnsi="Calibri" w:cs="Calibri"/>
                <w:bCs/>
                <w:szCs w:val="24"/>
              </w:rPr>
            </w:pPr>
          </w:p>
          <w:p w14:paraId="61DB4ABB" w14:textId="77777777" w:rsidR="008401C8" w:rsidRDefault="008401C8" w:rsidP="005739F9">
            <w:pPr>
              <w:jc w:val="both"/>
              <w:rPr>
                <w:rFonts w:ascii="Calibri" w:hAnsi="Calibri" w:cs="Calibri"/>
                <w:bCs/>
                <w:szCs w:val="24"/>
              </w:rPr>
            </w:pPr>
          </w:p>
          <w:p w14:paraId="228C8A7F" w14:textId="7F8F65A1" w:rsidR="00DE09E3" w:rsidRPr="006D4B69" w:rsidRDefault="00CC2FD1" w:rsidP="005739F9">
            <w:pPr>
              <w:jc w:val="both"/>
              <w:rPr>
                <w:rFonts w:ascii="Calibri" w:hAnsi="Calibri" w:cs="Calibri"/>
                <w:bCs/>
                <w:szCs w:val="24"/>
              </w:rPr>
            </w:pPr>
            <w:r w:rsidRPr="006D4B69">
              <w:rPr>
                <w:rFonts w:ascii="Calibri" w:hAnsi="Calibri" w:cs="Calibri"/>
                <w:bCs/>
                <w:szCs w:val="24"/>
              </w:rPr>
              <w:t>Self-directed</w:t>
            </w:r>
          </w:p>
          <w:p w14:paraId="4BA4B140" w14:textId="77777777" w:rsidR="00280DB7" w:rsidRPr="006D4B69" w:rsidRDefault="00280DB7" w:rsidP="005739F9">
            <w:pPr>
              <w:jc w:val="both"/>
              <w:rPr>
                <w:rFonts w:ascii="Calibri" w:hAnsi="Calibri" w:cs="Calibri"/>
                <w:bCs/>
                <w:szCs w:val="24"/>
              </w:rPr>
            </w:pPr>
          </w:p>
          <w:p w14:paraId="4FC897BC" w14:textId="77777777" w:rsidR="00280DB7" w:rsidRPr="006D4B69" w:rsidRDefault="00280DB7" w:rsidP="005739F9">
            <w:pPr>
              <w:jc w:val="both"/>
              <w:rPr>
                <w:rFonts w:ascii="Calibri" w:hAnsi="Calibri" w:cs="Calibri"/>
                <w:bCs/>
                <w:szCs w:val="24"/>
              </w:rPr>
            </w:pPr>
          </w:p>
          <w:p w14:paraId="76FEB48E" w14:textId="77777777" w:rsidR="00280DB7" w:rsidRPr="006D4B69" w:rsidRDefault="00280DB7" w:rsidP="005739F9">
            <w:pPr>
              <w:jc w:val="both"/>
              <w:rPr>
                <w:rFonts w:ascii="Calibri" w:hAnsi="Calibri" w:cs="Calibri"/>
                <w:bCs/>
                <w:szCs w:val="24"/>
              </w:rPr>
            </w:pPr>
          </w:p>
          <w:p w14:paraId="40A6AF18" w14:textId="77777777" w:rsidR="008401C8" w:rsidRDefault="008401C8" w:rsidP="005739F9">
            <w:pPr>
              <w:jc w:val="both"/>
              <w:rPr>
                <w:rFonts w:ascii="Calibri" w:hAnsi="Calibri" w:cs="Calibri"/>
                <w:bCs/>
                <w:szCs w:val="24"/>
              </w:rPr>
            </w:pPr>
          </w:p>
          <w:p w14:paraId="45D79C93" w14:textId="77777777" w:rsidR="008401C8" w:rsidRDefault="008401C8" w:rsidP="005739F9">
            <w:pPr>
              <w:jc w:val="both"/>
              <w:rPr>
                <w:rFonts w:ascii="Calibri" w:hAnsi="Calibri" w:cs="Calibri"/>
                <w:bCs/>
                <w:szCs w:val="24"/>
              </w:rPr>
            </w:pPr>
          </w:p>
          <w:p w14:paraId="14905166" w14:textId="77777777" w:rsidR="00C36595" w:rsidRDefault="00C36595" w:rsidP="005739F9">
            <w:pPr>
              <w:jc w:val="both"/>
              <w:rPr>
                <w:rFonts w:ascii="Calibri" w:hAnsi="Calibri" w:cs="Calibri"/>
                <w:bCs/>
                <w:szCs w:val="24"/>
              </w:rPr>
            </w:pPr>
          </w:p>
          <w:p w14:paraId="24E1AE56" w14:textId="4769137A" w:rsidR="00280DB7" w:rsidRDefault="00C36595" w:rsidP="005739F9">
            <w:pPr>
              <w:jc w:val="both"/>
              <w:rPr>
                <w:rFonts w:ascii="Calibri" w:hAnsi="Calibri" w:cs="Calibri"/>
                <w:bCs/>
                <w:szCs w:val="24"/>
              </w:rPr>
            </w:pPr>
            <w:r>
              <w:rPr>
                <w:rFonts w:ascii="Calibri" w:hAnsi="Calibri" w:cs="Calibri"/>
                <w:bCs/>
                <w:szCs w:val="24"/>
              </w:rPr>
              <w:t>Teacher led d</w:t>
            </w:r>
            <w:r w:rsidR="00280DB7" w:rsidRPr="006D4B69">
              <w:rPr>
                <w:rFonts w:ascii="Calibri" w:hAnsi="Calibri" w:cs="Calibri"/>
                <w:bCs/>
                <w:szCs w:val="24"/>
              </w:rPr>
              <w:t>iscussion</w:t>
            </w:r>
            <w:r w:rsidR="000C07ED">
              <w:rPr>
                <w:rFonts w:ascii="Calibri" w:hAnsi="Calibri" w:cs="Calibri"/>
                <w:bCs/>
                <w:szCs w:val="24"/>
              </w:rPr>
              <w:t xml:space="preserve"> - with content covered to include</w:t>
            </w:r>
            <w:r w:rsidR="007B6A99">
              <w:rPr>
                <w:rFonts w:ascii="Calibri" w:hAnsi="Calibri" w:cs="Calibri"/>
                <w:bCs/>
                <w:szCs w:val="24"/>
              </w:rPr>
              <w:t>:</w:t>
            </w:r>
          </w:p>
          <w:p w14:paraId="272BEB1F" w14:textId="77777777" w:rsidR="007B6A99" w:rsidRDefault="007B6A99" w:rsidP="005739F9">
            <w:pPr>
              <w:jc w:val="both"/>
              <w:rPr>
                <w:rFonts w:ascii="Calibri" w:hAnsi="Calibri" w:cs="Calibri"/>
                <w:bCs/>
                <w:szCs w:val="24"/>
              </w:rPr>
            </w:pPr>
          </w:p>
          <w:p w14:paraId="66E6B0B3" w14:textId="22C317E2" w:rsidR="007B6A99" w:rsidRDefault="00A50571" w:rsidP="007B6A99">
            <w:pPr>
              <w:pStyle w:val="ListParagraph"/>
              <w:numPr>
                <w:ilvl w:val="0"/>
                <w:numId w:val="7"/>
              </w:numPr>
              <w:jc w:val="both"/>
              <w:rPr>
                <w:rFonts w:ascii="Calibri" w:hAnsi="Calibri" w:cs="Calibri"/>
                <w:bCs/>
                <w:szCs w:val="24"/>
              </w:rPr>
            </w:pPr>
            <w:r>
              <w:rPr>
                <w:rFonts w:ascii="Calibri" w:hAnsi="Calibri" w:cs="Calibri"/>
                <w:bCs/>
                <w:szCs w:val="24"/>
              </w:rPr>
              <w:t>Silverware pouch is clean</w:t>
            </w:r>
            <w:r w:rsidR="00BE2EE2">
              <w:rPr>
                <w:rFonts w:ascii="Calibri" w:hAnsi="Calibri" w:cs="Calibri"/>
                <w:bCs/>
                <w:szCs w:val="24"/>
              </w:rPr>
              <w:t xml:space="preserve">, fast to produce, suitable for any event (formal or casual), </w:t>
            </w:r>
            <w:r w:rsidR="001B3285">
              <w:rPr>
                <w:rFonts w:ascii="Calibri" w:hAnsi="Calibri" w:cs="Calibri"/>
                <w:bCs/>
                <w:szCs w:val="24"/>
              </w:rPr>
              <w:t>practical (holds cutlery)</w:t>
            </w:r>
            <w:r w:rsidR="00A85EFA">
              <w:rPr>
                <w:rFonts w:ascii="Calibri" w:hAnsi="Calibri" w:cs="Calibri"/>
                <w:bCs/>
                <w:szCs w:val="24"/>
              </w:rPr>
              <w:t>, and doesn’t</w:t>
            </w:r>
            <w:r w:rsidR="001B3285">
              <w:rPr>
                <w:rFonts w:ascii="Calibri" w:hAnsi="Calibri" w:cs="Calibri"/>
                <w:bCs/>
                <w:szCs w:val="24"/>
              </w:rPr>
              <w:t xml:space="preserve"> take up space on the table</w:t>
            </w:r>
            <w:r w:rsidR="00443B99">
              <w:rPr>
                <w:rFonts w:ascii="Calibri" w:hAnsi="Calibri" w:cs="Calibri"/>
                <w:bCs/>
                <w:szCs w:val="24"/>
              </w:rPr>
              <w:t>. Silverware pouch is not visibly impressive</w:t>
            </w:r>
            <w:r w:rsidR="00B71676">
              <w:rPr>
                <w:rFonts w:ascii="Calibri" w:hAnsi="Calibri" w:cs="Calibri"/>
                <w:bCs/>
                <w:szCs w:val="24"/>
              </w:rPr>
              <w:t xml:space="preserve"> (lacks height/texture)</w:t>
            </w:r>
            <w:r w:rsidR="00FA10FD">
              <w:rPr>
                <w:rFonts w:ascii="Calibri" w:hAnsi="Calibri" w:cs="Calibri"/>
                <w:bCs/>
                <w:szCs w:val="24"/>
              </w:rPr>
              <w:t>, it serves a function rather than acting as decoration</w:t>
            </w:r>
            <w:r w:rsidR="007955B6">
              <w:rPr>
                <w:rFonts w:ascii="Calibri" w:hAnsi="Calibri" w:cs="Calibri"/>
                <w:bCs/>
                <w:szCs w:val="24"/>
              </w:rPr>
              <w:t xml:space="preserve"> (commonplace in hotel breakfast service), lacks creativity</w:t>
            </w:r>
            <w:r w:rsidR="00327820">
              <w:rPr>
                <w:rFonts w:ascii="Calibri" w:hAnsi="Calibri" w:cs="Calibri"/>
                <w:bCs/>
                <w:szCs w:val="24"/>
              </w:rPr>
              <w:t>.</w:t>
            </w:r>
          </w:p>
          <w:p w14:paraId="6495AF14" w14:textId="77777777" w:rsidR="00A85EFA" w:rsidRDefault="00A85EFA" w:rsidP="00A85EFA">
            <w:pPr>
              <w:pStyle w:val="ListParagraph"/>
              <w:jc w:val="both"/>
              <w:rPr>
                <w:rFonts w:ascii="Calibri" w:hAnsi="Calibri" w:cs="Calibri"/>
                <w:bCs/>
                <w:szCs w:val="24"/>
              </w:rPr>
            </w:pPr>
          </w:p>
          <w:p w14:paraId="1E30E56D" w14:textId="616C8F17" w:rsidR="00557D0C" w:rsidRPr="007B6A99" w:rsidRDefault="00557D0C" w:rsidP="007B6A99">
            <w:pPr>
              <w:pStyle w:val="ListParagraph"/>
              <w:numPr>
                <w:ilvl w:val="0"/>
                <w:numId w:val="7"/>
              </w:numPr>
              <w:jc w:val="both"/>
              <w:rPr>
                <w:rFonts w:ascii="Calibri" w:hAnsi="Calibri" w:cs="Calibri"/>
                <w:bCs/>
                <w:szCs w:val="24"/>
              </w:rPr>
            </w:pPr>
            <w:r>
              <w:rPr>
                <w:rFonts w:ascii="Calibri" w:hAnsi="Calibri" w:cs="Calibri"/>
                <w:bCs/>
                <w:szCs w:val="24"/>
              </w:rPr>
              <w:t>Pyramid fold adds height to increase sophistication</w:t>
            </w:r>
            <w:r w:rsidR="00791632">
              <w:rPr>
                <w:rFonts w:ascii="Calibri" w:hAnsi="Calibri" w:cs="Calibri"/>
                <w:bCs/>
                <w:szCs w:val="24"/>
              </w:rPr>
              <w:t xml:space="preserve">, straightforward &amp; beginner friendly fold to master, </w:t>
            </w:r>
            <w:r w:rsidR="00F734F4">
              <w:rPr>
                <w:rFonts w:ascii="Calibri" w:hAnsi="Calibri" w:cs="Calibri"/>
                <w:bCs/>
                <w:szCs w:val="24"/>
              </w:rPr>
              <w:t>adds impact without causing a distraction (does not compete with other table decoration)</w:t>
            </w:r>
            <w:r w:rsidR="00E42355">
              <w:rPr>
                <w:rFonts w:ascii="Calibri" w:hAnsi="Calibri" w:cs="Calibri"/>
                <w:bCs/>
                <w:szCs w:val="24"/>
              </w:rPr>
              <w:t xml:space="preserve">. </w:t>
            </w:r>
            <w:r w:rsidR="009D74FC">
              <w:rPr>
                <w:rFonts w:ascii="Calibri" w:hAnsi="Calibri" w:cs="Calibri"/>
                <w:bCs/>
                <w:szCs w:val="24"/>
              </w:rPr>
              <w:t xml:space="preserve">Pyramid fold can cause a small table to feel cluttered due to the </w:t>
            </w:r>
            <w:r w:rsidR="009D74FC">
              <w:rPr>
                <w:rFonts w:ascii="Calibri" w:hAnsi="Calibri" w:cs="Calibri"/>
                <w:bCs/>
                <w:szCs w:val="24"/>
              </w:rPr>
              <w:lastRenderedPageBreak/>
              <w:t xml:space="preserve">space it takes up, </w:t>
            </w:r>
            <w:r w:rsidR="001E6FE7">
              <w:rPr>
                <w:rFonts w:ascii="Calibri" w:hAnsi="Calibri" w:cs="Calibri"/>
                <w:bCs/>
                <w:szCs w:val="24"/>
              </w:rPr>
              <w:t xml:space="preserve">it is not appropriate for casual dining as it is synonymous with a formal setting, it is not a practical choice (cannot hold cutlery or </w:t>
            </w:r>
            <w:r w:rsidR="00FB3CF3">
              <w:rPr>
                <w:rFonts w:ascii="Calibri" w:hAnsi="Calibri" w:cs="Calibri"/>
                <w:bCs/>
                <w:szCs w:val="24"/>
              </w:rPr>
              <w:t xml:space="preserve">menu/name cards), may collapse if lacking starch or </w:t>
            </w:r>
            <w:r w:rsidR="007E331F">
              <w:rPr>
                <w:rFonts w:ascii="Calibri" w:hAnsi="Calibri" w:cs="Calibri"/>
                <w:bCs/>
                <w:szCs w:val="24"/>
              </w:rPr>
              <w:t xml:space="preserve">with movement (reaching across a table, moving a plate </w:t>
            </w:r>
            <w:r w:rsidR="00A85EFA">
              <w:rPr>
                <w:rFonts w:ascii="Calibri" w:hAnsi="Calibri" w:cs="Calibri"/>
                <w:bCs/>
                <w:szCs w:val="24"/>
              </w:rPr>
              <w:t>etc.</w:t>
            </w:r>
            <w:r w:rsidR="007E331F">
              <w:rPr>
                <w:rFonts w:ascii="Calibri" w:hAnsi="Calibri" w:cs="Calibri"/>
                <w:bCs/>
                <w:szCs w:val="24"/>
              </w:rPr>
              <w:t>), considered plain in comparison to intricate folds such a</w:t>
            </w:r>
            <w:r w:rsidR="00C3009C">
              <w:rPr>
                <w:rFonts w:ascii="Calibri" w:hAnsi="Calibri" w:cs="Calibri"/>
                <w:bCs/>
                <w:szCs w:val="24"/>
              </w:rPr>
              <w:t>s a bishop hat or crown, can be challenging to ensure all pyramids look uniform.</w:t>
            </w:r>
          </w:p>
          <w:p w14:paraId="744035A0" w14:textId="77777777" w:rsidR="00280DB7" w:rsidRPr="006D4B69" w:rsidRDefault="00280DB7" w:rsidP="005739F9">
            <w:pPr>
              <w:jc w:val="both"/>
              <w:rPr>
                <w:rFonts w:ascii="Calibri" w:hAnsi="Calibri" w:cs="Calibri"/>
                <w:bCs/>
                <w:szCs w:val="24"/>
              </w:rPr>
            </w:pPr>
          </w:p>
          <w:p w14:paraId="2D42F66F" w14:textId="77777777" w:rsidR="00280DB7" w:rsidRPr="006D4B69" w:rsidRDefault="00280DB7" w:rsidP="005739F9">
            <w:pPr>
              <w:jc w:val="both"/>
              <w:rPr>
                <w:rFonts w:ascii="Calibri" w:hAnsi="Calibri" w:cs="Calibri"/>
                <w:bCs/>
                <w:szCs w:val="24"/>
              </w:rPr>
            </w:pPr>
          </w:p>
          <w:p w14:paraId="56150971" w14:textId="77777777" w:rsidR="00280DB7" w:rsidRPr="006D4B69" w:rsidRDefault="00280DB7" w:rsidP="005739F9">
            <w:pPr>
              <w:jc w:val="both"/>
              <w:rPr>
                <w:rFonts w:ascii="Calibri" w:hAnsi="Calibri" w:cs="Calibri"/>
                <w:bCs/>
                <w:szCs w:val="24"/>
              </w:rPr>
            </w:pPr>
          </w:p>
          <w:p w14:paraId="35EAF4BA" w14:textId="0DEDE565" w:rsidR="00280DB7" w:rsidRPr="006D4B69" w:rsidRDefault="00280DB7" w:rsidP="005739F9">
            <w:pPr>
              <w:jc w:val="both"/>
              <w:rPr>
                <w:rFonts w:ascii="Calibri" w:hAnsi="Calibri" w:cs="Calibri"/>
                <w:bCs/>
                <w:szCs w:val="24"/>
              </w:rPr>
            </w:pPr>
            <w:r w:rsidRPr="006D4B69">
              <w:rPr>
                <w:rFonts w:ascii="Calibri" w:hAnsi="Calibri" w:cs="Calibri"/>
                <w:bCs/>
                <w:szCs w:val="24"/>
              </w:rPr>
              <w:t>Discussion/Q&amp;A</w:t>
            </w:r>
          </w:p>
          <w:p w14:paraId="08508C0A" w14:textId="77777777" w:rsidR="00DE09E3" w:rsidRDefault="00DE09E3" w:rsidP="005739F9">
            <w:pPr>
              <w:jc w:val="both"/>
              <w:rPr>
                <w:rFonts w:ascii="Calibri" w:hAnsi="Calibri" w:cs="Calibri"/>
                <w:b/>
                <w:sz w:val="30"/>
              </w:rPr>
            </w:pPr>
          </w:p>
          <w:p w14:paraId="707A6247" w14:textId="77777777" w:rsidR="00DE09E3" w:rsidRDefault="00DE09E3" w:rsidP="005739F9">
            <w:pPr>
              <w:jc w:val="both"/>
              <w:rPr>
                <w:rFonts w:ascii="Calibri" w:hAnsi="Calibri" w:cs="Calibri"/>
                <w:b/>
                <w:sz w:val="30"/>
              </w:rPr>
            </w:pPr>
          </w:p>
          <w:p w14:paraId="71426A7A" w14:textId="357494A2" w:rsidR="00FA5F9B" w:rsidRPr="00887937" w:rsidRDefault="00FA5F9B" w:rsidP="005739F9">
            <w:pPr>
              <w:jc w:val="both"/>
              <w:rPr>
                <w:rFonts w:ascii="Calibri" w:hAnsi="Calibri" w:cs="Calibri"/>
                <w:b/>
                <w:sz w:val="30"/>
              </w:rPr>
            </w:pPr>
          </w:p>
        </w:tc>
        <w:tc>
          <w:tcPr>
            <w:tcW w:w="1571" w:type="dxa"/>
            <w:tcBorders>
              <w:top w:val="single" w:sz="4" w:space="0" w:color="auto"/>
              <w:left w:val="single" w:sz="4" w:space="0" w:color="auto"/>
              <w:bottom w:val="single" w:sz="4" w:space="0" w:color="auto"/>
              <w:right w:val="single" w:sz="4" w:space="0" w:color="auto"/>
            </w:tcBorders>
          </w:tcPr>
          <w:p w14:paraId="6226F620" w14:textId="6C5B2231" w:rsidR="005979B1" w:rsidRPr="00F32542" w:rsidRDefault="00142650" w:rsidP="005739F9">
            <w:pPr>
              <w:jc w:val="both"/>
              <w:rPr>
                <w:rFonts w:ascii="Calibri" w:hAnsi="Calibri" w:cs="Calibri"/>
                <w:bCs/>
                <w:szCs w:val="24"/>
              </w:rPr>
            </w:pPr>
            <w:r w:rsidRPr="00F32542">
              <w:rPr>
                <w:rFonts w:ascii="Calibri" w:hAnsi="Calibri" w:cs="Calibri"/>
                <w:bCs/>
                <w:szCs w:val="24"/>
              </w:rPr>
              <w:lastRenderedPageBreak/>
              <w:t>2</w:t>
            </w:r>
            <w:r w:rsidR="00DD6C92" w:rsidRPr="00F32542">
              <w:rPr>
                <w:rFonts w:ascii="Calibri" w:hAnsi="Calibri" w:cs="Calibri"/>
                <w:bCs/>
                <w:szCs w:val="24"/>
              </w:rPr>
              <w:t xml:space="preserve"> mins</w:t>
            </w:r>
          </w:p>
          <w:p w14:paraId="6E740FCE" w14:textId="77777777" w:rsidR="00126323" w:rsidRPr="00F32542" w:rsidRDefault="00126323" w:rsidP="005739F9">
            <w:pPr>
              <w:jc w:val="both"/>
              <w:rPr>
                <w:rFonts w:ascii="Calibri" w:hAnsi="Calibri" w:cs="Calibri"/>
                <w:bCs/>
                <w:szCs w:val="24"/>
              </w:rPr>
            </w:pPr>
          </w:p>
          <w:p w14:paraId="12266B2E" w14:textId="77777777" w:rsidR="00126323" w:rsidRPr="00F32542" w:rsidRDefault="00126323" w:rsidP="005739F9">
            <w:pPr>
              <w:jc w:val="both"/>
              <w:rPr>
                <w:rFonts w:ascii="Calibri" w:hAnsi="Calibri" w:cs="Calibri"/>
                <w:bCs/>
                <w:szCs w:val="24"/>
              </w:rPr>
            </w:pPr>
          </w:p>
          <w:p w14:paraId="4BDFBEA0" w14:textId="77777777" w:rsidR="00126323" w:rsidRPr="00F32542" w:rsidRDefault="00126323" w:rsidP="005739F9">
            <w:pPr>
              <w:jc w:val="both"/>
              <w:rPr>
                <w:rFonts w:ascii="Calibri" w:hAnsi="Calibri" w:cs="Calibri"/>
                <w:bCs/>
                <w:szCs w:val="24"/>
              </w:rPr>
            </w:pPr>
          </w:p>
          <w:p w14:paraId="753DCEB9" w14:textId="77777777" w:rsidR="00126323" w:rsidRPr="00F32542" w:rsidRDefault="00126323" w:rsidP="005739F9">
            <w:pPr>
              <w:jc w:val="both"/>
              <w:rPr>
                <w:rFonts w:ascii="Calibri" w:hAnsi="Calibri" w:cs="Calibri"/>
                <w:bCs/>
                <w:szCs w:val="24"/>
              </w:rPr>
            </w:pPr>
          </w:p>
          <w:p w14:paraId="1BFD3E6C" w14:textId="77777777" w:rsidR="0025572E" w:rsidRDefault="0025572E" w:rsidP="005739F9">
            <w:pPr>
              <w:jc w:val="both"/>
              <w:rPr>
                <w:rFonts w:ascii="Calibri" w:hAnsi="Calibri" w:cs="Calibri"/>
                <w:bCs/>
                <w:szCs w:val="24"/>
              </w:rPr>
            </w:pPr>
          </w:p>
          <w:p w14:paraId="04291B31" w14:textId="59E75D90" w:rsidR="00126323" w:rsidRPr="00F32542" w:rsidRDefault="002030BE" w:rsidP="005739F9">
            <w:pPr>
              <w:jc w:val="both"/>
              <w:rPr>
                <w:rFonts w:ascii="Calibri" w:hAnsi="Calibri" w:cs="Calibri"/>
                <w:bCs/>
                <w:szCs w:val="24"/>
              </w:rPr>
            </w:pPr>
            <w:r w:rsidRPr="00F32542">
              <w:rPr>
                <w:rFonts w:ascii="Calibri" w:hAnsi="Calibri" w:cs="Calibri"/>
                <w:bCs/>
                <w:szCs w:val="24"/>
              </w:rPr>
              <w:t>2-3 mins</w:t>
            </w:r>
          </w:p>
          <w:p w14:paraId="2E13FD82" w14:textId="77777777" w:rsidR="002030BE" w:rsidRPr="00F32542" w:rsidRDefault="002030BE" w:rsidP="005739F9">
            <w:pPr>
              <w:jc w:val="both"/>
              <w:rPr>
                <w:rFonts w:ascii="Calibri" w:hAnsi="Calibri" w:cs="Calibri"/>
                <w:bCs/>
                <w:szCs w:val="24"/>
              </w:rPr>
            </w:pPr>
          </w:p>
          <w:p w14:paraId="73461699" w14:textId="77777777" w:rsidR="002030BE" w:rsidRPr="00F32542" w:rsidRDefault="002030BE" w:rsidP="005739F9">
            <w:pPr>
              <w:jc w:val="both"/>
              <w:rPr>
                <w:rFonts w:ascii="Calibri" w:hAnsi="Calibri" w:cs="Calibri"/>
                <w:bCs/>
                <w:szCs w:val="24"/>
              </w:rPr>
            </w:pPr>
          </w:p>
          <w:p w14:paraId="7323C4E3" w14:textId="77777777" w:rsidR="0025572E" w:rsidRDefault="0025572E" w:rsidP="005739F9">
            <w:pPr>
              <w:jc w:val="both"/>
              <w:rPr>
                <w:rFonts w:ascii="Calibri" w:hAnsi="Calibri" w:cs="Calibri"/>
                <w:bCs/>
                <w:szCs w:val="24"/>
              </w:rPr>
            </w:pPr>
          </w:p>
          <w:p w14:paraId="28BE45CB" w14:textId="77777777" w:rsidR="00811843" w:rsidRDefault="00811843" w:rsidP="005739F9">
            <w:pPr>
              <w:jc w:val="both"/>
              <w:rPr>
                <w:rFonts w:ascii="Calibri" w:hAnsi="Calibri" w:cs="Calibri"/>
                <w:bCs/>
                <w:szCs w:val="24"/>
              </w:rPr>
            </w:pPr>
          </w:p>
          <w:p w14:paraId="52FC3D60" w14:textId="77777777" w:rsidR="00811843" w:rsidRDefault="00811843" w:rsidP="005739F9">
            <w:pPr>
              <w:jc w:val="both"/>
              <w:rPr>
                <w:rFonts w:ascii="Calibri" w:hAnsi="Calibri" w:cs="Calibri"/>
                <w:bCs/>
                <w:szCs w:val="24"/>
              </w:rPr>
            </w:pPr>
          </w:p>
          <w:p w14:paraId="66120C3B" w14:textId="77777777" w:rsidR="00811843" w:rsidRDefault="00811843" w:rsidP="005739F9">
            <w:pPr>
              <w:jc w:val="both"/>
              <w:rPr>
                <w:rFonts w:ascii="Calibri" w:hAnsi="Calibri" w:cs="Calibri"/>
                <w:bCs/>
                <w:szCs w:val="24"/>
              </w:rPr>
            </w:pPr>
          </w:p>
          <w:p w14:paraId="1AEEC6ED" w14:textId="77777777" w:rsidR="00811843" w:rsidRDefault="00811843" w:rsidP="005739F9">
            <w:pPr>
              <w:jc w:val="both"/>
              <w:rPr>
                <w:rFonts w:ascii="Calibri" w:hAnsi="Calibri" w:cs="Calibri"/>
                <w:bCs/>
                <w:szCs w:val="24"/>
              </w:rPr>
            </w:pPr>
          </w:p>
          <w:p w14:paraId="4A981429" w14:textId="77777777" w:rsidR="00811843" w:rsidRDefault="00811843" w:rsidP="005739F9">
            <w:pPr>
              <w:jc w:val="both"/>
              <w:rPr>
                <w:rFonts w:ascii="Calibri" w:hAnsi="Calibri" w:cs="Calibri"/>
                <w:bCs/>
                <w:szCs w:val="24"/>
              </w:rPr>
            </w:pPr>
          </w:p>
          <w:p w14:paraId="090B5FA9" w14:textId="77777777" w:rsidR="00811843" w:rsidRDefault="00811843" w:rsidP="005739F9">
            <w:pPr>
              <w:jc w:val="both"/>
              <w:rPr>
                <w:rFonts w:ascii="Calibri" w:hAnsi="Calibri" w:cs="Calibri"/>
                <w:bCs/>
                <w:szCs w:val="24"/>
              </w:rPr>
            </w:pPr>
          </w:p>
          <w:p w14:paraId="7BC24F64" w14:textId="77777777" w:rsidR="00811843" w:rsidRDefault="00811843" w:rsidP="005739F9">
            <w:pPr>
              <w:jc w:val="both"/>
              <w:rPr>
                <w:rFonts w:ascii="Calibri" w:hAnsi="Calibri" w:cs="Calibri"/>
                <w:bCs/>
                <w:szCs w:val="24"/>
              </w:rPr>
            </w:pPr>
          </w:p>
          <w:p w14:paraId="28FEEF8A" w14:textId="77777777" w:rsidR="00811843" w:rsidRDefault="00811843" w:rsidP="005739F9">
            <w:pPr>
              <w:jc w:val="both"/>
              <w:rPr>
                <w:rFonts w:ascii="Calibri" w:hAnsi="Calibri" w:cs="Calibri"/>
                <w:bCs/>
                <w:szCs w:val="24"/>
              </w:rPr>
            </w:pPr>
          </w:p>
          <w:p w14:paraId="25691244" w14:textId="77777777" w:rsidR="00811843" w:rsidRDefault="00811843" w:rsidP="005739F9">
            <w:pPr>
              <w:jc w:val="both"/>
              <w:rPr>
                <w:rFonts w:ascii="Calibri" w:hAnsi="Calibri" w:cs="Calibri"/>
                <w:bCs/>
                <w:szCs w:val="24"/>
              </w:rPr>
            </w:pPr>
          </w:p>
          <w:p w14:paraId="742A4C87" w14:textId="57384983" w:rsidR="002030BE" w:rsidRPr="00F32542" w:rsidRDefault="002030BE" w:rsidP="005739F9">
            <w:pPr>
              <w:jc w:val="both"/>
              <w:rPr>
                <w:rFonts w:ascii="Calibri" w:hAnsi="Calibri" w:cs="Calibri"/>
                <w:bCs/>
                <w:szCs w:val="24"/>
              </w:rPr>
            </w:pPr>
            <w:r w:rsidRPr="00F32542">
              <w:rPr>
                <w:rFonts w:ascii="Calibri" w:hAnsi="Calibri" w:cs="Calibri"/>
                <w:bCs/>
                <w:szCs w:val="24"/>
              </w:rPr>
              <w:t>5 mins</w:t>
            </w:r>
          </w:p>
          <w:p w14:paraId="2B8F301D" w14:textId="77777777" w:rsidR="002030BE" w:rsidRPr="00F32542" w:rsidRDefault="002030BE" w:rsidP="005739F9">
            <w:pPr>
              <w:jc w:val="both"/>
              <w:rPr>
                <w:rFonts w:ascii="Calibri" w:hAnsi="Calibri" w:cs="Calibri"/>
                <w:bCs/>
                <w:szCs w:val="24"/>
              </w:rPr>
            </w:pPr>
          </w:p>
          <w:p w14:paraId="36CB8F40" w14:textId="77777777" w:rsidR="002030BE" w:rsidRPr="00F32542" w:rsidRDefault="002030BE" w:rsidP="005739F9">
            <w:pPr>
              <w:jc w:val="both"/>
              <w:rPr>
                <w:rFonts w:ascii="Calibri" w:hAnsi="Calibri" w:cs="Calibri"/>
                <w:bCs/>
                <w:szCs w:val="24"/>
              </w:rPr>
            </w:pPr>
          </w:p>
          <w:p w14:paraId="7E90A167" w14:textId="77777777" w:rsidR="0025572E" w:rsidRDefault="0025572E" w:rsidP="005739F9">
            <w:pPr>
              <w:jc w:val="both"/>
              <w:rPr>
                <w:rFonts w:ascii="Calibri" w:hAnsi="Calibri" w:cs="Calibri"/>
                <w:bCs/>
                <w:szCs w:val="24"/>
              </w:rPr>
            </w:pPr>
          </w:p>
          <w:p w14:paraId="4549E4B4" w14:textId="3E452B08" w:rsidR="002030BE" w:rsidRPr="00F32542" w:rsidRDefault="003807A9" w:rsidP="005739F9">
            <w:pPr>
              <w:jc w:val="both"/>
              <w:rPr>
                <w:rFonts w:ascii="Calibri" w:hAnsi="Calibri" w:cs="Calibri"/>
                <w:bCs/>
                <w:szCs w:val="24"/>
              </w:rPr>
            </w:pPr>
            <w:r w:rsidRPr="00F32542">
              <w:rPr>
                <w:rFonts w:ascii="Calibri" w:hAnsi="Calibri" w:cs="Calibri"/>
                <w:bCs/>
                <w:szCs w:val="24"/>
              </w:rPr>
              <w:t>10 mins</w:t>
            </w:r>
          </w:p>
          <w:p w14:paraId="4AE8484A" w14:textId="77777777" w:rsidR="003807A9" w:rsidRPr="00F32542" w:rsidRDefault="003807A9" w:rsidP="005739F9">
            <w:pPr>
              <w:jc w:val="both"/>
              <w:rPr>
                <w:rFonts w:ascii="Calibri" w:hAnsi="Calibri" w:cs="Calibri"/>
                <w:bCs/>
                <w:szCs w:val="24"/>
              </w:rPr>
            </w:pPr>
          </w:p>
          <w:p w14:paraId="05F4E388" w14:textId="77777777" w:rsidR="003807A9" w:rsidRPr="00F32542" w:rsidRDefault="003807A9" w:rsidP="005739F9">
            <w:pPr>
              <w:jc w:val="both"/>
              <w:rPr>
                <w:rFonts w:ascii="Calibri" w:hAnsi="Calibri" w:cs="Calibri"/>
                <w:bCs/>
                <w:szCs w:val="24"/>
              </w:rPr>
            </w:pPr>
          </w:p>
          <w:p w14:paraId="324DAE33" w14:textId="77777777" w:rsidR="003807A9" w:rsidRPr="00F32542" w:rsidRDefault="003807A9" w:rsidP="005739F9">
            <w:pPr>
              <w:jc w:val="both"/>
              <w:rPr>
                <w:rFonts w:ascii="Calibri" w:hAnsi="Calibri" w:cs="Calibri"/>
                <w:bCs/>
                <w:szCs w:val="24"/>
              </w:rPr>
            </w:pPr>
          </w:p>
          <w:p w14:paraId="6CEFC9CC" w14:textId="77777777" w:rsidR="0025572E" w:rsidRDefault="0025572E" w:rsidP="005739F9">
            <w:pPr>
              <w:jc w:val="both"/>
              <w:rPr>
                <w:rFonts w:ascii="Calibri" w:hAnsi="Calibri" w:cs="Calibri"/>
                <w:bCs/>
                <w:szCs w:val="24"/>
              </w:rPr>
            </w:pPr>
          </w:p>
          <w:p w14:paraId="75404C77" w14:textId="77777777" w:rsidR="0025572E" w:rsidRDefault="0025572E" w:rsidP="005739F9">
            <w:pPr>
              <w:jc w:val="both"/>
              <w:rPr>
                <w:rFonts w:ascii="Calibri" w:hAnsi="Calibri" w:cs="Calibri"/>
                <w:bCs/>
                <w:szCs w:val="24"/>
              </w:rPr>
            </w:pPr>
          </w:p>
          <w:p w14:paraId="273B65BE" w14:textId="3EC26FDC" w:rsidR="003807A9" w:rsidRPr="00F32542" w:rsidRDefault="003807A9" w:rsidP="005739F9">
            <w:pPr>
              <w:jc w:val="both"/>
              <w:rPr>
                <w:rFonts w:ascii="Calibri" w:hAnsi="Calibri" w:cs="Calibri"/>
                <w:bCs/>
                <w:szCs w:val="24"/>
              </w:rPr>
            </w:pPr>
            <w:r w:rsidRPr="00F32542">
              <w:rPr>
                <w:rFonts w:ascii="Calibri" w:hAnsi="Calibri" w:cs="Calibri"/>
                <w:bCs/>
                <w:szCs w:val="24"/>
              </w:rPr>
              <w:t>2 mins</w:t>
            </w:r>
          </w:p>
          <w:p w14:paraId="7812C0EA" w14:textId="77777777" w:rsidR="003807A9" w:rsidRPr="00F32542" w:rsidRDefault="003807A9" w:rsidP="005739F9">
            <w:pPr>
              <w:jc w:val="both"/>
              <w:rPr>
                <w:rFonts w:ascii="Calibri" w:hAnsi="Calibri" w:cs="Calibri"/>
                <w:bCs/>
                <w:szCs w:val="24"/>
              </w:rPr>
            </w:pPr>
          </w:p>
          <w:p w14:paraId="7D5BACD8" w14:textId="77777777" w:rsidR="003807A9" w:rsidRPr="00F32542" w:rsidRDefault="003807A9" w:rsidP="005739F9">
            <w:pPr>
              <w:jc w:val="both"/>
              <w:rPr>
                <w:rFonts w:ascii="Calibri" w:hAnsi="Calibri" w:cs="Calibri"/>
                <w:bCs/>
                <w:szCs w:val="24"/>
              </w:rPr>
            </w:pPr>
          </w:p>
          <w:p w14:paraId="26637789" w14:textId="77777777" w:rsidR="003807A9" w:rsidRPr="00F32542" w:rsidRDefault="003807A9" w:rsidP="005739F9">
            <w:pPr>
              <w:jc w:val="both"/>
              <w:rPr>
                <w:rFonts w:ascii="Calibri" w:hAnsi="Calibri" w:cs="Calibri"/>
                <w:bCs/>
                <w:szCs w:val="24"/>
              </w:rPr>
            </w:pPr>
          </w:p>
          <w:p w14:paraId="45E8C67E" w14:textId="77777777" w:rsidR="003807A9" w:rsidRPr="00F32542" w:rsidRDefault="003807A9" w:rsidP="005739F9">
            <w:pPr>
              <w:jc w:val="both"/>
              <w:rPr>
                <w:rFonts w:ascii="Calibri" w:hAnsi="Calibri" w:cs="Calibri"/>
                <w:bCs/>
                <w:szCs w:val="24"/>
              </w:rPr>
            </w:pPr>
          </w:p>
          <w:p w14:paraId="27FF8E57" w14:textId="77777777" w:rsidR="0025572E" w:rsidRDefault="0025572E" w:rsidP="005739F9">
            <w:pPr>
              <w:jc w:val="both"/>
              <w:rPr>
                <w:rFonts w:ascii="Calibri" w:hAnsi="Calibri" w:cs="Calibri"/>
                <w:bCs/>
                <w:szCs w:val="24"/>
              </w:rPr>
            </w:pPr>
          </w:p>
          <w:p w14:paraId="2CBC65A0" w14:textId="77777777" w:rsidR="00C3009C" w:rsidRDefault="00C3009C" w:rsidP="005739F9">
            <w:pPr>
              <w:jc w:val="both"/>
              <w:rPr>
                <w:rFonts w:ascii="Calibri" w:hAnsi="Calibri" w:cs="Calibri"/>
                <w:bCs/>
                <w:szCs w:val="24"/>
              </w:rPr>
            </w:pPr>
          </w:p>
          <w:p w14:paraId="21F76DE0" w14:textId="079F499B" w:rsidR="003807A9" w:rsidRPr="00F32542" w:rsidRDefault="00D64241" w:rsidP="005739F9">
            <w:pPr>
              <w:jc w:val="both"/>
              <w:rPr>
                <w:rFonts w:ascii="Calibri" w:hAnsi="Calibri" w:cs="Calibri"/>
                <w:bCs/>
                <w:szCs w:val="24"/>
              </w:rPr>
            </w:pPr>
            <w:r>
              <w:rPr>
                <w:rFonts w:ascii="Calibri" w:hAnsi="Calibri" w:cs="Calibri"/>
                <w:bCs/>
                <w:szCs w:val="24"/>
              </w:rPr>
              <w:t>5</w:t>
            </w:r>
            <w:r w:rsidR="00996F0F" w:rsidRPr="00F32542">
              <w:rPr>
                <w:rFonts w:ascii="Calibri" w:hAnsi="Calibri" w:cs="Calibri"/>
                <w:bCs/>
                <w:szCs w:val="24"/>
              </w:rPr>
              <w:t xml:space="preserve"> mins</w:t>
            </w:r>
          </w:p>
          <w:p w14:paraId="6F6E742D" w14:textId="77777777" w:rsidR="002030BE" w:rsidRPr="00F32542" w:rsidRDefault="002030BE" w:rsidP="005739F9">
            <w:pPr>
              <w:jc w:val="both"/>
              <w:rPr>
                <w:rFonts w:ascii="Calibri" w:hAnsi="Calibri" w:cs="Calibri"/>
                <w:bCs/>
                <w:szCs w:val="24"/>
              </w:rPr>
            </w:pPr>
          </w:p>
          <w:p w14:paraId="55B684F5" w14:textId="77777777" w:rsidR="002030BE" w:rsidRPr="00F32542" w:rsidRDefault="002030BE" w:rsidP="005739F9">
            <w:pPr>
              <w:jc w:val="both"/>
              <w:rPr>
                <w:rFonts w:ascii="Calibri" w:hAnsi="Calibri" w:cs="Calibri"/>
                <w:bCs/>
                <w:szCs w:val="24"/>
              </w:rPr>
            </w:pPr>
          </w:p>
          <w:p w14:paraId="617DCB0D" w14:textId="77777777" w:rsidR="00996F0F" w:rsidRPr="00F32542" w:rsidRDefault="00996F0F" w:rsidP="005739F9">
            <w:pPr>
              <w:jc w:val="both"/>
              <w:rPr>
                <w:rFonts w:ascii="Calibri" w:hAnsi="Calibri" w:cs="Calibri"/>
                <w:bCs/>
                <w:szCs w:val="24"/>
              </w:rPr>
            </w:pPr>
          </w:p>
          <w:p w14:paraId="2324B18A" w14:textId="77777777" w:rsidR="00F32542" w:rsidRDefault="00F32542" w:rsidP="005739F9">
            <w:pPr>
              <w:jc w:val="both"/>
              <w:rPr>
                <w:rFonts w:ascii="Calibri" w:hAnsi="Calibri" w:cs="Calibri"/>
                <w:bCs/>
                <w:szCs w:val="24"/>
              </w:rPr>
            </w:pPr>
          </w:p>
          <w:p w14:paraId="61140B49" w14:textId="77777777" w:rsidR="00C3009C" w:rsidRDefault="00C3009C" w:rsidP="005739F9">
            <w:pPr>
              <w:jc w:val="both"/>
              <w:rPr>
                <w:rFonts w:ascii="Calibri" w:hAnsi="Calibri" w:cs="Calibri"/>
                <w:bCs/>
                <w:szCs w:val="24"/>
              </w:rPr>
            </w:pPr>
          </w:p>
          <w:p w14:paraId="39B28540" w14:textId="77777777" w:rsidR="00C3009C" w:rsidRDefault="00C3009C" w:rsidP="005739F9">
            <w:pPr>
              <w:jc w:val="both"/>
              <w:rPr>
                <w:rFonts w:ascii="Calibri" w:hAnsi="Calibri" w:cs="Calibri"/>
                <w:bCs/>
                <w:szCs w:val="24"/>
              </w:rPr>
            </w:pPr>
          </w:p>
          <w:p w14:paraId="1BFC96A9" w14:textId="77777777" w:rsidR="00C3009C" w:rsidRDefault="00C3009C" w:rsidP="005739F9">
            <w:pPr>
              <w:jc w:val="both"/>
              <w:rPr>
                <w:rFonts w:ascii="Calibri" w:hAnsi="Calibri" w:cs="Calibri"/>
                <w:bCs/>
                <w:szCs w:val="24"/>
              </w:rPr>
            </w:pPr>
          </w:p>
          <w:p w14:paraId="7A2BD99B" w14:textId="77777777" w:rsidR="00C3009C" w:rsidRDefault="00C3009C" w:rsidP="005739F9">
            <w:pPr>
              <w:jc w:val="both"/>
              <w:rPr>
                <w:rFonts w:ascii="Calibri" w:hAnsi="Calibri" w:cs="Calibri"/>
                <w:bCs/>
                <w:szCs w:val="24"/>
              </w:rPr>
            </w:pPr>
          </w:p>
          <w:p w14:paraId="07156DF8" w14:textId="77777777" w:rsidR="00C3009C" w:rsidRDefault="00C3009C" w:rsidP="005739F9">
            <w:pPr>
              <w:jc w:val="both"/>
              <w:rPr>
                <w:rFonts w:ascii="Calibri" w:hAnsi="Calibri" w:cs="Calibri"/>
                <w:bCs/>
                <w:szCs w:val="24"/>
              </w:rPr>
            </w:pPr>
          </w:p>
          <w:p w14:paraId="172B92C8" w14:textId="77777777" w:rsidR="00C3009C" w:rsidRDefault="00C3009C" w:rsidP="005739F9">
            <w:pPr>
              <w:jc w:val="both"/>
              <w:rPr>
                <w:rFonts w:ascii="Calibri" w:hAnsi="Calibri" w:cs="Calibri"/>
                <w:bCs/>
                <w:szCs w:val="24"/>
              </w:rPr>
            </w:pPr>
          </w:p>
          <w:p w14:paraId="1D2A9936" w14:textId="77777777" w:rsidR="00C3009C" w:rsidRDefault="00C3009C" w:rsidP="005739F9">
            <w:pPr>
              <w:jc w:val="both"/>
              <w:rPr>
                <w:rFonts w:ascii="Calibri" w:hAnsi="Calibri" w:cs="Calibri"/>
                <w:bCs/>
                <w:szCs w:val="24"/>
              </w:rPr>
            </w:pPr>
          </w:p>
          <w:p w14:paraId="08BCC3AB" w14:textId="77777777" w:rsidR="00C3009C" w:rsidRDefault="00C3009C" w:rsidP="005739F9">
            <w:pPr>
              <w:jc w:val="both"/>
              <w:rPr>
                <w:rFonts w:ascii="Calibri" w:hAnsi="Calibri" w:cs="Calibri"/>
                <w:bCs/>
                <w:szCs w:val="24"/>
              </w:rPr>
            </w:pPr>
          </w:p>
          <w:p w14:paraId="5FDE269C" w14:textId="77777777" w:rsidR="00C3009C" w:rsidRDefault="00C3009C" w:rsidP="005739F9">
            <w:pPr>
              <w:jc w:val="both"/>
              <w:rPr>
                <w:rFonts w:ascii="Calibri" w:hAnsi="Calibri" w:cs="Calibri"/>
                <w:bCs/>
                <w:szCs w:val="24"/>
              </w:rPr>
            </w:pPr>
          </w:p>
          <w:p w14:paraId="7E50225B" w14:textId="77777777" w:rsidR="00C3009C" w:rsidRDefault="00C3009C" w:rsidP="005739F9">
            <w:pPr>
              <w:jc w:val="both"/>
              <w:rPr>
                <w:rFonts w:ascii="Calibri" w:hAnsi="Calibri" w:cs="Calibri"/>
                <w:bCs/>
                <w:szCs w:val="24"/>
              </w:rPr>
            </w:pPr>
          </w:p>
          <w:p w14:paraId="1A629774" w14:textId="77777777" w:rsidR="00C3009C" w:rsidRDefault="00C3009C" w:rsidP="005739F9">
            <w:pPr>
              <w:jc w:val="both"/>
              <w:rPr>
                <w:rFonts w:ascii="Calibri" w:hAnsi="Calibri" w:cs="Calibri"/>
                <w:bCs/>
                <w:szCs w:val="24"/>
              </w:rPr>
            </w:pPr>
          </w:p>
          <w:p w14:paraId="18837302" w14:textId="77777777" w:rsidR="00C3009C" w:rsidRDefault="00C3009C" w:rsidP="005739F9">
            <w:pPr>
              <w:jc w:val="both"/>
              <w:rPr>
                <w:rFonts w:ascii="Calibri" w:hAnsi="Calibri" w:cs="Calibri"/>
                <w:bCs/>
                <w:szCs w:val="24"/>
              </w:rPr>
            </w:pPr>
          </w:p>
          <w:p w14:paraId="78CF5AAF" w14:textId="77777777" w:rsidR="00C3009C" w:rsidRDefault="00C3009C" w:rsidP="005739F9">
            <w:pPr>
              <w:jc w:val="both"/>
              <w:rPr>
                <w:rFonts w:ascii="Calibri" w:hAnsi="Calibri" w:cs="Calibri"/>
                <w:bCs/>
                <w:szCs w:val="24"/>
              </w:rPr>
            </w:pPr>
          </w:p>
          <w:p w14:paraId="5F7975F9" w14:textId="77777777" w:rsidR="00C3009C" w:rsidRDefault="00C3009C" w:rsidP="005739F9">
            <w:pPr>
              <w:jc w:val="both"/>
              <w:rPr>
                <w:rFonts w:ascii="Calibri" w:hAnsi="Calibri" w:cs="Calibri"/>
                <w:bCs/>
                <w:szCs w:val="24"/>
              </w:rPr>
            </w:pPr>
          </w:p>
          <w:p w14:paraId="5FC640AE" w14:textId="77777777" w:rsidR="00C3009C" w:rsidRDefault="00C3009C" w:rsidP="005739F9">
            <w:pPr>
              <w:jc w:val="both"/>
              <w:rPr>
                <w:rFonts w:ascii="Calibri" w:hAnsi="Calibri" w:cs="Calibri"/>
                <w:bCs/>
                <w:szCs w:val="24"/>
              </w:rPr>
            </w:pPr>
          </w:p>
          <w:p w14:paraId="1003F4FE" w14:textId="77777777" w:rsidR="00C3009C" w:rsidRDefault="00C3009C" w:rsidP="005739F9">
            <w:pPr>
              <w:jc w:val="both"/>
              <w:rPr>
                <w:rFonts w:ascii="Calibri" w:hAnsi="Calibri" w:cs="Calibri"/>
                <w:bCs/>
                <w:szCs w:val="24"/>
              </w:rPr>
            </w:pPr>
          </w:p>
          <w:p w14:paraId="0FD3A20A" w14:textId="77777777" w:rsidR="00C3009C" w:rsidRDefault="00C3009C" w:rsidP="005739F9">
            <w:pPr>
              <w:jc w:val="both"/>
              <w:rPr>
                <w:rFonts w:ascii="Calibri" w:hAnsi="Calibri" w:cs="Calibri"/>
                <w:bCs/>
                <w:szCs w:val="24"/>
              </w:rPr>
            </w:pPr>
          </w:p>
          <w:p w14:paraId="12A449F7" w14:textId="77777777" w:rsidR="00C3009C" w:rsidRDefault="00C3009C" w:rsidP="005739F9">
            <w:pPr>
              <w:jc w:val="both"/>
              <w:rPr>
                <w:rFonts w:ascii="Calibri" w:hAnsi="Calibri" w:cs="Calibri"/>
                <w:bCs/>
                <w:szCs w:val="24"/>
              </w:rPr>
            </w:pPr>
          </w:p>
          <w:p w14:paraId="41E2C6E8" w14:textId="77777777" w:rsidR="00C3009C" w:rsidRDefault="00C3009C" w:rsidP="005739F9">
            <w:pPr>
              <w:jc w:val="both"/>
              <w:rPr>
                <w:rFonts w:ascii="Calibri" w:hAnsi="Calibri" w:cs="Calibri"/>
                <w:bCs/>
                <w:szCs w:val="24"/>
              </w:rPr>
            </w:pPr>
          </w:p>
          <w:p w14:paraId="6FF03D34" w14:textId="77777777" w:rsidR="00C3009C" w:rsidRDefault="00C3009C" w:rsidP="005739F9">
            <w:pPr>
              <w:jc w:val="both"/>
              <w:rPr>
                <w:rFonts w:ascii="Calibri" w:hAnsi="Calibri" w:cs="Calibri"/>
                <w:bCs/>
                <w:szCs w:val="24"/>
              </w:rPr>
            </w:pPr>
          </w:p>
          <w:p w14:paraId="4B12D258" w14:textId="77777777" w:rsidR="00C3009C" w:rsidRDefault="00C3009C" w:rsidP="005739F9">
            <w:pPr>
              <w:jc w:val="both"/>
              <w:rPr>
                <w:rFonts w:ascii="Calibri" w:hAnsi="Calibri" w:cs="Calibri"/>
                <w:bCs/>
                <w:szCs w:val="24"/>
              </w:rPr>
            </w:pPr>
          </w:p>
          <w:p w14:paraId="580CA3BF" w14:textId="77777777" w:rsidR="00C3009C" w:rsidRDefault="00C3009C" w:rsidP="005739F9">
            <w:pPr>
              <w:jc w:val="both"/>
              <w:rPr>
                <w:rFonts w:ascii="Calibri" w:hAnsi="Calibri" w:cs="Calibri"/>
                <w:bCs/>
                <w:szCs w:val="24"/>
              </w:rPr>
            </w:pPr>
          </w:p>
          <w:p w14:paraId="3608DF9A" w14:textId="77777777" w:rsidR="00C3009C" w:rsidRDefault="00C3009C" w:rsidP="005739F9">
            <w:pPr>
              <w:jc w:val="both"/>
              <w:rPr>
                <w:rFonts w:ascii="Calibri" w:hAnsi="Calibri" w:cs="Calibri"/>
                <w:bCs/>
                <w:szCs w:val="24"/>
              </w:rPr>
            </w:pPr>
          </w:p>
          <w:p w14:paraId="278A1A7C" w14:textId="77777777" w:rsidR="00C3009C" w:rsidRDefault="00C3009C" w:rsidP="005739F9">
            <w:pPr>
              <w:jc w:val="both"/>
              <w:rPr>
                <w:rFonts w:ascii="Calibri" w:hAnsi="Calibri" w:cs="Calibri"/>
                <w:bCs/>
                <w:szCs w:val="24"/>
              </w:rPr>
            </w:pPr>
          </w:p>
          <w:p w14:paraId="05970143" w14:textId="77777777" w:rsidR="00C3009C" w:rsidRDefault="00C3009C" w:rsidP="005739F9">
            <w:pPr>
              <w:jc w:val="both"/>
              <w:rPr>
                <w:rFonts w:ascii="Calibri" w:hAnsi="Calibri" w:cs="Calibri"/>
                <w:bCs/>
                <w:szCs w:val="24"/>
              </w:rPr>
            </w:pPr>
          </w:p>
          <w:p w14:paraId="72170698" w14:textId="77777777" w:rsidR="00C3009C" w:rsidRDefault="00C3009C" w:rsidP="005739F9">
            <w:pPr>
              <w:jc w:val="both"/>
              <w:rPr>
                <w:rFonts w:ascii="Calibri" w:hAnsi="Calibri" w:cs="Calibri"/>
                <w:bCs/>
                <w:szCs w:val="24"/>
              </w:rPr>
            </w:pPr>
          </w:p>
          <w:p w14:paraId="51706147" w14:textId="77777777" w:rsidR="00C3009C" w:rsidRDefault="00C3009C" w:rsidP="005739F9">
            <w:pPr>
              <w:jc w:val="both"/>
              <w:rPr>
                <w:rFonts w:ascii="Calibri" w:hAnsi="Calibri" w:cs="Calibri"/>
                <w:bCs/>
                <w:szCs w:val="24"/>
              </w:rPr>
            </w:pPr>
          </w:p>
          <w:p w14:paraId="380BDF67" w14:textId="77777777" w:rsidR="00C3009C" w:rsidRDefault="00C3009C" w:rsidP="005739F9">
            <w:pPr>
              <w:jc w:val="both"/>
              <w:rPr>
                <w:rFonts w:ascii="Calibri" w:hAnsi="Calibri" w:cs="Calibri"/>
                <w:bCs/>
                <w:szCs w:val="24"/>
              </w:rPr>
            </w:pPr>
          </w:p>
          <w:p w14:paraId="4BB86234" w14:textId="77777777" w:rsidR="00C3009C" w:rsidRDefault="00C3009C" w:rsidP="005739F9">
            <w:pPr>
              <w:jc w:val="both"/>
              <w:rPr>
                <w:rFonts w:ascii="Calibri" w:hAnsi="Calibri" w:cs="Calibri"/>
                <w:bCs/>
                <w:szCs w:val="24"/>
              </w:rPr>
            </w:pPr>
          </w:p>
          <w:p w14:paraId="329E2EF0" w14:textId="77777777" w:rsidR="00C3009C" w:rsidRDefault="00C3009C" w:rsidP="005739F9">
            <w:pPr>
              <w:jc w:val="both"/>
              <w:rPr>
                <w:rFonts w:ascii="Calibri" w:hAnsi="Calibri" w:cs="Calibri"/>
                <w:bCs/>
                <w:szCs w:val="24"/>
              </w:rPr>
            </w:pPr>
          </w:p>
          <w:p w14:paraId="0F6B9216" w14:textId="77777777" w:rsidR="00C3009C" w:rsidRDefault="00C3009C" w:rsidP="005739F9">
            <w:pPr>
              <w:jc w:val="both"/>
              <w:rPr>
                <w:rFonts w:ascii="Calibri" w:hAnsi="Calibri" w:cs="Calibri"/>
                <w:bCs/>
                <w:szCs w:val="24"/>
              </w:rPr>
            </w:pPr>
          </w:p>
          <w:p w14:paraId="43AC1667" w14:textId="77777777" w:rsidR="00C3009C" w:rsidRDefault="00C3009C" w:rsidP="005739F9">
            <w:pPr>
              <w:jc w:val="both"/>
              <w:rPr>
                <w:rFonts w:ascii="Calibri" w:hAnsi="Calibri" w:cs="Calibri"/>
                <w:bCs/>
                <w:szCs w:val="24"/>
              </w:rPr>
            </w:pPr>
          </w:p>
          <w:p w14:paraId="42012475" w14:textId="77777777" w:rsidR="00C3009C" w:rsidRDefault="00C3009C" w:rsidP="005739F9">
            <w:pPr>
              <w:jc w:val="both"/>
              <w:rPr>
                <w:rFonts w:ascii="Calibri" w:hAnsi="Calibri" w:cs="Calibri"/>
                <w:bCs/>
                <w:szCs w:val="24"/>
              </w:rPr>
            </w:pPr>
          </w:p>
          <w:p w14:paraId="7BB07C17" w14:textId="77777777" w:rsidR="00C3009C" w:rsidRDefault="00C3009C" w:rsidP="005739F9">
            <w:pPr>
              <w:jc w:val="both"/>
              <w:rPr>
                <w:rFonts w:ascii="Calibri" w:hAnsi="Calibri" w:cs="Calibri"/>
                <w:bCs/>
                <w:szCs w:val="24"/>
              </w:rPr>
            </w:pPr>
          </w:p>
          <w:p w14:paraId="4BF75EC9" w14:textId="77777777" w:rsidR="00C3009C" w:rsidRDefault="00C3009C" w:rsidP="005739F9">
            <w:pPr>
              <w:jc w:val="both"/>
              <w:rPr>
                <w:rFonts w:ascii="Calibri" w:hAnsi="Calibri" w:cs="Calibri"/>
                <w:bCs/>
                <w:szCs w:val="24"/>
              </w:rPr>
            </w:pPr>
          </w:p>
          <w:p w14:paraId="42470EF3" w14:textId="77777777" w:rsidR="00C3009C" w:rsidRDefault="00C3009C" w:rsidP="005739F9">
            <w:pPr>
              <w:jc w:val="both"/>
              <w:rPr>
                <w:rFonts w:ascii="Calibri" w:hAnsi="Calibri" w:cs="Calibri"/>
                <w:bCs/>
                <w:szCs w:val="24"/>
              </w:rPr>
            </w:pPr>
          </w:p>
          <w:p w14:paraId="1BFBC175" w14:textId="5938B0BB" w:rsidR="00996F0F" w:rsidRPr="00F32542" w:rsidRDefault="00D64241" w:rsidP="005739F9">
            <w:pPr>
              <w:jc w:val="both"/>
              <w:rPr>
                <w:rFonts w:ascii="Calibri" w:hAnsi="Calibri" w:cs="Calibri"/>
                <w:bCs/>
                <w:szCs w:val="24"/>
              </w:rPr>
            </w:pPr>
            <w:r>
              <w:rPr>
                <w:rFonts w:ascii="Calibri" w:hAnsi="Calibri" w:cs="Calibri"/>
                <w:bCs/>
                <w:szCs w:val="24"/>
              </w:rPr>
              <w:t>3</w:t>
            </w:r>
            <w:r w:rsidR="009E4A91" w:rsidRPr="00F32542">
              <w:rPr>
                <w:rFonts w:ascii="Calibri" w:hAnsi="Calibri" w:cs="Calibri"/>
                <w:bCs/>
                <w:szCs w:val="24"/>
              </w:rPr>
              <w:t xml:space="preserve"> mins</w:t>
            </w:r>
          </w:p>
        </w:tc>
      </w:tr>
    </w:tbl>
    <w:p w14:paraId="4BC3310E" w14:textId="77777777" w:rsidR="005979B1" w:rsidRDefault="005979B1" w:rsidP="005979B1">
      <w:pPr>
        <w:jc w:val="both"/>
        <w:rPr>
          <w:b/>
          <w:sz w:val="30"/>
        </w:rPr>
      </w:pPr>
    </w:p>
    <w:p w14:paraId="1A3DCB77" w14:textId="77777777" w:rsidR="005979B1" w:rsidRDefault="005979B1" w:rsidP="005979B1">
      <w:pPr>
        <w:jc w:val="both"/>
        <w:rPr>
          <w:b/>
          <w:sz w:val="30"/>
        </w:rPr>
      </w:pPr>
    </w:p>
    <w:p w14:paraId="4FB364DA" w14:textId="77777777" w:rsidR="005979B1" w:rsidRDefault="005979B1" w:rsidP="005979B1">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1"/>
      </w:tblGrid>
      <w:tr w:rsidR="005979B1" w14:paraId="49419F58" w14:textId="77777777" w:rsidTr="005739F9">
        <w:tc>
          <w:tcPr>
            <w:tcW w:w="9821" w:type="dxa"/>
          </w:tcPr>
          <w:p w14:paraId="3AB11A6F" w14:textId="4F93A2B2" w:rsidR="00F05381" w:rsidRDefault="005979B1" w:rsidP="00656555">
            <w:pPr>
              <w:jc w:val="center"/>
              <w:rPr>
                <w:rFonts w:ascii="Calibri" w:hAnsi="Calibri" w:cs="Calibri"/>
                <w:b/>
                <w:szCs w:val="24"/>
              </w:rPr>
            </w:pPr>
            <w:r w:rsidRPr="00887937">
              <w:rPr>
                <w:rFonts w:ascii="Calibri" w:hAnsi="Calibri" w:cs="Calibri"/>
                <w:b/>
                <w:szCs w:val="24"/>
              </w:rPr>
              <w:t>Assessment Strategies: when and how are they included within the lesson?</w:t>
            </w:r>
          </w:p>
          <w:p w14:paraId="2C267A95" w14:textId="77777777" w:rsidR="00656555" w:rsidRPr="00656555" w:rsidRDefault="00656555" w:rsidP="00656555">
            <w:pPr>
              <w:jc w:val="center"/>
              <w:rPr>
                <w:rFonts w:ascii="Calibri" w:hAnsi="Calibri" w:cs="Calibri"/>
                <w:b/>
                <w:szCs w:val="24"/>
              </w:rPr>
            </w:pPr>
          </w:p>
          <w:p w14:paraId="0D8DD42B" w14:textId="315E6596" w:rsidR="00F05381" w:rsidRPr="00656555" w:rsidRDefault="00F05381" w:rsidP="00F05381">
            <w:pPr>
              <w:pStyle w:val="ListParagraph"/>
              <w:numPr>
                <w:ilvl w:val="0"/>
                <w:numId w:val="5"/>
              </w:numPr>
              <w:jc w:val="both"/>
              <w:rPr>
                <w:rFonts w:ascii="Calibri" w:hAnsi="Calibri" w:cs="Calibri"/>
                <w:bCs/>
                <w:szCs w:val="24"/>
              </w:rPr>
            </w:pPr>
            <w:r w:rsidRPr="00656555">
              <w:rPr>
                <w:rFonts w:ascii="Calibri" w:hAnsi="Calibri" w:cs="Calibri"/>
                <w:bCs/>
                <w:szCs w:val="24"/>
                <w:u w:val="single"/>
              </w:rPr>
              <w:t>Introduction</w:t>
            </w:r>
            <w:r w:rsidR="003E3A6D" w:rsidRPr="00656555">
              <w:rPr>
                <w:rFonts w:ascii="Calibri" w:hAnsi="Calibri" w:cs="Calibri"/>
                <w:bCs/>
                <w:szCs w:val="24"/>
                <w:u w:val="single"/>
              </w:rPr>
              <w:t>:</w:t>
            </w:r>
            <w:r w:rsidRPr="00656555">
              <w:rPr>
                <w:rFonts w:ascii="Calibri" w:hAnsi="Calibri" w:cs="Calibri"/>
                <w:bCs/>
                <w:szCs w:val="24"/>
              </w:rPr>
              <w:t xml:space="preserve"> Q&amp;A to determine current learning level so correct napkin folds can be assigned to each learner</w:t>
            </w:r>
            <w:r w:rsidR="00AA6549" w:rsidRPr="00656555">
              <w:rPr>
                <w:rFonts w:ascii="Calibri" w:hAnsi="Calibri" w:cs="Calibri"/>
                <w:bCs/>
                <w:szCs w:val="24"/>
              </w:rPr>
              <w:t>.</w:t>
            </w:r>
            <w:r w:rsidR="009D0BC3" w:rsidRPr="00656555">
              <w:rPr>
                <w:rFonts w:ascii="Calibri" w:hAnsi="Calibri" w:cs="Calibri"/>
                <w:bCs/>
                <w:szCs w:val="24"/>
              </w:rPr>
              <w:t xml:space="preserve"> This will serve as a pre-assessment for effective teaching.</w:t>
            </w:r>
          </w:p>
          <w:p w14:paraId="7AC78689" w14:textId="77777777" w:rsidR="009D0BC3" w:rsidRPr="00656555" w:rsidRDefault="009D0BC3" w:rsidP="009D0BC3">
            <w:pPr>
              <w:pStyle w:val="ListParagraph"/>
              <w:jc w:val="both"/>
              <w:rPr>
                <w:rFonts w:ascii="Calibri" w:hAnsi="Calibri" w:cs="Calibri"/>
                <w:bCs/>
                <w:szCs w:val="24"/>
              </w:rPr>
            </w:pPr>
          </w:p>
          <w:p w14:paraId="5BAFC7A9" w14:textId="1764872D" w:rsidR="00AA6549" w:rsidRPr="00656555" w:rsidRDefault="00AA6549" w:rsidP="00F05381">
            <w:pPr>
              <w:pStyle w:val="ListParagraph"/>
              <w:numPr>
                <w:ilvl w:val="0"/>
                <w:numId w:val="5"/>
              </w:numPr>
              <w:jc w:val="both"/>
              <w:rPr>
                <w:rFonts w:ascii="Calibri" w:hAnsi="Calibri" w:cs="Calibri"/>
                <w:bCs/>
                <w:szCs w:val="24"/>
              </w:rPr>
            </w:pPr>
            <w:r w:rsidRPr="00656555">
              <w:rPr>
                <w:rFonts w:ascii="Calibri" w:hAnsi="Calibri" w:cs="Calibri"/>
                <w:bCs/>
                <w:szCs w:val="24"/>
                <w:u w:val="single"/>
              </w:rPr>
              <w:t>Development section</w:t>
            </w:r>
            <w:r w:rsidR="003E3A6D" w:rsidRPr="00656555">
              <w:rPr>
                <w:rFonts w:ascii="Calibri" w:hAnsi="Calibri" w:cs="Calibri"/>
                <w:bCs/>
                <w:szCs w:val="24"/>
                <w:u w:val="single"/>
              </w:rPr>
              <w:t>:</w:t>
            </w:r>
            <w:r w:rsidRPr="00656555">
              <w:rPr>
                <w:rFonts w:ascii="Calibri" w:hAnsi="Calibri" w:cs="Calibri"/>
                <w:bCs/>
                <w:szCs w:val="24"/>
              </w:rPr>
              <w:t xml:space="preserve"> </w:t>
            </w:r>
            <w:r w:rsidR="00137099" w:rsidRPr="00656555">
              <w:rPr>
                <w:rFonts w:ascii="Calibri" w:hAnsi="Calibri" w:cs="Calibri"/>
                <w:bCs/>
                <w:szCs w:val="24"/>
              </w:rPr>
              <w:t>Teacher</w:t>
            </w:r>
            <w:r w:rsidR="001E3236">
              <w:rPr>
                <w:rFonts w:ascii="Calibri" w:hAnsi="Calibri" w:cs="Calibri"/>
                <w:bCs/>
                <w:szCs w:val="24"/>
              </w:rPr>
              <w:t xml:space="preserve"> will</w:t>
            </w:r>
            <w:r w:rsidR="00137099" w:rsidRPr="00656555">
              <w:rPr>
                <w:rFonts w:ascii="Calibri" w:hAnsi="Calibri" w:cs="Calibri"/>
                <w:bCs/>
                <w:szCs w:val="24"/>
              </w:rPr>
              <w:t xml:space="preserve"> </w:t>
            </w:r>
            <w:r w:rsidR="001E3236" w:rsidRPr="00656555">
              <w:rPr>
                <w:rFonts w:ascii="Calibri" w:hAnsi="Calibri" w:cs="Calibri"/>
                <w:bCs/>
                <w:szCs w:val="24"/>
              </w:rPr>
              <w:t>observe</w:t>
            </w:r>
            <w:r w:rsidR="00137099" w:rsidRPr="00656555">
              <w:rPr>
                <w:rFonts w:ascii="Calibri" w:hAnsi="Calibri" w:cs="Calibri"/>
                <w:bCs/>
                <w:szCs w:val="24"/>
              </w:rPr>
              <w:t xml:space="preserve"> students during the initial demonstration to identify </w:t>
            </w:r>
            <w:r w:rsidR="008A359F" w:rsidRPr="00656555">
              <w:rPr>
                <w:rFonts w:ascii="Calibri" w:hAnsi="Calibri" w:cs="Calibri"/>
                <w:bCs/>
                <w:szCs w:val="24"/>
              </w:rPr>
              <w:t xml:space="preserve">the level of </w:t>
            </w:r>
            <w:r w:rsidR="0015437F">
              <w:rPr>
                <w:rFonts w:ascii="Calibri" w:hAnsi="Calibri" w:cs="Calibri"/>
                <w:bCs/>
                <w:szCs w:val="24"/>
              </w:rPr>
              <w:t>comprehension</w:t>
            </w:r>
            <w:r w:rsidR="008A359F" w:rsidRPr="00656555">
              <w:rPr>
                <w:rFonts w:ascii="Calibri" w:hAnsi="Calibri" w:cs="Calibri"/>
                <w:bCs/>
                <w:szCs w:val="24"/>
              </w:rPr>
              <w:t xml:space="preserve"> for each student.</w:t>
            </w:r>
            <w:r w:rsidR="00456B04" w:rsidRPr="00656555">
              <w:rPr>
                <w:rFonts w:ascii="Calibri" w:hAnsi="Calibri" w:cs="Calibri"/>
                <w:bCs/>
                <w:szCs w:val="24"/>
              </w:rPr>
              <w:t xml:space="preserve"> Teacher also </w:t>
            </w:r>
            <w:r w:rsidR="009D0BC3" w:rsidRPr="00656555">
              <w:rPr>
                <w:rFonts w:ascii="Calibri" w:hAnsi="Calibri" w:cs="Calibri"/>
                <w:bCs/>
                <w:szCs w:val="24"/>
              </w:rPr>
              <w:t>observes</w:t>
            </w:r>
            <w:r w:rsidR="00456B04" w:rsidRPr="00656555">
              <w:rPr>
                <w:rFonts w:ascii="Calibri" w:hAnsi="Calibri" w:cs="Calibri"/>
                <w:bCs/>
                <w:szCs w:val="24"/>
              </w:rPr>
              <w:t xml:space="preserve"> during the step by step follow along </w:t>
            </w:r>
            <w:r w:rsidR="009D0BC3" w:rsidRPr="00656555">
              <w:rPr>
                <w:rFonts w:ascii="Calibri" w:hAnsi="Calibri" w:cs="Calibri"/>
                <w:bCs/>
                <w:szCs w:val="24"/>
              </w:rPr>
              <w:t>activity</w:t>
            </w:r>
            <w:r w:rsidR="00456B04" w:rsidRPr="00656555">
              <w:rPr>
                <w:rFonts w:ascii="Calibri" w:hAnsi="Calibri" w:cs="Calibri"/>
                <w:bCs/>
                <w:szCs w:val="24"/>
              </w:rPr>
              <w:t xml:space="preserve"> to again determine </w:t>
            </w:r>
            <w:r w:rsidR="002E71B7" w:rsidRPr="00656555">
              <w:rPr>
                <w:rFonts w:ascii="Calibri" w:hAnsi="Calibri" w:cs="Calibri"/>
                <w:bCs/>
                <w:szCs w:val="24"/>
              </w:rPr>
              <w:t xml:space="preserve">ability of each learner. A further formative assessment will take place during the </w:t>
            </w:r>
            <w:r w:rsidR="009D0BC3" w:rsidRPr="00656555">
              <w:rPr>
                <w:rFonts w:ascii="Calibri" w:hAnsi="Calibri" w:cs="Calibri"/>
                <w:bCs/>
                <w:szCs w:val="24"/>
              </w:rPr>
              <w:t>one-minute</w:t>
            </w:r>
            <w:r w:rsidR="002E71B7" w:rsidRPr="00656555">
              <w:rPr>
                <w:rFonts w:ascii="Calibri" w:hAnsi="Calibri" w:cs="Calibri"/>
                <w:bCs/>
                <w:szCs w:val="24"/>
              </w:rPr>
              <w:t xml:space="preserve"> timer activity where the teacher will assess each </w:t>
            </w:r>
            <w:r w:rsidR="009D0BC3" w:rsidRPr="00656555">
              <w:rPr>
                <w:rFonts w:ascii="Calibri" w:hAnsi="Calibri" w:cs="Calibri"/>
                <w:bCs/>
                <w:szCs w:val="24"/>
              </w:rPr>
              <w:t>learner’s</w:t>
            </w:r>
            <w:r w:rsidR="002E71B7" w:rsidRPr="00656555">
              <w:rPr>
                <w:rFonts w:ascii="Calibri" w:hAnsi="Calibri" w:cs="Calibri"/>
                <w:bCs/>
                <w:szCs w:val="24"/>
              </w:rPr>
              <w:t xml:space="preserve"> capability through observation. Feedback will be provided throughout to each student.</w:t>
            </w:r>
            <w:r w:rsidR="00566831" w:rsidRPr="00656555">
              <w:rPr>
                <w:rFonts w:ascii="Calibri" w:hAnsi="Calibri" w:cs="Calibri"/>
                <w:bCs/>
                <w:szCs w:val="24"/>
              </w:rPr>
              <w:t xml:space="preserve"> Capability will be determined based on the ability to complete the folds accurately and the confidence and speed to complete.</w:t>
            </w:r>
          </w:p>
          <w:p w14:paraId="48AD2AB3" w14:textId="77777777" w:rsidR="00566831" w:rsidRPr="00656555" w:rsidRDefault="00566831" w:rsidP="00566831">
            <w:pPr>
              <w:jc w:val="both"/>
              <w:rPr>
                <w:rFonts w:ascii="Calibri" w:hAnsi="Calibri" w:cs="Calibri"/>
                <w:bCs/>
                <w:szCs w:val="24"/>
              </w:rPr>
            </w:pPr>
          </w:p>
          <w:p w14:paraId="36FD8CCE" w14:textId="39D86A4F" w:rsidR="00317960" w:rsidRPr="00656555" w:rsidRDefault="00317960" w:rsidP="00F05381">
            <w:pPr>
              <w:pStyle w:val="ListParagraph"/>
              <w:numPr>
                <w:ilvl w:val="0"/>
                <w:numId w:val="5"/>
              </w:numPr>
              <w:jc w:val="both"/>
              <w:rPr>
                <w:rFonts w:ascii="Calibri" w:hAnsi="Calibri" w:cs="Calibri"/>
                <w:bCs/>
                <w:szCs w:val="24"/>
              </w:rPr>
            </w:pPr>
            <w:r w:rsidRPr="00656555">
              <w:rPr>
                <w:rFonts w:ascii="Calibri" w:hAnsi="Calibri" w:cs="Calibri"/>
                <w:bCs/>
                <w:szCs w:val="24"/>
                <w:u w:val="single"/>
              </w:rPr>
              <w:t>Conclusion</w:t>
            </w:r>
            <w:r w:rsidR="003E3A6D" w:rsidRPr="00656555">
              <w:rPr>
                <w:rFonts w:ascii="Calibri" w:hAnsi="Calibri" w:cs="Calibri"/>
                <w:bCs/>
                <w:szCs w:val="24"/>
                <w:u w:val="single"/>
              </w:rPr>
              <w:t>:</w:t>
            </w:r>
            <w:r w:rsidRPr="00656555">
              <w:rPr>
                <w:rFonts w:ascii="Calibri" w:hAnsi="Calibri" w:cs="Calibri"/>
                <w:bCs/>
                <w:szCs w:val="24"/>
              </w:rPr>
              <w:t xml:space="preserve"> </w:t>
            </w:r>
            <w:r w:rsidR="002F270E" w:rsidRPr="00656555">
              <w:rPr>
                <w:rFonts w:ascii="Calibri" w:hAnsi="Calibri" w:cs="Calibri"/>
                <w:bCs/>
                <w:szCs w:val="24"/>
              </w:rPr>
              <w:t>A</w:t>
            </w:r>
            <w:r w:rsidRPr="00656555">
              <w:rPr>
                <w:rFonts w:ascii="Calibri" w:hAnsi="Calibri" w:cs="Calibri"/>
                <w:bCs/>
                <w:szCs w:val="24"/>
              </w:rPr>
              <w:t xml:space="preserve"> Q&amp;A and discussion structure allow</w:t>
            </w:r>
            <w:r w:rsidR="002F270E" w:rsidRPr="00656555">
              <w:rPr>
                <w:rFonts w:ascii="Calibri" w:hAnsi="Calibri" w:cs="Calibri"/>
                <w:bCs/>
                <w:szCs w:val="24"/>
              </w:rPr>
              <w:t>s</w:t>
            </w:r>
            <w:r w:rsidRPr="00656555">
              <w:rPr>
                <w:rFonts w:ascii="Calibri" w:hAnsi="Calibri" w:cs="Calibri"/>
                <w:bCs/>
                <w:szCs w:val="24"/>
              </w:rPr>
              <w:t xml:space="preserve"> for a summative assessment to take place</w:t>
            </w:r>
            <w:r w:rsidR="00C51B3E" w:rsidRPr="00656555">
              <w:rPr>
                <w:rFonts w:ascii="Calibri" w:hAnsi="Calibri" w:cs="Calibri"/>
                <w:bCs/>
                <w:szCs w:val="24"/>
              </w:rPr>
              <w:t xml:space="preserve">, where the teacher can determine the value of the workshop and the progression of each learner individually. </w:t>
            </w:r>
          </w:p>
          <w:p w14:paraId="3CACB8FD" w14:textId="77777777" w:rsidR="005979B1" w:rsidRPr="00887937" w:rsidRDefault="005979B1" w:rsidP="005739F9">
            <w:pPr>
              <w:jc w:val="both"/>
              <w:rPr>
                <w:b/>
                <w:szCs w:val="24"/>
              </w:rPr>
            </w:pPr>
          </w:p>
        </w:tc>
      </w:tr>
    </w:tbl>
    <w:p w14:paraId="0C490D02" w14:textId="2C9F79FF" w:rsidR="0092776E" w:rsidRDefault="0092776E"/>
    <w:tbl>
      <w:tblPr>
        <w:tblStyle w:val="TableGrid"/>
        <w:tblW w:w="0" w:type="auto"/>
        <w:tblLook w:val="04A0" w:firstRow="1" w:lastRow="0" w:firstColumn="1" w:lastColumn="0" w:noHBand="0" w:noVBand="1"/>
      </w:tblPr>
      <w:tblGrid>
        <w:gridCol w:w="9016"/>
      </w:tblGrid>
      <w:tr w:rsidR="00EA79AC" w14:paraId="3D72A5D7" w14:textId="77777777" w:rsidTr="00EA79AC">
        <w:tc>
          <w:tcPr>
            <w:tcW w:w="9016" w:type="dxa"/>
          </w:tcPr>
          <w:p w14:paraId="2B0CF704" w14:textId="26047D82" w:rsidR="00EA79AC" w:rsidRPr="00EA79AC" w:rsidRDefault="00EA79AC" w:rsidP="00EA79AC">
            <w:pPr>
              <w:rPr>
                <w:rFonts w:asciiTheme="minorHAnsi" w:hAnsiTheme="minorHAnsi" w:cstheme="minorHAnsi"/>
                <w:b/>
                <w:szCs w:val="24"/>
              </w:rPr>
            </w:pPr>
            <w:r w:rsidRPr="00EA79AC">
              <w:rPr>
                <w:rFonts w:asciiTheme="minorHAnsi" w:hAnsiTheme="minorHAnsi" w:cstheme="minorHAnsi"/>
                <w:b/>
                <w:szCs w:val="24"/>
              </w:rPr>
              <w:t>Informal reflection (to be completed after the session)</w:t>
            </w:r>
          </w:p>
          <w:p w14:paraId="1428E0DB" w14:textId="77777777" w:rsidR="00EA79AC" w:rsidRDefault="00EA79AC" w:rsidP="00EA79AC">
            <w:pPr>
              <w:rPr>
                <w:b/>
                <w:szCs w:val="24"/>
              </w:rPr>
            </w:pPr>
          </w:p>
          <w:p w14:paraId="014C6572" w14:textId="77777777" w:rsidR="005C583D" w:rsidRDefault="005C583D" w:rsidP="005C583D">
            <w:pPr>
              <w:pStyle w:val="ListParagraph"/>
              <w:numPr>
                <w:ilvl w:val="0"/>
                <w:numId w:val="8"/>
              </w:numPr>
            </w:pPr>
            <w:r>
              <w:t>Time management requires improvement to ensure that I have time to gather feedback, and revisit aims and objectives to identify gaps in learning.</w:t>
            </w:r>
          </w:p>
          <w:p w14:paraId="6ADC84FA" w14:textId="77777777" w:rsidR="005C583D" w:rsidRDefault="005C583D" w:rsidP="005C583D">
            <w:pPr>
              <w:pStyle w:val="ListParagraph"/>
              <w:numPr>
                <w:ilvl w:val="0"/>
                <w:numId w:val="8"/>
              </w:numPr>
            </w:pPr>
            <w:r>
              <w:t>Incorporate practical elements in my day-to-day teaching as this microteach was a success.</w:t>
            </w:r>
          </w:p>
          <w:p w14:paraId="28E65E5D" w14:textId="77777777" w:rsidR="005C583D" w:rsidRDefault="005C583D" w:rsidP="005C583D">
            <w:pPr>
              <w:pStyle w:val="ListParagraph"/>
              <w:numPr>
                <w:ilvl w:val="0"/>
                <w:numId w:val="8"/>
              </w:numPr>
            </w:pPr>
            <w:r>
              <w:t>Ensure appropriate supporting resources are provided, use a PowerPoint slide for sustainability rather than a paper handout.</w:t>
            </w:r>
          </w:p>
          <w:p w14:paraId="28BED840" w14:textId="77777777" w:rsidR="005C583D" w:rsidRDefault="005C583D" w:rsidP="005C583D">
            <w:pPr>
              <w:pStyle w:val="ListParagraph"/>
              <w:numPr>
                <w:ilvl w:val="0"/>
                <w:numId w:val="8"/>
              </w:numPr>
            </w:pPr>
            <w:r>
              <w:t>Continue to demonstrate reflection in action during my teaching.</w:t>
            </w:r>
          </w:p>
          <w:p w14:paraId="3C7AC726" w14:textId="77777777" w:rsidR="005C583D" w:rsidRDefault="005C583D" w:rsidP="005C583D">
            <w:pPr>
              <w:pStyle w:val="ListParagraph"/>
              <w:numPr>
                <w:ilvl w:val="0"/>
                <w:numId w:val="8"/>
              </w:numPr>
            </w:pPr>
            <w:proofErr w:type="spellStart"/>
            <w:r>
              <w:lastRenderedPageBreak/>
              <w:t>Utilise</w:t>
            </w:r>
            <w:proofErr w:type="spellEnd"/>
            <w:r>
              <w:t xml:space="preserve"> available support from colleagues and wider university teams such as Digital Skills to incorporate increased practical and digital elements into my daily teaching.</w:t>
            </w:r>
          </w:p>
          <w:p w14:paraId="7FBEEF56" w14:textId="14A75024" w:rsidR="005C583D" w:rsidRDefault="005C583D" w:rsidP="005C583D">
            <w:pPr>
              <w:pStyle w:val="ListParagraph"/>
              <w:numPr>
                <w:ilvl w:val="0"/>
                <w:numId w:val="8"/>
              </w:numPr>
            </w:pPr>
            <w:r>
              <w:t>I was surprised at how nervous I felt before the start</w:t>
            </w:r>
            <w:r w:rsidR="00BD03D4">
              <w:t>, I believe this is because I am not used to delivering practical teaching.</w:t>
            </w:r>
          </w:p>
          <w:p w14:paraId="0C4B516D" w14:textId="3F2EB1EC" w:rsidR="00BD03D4" w:rsidRDefault="00BD03D4" w:rsidP="005C583D">
            <w:pPr>
              <w:pStyle w:val="ListParagraph"/>
              <w:numPr>
                <w:ilvl w:val="0"/>
                <w:numId w:val="8"/>
              </w:numPr>
            </w:pPr>
            <w:r>
              <w:t>I am proud that my learners enjoyed and valued the session. Hearing feedback that they were proud of their achievements and will continue folding napkins for future special occasions was wonderful to hear!</w:t>
            </w:r>
          </w:p>
          <w:p w14:paraId="5EE70F44" w14:textId="77777777" w:rsidR="00EA79AC" w:rsidRDefault="00EA79AC" w:rsidP="00EA79AC">
            <w:pPr>
              <w:rPr>
                <w:b/>
                <w:szCs w:val="24"/>
              </w:rPr>
            </w:pPr>
          </w:p>
          <w:p w14:paraId="2B2070A6" w14:textId="77777777" w:rsidR="00EA79AC" w:rsidRDefault="00EA79AC" w:rsidP="00EA79AC">
            <w:pPr>
              <w:rPr>
                <w:b/>
                <w:szCs w:val="24"/>
              </w:rPr>
            </w:pPr>
          </w:p>
          <w:p w14:paraId="6E74372A" w14:textId="77777777" w:rsidR="00EA79AC" w:rsidRDefault="00EA79AC" w:rsidP="00EA79AC">
            <w:pPr>
              <w:rPr>
                <w:b/>
                <w:szCs w:val="24"/>
              </w:rPr>
            </w:pPr>
          </w:p>
          <w:p w14:paraId="5CEEF0AF" w14:textId="77777777" w:rsidR="00EA79AC" w:rsidRDefault="00EA79AC" w:rsidP="00EA79AC">
            <w:pPr>
              <w:rPr>
                <w:b/>
                <w:szCs w:val="24"/>
              </w:rPr>
            </w:pPr>
          </w:p>
          <w:p w14:paraId="334A126C" w14:textId="77777777" w:rsidR="00EA79AC" w:rsidRDefault="00EA79AC" w:rsidP="00EA79AC">
            <w:pPr>
              <w:rPr>
                <w:b/>
                <w:szCs w:val="24"/>
              </w:rPr>
            </w:pPr>
          </w:p>
          <w:p w14:paraId="2669D151" w14:textId="77777777" w:rsidR="00EA79AC" w:rsidRDefault="00EA79AC" w:rsidP="00EA79AC">
            <w:pPr>
              <w:rPr>
                <w:b/>
                <w:szCs w:val="24"/>
              </w:rPr>
            </w:pPr>
          </w:p>
          <w:p w14:paraId="5ECD9360" w14:textId="77777777" w:rsidR="00EA79AC" w:rsidRDefault="00EA79AC" w:rsidP="00EA79AC">
            <w:pPr>
              <w:rPr>
                <w:b/>
                <w:szCs w:val="24"/>
              </w:rPr>
            </w:pPr>
          </w:p>
          <w:p w14:paraId="63799768" w14:textId="77777777" w:rsidR="00EA79AC" w:rsidRDefault="00EA79AC" w:rsidP="00EA79AC">
            <w:pPr>
              <w:rPr>
                <w:b/>
                <w:szCs w:val="24"/>
              </w:rPr>
            </w:pPr>
          </w:p>
          <w:p w14:paraId="368374D0" w14:textId="77777777" w:rsidR="00EA79AC" w:rsidRDefault="00EA79AC" w:rsidP="00EA79AC">
            <w:pPr>
              <w:rPr>
                <w:b/>
                <w:szCs w:val="24"/>
              </w:rPr>
            </w:pPr>
          </w:p>
          <w:p w14:paraId="65EF05E7" w14:textId="77777777" w:rsidR="00EA79AC" w:rsidRDefault="00EA79AC" w:rsidP="00EA79AC">
            <w:pPr>
              <w:rPr>
                <w:b/>
                <w:szCs w:val="24"/>
              </w:rPr>
            </w:pPr>
          </w:p>
          <w:p w14:paraId="43CF70BB" w14:textId="77777777" w:rsidR="00EA79AC" w:rsidRDefault="00EA79AC" w:rsidP="00EA79AC">
            <w:pPr>
              <w:rPr>
                <w:b/>
                <w:szCs w:val="24"/>
              </w:rPr>
            </w:pPr>
          </w:p>
          <w:p w14:paraId="7EE8A25F" w14:textId="77777777" w:rsidR="00EA79AC" w:rsidRDefault="00EA79AC" w:rsidP="00EA79AC">
            <w:pPr>
              <w:rPr>
                <w:b/>
                <w:szCs w:val="24"/>
              </w:rPr>
            </w:pPr>
          </w:p>
          <w:p w14:paraId="423330D9" w14:textId="77777777" w:rsidR="00EA79AC" w:rsidRDefault="00EA79AC" w:rsidP="00EA79AC">
            <w:pPr>
              <w:rPr>
                <w:b/>
                <w:szCs w:val="24"/>
              </w:rPr>
            </w:pPr>
          </w:p>
          <w:p w14:paraId="4995A0E9" w14:textId="77777777" w:rsidR="00EA79AC" w:rsidRDefault="00EA79AC" w:rsidP="00EA79AC">
            <w:pPr>
              <w:rPr>
                <w:b/>
                <w:szCs w:val="24"/>
              </w:rPr>
            </w:pPr>
          </w:p>
          <w:p w14:paraId="2DAB378F" w14:textId="77777777" w:rsidR="00EA79AC" w:rsidRDefault="00EA79AC" w:rsidP="00EA79AC">
            <w:pPr>
              <w:rPr>
                <w:b/>
                <w:szCs w:val="24"/>
              </w:rPr>
            </w:pPr>
          </w:p>
          <w:p w14:paraId="58DEB4CE" w14:textId="77777777" w:rsidR="00EA79AC" w:rsidRDefault="00EA79AC" w:rsidP="00EA79AC">
            <w:pPr>
              <w:rPr>
                <w:b/>
                <w:szCs w:val="24"/>
              </w:rPr>
            </w:pPr>
          </w:p>
          <w:p w14:paraId="75B043AA" w14:textId="77777777" w:rsidR="00EA79AC" w:rsidRDefault="00EA79AC" w:rsidP="00EA79AC">
            <w:pPr>
              <w:rPr>
                <w:b/>
                <w:szCs w:val="24"/>
              </w:rPr>
            </w:pPr>
          </w:p>
          <w:p w14:paraId="2FF26DAC" w14:textId="77777777" w:rsidR="00EA79AC" w:rsidRDefault="00EA79AC" w:rsidP="00EA79AC">
            <w:pPr>
              <w:rPr>
                <w:b/>
                <w:szCs w:val="24"/>
              </w:rPr>
            </w:pPr>
          </w:p>
          <w:p w14:paraId="25C9214D" w14:textId="77777777" w:rsidR="00EA79AC" w:rsidRDefault="00EA79AC" w:rsidP="00EA79AC">
            <w:pPr>
              <w:rPr>
                <w:b/>
                <w:szCs w:val="24"/>
              </w:rPr>
            </w:pPr>
          </w:p>
          <w:p w14:paraId="5738E8CD" w14:textId="77777777" w:rsidR="00EA79AC" w:rsidRDefault="00EA79AC" w:rsidP="00EA79AC">
            <w:pPr>
              <w:rPr>
                <w:b/>
                <w:szCs w:val="24"/>
              </w:rPr>
            </w:pPr>
          </w:p>
          <w:p w14:paraId="2A84A31F" w14:textId="300F54E7" w:rsidR="00EA79AC" w:rsidRDefault="00EA79AC" w:rsidP="00EA79AC">
            <w:pPr>
              <w:rPr>
                <w:b/>
                <w:szCs w:val="24"/>
              </w:rPr>
            </w:pPr>
          </w:p>
        </w:tc>
      </w:tr>
    </w:tbl>
    <w:p w14:paraId="02DBCA5E" w14:textId="77777777" w:rsidR="00EA79AC" w:rsidRPr="00887937" w:rsidRDefault="00EA79AC" w:rsidP="00EA79AC">
      <w:pPr>
        <w:rPr>
          <w:b/>
          <w:szCs w:val="24"/>
        </w:rPr>
      </w:pPr>
    </w:p>
    <w:p w14:paraId="44EF20AF" w14:textId="77777777" w:rsidR="00EA79AC" w:rsidRPr="00887937" w:rsidRDefault="00EA79AC" w:rsidP="00EA79AC">
      <w:pPr>
        <w:rPr>
          <w:b/>
          <w:szCs w:val="24"/>
        </w:rPr>
      </w:pPr>
    </w:p>
    <w:p w14:paraId="24C5BDAF" w14:textId="77777777" w:rsidR="00EA79AC" w:rsidRPr="00887937" w:rsidRDefault="00EA79AC" w:rsidP="00EA79AC">
      <w:pPr>
        <w:rPr>
          <w:b/>
          <w:szCs w:val="24"/>
        </w:rPr>
      </w:pPr>
    </w:p>
    <w:p w14:paraId="0D8A4D48" w14:textId="77777777" w:rsidR="0041373E" w:rsidRDefault="0041373E" w:rsidP="0041373E">
      <w:pPr>
        <w:pStyle w:val="Heading1"/>
        <w:jc w:val="center"/>
        <w:rPr>
          <w:rFonts w:ascii="Calibri Light" w:hAnsi="Calibri Light"/>
        </w:rPr>
      </w:pPr>
      <w:r>
        <w:lastRenderedPageBreak/>
        <w:t>PGCE/</w:t>
      </w:r>
      <w:proofErr w:type="spellStart"/>
      <w:r>
        <w:t>ProfGCE</w:t>
      </w:r>
      <w:proofErr w:type="spellEnd"/>
      <w:r>
        <w:t>/PCE (PCET)</w:t>
      </w:r>
    </w:p>
    <w:p w14:paraId="0DC368C6" w14:textId="77777777" w:rsidR="0041373E" w:rsidRDefault="0041373E" w:rsidP="0041373E">
      <w:pPr>
        <w:pStyle w:val="Heading3"/>
      </w:pPr>
    </w:p>
    <w:p w14:paraId="1C972E74" w14:textId="77777777" w:rsidR="0041373E" w:rsidRDefault="0041373E" w:rsidP="0041373E">
      <w:pPr>
        <w:pStyle w:val="Heading2"/>
      </w:pPr>
      <w:r>
        <w:t>Teaching Observation Record</w:t>
      </w:r>
    </w:p>
    <w:p w14:paraId="6EDDC64B" w14:textId="77777777" w:rsidR="0041373E" w:rsidRDefault="0041373E" w:rsidP="0041373E">
      <w:pPr>
        <w:pStyle w:val="Heading3"/>
      </w:pPr>
      <w:r>
        <w:t>Guidance on the use of form</w:t>
      </w:r>
    </w:p>
    <w:p w14:paraId="4D0D2740" w14:textId="77777777" w:rsidR="0041373E" w:rsidRPr="00B97CF8" w:rsidRDefault="0041373E" w:rsidP="0041373E">
      <w:r>
        <w:t xml:space="preserve">This form is intended to be used to record feedback from formally observed teaching sessions including micro-teaching. The trainee teacher should complete Section 1 in advance of the teaching session and forward the completed form to the scheduled observer. They will then provide feedback to the trainee based on the headings indicated in Section 2 and suggested areas for feedback. However, this is not intended to be prescriptive in nature, but rather to promote dialogue on the quality of the teaching that has been observed </w:t>
      </w:r>
      <w:proofErr w:type="gramStart"/>
      <w:r>
        <w:t>in order to</w:t>
      </w:r>
      <w:proofErr w:type="gramEnd"/>
      <w:r>
        <w:t xml:space="preserve"> provide guidance and to inform targets for future professional development for the trainee teacher. Section 3 should be completed by students following receipt of the observation feedback as a reflection on the feedback obtained and the suggested points for development.</w:t>
      </w:r>
    </w:p>
    <w:p w14:paraId="0CA7B3C5" w14:textId="77777777" w:rsidR="0041373E" w:rsidRDefault="0041373E" w:rsidP="0041373E"/>
    <w:p w14:paraId="18A8472A" w14:textId="77777777" w:rsidR="0041373E" w:rsidRDefault="0041373E" w:rsidP="0041373E">
      <w:pPr>
        <w:pStyle w:val="Heading2"/>
      </w:pPr>
      <w:r>
        <w:t>Section 1</w:t>
      </w:r>
    </w:p>
    <w:tbl>
      <w:tblPr>
        <w:tblStyle w:val="TableGrid"/>
        <w:tblW w:w="0" w:type="auto"/>
        <w:tblLayout w:type="fixed"/>
        <w:tblLook w:val="06A0" w:firstRow="1" w:lastRow="0" w:firstColumn="1" w:lastColumn="0" w:noHBand="1" w:noVBand="1"/>
      </w:tblPr>
      <w:tblGrid>
        <w:gridCol w:w="4290"/>
        <w:gridCol w:w="4725"/>
      </w:tblGrid>
      <w:tr w:rsidR="0041373E" w14:paraId="49E1D714" w14:textId="77777777" w:rsidTr="001B29B0">
        <w:trPr>
          <w:trHeight w:val="300"/>
        </w:trPr>
        <w:tc>
          <w:tcPr>
            <w:tcW w:w="4290" w:type="dxa"/>
          </w:tcPr>
          <w:p w14:paraId="0ABECB63" w14:textId="77777777" w:rsidR="0041373E" w:rsidRDefault="0041373E" w:rsidP="001B29B0">
            <w:r w:rsidRPr="14A5FA1C">
              <w:rPr>
                <w:b/>
                <w:bCs/>
              </w:rPr>
              <w:t>Trainee teacher</w:t>
            </w:r>
            <w:r>
              <w:t>: Jessica Newport</w:t>
            </w:r>
          </w:p>
        </w:tc>
        <w:tc>
          <w:tcPr>
            <w:tcW w:w="4725" w:type="dxa"/>
          </w:tcPr>
          <w:p w14:paraId="548D401F" w14:textId="77777777" w:rsidR="0041373E" w:rsidRDefault="0041373E" w:rsidP="001B29B0">
            <w:r w:rsidRPr="14A5FA1C">
              <w:rPr>
                <w:b/>
                <w:bCs/>
              </w:rPr>
              <w:t>Observer</w:t>
            </w:r>
            <w:r>
              <w:t>: Katie Gardner</w:t>
            </w:r>
          </w:p>
        </w:tc>
      </w:tr>
      <w:tr w:rsidR="0041373E" w14:paraId="7EB48811" w14:textId="77777777" w:rsidTr="001B29B0">
        <w:tc>
          <w:tcPr>
            <w:tcW w:w="4290" w:type="dxa"/>
          </w:tcPr>
          <w:p w14:paraId="7804F0BB" w14:textId="77777777" w:rsidR="0041373E" w:rsidRDefault="0041373E" w:rsidP="001B29B0">
            <w:r w:rsidRPr="14A5FA1C">
              <w:rPr>
                <w:b/>
                <w:bCs/>
              </w:rPr>
              <w:t>Date</w:t>
            </w:r>
            <w:r>
              <w:t>: 24/11/2025</w:t>
            </w:r>
          </w:p>
        </w:tc>
        <w:tc>
          <w:tcPr>
            <w:tcW w:w="4725" w:type="dxa"/>
          </w:tcPr>
          <w:p w14:paraId="7094274C" w14:textId="77777777" w:rsidR="0041373E" w:rsidRDefault="0041373E" w:rsidP="001B29B0">
            <w:r w:rsidRPr="14A5FA1C">
              <w:rPr>
                <w:b/>
                <w:bCs/>
              </w:rPr>
              <w:t>Time</w:t>
            </w:r>
            <w:r>
              <w:t>: 4pm</w:t>
            </w:r>
          </w:p>
        </w:tc>
      </w:tr>
      <w:tr w:rsidR="0041373E" w14:paraId="1A2B9D41" w14:textId="77777777" w:rsidTr="001B29B0">
        <w:tc>
          <w:tcPr>
            <w:tcW w:w="4290" w:type="dxa"/>
          </w:tcPr>
          <w:p w14:paraId="6ED4DEF2" w14:textId="77777777" w:rsidR="0041373E" w:rsidRDefault="0041373E" w:rsidP="001B29B0">
            <w:r w:rsidRPr="14A5FA1C">
              <w:rPr>
                <w:b/>
                <w:bCs/>
              </w:rPr>
              <w:t>Topic</w:t>
            </w:r>
            <w:r>
              <w:t xml:space="preserve">: </w:t>
            </w:r>
            <w:r>
              <w:rPr>
                <w:rFonts w:ascii="Calibri" w:hAnsi="Calibri" w:cs="Calibri"/>
                <w:b/>
              </w:rPr>
              <w:t>An introduction to napkin folding for enhanced table presentation</w:t>
            </w:r>
          </w:p>
        </w:tc>
        <w:tc>
          <w:tcPr>
            <w:tcW w:w="4725" w:type="dxa"/>
          </w:tcPr>
          <w:p w14:paraId="7779E3F8" w14:textId="77777777" w:rsidR="0041373E" w:rsidRDefault="0041373E" w:rsidP="001B29B0">
            <w:r w:rsidRPr="14A5FA1C">
              <w:rPr>
                <w:b/>
                <w:bCs/>
              </w:rPr>
              <w:t>Group</w:t>
            </w:r>
            <w:r>
              <w:t>: PCET</w:t>
            </w:r>
          </w:p>
        </w:tc>
      </w:tr>
      <w:tr w:rsidR="0041373E" w14:paraId="2CDC4107" w14:textId="77777777" w:rsidTr="001B29B0">
        <w:tc>
          <w:tcPr>
            <w:tcW w:w="4290" w:type="dxa"/>
          </w:tcPr>
          <w:p w14:paraId="163C7958" w14:textId="77777777" w:rsidR="0041373E" w:rsidRDefault="0041373E" w:rsidP="001B29B0">
            <w:r w:rsidRPr="14A5FA1C">
              <w:rPr>
                <w:b/>
                <w:bCs/>
              </w:rPr>
              <w:t xml:space="preserve">Setting (classroom, workshop </w:t>
            </w:r>
            <w:proofErr w:type="spellStart"/>
            <w:r w:rsidRPr="14A5FA1C">
              <w:rPr>
                <w:b/>
                <w:bCs/>
              </w:rPr>
              <w:t>etc</w:t>
            </w:r>
            <w:proofErr w:type="spellEnd"/>
            <w:r w:rsidRPr="14A5FA1C">
              <w:rPr>
                <w:b/>
                <w:bCs/>
              </w:rPr>
              <w:t>)</w:t>
            </w:r>
            <w:r>
              <w:t>: Workshop</w:t>
            </w:r>
          </w:p>
        </w:tc>
        <w:tc>
          <w:tcPr>
            <w:tcW w:w="4725" w:type="dxa"/>
          </w:tcPr>
          <w:p w14:paraId="2907D753" w14:textId="77777777" w:rsidR="0041373E" w:rsidRDefault="0041373E" w:rsidP="001B29B0">
            <w:r w:rsidRPr="14A5FA1C">
              <w:rPr>
                <w:b/>
                <w:bCs/>
              </w:rPr>
              <w:t>Number of learners</w:t>
            </w:r>
            <w:r>
              <w:t>: 5</w:t>
            </w:r>
          </w:p>
        </w:tc>
      </w:tr>
    </w:tbl>
    <w:p w14:paraId="18B77406" w14:textId="77777777" w:rsidR="0041373E" w:rsidRDefault="0041373E" w:rsidP="0041373E">
      <w:pPr>
        <w:pStyle w:val="Heading2"/>
      </w:pPr>
      <w:r>
        <w:t xml:space="preserve">Trainee Teacher notes </w:t>
      </w:r>
    </w:p>
    <w:tbl>
      <w:tblPr>
        <w:tblStyle w:val="TableGrid"/>
        <w:tblW w:w="0" w:type="auto"/>
        <w:tblLook w:val="04A0" w:firstRow="1" w:lastRow="0" w:firstColumn="1" w:lastColumn="0" w:noHBand="0" w:noVBand="1"/>
      </w:tblPr>
      <w:tblGrid>
        <w:gridCol w:w="9016"/>
      </w:tblGrid>
      <w:tr w:rsidR="0041373E" w14:paraId="5BA5433B" w14:textId="77777777" w:rsidTr="001B29B0">
        <w:tc>
          <w:tcPr>
            <w:tcW w:w="9016" w:type="dxa"/>
            <w:shd w:val="clear" w:color="auto" w:fill="D0CECE" w:themeFill="background2" w:themeFillShade="E6"/>
          </w:tcPr>
          <w:p w14:paraId="50EAD2C9" w14:textId="77777777" w:rsidR="0041373E" w:rsidRPr="00B97CF8" w:rsidRDefault="0041373E" w:rsidP="001B29B0">
            <w:pPr>
              <w:rPr>
                <w:b/>
                <w:bCs/>
                <w:i/>
                <w:iCs/>
              </w:rPr>
            </w:pPr>
            <w:r w:rsidRPr="00B97CF8">
              <w:rPr>
                <w:b/>
                <w:bCs/>
                <w:i/>
                <w:iCs/>
              </w:rPr>
              <w:t>Please note here any information you feel would be beneficial for your observer to be aware of prior to the start of the lesson, such as your rationale for a particular teaching approach, how this lesson fits into the wider curriculum for the learners etc.</w:t>
            </w:r>
          </w:p>
        </w:tc>
      </w:tr>
      <w:tr w:rsidR="0041373E" w14:paraId="7AD05CE4" w14:textId="77777777" w:rsidTr="001B29B0">
        <w:tc>
          <w:tcPr>
            <w:tcW w:w="9016" w:type="dxa"/>
          </w:tcPr>
          <w:p w14:paraId="6E1122F2" w14:textId="77777777" w:rsidR="0041373E" w:rsidRPr="00E672C6" w:rsidRDefault="0041373E" w:rsidP="001B29B0">
            <w:pPr>
              <w:rPr>
                <w:szCs w:val="24"/>
              </w:rPr>
            </w:pPr>
            <w:r w:rsidRPr="00E672C6">
              <w:rPr>
                <w:szCs w:val="24"/>
              </w:rPr>
              <w:t>Rationale for a workshop style lesson – effective for the subject/topic as it is interactive and students will benefit from practical demonstrations and active participation.</w:t>
            </w:r>
          </w:p>
          <w:p w14:paraId="22768910" w14:textId="77777777" w:rsidR="0041373E" w:rsidRPr="00E672C6" w:rsidRDefault="0041373E" w:rsidP="001B29B0">
            <w:pPr>
              <w:rPr>
                <w:szCs w:val="24"/>
              </w:rPr>
            </w:pPr>
            <w:r w:rsidRPr="00E672C6">
              <w:rPr>
                <w:szCs w:val="24"/>
              </w:rPr>
              <w:t>The lesson is designed to be for beginners without any prior knowledge required. As a result of this, a different approach with a presentation or heavy theory would likely be overwhelming.</w:t>
            </w:r>
          </w:p>
          <w:p w14:paraId="3874FB10" w14:textId="77777777" w:rsidR="0041373E" w:rsidRPr="0070792C" w:rsidRDefault="0041373E" w:rsidP="001B29B0">
            <w:pPr>
              <w:rPr>
                <w:szCs w:val="24"/>
              </w:rPr>
            </w:pPr>
            <w:r w:rsidRPr="00E672C6">
              <w:rPr>
                <w:szCs w:val="24"/>
              </w:rPr>
              <w:t xml:space="preserve">This lesson will fit into the wider curriculum by providing a base for effective table presentation in hospitality. It can be built upon with further classes where intermediary and </w:t>
            </w:r>
            <w:r w:rsidRPr="00E672C6">
              <w:rPr>
                <w:szCs w:val="24"/>
              </w:rPr>
              <w:lastRenderedPageBreak/>
              <w:t>expert level napkin folding can be demonstrated. It can also be complimented with a lecture style presentation in a future class to develop theoretical knowledge of the concept.</w:t>
            </w:r>
          </w:p>
        </w:tc>
      </w:tr>
    </w:tbl>
    <w:p w14:paraId="26888CFE" w14:textId="77777777" w:rsidR="0041373E" w:rsidRDefault="0041373E" w:rsidP="0041373E"/>
    <w:tbl>
      <w:tblPr>
        <w:tblStyle w:val="TableGrid"/>
        <w:tblW w:w="0" w:type="auto"/>
        <w:tblLook w:val="04A0" w:firstRow="1" w:lastRow="0" w:firstColumn="1" w:lastColumn="0" w:noHBand="0" w:noVBand="1"/>
      </w:tblPr>
      <w:tblGrid>
        <w:gridCol w:w="9016"/>
      </w:tblGrid>
      <w:tr w:rsidR="0041373E" w14:paraId="0CB37CAE" w14:textId="77777777" w:rsidTr="001B29B0">
        <w:tc>
          <w:tcPr>
            <w:tcW w:w="9016" w:type="dxa"/>
            <w:shd w:val="clear" w:color="auto" w:fill="D0CECE" w:themeFill="background2" w:themeFillShade="E6"/>
          </w:tcPr>
          <w:p w14:paraId="5F95B0FB" w14:textId="77777777" w:rsidR="0041373E" w:rsidRPr="001D3E92" w:rsidRDefault="0041373E" w:rsidP="001B29B0">
            <w:pPr>
              <w:rPr>
                <w:b/>
                <w:bCs/>
                <w:i/>
                <w:iCs/>
                <w:color w:val="FF0000"/>
              </w:rPr>
            </w:pPr>
            <w:r w:rsidRPr="008255B6">
              <w:rPr>
                <w:b/>
                <w:bCs/>
                <w:i/>
                <w:iCs/>
              </w:rPr>
              <w:t xml:space="preserve">Please note here any specific </w:t>
            </w:r>
            <w:r>
              <w:rPr>
                <w:b/>
                <w:bCs/>
                <w:i/>
                <w:iCs/>
              </w:rPr>
              <w:t>areas that</w:t>
            </w:r>
            <w:r w:rsidRPr="008255B6">
              <w:rPr>
                <w:b/>
                <w:bCs/>
                <w:i/>
                <w:iCs/>
              </w:rPr>
              <w:t xml:space="preserve"> you </w:t>
            </w:r>
            <w:r>
              <w:rPr>
                <w:b/>
                <w:bCs/>
                <w:i/>
                <w:iCs/>
              </w:rPr>
              <w:t>would like to request</w:t>
            </w:r>
            <w:r w:rsidRPr="008255B6">
              <w:rPr>
                <w:b/>
                <w:bCs/>
                <w:i/>
                <w:iCs/>
              </w:rPr>
              <w:t xml:space="preserve"> feedback on from your observer, for example delivery style, planning and preparation, teaching strategy used.</w:t>
            </w:r>
          </w:p>
        </w:tc>
      </w:tr>
      <w:tr w:rsidR="0041373E" w14:paraId="29437952" w14:textId="77777777" w:rsidTr="001B29B0">
        <w:tc>
          <w:tcPr>
            <w:tcW w:w="9016" w:type="dxa"/>
          </w:tcPr>
          <w:p w14:paraId="5CC2DD7A" w14:textId="77777777" w:rsidR="0041373E" w:rsidRPr="0070792C" w:rsidRDefault="0041373E" w:rsidP="0041373E">
            <w:pPr>
              <w:pStyle w:val="ListParagraph"/>
              <w:numPr>
                <w:ilvl w:val="0"/>
                <w:numId w:val="11"/>
              </w:numPr>
              <w:rPr>
                <w:szCs w:val="24"/>
              </w:rPr>
            </w:pPr>
            <w:r w:rsidRPr="00E672C6">
              <w:rPr>
                <w:szCs w:val="24"/>
              </w:rPr>
              <w:t>Practical delivery style (workshop) – areas for improvement. Is it the correct choice to make the session practical only, or should it be supported with presentation material?</w:t>
            </w:r>
          </w:p>
          <w:p w14:paraId="3AB768FD" w14:textId="77777777" w:rsidR="0041373E" w:rsidRPr="0070792C" w:rsidRDefault="0041373E" w:rsidP="0041373E">
            <w:pPr>
              <w:pStyle w:val="ListParagraph"/>
              <w:numPr>
                <w:ilvl w:val="0"/>
                <w:numId w:val="11"/>
              </w:numPr>
              <w:rPr>
                <w:szCs w:val="24"/>
              </w:rPr>
            </w:pPr>
            <w:r w:rsidRPr="00E672C6">
              <w:rPr>
                <w:szCs w:val="24"/>
              </w:rPr>
              <w:t>Time management – did I effectively fill the time, was each section an appropriate length?</w:t>
            </w:r>
          </w:p>
        </w:tc>
      </w:tr>
    </w:tbl>
    <w:p w14:paraId="1C91F63D" w14:textId="77777777" w:rsidR="0041373E" w:rsidRDefault="0041373E" w:rsidP="0041373E">
      <w:pPr>
        <w:pStyle w:val="Heading2"/>
      </w:pPr>
      <w:r>
        <w:t>Section 2</w:t>
      </w:r>
    </w:p>
    <w:p w14:paraId="26A04586" w14:textId="77777777" w:rsidR="0041373E" w:rsidRDefault="0041373E" w:rsidP="0041373E">
      <w:pPr>
        <w:pStyle w:val="Heading2"/>
        <w:rPr>
          <w:rFonts w:ascii="Calibri Light" w:hAnsi="Calibri Light"/>
        </w:rPr>
      </w:pPr>
      <w:r>
        <w:t>Observer Feedback:</w:t>
      </w:r>
    </w:p>
    <w:tbl>
      <w:tblPr>
        <w:tblStyle w:val="TableGrid"/>
        <w:tblW w:w="0" w:type="auto"/>
        <w:tblLayout w:type="fixed"/>
        <w:tblLook w:val="06A0" w:firstRow="1" w:lastRow="0" w:firstColumn="1" w:lastColumn="0" w:noHBand="1" w:noVBand="1"/>
      </w:tblPr>
      <w:tblGrid>
        <w:gridCol w:w="9015"/>
      </w:tblGrid>
      <w:tr w:rsidR="0041373E" w14:paraId="3D7D9001" w14:textId="77777777" w:rsidTr="001B29B0">
        <w:tc>
          <w:tcPr>
            <w:tcW w:w="9015" w:type="dxa"/>
            <w:shd w:val="clear" w:color="auto" w:fill="D0CECE" w:themeFill="background2" w:themeFillShade="E6"/>
          </w:tcPr>
          <w:p w14:paraId="6D97E478" w14:textId="77777777" w:rsidR="0041373E" w:rsidRPr="002857E2" w:rsidRDefault="0041373E" w:rsidP="0041373E">
            <w:pPr>
              <w:pStyle w:val="ListParagraph"/>
              <w:numPr>
                <w:ilvl w:val="0"/>
                <w:numId w:val="10"/>
              </w:numPr>
              <w:rPr>
                <w:b/>
                <w:bCs/>
                <w:i/>
                <w:iCs/>
              </w:rPr>
            </w:pPr>
            <w:r w:rsidRPr="002857E2">
              <w:rPr>
                <w:b/>
                <w:bCs/>
                <w:i/>
                <w:iCs/>
              </w:rPr>
              <w:t>Lesson planning and preparation:</w:t>
            </w:r>
          </w:p>
          <w:p w14:paraId="7724B1AC" w14:textId="77777777" w:rsidR="0041373E" w:rsidRDefault="0041373E" w:rsidP="001B29B0">
            <w:pPr>
              <w:rPr>
                <w:b/>
                <w:bCs/>
                <w:i/>
                <w:iCs/>
              </w:rPr>
            </w:pPr>
            <w:r w:rsidRPr="14A5FA1C">
              <w:rPr>
                <w:b/>
                <w:bCs/>
                <w:i/>
                <w:iCs/>
              </w:rPr>
              <w:t>For example (but not limited to)</w:t>
            </w:r>
          </w:p>
          <w:p w14:paraId="55C10AD8" w14:textId="77777777" w:rsidR="0041373E" w:rsidRDefault="0041373E" w:rsidP="0041373E">
            <w:pPr>
              <w:pStyle w:val="ListParagraph"/>
              <w:numPr>
                <w:ilvl w:val="0"/>
                <w:numId w:val="9"/>
              </w:numPr>
              <w:rPr>
                <w:rFonts w:eastAsiaTheme="minorEastAsia"/>
                <w:b/>
                <w:bCs/>
                <w:i/>
                <w:iCs/>
              </w:rPr>
            </w:pPr>
            <w:r w:rsidRPr="14A5FA1C">
              <w:rPr>
                <w:i/>
                <w:iCs/>
              </w:rPr>
              <w:t>Lesson plan</w:t>
            </w:r>
            <w:r>
              <w:rPr>
                <w:i/>
                <w:iCs/>
              </w:rPr>
              <w:t xml:space="preserve"> (structure, detail provided, variety of activities, appropriateness)</w:t>
            </w:r>
          </w:p>
          <w:p w14:paraId="69C9E7F1" w14:textId="77777777" w:rsidR="0041373E" w:rsidRDefault="0041373E" w:rsidP="0041373E">
            <w:pPr>
              <w:pStyle w:val="ListParagraph"/>
              <w:numPr>
                <w:ilvl w:val="0"/>
                <w:numId w:val="9"/>
              </w:numPr>
              <w:rPr>
                <w:b/>
                <w:bCs/>
                <w:i/>
                <w:iCs/>
              </w:rPr>
            </w:pPr>
            <w:r w:rsidRPr="14A5FA1C">
              <w:rPr>
                <w:i/>
                <w:iCs/>
              </w:rPr>
              <w:t>Resources prepared</w:t>
            </w:r>
            <w:r>
              <w:rPr>
                <w:i/>
                <w:iCs/>
              </w:rPr>
              <w:t xml:space="preserve"> (clarity of any slides used, handouts provided, are resources accessible)</w:t>
            </w:r>
          </w:p>
          <w:p w14:paraId="01D402D6" w14:textId="77777777" w:rsidR="0041373E" w:rsidRDefault="0041373E" w:rsidP="0041373E">
            <w:pPr>
              <w:pStyle w:val="ListParagraph"/>
              <w:numPr>
                <w:ilvl w:val="0"/>
                <w:numId w:val="9"/>
              </w:numPr>
              <w:rPr>
                <w:b/>
                <w:bCs/>
                <w:i/>
                <w:iCs/>
              </w:rPr>
            </w:pPr>
            <w:r w:rsidRPr="14A5FA1C">
              <w:rPr>
                <w:i/>
                <w:iCs/>
              </w:rPr>
              <w:t xml:space="preserve">Learning outcomes </w:t>
            </w:r>
            <w:r>
              <w:rPr>
                <w:i/>
                <w:iCs/>
              </w:rPr>
              <w:t>(suitability of outcomes for learning group and subject)</w:t>
            </w:r>
          </w:p>
        </w:tc>
      </w:tr>
      <w:tr w:rsidR="0041373E" w14:paraId="7190E8EC" w14:textId="77777777" w:rsidTr="001B29B0">
        <w:tc>
          <w:tcPr>
            <w:tcW w:w="9015" w:type="dxa"/>
          </w:tcPr>
          <w:p w14:paraId="150A3C0D" w14:textId="77777777" w:rsidR="0041373E" w:rsidRDefault="0041373E" w:rsidP="001B29B0">
            <w:r>
              <w:t xml:space="preserve">You have noted your resources needed well and </w:t>
            </w:r>
            <w:proofErr w:type="gramStart"/>
            <w:r>
              <w:t>came</w:t>
            </w:r>
            <w:proofErr w:type="gramEnd"/>
            <w:r>
              <w:t xml:space="preserve"> prepared.</w:t>
            </w:r>
          </w:p>
          <w:p w14:paraId="44AE865B" w14:textId="77777777" w:rsidR="0041373E" w:rsidRDefault="0041373E" w:rsidP="001B29B0">
            <w:r>
              <w:t>An excellent assessment of anticipated difficulties and how you will mitigate them if needed.</w:t>
            </w:r>
          </w:p>
          <w:p w14:paraId="76651D68" w14:textId="77777777" w:rsidR="0041373E" w:rsidRDefault="0041373E" w:rsidP="001B29B0">
            <w:r>
              <w:t xml:space="preserve">Your lesson aim is clear and measurable, </w:t>
            </w:r>
            <w:proofErr w:type="spellStart"/>
            <w:r>
              <w:t>your</w:t>
            </w:r>
            <w:proofErr w:type="spellEnd"/>
            <w:r>
              <w:t xml:space="preserve"> learning outcomes link to the lesson </w:t>
            </w:r>
            <w:proofErr w:type="gramStart"/>
            <w:r>
              <w:t>aim</w:t>
            </w:r>
            <w:proofErr w:type="gramEnd"/>
            <w:r>
              <w:t xml:space="preserve"> and are both measurable and achievable – this is at the right level for beginners. All students achieved</w:t>
            </w:r>
          </w:p>
          <w:p w14:paraId="20262282" w14:textId="77777777" w:rsidR="0041373E" w:rsidRDefault="0041373E" w:rsidP="001B29B0">
            <w:r>
              <w:t xml:space="preserve">You have anticipated difficulties well and provided a response for these </w:t>
            </w:r>
            <w:proofErr w:type="gramStart"/>
            <w:r>
              <w:t>too</w:t>
            </w:r>
            <w:proofErr w:type="gramEnd"/>
            <w:r>
              <w:t xml:space="preserve"> which is very good.</w:t>
            </w:r>
          </w:p>
          <w:p w14:paraId="7206954A" w14:textId="77777777" w:rsidR="0041373E" w:rsidRDefault="0041373E" w:rsidP="001B29B0">
            <w:r>
              <w:t xml:space="preserve">Your lesson detail is clear and concise, this and the breakdown of your timings has set you up for success. </w:t>
            </w:r>
          </w:p>
          <w:p w14:paraId="019A1D57" w14:textId="77777777" w:rsidR="0041373E" w:rsidRDefault="0041373E" w:rsidP="001B29B0">
            <w:r>
              <w:t xml:space="preserve">Your assessment of learning is the entry level </w:t>
            </w:r>
            <w:proofErr w:type="spellStart"/>
            <w:r>
              <w:t>behaviour</w:t>
            </w:r>
            <w:proofErr w:type="spellEnd"/>
            <w:r>
              <w:t xml:space="preserve"> as mentioned, however you also assessed students learning through their ability to fold the napkins it would be good to outline how you are going to assess learning too.</w:t>
            </w:r>
          </w:p>
          <w:p w14:paraId="106443FD" w14:textId="77777777" w:rsidR="0041373E" w:rsidRDefault="0041373E" w:rsidP="001B29B0"/>
        </w:tc>
      </w:tr>
    </w:tbl>
    <w:p w14:paraId="5F448AEC" w14:textId="77777777" w:rsidR="0041373E" w:rsidRDefault="0041373E" w:rsidP="0041373E"/>
    <w:tbl>
      <w:tblPr>
        <w:tblStyle w:val="TableGrid"/>
        <w:tblW w:w="0" w:type="auto"/>
        <w:tblLayout w:type="fixed"/>
        <w:tblLook w:val="06A0" w:firstRow="1" w:lastRow="0" w:firstColumn="1" w:lastColumn="0" w:noHBand="1" w:noVBand="1"/>
      </w:tblPr>
      <w:tblGrid>
        <w:gridCol w:w="9015"/>
      </w:tblGrid>
      <w:tr w:rsidR="0041373E" w14:paraId="4FEB095C" w14:textId="77777777" w:rsidTr="001B29B0">
        <w:tc>
          <w:tcPr>
            <w:tcW w:w="9015" w:type="dxa"/>
            <w:shd w:val="clear" w:color="auto" w:fill="D0CECE" w:themeFill="background2" w:themeFillShade="E6"/>
          </w:tcPr>
          <w:p w14:paraId="63927898" w14:textId="77777777" w:rsidR="0041373E" w:rsidRPr="002857E2" w:rsidRDefault="0041373E" w:rsidP="0041373E">
            <w:pPr>
              <w:pStyle w:val="ListParagraph"/>
              <w:numPr>
                <w:ilvl w:val="0"/>
                <w:numId w:val="10"/>
              </w:numPr>
              <w:rPr>
                <w:b/>
                <w:bCs/>
                <w:i/>
                <w:iCs/>
              </w:rPr>
            </w:pPr>
            <w:r w:rsidRPr="002857E2">
              <w:rPr>
                <w:b/>
                <w:bCs/>
                <w:i/>
                <w:iCs/>
              </w:rPr>
              <w:t xml:space="preserve"> Teaching and delivery: </w:t>
            </w:r>
          </w:p>
          <w:p w14:paraId="0529388A" w14:textId="77777777" w:rsidR="0041373E" w:rsidRDefault="0041373E" w:rsidP="001B29B0">
            <w:pPr>
              <w:rPr>
                <w:b/>
                <w:bCs/>
                <w:i/>
                <w:iCs/>
              </w:rPr>
            </w:pPr>
            <w:r w:rsidRPr="14A5FA1C">
              <w:rPr>
                <w:b/>
                <w:bCs/>
                <w:i/>
                <w:iCs/>
              </w:rPr>
              <w:t>For example (but not limited to)</w:t>
            </w:r>
          </w:p>
          <w:p w14:paraId="196AA707" w14:textId="77777777" w:rsidR="0041373E" w:rsidRDefault="0041373E" w:rsidP="0041373E">
            <w:pPr>
              <w:pStyle w:val="ListParagraph"/>
              <w:numPr>
                <w:ilvl w:val="0"/>
                <w:numId w:val="9"/>
              </w:numPr>
              <w:rPr>
                <w:rFonts w:eastAsiaTheme="minorEastAsia"/>
                <w:b/>
                <w:bCs/>
                <w:i/>
                <w:iCs/>
              </w:rPr>
            </w:pPr>
            <w:r w:rsidRPr="14A5FA1C">
              <w:rPr>
                <w:i/>
                <w:iCs/>
              </w:rPr>
              <w:t>Lesson start/conclusion</w:t>
            </w:r>
            <w:r>
              <w:rPr>
                <w:i/>
                <w:iCs/>
              </w:rPr>
              <w:t xml:space="preserve"> (timing, sharing and reflecting on outcomes, were outcomes met?)</w:t>
            </w:r>
          </w:p>
          <w:p w14:paraId="2B96876B" w14:textId="77777777" w:rsidR="0041373E" w:rsidRDefault="0041373E" w:rsidP="0041373E">
            <w:pPr>
              <w:pStyle w:val="ListParagraph"/>
              <w:numPr>
                <w:ilvl w:val="0"/>
                <w:numId w:val="9"/>
              </w:numPr>
              <w:rPr>
                <w:b/>
                <w:bCs/>
                <w:i/>
                <w:iCs/>
              </w:rPr>
            </w:pPr>
            <w:r w:rsidRPr="14A5FA1C">
              <w:rPr>
                <w:i/>
                <w:iCs/>
              </w:rPr>
              <w:t>Classroom presence and presentation skills</w:t>
            </w:r>
            <w:r>
              <w:rPr>
                <w:i/>
                <w:iCs/>
              </w:rPr>
              <w:t xml:space="preserve"> (appropriateness of teaching strategies used)</w:t>
            </w:r>
          </w:p>
          <w:p w14:paraId="48D5DF79" w14:textId="77777777" w:rsidR="0041373E" w:rsidRDefault="0041373E" w:rsidP="0041373E">
            <w:pPr>
              <w:pStyle w:val="ListParagraph"/>
              <w:numPr>
                <w:ilvl w:val="0"/>
                <w:numId w:val="9"/>
              </w:numPr>
              <w:rPr>
                <w:b/>
                <w:bCs/>
                <w:i/>
                <w:iCs/>
              </w:rPr>
            </w:pPr>
            <w:r w:rsidRPr="14A5FA1C">
              <w:rPr>
                <w:i/>
                <w:iCs/>
              </w:rPr>
              <w:t>Pace of lesson and use of time</w:t>
            </w:r>
            <w:r>
              <w:rPr>
                <w:i/>
                <w:iCs/>
              </w:rPr>
              <w:t xml:space="preserve"> (inclusiveness of lesson for all students, overall workload expectation on students and impact on well-being)</w:t>
            </w:r>
          </w:p>
        </w:tc>
      </w:tr>
      <w:tr w:rsidR="0041373E" w14:paraId="406038FD" w14:textId="77777777" w:rsidTr="001B29B0">
        <w:tc>
          <w:tcPr>
            <w:tcW w:w="9015" w:type="dxa"/>
          </w:tcPr>
          <w:p w14:paraId="06D2F78D" w14:textId="77777777" w:rsidR="0041373E" w:rsidRDefault="0041373E" w:rsidP="001B29B0"/>
          <w:p w14:paraId="666F89A1" w14:textId="77777777" w:rsidR="0041373E" w:rsidRDefault="0041373E" w:rsidP="001B29B0">
            <w:r>
              <w:t>Good use of incidental Welsh at the beginning.</w:t>
            </w:r>
          </w:p>
          <w:p w14:paraId="5FFFC22C" w14:textId="77777777" w:rsidR="0041373E" w:rsidRDefault="0041373E" w:rsidP="001B29B0">
            <w:r>
              <w:t xml:space="preserve">You set the context </w:t>
            </w:r>
            <w:proofErr w:type="gramStart"/>
            <w:r>
              <w:t>really well</w:t>
            </w:r>
            <w:proofErr w:type="gramEnd"/>
            <w:r>
              <w:t>, including why you had set the session as you had</w:t>
            </w:r>
          </w:p>
          <w:p w14:paraId="71C90645" w14:textId="77777777" w:rsidR="0041373E" w:rsidRDefault="0041373E" w:rsidP="001B29B0">
            <w:r>
              <w:t>Learning aims and outcome set out well, it was clear from the start and throughout what the aim of the lesson was.</w:t>
            </w:r>
          </w:p>
          <w:p w14:paraId="480281AC" w14:textId="77777777" w:rsidR="0041373E" w:rsidRDefault="0041373E" w:rsidP="001B29B0">
            <w:r>
              <w:t xml:space="preserve">Your introduction and entry level </w:t>
            </w:r>
            <w:proofErr w:type="spellStart"/>
            <w:r>
              <w:t>behaviour</w:t>
            </w:r>
            <w:proofErr w:type="spellEnd"/>
            <w:r>
              <w:t xml:space="preserve"> was good – you welcomed people well and built upon their previous experiences and then linked that to lessons coming up (</w:t>
            </w:r>
            <w:proofErr w:type="spellStart"/>
            <w:r>
              <w:t>eg.</w:t>
            </w:r>
            <w:proofErr w:type="spellEnd"/>
            <w:r>
              <w:t xml:space="preserve"> Paper origami in relation to folding material).</w:t>
            </w:r>
          </w:p>
          <w:p w14:paraId="23358006" w14:textId="77777777" w:rsidR="0041373E" w:rsidRDefault="0041373E" w:rsidP="001B29B0">
            <w:r>
              <w:t xml:space="preserve">Calm and approachable manner throughout you were encouraging of everyone as they were at the level you expected them to be. </w:t>
            </w:r>
          </w:p>
          <w:p w14:paraId="567D262B" w14:textId="77777777" w:rsidR="0041373E" w:rsidRDefault="0041373E" w:rsidP="001B29B0">
            <w:r>
              <w:t>You linked what students were learning to their personal lives as well as the professional reasons for the session.</w:t>
            </w:r>
          </w:p>
          <w:p w14:paraId="1A2E1E1C" w14:textId="77777777" w:rsidR="0041373E" w:rsidRDefault="0041373E" w:rsidP="001B29B0">
            <w:r>
              <w:t>You used exploratory questions with students very well too. You made sure to check in and ask if anyone had questions</w:t>
            </w:r>
          </w:p>
          <w:p w14:paraId="7645CD85" w14:textId="77777777" w:rsidR="0041373E" w:rsidRDefault="0041373E" w:rsidP="001B29B0">
            <w:r>
              <w:t xml:space="preserve">Demonstration – you named the fold, explained the benefits and then demonstrated. As students copied what you were doing you explained that if students wanted to do it at the same </w:t>
            </w:r>
            <w:proofErr w:type="gramStart"/>
            <w:r>
              <w:t>time</w:t>
            </w:r>
            <w:proofErr w:type="gramEnd"/>
            <w:r>
              <w:t xml:space="preserve"> they could but that you would also give them an opportunity to do it again. Good reflection in action here.</w:t>
            </w:r>
          </w:p>
          <w:p w14:paraId="6EEA4DBE" w14:textId="77777777" w:rsidR="0041373E" w:rsidRDefault="0041373E" w:rsidP="001B29B0">
            <w:r>
              <w:t>Students could immediately see their success and were happy with this – one commented they felt they had achieved something.</w:t>
            </w:r>
          </w:p>
          <w:p w14:paraId="2DB5578D" w14:textId="77777777" w:rsidR="0041373E" w:rsidRDefault="0041373E" w:rsidP="001B29B0">
            <w:r>
              <w:t xml:space="preserve">You outlined the differences between left and </w:t>
            </w:r>
            <w:proofErr w:type="gramStart"/>
            <w:r>
              <w:t>right handed</w:t>
            </w:r>
            <w:proofErr w:type="gramEnd"/>
            <w:r>
              <w:t xml:space="preserve"> folding – this was interesting  </w:t>
            </w:r>
          </w:p>
          <w:p w14:paraId="20EC9ADC" w14:textId="77777777" w:rsidR="0041373E" w:rsidRDefault="0041373E" w:rsidP="001B29B0">
            <w:r>
              <w:lastRenderedPageBreak/>
              <w:t>If you don’t get the answer you have planned for or expect from your questions you are able to give examples and pull the answer out of them – this is a good skill.</w:t>
            </w:r>
          </w:p>
          <w:p w14:paraId="2FFDAD35" w14:textId="77777777" w:rsidR="0041373E" w:rsidRDefault="0041373E" w:rsidP="001B29B0">
            <w:r>
              <w:t>This lecture was all practical, there are some students who might have needed to read or see in picture instructions on how to hold – perhaps a ppt or info sheet with the steps in the background would help?</w:t>
            </w:r>
          </w:p>
          <w:p w14:paraId="31EAA871" w14:textId="77777777" w:rsidR="0041373E" w:rsidRDefault="0041373E" w:rsidP="001B29B0">
            <w:r>
              <w:t>Clear directions throughout, checking in with students throughout and encouraging too. Made sure students were comfortable in getting things wrong which is important – you ensured a safe learning environment.</w:t>
            </w:r>
          </w:p>
          <w:p w14:paraId="124CB6E5" w14:textId="77777777" w:rsidR="0041373E" w:rsidRDefault="0041373E" w:rsidP="001B29B0">
            <w:r>
              <w:t xml:space="preserve">Students felt the pressure of the </w:t>
            </w:r>
            <w:proofErr w:type="gramStart"/>
            <w:r>
              <w:t>timer,</w:t>
            </w:r>
            <w:proofErr w:type="gramEnd"/>
            <w:r>
              <w:t xml:space="preserve"> however you were able to make them feel comfortable in this, you explained to them that it was a competition with the timer rather than anyone else or themselves.</w:t>
            </w:r>
          </w:p>
          <w:p w14:paraId="24111961" w14:textId="77777777" w:rsidR="0041373E" w:rsidRDefault="0041373E" w:rsidP="001B29B0">
            <w:r>
              <w:t>You were encouraging when students finished early congratulating them and challenging them further.</w:t>
            </w:r>
          </w:p>
          <w:p w14:paraId="3F075BD4" w14:textId="77777777" w:rsidR="0041373E" w:rsidRDefault="0041373E" w:rsidP="001B29B0">
            <w:r>
              <w:t xml:space="preserve">Your plenary was good – you were able to assess the </w:t>
            </w:r>
            <w:proofErr w:type="gramStart"/>
            <w:r>
              <w:t>students</w:t>
            </w:r>
            <w:proofErr w:type="gramEnd"/>
            <w:r>
              <w:t xml:space="preserve"> success in the napkin folds in the time, encouraging throughout and linking back to practice. When students didn’t quite have the fold </w:t>
            </w:r>
            <w:proofErr w:type="gramStart"/>
            <w:r>
              <w:t>right</w:t>
            </w:r>
            <w:proofErr w:type="gramEnd"/>
            <w:r>
              <w:t xml:space="preserve"> you were able to point out what they could do to improve it.</w:t>
            </w:r>
          </w:p>
          <w:p w14:paraId="185AB9B2" w14:textId="77777777" w:rsidR="0041373E" w:rsidRDefault="0041373E" w:rsidP="001B29B0">
            <w:r>
              <w:t>Good that you evaluated with students.</w:t>
            </w:r>
          </w:p>
          <w:p w14:paraId="6B92A7CB" w14:textId="77777777" w:rsidR="0041373E" w:rsidRDefault="0041373E" w:rsidP="001B29B0"/>
          <w:p w14:paraId="743C178C" w14:textId="77777777" w:rsidR="0041373E" w:rsidRDefault="0041373E" w:rsidP="001B29B0">
            <w:r>
              <w:t>A well planned and delivered lecture Jess, well done!</w:t>
            </w:r>
          </w:p>
        </w:tc>
      </w:tr>
    </w:tbl>
    <w:p w14:paraId="467727BD" w14:textId="77777777" w:rsidR="0041373E" w:rsidRDefault="0041373E" w:rsidP="0041373E"/>
    <w:tbl>
      <w:tblPr>
        <w:tblStyle w:val="TableGrid"/>
        <w:tblW w:w="0" w:type="auto"/>
        <w:tblLayout w:type="fixed"/>
        <w:tblLook w:val="06A0" w:firstRow="1" w:lastRow="0" w:firstColumn="1" w:lastColumn="0" w:noHBand="1" w:noVBand="1"/>
      </w:tblPr>
      <w:tblGrid>
        <w:gridCol w:w="9015"/>
      </w:tblGrid>
      <w:tr w:rsidR="0041373E" w14:paraId="2BB8D6B6" w14:textId="77777777" w:rsidTr="001B29B0">
        <w:tc>
          <w:tcPr>
            <w:tcW w:w="9015" w:type="dxa"/>
            <w:shd w:val="clear" w:color="auto" w:fill="D0CECE" w:themeFill="background2" w:themeFillShade="E6"/>
          </w:tcPr>
          <w:p w14:paraId="643C51BA" w14:textId="77777777" w:rsidR="0041373E" w:rsidRPr="002857E2" w:rsidRDefault="0041373E" w:rsidP="0041373E">
            <w:pPr>
              <w:pStyle w:val="ListParagraph"/>
              <w:numPr>
                <w:ilvl w:val="0"/>
                <w:numId w:val="10"/>
              </w:numPr>
              <w:rPr>
                <w:b/>
                <w:bCs/>
                <w:i/>
                <w:iCs/>
              </w:rPr>
            </w:pPr>
            <w:r w:rsidRPr="002857E2">
              <w:rPr>
                <w:b/>
                <w:bCs/>
                <w:i/>
                <w:iCs/>
              </w:rPr>
              <w:t>Professional knowledge and skills</w:t>
            </w:r>
          </w:p>
          <w:p w14:paraId="79184520" w14:textId="77777777" w:rsidR="0041373E" w:rsidRDefault="0041373E" w:rsidP="001B29B0">
            <w:pPr>
              <w:rPr>
                <w:b/>
                <w:bCs/>
                <w:i/>
                <w:iCs/>
              </w:rPr>
            </w:pPr>
            <w:r w:rsidRPr="14A5FA1C">
              <w:rPr>
                <w:b/>
                <w:bCs/>
                <w:i/>
                <w:iCs/>
              </w:rPr>
              <w:t>For example (but not limited to)</w:t>
            </w:r>
          </w:p>
          <w:p w14:paraId="3320E6CB" w14:textId="77777777" w:rsidR="0041373E" w:rsidRDefault="0041373E" w:rsidP="0041373E">
            <w:pPr>
              <w:pStyle w:val="ListParagraph"/>
              <w:numPr>
                <w:ilvl w:val="0"/>
                <w:numId w:val="9"/>
              </w:numPr>
              <w:rPr>
                <w:rFonts w:eastAsiaTheme="minorEastAsia"/>
                <w:b/>
                <w:bCs/>
                <w:i/>
                <w:iCs/>
              </w:rPr>
            </w:pPr>
            <w:r w:rsidRPr="14A5FA1C">
              <w:rPr>
                <w:i/>
                <w:iCs/>
              </w:rPr>
              <w:t>Subject or vocational knowledge</w:t>
            </w:r>
            <w:r>
              <w:rPr>
                <w:i/>
                <w:iCs/>
              </w:rPr>
              <w:t xml:space="preserve"> (familiarity with the subject being taught, responding to questions)</w:t>
            </w:r>
          </w:p>
          <w:p w14:paraId="1042D17E" w14:textId="77777777" w:rsidR="0041373E" w:rsidRDefault="0041373E" w:rsidP="0041373E">
            <w:pPr>
              <w:pStyle w:val="ListParagraph"/>
              <w:numPr>
                <w:ilvl w:val="0"/>
                <w:numId w:val="9"/>
              </w:numPr>
              <w:spacing w:line="259" w:lineRule="auto"/>
              <w:rPr>
                <w:rFonts w:eastAsiaTheme="minorEastAsia"/>
                <w:i/>
                <w:iCs/>
              </w:rPr>
            </w:pPr>
            <w:r w:rsidRPr="14A5FA1C">
              <w:rPr>
                <w:i/>
                <w:iCs/>
              </w:rPr>
              <w:t xml:space="preserve">Clear expectations for learning and </w:t>
            </w:r>
            <w:proofErr w:type="spellStart"/>
            <w:r w:rsidRPr="14A5FA1C">
              <w:rPr>
                <w:i/>
                <w:iCs/>
              </w:rPr>
              <w:t>behaviour</w:t>
            </w:r>
            <w:proofErr w:type="spellEnd"/>
            <w:r>
              <w:rPr>
                <w:i/>
                <w:iCs/>
              </w:rPr>
              <w:t xml:space="preserve"> (formative and summative assessment, checking on student knowledge)</w:t>
            </w:r>
          </w:p>
          <w:p w14:paraId="6E6B76C8" w14:textId="77777777" w:rsidR="0041373E" w:rsidRDefault="0041373E" w:rsidP="0041373E">
            <w:pPr>
              <w:pStyle w:val="ListParagraph"/>
              <w:numPr>
                <w:ilvl w:val="0"/>
                <w:numId w:val="9"/>
              </w:numPr>
              <w:spacing w:line="259" w:lineRule="auto"/>
              <w:rPr>
                <w:i/>
                <w:iCs/>
              </w:rPr>
            </w:pPr>
            <w:r w:rsidRPr="14A5FA1C">
              <w:rPr>
                <w:i/>
                <w:iCs/>
              </w:rPr>
              <w:t>Identification of and engagement with professional standards</w:t>
            </w:r>
            <w:r>
              <w:rPr>
                <w:i/>
                <w:iCs/>
              </w:rPr>
              <w:t xml:space="preserve"> (which standards are evidenced and where)</w:t>
            </w:r>
          </w:p>
        </w:tc>
      </w:tr>
      <w:tr w:rsidR="0041373E" w14:paraId="095D17C4" w14:textId="77777777" w:rsidTr="001B29B0">
        <w:tc>
          <w:tcPr>
            <w:tcW w:w="9015" w:type="dxa"/>
          </w:tcPr>
          <w:p w14:paraId="6D11C7ED" w14:textId="77777777" w:rsidR="0041373E" w:rsidRDefault="0041373E" w:rsidP="001B29B0"/>
          <w:p w14:paraId="5E2FB7B2" w14:textId="77777777" w:rsidR="0041373E" w:rsidRDefault="0041373E" w:rsidP="001B29B0">
            <w:r>
              <w:t xml:space="preserve">You demonstrate excellent knowledge throughout the lecture. You </w:t>
            </w:r>
            <w:proofErr w:type="gramStart"/>
            <w:r>
              <w:t>are able to</w:t>
            </w:r>
            <w:proofErr w:type="gramEnd"/>
            <w:r>
              <w:t xml:space="preserve"> correct </w:t>
            </w:r>
            <w:proofErr w:type="gramStart"/>
            <w:r>
              <w:t>students</w:t>
            </w:r>
            <w:proofErr w:type="gramEnd"/>
            <w:r>
              <w:t xml:space="preserve"> folds by looking at them and you </w:t>
            </w:r>
            <w:proofErr w:type="gramStart"/>
            <w:r>
              <w:t>are able to</w:t>
            </w:r>
            <w:proofErr w:type="gramEnd"/>
            <w:r>
              <w:t xml:space="preserve"> answer questions fluently. This was also demonstrated by not having a ppt to rely on at all.</w:t>
            </w:r>
          </w:p>
          <w:p w14:paraId="67A71761" w14:textId="77777777" w:rsidR="0041373E" w:rsidRDefault="0041373E" w:rsidP="001B29B0">
            <w:r>
              <w:lastRenderedPageBreak/>
              <w:t xml:space="preserve">Your entry level </w:t>
            </w:r>
            <w:proofErr w:type="spellStart"/>
            <w:r>
              <w:t>behaviour</w:t>
            </w:r>
            <w:proofErr w:type="spellEnd"/>
            <w:r>
              <w:t xml:space="preserve"> assessment was good.</w:t>
            </w:r>
          </w:p>
          <w:p w14:paraId="1038DDC6" w14:textId="77777777" w:rsidR="0041373E" w:rsidRDefault="0041373E" w:rsidP="001B29B0">
            <w:r>
              <w:t>You set clear expectations on students which were achievable and suitable for them.</w:t>
            </w:r>
          </w:p>
          <w:p w14:paraId="70A0C03B" w14:textId="77777777" w:rsidR="0041373E" w:rsidRDefault="0041373E" w:rsidP="001B29B0">
            <w:r>
              <w:t>You have outlined how you7 will meet professional standards within your lesson plan, however there is a need to identify which ones.</w:t>
            </w:r>
          </w:p>
          <w:p w14:paraId="61FB8653" w14:textId="77777777" w:rsidR="0041373E" w:rsidRDefault="0041373E" w:rsidP="001B29B0"/>
        </w:tc>
      </w:tr>
    </w:tbl>
    <w:p w14:paraId="5365661C" w14:textId="77777777" w:rsidR="0041373E" w:rsidRDefault="0041373E" w:rsidP="0041373E"/>
    <w:tbl>
      <w:tblPr>
        <w:tblStyle w:val="TableGrid"/>
        <w:tblW w:w="0" w:type="auto"/>
        <w:tblLayout w:type="fixed"/>
        <w:tblLook w:val="06A0" w:firstRow="1" w:lastRow="0" w:firstColumn="1" w:lastColumn="0" w:noHBand="1" w:noVBand="1"/>
      </w:tblPr>
      <w:tblGrid>
        <w:gridCol w:w="9015"/>
      </w:tblGrid>
      <w:tr w:rsidR="0041373E" w14:paraId="7626AB84" w14:textId="77777777" w:rsidTr="001B29B0">
        <w:tc>
          <w:tcPr>
            <w:tcW w:w="9015" w:type="dxa"/>
            <w:shd w:val="clear" w:color="auto" w:fill="D0CECE" w:themeFill="background2" w:themeFillShade="E6"/>
          </w:tcPr>
          <w:p w14:paraId="740B2AF1" w14:textId="77777777" w:rsidR="0041373E" w:rsidRPr="002857E2" w:rsidRDefault="0041373E" w:rsidP="0041373E">
            <w:pPr>
              <w:pStyle w:val="ListParagraph"/>
              <w:numPr>
                <w:ilvl w:val="0"/>
                <w:numId w:val="10"/>
              </w:numPr>
              <w:rPr>
                <w:b/>
                <w:bCs/>
                <w:i/>
                <w:iCs/>
              </w:rPr>
            </w:pPr>
            <w:r w:rsidRPr="002857E2">
              <w:rPr>
                <w:b/>
                <w:bCs/>
                <w:i/>
                <w:iCs/>
              </w:rPr>
              <w:t>Points for future development (no more than 3 or 4). Where possible these should be identified in negotiation with the trainee teacher.</w:t>
            </w:r>
          </w:p>
          <w:p w14:paraId="6B7B5988" w14:textId="77777777" w:rsidR="0041373E" w:rsidRDefault="0041373E" w:rsidP="001B29B0">
            <w:pPr>
              <w:rPr>
                <w:b/>
                <w:bCs/>
                <w:i/>
                <w:iCs/>
              </w:rPr>
            </w:pPr>
          </w:p>
        </w:tc>
      </w:tr>
      <w:tr w:rsidR="0041373E" w14:paraId="170EAACD" w14:textId="77777777" w:rsidTr="001B29B0">
        <w:tc>
          <w:tcPr>
            <w:tcW w:w="9015" w:type="dxa"/>
          </w:tcPr>
          <w:p w14:paraId="448EE38F" w14:textId="77777777" w:rsidR="0041373E" w:rsidRDefault="0041373E" w:rsidP="001B29B0"/>
          <w:p w14:paraId="38BCC17D" w14:textId="77777777" w:rsidR="0041373E" w:rsidRDefault="0041373E" w:rsidP="001B29B0">
            <w:r>
              <w:t xml:space="preserve">Continue to </w:t>
            </w:r>
            <w:proofErr w:type="gramStart"/>
            <w:r>
              <w:t>plan to</w:t>
            </w:r>
            <w:proofErr w:type="gramEnd"/>
            <w:r>
              <w:t xml:space="preserve"> the </w:t>
            </w:r>
            <w:proofErr w:type="gramStart"/>
            <w:r>
              <w:t>detail</w:t>
            </w:r>
            <w:proofErr w:type="gramEnd"/>
            <w:r>
              <w:t xml:space="preserve"> you do</w:t>
            </w:r>
          </w:p>
          <w:p w14:paraId="3C579866" w14:textId="77777777" w:rsidR="0041373E" w:rsidRDefault="0041373E" w:rsidP="001B29B0"/>
          <w:p w14:paraId="077E5F8B" w14:textId="77777777" w:rsidR="0041373E" w:rsidRDefault="0041373E" w:rsidP="001B29B0">
            <w:r>
              <w:t>Consider re-covering aims and objectives to ensure you have met them</w:t>
            </w:r>
          </w:p>
          <w:p w14:paraId="16240CD9" w14:textId="77777777" w:rsidR="0041373E" w:rsidRDefault="0041373E" w:rsidP="001B29B0"/>
          <w:p w14:paraId="000DA0E6" w14:textId="77777777" w:rsidR="0041373E" w:rsidRDefault="0041373E" w:rsidP="001B29B0">
            <w:r>
              <w:t xml:space="preserve">Continue to </w:t>
            </w:r>
            <w:proofErr w:type="gramStart"/>
            <w:r>
              <w:t>engage explain</w:t>
            </w:r>
            <w:proofErr w:type="gramEnd"/>
            <w:r>
              <w:t xml:space="preserve"> and demonstrate difficult practices in an accessible way.</w:t>
            </w:r>
          </w:p>
          <w:p w14:paraId="25E256A5" w14:textId="77777777" w:rsidR="0041373E" w:rsidRDefault="0041373E" w:rsidP="001B29B0"/>
          <w:p w14:paraId="7722CF88" w14:textId="77777777" w:rsidR="0041373E" w:rsidRDefault="0041373E" w:rsidP="001B29B0">
            <w:r>
              <w:t>Consider assessment of learning within your lesson plan</w:t>
            </w:r>
          </w:p>
          <w:p w14:paraId="0D8088D9" w14:textId="77777777" w:rsidR="0041373E" w:rsidRDefault="0041373E" w:rsidP="001B29B0"/>
        </w:tc>
      </w:tr>
    </w:tbl>
    <w:p w14:paraId="28BB3644" w14:textId="77777777" w:rsidR="0041373E" w:rsidRDefault="0041373E" w:rsidP="0041373E"/>
    <w:p w14:paraId="311DA698" w14:textId="77777777" w:rsidR="0041373E" w:rsidRDefault="0041373E" w:rsidP="0041373E">
      <w:pPr>
        <w:pStyle w:val="Heading2"/>
      </w:pPr>
      <w:r>
        <w:t>Section 3</w:t>
      </w:r>
    </w:p>
    <w:p w14:paraId="598CF187" w14:textId="77777777" w:rsidR="0041373E" w:rsidRDefault="0041373E" w:rsidP="0041373E">
      <w:pPr>
        <w:pStyle w:val="Heading2"/>
        <w:rPr>
          <w:rFonts w:ascii="Calibri Light" w:hAnsi="Calibri Light"/>
        </w:rPr>
      </w:pPr>
      <w:r>
        <w:t>Student teacher reflections:</w:t>
      </w:r>
    </w:p>
    <w:tbl>
      <w:tblPr>
        <w:tblStyle w:val="TableGrid"/>
        <w:tblW w:w="0" w:type="auto"/>
        <w:tblLayout w:type="fixed"/>
        <w:tblLook w:val="06A0" w:firstRow="1" w:lastRow="0" w:firstColumn="1" w:lastColumn="0" w:noHBand="1" w:noVBand="1"/>
      </w:tblPr>
      <w:tblGrid>
        <w:gridCol w:w="9015"/>
      </w:tblGrid>
      <w:tr w:rsidR="0041373E" w14:paraId="103EF90C" w14:textId="77777777" w:rsidTr="001B29B0">
        <w:tc>
          <w:tcPr>
            <w:tcW w:w="9015" w:type="dxa"/>
            <w:shd w:val="clear" w:color="auto" w:fill="D0CECE" w:themeFill="background2" w:themeFillShade="E6"/>
          </w:tcPr>
          <w:p w14:paraId="0F1ABFDB" w14:textId="77777777" w:rsidR="0041373E" w:rsidRPr="008255B6" w:rsidRDefault="0041373E" w:rsidP="001B29B0">
            <w:pPr>
              <w:rPr>
                <w:b/>
                <w:bCs/>
                <w:i/>
                <w:iCs/>
              </w:rPr>
            </w:pPr>
            <w:r>
              <w:rPr>
                <w:b/>
                <w:bCs/>
                <w:i/>
                <w:iCs/>
              </w:rPr>
              <w:t xml:space="preserve">Note here your reflections on the lesson itself, the feedback obtained and any plans you </w:t>
            </w:r>
            <w:proofErr w:type="gramStart"/>
            <w:r>
              <w:rPr>
                <w:b/>
                <w:bCs/>
                <w:i/>
                <w:iCs/>
              </w:rPr>
              <w:t>have to</w:t>
            </w:r>
            <w:proofErr w:type="gramEnd"/>
            <w:r>
              <w:rPr>
                <w:b/>
                <w:bCs/>
                <w:i/>
                <w:iCs/>
              </w:rPr>
              <w:t xml:space="preserve"> address the development points notes. </w:t>
            </w:r>
          </w:p>
        </w:tc>
      </w:tr>
      <w:tr w:rsidR="0041373E" w14:paraId="39145219" w14:textId="77777777" w:rsidTr="001B29B0">
        <w:tc>
          <w:tcPr>
            <w:tcW w:w="9015" w:type="dxa"/>
          </w:tcPr>
          <w:p w14:paraId="5AE4F595" w14:textId="77777777" w:rsidR="0041373E" w:rsidRDefault="0041373E" w:rsidP="001B29B0"/>
          <w:p w14:paraId="591F1A58" w14:textId="77777777" w:rsidR="00C46B3B" w:rsidRDefault="00C46B3B" w:rsidP="00C46B3B">
            <w:pPr>
              <w:pStyle w:val="ListParagraph"/>
              <w:numPr>
                <w:ilvl w:val="0"/>
                <w:numId w:val="8"/>
              </w:numPr>
            </w:pPr>
            <w:r>
              <w:t>Time management requires improvement to ensure that I have time to gather feedback, and revisit aims and objectives to identify gaps in learning.</w:t>
            </w:r>
          </w:p>
          <w:p w14:paraId="194294B0" w14:textId="77777777" w:rsidR="00C46B3B" w:rsidRDefault="00C46B3B" w:rsidP="00C46B3B">
            <w:pPr>
              <w:pStyle w:val="ListParagraph"/>
              <w:numPr>
                <w:ilvl w:val="0"/>
                <w:numId w:val="8"/>
              </w:numPr>
            </w:pPr>
            <w:r>
              <w:t>Incorporate practical elements in my day-to-day teaching as this microteach was a success.</w:t>
            </w:r>
          </w:p>
          <w:p w14:paraId="2A4EDAF0" w14:textId="77777777" w:rsidR="00C46B3B" w:rsidRDefault="00C46B3B" w:rsidP="00C46B3B">
            <w:pPr>
              <w:pStyle w:val="ListParagraph"/>
              <w:numPr>
                <w:ilvl w:val="0"/>
                <w:numId w:val="8"/>
              </w:numPr>
            </w:pPr>
            <w:r>
              <w:t>Ensure appropriate supporting resources are provided, use a PowerPoint slide for sustainability rather than a paper handout.</w:t>
            </w:r>
          </w:p>
          <w:p w14:paraId="2E31E91A" w14:textId="77777777" w:rsidR="00C46B3B" w:rsidRDefault="00C46B3B" w:rsidP="00C46B3B">
            <w:pPr>
              <w:pStyle w:val="ListParagraph"/>
              <w:numPr>
                <w:ilvl w:val="0"/>
                <w:numId w:val="8"/>
              </w:numPr>
            </w:pPr>
            <w:r>
              <w:t>Continue to demonstrate reflection in action during my teaching.</w:t>
            </w:r>
          </w:p>
          <w:p w14:paraId="4BC861F6" w14:textId="77777777" w:rsidR="00C46B3B" w:rsidRDefault="00C46B3B" w:rsidP="00C46B3B">
            <w:pPr>
              <w:pStyle w:val="ListParagraph"/>
              <w:numPr>
                <w:ilvl w:val="0"/>
                <w:numId w:val="8"/>
              </w:numPr>
            </w:pPr>
            <w:proofErr w:type="spellStart"/>
            <w:r>
              <w:lastRenderedPageBreak/>
              <w:t>Utilise</w:t>
            </w:r>
            <w:proofErr w:type="spellEnd"/>
            <w:r>
              <w:t xml:space="preserve"> available support from colleagues and wider university teams such as Digital Skills to incorporate increased practical and digital elements into my daily teaching.</w:t>
            </w:r>
          </w:p>
          <w:p w14:paraId="1CAE4620" w14:textId="77777777" w:rsidR="0041373E" w:rsidRDefault="0041373E" w:rsidP="001B29B0"/>
          <w:p w14:paraId="64C4E9CD" w14:textId="77777777" w:rsidR="0041373E" w:rsidRDefault="0041373E" w:rsidP="001B29B0"/>
          <w:p w14:paraId="714A55CE" w14:textId="77777777" w:rsidR="0041373E" w:rsidRDefault="0041373E" w:rsidP="001B29B0"/>
          <w:p w14:paraId="4BCAB519" w14:textId="77777777" w:rsidR="0041373E" w:rsidRDefault="0041373E" w:rsidP="001B29B0"/>
          <w:p w14:paraId="3A926443" w14:textId="77777777" w:rsidR="0041373E" w:rsidRDefault="0041373E" w:rsidP="001B29B0"/>
          <w:p w14:paraId="1D1D3290" w14:textId="77777777" w:rsidR="0041373E" w:rsidRDefault="0041373E" w:rsidP="001B29B0"/>
          <w:p w14:paraId="04297816" w14:textId="77777777" w:rsidR="0041373E" w:rsidRDefault="0041373E" w:rsidP="001B29B0"/>
          <w:p w14:paraId="45F09931" w14:textId="77777777" w:rsidR="0041373E" w:rsidRDefault="0041373E" w:rsidP="001B29B0"/>
          <w:p w14:paraId="3A31C54B" w14:textId="77777777" w:rsidR="0041373E" w:rsidRDefault="0041373E" w:rsidP="001B29B0"/>
          <w:p w14:paraId="226A9594" w14:textId="77777777" w:rsidR="0041373E" w:rsidRDefault="0041373E" w:rsidP="001B29B0"/>
          <w:p w14:paraId="6DF9259B" w14:textId="77777777" w:rsidR="0041373E" w:rsidRDefault="0041373E" w:rsidP="001B29B0"/>
          <w:p w14:paraId="0A249928" w14:textId="77777777" w:rsidR="0041373E" w:rsidRDefault="0041373E" w:rsidP="001B29B0"/>
        </w:tc>
      </w:tr>
    </w:tbl>
    <w:p w14:paraId="5B9E5642" w14:textId="77777777" w:rsidR="0041373E" w:rsidRDefault="0041373E" w:rsidP="0041373E"/>
    <w:p w14:paraId="53369328" w14:textId="77777777" w:rsidR="00B112A6" w:rsidRDefault="00B112A6" w:rsidP="0041373E"/>
    <w:p w14:paraId="0E5AA389" w14:textId="77777777" w:rsidR="00B112A6" w:rsidRDefault="00B112A6" w:rsidP="0041373E"/>
    <w:p w14:paraId="31D327E7" w14:textId="77777777" w:rsidR="00B112A6" w:rsidRDefault="00B112A6" w:rsidP="0041373E"/>
    <w:p w14:paraId="2358F622" w14:textId="77777777" w:rsidR="00B112A6" w:rsidRDefault="00B112A6" w:rsidP="0041373E"/>
    <w:p w14:paraId="0F1F65F7" w14:textId="77777777" w:rsidR="00B112A6" w:rsidRDefault="00B112A6" w:rsidP="0041373E"/>
    <w:p w14:paraId="452F4ECE" w14:textId="77777777" w:rsidR="00B112A6" w:rsidRDefault="00B112A6" w:rsidP="0041373E"/>
    <w:p w14:paraId="6949468D" w14:textId="77777777" w:rsidR="00B112A6" w:rsidRDefault="00B112A6" w:rsidP="0041373E"/>
    <w:p w14:paraId="011882E2" w14:textId="77777777" w:rsidR="00B112A6" w:rsidRDefault="00B112A6" w:rsidP="0041373E"/>
    <w:p w14:paraId="552DD110" w14:textId="77777777" w:rsidR="00B112A6" w:rsidRDefault="00B112A6" w:rsidP="0041373E"/>
    <w:p w14:paraId="54E9F47A" w14:textId="77777777" w:rsidR="00B112A6" w:rsidRDefault="00B112A6" w:rsidP="0041373E"/>
    <w:p w14:paraId="07DDC691" w14:textId="77777777" w:rsidR="00B112A6" w:rsidRDefault="00B112A6" w:rsidP="0041373E"/>
    <w:p w14:paraId="3598D172" w14:textId="77777777" w:rsidR="00B112A6" w:rsidRDefault="00B112A6" w:rsidP="0041373E"/>
    <w:p w14:paraId="38E82742" w14:textId="77777777" w:rsidR="00B112A6" w:rsidRDefault="00B112A6" w:rsidP="0041373E"/>
    <w:p w14:paraId="7BBFCBED" w14:textId="77777777" w:rsidR="00B112A6" w:rsidRDefault="00B112A6" w:rsidP="0041373E"/>
    <w:p w14:paraId="65DFBD10" w14:textId="77777777" w:rsidR="00B112A6" w:rsidRDefault="00B112A6" w:rsidP="0041373E"/>
    <w:p w14:paraId="65A20DC5" w14:textId="77777777" w:rsidR="00B112A6" w:rsidRDefault="00B112A6" w:rsidP="0041373E"/>
    <w:p w14:paraId="2A0837C0" w14:textId="5FEB9E7D" w:rsidR="00A44045" w:rsidRDefault="00A44045" w:rsidP="0041373E">
      <w:pPr>
        <w:rPr>
          <w:sz w:val="32"/>
          <w:szCs w:val="32"/>
          <w:u w:val="single"/>
        </w:rPr>
      </w:pPr>
      <w:r w:rsidRPr="00A44045">
        <w:rPr>
          <w:sz w:val="32"/>
          <w:szCs w:val="32"/>
          <w:u w:val="single"/>
        </w:rPr>
        <w:lastRenderedPageBreak/>
        <w:t>Action Plan</w:t>
      </w:r>
    </w:p>
    <w:p w14:paraId="38F8DF65" w14:textId="77777777" w:rsidR="00A44045" w:rsidRPr="00A44045" w:rsidRDefault="00A44045" w:rsidP="0041373E">
      <w:pPr>
        <w:rPr>
          <w:sz w:val="32"/>
          <w:szCs w:val="32"/>
          <w:u w:val="single"/>
        </w:rPr>
      </w:pPr>
    </w:p>
    <w:tbl>
      <w:tblPr>
        <w:tblpPr w:leftFromText="180" w:rightFromText="180" w:vertAnchor="text" w:horzAnchor="margin" w:tblpXSpec="center" w:tblpY="115"/>
        <w:tblW w:w="1550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63"/>
        <w:gridCol w:w="2075"/>
        <w:gridCol w:w="2325"/>
        <w:gridCol w:w="2806"/>
        <w:gridCol w:w="2093"/>
        <w:gridCol w:w="2366"/>
        <w:gridCol w:w="2078"/>
      </w:tblGrid>
      <w:tr w:rsidR="00524192" w:rsidRPr="008C2D2D" w14:paraId="4BD850DB" w14:textId="77777777" w:rsidTr="00524192">
        <w:tc>
          <w:tcPr>
            <w:tcW w:w="1763"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7245BAE9" w14:textId="77777777" w:rsidR="00524192" w:rsidRPr="008C2D2D" w:rsidRDefault="00524192" w:rsidP="001B29B0">
            <w:r w:rsidRPr="008C2D2D">
              <w:t>Target </w:t>
            </w:r>
          </w:p>
        </w:tc>
        <w:tc>
          <w:tcPr>
            <w:tcW w:w="2075"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78207893" w14:textId="77777777" w:rsidR="00524192" w:rsidRDefault="00524192" w:rsidP="001B29B0">
            <w:r w:rsidRPr="008C2D2D">
              <w:rPr>
                <w:i/>
                <w:iCs/>
              </w:rPr>
              <w:t>Specific</w:t>
            </w:r>
            <w:r w:rsidRPr="008C2D2D">
              <w:t> </w:t>
            </w:r>
          </w:p>
          <w:p w14:paraId="10BE8A07" w14:textId="77777777" w:rsidR="00524192" w:rsidRPr="008C2D2D" w:rsidRDefault="00524192" w:rsidP="001B29B0">
            <w:r>
              <w:t>Steps</w:t>
            </w:r>
          </w:p>
        </w:tc>
        <w:tc>
          <w:tcPr>
            <w:tcW w:w="2325"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78C1F44C" w14:textId="77777777" w:rsidR="00524192" w:rsidRPr="008C2D2D" w:rsidRDefault="00524192" w:rsidP="001B29B0">
            <w:r w:rsidRPr="008C2D2D">
              <w:t>Measurable</w:t>
            </w:r>
            <w:r w:rsidRPr="008C2D2D">
              <w:rPr>
                <w:rFonts w:ascii="Arial" w:hAnsi="Arial" w:cs="Arial"/>
              </w:rPr>
              <w:t> </w:t>
            </w:r>
            <w:r w:rsidRPr="008C2D2D">
              <w:t> </w:t>
            </w:r>
          </w:p>
          <w:p w14:paraId="43C60BEF" w14:textId="77777777" w:rsidR="00524192" w:rsidRPr="008C2D2D" w:rsidRDefault="00524192" w:rsidP="001B29B0">
            <w:r w:rsidRPr="008C2D2D">
              <w:rPr>
                <w:i/>
                <w:iCs/>
              </w:rPr>
              <w:t>What</w:t>
            </w:r>
            <w:r w:rsidRPr="008C2D2D">
              <w:rPr>
                <w:rFonts w:ascii="Arial" w:hAnsi="Arial" w:cs="Arial"/>
                <w:i/>
                <w:iCs/>
              </w:rPr>
              <w:t> </w:t>
            </w:r>
            <w:r w:rsidRPr="008C2D2D">
              <w:t> </w:t>
            </w:r>
          </w:p>
        </w:tc>
        <w:tc>
          <w:tcPr>
            <w:tcW w:w="2806"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1FC4A146" w14:textId="77777777" w:rsidR="00524192" w:rsidRPr="008C2D2D" w:rsidRDefault="00524192" w:rsidP="001B29B0">
            <w:r w:rsidRPr="008C2D2D">
              <w:t>Achievable</w:t>
            </w:r>
            <w:r w:rsidRPr="008C2D2D">
              <w:rPr>
                <w:rFonts w:ascii="Arial" w:hAnsi="Arial" w:cs="Arial"/>
              </w:rPr>
              <w:t> </w:t>
            </w:r>
            <w:r w:rsidRPr="008C2D2D">
              <w:t> </w:t>
            </w:r>
          </w:p>
          <w:p w14:paraId="556BBEEA" w14:textId="77777777" w:rsidR="00524192" w:rsidRPr="008C2D2D" w:rsidRDefault="00524192" w:rsidP="001B29B0">
            <w:r w:rsidRPr="008C2D2D">
              <w:rPr>
                <w:i/>
                <w:iCs/>
              </w:rPr>
              <w:t>How</w:t>
            </w:r>
            <w:r w:rsidRPr="008C2D2D">
              <w:t> </w:t>
            </w:r>
          </w:p>
        </w:tc>
        <w:tc>
          <w:tcPr>
            <w:tcW w:w="2093"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2187F199" w14:textId="77777777" w:rsidR="00524192" w:rsidRPr="008C2D2D" w:rsidRDefault="00524192" w:rsidP="001B29B0">
            <w:r w:rsidRPr="008C2D2D">
              <w:t>Realistic </w:t>
            </w:r>
          </w:p>
          <w:p w14:paraId="774C4535" w14:textId="77777777" w:rsidR="00524192" w:rsidRPr="008C2D2D" w:rsidRDefault="00524192" w:rsidP="001B29B0">
            <w:r w:rsidRPr="008C2D2D">
              <w:rPr>
                <w:i/>
                <w:iCs/>
              </w:rPr>
              <w:t>Why</w:t>
            </w:r>
            <w:r w:rsidRPr="008C2D2D">
              <w:t> </w:t>
            </w:r>
          </w:p>
        </w:tc>
        <w:tc>
          <w:tcPr>
            <w:tcW w:w="2366"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4407FF29" w14:textId="77777777" w:rsidR="00524192" w:rsidRPr="008C2D2D" w:rsidRDefault="00524192" w:rsidP="001B29B0">
            <w:r w:rsidRPr="008C2D2D">
              <w:t>Time-bound </w:t>
            </w:r>
          </w:p>
          <w:p w14:paraId="01D499F2" w14:textId="77777777" w:rsidR="00524192" w:rsidRPr="008C2D2D" w:rsidRDefault="00524192" w:rsidP="001B29B0">
            <w:r w:rsidRPr="008C2D2D">
              <w:rPr>
                <w:i/>
                <w:iCs/>
              </w:rPr>
              <w:t>When</w:t>
            </w:r>
            <w:r w:rsidRPr="008C2D2D">
              <w:rPr>
                <w:rFonts w:ascii="Arial" w:hAnsi="Arial" w:cs="Arial"/>
                <w:i/>
                <w:iCs/>
              </w:rPr>
              <w:t> </w:t>
            </w:r>
            <w:r w:rsidRPr="008C2D2D">
              <w:t> </w:t>
            </w:r>
          </w:p>
        </w:tc>
        <w:tc>
          <w:tcPr>
            <w:tcW w:w="2078" w:type="dxa"/>
            <w:tcBorders>
              <w:top w:val="single" w:sz="6" w:space="0" w:color="909090"/>
              <w:left w:val="single" w:sz="6" w:space="0" w:color="909090"/>
              <w:bottom w:val="single" w:sz="6" w:space="0" w:color="909090"/>
              <w:right w:val="single" w:sz="6" w:space="0" w:color="909090"/>
            </w:tcBorders>
            <w:shd w:val="clear" w:color="auto" w:fill="BEC0BF"/>
            <w:tcMar>
              <w:top w:w="45" w:type="dxa"/>
              <w:left w:w="0" w:type="dxa"/>
              <w:bottom w:w="45" w:type="dxa"/>
              <w:right w:w="0" w:type="dxa"/>
            </w:tcMar>
            <w:hideMark/>
          </w:tcPr>
          <w:p w14:paraId="5422886B" w14:textId="77777777" w:rsidR="00524192" w:rsidRPr="008C2D2D" w:rsidRDefault="00524192" w:rsidP="001B29B0">
            <w:r w:rsidRPr="008C2D2D">
              <w:t>Professional Standard </w:t>
            </w:r>
          </w:p>
        </w:tc>
      </w:tr>
      <w:tr w:rsidR="00524192" w:rsidRPr="008C2D2D" w14:paraId="3A0430AA" w14:textId="77777777" w:rsidTr="00524192">
        <w:tc>
          <w:tcPr>
            <w:tcW w:w="1763"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44A2C630" w14:textId="77777777" w:rsidR="00524192" w:rsidRPr="008C2D2D" w:rsidRDefault="00524192" w:rsidP="001B29B0">
            <w:r w:rsidRPr="008C2D2D">
              <w:t> </w:t>
            </w:r>
            <w:r>
              <w:t>Improve time management</w:t>
            </w:r>
          </w:p>
        </w:tc>
        <w:tc>
          <w:tcPr>
            <w:tcW w:w="207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3399F71B" w14:textId="77777777" w:rsidR="00524192" w:rsidRDefault="00524192" w:rsidP="00524192">
            <w:pPr>
              <w:pStyle w:val="ListParagraph"/>
              <w:numPr>
                <w:ilvl w:val="0"/>
                <w:numId w:val="12"/>
              </w:numPr>
              <w:spacing w:after="160" w:line="278" w:lineRule="auto"/>
            </w:pPr>
            <w:r>
              <w:t>Breakdown lessons into sections according to topic.</w:t>
            </w:r>
          </w:p>
          <w:p w14:paraId="34A98E37" w14:textId="77777777" w:rsidR="00524192" w:rsidRDefault="00524192" w:rsidP="001B29B0">
            <w:pPr>
              <w:pStyle w:val="ListParagraph"/>
              <w:ind w:left="765"/>
            </w:pPr>
          </w:p>
          <w:p w14:paraId="67C1B1CA" w14:textId="1AF3BE7B" w:rsidR="00524192" w:rsidRPr="008C2D2D" w:rsidRDefault="00A44045" w:rsidP="00524192">
            <w:pPr>
              <w:pStyle w:val="ListParagraph"/>
              <w:numPr>
                <w:ilvl w:val="0"/>
                <w:numId w:val="12"/>
              </w:numPr>
              <w:spacing w:after="160" w:line="278" w:lineRule="auto"/>
            </w:pPr>
            <w:proofErr w:type="gramStart"/>
            <w:r>
              <w:t>Complete</w:t>
            </w:r>
            <w:r w:rsidR="00524192">
              <w:t xml:space="preserve"> </w:t>
            </w:r>
            <w:r>
              <w:t>for</w:t>
            </w:r>
            <w:proofErr w:type="gramEnd"/>
            <w:r>
              <w:t xml:space="preserve"> </w:t>
            </w:r>
            <w:r w:rsidR="00524192">
              <w:t>each lesson I teach for the remainder of the semester.</w:t>
            </w:r>
          </w:p>
        </w:tc>
        <w:tc>
          <w:tcPr>
            <w:tcW w:w="232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0CCE7C1C" w14:textId="77777777" w:rsidR="00524192" w:rsidRPr="008C2D2D" w:rsidRDefault="00524192" w:rsidP="00524192">
            <w:pPr>
              <w:pStyle w:val="ListParagraph"/>
              <w:numPr>
                <w:ilvl w:val="0"/>
                <w:numId w:val="12"/>
              </w:numPr>
              <w:spacing w:after="160" w:line="278" w:lineRule="auto"/>
            </w:pPr>
            <w:r>
              <w:t>Allocate suggested timings for each section to ensure relevant depth is attributed to each section and to ensure all sections are completed by the end of the lesson.</w:t>
            </w:r>
          </w:p>
        </w:tc>
        <w:tc>
          <w:tcPr>
            <w:tcW w:w="2806"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687BFCF6" w14:textId="77777777" w:rsidR="00524192" w:rsidRDefault="00524192" w:rsidP="00524192">
            <w:pPr>
              <w:pStyle w:val="ListParagraph"/>
              <w:numPr>
                <w:ilvl w:val="0"/>
                <w:numId w:val="12"/>
              </w:numPr>
              <w:spacing w:after="160" w:line="278" w:lineRule="auto"/>
            </w:pPr>
            <w:proofErr w:type="spellStart"/>
            <w:r>
              <w:t>Utilise</w:t>
            </w:r>
            <w:proofErr w:type="spellEnd"/>
            <w:r>
              <w:t xml:space="preserve"> the lesson plan provided for the microteach to structure my remaining lessons.</w:t>
            </w:r>
          </w:p>
          <w:p w14:paraId="77A44B72" w14:textId="77777777" w:rsidR="00524192" w:rsidRDefault="00524192" w:rsidP="00524192">
            <w:pPr>
              <w:pStyle w:val="ListParagraph"/>
              <w:numPr>
                <w:ilvl w:val="0"/>
                <w:numId w:val="12"/>
              </w:numPr>
              <w:spacing w:after="160" w:line="278" w:lineRule="auto"/>
            </w:pPr>
            <w:r>
              <w:t>This will enable me to effectively assign required time and ensure that I am not including any content that is not relevant.</w:t>
            </w:r>
          </w:p>
          <w:p w14:paraId="74EF4BB2" w14:textId="77777777" w:rsidR="00524192" w:rsidRPr="008C2D2D" w:rsidRDefault="00524192" w:rsidP="00524192">
            <w:pPr>
              <w:pStyle w:val="ListParagraph"/>
              <w:numPr>
                <w:ilvl w:val="0"/>
                <w:numId w:val="12"/>
              </w:numPr>
              <w:spacing w:after="160" w:line="278" w:lineRule="auto"/>
            </w:pPr>
            <w:r>
              <w:t>Any irrelevant content can be removed, and time reallocated during the planning stages to avoid disruption during the lesson.</w:t>
            </w:r>
          </w:p>
        </w:tc>
        <w:tc>
          <w:tcPr>
            <w:tcW w:w="2093"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1B37F276" w14:textId="77777777" w:rsidR="00524192" w:rsidRDefault="00524192" w:rsidP="00524192">
            <w:pPr>
              <w:pStyle w:val="ListParagraph"/>
              <w:numPr>
                <w:ilvl w:val="0"/>
                <w:numId w:val="12"/>
              </w:numPr>
              <w:spacing w:after="160" w:line="278" w:lineRule="auto"/>
            </w:pPr>
            <w:r>
              <w:t>I can allocate time into my working schedule to enable me to effectively plan my lessons using this format.</w:t>
            </w:r>
          </w:p>
          <w:p w14:paraId="4C5D6A04" w14:textId="77777777" w:rsidR="00524192" w:rsidRDefault="00524192" w:rsidP="00524192">
            <w:pPr>
              <w:pStyle w:val="ListParagraph"/>
              <w:numPr>
                <w:ilvl w:val="0"/>
                <w:numId w:val="12"/>
              </w:numPr>
              <w:spacing w:after="160" w:line="278" w:lineRule="auto"/>
            </w:pPr>
            <w:r>
              <w:t>With a week between lessons, it is possible to adapt and change where required if I identify an area that needs attention.</w:t>
            </w:r>
          </w:p>
          <w:p w14:paraId="36B8EA6E" w14:textId="77777777" w:rsidR="00524192" w:rsidRPr="008C2D2D" w:rsidRDefault="00524192" w:rsidP="001B29B0"/>
        </w:tc>
        <w:tc>
          <w:tcPr>
            <w:tcW w:w="2366"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6F0642AB" w14:textId="77777777" w:rsidR="00524192" w:rsidRPr="008C2D2D" w:rsidRDefault="00524192" w:rsidP="00524192">
            <w:pPr>
              <w:pStyle w:val="ListParagraph"/>
              <w:numPr>
                <w:ilvl w:val="0"/>
                <w:numId w:val="12"/>
              </w:numPr>
              <w:spacing w:after="160" w:line="278" w:lineRule="auto"/>
            </w:pPr>
            <w:r>
              <w:t>Ongoing, weekly until the end of the current semester (end of January 2026).</w:t>
            </w:r>
          </w:p>
        </w:tc>
        <w:tc>
          <w:tcPr>
            <w:tcW w:w="2078"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5E38899D" w14:textId="77777777" w:rsidR="00524192" w:rsidRPr="008C2D2D" w:rsidRDefault="00524192" w:rsidP="00524192">
            <w:pPr>
              <w:pStyle w:val="ListParagraph"/>
              <w:numPr>
                <w:ilvl w:val="0"/>
                <w:numId w:val="12"/>
              </w:numPr>
              <w:spacing w:after="160" w:line="278" w:lineRule="auto"/>
            </w:pPr>
            <w:bookmarkStart w:id="1" w:name="_Hlk215772329"/>
            <w:r w:rsidRPr="00983439">
              <w:t>Plan and deliver effective learning, teaching and assessment</w:t>
            </w:r>
            <w:bookmarkEnd w:id="1"/>
            <w:r>
              <w:t>.</w:t>
            </w:r>
          </w:p>
        </w:tc>
      </w:tr>
      <w:tr w:rsidR="00524192" w:rsidRPr="008C2D2D" w14:paraId="478881EE" w14:textId="77777777" w:rsidTr="00524192">
        <w:tc>
          <w:tcPr>
            <w:tcW w:w="1763"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4DCBC16C" w14:textId="77777777" w:rsidR="00524192" w:rsidRPr="008C2D2D" w:rsidRDefault="00524192" w:rsidP="00524192">
            <w:pPr>
              <w:pStyle w:val="ListParagraph"/>
              <w:numPr>
                <w:ilvl w:val="0"/>
                <w:numId w:val="12"/>
              </w:numPr>
              <w:spacing w:after="160" w:line="278" w:lineRule="auto"/>
            </w:pPr>
            <w:r>
              <w:lastRenderedPageBreak/>
              <w:t>Increase the use of practical learning activities in my teaching.</w:t>
            </w:r>
          </w:p>
        </w:tc>
        <w:tc>
          <w:tcPr>
            <w:tcW w:w="207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1CC83A02" w14:textId="77777777" w:rsidR="00524192" w:rsidRPr="008C2D2D" w:rsidRDefault="00524192" w:rsidP="00524192">
            <w:pPr>
              <w:pStyle w:val="ListParagraph"/>
              <w:numPr>
                <w:ilvl w:val="0"/>
                <w:numId w:val="12"/>
              </w:numPr>
              <w:spacing w:after="160" w:line="278" w:lineRule="auto"/>
            </w:pPr>
            <w:r>
              <w:t>I will incorporate one practical activity into each of my upcoming lessons for the remainder of the current semester.</w:t>
            </w:r>
          </w:p>
        </w:tc>
        <w:tc>
          <w:tcPr>
            <w:tcW w:w="232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4866162C" w14:textId="77777777" w:rsidR="00524192" w:rsidRPr="008C2D2D" w:rsidRDefault="00524192" w:rsidP="00524192">
            <w:pPr>
              <w:pStyle w:val="ListParagraph"/>
              <w:numPr>
                <w:ilvl w:val="0"/>
                <w:numId w:val="12"/>
              </w:numPr>
              <w:spacing w:after="160" w:line="278" w:lineRule="auto"/>
            </w:pPr>
            <w:r>
              <w:t xml:space="preserve">Role play, group work, pair to share, brainstorming and the use of digital tools including </w:t>
            </w:r>
            <w:proofErr w:type="spellStart"/>
            <w:r>
              <w:t>Vevox</w:t>
            </w:r>
            <w:proofErr w:type="spellEnd"/>
            <w:r>
              <w:t xml:space="preserve"> to increase the practical learning in my lessons. I will immediately assess effectiveness by a follow up teacher-led discussion to assess understanding, and to gain student feedback on effectiveness. Any necessary adaptations can then be </w:t>
            </w:r>
            <w:r>
              <w:lastRenderedPageBreak/>
              <w:t>identified and incorporated into future lessons.</w:t>
            </w:r>
          </w:p>
        </w:tc>
        <w:tc>
          <w:tcPr>
            <w:tcW w:w="2806"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0F6D7FB6" w14:textId="77777777" w:rsidR="00524192" w:rsidRDefault="00524192" w:rsidP="00524192">
            <w:pPr>
              <w:pStyle w:val="ListParagraph"/>
              <w:numPr>
                <w:ilvl w:val="0"/>
                <w:numId w:val="12"/>
              </w:numPr>
              <w:spacing w:after="160" w:line="278" w:lineRule="auto"/>
            </w:pPr>
            <w:r>
              <w:lastRenderedPageBreak/>
              <w:t>Observe other Lecturers using these concepts for suggestions and gain advice/suggestions.</w:t>
            </w:r>
          </w:p>
          <w:p w14:paraId="76C927E7" w14:textId="77777777" w:rsidR="00524192" w:rsidRPr="008C2D2D" w:rsidRDefault="00524192" w:rsidP="00524192">
            <w:pPr>
              <w:pStyle w:val="ListParagraph"/>
              <w:numPr>
                <w:ilvl w:val="0"/>
                <w:numId w:val="12"/>
              </w:numPr>
              <w:spacing w:after="160" w:line="278" w:lineRule="auto"/>
            </w:pPr>
            <w:r>
              <w:t xml:space="preserve">Contact UWTSD Digital Skills for support with </w:t>
            </w:r>
            <w:proofErr w:type="spellStart"/>
            <w:r>
              <w:t>Vevox</w:t>
            </w:r>
            <w:proofErr w:type="spellEnd"/>
            <w:r>
              <w:t>.</w:t>
            </w:r>
          </w:p>
        </w:tc>
        <w:tc>
          <w:tcPr>
            <w:tcW w:w="2093"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1E0CD15D" w14:textId="77777777" w:rsidR="00524192" w:rsidRDefault="00524192" w:rsidP="00524192">
            <w:pPr>
              <w:pStyle w:val="ListParagraph"/>
              <w:numPr>
                <w:ilvl w:val="0"/>
                <w:numId w:val="15"/>
              </w:numPr>
              <w:spacing w:after="160" w:line="278" w:lineRule="auto"/>
            </w:pPr>
            <w:r>
              <w:t xml:space="preserve">Although I am required to follow outlined indicative content for the modules that I teach, as I am the module lead and currently the only lecturer that delivers the two classes, I have full autonomy in terms of content, meaning that I can adapt and incorporate practical learning into my teaching </w:t>
            </w:r>
            <w:r>
              <w:lastRenderedPageBreak/>
              <w:t>without restriction.</w:t>
            </w:r>
          </w:p>
          <w:p w14:paraId="6CC8ADC8" w14:textId="77777777" w:rsidR="00524192" w:rsidRPr="008C2D2D" w:rsidRDefault="00524192" w:rsidP="00524192">
            <w:pPr>
              <w:pStyle w:val="ListParagraph"/>
              <w:numPr>
                <w:ilvl w:val="0"/>
                <w:numId w:val="15"/>
              </w:numPr>
              <w:spacing w:after="160" w:line="278" w:lineRule="auto"/>
            </w:pPr>
            <w:r>
              <w:t>I can access wider support through my employment.</w:t>
            </w:r>
          </w:p>
        </w:tc>
        <w:tc>
          <w:tcPr>
            <w:tcW w:w="2366"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69BFB90E" w14:textId="77777777" w:rsidR="00524192" w:rsidRDefault="00524192" w:rsidP="00524192">
            <w:pPr>
              <w:pStyle w:val="ListParagraph"/>
              <w:numPr>
                <w:ilvl w:val="0"/>
                <w:numId w:val="14"/>
              </w:numPr>
              <w:spacing w:after="160" w:line="278" w:lineRule="auto"/>
            </w:pPr>
            <w:r>
              <w:lastRenderedPageBreak/>
              <w:t>Planning/lesson adaptations will be ongoing, weekly until the end of the current semester (end of January 2026).</w:t>
            </w:r>
          </w:p>
          <w:p w14:paraId="7B2B4166" w14:textId="77777777" w:rsidR="00524192" w:rsidRPr="008C2D2D" w:rsidRDefault="00524192" w:rsidP="00524192">
            <w:pPr>
              <w:pStyle w:val="ListParagraph"/>
              <w:numPr>
                <w:ilvl w:val="0"/>
                <w:numId w:val="14"/>
              </w:numPr>
              <w:spacing w:after="160" w:line="278" w:lineRule="auto"/>
            </w:pPr>
            <w:r>
              <w:t>Peer observation and Digital Skills support within 1 month.</w:t>
            </w:r>
          </w:p>
        </w:tc>
        <w:tc>
          <w:tcPr>
            <w:tcW w:w="2078"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4578D4CC" w14:textId="77777777" w:rsidR="00524192" w:rsidRPr="008C2D2D" w:rsidRDefault="00524192" w:rsidP="00524192">
            <w:pPr>
              <w:pStyle w:val="ListParagraph"/>
              <w:numPr>
                <w:ilvl w:val="0"/>
                <w:numId w:val="13"/>
              </w:numPr>
              <w:spacing w:after="160" w:line="278" w:lineRule="auto"/>
            </w:pPr>
            <w:r>
              <w:t>Demonstrate commitment to learners, their learning, safety and well-being.</w:t>
            </w:r>
          </w:p>
        </w:tc>
      </w:tr>
      <w:tr w:rsidR="00524192" w:rsidRPr="008C2D2D" w14:paraId="46A3BE41" w14:textId="77777777" w:rsidTr="00524192">
        <w:tc>
          <w:tcPr>
            <w:tcW w:w="1763"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5AED6FE9" w14:textId="77777777" w:rsidR="00524192" w:rsidRPr="008C2D2D" w:rsidRDefault="00524192" w:rsidP="00524192">
            <w:pPr>
              <w:pStyle w:val="ListParagraph"/>
              <w:numPr>
                <w:ilvl w:val="0"/>
                <w:numId w:val="13"/>
              </w:numPr>
              <w:spacing w:after="160" w:line="278" w:lineRule="auto"/>
            </w:pPr>
            <w:r>
              <w:lastRenderedPageBreak/>
              <w:t>Ensure I provide the required supporting resources to students.</w:t>
            </w:r>
          </w:p>
        </w:tc>
        <w:tc>
          <w:tcPr>
            <w:tcW w:w="207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61EB1F6D" w14:textId="77777777" w:rsidR="00524192" w:rsidRPr="008C2D2D" w:rsidRDefault="00524192" w:rsidP="00524192">
            <w:pPr>
              <w:pStyle w:val="ListParagraph"/>
              <w:numPr>
                <w:ilvl w:val="0"/>
                <w:numId w:val="13"/>
              </w:numPr>
              <w:spacing w:after="160" w:line="278" w:lineRule="auto"/>
            </w:pPr>
            <w:r>
              <w:t>Create a sustainable supporting resource for any practical activities.</w:t>
            </w:r>
          </w:p>
        </w:tc>
        <w:tc>
          <w:tcPr>
            <w:tcW w:w="232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14217403" w14:textId="77777777" w:rsidR="00524192" w:rsidRDefault="00524192" w:rsidP="00524192">
            <w:pPr>
              <w:pStyle w:val="ListParagraph"/>
              <w:numPr>
                <w:ilvl w:val="0"/>
                <w:numId w:val="13"/>
              </w:numPr>
              <w:spacing w:after="160" w:line="278" w:lineRule="auto"/>
            </w:pPr>
            <w:r>
              <w:t xml:space="preserve">I will </w:t>
            </w:r>
            <w:proofErr w:type="spellStart"/>
            <w:r>
              <w:t>analyse</w:t>
            </w:r>
            <w:proofErr w:type="spellEnd"/>
            <w:r>
              <w:t xml:space="preserve"> my lesson content and identify any topics that may require a guide or supporting resource.</w:t>
            </w:r>
          </w:p>
          <w:p w14:paraId="626C61A4" w14:textId="77777777" w:rsidR="00524192" w:rsidRPr="008C2D2D" w:rsidRDefault="00524192" w:rsidP="00524192">
            <w:pPr>
              <w:pStyle w:val="ListParagraph"/>
              <w:numPr>
                <w:ilvl w:val="0"/>
                <w:numId w:val="13"/>
              </w:numPr>
              <w:spacing w:after="160" w:line="278" w:lineRule="auto"/>
            </w:pPr>
            <w:r>
              <w:t>As I currently teach hyflex (a mixture of in-person and distance students) it is likely a supporting slide will be used to ensure consistency for all attendees.</w:t>
            </w:r>
          </w:p>
        </w:tc>
        <w:tc>
          <w:tcPr>
            <w:tcW w:w="2806"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72EAC683" w14:textId="4C2D99F8" w:rsidR="00524192" w:rsidRDefault="00524192" w:rsidP="00524192">
            <w:pPr>
              <w:pStyle w:val="ListParagraph"/>
              <w:numPr>
                <w:ilvl w:val="0"/>
                <w:numId w:val="17"/>
              </w:numPr>
              <w:spacing w:after="160" w:line="278" w:lineRule="auto"/>
            </w:pPr>
            <w:r>
              <w:t xml:space="preserve">Research effective visual aids to ensure correct presentation and use of </w:t>
            </w:r>
            <w:proofErr w:type="spellStart"/>
            <w:r>
              <w:t>colour</w:t>
            </w:r>
            <w:proofErr w:type="spellEnd"/>
            <w:r>
              <w:t>, font</w:t>
            </w:r>
            <w:r w:rsidR="00A44045">
              <w:t>, and sizing</w:t>
            </w:r>
            <w:r>
              <w:t>.</w:t>
            </w:r>
          </w:p>
          <w:p w14:paraId="33CE8C0C" w14:textId="77777777" w:rsidR="00524192" w:rsidRPr="008C2D2D" w:rsidRDefault="00524192" w:rsidP="00524192">
            <w:pPr>
              <w:pStyle w:val="ListParagraph"/>
              <w:numPr>
                <w:ilvl w:val="0"/>
                <w:numId w:val="17"/>
              </w:numPr>
              <w:spacing w:after="160" w:line="278" w:lineRule="auto"/>
            </w:pPr>
            <w:r>
              <w:t>Identify required resource type: imagery, step-by-step instructions, or a combination.</w:t>
            </w:r>
          </w:p>
        </w:tc>
        <w:tc>
          <w:tcPr>
            <w:tcW w:w="2093"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15DF76F6" w14:textId="77777777" w:rsidR="00524192" w:rsidRDefault="00524192" w:rsidP="00524192">
            <w:pPr>
              <w:pStyle w:val="ListParagraph"/>
              <w:numPr>
                <w:ilvl w:val="0"/>
                <w:numId w:val="16"/>
              </w:numPr>
              <w:spacing w:after="160" w:line="278" w:lineRule="auto"/>
            </w:pPr>
            <w:r>
              <w:t>As above, I have the autonomy to adapt my content to reflect needs. Therefore, I can easily incorporate supporting resources where I identify them to be useful.</w:t>
            </w:r>
          </w:p>
          <w:p w14:paraId="38E38399" w14:textId="77777777" w:rsidR="00524192" w:rsidRPr="008C2D2D" w:rsidRDefault="00524192" w:rsidP="00524192">
            <w:pPr>
              <w:pStyle w:val="ListParagraph"/>
              <w:numPr>
                <w:ilvl w:val="0"/>
                <w:numId w:val="16"/>
              </w:numPr>
              <w:spacing w:after="160" w:line="278" w:lineRule="auto"/>
            </w:pPr>
            <w:r>
              <w:t xml:space="preserve">I have time in my working schedule that is set aside for planning and content </w:t>
            </w:r>
            <w:r>
              <w:lastRenderedPageBreak/>
              <w:t>creation, and I can use this time for the purpose of designing supporting resources.</w:t>
            </w:r>
          </w:p>
        </w:tc>
        <w:tc>
          <w:tcPr>
            <w:tcW w:w="2366"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0B3C6252" w14:textId="77777777" w:rsidR="00524192" w:rsidRDefault="00524192" w:rsidP="00524192">
            <w:pPr>
              <w:pStyle w:val="ListParagraph"/>
              <w:numPr>
                <w:ilvl w:val="0"/>
                <w:numId w:val="13"/>
              </w:numPr>
              <w:spacing w:after="160" w:line="278" w:lineRule="auto"/>
            </w:pPr>
            <w:r>
              <w:lastRenderedPageBreak/>
              <w:t>Ongoing, weekly until the end of the current semester (end of January 2026).</w:t>
            </w:r>
          </w:p>
          <w:p w14:paraId="2694A02F" w14:textId="77777777" w:rsidR="00524192" w:rsidRPr="008C2D2D" w:rsidRDefault="00524192" w:rsidP="00524192">
            <w:pPr>
              <w:pStyle w:val="ListParagraph"/>
              <w:numPr>
                <w:ilvl w:val="0"/>
                <w:numId w:val="13"/>
              </w:numPr>
              <w:spacing w:after="160" w:line="278" w:lineRule="auto"/>
            </w:pPr>
            <w:r>
              <w:t>Research of visual aids, within one week.</w:t>
            </w:r>
          </w:p>
        </w:tc>
        <w:tc>
          <w:tcPr>
            <w:tcW w:w="2078"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2ED1EDFD" w14:textId="77777777" w:rsidR="00524192" w:rsidRPr="008C2D2D" w:rsidRDefault="00524192" w:rsidP="00524192">
            <w:pPr>
              <w:pStyle w:val="ListParagraph"/>
              <w:numPr>
                <w:ilvl w:val="0"/>
                <w:numId w:val="13"/>
              </w:numPr>
              <w:spacing w:after="160" w:line="278" w:lineRule="auto"/>
            </w:pPr>
            <w:r>
              <w:t>Demonstrate commitment to learners, their learning, safety and well-being.</w:t>
            </w:r>
          </w:p>
        </w:tc>
      </w:tr>
      <w:tr w:rsidR="00524192" w:rsidRPr="008C2D2D" w14:paraId="7BB5BF2F" w14:textId="77777777" w:rsidTr="00524192">
        <w:tc>
          <w:tcPr>
            <w:tcW w:w="1763"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12C69810" w14:textId="77777777" w:rsidR="00524192" w:rsidRPr="008C2D2D" w:rsidRDefault="00524192" w:rsidP="00524192">
            <w:pPr>
              <w:pStyle w:val="ListParagraph"/>
              <w:numPr>
                <w:ilvl w:val="0"/>
                <w:numId w:val="13"/>
              </w:numPr>
              <w:spacing w:after="160" w:line="278" w:lineRule="auto"/>
            </w:pPr>
            <w:r>
              <w:t>Integrate ongoing reflection into my teaching practice.</w:t>
            </w:r>
          </w:p>
        </w:tc>
        <w:tc>
          <w:tcPr>
            <w:tcW w:w="207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67C4461F" w14:textId="0C363BFB" w:rsidR="00524192" w:rsidRPr="008C2D2D" w:rsidRDefault="00524192" w:rsidP="00524192">
            <w:pPr>
              <w:pStyle w:val="ListParagraph"/>
              <w:numPr>
                <w:ilvl w:val="0"/>
                <w:numId w:val="13"/>
              </w:numPr>
              <w:spacing w:after="160" w:line="278" w:lineRule="auto"/>
            </w:pPr>
            <w:r>
              <w:t xml:space="preserve">I will complete a weekly reflective diary for the remainder of the current semester. I teach twice weekly and will ensure I update the diary after each lesson. </w:t>
            </w:r>
            <w:r w:rsidR="00A44045">
              <w:t>I</w:t>
            </w:r>
            <w:r>
              <w:t xml:space="preserve"> will continue to use a reflection model to structure my thoughts and </w:t>
            </w:r>
            <w:r>
              <w:lastRenderedPageBreak/>
              <w:t>feelings and to outline areas of strength and potential improvement.</w:t>
            </w:r>
          </w:p>
        </w:tc>
        <w:tc>
          <w:tcPr>
            <w:tcW w:w="2325"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6FC308D2" w14:textId="77777777" w:rsidR="00524192" w:rsidRDefault="00524192" w:rsidP="00524192">
            <w:pPr>
              <w:pStyle w:val="ListParagraph"/>
              <w:numPr>
                <w:ilvl w:val="0"/>
                <w:numId w:val="13"/>
              </w:numPr>
              <w:spacing w:after="160" w:line="278" w:lineRule="auto"/>
            </w:pPr>
            <w:r w:rsidRPr="00C4001B">
              <w:lastRenderedPageBreak/>
              <w:t xml:space="preserve">I will </w:t>
            </w:r>
            <w:proofErr w:type="spellStart"/>
            <w:r w:rsidRPr="00C4001B">
              <w:t>utilise</w:t>
            </w:r>
            <w:proofErr w:type="spellEnd"/>
            <w:r w:rsidRPr="00C4001B">
              <w:t xml:space="preserve"> a re</w:t>
            </w:r>
            <w:r>
              <w:t>flection model to structure my thoughts and feelings.</w:t>
            </w:r>
          </w:p>
          <w:p w14:paraId="28366045" w14:textId="77777777" w:rsidR="00524192" w:rsidRDefault="00524192" w:rsidP="00524192">
            <w:pPr>
              <w:pStyle w:val="ListParagraph"/>
              <w:numPr>
                <w:ilvl w:val="0"/>
                <w:numId w:val="13"/>
              </w:numPr>
              <w:spacing w:after="160" w:line="278" w:lineRule="auto"/>
            </w:pPr>
            <w:r>
              <w:t>Gather student feedback</w:t>
            </w:r>
          </w:p>
          <w:p w14:paraId="4917F3D5" w14:textId="77777777" w:rsidR="00524192" w:rsidRPr="008C2D2D" w:rsidRDefault="00524192" w:rsidP="00524192">
            <w:pPr>
              <w:pStyle w:val="ListParagraph"/>
              <w:numPr>
                <w:ilvl w:val="0"/>
                <w:numId w:val="13"/>
              </w:numPr>
              <w:spacing w:after="160" w:line="278" w:lineRule="auto"/>
            </w:pPr>
            <w:r>
              <w:t xml:space="preserve">Discuss with peers for insight/advice, </w:t>
            </w:r>
          </w:p>
        </w:tc>
        <w:tc>
          <w:tcPr>
            <w:tcW w:w="2806"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36F21822" w14:textId="59C7ED30" w:rsidR="00524192" w:rsidRPr="008C2D2D" w:rsidRDefault="00524192" w:rsidP="00524192">
            <w:pPr>
              <w:pStyle w:val="ListParagraph"/>
              <w:numPr>
                <w:ilvl w:val="0"/>
                <w:numId w:val="13"/>
              </w:numPr>
              <w:spacing w:after="160" w:line="278" w:lineRule="auto"/>
            </w:pPr>
            <w:r>
              <w:t xml:space="preserve">This will enable me to outline areas of strength and potential improvement. I will consider what went well, what requires </w:t>
            </w:r>
            <w:r w:rsidR="005F3560">
              <w:t>adaptation</w:t>
            </w:r>
            <w:r>
              <w:t>, any comments or feedback from students and my own perception also. I will identify actionable improvements that I can incorporate into the next lesson.</w:t>
            </w:r>
          </w:p>
        </w:tc>
        <w:tc>
          <w:tcPr>
            <w:tcW w:w="2093"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00949D75" w14:textId="77777777" w:rsidR="00524192" w:rsidRDefault="00524192" w:rsidP="00524192">
            <w:pPr>
              <w:pStyle w:val="ListParagraph"/>
              <w:numPr>
                <w:ilvl w:val="0"/>
                <w:numId w:val="18"/>
              </w:numPr>
              <w:spacing w:after="160" w:line="278" w:lineRule="auto"/>
            </w:pPr>
            <w:r>
              <w:t xml:space="preserve">I teach one class on a Monday morning, for which I will allocate a section </w:t>
            </w:r>
            <w:proofErr w:type="gramStart"/>
            <w:r>
              <w:t>of</w:t>
            </w:r>
            <w:proofErr w:type="gramEnd"/>
            <w:r>
              <w:t xml:space="preserve"> Monday afternoon to write my reflection diary. I then teach again on Thursday afternoon. I will write my reflection diary for this class along with an </w:t>
            </w:r>
            <w:r>
              <w:lastRenderedPageBreak/>
              <w:t>overall reflection of the two sessions on Friday mornings. I will commit to this schedule each week for the remainder of the semester to ensure consistency.</w:t>
            </w:r>
          </w:p>
          <w:p w14:paraId="60694175" w14:textId="77777777" w:rsidR="00524192" w:rsidRPr="008C2D2D" w:rsidRDefault="00524192" w:rsidP="00524192">
            <w:pPr>
              <w:pStyle w:val="ListParagraph"/>
              <w:numPr>
                <w:ilvl w:val="0"/>
                <w:numId w:val="18"/>
              </w:numPr>
              <w:spacing w:after="160" w:line="278" w:lineRule="auto"/>
            </w:pPr>
            <w:r>
              <w:t xml:space="preserve">I will gather student feedback at the end of each lesson and </w:t>
            </w:r>
            <w:proofErr w:type="spellStart"/>
            <w:r>
              <w:t>utilise</w:t>
            </w:r>
            <w:proofErr w:type="spellEnd"/>
            <w:r>
              <w:t xml:space="preserve"> a day where I do not teach to discuss with colleagues.</w:t>
            </w:r>
          </w:p>
        </w:tc>
        <w:tc>
          <w:tcPr>
            <w:tcW w:w="2366"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410108EF" w14:textId="77777777" w:rsidR="00524192" w:rsidRPr="008C2D2D" w:rsidRDefault="00524192" w:rsidP="00524192">
            <w:pPr>
              <w:pStyle w:val="ListParagraph"/>
              <w:numPr>
                <w:ilvl w:val="0"/>
                <w:numId w:val="13"/>
              </w:numPr>
              <w:spacing w:after="160" w:line="278" w:lineRule="auto"/>
            </w:pPr>
            <w:r>
              <w:lastRenderedPageBreak/>
              <w:t>Ongoing, weekly (Monday afternoon and Friday morning), until the end of the current semester (end of January 2026).</w:t>
            </w:r>
          </w:p>
        </w:tc>
        <w:tc>
          <w:tcPr>
            <w:tcW w:w="2078"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5FC09F8D" w14:textId="77777777" w:rsidR="00524192" w:rsidRPr="008C2D2D" w:rsidRDefault="00524192" w:rsidP="00524192">
            <w:pPr>
              <w:pStyle w:val="ListParagraph"/>
              <w:numPr>
                <w:ilvl w:val="0"/>
                <w:numId w:val="13"/>
              </w:numPr>
              <w:spacing w:after="160" w:line="278" w:lineRule="auto"/>
            </w:pPr>
            <w:r w:rsidRPr="000D6676">
              <w:t>Maintain and update knowledge of my subject(s) and how best to teach and assess them</w:t>
            </w:r>
            <w:r>
              <w:t>.</w:t>
            </w:r>
          </w:p>
        </w:tc>
      </w:tr>
    </w:tbl>
    <w:p w14:paraId="6C1BBE24" w14:textId="77777777" w:rsidR="00B112A6" w:rsidRDefault="00B112A6" w:rsidP="0041373E"/>
    <w:p w14:paraId="49542C2E" w14:textId="77777777" w:rsidR="00B112A6" w:rsidRDefault="00B112A6" w:rsidP="0041373E"/>
    <w:p w14:paraId="17D36FC2" w14:textId="77777777" w:rsidR="00C46B3B" w:rsidRDefault="00C46B3B" w:rsidP="0041373E"/>
    <w:sectPr w:rsidR="00C46B3B" w:rsidSect="00C46B3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8FF0F1" w14:textId="77777777" w:rsidR="00D862F2" w:rsidRDefault="00D862F2" w:rsidP="005C7576">
      <w:r>
        <w:separator/>
      </w:r>
    </w:p>
  </w:endnote>
  <w:endnote w:type="continuationSeparator" w:id="0">
    <w:p w14:paraId="23A40877" w14:textId="77777777" w:rsidR="00D862F2" w:rsidRDefault="00D862F2" w:rsidP="005C7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BCFA9" w14:textId="77777777" w:rsidR="00D862F2" w:rsidRDefault="00D862F2" w:rsidP="005C7576">
      <w:r>
        <w:separator/>
      </w:r>
    </w:p>
  </w:footnote>
  <w:footnote w:type="continuationSeparator" w:id="0">
    <w:p w14:paraId="7FF0E12F" w14:textId="77777777" w:rsidR="00D862F2" w:rsidRDefault="00D862F2" w:rsidP="005C75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56056"/>
    <w:multiLevelType w:val="hybridMultilevel"/>
    <w:tmpl w:val="1284A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73EEE"/>
    <w:multiLevelType w:val="hybridMultilevel"/>
    <w:tmpl w:val="DA741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B22F48"/>
    <w:multiLevelType w:val="hybridMultilevel"/>
    <w:tmpl w:val="0E3ED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EF0E56"/>
    <w:multiLevelType w:val="hybridMultilevel"/>
    <w:tmpl w:val="32FE9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A25E63"/>
    <w:multiLevelType w:val="hybridMultilevel"/>
    <w:tmpl w:val="AC2C9D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6A5E7F"/>
    <w:multiLevelType w:val="hybridMultilevel"/>
    <w:tmpl w:val="592EC2C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3CCD4131"/>
    <w:multiLevelType w:val="hybridMultilevel"/>
    <w:tmpl w:val="491E53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C73290"/>
    <w:multiLevelType w:val="hybridMultilevel"/>
    <w:tmpl w:val="F5F07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242DEF"/>
    <w:multiLevelType w:val="hybridMultilevel"/>
    <w:tmpl w:val="EAE61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2A63DF"/>
    <w:multiLevelType w:val="hybridMultilevel"/>
    <w:tmpl w:val="63AA0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B264F6"/>
    <w:multiLevelType w:val="hybridMultilevel"/>
    <w:tmpl w:val="F072F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A55591"/>
    <w:multiLevelType w:val="hybridMultilevel"/>
    <w:tmpl w:val="D8249A6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2" w15:restartNumberingAfterBreak="0">
    <w:nsid w:val="6274485B"/>
    <w:multiLevelType w:val="hybridMultilevel"/>
    <w:tmpl w:val="F8927FEC"/>
    <w:lvl w:ilvl="0" w:tplc="AAA8A4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89F6319"/>
    <w:multiLevelType w:val="hybridMultilevel"/>
    <w:tmpl w:val="003C51D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4" w15:restartNumberingAfterBreak="0">
    <w:nsid w:val="6AA17D5C"/>
    <w:multiLevelType w:val="hybridMultilevel"/>
    <w:tmpl w:val="21C62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0298E2"/>
    <w:multiLevelType w:val="hybridMultilevel"/>
    <w:tmpl w:val="F0F8F8F6"/>
    <w:lvl w:ilvl="0" w:tplc="BC48D072">
      <w:start w:val="1"/>
      <w:numFmt w:val="bullet"/>
      <w:lvlText w:val=""/>
      <w:lvlJc w:val="left"/>
      <w:pPr>
        <w:ind w:left="720" w:hanging="360"/>
      </w:pPr>
      <w:rPr>
        <w:rFonts w:ascii="Symbol" w:hAnsi="Symbol" w:hint="default"/>
      </w:rPr>
    </w:lvl>
    <w:lvl w:ilvl="1" w:tplc="2F288BF2">
      <w:start w:val="1"/>
      <w:numFmt w:val="bullet"/>
      <w:lvlText w:val="o"/>
      <w:lvlJc w:val="left"/>
      <w:pPr>
        <w:ind w:left="1440" w:hanging="360"/>
      </w:pPr>
      <w:rPr>
        <w:rFonts w:ascii="Courier New" w:hAnsi="Courier New" w:hint="default"/>
      </w:rPr>
    </w:lvl>
    <w:lvl w:ilvl="2" w:tplc="54B40F56">
      <w:start w:val="1"/>
      <w:numFmt w:val="bullet"/>
      <w:lvlText w:val=""/>
      <w:lvlJc w:val="left"/>
      <w:pPr>
        <w:ind w:left="2160" w:hanging="360"/>
      </w:pPr>
      <w:rPr>
        <w:rFonts w:ascii="Wingdings" w:hAnsi="Wingdings" w:hint="default"/>
      </w:rPr>
    </w:lvl>
    <w:lvl w:ilvl="3" w:tplc="BD7E1D6A">
      <w:start w:val="1"/>
      <w:numFmt w:val="bullet"/>
      <w:lvlText w:val=""/>
      <w:lvlJc w:val="left"/>
      <w:pPr>
        <w:ind w:left="2880" w:hanging="360"/>
      </w:pPr>
      <w:rPr>
        <w:rFonts w:ascii="Symbol" w:hAnsi="Symbol" w:hint="default"/>
      </w:rPr>
    </w:lvl>
    <w:lvl w:ilvl="4" w:tplc="C1CA1CC6">
      <w:start w:val="1"/>
      <w:numFmt w:val="bullet"/>
      <w:lvlText w:val="o"/>
      <w:lvlJc w:val="left"/>
      <w:pPr>
        <w:ind w:left="3600" w:hanging="360"/>
      </w:pPr>
      <w:rPr>
        <w:rFonts w:ascii="Courier New" w:hAnsi="Courier New" w:hint="default"/>
      </w:rPr>
    </w:lvl>
    <w:lvl w:ilvl="5" w:tplc="189089DE">
      <w:start w:val="1"/>
      <w:numFmt w:val="bullet"/>
      <w:lvlText w:val=""/>
      <w:lvlJc w:val="left"/>
      <w:pPr>
        <w:ind w:left="4320" w:hanging="360"/>
      </w:pPr>
      <w:rPr>
        <w:rFonts w:ascii="Wingdings" w:hAnsi="Wingdings" w:hint="default"/>
      </w:rPr>
    </w:lvl>
    <w:lvl w:ilvl="6" w:tplc="AD540936">
      <w:start w:val="1"/>
      <w:numFmt w:val="bullet"/>
      <w:lvlText w:val=""/>
      <w:lvlJc w:val="left"/>
      <w:pPr>
        <w:ind w:left="5040" w:hanging="360"/>
      </w:pPr>
      <w:rPr>
        <w:rFonts w:ascii="Symbol" w:hAnsi="Symbol" w:hint="default"/>
      </w:rPr>
    </w:lvl>
    <w:lvl w:ilvl="7" w:tplc="DA9AEFB0">
      <w:start w:val="1"/>
      <w:numFmt w:val="bullet"/>
      <w:lvlText w:val="o"/>
      <w:lvlJc w:val="left"/>
      <w:pPr>
        <w:ind w:left="5760" w:hanging="360"/>
      </w:pPr>
      <w:rPr>
        <w:rFonts w:ascii="Courier New" w:hAnsi="Courier New" w:hint="default"/>
      </w:rPr>
    </w:lvl>
    <w:lvl w:ilvl="8" w:tplc="C9322DAC">
      <w:start w:val="1"/>
      <w:numFmt w:val="bullet"/>
      <w:lvlText w:val=""/>
      <w:lvlJc w:val="left"/>
      <w:pPr>
        <w:ind w:left="6480" w:hanging="360"/>
      </w:pPr>
      <w:rPr>
        <w:rFonts w:ascii="Wingdings" w:hAnsi="Wingdings" w:hint="default"/>
      </w:rPr>
    </w:lvl>
  </w:abstractNum>
  <w:abstractNum w:abstractNumId="16" w15:restartNumberingAfterBreak="0">
    <w:nsid w:val="6D510B44"/>
    <w:multiLevelType w:val="hybridMultilevel"/>
    <w:tmpl w:val="D42E8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E77521"/>
    <w:multiLevelType w:val="hybridMultilevel"/>
    <w:tmpl w:val="B56EB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7249156">
    <w:abstractNumId w:val="4"/>
  </w:num>
  <w:num w:numId="2" w16cid:durableId="731854629">
    <w:abstractNumId w:val="6"/>
  </w:num>
  <w:num w:numId="3" w16cid:durableId="1174606687">
    <w:abstractNumId w:val="10"/>
  </w:num>
  <w:num w:numId="4" w16cid:durableId="496848536">
    <w:abstractNumId w:val="17"/>
  </w:num>
  <w:num w:numId="5" w16cid:durableId="2145389578">
    <w:abstractNumId w:val="0"/>
  </w:num>
  <w:num w:numId="6" w16cid:durableId="1431900393">
    <w:abstractNumId w:val="14"/>
  </w:num>
  <w:num w:numId="7" w16cid:durableId="284777928">
    <w:abstractNumId w:val="1"/>
  </w:num>
  <w:num w:numId="8" w16cid:durableId="918905502">
    <w:abstractNumId w:val="3"/>
  </w:num>
  <w:num w:numId="9" w16cid:durableId="1643851910">
    <w:abstractNumId w:val="15"/>
  </w:num>
  <w:num w:numId="10" w16cid:durableId="1156335942">
    <w:abstractNumId w:val="12"/>
  </w:num>
  <w:num w:numId="11" w16cid:durableId="175271168">
    <w:abstractNumId w:val="16"/>
  </w:num>
  <w:num w:numId="12" w16cid:durableId="1330602034">
    <w:abstractNumId w:val="5"/>
  </w:num>
  <w:num w:numId="13" w16cid:durableId="1252085606">
    <w:abstractNumId w:val="9"/>
  </w:num>
  <w:num w:numId="14" w16cid:durableId="1618831503">
    <w:abstractNumId w:val="2"/>
  </w:num>
  <w:num w:numId="15" w16cid:durableId="666858471">
    <w:abstractNumId w:val="7"/>
  </w:num>
  <w:num w:numId="16" w16cid:durableId="1982617597">
    <w:abstractNumId w:val="11"/>
  </w:num>
  <w:num w:numId="17" w16cid:durableId="1321690744">
    <w:abstractNumId w:val="13"/>
  </w:num>
  <w:num w:numId="18" w16cid:durableId="16127368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9B1"/>
    <w:rsid w:val="00000FFD"/>
    <w:rsid w:val="000019E6"/>
    <w:rsid w:val="000051FD"/>
    <w:rsid w:val="000052A1"/>
    <w:rsid w:val="00005744"/>
    <w:rsid w:val="00005A22"/>
    <w:rsid w:val="000067D6"/>
    <w:rsid w:val="00016881"/>
    <w:rsid w:val="00016CF9"/>
    <w:rsid w:val="000232A4"/>
    <w:rsid w:val="0002348A"/>
    <w:rsid w:val="00030696"/>
    <w:rsid w:val="00031513"/>
    <w:rsid w:val="000317F0"/>
    <w:rsid w:val="00035A9F"/>
    <w:rsid w:val="0003666A"/>
    <w:rsid w:val="00050AAA"/>
    <w:rsid w:val="000529C9"/>
    <w:rsid w:val="00060939"/>
    <w:rsid w:val="00063C6F"/>
    <w:rsid w:val="0006755C"/>
    <w:rsid w:val="00070B96"/>
    <w:rsid w:val="00073DFD"/>
    <w:rsid w:val="000B0479"/>
    <w:rsid w:val="000C07ED"/>
    <w:rsid w:val="000C401F"/>
    <w:rsid w:val="000D40DE"/>
    <w:rsid w:val="000D43C5"/>
    <w:rsid w:val="000E165E"/>
    <w:rsid w:val="00126323"/>
    <w:rsid w:val="00127991"/>
    <w:rsid w:val="00137099"/>
    <w:rsid w:val="001416FB"/>
    <w:rsid w:val="00142650"/>
    <w:rsid w:val="0015437F"/>
    <w:rsid w:val="001768D7"/>
    <w:rsid w:val="001A07FE"/>
    <w:rsid w:val="001B2865"/>
    <w:rsid w:val="001B3285"/>
    <w:rsid w:val="001B736B"/>
    <w:rsid w:val="001D0635"/>
    <w:rsid w:val="001D12B2"/>
    <w:rsid w:val="001D1527"/>
    <w:rsid w:val="001D2633"/>
    <w:rsid w:val="001D2FC6"/>
    <w:rsid w:val="001D40AD"/>
    <w:rsid w:val="001D73A0"/>
    <w:rsid w:val="001E1F05"/>
    <w:rsid w:val="001E3236"/>
    <w:rsid w:val="001E6FE7"/>
    <w:rsid w:val="001F4B66"/>
    <w:rsid w:val="002011A7"/>
    <w:rsid w:val="002030BE"/>
    <w:rsid w:val="002056F2"/>
    <w:rsid w:val="0021280D"/>
    <w:rsid w:val="002158B6"/>
    <w:rsid w:val="00232C02"/>
    <w:rsid w:val="00232CD9"/>
    <w:rsid w:val="00233719"/>
    <w:rsid w:val="00236169"/>
    <w:rsid w:val="00254744"/>
    <w:rsid w:val="0025572E"/>
    <w:rsid w:val="002606A2"/>
    <w:rsid w:val="00262285"/>
    <w:rsid w:val="0027135F"/>
    <w:rsid w:val="00280DB7"/>
    <w:rsid w:val="002818BF"/>
    <w:rsid w:val="00284A7F"/>
    <w:rsid w:val="0029098A"/>
    <w:rsid w:val="002A06FE"/>
    <w:rsid w:val="002A1F61"/>
    <w:rsid w:val="002B1B95"/>
    <w:rsid w:val="002D0687"/>
    <w:rsid w:val="002E0225"/>
    <w:rsid w:val="002E0A4B"/>
    <w:rsid w:val="002E2948"/>
    <w:rsid w:val="002E2B99"/>
    <w:rsid w:val="002E71B7"/>
    <w:rsid w:val="002E765F"/>
    <w:rsid w:val="002F057B"/>
    <w:rsid w:val="002F270E"/>
    <w:rsid w:val="00302901"/>
    <w:rsid w:val="003047A9"/>
    <w:rsid w:val="00317960"/>
    <w:rsid w:val="00327820"/>
    <w:rsid w:val="00331232"/>
    <w:rsid w:val="0033175E"/>
    <w:rsid w:val="00332070"/>
    <w:rsid w:val="00333B28"/>
    <w:rsid w:val="003404B5"/>
    <w:rsid w:val="003549CF"/>
    <w:rsid w:val="00372399"/>
    <w:rsid w:val="003807A9"/>
    <w:rsid w:val="00380EDB"/>
    <w:rsid w:val="00387748"/>
    <w:rsid w:val="0039537A"/>
    <w:rsid w:val="003B009B"/>
    <w:rsid w:val="003B24CC"/>
    <w:rsid w:val="003C068E"/>
    <w:rsid w:val="003C3247"/>
    <w:rsid w:val="003E3A6D"/>
    <w:rsid w:val="003E4589"/>
    <w:rsid w:val="0041373E"/>
    <w:rsid w:val="0041476F"/>
    <w:rsid w:val="00416483"/>
    <w:rsid w:val="004203AF"/>
    <w:rsid w:val="004326B1"/>
    <w:rsid w:val="00435CE9"/>
    <w:rsid w:val="0044230B"/>
    <w:rsid w:val="004436FF"/>
    <w:rsid w:val="00443B99"/>
    <w:rsid w:val="00445EC5"/>
    <w:rsid w:val="00451F98"/>
    <w:rsid w:val="00454971"/>
    <w:rsid w:val="00456B04"/>
    <w:rsid w:val="00461CEE"/>
    <w:rsid w:val="00473A44"/>
    <w:rsid w:val="00476CEE"/>
    <w:rsid w:val="00477319"/>
    <w:rsid w:val="00480C96"/>
    <w:rsid w:val="00485116"/>
    <w:rsid w:val="004900BA"/>
    <w:rsid w:val="00490D3A"/>
    <w:rsid w:val="004C497F"/>
    <w:rsid w:val="004C6B71"/>
    <w:rsid w:val="004D02E9"/>
    <w:rsid w:val="004D04AE"/>
    <w:rsid w:val="004D1E42"/>
    <w:rsid w:val="004D7481"/>
    <w:rsid w:val="004E46A8"/>
    <w:rsid w:val="00513F0D"/>
    <w:rsid w:val="005219C2"/>
    <w:rsid w:val="00524192"/>
    <w:rsid w:val="005245ED"/>
    <w:rsid w:val="00526A3C"/>
    <w:rsid w:val="005432CC"/>
    <w:rsid w:val="00543435"/>
    <w:rsid w:val="005476E0"/>
    <w:rsid w:val="00547C40"/>
    <w:rsid w:val="00554605"/>
    <w:rsid w:val="005558EF"/>
    <w:rsid w:val="00555FA9"/>
    <w:rsid w:val="00557590"/>
    <w:rsid w:val="00557D0C"/>
    <w:rsid w:val="00562EAE"/>
    <w:rsid w:val="00566831"/>
    <w:rsid w:val="0058088C"/>
    <w:rsid w:val="00581E19"/>
    <w:rsid w:val="00583B2A"/>
    <w:rsid w:val="00597216"/>
    <w:rsid w:val="005979B1"/>
    <w:rsid w:val="005A1500"/>
    <w:rsid w:val="005A49A9"/>
    <w:rsid w:val="005A7E92"/>
    <w:rsid w:val="005C583D"/>
    <w:rsid w:val="005C7576"/>
    <w:rsid w:val="005D465E"/>
    <w:rsid w:val="005E6285"/>
    <w:rsid w:val="005F32F4"/>
    <w:rsid w:val="005F3560"/>
    <w:rsid w:val="005F7C32"/>
    <w:rsid w:val="00604A34"/>
    <w:rsid w:val="006121D9"/>
    <w:rsid w:val="00625689"/>
    <w:rsid w:val="00632E59"/>
    <w:rsid w:val="00635408"/>
    <w:rsid w:val="00646DDE"/>
    <w:rsid w:val="00656555"/>
    <w:rsid w:val="0067271D"/>
    <w:rsid w:val="00680531"/>
    <w:rsid w:val="006A6158"/>
    <w:rsid w:val="006A75AF"/>
    <w:rsid w:val="006C094C"/>
    <w:rsid w:val="006D0301"/>
    <w:rsid w:val="006D4B69"/>
    <w:rsid w:val="006D62FC"/>
    <w:rsid w:val="006F25CC"/>
    <w:rsid w:val="006F335B"/>
    <w:rsid w:val="006F5465"/>
    <w:rsid w:val="00702160"/>
    <w:rsid w:val="00703A72"/>
    <w:rsid w:val="00713E0C"/>
    <w:rsid w:val="00740041"/>
    <w:rsid w:val="00744EBC"/>
    <w:rsid w:val="00747FAF"/>
    <w:rsid w:val="00776D0B"/>
    <w:rsid w:val="00777F32"/>
    <w:rsid w:val="00790B7A"/>
    <w:rsid w:val="00791632"/>
    <w:rsid w:val="00795247"/>
    <w:rsid w:val="007955B6"/>
    <w:rsid w:val="007A6E5A"/>
    <w:rsid w:val="007B01FA"/>
    <w:rsid w:val="007B1CDB"/>
    <w:rsid w:val="007B6A99"/>
    <w:rsid w:val="007B6AA9"/>
    <w:rsid w:val="007C740A"/>
    <w:rsid w:val="007D5334"/>
    <w:rsid w:val="007E0B4A"/>
    <w:rsid w:val="007E1522"/>
    <w:rsid w:val="007E1B51"/>
    <w:rsid w:val="007E2E68"/>
    <w:rsid w:val="007E331F"/>
    <w:rsid w:val="007E7D3A"/>
    <w:rsid w:val="007F07A7"/>
    <w:rsid w:val="007F7F44"/>
    <w:rsid w:val="00811843"/>
    <w:rsid w:val="00811FCF"/>
    <w:rsid w:val="00817ED2"/>
    <w:rsid w:val="008209B6"/>
    <w:rsid w:val="008401C8"/>
    <w:rsid w:val="00856A1D"/>
    <w:rsid w:val="00857E58"/>
    <w:rsid w:val="00884802"/>
    <w:rsid w:val="00887D2F"/>
    <w:rsid w:val="00894449"/>
    <w:rsid w:val="008A359F"/>
    <w:rsid w:val="008C249B"/>
    <w:rsid w:val="008C3104"/>
    <w:rsid w:val="008D2260"/>
    <w:rsid w:val="008D3B4A"/>
    <w:rsid w:val="008E17D3"/>
    <w:rsid w:val="008E1CF2"/>
    <w:rsid w:val="008F21EB"/>
    <w:rsid w:val="008F7B47"/>
    <w:rsid w:val="0090320B"/>
    <w:rsid w:val="009041AE"/>
    <w:rsid w:val="0091025A"/>
    <w:rsid w:val="009157DE"/>
    <w:rsid w:val="0092040F"/>
    <w:rsid w:val="0092776E"/>
    <w:rsid w:val="0094547B"/>
    <w:rsid w:val="00951C44"/>
    <w:rsid w:val="00972243"/>
    <w:rsid w:val="00975A9C"/>
    <w:rsid w:val="0097608D"/>
    <w:rsid w:val="00976EAE"/>
    <w:rsid w:val="00982B49"/>
    <w:rsid w:val="009940B4"/>
    <w:rsid w:val="00996F0F"/>
    <w:rsid w:val="009B0580"/>
    <w:rsid w:val="009B0FFD"/>
    <w:rsid w:val="009B4A60"/>
    <w:rsid w:val="009B5CDE"/>
    <w:rsid w:val="009B67E0"/>
    <w:rsid w:val="009C1918"/>
    <w:rsid w:val="009C55C0"/>
    <w:rsid w:val="009D0BC3"/>
    <w:rsid w:val="009D6F82"/>
    <w:rsid w:val="009D74FC"/>
    <w:rsid w:val="009E0A55"/>
    <w:rsid w:val="009E4512"/>
    <w:rsid w:val="009E4A91"/>
    <w:rsid w:val="00A10797"/>
    <w:rsid w:val="00A129CE"/>
    <w:rsid w:val="00A31B58"/>
    <w:rsid w:val="00A44045"/>
    <w:rsid w:val="00A50571"/>
    <w:rsid w:val="00A560CB"/>
    <w:rsid w:val="00A564F2"/>
    <w:rsid w:val="00A6036C"/>
    <w:rsid w:val="00A64161"/>
    <w:rsid w:val="00A72E38"/>
    <w:rsid w:val="00A81A65"/>
    <w:rsid w:val="00A85EFA"/>
    <w:rsid w:val="00A92871"/>
    <w:rsid w:val="00A93EF7"/>
    <w:rsid w:val="00AA335A"/>
    <w:rsid w:val="00AA6549"/>
    <w:rsid w:val="00AB5BE8"/>
    <w:rsid w:val="00AB7145"/>
    <w:rsid w:val="00AB7900"/>
    <w:rsid w:val="00AC1D19"/>
    <w:rsid w:val="00AD2063"/>
    <w:rsid w:val="00AD7B8A"/>
    <w:rsid w:val="00AE244A"/>
    <w:rsid w:val="00AE672B"/>
    <w:rsid w:val="00AE6C6E"/>
    <w:rsid w:val="00AF62AD"/>
    <w:rsid w:val="00AF6B0F"/>
    <w:rsid w:val="00B112A6"/>
    <w:rsid w:val="00B22FC5"/>
    <w:rsid w:val="00B24A91"/>
    <w:rsid w:val="00B31C1D"/>
    <w:rsid w:val="00B3665E"/>
    <w:rsid w:val="00B46C1B"/>
    <w:rsid w:val="00B47914"/>
    <w:rsid w:val="00B47D13"/>
    <w:rsid w:val="00B536A5"/>
    <w:rsid w:val="00B56767"/>
    <w:rsid w:val="00B71676"/>
    <w:rsid w:val="00B80542"/>
    <w:rsid w:val="00B87FE6"/>
    <w:rsid w:val="00BA4CBC"/>
    <w:rsid w:val="00BB17D1"/>
    <w:rsid w:val="00BB2F5E"/>
    <w:rsid w:val="00BB3BD5"/>
    <w:rsid w:val="00BB3DA7"/>
    <w:rsid w:val="00BC61BF"/>
    <w:rsid w:val="00BD03D4"/>
    <w:rsid w:val="00BD46D1"/>
    <w:rsid w:val="00BE244F"/>
    <w:rsid w:val="00BE2EE2"/>
    <w:rsid w:val="00BE3335"/>
    <w:rsid w:val="00BE7495"/>
    <w:rsid w:val="00BF30AC"/>
    <w:rsid w:val="00BF774B"/>
    <w:rsid w:val="00C00A0A"/>
    <w:rsid w:val="00C05F67"/>
    <w:rsid w:val="00C24C00"/>
    <w:rsid w:val="00C25C3F"/>
    <w:rsid w:val="00C3009C"/>
    <w:rsid w:val="00C36595"/>
    <w:rsid w:val="00C40B39"/>
    <w:rsid w:val="00C46B3B"/>
    <w:rsid w:val="00C51B3E"/>
    <w:rsid w:val="00C53CF8"/>
    <w:rsid w:val="00C56E9B"/>
    <w:rsid w:val="00C60650"/>
    <w:rsid w:val="00C71883"/>
    <w:rsid w:val="00C73D43"/>
    <w:rsid w:val="00C77FF4"/>
    <w:rsid w:val="00C807F1"/>
    <w:rsid w:val="00C9124B"/>
    <w:rsid w:val="00C97C7D"/>
    <w:rsid w:val="00CB6044"/>
    <w:rsid w:val="00CC170C"/>
    <w:rsid w:val="00CC2FD1"/>
    <w:rsid w:val="00CC5653"/>
    <w:rsid w:val="00CC6633"/>
    <w:rsid w:val="00CE0380"/>
    <w:rsid w:val="00CE341D"/>
    <w:rsid w:val="00CE3EBC"/>
    <w:rsid w:val="00D03218"/>
    <w:rsid w:val="00D24820"/>
    <w:rsid w:val="00D379C6"/>
    <w:rsid w:val="00D52760"/>
    <w:rsid w:val="00D61DA2"/>
    <w:rsid w:val="00D64241"/>
    <w:rsid w:val="00D64C13"/>
    <w:rsid w:val="00D669BC"/>
    <w:rsid w:val="00D7087F"/>
    <w:rsid w:val="00D72723"/>
    <w:rsid w:val="00D75B6B"/>
    <w:rsid w:val="00D83DA3"/>
    <w:rsid w:val="00D862F2"/>
    <w:rsid w:val="00D86404"/>
    <w:rsid w:val="00D924EC"/>
    <w:rsid w:val="00D97878"/>
    <w:rsid w:val="00DB2FDB"/>
    <w:rsid w:val="00DB5738"/>
    <w:rsid w:val="00DB5C2B"/>
    <w:rsid w:val="00DB5D48"/>
    <w:rsid w:val="00DC1FCD"/>
    <w:rsid w:val="00DC3EFB"/>
    <w:rsid w:val="00DD6C92"/>
    <w:rsid w:val="00DE09E3"/>
    <w:rsid w:val="00DF2578"/>
    <w:rsid w:val="00E0796F"/>
    <w:rsid w:val="00E10D40"/>
    <w:rsid w:val="00E168D0"/>
    <w:rsid w:val="00E25566"/>
    <w:rsid w:val="00E258CC"/>
    <w:rsid w:val="00E33CBE"/>
    <w:rsid w:val="00E3773E"/>
    <w:rsid w:val="00E42355"/>
    <w:rsid w:val="00E619E2"/>
    <w:rsid w:val="00E7575B"/>
    <w:rsid w:val="00E923BA"/>
    <w:rsid w:val="00EA0B23"/>
    <w:rsid w:val="00EA79AC"/>
    <w:rsid w:val="00ED6EC4"/>
    <w:rsid w:val="00ED7006"/>
    <w:rsid w:val="00EE76EF"/>
    <w:rsid w:val="00EF06E7"/>
    <w:rsid w:val="00EF257F"/>
    <w:rsid w:val="00F05381"/>
    <w:rsid w:val="00F1216D"/>
    <w:rsid w:val="00F2044B"/>
    <w:rsid w:val="00F20DD0"/>
    <w:rsid w:val="00F32542"/>
    <w:rsid w:val="00F400B2"/>
    <w:rsid w:val="00F52C76"/>
    <w:rsid w:val="00F60428"/>
    <w:rsid w:val="00F60EC8"/>
    <w:rsid w:val="00F632D6"/>
    <w:rsid w:val="00F63BDD"/>
    <w:rsid w:val="00F734F4"/>
    <w:rsid w:val="00F873D5"/>
    <w:rsid w:val="00FA10FD"/>
    <w:rsid w:val="00FA5F9B"/>
    <w:rsid w:val="00FB3CF3"/>
    <w:rsid w:val="00FC0079"/>
    <w:rsid w:val="00FC0591"/>
    <w:rsid w:val="00FC3081"/>
    <w:rsid w:val="00FC60D5"/>
    <w:rsid w:val="00FD09BF"/>
    <w:rsid w:val="00FD75C5"/>
    <w:rsid w:val="00FE4CDD"/>
    <w:rsid w:val="00FF252C"/>
    <w:rsid w:val="00FF68D0"/>
    <w:rsid w:val="1594F4E2"/>
    <w:rsid w:val="269EDB9F"/>
    <w:rsid w:val="55B96DF5"/>
    <w:rsid w:val="7715B8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106E85"/>
  <w15:chartTrackingRefBased/>
  <w15:docId w15:val="{FBCFFA6C-C2BF-4E36-AD66-4C7B58F11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9B1"/>
    <w:pPr>
      <w:spacing w:after="0" w:line="240" w:lineRule="auto"/>
    </w:pPr>
    <w:rPr>
      <w:rFonts w:ascii="Times New Roman" w:eastAsia="Times New Roman" w:hAnsi="Times New Roman" w:cs="Times New Roman"/>
      <w:sz w:val="24"/>
      <w:szCs w:val="20"/>
      <w:lang w:val="en-US"/>
    </w:rPr>
  </w:style>
  <w:style w:type="paragraph" w:styleId="Heading1">
    <w:name w:val="heading 1"/>
    <w:basedOn w:val="Normal"/>
    <w:next w:val="Normal"/>
    <w:link w:val="Heading1Char"/>
    <w:uiPriority w:val="9"/>
    <w:qFormat/>
    <w:rsid w:val="0041373E"/>
    <w:pPr>
      <w:keepNext/>
      <w:keepLines/>
      <w:spacing w:before="240" w:line="259" w:lineRule="auto"/>
      <w:outlineLvl w:val="0"/>
    </w:pPr>
    <w:rPr>
      <w:rFonts w:asciiTheme="majorHAnsi" w:eastAsiaTheme="majorEastAsia" w:hAnsiTheme="majorHAnsi" w:cstheme="majorBidi"/>
      <w:color w:val="2E74B5" w:themeColor="accent1" w:themeShade="BF"/>
      <w:sz w:val="32"/>
      <w:szCs w:val="32"/>
      <w:lang w:val="en-GB"/>
    </w:rPr>
  </w:style>
  <w:style w:type="paragraph" w:styleId="Heading2">
    <w:name w:val="heading 2"/>
    <w:basedOn w:val="Normal"/>
    <w:next w:val="Normal"/>
    <w:link w:val="Heading2Char"/>
    <w:qFormat/>
    <w:rsid w:val="005979B1"/>
    <w:pPr>
      <w:keepNext/>
      <w:jc w:val="center"/>
      <w:outlineLvl w:val="1"/>
    </w:pPr>
    <w:rPr>
      <w:rFonts w:ascii="Calibri" w:hAnsi="Calibri"/>
      <w:b/>
      <w:bCs/>
      <w:i/>
      <w:iCs/>
      <w:sz w:val="28"/>
      <w:szCs w:val="28"/>
      <w:lang w:eastAsia="x-none"/>
    </w:rPr>
  </w:style>
  <w:style w:type="paragraph" w:styleId="Heading3">
    <w:name w:val="heading 3"/>
    <w:basedOn w:val="Normal"/>
    <w:next w:val="Normal"/>
    <w:link w:val="Heading3Char"/>
    <w:uiPriority w:val="9"/>
    <w:unhideWhenUsed/>
    <w:qFormat/>
    <w:rsid w:val="0041373E"/>
    <w:pPr>
      <w:keepNext/>
      <w:keepLines/>
      <w:spacing w:before="40" w:line="259" w:lineRule="auto"/>
      <w:outlineLvl w:val="2"/>
    </w:pPr>
    <w:rPr>
      <w:rFonts w:asciiTheme="majorHAnsi" w:eastAsiaTheme="majorEastAsia" w:hAnsiTheme="majorHAnsi" w:cstheme="majorBidi"/>
      <w:color w:val="1F4D78" w:themeColor="accent1" w:themeShade="7F"/>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979B1"/>
    <w:rPr>
      <w:rFonts w:ascii="Calibri" w:eastAsia="Times New Roman" w:hAnsi="Calibri" w:cs="Times New Roman"/>
      <w:b/>
      <w:bCs/>
      <w:i/>
      <w:iCs/>
      <w:sz w:val="28"/>
      <w:szCs w:val="28"/>
      <w:lang w:val="en-US" w:eastAsia="x-none"/>
    </w:rPr>
  </w:style>
  <w:style w:type="paragraph" w:styleId="Title">
    <w:name w:val="Title"/>
    <w:basedOn w:val="Normal"/>
    <w:link w:val="TitleChar"/>
    <w:qFormat/>
    <w:rsid w:val="005979B1"/>
    <w:pPr>
      <w:jc w:val="center"/>
    </w:pPr>
    <w:rPr>
      <w:rFonts w:ascii="Calibri" w:hAnsi="Calibri"/>
      <w:b/>
      <w:bCs/>
      <w:kern w:val="28"/>
      <w:sz w:val="32"/>
      <w:szCs w:val="32"/>
      <w:lang w:eastAsia="x-none"/>
    </w:rPr>
  </w:style>
  <w:style w:type="character" w:customStyle="1" w:styleId="TitleChar">
    <w:name w:val="Title Char"/>
    <w:basedOn w:val="DefaultParagraphFont"/>
    <w:link w:val="Title"/>
    <w:rsid w:val="005979B1"/>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5979B1"/>
    <w:rPr>
      <w:b/>
      <w:bCs/>
      <w:sz w:val="20"/>
    </w:rPr>
  </w:style>
  <w:style w:type="table" w:styleId="TableGrid">
    <w:name w:val="Table Grid"/>
    <w:basedOn w:val="TableNormal"/>
    <w:uiPriority w:val="59"/>
    <w:rsid w:val="00EA7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C7576"/>
    <w:pPr>
      <w:tabs>
        <w:tab w:val="center" w:pos="4513"/>
        <w:tab w:val="right" w:pos="9026"/>
      </w:tabs>
    </w:pPr>
  </w:style>
  <w:style w:type="character" w:customStyle="1" w:styleId="HeaderChar">
    <w:name w:val="Header Char"/>
    <w:basedOn w:val="DefaultParagraphFont"/>
    <w:link w:val="Header"/>
    <w:uiPriority w:val="99"/>
    <w:rsid w:val="005C7576"/>
    <w:rPr>
      <w:rFonts w:ascii="Times New Roman" w:eastAsia="Times New Roman" w:hAnsi="Times New Roman" w:cs="Times New Roman"/>
      <w:sz w:val="24"/>
      <w:szCs w:val="20"/>
      <w:lang w:val="en-US"/>
    </w:rPr>
  </w:style>
  <w:style w:type="paragraph" w:styleId="Footer">
    <w:name w:val="footer"/>
    <w:basedOn w:val="Normal"/>
    <w:link w:val="FooterChar"/>
    <w:uiPriority w:val="99"/>
    <w:unhideWhenUsed/>
    <w:rsid w:val="005C7576"/>
    <w:pPr>
      <w:tabs>
        <w:tab w:val="center" w:pos="4513"/>
        <w:tab w:val="right" w:pos="9026"/>
      </w:tabs>
    </w:pPr>
  </w:style>
  <w:style w:type="character" w:customStyle="1" w:styleId="FooterChar">
    <w:name w:val="Footer Char"/>
    <w:basedOn w:val="DefaultParagraphFont"/>
    <w:link w:val="Footer"/>
    <w:uiPriority w:val="99"/>
    <w:rsid w:val="005C7576"/>
    <w:rPr>
      <w:rFonts w:ascii="Times New Roman" w:eastAsia="Times New Roman" w:hAnsi="Times New Roman" w:cs="Times New Roman"/>
      <w:sz w:val="24"/>
      <w:szCs w:val="20"/>
      <w:lang w:val="en-US"/>
    </w:rPr>
  </w:style>
  <w:style w:type="paragraph" w:styleId="ListParagraph">
    <w:name w:val="List Paragraph"/>
    <w:basedOn w:val="Normal"/>
    <w:uiPriority w:val="34"/>
    <w:qFormat/>
    <w:rsid w:val="00B3665E"/>
    <w:pPr>
      <w:ind w:left="720"/>
      <w:contextualSpacing/>
    </w:pPr>
  </w:style>
  <w:style w:type="character" w:customStyle="1" w:styleId="Heading1Char">
    <w:name w:val="Heading 1 Char"/>
    <w:basedOn w:val="DefaultParagraphFont"/>
    <w:link w:val="Heading1"/>
    <w:uiPriority w:val="9"/>
    <w:rsid w:val="0041373E"/>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41373E"/>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ath_Settings xmlns="bf13d2f1-3fb4-4d24-806f-713eb38c1b0e" xsi:nil="true"/>
    <Distribution_Groups xmlns="bf13d2f1-3fb4-4d24-806f-713eb38c1b0e" xsi:nil="true"/>
    <Invited_Teachers xmlns="bf13d2f1-3fb4-4d24-806f-713eb38c1b0e" xsi:nil="true"/>
    <Invited_Students xmlns="bf13d2f1-3fb4-4d24-806f-713eb38c1b0e" xsi:nil="true"/>
    <Has_Teacher_Only_SectionGroup xmlns="bf13d2f1-3fb4-4d24-806f-713eb38c1b0e" xsi:nil="true"/>
    <Owner xmlns="bf13d2f1-3fb4-4d24-806f-713eb38c1b0e">
      <UserInfo>
        <DisplayName/>
        <AccountId xsi:nil="true"/>
        <AccountType/>
      </UserInfo>
    </Owner>
    <Teachers xmlns="bf13d2f1-3fb4-4d24-806f-713eb38c1b0e">
      <UserInfo>
        <DisplayName/>
        <AccountId xsi:nil="true"/>
        <AccountType/>
      </UserInfo>
    </Teachers>
    <TeamsChannelId xmlns="bf13d2f1-3fb4-4d24-806f-713eb38c1b0e" xsi:nil="true"/>
    <NotebookType xmlns="bf13d2f1-3fb4-4d24-806f-713eb38c1b0e" xsi:nil="true"/>
    <CultureName xmlns="bf13d2f1-3fb4-4d24-806f-713eb38c1b0e" xsi:nil="true"/>
    <DefaultSectionNames xmlns="bf13d2f1-3fb4-4d24-806f-713eb38c1b0e" xsi:nil="true"/>
    <Is_Collaboration_Space_Locked xmlns="bf13d2f1-3fb4-4d24-806f-713eb38c1b0e" xsi:nil="true"/>
    <Templates xmlns="bf13d2f1-3fb4-4d24-806f-713eb38c1b0e" xsi:nil="true"/>
    <Self_Registration_Enabled xmlns="bf13d2f1-3fb4-4d24-806f-713eb38c1b0e" xsi:nil="true"/>
    <Students xmlns="bf13d2f1-3fb4-4d24-806f-713eb38c1b0e">
      <UserInfo>
        <DisplayName/>
        <AccountId xsi:nil="true"/>
        <AccountType/>
      </UserInfo>
    </Students>
    <AppVersion xmlns="bf13d2f1-3fb4-4d24-806f-713eb38c1b0e" xsi:nil="true"/>
    <FolderType xmlns="bf13d2f1-3fb4-4d24-806f-713eb38c1b0e" xsi:nil="true"/>
    <Student_Groups xmlns="bf13d2f1-3fb4-4d24-806f-713eb38c1b0e">
      <UserInfo>
        <DisplayName/>
        <AccountId xsi:nil="true"/>
        <AccountType/>
      </UserInfo>
    </Student_Groups>
    <LMS_Mappings xmlns="bf13d2f1-3fb4-4d24-806f-713eb38c1b0e" xsi:nil="true"/>
    <IsNotebookLocked xmlns="bf13d2f1-3fb4-4d24-806f-713eb38c1b0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33" ma:contentTypeDescription="Create a new document." ma:contentTypeScope="" ma:versionID="8ea2ee704b0e517a993a179a81b05254">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d3a5d5540fbeb463e5f1e563e6608928"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Teachers" ma:index="3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Teachers" ma:index="35" nillable="true" ma:displayName="Invited Teachers" ma:internalName="Invited_Teachers">
      <xsd:simpleType>
        <xsd:restriction base="dms:Note">
          <xsd:maxLength value="255"/>
        </xsd:restriction>
      </xsd:simpleType>
    </xsd:element>
    <xsd:element name="Invited_Students" ma:index="36" nillable="true" ma:displayName="Invited Students" ma:internalName="Invited_Student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Teacher_Only_SectionGroup" ma:index="38" nillable="true" ma:displayName="Has Teacher Only SectionGroup" ma:internalName="Has_Teacher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B5A68F-7B55-42B1-A551-78BC7607CD95}">
  <ds:schemaRefs>
    <ds:schemaRef ds:uri="http://schemas.microsoft.com/office/2006/metadata/properties"/>
    <ds:schemaRef ds:uri="http://schemas.microsoft.com/office/infopath/2007/PartnerControls"/>
    <ds:schemaRef ds:uri="bf13d2f1-3fb4-4d24-806f-713eb38c1b0e"/>
  </ds:schemaRefs>
</ds:datastoreItem>
</file>

<file path=customXml/itemProps2.xml><?xml version="1.0" encoding="utf-8"?>
<ds:datastoreItem xmlns:ds="http://schemas.openxmlformats.org/officeDocument/2006/customXml" ds:itemID="{A313BD23-4474-4CFF-A85B-3AD2655E64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D82F95-B750-4231-B418-380515E2B9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3736</Words>
  <Characters>19766</Characters>
  <Application>Microsoft Office Word</Application>
  <DocSecurity>0</DocSecurity>
  <Lines>470</Lines>
  <Paragraphs>252</Paragraphs>
  <ScaleCrop>false</ScaleCrop>
  <Company>University of Wales Trinity Saint David</Company>
  <LinksUpToDate>false</LinksUpToDate>
  <CharactersWithSpaces>23250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Jessica Newport</cp:lastModifiedBy>
  <cp:revision>218</cp:revision>
  <dcterms:created xsi:type="dcterms:W3CDTF">2025-10-15T15:43:00Z</dcterms:created>
  <dcterms:modified xsi:type="dcterms:W3CDTF">2025-12-05T23:38:00Z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