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D3E23" w14:textId="77777777" w:rsidR="00A823A1" w:rsidRDefault="00A823A1" w:rsidP="00A823A1">
      <w:pPr>
        <w:rPr>
          <w:rFonts w:ascii="Aptos" w:eastAsia="Times New Roman" w:hAnsi="Aptos"/>
          <w:color w:val="000000"/>
          <w:sz w:val="24"/>
          <w:szCs w:val="24"/>
        </w:rPr>
      </w:pPr>
    </w:p>
    <w:p w14:paraId="67016335" w14:textId="3C4594F6" w:rsidR="00A823A1" w:rsidRDefault="00A823A1" w:rsidP="00A823A1">
      <w:pPr>
        <w:rPr>
          <w:rFonts w:ascii="Aptos" w:eastAsia="Times New Roman" w:hAnsi="Aptos"/>
          <w:color w:val="000000"/>
          <w:sz w:val="24"/>
          <w:szCs w:val="24"/>
        </w:rPr>
      </w:pPr>
      <w:r>
        <w:rPr>
          <w:rFonts w:ascii="Aptos" w:eastAsia="Times New Roman" w:hAnsi="Aptos"/>
          <w:color w:val="000000"/>
          <w:sz w:val="24"/>
          <w:szCs w:val="24"/>
        </w:rPr>
        <w:t>Ethic form overview by Prof. Nik</w:t>
      </w:r>
    </w:p>
    <w:p w14:paraId="7BE85E44" w14:textId="77777777" w:rsidR="00A823A1" w:rsidRDefault="00A823A1" w:rsidP="00A823A1">
      <w:pPr>
        <w:rPr>
          <w:rFonts w:ascii="Aptos" w:eastAsia="Times New Roman" w:hAnsi="Aptos"/>
          <w:color w:val="000000"/>
          <w:sz w:val="24"/>
          <w:szCs w:val="24"/>
        </w:rPr>
      </w:pPr>
    </w:p>
    <w:p w14:paraId="4FD32C01" w14:textId="77777777" w:rsidR="00A823A1" w:rsidRDefault="00A823A1" w:rsidP="00A823A1">
      <w:pPr>
        <w:rPr>
          <w:rFonts w:ascii="Aptos" w:eastAsia="Times New Roman" w:hAnsi="Aptos"/>
          <w:color w:val="000000"/>
          <w:sz w:val="24"/>
          <w:szCs w:val="24"/>
        </w:rPr>
      </w:pPr>
    </w:p>
    <w:p w14:paraId="706BABCB" w14:textId="397634E6" w:rsidR="00A823A1" w:rsidRDefault="00A823A1" w:rsidP="00A823A1">
      <w:pPr>
        <w:rPr>
          <w:rFonts w:ascii="Aptos" w:eastAsia="Times New Roman" w:hAnsi="Aptos"/>
          <w:color w:val="000000"/>
          <w:sz w:val="24"/>
          <w:szCs w:val="24"/>
        </w:rPr>
      </w:pPr>
      <w:hyperlink r:id="rId4" w:history="1">
        <w:r w:rsidRPr="00EF43CD">
          <w:rPr>
            <w:rStyle w:val="Hyperlink"/>
            <w:rFonts w:ascii="Aptos" w:eastAsia="Times New Roman" w:hAnsi="Aptos"/>
            <w:sz w:val="24"/>
            <w:szCs w:val="24"/>
          </w:rPr>
          <w:t>https://uwtsd.hosted.panopto.com/Panopto/Pages/Viewer.aspx?id=932e46e8-7f26-4a3b-9a4c-b139010be82a&amp;start=5</w:t>
        </w:r>
      </w:hyperlink>
    </w:p>
    <w:p w14:paraId="593CC47C" w14:textId="77777777" w:rsidR="006F516C" w:rsidRDefault="006F516C"/>
    <w:sectPr w:rsidR="006F51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3A1"/>
    <w:rsid w:val="006F516C"/>
    <w:rsid w:val="007B2E5F"/>
    <w:rsid w:val="00A82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477CD"/>
  <w15:chartTrackingRefBased/>
  <w15:docId w15:val="{5A891A32-3A17-4D93-B5BE-4B9494D1A3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3A1"/>
    <w:pPr>
      <w:spacing w:after="0" w:line="240" w:lineRule="auto"/>
    </w:pPr>
    <w:rPr>
      <w:rFonts w:ascii="Calibri" w:hAnsi="Calibri" w:cs="Calibri"/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23A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23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465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932e46e8-7f26-4a3b-9a4c-b139010be82a&amp;start=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</Words>
  <Characters>226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1</cp:revision>
  <dcterms:created xsi:type="dcterms:W3CDTF">2024-03-22T11:54:00Z</dcterms:created>
  <dcterms:modified xsi:type="dcterms:W3CDTF">2024-03-22T11:55:00Z</dcterms:modified>
</cp:coreProperties>
</file>