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20267753"/>
        <w:docPartObj>
          <w:docPartGallery w:val="Cover Pages"/>
          <w:docPartUnique/>
        </w:docPartObj>
      </w:sdtPr>
      <w:sdtEndPr>
        <w:rPr>
          <w:lang w:val="en-US"/>
        </w:rPr>
      </w:sdtEndPr>
      <w:sdtContent>
        <w:p w14:paraId="42B58917" w14:textId="74917C41" w:rsidR="00C93DE2" w:rsidRDefault="00C93DE2">
          <w:r>
            <w:rPr>
              <w:noProof/>
            </w:rPr>
            <mc:AlternateContent>
              <mc:Choice Requires="wpg">
                <w:drawing>
                  <wp:anchor distT="0" distB="0" distL="114300" distR="114300" simplePos="0" relativeHeight="251662336" behindDoc="0" locked="0" layoutInCell="1" allowOverlap="1" wp14:anchorId="49592235" wp14:editId="7B82167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02CDE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8A5549C" wp14:editId="09ABBC1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7C945B25" w14:textId="53EE3720" w:rsidR="00C93DE2" w:rsidRDefault="00683304">
                                    <w:pPr>
                                      <w:pStyle w:val="NoSpacing"/>
                                      <w:jc w:val="right"/>
                                      <w:rPr>
                                        <w:color w:val="595959" w:themeColor="text1" w:themeTint="A6"/>
                                        <w:sz w:val="28"/>
                                        <w:szCs w:val="28"/>
                                      </w:rPr>
                                    </w:pPr>
                                    <w:r>
                                      <w:rPr>
                                        <w:color w:val="595959" w:themeColor="text1" w:themeTint="A6"/>
                                        <w:sz w:val="28"/>
                                        <w:szCs w:val="28"/>
                                      </w:rPr>
                                      <w:t xml:space="preserve">     </w:t>
                                    </w:r>
                                  </w:p>
                                </w:sdtContent>
                              </w:sdt>
                              <w:p w14:paraId="627997A5" w14:textId="0E389D4E" w:rsidR="00C93DE2" w:rsidRDefault="00C93DE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A5549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7C945B25" w14:textId="53EE3720" w:rsidR="00C93DE2" w:rsidRDefault="00683304">
                              <w:pPr>
                                <w:pStyle w:val="NoSpacing"/>
                                <w:jc w:val="right"/>
                                <w:rPr>
                                  <w:color w:val="595959" w:themeColor="text1" w:themeTint="A6"/>
                                  <w:sz w:val="28"/>
                                  <w:szCs w:val="28"/>
                                </w:rPr>
                              </w:pPr>
                              <w:r>
                                <w:rPr>
                                  <w:color w:val="595959" w:themeColor="text1" w:themeTint="A6"/>
                                  <w:sz w:val="28"/>
                                  <w:szCs w:val="28"/>
                                </w:rPr>
                                <w:t xml:space="preserve">     </w:t>
                              </w:r>
                            </w:p>
                          </w:sdtContent>
                        </w:sdt>
                        <w:p w14:paraId="627997A5" w14:textId="0E389D4E" w:rsidR="00C93DE2" w:rsidRDefault="00C93DE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3CD45AB" wp14:editId="0C58C24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DA82A6" w14:textId="5C585348" w:rsidR="00C93DE2" w:rsidRDefault="00C93DE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Active travel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D30F7D" w14:textId="675F2AF3" w:rsidR="00C93DE2" w:rsidRDefault="00C93DE2">
                                    <w:pPr>
                                      <w:jc w:val="right"/>
                                      <w:rPr>
                                        <w:smallCaps/>
                                        <w:color w:val="404040" w:themeColor="text1" w:themeTint="BF"/>
                                        <w:sz w:val="36"/>
                                        <w:szCs w:val="36"/>
                                      </w:rPr>
                                    </w:pPr>
                                    <w:r>
                                      <w:rPr>
                                        <w:color w:val="404040" w:themeColor="text1" w:themeTint="BF"/>
                                        <w:sz w:val="36"/>
                                        <w:szCs w:val="36"/>
                                      </w:rPr>
                                      <w:t>Module: Integrating Project ACHA 4008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CD45A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9DA82A6" w14:textId="5C585348" w:rsidR="00C93DE2" w:rsidRDefault="00C93DE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Active travel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D30F7D" w14:textId="675F2AF3" w:rsidR="00C93DE2" w:rsidRDefault="00C93DE2">
                              <w:pPr>
                                <w:jc w:val="right"/>
                                <w:rPr>
                                  <w:smallCaps/>
                                  <w:color w:val="404040" w:themeColor="text1" w:themeTint="BF"/>
                                  <w:sz w:val="36"/>
                                  <w:szCs w:val="36"/>
                                </w:rPr>
                              </w:pPr>
                              <w:r>
                                <w:rPr>
                                  <w:color w:val="404040" w:themeColor="text1" w:themeTint="BF"/>
                                  <w:sz w:val="36"/>
                                  <w:szCs w:val="36"/>
                                </w:rPr>
                                <w:t>Module: Integrating Project ACHA 4008</w:t>
                              </w:r>
                            </w:p>
                          </w:sdtContent>
                        </w:sdt>
                      </w:txbxContent>
                    </v:textbox>
                    <w10:wrap type="square" anchorx="page" anchory="page"/>
                  </v:shape>
                </w:pict>
              </mc:Fallback>
            </mc:AlternateContent>
          </w:r>
        </w:p>
        <w:p w14:paraId="01B8AF0B" w14:textId="548BF1F5" w:rsidR="00CC21E8" w:rsidRDefault="00CC21E8" w:rsidP="00CC21E8">
          <w:pPr>
            <w:spacing w:after="160" w:line="259" w:lineRule="auto"/>
            <w:rPr>
              <w:lang w:val="en-US"/>
            </w:rPr>
          </w:pPr>
          <w:r>
            <w:rPr>
              <w:noProof/>
              <w:lang w:val="en-US"/>
            </w:rPr>
            <mc:AlternateContent>
              <mc:Choice Requires="wps">
                <w:drawing>
                  <wp:anchor distT="0" distB="0" distL="114300" distR="114300" simplePos="0" relativeHeight="251663360" behindDoc="0" locked="0" layoutInCell="1" allowOverlap="1" wp14:anchorId="17CE31DA" wp14:editId="688FFE24">
                    <wp:simplePos x="0" y="0"/>
                    <wp:positionH relativeFrom="column">
                      <wp:posOffset>548640</wp:posOffset>
                    </wp:positionH>
                    <wp:positionV relativeFrom="paragraph">
                      <wp:posOffset>7452360</wp:posOffset>
                    </wp:positionV>
                    <wp:extent cx="5356860" cy="830580"/>
                    <wp:effectExtent l="0" t="0" r="15240" b="26670"/>
                    <wp:wrapNone/>
                    <wp:docPr id="1" name="Text Box 1"/>
                    <wp:cNvGraphicFramePr/>
                    <a:graphic xmlns:a="http://schemas.openxmlformats.org/drawingml/2006/main">
                      <a:graphicData uri="http://schemas.microsoft.com/office/word/2010/wordprocessingShape">
                        <wps:wsp>
                          <wps:cNvSpPr txBox="1"/>
                          <wps:spPr>
                            <a:xfrm>
                              <a:off x="0" y="0"/>
                              <a:ext cx="5356860" cy="830580"/>
                            </a:xfrm>
                            <a:prstGeom prst="rect">
                              <a:avLst/>
                            </a:prstGeom>
                            <a:solidFill>
                              <a:schemeClr val="lt1"/>
                            </a:solidFill>
                            <a:ln w="6350">
                              <a:solidFill>
                                <a:prstClr val="black"/>
                              </a:solidFill>
                            </a:ln>
                          </wps:spPr>
                          <wps:txbx>
                            <w:txbxContent>
                              <w:p w14:paraId="324AE447" w14:textId="693D6422" w:rsidR="00CC21E8" w:rsidRPr="00CC21E8" w:rsidRDefault="00CC21E8">
                                <w:pPr>
                                  <w:rPr>
                                    <w:sz w:val="32"/>
                                    <w:szCs w:val="32"/>
                                  </w:rPr>
                                </w:pPr>
                                <w:r w:rsidRPr="00CC21E8">
                                  <w:rPr>
                                    <w:sz w:val="32"/>
                                    <w:szCs w:val="32"/>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CE31DA" id="Text Box 1" o:spid="_x0000_s1028" type="#_x0000_t202" style="position:absolute;margin-left:43.2pt;margin-top:586.8pt;width:421.8pt;height:65.4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" fillcolor="white [3201]" strokeweight=".5pt">
                    <v:textbox>
                      <w:txbxContent>
                        <w:p w14:paraId="324AE447" w14:textId="693D6422" w:rsidR="00CC21E8" w:rsidRPr="00CC21E8" w:rsidRDefault="00CC21E8">
                          <w:pPr>
                            <w:rPr>
                              <w:sz w:val="32"/>
                              <w:szCs w:val="32"/>
                            </w:rPr>
                          </w:pPr>
                          <w:r w:rsidRPr="00CC21E8">
                            <w:rPr>
                              <w:sz w:val="32"/>
                              <w:szCs w:val="32"/>
                            </w:rPr>
                            <w:t>University of Wales Trinity Saint David</w:t>
                          </w:r>
                        </w:p>
                      </w:txbxContent>
                    </v:textbox>
                  </v:shape>
                </w:pict>
              </mc:Fallback>
            </mc:AlternateContent>
          </w:r>
          <w:r w:rsidR="00C93DE2">
            <w:rPr>
              <w:lang w:val="en-US"/>
            </w:rPr>
            <w:br w:type="page"/>
          </w:r>
        </w:p>
      </w:sdtContent>
    </w:sdt>
    <w:p w14:paraId="2590E0C7" w14:textId="77777777" w:rsidR="00F14371" w:rsidRDefault="00F14371" w:rsidP="00F14371">
      <w:pPr>
        <w:spacing w:after="160" w:line="259" w:lineRule="auto"/>
        <w:rPr>
          <w:lang w:val="en-US"/>
        </w:rPr>
      </w:pPr>
    </w:p>
    <w:p w14:paraId="5E2CC038" w14:textId="77777777" w:rsidR="00F14371" w:rsidRPr="00F14371" w:rsidRDefault="00F14371" w:rsidP="00F14371">
      <w:pPr>
        <w:rPr>
          <w:lang w:val="en-US"/>
        </w:rPr>
      </w:pPr>
    </w:p>
    <w:p w14:paraId="55C50D05" w14:textId="77777777" w:rsidR="00F14371" w:rsidRPr="00F14371" w:rsidRDefault="00F14371" w:rsidP="00F14371">
      <w:pPr>
        <w:rPr>
          <w:lang w:val="en-US"/>
        </w:rPr>
      </w:pPr>
    </w:p>
    <w:p w14:paraId="78CC4C52" w14:textId="77777777" w:rsidR="00F14371" w:rsidRPr="00F14371" w:rsidRDefault="00F14371" w:rsidP="00F14371">
      <w:pPr>
        <w:rPr>
          <w:lang w:val="en-US"/>
        </w:rPr>
      </w:pPr>
    </w:p>
    <w:p w14:paraId="14B65348" w14:textId="77777777" w:rsidR="00F14371" w:rsidRPr="00F14371" w:rsidRDefault="00F14371" w:rsidP="00F14371">
      <w:pPr>
        <w:rPr>
          <w:lang w:val="en-US"/>
        </w:rPr>
      </w:pPr>
    </w:p>
    <w:p w14:paraId="3CDFF30C" w14:textId="77777777" w:rsidR="00F14371" w:rsidRPr="00F14371" w:rsidRDefault="00F14371" w:rsidP="00F14371">
      <w:pPr>
        <w:rPr>
          <w:lang w:val="en-US"/>
        </w:rPr>
      </w:pPr>
    </w:p>
    <w:p w14:paraId="0A47BAB6" w14:textId="77777777" w:rsidR="00F14371" w:rsidRDefault="00F14371" w:rsidP="00F14371">
      <w:pPr>
        <w:spacing w:after="160" w:line="259" w:lineRule="auto"/>
        <w:rPr>
          <w:lang w:val="en-US"/>
        </w:rPr>
      </w:pPr>
    </w:p>
    <w:p w14:paraId="376CB36C" w14:textId="0E9B303D" w:rsidR="00F14371" w:rsidRDefault="00F14371" w:rsidP="00F14371">
      <w:pPr>
        <w:tabs>
          <w:tab w:val="left" w:pos="6996"/>
        </w:tabs>
        <w:spacing w:after="160" w:line="259" w:lineRule="auto"/>
        <w:rPr>
          <w:lang w:val="en-US"/>
        </w:rPr>
      </w:pPr>
      <w:r>
        <w:rPr>
          <w:lang w:val="en-US"/>
        </w:rPr>
        <w:t>This page was left intentionally blank</w:t>
      </w:r>
    </w:p>
    <w:p w14:paraId="36CE114F" w14:textId="7CD2A0B8" w:rsidR="0079736B" w:rsidRPr="0079736B" w:rsidRDefault="0079736B" w:rsidP="00F14371">
      <w:pPr>
        <w:spacing w:after="160" w:line="259" w:lineRule="auto"/>
        <w:rPr>
          <w:lang w:val="en-US"/>
        </w:rPr>
      </w:pPr>
      <w:r w:rsidRPr="00F14371">
        <w:rPr>
          <w:lang w:val="en-US"/>
        </w:rPr>
        <w:br w:type="page"/>
      </w:r>
      <w:r w:rsidRPr="0079736B">
        <w:rPr>
          <w:lang w:val="en-US"/>
        </w:rPr>
        <w:tab/>
      </w:r>
    </w:p>
    <w:p w14:paraId="1A7AE3FC" w14:textId="77777777" w:rsidR="0079736B" w:rsidRDefault="0079736B" w:rsidP="0079736B">
      <w:pPr>
        <w:jc w:val="both"/>
        <w:rPr>
          <w:lang w:val="en-US"/>
        </w:rPr>
      </w:pPr>
      <w:r w:rsidRPr="0079736B">
        <w:rPr>
          <w:rStyle w:val="Heading1Char"/>
        </w:rPr>
        <w:t xml:space="preserve">Introduction </w:t>
      </w:r>
    </w:p>
    <w:p w14:paraId="7788FDAE" w14:textId="170C3900" w:rsidR="0079736B" w:rsidRDefault="0079736B" w:rsidP="0079736B">
      <w:pPr>
        <w:jc w:val="both"/>
        <w:rPr>
          <w:lang w:val="en-US"/>
        </w:rPr>
      </w:pPr>
      <w:r>
        <w:rPr>
          <w:lang w:val="en-US"/>
        </w:rPr>
        <w:tab/>
        <w:t xml:space="preserve">The report aims to develop a prototype that can be used for step count monitoring and calories enhancing active travelling. The prototype will be designed and developed for Active Travel and help in planning for step counts and calorie focusing on 13k /day, around 500 calories. The report will discuss the background research regarding the tools and techniques to solve the active travel problems in counting steps and calories faced in active </w:t>
      </w:r>
      <w:r w:rsidR="003E6E79">
        <w:rPr>
          <w:lang w:val="en-US"/>
        </w:rPr>
        <w:t>travelling</w:t>
      </w:r>
      <w:r>
        <w:rPr>
          <w:lang w:val="en-US"/>
        </w:rPr>
        <w:t xml:space="preserve"> such as walking and cycling combined with other means of transport such as bus or train. The report discusses the problems in active travelling regarding step count monitoring and the helpful tools and techniques that can be used to solve the problem based on a literature study. It defines the design for an active travel system discussing the hardware and software elements of the construction and development process. Additionally, the report includes the evaluation and results of the prototype. </w:t>
      </w:r>
    </w:p>
    <w:p w14:paraId="5D78F2D2" w14:textId="77777777" w:rsidR="0079736B" w:rsidRDefault="0079736B" w:rsidP="0079736B">
      <w:pPr>
        <w:jc w:val="both"/>
        <w:rPr>
          <w:lang w:val="en-US"/>
        </w:rPr>
      </w:pPr>
      <w:r>
        <w:rPr>
          <w:rStyle w:val="Heading1Char"/>
        </w:rPr>
        <w:t xml:space="preserve">Background Research For </w:t>
      </w:r>
      <w:r w:rsidRPr="0079736B">
        <w:rPr>
          <w:rStyle w:val="Heading1Char"/>
        </w:rPr>
        <w:t>Tools And Techniques To Solve The Challenges</w:t>
      </w:r>
      <w:r>
        <w:rPr>
          <w:lang w:val="en-US"/>
        </w:rPr>
        <w:t xml:space="preserve"> </w:t>
      </w:r>
    </w:p>
    <w:p w14:paraId="040850D0" w14:textId="0AF3551F" w:rsidR="0079736B" w:rsidRDefault="0079736B" w:rsidP="0079736B">
      <w:pPr>
        <w:ind w:firstLine="720"/>
        <w:jc w:val="both"/>
        <w:rPr>
          <w:lang w:val="en-US"/>
        </w:rPr>
      </w:pPr>
      <w:r w:rsidRPr="0079736B">
        <w:rPr>
          <w:lang w:val="en-US"/>
        </w:rPr>
        <w:t xml:space="preserve">Active travelling poses several challenges for the </w:t>
      </w:r>
      <w:r w:rsidR="003E6E79" w:rsidRPr="0079736B">
        <w:rPr>
          <w:lang w:val="en-US"/>
        </w:rPr>
        <w:t>trave</w:t>
      </w:r>
      <w:r w:rsidR="003E6E79">
        <w:rPr>
          <w:lang w:val="en-US"/>
        </w:rPr>
        <w:t>l</w:t>
      </w:r>
      <w:r w:rsidR="003E6E79" w:rsidRPr="0079736B">
        <w:rPr>
          <w:lang w:val="en-US"/>
        </w:rPr>
        <w:t>ers</w:t>
      </w:r>
      <w:r w:rsidRPr="0079736B">
        <w:rPr>
          <w:lang w:val="en-US"/>
        </w:rPr>
        <w:t xml:space="preserve"> especially regarding step count and calorie count. This aspect of physical activity requires examinations since it </w:t>
      </w:r>
      <w:r>
        <w:rPr>
          <w:lang w:val="en-US"/>
        </w:rPr>
        <w:t>dramatically impacts</w:t>
      </w:r>
      <w:r w:rsidRPr="0079736B">
        <w:rPr>
          <w:lang w:val="en-US"/>
        </w:rPr>
        <w:t xml:space="preserve"> the step count and calorie count of the individuals; however, the objective measurement in this area of physical activity is </w:t>
      </w:r>
      <w:r>
        <w:rPr>
          <w:lang w:val="en-US"/>
        </w:rPr>
        <w:t>complex</w:t>
      </w:r>
      <w:r w:rsidRPr="0079736B">
        <w:rPr>
          <w:lang w:val="en-US"/>
        </w:rPr>
        <w:t xml:space="preserve"> and challenging. Several tools and techniques have been generated to identify the challenges regarding step count and calorie count in active travelling</w:t>
      </w:r>
      <w:r>
        <w:rPr>
          <w:lang w:val="en-US"/>
        </w:rPr>
        <w:t>,</w:t>
      </w:r>
      <w:r w:rsidRPr="0079736B">
        <w:rPr>
          <w:lang w:val="en-US"/>
        </w:rPr>
        <w:t xml:space="preserve"> such as accelerometers, GPS, and machine learning algorithms </w:t>
      </w:r>
      <w:r>
        <w:rPr>
          <w:lang w:val="en-US"/>
        </w:rPr>
        <w:t>to determine the active travelling challenges and solve them (Ellis et al., 2014, p. 36).</w:t>
      </w:r>
    </w:p>
    <w:p w14:paraId="4E10EBF7" w14:textId="77777777" w:rsidR="0079736B" w:rsidRDefault="0079736B" w:rsidP="0079736B">
      <w:pPr>
        <w:ind w:firstLine="720"/>
        <w:jc w:val="both"/>
        <w:rPr>
          <w:lang w:val="en-US"/>
        </w:rPr>
      </w:pPr>
      <w:r>
        <w:rPr>
          <w:lang w:val="en-US"/>
        </w:rPr>
        <w:t>The challenges in Active Travel can be solved by using different prototypes such as a PC, phone, tablet, smartwatch or a specialised monitoring device that can help track the steps and calorie count. The more appropriate and effective prototype could be a technical application and travel planners which can be linked with multiple devices</w:t>
      </w:r>
      <w:r w:rsidRPr="0079736B">
        <w:t xml:space="preserve"> </w:t>
      </w:r>
      <w:r>
        <w:t>(</w:t>
      </w:r>
      <w:r>
        <w:rPr>
          <w:lang w:val="en-US"/>
        </w:rPr>
        <w:t xml:space="preserve">Molz, </w:t>
      </w:r>
      <w:r w:rsidRPr="0079736B">
        <w:rPr>
          <w:lang w:val="en-US"/>
        </w:rPr>
        <w:t>2012</w:t>
      </w:r>
      <w:r>
        <w:rPr>
          <w:lang w:val="en-US"/>
        </w:rPr>
        <w:t xml:space="preserve">). Various tools and techniques can be used to track the step count in Active travelling, including wearables. These wearables can help track the step count that should be </w:t>
      </w:r>
      <w:r w:rsidRPr="0079736B">
        <w:rPr>
          <w:lang w:val="en-US"/>
        </w:rPr>
        <w:t>13k /day, around 500 calories.</w:t>
      </w:r>
      <w:r>
        <w:rPr>
          <w:lang w:val="en-US"/>
        </w:rPr>
        <w:t xml:space="preserve"> The multifaceted intervention techniques have been introduced in this regard. The challenges regarding step count in active travelling can be solved by acceptable and useful wearables (Mercer et al., </w:t>
      </w:r>
      <w:r w:rsidRPr="0079736B">
        <w:rPr>
          <w:lang w:val="en-US"/>
        </w:rPr>
        <w:t>2016</w:t>
      </w:r>
      <w:r>
        <w:rPr>
          <w:lang w:val="en-US"/>
        </w:rPr>
        <w:t>, p. e7).</w:t>
      </w:r>
    </w:p>
    <w:p w14:paraId="7A39499B" w14:textId="6D2A6578" w:rsidR="0079736B" w:rsidRDefault="0079736B" w:rsidP="0079736B">
      <w:pPr>
        <w:ind w:firstLine="720"/>
        <w:jc w:val="both"/>
        <w:rPr>
          <w:lang w:val="en-US"/>
        </w:rPr>
      </w:pPr>
      <w:r>
        <w:rPr>
          <w:lang w:val="en-US"/>
        </w:rPr>
        <w:t xml:space="preserve">The challenges regarding step count in active travelling can be solved by active travel applications and travel planners, which have been designed to maintain the step counts and calorie count; this can be achieved by maintaining the motivation of the active </w:t>
      </w:r>
      <w:r w:rsidR="003E6E79">
        <w:rPr>
          <w:lang w:val="en-US"/>
        </w:rPr>
        <w:t>travelers</w:t>
      </w:r>
      <w:r>
        <w:rPr>
          <w:lang w:val="en-US"/>
        </w:rPr>
        <w:t xml:space="preserve"> to maintain the calorie level according to the step counts in the wearables and applications, which can be done by following a proper framework considering the needs and requirements of the active </w:t>
      </w:r>
      <w:r w:rsidR="003E6E79">
        <w:rPr>
          <w:lang w:val="en-US"/>
        </w:rPr>
        <w:t>travelers</w:t>
      </w:r>
      <w:r>
        <w:rPr>
          <w:lang w:val="en-US"/>
        </w:rPr>
        <w:t>. Step challenge applications are included in the tools to solve the step count problem in active travelling. The tools can be used to boost up the motivation for step count and calorie count and maintain a healthy lifestyle solving the difficulties in active travelling</w:t>
      </w:r>
      <w:r>
        <w:t xml:space="preserve"> (</w:t>
      </w:r>
      <w:r w:rsidRPr="0079736B">
        <w:rPr>
          <w:lang w:val="en-US"/>
        </w:rPr>
        <w:t>Mulley</w:t>
      </w:r>
      <w:r>
        <w:rPr>
          <w:lang w:val="en-US"/>
        </w:rPr>
        <w:t xml:space="preserve"> et al., 2013, p. 27).</w:t>
      </w:r>
    </w:p>
    <w:p w14:paraId="02C9A836" w14:textId="77777777" w:rsidR="0079736B" w:rsidRDefault="0079736B" w:rsidP="0079736B">
      <w:pPr>
        <w:jc w:val="both"/>
        <w:rPr>
          <w:lang w:val="en-US"/>
        </w:rPr>
      </w:pPr>
      <w:r>
        <w:rPr>
          <w:rStyle w:val="Heading1Char"/>
        </w:rPr>
        <w:t xml:space="preserve">Project </w:t>
      </w:r>
      <w:r w:rsidRPr="0079736B">
        <w:rPr>
          <w:rStyle w:val="Heading1Char"/>
        </w:rPr>
        <w:t>Plan To Solve The Problem</w:t>
      </w:r>
      <w:r>
        <w:rPr>
          <w:lang w:val="en-US"/>
        </w:rPr>
        <w:t xml:space="preserve"> </w:t>
      </w:r>
    </w:p>
    <w:p w14:paraId="0D46DE7C" w14:textId="77777777" w:rsidR="0079736B" w:rsidRDefault="0079736B" w:rsidP="0079736B">
      <w:pPr>
        <w:ind w:firstLine="720"/>
        <w:jc w:val="both"/>
        <w:rPr>
          <w:lang w:val="en-US"/>
        </w:rPr>
      </w:pPr>
      <w:r>
        <w:rPr>
          <w:lang w:val="en-US"/>
        </w:rPr>
        <w:t>The project plan will be designed based on adequate knowledge and background study on the topic to determine the issues in active travelling regarding step count and calorie count. Based on the detailed background study, the problem in counting the</w:t>
      </w:r>
      <w:r w:rsidRPr="0079736B">
        <w:rPr>
          <w:lang w:val="en-US"/>
        </w:rPr>
        <w:t xml:space="preserve"> average step count</w:t>
      </w:r>
      <w:r>
        <w:rPr>
          <w:lang w:val="en-US"/>
        </w:rPr>
        <w:t>,</w:t>
      </w:r>
      <w:r w:rsidRPr="0079736B">
        <w:rPr>
          <w:lang w:val="en-US"/>
        </w:rPr>
        <w:t xml:space="preserve"> </w:t>
      </w:r>
      <w:r>
        <w:rPr>
          <w:lang w:val="en-US"/>
        </w:rPr>
        <w:t>such as 13k /day, around 500 calories will be analysed. After careful problem analysis, the proper application and name for the application will be selected, including its properties and specifications. Based on the selection, a design plan will be formulated according to which the planner will be designed to calculate the average step count and calorie count. Once the design is prepared, the application will be initiated to be created by considering the hardware and software elements in the construction and development process. The initial assessment will be conducted to determine the first assessment with the help of a pilot assessment. Based on the initial assessment, necessary modifications will be made, after which the marketing strategies will be applied for the marketing of the application.</w:t>
      </w:r>
    </w:p>
    <w:p w14:paraId="72D1FDBC" w14:textId="2CF6FA7D" w:rsidR="0079736B" w:rsidRDefault="0079736B" w:rsidP="0079736B">
      <w:pPr>
        <w:ind w:firstLine="720"/>
        <w:jc w:val="both"/>
        <w:rPr>
          <w:lang w:val="en-US"/>
        </w:rPr>
      </w:pPr>
      <w:r w:rsidRPr="0079736B">
        <w:rPr>
          <w:lang w:val="en-US"/>
        </w:rPr>
        <w:t>The project plan will include motivational aspects that pose healthy and appropriate challenges for maintaining 13k /day, around 500 calories. I intend to solve the challenge of step count by including the healthy competition</w:t>
      </w:r>
      <w:r>
        <w:rPr>
          <w:lang w:val="en-US"/>
        </w:rPr>
        <w:t>,</w:t>
      </w:r>
      <w:r w:rsidRPr="0079736B">
        <w:rPr>
          <w:lang w:val="en-US"/>
        </w:rPr>
        <w:t xml:space="preserve"> which will help determine the average step counts conducted by the </w:t>
      </w:r>
      <w:r w:rsidR="003E6E79" w:rsidRPr="0079736B">
        <w:rPr>
          <w:lang w:val="en-US"/>
        </w:rPr>
        <w:t>trave</w:t>
      </w:r>
      <w:r w:rsidR="003E6E79">
        <w:rPr>
          <w:lang w:val="en-US"/>
        </w:rPr>
        <w:t>l</w:t>
      </w:r>
      <w:r w:rsidR="003E6E79" w:rsidRPr="0079736B">
        <w:rPr>
          <w:lang w:val="en-US"/>
        </w:rPr>
        <w:t>er</w:t>
      </w:r>
      <w:r w:rsidRPr="0079736B">
        <w:rPr>
          <w:lang w:val="en-US"/>
        </w:rPr>
        <w:t xml:space="preserve"> to solve the problem. Additionally, the Travel planner app</w:t>
      </w:r>
      <w:r>
        <w:rPr>
          <w:lang w:val="en-US"/>
        </w:rPr>
        <w:t>,</w:t>
      </w:r>
      <w:r w:rsidRPr="0079736B">
        <w:rPr>
          <w:lang w:val="en-US"/>
        </w:rPr>
        <w:t xml:space="preserve"> which can be readable from a fit watch</w:t>
      </w:r>
      <w:r>
        <w:rPr>
          <w:lang w:val="en-US"/>
        </w:rPr>
        <w:t>,</w:t>
      </w:r>
      <w:r w:rsidRPr="0079736B">
        <w:rPr>
          <w:lang w:val="en-US"/>
        </w:rPr>
        <w:t xml:space="preserve"> can make it feasible to implement the plan for solving the step count problem. The plan can be implemented by following a multi</w:t>
      </w:r>
      <w:r>
        <w:rPr>
          <w:lang w:val="en-US"/>
        </w:rPr>
        <w:t xml:space="preserve"> </w:t>
      </w:r>
      <w:r w:rsidRPr="0079736B">
        <w:rPr>
          <w:lang w:val="en-US"/>
        </w:rPr>
        <w:t xml:space="preserve">strategic approach suggested by Bopp et al. (2018, p. 536). Since the approach can </w:t>
      </w:r>
      <w:r>
        <w:rPr>
          <w:lang w:val="en-US"/>
        </w:rPr>
        <w:t>help maintain</w:t>
      </w:r>
      <w:r w:rsidRPr="0079736B">
        <w:rPr>
          <w:lang w:val="en-US"/>
        </w:rPr>
        <w:t xml:space="preserve"> active travelling by solving </w:t>
      </w:r>
      <w:r>
        <w:rPr>
          <w:lang w:val="en-US"/>
        </w:rPr>
        <w:t>step count and calorie count challenges associated</w:t>
      </w:r>
      <w:r w:rsidRPr="0079736B">
        <w:rPr>
          <w:lang w:val="en-US"/>
        </w:rPr>
        <w:t xml:space="preserve"> with it.</w:t>
      </w:r>
    </w:p>
    <w:p w14:paraId="7CFFF917" w14:textId="1129DA9A" w:rsidR="0079736B" w:rsidRDefault="0079736B" w:rsidP="0079736B">
      <w:pPr>
        <w:ind w:firstLine="720"/>
        <w:jc w:val="both"/>
        <w:rPr>
          <w:lang w:val="en-US"/>
        </w:rPr>
      </w:pPr>
      <w:r w:rsidRPr="0079736B">
        <w:rPr>
          <w:lang w:val="en-US"/>
        </w:rPr>
        <w:t xml:space="preserve">Additionally, the social media components and social marketing will be included in the plan to boost the implementation of the travel planner application for step count and calorie count. Moreover, the easy to use service interface will allow the </w:t>
      </w:r>
      <w:r>
        <w:rPr>
          <w:lang w:val="en-US"/>
        </w:rPr>
        <w:t>performance</w:t>
      </w:r>
      <w:r w:rsidRPr="0079736B">
        <w:rPr>
          <w:lang w:val="en-US"/>
        </w:rPr>
        <w:t xml:space="preserve"> of the travel plan application and its readability from a fit watch. The ways to communicate through the travel plan application will help build up connectivity and help implement the project plan. Additionally, the location-based technologies will be added in the design for the </w:t>
      </w:r>
      <w:r w:rsidR="003E6E79" w:rsidRPr="0079736B">
        <w:rPr>
          <w:lang w:val="en-US"/>
        </w:rPr>
        <w:t>trave</w:t>
      </w:r>
      <w:r w:rsidR="003E6E79">
        <w:rPr>
          <w:lang w:val="en-US"/>
        </w:rPr>
        <w:t>l</w:t>
      </w:r>
      <w:r w:rsidR="003E6E79" w:rsidRPr="0079736B">
        <w:rPr>
          <w:lang w:val="en-US"/>
        </w:rPr>
        <w:t>er</w:t>
      </w:r>
      <w:r w:rsidRPr="0079736B">
        <w:rPr>
          <w:lang w:val="en-US"/>
        </w:rPr>
        <w:t xml:space="preserve"> to determine the location</w:t>
      </w:r>
      <w:r>
        <w:rPr>
          <w:lang w:val="en-US"/>
        </w:rPr>
        <w:t>-</w:t>
      </w:r>
      <w:r w:rsidRPr="0079736B">
        <w:rPr>
          <w:lang w:val="en-US"/>
        </w:rPr>
        <w:t>based suitability f</w:t>
      </w:r>
      <w:r>
        <w:rPr>
          <w:lang w:val="en-US"/>
        </w:rPr>
        <w:t>or the step count (Molz, 2012).</w:t>
      </w:r>
    </w:p>
    <w:p w14:paraId="0303D654" w14:textId="77777777" w:rsidR="0079736B" w:rsidRDefault="0079736B" w:rsidP="0079736B">
      <w:pPr>
        <w:jc w:val="both"/>
        <w:rPr>
          <w:lang w:val="en-US"/>
        </w:rPr>
      </w:pPr>
      <w:r w:rsidRPr="0079736B">
        <w:rPr>
          <w:rStyle w:val="Heading2Char"/>
        </w:rPr>
        <w:t xml:space="preserve">A </w:t>
      </w:r>
      <w:r w:rsidRPr="0079736B">
        <w:rPr>
          <w:rStyle w:val="Heading2Char"/>
          <w:lang w:val="en-US"/>
        </w:rPr>
        <w:t>plan of time</w:t>
      </w:r>
      <w:r w:rsidRPr="0079736B">
        <w:rPr>
          <w:rStyle w:val="Heading2Char"/>
        </w:rPr>
        <w:t xml:space="preserve"> allocation</w:t>
      </w:r>
      <w:r>
        <w:rPr>
          <w:rStyle w:val="Heading2Char"/>
          <w:lang w:val="en-US"/>
        </w:rPr>
        <w:t xml:space="preserve"> in completion of the project</w:t>
      </w:r>
    </w:p>
    <w:tbl>
      <w:tblPr>
        <w:tblStyle w:val="TableGrid"/>
        <w:tblW w:w="8760" w:type="dxa"/>
        <w:tblLook w:val="04A0" w:firstRow="1" w:lastRow="0" w:firstColumn="1" w:lastColumn="0" w:noHBand="0" w:noVBand="1"/>
      </w:tblPr>
      <w:tblGrid>
        <w:gridCol w:w="1551"/>
        <w:gridCol w:w="1201"/>
        <w:gridCol w:w="1201"/>
        <w:gridCol w:w="1201"/>
        <w:gridCol w:w="1202"/>
        <w:gridCol w:w="1202"/>
        <w:gridCol w:w="1202"/>
      </w:tblGrid>
      <w:tr w:rsidR="0079736B" w:rsidRPr="0079736B" w14:paraId="2E1ED143" w14:textId="77777777" w:rsidTr="0079736B">
        <w:trPr>
          <w:trHeight w:val="369"/>
        </w:trPr>
        <w:tc>
          <w:tcPr>
            <w:tcW w:w="1551" w:type="dxa"/>
          </w:tcPr>
          <w:p w14:paraId="45420871" w14:textId="77777777" w:rsidR="0079736B" w:rsidRDefault="0079736B" w:rsidP="0079736B">
            <w:pPr>
              <w:pStyle w:val="Heading2"/>
              <w:outlineLvl w:val="1"/>
              <w:rPr>
                <w:lang w:val="en-US"/>
              </w:rPr>
            </w:pPr>
            <w:r>
              <w:rPr>
                <w:lang w:val="en-US"/>
              </w:rPr>
              <w:t>Activities</w:t>
            </w:r>
          </w:p>
        </w:tc>
        <w:tc>
          <w:tcPr>
            <w:tcW w:w="1201" w:type="dxa"/>
          </w:tcPr>
          <w:p w14:paraId="114AAC2D" w14:textId="77777777" w:rsidR="0079736B" w:rsidRPr="0079736B" w:rsidRDefault="0079736B" w:rsidP="0079736B">
            <w:pPr>
              <w:pStyle w:val="Heading2"/>
              <w:outlineLvl w:val="1"/>
              <w:rPr>
                <w:lang w:val="en-US"/>
              </w:rPr>
            </w:pPr>
            <w:r>
              <w:rPr>
                <w:lang w:val="en-US"/>
              </w:rPr>
              <w:t xml:space="preserve">April </w:t>
            </w:r>
          </w:p>
        </w:tc>
        <w:tc>
          <w:tcPr>
            <w:tcW w:w="1201" w:type="dxa"/>
          </w:tcPr>
          <w:p w14:paraId="78BBEBA6" w14:textId="77777777" w:rsidR="0079736B" w:rsidRPr="0079736B" w:rsidRDefault="0079736B" w:rsidP="0079736B">
            <w:pPr>
              <w:pStyle w:val="Heading2"/>
              <w:outlineLvl w:val="1"/>
              <w:rPr>
                <w:lang w:val="en-US"/>
              </w:rPr>
            </w:pPr>
            <w:r>
              <w:rPr>
                <w:lang w:val="en-US"/>
              </w:rPr>
              <w:t xml:space="preserve">May </w:t>
            </w:r>
          </w:p>
        </w:tc>
        <w:tc>
          <w:tcPr>
            <w:tcW w:w="1201" w:type="dxa"/>
          </w:tcPr>
          <w:p w14:paraId="5C4C2D13" w14:textId="77777777" w:rsidR="0079736B" w:rsidRPr="0079736B" w:rsidRDefault="0079736B" w:rsidP="0079736B">
            <w:pPr>
              <w:pStyle w:val="Heading2"/>
              <w:outlineLvl w:val="1"/>
              <w:rPr>
                <w:lang w:val="en-US"/>
              </w:rPr>
            </w:pPr>
            <w:r>
              <w:rPr>
                <w:lang w:val="en-US"/>
              </w:rPr>
              <w:t xml:space="preserve">June </w:t>
            </w:r>
          </w:p>
        </w:tc>
        <w:tc>
          <w:tcPr>
            <w:tcW w:w="1202" w:type="dxa"/>
          </w:tcPr>
          <w:p w14:paraId="716A0FC9" w14:textId="77777777" w:rsidR="0079736B" w:rsidRPr="0079736B" w:rsidRDefault="0079736B" w:rsidP="0079736B">
            <w:pPr>
              <w:pStyle w:val="Heading2"/>
              <w:outlineLvl w:val="1"/>
              <w:rPr>
                <w:lang w:val="en-US"/>
              </w:rPr>
            </w:pPr>
            <w:r>
              <w:rPr>
                <w:lang w:val="en-US"/>
              </w:rPr>
              <w:t xml:space="preserve">July </w:t>
            </w:r>
          </w:p>
        </w:tc>
        <w:tc>
          <w:tcPr>
            <w:tcW w:w="1202" w:type="dxa"/>
          </w:tcPr>
          <w:p w14:paraId="0CEC82B7" w14:textId="77777777" w:rsidR="0079736B" w:rsidRPr="0079736B" w:rsidRDefault="0079736B" w:rsidP="0079736B">
            <w:pPr>
              <w:pStyle w:val="Heading2"/>
              <w:outlineLvl w:val="1"/>
              <w:rPr>
                <w:lang w:val="en-US"/>
              </w:rPr>
            </w:pPr>
            <w:r>
              <w:rPr>
                <w:lang w:val="en-US"/>
              </w:rPr>
              <w:t xml:space="preserve">Aug </w:t>
            </w:r>
          </w:p>
        </w:tc>
        <w:tc>
          <w:tcPr>
            <w:tcW w:w="1202" w:type="dxa"/>
          </w:tcPr>
          <w:p w14:paraId="685F6126" w14:textId="77777777" w:rsidR="0079736B" w:rsidRPr="0079736B" w:rsidRDefault="0079736B" w:rsidP="0079736B">
            <w:pPr>
              <w:pStyle w:val="Heading2"/>
              <w:outlineLvl w:val="1"/>
              <w:rPr>
                <w:lang w:val="en-US"/>
              </w:rPr>
            </w:pPr>
            <w:r>
              <w:rPr>
                <w:lang w:val="en-US"/>
              </w:rPr>
              <w:t xml:space="preserve">Sept </w:t>
            </w:r>
          </w:p>
        </w:tc>
      </w:tr>
      <w:tr w:rsidR="0079736B" w14:paraId="16CA66F2" w14:textId="77777777" w:rsidTr="0079736B">
        <w:trPr>
          <w:trHeight w:val="369"/>
        </w:trPr>
        <w:tc>
          <w:tcPr>
            <w:tcW w:w="1551" w:type="dxa"/>
          </w:tcPr>
          <w:p w14:paraId="6F4EC4BD" w14:textId="77777777" w:rsidR="0079736B" w:rsidRDefault="0079736B" w:rsidP="0079736B">
            <w:pPr>
              <w:spacing w:line="240" w:lineRule="auto"/>
              <w:jc w:val="both"/>
              <w:rPr>
                <w:lang w:val="en-US"/>
              </w:rPr>
            </w:pPr>
            <w:r>
              <w:rPr>
                <w:lang w:val="en-US"/>
              </w:rPr>
              <w:t>Background Study</w:t>
            </w:r>
          </w:p>
        </w:tc>
        <w:tc>
          <w:tcPr>
            <w:tcW w:w="1201" w:type="dxa"/>
            <w:shd w:val="clear" w:color="auto" w:fill="8EAADB" w:themeFill="accent1" w:themeFillTint="99"/>
          </w:tcPr>
          <w:p w14:paraId="3BDE78DA" w14:textId="77777777" w:rsidR="0079736B" w:rsidRDefault="0079736B" w:rsidP="0079736B">
            <w:pPr>
              <w:spacing w:line="240" w:lineRule="auto"/>
              <w:jc w:val="both"/>
              <w:rPr>
                <w:lang w:val="en-US"/>
              </w:rPr>
            </w:pPr>
          </w:p>
        </w:tc>
        <w:tc>
          <w:tcPr>
            <w:tcW w:w="1201" w:type="dxa"/>
          </w:tcPr>
          <w:p w14:paraId="60CF1624" w14:textId="77777777" w:rsidR="0079736B" w:rsidRDefault="0079736B" w:rsidP="0079736B">
            <w:pPr>
              <w:spacing w:line="240" w:lineRule="auto"/>
              <w:jc w:val="both"/>
              <w:rPr>
                <w:lang w:val="en-US"/>
              </w:rPr>
            </w:pPr>
          </w:p>
        </w:tc>
        <w:tc>
          <w:tcPr>
            <w:tcW w:w="1201" w:type="dxa"/>
          </w:tcPr>
          <w:p w14:paraId="03913FD8" w14:textId="77777777" w:rsidR="0079736B" w:rsidRDefault="0079736B" w:rsidP="0079736B">
            <w:pPr>
              <w:spacing w:line="240" w:lineRule="auto"/>
              <w:jc w:val="both"/>
              <w:rPr>
                <w:lang w:val="en-US"/>
              </w:rPr>
            </w:pPr>
          </w:p>
        </w:tc>
        <w:tc>
          <w:tcPr>
            <w:tcW w:w="1202" w:type="dxa"/>
          </w:tcPr>
          <w:p w14:paraId="764AEFFF" w14:textId="77777777" w:rsidR="0079736B" w:rsidRDefault="0079736B" w:rsidP="0079736B">
            <w:pPr>
              <w:spacing w:line="240" w:lineRule="auto"/>
              <w:jc w:val="both"/>
              <w:rPr>
                <w:lang w:val="en-US"/>
              </w:rPr>
            </w:pPr>
          </w:p>
        </w:tc>
        <w:tc>
          <w:tcPr>
            <w:tcW w:w="1202" w:type="dxa"/>
          </w:tcPr>
          <w:p w14:paraId="33E6021F" w14:textId="77777777" w:rsidR="0079736B" w:rsidRDefault="0079736B" w:rsidP="0079736B">
            <w:pPr>
              <w:spacing w:line="240" w:lineRule="auto"/>
              <w:jc w:val="both"/>
              <w:rPr>
                <w:lang w:val="en-US"/>
              </w:rPr>
            </w:pPr>
          </w:p>
        </w:tc>
        <w:tc>
          <w:tcPr>
            <w:tcW w:w="1202" w:type="dxa"/>
          </w:tcPr>
          <w:p w14:paraId="19EC3C1A" w14:textId="77777777" w:rsidR="0079736B" w:rsidRDefault="0079736B" w:rsidP="0079736B">
            <w:pPr>
              <w:spacing w:line="240" w:lineRule="auto"/>
              <w:jc w:val="both"/>
              <w:rPr>
                <w:lang w:val="en-US"/>
              </w:rPr>
            </w:pPr>
          </w:p>
        </w:tc>
      </w:tr>
      <w:tr w:rsidR="0079736B" w14:paraId="4AEC39CB" w14:textId="77777777" w:rsidTr="0079736B">
        <w:trPr>
          <w:trHeight w:val="374"/>
        </w:trPr>
        <w:tc>
          <w:tcPr>
            <w:tcW w:w="1551" w:type="dxa"/>
          </w:tcPr>
          <w:p w14:paraId="6DDC1FE9" w14:textId="77777777" w:rsidR="0079736B" w:rsidRDefault="0079736B" w:rsidP="0079736B">
            <w:pPr>
              <w:spacing w:line="240" w:lineRule="auto"/>
              <w:jc w:val="both"/>
              <w:rPr>
                <w:lang w:val="en-US"/>
              </w:rPr>
            </w:pPr>
            <w:r>
              <w:rPr>
                <w:lang w:val="en-US"/>
              </w:rPr>
              <w:t>Problem analysis</w:t>
            </w:r>
          </w:p>
        </w:tc>
        <w:tc>
          <w:tcPr>
            <w:tcW w:w="1201" w:type="dxa"/>
          </w:tcPr>
          <w:p w14:paraId="30C13138" w14:textId="77777777" w:rsidR="0079736B" w:rsidRDefault="0079736B" w:rsidP="0079736B">
            <w:pPr>
              <w:spacing w:line="240" w:lineRule="auto"/>
              <w:jc w:val="both"/>
              <w:rPr>
                <w:lang w:val="en-US"/>
              </w:rPr>
            </w:pPr>
          </w:p>
        </w:tc>
        <w:tc>
          <w:tcPr>
            <w:tcW w:w="1201" w:type="dxa"/>
            <w:shd w:val="clear" w:color="auto" w:fill="F7CAAC" w:themeFill="accent2" w:themeFillTint="66"/>
          </w:tcPr>
          <w:p w14:paraId="7E8A09AE" w14:textId="77777777" w:rsidR="0079736B" w:rsidRDefault="0079736B" w:rsidP="0079736B">
            <w:pPr>
              <w:spacing w:line="240" w:lineRule="auto"/>
              <w:jc w:val="both"/>
              <w:rPr>
                <w:lang w:val="en-US"/>
              </w:rPr>
            </w:pPr>
          </w:p>
        </w:tc>
        <w:tc>
          <w:tcPr>
            <w:tcW w:w="1201" w:type="dxa"/>
          </w:tcPr>
          <w:p w14:paraId="10A25E56" w14:textId="77777777" w:rsidR="0079736B" w:rsidRDefault="0079736B" w:rsidP="0079736B">
            <w:pPr>
              <w:spacing w:line="240" w:lineRule="auto"/>
              <w:jc w:val="both"/>
              <w:rPr>
                <w:lang w:val="en-US"/>
              </w:rPr>
            </w:pPr>
          </w:p>
        </w:tc>
        <w:tc>
          <w:tcPr>
            <w:tcW w:w="1202" w:type="dxa"/>
          </w:tcPr>
          <w:p w14:paraId="4009C21D" w14:textId="77777777" w:rsidR="0079736B" w:rsidRDefault="0079736B" w:rsidP="0079736B">
            <w:pPr>
              <w:spacing w:line="240" w:lineRule="auto"/>
              <w:jc w:val="both"/>
              <w:rPr>
                <w:lang w:val="en-US"/>
              </w:rPr>
            </w:pPr>
          </w:p>
        </w:tc>
        <w:tc>
          <w:tcPr>
            <w:tcW w:w="1202" w:type="dxa"/>
          </w:tcPr>
          <w:p w14:paraId="5168A734" w14:textId="77777777" w:rsidR="0079736B" w:rsidRDefault="0079736B" w:rsidP="0079736B">
            <w:pPr>
              <w:spacing w:line="240" w:lineRule="auto"/>
              <w:jc w:val="both"/>
              <w:rPr>
                <w:lang w:val="en-US"/>
              </w:rPr>
            </w:pPr>
          </w:p>
        </w:tc>
        <w:tc>
          <w:tcPr>
            <w:tcW w:w="1202" w:type="dxa"/>
          </w:tcPr>
          <w:p w14:paraId="36E35979" w14:textId="77777777" w:rsidR="0079736B" w:rsidRDefault="0079736B" w:rsidP="0079736B">
            <w:pPr>
              <w:spacing w:line="240" w:lineRule="auto"/>
              <w:jc w:val="both"/>
              <w:rPr>
                <w:lang w:val="en-US"/>
              </w:rPr>
            </w:pPr>
          </w:p>
        </w:tc>
      </w:tr>
      <w:tr w:rsidR="0079736B" w14:paraId="045A20DE" w14:textId="77777777" w:rsidTr="0079736B">
        <w:trPr>
          <w:trHeight w:val="369"/>
        </w:trPr>
        <w:tc>
          <w:tcPr>
            <w:tcW w:w="1551" w:type="dxa"/>
          </w:tcPr>
          <w:p w14:paraId="6371FB7B" w14:textId="77777777" w:rsidR="0079736B" w:rsidRDefault="0079736B" w:rsidP="0079736B">
            <w:pPr>
              <w:spacing w:line="240" w:lineRule="auto"/>
              <w:jc w:val="both"/>
              <w:rPr>
                <w:lang w:val="en-US"/>
              </w:rPr>
            </w:pPr>
            <w:r>
              <w:rPr>
                <w:lang w:val="en-US"/>
              </w:rPr>
              <w:t>Application selection</w:t>
            </w:r>
          </w:p>
        </w:tc>
        <w:tc>
          <w:tcPr>
            <w:tcW w:w="1201" w:type="dxa"/>
          </w:tcPr>
          <w:p w14:paraId="26C99C9D" w14:textId="77777777" w:rsidR="0079736B" w:rsidRDefault="0079736B" w:rsidP="0079736B">
            <w:pPr>
              <w:spacing w:line="240" w:lineRule="auto"/>
              <w:jc w:val="both"/>
              <w:rPr>
                <w:lang w:val="en-US"/>
              </w:rPr>
            </w:pPr>
          </w:p>
        </w:tc>
        <w:tc>
          <w:tcPr>
            <w:tcW w:w="1201" w:type="dxa"/>
            <w:shd w:val="clear" w:color="auto" w:fill="FFD966" w:themeFill="accent4" w:themeFillTint="99"/>
          </w:tcPr>
          <w:p w14:paraId="1F8A0156" w14:textId="77777777" w:rsidR="0079736B" w:rsidRDefault="0079736B" w:rsidP="0079736B">
            <w:pPr>
              <w:spacing w:line="240" w:lineRule="auto"/>
              <w:jc w:val="both"/>
              <w:rPr>
                <w:lang w:val="en-US"/>
              </w:rPr>
            </w:pPr>
          </w:p>
        </w:tc>
        <w:tc>
          <w:tcPr>
            <w:tcW w:w="1201" w:type="dxa"/>
          </w:tcPr>
          <w:p w14:paraId="0C6212F7" w14:textId="77777777" w:rsidR="0079736B" w:rsidRDefault="0079736B" w:rsidP="0079736B">
            <w:pPr>
              <w:spacing w:line="240" w:lineRule="auto"/>
              <w:jc w:val="both"/>
              <w:rPr>
                <w:lang w:val="en-US"/>
              </w:rPr>
            </w:pPr>
          </w:p>
        </w:tc>
        <w:tc>
          <w:tcPr>
            <w:tcW w:w="1202" w:type="dxa"/>
          </w:tcPr>
          <w:p w14:paraId="297E5597" w14:textId="77777777" w:rsidR="0079736B" w:rsidRDefault="0079736B" w:rsidP="0079736B">
            <w:pPr>
              <w:spacing w:line="240" w:lineRule="auto"/>
              <w:jc w:val="both"/>
              <w:rPr>
                <w:lang w:val="en-US"/>
              </w:rPr>
            </w:pPr>
          </w:p>
        </w:tc>
        <w:tc>
          <w:tcPr>
            <w:tcW w:w="1202" w:type="dxa"/>
          </w:tcPr>
          <w:p w14:paraId="6EA63CBF" w14:textId="77777777" w:rsidR="0079736B" w:rsidRDefault="0079736B" w:rsidP="0079736B">
            <w:pPr>
              <w:spacing w:line="240" w:lineRule="auto"/>
              <w:jc w:val="both"/>
              <w:rPr>
                <w:lang w:val="en-US"/>
              </w:rPr>
            </w:pPr>
          </w:p>
        </w:tc>
        <w:tc>
          <w:tcPr>
            <w:tcW w:w="1202" w:type="dxa"/>
          </w:tcPr>
          <w:p w14:paraId="7A7562BF" w14:textId="77777777" w:rsidR="0079736B" w:rsidRDefault="0079736B" w:rsidP="0079736B">
            <w:pPr>
              <w:spacing w:line="240" w:lineRule="auto"/>
              <w:jc w:val="both"/>
              <w:rPr>
                <w:lang w:val="en-US"/>
              </w:rPr>
            </w:pPr>
          </w:p>
        </w:tc>
      </w:tr>
      <w:tr w:rsidR="0079736B" w14:paraId="7D2ED806" w14:textId="77777777" w:rsidTr="0079736B">
        <w:trPr>
          <w:trHeight w:val="369"/>
        </w:trPr>
        <w:tc>
          <w:tcPr>
            <w:tcW w:w="1551" w:type="dxa"/>
          </w:tcPr>
          <w:p w14:paraId="10AB9248" w14:textId="77777777" w:rsidR="0079736B" w:rsidRDefault="0079736B" w:rsidP="0079736B">
            <w:pPr>
              <w:spacing w:line="240" w:lineRule="auto"/>
              <w:jc w:val="both"/>
              <w:rPr>
                <w:lang w:val="en-US"/>
              </w:rPr>
            </w:pPr>
            <w:r>
              <w:rPr>
                <w:lang w:val="en-US"/>
              </w:rPr>
              <w:t>Formulating design plan</w:t>
            </w:r>
          </w:p>
        </w:tc>
        <w:tc>
          <w:tcPr>
            <w:tcW w:w="1201" w:type="dxa"/>
          </w:tcPr>
          <w:p w14:paraId="21179F63" w14:textId="77777777" w:rsidR="0079736B" w:rsidRDefault="0079736B" w:rsidP="0079736B">
            <w:pPr>
              <w:spacing w:line="240" w:lineRule="auto"/>
              <w:jc w:val="both"/>
              <w:rPr>
                <w:lang w:val="en-US"/>
              </w:rPr>
            </w:pPr>
          </w:p>
        </w:tc>
        <w:tc>
          <w:tcPr>
            <w:tcW w:w="1201" w:type="dxa"/>
          </w:tcPr>
          <w:p w14:paraId="224A5A87" w14:textId="77777777" w:rsidR="0079736B" w:rsidRDefault="0079736B" w:rsidP="0079736B">
            <w:pPr>
              <w:spacing w:line="240" w:lineRule="auto"/>
              <w:jc w:val="both"/>
              <w:rPr>
                <w:lang w:val="en-US"/>
              </w:rPr>
            </w:pPr>
          </w:p>
        </w:tc>
        <w:tc>
          <w:tcPr>
            <w:tcW w:w="1201" w:type="dxa"/>
            <w:shd w:val="clear" w:color="auto" w:fill="A8D08D" w:themeFill="accent6" w:themeFillTint="99"/>
          </w:tcPr>
          <w:p w14:paraId="197FC469" w14:textId="77777777" w:rsidR="0079736B" w:rsidRDefault="0079736B" w:rsidP="0079736B">
            <w:pPr>
              <w:spacing w:line="240" w:lineRule="auto"/>
              <w:jc w:val="both"/>
              <w:rPr>
                <w:lang w:val="en-US"/>
              </w:rPr>
            </w:pPr>
          </w:p>
        </w:tc>
        <w:tc>
          <w:tcPr>
            <w:tcW w:w="1202" w:type="dxa"/>
          </w:tcPr>
          <w:p w14:paraId="559EC20A" w14:textId="77777777" w:rsidR="0079736B" w:rsidRDefault="0079736B" w:rsidP="0079736B">
            <w:pPr>
              <w:spacing w:line="240" w:lineRule="auto"/>
              <w:jc w:val="both"/>
              <w:rPr>
                <w:lang w:val="en-US"/>
              </w:rPr>
            </w:pPr>
          </w:p>
        </w:tc>
        <w:tc>
          <w:tcPr>
            <w:tcW w:w="1202" w:type="dxa"/>
          </w:tcPr>
          <w:p w14:paraId="4686E7ED" w14:textId="77777777" w:rsidR="0079736B" w:rsidRDefault="0079736B" w:rsidP="0079736B">
            <w:pPr>
              <w:spacing w:line="240" w:lineRule="auto"/>
              <w:jc w:val="both"/>
              <w:rPr>
                <w:lang w:val="en-US"/>
              </w:rPr>
            </w:pPr>
          </w:p>
        </w:tc>
        <w:tc>
          <w:tcPr>
            <w:tcW w:w="1202" w:type="dxa"/>
          </w:tcPr>
          <w:p w14:paraId="407C5753" w14:textId="77777777" w:rsidR="0079736B" w:rsidRDefault="0079736B" w:rsidP="0079736B">
            <w:pPr>
              <w:spacing w:line="240" w:lineRule="auto"/>
              <w:jc w:val="both"/>
              <w:rPr>
                <w:lang w:val="en-US"/>
              </w:rPr>
            </w:pPr>
          </w:p>
        </w:tc>
      </w:tr>
      <w:tr w:rsidR="0079736B" w14:paraId="1C5D6D2B" w14:textId="77777777" w:rsidTr="0079736B">
        <w:trPr>
          <w:trHeight w:val="374"/>
        </w:trPr>
        <w:tc>
          <w:tcPr>
            <w:tcW w:w="1551" w:type="dxa"/>
          </w:tcPr>
          <w:p w14:paraId="09226C53" w14:textId="77777777" w:rsidR="0079736B" w:rsidRDefault="0079736B" w:rsidP="0079736B">
            <w:pPr>
              <w:spacing w:line="240" w:lineRule="auto"/>
              <w:jc w:val="both"/>
              <w:rPr>
                <w:lang w:val="en-US"/>
              </w:rPr>
            </w:pPr>
            <w:r>
              <w:rPr>
                <w:lang w:val="en-US"/>
              </w:rPr>
              <w:t>Designing the travel planner application</w:t>
            </w:r>
          </w:p>
        </w:tc>
        <w:tc>
          <w:tcPr>
            <w:tcW w:w="1201" w:type="dxa"/>
          </w:tcPr>
          <w:p w14:paraId="08A24F4C" w14:textId="77777777" w:rsidR="0079736B" w:rsidRDefault="0079736B" w:rsidP="0079736B">
            <w:pPr>
              <w:spacing w:line="240" w:lineRule="auto"/>
              <w:jc w:val="both"/>
              <w:rPr>
                <w:lang w:val="en-US"/>
              </w:rPr>
            </w:pPr>
          </w:p>
        </w:tc>
        <w:tc>
          <w:tcPr>
            <w:tcW w:w="1201" w:type="dxa"/>
          </w:tcPr>
          <w:p w14:paraId="55C8D15A" w14:textId="77777777" w:rsidR="0079736B" w:rsidRDefault="0079736B" w:rsidP="0079736B">
            <w:pPr>
              <w:spacing w:line="240" w:lineRule="auto"/>
              <w:jc w:val="both"/>
              <w:rPr>
                <w:lang w:val="en-US"/>
              </w:rPr>
            </w:pPr>
          </w:p>
        </w:tc>
        <w:tc>
          <w:tcPr>
            <w:tcW w:w="1201" w:type="dxa"/>
          </w:tcPr>
          <w:p w14:paraId="1414531F" w14:textId="77777777" w:rsidR="0079736B" w:rsidRDefault="0079736B" w:rsidP="0079736B">
            <w:pPr>
              <w:spacing w:line="240" w:lineRule="auto"/>
              <w:jc w:val="both"/>
              <w:rPr>
                <w:lang w:val="en-US"/>
              </w:rPr>
            </w:pPr>
          </w:p>
        </w:tc>
        <w:tc>
          <w:tcPr>
            <w:tcW w:w="1202" w:type="dxa"/>
            <w:shd w:val="clear" w:color="auto" w:fill="F4B083" w:themeFill="accent2" w:themeFillTint="99"/>
          </w:tcPr>
          <w:p w14:paraId="6AC5958A" w14:textId="77777777" w:rsidR="0079736B" w:rsidRDefault="0079736B" w:rsidP="0079736B">
            <w:pPr>
              <w:spacing w:line="240" w:lineRule="auto"/>
              <w:jc w:val="both"/>
              <w:rPr>
                <w:lang w:val="en-US"/>
              </w:rPr>
            </w:pPr>
          </w:p>
        </w:tc>
        <w:tc>
          <w:tcPr>
            <w:tcW w:w="1202" w:type="dxa"/>
          </w:tcPr>
          <w:p w14:paraId="3906C1B3" w14:textId="77777777" w:rsidR="0079736B" w:rsidRDefault="0079736B" w:rsidP="0079736B">
            <w:pPr>
              <w:spacing w:line="240" w:lineRule="auto"/>
              <w:jc w:val="both"/>
              <w:rPr>
                <w:lang w:val="en-US"/>
              </w:rPr>
            </w:pPr>
          </w:p>
        </w:tc>
        <w:tc>
          <w:tcPr>
            <w:tcW w:w="1202" w:type="dxa"/>
          </w:tcPr>
          <w:p w14:paraId="5341BF87" w14:textId="77777777" w:rsidR="0079736B" w:rsidRDefault="0079736B" w:rsidP="0079736B">
            <w:pPr>
              <w:spacing w:line="240" w:lineRule="auto"/>
              <w:jc w:val="both"/>
              <w:rPr>
                <w:lang w:val="en-US"/>
              </w:rPr>
            </w:pPr>
          </w:p>
        </w:tc>
      </w:tr>
      <w:tr w:rsidR="0079736B" w14:paraId="11A77C79" w14:textId="77777777" w:rsidTr="0079736B">
        <w:trPr>
          <w:trHeight w:val="374"/>
        </w:trPr>
        <w:tc>
          <w:tcPr>
            <w:tcW w:w="1551" w:type="dxa"/>
          </w:tcPr>
          <w:p w14:paraId="4731DD44" w14:textId="77777777" w:rsidR="0079736B" w:rsidRDefault="0079736B" w:rsidP="0079736B">
            <w:pPr>
              <w:spacing w:line="240" w:lineRule="auto"/>
              <w:jc w:val="both"/>
              <w:rPr>
                <w:lang w:val="en-US"/>
              </w:rPr>
            </w:pPr>
            <w:r>
              <w:rPr>
                <w:lang w:val="en-US"/>
              </w:rPr>
              <w:t>Pilot assessment</w:t>
            </w:r>
          </w:p>
        </w:tc>
        <w:tc>
          <w:tcPr>
            <w:tcW w:w="1201" w:type="dxa"/>
          </w:tcPr>
          <w:p w14:paraId="5F0260F4" w14:textId="77777777" w:rsidR="0079736B" w:rsidRDefault="0079736B" w:rsidP="0079736B">
            <w:pPr>
              <w:spacing w:line="240" w:lineRule="auto"/>
              <w:jc w:val="both"/>
              <w:rPr>
                <w:lang w:val="en-US"/>
              </w:rPr>
            </w:pPr>
          </w:p>
        </w:tc>
        <w:tc>
          <w:tcPr>
            <w:tcW w:w="1201" w:type="dxa"/>
          </w:tcPr>
          <w:p w14:paraId="794E5604" w14:textId="77777777" w:rsidR="0079736B" w:rsidRDefault="0079736B" w:rsidP="0079736B">
            <w:pPr>
              <w:spacing w:line="240" w:lineRule="auto"/>
              <w:jc w:val="both"/>
              <w:rPr>
                <w:lang w:val="en-US"/>
              </w:rPr>
            </w:pPr>
          </w:p>
        </w:tc>
        <w:tc>
          <w:tcPr>
            <w:tcW w:w="1201" w:type="dxa"/>
          </w:tcPr>
          <w:p w14:paraId="4D46CE70" w14:textId="77777777" w:rsidR="0079736B" w:rsidRDefault="0079736B" w:rsidP="0079736B">
            <w:pPr>
              <w:spacing w:line="240" w:lineRule="auto"/>
              <w:jc w:val="both"/>
              <w:rPr>
                <w:lang w:val="en-US"/>
              </w:rPr>
            </w:pPr>
          </w:p>
        </w:tc>
        <w:tc>
          <w:tcPr>
            <w:tcW w:w="1202" w:type="dxa"/>
          </w:tcPr>
          <w:p w14:paraId="306A899D" w14:textId="77777777" w:rsidR="0079736B" w:rsidRDefault="0079736B" w:rsidP="0079736B">
            <w:pPr>
              <w:spacing w:line="240" w:lineRule="auto"/>
              <w:jc w:val="both"/>
              <w:rPr>
                <w:lang w:val="en-US"/>
              </w:rPr>
            </w:pPr>
          </w:p>
        </w:tc>
        <w:tc>
          <w:tcPr>
            <w:tcW w:w="1202" w:type="dxa"/>
            <w:shd w:val="clear" w:color="auto" w:fill="A8D08D" w:themeFill="accent6" w:themeFillTint="99"/>
          </w:tcPr>
          <w:p w14:paraId="022E073C" w14:textId="77777777" w:rsidR="0079736B" w:rsidRDefault="0079736B" w:rsidP="0079736B">
            <w:pPr>
              <w:spacing w:line="240" w:lineRule="auto"/>
              <w:jc w:val="both"/>
              <w:rPr>
                <w:lang w:val="en-US"/>
              </w:rPr>
            </w:pPr>
          </w:p>
        </w:tc>
        <w:tc>
          <w:tcPr>
            <w:tcW w:w="1202" w:type="dxa"/>
          </w:tcPr>
          <w:p w14:paraId="3AD828F1" w14:textId="77777777" w:rsidR="0079736B" w:rsidRDefault="0079736B" w:rsidP="0079736B">
            <w:pPr>
              <w:spacing w:line="240" w:lineRule="auto"/>
              <w:jc w:val="both"/>
              <w:rPr>
                <w:lang w:val="en-US"/>
              </w:rPr>
            </w:pPr>
          </w:p>
        </w:tc>
      </w:tr>
      <w:tr w:rsidR="0079736B" w14:paraId="1293EFE0" w14:textId="77777777" w:rsidTr="0079736B">
        <w:trPr>
          <w:trHeight w:val="181"/>
        </w:trPr>
        <w:tc>
          <w:tcPr>
            <w:tcW w:w="1551" w:type="dxa"/>
          </w:tcPr>
          <w:p w14:paraId="615EED0C" w14:textId="77777777" w:rsidR="0079736B" w:rsidRDefault="0079736B" w:rsidP="0079736B">
            <w:pPr>
              <w:spacing w:line="240" w:lineRule="auto"/>
              <w:jc w:val="both"/>
              <w:rPr>
                <w:lang w:val="en-US"/>
              </w:rPr>
            </w:pPr>
            <w:r>
              <w:rPr>
                <w:lang w:val="en-US"/>
              </w:rPr>
              <w:t>Marketing</w:t>
            </w:r>
          </w:p>
        </w:tc>
        <w:tc>
          <w:tcPr>
            <w:tcW w:w="1201" w:type="dxa"/>
          </w:tcPr>
          <w:p w14:paraId="11B8BCF4" w14:textId="77777777" w:rsidR="0079736B" w:rsidRDefault="0079736B" w:rsidP="0079736B">
            <w:pPr>
              <w:spacing w:line="240" w:lineRule="auto"/>
              <w:jc w:val="both"/>
              <w:rPr>
                <w:lang w:val="en-US"/>
              </w:rPr>
            </w:pPr>
          </w:p>
        </w:tc>
        <w:tc>
          <w:tcPr>
            <w:tcW w:w="1201" w:type="dxa"/>
          </w:tcPr>
          <w:p w14:paraId="77359D13" w14:textId="77777777" w:rsidR="0079736B" w:rsidRDefault="0079736B" w:rsidP="0079736B">
            <w:pPr>
              <w:spacing w:line="240" w:lineRule="auto"/>
              <w:jc w:val="both"/>
              <w:rPr>
                <w:lang w:val="en-US"/>
              </w:rPr>
            </w:pPr>
          </w:p>
        </w:tc>
        <w:tc>
          <w:tcPr>
            <w:tcW w:w="1201" w:type="dxa"/>
          </w:tcPr>
          <w:p w14:paraId="5ED7EA32" w14:textId="77777777" w:rsidR="0079736B" w:rsidRDefault="0079736B" w:rsidP="0079736B">
            <w:pPr>
              <w:spacing w:line="240" w:lineRule="auto"/>
              <w:jc w:val="both"/>
              <w:rPr>
                <w:lang w:val="en-US"/>
              </w:rPr>
            </w:pPr>
          </w:p>
        </w:tc>
        <w:tc>
          <w:tcPr>
            <w:tcW w:w="1202" w:type="dxa"/>
          </w:tcPr>
          <w:p w14:paraId="1C406997" w14:textId="77777777" w:rsidR="0079736B" w:rsidRDefault="0079736B" w:rsidP="0079736B">
            <w:pPr>
              <w:spacing w:line="240" w:lineRule="auto"/>
              <w:jc w:val="both"/>
              <w:rPr>
                <w:lang w:val="en-US"/>
              </w:rPr>
            </w:pPr>
          </w:p>
        </w:tc>
        <w:tc>
          <w:tcPr>
            <w:tcW w:w="1202" w:type="dxa"/>
          </w:tcPr>
          <w:p w14:paraId="6E1F8F22" w14:textId="77777777" w:rsidR="0079736B" w:rsidRDefault="0079736B" w:rsidP="0079736B">
            <w:pPr>
              <w:spacing w:line="240" w:lineRule="auto"/>
              <w:jc w:val="both"/>
              <w:rPr>
                <w:lang w:val="en-US"/>
              </w:rPr>
            </w:pPr>
          </w:p>
        </w:tc>
        <w:tc>
          <w:tcPr>
            <w:tcW w:w="1202" w:type="dxa"/>
            <w:shd w:val="clear" w:color="auto" w:fill="8496B0" w:themeFill="text2" w:themeFillTint="99"/>
          </w:tcPr>
          <w:p w14:paraId="4BC2FDEB" w14:textId="77777777" w:rsidR="0079736B" w:rsidRDefault="0079736B" w:rsidP="0079736B">
            <w:pPr>
              <w:spacing w:line="240" w:lineRule="auto"/>
              <w:jc w:val="both"/>
              <w:rPr>
                <w:lang w:val="en-US"/>
              </w:rPr>
            </w:pPr>
          </w:p>
        </w:tc>
      </w:tr>
    </w:tbl>
    <w:p w14:paraId="50660D23" w14:textId="77777777" w:rsidR="0079736B" w:rsidRDefault="0079736B" w:rsidP="0079736B">
      <w:pPr>
        <w:jc w:val="both"/>
        <w:rPr>
          <w:lang w:val="en-US"/>
        </w:rPr>
      </w:pPr>
    </w:p>
    <w:p w14:paraId="7612CA5C" w14:textId="77777777" w:rsidR="0079736B" w:rsidRDefault="0079736B" w:rsidP="0079736B">
      <w:pPr>
        <w:jc w:val="both"/>
      </w:pPr>
      <w:r>
        <w:rPr>
          <w:rStyle w:val="Heading1Char"/>
          <w:lang w:val="en-US"/>
        </w:rPr>
        <w:t>Design Process</w:t>
      </w:r>
      <w:r w:rsidRPr="0079736B">
        <w:t xml:space="preserve"> </w:t>
      </w:r>
    </w:p>
    <w:p w14:paraId="49EA12AC" w14:textId="4B1E654C" w:rsidR="0079736B" w:rsidRDefault="0079736B" w:rsidP="0079736B">
      <w:pPr>
        <w:jc w:val="both"/>
        <w:rPr>
          <w:lang w:val="en-US"/>
        </w:rPr>
      </w:pPr>
      <w:r>
        <w:rPr>
          <w:lang w:val="en-US"/>
        </w:rPr>
        <w:tab/>
        <w:t xml:space="preserve">This part of the report discusses the application development process that will be conducted for the travel application planner for maintaining the average step count of </w:t>
      </w:r>
      <w:r w:rsidRPr="0079736B">
        <w:rPr>
          <w:lang w:val="en-US"/>
        </w:rPr>
        <w:t>13k /day, around 500 calories.</w:t>
      </w:r>
      <w:r>
        <w:rPr>
          <w:lang w:val="en-US"/>
        </w:rPr>
        <w:t xml:space="preserve"> First of all, the plan will be based on an effective strategy that will help connect the data with the construction of the travel planner application. Since the target audience for the application is the active </w:t>
      </w:r>
      <w:r w:rsidR="003E6E79">
        <w:rPr>
          <w:lang w:val="en-US"/>
        </w:rPr>
        <w:t>traveler</w:t>
      </w:r>
      <w:r>
        <w:rPr>
          <w:lang w:val="en-US"/>
        </w:rPr>
        <w:t>, the competition for the travel planner application will be researched. The application will be designed based on the suitability for iOS and Android users, and the application's design will be based on UI/ UX Design since it helps provide an effortless experience to the service users. The workflows and information architecture rules will define the data regarding user events and interactions, enhancing the app performance. The wireframes will be designed for providing the visual structure for helping to prepare the final application; in this stage, the prototype will be developed. Once the wireframe is defined, the style guide will be explained, mentioning the colour scheme, font, logo etc., based on which the mockups will be rendered. Further, necessary modifications will be made regarding the aesthetics. The back end/ server technology will detect the database for supporting the function, and alterations will be made with the help of the Application Programming Interface (Lopes et al., 2018, p. 1).</w:t>
      </w:r>
    </w:p>
    <w:p w14:paraId="33DB3603" w14:textId="77777777" w:rsidR="0079736B" w:rsidRDefault="0079736B" w:rsidP="0079736B">
      <w:pPr>
        <w:jc w:val="both"/>
        <w:rPr>
          <w:rStyle w:val="Heading1Char"/>
        </w:rPr>
      </w:pPr>
      <w:r>
        <w:rPr>
          <w:rStyle w:val="Heading1Char"/>
        </w:rPr>
        <w:t xml:space="preserve">Evaluation And Results </w:t>
      </w:r>
    </w:p>
    <w:p w14:paraId="7BB3EFA5" w14:textId="77777777" w:rsidR="0079736B" w:rsidRDefault="0079736B" w:rsidP="0079736B">
      <w:pPr>
        <w:jc w:val="both"/>
        <w:rPr>
          <w:lang w:val="en-US"/>
        </w:rPr>
      </w:pPr>
      <w:r w:rsidRPr="0079736B">
        <w:rPr>
          <w:rStyle w:val="Heading2Char"/>
        </w:rPr>
        <w:t>Assessment Of Success Of Each Stage Of The Problem</w:t>
      </w:r>
      <w:r>
        <w:rPr>
          <w:rStyle w:val="Heading1Char"/>
        </w:rPr>
        <w:t xml:space="preserve"> </w:t>
      </w:r>
    </w:p>
    <w:p w14:paraId="40FD95FC" w14:textId="77777777" w:rsidR="0079736B" w:rsidRDefault="0079736B" w:rsidP="0079736B">
      <w:pPr>
        <w:ind w:firstLine="720"/>
        <w:jc w:val="both"/>
        <w:rPr>
          <w:lang w:val="en-US"/>
        </w:rPr>
      </w:pPr>
      <w:r>
        <w:rPr>
          <w:lang w:val="en-US"/>
        </w:rPr>
        <w:t xml:space="preserve">Pilot assessments will do the assessment criteria for each stage. Access to the application will be provided to a limited group of population to examine the functionality and user-friendliness. The pilot assessment will be conducted on each developmental process stage, providing details on manufacturing the prototype and enhancing the development.  </w:t>
      </w:r>
    </w:p>
    <w:p w14:paraId="5B6FC6ED" w14:textId="77777777" w:rsidR="0079736B" w:rsidRDefault="0079736B" w:rsidP="0079736B">
      <w:pPr>
        <w:ind w:firstLine="720"/>
        <w:jc w:val="both"/>
        <w:rPr>
          <w:lang w:val="en-US"/>
        </w:rPr>
      </w:pPr>
      <w:r>
        <w:rPr>
          <w:lang w:val="en-US"/>
        </w:rPr>
        <w:t xml:space="preserve">Once the application is created, the dashboard in the application will help monitor the tracking of information stored by the user to improve efficacy. The analytics and graphs in the application will allow a better understanding of the steps taken, providing the average count per day. The overall performance will be monitored by giving clear comparisons of step count varying from days to months. </w:t>
      </w:r>
    </w:p>
    <w:p w14:paraId="6A2F5EE4" w14:textId="77777777" w:rsidR="0079736B" w:rsidRDefault="0079736B" w:rsidP="0079736B">
      <w:pPr>
        <w:jc w:val="both"/>
        <w:rPr>
          <w:lang w:val="en-US"/>
        </w:rPr>
      </w:pPr>
      <w:r w:rsidRPr="0079736B">
        <w:rPr>
          <w:rStyle w:val="Heading2Char"/>
        </w:rPr>
        <w:t>Results And Final Overall Outcome</w:t>
      </w:r>
      <w:r>
        <w:rPr>
          <w:lang w:val="en-US"/>
        </w:rPr>
        <w:t xml:space="preserve"> </w:t>
      </w:r>
    </w:p>
    <w:p w14:paraId="36584724" w14:textId="51183294" w:rsidR="0079736B" w:rsidRDefault="0079736B" w:rsidP="0079736B">
      <w:pPr>
        <w:jc w:val="both"/>
        <w:rPr>
          <w:lang w:val="en-US"/>
        </w:rPr>
      </w:pPr>
      <w:r>
        <w:rPr>
          <w:lang w:val="en-US"/>
        </w:rPr>
        <w:tab/>
        <w:t xml:space="preserve">The travel planner application is designed for the </w:t>
      </w:r>
      <w:r w:rsidR="003E6E79">
        <w:rPr>
          <w:lang w:val="en-US"/>
        </w:rPr>
        <w:t>traveler</w:t>
      </w:r>
      <w:r>
        <w:rPr>
          <w:lang w:val="en-US"/>
        </w:rPr>
        <w:t xml:space="preserve"> to determine the average step count of </w:t>
      </w:r>
      <w:r w:rsidRPr="0079736B">
        <w:rPr>
          <w:lang w:val="en-US"/>
        </w:rPr>
        <w:t>13k /day, around 500 calories.</w:t>
      </w:r>
      <w:r>
        <w:rPr>
          <w:lang w:val="en-US"/>
        </w:rPr>
        <w:t xml:space="preserve"> The plan for manufacturing the prototype would have been slightly different if the age group was specified; however, this application is not designed for an age-specific population; therefore, the health-related issues regarding calorie and step counts will not be included in the design. Additionally, the plan is to monitor the step count; therefore, the application will not have the weather forecast since the application is not specific to travel planning but counting each travel step. </w:t>
      </w:r>
    </w:p>
    <w:p w14:paraId="73AE02A5" w14:textId="77777777" w:rsidR="0079736B" w:rsidRDefault="0079736B" w:rsidP="0079736B">
      <w:pPr>
        <w:jc w:val="both"/>
        <w:rPr>
          <w:lang w:val="en-US"/>
        </w:rPr>
      </w:pPr>
      <w:r w:rsidRPr="0079736B">
        <w:rPr>
          <w:rStyle w:val="Heading1Char"/>
        </w:rPr>
        <w:t xml:space="preserve">Conclusion </w:t>
      </w:r>
    </w:p>
    <w:p w14:paraId="75A87A96" w14:textId="04041420" w:rsidR="0079736B" w:rsidRDefault="0079736B" w:rsidP="0079736B">
      <w:pPr>
        <w:jc w:val="both"/>
        <w:rPr>
          <w:lang w:val="en-US"/>
        </w:rPr>
      </w:pPr>
      <w:r>
        <w:rPr>
          <w:lang w:val="en-US"/>
        </w:rPr>
        <w:tab/>
        <w:t xml:space="preserve">The report has provided details on the focus of the travel planner application, which will be designed to focus on the step count and calorie count in active travelling. The plan has been designed to monitor the step count since the objective measurement of step count in active travelling is challenging. Several tools and techniques have been developed to solve the issue by developing prototypes and applications that can be linked through different devices. This report focuses on an application for android and </w:t>
      </w:r>
      <w:r w:rsidR="003E6E79">
        <w:rPr>
          <w:lang w:val="en-US"/>
        </w:rPr>
        <w:t>iOS</w:t>
      </w:r>
      <w:r>
        <w:rPr>
          <w:lang w:val="en-US"/>
        </w:rPr>
        <w:t xml:space="preserve"> users for monitoring step counts enhancing active travelling. The report has outlined a detailed plan on how the implementation of the project will take place. The report has provided the design process, including the construction and development process of the application. The report concludes that pilot assessment will be conducted initially, and the regular assessments on the application will help enhance the performance and track the progress. The last part of the report mentions the outcomes of the design based on the target population and the goal.</w:t>
      </w:r>
    </w:p>
    <w:p w14:paraId="5B73B611" w14:textId="77777777" w:rsidR="0079736B" w:rsidRDefault="0079736B">
      <w:pPr>
        <w:spacing w:after="160" w:line="259" w:lineRule="auto"/>
        <w:rPr>
          <w:rFonts w:eastAsiaTheme="majorEastAsia" w:cstheme="majorBidi"/>
          <w:b/>
          <w:i/>
          <w:szCs w:val="32"/>
          <w:lang w:val="en-US"/>
        </w:rPr>
      </w:pPr>
      <w:r>
        <w:rPr>
          <w:lang w:val="en-US"/>
        </w:rPr>
        <w:br w:type="page"/>
      </w:r>
    </w:p>
    <w:p w14:paraId="011C8179" w14:textId="77777777" w:rsidR="0079736B" w:rsidRDefault="0079736B" w:rsidP="006D5A1D">
      <w:pPr>
        <w:pStyle w:val="Heading1"/>
        <w:jc w:val="center"/>
        <w:rPr>
          <w:lang w:val="en-US"/>
        </w:rPr>
      </w:pPr>
      <w:r>
        <w:rPr>
          <w:lang w:val="en-US"/>
        </w:rPr>
        <w:t>References</w:t>
      </w:r>
    </w:p>
    <w:p w14:paraId="3D9FA386" w14:textId="77777777" w:rsidR="0079736B" w:rsidRDefault="0079736B" w:rsidP="0079736B">
      <w:pPr>
        <w:ind w:left="720" w:hanging="720"/>
        <w:jc w:val="both"/>
        <w:rPr>
          <w:lang w:val="en-US"/>
        </w:rPr>
      </w:pPr>
      <w:r w:rsidRPr="0079736B">
        <w:rPr>
          <w:lang w:val="en-US"/>
        </w:rPr>
        <w:t>Bopp, M., Sims, D., Matthews, S.A., Rovniak, L.S., Poole, E. and Colgan, J., 2018. Development, implementation, and evaluation of active lions: a campaign to promote active travel to a university campus. American journal of health promotion, 32(3), pp.536-545.</w:t>
      </w:r>
    </w:p>
    <w:p w14:paraId="305117BC" w14:textId="77777777" w:rsidR="0079736B" w:rsidRDefault="0079736B" w:rsidP="0079736B">
      <w:pPr>
        <w:ind w:left="720" w:hanging="720"/>
        <w:jc w:val="both"/>
        <w:rPr>
          <w:lang w:val="en-US"/>
        </w:rPr>
      </w:pPr>
      <w:r w:rsidRPr="0079736B">
        <w:rPr>
          <w:lang w:val="en-US"/>
        </w:rPr>
        <w:t>Ellis, K., Godbole, S., Marshall, S., Lanckriet, G., Staudenmayer, J. and Kerr, J., 2014. Identifying active travel behaviors in challenging environments using GPS, accelerometers, and machine learning algorithms. Frontiers in public health, 2, p.36.</w:t>
      </w:r>
    </w:p>
    <w:p w14:paraId="32085440" w14:textId="77777777" w:rsidR="0079736B" w:rsidRPr="0079736B" w:rsidRDefault="0079736B" w:rsidP="0079736B">
      <w:pPr>
        <w:ind w:left="720" w:hanging="720"/>
        <w:jc w:val="both"/>
        <w:rPr>
          <w:lang w:val="en-US"/>
        </w:rPr>
      </w:pPr>
      <w:r w:rsidRPr="0079736B">
        <w:rPr>
          <w:lang w:val="en-US"/>
        </w:rPr>
        <w:t>Lopes, A., Valentim, N., Moraes, B., Zilse, R. and Conte, T., 2018. Applying user-centered techniques to analy</w:t>
      </w:r>
      <w:r>
        <w:rPr>
          <w:lang w:val="en-US"/>
        </w:rPr>
        <w:t>s</w:t>
      </w:r>
      <w:r w:rsidRPr="0079736B">
        <w:rPr>
          <w:lang w:val="en-US"/>
        </w:rPr>
        <w:t>e and design a mobile application. Journal of Software Engineering Research and Development, 6(1), pp.1-23.</w:t>
      </w:r>
    </w:p>
    <w:p w14:paraId="0494E3A2" w14:textId="77777777" w:rsidR="0079736B" w:rsidRDefault="0079736B" w:rsidP="0079736B">
      <w:pPr>
        <w:ind w:left="720" w:hanging="720"/>
        <w:jc w:val="both"/>
        <w:rPr>
          <w:lang w:val="en-US"/>
        </w:rPr>
      </w:pPr>
      <w:r w:rsidRPr="0079736B">
        <w:rPr>
          <w:lang w:val="en-US"/>
        </w:rPr>
        <w:t>Mercer, K., Giangregorio, L., Schneider, E., Chilana, P., Li, M. and Grindrod, K., 2016. Acceptance of commercially available wearable activity trackers among adults aged over 50 and with chronic illness: a mixed-methods evaluation. JMIR mHealth and uHealth, 4(1), p.e7.</w:t>
      </w:r>
    </w:p>
    <w:p w14:paraId="5EED8329" w14:textId="77777777" w:rsidR="0079736B" w:rsidRDefault="0079736B" w:rsidP="0079736B">
      <w:pPr>
        <w:ind w:left="720" w:hanging="720"/>
        <w:jc w:val="both"/>
        <w:rPr>
          <w:lang w:val="en-US"/>
        </w:rPr>
      </w:pPr>
      <w:r w:rsidRPr="0079736B">
        <w:rPr>
          <w:lang w:val="en-US"/>
        </w:rPr>
        <w:t>Molz, J.G., 2012. Travel connections: Tourism, technology, and togetherness in a mobile world. Routledge.</w:t>
      </w:r>
    </w:p>
    <w:p w14:paraId="58CD9668" w14:textId="77777777" w:rsidR="0079736B" w:rsidRDefault="0079736B" w:rsidP="0079736B">
      <w:pPr>
        <w:ind w:left="720" w:hanging="720"/>
        <w:jc w:val="both"/>
        <w:rPr>
          <w:lang w:val="en-US"/>
        </w:rPr>
      </w:pPr>
      <w:r w:rsidRPr="0079736B">
        <w:rPr>
          <w:lang w:val="en-US"/>
        </w:rPr>
        <w:t>Mulley, C., Tyson, R., McCue, P., Rissel, C. and Munro, C., 2013. Valuing active travel: Including the health benefits of sustainable transport in transportation appraisal frameworks. Research in Transportation Business &amp; Management, 7, pp.27-34.</w:t>
      </w:r>
    </w:p>
    <w:sectPr w:rsidR="0079736B" w:rsidSect="00C93DE2">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97C39B" w14:textId="77777777" w:rsidR="00600DDF" w:rsidRDefault="00600DDF" w:rsidP="0079736B">
      <w:pPr>
        <w:spacing w:line="240" w:lineRule="auto"/>
      </w:pPr>
      <w:r>
        <w:separator/>
      </w:r>
    </w:p>
  </w:endnote>
  <w:endnote w:type="continuationSeparator" w:id="0">
    <w:p w14:paraId="66B4D1FF" w14:textId="77777777" w:rsidR="00600DDF" w:rsidRDefault="00600DDF" w:rsidP="007973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6504940"/>
      <w:docPartObj>
        <w:docPartGallery w:val="Page Numbers (Bottom of Page)"/>
        <w:docPartUnique/>
      </w:docPartObj>
    </w:sdtPr>
    <w:sdtEndPr>
      <w:rPr>
        <w:noProof/>
      </w:rPr>
    </w:sdtEndPr>
    <w:sdtContent>
      <w:p w14:paraId="0418C959" w14:textId="4CBAC265" w:rsidR="00C93DE2" w:rsidRDefault="00C93D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224290" w14:textId="77777777" w:rsidR="00C93DE2" w:rsidRDefault="00C93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2BE009" w14:textId="77777777" w:rsidR="00600DDF" w:rsidRDefault="00600DDF" w:rsidP="0079736B">
      <w:pPr>
        <w:spacing w:line="240" w:lineRule="auto"/>
      </w:pPr>
      <w:r>
        <w:separator/>
      </w:r>
    </w:p>
  </w:footnote>
  <w:footnote w:type="continuationSeparator" w:id="0">
    <w:p w14:paraId="3778B581" w14:textId="77777777" w:rsidR="00600DDF" w:rsidRDefault="00600DDF" w:rsidP="007973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5AEEA0" w14:textId="1494FB24" w:rsidR="0079736B" w:rsidRDefault="00C93DE2">
    <w:pPr>
      <w:pStyle w:val="Header"/>
    </w:pPr>
    <w:r>
      <w:tab/>
    </w:r>
    <w:r>
      <w:tab/>
      <w:t>Alexandra-Emanuela Craciun, I.D. 1816129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1MTexMDGyBNGWSjpKwanFxZn5eSAFhrUAdNlThiwAAAA="/>
  </w:docVars>
  <w:rsids>
    <w:rsidRoot w:val="00AC555B"/>
    <w:rsid w:val="00067639"/>
    <w:rsid w:val="00221063"/>
    <w:rsid w:val="003E6E79"/>
    <w:rsid w:val="00600DDF"/>
    <w:rsid w:val="00646807"/>
    <w:rsid w:val="00683304"/>
    <w:rsid w:val="006D5A1D"/>
    <w:rsid w:val="0079736B"/>
    <w:rsid w:val="00801DE1"/>
    <w:rsid w:val="00827653"/>
    <w:rsid w:val="00853D9D"/>
    <w:rsid w:val="008B1F98"/>
    <w:rsid w:val="00982279"/>
    <w:rsid w:val="00AC555B"/>
    <w:rsid w:val="00B0153D"/>
    <w:rsid w:val="00C93DE2"/>
    <w:rsid w:val="00CC21E8"/>
    <w:rsid w:val="00D13CF1"/>
    <w:rsid w:val="00DC61CA"/>
    <w:rsid w:val="00DE20E2"/>
    <w:rsid w:val="00F14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B2D1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CF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853D9D"/>
    <w:pPr>
      <w:keepNext/>
      <w:keepLines/>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D13CF1"/>
    <w:pPr>
      <w:keepNext/>
      <w:keepLines/>
      <w:outlineLvl w:val="1"/>
    </w:pPr>
    <w:rPr>
      <w:rFonts w:eastAsiaTheme="majorEastAsia" w:cstheme="majorBidi"/>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D9D"/>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D13CF1"/>
    <w:rPr>
      <w:rFonts w:ascii="Times New Roman" w:eastAsiaTheme="majorEastAsia" w:hAnsi="Times New Roman" w:cstheme="majorBidi"/>
      <w:i/>
      <w:color w:val="000000" w:themeColor="text1"/>
      <w:sz w:val="24"/>
      <w:szCs w:val="26"/>
    </w:rPr>
  </w:style>
  <w:style w:type="table" w:styleId="TableGrid">
    <w:name w:val="Table Grid"/>
    <w:basedOn w:val="TableNormal"/>
    <w:uiPriority w:val="39"/>
    <w:rsid w:val="007973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736B"/>
    <w:pPr>
      <w:tabs>
        <w:tab w:val="center" w:pos="4513"/>
        <w:tab w:val="right" w:pos="9026"/>
      </w:tabs>
      <w:spacing w:line="240" w:lineRule="auto"/>
    </w:pPr>
  </w:style>
  <w:style w:type="character" w:customStyle="1" w:styleId="HeaderChar">
    <w:name w:val="Header Char"/>
    <w:basedOn w:val="DefaultParagraphFont"/>
    <w:link w:val="Header"/>
    <w:uiPriority w:val="99"/>
    <w:rsid w:val="0079736B"/>
    <w:rPr>
      <w:rFonts w:ascii="Times New Roman" w:hAnsi="Times New Roman"/>
      <w:sz w:val="24"/>
    </w:rPr>
  </w:style>
  <w:style w:type="paragraph" w:styleId="Footer">
    <w:name w:val="footer"/>
    <w:basedOn w:val="Normal"/>
    <w:link w:val="FooterChar"/>
    <w:uiPriority w:val="99"/>
    <w:unhideWhenUsed/>
    <w:rsid w:val="0079736B"/>
    <w:pPr>
      <w:tabs>
        <w:tab w:val="center" w:pos="4513"/>
        <w:tab w:val="right" w:pos="9026"/>
      </w:tabs>
      <w:spacing w:line="240" w:lineRule="auto"/>
    </w:pPr>
  </w:style>
  <w:style w:type="character" w:customStyle="1" w:styleId="FooterChar">
    <w:name w:val="Footer Char"/>
    <w:basedOn w:val="DefaultParagraphFont"/>
    <w:link w:val="Footer"/>
    <w:uiPriority w:val="99"/>
    <w:rsid w:val="0079736B"/>
    <w:rPr>
      <w:rFonts w:ascii="Times New Roman" w:hAnsi="Times New Roman"/>
      <w:sz w:val="24"/>
    </w:rPr>
  </w:style>
  <w:style w:type="paragraph" w:styleId="NoSpacing">
    <w:name w:val="No Spacing"/>
    <w:link w:val="NoSpacingChar"/>
    <w:uiPriority w:val="1"/>
    <w:qFormat/>
    <w:rsid w:val="00C93D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3DE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1707</Words>
  <Characters>9732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Active travel project</dc:title>
  <dc:subject>Module: Integrating Project ACHA 4008</dc:subject>
  <dc:creator/>
  <cp:keywords/>
  <dc:description/>
  <cp:lastModifiedBy/>
  <cp:revision>1</cp:revision>
  <dcterms:created xsi:type="dcterms:W3CDTF">2021-04-23T09:02:00Z</dcterms:created>
  <dcterms:modified xsi:type="dcterms:W3CDTF">2021-04-23T09:02:00Z</dcterms:modified>
</cp:coreProperties>
</file>