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0AFA" w:rsidRDefault="00720AFA" w:rsidP="00720AFA">
      <w:pPr>
        <w:jc w:val="center"/>
      </w:pPr>
    </w:p>
    <w:p w:rsidR="00720AFA" w:rsidRDefault="00720AFA" w:rsidP="00720AFA">
      <w:pPr>
        <w:jc w:val="center"/>
      </w:pPr>
    </w:p>
    <w:p w:rsidR="00720AFA" w:rsidRDefault="00720AFA" w:rsidP="00720AFA">
      <w:pPr>
        <w:jc w:val="center"/>
      </w:pPr>
    </w:p>
    <w:p w:rsidR="00962DEE" w:rsidRDefault="00962DEE" w:rsidP="00720AFA">
      <w:pPr>
        <w:jc w:val="center"/>
      </w:pPr>
    </w:p>
    <w:p w:rsidR="00962DEE" w:rsidRDefault="00962DEE" w:rsidP="00720AFA">
      <w:pPr>
        <w:jc w:val="center"/>
      </w:pPr>
    </w:p>
    <w:p w:rsidR="00962DEE" w:rsidRDefault="00962DEE" w:rsidP="00720AFA">
      <w:pPr>
        <w:jc w:val="center"/>
      </w:pPr>
    </w:p>
    <w:p w:rsidR="00962DEE" w:rsidRDefault="00962DEE" w:rsidP="00720AFA">
      <w:pPr>
        <w:jc w:val="center"/>
      </w:pPr>
    </w:p>
    <w:p w:rsidR="00962DEE" w:rsidRDefault="00962DEE" w:rsidP="00720AFA">
      <w:pPr>
        <w:jc w:val="center"/>
      </w:pPr>
    </w:p>
    <w:p w:rsidR="00962DEE" w:rsidRDefault="00962DEE" w:rsidP="00720AFA">
      <w:pPr>
        <w:jc w:val="center"/>
      </w:pPr>
    </w:p>
    <w:p w:rsidR="00962DEE" w:rsidRDefault="00962DEE" w:rsidP="00720AFA">
      <w:pPr>
        <w:jc w:val="center"/>
      </w:pPr>
    </w:p>
    <w:p w:rsidR="00720AFA" w:rsidRDefault="00720AFA" w:rsidP="00720AFA">
      <w:pPr>
        <w:jc w:val="center"/>
      </w:pPr>
    </w:p>
    <w:p w:rsidR="00720AFA" w:rsidRPr="00333BE0" w:rsidRDefault="00720AFA" w:rsidP="00333BE0">
      <w:pPr>
        <w:spacing w:line="480" w:lineRule="auto"/>
        <w:jc w:val="center"/>
        <w:rPr>
          <w:rFonts w:ascii="Times New Roman" w:hAnsi="Times New Roman" w:cs="Times New Roman"/>
          <w:sz w:val="24"/>
          <w:szCs w:val="24"/>
        </w:rPr>
      </w:pPr>
      <w:r w:rsidRPr="00333BE0">
        <w:rPr>
          <w:rFonts w:ascii="Times New Roman" w:hAnsi="Times New Roman" w:cs="Times New Roman"/>
          <w:sz w:val="24"/>
          <w:szCs w:val="24"/>
        </w:rPr>
        <w:t>Globally responsible business</w:t>
      </w:r>
    </w:p>
    <w:p w:rsidR="00720AFA" w:rsidRPr="00333BE0" w:rsidRDefault="00720AFA" w:rsidP="00333BE0">
      <w:pPr>
        <w:spacing w:line="480" w:lineRule="auto"/>
        <w:jc w:val="center"/>
        <w:rPr>
          <w:rFonts w:ascii="Times New Roman" w:hAnsi="Times New Roman" w:cs="Times New Roman"/>
          <w:sz w:val="24"/>
          <w:szCs w:val="24"/>
        </w:rPr>
      </w:pPr>
      <w:r w:rsidRPr="00333BE0">
        <w:rPr>
          <w:rFonts w:ascii="Times New Roman" w:hAnsi="Times New Roman" w:cs="Times New Roman"/>
          <w:sz w:val="24"/>
          <w:szCs w:val="24"/>
        </w:rPr>
        <w:t>BMSP6001</w:t>
      </w:r>
    </w:p>
    <w:p w:rsidR="00720AFA" w:rsidRPr="00333BE0" w:rsidRDefault="00720AFA" w:rsidP="00333BE0">
      <w:pPr>
        <w:spacing w:line="480" w:lineRule="auto"/>
        <w:jc w:val="center"/>
        <w:rPr>
          <w:rFonts w:ascii="Times New Roman" w:hAnsi="Times New Roman" w:cs="Times New Roman"/>
          <w:sz w:val="24"/>
          <w:szCs w:val="24"/>
        </w:rPr>
      </w:pPr>
      <w:r w:rsidRPr="00333BE0">
        <w:rPr>
          <w:rFonts w:ascii="Times New Roman" w:hAnsi="Times New Roman" w:cs="Times New Roman"/>
          <w:sz w:val="24"/>
          <w:szCs w:val="24"/>
        </w:rPr>
        <w:t>Alexandra Olivia Safadi</w:t>
      </w:r>
    </w:p>
    <w:p w:rsidR="00720AFA" w:rsidRPr="00333BE0" w:rsidRDefault="00720AFA" w:rsidP="00333BE0">
      <w:pPr>
        <w:spacing w:line="480" w:lineRule="auto"/>
        <w:jc w:val="center"/>
        <w:rPr>
          <w:rFonts w:ascii="Times New Roman" w:hAnsi="Times New Roman" w:cs="Times New Roman"/>
          <w:sz w:val="24"/>
          <w:szCs w:val="24"/>
        </w:rPr>
      </w:pPr>
      <w:r w:rsidRPr="00333BE0">
        <w:rPr>
          <w:rFonts w:ascii="Times New Roman" w:hAnsi="Times New Roman" w:cs="Times New Roman"/>
          <w:sz w:val="24"/>
          <w:szCs w:val="24"/>
        </w:rPr>
        <w:t>Due: 29</w:t>
      </w:r>
      <w:r w:rsidRPr="00333BE0">
        <w:rPr>
          <w:rFonts w:ascii="Times New Roman" w:hAnsi="Times New Roman" w:cs="Times New Roman"/>
          <w:sz w:val="24"/>
          <w:szCs w:val="24"/>
          <w:vertAlign w:val="superscript"/>
        </w:rPr>
        <w:t>th</w:t>
      </w:r>
      <w:r w:rsidRPr="00333BE0">
        <w:rPr>
          <w:rFonts w:ascii="Times New Roman" w:hAnsi="Times New Roman" w:cs="Times New Roman"/>
          <w:sz w:val="24"/>
          <w:szCs w:val="24"/>
        </w:rPr>
        <w:t xml:space="preserve"> November 2019</w:t>
      </w:r>
    </w:p>
    <w:p w:rsidR="00720AFA" w:rsidRPr="00333BE0" w:rsidRDefault="00720AFA" w:rsidP="00333BE0">
      <w:pPr>
        <w:spacing w:line="480" w:lineRule="auto"/>
        <w:jc w:val="center"/>
        <w:rPr>
          <w:rFonts w:ascii="Times New Roman" w:hAnsi="Times New Roman" w:cs="Times New Roman"/>
          <w:sz w:val="24"/>
          <w:szCs w:val="24"/>
        </w:rPr>
      </w:pPr>
      <w:r w:rsidRPr="00333BE0">
        <w:rPr>
          <w:rFonts w:ascii="Times New Roman" w:hAnsi="Times New Roman" w:cs="Times New Roman"/>
          <w:sz w:val="24"/>
          <w:szCs w:val="24"/>
        </w:rPr>
        <w:t>Word count: 2,</w:t>
      </w:r>
      <w:r w:rsidR="000977A6" w:rsidRPr="00333BE0">
        <w:rPr>
          <w:rFonts w:ascii="Times New Roman" w:hAnsi="Times New Roman" w:cs="Times New Roman"/>
          <w:sz w:val="24"/>
          <w:szCs w:val="24"/>
        </w:rPr>
        <w:t>67</w:t>
      </w:r>
      <w:r w:rsidR="00867DBC">
        <w:rPr>
          <w:rFonts w:ascii="Times New Roman" w:hAnsi="Times New Roman" w:cs="Times New Roman"/>
          <w:sz w:val="24"/>
          <w:szCs w:val="24"/>
        </w:rPr>
        <w:t>3</w:t>
      </w:r>
      <w:bookmarkStart w:id="0" w:name="_GoBack"/>
      <w:bookmarkEnd w:id="0"/>
    </w:p>
    <w:p w:rsidR="00962DEE" w:rsidRPr="00333BE0" w:rsidRDefault="00962DEE" w:rsidP="00333BE0">
      <w:pPr>
        <w:spacing w:line="480" w:lineRule="auto"/>
        <w:rPr>
          <w:rFonts w:ascii="Times New Roman" w:hAnsi="Times New Roman" w:cs="Times New Roman"/>
          <w:sz w:val="24"/>
          <w:szCs w:val="24"/>
        </w:rPr>
      </w:pPr>
    </w:p>
    <w:p w:rsidR="00962DEE" w:rsidRPr="00333BE0" w:rsidRDefault="00962DEE" w:rsidP="00333BE0">
      <w:pPr>
        <w:spacing w:line="480" w:lineRule="auto"/>
        <w:rPr>
          <w:rFonts w:ascii="Times New Roman" w:hAnsi="Times New Roman" w:cs="Times New Roman"/>
          <w:sz w:val="24"/>
          <w:szCs w:val="24"/>
        </w:rPr>
      </w:pPr>
    </w:p>
    <w:p w:rsidR="00962DEE" w:rsidRPr="00333BE0" w:rsidRDefault="00962DEE" w:rsidP="00333BE0">
      <w:pPr>
        <w:spacing w:line="480" w:lineRule="auto"/>
        <w:rPr>
          <w:rFonts w:ascii="Times New Roman" w:hAnsi="Times New Roman" w:cs="Times New Roman"/>
          <w:sz w:val="24"/>
          <w:szCs w:val="24"/>
        </w:rPr>
      </w:pPr>
    </w:p>
    <w:p w:rsidR="00962DEE" w:rsidRPr="00333BE0" w:rsidRDefault="00962DEE" w:rsidP="00333BE0">
      <w:pPr>
        <w:spacing w:line="480" w:lineRule="auto"/>
        <w:rPr>
          <w:rFonts w:ascii="Times New Roman" w:hAnsi="Times New Roman" w:cs="Times New Roman"/>
          <w:sz w:val="24"/>
          <w:szCs w:val="24"/>
        </w:rPr>
      </w:pPr>
    </w:p>
    <w:p w:rsidR="00962DEE" w:rsidRPr="00333BE0" w:rsidRDefault="00962DEE" w:rsidP="00333BE0">
      <w:pPr>
        <w:spacing w:line="480" w:lineRule="auto"/>
        <w:rPr>
          <w:rFonts w:ascii="Times New Roman" w:hAnsi="Times New Roman" w:cs="Times New Roman"/>
          <w:sz w:val="24"/>
          <w:szCs w:val="24"/>
        </w:rPr>
      </w:pPr>
    </w:p>
    <w:p w:rsidR="00962DEE" w:rsidRPr="00333BE0" w:rsidRDefault="00962DEE" w:rsidP="00333BE0">
      <w:pPr>
        <w:tabs>
          <w:tab w:val="left" w:pos="3960"/>
        </w:tabs>
        <w:spacing w:line="480" w:lineRule="auto"/>
        <w:rPr>
          <w:rFonts w:ascii="Times New Roman" w:hAnsi="Times New Roman" w:cs="Times New Roman"/>
          <w:sz w:val="24"/>
          <w:szCs w:val="24"/>
        </w:rPr>
      </w:pPr>
      <w:r w:rsidRPr="00333BE0">
        <w:rPr>
          <w:rFonts w:ascii="Times New Roman" w:hAnsi="Times New Roman" w:cs="Times New Roman"/>
          <w:sz w:val="24"/>
          <w:szCs w:val="24"/>
        </w:rPr>
        <w:tab/>
      </w:r>
    </w:p>
    <w:p w:rsidR="00701484" w:rsidRPr="00333BE0" w:rsidRDefault="00701484" w:rsidP="00333BE0">
      <w:pPr>
        <w:spacing w:line="480" w:lineRule="auto"/>
        <w:rPr>
          <w:rFonts w:ascii="Times New Roman" w:hAnsi="Times New Roman" w:cs="Times New Roman"/>
          <w:sz w:val="24"/>
          <w:szCs w:val="24"/>
        </w:rPr>
      </w:pPr>
    </w:p>
    <w:p w:rsidR="00701484" w:rsidRPr="00333BE0" w:rsidRDefault="00701484" w:rsidP="00333BE0">
      <w:pPr>
        <w:spacing w:line="480" w:lineRule="auto"/>
        <w:rPr>
          <w:rFonts w:ascii="Times New Roman" w:hAnsi="Times New Roman" w:cs="Times New Roman"/>
          <w:sz w:val="24"/>
          <w:szCs w:val="24"/>
        </w:rPr>
      </w:pPr>
    </w:p>
    <w:p w:rsidR="00962DEE" w:rsidRPr="00333BE0" w:rsidRDefault="00D80550" w:rsidP="00466496">
      <w:pPr>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lastRenderedPageBreak/>
        <w:t>This essay will outline key aspects of corporate social responsibility (CSR) through investigating ethics that contribute to the subject. This essay aims to explore the theories behind being a responsible business, positive and negative factors of sustainability reporting and lastly aiming to form a view on whether CSR should be voluntary or enforced.</w:t>
      </w:r>
    </w:p>
    <w:p w:rsidR="00B22223" w:rsidRPr="00333BE0" w:rsidRDefault="00AC04D1"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Organisation</w:t>
      </w:r>
      <w:r w:rsidR="007D0EEE" w:rsidRPr="00333BE0">
        <w:rPr>
          <w:rFonts w:ascii="Times New Roman" w:hAnsi="Times New Roman" w:cs="Times New Roman"/>
          <w:sz w:val="24"/>
          <w:szCs w:val="24"/>
        </w:rPr>
        <w:t>s</w:t>
      </w:r>
      <w:r w:rsidRPr="00333BE0">
        <w:rPr>
          <w:rFonts w:ascii="Times New Roman" w:hAnsi="Times New Roman" w:cs="Times New Roman"/>
          <w:sz w:val="24"/>
          <w:szCs w:val="24"/>
        </w:rPr>
        <w:t xml:space="preserve"> goals depend on factors such as </w:t>
      </w:r>
      <w:r w:rsidR="007C5B67" w:rsidRPr="00333BE0">
        <w:rPr>
          <w:rFonts w:ascii="Times New Roman" w:hAnsi="Times New Roman" w:cs="Times New Roman"/>
          <w:sz w:val="24"/>
          <w:szCs w:val="24"/>
        </w:rPr>
        <w:t xml:space="preserve">a company’s motive, </w:t>
      </w:r>
      <w:r w:rsidRPr="00333BE0">
        <w:rPr>
          <w:rFonts w:ascii="Times New Roman" w:hAnsi="Times New Roman" w:cs="Times New Roman"/>
          <w:sz w:val="24"/>
          <w:szCs w:val="24"/>
        </w:rPr>
        <w:t>whether the company operates to provide social impacts</w:t>
      </w:r>
      <w:r w:rsidR="004879B3" w:rsidRPr="00333BE0">
        <w:rPr>
          <w:rFonts w:ascii="Times New Roman" w:hAnsi="Times New Roman" w:cs="Times New Roman"/>
          <w:sz w:val="24"/>
          <w:szCs w:val="24"/>
        </w:rPr>
        <w:t xml:space="preserve">, </w:t>
      </w:r>
      <w:r w:rsidR="007D0EEE" w:rsidRPr="00333BE0">
        <w:rPr>
          <w:rFonts w:ascii="Times New Roman" w:hAnsi="Times New Roman" w:cs="Times New Roman"/>
          <w:sz w:val="24"/>
          <w:szCs w:val="24"/>
        </w:rPr>
        <w:t>if</w:t>
      </w:r>
      <w:r w:rsidRPr="00333BE0">
        <w:rPr>
          <w:rFonts w:ascii="Times New Roman" w:hAnsi="Times New Roman" w:cs="Times New Roman"/>
          <w:sz w:val="24"/>
          <w:szCs w:val="24"/>
        </w:rPr>
        <w:t xml:space="preserve"> the company is profit driven</w:t>
      </w:r>
      <w:r w:rsidR="004879B3" w:rsidRPr="00333BE0">
        <w:rPr>
          <w:rFonts w:ascii="Times New Roman" w:hAnsi="Times New Roman" w:cs="Times New Roman"/>
          <w:sz w:val="24"/>
          <w:szCs w:val="24"/>
        </w:rPr>
        <w:t xml:space="preserve">, </w:t>
      </w:r>
      <w:r w:rsidR="002058AF" w:rsidRPr="00333BE0">
        <w:rPr>
          <w:rFonts w:ascii="Times New Roman" w:hAnsi="Times New Roman" w:cs="Times New Roman"/>
          <w:sz w:val="24"/>
          <w:szCs w:val="24"/>
        </w:rPr>
        <w:t xml:space="preserve">follows a </w:t>
      </w:r>
      <w:r w:rsidR="004879B3" w:rsidRPr="00333BE0">
        <w:rPr>
          <w:rFonts w:ascii="Times New Roman" w:hAnsi="Times New Roman" w:cs="Times New Roman"/>
          <w:sz w:val="24"/>
          <w:szCs w:val="24"/>
        </w:rPr>
        <w:t>philanthrop</w:t>
      </w:r>
      <w:r w:rsidR="002058AF" w:rsidRPr="00333BE0">
        <w:rPr>
          <w:rFonts w:ascii="Times New Roman" w:hAnsi="Times New Roman" w:cs="Times New Roman"/>
          <w:sz w:val="24"/>
          <w:szCs w:val="24"/>
        </w:rPr>
        <w:t>ist view</w:t>
      </w:r>
      <w:r w:rsidR="004879B3" w:rsidRPr="00333BE0">
        <w:rPr>
          <w:rFonts w:ascii="Times New Roman" w:hAnsi="Times New Roman" w:cs="Times New Roman"/>
          <w:sz w:val="24"/>
          <w:szCs w:val="24"/>
        </w:rPr>
        <w:t xml:space="preserve">, corporate </w:t>
      </w:r>
      <w:r w:rsidR="00500D65" w:rsidRPr="00333BE0">
        <w:rPr>
          <w:rFonts w:ascii="Times New Roman" w:hAnsi="Times New Roman" w:cs="Times New Roman"/>
          <w:sz w:val="24"/>
          <w:szCs w:val="24"/>
        </w:rPr>
        <w:t>citizenship</w:t>
      </w:r>
      <w:r w:rsidR="002058AF" w:rsidRPr="00333BE0">
        <w:rPr>
          <w:rFonts w:ascii="Times New Roman" w:hAnsi="Times New Roman" w:cs="Times New Roman"/>
          <w:sz w:val="24"/>
          <w:szCs w:val="24"/>
        </w:rPr>
        <w:t xml:space="preserve"> view or follows </w:t>
      </w:r>
      <w:r w:rsidR="004879B3" w:rsidRPr="00333BE0">
        <w:rPr>
          <w:rFonts w:ascii="Times New Roman" w:hAnsi="Times New Roman" w:cs="Times New Roman"/>
          <w:sz w:val="24"/>
          <w:szCs w:val="24"/>
        </w:rPr>
        <w:t>corporate social responsibility</w:t>
      </w:r>
      <w:r w:rsidR="002058AF" w:rsidRPr="00333BE0">
        <w:rPr>
          <w:rFonts w:ascii="Times New Roman" w:hAnsi="Times New Roman" w:cs="Times New Roman"/>
          <w:sz w:val="24"/>
          <w:szCs w:val="24"/>
        </w:rPr>
        <w:t xml:space="preserve"> ethics</w:t>
      </w:r>
      <w:r w:rsidRPr="00333BE0">
        <w:rPr>
          <w:rFonts w:ascii="Times New Roman" w:hAnsi="Times New Roman" w:cs="Times New Roman"/>
          <w:sz w:val="24"/>
          <w:szCs w:val="24"/>
        </w:rPr>
        <w:t xml:space="preserve">. Professor Muhammad Yunus is passionate in social </w:t>
      </w:r>
      <w:r w:rsidR="00B57783" w:rsidRPr="00333BE0">
        <w:rPr>
          <w:rFonts w:ascii="Times New Roman" w:hAnsi="Times New Roman" w:cs="Times New Roman"/>
          <w:sz w:val="24"/>
          <w:szCs w:val="24"/>
        </w:rPr>
        <w:t>responsibly</w:t>
      </w:r>
      <w:r w:rsidRPr="00333BE0">
        <w:rPr>
          <w:rFonts w:ascii="Times New Roman" w:hAnsi="Times New Roman" w:cs="Times New Roman"/>
          <w:sz w:val="24"/>
          <w:szCs w:val="24"/>
        </w:rPr>
        <w:t xml:space="preserve"> within organisations, he </w:t>
      </w:r>
      <w:r w:rsidR="007711F9" w:rsidRPr="00333BE0">
        <w:rPr>
          <w:rFonts w:ascii="Times New Roman" w:hAnsi="Times New Roman" w:cs="Times New Roman"/>
          <w:sz w:val="24"/>
          <w:szCs w:val="24"/>
        </w:rPr>
        <w:t>expresses</w:t>
      </w:r>
      <w:r w:rsidRPr="00333BE0">
        <w:rPr>
          <w:rFonts w:ascii="Times New Roman" w:hAnsi="Times New Roman" w:cs="Times New Roman"/>
          <w:sz w:val="24"/>
          <w:szCs w:val="24"/>
        </w:rPr>
        <w:t xml:space="preserve">, ‘ </w:t>
      </w:r>
      <w:r w:rsidRPr="00333BE0">
        <w:rPr>
          <w:rFonts w:ascii="Times New Roman" w:hAnsi="Times New Roman" w:cs="Times New Roman"/>
          <w:color w:val="101010"/>
          <w:sz w:val="24"/>
          <w:szCs w:val="24"/>
        </w:rPr>
        <w:t xml:space="preserve">Engaging in social business is beneficial to a company because it </w:t>
      </w:r>
      <w:r w:rsidR="002E0ABE" w:rsidRPr="00333BE0">
        <w:rPr>
          <w:rFonts w:ascii="Times New Roman" w:hAnsi="Times New Roman" w:cs="Times New Roman"/>
          <w:color w:val="101010"/>
          <w:sz w:val="24"/>
          <w:szCs w:val="24"/>
        </w:rPr>
        <w:t>focusses</w:t>
      </w:r>
      <w:r w:rsidRPr="00333BE0">
        <w:rPr>
          <w:rFonts w:ascii="Times New Roman" w:hAnsi="Times New Roman" w:cs="Times New Roman"/>
          <w:color w:val="101010"/>
          <w:sz w:val="24"/>
          <w:szCs w:val="24"/>
        </w:rPr>
        <w:t xml:space="preserve"> on business</w:t>
      </w:r>
      <w:r w:rsidR="002E0ABE" w:rsidRPr="00333BE0">
        <w:rPr>
          <w:rFonts w:ascii="Times New Roman" w:hAnsi="Times New Roman" w:cs="Times New Roman"/>
          <w:color w:val="101010"/>
          <w:sz w:val="24"/>
          <w:szCs w:val="24"/>
        </w:rPr>
        <w:t>’s ability</w:t>
      </w:r>
      <w:r w:rsidRPr="00333BE0">
        <w:rPr>
          <w:rFonts w:ascii="Times New Roman" w:hAnsi="Times New Roman" w:cs="Times New Roman"/>
          <w:color w:val="101010"/>
          <w:sz w:val="24"/>
          <w:szCs w:val="24"/>
        </w:rPr>
        <w:t xml:space="preserve"> to address social issues</w:t>
      </w:r>
      <w:r w:rsidR="007711F9" w:rsidRPr="00333BE0">
        <w:rPr>
          <w:rFonts w:ascii="Times New Roman" w:hAnsi="Times New Roman" w:cs="Times New Roman"/>
          <w:color w:val="101010"/>
          <w:sz w:val="24"/>
          <w:szCs w:val="24"/>
        </w:rPr>
        <w:t>,</w:t>
      </w:r>
      <w:r w:rsidR="002E0ABE" w:rsidRPr="00333BE0">
        <w:rPr>
          <w:rFonts w:ascii="Times New Roman" w:hAnsi="Times New Roman" w:cs="Times New Roman"/>
          <w:color w:val="101010"/>
          <w:sz w:val="24"/>
          <w:szCs w:val="24"/>
        </w:rPr>
        <w:t xml:space="preserve"> </w:t>
      </w:r>
      <w:r w:rsidRPr="00333BE0">
        <w:rPr>
          <w:rFonts w:ascii="Times New Roman" w:hAnsi="Times New Roman" w:cs="Times New Roman"/>
          <w:color w:val="101010"/>
          <w:sz w:val="24"/>
          <w:szCs w:val="24"/>
        </w:rPr>
        <w:t xml:space="preserve"> involves one-time investment with sustainable results, and produces other positive effects such as employee motivation and improved organizational culture’</w:t>
      </w:r>
      <w:sdt>
        <w:sdtPr>
          <w:rPr>
            <w:rFonts w:ascii="Times New Roman" w:hAnsi="Times New Roman" w:cs="Times New Roman"/>
            <w:color w:val="101010"/>
            <w:sz w:val="24"/>
            <w:szCs w:val="24"/>
          </w:rPr>
          <w:id w:val="1230122691"/>
          <w:citation/>
        </w:sdtPr>
        <w:sdtContent>
          <w:r w:rsidR="00B57783" w:rsidRPr="00333BE0">
            <w:rPr>
              <w:rFonts w:ascii="Times New Roman" w:hAnsi="Times New Roman" w:cs="Times New Roman"/>
              <w:color w:val="101010"/>
              <w:sz w:val="24"/>
              <w:szCs w:val="24"/>
            </w:rPr>
            <w:fldChar w:fldCharType="begin"/>
          </w:r>
          <w:r w:rsidR="00B57783" w:rsidRPr="00333BE0">
            <w:rPr>
              <w:rFonts w:ascii="Times New Roman" w:hAnsi="Times New Roman" w:cs="Times New Roman"/>
              <w:color w:val="101010"/>
              <w:sz w:val="24"/>
              <w:szCs w:val="24"/>
            </w:rPr>
            <w:instrText xml:space="preserve"> CITATION Muh \l 2057 </w:instrText>
          </w:r>
          <w:r w:rsidR="00B57783" w:rsidRPr="00333BE0">
            <w:rPr>
              <w:rFonts w:ascii="Times New Roman" w:hAnsi="Times New Roman" w:cs="Times New Roman"/>
              <w:color w:val="101010"/>
              <w:sz w:val="24"/>
              <w:szCs w:val="24"/>
            </w:rPr>
            <w:fldChar w:fldCharType="separate"/>
          </w:r>
          <w:r w:rsidR="00B57783" w:rsidRPr="00333BE0">
            <w:rPr>
              <w:rFonts w:ascii="Times New Roman" w:hAnsi="Times New Roman" w:cs="Times New Roman"/>
              <w:noProof/>
              <w:color w:val="101010"/>
              <w:sz w:val="24"/>
              <w:szCs w:val="24"/>
            </w:rPr>
            <w:t xml:space="preserve"> (Yunus, n.d.)</w:t>
          </w:r>
          <w:r w:rsidR="00B57783" w:rsidRPr="00333BE0">
            <w:rPr>
              <w:rFonts w:ascii="Times New Roman" w:hAnsi="Times New Roman" w:cs="Times New Roman"/>
              <w:color w:val="101010"/>
              <w:sz w:val="24"/>
              <w:szCs w:val="24"/>
            </w:rPr>
            <w:fldChar w:fldCharType="end"/>
          </w:r>
        </w:sdtContent>
      </w:sdt>
      <w:r w:rsidRPr="00333BE0">
        <w:rPr>
          <w:rFonts w:ascii="Times New Roman" w:hAnsi="Times New Roman" w:cs="Times New Roman"/>
          <w:color w:val="101010"/>
          <w:sz w:val="24"/>
          <w:szCs w:val="24"/>
        </w:rPr>
        <w:t>.</w:t>
      </w:r>
      <w:r w:rsidR="00E029F7" w:rsidRPr="00333BE0">
        <w:rPr>
          <w:rFonts w:ascii="Times New Roman" w:hAnsi="Times New Roman" w:cs="Times New Roman"/>
          <w:sz w:val="24"/>
          <w:szCs w:val="24"/>
        </w:rPr>
        <w:t xml:space="preserve"> Alternatively, p</w:t>
      </w:r>
      <w:r w:rsidR="00B57783" w:rsidRPr="00333BE0">
        <w:rPr>
          <w:rFonts w:ascii="Times New Roman" w:hAnsi="Times New Roman" w:cs="Times New Roman"/>
          <w:sz w:val="24"/>
          <w:szCs w:val="24"/>
        </w:rPr>
        <w:t xml:space="preserve">rofessionals within private sector organisations suggest that business profit should be a </w:t>
      </w:r>
      <w:r w:rsidR="00FB7DE6" w:rsidRPr="00333BE0">
        <w:rPr>
          <w:rFonts w:ascii="Times New Roman" w:hAnsi="Times New Roman" w:cs="Times New Roman"/>
          <w:sz w:val="24"/>
          <w:szCs w:val="24"/>
        </w:rPr>
        <w:t>company’s</w:t>
      </w:r>
      <w:r w:rsidR="00B57783" w:rsidRPr="00333BE0">
        <w:rPr>
          <w:rFonts w:ascii="Times New Roman" w:hAnsi="Times New Roman" w:cs="Times New Roman"/>
          <w:sz w:val="24"/>
          <w:szCs w:val="24"/>
        </w:rPr>
        <w:t xml:space="preserve"> first priority.</w:t>
      </w:r>
      <w:r w:rsidR="00FB7DE6" w:rsidRPr="00333BE0">
        <w:rPr>
          <w:rFonts w:ascii="Times New Roman" w:hAnsi="Times New Roman" w:cs="Times New Roman"/>
          <w:sz w:val="24"/>
          <w:szCs w:val="24"/>
        </w:rPr>
        <w:t xml:space="preserve"> Having previously investigated key aspects within private and social businesses</w:t>
      </w:r>
      <w:r w:rsidR="007711F9" w:rsidRPr="00333BE0">
        <w:rPr>
          <w:rFonts w:ascii="Times New Roman" w:hAnsi="Times New Roman" w:cs="Times New Roman"/>
          <w:sz w:val="24"/>
          <w:szCs w:val="24"/>
        </w:rPr>
        <w:t>,</w:t>
      </w:r>
      <w:r w:rsidR="00FB7DE6" w:rsidRPr="00333BE0">
        <w:rPr>
          <w:rFonts w:ascii="Times New Roman" w:hAnsi="Times New Roman" w:cs="Times New Roman"/>
          <w:sz w:val="24"/>
          <w:szCs w:val="24"/>
        </w:rPr>
        <w:t xml:space="preserve"> both arguments consist of fair </w:t>
      </w:r>
      <w:r w:rsidR="007711F9" w:rsidRPr="00333BE0">
        <w:rPr>
          <w:rFonts w:ascii="Times New Roman" w:hAnsi="Times New Roman" w:cs="Times New Roman"/>
          <w:sz w:val="24"/>
          <w:szCs w:val="24"/>
        </w:rPr>
        <w:t>points.</w:t>
      </w:r>
      <w:r w:rsidR="00FB7DE6" w:rsidRPr="00333BE0">
        <w:rPr>
          <w:rFonts w:ascii="Times New Roman" w:hAnsi="Times New Roman" w:cs="Times New Roman"/>
          <w:sz w:val="24"/>
          <w:szCs w:val="24"/>
        </w:rPr>
        <w:t xml:space="preserve"> </w:t>
      </w:r>
      <w:r w:rsidR="007711F9" w:rsidRPr="00333BE0">
        <w:rPr>
          <w:rFonts w:ascii="Times New Roman" w:hAnsi="Times New Roman" w:cs="Times New Roman"/>
          <w:sz w:val="24"/>
          <w:szCs w:val="24"/>
        </w:rPr>
        <w:t>However,</w:t>
      </w:r>
      <w:r w:rsidR="00FB7DE6" w:rsidRPr="00333BE0">
        <w:rPr>
          <w:rFonts w:ascii="Times New Roman" w:hAnsi="Times New Roman" w:cs="Times New Roman"/>
          <w:sz w:val="24"/>
          <w:szCs w:val="24"/>
        </w:rPr>
        <w:t xml:space="preserve"> </w:t>
      </w:r>
      <w:r w:rsidR="007D0EEE" w:rsidRPr="00333BE0">
        <w:rPr>
          <w:rFonts w:ascii="Times New Roman" w:hAnsi="Times New Roman" w:cs="Times New Roman"/>
          <w:sz w:val="24"/>
          <w:szCs w:val="24"/>
        </w:rPr>
        <w:t xml:space="preserve">I do not believe that </w:t>
      </w:r>
      <w:r w:rsidR="00FB7DE6" w:rsidRPr="00333BE0">
        <w:rPr>
          <w:rFonts w:ascii="Times New Roman" w:hAnsi="Times New Roman" w:cs="Times New Roman"/>
          <w:sz w:val="24"/>
          <w:szCs w:val="24"/>
        </w:rPr>
        <w:t xml:space="preserve">profitability should </w:t>
      </w:r>
      <w:r w:rsidR="007711F9" w:rsidRPr="00333BE0">
        <w:rPr>
          <w:rFonts w:ascii="Times New Roman" w:hAnsi="Times New Roman" w:cs="Times New Roman"/>
          <w:sz w:val="24"/>
          <w:szCs w:val="24"/>
        </w:rPr>
        <w:t>become</w:t>
      </w:r>
      <w:r w:rsidR="00FB7DE6" w:rsidRPr="00333BE0">
        <w:rPr>
          <w:rFonts w:ascii="Times New Roman" w:hAnsi="Times New Roman" w:cs="Times New Roman"/>
          <w:sz w:val="24"/>
          <w:szCs w:val="24"/>
        </w:rPr>
        <w:t xml:space="preserve"> power</w:t>
      </w:r>
      <w:r w:rsidR="007711F9" w:rsidRPr="00333BE0">
        <w:rPr>
          <w:rFonts w:ascii="Times New Roman" w:hAnsi="Times New Roman" w:cs="Times New Roman"/>
          <w:sz w:val="24"/>
          <w:szCs w:val="24"/>
        </w:rPr>
        <w:t>ing</w:t>
      </w:r>
      <w:r w:rsidR="00FB7DE6" w:rsidRPr="00333BE0">
        <w:rPr>
          <w:rFonts w:ascii="Times New Roman" w:hAnsi="Times New Roman" w:cs="Times New Roman"/>
          <w:sz w:val="24"/>
          <w:szCs w:val="24"/>
        </w:rPr>
        <w:t xml:space="preserve"> as </w:t>
      </w:r>
      <w:r w:rsidR="00A76913" w:rsidRPr="00333BE0">
        <w:rPr>
          <w:rFonts w:ascii="Times New Roman" w:hAnsi="Times New Roman" w:cs="Times New Roman"/>
          <w:sz w:val="24"/>
          <w:szCs w:val="24"/>
        </w:rPr>
        <w:t>customers</w:t>
      </w:r>
      <w:r w:rsidR="007711F9" w:rsidRPr="00333BE0">
        <w:rPr>
          <w:rFonts w:ascii="Times New Roman" w:hAnsi="Times New Roman" w:cs="Times New Roman"/>
          <w:sz w:val="24"/>
          <w:szCs w:val="24"/>
        </w:rPr>
        <w:t xml:space="preserve"> </w:t>
      </w:r>
      <w:r w:rsidR="00A76913" w:rsidRPr="00333BE0">
        <w:rPr>
          <w:rFonts w:ascii="Times New Roman" w:hAnsi="Times New Roman" w:cs="Times New Roman"/>
          <w:sz w:val="24"/>
          <w:szCs w:val="24"/>
        </w:rPr>
        <w:t>may</w:t>
      </w:r>
      <w:r w:rsidR="007711F9" w:rsidRPr="00333BE0">
        <w:rPr>
          <w:rFonts w:ascii="Times New Roman" w:hAnsi="Times New Roman" w:cs="Times New Roman"/>
          <w:sz w:val="24"/>
          <w:szCs w:val="24"/>
        </w:rPr>
        <w:t xml:space="preserve"> begin to</w:t>
      </w:r>
      <w:r w:rsidR="00FB7DE6" w:rsidRPr="00333BE0">
        <w:rPr>
          <w:rFonts w:ascii="Times New Roman" w:hAnsi="Times New Roman" w:cs="Times New Roman"/>
          <w:sz w:val="24"/>
          <w:szCs w:val="24"/>
        </w:rPr>
        <w:t xml:space="preserve"> question ethical reasoning within the company. Instead, the question regarding ‘how’ increased profits are achieved is vital and this illustrates </w:t>
      </w:r>
      <w:r w:rsidR="007E3F7A" w:rsidRPr="00333BE0">
        <w:rPr>
          <w:rFonts w:ascii="Times New Roman" w:hAnsi="Times New Roman" w:cs="Times New Roman"/>
          <w:sz w:val="24"/>
          <w:szCs w:val="24"/>
        </w:rPr>
        <w:t>sectors</w:t>
      </w:r>
      <w:r w:rsidR="00FB7DE6" w:rsidRPr="00333BE0">
        <w:rPr>
          <w:rFonts w:ascii="Times New Roman" w:hAnsi="Times New Roman" w:cs="Times New Roman"/>
          <w:sz w:val="24"/>
          <w:szCs w:val="24"/>
        </w:rPr>
        <w:t xml:space="preserve"> </w:t>
      </w:r>
      <w:r w:rsidR="007E3F7A" w:rsidRPr="00333BE0">
        <w:rPr>
          <w:rFonts w:ascii="Times New Roman" w:hAnsi="Times New Roman" w:cs="Times New Roman"/>
          <w:sz w:val="24"/>
          <w:szCs w:val="24"/>
        </w:rPr>
        <w:t>of responsibility that should be considered.</w:t>
      </w:r>
      <w:r w:rsidR="00E029F7" w:rsidRPr="00333BE0">
        <w:rPr>
          <w:rFonts w:ascii="Times New Roman" w:hAnsi="Times New Roman" w:cs="Times New Roman"/>
          <w:sz w:val="24"/>
          <w:szCs w:val="24"/>
        </w:rPr>
        <w:t xml:space="preserve"> </w:t>
      </w:r>
      <w:r w:rsidR="00A76913" w:rsidRPr="00333BE0">
        <w:rPr>
          <w:rFonts w:ascii="Times New Roman" w:hAnsi="Times New Roman" w:cs="Times New Roman"/>
          <w:sz w:val="24"/>
          <w:szCs w:val="24"/>
        </w:rPr>
        <w:t>I</w:t>
      </w:r>
      <w:r w:rsidR="00E029F7" w:rsidRPr="00333BE0">
        <w:rPr>
          <w:rFonts w:ascii="Times New Roman" w:hAnsi="Times New Roman" w:cs="Times New Roman"/>
          <w:sz w:val="24"/>
          <w:szCs w:val="24"/>
        </w:rPr>
        <w:t>ndividuals that are</w:t>
      </w:r>
      <w:r w:rsidR="00BE1E62" w:rsidRPr="00333BE0">
        <w:rPr>
          <w:rFonts w:ascii="Times New Roman" w:hAnsi="Times New Roman" w:cs="Times New Roman"/>
          <w:sz w:val="24"/>
          <w:szCs w:val="24"/>
        </w:rPr>
        <w:t xml:space="preserve"> </w:t>
      </w:r>
      <w:r w:rsidR="00E029F7" w:rsidRPr="00333BE0">
        <w:rPr>
          <w:rFonts w:ascii="Times New Roman" w:hAnsi="Times New Roman" w:cs="Times New Roman"/>
          <w:sz w:val="24"/>
          <w:szCs w:val="24"/>
        </w:rPr>
        <w:t>p</w:t>
      </w:r>
      <w:r w:rsidR="00BE1E62" w:rsidRPr="00333BE0">
        <w:rPr>
          <w:rFonts w:ascii="Times New Roman" w:hAnsi="Times New Roman" w:cs="Times New Roman"/>
          <w:sz w:val="24"/>
          <w:szCs w:val="24"/>
        </w:rPr>
        <w:t>hilanthropists invest their wealth to bring good to society. Andrew Carnegie is a well-known philanthropist that states, ‘No man can become rich without himself enriching others’ he also states, ‘The man who dies rich dies disgraced’</w:t>
      </w:r>
      <w:sdt>
        <w:sdtPr>
          <w:rPr>
            <w:rFonts w:ascii="Times New Roman" w:hAnsi="Times New Roman" w:cs="Times New Roman"/>
            <w:sz w:val="24"/>
            <w:szCs w:val="24"/>
          </w:rPr>
          <w:id w:val="-564950088"/>
          <w:citation/>
        </w:sdtPr>
        <w:sdtContent>
          <w:r w:rsidR="00BE1E62" w:rsidRPr="00333BE0">
            <w:rPr>
              <w:rFonts w:ascii="Times New Roman" w:hAnsi="Times New Roman" w:cs="Times New Roman"/>
              <w:sz w:val="24"/>
              <w:szCs w:val="24"/>
            </w:rPr>
            <w:fldChar w:fldCharType="begin"/>
          </w:r>
          <w:r w:rsidR="00BE1E62" w:rsidRPr="00333BE0">
            <w:rPr>
              <w:rFonts w:ascii="Times New Roman" w:hAnsi="Times New Roman" w:cs="Times New Roman"/>
              <w:sz w:val="24"/>
              <w:szCs w:val="24"/>
            </w:rPr>
            <w:instrText xml:space="preserve"> CITATION Emm15 \l 2057 </w:instrText>
          </w:r>
          <w:r w:rsidR="00BE1E62" w:rsidRPr="00333BE0">
            <w:rPr>
              <w:rFonts w:ascii="Times New Roman" w:hAnsi="Times New Roman" w:cs="Times New Roman"/>
              <w:sz w:val="24"/>
              <w:szCs w:val="24"/>
            </w:rPr>
            <w:fldChar w:fldCharType="separate"/>
          </w:r>
          <w:r w:rsidR="00BE1E62" w:rsidRPr="00333BE0">
            <w:rPr>
              <w:rFonts w:ascii="Times New Roman" w:hAnsi="Times New Roman" w:cs="Times New Roman"/>
              <w:noProof/>
              <w:sz w:val="24"/>
              <w:szCs w:val="24"/>
            </w:rPr>
            <w:t xml:space="preserve"> (Emmie Martin, 2015)</w:t>
          </w:r>
          <w:r w:rsidR="00BE1E62" w:rsidRPr="00333BE0">
            <w:rPr>
              <w:rFonts w:ascii="Times New Roman" w:hAnsi="Times New Roman" w:cs="Times New Roman"/>
              <w:sz w:val="24"/>
              <w:szCs w:val="24"/>
            </w:rPr>
            <w:fldChar w:fldCharType="end"/>
          </w:r>
        </w:sdtContent>
      </w:sdt>
      <w:r w:rsidR="00BE1E62" w:rsidRPr="00333BE0">
        <w:rPr>
          <w:rFonts w:ascii="Times New Roman" w:hAnsi="Times New Roman" w:cs="Times New Roman"/>
          <w:sz w:val="24"/>
          <w:szCs w:val="24"/>
        </w:rPr>
        <w:t>.</w:t>
      </w:r>
      <w:r w:rsidR="00E029F7" w:rsidRPr="00333BE0">
        <w:rPr>
          <w:rFonts w:ascii="Times New Roman" w:hAnsi="Times New Roman" w:cs="Times New Roman"/>
          <w:sz w:val="24"/>
          <w:szCs w:val="24"/>
        </w:rPr>
        <w:t xml:space="preserve"> Whereas, c</w:t>
      </w:r>
      <w:r w:rsidR="00BE1E62" w:rsidRPr="00333BE0">
        <w:rPr>
          <w:rFonts w:ascii="Times New Roman" w:hAnsi="Times New Roman" w:cs="Times New Roman"/>
          <w:sz w:val="24"/>
          <w:szCs w:val="24"/>
        </w:rPr>
        <w:t xml:space="preserve">orporate citizenship </w:t>
      </w:r>
      <w:r w:rsidR="00503F43" w:rsidRPr="00333BE0">
        <w:rPr>
          <w:rFonts w:ascii="Times New Roman" w:hAnsi="Times New Roman" w:cs="Times New Roman"/>
          <w:sz w:val="24"/>
          <w:szCs w:val="24"/>
        </w:rPr>
        <w:t>involves how conscious corporations are for society.</w:t>
      </w:r>
      <w:r w:rsidR="00BE1E62" w:rsidRPr="00333BE0">
        <w:rPr>
          <w:rFonts w:ascii="Times New Roman" w:hAnsi="Times New Roman" w:cs="Times New Roman"/>
          <w:sz w:val="24"/>
          <w:szCs w:val="24"/>
        </w:rPr>
        <w:t xml:space="preserve"> </w:t>
      </w:r>
      <w:r w:rsidR="002E0ABE" w:rsidRPr="00333BE0">
        <w:rPr>
          <w:rFonts w:ascii="Times New Roman" w:hAnsi="Times New Roman" w:cs="Times New Roman"/>
          <w:sz w:val="24"/>
          <w:szCs w:val="24"/>
        </w:rPr>
        <w:t>Corporate</w:t>
      </w:r>
      <w:r w:rsidR="00503F43" w:rsidRPr="00333BE0">
        <w:rPr>
          <w:rFonts w:ascii="Times New Roman" w:hAnsi="Times New Roman" w:cs="Times New Roman"/>
          <w:sz w:val="24"/>
          <w:szCs w:val="24"/>
        </w:rPr>
        <w:t xml:space="preserve"> citizens aim to provide adequate level of lifestyle and standards of living for those a</w:t>
      </w:r>
      <w:r w:rsidR="00B22223" w:rsidRPr="00333BE0">
        <w:rPr>
          <w:rFonts w:ascii="Times New Roman" w:hAnsi="Times New Roman" w:cs="Times New Roman"/>
          <w:sz w:val="24"/>
          <w:szCs w:val="24"/>
        </w:rPr>
        <w:t>r</w:t>
      </w:r>
      <w:r w:rsidR="00503F43" w:rsidRPr="00333BE0">
        <w:rPr>
          <w:rFonts w:ascii="Times New Roman" w:hAnsi="Times New Roman" w:cs="Times New Roman"/>
          <w:sz w:val="24"/>
          <w:szCs w:val="24"/>
        </w:rPr>
        <w:t xml:space="preserve">ound them whilst continuing to </w:t>
      </w:r>
      <w:r w:rsidR="00B22223" w:rsidRPr="00333BE0">
        <w:rPr>
          <w:rFonts w:ascii="Times New Roman" w:hAnsi="Times New Roman" w:cs="Times New Roman"/>
          <w:sz w:val="24"/>
          <w:szCs w:val="24"/>
        </w:rPr>
        <w:t>create</w:t>
      </w:r>
      <w:r w:rsidR="00503F43" w:rsidRPr="00333BE0">
        <w:rPr>
          <w:rFonts w:ascii="Times New Roman" w:hAnsi="Times New Roman" w:cs="Times New Roman"/>
          <w:sz w:val="24"/>
          <w:szCs w:val="24"/>
        </w:rPr>
        <w:t xml:space="preserve"> profit and gain stakeholders. </w:t>
      </w:r>
      <w:r w:rsidR="00821BC7" w:rsidRPr="00333BE0">
        <w:rPr>
          <w:rFonts w:ascii="Times New Roman" w:hAnsi="Times New Roman" w:cs="Times New Roman"/>
          <w:sz w:val="24"/>
          <w:szCs w:val="24"/>
        </w:rPr>
        <w:t xml:space="preserve">I </w:t>
      </w:r>
      <w:r w:rsidR="00A71D5B" w:rsidRPr="00333BE0">
        <w:rPr>
          <w:rFonts w:ascii="Times New Roman" w:hAnsi="Times New Roman" w:cs="Times New Roman"/>
          <w:sz w:val="24"/>
          <w:szCs w:val="24"/>
        </w:rPr>
        <w:t>think</w:t>
      </w:r>
      <w:r w:rsidR="00821BC7" w:rsidRPr="00333BE0">
        <w:rPr>
          <w:rFonts w:ascii="Times New Roman" w:hAnsi="Times New Roman" w:cs="Times New Roman"/>
          <w:sz w:val="24"/>
          <w:szCs w:val="24"/>
        </w:rPr>
        <w:t xml:space="preserve"> that t</w:t>
      </w:r>
      <w:r w:rsidR="00503F43" w:rsidRPr="00333BE0">
        <w:rPr>
          <w:rFonts w:ascii="Times New Roman" w:hAnsi="Times New Roman" w:cs="Times New Roman"/>
          <w:sz w:val="24"/>
          <w:szCs w:val="24"/>
        </w:rPr>
        <w:t xml:space="preserve">here is a need for </w:t>
      </w:r>
      <w:r w:rsidR="00A71D5B" w:rsidRPr="00333BE0">
        <w:rPr>
          <w:rFonts w:ascii="Times New Roman" w:hAnsi="Times New Roman" w:cs="Times New Roman"/>
          <w:sz w:val="24"/>
          <w:szCs w:val="24"/>
        </w:rPr>
        <w:t>businesses</w:t>
      </w:r>
      <w:r w:rsidR="00503F43" w:rsidRPr="00333BE0">
        <w:rPr>
          <w:rFonts w:ascii="Times New Roman" w:hAnsi="Times New Roman" w:cs="Times New Roman"/>
          <w:sz w:val="24"/>
          <w:szCs w:val="24"/>
        </w:rPr>
        <w:t xml:space="preserve"> who are socially responsible like Muhammad Yunus’ </w:t>
      </w:r>
      <w:r w:rsidR="00A25468" w:rsidRPr="00333BE0">
        <w:rPr>
          <w:rFonts w:ascii="Times New Roman" w:hAnsi="Times New Roman" w:cs="Times New Roman"/>
          <w:sz w:val="24"/>
          <w:szCs w:val="24"/>
        </w:rPr>
        <w:t xml:space="preserve">who established the </w:t>
      </w:r>
      <w:r w:rsidR="00B22223" w:rsidRPr="00333BE0">
        <w:rPr>
          <w:rFonts w:ascii="Times New Roman" w:hAnsi="Times New Roman" w:cs="Times New Roman"/>
          <w:sz w:val="24"/>
          <w:szCs w:val="24"/>
        </w:rPr>
        <w:t>G</w:t>
      </w:r>
      <w:r w:rsidR="00503F43" w:rsidRPr="00333BE0">
        <w:rPr>
          <w:rFonts w:ascii="Times New Roman" w:hAnsi="Times New Roman" w:cs="Times New Roman"/>
          <w:sz w:val="24"/>
          <w:szCs w:val="24"/>
        </w:rPr>
        <w:t xml:space="preserve">rameen </w:t>
      </w:r>
      <w:r w:rsidR="00B22223" w:rsidRPr="00333BE0">
        <w:rPr>
          <w:rFonts w:ascii="Times New Roman" w:hAnsi="Times New Roman" w:cs="Times New Roman"/>
          <w:sz w:val="24"/>
          <w:szCs w:val="24"/>
        </w:rPr>
        <w:lastRenderedPageBreak/>
        <w:t>B</w:t>
      </w:r>
      <w:r w:rsidR="00503F43" w:rsidRPr="00333BE0">
        <w:rPr>
          <w:rFonts w:ascii="Times New Roman" w:hAnsi="Times New Roman" w:cs="Times New Roman"/>
          <w:sz w:val="24"/>
          <w:szCs w:val="24"/>
        </w:rPr>
        <w:t xml:space="preserve">ank to </w:t>
      </w:r>
      <w:r w:rsidR="00A25468" w:rsidRPr="00333BE0">
        <w:rPr>
          <w:rFonts w:ascii="Times New Roman" w:hAnsi="Times New Roman" w:cs="Times New Roman"/>
          <w:sz w:val="24"/>
          <w:szCs w:val="24"/>
        </w:rPr>
        <w:t>positively</w:t>
      </w:r>
      <w:r w:rsidR="00E62DF2" w:rsidRPr="00333BE0">
        <w:rPr>
          <w:rFonts w:ascii="Times New Roman" w:hAnsi="Times New Roman" w:cs="Times New Roman"/>
          <w:sz w:val="24"/>
          <w:szCs w:val="24"/>
        </w:rPr>
        <w:t xml:space="preserve"> </w:t>
      </w:r>
      <w:r w:rsidR="00503F43" w:rsidRPr="00333BE0">
        <w:rPr>
          <w:rFonts w:ascii="Times New Roman" w:hAnsi="Times New Roman" w:cs="Times New Roman"/>
          <w:sz w:val="24"/>
          <w:szCs w:val="24"/>
        </w:rPr>
        <w:t>impact</w:t>
      </w:r>
      <w:r w:rsidR="00A25468" w:rsidRPr="00333BE0">
        <w:rPr>
          <w:rFonts w:ascii="Times New Roman" w:hAnsi="Times New Roman" w:cs="Times New Roman"/>
          <w:sz w:val="24"/>
          <w:szCs w:val="24"/>
        </w:rPr>
        <w:t xml:space="preserve"> </w:t>
      </w:r>
      <w:r w:rsidR="00503F43" w:rsidRPr="00333BE0">
        <w:rPr>
          <w:rFonts w:ascii="Times New Roman" w:hAnsi="Times New Roman" w:cs="Times New Roman"/>
          <w:sz w:val="24"/>
          <w:szCs w:val="24"/>
        </w:rPr>
        <w:t>society</w:t>
      </w:r>
      <w:r w:rsidR="00A25468" w:rsidRPr="00333BE0">
        <w:rPr>
          <w:rFonts w:ascii="Times New Roman" w:hAnsi="Times New Roman" w:cs="Times New Roman"/>
          <w:sz w:val="24"/>
          <w:szCs w:val="24"/>
        </w:rPr>
        <w:t xml:space="preserve"> and gain an insight into community needs</w:t>
      </w:r>
      <w:r w:rsidR="00503F43" w:rsidRPr="00333BE0">
        <w:rPr>
          <w:rFonts w:ascii="Times New Roman" w:hAnsi="Times New Roman" w:cs="Times New Roman"/>
          <w:sz w:val="24"/>
          <w:szCs w:val="24"/>
        </w:rPr>
        <w:t xml:space="preserve"> rather than </w:t>
      </w:r>
      <w:r w:rsidR="00B22223" w:rsidRPr="00333BE0">
        <w:rPr>
          <w:rFonts w:ascii="Times New Roman" w:hAnsi="Times New Roman" w:cs="Times New Roman"/>
          <w:sz w:val="24"/>
          <w:szCs w:val="24"/>
        </w:rPr>
        <w:t>profit driven</w:t>
      </w:r>
      <w:r w:rsidR="00E62DF2" w:rsidRPr="00333BE0">
        <w:rPr>
          <w:rFonts w:ascii="Times New Roman" w:hAnsi="Times New Roman" w:cs="Times New Roman"/>
          <w:sz w:val="24"/>
          <w:szCs w:val="24"/>
        </w:rPr>
        <w:t xml:space="preserve"> </w:t>
      </w:r>
      <w:r w:rsidR="00A25468" w:rsidRPr="00333BE0">
        <w:rPr>
          <w:rFonts w:ascii="Times New Roman" w:hAnsi="Times New Roman" w:cs="Times New Roman"/>
          <w:sz w:val="24"/>
          <w:szCs w:val="24"/>
        </w:rPr>
        <w:t xml:space="preserve">organisations that </w:t>
      </w:r>
      <w:r w:rsidR="00A76913" w:rsidRPr="00333BE0">
        <w:rPr>
          <w:rFonts w:ascii="Times New Roman" w:hAnsi="Times New Roman" w:cs="Times New Roman"/>
          <w:sz w:val="24"/>
          <w:szCs w:val="24"/>
        </w:rPr>
        <w:t xml:space="preserve">often </w:t>
      </w:r>
      <w:r w:rsidR="00A25468" w:rsidRPr="00333BE0">
        <w:rPr>
          <w:rFonts w:ascii="Times New Roman" w:hAnsi="Times New Roman" w:cs="Times New Roman"/>
          <w:sz w:val="24"/>
          <w:szCs w:val="24"/>
        </w:rPr>
        <w:t>disregard these factors</w:t>
      </w:r>
      <w:r w:rsidR="00B22223" w:rsidRPr="00333BE0">
        <w:rPr>
          <w:rFonts w:ascii="Times New Roman" w:hAnsi="Times New Roman" w:cs="Times New Roman"/>
          <w:sz w:val="24"/>
          <w:szCs w:val="24"/>
        </w:rPr>
        <w:t xml:space="preserve">. </w:t>
      </w:r>
    </w:p>
    <w:p w:rsidR="00F03AD1" w:rsidRPr="00333BE0" w:rsidRDefault="00AD7128"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Having outlined the differen</w:t>
      </w:r>
      <w:r w:rsidR="00814D1D" w:rsidRPr="00333BE0">
        <w:rPr>
          <w:rFonts w:ascii="Times New Roman" w:hAnsi="Times New Roman" w:cs="Times New Roman"/>
          <w:sz w:val="24"/>
          <w:szCs w:val="24"/>
        </w:rPr>
        <w:t xml:space="preserve">ces </w:t>
      </w:r>
      <w:r w:rsidRPr="00333BE0">
        <w:rPr>
          <w:rFonts w:ascii="Times New Roman" w:hAnsi="Times New Roman" w:cs="Times New Roman"/>
          <w:sz w:val="24"/>
          <w:szCs w:val="24"/>
        </w:rPr>
        <w:t xml:space="preserve">regarding what businesses </w:t>
      </w:r>
      <w:r w:rsidR="00814D1D" w:rsidRPr="00333BE0">
        <w:rPr>
          <w:rFonts w:ascii="Times New Roman" w:hAnsi="Times New Roman" w:cs="Times New Roman"/>
          <w:sz w:val="24"/>
          <w:szCs w:val="24"/>
        </w:rPr>
        <w:t>view</w:t>
      </w:r>
      <w:r w:rsidRPr="00333BE0">
        <w:rPr>
          <w:rFonts w:ascii="Times New Roman" w:hAnsi="Times New Roman" w:cs="Times New Roman"/>
          <w:sz w:val="24"/>
          <w:szCs w:val="24"/>
        </w:rPr>
        <w:t xml:space="preserve"> as </w:t>
      </w:r>
      <w:r w:rsidR="00814D1D" w:rsidRPr="00333BE0">
        <w:rPr>
          <w:rFonts w:ascii="Times New Roman" w:hAnsi="Times New Roman" w:cs="Times New Roman"/>
          <w:sz w:val="24"/>
          <w:szCs w:val="24"/>
        </w:rPr>
        <w:t xml:space="preserve">‘being </w:t>
      </w:r>
      <w:r w:rsidRPr="00333BE0">
        <w:rPr>
          <w:rFonts w:ascii="Times New Roman" w:hAnsi="Times New Roman" w:cs="Times New Roman"/>
          <w:sz w:val="24"/>
          <w:szCs w:val="24"/>
        </w:rPr>
        <w:t>responsible</w:t>
      </w:r>
      <w:r w:rsidR="00814D1D" w:rsidRPr="00333BE0">
        <w:rPr>
          <w:rFonts w:ascii="Times New Roman" w:hAnsi="Times New Roman" w:cs="Times New Roman"/>
          <w:sz w:val="24"/>
          <w:szCs w:val="24"/>
        </w:rPr>
        <w:t>’</w:t>
      </w:r>
      <w:r w:rsidRPr="00333BE0">
        <w:rPr>
          <w:rFonts w:ascii="Times New Roman" w:hAnsi="Times New Roman" w:cs="Times New Roman"/>
          <w:sz w:val="24"/>
          <w:szCs w:val="24"/>
        </w:rPr>
        <w:t xml:space="preserve"> is</w:t>
      </w:r>
      <w:r w:rsidR="009C1153" w:rsidRPr="00333BE0">
        <w:rPr>
          <w:rFonts w:ascii="Times New Roman" w:hAnsi="Times New Roman" w:cs="Times New Roman"/>
          <w:sz w:val="24"/>
          <w:szCs w:val="24"/>
        </w:rPr>
        <w:t>, it is</w:t>
      </w:r>
      <w:r w:rsidRPr="00333BE0">
        <w:rPr>
          <w:rFonts w:ascii="Times New Roman" w:hAnsi="Times New Roman" w:cs="Times New Roman"/>
          <w:sz w:val="24"/>
          <w:szCs w:val="24"/>
        </w:rPr>
        <w:t xml:space="preserve"> </w:t>
      </w:r>
      <w:r w:rsidR="00814D1D" w:rsidRPr="00333BE0">
        <w:rPr>
          <w:rFonts w:ascii="Times New Roman" w:hAnsi="Times New Roman" w:cs="Times New Roman"/>
          <w:sz w:val="24"/>
          <w:szCs w:val="24"/>
        </w:rPr>
        <w:t>apparent</w:t>
      </w:r>
      <w:r w:rsidRPr="00333BE0">
        <w:rPr>
          <w:rFonts w:ascii="Times New Roman" w:hAnsi="Times New Roman" w:cs="Times New Roman"/>
          <w:sz w:val="24"/>
          <w:szCs w:val="24"/>
        </w:rPr>
        <w:t xml:space="preserve"> that there are different motives behind each type of organisation. This is often due to </w:t>
      </w:r>
      <w:r w:rsidR="007D69F8" w:rsidRPr="00333BE0">
        <w:rPr>
          <w:rFonts w:ascii="Times New Roman" w:hAnsi="Times New Roman" w:cs="Times New Roman"/>
          <w:sz w:val="24"/>
          <w:szCs w:val="24"/>
        </w:rPr>
        <w:t>the</w:t>
      </w:r>
      <w:r w:rsidRPr="00333BE0">
        <w:rPr>
          <w:rFonts w:ascii="Times New Roman" w:hAnsi="Times New Roman" w:cs="Times New Roman"/>
          <w:sz w:val="24"/>
          <w:szCs w:val="24"/>
        </w:rPr>
        <w:t xml:space="preserve"> company’s ethics.</w:t>
      </w:r>
      <w:r w:rsidR="00F750B4" w:rsidRPr="00333BE0">
        <w:rPr>
          <w:rFonts w:ascii="Times New Roman" w:hAnsi="Times New Roman" w:cs="Times New Roman"/>
          <w:sz w:val="24"/>
          <w:szCs w:val="24"/>
        </w:rPr>
        <w:t xml:space="preserve"> </w:t>
      </w:r>
      <w:r w:rsidR="0009349D" w:rsidRPr="00333BE0">
        <w:rPr>
          <w:rFonts w:ascii="Times New Roman" w:hAnsi="Times New Roman" w:cs="Times New Roman"/>
          <w:sz w:val="24"/>
          <w:szCs w:val="24"/>
        </w:rPr>
        <w:t>Ethics are often defined as values or moral principles that affect a person’s decision making. Ethics determine what an individuals or corporation believe will positively impact themselves and society</w:t>
      </w:r>
      <w:sdt>
        <w:sdtPr>
          <w:rPr>
            <w:rFonts w:ascii="Times New Roman" w:hAnsi="Times New Roman" w:cs="Times New Roman"/>
            <w:sz w:val="24"/>
            <w:szCs w:val="24"/>
          </w:rPr>
          <w:id w:val="-1294209281"/>
          <w:citation/>
        </w:sdtPr>
        <w:sdtContent>
          <w:r w:rsidR="007D69F8" w:rsidRPr="00333BE0">
            <w:rPr>
              <w:rFonts w:ascii="Times New Roman" w:hAnsi="Times New Roman" w:cs="Times New Roman"/>
              <w:sz w:val="24"/>
              <w:szCs w:val="24"/>
            </w:rPr>
            <w:fldChar w:fldCharType="begin"/>
          </w:r>
          <w:r w:rsidR="007D69F8" w:rsidRPr="00333BE0">
            <w:rPr>
              <w:rFonts w:ascii="Times New Roman" w:hAnsi="Times New Roman" w:cs="Times New Roman"/>
              <w:sz w:val="24"/>
              <w:szCs w:val="24"/>
            </w:rPr>
            <w:instrText xml:space="preserve"> CITATION All19 \l 2057 </w:instrText>
          </w:r>
          <w:r w:rsidR="007D69F8" w:rsidRPr="00333BE0">
            <w:rPr>
              <w:rFonts w:ascii="Times New Roman" w:hAnsi="Times New Roman" w:cs="Times New Roman"/>
              <w:sz w:val="24"/>
              <w:szCs w:val="24"/>
            </w:rPr>
            <w:fldChar w:fldCharType="separate"/>
          </w:r>
          <w:r w:rsidR="007D69F8" w:rsidRPr="00333BE0">
            <w:rPr>
              <w:rFonts w:ascii="Times New Roman" w:hAnsi="Times New Roman" w:cs="Times New Roman"/>
              <w:noProof/>
              <w:sz w:val="24"/>
              <w:szCs w:val="24"/>
            </w:rPr>
            <w:t xml:space="preserve"> (All About Philosophy, 2019)</w:t>
          </w:r>
          <w:r w:rsidR="007D69F8" w:rsidRPr="00333BE0">
            <w:rPr>
              <w:rFonts w:ascii="Times New Roman" w:hAnsi="Times New Roman" w:cs="Times New Roman"/>
              <w:sz w:val="24"/>
              <w:szCs w:val="24"/>
            </w:rPr>
            <w:fldChar w:fldCharType="end"/>
          </w:r>
        </w:sdtContent>
      </w:sdt>
      <w:r w:rsidR="0009349D" w:rsidRPr="00333BE0">
        <w:rPr>
          <w:rFonts w:ascii="Times New Roman" w:hAnsi="Times New Roman" w:cs="Times New Roman"/>
          <w:sz w:val="24"/>
          <w:szCs w:val="24"/>
        </w:rPr>
        <w:t xml:space="preserve">. However, ethical differences </w:t>
      </w:r>
      <w:r w:rsidR="007D69F8" w:rsidRPr="00333BE0">
        <w:rPr>
          <w:rFonts w:ascii="Times New Roman" w:hAnsi="Times New Roman" w:cs="Times New Roman"/>
          <w:sz w:val="24"/>
          <w:szCs w:val="24"/>
        </w:rPr>
        <w:t xml:space="preserve">are often </w:t>
      </w:r>
      <w:r w:rsidR="0009349D" w:rsidRPr="00333BE0">
        <w:rPr>
          <w:rFonts w:ascii="Times New Roman" w:hAnsi="Times New Roman" w:cs="Times New Roman"/>
          <w:sz w:val="24"/>
          <w:szCs w:val="24"/>
        </w:rPr>
        <w:t>divided due to aspects such as religion</w:t>
      </w:r>
      <w:r w:rsidR="007C5B67" w:rsidRPr="00333BE0">
        <w:rPr>
          <w:rFonts w:ascii="Times New Roman" w:hAnsi="Times New Roman" w:cs="Times New Roman"/>
          <w:sz w:val="24"/>
          <w:szCs w:val="24"/>
        </w:rPr>
        <w:t xml:space="preserve">, </w:t>
      </w:r>
      <w:r w:rsidR="0009349D" w:rsidRPr="00333BE0">
        <w:rPr>
          <w:rFonts w:ascii="Times New Roman" w:hAnsi="Times New Roman" w:cs="Times New Roman"/>
          <w:sz w:val="24"/>
          <w:szCs w:val="24"/>
        </w:rPr>
        <w:t>culture</w:t>
      </w:r>
      <w:r w:rsidR="007C5B67" w:rsidRPr="00333BE0">
        <w:rPr>
          <w:rFonts w:ascii="Times New Roman" w:hAnsi="Times New Roman" w:cs="Times New Roman"/>
          <w:sz w:val="24"/>
          <w:szCs w:val="24"/>
        </w:rPr>
        <w:t xml:space="preserve"> and the motives of a business</w:t>
      </w:r>
      <w:sdt>
        <w:sdtPr>
          <w:rPr>
            <w:rFonts w:ascii="Times New Roman" w:hAnsi="Times New Roman" w:cs="Times New Roman"/>
            <w:sz w:val="24"/>
            <w:szCs w:val="24"/>
          </w:rPr>
          <w:id w:val="-1266610692"/>
          <w:citation/>
        </w:sdtPr>
        <w:sdtContent>
          <w:r w:rsidR="0009349D" w:rsidRPr="00333BE0">
            <w:rPr>
              <w:rFonts w:ascii="Times New Roman" w:hAnsi="Times New Roman" w:cs="Times New Roman"/>
              <w:sz w:val="24"/>
              <w:szCs w:val="24"/>
            </w:rPr>
            <w:fldChar w:fldCharType="begin"/>
          </w:r>
          <w:r w:rsidR="0009349D" w:rsidRPr="00333BE0">
            <w:rPr>
              <w:rFonts w:ascii="Times New Roman" w:hAnsi="Times New Roman" w:cs="Times New Roman"/>
              <w:sz w:val="24"/>
              <w:szCs w:val="24"/>
            </w:rPr>
            <w:instrText xml:space="preserve"> CITATION BBC19 \l 2057 </w:instrText>
          </w:r>
          <w:r w:rsidR="0009349D" w:rsidRPr="00333BE0">
            <w:rPr>
              <w:rFonts w:ascii="Times New Roman" w:hAnsi="Times New Roman" w:cs="Times New Roman"/>
              <w:sz w:val="24"/>
              <w:szCs w:val="24"/>
            </w:rPr>
            <w:fldChar w:fldCharType="separate"/>
          </w:r>
          <w:r w:rsidR="0009349D" w:rsidRPr="00333BE0">
            <w:rPr>
              <w:rFonts w:ascii="Times New Roman" w:hAnsi="Times New Roman" w:cs="Times New Roman"/>
              <w:noProof/>
              <w:sz w:val="24"/>
              <w:szCs w:val="24"/>
            </w:rPr>
            <w:t xml:space="preserve"> (BBC, 2019)</w:t>
          </w:r>
          <w:r w:rsidR="0009349D" w:rsidRPr="00333BE0">
            <w:rPr>
              <w:rFonts w:ascii="Times New Roman" w:hAnsi="Times New Roman" w:cs="Times New Roman"/>
              <w:sz w:val="24"/>
              <w:szCs w:val="24"/>
            </w:rPr>
            <w:fldChar w:fldCharType="end"/>
          </w:r>
        </w:sdtContent>
      </w:sdt>
      <w:r w:rsidR="0009349D" w:rsidRPr="00333BE0">
        <w:rPr>
          <w:rFonts w:ascii="Times New Roman" w:hAnsi="Times New Roman" w:cs="Times New Roman"/>
          <w:sz w:val="24"/>
          <w:szCs w:val="24"/>
        </w:rPr>
        <w:t xml:space="preserve">. Ethics have been divided into categories such as </w:t>
      </w:r>
      <w:r w:rsidR="007D69F8" w:rsidRPr="00333BE0">
        <w:rPr>
          <w:rFonts w:ascii="Times New Roman" w:hAnsi="Times New Roman" w:cs="Times New Roman"/>
          <w:sz w:val="24"/>
          <w:szCs w:val="24"/>
        </w:rPr>
        <w:t>M</w:t>
      </w:r>
      <w:r w:rsidR="0009349D" w:rsidRPr="00333BE0">
        <w:rPr>
          <w:rFonts w:ascii="Times New Roman" w:hAnsi="Times New Roman" w:cs="Times New Roman"/>
          <w:sz w:val="24"/>
          <w:szCs w:val="24"/>
        </w:rPr>
        <w:t xml:space="preserve">etaethics, </w:t>
      </w:r>
      <w:r w:rsidR="007D69F8" w:rsidRPr="00333BE0">
        <w:rPr>
          <w:rFonts w:ascii="Times New Roman" w:hAnsi="Times New Roman" w:cs="Times New Roman"/>
          <w:sz w:val="24"/>
          <w:szCs w:val="24"/>
        </w:rPr>
        <w:t>A</w:t>
      </w:r>
      <w:r w:rsidR="0009349D" w:rsidRPr="00333BE0">
        <w:rPr>
          <w:rFonts w:ascii="Times New Roman" w:hAnsi="Times New Roman" w:cs="Times New Roman"/>
          <w:sz w:val="24"/>
          <w:szCs w:val="24"/>
        </w:rPr>
        <w:t xml:space="preserve">pplied and </w:t>
      </w:r>
      <w:r w:rsidR="007D69F8" w:rsidRPr="00333BE0">
        <w:rPr>
          <w:rFonts w:ascii="Times New Roman" w:hAnsi="Times New Roman" w:cs="Times New Roman"/>
          <w:sz w:val="24"/>
          <w:szCs w:val="24"/>
        </w:rPr>
        <w:t>N</w:t>
      </w:r>
      <w:r w:rsidR="0009349D" w:rsidRPr="00333BE0">
        <w:rPr>
          <w:rFonts w:ascii="Times New Roman" w:hAnsi="Times New Roman" w:cs="Times New Roman"/>
          <w:sz w:val="24"/>
          <w:szCs w:val="24"/>
        </w:rPr>
        <w:t>ormative.</w:t>
      </w:r>
      <w:r w:rsidR="00F750B4" w:rsidRPr="00333BE0">
        <w:rPr>
          <w:rFonts w:ascii="Times New Roman" w:hAnsi="Times New Roman" w:cs="Times New Roman"/>
          <w:sz w:val="24"/>
          <w:szCs w:val="24"/>
        </w:rPr>
        <w:t xml:space="preserve"> </w:t>
      </w:r>
      <w:r w:rsidR="005929A6" w:rsidRPr="00333BE0">
        <w:rPr>
          <w:rFonts w:ascii="Times New Roman" w:hAnsi="Times New Roman" w:cs="Times New Roman"/>
          <w:sz w:val="24"/>
          <w:szCs w:val="24"/>
        </w:rPr>
        <w:t xml:space="preserve">The </w:t>
      </w:r>
      <w:r w:rsidR="007928D5" w:rsidRPr="00333BE0">
        <w:rPr>
          <w:rFonts w:ascii="Times New Roman" w:hAnsi="Times New Roman" w:cs="Times New Roman"/>
          <w:sz w:val="24"/>
          <w:szCs w:val="24"/>
        </w:rPr>
        <w:t xml:space="preserve">Normative ethics </w:t>
      </w:r>
      <w:r w:rsidR="00F03AD1" w:rsidRPr="00333BE0">
        <w:rPr>
          <w:rFonts w:ascii="Times New Roman" w:hAnsi="Times New Roman" w:cs="Times New Roman"/>
          <w:sz w:val="24"/>
          <w:szCs w:val="24"/>
        </w:rPr>
        <w:t>strategy</w:t>
      </w:r>
      <w:r w:rsidR="005929A6" w:rsidRPr="00333BE0">
        <w:rPr>
          <w:rFonts w:ascii="Times New Roman" w:hAnsi="Times New Roman" w:cs="Times New Roman"/>
          <w:sz w:val="24"/>
          <w:szCs w:val="24"/>
        </w:rPr>
        <w:t xml:space="preserve"> relates to business, this </w:t>
      </w:r>
      <w:r w:rsidR="00F03AD1" w:rsidRPr="00333BE0">
        <w:rPr>
          <w:rFonts w:ascii="Times New Roman" w:hAnsi="Times New Roman" w:cs="Times New Roman"/>
          <w:sz w:val="24"/>
          <w:szCs w:val="24"/>
        </w:rPr>
        <w:t>strategy</w:t>
      </w:r>
      <w:r w:rsidR="005929A6" w:rsidRPr="00333BE0">
        <w:rPr>
          <w:rFonts w:ascii="Times New Roman" w:hAnsi="Times New Roman" w:cs="Times New Roman"/>
          <w:sz w:val="24"/>
          <w:szCs w:val="24"/>
        </w:rPr>
        <w:t xml:space="preserve"> </w:t>
      </w:r>
      <w:r w:rsidR="007928D5" w:rsidRPr="00333BE0">
        <w:rPr>
          <w:rFonts w:ascii="Times New Roman" w:hAnsi="Times New Roman" w:cs="Times New Roman"/>
          <w:sz w:val="24"/>
          <w:szCs w:val="24"/>
        </w:rPr>
        <w:t>question</w:t>
      </w:r>
      <w:r w:rsidR="005929A6" w:rsidRPr="00333BE0">
        <w:rPr>
          <w:rFonts w:ascii="Times New Roman" w:hAnsi="Times New Roman" w:cs="Times New Roman"/>
          <w:sz w:val="24"/>
          <w:szCs w:val="24"/>
        </w:rPr>
        <w:t>s</w:t>
      </w:r>
      <w:r w:rsidR="007928D5" w:rsidRPr="00333BE0">
        <w:rPr>
          <w:rFonts w:ascii="Times New Roman" w:hAnsi="Times New Roman" w:cs="Times New Roman"/>
          <w:sz w:val="24"/>
          <w:szCs w:val="24"/>
        </w:rPr>
        <w:t xml:space="preserve"> moral judgement such as what is wrong or right. The answers to moral judgement according to the normative strategy fall into two categories- Teleological and Deontological</w:t>
      </w:r>
      <w:sdt>
        <w:sdtPr>
          <w:rPr>
            <w:rFonts w:ascii="Times New Roman" w:hAnsi="Times New Roman" w:cs="Times New Roman"/>
            <w:sz w:val="24"/>
            <w:szCs w:val="24"/>
          </w:rPr>
          <w:id w:val="-650897552"/>
          <w:citation/>
        </w:sdtPr>
        <w:sdtContent>
          <w:r w:rsidRPr="00333BE0">
            <w:rPr>
              <w:rFonts w:ascii="Times New Roman" w:hAnsi="Times New Roman" w:cs="Times New Roman"/>
              <w:sz w:val="24"/>
              <w:szCs w:val="24"/>
            </w:rPr>
            <w:fldChar w:fldCharType="begin"/>
          </w:r>
          <w:r w:rsidRPr="00333BE0">
            <w:rPr>
              <w:rFonts w:ascii="Times New Roman" w:hAnsi="Times New Roman" w:cs="Times New Roman"/>
              <w:sz w:val="24"/>
              <w:szCs w:val="24"/>
            </w:rPr>
            <w:instrText xml:space="preserve"> CITATION Way10 \l 2057 </w:instrText>
          </w:r>
          <w:r w:rsidRPr="00333BE0">
            <w:rPr>
              <w:rFonts w:ascii="Times New Roman" w:hAnsi="Times New Roman" w:cs="Times New Roman"/>
              <w:sz w:val="24"/>
              <w:szCs w:val="24"/>
            </w:rPr>
            <w:fldChar w:fldCharType="separate"/>
          </w:r>
          <w:r w:rsidRPr="00333BE0">
            <w:rPr>
              <w:rFonts w:ascii="Times New Roman" w:hAnsi="Times New Roman" w:cs="Times New Roman"/>
              <w:noProof/>
              <w:sz w:val="24"/>
              <w:szCs w:val="24"/>
            </w:rPr>
            <w:t xml:space="preserve"> (Norman, 2010)</w:t>
          </w:r>
          <w:r w:rsidRPr="00333BE0">
            <w:rPr>
              <w:rFonts w:ascii="Times New Roman" w:hAnsi="Times New Roman" w:cs="Times New Roman"/>
              <w:sz w:val="24"/>
              <w:szCs w:val="24"/>
            </w:rPr>
            <w:fldChar w:fldCharType="end"/>
          </w:r>
        </w:sdtContent>
      </w:sdt>
      <w:r w:rsidRPr="00333BE0">
        <w:rPr>
          <w:rFonts w:ascii="Times New Roman" w:hAnsi="Times New Roman" w:cs="Times New Roman"/>
          <w:sz w:val="24"/>
          <w:szCs w:val="24"/>
        </w:rPr>
        <w:t>.</w:t>
      </w:r>
      <w:r w:rsidR="00F750B4" w:rsidRPr="00333BE0">
        <w:rPr>
          <w:rFonts w:ascii="Times New Roman" w:hAnsi="Times New Roman" w:cs="Times New Roman"/>
          <w:sz w:val="24"/>
          <w:szCs w:val="24"/>
        </w:rPr>
        <w:t xml:space="preserve"> </w:t>
      </w:r>
    </w:p>
    <w:p w:rsidR="0027551C" w:rsidRPr="00333BE0" w:rsidRDefault="0009349D"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Teleological and deontological ethics are two opposite theories. Teleological ethics</w:t>
      </w:r>
      <w:r w:rsidR="007928D5" w:rsidRPr="00333BE0">
        <w:rPr>
          <w:rFonts w:ascii="Times New Roman" w:hAnsi="Times New Roman" w:cs="Times New Roman"/>
          <w:sz w:val="24"/>
          <w:szCs w:val="24"/>
        </w:rPr>
        <w:t xml:space="preserve"> </w:t>
      </w:r>
      <w:r w:rsidRPr="00333BE0">
        <w:rPr>
          <w:rFonts w:ascii="Times New Roman" w:hAnsi="Times New Roman" w:cs="Times New Roman"/>
          <w:sz w:val="24"/>
          <w:szCs w:val="24"/>
        </w:rPr>
        <w:t>introduced by Jeremy Bentham</w:t>
      </w:r>
      <w:r w:rsidR="007928D5" w:rsidRPr="00333BE0">
        <w:rPr>
          <w:rFonts w:ascii="Times New Roman" w:hAnsi="Times New Roman" w:cs="Times New Roman"/>
          <w:sz w:val="24"/>
          <w:szCs w:val="24"/>
        </w:rPr>
        <w:t>,</w:t>
      </w:r>
      <w:r w:rsidRPr="00333BE0">
        <w:rPr>
          <w:rFonts w:ascii="Times New Roman" w:hAnsi="Times New Roman" w:cs="Times New Roman"/>
          <w:sz w:val="24"/>
          <w:szCs w:val="24"/>
        </w:rPr>
        <w:t xml:space="preserve"> evaluate the positive and negative</w:t>
      </w:r>
      <w:r w:rsidR="00F03AD1" w:rsidRPr="00333BE0">
        <w:rPr>
          <w:rFonts w:ascii="Times New Roman" w:hAnsi="Times New Roman" w:cs="Times New Roman"/>
          <w:sz w:val="24"/>
          <w:szCs w:val="24"/>
        </w:rPr>
        <w:t xml:space="preserve"> aspects of </w:t>
      </w:r>
      <w:r w:rsidRPr="00333BE0">
        <w:rPr>
          <w:rFonts w:ascii="Times New Roman" w:hAnsi="Times New Roman" w:cs="Times New Roman"/>
          <w:sz w:val="24"/>
          <w:szCs w:val="24"/>
        </w:rPr>
        <w:t>the consequences of an action.</w:t>
      </w:r>
      <w:r w:rsidR="00500D65" w:rsidRPr="00333BE0">
        <w:rPr>
          <w:rFonts w:ascii="Times New Roman" w:hAnsi="Times New Roman" w:cs="Times New Roman"/>
          <w:sz w:val="24"/>
          <w:szCs w:val="24"/>
        </w:rPr>
        <w:t xml:space="preserve"> </w:t>
      </w:r>
      <w:r w:rsidR="009C1153" w:rsidRPr="00333BE0">
        <w:rPr>
          <w:rFonts w:ascii="Times New Roman" w:hAnsi="Times New Roman" w:cs="Times New Roman"/>
          <w:sz w:val="24"/>
          <w:szCs w:val="24"/>
        </w:rPr>
        <w:t>Alternatively</w:t>
      </w:r>
      <w:r w:rsidRPr="00333BE0">
        <w:rPr>
          <w:rFonts w:ascii="Times New Roman" w:hAnsi="Times New Roman" w:cs="Times New Roman"/>
          <w:sz w:val="24"/>
          <w:szCs w:val="24"/>
        </w:rPr>
        <w:t xml:space="preserve">, </w:t>
      </w:r>
      <w:r w:rsidR="00500D65" w:rsidRPr="00333BE0">
        <w:rPr>
          <w:rFonts w:ascii="Times New Roman" w:hAnsi="Times New Roman" w:cs="Times New Roman"/>
          <w:sz w:val="24"/>
          <w:szCs w:val="24"/>
        </w:rPr>
        <w:t>D</w:t>
      </w:r>
      <w:r w:rsidRPr="00333BE0">
        <w:rPr>
          <w:rFonts w:ascii="Times New Roman" w:hAnsi="Times New Roman" w:cs="Times New Roman"/>
          <w:sz w:val="24"/>
          <w:szCs w:val="24"/>
        </w:rPr>
        <w:t>eontological ethics introduced by Immanuel Kant</w:t>
      </w:r>
      <w:r w:rsidR="007C5B67" w:rsidRPr="00333BE0">
        <w:rPr>
          <w:rFonts w:ascii="Times New Roman" w:hAnsi="Times New Roman" w:cs="Times New Roman"/>
          <w:sz w:val="24"/>
          <w:szCs w:val="24"/>
        </w:rPr>
        <w:t xml:space="preserve">, </w:t>
      </w:r>
      <w:r w:rsidRPr="00333BE0">
        <w:rPr>
          <w:rFonts w:ascii="Times New Roman" w:hAnsi="Times New Roman" w:cs="Times New Roman"/>
          <w:sz w:val="24"/>
          <w:szCs w:val="24"/>
        </w:rPr>
        <w:t xml:space="preserve">evaluate the positives and negatives of the action through looking at the action alone </w:t>
      </w:r>
      <w:r w:rsidR="009C1153" w:rsidRPr="00333BE0">
        <w:rPr>
          <w:rFonts w:ascii="Times New Roman" w:hAnsi="Times New Roman" w:cs="Times New Roman"/>
          <w:sz w:val="24"/>
          <w:szCs w:val="24"/>
        </w:rPr>
        <w:t>and</w:t>
      </w:r>
      <w:r w:rsidRPr="00333BE0">
        <w:rPr>
          <w:rFonts w:ascii="Times New Roman" w:hAnsi="Times New Roman" w:cs="Times New Roman"/>
          <w:sz w:val="24"/>
          <w:szCs w:val="24"/>
        </w:rPr>
        <w:t xml:space="preserve"> is focussed on set rules</w:t>
      </w:r>
      <w:sdt>
        <w:sdtPr>
          <w:rPr>
            <w:rFonts w:ascii="Times New Roman" w:hAnsi="Times New Roman" w:cs="Times New Roman"/>
            <w:sz w:val="24"/>
            <w:szCs w:val="24"/>
          </w:rPr>
          <w:id w:val="-679579689"/>
          <w:citation/>
        </w:sdtPr>
        <w:sdtContent>
          <w:r w:rsidRPr="00333BE0">
            <w:rPr>
              <w:rFonts w:ascii="Times New Roman" w:hAnsi="Times New Roman" w:cs="Times New Roman"/>
              <w:sz w:val="24"/>
              <w:szCs w:val="24"/>
            </w:rPr>
            <w:fldChar w:fldCharType="begin"/>
          </w:r>
          <w:r w:rsidRPr="00333BE0">
            <w:rPr>
              <w:rFonts w:ascii="Times New Roman" w:hAnsi="Times New Roman" w:cs="Times New Roman"/>
              <w:sz w:val="24"/>
              <w:szCs w:val="24"/>
            </w:rPr>
            <w:instrText xml:space="preserve"> CITATION Has19 \l 2057 </w:instrText>
          </w:r>
          <w:r w:rsidRPr="00333BE0">
            <w:rPr>
              <w:rFonts w:ascii="Times New Roman" w:hAnsi="Times New Roman" w:cs="Times New Roman"/>
              <w:sz w:val="24"/>
              <w:szCs w:val="24"/>
            </w:rPr>
            <w:fldChar w:fldCharType="separate"/>
          </w:r>
          <w:r w:rsidRPr="00333BE0">
            <w:rPr>
              <w:rFonts w:ascii="Times New Roman" w:hAnsi="Times New Roman" w:cs="Times New Roman"/>
              <w:noProof/>
              <w:sz w:val="24"/>
              <w:szCs w:val="24"/>
            </w:rPr>
            <w:t xml:space="preserve"> (Hasa, 2019)</w:t>
          </w:r>
          <w:r w:rsidRPr="00333BE0">
            <w:rPr>
              <w:rFonts w:ascii="Times New Roman" w:hAnsi="Times New Roman" w:cs="Times New Roman"/>
              <w:sz w:val="24"/>
              <w:szCs w:val="24"/>
            </w:rPr>
            <w:fldChar w:fldCharType="end"/>
          </w:r>
        </w:sdtContent>
      </w:sdt>
      <w:r w:rsidRPr="00333BE0">
        <w:rPr>
          <w:rFonts w:ascii="Times New Roman" w:hAnsi="Times New Roman" w:cs="Times New Roman"/>
          <w:sz w:val="24"/>
          <w:szCs w:val="24"/>
        </w:rPr>
        <w:t>.</w:t>
      </w:r>
      <w:r w:rsidR="00F03AD1" w:rsidRPr="00333BE0">
        <w:rPr>
          <w:rFonts w:ascii="Times New Roman" w:hAnsi="Times New Roman" w:cs="Times New Roman"/>
          <w:sz w:val="24"/>
          <w:szCs w:val="24"/>
        </w:rPr>
        <w:t xml:space="preserve"> </w:t>
      </w:r>
      <w:r w:rsidR="00AD7128" w:rsidRPr="00333BE0">
        <w:rPr>
          <w:rFonts w:ascii="Times New Roman" w:hAnsi="Times New Roman" w:cs="Times New Roman"/>
          <w:sz w:val="24"/>
          <w:szCs w:val="24"/>
        </w:rPr>
        <w:t xml:space="preserve">I am favourable of the Teleological approach as it evaluates true outcomes of a </w:t>
      </w:r>
      <w:r w:rsidR="00D24C83" w:rsidRPr="00333BE0">
        <w:rPr>
          <w:rFonts w:ascii="Times New Roman" w:hAnsi="Times New Roman" w:cs="Times New Roman"/>
          <w:sz w:val="24"/>
          <w:szCs w:val="24"/>
        </w:rPr>
        <w:t xml:space="preserve">business </w:t>
      </w:r>
      <w:r w:rsidR="00AD7128" w:rsidRPr="00333BE0">
        <w:rPr>
          <w:rFonts w:ascii="Times New Roman" w:hAnsi="Times New Roman" w:cs="Times New Roman"/>
          <w:sz w:val="24"/>
          <w:szCs w:val="24"/>
        </w:rPr>
        <w:t xml:space="preserve">strategy </w:t>
      </w:r>
      <w:r w:rsidR="00D24C83" w:rsidRPr="00333BE0">
        <w:rPr>
          <w:rFonts w:ascii="Times New Roman" w:hAnsi="Times New Roman" w:cs="Times New Roman"/>
          <w:sz w:val="24"/>
          <w:szCs w:val="24"/>
        </w:rPr>
        <w:t>to</w:t>
      </w:r>
      <w:r w:rsidR="00AD7128" w:rsidRPr="00333BE0">
        <w:rPr>
          <w:rFonts w:ascii="Times New Roman" w:hAnsi="Times New Roman" w:cs="Times New Roman"/>
          <w:sz w:val="24"/>
          <w:szCs w:val="24"/>
        </w:rPr>
        <w:t xml:space="preserve"> improve them which is ultimately what sustainability reporting </w:t>
      </w:r>
      <w:r w:rsidR="00D24C83" w:rsidRPr="00333BE0">
        <w:rPr>
          <w:rFonts w:ascii="Times New Roman" w:hAnsi="Times New Roman" w:cs="Times New Roman"/>
          <w:sz w:val="24"/>
          <w:szCs w:val="24"/>
        </w:rPr>
        <w:t xml:space="preserve">(SR) </w:t>
      </w:r>
      <w:r w:rsidR="00AD7128" w:rsidRPr="00333BE0">
        <w:rPr>
          <w:rFonts w:ascii="Times New Roman" w:hAnsi="Times New Roman" w:cs="Times New Roman"/>
          <w:sz w:val="24"/>
          <w:szCs w:val="24"/>
        </w:rPr>
        <w:t>aims to achieve.</w:t>
      </w:r>
      <w:r w:rsidR="00A35E9B" w:rsidRPr="00333BE0">
        <w:rPr>
          <w:rFonts w:ascii="Times New Roman" w:hAnsi="Times New Roman" w:cs="Times New Roman"/>
          <w:sz w:val="24"/>
          <w:szCs w:val="24"/>
        </w:rPr>
        <w:t xml:space="preserve"> </w:t>
      </w:r>
    </w:p>
    <w:p w:rsidR="007A051C" w:rsidRPr="00333BE0" w:rsidRDefault="007A1371"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Sustainability</w:t>
      </w:r>
      <w:r w:rsidR="0027551C" w:rsidRPr="00333BE0">
        <w:rPr>
          <w:rFonts w:ascii="Times New Roman" w:hAnsi="Times New Roman" w:cs="Times New Roman"/>
          <w:sz w:val="24"/>
          <w:szCs w:val="24"/>
        </w:rPr>
        <w:t xml:space="preserve"> is the main focus of SR and</w:t>
      </w:r>
      <w:r w:rsidRPr="00333BE0">
        <w:rPr>
          <w:rFonts w:ascii="Times New Roman" w:hAnsi="Times New Roman" w:cs="Times New Roman"/>
          <w:sz w:val="24"/>
          <w:szCs w:val="24"/>
        </w:rPr>
        <w:t xml:space="preserve"> </w:t>
      </w:r>
      <w:r w:rsidR="0040597B" w:rsidRPr="00333BE0">
        <w:rPr>
          <w:rFonts w:ascii="Times New Roman" w:hAnsi="Times New Roman" w:cs="Times New Roman"/>
          <w:sz w:val="24"/>
          <w:szCs w:val="24"/>
        </w:rPr>
        <w:t xml:space="preserve">can be defined as an </w:t>
      </w:r>
      <w:r w:rsidRPr="00333BE0">
        <w:rPr>
          <w:rFonts w:ascii="Times New Roman" w:hAnsi="Times New Roman" w:cs="Times New Roman"/>
          <w:sz w:val="24"/>
          <w:szCs w:val="24"/>
        </w:rPr>
        <w:t xml:space="preserve">approach to management </w:t>
      </w:r>
      <w:r w:rsidR="0040597B" w:rsidRPr="00333BE0">
        <w:rPr>
          <w:rFonts w:ascii="Times New Roman" w:hAnsi="Times New Roman" w:cs="Times New Roman"/>
          <w:sz w:val="24"/>
          <w:szCs w:val="24"/>
        </w:rPr>
        <w:t>that companies utilise to create social and environmental value along with economic growth.</w:t>
      </w:r>
      <w:r w:rsidRPr="00333BE0">
        <w:rPr>
          <w:rFonts w:ascii="Times New Roman" w:hAnsi="Times New Roman" w:cs="Times New Roman"/>
          <w:sz w:val="24"/>
          <w:szCs w:val="24"/>
        </w:rPr>
        <w:t xml:space="preserve"> </w:t>
      </w:r>
      <w:r w:rsidR="0040597B" w:rsidRPr="00333BE0">
        <w:rPr>
          <w:rFonts w:ascii="Times New Roman" w:hAnsi="Times New Roman" w:cs="Times New Roman"/>
          <w:sz w:val="24"/>
          <w:szCs w:val="24"/>
        </w:rPr>
        <w:t xml:space="preserve">Theorist Drucker outlines the </w:t>
      </w:r>
      <w:r w:rsidR="0027551C" w:rsidRPr="00333BE0">
        <w:rPr>
          <w:rFonts w:ascii="Times New Roman" w:hAnsi="Times New Roman" w:cs="Times New Roman"/>
          <w:sz w:val="24"/>
          <w:szCs w:val="24"/>
        </w:rPr>
        <w:t xml:space="preserve">need to stay </w:t>
      </w:r>
      <w:r w:rsidR="0040597B" w:rsidRPr="00333BE0">
        <w:rPr>
          <w:rFonts w:ascii="Times New Roman" w:hAnsi="Times New Roman" w:cs="Times New Roman"/>
          <w:sz w:val="24"/>
          <w:szCs w:val="24"/>
        </w:rPr>
        <w:t>frequent</w:t>
      </w:r>
      <w:r w:rsidR="0027551C" w:rsidRPr="00333BE0">
        <w:rPr>
          <w:rFonts w:ascii="Times New Roman" w:hAnsi="Times New Roman" w:cs="Times New Roman"/>
          <w:sz w:val="24"/>
          <w:szCs w:val="24"/>
        </w:rPr>
        <w:t xml:space="preserve"> with the quick</w:t>
      </w:r>
      <w:r w:rsidR="0040597B" w:rsidRPr="00333BE0">
        <w:rPr>
          <w:rFonts w:ascii="Times New Roman" w:hAnsi="Times New Roman" w:cs="Times New Roman"/>
          <w:sz w:val="24"/>
          <w:szCs w:val="24"/>
        </w:rPr>
        <w:t xml:space="preserve"> pace</w:t>
      </w:r>
      <w:r w:rsidR="00F750B4" w:rsidRPr="00333BE0">
        <w:rPr>
          <w:rFonts w:ascii="Times New Roman" w:hAnsi="Times New Roman" w:cs="Times New Roman"/>
          <w:sz w:val="24"/>
          <w:szCs w:val="24"/>
        </w:rPr>
        <w:t>-</w:t>
      </w:r>
      <w:r w:rsidR="0040597B" w:rsidRPr="00333BE0">
        <w:rPr>
          <w:rFonts w:ascii="Times New Roman" w:hAnsi="Times New Roman" w:cs="Times New Roman"/>
          <w:sz w:val="24"/>
          <w:szCs w:val="24"/>
        </w:rPr>
        <w:t>of</w:t>
      </w:r>
      <w:r w:rsidR="00F750B4" w:rsidRPr="00333BE0">
        <w:rPr>
          <w:rFonts w:ascii="Times New Roman" w:hAnsi="Times New Roman" w:cs="Times New Roman"/>
          <w:sz w:val="24"/>
          <w:szCs w:val="24"/>
        </w:rPr>
        <w:t>-</w:t>
      </w:r>
      <w:r w:rsidR="0040597B" w:rsidRPr="00333BE0">
        <w:rPr>
          <w:rFonts w:ascii="Times New Roman" w:hAnsi="Times New Roman" w:cs="Times New Roman"/>
          <w:sz w:val="24"/>
          <w:szCs w:val="24"/>
        </w:rPr>
        <w:t>change and the importance of staying current with modernisation in society</w:t>
      </w:r>
      <w:sdt>
        <w:sdtPr>
          <w:rPr>
            <w:rFonts w:ascii="Times New Roman" w:hAnsi="Times New Roman" w:cs="Times New Roman"/>
            <w:sz w:val="24"/>
            <w:szCs w:val="24"/>
          </w:rPr>
          <w:id w:val="-1425418093"/>
          <w:citation/>
        </w:sdtPr>
        <w:sdtContent>
          <w:r w:rsidR="0027551C" w:rsidRPr="00333BE0">
            <w:rPr>
              <w:rFonts w:ascii="Times New Roman" w:hAnsi="Times New Roman" w:cs="Times New Roman"/>
              <w:sz w:val="24"/>
              <w:szCs w:val="24"/>
            </w:rPr>
            <w:fldChar w:fldCharType="begin"/>
          </w:r>
          <w:r w:rsidR="0027551C" w:rsidRPr="00333BE0">
            <w:rPr>
              <w:rFonts w:ascii="Times New Roman" w:hAnsi="Times New Roman" w:cs="Times New Roman"/>
              <w:sz w:val="24"/>
              <w:szCs w:val="24"/>
            </w:rPr>
            <w:instrText xml:space="preserve"> CITATION Pet95 \l 2057 </w:instrText>
          </w:r>
          <w:r w:rsidR="0027551C" w:rsidRPr="00333BE0">
            <w:rPr>
              <w:rFonts w:ascii="Times New Roman" w:hAnsi="Times New Roman" w:cs="Times New Roman"/>
              <w:sz w:val="24"/>
              <w:szCs w:val="24"/>
            </w:rPr>
            <w:fldChar w:fldCharType="separate"/>
          </w:r>
          <w:r w:rsidR="0027551C" w:rsidRPr="00333BE0">
            <w:rPr>
              <w:rFonts w:ascii="Times New Roman" w:hAnsi="Times New Roman" w:cs="Times New Roman"/>
              <w:noProof/>
              <w:sz w:val="24"/>
              <w:szCs w:val="24"/>
            </w:rPr>
            <w:t xml:space="preserve"> (Drucker, 1995)</w:t>
          </w:r>
          <w:r w:rsidR="0027551C" w:rsidRPr="00333BE0">
            <w:rPr>
              <w:rFonts w:ascii="Times New Roman" w:hAnsi="Times New Roman" w:cs="Times New Roman"/>
              <w:sz w:val="24"/>
              <w:szCs w:val="24"/>
            </w:rPr>
            <w:fldChar w:fldCharType="end"/>
          </w:r>
        </w:sdtContent>
      </w:sdt>
      <w:r w:rsidR="0040597B" w:rsidRPr="00333BE0">
        <w:rPr>
          <w:rFonts w:ascii="Times New Roman" w:hAnsi="Times New Roman" w:cs="Times New Roman"/>
          <w:sz w:val="24"/>
          <w:szCs w:val="24"/>
        </w:rPr>
        <w:t>. Sustainability could possibly be a</w:t>
      </w:r>
      <w:r w:rsidR="009C1153" w:rsidRPr="00333BE0">
        <w:rPr>
          <w:rFonts w:ascii="Times New Roman" w:hAnsi="Times New Roman" w:cs="Times New Roman"/>
          <w:sz w:val="24"/>
          <w:szCs w:val="24"/>
        </w:rPr>
        <w:t xml:space="preserve"> solution </w:t>
      </w:r>
      <w:r w:rsidR="0040597B" w:rsidRPr="00333BE0">
        <w:rPr>
          <w:rFonts w:ascii="Times New Roman" w:hAnsi="Times New Roman" w:cs="Times New Roman"/>
          <w:sz w:val="24"/>
          <w:szCs w:val="24"/>
        </w:rPr>
        <w:t xml:space="preserve">supporting </w:t>
      </w:r>
      <w:r w:rsidR="00A4763A" w:rsidRPr="00333BE0">
        <w:rPr>
          <w:rFonts w:ascii="Times New Roman" w:hAnsi="Times New Roman" w:cs="Times New Roman"/>
          <w:sz w:val="24"/>
          <w:szCs w:val="24"/>
        </w:rPr>
        <w:t>Drucker’s</w:t>
      </w:r>
      <w:r w:rsidR="0040597B" w:rsidRPr="00333BE0">
        <w:rPr>
          <w:rFonts w:ascii="Times New Roman" w:hAnsi="Times New Roman" w:cs="Times New Roman"/>
          <w:sz w:val="24"/>
          <w:szCs w:val="24"/>
        </w:rPr>
        <w:t xml:space="preserve"> theory as it provides answers to challenges </w:t>
      </w:r>
      <w:r w:rsidR="0040597B" w:rsidRPr="00333BE0">
        <w:rPr>
          <w:rFonts w:ascii="Times New Roman" w:hAnsi="Times New Roman" w:cs="Times New Roman"/>
          <w:sz w:val="24"/>
          <w:szCs w:val="24"/>
        </w:rPr>
        <w:lastRenderedPageBreak/>
        <w:t xml:space="preserve">that organisations </w:t>
      </w:r>
      <w:r w:rsidR="00A4763A" w:rsidRPr="00333BE0">
        <w:rPr>
          <w:rFonts w:ascii="Times New Roman" w:hAnsi="Times New Roman" w:cs="Times New Roman"/>
          <w:sz w:val="24"/>
          <w:szCs w:val="24"/>
        </w:rPr>
        <w:t xml:space="preserve">face </w:t>
      </w:r>
      <w:r w:rsidR="0040597B" w:rsidRPr="00333BE0">
        <w:rPr>
          <w:rFonts w:ascii="Times New Roman" w:hAnsi="Times New Roman" w:cs="Times New Roman"/>
          <w:sz w:val="24"/>
          <w:szCs w:val="24"/>
        </w:rPr>
        <w:t>within the modern world</w:t>
      </w:r>
      <w:sdt>
        <w:sdtPr>
          <w:rPr>
            <w:rFonts w:ascii="Times New Roman" w:hAnsi="Times New Roman" w:cs="Times New Roman"/>
            <w:sz w:val="24"/>
            <w:szCs w:val="24"/>
          </w:rPr>
          <w:id w:val="-891193729"/>
          <w:citation/>
        </w:sdtPr>
        <w:sdtContent>
          <w:r w:rsidRPr="00333BE0">
            <w:rPr>
              <w:rFonts w:ascii="Times New Roman" w:hAnsi="Times New Roman" w:cs="Times New Roman"/>
              <w:sz w:val="24"/>
              <w:szCs w:val="24"/>
            </w:rPr>
            <w:fldChar w:fldCharType="begin"/>
          </w:r>
          <w:r w:rsidRPr="00333BE0">
            <w:rPr>
              <w:rFonts w:ascii="Times New Roman" w:hAnsi="Times New Roman" w:cs="Times New Roman"/>
              <w:sz w:val="24"/>
              <w:szCs w:val="24"/>
            </w:rPr>
            <w:instrText xml:space="preserve"> CITATION Del19 \l 2057 </w:instrText>
          </w:r>
          <w:r w:rsidRPr="00333BE0">
            <w:rPr>
              <w:rFonts w:ascii="Times New Roman" w:hAnsi="Times New Roman" w:cs="Times New Roman"/>
              <w:sz w:val="24"/>
              <w:szCs w:val="24"/>
            </w:rPr>
            <w:fldChar w:fldCharType="separate"/>
          </w:r>
          <w:r w:rsidRPr="00333BE0">
            <w:rPr>
              <w:rFonts w:ascii="Times New Roman" w:hAnsi="Times New Roman" w:cs="Times New Roman"/>
              <w:noProof/>
              <w:sz w:val="24"/>
              <w:szCs w:val="24"/>
            </w:rPr>
            <w:t xml:space="preserve"> (Deloitte, 2019)</w:t>
          </w:r>
          <w:r w:rsidRPr="00333BE0">
            <w:rPr>
              <w:rFonts w:ascii="Times New Roman" w:hAnsi="Times New Roman" w:cs="Times New Roman"/>
              <w:sz w:val="24"/>
              <w:szCs w:val="24"/>
            </w:rPr>
            <w:fldChar w:fldCharType="end"/>
          </w:r>
        </w:sdtContent>
      </w:sdt>
      <w:r w:rsidR="00AF67F7" w:rsidRPr="00333BE0">
        <w:rPr>
          <w:rFonts w:ascii="Times New Roman" w:hAnsi="Times New Roman" w:cs="Times New Roman"/>
          <w:sz w:val="24"/>
          <w:szCs w:val="24"/>
        </w:rPr>
        <w:t xml:space="preserve">. </w:t>
      </w:r>
      <w:r w:rsidR="0040597B" w:rsidRPr="00333BE0">
        <w:rPr>
          <w:rFonts w:ascii="Times New Roman" w:hAnsi="Times New Roman" w:cs="Times New Roman"/>
          <w:sz w:val="24"/>
          <w:szCs w:val="24"/>
        </w:rPr>
        <w:t xml:space="preserve">The concept of </w:t>
      </w:r>
      <w:r w:rsidR="0027551C" w:rsidRPr="00333BE0">
        <w:rPr>
          <w:rFonts w:ascii="Times New Roman" w:hAnsi="Times New Roman" w:cs="Times New Roman"/>
          <w:sz w:val="24"/>
          <w:szCs w:val="24"/>
        </w:rPr>
        <w:t>SR</w:t>
      </w:r>
      <w:r w:rsidR="0040597B" w:rsidRPr="00333BE0">
        <w:rPr>
          <w:rFonts w:ascii="Times New Roman" w:hAnsi="Times New Roman" w:cs="Times New Roman"/>
          <w:sz w:val="24"/>
          <w:szCs w:val="24"/>
        </w:rPr>
        <w:t xml:space="preserve"> involves pursuing social, environmental values and economic growth</w:t>
      </w:r>
      <w:r w:rsidR="00A4763A" w:rsidRPr="00333BE0">
        <w:rPr>
          <w:rFonts w:ascii="Times New Roman" w:hAnsi="Times New Roman" w:cs="Times New Roman"/>
          <w:sz w:val="24"/>
          <w:szCs w:val="24"/>
        </w:rPr>
        <w:t xml:space="preserve"> which </w:t>
      </w:r>
      <w:r w:rsidR="0040597B" w:rsidRPr="00333BE0">
        <w:rPr>
          <w:rFonts w:ascii="Times New Roman" w:hAnsi="Times New Roman" w:cs="Times New Roman"/>
          <w:sz w:val="24"/>
          <w:szCs w:val="24"/>
        </w:rPr>
        <w:t>provides a summary of the company’s values and priorities.</w:t>
      </w:r>
      <w:r w:rsidR="00AF67F7" w:rsidRPr="00333BE0">
        <w:rPr>
          <w:rFonts w:ascii="Times New Roman" w:hAnsi="Times New Roman" w:cs="Times New Roman"/>
          <w:sz w:val="24"/>
          <w:szCs w:val="24"/>
        </w:rPr>
        <w:t xml:space="preserve"> </w:t>
      </w:r>
      <w:r w:rsidR="0027551C" w:rsidRPr="00333BE0">
        <w:rPr>
          <w:rFonts w:ascii="Times New Roman" w:hAnsi="Times New Roman" w:cs="Times New Roman"/>
          <w:sz w:val="24"/>
          <w:szCs w:val="24"/>
        </w:rPr>
        <w:t>SR</w:t>
      </w:r>
      <w:r w:rsidR="00682416" w:rsidRPr="00333BE0">
        <w:rPr>
          <w:rFonts w:ascii="Times New Roman" w:hAnsi="Times New Roman" w:cs="Times New Roman"/>
          <w:sz w:val="24"/>
          <w:szCs w:val="24"/>
        </w:rPr>
        <w:t xml:space="preserve"> involves a summary prepared by corporations regarding their effort to </w:t>
      </w:r>
      <w:r w:rsidR="00A4763A" w:rsidRPr="00333BE0">
        <w:rPr>
          <w:rFonts w:ascii="Times New Roman" w:hAnsi="Times New Roman" w:cs="Times New Roman"/>
          <w:sz w:val="24"/>
          <w:szCs w:val="24"/>
        </w:rPr>
        <w:t>operate in</w:t>
      </w:r>
      <w:r w:rsidR="00682416" w:rsidRPr="00333BE0">
        <w:rPr>
          <w:rFonts w:ascii="Times New Roman" w:hAnsi="Times New Roman" w:cs="Times New Roman"/>
          <w:sz w:val="24"/>
          <w:szCs w:val="24"/>
        </w:rPr>
        <w:t xml:space="preserve"> an environmentally friendly </w:t>
      </w:r>
      <w:r w:rsidR="00A4763A" w:rsidRPr="00333BE0">
        <w:rPr>
          <w:rFonts w:ascii="Times New Roman" w:hAnsi="Times New Roman" w:cs="Times New Roman"/>
          <w:sz w:val="24"/>
          <w:szCs w:val="24"/>
        </w:rPr>
        <w:t>fashion</w:t>
      </w:r>
      <w:r w:rsidR="00D24C83" w:rsidRPr="00333BE0">
        <w:rPr>
          <w:rFonts w:ascii="Times New Roman" w:hAnsi="Times New Roman" w:cs="Times New Roman"/>
          <w:sz w:val="24"/>
          <w:szCs w:val="24"/>
        </w:rPr>
        <w:t xml:space="preserve">. </w:t>
      </w:r>
      <w:r w:rsidR="009C1153" w:rsidRPr="00333BE0">
        <w:rPr>
          <w:rFonts w:ascii="Times New Roman" w:hAnsi="Times New Roman" w:cs="Times New Roman"/>
          <w:sz w:val="24"/>
          <w:szCs w:val="24"/>
        </w:rPr>
        <w:t xml:space="preserve">SR </w:t>
      </w:r>
      <w:r w:rsidR="00D24C83" w:rsidRPr="00333BE0">
        <w:rPr>
          <w:rFonts w:ascii="Times New Roman" w:hAnsi="Times New Roman" w:cs="Times New Roman"/>
          <w:sz w:val="24"/>
          <w:szCs w:val="24"/>
        </w:rPr>
        <w:t xml:space="preserve">can aid in creating </w:t>
      </w:r>
      <w:r w:rsidR="006A1196" w:rsidRPr="00333BE0">
        <w:rPr>
          <w:rFonts w:ascii="Times New Roman" w:hAnsi="Times New Roman" w:cs="Times New Roman"/>
          <w:sz w:val="24"/>
          <w:szCs w:val="24"/>
        </w:rPr>
        <w:t>corporate social responsibility (</w:t>
      </w:r>
      <w:r w:rsidR="00D24C83" w:rsidRPr="00333BE0">
        <w:rPr>
          <w:rFonts w:ascii="Times New Roman" w:hAnsi="Times New Roman" w:cs="Times New Roman"/>
          <w:sz w:val="24"/>
          <w:szCs w:val="24"/>
        </w:rPr>
        <w:t>CSR</w:t>
      </w:r>
      <w:r w:rsidR="006A1196" w:rsidRPr="00333BE0">
        <w:rPr>
          <w:rFonts w:ascii="Times New Roman" w:hAnsi="Times New Roman" w:cs="Times New Roman"/>
          <w:sz w:val="24"/>
          <w:szCs w:val="24"/>
        </w:rPr>
        <w:t>)</w:t>
      </w:r>
      <w:r w:rsidR="00682416" w:rsidRPr="00333BE0">
        <w:rPr>
          <w:rFonts w:ascii="Times New Roman" w:hAnsi="Times New Roman" w:cs="Times New Roman"/>
          <w:sz w:val="24"/>
          <w:szCs w:val="24"/>
        </w:rPr>
        <w:t xml:space="preserve">. </w:t>
      </w:r>
    </w:p>
    <w:p w:rsidR="00EB0F86" w:rsidRPr="00333BE0" w:rsidRDefault="007E3F7A"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Business responsibility is also known as CSR and can be defined differently depending on the business’s values</w:t>
      </w:r>
      <w:r w:rsidR="0009349D" w:rsidRPr="00333BE0">
        <w:rPr>
          <w:rFonts w:ascii="Times New Roman" w:hAnsi="Times New Roman" w:cs="Times New Roman"/>
          <w:sz w:val="24"/>
          <w:szCs w:val="24"/>
        </w:rPr>
        <w:t>, ethics</w:t>
      </w:r>
      <w:r w:rsidRPr="00333BE0">
        <w:rPr>
          <w:rFonts w:ascii="Times New Roman" w:hAnsi="Times New Roman" w:cs="Times New Roman"/>
          <w:sz w:val="24"/>
          <w:szCs w:val="24"/>
        </w:rPr>
        <w:t xml:space="preserve"> and beliefs.</w:t>
      </w:r>
      <w:r w:rsidR="00AF67F7" w:rsidRPr="00333BE0">
        <w:rPr>
          <w:rFonts w:ascii="Times New Roman" w:hAnsi="Times New Roman" w:cs="Times New Roman"/>
          <w:sz w:val="24"/>
          <w:szCs w:val="24"/>
        </w:rPr>
        <w:t xml:space="preserve"> </w:t>
      </w:r>
      <w:r w:rsidR="00C013C4" w:rsidRPr="00333BE0">
        <w:rPr>
          <w:rFonts w:ascii="Times New Roman" w:hAnsi="Times New Roman" w:cs="Times New Roman"/>
          <w:sz w:val="24"/>
          <w:szCs w:val="24"/>
        </w:rPr>
        <w:t>According to Carol Sanford, ‘A Responsible Business sees stakeholders as full partners and meaningful instruments for the evolution of healthier communities and more successful businesses’</w:t>
      </w:r>
      <w:sdt>
        <w:sdtPr>
          <w:rPr>
            <w:rFonts w:ascii="Times New Roman" w:hAnsi="Times New Roman" w:cs="Times New Roman"/>
            <w:sz w:val="24"/>
            <w:szCs w:val="24"/>
          </w:rPr>
          <w:id w:val="196283710"/>
          <w:citation/>
        </w:sdtPr>
        <w:sdtContent>
          <w:r w:rsidR="00C013C4" w:rsidRPr="00333BE0">
            <w:rPr>
              <w:rFonts w:ascii="Times New Roman" w:hAnsi="Times New Roman" w:cs="Times New Roman"/>
              <w:sz w:val="24"/>
              <w:szCs w:val="24"/>
            </w:rPr>
            <w:fldChar w:fldCharType="begin"/>
          </w:r>
          <w:r w:rsidR="00C013C4" w:rsidRPr="00333BE0">
            <w:rPr>
              <w:rFonts w:ascii="Times New Roman" w:hAnsi="Times New Roman" w:cs="Times New Roman"/>
              <w:sz w:val="24"/>
              <w:szCs w:val="24"/>
            </w:rPr>
            <w:instrText xml:space="preserve"> CITATION Car11 \l 2057 </w:instrText>
          </w:r>
          <w:r w:rsidR="00C013C4" w:rsidRPr="00333BE0">
            <w:rPr>
              <w:rFonts w:ascii="Times New Roman" w:hAnsi="Times New Roman" w:cs="Times New Roman"/>
              <w:sz w:val="24"/>
              <w:szCs w:val="24"/>
            </w:rPr>
            <w:fldChar w:fldCharType="separate"/>
          </w:r>
          <w:r w:rsidR="00C013C4" w:rsidRPr="00333BE0">
            <w:rPr>
              <w:rFonts w:ascii="Times New Roman" w:hAnsi="Times New Roman" w:cs="Times New Roman"/>
              <w:noProof/>
              <w:sz w:val="24"/>
              <w:szCs w:val="24"/>
            </w:rPr>
            <w:t xml:space="preserve"> (Sanford, 2011)</w:t>
          </w:r>
          <w:r w:rsidR="00C013C4" w:rsidRPr="00333BE0">
            <w:rPr>
              <w:rFonts w:ascii="Times New Roman" w:hAnsi="Times New Roman" w:cs="Times New Roman"/>
              <w:sz w:val="24"/>
              <w:szCs w:val="24"/>
            </w:rPr>
            <w:fldChar w:fldCharType="end"/>
          </w:r>
        </w:sdtContent>
      </w:sdt>
      <w:r w:rsidR="00C013C4" w:rsidRPr="00333BE0">
        <w:rPr>
          <w:rFonts w:ascii="Times New Roman" w:hAnsi="Times New Roman" w:cs="Times New Roman"/>
          <w:sz w:val="24"/>
          <w:szCs w:val="24"/>
        </w:rPr>
        <w:t>.</w:t>
      </w:r>
      <w:r w:rsidR="00652D02" w:rsidRPr="00333BE0">
        <w:rPr>
          <w:rFonts w:ascii="Times New Roman" w:hAnsi="Times New Roman" w:cs="Times New Roman"/>
          <w:sz w:val="24"/>
          <w:szCs w:val="24"/>
        </w:rPr>
        <w:t xml:space="preserve"> </w:t>
      </w:r>
      <w:r w:rsidR="00151C70" w:rsidRPr="00333BE0">
        <w:rPr>
          <w:rFonts w:ascii="Times New Roman" w:hAnsi="Times New Roman" w:cs="Times New Roman"/>
          <w:sz w:val="24"/>
          <w:szCs w:val="24"/>
        </w:rPr>
        <w:t xml:space="preserve">However, </w:t>
      </w:r>
      <w:r w:rsidR="007A051C" w:rsidRPr="00333BE0">
        <w:rPr>
          <w:rFonts w:ascii="Times New Roman" w:hAnsi="Times New Roman" w:cs="Times New Roman"/>
          <w:sz w:val="24"/>
          <w:szCs w:val="24"/>
        </w:rPr>
        <w:t xml:space="preserve">Howard R. Bowen (1953) is one of the main theorists that questioned what </w:t>
      </w:r>
      <w:r w:rsidR="00A71D5B" w:rsidRPr="00333BE0">
        <w:rPr>
          <w:rFonts w:ascii="Times New Roman" w:hAnsi="Times New Roman" w:cs="Times New Roman"/>
          <w:sz w:val="24"/>
          <w:szCs w:val="24"/>
        </w:rPr>
        <w:t>power</w:t>
      </w:r>
      <w:r w:rsidR="007A051C" w:rsidRPr="00333BE0">
        <w:rPr>
          <w:rFonts w:ascii="Times New Roman" w:hAnsi="Times New Roman" w:cs="Times New Roman"/>
          <w:sz w:val="24"/>
          <w:szCs w:val="24"/>
        </w:rPr>
        <w:t xml:space="preserve"> to society businesses should be </w:t>
      </w:r>
      <w:r w:rsidR="00A71D5B" w:rsidRPr="00333BE0">
        <w:rPr>
          <w:rFonts w:ascii="Times New Roman" w:hAnsi="Times New Roman" w:cs="Times New Roman"/>
          <w:sz w:val="24"/>
          <w:szCs w:val="24"/>
        </w:rPr>
        <w:t>required</w:t>
      </w:r>
      <w:r w:rsidR="007A051C" w:rsidRPr="00333BE0">
        <w:rPr>
          <w:rFonts w:ascii="Times New Roman" w:hAnsi="Times New Roman" w:cs="Times New Roman"/>
          <w:sz w:val="24"/>
          <w:szCs w:val="24"/>
        </w:rPr>
        <w:t xml:space="preserve"> to accept. According to</w:t>
      </w:r>
      <w:r w:rsidR="00151C70" w:rsidRPr="00333BE0">
        <w:rPr>
          <w:rFonts w:ascii="Times New Roman" w:hAnsi="Times New Roman" w:cs="Times New Roman"/>
          <w:sz w:val="24"/>
          <w:szCs w:val="24"/>
        </w:rPr>
        <w:t xml:space="preserve"> </w:t>
      </w:r>
      <w:r w:rsidR="007A051C" w:rsidRPr="00333BE0">
        <w:rPr>
          <w:rFonts w:ascii="Times New Roman" w:hAnsi="Times New Roman" w:cs="Times New Roman"/>
          <w:sz w:val="24"/>
          <w:szCs w:val="24"/>
        </w:rPr>
        <w:t>‘Social responsibility of the businessman</w:t>
      </w:r>
      <w:r w:rsidR="00A71D5B" w:rsidRPr="00333BE0">
        <w:rPr>
          <w:rFonts w:ascii="Times New Roman" w:hAnsi="Times New Roman" w:cs="Times New Roman"/>
          <w:sz w:val="24"/>
          <w:szCs w:val="24"/>
        </w:rPr>
        <w:t>’</w:t>
      </w:r>
      <w:r w:rsidR="007A051C" w:rsidRPr="00333BE0">
        <w:rPr>
          <w:rFonts w:ascii="Times New Roman" w:hAnsi="Times New Roman" w:cs="Times New Roman"/>
          <w:sz w:val="24"/>
          <w:szCs w:val="24"/>
        </w:rPr>
        <w:t xml:space="preserve"> published in 1953, CSR involves, ‘the obligation of businessmen to pursue those policies, to make those decisions, or to follow those lines of action which are desirable in terms of objectives and values of our society’</w:t>
      </w:r>
      <w:sdt>
        <w:sdtPr>
          <w:rPr>
            <w:rFonts w:ascii="Times New Roman" w:hAnsi="Times New Roman" w:cs="Times New Roman"/>
            <w:sz w:val="24"/>
            <w:szCs w:val="24"/>
          </w:rPr>
          <w:id w:val="974722532"/>
          <w:citation/>
        </w:sdtPr>
        <w:sdtContent>
          <w:r w:rsidR="007A051C" w:rsidRPr="00333BE0">
            <w:rPr>
              <w:rFonts w:ascii="Times New Roman" w:hAnsi="Times New Roman" w:cs="Times New Roman"/>
              <w:sz w:val="24"/>
              <w:szCs w:val="24"/>
            </w:rPr>
            <w:fldChar w:fldCharType="begin"/>
          </w:r>
          <w:r w:rsidR="007A051C" w:rsidRPr="00333BE0">
            <w:rPr>
              <w:rFonts w:ascii="Times New Roman" w:hAnsi="Times New Roman" w:cs="Times New Roman"/>
              <w:sz w:val="24"/>
              <w:szCs w:val="24"/>
            </w:rPr>
            <w:instrText xml:space="preserve"> CITATION How53 \l 2057 </w:instrText>
          </w:r>
          <w:r w:rsidR="007A051C" w:rsidRPr="00333BE0">
            <w:rPr>
              <w:rFonts w:ascii="Times New Roman" w:hAnsi="Times New Roman" w:cs="Times New Roman"/>
              <w:sz w:val="24"/>
              <w:szCs w:val="24"/>
            </w:rPr>
            <w:fldChar w:fldCharType="separate"/>
          </w:r>
          <w:r w:rsidR="007A051C" w:rsidRPr="00333BE0">
            <w:rPr>
              <w:rFonts w:ascii="Times New Roman" w:hAnsi="Times New Roman" w:cs="Times New Roman"/>
              <w:noProof/>
              <w:sz w:val="24"/>
              <w:szCs w:val="24"/>
            </w:rPr>
            <w:t xml:space="preserve"> (Bowen, 1953)</w:t>
          </w:r>
          <w:r w:rsidR="007A051C" w:rsidRPr="00333BE0">
            <w:rPr>
              <w:rFonts w:ascii="Times New Roman" w:hAnsi="Times New Roman" w:cs="Times New Roman"/>
              <w:sz w:val="24"/>
              <w:szCs w:val="24"/>
            </w:rPr>
            <w:fldChar w:fldCharType="end"/>
          </w:r>
        </w:sdtContent>
      </w:sdt>
      <w:r w:rsidR="007A051C" w:rsidRPr="00333BE0">
        <w:rPr>
          <w:rFonts w:ascii="Times New Roman" w:hAnsi="Times New Roman" w:cs="Times New Roman"/>
          <w:sz w:val="24"/>
          <w:szCs w:val="24"/>
        </w:rPr>
        <w:t>.</w:t>
      </w:r>
      <w:r w:rsidR="00652D02" w:rsidRPr="00333BE0">
        <w:rPr>
          <w:rFonts w:ascii="Times New Roman" w:hAnsi="Times New Roman" w:cs="Times New Roman"/>
          <w:sz w:val="24"/>
          <w:szCs w:val="24"/>
        </w:rPr>
        <w:t xml:space="preserve"> </w:t>
      </w:r>
      <w:r w:rsidR="00515136" w:rsidRPr="00333BE0">
        <w:rPr>
          <w:rFonts w:ascii="Times New Roman" w:hAnsi="Times New Roman" w:cs="Times New Roman"/>
          <w:sz w:val="24"/>
          <w:szCs w:val="24"/>
        </w:rPr>
        <w:t xml:space="preserve">I personally agree with </w:t>
      </w:r>
      <w:r w:rsidR="007A051C" w:rsidRPr="00333BE0">
        <w:rPr>
          <w:rFonts w:ascii="Times New Roman" w:hAnsi="Times New Roman" w:cs="Times New Roman"/>
          <w:sz w:val="24"/>
          <w:szCs w:val="24"/>
        </w:rPr>
        <w:t>Bowen</w:t>
      </w:r>
      <w:r w:rsidR="00515136" w:rsidRPr="00333BE0">
        <w:rPr>
          <w:rFonts w:ascii="Times New Roman" w:hAnsi="Times New Roman" w:cs="Times New Roman"/>
          <w:sz w:val="24"/>
          <w:szCs w:val="24"/>
        </w:rPr>
        <w:t xml:space="preserve">’s definition </w:t>
      </w:r>
      <w:r w:rsidR="00151C70" w:rsidRPr="00333BE0">
        <w:rPr>
          <w:rFonts w:ascii="Times New Roman" w:hAnsi="Times New Roman" w:cs="Times New Roman"/>
          <w:sz w:val="24"/>
          <w:szCs w:val="24"/>
        </w:rPr>
        <w:t xml:space="preserve">of CSR </w:t>
      </w:r>
      <w:r w:rsidR="00515136" w:rsidRPr="00333BE0">
        <w:rPr>
          <w:rFonts w:ascii="Times New Roman" w:hAnsi="Times New Roman" w:cs="Times New Roman"/>
          <w:sz w:val="24"/>
          <w:szCs w:val="24"/>
        </w:rPr>
        <w:t>as he</w:t>
      </w:r>
      <w:r w:rsidR="007A051C" w:rsidRPr="00333BE0">
        <w:rPr>
          <w:rFonts w:ascii="Times New Roman" w:hAnsi="Times New Roman" w:cs="Times New Roman"/>
          <w:sz w:val="24"/>
          <w:szCs w:val="24"/>
        </w:rPr>
        <w:t xml:space="preserve"> considers </w:t>
      </w:r>
      <w:r w:rsidR="00515136" w:rsidRPr="00333BE0">
        <w:rPr>
          <w:rFonts w:ascii="Times New Roman" w:hAnsi="Times New Roman" w:cs="Times New Roman"/>
          <w:sz w:val="24"/>
          <w:szCs w:val="24"/>
        </w:rPr>
        <w:t xml:space="preserve">the </w:t>
      </w:r>
      <w:r w:rsidR="007A051C" w:rsidRPr="00333BE0">
        <w:rPr>
          <w:rFonts w:ascii="Times New Roman" w:hAnsi="Times New Roman" w:cs="Times New Roman"/>
          <w:sz w:val="24"/>
          <w:szCs w:val="24"/>
        </w:rPr>
        <w:t>value of our society</w:t>
      </w:r>
      <w:r w:rsidR="00151C70" w:rsidRPr="00333BE0">
        <w:rPr>
          <w:rFonts w:ascii="Times New Roman" w:hAnsi="Times New Roman" w:cs="Times New Roman"/>
          <w:sz w:val="24"/>
          <w:szCs w:val="24"/>
        </w:rPr>
        <w:t>.</w:t>
      </w:r>
      <w:r w:rsidR="007A051C" w:rsidRPr="00333BE0">
        <w:rPr>
          <w:rFonts w:ascii="Times New Roman" w:hAnsi="Times New Roman" w:cs="Times New Roman"/>
          <w:sz w:val="24"/>
          <w:szCs w:val="24"/>
        </w:rPr>
        <w:t xml:space="preserve"> </w:t>
      </w:r>
      <w:r w:rsidR="002058AF" w:rsidRPr="00333BE0">
        <w:rPr>
          <w:rFonts w:ascii="Times New Roman" w:hAnsi="Times New Roman" w:cs="Times New Roman"/>
          <w:sz w:val="24"/>
          <w:szCs w:val="24"/>
        </w:rPr>
        <w:t xml:space="preserve">Findings </w:t>
      </w:r>
      <w:r w:rsidR="00515136" w:rsidRPr="00333BE0">
        <w:rPr>
          <w:rFonts w:ascii="Times New Roman" w:hAnsi="Times New Roman" w:cs="Times New Roman"/>
          <w:sz w:val="24"/>
          <w:szCs w:val="24"/>
        </w:rPr>
        <w:t xml:space="preserve">suggest that </w:t>
      </w:r>
      <w:r w:rsidR="002058AF" w:rsidRPr="00333BE0">
        <w:rPr>
          <w:rFonts w:ascii="Times New Roman" w:hAnsi="Times New Roman" w:cs="Times New Roman"/>
          <w:sz w:val="24"/>
          <w:szCs w:val="24"/>
        </w:rPr>
        <w:t xml:space="preserve">CSR is relatively broad and the concept can be interpreted differently </w:t>
      </w:r>
      <w:r w:rsidR="00515136" w:rsidRPr="00333BE0">
        <w:rPr>
          <w:rFonts w:ascii="Times New Roman" w:hAnsi="Times New Roman" w:cs="Times New Roman"/>
          <w:sz w:val="24"/>
          <w:szCs w:val="24"/>
        </w:rPr>
        <w:t xml:space="preserve">between </w:t>
      </w:r>
      <w:r w:rsidR="002058AF" w:rsidRPr="00333BE0">
        <w:rPr>
          <w:rFonts w:ascii="Times New Roman" w:hAnsi="Times New Roman" w:cs="Times New Roman"/>
          <w:sz w:val="24"/>
          <w:szCs w:val="24"/>
        </w:rPr>
        <w:t>business</w:t>
      </w:r>
      <w:r w:rsidR="00EB0F86" w:rsidRPr="00333BE0">
        <w:rPr>
          <w:rFonts w:ascii="Times New Roman" w:hAnsi="Times New Roman" w:cs="Times New Roman"/>
          <w:sz w:val="24"/>
          <w:szCs w:val="24"/>
        </w:rPr>
        <w:t>es, government, academics and political parties.</w:t>
      </w:r>
      <w:r w:rsidR="006F1FA1" w:rsidRPr="00333BE0">
        <w:rPr>
          <w:rFonts w:ascii="Times New Roman" w:hAnsi="Times New Roman" w:cs="Times New Roman"/>
          <w:sz w:val="24"/>
          <w:szCs w:val="24"/>
        </w:rPr>
        <w:t xml:space="preserve"> </w:t>
      </w:r>
      <w:r w:rsidR="00D008AD" w:rsidRPr="00333BE0">
        <w:rPr>
          <w:rFonts w:ascii="Times New Roman" w:hAnsi="Times New Roman" w:cs="Times New Roman"/>
          <w:sz w:val="24"/>
          <w:szCs w:val="24"/>
        </w:rPr>
        <w:t>The</w:t>
      </w:r>
      <w:r w:rsidR="00EB0F86" w:rsidRPr="00333BE0">
        <w:rPr>
          <w:rFonts w:ascii="Times New Roman" w:hAnsi="Times New Roman" w:cs="Times New Roman"/>
          <w:sz w:val="24"/>
          <w:szCs w:val="24"/>
        </w:rPr>
        <w:t xml:space="preserve"> common consensus amongst the different </w:t>
      </w:r>
      <w:r w:rsidR="00515136" w:rsidRPr="00333BE0">
        <w:rPr>
          <w:rFonts w:ascii="Times New Roman" w:hAnsi="Times New Roman" w:cs="Times New Roman"/>
          <w:sz w:val="24"/>
          <w:szCs w:val="24"/>
        </w:rPr>
        <w:t>definitions</w:t>
      </w:r>
      <w:r w:rsidR="00EB0F86" w:rsidRPr="00333BE0">
        <w:rPr>
          <w:rFonts w:ascii="Times New Roman" w:hAnsi="Times New Roman" w:cs="Times New Roman"/>
          <w:sz w:val="24"/>
          <w:szCs w:val="24"/>
        </w:rPr>
        <w:t xml:space="preserve"> regarding CSR</w:t>
      </w:r>
      <w:r w:rsidR="00D008AD" w:rsidRPr="00333BE0">
        <w:rPr>
          <w:rFonts w:ascii="Times New Roman" w:hAnsi="Times New Roman" w:cs="Times New Roman"/>
          <w:sz w:val="24"/>
          <w:szCs w:val="24"/>
        </w:rPr>
        <w:t xml:space="preserve"> suggest</w:t>
      </w:r>
      <w:r w:rsidR="00EB0F86" w:rsidRPr="00333BE0">
        <w:rPr>
          <w:rFonts w:ascii="Times New Roman" w:hAnsi="Times New Roman" w:cs="Times New Roman"/>
          <w:sz w:val="24"/>
          <w:szCs w:val="24"/>
        </w:rPr>
        <w:t xml:space="preserve"> that for a business to become socially responsible </w:t>
      </w:r>
      <w:r w:rsidR="0071752A" w:rsidRPr="00333BE0">
        <w:rPr>
          <w:rFonts w:ascii="Times New Roman" w:hAnsi="Times New Roman" w:cs="Times New Roman"/>
          <w:sz w:val="24"/>
          <w:szCs w:val="24"/>
        </w:rPr>
        <w:t>they</w:t>
      </w:r>
      <w:r w:rsidR="00EB0F86" w:rsidRPr="00333BE0">
        <w:rPr>
          <w:rFonts w:ascii="Times New Roman" w:hAnsi="Times New Roman" w:cs="Times New Roman"/>
          <w:sz w:val="24"/>
          <w:szCs w:val="24"/>
        </w:rPr>
        <w:t xml:space="preserve"> must </w:t>
      </w:r>
      <w:r w:rsidR="0071752A" w:rsidRPr="00333BE0">
        <w:rPr>
          <w:rFonts w:ascii="Times New Roman" w:hAnsi="Times New Roman" w:cs="Times New Roman"/>
          <w:sz w:val="24"/>
          <w:szCs w:val="24"/>
        </w:rPr>
        <w:t>carefully manage</w:t>
      </w:r>
      <w:r w:rsidR="00EB0F86" w:rsidRPr="00333BE0">
        <w:rPr>
          <w:rFonts w:ascii="Times New Roman" w:hAnsi="Times New Roman" w:cs="Times New Roman"/>
          <w:sz w:val="24"/>
          <w:szCs w:val="24"/>
        </w:rPr>
        <w:t xml:space="preserve"> shareholders. Businesses that incorporate CSR are often larger businesses as </w:t>
      </w:r>
      <w:r w:rsidR="00515136" w:rsidRPr="00333BE0">
        <w:rPr>
          <w:rFonts w:ascii="Times New Roman" w:hAnsi="Times New Roman" w:cs="Times New Roman"/>
          <w:sz w:val="24"/>
          <w:szCs w:val="24"/>
        </w:rPr>
        <w:t>they</w:t>
      </w:r>
      <w:r w:rsidR="00EB0F86" w:rsidRPr="00333BE0">
        <w:rPr>
          <w:rFonts w:ascii="Times New Roman" w:hAnsi="Times New Roman" w:cs="Times New Roman"/>
          <w:sz w:val="24"/>
          <w:szCs w:val="24"/>
        </w:rPr>
        <w:t xml:space="preserve"> are able to give back to society</w:t>
      </w:r>
      <w:r w:rsidR="00515136" w:rsidRPr="00333BE0">
        <w:rPr>
          <w:rFonts w:ascii="Times New Roman" w:hAnsi="Times New Roman" w:cs="Times New Roman"/>
          <w:sz w:val="24"/>
          <w:szCs w:val="24"/>
        </w:rPr>
        <w:t>.</w:t>
      </w:r>
      <w:r w:rsidR="00EB0F86" w:rsidRPr="00333BE0">
        <w:rPr>
          <w:rFonts w:ascii="Times New Roman" w:hAnsi="Times New Roman" w:cs="Times New Roman"/>
          <w:sz w:val="24"/>
          <w:szCs w:val="24"/>
        </w:rPr>
        <w:t xml:space="preserve"> </w:t>
      </w:r>
      <w:r w:rsidR="00D008AD" w:rsidRPr="00333BE0">
        <w:rPr>
          <w:rFonts w:ascii="Times New Roman" w:hAnsi="Times New Roman" w:cs="Times New Roman"/>
          <w:sz w:val="24"/>
          <w:szCs w:val="24"/>
        </w:rPr>
        <w:t>Larger organisations have competitive advantage</w:t>
      </w:r>
      <w:r w:rsidR="00EB0F86" w:rsidRPr="00333BE0">
        <w:rPr>
          <w:rFonts w:ascii="Times New Roman" w:hAnsi="Times New Roman" w:cs="Times New Roman"/>
          <w:sz w:val="24"/>
          <w:szCs w:val="24"/>
        </w:rPr>
        <w:t xml:space="preserve"> </w:t>
      </w:r>
      <w:r w:rsidR="0071752A" w:rsidRPr="00333BE0">
        <w:rPr>
          <w:rFonts w:ascii="Times New Roman" w:hAnsi="Times New Roman" w:cs="Times New Roman"/>
          <w:sz w:val="24"/>
          <w:szCs w:val="24"/>
        </w:rPr>
        <w:t>as they can influence</w:t>
      </w:r>
      <w:r w:rsidR="00EB0F86" w:rsidRPr="00333BE0">
        <w:rPr>
          <w:rFonts w:ascii="Times New Roman" w:hAnsi="Times New Roman" w:cs="Times New Roman"/>
          <w:sz w:val="24"/>
          <w:szCs w:val="24"/>
        </w:rPr>
        <w:t xml:space="preserve"> high standards with regards to being sustainably responsible. However,</w:t>
      </w:r>
      <w:r w:rsidR="00DB09EF" w:rsidRPr="00333BE0">
        <w:rPr>
          <w:rFonts w:ascii="Times New Roman" w:hAnsi="Times New Roman" w:cs="Times New Roman"/>
          <w:sz w:val="24"/>
          <w:szCs w:val="24"/>
        </w:rPr>
        <w:t xml:space="preserve"> many</w:t>
      </w:r>
      <w:r w:rsidR="00EB0F86" w:rsidRPr="00333BE0">
        <w:rPr>
          <w:rFonts w:ascii="Times New Roman" w:hAnsi="Times New Roman" w:cs="Times New Roman"/>
          <w:sz w:val="24"/>
          <w:szCs w:val="24"/>
        </w:rPr>
        <w:t xml:space="preserve"> larger businesses incorporate sustainability to benefit their brand image rather than to positively </w:t>
      </w:r>
      <w:r w:rsidR="00515136" w:rsidRPr="00333BE0">
        <w:rPr>
          <w:rFonts w:ascii="Times New Roman" w:hAnsi="Times New Roman" w:cs="Times New Roman"/>
          <w:sz w:val="24"/>
          <w:szCs w:val="24"/>
        </w:rPr>
        <w:t>affect</w:t>
      </w:r>
      <w:r w:rsidR="00EB0F86" w:rsidRPr="00333BE0">
        <w:rPr>
          <w:rFonts w:ascii="Times New Roman" w:hAnsi="Times New Roman" w:cs="Times New Roman"/>
          <w:sz w:val="24"/>
          <w:szCs w:val="24"/>
        </w:rPr>
        <w:t xml:space="preserve"> </w:t>
      </w:r>
      <w:r w:rsidR="00515136" w:rsidRPr="00333BE0">
        <w:rPr>
          <w:rFonts w:ascii="Times New Roman" w:hAnsi="Times New Roman" w:cs="Times New Roman"/>
          <w:sz w:val="24"/>
          <w:szCs w:val="24"/>
        </w:rPr>
        <w:t>the environment</w:t>
      </w:r>
      <w:r w:rsidR="00EB0F86" w:rsidRPr="00333BE0">
        <w:rPr>
          <w:rFonts w:ascii="Times New Roman" w:hAnsi="Times New Roman" w:cs="Times New Roman"/>
          <w:sz w:val="24"/>
          <w:szCs w:val="24"/>
        </w:rPr>
        <w:t xml:space="preserve">. </w:t>
      </w:r>
      <w:r w:rsidR="00515136" w:rsidRPr="00333BE0">
        <w:rPr>
          <w:rFonts w:ascii="Times New Roman" w:hAnsi="Times New Roman" w:cs="Times New Roman"/>
          <w:sz w:val="24"/>
          <w:szCs w:val="24"/>
        </w:rPr>
        <w:t>Regardless of</w:t>
      </w:r>
      <w:r w:rsidR="00EB0F86" w:rsidRPr="00333BE0">
        <w:rPr>
          <w:rFonts w:ascii="Times New Roman" w:hAnsi="Times New Roman" w:cs="Times New Roman"/>
          <w:sz w:val="24"/>
          <w:szCs w:val="24"/>
        </w:rPr>
        <w:t xml:space="preserve"> the motive </w:t>
      </w:r>
      <w:r w:rsidR="00515136" w:rsidRPr="00333BE0">
        <w:rPr>
          <w:rFonts w:ascii="Times New Roman" w:hAnsi="Times New Roman" w:cs="Times New Roman"/>
          <w:sz w:val="24"/>
          <w:szCs w:val="24"/>
        </w:rPr>
        <w:t>within</w:t>
      </w:r>
      <w:r w:rsidR="00EB0F86" w:rsidRPr="00333BE0">
        <w:rPr>
          <w:rFonts w:ascii="Times New Roman" w:hAnsi="Times New Roman" w:cs="Times New Roman"/>
          <w:sz w:val="24"/>
          <w:szCs w:val="24"/>
        </w:rPr>
        <w:t xml:space="preserve"> the company</w:t>
      </w:r>
      <w:r w:rsidR="00515136" w:rsidRPr="00333BE0">
        <w:rPr>
          <w:rFonts w:ascii="Times New Roman" w:hAnsi="Times New Roman" w:cs="Times New Roman"/>
          <w:sz w:val="24"/>
          <w:szCs w:val="24"/>
        </w:rPr>
        <w:t>,</w:t>
      </w:r>
      <w:r w:rsidR="00EB0F86" w:rsidRPr="00333BE0">
        <w:rPr>
          <w:rFonts w:ascii="Times New Roman" w:hAnsi="Times New Roman" w:cs="Times New Roman"/>
          <w:sz w:val="24"/>
          <w:szCs w:val="24"/>
        </w:rPr>
        <w:t xml:space="preserve"> this </w:t>
      </w:r>
      <w:r w:rsidR="00515136" w:rsidRPr="00333BE0">
        <w:rPr>
          <w:rFonts w:ascii="Times New Roman" w:hAnsi="Times New Roman" w:cs="Times New Roman"/>
          <w:sz w:val="24"/>
          <w:szCs w:val="24"/>
        </w:rPr>
        <w:t xml:space="preserve">effort </w:t>
      </w:r>
      <w:r w:rsidR="00EB0F86" w:rsidRPr="00333BE0">
        <w:rPr>
          <w:rFonts w:ascii="Times New Roman" w:hAnsi="Times New Roman" w:cs="Times New Roman"/>
          <w:sz w:val="24"/>
          <w:szCs w:val="24"/>
        </w:rPr>
        <w:t xml:space="preserve">raises awareness and creates </w:t>
      </w:r>
      <w:r w:rsidR="0071752A" w:rsidRPr="00333BE0">
        <w:rPr>
          <w:rFonts w:ascii="Times New Roman" w:hAnsi="Times New Roman" w:cs="Times New Roman"/>
          <w:sz w:val="24"/>
          <w:szCs w:val="24"/>
        </w:rPr>
        <w:t xml:space="preserve">an impressive </w:t>
      </w:r>
      <w:r w:rsidR="00EB0F86" w:rsidRPr="00333BE0">
        <w:rPr>
          <w:rFonts w:ascii="Times New Roman" w:hAnsi="Times New Roman" w:cs="Times New Roman"/>
          <w:sz w:val="24"/>
          <w:szCs w:val="24"/>
        </w:rPr>
        <w:t>brand image.</w:t>
      </w:r>
    </w:p>
    <w:p w:rsidR="00AC2071" w:rsidRPr="00333BE0" w:rsidRDefault="00652D02"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W</w:t>
      </w:r>
      <w:r w:rsidR="001129DE" w:rsidRPr="00333BE0">
        <w:rPr>
          <w:rFonts w:ascii="Times New Roman" w:hAnsi="Times New Roman" w:cs="Times New Roman"/>
          <w:sz w:val="24"/>
          <w:szCs w:val="24"/>
        </w:rPr>
        <w:t xml:space="preserve">hen companies </w:t>
      </w:r>
      <w:r w:rsidR="00296AE2" w:rsidRPr="00333BE0">
        <w:rPr>
          <w:rFonts w:ascii="Times New Roman" w:hAnsi="Times New Roman" w:cs="Times New Roman"/>
          <w:sz w:val="24"/>
          <w:szCs w:val="24"/>
        </w:rPr>
        <w:t xml:space="preserve">considered </w:t>
      </w:r>
      <w:r w:rsidR="001129DE" w:rsidRPr="00333BE0">
        <w:rPr>
          <w:rFonts w:ascii="Times New Roman" w:hAnsi="Times New Roman" w:cs="Times New Roman"/>
          <w:sz w:val="24"/>
          <w:szCs w:val="24"/>
        </w:rPr>
        <w:t>CSR, voluntary and philanthrop</w:t>
      </w:r>
      <w:r w:rsidR="0025563F" w:rsidRPr="00333BE0">
        <w:rPr>
          <w:rFonts w:ascii="Times New Roman" w:hAnsi="Times New Roman" w:cs="Times New Roman"/>
          <w:sz w:val="24"/>
          <w:szCs w:val="24"/>
        </w:rPr>
        <w:t>ist views</w:t>
      </w:r>
      <w:r w:rsidR="001129DE" w:rsidRPr="00333BE0">
        <w:rPr>
          <w:rFonts w:ascii="Times New Roman" w:hAnsi="Times New Roman" w:cs="Times New Roman"/>
          <w:sz w:val="24"/>
          <w:szCs w:val="24"/>
        </w:rPr>
        <w:t xml:space="preserve"> </w:t>
      </w:r>
      <w:r w:rsidR="00296AE2" w:rsidRPr="00333BE0">
        <w:rPr>
          <w:rFonts w:ascii="Times New Roman" w:hAnsi="Times New Roman" w:cs="Times New Roman"/>
          <w:sz w:val="24"/>
          <w:szCs w:val="24"/>
        </w:rPr>
        <w:t>the</w:t>
      </w:r>
      <w:r w:rsidR="0025563F" w:rsidRPr="00333BE0">
        <w:rPr>
          <w:rFonts w:ascii="Times New Roman" w:hAnsi="Times New Roman" w:cs="Times New Roman"/>
          <w:sz w:val="24"/>
          <w:szCs w:val="24"/>
        </w:rPr>
        <w:t xml:space="preserve">y </w:t>
      </w:r>
      <w:r w:rsidR="00296AE2" w:rsidRPr="00333BE0">
        <w:rPr>
          <w:rFonts w:ascii="Times New Roman" w:hAnsi="Times New Roman" w:cs="Times New Roman"/>
          <w:sz w:val="24"/>
          <w:szCs w:val="24"/>
        </w:rPr>
        <w:t xml:space="preserve">can positively </w:t>
      </w:r>
      <w:r w:rsidR="001129DE" w:rsidRPr="00333BE0">
        <w:rPr>
          <w:rFonts w:ascii="Times New Roman" w:hAnsi="Times New Roman" w:cs="Times New Roman"/>
          <w:sz w:val="24"/>
          <w:szCs w:val="24"/>
        </w:rPr>
        <w:t>impact</w:t>
      </w:r>
      <w:r w:rsidR="00296AE2" w:rsidRPr="00333BE0">
        <w:rPr>
          <w:rFonts w:ascii="Times New Roman" w:hAnsi="Times New Roman" w:cs="Times New Roman"/>
          <w:sz w:val="24"/>
          <w:szCs w:val="24"/>
        </w:rPr>
        <w:t xml:space="preserve"> </w:t>
      </w:r>
      <w:r w:rsidR="001129DE" w:rsidRPr="00333BE0">
        <w:rPr>
          <w:rFonts w:ascii="Times New Roman" w:hAnsi="Times New Roman" w:cs="Times New Roman"/>
          <w:sz w:val="24"/>
          <w:szCs w:val="24"/>
        </w:rPr>
        <w:t xml:space="preserve">both business and </w:t>
      </w:r>
      <w:r w:rsidR="00296AE2" w:rsidRPr="00333BE0">
        <w:rPr>
          <w:rFonts w:ascii="Times New Roman" w:hAnsi="Times New Roman" w:cs="Times New Roman"/>
          <w:sz w:val="24"/>
          <w:szCs w:val="24"/>
        </w:rPr>
        <w:t xml:space="preserve">society </w:t>
      </w:r>
      <w:r w:rsidR="001129DE" w:rsidRPr="00333BE0">
        <w:rPr>
          <w:rFonts w:ascii="Times New Roman" w:hAnsi="Times New Roman" w:cs="Times New Roman"/>
          <w:sz w:val="24"/>
          <w:szCs w:val="24"/>
        </w:rPr>
        <w:t>as</w:t>
      </w:r>
      <w:r w:rsidR="00296AE2" w:rsidRPr="00333BE0">
        <w:rPr>
          <w:rFonts w:ascii="Times New Roman" w:hAnsi="Times New Roman" w:cs="Times New Roman"/>
          <w:sz w:val="24"/>
          <w:szCs w:val="24"/>
        </w:rPr>
        <w:t xml:space="preserve"> CSR attributions can aid in strengthening relations amongst </w:t>
      </w:r>
      <w:r w:rsidR="00296AE2" w:rsidRPr="00333BE0">
        <w:rPr>
          <w:rFonts w:ascii="Times New Roman" w:hAnsi="Times New Roman" w:cs="Times New Roman"/>
          <w:sz w:val="24"/>
          <w:szCs w:val="24"/>
        </w:rPr>
        <w:lastRenderedPageBreak/>
        <w:t>employees and the company through boosting morale and educating staff</w:t>
      </w:r>
      <w:r w:rsidR="001129DE" w:rsidRPr="00333BE0">
        <w:rPr>
          <w:rFonts w:ascii="Times New Roman" w:hAnsi="Times New Roman" w:cs="Times New Roman"/>
          <w:sz w:val="24"/>
          <w:szCs w:val="24"/>
        </w:rPr>
        <w:t>, encouraging</w:t>
      </w:r>
      <w:r w:rsidR="00296AE2" w:rsidRPr="00333BE0">
        <w:rPr>
          <w:rFonts w:ascii="Times New Roman" w:hAnsi="Times New Roman" w:cs="Times New Roman"/>
          <w:sz w:val="24"/>
          <w:szCs w:val="24"/>
        </w:rPr>
        <w:t xml:space="preserve"> positive changes within </w:t>
      </w:r>
      <w:r w:rsidR="001129DE" w:rsidRPr="00333BE0">
        <w:rPr>
          <w:rFonts w:ascii="Times New Roman" w:hAnsi="Times New Roman" w:cs="Times New Roman"/>
          <w:sz w:val="24"/>
          <w:szCs w:val="24"/>
        </w:rPr>
        <w:t>employees</w:t>
      </w:r>
      <w:r w:rsidR="00296AE2" w:rsidRPr="00333BE0">
        <w:rPr>
          <w:rFonts w:ascii="Times New Roman" w:hAnsi="Times New Roman" w:cs="Times New Roman"/>
          <w:sz w:val="24"/>
          <w:szCs w:val="24"/>
        </w:rPr>
        <w:t xml:space="preserve"> personal and business behaviour whilst obtaining profits and maximizing shareholder value. </w:t>
      </w:r>
      <w:r w:rsidR="001129DE" w:rsidRPr="00333BE0">
        <w:rPr>
          <w:rFonts w:ascii="Times New Roman" w:hAnsi="Times New Roman" w:cs="Times New Roman"/>
          <w:sz w:val="24"/>
          <w:szCs w:val="24"/>
        </w:rPr>
        <w:t>However, t</w:t>
      </w:r>
      <w:r w:rsidR="00296AE2" w:rsidRPr="00333BE0">
        <w:rPr>
          <w:rFonts w:ascii="Times New Roman" w:hAnsi="Times New Roman" w:cs="Times New Roman"/>
          <w:sz w:val="24"/>
          <w:szCs w:val="24"/>
        </w:rPr>
        <w:t>his idea has been criticized</w:t>
      </w:r>
      <w:r w:rsidR="001129DE" w:rsidRPr="00333BE0">
        <w:rPr>
          <w:rFonts w:ascii="Times New Roman" w:hAnsi="Times New Roman" w:cs="Times New Roman"/>
          <w:sz w:val="24"/>
          <w:szCs w:val="24"/>
        </w:rPr>
        <w:t xml:space="preserve"> by </w:t>
      </w:r>
      <w:r w:rsidR="00AE439D" w:rsidRPr="00333BE0">
        <w:rPr>
          <w:rFonts w:ascii="Times New Roman" w:hAnsi="Times New Roman" w:cs="Times New Roman"/>
          <w:sz w:val="24"/>
          <w:szCs w:val="24"/>
        </w:rPr>
        <w:t>economist Milton</w:t>
      </w:r>
      <w:r w:rsidR="00296AE2" w:rsidRPr="00333BE0">
        <w:rPr>
          <w:rFonts w:ascii="Times New Roman" w:hAnsi="Times New Roman" w:cs="Times New Roman"/>
          <w:sz w:val="24"/>
          <w:szCs w:val="24"/>
        </w:rPr>
        <w:t xml:space="preserve"> Friedman</w:t>
      </w:r>
      <w:r w:rsidR="00AE439D" w:rsidRPr="00333BE0">
        <w:rPr>
          <w:rFonts w:ascii="Times New Roman" w:hAnsi="Times New Roman" w:cs="Times New Roman"/>
          <w:sz w:val="24"/>
          <w:szCs w:val="24"/>
        </w:rPr>
        <w:t xml:space="preserve"> (1970)</w:t>
      </w:r>
      <w:r w:rsidR="001129DE" w:rsidRPr="00333BE0">
        <w:rPr>
          <w:rFonts w:ascii="Times New Roman" w:hAnsi="Times New Roman" w:cs="Times New Roman"/>
          <w:sz w:val="24"/>
          <w:szCs w:val="24"/>
        </w:rPr>
        <w:t xml:space="preserve"> as he</w:t>
      </w:r>
      <w:r w:rsidR="00296AE2" w:rsidRPr="00333BE0">
        <w:rPr>
          <w:rFonts w:ascii="Times New Roman" w:hAnsi="Times New Roman" w:cs="Times New Roman"/>
          <w:sz w:val="24"/>
          <w:szCs w:val="24"/>
        </w:rPr>
        <w:t xml:space="preserve"> expressed that the only social responsibility of </w:t>
      </w:r>
      <w:r w:rsidR="00A71D5B" w:rsidRPr="00333BE0">
        <w:rPr>
          <w:rFonts w:ascii="Times New Roman" w:hAnsi="Times New Roman" w:cs="Times New Roman"/>
          <w:sz w:val="24"/>
          <w:szCs w:val="24"/>
        </w:rPr>
        <w:t>organisations</w:t>
      </w:r>
      <w:r w:rsidR="00296AE2" w:rsidRPr="00333BE0">
        <w:rPr>
          <w:rFonts w:ascii="Times New Roman" w:hAnsi="Times New Roman" w:cs="Times New Roman"/>
          <w:sz w:val="24"/>
          <w:szCs w:val="24"/>
        </w:rPr>
        <w:t xml:space="preserve"> is to </w:t>
      </w:r>
      <w:r w:rsidR="00A71D5B" w:rsidRPr="00333BE0">
        <w:rPr>
          <w:rFonts w:ascii="Times New Roman" w:hAnsi="Times New Roman" w:cs="Times New Roman"/>
          <w:sz w:val="24"/>
          <w:szCs w:val="24"/>
        </w:rPr>
        <w:t>maximise</w:t>
      </w:r>
      <w:r w:rsidR="00296AE2" w:rsidRPr="00333BE0">
        <w:rPr>
          <w:rFonts w:ascii="Times New Roman" w:hAnsi="Times New Roman" w:cs="Times New Roman"/>
          <w:sz w:val="24"/>
          <w:szCs w:val="24"/>
        </w:rPr>
        <w:t xml:space="preserve"> their </w:t>
      </w:r>
      <w:r w:rsidR="00A71D5B" w:rsidRPr="00333BE0">
        <w:rPr>
          <w:rFonts w:ascii="Times New Roman" w:hAnsi="Times New Roman" w:cs="Times New Roman"/>
          <w:sz w:val="24"/>
          <w:szCs w:val="24"/>
        </w:rPr>
        <w:t>financial gain</w:t>
      </w:r>
      <w:sdt>
        <w:sdtPr>
          <w:rPr>
            <w:rFonts w:ascii="Times New Roman" w:hAnsi="Times New Roman" w:cs="Times New Roman"/>
            <w:sz w:val="24"/>
            <w:szCs w:val="24"/>
          </w:rPr>
          <w:id w:val="2140227985"/>
          <w:citation/>
        </w:sdtPr>
        <w:sdtContent>
          <w:r w:rsidR="001129DE" w:rsidRPr="00333BE0">
            <w:rPr>
              <w:rFonts w:ascii="Times New Roman" w:hAnsi="Times New Roman" w:cs="Times New Roman"/>
              <w:sz w:val="24"/>
              <w:szCs w:val="24"/>
            </w:rPr>
            <w:fldChar w:fldCharType="begin"/>
          </w:r>
          <w:r w:rsidR="001129DE" w:rsidRPr="00333BE0">
            <w:rPr>
              <w:rFonts w:ascii="Times New Roman" w:hAnsi="Times New Roman" w:cs="Times New Roman"/>
              <w:sz w:val="24"/>
              <w:szCs w:val="24"/>
            </w:rPr>
            <w:instrText xml:space="preserve"> CITATION Ian09 \l 2057 </w:instrText>
          </w:r>
          <w:r w:rsidR="001129DE" w:rsidRPr="00333BE0">
            <w:rPr>
              <w:rFonts w:ascii="Times New Roman" w:hAnsi="Times New Roman" w:cs="Times New Roman"/>
              <w:sz w:val="24"/>
              <w:szCs w:val="24"/>
            </w:rPr>
            <w:fldChar w:fldCharType="separate"/>
          </w:r>
          <w:r w:rsidR="001129DE" w:rsidRPr="00333BE0">
            <w:rPr>
              <w:rFonts w:ascii="Times New Roman" w:hAnsi="Times New Roman" w:cs="Times New Roman"/>
              <w:noProof/>
              <w:sz w:val="24"/>
              <w:szCs w:val="24"/>
            </w:rPr>
            <w:t xml:space="preserve"> (Ian Watson, 2009)</w:t>
          </w:r>
          <w:r w:rsidR="001129DE" w:rsidRPr="00333BE0">
            <w:rPr>
              <w:rFonts w:ascii="Times New Roman" w:hAnsi="Times New Roman" w:cs="Times New Roman"/>
              <w:sz w:val="24"/>
              <w:szCs w:val="24"/>
            </w:rPr>
            <w:fldChar w:fldCharType="end"/>
          </w:r>
        </w:sdtContent>
      </w:sdt>
      <w:r w:rsidR="00296AE2" w:rsidRPr="00333BE0">
        <w:rPr>
          <w:rFonts w:ascii="Times New Roman" w:hAnsi="Times New Roman" w:cs="Times New Roman"/>
          <w:sz w:val="24"/>
          <w:szCs w:val="24"/>
        </w:rPr>
        <w:t>.</w:t>
      </w:r>
      <w:r w:rsidRPr="00333BE0">
        <w:rPr>
          <w:rFonts w:ascii="Times New Roman" w:hAnsi="Times New Roman" w:cs="Times New Roman"/>
          <w:sz w:val="24"/>
          <w:szCs w:val="24"/>
        </w:rPr>
        <w:t xml:space="preserve"> </w:t>
      </w:r>
      <w:r w:rsidR="0025563F" w:rsidRPr="00333BE0">
        <w:rPr>
          <w:rFonts w:ascii="Times New Roman" w:hAnsi="Times New Roman" w:cs="Times New Roman"/>
          <w:sz w:val="24"/>
          <w:szCs w:val="24"/>
        </w:rPr>
        <w:t>Despite differences between organisations,</w:t>
      </w:r>
      <w:r w:rsidR="00511B49" w:rsidRPr="00333BE0">
        <w:rPr>
          <w:rFonts w:ascii="Times New Roman" w:hAnsi="Times New Roman" w:cs="Times New Roman"/>
          <w:sz w:val="24"/>
          <w:szCs w:val="24"/>
        </w:rPr>
        <w:t xml:space="preserve"> b</w:t>
      </w:r>
      <w:r w:rsidR="007E3F7A" w:rsidRPr="00333BE0">
        <w:rPr>
          <w:rFonts w:ascii="Times New Roman" w:hAnsi="Times New Roman" w:cs="Times New Roman"/>
          <w:sz w:val="24"/>
          <w:szCs w:val="24"/>
        </w:rPr>
        <w:t xml:space="preserve">usinesses are obliged to take responsibility of certain </w:t>
      </w:r>
      <w:r w:rsidR="00AE439D" w:rsidRPr="00333BE0">
        <w:rPr>
          <w:rFonts w:ascii="Times New Roman" w:hAnsi="Times New Roman" w:cs="Times New Roman"/>
          <w:sz w:val="24"/>
          <w:szCs w:val="24"/>
        </w:rPr>
        <w:t>fundamental legalities and ethics</w:t>
      </w:r>
      <w:r w:rsidR="007E3F7A" w:rsidRPr="00333BE0">
        <w:rPr>
          <w:rFonts w:ascii="Times New Roman" w:hAnsi="Times New Roman" w:cs="Times New Roman"/>
          <w:sz w:val="24"/>
          <w:szCs w:val="24"/>
        </w:rPr>
        <w:t xml:space="preserve"> within their company. </w:t>
      </w:r>
      <w:r w:rsidR="00AC2071" w:rsidRPr="00333BE0">
        <w:rPr>
          <w:rFonts w:ascii="Times New Roman" w:hAnsi="Times New Roman" w:cs="Times New Roman"/>
          <w:sz w:val="24"/>
          <w:szCs w:val="24"/>
        </w:rPr>
        <w:t>A</w:t>
      </w:r>
      <w:r w:rsidR="007E3F7A" w:rsidRPr="00333BE0">
        <w:rPr>
          <w:rFonts w:ascii="Times New Roman" w:hAnsi="Times New Roman" w:cs="Times New Roman"/>
          <w:sz w:val="24"/>
          <w:szCs w:val="24"/>
        </w:rPr>
        <w:t>spects</w:t>
      </w:r>
      <w:r w:rsidR="00AC2071" w:rsidRPr="00333BE0">
        <w:rPr>
          <w:rFonts w:ascii="Times New Roman" w:hAnsi="Times New Roman" w:cs="Times New Roman"/>
          <w:sz w:val="24"/>
          <w:szCs w:val="24"/>
        </w:rPr>
        <w:t xml:space="preserve"> </w:t>
      </w:r>
      <w:r w:rsidR="001133C9" w:rsidRPr="00333BE0">
        <w:rPr>
          <w:rFonts w:ascii="Times New Roman" w:hAnsi="Times New Roman" w:cs="Times New Roman"/>
          <w:sz w:val="24"/>
          <w:szCs w:val="24"/>
        </w:rPr>
        <w:t xml:space="preserve">of </w:t>
      </w:r>
      <w:r w:rsidR="005F5272" w:rsidRPr="00333BE0">
        <w:rPr>
          <w:rFonts w:ascii="Times New Roman" w:hAnsi="Times New Roman" w:cs="Times New Roman"/>
          <w:sz w:val="24"/>
          <w:szCs w:val="24"/>
        </w:rPr>
        <w:t>CSR</w:t>
      </w:r>
      <w:r w:rsidR="00AC2071" w:rsidRPr="00333BE0">
        <w:rPr>
          <w:rFonts w:ascii="Times New Roman" w:hAnsi="Times New Roman" w:cs="Times New Roman"/>
          <w:sz w:val="24"/>
          <w:szCs w:val="24"/>
        </w:rPr>
        <w:t xml:space="preserve"> </w:t>
      </w:r>
      <w:r w:rsidR="007E3F7A" w:rsidRPr="00333BE0">
        <w:rPr>
          <w:rFonts w:ascii="Times New Roman" w:hAnsi="Times New Roman" w:cs="Times New Roman"/>
          <w:sz w:val="24"/>
          <w:szCs w:val="24"/>
        </w:rPr>
        <w:t>have been outlined below.</w:t>
      </w:r>
    </w:p>
    <w:tbl>
      <w:tblPr>
        <w:tblStyle w:val="TableGrid"/>
        <w:tblW w:w="0" w:type="auto"/>
        <w:tblLayout w:type="fixed"/>
        <w:tblLook w:val="04A0" w:firstRow="1" w:lastRow="0" w:firstColumn="1" w:lastColumn="0" w:noHBand="0" w:noVBand="1"/>
      </w:tblPr>
      <w:tblGrid>
        <w:gridCol w:w="3397"/>
        <w:gridCol w:w="5619"/>
      </w:tblGrid>
      <w:tr w:rsidR="00DF53FB" w:rsidRPr="00333BE0" w:rsidTr="00DF53FB">
        <w:tc>
          <w:tcPr>
            <w:tcW w:w="3397" w:type="dxa"/>
          </w:tcPr>
          <w:p w:rsidR="007E3F7A" w:rsidRPr="00333BE0" w:rsidRDefault="007E3F7A" w:rsidP="00466496">
            <w:pPr>
              <w:tabs>
                <w:tab w:val="left" w:pos="3960"/>
              </w:tabs>
              <w:spacing w:line="480" w:lineRule="auto"/>
              <w:jc w:val="both"/>
              <w:rPr>
                <w:rFonts w:ascii="Times New Roman" w:hAnsi="Times New Roman" w:cs="Times New Roman"/>
                <w:b/>
                <w:bCs/>
                <w:sz w:val="24"/>
                <w:szCs w:val="24"/>
              </w:rPr>
            </w:pPr>
            <w:r w:rsidRPr="00333BE0">
              <w:rPr>
                <w:rFonts w:ascii="Times New Roman" w:hAnsi="Times New Roman" w:cs="Times New Roman"/>
                <w:b/>
                <w:bCs/>
                <w:sz w:val="24"/>
                <w:szCs w:val="24"/>
              </w:rPr>
              <w:t xml:space="preserve">Aspects that </w:t>
            </w:r>
            <w:r w:rsidR="005F5272" w:rsidRPr="00333BE0">
              <w:rPr>
                <w:rFonts w:ascii="Times New Roman" w:hAnsi="Times New Roman" w:cs="Times New Roman"/>
                <w:b/>
                <w:bCs/>
                <w:sz w:val="24"/>
                <w:szCs w:val="24"/>
              </w:rPr>
              <w:t>create CSR</w:t>
            </w:r>
            <w:r w:rsidRPr="00333BE0">
              <w:rPr>
                <w:rFonts w:ascii="Times New Roman" w:hAnsi="Times New Roman" w:cs="Times New Roman"/>
                <w:b/>
                <w:bCs/>
                <w:sz w:val="24"/>
                <w:szCs w:val="24"/>
              </w:rPr>
              <w:t xml:space="preserve"> (ranked in importance, 1 being most important)</w:t>
            </w:r>
          </w:p>
        </w:tc>
        <w:tc>
          <w:tcPr>
            <w:tcW w:w="5619" w:type="dxa"/>
          </w:tcPr>
          <w:p w:rsidR="007E3F7A" w:rsidRPr="00333BE0" w:rsidRDefault="00DF53FB" w:rsidP="00466496">
            <w:pPr>
              <w:tabs>
                <w:tab w:val="left" w:pos="3960"/>
              </w:tabs>
              <w:spacing w:line="480" w:lineRule="auto"/>
              <w:jc w:val="both"/>
              <w:rPr>
                <w:rFonts w:ascii="Times New Roman" w:hAnsi="Times New Roman" w:cs="Times New Roman"/>
                <w:b/>
                <w:bCs/>
                <w:sz w:val="24"/>
                <w:szCs w:val="24"/>
              </w:rPr>
            </w:pPr>
            <w:r w:rsidRPr="00333BE0">
              <w:rPr>
                <w:rFonts w:ascii="Times New Roman" w:hAnsi="Times New Roman" w:cs="Times New Roman"/>
                <w:b/>
                <w:bCs/>
                <w:sz w:val="24"/>
                <w:szCs w:val="24"/>
              </w:rPr>
              <w:t>B</w:t>
            </w:r>
            <w:r w:rsidR="007E3F7A" w:rsidRPr="00333BE0">
              <w:rPr>
                <w:rFonts w:ascii="Times New Roman" w:hAnsi="Times New Roman" w:cs="Times New Roman"/>
                <w:b/>
                <w:bCs/>
                <w:sz w:val="24"/>
                <w:szCs w:val="24"/>
              </w:rPr>
              <w:t>usiness responsibility</w:t>
            </w:r>
          </w:p>
        </w:tc>
      </w:tr>
      <w:tr w:rsidR="00DF53FB" w:rsidRPr="00333BE0" w:rsidTr="00216AF7">
        <w:trPr>
          <w:trHeight w:val="3251"/>
        </w:trPr>
        <w:tc>
          <w:tcPr>
            <w:tcW w:w="3397" w:type="dxa"/>
          </w:tcPr>
          <w:p w:rsidR="007E3F7A" w:rsidRPr="00333BE0" w:rsidRDefault="00216AF7"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-71755</wp:posOffset>
                      </wp:positionH>
                      <wp:positionV relativeFrom="paragraph">
                        <wp:posOffset>7142480</wp:posOffset>
                      </wp:positionV>
                      <wp:extent cx="1998599" cy="768096"/>
                      <wp:effectExtent l="0" t="0" r="1905" b="0"/>
                      <wp:wrapNone/>
                      <wp:docPr id="3" name="Text Box 3"/>
                      <wp:cNvGraphicFramePr/>
                      <a:graphic xmlns:a="http://schemas.openxmlformats.org/drawingml/2006/main">
                        <a:graphicData uri="http://schemas.microsoft.com/office/word/2010/wordprocessingShape">
                          <wps:wsp>
                            <wps:cNvSpPr txBox="1"/>
                            <wps:spPr>
                              <a:xfrm>
                                <a:off x="0" y="0"/>
                                <a:ext cx="1998599" cy="768096"/>
                              </a:xfrm>
                              <a:prstGeom prst="rect">
                                <a:avLst/>
                              </a:prstGeom>
                              <a:solidFill>
                                <a:schemeClr val="lt1"/>
                              </a:solidFill>
                              <a:ln w="6350">
                                <a:noFill/>
                              </a:ln>
                            </wps:spPr>
                            <wps:txbx>
                              <w:txbxContent>
                                <w:p w:rsidR="00216AF7" w:rsidRDefault="00E029F7" w:rsidP="000404B8">
                                  <w:pPr>
                                    <w:rPr>
                                      <w:rFonts w:ascii="Times New Roman" w:hAnsi="Times New Roman" w:cs="Times New Roman"/>
                                      <w:sz w:val="24"/>
                                      <w:szCs w:val="24"/>
                                    </w:rPr>
                                  </w:pPr>
                                  <w:r>
                                    <w:rPr>
                                      <w:rFonts w:ascii="Times New Roman" w:hAnsi="Times New Roman" w:cs="Times New Roman"/>
                                      <w:sz w:val="24"/>
                                      <w:szCs w:val="24"/>
                                    </w:rPr>
                                    <w:t>4 Beliefs and Valu</w:t>
                                  </w:r>
                                  <w:r w:rsidR="00216AF7">
                                    <w:rPr>
                                      <w:rFonts w:ascii="Times New Roman" w:hAnsi="Times New Roman" w:cs="Times New Roman"/>
                                      <w:sz w:val="24"/>
                                      <w:szCs w:val="24"/>
                                    </w:rPr>
                                    <w:t>es</w:t>
                                  </w:r>
                                </w:p>
                                <w:p w:rsidR="00E029F7" w:rsidRDefault="00E029F7" w:rsidP="000404B8">
                                  <w:pPr>
                                    <w:rPr>
                                      <w:rFonts w:ascii="Times New Roman" w:hAnsi="Times New Roman" w:cs="Times New Roman"/>
                                      <w:sz w:val="24"/>
                                      <w:szCs w:val="24"/>
                                    </w:rPr>
                                  </w:pPr>
                                </w:p>
                                <w:p w:rsidR="00E029F7" w:rsidRPr="00704C45" w:rsidRDefault="00E029F7" w:rsidP="000404B8">
                                  <w:pPr>
                                    <w:rPr>
                                      <w:rFonts w:ascii="Times New Roman" w:hAnsi="Times New Roman" w:cs="Times New Roman"/>
                                      <w:sz w:val="24"/>
                                      <w:szCs w:val="24"/>
                                    </w:rPr>
                                  </w:pPr>
                                </w:p>
                                <w:p w:rsidR="00E029F7" w:rsidRPr="00AC2071" w:rsidRDefault="00E029F7">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65pt;margin-top:562.4pt;width:157.35pt;height: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" fillcolor="white [3201]" stroked="f" strokeweight=".5pt">
                      <v:textbox>
                        <w:txbxContent>
                          <w:p w:rsidR="00216AF7" w:rsidRDefault="00E029F7" w:rsidP="000404B8">
                            <w:pPr>
                              <w:rPr>
                                <w:rFonts w:ascii="Times New Roman" w:hAnsi="Times New Roman" w:cs="Times New Roman"/>
                                <w:sz w:val="24"/>
                                <w:szCs w:val="24"/>
                              </w:rPr>
                            </w:pPr>
                            <w:r>
                              <w:rPr>
                                <w:rFonts w:ascii="Times New Roman" w:hAnsi="Times New Roman" w:cs="Times New Roman"/>
                                <w:sz w:val="24"/>
                                <w:szCs w:val="24"/>
                              </w:rPr>
                              <w:t>4 Beliefs and Valu</w:t>
                            </w:r>
                            <w:r w:rsidR="00216AF7">
                              <w:rPr>
                                <w:rFonts w:ascii="Times New Roman" w:hAnsi="Times New Roman" w:cs="Times New Roman"/>
                                <w:sz w:val="24"/>
                                <w:szCs w:val="24"/>
                              </w:rPr>
                              <w:t>es</w:t>
                            </w:r>
                          </w:p>
                          <w:p w:rsidR="00E029F7" w:rsidRDefault="00E029F7" w:rsidP="000404B8">
                            <w:pPr>
                              <w:rPr>
                                <w:rFonts w:ascii="Times New Roman" w:hAnsi="Times New Roman" w:cs="Times New Roman"/>
                                <w:sz w:val="24"/>
                                <w:szCs w:val="24"/>
                              </w:rPr>
                            </w:pPr>
                          </w:p>
                          <w:p w:rsidR="00E029F7" w:rsidRPr="00704C45" w:rsidRDefault="00E029F7" w:rsidP="000404B8">
                            <w:pPr>
                              <w:rPr>
                                <w:rFonts w:ascii="Times New Roman" w:hAnsi="Times New Roman" w:cs="Times New Roman"/>
                                <w:sz w:val="24"/>
                                <w:szCs w:val="24"/>
                              </w:rPr>
                            </w:pPr>
                          </w:p>
                          <w:p w:rsidR="00E029F7" w:rsidRPr="00AC2071" w:rsidRDefault="00E029F7">
                            <w:pPr>
                              <w:rPr>
                                <w:rFonts w:ascii="Times New Roman" w:hAnsi="Times New Roman" w:cs="Times New Roman"/>
                                <w:sz w:val="24"/>
                                <w:szCs w:val="24"/>
                              </w:rPr>
                            </w:pPr>
                          </w:p>
                        </w:txbxContent>
                      </v:textbox>
                    </v:shape>
                  </w:pict>
                </mc:Fallback>
              </mc:AlternateContent>
            </w:r>
            <w:r w:rsidR="007E3F7A" w:rsidRPr="00333BE0">
              <w:rPr>
                <w:rFonts w:ascii="Times New Roman" w:hAnsi="Times New Roman" w:cs="Times New Roman"/>
                <w:sz w:val="24"/>
                <w:szCs w:val="24"/>
              </w:rPr>
              <w:t>1 Workplace</w:t>
            </w:r>
          </w:p>
        </w:tc>
        <w:tc>
          <w:tcPr>
            <w:tcW w:w="5619" w:type="dxa"/>
          </w:tcPr>
          <w:p w:rsidR="007E3F7A" w:rsidRPr="00333BE0" w:rsidRDefault="007E3F7A"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 xml:space="preserve">Companies consist of </w:t>
            </w:r>
            <w:r w:rsidR="00DF53FB" w:rsidRPr="00333BE0">
              <w:rPr>
                <w:rFonts w:ascii="Times New Roman" w:hAnsi="Times New Roman" w:cs="Times New Roman"/>
                <w:sz w:val="24"/>
                <w:szCs w:val="24"/>
              </w:rPr>
              <w:t>staff;</w:t>
            </w:r>
            <w:r w:rsidRPr="00333BE0">
              <w:rPr>
                <w:rFonts w:ascii="Times New Roman" w:hAnsi="Times New Roman" w:cs="Times New Roman"/>
                <w:sz w:val="24"/>
                <w:szCs w:val="24"/>
              </w:rPr>
              <w:t xml:space="preserve"> businesses often argue how responsible they should be over their employees. However, </w:t>
            </w:r>
            <w:r w:rsidR="000404B8" w:rsidRPr="00333BE0">
              <w:rPr>
                <w:rFonts w:ascii="Times New Roman" w:hAnsi="Times New Roman" w:cs="Times New Roman"/>
                <w:sz w:val="24"/>
                <w:szCs w:val="24"/>
              </w:rPr>
              <w:t xml:space="preserve">the well-being report (2018) </w:t>
            </w:r>
            <w:r w:rsidRPr="00333BE0">
              <w:rPr>
                <w:rFonts w:ascii="Times New Roman" w:hAnsi="Times New Roman" w:cs="Times New Roman"/>
                <w:sz w:val="24"/>
                <w:szCs w:val="24"/>
              </w:rPr>
              <w:t xml:space="preserve"> </w:t>
            </w:r>
            <w:r w:rsidR="000404B8" w:rsidRPr="00333BE0">
              <w:rPr>
                <w:rFonts w:ascii="Times New Roman" w:hAnsi="Times New Roman" w:cs="Times New Roman"/>
                <w:sz w:val="24"/>
                <w:szCs w:val="24"/>
              </w:rPr>
              <w:t>suggests</w:t>
            </w:r>
            <w:r w:rsidRPr="00333BE0">
              <w:rPr>
                <w:rFonts w:ascii="Times New Roman" w:hAnsi="Times New Roman" w:cs="Times New Roman"/>
                <w:sz w:val="24"/>
                <w:szCs w:val="24"/>
              </w:rPr>
              <w:t xml:space="preserve"> that if a company motivates, engages, </w:t>
            </w:r>
            <w:r w:rsidR="00DF53FB" w:rsidRPr="00333BE0">
              <w:rPr>
                <w:rFonts w:ascii="Times New Roman" w:hAnsi="Times New Roman" w:cs="Times New Roman"/>
                <w:sz w:val="24"/>
                <w:szCs w:val="24"/>
              </w:rPr>
              <w:t>trained</w:t>
            </w:r>
            <w:r w:rsidRPr="00333BE0">
              <w:rPr>
                <w:rFonts w:ascii="Times New Roman" w:hAnsi="Times New Roman" w:cs="Times New Roman"/>
                <w:sz w:val="24"/>
                <w:szCs w:val="24"/>
              </w:rPr>
              <w:t>, and manage their staff correctly this will result in a successful working environment</w:t>
            </w:r>
            <w:r w:rsidR="000404B8" w:rsidRPr="00333BE0">
              <w:rPr>
                <w:rFonts w:ascii="Times New Roman" w:hAnsi="Times New Roman" w:cs="Times New Roman"/>
                <w:sz w:val="24"/>
                <w:szCs w:val="24"/>
              </w:rPr>
              <w:t xml:space="preserve"> as employees will be happy within their position</w:t>
            </w:r>
            <w:sdt>
              <w:sdtPr>
                <w:rPr>
                  <w:rFonts w:ascii="Times New Roman" w:hAnsi="Times New Roman" w:cs="Times New Roman"/>
                  <w:sz w:val="24"/>
                  <w:szCs w:val="24"/>
                </w:rPr>
                <w:id w:val="1989902154"/>
                <w:citation/>
              </w:sdtPr>
              <w:sdtContent>
                <w:r w:rsidR="000404B8" w:rsidRPr="00333BE0">
                  <w:rPr>
                    <w:rFonts w:ascii="Times New Roman" w:hAnsi="Times New Roman" w:cs="Times New Roman"/>
                    <w:sz w:val="24"/>
                    <w:szCs w:val="24"/>
                  </w:rPr>
                  <w:fldChar w:fldCharType="begin"/>
                </w:r>
                <w:r w:rsidR="000404B8" w:rsidRPr="00333BE0">
                  <w:rPr>
                    <w:rFonts w:ascii="Times New Roman" w:hAnsi="Times New Roman" w:cs="Times New Roman"/>
                    <w:sz w:val="24"/>
                    <w:szCs w:val="24"/>
                  </w:rPr>
                  <w:instrText xml:space="preserve"> CITATION Reb18 \l 2057 </w:instrText>
                </w:r>
                <w:r w:rsidR="000404B8" w:rsidRPr="00333BE0">
                  <w:rPr>
                    <w:rFonts w:ascii="Times New Roman" w:hAnsi="Times New Roman" w:cs="Times New Roman"/>
                    <w:sz w:val="24"/>
                    <w:szCs w:val="24"/>
                  </w:rPr>
                  <w:fldChar w:fldCharType="separate"/>
                </w:r>
                <w:r w:rsidR="000404B8" w:rsidRPr="00333BE0">
                  <w:rPr>
                    <w:rFonts w:ascii="Times New Roman" w:hAnsi="Times New Roman" w:cs="Times New Roman"/>
                    <w:noProof/>
                    <w:sz w:val="24"/>
                    <w:szCs w:val="24"/>
                  </w:rPr>
                  <w:t xml:space="preserve"> (Reba, 2018)</w:t>
                </w:r>
                <w:r w:rsidR="000404B8" w:rsidRPr="00333BE0">
                  <w:rPr>
                    <w:rFonts w:ascii="Times New Roman" w:hAnsi="Times New Roman" w:cs="Times New Roman"/>
                    <w:sz w:val="24"/>
                    <w:szCs w:val="24"/>
                  </w:rPr>
                  <w:fldChar w:fldCharType="end"/>
                </w:r>
              </w:sdtContent>
            </w:sdt>
            <w:r w:rsidRPr="00333BE0">
              <w:rPr>
                <w:rFonts w:ascii="Times New Roman" w:hAnsi="Times New Roman" w:cs="Times New Roman"/>
                <w:sz w:val="24"/>
                <w:szCs w:val="24"/>
              </w:rPr>
              <w:t>.</w:t>
            </w:r>
            <w:r w:rsidR="00DF53FB" w:rsidRPr="00333BE0">
              <w:rPr>
                <w:rFonts w:ascii="Times New Roman" w:hAnsi="Times New Roman" w:cs="Times New Roman"/>
                <w:sz w:val="24"/>
                <w:szCs w:val="24"/>
              </w:rPr>
              <w:t xml:space="preserve"> Maslow’s hierarchy of needs supports the idea that when an individual is happy, feeling valued and appreciated they will perform better within all aspects in their life including work. Until they become fully accomplished beings resulting in being self-actualised</w:t>
            </w:r>
            <w:sdt>
              <w:sdtPr>
                <w:rPr>
                  <w:rFonts w:ascii="Times New Roman" w:hAnsi="Times New Roman" w:cs="Times New Roman"/>
                  <w:sz w:val="24"/>
                  <w:szCs w:val="24"/>
                </w:rPr>
                <w:id w:val="-165177699"/>
                <w:citation/>
              </w:sdtPr>
              <w:sdtContent>
                <w:r w:rsidR="00DF53FB" w:rsidRPr="00333BE0">
                  <w:rPr>
                    <w:rFonts w:ascii="Times New Roman" w:hAnsi="Times New Roman" w:cs="Times New Roman"/>
                    <w:sz w:val="24"/>
                    <w:szCs w:val="24"/>
                  </w:rPr>
                  <w:fldChar w:fldCharType="begin"/>
                </w:r>
                <w:r w:rsidR="00DF53FB" w:rsidRPr="00333BE0">
                  <w:rPr>
                    <w:rFonts w:ascii="Times New Roman" w:hAnsi="Times New Roman" w:cs="Times New Roman"/>
                    <w:sz w:val="24"/>
                    <w:szCs w:val="24"/>
                  </w:rPr>
                  <w:instrText xml:space="preserve"> CITATION Sau181 \l 2057 </w:instrText>
                </w:r>
                <w:r w:rsidR="00DF53FB" w:rsidRPr="00333BE0">
                  <w:rPr>
                    <w:rFonts w:ascii="Times New Roman" w:hAnsi="Times New Roman" w:cs="Times New Roman"/>
                    <w:sz w:val="24"/>
                    <w:szCs w:val="24"/>
                  </w:rPr>
                  <w:fldChar w:fldCharType="separate"/>
                </w:r>
                <w:r w:rsidR="00DF53FB" w:rsidRPr="00333BE0">
                  <w:rPr>
                    <w:rFonts w:ascii="Times New Roman" w:hAnsi="Times New Roman" w:cs="Times New Roman"/>
                    <w:noProof/>
                    <w:sz w:val="24"/>
                    <w:szCs w:val="24"/>
                  </w:rPr>
                  <w:t xml:space="preserve"> (McLeod, 2018)</w:t>
                </w:r>
                <w:r w:rsidR="00DF53FB" w:rsidRPr="00333BE0">
                  <w:rPr>
                    <w:rFonts w:ascii="Times New Roman" w:hAnsi="Times New Roman" w:cs="Times New Roman"/>
                    <w:sz w:val="24"/>
                    <w:szCs w:val="24"/>
                  </w:rPr>
                  <w:fldChar w:fldCharType="end"/>
                </w:r>
              </w:sdtContent>
            </w:sdt>
            <w:r w:rsidR="00DF53FB" w:rsidRPr="00333BE0">
              <w:rPr>
                <w:rFonts w:ascii="Times New Roman" w:hAnsi="Times New Roman" w:cs="Times New Roman"/>
                <w:sz w:val="24"/>
                <w:szCs w:val="24"/>
              </w:rPr>
              <w:t>.</w:t>
            </w:r>
          </w:p>
          <w:p w:rsidR="00DF53FB" w:rsidRPr="00333BE0" w:rsidRDefault="00DF53FB" w:rsidP="00466496">
            <w:pPr>
              <w:tabs>
                <w:tab w:val="left" w:pos="3960"/>
              </w:tabs>
              <w:spacing w:line="480" w:lineRule="auto"/>
              <w:jc w:val="both"/>
              <w:rPr>
                <w:rFonts w:ascii="Times New Roman" w:hAnsi="Times New Roman" w:cs="Times New Roman"/>
                <w:noProof/>
                <w:sz w:val="24"/>
                <w:szCs w:val="24"/>
              </w:rPr>
            </w:pPr>
            <w:r w:rsidRPr="00333BE0">
              <w:rPr>
                <w:rFonts w:ascii="Times New Roman" w:hAnsi="Times New Roman" w:cs="Times New Roman"/>
                <w:noProof/>
                <w:sz w:val="24"/>
                <w:szCs w:val="24"/>
              </w:rPr>
              <w:lastRenderedPageBreak/>
              <w:drawing>
                <wp:inline distT="0" distB="0" distL="0" distR="0" wp14:anchorId="2870F9D6" wp14:editId="52ED212F">
                  <wp:extent cx="3405899" cy="1882942"/>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28952" cy="1895687"/>
                          </a:xfrm>
                          <a:prstGeom prst="rect">
                            <a:avLst/>
                          </a:prstGeom>
                        </pic:spPr>
                      </pic:pic>
                    </a:graphicData>
                  </a:graphic>
                </wp:inline>
              </w:drawing>
            </w:r>
          </w:p>
          <w:p w:rsidR="00DF53FB" w:rsidRPr="00333BE0" w:rsidRDefault="00DF53FB" w:rsidP="00466496">
            <w:pPr>
              <w:tabs>
                <w:tab w:val="left" w:pos="132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ab/>
            </w:r>
            <w:sdt>
              <w:sdtPr>
                <w:rPr>
                  <w:rFonts w:ascii="Times New Roman" w:hAnsi="Times New Roman" w:cs="Times New Roman"/>
                  <w:sz w:val="24"/>
                  <w:szCs w:val="24"/>
                </w:rPr>
                <w:id w:val="-1417322217"/>
                <w:citation/>
              </w:sdtPr>
              <w:sdtContent>
                <w:r w:rsidRPr="00333BE0">
                  <w:rPr>
                    <w:rFonts w:ascii="Times New Roman" w:hAnsi="Times New Roman" w:cs="Times New Roman"/>
                    <w:sz w:val="24"/>
                    <w:szCs w:val="24"/>
                  </w:rPr>
                  <w:fldChar w:fldCharType="begin"/>
                </w:r>
                <w:r w:rsidRPr="00333BE0">
                  <w:rPr>
                    <w:rFonts w:ascii="Times New Roman" w:hAnsi="Times New Roman" w:cs="Times New Roman"/>
                    <w:sz w:val="24"/>
                    <w:szCs w:val="24"/>
                  </w:rPr>
                  <w:instrText xml:space="preserve"> CITATION Sau181 \l 2057 </w:instrText>
                </w:r>
                <w:r w:rsidRPr="00333BE0">
                  <w:rPr>
                    <w:rFonts w:ascii="Times New Roman" w:hAnsi="Times New Roman" w:cs="Times New Roman"/>
                    <w:sz w:val="24"/>
                    <w:szCs w:val="24"/>
                  </w:rPr>
                  <w:fldChar w:fldCharType="separate"/>
                </w:r>
                <w:r w:rsidRPr="00333BE0">
                  <w:rPr>
                    <w:rFonts w:ascii="Times New Roman" w:hAnsi="Times New Roman" w:cs="Times New Roman"/>
                    <w:noProof/>
                    <w:sz w:val="24"/>
                    <w:szCs w:val="24"/>
                  </w:rPr>
                  <w:t>(McLeod, 2018)</w:t>
                </w:r>
                <w:r w:rsidRPr="00333BE0">
                  <w:rPr>
                    <w:rFonts w:ascii="Times New Roman" w:hAnsi="Times New Roman" w:cs="Times New Roman"/>
                    <w:sz w:val="24"/>
                    <w:szCs w:val="24"/>
                  </w:rPr>
                  <w:fldChar w:fldCharType="end"/>
                </w:r>
              </w:sdtContent>
            </w:sdt>
          </w:p>
          <w:p w:rsidR="00DF53FB" w:rsidRPr="00333BE0" w:rsidRDefault="00466496" w:rsidP="00466496">
            <w:pPr>
              <w:tabs>
                <w:tab w:val="left" w:pos="1320"/>
              </w:tabs>
              <w:spacing w:line="480" w:lineRule="auto"/>
              <w:jc w:val="both"/>
              <w:rPr>
                <w:rFonts w:ascii="Times New Roman" w:hAnsi="Times New Roman" w:cs="Times New Roman"/>
                <w:sz w:val="24"/>
                <w:szCs w:val="24"/>
              </w:rPr>
            </w:pPr>
            <w:r w:rsidRPr="00333BE0">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-2193224</wp:posOffset>
                      </wp:positionH>
                      <wp:positionV relativeFrom="paragraph">
                        <wp:posOffset>372621</wp:posOffset>
                      </wp:positionV>
                      <wp:extent cx="2035447" cy="5153891"/>
                      <wp:effectExtent l="0" t="0" r="22225" b="27940"/>
                      <wp:wrapNone/>
                      <wp:docPr id="2" name="Text Box 2"/>
                      <wp:cNvGraphicFramePr/>
                      <a:graphic xmlns:a="http://schemas.openxmlformats.org/drawingml/2006/main">
                        <a:graphicData uri="http://schemas.microsoft.com/office/word/2010/wordprocessingShape">
                          <wps:wsp>
                            <wps:cNvSpPr txBox="1"/>
                            <wps:spPr>
                              <a:xfrm>
                                <a:off x="0" y="0"/>
                                <a:ext cx="2035447" cy="5153891"/>
                              </a:xfrm>
                              <a:prstGeom prst="rect">
                                <a:avLst/>
                              </a:prstGeom>
                              <a:solidFill>
                                <a:schemeClr val="lt1"/>
                              </a:solidFill>
                              <a:ln w="6350">
                                <a:solidFill>
                                  <a:schemeClr val="bg1"/>
                                </a:solidFill>
                              </a:ln>
                            </wps:spPr>
                            <wps:txbx>
                              <w:txbxContent>
                                <w:p w:rsidR="00E029F7" w:rsidRDefault="00E029F7">
                                  <w:pPr>
                                    <w:rPr>
                                      <w:rFonts w:ascii="Times New Roman" w:hAnsi="Times New Roman" w:cs="Times New Roman"/>
                                      <w:sz w:val="24"/>
                                      <w:szCs w:val="24"/>
                                    </w:rPr>
                                  </w:pPr>
                                  <w:r w:rsidRPr="00704C45">
                                    <w:rPr>
                                      <w:rFonts w:ascii="Times New Roman" w:hAnsi="Times New Roman" w:cs="Times New Roman"/>
                                      <w:sz w:val="24"/>
                                      <w:szCs w:val="24"/>
                                    </w:rPr>
                                    <w:t>2 Environment</w:t>
                                  </w: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E029F7" w:rsidRDefault="00E029F7">
                                  <w:pPr>
                                    <w:rPr>
                                      <w:rFonts w:ascii="Times New Roman" w:hAnsi="Times New Roman" w:cs="Times New Roman"/>
                                      <w:sz w:val="24"/>
                                      <w:szCs w:val="24"/>
                                    </w:rPr>
                                  </w:pPr>
                                  <w:r>
                                    <w:rPr>
                                      <w:rFonts w:ascii="Times New Roman" w:hAnsi="Times New Roman" w:cs="Times New Roman"/>
                                      <w:sz w:val="24"/>
                                      <w:szCs w:val="24"/>
                                    </w:rPr>
                                    <w:t>3 Community</w:t>
                                  </w: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Pr="00704C45" w:rsidRDefault="00E029F7">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172.7pt;margin-top:29.35pt;width:160.25pt;height:40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" fillcolor="white [3201]" strokecolor="white [3212]" strokeweight=".5pt">
                      <v:textbox>
                        <w:txbxContent>
                          <w:p w:rsidR="00E029F7" w:rsidRDefault="00E029F7">
                            <w:pPr>
                              <w:rPr>
                                <w:rFonts w:ascii="Times New Roman" w:hAnsi="Times New Roman" w:cs="Times New Roman"/>
                                <w:sz w:val="24"/>
                                <w:szCs w:val="24"/>
                              </w:rPr>
                            </w:pPr>
                            <w:r w:rsidRPr="00704C45">
                              <w:rPr>
                                <w:rFonts w:ascii="Times New Roman" w:hAnsi="Times New Roman" w:cs="Times New Roman"/>
                                <w:sz w:val="24"/>
                                <w:szCs w:val="24"/>
                              </w:rPr>
                              <w:t>2 Environment</w:t>
                            </w: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466496" w:rsidRDefault="00466496">
                            <w:pPr>
                              <w:rPr>
                                <w:rFonts w:ascii="Times New Roman" w:hAnsi="Times New Roman" w:cs="Times New Roman"/>
                                <w:sz w:val="24"/>
                                <w:szCs w:val="24"/>
                              </w:rPr>
                            </w:pPr>
                          </w:p>
                          <w:p w:rsidR="00E029F7" w:rsidRDefault="00E029F7">
                            <w:pPr>
                              <w:rPr>
                                <w:rFonts w:ascii="Times New Roman" w:hAnsi="Times New Roman" w:cs="Times New Roman"/>
                                <w:sz w:val="24"/>
                                <w:szCs w:val="24"/>
                              </w:rPr>
                            </w:pPr>
                            <w:r>
                              <w:rPr>
                                <w:rFonts w:ascii="Times New Roman" w:hAnsi="Times New Roman" w:cs="Times New Roman"/>
                                <w:sz w:val="24"/>
                                <w:szCs w:val="24"/>
                              </w:rPr>
                              <w:t>3 Community</w:t>
                            </w: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Default="00E029F7">
                            <w:pPr>
                              <w:rPr>
                                <w:rFonts w:ascii="Times New Roman" w:hAnsi="Times New Roman" w:cs="Times New Roman"/>
                                <w:sz w:val="24"/>
                                <w:szCs w:val="24"/>
                              </w:rPr>
                            </w:pPr>
                          </w:p>
                          <w:p w:rsidR="00E029F7" w:rsidRPr="00704C45" w:rsidRDefault="00E029F7">
                            <w:pPr>
                              <w:rPr>
                                <w:rFonts w:ascii="Times New Roman" w:hAnsi="Times New Roman" w:cs="Times New Roman"/>
                                <w:sz w:val="24"/>
                                <w:szCs w:val="24"/>
                              </w:rPr>
                            </w:pPr>
                          </w:p>
                        </w:txbxContent>
                      </v:textbox>
                    </v:shape>
                  </w:pict>
                </mc:Fallback>
              </mc:AlternateContent>
            </w:r>
          </w:p>
          <w:p w:rsidR="00DF53FB" w:rsidRPr="00333BE0" w:rsidRDefault="00DF53FB" w:rsidP="00466496">
            <w:pPr>
              <w:tabs>
                <w:tab w:val="left" w:pos="132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Businesses must follow Laws and legislation that relate to their specific sector.</w:t>
            </w:r>
            <w:r w:rsidR="00704C45" w:rsidRPr="00333BE0">
              <w:rPr>
                <w:rFonts w:ascii="Times New Roman" w:hAnsi="Times New Roman" w:cs="Times New Roman"/>
                <w:sz w:val="24"/>
                <w:szCs w:val="24"/>
              </w:rPr>
              <w:t xml:space="preserve"> However, it is estimated that companies could save ‘£6.4bn per year on costs that involve waste disposal, heating, water, paper, transport and others. When these statistics are illustrated it becomes clear why some companies cut costs through simply disregarding enforced rules</w:t>
            </w:r>
            <w:sdt>
              <w:sdtPr>
                <w:rPr>
                  <w:rFonts w:ascii="Times New Roman" w:hAnsi="Times New Roman" w:cs="Times New Roman"/>
                  <w:sz w:val="24"/>
                  <w:szCs w:val="24"/>
                </w:rPr>
                <w:id w:val="1884979891"/>
                <w:citation/>
              </w:sdtPr>
              <w:sdtContent>
                <w:r w:rsidR="00704C45" w:rsidRPr="00333BE0">
                  <w:rPr>
                    <w:rFonts w:ascii="Times New Roman" w:hAnsi="Times New Roman" w:cs="Times New Roman"/>
                    <w:sz w:val="24"/>
                    <w:szCs w:val="24"/>
                  </w:rPr>
                  <w:fldChar w:fldCharType="begin"/>
                </w:r>
                <w:r w:rsidR="00704C45" w:rsidRPr="00333BE0">
                  <w:rPr>
                    <w:rFonts w:ascii="Times New Roman" w:hAnsi="Times New Roman" w:cs="Times New Roman"/>
                    <w:sz w:val="24"/>
                    <w:szCs w:val="24"/>
                  </w:rPr>
                  <w:instrText xml:space="preserve"> CITATION org19 \l 2057 </w:instrText>
                </w:r>
                <w:r w:rsidR="00704C45" w:rsidRPr="00333BE0">
                  <w:rPr>
                    <w:rFonts w:ascii="Times New Roman" w:hAnsi="Times New Roman" w:cs="Times New Roman"/>
                    <w:sz w:val="24"/>
                    <w:szCs w:val="24"/>
                  </w:rPr>
                  <w:fldChar w:fldCharType="separate"/>
                </w:r>
                <w:r w:rsidR="00704C45" w:rsidRPr="00333BE0">
                  <w:rPr>
                    <w:rFonts w:ascii="Times New Roman" w:hAnsi="Times New Roman" w:cs="Times New Roman"/>
                    <w:noProof/>
                    <w:sz w:val="24"/>
                    <w:szCs w:val="24"/>
                  </w:rPr>
                  <w:t xml:space="preserve"> (organisation for responsible businesses , 2019)</w:t>
                </w:r>
                <w:r w:rsidR="00704C45" w:rsidRPr="00333BE0">
                  <w:rPr>
                    <w:rFonts w:ascii="Times New Roman" w:hAnsi="Times New Roman" w:cs="Times New Roman"/>
                    <w:sz w:val="24"/>
                    <w:szCs w:val="24"/>
                  </w:rPr>
                  <w:fldChar w:fldCharType="end"/>
                </w:r>
              </w:sdtContent>
            </w:sdt>
            <w:r w:rsidR="00704C45" w:rsidRPr="00333BE0">
              <w:rPr>
                <w:rFonts w:ascii="Times New Roman" w:hAnsi="Times New Roman" w:cs="Times New Roman"/>
                <w:sz w:val="24"/>
                <w:szCs w:val="24"/>
              </w:rPr>
              <w:t>.</w:t>
            </w:r>
            <w:r w:rsidRPr="00333BE0">
              <w:rPr>
                <w:rFonts w:ascii="Times New Roman" w:hAnsi="Times New Roman" w:cs="Times New Roman"/>
                <w:sz w:val="24"/>
                <w:szCs w:val="24"/>
              </w:rPr>
              <w:t xml:space="preserve"> </w:t>
            </w:r>
          </w:p>
          <w:p w:rsidR="00704C45" w:rsidRPr="00333BE0" w:rsidRDefault="00704C45" w:rsidP="00466496">
            <w:pPr>
              <w:tabs>
                <w:tab w:val="left" w:pos="1320"/>
              </w:tabs>
              <w:spacing w:line="480" w:lineRule="auto"/>
              <w:jc w:val="both"/>
              <w:rPr>
                <w:rFonts w:ascii="Times New Roman" w:hAnsi="Times New Roman" w:cs="Times New Roman"/>
                <w:sz w:val="24"/>
                <w:szCs w:val="24"/>
              </w:rPr>
            </w:pPr>
          </w:p>
          <w:p w:rsidR="00704C45" w:rsidRPr="00333BE0" w:rsidRDefault="00704C45" w:rsidP="00466496">
            <w:pPr>
              <w:tabs>
                <w:tab w:val="left" w:pos="1320"/>
              </w:tabs>
              <w:spacing w:line="480" w:lineRule="auto"/>
              <w:jc w:val="both"/>
              <w:rPr>
                <w:rFonts w:ascii="Times New Roman" w:hAnsi="Times New Roman" w:cs="Times New Roman"/>
                <w:sz w:val="24"/>
                <w:szCs w:val="24"/>
              </w:rPr>
            </w:pPr>
          </w:p>
          <w:p w:rsidR="00704C45" w:rsidRPr="00333BE0" w:rsidRDefault="00704C45" w:rsidP="00466496">
            <w:pPr>
              <w:tabs>
                <w:tab w:val="left" w:pos="132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 xml:space="preserve">Involving </w:t>
            </w:r>
            <w:r w:rsidR="005B6436" w:rsidRPr="00333BE0">
              <w:rPr>
                <w:rFonts w:ascii="Times New Roman" w:hAnsi="Times New Roman" w:cs="Times New Roman"/>
                <w:sz w:val="24"/>
                <w:szCs w:val="24"/>
              </w:rPr>
              <w:t>the area where the company is situated can create multiple benefits such as creating a good reputation. Incorporating local produce also supports the local economy and allows a company to learn about their clients’ needs and wants.</w:t>
            </w:r>
          </w:p>
          <w:p w:rsidR="005B6436" w:rsidRPr="00333BE0" w:rsidRDefault="005B6436" w:rsidP="00466496">
            <w:pPr>
              <w:tabs>
                <w:tab w:val="left" w:pos="1320"/>
              </w:tabs>
              <w:spacing w:line="480" w:lineRule="auto"/>
              <w:jc w:val="both"/>
              <w:rPr>
                <w:rFonts w:ascii="Times New Roman" w:hAnsi="Times New Roman" w:cs="Times New Roman"/>
                <w:sz w:val="24"/>
                <w:szCs w:val="24"/>
              </w:rPr>
            </w:pPr>
          </w:p>
          <w:p w:rsidR="005B6436" w:rsidRPr="00333BE0" w:rsidRDefault="005B6436" w:rsidP="00466496">
            <w:pPr>
              <w:tabs>
                <w:tab w:val="left" w:pos="132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lastRenderedPageBreak/>
              <w:t xml:space="preserve">Companies are often extremely misleading in marketing products, treatment of staff, customers, suppliers and other stakeholders. Greed in terms of profit have caused huge issues within responsibility of businesses and it would be interesting to discover if this issue would still exist if business owners implemented their personal </w:t>
            </w:r>
            <w:r w:rsidR="00216AF7" w:rsidRPr="00333BE0">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-2228469</wp:posOffset>
                      </wp:positionH>
                      <wp:positionV relativeFrom="paragraph">
                        <wp:posOffset>529082</wp:posOffset>
                      </wp:positionV>
                      <wp:extent cx="1999488" cy="719328"/>
                      <wp:effectExtent l="0" t="0" r="1270" b="5080"/>
                      <wp:wrapNone/>
                      <wp:docPr id="6" name="Text Box 6"/>
                      <wp:cNvGraphicFramePr/>
                      <a:graphic xmlns:a="http://schemas.openxmlformats.org/drawingml/2006/main">
                        <a:graphicData uri="http://schemas.microsoft.com/office/word/2010/wordprocessingShape">
                          <wps:wsp>
                            <wps:cNvSpPr txBox="1"/>
                            <wps:spPr>
                              <a:xfrm>
                                <a:off x="0" y="0"/>
                                <a:ext cx="1999488" cy="719328"/>
                              </a:xfrm>
                              <a:prstGeom prst="rect">
                                <a:avLst/>
                              </a:prstGeom>
                              <a:solidFill>
                                <a:schemeClr val="lt1"/>
                              </a:solidFill>
                              <a:ln w="6350">
                                <a:noFill/>
                              </a:ln>
                            </wps:spPr>
                            <wps:txbx>
                              <w:txbxContent>
                                <w:p w:rsidR="00216AF7" w:rsidRPr="00AC2071" w:rsidRDefault="00216AF7" w:rsidP="00216AF7">
                                  <w:pPr>
                                    <w:rPr>
                                      <w:rFonts w:ascii="Times New Roman" w:hAnsi="Times New Roman" w:cs="Times New Roman"/>
                                      <w:sz w:val="24"/>
                                      <w:szCs w:val="24"/>
                                    </w:rPr>
                                  </w:pPr>
                                  <w:r w:rsidRPr="00AC2071">
                                    <w:rPr>
                                      <w:rFonts w:ascii="Times New Roman" w:hAnsi="Times New Roman" w:cs="Times New Roman"/>
                                      <w:sz w:val="24"/>
                                      <w:szCs w:val="24"/>
                                    </w:rPr>
                                    <w:t>5 manufacturing</w:t>
                                  </w:r>
                                </w:p>
                                <w:p w:rsidR="00216AF7" w:rsidRDefault="00216A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8" type="#_x0000_t202" style="position:absolute;left:0;text-align:left;margin-left:-175.45pt;margin-top:41.65pt;width:157.45pt;height:56.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" fillcolor="white [3201]" stroked="f" strokeweight=".5pt">
                      <v:textbox>
                        <w:txbxContent>
                          <w:p w:rsidR="00216AF7" w:rsidRPr="00AC2071" w:rsidRDefault="00216AF7" w:rsidP="00216AF7">
                            <w:pPr>
                              <w:rPr>
                                <w:rFonts w:ascii="Times New Roman" w:hAnsi="Times New Roman" w:cs="Times New Roman"/>
                                <w:sz w:val="24"/>
                                <w:szCs w:val="24"/>
                              </w:rPr>
                            </w:pPr>
                            <w:r w:rsidRPr="00AC2071">
                              <w:rPr>
                                <w:rFonts w:ascii="Times New Roman" w:hAnsi="Times New Roman" w:cs="Times New Roman"/>
                                <w:sz w:val="24"/>
                                <w:szCs w:val="24"/>
                              </w:rPr>
                              <w:t>5 manufacturing</w:t>
                            </w:r>
                          </w:p>
                          <w:p w:rsidR="00216AF7" w:rsidRDefault="00216AF7"/>
                        </w:txbxContent>
                      </v:textbox>
                    </v:shape>
                  </w:pict>
                </mc:Fallback>
              </mc:AlternateContent>
            </w:r>
            <w:r w:rsidRPr="00333BE0">
              <w:rPr>
                <w:rFonts w:ascii="Times New Roman" w:hAnsi="Times New Roman" w:cs="Times New Roman"/>
                <w:sz w:val="24"/>
                <w:szCs w:val="24"/>
              </w:rPr>
              <w:t xml:space="preserve">ethical values to their company. </w:t>
            </w:r>
          </w:p>
          <w:p w:rsidR="000404B8" w:rsidRPr="00333BE0" w:rsidRDefault="000404B8" w:rsidP="00466496">
            <w:pPr>
              <w:tabs>
                <w:tab w:val="left" w:pos="1320"/>
              </w:tabs>
              <w:spacing w:line="480" w:lineRule="auto"/>
              <w:jc w:val="both"/>
              <w:rPr>
                <w:rFonts w:ascii="Times New Roman" w:hAnsi="Times New Roman" w:cs="Times New Roman"/>
                <w:sz w:val="24"/>
                <w:szCs w:val="24"/>
              </w:rPr>
            </w:pPr>
          </w:p>
          <w:p w:rsidR="00AC2071" w:rsidRPr="00333BE0" w:rsidRDefault="00AC2071" w:rsidP="00466496">
            <w:pPr>
              <w:tabs>
                <w:tab w:val="left" w:pos="132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Businesses must be aware of their product materials, the manufacturing of their products and the affects their service has on stakeholders. It is questionable whether businesses today are aware of unethical issues within their company or whether they are simply ignoring issues such as child labour</w:t>
            </w:r>
            <w:r w:rsidR="004E69C1" w:rsidRPr="00333BE0">
              <w:rPr>
                <w:rFonts w:ascii="Times New Roman" w:hAnsi="Times New Roman" w:cs="Times New Roman"/>
                <w:sz w:val="24"/>
                <w:szCs w:val="24"/>
              </w:rPr>
              <w:t xml:space="preserve"> or toxic emissions from manufacturing</w:t>
            </w:r>
            <w:r w:rsidRPr="00333BE0">
              <w:rPr>
                <w:rFonts w:ascii="Times New Roman" w:hAnsi="Times New Roman" w:cs="Times New Roman"/>
                <w:sz w:val="24"/>
                <w:szCs w:val="24"/>
              </w:rPr>
              <w:t xml:space="preserve"> as their main focus is driven </w:t>
            </w:r>
            <w:r w:rsidR="004E69C1" w:rsidRPr="00333BE0">
              <w:rPr>
                <w:rFonts w:ascii="Times New Roman" w:hAnsi="Times New Roman" w:cs="Times New Roman"/>
                <w:sz w:val="24"/>
                <w:szCs w:val="24"/>
              </w:rPr>
              <w:t>on</w:t>
            </w:r>
            <w:r w:rsidRPr="00333BE0">
              <w:rPr>
                <w:rFonts w:ascii="Times New Roman" w:hAnsi="Times New Roman" w:cs="Times New Roman"/>
                <w:sz w:val="24"/>
                <w:szCs w:val="24"/>
              </w:rPr>
              <w:t xml:space="preserve"> creating low prices for buyers in order to have competitive advantage within their industry.</w:t>
            </w:r>
          </w:p>
        </w:tc>
      </w:tr>
    </w:tbl>
    <w:p w:rsidR="00CB482D" w:rsidRPr="00333BE0" w:rsidRDefault="00CB482D" w:rsidP="00466496">
      <w:pPr>
        <w:tabs>
          <w:tab w:val="left" w:pos="3960"/>
        </w:tabs>
        <w:spacing w:line="480" w:lineRule="auto"/>
        <w:jc w:val="both"/>
        <w:rPr>
          <w:rFonts w:ascii="Times New Roman" w:hAnsi="Times New Roman" w:cs="Times New Roman"/>
          <w:b/>
          <w:bCs/>
          <w:sz w:val="24"/>
          <w:szCs w:val="24"/>
        </w:rPr>
      </w:pPr>
    </w:p>
    <w:p w:rsidR="006F1FA1" w:rsidRDefault="0025563F"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SR and CSR</w:t>
      </w:r>
      <w:r w:rsidRPr="00333BE0">
        <w:rPr>
          <w:rFonts w:ascii="Times New Roman" w:hAnsi="Times New Roman" w:cs="Times New Roman"/>
          <w:sz w:val="24"/>
          <w:szCs w:val="24"/>
        </w:rPr>
        <w:t xml:space="preserve"> </w:t>
      </w:r>
      <w:r w:rsidR="007572A2" w:rsidRPr="00333BE0">
        <w:rPr>
          <w:rFonts w:ascii="Times New Roman" w:hAnsi="Times New Roman" w:cs="Times New Roman"/>
          <w:sz w:val="24"/>
          <w:szCs w:val="24"/>
        </w:rPr>
        <w:t>are</w:t>
      </w:r>
      <w:r w:rsidRPr="00333BE0">
        <w:rPr>
          <w:rFonts w:ascii="Times New Roman" w:hAnsi="Times New Roman" w:cs="Times New Roman"/>
          <w:sz w:val="24"/>
          <w:szCs w:val="24"/>
        </w:rPr>
        <w:t xml:space="preserve"> currently voluntary</w:t>
      </w:r>
      <w:r w:rsidR="009033C7" w:rsidRPr="00333BE0">
        <w:rPr>
          <w:rFonts w:ascii="Times New Roman" w:hAnsi="Times New Roman" w:cs="Times New Roman"/>
          <w:sz w:val="24"/>
          <w:szCs w:val="24"/>
        </w:rPr>
        <w:t>, professionals’</w:t>
      </w:r>
      <w:r w:rsidRPr="00333BE0">
        <w:rPr>
          <w:rFonts w:ascii="Times New Roman" w:hAnsi="Times New Roman" w:cs="Times New Roman"/>
          <w:sz w:val="24"/>
          <w:szCs w:val="24"/>
        </w:rPr>
        <w:t xml:space="preserve"> </w:t>
      </w:r>
      <w:r w:rsidR="009033C7" w:rsidRPr="00333BE0">
        <w:rPr>
          <w:rFonts w:ascii="Times New Roman" w:hAnsi="Times New Roman" w:cs="Times New Roman"/>
          <w:sz w:val="24"/>
          <w:szCs w:val="24"/>
        </w:rPr>
        <w:t xml:space="preserve">continuously </w:t>
      </w:r>
      <w:r w:rsidR="00EB0F86" w:rsidRPr="00333BE0">
        <w:rPr>
          <w:rFonts w:ascii="Times New Roman" w:hAnsi="Times New Roman" w:cs="Times New Roman"/>
          <w:sz w:val="24"/>
          <w:szCs w:val="24"/>
        </w:rPr>
        <w:t xml:space="preserve">debate whether CSR </w:t>
      </w:r>
      <w:r w:rsidRPr="00333BE0">
        <w:rPr>
          <w:rFonts w:ascii="Times New Roman" w:hAnsi="Times New Roman" w:cs="Times New Roman"/>
          <w:sz w:val="24"/>
          <w:szCs w:val="24"/>
        </w:rPr>
        <w:t xml:space="preserve">and SR </w:t>
      </w:r>
      <w:r w:rsidR="00B3077D" w:rsidRPr="00333BE0">
        <w:rPr>
          <w:rFonts w:ascii="Times New Roman" w:hAnsi="Times New Roman" w:cs="Times New Roman"/>
          <w:sz w:val="24"/>
          <w:szCs w:val="24"/>
        </w:rPr>
        <w:t>should</w:t>
      </w:r>
      <w:r w:rsidR="00EB0F86" w:rsidRPr="00333BE0">
        <w:rPr>
          <w:rFonts w:ascii="Times New Roman" w:hAnsi="Times New Roman" w:cs="Times New Roman"/>
          <w:sz w:val="24"/>
          <w:szCs w:val="24"/>
        </w:rPr>
        <w:t xml:space="preserve"> be voluntary or mandatory. European commission’s </w:t>
      </w:r>
      <w:r w:rsidR="00C26B97" w:rsidRPr="00333BE0">
        <w:rPr>
          <w:rFonts w:ascii="Times New Roman" w:hAnsi="Times New Roman" w:cs="Times New Roman"/>
          <w:sz w:val="24"/>
          <w:szCs w:val="24"/>
        </w:rPr>
        <w:t xml:space="preserve">(EC) (2001) defined CSR as </w:t>
      </w:r>
      <w:r w:rsidR="003D41F0" w:rsidRPr="00333BE0">
        <w:rPr>
          <w:rFonts w:ascii="Times New Roman" w:hAnsi="Times New Roman" w:cs="Times New Roman"/>
          <w:sz w:val="24"/>
          <w:szCs w:val="24"/>
        </w:rPr>
        <w:t>‘a concept whereby companies integrate social</w:t>
      </w:r>
      <w:r w:rsidR="001133C9" w:rsidRPr="00333BE0">
        <w:rPr>
          <w:rFonts w:ascii="Times New Roman" w:hAnsi="Times New Roman" w:cs="Times New Roman"/>
          <w:sz w:val="24"/>
          <w:szCs w:val="24"/>
        </w:rPr>
        <w:t xml:space="preserve"> </w:t>
      </w:r>
      <w:r w:rsidR="003D41F0" w:rsidRPr="00333BE0">
        <w:rPr>
          <w:rFonts w:ascii="Times New Roman" w:hAnsi="Times New Roman" w:cs="Times New Roman"/>
          <w:sz w:val="24"/>
          <w:szCs w:val="24"/>
        </w:rPr>
        <w:t>and environmental concerns in their business operations and their interaction with their stakeholders on a voluntary basis’.</w:t>
      </w:r>
      <w:r w:rsidRPr="00333BE0">
        <w:rPr>
          <w:rFonts w:ascii="Times New Roman" w:hAnsi="Times New Roman" w:cs="Times New Roman"/>
          <w:sz w:val="24"/>
          <w:szCs w:val="24"/>
        </w:rPr>
        <w:t xml:space="preserve"> However, t</w:t>
      </w:r>
      <w:r w:rsidR="003D41F0" w:rsidRPr="00333BE0">
        <w:rPr>
          <w:rFonts w:ascii="Times New Roman" w:hAnsi="Times New Roman" w:cs="Times New Roman"/>
          <w:sz w:val="24"/>
          <w:szCs w:val="24"/>
        </w:rPr>
        <w:t>he renewed EU strategy defines CSR as ‘the responsibility of enterprises for their impacts on society’, removing the ‘voluntariness’ of the practise</w:t>
      </w:r>
      <w:sdt>
        <w:sdtPr>
          <w:rPr>
            <w:rFonts w:ascii="Times New Roman" w:hAnsi="Times New Roman" w:cs="Times New Roman"/>
            <w:sz w:val="24"/>
            <w:szCs w:val="24"/>
          </w:rPr>
          <w:id w:val="-1831828554"/>
          <w:citation/>
        </w:sdtPr>
        <w:sdtContent>
          <w:r w:rsidR="00D40882" w:rsidRPr="00333BE0">
            <w:rPr>
              <w:rFonts w:ascii="Times New Roman" w:hAnsi="Times New Roman" w:cs="Times New Roman"/>
              <w:sz w:val="24"/>
              <w:szCs w:val="24"/>
            </w:rPr>
            <w:fldChar w:fldCharType="begin"/>
          </w:r>
          <w:r w:rsidR="00D40882" w:rsidRPr="00333BE0">
            <w:rPr>
              <w:rFonts w:ascii="Times New Roman" w:hAnsi="Times New Roman" w:cs="Times New Roman"/>
              <w:sz w:val="24"/>
              <w:szCs w:val="24"/>
            </w:rPr>
            <w:instrText xml:space="preserve"> CITATION Jus191 \l 2057 </w:instrText>
          </w:r>
          <w:r w:rsidR="00D40882" w:rsidRPr="00333BE0">
            <w:rPr>
              <w:rFonts w:ascii="Times New Roman" w:hAnsi="Times New Roman" w:cs="Times New Roman"/>
              <w:sz w:val="24"/>
              <w:szCs w:val="24"/>
            </w:rPr>
            <w:fldChar w:fldCharType="separate"/>
          </w:r>
          <w:r w:rsidR="00D40882" w:rsidRPr="00333BE0">
            <w:rPr>
              <w:rFonts w:ascii="Times New Roman" w:hAnsi="Times New Roman" w:cs="Times New Roman"/>
              <w:noProof/>
              <w:sz w:val="24"/>
              <w:szCs w:val="24"/>
            </w:rPr>
            <w:t xml:space="preserve"> (Justo, 2019)</w:t>
          </w:r>
          <w:r w:rsidR="00D40882" w:rsidRPr="00333BE0">
            <w:rPr>
              <w:rFonts w:ascii="Times New Roman" w:hAnsi="Times New Roman" w:cs="Times New Roman"/>
              <w:sz w:val="24"/>
              <w:szCs w:val="24"/>
            </w:rPr>
            <w:fldChar w:fldCharType="end"/>
          </w:r>
        </w:sdtContent>
      </w:sdt>
      <w:r w:rsidR="003D41F0" w:rsidRPr="00333BE0">
        <w:rPr>
          <w:rFonts w:ascii="Times New Roman" w:hAnsi="Times New Roman" w:cs="Times New Roman"/>
          <w:sz w:val="24"/>
          <w:szCs w:val="24"/>
        </w:rPr>
        <w:t>.</w:t>
      </w:r>
      <w:r w:rsidR="00B3077D" w:rsidRPr="00333BE0">
        <w:rPr>
          <w:rFonts w:ascii="Times New Roman" w:hAnsi="Times New Roman" w:cs="Times New Roman"/>
          <w:sz w:val="24"/>
          <w:szCs w:val="24"/>
        </w:rPr>
        <w:t xml:space="preserve"> This statement could be outlining </w:t>
      </w:r>
      <w:r w:rsidRPr="00333BE0">
        <w:rPr>
          <w:rFonts w:ascii="Times New Roman" w:hAnsi="Times New Roman" w:cs="Times New Roman"/>
          <w:sz w:val="24"/>
          <w:szCs w:val="24"/>
        </w:rPr>
        <w:t>a</w:t>
      </w:r>
      <w:r w:rsidR="003A708C" w:rsidRPr="00333BE0">
        <w:rPr>
          <w:rFonts w:ascii="Times New Roman" w:hAnsi="Times New Roman" w:cs="Times New Roman"/>
          <w:sz w:val="24"/>
          <w:szCs w:val="24"/>
        </w:rPr>
        <w:t xml:space="preserve"> possible movement within CSR being voluntary, addressing</w:t>
      </w:r>
      <w:r w:rsidRPr="00333BE0">
        <w:rPr>
          <w:rFonts w:ascii="Times New Roman" w:hAnsi="Times New Roman" w:cs="Times New Roman"/>
          <w:sz w:val="24"/>
          <w:szCs w:val="24"/>
        </w:rPr>
        <w:t xml:space="preserve"> </w:t>
      </w:r>
      <w:r w:rsidR="00B3077D" w:rsidRPr="00333BE0">
        <w:rPr>
          <w:rFonts w:ascii="Times New Roman" w:hAnsi="Times New Roman" w:cs="Times New Roman"/>
          <w:sz w:val="24"/>
          <w:szCs w:val="24"/>
        </w:rPr>
        <w:t xml:space="preserve">importance of </w:t>
      </w:r>
      <w:r w:rsidR="00B3077D" w:rsidRPr="00333BE0">
        <w:rPr>
          <w:rFonts w:ascii="Times New Roman" w:hAnsi="Times New Roman" w:cs="Times New Roman"/>
          <w:sz w:val="24"/>
          <w:szCs w:val="24"/>
        </w:rPr>
        <w:lastRenderedPageBreak/>
        <w:t xml:space="preserve">businesses adopting sustainability </w:t>
      </w:r>
      <w:r w:rsidR="000B3E97" w:rsidRPr="00333BE0">
        <w:rPr>
          <w:rFonts w:ascii="Times New Roman" w:hAnsi="Times New Roman" w:cs="Times New Roman"/>
          <w:sz w:val="24"/>
          <w:szCs w:val="24"/>
        </w:rPr>
        <w:t xml:space="preserve">motives such as completing </w:t>
      </w:r>
      <w:r w:rsidR="003A708C" w:rsidRPr="00333BE0">
        <w:rPr>
          <w:rFonts w:ascii="Times New Roman" w:hAnsi="Times New Roman" w:cs="Times New Roman"/>
          <w:sz w:val="24"/>
          <w:szCs w:val="24"/>
        </w:rPr>
        <w:t>SR</w:t>
      </w:r>
      <w:r w:rsidR="000B3E97" w:rsidRPr="00333BE0">
        <w:rPr>
          <w:rFonts w:ascii="Times New Roman" w:hAnsi="Times New Roman" w:cs="Times New Roman"/>
          <w:sz w:val="24"/>
          <w:szCs w:val="24"/>
        </w:rPr>
        <w:t>.</w:t>
      </w:r>
      <w:r w:rsidR="003A708C" w:rsidRPr="00333BE0">
        <w:rPr>
          <w:rFonts w:ascii="Times New Roman" w:hAnsi="Times New Roman" w:cs="Times New Roman"/>
          <w:sz w:val="24"/>
          <w:szCs w:val="24"/>
        </w:rPr>
        <w:t xml:space="preserve"> </w:t>
      </w:r>
      <w:r w:rsidR="004B0119" w:rsidRPr="00333BE0">
        <w:rPr>
          <w:rFonts w:ascii="Times New Roman" w:hAnsi="Times New Roman" w:cs="Times New Roman"/>
          <w:sz w:val="24"/>
          <w:szCs w:val="24"/>
        </w:rPr>
        <w:t xml:space="preserve">Professional Jacob Anderson </w:t>
      </w:r>
      <w:r w:rsidR="003A708C" w:rsidRPr="00333BE0">
        <w:rPr>
          <w:rFonts w:ascii="Times New Roman" w:hAnsi="Times New Roman" w:cs="Times New Roman"/>
          <w:sz w:val="24"/>
          <w:szCs w:val="24"/>
        </w:rPr>
        <w:t>states</w:t>
      </w:r>
      <w:r w:rsidR="004B0119" w:rsidRPr="00333BE0">
        <w:rPr>
          <w:rFonts w:ascii="Times New Roman" w:hAnsi="Times New Roman" w:cs="Times New Roman"/>
          <w:sz w:val="24"/>
          <w:szCs w:val="24"/>
        </w:rPr>
        <w:t xml:space="preserve"> that sustainability is a</w:t>
      </w:r>
      <w:r w:rsidR="00A71D5B" w:rsidRPr="00333BE0">
        <w:rPr>
          <w:rFonts w:ascii="Times New Roman" w:hAnsi="Times New Roman" w:cs="Times New Roman"/>
          <w:sz w:val="24"/>
          <w:szCs w:val="24"/>
        </w:rPr>
        <w:t>n</w:t>
      </w:r>
      <w:r w:rsidR="004B0119" w:rsidRPr="00333BE0">
        <w:rPr>
          <w:rFonts w:ascii="Times New Roman" w:hAnsi="Times New Roman" w:cs="Times New Roman"/>
          <w:sz w:val="24"/>
          <w:szCs w:val="24"/>
        </w:rPr>
        <w:t xml:space="preserve"> </w:t>
      </w:r>
      <w:r w:rsidR="00A71D5B" w:rsidRPr="00333BE0">
        <w:rPr>
          <w:rFonts w:ascii="Times New Roman" w:hAnsi="Times New Roman" w:cs="Times New Roman"/>
          <w:sz w:val="24"/>
          <w:szCs w:val="24"/>
        </w:rPr>
        <w:t>aim</w:t>
      </w:r>
      <w:r w:rsidR="004B0119" w:rsidRPr="00333BE0">
        <w:rPr>
          <w:rFonts w:ascii="Times New Roman" w:hAnsi="Times New Roman" w:cs="Times New Roman"/>
          <w:sz w:val="24"/>
          <w:szCs w:val="24"/>
        </w:rPr>
        <w:t xml:space="preserve"> that will </w:t>
      </w:r>
      <w:r w:rsidR="00A71D5B" w:rsidRPr="00333BE0">
        <w:rPr>
          <w:rFonts w:ascii="Times New Roman" w:hAnsi="Times New Roman" w:cs="Times New Roman"/>
          <w:sz w:val="24"/>
          <w:szCs w:val="24"/>
        </w:rPr>
        <w:t>determine</w:t>
      </w:r>
      <w:r w:rsidR="004B0119" w:rsidRPr="00333BE0">
        <w:rPr>
          <w:rFonts w:ascii="Times New Roman" w:hAnsi="Times New Roman" w:cs="Times New Roman"/>
          <w:sz w:val="24"/>
          <w:szCs w:val="24"/>
        </w:rPr>
        <w:t xml:space="preserve"> business models in future development and that businesses are beginning to realise that sustainability is brining positive impacts to businesses today (view benefits of sustainability reporting table)</w:t>
      </w:r>
      <w:sdt>
        <w:sdtPr>
          <w:rPr>
            <w:rFonts w:ascii="Times New Roman" w:hAnsi="Times New Roman" w:cs="Times New Roman"/>
            <w:sz w:val="24"/>
            <w:szCs w:val="24"/>
          </w:rPr>
          <w:id w:val="1992831783"/>
          <w:citation/>
        </w:sdtPr>
        <w:sdtContent>
          <w:r w:rsidR="004B0119" w:rsidRPr="00333BE0">
            <w:rPr>
              <w:rFonts w:ascii="Times New Roman" w:hAnsi="Times New Roman" w:cs="Times New Roman"/>
              <w:sz w:val="24"/>
              <w:szCs w:val="24"/>
            </w:rPr>
            <w:fldChar w:fldCharType="begin"/>
          </w:r>
          <w:r w:rsidR="004B0119" w:rsidRPr="00333BE0">
            <w:rPr>
              <w:rFonts w:ascii="Times New Roman" w:hAnsi="Times New Roman" w:cs="Times New Roman"/>
              <w:sz w:val="24"/>
              <w:szCs w:val="24"/>
            </w:rPr>
            <w:instrText xml:space="preserve"> CITATION Jac15 \l 2057 </w:instrText>
          </w:r>
          <w:r w:rsidR="004B0119" w:rsidRPr="00333BE0">
            <w:rPr>
              <w:rFonts w:ascii="Times New Roman" w:hAnsi="Times New Roman" w:cs="Times New Roman"/>
              <w:sz w:val="24"/>
              <w:szCs w:val="24"/>
            </w:rPr>
            <w:fldChar w:fldCharType="separate"/>
          </w:r>
          <w:r w:rsidR="004B0119" w:rsidRPr="00333BE0">
            <w:rPr>
              <w:rFonts w:ascii="Times New Roman" w:hAnsi="Times New Roman" w:cs="Times New Roman"/>
              <w:noProof/>
              <w:sz w:val="24"/>
              <w:szCs w:val="24"/>
            </w:rPr>
            <w:t xml:space="preserve"> (Anderson, 2015)</w:t>
          </w:r>
          <w:r w:rsidR="004B0119" w:rsidRPr="00333BE0">
            <w:rPr>
              <w:rFonts w:ascii="Times New Roman" w:hAnsi="Times New Roman" w:cs="Times New Roman"/>
              <w:sz w:val="24"/>
              <w:szCs w:val="24"/>
            </w:rPr>
            <w:fldChar w:fldCharType="end"/>
          </w:r>
        </w:sdtContent>
      </w:sdt>
      <w:r w:rsidR="00652D02" w:rsidRPr="00333BE0">
        <w:rPr>
          <w:rFonts w:ascii="Times New Roman" w:hAnsi="Times New Roman" w:cs="Times New Roman"/>
          <w:sz w:val="24"/>
          <w:szCs w:val="24"/>
        </w:rPr>
        <w:t>.</w:t>
      </w:r>
    </w:p>
    <w:p w:rsidR="00466496" w:rsidRDefault="00466496" w:rsidP="00466496">
      <w:pPr>
        <w:tabs>
          <w:tab w:val="left" w:pos="3960"/>
        </w:tabs>
        <w:spacing w:line="480" w:lineRule="auto"/>
        <w:jc w:val="both"/>
        <w:rPr>
          <w:rFonts w:ascii="Times New Roman" w:hAnsi="Times New Roman" w:cs="Times New Roman"/>
          <w:sz w:val="24"/>
          <w:szCs w:val="24"/>
        </w:rPr>
      </w:pPr>
    </w:p>
    <w:p w:rsidR="00466496" w:rsidRPr="00333BE0" w:rsidRDefault="00466496" w:rsidP="00466496">
      <w:pPr>
        <w:tabs>
          <w:tab w:val="left" w:pos="3960"/>
        </w:tabs>
        <w:spacing w:line="480" w:lineRule="auto"/>
        <w:jc w:val="both"/>
        <w:rPr>
          <w:rFonts w:ascii="Times New Roman" w:hAnsi="Times New Roman" w:cs="Times New Roman"/>
          <w:sz w:val="24"/>
          <w:szCs w:val="24"/>
        </w:rPr>
      </w:pPr>
    </w:p>
    <w:p w:rsidR="007572A2" w:rsidRPr="00333BE0" w:rsidRDefault="007572A2" w:rsidP="00466496">
      <w:pPr>
        <w:tabs>
          <w:tab w:val="left" w:pos="3960"/>
        </w:tabs>
        <w:spacing w:line="48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4B0119" w:rsidRPr="00333BE0" w:rsidTr="00E029F7">
        <w:tc>
          <w:tcPr>
            <w:tcW w:w="4508" w:type="dxa"/>
          </w:tcPr>
          <w:p w:rsidR="004B0119" w:rsidRPr="00333BE0" w:rsidRDefault="004B0119" w:rsidP="00466496">
            <w:pPr>
              <w:tabs>
                <w:tab w:val="left" w:pos="3960"/>
              </w:tabs>
              <w:spacing w:line="480" w:lineRule="auto"/>
              <w:jc w:val="both"/>
              <w:rPr>
                <w:rFonts w:ascii="Times New Roman" w:hAnsi="Times New Roman" w:cs="Times New Roman"/>
                <w:b/>
                <w:bCs/>
                <w:sz w:val="24"/>
                <w:szCs w:val="24"/>
                <w:u w:val="single"/>
              </w:rPr>
            </w:pPr>
            <w:r w:rsidRPr="00333BE0">
              <w:rPr>
                <w:rFonts w:ascii="Times New Roman" w:hAnsi="Times New Roman" w:cs="Times New Roman"/>
                <w:b/>
                <w:bCs/>
                <w:sz w:val="24"/>
                <w:szCs w:val="24"/>
                <w:u w:val="single"/>
              </w:rPr>
              <w:t xml:space="preserve">Benefits of sustainability reporting and Corporate social responsibility </w:t>
            </w:r>
          </w:p>
        </w:tc>
        <w:tc>
          <w:tcPr>
            <w:tcW w:w="4508" w:type="dxa"/>
          </w:tcPr>
          <w:p w:rsidR="004B0119" w:rsidRPr="00333BE0" w:rsidRDefault="004B0119" w:rsidP="00466496">
            <w:pPr>
              <w:tabs>
                <w:tab w:val="left" w:pos="3960"/>
              </w:tabs>
              <w:spacing w:line="480" w:lineRule="auto"/>
              <w:jc w:val="both"/>
              <w:rPr>
                <w:rFonts w:ascii="Times New Roman" w:hAnsi="Times New Roman" w:cs="Times New Roman"/>
                <w:b/>
                <w:bCs/>
                <w:sz w:val="24"/>
                <w:szCs w:val="24"/>
                <w:u w:val="single"/>
              </w:rPr>
            </w:pPr>
            <w:r w:rsidRPr="00333BE0">
              <w:rPr>
                <w:rFonts w:ascii="Times New Roman" w:hAnsi="Times New Roman" w:cs="Times New Roman"/>
                <w:b/>
                <w:bCs/>
                <w:sz w:val="24"/>
                <w:szCs w:val="24"/>
                <w:u w:val="single"/>
              </w:rPr>
              <w:t>Negative aspects pf sustainability reporting and CSR</w:t>
            </w:r>
          </w:p>
        </w:tc>
      </w:tr>
      <w:tr w:rsidR="004B0119" w:rsidRPr="00333BE0" w:rsidTr="00E029F7">
        <w:tc>
          <w:tcPr>
            <w:tcW w:w="4508" w:type="dxa"/>
          </w:tcPr>
          <w:p w:rsidR="004B0119"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Creates openness between stakeholders/ customers’ needs which also reduces the risk of bad reputation.</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Creates a positive brand image.</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Through considering waste, materials, manufacturing, energy consumption, internal management and decision-making processes the company may save money.</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keeping companies current and aware of newly developed changes that contribute to being sustainable.</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lastRenderedPageBreak/>
              <w:t>Introducing the sustainability act creates innovation inside businesses and creates a competitive advantage- ‘80% of the C-level executives interviewed believe sustainability is a way to gain competitive advantage in today’s global market’</w:t>
            </w:r>
            <w:sdt>
              <w:sdtPr>
                <w:rPr>
                  <w:rFonts w:ascii="Times New Roman" w:hAnsi="Times New Roman" w:cs="Times New Roman"/>
                  <w:sz w:val="24"/>
                  <w:szCs w:val="24"/>
                </w:rPr>
                <w:id w:val="-408773033"/>
                <w:citation/>
              </w:sdtPr>
              <w:sdtContent>
                <w:r w:rsidRPr="00333BE0">
                  <w:rPr>
                    <w:rFonts w:ascii="Times New Roman" w:hAnsi="Times New Roman" w:cs="Times New Roman"/>
                    <w:sz w:val="24"/>
                    <w:szCs w:val="24"/>
                  </w:rPr>
                  <w:fldChar w:fldCharType="begin"/>
                </w:r>
                <w:r w:rsidRPr="00333BE0">
                  <w:rPr>
                    <w:rFonts w:ascii="Times New Roman" w:hAnsi="Times New Roman" w:cs="Times New Roman"/>
                    <w:sz w:val="24"/>
                    <w:szCs w:val="24"/>
                  </w:rPr>
                  <w:instrText xml:space="preserve"> CITATION Jac15 \l 2057 </w:instrText>
                </w:r>
                <w:r w:rsidRPr="00333BE0">
                  <w:rPr>
                    <w:rFonts w:ascii="Times New Roman" w:hAnsi="Times New Roman" w:cs="Times New Roman"/>
                    <w:sz w:val="24"/>
                    <w:szCs w:val="24"/>
                  </w:rPr>
                  <w:fldChar w:fldCharType="separate"/>
                </w:r>
                <w:r w:rsidRPr="00333BE0">
                  <w:rPr>
                    <w:rFonts w:ascii="Times New Roman" w:hAnsi="Times New Roman" w:cs="Times New Roman"/>
                    <w:noProof/>
                    <w:sz w:val="24"/>
                    <w:szCs w:val="24"/>
                  </w:rPr>
                  <w:t xml:space="preserve"> (Anderson, 2015)</w:t>
                </w:r>
                <w:r w:rsidRPr="00333BE0">
                  <w:rPr>
                    <w:rFonts w:ascii="Times New Roman" w:hAnsi="Times New Roman" w:cs="Times New Roman"/>
                    <w:sz w:val="24"/>
                    <w:szCs w:val="24"/>
                  </w:rPr>
                  <w:fldChar w:fldCharType="end"/>
                </w:r>
              </w:sdtContent>
            </w:sdt>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8C1F44"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Businesses can</w:t>
            </w:r>
            <w:r w:rsidR="004B0119" w:rsidRPr="00333BE0">
              <w:rPr>
                <w:rFonts w:ascii="Times New Roman" w:hAnsi="Times New Roman" w:cs="Times New Roman"/>
                <w:sz w:val="24"/>
                <w:szCs w:val="24"/>
              </w:rPr>
              <w:t xml:space="preserve"> evaluate potential risks and illustrate how to overcome them which allows companies to identify a new approach of initiating modern ideas, products and activity that attracts investments</w:t>
            </w:r>
            <w:r w:rsidRPr="00333BE0">
              <w:rPr>
                <w:rFonts w:ascii="Times New Roman" w:hAnsi="Times New Roman" w:cs="Times New Roman"/>
                <w:sz w:val="24"/>
                <w:szCs w:val="24"/>
              </w:rPr>
              <w:t xml:space="preserve"> – transferring knowledge regarding</w:t>
            </w:r>
            <w:r w:rsidR="004B0119" w:rsidRPr="00333BE0">
              <w:rPr>
                <w:rFonts w:ascii="Times New Roman" w:hAnsi="Times New Roman" w:cs="Times New Roman"/>
                <w:sz w:val="24"/>
                <w:szCs w:val="24"/>
              </w:rPr>
              <w:t xml:space="preserve"> sustainability within organisations.</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Identifies strengths, weaknesses, opportunities and threats as it creates a broad vision and encourages regular strategies for company development.</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8C1F44"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C</w:t>
            </w:r>
            <w:r w:rsidR="004B0119" w:rsidRPr="00333BE0">
              <w:rPr>
                <w:rFonts w:ascii="Times New Roman" w:hAnsi="Times New Roman" w:cs="Times New Roman"/>
                <w:sz w:val="24"/>
                <w:szCs w:val="24"/>
              </w:rPr>
              <w:t>ustomers</w:t>
            </w:r>
            <w:r w:rsidRPr="00333BE0">
              <w:rPr>
                <w:rFonts w:ascii="Times New Roman" w:hAnsi="Times New Roman" w:cs="Times New Roman"/>
                <w:sz w:val="24"/>
                <w:szCs w:val="24"/>
              </w:rPr>
              <w:t>/</w:t>
            </w:r>
            <w:r w:rsidR="004B0119" w:rsidRPr="00333BE0">
              <w:rPr>
                <w:rFonts w:ascii="Times New Roman" w:hAnsi="Times New Roman" w:cs="Times New Roman"/>
                <w:sz w:val="24"/>
                <w:szCs w:val="24"/>
              </w:rPr>
              <w:t xml:space="preserve"> stakeholders </w:t>
            </w:r>
            <w:r w:rsidRPr="00333BE0">
              <w:rPr>
                <w:rFonts w:ascii="Times New Roman" w:hAnsi="Times New Roman" w:cs="Times New Roman"/>
                <w:sz w:val="24"/>
                <w:szCs w:val="24"/>
              </w:rPr>
              <w:t>will</w:t>
            </w:r>
            <w:r w:rsidR="004B0119" w:rsidRPr="00333BE0">
              <w:rPr>
                <w:rFonts w:ascii="Times New Roman" w:hAnsi="Times New Roman" w:cs="Times New Roman"/>
                <w:sz w:val="24"/>
                <w:szCs w:val="24"/>
              </w:rPr>
              <w:t xml:space="preserve"> understand the intrinsic values within a company </w:t>
            </w:r>
            <w:r w:rsidR="00B43E69" w:rsidRPr="00333BE0">
              <w:rPr>
                <w:rFonts w:ascii="Times New Roman" w:hAnsi="Times New Roman" w:cs="Times New Roman"/>
                <w:sz w:val="24"/>
                <w:szCs w:val="24"/>
              </w:rPr>
              <w:t>regarding shat is</w:t>
            </w:r>
            <w:r w:rsidR="004B0119" w:rsidRPr="00333BE0">
              <w:rPr>
                <w:rFonts w:ascii="Times New Roman" w:hAnsi="Times New Roman" w:cs="Times New Roman"/>
                <w:sz w:val="24"/>
                <w:szCs w:val="24"/>
              </w:rPr>
              <w:t xml:space="preserve"> intangible</w:t>
            </w:r>
            <w:r w:rsidR="00B43E69" w:rsidRPr="00333BE0">
              <w:rPr>
                <w:rFonts w:ascii="Times New Roman" w:hAnsi="Times New Roman" w:cs="Times New Roman"/>
                <w:sz w:val="24"/>
                <w:szCs w:val="24"/>
              </w:rPr>
              <w:t xml:space="preserve">/ </w:t>
            </w:r>
            <w:r w:rsidR="004B0119" w:rsidRPr="00333BE0">
              <w:rPr>
                <w:rFonts w:ascii="Times New Roman" w:hAnsi="Times New Roman" w:cs="Times New Roman"/>
                <w:sz w:val="24"/>
                <w:szCs w:val="24"/>
              </w:rPr>
              <w:t>tangible.</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B43E6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lastRenderedPageBreak/>
              <w:t>S</w:t>
            </w:r>
            <w:r w:rsidR="004B0119" w:rsidRPr="00333BE0">
              <w:rPr>
                <w:rFonts w:ascii="Times New Roman" w:hAnsi="Times New Roman" w:cs="Times New Roman"/>
                <w:sz w:val="24"/>
                <w:szCs w:val="24"/>
              </w:rPr>
              <w:t>ustainability report</w:t>
            </w:r>
            <w:r w:rsidRPr="00333BE0">
              <w:rPr>
                <w:rFonts w:ascii="Times New Roman" w:hAnsi="Times New Roman" w:cs="Times New Roman"/>
                <w:sz w:val="24"/>
                <w:szCs w:val="24"/>
              </w:rPr>
              <w:t>s</w:t>
            </w:r>
            <w:r w:rsidR="004B0119" w:rsidRPr="00333BE0">
              <w:rPr>
                <w:rFonts w:ascii="Times New Roman" w:hAnsi="Times New Roman" w:cs="Times New Roman"/>
                <w:sz w:val="24"/>
                <w:szCs w:val="24"/>
              </w:rPr>
              <w:t xml:space="preserve"> </w:t>
            </w:r>
            <w:r w:rsidRPr="00333BE0">
              <w:rPr>
                <w:rFonts w:ascii="Times New Roman" w:hAnsi="Times New Roman" w:cs="Times New Roman"/>
                <w:sz w:val="24"/>
                <w:szCs w:val="24"/>
              </w:rPr>
              <w:t>gather</w:t>
            </w:r>
            <w:r w:rsidR="004B0119" w:rsidRPr="00333BE0">
              <w:rPr>
                <w:rFonts w:ascii="Times New Roman" w:hAnsi="Times New Roman" w:cs="Times New Roman"/>
                <w:sz w:val="24"/>
                <w:szCs w:val="24"/>
              </w:rPr>
              <w:t xml:space="preserve"> important data which is cost effective.</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B43E6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R</w:t>
            </w:r>
            <w:r w:rsidR="004B0119" w:rsidRPr="00333BE0">
              <w:rPr>
                <w:rFonts w:ascii="Times New Roman" w:hAnsi="Times New Roman" w:cs="Times New Roman"/>
                <w:sz w:val="24"/>
                <w:szCs w:val="24"/>
              </w:rPr>
              <w:t>egulate</w:t>
            </w:r>
            <w:r w:rsidRPr="00333BE0">
              <w:rPr>
                <w:rFonts w:ascii="Times New Roman" w:hAnsi="Times New Roman" w:cs="Times New Roman"/>
                <w:sz w:val="24"/>
                <w:szCs w:val="24"/>
              </w:rPr>
              <w:t>s</w:t>
            </w:r>
            <w:r w:rsidR="004B0119" w:rsidRPr="00333BE0">
              <w:rPr>
                <w:rFonts w:ascii="Times New Roman" w:hAnsi="Times New Roman" w:cs="Times New Roman"/>
                <w:sz w:val="24"/>
                <w:szCs w:val="24"/>
              </w:rPr>
              <w:t xml:space="preserve"> business requirements whilst creating a positive change.</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Once other companies witness large organisations creating a sustainable change, they are likely to joining rather than risking being perceived badly by stakeholders and customers.</w:t>
            </w:r>
          </w:p>
          <w:p w:rsidR="006A4C32" w:rsidRPr="00333BE0" w:rsidRDefault="006A4C32"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6A4C32"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Improves a company’s green initiative</w:t>
            </w:r>
          </w:p>
          <w:p w:rsidR="006A4C32" w:rsidRPr="00333BE0" w:rsidRDefault="006A4C32" w:rsidP="00466496">
            <w:pPr>
              <w:tabs>
                <w:tab w:val="left" w:pos="3960"/>
              </w:tabs>
              <w:spacing w:line="480" w:lineRule="auto"/>
              <w:jc w:val="both"/>
              <w:rPr>
                <w:rFonts w:ascii="Times New Roman" w:hAnsi="Times New Roman" w:cs="Times New Roman"/>
                <w:sz w:val="24"/>
                <w:szCs w:val="24"/>
              </w:rPr>
            </w:pPr>
          </w:p>
          <w:p w:rsidR="006A4C32" w:rsidRPr="00333BE0" w:rsidRDefault="006A4C32" w:rsidP="00466496">
            <w:pPr>
              <w:tabs>
                <w:tab w:val="left" w:pos="3960"/>
              </w:tabs>
              <w:spacing w:line="480" w:lineRule="auto"/>
              <w:jc w:val="both"/>
              <w:rPr>
                <w:rFonts w:ascii="Times New Roman" w:hAnsi="Times New Roman" w:cs="Times New Roman"/>
                <w:sz w:val="24"/>
                <w:szCs w:val="24"/>
                <w:highlight w:val="yellow"/>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 xml:space="preserve">Ernst &amp; Young </w:t>
            </w:r>
            <w:r w:rsidR="006A4C32" w:rsidRPr="00333BE0">
              <w:rPr>
                <w:rFonts w:ascii="Times New Roman" w:hAnsi="Times New Roman" w:cs="Times New Roman"/>
                <w:sz w:val="24"/>
                <w:szCs w:val="24"/>
              </w:rPr>
              <w:t>suggest</w:t>
            </w:r>
            <w:r w:rsidRPr="00333BE0">
              <w:rPr>
                <w:rFonts w:ascii="Times New Roman" w:hAnsi="Times New Roman" w:cs="Times New Roman"/>
                <w:sz w:val="24"/>
                <w:szCs w:val="24"/>
              </w:rPr>
              <w:t xml:space="preserve"> that </w:t>
            </w:r>
            <w:r w:rsidR="00793A6A" w:rsidRPr="00333BE0">
              <w:rPr>
                <w:rFonts w:ascii="Times New Roman" w:hAnsi="Times New Roman" w:cs="Times New Roman"/>
                <w:sz w:val="24"/>
                <w:szCs w:val="24"/>
              </w:rPr>
              <w:t>SR</w:t>
            </w:r>
            <w:r w:rsidRPr="00333BE0">
              <w:rPr>
                <w:rFonts w:ascii="Times New Roman" w:hAnsi="Times New Roman" w:cs="Times New Roman"/>
                <w:sz w:val="24"/>
                <w:szCs w:val="24"/>
              </w:rPr>
              <w:t xml:space="preserve"> is </w:t>
            </w:r>
            <w:r w:rsidR="00793A6A" w:rsidRPr="00333BE0">
              <w:rPr>
                <w:rFonts w:ascii="Times New Roman" w:hAnsi="Times New Roman" w:cs="Times New Roman"/>
                <w:sz w:val="24"/>
                <w:szCs w:val="24"/>
              </w:rPr>
              <w:t>the</w:t>
            </w:r>
            <w:r w:rsidRPr="00333BE0">
              <w:rPr>
                <w:rFonts w:ascii="Times New Roman" w:hAnsi="Times New Roman" w:cs="Times New Roman"/>
                <w:sz w:val="24"/>
                <w:szCs w:val="24"/>
              </w:rPr>
              <w:t xml:space="preserve"> </w:t>
            </w:r>
            <w:r w:rsidR="00793A6A" w:rsidRPr="00333BE0">
              <w:rPr>
                <w:rFonts w:ascii="Times New Roman" w:hAnsi="Times New Roman" w:cs="Times New Roman"/>
                <w:sz w:val="24"/>
                <w:szCs w:val="24"/>
              </w:rPr>
              <w:t>‘</w:t>
            </w:r>
            <w:r w:rsidRPr="00333BE0">
              <w:rPr>
                <w:rFonts w:ascii="Times New Roman" w:hAnsi="Times New Roman" w:cs="Times New Roman"/>
                <w:sz w:val="24"/>
                <w:szCs w:val="24"/>
              </w:rPr>
              <w:t>best practice employed by companies worldwide</w:t>
            </w:r>
            <w:r w:rsidR="00793A6A" w:rsidRPr="00333BE0">
              <w:rPr>
                <w:rFonts w:ascii="Times New Roman" w:hAnsi="Times New Roman" w:cs="Times New Roman"/>
                <w:sz w:val="24"/>
                <w:szCs w:val="24"/>
              </w:rPr>
              <w:t>’</w:t>
            </w:r>
            <w:r w:rsidRPr="00333BE0">
              <w:rPr>
                <w:rFonts w:ascii="Times New Roman" w:hAnsi="Times New Roman" w:cs="Times New Roman"/>
                <w:sz w:val="24"/>
                <w:szCs w:val="24"/>
              </w:rPr>
              <w:t xml:space="preserve"> as it can </w:t>
            </w:r>
            <w:r w:rsidR="00793A6A" w:rsidRPr="00333BE0">
              <w:rPr>
                <w:rFonts w:ascii="Times New Roman" w:hAnsi="Times New Roman" w:cs="Times New Roman"/>
                <w:sz w:val="24"/>
                <w:szCs w:val="24"/>
              </w:rPr>
              <w:t>better</w:t>
            </w:r>
            <w:r w:rsidRPr="00333BE0">
              <w:rPr>
                <w:rFonts w:ascii="Times New Roman" w:hAnsi="Times New Roman" w:cs="Times New Roman"/>
                <w:sz w:val="24"/>
                <w:szCs w:val="24"/>
              </w:rPr>
              <w:t xml:space="preserve"> </w:t>
            </w:r>
            <w:r w:rsidR="00793A6A" w:rsidRPr="00333BE0">
              <w:rPr>
                <w:rFonts w:ascii="Times New Roman" w:hAnsi="Times New Roman" w:cs="Times New Roman"/>
                <w:sz w:val="24"/>
                <w:szCs w:val="24"/>
              </w:rPr>
              <w:t>performances</w:t>
            </w:r>
            <w:r w:rsidRPr="00333BE0">
              <w:rPr>
                <w:rFonts w:ascii="Times New Roman" w:hAnsi="Times New Roman" w:cs="Times New Roman"/>
                <w:sz w:val="24"/>
                <w:szCs w:val="24"/>
              </w:rPr>
              <w:t xml:space="preserve"> already in place</w:t>
            </w:r>
            <w:sdt>
              <w:sdtPr>
                <w:rPr>
                  <w:rFonts w:ascii="Times New Roman" w:hAnsi="Times New Roman" w:cs="Times New Roman"/>
                  <w:sz w:val="24"/>
                  <w:szCs w:val="24"/>
                </w:rPr>
                <w:id w:val="656279946"/>
                <w:citation/>
              </w:sdtPr>
              <w:sdtContent>
                <w:r w:rsidR="000F6C62" w:rsidRPr="00333BE0">
                  <w:rPr>
                    <w:rFonts w:ascii="Times New Roman" w:hAnsi="Times New Roman" w:cs="Times New Roman"/>
                    <w:sz w:val="24"/>
                    <w:szCs w:val="24"/>
                  </w:rPr>
                  <w:fldChar w:fldCharType="begin"/>
                </w:r>
                <w:r w:rsidR="000F6C62" w:rsidRPr="00333BE0">
                  <w:rPr>
                    <w:rFonts w:ascii="Times New Roman" w:hAnsi="Times New Roman" w:cs="Times New Roman"/>
                    <w:sz w:val="24"/>
                    <w:szCs w:val="24"/>
                  </w:rPr>
                  <w:instrText xml:space="preserve"> CITATION Jac15 \l 2057 </w:instrText>
                </w:r>
                <w:r w:rsidR="000F6C62" w:rsidRPr="00333BE0">
                  <w:rPr>
                    <w:rFonts w:ascii="Times New Roman" w:hAnsi="Times New Roman" w:cs="Times New Roman"/>
                    <w:sz w:val="24"/>
                    <w:szCs w:val="24"/>
                  </w:rPr>
                  <w:fldChar w:fldCharType="separate"/>
                </w:r>
                <w:r w:rsidR="000F6C62" w:rsidRPr="00333BE0">
                  <w:rPr>
                    <w:rFonts w:ascii="Times New Roman" w:hAnsi="Times New Roman" w:cs="Times New Roman"/>
                    <w:noProof/>
                    <w:sz w:val="24"/>
                    <w:szCs w:val="24"/>
                  </w:rPr>
                  <w:t xml:space="preserve"> (Anderson, 2015)</w:t>
                </w:r>
                <w:r w:rsidR="000F6C62" w:rsidRPr="00333BE0">
                  <w:rPr>
                    <w:rFonts w:ascii="Times New Roman" w:hAnsi="Times New Roman" w:cs="Times New Roman"/>
                    <w:sz w:val="24"/>
                    <w:szCs w:val="24"/>
                  </w:rPr>
                  <w:fldChar w:fldCharType="end"/>
                </w:r>
              </w:sdtContent>
            </w:sdt>
            <w:r w:rsidRPr="00333BE0">
              <w:rPr>
                <w:rFonts w:ascii="Times New Roman" w:hAnsi="Times New Roman" w:cs="Times New Roman"/>
                <w:sz w:val="24"/>
                <w:szCs w:val="24"/>
              </w:rPr>
              <w:t>.</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0F6C62" w:rsidRPr="00333BE0" w:rsidRDefault="000F6C62" w:rsidP="00466496">
            <w:pPr>
              <w:tabs>
                <w:tab w:val="left" w:pos="3960"/>
              </w:tabs>
              <w:spacing w:line="480" w:lineRule="auto"/>
              <w:jc w:val="both"/>
              <w:rPr>
                <w:rFonts w:ascii="Times New Roman" w:hAnsi="Times New Roman" w:cs="Times New Roman"/>
                <w:sz w:val="24"/>
                <w:szCs w:val="24"/>
                <w:highlight w:val="yellow"/>
              </w:rPr>
            </w:pPr>
          </w:p>
          <w:p w:rsidR="004B0119" w:rsidRPr="00333BE0" w:rsidRDefault="006A4C32"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B</w:t>
            </w:r>
            <w:r w:rsidR="004B0119" w:rsidRPr="00333BE0">
              <w:rPr>
                <w:rFonts w:ascii="Times New Roman" w:hAnsi="Times New Roman" w:cs="Times New Roman"/>
                <w:sz w:val="24"/>
                <w:szCs w:val="24"/>
              </w:rPr>
              <w:t>enefit</w:t>
            </w:r>
            <w:r w:rsidRPr="00333BE0">
              <w:rPr>
                <w:rFonts w:ascii="Times New Roman" w:hAnsi="Times New Roman" w:cs="Times New Roman"/>
                <w:sz w:val="24"/>
                <w:szCs w:val="24"/>
              </w:rPr>
              <w:t>s</w:t>
            </w:r>
            <w:r w:rsidR="004B0119" w:rsidRPr="00333BE0">
              <w:rPr>
                <w:rFonts w:ascii="Times New Roman" w:hAnsi="Times New Roman" w:cs="Times New Roman"/>
                <w:sz w:val="24"/>
                <w:szCs w:val="24"/>
              </w:rPr>
              <w:t xml:space="preserve"> </w:t>
            </w:r>
            <w:r w:rsidRPr="00333BE0">
              <w:rPr>
                <w:rFonts w:ascii="Times New Roman" w:hAnsi="Times New Roman" w:cs="Times New Roman"/>
                <w:sz w:val="24"/>
                <w:szCs w:val="24"/>
              </w:rPr>
              <w:t>organisations</w:t>
            </w:r>
            <w:r w:rsidR="004B0119" w:rsidRPr="00333BE0">
              <w:rPr>
                <w:rFonts w:ascii="Times New Roman" w:hAnsi="Times New Roman" w:cs="Times New Roman"/>
                <w:sz w:val="24"/>
                <w:szCs w:val="24"/>
              </w:rPr>
              <w:t xml:space="preserve"> internally. </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0F6C62"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lastRenderedPageBreak/>
              <w:t>There are multiple stakeholders within an organisation that rely on a company’s choice and decisions and government. reporting provides opportunity for government and businesses to build a relationship as its vital to continue establishing trust of stakeholders without affecting the businesses growth</w:t>
            </w:r>
            <w:sdt>
              <w:sdtPr>
                <w:rPr>
                  <w:rFonts w:ascii="Times New Roman" w:hAnsi="Times New Roman" w:cs="Times New Roman"/>
                  <w:sz w:val="24"/>
                  <w:szCs w:val="24"/>
                </w:rPr>
                <w:id w:val="-1694917623"/>
                <w:citation/>
              </w:sdtPr>
              <w:sdtContent>
                <w:r w:rsidR="004849B4" w:rsidRPr="00333BE0">
                  <w:rPr>
                    <w:rFonts w:ascii="Times New Roman" w:hAnsi="Times New Roman" w:cs="Times New Roman"/>
                    <w:sz w:val="24"/>
                    <w:szCs w:val="24"/>
                  </w:rPr>
                  <w:fldChar w:fldCharType="begin"/>
                </w:r>
                <w:r w:rsidR="004849B4" w:rsidRPr="00333BE0">
                  <w:rPr>
                    <w:rFonts w:ascii="Times New Roman" w:hAnsi="Times New Roman" w:cs="Times New Roman"/>
                    <w:sz w:val="24"/>
                    <w:szCs w:val="24"/>
                  </w:rPr>
                  <w:instrText xml:space="preserve"> CITATION Jac15 \l 2057 </w:instrText>
                </w:r>
                <w:r w:rsidR="004849B4" w:rsidRPr="00333BE0">
                  <w:rPr>
                    <w:rFonts w:ascii="Times New Roman" w:hAnsi="Times New Roman" w:cs="Times New Roman"/>
                    <w:sz w:val="24"/>
                    <w:szCs w:val="24"/>
                  </w:rPr>
                  <w:fldChar w:fldCharType="separate"/>
                </w:r>
                <w:r w:rsidR="004849B4" w:rsidRPr="00333BE0">
                  <w:rPr>
                    <w:rFonts w:ascii="Times New Roman" w:hAnsi="Times New Roman" w:cs="Times New Roman"/>
                    <w:noProof/>
                    <w:sz w:val="24"/>
                    <w:szCs w:val="24"/>
                  </w:rPr>
                  <w:t xml:space="preserve"> (Anderson, 2015)</w:t>
                </w:r>
                <w:r w:rsidR="004849B4" w:rsidRPr="00333BE0">
                  <w:rPr>
                    <w:rFonts w:ascii="Times New Roman" w:hAnsi="Times New Roman" w:cs="Times New Roman"/>
                    <w:sz w:val="24"/>
                    <w:szCs w:val="24"/>
                  </w:rPr>
                  <w:fldChar w:fldCharType="end"/>
                </w:r>
              </w:sdtContent>
            </w:sdt>
            <w:r w:rsidRPr="00333BE0">
              <w:rPr>
                <w:rFonts w:ascii="Times New Roman" w:hAnsi="Times New Roman" w:cs="Times New Roman"/>
                <w:sz w:val="24"/>
                <w:szCs w:val="24"/>
              </w:rPr>
              <w:t>.</w:t>
            </w:r>
          </w:p>
          <w:p w:rsidR="000F6C62" w:rsidRPr="00333BE0" w:rsidRDefault="000F6C62" w:rsidP="00466496">
            <w:pPr>
              <w:tabs>
                <w:tab w:val="left" w:pos="3960"/>
              </w:tabs>
              <w:spacing w:line="480" w:lineRule="auto"/>
              <w:jc w:val="both"/>
              <w:rPr>
                <w:rFonts w:ascii="Times New Roman" w:hAnsi="Times New Roman" w:cs="Times New Roman"/>
                <w:sz w:val="24"/>
                <w:szCs w:val="24"/>
              </w:rPr>
            </w:pPr>
          </w:p>
          <w:p w:rsidR="00D24C83" w:rsidRPr="00333BE0" w:rsidRDefault="00D24C83" w:rsidP="00466496">
            <w:pPr>
              <w:tabs>
                <w:tab w:val="left" w:pos="3960"/>
              </w:tabs>
              <w:spacing w:line="480" w:lineRule="auto"/>
              <w:jc w:val="both"/>
              <w:rPr>
                <w:rFonts w:ascii="Times New Roman" w:hAnsi="Times New Roman" w:cs="Times New Roman"/>
                <w:sz w:val="24"/>
                <w:szCs w:val="24"/>
              </w:rPr>
            </w:pPr>
          </w:p>
          <w:p w:rsidR="004849B4" w:rsidRPr="00333BE0" w:rsidRDefault="00D24C83"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 xml:space="preserve">SR are currently voluntary, however, companies that complete these reports benefit as they show corporation’s dedication to social, economic, governance model and environmental values and responsibilities. </w:t>
            </w:r>
          </w:p>
          <w:p w:rsidR="004849B4" w:rsidRPr="00333BE0" w:rsidRDefault="004849B4" w:rsidP="00466496">
            <w:pPr>
              <w:tabs>
                <w:tab w:val="left" w:pos="3960"/>
              </w:tabs>
              <w:spacing w:line="480" w:lineRule="auto"/>
              <w:jc w:val="both"/>
              <w:rPr>
                <w:rFonts w:ascii="Times New Roman" w:hAnsi="Times New Roman" w:cs="Times New Roman"/>
                <w:sz w:val="24"/>
                <w:szCs w:val="24"/>
              </w:rPr>
            </w:pPr>
          </w:p>
          <w:p w:rsidR="00D24C83" w:rsidRPr="00333BE0" w:rsidRDefault="00D24C83"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SR allows organisations to develop a deeper understanding into potential threats and opportunities that they may face in future which can aid with their business tools such as when completing a SWOT</w:t>
            </w:r>
            <w:sdt>
              <w:sdtPr>
                <w:rPr>
                  <w:rFonts w:ascii="Times New Roman" w:hAnsi="Times New Roman" w:cs="Times New Roman"/>
                  <w:sz w:val="24"/>
                  <w:szCs w:val="24"/>
                </w:rPr>
                <w:id w:val="-1262838189"/>
                <w:citation/>
              </w:sdtPr>
              <w:sdtContent>
                <w:r w:rsidRPr="00333BE0">
                  <w:rPr>
                    <w:rFonts w:ascii="Times New Roman" w:hAnsi="Times New Roman" w:cs="Times New Roman"/>
                    <w:sz w:val="24"/>
                    <w:szCs w:val="24"/>
                  </w:rPr>
                  <w:fldChar w:fldCharType="begin"/>
                </w:r>
                <w:r w:rsidRPr="00333BE0">
                  <w:rPr>
                    <w:rFonts w:ascii="Times New Roman" w:hAnsi="Times New Roman" w:cs="Times New Roman"/>
                    <w:sz w:val="24"/>
                    <w:szCs w:val="24"/>
                  </w:rPr>
                  <w:instrText xml:space="preserve"> CITATION Wis191 \l 2057 </w:instrText>
                </w:r>
                <w:r w:rsidRPr="00333BE0">
                  <w:rPr>
                    <w:rFonts w:ascii="Times New Roman" w:hAnsi="Times New Roman" w:cs="Times New Roman"/>
                    <w:sz w:val="24"/>
                    <w:szCs w:val="24"/>
                  </w:rPr>
                  <w:fldChar w:fldCharType="separate"/>
                </w:r>
                <w:r w:rsidRPr="00333BE0">
                  <w:rPr>
                    <w:rFonts w:ascii="Times New Roman" w:hAnsi="Times New Roman" w:cs="Times New Roman"/>
                    <w:noProof/>
                    <w:sz w:val="24"/>
                    <w:szCs w:val="24"/>
                  </w:rPr>
                  <w:t xml:space="preserve"> (Wise Geek, 2019)</w:t>
                </w:r>
                <w:r w:rsidRPr="00333BE0">
                  <w:rPr>
                    <w:rFonts w:ascii="Times New Roman" w:hAnsi="Times New Roman" w:cs="Times New Roman"/>
                    <w:sz w:val="24"/>
                    <w:szCs w:val="24"/>
                  </w:rPr>
                  <w:fldChar w:fldCharType="end"/>
                </w:r>
              </w:sdtContent>
            </w:sdt>
            <w:r w:rsidRPr="00333BE0">
              <w:rPr>
                <w:rFonts w:ascii="Times New Roman" w:hAnsi="Times New Roman" w:cs="Times New Roman"/>
                <w:sz w:val="24"/>
                <w:szCs w:val="24"/>
              </w:rPr>
              <w:t>.</w:t>
            </w:r>
          </w:p>
          <w:p w:rsidR="00D24C83" w:rsidRPr="00333BE0" w:rsidRDefault="00D24C83"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u w:val="single"/>
              </w:rPr>
            </w:pPr>
          </w:p>
        </w:tc>
        <w:tc>
          <w:tcPr>
            <w:tcW w:w="4508" w:type="dxa"/>
          </w:tcPr>
          <w:p w:rsidR="004B0119"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lastRenderedPageBreak/>
              <w:t>Sustainability reporting is voluntary meaning that there are no consequences if a company chose not to operate.</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A company is able to create their own frame-work for the sustainability reporting which makes it easy for companies to mislead stakeholders</w:t>
            </w:r>
            <w:r w:rsidR="00B43E69" w:rsidRPr="00333BE0">
              <w:rPr>
                <w:rFonts w:ascii="Times New Roman" w:hAnsi="Times New Roman" w:cs="Times New Roman"/>
                <w:sz w:val="24"/>
                <w:szCs w:val="24"/>
              </w:rPr>
              <w:t>/</w:t>
            </w:r>
            <w:r w:rsidRPr="00333BE0">
              <w:rPr>
                <w:rFonts w:ascii="Times New Roman" w:hAnsi="Times New Roman" w:cs="Times New Roman"/>
                <w:sz w:val="24"/>
                <w:szCs w:val="24"/>
              </w:rPr>
              <w:t xml:space="preserve"> customers.</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 xml:space="preserve">If a company mislead stakeholders with incorrect or false information there are no consequences or punishment for the misstatement. </w:t>
            </w:r>
          </w:p>
          <w:p w:rsidR="004B0119" w:rsidRPr="00333BE0" w:rsidRDefault="004B0119" w:rsidP="00466496">
            <w:pPr>
              <w:tabs>
                <w:tab w:val="left" w:pos="3960"/>
              </w:tabs>
              <w:spacing w:line="480" w:lineRule="auto"/>
              <w:jc w:val="both"/>
              <w:rPr>
                <w:rFonts w:ascii="Times New Roman" w:hAnsi="Times New Roman" w:cs="Times New Roman"/>
                <w:sz w:val="24"/>
                <w:szCs w:val="24"/>
                <w:highlight w:val="yellow"/>
              </w:rPr>
            </w:pPr>
          </w:p>
          <w:p w:rsidR="004B0119" w:rsidRPr="00333BE0" w:rsidRDefault="004B0119" w:rsidP="00466496">
            <w:pPr>
              <w:tabs>
                <w:tab w:val="left" w:pos="3960"/>
              </w:tabs>
              <w:spacing w:line="480" w:lineRule="auto"/>
              <w:jc w:val="both"/>
              <w:rPr>
                <w:rFonts w:ascii="Times New Roman" w:hAnsi="Times New Roman" w:cs="Times New Roman"/>
                <w:sz w:val="24"/>
                <w:szCs w:val="24"/>
                <w:highlight w:val="yellow"/>
              </w:rPr>
            </w:pPr>
          </w:p>
          <w:p w:rsidR="00D23993" w:rsidRPr="00333BE0" w:rsidRDefault="00D23993"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It is difficult to</w:t>
            </w:r>
            <w:r w:rsidR="004B0119" w:rsidRPr="00333BE0">
              <w:rPr>
                <w:rFonts w:ascii="Times New Roman" w:hAnsi="Times New Roman" w:cs="Times New Roman"/>
                <w:sz w:val="24"/>
                <w:szCs w:val="24"/>
              </w:rPr>
              <w:t xml:space="preserve"> measure social responsibilities related with sustainability </w:t>
            </w:r>
            <w:r w:rsidRPr="00333BE0">
              <w:rPr>
                <w:rFonts w:ascii="Times New Roman" w:hAnsi="Times New Roman" w:cs="Times New Roman"/>
                <w:sz w:val="24"/>
                <w:szCs w:val="24"/>
              </w:rPr>
              <w:t>and it is challenging to</w:t>
            </w:r>
            <w:r w:rsidR="004B0119" w:rsidRPr="00333BE0">
              <w:rPr>
                <w:rFonts w:ascii="Times New Roman" w:hAnsi="Times New Roman" w:cs="Times New Roman"/>
                <w:sz w:val="24"/>
                <w:szCs w:val="24"/>
              </w:rPr>
              <w:t xml:space="preserve"> </w:t>
            </w:r>
            <w:r w:rsidRPr="00333BE0">
              <w:rPr>
                <w:rFonts w:ascii="Times New Roman" w:hAnsi="Times New Roman" w:cs="Times New Roman"/>
                <w:sz w:val="24"/>
                <w:szCs w:val="24"/>
              </w:rPr>
              <w:t>motivate and change a company’s ethical stance and values.</w:t>
            </w:r>
          </w:p>
          <w:p w:rsidR="004849B4" w:rsidRPr="00333BE0" w:rsidRDefault="004849B4" w:rsidP="00466496">
            <w:pPr>
              <w:tabs>
                <w:tab w:val="left" w:pos="3960"/>
              </w:tabs>
              <w:spacing w:line="480" w:lineRule="auto"/>
              <w:jc w:val="both"/>
              <w:rPr>
                <w:rFonts w:ascii="Times New Roman" w:hAnsi="Times New Roman" w:cs="Times New Roman"/>
                <w:sz w:val="24"/>
                <w:szCs w:val="24"/>
              </w:rPr>
            </w:pPr>
          </w:p>
          <w:p w:rsidR="004B0119" w:rsidRPr="00333BE0" w:rsidRDefault="00D23993"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Changing to be a CSR could go against the company’s objectives.</w:t>
            </w:r>
          </w:p>
          <w:p w:rsidR="00D23993" w:rsidRPr="00333BE0" w:rsidRDefault="00D23993" w:rsidP="00466496">
            <w:pPr>
              <w:tabs>
                <w:tab w:val="left" w:pos="3960"/>
              </w:tabs>
              <w:spacing w:line="480" w:lineRule="auto"/>
              <w:jc w:val="both"/>
              <w:rPr>
                <w:rFonts w:ascii="Times New Roman" w:hAnsi="Times New Roman" w:cs="Times New Roman"/>
                <w:sz w:val="24"/>
                <w:szCs w:val="24"/>
              </w:rPr>
            </w:pPr>
          </w:p>
          <w:p w:rsidR="00D23993" w:rsidRPr="00333BE0" w:rsidRDefault="00D23993"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CSR can cost money – for example, allowing staff to volunteer during working hours for campaigns.</w:t>
            </w: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tc>
      </w:tr>
    </w:tbl>
    <w:p w:rsidR="004B0119" w:rsidRPr="00333BE0" w:rsidRDefault="004B0119" w:rsidP="00466496">
      <w:pPr>
        <w:tabs>
          <w:tab w:val="left" w:pos="3960"/>
        </w:tabs>
        <w:spacing w:line="480" w:lineRule="auto"/>
        <w:jc w:val="both"/>
        <w:rPr>
          <w:rFonts w:ascii="Times New Roman" w:hAnsi="Times New Roman" w:cs="Times New Roman"/>
          <w:b/>
          <w:bCs/>
          <w:sz w:val="24"/>
          <w:szCs w:val="24"/>
          <w:u w:val="single"/>
        </w:rPr>
      </w:pPr>
    </w:p>
    <w:p w:rsidR="000B3E97" w:rsidRPr="00333BE0" w:rsidRDefault="000B3E97"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Having outlined the advantages of SR and the responsibilities and outcomes of a Corporation that is Sustainably Responsible, it is clear that CSR creates positive impacts for businesses as well as the environment. CSR has developed popularity due to stakeholders becoming aware of the importance of sustainability.</w:t>
      </w:r>
      <w:r w:rsidR="00555200" w:rsidRPr="00333BE0">
        <w:rPr>
          <w:rFonts w:ascii="Times New Roman" w:hAnsi="Times New Roman" w:cs="Times New Roman"/>
          <w:sz w:val="24"/>
          <w:szCs w:val="24"/>
        </w:rPr>
        <w:t xml:space="preserve"> I </w:t>
      </w:r>
      <w:r w:rsidR="000F6C62" w:rsidRPr="00333BE0">
        <w:rPr>
          <w:rFonts w:ascii="Times New Roman" w:hAnsi="Times New Roman" w:cs="Times New Roman"/>
          <w:sz w:val="24"/>
          <w:szCs w:val="24"/>
        </w:rPr>
        <w:t xml:space="preserve">agree with </w:t>
      </w:r>
      <w:r w:rsidR="004849B4" w:rsidRPr="00333BE0">
        <w:rPr>
          <w:rFonts w:ascii="Times New Roman" w:hAnsi="Times New Roman" w:cs="Times New Roman"/>
          <w:sz w:val="24"/>
          <w:szCs w:val="24"/>
        </w:rPr>
        <w:t>Drucker’s</w:t>
      </w:r>
      <w:r w:rsidR="000F6C62" w:rsidRPr="00333BE0">
        <w:rPr>
          <w:rFonts w:ascii="Times New Roman" w:hAnsi="Times New Roman" w:cs="Times New Roman"/>
          <w:sz w:val="24"/>
          <w:szCs w:val="24"/>
        </w:rPr>
        <w:t xml:space="preserve"> theory that </w:t>
      </w:r>
      <w:r w:rsidR="00555200" w:rsidRPr="00333BE0">
        <w:rPr>
          <w:rFonts w:ascii="Times New Roman" w:hAnsi="Times New Roman" w:cs="Times New Roman"/>
          <w:sz w:val="24"/>
          <w:szCs w:val="24"/>
        </w:rPr>
        <w:t>the environment is constantly altering within businesses and externally.</w:t>
      </w:r>
      <w:r w:rsidR="00652D02" w:rsidRPr="00333BE0">
        <w:rPr>
          <w:rFonts w:ascii="Times New Roman" w:hAnsi="Times New Roman" w:cs="Times New Roman"/>
          <w:sz w:val="24"/>
          <w:szCs w:val="24"/>
        </w:rPr>
        <w:t xml:space="preserve"> </w:t>
      </w:r>
      <w:bookmarkStart w:id="1" w:name="_Hlk25841256"/>
      <w:r w:rsidRPr="00333BE0">
        <w:rPr>
          <w:rFonts w:ascii="Times New Roman" w:hAnsi="Times New Roman" w:cs="Times New Roman"/>
          <w:sz w:val="24"/>
          <w:szCs w:val="24"/>
        </w:rPr>
        <w:t xml:space="preserve">Burke-Litwin’s theory </w:t>
      </w:r>
      <w:bookmarkEnd w:id="1"/>
      <w:r w:rsidRPr="00333BE0">
        <w:rPr>
          <w:rFonts w:ascii="Times New Roman" w:hAnsi="Times New Roman" w:cs="Times New Roman"/>
          <w:sz w:val="24"/>
          <w:szCs w:val="24"/>
        </w:rPr>
        <w:t xml:space="preserve">supports this </w:t>
      </w:r>
      <w:r w:rsidR="00B43E69" w:rsidRPr="00333BE0">
        <w:rPr>
          <w:rFonts w:ascii="Times New Roman" w:hAnsi="Times New Roman" w:cs="Times New Roman"/>
          <w:sz w:val="24"/>
          <w:szCs w:val="24"/>
        </w:rPr>
        <w:t>theory,</w:t>
      </w:r>
      <w:r w:rsidRPr="00333BE0">
        <w:rPr>
          <w:rFonts w:ascii="Times New Roman" w:hAnsi="Times New Roman" w:cs="Times New Roman"/>
          <w:sz w:val="24"/>
          <w:szCs w:val="24"/>
        </w:rPr>
        <w:t xml:space="preserve"> his model identifies that external factors such as market, competition, economy and legislation are drivers of change. This model identifies the multiple external factors which drive change</w:t>
      </w:r>
      <w:r w:rsidR="004849B4" w:rsidRPr="00333BE0">
        <w:rPr>
          <w:rFonts w:ascii="Times New Roman" w:hAnsi="Times New Roman" w:cs="Times New Roman"/>
          <w:sz w:val="24"/>
          <w:szCs w:val="24"/>
        </w:rPr>
        <w:t xml:space="preserve"> and that</w:t>
      </w:r>
      <w:r w:rsidRPr="00333BE0">
        <w:rPr>
          <w:rFonts w:ascii="Times New Roman" w:hAnsi="Times New Roman" w:cs="Times New Roman"/>
          <w:sz w:val="24"/>
          <w:szCs w:val="24"/>
        </w:rPr>
        <w:t xml:space="preserve"> once customers and other stakeholders are prioritising sustainability organisations are forced to implement the change</w:t>
      </w:r>
      <w:sdt>
        <w:sdtPr>
          <w:rPr>
            <w:rFonts w:ascii="Times New Roman" w:hAnsi="Times New Roman" w:cs="Times New Roman"/>
            <w:sz w:val="24"/>
            <w:szCs w:val="24"/>
          </w:rPr>
          <w:id w:val="1632980292"/>
          <w:citation/>
        </w:sdtPr>
        <w:sdtContent>
          <w:r w:rsidRPr="00333BE0">
            <w:rPr>
              <w:rFonts w:ascii="Times New Roman" w:hAnsi="Times New Roman" w:cs="Times New Roman"/>
              <w:sz w:val="24"/>
              <w:szCs w:val="24"/>
            </w:rPr>
            <w:fldChar w:fldCharType="begin"/>
          </w:r>
          <w:r w:rsidRPr="00333BE0">
            <w:rPr>
              <w:rFonts w:ascii="Times New Roman" w:hAnsi="Times New Roman" w:cs="Times New Roman"/>
              <w:sz w:val="24"/>
              <w:szCs w:val="24"/>
            </w:rPr>
            <w:instrText xml:space="preserve"> CITATION Lit92 \l 2057 </w:instrText>
          </w:r>
          <w:r w:rsidRPr="00333BE0">
            <w:rPr>
              <w:rFonts w:ascii="Times New Roman" w:hAnsi="Times New Roman" w:cs="Times New Roman"/>
              <w:sz w:val="24"/>
              <w:szCs w:val="24"/>
            </w:rPr>
            <w:fldChar w:fldCharType="separate"/>
          </w:r>
          <w:r w:rsidRPr="00333BE0">
            <w:rPr>
              <w:rFonts w:ascii="Times New Roman" w:hAnsi="Times New Roman" w:cs="Times New Roman"/>
              <w:noProof/>
              <w:sz w:val="24"/>
              <w:szCs w:val="24"/>
            </w:rPr>
            <w:t xml:space="preserve"> (Litwin, 1992)</w:t>
          </w:r>
          <w:r w:rsidRPr="00333BE0">
            <w:rPr>
              <w:rFonts w:ascii="Times New Roman" w:hAnsi="Times New Roman" w:cs="Times New Roman"/>
              <w:sz w:val="24"/>
              <w:szCs w:val="24"/>
            </w:rPr>
            <w:fldChar w:fldCharType="end"/>
          </w:r>
        </w:sdtContent>
      </w:sdt>
      <w:r w:rsidRPr="00333BE0">
        <w:rPr>
          <w:rFonts w:ascii="Times New Roman" w:hAnsi="Times New Roman" w:cs="Times New Roman"/>
          <w:sz w:val="24"/>
          <w:szCs w:val="24"/>
        </w:rPr>
        <w:t xml:space="preserve">. </w:t>
      </w:r>
    </w:p>
    <w:p w:rsidR="000B3E97" w:rsidRPr="00333BE0" w:rsidRDefault="000B3E97" w:rsidP="00466496">
      <w:pPr>
        <w:tabs>
          <w:tab w:val="left" w:pos="3960"/>
        </w:tabs>
        <w:spacing w:line="480" w:lineRule="auto"/>
        <w:jc w:val="both"/>
        <w:rPr>
          <w:rFonts w:ascii="Times New Roman" w:hAnsi="Times New Roman" w:cs="Times New Roman"/>
          <w:sz w:val="24"/>
          <w:szCs w:val="24"/>
        </w:rPr>
      </w:pPr>
    </w:p>
    <w:p w:rsidR="000B3E97" w:rsidRPr="00333BE0" w:rsidRDefault="000B3E97"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drawing>
          <wp:inline distT="0" distB="0" distL="0" distR="0" wp14:anchorId="5CD9EE1B" wp14:editId="2F90731A">
            <wp:extent cx="4680857" cy="3569458"/>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1280" t="17905" r="10342" b="30046"/>
                    <a:stretch/>
                  </pic:blipFill>
                  <pic:spPr bwMode="auto">
                    <a:xfrm>
                      <a:off x="0" y="0"/>
                      <a:ext cx="4695433" cy="3580573"/>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Times New Roman" w:hAnsi="Times New Roman" w:cs="Times New Roman"/>
            <w:sz w:val="24"/>
            <w:szCs w:val="24"/>
          </w:rPr>
          <w:id w:val="-430281746"/>
          <w:citation/>
        </w:sdtPr>
        <w:sdtContent>
          <w:r w:rsidRPr="00333BE0">
            <w:rPr>
              <w:rFonts w:ascii="Times New Roman" w:hAnsi="Times New Roman" w:cs="Times New Roman"/>
              <w:sz w:val="24"/>
              <w:szCs w:val="24"/>
            </w:rPr>
            <w:fldChar w:fldCharType="begin"/>
          </w:r>
          <w:r w:rsidRPr="00333BE0">
            <w:rPr>
              <w:rFonts w:ascii="Times New Roman" w:hAnsi="Times New Roman" w:cs="Times New Roman"/>
              <w:sz w:val="24"/>
              <w:szCs w:val="24"/>
            </w:rPr>
            <w:instrText xml:space="preserve"> CITATION Bur92 \l 2057 </w:instrText>
          </w:r>
          <w:r w:rsidRPr="00333BE0">
            <w:rPr>
              <w:rFonts w:ascii="Times New Roman" w:hAnsi="Times New Roman" w:cs="Times New Roman"/>
              <w:sz w:val="24"/>
              <w:szCs w:val="24"/>
            </w:rPr>
            <w:fldChar w:fldCharType="separate"/>
          </w:r>
          <w:r w:rsidRPr="00333BE0">
            <w:rPr>
              <w:rFonts w:ascii="Times New Roman" w:hAnsi="Times New Roman" w:cs="Times New Roman"/>
              <w:noProof/>
              <w:sz w:val="24"/>
              <w:szCs w:val="24"/>
            </w:rPr>
            <w:t xml:space="preserve"> (Litwin, A Causal Model of Organisation Performance and Change, 1992)</w:t>
          </w:r>
          <w:r w:rsidRPr="00333BE0">
            <w:rPr>
              <w:rFonts w:ascii="Times New Roman" w:hAnsi="Times New Roman" w:cs="Times New Roman"/>
              <w:sz w:val="24"/>
              <w:szCs w:val="24"/>
            </w:rPr>
            <w:fldChar w:fldCharType="end"/>
          </w:r>
        </w:sdtContent>
      </w:sdt>
    </w:p>
    <w:p w:rsidR="00A707F6" w:rsidRPr="00333BE0" w:rsidRDefault="001F7658" w:rsidP="00466496">
      <w:pPr>
        <w:tabs>
          <w:tab w:val="left" w:pos="3960"/>
        </w:tabs>
        <w:spacing w:line="480" w:lineRule="auto"/>
        <w:jc w:val="both"/>
        <w:rPr>
          <w:rFonts w:ascii="Times New Roman" w:hAnsi="Times New Roman" w:cs="Times New Roman"/>
          <w:color w:val="000000"/>
          <w:sz w:val="24"/>
          <w:szCs w:val="24"/>
        </w:rPr>
      </w:pPr>
      <w:r w:rsidRPr="00333BE0">
        <w:rPr>
          <w:rFonts w:ascii="Times New Roman" w:hAnsi="Times New Roman" w:cs="Times New Roman"/>
          <w:color w:val="000000"/>
          <w:sz w:val="24"/>
          <w:szCs w:val="24"/>
        </w:rPr>
        <w:lastRenderedPageBreak/>
        <w:t>The theory above outlines the need of considering micro and macro environments</w:t>
      </w:r>
      <w:r w:rsidR="004849B4" w:rsidRPr="00333BE0">
        <w:rPr>
          <w:rFonts w:ascii="Times New Roman" w:hAnsi="Times New Roman" w:cs="Times New Roman"/>
          <w:color w:val="000000"/>
          <w:sz w:val="24"/>
          <w:szCs w:val="24"/>
        </w:rPr>
        <w:t xml:space="preserve">. </w:t>
      </w:r>
      <w:r w:rsidRPr="00333BE0">
        <w:rPr>
          <w:rFonts w:ascii="Times New Roman" w:hAnsi="Times New Roman" w:cs="Times New Roman"/>
          <w:color w:val="000000"/>
          <w:sz w:val="24"/>
          <w:szCs w:val="24"/>
        </w:rPr>
        <w:t xml:space="preserve">I agree with this theory as I </w:t>
      </w:r>
      <w:r w:rsidR="000F6C62" w:rsidRPr="00333BE0">
        <w:rPr>
          <w:rFonts w:ascii="Times New Roman" w:hAnsi="Times New Roman" w:cs="Times New Roman"/>
          <w:color w:val="000000"/>
          <w:sz w:val="24"/>
          <w:szCs w:val="24"/>
        </w:rPr>
        <w:t>believe</w:t>
      </w:r>
      <w:r w:rsidRPr="00333BE0">
        <w:rPr>
          <w:rFonts w:ascii="Times New Roman" w:hAnsi="Times New Roman" w:cs="Times New Roman"/>
          <w:color w:val="000000"/>
          <w:sz w:val="24"/>
          <w:szCs w:val="24"/>
        </w:rPr>
        <w:t xml:space="preserve"> due to the modern environment and </w:t>
      </w:r>
      <w:r w:rsidR="004849B4" w:rsidRPr="00333BE0">
        <w:rPr>
          <w:rFonts w:ascii="Times New Roman" w:hAnsi="Times New Roman" w:cs="Times New Roman"/>
          <w:color w:val="000000"/>
          <w:sz w:val="24"/>
          <w:szCs w:val="24"/>
        </w:rPr>
        <w:t>Drucker’s</w:t>
      </w:r>
      <w:r w:rsidRPr="00333BE0">
        <w:rPr>
          <w:rFonts w:ascii="Times New Roman" w:hAnsi="Times New Roman" w:cs="Times New Roman"/>
          <w:color w:val="000000"/>
          <w:sz w:val="24"/>
          <w:szCs w:val="24"/>
        </w:rPr>
        <w:t xml:space="preserve"> statement </w:t>
      </w:r>
      <w:r w:rsidR="00A707F6" w:rsidRPr="00333BE0">
        <w:rPr>
          <w:rFonts w:ascii="Times New Roman" w:hAnsi="Times New Roman" w:cs="Times New Roman"/>
          <w:color w:val="000000"/>
          <w:sz w:val="24"/>
          <w:szCs w:val="24"/>
        </w:rPr>
        <w:t>organi</w:t>
      </w:r>
      <w:r w:rsidR="004849B4" w:rsidRPr="00333BE0">
        <w:rPr>
          <w:rFonts w:ascii="Times New Roman" w:hAnsi="Times New Roman" w:cs="Times New Roman"/>
          <w:color w:val="000000"/>
          <w:sz w:val="24"/>
          <w:szCs w:val="24"/>
        </w:rPr>
        <w:t>s</w:t>
      </w:r>
      <w:r w:rsidR="00A707F6" w:rsidRPr="00333BE0">
        <w:rPr>
          <w:rFonts w:ascii="Times New Roman" w:hAnsi="Times New Roman" w:cs="Times New Roman"/>
          <w:color w:val="000000"/>
          <w:sz w:val="24"/>
          <w:szCs w:val="24"/>
        </w:rPr>
        <w:t xml:space="preserve">ations must practice genuine </w:t>
      </w:r>
      <w:r w:rsidRPr="00333BE0">
        <w:rPr>
          <w:rFonts w:ascii="Times New Roman" w:hAnsi="Times New Roman" w:cs="Times New Roman"/>
          <w:color w:val="000000"/>
          <w:sz w:val="24"/>
          <w:szCs w:val="24"/>
        </w:rPr>
        <w:t>CSR</w:t>
      </w:r>
      <w:r w:rsidR="00A707F6" w:rsidRPr="00333BE0">
        <w:rPr>
          <w:rFonts w:ascii="Times New Roman" w:hAnsi="Times New Roman" w:cs="Times New Roman"/>
          <w:color w:val="000000"/>
          <w:sz w:val="24"/>
          <w:szCs w:val="24"/>
        </w:rPr>
        <w:t xml:space="preserve"> to be successful in the modern marketplace. </w:t>
      </w:r>
      <w:r w:rsidRPr="00333BE0">
        <w:rPr>
          <w:rFonts w:ascii="Times New Roman" w:hAnsi="Times New Roman" w:cs="Times New Roman"/>
          <w:color w:val="000000"/>
          <w:sz w:val="24"/>
          <w:szCs w:val="24"/>
        </w:rPr>
        <w:t>However, due to corporations becoming aware of the need to be responsible, greenwashing has developed.</w:t>
      </w:r>
      <w:r w:rsidR="00E01257" w:rsidRPr="00333BE0">
        <w:rPr>
          <w:rFonts w:ascii="Times New Roman" w:hAnsi="Times New Roman" w:cs="Times New Roman"/>
          <w:color w:val="000000"/>
          <w:sz w:val="24"/>
          <w:szCs w:val="24"/>
        </w:rPr>
        <w:t xml:space="preserve"> Greenwashing </w:t>
      </w:r>
      <w:r w:rsidR="006603EA" w:rsidRPr="00333BE0">
        <w:rPr>
          <w:rFonts w:ascii="Times New Roman" w:hAnsi="Times New Roman" w:cs="Times New Roman"/>
          <w:color w:val="000000"/>
          <w:sz w:val="24"/>
          <w:szCs w:val="24"/>
        </w:rPr>
        <w:t xml:space="preserve">is when a company is claiming to be environmentally </w:t>
      </w:r>
      <w:r w:rsidR="000F6C62" w:rsidRPr="00333BE0">
        <w:rPr>
          <w:rFonts w:ascii="Times New Roman" w:hAnsi="Times New Roman" w:cs="Times New Roman"/>
          <w:color w:val="000000"/>
          <w:sz w:val="24"/>
          <w:szCs w:val="24"/>
        </w:rPr>
        <w:t>friendly</w:t>
      </w:r>
      <w:r w:rsidR="006603EA" w:rsidRPr="00333BE0">
        <w:rPr>
          <w:rFonts w:ascii="Times New Roman" w:hAnsi="Times New Roman" w:cs="Times New Roman"/>
          <w:color w:val="000000"/>
          <w:sz w:val="24"/>
          <w:szCs w:val="24"/>
        </w:rPr>
        <w:t xml:space="preserve"> and responsible whilst they are misleading stakeholders and customers</w:t>
      </w:r>
      <w:sdt>
        <w:sdtPr>
          <w:rPr>
            <w:rFonts w:ascii="Times New Roman" w:hAnsi="Times New Roman" w:cs="Times New Roman"/>
            <w:color w:val="000000"/>
            <w:sz w:val="24"/>
            <w:szCs w:val="24"/>
          </w:rPr>
          <w:id w:val="-1382091255"/>
          <w:citation/>
        </w:sdtPr>
        <w:sdtContent>
          <w:r w:rsidR="006603EA" w:rsidRPr="00333BE0">
            <w:rPr>
              <w:rFonts w:ascii="Times New Roman" w:hAnsi="Times New Roman" w:cs="Times New Roman"/>
              <w:color w:val="000000"/>
              <w:sz w:val="24"/>
              <w:szCs w:val="24"/>
            </w:rPr>
            <w:fldChar w:fldCharType="begin"/>
          </w:r>
          <w:r w:rsidR="006603EA" w:rsidRPr="00333BE0">
            <w:rPr>
              <w:rFonts w:ascii="Times New Roman" w:hAnsi="Times New Roman" w:cs="Times New Roman"/>
              <w:color w:val="000000"/>
              <w:sz w:val="24"/>
              <w:szCs w:val="24"/>
            </w:rPr>
            <w:instrText xml:space="preserve"> CITATION Pra191 \l 2057 </w:instrText>
          </w:r>
          <w:r w:rsidR="006603EA" w:rsidRPr="00333BE0">
            <w:rPr>
              <w:rFonts w:ascii="Times New Roman" w:hAnsi="Times New Roman" w:cs="Times New Roman"/>
              <w:color w:val="000000"/>
              <w:sz w:val="24"/>
              <w:szCs w:val="24"/>
            </w:rPr>
            <w:fldChar w:fldCharType="separate"/>
          </w:r>
          <w:r w:rsidR="006603EA" w:rsidRPr="00333BE0">
            <w:rPr>
              <w:rFonts w:ascii="Times New Roman" w:hAnsi="Times New Roman" w:cs="Times New Roman"/>
              <w:noProof/>
              <w:color w:val="000000"/>
              <w:sz w:val="24"/>
              <w:szCs w:val="24"/>
            </w:rPr>
            <w:t xml:space="preserve"> (Juneja, 2019)</w:t>
          </w:r>
          <w:r w:rsidR="006603EA" w:rsidRPr="00333BE0">
            <w:rPr>
              <w:rFonts w:ascii="Times New Roman" w:hAnsi="Times New Roman" w:cs="Times New Roman"/>
              <w:color w:val="000000"/>
              <w:sz w:val="24"/>
              <w:szCs w:val="24"/>
            </w:rPr>
            <w:fldChar w:fldCharType="end"/>
          </w:r>
        </w:sdtContent>
      </w:sdt>
      <w:r w:rsidR="006603EA" w:rsidRPr="00333BE0">
        <w:rPr>
          <w:rFonts w:ascii="Times New Roman" w:hAnsi="Times New Roman" w:cs="Times New Roman"/>
          <w:color w:val="000000"/>
          <w:sz w:val="24"/>
          <w:szCs w:val="24"/>
        </w:rPr>
        <w:t>.</w:t>
      </w:r>
    </w:p>
    <w:p w:rsidR="007927DF" w:rsidRPr="00333BE0" w:rsidRDefault="00693BA4" w:rsidP="00466496">
      <w:pPr>
        <w:tabs>
          <w:tab w:val="left" w:pos="3960"/>
        </w:tabs>
        <w:spacing w:line="480" w:lineRule="auto"/>
        <w:jc w:val="both"/>
        <w:rPr>
          <w:rFonts w:ascii="Times New Roman" w:hAnsi="Times New Roman" w:cs="Times New Roman"/>
          <w:color w:val="000000"/>
          <w:sz w:val="24"/>
          <w:szCs w:val="24"/>
        </w:rPr>
      </w:pPr>
      <w:r w:rsidRPr="00333BE0">
        <w:rPr>
          <w:rFonts w:ascii="Times New Roman" w:hAnsi="Times New Roman" w:cs="Times New Roman"/>
          <w:color w:val="000000"/>
          <w:sz w:val="24"/>
          <w:szCs w:val="24"/>
        </w:rPr>
        <w:t xml:space="preserve">Burke-Litwin’s theory </w:t>
      </w:r>
      <w:r w:rsidR="004849B4" w:rsidRPr="00333BE0">
        <w:rPr>
          <w:rFonts w:ascii="Times New Roman" w:hAnsi="Times New Roman" w:cs="Times New Roman"/>
          <w:color w:val="000000"/>
          <w:sz w:val="24"/>
          <w:szCs w:val="24"/>
        </w:rPr>
        <w:t xml:space="preserve">is similar to the </w:t>
      </w:r>
      <w:r w:rsidR="00A707F6" w:rsidRPr="00333BE0">
        <w:rPr>
          <w:rFonts w:ascii="Times New Roman" w:hAnsi="Times New Roman" w:cs="Times New Roman"/>
          <w:color w:val="000000"/>
          <w:sz w:val="24"/>
          <w:szCs w:val="24"/>
        </w:rPr>
        <w:t xml:space="preserve">triple bottom line </w:t>
      </w:r>
      <w:r w:rsidR="004849B4" w:rsidRPr="00333BE0">
        <w:rPr>
          <w:rFonts w:ascii="Times New Roman" w:hAnsi="Times New Roman" w:cs="Times New Roman"/>
          <w:color w:val="000000"/>
          <w:sz w:val="24"/>
          <w:szCs w:val="24"/>
        </w:rPr>
        <w:t xml:space="preserve">theory </w:t>
      </w:r>
      <w:r w:rsidR="006A4C32" w:rsidRPr="00333BE0">
        <w:rPr>
          <w:rFonts w:ascii="Times New Roman" w:hAnsi="Times New Roman" w:cs="Times New Roman"/>
          <w:color w:val="000000"/>
          <w:sz w:val="24"/>
          <w:szCs w:val="24"/>
        </w:rPr>
        <w:t>(TBL)</w:t>
      </w:r>
      <w:r w:rsidR="004849B4" w:rsidRPr="00333BE0">
        <w:rPr>
          <w:rFonts w:ascii="Times New Roman" w:hAnsi="Times New Roman" w:cs="Times New Roman"/>
          <w:color w:val="000000"/>
          <w:sz w:val="24"/>
          <w:szCs w:val="24"/>
        </w:rPr>
        <w:t xml:space="preserve"> as TBL</w:t>
      </w:r>
      <w:r w:rsidR="006A4C32" w:rsidRPr="00333BE0">
        <w:rPr>
          <w:rFonts w:ascii="Times New Roman" w:hAnsi="Times New Roman" w:cs="Times New Roman"/>
          <w:color w:val="000000"/>
          <w:sz w:val="24"/>
          <w:szCs w:val="24"/>
        </w:rPr>
        <w:t xml:space="preserve"> </w:t>
      </w:r>
      <w:r w:rsidR="00A707F6" w:rsidRPr="00333BE0">
        <w:rPr>
          <w:rFonts w:ascii="Times New Roman" w:hAnsi="Times New Roman" w:cs="Times New Roman"/>
          <w:color w:val="000000"/>
          <w:sz w:val="24"/>
          <w:szCs w:val="24"/>
        </w:rPr>
        <w:t xml:space="preserve">places people and the planet </w:t>
      </w:r>
      <w:r w:rsidR="00B43E69" w:rsidRPr="00333BE0">
        <w:rPr>
          <w:rFonts w:ascii="Times New Roman" w:hAnsi="Times New Roman" w:cs="Times New Roman"/>
          <w:color w:val="000000"/>
          <w:sz w:val="24"/>
          <w:szCs w:val="24"/>
        </w:rPr>
        <w:t>equally</w:t>
      </w:r>
      <w:r w:rsidR="00A707F6" w:rsidRPr="00333BE0">
        <w:rPr>
          <w:rFonts w:ascii="Times New Roman" w:hAnsi="Times New Roman" w:cs="Times New Roman"/>
          <w:color w:val="000000"/>
          <w:sz w:val="24"/>
          <w:szCs w:val="24"/>
        </w:rPr>
        <w:t xml:space="preserve"> with profit in the mission of an organization. </w:t>
      </w:r>
      <w:r w:rsidR="003002D1" w:rsidRPr="00333BE0">
        <w:rPr>
          <w:rFonts w:ascii="Times New Roman" w:hAnsi="Times New Roman" w:cs="Times New Roman"/>
          <w:color w:val="000000"/>
          <w:sz w:val="24"/>
          <w:szCs w:val="24"/>
        </w:rPr>
        <w:t xml:space="preserve">I </w:t>
      </w:r>
      <w:r w:rsidR="004849B4" w:rsidRPr="00333BE0">
        <w:rPr>
          <w:rFonts w:ascii="Times New Roman" w:hAnsi="Times New Roman" w:cs="Times New Roman"/>
          <w:color w:val="000000"/>
          <w:sz w:val="24"/>
          <w:szCs w:val="24"/>
        </w:rPr>
        <w:t xml:space="preserve">am favourable of </w:t>
      </w:r>
      <w:r w:rsidRPr="00333BE0">
        <w:rPr>
          <w:rFonts w:ascii="Times New Roman" w:hAnsi="Times New Roman" w:cs="Times New Roman"/>
          <w:color w:val="000000"/>
          <w:sz w:val="24"/>
          <w:szCs w:val="24"/>
        </w:rPr>
        <w:t>theories that consider both internal and external environments as both of these environments are continuously altering therefore it is vital to constantly asses and modernise them. The responsible business map below also consists of similar principles to these theories.</w:t>
      </w:r>
    </w:p>
    <w:p w:rsidR="007927DF" w:rsidRPr="00333BE0" w:rsidRDefault="007927DF"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drawing>
          <wp:inline distT="0" distB="0" distL="0" distR="0" wp14:anchorId="26DCC27C" wp14:editId="7E1DE656">
            <wp:extent cx="3715359" cy="3691073"/>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39850" cy="3715404"/>
                    </a:xfrm>
                    <a:prstGeom prst="rect">
                      <a:avLst/>
                    </a:prstGeom>
                  </pic:spPr>
                </pic:pic>
              </a:graphicData>
            </a:graphic>
          </wp:inline>
        </w:drawing>
      </w:r>
      <w:sdt>
        <w:sdtPr>
          <w:rPr>
            <w:rFonts w:ascii="Times New Roman" w:hAnsi="Times New Roman" w:cs="Times New Roman"/>
            <w:sz w:val="24"/>
            <w:szCs w:val="24"/>
          </w:rPr>
          <w:id w:val="-961259324"/>
          <w:citation/>
        </w:sdtPr>
        <w:sdtContent>
          <w:r w:rsidRPr="00333BE0">
            <w:rPr>
              <w:rFonts w:ascii="Times New Roman" w:hAnsi="Times New Roman" w:cs="Times New Roman"/>
              <w:sz w:val="24"/>
              <w:szCs w:val="24"/>
            </w:rPr>
            <w:fldChar w:fldCharType="begin"/>
          </w:r>
          <w:r w:rsidRPr="00333BE0">
            <w:rPr>
              <w:rFonts w:ascii="Times New Roman" w:hAnsi="Times New Roman" w:cs="Times New Roman"/>
              <w:sz w:val="24"/>
              <w:szCs w:val="24"/>
            </w:rPr>
            <w:instrText xml:space="preserve"> CITATION The192 \l 2057 </w:instrText>
          </w:r>
          <w:r w:rsidRPr="00333BE0">
            <w:rPr>
              <w:rFonts w:ascii="Times New Roman" w:hAnsi="Times New Roman" w:cs="Times New Roman"/>
              <w:sz w:val="24"/>
              <w:szCs w:val="24"/>
            </w:rPr>
            <w:fldChar w:fldCharType="separate"/>
          </w:r>
          <w:r w:rsidRPr="00333BE0">
            <w:rPr>
              <w:rFonts w:ascii="Times New Roman" w:hAnsi="Times New Roman" w:cs="Times New Roman"/>
              <w:noProof/>
              <w:sz w:val="24"/>
              <w:szCs w:val="24"/>
            </w:rPr>
            <w:t xml:space="preserve"> (The Prince's Responsible Business Network, 2019)</w:t>
          </w:r>
          <w:r w:rsidRPr="00333BE0">
            <w:rPr>
              <w:rFonts w:ascii="Times New Roman" w:hAnsi="Times New Roman" w:cs="Times New Roman"/>
              <w:sz w:val="24"/>
              <w:szCs w:val="24"/>
            </w:rPr>
            <w:fldChar w:fldCharType="end"/>
          </w:r>
        </w:sdtContent>
      </w:sdt>
    </w:p>
    <w:p w:rsidR="007927DF" w:rsidRPr="00333BE0" w:rsidRDefault="007927DF"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lastRenderedPageBreak/>
        <w:t xml:space="preserve">The prince’s responsible business network has created the responsible business map above. I am favourable of this illustration as I personally believe that business and society interlinked creates further benefits. I believe that if all companies try to achieve all of the aspects within the map, they will be positively affected and in turn become close to being a responsible business which will positively effect aspects such as economy, society and the environment whilst complying with ethics. </w:t>
      </w:r>
    </w:p>
    <w:p w:rsidR="00A707F6" w:rsidRPr="00333BE0" w:rsidRDefault="003002D1" w:rsidP="00466496">
      <w:pPr>
        <w:tabs>
          <w:tab w:val="left" w:pos="3960"/>
        </w:tabs>
        <w:spacing w:line="480" w:lineRule="auto"/>
        <w:jc w:val="both"/>
        <w:rPr>
          <w:rFonts w:ascii="Times New Roman" w:hAnsi="Times New Roman" w:cs="Times New Roman"/>
          <w:color w:val="000000"/>
          <w:sz w:val="24"/>
          <w:szCs w:val="24"/>
        </w:rPr>
      </w:pPr>
      <w:r w:rsidRPr="00333BE0">
        <w:rPr>
          <w:rFonts w:ascii="Times New Roman" w:hAnsi="Times New Roman" w:cs="Times New Roman"/>
          <w:color w:val="000000"/>
          <w:sz w:val="24"/>
          <w:szCs w:val="24"/>
        </w:rPr>
        <w:t>TBL involves t</w:t>
      </w:r>
      <w:r w:rsidR="00A707F6" w:rsidRPr="00333BE0">
        <w:rPr>
          <w:rFonts w:ascii="Times New Roman" w:hAnsi="Times New Roman" w:cs="Times New Roman"/>
          <w:color w:val="000000"/>
          <w:sz w:val="24"/>
          <w:szCs w:val="24"/>
        </w:rPr>
        <w:t>he genuine practice of CSR</w:t>
      </w:r>
      <w:r w:rsidR="0049200D" w:rsidRPr="00333BE0">
        <w:rPr>
          <w:rFonts w:ascii="Times New Roman" w:hAnsi="Times New Roman" w:cs="Times New Roman"/>
          <w:color w:val="000000"/>
          <w:sz w:val="24"/>
          <w:szCs w:val="24"/>
        </w:rPr>
        <w:t xml:space="preserve">, </w:t>
      </w:r>
      <w:r w:rsidR="00A707F6" w:rsidRPr="00333BE0">
        <w:rPr>
          <w:rFonts w:ascii="Times New Roman" w:hAnsi="Times New Roman" w:cs="Times New Roman"/>
          <w:color w:val="000000"/>
          <w:sz w:val="24"/>
          <w:szCs w:val="24"/>
        </w:rPr>
        <w:t xml:space="preserve">unlike greenwashing, </w:t>
      </w:r>
      <w:r w:rsidR="0049200D" w:rsidRPr="00333BE0">
        <w:rPr>
          <w:rFonts w:ascii="Times New Roman" w:hAnsi="Times New Roman" w:cs="Times New Roman"/>
          <w:color w:val="000000"/>
          <w:sz w:val="24"/>
          <w:szCs w:val="24"/>
        </w:rPr>
        <w:t>CSR provides</w:t>
      </w:r>
      <w:r w:rsidR="00A707F6" w:rsidRPr="00333BE0">
        <w:rPr>
          <w:rFonts w:ascii="Times New Roman" w:hAnsi="Times New Roman" w:cs="Times New Roman"/>
          <w:color w:val="000000"/>
          <w:sz w:val="24"/>
          <w:szCs w:val="24"/>
        </w:rPr>
        <w:t xml:space="preserve"> a commitment to stakeholder</w:t>
      </w:r>
      <w:r w:rsidR="0049200D" w:rsidRPr="00333BE0">
        <w:rPr>
          <w:rFonts w:ascii="Times New Roman" w:hAnsi="Times New Roman" w:cs="Times New Roman"/>
          <w:color w:val="000000"/>
          <w:sz w:val="24"/>
          <w:szCs w:val="24"/>
        </w:rPr>
        <w:t>s and</w:t>
      </w:r>
      <w:r w:rsidR="00A707F6" w:rsidRPr="00333BE0">
        <w:rPr>
          <w:rFonts w:ascii="Times New Roman" w:hAnsi="Times New Roman" w:cs="Times New Roman"/>
          <w:color w:val="000000"/>
          <w:sz w:val="24"/>
          <w:szCs w:val="24"/>
        </w:rPr>
        <w:t xml:space="preserve"> the planet </w:t>
      </w:r>
      <w:r w:rsidR="0049200D" w:rsidRPr="00333BE0">
        <w:rPr>
          <w:rFonts w:ascii="Times New Roman" w:hAnsi="Times New Roman" w:cs="Times New Roman"/>
          <w:color w:val="000000"/>
          <w:sz w:val="24"/>
          <w:szCs w:val="24"/>
        </w:rPr>
        <w:t>to motivate a healthy</w:t>
      </w:r>
      <w:r w:rsidR="00A707F6" w:rsidRPr="00333BE0">
        <w:rPr>
          <w:rFonts w:ascii="Times New Roman" w:hAnsi="Times New Roman" w:cs="Times New Roman"/>
          <w:color w:val="000000"/>
          <w:sz w:val="24"/>
          <w:szCs w:val="24"/>
        </w:rPr>
        <w:t xml:space="preserve"> existence for organization to </w:t>
      </w:r>
      <w:r w:rsidR="0049200D" w:rsidRPr="00333BE0">
        <w:rPr>
          <w:rFonts w:ascii="Times New Roman" w:hAnsi="Times New Roman" w:cs="Times New Roman"/>
          <w:color w:val="000000"/>
          <w:sz w:val="24"/>
          <w:szCs w:val="24"/>
        </w:rPr>
        <w:t>abide by</w:t>
      </w:r>
      <w:sdt>
        <w:sdtPr>
          <w:rPr>
            <w:rFonts w:ascii="Times New Roman" w:hAnsi="Times New Roman" w:cs="Times New Roman"/>
            <w:color w:val="000000"/>
            <w:sz w:val="24"/>
            <w:szCs w:val="24"/>
          </w:rPr>
          <w:id w:val="2146695136"/>
          <w:citation/>
        </w:sdtPr>
        <w:sdtContent>
          <w:r w:rsidRPr="00333BE0">
            <w:rPr>
              <w:rFonts w:ascii="Times New Roman" w:hAnsi="Times New Roman" w:cs="Times New Roman"/>
              <w:color w:val="000000"/>
              <w:sz w:val="24"/>
              <w:szCs w:val="24"/>
            </w:rPr>
            <w:fldChar w:fldCharType="begin"/>
          </w:r>
          <w:r w:rsidRPr="00333BE0">
            <w:rPr>
              <w:rFonts w:ascii="Times New Roman" w:hAnsi="Times New Roman" w:cs="Times New Roman"/>
              <w:color w:val="000000"/>
              <w:sz w:val="24"/>
              <w:szCs w:val="24"/>
            </w:rPr>
            <w:instrText xml:space="preserve"> CITATION BCC19 \l 2057 </w:instrText>
          </w:r>
          <w:r w:rsidRPr="00333BE0">
            <w:rPr>
              <w:rFonts w:ascii="Times New Roman" w:hAnsi="Times New Roman" w:cs="Times New Roman"/>
              <w:color w:val="000000"/>
              <w:sz w:val="24"/>
              <w:szCs w:val="24"/>
            </w:rPr>
            <w:fldChar w:fldCharType="separate"/>
          </w:r>
          <w:r w:rsidRPr="00333BE0">
            <w:rPr>
              <w:rFonts w:ascii="Times New Roman" w:hAnsi="Times New Roman" w:cs="Times New Roman"/>
              <w:noProof/>
              <w:color w:val="000000"/>
              <w:sz w:val="24"/>
              <w:szCs w:val="24"/>
            </w:rPr>
            <w:t xml:space="preserve"> (BC Campus, 2019)</w:t>
          </w:r>
          <w:r w:rsidRPr="00333BE0">
            <w:rPr>
              <w:rFonts w:ascii="Times New Roman" w:hAnsi="Times New Roman" w:cs="Times New Roman"/>
              <w:color w:val="000000"/>
              <w:sz w:val="24"/>
              <w:szCs w:val="24"/>
            </w:rPr>
            <w:fldChar w:fldCharType="end"/>
          </w:r>
        </w:sdtContent>
      </w:sdt>
      <w:r w:rsidR="00A707F6" w:rsidRPr="00333BE0">
        <w:rPr>
          <w:rFonts w:ascii="Times New Roman" w:hAnsi="Times New Roman" w:cs="Times New Roman"/>
          <w:color w:val="000000"/>
          <w:sz w:val="24"/>
          <w:szCs w:val="24"/>
        </w:rPr>
        <w:t>.</w:t>
      </w:r>
      <w:r w:rsidR="006E5727" w:rsidRPr="00333BE0">
        <w:rPr>
          <w:rFonts w:ascii="Times New Roman" w:hAnsi="Times New Roman" w:cs="Times New Roman"/>
          <w:color w:val="000000"/>
          <w:sz w:val="24"/>
          <w:szCs w:val="24"/>
        </w:rPr>
        <w:t xml:space="preserve"> </w:t>
      </w:r>
      <w:r w:rsidRPr="00333BE0">
        <w:rPr>
          <w:rFonts w:ascii="Times New Roman" w:hAnsi="Times New Roman" w:cs="Times New Roman"/>
          <w:sz w:val="24"/>
          <w:szCs w:val="24"/>
        </w:rPr>
        <w:t>T</w:t>
      </w:r>
      <w:r w:rsidR="006A4C32" w:rsidRPr="00333BE0">
        <w:rPr>
          <w:rFonts w:ascii="Times New Roman" w:hAnsi="Times New Roman" w:cs="Times New Roman"/>
          <w:sz w:val="24"/>
          <w:szCs w:val="24"/>
        </w:rPr>
        <w:t>he bottom line</w:t>
      </w:r>
      <w:r w:rsidR="003A2288" w:rsidRPr="00333BE0">
        <w:rPr>
          <w:rFonts w:ascii="Times New Roman" w:hAnsi="Times New Roman" w:cs="Times New Roman"/>
          <w:sz w:val="24"/>
          <w:szCs w:val="24"/>
        </w:rPr>
        <w:t xml:space="preserve"> (1994) described by </w:t>
      </w:r>
      <w:r w:rsidRPr="00333BE0">
        <w:rPr>
          <w:rFonts w:ascii="Times New Roman" w:hAnsi="Times New Roman" w:cs="Times New Roman"/>
          <w:sz w:val="24"/>
          <w:szCs w:val="24"/>
        </w:rPr>
        <w:t xml:space="preserve">John Elkington, </w:t>
      </w:r>
      <w:r w:rsidR="003A2288" w:rsidRPr="00333BE0">
        <w:rPr>
          <w:rFonts w:ascii="Times New Roman" w:hAnsi="Times New Roman" w:cs="Times New Roman"/>
          <w:sz w:val="24"/>
          <w:szCs w:val="24"/>
        </w:rPr>
        <w:t>refers to the financial situation of a company. He questions whether the company is creating</w:t>
      </w:r>
      <w:r w:rsidRPr="00333BE0">
        <w:rPr>
          <w:rFonts w:ascii="Times New Roman" w:hAnsi="Times New Roman" w:cs="Times New Roman"/>
          <w:sz w:val="24"/>
          <w:szCs w:val="24"/>
        </w:rPr>
        <w:t xml:space="preserve"> profit, </w:t>
      </w:r>
      <w:r w:rsidR="001F24A7" w:rsidRPr="00333BE0">
        <w:rPr>
          <w:rFonts w:ascii="Times New Roman" w:hAnsi="Times New Roman" w:cs="Times New Roman"/>
          <w:sz w:val="24"/>
          <w:szCs w:val="24"/>
        </w:rPr>
        <w:t>consistent</w:t>
      </w:r>
      <w:r w:rsidR="003A2288" w:rsidRPr="00333BE0">
        <w:rPr>
          <w:rFonts w:ascii="Times New Roman" w:hAnsi="Times New Roman" w:cs="Times New Roman"/>
          <w:sz w:val="24"/>
          <w:szCs w:val="24"/>
        </w:rPr>
        <w:t xml:space="preserve"> financially</w:t>
      </w:r>
      <w:r w:rsidRPr="00333BE0">
        <w:rPr>
          <w:rFonts w:ascii="Times New Roman" w:hAnsi="Times New Roman" w:cs="Times New Roman"/>
          <w:sz w:val="24"/>
          <w:szCs w:val="24"/>
        </w:rPr>
        <w:t xml:space="preserve">, or </w:t>
      </w:r>
      <w:r w:rsidR="003A2288" w:rsidRPr="00333BE0">
        <w:rPr>
          <w:rFonts w:ascii="Times New Roman" w:hAnsi="Times New Roman" w:cs="Times New Roman"/>
          <w:sz w:val="24"/>
          <w:szCs w:val="24"/>
        </w:rPr>
        <w:t xml:space="preserve">occurring </w:t>
      </w:r>
      <w:r w:rsidRPr="00333BE0">
        <w:rPr>
          <w:rFonts w:ascii="Times New Roman" w:hAnsi="Times New Roman" w:cs="Times New Roman"/>
          <w:sz w:val="24"/>
          <w:szCs w:val="24"/>
        </w:rPr>
        <w:t>debt</w:t>
      </w:r>
      <w:r w:rsidR="003A2288" w:rsidRPr="00333BE0">
        <w:rPr>
          <w:rFonts w:ascii="Times New Roman" w:hAnsi="Times New Roman" w:cs="Times New Roman"/>
          <w:sz w:val="24"/>
          <w:szCs w:val="24"/>
        </w:rPr>
        <w:t>.</w:t>
      </w:r>
      <w:r w:rsidRPr="00333BE0">
        <w:rPr>
          <w:rFonts w:ascii="Times New Roman" w:hAnsi="Times New Roman" w:cs="Times New Roman"/>
          <w:sz w:val="24"/>
          <w:szCs w:val="24"/>
        </w:rPr>
        <w:t xml:space="preserve"> </w:t>
      </w:r>
      <w:r w:rsidR="003A2288" w:rsidRPr="00333BE0">
        <w:rPr>
          <w:rFonts w:ascii="Times New Roman" w:hAnsi="Times New Roman" w:cs="Times New Roman"/>
          <w:sz w:val="24"/>
          <w:szCs w:val="24"/>
        </w:rPr>
        <w:t xml:space="preserve">I personally do not consider this theory as the ‘bottom line’ of business. </w:t>
      </w:r>
      <w:r w:rsidR="006A4C32" w:rsidRPr="00333BE0">
        <w:rPr>
          <w:rFonts w:ascii="Times New Roman" w:hAnsi="Times New Roman" w:cs="Times New Roman"/>
          <w:sz w:val="24"/>
          <w:szCs w:val="24"/>
        </w:rPr>
        <w:t xml:space="preserve">Alternatively, </w:t>
      </w:r>
      <w:r w:rsidR="003A2288" w:rsidRPr="00333BE0">
        <w:rPr>
          <w:rFonts w:ascii="Times New Roman" w:hAnsi="Times New Roman" w:cs="Times New Roman"/>
          <w:sz w:val="24"/>
          <w:szCs w:val="24"/>
        </w:rPr>
        <w:t xml:space="preserve">I am favourable of </w:t>
      </w:r>
      <w:r w:rsidRPr="00333BE0">
        <w:rPr>
          <w:rFonts w:ascii="Times New Roman" w:hAnsi="Times New Roman" w:cs="Times New Roman"/>
          <w:sz w:val="24"/>
          <w:szCs w:val="24"/>
        </w:rPr>
        <w:t>Elkington suggest</w:t>
      </w:r>
      <w:r w:rsidR="003A2288" w:rsidRPr="00333BE0">
        <w:rPr>
          <w:rFonts w:ascii="Times New Roman" w:hAnsi="Times New Roman" w:cs="Times New Roman"/>
          <w:sz w:val="24"/>
          <w:szCs w:val="24"/>
        </w:rPr>
        <w:t xml:space="preserve">ion regarding the </w:t>
      </w:r>
      <w:r w:rsidR="006A4C32" w:rsidRPr="00333BE0">
        <w:rPr>
          <w:rFonts w:ascii="Times New Roman" w:hAnsi="Times New Roman" w:cs="Times New Roman"/>
          <w:sz w:val="24"/>
          <w:szCs w:val="24"/>
        </w:rPr>
        <w:t>TBL</w:t>
      </w:r>
      <w:r w:rsidR="00DC2E90" w:rsidRPr="00333BE0">
        <w:rPr>
          <w:rFonts w:ascii="Times New Roman" w:hAnsi="Times New Roman" w:cs="Times New Roman"/>
          <w:sz w:val="24"/>
          <w:szCs w:val="24"/>
        </w:rPr>
        <w:t xml:space="preserve"> as</w:t>
      </w:r>
      <w:r w:rsidR="003A2288" w:rsidRPr="00333BE0">
        <w:rPr>
          <w:rFonts w:ascii="Times New Roman" w:hAnsi="Times New Roman" w:cs="Times New Roman"/>
          <w:sz w:val="24"/>
          <w:szCs w:val="24"/>
        </w:rPr>
        <w:t xml:space="preserve"> Elkington suggests that</w:t>
      </w:r>
      <w:r w:rsidRPr="00333BE0">
        <w:rPr>
          <w:rFonts w:ascii="Times New Roman" w:hAnsi="Times New Roman" w:cs="Times New Roman"/>
          <w:sz w:val="24"/>
          <w:szCs w:val="24"/>
        </w:rPr>
        <w:t xml:space="preserve"> </w:t>
      </w:r>
      <w:r w:rsidR="003A2288" w:rsidRPr="00333BE0">
        <w:rPr>
          <w:rFonts w:ascii="Times New Roman" w:hAnsi="Times New Roman" w:cs="Times New Roman"/>
          <w:sz w:val="24"/>
          <w:szCs w:val="24"/>
        </w:rPr>
        <w:t>a company must</w:t>
      </w:r>
      <w:r w:rsidRPr="00333BE0">
        <w:rPr>
          <w:rFonts w:ascii="Times New Roman" w:hAnsi="Times New Roman" w:cs="Times New Roman"/>
          <w:sz w:val="24"/>
          <w:szCs w:val="24"/>
        </w:rPr>
        <w:t xml:space="preserve"> consider three measures</w:t>
      </w:r>
      <w:r w:rsidR="003A2288" w:rsidRPr="00333BE0">
        <w:rPr>
          <w:rFonts w:ascii="Times New Roman" w:hAnsi="Times New Roman" w:cs="Times New Roman"/>
          <w:sz w:val="24"/>
          <w:szCs w:val="24"/>
        </w:rPr>
        <w:t xml:space="preserve"> rather than one.</w:t>
      </w:r>
      <w:r w:rsidRPr="00333BE0">
        <w:rPr>
          <w:rFonts w:ascii="Times New Roman" w:hAnsi="Times New Roman" w:cs="Times New Roman"/>
          <w:sz w:val="24"/>
          <w:szCs w:val="24"/>
        </w:rPr>
        <w:t xml:space="preserve"> </w:t>
      </w:r>
      <w:r w:rsidR="003A2288" w:rsidRPr="00333BE0">
        <w:rPr>
          <w:rFonts w:ascii="Times New Roman" w:hAnsi="Times New Roman" w:cs="Times New Roman"/>
          <w:sz w:val="24"/>
          <w:szCs w:val="24"/>
        </w:rPr>
        <w:t xml:space="preserve">He suggests that the bottom line consists of </w:t>
      </w:r>
      <w:r w:rsidRPr="00333BE0">
        <w:rPr>
          <w:rFonts w:ascii="Times New Roman" w:hAnsi="Times New Roman" w:cs="Times New Roman"/>
          <w:sz w:val="24"/>
          <w:szCs w:val="24"/>
        </w:rPr>
        <w:t>economic</w:t>
      </w:r>
      <w:r w:rsidR="003A2288" w:rsidRPr="00333BE0">
        <w:rPr>
          <w:rFonts w:ascii="Times New Roman" w:hAnsi="Times New Roman" w:cs="Times New Roman"/>
          <w:sz w:val="24"/>
          <w:szCs w:val="24"/>
        </w:rPr>
        <w:t>, environmental and social results</w:t>
      </w:r>
      <w:r w:rsidRPr="00333BE0">
        <w:rPr>
          <w:rFonts w:ascii="Times New Roman" w:hAnsi="Times New Roman" w:cs="Times New Roman"/>
          <w:sz w:val="24"/>
          <w:szCs w:val="24"/>
        </w:rPr>
        <w:t xml:space="preserve">. </w:t>
      </w:r>
      <w:r w:rsidR="00DC2E90" w:rsidRPr="00333BE0">
        <w:rPr>
          <w:rFonts w:ascii="Times New Roman" w:hAnsi="Times New Roman" w:cs="Times New Roman"/>
          <w:sz w:val="24"/>
          <w:szCs w:val="24"/>
        </w:rPr>
        <w:t xml:space="preserve">I believe it is important for companies to progress beyond the initiative to create profit as I believe that if creating larger profits maximises damage to the environment or effects individuals negatively the company should reassess their business strategy. </w:t>
      </w:r>
      <w:r w:rsidR="006E5727" w:rsidRPr="00333BE0">
        <w:rPr>
          <w:rFonts w:ascii="Times New Roman" w:hAnsi="Times New Roman" w:cs="Times New Roman"/>
          <w:color w:val="000000"/>
          <w:sz w:val="24"/>
          <w:szCs w:val="24"/>
        </w:rPr>
        <w:t xml:space="preserve"> </w:t>
      </w:r>
      <w:r w:rsidR="00DC2E90" w:rsidRPr="00333BE0">
        <w:rPr>
          <w:rFonts w:ascii="Times New Roman" w:hAnsi="Times New Roman" w:cs="Times New Roman"/>
          <w:sz w:val="24"/>
          <w:szCs w:val="24"/>
        </w:rPr>
        <w:t>TBL outlines that all aspects within</w:t>
      </w:r>
      <w:r w:rsidRPr="00333BE0">
        <w:rPr>
          <w:rFonts w:ascii="Times New Roman" w:hAnsi="Times New Roman" w:cs="Times New Roman"/>
          <w:sz w:val="24"/>
          <w:szCs w:val="24"/>
        </w:rPr>
        <w:t xml:space="preserve"> businesses,</w:t>
      </w:r>
      <w:r w:rsidR="00DC2E90" w:rsidRPr="00333BE0">
        <w:rPr>
          <w:rFonts w:ascii="Times New Roman" w:hAnsi="Times New Roman" w:cs="Times New Roman"/>
          <w:sz w:val="24"/>
          <w:szCs w:val="24"/>
        </w:rPr>
        <w:t xml:space="preserve"> society</w:t>
      </w:r>
      <w:r w:rsidRPr="00333BE0">
        <w:rPr>
          <w:rFonts w:ascii="Times New Roman" w:hAnsi="Times New Roman" w:cs="Times New Roman"/>
          <w:sz w:val="24"/>
          <w:szCs w:val="24"/>
        </w:rPr>
        <w:t xml:space="preserve"> and governments </w:t>
      </w:r>
      <w:r w:rsidR="00DC2E90" w:rsidRPr="00333BE0">
        <w:rPr>
          <w:rFonts w:ascii="Times New Roman" w:hAnsi="Times New Roman" w:cs="Times New Roman"/>
          <w:sz w:val="24"/>
          <w:szCs w:val="24"/>
        </w:rPr>
        <w:t xml:space="preserve">should </w:t>
      </w:r>
      <w:r w:rsidRPr="00333BE0">
        <w:rPr>
          <w:rFonts w:ascii="Times New Roman" w:hAnsi="Times New Roman" w:cs="Times New Roman"/>
          <w:sz w:val="24"/>
          <w:szCs w:val="24"/>
        </w:rPr>
        <w:t xml:space="preserve">work </w:t>
      </w:r>
      <w:r w:rsidR="00DC2E90" w:rsidRPr="00333BE0">
        <w:rPr>
          <w:rFonts w:ascii="Times New Roman" w:hAnsi="Times New Roman" w:cs="Times New Roman"/>
          <w:sz w:val="24"/>
          <w:szCs w:val="24"/>
        </w:rPr>
        <w:t xml:space="preserve">in partnership with </w:t>
      </w:r>
      <w:r w:rsidR="001F24A7" w:rsidRPr="00333BE0">
        <w:rPr>
          <w:rFonts w:ascii="Times New Roman" w:hAnsi="Times New Roman" w:cs="Times New Roman"/>
          <w:sz w:val="24"/>
          <w:szCs w:val="24"/>
        </w:rPr>
        <w:t>each other</w:t>
      </w:r>
      <w:r w:rsidR="00DC2E90" w:rsidRPr="00333BE0">
        <w:rPr>
          <w:rFonts w:ascii="Times New Roman" w:hAnsi="Times New Roman" w:cs="Times New Roman"/>
          <w:sz w:val="24"/>
          <w:szCs w:val="24"/>
        </w:rPr>
        <w:t xml:space="preserve"> to create a positive outcome</w:t>
      </w:r>
      <w:r w:rsidRPr="00333BE0">
        <w:rPr>
          <w:rFonts w:ascii="Times New Roman" w:hAnsi="Times New Roman" w:cs="Times New Roman"/>
          <w:sz w:val="24"/>
          <w:szCs w:val="24"/>
        </w:rPr>
        <w:t xml:space="preserve">. </w:t>
      </w:r>
      <w:r w:rsidR="00DC2E90" w:rsidRPr="00333BE0">
        <w:rPr>
          <w:rFonts w:ascii="Times New Roman" w:hAnsi="Times New Roman" w:cs="Times New Roman"/>
          <w:sz w:val="24"/>
          <w:szCs w:val="24"/>
        </w:rPr>
        <w:t>This theory links with Mattie Stepanek</w:t>
      </w:r>
      <w:r w:rsidR="001F24A7" w:rsidRPr="00333BE0">
        <w:rPr>
          <w:rFonts w:ascii="Times New Roman" w:hAnsi="Times New Roman" w:cs="Times New Roman"/>
          <w:sz w:val="24"/>
          <w:szCs w:val="24"/>
        </w:rPr>
        <w:t>’s</w:t>
      </w:r>
      <w:r w:rsidR="00DC2E90" w:rsidRPr="00333BE0">
        <w:rPr>
          <w:rFonts w:ascii="Times New Roman" w:hAnsi="Times New Roman" w:cs="Times New Roman"/>
          <w:sz w:val="24"/>
          <w:szCs w:val="24"/>
        </w:rPr>
        <w:t xml:space="preserve"> quote, ‘Unity is strength… when there is teamwork and collaboration, wonderful things can be achieved’</w:t>
      </w:r>
      <w:sdt>
        <w:sdtPr>
          <w:rPr>
            <w:rFonts w:ascii="Times New Roman" w:hAnsi="Times New Roman" w:cs="Times New Roman"/>
            <w:sz w:val="24"/>
            <w:szCs w:val="24"/>
          </w:rPr>
          <w:id w:val="-934902857"/>
          <w:citation/>
        </w:sdtPr>
        <w:sdtContent>
          <w:r w:rsidR="00DC2E90" w:rsidRPr="00333BE0">
            <w:rPr>
              <w:rFonts w:ascii="Times New Roman" w:hAnsi="Times New Roman" w:cs="Times New Roman"/>
              <w:sz w:val="24"/>
              <w:szCs w:val="24"/>
            </w:rPr>
            <w:fldChar w:fldCharType="begin"/>
          </w:r>
          <w:r w:rsidR="00DC2E90" w:rsidRPr="00333BE0">
            <w:rPr>
              <w:rFonts w:ascii="Times New Roman" w:hAnsi="Times New Roman" w:cs="Times New Roman"/>
              <w:sz w:val="24"/>
              <w:szCs w:val="24"/>
            </w:rPr>
            <w:instrText xml:space="preserve"> CITATION Mat \l 2057 </w:instrText>
          </w:r>
          <w:r w:rsidR="00DC2E90" w:rsidRPr="00333BE0">
            <w:rPr>
              <w:rFonts w:ascii="Times New Roman" w:hAnsi="Times New Roman" w:cs="Times New Roman"/>
              <w:sz w:val="24"/>
              <w:szCs w:val="24"/>
            </w:rPr>
            <w:fldChar w:fldCharType="separate"/>
          </w:r>
          <w:r w:rsidR="00DC2E90" w:rsidRPr="00333BE0">
            <w:rPr>
              <w:rFonts w:ascii="Times New Roman" w:hAnsi="Times New Roman" w:cs="Times New Roman"/>
              <w:noProof/>
              <w:sz w:val="24"/>
              <w:szCs w:val="24"/>
            </w:rPr>
            <w:t xml:space="preserve"> (Stepanek, n.d.)</w:t>
          </w:r>
          <w:r w:rsidR="00DC2E90" w:rsidRPr="00333BE0">
            <w:rPr>
              <w:rFonts w:ascii="Times New Roman" w:hAnsi="Times New Roman" w:cs="Times New Roman"/>
              <w:sz w:val="24"/>
              <w:szCs w:val="24"/>
            </w:rPr>
            <w:fldChar w:fldCharType="end"/>
          </w:r>
        </w:sdtContent>
      </w:sdt>
      <w:r w:rsidRPr="00333BE0">
        <w:rPr>
          <w:rFonts w:ascii="Times New Roman" w:hAnsi="Times New Roman" w:cs="Times New Roman"/>
          <w:sz w:val="24"/>
          <w:szCs w:val="24"/>
        </w:rPr>
        <w:t xml:space="preserve">. </w:t>
      </w:r>
    </w:p>
    <w:p w:rsidR="00D97C53" w:rsidRPr="00333BE0" w:rsidRDefault="008E742E" w:rsidP="00466496">
      <w:pPr>
        <w:tabs>
          <w:tab w:val="left" w:pos="3960"/>
        </w:tabs>
        <w:spacing w:line="480" w:lineRule="auto"/>
        <w:jc w:val="both"/>
        <w:rPr>
          <w:rFonts w:ascii="Times New Roman" w:hAnsi="Times New Roman" w:cs="Times New Roman"/>
          <w:sz w:val="24"/>
          <w:szCs w:val="24"/>
        </w:rPr>
      </w:pPr>
      <w:r w:rsidRPr="00333BE0">
        <w:rPr>
          <w:rFonts w:ascii="Times New Roman" w:hAnsi="Times New Roman" w:cs="Times New Roman"/>
          <w:sz w:val="24"/>
          <w:szCs w:val="24"/>
        </w:rPr>
        <w:t xml:space="preserve">I have come to the determination that CSR should be </w:t>
      </w:r>
      <w:r w:rsidR="001F24A7" w:rsidRPr="00333BE0">
        <w:rPr>
          <w:rFonts w:ascii="Times New Roman" w:hAnsi="Times New Roman" w:cs="Times New Roman"/>
          <w:sz w:val="24"/>
          <w:szCs w:val="24"/>
        </w:rPr>
        <w:t>mandatory</w:t>
      </w:r>
      <w:r w:rsidRPr="00333BE0">
        <w:rPr>
          <w:rFonts w:ascii="Times New Roman" w:hAnsi="Times New Roman" w:cs="Times New Roman"/>
          <w:sz w:val="24"/>
          <w:szCs w:val="24"/>
        </w:rPr>
        <w:t xml:space="preserve"> especially for larger organisations</w:t>
      </w:r>
      <w:r w:rsidR="0009530E" w:rsidRPr="00333BE0">
        <w:rPr>
          <w:rFonts w:ascii="Times New Roman" w:hAnsi="Times New Roman" w:cs="Times New Roman"/>
          <w:sz w:val="24"/>
          <w:szCs w:val="24"/>
        </w:rPr>
        <w:t xml:space="preserve">. </w:t>
      </w:r>
      <w:r w:rsidR="001F24A7" w:rsidRPr="00333BE0">
        <w:rPr>
          <w:rFonts w:ascii="Times New Roman" w:hAnsi="Times New Roman" w:cs="Times New Roman"/>
          <w:sz w:val="24"/>
          <w:szCs w:val="24"/>
        </w:rPr>
        <w:t>However,</w:t>
      </w:r>
      <w:r w:rsidR="0009530E" w:rsidRPr="00333BE0">
        <w:rPr>
          <w:rFonts w:ascii="Times New Roman" w:hAnsi="Times New Roman" w:cs="Times New Roman"/>
          <w:sz w:val="24"/>
          <w:szCs w:val="24"/>
        </w:rPr>
        <w:t xml:space="preserve"> with already </w:t>
      </w:r>
      <w:r w:rsidR="001F24A7" w:rsidRPr="00333BE0">
        <w:rPr>
          <w:rFonts w:ascii="Times New Roman" w:hAnsi="Times New Roman" w:cs="Times New Roman"/>
          <w:sz w:val="24"/>
          <w:szCs w:val="24"/>
        </w:rPr>
        <w:t xml:space="preserve">existing </w:t>
      </w:r>
      <w:r w:rsidR="0009530E" w:rsidRPr="00333BE0">
        <w:rPr>
          <w:rFonts w:ascii="Times New Roman" w:hAnsi="Times New Roman" w:cs="Times New Roman"/>
          <w:sz w:val="24"/>
          <w:szCs w:val="24"/>
        </w:rPr>
        <w:t>pressures from the m</w:t>
      </w:r>
      <w:r w:rsidR="001F24A7" w:rsidRPr="00333BE0">
        <w:rPr>
          <w:rFonts w:ascii="Times New Roman" w:hAnsi="Times New Roman" w:cs="Times New Roman"/>
          <w:sz w:val="24"/>
          <w:szCs w:val="24"/>
        </w:rPr>
        <w:t>a</w:t>
      </w:r>
      <w:r w:rsidR="0009530E" w:rsidRPr="00333BE0">
        <w:rPr>
          <w:rFonts w:ascii="Times New Roman" w:hAnsi="Times New Roman" w:cs="Times New Roman"/>
          <w:sz w:val="24"/>
          <w:szCs w:val="24"/>
        </w:rPr>
        <w:t xml:space="preserve">cro and </w:t>
      </w:r>
      <w:r w:rsidR="001F24A7" w:rsidRPr="00333BE0">
        <w:rPr>
          <w:rFonts w:ascii="Times New Roman" w:hAnsi="Times New Roman" w:cs="Times New Roman"/>
          <w:sz w:val="24"/>
          <w:szCs w:val="24"/>
        </w:rPr>
        <w:t>micro environment</w:t>
      </w:r>
      <w:r w:rsidR="0009530E" w:rsidRPr="00333BE0">
        <w:rPr>
          <w:rFonts w:ascii="Times New Roman" w:hAnsi="Times New Roman" w:cs="Times New Roman"/>
          <w:sz w:val="24"/>
          <w:szCs w:val="24"/>
        </w:rPr>
        <w:t xml:space="preserve"> I </w:t>
      </w:r>
      <w:r w:rsidR="005F5A77" w:rsidRPr="00333BE0">
        <w:rPr>
          <w:rFonts w:ascii="Times New Roman" w:hAnsi="Times New Roman" w:cs="Times New Roman"/>
          <w:sz w:val="24"/>
          <w:szCs w:val="24"/>
        </w:rPr>
        <w:t>am aware that</w:t>
      </w:r>
      <w:r w:rsidR="0009530E" w:rsidRPr="00333BE0">
        <w:rPr>
          <w:rFonts w:ascii="Times New Roman" w:hAnsi="Times New Roman" w:cs="Times New Roman"/>
          <w:sz w:val="24"/>
          <w:szCs w:val="24"/>
        </w:rPr>
        <w:t xml:space="preserve"> small companies may begin to feel pressure</w:t>
      </w:r>
      <w:r w:rsidR="001F24A7" w:rsidRPr="00333BE0">
        <w:rPr>
          <w:rFonts w:ascii="Times New Roman" w:hAnsi="Times New Roman" w:cs="Times New Roman"/>
          <w:sz w:val="24"/>
          <w:szCs w:val="24"/>
        </w:rPr>
        <w:t>d</w:t>
      </w:r>
      <w:r w:rsidR="0009530E" w:rsidRPr="00333BE0">
        <w:rPr>
          <w:rFonts w:ascii="Times New Roman" w:hAnsi="Times New Roman" w:cs="Times New Roman"/>
          <w:sz w:val="24"/>
          <w:szCs w:val="24"/>
        </w:rPr>
        <w:t xml:space="preserve"> if this became mandatory. </w:t>
      </w:r>
      <w:r w:rsidR="005F5A77" w:rsidRPr="00333BE0">
        <w:rPr>
          <w:rFonts w:ascii="Times New Roman" w:hAnsi="Times New Roman" w:cs="Times New Roman"/>
          <w:sz w:val="24"/>
          <w:szCs w:val="24"/>
        </w:rPr>
        <w:t>However</w:t>
      </w:r>
      <w:r w:rsidR="001F24A7" w:rsidRPr="00333BE0">
        <w:rPr>
          <w:rFonts w:ascii="Times New Roman" w:hAnsi="Times New Roman" w:cs="Times New Roman"/>
          <w:sz w:val="24"/>
          <w:szCs w:val="24"/>
        </w:rPr>
        <w:t>,</w:t>
      </w:r>
      <w:r w:rsidR="0009530E" w:rsidRPr="00333BE0">
        <w:rPr>
          <w:rFonts w:ascii="Times New Roman" w:hAnsi="Times New Roman" w:cs="Times New Roman"/>
          <w:sz w:val="24"/>
          <w:szCs w:val="24"/>
        </w:rPr>
        <w:t xml:space="preserve"> I am aware that if this was made mandatory for large organisations and not smaller companies this </w:t>
      </w:r>
      <w:r w:rsidR="005F5A77" w:rsidRPr="00333BE0">
        <w:rPr>
          <w:rFonts w:ascii="Times New Roman" w:hAnsi="Times New Roman" w:cs="Times New Roman"/>
          <w:sz w:val="24"/>
          <w:szCs w:val="24"/>
        </w:rPr>
        <w:t>could</w:t>
      </w:r>
      <w:r w:rsidR="0009530E" w:rsidRPr="00333BE0">
        <w:rPr>
          <w:rFonts w:ascii="Times New Roman" w:hAnsi="Times New Roman" w:cs="Times New Roman"/>
          <w:sz w:val="24"/>
          <w:szCs w:val="24"/>
        </w:rPr>
        <w:t xml:space="preserve"> cause conflict as well as a difficulty to place regulations</w:t>
      </w:r>
      <w:r w:rsidR="005F5A77" w:rsidRPr="00333BE0">
        <w:rPr>
          <w:rFonts w:ascii="Times New Roman" w:hAnsi="Times New Roman" w:cs="Times New Roman"/>
          <w:sz w:val="24"/>
          <w:szCs w:val="24"/>
        </w:rPr>
        <w:t xml:space="preserve">. For </w:t>
      </w:r>
      <w:r w:rsidR="005F5A77" w:rsidRPr="00333BE0">
        <w:rPr>
          <w:rFonts w:ascii="Times New Roman" w:hAnsi="Times New Roman" w:cs="Times New Roman"/>
          <w:sz w:val="24"/>
          <w:szCs w:val="24"/>
        </w:rPr>
        <w:lastRenderedPageBreak/>
        <w:t>example,</w:t>
      </w:r>
      <w:r w:rsidR="0009530E" w:rsidRPr="00333BE0">
        <w:rPr>
          <w:rFonts w:ascii="Times New Roman" w:hAnsi="Times New Roman" w:cs="Times New Roman"/>
          <w:sz w:val="24"/>
          <w:szCs w:val="24"/>
        </w:rPr>
        <w:t xml:space="preserve"> </w:t>
      </w:r>
      <w:r w:rsidR="005F5A77" w:rsidRPr="00333BE0">
        <w:rPr>
          <w:rFonts w:ascii="Times New Roman" w:hAnsi="Times New Roman" w:cs="Times New Roman"/>
          <w:sz w:val="24"/>
          <w:szCs w:val="24"/>
        </w:rPr>
        <w:t>c</w:t>
      </w:r>
      <w:r w:rsidR="001F24A7" w:rsidRPr="00333BE0">
        <w:rPr>
          <w:rFonts w:ascii="Times New Roman" w:hAnsi="Times New Roman" w:cs="Times New Roman"/>
          <w:sz w:val="24"/>
          <w:szCs w:val="24"/>
        </w:rPr>
        <w:t>ompanies consist of different ethics and motives</w:t>
      </w:r>
      <w:r w:rsidR="0009530E" w:rsidRPr="00333BE0">
        <w:rPr>
          <w:rFonts w:ascii="Times New Roman" w:hAnsi="Times New Roman" w:cs="Times New Roman"/>
          <w:sz w:val="24"/>
          <w:szCs w:val="24"/>
        </w:rPr>
        <w:t xml:space="preserve"> </w:t>
      </w:r>
      <w:r w:rsidR="001F24A7" w:rsidRPr="00333BE0">
        <w:rPr>
          <w:rFonts w:ascii="Times New Roman" w:hAnsi="Times New Roman" w:cs="Times New Roman"/>
          <w:sz w:val="24"/>
          <w:szCs w:val="24"/>
        </w:rPr>
        <w:t xml:space="preserve">which could lead to </w:t>
      </w:r>
      <w:r w:rsidR="005F5A77" w:rsidRPr="00333BE0">
        <w:rPr>
          <w:rFonts w:ascii="Times New Roman" w:hAnsi="Times New Roman" w:cs="Times New Roman"/>
          <w:sz w:val="24"/>
          <w:szCs w:val="24"/>
        </w:rPr>
        <w:t xml:space="preserve">further </w:t>
      </w:r>
      <w:r w:rsidR="001F24A7" w:rsidRPr="00333BE0">
        <w:rPr>
          <w:rFonts w:ascii="Times New Roman" w:hAnsi="Times New Roman" w:cs="Times New Roman"/>
          <w:sz w:val="24"/>
          <w:szCs w:val="24"/>
        </w:rPr>
        <w:t xml:space="preserve">greenwashing and companies </w:t>
      </w:r>
      <w:r w:rsidR="005F5A77" w:rsidRPr="00333BE0">
        <w:rPr>
          <w:rFonts w:ascii="Times New Roman" w:hAnsi="Times New Roman" w:cs="Times New Roman"/>
          <w:sz w:val="24"/>
          <w:szCs w:val="24"/>
        </w:rPr>
        <w:t xml:space="preserve">may </w:t>
      </w:r>
      <w:r w:rsidR="0009530E" w:rsidRPr="00333BE0">
        <w:rPr>
          <w:rFonts w:ascii="Times New Roman" w:hAnsi="Times New Roman" w:cs="Times New Roman"/>
          <w:sz w:val="24"/>
          <w:szCs w:val="24"/>
        </w:rPr>
        <w:t xml:space="preserve">question at which point it would </w:t>
      </w:r>
      <w:r w:rsidR="001F24A7" w:rsidRPr="00333BE0">
        <w:rPr>
          <w:rFonts w:ascii="Times New Roman" w:hAnsi="Times New Roman" w:cs="Times New Roman"/>
          <w:sz w:val="24"/>
          <w:szCs w:val="24"/>
        </w:rPr>
        <w:t>become</w:t>
      </w:r>
      <w:r w:rsidR="0009530E" w:rsidRPr="00333BE0">
        <w:rPr>
          <w:rFonts w:ascii="Times New Roman" w:hAnsi="Times New Roman" w:cs="Times New Roman"/>
          <w:sz w:val="24"/>
          <w:szCs w:val="24"/>
        </w:rPr>
        <w:t xml:space="preserve"> mandatory</w:t>
      </w:r>
      <w:r w:rsidR="005F5A77" w:rsidRPr="00333BE0">
        <w:rPr>
          <w:rFonts w:ascii="Times New Roman" w:hAnsi="Times New Roman" w:cs="Times New Roman"/>
          <w:sz w:val="24"/>
          <w:szCs w:val="24"/>
        </w:rPr>
        <w:t xml:space="preserve"> for small organisations to have to become responsible</w:t>
      </w:r>
      <w:r w:rsidR="0009530E" w:rsidRPr="00333BE0">
        <w:rPr>
          <w:rFonts w:ascii="Times New Roman" w:hAnsi="Times New Roman" w:cs="Times New Roman"/>
          <w:sz w:val="24"/>
          <w:szCs w:val="24"/>
        </w:rPr>
        <w:t xml:space="preserve"> </w:t>
      </w:r>
      <w:r w:rsidR="001F24A7" w:rsidRPr="00333BE0">
        <w:rPr>
          <w:rFonts w:ascii="Times New Roman" w:hAnsi="Times New Roman" w:cs="Times New Roman"/>
          <w:sz w:val="24"/>
          <w:szCs w:val="24"/>
        </w:rPr>
        <w:t>which could later encourage</w:t>
      </w:r>
      <w:r w:rsidR="0009530E" w:rsidRPr="00333BE0">
        <w:rPr>
          <w:rFonts w:ascii="Times New Roman" w:hAnsi="Times New Roman" w:cs="Times New Roman"/>
          <w:sz w:val="24"/>
          <w:szCs w:val="24"/>
        </w:rPr>
        <w:t xml:space="preserve"> companies to</w:t>
      </w:r>
      <w:r w:rsidR="001F24A7" w:rsidRPr="00333BE0">
        <w:rPr>
          <w:rFonts w:ascii="Times New Roman" w:hAnsi="Times New Roman" w:cs="Times New Roman"/>
          <w:sz w:val="24"/>
          <w:szCs w:val="24"/>
        </w:rPr>
        <w:t xml:space="preserve"> mislead stakeholders to</w:t>
      </w:r>
      <w:r w:rsidR="0009530E" w:rsidRPr="00333BE0">
        <w:rPr>
          <w:rFonts w:ascii="Times New Roman" w:hAnsi="Times New Roman" w:cs="Times New Roman"/>
          <w:sz w:val="24"/>
          <w:szCs w:val="24"/>
        </w:rPr>
        <w:t xml:space="preserve"> avoid the mandatory implementation that large companies have. </w:t>
      </w:r>
      <w:r w:rsidR="001F24A7" w:rsidRPr="00333BE0">
        <w:rPr>
          <w:rFonts w:ascii="Times New Roman" w:hAnsi="Times New Roman" w:cs="Times New Roman"/>
          <w:sz w:val="24"/>
          <w:szCs w:val="24"/>
        </w:rPr>
        <w:t>Therefore,</w:t>
      </w:r>
      <w:r w:rsidR="0009530E" w:rsidRPr="00333BE0">
        <w:rPr>
          <w:rFonts w:ascii="Times New Roman" w:hAnsi="Times New Roman" w:cs="Times New Roman"/>
          <w:sz w:val="24"/>
          <w:szCs w:val="24"/>
        </w:rPr>
        <w:t xml:space="preserve"> I </w:t>
      </w:r>
      <w:r w:rsidR="005F5A77" w:rsidRPr="00333BE0">
        <w:rPr>
          <w:rFonts w:ascii="Times New Roman" w:hAnsi="Times New Roman" w:cs="Times New Roman"/>
          <w:sz w:val="24"/>
          <w:szCs w:val="24"/>
        </w:rPr>
        <w:t>have formed the opinion that CSR</w:t>
      </w:r>
      <w:r w:rsidR="0009530E" w:rsidRPr="00333BE0">
        <w:rPr>
          <w:rFonts w:ascii="Times New Roman" w:hAnsi="Times New Roman" w:cs="Times New Roman"/>
          <w:sz w:val="24"/>
          <w:szCs w:val="24"/>
        </w:rPr>
        <w:t xml:space="preserve"> should be mandatory for all companies</w:t>
      </w:r>
      <w:r w:rsidR="001F24A7" w:rsidRPr="00333BE0">
        <w:rPr>
          <w:rFonts w:ascii="Times New Roman" w:hAnsi="Times New Roman" w:cs="Times New Roman"/>
          <w:sz w:val="24"/>
          <w:szCs w:val="24"/>
        </w:rPr>
        <w:t>, large or small</w:t>
      </w:r>
      <w:r w:rsidR="0009530E" w:rsidRPr="00333BE0">
        <w:rPr>
          <w:rFonts w:ascii="Times New Roman" w:hAnsi="Times New Roman" w:cs="Times New Roman"/>
          <w:sz w:val="24"/>
          <w:szCs w:val="24"/>
        </w:rPr>
        <w:t>. In order for this to be</w:t>
      </w:r>
      <w:r w:rsidR="001F24A7" w:rsidRPr="00333BE0">
        <w:rPr>
          <w:rFonts w:ascii="Times New Roman" w:hAnsi="Times New Roman" w:cs="Times New Roman"/>
          <w:sz w:val="24"/>
          <w:szCs w:val="24"/>
        </w:rPr>
        <w:t>come</w:t>
      </w:r>
      <w:r w:rsidR="0009530E" w:rsidRPr="00333BE0">
        <w:rPr>
          <w:rFonts w:ascii="Times New Roman" w:hAnsi="Times New Roman" w:cs="Times New Roman"/>
          <w:sz w:val="24"/>
          <w:szCs w:val="24"/>
        </w:rPr>
        <w:t xml:space="preserve"> mandatory</w:t>
      </w:r>
      <w:r w:rsidR="001F24A7" w:rsidRPr="00333BE0">
        <w:rPr>
          <w:rFonts w:ascii="Times New Roman" w:hAnsi="Times New Roman" w:cs="Times New Roman"/>
          <w:sz w:val="24"/>
          <w:szCs w:val="24"/>
        </w:rPr>
        <w:t>,</w:t>
      </w:r>
      <w:r w:rsidR="0009530E" w:rsidRPr="00333BE0">
        <w:rPr>
          <w:rFonts w:ascii="Times New Roman" w:hAnsi="Times New Roman" w:cs="Times New Roman"/>
          <w:sz w:val="24"/>
          <w:szCs w:val="24"/>
        </w:rPr>
        <w:t xml:space="preserve"> correct global frame work must be made and agreed so that the system becomes regulated.</w:t>
      </w:r>
    </w:p>
    <w:p w:rsidR="005F5A77" w:rsidRPr="00333BE0" w:rsidRDefault="005F5A77" w:rsidP="00466496">
      <w:pPr>
        <w:tabs>
          <w:tab w:val="left" w:pos="3960"/>
        </w:tabs>
        <w:spacing w:line="480" w:lineRule="auto"/>
        <w:jc w:val="both"/>
        <w:rPr>
          <w:rFonts w:ascii="Times New Roman" w:hAnsi="Times New Roman" w:cs="Times New Roman"/>
          <w:sz w:val="24"/>
          <w:szCs w:val="24"/>
        </w:rPr>
      </w:pPr>
    </w:p>
    <w:p w:rsidR="00D97C53" w:rsidRPr="00333BE0" w:rsidRDefault="00D97C53" w:rsidP="00466496">
      <w:pPr>
        <w:tabs>
          <w:tab w:val="left" w:pos="3960"/>
        </w:tabs>
        <w:spacing w:line="480" w:lineRule="auto"/>
        <w:jc w:val="both"/>
        <w:rPr>
          <w:rFonts w:ascii="Times New Roman" w:hAnsi="Times New Roman" w:cs="Times New Roman"/>
          <w:sz w:val="24"/>
          <w:szCs w:val="24"/>
        </w:rPr>
      </w:pPr>
    </w:p>
    <w:p w:rsidR="000B3E97" w:rsidRPr="00333BE0" w:rsidRDefault="000B3E97"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4B0119" w:rsidRPr="00333BE0" w:rsidRDefault="004B011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1133C9" w:rsidRPr="00333BE0" w:rsidRDefault="001133C9" w:rsidP="00466496">
      <w:pPr>
        <w:tabs>
          <w:tab w:val="left" w:pos="3960"/>
        </w:tabs>
        <w:spacing w:line="480" w:lineRule="auto"/>
        <w:jc w:val="both"/>
        <w:rPr>
          <w:rFonts w:ascii="Times New Roman" w:hAnsi="Times New Roman" w:cs="Times New Roman"/>
          <w:sz w:val="24"/>
          <w:szCs w:val="24"/>
        </w:rPr>
      </w:pPr>
    </w:p>
    <w:p w:rsidR="006A4C32" w:rsidRDefault="006A4C32" w:rsidP="00466496">
      <w:pPr>
        <w:tabs>
          <w:tab w:val="left" w:pos="3960"/>
        </w:tabs>
        <w:spacing w:line="480" w:lineRule="auto"/>
        <w:jc w:val="both"/>
        <w:rPr>
          <w:rFonts w:ascii="Times New Roman" w:hAnsi="Times New Roman" w:cs="Times New Roman"/>
          <w:b/>
          <w:bCs/>
          <w:sz w:val="24"/>
          <w:szCs w:val="24"/>
          <w:u w:val="single"/>
        </w:rPr>
      </w:pPr>
    </w:p>
    <w:p w:rsidR="00466496" w:rsidRDefault="00466496" w:rsidP="00466496">
      <w:pPr>
        <w:tabs>
          <w:tab w:val="left" w:pos="3960"/>
        </w:tabs>
        <w:spacing w:line="480" w:lineRule="auto"/>
        <w:jc w:val="both"/>
        <w:rPr>
          <w:rFonts w:ascii="Times New Roman" w:hAnsi="Times New Roman" w:cs="Times New Roman"/>
          <w:b/>
          <w:bCs/>
          <w:sz w:val="24"/>
          <w:szCs w:val="24"/>
          <w:u w:val="single"/>
        </w:rPr>
      </w:pPr>
    </w:p>
    <w:p w:rsidR="00466496" w:rsidRDefault="00466496" w:rsidP="00466496">
      <w:pPr>
        <w:tabs>
          <w:tab w:val="left" w:pos="3960"/>
        </w:tabs>
        <w:spacing w:line="480" w:lineRule="auto"/>
        <w:jc w:val="both"/>
        <w:rPr>
          <w:rFonts w:ascii="Times New Roman" w:hAnsi="Times New Roman" w:cs="Times New Roman"/>
          <w:b/>
          <w:bCs/>
          <w:sz w:val="24"/>
          <w:szCs w:val="24"/>
          <w:u w:val="single"/>
        </w:rPr>
      </w:pPr>
    </w:p>
    <w:p w:rsidR="00466496" w:rsidRDefault="00466496" w:rsidP="00466496">
      <w:pPr>
        <w:tabs>
          <w:tab w:val="left" w:pos="3960"/>
        </w:tabs>
        <w:spacing w:line="480" w:lineRule="auto"/>
        <w:jc w:val="both"/>
        <w:rPr>
          <w:rFonts w:ascii="Times New Roman" w:hAnsi="Times New Roman" w:cs="Times New Roman"/>
          <w:b/>
          <w:bCs/>
          <w:sz w:val="24"/>
          <w:szCs w:val="24"/>
          <w:u w:val="single"/>
        </w:rPr>
      </w:pPr>
    </w:p>
    <w:p w:rsidR="00466496" w:rsidRDefault="00466496" w:rsidP="00466496">
      <w:pPr>
        <w:tabs>
          <w:tab w:val="left" w:pos="3960"/>
        </w:tabs>
        <w:spacing w:line="480" w:lineRule="auto"/>
        <w:jc w:val="both"/>
        <w:rPr>
          <w:rFonts w:ascii="Times New Roman" w:hAnsi="Times New Roman" w:cs="Times New Roman"/>
          <w:b/>
          <w:bCs/>
          <w:sz w:val="24"/>
          <w:szCs w:val="24"/>
          <w:u w:val="single"/>
        </w:rPr>
      </w:pPr>
    </w:p>
    <w:p w:rsidR="00466496" w:rsidRDefault="00466496" w:rsidP="00466496">
      <w:pPr>
        <w:tabs>
          <w:tab w:val="left" w:pos="3960"/>
        </w:tabs>
        <w:spacing w:line="480" w:lineRule="auto"/>
        <w:jc w:val="both"/>
        <w:rPr>
          <w:rFonts w:ascii="Times New Roman" w:hAnsi="Times New Roman" w:cs="Times New Roman"/>
          <w:b/>
          <w:bCs/>
          <w:sz w:val="24"/>
          <w:szCs w:val="24"/>
          <w:u w:val="single"/>
        </w:rPr>
      </w:pPr>
    </w:p>
    <w:p w:rsidR="00466496" w:rsidRDefault="00466496" w:rsidP="00466496">
      <w:pPr>
        <w:tabs>
          <w:tab w:val="left" w:pos="3960"/>
        </w:tabs>
        <w:spacing w:line="480" w:lineRule="auto"/>
        <w:jc w:val="both"/>
        <w:rPr>
          <w:rFonts w:ascii="Times New Roman" w:hAnsi="Times New Roman" w:cs="Times New Roman"/>
          <w:b/>
          <w:bCs/>
          <w:sz w:val="24"/>
          <w:szCs w:val="24"/>
          <w:u w:val="single"/>
        </w:rPr>
      </w:pPr>
    </w:p>
    <w:p w:rsidR="00466496" w:rsidRDefault="00466496" w:rsidP="00466496">
      <w:pPr>
        <w:tabs>
          <w:tab w:val="left" w:pos="3960"/>
        </w:tabs>
        <w:spacing w:line="480" w:lineRule="auto"/>
        <w:jc w:val="both"/>
        <w:rPr>
          <w:rFonts w:ascii="Times New Roman" w:hAnsi="Times New Roman" w:cs="Times New Roman"/>
          <w:b/>
          <w:bCs/>
          <w:sz w:val="24"/>
          <w:szCs w:val="24"/>
          <w:u w:val="single"/>
        </w:rPr>
      </w:pPr>
    </w:p>
    <w:p w:rsidR="00466496" w:rsidRDefault="00466496" w:rsidP="00466496">
      <w:pPr>
        <w:tabs>
          <w:tab w:val="left" w:pos="3960"/>
        </w:tabs>
        <w:spacing w:line="480" w:lineRule="auto"/>
        <w:jc w:val="both"/>
        <w:rPr>
          <w:rFonts w:ascii="Times New Roman" w:hAnsi="Times New Roman" w:cs="Times New Roman"/>
          <w:b/>
          <w:bCs/>
          <w:sz w:val="24"/>
          <w:szCs w:val="24"/>
          <w:u w:val="single"/>
        </w:rPr>
      </w:pPr>
    </w:p>
    <w:p w:rsidR="00466496" w:rsidRDefault="00466496" w:rsidP="00466496">
      <w:pPr>
        <w:tabs>
          <w:tab w:val="left" w:pos="3960"/>
        </w:tabs>
        <w:spacing w:line="480" w:lineRule="auto"/>
        <w:jc w:val="both"/>
        <w:rPr>
          <w:rFonts w:ascii="Times New Roman" w:hAnsi="Times New Roman" w:cs="Times New Roman"/>
          <w:b/>
          <w:bCs/>
          <w:sz w:val="24"/>
          <w:szCs w:val="24"/>
          <w:u w:val="single"/>
        </w:rPr>
      </w:pPr>
    </w:p>
    <w:p w:rsidR="00466496" w:rsidRPr="00333BE0" w:rsidRDefault="00466496" w:rsidP="00466496">
      <w:pPr>
        <w:tabs>
          <w:tab w:val="left" w:pos="3960"/>
        </w:tabs>
        <w:spacing w:line="480" w:lineRule="auto"/>
        <w:jc w:val="both"/>
        <w:rPr>
          <w:rFonts w:ascii="Times New Roman" w:hAnsi="Times New Roman" w:cs="Times New Roman"/>
          <w:b/>
          <w:bCs/>
          <w:sz w:val="24"/>
          <w:szCs w:val="24"/>
          <w:u w:val="single"/>
        </w:rPr>
      </w:pPr>
    </w:p>
    <w:p w:rsidR="00511B49" w:rsidRPr="00333BE0" w:rsidRDefault="00511B49" w:rsidP="00333BE0">
      <w:pPr>
        <w:tabs>
          <w:tab w:val="left" w:pos="3960"/>
        </w:tabs>
        <w:spacing w:line="480" w:lineRule="auto"/>
        <w:jc w:val="center"/>
        <w:rPr>
          <w:rFonts w:ascii="Times New Roman" w:hAnsi="Times New Roman" w:cs="Times New Roman"/>
          <w:b/>
          <w:bCs/>
          <w:sz w:val="24"/>
          <w:szCs w:val="24"/>
        </w:rPr>
      </w:pPr>
      <w:r w:rsidRPr="00333BE0">
        <w:rPr>
          <w:rFonts w:ascii="Times New Roman" w:hAnsi="Times New Roman" w:cs="Times New Roman"/>
          <w:b/>
          <w:bCs/>
          <w:sz w:val="24"/>
          <w:szCs w:val="24"/>
        </w:rPr>
        <w:lastRenderedPageBreak/>
        <w:t>References</w:t>
      </w:r>
    </w:p>
    <w:sdt>
      <w:sdtPr>
        <w:rPr>
          <w:rFonts w:ascii="Times New Roman" w:hAnsi="Times New Roman" w:cs="Times New Roman"/>
          <w:sz w:val="24"/>
          <w:szCs w:val="24"/>
        </w:rPr>
        <w:id w:val="-1816818"/>
        <w:docPartObj>
          <w:docPartGallery w:val="Bibliographies"/>
          <w:docPartUnique/>
        </w:docPartObj>
      </w:sdtPr>
      <w:sdtEndPr>
        <w:rPr>
          <w:rFonts w:eastAsiaTheme="minorHAnsi"/>
          <w:color w:val="auto"/>
          <w:lang w:val="en-GB"/>
        </w:rPr>
      </w:sdtEndPr>
      <w:sdtContent>
        <w:p w:rsidR="00A276B6" w:rsidRPr="00333BE0" w:rsidRDefault="00A276B6" w:rsidP="00333BE0">
          <w:pPr>
            <w:pStyle w:val="Heading1"/>
            <w:spacing w:line="480" w:lineRule="auto"/>
            <w:rPr>
              <w:rFonts w:ascii="Times New Roman" w:hAnsi="Times New Roman" w:cs="Times New Roman"/>
              <w:sz w:val="24"/>
              <w:szCs w:val="24"/>
            </w:rPr>
          </w:pPr>
        </w:p>
        <w:sdt>
          <w:sdtPr>
            <w:rPr>
              <w:rFonts w:ascii="Times New Roman" w:hAnsi="Times New Roman" w:cs="Times New Roman"/>
              <w:sz w:val="24"/>
              <w:szCs w:val="24"/>
            </w:rPr>
            <w:id w:val="111145805"/>
            <w:bibliography/>
          </w:sdtPr>
          <w:sdtContent>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sz w:val="24"/>
                  <w:szCs w:val="24"/>
                </w:rPr>
                <w:fldChar w:fldCharType="begin"/>
              </w:r>
              <w:r w:rsidRPr="00333BE0">
                <w:rPr>
                  <w:rFonts w:ascii="Times New Roman" w:hAnsi="Times New Roman" w:cs="Times New Roman"/>
                  <w:sz w:val="24"/>
                  <w:szCs w:val="24"/>
                </w:rPr>
                <w:instrText xml:space="preserve"> BIBLIOGRAPHY </w:instrText>
              </w:r>
              <w:r w:rsidRPr="00333BE0">
                <w:rPr>
                  <w:rFonts w:ascii="Times New Roman" w:hAnsi="Times New Roman" w:cs="Times New Roman"/>
                  <w:sz w:val="24"/>
                  <w:szCs w:val="24"/>
                </w:rPr>
                <w:fldChar w:fldCharType="separate"/>
              </w:r>
              <w:r w:rsidRPr="00333BE0">
                <w:rPr>
                  <w:rFonts w:ascii="Times New Roman" w:hAnsi="Times New Roman" w:cs="Times New Roman"/>
                  <w:noProof/>
                  <w:sz w:val="24"/>
                  <w:szCs w:val="24"/>
                  <w:lang w:val="en-US"/>
                </w:rPr>
                <w:t xml:space="preserve">All About Philosophy. (2019). </w:t>
              </w:r>
              <w:r w:rsidRPr="00333BE0">
                <w:rPr>
                  <w:rFonts w:ascii="Times New Roman" w:hAnsi="Times New Roman" w:cs="Times New Roman"/>
                  <w:i/>
                  <w:iCs/>
                  <w:noProof/>
                  <w:sz w:val="24"/>
                  <w:szCs w:val="24"/>
                  <w:lang w:val="en-US"/>
                </w:rPr>
                <w:t>What are Ethics</w:t>
              </w:r>
              <w:r w:rsidRPr="00333BE0">
                <w:rPr>
                  <w:rFonts w:ascii="Times New Roman" w:hAnsi="Times New Roman" w:cs="Times New Roman"/>
                  <w:noProof/>
                  <w:sz w:val="24"/>
                  <w:szCs w:val="24"/>
                  <w:lang w:val="en-US"/>
                </w:rPr>
                <w:t>. Retrieved from All About Philosophy : https://www.allaboutphilosophy.org/what-are-ethics-faq.htm</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Anderson, J. (2015, May 21). </w:t>
              </w:r>
              <w:r w:rsidRPr="00333BE0">
                <w:rPr>
                  <w:rFonts w:ascii="Times New Roman" w:hAnsi="Times New Roman" w:cs="Times New Roman"/>
                  <w:i/>
                  <w:iCs/>
                  <w:noProof/>
                  <w:sz w:val="24"/>
                  <w:szCs w:val="24"/>
                  <w:lang w:val="en-US"/>
                </w:rPr>
                <w:t>The Importance of Sustainability Reporting</w:t>
              </w:r>
              <w:r w:rsidRPr="00333BE0">
                <w:rPr>
                  <w:rFonts w:ascii="Times New Roman" w:hAnsi="Times New Roman" w:cs="Times New Roman"/>
                  <w:noProof/>
                  <w:sz w:val="24"/>
                  <w:szCs w:val="24"/>
                  <w:lang w:val="en-US"/>
                </w:rPr>
                <w:t>. Retrieved from ADEC Innovations: https://info.esg.adec-innovations.com/blog/bid/363174/the-importance-of-sustainability-reporting</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BBC. (2019). </w:t>
              </w:r>
              <w:r w:rsidRPr="00333BE0">
                <w:rPr>
                  <w:rFonts w:ascii="Times New Roman" w:hAnsi="Times New Roman" w:cs="Times New Roman"/>
                  <w:i/>
                  <w:iCs/>
                  <w:noProof/>
                  <w:sz w:val="24"/>
                  <w:szCs w:val="24"/>
                  <w:lang w:val="en-US"/>
                </w:rPr>
                <w:t xml:space="preserve">Ethics: a general introduction </w:t>
              </w:r>
              <w:r w:rsidRPr="00333BE0">
                <w:rPr>
                  <w:rFonts w:ascii="Times New Roman" w:hAnsi="Times New Roman" w:cs="Times New Roman"/>
                  <w:noProof/>
                  <w:sz w:val="24"/>
                  <w:szCs w:val="24"/>
                  <w:lang w:val="en-US"/>
                </w:rPr>
                <w:t>. Retrieved from BBC: http://www.bbc.co.uk/ethics/introduction/intro_1.shtml</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BC Campus. (2019). </w:t>
              </w:r>
              <w:r w:rsidRPr="00333BE0">
                <w:rPr>
                  <w:rFonts w:ascii="Times New Roman" w:hAnsi="Times New Roman" w:cs="Times New Roman"/>
                  <w:i/>
                  <w:iCs/>
                  <w:noProof/>
                  <w:sz w:val="24"/>
                  <w:szCs w:val="24"/>
                  <w:lang w:val="en-US"/>
                </w:rPr>
                <w:t xml:space="preserve">Corporate Social Responsibility (CSR) </w:t>
              </w:r>
              <w:r w:rsidRPr="00333BE0">
                <w:rPr>
                  <w:rFonts w:ascii="Times New Roman" w:hAnsi="Times New Roman" w:cs="Times New Roman"/>
                  <w:noProof/>
                  <w:sz w:val="24"/>
                  <w:szCs w:val="24"/>
                  <w:lang w:val="en-US"/>
                </w:rPr>
                <w:t>. Retrieved from BC Campus: https://opentextbc.ca/businessethicsopenstax/chapter/corporate-social-responsibility-csr/</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Bowen, H. R. (1953). Social responsibilities of the businessman. In H. R. Bowen. New York, Harper . Retrieved from Social-responsibility.at.</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Caulkins, D. (2013, December 20). </w:t>
              </w:r>
              <w:r w:rsidRPr="00333BE0">
                <w:rPr>
                  <w:rFonts w:ascii="Times New Roman" w:hAnsi="Times New Roman" w:cs="Times New Roman"/>
                  <w:i/>
                  <w:iCs/>
                  <w:noProof/>
                  <w:sz w:val="24"/>
                  <w:szCs w:val="24"/>
                  <w:lang w:val="en-US"/>
                </w:rPr>
                <w:t>President Howard Bowen &amp; Corporate Social Responsibility</w:t>
              </w:r>
              <w:r w:rsidRPr="00333BE0">
                <w:rPr>
                  <w:rFonts w:ascii="Times New Roman" w:hAnsi="Times New Roman" w:cs="Times New Roman"/>
                  <w:noProof/>
                  <w:sz w:val="24"/>
                  <w:szCs w:val="24"/>
                  <w:lang w:val="en-US"/>
                </w:rPr>
                <w:t>. Retrieved from Grinnell College: https://www.grinnell.edu/news/president-howard-bowen-corporate-social-responsibility</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Deloitte. (2019). </w:t>
              </w:r>
              <w:r w:rsidRPr="00333BE0">
                <w:rPr>
                  <w:rFonts w:ascii="Times New Roman" w:hAnsi="Times New Roman" w:cs="Times New Roman"/>
                  <w:i/>
                  <w:iCs/>
                  <w:noProof/>
                  <w:sz w:val="24"/>
                  <w:szCs w:val="24"/>
                  <w:lang w:val="en-US"/>
                </w:rPr>
                <w:t>Sustainability and Corporate Social Responsibility (CSR)</w:t>
              </w:r>
              <w:r w:rsidRPr="00333BE0">
                <w:rPr>
                  <w:rFonts w:ascii="Times New Roman" w:hAnsi="Times New Roman" w:cs="Times New Roman"/>
                  <w:noProof/>
                  <w:sz w:val="24"/>
                  <w:szCs w:val="24"/>
                  <w:lang w:val="en-US"/>
                </w:rPr>
                <w:t>. Retrieved from Deloitte: https://www2.deloitte.com/ru/en/pages/risk/solutions/sustainability-and-csr.html</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Drucker, P. F. (1995). Managing in a Time of Great Change" by Peter F. Drucker. Truman Talley Books. Retrieved from Strategy- business .</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lastRenderedPageBreak/>
                <w:t xml:space="preserve">Emmie Martin. (2015, December 2). </w:t>
              </w:r>
              <w:r w:rsidRPr="00333BE0">
                <w:rPr>
                  <w:rFonts w:ascii="Times New Roman" w:hAnsi="Times New Roman" w:cs="Times New Roman"/>
                  <w:i/>
                  <w:iCs/>
                  <w:noProof/>
                  <w:sz w:val="24"/>
                  <w:szCs w:val="24"/>
                  <w:lang w:val="en-US"/>
                </w:rPr>
                <w:t>The top philanthropists in the world</w:t>
              </w:r>
              <w:r w:rsidRPr="00333BE0">
                <w:rPr>
                  <w:rFonts w:ascii="Times New Roman" w:hAnsi="Times New Roman" w:cs="Times New Roman"/>
                  <w:noProof/>
                  <w:sz w:val="24"/>
                  <w:szCs w:val="24"/>
                  <w:lang w:val="en-US"/>
                </w:rPr>
                <w:t>. Retrieved from Independent: https://www.independent.co.uk/news/people/the-20-most-generous-people-in-the-world-a6757046.html</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Hasa. (2019, February 7). </w:t>
              </w:r>
              <w:r w:rsidRPr="00333BE0">
                <w:rPr>
                  <w:rFonts w:ascii="Times New Roman" w:hAnsi="Times New Roman" w:cs="Times New Roman"/>
                  <w:i/>
                  <w:iCs/>
                  <w:noProof/>
                  <w:sz w:val="24"/>
                  <w:szCs w:val="24"/>
                  <w:lang w:val="en-US"/>
                </w:rPr>
                <w:t>Difference Between Teleological and Deontological</w:t>
              </w:r>
              <w:r w:rsidRPr="00333BE0">
                <w:rPr>
                  <w:rFonts w:ascii="Times New Roman" w:hAnsi="Times New Roman" w:cs="Times New Roman"/>
                  <w:noProof/>
                  <w:sz w:val="24"/>
                  <w:szCs w:val="24"/>
                  <w:lang w:val="en-US"/>
                </w:rPr>
                <w:t>. Retrieved from Difference Between: https://www.differencebetween.com/difference-between-teleological-and-deontological/</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Hayes, A. (2019, June 12). </w:t>
              </w:r>
              <w:r w:rsidRPr="00333BE0">
                <w:rPr>
                  <w:rFonts w:ascii="Times New Roman" w:hAnsi="Times New Roman" w:cs="Times New Roman"/>
                  <w:i/>
                  <w:iCs/>
                  <w:noProof/>
                  <w:sz w:val="24"/>
                  <w:szCs w:val="24"/>
                  <w:lang w:val="en-US"/>
                </w:rPr>
                <w:t>Corporate Citizenship</w:t>
              </w:r>
              <w:r w:rsidRPr="00333BE0">
                <w:rPr>
                  <w:rFonts w:ascii="Times New Roman" w:hAnsi="Times New Roman" w:cs="Times New Roman"/>
                  <w:noProof/>
                  <w:sz w:val="24"/>
                  <w:szCs w:val="24"/>
                  <w:lang w:val="en-US"/>
                </w:rPr>
                <w:t>. Retrieved from Investopedia: https://www.investopedia.com/terms/c/corporatecitizenship.asp</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Ian Watson, P. P. (2009, July 14). </w:t>
              </w:r>
              <w:r w:rsidRPr="00333BE0">
                <w:rPr>
                  <w:rFonts w:ascii="Times New Roman" w:hAnsi="Times New Roman" w:cs="Times New Roman"/>
                  <w:i/>
                  <w:iCs/>
                  <w:noProof/>
                  <w:sz w:val="24"/>
                  <w:szCs w:val="24"/>
                  <w:lang w:val="en-US"/>
                </w:rPr>
                <w:t>Milton Friedman on Corporate Social Responsibility</w:t>
              </w:r>
              <w:r w:rsidRPr="00333BE0">
                <w:rPr>
                  <w:rFonts w:ascii="Times New Roman" w:hAnsi="Times New Roman" w:cs="Times New Roman"/>
                  <w:noProof/>
                  <w:sz w:val="24"/>
                  <w:szCs w:val="24"/>
                  <w:lang w:val="en-US"/>
                </w:rPr>
                <w:t>. Retrieved from The Lucid Manager: https://lucidmanager.org/milton-friedman-corporate-social-responsibility/</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Juneja, P. (2019). </w:t>
              </w:r>
              <w:r w:rsidRPr="00333BE0">
                <w:rPr>
                  <w:rFonts w:ascii="Times New Roman" w:hAnsi="Times New Roman" w:cs="Times New Roman"/>
                  <w:i/>
                  <w:iCs/>
                  <w:noProof/>
                  <w:sz w:val="24"/>
                  <w:szCs w:val="24"/>
                  <w:lang w:val="en-US"/>
                </w:rPr>
                <w:t>Green Washing, Corporate Spin and CSR</w:t>
              </w:r>
              <w:r w:rsidRPr="00333BE0">
                <w:rPr>
                  <w:rFonts w:ascii="Times New Roman" w:hAnsi="Times New Roman" w:cs="Times New Roman"/>
                  <w:noProof/>
                  <w:sz w:val="24"/>
                  <w:szCs w:val="24"/>
                  <w:lang w:val="en-US"/>
                </w:rPr>
                <w:t>. Retrieved from MSG: https://www.managementstudyguide.com/role-of-media-and-corporate-social-responsibility.htm</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Justo, A. A. (2019). </w:t>
              </w:r>
              <w:r w:rsidRPr="00333BE0">
                <w:rPr>
                  <w:rFonts w:ascii="Times New Roman" w:hAnsi="Times New Roman" w:cs="Times New Roman"/>
                  <w:i/>
                  <w:iCs/>
                  <w:noProof/>
                  <w:sz w:val="24"/>
                  <w:szCs w:val="24"/>
                  <w:lang w:val="en-US"/>
                </w:rPr>
                <w:t>Should CSR be mandatory, voluntary or both? Corporate Social Responsibility.</w:t>
              </w:r>
              <w:r w:rsidRPr="00333BE0">
                <w:rPr>
                  <w:rFonts w:ascii="Times New Roman" w:hAnsi="Times New Roman" w:cs="Times New Roman"/>
                  <w:noProof/>
                  <w:sz w:val="24"/>
                  <w:szCs w:val="24"/>
                  <w:lang w:val="en-US"/>
                </w:rPr>
                <w:t xml:space="preserve"> Retrieved from file:///C:/Users/Windows/AppData/Local/Packages/Microsoft.MicrosoftEdge_8wekyb3d8bbwe/TempState/Downloads/ShouldCSRbemandatoryvoluntaryorboth%20(1).pdf</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Litwin, B. &amp;. (1992). A Causal Model of Organisation Performance and Change. </w:t>
              </w:r>
              <w:r w:rsidRPr="00333BE0">
                <w:rPr>
                  <w:rFonts w:ascii="Times New Roman" w:hAnsi="Times New Roman" w:cs="Times New Roman"/>
                  <w:i/>
                  <w:iCs/>
                  <w:noProof/>
                  <w:sz w:val="24"/>
                  <w:szCs w:val="24"/>
                  <w:lang w:val="en-US"/>
                </w:rPr>
                <w:t>Journal of Management</w:t>
              </w:r>
              <w:r w:rsidRPr="00333BE0">
                <w:rPr>
                  <w:rFonts w:ascii="Times New Roman" w:hAnsi="Times New Roman" w:cs="Times New Roman"/>
                  <w:noProof/>
                  <w:sz w:val="24"/>
                  <w:szCs w:val="24"/>
                  <w:lang w:val="en-US"/>
                </w:rPr>
                <w:t>, 523-545.</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Litwin, B. &amp;. (1992). </w:t>
              </w:r>
              <w:r w:rsidRPr="00333BE0">
                <w:rPr>
                  <w:rFonts w:ascii="Times New Roman" w:hAnsi="Times New Roman" w:cs="Times New Roman"/>
                  <w:i/>
                  <w:iCs/>
                  <w:noProof/>
                  <w:sz w:val="24"/>
                  <w:szCs w:val="24"/>
                  <w:lang w:val="en-US"/>
                </w:rPr>
                <w:t>A Causal Model of Organisation Performance and Change</w:t>
              </w:r>
              <w:r w:rsidRPr="00333BE0">
                <w:rPr>
                  <w:rFonts w:ascii="Times New Roman" w:hAnsi="Times New Roman" w:cs="Times New Roman"/>
                  <w:noProof/>
                  <w:sz w:val="24"/>
                  <w:szCs w:val="24"/>
                  <w:lang w:val="en-US"/>
                </w:rPr>
                <w:t xml:space="preserve">. Retrieved from </w:t>
              </w:r>
              <w:r w:rsidRPr="00333BE0">
                <w:rPr>
                  <w:rFonts w:ascii="Times New Roman" w:hAnsi="Times New Roman" w:cs="Times New Roman"/>
                  <w:noProof/>
                  <w:sz w:val="24"/>
                  <w:szCs w:val="24"/>
                  <w:lang w:val="en-US"/>
                </w:rPr>
                <w:lastRenderedPageBreak/>
                <w:t>https://www.exeter.ac.uk/media/universityofexeter/humanresources/documents/learningdevelopment/understanding_drivers_for_change.pdf</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McLeod, S. (2018). </w:t>
              </w:r>
              <w:r w:rsidRPr="00333BE0">
                <w:rPr>
                  <w:rFonts w:ascii="Times New Roman" w:hAnsi="Times New Roman" w:cs="Times New Roman"/>
                  <w:i/>
                  <w:iCs/>
                  <w:noProof/>
                  <w:sz w:val="24"/>
                  <w:szCs w:val="24"/>
                  <w:lang w:val="en-US"/>
                </w:rPr>
                <w:t>Maslow's Hierarchy of Needs</w:t>
              </w:r>
              <w:r w:rsidRPr="00333BE0">
                <w:rPr>
                  <w:rFonts w:ascii="Times New Roman" w:hAnsi="Times New Roman" w:cs="Times New Roman"/>
                  <w:noProof/>
                  <w:sz w:val="24"/>
                  <w:szCs w:val="24"/>
                  <w:lang w:val="en-US"/>
                </w:rPr>
                <w:t>. Retrieved from Simply Psychology: https://www.simplypsychology.org/maslow.html</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Medium. (2019, March 5). </w:t>
              </w:r>
              <w:r w:rsidRPr="00333BE0">
                <w:rPr>
                  <w:rFonts w:ascii="Times New Roman" w:hAnsi="Times New Roman" w:cs="Times New Roman"/>
                  <w:i/>
                  <w:iCs/>
                  <w:noProof/>
                  <w:sz w:val="24"/>
                  <w:szCs w:val="24"/>
                  <w:lang w:val="en-US"/>
                </w:rPr>
                <w:t>Advantages and disadvantages of sustainability reporting</w:t>
              </w:r>
              <w:r w:rsidRPr="00333BE0">
                <w:rPr>
                  <w:rFonts w:ascii="Times New Roman" w:hAnsi="Times New Roman" w:cs="Times New Roman"/>
                  <w:noProof/>
                  <w:sz w:val="24"/>
                  <w:szCs w:val="24"/>
                  <w:lang w:val="en-US"/>
                </w:rPr>
                <w:t>. Retrieved from Medium: https://medium.com/@makemyassignments/advantages-and-disadvantages-of-sustainability-reporting-57d03437496b</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Norman, W. (2010, July 20). </w:t>
              </w:r>
              <w:r w:rsidRPr="00333BE0">
                <w:rPr>
                  <w:rFonts w:ascii="Times New Roman" w:hAnsi="Times New Roman" w:cs="Times New Roman"/>
                  <w:i/>
                  <w:iCs/>
                  <w:noProof/>
                  <w:sz w:val="24"/>
                  <w:szCs w:val="24"/>
                  <w:lang w:val="en-US"/>
                </w:rPr>
                <w:t>Business Ethics</w:t>
              </w:r>
              <w:r w:rsidRPr="00333BE0">
                <w:rPr>
                  <w:rFonts w:ascii="Times New Roman" w:hAnsi="Times New Roman" w:cs="Times New Roman"/>
                  <w:noProof/>
                  <w:sz w:val="24"/>
                  <w:szCs w:val="24"/>
                  <w:lang w:val="en-US"/>
                </w:rPr>
                <w:t>. Retrieved from HBS: https://www.hbs.edu/faculty/conferences/2016-newe/Documents/Norman,%20Business%20Ethics,%20IntEncycEthics.pdf</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organisation for responsible businesses . (2019). </w:t>
              </w:r>
              <w:r w:rsidRPr="00333BE0">
                <w:rPr>
                  <w:rFonts w:ascii="Times New Roman" w:hAnsi="Times New Roman" w:cs="Times New Roman"/>
                  <w:i/>
                  <w:iCs/>
                  <w:noProof/>
                  <w:sz w:val="24"/>
                  <w:szCs w:val="24"/>
                  <w:lang w:val="en-US"/>
                </w:rPr>
                <w:t>What is Responsible Business</w:t>
              </w:r>
              <w:r w:rsidRPr="00333BE0">
                <w:rPr>
                  <w:rFonts w:ascii="Times New Roman" w:hAnsi="Times New Roman" w:cs="Times New Roman"/>
                  <w:noProof/>
                  <w:sz w:val="24"/>
                  <w:szCs w:val="24"/>
                  <w:lang w:val="en-US"/>
                </w:rPr>
                <w:t>. Retrieved from organisation for responsible businesses : http://www.orbuk.org.uk/responsible_business.php</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Reba. (2018). </w:t>
              </w:r>
              <w:r w:rsidRPr="00333BE0">
                <w:rPr>
                  <w:rFonts w:ascii="Times New Roman" w:hAnsi="Times New Roman" w:cs="Times New Roman"/>
                  <w:i/>
                  <w:iCs/>
                  <w:noProof/>
                  <w:sz w:val="24"/>
                  <w:szCs w:val="24"/>
                  <w:lang w:val="en-US"/>
                </w:rPr>
                <w:t>How benefits can help improve employees’ happiness</w:t>
              </w:r>
              <w:r w:rsidRPr="00333BE0">
                <w:rPr>
                  <w:rFonts w:ascii="Times New Roman" w:hAnsi="Times New Roman" w:cs="Times New Roman"/>
                  <w:noProof/>
                  <w:sz w:val="24"/>
                  <w:szCs w:val="24"/>
                  <w:lang w:val="en-US"/>
                </w:rPr>
                <w:t>. Retrieved from Reba : https://reba.global/content/how-benefits-can-help-improve-employees-happiness</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Sanford, C. (2011). The Responsible Business. In </w:t>
              </w:r>
              <w:r w:rsidRPr="00333BE0">
                <w:rPr>
                  <w:rFonts w:ascii="Times New Roman" w:hAnsi="Times New Roman" w:cs="Times New Roman"/>
                  <w:i/>
                  <w:iCs/>
                  <w:noProof/>
                  <w:sz w:val="24"/>
                  <w:szCs w:val="24"/>
                  <w:lang w:val="en-US"/>
                </w:rPr>
                <w:t>The Responsible Business.</w:t>
              </w:r>
              <w:r w:rsidRPr="00333BE0">
                <w:rPr>
                  <w:rFonts w:ascii="Times New Roman" w:hAnsi="Times New Roman" w:cs="Times New Roman"/>
                  <w:noProof/>
                  <w:sz w:val="24"/>
                  <w:szCs w:val="24"/>
                  <w:lang w:val="en-US"/>
                </w:rPr>
                <w:t xml:space="preserve"> </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Stepanek, M. (n.d.). </w:t>
              </w:r>
              <w:r w:rsidRPr="00333BE0">
                <w:rPr>
                  <w:rFonts w:ascii="Times New Roman" w:hAnsi="Times New Roman" w:cs="Times New Roman"/>
                  <w:i/>
                  <w:iCs/>
                  <w:noProof/>
                  <w:sz w:val="24"/>
                  <w:szCs w:val="24"/>
                  <w:lang w:val="en-US"/>
                </w:rPr>
                <w:t>Mattie Stepanek quotes</w:t>
              </w:r>
              <w:r w:rsidRPr="00333BE0">
                <w:rPr>
                  <w:rFonts w:ascii="Times New Roman" w:hAnsi="Times New Roman" w:cs="Times New Roman"/>
                  <w:noProof/>
                  <w:sz w:val="24"/>
                  <w:szCs w:val="24"/>
                  <w:lang w:val="en-US"/>
                </w:rPr>
                <w:t>. Retrieved from Brainy Quote: https://www.brainyquote.com/quotes/mattie_stepanek_319300</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The Prince's Responsible Business Network. (2019). </w:t>
              </w:r>
              <w:r w:rsidRPr="00333BE0">
                <w:rPr>
                  <w:rFonts w:ascii="Times New Roman" w:hAnsi="Times New Roman" w:cs="Times New Roman"/>
                  <w:i/>
                  <w:iCs/>
                  <w:noProof/>
                  <w:sz w:val="24"/>
                  <w:szCs w:val="24"/>
                  <w:lang w:val="en-US"/>
                </w:rPr>
                <w:t>The Responsible Business Map</w:t>
              </w:r>
              <w:r w:rsidRPr="00333BE0">
                <w:rPr>
                  <w:rFonts w:ascii="Times New Roman" w:hAnsi="Times New Roman" w:cs="Times New Roman"/>
                  <w:noProof/>
                  <w:sz w:val="24"/>
                  <w:szCs w:val="24"/>
                  <w:lang w:val="en-US"/>
                </w:rPr>
                <w:t>. Retrieved from BITC: https://www.bitc.org.uk/the-responsible-business-map/</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t xml:space="preserve">Wise Geek. (2019). </w:t>
              </w:r>
              <w:r w:rsidRPr="00333BE0">
                <w:rPr>
                  <w:rFonts w:ascii="Times New Roman" w:hAnsi="Times New Roman" w:cs="Times New Roman"/>
                  <w:i/>
                  <w:iCs/>
                  <w:noProof/>
                  <w:sz w:val="24"/>
                  <w:szCs w:val="24"/>
                  <w:lang w:val="en-US"/>
                </w:rPr>
                <w:t>What is corporate sustaibility report?</w:t>
              </w:r>
              <w:r w:rsidRPr="00333BE0">
                <w:rPr>
                  <w:rFonts w:ascii="Times New Roman" w:hAnsi="Times New Roman" w:cs="Times New Roman"/>
                  <w:noProof/>
                  <w:sz w:val="24"/>
                  <w:szCs w:val="24"/>
                  <w:lang w:val="en-US"/>
                </w:rPr>
                <w:t xml:space="preserve"> Retrieved from Wise Geek: https://www.wisegeek.com/what-is-corporate-sustainability-reporting.htm</w:t>
              </w:r>
            </w:p>
            <w:p w:rsidR="00A276B6" w:rsidRPr="00333BE0" w:rsidRDefault="00A276B6" w:rsidP="00333BE0">
              <w:pPr>
                <w:pStyle w:val="Bibliography"/>
                <w:spacing w:line="480" w:lineRule="auto"/>
                <w:ind w:left="720" w:hanging="720"/>
                <w:rPr>
                  <w:rFonts w:ascii="Times New Roman" w:hAnsi="Times New Roman" w:cs="Times New Roman"/>
                  <w:noProof/>
                  <w:sz w:val="24"/>
                  <w:szCs w:val="24"/>
                  <w:lang w:val="en-US"/>
                </w:rPr>
              </w:pPr>
              <w:r w:rsidRPr="00333BE0">
                <w:rPr>
                  <w:rFonts w:ascii="Times New Roman" w:hAnsi="Times New Roman" w:cs="Times New Roman"/>
                  <w:noProof/>
                  <w:sz w:val="24"/>
                  <w:szCs w:val="24"/>
                  <w:lang w:val="en-US"/>
                </w:rPr>
                <w:lastRenderedPageBreak/>
                <w:t xml:space="preserve">Yunus, M. (n.d.). </w:t>
              </w:r>
              <w:r w:rsidRPr="00333BE0">
                <w:rPr>
                  <w:rFonts w:ascii="Times New Roman" w:hAnsi="Times New Roman" w:cs="Times New Roman"/>
                  <w:i/>
                  <w:iCs/>
                  <w:noProof/>
                  <w:sz w:val="24"/>
                  <w:szCs w:val="24"/>
                  <w:lang w:val="en-US"/>
                </w:rPr>
                <w:t>Muhammad Yunus Quotes</w:t>
              </w:r>
              <w:r w:rsidRPr="00333BE0">
                <w:rPr>
                  <w:rFonts w:ascii="Times New Roman" w:hAnsi="Times New Roman" w:cs="Times New Roman"/>
                  <w:noProof/>
                  <w:sz w:val="24"/>
                  <w:szCs w:val="24"/>
                  <w:lang w:val="en-US"/>
                </w:rPr>
                <w:t>. Retrieved from Brainy Quotes: https://www.brainyquote.com/authors/muhammad-yunus-quotes</w:t>
              </w:r>
            </w:p>
            <w:p w:rsidR="00A276B6" w:rsidRPr="00333BE0" w:rsidRDefault="00A276B6" w:rsidP="00333BE0">
              <w:pPr>
                <w:spacing w:line="480" w:lineRule="auto"/>
                <w:rPr>
                  <w:rFonts w:ascii="Times New Roman" w:hAnsi="Times New Roman" w:cs="Times New Roman"/>
                  <w:sz w:val="24"/>
                  <w:szCs w:val="24"/>
                </w:rPr>
              </w:pPr>
              <w:r w:rsidRPr="00333BE0">
                <w:rPr>
                  <w:rFonts w:ascii="Times New Roman" w:hAnsi="Times New Roman" w:cs="Times New Roman"/>
                  <w:b/>
                  <w:bCs/>
                  <w:noProof/>
                  <w:sz w:val="24"/>
                  <w:szCs w:val="24"/>
                </w:rPr>
                <w:fldChar w:fldCharType="end"/>
              </w:r>
            </w:p>
          </w:sdtContent>
        </w:sdt>
      </w:sdtContent>
    </w:sdt>
    <w:p w:rsidR="00511B49" w:rsidRPr="00333BE0" w:rsidRDefault="00511B49" w:rsidP="00333BE0">
      <w:pPr>
        <w:tabs>
          <w:tab w:val="left" w:pos="3960"/>
        </w:tabs>
        <w:spacing w:line="480" w:lineRule="auto"/>
        <w:rPr>
          <w:rFonts w:ascii="Times New Roman" w:hAnsi="Times New Roman" w:cs="Times New Roman"/>
          <w:b/>
          <w:bCs/>
          <w:sz w:val="24"/>
          <w:szCs w:val="24"/>
          <w:u w:val="single"/>
        </w:rPr>
      </w:pPr>
    </w:p>
    <w:p w:rsidR="00511B49" w:rsidRPr="00333BE0" w:rsidRDefault="00511B49" w:rsidP="00333BE0">
      <w:pPr>
        <w:tabs>
          <w:tab w:val="left" w:pos="3960"/>
        </w:tabs>
        <w:spacing w:line="480" w:lineRule="auto"/>
        <w:rPr>
          <w:rFonts w:ascii="Times New Roman" w:hAnsi="Times New Roman" w:cs="Times New Roman"/>
          <w:b/>
          <w:bCs/>
          <w:sz w:val="24"/>
          <w:szCs w:val="24"/>
          <w:u w:val="single"/>
        </w:rPr>
      </w:pPr>
    </w:p>
    <w:sectPr w:rsidR="00511B49" w:rsidRPr="00333BE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23EA" w:rsidRDefault="00B423EA" w:rsidP="00720AFA">
      <w:pPr>
        <w:spacing w:after="0" w:line="240" w:lineRule="auto"/>
      </w:pPr>
      <w:r>
        <w:separator/>
      </w:r>
    </w:p>
  </w:endnote>
  <w:endnote w:type="continuationSeparator" w:id="0">
    <w:p w:rsidR="00B423EA" w:rsidRDefault="00B423EA" w:rsidP="00720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9710289"/>
      <w:docPartObj>
        <w:docPartGallery w:val="Page Numbers (Bottom of Page)"/>
        <w:docPartUnique/>
      </w:docPartObj>
    </w:sdtPr>
    <w:sdtEndPr>
      <w:rPr>
        <w:noProof/>
      </w:rPr>
    </w:sdtEndPr>
    <w:sdtContent>
      <w:p w:rsidR="002C5249" w:rsidRDefault="002C5249">
        <w:pPr>
          <w:pStyle w:val="Footer"/>
        </w:pPr>
        <w:r>
          <w:fldChar w:fldCharType="begin"/>
        </w:r>
        <w:r>
          <w:instrText xml:space="preserve"> PAGE   \* MERGEFORMAT </w:instrText>
        </w:r>
        <w:r>
          <w:fldChar w:fldCharType="separate"/>
        </w:r>
        <w:r>
          <w:rPr>
            <w:noProof/>
          </w:rPr>
          <w:t>2</w:t>
        </w:r>
        <w:r>
          <w:rPr>
            <w:noProof/>
          </w:rPr>
          <w:fldChar w:fldCharType="end"/>
        </w:r>
      </w:p>
    </w:sdtContent>
  </w:sdt>
  <w:p w:rsidR="002C5249" w:rsidRDefault="002C5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23EA" w:rsidRDefault="00B423EA" w:rsidP="00720AFA">
      <w:pPr>
        <w:spacing w:after="0" w:line="240" w:lineRule="auto"/>
      </w:pPr>
      <w:r>
        <w:separator/>
      </w:r>
    </w:p>
  </w:footnote>
  <w:footnote w:type="continuationSeparator" w:id="0">
    <w:p w:rsidR="00B423EA" w:rsidRDefault="00B423EA" w:rsidP="00720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9F7" w:rsidRPr="00720AFA" w:rsidRDefault="00E029F7">
    <w:pPr>
      <w:pStyle w:val="Header"/>
      <w:rPr>
        <w:rFonts w:ascii="Times New Roman" w:hAnsi="Times New Roman" w:cs="Times New Roman"/>
        <w:sz w:val="24"/>
        <w:szCs w:val="24"/>
      </w:rPr>
    </w:pPr>
    <w:r w:rsidRPr="00720AFA">
      <w:rPr>
        <w:rFonts w:ascii="Times New Roman" w:hAnsi="Times New Roman" w:cs="Times New Roman"/>
        <w:sz w:val="24"/>
        <w:szCs w:val="24"/>
      </w:rPr>
      <w:t xml:space="preserve">Globally </w:t>
    </w:r>
    <w:r w:rsidR="00A71D5B">
      <w:rPr>
        <w:rFonts w:ascii="Times New Roman" w:hAnsi="Times New Roman" w:cs="Times New Roman"/>
        <w:sz w:val="24"/>
        <w:szCs w:val="24"/>
      </w:rPr>
      <w:t>R</w:t>
    </w:r>
    <w:r w:rsidRPr="00720AFA">
      <w:rPr>
        <w:rFonts w:ascii="Times New Roman" w:hAnsi="Times New Roman" w:cs="Times New Roman"/>
        <w:sz w:val="24"/>
        <w:szCs w:val="24"/>
      </w:rPr>
      <w:t xml:space="preserve">esponsible </w:t>
    </w:r>
    <w:r w:rsidR="00A71D5B">
      <w:rPr>
        <w:rFonts w:ascii="Times New Roman" w:hAnsi="Times New Roman" w:cs="Times New Roman"/>
        <w:sz w:val="24"/>
        <w:szCs w:val="24"/>
      </w:rPr>
      <w:t>B</w:t>
    </w:r>
    <w:r w:rsidRPr="00720AFA">
      <w:rPr>
        <w:rFonts w:ascii="Times New Roman" w:hAnsi="Times New Roman" w:cs="Times New Roman"/>
        <w:sz w:val="24"/>
        <w:szCs w:val="24"/>
      </w:rPr>
      <w:t>usiness</w:t>
    </w:r>
    <w:r>
      <w:rPr>
        <w:rFonts w:ascii="Times New Roman" w:hAnsi="Times New Roman" w:cs="Times New Roman"/>
        <w:sz w:val="24"/>
        <w:szCs w:val="24"/>
      </w:rPr>
      <w:t>: 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C3D8E"/>
    <w:multiLevelType w:val="hybridMultilevel"/>
    <w:tmpl w:val="59103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6E56EF"/>
    <w:multiLevelType w:val="hybridMultilevel"/>
    <w:tmpl w:val="3314F578"/>
    <w:lvl w:ilvl="0" w:tplc="13B8BC88">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AFA"/>
    <w:rsid w:val="000244C4"/>
    <w:rsid w:val="000404B8"/>
    <w:rsid w:val="00072E20"/>
    <w:rsid w:val="000759FD"/>
    <w:rsid w:val="00082FEC"/>
    <w:rsid w:val="0009349D"/>
    <w:rsid w:val="0009530E"/>
    <w:rsid w:val="000977A6"/>
    <w:rsid w:val="000B3E97"/>
    <w:rsid w:val="000E4CAA"/>
    <w:rsid w:val="000E6F74"/>
    <w:rsid w:val="000F19C4"/>
    <w:rsid w:val="000F6C62"/>
    <w:rsid w:val="001121CD"/>
    <w:rsid w:val="001129DE"/>
    <w:rsid w:val="001133C9"/>
    <w:rsid w:val="00143022"/>
    <w:rsid w:val="00151598"/>
    <w:rsid w:val="00151C70"/>
    <w:rsid w:val="001870BA"/>
    <w:rsid w:val="001F24A7"/>
    <w:rsid w:val="001F6629"/>
    <w:rsid w:val="001F7658"/>
    <w:rsid w:val="002058AF"/>
    <w:rsid w:val="00216AF7"/>
    <w:rsid w:val="00242C68"/>
    <w:rsid w:val="00246F9B"/>
    <w:rsid w:val="0025563F"/>
    <w:rsid w:val="00264BE8"/>
    <w:rsid w:val="0027551C"/>
    <w:rsid w:val="00281351"/>
    <w:rsid w:val="00296AE2"/>
    <w:rsid w:val="002C09EA"/>
    <w:rsid w:val="002C392D"/>
    <w:rsid w:val="002C5249"/>
    <w:rsid w:val="002D395D"/>
    <w:rsid w:val="002E0ABE"/>
    <w:rsid w:val="003002D1"/>
    <w:rsid w:val="003002F6"/>
    <w:rsid w:val="00331ABB"/>
    <w:rsid w:val="00333BE0"/>
    <w:rsid w:val="003A2288"/>
    <w:rsid w:val="003A708C"/>
    <w:rsid w:val="003D3CD4"/>
    <w:rsid w:val="003D41F0"/>
    <w:rsid w:val="0040597B"/>
    <w:rsid w:val="00425AAD"/>
    <w:rsid w:val="0045402F"/>
    <w:rsid w:val="00466496"/>
    <w:rsid w:val="00480C1A"/>
    <w:rsid w:val="004849B4"/>
    <w:rsid w:val="004879B3"/>
    <w:rsid w:val="0049200D"/>
    <w:rsid w:val="004A12CF"/>
    <w:rsid w:val="004A359E"/>
    <w:rsid w:val="004A5530"/>
    <w:rsid w:val="004B0119"/>
    <w:rsid w:val="004B0863"/>
    <w:rsid w:val="004B7A44"/>
    <w:rsid w:val="004D3E37"/>
    <w:rsid w:val="004D5DCA"/>
    <w:rsid w:val="004E69C1"/>
    <w:rsid w:val="004E7057"/>
    <w:rsid w:val="00500797"/>
    <w:rsid w:val="00500D65"/>
    <w:rsid w:val="00503F43"/>
    <w:rsid w:val="00511B49"/>
    <w:rsid w:val="00515136"/>
    <w:rsid w:val="00537CCB"/>
    <w:rsid w:val="00555200"/>
    <w:rsid w:val="005929A6"/>
    <w:rsid w:val="005B6436"/>
    <w:rsid w:val="005D218F"/>
    <w:rsid w:val="005F0FDA"/>
    <w:rsid w:val="005F2D0B"/>
    <w:rsid w:val="005F5272"/>
    <w:rsid w:val="005F5A77"/>
    <w:rsid w:val="005F6526"/>
    <w:rsid w:val="006249E0"/>
    <w:rsid w:val="00643F09"/>
    <w:rsid w:val="0065107F"/>
    <w:rsid w:val="00652D02"/>
    <w:rsid w:val="006603EA"/>
    <w:rsid w:val="006700FD"/>
    <w:rsid w:val="00682416"/>
    <w:rsid w:val="00693BA4"/>
    <w:rsid w:val="006A1196"/>
    <w:rsid w:val="006A4C32"/>
    <w:rsid w:val="006A6947"/>
    <w:rsid w:val="006B6623"/>
    <w:rsid w:val="006D43ED"/>
    <w:rsid w:val="006E5727"/>
    <w:rsid w:val="006F1FA1"/>
    <w:rsid w:val="00701484"/>
    <w:rsid w:val="00704C45"/>
    <w:rsid w:val="0071752A"/>
    <w:rsid w:val="00720AFA"/>
    <w:rsid w:val="007351F9"/>
    <w:rsid w:val="007430C0"/>
    <w:rsid w:val="007572A2"/>
    <w:rsid w:val="007711F9"/>
    <w:rsid w:val="007878D4"/>
    <w:rsid w:val="0079124A"/>
    <w:rsid w:val="007927DF"/>
    <w:rsid w:val="007928D5"/>
    <w:rsid w:val="00793A6A"/>
    <w:rsid w:val="00795985"/>
    <w:rsid w:val="007A051C"/>
    <w:rsid w:val="007A1371"/>
    <w:rsid w:val="007B28B7"/>
    <w:rsid w:val="007C5B67"/>
    <w:rsid w:val="007D0927"/>
    <w:rsid w:val="007D0EEE"/>
    <w:rsid w:val="007D69F8"/>
    <w:rsid w:val="007E3F7A"/>
    <w:rsid w:val="007E5879"/>
    <w:rsid w:val="00814D1D"/>
    <w:rsid w:val="00821BC7"/>
    <w:rsid w:val="008254D4"/>
    <w:rsid w:val="0085476C"/>
    <w:rsid w:val="00856A9E"/>
    <w:rsid w:val="00867DBC"/>
    <w:rsid w:val="00875298"/>
    <w:rsid w:val="008769D8"/>
    <w:rsid w:val="008857DD"/>
    <w:rsid w:val="008B207E"/>
    <w:rsid w:val="008B3AF4"/>
    <w:rsid w:val="008B7879"/>
    <w:rsid w:val="008C1F44"/>
    <w:rsid w:val="008C5043"/>
    <w:rsid w:val="008D2347"/>
    <w:rsid w:val="008E742E"/>
    <w:rsid w:val="009033C7"/>
    <w:rsid w:val="0090595E"/>
    <w:rsid w:val="009236C1"/>
    <w:rsid w:val="00943BE6"/>
    <w:rsid w:val="00962298"/>
    <w:rsid w:val="00962DEE"/>
    <w:rsid w:val="00965D75"/>
    <w:rsid w:val="00973892"/>
    <w:rsid w:val="00990A64"/>
    <w:rsid w:val="009C1153"/>
    <w:rsid w:val="00A25468"/>
    <w:rsid w:val="00A276B6"/>
    <w:rsid w:val="00A35E9B"/>
    <w:rsid w:val="00A4763A"/>
    <w:rsid w:val="00A655E5"/>
    <w:rsid w:val="00A707F6"/>
    <w:rsid w:val="00A70B72"/>
    <w:rsid w:val="00A71D5B"/>
    <w:rsid w:val="00A76913"/>
    <w:rsid w:val="00AC04D1"/>
    <w:rsid w:val="00AC2071"/>
    <w:rsid w:val="00AD7128"/>
    <w:rsid w:val="00AE3C40"/>
    <w:rsid w:val="00AE439D"/>
    <w:rsid w:val="00AE7D0A"/>
    <w:rsid w:val="00AF67F7"/>
    <w:rsid w:val="00B025E0"/>
    <w:rsid w:val="00B172E7"/>
    <w:rsid w:val="00B22223"/>
    <w:rsid w:val="00B2231C"/>
    <w:rsid w:val="00B22C98"/>
    <w:rsid w:val="00B3077D"/>
    <w:rsid w:val="00B423EA"/>
    <w:rsid w:val="00B4290C"/>
    <w:rsid w:val="00B43E69"/>
    <w:rsid w:val="00B503A6"/>
    <w:rsid w:val="00B57783"/>
    <w:rsid w:val="00BB34B2"/>
    <w:rsid w:val="00BE1E62"/>
    <w:rsid w:val="00BF5EFF"/>
    <w:rsid w:val="00C013C4"/>
    <w:rsid w:val="00C04141"/>
    <w:rsid w:val="00C26B97"/>
    <w:rsid w:val="00C61A7C"/>
    <w:rsid w:val="00C76094"/>
    <w:rsid w:val="00CB482D"/>
    <w:rsid w:val="00CC314E"/>
    <w:rsid w:val="00CE53DE"/>
    <w:rsid w:val="00D008AD"/>
    <w:rsid w:val="00D23993"/>
    <w:rsid w:val="00D24C83"/>
    <w:rsid w:val="00D33300"/>
    <w:rsid w:val="00D40882"/>
    <w:rsid w:val="00D42D01"/>
    <w:rsid w:val="00D60EE5"/>
    <w:rsid w:val="00D80550"/>
    <w:rsid w:val="00D9089F"/>
    <w:rsid w:val="00D97C53"/>
    <w:rsid w:val="00DA07A6"/>
    <w:rsid w:val="00DB09EF"/>
    <w:rsid w:val="00DC2E90"/>
    <w:rsid w:val="00DD20A9"/>
    <w:rsid w:val="00DD5A08"/>
    <w:rsid w:val="00DF53FB"/>
    <w:rsid w:val="00E01257"/>
    <w:rsid w:val="00E029F7"/>
    <w:rsid w:val="00E0510A"/>
    <w:rsid w:val="00E16117"/>
    <w:rsid w:val="00E179C1"/>
    <w:rsid w:val="00E22A01"/>
    <w:rsid w:val="00E3109A"/>
    <w:rsid w:val="00E62DF2"/>
    <w:rsid w:val="00E906DE"/>
    <w:rsid w:val="00EB0F86"/>
    <w:rsid w:val="00EB423F"/>
    <w:rsid w:val="00F03AD1"/>
    <w:rsid w:val="00F2726B"/>
    <w:rsid w:val="00F750B4"/>
    <w:rsid w:val="00FA09B4"/>
    <w:rsid w:val="00FB1170"/>
    <w:rsid w:val="00FB7DE6"/>
    <w:rsid w:val="00FD5812"/>
    <w:rsid w:val="00FF0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C6CF6"/>
  <w15:chartTrackingRefBased/>
  <w15:docId w15:val="{2B3C492E-10E6-46A0-82BF-99455A83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6B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AFA"/>
  </w:style>
  <w:style w:type="paragraph" w:styleId="Footer">
    <w:name w:val="footer"/>
    <w:basedOn w:val="Normal"/>
    <w:link w:val="FooterChar"/>
    <w:uiPriority w:val="99"/>
    <w:unhideWhenUsed/>
    <w:rsid w:val="00720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AFA"/>
  </w:style>
  <w:style w:type="table" w:styleId="TableGrid">
    <w:name w:val="Table Grid"/>
    <w:basedOn w:val="TableNormal"/>
    <w:uiPriority w:val="39"/>
    <w:rsid w:val="007E3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1E62"/>
    <w:pPr>
      <w:ind w:left="720"/>
      <w:contextualSpacing/>
    </w:pPr>
  </w:style>
  <w:style w:type="character" w:styleId="Hyperlink">
    <w:name w:val="Hyperlink"/>
    <w:basedOn w:val="DefaultParagraphFont"/>
    <w:uiPriority w:val="99"/>
    <w:unhideWhenUsed/>
    <w:rsid w:val="00BE1E62"/>
    <w:rPr>
      <w:color w:val="0000FF"/>
      <w:u w:val="single"/>
    </w:rPr>
  </w:style>
  <w:style w:type="paragraph" w:customStyle="1" w:styleId="fe">
    <w:name w:val="fe"/>
    <w:basedOn w:val="Normal"/>
    <w:rsid w:val="00082F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82FEC"/>
    <w:rPr>
      <w:b/>
      <w:bCs/>
    </w:rPr>
  </w:style>
  <w:style w:type="character" w:styleId="UnresolvedMention">
    <w:name w:val="Unresolved Mention"/>
    <w:basedOn w:val="DefaultParagraphFont"/>
    <w:uiPriority w:val="99"/>
    <w:semiHidden/>
    <w:unhideWhenUsed/>
    <w:rsid w:val="001133C9"/>
    <w:rPr>
      <w:color w:val="605E5C"/>
      <w:shd w:val="clear" w:color="auto" w:fill="E1DFDD"/>
    </w:rPr>
  </w:style>
  <w:style w:type="character" w:customStyle="1" w:styleId="Heading1Char">
    <w:name w:val="Heading 1 Char"/>
    <w:basedOn w:val="DefaultParagraphFont"/>
    <w:link w:val="Heading1"/>
    <w:uiPriority w:val="9"/>
    <w:rsid w:val="00A276B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27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140716">
      <w:bodyDiv w:val="1"/>
      <w:marLeft w:val="0"/>
      <w:marRight w:val="0"/>
      <w:marTop w:val="0"/>
      <w:marBottom w:val="0"/>
      <w:divBdr>
        <w:top w:val="none" w:sz="0" w:space="0" w:color="auto"/>
        <w:left w:val="none" w:sz="0" w:space="0" w:color="auto"/>
        <w:bottom w:val="none" w:sz="0" w:space="0" w:color="auto"/>
        <w:right w:val="none" w:sz="0" w:space="0" w:color="auto"/>
      </w:divBdr>
    </w:div>
    <w:div w:id="172113166">
      <w:bodyDiv w:val="1"/>
      <w:marLeft w:val="0"/>
      <w:marRight w:val="0"/>
      <w:marTop w:val="0"/>
      <w:marBottom w:val="0"/>
      <w:divBdr>
        <w:top w:val="none" w:sz="0" w:space="0" w:color="auto"/>
        <w:left w:val="none" w:sz="0" w:space="0" w:color="auto"/>
        <w:bottom w:val="none" w:sz="0" w:space="0" w:color="auto"/>
        <w:right w:val="none" w:sz="0" w:space="0" w:color="auto"/>
      </w:divBdr>
    </w:div>
    <w:div w:id="172577308">
      <w:bodyDiv w:val="1"/>
      <w:marLeft w:val="0"/>
      <w:marRight w:val="0"/>
      <w:marTop w:val="0"/>
      <w:marBottom w:val="0"/>
      <w:divBdr>
        <w:top w:val="none" w:sz="0" w:space="0" w:color="auto"/>
        <w:left w:val="none" w:sz="0" w:space="0" w:color="auto"/>
        <w:bottom w:val="none" w:sz="0" w:space="0" w:color="auto"/>
        <w:right w:val="none" w:sz="0" w:space="0" w:color="auto"/>
      </w:divBdr>
    </w:div>
    <w:div w:id="305818179">
      <w:bodyDiv w:val="1"/>
      <w:marLeft w:val="0"/>
      <w:marRight w:val="0"/>
      <w:marTop w:val="0"/>
      <w:marBottom w:val="0"/>
      <w:divBdr>
        <w:top w:val="none" w:sz="0" w:space="0" w:color="auto"/>
        <w:left w:val="none" w:sz="0" w:space="0" w:color="auto"/>
        <w:bottom w:val="none" w:sz="0" w:space="0" w:color="auto"/>
        <w:right w:val="none" w:sz="0" w:space="0" w:color="auto"/>
      </w:divBdr>
    </w:div>
    <w:div w:id="365762026">
      <w:bodyDiv w:val="1"/>
      <w:marLeft w:val="0"/>
      <w:marRight w:val="0"/>
      <w:marTop w:val="0"/>
      <w:marBottom w:val="0"/>
      <w:divBdr>
        <w:top w:val="none" w:sz="0" w:space="0" w:color="auto"/>
        <w:left w:val="none" w:sz="0" w:space="0" w:color="auto"/>
        <w:bottom w:val="none" w:sz="0" w:space="0" w:color="auto"/>
        <w:right w:val="none" w:sz="0" w:space="0" w:color="auto"/>
      </w:divBdr>
    </w:div>
    <w:div w:id="492532887">
      <w:bodyDiv w:val="1"/>
      <w:marLeft w:val="0"/>
      <w:marRight w:val="0"/>
      <w:marTop w:val="0"/>
      <w:marBottom w:val="0"/>
      <w:divBdr>
        <w:top w:val="none" w:sz="0" w:space="0" w:color="auto"/>
        <w:left w:val="none" w:sz="0" w:space="0" w:color="auto"/>
        <w:bottom w:val="none" w:sz="0" w:space="0" w:color="auto"/>
        <w:right w:val="none" w:sz="0" w:space="0" w:color="auto"/>
      </w:divBdr>
    </w:div>
    <w:div w:id="526213731">
      <w:bodyDiv w:val="1"/>
      <w:marLeft w:val="0"/>
      <w:marRight w:val="0"/>
      <w:marTop w:val="0"/>
      <w:marBottom w:val="0"/>
      <w:divBdr>
        <w:top w:val="none" w:sz="0" w:space="0" w:color="auto"/>
        <w:left w:val="none" w:sz="0" w:space="0" w:color="auto"/>
        <w:bottom w:val="none" w:sz="0" w:space="0" w:color="auto"/>
        <w:right w:val="none" w:sz="0" w:space="0" w:color="auto"/>
      </w:divBdr>
    </w:div>
    <w:div w:id="596134354">
      <w:bodyDiv w:val="1"/>
      <w:marLeft w:val="0"/>
      <w:marRight w:val="0"/>
      <w:marTop w:val="0"/>
      <w:marBottom w:val="0"/>
      <w:divBdr>
        <w:top w:val="none" w:sz="0" w:space="0" w:color="auto"/>
        <w:left w:val="none" w:sz="0" w:space="0" w:color="auto"/>
        <w:bottom w:val="none" w:sz="0" w:space="0" w:color="auto"/>
        <w:right w:val="none" w:sz="0" w:space="0" w:color="auto"/>
      </w:divBdr>
    </w:div>
    <w:div w:id="599413449">
      <w:bodyDiv w:val="1"/>
      <w:marLeft w:val="0"/>
      <w:marRight w:val="0"/>
      <w:marTop w:val="0"/>
      <w:marBottom w:val="0"/>
      <w:divBdr>
        <w:top w:val="none" w:sz="0" w:space="0" w:color="auto"/>
        <w:left w:val="none" w:sz="0" w:space="0" w:color="auto"/>
        <w:bottom w:val="none" w:sz="0" w:space="0" w:color="auto"/>
        <w:right w:val="none" w:sz="0" w:space="0" w:color="auto"/>
      </w:divBdr>
    </w:div>
    <w:div w:id="631785131">
      <w:bodyDiv w:val="1"/>
      <w:marLeft w:val="0"/>
      <w:marRight w:val="0"/>
      <w:marTop w:val="0"/>
      <w:marBottom w:val="0"/>
      <w:divBdr>
        <w:top w:val="none" w:sz="0" w:space="0" w:color="auto"/>
        <w:left w:val="none" w:sz="0" w:space="0" w:color="auto"/>
        <w:bottom w:val="none" w:sz="0" w:space="0" w:color="auto"/>
        <w:right w:val="none" w:sz="0" w:space="0" w:color="auto"/>
      </w:divBdr>
    </w:div>
    <w:div w:id="662975371">
      <w:bodyDiv w:val="1"/>
      <w:marLeft w:val="0"/>
      <w:marRight w:val="0"/>
      <w:marTop w:val="0"/>
      <w:marBottom w:val="0"/>
      <w:divBdr>
        <w:top w:val="none" w:sz="0" w:space="0" w:color="auto"/>
        <w:left w:val="none" w:sz="0" w:space="0" w:color="auto"/>
        <w:bottom w:val="none" w:sz="0" w:space="0" w:color="auto"/>
        <w:right w:val="none" w:sz="0" w:space="0" w:color="auto"/>
      </w:divBdr>
    </w:div>
    <w:div w:id="668287971">
      <w:bodyDiv w:val="1"/>
      <w:marLeft w:val="0"/>
      <w:marRight w:val="0"/>
      <w:marTop w:val="0"/>
      <w:marBottom w:val="0"/>
      <w:divBdr>
        <w:top w:val="none" w:sz="0" w:space="0" w:color="auto"/>
        <w:left w:val="none" w:sz="0" w:space="0" w:color="auto"/>
        <w:bottom w:val="none" w:sz="0" w:space="0" w:color="auto"/>
        <w:right w:val="none" w:sz="0" w:space="0" w:color="auto"/>
      </w:divBdr>
    </w:div>
    <w:div w:id="739786915">
      <w:bodyDiv w:val="1"/>
      <w:marLeft w:val="0"/>
      <w:marRight w:val="0"/>
      <w:marTop w:val="0"/>
      <w:marBottom w:val="0"/>
      <w:divBdr>
        <w:top w:val="none" w:sz="0" w:space="0" w:color="auto"/>
        <w:left w:val="none" w:sz="0" w:space="0" w:color="auto"/>
        <w:bottom w:val="none" w:sz="0" w:space="0" w:color="auto"/>
        <w:right w:val="none" w:sz="0" w:space="0" w:color="auto"/>
      </w:divBdr>
    </w:div>
    <w:div w:id="747842734">
      <w:bodyDiv w:val="1"/>
      <w:marLeft w:val="0"/>
      <w:marRight w:val="0"/>
      <w:marTop w:val="0"/>
      <w:marBottom w:val="0"/>
      <w:divBdr>
        <w:top w:val="none" w:sz="0" w:space="0" w:color="auto"/>
        <w:left w:val="none" w:sz="0" w:space="0" w:color="auto"/>
        <w:bottom w:val="none" w:sz="0" w:space="0" w:color="auto"/>
        <w:right w:val="none" w:sz="0" w:space="0" w:color="auto"/>
      </w:divBdr>
    </w:div>
    <w:div w:id="772475929">
      <w:bodyDiv w:val="1"/>
      <w:marLeft w:val="0"/>
      <w:marRight w:val="0"/>
      <w:marTop w:val="0"/>
      <w:marBottom w:val="0"/>
      <w:divBdr>
        <w:top w:val="none" w:sz="0" w:space="0" w:color="auto"/>
        <w:left w:val="none" w:sz="0" w:space="0" w:color="auto"/>
        <w:bottom w:val="none" w:sz="0" w:space="0" w:color="auto"/>
        <w:right w:val="none" w:sz="0" w:space="0" w:color="auto"/>
      </w:divBdr>
    </w:div>
    <w:div w:id="790637214">
      <w:bodyDiv w:val="1"/>
      <w:marLeft w:val="0"/>
      <w:marRight w:val="0"/>
      <w:marTop w:val="0"/>
      <w:marBottom w:val="0"/>
      <w:divBdr>
        <w:top w:val="none" w:sz="0" w:space="0" w:color="auto"/>
        <w:left w:val="none" w:sz="0" w:space="0" w:color="auto"/>
        <w:bottom w:val="none" w:sz="0" w:space="0" w:color="auto"/>
        <w:right w:val="none" w:sz="0" w:space="0" w:color="auto"/>
      </w:divBdr>
    </w:div>
    <w:div w:id="830215220">
      <w:bodyDiv w:val="1"/>
      <w:marLeft w:val="0"/>
      <w:marRight w:val="0"/>
      <w:marTop w:val="0"/>
      <w:marBottom w:val="0"/>
      <w:divBdr>
        <w:top w:val="none" w:sz="0" w:space="0" w:color="auto"/>
        <w:left w:val="none" w:sz="0" w:space="0" w:color="auto"/>
        <w:bottom w:val="none" w:sz="0" w:space="0" w:color="auto"/>
        <w:right w:val="none" w:sz="0" w:space="0" w:color="auto"/>
      </w:divBdr>
    </w:div>
    <w:div w:id="884564578">
      <w:bodyDiv w:val="1"/>
      <w:marLeft w:val="0"/>
      <w:marRight w:val="0"/>
      <w:marTop w:val="0"/>
      <w:marBottom w:val="0"/>
      <w:divBdr>
        <w:top w:val="none" w:sz="0" w:space="0" w:color="auto"/>
        <w:left w:val="none" w:sz="0" w:space="0" w:color="auto"/>
        <w:bottom w:val="none" w:sz="0" w:space="0" w:color="auto"/>
        <w:right w:val="none" w:sz="0" w:space="0" w:color="auto"/>
      </w:divBdr>
    </w:div>
    <w:div w:id="971711722">
      <w:bodyDiv w:val="1"/>
      <w:marLeft w:val="0"/>
      <w:marRight w:val="0"/>
      <w:marTop w:val="0"/>
      <w:marBottom w:val="0"/>
      <w:divBdr>
        <w:top w:val="none" w:sz="0" w:space="0" w:color="auto"/>
        <w:left w:val="none" w:sz="0" w:space="0" w:color="auto"/>
        <w:bottom w:val="none" w:sz="0" w:space="0" w:color="auto"/>
        <w:right w:val="none" w:sz="0" w:space="0" w:color="auto"/>
      </w:divBdr>
    </w:div>
    <w:div w:id="1018044613">
      <w:bodyDiv w:val="1"/>
      <w:marLeft w:val="0"/>
      <w:marRight w:val="0"/>
      <w:marTop w:val="0"/>
      <w:marBottom w:val="0"/>
      <w:divBdr>
        <w:top w:val="none" w:sz="0" w:space="0" w:color="auto"/>
        <w:left w:val="none" w:sz="0" w:space="0" w:color="auto"/>
        <w:bottom w:val="none" w:sz="0" w:space="0" w:color="auto"/>
        <w:right w:val="none" w:sz="0" w:space="0" w:color="auto"/>
      </w:divBdr>
    </w:div>
    <w:div w:id="1024747082">
      <w:bodyDiv w:val="1"/>
      <w:marLeft w:val="0"/>
      <w:marRight w:val="0"/>
      <w:marTop w:val="0"/>
      <w:marBottom w:val="0"/>
      <w:divBdr>
        <w:top w:val="none" w:sz="0" w:space="0" w:color="auto"/>
        <w:left w:val="none" w:sz="0" w:space="0" w:color="auto"/>
        <w:bottom w:val="none" w:sz="0" w:space="0" w:color="auto"/>
        <w:right w:val="none" w:sz="0" w:space="0" w:color="auto"/>
      </w:divBdr>
    </w:div>
    <w:div w:id="1031538371">
      <w:bodyDiv w:val="1"/>
      <w:marLeft w:val="0"/>
      <w:marRight w:val="0"/>
      <w:marTop w:val="0"/>
      <w:marBottom w:val="0"/>
      <w:divBdr>
        <w:top w:val="none" w:sz="0" w:space="0" w:color="auto"/>
        <w:left w:val="none" w:sz="0" w:space="0" w:color="auto"/>
        <w:bottom w:val="none" w:sz="0" w:space="0" w:color="auto"/>
        <w:right w:val="none" w:sz="0" w:space="0" w:color="auto"/>
      </w:divBdr>
    </w:div>
    <w:div w:id="1084496918">
      <w:bodyDiv w:val="1"/>
      <w:marLeft w:val="0"/>
      <w:marRight w:val="0"/>
      <w:marTop w:val="0"/>
      <w:marBottom w:val="0"/>
      <w:divBdr>
        <w:top w:val="none" w:sz="0" w:space="0" w:color="auto"/>
        <w:left w:val="none" w:sz="0" w:space="0" w:color="auto"/>
        <w:bottom w:val="none" w:sz="0" w:space="0" w:color="auto"/>
        <w:right w:val="none" w:sz="0" w:space="0" w:color="auto"/>
      </w:divBdr>
    </w:div>
    <w:div w:id="1167671952">
      <w:bodyDiv w:val="1"/>
      <w:marLeft w:val="0"/>
      <w:marRight w:val="0"/>
      <w:marTop w:val="0"/>
      <w:marBottom w:val="0"/>
      <w:divBdr>
        <w:top w:val="none" w:sz="0" w:space="0" w:color="auto"/>
        <w:left w:val="none" w:sz="0" w:space="0" w:color="auto"/>
        <w:bottom w:val="none" w:sz="0" w:space="0" w:color="auto"/>
        <w:right w:val="none" w:sz="0" w:space="0" w:color="auto"/>
      </w:divBdr>
    </w:div>
    <w:div w:id="1197893600">
      <w:bodyDiv w:val="1"/>
      <w:marLeft w:val="0"/>
      <w:marRight w:val="0"/>
      <w:marTop w:val="0"/>
      <w:marBottom w:val="0"/>
      <w:divBdr>
        <w:top w:val="none" w:sz="0" w:space="0" w:color="auto"/>
        <w:left w:val="none" w:sz="0" w:space="0" w:color="auto"/>
        <w:bottom w:val="none" w:sz="0" w:space="0" w:color="auto"/>
        <w:right w:val="none" w:sz="0" w:space="0" w:color="auto"/>
      </w:divBdr>
    </w:div>
    <w:div w:id="1215385560">
      <w:bodyDiv w:val="1"/>
      <w:marLeft w:val="0"/>
      <w:marRight w:val="0"/>
      <w:marTop w:val="0"/>
      <w:marBottom w:val="0"/>
      <w:divBdr>
        <w:top w:val="none" w:sz="0" w:space="0" w:color="auto"/>
        <w:left w:val="none" w:sz="0" w:space="0" w:color="auto"/>
        <w:bottom w:val="none" w:sz="0" w:space="0" w:color="auto"/>
        <w:right w:val="none" w:sz="0" w:space="0" w:color="auto"/>
      </w:divBdr>
    </w:div>
    <w:div w:id="1379010903">
      <w:bodyDiv w:val="1"/>
      <w:marLeft w:val="0"/>
      <w:marRight w:val="0"/>
      <w:marTop w:val="0"/>
      <w:marBottom w:val="0"/>
      <w:divBdr>
        <w:top w:val="none" w:sz="0" w:space="0" w:color="auto"/>
        <w:left w:val="none" w:sz="0" w:space="0" w:color="auto"/>
        <w:bottom w:val="none" w:sz="0" w:space="0" w:color="auto"/>
        <w:right w:val="none" w:sz="0" w:space="0" w:color="auto"/>
      </w:divBdr>
    </w:div>
    <w:div w:id="1523592353">
      <w:bodyDiv w:val="1"/>
      <w:marLeft w:val="0"/>
      <w:marRight w:val="0"/>
      <w:marTop w:val="0"/>
      <w:marBottom w:val="0"/>
      <w:divBdr>
        <w:top w:val="none" w:sz="0" w:space="0" w:color="auto"/>
        <w:left w:val="none" w:sz="0" w:space="0" w:color="auto"/>
        <w:bottom w:val="none" w:sz="0" w:space="0" w:color="auto"/>
        <w:right w:val="none" w:sz="0" w:space="0" w:color="auto"/>
      </w:divBdr>
    </w:div>
    <w:div w:id="1524901361">
      <w:bodyDiv w:val="1"/>
      <w:marLeft w:val="0"/>
      <w:marRight w:val="0"/>
      <w:marTop w:val="0"/>
      <w:marBottom w:val="0"/>
      <w:divBdr>
        <w:top w:val="none" w:sz="0" w:space="0" w:color="auto"/>
        <w:left w:val="none" w:sz="0" w:space="0" w:color="auto"/>
        <w:bottom w:val="none" w:sz="0" w:space="0" w:color="auto"/>
        <w:right w:val="none" w:sz="0" w:space="0" w:color="auto"/>
      </w:divBdr>
    </w:div>
    <w:div w:id="1690251901">
      <w:bodyDiv w:val="1"/>
      <w:marLeft w:val="0"/>
      <w:marRight w:val="0"/>
      <w:marTop w:val="0"/>
      <w:marBottom w:val="0"/>
      <w:divBdr>
        <w:top w:val="none" w:sz="0" w:space="0" w:color="auto"/>
        <w:left w:val="none" w:sz="0" w:space="0" w:color="auto"/>
        <w:bottom w:val="none" w:sz="0" w:space="0" w:color="auto"/>
        <w:right w:val="none" w:sz="0" w:space="0" w:color="auto"/>
      </w:divBdr>
    </w:div>
    <w:div w:id="1694107815">
      <w:bodyDiv w:val="1"/>
      <w:marLeft w:val="0"/>
      <w:marRight w:val="0"/>
      <w:marTop w:val="0"/>
      <w:marBottom w:val="0"/>
      <w:divBdr>
        <w:top w:val="none" w:sz="0" w:space="0" w:color="auto"/>
        <w:left w:val="none" w:sz="0" w:space="0" w:color="auto"/>
        <w:bottom w:val="none" w:sz="0" w:space="0" w:color="auto"/>
        <w:right w:val="none" w:sz="0" w:space="0" w:color="auto"/>
      </w:divBdr>
    </w:div>
    <w:div w:id="1759209191">
      <w:bodyDiv w:val="1"/>
      <w:marLeft w:val="0"/>
      <w:marRight w:val="0"/>
      <w:marTop w:val="0"/>
      <w:marBottom w:val="0"/>
      <w:divBdr>
        <w:top w:val="none" w:sz="0" w:space="0" w:color="auto"/>
        <w:left w:val="none" w:sz="0" w:space="0" w:color="auto"/>
        <w:bottom w:val="none" w:sz="0" w:space="0" w:color="auto"/>
        <w:right w:val="none" w:sz="0" w:space="0" w:color="auto"/>
      </w:divBdr>
    </w:div>
    <w:div w:id="1773042693">
      <w:bodyDiv w:val="1"/>
      <w:marLeft w:val="0"/>
      <w:marRight w:val="0"/>
      <w:marTop w:val="0"/>
      <w:marBottom w:val="0"/>
      <w:divBdr>
        <w:top w:val="none" w:sz="0" w:space="0" w:color="auto"/>
        <w:left w:val="none" w:sz="0" w:space="0" w:color="auto"/>
        <w:bottom w:val="none" w:sz="0" w:space="0" w:color="auto"/>
        <w:right w:val="none" w:sz="0" w:space="0" w:color="auto"/>
      </w:divBdr>
    </w:div>
    <w:div w:id="1800949373">
      <w:bodyDiv w:val="1"/>
      <w:marLeft w:val="0"/>
      <w:marRight w:val="0"/>
      <w:marTop w:val="0"/>
      <w:marBottom w:val="0"/>
      <w:divBdr>
        <w:top w:val="none" w:sz="0" w:space="0" w:color="auto"/>
        <w:left w:val="none" w:sz="0" w:space="0" w:color="auto"/>
        <w:bottom w:val="none" w:sz="0" w:space="0" w:color="auto"/>
        <w:right w:val="none" w:sz="0" w:space="0" w:color="auto"/>
      </w:divBdr>
    </w:div>
    <w:div w:id="1824468347">
      <w:bodyDiv w:val="1"/>
      <w:marLeft w:val="0"/>
      <w:marRight w:val="0"/>
      <w:marTop w:val="0"/>
      <w:marBottom w:val="0"/>
      <w:divBdr>
        <w:top w:val="none" w:sz="0" w:space="0" w:color="auto"/>
        <w:left w:val="none" w:sz="0" w:space="0" w:color="auto"/>
        <w:bottom w:val="none" w:sz="0" w:space="0" w:color="auto"/>
        <w:right w:val="none" w:sz="0" w:space="0" w:color="auto"/>
      </w:divBdr>
    </w:div>
    <w:div w:id="1827940854">
      <w:bodyDiv w:val="1"/>
      <w:marLeft w:val="0"/>
      <w:marRight w:val="0"/>
      <w:marTop w:val="0"/>
      <w:marBottom w:val="0"/>
      <w:divBdr>
        <w:top w:val="none" w:sz="0" w:space="0" w:color="auto"/>
        <w:left w:val="none" w:sz="0" w:space="0" w:color="auto"/>
        <w:bottom w:val="none" w:sz="0" w:space="0" w:color="auto"/>
        <w:right w:val="none" w:sz="0" w:space="0" w:color="auto"/>
      </w:divBdr>
    </w:div>
    <w:div w:id="1853060132">
      <w:bodyDiv w:val="1"/>
      <w:marLeft w:val="0"/>
      <w:marRight w:val="0"/>
      <w:marTop w:val="0"/>
      <w:marBottom w:val="0"/>
      <w:divBdr>
        <w:top w:val="none" w:sz="0" w:space="0" w:color="auto"/>
        <w:left w:val="none" w:sz="0" w:space="0" w:color="auto"/>
        <w:bottom w:val="none" w:sz="0" w:space="0" w:color="auto"/>
        <w:right w:val="none" w:sz="0" w:space="0" w:color="auto"/>
      </w:divBdr>
    </w:div>
    <w:div w:id="211120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How53</b:Tag>
    <b:SourceType>BookSection</b:SourceType>
    <b:Guid>{5F910F2F-668F-42BF-85AD-D9C0682C017D}</b:Guid>
    <b:Title>Social responsibilities of the businessman</b:Title>
    <b:InternetSiteTitle>Social-responsibility.at</b:InternetSiteTitle>
    <b:Year>1953</b:Year>
    <b:Author>
      <b:Author>
        <b:NameList>
          <b:Person>
            <b:Last>Bowen</b:Last>
            <b:First>Howard</b:First>
            <b:Middle>R</b:Middle>
          </b:Person>
        </b:NameList>
      </b:Author>
      <b:BookAuthor>
        <b:NameList>
          <b:Person>
            <b:Last>Bowen</b:Last>
            <b:First>Howard</b:First>
            <b:Middle>R</b:Middle>
          </b:Person>
        </b:NameList>
      </b:BookAuthor>
    </b:Author>
    <b:Publisher>New York, Harper </b:Publisher>
    <b:RefOrder>10</b:RefOrder>
  </b:Source>
  <b:Source>
    <b:Tag>Dou13</b:Tag>
    <b:SourceType>InternetSite</b:SourceType>
    <b:Guid>{EE0FFDD5-76C1-4E2D-B03E-43A5F35ABC66}</b:Guid>
    <b:Title>President Howard Bowen &amp; Corporate Social Responsibility</b:Title>
    <b:Year>2013</b:Year>
    <b:Author>
      <b:Author>
        <b:NameList>
          <b:Person>
            <b:Last>Caulkins</b:Last>
            <b:First>Doug</b:First>
          </b:Person>
        </b:NameList>
      </b:Author>
    </b:Author>
    <b:InternetSiteTitle>Grinnell College</b:InternetSiteTitle>
    <b:Month>December</b:Month>
    <b:Day>20</b:Day>
    <b:URL>https://www.grinnell.edu/news/president-howard-bowen-corporate-social-responsibility</b:URL>
    <b:RefOrder>24</b:RefOrder>
  </b:Source>
  <b:Source>
    <b:Tag>Muh</b:Tag>
    <b:SourceType>InternetSite</b:SourceType>
    <b:Guid>{FF4E5D09-B7B8-407D-9814-52848D6D415E}</b:Guid>
    <b:Author>
      <b:Author>
        <b:NameList>
          <b:Person>
            <b:Last>Yunus</b:Last>
            <b:First>Muhammad</b:First>
          </b:Person>
        </b:NameList>
      </b:Author>
    </b:Author>
    <b:Title>Muhammad Yunus Quotes</b:Title>
    <b:InternetSiteTitle>Brainy Quotes</b:InternetSiteTitle>
    <b:URL>https://www.brainyquote.com/authors/muhammad-yunus-quotes</b:URL>
    <b:RefOrder>1</b:RefOrder>
  </b:Source>
  <b:Source>
    <b:Tag>Sau181</b:Tag>
    <b:SourceType>InternetSite</b:SourceType>
    <b:Guid>{697FE6DB-FF82-4342-99BA-AE3ADC197F5B}</b:Guid>
    <b:Author>
      <b:Author>
        <b:NameList>
          <b:Person>
            <b:Last>McLeod</b:Last>
            <b:First>Saul</b:First>
          </b:Person>
        </b:NameList>
      </b:Author>
    </b:Author>
    <b:Title>Maslow's Hierarchy of Needs</b:Title>
    <b:InternetSiteTitle>Simply Psychology</b:InternetSiteTitle>
    <b:Year>2018</b:Year>
    <b:URL>https://www.simplypsychology.org/maslow.html</b:URL>
    <b:RefOrder>13</b:RefOrder>
  </b:Source>
  <b:Source>
    <b:Tag>org19</b:Tag>
    <b:SourceType>InternetSite</b:SourceType>
    <b:Guid>{5FDFA76C-7131-4163-B1F8-2A88AE91A0F3}</b:Guid>
    <b:Author>
      <b:Author>
        <b:Corporate>organisation for responsible businesses </b:Corporate>
      </b:Author>
    </b:Author>
    <b:Title>What is Responsible Business</b:Title>
    <b:InternetSiteTitle>organisation for responsible businesses </b:InternetSiteTitle>
    <b:Year>2019</b:Year>
    <b:URL>http://www.orbuk.org.uk/responsible_business.php</b:URL>
    <b:RefOrder>14</b:RefOrder>
  </b:Source>
  <b:Source>
    <b:Tag>Car11</b:Tag>
    <b:SourceType>BookSection</b:SourceType>
    <b:Guid>{AC25A4E0-7937-454C-BB98-63F6B66B6D95}</b:Guid>
    <b:Title>The Responsible Business</b:Title>
    <b:Year>2011</b:Year>
    <b:Author>
      <b:Author>
        <b:NameList>
          <b:Person>
            <b:Last>Sanford</b:Last>
            <b:First>Carol</b:First>
          </b:Person>
        </b:NameList>
      </b:Author>
    </b:Author>
    <b:BookTitle>The Responsible Business</b:BookTitle>
    <b:RefOrder>9</b:RefOrder>
  </b:Source>
  <b:Source>
    <b:Tag>Reb18</b:Tag>
    <b:SourceType>InternetSite</b:SourceType>
    <b:Guid>{2DD31568-51CF-4EDD-840D-B88BD3F54665}</b:Guid>
    <b:Title>How benefits can help improve employees’ happiness</b:Title>
    <b:Year>2018</b:Year>
    <b:Author>
      <b:Author>
        <b:Corporate>Reba</b:Corporate>
      </b:Author>
    </b:Author>
    <b:InternetSiteTitle>Reba </b:InternetSiteTitle>
    <b:URL>https://reba.global/content/how-benefits-can-help-improve-employees-happiness</b:URL>
    <b:RefOrder>12</b:RefOrder>
  </b:Source>
  <b:Source>
    <b:Tag>The192</b:Tag>
    <b:SourceType>InternetSite</b:SourceType>
    <b:Guid>{25C267B5-FF00-435D-9D78-F0BEFDCB4831}</b:Guid>
    <b:Author>
      <b:Author>
        <b:Corporate>The Prince's Responsible Business Network</b:Corporate>
      </b:Author>
    </b:Author>
    <b:Title>The Responsible Business Map</b:Title>
    <b:InternetSiteTitle>BITC</b:InternetSiteTitle>
    <b:Year>2019</b:Year>
    <b:URL>https://www.bitc.org.uk/the-responsible-business-map/</b:URL>
    <b:RefOrder>21</b:RefOrder>
  </b:Source>
  <b:Source>
    <b:Tag>Emm15</b:Tag>
    <b:SourceType>InternetSite</b:SourceType>
    <b:Guid>{19FE398D-6A90-4CEB-9B24-853A20BC306B}</b:Guid>
    <b:Author>
      <b:Author>
        <b:Corporate>Emmie Martin</b:Corporate>
      </b:Author>
    </b:Author>
    <b:Title>The top philanthropists in the world</b:Title>
    <b:InternetSiteTitle>Independent</b:InternetSiteTitle>
    <b:Year>2015</b:Year>
    <b:Month>December</b:Month>
    <b:Day>2</b:Day>
    <b:URL>https://www.independent.co.uk/news/people/the-20-most-generous-people-in-the-world-a6757046.html</b:URL>
    <b:RefOrder>2</b:RefOrder>
  </b:Source>
  <b:Source>
    <b:Tag>Ada19</b:Tag>
    <b:SourceType>InternetSite</b:SourceType>
    <b:Guid>{77E566B2-6D8D-4AC3-A1B3-4D9E5A5ED49A}</b:Guid>
    <b:Author>
      <b:Author>
        <b:NameList>
          <b:Person>
            <b:Last>Hayes</b:Last>
            <b:First>Adam</b:First>
          </b:Person>
        </b:NameList>
      </b:Author>
    </b:Author>
    <b:Title>Corporate Citizenship</b:Title>
    <b:InternetSiteTitle>Investopedia</b:InternetSiteTitle>
    <b:Year>2019</b:Year>
    <b:Month>June</b:Month>
    <b:Day>12</b:Day>
    <b:URL>https://www.investopedia.com/terms/c/corporatecitizenship.asp</b:URL>
    <b:RefOrder>25</b:RefOrder>
  </b:Source>
  <b:Source>
    <b:Tag>BBC19</b:Tag>
    <b:SourceType>InternetSite</b:SourceType>
    <b:Guid>{EED1C2C2-C051-45A2-947C-FA4FCCBE9C17}</b:Guid>
    <b:Author>
      <b:Author>
        <b:Corporate>BBC</b:Corporate>
      </b:Author>
    </b:Author>
    <b:Title>Ethics: a general introduction </b:Title>
    <b:InternetSiteTitle>BBC</b:InternetSiteTitle>
    <b:Year>2019</b:Year>
    <b:URL>http://www.bbc.co.uk/ethics/introduction/intro_1.shtml</b:URL>
    <b:RefOrder>4</b:RefOrder>
  </b:Source>
  <b:Source>
    <b:Tag>Wis191</b:Tag>
    <b:SourceType>InternetSite</b:SourceType>
    <b:Guid>{4AC96789-8C98-45D2-BDC0-0225D0C64134}</b:Guid>
    <b:Author>
      <b:Author>
        <b:Corporate>Wise Geek</b:Corporate>
      </b:Author>
    </b:Author>
    <b:Title>What is corporate sustaibility report?</b:Title>
    <b:InternetSiteTitle>Wise Geek</b:InternetSiteTitle>
    <b:Year>2019</b:Year>
    <b:URL>https://www.wisegeek.com/what-is-corporate-sustainability-reporting.htm</b:URL>
    <b:RefOrder>17</b:RefOrder>
  </b:Source>
  <b:Source>
    <b:Tag>Med19</b:Tag>
    <b:SourceType>InternetSite</b:SourceType>
    <b:Guid>{4BEFCBCF-6C51-4A74-8028-8A31A9740C50}</b:Guid>
    <b:Author>
      <b:Author>
        <b:Corporate>Medium</b:Corporate>
      </b:Author>
    </b:Author>
    <b:Title>Advantages and disadvantages of sustainability reporting</b:Title>
    <b:InternetSiteTitle>Medium</b:InternetSiteTitle>
    <b:Year>2019</b:Year>
    <b:Month>March</b:Month>
    <b:Day>5</b:Day>
    <b:URL>https://medium.com/@makemyassignments/advantages-and-disadvantages-of-sustainability-reporting-57d03437496b</b:URL>
    <b:RefOrder>26</b:RefOrder>
  </b:Source>
  <b:Source>
    <b:Tag>Way10</b:Tag>
    <b:SourceType>InternetSite</b:SourceType>
    <b:Guid>{BE0DDA32-94D2-494F-BB0C-8E8C079B7451}</b:Guid>
    <b:Author>
      <b:Author>
        <b:NameList>
          <b:Person>
            <b:Last>Norman</b:Last>
            <b:First>Wayne</b:First>
          </b:Person>
        </b:NameList>
      </b:Author>
    </b:Author>
    <b:Title>Business Ethics</b:Title>
    <b:InternetSiteTitle>HBS</b:InternetSiteTitle>
    <b:Year>2010</b:Year>
    <b:Month>July </b:Month>
    <b:Day>20</b:Day>
    <b:URL>https://www.hbs.edu/faculty/conferences/2016-newe/Documents/Norman,%20Business%20Ethics,%20IntEncycEthics.pdf</b:URL>
    <b:RefOrder>5</b:RefOrder>
  </b:Source>
  <b:Source>
    <b:Tag>Has19</b:Tag>
    <b:SourceType>InternetSite</b:SourceType>
    <b:Guid>{59EDEAA3-9A78-4311-A06C-762C6F675BA5}</b:Guid>
    <b:Author>
      <b:Author>
        <b:NameList>
          <b:Person>
            <b:Last>Hasa</b:Last>
          </b:Person>
        </b:NameList>
      </b:Author>
    </b:Author>
    <b:Title>Difference Between Teleological and Deontological</b:Title>
    <b:InternetSiteTitle>Difference Between</b:InternetSiteTitle>
    <b:Year>2019</b:Year>
    <b:Month>February</b:Month>
    <b:Day>7</b:Day>
    <b:URL>https://www.differencebetween.com/difference-between-teleological-and-deontological/</b:URL>
    <b:RefOrder>6</b:RefOrder>
  </b:Source>
  <b:Source>
    <b:Tag>Jac15</b:Tag>
    <b:SourceType>InternetSite</b:SourceType>
    <b:Guid>{3D870595-6F15-4691-8EAC-201EE39A037D}</b:Guid>
    <b:Author>
      <b:Author>
        <b:NameList>
          <b:Person>
            <b:Last>Anderson</b:Last>
            <b:First>Jacob</b:First>
          </b:Person>
        </b:NameList>
      </b:Author>
    </b:Author>
    <b:Title>The Importance of Sustainability Reporting</b:Title>
    <b:InternetSiteTitle>ADEC Innovations</b:InternetSiteTitle>
    <b:Year>2015</b:Year>
    <b:Month>May</b:Month>
    <b:Day>21</b:Day>
    <b:URL>https://info.esg.adec-innovations.com/blog/bid/363174/the-importance-of-sustainability-reporting</b:URL>
    <b:RefOrder>16</b:RefOrder>
  </b:Source>
  <b:Source>
    <b:Tag>Jus191</b:Tag>
    <b:SourceType>DocumentFromInternetSite</b:SourceType>
    <b:Guid>{1FD6DA0D-3EE7-4BD1-A2A8-EC39E845D701}</b:Guid>
    <b:Author>
      <b:Author>
        <b:NameList>
          <b:Person>
            <b:Last>Justo</b:Last>
            <b:First>Alejandra</b:First>
            <b:Middle>Adriana Montiel</b:Middle>
          </b:Person>
        </b:NameList>
      </b:Author>
    </b:Author>
    <b:Title>Should CSR be mandatory, voluntary or both? Corporate Social Responsibility</b:Title>
    <b:Year>2019</b:Year>
    <b:URL>file:///C:/Users/Windows/AppData/Local/Packages/Microsoft.MicrosoftEdge_8wekyb3d8bbwe/TempState/Downloads/ShouldCSRbemandatoryvoluntaryorboth%20(1).pdf</b:URL>
    <b:RefOrder>15</b:RefOrder>
  </b:Source>
  <b:Source>
    <b:Tag>Del19</b:Tag>
    <b:SourceType>InternetSite</b:SourceType>
    <b:Guid>{B4C6F913-1A1E-4BD0-8AEE-DA607A9CD68E}</b:Guid>
    <b:Author>
      <b:Author>
        <b:Corporate>Deloitte</b:Corporate>
      </b:Author>
    </b:Author>
    <b:Title>Sustainability and Corporate Social Responsibility (CSR)</b:Title>
    <b:InternetSiteTitle>Deloitte</b:InternetSiteTitle>
    <b:Year>2019</b:Year>
    <b:URL>https://www2.deloitte.com/ru/en/pages/risk/solutions/sustainability-and-csr.html</b:URL>
    <b:RefOrder>8</b:RefOrder>
  </b:Source>
  <b:Source>
    <b:Tag>Lit92</b:Tag>
    <b:SourceType>JournalArticle</b:SourceType>
    <b:Guid>{7ECDFF79-B7C4-4A52-96DC-794F8FCE935F}</b:Guid>
    <b:Author>
      <b:Author>
        <b:NameList>
          <b:Person>
            <b:Last>Litwin</b:Last>
            <b:First>Burke</b:First>
            <b:Middle>&amp;</b:Middle>
          </b:Person>
        </b:NameList>
      </b:Author>
    </b:Author>
    <b:Title>A Causal Model of Organisation Performance and Change</b:Title>
    <b:Year>1992</b:Year>
    <b:JournalName> Journal of Management</b:JournalName>
    <b:Pages>523-545</b:Pages>
    <b:RefOrder>18</b:RefOrder>
  </b:Source>
  <b:Source>
    <b:Tag>Bur92</b:Tag>
    <b:SourceType>InternetSite</b:SourceType>
    <b:Guid>{40B14FF1-03EF-4A93-9664-19072603BEFC}</b:Guid>
    <b:Title>A Causal Model of Organisation Performance and Change</b:Title>
    <b:Year>1992</b:Year>
    <b:Author>
      <b:Author>
        <b:NameList>
          <b:Person>
            <b:Last>Litwin</b:Last>
            <b:First>Burke</b:First>
            <b:Middle>&amp;</b:Middle>
          </b:Person>
        </b:NameList>
      </b:Author>
    </b:Author>
    <b:URL>https://www.exeter.ac.uk/media/universityofexeter/humanresources/documents/learningdevelopment/understanding_drivers_for_change.pdf</b:URL>
    <b:RefOrder>19</b:RefOrder>
  </b:Source>
  <b:Source>
    <b:Tag>Pra191</b:Tag>
    <b:SourceType>InternetSite</b:SourceType>
    <b:Guid>{0290EC5F-C290-4258-B6B8-78986A0E4D7D}</b:Guid>
    <b:Author>
      <b:Author>
        <b:NameList>
          <b:Person>
            <b:Last>Juneja</b:Last>
            <b:First>Prachi</b:First>
          </b:Person>
        </b:NameList>
      </b:Author>
    </b:Author>
    <b:Title>Green Washing, Corporate Spin and CSR</b:Title>
    <b:InternetSiteTitle>MSG</b:InternetSiteTitle>
    <b:Year>2019</b:Year>
    <b:URL>https://www.managementstudyguide.com/role-of-media-and-corporate-social-responsibility.htm</b:URL>
    <b:RefOrder>20</b:RefOrder>
  </b:Source>
  <b:Source>
    <b:Tag>BCC19</b:Tag>
    <b:SourceType>InternetSite</b:SourceType>
    <b:Guid>{136DC187-C6B9-4361-9C91-7155BFE4BA00}</b:Guid>
    <b:Author>
      <b:Author>
        <b:Corporate>BC Campus</b:Corporate>
      </b:Author>
    </b:Author>
    <b:Title>Corporate Social Responsibility (CSR) </b:Title>
    <b:InternetSiteTitle>BC Campus</b:InternetSiteTitle>
    <b:Year>2019</b:Year>
    <b:URL>https://opentextbc.ca/businessethicsopenstax/chapter/corporate-social-responsibility-csr/</b:URL>
    <b:RefOrder>22</b:RefOrder>
  </b:Source>
  <b:Source>
    <b:Tag>Mat</b:Tag>
    <b:SourceType>InternetSite</b:SourceType>
    <b:Guid>{80D2E303-82C9-4CFB-89DA-DD865400BFEF}</b:Guid>
    <b:Author>
      <b:Author>
        <b:NameList>
          <b:Person>
            <b:Last>Stepanek</b:Last>
            <b:First>Mattie</b:First>
          </b:Person>
        </b:NameList>
      </b:Author>
    </b:Author>
    <b:Title>Mattie Stepanek quotes</b:Title>
    <b:InternetSiteTitle>Brainy Quote</b:InternetSiteTitle>
    <b:URL>https://www.brainyquote.com/quotes/mattie_stepanek_319300</b:URL>
    <b:RefOrder>23</b:RefOrder>
  </b:Source>
  <b:Source>
    <b:Tag>Ian09</b:Tag>
    <b:SourceType>InternetSite</b:SourceType>
    <b:Guid>{FABCACDE-AEB6-43A9-BB69-7CF8AC521968}</b:Guid>
    <b:Author>
      <b:Author>
        <b:NameList>
          <b:Person>
            <b:Last>Ian Watson</b:Last>
            <b:First>Peter</b:First>
            <b:Middle>Prevos</b:Middle>
          </b:Person>
        </b:NameList>
      </b:Author>
    </b:Author>
    <b:Title>Milton Friedman on Corporate Social Responsibility</b:Title>
    <b:InternetSiteTitle>The Lucid Manager</b:InternetSiteTitle>
    <b:Year>2009</b:Year>
    <b:Month>July</b:Month>
    <b:Day>14</b:Day>
    <b:URL>https://lucidmanager.org/milton-friedman-corporate-social-responsibility/</b:URL>
    <b:RefOrder>11</b:RefOrder>
  </b:Source>
  <b:Source>
    <b:Tag>All19</b:Tag>
    <b:SourceType>InternetSite</b:SourceType>
    <b:Guid>{4AB2220D-9F7D-473D-ADD3-0322672EBCB7}</b:Guid>
    <b:Author>
      <b:Author>
        <b:Corporate>All About Philosophy</b:Corporate>
      </b:Author>
    </b:Author>
    <b:Title>What are Ethics</b:Title>
    <b:InternetSiteTitle>All About Philosophy </b:InternetSiteTitle>
    <b:Year>2019</b:Year>
    <b:URL>https://www.allaboutphilosophy.org/what-are-ethics-faq.htm</b:URL>
    <b:RefOrder>3</b:RefOrder>
  </b:Source>
  <b:Source>
    <b:Tag>Pet95</b:Tag>
    <b:SourceType>BookSection</b:SourceType>
    <b:Guid>{C0E82DA4-B92C-454C-B19A-F48384194535}</b:Guid>
    <b:Title>Managing in a Time of Great Change" by Peter F. Drucker</b:Title>
    <b:InternetSiteTitle>Strategy- business </b:InternetSiteTitle>
    <b:Year>1995</b:Year>
    <b:Author>
      <b:Author>
        <b:NameList>
          <b:Person>
            <b:Last>Drucker</b:Last>
            <b:First>Peter</b:First>
            <b:Middle>F.</b:Middle>
          </b:Person>
        </b:NameList>
      </b:Author>
    </b:Author>
    <b:Pages>371</b:Pages>
    <b:Publisher>Truman Talley Books</b:Publisher>
    <b:RefOrder>7</b:RefOrder>
  </b:Source>
</b:Sources>
</file>

<file path=customXml/itemProps1.xml><?xml version="1.0" encoding="utf-8"?>
<ds:datastoreItem xmlns:ds="http://schemas.openxmlformats.org/officeDocument/2006/customXml" ds:itemID="{0623A395-8DF1-45BC-BC37-20619969B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3549</Words>
  <Characters>20233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2</cp:revision>
  <dcterms:created xsi:type="dcterms:W3CDTF">2019-11-29T10:37:00Z</dcterms:created>
  <dcterms:modified xsi:type="dcterms:W3CDTF">2019-11-29T10:37:00Z</dcterms:modified>
</cp:coreProperties>
</file>