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22"/>
        <w:gridCol w:w="1559"/>
        <w:gridCol w:w="827"/>
        <w:gridCol w:w="874"/>
        <w:gridCol w:w="3634"/>
        <w:tblGridChange w:id="0">
          <w:tblGrid>
            <w:gridCol w:w="2122"/>
            <w:gridCol w:w="1559"/>
            <w:gridCol w:w="827"/>
            <w:gridCol w:w="874"/>
            <w:gridCol w:w="3634"/>
          </w:tblGrid>
        </w:tblGridChange>
      </w:tblGrid>
      <w:tr>
        <w:trPr>
          <w:cantSplit w:val="0"/>
          <w:tblHeader w:val="0"/>
        </w:trPr>
        <w:tc>
          <w:tcPr>
            <w:gridSpan w:val="5"/>
          </w:tcPr>
          <w:p w:rsidR="00000000" w:rsidDel="00000000" w:rsidP="00000000" w:rsidRDefault="00000000" w:rsidRPr="00000000" w14:paraId="0000000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LCLM4002_BIRM Digital Skills Task 3</w:t>
            </w:r>
          </w:p>
          <w:p w:rsidR="00000000" w:rsidDel="00000000" w:rsidP="00000000" w:rsidRDefault="00000000" w:rsidRPr="00000000" w14:paraId="00000003">
            <w:pPr>
              <w:jc w:val="center"/>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Website Evaluation  </w:t>
            </w:r>
          </w:p>
          <w:p w:rsidR="00000000" w:rsidDel="00000000" w:rsidP="00000000" w:rsidRDefault="00000000" w:rsidRPr="00000000" w14:paraId="00000004">
            <w:pPr>
              <w:jc w:val="center"/>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09">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Student Number</w:t>
            </w:r>
          </w:p>
        </w:tc>
        <w:tc>
          <w:tcPr/>
          <w:p w:rsidR="00000000" w:rsidDel="00000000" w:rsidP="00000000" w:rsidRDefault="00000000" w:rsidRPr="00000000" w14:paraId="0000000A">
            <w:pPr>
              <w:rPr>
                <w:rFonts w:ascii="Arial" w:cs="Arial" w:eastAsia="Arial" w:hAnsi="Arial"/>
                <w:sz w:val="22"/>
                <w:szCs w:val="22"/>
              </w:rPr>
            </w:pPr>
            <w:r w:rsidDel="00000000" w:rsidR="00000000" w:rsidRPr="00000000">
              <w:rPr>
                <w:rFonts w:ascii="Arial" w:cs="Arial" w:eastAsia="Arial" w:hAnsi="Arial"/>
                <w:sz w:val="22"/>
                <w:szCs w:val="22"/>
                <w:rtl w:val="0"/>
              </w:rPr>
              <w:t xml:space="preserve"> 2428509</w:t>
            </w:r>
          </w:p>
        </w:tc>
        <w:tc>
          <w:tcPr>
            <w:gridSpan w:val="2"/>
          </w:tcPr>
          <w:p w:rsidR="00000000" w:rsidDel="00000000" w:rsidP="00000000" w:rsidRDefault="00000000" w:rsidRPr="00000000" w14:paraId="0000000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Student Name</w:t>
            </w:r>
          </w:p>
        </w:tc>
        <w:tc>
          <w:tcPr/>
          <w:p w:rsidR="00000000" w:rsidDel="00000000" w:rsidP="00000000" w:rsidRDefault="00000000" w:rsidRPr="00000000" w14:paraId="0000000D">
            <w:pPr>
              <w:rPr>
                <w:rFonts w:ascii="Arial" w:cs="Arial" w:eastAsia="Arial" w:hAnsi="Arial"/>
                <w:sz w:val="22"/>
                <w:szCs w:val="22"/>
              </w:rPr>
            </w:pPr>
            <w:r w:rsidDel="00000000" w:rsidR="00000000" w:rsidRPr="00000000">
              <w:rPr>
                <w:rFonts w:ascii="Arial" w:cs="Arial" w:eastAsia="Arial" w:hAnsi="Arial"/>
                <w:sz w:val="22"/>
                <w:szCs w:val="22"/>
                <w:rtl w:val="0"/>
              </w:rPr>
              <w:t xml:space="preserve">Raquel Lopes Marta</w:t>
            </w:r>
          </w:p>
        </w:tc>
      </w:tr>
      <w:tr>
        <w:trPr>
          <w:cantSplit w:val="0"/>
          <w:tblHeader w:val="0"/>
        </w:trPr>
        <w:tc>
          <w:tcPr>
            <w:gridSpan w:val="5"/>
            <w:shd w:fill="4472c4" w:val="clear"/>
          </w:tcPr>
          <w:p w:rsidR="00000000" w:rsidDel="00000000" w:rsidP="00000000" w:rsidRDefault="00000000" w:rsidRPr="00000000" w14:paraId="0000000E">
            <w:pPr>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13">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Website Chosen </w:t>
            </w:r>
          </w:p>
        </w:tc>
        <w:tc>
          <w:tcPr>
            <w:gridSpan w:val="4"/>
          </w:tcPr>
          <w:p w:rsidR="00000000" w:rsidDel="00000000" w:rsidP="00000000" w:rsidRDefault="00000000" w:rsidRPr="00000000" w14:paraId="00000014">
            <w:pPr>
              <w:rPr>
                <w:rFonts w:ascii="Arial" w:cs="Arial" w:eastAsia="Arial" w:hAnsi="Arial"/>
                <w:sz w:val="22"/>
                <w:szCs w:val="22"/>
              </w:rPr>
            </w:pPr>
            <w:r w:rsidDel="00000000" w:rsidR="00000000" w:rsidRPr="00000000">
              <w:rPr>
                <w:rFonts w:ascii="Arial" w:cs="Arial" w:eastAsia="Arial" w:hAnsi="Arial"/>
                <w:sz w:val="22"/>
                <w:szCs w:val="22"/>
                <w:rtl w:val="0"/>
              </w:rPr>
              <w:t xml:space="preserve"> High Field Town House Hotel</w:t>
            </w:r>
          </w:p>
        </w:tc>
      </w:tr>
      <w:tr>
        <w:trPr>
          <w:cantSplit w:val="0"/>
          <w:tblHeader w:val="0"/>
        </w:trPr>
        <w:tc>
          <w:tcPr/>
          <w:p w:rsidR="00000000" w:rsidDel="00000000" w:rsidP="00000000" w:rsidRDefault="00000000" w:rsidRPr="00000000" w14:paraId="00000018">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Insert hyperlink to website</w:t>
            </w:r>
          </w:p>
        </w:tc>
        <w:tc>
          <w:tcPr>
            <w:gridSpan w:val="4"/>
          </w:tcPr>
          <w:p w:rsidR="00000000" w:rsidDel="00000000" w:rsidP="00000000" w:rsidRDefault="00000000" w:rsidRPr="00000000" w14:paraId="00000019">
            <w:pPr>
              <w:rPr>
                <w:rFonts w:ascii="Arial" w:cs="Arial" w:eastAsia="Arial" w:hAnsi="Arial"/>
                <w:sz w:val="22"/>
                <w:szCs w:val="22"/>
              </w:rPr>
            </w:pPr>
            <w:r w:rsidDel="00000000" w:rsidR="00000000" w:rsidRPr="00000000">
              <w:rPr>
                <w:rFonts w:ascii="Arial" w:cs="Arial" w:eastAsia="Arial" w:hAnsi="Arial"/>
                <w:sz w:val="22"/>
                <w:szCs w:val="22"/>
                <w:rtl w:val="0"/>
              </w:rPr>
              <w:t xml:space="preserve"> https://www.highfieldedgbaston.co.uk/</w:t>
            </w:r>
          </w:p>
        </w:tc>
      </w:tr>
      <w:tr>
        <w:trPr>
          <w:cantSplit w:val="0"/>
          <w:tblHeader w:val="0"/>
        </w:trPr>
        <w:tc>
          <w:tcPr>
            <w:gridSpan w:val="5"/>
            <w:shd w:fill="4472c4" w:val="clear"/>
          </w:tcPr>
          <w:p w:rsidR="00000000" w:rsidDel="00000000" w:rsidP="00000000" w:rsidRDefault="00000000" w:rsidRPr="00000000" w14:paraId="0000001D">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22">
            <w:pPr>
              <w:jc w:val="center"/>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Evaluation</w:t>
            </w:r>
          </w:p>
          <w:p w:rsidR="00000000" w:rsidDel="00000000" w:rsidP="00000000" w:rsidRDefault="00000000" w:rsidRPr="00000000" w14:paraId="00000023">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Respond to each question </w:t>
            </w:r>
          </w:p>
        </w:tc>
      </w:tr>
      <w:tr>
        <w:trPr>
          <w:cantSplit w:val="0"/>
          <w:tblHeader w:val="0"/>
        </w:trPr>
        <w:tc>
          <w:tcPr>
            <w:gridSpan w:val="5"/>
          </w:tcPr>
          <w:p w:rsidR="00000000" w:rsidDel="00000000" w:rsidP="00000000" w:rsidRDefault="00000000" w:rsidRPr="00000000" w14:paraId="00000028">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29">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1 – Usability</w:t>
            </w:r>
          </w:p>
          <w:p w:rsidR="00000000" w:rsidDel="00000000" w:rsidP="00000000" w:rsidRDefault="00000000" w:rsidRPr="00000000" w14:paraId="0000002A">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2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(75 words maximum for each answer)</w:t>
            </w:r>
          </w:p>
        </w:tc>
      </w:tr>
      <w:tr>
        <w:trPr>
          <w:cantSplit w:val="0"/>
          <w:tblHeader w:val="0"/>
        </w:trPr>
        <w:tc>
          <w:tcPr>
            <w:gridSpan w:val="5"/>
          </w:tcPr>
          <w:p w:rsidR="00000000" w:rsidDel="00000000" w:rsidP="00000000" w:rsidRDefault="00000000" w:rsidRPr="00000000" w14:paraId="00000030">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Question 1a</w:t>
            </w:r>
            <w:r w:rsidDel="00000000" w:rsidR="00000000" w:rsidRPr="00000000">
              <w:rPr>
                <w:rFonts w:ascii="Arial" w:cs="Arial" w:eastAsia="Arial" w:hAnsi="Arial"/>
                <w:sz w:val="22"/>
                <w:szCs w:val="22"/>
                <w:rtl w:val="0"/>
              </w:rPr>
              <w:t xml:space="preserve"> - How quickly and easily does the website load? </w:t>
            </w:r>
          </w:p>
          <w:p w:rsidR="00000000" w:rsidDel="00000000" w:rsidP="00000000" w:rsidRDefault="00000000" w:rsidRPr="00000000" w14:paraId="00000031">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36">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The High field Town house hotel website loads fairly quickly on both devices such as desktop and mobile devices. Menus, Images and the text context they appear within just seconds, there are no delays when switching between the pages. The layout is very good, detailed and attractive. This is very helpful because it helps users find information very quickly and easily. Quick loads are very good as it improves the overall experience, by keeping the users engaged. The website looks very professionally built and users can use it easily without glitches.</w:t>
            </w:r>
          </w:p>
        </w:tc>
      </w:tr>
      <w:tr>
        <w:trPr>
          <w:cantSplit w:val="0"/>
          <w:tblHeader w:val="0"/>
        </w:trPr>
        <w:tc>
          <w:tcPr>
            <w:gridSpan w:val="5"/>
          </w:tcPr>
          <w:p w:rsidR="00000000" w:rsidDel="00000000" w:rsidP="00000000" w:rsidRDefault="00000000" w:rsidRPr="00000000" w14:paraId="0000003D">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Question 1b</w:t>
            </w:r>
            <w:r w:rsidDel="00000000" w:rsidR="00000000" w:rsidRPr="00000000">
              <w:rPr>
                <w:rFonts w:ascii="Arial" w:cs="Arial" w:eastAsia="Arial" w:hAnsi="Arial"/>
                <w:sz w:val="22"/>
                <w:szCs w:val="22"/>
                <w:rtl w:val="0"/>
              </w:rPr>
              <w:t xml:space="preserve"> - Does the website contain many sub-pages? How does a prospective customer navigate these? </w:t>
            </w:r>
          </w:p>
        </w:tc>
      </w:tr>
      <w:tr>
        <w:trPr>
          <w:cantSplit w:val="0"/>
          <w:tblHeader w:val="0"/>
        </w:trPr>
        <w:tc>
          <w:tcPr>
            <w:gridSpan w:val="5"/>
          </w:tcPr>
          <w:p w:rsidR="00000000" w:rsidDel="00000000" w:rsidP="00000000" w:rsidRDefault="00000000" w:rsidRPr="00000000" w14:paraId="00000042">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rFonts w:ascii="Arial" w:cs="Arial" w:eastAsia="Arial" w:hAnsi="Arial"/>
                <w:sz w:val="22"/>
                <w:szCs w:val="22"/>
              </w:rPr>
            </w:pPr>
            <w:r w:rsidDel="00000000" w:rsidR="00000000" w:rsidRPr="00000000">
              <w:rPr>
                <w:rFonts w:ascii="Arial" w:cs="Arial" w:eastAsia="Arial" w:hAnsi="Arial"/>
                <w:sz w:val="22"/>
                <w:szCs w:val="22"/>
                <w:rtl w:val="0"/>
              </w:rPr>
              <w:t xml:space="preserve">The website does use multiple features of sub-pages which includes menus, booking, rooms and events. This navigates in its simple way by using a static menu bar that remains accessible at the top of every page. Each section is very clearly labelled, and has internal buttons to guide the users of the important content such as offers and booking forms. The layout flows fairly, allowing prospective customers to browse and discover all sorts of information without getting lost. When it comes to the mobile version it mirrors this structure by keeping the navigation very smoothly and spontaneously across the devices.</w:t>
            </w:r>
          </w:p>
        </w:tc>
      </w:tr>
      <w:tr>
        <w:trPr>
          <w:cantSplit w:val="0"/>
          <w:tblHeader w:val="0"/>
        </w:trPr>
        <w:tc>
          <w:tcPr>
            <w:gridSpan w:val="5"/>
          </w:tcPr>
          <w:p w:rsidR="00000000" w:rsidDel="00000000" w:rsidP="00000000" w:rsidRDefault="00000000" w:rsidRPr="00000000" w14:paraId="00000049">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Question 1c</w:t>
            </w:r>
            <w:r w:rsidDel="00000000" w:rsidR="00000000" w:rsidRPr="00000000">
              <w:rPr>
                <w:rFonts w:ascii="Arial" w:cs="Arial" w:eastAsia="Arial" w:hAnsi="Arial"/>
                <w:sz w:val="22"/>
                <w:szCs w:val="22"/>
                <w:rtl w:val="0"/>
              </w:rPr>
              <w:t xml:space="preserve"> - Can a customer make a booking via the web page? </w:t>
            </w:r>
          </w:p>
          <w:p w:rsidR="00000000" w:rsidDel="00000000" w:rsidP="00000000" w:rsidRDefault="00000000" w:rsidRPr="00000000" w14:paraId="0000004A">
            <w:pPr>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4F">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w:t>
            </w:r>
          </w:p>
          <w:p w:rsidR="00000000" w:rsidDel="00000000" w:rsidP="00000000" w:rsidRDefault="00000000" w:rsidRPr="00000000" w14:paraId="00000050">
            <w:pPr>
              <w:rPr>
                <w:rFonts w:ascii="Arial" w:cs="Arial" w:eastAsia="Arial" w:hAnsi="Arial"/>
                <w:sz w:val="22"/>
                <w:szCs w:val="22"/>
              </w:rPr>
            </w:pPr>
            <w:r w:rsidDel="00000000" w:rsidR="00000000" w:rsidRPr="00000000">
              <w:rPr>
                <w:rFonts w:ascii="Arial" w:cs="Arial" w:eastAsia="Arial" w:hAnsi="Arial"/>
                <w:sz w:val="22"/>
                <w:szCs w:val="22"/>
                <w:rtl w:val="0"/>
              </w:rPr>
              <w:t xml:space="preserve">Customers can make a booking online on their website. A prominent feature of a "Book a Table" when you click on that button it will lead you to a built in booking system where the users can select their party size, a preferred date that they would like and a time. The booking network is very easy to use, a fast-loading that will load so quickly and it is also mobile friendly. It also gets rid of the need to email or call, this provides a suitable way of its experience for those users that are very busy and can't respond within time. Once you have filled in your details you can confirm your booking straight away. All confirmations are made immediately while the process is organised from start to finish, this It stimulates all guests to secure their reservation very easily without any difficulties, Also it attracts customers to book more frequently and expand and share with their family and friends their experience and customer service. When it comes to "Book a Room" it will show you all the high quality photos, description, and a list of amenities, WIFI, bathrooms and luxury bedding. It also has a live show availability and allows guests to see which dates they want and room types that are open. Guests can also choose check in and check out, the process includes a secure online payment to be made options, also giving the guests their booking confirmation via email with all their stay and cancellation policy, and contact information. </w:t>
            </w:r>
          </w:p>
        </w:tc>
      </w:tr>
      <w:tr>
        <w:trPr>
          <w:cantSplit w:val="0"/>
          <w:tblHeader w:val="0"/>
        </w:trPr>
        <w:tc>
          <w:tcPr>
            <w:gridSpan w:val="5"/>
          </w:tcPr>
          <w:p w:rsidR="00000000" w:rsidDel="00000000" w:rsidP="00000000" w:rsidRDefault="00000000" w:rsidRPr="00000000" w14:paraId="00000055">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Question 1d</w:t>
            </w:r>
            <w:r w:rsidDel="00000000" w:rsidR="00000000" w:rsidRPr="00000000">
              <w:rPr>
                <w:rFonts w:ascii="Arial" w:cs="Arial" w:eastAsia="Arial" w:hAnsi="Arial"/>
                <w:sz w:val="22"/>
                <w:szCs w:val="22"/>
                <w:rtl w:val="0"/>
              </w:rPr>
              <w:t xml:space="preserve"> - What improvements could be made to the usability of the website?</w:t>
            </w:r>
          </w:p>
          <w:p w:rsidR="00000000" w:rsidDel="00000000" w:rsidP="00000000" w:rsidRDefault="00000000" w:rsidRPr="00000000" w14:paraId="00000056">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5B">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w:t>
            </w:r>
          </w:p>
          <w:p w:rsidR="00000000" w:rsidDel="00000000" w:rsidP="00000000" w:rsidRDefault="00000000" w:rsidRPr="00000000" w14:paraId="0000005C">
            <w:pPr>
              <w:rPr>
                <w:rFonts w:ascii="Arial" w:cs="Arial" w:eastAsia="Arial" w:hAnsi="Arial"/>
                <w:sz w:val="22"/>
                <w:szCs w:val="22"/>
              </w:rPr>
            </w:pPr>
            <w:r w:rsidDel="00000000" w:rsidR="00000000" w:rsidRPr="00000000">
              <w:rPr>
                <w:rFonts w:ascii="Arial" w:cs="Arial" w:eastAsia="Arial" w:hAnsi="Arial"/>
                <w:sz w:val="22"/>
                <w:szCs w:val="22"/>
                <w:rtl w:val="0"/>
              </w:rPr>
              <w:t xml:space="preserve">The website could be improved by increasing the text size which will improve its accessibility, especially for visually impaired users. This could include a search bar that would access it more faster to a specific information that users want. Therefore on a mobile it has small text and has tight spacing which causes reading to be difficult. What I would say is that the key details such as hours, contact information should be easier to access. They should add images to text and accessibility features that would help all users. Another way is to make events highlighted to be prominent on the homepage, also would help visitors to find current offers or what's happening which would be easier.</w:t>
            </w:r>
          </w:p>
        </w:tc>
      </w:tr>
      <w:tr>
        <w:trPr>
          <w:cantSplit w:val="0"/>
          <w:tblHeader w:val="0"/>
        </w:trPr>
        <w:tc>
          <w:tcPr>
            <w:gridSpan w:val="5"/>
          </w:tcPr>
          <w:p w:rsidR="00000000" w:rsidDel="00000000" w:rsidP="00000000" w:rsidRDefault="00000000" w:rsidRPr="00000000" w14:paraId="0000006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2 – Pleasure – Customer Experience</w:t>
            </w:r>
          </w:p>
          <w:p w:rsidR="00000000" w:rsidDel="00000000" w:rsidP="00000000" w:rsidRDefault="00000000" w:rsidRPr="00000000" w14:paraId="00000062">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63">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(75 words maximum for each answer)</w:t>
            </w:r>
          </w:p>
        </w:tc>
      </w:tr>
      <w:tr>
        <w:trPr>
          <w:cantSplit w:val="0"/>
          <w:tblHeader w:val="0"/>
        </w:trPr>
        <w:tc>
          <w:tcPr>
            <w:gridSpan w:val="5"/>
          </w:tcPr>
          <w:p w:rsidR="00000000" w:rsidDel="00000000" w:rsidP="00000000" w:rsidRDefault="00000000" w:rsidRPr="00000000" w14:paraId="00000068">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Question 2a</w:t>
            </w:r>
            <w:r w:rsidDel="00000000" w:rsidR="00000000" w:rsidRPr="00000000">
              <w:rPr>
                <w:rFonts w:ascii="Arial" w:cs="Arial" w:eastAsia="Arial" w:hAnsi="Arial"/>
                <w:sz w:val="22"/>
                <w:szCs w:val="22"/>
                <w:rtl w:val="0"/>
              </w:rPr>
              <w:t xml:space="preserve"> – How pleasant does the webpage look?  Are there any differences in appearance on a mobile phone versus a computer? </w:t>
            </w:r>
          </w:p>
          <w:p w:rsidR="00000000" w:rsidDel="00000000" w:rsidP="00000000" w:rsidRDefault="00000000" w:rsidRPr="00000000" w14:paraId="00000069">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6E">
            <w:pPr>
              <w:rPr>
                <w:rFonts w:ascii="Arial" w:cs="Arial" w:eastAsia="Arial" w:hAnsi="Arial"/>
                <w:sz w:val="22"/>
                <w:szCs w:val="22"/>
              </w:rPr>
            </w:pPr>
            <w:r w:rsidDel="00000000" w:rsidR="00000000" w:rsidRPr="00000000">
              <w:rPr>
                <w:rFonts w:ascii="Arial" w:cs="Arial" w:eastAsia="Arial" w:hAnsi="Arial"/>
                <w:sz w:val="22"/>
                <w:szCs w:val="22"/>
                <w:rtl w:val="0"/>
              </w:rPr>
              <w:t xml:space="preserve">Answer:</w:t>
            </w:r>
          </w:p>
          <w:p w:rsidR="00000000" w:rsidDel="00000000" w:rsidP="00000000" w:rsidRDefault="00000000" w:rsidRPr="00000000" w14:paraId="0000006F">
            <w:pPr>
              <w:rPr>
                <w:rFonts w:ascii="Arial" w:cs="Arial" w:eastAsia="Arial" w:hAnsi="Arial"/>
                <w:sz w:val="22"/>
                <w:szCs w:val="22"/>
              </w:rPr>
            </w:pPr>
            <w:r w:rsidDel="00000000" w:rsidR="00000000" w:rsidRPr="00000000">
              <w:rPr>
                <w:rFonts w:ascii="Arial" w:cs="Arial" w:eastAsia="Arial" w:hAnsi="Arial"/>
                <w:sz w:val="22"/>
                <w:szCs w:val="22"/>
                <w:rtl w:val="0"/>
              </w:rPr>
              <w:t xml:space="preserve">The web page is visually appealing with a very clean layout, stylish fonts, and which has high quality images. This reflects on the brand's style and offers a very good experience for users. On a mobile phone, the design adapts its readability and responsiveness. In the mobile version it has a simple layout, and it navigates its consistency which is user friendly on both platforms.</w:t>
            </w:r>
          </w:p>
        </w:tc>
      </w:tr>
      <w:tr>
        <w:trPr>
          <w:cantSplit w:val="0"/>
          <w:tblHeader w:val="0"/>
        </w:trPr>
        <w:tc>
          <w:tcPr>
            <w:gridSpan w:val="5"/>
          </w:tcPr>
          <w:p w:rsidR="00000000" w:rsidDel="00000000" w:rsidP="00000000" w:rsidRDefault="00000000" w:rsidRPr="00000000" w14:paraId="00000074">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Question 2b</w:t>
            </w:r>
            <w:r w:rsidDel="00000000" w:rsidR="00000000" w:rsidRPr="00000000">
              <w:rPr>
                <w:rFonts w:ascii="Arial" w:cs="Arial" w:eastAsia="Arial" w:hAnsi="Arial"/>
                <w:sz w:val="22"/>
                <w:szCs w:val="22"/>
                <w:rtl w:val="0"/>
              </w:rPr>
              <w:t xml:space="preserve"> -  How does the website use imagery, video and colour? </w:t>
            </w:r>
          </w:p>
          <w:p w:rsidR="00000000" w:rsidDel="00000000" w:rsidP="00000000" w:rsidRDefault="00000000" w:rsidRPr="00000000" w14:paraId="00000075">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7A">
            <w:pPr>
              <w:rPr>
                <w:rFonts w:ascii="Arial" w:cs="Arial" w:eastAsia="Arial" w:hAnsi="Arial"/>
                <w:sz w:val="22"/>
                <w:szCs w:val="22"/>
              </w:rPr>
            </w:pPr>
            <w:r w:rsidDel="00000000" w:rsidR="00000000" w:rsidRPr="00000000">
              <w:rPr>
                <w:rFonts w:ascii="Arial" w:cs="Arial" w:eastAsia="Arial" w:hAnsi="Arial"/>
                <w:sz w:val="22"/>
                <w:szCs w:val="22"/>
                <w:rtl w:val="0"/>
              </w:rPr>
              <w:t xml:space="preserve">Answer:</w:t>
            </w:r>
          </w:p>
          <w:p w:rsidR="00000000" w:rsidDel="00000000" w:rsidP="00000000" w:rsidRDefault="00000000" w:rsidRPr="00000000" w14:paraId="0000007B">
            <w:pPr>
              <w:rPr>
                <w:rFonts w:ascii="Arial" w:cs="Arial" w:eastAsia="Arial" w:hAnsi="Arial"/>
                <w:sz w:val="22"/>
                <w:szCs w:val="22"/>
              </w:rPr>
            </w:pPr>
            <w:r w:rsidDel="00000000" w:rsidR="00000000" w:rsidRPr="00000000">
              <w:rPr>
                <w:rFonts w:ascii="Arial" w:cs="Arial" w:eastAsia="Arial" w:hAnsi="Arial"/>
                <w:sz w:val="22"/>
                <w:szCs w:val="22"/>
                <w:rtl w:val="0"/>
              </w:rPr>
              <w:t xml:space="preserve">The website uses energetic, detailed images that expose the site's interior, rooms and food, this does create a welcoming atmosphere and an honour feeling. All the colours are very delicate and attract users. It has its tones of colour and video is included which makes it more effective and gives support to its brand. Overall the site is very well balanced which makes users understand the site's style and what they offer.</w:t>
            </w:r>
          </w:p>
        </w:tc>
      </w:tr>
      <w:tr>
        <w:trPr>
          <w:cantSplit w:val="0"/>
          <w:tblHeader w:val="0"/>
        </w:trPr>
        <w:tc>
          <w:tcPr>
            <w:gridSpan w:val="5"/>
          </w:tcPr>
          <w:p w:rsidR="00000000" w:rsidDel="00000000" w:rsidP="00000000" w:rsidRDefault="00000000" w:rsidRPr="00000000" w14:paraId="00000080">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Question 2c</w:t>
            </w:r>
            <w:r w:rsidDel="00000000" w:rsidR="00000000" w:rsidRPr="00000000">
              <w:rPr>
                <w:rFonts w:ascii="Arial" w:cs="Arial" w:eastAsia="Arial" w:hAnsi="Arial"/>
                <w:sz w:val="22"/>
                <w:szCs w:val="22"/>
                <w:rtl w:val="0"/>
              </w:rPr>
              <w:t xml:space="preserve"> – Has the website made use of an online chat tool on the website? How effective is this to enquire about the product or service? </w:t>
            </w:r>
          </w:p>
          <w:p w:rsidR="00000000" w:rsidDel="00000000" w:rsidP="00000000" w:rsidRDefault="00000000" w:rsidRPr="00000000" w14:paraId="00000081">
            <w:pPr>
              <w:rPr>
                <w:rFonts w:ascii="Arial" w:cs="Arial" w:eastAsia="Arial" w:hAnsi="Arial"/>
                <w:sz w:val="22"/>
                <w:szCs w:val="22"/>
              </w:rPr>
            </w:pPr>
            <w:r w:rsidDel="00000000" w:rsidR="00000000" w:rsidRPr="00000000">
              <w:rPr>
                <w:rFonts w:ascii="Arial" w:cs="Arial" w:eastAsia="Arial" w:hAnsi="Arial"/>
                <w:sz w:val="22"/>
                <w:szCs w:val="22"/>
                <w:rtl w:val="0"/>
              </w:rPr>
              <w:t xml:space="preserve"> </w:t>
            </w:r>
          </w:p>
        </w:tc>
      </w:tr>
      <w:tr>
        <w:trPr>
          <w:cantSplit w:val="0"/>
          <w:tblHeader w:val="0"/>
        </w:trPr>
        <w:tc>
          <w:tcPr>
            <w:gridSpan w:val="5"/>
          </w:tcPr>
          <w:p w:rsidR="00000000" w:rsidDel="00000000" w:rsidP="00000000" w:rsidRDefault="00000000" w:rsidRPr="00000000" w14:paraId="00000086">
            <w:pPr>
              <w:rPr>
                <w:rFonts w:ascii="Arial" w:cs="Arial" w:eastAsia="Arial" w:hAnsi="Arial"/>
                <w:sz w:val="22"/>
                <w:szCs w:val="22"/>
              </w:rPr>
            </w:pPr>
            <w:r w:rsidDel="00000000" w:rsidR="00000000" w:rsidRPr="00000000">
              <w:rPr>
                <w:rFonts w:ascii="Arial" w:cs="Arial" w:eastAsia="Arial" w:hAnsi="Arial"/>
                <w:sz w:val="22"/>
                <w:szCs w:val="22"/>
                <w:rtl w:val="0"/>
              </w:rPr>
              <w:t xml:space="preserve">Answer:</w:t>
            </w:r>
          </w:p>
          <w:p w:rsidR="00000000" w:rsidDel="00000000" w:rsidP="00000000" w:rsidRDefault="00000000" w:rsidRPr="00000000" w14:paraId="00000087">
            <w:pPr>
              <w:rPr>
                <w:rFonts w:ascii="Arial" w:cs="Arial" w:eastAsia="Arial" w:hAnsi="Arial"/>
                <w:sz w:val="22"/>
                <w:szCs w:val="22"/>
              </w:rPr>
            </w:pPr>
            <w:r w:rsidDel="00000000" w:rsidR="00000000" w:rsidRPr="00000000">
              <w:rPr>
                <w:rFonts w:ascii="Arial" w:cs="Arial" w:eastAsia="Arial" w:hAnsi="Arial"/>
                <w:sz w:val="22"/>
                <w:szCs w:val="22"/>
                <w:rtl w:val="0"/>
              </w:rPr>
              <w:t xml:space="preserve">The website does not have a feature of online chat tools, which the company is missing out on this opportunity for this engagement . On the other hand they do provide an effective method of contact information and an email link. These options do work well for users by seeking more help, but a live chat option would be a good idea to add as it would improve online assistance and develop customer support experience. Also the live chat can delay auto responses of its absence.</w:t>
            </w:r>
          </w:p>
        </w:tc>
      </w:tr>
      <w:tr>
        <w:trPr>
          <w:cantSplit w:val="0"/>
          <w:tblHeader w:val="0"/>
        </w:trPr>
        <w:tc>
          <w:tcPr>
            <w:gridSpan w:val="5"/>
          </w:tcPr>
          <w:p w:rsidR="00000000" w:rsidDel="00000000" w:rsidP="00000000" w:rsidRDefault="00000000" w:rsidRPr="00000000" w14:paraId="0000008C">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Question 2d</w:t>
            </w:r>
            <w:r w:rsidDel="00000000" w:rsidR="00000000" w:rsidRPr="00000000">
              <w:rPr>
                <w:rFonts w:ascii="Arial" w:cs="Arial" w:eastAsia="Arial" w:hAnsi="Arial"/>
                <w:sz w:val="22"/>
                <w:szCs w:val="22"/>
                <w:rtl w:val="0"/>
              </w:rPr>
              <w:t xml:space="preserve"> – How effective are the social media links on the website?</w:t>
            </w:r>
          </w:p>
          <w:p w:rsidR="00000000" w:rsidDel="00000000" w:rsidP="00000000" w:rsidRDefault="00000000" w:rsidRPr="00000000" w14:paraId="0000008D">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92">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w:t>
            </w:r>
          </w:p>
          <w:p w:rsidR="00000000" w:rsidDel="00000000" w:rsidP="00000000" w:rsidRDefault="00000000" w:rsidRPr="00000000" w14:paraId="00000093">
            <w:pPr>
              <w:rPr>
                <w:rFonts w:ascii="Arial" w:cs="Arial" w:eastAsia="Arial" w:hAnsi="Arial"/>
                <w:sz w:val="22"/>
                <w:szCs w:val="22"/>
              </w:rPr>
            </w:pPr>
            <w:r w:rsidDel="00000000" w:rsidR="00000000" w:rsidRPr="00000000">
              <w:rPr>
                <w:rFonts w:ascii="Arial" w:cs="Arial" w:eastAsia="Arial" w:hAnsi="Arial"/>
                <w:sz w:val="22"/>
                <w:szCs w:val="22"/>
                <w:rtl w:val="0"/>
              </w:rPr>
              <w:t xml:space="preserve">The website includes visible social media icons that it links to their social media platform such as Instagram and Facebook. These social media links are very functional directly to users that want to access it and are active pages with regular updates, photos and promotions. This helps the company bring engagement and provides social proof. In this case, the links could at least be more visible on mobile views. Overall, they are an effective brand that presents its beyond the website.</w:t>
            </w:r>
          </w:p>
        </w:tc>
      </w:tr>
      <w:tr>
        <w:trPr>
          <w:cantSplit w:val="0"/>
          <w:tblHeader w:val="0"/>
        </w:trPr>
        <w:tc>
          <w:tcPr>
            <w:gridSpan w:val="5"/>
          </w:tcPr>
          <w:p w:rsidR="00000000" w:rsidDel="00000000" w:rsidP="00000000" w:rsidRDefault="00000000" w:rsidRPr="00000000" w14:paraId="00000098">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9">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3 – Perceived Value</w:t>
            </w:r>
          </w:p>
          <w:p w:rsidR="00000000" w:rsidDel="00000000" w:rsidP="00000000" w:rsidRDefault="00000000" w:rsidRPr="00000000" w14:paraId="0000009A">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9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(75 words maximum for each answer)</w:t>
            </w:r>
          </w:p>
        </w:tc>
      </w:tr>
      <w:tr>
        <w:trPr>
          <w:cantSplit w:val="0"/>
          <w:tblHeader w:val="0"/>
        </w:trPr>
        <w:tc>
          <w:tcPr>
            <w:gridSpan w:val="5"/>
          </w:tcPr>
          <w:p w:rsidR="00000000" w:rsidDel="00000000" w:rsidP="00000000" w:rsidRDefault="00000000" w:rsidRPr="00000000" w14:paraId="000000A0">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Question 3a</w:t>
            </w:r>
            <w:r w:rsidDel="00000000" w:rsidR="00000000" w:rsidRPr="00000000">
              <w:rPr>
                <w:rFonts w:ascii="Arial" w:cs="Arial" w:eastAsia="Arial" w:hAnsi="Arial"/>
                <w:sz w:val="22"/>
                <w:szCs w:val="22"/>
                <w:rtl w:val="0"/>
              </w:rPr>
              <w:t xml:space="preserve"> -  How are the services offered by the company made clear to customers?</w:t>
            </w:r>
          </w:p>
          <w:p w:rsidR="00000000" w:rsidDel="00000000" w:rsidP="00000000" w:rsidRDefault="00000000" w:rsidRPr="00000000" w14:paraId="000000A1">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A6">
            <w:pPr>
              <w:rPr>
                <w:rFonts w:ascii="Arial" w:cs="Arial" w:eastAsia="Arial" w:hAnsi="Arial"/>
                <w:sz w:val="22"/>
                <w:szCs w:val="22"/>
              </w:rPr>
            </w:pPr>
            <w:r w:rsidDel="00000000" w:rsidR="00000000" w:rsidRPr="00000000">
              <w:rPr>
                <w:rFonts w:ascii="Arial" w:cs="Arial" w:eastAsia="Arial" w:hAnsi="Arial"/>
                <w:sz w:val="22"/>
                <w:szCs w:val="22"/>
                <w:rtl w:val="0"/>
              </w:rPr>
              <w:t xml:space="preserve">Answer:</w:t>
            </w:r>
          </w:p>
          <w:p w:rsidR="00000000" w:rsidDel="00000000" w:rsidP="00000000" w:rsidRDefault="00000000" w:rsidRPr="00000000" w14:paraId="000000A7">
            <w:pPr>
              <w:rPr>
                <w:rFonts w:ascii="Arial" w:cs="Arial" w:eastAsia="Arial" w:hAnsi="Arial"/>
                <w:sz w:val="22"/>
                <w:szCs w:val="22"/>
              </w:rPr>
            </w:pPr>
            <w:r w:rsidDel="00000000" w:rsidR="00000000" w:rsidRPr="00000000">
              <w:rPr>
                <w:rFonts w:ascii="Arial" w:cs="Arial" w:eastAsia="Arial" w:hAnsi="Arial"/>
                <w:sz w:val="22"/>
                <w:szCs w:val="22"/>
                <w:rtl w:val="0"/>
              </w:rPr>
              <w:t xml:space="preserve">The website has a clear outline of the services that are offered, including dining, private events, and boutique accommodation. Following with an inclusive section for menus, room booking, and events space to hire. Each page includes helpful description, images, and pricing details where it is applicable for everyone. When it comes to the booking options they are clearly labelled and have added features like FAQs and the contact information, this is to ensure that customers are fully understanding what's available before making a decision.</w:t>
            </w:r>
          </w:p>
        </w:tc>
      </w:tr>
      <w:tr>
        <w:trPr>
          <w:cantSplit w:val="0"/>
          <w:tblHeader w:val="0"/>
        </w:trPr>
        <w:tc>
          <w:tcPr>
            <w:gridSpan w:val="5"/>
          </w:tcPr>
          <w:p w:rsidR="00000000" w:rsidDel="00000000" w:rsidP="00000000" w:rsidRDefault="00000000" w:rsidRPr="00000000" w14:paraId="000000AC">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Question 3b</w:t>
            </w:r>
            <w:r w:rsidDel="00000000" w:rsidR="00000000" w:rsidRPr="00000000">
              <w:rPr>
                <w:rFonts w:ascii="Arial" w:cs="Arial" w:eastAsia="Arial" w:hAnsi="Arial"/>
                <w:sz w:val="22"/>
                <w:szCs w:val="22"/>
                <w:rtl w:val="0"/>
              </w:rPr>
              <w:t xml:space="preserve"> -  How are customer reviews made available? Are these up to date? </w:t>
            </w:r>
          </w:p>
          <w:p w:rsidR="00000000" w:rsidDel="00000000" w:rsidP="00000000" w:rsidRDefault="00000000" w:rsidRPr="00000000" w14:paraId="000000AD">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B2">
            <w:pPr>
              <w:rPr>
                <w:rFonts w:ascii="Arial" w:cs="Arial" w:eastAsia="Arial" w:hAnsi="Arial"/>
                <w:sz w:val="22"/>
                <w:szCs w:val="22"/>
              </w:rPr>
            </w:pPr>
            <w:r w:rsidDel="00000000" w:rsidR="00000000" w:rsidRPr="00000000">
              <w:rPr>
                <w:rFonts w:ascii="Arial" w:cs="Arial" w:eastAsia="Arial" w:hAnsi="Arial"/>
                <w:sz w:val="22"/>
                <w:szCs w:val="22"/>
                <w:rtl w:val="0"/>
              </w:rPr>
              <w:t xml:space="preserve">Answer:</w:t>
            </w:r>
          </w:p>
          <w:p w:rsidR="00000000" w:rsidDel="00000000" w:rsidP="00000000" w:rsidRDefault="00000000" w:rsidRPr="00000000" w14:paraId="000000B3">
            <w:pPr>
              <w:rPr>
                <w:rFonts w:ascii="Arial" w:cs="Arial" w:eastAsia="Arial" w:hAnsi="Arial"/>
                <w:sz w:val="22"/>
                <w:szCs w:val="22"/>
              </w:rPr>
            </w:pPr>
            <w:r w:rsidDel="00000000" w:rsidR="00000000" w:rsidRPr="00000000">
              <w:rPr>
                <w:rFonts w:ascii="Arial" w:cs="Arial" w:eastAsia="Arial" w:hAnsi="Arial"/>
                <w:sz w:val="22"/>
                <w:szCs w:val="22"/>
                <w:rtl w:val="0"/>
              </w:rPr>
              <w:t xml:space="preserve">Customer reviews are accessible through direct links on the website to its external platform such as Facebook, Google and TripAdvisor. These links allow visitors to view recent , and verified reviews from actual customers, this ensures the up to date options about the company's services. While the website does not display any internal recommendation section, it emphasises by its direct users to be reliable third party resources, where feedback is continually updated, offering a trustworthy insight into customer satisfaction and the experience is truly informed by decision making.</w:t>
            </w:r>
          </w:p>
        </w:tc>
      </w:tr>
      <w:tr>
        <w:trPr>
          <w:cantSplit w:val="0"/>
          <w:tblHeader w:val="0"/>
        </w:trPr>
        <w:tc>
          <w:tcPr>
            <w:gridSpan w:val="5"/>
          </w:tcPr>
          <w:p w:rsidR="00000000" w:rsidDel="00000000" w:rsidP="00000000" w:rsidRDefault="00000000" w:rsidRPr="00000000" w14:paraId="000000B8">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Question 3c</w:t>
            </w:r>
            <w:r w:rsidDel="00000000" w:rsidR="00000000" w:rsidRPr="00000000">
              <w:rPr>
                <w:rFonts w:ascii="Arial" w:cs="Arial" w:eastAsia="Arial" w:hAnsi="Arial"/>
                <w:sz w:val="22"/>
                <w:szCs w:val="22"/>
                <w:rtl w:val="0"/>
              </w:rPr>
              <w:t xml:space="preserve"> – How is the service presented as high quality? For what reasons would you use the company’s service or recommend it to a friend or family member? </w:t>
            </w:r>
          </w:p>
          <w:p w:rsidR="00000000" w:rsidDel="00000000" w:rsidP="00000000" w:rsidRDefault="00000000" w:rsidRPr="00000000" w14:paraId="000000B9">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BE">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w:t>
            </w:r>
          </w:p>
          <w:p w:rsidR="00000000" w:rsidDel="00000000" w:rsidP="00000000" w:rsidRDefault="00000000" w:rsidRPr="00000000" w14:paraId="000000BF">
            <w:pPr>
              <w:rPr/>
            </w:pPr>
            <w:r w:rsidDel="00000000" w:rsidR="00000000" w:rsidRPr="00000000">
              <w:rPr>
                <w:rFonts w:ascii="Arial" w:cs="Arial" w:eastAsia="Arial" w:hAnsi="Arial"/>
                <w:sz w:val="22"/>
                <w:szCs w:val="22"/>
                <w:rtl w:val="0"/>
              </w:rPr>
              <w:t xml:space="preserve">The service is presented as a high quality through detailed descriptions, reflecting attention to detail, a user friendly booking process, and a modern website design. Showing the care of amenities, the effective customer service, and the positive reviews attest to the services reliability and the premium standards. In the option I would use this service because of its very consistent quality, and is easy to navigate, and verifies all reviews that are very experienced, this ensures there is an outstanding value, makes it a very trustworthy recommendation for both friends and family.</w:t>
            </w:r>
            <w:r w:rsidDel="00000000" w:rsidR="00000000" w:rsidRPr="00000000">
              <w:rPr>
                <w:rtl w:val="0"/>
              </w:rPr>
            </w:r>
          </w:p>
        </w:tc>
      </w:tr>
      <w:tr>
        <w:trPr>
          <w:cantSplit w:val="0"/>
          <w:tblHeader w:val="0"/>
        </w:trPr>
        <w:tc>
          <w:tcPr>
            <w:gridSpan w:val="5"/>
          </w:tcPr>
          <w:p w:rsidR="00000000" w:rsidDel="00000000" w:rsidP="00000000" w:rsidRDefault="00000000" w:rsidRPr="00000000" w14:paraId="000000C4">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Question 3d</w:t>
            </w:r>
            <w:r w:rsidDel="00000000" w:rsidR="00000000" w:rsidRPr="00000000">
              <w:rPr>
                <w:rFonts w:ascii="Arial" w:cs="Arial" w:eastAsia="Arial" w:hAnsi="Arial"/>
                <w:sz w:val="22"/>
                <w:szCs w:val="22"/>
                <w:rtl w:val="0"/>
              </w:rPr>
              <w:t xml:space="preserve"> -   Are prices made clear to customers? If yes, do the prices reflect the quality of service shown? If no, why do you think the company has chosen not to include prices? </w:t>
            </w:r>
          </w:p>
          <w:p w:rsidR="00000000" w:rsidDel="00000000" w:rsidP="00000000" w:rsidRDefault="00000000" w:rsidRPr="00000000" w14:paraId="000000C5">
            <w:pPr>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CA">
            <w:pPr>
              <w:rPr>
                <w:rFonts w:ascii="Arial" w:cs="Arial" w:eastAsia="Arial" w:hAnsi="Arial"/>
                <w:sz w:val="22"/>
                <w:szCs w:val="22"/>
              </w:rPr>
            </w:pPr>
            <w:r w:rsidDel="00000000" w:rsidR="00000000" w:rsidRPr="00000000">
              <w:rPr>
                <w:rFonts w:ascii="Arial" w:cs="Arial" w:eastAsia="Arial" w:hAnsi="Arial"/>
                <w:sz w:val="22"/>
                <w:szCs w:val="22"/>
                <w:rtl w:val="0"/>
              </w:rPr>
              <w:t xml:space="preserve">Answer:</w:t>
            </w:r>
          </w:p>
          <w:p w:rsidR="00000000" w:rsidDel="00000000" w:rsidP="00000000" w:rsidRDefault="00000000" w:rsidRPr="00000000" w14:paraId="000000CB">
            <w:pPr>
              <w:rPr>
                <w:rFonts w:ascii="Arial" w:cs="Arial" w:eastAsia="Arial" w:hAnsi="Arial"/>
                <w:sz w:val="22"/>
                <w:szCs w:val="22"/>
              </w:rPr>
            </w:pPr>
            <w:r w:rsidDel="00000000" w:rsidR="00000000" w:rsidRPr="00000000">
              <w:rPr>
                <w:rFonts w:ascii="Arial" w:cs="Arial" w:eastAsia="Arial" w:hAnsi="Arial"/>
                <w:sz w:val="22"/>
                <w:szCs w:val="22"/>
                <w:rtl w:val="0"/>
              </w:rPr>
              <w:t xml:space="preserve">Prices are clearly presented on the website for each of the services that are offered. The detailed information about the room rates, dining options , and the event packages is provided to its easy format. This allows all potential guests to see that the prices reflect its high quality of the service and experience advertised. The price details cost helps to bring trust with customers, by showing that they are paying for a good amount of money that they offer for customers. This improves the company's reputation and their brand's image.</w:t>
            </w:r>
          </w:p>
        </w:tc>
      </w:tr>
      <w:tr>
        <w:trPr>
          <w:cantSplit w:val="0"/>
          <w:tblHeader w:val="0"/>
        </w:trPr>
        <w:tc>
          <w:tcPr>
            <w:gridSpan w:val="5"/>
          </w:tcPr>
          <w:p w:rsidR="00000000" w:rsidDel="00000000" w:rsidP="00000000" w:rsidRDefault="00000000" w:rsidRPr="00000000" w14:paraId="000000D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4 – Searchability</w:t>
            </w:r>
          </w:p>
          <w:p w:rsidR="00000000" w:rsidDel="00000000" w:rsidP="00000000" w:rsidRDefault="00000000" w:rsidRPr="00000000" w14:paraId="000000D1">
            <w:pPr>
              <w:jc w:val="center"/>
              <w:rPr>
                <w:rFonts w:ascii="Arial" w:cs="Arial" w:eastAsia="Arial" w:hAnsi="Arial"/>
                <w:b w:val="1"/>
                <w:sz w:val="22"/>
                <w:szCs w:val="22"/>
              </w:rPr>
            </w:pPr>
            <w:r w:rsidDel="00000000" w:rsidR="00000000" w:rsidRPr="00000000">
              <w:rPr>
                <w:rtl w:val="0"/>
              </w:rPr>
            </w:r>
          </w:p>
        </w:tc>
      </w:tr>
      <w:tr>
        <w:trPr>
          <w:cantSplit w:val="0"/>
          <w:trHeight w:val="185" w:hRule="atLeast"/>
          <w:tblHeader w:val="0"/>
        </w:trPr>
        <w:tc>
          <w:tcPr>
            <w:gridSpan w:val="3"/>
            <w:vMerge w:val="restart"/>
          </w:tcPr>
          <w:p w:rsidR="00000000" w:rsidDel="00000000" w:rsidP="00000000" w:rsidRDefault="00000000" w:rsidRPr="00000000" w14:paraId="000000D6">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Question 4a</w:t>
            </w:r>
            <w:r w:rsidDel="00000000" w:rsidR="00000000" w:rsidRPr="00000000">
              <w:rPr>
                <w:rFonts w:ascii="Arial" w:cs="Arial" w:eastAsia="Arial" w:hAnsi="Arial"/>
                <w:sz w:val="22"/>
                <w:szCs w:val="22"/>
                <w:rtl w:val="0"/>
              </w:rPr>
              <w:t xml:space="preserve"> - What </w:t>
            </w:r>
            <w:r w:rsidDel="00000000" w:rsidR="00000000" w:rsidRPr="00000000">
              <w:rPr>
                <w:rFonts w:ascii="Arial" w:cs="Arial" w:eastAsia="Arial" w:hAnsi="Arial"/>
                <w:b w:val="1"/>
                <w:sz w:val="22"/>
                <w:szCs w:val="22"/>
                <w:rtl w:val="0"/>
              </w:rPr>
              <w:t xml:space="preserve">three</w:t>
            </w:r>
            <w:r w:rsidDel="00000000" w:rsidR="00000000" w:rsidRPr="00000000">
              <w:rPr>
                <w:rFonts w:ascii="Arial" w:cs="Arial" w:eastAsia="Arial" w:hAnsi="Arial"/>
                <w:sz w:val="22"/>
                <w:szCs w:val="22"/>
                <w:rtl w:val="0"/>
              </w:rPr>
              <w:t xml:space="preserve"> words would you type into Google to find this type of service? </w:t>
            </w:r>
          </w:p>
        </w:tc>
        <w:tc>
          <w:tcPr>
            <w:gridSpan w:val="2"/>
          </w:tcPr>
          <w:p w:rsidR="00000000" w:rsidDel="00000000" w:rsidP="00000000" w:rsidRDefault="00000000" w:rsidRPr="00000000" w14:paraId="000000D9">
            <w:pPr>
              <w:rPr>
                <w:rFonts w:ascii="Arial" w:cs="Arial" w:eastAsia="Arial" w:hAnsi="Arial"/>
                <w:sz w:val="22"/>
                <w:szCs w:val="22"/>
              </w:rPr>
            </w:pPr>
            <w:r w:rsidDel="00000000" w:rsidR="00000000" w:rsidRPr="00000000">
              <w:rPr>
                <w:rFonts w:ascii="Arial" w:cs="Arial" w:eastAsia="Arial" w:hAnsi="Arial"/>
                <w:sz w:val="22"/>
                <w:szCs w:val="22"/>
                <w:rtl w:val="0"/>
              </w:rPr>
              <w:t xml:space="preserve">1. Gastropub Birmingham</w:t>
            </w:r>
          </w:p>
        </w:tc>
      </w:tr>
      <w:tr>
        <w:trPr>
          <w:cantSplit w:val="0"/>
          <w:trHeight w:val="185" w:hRule="atLeast"/>
          <w:tblHeader w:val="0"/>
        </w:trPr>
        <w:tc>
          <w:tcPr>
            <w:gridSpan w:val="3"/>
            <w:vMerge w:val="continue"/>
          </w:tcPr>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gridSpan w:val="2"/>
          </w:tcPr>
          <w:p w:rsidR="00000000" w:rsidDel="00000000" w:rsidP="00000000" w:rsidRDefault="00000000" w:rsidRPr="00000000" w14:paraId="000000DE">
            <w:pPr>
              <w:rPr>
                <w:rFonts w:ascii="Arial" w:cs="Arial" w:eastAsia="Arial" w:hAnsi="Arial"/>
                <w:sz w:val="22"/>
                <w:szCs w:val="22"/>
              </w:rPr>
            </w:pPr>
            <w:r w:rsidDel="00000000" w:rsidR="00000000" w:rsidRPr="00000000">
              <w:rPr>
                <w:rFonts w:ascii="Arial" w:cs="Arial" w:eastAsia="Arial" w:hAnsi="Arial"/>
                <w:sz w:val="22"/>
                <w:szCs w:val="22"/>
                <w:rtl w:val="0"/>
              </w:rPr>
              <w:t xml:space="preserve">2. Luxury Hotel Birmingham </w:t>
            </w:r>
          </w:p>
        </w:tc>
      </w:tr>
      <w:tr>
        <w:trPr>
          <w:cantSplit w:val="0"/>
          <w:trHeight w:val="185" w:hRule="atLeast"/>
          <w:tblHeader w:val="0"/>
        </w:trPr>
        <w:tc>
          <w:tcPr>
            <w:gridSpan w:val="3"/>
            <w:vMerge w:val="continue"/>
          </w:tcPr>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gridSpan w:val="2"/>
          </w:tcPr>
          <w:p w:rsidR="00000000" w:rsidDel="00000000" w:rsidP="00000000" w:rsidRDefault="00000000" w:rsidRPr="00000000" w14:paraId="000000E3">
            <w:pPr>
              <w:rPr>
                <w:rFonts w:ascii="Arial" w:cs="Arial" w:eastAsia="Arial" w:hAnsi="Arial"/>
                <w:sz w:val="22"/>
                <w:szCs w:val="22"/>
              </w:rPr>
            </w:pPr>
            <w:r w:rsidDel="00000000" w:rsidR="00000000" w:rsidRPr="00000000">
              <w:rPr>
                <w:rFonts w:ascii="Arial" w:cs="Arial" w:eastAsia="Arial" w:hAnsi="Arial"/>
                <w:sz w:val="22"/>
                <w:szCs w:val="22"/>
                <w:rtl w:val="0"/>
              </w:rPr>
              <w:t xml:space="preserve">3. Boutique Hotel Edgbaston</w:t>
            </w:r>
          </w:p>
        </w:tc>
      </w:tr>
      <w:tr>
        <w:trPr>
          <w:cantSplit w:val="0"/>
          <w:tblHeader w:val="0"/>
        </w:trPr>
        <w:tc>
          <w:tcPr>
            <w:gridSpan w:val="5"/>
          </w:tcPr>
          <w:p w:rsidR="00000000" w:rsidDel="00000000" w:rsidP="00000000" w:rsidRDefault="00000000" w:rsidRPr="00000000" w14:paraId="000000E5">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Question 4b</w:t>
            </w:r>
            <w:r w:rsidDel="00000000" w:rsidR="00000000" w:rsidRPr="00000000">
              <w:rPr>
                <w:rFonts w:ascii="Arial" w:cs="Arial" w:eastAsia="Arial" w:hAnsi="Arial"/>
                <w:sz w:val="22"/>
                <w:szCs w:val="22"/>
                <w:rtl w:val="0"/>
              </w:rPr>
              <w:t xml:space="preserve"> - When you type these words into google, does the company’s website appear in the top ten websites? </w:t>
            </w:r>
          </w:p>
          <w:p w:rsidR="00000000" w:rsidDel="00000000" w:rsidP="00000000" w:rsidRDefault="00000000" w:rsidRPr="00000000" w14:paraId="000000E6">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EB">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w:t>
            </w:r>
          </w:p>
          <w:p w:rsidR="00000000" w:rsidDel="00000000" w:rsidP="00000000" w:rsidRDefault="00000000" w:rsidRPr="00000000" w14:paraId="000000EC">
            <w:pPr>
              <w:rPr>
                <w:rFonts w:ascii="Arial" w:cs="Arial" w:eastAsia="Arial" w:hAnsi="Arial"/>
                <w:sz w:val="22"/>
                <w:szCs w:val="22"/>
              </w:rPr>
            </w:pPr>
            <w:r w:rsidDel="00000000" w:rsidR="00000000" w:rsidRPr="00000000">
              <w:rPr>
                <w:rFonts w:ascii="Arial" w:cs="Arial" w:eastAsia="Arial" w:hAnsi="Arial"/>
                <w:sz w:val="22"/>
                <w:szCs w:val="22"/>
                <w:rtl w:val="0"/>
              </w:rPr>
              <w:t xml:space="preserve">When I research Gastropub Birmingham, Luxury Hotel Birmingham and Boutique Hotel Edgbaston on google it does not always appear in the top ten listings with the official website High Field Town House Hotel. It only shows from its largest listings platform like Open Table, TripAdvisor and other hotel directions and more that is common. Even though the venue is mentioned on those sites, the main website is not as noticeable. By improving the online reputation management can target the keywords to its regular content to update as this will help the site rank to its higher terms.</w:t>
            </w:r>
          </w:p>
        </w:tc>
      </w:tr>
      <w:tr>
        <w:trPr>
          <w:cantSplit w:val="0"/>
          <w:tblHeader w:val="0"/>
        </w:trPr>
        <w:tc>
          <w:tcPr>
            <w:gridSpan w:val="5"/>
          </w:tcPr>
          <w:p w:rsidR="00000000" w:rsidDel="00000000" w:rsidP="00000000" w:rsidRDefault="00000000" w:rsidRPr="00000000" w14:paraId="000000F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5 – Reflection and conclusion</w:t>
            </w:r>
          </w:p>
          <w:p w:rsidR="00000000" w:rsidDel="00000000" w:rsidP="00000000" w:rsidRDefault="00000000" w:rsidRPr="00000000" w14:paraId="000000F2">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F3">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(120 words maximum for each answer)</w:t>
            </w:r>
          </w:p>
        </w:tc>
      </w:tr>
      <w:tr>
        <w:trPr>
          <w:cantSplit w:val="0"/>
          <w:tblHeader w:val="0"/>
        </w:trPr>
        <w:tc>
          <w:tcPr>
            <w:gridSpan w:val="5"/>
          </w:tcPr>
          <w:p w:rsidR="00000000" w:rsidDel="00000000" w:rsidP="00000000" w:rsidRDefault="00000000" w:rsidRPr="00000000" w14:paraId="000000F8">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Question 5a</w:t>
            </w:r>
            <w:r w:rsidDel="00000000" w:rsidR="00000000" w:rsidRPr="00000000">
              <w:rPr>
                <w:rFonts w:ascii="Arial" w:cs="Arial" w:eastAsia="Arial" w:hAnsi="Arial"/>
                <w:sz w:val="22"/>
                <w:szCs w:val="22"/>
                <w:rtl w:val="0"/>
              </w:rPr>
              <w:t xml:space="preserve"> - Do you feel that websites still have relevance in modern UK business? Explain your answer. </w:t>
            </w:r>
          </w:p>
        </w:tc>
      </w:tr>
      <w:tr>
        <w:trPr>
          <w:cantSplit w:val="0"/>
          <w:tblHeader w:val="0"/>
        </w:trPr>
        <w:tc>
          <w:tcPr>
            <w:gridSpan w:val="5"/>
          </w:tcPr>
          <w:p w:rsidR="00000000" w:rsidDel="00000000" w:rsidP="00000000" w:rsidRDefault="00000000" w:rsidRPr="00000000" w14:paraId="000000FD">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w:t>
            </w:r>
          </w:p>
          <w:p w:rsidR="00000000" w:rsidDel="00000000" w:rsidP="00000000" w:rsidRDefault="00000000" w:rsidRPr="00000000" w14:paraId="000000FE">
            <w:pPr>
              <w:rPr>
                <w:rFonts w:ascii="Arial" w:cs="Arial" w:eastAsia="Arial" w:hAnsi="Arial"/>
                <w:sz w:val="22"/>
                <w:szCs w:val="22"/>
              </w:rPr>
            </w:pPr>
            <w:r w:rsidDel="00000000" w:rsidR="00000000" w:rsidRPr="00000000">
              <w:rPr>
                <w:rFonts w:ascii="Arial" w:cs="Arial" w:eastAsia="Arial" w:hAnsi="Arial"/>
                <w:sz w:val="22"/>
                <w:szCs w:val="22"/>
                <w:rtl w:val="0"/>
              </w:rPr>
              <w:t xml:space="preserve">I would say yes, the websites are still highly relevant in modern UK businesses. They serve as the primary digital sector as it presents in many companies, this provides essential information such as prices, services and contact details. Websites have the capacity for customer interactions features such as online bookings, e-commerce and customer service portal. Ever since people research businesses online before making a decision, a well designed website can boost trust and credibility. Even though social media is high, a website will always remain secure and reliable to its platforms, giving businesses the control over their brand and content. In today's high market it is very competitive on potential profiles by having a website crucial for attracting and keeping customers. Without one, businesses will risk falling behind their competitors.</w:t>
            </w:r>
          </w:p>
        </w:tc>
      </w:tr>
      <w:tr>
        <w:trPr>
          <w:cantSplit w:val="0"/>
          <w:tblHeader w:val="0"/>
        </w:trPr>
        <w:tc>
          <w:tcPr>
            <w:gridSpan w:val="5"/>
          </w:tcPr>
          <w:p w:rsidR="00000000" w:rsidDel="00000000" w:rsidP="00000000" w:rsidRDefault="00000000" w:rsidRPr="00000000" w14:paraId="00000103">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Question 5b</w:t>
            </w:r>
            <w:r w:rsidDel="00000000" w:rsidR="00000000" w:rsidRPr="00000000">
              <w:rPr>
                <w:rFonts w:ascii="Arial" w:cs="Arial" w:eastAsia="Arial" w:hAnsi="Arial"/>
                <w:sz w:val="22"/>
                <w:szCs w:val="22"/>
                <w:rtl w:val="0"/>
              </w:rPr>
              <w:t xml:space="preserve"> - If you were to make one recommendation about how to improve the website of your chosen company, what would it be? Why have you suggested this improvement? </w:t>
            </w:r>
          </w:p>
          <w:p w:rsidR="00000000" w:rsidDel="00000000" w:rsidP="00000000" w:rsidRDefault="00000000" w:rsidRPr="00000000" w14:paraId="00000104">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109">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w:t>
            </w:r>
          </w:p>
          <w:p w:rsidR="00000000" w:rsidDel="00000000" w:rsidP="00000000" w:rsidRDefault="00000000" w:rsidRPr="00000000" w14:paraId="0000010A">
            <w:pPr>
              <w:rPr>
                <w:rFonts w:ascii="Arial" w:cs="Arial" w:eastAsia="Arial" w:hAnsi="Arial"/>
                <w:sz w:val="22"/>
                <w:szCs w:val="22"/>
              </w:rPr>
            </w:pPr>
            <w:r w:rsidDel="00000000" w:rsidR="00000000" w:rsidRPr="00000000">
              <w:rPr>
                <w:rFonts w:ascii="Arial" w:cs="Arial" w:eastAsia="Arial" w:hAnsi="Arial"/>
                <w:sz w:val="22"/>
                <w:szCs w:val="22"/>
                <w:rtl w:val="0"/>
              </w:rPr>
              <w:t xml:space="preserve">One improvement I would make for The HighField Edgbaston's website is to make the important information like the opening times, and contact details and the booking option at the top of the homepage. At this point, visitors need to scroll down or even click a few pages to find it, which can be very frustrating or even cause them to leave the site. By placing this information at the top of the page can make users quickly see it without making too much of an effort to keep finding. I would say with this small amount of change it can make it user friendly and would attract and lead to more bookings and visits, It is very important that businesses make things as easy as possible for customers, especially online, where they can access quickly and easily where information is clear.</w:t>
            </w:r>
          </w:p>
        </w:tc>
      </w:tr>
    </w:tbl>
    <w:p w:rsidR="00000000" w:rsidDel="00000000" w:rsidP="00000000" w:rsidRDefault="00000000" w:rsidRPr="00000000" w14:paraId="0000010F">
      <w:pPr>
        <w:rPr/>
      </w:pPr>
      <w:r w:rsidDel="00000000" w:rsidR="00000000" w:rsidRPr="00000000">
        <w:rPr>
          <w:rtl w:val="0"/>
        </w:rPr>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r>
    </w:p>
    <w:p w:rsidR="00000000" w:rsidDel="00000000" w:rsidP="00000000" w:rsidRDefault="00000000" w:rsidRPr="00000000" w14:paraId="00000112">
      <w:pPr>
        <w:rPr>
          <w:rFonts w:ascii="Arial" w:cs="Arial" w:eastAsia="Arial" w:hAnsi="Arial"/>
          <w:sz w:val="22"/>
          <w:szCs w:val="22"/>
        </w:rPr>
      </w:pPr>
      <w:r w:rsidDel="00000000" w:rsidR="00000000" w:rsidRPr="00000000">
        <w:rPr>
          <w:rFonts w:ascii="Arial" w:cs="Arial" w:eastAsia="Arial" w:hAnsi="Arial"/>
          <w:sz w:val="22"/>
          <w:szCs w:val="22"/>
          <w:rtl w:val="0"/>
        </w:rPr>
        <w:t xml:space="preserve">Reference List </w:t>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p w:rsidR="00000000" w:rsidDel="00000000" w:rsidP="00000000" w:rsidRDefault="00000000" w:rsidRPr="00000000" w14:paraId="00000113">
            <w:pPr>
              <w:rPr/>
            </w:pPr>
            <w:r w:rsidDel="00000000" w:rsidR="00000000" w:rsidRPr="00000000">
              <w:rPr>
                <w:rtl w:val="0"/>
              </w:rPr>
              <w:t xml:space="preserve">The High Field Edgbaston – Official Website.</w:t>
            </w:r>
          </w:p>
          <w:p w:rsidR="00000000" w:rsidDel="00000000" w:rsidP="00000000" w:rsidRDefault="00000000" w:rsidRPr="00000000" w14:paraId="00000114">
            <w:pPr>
              <w:rPr/>
            </w:pPr>
            <w:r w:rsidDel="00000000" w:rsidR="00000000" w:rsidRPr="00000000">
              <w:rPr>
                <w:rtl w:val="0"/>
              </w:rPr>
              <w:t xml:space="preserve">https://www.highfieldedgbaston.co.uk</w:t>
            </w:r>
          </w:p>
          <w:p w:rsidR="00000000" w:rsidDel="00000000" w:rsidP="00000000" w:rsidRDefault="00000000" w:rsidRPr="00000000" w14:paraId="00000115">
            <w:pPr>
              <w:rPr/>
            </w:pPr>
            <w:r w:rsidDel="00000000" w:rsidR="00000000" w:rsidRPr="00000000">
              <w:rPr>
                <w:rtl w:val="0"/>
              </w:rPr>
            </w:r>
          </w:p>
          <w:p w:rsidR="00000000" w:rsidDel="00000000" w:rsidP="00000000" w:rsidRDefault="00000000" w:rsidRPr="00000000" w14:paraId="00000116">
            <w:pPr>
              <w:rPr/>
            </w:pPr>
            <w:r w:rsidDel="00000000" w:rsidR="00000000" w:rsidRPr="00000000">
              <w:rPr>
                <w:rFonts w:ascii="Arial" w:cs="Arial" w:eastAsia="Arial" w:hAnsi="Arial"/>
                <w:sz w:val="22"/>
                <w:szCs w:val="22"/>
                <w:rtl w:val="0"/>
              </w:rPr>
              <w:t xml:space="preserve">Booking.com – The High Field Town House - Has guest reviews and booking details</w:t>
            </w:r>
            <w:r w:rsidDel="00000000" w:rsidR="00000000" w:rsidRPr="00000000">
              <w:rPr>
                <w:rtl w:val="0"/>
              </w:rPr>
            </w:r>
          </w:p>
          <w:p w:rsidR="00000000" w:rsidDel="00000000" w:rsidP="00000000" w:rsidRDefault="00000000" w:rsidRPr="00000000" w14:paraId="00000117">
            <w:pPr>
              <w:rPr/>
            </w:pPr>
            <w:r w:rsidDel="00000000" w:rsidR="00000000" w:rsidRPr="00000000">
              <w:rPr>
                <w:rFonts w:ascii="Arial" w:cs="Arial" w:eastAsia="Arial" w:hAnsi="Arial"/>
                <w:sz w:val="22"/>
                <w:szCs w:val="22"/>
                <w:rtl w:val="0"/>
              </w:rPr>
              <w:t xml:space="preserve">https://www.booking.com</w:t>
            </w:r>
            <w:r w:rsidDel="00000000" w:rsidR="00000000" w:rsidRPr="00000000">
              <w:rPr>
                <w:rtl w:val="0"/>
              </w:rPr>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rPr/>
            </w:pPr>
            <w:r w:rsidDel="00000000" w:rsidR="00000000" w:rsidRPr="00000000">
              <w:rPr>
                <w:rFonts w:ascii="Arial" w:cs="Arial" w:eastAsia="Arial" w:hAnsi="Arial"/>
                <w:sz w:val="22"/>
                <w:szCs w:val="22"/>
                <w:rtl w:val="0"/>
              </w:rPr>
              <w:t xml:space="preserve">Birmingham – Accommodation and Dining</w:t>
            </w:r>
            <w:r w:rsidDel="00000000" w:rsidR="00000000" w:rsidRPr="00000000">
              <w:rPr>
                <w:rtl w:val="0"/>
              </w:rPr>
            </w:r>
          </w:p>
          <w:p w:rsidR="00000000" w:rsidDel="00000000" w:rsidP="00000000" w:rsidRDefault="00000000" w:rsidRPr="00000000" w14:paraId="0000011A">
            <w:pPr>
              <w:rPr/>
            </w:pPr>
            <w:r w:rsidDel="00000000" w:rsidR="00000000" w:rsidRPr="00000000">
              <w:rPr>
                <w:rFonts w:ascii="Arial" w:cs="Arial" w:eastAsia="Arial" w:hAnsi="Arial"/>
                <w:sz w:val="22"/>
                <w:szCs w:val="22"/>
                <w:rtl w:val="0"/>
              </w:rPr>
              <w:t xml:space="preserve">https://www.visitbirmingham.com</w:t>
            </w:r>
            <w:r w:rsidDel="00000000" w:rsidR="00000000" w:rsidRPr="00000000">
              <w:rPr>
                <w:rtl w:val="0"/>
              </w:rPr>
            </w:r>
          </w:p>
          <w:p w:rsidR="00000000" w:rsidDel="00000000" w:rsidP="00000000" w:rsidRDefault="00000000" w:rsidRPr="00000000" w14:paraId="0000011B">
            <w:pPr>
              <w:rPr/>
            </w:pPr>
            <w:r w:rsidDel="00000000" w:rsidR="00000000" w:rsidRPr="00000000">
              <w:rPr>
                <w:rtl w:val="0"/>
              </w:rPr>
            </w:r>
          </w:p>
          <w:p w:rsidR="00000000" w:rsidDel="00000000" w:rsidP="00000000" w:rsidRDefault="00000000" w:rsidRPr="00000000" w14:paraId="0000011C">
            <w:pPr>
              <w:rPr/>
            </w:pPr>
            <w:r w:rsidDel="00000000" w:rsidR="00000000" w:rsidRPr="00000000">
              <w:rPr>
                <w:rFonts w:ascii="Arial" w:cs="Arial" w:eastAsia="Arial" w:hAnsi="Arial"/>
                <w:sz w:val="22"/>
                <w:szCs w:val="22"/>
                <w:rtl w:val="0"/>
              </w:rPr>
              <w:t xml:space="preserve">The High Field Edgbaston Reviews</w:t>
            </w:r>
            <w:r w:rsidDel="00000000" w:rsidR="00000000" w:rsidRPr="00000000">
              <w:rPr>
                <w:rtl w:val="0"/>
              </w:rPr>
            </w:r>
          </w:p>
          <w:p w:rsidR="00000000" w:rsidDel="00000000" w:rsidP="00000000" w:rsidRDefault="00000000" w:rsidRPr="00000000" w14:paraId="0000011D">
            <w:pPr>
              <w:rPr/>
            </w:pPr>
            <w:r w:rsidDel="00000000" w:rsidR="00000000" w:rsidRPr="00000000">
              <w:rPr>
                <w:rFonts w:ascii="Arial" w:cs="Arial" w:eastAsia="Arial" w:hAnsi="Arial"/>
                <w:sz w:val="22"/>
                <w:szCs w:val="22"/>
                <w:rtl w:val="0"/>
              </w:rPr>
              <w:t xml:space="preserve">https://www.yelp.com</w:t>
            </w:r>
            <w:r w:rsidDel="00000000" w:rsidR="00000000" w:rsidRPr="00000000">
              <w:rPr>
                <w:rtl w:val="0"/>
              </w:rPr>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rPr/>
            </w:pPr>
            <w:r w:rsidDel="00000000" w:rsidR="00000000" w:rsidRPr="00000000">
              <w:rPr>
                <w:rFonts w:ascii="Arial" w:cs="Arial" w:eastAsia="Arial" w:hAnsi="Arial"/>
                <w:sz w:val="22"/>
                <w:szCs w:val="22"/>
                <w:rtl w:val="0"/>
              </w:rPr>
              <w:t xml:space="preserve">OpenTable – The High Field Edgbaston - OpenTable page for reservations and reviews</w:t>
            </w:r>
            <w:r w:rsidDel="00000000" w:rsidR="00000000" w:rsidRPr="00000000">
              <w:rPr>
                <w:rtl w:val="0"/>
              </w:rPr>
            </w:r>
          </w:p>
          <w:p w:rsidR="00000000" w:rsidDel="00000000" w:rsidP="00000000" w:rsidRDefault="00000000" w:rsidRPr="00000000" w14:paraId="00000120">
            <w:pPr>
              <w:rPr/>
            </w:pPr>
            <w:r w:rsidDel="00000000" w:rsidR="00000000" w:rsidRPr="00000000">
              <w:rPr>
                <w:rFonts w:ascii="Arial" w:cs="Arial" w:eastAsia="Arial" w:hAnsi="Arial"/>
                <w:sz w:val="22"/>
                <w:szCs w:val="22"/>
                <w:rtl w:val="0"/>
              </w:rPr>
              <w:t xml:space="preserve">https://www.opentable.com</w:t>
            </w:r>
            <w:r w:rsidDel="00000000" w:rsidR="00000000" w:rsidRPr="00000000">
              <w:rPr>
                <w:rtl w:val="0"/>
              </w:rPr>
            </w:r>
          </w:p>
          <w:p w:rsidR="00000000" w:rsidDel="00000000" w:rsidP="00000000" w:rsidRDefault="00000000" w:rsidRPr="00000000" w14:paraId="00000121">
            <w:pPr>
              <w:rPr/>
            </w:pPr>
            <w:r w:rsidDel="00000000" w:rsidR="00000000" w:rsidRPr="00000000">
              <w:rPr>
                <w:rtl w:val="0"/>
              </w:rPr>
            </w:r>
          </w:p>
          <w:p w:rsidR="00000000" w:rsidDel="00000000" w:rsidP="00000000" w:rsidRDefault="00000000" w:rsidRPr="00000000" w14:paraId="00000122">
            <w:pPr>
              <w:rPr/>
            </w:pPr>
            <w:r w:rsidDel="00000000" w:rsidR="00000000" w:rsidRPr="00000000">
              <w:rPr>
                <w:rtl w:val="0"/>
              </w:rPr>
              <w:t xml:space="preserve">TripAdvisor – Restaurants in Birmingham &amp; Edgbaston.</w:t>
            </w:r>
          </w:p>
          <w:p w:rsidR="00000000" w:rsidDel="00000000" w:rsidP="00000000" w:rsidRDefault="00000000" w:rsidRPr="00000000" w14:paraId="00000123">
            <w:pPr>
              <w:rPr/>
            </w:pPr>
            <w:r w:rsidDel="00000000" w:rsidR="00000000" w:rsidRPr="00000000">
              <w:rPr>
                <w:rtl w:val="0"/>
              </w:rPr>
              <w:t xml:space="preserve">TripAdvisor page featuring reviews and rankings of local restaurants.</w:t>
            </w:r>
          </w:p>
          <w:p w:rsidR="00000000" w:rsidDel="00000000" w:rsidP="00000000" w:rsidRDefault="00000000" w:rsidRPr="00000000" w14:paraId="00000124">
            <w:pPr>
              <w:rPr/>
            </w:pPr>
            <w:r w:rsidDel="00000000" w:rsidR="00000000" w:rsidRPr="00000000">
              <w:rPr>
                <w:rtl w:val="0"/>
              </w:rPr>
              <w:t xml:space="preserve">Available at: https://www.tripadvisor.com</w:t>
            </w:r>
          </w:p>
          <w:p w:rsidR="00000000" w:rsidDel="00000000" w:rsidP="00000000" w:rsidRDefault="00000000" w:rsidRPr="00000000" w14:paraId="00000125">
            <w:pPr>
              <w:rPr/>
            </w:pPr>
            <w:r w:rsidDel="00000000" w:rsidR="00000000" w:rsidRPr="00000000">
              <w:rPr>
                <w:rtl w:val="0"/>
              </w:rPr>
            </w:r>
          </w:p>
          <w:p w:rsidR="00000000" w:rsidDel="00000000" w:rsidP="00000000" w:rsidRDefault="00000000" w:rsidRPr="00000000" w14:paraId="00000126">
            <w:pPr>
              <w:rPr/>
            </w:pPr>
            <w:r w:rsidDel="00000000" w:rsidR="00000000" w:rsidRPr="00000000">
              <w:rPr>
                <w:rFonts w:ascii="Arial" w:cs="Arial" w:eastAsia="Arial" w:hAnsi="Arial"/>
                <w:sz w:val="22"/>
                <w:szCs w:val="22"/>
                <w:rtl w:val="0"/>
              </w:rPr>
              <w:t xml:space="preserve">Top 50 Gastropubs – The High Field.</w:t>
            </w:r>
            <w:r w:rsidDel="00000000" w:rsidR="00000000" w:rsidRPr="00000000">
              <w:rPr>
                <w:rtl w:val="0"/>
              </w:rPr>
            </w:r>
          </w:p>
          <w:p w:rsidR="00000000" w:rsidDel="00000000" w:rsidP="00000000" w:rsidRDefault="00000000" w:rsidRPr="00000000" w14:paraId="00000127">
            <w:pPr>
              <w:rPr/>
            </w:pPr>
            <w:r w:rsidDel="00000000" w:rsidR="00000000" w:rsidRPr="00000000">
              <w:rPr>
                <w:rFonts w:ascii="Arial" w:cs="Arial" w:eastAsia="Arial" w:hAnsi="Arial"/>
                <w:sz w:val="22"/>
                <w:szCs w:val="22"/>
                <w:rtl w:val="0"/>
              </w:rPr>
              <w:t xml:space="preserve">A list of top gastropubs across the UK, with The High Field featured.</w:t>
            </w:r>
            <w:r w:rsidDel="00000000" w:rsidR="00000000" w:rsidRPr="00000000">
              <w:rPr>
                <w:rtl w:val="0"/>
              </w:rPr>
            </w:r>
          </w:p>
          <w:p w:rsidR="00000000" w:rsidDel="00000000" w:rsidP="00000000" w:rsidRDefault="00000000" w:rsidRPr="00000000" w14:paraId="00000128">
            <w:pPr>
              <w:rPr/>
            </w:pPr>
            <w:r w:rsidDel="00000000" w:rsidR="00000000" w:rsidRPr="00000000">
              <w:rPr>
                <w:rFonts w:ascii="Arial" w:cs="Arial" w:eastAsia="Arial" w:hAnsi="Arial"/>
                <w:sz w:val="22"/>
                <w:szCs w:val="22"/>
                <w:rtl w:val="0"/>
              </w:rPr>
              <w:t xml:space="preserve">https://www.top50gastropubs.com</w:t>
            </w:r>
            <w:r w:rsidDel="00000000" w:rsidR="00000000" w:rsidRPr="00000000">
              <w:rPr>
                <w:rtl w:val="0"/>
              </w:rPr>
            </w:r>
          </w:p>
          <w:p w:rsidR="00000000" w:rsidDel="00000000" w:rsidP="00000000" w:rsidRDefault="00000000" w:rsidRPr="00000000" w14:paraId="00000129">
            <w:pPr>
              <w:rPr/>
            </w:pPr>
            <w:r w:rsidDel="00000000" w:rsidR="00000000" w:rsidRPr="00000000">
              <w:rPr>
                <w:rtl w:val="0"/>
              </w:rPr>
            </w:r>
          </w:p>
          <w:p w:rsidR="00000000" w:rsidDel="00000000" w:rsidP="00000000" w:rsidRDefault="00000000" w:rsidRPr="00000000" w14:paraId="0000012A">
            <w:pPr>
              <w:rPr/>
            </w:pPr>
            <w:r w:rsidDel="00000000" w:rsidR="00000000" w:rsidRPr="00000000">
              <w:rPr>
                <w:rtl w:val="0"/>
              </w:rPr>
              <w:t xml:space="preserve">Google Search Results – “Gastropub Birmingham.”</w:t>
            </w:r>
          </w:p>
          <w:p w:rsidR="00000000" w:rsidDel="00000000" w:rsidP="00000000" w:rsidRDefault="00000000" w:rsidRPr="00000000" w14:paraId="0000012B">
            <w:pPr>
              <w:rPr/>
            </w:pPr>
            <w:r w:rsidDel="00000000" w:rsidR="00000000" w:rsidRPr="00000000">
              <w:rPr>
                <w:rtl w:val="0"/>
              </w:rPr>
              <w:t xml:space="preserve">Google search results for gastropubs in Birmingham, where The High Field is often included.</w:t>
            </w:r>
          </w:p>
          <w:p w:rsidR="00000000" w:rsidDel="00000000" w:rsidP="00000000" w:rsidRDefault="00000000" w:rsidRPr="00000000" w14:paraId="0000012C">
            <w:pPr>
              <w:rPr/>
            </w:pPr>
            <w:r w:rsidDel="00000000" w:rsidR="00000000" w:rsidRPr="00000000">
              <w:rPr>
                <w:rtl w:val="0"/>
              </w:rPr>
              <w:t xml:space="preserve">https://www.google.com</w:t>
            </w:r>
          </w:p>
          <w:p w:rsidR="00000000" w:rsidDel="00000000" w:rsidP="00000000" w:rsidRDefault="00000000" w:rsidRPr="00000000" w14:paraId="0000012D">
            <w:pPr>
              <w:rPr/>
            </w:pPr>
            <w:r w:rsidDel="00000000" w:rsidR="00000000" w:rsidRPr="00000000">
              <w:rPr>
                <w:rtl w:val="0"/>
              </w:rPr>
            </w:r>
          </w:p>
          <w:p w:rsidR="00000000" w:rsidDel="00000000" w:rsidP="00000000" w:rsidRDefault="00000000" w:rsidRPr="00000000" w14:paraId="0000012E">
            <w:pPr>
              <w:rPr/>
            </w:pPr>
            <w:r w:rsidDel="00000000" w:rsidR="00000000" w:rsidRPr="00000000">
              <w:rPr>
                <w:rtl w:val="0"/>
              </w:rPr>
              <w:t xml:space="preserve">Google Search Results – “Boutique Hotel Edgbaston.”</w:t>
            </w:r>
          </w:p>
          <w:p w:rsidR="00000000" w:rsidDel="00000000" w:rsidP="00000000" w:rsidRDefault="00000000" w:rsidRPr="00000000" w14:paraId="0000012F">
            <w:pPr>
              <w:rPr/>
            </w:pPr>
            <w:r w:rsidDel="00000000" w:rsidR="00000000" w:rsidRPr="00000000">
              <w:rPr>
                <w:rtl w:val="0"/>
              </w:rPr>
              <w:t xml:space="preserve">Results from Google search for boutique hotels in Edgbaston, with third-party booking platforms typically ranking higher.</w:t>
            </w:r>
          </w:p>
          <w:p w:rsidR="00000000" w:rsidDel="00000000" w:rsidP="00000000" w:rsidRDefault="00000000" w:rsidRPr="00000000" w14:paraId="00000130">
            <w:pPr>
              <w:rPr/>
            </w:pPr>
            <w:r w:rsidDel="00000000" w:rsidR="00000000" w:rsidRPr="00000000">
              <w:rPr>
                <w:rtl w:val="0"/>
              </w:rPr>
              <w:t xml:space="preserve">https://www.google.com</w:t>
            </w:r>
          </w:p>
          <w:p w:rsidR="00000000" w:rsidDel="00000000" w:rsidP="00000000" w:rsidRDefault="00000000" w:rsidRPr="00000000" w14:paraId="00000131">
            <w:pPr>
              <w:rPr/>
            </w:pPr>
            <w:r w:rsidDel="00000000" w:rsidR="00000000" w:rsidRPr="00000000">
              <w:rPr>
                <w:rtl w:val="0"/>
              </w:rPr>
            </w:r>
          </w:p>
          <w:p w:rsidR="00000000" w:rsidDel="00000000" w:rsidP="00000000" w:rsidRDefault="00000000" w:rsidRPr="00000000" w14:paraId="00000132">
            <w:pPr>
              <w:rPr/>
            </w:pPr>
            <w:r w:rsidDel="00000000" w:rsidR="00000000" w:rsidRPr="00000000">
              <w:rPr>
                <w:rtl w:val="0"/>
              </w:rPr>
              <w:t xml:space="preserve">Google Search Results – “Luxury Hotel Birmingham.”</w:t>
            </w:r>
          </w:p>
          <w:p w:rsidR="00000000" w:rsidDel="00000000" w:rsidP="00000000" w:rsidRDefault="00000000" w:rsidRPr="00000000" w14:paraId="00000133">
            <w:pPr>
              <w:rPr/>
            </w:pPr>
            <w:r w:rsidDel="00000000" w:rsidR="00000000" w:rsidRPr="00000000">
              <w:rPr>
                <w:rtl w:val="0"/>
              </w:rPr>
              <w:t xml:space="preserve">Results from Google search for luxury hotels in Birmingham, where various platforms rank high.</w:t>
            </w:r>
          </w:p>
          <w:p w:rsidR="00000000" w:rsidDel="00000000" w:rsidP="00000000" w:rsidRDefault="00000000" w:rsidRPr="00000000" w14:paraId="00000134">
            <w:pPr>
              <w:rPr/>
            </w:pPr>
            <w:r w:rsidDel="00000000" w:rsidR="00000000" w:rsidRPr="00000000">
              <w:rPr>
                <w:rtl w:val="0"/>
              </w:rPr>
              <w:t xml:space="preserve">https://www.google.com</w:t>
            </w:r>
          </w:p>
          <w:p w:rsidR="00000000" w:rsidDel="00000000" w:rsidP="00000000" w:rsidRDefault="00000000" w:rsidRPr="00000000" w14:paraId="00000135">
            <w:pPr>
              <w:rPr/>
            </w:pPr>
            <w:r w:rsidDel="00000000" w:rsidR="00000000" w:rsidRPr="00000000">
              <w:rPr>
                <w:rtl w:val="0"/>
              </w:rPr>
            </w:r>
          </w:p>
          <w:p w:rsidR="00000000" w:rsidDel="00000000" w:rsidP="00000000" w:rsidRDefault="00000000" w:rsidRPr="00000000" w14:paraId="00000136">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3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8">
      <w:pPr>
        <w:rPr>
          <w:rFonts w:ascii="Arial" w:cs="Arial" w:eastAsia="Arial" w:hAnsi="Arial"/>
          <w:sz w:val="22"/>
          <w:szCs w:val="22"/>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480" w:lineRule="auto"/>
    </w:pPr>
    <w:rPr>
      <w:b w:val="1"/>
      <w:color w:val="345a8a"/>
      <w:sz w:val="32"/>
      <w:szCs w:val="32"/>
    </w:rPr>
  </w:style>
  <w:style w:type="paragraph" w:styleId="Heading2">
    <w:name w:val="heading 2"/>
    <w:basedOn w:val="Normal"/>
    <w:next w:val="Normal"/>
    <w:pPr>
      <w:spacing w:before="200" w:lineRule="auto"/>
    </w:pPr>
    <w:rPr>
      <w:b w:val="1"/>
      <w:color w:val="4f81bd"/>
      <w:sz w:val="26"/>
      <w:szCs w:val="26"/>
    </w:rPr>
  </w:style>
  <w:style w:type="paragraph" w:styleId="Heading3">
    <w:name w:val="heading 3"/>
    <w:basedOn w:val="Normal"/>
    <w:next w:val="Normal"/>
    <w:pPr>
      <w:spacing w:before="200" w:lineRule="auto"/>
    </w:pPr>
    <w:rPr>
      <w:b w:val="1"/>
      <w:color w:val="4f81bd"/>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