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A2B42" w14:textId="77777777" w:rsidR="00A032F7" w:rsidRDefault="00A032F7" w:rsidP="00A032F7">
      <w:pPr>
        <w:pStyle w:val="NormalWeb"/>
        <w:numPr>
          <w:ilvl w:val="0"/>
          <w:numId w:val="1"/>
        </w:numPr>
      </w:pPr>
      <w:r>
        <w:rPr>
          <w:rFonts w:ascii="Georgia" w:hAnsi="Georgia"/>
          <w:color w:val="050077"/>
          <w:sz w:val="28"/>
          <w:szCs w:val="28"/>
        </w:rPr>
        <w:t xml:space="preserve">Briefing paper </w:t>
      </w:r>
    </w:p>
    <w:p w14:paraId="3B4A4763" w14:textId="77777777" w:rsidR="00A032F7" w:rsidRDefault="00A032F7" w:rsidP="00A032F7">
      <w:pPr>
        <w:pStyle w:val="NormalWeb"/>
        <w:ind w:left="720"/>
      </w:pPr>
      <w:r>
        <w:rPr>
          <w:rFonts w:ascii="Tahoma" w:hAnsi="Tahoma" w:cs="Tahoma"/>
          <w:sz w:val="20"/>
          <w:szCs w:val="20"/>
        </w:rPr>
        <w:t xml:space="preserve">A briefing paper includes relevant information about and analysis of a </w:t>
      </w:r>
      <w:proofErr w:type="gramStart"/>
      <w:r>
        <w:rPr>
          <w:rFonts w:ascii="Tahoma" w:hAnsi="Tahoma" w:cs="Tahoma"/>
          <w:sz w:val="20"/>
          <w:szCs w:val="20"/>
        </w:rPr>
        <w:t>particula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r subject</w:t>
      </w:r>
      <w:proofErr w:type="gramEnd"/>
      <w:r>
        <w:rPr>
          <w:rFonts w:ascii="Tahoma" w:hAnsi="Tahoma" w:cs="Tahoma"/>
          <w:sz w:val="20"/>
          <w:szCs w:val="20"/>
        </w:rPr>
        <w:t xml:space="preserve">. The following examples are proposed formats: </w:t>
      </w:r>
    </w:p>
    <w:p w14:paraId="2BA17496" w14:textId="77777777" w:rsidR="00A032F7" w:rsidRDefault="00A032F7" w:rsidP="00A032F7">
      <w:pPr>
        <w:pStyle w:val="NormalWeb"/>
        <w:ind w:left="720"/>
      </w:pPr>
      <w:r>
        <w:rPr>
          <w:rFonts w:ascii="Tahoma" w:hAnsi="Tahoma" w:cs="Tahoma"/>
          <w:sz w:val="20"/>
          <w:szCs w:val="20"/>
        </w:rPr>
        <w:t xml:space="preserve">Example One </w:t>
      </w:r>
    </w:p>
    <w:p w14:paraId="6C026D3D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Clear, succinct title. </w:t>
      </w:r>
    </w:p>
    <w:p w14:paraId="3425B9B1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Name of author and date. </w:t>
      </w:r>
    </w:p>
    <w:p w14:paraId="265190F2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Subject Matter. </w:t>
      </w:r>
    </w:p>
    <w:p w14:paraId="22325EFF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Background information. </w:t>
      </w:r>
    </w:p>
    <w:p w14:paraId="01731044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Analysis. </w:t>
      </w:r>
    </w:p>
    <w:p w14:paraId="3643B9F3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Summary. </w:t>
      </w:r>
    </w:p>
    <w:p w14:paraId="5F41706D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Recommendations. </w:t>
      </w:r>
    </w:p>
    <w:p w14:paraId="6C82E009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Bibliography. </w:t>
      </w:r>
    </w:p>
    <w:p w14:paraId="73D99C52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References. </w:t>
      </w:r>
    </w:p>
    <w:p w14:paraId="7E4EFB15" w14:textId="77777777" w:rsidR="00A032F7" w:rsidRDefault="00A032F7" w:rsidP="00A032F7">
      <w:pPr>
        <w:pStyle w:val="NormalWeb"/>
        <w:ind w:left="1440"/>
      </w:pPr>
      <w:r>
        <w:rPr>
          <w:rFonts w:ascii="Tahoma" w:hAnsi="Tahoma" w:cs="Tahoma"/>
          <w:sz w:val="20"/>
          <w:szCs w:val="20"/>
        </w:rPr>
        <w:t xml:space="preserve">Example Two </w:t>
      </w:r>
    </w:p>
    <w:p w14:paraId="37035A3A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Clear, succinct title. </w:t>
      </w:r>
    </w:p>
    <w:p w14:paraId="16A937D1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Name of author and date. </w:t>
      </w:r>
    </w:p>
    <w:p w14:paraId="74CF111C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Subject matter. </w:t>
      </w:r>
    </w:p>
    <w:p w14:paraId="46D04440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Abstract. </w:t>
      </w:r>
    </w:p>
    <w:p w14:paraId="3ED72670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Rationale. </w:t>
      </w:r>
    </w:p>
    <w:p w14:paraId="5EEA72B3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Evidence. </w:t>
      </w:r>
    </w:p>
    <w:p w14:paraId="633F18F6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Research Findings. </w:t>
      </w:r>
    </w:p>
    <w:p w14:paraId="06AD90B4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Conclusions. </w:t>
      </w:r>
    </w:p>
    <w:p w14:paraId="4B94FC1E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Bibliography. </w:t>
      </w:r>
    </w:p>
    <w:p w14:paraId="2D98E39D" w14:textId="77777777" w:rsidR="00A032F7" w:rsidRDefault="00A032F7" w:rsidP="00A032F7">
      <w:pPr>
        <w:pStyle w:val="NormalWeb"/>
        <w:numPr>
          <w:ilvl w:val="1"/>
          <w:numId w:val="1"/>
        </w:numPr>
      </w:pPr>
      <w:r>
        <w:rPr>
          <w:rFonts w:ascii="Symbol" w:hAnsi="Symbol"/>
          <w:sz w:val="18"/>
          <w:szCs w:val="18"/>
        </w:rPr>
        <w:sym w:font="Symbol" w:char="F0B7"/>
      </w:r>
      <w:r>
        <w:rPr>
          <w:rFonts w:ascii="Symbol" w:hAnsi="Symbol"/>
          <w:sz w:val="18"/>
          <w:szCs w:val="18"/>
        </w:rPr>
        <w:t></w:t>
      </w:r>
      <w:r>
        <w:rPr>
          <w:rFonts w:ascii="Symbol"/>
          <w:sz w:val="18"/>
          <w:szCs w:val="18"/>
        </w:rPr>
        <w:t> </w:t>
      </w:r>
      <w:r>
        <w:rPr>
          <w:rFonts w:ascii="Tahoma" w:hAnsi="Tahoma" w:cs="Tahoma"/>
          <w:sz w:val="20"/>
          <w:szCs w:val="20"/>
        </w:rPr>
        <w:t xml:space="preserve">References. </w:t>
      </w:r>
    </w:p>
    <w:p w14:paraId="5D60DA45" w14:textId="77777777" w:rsidR="000C3BAC" w:rsidRDefault="00FC1EE3"/>
    <w:sectPr w:rsidR="000C3BAC" w:rsidSect="00EB3E0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B52C4"/>
    <w:multiLevelType w:val="multilevel"/>
    <w:tmpl w:val="D5F4A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F7"/>
    <w:rsid w:val="00755A69"/>
    <w:rsid w:val="008971A3"/>
    <w:rsid w:val="00A032F7"/>
    <w:rsid w:val="00A32445"/>
    <w:rsid w:val="00EB3E0A"/>
    <w:rsid w:val="00FC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74C50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32F7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2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0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2017-05-01T13:07:00Z</dcterms:created>
  <dcterms:modified xsi:type="dcterms:W3CDTF">2017-05-01T13:12:00Z</dcterms:modified>
</cp:coreProperties>
</file>