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1BB10CD" w14:textId="77777777" w:rsidR="00C25609" w:rsidRDefault="00C25609" w:rsidP="00B279E8">
      <w:pPr>
        <w:spacing w:line="360" w:lineRule="auto"/>
        <w:rPr>
          <w:rFonts w:ascii="Arial" w:hAnsi="Arial" w:cs="Arial"/>
          <w:b/>
        </w:rPr>
      </w:pPr>
    </w:p>
    <w:p w14:paraId="0648BFC2" w14:textId="0A2FECF5" w:rsidR="00C25609" w:rsidRDefault="00C25609" w:rsidP="00B279E8">
      <w:pPr>
        <w:spacing w:line="360" w:lineRule="auto"/>
        <w:rPr>
          <w:rFonts w:ascii="Arial" w:hAnsi="Arial" w:cs="Arial"/>
          <w:b/>
        </w:rPr>
      </w:pPr>
    </w:p>
    <w:p w14:paraId="6BA219F7" w14:textId="44CB03F4" w:rsidR="00C25609" w:rsidRDefault="00C25609" w:rsidP="00B279E8">
      <w:pPr>
        <w:spacing w:line="360" w:lineRule="auto"/>
        <w:rPr>
          <w:rFonts w:ascii="Arial" w:hAnsi="Arial" w:cs="Arial"/>
          <w:b/>
        </w:rPr>
      </w:pPr>
    </w:p>
    <w:p w14:paraId="3B637EC8" w14:textId="7303A202" w:rsidR="00C25609" w:rsidRDefault="00C25609" w:rsidP="00B279E8">
      <w:pPr>
        <w:spacing w:line="360" w:lineRule="auto"/>
        <w:rPr>
          <w:rFonts w:ascii="Arial" w:hAnsi="Arial" w:cs="Arial"/>
          <w:b/>
        </w:rPr>
      </w:pPr>
    </w:p>
    <w:p w14:paraId="6D6B2162" w14:textId="41EC93C7" w:rsidR="00C25609" w:rsidRDefault="00C25609" w:rsidP="00B279E8">
      <w:pPr>
        <w:spacing w:line="360" w:lineRule="auto"/>
        <w:rPr>
          <w:rFonts w:ascii="Arial" w:hAnsi="Arial" w:cs="Arial"/>
          <w:b/>
        </w:rPr>
      </w:pPr>
    </w:p>
    <w:p w14:paraId="2BEE17C7" w14:textId="68130901" w:rsidR="00C25609" w:rsidRDefault="00C25609" w:rsidP="00B279E8">
      <w:pPr>
        <w:spacing w:line="360" w:lineRule="auto"/>
        <w:rPr>
          <w:rFonts w:ascii="Arial" w:hAnsi="Arial" w:cs="Arial"/>
          <w:b/>
        </w:rPr>
      </w:pPr>
    </w:p>
    <w:p w14:paraId="3D4D51CA" w14:textId="77777777" w:rsidR="00C25609" w:rsidRDefault="00C25609" w:rsidP="00B279E8">
      <w:pPr>
        <w:spacing w:line="360" w:lineRule="auto"/>
        <w:rPr>
          <w:rFonts w:ascii="Arial" w:hAnsi="Arial" w:cs="Arial"/>
          <w:b/>
        </w:rPr>
      </w:pPr>
    </w:p>
    <w:p w14:paraId="525DE312" w14:textId="77777777" w:rsidR="00C25609" w:rsidRDefault="00C25609" w:rsidP="00C25609">
      <w:pPr>
        <w:spacing w:line="360" w:lineRule="auto"/>
        <w:jc w:val="center"/>
        <w:rPr>
          <w:rFonts w:ascii="Arial" w:hAnsi="Arial" w:cs="Arial"/>
          <w:b/>
        </w:rPr>
      </w:pPr>
    </w:p>
    <w:p w14:paraId="45743D87" w14:textId="5DE1B8F4" w:rsidR="00C25609" w:rsidRPr="00C25609" w:rsidRDefault="00C25609" w:rsidP="00C25609">
      <w:pPr>
        <w:spacing w:line="360" w:lineRule="auto"/>
        <w:jc w:val="center"/>
        <w:rPr>
          <w:rFonts w:ascii="Arial" w:hAnsi="Arial" w:cs="Arial"/>
          <w:b/>
        </w:rPr>
      </w:pPr>
      <w:r w:rsidRPr="00C25609">
        <w:rPr>
          <w:rFonts w:ascii="Arial" w:hAnsi="Arial" w:cs="Arial"/>
          <w:b/>
        </w:rPr>
        <w:t xml:space="preserve">Student name: </w:t>
      </w:r>
      <w:r w:rsidR="00CB265F" w:rsidRPr="00CB265F">
        <w:rPr>
          <w:rFonts w:ascii="Arial" w:hAnsi="Arial" w:cs="Arial"/>
          <w:b/>
        </w:rPr>
        <w:t>Shah Mashuk Miah</w:t>
      </w:r>
    </w:p>
    <w:p w14:paraId="1769308C" w14:textId="59F60629" w:rsidR="00C25609" w:rsidRPr="00C25609" w:rsidRDefault="00C25609" w:rsidP="00C25609">
      <w:pPr>
        <w:spacing w:line="360" w:lineRule="auto"/>
        <w:jc w:val="center"/>
        <w:rPr>
          <w:rFonts w:ascii="Arial" w:hAnsi="Arial" w:cs="Arial"/>
          <w:b/>
        </w:rPr>
      </w:pPr>
      <w:r w:rsidRPr="00C25609">
        <w:rPr>
          <w:rFonts w:ascii="Arial" w:hAnsi="Arial" w:cs="Arial"/>
          <w:b/>
        </w:rPr>
        <w:t xml:space="preserve">Student Id: </w:t>
      </w:r>
      <w:r w:rsidR="00CB265F" w:rsidRPr="00CB265F">
        <w:rPr>
          <w:rFonts w:ascii="Arial" w:hAnsi="Arial" w:cs="Arial"/>
          <w:b/>
        </w:rPr>
        <w:t>1911285</w:t>
      </w:r>
    </w:p>
    <w:p w14:paraId="39782FCB" w14:textId="5BEDF6C4" w:rsidR="00C25609" w:rsidRPr="00C25609" w:rsidRDefault="00973480" w:rsidP="00C25609">
      <w:pPr>
        <w:spacing w:line="360" w:lineRule="auto"/>
        <w:jc w:val="center"/>
        <w:rPr>
          <w:rFonts w:ascii="Arial" w:hAnsi="Arial" w:cs="Arial"/>
          <w:b/>
        </w:rPr>
      </w:pPr>
      <w:r>
        <w:rPr>
          <w:rFonts w:ascii="Arial" w:hAnsi="Arial" w:cs="Arial"/>
          <w:b/>
        </w:rPr>
        <w:t>Program: Certificate in Higher Education Skills for the Work</w:t>
      </w:r>
      <w:r w:rsidR="00C25609" w:rsidRPr="00C25609">
        <w:rPr>
          <w:rFonts w:ascii="Arial" w:hAnsi="Arial" w:cs="Arial"/>
          <w:b/>
        </w:rPr>
        <w:t>place</w:t>
      </w:r>
    </w:p>
    <w:p w14:paraId="52CE5CC8" w14:textId="6942A0ED" w:rsidR="00C25609" w:rsidRPr="00C25609" w:rsidRDefault="00C25609" w:rsidP="00C25609">
      <w:pPr>
        <w:spacing w:line="360" w:lineRule="auto"/>
        <w:jc w:val="center"/>
        <w:rPr>
          <w:rFonts w:ascii="Arial" w:hAnsi="Arial" w:cs="Arial"/>
          <w:b/>
        </w:rPr>
      </w:pPr>
      <w:r w:rsidRPr="00C25609">
        <w:rPr>
          <w:rFonts w:ascii="Arial" w:hAnsi="Arial" w:cs="Arial"/>
          <w:b/>
        </w:rPr>
        <w:t>M</w:t>
      </w:r>
      <w:r w:rsidR="00973480">
        <w:rPr>
          <w:rFonts w:ascii="Arial" w:hAnsi="Arial" w:cs="Arial"/>
          <w:b/>
        </w:rPr>
        <w:t>odule: Professional and Career D</w:t>
      </w:r>
      <w:r w:rsidRPr="00C25609">
        <w:rPr>
          <w:rFonts w:ascii="Arial" w:hAnsi="Arial" w:cs="Arial"/>
          <w:b/>
        </w:rPr>
        <w:t>evelopment</w:t>
      </w:r>
    </w:p>
    <w:p w14:paraId="51CA3CEC" w14:textId="77777777" w:rsidR="00C25609" w:rsidRPr="00C25609" w:rsidRDefault="00C25609" w:rsidP="00C25609">
      <w:pPr>
        <w:spacing w:line="360" w:lineRule="auto"/>
        <w:jc w:val="center"/>
        <w:rPr>
          <w:rFonts w:ascii="Arial" w:hAnsi="Arial" w:cs="Arial"/>
          <w:b/>
        </w:rPr>
      </w:pPr>
      <w:r w:rsidRPr="00C25609">
        <w:rPr>
          <w:rFonts w:ascii="Arial" w:hAnsi="Arial" w:cs="Arial"/>
          <w:b/>
        </w:rPr>
        <w:t>Module Code: BMSW 4005</w:t>
      </w:r>
    </w:p>
    <w:p w14:paraId="56900286" w14:textId="3104A7E3" w:rsidR="00C25609" w:rsidRPr="00C25609" w:rsidRDefault="00973480" w:rsidP="00C25609">
      <w:pPr>
        <w:spacing w:line="360" w:lineRule="auto"/>
        <w:jc w:val="center"/>
        <w:rPr>
          <w:rFonts w:ascii="Arial" w:hAnsi="Arial" w:cs="Arial"/>
          <w:b/>
        </w:rPr>
      </w:pPr>
      <w:r>
        <w:rPr>
          <w:rFonts w:ascii="Arial" w:hAnsi="Arial" w:cs="Arial"/>
          <w:b/>
        </w:rPr>
        <w:t>Module Leader: Abdi</w:t>
      </w:r>
      <w:r w:rsidR="00C25609" w:rsidRPr="00C25609">
        <w:rPr>
          <w:rFonts w:ascii="Arial" w:hAnsi="Arial" w:cs="Arial"/>
          <w:b/>
        </w:rPr>
        <w:t xml:space="preserve"> Rahman</w:t>
      </w:r>
    </w:p>
    <w:p w14:paraId="17AF33B9" w14:textId="6DBDB1E2" w:rsidR="00C25609" w:rsidRDefault="00C25609" w:rsidP="00C25609">
      <w:pPr>
        <w:spacing w:line="360" w:lineRule="auto"/>
        <w:jc w:val="center"/>
        <w:rPr>
          <w:rFonts w:ascii="Arial" w:hAnsi="Arial" w:cs="Arial"/>
          <w:b/>
        </w:rPr>
      </w:pPr>
      <w:r w:rsidRPr="00C25609">
        <w:rPr>
          <w:rFonts w:ascii="Arial" w:hAnsi="Arial" w:cs="Arial"/>
          <w:b/>
        </w:rPr>
        <w:t>Assignment title: Portfolio of work</w:t>
      </w:r>
    </w:p>
    <w:p w14:paraId="79E8B1A7" w14:textId="77777777" w:rsidR="00C25609" w:rsidRDefault="00C25609" w:rsidP="00B279E8">
      <w:pPr>
        <w:spacing w:line="360" w:lineRule="auto"/>
        <w:rPr>
          <w:rFonts w:ascii="Arial" w:hAnsi="Arial" w:cs="Arial"/>
          <w:b/>
        </w:rPr>
      </w:pPr>
    </w:p>
    <w:p w14:paraId="2DC9A931" w14:textId="77777777" w:rsidR="00C25609" w:rsidRDefault="00C25609" w:rsidP="00B279E8">
      <w:pPr>
        <w:spacing w:line="360" w:lineRule="auto"/>
        <w:rPr>
          <w:rFonts w:ascii="Arial" w:hAnsi="Arial" w:cs="Arial"/>
          <w:b/>
        </w:rPr>
      </w:pPr>
    </w:p>
    <w:p w14:paraId="5B0A3833" w14:textId="77777777" w:rsidR="00C25609" w:rsidRDefault="00C25609" w:rsidP="00B279E8">
      <w:pPr>
        <w:spacing w:line="360" w:lineRule="auto"/>
        <w:rPr>
          <w:rFonts w:ascii="Arial" w:hAnsi="Arial" w:cs="Arial"/>
          <w:b/>
        </w:rPr>
      </w:pPr>
    </w:p>
    <w:p w14:paraId="4CDD8BF4" w14:textId="5A4797D6" w:rsidR="00C25609" w:rsidRDefault="00C25609" w:rsidP="00B279E8">
      <w:pPr>
        <w:spacing w:line="360" w:lineRule="auto"/>
        <w:rPr>
          <w:rFonts w:ascii="Arial" w:hAnsi="Arial" w:cs="Arial"/>
          <w:b/>
        </w:rPr>
      </w:pPr>
    </w:p>
    <w:p w14:paraId="0798C456" w14:textId="0AB0D7AF" w:rsidR="00C25609" w:rsidRDefault="00C25609" w:rsidP="00B279E8">
      <w:pPr>
        <w:spacing w:line="360" w:lineRule="auto"/>
        <w:rPr>
          <w:rFonts w:ascii="Arial" w:hAnsi="Arial" w:cs="Arial"/>
          <w:b/>
        </w:rPr>
      </w:pPr>
    </w:p>
    <w:p w14:paraId="3D4F1025" w14:textId="1D2B1E6E" w:rsidR="00C25609" w:rsidRDefault="00C25609" w:rsidP="00B279E8">
      <w:pPr>
        <w:spacing w:line="360" w:lineRule="auto"/>
        <w:rPr>
          <w:rFonts w:ascii="Arial" w:hAnsi="Arial" w:cs="Arial"/>
          <w:b/>
        </w:rPr>
      </w:pPr>
    </w:p>
    <w:p w14:paraId="1A3B2446" w14:textId="69EB61C0" w:rsidR="00C25609" w:rsidRDefault="00C25609" w:rsidP="00B279E8">
      <w:pPr>
        <w:spacing w:line="360" w:lineRule="auto"/>
        <w:rPr>
          <w:rFonts w:ascii="Arial" w:hAnsi="Arial" w:cs="Arial"/>
          <w:b/>
        </w:rPr>
      </w:pPr>
    </w:p>
    <w:p w14:paraId="0611F82B" w14:textId="7A6A2EEF" w:rsidR="00C25609" w:rsidRDefault="00C25609" w:rsidP="00B279E8">
      <w:pPr>
        <w:spacing w:line="360" w:lineRule="auto"/>
        <w:rPr>
          <w:rFonts w:ascii="Arial" w:hAnsi="Arial" w:cs="Arial"/>
          <w:b/>
        </w:rPr>
      </w:pPr>
    </w:p>
    <w:p w14:paraId="56977232" w14:textId="77777777" w:rsidR="00C25609" w:rsidRDefault="00C25609" w:rsidP="00B279E8">
      <w:pPr>
        <w:spacing w:line="360" w:lineRule="auto"/>
        <w:rPr>
          <w:rFonts w:ascii="Arial" w:hAnsi="Arial" w:cs="Arial"/>
          <w:b/>
        </w:rPr>
      </w:pPr>
    </w:p>
    <w:p w14:paraId="3B0BB871" w14:textId="59099BF2" w:rsidR="007966CE" w:rsidRPr="00973480" w:rsidRDefault="007966CE" w:rsidP="00973480">
      <w:pPr>
        <w:pStyle w:val="ListParagraph"/>
        <w:numPr>
          <w:ilvl w:val="0"/>
          <w:numId w:val="6"/>
        </w:numPr>
        <w:spacing w:line="360" w:lineRule="auto"/>
        <w:rPr>
          <w:rFonts w:ascii="Arial" w:hAnsi="Arial" w:cs="Arial"/>
          <w:b/>
        </w:rPr>
      </w:pPr>
      <w:r w:rsidRPr="00973480">
        <w:rPr>
          <w:rFonts w:ascii="Arial" w:hAnsi="Arial" w:cs="Arial"/>
          <w:b/>
        </w:rPr>
        <w:lastRenderedPageBreak/>
        <w:t>Audit your own skills and competencies using the analysis tools learned in the class (PDP). Identify the skills required for a career of your choice. Evaluate your own skills in comparison to your chosen career.</w:t>
      </w:r>
    </w:p>
    <w:p w14:paraId="603547FB" w14:textId="4D709035" w:rsidR="00CA3FBD" w:rsidRPr="00B279E8" w:rsidRDefault="00CA3FBD" w:rsidP="00B279E8">
      <w:pPr>
        <w:pStyle w:val="ListParagraph"/>
        <w:numPr>
          <w:ilvl w:val="0"/>
          <w:numId w:val="6"/>
        </w:numPr>
        <w:spacing w:line="360" w:lineRule="auto"/>
        <w:jc w:val="both"/>
        <w:rPr>
          <w:rFonts w:ascii="Arial" w:hAnsi="Arial" w:cs="Arial"/>
          <w:b/>
          <w:bCs/>
          <w:shd w:val="clear" w:color="auto" w:fill="FFFFFF"/>
        </w:rPr>
      </w:pPr>
      <w:r w:rsidRPr="00B279E8">
        <w:rPr>
          <w:rFonts w:ascii="Arial" w:hAnsi="Arial" w:cs="Arial"/>
          <w:b/>
          <w:bCs/>
          <w:shd w:val="clear" w:color="auto" w:fill="FFFFFF"/>
        </w:rPr>
        <w:t>Communication skills:</w:t>
      </w:r>
    </w:p>
    <w:p w14:paraId="5D226F5C" w14:textId="1FA3AFAB" w:rsidR="00CA3FBD" w:rsidRPr="00B279E8" w:rsidRDefault="0082705D" w:rsidP="00B279E8">
      <w:pPr>
        <w:pStyle w:val="ListParagraph"/>
        <w:spacing w:line="360" w:lineRule="auto"/>
        <w:rPr>
          <w:rFonts w:ascii="Arial" w:hAnsi="Arial" w:cs="Arial"/>
          <w:shd w:val="clear" w:color="auto" w:fill="FFFFFF"/>
        </w:rPr>
      </w:pPr>
      <w:r w:rsidRPr="00B279E8">
        <w:rPr>
          <w:rFonts w:ascii="Arial" w:hAnsi="Arial" w:cs="Arial"/>
          <w:shd w:val="clear" w:color="auto" w:fill="FFFFFF"/>
        </w:rPr>
        <w:t xml:space="preserve">I have strong communication skills. </w:t>
      </w:r>
      <w:r w:rsidR="00555727" w:rsidRPr="00B279E8">
        <w:rPr>
          <w:rFonts w:ascii="Arial" w:hAnsi="Arial" w:cs="Arial"/>
          <w:shd w:val="clear" w:color="auto" w:fill="FFFFFF"/>
        </w:rPr>
        <w:t xml:space="preserve">I can easily convey my message or information easily in simple and concise way. </w:t>
      </w:r>
      <w:r w:rsidR="00CA3FBD" w:rsidRPr="00B279E8">
        <w:rPr>
          <w:rFonts w:ascii="Arial" w:hAnsi="Arial" w:cs="Arial"/>
          <w:shd w:val="clear" w:color="auto" w:fill="FFFFFF"/>
        </w:rPr>
        <w:t>It includes the progression of data inside the association, regardless of whether formal or casual, verbal or composed, vertical or even, and it encourages smooth working of the association. Unmistakably settled communication diverts in an association permit the director to work together with the group, anticipate clashes, and resolve issues as they emerge. An administrator with great interpersonal skills can relate well with the representatives and subsequently, have the option to accomplish the organization's define objectives and destinations without any problem.</w:t>
      </w:r>
      <w:r w:rsidR="00555727" w:rsidRPr="00B279E8">
        <w:rPr>
          <w:rFonts w:ascii="Arial" w:hAnsi="Arial" w:cs="Arial"/>
          <w:shd w:val="clear" w:color="auto" w:fill="FFFFFF"/>
        </w:rPr>
        <w:t xml:space="preserve"> I also have control on my emotions so that I can communicate effectively, and understand others.</w:t>
      </w:r>
      <w:r w:rsidR="000A6143" w:rsidRPr="00B279E8">
        <w:rPr>
          <w:rFonts w:ascii="Arial" w:hAnsi="Arial" w:cs="Arial"/>
          <w:shd w:val="clear" w:color="auto" w:fill="FFFFFF"/>
        </w:rPr>
        <w:t xml:space="preserve"> This skill is helpful for me the vast majority of the current stages to appreciate the person's perceptions and notions by the lead of others.</w:t>
      </w:r>
    </w:p>
    <w:p w14:paraId="267C1B84" w14:textId="77777777" w:rsidR="000D21D3" w:rsidRPr="00B279E8" w:rsidRDefault="000D21D3" w:rsidP="00B279E8">
      <w:pPr>
        <w:pStyle w:val="ListParagraph"/>
        <w:spacing w:line="360" w:lineRule="auto"/>
        <w:rPr>
          <w:rFonts w:ascii="Arial" w:hAnsi="Arial" w:cs="Arial"/>
          <w:shd w:val="clear" w:color="auto" w:fill="FFFFFF"/>
        </w:rPr>
      </w:pPr>
    </w:p>
    <w:p w14:paraId="4508EE6B" w14:textId="13218CF8" w:rsidR="009420DC" w:rsidRPr="00B279E8" w:rsidRDefault="009420DC" w:rsidP="00B279E8">
      <w:pPr>
        <w:pStyle w:val="ListParagraph"/>
        <w:numPr>
          <w:ilvl w:val="0"/>
          <w:numId w:val="6"/>
        </w:numPr>
        <w:spacing w:line="360" w:lineRule="auto"/>
        <w:rPr>
          <w:rFonts w:ascii="Arial" w:hAnsi="Arial" w:cs="Arial"/>
          <w:b/>
        </w:rPr>
      </w:pPr>
      <w:r w:rsidRPr="00B279E8">
        <w:rPr>
          <w:rFonts w:ascii="Arial" w:hAnsi="Arial" w:cs="Arial"/>
          <w:b/>
        </w:rPr>
        <w:t>Critical thinking skills:</w:t>
      </w:r>
    </w:p>
    <w:p w14:paraId="7AD90F65" w14:textId="7ED8E5C2" w:rsidR="000D21D3" w:rsidRPr="00B279E8" w:rsidRDefault="00341E6B" w:rsidP="00B279E8">
      <w:pPr>
        <w:pStyle w:val="ListParagraph"/>
        <w:spacing w:line="360" w:lineRule="auto"/>
        <w:rPr>
          <w:rFonts w:ascii="Arial" w:hAnsi="Arial" w:cs="Arial"/>
          <w:spacing w:val="-7"/>
          <w:shd w:val="clear" w:color="auto" w:fill="FFFFFF"/>
        </w:rPr>
      </w:pPr>
      <w:r w:rsidRPr="00B279E8">
        <w:rPr>
          <w:rFonts w:ascii="Arial" w:hAnsi="Arial" w:cs="Arial"/>
          <w:bCs/>
        </w:rPr>
        <w:t>I have the ability to move toward critical thinking intelligently, research alternatives, avoiding biases, and focusing on significant information to make the correct conclusions even under pressure.</w:t>
      </w:r>
      <w:r w:rsidR="000D21D3" w:rsidRPr="00B279E8">
        <w:rPr>
          <w:rFonts w:ascii="Arial" w:hAnsi="Arial" w:cs="Arial"/>
          <w:bCs/>
        </w:rPr>
        <w:t xml:space="preserve"> I can easily </w:t>
      </w:r>
      <w:r w:rsidR="00973480">
        <w:rPr>
          <w:rFonts w:ascii="Arial" w:hAnsi="Arial" w:cs="Arial"/>
          <w:spacing w:val="-7"/>
          <w:shd w:val="clear" w:color="auto" w:fill="FFFFFF"/>
        </w:rPr>
        <w:t xml:space="preserve">analyze </w:t>
      </w:r>
      <w:r w:rsidR="000D21D3" w:rsidRPr="00B279E8">
        <w:rPr>
          <w:rFonts w:ascii="Arial" w:hAnsi="Arial" w:cs="Arial"/>
          <w:spacing w:val="-7"/>
          <w:shd w:val="clear" w:color="auto" w:fill="FFFFFF"/>
        </w:rPr>
        <w:t xml:space="preserve">information and interpreting it, but also warily assessing information. When analyzing a task I can </w:t>
      </w:r>
      <w:r w:rsidR="00D54272" w:rsidRPr="00B279E8">
        <w:rPr>
          <w:rFonts w:ascii="Arial" w:hAnsi="Arial" w:cs="Arial"/>
          <w:spacing w:val="-7"/>
          <w:shd w:val="clear" w:color="auto" w:fill="FFFFFF"/>
        </w:rPr>
        <w:t xml:space="preserve">creatively concoct approaches to make it faster and more productive. I believe previous education and educational encounters leave their impact on an individual's capacity to </w:t>
      </w:r>
      <w:r w:rsidR="00973480" w:rsidRPr="00B279E8">
        <w:rPr>
          <w:rFonts w:ascii="Arial" w:hAnsi="Arial" w:cs="Arial"/>
          <w:spacing w:val="-7"/>
          <w:shd w:val="clear" w:color="auto" w:fill="FFFFFF"/>
        </w:rPr>
        <w:t>unbiased</w:t>
      </w:r>
      <w:r w:rsidR="00D54272" w:rsidRPr="00B279E8">
        <w:rPr>
          <w:rFonts w:ascii="Arial" w:hAnsi="Arial" w:cs="Arial"/>
          <w:spacing w:val="-7"/>
          <w:shd w:val="clear" w:color="auto" w:fill="FFFFFF"/>
        </w:rPr>
        <w:t xml:space="preserve"> assess certain circumstances.</w:t>
      </w:r>
      <w:r w:rsidR="00300AE8" w:rsidRPr="00B279E8">
        <w:rPr>
          <w:rFonts w:ascii="Arial" w:hAnsi="Arial" w:cs="Arial"/>
          <w:spacing w:val="-7"/>
          <w:shd w:val="clear" w:color="auto" w:fill="FFFFFF"/>
        </w:rPr>
        <w:t xml:space="preserve"> </w:t>
      </w:r>
      <w:r w:rsidR="00973480">
        <w:rPr>
          <w:rFonts w:ascii="Arial" w:hAnsi="Arial" w:cs="Arial"/>
          <w:spacing w:val="-7"/>
          <w:shd w:val="clear" w:color="auto" w:fill="FFFFFF"/>
        </w:rPr>
        <w:t>For example, i</w:t>
      </w:r>
      <w:r w:rsidR="0043787B" w:rsidRPr="00B279E8">
        <w:rPr>
          <w:rFonts w:ascii="Arial" w:hAnsi="Arial" w:cs="Arial"/>
          <w:spacing w:val="-7"/>
          <w:shd w:val="clear" w:color="auto" w:fill="FFFFFF"/>
        </w:rPr>
        <w:t>f my organization is attempting to reach an objective, I have to show critical thinking by assessing your commitment and finding approaches to improve our performance. If, I could list all the manners in which I am contributing and their effect on the general advancement. In the wake of doing that, I can consider organizing certain current exercises, also adding new ones that I think will help.</w:t>
      </w:r>
    </w:p>
    <w:p w14:paraId="47F32872" w14:textId="77777777" w:rsidR="000D21D3" w:rsidRPr="00B279E8" w:rsidRDefault="000D21D3" w:rsidP="00B279E8">
      <w:pPr>
        <w:pStyle w:val="ListParagraph"/>
        <w:spacing w:line="360" w:lineRule="auto"/>
        <w:rPr>
          <w:rFonts w:ascii="Arial" w:hAnsi="Arial" w:cs="Arial"/>
          <w:spacing w:val="-7"/>
          <w:shd w:val="clear" w:color="auto" w:fill="FFFFFF"/>
        </w:rPr>
      </w:pPr>
    </w:p>
    <w:p w14:paraId="1939D3CD" w14:textId="02EDE0E3" w:rsidR="00E77FAB" w:rsidRPr="00B279E8" w:rsidRDefault="00E77FAB" w:rsidP="00B279E8">
      <w:pPr>
        <w:pStyle w:val="ListParagraph"/>
        <w:numPr>
          <w:ilvl w:val="0"/>
          <w:numId w:val="6"/>
        </w:numPr>
        <w:spacing w:line="360" w:lineRule="auto"/>
        <w:rPr>
          <w:rFonts w:ascii="Arial" w:hAnsi="Arial" w:cs="Arial"/>
          <w:b/>
        </w:rPr>
      </w:pPr>
      <w:r w:rsidRPr="00B279E8">
        <w:rPr>
          <w:rFonts w:ascii="Arial" w:hAnsi="Arial" w:cs="Arial"/>
          <w:b/>
        </w:rPr>
        <w:t>Decision making skills:</w:t>
      </w:r>
    </w:p>
    <w:p w14:paraId="2381B17B" w14:textId="7963C868" w:rsidR="00F96F6F" w:rsidRPr="00B279E8" w:rsidRDefault="00341E6B" w:rsidP="00B279E8">
      <w:pPr>
        <w:pStyle w:val="ListParagraph"/>
        <w:spacing w:line="360" w:lineRule="auto"/>
        <w:rPr>
          <w:rFonts w:ascii="Arial" w:hAnsi="Arial" w:cs="Arial"/>
          <w:shd w:val="clear" w:color="auto" w:fill="FFFFFF"/>
        </w:rPr>
      </w:pPr>
      <w:r w:rsidRPr="00B279E8">
        <w:rPr>
          <w:rFonts w:ascii="Arial" w:hAnsi="Arial" w:cs="Arial"/>
          <w:bCs/>
        </w:rPr>
        <w:t>It is a critical ability in the working environment and significant for managers. It is additionally significant consistently in your own life. Decision making is basic expertise for viable management and authority.</w:t>
      </w:r>
      <w:r w:rsidR="00F96F6F" w:rsidRPr="00B279E8">
        <w:rPr>
          <w:rFonts w:ascii="Arial" w:hAnsi="Arial" w:cs="Arial"/>
          <w:bCs/>
        </w:rPr>
        <w:t xml:space="preserve"> </w:t>
      </w:r>
      <w:r w:rsidRPr="00B279E8">
        <w:rPr>
          <w:rFonts w:ascii="Arial" w:hAnsi="Arial" w:cs="Arial"/>
          <w:shd w:val="clear" w:color="auto" w:fill="FFFFFF"/>
        </w:rPr>
        <w:t>Decision-making skills ought to quickly gaining information that will settle on our decisions more viable.</w:t>
      </w:r>
      <w:r w:rsidR="00D54272" w:rsidRPr="00B279E8">
        <w:rPr>
          <w:rFonts w:ascii="Arial" w:hAnsi="Arial" w:cs="Arial"/>
          <w:shd w:val="clear" w:color="auto" w:fill="FFFFFF"/>
        </w:rPr>
        <w:t xml:space="preserve"> </w:t>
      </w:r>
      <w:r w:rsidR="00216C8F" w:rsidRPr="00B279E8">
        <w:rPr>
          <w:rFonts w:ascii="Arial" w:hAnsi="Arial" w:cs="Arial"/>
          <w:shd w:val="clear" w:color="auto" w:fill="FFFFFF"/>
        </w:rPr>
        <w:t xml:space="preserve">I will use my decision making </w:t>
      </w:r>
      <w:r w:rsidR="00216C8F" w:rsidRPr="00B279E8">
        <w:rPr>
          <w:rFonts w:ascii="Arial" w:hAnsi="Arial" w:cs="Arial"/>
          <w:shd w:val="clear" w:color="auto" w:fill="FFFFFF"/>
        </w:rPr>
        <w:lastRenderedPageBreak/>
        <w:t>skills according to the policy of the organization, because some organizations may utilize a consensus-based methodology, while others rely upon a manager or management to settle on all significant decisions for the organization. While a few use a mixture of centralized and consensus-based methodology.</w:t>
      </w:r>
    </w:p>
    <w:p w14:paraId="040C3359" w14:textId="77777777" w:rsidR="00216C8F" w:rsidRPr="00B279E8" w:rsidRDefault="00216C8F" w:rsidP="00B279E8">
      <w:pPr>
        <w:pStyle w:val="ListParagraph"/>
        <w:spacing w:line="360" w:lineRule="auto"/>
        <w:rPr>
          <w:rFonts w:ascii="Arial" w:hAnsi="Arial" w:cs="Arial"/>
          <w:bCs/>
        </w:rPr>
      </w:pPr>
    </w:p>
    <w:p w14:paraId="4CD7B7DA" w14:textId="3E74D7A5" w:rsidR="00696564" w:rsidRPr="00B279E8" w:rsidRDefault="00696564" w:rsidP="00B279E8">
      <w:pPr>
        <w:pStyle w:val="ListParagraph"/>
        <w:numPr>
          <w:ilvl w:val="0"/>
          <w:numId w:val="6"/>
        </w:numPr>
        <w:spacing w:line="360" w:lineRule="auto"/>
        <w:rPr>
          <w:rFonts w:ascii="Arial" w:hAnsi="Arial" w:cs="Arial"/>
          <w:b/>
        </w:rPr>
      </w:pPr>
      <w:r w:rsidRPr="00B279E8">
        <w:rPr>
          <w:rFonts w:ascii="Arial" w:hAnsi="Arial" w:cs="Arial"/>
          <w:b/>
        </w:rPr>
        <w:t>Conflict management skills:</w:t>
      </w:r>
    </w:p>
    <w:p w14:paraId="2EDEBE8C" w14:textId="3A85C814" w:rsidR="00F96F6F" w:rsidRPr="00B279E8" w:rsidRDefault="00F96F6F" w:rsidP="00B279E8">
      <w:pPr>
        <w:pStyle w:val="NormalWeb"/>
        <w:shd w:val="clear" w:color="auto" w:fill="FFFFFF"/>
        <w:spacing w:before="0" w:beforeAutospacing="0" w:after="240" w:afterAutospacing="0" w:line="360" w:lineRule="auto"/>
        <w:ind w:left="720"/>
        <w:rPr>
          <w:rFonts w:ascii="Arial" w:hAnsi="Arial" w:cs="Arial"/>
          <w:sz w:val="22"/>
          <w:szCs w:val="22"/>
        </w:rPr>
      </w:pPr>
      <w:r w:rsidRPr="00B279E8">
        <w:rPr>
          <w:rFonts w:ascii="Arial" w:eastAsiaTheme="minorHAnsi" w:hAnsi="Arial" w:cs="Arial"/>
          <w:sz w:val="22"/>
          <w:szCs w:val="22"/>
          <w:shd w:val="clear" w:color="auto" w:fill="FFFFFF"/>
        </w:rPr>
        <w:t xml:space="preserve">It includes having a working environment that blocks conflict and a management team that effectively handles and resolves working environment issues. The focus on experts in the working environment ought </w:t>
      </w:r>
      <w:proofErr w:type="gramStart"/>
      <w:r w:rsidRPr="00B279E8">
        <w:rPr>
          <w:rFonts w:ascii="Arial" w:eastAsiaTheme="minorHAnsi" w:hAnsi="Arial" w:cs="Arial"/>
          <w:sz w:val="22"/>
          <w:szCs w:val="22"/>
          <w:shd w:val="clear" w:color="auto" w:fill="FFFFFF"/>
        </w:rPr>
        <w:t>not</w:t>
      </w:r>
      <w:proofErr w:type="gramEnd"/>
      <w:r w:rsidRPr="00B279E8">
        <w:rPr>
          <w:rFonts w:ascii="Arial" w:eastAsiaTheme="minorHAnsi" w:hAnsi="Arial" w:cs="Arial"/>
          <w:sz w:val="22"/>
          <w:szCs w:val="22"/>
          <w:shd w:val="clear" w:color="auto" w:fill="FFFFFF"/>
        </w:rPr>
        <w:t xml:space="preserve"> be to dodge conflict, yet to determine it in a successful way. Representatives with strong conflict aptitudes can successfully deal with work environment issues. I trust Individuals who handle conflict in an aware, hopeful way make the opportunity for development and learning inside an association.</w:t>
      </w:r>
      <w:r w:rsidR="00216C8F" w:rsidRPr="00B279E8">
        <w:rPr>
          <w:rFonts w:ascii="Arial" w:eastAsiaTheme="minorHAnsi" w:hAnsi="Arial" w:cs="Arial"/>
          <w:sz w:val="22"/>
          <w:szCs w:val="22"/>
          <w:shd w:val="clear" w:color="auto" w:fill="FFFFFF"/>
        </w:rPr>
        <w:t xml:space="preserve"> </w:t>
      </w:r>
      <w:r w:rsidR="002B7CAB" w:rsidRPr="00B279E8">
        <w:rPr>
          <w:rFonts w:ascii="Arial" w:eastAsiaTheme="minorHAnsi" w:hAnsi="Arial" w:cs="Arial"/>
          <w:sz w:val="22"/>
          <w:szCs w:val="22"/>
          <w:shd w:val="clear" w:color="auto" w:fill="FFFFFF"/>
        </w:rPr>
        <w:t xml:space="preserve">For example, </w:t>
      </w:r>
      <w:proofErr w:type="gramStart"/>
      <w:r w:rsidR="002B7CAB" w:rsidRPr="00B279E8">
        <w:rPr>
          <w:rFonts w:ascii="Arial" w:eastAsiaTheme="minorHAnsi" w:hAnsi="Arial" w:cs="Arial"/>
          <w:sz w:val="22"/>
          <w:szCs w:val="22"/>
          <w:shd w:val="clear" w:color="auto" w:fill="FFFFFF"/>
        </w:rPr>
        <w:t>If</w:t>
      </w:r>
      <w:proofErr w:type="gramEnd"/>
      <w:r w:rsidR="002B7CAB" w:rsidRPr="00B279E8">
        <w:rPr>
          <w:rFonts w:ascii="Arial" w:eastAsiaTheme="minorHAnsi" w:hAnsi="Arial" w:cs="Arial"/>
          <w:sz w:val="22"/>
          <w:szCs w:val="22"/>
          <w:shd w:val="clear" w:color="auto" w:fill="FFFFFF"/>
        </w:rPr>
        <w:t xml:space="preserve"> c</w:t>
      </w:r>
      <w:r w:rsidR="00216C8F" w:rsidRPr="00B279E8">
        <w:rPr>
          <w:rFonts w:ascii="Arial" w:eastAsiaTheme="minorHAnsi" w:hAnsi="Arial" w:cs="Arial"/>
          <w:sz w:val="22"/>
          <w:szCs w:val="22"/>
          <w:shd w:val="clear" w:color="auto" w:fill="FFFFFF"/>
        </w:rPr>
        <w:t>onflict with direct reports can eject if a colleague gives off an impression of being relaxing and not doing their fair share, while their terrible showing goes unchecked.</w:t>
      </w:r>
      <w:r w:rsidR="002B7CAB" w:rsidRPr="00B279E8">
        <w:rPr>
          <w:rFonts w:ascii="Arial" w:eastAsiaTheme="minorHAnsi" w:hAnsi="Arial" w:cs="Arial"/>
          <w:sz w:val="22"/>
          <w:szCs w:val="22"/>
          <w:shd w:val="clear" w:color="auto" w:fill="FFFFFF"/>
        </w:rPr>
        <w:t xml:space="preserve"> First of all we have to</w:t>
      </w:r>
      <w:r w:rsidR="002B7CAB" w:rsidRPr="00B279E8">
        <w:rPr>
          <w:rFonts w:ascii="Arial" w:hAnsi="Arial" w:cs="Arial"/>
          <w:spacing w:val="-6"/>
          <w:sz w:val="22"/>
          <w:szCs w:val="22"/>
          <w:shd w:val="clear" w:color="auto" w:fill="FFFFFF"/>
        </w:rPr>
        <w:t xml:space="preserve"> understand that a conflict in workplace is normal.</w:t>
      </w:r>
      <w:r w:rsidR="00216C8F" w:rsidRPr="00B279E8">
        <w:rPr>
          <w:rFonts w:ascii="Arial" w:eastAsiaTheme="minorHAnsi" w:hAnsi="Arial" w:cs="Arial"/>
          <w:sz w:val="22"/>
          <w:szCs w:val="22"/>
          <w:shd w:val="clear" w:color="auto" w:fill="FFFFFF"/>
        </w:rPr>
        <w:t xml:space="preserve"> I will first look at issues equitably, and make business-related results and social desires clear.</w:t>
      </w:r>
    </w:p>
    <w:p w14:paraId="7EE205FE" w14:textId="7E997C45" w:rsidR="00CD501F" w:rsidRPr="00B279E8" w:rsidRDefault="00CD501F" w:rsidP="00B279E8">
      <w:pPr>
        <w:pStyle w:val="NormalWeb"/>
        <w:numPr>
          <w:ilvl w:val="0"/>
          <w:numId w:val="6"/>
        </w:numPr>
        <w:shd w:val="clear" w:color="auto" w:fill="FFFFFF"/>
        <w:spacing w:before="0" w:beforeAutospacing="0" w:after="240" w:afterAutospacing="0" w:line="360" w:lineRule="auto"/>
        <w:rPr>
          <w:rStyle w:val="Strong"/>
          <w:rFonts w:ascii="Arial" w:hAnsi="Arial" w:cs="Arial"/>
          <w:b w:val="0"/>
          <w:bCs w:val="0"/>
          <w:sz w:val="22"/>
          <w:szCs w:val="22"/>
        </w:rPr>
      </w:pPr>
      <w:r w:rsidRPr="00B279E8">
        <w:rPr>
          <w:rStyle w:val="Strong"/>
          <w:rFonts w:ascii="Arial" w:hAnsi="Arial" w:cs="Arial"/>
          <w:sz w:val="22"/>
          <w:szCs w:val="22"/>
        </w:rPr>
        <w:t>Project Management Skills</w:t>
      </w:r>
    </w:p>
    <w:p w14:paraId="6141661D" w14:textId="5F3E80EB" w:rsidR="00DB6CAF" w:rsidRPr="00B279E8" w:rsidRDefault="003050D7" w:rsidP="00B279E8">
      <w:pPr>
        <w:pStyle w:val="NormalWeb"/>
        <w:shd w:val="clear" w:color="auto" w:fill="FFFFFF"/>
        <w:spacing w:after="240" w:line="360" w:lineRule="auto"/>
        <w:ind w:left="720"/>
        <w:rPr>
          <w:rFonts w:ascii="Arial" w:hAnsi="Arial" w:cs="Arial"/>
          <w:sz w:val="22"/>
          <w:szCs w:val="22"/>
        </w:rPr>
      </w:pPr>
      <w:r w:rsidRPr="00B279E8">
        <w:rPr>
          <w:rFonts w:ascii="Arial" w:hAnsi="Arial" w:cs="Arial"/>
          <w:sz w:val="22"/>
          <w:szCs w:val="22"/>
        </w:rPr>
        <w:t>I settle on sensible and faultless choices about issues identified with individual and workplace prosperity.</w:t>
      </w:r>
      <w:r w:rsidR="002B7CAB" w:rsidRPr="00B279E8">
        <w:rPr>
          <w:rFonts w:ascii="Arial" w:hAnsi="Arial" w:cs="Arial"/>
          <w:sz w:val="22"/>
          <w:szCs w:val="22"/>
        </w:rPr>
        <w:t xml:space="preserve"> </w:t>
      </w:r>
      <w:r w:rsidRPr="00B279E8">
        <w:rPr>
          <w:rFonts w:ascii="Arial" w:hAnsi="Arial" w:cs="Arial"/>
          <w:sz w:val="22"/>
          <w:szCs w:val="22"/>
        </w:rPr>
        <w:t>To grasp the targets of activities, perceive the jobs and duties of others, to remain on target, and become a successful individual from a cross-utilitarian team. It empowers think about and assess their own reasoning and conduct on issues identified with wellbeing instruction, actual training, and financial matters.</w:t>
      </w:r>
      <w:r w:rsidR="00381844" w:rsidRPr="00B279E8">
        <w:rPr>
          <w:rFonts w:ascii="Arial" w:hAnsi="Arial" w:cs="Arial"/>
          <w:sz w:val="22"/>
          <w:szCs w:val="22"/>
        </w:rPr>
        <w:t xml:space="preserve"> I have the abilities to plan, acquire, and execute a project, ensuring everything is on target and that everybody included is working to their maximum capacity. If there are any issues, deferrals, or problems, I will work with the customer or organization to review how to fix those issues. I will make sure that everyone is on track.</w:t>
      </w:r>
    </w:p>
    <w:p w14:paraId="04749109" w14:textId="77777777" w:rsidR="003050D7" w:rsidRPr="00B279E8" w:rsidRDefault="00840B29" w:rsidP="00B279E8">
      <w:pPr>
        <w:pStyle w:val="ListParagraph"/>
        <w:numPr>
          <w:ilvl w:val="0"/>
          <w:numId w:val="6"/>
        </w:numPr>
        <w:spacing w:after="0" w:line="360" w:lineRule="auto"/>
        <w:textAlignment w:val="baseline"/>
        <w:rPr>
          <w:rFonts w:ascii="Arial" w:eastAsia="Times New Roman" w:hAnsi="Arial" w:cs="Arial"/>
          <w:b/>
          <w:bCs/>
        </w:rPr>
      </w:pPr>
      <w:r w:rsidRPr="00B279E8">
        <w:rPr>
          <w:rFonts w:ascii="Arial" w:eastAsia="Times New Roman" w:hAnsi="Arial" w:cs="Arial"/>
          <w:b/>
          <w:bCs/>
        </w:rPr>
        <w:t>Leadership:</w:t>
      </w:r>
    </w:p>
    <w:p w14:paraId="5F79AFF7" w14:textId="7DDA7668" w:rsidR="00CA3FBD" w:rsidRPr="00B279E8" w:rsidRDefault="007C6309" w:rsidP="00B279E8">
      <w:pPr>
        <w:pStyle w:val="ListParagraph"/>
        <w:spacing w:after="0" w:line="360" w:lineRule="auto"/>
        <w:textAlignment w:val="baseline"/>
        <w:rPr>
          <w:rFonts w:ascii="Arial" w:hAnsi="Arial" w:cs="Arial"/>
          <w:spacing w:val="-7"/>
          <w:shd w:val="clear" w:color="auto" w:fill="FFFFFF"/>
        </w:rPr>
      </w:pPr>
      <w:r w:rsidRPr="00B279E8">
        <w:rPr>
          <w:rFonts w:ascii="Arial" w:hAnsi="Arial" w:cs="Arial"/>
          <w:spacing w:val="-7"/>
          <w:shd w:val="clear" w:color="auto" w:fill="FFFFFF"/>
        </w:rPr>
        <w:t xml:space="preserve">I have strong leadership skills. I believe leadership skills are important for all candidates and employees. </w:t>
      </w:r>
      <w:r w:rsidR="003050D7" w:rsidRPr="00B279E8">
        <w:rPr>
          <w:rFonts w:ascii="Arial" w:hAnsi="Arial" w:cs="Arial"/>
          <w:spacing w:val="-7"/>
          <w:shd w:val="clear" w:color="auto" w:fill="FFFFFF"/>
        </w:rPr>
        <w:t xml:space="preserve">Regardless of whether you're in an administration position or driving a venture, initiative aptitudes expect you to inspire others to finish a progression of tasks, frequently as per a schedule. The administration isn't only one expertise yet rather a blend of a few distinct skills </w:t>
      </w:r>
      <w:r w:rsidR="003050D7" w:rsidRPr="00B279E8">
        <w:rPr>
          <w:rFonts w:ascii="Arial" w:hAnsi="Arial" w:cs="Arial"/>
          <w:spacing w:val="-7"/>
          <w:shd w:val="clear" w:color="auto" w:fill="FFFFFF"/>
        </w:rPr>
        <w:lastRenderedPageBreak/>
        <w:t>working together. Effective managers are essential to any association. They can help to build strong teams inside a business and guarantee undertakings, activities or other work capacities are performed effectively. Great managers have strong relational abilities, and anybody can get one by figuring out how to exercise and improve authority abilities.</w:t>
      </w:r>
    </w:p>
    <w:p w14:paraId="40FD6A51" w14:textId="77777777" w:rsidR="007C6309" w:rsidRPr="00B279E8" w:rsidRDefault="007C6309" w:rsidP="00B279E8">
      <w:pPr>
        <w:pStyle w:val="ListParagraph"/>
        <w:spacing w:after="0" w:line="360" w:lineRule="auto"/>
        <w:textAlignment w:val="baseline"/>
        <w:rPr>
          <w:rFonts w:ascii="Arial" w:hAnsi="Arial" w:cs="Arial"/>
          <w:spacing w:val="-7"/>
          <w:shd w:val="clear" w:color="auto" w:fill="FFFFFF"/>
        </w:rPr>
      </w:pPr>
    </w:p>
    <w:p w14:paraId="4306D36F" w14:textId="54E48D0D" w:rsidR="007C6309" w:rsidRPr="00B279E8" w:rsidRDefault="007C6309" w:rsidP="00B279E8">
      <w:pPr>
        <w:pStyle w:val="ListParagraph"/>
        <w:numPr>
          <w:ilvl w:val="0"/>
          <w:numId w:val="6"/>
        </w:numPr>
        <w:spacing w:after="0" w:line="360" w:lineRule="auto"/>
        <w:textAlignment w:val="baseline"/>
        <w:rPr>
          <w:rFonts w:ascii="Arial" w:hAnsi="Arial" w:cs="Arial"/>
          <w:b/>
          <w:bCs/>
          <w:spacing w:val="-7"/>
          <w:shd w:val="clear" w:color="auto" w:fill="FFFFFF"/>
        </w:rPr>
      </w:pPr>
      <w:r w:rsidRPr="00B279E8">
        <w:rPr>
          <w:rFonts w:ascii="Arial" w:hAnsi="Arial" w:cs="Arial"/>
          <w:b/>
          <w:bCs/>
          <w:spacing w:val="-7"/>
          <w:shd w:val="clear" w:color="auto" w:fill="FFFFFF"/>
        </w:rPr>
        <w:t>Teamwork:</w:t>
      </w:r>
    </w:p>
    <w:p w14:paraId="5F040D94" w14:textId="0AC16077" w:rsidR="007C6309" w:rsidRPr="00B279E8" w:rsidRDefault="00CA3B7E" w:rsidP="00B279E8">
      <w:pPr>
        <w:pStyle w:val="ListParagraph"/>
        <w:spacing w:after="0" w:line="360" w:lineRule="auto"/>
        <w:textAlignment w:val="baseline"/>
        <w:rPr>
          <w:rFonts w:ascii="Arial" w:hAnsi="Arial" w:cs="Arial"/>
          <w:spacing w:val="-7"/>
          <w:shd w:val="clear" w:color="auto" w:fill="FFFFFF"/>
        </w:rPr>
      </w:pPr>
      <w:r w:rsidRPr="00B279E8">
        <w:rPr>
          <w:rFonts w:ascii="Arial" w:hAnsi="Arial" w:cs="Arial"/>
          <w:spacing w:val="-7"/>
          <w:shd w:val="clear" w:color="auto" w:fill="FFFFFF"/>
        </w:rPr>
        <w:t xml:space="preserve">I can get along with the individuals I work with. It involves cooperating to accomplish a common goal.  It is an essential skill because If we have to work admirably </w:t>
      </w:r>
      <w:r w:rsidR="00973480">
        <w:rPr>
          <w:rFonts w:ascii="Arial" w:hAnsi="Arial" w:cs="Arial"/>
          <w:spacing w:val="-7"/>
          <w:shd w:val="clear" w:color="auto" w:fill="FFFFFF"/>
        </w:rPr>
        <w:t>with colleagues and teammates. W</w:t>
      </w:r>
      <w:r w:rsidRPr="00B279E8">
        <w:rPr>
          <w:rFonts w:ascii="Arial" w:hAnsi="Arial" w:cs="Arial"/>
          <w:spacing w:val="-7"/>
          <w:shd w:val="clear" w:color="auto" w:fill="FFFFFF"/>
        </w:rPr>
        <w:t>e will presumably need to function as a part of a group in numerous areas of everyday issues. The better we work with others, the more effective our group will be in accomplishing our objectives. Employees regularly need to work together or work with others to finish tasks and ventures – having teamwork skills and experience will make it a vastly improved experience.</w:t>
      </w:r>
    </w:p>
    <w:p w14:paraId="3C9C487D" w14:textId="5295AF29" w:rsidR="006D2978" w:rsidRPr="00B279E8" w:rsidRDefault="006D2978" w:rsidP="00B279E8">
      <w:pPr>
        <w:pStyle w:val="ListParagraph"/>
        <w:spacing w:after="0" w:line="360" w:lineRule="auto"/>
        <w:textAlignment w:val="baseline"/>
        <w:rPr>
          <w:rFonts w:ascii="Arial" w:hAnsi="Arial" w:cs="Arial"/>
          <w:spacing w:val="-7"/>
          <w:shd w:val="clear" w:color="auto" w:fill="FFFFFF"/>
        </w:rPr>
      </w:pPr>
    </w:p>
    <w:p w14:paraId="06152E53" w14:textId="71D3AA52" w:rsidR="006D2978" w:rsidRPr="00B279E8" w:rsidRDefault="006D2978" w:rsidP="00B279E8">
      <w:pPr>
        <w:pStyle w:val="ListParagraph"/>
        <w:numPr>
          <w:ilvl w:val="0"/>
          <w:numId w:val="6"/>
        </w:numPr>
        <w:spacing w:after="0" w:line="360" w:lineRule="auto"/>
        <w:textAlignment w:val="baseline"/>
        <w:rPr>
          <w:rFonts w:ascii="Arial" w:hAnsi="Arial" w:cs="Arial"/>
          <w:spacing w:val="-7"/>
          <w:shd w:val="clear" w:color="auto" w:fill="FFFFFF"/>
        </w:rPr>
      </w:pPr>
      <w:r w:rsidRPr="00B279E8">
        <w:rPr>
          <w:rFonts w:ascii="Arial" w:hAnsi="Arial" w:cs="Arial"/>
          <w:b/>
          <w:bCs/>
        </w:rPr>
        <w:t>Planning and Organizing:</w:t>
      </w:r>
    </w:p>
    <w:p w14:paraId="536DAA3C" w14:textId="5D9E6E1A" w:rsidR="006D2978" w:rsidRPr="00B279E8" w:rsidRDefault="00146973" w:rsidP="00B279E8">
      <w:pPr>
        <w:pStyle w:val="ListParagraph"/>
        <w:spacing w:after="0" w:line="360" w:lineRule="auto"/>
        <w:textAlignment w:val="baseline"/>
        <w:rPr>
          <w:rFonts w:ascii="Arial" w:hAnsi="Arial" w:cs="Arial"/>
          <w:spacing w:val="-7"/>
          <w:shd w:val="clear" w:color="auto" w:fill="FFFFFF"/>
        </w:rPr>
      </w:pPr>
      <w:r w:rsidRPr="00B279E8">
        <w:rPr>
          <w:rFonts w:ascii="Arial" w:hAnsi="Arial" w:cs="Arial"/>
          <w:spacing w:val="-7"/>
          <w:shd w:val="clear" w:color="auto" w:fill="FFFFFF"/>
        </w:rPr>
        <w:t xml:space="preserve">It enables us to make better decisions. </w:t>
      </w:r>
      <w:r w:rsidR="006D2978" w:rsidRPr="00B279E8">
        <w:rPr>
          <w:rFonts w:ascii="Arial" w:hAnsi="Arial" w:cs="Arial"/>
          <w:spacing w:val="-7"/>
          <w:shd w:val="clear" w:color="auto" w:fill="FFFFFF"/>
        </w:rPr>
        <w:t xml:space="preserve">I believe </w:t>
      </w:r>
      <w:r w:rsidR="00FA264C" w:rsidRPr="00B279E8">
        <w:rPr>
          <w:rFonts w:ascii="Arial" w:hAnsi="Arial" w:cs="Arial"/>
          <w:spacing w:val="-7"/>
          <w:shd w:val="clear" w:color="auto" w:fill="FFFFFF"/>
        </w:rPr>
        <w:t>planning and o</w:t>
      </w:r>
      <w:r w:rsidR="006D2978" w:rsidRPr="00B279E8">
        <w:rPr>
          <w:rFonts w:ascii="Arial" w:hAnsi="Arial" w:cs="Arial"/>
          <w:spacing w:val="-7"/>
          <w:shd w:val="clear" w:color="auto" w:fill="FFFFFF"/>
        </w:rPr>
        <w:t>rganizing your work</w:t>
      </w:r>
      <w:r w:rsidR="00FA264C" w:rsidRPr="00B279E8">
        <w:rPr>
          <w:rFonts w:ascii="Arial" w:hAnsi="Arial" w:cs="Arial"/>
          <w:spacing w:val="-7"/>
          <w:shd w:val="clear" w:color="auto" w:fill="FFFFFF"/>
        </w:rPr>
        <w:t xml:space="preserve"> </w:t>
      </w:r>
      <w:r w:rsidR="00973480">
        <w:rPr>
          <w:rFonts w:ascii="Arial" w:hAnsi="Arial" w:cs="Arial"/>
          <w:spacing w:val="-7"/>
          <w:shd w:val="clear" w:color="auto" w:fill="FFFFFF"/>
        </w:rPr>
        <w:t xml:space="preserve">causes you are </w:t>
      </w:r>
      <w:r w:rsidR="006D2978" w:rsidRPr="00B279E8">
        <w:rPr>
          <w:rFonts w:ascii="Arial" w:hAnsi="Arial" w:cs="Arial"/>
          <w:spacing w:val="-7"/>
          <w:shd w:val="clear" w:color="auto" w:fill="FFFFFF"/>
        </w:rPr>
        <w:t>more effective and productive. It assist us with completing our work precisely, evading costly missteps.</w:t>
      </w:r>
      <w:r w:rsidR="00757022" w:rsidRPr="00B279E8">
        <w:rPr>
          <w:rFonts w:ascii="Arial" w:hAnsi="Arial" w:cs="Arial"/>
          <w:spacing w:val="-7"/>
          <w:shd w:val="clear" w:color="auto" w:fill="FFFFFF"/>
        </w:rPr>
        <w:t xml:space="preserve"> Planning</w:t>
      </w:r>
      <w:r w:rsidR="00211DB9" w:rsidRPr="00B279E8">
        <w:rPr>
          <w:rFonts w:ascii="Arial" w:hAnsi="Arial" w:cs="Arial"/>
          <w:spacing w:val="-7"/>
          <w:shd w:val="clear" w:color="auto" w:fill="FFFFFF"/>
        </w:rPr>
        <w:t xml:space="preserve"> </w:t>
      </w:r>
      <w:r w:rsidR="00757022" w:rsidRPr="00B279E8">
        <w:rPr>
          <w:rFonts w:ascii="Arial" w:hAnsi="Arial" w:cs="Arial"/>
          <w:spacing w:val="-7"/>
          <w:shd w:val="clear" w:color="auto" w:fill="FFFFFF"/>
        </w:rPr>
        <w:t xml:space="preserve">fuses perceiving and characterizing practical goals, making imperative strategies, and plotting the tasks and schedules on the most capable technique to achieve the set goals. Without a good course of action, little can be accomplished. </w:t>
      </w:r>
      <w:r w:rsidR="00211DB9" w:rsidRPr="00B279E8">
        <w:rPr>
          <w:rFonts w:ascii="Arial" w:hAnsi="Arial" w:cs="Arial"/>
          <w:spacing w:val="-7"/>
          <w:shd w:val="clear" w:color="auto" w:fill="FFFFFF"/>
        </w:rPr>
        <w:t>While being well organized and creating successful plans likewise permits you to accomplish significant objectives and goals.</w:t>
      </w:r>
    </w:p>
    <w:p w14:paraId="51104CEC" w14:textId="77777777" w:rsidR="00216C8F" w:rsidRPr="00B279E8" w:rsidRDefault="00216C8F" w:rsidP="00B279E8">
      <w:pPr>
        <w:pStyle w:val="ListParagraph"/>
        <w:spacing w:after="0" w:line="360" w:lineRule="auto"/>
        <w:textAlignment w:val="baseline"/>
        <w:rPr>
          <w:rFonts w:ascii="Arial" w:eastAsia="Times New Roman" w:hAnsi="Arial" w:cs="Arial"/>
          <w:b/>
          <w:bCs/>
        </w:rPr>
      </w:pPr>
    </w:p>
    <w:p w14:paraId="20AC909F" w14:textId="6513B109" w:rsidR="007966CE" w:rsidRPr="00B279E8" w:rsidRDefault="007966CE" w:rsidP="00B279E8">
      <w:pPr>
        <w:spacing w:line="360" w:lineRule="auto"/>
        <w:rPr>
          <w:rFonts w:ascii="Arial" w:hAnsi="Arial" w:cs="Arial"/>
          <w:b/>
          <w:bCs/>
        </w:rPr>
      </w:pPr>
      <w:r w:rsidRPr="00B279E8">
        <w:rPr>
          <w:rFonts w:ascii="Arial" w:hAnsi="Arial" w:cs="Arial"/>
          <w:b/>
          <w:bCs/>
        </w:rPr>
        <w:t>2) As an Assistant Manager, You have been tasked to assess the learning and development training methods for your new employees who are due to start in your organization. You can use theories learned in the class. Explain and evaluate why you have selected these theories and methods.</w:t>
      </w:r>
    </w:p>
    <w:p w14:paraId="6B63D692" w14:textId="2D2F34ED" w:rsidR="00345EB6" w:rsidRPr="00B279E8" w:rsidRDefault="00146973" w:rsidP="00B279E8">
      <w:pPr>
        <w:pStyle w:val="ListParagraph"/>
        <w:spacing w:line="360" w:lineRule="auto"/>
        <w:jc w:val="both"/>
        <w:rPr>
          <w:rFonts w:ascii="Arial" w:hAnsi="Arial" w:cs="Arial"/>
          <w:shd w:val="clear" w:color="auto" w:fill="FFFFFF"/>
        </w:rPr>
      </w:pPr>
      <w:r w:rsidRPr="00B279E8">
        <w:rPr>
          <w:rFonts w:ascii="Arial" w:hAnsi="Arial" w:cs="Arial"/>
          <w:bCs/>
        </w:rPr>
        <w:t xml:space="preserve">One of the important skills required for an assistant manager is </w:t>
      </w:r>
      <w:r w:rsidRPr="00B279E8">
        <w:rPr>
          <w:rFonts w:ascii="Arial" w:hAnsi="Arial" w:cs="Arial"/>
          <w:shd w:val="clear" w:color="auto" w:fill="FFFFFF"/>
        </w:rPr>
        <w:t xml:space="preserve">analyzing and assessing the training </w:t>
      </w:r>
      <w:r w:rsidR="00973480">
        <w:rPr>
          <w:rFonts w:ascii="Arial" w:hAnsi="Arial" w:cs="Arial"/>
          <w:shd w:val="clear" w:color="auto" w:fill="FFFFFF"/>
        </w:rPr>
        <w:t xml:space="preserve">needs of the organization. And </w:t>
      </w:r>
      <w:r w:rsidRPr="00B279E8">
        <w:rPr>
          <w:rFonts w:ascii="Arial" w:hAnsi="Arial" w:cs="Arial"/>
          <w:shd w:val="clear" w:color="auto" w:fill="FFFFFF"/>
        </w:rPr>
        <w:t xml:space="preserve">inking </w:t>
      </w:r>
      <w:r w:rsidR="00973480">
        <w:rPr>
          <w:rFonts w:ascii="Arial" w:hAnsi="Arial" w:cs="Arial"/>
          <w:shd w:val="clear" w:color="auto" w:fill="FFFFFF"/>
        </w:rPr>
        <w:t xml:space="preserve">the </w:t>
      </w:r>
      <w:r w:rsidRPr="00B279E8">
        <w:rPr>
          <w:rFonts w:ascii="Arial" w:hAnsi="Arial" w:cs="Arial"/>
          <w:shd w:val="clear" w:color="auto" w:fill="FFFFFF"/>
        </w:rPr>
        <w:t>training outcomes with performance of each employee.</w:t>
      </w:r>
      <w:r w:rsidR="00345EB6" w:rsidRPr="00B279E8">
        <w:rPr>
          <w:rFonts w:ascii="Arial" w:hAnsi="Arial" w:cs="Arial"/>
          <w:shd w:val="clear" w:color="auto" w:fill="FFFFFF"/>
        </w:rPr>
        <w:t xml:space="preserve"> After completion of the training I have to keep up all training records identified with training hours, training participation, training assessments. The theories and methods I will be using are:</w:t>
      </w:r>
    </w:p>
    <w:p w14:paraId="702B9A12" w14:textId="77777777" w:rsidR="00345EB6" w:rsidRPr="00B279E8" w:rsidRDefault="00345EB6" w:rsidP="00B279E8">
      <w:pPr>
        <w:pStyle w:val="ListParagraph"/>
        <w:spacing w:line="360" w:lineRule="auto"/>
        <w:jc w:val="both"/>
        <w:rPr>
          <w:rFonts w:ascii="Arial" w:hAnsi="Arial" w:cs="Arial"/>
          <w:shd w:val="clear" w:color="auto" w:fill="FFFFFF"/>
        </w:rPr>
      </w:pPr>
    </w:p>
    <w:p w14:paraId="625A8808" w14:textId="3E3F5336" w:rsidR="00263212" w:rsidRPr="00B279E8" w:rsidRDefault="00263212" w:rsidP="00B279E8">
      <w:pPr>
        <w:pStyle w:val="ListParagraph"/>
        <w:numPr>
          <w:ilvl w:val="0"/>
          <w:numId w:val="2"/>
        </w:numPr>
        <w:spacing w:line="360" w:lineRule="auto"/>
        <w:jc w:val="both"/>
        <w:rPr>
          <w:rFonts w:ascii="Arial" w:hAnsi="Arial" w:cs="Arial"/>
          <w:b/>
        </w:rPr>
      </w:pPr>
      <w:r w:rsidRPr="00B279E8">
        <w:rPr>
          <w:rFonts w:ascii="Arial" w:hAnsi="Arial" w:cs="Arial"/>
          <w:b/>
        </w:rPr>
        <w:t>Training theories</w:t>
      </w:r>
      <w:r w:rsidR="008356DE" w:rsidRPr="00B279E8">
        <w:rPr>
          <w:rFonts w:ascii="Arial" w:hAnsi="Arial" w:cs="Arial"/>
          <w:b/>
        </w:rPr>
        <w:t>:</w:t>
      </w:r>
    </w:p>
    <w:p w14:paraId="45F1AE0E" w14:textId="47B841A3" w:rsidR="00D73285" w:rsidRPr="00B279E8" w:rsidRDefault="00D73285" w:rsidP="00B279E8">
      <w:pPr>
        <w:pStyle w:val="ListParagraph"/>
        <w:spacing w:line="360" w:lineRule="auto"/>
        <w:jc w:val="both"/>
        <w:rPr>
          <w:rFonts w:ascii="Arial" w:hAnsi="Arial" w:cs="Arial"/>
          <w:bCs/>
        </w:rPr>
      </w:pPr>
      <w:r w:rsidRPr="00B279E8">
        <w:rPr>
          <w:rFonts w:ascii="Arial" w:hAnsi="Arial" w:cs="Arial"/>
          <w:bCs/>
        </w:rPr>
        <w:lastRenderedPageBreak/>
        <w:t>In the present business world, training is an unquestionable requirement for organizations and employees. It is an unquestionable requirement for the organizations since, it considers the advancement of its representatives as for specific aptitudes and capacities, thus empowers them to work all the more productively, which consequently expands the adequacy of the association. It additionally is an unquestionable requirement for the workers on the grounds that, since it fundamentally improves individual and expert turn of events, the limit and employability of the representatives fill consequently, thus preparing gets useful for them too.</w:t>
      </w:r>
    </w:p>
    <w:p w14:paraId="46218082" w14:textId="3DA3EF66" w:rsidR="00263212" w:rsidRPr="00B279E8" w:rsidRDefault="00263212" w:rsidP="00B279E8">
      <w:pPr>
        <w:pStyle w:val="ListParagraph"/>
        <w:numPr>
          <w:ilvl w:val="0"/>
          <w:numId w:val="3"/>
        </w:numPr>
        <w:spacing w:line="360" w:lineRule="auto"/>
        <w:rPr>
          <w:rFonts w:ascii="Arial" w:hAnsi="Arial" w:cs="Arial"/>
          <w:b/>
        </w:rPr>
      </w:pPr>
      <w:r w:rsidRPr="00B279E8">
        <w:rPr>
          <w:rFonts w:ascii="Arial" w:hAnsi="Arial" w:cs="Arial"/>
          <w:b/>
        </w:rPr>
        <w:t>Social Learning theory:</w:t>
      </w:r>
    </w:p>
    <w:p w14:paraId="0E4BE0C2" w14:textId="494962C1" w:rsidR="00263212" w:rsidRPr="00B279E8" w:rsidRDefault="00263212" w:rsidP="00B279E8">
      <w:pPr>
        <w:pStyle w:val="ListParagraph"/>
        <w:spacing w:line="360" w:lineRule="auto"/>
        <w:rPr>
          <w:rFonts w:ascii="Arial" w:hAnsi="Arial" w:cs="Arial"/>
        </w:rPr>
      </w:pPr>
      <w:r w:rsidRPr="00B279E8">
        <w:rPr>
          <w:rFonts w:ascii="Arial" w:hAnsi="Arial" w:cs="Arial"/>
        </w:rPr>
        <w:t xml:space="preserve">I utilized this theory since this theory is useful for recently recruited representatives, since workers can gain from their environmental factors, learn polished methodology by noticing others, learn </w:t>
      </w:r>
      <w:r w:rsidR="00973480" w:rsidRPr="00B279E8">
        <w:rPr>
          <w:rFonts w:ascii="Arial" w:hAnsi="Arial" w:cs="Arial"/>
        </w:rPr>
        <w:t>positivism</w:t>
      </w:r>
      <w:r w:rsidRPr="00B279E8">
        <w:rPr>
          <w:rFonts w:ascii="Arial" w:hAnsi="Arial" w:cs="Arial"/>
        </w:rPr>
        <w:t xml:space="preserve"> and the proper behavior and carry on by looking for other people. Workers learn more by this theory that is the reason I utilized this theory while preparing and improvement of recently recruited representatives.</w:t>
      </w:r>
    </w:p>
    <w:p w14:paraId="25B51E04" w14:textId="09588C28" w:rsidR="00A355CD" w:rsidRPr="00B279E8" w:rsidRDefault="00A355CD" w:rsidP="00B279E8">
      <w:pPr>
        <w:pStyle w:val="ListParagraph"/>
        <w:numPr>
          <w:ilvl w:val="0"/>
          <w:numId w:val="3"/>
        </w:numPr>
        <w:spacing w:line="360" w:lineRule="auto"/>
        <w:rPr>
          <w:rFonts w:ascii="Arial" w:hAnsi="Arial" w:cs="Arial"/>
          <w:b/>
          <w:bCs/>
        </w:rPr>
      </w:pPr>
      <w:r w:rsidRPr="00B279E8">
        <w:rPr>
          <w:rFonts w:ascii="Arial" w:hAnsi="Arial" w:cs="Arial"/>
          <w:b/>
          <w:bCs/>
        </w:rPr>
        <w:t>Classical conditioning:</w:t>
      </w:r>
    </w:p>
    <w:p w14:paraId="2D520DA6" w14:textId="17B8C047" w:rsidR="00A355CD" w:rsidRPr="00B279E8" w:rsidRDefault="00A355CD" w:rsidP="00B279E8">
      <w:pPr>
        <w:spacing w:line="360" w:lineRule="auto"/>
        <w:ind w:left="720"/>
        <w:rPr>
          <w:rFonts w:ascii="Arial" w:hAnsi="Arial" w:cs="Arial"/>
        </w:rPr>
      </w:pPr>
      <w:r w:rsidRPr="00B279E8">
        <w:rPr>
          <w:rFonts w:ascii="Arial" w:hAnsi="Arial" w:cs="Arial"/>
        </w:rPr>
        <w:t>It is a sort of conditioning wherein an individual reacts to some boost that would not normally produce, for example, a reaction. It is the way toward figuring out how to relate a specific thing in our current circumstance with a forecast of what will occur straightaway. Classical conditioning, the relationship of such an occasion with another ideal occasion bringing about conduct, is one of the most effortless to comprehend processes of learning.</w:t>
      </w:r>
    </w:p>
    <w:p w14:paraId="525D5A35" w14:textId="77777777" w:rsidR="00263212" w:rsidRPr="00B279E8" w:rsidRDefault="00263212" w:rsidP="00B279E8">
      <w:pPr>
        <w:pStyle w:val="ListParagraph"/>
        <w:spacing w:line="360" w:lineRule="auto"/>
        <w:rPr>
          <w:rFonts w:ascii="Arial" w:hAnsi="Arial" w:cs="Arial"/>
          <w:b/>
          <w:bCs/>
        </w:rPr>
      </w:pPr>
    </w:p>
    <w:p w14:paraId="03E25653" w14:textId="64E14770" w:rsidR="007966CE" w:rsidRPr="00B279E8" w:rsidRDefault="007966CE" w:rsidP="00B279E8">
      <w:pPr>
        <w:pStyle w:val="ListParagraph"/>
        <w:numPr>
          <w:ilvl w:val="0"/>
          <w:numId w:val="2"/>
        </w:numPr>
        <w:spacing w:line="360" w:lineRule="auto"/>
        <w:rPr>
          <w:rFonts w:ascii="Arial" w:hAnsi="Arial" w:cs="Arial"/>
          <w:b/>
          <w:bCs/>
        </w:rPr>
      </w:pPr>
      <w:r w:rsidRPr="00B279E8">
        <w:rPr>
          <w:rFonts w:ascii="Arial" w:hAnsi="Arial" w:cs="Arial"/>
          <w:b/>
          <w:bCs/>
        </w:rPr>
        <w:t>Training</w:t>
      </w:r>
      <w:r w:rsidR="008356DE" w:rsidRPr="00B279E8">
        <w:rPr>
          <w:rFonts w:ascii="Arial" w:hAnsi="Arial" w:cs="Arial"/>
          <w:b/>
          <w:bCs/>
        </w:rPr>
        <w:t>:</w:t>
      </w:r>
    </w:p>
    <w:p w14:paraId="73DCEE35" w14:textId="7493E47D" w:rsidR="007966CE" w:rsidRPr="00B279E8" w:rsidRDefault="007966CE" w:rsidP="00B279E8">
      <w:pPr>
        <w:pStyle w:val="ListParagraph"/>
        <w:spacing w:line="360" w:lineRule="auto"/>
        <w:rPr>
          <w:rFonts w:ascii="Arial" w:hAnsi="Arial" w:cs="Arial"/>
        </w:rPr>
      </w:pPr>
      <w:r w:rsidRPr="00B279E8">
        <w:rPr>
          <w:rFonts w:ascii="Arial" w:hAnsi="Arial" w:cs="Arial"/>
        </w:rPr>
        <w:t xml:space="preserve">This method incorporates creating representative aptitudes through a combination of lectures, involved activities, recordings, digital broadcasts, simulations, and individual/group-based tasks. It incorporates both formal (study hall based, teacher drove, </w:t>
      </w:r>
      <w:r w:rsidR="00973480" w:rsidRPr="00B279E8">
        <w:rPr>
          <w:rFonts w:ascii="Arial" w:hAnsi="Arial" w:cs="Arial"/>
        </w:rPr>
        <w:t>and eLearning</w:t>
      </w:r>
      <w:r w:rsidRPr="00B279E8">
        <w:rPr>
          <w:rFonts w:ascii="Arial" w:hAnsi="Arial" w:cs="Arial"/>
        </w:rPr>
        <w:t xml:space="preserve"> courses) and casual (viewing YouTube recordings, exploring instructive sites and posts on websites like LinkedIn or chat rooms, self-study) ways to deal with aptitudes improvement. Workers should effectively go through preparing (either paid for without help from anyone else or by the association) all through their vocation to improve abilities they (in interview with their administrators/chiefs) esteem fundamental for the job they are performing.</w:t>
      </w:r>
    </w:p>
    <w:p w14:paraId="7FAEE384" w14:textId="5E2AB873" w:rsidR="007966CE" w:rsidRPr="00B279E8" w:rsidRDefault="007966CE" w:rsidP="00B279E8">
      <w:pPr>
        <w:pStyle w:val="ListParagraph"/>
        <w:numPr>
          <w:ilvl w:val="0"/>
          <w:numId w:val="2"/>
        </w:numPr>
        <w:spacing w:line="360" w:lineRule="auto"/>
        <w:rPr>
          <w:rFonts w:ascii="Arial" w:hAnsi="Arial" w:cs="Arial"/>
          <w:b/>
          <w:bCs/>
        </w:rPr>
      </w:pPr>
      <w:r w:rsidRPr="00B279E8">
        <w:rPr>
          <w:rFonts w:ascii="Arial" w:hAnsi="Arial" w:cs="Arial"/>
          <w:b/>
          <w:bCs/>
        </w:rPr>
        <w:t>Role play</w:t>
      </w:r>
      <w:r w:rsidR="008356DE" w:rsidRPr="00B279E8">
        <w:rPr>
          <w:rFonts w:ascii="Arial" w:hAnsi="Arial" w:cs="Arial"/>
          <w:b/>
          <w:bCs/>
        </w:rPr>
        <w:t>:</w:t>
      </w:r>
    </w:p>
    <w:p w14:paraId="6BF8CFEE" w14:textId="17E147CF" w:rsidR="00B76501" w:rsidRPr="00B279E8" w:rsidRDefault="00640E92" w:rsidP="00B279E8">
      <w:pPr>
        <w:pStyle w:val="ListParagraph"/>
        <w:spacing w:line="360" w:lineRule="auto"/>
        <w:rPr>
          <w:rFonts w:ascii="Arial" w:hAnsi="Arial" w:cs="Arial"/>
        </w:rPr>
      </w:pPr>
      <w:r w:rsidRPr="00B279E8">
        <w:rPr>
          <w:rFonts w:ascii="Arial" w:hAnsi="Arial" w:cs="Arial"/>
        </w:rPr>
        <w:lastRenderedPageBreak/>
        <w:t>Employees could elect to pivot roles with colleagues on a team or shift, to try a few of those new abilities. Managers can likewise empower job sharing as a strategy for representatives, who want to get commonsense experience, to build up some extra abilities. The objective is to turn the errands and functions to gain some new useful knowledge or get an opportunity to rehearse what has been learned.</w:t>
      </w:r>
      <w:r w:rsidR="00B76501" w:rsidRPr="00B279E8">
        <w:rPr>
          <w:rFonts w:ascii="Arial" w:hAnsi="Arial" w:cs="Arial"/>
        </w:rPr>
        <w:t xml:space="preserve"> Everything depends on the role/job for how applicable this is. For example, if you ask a developer to talk/negotiate with clients, he probably won’t be as great as the manager, but at least he’ll gain the project management skill to some extent.</w:t>
      </w:r>
    </w:p>
    <w:p w14:paraId="63A73566" w14:textId="77777777" w:rsidR="00B76501" w:rsidRPr="00B279E8" w:rsidRDefault="00B76501" w:rsidP="00B279E8">
      <w:pPr>
        <w:pStyle w:val="ListParagraph"/>
        <w:spacing w:line="360" w:lineRule="auto"/>
        <w:ind w:left="1080"/>
        <w:rPr>
          <w:rFonts w:ascii="Arial" w:hAnsi="Arial" w:cs="Arial"/>
        </w:rPr>
      </w:pPr>
    </w:p>
    <w:p w14:paraId="322BA4F0" w14:textId="77777777" w:rsidR="00B76501" w:rsidRPr="00B279E8" w:rsidRDefault="00B76501" w:rsidP="00B279E8">
      <w:pPr>
        <w:pStyle w:val="ListParagraph"/>
        <w:spacing w:line="360" w:lineRule="auto"/>
        <w:rPr>
          <w:rFonts w:ascii="Arial" w:hAnsi="Arial" w:cs="Arial"/>
        </w:rPr>
      </w:pPr>
    </w:p>
    <w:p w14:paraId="106A1E12" w14:textId="27F2FC9B" w:rsidR="007966CE" w:rsidRPr="00B279E8" w:rsidRDefault="007966CE" w:rsidP="00B279E8">
      <w:pPr>
        <w:pStyle w:val="ListParagraph"/>
        <w:numPr>
          <w:ilvl w:val="0"/>
          <w:numId w:val="2"/>
        </w:numPr>
        <w:spacing w:line="360" w:lineRule="auto"/>
        <w:rPr>
          <w:rFonts w:ascii="Arial" w:hAnsi="Arial" w:cs="Arial"/>
          <w:b/>
          <w:bCs/>
        </w:rPr>
      </w:pPr>
      <w:r w:rsidRPr="00B279E8">
        <w:rPr>
          <w:rFonts w:ascii="Arial" w:hAnsi="Arial" w:cs="Arial"/>
          <w:b/>
          <w:bCs/>
        </w:rPr>
        <w:t>On-the-job development</w:t>
      </w:r>
      <w:r w:rsidR="008356DE" w:rsidRPr="00B279E8">
        <w:rPr>
          <w:rFonts w:ascii="Arial" w:hAnsi="Arial" w:cs="Arial"/>
          <w:b/>
          <w:bCs/>
        </w:rPr>
        <w:t>:</w:t>
      </w:r>
    </w:p>
    <w:p w14:paraId="08253BA4" w14:textId="036717E9" w:rsidR="007966CE" w:rsidRPr="00B279E8" w:rsidRDefault="00263212" w:rsidP="00B279E8">
      <w:pPr>
        <w:pStyle w:val="ListParagraph"/>
        <w:shd w:val="clear" w:color="auto" w:fill="FFFFFF"/>
        <w:spacing w:before="100" w:beforeAutospacing="1" w:after="100" w:afterAutospacing="1" w:line="360" w:lineRule="auto"/>
        <w:rPr>
          <w:rFonts w:ascii="Arial" w:eastAsia="Times New Roman" w:hAnsi="Arial" w:cs="Arial"/>
        </w:rPr>
      </w:pPr>
      <w:r w:rsidRPr="00B279E8">
        <w:rPr>
          <w:rFonts w:ascii="Arial" w:eastAsia="Times New Roman" w:hAnsi="Arial" w:cs="Arial"/>
        </w:rPr>
        <w:t xml:space="preserve">Employees who have gone to some fundamental training on a technical aptitude will frequently secure on-the-job development an extraordinary strategy to polish those abilities. This is essentially learning by doing, which is commonly done just after the training. The primary objective of on-the-job development is to provide everything to the worker to self-study while at work. Employees figure out how to utilize something or apply the strategies as they complete the assigned tasks. This is an extremely mainstream approach to develop employees as organizations commonly don't have the opportunity to prepare each and every worker on each and every ability particularly if that expertise doesn't need explicit/progressed information. On-the-job development </w:t>
      </w:r>
      <w:r w:rsidR="007966CE" w:rsidRPr="00B279E8">
        <w:rPr>
          <w:rFonts w:ascii="Arial" w:eastAsia="Times New Roman" w:hAnsi="Arial" w:cs="Arial"/>
        </w:rPr>
        <w:t>training methods are effective for training in new procedures and new equipment.</w:t>
      </w:r>
      <w:r w:rsidRPr="00B279E8">
        <w:rPr>
          <w:rFonts w:ascii="Arial" w:eastAsia="Times New Roman" w:hAnsi="Arial" w:cs="Arial"/>
        </w:rPr>
        <w:t xml:space="preserve"> </w:t>
      </w:r>
      <w:r w:rsidR="007966CE" w:rsidRPr="00B279E8">
        <w:rPr>
          <w:rFonts w:ascii="Arial" w:eastAsia="Times New Roman" w:hAnsi="Arial" w:cs="Arial"/>
        </w:rPr>
        <w:t>They are immediately applicable to trainees’ jobs.</w:t>
      </w:r>
      <w:r w:rsidRPr="00B279E8">
        <w:rPr>
          <w:rFonts w:ascii="Arial" w:eastAsia="Times New Roman" w:hAnsi="Arial" w:cs="Arial"/>
        </w:rPr>
        <w:t xml:space="preserve"> </w:t>
      </w:r>
      <w:r w:rsidR="007966CE" w:rsidRPr="00B279E8">
        <w:rPr>
          <w:rFonts w:ascii="Arial" w:eastAsia="Times New Roman" w:hAnsi="Arial" w:cs="Arial"/>
        </w:rPr>
        <w:t>They allow trainers to immediately determine whether a trainee has learned the new skill or procedure.</w:t>
      </w:r>
    </w:p>
    <w:p w14:paraId="7B31694A" w14:textId="2FD17E35" w:rsidR="00263212" w:rsidRPr="00B279E8" w:rsidRDefault="00263212" w:rsidP="00B279E8">
      <w:pPr>
        <w:pStyle w:val="ListParagraph"/>
        <w:numPr>
          <w:ilvl w:val="0"/>
          <w:numId w:val="2"/>
        </w:numPr>
        <w:spacing w:line="360" w:lineRule="auto"/>
        <w:rPr>
          <w:rFonts w:ascii="Arial" w:hAnsi="Arial" w:cs="Arial"/>
          <w:b/>
          <w:bCs/>
        </w:rPr>
      </w:pPr>
      <w:r w:rsidRPr="00B279E8">
        <w:rPr>
          <w:rFonts w:ascii="Arial" w:hAnsi="Arial" w:cs="Arial"/>
          <w:b/>
          <w:bCs/>
        </w:rPr>
        <w:t>Motivating</w:t>
      </w:r>
      <w:r w:rsidR="008356DE" w:rsidRPr="00B279E8">
        <w:rPr>
          <w:rFonts w:ascii="Arial" w:hAnsi="Arial" w:cs="Arial"/>
          <w:b/>
          <w:bCs/>
        </w:rPr>
        <w:t>:</w:t>
      </w:r>
    </w:p>
    <w:p w14:paraId="31A12409" w14:textId="33C4926C" w:rsidR="00263212" w:rsidRPr="00B279E8" w:rsidRDefault="00973480" w:rsidP="00B279E8">
      <w:pPr>
        <w:pStyle w:val="ListParagraph"/>
        <w:spacing w:line="360" w:lineRule="auto"/>
        <w:rPr>
          <w:rFonts w:ascii="Arial" w:hAnsi="Arial" w:cs="Arial"/>
        </w:rPr>
      </w:pPr>
      <w:r>
        <w:rPr>
          <w:rFonts w:ascii="Arial" w:hAnsi="Arial" w:cs="Arial"/>
        </w:rPr>
        <w:t>I believe a M</w:t>
      </w:r>
      <w:r w:rsidR="00263212" w:rsidRPr="00B279E8">
        <w:rPr>
          <w:rFonts w:ascii="Arial" w:hAnsi="Arial" w:cs="Arial"/>
        </w:rPr>
        <w:t xml:space="preserve">anager must have the ability to motivate his employees. He or she must need to appreciate the employees to increase their morale. Administrator must perceive what rouses agents and make different methodology to inspire. Managers must set up a persuading working environment and contribute time and resources to manage the employees' performance. </w:t>
      </w:r>
    </w:p>
    <w:p w14:paraId="37C0A1D9" w14:textId="2E438314" w:rsidR="008356DE" w:rsidRPr="00B279E8" w:rsidRDefault="00F063B5" w:rsidP="00B279E8">
      <w:pPr>
        <w:pStyle w:val="ListParagraph"/>
        <w:numPr>
          <w:ilvl w:val="0"/>
          <w:numId w:val="2"/>
        </w:numPr>
        <w:spacing w:line="360" w:lineRule="auto"/>
        <w:rPr>
          <w:rFonts w:ascii="Arial" w:hAnsi="Arial" w:cs="Arial"/>
          <w:b/>
          <w:bCs/>
        </w:rPr>
      </w:pPr>
      <w:r w:rsidRPr="00B279E8">
        <w:rPr>
          <w:rFonts w:ascii="Arial" w:hAnsi="Arial" w:cs="Arial"/>
          <w:b/>
          <w:bCs/>
        </w:rPr>
        <w:t>Coaching:</w:t>
      </w:r>
    </w:p>
    <w:p w14:paraId="6F085414" w14:textId="278791EF" w:rsidR="00F063B5" w:rsidRPr="00B279E8" w:rsidRDefault="00F063B5" w:rsidP="00B279E8">
      <w:pPr>
        <w:pStyle w:val="ListParagraph"/>
        <w:spacing w:line="360" w:lineRule="auto"/>
        <w:rPr>
          <w:rFonts w:ascii="Arial" w:hAnsi="Arial" w:cs="Arial"/>
        </w:rPr>
      </w:pPr>
      <w:r w:rsidRPr="00B279E8">
        <w:rPr>
          <w:rFonts w:ascii="Arial" w:hAnsi="Arial" w:cs="Arial"/>
        </w:rPr>
        <w:t xml:space="preserve">When discussing different employee improvement strategies and their advantages, we can't pressure the significance of helping workers polish their abilities through instructing. This strategy for abilities advancement ordinarily includes senior staff members working one-on-one with less experienced people. This can quick track a </w:t>
      </w:r>
      <w:r w:rsidRPr="00B279E8">
        <w:rPr>
          <w:rFonts w:ascii="Arial" w:hAnsi="Arial" w:cs="Arial"/>
        </w:rPr>
        <w:lastRenderedPageBreak/>
        <w:t>worker's comprehension of an assortment of themes, yet be careful that this methodology can be multiple times consuming and result in a clone-like information regarding the matter – instead of a representative learning the subject his/her route or through contribution from a wide scope of colleagues and coaches.</w:t>
      </w:r>
    </w:p>
    <w:p w14:paraId="667FDFAD" w14:textId="228E7D3B" w:rsidR="00F063B5" w:rsidRPr="00B279E8" w:rsidRDefault="00F063B5" w:rsidP="00B279E8">
      <w:pPr>
        <w:pStyle w:val="ListParagraph"/>
        <w:numPr>
          <w:ilvl w:val="0"/>
          <w:numId w:val="2"/>
        </w:numPr>
        <w:spacing w:line="360" w:lineRule="auto"/>
        <w:rPr>
          <w:rFonts w:ascii="Arial" w:hAnsi="Arial" w:cs="Arial"/>
          <w:b/>
          <w:bCs/>
        </w:rPr>
      </w:pPr>
      <w:r w:rsidRPr="00B279E8">
        <w:rPr>
          <w:rFonts w:ascii="Arial" w:hAnsi="Arial" w:cs="Arial"/>
          <w:b/>
          <w:bCs/>
        </w:rPr>
        <w:t xml:space="preserve">On-site training: </w:t>
      </w:r>
    </w:p>
    <w:p w14:paraId="16F6441C" w14:textId="5FD77440" w:rsidR="00F063B5" w:rsidRPr="00B279E8" w:rsidRDefault="00F063B5" w:rsidP="00B279E8">
      <w:pPr>
        <w:pStyle w:val="ListParagraph"/>
        <w:spacing w:line="360" w:lineRule="auto"/>
        <w:rPr>
          <w:rFonts w:ascii="Arial" w:hAnsi="Arial" w:cs="Arial"/>
        </w:rPr>
      </w:pPr>
      <w:r w:rsidRPr="00B279E8">
        <w:rPr>
          <w:rFonts w:ascii="Arial" w:hAnsi="Arial" w:cs="Arial"/>
        </w:rPr>
        <w:t>This is pretty obvious. On-site training for the most part comprises training that happens at the headqu</w:t>
      </w:r>
      <w:r w:rsidR="00973480">
        <w:rPr>
          <w:rFonts w:ascii="Arial" w:hAnsi="Arial" w:cs="Arial"/>
        </w:rPr>
        <w:t>arter of an organization. R</w:t>
      </w:r>
      <w:r w:rsidRPr="00B279E8">
        <w:rPr>
          <w:rFonts w:ascii="Arial" w:hAnsi="Arial" w:cs="Arial"/>
        </w:rPr>
        <w:t>ather, training agents travel to various areas to train employees. Kinds of on-the-job training can fluctuate in understanding to specific jobs. For example, with client assistance and the sales team, both may rehearse pretending while salespeople will work at sharpening presentation abilities and client support reps may focus on telephone correspondence. Off-the-work preparing techniques can take types of testing, execution audits, and online learning courses. Internet adapting, as a rule, has an impact on On-site training; empowers managers to incorporate innovative and educational substance alongside evaluating learner progress.</w:t>
      </w:r>
    </w:p>
    <w:p w14:paraId="33D2BDA1" w14:textId="0ACE3144" w:rsidR="00345EB6" w:rsidRPr="00B279E8" w:rsidRDefault="00B76501" w:rsidP="00B279E8">
      <w:pPr>
        <w:pStyle w:val="ListParagraph"/>
        <w:spacing w:line="360" w:lineRule="auto"/>
        <w:jc w:val="both"/>
        <w:rPr>
          <w:rFonts w:ascii="Arial" w:hAnsi="Arial" w:cs="Arial"/>
          <w:bCs/>
        </w:rPr>
      </w:pPr>
      <w:r w:rsidRPr="00B279E8">
        <w:rPr>
          <w:rFonts w:ascii="Arial" w:hAnsi="Arial" w:cs="Arial"/>
        </w:rPr>
        <w:t>These employee development methods are the best way to train flexibility and adaptability.</w:t>
      </w:r>
      <w:r w:rsidR="00345EB6" w:rsidRPr="00B279E8">
        <w:rPr>
          <w:rFonts w:ascii="Arial" w:hAnsi="Arial" w:cs="Arial"/>
        </w:rPr>
        <w:t xml:space="preserve"> </w:t>
      </w:r>
      <w:r w:rsidRPr="00B279E8">
        <w:rPr>
          <w:rFonts w:ascii="Arial" w:hAnsi="Arial" w:cs="Arial"/>
        </w:rPr>
        <w:t>These are also great for extending an employee’s technical skills but, depending on the type of stretch goals set, could aid in developing other ancillary skills such as Time Management, Stress Management, and Conflict Resolution Skills.</w:t>
      </w:r>
      <w:r w:rsidR="00345EB6" w:rsidRPr="00B279E8">
        <w:rPr>
          <w:rFonts w:ascii="Arial" w:hAnsi="Arial" w:cs="Arial"/>
        </w:rPr>
        <w:t xml:space="preserve"> After training I have to </w:t>
      </w:r>
      <w:r w:rsidR="00345EB6" w:rsidRPr="00B279E8">
        <w:rPr>
          <w:rFonts w:ascii="Arial" w:hAnsi="Arial" w:cs="Arial"/>
          <w:shd w:val="clear" w:color="auto" w:fill="FFFFFF"/>
        </w:rPr>
        <w:t>Plan, control, and monitor learning and Development budget plan.</w:t>
      </w:r>
    </w:p>
    <w:p w14:paraId="3F7B9A7C" w14:textId="36C18E59" w:rsidR="007966CE" w:rsidRPr="00B279E8" w:rsidRDefault="007966CE" w:rsidP="00B279E8">
      <w:pPr>
        <w:spacing w:line="360" w:lineRule="auto"/>
        <w:rPr>
          <w:rFonts w:ascii="Arial" w:hAnsi="Arial" w:cs="Arial"/>
        </w:rPr>
      </w:pPr>
    </w:p>
    <w:p w14:paraId="72BFEE60" w14:textId="77777777" w:rsidR="00C542F9" w:rsidRPr="00B279E8" w:rsidRDefault="007966CE" w:rsidP="00B279E8">
      <w:pPr>
        <w:spacing w:line="360" w:lineRule="auto"/>
        <w:rPr>
          <w:rFonts w:ascii="Arial" w:hAnsi="Arial" w:cs="Arial"/>
          <w:b/>
        </w:rPr>
      </w:pPr>
      <w:r w:rsidRPr="00B279E8">
        <w:rPr>
          <w:rFonts w:ascii="Arial" w:hAnsi="Arial" w:cs="Arial"/>
          <w:b/>
        </w:rPr>
        <w:t>3) Write a reflection on your experience before the start of this course and after.</w:t>
      </w:r>
    </w:p>
    <w:p w14:paraId="79C68FE4" w14:textId="141334FD" w:rsidR="00B80E8F" w:rsidRPr="00B279E8" w:rsidRDefault="00B80E8F" w:rsidP="00B279E8">
      <w:pPr>
        <w:spacing w:line="360" w:lineRule="auto"/>
        <w:rPr>
          <w:rFonts w:ascii="Arial" w:hAnsi="Arial" w:cs="Arial"/>
        </w:rPr>
      </w:pPr>
      <w:r w:rsidRPr="00B279E8">
        <w:rPr>
          <w:rFonts w:ascii="Arial" w:hAnsi="Arial" w:cs="Arial"/>
        </w:rPr>
        <w:t xml:space="preserve">Before this course I know about Microsoft office (Excel, Word, and PowerPoint) but I didn’t know about Microsoft team. </w:t>
      </w:r>
      <w:r w:rsidR="00CB1DF2" w:rsidRPr="00B279E8">
        <w:rPr>
          <w:rFonts w:ascii="Arial" w:hAnsi="Arial" w:cs="Arial"/>
        </w:rPr>
        <w:t>I already use excel for making sheets, recording data of my business etc. Wo</w:t>
      </w:r>
      <w:r w:rsidR="00973480">
        <w:rPr>
          <w:rFonts w:ascii="Arial" w:hAnsi="Arial" w:cs="Arial"/>
        </w:rPr>
        <w:t>rd documents for my assignments a</w:t>
      </w:r>
      <w:r w:rsidR="00CB1DF2" w:rsidRPr="00B279E8">
        <w:rPr>
          <w:rFonts w:ascii="Arial" w:hAnsi="Arial" w:cs="Arial"/>
        </w:rPr>
        <w:t xml:space="preserve">nd PowerPoint for giving presentations. </w:t>
      </w:r>
      <w:r w:rsidRPr="00B279E8">
        <w:rPr>
          <w:rFonts w:ascii="Arial" w:hAnsi="Arial" w:cs="Arial"/>
        </w:rPr>
        <w:t>My reading and writing skills were also improved. I also learnt about plagiarism and referencing during this course.</w:t>
      </w:r>
    </w:p>
    <w:p w14:paraId="1D767830" w14:textId="77777777" w:rsidR="004C3CA6" w:rsidRPr="00B279E8" w:rsidRDefault="00C31DD2" w:rsidP="00B279E8">
      <w:pPr>
        <w:pStyle w:val="ListParagraph"/>
        <w:numPr>
          <w:ilvl w:val="0"/>
          <w:numId w:val="9"/>
        </w:numPr>
        <w:spacing w:line="360" w:lineRule="auto"/>
        <w:rPr>
          <w:rFonts w:ascii="Arial" w:hAnsi="Arial" w:cs="Arial"/>
          <w:b/>
          <w:bCs/>
        </w:rPr>
      </w:pPr>
      <w:r w:rsidRPr="00B279E8">
        <w:rPr>
          <w:rFonts w:ascii="Arial" w:hAnsi="Arial" w:cs="Arial"/>
          <w:b/>
          <w:bCs/>
        </w:rPr>
        <w:t>Writing skills:</w:t>
      </w:r>
    </w:p>
    <w:p w14:paraId="08DE96CE" w14:textId="7062E84B" w:rsidR="00C31DD2" w:rsidRPr="00B279E8" w:rsidRDefault="00C31DD2" w:rsidP="00B279E8">
      <w:pPr>
        <w:pStyle w:val="ListParagraph"/>
        <w:spacing w:line="360" w:lineRule="auto"/>
        <w:rPr>
          <w:rFonts w:ascii="Arial" w:hAnsi="Arial" w:cs="Arial"/>
          <w:b/>
          <w:bCs/>
        </w:rPr>
      </w:pPr>
      <w:r w:rsidRPr="00B279E8">
        <w:rPr>
          <w:rFonts w:ascii="Arial" w:hAnsi="Arial" w:cs="Arial"/>
        </w:rPr>
        <w:t xml:space="preserve">I have learned writing skills through which I can successfully communicate with the written word. It can include the utilization of appropriate sentence structure, spelling, and punctuation. Furthermore, I write in such a way that is clear and concise . I can write effective emails, letters etc. I also have proofreading abilities with the goal that it is useful for me to address grammar mistakes, ready to comprehend the missing punctuations in </w:t>
      </w:r>
      <w:r w:rsidRPr="00B279E8">
        <w:rPr>
          <w:rFonts w:ascii="Arial" w:hAnsi="Arial" w:cs="Arial"/>
        </w:rPr>
        <w:lastRenderedPageBreak/>
        <w:t>written reports. I can communicate with others with great writing abilities so others can be motivated by my work.</w:t>
      </w:r>
    </w:p>
    <w:p w14:paraId="5C5A6F21" w14:textId="77777777" w:rsidR="004C3CA6" w:rsidRPr="00B279E8" w:rsidRDefault="00C73466" w:rsidP="00B279E8">
      <w:pPr>
        <w:pStyle w:val="ListParagraph"/>
        <w:numPr>
          <w:ilvl w:val="0"/>
          <w:numId w:val="9"/>
        </w:numPr>
        <w:spacing w:line="360" w:lineRule="auto"/>
        <w:rPr>
          <w:rFonts w:ascii="Arial" w:hAnsi="Arial" w:cs="Arial"/>
          <w:b/>
          <w:bCs/>
        </w:rPr>
      </w:pPr>
      <w:r w:rsidRPr="00B279E8">
        <w:rPr>
          <w:rFonts w:ascii="Arial" w:hAnsi="Arial" w:cs="Arial"/>
          <w:b/>
          <w:bCs/>
        </w:rPr>
        <w:t>Microsoft Office:</w:t>
      </w:r>
    </w:p>
    <w:p w14:paraId="72D14DD9" w14:textId="532096BE" w:rsidR="00C73466" w:rsidRPr="00B279E8" w:rsidRDefault="00C73466" w:rsidP="00B279E8">
      <w:pPr>
        <w:pStyle w:val="ListParagraph"/>
        <w:spacing w:line="360" w:lineRule="auto"/>
        <w:rPr>
          <w:rFonts w:ascii="Arial" w:hAnsi="Arial" w:cs="Arial"/>
          <w:b/>
          <w:bCs/>
        </w:rPr>
      </w:pPr>
      <w:r w:rsidRPr="00B279E8">
        <w:rPr>
          <w:rFonts w:ascii="Arial" w:hAnsi="Arial" w:cs="Arial"/>
        </w:rPr>
        <w:t xml:space="preserve">Before this course I can make powerful presentations but now I </w:t>
      </w:r>
      <w:r w:rsidR="00973480">
        <w:rPr>
          <w:rFonts w:ascii="Arial" w:hAnsi="Arial" w:cs="Arial"/>
        </w:rPr>
        <w:t>k</w:t>
      </w:r>
      <w:r w:rsidRPr="00B279E8">
        <w:rPr>
          <w:rFonts w:ascii="Arial" w:hAnsi="Arial" w:cs="Arial"/>
        </w:rPr>
        <w:t xml:space="preserve">now how to use correct font size according </w:t>
      </w:r>
      <w:r w:rsidR="00373CCC" w:rsidRPr="00B279E8">
        <w:rPr>
          <w:rFonts w:ascii="Arial" w:hAnsi="Arial" w:cs="Arial"/>
        </w:rPr>
        <w:t xml:space="preserve">to size of the room we are presenting. </w:t>
      </w:r>
      <w:r w:rsidR="002D2DA9" w:rsidRPr="00B279E8">
        <w:rPr>
          <w:rFonts w:ascii="Arial" w:hAnsi="Arial" w:cs="Arial"/>
        </w:rPr>
        <w:t xml:space="preserve">I </w:t>
      </w:r>
      <w:r w:rsidR="000A3927" w:rsidRPr="00B279E8">
        <w:rPr>
          <w:rFonts w:ascii="Arial" w:hAnsi="Arial" w:cs="Arial"/>
        </w:rPr>
        <w:t xml:space="preserve">can now easily present the slides in front of </w:t>
      </w:r>
      <w:r w:rsidR="00A03BC9" w:rsidRPr="00B279E8">
        <w:rPr>
          <w:rFonts w:ascii="Arial" w:hAnsi="Arial" w:cs="Arial"/>
        </w:rPr>
        <w:t>my audience confidently</w:t>
      </w:r>
      <w:r w:rsidR="000A3927" w:rsidRPr="00B279E8">
        <w:rPr>
          <w:rFonts w:ascii="Arial" w:hAnsi="Arial" w:cs="Arial"/>
        </w:rPr>
        <w:t xml:space="preserve">. It has also improved my communication skills. </w:t>
      </w:r>
    </w:p>
    <w:p w14:paraId="7264A898" w14:textId="77777777" w:rsidR="004C3CA6" w:rsidRPr="00B279E8" w:rsidRDefault="00373CCC" w:rsidP="00B279E8">
      <w:pPr>
        <w:pStyle w:val="ListParagraph"/>
        <w:numPr>
          <w:ilvl w:val="0"/>
          <w:numId w:val="9"/>
        </w:numPr>
        <w:spacing w:line="360" w:lineRule="auto"/>
        <w:rPr>
          <w:rFonts w:ascii="Arial" w:hAnsi="Arial" w:cs="Arial"/>
          <w:b/>
          <w:bCs/>
        </w:rPr>
      </w:pPr>
      <w:r w:rsidRPr="00B279E8">
        <w:rPr>
          <w:rFonts w:ascii="Arial" w:hAnsi="Arial" w:cs="Arial"/>
          <w:b/>
          <w:bCs/>
        </w:rPr>
        <w:t>Turnitin:</w:t>
      </w:r>
    </w:p>
    <w:p w14:paraId="67A963C2" w14:textId="720B1E9D" w:rsidR="002D2DA9" w:rsidRPr="00B279E8" w:rsidRDefault="00373CCC" w:rsidP="00B279E8">
      <w:pPr>
        <w:pStyle w:val="ListParagraph"/>
        <w:spacing w:line="360" w:lineRule="auto"/>
        <w:rPr>
          <w:rFonts w:ascii="Arial" w:hAnsi="Arial" w:cs="Arial"/>
          <w:b/>
          <w:bCs/>
        </w:rPr>
      </w:pPr>
      <w:r w:rsidRPr="00B279E8">
        <w:rPr>
          <w:rFonts w:ascii="Arial" w:hAnsi="Arial" w:cs="Arial"/>
        </w:rPr>
        <w:t xml:space="preserve">Before this course I had no idea about Turnitin and plagiarism. I came to know about it after this course. Now I know how to use Turnitin and I can easily use it to check plagiarism. </w:t>
      </w:r>
      <w:r w:rsidR="002D2DA9" w:rsidRPr="00B279E8">
        <w:rPr>
          <w:rFonts w:ascii="Arial" w:hAnsi="Arial" w:cs="Arial"/>
        </w:rPr>
        <w:t xml:space="preserve">Whenever I submit a paper I first submit it in Turnitin to check for plagiarism or citation mistakes. It is </w:t>
      </w:r>
      <w:proofErr w:type="gramStart"/>
      <w:r w:rsidR="00973480">
        <w:rPr>
          <w:rFonts w:ascii="Arial" w:hAnsi="Arial" w:cs="Arial"/>
        </w:rPr>
        <w:t xml:space="preserve">a </w:t>
      </w:r>
      <w:r w:rsidR="00973480" w:rsidRPr="00B279E8">
        <w:rPr>
          <w:rFonts w:ascii="Arial" w:hAnsi="Arial" w:cs="Arial"/>
        </w:rPr>
        <w:t>very</w:t>
      </w:r>
      <w:proofErr w:type="gramEnd"/>
      <w:r w:rsidR="002D2DA9" w:rsidRPr="00B279E8">
        <w:rPr>
          <w:rFonts w:ascii="Arial" w:hAnsi="Arial" w:cs="Arial"/>
        </w:rPr>
        <w:t xml:space="preserve"> helpful software and I will surely be using it in future. </w:t>
      </w:r>
    </w:p>
    <w:p w14:paraId="02EDCA1A" w14:textId="77777777" w:rsidR="004C3CA6" w:rsidRPr="00B279E8" w:rsidRDefault="002D2DA9" w:rsidP="00B279E8">
      <w:pPr>
        <w:pStyle w:val="ListParagraph"/>
        <w:numPr>
          <w:ilvl w:val="0"/>
          <w:numId w:val="9"/>
        </w:numPr>
        <w:spacing w:line="360" w:lineRule="auto"/>
        <w:rPr>
          <w:rFonts w:ascii="Arial" w:hAnsi="Arial" w:cs="Arial"/>
          <w:b/>
          <w:bCs/>
        </w:rPr>
      </w:pPr>
      <w:r w:rsidRPr="00B279E8">
        <w:rPr>
          <w:rFonts w:ascii="Arial" w:hAnsi="Arial" w:cs="Arial"/>
          <w:b/>
          <w:bCs/>
        </w:rPr>
        <w:t>CV:</w:t>
      </w:r>
    </w:p>
    <w:p w14:paraId="3A8A1FAF" w14:textId="1BE7D209" w:rsidR="002D2DA9" w:rsidRPr="00B279E8" w:rsidRDefault="002D2DA9" w:rsidP="00B279E8">
      <w:pPr>
        <w:pStyle w:val="ListParagraph"/>
        <w:spacing w:line="360" w:lineRule="auto"/>
        <w:rPr>
          <w:rFonts w:ascii="Arial" w:hAnsi="Arial" w:cs="Arial"/>
          <w:b/>
          <w:bCs/>
        </w:rPr>
      </w:pPr>
      <w:r w:rsidRPr="00B279E8">
        <w:rPr>
          <w:rFonts w:ascii="Arial" w:hAnsi="Arial" w:cs="Arial"/>
        </w:rPr>
        <w:t xml:space="preserve">In this course I have also learned how to make an effective CV. </w:t>
      </w:r>
      <w:r w:rsidR="00ED20F9" w:rsidRPr="00B279E8">
        <w:rPr>
          <w:rFonts w:ascii="Arial" w:hAnsi="Arial" w:cs="Arial"/>
        </w:rPr>
        <w:t xml:space="preserve">CVs are significant and valuable on the grounds that they are your first and possibly just direct correspondence with an expected business. </w:t>
      </w:r>
      <w:r w:rsidRPr="00B279E8">
        <w:rPr>
          <w:rFonts w:ascii="Arial" w:hAnsi="Arial" w:cs="Arial"/>
        </w:rPr>
        <w:t xml:space="preserve">Before this course I used to ask my friends to make my CV but now I can do it by myself. I can </w:t>
      </w:r>
      <w:r w:rsidR="00ED20F9" w:rsidRPr="00B279E8">
        <w:rPr>
          <w:rFonts w:ascii="Arial" w:hAnsi="Arial" w:cs="Arial"/>
        </w:rPr>
        <w:t>effectively present my educational, professional history, and achievements in my CV.</w:t>
      </w:r>
      <w:r w:rsidR="00517F0B" w:rsidRPr="00B279E8">
        <w:rPr>
          <w:rFonts w:ascii="Arial" w:hAnsi="Arial" w:cs="Arial"/>
        </w:rPr>
        <w:t xml:space="preserve"> It is important to support the CV with job application letter because through an application letter, you can impart to the business how your experience and abilities are pertinent to the work. It tells the potential boss you better personally and can enhance your experience.</w:t>
      </w:r>
      <w:r w:rsidR="0021583F" w:rsidRPr="00B279E8">
        <w:rPr>
          <w:rFonts w:ascii="Arial" w:hAnsi="Arial" w:cs="Arial"/>
        </w:rPr>
        <w:t xml:space="preserve"> I have also learnt writing a job application letter.</w:t>
      </w:r>
    </w:p>
    <w:p w14:paraId="1CB26650" w14:textId="66214078" w:rsidR="0063671C" w:rsidRPr="00B279E8" w:rsidRDefault="00ED20F9" w:rsidP="00B279E8">
      <w:pPr>
        <w:pStyle w:val="ListParagraph"/>
        <w:numPr>
          <w:ilvl w:val="0"/>
          <w:numId w:val="9"/>
        </w:numPr>
        <w:spacing w:line="360" w:lineRule="auto"/>
        <w:rPr>
          <w:rFonts w:ascii="Arial" w:hAnsi="Arial" w:cs="Arial"/>
          <w:b/>
          <w:bCs/>
        </w:rPr>
      </w:pPr>
      <w:r w:rsidRPr="00B279E8">
        <w:rPr>
          <w:rFonts w:ascii="Arial" w:hAnsi="Arial" w:cs="Arial"/>
          <w:b/>
          <w:bCs/>
        </w:rPr>
        <w:t>Roleplay:</w:t>
      </w:r>
    </w:p>
    <w:p w14:paraId="24B326BE" w14:textId="1577A66D" w:rsidR="00ED20F9" w:rsidRPr="00B279E8" w:rsidRDefault="00ED20F9" w:rsidP="00B279E8">
      <w:pPr>
        <w:pStyle w:val="ListParagraph"/>
        <w:spacing w:line="360" w:lineRule="auto"/>
        <w:rPr>
          <w:rFonts w:ascii="Arial" w:hAnsi="Arial" w:cs="Arial"/>
          <w:shd w:val="clear" w:color="auto" w:fill="FFFFFF"/>
        </w:rPr>
      </w:pPr>
      <w:r w:rsidRPr="00B279E8">
        <w:rPr>
          <w:rFonts w:ascii="Arial" w:hAnsi="Arial" w:cs="Arial"/>
        </w:rPr>
        <w:t>Apart from this I have also learnt about roleplay. I heard of roleplay for the first time in this course.</w:t>
      </w:r>
      <w:r w:rsidR="00C0289F" w:rsidRPr="00B279E8">
        <w:rPr>
          <w:rFonts w:ascii="Arial" w:hAnsi="Arial" w:cs="Arial"/>
        </w:rPr>
        <w:t xml:space="preserve"> After participating in roleplaying </w:t>
      </w:r>
      <w:r w:rsidR="00C0289F" w:rsidRPr="00B279E8">
        <w:rPr>
          <w:rFonts w:ascii="Arial" w:hAnsi="Arial" w:cs="Arial"/>
          <w:shd w:val="clear" w:color="auto" w:fill="FFFFFF"/>
        </w:rPr>
        <w:t>I have learned how to develop the abilities or skills essential for a particular position.</w:t>
      </w:r>
      <w:r w:rsidR="000E4608" w:rsidRPr="00B279E8">
        <w:rPr>
          <w:rFonts w:ascii="Arial" w:hAnsi="Arial" w:cs="Arial"/>
          <w:shd w:val="clear" w:color="auto" w:fill="FFFFFF"/>
        </w:rPr>
        <w:t xml:space="preserve"> </w:t>
      </w:r>
      <w:r w:rsidR="00E21E2D" w:rsidRPr="00E21E2D">
        <w:rPr>
          <w:rFonts w:ascii="Arial" w:hAnsi="Arial" w:cs="Arial"/>
          <w:shd w:val="clear" w:color="auto" w:fill="FFFFFF"/>
        </w:rPr>
        <w:t>It is a powerful technique in different associations to overcome the issues and problems that individuals face in different conditions.</w:t>
      </w:r>
    </w:p>
    <w:p w14:paraId="4C98FAF8" w14:textId="13967171" w:rsidR="000E4608" w:rsidRPr="00B279E8" w:rsidRDefault="000E4608" w:rsidP="00B279E8">
      <w:pPr>
        <w:pStyle w:val="ListParagraph"/>
        <w:numPr>
          <w:ilvl w:val="0"/>
          <w:numId w:val="9"/>
        </w:numPr>
        <w:spacing w:line="360" w:lineRule="auto"/>
        <w:rPr>
          <w:rFonts w:ascii="Arial" w:hAnsi="Arial" w:cs="Arial"/>
          <w:b/>
          <w:bCs/>
        </w:rPr>
      </w:pPr>
      <w:r w:rsidRPr="00B279E8">
        <w:rPr>
          <w:rFonts w:ascii="Arial" w:hAnsi="Arial" w:cs="Arial"/>
          <w:b/>
          <w:bCs/>
        </w:rPr>
        <w:t>Microsoft team:</w:t>
      </w:r>
    </w:p>
    <w:p w14:paraId="5CA67F5E" w14:textId="2FA24E71" w:rsidR="000E4608" w:rsidRPr="00B279E8" w:rsidRDefault="000E4608" w:rsidP="00B279E8">
      <w:pPr>
        <w:pStyle w:val="ListParagraph"/>
        <w:spacing w:line="360" w:lineRule="auto"/>
        <w:rPr>
          <w:rFonts w:ascii="Arial" w:hAnsi="Arial" w:cs="Arial"/>
          <w:shd w:val="clear" w:color="auto" w:fill="FFFFFF"/>
        </w:rPr>
      </w:pPr>
      <w:r w:rsidRPr="00B279E8">
        <w:rPr>
          <w:rFonts w:ascii="Arial" w:hAnsi="Arial" w:cs="Arial"/>
        </w:rPr>
        <w:t xml:space="preserve">I have learned about Microsoft team during this course. It includes </w:t>
      </w:r>
      <w:r w:rsidRPr="00B279E8">
        <w:rPr>
          <w:rFonts w:ascii="Arial" w:hAnsi="Arial" w:cs="Arial"/>
          <w:shd w:val="clear" w:color="auto" w:fill="FFFFFF"/>
        </w:rPr>
        <w:t>Slack, offering workspace chat and video</w:t>
      </w:r>
      <w:r w:rsidR="00973480">
        <w:rPr>
          <w:rFonts w:ascii="Arial" w:hAnsi="Arial" w:cs="Arial"/>
          <w:shd w:val="clear" w:color="auto" w:fill="FFFFFF"/>
        </w:rPr>
        <w:t xml:space="preserve"> </w:t>
      </w:r>
      <w:r w:rsidRPr="00B279E8">
        <w:rPr>
          <w:rFonts w:ascii="Arial" w:hAnsi="Arial" w:cs="Arial"/>
          <w:shd w:val="clear" w:color="auto" w:fill="FFFFFF"/>
        </w:rPr>
        <w:t>conferencing, file storage, and application integration.</w:t>
      </w:r>
      <w:r w:rsidR="00B80E8F" w:rsidRPr="00B279E8">
        <w:rPr>
          <w:rFonts w:ascii="Arial" w:hAnsi="Arial" w:cs="Arial"/>
          <w:shd w:val="clear" w:color="auto" w:fill="FFFFFF"/>
        </w:rPr>
        <w:t xml:space="preserve"> </w:t>
      </w:r>
      <w:r w:rsidR="00585BEE">
        <w:rPr>
          <w:rFonts w:ascii="Arial" w:hAnsi="Arial" w:cs="Arial"/>
          <w:shd w:val="clear" w:color="auto" w:fill="FFFFFF"/>
        </w:rPr>
        <w:t xml:space="preserve">It is </w:t>
      </w:r>
      <w:r w:rsidR="00585BEE" w:rsidRPr="008E68A0">
        <w:rPr>
          <w:rFonts w:ascii="Arial" w:hAnsi="Arial" w:cs="Arial"/>
          <w:bCs/>
        </w:rPr>
        <w:t xml:space="preserve">helpful for me to do live </w:t>
      </w:r>
      <w:r w:rsidR="00585BEE">
        <w:rPr>
          <w:rFonts w:ascii="Arial" w:hAnsi="Arial" w:cs="Arial"/>
          <w:bCs/>
        </w:rPr>
        <w:t>meeting</w:t>
      </w:r>
      <w:r w:rsidR="00585BEE" w:rsidRPr="008E68A0">
        <w:rPr>
          <w:rFonts w:ascii="Arial" w:hAnsi="Arial" w:cs="Arial"/>
          <w:bCs/>
        </w:rPr>
        <w:t xml:space="preserve">s </w:t>
      </w:r>
      <w:r w:rsidR="00585BEE">
        <w:rPr>
          <w:rFonts w:ascii="Arial" w:hAnsi="Arial" w:cs="Arial"/>
          <w:bCs/>
        </w:rPr>
        <w:t>or</w:t>
      </w:r>
      <w:r w:rsidR="00585BEE" w:rsidRPr="008E68A0">
        <w:rPr>
          <w:rFonts w:ascii="Arial" w:hAnsi="Arial" w:cs="Arial"/>
          <w:bCs/>
        </w:rPr>
        <w:t xml:space="preserve"> </w:t>
      </w:r>
      <w:r w:rsidR="00585BEE">
        <w:rPr>
          <w:rFonts w:ascii="Arial" w:hAnsi="Arial" w:cs="Arial"/>
          <w:bCs/>
        </w:rPr>
        <w:t>collaborating</w:t>
      </w:r>
      <w:r w:rsidR="00585BEE" w:rsidRPr="008E68A0">
        <w:rPr>
          <w:rFonts w:ascii="Arial" w:hAnsi="Arial" w:cs="Arial"/>
          <w:bCs/>
        </w:rPr>
        <w:t xml:space="preserve"> with </w:t>
      </w:r>
      <w:r w:rsidR="00585BEE">
        <w:rPr>
          <w:rFonts w:ascii="Arial" w:hAnsi="Arial" w:cs="Arial"/>
          <w:bCs/>
        </w:rPr>
        <w:t>my</w:t>
      </w:r>
      <w:r w:rsidR="00585BEE" w:rsidRPr="008E68A0">
        <w:rPr>
          <w:rFonts w:ascii="Arial" w:hAnsi="Arial" w:cs="Arial"/>
          <w:bCs/>
        </w:rPr>
        <w:t xml:space="preserve"> employees</w:t>
      </w:r>
      <w:r w:rsidR="00585BEE">
        <w:rPr>
          <w:rFonts w:ascii="Arial" w:hAnsi="Arial" w:cs="Arial"/>
          <w:bCs/>
        </w:rPr>
        <w:t xml:space="preserve">. </w:t>
      </w:r>
      <w:r w:rsidR="00B80E8F" w:rsidRPr="00B279E8">
        <w:rPr>
          <w:rFonts w:ascii="Arial" w:hAnsi="Arial" w:cs="Arial"/>
          <w:shd w:val="clear" w:color="auto" w:fill="FFFFFF"/>
        </w:rPr>
        <w:t>I can use this application to collaborate with my team.</w:t>
      </w:r>
      <w:r w:rsidR="00585BEE">
        <w:rPr>
          <w:rFonts w:ascii="Arial" w:hAnsi="Arial" w:cs="Arial"/>
          <w:shd w:val="clear" w:color="auto" w:fill="FFFFFF"/>
        </w:rPr>
        <w:t xml:space="preserve"> </w:t>
      </w:r>
    </w:p>
    <w:p w14:paraId="270BAD8B" w14:textId="66F688F3" w:rsidR="00CB1DF2" w:rsidRPr="00B279E8" w:rsidRDefault="00CB1DF2" w:rsidP="00B279E8">
      <w:pPr>
        <w:pStyle w:val="ListParagraph"/>
        <w:numPr>
          <w:ilvl w:val="0"/>
          <w:numId w:val="9"/>
        </w:numPr>
        <w:spacing w:line="360" w:lineRule="auto"/>
        <w:rPr>
          <w:rFonts w:ascii="Arial" w:hAnsi="Arial" w:cs="Arial"/>
          <w:b/>
          <w:bCs/>
          <w:shd w:val="clear" w:color="auto" w:fill="FFFFFF"/>
        </w:rPr>
      </w:pPr>
      <w:r w:rsidRPr="00B279E8">
        <w:rPr>
          <w:rFonts w:ascii="Arial" w:hAnsi="Arial" w:cs="Arial"/>
          <w:b/>
          <w:bCs/>
          <w:shd w:val="clear" w:color="auto" w:fill="FFFFFF"/>
        </w:rPr>
        <w:t>Teamwork Skills:</w:t>
      </w:r>
    </w:p>
    <w:p w14:paraId="56ED4D81" w14:textId="77777777" w:rsidR="00530232" w:rsidRPr="00B279E8" w:rsidRDefault="00CB1DF2" w:rsidP="00B279E8">
      <w:pPr>
        <w:pStyle w:val="ListParagraph"/>
        <w:spacing w:line="360" w:lineRule="auto"/>
        <w:rPr>
          <w:rFonts w:ascii="Arial" w:hAnsi="Arial" w:cs="Arial"/>
          <w:spacing w:val="-7"/>
          <w:shd w:val="clear" w:color="auto" w:fill="FFFFFF"/>
        </w:rPr>
      </w:pPr>
      <w:r w:rsidRPr="00B279E8">
        <w:rPr>
          <w:rFonts w:ascii="Arial" w:hAnsi="Arial" w:cs="Arial"/>
          <w:shd w:val="clear" w:color="auto" w:fill="FFFFFF"/>
        </w:rPr>
        <w:lastRenderedPageBreak/>
        <w:t xml:space="preserve">My teamwork skills are also improved during this course because we have worked on so many assignments in team. </w:t>
      </w:r>
      <w:r w:rsidR="00530232" w:rsidRPr="00B279E8">
        <w:rPr>
          <w:rFonts w:ascii="Arial" w:hAnsi="Arial" w:cs="Arial"/>
          <w:spacing w:val="-7"/>
          <w:shd w:val="clear" w:color="auto" w:fill="FFFFFF"/>
        </w:rPr>
        <w:t xml:space="preserve">I cooperated with my group mates during group presentations to accomplish a common goal. </w:t>
      </w:r>
    </w:p>
    <w:p w14:paraId="4216700D" w14:textId="14E0EAA5" w:rsidR="00530232" w:rsidRPr="00B279E8" w:rsidRDefault="00530232" w:rsidP="00B279E8">
      <w:pPr>
        <w:pStyle w:val="ListParagraph"/>
        <w:numPr>
          <w:ilvl w:val="0"/>
          <w:numId w:val="9"/>
        </w:numPr>
        <w:spacing w:line="360" w:lineRule="auto"/>
        <w:rPr>
          <w:rFonts w:ascii="Arial" w:hAnsi="Arial" w:cs="Arial"/>
          <w:b/>
          <w:bCs/>
          <w:shd w:val="clear" w:color="auto" w:fill="FFFFFF"/>
        </w:rPr>
      </w:pPr>
      <w:r w:rsidRPr="00B279E8">
        <w:rPr>
          <w:rFonts w:ascii="Arial" w:hAnsi="Arial" w:cs="Arial"/>
          <w:b/>
          <w:bCs/>
          <w:spacing w:val="-7"/>
          <w:shd w:val="clear" w:color="auto" w:fill="FFFFFF"/>
        </w:rPr>
        <w:t xml:space="preserve">Conflict management skills: </w:t>
      </w:r>
    </w:p>
    <w:p w14:paraId="1AF0B483" w14:textId="3DBA34A3" w:rsidR="00CB1DF2" w:rsidRPr="00B279E8" w:rsidRDefault="00CB1DF2" w:rsidP="00B279E8">
      <w:pPr>
        <w:spacing w:line="360" w:lineRule="auto"/>
        <w:rPr>
          <w:rFonts w:ascii="Arial" w:hAnsi="Arial" w:cs="Arial"/>
          <w:shd w:val="clear" w:color="auto" w:fill="FFFFFF"/>
        </w:rPr>
      </w:pPr>
      <w:r w:rsidRPr="00B279E8">
        <w:rPr>
          <w:rFonts w:ascii="Arial" w:hAnsi="Arial" w:cs="Arial"/>
          <w:shd w:val="clear" w:color="auto" w:fill="FFFFFF"/>
        </w:rPr>
        <w:t>During group assignments my conflict management skills were also improved. In some cases the group members had issues regarding the assignments bu</w:t>
      </w:r>
      <w:r w:rsidR="00530232" w:rsidRPr="00B279E8">
        <w:rPr>
          <w:rFonts w:ascii="Arial" w:hAnsi="Arial" w:cs="Arial"/>
          <w:shd w:val="clear" w:color="auto" w:fill="FFFFFF"/>
        </w:rPr>
        <w:t>t</w:t>
      </w:r>
      <w:r w:rsidRPr="00B279E8">
        <w:rPr>
          <w:rFonts w:ascii="Arial" w:hAnsi="Arial" w:cs="Arial"/>
          <w:shd w:val="clear" w:color="auto" w:fill="FFFFFF"/>
        </w:rPr>
        <w:t xml:space="preserve"> we overcame it by </w:t>
      </w:r>
      <w:r w:rsidR="00530232" w:rsidRPr="00B279E8">
        <w:rPr>
          <w:rFonts w:ascii="Arial" w:hAnsi="Arial" w:cs="Arial"/>
          <w:shd w:val="clear" w:color="auto" w:fill="FFFFFF"/>
        </w:rPr>
        <w:t>talking to each other, discussing the issues and by understanding other person’s perspective</w:t>
      </w:r>
      <w:r w:rsidR="0007706B" w:rsidRPr="00B279E8">
        <w:rPr>
          <w:rFonts w:ascii="Arial" w:hAnsi="Arial" w:cs="Arial"/>
          <w:shd w:val="clear" w:color="auto" w:fill="FFFFFF"/>
        </w:rPr>
        <w:t>.</w:t>
      </w:r>
    </w:p>
    <w:p w14:paraId="262DA2B7" w14:textId="6698F4FC" w:rsidR="00B80E8F" w:rsidRPr="00B279E8" w:rsidRDefault="00B80E8F" w:rsidP="00B279E8">
      <w:pPr>
        <w:spacing w:line="360" w:lineRule="auto"/>
        <w:rPr>
          <w:rFonts w:ascii="Arial" w:hAnsi="Arial" w:cs="Arial"/>
        </w:rPr>
      </w:pPr>
      <w:r w:rsidRPr="00B279E8">
        <w:rPr>
          <w:rFonts w:ascii="Arial" w:hAnsi="Arial" w:cs="Arial"/>
        </w:rPr>
        <w:t xml:space="preserve">This course is really helpful for me to learn new things, skills and abilities. I would recommend everyone to join this course because the skills they taught in this course are demanding and trending now a days as freelancing is more important now a days without these skills it is very difficult for everyone to earn more. </w:t>
      </w:r>
      <w:r w:rsidR="00B778D9" w:rsidRPr="00B279E8">
        <w:rPr>
          <w:rFonts w:ascii="Arial" w:hAnsi="Arial" w:cs="Arial"/>
        </w:rPr>
        <w:t>Overall, my learning experience was positive. I was exceptionally happy with the amount of things that I have learned and experienced in this course. I wound up learning significantly more than I thought I would b</w:t>
      </w:r>
      <w:r w:rsidR="00E21E2D">
        <w:rPr>
          <w:rFonts w:ascii="Arial" w:hAnsi="Arial" w:cs="Arial"/>
        </w:rPr>
        <w:t>e</w:t>
      </w:r>
      <w:r w:rsidR="00B778D9" w:rsidRPr="00B279E8">
        <w:rPr>
          <w:rFonts w:ascii="Arial" w:hAnsi="Arial" w:cs="Arial"/>
        </w:rPr>
        <w:t xml:space="preserve"> able to in the interval of time, I am so glad, and pleased that I have finished my course.</w:t>
      </w:r>
    </w:p>
    <w:p w14:paraId="4EE532E6" w14:textId="49DE91CC" w:rsidR="0021583F" w:rsidRPr="00B279E8" w:rsidRDefault="0021583F" w:rsidP="00B279E8">
      <w:pPr>
        <w:spacing w:line="360" w:lineRule="auto"/>
        <w:rPr>
          <w:rFonts w:ascii="Arial" w:hAnsi="Arial" w:cs="Arial"/>
        </w:rPr>
      </w:pPr>
    </w:p>
    <w:p w14:paraId="7A8C1CB1" w14:textId="6C35AD7B" w:rsidR="0021583F" w:rsidRPr="00B279E8" w:rsidRDefault="0021583F" w:rsidP="00B279E8">
      <w:pPr>
        <w:spacing w:line="360" w:lineRule="auto"/>
        <w:rPr>
          <w:rFonts w:ascii="Arial" w:hAnsi="Arial" w:cs="Arial"/>
        </w:rPr>
      </w:pPr>
    </w:p>
    <w:p w14:paraId="624D3933" w14:textId="47983A8F" w:rsidR="0021583F" w:rsidRPr="00B279E8" w:rsidRDefault="0021583F" w:rsidP="00B279E8">
      <w:pPr>
        <w:spacing w:line="360" w:lineRule="auto"/>
        <w:rPr>
          <w:rFonts w:ascii="Arial" w:hAnsi="Arial" w:cs="Arial"/>
        </w:rPr>
      </w:pPr>
    </w:p>
    <w:p w14:paraId="360B6268" w14:textId="6DCAFD2E" w:rsidR="0021583F" w:rsidRPr="00B279E8" w:rsidRDefault="0021583F" w:rsidP="00B279E8">
      <w:pPr>
        <w:spacing w:line="360" w:lineRule="auto"/>
        <w:rPr>
          <w:rFonts w:ascii="Arial" w:hAnsi="Arial" w:cs="Arial"/>
        </w:rPr>
      </w:pPr>
    </w:p>
    <w:p w14:paraId="1F5FBFE7" w14:textId="3751D3DD" w:rsidR="0021583F" w:rsidRPr="00B279E8" w:rsidRDefault="0021583F" w:rsidP="00B279E8">
      <w:pPr>
        <w:spacing w:line="360" w:lineRule="auto"/>
        <w:rPr>
          <w:rFonts w:ascii="Arial" w:hAnsi="Arial" w:cs="Arial"/>
        </w:rPr>
      </w:pPr>
    </w:p>
    <w:p w14:paraId="5939A20C" w14:textId="130A7B42" w:rsidR="0021583F" w:rsidRPr="00B279E8" w:rsidRDefault="0021583F" w:rsidP="00B279E8">
      <w:pPr>
        <w:spacing w:line="360" w:lineRule="auto"/>
        <w:rPr>
          <w:rFonts w:ascii="Arial" w:hAnsi="Arial" w:cs="Arial"/>
        </w:rPr>
      </w:pPr>
    </w:p>
    <w:p w14:paraId="14273EBD" w14:textId="409E8F22" w:rsidR="0021583F" w:rsidRPr="00B279E8" w:rsidRDefault="0021583F" w:rsidP="00B279E8">
      <w:pPr>
        <w:spacing w:line="360" w:lineRule="auto"/>
        <w:rPr>
          <w:rFonts w:ascii="Arial" w:hAnsi="Arial" w:cs="Arial"/>
        </w:rPr>
      </w:pPr>
    </w:p>
    <w:p w14:paraId="1DE5E737" w14:textId="17E3F6FC" w:rsidR="0021583F" w:rsidRPr="00B279E8" w:rsidRDefault="0021583F" w:rsidP="00B279E8">
      <w:pPr>
        <w:spacing w:line="360" w:lineRule="auto"/>
        <w:rPr>
          <w:rFonts w:ascii="Arial" w:hAnsi="Arial" w:cs="Arial"/>
        </w:rPr>
      </w:pPr>
    </w:p>
    <w:p w14:paraId="1F86D866" w14:textId="13287309" w:rsidR="0021583F" w:rsidRPr="00B279E8" w:rsidRDefault="0021583F" w:rsidP="00B279E8">
      <w:pPr>
        <w:spacing w:line="360" w:lineRule="auto"/>
        <w:rPr>
          <w:rFonts w:ascii="Arial" w:hAnsi="Arial" w:cs="Arial"/>
        </w:rPr>
      </w:pPr>
    </w:p>
    <w:p w14:paraId="11D1D9AB" w14:textId="3A982DD8" w:rsidR="0021583F" w:rsidRPr="00B279E8" w:rsidRDefault="0021583F" w:rsidP="00B279E8">
      <w:pPr>
        <w:spacing w:line="360" w:lineRule="auto"/>
        <w:rPr>
          <w:rFonts w:ascii="Arial" w:hAnsi="Arial" w:cs="Arial"/>
        </w:rPr>
      </w:pPr>
    </w:p>
    <w:p w14:paraId="7B237E33" w14:textId="1BAD565A" w:rsidR="0021583F" w:rsidRPr="00B279E8" w:rsidRDefault="0021583F" w:rsidP="00B279E8">
      <w:pPr>
        <w:spacing w:line="360" w:lineRule="auto"/>
        <w:rPr>
          <w:rFonts w:ascii="Arial" w:hAnsi="Arial" w:cs="Arial"/>
        </w:rPr>
      </w:pPr>
    </w:p>
    <w:p w14:paraId="63D67CDB" w14:textId="3680C64F" w:rsidR="0021583F" w:rsidRPr="00B279E8" w:rsidRDefault="0021583F" w:rsidP="00B279E8">
      <w:pPr>
        <w:spacing w:line="360" w:lineRule="auto"/>
        <w:rPr>
          <w:rFonts w:ascii="Arial" w:hAnsi="Arial" w:cs="Arial"/>
        </w:rPr>
      </w:pPr>
    </w:p>
    <w:p w14:paraId="05449BFF" w14:textId="34212A34" w:rsidR="0021583F" w:rsidRPr="00B279E8" w:rsidRDefault="0021583F" w:rsidP="00B279E8">
      <w:pPr>
        <w:spacing w:line="360" w:lineRule="auto"/>
        <w:rPr>
          <w:rFonts w:ascii="Arial" w:hAnsi="Arial" w:cs="Arial"/>
        </w:rPr>
      </w:pPr>
    </w:p>
    <w:p w14:paraId="775CD8F1" w14:textId="3FFB7D67" w:rsidR="0021583F" w:rsidRPr="00B279E8" w:rsidRDefault="0021583F" w:rsidP="00B279E8">
      <w:pPr>
        <w:spacing w:line="360" w:lineRule="auto"/>
        <w:rPr>
          <w:rFonts w:ascii="Arial" w:hAnsi="Arial" w:cs="Arial"/>
        </w:rPr>
      </w:pPr>
    </w:p>
    <w:p w14:paraId="2E06A8F8" w14:textId="508CEFAF" w:rsidR="0021583F" w:rsidRPr="00B279E8" w:rsidRDefault="0021583F" w:rsidP="00B279E8">
      <w:pPr>
        <w:spacing w:line="360" w:lineRule="auto"/>
        <w:rPr>
          <w:rFonts w:ascii="Arial" w:hAnsi="Arial" w:cs="Arial"/>
        </w:rPr>
      </w:pPr>
    </w:p>
    <w:p w14:paraId="48DC12D3" w14:textId="3DCB0BB5" w:rsidR="0021583F" w:rsidRPr="00B279E8" w:rsidRDefault="0021583F" w:rsidP="00B279E8">
      <w:pPr>
        <w:spacing w:line="360" w:lineRule="auto"/>
        <w:rPr>
          <w:rFonts w:ascii="Arial" w:hAnsi="Arial" w:cs="Arial"/>
        </w:rPr>
      </w:pPr>
    </w:p>
    <w:p w14:paraId="318CFD8A" w14:textId="53410DC2" w:rsidR="0021583F" w:rsidRPr="00B279E8" w:rsidRDefault="0021583F" w:rsidP="00B279E8">
      <w:pPr>
        <w:spacing w:line="360" w:lineRule="auto"/>
        <w:rPr>
          <w:rFonts w:ascii="Arial" w:hAnsi="Arial" w:cs="Arial"/>
          <w:b/>
          <w:bCs/>
        </w:rPr>
      </w:pPr>
      <w:r w:rsidRPr="00B279E8">
        <w:rPr>
          <w:rFonts w:ascii="Arial" w:hAnsi="Arial" w:cs="Arial"/>
          <w:b/>
          <w:bCs/>
        </w:rPr>
        <w:t>References:</w:t>
      </w:r>
    </w:p>
    <w:p w14:paraId="01B9B641" w14:textId="4788A740" w:rsidR="0021583F" w:rsidRPr="00B279E8" w:rsidRDefault="0021583F" w:rsidP="00B279E8">
      <w:pPr>
        <w:spacing w:line="360" w:lineRule="auto"/>
        <w:rPr>
          <w:rFonts w:ascii="Arial" w:hAnsi="Arial" w:cs="Arial"/>
          <w:shd w:val="clear" w:color="auto" w:fill="FFFFFF"/>
        </w:rPr>
      </w:pPr>
      <w:r w:rsidRPr="00B279E8">
        <w:rPr>
          <w:rFonts w:ascii="Arial" w:hAnsi="Arial" w:cs="Arial"/>
          <w:shd w:val="clear" w:color="auto" w:fill="FFFFFF"/>
        </w:rPr>
        <w:t>Strategy, I. F. A. (1976). Conflict Management.</w:t>
      </w:r>
    </w:p>
    <w:p w14:paraId="60851485" w14:textId="0F0037CF" w:rsidR="0021583F" w:rsidRPr="00B279E8" w:rsidRDefault="00911438" w:rsidP="00B279E8">
      <w:pPr>
        <w:spacing w:line="360" w:lineRule="auto"/>
        <w:ind w:left="720" w:hanging="720"/>
        <w:rPr>
          <w:rFonts w:ascii="Arial" w:hAnsi="Arial" w:cs="Arial"/>
          <w:shd w:val="clear" w:color="auto" w:fill="FFFFFF"/>
        </w:rPr>
      </w:pPr>
      <w:r w:rsidRPr="00B279E8">
        <w:rPr>
          <w:rFonts w:ascii="Arial" w:hAnsi="Arial" w:cs="Arial"/>
          <w:shd w:val="clear" w:color="auto" w:fill="FFFFFF"/>
        </w:rPr>
        <w:t>Milhem, W., Abushamsieh, K., &amp; Pérez Aróstegui, M. N. (2014). Training Strategies, Theories and Types. </w:t>
      </w:r>
      <w:r w:rsidRPr="00B279E8">
        <w:rPr>
          <w:rFonts w:ascii="Arial" w:hAnsi="Arial" w:cs="Arial"/>
          <w:i/>
          <w:iCs/>
          <w:shd w:val="clear" w:color="auto" w:fill="FFFFFF"/>
        </w:rPr>
        <w:t>Journal of Accounting, Business &amp; Management</w:t>
      </w:r>
      <w:r w:rsidRPr="00B279E8">
        <w:rPr>
          <w:rFonts w:ascii="Arial" w:hAnsi="Arial" w:cs="Arial"/>
          <w:shd w:val="clear" w:color="auto" w:fill="FFFFFF"/>
        </w:rPr>
        <w:t>, </w:t>
      </w:r>
      <w:r w:rsidRPr="00B279E8">
        <w:rPr>
          <w:rFonts w:ascii="Arial" w:hAnsi="Arial" w:cs="Arial"/>
          <w:i/>
          <w:iCs/>
          <w:shd w:val="clear" w:color="auto" w:fill="FFFFFF"/>
        </w:rPr>
        <w:t>21</w:t>
      </w:r>
      <w:r w:rsidRPr="00B279E8">
        <w:rPr>
          <w:rFonts w:ascii="Arial" w:hAnsi="Arial" w:cs="Arial"/>
          <w:shd w:val="clear" w:color="auto" w:fill="FFFFFF"/>
        </w:rPr>
        <w:t>(1).</w:t>
      </w:r>
    </w:p>
    <w:p w14:paraId="1669C330" w14:textId="53618C73" w:rsidR="00911438" w:rsidRPr="00B279E8" w:rsidRDefault="00911438" w:rsidP="00B279E8">
      <w:pPr>
        <w:spacing w:line="360" w:lineRule="auto"/>
        <w:ind w:left="720" w:hanging="720"/>
        <w:rPr>
          <w:rFonts w:ascii="Arial" w:hAnsi="Arial" w:cs="Arial"/>
          <w:shd w:val="clear" w:color="auto" w:fill="FFFFFF"/>
        </w:rPr>
      </w:pPr>
      <w:r w:rsidRPr="00B279E8">
        <w:rPr>
          <w:rFonts w:ascii="Arial" w:hAnsi="Arial" w:cs="Arial"/>
          <w:shd w:val="clear" w:color="auto" w:fill="FFFFFF"/>
        </w:rPr>
        <w:t>Platis, M., &amp; Iucu, O. (2010). The construction of interactions between manager and assistant manager: Applications for improving specific decision in education. </w:t>
      </w:r>
      <w:r w:rsidRPr="00B279E8">
        <w:rPr>
          <w:rFonts w:ascii="Arial" w:hAnsi="Arial" w:cs="Arial"/>
          <w:i/>
          <w:iCs/>
          <w:shd w:val="clear" w:color="auto" w:fill="FFFFFF"/>
        </w:rPr>
        <w:t>Procedia-Social and Behavioral Sciences</w:t>
      </w:r>
      <w:r w:rsidRPr="00B279E8">
        <w:rPr>
          <w:rFonts w:ascii="Arial" w:hAnsi="Arial" w:cs="Arial"/>
          <w:shd w:val="clear" w:color="auto" w:fill="FFFFFF"/>
        </w:rPr>
        <w:t>, </w:t>
      </w:r>
      <w:r w:rsidRPr="00B279E8">
        <w:rPr>
          <w:rFonts w:ascii="Arial" w:hAnsi="Arial" w:cs="Arial"/>
          <w:i/>
          <w:iCs/>
          <w:shd w:val="clear" w:color="auto" w:fill="FFFFFF"/>
        </w:rPr>
        <w:t>2</w:t>
      </w:r>
      <w:r w:rsidRPr="00B279E8">
        <w:rPr>
          <w:rFonts w:ascii="Arial" w:hAnsi="Arial" w:cs="Arial"/>
          <w:shd w:val="clear" w:color="auto" w:fill="FFFFFF"/>
        </w:rPr>
        <w:t>(2), 1846-1848.</w:t>
      </w:r>
    </w:p>
    <w:p w14:paraId="6055FE6D" w14:textId="77490056" w:rsidR="00911438" w:rsidRPr="00B279E8" w:rsidRDefault="00911438" w:rsidP="00B279E8">
      <w:pPr>
        <w:spacing w:line="360" w:lineRule="auto"/>
        <w:rPr>
          <w:rFonts w:ascii="Arial" w:hAnsi="Arial" w:cs="Arial"/>
          <w:shd w:val="clear" w:color="auto" w:fill="FFFFFF"/>
        </w:rPr>
      </w:pPr>
      <w:r w:rsidRPr="00B279E8">
        <w:rPr>
          <w:rFonts w:ascii="Arial" w:hAnsi="Arial" w:cs="Arial"/>
          <w:shd w:val="clear" w:color="auto" w:fill="FFFFFF"/>
        </w:rPr>
        <w:t>Broadwell, M. M. (1977). Rediscover roleplaying. </w:t>
      </w:r>
      <w:r w:rsidRPr="00B279E8">
        <w:rPr>
          <w:rFonts w:ascii="Arial" w:hAnsi="Arial" w:cs="Arial"/>
          <w:i/>
          <w:iCs/>
          <w:shd w:val="clear" w:color="auto" w:fill="FFFFFF"/>
        </w:rPr>
        <w:t>Tr</w:t>
      </w:r>
      <w:bookmarkStart w:id="0" w:name="_GoBack"/>
      <w:bookmarkEnd w:id="0"/>
      <w:r w:rsidRPr="00B279E8">
        <w:rPr>
          <w:rFonts w:ascii="Arial" w:hAnsi="Arial" w:cs="Arial"/>
          <w:i/>
          <w:iCs/>
          <w:shd w:val="clear" w:color="auto" w:fill="FFFFFF"/>
        </w:rPr>
        <w:t>aining</w:t>
      </w:r>
      <w:r w:rsidRPr="00B279E8">
        <w:rPr>
          <w:rFonts w:ascii="Arial" w:hAnsi="Arial" w:cs="Arial"/>
          <w:shd w:val="clear" w:color="auto" w:fill="FFFFFF"/>
        </w:rPr>
        <w:t>.</w:t>
      </w:r>
    </w:p>
    <w:p w14:paraId="469EE35F" w14:textId="54FC1341" w:rsidR="005D6F88" w:rsidRPr="00B279E8" w:rsidRDefault="005D6F88" w:rsidP="00B279E8">
      <w:pPr>
        <w:spacing w:line="360" w:lineRule="auto"/>
        <w:ind w:left="720" w:hanging="720"/>
        <w:rPr>
          <w:rFonts w:ascii="Arial" w:hAnsi="Arial" w:cs="Arial"/>
        </w:rPr>
      </w:pPr>
      <w:r w:rsidRPr="00B279E8">
        <w:rPr>
          <w:rFonts w:ascii="Arial" w:hAnsi="Arial" w:cs="Arial"/>
          <w:shd w:val="clear" w:color="auto" w:fill="FFFFFF"/>
        </w:rPr>
        <w:t>Beaudoin, D., Frayret, J. M., &amp; LeBel, L. (2008). Hierarchical forest management with anticipation: an application to tactical–operational planning integration. </w:t>
      </w:r>
      <w:r w:rsidRPr="00B279E8">
        <w:rPr>
          <w:rFonts w:ascii="Arial" w:hAnsi="Arial" w:cs="Arial"/>
          <w:i/>
          <w:iCs/>
          <w:shd w:val="clear" w:color="auto" w:fill="FFFFFF"/>
        </w:rPr>
        <w:t>Canadian journal of forest research</w:t>
      </w:r>
      <w:r w:rsidRPr="00B279E8">
        <w:rPr>
          <w:rFonts w:ascii="Arial" w:hAnsi="Arial" w:cs="Arial"/>
          <w:shd w:val="clear" w:color="auto" w:fill="FFFFFF"/>
        </w:rPr>
        <w:t>, </w:t>
      </w:r>
      <w:r w:rsidRPr="00B279E8">
        <w:rPr>
          <w:rFonts w:ascii="Arial" w:hAnsi="Arial" w:cs="Arial"/>
          <w:i/>
          <w:iCs/>
          <w:shd w:val="clear" w:color="auto" w:fill="FFFFFF"/>
        </w:rPr>
        <w:t>38</w:t>
      </w:r>
      <w:r w:rsidRPr="00B279E8">
        <w:rPr>
          <w:rFonts w:ascii="Arial" w:hAnsi="Arial" w:cs="Arial"/>
          <w:shd w:val="clear" w:color="auto" w:fill="FFFFFF"/>
        </w:rPr>
        <w:t>(8), 2198-2211.</w:t>
      </w:r>
    </w:p>
    <w:p w14:paraId="65A280A2" w14:textId="77777777" w:rsidR="00B80E8F" w:rsidRPr="00B279E8" w:rsidRDefault="00B80E8F" w:rsidP="00B279E8">
      <w:pPr>
        <w:spacing w:line="360" w:lineRule="auto"/>
        <w:rPr>
          <w:rFonts w:ascii="Arial" w:hAnsi="Arial" w:cs="Arial"/>
        </w:rPr>
      </w:pPr>
    </w:p>
    <w:sectPr w:rsidR="00B80E8F" w:rsidRPr="00B279E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991636"/>
    <w:multiLevelType w:val="hybridMultilevel"/>
    <w:tmpl w:val="7FC2DB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CBA1B85"/>
    <w:multiLevelType w:val="hybridMultilevel"/>
    <w:tmpl w:val="081EE964"/>
    <w:lvl w:ilvl="0" w:tplc="33EE7B2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0154D0B"/>
    <w:multiLevelType w:val="hybridMultilevel"/>
    <w:tmpl w:val="8E6E8B34"/>
    <w:lvl w:ilvl="0" w:tplc="33EE7B2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37712DB7"/>
    <w:multiLevelType w:val="multilevel"/>
    <w:tmpl w:val="1DB63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400E145C"/>
    <w:multiLevelType w:val="hybridMultilevel"/>
    <w:tmpl w:val="B5F62C76"/>
    <w:lvl w:ilvl="0" w:tplc="33EE7B2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44AA727A"/>
    <w:multiLevelType w:val="hybridMultilevel"/>
    <w:tmpl w:val="BA04A080"/>
    <w:lvl w:ilvl="0" w:tplc="04BCF79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nsid w:val="4A4F0A47"/>
    <w:multiLevelType w:val="hybridMultilevel"/>
    <w:tmpl w:val="3EEE87DA"/>
    <w:lvl w:ilvl="0" w:tplc="33EE7B2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55235DBC"/>
    <w:multiLevelType w:val="hybridMultilevel"/>
    <w:tmpl w:val="4170BC64"/>
    <w:lvl w:ilvl="0" w:tplc="DDA24854">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8">
    <w:nsid w:val="59706C72"/>
    <w:multiLevelType w:val="multilevel"/>
    <w:tmpl w:val="1F0EC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0"/>
  </w:num>
  <w:num w:numId="3">
    <w:abstractNumId w:val="7"/>
  </w:num>
  <w:num w:numId="4">
    <w:abstractNumId w:val="5"/>
  </w:num>
  <w:num w:numId="5">
    <w:abstractNumId w:val="1"/>
  </w:num>
  <w:num w:numId="6">
    <w:abstractNumId w:val="6"/>
  </w:num>
  <w:num w:numId="7">
    <w:abstractNumId w:val="8"/>
  </w:num>
  <w:num w:numId="8">
    <w:abstractNumId w:val="2"/>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F62F2"/>
    <w:rsid w:val="0007706B"/>
    <w:rsid w:val="000931FA"/>
    <w:rsid w:val="000A3927"/>
    <w:rsid w:val="000A6143"/>
    <w:rsid w:val="000D21D3"/>
    <w:rsid w:val="000D6497"/>
    <w:rsid w:val="000E4608"/>
    <w:rsid w:val="00146973"/>
    <w:rsid w:val="00151A99"/>
    <w:rsid w:val="001B574D"/>
    <w:rsid w:val="00211DB9"/>
    <w:rsid w:val="0021583F"/>
    <w:rsid w:val="00216C8F"/>
    <w:rsid w:val="00263212"/>
    <w:rsid w:val="002B7CAB"/>
    <w:rsid w:val="002D2DA9"/>
    <w:rsid w:val="00300AE8"/>
    <w:rsid w:val="003050D7"/>
    <w:rsid w:val="00341E6B"/>
    <w:rsid w:val="00345EB6"/>
    <w:rsid w:val="00373CCC"/>
    <w:rsid w:val="00381844"/>
    <w:rsid w:val="0043787B"/>
    <w:rsid w:val="004C3CA6"/>
    <w:rsid w:val="00517F0B"/>
    <w:rsid w:val="00530232"/>
    <w:rsid w:val="00555727"/>
    <w:rsid w:val="00585BEE"/>
    <w:rsid w:val="005D6F88"/>
    <w:rsid w:val="005D7420"/>
    <w:rsid w:val="005F62F2"/>
    <w:rsid w:val="0063671C"/>
    <w:rsid w:val="00640E92"/>
    <w:rsid w:val="00696564"/>
    <w:rsid w:val="006A5193"/>
    <w:rsid w:val="006D2978"/>
    <w:rsid w:val="006D34AC"/>
    <w:rsid w:val="00757022"/>
    <w:rsid w:val="007966CE"/>
    <w:rsid w:val="007C6309"/>
    <w:rsid w:val="0082705D"/>
    <w:rsid w:val="008356DE"/>
    <w:rsid w:val="00840B29"/>
    <w:rsid w:val="00866B7A"/>
    <w:rsid w:val="00895174"/>
    <w:rsid w:val="00911438"/>
    <w:rsid w:val="009420DC"/>
    <w:rsid w:val="00973480"/>
    <w:rsid w:val="00A03BC9"/>
    <w:rsid w:val="00A355CD"/>
    <w:rsid w:val="00A36794"/>
    <w:rsid w:val="00A911E4"/>
    <w:rsid w:val="00AF630C"/>
    <w:rsid w:val="00B279E8"/>
    <w:rsid w:val="00B76501"/>
    <w:rsid w:val="00B778D9"/>
    <w:rsid w:val="00B80E8F"/>
    <w:rsid w:val="00C0289F"/>
    <w:rsid w:val="00C20FF9"/>
    <w:rsid w:val="00C25609"/>
    <w:rsid w:val="00C31DD2"/>
    <w:rsid w:val="00C542F9"/>
    <w:rsid w:val="00C73466"/>
    <w:rsid w:val="00CA3B7E"/>
    <w:rsid w:val="00CA3FBD"/>
    <w:rsid w:val="00CB1DF2"/>
    <w:rsid w:val="00CB265F"/>
    <w:rsid w:val="00CD501F"/>
    <w:rsid w:val="00CD5443"/>
    <w:rsid w:val="00D54272"/>
    <w:rsid w:val="00D73285"/>
    <w:rsid w:val="00DB6CAF"/>
    <w:rsid w:val="00E21E2D"/>
    <w:rsid w:val="00E77FAB"/>
    <w:rsid w:val="00E86EDA"/>
    <w:rsid w:val="00ED002C"/>
    <w:rsid w:val="00ED20F9"/>
    <w:rsid w:val="00F063B5"/>
    <w:rsid w:val="00F066E2"/>
    <w:rsid w:val="00F569B9"/>
    <w:rsid w:val="00F96F6F"/>
    <w:rsid w:val="00FA264C"/>
    <w:rsid w:val="00FD55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33F7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E4608"/>
  </w:style>
  <w:style w:type="paragraph" w:styleId="Heading1">
    <w:name w:val="heading 1"/>
    <w:basedOn w:val="Normal"/>
    <w:next w:val="Normal"/>
    <w:link w:val="Heading1Char"/>
    <w:uiPriority w:val="9"/>
    <w:qFormat/>
    <w:rsid w:val="000E4608"/>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0E4608"/>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0E4608"/>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E4608"/>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0E4608"/>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0E4608"/>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0E4608"/>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0E4608"/>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0E4608"/>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3671C"/>
    <w:pPr>
      <w:ind w:left="720"/>
      <w:contextualSpacing/>
    </w:pPr>
  </w:style>
  <w:style w:type="character" w:customStyle="1" w:styleId="Heading3Char">
    <w:name w:val="Heading 3 Char"/>
    <w:basedOn w:val="DefaultParagraphFont"/>
    <w:link w:val="Heading3"/>
    <w:uiPriority w:val="9"/>
    <w:rsid w:val="000E4608"/>
    <w:rPr>
      <w:rFonts w:asciiTheme="majorHAnsi" w:eastAsiaTheme="majorEastAsia" w:hAnsiTheme="majorHAnsi" w:cstheme="majorBidi"/>
      <w:color w:val="2F5496" w:themeColor="accent1" w:themeShade="BF"/>
      <w:sz w:val="28"/>
      <w:szCs w:val="28"/>
    </w:rPr>
  </w:style>
  <w:style w:type="paragraph" w:styleId="NormalWeb">
    <w:name w:val="Normal (Web)"/>
    <w:basedOn w:val="Normal"/>
    <w:uiPriority w:val="99"/>
    <w:semiHidden/>
    <w:unhideWhenUsed/>
    <w:rsid w:val="00E86EDA"/>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0E4608"/>
    <w:rPr>
      <w:b/>
      <w:bCs/>
    </w:rPr>
  </w:style>
  <w:style w:type="character" w:styleId="Hyperlink">
    <w:name w:val="Hyperlink"/>
    <w:basedOn w:val="DefaultParagraphFont"/>
    <w:uiPriority w:val="99"/>
    <w:semiHidden/>
    <w:unhideWhenUsed/>
    <w:rsid w:val="00E77FAB"/>
    <w:rPr>
      <w:color w:val="0000FF"/>
      <w:u w:val="single"/>
    </w:rPr>
  </w:style>
  <w:style w:type="character" w:customStyle="1" w:styleId="Heading1Char">
    <w:name w:val="Heading 1 Char"/>
    <w:basedOn w:val="DefaultParagraphFont"/>
    <w:link w:val="Heading1"/>
    <w:uiPriority w:val="9"/>
    <w:rsid w:val="000E4608"/>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0E4608"/>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0E4608"/>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0E4608"/>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0E4608"/>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0E4608"/>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0E4608"/>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0E4608"/>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0E4608"/>
    <w:pPr>
      <w:spacing w:line="240" w:lineRule="auto"/>
    </w:pPr>
    <w:rPr>
      <w:b/>
      <w:bCs/>
      <w:smallCaps/>
      <w:color w:val="44546A" w:themeColor="text2"/>
    </w:rPr>
  </w:style>
  <w:style w:type="paragraph" w:styleId="Title">
    <w:name w:val="Title"/>
    <w:basedOn w:val="Normal"/>
    <w:next w:val="Normal"/>
    <w:link w:val="TitleChar"/>
    <w:uiPriority w:val="10"/>
    <w:qFormat/>
    <w:rsid w:val="000E4608"/>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0E4608"/>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0E4608"/>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0E4608"/>
    <w:rPr>
      <w:rFonts w:asciiTheme="majorHAnsi" w:eastAsiaTheme="majorEastAsia" w:hAnsiTheme="majorHAnsi" w:cstheme="majorBidi"/>
      <w:color w:val="4472C4" w:themeColor="accent1"/>
      <w:sz w:val="28"/>
      <w:szCs w:val="28"/>
    </w:rPr>
  </w:style>
  <w:style w:type="character" w:styleId="Emphasis">
    <w:name w:val="Emphasis"/>
    <w:basedOn w:val="DefaultParagraphFont"/>
    <w:uiPriority w:val="20"/>
    <w:qFormat/>
    <w:rsid w:val="000E4608"/>
    <w:rPr>
      <w:i/>
      <w:iCs/>
    </w:rPr>
  </w:style>
  <w:style w:type="paragraph" w:styleId="NoSpacing">
    <w:name w:val="No Spacing"/>
    <w:uiPriority w:val="1"/>
    <w:qFormat/>
    <w:rsid w:val="000E4608"/>
    <w:pPr>
      <w:spacing w:after="0" w:line="240" w:lineRule="auto"/>
    </w:pPr>
  </w:style>
  <w:style w:type="paragraph" w:styleId="Quote">
    <w:name w:val="Quote"/>
    <w:basedOn w:val="Normal"/>
    <w:next w:val="Normal"/>
    <w:link w:val="QuoteChar"/>
    <w:uiPriority w:val="29"/>
    <w:qFormat/>
    <w:rsid w:val="000E4608"/>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0E4608"/>
    <w:rPr>
      <w:color w:val="44546A" w:themeColor="text2"/>
      <w:sz w:val="24"/>
      <w:szCs w:val="24"/>
    </w:rPr>
  </w:style>
  <w:style w:type="paragraph" w:styleId="IntenseQuote">
    <w:name w:val="Intense Quote"/>
    <w:basedOn w:val="Normal"/>
    <w:next w:val="Normal"/>
    <w:link w:val="IntenseQuoteChar"/>
    <w:uiPriority w:val="30"/>
    <w:qFormat/>
    <w:rsid w:val="000E4608"/>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0E4608"/>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0E4608"/>
    <w:rPr>
      <w:i/>
      <w:iCs/>
      <w:color w:val="595959" w:themeColor="text1" w:themeTint="A6"/>
    </w:rPr>
  </w:style>
  <w:style w:type="character" w:styleId="IntenseEmphasis">
    <w:name w:val="Intense Emphasis"/>
    <w:basedOn w:val="DefaultParagraphFont"/>
    <w:uiPriority w:val="21"/>
    <w:qFormat/>
    <w:rsid w:val="000E4608"/>
    <w:rPr>
      <w:b/>
      <w:bCs/>
      <w:i/>
      <w:iCs/>
    </w:rPr>
  </w:style>
  <w:style w:type="character" w:styleId="SubtleReference">
    <w:name w:val="Subtle Reference"/>
    <w:basedOn w:val="DefaultParagraphFont"/>
    <w:uiPriority w:val="31"/>
    <w:qFormat/>
    <w:rsid w:val="000E4608"/>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0E4608"/>
    <w:rPr>
      <w:b/>
      <w:bCs/>
      <w:smallCaps/>
      <w:color w:val="44546A" w:themeColor="text2"/>
      <w:u w:val="single"/>
    </w:rPr>
  </w:style>
  <w:style w:type="character" w:styleId="BookTitle">
    <w:name w:val="Book Title"/>
    <w:basedOn w:val="DefaultParagraphFont"/>
    <w:uiPriority w:val="33"/>
    <w:qFormat/>
    <w:rsid w:val="000E4608"/>
    <w:rPr>
      <w:b/>
      <w:bCs/>
      <w:smallCaps/>
      <w:spacing w:val="10"/>
    </w:rPr>
  </w:style>
  <w:style w:type="paragraph" w:styleId="TOCHeading">
    <w:name w:val="TOC Heading"/>
    <w:basedOn w:val="Heading1"/>
    <w:next w:val="Normal"/>
    <w:uiPriority w:val="39"/>
    <w:semiHidden/>
    <w:unhideWhenUsed/>
    <w:qFormat/>
    <w:rsid w:val="000E4608"/>
    <w:pPr>
      <w:outlineLvl w:val="9"/>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E4608"/>
  </w:style>
  <w:style w:type="paragraph" w:styleId="Heading1">
    <w:name w:val="heading 1"/>
    <w:basedOn w:val="Normal"/>
    <w:next w:val="Normal"/>
    <w:link w:val="Heading1Char"/>
    <w:uiPriority w:val="9"/>
    <w:qFormat/>
    <w:rsid w:val="000E4608"/>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0E4608"/>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0E4608"/>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E4608"/>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0E4608"/>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0E4608"/>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0E4608"/>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0E4608"/>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0E4608"/>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3671C"/>
    <w:pPr>
      <w:ind w:left="720"/>
      <w:contextualSpacing/>
    </w:pPr>
  </w:style>
  <w:style w:type="character" w:customStyle="1" w:styleId="Heading3Char">
    <w:name w:val="Heading 3 Char"/>
    <w:basedOn w:val="DefaultParagraphFont"/>
    <w:link w:val="Heading3"/>
    <w:uiPriority w:val="9"/>
    <w:rsid w:val="000E4608"/>
    <w:rPr>
      <w:rFonts w:asciiTheme="majorHAnsi" w:eastAsiaTheme="majorEastAsia" w:hAnsiTheme="majorHAnsi" w:cstheme="majorBidi"/>
      <w:color w:val="2F5496" w:themeColor="accent1" w:themeShade="BF"/>
      <w:sz w:val="28"/>
      <w:szCs w:val="28"/>
    </w:rPr>
  </w:style>
  <w:style w:type="paragraph" w:styleId="NormalWeb">
    <w:name w:val="Normal (Web)"/>
    <w:basedOn w:val="Normal"/>
    <w:uiPriority w:val="99"/>
    <w:semiHidden/>
    <w:unhideWhenUsed/>
    <w:rsid w:val="00E86EDA"/>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0E4608"/>
    <w:rPr>
      <w:b/>
      <w:bCs/>
    </w:rPr>
  </w:style>
  <w:style w:type="character" w:styleId="Hyperlink">
    <w:name w:val="Hyperlink"/>
    <w:basedOn w:val="DefaultParagraphFont"/>
    <w:uiPriority w:val="99"/>
    <w:semiHidden/>
    <w:unhideWhenUsed/>
    <w:rsid w:val="00E77FAB"/>
    <w:rPr>
      <w:color w:val="0000FF"/>
      <w:u w:val="single"/>
    </w:rPr>
  </w:style>
  <w:style w:type="character" w:customStyle="1" w:styleId="Heading1Char">
    <w:name w:val="Heading 1 Char"/>
    <w:basedOn w:val="DefaultParagraphFont"/>
    <w:link w:val="Heading1"/>
    <w:uiPriority w:val="9"/>
    <w:rsid w:val="000E4608"/>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0E4608"/>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0E4608"/>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0E4608"/>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0E4608"/>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0E4608"/>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0E4608"/>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0E4608"/>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0E4608"/>
    <w:pPr>
      <w:spacing w:line="240" w:lineRule="auto"/>
    </w:pPr>
    <w:rPr>
      <w:b/>
      <w:bCs/>
      <w:smallCaps/>
      <w:color w:val="44546A" w:themeColor="text2"/>
    </w:rPr>
  </w:style>
  <w:style w:type="paragraph" w:styleId="Title">
    <w:name w:val="Title"/>
    <w:basedOn w:val="Normal"/>
    <w:next w:val="Normal"/>
    <w:link w:val="TitleChar"/>
    <w:uiPriority w:val="10"/>
    <w:qFormat/>
    <w:rsid w:val="000E4608"/>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0E4608"/>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0E4608"/>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0E4608"/>
    <w:rPr>
      <w:rFonts w:asciiTheme="majorHAnsi" w:eastAsiaTheme="majorEastAsia" w:hAnsiTheme="majorHAnsi" w:cstheme="majorBidi"/>
      <w:color w:val="4472C4" w:themeColor="accent1"/>
      <w:sz w:val="28"/>
      <w:szCs w:val="28"/>
    </w:rPr>
  </w:style>
  <w:style w:type="character" w:styleId="Emphasis">
    <w:name w:val="Emphasis"/>
    <w:basedOn w:val="DefaultParagraphFont"/>
    <w:uiPriority w:val="20"/>
    <w:qFormat/>
    <w:rsid w:val="000E4608"/>
    <w:rPr>
      <w:i/>
      <w:iCs/>
    </w:rPr>
  </w:style>
  <w:style w:type="paragraph" w:styleId="NoSpacing">
    <w:name w:val="No Spacing"/>
    <w:uiPriority w:val="1"/>
    <w:qFormat/>
    <w:rsid w:val="000E4608"/>
    <w:pPr>
      <w:spacing w:after="0" w:line="240" w:lineRule="auto"/>
    </w:pPr>
  </w:style>
  <w:style w:type="paragraph" w:styleId="Quote">
    <w:name w:val="Quote"/>
    <w:basedOn w:val="Normal"/>
    <w:next w:val="Normal"/>
    <w:link w:val="QuoteChar"/>
    <w:uiPriority w:val="29"/>
    <w:qFormat/>
    <w:rsid w:val="000E4608"/>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0E4608"/>
    <w:rPr>
      <w:color w:val="44546A" w:themeColor="text2"/>
      <w:sz w:val="24"/>
      <w:szCs w:val="24"/>
    </w:rPr>
  </w:style>
  <w:style w:type="paragraph" w:styleId="IntenseQuote">
    <w:name w:val="Intense Quote"/>
    <w:basedOn w:val="Normal"/>
    <w:next w:val="Normal"/>
    <w:link w:val="IntenseQuoteChar"/>
    <w:uiPriority w:val="30"/>
    <w:qFormat/>
    <w:rsid w:val="000E4608"/>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0E4608"/>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0E4608"/>
    <w:rPr>
      <w:i/>
      <w:iCs/>
      <w:color w:val="595959" w:themeColor="text1" w:themeTint="A6"/>
    </w:rPr>
  </w:style>
  <w:style w:type="character" w:styleId="IntenseEmphasis">
    <w:name w:val="Intense Emphasis"/>
    <w:basedOn w:val="DefaultParagraphFont"/>
    <w:uiPriority w:val="21"/>
    <w:qFormat/>
    <w:rsid w:val="000E4608"/>
    <w:rPr>
      <w:b/>
      <w:bCs/>
      <w:i/>
      <w:iCs/>
    </w:rPr>
  </w:style>
  <w:style w:type="character" w:styleId="SubtleReference">
    <w:name w:val="Subtle Reference"/>
    <w:basedOn w:val="DefaultParagraphFont"/>
    <w:uiPriority w:val="31"/>
    <w:qFormat/>
    <w:rsid w:val="000E4608"/>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0E4608"/>
    <w:rPr>
      <w:b/>
      <w:bCs/>
      <w:smallCaps/>
      <w:color w:val="44546A" w:themeColor="text2"/>
      <w:u w:val="single"/>
    </w:rPr>
  </w:style>
  <w:style w:type="character" w:styleId="BookTitle">
    <w:name w:val="Book Title"/>
    <w:basedOn w:val="DefaultParagraphFont"/>
    <w:uiPriority w:val="33"/>
    <w:qFormat/>
    <w:rsid w:val="000E4608"/>
    <w:rPr>
      <w:b/>
      <w:bCs/>
      <w:smallCaps/>
      <w:spacing w:val="10"/>
    </w:rPr>
  </w:style>
  <w:style w:type="paragraph" w:styleId="TOCHeading">
    <w:name w:val="TOC Heading"/>
    <w:basedOn w:val="Heading1"/>
    <w:next w:val="Normal"/>
    <w:uiPriority w:val="39"/>
    <w:semiHidden/>
    <w:unhideWhenUsed/>
    <w:qFormat/>
    <w:rsid w:val="000E4608"/>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5368702">
      <w:bodyDiv w:val="1"/>
      <w:marLeft w:val="0"/>
      <w:marRight w:val="0"/>
      <w:marTop w:val="0"/>
      <w:marBottom w:val="0"/>
      <w:divBdr>
        <w:top w:val="none" w:sz="0" w:space="0" w:color="auto"/>
        <w:left w:val="none" w:sz="0" w:space="0" w:color="auto"/>
        <w:bottom w:val="none" w:sz="0" w:space="0" w:color="auto"/>
        <w:right w:val="none" w:sz="0" w:space="0" w:color="auto"/>
      </w:divBdr>
    </w:div>
    <w:div w:id="109587991">
      <w:bodyDiv w:val="1"/>
      <w:marLeft w:val="0"/>
      <w:marRight w:val="0"/>
      <w:marTop w:val="0"/>
      <w:marBottom w:val="0"/>
      <w:divBdr>
        <w:top w:val="none" w:sz="0" w:space="0" w:color="auto"/>
        <w:left w:val="none" w:sz="0" w:space="0" w:color="auto"/>
        <w:bottom w:val="none" w:sz="0" w:space="0" w:color="auto"/>
        <w:right w:val="none" w:sz="0" w:space="0" w:color="auto"/>
      </w:divBdr>
    </w:div>
    <w:div w:id="359013142">
      <w:bodyDiv w:val="1"/>
      <w:marLeft w:val="0"/>
      <w:marRight w:val="0"/>
      <w:marTop w:val="0"/>
      <w:marBottom w:val="0"/>
      <w:divBdr>
        <w:top w:val="none" w:sz="0" w:space="0" w:color="auto"/>
        <w:left w:val="none" w:sz="0" w:space="0" w:color="auto"/>
        <w:bottom w:val="none" w:sz="0" w:space="0" w:color="auto"/>
        <w:right w:val="none" w:sz="0" w:space="0" w:color="auto"/>
      </w:divBdr>
    </w:div>
    <w:div w:id="448739632">
      <w:bodyDiv w:val="1"/>
      <w:marLeft w:val="0"/>
      <w:marRight w:val="0"/>
      <w:marTop w:val="0"/>
      <w:marBottom w:val="0"/>
      <w:divBdr>
        <w:top w:val="none" w:sz="0" w:space="0" w:color="auto"/>
        <w:left w:val="none" w:sz="0" w:space="0" w:color="auto"/>
        <w:bottom w:val="none" w:sz="0" w:space="0" w:color="auto"/>
        <w:right w:val="none" w:sz="0" w:space="0" w:color="auto"/>
      </w:divBdr>
    </w:div>
    <w:div w:id="917784422">
      <w:bodyDiv w:val="1"/>
      <w:marLeft w:val="0"/>
      <w:marRight w:val="0"/>
      <w:marTop w:val="0"/>
      <w:marBottom w:val="0"/>
      <w:divBdr>
        <w:top w:val="none" w:sz="0" w:space="0" w:color="auto"/>
        <w:left w:val="none" w:sz="0" w:space="0" w:color="auto"/>
        <w:bottom w:val="none" w:sz="0" w:space="0" w:color="auto"/>
        <w:right w:val="none" w:sz="0" w:space="0" w:color="auto"/>
      </w:divBdr>
    </w:div>
    <w:div w:id="1299724339">
      <w:bodyDiv w:val="1"/>
      <w:marLeft w:val="0"/>
      <w:marRight w:val="0"/>
      <w:marTop w:val="0"/>
      <w:marBottom w:val="0"/>
      <w:divBdr>
        <w:top w:val="none" w:sz="0" w:space="0" w:color="auto"/>
        <w:left w:val="none" w:sz="0" w:space="0" w:color="auto"/>
        <w:bottom w:val="none" w:sz="0" w:space="0" w:color="auto"/>
        <w:right w:val="none" w:sz="0" w:space="0" w:color="auto"/>
      </w:divBdr>
    </w:div>
    <w:div w:id="1584990872">
      <w:bodyDiv w:val="1"/>
      <w:marLeft w:val="0"/>
      <w:marRight w:val="0"/>
      <w:marTop w:val="0"/>
      <w:marBottom w:val="0"/>
      <w:divBdr>
        <w:top w:val="none" w:sz="0" w:space="0" w:color="auto"/>
        <w:left w:val="none" w:sz="0" w:space="0" w:color="auto"/>
        <w:bottom w:val="none" w:sz="0" w:space="0" w:color="auto"/>
        <w:right w:val="none" w:sz="0" w:space="0" w:color="auto"/>
      </w:divBdr>
    </w:div>
    <w:div w:id="21262663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2777</Words>
  <Characters>15830</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diakov.net</Company>
  <LinksUpToDate>false</LinksUpToDate>
  <CharactersWithSpaces>18570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Rija Tahir</dc:creator>
  <cp:lastModifiedBy>reana</cp:lastModifiedBy>
  <cp:revision>2</cp:revision>
  <dcterms:created xsi:type="dcterms:W3CDTF">2020-11-30T00:09:00Z</dcterms:created>
  <dcterms:modified xsi:type="dcterms:W3CDTF">2020-11-30T00:09:00Z</dcterms:modified>
</cp:coreProperties>
</file>