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color w:val="4472C4" w:themeColor="accent1"/>
        </w:rPr>
        <w:id w:val="1779596787"/>
        <w:docPartObj>
          <w:docPartGallery w:val="Cover Pages"/>
          <w:docPartUnique/>
        </w:docPartObj>
      </w:sdtPr>
      <w:sdtEndPr>
        <w:rPr>
          <w:color w:val="auto"/>
          <w:sz w:val="36"/>
          <w:szCs w:val="36"/>
        </w:rPr>
      </w:sdtEndPr>
      <w:sdtContent>
        <w:p w:rsidR="006C7555" w:rsidRPr="00E27E3E" w:rsidRDefault="006C7555" w:rsidP="00E27E3E">
          <w:pPr>
            <w:spacing w:after="165" w:line="360" w:lineRule="auto"/>
            <w:rPr>
              <w:rFonts w:ascii="Tahoma" w:hAnsi="Tahoma" w:cs="Tahoma"/>
              <w:color w:val="000000"/>
              <w:sz w:val="40"/>
              <w:szCs w:val="40"/>
            </w:rPr>
          </w:pPr>
        </w:p>
        <w:p w:rsidR="00FA1ACE" w:rsidRDefault="00FA1ACE">
          <w:pPr>
            <w:pStyle w:val="NoSpacing"/>
            <w:spacing w:before="1540" w:after="240"/>
            <w:jc w:val="center"/>
            <w:rPr>
              <w:color w:val="4472C4" w:themeColor="accent1"/>
            </w:rPr>
          </w:pPr>
        </w:p>
        <w:sdt>
          <w:sdtPr>
            <w:rPr>
              <w:rFonts w:eastAsiaTheme="majorEastAsia" w:cstheme="minorHAnsi"/>
              <w:caps/>
              <w:color w:val="4472C4" w:themeColor="accent1"/>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rsidR="00FA1ACE" w:rsidRPr="00FA1ACE" w:rsidRDefault="00E27E3E">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56"/>
                  <w:szCs w:val="56"/>
                </w:rPr>
              </w:pPr>
              <w:r>
                <w:rPr>
                  <w:rFonts w:eastAsiaTheme="majorEastAsia" w:cstheme="minorHAnsi"/>
                  <w:caps/>
                  <w:color w:val="4472C4" w:themeColor="accent1"/>
                  <w:sz w:val="56"/>
                  <w:szCs w:val="56"/>
                </w:rPr>
                <w:t>WORKPLACE CULTURE AND ITS IMPACT ON ORGANISATIONAL EFFICIENCY</w:t>
              </w:r>
            </w:p>
          </w:sdtContent>
        </w:sdt>
        <w:p w:rsidR="00FA1ACE" w:rsidRPr="00FA1ACE" w:rsidRDefault="00FA1ACE">
          <w:pPr>
            <w:pStyle w:val="NoSpacing"/>
            <w:jc w:val="center"/>
            <w:rPr>
              <w:color w:val="4472C4" w:themeColor="accent1"/>
              <w:sz w:val="52"/>
              <w:szCs w:val="52"/>
            </w:rPr>
          </w:pPr>
        </w:p>
        <w:p w:rsidR="00E27E3E" w:rsidRDefault="00E27E3E">
          <w:pPr>
            <w:pStyle w:val="NoSpacing"/>
            <w:spacing w:before="480"/>
            <w:jc w:val="center"/>
            <w:rPr>
              <w:color w:val="4472C4" w:themeColor="accent1"/>
            </w:rPr>
          </w:pPr>
        </w:p>
        <w:p w:rsidR="00646DCC" w:rsidRDefault="00646DCC" w:rsidP="00646DCC">
          <w:pPr>
            <w:pStyle w:val="NoSpacing"/>
            <w:rPr>
              <w:color w:val="4472C4" w:themeColor="accent1"/>
            </w:rPr>
          </w:pPr>
          <w:r>
            <w:rPr>
              <w:color w:val="4472C4" w:themeColor="accent1"/>
            </w:rPr>
            <w:t xml:space="preserve">Student Name- Joseph Anderson </w:t>
          </w:r>
        </w:p>
        <w:p w:rsidR="00E27E3E" w:rsidRDefault="00646DCC" w:rsidP="00646DCC">
          <w:pPr>
            <w:pStyle w:val="NoSpacing"/>
            <w:rPr>
              <w:color w:val="4472C4" w:themeColor="accent1"/>
            </w:rPr>
          </w:pPr>
          <w:r>
            <w:rPr>
              <w:color w:val="4472C4" w:themeColor="accent1"/>
            </w:rPr>
            <w:t>Student No- 1710483</w:t>
          </w: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rsidP="00E27E3E">
          <w:pPr>
            <w:pStyle w:val="NoSpacing"/>
            <w:spacing w:before="480"/>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E27E3E" w:rsidRDefault="00E27E3E">
          <w:pPr>
            <w:pStyle w:val="NoSpacing"/>
            <w:spacing w:before="480"/>
            <w:jc w:val="center"/>
            <w:rPr>
              <w:color w:val="4472C4" w:themeColor="accent1"/>
            </w:rPr>
          </w:pPr>
        </w:p>
        <w:p w:rsidR="00FA1ACE" w:rsidRPr="00A81AA3" w:rsidRDefault="00FA1ACE">
          <w:pPr>
            <w:rPr>
              <w:sz w:val="36"/>
              <w:szCs w:val="36"/>
            </w:rPr>
          </w:pPr>
          <w:r>
            <w:rPr>
              <w:sz w:val="36"/>
              <w:szCs w:val="36"/>
            </w:rPr>
            <w:br w:type="page"/>
          </w:r>
        </w:p>
      </w:sdtContent>
    </w:sdt>
    <w:p w:rsidR="00F80539" w:rsidRDefault="00F80539" w:rsidP="0073178F">
      <w:pPr>
        <w:jc w:val="both"/>
        <w:rPr>
          <w:rStyle w:val="Heading1Char"/>
          <w:color w:val="auto"/>
          <w:sz w:val="36"/>
          <w:szCs w:val="36"/>
        </w:rPr>
      </w:pPr>
      <w:bookmarkStart w:id="1" w:name="_Toc534888337"/>
      <w:r w:rsidRPr="0073178F">
        <w:rPr>
          <w:rStyle w:val="Heading1Char"/>
          <w:color w:val="auto"/>
          <w:sz w:val="36"/>
          <w:szCs w:val="36"/>
        </w:rPr>
        <w:t>Executive Summary</w:t>
      </w:r>
      <w:bookmarkEnd w:id="1"/>
    </w:p>
    <w:p w:rsidR="00EE582D" w:rsidRPr="0073178F" w:rsidRDefault="00EE582D" w:rsidP="0073178F">
      <w:pPr>
        <w:jc w:val="both"/>
      </w:pPr>
    </w:p>
    <w:p w:rsidR="00EE582D" w:rsidRPr="007C7568" w:rsidRDefault="00EE582D" w:rsidP="0073178F">
      <w:pPr>
        <w:spacing w:line="360" w:lineRule="auto"/>
        <w:jc w:val="both"/>
        <w:rPr>
          <w:rFonts w:cstheme="minorHAnsi"/>
          <w:sz w:val="24"/>
          <w:szCs w:val="24"/>
        </w:rPr>
      </w:pPr>
      <w:r w:rsidRPr="007C7568">
        <w:rPr>
          <w:rFonts w:cstheme="minorHAnsi"/>
          <w:sz w:val="24"/>
          <w:szCs w:val="24"/>
        </w:rPr>
        <w:t xml:space="preserve">This particular report would entail the impacts of cultures within the workplaces and evaluate its impact on the overall organization.  Apart from it, it can also be stated that the resources that are expected to be used in the study would entail theories that would be related to management. Further, it can also be stated that, the study would also highlight the reasons for existence of Workplace </w:t>
      </w:r>
      <w:r w:rsidR="008A181D" w:rsidRPr="007C7568">
        <w:rPr>
          <w:rFonts w:cstheme="minorHAnsi"/>
          <w:sz w:val="24"/>
          <w:szCs w:val="24"/>
        </w:rPr>
        <w:t xml:space="preserve">cultures </w:t>
      </w:r>
      <w:r w:rsidRPr="007C7568">
        <w:rPr>
          <w:rFonts w:cstheme="minorHAnsi"/>
          <w:sz w:val="24"/>
          <w:szCs w:val="24"/>
        </w:rPr>
        <w:t>and its impacts on Organizations accordingly. This report would also provide a framework to managers in order to negate the cultural impacts and achieve success accordingly.</w:t>
      </w: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rFonts w:cstheme="minorHAnsi"/>
          <w:sz w:val="24"/>
          <w:szCs w:val="24"/>
        </w:rPr>
      </w:pPr>
    </w:p>
    <w:p w:rsidR="009708D2" w:rsidRPr="0073178F" w:rsidRDefault="009708D2" w:rsidP="0073178F">
      <w:pPr>
        <w:spacing w:line="360" w:lineRule="auto"/>
        <w:jc w:val="both"/>
        <w:rPr>
          <w:sz w:val="24"/>
          <w:szCs w:val="24"/>
          <w:vertAlign w:val="superscript"/>
        </w:rPr>
      </w:pPr>
    </w:p>
    <w:p w:rsidR="00A81AA3" w:rsidRPr="0073178F" w:rsidRDefault="00A81AA3" w:rsidP="0073178F">
      <w:pPr>
        <w:spacing w:line="360" w:lineRule="auto"/>
        <w:jc w:val="both"/>
        <w:rPr>
          <w:sz w:val="24"/>
          <w:szCs w:val="24"/>
          <w:vertAlign w:val="superscript"/>
        </w:rPr>
      </w:pPr>
    </w:p>
    <w:p w:rsidR="00A81AA3" w:rsidRPr="0073178F" w:rsidRDefault="00A81AA3" w:rsidP="0073178F">
      <w:pPr>
        <w:spacing w:line="360" w:lineRule="auto"/>
        <w:jc w:val="both"/>
        <w:rPr>
          <w:sz w:val="24"/>
          <w:szCs w:val="24"/>
          <w:vertAlign w:val="superscript"/>
        </w:rPr>
      </w:pPr>
    </w:p>
    <w:p w:rsidR="00A81AA3" w:rsidRPr="0073178F" w:rsidRDefault="00A81AA3" w:rsidP="0073178F">
      <w:pPr>
        <w:spacing w:line="360" w:lineRule="auto"/>
        <w:jc w:val="both"/>
        <w:rPr>
          <w:sz w:val="24"/>
          <w:szCs w:val="24"/>
          <w:vertAlign w:val="superscript"/>
        </w:rPr>
      </w:pPr>
    </w:p>
    <w:p w:rsidR="00A81AA3" w:rsidRPr="0073178F" w:rsidRDefault="00A81AA3" w:rsidP="0073178F">
      <w:pPr>
        <w:spacing w:line="360" w:lineRule="auto"/>
        <w:jc w:val="both"/>
        <w:rPr>
          <w:sz w:val="24"/>
          <w:szCs w:val="24"/>
          <w:vertAlign w:val="superscript"/>
        </w:rPr>
      </w:pPr>
    </w:p>
    <w:p w:rsidR="00A81AA3" w:rsidRPr="0073178F" w:rsidRDefault="00A81AA3" w:rsidP="0073178F">
      <w:pPr>
        <w:spacing w:line="360" w:lineRule="auto"/>
        <w:jc w:val="both"/>
        <w:rPr>
          <w:sz w:val="24"/>
          <w:szCs w:val="24"/>
          <w:vertAlign w:val="superscript"/>
        </w:rPr>
      </w:pPr>
    </w:p>
    <w:p w:rsidR="003520D6" w:rsidRPr="00AD02CC" w:rsidRDefault="00CD091B" w:rsidP="0073178F">
      <w:pPr>
        <w:pStyle w:val="Heading1"/>
        <w:spacing w:line="360" w:lineRule="auto"/>
        <w:jc w:val="both"/>
        <w:rPr>
          <w:color w:val="auto"/>
          <w:sz w:val="36"/>
          <w:szCs w:val="36"/>
        </w:rPr>
      </w:pPr>
      <w:bookmarkStart w:id="2" w:name="_Toc534888338"/>
      <w:r w:rsidRPr="00AD02CC">
        <w:rPr>
          <w:color w:val="auto"/>
          <w:sz w:val="36"/>
          <w:szCs w:val="36"/>
        </w:rPr>
        <w:t xml:space="preserve">1. </w:t>
      </w:r>
      <w:r w:rsidR="00330089" w:rsidRPr="00AD02CC">
        <w:rPr>
          <w:color w:val="auto"/>
          <w:sz w:val="36"/>
          <w:szCs w:val="36"/>
        </w:rPr>
        <w:t>Introduction</w:t>
      </w:r>
      <w:bookmarkEnd w:id="2"/>
    </w:p>
    <w:p w:rsidR="00E647F1" w:rsidRPr="00AD02CC" w:rsidRDefault="00EE582D" w:rsidP="0073178F">
      <w:pPr>
        <w:spacing w:line="360" w:lineRule="auto"/>
        <w:jc w:val="both"/>
        <w:rPr>
          <w:sz w:val="24"/>
          <w:szCs w:val="24"/>
        </w:rPr>
      </w:pPr>
      <w:r w:rsidRPr="00AD02CC">
        <w:rPr>
          <w:sz w:val="24"/>
          <w:szCs w:val="24"/>
        </w:rPr>
        <w:t xml:space="preserve">The workplace culture outlines certain rules and regulation that would be used in order to guide an individual while working in an organization  </w:t>
      </w:r>
      <w:sdt>
        <w:sdtPr>
          <w:rPr>
            <w:sz w:val="24"/>
            <w:szCs w:val="24"/>
          </w:rPr>
          <w:id w:val="1313679878"/>
          <w:citation/>
        </w:sdtPr>
        <w:sdtEndPr/>
        <w:sdtContent>
          <w:r w:rsidR="00C36919" w:rsidRPr="00AD02CC">
            <w:rPr>
              <w:sz w:val="24"/>
              <w:szCs w:val="24"/>
            </w:rPr>
            <w:fldChar w:fldCharType="begin"/>
          </w:r>
          <w:r w:rsidR="00D75FCB" w:rsidRPr="00AD02CC">
            <w:rPr>
              <w:sz w:val="24"/>
              <w:szCs w:val="24"/>
            </w:rPr>
            <w:instrText xml:space="preserve">CITATION Dan98 \l 2057 </w:instrText>
          </w:r>
          <w:r w:rsidR="00C36919" w:rsidRPr="00AD02CC">
            <w:rPr>
              <w:sz w:val="24"/>
              <w:szCs w:val="24"/>
            </w:rPr>
            <w:fldChar w:fldCharType="separate"/>
          </w:r>
          <w:r w:rsidR="00CA440A" w:rsidRPr="00AD02CC">
            <w:rPr>
              <w:noProof/>
              <w:sz w:val="24"/>
              <w:szCs w:val="24"/>
            </w:rPr>
            <w:t xml:space="preserve"> (Daniels &amp; Radebaugh, 1998)</w:t>
          </w:r>
          <w:r w:rsidR="00C36919" w:rsidRPr="00AD02CC">
            <w:rPr>
              <w:sz w:val="24"/>
              <w:szCs w:val="24"/>
            </w:rPr>
            <w:fldChar w:fldCharType="end"/>
          </w:r>
        </w:sdtContent>
      </w:sdt>
      <w:r w:rsidR="00A81AA3" w:rsidRPr="00AD02CC">
        <w:rPr>
          <w:sz w:val="24"/>
          <w:szCs w:val="24"/>
        </w:rPr>
        <w:t>.</w:t>
      </w:r>
      <w:r w:rsidRPr="00AD02CC">
        <w:rPr>
          <w:sz w:val="24"/>
          <w:szCs w:val="24"/>
        </w:rPr>
        <w:t xml:space="preserve"> In simple terms, it can be stated that culture determines the way people interact with each other within an organization. </w:t>
      </w:r>
      <w:r w:rsidR="00B73AC5" w:rsidRPr="00AD02CC">
        <w:rPr>
          <w:sz w:val="24"/>
          <w:szCs w:val="24"/>
        </w:rPr>
        <w:t xml:space="preserve"> However, it can be stated that Modern workplaces are typical examples of diversity within workplace accordingly.</w:t>
      </w:r>
      <w:r w:rsidR="00A93FE7" w:rsidRPr="00AD02CC">
        <w:rPr>
          <w:sz w:val="24"/>
          <w:szCs w:val="24"/>
        </w:rPr>
        <w:t xml:space="preserve"> The culture varies from </w:t>
      </w:r>
      <w:r w:rsidR="00A81AA3" w:rsidRPr="00AD02CC">
        <w:rPr>
          <w:sz w:val="24"/>
          <w:szCs w:val="24"/>
        </w:rPr>
        <w:t xml:space="preserve">people to people, </w:t>
      </w:r>
      <w:r w:rsidR="00A93FE7" w:rsidRPr="00AD02CC">
        <w:rPr>
          <w:sz w:val="24"/>
          <w:szCs w:val="24"/>
        </w:rPr>
        <w:t>organization to organization</w:t>
      </w:r>
      <w:r w:rsidR="00A81AA3" w:rsidRPr="00AD02CC">
        <w:rPr>
          <w:sz w:val="24"/>
          <w:szCs w:val="24"/>
        </w:rPr>
        <w:t xml:space="preserve"> and society to society</w:t>
      </w:r>
      <w:r w:rsidR="00401EA9" w:rsidRPr="00AD02CC">
        <w:rPr>
          <w:sz w:val="24"/>
          <w:szCs w:val="24"/>
        </w:rPr>
        <w:t xml:space="preserve">. </w:t>
      </w:r>
      <w:r w:rsidR="00A81AA3" w:rsidRPr="00AD02CC">
        <w:rPr>
          <w:sz w:val="24"/>
          <w:szCs w:val="24"/>
        </w:rPr>
        <w:t>The c</w:t>
      </w:r>
      <w:r w:rsidR="00DD5E57" w:rsidRPr="00AD02CC">
        <w:rPr>
          <w:sz w:val="24"/>
          <w:szCs w:val="24"/>
        </w:rPr>
        <w:t>ulture focuses on the code of attitude</w:t>
      </w:r>
      <w:r w:rsidR="00A81AA3" w:rsidRPr="00AD02CC">
        <w:rPr>
          <w:sz w:val="24"/>
          <w:szCs w:val="24"/>
        </w:rPr>
        <w:t>s</w:t>
      </w:r>
      <w:r w:rsidR="00DD5E57" w:rsidRPr="00AD02CC">
        <w:rPr>
          <w:sz w:val="24"/>
          <w:szCs w:val="24"/>
        </w:rPr>
        <w:t xml:space="preserve">, norms, values, and the way of thinking that helps to see the universe. </w:t>
      </w:r>
      <w:r w:rsidR="00DD5E57" w:rsidRPr="00AD02CC">
        <w:rPr>
          <w:noProof/>
          <w:sz w:val="24"/>
          <w:szCs w:val="24"/>
        </w:rPr>
        <w:t xml:space="preserve">The </w:t>
      </w:r>
      <w:r w:rsidR="00A81AA3" w:rsidRPr="00AD02CC">
        <w:rPr>
          <w:noProof/>
          <w:sz w:val="24"/>
          <w:szCs w:val="24"/>
        </w:rPr>
        <w:t>o</w:t>
      </w:r>
      <w:r w:rsidR="00DD5E57" w:rsidRPr="00AD02CC">
        <w:rPr>
          <w:noProof/>
          <w:sz w:val="24"/>
          <w:szCs w:val="24"/>
        </w:rPr>
        <w:t>rganization</w:t>
      </w:r>
      <w:r w:rsidR="00A81AA3" w:rsidRPr="00AD02CC">
        <w:rPr>
          <w:noProof/>
          <w:sz w:val="24"/>
          <w:szCs w:val="24"/>
        </w:rPr>
        <w:t xml:space="preserve">al </w:t>
      </w:r>
      <w:r w:rsidR="00DD5E57" w:rsidRPr="00AD02CC">
        <w:rPr>
          <w:noProof/>
          <w:sz w:val="24"/>
          <w:szCs w:val="24"/>
        </w:rPr>
        <w:t xml:space="preserve"> cultures </w:t>
      </w:r>
      <w:r w:rsidR="00A81AA3" w:rsidRPr="00AD02CC">
        <w:rPr>
          <w:noProof/>
          <w:sz w:val="24"/>
          <w:szCs w:val="24"/>
        </w:rPr>
        <w:t xml:space="preserve">is to </w:t>
      </w:r>
      <w:r w:rsidR="00DD5E57" w:rsidRPr="00AD02CC">
        <w:rPr>
          <w:noProof/>
          <w:sz w:val="24"/>
          <w:szCs w:val="24"/>
        </w:rPr>
        <w:t xml:space="preserve"> complete the certain activity by setting up </w:t>
      </w:r>
      <w:r w:rsidR="007C2D89" w:rsidRPr="00AD02CC">
        <w:rPr>
          <w:noProof/>
          <w:sz w:val="24"/>
          <w:szCs w:val="24"/>
        </w:rPr>
        <w:t xml:space="preserve">the main objectives to achieve the goals and aims. </w:t>
      </w:r>
      <w:sdt>
        <w:sdtPr>
          <w:rPr>
            <w:sz w:val="24"/>
            <w:szCs w:val="24"/>
          </w:rPr>
          <w:id w:val="854083628"/>
          <w:citation/>
        </w:sdtPr>
        <w:sdtEndPr/>
        <w:sdtContent>
          <w:r w:rsidR="00C36919" w:rsidRPr="00AD02CC">
            <w:rPr>
              <w:sz w:val="24"/>
              <w:szCs w:val="24"/>
            </w:rPr>
            <w:fldChar w:fldCharType="begin"/>
          </w:r>
          <w:r w:rsidR="00401EA9" w:rsidRPr="00AD02CC">
            <w:rPr>
              <w:sz w:val="24"/>
              <w:szCs w:val="24"/>
            </w:rPr>
            <w:instrText xml:space="preserve"> CITATION Alv12 \l 2057 </w:instrText>
          </w:r>
          <w:r w:rsidR="00C36919" w:rsidRPr="00AD02CC">
            <w:rPr>
              <w:sz w:val="24"/>
              <w:szCs w:val="24"/>
            </w:rPr>
            <w:fldChar w:fldCharType="separate"/>
          </w:r>
          <w:r w:rsidR="00CA440A" w:rsidRPr="00AD02CC">
            <w:rPr>
              <w:noProof/>
              <w:sz w:val="24"/>
              <w:szCs w:val="24"/>
            </w:rPr>
            <w:t xml:space="preserve"> (Alvesson, 2012)</w:t>
          </w:r>
          <w:r w:rsidR="00C36919" w:rsidRPr="00AD02CC">
            <w:rPr>
              <w:sz w:val="24"/>
              <w:szCs w:val="24"/>
            </w:rPr>
            <w:fldChar w:fldCharType="end"/>
          </w:r>
        </w:sdtContent>
      </w:sdt>
      <w:r w:rsidR="00401EA9" w:rsidRPr="00AD02CC">
        <w:rPr>
          <w:sz w:val="24"/>
          <w:szCs w:val="24"/>
        </w:rPr>
        <w:t xml:space="preserve">. </w:t>
      </w:r>
    </w:p>
    <w:p w:rsidR="00F0520D" w:rsidRPr="00AD02CC" w:rsidRDefault="00B73AC5" w:rsidP="0073178F">
      <w:pPr>
        <w:spacing w:line="360" w:lineRule="auto"/>
        <w:jc w:val="both"/>
        <w:rPr>
          <w:sz w:val="24"/>
          <w:szCs w:val="24"/>
        </w:rPr>
      </w:pPr>
      <w:r w:rsidRPr="00AD02CC">
        <w:rPr>
          <w:sz w:val="24"/>
          <w:szCs w:val="24"/>
        </w:rPr>
        <w:t xml:space="preserve"> In compliance to the aforesaid points it can be stated that organizational culture is completely reflected by the process through which internal as well as external communication takes place</w:t>
      </w:r>
      <w:r w:rsidR="007C2D89" w:rsidRPr="00AD02CC">
        <w:rPr>
          <w:sz w:val="24"/>
          <w:szCs w:val="24"/>
        </w:rPr>
        <w:t xml:space="preserve">. </w:t>
      </w:r>
      <w:r w:rsidR="009C137D" w:rsidRPr="00AD02CC">
        <w:rPr>
          <w:sz w:val="24"/>
          <w:szCs w:val="24"/>
        </w:rPr>
        <w:t xml:space="preserve"> However,</w:t>
      </w:r>
      <w:r w:rsidRPr="00AD02CC">
        <w:rPr>
          <w:sz w:val="24"/>
          <w:szCs w:val="24"/>
        </w:rPr>
        <w:t xml:space="preserve"> in this context, it can be stated that,</w:t>
      </w:r>
      <w:r w:rsidR="009C137D" w:rsidRPr="00AD02CC">
        <w:rPr>
          <w:sz w:val="24"/>
          <w:szCs w:val="24"/>
        </w:rPr>
        <w:t xml:space="preserve"> the dominance of organizational culture </w:t>
      </w:r>
      <w:r w:rsidRPr="00AD02CC">
        <w:rPr>
          <w:sz w:val="24"/>
          <w:szCs w:val="24"/>
        </w:rPr>
        <w:t xml:space="preserve">has been observed to be </w:t>
      </w:r>
      <w:r w:rsidR="009C137D" w:rsidRPr="00AD02CC">
        <w:rPr>
          <w:sz w:val="24"/>
          <w:szCs w:val="24"/>
        </w:rPr>
        <w:t xml:space="preserve">most significant than </w:t>
      </w:r>
      <w:r w:rsidRPr="00AD02CC">
        <w:rPr>
          <w:sz w:val="24"/>
          <w:szCs w:val="24"/>
        </w:rPr>
        <w:t>any</w:t>
      </w:r>
      <w:r w:rsidR="009C137D" w:rsidRPr="00AD02CC">
        <w:rPr>
          <w:sz w:val="24"/>
          <w:szCs w:val="24"/>
        </w:rPr>
        <w:t xml:space="preserve"> other factors</w:t>
      </w:r>
      <w:r w:rsidR="007C2D89" w:rsidRPr="00AD02CC">
        <w:rPr>
          <w:sz w:val="24"/>
          <w:szCs w:val="24"/>
        </w:rPr>
        <w:t xml:space="preserve"> </w:t>
      </w:r>
      <w:r w:rsidRPr="00AD02CC">
        <w:rPr>
          <w:sz w:val="24"/>
          <w:szCs w:val="24"/>
        </w:rPr>
        <w:t xml:space="preserve">that is used for interaction within the organization. </w:t>
      </w:r>
      <w:r w:rsidR="00813338" w:rsidRPr="00AD02CC">
        <w:rPr>
          <w:sz w:val="24"/>
          <w:szCs w:val="24"/>
        </w:rPr>
        <w:t>Culture</w:t>
      </w:r>
      <w:r w:rsidR="00F3192E" w:rsidRPr="00AD02CC">
        <w:rPr>
          <w:sz w:val="24"/>
          <w:szCs w:val="24"/>
        </w:rPr>
        <w:t xml:space="preserve"> has been observed to</w:t>
      </w:r>
      <w:r w:rsidRPr="00AD02CC">
        <w:rPr>
          <w:sz w:val="24"/>
          <w:szCs w:val="24"/>
        </w:rPr>
        <w:t xml:space="preserve"> </w:t>
      </w:r>
      <w:r w:rsidR="009C137D" w:rsidRPr="00AD02CC">
        <w:rPr>
          <w:sz w:val="24"/>
          <w:szCs w:val="24"/>
        </w:rPr>
        <w:t>individualize</w:t>
      </w:r>
      <w:r w:rsidR="007C2D89" w:rsidRPr="00AD02CC">
        <w:rPr>
          <w:sz w:val="24"/>
          <w:szCs w:val="24"/>
        </w:rPr>
        <w:t xml:space="preserve"> </w:t>
      </w:r>
      <w:r w:rsidR="00F3192E" w:rsidRPr="00AD02CC">
        <w:rPr>
          <w:sz w:val="24"/>
          <w:szCs w:val="24"/>
        </w:rPr>
        <w:t>employees</w:t>
      </w:r>
      <w:r w:rsidR="009C137D" w:rsidRPr="00AD02CC">
        <w:rPr>
          <w:sz w:val="24"/>
          <w:szCs w:val="24"/>
        </w:rPr>
        <w:t xml:space="preserve"> or </w:t>
      </w:r>
      <w:r w:rsidR="00F3192E" w:rsidRPr="00AD02CC">
        <w:rPr>
          <w:sz w:val="24"/>
          <w:szCs w:val="24"/>
        </w:rPr>
        <w:t xml:space="preserve">a </w:t>
      </w:r>
      <w:r w:rsidR="009C137D" w:rsidRPr="00AD02CC">
        <w:rPr>
          <w:sz w:val="24"/>
          <w:szCs w:val="24"/>
        </w:rPr>
        <w:t xml:space="preserve">group of </w:t>
      </w:r>
      <w:r w:rsidR="00F3192E" w:rsidRPr="00AD02CC">
        <w:rPr>
          <w:sz w:val="24"/>
          <w:szCs w:val="24"/>
        </w:rPr>
        <w:t>employees</w:t>
      </w:r>
      <w:r w:rsidR="009C137D" w:rsidRPr="00AD02CC">
        <w:rPr>
          <w:sz w:val="24"/>
          <w:szCs w:val="24"/>
        </w:rPr>
        <w:t xml:space="preserve"> from each other</w:t>
      </w:r>
      <w:r w:rsidR="007C2D89" w:rsidRPr="00AD02CC">
        <w:rPr>
          <w:sz w:val="24"/>
          <w:szCs w:val="24"/>
        </w:rPr>
        <w:t xml:space="preserve"> </w:t>
      </w:r>
      <w:r w:rsidR="00F3192E" w:rsidRPr="00AD02CC">
        <w:rPr>
          <w:sz w:val="24"/>
          <w:szCs w:val="24"/>
        </w:rPr>
        <w:t>especially</w:t>
      </w:r>
      <w:r w:rsidR="007C2D89" w:rsidRPr="00AD02CC">
        <w:rPr>
          <w:sz w:val="24"/>
          <w:szCs w:val="24"/>
        </w:rPr>
        <w:t xml:space="preserve"> </w:t>
      </w:r>
      <w:r w:rsidR="00860E79" w:rsidRPr="00AD02CC">
        <w:rPr>
          <w:sz w:val="24"/>
          <w:szCs w:val="24"/>
        </w:rPr>
        <w:t xml:space="preserve">when an organisation </w:t>
      </w:r>
      <w:r w:rsidR="00F3192E" w:rsidRPr="00AD02CC">
        <w:rPr>
          <w:sz w:val="24"/>
          <w:szCs w:val="24"/>
        </w:rPr>
        <w:t>hires fresh talent</w:t>
      </w:r>
      <w:r w:rsidR="00860E79" w:rsidRPr="00AD02CC">
        <w:rPr>
          <w:sz w:val="24"/>
          <w:szCs w:val="24"/>
        </w:rPr>
        <w:t xml:space="preserve"> from different culture, there </w:t>
      </w:r>
      <w:r w:rsidR="00F3192E" w:rsidRPr="00AD02CC">
        <w:rPr>
          <w:sz w:val="24"/>
          <w:szCs w:val="24"/>
        </w:rPr>
        <w:t>are</w:t>
      </w:r>
      <w:r w:rsidR="00860E79" w:rsidRPr="00AD02CC">
        <w:rPr>
          <w:sz w:val="24"/>
          <w:szCs w:val="24"/>
        </w:rPr>
        <w:t xml:space="preserve"> </w:t>
      </w:r>
      <w:r w:rsidR="007C2D89" w:rsidRPr="00AD02CC">
        <w:rPr>
          <w:sz w:val="24"/>
          <w:szCs w:val="24"/>
        </w:rPr>
        <w:t xml:space="preserve">certain </w:t>
      </w:r>
      <w:r w:rsidR="00F3192E" w:rsidRPr="00AD02CC">
        <w:rPr>
          <w:sz w:val="24"/>
          <w:szCs w:val="24"/>
        </w:rPr>
        <w:t>possibilities</w:t>
      </w:r>
      <w:r w:rsidR="00860E79" w:rsidRPr="00AD02CC">
        <w:rPr>
          <w:sz w:val="24"/>
          <w:szCs w:val="24"/>
        </w:rPr>
        <w:t xml:space="preserve"> of </w:t>
      </w:r>
      <w:r w:rsidR="00F3192E" w:rsidRPr="00AD02CC">
        <w:rPr>
          <w:sz w:val="24"/>
          <w:szCs w:val="24"/>
        </w:rPr>
        <w:t>collision</w:t>
      </w:r>
      <w:r w:rsidR="007C2D89" w:rsidRPr="00AD02CC">
        <w:rPr>
          <w:sz w:val="24"/>
          <w:szCs w:val="24"/>
        </w:rPr>
        <w:t xml:space="preserve"> </w:t>
      </w:r>
      <w:r w:rsidR="00F3192E" w:rsidRPr="00AD02CC">
        <w:rPr>
          <w:sz w:val="24"/>
          <w:szCs w:val="24"/>
        </w:rPr>
        <w:t>amongst them</w:t>
      </w:r>
      <w:r w:rsidR="00860E79" w:rsidRPr="00AD02CC">
        <w:rPr>
          <w:sz w:val="24"/>
          <w:szCs w:val="24"/>
        </w:rPr>
        <w:t>.</w:t>
      </w:r>
      <w:r w:rsidR="00F3192E" w:rsidRPr="00AD02CC">
        <w:rPr>
          <w:sz w:val="24"/>
          <w:szCs w:val="24"/>
        </w:rPr>
        <w:t xml:space="preserve"> In order to refrain from these problems within</w:t>
      </w:r>
      <w:r w:rsidR="007C2D89" w:rsidRPr="00AD02CC">
        <w:rPr>
          <w:sz w:val="24"/>
          <w:szCs w:val="24"/>
        </w:rPr>
        <w:t xml:space="preserve"> the organisation they should </w:t>
      </w:r>
      <w:r w:rsidR="00860E79" w:rsidRPr="00AD02CC">
        <w:rPr>
          <w:sz w:val="24"/>
          <w:szCs w:val="24"/>
        </w:rPr>
        <w:t xml:space="preserve">ensure better performance, every organisation </w:t>
      </w:r>
      <w:r w:rsidR="007C2D89" w:rsidRPr="00AD02CC">
        <w:rPr>
          <w:sz w:val="24"/>
          <w:szCs w:val="24"/>
        </w:rPr>
        <w:t xml:space="preserve">try to </w:t>
      </w:r>
      <w:r w:rsidR="00860E79" w:rsidRPr="00AD02CC">
        <w:rPr>
          <w:sz w:val="24"/>
          <w:szCs w:val="24"/>
        </w:rPr>
        <w:t xml:space="preserve">build and practice </w:t>
      </w:r>
      <w:r w:rsidR="007C2D89" w:rsidRPr="00AD02CC">
        <w:rPr>
          <w:sz w:val="24"/>
          <w:szCs w:val="24"/>
        </w:rPr>
        <w:t xml:space="preserve">their </w:t>
      </w:r>
      <w:r w:rsidR="00860E79" w:rsidRPr="00AD02CC">
        <w:rPr>
          <w:sz w:val="24"/>
          <w:szCs w:val="24"/>
        </w:rPr>
        <w:t xml:space="preserve">own organisational culture. </w:t>
      </w:r>
      <w:r w:rsidR="00C44410" w:rsidRPr="00AD02CC">
        <w:rPr>
          <w:sz w:val="24"/>
          <w:szCs w:val="24"/>
        </w:rPr>
        <w:t>O</w:t>
      </w:r>
      <w:r w:rsidR="00860E79" w:rsidRPr="00AD02CC">
        <w:rPr>
          <w:sz w:val="24"/>
          <w:szCs w:val="24"/>
        </w:rPr>
        <w:t xml:space="preserve">rganisations have their own </w:t>
      </w:r>
      <w:r w:rsidR="00C44410" w:rsidRPr="00AD02CC">
        <w:rPr>
          <w:sz w:val="24"/>
          <w:szCs w:val="24"/>
        </w:rPr>
        <w:t xml:space="preserve">identical </w:t>
      </w:r>
      <w:r w:rsidR="007C2D89" w:rsidRPr="00AD02CC">
        <w:rPr>
          <w:sz w:val="24"/>
          <w:szCs w:val="24"/>
        </w:rPr>
        <w:t xml:space="preserve">culture and works in </w:t>
      </w:r>
      <w:r w:rsidR="00860E79" w:rsidRPr="00AD02CC">
        <w:rPr>
          <w:sz w:val="24"/>
          <w:szCs w:val="24"/>
        </w:rPr>
        <w:t xml:space="preserve">a system </w:t>
      </w:r>
      <w:r w:rsidR="007C2D89" w:rsidRPr="00AD02CC">
        <w:rPr>
          <w:sz w:val="24"/>
          <w:szCs w:val="24"/>
        </w:rPr>
        <w:t xml:space="preserve">to </w:t>
      </w:r>
      <w:r w:rsidR="00860E79" w:rsidRPr="00AD02CC">
        <w:rPr>
          <w:sz w:val="24"/>
          <w:szCs w:val="24"/>
        </w:rPr>
        <w:t>share</w:t>
      </w:r>
      <w:r w:rsidR="00F3192E" w:rsidRPr="00AD02CC">
        <w:rPr>
          <w:sz w:val="24"/>
          <w:szCs w:val="24"/>
        </w:rPr>
        <w:t xml:space="preserve"> </w:t>
      </w:r>
      <w:r w:rsidR="00860E79" w:rsidRPr="00AD02CC">
        <w:rPr>
          <w:sz w:val="24"/>
          <w:szCs w:val="24"/>
        </w:rPr>
        <w:t xml:space="preserve">assumption, values and belief which lead </w:t>
      </w:r>
      <w:r w:rsidR="007C2D89" w:rsidRPr="00AD02CC">
        <w:rPr>
          <w:sz w:val="24"/>
          <w:szCs w:val="24"/>
        </w:rPr>
        <w:t xml:space="preserve">through the </w:t>
      </w:r>
      <w:r w:rsidR="00860E79" w:rsidRPr="00AD02CC">
        <w:rPr>
          <w:sz w:val="24"/>
          <w:szCs w:val="24"/>
        </w:rPr>
        <w:t xml:space="preserve">people </w:t>
      </w:r>
      <w:r w:rsidR="007C2D89" w:rsidRPr="00AD02CC">
        <w:rPr>
          <w:sz w:val="24"/>
          <w:szCs w:val="24"/>
        </w:rPr>
        <w:t xml:space="preserve">on </w:t>
      </w:r>
      <w:r w:rsidR="00860E79" w:rsidRPr="00AD02CC">
        <w:rPr>
          <w:sz w:val="24"/>
          <w:szCs w:val="24"/>
        </w:rPr>
        <w:t>behaves</w:t>
      </w:r>
      <w:r w:rsidR="007C2D89" w:rsidRPr="00AD02CC">
        <w:rPr>
          <w:sz w:val="24"/>
          <w:szCs w:val="24"/>
        </w:rPr>
        <w:t xml:space="preserve"> of a company.</w:t>
      </w:r>
    </w:p>
    <w:p w:rsidR="008A181D" w:rsidRPr="00AD02CC" w:rsidRDefault="008A181D" w:rsidP="0073178F">
      <w:pPr>
        <w:spacing w:line="360" w:lineRule="auto"/>
        <w:jc w:val="both"/>
        <w:rPr>
          <w:sz w:val="24"/>
          <w:szCs w:val="24"/>
        </w:rPr>
      </w:pPr>
      <w:r w:rsidRPr="00AD02CC">
        <w:rPr>
          <w:sz w:val="24"/>
          <w:szCs w:val="24"/>
        </w:rPr>
        <w:t xml:space="preserve"> However, this particular report would focus on KFC.  The organization can be entailed as one of the branded organizations selling fast foods based out of chicken.  </w:t>
      </w:r>
      <w:r w:rsidRPr="00AD02CC">
        <w:rPr>
          <w:rFonts w:cstheme="minorHAnsi"/>
          <w:sz w:val="24"/>
          <w:szCs w:val="24"/>
        </w:rPr>
        <w:t>Further, it can also be stated that, the study would also highlight the reasons for existence of Workplace cultures and its impacts on Organizations accordingly.</w:t>
      </w:r>
    </w:p>
    <w:p w:rsidR="00221CD5" w:rsidRPr="00AD02CC" w:rsidRDefault="00CD091B" w:rsidP="0073178F">
      <w:pPr>
        <w:pStyle w:val="Heading1"/>
        <w:jc w:val="both"/>
        <w:rPr>
          <w:color w:val="auto"/>
          <w:sz w:val="36"/>
          <w:szCs w:val="36"/>
        </w:rPr>
      </w:pPr>
      <w:bookmarkStart w:id="3" w:name="_Toc534888339"/>
      <w:bookmarkStart w:id="4" w:name="_Hlk529984604"/>
      <w:r w:rsidRPr="00AD02CC">
        <w:rPr>
          <w:color w:val="auto"/>
          <w:sz w:val="36"/>
          <w:szCs w:val="36"/>
        </w:rPr>
        <w:t>2</w:t>
      </w:r>
      <w:r w:rsidR="00221CD5" w:rsidRPr="00AD02CC">
        <w:rPr>
          <w:color w:val="auto"/>
          <w:sz w:val="36"/>
          <w:szCs w:val="36"/>
        </w:rPr>
        <w:t>. Organi</w:t>
      </w:r>
      <w:r w:rsidR="00914840" w:rsidRPr="00AD02CC">
        <w:rPr>
          <w:color w:val="auto"/>
          <w:sz w:val="36"/>
          <w:szCs w:val="36"/>
        </w:rPr>
        <w:t>s</w:t>
      </w:r>
      <w:r w:rsidR="00221CD5" w:rsidRPr="00AD02CC">
        <w:rPr>
          <w:color w:val="auto"/>
          <w:sz w:val="36"/>
          <w:szCs w:val="36"/>
        </w:rPr>
        <w:t>ation</w:t>
      </w:r>
      <w:bookmarkEnd w:id="3"/>
      <w:r w:rsidR="00E27E3E" w:rsidRPr="00AD02CC">
        <w:rPr>
          <w:color w:val="auto"/>
          <w:sz w:val="36"/>
          <w:szCs w:val="36"/>
        </w:rPr>
        <w:t xml:space="preserve"> and Background</w:t>
      </w:r>
    </w:p>
    <w:p w:rsidR="0027615A" w:rsidRPr="00AD02CC" w:rsidRDefault="0027615A" w:rsidP="0073178F">
      <w:pPr>
        <w:jc w:val="both"/>
      </w:pPr>
    </w:p>
    <w:bookmarkEnd w:id="4"/>
    <w:p w:rsidR="00221CD5" w:rsidRPr="00AD02CC" w:rsidRDefault="008A181D" w:rsidP="0073178F">
      <w:pPr>
        <w:spacing w:line="360" w:lineRule="auto"/>
        <w:jc w:val="both"/>
        <w:rPr>
          <w:sz w:val="24"/>
        </w:rPr>
      </w:pPr>
      <w:r w:rsidRPr="00AD02CC">
        <w:rPr>
          <w:noProof/>
          <w:sz w:val="24"/>
        </w:rPr>
        <w:t xml:space="preserve">Within an </w:t>
      </w:r>
      <w:r w:rsidR="00221CD5" w:rsidRPr="00AD02CC">
        <w:rPr>
          <w:noProof/>
          <w:sz w:val="24"/>
        </w:rPr>
        <w:t>organi</w:t>
      </w:r>
      <w:r w:rsidR="00F1451F" w:rsidRPr="00AD02CC">
        <w:rPr>
          <w:noProof/>
          <w:sz w:val="24"/>
        </w:rPr>
        <w:t>s</w:t>
      </w:r>
      <w:r w:rsidR="00221CD5" w:rsidRPr="00AD02CC">
        <w:rPr>
          <w:noProof/>
          <w:sz w:val="24"/>
        </w:rPr>
        <w:t>ation</w:t>
      </w:r>
      <w:r w:rsidRPr="00AD02CC">
        <w:rPr>
          <w:noProof/>
          <w:sz w:val="24"/>
        </w:rPr>
        <w:t xml:space="preserve">, the </w:t>
      </w:r>
      <w:r w:rsidR="00221CD5" w:rsidRPr="00AD02CC">
        <w:rPr>
          <w:sz w:val="24"/>
        </w:rPr>
        <w:t xml:space="preserve">system </w:t>
      </w:r>
      <w:r w:rsidRPr="00AD02CC">
        <w:rPr>
          <w:sz w:val="24"/>
        </w:rPr>
        <w:t>associated with operations management has been tuned in such a way</w:t>
      </w:r>
      <w:r w:rsidR="00221CD5" w:rsidRPr="00AD02CC">
        <w:rPr>
          <w:sz w:val="24"/>
        </w:rPr>
        <w:t xml:space="preserve"> where everyone works co</w:t>
      </w:r>
      <w:r w:rsidR="0048789B" w:rsidRPr="00AD02CC">
        <w:rPr>
          <w:sz w:val="24"/>
        </w:rPr>
        <w:t>-</w:t>
      </w:r>
      <w:r w:rsidRPr="00AD02CC">
        <w:rPr>
          <w:sz w:val="24"/>
        </w:rPr>
        <w:t xml:space="preserve">operatively in order </w:t>
      </w:r>
      <w:r w:rsidR="00221CD5" w:rsidRPr="00AD02CC">
        <w:rPr>
          <w:sz w:val="24"/>
        </w:rPr>
        <w:t>to</w:t>
      </w:r>
      <w:r w:rsidR="009A401C" w:rsidRPr="00AD02CC">
        <w:rPr>
          <w:sz w:val="24"/>
        </w:rPr>
        <w:t xml:space="preserve"> achieve </w:t>
      </w:r>
      <w:r w:rsidRPr="00AD02CC">
        <w:rPr>
          <w:sz w:val="24"/>
        </w:rPr>
        <w:t>organizational aims and objectives</w:t>
      </w:r>
      <w:r w:rsidR="00221CD5" w:rsidRPr="00AD02CC">
        <w:rPr>
          <w:sz w:val="24"/>
        </w:rPr>
        <w:t xml:space="preserve"> by </w:t>
      </w:r>
      <w:r w:rsidRPr="00AD02CC">
        <w:rPr>
          <w:sz w:val="24"/>
        </w:rPr>
        <w:t>practicing a</w:t>
      </w:r>
      <w:r w:rsidR="009A401C" w:rsidRPr="00AD02CC">
        <w:rPr>
          <w:sz w:val="24"/>
        </w:rPr>
        <w:t xml:space="preserve"> set </w:t>
      </w:r>
      <w:r w:rsidRPr="00AD02CC">
        <w:rPr>
          <w:sz w:val="24"/>
        </w:rPr>
        <w:t>of rules and regulations under</w:t>
      </w:r>
      <w:r w:rsidR="009A401C" w:rsidRPr="00AD02CC">
        <w:rPr>
          <w:sz w:val="24"/>
        </w:rPr>
        <w:t xml:space="preserve"> </w:t>
      </w:r>
      <w:r w:rsidR="00221CD5" w:rsidRPr="00AD02CC">
        <w:rPr>
          <w:sz w:val="24"/>
        </w:rPr>
        <w:t>proper leadership</w:t>
      </w:r>
      <w:r w:rsidR="009A401C" w:rsidRPr="00AD02CC">
        <w:rPr>
          <w:sz w:val="24"/>
        </w:rPr>
        <w:t xml:space="preserve"> style. </w:t>
      </w:r>
      <w:sdt>
        <w:sdtPr>
          <w:rPr>
            <w:sz w:val="24"/>
          </w:rPr>
          <w:id w:val="1194497449"/>
          <w:citation/>
        </w:sdtPr>
        <w:sdtEndPr/>
        <w:sdtContent>
          <w:r w:rsidR="00C36919" w:rsidRPr="00AD02CC">
            <w:rPr>
              <w:sz w:val="24"/>
            </w:rPr>
            <w:fldChar w:fldCharType="begin"/>
          </w:r>
          <w:r w:rsidR="003F2EFA" w:rsidRPr="00AD02CC">
            <w:rPr>
              <w:sz w:val="24"/>
            </w:rPr>
            <w:instrText xml:space="preserve">CITATION Bro11 \l 2057 </w:instrText>
          </w:r>
          <w:r w:rsidR="00C36919" w:rsidRPr="00AD02CC">
            <w:rPr>
              <w:sz w:val="24"/>
            </w:rPr>
            <w:fldChar w:fldCharType="separate"/>
          </w:r>
          <w:r w:rsidR="00CA440A" w:rsidRPr="00AD02CC">
            <w:rPr>
              <w:noProof/>
              <w:sz w:val="24"/>
            </w:rPr>
            <w:t>(Browaeys, et al., 2011)</w:t>
          </w:r>
          <w:r w:rsidR="00C36919" w:rsidRPr="00AD02CC">
            <w:rPr>
              <w:sz w:val="24"/>
            </w:rPr>
            <w:fldChar w:fldCharType="end"/>
          </w:r>
        </w:sdtContent>
      </w:sdt>
      <w:r w:rsidR="00221CD5" w:rsidRPr="00AD02CC">
        <w:rPr>
          <w:sz w:val="24"/>
        </w:rPr>
        <w:t xml:space="preserve">. </w:t>
      </w:r>
      <w:r w:rsidRPr="00AD02CC">
        <w:rPr>
          <w:sz w:val="24"/>
        </w:rPr>
        <w:t xml:space="preserve">In most of the organizations, it has been observed that more than one employees work in a co-ordinated manner so that they can achieve the organizational aims and objectives within a </w:t>
      </w:r>
      <w:proofErr w:type="spellStart"/>
      <w:r w:rsidRPr="00AD02CC">
        <w:rPr>
          <w:sz w:val="24"/>
        </w:rPr>
        <w:t>co ordinate</w:t>
      </w:r>
      <w:proofErr w:type="spellEnd"/>
      <w:r w:rsidRPr="00AD02CC">
        <w:rPr>
          <w:sz w:val="24"/>
        </w:rPr>
        <w:t xml:space="preserve"> manner. The main aim of the organization is to make profit; however, on the contrary, it has been observed that there are several organizations that are running as a </w:t>
      </w:r>
      <w:proofErr w:type="spellStart"/>
      <w:r w:rsidRPr="00AD02CC">
        <w:rPr>
          <w:sz w:val="24"/>
        </w:rPr>
        <w:t>non profit</w:t>
      </w:r>
      <w:proofErr w:type="spellEnd"/>
      <w:r w:rsidRPr="00AD02CC">
        <w:rPr>
          <w:sz w:val="24"/>
        </w:rPr>
        <w:t xml:space="preserve"> organization</w:t>
      </w:r>
      <w:r w:rsidR="006A0DF0" w:rsidRPr="00AD02CC">
        <w:rPr>
          <w:sz w:val="24"/>
        </w:rPr>
        <w:t>.</w:t>
      </w:r>
      <w:r w:rsidRPr="00AD02CC">
        <w:rPr>
          <w:sz w:val="24"/>
        </w:rPr>
        <w:t xml:space="preserve"> In simple terms, it can be stated that </w:t>
      </w:r>
      <w:r w:rsidR="00673D75" w:rsidRPr="00AD02CC">
        <w:rPr>
          <w:sz w:val="24"/>
        </w:rPr>
        <w:t>maximizing</w:t>
      </w:r>
      <w:r w:rsidRPr="00AD02CC">
        <w:rPr>
          <w:sz w:val="24"/>
        </w:rPr>
        <w:t xml:space="preserve"> the profit generation process can be entailed as one of the primary aims of </w:t>
      </w:r>
      <w:r w:rsidR="00673D75" w:rsidRPr="00AD02CC">
        <w:rPr>
          <w:sz w:val="24"/>
        </w:rPr>
        <w:t>an</w:t>
      </w:r>
      <w:r w:rsidRPr="00AD02CC">
        <w:rPr>
          <w:sz w:val="24"/>
        </w:rPr>
        <w:t xml:space="preserve"> organization accordingly</w:t>
      </w:r>
      <w:r w:rsidR="00673D75" w:rsidRPr="00AD02CC">
        <w:rPr>
          <w:sz w:val="24"/>
        </w:rPr>
        <w:t xml:space="preserve">. </w:t>
      </w:r>
      <w:r w:rsidR="009A401C" w:rsidRPr="00AD02CC">
        <w:rPr>
          <w:sz w:val="24"/>
        </w:rPr>
        <w:t>The profit-based</w:t>
      </w:r>
      <w:r w:rsidR="00221CD5" w:rsidRPr="00AD02CC">
        <w:rPr>
          <w:sz w:val="24"/>
        </w:rPr>
        <w:t xml:space="preserve"> organi</w:t>
      </w:r>
      <w:r w:rsidR="0048789B" w:rsidRPr="00AD02CC">
        <w:rPr>
          <w:sz w:val="24"/>
        </w:rPr>
        <w:t>s</w:t>
      </w:r>
      <w:r w:rsidR="00221CD5" w:rsidRPr="00AD02CC">
        <w:rPr>
          <w:sz w:val="24"/>
        </w:rPr>
        <w:t>ation</w:t>
      </w:r>
      <w:r w:rsidR="009A401C" w:rsidRPr="00AD02CC">
        <w:rPr>
          <w:sz w:val="24"/>
        </w:rPr>
        <w:t xml:space="preserve"> </w:t>
      </w:r>
      <w:r w:rsidR="00673D75" w:rsidRPr="00AD02CC">
        <w:rPr>
          <w:sz w:val="24"/>
        </w:rPr>
        <w:t>has been observed to invest humongous capital</w:t>
      </w:r>
      <w:r w:rsidR="00221CD5" w:rsidRPr="00AD02CC">
        <w:rPr>
          <w:sz w:val="24"/>
        </w:rPr>
        <w:t xml:space="preserve"> to maximi</w:t>
      </w:r>
      <w:r w:rsidR="0048789B" w:rsidRPr="00AD02CC">
        <w:rPr>
          <w:sz w:val="24"/>
        </w:rPr>
        <w:t>s</w:t>
      </w:r>
      <w:r w:rsidR="00221CD5" w:rsidRPr="00AD02CC">
        <w:rPr>
          <w:sz w:val="24"/>
        </w:rPr>
        <w:t xml:space="preserve">e </w:t>
      </w:r>
      <w:r w:rsidR="009A401C" w:rsidRPr="00AD02CC">
        <w:rPr>
          <w:sz w:val="24"/>
        </w:rPr>
        <w:t xml:space="preserve">the </w:t>
      </w:r>
      <w:r w:rsidR="00221CD5" w:rsidRPr="00AD02CC">
        <w:rPr>
          <w:noProof/>
          <w:sz w:val="24"/>
        </w:rPr>
        <w:t>profit</w:t>
      </w:r>
      <w:r w:rsidR="009A401C" w:rsidRPr="00AD02CC">
        <w:rPr>
          <w:noProof/>
          <w:sz w:val="24"/>
        </w:rPr>
        <w:t xml:space="preserve"> and increadse their good will.</w:t>
      </w:r>
      <w:r w:rsidR="006A0DF0" w:rsidRPr="00AD02CC">
        <w:rPr>
          <w:sz w:val="24"/>
        </w:rPr>
        <w:t>This type of organisation follows different management</w:t>
      </w:r>
      <w:r w:rsidR="009A401C" w:rsidRPr="00AD02CC">
        <w:rPr>
          <w:sz w:val="24"/>
        </w:rPr>
        <w:t xml:space="preserve"> styles and employee training </w:t>
      </w:r>
      <w:r w:rsidR="006A0DF0" w:rsidRPr="00AD02CC">
        <w:rPr>
          <w:sz w:val="24"/>
        </w:rPr>
        <w:t>to increase their profit margin</w:t>
      </w:r>
      <w:r w:rsidR="009A401C" w:rsidRPr="00AD02CC">
        <w:rPr>
          <w:sz w:val="24"/>
        </w:rPr>
        <w:t xml:space="preserve"> and satisfy their customers</w:t>
      </w:r>
      <w:r w:rsidR="006A0DF0" w:rsidRPr="00AD02CC">
        <w:rPr>
          <w:sz w:val="24"/>
        </w:rPr>
        <w:t>.</w:t>
      </w:r>
      <w:r w:rsidR="00673D75" w:rsidRPr="00AD02CC">
        <w:rPr>
          <w:sz w:val="24"/>
        </w:rPr>
        <w:t xml:space="preserve"> </w:t>
      </w:r>
      <w:r w:rsidR="009A401C" w:rsidRPr="00AD02CC">
        <w:rPr>
          <w:sz w:val="24"/>
        </w:rPr>
        <w:t>On the other hand, th</w:t>
      </w:r>
      <w:r w:rsidR="00D01E0C" w:rsidRPr="00AD02CC">
        <w:rPr>
          <w:noProof/>
          <w:sz w:val="24"/>
        </w:rPr>
        <w:t>e non-profit</w:t>
      </w:r>
      <w:r w:rsidR="001D0B7F" w:rsidRPr="00AD02CC">
        <w:rPr>
          <w:noProof/>
          <w:sz w:val="24"/>
        </w:rPr>
        <w:t xml:space="preserve"> or NGO</w:t>
      </w:r>
      <w:r w:rsidR="00673D75" w:rsidRPr="00AD02CC">
        <w:rPr>
          <w:noProof/>
          <w:sz w:val="24"/>
        </w:rPr>
        <w:t xml:space="preserve"> organisation has an aim of  generate profit just enough to run its operations accordingly</w:t>
      </w:r>
      <w:r w:rsidR="00D01E0C" w:rsidRPr="00AD02CC">
        <w:rPr>
          <w:noProof/>
          <w:sz w:val="24"/>
        </w:rPr>
        <w:t>.</w:t>
      </w:r>
    </w:p>
    <w:p w:rsidR="00221CD5" w:rsidRPr="00AD02CC" w:rsidRDefault="00673D75" w:rsidP="0073178F">
      <w:pPr>
        <w:spacing w:line="360" w:lineRule="auto"/>
        <w:jc w:val="both"/>
        <w:rPr>
          <w:sz w:val="24"/>
        </w:rPr>
      </w:pPr>
      <w:r w:rsidRPr="00AD02CC">
        <w:rPr>
          <w:sz w:val="24"/>
        </w:rPr>
        <w:t xml:space="preserve">In compliance to the aforesaid points, it can be stated that there are three types of organization. Hence, as per the inferences gathered from a study of </w:t>
      </w:r>
      <w:sdt>
        <w:sdtPr>
          <w:rPr>
            <w:sz w:val="24"/>
          </w:rPr>
          <w:id w:val="1048882754"/>
          <w:citation/>
        </w:sdtPr>
        <w:sdtEndPr/>
        <w:sdtContent>
          <w:r w:rsidR="00C36919" w:rsidRPr="00AD02CC">
            <w:rPr>
              <w:sz w:val="24"/>
            </w:rPr>
            <w:fldChar w:fldCharType="begin"/>
          </w:r>
          <w:r w:rsidR="003F2EFA" w:rsidRPr="00AD02CC">
            <w:rPr>
              <w:sz w:val="24"/>
            </w:rPr>
            <w:instrText xml:space="preserve">CITATION Bro11 \l 2057 </w:instrText>
          </w:r>
          <w:r w:rsidR="00C36919" w:rsidRPr="00AD02CC">
            <w:rPr>
              <w:sz w:val="24"/>
            </w:rPr>
            <w:fldChar w:fldCharType="separate"/>
          </w:r>
          <w:r w:rsidR="00CA440A" w:rsidRPr="00AD02CC">
            <w:rPr>
              <w:noProof/>
              <w:sz w:val="24"/>
            </w:rPr>
            <w:t>(Browaeys, et al., 2011)</w:t>
          </w:r>
          <w:r w:rsidR="00C36919" w:rsidRPr="00AD02CC">
            <w:rPr>
              <w:sz w:val="24"/>
            </w:rPr>
            <w:fldChar w:fldCharType="end"/>
          </w:r>
        </w:sdtContent>
      </w:sdt>
      <w:r w:rsidRPr="00AD02CC">
        <w:rPr>
          <w:sz w:val="24"/>
        </w:rPr>
        <w:t>, the organizational structures can be entailed accordingly;</w:t>
      </w:r>
    </w:p>
    <w:p w:rsidR="00673D75" w:rsidRPr="00AD02CC" w:rsidRDefault="00673D75" w:rsidP="00673D75">
      <w:pPr>
        <w:pStyle w:val="ListParagraph"/>
        <w:numPr>
          <w:ilvl w:val="0"/>
          <w:numId w:val="4"/>
        </w:numPr>
        <w:spacing w:line="360" w:lineRule="auto"/>
        <w:jc w:val="both"/>
        <w:rPr>
          <w:sz w:val="24"/>
        </w:rPr>
      </w:pPr>
      <w:r w:rsidRPr="00AD02CC">
        <w:rPr>
          <w:sz w:val="24"/>
        </w:rPr>
        <w:t>Public limited company</w:t>
      </w:r>
    </w:p>
    <w:p w:rsidR="00673D75" w:rsidRPr="00AD02CC" w:rsidRDefault="00673D75" w:rsidP="00673D75">
      <w:pPr>
        <w:pStyle w:val="ListParagraph"/>
        <w:numPr>
          <w:ilvl w:val="0"/>
          <w:numId w:val="4"/>
        </w:numPr>
        <w:spacing w:line="360" w:lineRule="auto"/>
        <w:jc w:val="both"/>
        <w:rPr>
          <w:sz w:val="24"/>
        </w:rPr>
      </w:pPr>
      <w:r w:rsidRPr="00AD02CC">
        <w:rPr>
          <w:sz w:val="24"/>
        </w:rPr>
        <w:t>Private sector organization</w:t>
      </w:r>
    </w:p>
    <w:p w:rsidR="00673D75" w:rsidRPr="00AD02CC" w:rsidRDefault="00673D75" w:rsidP="00673D75">
      <w:pPr>
        <w:pStyle w:val="ListParagraph"/>
        <w:numPr>
          <w:ilvl w:val="0"/>
          <w:numId w:val="4"/>
        </w:numPr>
        <w:spacing w:line="360" w:lineRule="auto"/>
        <w:jc w:val="both"/>
        <w:rPr>
          <w:sz w:val="24"/>
        </w:rPr>
      </w:pPr>
      <w:r w:rsidRPr="00AD02CC">
        <w:rPr>
          <w:sz w:val="24"/>
        </w:rPr>
        <w:t>Sole proprietorship</w:t>
      </w:r>
    </w:p>
    <w:p w:rsidR="00673D75" w:rsidRPr="00AD02CC" w:rsidRDefault="00673D75" w:rsidP="00673D75">
      <w:pPr>
        <w:pStyle w:val="ListParagraph"/>
        <w:numPr>
          <w:ilvl w:val="0"/>
          <w:numId w:val="4"/>
        </w:numPr>
        <w:spacing w:line="360" w:lineRule="auto"/>
        <w:jc w:val="both"/>
        <w:rPr>
          <w:sz w:val="24"/>
        </w:rPr>
      </w:pPr>
      <w:r w:rsidRPr="00AD02CC">
        <w:rPr>
          <w:sz w:val="24"/>
        </w:rPr>
        <w:t>Limited Licence company</w:t>
      </w:r>
    </w:p>
    <w:p w:rsidR="00673D75" w:rsidRPr="00AD02CC" w:rsidRDefault="00673D75" w:rsidP="00673D75">
      <w:pPr>
        <w:spacing w:line="360" w:lineRule="auto"/>
        <w:jc w:val="both"/>
        <w:rPr>
          <w:sz w:val="24"/>
        </w:rPr>
      </w:pPr>
      <w:r w:rsidRPr="00AD02CC">
        <w:rPr>
          <w:sz w:val="24"/>
        </w:rPr>
        <w:t>In this context, it can be stated that all the aforesaid organization has been observed to have their significance accordingly.</w:t>
      </w:r>
    </w:p>
    <w:p w:rsidR="00F75FC1" w:rsidRPr="00AD02CC" w:rsidRDefault="00F75FC1" w:rsidP="0073178F">
      <w:pPr>
        <w:spacing w:line="360" w:lineRule="auto"/>
        <w:jc w:val="both"/>
        <w:rPr>
          <w:rFonts w:cstheme="minorHAnsi"/>
          <w:sz w:val="24"/>
          <w:szCs w:val="24"/>
          <w:shd w:val="clear" w:color="auto" w:fill="FFFFFF"/>
        </w:rPr>
      </w:pPr>
      <w:r w:rsidRPr="00AD02CC">
        <w:rPr>
          <w:sz w:val="24"/>
          <w:szCs w:val="24"/>
        </w:rPr>
        <w:t>Kentucky Fried Chicken (KFC</w:t>
      </w:r>
      <w:r w:rsidR="00673D75" w:rsidRPr="00AD02CC">
        <w:rPr>
          <w:sz w:val="24"/>
          <w:szCs w:val="24"/>
        </w:rPr>
        <w:t xml:space="preserve">), as an organization, can be entailed as one of the branded organizations selling fast foods based out of chicken.  </w:t>
      </w:r>
      <w:r w:rsidR="00673D75" w:rsidRPr="00AD02CC">
        <w:rPr>
          <w:rFonts w:cstheme="minorHAnsi"/>
          <w:sz w:val="24"/>
          <w:szCs w:val="24"/>
          <w:shd w:val="clear" w:color="auto" w:fill="FFFFFF"/>
        </w:rPr>
        <w:t>The operations of the company have been started within the year 1930 by its founder named colonel sanders.</w:t>
      </w:r>
      <w:sdt>
        <w:sdtPr>
          <w:rPr>
            <w:rFonts w:cstheme="minorHAnsi"/>
            <w:sz w:val="24"/>
            <w:szCs w:val="24"/>
            <w:shd w:val="clear" w:color="auto" w:fill="FFFFFF"/>
          </w:rPr>
          <w:id w:val="342595461"/>
          <w:citation/>
        </w:sdtPr>
        <w:sdtEndPr/>
        <w:sdtContent>
          <w:r w:rsidR="00C36919" w:rsidRPr="00AD02CC">
            <w:rPr>
              <w:rFonts w:cstheme="minorHAnsi"/>
              <w:sz w:val="24"/>
              <w:szCs w:val="24"/>
              <w:shd w:val="clear" w:color="auto" w:fill="FFFFFF"/>
            </w:rPr>
            <w:fldChar w:fldCharType="begin"/>
          </w:r>
          <w:r w:rsidR="00D75FCB" w:rsidRPr="00AD02CC">
            <w:rPr>
              <w:rFonts w:cstheme="minorHAnsi"/>
              <w:sz w:val="24"/>
              <w:szCs w:val="24"/>
              <w:shd w:val="clear" w:color="auto" w:fill="FFFFFF"/>
            </w:rPr>
            <w:instrText xml:space="preserve">CITATION Pra13 \l 2057 </w:instrText>
          </w:r>
          <w:r w:rsidR="00C36919" w:rsidRPr="00AD02CC">
            <w:rPr>
              <w:rFonts w:cstheme="minorHAnsi"/>
              <w:sz w:val="24"/>
              <w:szCs w:val="24"/>
              <w:shd w:val="clear" w:color="auto" w:fill="FFFFFF"/>
            </w:rPr>
            <w:fldChar w:fldCharType="separate"/>
          </w:r>
          <w:r w:rsidR="00CA440A" w:rsidRPr="00AD02CC">
            <w:rPr>
              <w:rFonts w:cstheme="minorHAnsi"/>
              <w:noProof/>
              <w:sz w:val="24"/>
              <w:szCs w:val="24"/>
              <w:shd w:val="clear" w:color="auto" w:fill="FFFFFF"/>
            </w:rPr>
            <w:t xml:space="preserve"> (Prabhakar, 2013)</w:t>
          </w:r>
          <w:r w:rsidR="00C36919" w:rsidRPr="00AD02CC">
            <w:rPr>
              <w:rFonts w:cstheme="minorHAnsi"/>
              <w:sz w:val="24"/>
              <w:szCs w:val="24"/>
              <w:shd w:val="clear" w:color="auto" w:fill="FFFFFF"/>
            </w:rPr>
            <w:fldChar w:fldCharType="end"/>
          </w:r>
        </w:sdtContent>
      </w:sdt>
      <w:r w:rsidRPr="00AD02CC">
        <w:rPr>
          <w:rFonts w:cstheme="minorHAnsi"/>
          <w:sz w:val="24"/>
          <w:szCs w:val="24"/>
          <w:shd w:val="clear" w:color="auto" w:fill="FFFFFF"/>
        </w:rPr>
        <w:t xml:space="preserve">. </w:t>
      </w:r>
      <w:r w:rsidR="00673D75" w:rsidRPr="00AD02CC">
        <w:rPr>
          <w:rFonts w:cstheme="minorHAnsi"/>
          <w:sz w:val="24"/>
          <w:szCs w:val="24"/>
          <w:shd w:val="clear" w:color="auto" w:fill="FFFFFF"/>
        </w:rPr>
        <w:t>The First KFC Franchise was established in Kentucky USA in the year 1952</w:t>
      </w:r>
      <w:r w:rsidRPr="00AD02CC">
        <w:rPr>
          <w:rFonts w:cstheme="minorHAnsi"/>
          <w:sz w:val="24"/>
          <w:szCs w:val="24"/>
          <w:shd w:val="clear" w:color="auto" w:fill="FFFFFF"/>
        </w:rPr>
        <w:t xml:space="preserve">. </w:t>
      </w:r>
      <w:r w:rsidR="00673D75" w:rsidRPr="00AD02CC">
        <w:rPr>
          <w:rFonts w:cstheme="minorHAnsi"/>
          <w:sz w:val="24"/>
          <w:szCs w:val="24"/>
          <w:shd w:val="clear" w:color="auto" w:fill="FFFFFF"/>
        </w:rPr>
        <w:t>However, the main focus of the organization is to expand its brand image by serving quality products to the client accordingly</w:t>
      </w:r>
      <w:r w:rsidRPr="00AD02CC">
        <w:rPr>
          <w:rFonts w:cstheme="minorHAnsi"/>
          <w:sz w:val="24"/>
          <w:szCs w:val="24"/>
          <w:shd w:val="clear" w:color="auto" w:fill="FFFFFF"/>
        </w:rPr>
        <w:t xml:space="preserve">. KFC </w:t>
      </w:r>
      <w:r w:rsidR="00D62F76" w:rsidRPr="00AD02CC">
        <w:rPr>
          <w:rFonts w:cstheme="minorHAnsi"/>
          <w:sz w:val="24"/>
          <w:szCs w:val="24"/>
          <w:shd w:val="clear" w:color="auto" w:fill="FFFFFF"/>
        </w:rPr>
        <w:t>has been observed to value</w:t>
      </w:r>
      <w:r w:rsidRPr="00AD02CC">
        <w:rPr>
          <w:rFonts w:cstheme="minorHAnsi"/>
          <w:sz w:val="24"/>
          <w:szCs w:val="24"/>
          <w:shd w:val="clear" w:color="auto" w:fill="FFFFFF"/>
        </w:rPr>
        <w:t xml:space="preserve"> organisational performance </w:t>
      </w:r>
      <w:r w:rsidR="00D62F76" w:rsidRPr="00AD02CC">
        <w:rPr>
          <w:rFonts w:cstheme="minorHAnsi"/>
          <w:sz w:val="24"/>
          <w:szCs w:val="24"/>
          <w:shd w:val="clear" w:color="auto" w:fill="FFFFFF"/>
        </w:rPr>
        <w:t xml:space="preserve">as well as </w:t>
      </w:r>
      <w:r w:rsidR="001D0B7F" w:rsidRPr="00AD02CC">
        <w:rPr>
          <w:rFonts w:cstheme="minorHAnsi"/>
          <w:sz w:val="24"/>
          <w:szCs w:val="24"/>
          <w:shd w:val="clear" w:color="auto" w:fill="FFFFFF"/>
        </w:rPr>
        <w:t xml:space="preserve">values </w:t>
      </w:r>
      <w:r w:rsidRPr="00AD02CC">
        <w:rPr>
          <w:rFonts w:cstheme="minorHAnsi"/>
          <w:sz w:val="24"/>
          <w:szCs w:val="24"/>
          <w:shd w:val="clear" w:color="auto" w:fill="FFFFFF"/>
        </w:rPr>
        <w:t xml:space="preserve">and </w:t>
      </w:r>
      <w:r w:rsidR="001D0B7F" w:rsidRPr="00AD02CC">
        <w:rPr>
          <w:rFonts w:cstheme="minorHAnsi"/>
          <w:sz w:val="24"/>
          <w:szCs w:val="24"/>
          <w:shd w:val="clear" w:color="auto" w:fill="FFFFFF"/>
        </w:rPr>
        <w:t xml:space="preserve">always try to </w:t>
      </w:r>
      <w:r w:rsidR="00D62F76" w:rsidRPr="00AD02CC">
        <w:rPr>
          <w:rFonts w:cstheme="minorHAnsi"/>
          <w:sz w:val="24"/>
          <w:szCs w:val="24"/>
          <w:shd w:val="clear" w:color="auto" w:fill="FFFFFF"/>
        </w:rPr>
        <w:t>expand the customer base by serving quality food products top the customers accordingly</w:t>
      </w:r>
      <w:sdt>
        <w:sdtPr>
          <w:rPr>
            <w:rFonts w:cstheme="minorHAnsi"/>
            <w:sz w:val="24"/>
            <w:szCs w:val="24"/>
            <w:shd w:val="clear" w:color="auto" w:fill="FFFFFF"/>
          </w:rPr>
          <w:id w:val="-631013114"/>
          <w:citation/>
        </w:sdtPr>
        <w:sdtEndPr/>
        <w:sdtContent>
          <w:r w:rsidR="00C36919" w:rsidRPr="00AD02CC">
            <w:rPr>
              <w:rFonts w:cstheme="minorHAnsi"/>
              <w:sz w:val="24"/>
              <w:szCs w:val="24"/>
              <w:shd w:val="clear" w:color="auto" w:fill="FFFFFF"/>
            </w:rPr>
            <w:fldChar w:fldCharType="begin"/>
          </w:r>
          <w:r w:rsidR="00D75FCB" w:rsidRPr="00AD02CC">
            <w:rPr>
              <w:rFonts w:cstheme="minorHAnsi"/>
              <w:sz w:val="24"/>
              <w:szCs w:val="24"/>
              <w:shd w:val="clear" w:color="auto" w:fill="FFFFFF"/>
            </w:rPr>
            <w:instrText xml:space="preserve">CITATION Pra13 \l 2057 </w:instrText>
          </w:r>
          <w:r w:rsidR="00C36919" w:rsidRPr="00AD02CC">
            <w:rPr>
              <w:rFonts w:cstheme="minorHAnsi"/>
              <w:sz w:val="24"/>
              <w:szCs w:val="24"/>
              <w:shd w:val="clear" w:color="auto" w:fill="FFFFFF"/>
            </w:rPr>
            <w:fldChar w:fldCharType="separate"/>
          </w:r>
          <w:r w:rsidR="00CA440A" w:rsidRPr="00AD02CC">
            <w:rPr>
              <w:rFonts w:cstheme="minorHAnsi"/>
              <w:noProof/>
              <w:sz w:val="24"/>
              <w:szCs w:val="24"/>
              <w:shd w:val="clear" w:color="auto" w:fill="FFFFFF"/>
            </w:rPr>
            <w:t xml:space="preserve"> (Prabhakar, 2013)</w:t>
          </w:r>
          <w:r w:rsidR="00C36919" w:rsidRPr="00AD02CC">
            <w:rPr>
              <w:rFonts w:cstheme="minorHAnsi"/>
              <w:sz w:val="24"/>
              <w:szCs w:val="24"/>
              <w:shd w:val="clear" w:color="auto" w:fill="FFFFFF"/>
            </w:rPr>
            <w:fldChar w:fldCharType="end"/>
          </w:r>
        </w:sdtContent>
      </w:sdt>
      <w:r w:rsidRPr="00AD02CC">
        <w:rPr>
          <w:rFonts w:cstheme="minorHAnsi"/>
          <w:sz w:val="24"/>
          <w:szCs w:val="24"/>
          <w:shd w:val="clear" w:color="auto" w:fill="FFFFFF"/>
        </w:rPr>
        <w:t>.</w:t>
      </w:r>
    </w:p>
    <w:p w:rsidR="00F75FC1" w:rsidRPr="00AD02CC" w:rsidRDefault="00F7282B" w:rsidP="0073178F">
      <w:pPr>
        <w:spacing w:line="360" w:lineRule="auto"/>
        <w:jc w:val="both"/>
        <w:rPr>
          <w:sz w:val="24"/>
        </w:rPr>
      </w:pPr>
      <w:r w:rsidRPr="00AD02CC">
        <w:rPr>
          <w:rFonts w:cstheme="minorHAnsi"/>
          <w:sz w:val="24"/>
          <w:szCs w:val="24"/>
          <w:shd w:val="clear" w:color="auto" w:fill="FFFFFF"/>
        </w:rPr>
        <w:t xml:space="preserve"> In this context, it can be stated that, the first overseas establishment in Preston Britain in the year 1965. The company boasts in having 890 outlets in UK as well as Ireland in Total, however, the company manages all its operation</w:t>
      </w:r>
      <w:r w:rsidR="00A556B4" w:rsidRPr="00AD02CC">
        <w:rPr>
          <w:rFonts w:cstheme="minorHAnsi"/>
          <w:sz w:val="24"/>
          <w:szCs w:val="24"/>
          <w:shd w:val="clear" w:color="auto" w:fill="FFFFFF"/>
        </w:rPr>
        <w:t xml:space="preserve"> with the help of 24000 employees</w:t>
      </w:r>
      <w:r w:rsidR="00F75FC1" w:rsidRPr="00AD02CC">
        <w:rPr>
          <w:rFonts w:cstheme="minorHAnsi"/>
          <w:sz w:val="24"/>
          <w:szCs w:val="24"/>
          <w:shd w:val="clear" w:color="auto" w:fill="FFFFFF"/>
        </w:rPr>
        <w:t xml:space="preserve">. </w:t>
      </w:r>
      <w:r w:rsidR="00A556B4" w:rsidRPr="00AD02CC">
        <w:rPr>
          <w:rFonts w:cstheme="minorHAnsi"/>
          <w:sz w:val="24"/>
          <w:szCs w:val="24"/>
          <w:shd w:val="clear" w:color="auto" w:fill="FFFFFF"/>
        </w:rPr>
        <w:t>In this context, it can be stated that KFC UK provides consistent quality of Fast food to the resident of the nation accordingly.</w:t>
      </w:r>
    </w:p>
    <w:p w:rsidR="00CD091B" w:rsidRPr="00AD02CC" w:rsidRDefault="00A556B4" w:rsidP="0073178F">
      <w:pPr>
        <w:spacing w:line="360" w:lineRule="auto"/>
        <w:jc w:val="both"/>
        <w:rPr>
          <w:sz w:val="24"/>
        </w:rPr>
      </w:pPr>
      <w:r w:rsidRPr="00AD02CC">
        <w:rPr>
          <w:noProof/>
          <w:sz w:val="24"/>
        </w:rPr>
        <w:t>However, I can mention that,</w:t>
      </w:r>
      <w:r w:rsidR="00221CD5" w:rsidRPr="00AD02CC">
        <w:rPr>
          <w:sz w:val="24"/>
        </w:rPr>
        <w:t xml:space="preserve"> I </w:t>
      </w:r>
      <w:r w:rsidRPr="00AD02CC">
        <w:rPr>
          <w:sz w:val="24"/>
        </w:rPr>
        <w:t>have been</w:t>
      </w:r>
      <w:r w:rsidR="00221CD5" w:rsidRPr="00AD02CC">
        <w:rPr>
          <w:sz w:val="24"/>
        </w:rPr>
        <w:t xml:space="preserve"> working at KFC </w:t>
      </w:r>
      <w:r w:rsidR="00D05B66" w:rsidRPr="00AD02CC">
        <w:rPr>
          <w:sz w:val="24"/>
        </w:rPr>
        <w:t>Tooting Broadway</w:t>
      </w:r>
      <w:r w:rsidRPr="00AD02CC">
        <w:rPr>
          <w:sz w:val="24"/>
        </w:rPr>
        <w:t>. This would further help</w:t>
      </w:r>
      <w:r w:rsidR="00221CD5" w:rsidRPr="00AD02CC">
        <w:rPr>
          <w:sz w:val="24"/>
        </w:rPr>
        <w:t xml:space="preserve"> </w:t>
      </w:r>
      <w:r w:rsidRPr="00AD02CC">
        <w:rPr>
          <w:sz w:val="24"/>
        </w:rPr>
        <w:t xml:space="preserve">in </w:t>
      </w:r>
      <w:r w:rsidR="00221CD5" w:rsidRPr="00AD02CC">
        <w:rPr>
          <w:noProof/>
          <w:sz w:val="24"/>
        </w:rPr>
        <w:t>analy</w:t>
      </w:r>
      <w:r w:rsidR="003D141F" w:rsidRPr="00AD02CC">
        <w:rPr>
          <w:noProof/>
          <w:sz w:val="24"/>
        </w:rPr>
        <w:t>s</w:t>
      </w:r>
      <w:r w:rsidRPr="00AD02CC">
        <w:rPr>
          <w:noProof/>
          <w:sz w:val="24"/>
        </w:rPr>
        <w:t>ing</w:t>
      </w:r>
      <w:r w:rsidR="00221CD5" w:rsidRPr="00AD02CC">
        <w:rPr>
          <w:sz w:val="24"/>
        </w:rPr>
        <w:t xml:space="preserve"> the relationship with organi</w:t>
      </w:r>
      <w:r w:rsidR="003D141F" w:rsidRPr="00AD02CC">
        <w:rPr>
          <w:sz w:val="24"/>
        </w:rPr>
        <w:t>s</w:t>
      </w:r>
      <w:r w:rsidR="00221CD5" w:rsidRPr="00AD02CC">
        <w:rPr>
          <w:sz w:val="24"/>
        </w:rPr>
        <w:t xml:space="preserve">ational culture and its impact </w:t>
      </w:r>
      <w:r w:rsidR="00221CD5" w:rsidRPr="00AD02CC">
        <w:rPr>
          <w:noProof/>
          <w:sz w:val="24"/>
        </w:rPr>
        <w:t>onefficiency</w:t>
      </w:r>
      <w:r w:rsidR="00221CD5" w:rsidRPr="00AD02CC">
        <w:rPr>
          <w:sz w:val="24"/>
        </w:rPr>
        <w:t xml:space="preserve">. </w:t>
      </w:r>
      <w:r w:rsidR="00D01E0C" w:rsidRPr="00AD02CC">
        <w:rPr>
          <w:sz w:val="24"/>
        </w:rPr>
        <w:t>KFC</w:t>
      </w:r>
      <w:r w:rsidRPr="00AD02CC">
        <w:rPr>
          <w:sz w:val="24"/>
        </w:rPr>
        <w:t xml:space="preserve"> has been observed to face huge amount of difficulties as they are based out of USA</w:t>
      </w:r>
      <w:r w:rsidR="00D01E0C" w:rsidRPr="00AD02CC">
        <w:rPr>
          <w:sz w:val="24"/>
        </w:rPr>
        <w:t>.</w:t>
      </w:r>
      <w:r w:rsidRPr="00AD02CC">
        <w:rPr>
          <w:sz w:val="24"/>
        </w:rPr>
        <w:t xml:space="preserve"> In compliance, to this, it can be stated that the organizational cultures of UK and USA are completely different. </w:t>
      </w:r>
      <w:r w:rsidR="005528EF" w:rsidRPr="00AD02CC">
        <w:rPr>
          <w:sz w:val="24"/>
        </w:rPr>
        <w:t>In terms of business operation</w:t>
      </w:r>
      <w:r w:rsidRPr="00AD02CC">
        <w:rPr>
          <w:sz w:val="24"/>
        </w:rPr>
        <w:t>s</w:t>
      </w:r>
      <w:r w:rsidR="005528EF" w:rsidRPr="00AD02CC">
        <w:rPr>
          <w:sz w:val="24"/>
        </w:rPr>
        <w:t xml:space="preserve">, </w:t>
      </w:r>
      <w:r w:rsidRPr="00AD02CC">
        <w:rPr>
          <w:sz w:val="24"/>
        </w:rPr>
        <w:t>it can be mentioned that, they</w:t>
      </w:r>
      <w:r w:rsidR="005528EF" w:rsidRPr="00AD02CC">
        <w:rPr>
          <w:sz w:val="24"/>
        </w:rPr>
        <w:t xml:space="preserve"> have to </w:t>
      </w:r>
      <w:r w:rsidRPr="00AD02CC">
        <w:rPr>
          <w:sz w:val="24"/>
        </w:rPr>
        <w:t>collaborate well with their employees so that they work well and are satisfied accordingly</w:t>
      </w:r>
      <w:r w:rsidR="005528EF" w:rsidRPr="00AD02CC">
        <w:rPr>
          <w:sz w:val="24"/>
        </w:rPr>
        <w:t xml:space="preserve">. </w:t>
      </w:r>
      <w:r w:rsidR="00D02330" w:rsidRPr="00AD02CC">
        <w:rPr>
          <w:sz w:val="24"/>
        </w:rPr>
        <w:t>Both managers as well as business leaders are expected to work in the outlet in order to achieve organizational aims and objectives</w:t>
      </w:r>
      <w:r w:rsidR="00221CD5" w:rsidRPr="00AD02CC">
        <w:rPr>
          <w:sz w:val="24"/>
        </w:rPr>
        <w:t xml:space="preserve">. </w:t>
      </w:r>
      <w:r w:rsidR="00D02330" w:rsidRPr="00AD02CC">
        <w:rPr>
          <w:sz w:val="24"/>
        </w:rPr>
        <w:t xml:space="preserve"> However, it can be stated that, </w:t>
      </w:r>
      <w:r w:rsidR="005528EF" w:rsidRPr="00AD02CC">
        <w:rPr>
          <w:sz w:val="24"/>
        </w:rPr>
        <w:t xml:space="preserve">KFC has its own organisational culture and </w:t>
      </w:r>
      <w:r w:rsidR="00D02330" w:rsidRPr="00AD02CC">
        <w:rPr>
          <w:sz w:val="24"/>
        </w:rPr>
        <w:t>it ensures all employees are working accordingly</w:t>
      </w:r>
      <w:r w:rsidR="005528EF" w:rsidRPr="00AD02CC">
        <w:rPr>
          <w:sz w:val="24"/>
        </w:rPr>
        <w:t xml:space="preserve">. </w:t>
      </w:r>
      <w:r w:rsidR="00D02330" w:rsidRPr="00AD02CC">
        <w:rPr>
          <w:sz w:val="24"/>
        </w:rPr>
        <w:t>Prior to entering any market, KFC attempts to adjust to the way of life of the nation and assemble their showcasing structure, working and other thing dependent on the new culture</w:t>
      </w:r>
      <w:r w:rsidR="005528EF" w:rsidRPr="00AD02CC">
        <w:rPr>
          <w:sz w:val="24"/>
        </w:rPr>
        <w:t xml:space="preserve">. KFC ensures that everyone is working as </w:t>
      </w:r>
      <w:r w:rsidR="00D02330" w:rsidRPr="00AD02CC">
        <w:rPr>
          <w:sz w:val="24"/>
        </w:rPr>
        <w:t>well as following the</w:t>
      </w:r>
      <w:r w:rsidR="005528EF" w:rsidRPr="00AD02CC">
        <w:rPr>
          <w:sz w:val="24"/>
        </w:rPr>
        <w:t xml:space="preserve"> norms and values that are written and trained at the very beginning of their recruitment</w:t>
      </w:r>
      <w:r w:rsidR="00221CD5" w:rsidRPr="00AD02CC">
        <w:rPr>
          <w:sz w:val="24"/>
        </w:rPr>
        <w:t>.</w:t>
      </w:r>
    </w:p>
    <w:p w:rsidR="00CD091B" w:rsidRPr="00AD02CC" w:rsidRDefault="000437C5" w:rsidP="0073178F">
      <w:pPr>
        <w:pStyle w:val="Heading2"/>
        <w:jc w:val="both"/>
        <w:rPr>
          <w:rFonts w:asciiTheme="majorHAnsi" w:hAnsiTheme="majorHAnsi" w:cstheme="majorHAnsi"/>
          <w:sz w:val="28"/>
          <w:szCs w:val="28"/>
        </w:rPr>
      </w:pPr>
      <w:bookmarkStart w:id="5" w:name="_Toc534888340"/>
      <w:r w:rsidRPr="00AD02CC">
        <w:rPr>
          <w:rFonts w:asciiTheme="majorHAnsi" w:hAnsiTheme="majorHAnsi" w:cstheme="majorHAnsi"/>
          <w:sz w:val="28"/>
          <w:szCs w:val="28"/>
        </w:rPr>
        <w:t>2.1</w:t>
      </w:r>
      <w:r w:rsidR="00CD091B" w:rsidRPr="00AD02CC">
        <w:rPr>
          <w:rFonts w:asciiTheme="majorHAnsi" w:hAnsiTheme="majorHAnsi" w:cstheme="majorHAnsi"/>
          <w:sz w:val="28"/>
          <w:szCs w:val="28"/>
        </w:rPr>
        <w:t xml:space="preserve"> </w:t>
      </w:r>
      <w:bookmarkEnd w:id="5"/>
      <w:r w:rsidR="00D02330" w:rsidRPr="00AD02CC">
        <w:rPr>
          <w:rFonts w:asciiTheme="majorHAnsi" w:hAnsiTheme="majorHAnsi" w:cstheme="majorHAnsi"/>
          <w:sz w:val="28"/>
          <w:szCs w:val="28"/>
        </w:rPr>
        <w:t>Structure of the organization</w:t>
      </w:r>
    </w:p>
    <w:p w:rsidR="00CD091B" w:rsidRPr="00AD02CC" w:rsidRDefault="00CD091B" w:rsidP="0073178F">
      <w:pPr>
        <w:jc w:val="both"/>
      </w:pPr>
    </w:p>
    <w:p w:rsidR="00CD091B" w:rsidRPr="00AD02CC" w:rsidRDefault="00D02330" w:rsidP="0073178F">
      <w:pPr>
        <w:spacing w:line="360" w:lineRule="auto"/>
        <w:jc w:val="both"/>
      </w:pPr>
      <w:r w:rsidRPr="00AD02CC">
        <w:rPr>
          <w:noProof/>
          <w:sz w:val="24"/>
        </w:rPr>
        <w:t>The organization of KFC has several departments and all of them  work in collaboration in order to achieve the organizational aims and objectives</w:t>
      </w:r>
      <w:r w:rsidR="00CD091B" w:rsidRPr="00AD02CC">
        <w:rPr>
          <w:sz w:val="24"/>
        </w:rPr>
        <w:t xml:space="preserve">. </w:t>
      </w:r>
      <w:r w:rsidRPr="00AD02CC">
        <w:rPr>
          <w:sz w:val="24"/>
        </w:rPr>
        <w:t xml:space="preserve"> Having clear understanding about the concepts associated with diversity in Workplace</w:t>
      </w:r>
      <w:r w:rsidR="00F81EB3" w:rsidRPr="00AD02CC">
        <w:rPr>
          <w:sz w:val="24"/>
        </w:rPr>
        <w:t xml:space="preserve"> would help in working in a team.</w:t>
      </w:r>
      <w:r w:rsidR="00CD091B" w:rsidRPr="00AD02CC">
        <w:rPr>
          <w:sz w:val="24"/>
        </w:rPr>
        <w:t xml:space="preserve"> </w:t>
      </w:r>
      <w:sdt>
        <w:sdtPr>
          <w:rPr>
            <w:sz w:val="24"/>
          </w:rPr>
          <w:id w:val="-835376983"/>
          <w:citation/>
        </w:sdtPr>
        <w:sdtEndPr/>
        <w:sdtContent>
          <w:r w:rsidR="00C36919" w:rsidRPr="00AD02CC">
            <w:rPr>
              <w:sz w:val="24"/>
            </w:rPr>
            <w:fldChar w:fldCharType="begin"/>
          </w:r>
          <w:r w:rsidR="00CD091B" w:rsidRPr="00AD02CC">
            <w:rPr>
              <w:sz w:val="24"/>
            </w:rPr>
            <w:instrText xml:space="preserve">CITATION Bro11 \l 2057 </w:instrText>
          </w:r>
          <w:r w:rsidR="00C36919" w:rsidRPr="00AD02CC">
            <w:rPr>
              <w:sz w:val="24"/>
            </w:rPr>
            <w:fldChar w:fldCharType="separate"/>
          </w:r>
          <w:r w:rsidR="00CA440A" w:rsidRPr="00AD02CC">
            <w:rPr>
              <w:noProof/>
              <w:sz w:val="24"/>
            </w:rPr>
            <w:t>(Browaeys, et al., 2011)</w:t>
          </w:r>
          <w:r w:rsidR="00C36919" w:rsidRPr="00AD02CC">
            <w:rPr>
              <w:sz w:val="24"/>
            </w:rPr>
            <w:fldChar w:fldCharType="end"/>
          </w:r>
        </w:sdtContent>
      </w:sdt>
      <w:r w:rsidR="00F81EB3" w:rsidRPr="00AD02CC">
        <w:rPr>
          <w:sz w:val="24"/>
        </w:rPr>
        <w:t>. In simple terms,</w:t>
      </w:r>
      <w:r w:rsidR="002904BB" w:rsidRPr="00AD02CC">
        <w:rPr>
          <w:sz w:val="24"/>
        </w:rPr>
        <w:t xml:space="preserve"> Culture helps </w:t>
      </w:r>
      <w:r w:rsidR="00F81EB3" w:rsidRPr="00AD02CC">
        <w:rPr>
          <w:sz w:val="24"/>
        </w:rPr>
        <w:t>creating a healthy work environment and maintains sustainability</w:t>
      </w:r>
      <w:r w:rsidR="002904BB" w:rsidRPr="00AD02CC">
        <w:rPr>
          <w:sz w:val="24"/>
        </w:rPr>
        <w:t xml:space="preserve">. </w:t>
      </w:r>
      <w:r w:rsidR="00C465D4" w:rsidRPr="00AD02CC">
        <w:rPr>
          <w:sz w:val="24"/>
        </w:rPr>
        <w:t xml:space="preserve"> </w:t>
      </w:r>
      <w:r w:rsidR="00F81EB3" w:rsidRPr="00AD02CC">
        <w:rPr>
          <w:sz w:val="24"/>
        </w:rPr>
        <w:t xml:space="preserve">In accordance with the views of experts, it can be stated that organizations are expect to consider </w:t>
      </w:r>
      <w:r w:rsidR="00E73A3A" w:rsidRPr="00AD02CC">
        <w:rPr>
          <w:sz w:val="24"/>
        </w:rPr>
        <w:t>the business analysis and impact of decision making process within the environment.</w:t>
      </w:r>
      <w:r w:rsidR="00C465D4" w:rsidRPr="00AD02CC">
        <w:rPr>
          <w:sz w:val="24"/>
        </w:rPr>
        <w:t xml:space="preserve"> </w:t>
      </w:r>
      <w:r w:rsidR="00E73A3A" w:rsidRPr="00AD02CC">
        <w:rPr>
          <w:sz w:val="24"/>
        </w:rPr>
        <w:t xml:space="preserve">In this context, it can be stated that both macro as well as micro environment have impacts have to be considered within </w:t>
      </w:r>
      <w:proofErr w:type="spellStart"/>
      <w:r w:rsidR="00E73A3A" w:rsidRPr="00AD02CC">
        <w:rPr>
          <w:sz w:val="24"/>
        </w:rPr>
        <w:t>statergic</w:t>
      </w:r>
      <w:proofErr w:type="spellEnd"/>
      <w:r w:rsidR="00E73A3A" w:rsidRPr="00AD02CC">
        <w:rPr>
          <w:sz w:val="24"/>
        </w:rPr>
        <w:t xml:space="preserve"> planning process. Hence, it is evident that both internal as well as internal factors have strategic impacts within the organizational culture.</w:t>
      </w:r>
    </w:p>
    <w:p w:rsidR="00221CD5" w:rsidRPr="00AD02CC" w:rsidRDefault="00221CD5" w:rsidP="0073178F">
      <w:pPr>
        <w:spacing w:line="360" w:lineRule="auto"/>
        <w:jc w:val="both"/>
        <w:rPr>
          <w:sz w:val="24"/>
        </w:rPr>
      </w:pPr>
    </w:p>
    <w:p w:rsidR="00221CD5" w:rsidRPr="00AD02CC" w:rsidRDefault="00221CD5" w:rsidP="0073178F">
      <w:pPr>
        <w:spacing w:line="360" w:lineRule="auto"/>
        <w:jc w:val="both"/>
        <w:rPr>
          <w:sz w:val="24"/>
        </w:rPr>
      </w:pPr>
      <w:r w:rsidRPr="00AD02CC">
        <w:rPr>
          <w:noProof/>
          <w:lang w:val="en-US"/>
        </w:rPr>
        <w:drawing>
          <wp:inline distT="0" distB="0" distL="0" distR="0">
            <wp:extent cx="5734050" cy="3566795"/>
            <wp:effectExtent l="0" t="0" r="0" b="0"/>
            <wp:docPr id="3" name="Picture 3" descr="Image result for organizational structure of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ganizational structure of KF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566795"/>
                    </a:xfrm>
                    <a:prstGeom prst="rect">
                      <a:avLst/>
                    </a:prstGeom>
                    <a:noFill/>
                    <a:ln>
                      <a:noFill/>
                    </a:ln>
                  </pic:spPr>
                </pic:pic>
              </a:graphicData>
            </a:graphic>
          </wp:inline>
        </w:drawing>
      </w:r>
    </w:p>
    <w:p w:rsidR="00221CD5" w:rsidRPr="00AD02CC" w:rsidRDefault="00221CD5" w:rsidP="0073178F">
      <w:pPr>
        <w:spacing w:line="360" w:lineRule="auto"/>
        <w:jc w:val="both"/>
        <w:rPr>
          <w:sz w:val="24"/>
        </w:rPr>
      </w:pPr>
      <w:r w:rsidRPr="00AD02CC">
        <w:rPr>
          <w:sz w:val="24"/>
        </w:rPr>
        <w:t>Figure: Organi</w:t>
      </w:r>
      <w:r w:rsidR="00A80FB8" w:rsidRPr="00AD02CC">
        <w:rPr>
          <w:sz w:val="24"/>
        </w:rPr>
        <w:t>s</w:t>
      </w:r>
      <w:r w:rsidRPr="00AD02CC">
        <w:rPr>
          <w:sz w:val="24"/>
        </w:rPr>
        <w:t>ational structure of KFC</w:t>
      </w:r>
    </w:p>
    <w:p w:rsidR="00CD091B" w:rsidRPr="00AD02CC" w:rsidRDefault="000437C5" w:rsidP="0073178F">
      <w:pPr>
        <w:spacing w:line="360" w:lineRule="auto"/>
        <w:jc w:val="both"/>
        <w:rPr>
          <w:b/>
          <w:sz w:val="24"/>
        </w:rPr>
      </w:pPr>
      <w:bookmarkStart w:id="6" w:name="_Toc534888341"/>
      <w:r w:rsidRPr="00AD02CC">
        <w:rPr>
          <w:rStyle w:val="Heading2Char"/>
          <w:rFonts w:asciiTheme="majorHAnsi" w:eastAsiaTheme="minorHAnsi" w:hAnsiTheme="majorHAnsi" w:cstheme="majorHAnsi"/>
          <w:sz w:val="28"/>
          <w:szCs w:val="28"/>
        </w:rPr>
        <w:t xml:space="preserve">2.2 </w:t>
      </w:r>
      <w:r w:rsidR="00221CD5" w:rsidRPr="00AD02CC">
        <w:rPr>
          <w:rStyle w:val="Heading2Char"/>
          <w:rFonts w:asciiTheme="majorHAnsi" w:eastAsiaTheme="minorHAnsi" w:hAnsiTheme="majorHAnsi" w:cstheme="majorHAnsi"/>
          <w:sz w:val="28"/>
          <w:szCs w:val="28"/>
        </w:rPr>
        <w:t>Management Theory</w:t>
      </w:r>
      <w:bookmarkEnd w:id="6"/>
    </w:p>
    <w:p w:rsidR="00E73A3A" w:rsidRPr="00AD02CC" w:rsidRDefault="00E73A3A" w:rsidP="0073178F">
      <w:pPr>
        <w:spacing w:line="360" w:lineRule="auto"/>
        <w:jc w:val="both"/>
        <w:rPr>
          <w:sz w:val="24"/>
        </w:rPr>
      </w:pPr>
      <w:bookmarkStart w:id="7" w:name="_Toc534888342"/>
      <w:r w:rsidRPr="00AD02CC">
        <w:rPr>
          <w:sz w:val="24"/>
        </w:rPr>
        <w:t>The board hypothesis that applies in KFC is Human relations hypothesis. This hypothesis basically centres on the human-focused that accentuated the limits of various people those demonstrations self-sufficiently. It draws out the administration toward the capability of individuals that are enlisting innovatively. This hypothesis gives significance as far as adjusting the requirements of labourers and attempts to satisfy the strategies guaranteeing a common advantage.</w:t>
      </w:r>
    </w:p>
    <w:p w:rsidR="00221CD5" w:rsidRPr="00AD02CC" w:rsidRDefault="00221CD5" w:rsidP="0073178F">
      <w:pPr>
        <w:spacing w:line="360" w:lineRule="auto"/>
        <w:jc w:val="both"/>
        <w:rPr>
          <w:sz w:val="36"/>
          <w:szCs w:val="36"/>
        </w:rPr>
      </w:pPr>
      <w:r w:rsidRPr="00AD02CC">
        <w:rPr>
          <w:sz w:val="36"/>
          <w:szCs w:val="36"/>
        </w:rPr>
        <w:t>3. Organi</w:t>
      </w:r>
      <w:r w:rsidR="007D13AB" w:rsidRPr="00AD02CC">
        <w:rPr>
          <w:sz w:val="36"/>
          <w:szCs w:val="36"/>
        </w:rPr>
        <w:t>s</w:t>
      </w:r>
      <w:r w:rsidRPr="00AD02CC">
        <w:rPr>
          <w:sz w:val="36"/>
          <w:szCs w:val="36"/>
        </w:rPr>
        <w:t>ational culture, ethics</w:t>
      </w:r>
      <w:r w:rsidR="00E73A3A" w:rsidRPr="00AD02CC">
        <w:rPr>
          <w:sz w:val="36"/>
          <w:szCs w:val="36"/>
        </w:rPr>
        <w:t xml:space="preserve"> </w:t>
      </w:r>
      <w:r w:rsidRPr="00AD02CC">
        <w:rPr>
          <w:noProof/>
          <w:sz w:val="36"/>
          <w:szCs w:val="36"/>
        </w:rPr>
        <w:t>and</w:t>
      </w:r>
      <w:r w:rsidRPr="00AD02CC">
        <w:rPr>
          <w:sz w:val="36"/>
          <w:szCs w:val="36"/>
        </w:rPr>
        <w:t xml:space="preserve"> values</w:t>
      </w:r>
      <w:bookmarkEnd w:id="7"/>
    </w:p>
    <w:p w:rsidR="007D13AB" w:rsidRPr="00AD02CC" w:rsidRDefault="007D13AB" w:rsidP="0073178F">
      <w:pPr>
        <w:jc w:val="both"/>
      </w:pPr>
    </w:p>
    <w:p w:rsidR="00221CD5" w:rsidRPr="00AD02CC" w:rsidRDefault="00221CD5" w:rsidP="0073178F">
      <w:pPr>
        <w:pStyle w:val="Heading2"/>
        <w:jc w:val="both"/>
        <w:rPr>
          <w:rFonts w:asciiTheme="majorHAnsi" w:hAnsiTheme="majorHAnsi" w:cstheme="majorHAnsi"/>
          <w:sz w:val="28"/>
          <w:szCs w:val="28"/>
        </w:rPr>
      </w:pPr>
      <w:bookmarkStart w:id="8" w:name="_Toc534888343"/>
      <w:r w:rsidRPr="00AD02CC">
        <w:rPr>
          <w:rFonts w:asciiTheme="majorHAnsi" w:hAnsiTheme="majorHAnsi" w:cstheme="majorHAnsi"/>
          <w:sz w:val="28"/>
          <w:szCs w:val="28"/>
        </w:rPr>
        <w:t>3.1 Culture</w:t>
      </w:r>
      <w:bookmarkEnd w:id="8"/>
    </w:p>
    <w:p w:rsidR="007D13AB" w:rsidRPr="00AD02CC" w:rsidRDefault="007D13AB" w:rsidP="0073178F">
      <w:pPr>
        <w:jc w:val="both"/>
      </w:pPr>
    </w:p>
    <w:p w:rsidR="002C6F38" w:rsidRPr="00AD02CC" w:rsidRDefault="00C73E8E" w:rsidP="0073178F">
      <w:pPr>
        <w:spacing w:line="360" w:lineRule="auto"/>
        <w:jc w:val="both"/>
        <w:rPr>
          <w:sz w:val="24"/>
        </w:rPr>
      </w:pPr>
      <w:r w:rsidRPr="00AD02CC">
        <w:rPr>
          <w:sz w:val="24"/>
        </w:rPr>
        <w:t>Organizational culture can be entailed as a set of beliefs that guides people in the way they work accordingly</w:t>
      </w:r>
      <w:r w:rsidR="00221CD5" w:rsidRPr="00AD02CC">
        <w:rPr>
          <w:sz w:val="24"/>
        </w:rPr>
        <w:t>.</w:t>
      </w:r>
      <w:r w:rsidR="00390E3E" w:rsidRPr="00AD02CC">
        <w:rPr>
          <w:sz w:val="24"/>
        </w:rPr>
        <w:t xml:space="preserve"> </w:t>
      </w:r>
      <w:r w:rsidRPr="00AD02CC">
        <w:rPr>
          <w:sz w:val="24"/>
        </w:rPr>
        <w:t>In simple terms, it helps in guiding the employees of an organization with the process that they can implement while interacting with others within the same organization</w:t>
      </w:r>
      <w:r w:rsidR="00221CD5" w:rsidRPr="00AD02CC">
        <w:rPr>
          <w:sz w:val="24"/>
        </w:rPr>
        <w:t xml:space="preserve"> </w:t>
      </w:r>
      <w:sdt>
        <w:sdtPr>
          <w:rPr>
            <w:sz w:val="24"/>
          </w:rPr>
          <w:id w:val="1510635155"/>
          <w:citation/>
        </w:sdtPr>
        <w:sdtEndPr/>
        <w:sdtContent>
          <w:r w:rsidR="00C36919" w:rsidRPr="00AD02CC">
            <w:rPr>
              <w:sz w:val="24"/>
            </w:rPr>
            <w:fldChar w:fldCharType="begin"/>
          </w:r>
          <w:r w:rsidR="00D75FCB" w:rsidRPr="00AD02CC">
            <w:rPr>
              <w:sz w:val="24"/>
            </w:rPr>
            <w:instrText xml:space="preserve">CITATION Dea03 \l 2057 </w:instrText>
          </w:r>
          <w:r w:rsidR="00C36919" w:rsidRPr="00AD02CC">
            <w:rPr>
              <w:sz w:val="24"/>
            </w:rPr>
            <w:fldChar w:fldCharType="separate"/>
          </w:r>
          <w:r w:rsidR="00CA440A" w:rsidRPr="00AD02CC">
            <w:rPr>
              <w:noProof/>
              <w:sz w:val="24"/>
            </w:rPr>
            <w:t>(Deal &amp; Prince, 2003)</w:t>
          </w:r>
          <w:r w:rsidR="00C36919" w:rsidRPr="00AD02CC">
            <w:rPr>
              <w:sz w:val="24"/>
            </w:rPr>
            <w:fldChar w:fldCharType="end"/>
          </w:r>
        </w:sdtContent>
      </w:sdt>
      <w:r w:rsidR="00221CD5" w:rsidRPr="00AD02CC">
        <w:rPr>
          <w:sz w:val="24"/>
        </w:rPr>
        <w:t xml:space="preserve">. </w:t>
      </w:r>
      <w:r w:rsidRPr="00AD02CC">
        <w:rPr>
          <w:sz w:val="24"/>
        </w:rPr>
        <w:t>Hence, it is evident that employees of the organization</w:t>
      </w:r>
      <w:r w:rsidR="00AA278A" w:rsidRPr="00AD02CC">
        <w:rPr>
          <w:sz w:val="24"/>
        </w:rPr>
        <w:t xml:space="preserve"> are expected to work cultures in order to maintain efficiency within the organization. In simple terms, it can be stated that culture of an organization has direct links with productivity</w:t>
      </w:r>
      <w:r w:rsidR="004B1441" w:rsidRPr="00AD02CC">
        <w:rPr>
          <w:sz w:val="24"/>
        </w:rPr>
        <w:t xml:space="preserve">. </w:t>
      </w:r>
      <w:r w:rsidR="00AA278A" w:rsidRPr="00AD02CC">
        <w:rPr>
          <w:sz w:val="24"/>
        </w:rPr>
        <w:t xml:space="preserve"> In this context, it can be stated that the western work culture is completely different from Eastern culture, for instance, the Chinese have huge respect for the Hierarchy of the organization accordingly. </w:t>
      </w:r>
      <w:r w:rsidR="004B1441" w:rsidRPr="00AD02CC">
        <w:rPr>
          <w:sz w:val="24"/>
        </w:rPr>
        <w:t xml:space="preserve"> Through the long term of establishment KFC (U.K) has developed its culture.</w:t>
      </w:r>
      <w:r w:rsidR="00AA278A" w:rsidRPr="00AD02CC">
        <w:rPr>
          <w:sz w:val="24"/>
        </w:rPr>
        <w:t xml:space="preserve"> </w:t>
      </w:r>
      <w:r w:rsidR="00221CD5" w:rsidRPr="00AD02CC">
        <w:rPr>
          <w:sz w:val="24"/>
        </w:rPr>
        <w:t>Organi</w:t>
      </w:r>
      <w:r w:rsidR="000254BB" w:rsidRPr="00AD02CC">
        <w:rPr>
          <w:sz w:val="24"/>
        </w:rPr>
        <w:t>s</w:t>
      </w:r>
      <w:r w:rsidR="00221CD5" w:rsidRPr="00AD02CC">
        <w:rPr>
          <w:sz w:val="24"/>
        </w:rPr>
        <w:t xml:space="preserve">ation culture is one of the most important things that </w:t>
      </w:r>
      <w:r w:rsidR="00221CD5" w:rsidRPr="00AD02CC">
        <w:rPr>
          <w:noProof/>
          <w:sz w:val="24"/>
        </w:rPr>
        <w:t>provide</w:t>
      </w:r>
      <w:r w:rsidR="00221CD5" w:rsidRPr="00AD02CC">
        <w:rPr>
          <w:sz w:val="24"/>
        </w:rPr>
        <w:t xml:space="preserve"> customer satisfaction and based on the structure, an employee got the right to work in a </w:t>
      </w:r>
      <w:r w:rsidR="00221CD5" w:rsidRPr="00AD02CC">
        <w:rPr>
          <w:noProof/>
          <w:sz w:val="24"/>
        </w:rPr>
        <w:t>different</w:t>
      </w:r>
      <w:r w:rsidR="00221CD5" w:rsidRPr="00AD02CC">
        <w:rPr>
          <w:sz w:val="24"/>
        </w:rPr>
        <w:t xml:space="preserve"> style </w:t>
      </w:r>
      <w:sdt>
        <w:sdtPr>
          <w:rPr>
            <w:sz w:val="24"/>
          </w:rPr>
          <w:id w:val="-691692418"/>
          <w:citation/>
        </w:sdtPr>
        <w:sdtEndPr/>
        <w:sdtContent>
          <w:r w:rsidR="00C36919" w:rsidRPr="00AD02CC">
            <w:rPr>
              <w:sz w:val="24"/>
            </w:rPr>
            <w:fldChar w:fldCharType="begin"/>
          </w:r>
          <w:r w:rsidR="00D75FCB" w:rsidRPr="00AD02CC">
            <w:rPr>
              <w:sz w:val="24"/>
            </w:rPr>
            <w:instrText xml:space="preserve">CITATION Dea03 \l 2057 </w:instrText>
          </w:r>
          <w:r w:rsidR="00C36919" w:rsidRPr="00AD02CC">
            <w:rPr>
              <w:sz w:val="24"/>
            </w:rPr>
            <w:fldChar w:fldCharType="separate"/>
          </w:r>
          <w:r w:rsidR="00CA440A" w:rsidRPr="00AD02CC">
            <w:rPr>
              <w:noProof/>
              <w:sz w:val="24"/>
            </w:rPr>
            <w:t>(Deal &amp; Prince, 2003)</w:t>
          </w:r>
          <w:r w:rsidR="00C36919" w:rsidRPr="00AD02CC">
            <w:rPr>
              <w:sz w:val="24"/>
            </w:rPr>
            <w:fldChar w:fldCharType="end"/>
          </w:r>
        </w:sdtContent>
      </w:sdt>
      <w:r w:rsidR="00221CD5" w:rsidRPr="00AD02CC">
        <w:rPr>
          <w:sz w:val="24"/>
        </w:rPr>
        <w:t xml:space="preserve">. </w:t>
      </w:r>
      <w:bookmarkStart w:id="9" w:name="_Toc534888344"/>
      <w:r w:rsidR="00AA278A" w:rsidRPr="00AD02CC">
        <w:rPr>
          <w:sz w:val="24"/>
        </w:rPr>
        <w:t>Employees would have to work in a team so that their efficiency in operations would be increased.</w:t>
      </w:r>
      <w:r w:rsidR="002C6F38" w:rsidRPr="00AD02CC">
        <w:rPr>
          <w:sz w:val="24"/>
        </w:rPr>
        <w:t xml:space="preserve"> </w:t>
      </w:r>
      <w:r w:rsidR="009B1E55" w:rsidRPr="00AD02CC">
        <w:rPr>
          <w:sz w:val="24"/>
        </w:rPr>
        <w:t xml:space="preserve"> However, it is essential for a new employee to understand the aims and objectives of the organization along with their work cultures so they can adjust themselves in their work. </w:t>
      </w:r>
    </w:p>
    <w:p w:rsidR="00221CD5" w:rsidRPr="00AD02CC" w:rsidRDefault="00221CD5" w:rsidP="0073178F">
      <w:pPr>
        <w:spacing w:line="360" w:lineRule="auto"/>
        <w:jc w:val="both"/>
        <w:rPr>
          <w:rFonts w:asciiTheme="majorHAnsi" w:hAnsiTheme="majorHAnsi" w:cstheme="majorHAnsi"/>
          <w:sz w:val="28"/>
          <w:szCs w:val="28"/>
        </w:rPr>
      </w:pPr>
      <w:r w:rsidRPr="00AD02CC">
        <w:rPr>
          <w:rFonts w:asciiTheme="majorHAnsi" w:hAnsiTheme="majorHAnsi" w:cstheme="majorHAnsi"/>
          <w:sz w:val="28"/>
          <w:szCs w:val="28"/>
        </w:rPr>
        <w:t>3.2 Ethics</w:t>
      </w:r>
      <w:bookmarkEnd w:id="9"/>
    </w:p>
    <w:p w:rsidR="00041805" w:rsidRPr="00AD02CC" w:rsidRDefault="00041805" w:rsidP="0073178F">
      <w:pPr>
        <w:jc w:val="both"/>
      </w:pPr>
    </w:p>
    <w:p w:rsidR="004C3541" w:rsidRPr="00AD02CC" w:rsidRDefault="009B1E55" w:rsidP="0073178F">
      <w:pPr>
        <w:spacing w:line="360" w:lineRule="auto"/>
        <w:jc w:val="both"/>
        <w:rPr>
          <w:noProof/>
          <w:sz w:val="24"/>
        </w:rPr>
      </w:pPr>
      <w:r w:rsidRPr="00AD02CC">
        <w:rPr>
          <w:sz w:val="24"/>
        </w:rPr>
        <w:t xml:space="preserve">Business ethics can be reflected as the standards and models on which business are worked. Morals are shaped through acting decency, working duties, empathy, and honesty </w:t>
      </w:r>
      <w:sdt>
        <w:sdtPr>
          <w:rPr>
            <w:sz w:val="24"/>
          </w:rPr>
          <w:id w:val="185103053"/>
          <w:citation/>
        </w:sdtPr>
        <w:sdtEndPr/>
        <w:sdtContent>
          <w:r w:rsidR="00C36919" w:rsidRPr="00AD02CC">
            <w:rPr>
              <w:sz w:val="24"/>
            </w:rPr>
            <w:fldChar w:fldCharType="begin"/>
          </w:r>
          <w:r w:rsidR="00D75FCB" w:rsidRPr="00AD02CC">
            <w:rPr>
              <w:sz w:val="24"/>
            </w:rPr>
            <w:instrText xml:space="preserve"> CITATION Han97 \l 2057 </w:instrText>
          </w:r>
          <w:r w:rsidR="00C36919" w:rsidRPr="00AD02CC">
            <w:rPr>
              <w:sz w:val="24"/>
            </w:rPr>
            <w:fldChar w:fldCharType="separate"/>
          </w:r>
          <w:r w:rsidR="00CA440A" w:rsidRPr="00AD02CC">
            <w:rPr>
              <w:noProof/>
              <w:sz w:val="24"/>
            </w:rPr>
            <w:t>(Handy, 1997)</w:t>
          </w:r>
          <w:r w:rsidR="00C36919" w:rsidRPr="00AD02CC">
            <w:rPr>
              <w:sz w:val="24"/>
            </w:rPr>
            <w:fldChar w:fldCharType="end"/>
          </w:r>
        </w:sdtContent>
      </w:sdt>
      <w:r w:rsidR="00221CD5" w:rsidRPr="00AD02CC">
        <w:rPr>
          <w:sz w:val="24"/>
        </w:rPr>
        <w:t xml:space="preserve">. </w:t>
      </w:r>
      <w:r w:rsidR="004C3541" w:rsidRPr="00AD02CC">
        <w:rPr>
          <w:sz w:val="24"/>
        </w:rPr>
        <w:t>The higher Authority within an organization is expected to ensure that the policies that are related to organizational ethics are being followed by the organization</w:t>
      </w:r>
      <w:r w:rsidR="000974D5" w:rsidRPr="00AD02CC">
        <w:rPr>
          <w:sz w:val="24"/>
        </w:rPr>
        <w:t>.</w:t>
      </w:r>
      <w:r w:rsidR="004C3541" w:rsidRPr="00AD02CC">
        <w:rPr>
          <w:sz w:val="24"/>
        </w:rPr>
        <w:t xml:space="preserve"> In this context, it can be mentioned that employees are expected to be trained in compliance with the aims and objectives of organizational ethics before they are induced in service.</w:t>
      </w:r>
      <w:r w:rsidR="000974D5" w:rsidRPr="00AD02CC">
        <w:rPr>
          <w:sz w:val="24"/>
        </w:rPr>
        <w:t xml:space="preserve"> KFC </w:t>
      </w:r>
      <w:r w:rsidR="004C3541" w:rsidRPr="00AD02CC">
        <w:rPr>
          <w:sz w:val="24"/>
        </w:rPr>
        <w:t>can be reflected to have a certain set of</w:t>
      </w:r>
      <w:r w:rsidR="000974D5" w:rsidRPr="00AD02CC">
        <w:rPr>
          <w:sz w:val="24"/>
        </w:rPr>
        <w:t xml:space="preserve"> ethical </w:t>
      </w:r>
      <w:r w:rsidR="004C3541" w:rsidRPr="00AD02CC">
        <w:rPr>
          <w:sz w:val="24"/>
        </w:rPr>
        <w:t>principles</w:t>
      </w:r>
      <w:r w:rsidR="000974D5" w:rsidRPr="00AD02CC">
        <w:rPr>
          <w:sz w:val="24"/>
        </w:rPr>
        <w:t xml:space="preserve">, </w:t>
      </w:r>
      <w:r w:rsidR="004C3541" w:rsidRPr="00AD02CC">
        <w:rPr>
          <w:sz w:val="24"/>
        </w:rPr>
        <w:t>corporate</w:t>
      </w:r>
      <w:r w:rsidR="000974D5" w:rsidRPr="00AD02CC">
        <w:rPr>
          <w:sz w:val="24"/>
        </w:rPr>
        <w:t xml:space="preserve"> social res</w:t>
      </w:r>
      <w:r w:rsidR="004C3541" w:rsidRPr="00AD02CC">
        <w:rPr>
          <w:sz w:val="24"/>
        </w:rPr>
        <w:t>ponsibilities, Financial as well as ethical considerations</w:t>
      </w:r>
      <w:r w:rsidR="000974D5" w:rsidRPr="00AD02CC">
        <w:rPr>
          <w:sz w:val="24"/>
        </w:rPr>
        <w:t>, safety standards and many more</w:t>
      </w:r>
      <w:r w:rsidR="00F54632" w:rsidRPr="00AD02CC">
        <w:rPr>
          <w:sz w:val="24"/>
        </w:rPr>
        <w:t>.</w:t>
      </w:r>
      <w:r w:rsidR="004C3541" w:rsidRPr="00AD02CC">
        <w:rPr>
          <w:sz w:val="24"/>
        </w:rPr>
        <w:t xml:space="preserve"> Ethics helps in guiding the process of operational management within the organization</w:t>
      </w:r>
      <w:r w:rsidR="000974D5" w:rsidRPr="00AD02CC">
        <w:rPr>
          <w:sz w:val="24"/>
        </w:rPr>
        <w:t>.</w:t>
      </w:r>
      <w:bookmarkStart w:id="10" w:name="_Toc534888345"/>
      <w:r w:rsidR="004C3541" w:rsidRPr="00AD02CC">
        <w:rPr>
          <w:sz w:val="24"/>
        </w:rPr>
        <w:t xml:space="preserve"> Collectively, it can be stated that ethical code of conduct are to be followed within each and every steps of the organization accordingly.</w:t>
      </w:r>
    </w:p>
    <w:p w:rsidR="00221CD5" w:rsidRPr="00AD02CC" w:rsidRDefault="00221CD5" w:rsidP="0073178F">
      <w:pPr>
        <w:spacing w:line="360" w:lineRule="auto"/>
        <w:jc w:val="both"/>
        <w:rPr>
          <w:rFonts w:asciiTheme="majorHAnsi" w:hAnsiTheme="majorHAnsi" w:cstheme="majorHAnsi"/>
          <w:sz w:val="28"/>
          <w:szCs w:val="28"/>
        </w:rPr>
      </w:pPr>
      <w:r w:rsidRPr="00AD02CC">
        <w:rPr>
          <w:rFonts w:asciiTheme="majorHAnsi" w:hAnsiTheme="majorHAnsi" w:cstheme="majorHAnsi"/>
          <w:sz w:val="28"/>
          <w:szCs w:val="28"/>
        </w:rPr>
        <w:t>3.3 Values</w:t>
      </w:r>
      <w:bookmarkEnd w:id="10"/>
    </w:p>
    <w:p w:rsidR="00041805" w:rsidRPr="00AD02CC" w:rsidRDefault="00041805" w:rsidP="0073178F">
      <w:pPr>
        <w:jc w:val="both"/>
      </w:pPr>
    </w:p>
    <w:p w:rsidR="00221CD5" w:rsidRPr="00AD02CC" w:rsidRDefault="00002C21" w:rsidP="0073178F">
      <w:pPr>
        <w:spacing w:line="360" w:lineRule="auto"/>
        <w:jc w:val="both"/>
        <w:rPr>
          <w:sz w:val="24"/>
        </w:rPr>
      </w:pPr>
      <w:r w:rsidRPr="00AD02CC">
        <w:rPr>
          <w:sz w:val="24"/>
        </w:rPr>
        <w:t xml:space="preserve">Values can be entailed as a set of basic beliefs that can be used in order to guide each and every employee within the organization. To be specific, it can also be stated that, organizational behaviour state how the management is expected to behave with their employees accordingly.  However, it is evident that ethical </w:t>
      </w:r>
      <w:proofErr w:type="spellStart"/>
      <w:r w:rsidRPr="00AD02CC">
        <w:rPr>
          <w:sz w:val="24"/>
        </w:rPr>
        <w:t>principals</w:t>
      </w:r>
      <w:proofErr w:type="spellEnd"/>
      <w:r w:rsidRPr="00AD02CC">
        <w:rPr>
          <w:sz w:val="24"/>
        </w:rPr>
        <w:t xml:space="preserve"> are to be deviated to certain extent across different organizations. </w:t>
      </w:r>
      <w:r w:rsidR="00A672C4" w:rsidRPr="00AD02CC">
        <w:rPr>
          <w:sz w:val="24"/>
        </w:rPr>
        <w:t>Composed qualities affect characterizing the association's way of life and convictions. To remain joined at the association and resolve different sorts of issues as needs be, normal qualities and convictions help a great deal.</w:t>
      </w:r>
    </w:p>
    <w:p w:rsidR="00B60883" w:rsidRPr="00AD02CC" w:rsidRDefault="00221CD5" w:rsidP="0073178F">
      <w:pPr>
        <w:spacing w:line="360" w:lineRule="auto"/>
        <w:jc w:val="both"/>
        <w:rPr>
          <w:sz w:val="24"/>
        </w:rPr>
      </w:pPr>
      <w:r w:rsidRPr="00AD02CC">
        <w:rPr>
          <w:sz w:val="24"/>
        </w:rPr>
        <w:t xml:space="preserve">Values are the guided actions that </w:t>
      </w:r>
      <w:r w:rsidRPr="00AD02CC">
        <w:rPr>
          <w:noProof/>
          <w:sz w:val="24"/>
        </w:rPr>
        <w:t>use</w:t>
      </w:r>
      <w:r w:rsidRPr="00AD02CC">
        <w:rPr>
          <w:sz w:val="24"/>
        </w:rPr>
        <w:t xml:space="preserve"> by everyone at the organi</w:t>
      </w:r>
      <w:r w:rsidR="007E7328" w:rsidRPr="00AD02CC">
        <w:rPr>
          <w:sz w:val="24"/>
        </w:rPr>
        <w:t>s</w:t>
      </w:r>
      <w:r w:rsidRPr="00AD02CC">
        <w:rPr>
          <w:sz w:val="24"/>
        </w:rPr>
        <w:t xml:space="preserve">ation </w:t>
      </w:r>
      <w:r w:rsidR="00F216C9" w:rsidRPr="00AD02CC">
        <w:rPr>
          <w:sz w:val="24"/>
        </w:rPr>
        <w:t xml:space="preserve">for </w:t>
      </w:r>
      <w:r w:rsidRPr="00AD02CC">
        <w:rPr>
          <w:sz w:val="24"/>
        </w:rPr>
        <w:t>tak</w:t>
      </w:r>
      <w:r w:rsidR="00F216C9" w:rsidRPr="00AD02CC">
        <w:rPr>
          <w:sz w:val="24"/>
        </w:rPr>
        <w:t>ing</w:t>
      </w:r>
      <w:r w:rsidRPr="00AD02CC">
        <w:rPr>
          <w:sz w:val="24"/>
        </w:rPr>
        <w:t xml:space="preserve"> necessary steps of different things</w:t>
      </w:r>
      <w:sdt>
        <w:sdtPr>
          <w:rPr>
            <w:sz w:val="24"/>
          </w:rPr>
          <w:id w:val="-300156023"/>
          <w:citation/>
        </w:sdtPr>
        <w:sdtEndPr/>
        <w:sdtContent>
          <w:r w:rsidR="00C36919" w:rsidRPr="00AD02CC">
            <w:rPr>
              <w:sz w:val="24"/>
            </w:rPr>
            <w:fldChar w:fldCharType="begin"/>
          </w:r>
          <w:r w:rsidR="009F2FFF" w:rsidRPr="00AD02CC">
            <w:rPr>
              <w:sz w:val="24"/>
            </w:rPr>
            <w:instrText xml:space="preserve"> CITATION Car12 \l 2057 </w:instrText>
          </w:r>
          <w:r w:rsidR="00C36919" w:rsidRPr="00AD02CC">
            <w:rPr>
              <w:sz w:val="24"/>
            </w:rPr>
            <w:fldChar w:fldCharType="separate"/>
          </w:r>
          <w:r w:rsidR="00CA440A" w:rsidRPr="00AD02CC">
            <w:rPr>
              <w:noProof/>
              <w:sz w:val="24"/>
            </w:rPr>
            <w:t xml:space="preserve"> (Carter &amp; Jones-Evans, 2012)</w:t>
          </w:r>
          <w:r w:rsidR="00C36919" w:rsidRPr="00AD02CC">
            <w:rPr>
              <w:sz w:val="24"/>
            </w:rPr>
            <w:fldChar w:fldCharType="end"/>
          </w:r>
        </w:sdtContent>
      </w:sdt>
      <w:r w:rsidRPr="00AD02CC">
        <w:rPr>
          <w:sz w:val="24"/>
        </w:rPr>
        <w:t xml:space="preserve">. </w:t>
      </w:r>
      <w:bookmarkStart w:id="11" w:name="_Toc534888346"/>
      <w:bookmarkStart w:id="12" w:name="_Hlk529984648"/>
      <w:r w:rsidR="00A672C4" w:rsidRPr="00AD02CC">
        <w:rPr>
          <w:sz w:val="24"/>
        </w:rPr>
        <w:t xml:space="preserve">It moves in the direction of the basic motivation behind everybody on which the association works, and the main the association from its normal source. Organization complies with the basic explanation and rundown of standards which esteems have. Qualities help to moves in the direction of the mission and objectives proclamation of the KFC that urges to carry on inside the association individuals to accomplish the </w:t>
      </w:r>
      <w:proofErr w:type="spellStart"/>
      <w:r w:rsidR="00A672C4" w:rsidRPr="00AD02CC">
        <w:rPr>
          <w:sz w:val="24"/>
        </w:rPr>
        <w:t>mission.To</w:t>
      </w:r>
      <w:proofErr w:type="spellEnd"/>
      <w:r w:rsidR="00A672C4" w:rsidRPr="00AD02CC">
        <w:rPr>
          <w:sz w:val="24"/>
        </w:rPr>
        <w:t xml:space="preserve"> keep everybody on track to work likewise, pioneers and chiefs of the association assume an indispensable job.</w:t>
      </w:r>
    </w:p>
    <w:p w:rsidR="00221CD5" w:rsidRPr="00AD02CC" w:rsidRDefault="00221CD5" w:rsidP="0073178F">
      <w:pPr>
        <w:spacing w:line="360" w:lineRule="auto"/>
        <w:jc w:val="both"/>
        <w:rPr>
          <w:sz w:val="36"/>
          <w:szCs w:val="36"/>
        </w:rPr>
      </w:pPr>
      <w:r w:rsidRPr="00AD02CC">
        <w:rPr>
          <w:sz w:val="36"/>
          <w:szCs w:val="36"/>
        </w:rPr>
        <w:t xml:space="preserve">4. Personal ethical standards, </w:t>
      </w:r>
      <w:proofErr w:type="spellStart"/>
      <w:r w:rsidRPr="00AD02CC">
        <w:rPr>
          <w:sz w:val="36"/>
          <w:szCs w:val="36"/>
        </w:rPr>
        <w:t>values</w:t>
      </w:r>
      <w:r w:rsidRPr="00AD02CC">
        <w:rPr>
          <w:noProof/>
          <w:sz w:val="36"/>
          <w:szCs w:val="36"/>
        </w:rPr>
        <w:t>and</w:t>
      </w:r>
      <w:proofErr w:type="spellEnd"/>
      <w:r w:rsidRPr="00AD02CC">
        <w:rPr>
          <w:sz w:val="36"/>
          <w:szCs w:val="36"/>
        </w:rPr>
        <w:t xml:space="preserve"> beliefs</w:t>
      </w:r>
      <w:bookmarkEnd w:id="11"/>
    </w:p>
    <w:p w:rsidR="00041805" w:rsidRPr="00AD02CC" w:rsidRDefault="00041805" w:rsidP="0073178F">
      <w:pPr>
        <w:jc w:val="both"/>
      </w:pPr>
    </w:p>
    <w:p w:rsidR="00041805" w:rsidRPr="00AD02CC" w:rsidRDefault="00ED7513" w:rsidP="0073178F">
      <w:pPr>
        <w:jc w:val="both"/>
      </w:pPr>
      <w:r w:rsidRPr="00AD02CC">
        <w:rPr>
          <w:sz w:val="24"/>
          <w:szCs w:val="24"/>
        </w:rPr>
        <w:t>Personal ethical standard, values, and beliefs are the behaviour, attitude of the individual with other people. That identifies the people’s character are moral principles.</w:t>
      </w:r>
    </w:p>
    <w:p w:rsidR="00221CD5" w:rsidRPr="00AD02CC" w:rsidRDefault="00221CD5" w:rsidP="0073178F">
      <w:pPr>
        <w:pStyle w:val="Heading2"/>
        <w:jc w:val="both"/>
        <w:rPr>
          <w:rFonts w:asciiTheme="majorHAnsi" w:hAnsiTheme="majorHAnsi" w:cstheme="majorHAnsi"/>
          <w:sz w:val="28"/>
          <w:szCs w:val="28"/>
        </w:rPr>
      </w:pPr>
      <w:bookmarkStart w:id="13" w:name="_Toc534888347"/>
      <w:bookmarkEnd w:id="12"/>
      <w:r w:rsidRPr="00AD02CC">
        <w:rPr>
          <w:rFonts w:asciiTheme="majorHAnsi" w:hAnsiTheme="majorHAnsi" w:cstheme="majorHAnsi"/>
          <w:sz w:val="28"/>
          <w:szCs w:val="28"/>
        </w:rPr>
        <w:t>4.1 Ethical Standards</w:t>
      </w:r>
      <w:bookmarkEnd w:id="13"/>
    </w:p>
    <w:p w:rsidR="00041805" w:rsidRPr="00AD02CC" w:rsidRDefault="00041805" w:rsidP="0073178F">
      <w:pPr>
        <w:jc w:val="both"/>
      </w:pPr>
    </w:p>
    <w:p w:rsidR="009708D2" w:rsidRPr="00AD02CC" w:rsidRDefault="00221CD5" w:rsidP="0073178F">
      <w:pPr>
        <w:spacing w:line="360" w:lineRule="auto"/>
        <w:jc w:val="both"/>
        <w:rPr>
          <w:sz w:val="24"/>
        </w:rPr>
      </w:pPr>
      <w:r w:rsidRPr="00AD02CC">
        <w:rPr>
          <w:sz w:val="24"/>
        </w:rPr>
        <w:t xml:space="preserve">Personal ethics are the standards that a person identifies to respect or behave with people </w:t>
      </w:r>
      <w:r w:rsidRPr="00AD02CC">
        <w:rPr>
          <w:noProof/>
          <w:sz w:val="24"/>
        </w:rPr>
        <w:t>in</w:t>
      </w:r>
      <w:r w:rsidRPr="00AD02CC">
        <w:rPr>
          <w:sz w:val="24"/>
        </w:rPr>
        <w:t xml:space="preserve"> different situations and deal with them everyday life </w:t>
      </w:r>
      <w:sdt>
        <w:sdtPr>
          <w:rPr>
            <w:sz w:val="24"/>
          </w:rPr>
          <w:id w:val="748385438"/>
          <w:citation/>
        </w:sdtPr>
        <w:sdtEndPr/>
        <w:sdtContent>
          <w:r w:rsidR="00C36919" w:rsidRPr="00AD02CC">
            <w:rPr>
              <w:sz w:val="24"/>
            </w:rPr>
            <w:fldChar w:fldCharType="begin"/>
          </w:r>
          <w:r w:rsidR="000E415E" w:rsidRPr="00AD02CC">
            <w:rPr>
              <w:sz w:val="24"/>
            </w:rPr>
            <w:instrText xml:space="preserve"> CITATION Car12 \l 2057 </w:instrText>
          </w:r>
          <w:r w:rsidR="00C36919" w:rsidRPr="00AD02CC">
            <w:rPr>
              <w:sz w:val="24"/>
            </w:rPr>
            <w:fldChar w:fldCharType="separate"/>
          </w:r>
          <w:r w:rsidR="00CA440A" w:rsidRPr="00AD02CC">
            <w:rPr>
              <w:noProof/>
              <w:sz w:val="24"/>
            </w:rPr>
            <w:t>(Carter &amp; Jones-Evans, 2012)</w:t>
          </w:r>
          <w:r w:rsidR="00C36919" w:rsidRPr="00AD02CC">
            <w:rPr>
              <w:sz w:val="24"/>
            </w:rPr>
            <w:fldChar w:fldCharType="end"/>
          </w:r>
        </w:sdtContent>
      </w:sdt>
      <w:r w:rsidRPr="00AD02CC">
        <w:rPr>
          <w:sz w:val="24"/>
        </w:rPr>
        <w:t xml:space="preserve">. </w:t>
      </w:r>
      <w:r w:rsidR="00C10766" w:rsidRPr="00AD02CC">
        <w:rPr>
          <w:sz w:val="24"/>
        </w:rPr>
        <w:t xml:space="preserve">It likewise signifies as the ethical standards of an individual's conduct or directing a specific action according to the individual character. Personal ethics are containing significant issues of viable basic leadership that affects the idea of conclusive esteem and the morals by which an individual can lead. </w:t>
      </w:r>
      <w:r w:rsidR="007F7CCA" w:rsidRPr="00AD02CC">
        <w:rPr>
          <w:sz w:val="24"/>
        </w:rPr>
        <w:t xml:space="preserve">Ethics </w:t>
      </w:r>
      <w:r w:rsidR="00C10766" w:rsidRPr="00AD02CC">
        <w:rPr>
          <w:sz w:val="24"/>
        </w:rPr>
        <w:t xml:space="preserve">chiefly </w:t>
      </w:r>
      <w:r w:rsidR="007F7CCA" w:rsidRPr="00AD02CC">
        <w:rPr>
          <w:sz w:val="24"/>
        </w:rPr>
        <w:t>centres</w:t>
      </w:r>
      <w:r w:rsidR="00C10766" w:rsidRPr="00AD02CC">
        <w:rPr>
          <w:sz w:val="24"/>
        </w:rPr>
        <w:t xml:space="preserve"> around an individual and all the ethical models of an individual which are created by their very own abilities. </w:t>
      </w:r>
      <w:r w:rsidR="0054474F" w:rsidRPr="00AD02CC">
        <w:rPr>
          <w:sz w:val="24"/>
        </w:rPr>
        <w:t>Ethics</w:t>
      </w:r>
      <w:r w:rsidR="00C10766" w:rsidRPr="00AD02CC">
        <w:rPr>
          <w:sz w:val="24"/>
        </w:rPr>
        <w:t xml:space="preserve"> separate an individual by taking positive or negative choices and pursue which one match with the individual's character. An individual's own judgment and takes a shot at the intrigue level are reflected by it. The greater part of the individual morals are grabbed from family, companions or set up from humanity and society. A person who has accomplished something incredible pursued by certain individuals and embra</w:t>
      </w:r>
      <w:r w:rsidR="0054474F" w:rsidRPr="00AD02CC">
        <w:rPr>
          <w:sz w:val="24"/>
        </w:rPr>
        <w:t>ce their own character as ethics</w:t>
      </w:r>
      <w:r w:rsidR="00C10766" w:rsidRPr="00AD02CC">
        <w:rPr>
          <w:sz w:val="24"/>
        </w:rPr>
        <w:t>.</w:t>
      </w:r>
    </w:p>
    <w:p w:rsidR="009708D2" w:rsidRPr="00AD02CC" w:rsidRDefault="009708D2" w:rsidP="0073178F">
      <w:pPr>
        <w:spacing w:line="360" w:lineRule="auto"/>
        <w:jc w:val="both"/>
        <w:rPr>
          <w:sz w:val="24"/>
        </w:rPr>
      </w:pPr>
    </w:p>
    <w:p w:rsidR="009708D2" w:rsidRPr="00AD02CC" w:rsidRDefault="009708D2" w:rsidP="0073178F">
      <w:pPr>
        <w:spacing w:line="360" w:lineRule="auto"/>
        <w:jc w:val="both"/>
        <w:rPr>
          <w:sz w:val="24"/>
        </w:rPr>
      </w:pPr>
    </w:p>
    <w:p w:rsidR="00221CD5" w:rsidRPr="00AD02CC" w:rsidRDefault="00221CD5" w:rsidP="0073178F">
      <w:pPr>
        <w:pStyle w:val="Heading2"/>
        <w:jc w:val="both"/>
        <w:rPr>
          <w:rFonts w:asciiTheme="majorHAnsi" w:hAnsiTheme="majorHAnsi" w:cstheme="majorHAnsi"/>
          <w:sz w:val="28"/>
          <w:szCs w:val="28"/>
        </w:rPr>
      </w:pPr>
      <w:bookmarkStart w:id="14" w:name="_Toc534888348"/>
      <w:r w:rsidRPr="00AD02CC">
        <w:rPr>
          <w:rFonts w:asciiTheme="majorHAnsi" w:hAnsiTheme="majorHAnsi" w:cstheme="majorHAnsi"/>
          <w:sz w:val="28"/>
          <w:szCs w:val="28"/>
        </w:rPr>
        <w:t>4.2 Values and beliefs</w:t>
      </w:r>
      <w:bookmarkEnd w:id="14"/>
    </w:p>
    <w:p w:rsidR="00041805" w:rsidRPr="00AD02CC" w:rsidRDefault="00041805" w:rsidP="0073178F">
      <w:pPr>
        <w:jc w:val="both"/>
      </w:pPr>
    </w:p>
    <w:p w:rsidR="001C6E81" w:rsidRPr="00AD02CC" w:rsidRDefault="001C6E81" w:rsidP="001C6E81">
      <w:pPr>
        <w:spacing w:line="360" w:lineRule="auto"/>
        <w:jc w:val="both"/>
        <w:rPr>
          <w:sz w:val="24"/>
        </w:rPr>
      </w:pPr>
      <w:bookmarkStart w:id="15" w:name="_Toc534888349"/>
      <w:r w:rsidRPr="00AD02CC">
        <w:rPr>
          <w:sz w:val="24"/>
        </w:rPr>
        <w:t>Individual qualities comprise of the standards, characteristics or gauges that an individual hold profoundly. An individual is guided by these qualities, on doing which an individual respects its personal morals and ethics. These are likewise characterized as something that an individual holds or the characteristics which they consider to pursue appropriately. For concluding with the perfect values and belief in life, m</w:t>
      </w:r>
      <w:r w:rsidR="000309AC" w:rsidRPr="00AD02CC">
        <w:rPr>
          <w:sz w:val="24"/>
        </w:rPr>
        <w:t>aking right decisions and having</w:t>
      </w:r>
      <w:r w:rsidRPr="00AD02CC">
        <w:rPr>
          <w:sz w:val="24"/>
        </w:rPr>
        <w:t xml:space="preserve"> an ability decide caters to reflect on setting the perfect values in life. </w:t>
      </w:r>
    </w:p>
    <w:p w:rsidR="001C6E81" w:rsidRPr="00AD02CC" w:rsidRDefault="001C6E81" w:rsidP="001C6E81">
      <w:pPr>
        <w:spacing w:line="360" w:lineRule="auto"/>
        <w:jc w:val="both"/>
        <w:rPr>
          <w:sz w:val="24"/>
        </w:rPr>
      </w:pPr>
      <w:r w:rsidRPr="00AD02CC">
        <w:rPr>
          <w:sz w:val="24"/>
        </w:rPr>
        <w:t xml:space="preserve">Individual convictions are the thoughts that an individual hangs on as being valid. Each individual has their very own convictions dependent on the assurances that the person in question </w:t>
      </w:r>
      <w:r w:rsidR="00E63803" w:rsidRPr="00AD02CC">
        <w:rPr>
          <w:sz w:val="24"/>
        </w:rPr>
        <w:t>and the trust that it sets on its values.</w:t>
      </w:r>
      <w:r w:rsidR="007F5835" w:rsidRPr="00AD02CC">
        <w:rPr>
          <w:sz w:val="24"/>
        </w:rPr>
        <w:t xml:space="preserve"> It i</w:t>
      </w:r>
      <w:r w:rsidRPr="00AD02CC">
        <w:rPr>
          <w:sz w:val="24"/>
        </w:rPr>
        <w:t>s a compacted piece of qualities that an individual has their very own conviction to obey or follow.</w:t>
      </w:r>
      <w:r w:rsidR="007F5835" w:rsidRPr="00AD02CC">
        <w:rPr>
          <w:sz w:val="24"/>
        </w:rPr>
        <w:t xml:space="preserve"> It additionally determines</w:t>
      </w:r>
      <w:r w:rsidRPr="00AD02CC">
        <w:rPr>
          <w:sz w:val="24"/>
        </w:rPr>
        <w:t xml:space="preserve"> as the thoughts that an individual believes it's valid. Convictions make an individual to have faith in himself or other individuals or life. </w:t>
      </w:r>
      <w:r w:rsidR="007F5835" w:rsidRPr="00AD02CC">
        <w:rPr>
          <w:sz w:val="24"/>
        </w:rPr>
        <w:t>Setting this belief within</w:t>
      </w:r>
      <w:r w:rsidRPr="00AD02CC">
        <w:rPr>
          <w:sz w:val="24"/>
        </w:rPr>
        <w:t xml:space="preserve"> companions, neighbo</w:t>
      </w:r>
      <w:r w:rsidR="007F5835" w:rsidRPr="00AD02CC">
        <w:rPr>
          <w:sz w:val="24"/>
        </w:rPr>
        <w:t>u</w:t>
      </w:r>
      <w:r w:rsidRPr="00AD02CC">
        <w:rPr>
          <w:sz w:val="24"/>
        </w:rPr>
        <w:t xml:space="preserve">rs, and different people regard </w:t>
      </w:r>
      <w:r w:rsidR="007F5835" w:rsidRPr="00AD02CC">
        <w:rPr>
          <w:sz w:val="24"/>
        </w:rPr>
        <w:t>the trust an</w:t>
      </w:r>
      <w:r w:rsidR="002A35D6" w:rsidRPr="00AD02CC">
        <w:rPr>
          <w:sz w:val="24"/>
        </w:rPr>
        <w:t>d belief as analysed.</w:t>
      </w:r>
    </w:p>
    <w:p w:rsidR="00221CD5" w:rsidRPr="00AD02CC" w:rsidRDefault="00221CD5" w:rsidP="001C6E81">
      <w:pPr>
        <w:spacing w:line="360" w:lineRule="auto"/>
        <w:jc w:val="both"/>
        <w:rPr>
          <w:sz w:val="36"/>
          <w:szCs w:val="36"/>
        </w:rPr>
      </w:pPr>
      <w:r w:rsidRPr="00AD02CC">
        <w:rPr>
          <w:sz w:val="36"/>
          <w:szCs w:val="36"/>
        </w:rPr>
        <w:t>5. Corporate social and environmental responsibility</w:t>
      </w:r>
      <w:bookmarkEnd w:id="15"/>
    </w:p>
    <w:p w:rsidR="00B2084E" w:rsidRPr="00AD02CC" w:rsidRDefault="00B2084E" w:rsidP="0073178F">
      <w:pPr>
        <w:jc w:val="both"/>
      </w:pPr>
    </w:p>
    <w:p w:rsidR="00A4394D" w:rsidRPr="00AD02CC" w:rsidRDefault="00F511B0" w:rsidP="0073178F">
      <w:pPr>
        <w:spacing w:line="360" w:lineRule="auto"/>
        <w:jc w:val="both"/>
        <w:rPr>
          <w:sz w:val="24"/>
        </w:rPr>
      </w:pPr>
      <w:r w:rsidRPr="00AD02CC">
        <w:rPr>
          <w:sz w:val="24"/>
        </w:rPr>
        <w:t xml:space="preserve">Corporate social duty guarantees that organizations lead their custom made </w:t>
      </w:r>
      <w:r w:rsidR="00353361" w:rsidRPr="00AD02CC">
        <w:rPr>
          <w:sz w:val="24"/>
        </w:rPr>
        <w:t>strategies</w:t>
      </w:r>
      <w:r w:rsidRPr="00AD02CC">
        <w:rPr>
          <w:sz w:val="24"/>
        </w:rPr>
        <w:t xml:space="preserve"> to complete their </w:t>
      </w:r>
      <w:r w:rsidR="00353361" w:rsidRPr="00AD02CC">
        <w:rPr>
          <w:sz w:val="24"/>
        </w:rPr>
        <w:t>responsibilities</w:t>
      </w:r>
      <w:r w:rsidRPr="00AD02CC">
        <w:rPr>
          <w:sz w:val="24"/>
        </w:rPr>
        <w:t>. This shows the organisation is reflecting on the network, financial and eco-accommodating effect, and supports to human rights (Braun, 2015). Corpor</w:t>
      </w:r>
      <w:r w:rsidR="00353361" w:rsidRPr="00AD02CC">
        <w:rPr>
          <w:sz w:val="24"/>
        </w:rPr>
        <w:t>ate social duties help a ton in</w:t>
      </w:r>
      <w:r w:rsidRPr="00AD02CC">
        <w:rPr>
          <w:sz w:val="24"/>
        </w:rPr>
        <w:t xml:space="preserve"> creating business development and making a decent association with clients. By utilizing this expansive term, the association </w:t>
      </w:r>
      <w:r w:rsidR="00353361" w:rsidRPr="00AD02CC">
        <w:rPr>
          <w:sz w:val="24"/>
        </w:rPr>
        <w:t>endeavours</w:t>
      </w:r>
      <w:r w:rsidRPr="00AD02CC">
        <w:rPr>
          <w:sz w:val="24"/>
        </w:rPr>
        <w:t xml:space="preserve"> to improve society in some way.</w:t>
      </w:r>
      <w:r w:rsidR="00353361" w:rsidRPr="00AD02CC">
        <w:rPr>
          <w:sz w:val="24"/>
        </w:rPr>
        <w:t xml:space="preserve"> </w:t>
      </w:r>
      <w:r w:rsidRPr="00AD02CC">
        <w:rPr>
          <w:sz w:val="24"/>
        </w:rPr>
        <w:t>Corporate social duties should be possible by giving cash without considering making a be</w:t>
      </w:r>
      <w:r w:rsidR="00353361" w:rsidRPr="00AD02CC">
        <w:rPr>
          <w:sz w:val="24"/>
        </w:rPr>
        <w:t>nefit to execute naturally well-</w:t>
      </w:r>
      <w:r w:rsidRPr="00AD02CC">
        <w:rPr>
          <w:sz w:val="24"/>
        </w:rPr>
        <w:t xml:space="preserve">disposed working environment. This is a notable practice for a large portion of the huge or worldwide association to make a decent relationship and practices for society. KFC gives various types of corporate social obligations that makes great holding with the client and an advertising sway also. As they have their activity in different societies or nations, they ought to do certain practices that guarantee a decent effect on society and nature. </w:t>
      </w:r>
      <w:r w:rsidR="00A4394D" w:rsidRPr="00AD02CC">
        <w:rPr>
          <w:sz w:val="24"/>
        </w:rPr>
        <w:t>The benefits of corporate social and environmental responsibilities are as follows:</w:t>
      </w:r>
    </w:p>
    <w:p w:rsidR="00B05F60" w:rsidRPr="00AD02CC" w:rsidRDefault="00221CD5" w:rsidP="0073178F">
      <w:pPr>
        <w:spacing w:line="360" w:lineRule="auto"/>
        <w:jc w:val="both"/>
        <w:rPr>
          <w:b/>
          <w:sz w:val="24"/>
        </w:rPr>
      </w:pPr>
      <w:r w:rsidRPr="00AD02CC">
        <w:rPr>
          <w:b/>
          <w:sz w:val="24"/>
          <w:szCs w:val="24"/>
          <w:u w:val="single"/>
        </w:rPr>
        <w:t>Increases the public images</w:t>
      </w:r>
      <w:r w:rsidRPr="00AD02CC">
        <w:rPr>
          <w:b/>
          <w:sz w:val="24"/>
        </w:rPr>
        <w:t>:</w:t>
      </w:r>
      <w:r w:rsidR="00B05F60" w:rsidRPr="00AD02CC">
        <w:rPr>
          <w:b/>
          <w:sz w:val="24"/>
        </w:rPr>
        <w:t xml:space="preserve"> </w:t>
      </w:r>
      <w:r w:rsidR="00B05F60" w:rsidRPr="00AD02CC">
        <w:rPr>
          <w:sz w:val="24"/>
        </w:rPr>
        <w:t>An organization's open picture is a major factor to develop a decent association with clients. Corporate social duty expands the open picture by giving of item or administrations, volunteer exercises and working for the condition that improve the improvement of structure open pictures in the market.</w:t>
      </w:r>
    </w:p>
    <w:p w:rsidR="005E346B" w:rsidRPr="00AD02CC" w:rsidRDefault="00221CD5" w:rsidP="0073178F">
      <w:pPr>
        <w:spacing w:line="360" w:lineRule="auto"/>
        <w:jc w:val="both"/>
        <w:rPr>
          <w:sz w:val="24"/>
        </w:rPr>
      </w:pPr>
      <w:r w:rsidRPr="00AD02CC">
        <w:rPr>
          <w:b/>
          <w:sz w:val="24"/>
          <w:u w:val="single"/>
        </w:rPr>
        <w:t>Develops Media coverage</w:t>
      </w:r>
      <w:r w:rsidRPr="00AD02CC">
        <w:rPr>
          <w:b/>
          <w:sz w:val="24"/>
        </w:rPr>
        <w:t>:</w:t>
      </w:r>
      <w:r w:rsidR="008C1E19" w:rsidRPr="00AD02CC">
        <w:rPr>
          <w:b/>
          <w:sz w:val="24"/>
        </w:rPr>
        <w:t xml:space="preserve"> </w:t>
      </w:r>
      <w:r w:rsidR="008C1E19" w:rsidRPr="00AD02CC">
        <w:rPr>
          <w:sz w:val="24"/>
        </w:rPr>
        <w:t>There is often no</w:t>
      </w:r>
      <w:r w:rsidR="00385A8F" w:rsidRPr="00AD02CC">
        <w:rPr>
          <w:sz w:val="24"/>
        </w:rPr>
        <w:t xml:space="preserve"> success</w:t>
      </w:r>
      <w:r w:rsidR="008C1E19" w:rsidRPr="00AD02CC">
        <w:rPr>
          <w:sz w:val="24"/>
        </w:rPr>
        <w:t xml:space="preserve"> if no one knows how much the organization is improving the situation for sparing the earth or accomplishing something useful for society. With the assistance of the media for covering the story in regards to corporate social obligation will expand the odds to spread the news about social exercises.</w:t>
      </w:r>
    </w:p>
    <w:p w:rsidR="00CE3DB0" w:rsidRPr="00AD02CC" w:rsidRDefault="00221CD5" w:rsidP="0073178F">
      <w:pPr>
        <w:spacing w:line="360" w:lineRule="auto"/>
        <w:jc w:val="both"/>
        <w:rPr>
          <w:sz w:val="24"/>
        </w:rPr>
      </w:pPr>
      <w:r w:rsidRPr="00AD02CC">
        <w:rPr>
          <w:b/>
          <w:sz w:val="24"/>
          <w:u w:val="single"/>
        </w:rPr>
        <w:t>Employee engagement</w:t>
      </w:r>
      <w:r w:rsidRPr="00AD02CC">
        <w:rPr>
          <w:b/>
          <w:sz w:val="24"/>
        </w:rPr>
        <w:t>:</w:t>
      </w:r>
      <w:r w:rsidRPr="00AD02CC">
        <w:rPr>
          <w:sz w:val="24"/>
        </w:rPr>
        <w:t xml:space="preserve"> Employee performance got </w:t>
      </w:r>
      <w:r w:rsidR="00FB28D3" w:rsidRPr="00AD02CC">
        <w:rPr>
          <w:sz w:val="24"/>
        </w:rPr>
        <w:t>automatically increased</w:t>
      </w:r>
      <w:r w:rsidRPr="00AD02CC">
        <w:rPr>
          <w:sz w:val="24"/>
        </w:rPr>
        <w:t xml:space="preserve"> when they work for the </w:t>
      </w:r>
      <w:r w:rsidR="004839DA" w:rsidRPr="00AD02CC">
        <w:rPr>
          <w:sz w:val="24"/>
        </w:rPr>
        <w:t>company</w:t>
      </w:r>
      <w:r w:rsidRPr="00AD02CC">
        <w:rPr>
          <w:sz w:val="24"/>
        </w:rPr>
        <w:t xml:space="preserve"> who has good public image and collaboration with media on regular basis </w:t>
      </w:r>
      <w:sdt>
        <w:sdtPr>
          <w:rPr>
            <w:sz w:val="24"/>
          </w:rPr>
          <w:id w:val="1032692857"/>
          <w:citation/>
        </w:sdtPr>
        <w:sdtEndPr/>
        <w:sdtContent>
          <w:r w:rsidR="00C36919" w:rsidRPr="00AD02CC">
            <w:rPr>
              <w:sz w:val="24"/>
            </w:rPr>
            <w:fldChar w:fldCharType="begin"/>
          </w:r>
          <w:r w:rsidR="004839DA" w:rsidRPr="00AD02CC">
            <w:rPr>
              <w:sz w:val="24"/>
            </w:rPr>
            <w:instrText xml:space="preserve"> CITATION Law87 \l 2057 </w:instrText>
          </w:r>
          <w:r w:rsidR="00C36919" w:rsidRPr="00AD02CC">
            <w:rPr>
              <w:sz w:val="24"/>
            </w:rPr>
            <w:fldChar w:fldCharType="separate"/>
          </w:r>
          <w:r w:rsidR="00CA440A" w:rsidRPr="00AD02CC">
            <w:rPr>
              <w:noProof/>
              <w:sz w:val="24"/>
            </w:rPr>
            <w:t>(Lawn &amp; Grace, 1987)</w:t>
          </w:r>
          <w:r w:rsidR="00C36919" w:rsidRPr="00AD02CC">
            <w:rPr>
              <w:sz w:val="24"/>
            </w:rPr>
            <w:fldChar w:fldCharType="end"/>
          </w:r>
        </w:sdtContent>
      </w:sdt>
      <w:r w:rsidRPr="00AD02CC">
        <w:rPr>
          <w:sz w:val="24"/>
        </w:rPr>
        <w:t xml:space="preserve">. </w:t>
      </w:r>
      <w:r w:rsidR="00CE3DB0" w:rsidRPr="00AD02CC">
        <w:rPr>
          <w:sz w:val="24"/>
        </w:rPr>
        <w:t>Guaranteeing representative fulfilment by giving various offices to them in corporate projects picks up appreciation for different people to chase for the chance to work with the organization. This encourages a ton to pull in representatives to work more for the firm and hold commitment in beneficial workers.</w:t>
      </w:r>
    </w:p>
    <w:p w:rsidR="00221CD5" w:rsidRPr="00AD02CC" w:rsidRDefault="00221CD5" w:rsidP="0073178F">
      <w:pPr>
        <w:spacing w:line="360" w:lineRule="auto"/>
        <w:jc w:val="both"/>
        <w:rPr>
          <w:sz w:val="24"/>
        </w:rPr>
      </w:pPr>
      <w:r w:rsidRPr="00AD02CC">
        <w:rPr>
          <w:b/>
          <w:sz w:val="24"/>
          <w:u w:val="single"/>
        </w:rPr>
        <w:t>Attracts investors</w:t>
      </w:r>
      <w:r w:rsidRPr="00AD02CC">
        <w:rPr>
          <w:b/>
          <w:sz w:val="24"/>
        </w:rPr>
        <w:t>:</w:t>
      </w:r>
      <w:r w:rsidR="00BC16C5" w:rsidRPr="00AD02CC">
        <w:rPr>
          <w:b/>
          <w:sz w:val="24"/>
        </w:rPr>
        <w:t xml:space="preserve"> </w:t>
      </w:r>
      <w:r w:rsidR="00BC16C5" w:rsidRPr="00AD02CC">
        <w:rPr>
          <w:sz w:val="24"/>
        </w:rPr>
        <w:t>Finishing diverse social obligations regarding nature and individuals can be an approach to accumulate financial specialists' consideration and that improves that helps on subsidizing. Giving cash to the distinctive non-benefit association, working for a decent domain, and volunteer exercises by the representatives help to draw in numerous financial specialists.</w:t>
      </w:r>
    </w:p>
    <w:p w:rsidR="00221CD5" w:rsidRPr="00AD02CC" w:rsidRDefault="00221CD5" w:rsidP="0073178F">
      <w:pPr>
        <w:spacing w:line="360" w:lineRule="auto"/>
        <w:jc w:val="both"/>
        <w:rPr>
          <w:sz w:val="24"/>
        </w:rPr>
      </w:pPr>
    </w:p>
    <w:p w:rsidR="00221CD5" w:rsidRPr="00AD02CC" w:rsidRDefault="00221CD5" w:rsidP="0073178F">
      <w:pPr>
        <w:pStyle w:val="Heading1"/>
        <w:jc w:val="both"/>
        <w:rPr>
          <w:color w:val="auto"/>
          <w:sz w:val="36"/>
          <w:szCs w:val="36"/>
        </w:rPr>
      </w:pPr>
      <w:bookmarkStart w:id="16" w:name="_Toc534888350"/>
      <w:r w:rsidRPr="00AD02CC">
        <w:rPr>
          <w:color w:val="auto"/>
          <w:sz w:val="36"/>
          <w:szCs w:val="36"/>
        </w:rPr>
        <w:t>6. Establishing a culture of sustainability within the workplace</w:t>
      </w:r>
      <w:bookmarkEnd w:id="16"/>
    </w:p>
    <w:p w:rsidR="00F44E43" w:rsidRPr="00AD02CC" w:rsidRDefault="00F44E43" w:rsidP="0073178F">
      <w:pPr>
        <w:jc w:val="both"/>
      </w:pPr>
    </w:p>
    <w:p w:rsidR="00221CD5" w:rsidRPr="00AD02CC" w:rsidRDefault="007B20B6" w:rsidP="0073178F">
      <w:pPr>
        <w:spacing w:line="360" w:lineRule="auto"/>
        <w:jc w:val="both"/>
        <w:rPr>
          <w:sz w:val="24"/>
        </w:rPr>
      </w:pPr>
      <w:r w:rsidRPr="00AD02CC">
        <w:rPr>
          <w:sz w:val="24"/>
        </w:rPr>
        <w:t xml:space="preserve">A large portion of the association anticipate guaranteeing social maintainability at the working environment. To manufacture social maintainability, there must need to make basic qualities, shared objectives, and convictions </w:t>
      </w:r>
      <w:sdt>
        <w:sdtPr>
          <w:rPr>
            <w:sz w:val="24"/>
          </w:rPr>
          <w:id w:val="-901905856"/>
          <w:citation/>
        </w:sdtPr>
        <w:sdtEndPr/>
        <w:sdtContent>
          <w:r w:rsidR="00C36919" w:rsidRPr="00AD02CC">
            <w:rPr>
              <w:sz w:val="24"/>
            </w:rPr>
            <w:fldChar w:fldCharType="begin"/>
          </w:r>
          <w:r w:rsidR="00EA05AA" w:rsidRPr="00AD02CC">
            <w:rPr>
              <w:sz w:val="24"/>
            </w:rPr>
            <w:instrText xml:space="preserve"> CITATION Cor11 \l 2057 </w:instrText>
          </w:r>
          <w:r w:rsidR="00C36919" w:rsidRPr="00AD02CC">
            <w:rPr>
              <w:sz w:val="24"/>
            </w:rPr>
            <w:fldChar w:fldCharType="separate"/>
          </w:r>
          <w:r w:rsidR="00CA440A" w:rsidRPr="00AD02CC">
            <w:rPr>
              <w:noProof/>
              <w:sz w:val="24"/>
            </w:rPr>
            <w:t xml:space="preserve"> (Cork, 2011)</w:t>
          </w:r>
          <w:r w:rsidR="00C36919" w:rsidRPr="00AD02CC">
            <w:rPr>
              <w:sz w:val="24"/>
            </w:rPr>
            <w:fldChar w:fldCharType="end"/>
          </w:r>
        </w:sdtContent>
      </w:sdt>
      <w:r w:rsidR="00221CD5" w:rsidRPr="00AD02CC">
        <w:rPr>
          <w:sz w:val="24"/>
        </w:rPr>
        <w:t xml:space="preserve">. </w:t>
      </w:r>
      <w:r w:rsidRPr="00AD02CC">
        <w:rPr>
          <w:sz w:val="24"/>
        </w:rPr>
        <w:t xml:space="preserve">Culture is elusive, it's difficult to characterize, it difficult to address, improve or measure. The distinctive </w:t>
      </w:r>
      <w:proofErr w:type="spellStart"/>
      <w:r w:rsidRPr="00AD02CC">
        <w:rPr>
          <w:sz w:val="24"/>
        </w:rPr>
        <w:t>businessfollows</w:t>
      </w:r>
      <w:proofErr w:type="spellEnd"/>
      <w:r w:rsidRPr="00AD02CC">
        <w:rPr>
          <w:sz w:val="24"/>
        </w:rPr>
        <w:t xml:space="preserve"> various kinds of authoritative culture. Essential hierarchical culture is Bureaucratic, clean, showcase and pioneering</w:t>
      </w:r>
      <w:sdt>
        <w:sdtPr>
          <w:rPr>
            <w:sz w:val="24"/>
          </w:rPr>
          <w:id w:val="327567942"/>
          <w:citation/>
        </w:sdtPr>
        <w:sdtEndPr/>
        <w:sdtContent>
          <w:r w:rsidR="00C36919" w:rsidRPr="00AD02CC">
            <w:rPr>
              <w:sz w:val="24"/>
            </w:rPr>
            <w:fldChar w:fldCharType="begin"/>
          </w:r>
          <w:r w:rsidR="00467D65" w:rsidRPr="00AD02CC">
            <w:rPr>
              <w:sz w:val="24"/>
            </w:rPr>
            <w:instrText xml:space="preserve"> CITATION Rog03 \l 2057 </w:instrText>
          </w:r>
          <w:r w:rsidR="00C36919" w:rsidRPr="00AD02CC">
            <w:rPr>
              <w:sz w:val="24"/>
            </w:rPr>
            <w:fldChar w:fldCharType="separate"/>
          </w:r>
          <w:r w:rsidR="00CA440A" w:rsidRPr="00AD02CC">
            <w:rPr>
              <w:noProof/>
              <w:sz w:val="24"/>
            </w:rPr>
            <w:t xml:space="preserve"> (Rogoff, 2003)</w:t>
          </w:r>
          <w:r w:rsidR="00C36919" w:rsidRPr="00AD02CC">
            <w:rPr>
              <w:sz w:val="24"/>
            </w:rPr>
            <w:fldChar w:fldCharType="end"/>
          </w:r>
        </w:sdtContent>
      </w:sdt>
      <w:r w:rsidR="00221CD5" w:rsidRPr="00AD02CC">
        <w:rPr>
          <w:sz w:val="24"/>
        </w:rPr>
        <w:t xml:space="preserve">. </w:t>
      </w:r>
      <w:r w:rsidR="00206742" w:rsidRPr="00AD02CC">
        <w:rPr>
          <w:sz w:val="24"/>
        </w:rPr>
        <w:t xml:space="preserve">Sustainability </w:t>
      </w:r>
      <w:r w:rsidRPr="00AD02CC">
        <w:rPr>
          <w:sz w:val="24"/>
        </w:rPr>
        <w:t>diminishes the expense and increment money related exercises that procedure financial results to disentangle forms. Here are a few stages that help to accomplish social sustainability at working environment</w:t>
      </w:r>
      <w:r w:rsidR="00221CD5" w:rsidRPr="00AD02CC">
        <w:rPr>
          <w:sz w:val="24"/>
        </w:rPr>
        <w:t>:</w:t>
      </w:r>
    </w:p>
    <w:p w:rsidR="00221CD5" w:rsidRPr="00AD02CC" w:rsidRDefault="00221CD5" w:rsidP="0073178F">
      <w:pPr>
        <w:spacing w:line="360" w:lineRule="auto"/>
        <w:jc w:val="both"/>
        <w:rPr>
          <w:sz w:val="24"/>
        </w:rPr>
      </w:pPr>
      <w:r w:rsidRPr="00AD02CC">
        <w:rPr>
          <w:b/>
          <w:sz w:val="24"/>
          <w:u w:val="single"/>
        </w:rPr>
        <w:t>Define sustainability</w:t>
      </w:r>
      <w:r w:rsidRPr="00AD02CC">
        <w:rPr>
          <w:b/>
          <w:sz w:val="24"/>
        </w:rPr>
        <w:t>:</w:t>
      </w:r>
      <w:r w:rsidR="00461A16" w:rsidRPr="00AD02CC">
        <w:rPr>
          <w:b/>
          <w:sz w:val="24"/>
        </w:rPr>
        <w:t xml:space="preserve"> </w:t>
      </w:r>
      <w:r w:rsidR="00461A16" w:rsidRPr="00AD02CC">
        <w:rPr>
          <w:sz w:val="24"/>
        </w:rPr>
        <w:t>To characterize social manageability at the working environment to everybody is the principal thing. It will build up correspondence and accumulate learning about social manageability and the guiding principle of it. Creating correspondence among all will speak to the business as it conceivable. Exchange among every one of the workers with respect to the effect of assorted variety will impact representatives.</w:t>
      </w:r>
    </w:p>
    <w:p w:rsidR="00221CD5" w:rsidRPr="00AD02CC" w:rsidRDefault="00221CD5" w:rsidP="0073178F">
      <w:pPr>
        <w:spacing w:line="360" w:lineRule="auto"/>
        <w:jc w:val="both"/>
        <w:rPr>
          <w:sz w:val="24"/>
        </w:rPr>
      </w:pPr>
      <w:r w:rsidRPr="00AD02CC">
        <w:rPr>
          <w:b/>
          <w:sz w:val="24"/>
          <w:u w:val="single"/>
        </w:rPr>
        <w:t>Start small</w:t>
      </w:r>
      <w:r w:rsidRPr="00AD02CC">
        <w:rPr>
          <w:b/>
          <w:sz w:val="24"/>
        </w:rPr>
        <w:t>:</w:t>
      </w:r>
      <w:r w:rsidR="00D82B30" w:rsidRPr="00AD02CC">
        <w:rPr>
          <w:b/>
          <w:sz w:val="24"/>
        </w:rPr>
        <w:t xml:space="preserve"> </w:t>
      </w:r>
      <w:r w:rsidR="00D82B30" w:rsidRPr="00AD02CC">
        <w:rPr>
          <w:sz w:val="24"/>
        </w:rPr>
        <w:t xml:space="preserve">For making a dependable </w:t>
      </w:r>
      <w:proofErr w:type="spellStart"/>
      <w:r w:rsidR="00D82B30" w:rsidRPr="00AD02CC">
        <w:rPr>
          <w:sz w:val="24"/>
        </w:rPr>
        <w:t>sustanaibility</w:t>
      </w:r>
      <w:proofErr w:type="spellEnd"/>
      <w:r w:rsidR="00D82B30" w:rsidRPr="00AD02CC">
        <w:rPr>
          <w:sz w:val="24"/>
        </w:rPr>
        <w:t xml:space="preserve"> among workers, it needs to begin with the little errands. Rehearsing of small propensities in the firm will make a superior working environment. For a model: it very well may be begun from the correct utilization of dustbin.</w:t>
      </w:r>
    </w:p>
    <w:p w:rsidR="00221CD5" w:rsidRPr="00AD02CC" w:rsidRDefault="00221CD5" w:rsidP="0073178F">
      <w:pPr>
        <w:spacing w:line="360" w:lineRule="auto"/>
        <w:jc w:val="both"/>
        <w:rPr>
          <w:sz w:val="24"/>
        </w:rPr>
      </w:pPr>
      <w:r w:rsidRPr="00AD02CC">
        <w:rPr>
          <w:b/>
          <w:sz w:val="24"/>
          <w:u w:val="single"/>
        </w:rPr>
        <w:t>Show progress</w:t>
      </w:r>
      <w:r w:rsidRPr="00AD02CC">
        <w:rPr>
          <w:b/>
          <w:sz w:val="24"/>
        </w:rPr>
        <w:t>:</w:t>
      </w:r>
      <w:r w:rsidRPr="00AD02CC">
        <w:rPr>
          <w:sz w:val="24"/>
        </w:rPr>
        <w:t xml:space="preserve"> </w:t>
      </w:r>
      <w:r w:rsidR="009A01B7" w:rsidRPr="00AD02CC">
        <w:rPr>
          <w:sz w:val="24"/>
        </w:rPr>
        <w:t>In the wake of affirming the little changes, the progress needs to be demonstrated by the workers and get changes front of them. It will likewise empower them about the distinctions they have made to develop social manageability.</w:t>
      </w:r>
    </w:p>
    <w:p w:rsidR="00221CD5" w:rsidRPr="00AD02CC" w:rsidRDefault="00221CD5" w:rsidP="0073178F">
      <w:pPr>
        <w:spacing w:line="360" w:lineRule="auto"/>
        <w:jc w:val="both"/>
        <w:rPr>
          <w:sz w:val="24"/>
        </w:rPr>
      </w:pPr>
      <w:r w:rsidRPr="00AD02CC">
        <w:rPr>
          <w:b/>
          <w:sz w:val="24"/>
          <w:u w:val="single"/>
        </w:rPr>
        <w:t>Remind values</w:t>
      </w:r>
      <w:r w:rsidRPr="00AD02CC">
        <w:rPr>
          <w:b/>
          <w:sz w:val="24"/>
        </w:rPr>
        <w:t>:</w:t>
      </w:r>
      <w:r w:rsidRPr="00AD02CC">
        <w:rPr>
          <w:sz w:val="24"/>
        </w:rPr>
        <w:t xml:space="preserve"> </w:t>
      </w:r>
      <w:r w:rsidR="00DB42C9" w:rsidRPr="00AD02CC">
        <w:rPr>
          <w:sz w:val="24"/>
        </w:rPr>
        <w:t>By giving the suggestion to the general population about their very own qualities and basic leadership can lessen the hole and will surrender all the unfortunate propensities at the working environment. Executing the progressions will be obvious to all and that will make a good work to proceed.</w:t>
      </w:r>
    </w:p>
    <w:p w:rsidR="00221CD5" w:rsidRPr="00AD02CC" w:rsidRDefault="00221CD5" w:rsidP="0073178F">
      <w:pPr>
        <w:spacing w:line="360" w:lineRule="auto"/>
        <w:jc w:val="both"/>
        <w:rPr>
          <w:sz w:val="24"/>
        </w:rPr>
      </w:pPr>
    </w:p>
    <w:p w:rsidR="00221CD5" w:rsidRPr="00AD02CC" w:rsidRDefault="00221CD5" w:rsidP="0073178F">
      <w:pPr>
        <w:pStyle w:val="Heading1"/>
        <w:jc w:val="both"/>
        <w:rPr>
          <w:color w:val="auto"/>
          <w:sz w:val="36"/>
          <w:szCs w:val="36"/>
        </w:rPr>
      </w:pPr>
      <w:bookmarkStart w:id="17" w:name="_Toc534888351"/>
      <w:r w:rsidRPr="00AD02CC">
        <w:rPr>
          <w:noProof/>
          <w:color w:val="auto"/>
          <w:sz w:val="36"/>
          <w:szCs w:val="36"/>
        </w:rPr>
        <w:t>7. The formal</w:t>
      </w:r>
      <w:r w:rsidRPr="00AD02CC">
        <w:rPr>
          <w:color w:val="auto"/>
          <w:sz w:val="36"/>
          <w:szCs w:val="36"/>
        </w:rPr>
        <w:t xml:space="preserve"> and informal </w:t>
      </w:r>
      <w:r w:rsidR="008378E7" w:rsidRPr="00AD02CC">
        <w:rPr>
          <w:color w:val="auto"/>
          <w:sz w:val="36"/>
          <w:szCs w:val="36"/>
        </w:rPr>
        <w:t>inter-</w:t>
      </w:r>
      <w:r w:rsidRPr="00AD02CC">
        <w:rPr>
          <w:color w:val="auto"/>
          <w:sz w:val="36"/>
          <w:szCs w:val="36"/>
        </w:rPr>
        <w:t>relation</w:t>
      </w:r>
      <w:r w:rsidR="008378E7" w:rsidRPr="00AD02CC">
        <w:rPr>
          <w:color w:val="auto"/>
          <w:sz w:val="36"/>
          <w:szCs w:val="36"/>
        </w:rPr>
        <w:t>s</w:t>
      </w:r>
      <w:r w:rsidRPr="00AD02CC">
        <w:rPr>
          <w:color w:val="auto"/>
          <w:sz w:val="36"/>
          <w:szCs w:val="36"/>
        </w:rPr>
        <w:t xml:space="preserve"> between the </w:t>
      </w:r>
      <w:r w:rsidR="00EF38C0" w:rsidRPr="00AD02CC">
        <w:rPr>
          <w:noProof/>
          <w:color w:val="auto"/>
          <w:sz w:val="36"/>
          <w:szCs w:val="36"/>
        </w:rPr>
        <w:t>management</w:t>
      </w:r>
      <w:r w:rsidRPr="00AD02CC">
        <w:rPr>
          <w:color w:val="auto"/>
          <w:sz w:val="36"/>
          <w:szCs w:val="36"/>
        </w:rPr>
        <w:t xml:space="preserve"> and </w:t>
      </w:r>
      <w:r w:rsidR="00EF38C0" w:rsidRPr="00AD02CC">
        <w:rPr>
          <w:color w:val="auto"/>
          <w:sz w:val="36"/>
          <w:szCs w:val="36"/>
        </w:rPr>
        <w:t>individuals</w:t>
      </w:r>
      <w:bookmarkEnd w:id="17"/>
    </w:p>
    <w:p w:rsidR="00467D65" w:rsidRPr="00AD02CC" w:rsidRDefault="00467D65" w:rsidP="0073178F">
      <w:pPr>
        <w:jc w:val="both"/>
      </w:pPr>
    </w:p>
    <w:p w:rsidR="00DB4505" w:rsidRPr="00AD02CC" w:rsidRDefault="00870E09" w:rsidP="0073178F">
      <w:pPr>
        <w:spacing w:line="360" w:lineRule="auto"/>
        <w:jc w:val="both"/>
        <w:rPr>
          <w:sz w:val="24"/>
        </w:rPr>
      </w:pPr>
      <w:r w:rsidRPr="00AD02CC">
        <w:rPr>
          <w:sz w:val="24"/>
        </w:rPr>
        <w:t>Association structure of any business settles on which way the board level are set up, in light of the administration level, choices are additionally made and executed in like manner</w:t>
      </w:r>
      <w:sdt>
        <w:sdtPr>
          <w:rPr>
            <w:sz w:val="24"/>
          </w:rPr>
          <w:id w:val="352843189"/>
          <w:citation/>
        </w:sdtPr>
        <w:sdtEndPr/>
        <w:sdtContent>
          <w:r w:rsidR="00C36919" w:rsidRPr="00AD02CC">
            <w:rPr>
              <w:sz w:val="24"/>
            </w:rPr>
            <w:fldChar w:fldCharType="begin"/>
          </w:r>
          <w:r w:rsidR="004C533E" w:rsidRPr="00AD02CC">
            <w:rPr>
              <w:sz w:val="24"/>
            </w:rPr>
            <w:instrText xml:space="preserve"> CITATION Mor16 \l 2057 </w:instrText>
          </w:r>
          <w:r w:rsidR="00C36919" w:rsidRPr="00AD02CC">
            <w:rPr>
              <w:sz w:val="24"/>
            </w:rPr>
            <w:fldChar w:fldCharType="separate"/>
          </w:r>
          <w:r w:rsidR="00CA440A" w:rsidRPr="00AD02CC">
            <w:rPr>
              <w:noProof/>
              <w:sz w:val="24"/>
            </w:rPr>
            <w:t xml:space="preserve"> (Morgan, 2016)</w:t>
          </w:r>
          <w:r w:rsidR="00C36919" w:rsidRPr="00AD02CC">
            <w:rPr>
              <w:sz w:val="24"/>
            </w:rPr>
            <w:fldChar w:fldCharType="end"/>
          </w:r>
        </w:sdtContent>
      </w:sdt>
      <w:r w:rsidR="00221CD5" w:rsidRPr="00AD02CC">
        <w:rPr>
          <w:sz w:val="24"/>
        </w:rPr>
        <w:t xml:space="preserve">. </w:t>
      </w:r>
      <w:r w:rsidRPr="00AD02CC">
        <w:rPr>
          <w:sz w:val="24"/>
        </w:rPr>
        <w:t>An entrepreneur or top-level administration will fix up the structures of business whether it will be formal or casual. There is some formal and casual connection among division and individuals. This relationship is made dependent on the authoritative culture and structure.</w:t>
      </w:r>
    </w:p>
    <w:p w:rsidR="00221CD5" w:rsidRPr="00AD02CC" w:rsidRDefault="00221CD5" w:rsidP="0073178F">
      <w:pPr>
        <w:pStyle w:val="Heading2"/>
        <w:jc w:val="both"/>
        <w:rPr>
          <w:rFonts w:asciiTheme="majorHAnsi" w:hAnsiTheme="majorHAnsi" w:cstheme="majorHAnsi"/>
          <w:sz w:val="28"/>
          <w:szCs w:val="28"/>
        </w:rPr>
      </w:pPr>
      <w:bookmarkStart w:id="18" w:name="_Toc534888352"/>
      <w:r w:rsidRPr="00AD02CC">
        <w:rPr>
          <w:rFonts w:asciiTheme="majorHAnsi" w:hAnsiTheme="majorHAnsi" w:cstheme="majorHAnsi"/>
          <w:sz w:val="28"/>
          <w:szCs w:val="28"/>
        </w:rPr>
        <w:t>7.1 Formal relationship</w:t>
      </w:r>
      <w:bookmarkEnd w:id="18"/>
    </w:p>
    <w:p w:rsidR="00DB4505" w:rsidRPr="00AD02CC" w:rsidRDefault="00DB4505" w:rsidP="0073178F">
      <w:pPr>
        <w:jc w:val="both"/>
      </w:pPr>
    </w:p>
    <w:p w:rsidR="00DB4505" w:rsidRPr="00AD02CC" w:rsidRDefault="00E317D8" w:rsidP="0073178F">
      <w:pPr>
        <w:spacing w:line="360" w:lineRule="auto"/>
        <w:jc w:val="both"/>
        <w:rPr>
          <w:sz w:val="24"/>
        </w:rPr>
      </w:pPr>
      <w:r w:rsidRPr="00AD02CC">
        <w:rPr>
          <w:noProof/>
          <w:sz w:val="24"/>
        </w:rPr>
        <w:t xml:space="preserve">The formal structure of the association which is well-characterized that keeps up power and the association with various managerial accomplices is alsomaintained. Itoperatesby followingwell-characterized sets of procedures, calendar, methods, and plans where the vast majority of the choice is made where the need is given to the formal parameters. A formal association is set with a formal structure where expert, duty, principles, and channels of correspondence originates from the focal part. Representatives and division need to keep up a formal association with all dependent on the structure </w:t>
      </w:r>
      <w:sdt>
        <w:sdtPr>
          <w:rPr>
            <w:sz w:val="24"/>
          </w:rPr>
          <w:id w:val="663369730"/>
          <w:citation/>
        </w:sdtPr>
        <w:sdtEndPr/>
        <w:sdtContent>
          <w:r w:rsidR="00C36919" w:rsidRPr="00AD02CC">
            <w:rPr>
              <w:sz w:val="24"/>
            </w:rPr>
            <w:fldChar w:fldCharType="begin"/>
          </w:r>
          <w:r w:rsidR="008915A4" w:rsidRPr="00AD02CC">
            <w:rPr>
              <w:sz w:val="24"/>
            </w:rPr>
            <w:instrText xml:space="preserve"> CITATION Alv12 \l 2057 </w:instrText>
          </w:r>
          <w:r w:rsidR="00C36919" w:rsidRPr="00AD02CC">
            <w:rPr>
              <w:sz w:val="24"/>
            </w:rPr>
            <w:fldChar w:fldCharType="separate"/>
          </w:r>
          <w:r w:rsidR="00CA440A" w:rsidRPr="00AD02CC">
            <w:rPr>
              <w:noProof/>
              <w:sz w:val="24"/>
            </w:rPr>
            <w:t xml:space="preserve"> (Alvesson, 2012)</w:t>
          </w:r>
          <w:r w:rsidR="00C36919" w:rsidRPr="00AD02CC">
            <w:rPr>
              <w:sz w:val="24"/>
            </w:rPr>
            <w:fldChar w:fldCharType="end"/>
          </w:r>
        </w:sdtContent>
      </w:sdt>
      <w:r w:rsidR="00221CD5" w:rsidRPr="00AD02CC">
        <w:rPr>
          <w:sz w:val="24"/>
        </w:rPr>
        <w:t xml:space="preserve">. </w:t>
      </w:r>
      <w:r w:rsidRPr="00AD02CC">
        <w:rPr>
          <w:noProof/>
          <w:sz w:val="24"/>
        </w:rPr>
        <w:t>The working capacities of the specialists are likewise made on the formal structure where the executives chain of importance on every division is carefully pursued.</w:t>
      </w:r>
    </w:p>
    <w:p w:rsidR="00221CD5" w:rsidRPr="00AD02CC" w:rsidRDefault="00221CD5" w:rsidP="0073178F">
      <w:pPr>
        <w:pStyle w:val="Heading2"/>
        <w:jc w:val="both"/>
        <w:rPr>
          <w:rFonts w:asciiTheme="majorHAnsi" w:hAnsiTheme="majorHAnsi" w:cstheme="majorHAnsi"/>
          <w:sz w:val="28"/>
          <w:szCs w:val="28"/>
        </w:rPr>
      </w:pPr>
      <w:bookmarkStart w:id="19" w:name="_Toc534888353"/>
      <w:r w:rsidRPr="00AD02CC">
        <w:rPr>
          <w:rFonts w:asciiTheme="majorHAnsi" w:hAnsiTheme="majorHAnsi" w:cstheme="majorHAnsi"/>
          <w:sz w:val="28"/>
          <w:szCs w:val="28"/>
        </w:rPr>
        <w:t>7.2 Informal relationship</w:t>
      </w:r>
      <w:bookmarkEnd w:id="19"/>
    </w:p>
    <w:p w:rsidR="00DB4505" w:rsidRPr="00AD02CC" w:rsidRDefault="00DB4505" w:rsidP="0073178F">
      <w:pPr>
        <w:jc w:val="both"/>
      </w:pPr>
    </w:p>
    <w:p w:rsidR="00221CD5" w:rsidRPr="00AD02CC" w:rsidRDefault="00221CD5" w:rsidP="0073178F">
      <w:pPr>
        <w:spacing w:line="360" w:lineRule="auto"/>
        <w:jc w:val="both"/>
        <w:rPr>
          <w:sz w:val="24"/>
        </w:rPr>
      </w:pPr>
      <w:r w:rsidRPr="00AD02CC">
        <w:rPr>
          <w:sz w:val="24"/>
        </w:rPr>
        <w:t>Informal structure of the organi</w:t>
      </w:r>
      <w:r w:rsidR="00B83B8F" w:rsidRPr="00AD02CC">
        <w:rPr>
          <w:sz w:val="24"/>
        </w:rPr>
        <w:t>s</w:t>
      </w:r>
      <w:r w:rsidRPr="00AD02CC">
        <w:rPr>
          <w:sz w:val="24"/>
        </w:rPr>
        <w:t xml:space="preserve">ation is just </w:t>
      </w:r>
      <w:r w:rsidR="007317A7" w:rsidRPr="00AD02CC">
        <w:rPr>
          <w:sz w:val="24"/>
        </w:rPr>
        <w:t>reverse</w:t>
      </w:r>
      <w:r w:rsidRPr="00AD02CC">
        <w:rPr>
          <w:sz w:val="24"/>
        </w:rPr>
        <w:t xml:space="preserve"> to the formal structure. They don’t have any written guidelines or structure that </w:t>
      </w:r>
      <w:r w:rsidR="00706C03" w:rsidRPr="00AD02CC">
        <w:rPr>
          <w:sz w:val="24"/>
        </w:rPr>
        <w:t>firm</w:t>
      </w:r>
      <w:r w:rsidRPr="00AD02CC">
        <w:rPr>
          <w:sz w:val="24"/>
        </w:rPr>
        <w:t xml:space="preserve"> has to follow</w:t>
      </w:r>
      <w:sdt>
        <w:sdtPr>
          <w:rPr>
            <w:sz w:val="24"/>
          </w:rPr>
          <w:id w:val="1024438385"/>
          <w:citation/>
        </w:sdtPr>
        <w:sdtEndPr/>
        <w:sdtContent>
          <w:r w:rsidR="00C36919" w:rsidRPr="00AD02CC">
            <w:rPr>
              <w:sz w:val="24"/>
            </w:rPr>
            <w:fldChar w:fldCharType="begin"/>
          </w:r>
          <w:r w:rsidR="00706C03" w:rsidRPr="00AD02CC">
            <w:rPr>
              <w:sz w:val="24"/>
            </w:rPr>
            <w:instrText xml:space="preserve"> CITATION Alv12 \l 2057 </w:instrText>
          </w:r>
          <w:r w:rsidR="00C36919" w:rsidRPr="00AD02CC">
            <w:rPr>
              <w:sz w:val="24"/>
            </w:rPr>
            <w:fldChar w:fldCharType="separate"/>
          </w:r>
          <w:r w:rsidR="00CA440A" w:rsidRPr="00AD02CC">
            <w:rPr>
              <w:noProof/>
              <w:sz w:val="24"/>
            </w:rPr>
            <w:t xml:space="preserve"> (Alvesson, 2012)</w:t>
          </w:r>
          <w:r w:rsidR="00C36919" w:rsidRPr="00AD02CC">
            <w:rPr>
              <w:sz w:val="24"/>
            </w:rPr>
            <w:fldChar w:fldCharType="end"/>
          </w:r>
        </w:sdtContent>
      </w:sdt>
      <w:r w:rsidRPr="00AD02CC">
        <w:rPr>
          <w:sz w:val="24"/>
        </w:rPr>
        <w:t xml:space="preserve">. This structure follows the system </w:t>
      </w:r>
      <w:r w:rsidR="007317A7" w:rsidRPr="00AD02CC">
        <w:rPr>
          <w:sz w:val="24"/>
        </w:rPr>
        <w:t>which</w:t>
      </w:r>
      <w:r w:rsidR="00CC0EE8" w:rsidRPr="00AD02CC">
        <w:rPr>
          <w:sz w:val="24"/>
        </w:rPr>
        <w:t xml:space="preserve"> </w:t>
      </w:r>
      <w:r w:rsidRPr="00AD02CC">
        <w:rPr>
          <w:noProof/>
          <w:sz w:val="24"/>
        </w:rPr>
        <w:t>is</w:t>
      </w:r>
      <w:r w:rsidRPr="00AD02CC">
        <w:rPr>
          <w:sz w:val="24"/>
        </w:rPr>
        <w:t xml:space="preserve"> made by employees of the </w:t>
      </w:r>
      <w:r w:rsidR="001C1E6E" w:rsidRPr="00AD02CC">
        <w:rPr>
          <w:sz w:val="24"/>
        </w:rPr>
        <w:t>workplace</w:t>
      </w:r>
      <w:r w:rsidRPr="00AD02CC">
        <w:rPr>
          <w:sz w:val="24"/>
        </w:rPr>
        <w:t>. Th</w:t>
      </w:r>
      <w:r w:rsidR="007317A7" w:rsidRPr="00AD02CC">
        <w:rPr>
          <w:sz w:val="24"/>
        </w:rPr>
        <w:t>is type of</w:t>
      </w:r>
      <w:r w:rsidRPr="00AD02CC">
        <w:rPr>
          <w:sz w:val="24"/>
        </w:rPr>
        <w:t xml:space="preserve"> relationship among employees </w:t>
      </w:r>
      <w:r w:rsidRPr="00AD02CC">
        <w:rPr>
          <w:noProof/>
          <w:sz w:val="24"/>
        </w:rPr>
        <w:t>is</w:t>
      </w:r>
      <w:r w:rsidRPr="00AD02CC">
        <w:rPr>
          <w:sz w:val="24"/>
        </w:rPr>
        <w:t xml:space="preserve"> made based on their working with staff members, co</w:t>
      </w:r>
      <w:r w:rsidR="001C1E6E" w:rsidRPr="00AD02CC">
        <w:rPr>
          <w:sz w:val="24"/>
        </w:rPr>
        <w:t>-</w:t>
      </w:r>
      <w:r w:rsidRPr="00AD02CC">
        <w:rPr>
          <w:sz w:val="24"/>
        </w:rPr>
        <w:t>operation with all that helps to achieve the shared goal. As the structure is made based on the personalities, it</w:t>
      </w:r>
      <w:r w:rsidR="001C1E6E" w:rsidRPr="00AD02CC">
        <w:rPr>
          <w:sz w:val="24"/>
        </w:rPr>
        <w:t xml:space="preserve"> i</w:t>
      </w:r>
      <w:r w:rsidRPr="00AD02CC">
        <w:rPr>
          <w:sz w:val="24"/>
        </w:rPr>
        <w:t xml:space="preserve">s really unique collaborations and techniques that </w:t>
      </w:r>
      <w:r w:rsidR="007317A7" w:rsidRPr="00AD02CC">
        <w:rPr>
          <w:sz w:val="24"/>
        </w:rPr>
        <w:t>advanced</w:t>
      </w:r>
      <w:r w:rsidRPr="00AD02CC">
        <w:rPr>
          <w:sz w:val="24"/>
        </w:rPr>
        <w:t xml:space="preserve"> over time. </w:t>
      </w:r>
    </w:p>
    <w:p w:rsidR="00221CD5" w:rsidRPr="00AD02CC" w:rsidRDefault="00221CD5" w:rsidP="0073178F">
      <w:pPr>
        <w:spacing w:line="360" w:lineRule="auto"/>
        <w:jc w:val="both"/>
        <w:rPr>
          <w:sz w:val="24"/>
        </w:rPr>
      </w:pPr>
    </w:p>
    <w:p w:rsidR="00221CD5" w:rsidRPr="00AD02CC" w:rsidRDefault="00221CD5" w:rsidP="0073178F">
      <w:pPr>
        <w:pStyle w:val="Heading1"/>
        <w:jc w:val="both"/>
        <w:rPr>
          <w:color w:val="auto"/>
          <w:sz w:val="36"/>
          <w:szCs w:val="36"/>
        </w:rPr>
      </w:pPr>
      <w:bookmarkStart w:id="20" w:name="_Toc534888354"/>
      <w:r w:rsidRPr="00AD02CC">
        <w:rPr>
          <w:color w:val="auto"/>
          <w:sz w:val="36"/>
          <w:szCs w:val="36"/>
        </w:rPr>
        <w:t xml:space="preserve">8. Communication </w:t>
      </w:r>
      <w:r w:rsidR="003732F9" w:rsidRPr="00AD02CC">
        <w:rPr>
          <w:color w:val="auto"/>
          <w:sz w:val="36"/>
          <w:szCs w:val="36"/>
        </w:rPr>
        <w:t>networks</w:t>
      </w:r>
      <w:r w:rsidRPr="00AD02CC">
        <w:rPr>
          <w:color w:val="auto"/>
          <w:sz w:val="36"/>
          <w:szCs w:val="36"/>
        </w:rPr>
        <w:t xml:space="preserve"> for sharing information and </w:t>
      </w:r>
      <w:r w:rsidR="003732F9" w:rsidRPr="00AD02CC">
        <w:rPr>
          <w:color w:val="auto"/>
          <w:sz w:val="36"/>
          <w:szCs w:val="36"/>
        </w:rPr>
        <w:t>creating</w:t>
      </w:r>
      <w:r w:rsidRPr="00AD02CC">
        <w:rPr>
          <w:color w:val="auto"/>
          <w:sz w:val="36"/>
          <w:szCs w:val="36"/>
        </w:rPr>
        <w:t xml:space="preserve"> relationship</w:t>
      </w:r>
      <w:bookmarkEnd w:id="20"/>
    </w:p>
    <w:p w:rsidR="003732F9" w:rsidRPr="00AD02CC" w:rsidRDefault="003732F9" w:rsidP="0073178F">
      <w:pPr>
        <w:jc w:val="both"/>
      </w:pPr>
    </w:p>
    <w:p w:rsidR="00221CD5" w:rsidRPr="00AD02CC" w:rsidRDefault="00CC0EE8" w:rsidP="0073178F">
      <w:pPr>
        <w:spacing w:line="360" w:lineRule="auto"/>
        <w:jc w:val="both"/>
        <w:rPr>
          <w:sz w:val="24"/>
        </w:rPr>
      </w:pPr>
      <w:r w:rsidRPr="00AD02CC">
        <w:rPr>
          <w:sz w:val="24"/>
        </w:rPr>
        <w:t xml:space="preserve">In each association, data's should go to everybody, it very well may be forward, in reverse and sideways. The progression of passing data is considered as correspondence. Correspondence channel passes the data to everybody that constructs a superior association with all </w:t>
      </w:r>
      <w:sdt>
        <w:sdtPr>
          <w:rPr>
            <w:sz w:val="24"/>
          </w:rPr>
          <w:id w:val="1026374381"/>
          <w:citation/>
        </w:sdtPr>
        <w:sdtEndPr/>
        <w:sdtContent>
          <w:r w:rsidR="00C36919" w:rsidRPr="00AD02CC">
            <w:rPr>
              <w:sz w:val="24"/>
            </w:rPr>
            <w:fldChar w:fldCharType="begin"/>
          </w:r>
          <w:r w:rsidR="0043727F" w:rsidRPr="00AD02CC">
            <w:rPr>
              <w:sz w:val="24"/>
            </w:rPr>
            <w:instrText xml:space="preserve"> CITATION Han85 \l 2057 </w:instrText>
          </w:r>
          <w:r w:rsidR="00C36919" w:rsidRPr="00AD02CC">
            <w:rPr>
              <w:sz w:val="24"/>
            </w:rPr>
            <w:fldChar w:fldCharType="separate"/>
          </w:r>
          <w:r w:rsidR="00CA440A" w:rsidRPr="00AD02CC">
            <w:rPr>
              <w:noProof/>
              <w:sz w:val="24"/>
            </w:rPr>
            <w:t xml:space="preserve"> (Handy, 1985)</w:t>
          </w:r>
          <w:r w:rsidR="00C36919" w:rsidRPr="00AD02CC">
            <w:rPr>
              <w:sz w:val="24"/>
            </w:rPr>
            <w:fldChar w:fldCharType="end"/>
          </w:r>
        </w:sdtContent>
      </w:sdt>
      <w:r w:rsidR="00221CD5" w:rsidRPr="00AD02CC">
        <w:rPr>
          <w:sz w:val="24"/>
        </w:rPr>
        <w:t xml:space="preserve">. </w:t>
      </w:r>
      <w:r w:rsidRPr="00AD02CC">
        <w:rPr>
          <w:sz w:val="24"/>
        </w:rPr>
        <w:t>Top dimension administrators primarily settle on the choice and later on it streams to the upwards of downwards or sideways relying upon the stream or channel. For legitimate overseeing and going of data, administrators need to utilize and successful correspondence model that keeps up the equalization. Correspondence can be vis-à-vis, verbal, or should be possible by some other strategy, yet it must should be go to just for achieving exercises on schedule. Gathering criticism is viewed as a basic component of the correspondence procedure that joins up among the executives and representatives.</w:t>
      </w:r>
    </w:p>
    <w:p w:rsidR="00221CD5" w:rsidRPr="00AD02CC" w:rsidRDefault="00221CD5" w:rsidP="0073178F">
      <w:pPr>
        <w:pStyle w:val="Heading2"/>
        <w:jc w:val="both"/>
        <w:rPr>
          <w:rFonts w:asciiTheme="majorHAnsi" w:hAnsiTheme="majorHAnsi" w:cstheme="majorHAnsi"/>
          <w:sz w:val="28"/>
          <w:szCs w:val="28"/>
        </w:rPr>
      </w:pPr>
      <w:bookmarkStart w:id="21" w:name="_Toc534888355"/>
      <w:r w:rsidRPr="00AD02CC">
        <w:rPr>
          <w:rFonts w:asciiTheme="majorHAnsi" w:hAnsiTheme="majorHAnsi" w:cstheme="majorHAnsi"/>
          <w:sz w:val="28"/>
          <w:szCs w:val="28"/>
        </w:rPr>
        <w:t>8.1 Type of communication channel</w:t>
      </w:r>
      <w:bookmarkEnd w:id="21"/>
    </w:p>
    <w:p w:rsidR="0043727F" w:rsidRPr="00AD02CC" w:rsidRDefault="0043727F" w:rsidP="0073178F">
      <w:pPr>
        <w:jc w:val="both"/>
        <w:rPr>
          <w:vertAlign w:val="superscript"/>
        </w:rPr>
      </w:pPr>
    </w:p>
    <w:p w:rsidR="00221CD5" w:rsidRPr="00AD02CC" w:rsidRDefault="00451355" w:rsidP="0073178F">
      <w:pPr>
        <w:spacing w:line="360" w:lineRule="auto"/>
        <w:jc w:val="both"/>
        <w:rPr>
          <w:sz w:val="24"/>
        </w:rPr>
      </w:pPr>
      <w:r w:rsidRPr="00AD02CC">
        <w:rPr>
          <w:sz w:val="24"/>
        </w:rPr>
        <w:t>There are various types of communication available for use by the manager. It can be group video conferencing, mobile calling, face-to-face communication, etc. There are three main basic types of communication channels to make the communication task easier</w:t>
      </w:r>
      <w:r w:rsidR="00221CD5" w:rsidRPr="00AD02CC">
        <w:rPr>
          <w:sz w:val="24"/>
        </w:rPr>
        <w:t>, they are stated on below:</w:t>
      </w:r>
    </w:p>
    <w:p w:rsidR="00221CD5" w:rsidRPr="00AD02CC" w:rsidRDefault="00221CD5" w:rsidP="0073178F">
      <w:pPr>
        <w:spacing w:line="360" w:lineRule="auto"/>
        <w:jc w:val="both"/>
        <w:rPr>
          <w:sz w:val="24"/>
        </w:rPr>
      </w:pPr>
      <w:r w:rsidRPr="00AD02CC">
        <w:rPr>
          <w:noProof/>
          <w:lang w:val="en-US"/>
        </w:rPr>
        <w:drawing>
          <wp:inline distT="0" distB="0" distL="0" distR="0">
            <wp:extent cx="3707130" cy="1322070"/>
            <wp:effectExtent l="0" t="0" r="7620" b="0"/>
            <wp:docPr id="2" name="Picture 2" descr="Communication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hann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7130" cy="1322070"/>
                    </a:xfrm>
                    <a:prstGeom prst="rect">
                      <a:avLst/>
                    </a:prstGeom>
                    <a:noFill/>
                    <a:ln>
                      <a:noFill/>
                    </a:ln>
                  </pic:spPr>
                </pic:pic>
              </a:graphicData>
            </a:graphic>
          </wp:inline>
        </w:drawing>
      </w:r>
    </w:p>
    <w:p w:rsidR="00221CD5" w:rsidRPr="00AD02CC" w:rsidRDefault="00221CD5" w:rsidP="0073178F">
      <w:pPr>
        <w:spacing w:line="360" w:lineRule="auto"/>
        <w:jc w:val="both"/>
        <w:rPr>
          <w:sz w:val="24"/>
        </w:rPr>
      </w:pPr>
      <w:r w:rsidRPr="00AD02CC">
        <w:rPr>
          <w:sz w:val="24"/>
        </w:rPr>
        <w:t xml:space="preserve">Figure: Communication channel </w:t>
      </w:r>
      <w:sdt>
        <w:sdtPr>
          <w:rPr>
            <w:sz w:val="24"/>
          </w:rPr>
          <w:id w:val="-1270854491"/>
          <w:citation/>
        </w:sdtPr>
        <w:sdtEndPr/>
        <w:sdtContent>
          <w:r w:rsidR="00C36919" w:rsidRPr="00AD02CC">
            <w:rPr>
              <w:sz w:val="24"/>
            </w:rPr>
            <w:fldChar w:fldCharType="begin"/>
          </w:r>
          <w:r w:rsidR="0043727F" w:rsidRPr="00AD02CC">
            <w:rPr>
              <w:sz w:val="24"/>
            </w:rPr>
            <w:instrText xml:space="preserve"> CITATION Han85 \l 2057 </w:instrText>
          </w:r>
          <w:r w:rsidR="00C36919" w:rsidRPr="00AD02CC">
            <w:rPr>
              <w:sz w:val="24"/>
            </w:rPr>
            <w:fldChar w:fldCharType="separate"/>
          </w:r>
          <w:r w:rsidR="00CA440A" w:rsidRPr="00AD02CC">
            <w:rPr>
              <w:noProof/>
              <w:sz w:val="24"/>
            </w:rPr>
            <w:t>(Handy, 1985)</w:t>
          </w:r>
          <w:r w:rsidR="00C36919" w:rsidRPr="00AD02CC">
            <w:rPr>
              <w:sz w:val="24"/>
            </w:rPr>
            <w:fldChar w:fldCharType="end"/>
          </w:r>
        </w:sdtContent>
      </w:sdt>
    </w:p>
    <w:p w:rsidR="00221CD5" w:rsidRPr="00AD02CC" w:rsidRDefault="00221CD5" w:rsidP="0073178F">
      <w:pPr>
        <w:spacing w:line="360" w:lineRule="auto"/>
        <w:jc w:val="both"/>
        <w:rPr>
          <w:sz w:val="24"/>
        </w:rPr>
      </w:pPr>
      <w:r w:rsidRPr="00AD02CC">
        <w:rPr>
          <w:b/>
          <w:sz w:val="24"/>
        </w:rPr>
        <w:t>Formal channel:</w:t>
      </w:r>
      <w:r w:rsidR="0033132C" w:rsidRPr="00AD02CC">
        <w:rPr>
          <w:b/>
          <w:sz w:val="24"/>
        </w:rPr>
        <w:t xml:space="preserve"> </w:t>
      </w:r>
      <w:r w:rsidR="0033132C" w:rsidRPr="00AD02CC">
        <w:rPr>
          <w:sz w:val="24"/>
        </w:rPr>
        <w:t>This channel of correspondence transmits formal data, for example, strategies, objectives, objectives and arrangements. All messages in this channel of correspondence are trailed by a specific hierarchy of leadership which is transmitted from the upper dimension to the lower level. Different sorts of field-tested strategies, thoughts, client overviews, yearly reports, audit gatherings, planned gatherings, memoranda and numerous others.</w:t>
      </w:r>
    </w:p>
    <w:p w:rsidR="00221CD5" w:rsidRPr="00AD02CC" w:rsidRDefault="00221CD5" w:rsidP="0073178F">
      <w:pPr>
        <w:spacing w:line="360" w:lineRule="auto"/>
        <w:jc w:val="both"/>
        <w:rPr>
          <w:sz w:val="24"/>
        </w:rPr>
      </w:pPr>
      <w:r w:rsidRPr="00AD02CC">
        <w:rPr>
          <w:b/>
          <w:sz w:val="24"/>
        </w:rPr>
        <w:t>Informal channel:</w:t>
      </w:r>
      <w:r w:rsidRPr="00AD02CC">
        <w:rPr>
          <w:sz w:val="24"/>
        </w:rPr>
        <w:t xml:space="preserve"> </w:t>
      </w:r>
      <w:r w:rsidR="0033132C" w:rsidRPr="00AD02CC">
        <w:rPr>
          <w:sz w:val="24"/>
        </w:rPr>
        <w:t>Inside the formal system condition, the casual correspondence arrange is existing. This sort of collaboration can interfere with the cycle of order and administrators need to keep up a harmony between the authority and casual</w:t>
      </w:r>
      <w:r w:rsidR="009430E3" w:rsidRPr="00AD02CC">
        <w:rPr>
          <w:sz w:val="24"/>
        </w:rPr>
        <w:t xml:space="preserve"> </w:t>
      </w:r>
      <w:r w:rsidR="0033132C" w:rsidRPr="00AD02CC">
        <w:rPr>
          <w:sz w:val="24"/>
        </w:rPr>
        <w:t xml:space="preserve">route of </w:t>
      </w:r>
      <w:proofErr w:type="spellStart"/>
      <w:r w:rsidR="0033132C" w:rsidRPr="00AD02CC">
        <w:rPr>
          <w:sz w:val="24"/>
        </w:rPr>
        <w:t>cooperations</w:t>
      </w:r>
      <w:proofErr w:type="spellEnd"/>
      <w:sdt>
        <w:sdtPr>
          <w:rPr>
            <w:sz w:val="24"/>
          </w:rPr>
          <w:id w:val="-1802757866"/>
          <w:citation/>
        </w:sdtPr>
        <w:sdtEndPr/>
        <w:sdtContent>
          <w:r w:rsidR="00C36919" w:rsidRPr="00AD02CC">
            <w:rPr>
              <w:sz w:val="24"/>
            </w:rPr>
            <w:fldChar w:fldCharType="begin"/>
          </w:r>
          <w:r w:rsidR="0043727F" w:rsidRPr="00AD02CC">
            <w:rPr>
              <w:sz w:val="24"/>
            </w:rPr>
            <w:instrText xml:space="preserve"> CITATION Han85 \l 2057 </w:instrText>
          </w:r>
          <w:r w:rsidR="00C36919" w:rsidRPr="00AD02CC">
            <w:rPr>
              <w:sz w:val="24"/>
            </w:rPr>
            <w:fldChar w:fldCharType="separate"/>
          </w:r>
          <w:r w:rsidR="00CA440A" w:rsidRPr="00AD02CC">
            <w:rPr>
              <w:noProof/>
              <w:sz w:val="24"/>
            </w:rPr>
            <w:t xml:space="preserve"> (Handy, 1985)</w:t>
          </w:r>
          <w:r w:rsidR="00C36919" w:rsidRPr="00AD02CC">
            <w:rPr>
              <w:sz w:val="24"/>
            </w:rPr>
            <w:fldChar w:fldCharType="end"/>
          </w:r>
        </w:sdtContent>
      </w:sdt>
      <w:r w:rsidR="007400C5" w:rsidRPr="00AD02CC">
        <w:rPr>
          <w:sz w:val="24"/>
        </w:rPr>
        <w:t xml:space="preserve"> Workers basically communicate casually within the cafeteria or exterior, the group working, preparing programs, quality circles, or other places where blended values are shared casually. This sort of communication makes a difference to construct up the group working and expels clashes at the work environment.</w:t>
      </w:r>
    </w:p>
    <w:p w:rsidR="00221CD5" w:rsidRPr="00AD02CC" w:rsidRDefault="00221CD5" w:rsidP="0073178F">
      <w:pPr>
        <w:spacing w:line="360" w:lineRule="auto"/>
        <w:jc w:val="both"/>
        <w:rPr>
          <w:sz w:val="24"/>
        </w:rPr>
      </w:pPr>
      <w:r w:rsidRPr="00AD02CC">
        <w:rPr>
          <w:b/>
          <w:sz w:val="24"/>
        </w:rPr>
        <w:t xml:space="preserve">Unofficial </w:t>
      </w:r>
      <w:proofErr w:type="spellStart"/>
      <w:r w:rsidRPr="00AD02CC">
        <w:rPr>
          <w:b/>
          <w:sz w:val="24"/>
        </w:rPr>
        <w:t>channel:</w:t>
      </w:r>
      <w:r w:rsidR="007400C5" w:rsidRPr="00AD02CC">
        <w:rPr>
          <w:noProof/>
          <w:sz w:val="24"/>
        </w:rPr>
        <w:t>Now</w:t>
      </w:r>
      <w:proofErr w:type="spellEnd"/>
      <w:r w:rsidR="007400C5" w:rsidRPr="00AD02CC">
        <w:rPr>
          <w:noProof/>
          <w:sz w:val="24"/>
        </w:rPr>
        <w:t xml:space="preserve"> and then communication that takes put within the association is interpersonal. At some point Tv channel appears, motion pictures, sports, legislative issues, or distinctive mixed values can be the subject at the assembly. This makes a difference to construct up companionship among representatives by circling rumours or fun times. There must have to be take the positive news and avoid wrong data.</w:t>
      </w:r>
    </w:p>
    <w:p w:rsidR="00221CD5" w:rsidRPr="00AD02CC" w:rsidRDefault="00221CD5" w:rsidP="0073178F">
      <w:pPr>
        <w:pStyle w:val="Heading1"/>
        <w:jc w:val="both"/>
        <w:rPr>
          <w:color w:val="auto"/>
          <w:sz w:val="36"/>
          <w:szCs w:val="36"/>
        </w:rPr>
      </w:pPr>
      <w:bookmarkStart w:id="22" w:name="_Toc534888356"/>
      <w:bookmarkStart w:id="23" w:name="_Hlk529984806"/>
      <w:r w:rsidRPr="00AD02CC">
        <w:rPr>
          <w:color w:val="auto"/>
          <w:sz w:val="36"/>
          <w:szCs w:val="36"/>
        </w:rPr>
        <w:t>9. Barriers to effective functioning in the organization and ways to overcome</w:t>
      </w:r>
      <w:bookmarkEnd w:id="22"/>
    </w:p>
    <w:p w:rsidR="008265C3" w:rsidRPr="00AD02CC" w:rsidRDefault="008265C3" w:rsidP="0073178F">
      <w:pPr>
        <w:jc w:val="both"/>
      </w:pPr>
    </w:p>
    <w:bookmarkEnd w:id="23"/>
    <w:p w:rsidR="00221CD5" w:rsidRPr="00AD02CC" w:rsidRDefault="002F71AC" w:rsidP="0073178F">
      <w:pPr>
        <w:spacing w:line="360" w:lineRule="auto"/>
        <w:jc w:val="both"/>
        <w:rPr>
          <w:sz w:val="24"/>
        </w:rPr>
      </w:pPr>
      <w:r w:rsidRPr="00AD02CC">
        <w:rPr>
          <w:sz w:val="24"/>
        </w:rPr>
        <w:t>There are a few obstructions that are found within the viable working of the association. These obstructions affect commerce in a worldwide economy, social issues, and communication issues</w:t>
      </w:r>
      <w:sdt>
        <w:sdtPr>
          <w:rPr>
            <w:sz w:val="24"/>
          </w:rPr>
          <w:id w:val="-1274167283"/>
          <w:citation/>
        </w:sdtPr>
        <w:sdtEndPr/>
        <w:sdtContent>
          <w:r w:rsidR="00C36919" w:rsidRPr="00AD02CC">
            <w:rPr>
              <w:sz w:val="24"/>
            </w:rPr>
            <w:fldChar w:fldCharType="begin"/>
          </w:r>
          <w:r w:rsidR="003E339E" w:rsidRPr="00AD02CC">
            <w:rPr>
              <w:sz w:val="24"/>
            </w:rPr>
            <w:instrText xml:space="preserve"> CITATION Cor11 \l 2057 </w:instrText>
          </w:r>
          <w:r w:rsidR="00C36919" w:rsidRPr="00AD02CC">
            <w:rPr>
              <w:sz w:val="24"/>
            </w:rPr>
            <w:fldChar w:fldCharType="separate"/>
          </w:r>
          <w:r w:rsidR="00CA440A" w:rsidRPr="00AD02CC">
            <w:rPr>
              <w:noProof/>
              <w:sz w:val="24"/>
            </w:rPr>
            <w:t xml:space="preserve"> (Cork, 2011)</w:t>
          </w:r>
          <w:r w:rsidR="00C36919" w:rsidRPr="00AD02CC">
            <w:rPr>
              <w:sz w:val="24"/>
            </w:rPr>
            <w:fldChar w:fldCharType="end"/>
          </w:r>
        </w:sdtContent>
      </w:sdt>
      <w:r w:rsidR="00221CD5" w:rsidRPr="00AD02CC">
        <w:rPr>
          <w:sz w:val="24"/>
        </w:rPr>
        <w:t>. Here are some common barriers:</w:t>
      </w:r>
    </w:p>
    <w:p w:rsidR="00221CD5" w:rsidRPr="00AD02CC" w:rsidRDefault="00214B6C" w:rsidP="0073178F">
      <w:pPr>
        <w:spacing w:line="360" w:lineRule="auto"/>
        <w:jc w:val="both"/>
        <w:rPr>
          <w:sz w:val="24"/>
        </w:rPr>
      </w:pPr>
      <w:r w:rsidRPr="00AD02CC">
        <w:rPr>
          <w:b/>
          <w:sz w:val="24"/>
          <w:u w:val="single"/>
        </w:rPr>
        <w:t>Language/Communication b</w:t>
      </w:r>
      <w:r w:rsidR="00221CD5" w:rsidRPr="00AD02CC">
        <w:rPr>
          <w:b/>
          <w:sz w:val="24"/>
          <w:u w:val="single"/>
        </w:rPr>
        <w:t>arriers</w:t>
      </w:r>
      <w:r w:rsidR="00221CD5" w:rsidRPr="00AD02CC">
        <w:rPr>
          <w:b/>
          <w:sz w:val="24"/>
        </w:rPr>
        <w:t>:</w:t>
      </w:r>
      <w:r w:rsidR="006C56BC" w:rsidRPr="00AD02CC">
        <w:rPr>
          <w:sz w:val="24"/>
        </w:rPr>
        <w:t xml:space="preserve">: dialect may be an amazingly complex issue at the working environment, due to boundaries of communication, it can affect the communication between diverse individuals whereas talking </w:t>
      </w:r>
      <w:sdt>
        <w:sdtPr>
          <w:rPr>
            <w:sz w:val="24"/>
          </w:rPr>
          <w:id w:val="-1802676682"/>
          <w:citation/>
        </w:sdtPr>
        <w:sdtEndPr/>
        <w:sdtContent>
          <w:r w:rsidR="00C36919" w:rsidRPr="00AD02CC">
            <w:rPr>
              <w:sz w:val="24"/>
            </w:rPr>
            <w:fldChar w:fldCharType="begin"/>
          </w:r>
          <w:r w:rsidR="0058333D" w:rsidRPr="00AD02CC">
            <w:rPr>
              <w:sz w:val="24"/>
            </w:rPr>
            <w:instrText xml:space="preserve"> CITATION Str02 \l 2057 </w:instrText>
          </w:r>
          <w:r w:rsidR="00C36919" w:rsidRPr="00AD02CC">
            <w:rPr>
              <w:sz w:val="24"/>
            </w:rPr>
            <w:fldChar w:fldCharType="separate"/>
          </w:r>
          <w:r w:rsidR="00CA440A" w:rsidRPr="00AD02CC">
            <w:rPr>
              <w:noProof/>
              <w:sz w:val="24"/>
            </w:rPr>
            <w:t xml:space="preserve"> (Straus, 2002)</w:t>
          </w:r>
          <w:r w:rsidR="00C36919" w:rsidRPr="00AD02CC">
            <w:rPr>
              <w:sz w:val="24"/>
            </w:rPr>
            <w:fldChar w:fldCharType="end"/>
          </w:r>
        </w:sdtContent>
      </w:sdt>
      <w:r w:rsidR="006C56BC" w:rsidRPr="00AD02CC">
        <w:rPr>
          <w:sz w:val="24"/>
        </w:rPr>
        <w:t>. Within the organisation, there can be diverse sorts of individuals and diverse individuals have diverse sorts of communication, it can make a tremendous effect on the trade working due to unseemly verbal communications.</w:t>
      </w:r>
    </w:p>
    <w:p w:rsidR="006C56BC" w:rsidRPr="00AD02CC" w:rsidRDefault="00221CD5" w:rsidP="0073178F">
      <w:pPr>
        <w:spacing w:line="360" w:lineRule="auto"/>
        <w:jc w:val="both"/>
        <w:rPr>
          <w:sz w:val="24"/>
        </w:rPr>
      </w:pPr>
      <w:r w:rsidRPr="00AD02CC">
        <w:rPr>
          <w:b/>
          <w:sz w:val="24"/>
          <w:u w:val="single"/>
        </w:rPr>
        <w:t xml:space="preserve">Hostile </w:t>
      </w:r>
      <w:proofErr w:type="spellStart"/>
      <w:r w:rsidRPr="00AD02CC">
        <w:rPr>
          <w:b/>
          <w:sz w:val="24"/>
          <w:u w:val="single"/>
        </w:rPr>
        <w:t>Stereotypes</w:t>
      </w:r>
      <w:r w:rsidRPr="00AD02CC">
        <w:rPr>
          <w:b/>
          <w:sz w:val="24"/>
        </w:rPr>
        <w:t>:</w:t>
      </w:r>
      <w:r w:rsidR="006C56BC" w:rsidRPr="00AD02CC">
        <w:rPr>
          <w:sz w:val="24"/>
        </w:rPr>
        <w:t>Off-base</w:t>
      </w:r>
      <w:proofErr w:type="spellEnd"/>
      <w:r w:rsidR="006C56BC" w:rsidRPr="00AD02CC">
        <w:rPr>
          <w:sz w:val="24"/>
        </w:rPr>
        <w:t xml:space="preserve"> and threatening generalizations of people from other areas can be prevention to the cooperation and commerce works. The social variety and their working structure made a negative effect on working due to diverse individuals and their execution level. Change in culture happen issues within the trade working and coming to the destinations. Generalizations are suspicions individuals obliges approximately the practices of partners of individuals.</w:t>
      </w:r>
    </w:p>
    <w:p w:rsidR="00221CD5" w:rsidRPr="00AD02CC" w:rsidRDefault="00221CD5" w:rsidP="0073178F">
      <w:pPr>
        <w:spacing w:line="360" w:lineRule="auto"/>
        <w:jc w:val="both"/>
        <w:rPr>
          <w:sz w:val="24"/>
        </w:rPr>
      </w:pPr>
      <w:r w:rsidRPr="00AD02CC">
        <w:rPr>
          <w:b/>
          <w:noProof/>
          <w:sz w:val="24"/>
          <w:u w:val="single"/>
        </w:rPr>
        <w:t>Behavior</w:t>
      </w:r>
      <w:r w:rsidR="001F08A4" w:rsidRPr="00AD02CC">
        <w:rPr>
          <w:b/>
          <w:noProof/>
          <w:sz w:val="24"/>
          <w:u w:val="single"/>
        </w:rPr>
        <w:t>al</w:t>
      </w:r>
      <w:r w:rsidRPr="00AD02CC">
        <w:rPr>
          <w:b/>
          <w:sz w:val="24"/>
          <w:u w:val="single"/>
        </w:rPr>
        <w:t xml:space="preserve"> </w:t>
      </w:r>
      <w:proofErr w:type="spellStart"/>
      <w:r w:rsidRPr="00AD02CC">
        <w:rPr>
          <w:b/>
          <w:sz w:val="24"/>
          <w:u w:val="single"/>
        </w:rPr>
        <w:t>Differences</w:t>
      </w:r>
      <w:r w:rsidRPr="00AD02CC">
        <w:rPr>
          <w:b/>
          <w:sz w:val="24"/>
        </w:rPr>
        <w:t>:</w:t>
      </w:r>
      <w:r w:rsidR="006C56BC" w:rsidRPr="00AD02CC">
        <w:rPr>
          <w:sz w:val="24"/>
        </w:rPr>
        <w:t>Conduct</w:t>
      </w:r>
      <w:proofErr w:type="spellEnd"/>
      <w:r w:rsidR="006C56BC" w:rsidRPr="00AD02CC">
        <w:rPr>
          <w:sz w:val="24"/>
        </w:rPr>
        <w:t xml:space="preserve"> diversities between workers of a few societies can lead to a misconception among worker. It can make troublesome to trade capacities and their working strategies </w:t>
      </w:r>
      <w:sdt>
        <w:sdtPr>
          <w:rPr>
            <w:sz w:val="24"/>
          </w:rPr>
          <w:id w:val="949274950"/>
          <w:citation/>
        </w:sdtPr>
        <w:sdtEndPr/>
        <w:sdtContent>
          <w:r w:rsidR="00C36919" w:rsidRPr="00AD02CC">
            <w:rPr>
              <w:sz w:val="24"/>
            </w:rPr>
            <w:fldChar w:fldCharType="begin"/>
          </w:r>
          <w:r w:rsidR="00AE7301" w:rsidRPr="00AD02CC">
            <w:rPr>
              <w:sz w:val="24"/>
            </w:rPr>
            <w:instrText xml:space="preserve"> CITATION Car12 \l 2057 </w:instrText>
          </w:r>
          <w:r w:rsidR="00C36919" w:rsidRPr="00AD02CC">
            <w:rPr>
              <w:sz w:val="24"/>
            </w:rPr>
            <w:fldChar w:fldCharType="separate"/>
          </w:r>
          <w:r w:rsidR="00CA440A" w:rsidRPr="00AD02CC">
            <w:rPr>
              <w:noProof/>
              <w:sz w:val="24"/>
            </w:rPr>
            <w:t xml:space="preserve"> (Carter &amp; Jones-Evans, 2012)</w:t>
          </w:r>
          <w:r w:rsidR="00C36919" w:rsidRPr="00AD02CC">
            <w:rPr>
              <w:sz w:val="24"/>
            </w:rPr>
            <w:fldChar w:fldCharType="end"/>
          </w:r>
        </w:sdtContent>
      </w:sdt>
      <w:r w:rsidRPr="00AD02CC">
        <w:rPr>
          <w:sz w:val="24"/>
        </w:rPr>
        <w:t xml:space="preserve">. </w:t>
      </w:r>
      <w:r w:rsidR="006C56BC" w:rsidRPr="00AD02CC">
        <w:rPr>
          <w:sz w:val="24"/>
        </w:rPr>
        <w:t>Societies contrasts cause representatives to form a few negative impacts that moderate down on commerce working. A few cultures have their claim carrying on fashion which will be improper to others.</w:t>
      </w:r>
    </w:p>
    <w:p w:rsidR="00221CD5" w:rsidRPr="00AD02CC" w:rsidRDefault="00221CD5" w:rsidP="0073178F">
      <w:pPr>
        <w:pStyle w:val="Heading1"/>
        <w:jc w:val="both"/>
        <w:rPr>
          <w:color w:val="auto"/>
          <w:sz w:val="36"/>
          <w:szCs w:val="36"/>
        </w:rPr>
      </w:pPr>
      <w:bookmarkStart w:id="24" w:name="_Toc534888357"/>
      <w:bookmarkStart w:id="25" w:name="_Hlk529984831"/>
      <w:r w:rsidRPr="00AD02CC">
        <w:rPr>
          <w:color w:val="auto"/>
          <w:sz w:val="36"/>
          <w:szCs w:val="36"/>
        </w:rPr>
        <w:t>10. Impacts of internal and external forces</w:t>
      </w:r>
      <w:bookmarkEnd w:id="24"/>
      <w:r w:rsidR="00E27E3E" w:rsidRPr="00AD02CC">
        <w:rPr>
          <w:color w:val="auto"/>
          <w:sz w:val="36"/>
          <w:szCs w:val="36"/>
        </w:rPr>
        <w:t xml:space="preserve"> of the organisation</w:t>
      </w:r>
    </w:p>
    <w:bookmarkEnd w:id="25"/>
    <w:p w:rsidR="00DB6D8A" w:rsidRPr="00AD02CC" w:rsidRDefault="00DB6D8A" w:rsidP="0073178F">
      <w:pPr>
        <w:spacing w:line="360" w:lineRule="auto"/>
        <w:jc w:val="both"/>
      </w:pPr>
    </w:p>
    <w:p w:rsidR="00221CD5" w:rsidRPr="00AD02CC" w:rsidRDefault="00DB6D8A" w:rsidP="0073178F">
      <w:pPr>
        <w:spacing w:line="360" w:lineRule="auto"/>
        <w:jc w:val="both"/>
        <w:rPr>
          <w:sz w:val="24"/>
        </w:rPr>
      </w:pPr>
      <w:r w:rsidRPr="00AD02CC">
        <w:t>There are a few inside and outside powers that make an effect on the association. Inner impacts are found out by SWOT examination and outside impacts are assessed by PESTLE investigations. Both have a relationship with making an effect on authoritative capacities. Here are the inner and outside powers for KFC</w:t>
      </w:r>
      <w:r w:rsidR="00221CD5" w:rsidRPr="00AD02CC">
        <w:rPr>
          <w:sz w:val="24"/>
        </w:rPr>
        <w:t>:</w:t>
      </w:r>
    </w:p>
    <w:p w:rsidR="00E27E3E" w:rsidRPr="00AD02CC" w:rsidRDefault="00E27E3E" w:rsidP="0073178F">
      <w:pPr>
        <w:pStyle w:val="Heading2"/>
        <w:jc w:val="both"/>
        <w:rPr>
          <w:rFonts w:asciiTheme="majorHAnsi" w:hAnsiTheme="majorHAnsi" w:cstheme="majorHAnsi"/>
          <w:sz w:val="28"/>
          <w:szCs w:val="28"/>
        </w:rPr>
      </w:pPr>
      <w:bookmarkStart w:id="26" w:name="_Toc534888359"/>
      <w:r w:rsidRPr="00AD02CC">
        <w:rPr>
          <w:rFonts w:asciiTheme="majorHAnsi" w:hAnsiTheme="majorHAnsi" w:cstheme="majorHAnsi"/>
          <w:sz w:val="28"/>
          <w:szCs w:val="28"/>
        </w:rPr>
        <w:t>10.1 SWOT analysis</w:t>
      </w:r>
      <w:bookmarkEnd w:id="26"/>
    </w:p>
    <w:p w:rsidR="00E27E3E" w:rsidRPr="00AD02CC" w:rsidRDefault="00E27E3E" w:rsidP="0073178F">
      <w:pPr>
        <w:jc w:val="both"/>
      </w:pPr>
    </w:p>
    <w:p w:rsidR="00E27E3E" w:rsidRPr="00AD02CC" w:rsidRDefault="00E27E3E" w:rsidP="0073178F">
      <w:pPr>
        <w:spacing w:line="360" w:lineRule="auto"/>
        <w:jc w:val="both"/>
        <w:rPr>
          <w:sz w:val="24"/>
        </w:rPr>
      </w:pPr>
      <w:r w:rsidRPr="00AD02CC">
        <w:rPr>
          <w:b/>
          <w:sz w:val="24"/>
          <w:u w:val="single"/>
        </w:rPr>
        <w:t>Strength</w:t>
      </w:r>
      <w:r w:rsidRPr="00AD02CC">
        <w:rPr>
          <w:b/>
          <w:sz w:val="24"/>
        </w:rPr>
        <w:t xml:space="preserve">: </w:t>
      </w:r>
      <w:r w:rsidRPr="00AD02CC">
        <w:rPr>
          <w:sz w:val="24"/>
        </w:rPr>
        <w:t>The company has the quality to supply and get the benefit to the client with great nourishment and success.  They embraced the culture and provides the items as per the run of pay. In order to considering the finest representatives, they guarantee th</w:t>
      </w:r>
      <w:r w:rsidR="00980576" w:rsidRPr="00AD02CC">
        <w:rPr>
          <w:sz w:val="24"/>
        </w:rPr>
        <w:t>e</w:t>
      </w:r>
      <w:r w:rsidRPr="00AD02CC">
        <w:rPr>
          <w:sz w:val="24"/>
        </w:rPr>
        <w:t xml:space="preserve"> clients are getting the appropriate benefit</w:t>
      </w:r>
      <w:r w:rsidR="00980576" w:rsidRPr="00AD02CC">
        <w:rPr>
          <w:sz w:val="24"/>
        </w:rPr>
        <w:t>s and satisfaction</w:t>
      </w:r>
      <w:r w:rsidRPr="00AD02CC">
        <w:rPr>
          <w:sz w:val="24"/>
        </w:rPr>
        <w:t xml:space="preserve">. </w:t>
      </w:r>
    </w:p>
    <w:p w:rsidR="00E27E3E" w:rsidRPr="00AD02CC" w:rsidRDefault="00E27E3E" w:rsidP="0073178F">
      <w:pPr>
        <w:spacing w:line="360" w:lineRule="auto"/>
        <w:jc w:val="both"/>
        <w:rPr>
          <w:sz w:val="24"/>
        </w:rPr>
      </w:pPr>
      <w:r w:rsidRPr="00AD02CC">
        <w:rPr>
          <w:b/>
          <w:sz w:val="24"/>
          <w:u w:val="single"/>
        </w:rPr>
        <w:t>Weakness</w:t>
      </w:r>
      <w:r w:rsidRPr="00AD02CC">
        <w:rPr>
          <w:b/>
          <w:sz w:val="24"/>
        </w:rPr>
        <w:t xml:space="preserve">: </w:t>
      </w:r>
      <w:r w:rsidR="00980576" w:rsidRPr="00AD02CC">
        <w:rPr>
          <w:sz w:val="24"/>
        </w:rPr>
        <w:t xml:space="preserve">The company </w:t>
      </w:r>
      <w:r w:rsidRPr="00AD02CC">
        <w:rPr>
          <w:sz w:val="24"/>
        </w:rPr>
        <w:t xml:space="preserve">operations totally different culture </w:t>
      </w:r>
      <w:r w:rsidR="00980576" w:rsidRPr="00AD02CC">
        <w:rPr>
          <w:sz w:val="24"/>
        </w:rPr>
        <w:t xml:space="preserve">and they </w:t>
      </w:r>
      <w:r w:rsidRPr="00AD02CC">
        <w:rPr>
          <w:sz w:val="24"/>
        </w:rPr>
        <w:t xml:space="preserve">make a negative effect on giving way better nourishment. </w:t>
      </w:r>
      <w:r w:rsidR="00980576" w:rsidRPr="00AD02CC">
        <w:rPr>
          <w:sz w:val="24"/>
        </w:rPr>
        <w:t>The c</w:t>
      </w:r>
      <w:r w:rsidRPr="00AD02CC">
        <w:rPr>
          <w:sz w:val="24"/>
        </w:rPr>
        <w:t>osts are higher than neighbourhood competitors that made a few effects on working</w:t>
      </w:r>
      <w:r w:rsidR="00980576" w:rsidRPr="00AD02CC">
        <w:rPr>
          <w:sz w:val="24"/>
        </w:rPr>
        <w:t xml:space="preserve"> for the company</w:t>
      </w:r>
      <w:r w:rsidRPr="00AD02CC">
        <w:rPr>
          <w:sz w:val="24"/>
        </w:rPr>
        <w:t>.</w:t>
      </w:r>
      <w:r w:rsidR="00980576" w:rsidRPr="00AD02CC">
        <w:rPr>
          <w:sz w:val="24"/>
        </w:rPr>
        <w:t xml:space="preserve"> The </w:t>
      </w:r>
      <w:r w:rsidRPr="00AD02CC">
        <w:rPr>
          <w:sz w:val="24"/>
        </w:rPr>
        <w:t>framework and communication strategy are frail that hampers on taking after the culture.</w:t>
      </w:r>
    </w:p>
    <w:p w:rsidR="00E27E3E" w:rsidRPr="00AD02CC" w:rsidRDefault="00E27E3E" w:rsidP="0073178F">
      <w:pPr>
        <w:spacing w:line="360" w:lineRule="auto"/>
        <w:jc w:val="both"/>
        <w:rPr>
          <w:bCs/>
          <w:sz w:val="24"/>
        </w:rPr>
      </w:pPr>
      <w:r w:rsidRPr="00AD02CC">
        <w:rPr>
          <w:b/>
          <w:sz w:val="24"/>
          <w:u w:val="single"/>
        </w:rPr>
        <w:t>Opportunities</w:t>
      </w:r>
      <w:r w:rsidRPr="00AD02CC">
        <w:rPr>
          <w:b/>
          <w:sz w:val="24"/>
        </w:rPr>
        <w:t xml:space="preserve">: </w:t>
      </w:r>
      <w:r w:rsidR="006B4E02" w:rsidRPr="00AD02CC">
        <w:rPr>
          <w:bCs/>
          <w:sz w:val="24"/>
        </w:rPr>
        <w:t xml:space="preserve">Finding </w:t>
      </w:r>
      <w:r w:rsidRPr="00AD02CC">
        <w:rPr>
          <w:bCs/>
          <w:sz w:val="24"/>
        </w:rPr>
        <w:t>at</w:t>
      </w:r>
      <w:r w:rsidR="006B4E02" w:rsidRPr="00AD02CC">
        <w:rPr>
          <w:bCs/>
          <w:sz w:val="24"/>
        </w:rPr>
        <w:t xml:space="preserve"> the </w:t>
      </w:r>
      <w:r w:rsidRPr="00AD02CC">
        <w:rPr>
          <w:bCs/>
          <w:sz w:val="24"/>
        </w:rPr>
        <w:t xml:space="preserve">places to open outlet and take after the culture in like manner will make a positive work environment. Adjustment </w:t>
      </w:r>
      <w:r w:rsidR="006B4E02" w:rsidRPr="00AD02CC">
        <w:rPr>
          <w:bCs/>
          <w:sz w:val="24"/>
        </w:rPr>
        <w:t xml:space="preserve">are the </w:t>
      </w:r>
      <w:r w:rsidRPr="00AD02CC">
        <w:rPr>
          <w:bCs/>
          <w:sz w:val="24"/>
        </w:rPr>
        <w:t>current outlets and take after the trade culture can decrease the hole and upgrade efficiency.</w:t>
      </w:r>
    </w:p>
    <w:p w:rsidR="00E27E3E" w:rsidRPr="00AD02CC" w:rsidRDefault="00E27E3E" w:rsidP="0073178F">
      <w:pPr>
        <w:spacing w:line="360" w:lineRule="auto"/>
        <w:jc w:val="both"/>
        <w:rPr>
          <w:sz w:val="24"/>
        </w:rPr>
      </w:pPr>
      <w:r w:rsidRPr="00AD02CC">
        <w:rPr>
          <w:b/>
          <w:sz w:val="24"/>
          <w:u w:val="single"/>
        </w:rPr>
        <w:t>Threats</w:t>
      </w:r>
      <w:r w:rsidRPr="00AD02CC">
        <w:rPr>
          <w:b/>
          <w:sz w:val="24"/>
        </w:rPr>
        <w:t>:</w:t>
      </w:r>
      <w:r w:rsidRPr="00AD02CC">
        <w:rPr>
          <w:sz w:val="24"/>
        </w:rPr>
        <w:t xml:space="preserve"> Unused competitors are continuously attempting to make something distinctive and it may cause genuine issues for the KFC and challenging as well. </w:t>
      </w:r>
      <w:r w:rsidR="006B4E02" w:rsidRPr="00AD02CC">
        <w:rPr>
          <w:sz w:val="24"/>
        </w:rPr>
        <w:t>The q</w:t>
      </w:r>
      <w:r w:rsidRPr="00AD02CC">
        <w:rPr>
          <w:sz w:val="24"/>
        </w:rPr>
        <w:t xml:space="preserve">uality  embracing the culture as per diverse areas are required </w:t>
      </w:r>
      <w:r w:rsidR="006B4E02" w:rsidRPr="00AD02CC">
        <w:rPr>
          <w:sz w:val="24"/>
        </w:rPr>
        <w:t>by</w:t>
      </w:r>
      <w:r w:rsidRPr="00AD02CC">
        <w:rPr>
          <w:sz w:val="24"/>
        </w:rPr>
        <w:t xml:space="preserve"> giving most elevated need to work on</w:t>
      </w:r>
      <w:r w:rsidR="00CE36B7" w:rsidRPr="00AD02CC">
        <w:rPr>
          <w:sz w:val="24"/>
        </w:rPr>
        <w:t xml:space="preserve">. </w:t>
      </w:r>
    </w:p>
    <w:p w:rsidR="00E27E3E" w:rsidRPr="00AD02CC" w:rsidRDefault="00E27E3E" w:rsidP="0073178F">
      <w:pPr>
        <w:spacing w:line="360" w:lineRule="auto"/>
        <w:jc w:val="both"/>
        <w:rPr>
          <w:sz w:val="24"/>
        </w:rPr>
      </w:pPr>
    </w:p>
    <w:p w:rsidR="00221CD5" w:rsidRPr="00AD02CC" w:rsidRDefault="00221CD5" w:rsidP="0073178F">
      <w:pPr>
        <w:pStyle w:val="Heading2"/>
        <w:jc w:val="both"/>
        <w:rPr>
          <w:rFonts w:asciiTheme="majorHAnsi" w:hAnsiTheme="majorHAnsi" w:cstheme="majorHAnsi"/>
          <w:sz w:val="28"/>
          <w:szCs w:val="28"/>
        </w:rPr>
      </w:pPr>
      <w:bookmarkStart w:id="27" w:name="_Toc534888358"/>
      <w:r w:rsidRPr="00AD02CC">
        <w:rPr>
          <w:rFonts w:asciiTheme="majorHAnsi" w:hAnsiTheme="majorHAnsi" w:cstheme="majorHAnsi"/>
          <w:sz w:val="28"/>
          <w:szCs w:val="28"/>
        </w:rPr>
        <w:t>10.</w:t>
      </w:r>
      <w:r w:rsidR="00E27E3E" w:rsidRPr="00AD02CC">
        <w:rPr>
          <w:rFonts w:asciiTheme="majorHAnsi" w:hAnsiTheme="majorHAnsi" w:cstheme="majorHAnsi"/>
          <w:sz w:val="28"/>
          <w:szCs w:val="28"/>
        </w:rPr>
        <w:t>2</w:t>
      </w:r>
      <w:r w:rsidRPr="00AD02CC">
        <w:rPr>
          <w:rFonts w:asciiTheme="majorHAnsi" w:hAnsiTheme="majorHAnsi" w:cstheme="majorHAnsi"/>
          <w:sz w:val="28"/>
          <w:szCs w:val="28"/>
        </w:rPr>
        <w:t xml:space="preserve"> PESTLE analysis</w:t>
      </w:r>
      <w:bookmarkEnd w:id="27"/>
    </w:p>
    <w:p w:rsidR="00A475F3" w:rsidRPr="00AD02CC" w:rsidRDefault="00A475F3" w:rsidP="0073178F">
      <w:pPr>
        <w:jc w:val="both"/>
      </w:pPr>
    </w:p>
    <w:p w:rsidR="00DB6D8A" w:rsidRPr="00AD02CC" w:rsidRDefault="00221CD5" w:rsidP="0073178F">
      <w:pPr>
        <w:spacing w:line="360" w:lineRule="auto"/>
        <w:jc w:val="both"/>
        <w:rPr>
          <w:sz w:val="24"/>
        </w:rPr>
      </w:pPr>
      <w:proofErr w:type="spellStart"/>
      <w:r w:rsidRPr="00AD02CC">
        <w:rPr>
          <w:b/>
          <w:sz w:val="24"/>
          <w:u w:val="single"/>
        </w:rPr>
        <w:t>Political</w:t>
      </w:r>
      <w:r w:rsidRPr="00AD02CC">
        <w:rPr>
          <w:b/>
          <w:sz w:val="24"/>
        </w:rPr>
        <w:t>:</w:t>
      </w:r>
      <w:r w:rsidR="00CE36B7" w:rsidRPr="00AD02CC">
        <w:rPr>
          <w:sz w:val="24"/>
        </w:rPr>
        <w:t>The</w:t>
      </w:r>
      <w:proofErr w:type="spellEnd"/>
      <w:r w:rsidR="00CE36B7" w:rsidRPr="00AD02CC">
        <w:rPr>
          <w:sz w:val="24"/>
        </w:rPr>
        <w:t xml:space="preserve"> p</w:t>
      </w:r>
      <w:r w:rsidR="00DB6D8A" w:rsidRPr="00AD02CC">
        <w:rPr>
          <w:sz w:val="24"/>
        </w:rPr>
        <w:t>olitical changes c</w:t>
      </w:r>
      <w:r w:rsidR="00CE36B7" w:rsidRPr="00AD02CC">
        <w:rPr>
          <w:sz w:val="24"/>
        </w:rPr>
        <w:t xml:space="preserve">ould </w:t>
      </w:r>
      <w:r w:rsidR="00586017" w:rsidRPr="00AD02CC">
        <w:rPr>
          <w:sz w:val="24"/>
        </w:rPr>
        <w:t xml:space="preserve">be </w:t>
      </w:r>
      <w:proofErr w:type="spellStart"/>
      <w:r w:rsidR="00586017" w:rsidRPr="00AD02CC">
        <w:rPr>
          <w:sz w:val="24"/>
        </w:rPr>
        <w:t>happenedanytime</w:t>
      </w:r>
      <w:proofErr w:type="spellEnd"/>
      <w:r w:rsidR="00586017" w:rsidRPr="00AD02CC">
        <w:rPr>
          <w:sz w:val="24"/>
        </w:rPr>
        <w:t xml:space="preserve"> </w:t>
      </w:r>
      <w:r w:rsidR="00CE36B7" w:rsidRPr="00AD02CC">
        <w:rPr>
          <w:sz w:val="24"/>
        </w:rPr>
        <w:t xml:space="preserve">and </w:t>
      </w:r>
      <w:r w:rsidR="00DB6D8A" w:rsidRPr="00AD02CC">
        <w:rPr>
          <w:sz w:val="24"/>
        </w:rPr>
        <w:t>there must be</w:t>
      </w:r>
      <w:r w:rsidR="00586017" w:rsidRPr="00AD02CC">
        <w:rPr>
          <w:sz w:val="24"/>
        </w:rPr>
        <w:t xml:space="preserve"> affected in the organisational culture and should </w:t>
      </w:r>
      <w:r w:rsidR="00DB6D8A" w:rsidRPr="00AD02CC">
        <w:rPr>
          <w:sz w:val="24"/>
        </w:rPr>
        <w:t xml:space="preserve">prepared for political changes. </w:t>
      </w:r>
      <w:r w:rsidR="00586017" w:rsidRPr="00AD02CC">
        <w:rPr>
          <w:sz w:val="24"/>
        </w:rPr>
        <w:t xml:space="preserve">The </w:t>
      </w:r>
      <w:r w:rsidR="00DB6D8A" w:rsidRPr="00AD02CC">
        <w:rPr>
          <w:sz w:val="24"/>
        </w:rPr>
        <w:t>changes are made within the business laws</w:t>
      </w:r>
      <w:r w:rsidR="00586017" w:rsidRPr="00AD02CC">
        <w:rPr>
          <w:sz w:val="24"/>
        </w:rPr>
        <w:t xml:space="preserve"> and regulations by </w:t>
      </w:r>
      <w:r w:rsidR="00DB6D8A" w:rsidRPr="00AD02CC">
        <w:rPr>
          <w:sz w:val="24"/>
        </w:rPr>
        <w:t>the government</w:t>
      </w:r>
      <w:r w:rsidR="00586017" w:rsidRPr="00AD02CC">
        <w:rPr>
          <w:sz w:val="24"/>
        </w:rPr>
        <w:t>al rules</w:t>
      </w:r>
      <w:r w:rsidR="00DB6D8A" w:rsidRPr="00AD02CC">
        <w:rPr>
          <w:sz w:val="24"/>
        </w:rPr>
        <w:t xml:space="preserve">. </w:t>
      </w:r>
      <w:r w:rsidR="00586017" w:rsidRPr="00AD02CC">
        <w:rPr>
          <w:sz w:val="24"/>
        </w:rPr>
        <w:t xml:space="preserve">The </w:t>
      </w:r>
      <w:r w:rsidR="00DB6D8A" w:rsidRPr="00AD02CC">
        <w:rPr>
          <w:sz w:val="24"/>
        </w:rPr>
        <w:t>KFC</w:t>
      </w:r>
      <w:r w:rsidR="00586017" w:rsidRPr="00AD02CC">
        <w:rPr>
          <w:sz w:val="24"/>
        </w:rPr>
        <w:t xml:space="preserve"> does </w:t>
      </w:r>
      <w:r w:rsidR="00DB6D8A" w:rsidRPr="00AD02CC">
        <w:rPr>
          <w:sz w:val="24"/>
        </w:rPr>
        <w:t xml:space="preserve">operation </w:t>
      </w:r>
      <w:r w:rsidR="00586017" w:rsidRPr="00AD02CC">
        <w:rPr>
          <w:sz w:val="24"/>
        </w:rPr>
        <w:t xml:space="preserve">around the world </w:t>
      </w:r>
      <w:r w:rsidR="00DB6D8A" w:rsidRPr="00AD02CC">
        <w:rPr>
          <w:sz w:val="24"/>
        </w:rPr>
        <w:t>and they continuously remain caution for any changes due to the political situation.</w:t>
      </w:r>
    </w:p>
    <w:p w:rsidR="00221CD5" w:rsidRPr="00AD02CC" w:rsidRDefault="00221CD5" w:rsidP="0073178F">
      <w:pPr>
        <w:spacing w:line="360" w:lineRule="auto"/>
        <w:jc w:val="both"/>
        <w:rPr>
          <w:sz w:val="24"/>
        </w:rPr>
      </w:pPr>
      <w:proofErr w:type="spellStart"/>
      <w:r w:rsidRPr="00AD02CC">
        <w:rPr>
          <w:b/>
          <w:sz w:val="24"/>
          <w:u w:val="single"/>
        </w:rPr>
        <w:t>Economic</w:t>
      </w:r>
      <w:r w:rsidRPr="00AD02CC">
        <w:rPr>
          <w:b/>
          <w:sz w:val="24"/>
        </w:rPr>
        <w:t>:</w:t>
      </w:r>
      <w:r w:rsidR="006D5D4A" w:rsidRPr="00AD02CC">
        <w:rPr>
          <w:sz w:val="24"/>
        </w:rPr>
        <w:t>Financial</w:t>
      </w:r>
      <w:proofErr w:type="spellEnd"/>
      <w:r w:rsidR="006D5D4A" w:rsidRPr="00AD02CC">
        <w:rPr>
          <w:sz w:val="24"/>
        </w:rPr>
        <w:t xml:space="preserve"> impacts can be happened by the intrigued rate, pay rate, compensation, business rate, the charge rate for distinctive items or any other economic-related things. Changes within the financial zone make an effect on the cost of items or administrations.</w:t>
      </w:r>
    </w:p>
    <w:p w:rsidR="00221CD5" w:rsidRPr="00AD02CC" w:rsidRDefault="00221CD5" w:rsidP="0073178F">
      <w:pPr>
        <w:spacing w:line="360" w:lineRule="auto"/>
        <w:jc w:val="both"/>
        <w:rPr>
          <w:sz w:val="24"/>
        </w:rPr>
      </w:pPr>
      <w:proofErr w:type="spellStart"/>
      <w:r w:rsidRPr="00AD02CC">
        <w:rPr>
          <w:b/>
          <w:sz w:val="24"/>
          <w:u w:val="single"/>
        </w:rPr>
        <w:t>Social</w:t>
      </w:r>
      <w:r w:rsidRPr="00AD02CC">
        <w:rPr>
          <w:b/>
          <w:sz w:val="24"/>
        </w:rPr>
        <w:t>:</w:t>
      </w:r>
      <w:r w:rsidR="006D5D4A" w:rsidRPr="00AD02CC">
        <w:rPr>
          <w:sz w:val="24"/>
        </w:rPr>
        <w:t>Social</w:t>
      </w:r>
      <w:proofErr w:type="spellEnd"/>
      <w:r w:rsidR="006D5D4A" w:rsidRPr="00AD02CC">
        <w:rPr>
          <w:sz w:val="24"/>
        </w:rPr>
        <w:t xml:space="preserve"> changes are coming within the standards, values, societies, customs or states of mind of a certain society. Diverse nations have their claim social rules and controls, taking after the ceremonies or make the item as per the social values makes a difference to extend the deals edge. Corporate social obligations for society too makes a difference to encourage individuals to create a great position within the showcase.</w:t>
      </w:r>
    </w:p>
    <w:p w:rsidR="00D3065C" w:rsidRPr="00AD02CC" w:rsidRDefault="00221CD5" w:rsidP="0073178F">
      <w:pPr>
        <w:spacing w:line="360" w:lineRule="auto"/>
        <w:jc w:val="both"/>
        <w:rPr>
          <w:sz w:val="24"/>
        </w:rPr>
      </w:pPr>
      <w:r w:rsidRPr="00AD02CC">
        <w:rPr>
          <w:b/>
          <w:sz w:val="24"/>
          <w:u w:val="single"/>
        </w:rPr>
        <w:t>Technological</w:t>
      </w:r>
      <w:r w:rsidR="00D3065C" w:rsidRPr="00AD02CC">
        <w:rPr>
          <w:b/>
          <w:sz w:val="24"/>
        </w:rPr>
        <w:t xml:space="preserve">: </w:t>
      </w:r>
      <w:r w:rsidR="00D3065C" w:rsidRPr="00AD02CC">
        <w:rPr>
          <w:bCs/>
          <w:sz w:val="24"/>
        </w:rPr>
        <w:t>Innovation continuously changes and their impacts are wide. Innovation gives modern development and development on a normal premise that creates an effect on the trade work</w:t>
      </w:r>
      <w:sdt>
        <w:sdtPr>
          <w:rPr>
            <w:sz w:val="24"/>
          </w:rPr>
          <w:id w:val="1694190110"/>
          <w:citation/>
        </w:sdtPr>
        <w:sdtEndPr/>
        <w:sdtContent>
          <w:r w:rsidR="00C36919" w:rsidRPr="00AD02CC">
            <w:rPr>
              <w:sz w:val="24"/>
            </w:rPr>
            <w:fldChar w:fldCharType="begin"/>
          </w:r>
          <w:r w:rsidR="005D6DDB" w:rsidRPr="00AD02CC">
            <w:rPr>
              <w:sz w:val="24"/>
            </w:rPr>
            <w:instrText xml:space="preserve"> CITATION Dow15 \l 2057 </w:instrText>
          </w:r>
          <w:r w:rsidR="00C36919" w:rsidRPr="00AD02CC">
            <w:rPr>
              <w:sz w:val="24"/>
            </w:rPr>
            <w:fldChar w:fldCharType="separate"/>
          </w:r>
          <w:r w:rsidR="00CA440A" w:rsidRPr="00AD02CC">
            <w:rPr>
              <w:noProof/>
              <w:sz w:val="24"/>
            </w:rPr>
            <w:t>(Down, 2015)</w:t>
          </w:r>
          <w:r w:rsidR="00C36919" w:rsidRPr="00AD02CC">
            <w:rPr>
              <w:sz w:val="24"/>
            </w:rPr>
            <w:fldChar w:fldCharType="end"/>
          </w:r>
        </w:sdtContent>
      </w:sdt>
      <w:r w:rsidRPr="00AD02CC">
        <w:rPr>
          <w:sz w:val="24"/>
        </w:rPr>
        <w:t xml:space="preserve">. </w:t>
      </w:r>
      <w:r w:rsidR="00D3065C" w:rsidRPr="00AD02CC">
        <w:rPr>
          <w:sz w:val="24"/>
        </w:rPr>
        <w:t>Modern innovation makes a difference to supply upgrades benefit in a cost-efficient way. KFC tries to receive the innovation in their trade work as per the culture to decrease the fetched and increment the benefit edge.</w:t>
      </w:r>
    </w:p>
    <w:p w:rsidR="00221CD5" w:rsidRPr="00AD02CC" w:rsidRDefault="00221CD5" w:rsidP="0073178F">
      <w:pPr>
        <w:spacing w:line="360" w:lineRule="auto"/>
        <w:jc w:val="both"/>
        <w:rPr>
          <w:sz w:val="24"/>
        </w:rPr>
      </w:pPr>
      <w:proofErr w:type="spellStart"/>
      <w:r w:rsidRPr="00AD02CC">
        <w:rPr>
          <w:b/>
          <w:sz w:val="24"/>
          <w:u w:val="single"/>
        </w:rPr>
        <w:t>Legal</w:t>
      </w:r>
      <w:r w:rsidRPr="00AD02CC">
        <w:rPr>
          <w:b/>
          <w:sz w:val="24"/>
        </w:rPr>
        <w:t>:</w:t>
      </w:r>
      <w:r w:rsidR="00D3065C" w:rsidRPr="00AD02CC">
        <w:rPr>
          <w:sz w:val="24"/>
        </w:rPr>
        <w:t>Lawful</w:t>
      </w:r>
      <w:proofErr w:type="spellEnd"/>
      <w:r w:rsidR="00D3065C" w:rsidRPr="00AD02CC">
        <w:rPr>
          <w:sz w:val="24"/>
        </w:rPr>
        <w:t xml:space="preserve"> structure of the association changes due to the political changes. Political circumstances made an effect on distinctive laws or enactment that got to receive by the commerce association. unused laws or alteration on current law can happen at any time. KFC ought to embrace the law to guarantee the most excellent fulfilment to the representatives and government</w:t>
      </w:r>
      <w:r w:rsidRPr="00AD02CC">
        <w:rPr>
          <w:sz w:val="24"/>
        </w:rPr>
        <w:t>.</w:t>
      </w:r>
    </w:p>
    <w:p w:rsidR="00221CD5" w:rsidRPr="00AD02CC" w:rsidRDefault="00221CD5" w:rsidP="0073178F">
      <w:pPr>
        <w:spacing w:line="360" w:lineRule="auto"/>
        <w:jc w:val="both"/>
        <w:rPr>
          <w:sz w:val="24"/>
        </w:rPr>
      </w:pPr>
      <w:proofErr w:type="spellStart"/>
      <w:r w:rsidRPr="00AD02CC">
        <w:rPr>
          <w:b/>
          <w:sz w:val="24"/>
          <w:u w:val="single"/>
        </w:rPr>
        <w:t>Environment</w:t>
      </w:r>
      <w:r w:rsidRPr="00AD02CC">
        <w:rPr>
          <w:b/>
          <w:sz w:val="24"/>
        </w:rPr>
        <w:t>:</w:t>
      </w:r>
      <w:r w:rsidR="00FE7A3B" w:rsidRPr="00AD02CC">
        <w:rPr>
          <w:sz w:val="24"/>
        </w:rPr>
        <w:t>Distinctive</w:t>
      </w:r>
      <w:proofErr w:type="spellEnd"/>
      <w:r w:rsidR="00FE7A3B" w:rsidRPr="00AD02CC">
        <w:rPr>
          <w:sz w:val="24"/>
        </w:rPr>
        <w:t xml:space="preserve"> sorts of characteristic fiasco can happen at any time and they can make an effect on the trade choice. Guaranteeing a secure environment by doing corporate social capably are vital to constructing a great relationship.</w:t>
      </w:r>
    </w:p>
    <w:p w:rsidR="00E27E3E" w:rsidRDefault="00E27E3E" w:rsidP="0073178F">
      <w:pPr>
        <w:spacing w:line="360" w:lineRule="auto"/>
        <w:jc w:val="both"/>
        <w:rPr>
          <w:sz w:val="24"/>
        </w:rPr>
      </w:pPr>
    </w:p>
    <w:p w:rsidR="00AD02CC" w:rsidRDefault="00AD02CC" w:rsidP="0073178F">
      <w:pPr>
        <w:spacing w:line="360" w:lineRule="auto"/>
        <w:jc w:val="both"/>
        <w:rPr>
          <w:sz w:val="24"/>
        </w:rPr>
      </w:pPr>
    </w:p>
    <w:p w:rsidR="00AD02CC" w:rsidRDefault="00AD02CC" w:rsidP="0073178F">
      <w:pPr>
        <w:spacing w:line="360" w:lineRule="auto"/>
        <w:jc w:val="both"/>
        <w:rPr>
          <w:sz w:val="24"/>
        </w:rPr>
      </w:pPr>
    </w:p>
    <w:p w:rsidR="00AD02CC" w:rsidRPr="00AD02CC" w:rsidRDefault="00AD02CC" w:rsidP="0073178F">
      <w:pPr>
        <w:spacing w:line="360" w:lineRule="auto"/>
        <w:jc w:val="both"/>
        <w:rPr>
          <w:sz w:val="24"/>
        </w:rPr>
      </w:pPr>
    </w:p>
    <w:p w:rsidR="00221CD5" w:rsidRPr="00AD02CC" w:rsidRDefault="00221CD5" w:rsidP="0073178F">
      <w:pPr>
        <w:pStyle w:val="Heading1"/>
        <w:jc w:val="both"/>
        <w:rPr>
          <w:color w:val="auto"/>
          <w:sz w:val="36"/>
          <w:szCs w:val="36"/>
        </w:rPr>
      </w:pPr>
      <w:bookmarkStart w:id="28" w:name="_Toc534888360"/>
      <w:r w:rsidRPr="00AD02CC">
        <w:rPr>
          <w:color w:val="auto"/>
          <w:sz w:val="36"/>
          <w:szCs w:val="36"/>
        </w:rPr>
        <w:t>11. Conclusion</w:t>
      </w:r>
      <w:bookmarkEnd w:id="28"/>
    </w:p>
    <w:p w:rsidR="00A06DF6" w:rsidRPr="00AD02CC" w:rsidRDefault="00A06DF6" w:rsidP="0073178F">
      <w:pPr>
        <w:jc w:val="both"/>
      </w:pPr>
    </w:p>
    <w:p w:rsidR="003D0F59" w:rsidRPr="00AD02CC" w:rsidRDefault="003D0F59" w:rsidP="0073178F">
      <w:pPr>
        <w:pStyle w:val="Heading1"/>
        <w:jc w:val="both"/>
        <w:rPr>
          <w:rFonts w:asciiTheme="minorHAnsi" w:eastAsiaTheme="minorHAnsi" w:hAnsiTheme="minorHAnsi" w:cstheme="minorBidi"/>
          <w:color w:val="auto"/>
          <w:sz w:val="24"/>
          <w:szCs w:val="22"/>
        </w:rPr>
      </w:pPr>
      <w:bookmarkStart w:id="29" w:name="_Toc534888361"/>
      <w:r w:rsidRPr="00AD02CC">
        <w:rPr>
          <w:rFonts w:asciiTheme="minorHAnsi" w:eastAsiaTheme="minorHAnsi" w:hAnsiTheme="minorHAnsi" w:cstheme="minorBidi"/>
          <w:color w:val="auto"/>
          <w:sz w:val="24"/>
          <w:szCs w:val="22"/>
        </w:rPr>
        <w:t>This report attempted to discover out diverse impacts of culture and their relationship in terms of making openings. Embracing the hierarchical culture makes a difference to extend efficiency which decreases the gap. The compelling communication method is important within the association to supply the most excellent bolster and benefit. In terms of superior execution of company, authoritative culture, standards, values, and state of mind have the prime impact.</w:t>
      </w:r>
    </w:p>
    <w:sdt>
      <w:sdtPr>
        <w:rPr>
          <w:rFonts w:asciiTheme="minorHAnsi" w:eastAsiaTheme="minorHAnsi" w:hAnsiTheme="minorHAnsi" w:cstheme="minorBidi"/>
          <w:color w:val="auto"/>
          <w:sz w:val="22"/>
          <w:szCs w:val="22"/>
        </w:rPr>
        <w:id w:val="-125550202"/>
        <w:docPartObj>
          <w:docPartGallery w:val="Bibliographies"/>
          <w:docPartUnique/>
        </w:docPartObj>
      </w:sdtPr>
      <w:sdtEndPr/>
      <w:sdtContent>
        <w:bookmarkEnd w:id="29" w:displacedByCustomXml="prev"/>
        <w:p w:rsidR="009708D2" w:rsidRPr="00AD02CC" w:rsidRDefault="009708D2" w:rsidP="0073178F">
          <w:pPr>
            <w:pStyle w:val="Heading1"/>
            <w:jc w:val="both"/>
            <w:rPr>
              <w:color w:val="auto"/>
            </w:rPr>
          </w:pPr>
        </w:p>
        <w:p w:rsidR="0055282E" w:rsidRPr="00AD02CC" w:rsidRDefault="00AD02CC" w:rsidP="0073178F">
          <w:pPr>
            <w:jc w:val="both"/>
          </w:pPr>
          <w:r>
            <w:t xml:space="preserve">References: </w:t>
          </w:r>
        </w:p>
      </w:sdtContent>
    </w:sdt>
    <w:p w:rsidR="00AD02CC" w:rsidRDefault="00AD02CC" w:rsidP="00AD02CC">
      <w:pPr>
        <w:pStyle w:val="Bibliography"/>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Alvesson, M., 2012. </w:t>
      </w:r>
      <w:r>
        <w:rPr>
          <w:rFonts w:ascii="Times New Roman" w:hAnsi="Times New Roman" w:cs="Times New Roman"/>
          <w:i/>
          <w:iCs/>
          <w:noProof/>
          <w:sz w:val="24"/>
          <w:szCs w:val="24"/>
        </w:rPr>
        <w:t>Understanding Organizational Culture</w:t>
      </w:r>
      <w:r>
        <w:rPr>
          <w:rFonts w:ascii="Times New Roman" w:hAnsi="Times New Roman" w:cs="Times New Roman"/>
          <w:noProof/>
          <w:sz w:val="24"/>
          <w:szCs w:val="24"/>
        </w:rPr>
        <w:t>. California: SAGE.</w:t>
      </w:r>
    </w:p>
    <w:p w:rsidR="00AD02CC" w:rsidRDefault="00AD02CC" w:rsidP="00AD02CC">
      <w:pPr>
        <w:pStyle w:val="Bibliography"/>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Cole, G.A., 2000. </w:t>
      </w:r>
      <w:r>
        <w:rPr>
          <w:rFonts w:ascii="Times New Roman" w:hAnsi="Times New Roman" w:cs="Times New Roman"/>
          <w:i/>
          <w:iCs/>
          <w:noProof/>
          <w:sz w:val="24"/>
          <w:szCs w:val="24"/>
        </w:rPr>
        <w:t>Organizational Behaviour: Theory and Practice</w:t>
      </w:r>
      <w:r>
        <w:rPr>
          <w:rFonts w:ascii="Times New Roman" w:hAnsi="Times New Roman" w:cs="Times New Roman"/>
          <w:noProof/>
          <w:sz w:val="24"/>
          <w:szCs w:val="24"/>
        </w:rPr>
        <w:t>. London: Cengage Learning EMEA.</w:t>
      </w:r>
    </w:p>
    <w:p w:rsidR="00AD02CC" w:rsidRDefault="00AD02CC" w:rsidP="00AD02CC">
      <w:pPr>
        <w:pStyle w:val="Bibliography"/>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Frost, P.J., 1985. </w:t>
      </w:r>
      <w:r>
        <w:rPr>
          <w:rFonts w:ascii="Times New Roman" w:hAnsi="Times New Roman" w:cs="Times New Roman"/>
          <w:i/>
          <w:iCs/>
          <w:noProof/>
          <w:sz w:val="24"/>
          <w:szCs w:val="24"/>
        </w:rPr>
        <w:t>Organizational culture</w:t>
      </w:r>
      <w:r>
        <w:rPr>
          <w:rFonts w:ascii="Times New Roman" w:hAnsi="Times New Roman" w:cs="Times New Roman"/>
          <w:noProof/>
          <w:sz w:val="24"/>
          <w:szCs w:val="24"/>
        </w:rPr>
        <w:t>. California : SAGE Publication.</w:t>
      </w:r>
    </w:p>
    <w:p w:rsidR="00AD02CC" w:rsidRDefault="00AD02CC" w:rsidP="00AD02CC">
      <w:pPr>
        <w:pStyle w:val="Bibliography"/>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McDonald, G., 2014. </w:t>
      </w:r>
      <w:r>
        <w:rPr>
          <w:rFonts w:ascii="Times New Roman" w:hAnsi="Times New Roman" w:cs="Times New Roman"/>
          <w:i/>
          <w:iCs/>
          <w:noProof/>
          <w:sz w:val="24"/>
          <w:szCs w:val="24"/>
        </w:rPr>
        <w:t>Business Ethics</w:t>
      </w:r>
      <w:r>
        <w:rPr>
          <w:rFonts w:ascii="Times New Roman" w:hAnsi="Times New Roman" w:cs="Times New Roman"/>
          <w:noProof/>
          <w:sz w:val="24"/>
          <w:szCs w:val="24"/>
        </w:rPr>
        <w:t>. Cambridge: Cambridge University Press.</w:t>
      </w:r>
    </w:p>
    <w:p w:rsidR="00AD02CC" w:rsidRDefault="00AD02CC" w:rsidP="00AD02CC">
      <w:pPr>
        <w:pStyle w:val="Bibliography"/>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Schein, E.H., 2010. </w:t>
      </w:r>
      <w:r>
        <w:rPr>
          <w:rFonts w:ascii="Times New Roman" w:hAnsi="Times New Roman" w:cs="Times New Roman"/>
          <w:i/>
          <w:iCs/>
          <w:noProof/>
          <w:sz w:val="24"/>
          <w:szCs w:val="24"/>
        </w:rPr>
        <w:t>Organizational Culture and Leadership</w:t>
      </w:r>
      <w:r>
        <w:rPr>
          <w:rFonts w:ascii="Times New Roman" w:hAnsi="Times New Roman" w:cs="Times New Roman"/>
          <w:noProof/>
          <w:sz w:val="24"/>
          <w:szCs w:val="24"/>
        </w:rPr>
        <w:t>. New Jersey: John Wiley &amp; Sons.</w:t>
      </w:r>
    </w:p>
    <w:p w:rsidR="0055282E" w:rsidRPr="00AD02CC" w:rsidRDefault="0055282E" w:rsidP="0073178F">
      <w:pPr>
        <w:spacing w:line="360" w:lineRule="auto"/>
        <w:jc w:val="both"/>
        <w:rPr>
          <w:sz w:val="24"/>
        </w:rPr>
      </w:pPr>
    </w:p>
    <w:p w:rsidR="0055282E" w:rsidRPr="00AD02CC" w:rsidRDefault="0055282E" w:rsidP="0073178F">
      <w:pPr>
        <w:spacing w:line="360" w:lineRule="auto"/>
        <w:jc w:val="both"/>
        <w:rPr>
          <w:sz w:val="24"/>
          <w:szCs w:val="24"/>
        </w:rPr>
      </w:pPr>
    </w:p>
    <w:sectPr w:rsidR="0055282E" w:rsidRPr="00AD02CC" w:rsidSect="00FA1ACE">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60B8" w:rsidRDefault="00B660B8" w:rsidP="00D65377">
      <w:pPr>
        <w:spacing w:after="0" w:line="240" w:lineRule="auto"/>
      </w:pPr>
      <w:r>
        <w:separator/>
      </w:r>
    </w:p>
  </w:endnote>
  <w:endnote w:type="continuationSeparator" w:id="0">
    <w:p w:rsidR="00B660B8" w:rsidRDefault="00B660B8" w:rsidP="00D65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338C" w:rsidRDefault="00C36919">
    <w:pPr>
      <w:pStyle w:val="Footer"/>
      <w:tabs>
        <w:tab w:val="clear" w:pos="4680"/>
        <w:tab w:val="clear" w:pos="9360"/>
      </w:tabs>
      <w:jc w:val="center"/>
      <w:rPr>
        <w:caps/>
        <w:noProof/>
        <w:color w:val="4472C4" w:themeColor="accent1"/>
      </w:rPr>
    </w:pPr>
    <w:r>
      <w:rPr>
        <w:caps/>
        <w:color w:val="4472C4" w:themeColor="accent1"/>
      </w:rPr>
      <w:fldChar w:fldCharType="begin"/>
    </w:r>
    <w:r w:rsidR="00EA338C">
      <w:rPr>
        <w:caps/>
        <w:color w:val="4472C4" w:themeColor="accent1"/>
      </w:rPr>
      <w:instrText xml:space="preserve"> PAGE   \* MERGEFORMAT </w:instrText>
    </w:r>
    <w:r>
      <w:rPr>
        <w:caps/>
        <w:color w:val="4472C4" w:themeColor="accent1"/>
      </w:rPr>
      <w:fldChar w:fldCharType="separate"/>
    </w:r>
    <w:r w:rsidR="009430E3">
      <w:rPr>
        <w:caps/>
        <w:noProof/>
        <w:color w:val="4472C4" w:themeColor="accent1"/>
      </w:rPr>
      <w:t>17</w:t>
    </w:r>
    <w:r>
      <w:rPr>
        <w:caps/>
        <w:noProof/>
        <w:color w:val="4472C4" w:themeColor="accent1"/>
      </w:rPr>
      <w:fldChar w:fldCharType="end"/>
    </w:r>
  </w:p>
  <w:p w:rsidR="001F08A4" w:rsidRDefault="001F0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60B8" w:rsidRDefault="00B660B8" w:rsidP="00D65377">
      <w:pPr>
        <w:spacing w:after="0" w:line="240" w:lineRule="auto"/>
      </w:pPr>
      <w:r>
        <w:separator/>
      </w:r>
    </w:p>
  </w:footnote>
  <w:footnote w:type="continuationSeparator" w:id="0">
    <w:p w:rsidR="00B660B8" w:rsidRDefault="00B660B8" w:rsidP="00D65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08A4" w:rsidRDefault="001906D4" w:rsidP="00EA338C">
    <w:pPr>
      <w:spacing w:line="264" w:lineRule="auto"/>
    </w:pPr>
    <w:r>
      <w:rPr>
        <w:noProof/>
        <w:color w:val="000000"/>
      </w:rPr>
      <w:pict>
        <v:rect id="Rectangle 222" o:spid="_x0000_s2049" style="position:absolute;margin-left:0;margin-top:0;width:580.8pt;height:752.4pt;z-index:251659264;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w:r>
    <w:r w:rsidR="00EA338C">
      <w:rPr>
        <w:color w:val="4472C4" w:themeColor="accent1"/>
        <w:sz w:val="20"/>
        <w:szCs w:val="20"/>
      </w:rPr>
      <w:t>WCO(BMSK5005)  BA LEADERSHIP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E2900"/>
    <w:multiLevelType w:val="hybridMultilevel"/>
    <w:tmpl w:val="437A20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F72F08"/>
    <w:multiLevelType w:val="hybridMultilevel"/>
    <w:tmpl w:val="181C4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876DA"/>
    <w:multiLevelType w:val="hybridMultilevel"/>
    <w:tmpl w:val="AEFEC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7D3C66"/>
    <w:multiLevelType w:val="hybridMultilevel"/>
    <w:tmpl w:val="9B023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5E8D"/>
    <w:rsid w:val="000016CD"/>
    <w:rsid w:val="00002C21"/>
    <w:rsid w:val="000110A4"/>
    <w:rsid w:val="000254BB"/>
    <w:rsid w:val="000309AC"/>
    <w:rsid w:val="00041805"/>
    <w:rsid w:val="000437C5"/>
    <w:rsid w:val="0006391B"/>
    <w:rsid w:val="000663A5"/>
    <w:rsid w:val="0009053D"/>
    <w:rsid w:val="000974D5"/>
    <w:rsid w:val="000A64B2"/>
    <w:rsid w:val="000D4DF3"/>
    <w:rsid w:val="000D794A"/>
    <w:rsid w:val="000E415E"/>
    <w:rsid w:val="000F540C"/>
    <w:rsid w:val="00115DFC"/>
    <w:rsid w:val="001314E5"/>
    <w:rsid w:val="0013712B"/>
    <w:rsid w:val="001406CB"/>
    <w:rsid w:val="001421FB"/>
    <w:rsid w:val="00144210"/>
    <w:rsid w:val="00146EFB"/>
    <w:rsid w:val="00147A8B"/>
    <w:rsid w:val="00152500"/>
    <w:rsid w:val="00156AF1"/>
    <w:rsid w:val="00182D46"/>
    <w:rsid w:val="00187B61"/>
    <w:rsid w:val="001906D4"/>
    <w:rsid w:val="001C1E6E"/>
    <w:rsid w:val="001C2254"/>
    <w:rsid w:val="001C5734"/>
    <w:rsid w:val="001C6CDF"/>
    <w:rsid w:val="001C6E81"/>
    <w:rsid w:val="001D0B7F"/>
    <w:rsid w:val="001E2043"/>
    <w:rsid w:val="001E492D"/>
    <w:rsid w:val="001E5936"/>
    <w:rsid w:val="001F08A4"/>
    <w:rsid w:val="00206145"/>
    <w:rsid w:val="00206742"/>
    <w:rsid w:val="00213013"/>
    <w:rsid w:val="00214B6C"/>
    <w:rsid w:val="00214C99"/>
    <w:rsid w:val="00217429"/>
    <w:rsid w:val="00221CD5"/>
    <w:rsid w:val="002225A2"/>
    <w:rsid w:val="00241CD8"/>
    <w:rsid w:val="0027207C"/>
    <w:rsid w:val="0027615A"/>
    <w:rsid w:val="00280394"/>
    <w:rsid w:val="002904BB"/>
    <w:rsid w:val="00293EA8"/>
    <w:rsid w:val="002964AA"/>
    <w:rsid w:val="002A0F4F"/>
    <w:rsid w:val="002A35D6"/>
    <w:rsid w:val="002A4439"/>
    <w:rsid w:val="002B0707"/>
    <w:rsid w:val="002B1233"/>
    <w:rsid w:val="002B3177"/>
    <w:rsid w:val="002C6F38"/>
    <w:rsid w:val="002C7407"/>
    <w:rsid w:val="002F0555"/>
    <w:rsid w:val="002F0883"/>
    <w:rsid w:val="002F71AC"/>
    <w:rsid w:val="00310745"/>
    <w:rsid w:val="00311D55"/>
    <w:rsid w:val="00330089"/>
    <w:rsid w:val="0033116B"/>
    <w:rsid w:val="0033132C"/>
    <w:rsid w:val="00340F4B"/>
    <w:rsid w:val="003516D3"/>
    <w:rsid w:val="003520D6"/>
    <w:rsid w:val="00353361"/>
    <w:rsid w:val="003732F9"/>
    <w:rsid w:val="00385A8F"/>
    <w:rsid w:val="00390E3E"/>
    <w:rsid w:val="003A7E2A"/>
    <w:rsid w:val="003B1EF0"/>
    <w:rsid w:val="003B2B3A"/>
    <w:rsid w:val="003C2FFB"/>
    <w:rsid w:val="003D0F59"/>
    <w:rsid w:val="003D141F"/>
    <w:rsid w:val="003E339E"/>
    <w:rsid w:val="003E5D51"/>
    <w:rsid w:val="003F234E"/>
    <w:rsid w:val="003F2EFA"/>
    <w:rsid w:val="00401EA9"/>
    <w:rsid w:val="004207D1"/>
    <w:rsid w:val="00420A7D"/>
    <w:rsid w:val="004316FE"/>
    <w:rsid w:val="0043260A"/>
    <w:rsid w:val="00432BE4"/>
    <w:rsid w:val="00435AA9"/>
    <w:rsid w:val="0043727F"/>
    <w:rsid w:val="00451355"/>
    <w:rsid w:val="00454056"/>
    <w:rsid w:val="00461A16"/>
    <w:rsid w:val="00463690"/>
    <w:rsid w:val="00467D65"/>
    <w:rsid w:val="0047018D"/>
    <w:rsid w:val="004761DF"/>
    <w:rsid w:val="004839DA"/>
    <w:rsid w:val="0048789B"/>
    <w:rsid w:val="00492DF2"/>
    <w:rsid w:val="004A2E8F"/>
    <w:rsid w:val="004B1441"/>
    <w:rsid w:val="004C2DCD"/>
    <w:rsid w:val="004C3541"/>
    <w:rsid w:val="004C533E"/>
    <w:rsid w:val="004E05F9"/>
    <w:rsid w:val="004E2144"/>
    <w:rsid w:val="004E4D53"/>
    <w:rsid w:val="004E6B14"/>
    <w:rsid w:val="00502F04"/>
    <w:rsid w:val="00516DCE"/>
    <w:rsid w:val="00517839"/>
    <w:rsid w:val="00525FD7"/>
    <w:rsid w:val="00542BDB"/>
    <w:rsid w:val="0054474F"/>
    <w:rsid w:val="00545D5C"/>
    <w:rsid w:val="00547ACD"/>
    <w:rsid w:val="0055282E"/>
    <w:rsid w:val="005528EF"/>
    <w:rsid w:val="00554DBC"/>
    <w:rsid w:val="00577AC8"/>
    <w:rsid w:val="0058333D"/>
    <w:rsid w:val="00586017"/>
    <w:rsid w:val="00597308"/>
    <w:rsid w:val="005B01EE"/>
    <w:rsid w:val="005B7523"/>
    <w:rsid w:val="005B7989"/>
    <w:rsid w:val="005D425D"/>
    <w:rsid w:val="005D6448"/>
    <w:rsid w:val="005D6730"/>
    <w:rsid w:val="005D6DDB"/>
    <w:rsid w:val="005E346B"/>
    <w:rsid w:val="005F06FF"/>
    <w:rsid w:val="00611C10"/>
    <w:rsid w:val="00621D65"/>
    <w:rsid w:val="00624657"/>
    <w:rsid w:val="00625012"/>
    <w:rsid w:val="00626518"/>
    <w:rsid w:val="00645226"/>
    <w:rsid w:val="00646DCC"/>
    <w:rsid w:val="00647054"/>
    <w:rsid w:val="00652975"/>
    <w:rsid w:val="00665727"/>
    <w:rsid w:val="00673D75"/>
    <w:rsid w:val="00677EC3"/>
    <w:rsid w:val="00691954"/>
    <w:rsid w:val="00693C1E"/>
    <w:rsid w:val="006A0DF0"/>
    <w:rsid w:val="006B4E02"/>
    <w:rsid w:val="006C392D"/>
    <w:rsid w:val="006C4760"/>
    <w:rsid w:val="006C56BC"/>
    <w:rsid w:val="006C7555"/>
    <w:rsid w:val="006D5D4A"/>
    <w:rsid w:val="00700401"/>
    <w:rsid w:val="00706C03"/>
    <w:rsid w:val="00715B4E"/>
    <w:rsid w:val="0073178F"/>
    <w:rsid w:val="007317A7"/>
    <w:rsid w:val="00734C71"/>
    <w:rsid w:val="00734EBC"/>
    <w:rsid w:val="007353EE"/>
    <w:rsid w:val="00736F87"/>
    <w:rsid w:val="007400C5"/>
    <w:rsid w:val="00742DDB"/>
    <w:rsid w:val="007A4161"/>
    <w:rsid w:val="007B08DB"/>
    <w:rsid w:val="007B20B6"/>
    <w:rsid w:val="007B62DC"/>
    <w:rsid w:val="007C099F"/>
    <w:rsid w:val="007C2D89"/>
    <w:rsid w:val="007C7568"/>
    <w:rsid w:val="007D13AB"/>
    <w:rsid w:val="007E7328"/>
    <w:rsid w:val="007F1938"/>
    <w:rsid w:val="007F5835"/>
    <w:rsid w:val="007F7CCA"/>
    <w:rsid w:val="00800B5B"/>
    <w:rsid w:val="00803D5B"/>
    <w:rsid w:val="00813338"/>
    <w:rsid w:val="0082436E"/>
    <w:rsid w:val="008265C3"/>
    <w:rsid w:val="008378E7"/>
    <w:rsid w:val="0084076A"/>
    <w:rsid w:val="00846DA9"/>
    <w:rsid w:val="008501E9"/>
    <w:rsid w:val="00851808"/>
    <w:rsid w:val="00860E79"/>
    <w:rsid w:val="00870E09"/>
    <w:rsid w:val="008739C1"/>
    <w:rsid w:val="00877E13"/>
    <w:rsid w:val="008823D4"/>
    <w:rsid w:val="008827D9"/>
    <w:rsid w:val="008915A4"/>
    <w:rsid w:val="008A181D"/>
    <w:rsid w:val="008A6714"/>
    <w:rsid w:val="008B782F"/>
    <w:rsid w:val="008C1E19"/>
    <w:rsid w:val="008C3A92"/>
    <w:rsid w:val="008C57C3"/>
    <w:rsid w:val="008C6094"/>
    <w:rsid w:val="008D6DF0"/>
    <w:rsid w:val="008F542E"/>
    <w:rsid w:val="00914840"/>
    <w:rsid w:val="00925ABE"/>
    <w:rsid w:val="0093354B"/>
    <w:rsid w:val="00936D02"/>
    <w:rsid w:val="009405EB"/>
    <w:rsid w:val="009430E3"/>
    <w:rsid w:val="00943511"/>
    <w:rsid w:val="009448D0"/>
    <w:rsid w:val="00947D28"/>
    <w:rsid w:val="009515A4"/>
    <w:rsid w:val="00962307"/>
    <w:rsid w:val="0096686C"/>
    <w:rsid w:val="009708D2"/>
    <w:rsid w:val="00980576"/>
    <w:rsid w:val="0099130C"/>
    <w:rsid w:val="009A01B7"/>
    <w:rsid w:val="009A3F17"/>
    <w:rsid w:val="009A401C"/>
    <w:rsid w:val="009A642B"/>
    <w:rsid w:val="009B1E55"/>
    <w:rsid w:val="009B4ED7"/>
    <w:rsid w:val="009B7981"/>
    <w:rsid w:val="009C137D"/>
    <w:rsid w:val="009C1CDB"/>
    <w:rsid w:val="009D2137"/>
    <w:rsid w:val="009D71C2"/>
    <w:rsid w:val="009E6501"/>
    <w:rsid w:val="009F2FFF"/>
    <w:rsid w:val="009F4B5C"/>
    <w:rsid w:val="00A06C24"/>
    <w:rsid w:val="00A06DF6"/>
    <w:rsid w:val="00A22079"/>
    <w:rsid w:val="00A24D9D"/>
    <w:rsid w:val="00A30E55"/>
    <w:rsid w:val="00A41363"/>
    <w:rsid w:val="00A4394D"/>
    <w:rsid w:val="00A4591A"/>
    <w:rsid w:val="00A475F3"/>
    <w:rsid w:val="00A556B4"/>
    <w:rsid w:val="00A63E81"/>
    <w:rsid w:val="00A672C4"/>
    <w:rsid w:val="00A71213"/>
    <w:rsid w:val="00A73F3A"/>
    <w:rsid w:val="00A80FB8"/>
    <w:rsid w:val="00A81AA3"/>
    <w:rsid w:val="00A93450"/>
    <w:rsid w:val="00A93FE7"/>
    <w:rsid w:val="00AA278A"/>
    <w:rsid w:val="00AB3BEC"/>
    <w:rsid w:val="00AD02CC"/>
    <w:rsid w:val="00AD544C"/>
    <w:rsid w:val="00AE1938"/>
    <w:rsid w:val="00AE7301"/>
    <w:rsid w:val="00AF26E2"/>
    <w:rsid w:val="00B01098"/>
    <w:rsid w:val="00B015DD"/>
    <w:rsid w:val="00B03EC4"/>
    <w:rsid w:val="00B05D4C"/>
    <w:rsid w:val="00B05F60"/>
    <w:rsid w:val="00B12DDC"/>
    <w:rsid w:val="00B1744D"/>
    <w:rsid w:val="00B2084E"/>
    <w:rsid w:val="00B21451"/>
    <w:rsid w:val="00B308E1"/>
    <w:rsid w:val="00B54833"/>
    <w:rsid w:val="00B562D2"/>
    <w:rsid w:val="00B60240"/>
    <w:rsid w:val="00B60883"/>
    <w:rsid w:val="00B6352B"/>
    <w:rsid w:val="00B660B8"/>
    <w:rsid w:val="00B67541"/>
    <w:rsid w:val="00B73AC5"/>
    <w:rsid w:val="00B7479D"/>
    <w:rsid w:val="00B83B8F"/>
    <w:rsid w:val="00B85071"/>
    <w:rsid w:val="00BA6AE3"/>
    <w:rsid w:val="00BC16C5"/>
    <w:rsid w:val="00BE1443"/>
    <w:rsid w:val="00BE3ED4"/>
    <w:rsid w:val="00BF42A4"/>
    <w:rsid w:val="00C10766"/>
    <w:rsid w:val="00C33072"/>
    <w:rsid w:val="00C36919"/>
    <w:rsid w:val="00C44410"/>
    <w:rsid w:val="00C44E45"/>
    <w:rsid w:val="00C465D4"/>
    <w:rsid w:val="00C633C8"/>
    <w:rsid w:val="00C676E6"/>
    <w:rsid w:val="00C73E8E"/>
    <w:rsid w:val="00C74024"/>
    <w:rsid w:val="00C75F36"/>
    <w:rsid w:val="00C811CD"/>
    <w:rsid w:val="00C935CB"/>
    <w:rsid w:val="00CA440A"/>
    <w:rsid w:val="00CC0EE8"/>
    <w:rsid w:val="00CC1233"/>
    <w:rsid w:val="00CC5E8D"/>
    <w:rsid w:val="00CD091B"/>
    <w:rsid w:val="00CD4865"/>
    <w:rsid w:val="00CE36B7"/>
    <w:rsid w:val="00CE3DB0"/>
    <w:rsid w:val="00CF70D1"/>
    <w:rsid w:val="00D01E0C"/>
    <w:rsid w:val="00D02330"/>
    <w:rsid w:val="00D05B66"/>
    <w:rsid w:val="00D12445"/>
    <w:rsid w:val="00D16935"/>
    <w:rsid w:val="00D17B21"/>
    <w:rsid w:val="00D2013F"/>
    <w:rsid w:val="00D3065C"/>
    <w:rsid w:val="00D33AF6"/>
    <w:rsid w:val="00D348A2"/>
    <w:rsid w:val="00D41060"/>
    <w:rsid w:val="00D62F76"/>
    <w:rsid w:val="00D65377"/>
    <w:rsid w:val="00D75FCB"/>
    <w:rsid w:val="00D82B30"/>
    <w:rsid w:val="00D9115A"/>
    <w:rsid w:val="00D93D9A"/>
    <w:rsid w:val="00DB1685"/>
    <w:rsid w:val="00DB42C9"/>
    <w:rsid w:val="00DB4505"/>
    <w:rsid w:val="00DB6D8A"/>
    <w:rsid w:val="00DD5E57"/>
    <w:rsid w:val="00DE0611"/>
    <w:rsid w:val="00DF1A96"/>
    <w:rsid w:val="00DF2DBF"/>
    <w:rsid w:val="00E054D7"/>
    <w:rsid w:val="00E11393"/>
    <w:rsid w:val="00E12E91"/>
    <w:rsid w:val="00E13BE5"/>
    <w:rsid w:val="00E27E3E"/>
    <w:rsid w:val="00E317D8"/>
    <w:rsid w:val="00E61BC9"/>
    <w:rsid w:val="00E63803"/>
    <w:rsid w:val="00E647F1"/>
    <w:rsid w:val="00E669B9"/>
    <w:rsid w:val="00E702C4"/>
    <w:rsid w:val="00E70CC5"/>
    <w:rsid w:val="00E73A3A"/>
    <w:rsid w:val="00E8725A"/>
    <w:rsid w:val="00E905F3"/>
    <w:rsid w:val="00EA05AA"/>
    <w:rsid w:val="00EA338C"/>
    <w:rsid w:val="00EA3CBF"/>
    <w:rsid w:val="00EA7C8E"/>
    <w:rsid w:val="00EC3A22"/>
    <w:rsid w:val="00ED32A8"/>
    <w:rsid w:val="00ED7513"/>
    <w:rsid w:val="00EE582D"/>
    <w:rsid w:val="00EF1E43"/>
    <w:rsid w:val="00EF38C0"/>
    <w:rsid w:val="00F02DEA"/>
    <w:rsid w:val="00F0520D"/>
    <w:rsid w:val="00F1451F"/>
    <w:rsid w:val="00F20806"/>
    <w:rsid w:val="00F216C9"/>
    <w:rsid w:val="00F3192E"/>
    <w:rsid w:val="00F4012F"/>
    <w:rsid w:val="00F41C26"/>
    <w:rsid w:val="00F44E43"/>
    <w:rsid w:val="00F511B0"/>
    <w:rsid w:val="00F52DAB"/>
    <w:rsid w:val="00F54632"/>
    <w:rsid w:val="00F57956"/>
    <w:rsid w:val="00F633CC"/>
    <w:rsid w:val="00F63B0A"/>
    <w:rsid w:val="00F669C9"/>
    <w:rsid w:val="00F67273"/>
    <w:rsid w:val="00F7282B"/>
    <w:rsid w:val="00F75FC1"/>
    <w:rsid w:val="00F77BA2"/>
    <w:rsid w:val="00F80539"/>
    <w:rsid w:val="00F81EB3"/>
    <w:rsid w:val="00F964A9"/>
    <w:rsid w:val="00FA1ACE"/>
    <w:rsid w:val="00FA3EA2"/>
    <w:rsid w:val="00FB28D3"/>
    <w:rsid w:val="00FB4231"/>
    <w:rsid w:val="00FB5CB7"/>
    <w:rsid w:val="00FE7A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A847826B-65B2-4363-9A68-F5B5940D2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919"/>
  </w:style>
  <w:style w:type="paragraph" w:styleId="Heading1">
    <w:name w:val="heading 1"/>
    <w:basedOn w:val="Normal"/>
    <w:next w:val="Normal"/>
    <w:link w:val="Heading1Char"/>
    <w:uiPriority w:val="9"/>
    <w:qFormat/>
    <w:rsid w:val="00352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221CD5"/>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3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520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1CD5"/>
    <w:rPr>
      <w:rFonts w:ascii="Arial" w:eastAsia="Times New Roman" w:hAnsi="Arial" w:cs="Times New Roman"/>
      <w:b/>
      <w:sz w:val="20"/>
      <w:szCs w:val="20"/>
    </w:rPr>
  </w:style>
  <w:style w:type="paragraph" w:styleId="ListParagraph">
    <w:name w:val="List Paragraph"/>
    <w:basedOn w:val="Normal"/>
    <w:uiPriority w:val="34"/>
    <w:qFormat/>
    <w:rsid w:val="00221CD5"/>
    <w:pPr>
      <w:ind w:left="720"/>
      <w:contextualSpacing/>
    </w:pPr>
  </w:style>
  <w:style w:type="paragraph" w:styleId="TOC2">
    <w:name w:val="toc 2"/>
    <w:basedOn w:val="Normal"/>
    <w:next w:val="Normal"/>
    <w:autoRedefine/>
    <w:uiPriority w:val="39"/>
    <w:unhideWhenUsed/>
    <w:rsid w:val="00221CD5"/>
    <w:pPr>
      <w:tabs>
        <w:tab w:val="right" w:leader="dot" w:pos="9016"/>
      </w:tabs>
      <w:spacing w:after="100" w:line="276" w:lineRule="auto"/>
      <w:ind w:left="220"/>
      <w:jc w:val="both"/>
    </w:pPr>
    <w:rPr>
      <w:lang w:val="en-US"/>
    </w:rPr>
  </w:style>
  <w:style w:type="character" w:styleId="Hyperlink">
    <w:name w:val="Hyperlink"/>
    <w:basedOn w:val="DefaultParagraphFont"/>
    <w:uiPriority w:val="99"/>
    <w:unhideWhenUsed/>
    <w:rsid w:val="00221CD5"/>
    <w:rPr>
      <w:color w:val="0563C1" w:themeColor="hyperlink"/>
      <w:u w:val="single"/>
    </w:rPr>
  </w:style>
  <w:style w:type="paragraph" w:styleId="NoSpacing">
    <w:name w:val="No Spacing"/>
    <w:link w:val="NoSpacingChar"/>
    <w:uiPriority w:val="1"/>
    <w:qFormat/>
    <w:rsid w:val="00221CD5"/>
    <w:pPr>
      <w:spacing w:after="0" w:line="240" w:lineRule="auto"/>
    </w:pPr>
  </w:style>
  <w:style w:type="paragraph" w:styleId="Header">
    <w:name w:val="header"/>
    <w:basedOn w:val="Normal"/>
    <w:link w:val="HeaderChar"/>
    <w:uiPriority w:val="99"/>
    <w:unhideWhenUsed/>
    <w:rsid w:val="00221C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CD5"/>
  </w:style>
  <w:style w:type="paragraph" w:styleId="Footer">
    <w:name w:val="footer"/>
    <w:basedOn w:val="Normal"/>
    <w:link w:val="FooterChar"/>
    <w:uiPriority w:val="99"/>
    <w:unhideWhenUsed/>
    <w:rsid w:val="00221C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CD5"/>
  </w:style>
  <w:style w:type="paragraph" w:styleId="Bibliography">
    <w:name w:val="Bibliography"/>
    <w:basedOn w:val="Normal"/>
    <w:next w:val="Normal"/>
    <w:uiPriority w:val="37"/>
    <w:unhideWhenUsed/>
    <w:rsid w:val="0055282E"/>
  </w:style>
  <w:style w:type="paragraph" w:styleId="TOCHeading">
    <w:name w:val="TOC Heading"/>
    <w:basedOn w:val="Heading1"/>
    <w:next w:val="Normal"/>
    <w:uiPriority w:val="39"/>
    <w:unhideWhenUsed/>
    <w:qFormat/>
    <w:rsid w:val="00CD091B"/>
    <w:pPr>
      <w:outlineLvl w:val="9"/>
    </w:pPr>
    <w:rPr>
      <w:lang w:val="en-US"/>
    </w:rPr>
  </w:style>
  <w:style w:type="paragraph" w:styleId="TOC1">
    <w:name w:val="toc 1"/>
    <w:basedOn w:val="Normal"/>
    <w:next w:val="Normal"/>
    <w:autoRedefine/>
    <w:uiPriority w:val="39"/>
    <w:unhideWhenUsed/>
    <w:rsid w:val="00CD091B"/>
    <w:pPr>
      <w:spacing w:after="100"/>
    </w:pPr>
  </w:style>
  <w:style w:type="character" w:customStyle="1" w:styleId="NoSpacingChar">
    <w:name w:val="No Spacing Char"/>
    <w:basedOn w:val="DefaultParagraphFont"/>
    <w:link w:val="NoSpacing"/>
    <w:uiPriority w:val="1"/>
    <w:rsid w:val="00FA1ACE"/>
  </w:style>
  <w:style w:type="paragraph" w:styleId="BalloonText">
    <w:name w:val="Balloon Text"/>
    <w:basedOn w:val="Normal"/>
    <w:link w:val="BalloonTextChar"/>
    <w:uiPriority w:val="99"/>
    <w:semiHidden/>
    <w:unhideWhenUsed/>
    <w:rsid w:val="00C633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33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2574">
      <w:bodyDiv w:val="1"/>
      <w:marLeft w:val="0"/>
      <w:marRight w:val="0"/>
      <w:marTop w:val="0"/>
      <w:marBottom w:val="0"/>
      <w:divBdr>
        <w:top w:val="none" w:sz="0" w:space="0" w:color="auto"/>
        <w:left w:val="none" w:sz="0" w:space="0" w:color="auto"/>
        <w:bottom w:val="none" w:sz="0" w:space="0" w:color="auto"/>
        <w:right w:val="none" w:sz="0" w:space="0" w:color="auto"/>
      </w:divBdr>
    </w:div>
    <w:div w:id="36666586">
      <w:bodyDiv w:val="1"/>
      <w:marLeft w:val="0"/>
      <w:marRight w:val="0"/>
      <w:marTop w:val="0"/>
      <w:marBottom w:val="0"/>
      <w:divBdr>
        <w:top w:val="none" w:sz="0" w:space="0" w:color="auto"/>
        <w:left w:val="none" w:sz="0" w:space="0" w:color="auto"/>
        <w:bottom w:val="none" w:sz="0" w:space="0" w:color="auto"/>
        <w:right w:val="none" w:sz="0" w:space="0" w:color="auto"/>
      </w:divBdr>
    </w:div>
    <w:div w:id="75985203">
      <w:bodyDiv w:val="1"/>
      <w:marLeft w:val="0"/>
      <w:marRight w:val="0"/>
      <w:marTop w:val="0"/>
      <w:marBottom w:val="0"/>
      <w:divBdr>
        <w:top w:val="none" w:sz="0" w:space="0" w:color="auto"/>
        <w:left w:val="none" w:sz="0" w:space="0" w:color="auto"/>
        <w:bottom w:val="none" w:sz="0" w:space="0" w:color="auto"/>
        <w:right w:val="none" w:sz="0" w:space="0" w:color="auto"/>
      </w:divBdr>
    </w:div>
    <w:div w:id="77410005">
      <w:bodyDiv w:val="1"/>
      <w:marLeft w:val="0"/>
      <w:marRight w:val="0"/>
      <w:marTop w:val="0"/>
      <w:marBottom w:val="0"/>
      <w:divBdr>
        <w:top w:val="none" w:sz="0" w:space="0" w:color="auto"/>
        <w:left w:val="none" w:sz="0" w:space="0" w:color="auto"/>
        <w:bottom w:val="none" w:sz="0" w:space="0" w:color="auto"/>
        <w:right w:val="none" w:sz="0" w:space="0" w:color="auto"/>
      </w:divBdr>
    </w:div>
    <w:div w:id="84618998">
      <w:bodyDiv w:val="1"/>
      <w:marLeft w:val="0"/>
      <w:marRight w:val="0"/>
      <w:marTop w:val="0"/>
      <w:marBottom w:val="0"/>
      <w:divBdr>
        <w:top w:val="none" w:sz="0" w:space="0" w:color="auto"/>
        <w:left w:val="none" w:sz="0" w:space="0" w:color="auto"/>
        <w:bottom w:val="none" w:sz="0" w:space="0" w:color="auto"/>
        <w:right w:val="none" w:sz="0" w:space="0" w:color="auto"/>
      </w:divBdr>
    </w:div>
    <w:div w:id="109014264">
      <w:bodyDiv w:val="1"/>
      <w:marLeft w:val="0"/>
      <w:marRight w:val="0"/>
      <w:marTop w:val="0"/>
      <w:marBottom w:val="0"/>
      <w:divBdr>
        <w:top w:val="none" w:sz="0" w:space="0" w:color="auto"/>
        <w:left w:val="none" w:sz="0" w:space="0" w:color="auto"/>
        <w:bottom w:val="none" w:sz="0" w:space="0" w:color="auto"/>
        <w:right w:val="none" w:sz="0" w:space="0" w:color="auto"/>
      </w:divBdr>
    </w:div>
    <w:div w:id="133644933">
      <w:bodyDiv w:val="1"/>
      <w:marLeft w:val="0"/>
      <w:marRight w:val="0"/>
      <w:marTop w:val="0"/>
      <w:marBottom w:val="0"/>
      <w:divBdr>
        <w:top w:val="none" w:sz="0" w:space="0" w:color="auto"/>
        <w:left w:val="none" w:sz="0" w:space="0" w:color="auto"/>
        <w:bottom w:val="none" w:sz="0" w:space="0" w:color="auto"/>
        <w:right w:val="none" w:sz="0" w:space="0" w:color="auto"/>
      </w:divBdr>
    </w:div>
    <w:div w:id="143399455">
      <w:bodyDiv w:val="1"/>
      <w:marLeft w:val="0"/>
      <w:marRight w:val="0"/>
      <w:marTop w:val="0"/>
      <w:marBottom w:val="0"/>
      <w:divBdr>
        <w:top w:val="none" w:sz="0" w:space="0" w:color="auto"/>
        <w:left w:val="none" w:sz="0" w:space="0" w:color="auto"/>
        <w:bottom w:val="none" w:sz="0" w:space="0" w:color="auto"/>
        <w:right w:val="none" w:sz="0" w:space="0" w:color="auto"/>
      </w:divBdr>
    </w:div>
    <w:div w:id="144711426">
      <w:bodyDiv w:val="1"/>
      <w:marLeft w:val="0"/>
      <w:marRight w:val="0"/>
      <w:marTop w:val="0"/>
      <w:marBottom w:val="0"/>
      <w:divBdr>
        <w:top w:val="none" w:sz="0" w:space="0" w:color="auto"/>
        <w:left w:val="none" w:sz="0" w:space="0" w:color="auto"/>
        <w:bottom w:val="none" w:sz="0" w:space="0" w:color="auto"/>
        <w:right w:val="none" w:sz="0" w:space="0" w:color="auto"/>
      </w:divBdr>
    </w:div>
    <w:div w:id="154347021">
      <w:bodyDiv w:val="1"/>
      <w:marLeft w:val="0"/>
      <w:marRight w:val="0"/>
      <w:marTop w:val="0"/>
      <w:marBottom w:val="0"/>
      <w:divBdr>
        <w:top w:val="none" w:sz="0" w:space="0" w:color="auto"/>
        <w:left w:val="none" w:sz="0" w:space="0" w:color="auto"/>
        <w:bottom w:val="none" w:sz="0" w:space="0" w:color="auto"/>
        <w:right w:val="none" w:sz="0" w:space="0" w:color="auto"/>
      </w:divBdr>
    </w:div>
    <w:div w:id="177427327">
      <w:bodyDiv w:val="1"/>
      <w:marLeft w:val="0"/>
      <w:marRight w:val="0"/>
      <w:marTop w:val="0"/>
      <w:marBottom w:val="0"/>
      <w:divBdr>
        <w:top w:val="none" w:sz="0" w:space="0" w:color="auto"/>
        <w:left w:val="none" w:sz="0" w:space="0" w:color="auto"/>
        <w:bottom w:val="none" w:sz="0" w:space="0" w:color="auto"/>
        <w:right w:val="none" w:sz="0" w:space="0" w:color="auto"/>
      </w:divBdr>
    </w:div>
    <w:div w:id="179929055">
      <w:bodyDiv w:val="1"/>
      <w:marLeft w:val="0"/>
      <w:marRight w:val="0"/>
      <w:marTop w:val="0"/>
      <w:marBottom w:val="0"/>
      <w:divBdr>
        <w:top w:val="none" w:sz="0" w:space="0" w:color="auto"/>
        <w:left w:val="none" w:sz="0" w:space="0" w:color="auto"/>
        <w:bottom w:val="none" w:sz="0" w:space="0" w:color="auto"/>
        <w:right w:val="none" w:sz="0" w:space="0" w:color="auto"/>
      </w:divBdr>
    </w:div>
    <w:div w:id="180818941">
      <w:bodyDiv w:val="1"/>
      <w:marLeft w:val="0"/>
      <w:marRight w:val="0"/>
      <w:marTop w:val="0"/>
      <w:marBottom w:val="0"/>
      <w:divBdr>
        <w:top w:val="none" w:sz="0" w:space="0" w:color="auto"/>
        <w:left w:val="none" w:sz="0" w:space="0" w:color="auto"/>
        <w:bottom w:val="none" w:sz="0" w:space="0" w:color="auto"/>
        <w:right w:val="none" w:sz="0" w:space="0" w:color="auto"/>
      </w:divBdr>
    </w:div>
    <w:div w:id="193855678">
      <w:bodyDiv w:val="1"/>
      <w:marLeft w:val="0"/>
      <w:marRight w:val="0"/>
      <w:marTop w:val="0"/>
      <w:marBottom w:val="0"/>
      <w:divBdr>
        <w:top w:val="none" w:sz="0" w:space="0" w:color="auto"/>
        <w:left w:val="none" w:sz="0" w:space="0" w:color="auto"/>
        <w:bottom w:val="none" w:sz="0" w:space="0" w:color="auto"/>
        <w:right w:val="none" w:sz="0" w:space="0" w:color="auto"/>
      </w:divBdr>
    </w:div>
    <w:div w:id="275410898">
      <w:bodyDiv w:val="1"/>
      <w:marLeft w:val="0"/>
      <w:marRight w:val="0"/>
      <w:marTop w:val="0"/>
      <w:marBottom w:val="0"/>
      <w:divBdr>
        <w:top w:val="none" w:sz="0" w:space="0" w:color="auto"/>
        <w:left w:val="none" w:sz="0" w:space="0" w:color="auto"/>
        <w:bottom w:val="none" w:sz="0" w:space="0" w:color="auto"/>
        <w:right w:val="none" w:sz="0" w:space="0" w:color="auto"/>
      </w:divBdr>
    </w:div>
    <w:div w:id="305668454">
      <w:bodyDiv w:val="1"/>
      <w:marLeft w:val="0"/>
      <w:marRight w:val="0"/>
      <w:marTop w:val="0"/>
      <w:marBottom w:val="0"/>
      <w:divBdr>
        <w:top w:val="none" w:sz="0" w:space="0" w:color="auto"/>
        <w:left w:val="none" w:sz="0" w:space="0" w:color="auto"/>
        <w:bottom w:val="none" w:sz="0" w:space="0" w:color="auto"/>
        <w:right w:val="none" w:sz="0" w:space="0" w:color="auto"/>
      </w:divBdr>
    </w:div>
    <w:div w:id="366367870">
      <w:bodyDiv w:val="1"/>
      <w:marLeft w:val="0"/>
      <w:marRight w:val="0"/>
      <w:marTop w:val="0"/>
      <w:marBottom w:val="0"/>
      <w:divBdr>
        <w:top w:val="none" w:sz="0" w:space="0" w:color="auto"/>
        <w:left w:val="none" w:sz="0" w:space="0" w:color="auto"/>
        <w:bottom w:val="none" w:sz="0" w:space="0" w:color="auto"/>
        <w:right w:val="none" w:sz="0" w:space="0" w:color="auto"/>
      </w:divBdr>
    </w:div>
    <w:div w:id="367796446">
      <w:bodyDiv w:val="1"/>
      <w:marLeft w:val="0"/>
      <w:marRight w:val="0"/>
      <w:marTop w:val="0"/>
      <w:marBottom w:val="0"/>
      <w:divBdr>
        <w:top w:val="none" w:sz="0" w:space="0" w:color="auto"/>
        <w:left w:val="none" w:sz="0" w:space="0" w:color="auto"/>
        <w:bottom w:val="none" w:sz="0" w:space="0" w:color="auto"/>
        <w:right w:val="none" w:sz="0" w:space="0" w:color="auto"/>
      </w:divBdr>
    </w:div>
    <w:div w:id="368263177">
      <w:bodyDiv w:val="1"/>
      <w:marLeft w:val="0"/>
      <w:marRight w:val="0"/>
      <w:marTop w:val="0"/>
      <w:marBottom w:val="0"/>
      <w:divBdr>
        <w:top w:val="none" w:sz="0" w:space="0" w:color="auto"/>
        <w:left w:val="none" w:sz="0" w:space="0" w:color="auto"/>
        <w:bottom w:val="none" w:sz="0" w:space="0" w:color="auto"/>
        <w:right w:val="none" w:sz="0" w:space="0" w:color="auto"/>
      </w:divBdr>
    </w:div>
    <w:div w:id="368723412">
      <w:bodyDiv w:val="1"/>
      <w:marLeft w:val="0"/>
      <w:marRight w:val="0"/>
      <w:marTop w:val="0"/>
      <w:marBottom w:val="0"/>
      <w:divBdr>
        <w:top w:val="none" w:sz="0" w:space="0" w:color="auto"/>
        <w:left w:val="none" w:sz="0" w:space="0" w:color="auto"/>
        <w:bottom w:val="none" w:sz="0" w:space="0" w:color="auto"/>
        <w:right w:val="none" w:sz="0" w:space="0" w:color="auto"/>
      </w:divBdr>
    </w:div>
    <w:div w:id="375472239">
      <w:bodyDiv w:val="1"/>
      <w:marLeft w:val="0"/>
      <w:marRight w:val="0"/>
      <w:marTop w:val="0"/>
      <w:marBottom w:val="0"/>
      <w:divBdr>
        <w:top w:val="none" w:sz="0" w:space="0" w:color="auto"/>
        <w:left w:val="none" w:sz="0" w:space="0" w:color="auto"/>
        <w:bottom w:val="none" w:sz="0" w:space="0" w:color="auto"/>
        <w:right w:val="none" w:sz="0" w:space="0" w:color="auto"/>
      </w:divBdr>
    </w:div>
    <w:div w:id="378868521">
      <w:bodyDiv w:val="1"/>
      <w:marLeft w:val="0"/>
      <w:marRight w:val="0"/>
      <w:marTop w:val="0"/>
      <w:marBottom w:val="0"/>
      <w:divBdr>
        <w:top w:val="none" w:sz="0" w:space="0" w:color="auto"/>
        <w:left w:val="none" w:sz="0" w:space="0" w:color="auto"/>
        <w:bottom w:val="none" w:sz="0" w:space="0" w:color="auto"/>
        <w:right w:val="none" w:sz="0" w:space="0" w:color="auto"/>
      </w:divBdr>
    </w:div>
    <w:div w:id="387992561">
      <w:bodyDiv w:val="1"/>
      <w:marLeft w:val="0"/>
      <w:marRight w:val="0"/>
      <w:marTop w:val="0"/>
      <w:marBottom w:val="0"/>
      <w:divBdr>
        <w:top w:val="none" w:sz="0" w:space="0" w:color="auto"/>
        <w:left w:val="none" w:sz="0" w:space="0" w:color="auto"/>
        <w:bottom w:val="none" w:sz="0" w:space="0" w:color="auto"/>
        <w:right w:val="none" w:sz="0" w:space="0" w:color="auto"/>
      </w:divBdr>
    </w:div>
    <w:div w:id="422839287">
      <w:bodyDiv w:val="1"/>
      <w:marLeft w:val="0"/>
      <w:marRight w:val="0"/>
      <w:marTop w:val="0"/>
      <w:marBottom w:val="0"/>
      <w:divBdr>
        <w:top w:val="none" w:sz="0" w:space="0" w:color="auto"/>
        <w:left w:val="none" w:sz="0" w:space="0" w:color="auto"/>
        <w:bottom w:val="none" w:sz="0" w:space="0" w:color="auto"/>
        <w:right w:val="none" w:sz="0" w:space="0" w:color="auto"/>
      </w:divBdr>
    </w:div>
    <w:div w:id="427777793">
      <w:bodyDiv w:val="1"/>
      <w:marLeft w:val="0"/>
      <w:marRight w:val="0"/>
      <w:marTop w:val="0"/>
      <w:marBottom w:val="0"/>
      <w:divBdr>
        <w:top w:val="none" w:sz="0" w:space="0" w:color="auto"/>
        <w:left w:val="none" w:sz="0" w:space="0" w:color="auto"/>
        <w:bottom w:val="none" w:sz="0" w:space="0" w:color="auto"/>
        <w:right w:val="none" w:sz="0" w:space="0" w:color="auto"/>
      </w:divBdr>
    </w:div>
    <w:div w:id="434986830">
      <w:bodyDiv w:val="1"/>
      <w:marLeft w:val="0"/>
      <w:marRight w:val="0"/>
      <w:marTop w:val="0"/>
      <w:marBottom w:val="0"/>
      <w:divBdr>
        <w:top w:val="none" w:sz="0" w:space="0" w:color="auto"/>
        <w:left w:val="none" w:sz="0" w:space="0" w:color="auto"/>
        <w:bottom w:val="none" w:sz="0" w:space="0" w:color="auto"/>
        <w:right w:val="none" w:sz="0" w:space="0" w:color="auto"/>
      </w:divBdr>
    </w:div>
    <w:div w:id="478616991">
      <w:bodyDiv w:val="1"/>
      <w:marLeft w:val="0"/>
      <w:marRight w:val="0"/>
      <w:marTop w:val="0"/>
      <w:marBottom w:val="0"/>
      <w:divBdr>
        <w:top w:val="none" w:sz="0" w:space="0" w:color="auto"/>
        <w:left w:val="none" w:sz="0" w:space="0" w:color="auto"/>
        <w:bottom w:val="none" w:sz="0" w:space="0" w:color="auto"/>
        <w:right w:val="none" w:sz="0" w:space="0" w:color="auto"/>
      </w:divBdr>
    </w:div>
    <w:div w:id="487795049">
      <w:bodyDiv w:val="1"/>
      <w:marLeft w:val="0"/>
      <w:marRight w:val="0"/>
      <w:marTop w:val="0"/>
      <w:marBottom w:val="0"/>
      <w:divBdr>
        <w:top w:val="none" w:sz="0" w:space="0" w:color="auto"/>
        <w:left w:val="none" w:sz="0" w:space="0" w:color="auto"/>
        <w:bottom w:val="none" w:sz="0" w:space="0" w:color="auto"/>
        <w:right w:val="none" w:sz="0" w:space="0" w:color="auto"/>
      </w:divBdr>
    </w:div>
    <w:div w:id="494883497">
      <w:bodyDiv w:val="1"/>
      <w:marLeft w:val="0"/>
      <w:marRight w:val="0"/>
      <w:marTop w:val="0"/>
      <w:marBottom w:val="0"/>
      <w:divBdr>
        <w:top w:val="none" w:sz="0" w:space="0" w:color="auto"/>
        <w:left w:val="none" w:sz="0" w:space="0" w:color="auto"/>
        <w:bottom w:val="none" w:sz="0" w:space="0" w:color="auto"/>
        <w:right w:val="none" w:sz="0" w:space="0" w:color="auto"/>
      </w:divBdr>
    </w:div>
    <w:div w:id="519660968">
      <w:bodyDiv w:val="1"/>
      <w:marLeft w:val="0"/>
      <w:marRight w:val="0"/>
      <w:marTop w:val="0"/>
      <w:marBottom w:val="0"/>
      <w:divBdr>
        <w:top w:val="none" w:sz="0" w:space="0" w:color="auto"/>
        <w:left w:val="none" w:sz="0" w:space="0" w:color="auto"/>
        <w:bottom w:val="none" w:sz="0" w:space="0" w:color="auto"/>
        <w:right w:val="none" w:sz="0" w:space="0" w:color="auto"/>
      </w:divBdr>
    </w:div>
    <w:div w:id="543756957">
      <w:bodyDiv w:val="1"/>
      <w:marLeft w:val="0"/>
      <w:marRight w:val="0"/>
      <w:marTop w:val="0"/>
      <w:marBottom w:val="0"/>
      <w:divBdr>
        <w:top w:val="none" w:sz="0" w:space="0" w:color="auto"/>
        <w:left w:val="none" w:sz="0" w:space="0" w:color="auto"/>
        <w:bottom w:val="none" w:sz="0" w:space="0" w:color="auto"/>
        <w:right w:val="none" w:sz="0" w:space="0" w:color="auto"/>
      </w:divBdr>
    </w:div>
    <w:div w:id="567959710">
      <w:bodyDiv w:val="1"/>
      <w:marLeft w:val="0"/>
      <w:marRight w:val="0"/>
      <w:marTop w:val="0"/>
      <w:marBottom w:val="0"/>
      <w:divBdr>
        <w:top w:val="none" w:sz="0" w:space="0" w:color="auto"/>
        <w:left w:val="none" w:sz="0" w:space="0" w:color="auto"/>
        <w:bottom w:val="none" w:sz="0" w:space="0" w:color="auto"/>
        <w:right w:val="none" w:sz="0" w:space="0" w:color="auto"/>
      </w:divBdr>
    </w:div>
    <w:div w:id="574825010">
      <w:bodyDiv w:val="1"/>
      <w:marLeft w:val="0"/>
      <w:marRight w:val="0"/>
      <w:marTop w:val="0"/>
      <w:marBottom w:val="0"/>
      <w:divBdr>
        <w:top w:val="none" w:sz="0" w:space="0" w:color="auto"/>
        <w:left w:val="none" w:sz="0" w:space="0" w:color="auto"/>
        <w:bottom w:val="none" w:sz="0" w:space="0" w:color="auto"/>
        <w:right w:val="none" w:sz="0" w:space="0" w:color="auto"/>
      </w:divBdr>
    </w:div>
    <w:div w:id="617489601">
      <w:bodyDiv w:val="1"/>
      <w:marLeft w:val="0"/>
      <w:marRight w:val="0"/>
      <w:marTop w:val="0"/>
      <w:marBottom w:val="0"/>
      <w:divBdr>
        <w:top w:val="none" w:sz="0" w:space="0" w:color="auto"/>
        <w:left w:val="none" w:sz="0" w:space="0" w:color="auto"/>
        <w:bottom w:val="none" w:sz="0" w:space="0" w:color="auto"/>
        <w:right w:val="none" w:sz="0" w:space="0" w:color="auto"/>
      </w:divBdr>
    </w:div>
    <w:div w:id="619069101">
      <w:bodyDiv w:val="1"/>
      <w:marLeft w:val="0"/>
      <w:marRight w:val="0"/>
      <w:marTop w:val="0"/>
      <w:marBottom w:val="0"/>
      <w:divBdr>
        <w:top w:val="none" w:sz="0" w:space="0" w:color="auto"/>
        <w:left w:val="none" w:sz="0" w:space="0" w:color="auto"/>
        <w:bottom w:val="none" w:sz="0" w:space="0" w:color="auto"/>
        <w:right w:val="none" w:sz="0" w:space="0" w:color="auto"/>
      </w:divBdr>
    </w:div>
    <w:div w:id="670523706">
      <w:bodyDiv w:val="1"/>
      <w:marLeft w:val="0"/>
      <w:marRight w:val="0"/>
      <w:marTop w:val="0"/>
      <w:marBottom w:val="0"/>
      <w:divBdr>
        <w:top w:val="none" w:sz="0" w:space="0" w:color="auto"/>
        <w:left w:val="none" w:sz="0" w:space="0" w:color="auto"/>
        <w:bottom w:val="none" w:sz="0" w:space="0" w:color="auto"/>
        <w:right w:val="none" w:sz="0" w:space="0" w:color="auto"/>
      </w:divBdr>
    </w:div>
    <w:div w:id="681514710">
      <w:bodyDiv w:val="1"/>
      <w:marLeft w:val="0"/>
      <w:marRight w:val="0"/>
      <w:marTop w:val="0"/>
      <w:marBottom w:val="0"/>
      <w:divBdr>
        <w:top w:val="none" w:sz="0" w:space="0" w:color="auto"/>
        <w:left w:val="none" w:sz="0" w:space="0" w:color="auto"/>
        <w:bottom w:val="none" w:sz="0" w:space="0" w:color="auto"/>
        <w:right w:val="none" w:sz="0" w:space="0" w:color="auto"/>
      </w:divBdr>
    </w:div>
    <w:div w:id="705179660">
      <w:bodyDiv w:val="1"/>
      <w:marLeft w:val="0"/>
      <w:marRight w:val="0"/>
      <w:marTop w:val="0"/>
      <w:marBottom w:val="0"/>
      <w:divBdr>
        <w:top w:val="none" w:sz="0" w:space="0" w:color="auto"/>
        <w:left w:val="none" w:sz="0" w:space="0" w:color="auto"/>
        <w:bottom w:val="none" w:sz="0" w:space="0" w:color="auto"/>
        <w:right w:val="none" w:sz="0" w:space="0" w:color="auto"/>
      </w:divBdr>
    </w:div>
    <w:div w:id="714550015">
      <w:bodyDiv w:val="1"/>
      <w:marLeft w:val="0"/>
      <w:marRight w:val="0"/>
      <w:marTop w:val="0"/>
      <w:marBottom w:val="0"/>
      <w:divBdr>
        <w:top w:val="none" w:sz="0" w:space="0" w:color="auto"/>
        <w:left w:val="none" w:sz="0" w:space="0" w:color="auto"/>
        <w:bottom w:val="none" w:sz="0" w:space="0" w:color="auto"/>
        <w:right w:val="none" w:sz="0" w:space="0" w:color="auto"/>
      </w:divBdr>
    </w:div>
    <w:div w:id="745155811">
      <w:bodyDiv w:val="1"/>
      <w:marLeft w:val="0"/>
      <w:marRight w:val="0"/>
      <w:marTop w:val="0"/>
      <w:marBottom w:val="0"/>
      <w:divBdr>
        <w:top w:val="none" w:sz="0" w:space="0" w:color="auto"/>
        <w:left w:val="none" w:sz="0" w:space="0" w:color="auto"/>
        <w:bottom w:val="none" w:sz="0" w:space="0" w:color="auto"/>
        <w:right w:val="none" w:sz="0" w:space="0" w:color="auto"/>
      </w:divBdr>
    </w:div>
    <w:div w:id="748693893">
      <w:bodyDiv w:val="1"/>
      <w:marLeft w:val="0"/>
      <w:marRight w:val="0"/>
      <w:marTop w:val="0"/>
      <w:marBottom w:val="0"/>
      <w:divBdr>
        <w:top w:val="none" w:sz="0" w:space="0" w:color="auto"/>
        <w:left w:val="none" w:sz="0" w:space="0" w:color="auto"/>
        <w:bottom w:val="none" w:sz="0" w:space="0" w:color="auto"/>
        <w:right w:val="none" w:sz="0" w:space="0" w:color="auto"/>
      </w:divBdr>
    </w:div>
    <w:div w:id="749622586">
      <w:bodyDiv w:val="1"/>
      <w:marLeft w:val="0"/>
      <w:marRight w:val="0"/>
      <w:marTop w:val="0"/>
      <w:marBottom w:val="0"/>
      <w:divBdr>
        <w:top w:val="none" w:sz="0" w:space="0" w:color="auto"/>
        <w:left w:val="none" w:sz="0" w:space="0" w:color="auto"/>
        <w:bottom w:val="none" w:sz="0" w:space="0" w:color="auto"/>
        <w:right w:val="none" w:sz="0" w:space="0" w:color="auto"/>
      </w:divBdr>
    </w:div>
    <w:div w:id="752971046">
      <w:bodyDiv w:val="1"/>
      <w:marLeft w:val="0"/>
      <w:marRight w:val="0"/>
      <w:marTop w:val="0"/>
      <w:marBottom w:val="0"/>
      <w:divBdr>
        <w:top w:val="none" w:sz="0" w:space="0" w:color="auto"/>
        <w:left w:val="none" w:sz="0" w:space="0" w:color="auto"/>
        <w:bottom w:val="none" w:sz="0" w:space="0" w:color="auto"/>
        <w:right w:val="none" w:sz="0" w:space="0" w:color="auto"/>
      </w:divBdr>
    </w:div>
    <w:div w:id="755976762">
      <w:bodyDiv w:val="1"/>
      <w:marLeft w:val="0"/>
      <w:marRight w:val="0"/>
      <w:marTop w:val="0"/>
      <w:marBottom w:val="0"/>
      <w:divBdr>
        <w:top w:val="none" w:sz="0" w:space="0" w:color="auto"/>
        <w:left w:val="none" w:sz="0" w:space="0" w:color="auto"/>
        <w:bottom w:val="none" w:sz="0" w:space="0" w:color="auto"/>
        <w:right w:val="none" w:sz="0" w:space="0" w:color="auto"/>
      </w:divBdr>
    </w:div>
    <w:div w:id="757289952">
      <w:bodyDiv w:val="1"/>
      <w:marLeft w:val="0"/>
      <w:marRight w:val="0"/>
      <w:marTop w:val="0"/>
      <w:marBottom w:val="0"/>
      <w:divBdr>
        <w:top w:val="none" w:sz="0" w:space="0" w:color="auto"/>
        <w:left w:val="none" w:sz="0" w:space="0" w:color="auto"/>
        <w:bottom w:val="none" w:sz="0" w:space="0" w:color="auto"/>
        <w:right w:val="none" w:sz="0" w:space="0" w:color="auto"/>
      </w:divBdr>
    </w:div>
    <w:div w:id="758795159">
      <w:bodyDiv w:val="1"/>
      <w:marLeft w:val="0"/>
      <w:marRight w:val="0"/>
      <w:marTop w:val="0"/>
      <w:marBottom w:val="0"/>
      <w:divBdr>
        <w:top w:val="none" w:sz="0" w:space="0" w:color="auto"/>
        <w:left w:val="none" w:sz="0" w:space="0" w:color="auto"/>
        <w:bottom w:val="none" w:sz="0" w:space="0" w:color="auto"/>
        <w:right w:val="none" w:sz="0" w:space="0" w:color="auto"/>
      </w:divBdr>
    </w:div>
    <w:div w:id="767773067">
      <w:bodyDiv w:val="1"/>
      <w:marLeft w:val="0"/>
      <w:marRight w:val="0"/>
      <w:marTop w:val="0"/>
      <w:marBottom w:val="0"/>
      <w:divBdr>
        <w:top w:val="none" w:sz="0" w:space="0" w:color="auto"/>
        <w:left w:val="none" w:sz="0" w:space="0" w:color="auto"/>
        <w:bottom w:val="none" w:sz="0" w:space="0" w:color="auto"/>
        <w:right w:val="none" w:sz="0" w:space="0" w:color="auto"/>
      </w:divBdr>
    </w:div>
    <w:div w:id="784881932">
      <w:bodyDiv w:val="1"/>
      <w:marLeft w:val="0"/>
      <w:marRight w:val="0"/>
      <w:marTop w:val="0"/>
      <w:marBottom w:val="0"/>
      <w:divBdr>
        <w:top w:val="none" w:sz="0" w:space="0" w:color="auto"/>
        <w:left w:val="none" w:sz="0" w:space="0" w:color="auto"/>
        <w:bottom w:val="none" w:sz="0" w:space="0" w:color="auto"/>
        <w:right w:val="none" w:sz="0" w:space="0" w:color="auto"/>
      </w:divBdr>
    </w:div>
    <w:div w:id="800922449">
      <w:bodyDiv w:val="1"/>
      <w:marLeft w:val="0"/>
      <w:marRight w:val="0"/>
      <w:marTop w:val="0"/>
      <w:marBottom w:val="0"/>
      <w:divBdr>
        <w:top w:val="none" w:sz="0" w:space="0" w:color="auto"/>
        <w:left w:val="none" w:sz="0" w:space="0" w:color="auto"/>
        <w:bottom w:val="none" w:sz="0" w:space="0" w:color="auto"/>
        <w:right w:val="none" w:sz="0" w:space="0" w:color="auto"/>
      </w:divBdr>
    </w:div>
    <w:div w:id="827132530">
      <w:bodyDiv w:val="1"/>
      <w:marLeft w:val="0"/>
      <w:marRight w:val="0"/>
      <w:marTop w:val="0"/>
      <w:marBottom w:val="0"/>
      <w:divBdr>
        <w:top w:val="none" w:sz="0" w:space="0" w:color="auto"/>
        <w:left w:val="none" w:sz="0" w:space="0" w:color="auto"/>
        <w:bottom w:val="none" w:sz="0" w:space="0" w:color="auto"/>
        <w:right w:val="none" w:sz="0" w:space="0" w:color="auto"/>
      </w:divBdr>
    </w:div>
    <w:div w:id="836652941">
      <w:bodyDiv w:val="1"/>
      <w:marLeft w:val="0"/>
      <w:marRight w:val="0"/>
      <w:marTop w:val="0"/>
      <w:marBottom w:val="0"/>
      <w:divBdr>
        <w:top w:val="none" w:sz="0" w:space="0" w:color="auto"/>
        <w:left w:val="none" w:sz="0" w:space="0" w:color="auto"/>
        <w:bottom w:val="none" w:sz="0" w:space="0" w:color="auto"/>
        <w:right w:val="none" w:sz="0" w:space="0" w:color="auto"/>
      </w:divBdr>
    </w:div>
    <w:div w:id="858735949">
      <w:bodyDiv w:val="1"/>
      <w:marLeft w:val="0"/>
      <w:marRight w:val="0"/>
      <w:marTop w:val="0"/>
      <w:marBottom w:val="0"/>
      <w:divBdr>
        <w:top w:val="none" w:sz="0" w:space="0" w:color="auto"/>
        <w:left w:val="none" w:sz="0" w:space="0" w:color="auto"/>
        <w:bottom w:val="none" w:sz="0" w:space="0" w:color="auto"/>
        <w:right w:val="none" w:sz="0" w:space="0" w:color="auto"/>
      </w:divBdr>
    </w:div>
    <w:div w:id="882669919">
      <w:bodyDiv w:val="1"/>
      <w:marLeft w:val="0"/>
      <w:marRight w:val="0"/>
      <w:marTop w:val="0"/>
      <w:marBottom w:val="0"/>
      <w:divBdr>
        <w:top w:val="none" w:sz="0" w:space="0" w:color="auto"/>
        <w:left w:val="none" w:sz="0" w:space="0" w:color="auto"/>
        <w:bottom w:val="none" w:sz="0" w:space="0" w:color="auto"/>
        <w:right w:val="none" w:sz="0" w:space="0" w:color="auto"/>
      </w:divBdr>
    </w:div>
    <w:div w:id="885873071">
      <w:bodyDiv w:val="1"/>
      <w:marLeft w:val="0"/>
      <w:marRight w:val="0"/>
      <w:marTop w:val="0"/>
      <w:marBottom w:val="0"/>
      <w:divBdr>
        <w:top w:val="none" w:sz="0" w:space="0" w:color="auto"/>
        <w:left w:val="none" w:sz="0" w:space="0" w:color="auto"/>
        <w:bottom w:val="none" w:sz="0" w:space="0" w:color="auto"/>
        <w:right w:val="none" w:sz="0" w:space="0" w:color="auto"/>
      </w:divBdr>
    </w:div>
    <w:div w:id="921571906">
      <w:bodyDiv w:val="1"/>
      <w:marLeft w:val="0"/>
      <w:marRight w:val="0"/>
      <w:marTop w:val="0"/>
      <w:marBottom w:val="0"/>
      <w:divBdr>
        <w:top w:val="none" w:sz="0" w:space="0" w:color="auto"/>
        <w:left w:val="none" w:sz="0" w:space="0" w:color="auto"/>
        <w:bottom w:val="none" w:sz="0" w:space="0" w:color="auto"/>
        <w:right w:val="none" w:sz="0" w:space="0" w:color="auto"/>
      </w:divBdr>
    </w:div>
    <w:div w:id="922448186">
      <w:bodyDiv w:val="1"/>
      <w:marLeft w:val="0"/>
      <w:marRight w:val="0"/>
      <w:marTop w:val="0"/>
      <w:marBottom w:val="0"/>
      <w:divBdr>
        <w:top w:val="none" w:sz="0" w:space="0" w:color="auto"/>
        <w:left w:val="none" w:sz="0" w:space="0" w:color="auto"/>
        <w:bottom w:val="none" w:sz="0" w:space="0" w:color="auto"/>
        <w:right w:val="none" w:sz="0" w:space="0" w:color="auto"/>
      </w:divBdr>
    </w:div>
    <w:div w:id="958072879">
      <w:bodyDiv w:val="1"/>
      <w:marLeft w:val="0"/>
      <w:marRight w:val="0"/>
      <w:marTop w:val="0"/>
      <w:marBottom w:val="0"/>
      <w:divBdr>
        <w:top w:val="none" w:sz="0" w:space="0" w:color="auto"/>
        <w:left w:val="none" w:sz="0" w:space="0" w:color="auto"/>
        <w:bottom w:val="none" w:sz="0" w:space="0" w:color="auto"/>
        <w:right w:val="none" w:sz="0" w:space="0" w:color="auto"/>
      </w:divBdr>
    </w:div>
    <w:div w:id="965550658">
      <w:bodyDiv w:val="1"/>
      <w:marLeft w:val="0"/>
      <w:marRight w:val="0"/>
      <w:marTop w:val="0"/>
      <w:marBottom w:val="0"/>
      <w:divBdr>
        <w:top w:val="none" w:sz="0" w:space="0" w:color="auto"/>
        <w:left w:val="none" w:sz="0" w:space="0" w:color="auto"/>
        <w:bottom w:val="none" w:sz="0" w:space="0" w:color="auto"/>
        <w:right w:val="none" w:sz="0" w:space="0" w:color="auto"/>
      </w:divBdr>
    </w:div>
    <w:div w:id="968389724">
      <w:bodyDiv w:val="1"/>
      <w:marLeft w:val="0"/>
      <w:marRight w:val="0"/>
      <w:marTop w:val="0"/>
      <w:marBottom w:val="0"/>
      <w:divBdr>
        <w:top w:val="none" w:sz="0" w:space="0" w:color="auto"/>
        <w:left w:val="none" w:sz="0" w:space="0" w:color="auto"/>
        <w:bottom w:val="none" w:sz="0" w:space="0" w:color="auto"/>
        <w:right w:val="none" w:sz="0" w:space="0" w:color="auto"/>
      </w:divBdr>
    </w:div>
    <w:div w:id="991711540">
      <w:bodyDiv w:val="1"/>
      <w:marLeft w:val="0"/>
      <w:marRight w:val="0"/>
      <w:marTop w:val="0"/>
      <w:marBottom w:val="0"/>
      <w:divBdr>
        <w:top w:val="none" w:sz="0" w:space="0" w:color="auto"/>
        <w:left w:val="none" w:sz="0" w:space="0" w:color="auto"/>
        <w:bottom w:val="none" w:sz="0" w:space="0" w:color="auto"/>
        <w:right w:val="none" w:sz="0" w:space="0" w:color="auto"/>
      </w:divBdr>
    </w:div>
    <w:div w:id="997000747">
      <w:bodyDiv w:val="1"/>
      <w:marLeft w:val="0"/>
      <w:marRight w:val="0"/>
      <w:marTop w:val="0"/>
      <w:marBottom w:val="0"/>
      <w:divBdr>
        <w:top w:val="none" w:sz="0" w:space="0" w:color="auto"/>
        <w:left w:val="none" w:sz="0" w:space="0" w:color="auto"/>
        <w:bottom w:val="none" w:sz="0" w:space="0" w:color="auto"/>
        <w:right w:val="none" w:sz="0" w:space="0" w:color="auto"/>
      </w:divBdr>
    </w:div>
    <w:div w:id="1002506527">
      <w:bodyDiv w:val="1"/>
      <w:marLeft w:val="0"/>
      <w:marRight w:val="0"/>
      <w:marTop w:val="0"/>
      <w:marBottom w:val="0"/>
      <w:divBdr>
        <w:top w:val="none" w:sz="0" w:space="0" w:color="auto"/>
        <w:left w:val="none" w:sz="0" w:space="0" w:color="auto"/>
        <w:bottom w:val="none" w:sz="0" w:space="0" w:color="auto"/>
        <w:right w:val="none" w:sz="0" w:space="0" w:color="auto"/>
      </w:divBdr>
    </w:div>
    <w:div w:id="1026836304">
      <w:bodyDiv w:val="1"/>
      <w:marLeft w:val="0"/>
      <w:marRight w:val="0"/>
      <w:marTop w:val="0"/>
      <w:marBottom w:val="0"/>
      <w:divBdr>
        <w:top w:val="none" w:sz="0" w:space="0" w:color="auto"/>
        <w:left w:val="none" w:sz="0" w:space="0" w:color="auto"/>
        <w:bottom w:val="none" w:sz="0" w:space="0" w:color="auto"/>
        <w:right w:val="none" w:sz="0" w:space="0" w:color="auto"/>
      </w:divBdr>
    </w:div>
    <w:div w:id="1039087592">
      <w:bodyDiv w:val="1"/>
      <w:marLeft w:val="0"/>
      <w:marRight w:val="0"/>
      <w:marTop w:val="0"/>
      <w:marBottom w:val="0"/>
      <w:divBdr>
        <w:top w:val="none" w:sz="0" w:space="0" w:color="auto"/>
        <w:left w:val="none" w:sz="0" w:space="0" w:color="auto"/>
        <w:bottom w:val="none" w:sz="0" w:space="0" w:color="auto"/>
        <w:right w:val="none" w:sz="0" w:space="0" w:color="auto"/>
      </w:divBdr>
    </w:div>
    <w:div w:id="1043290738">
      <w:bodyDiv w:val="1"/>
      <w:marLeft w:val="0"/>
      <w:marRight w:val="0"/>
      <w:marTop w:val="0"/>
      <w:marBottom w:val="0"/>
      <w:divBdr>
        <w:top w:val="none" w:sz="0" w:space="0" w:color="auto"/>
        <w:left w:val="none" w:sz="0" w:space="0" w:color="auto"/>
        <w:bottom w:val="none" w:sz="0" w:space="0" w:color="auto"/>
        <w:right w:val="none" w:sz="0" w:space="0" w:color="auto"/>
      </w:divBdr>
    </w:div>
    <w:div w:id="1082069804">
      <w:bodyDiv w:val="1"/>
      <w:marLeft w:val="0"/>
      <w:marRight w:val="0"/>
      <w:marTop w:val="0"/>
      <w:marBottom w:val="0"/>
      <w:divBdr>
        <w:top w:val="none" w:sz="0" w:space="0" w:color="auto"/>
        <w:left w:val="none" w:sz="0" w:space="0" w:color="auto"/>
        <w:bottom w:val="none" w:sz="0" w:space="0" w:color="auto"/>
        <w:right w:val="none" w:sz="0" w:space="0" w:color="auto"/>
      </w:divBdr>
    </w:div>
    <w:div w:id="1088844005">
      <w:bodyDiv w:val="1"/>
      <w:marLeft w:val="0"/>
      <w:marRight w:val="0"/>
      <w:marTop w:val="0"/>
      <w:marBottom w:val="0"/>
      <w:divBdr>
        <w:top w:val="none" w:sz="0" w:space="0" w:color="auto"/>
        <w:left w:val="none" w:sz="0" w:space="0" w:color="auto"/>
        <w:bottom w:val="none" w:sz="0" w:space="0" w:color="auto"/>
        <w:right w:val="none" w:sz="0" w:space="0" w:color="auto"/>
      </w:divBdr>
    </w:div>
    <w:div w:id="1098527625">
      <w:bodyDiv w:val="1"/>
      <w:marLeft w:val="0"/>
      <w:marRight w:val="0"/>
      <w:marTop w:val="0"/>
      <w:marBottom w:val="0"/>
      <w:divBdr>
        <w:top w:val="none" w:sz="0" w:space="0" w:color="auto"/>
        <w:left w:val="none" w:sz="0" w:space="0" w:color="auto"/>
        <w:bottom w:val="none" w:sz="0" w:space="0" w:color="auto"/>
        <w:right w:val="none" w:sz="0" w:space="0" w:color="auto"/>
      </w:divBdr>
    </w:div>
    <w:div w:id="1106074594">
      <w:bodyDiv w:val="1"/>
      <w:marLeft w:val="0"/>
      <w:marRight w:val="0"/>
      <w:marTop w:val="0"/>
      <w:marBottom w:val="0"/>
      <w:divBdr>
        <w:top w:val="none" w:sz="0" w:space="0" w:color="auto"/>
        <w:left w:val="none" w:sz="0" w:space="0" w:color="auto"/>
        <w:bottom w:val="none" w:sz="0" w:space="0" w:color="auto"/>
        <w:right w:val="none" w:sz="0" w:space="0" w:color="auto"/>
      </w:divBdr>
    </w:div>
    <w:div w:id="1111121325">
      <w:bodyDiv w:val="1"/>
      <w:marLeft w:val="0"/>
      <w:marRight w:val="0"/>
      <w:marTop w:val="0"/>
      <w:marBottom w:val="0"/>
      <w:divBdr>
        <w:top w:val="none" w:sz="0" w:space="0" w:color="auto"/>
        <w:left w:val="none" w:sz="0" w:space="0" w:color="auto"/>
        <w:bottom w:val="none" w:sz="0" w:space="0" w:color="auto"/>
        <w:right w:val="none" w:sz="0" w:space="0" w:color="auto"/>
      </w:divBdr>
    </w:div>
    <w:div w:id="1145315257">
      <w:bodyDiv w:val="1"/>
      <w:marLeft w:val="0"/>
      <w:marRight w:val="0"/>
      <w:marTop w:val="0"/>
      <w:marBottom w:val="0"/>
      <w:divBdr>
        <w:top w:val="none" w:sz="0" w:space="0" w:color="auto"/>
        <w:left w:val="none" w:sz="0" w:space="0" w:color="auto"/>
        <w:bottom w:val="none" w:sz="0" w:space="0" w:color="auto"/>
        <w:right w:val="none" w:sz="0" w:space="0" w:color="auto"/>
      </w:divBdr>
    </w:div>
    <w:div w:id="1162425832">
      <w:bodyDiv w:val="1"/>
      <w:marLeft w:val="0"/>
      <w:marRight w:val="0"/>
      <w:marTop w:val="0"/>
      <w:marBottom w:val="0"/>
      <w:divBdr>
        <w:top w:val="none" w:sz="0" w:space="0" w:color="auto"/>
        <w:left w:val="none" w:sz="0" w:space="0" w:color="auto"/>
        <w:bottom w:val="none" w:sz="0" w:space="0" w:color="auto"/>
        <w:right w:val="none" w:sz="0" w:space="0" w:color="auto"/>
      </w:divBdr>
    </w:div>
    <w:div w:id="1180317575">
      <w:bodyDiv w:val="1"/>
      <w:marLeft w:val="0"/>
      <w:marRight w:val="0"/>
      <w:marTop w:val="0"/>
      <w:marBottom w:val="0"/>
      <w:divBdr>
        <w:top w:val="none" w:sz="0" w:space="0" w:color="auto"/>
        <w:left w:val="none" w:sz="0" w:space="0" w:color="auto"/>
        <w:bottom w:val="none" w:sz="0" w:space="0" w:color="auto"/>
        <w:right w:val="none" w:sz="0" w:space="0" w:color="auto"/>
      </w:divBdr>
    </w:div>
    <w:div w:id="1180586732">
      <w:bodyDiv w:val="1"/>
      <w:marLeft w:val="0"/>
      <w:marRight w:val="0"/>
      <w:marTop w:val="0"/>
      <w:marBottom w:val="0"/>
      <w:divBdr>
        <w:top w:val="none" w:sz="0" w:space="0" w:color="auto"/>
        <w:left w:val="none" w:sz="0" w:space="0" w:color="auto"/>
        <w:bottom w:val="none" w:sz="0" w:space="0" w:color="auto"/>
        <w:right w:val="none" w:sz="0" w:space="0" w:color="auto"/>
      </w:divBdr>
    </w:div>
    <w:div w:id="1192181490">
      <w:bodyDiv w:val="1"/>
      <w:marLeft w:val="0"/>
      <w:marRight w:val="0"/>
      <w:marTop w:val="0"/>
      <w:marBottom w:val="0"/>
      <w:divBdr>
        <w:top w:val="none" w:sz="0" w:space="0" w:color="auto"/>
        <w:left w:val="none" w:sz="0" w:space="0" w:color="auto"/>
        <w:bottom w:val="none" w:sz="0" w:space="0" w:color="auto"/>
        <w:right w:val="none" w:sz="0" w:space="0" w:color="auto"/>
      </w:divBdr>
    </w:div>
    <w:div w:id="1193764699">
      <w:bodyDiv w:val="1"/>
      <w:marLeft w:val="0"/>
      <w:marRight w:val="0"/>
      <w:marTop w:val="0"/>
      <w:marBottom w:val="0"/>
      <w:divBdr>
        <w:top w:val="none" w:sz="0" w:space="0" w:color="auto"/>
        <w:left w:val="none" w:sz="0" w:space="0" w:color="auto"/>
        <w:bottom w:val="none" w:sz="0" w:space="0" w:color="auto"/>
        <w:right w:val="none" w:sz="0" w:space="0" w:color="auto"/>
      </w:divBdr>
    </w:div>
    <w:div w:id="1196312437">
      <w:bodyDiv w:val="1"/>
      <w:marLeft w:val="0"/>
      <w:marRight w:val="0"/>
      <w:marTop w:val="0"/>
      <w:marBottom w:val="0"/>
      <w:divBdr>
        <w:top w:val="none" w:sz="0" w:space="0" w:color="auto"/>
        <w:left w:val="none" w:sz="0" w:space="0" w:color="auto"/>
        <w:bottom w:val="none" w:sz="0" w:space="0" w:color="auto"/>
        <w:right w:val="none" w:sz="0" w:space="0" w:color="auto"/>
      </w:divBdr>
    </w:div>
    <w:div w:id="1220282412">
      <w:bodyDiv w:val="1"/>
      <w:marLeft w:val="0"/>
      <w:marRight w:val="0"/>
      <w:marTop w:val="0"/>
      <w:marBottom w:val="0"/>
      <w:divBdr>
        <w:top w:val="none" w:sz="0" w:space="0" w:color="auto"/>
        <w:left w:val="none" w:sz="0" w:space="0" w:color="auto"/>
        <w:bottom w:val="none" w:sz="0" w:space="0" w:color="auto"/>
        <w:right w:val="none" w:sz="0" w:space="0" w:color="auto"/>
      </w:divBdr>
    </w:div>
    <w:div w:id="1225524242">
      <w:bodyDiv w:val="1"/>
      <w:marLeft w:val="0"/>
      <w:marRight w:val="0"/>
      <w:marTop w:val="0"/>
      <w:marBottom w:val="0"/>
      <w:divBdr>
        <w:top w:val="none" w:sz="0" w:space="0" w:color="auto"/>
        <w:left w:val="none" w:sz="0" w:space="0" w:color="auto"/>
        <w:bottom w:val="none" w:sz="0" w:space="0" w:color="auto"/>
        <w:right w:val="none" w:sz="0" w:space="0" w:color="auto"/>
      </w:divBdr>
    </w:div>
    <w:div w:id="1233346775">
      <w:bodyDiv w:val="1"/>
      <w:marLeft w:val="0"/>
      <w:marRight w:val="0"/>
      <w:marTop w:val="0"/>
      <w:marBottom w:val="0"/>
      <w:divBdr>
        <w:top w:val="none" w:sz="0" w:space="0" w:color="auto"/>
        <w:left w:val="none" w:sz="0" w:space="0" w:color="auto"/>
        <w:bottom w:val="none" w:sz="0" w:space="0" w:color="auto"/>
        <w:right w:val="none" w:sz="0" w:space="0" w:color="auto"/>
      </w:divBdr>
    </w:div>
    <w:div w:id="1246765149">
      <w:bodyDiv w:val="1"/>
      <w:marLeft w:val="0"/>
      <w:marRight w:val="0"/>
      <w:marTop w:val="0"/>
      <w:marBottom w:val="0"/>
      <w:divBdr>
        <w:top w:val="none" w:sz="0" w:space="0" w:color="auto"/>
        <w:left w:val="none" w:sz="0" w:space="0" w:color="auto"/>
        <w:bottom w:val="none" w:sz="0" w:space="0" w:color="auto"/>
        <w:right w:val="none" w:sz="0" w:space="0" w:color="auto"/>
      </w:divBdr>
    </w:div>
    <w:div w:id="1267229104">
      <w:bodyDiv w:val="1"/>
      <w:marLeft w:val="0"/>
      <w:marRight w:val="0"/>
      <w:marTop w:val="0"/>
      <w:marBottom w:val="0"/>
      <w:divBdr>
        <w:top w:val="none" w:sz="0" w:space="0" w:color="auto"/>
        <w:left w:val="none" w:sz="0" w:space="0" w:color="auto"/>
        <w:bottom w:val="none" w:sz="0" w:space="0" w:color="auto"/>
        <w:right w:val="none" w:sz="0" w:space="0" w:color="auto"/>
      </w:divBdr>
    </w:div>
    <w:div w:id="1270041607">
      <w:bodyDiv w:val="1"/>
      <w:marLeft w:val="0"/>
      <w:marRight w:val="0"/>
      <w:marTop w:val="0"/>
      <w:marBottom w:val="0"/>
      <w:divBdr>
        <w:top w:val="none" w:sz="0" w:space="0" w:color="auto"/>
        <w:left w:val="none" w:sz="0" w:space="0" w:color="auto"/>
        <w:bottom w:val="none" w:sz="0" w:space="0" w:color="auto"/>
        <w:right w:val="none" w:sz="0" w:space="0" w:color="auto"/>
      </w:divBdr>
    </w:div>
    <w:div w:id="1277984459">
      <w:bodyDiv w:val="1"/>
      <w:marLeft w:val="0"/>
      <w:marRight w:val="0"/>
      <w:marTop w:val="0"/>
      <w:marBottom w:val="0"/>
      <w:divBdr>
        <w:top w:val="none" w:sz="0" w:space="0" w:color="auto"/>
        <w:left w:val="none" w:sz="0" w:space="0" w:color="auto"/>
        <w:bottom w:val="none" w:sz="0" w:space="0" w:color="auto"/>
        <w:right w:val="none" w:sz="0" w:space="0" w:color="auto"/>
      </w:divBdr>
    </w:div>
    <w:div w:id="1285430439">
      <w:bodyDiv w:val="1"/>
      <w:marLeft w:val="0"/>
      <w:marRight w:val="0"/>
      <w:marTop w:val="0"/>
      <w:marBottom w:val="0"/>
      <w:divBdr>
        <w:top w:val="none" w:sz="0" w:space="0" w:color="auto"/>
        <w:left w:val="none" w:sz="0" w:space="0" w:color="auto"/>
        <w:bottom w:val="none" w:sz="0" w:space="0" w:color="auto"/>
        <w:right w:val="none" w:sz="0" w:space="0" w:color="auto"/>
      </w:divBdr>
    </w:div>
    <w:div w:id="1292201359">
      <w:bodyDiv w:val="1"/>
      <w:marLeft w:val="0"/>
      <w:marRight w:val="0"/>
      <w:marTop w:val="0"/>
      <w:marBottom w:val="0"/>
      <w:divBdr>
        <w:top w:val="none" w:sz="0" w:space="0" w:color="auto"/>
        <w:left w:val="none" w:sz="0" w:space="0" w:color="auto"/>
        <w:bottom w:val="none" w:sz="0" w:space="0" w:color="auto"/>
        <w:right w:val="none" w:sz="0" w:space="0" w:color="auto"/>
      </w:divBdr>
    </w:div>
    <w:div w:id="1357806743">
      <w:bodyDiv w:val="1"/>
      <w:marLeft w:val="0"/>
      <w:marRight w:val="0"/>
      <w:marTop w:val="0"/>
      <w:marBottom w:val="0"/>
      <w:divBdr>
        <w:top w:val="none" w:sz="0" w:space="0" w:color="auto"/>
        <w:left w:val="none" w:sz="0" w:space="0" w:color="auto"/>
        <w:bottom w:val="none" w:sz="0" w:space="0" w:color="auto"/>
        <w:right w:val="none" w:sz="0" w:space="0" w:color="auto"/>
      </w:divBdr>
    </w:div>
    <w:div w:id="1442191609">
      <w:bodyDiv w:val="1"/>
      <w:marLeft w:val="0"/>
      <w:marRight w:val="0"/>
      <w:marTop w:val="0"/>
      <w:marBottom w:val="0"/>
      <w:divBdr>
        <w:top w:val="none" w:sz="0" w:space="0" w:color="auto"/>
        <w:left w:val="none" w:sz="0" w:space="0" w:color="auto"/>
        <w:bottom w:val="none" w:sz="0" w:space="0" w:color="auto"/>
        <w:right w:val="none" w:sz="0" w:space="0" w:color="auto"/>
      </w:divBdr>
    </w:div>
    <w:div w:id="1446850252">
      <w:bodyDiv w:val="1"/>
      <w:marLeft w:val="0"/>
      <w:marRight w:val="0"/>
      <w:marTop w:val="0"/>
      <w:marBottom w:val="0"/>
      <w:divBdr>
        <w:top w:val="none" w:sz="0" w:space="0" w:color="auto"/>
        <w:left w:val="none" w:sz="0" w:space="0" w:color="auto"/>
        <w:bottom w:val="none" w:sz="0" w:space="0" w:color="auto"/>
        <w:right w:val="none" w:sz="0" w:space="0" w:color="auto"/>
      </w:divBdr>
    </w:div>
    <w:div w:id="1458330801">
      <w:bodyDiv w:val="1"/>
      <w:marLeft w:val="0"/>
      <w:marRight w:val="0"/>
      <w:marTop w:val="0"/>
      <w:marBottom w:val="0"/>
      <w:divBdr>
        <w:top w:val="none" w:sz="0" w:space="0" w:color="auto"/>
        <w:left w:val="none" w:sz="0" w:space="0" w:color="auto"/>
        <w:bottom w:val="none" w:sz="0" w:space="0" w:color="auto"/>
        <w:right w:val="none" w:sz="0" w:space="0" w:color="auto"/>
      </w:divBdr>
    </w:div>
    <w:div w:id="1468275273">
      <w:bodyDiv w:val="1"/>
      <w:marLeft w:val="0"/>
      <w:marRight w:val="0"/>
      <w:marTop w:val="0"/>
      <w:marBottom w:val="0"/>
      <w:divBdr>
        <w:top w:val="none" w:sz="0" w:space="0" w:color="auto"/>
        <w:left w:val="none" w:sz="0" w:space="0" w:color="auto"/>
        <w:bottom w:val="none" w:sz="0" w:space="0" w:color="auto"/>
        <w:right w:val="none" w:sz="0" w:space="0" w:color="auto"/>
      </w:divBdr>
    </w:div>
    <w:div w:id="1477607402">
      <w:bodyDiv w:val="1"/>
      <w:marLeft w:val="0"/>
      <w:marRight w:val="0"/>
      <w:marTop w:val="0"/>
      <w:marBottom w:val="0"/>
      <w:divBdr>
        <w:top w:val="none" w:sz="0" w:space="0" w:color="auto"/>
        <w:left w:val="none" w:sz="0" w:space="0" w:color="auto"/>
        <w:bottom w:val="none" w:sz="0" w:space="0" w:color="auto"/>
        <w:right w:val="none" w:sz="0" w:space="0" w:color="auto"/>
      </w:divBdr>
    </w:div>
    <w:div w:id="1489322170">
      <w:bodyDiv w:val="1"/>
      <w:marLeft w:val="0"/>
      <w:marRight w:val="0"/>
      <w:marTop w:val="0"/>
      <w:marBottom w:val="0"/>
      <w:divBdr>
        <w:top w:val="none" w:sz="0" w:space="0" w:color="auto"/>
        <w:left w:val="none" w:sz="0" w:space="0" w:color="auto"/>
        <w:bottom w:val="none" w:sz="0" w:space="0" w:color="auto"/>
        <w:right w:val="none" w:sz="0" w:space="0" w:color="auto"/>
      </w:divBdr>
    </w:div>
    <w:div w:id="1531450345">
      <w:bodyDiv w:val="1"/>
      <w:marLeft w:val="0"/>
      <w:marRight w:val="0"/>
      <w:marTop w:val="0"/>
      <w:marBottom w:val="0"/>
      <w:divBdr>
        <w:top w:val="none" w:sz="0" w:space="0" w:color="auto"/>
        <w:left w:val="none" w:sz="0" w:space="0" w:color="auto"/>
        <w:bottom w:val="none" w:sz="0" w:space="0" w:color="auto"/>
        <w:right w:val="none" w:sz="0" w:space="0" w:color="auto"/>
      </w:divBdr>
    </w:div>
    <w:div w:id="1533615050">
      <w:bodyDiv w:val="1"/>
      <w:marLeft w:val="0"/>
      <w:marRight w:val="0"/>
      <w:marTop w:val="0"/>
      <w:marBottom w:val="0"/>
      <w:divBdr>
        <w:top w:val="none" w:sz="0" w:space="0" w:color="auto"/>
        <w:left w:val="none" w:sz="0" w:space="0" w:color="auto"/>
        <w:bottom w:val="none" w:sz="0" w:space="0" w:color="auto"/>
        <w:right w:val="none" w:sz="0" w:space="0" w:color="auto"/>
      </w:divBdr>
    </w:div>
    <w:div w:id="1549688091">
      <w:bodyDiv w:val="1"/>
      <w:marLeft w:val="0"/>
      <w:marRight w:val="0"/>
      <w:marTop w:val="0"/>
      <w:marBottom w:val="0"/>
      <w:divBdr>
        <w:top w:val="none" w:sz="0" w:space="0" w:color="auto"/>
        <w:left w:val="none" w:sz="0" w:space="0" w:color="auto"/>
        <w:bottom w:val="none" w:sz="0" w:space="0" w:color="auto"/>
        <w:right w:val="none" w:sz="0" w:space="0" w:color="auto"/>
      </w:divBdr>
    </w:div>
    <w:div w:id="1555970466">
      <w:bodyDiv w:val="1"/>
      <w:marLeft w:val="0"/>
      <w:marRight w:val="0"/>
      <w:marTop w:val="0"/>
      <w:marBottom w:val="0"/>
      <w:divBdr>
        <w:top w:val="none" w:sz="0" w:space="0" w:color="auto"/>
        <w:left w:val="none" w:sz="0" w:space="0" w:color="auto"/>
        <w:bottom w:val="none" w:sz="0" w:space="0" w:color="auto"/>
        <w:right w:val="none" w:sz="0" w:space="0" w:color="auto"/>
      </w:divBdr>
    </w:div>
    <w:div w:id="1584681173">
      <w:bodyDiv w:val="1"/>
      <w:marLeft w:val="0"/>
      <w:marRight w:val="0"/>
      <w:marTop w:val="0"/>
      <w:marBottom w:val="0"/>
      <w:divBdr>
        <w:top w:val="none" w:sz="0" w:space="0" w:color="auto"/>
        <w:left w:val="none" w:sz="0" w:space="0" w:color="auto"/>
        <w:bottom w:val="none" w:sz="0" w:space="0" w:color="auto"/>
        <w:right w:val="none" w:sz="0" w:space="0" w:color="auto"/>
      </w:divBdr>
    </w:div>
    <w:div w:id="1589148555">
      <w:bodyDiv w:val="1"/>
      <w:marLeft w:val="0"/>
      <w:marRight w:val="0"/>
      <w:marTop w:val="0"/>
      <w:marBottom w:val="0"/>
      <w:divBdr>
        <w:top w:val="none" w:sz="0" w:space="0" w:color="auto"/>
        <w:left w:val="none" w:sz="0" w:space="0" w:color="auto"/>
        <w:bottom w:val="none" w:sz="0" w:space="0" w:color="auto"/>
        <w:right w:val="none" w:sz="0" w:space="0" w:color="auto"/>
      </w:divBdr>
    </w:div>
    <w:div w:id="1597443909">
      <w:bodyDiv w:val="1"/>
      <w:marLeft w:val="0"/>
      <w:marRight w:val="0"/>
      <w:marTop w:val="0"/>
      <w:marBottom w:val="0"/>
      <w:divBdr>
        <w:top w:val="none" w:sz="0" w:space="0" w:color="auto"/>
        <w:left w:val="none" w:sz="0" w:space="0" w:color="auto"/>
        <w:bottom w:val="none" w:sz="0" w:space="0" w:color="auto"/>
        <w:right w:val="none" w:sz="0" w:space="0" w:color="auto"/>
      </w:divBdr>
    </w:div>
    <w:div w:id="1602641079">
      <w:bodyDiv w:val="1"/>
      <w:marLeft w:val="0"/>
      <w:marRight w:val="0"/>
      <w:marTop w:val="0"/>
      <w:marBottom w:val="0"/>
      <w:divBdr>
        <w:top w:val="none" w:sz="0" w:space="0" w:color="auto"/>
        <w:left w:val="none" w:sz="0" w:space="0" w:color="auto"/>
        <w:bottom w:val="none" w:sz="0" w:space="0" w:color="auto"/>
        <w:right w:val="none" w:sz="0" w:space="0" w:color="auto"/>
      </w:divBdr>
    </w:div>
    <w:div w:id="1610964441">
      <w:bodyDiv w:val="1"/>
      <w:marLeft w:val="0"/>
      <w:marRight w:val="0"/>
      <w:marTop w:val="0"/>
      <w:marBottom w:val="0"/>
      <w:divBdr>
        <w:top w:val="none" w:sz="0" w:space="0" w:color="auto"/>
        <w:left w:val="none" w:sz="0" w:space="0" w:color="auto"/>
        <w:bottom w:val="none" w:sz="0" w:space="0" w:color="auto"/>
        <w:right w:val="none" w:sz="0" w:space="0" w:color="auto"/>
      </w:divBdr>
    </w:div>
    <w:div w:id="1619407883">
      <w:bodyDiv w:val="1"/>
      <w:marLeft w:val="0"/>
      <w:marRight w:val="0"/>
      <w:marTop w:val="0"/>
      <w:marBottom w:val="0"/>
      <w:divBdr>
        <w:top w:val="none" w:sz="0" w:space="0" w:color="auto"/>
        <w:left w:val="none" w:sz="0" w:space="0" w:color="auto"/>
        <w:bottom w:val="none" w:sz="0" w:space="0" w:color="auto"/>
        <w:right w:val="none" w:sz="0" w:space="0" w:color="auto"/>
      </w:divBdr>
    </w:div>
    <w:div w:id="1619682991">
      <w:bodyDiv w:val="1"/>
      <w:marLeft w:val="0"/>
      <w:marRight w:val="0"/>
      <w:marTop w:val="0"/>
      <w:marBottom w:val="0"/>
      <w:divBdr>
        <w:top w:val="none" w:sz="0" w:space="0" w:color="auto"/>
        <w:left w:val="none" w:sz="0" w:space="0" w:color="auto"/>
        <w:bottom w:val="none" w:sz="0" w:space="0" w:color="auto"/>
        <w:right w:val="none" w:sz="0" w:space="0" w:color="auto"/>
      </w:divBdr>
    </w:div>
    <w:div w:id="1620261845">
      <w:bodyDiv w:val="1"/>
      <w:marLeft w:val="0"/>
      <w:marRight w:val="0"/>
      <w:marTop w:val="0"/>
      <w:marBottom w:val="0"/>
      <w:divBdr>
        <w:top w:val="none" w:sz="0" w:space="0" w:color="auto"/>
        <w:left w:val="none" w:sz="0" w:space="0" w:color="auto"/>
        <w:bottom w:val="none" w:sz="0" w:space="0" w:color="auto"/>
        <w:right w:val="none" w:sz="0" w:space="0" w:color="auto"/>
      </w:divBdr>
    </w:div>
    <w:div w:id="1622688126">
      <w:bodyDiv w:val="1"/>
      <w:marLeft w:val="0"/>
      <w:marRight w:val="0"/>
      <w:marTop w:val="0"/>
      <w:marBottom w:val="0"/>
      <w:divBdr>
        <w:top w:val="none" w:sz="0" w:space="0" w:color="auto"/>
        <w:left w:val="none" w:sz="0" w:space="0" w:color="auto"/>
        <w:bottom w:val="none" w:sz="0" w:space="0" w:color="auto"/>
        <w:right w:val="none" w:sz="0" w:space="0" w:color="auto"/>
      </w:divBdr>
    </w:div>
    <w:div w:id="1720127317">
      <w:bodyDiv w:val="1"/>
      <w:marLeft w:val="0"/>
      <w:marRight w:val="0"/>
      <w:marTop w:val="0"/>
      <w:marBottom w:val="0"/>
      <w:divBdr>
        <w:top w:val="none" w:sz="0" w:space="0" w:color="auto"/>
        <w:left w:val="none" w:sz="0" w:space="0" w:color="auto"/>
        <w:bottom w:val="none" w:sz="0" w:space="0" w:color="auto"/>
        <w:right w:val="none" w:sz="0" w:space="0" w:color="auto"/>
      </w:divBdr>
    </w:div>
    <w:div w:id="1723746506">
      <w:bodyDiv w:val="1"/>
      <w:marLeft w:val="0"/>
      <w:marRight w:val="0"/>
      <w:marTop w:val="0"/>
      <w:marBottom w:val="0"/>
      <w:divBdr>
        <w:top w:val="none" w:sz="0" w:space="0" w:color="auto"/>
        <w:left w:val="none" w:sz="0" w:space="0" w:color="auto"/>
        <w:bottom w:val="none" w:sz="0" w:space="0" w:color="auto"/>
        <w:right w:val="none" w:sz="0" w:space="0" w:color="auto"/>
      </w:divBdr>
    </w:div>
    <w:div w:id="1734767989">
      <w:bodyDiv w:val="1"/>
      <w:marLeft w:val="0"/>
      <w:marRight w:val="0"/>
      <w:marTop w:val="0"/>
      <w:marBottom w:val="0"/>
      <w:divBdr>
        <w:top w:val="none" w:sz="0" w:space="0" w:color="auto"/>
        <w:left w:val="none" w:sz="0" w:space="0" w:color="auto"/>
        <w:bottom w:val="none" w:sz="0" w:space="0" w:color="auto"/>
        <w:right w:val="none" w:sz="0" w:space="0" w:color="auto"/>
      </w:divBdr>
    </w:div>
    <w:div w:id="1739744268">
      <w:bodyDiv w:val="1"/>
      <w:marLeft w:val="0"/>
      <w:marRight w:val="0"/>
      <w:marTop w:val="0"/>
      <w:marBottom w:val="0"/>
      <w:divBdr>
        <w:top w:val="none" w:sz="0" w:space="0" w:color="auto"/>
        <w:left w:val="none" w:sz="0" w:space="0" w:color="auto"/>
        <w:bottom w:val="none" w:sz="0" w:space="0" w:color="auto"/>
        <w:right w:val="none" w:sz="0" w:space="0" w:color="auto"/>
      </w:divBdr>
    </w:div>
    <w:div w:id="1754664678">
      <w:bodyDiv w:val="1"/>
      <w:marLeft w:val="0"/>
      <w:marRight w:val="0"/>
      <w:marTop w:val="0"/>
      <w:marBottom w:val="0"/>
      <w:divBdr>
        <w:top w:val="none" w:sz="0" w:space="0" w:color="auto"/>
        <w:left w:val="none" w:sz="0" w:space="0" w:color="auto"/>
        <w:bottom w:val="none" w:sz="0" w:space="0" w:color="auto"/>
        <w:right w:val="none" w:sz="0" w:space="0" w:color="auto"/>
      </w:divBdr>
    </w:div>
    <w:div w:id="1799570605">
      <w:bodyDiv w:val="1"/>
      <w:marLeft w:val="0"/>
      <w:marRight w:val="0"/>
      <w:marTop w:val="0"/>
      <w:marBottom w:val="0"/>
      <w:divBdr>
        <w:top w:val="none" w:sz="0" w:space="0" w:color="auto"/>
        <w:left w:val="none" w:sz="0" w:space="0" w:color="auto"/>
        <w:bottom w:val="none" w:sz="0" w:space="0" w:color="auto"/>
        <w:right w:val="none" w:sz="0" w:space="0" w:color="auto"/>
      </w:divBdr>
    </w:div>
    <w:div w:id="1813208007">
      <w:bodyDiv w:val="1"/>
      <w:marLeft w:val="0"/>
      <w:marRight w:val="0"/>
      <w:marTop w:val="0"/>
      <w:marBottom w:val="0"/>
      <w:divBdr>
        <w:top w:val="none" w:sz="0" w:space="0" w:color="auto"/>
        <w:left w:val="none" w:sz="0" w:space="0" w:color="auto"/>
        <w:bottom w:val="none" w:sz="0" w:space="0" w:color="auto"/>
        <w:right w:val="none" w:sz="0" w:space="0" w:color="auto"/>
      </w:divBdr>
    </w:div>
    <w:div w:id="1820150277">
      <w:bodyDiv w:val="1"/>
      <w:marLeft w:val="0"/>
      <w:marRight w:val="0"/>
      <w:marTop w:val="0"/>
      <w:marBottom w:val="0"/>
      <w:divBdr>
        <w:top w:val="none" w:sz="0" w:space="0" w:color="auto"/>
        <w:left w:val="none" w:sz="0" w:space="0" w:color="auto"/>
        <w:bottom w:val="none" w:sz="0" w:space="0" w:color="auto"/>
        <w:right w:val="none" w:sz="0" w:space="0" w:color="auto"/>
      </w:divBdr>
    </w:div>
    <w:div w:id="1825664405">
      <w:bodyDiv w:val="1"/>
      <w:marLeft w:val="0"/>
      <w:marRight w:val="0"/>
      <w:marTop w:val="0"/>
      <w:marBottom w:val="0"/>
      <w:divBdr>
        <w:top w:val="none" w:sz="0" w:space="0" w:color="auto"/>
        <w:left w:val="none" w:sz="0" w:space="0" w:color="auto"/>
        <w:bottom w:val="none" w:sz="0" w:space="0" w:color="auto"/>
        <w:right w:val="none" w:sz="0" w:space="0" w:color="auto"/>
      </w:divBdr>
    </w:div>
    <w:div w:id="1829595824">
      <w:bodyDiv w:val="1"/>
      <w:marLeft w:val="0"/>
      <w:marRight w:val="0"/>
      <w:marTop w:val="0"/>
      <w:marBottom w:val="0"/>
      <w:divBdr>
        <w:top w:val="none" w:sz="0" w:space="0" w:color="auto"/>
        <w:left w:val="none" w:sz="0" w:space="0" w:color="auto"/>
        <w:bottom w:val="none" w:sz="0" w:space="0" w:color="auto"/>
        <w:right w:val="none" w:sz="0" w:space="0" w:color="auto"/>
      </w:divBdr>
    </w:div>
    <w:div w:id="1838228040">
      <w:bodyDiv w:val="1"/>
      <w:marLeft w:val="0"/>
      <w:marRight w:val="0"/>
      <w:marTop w:val="0"/>
      <w:marBottom w:val="0"/>
      <w:divBdr>
        <w:top w:val="none" w:sz="0" w:space="0" w:color="auto"/>
        <w:left w:val="none" w:sz="0" w:space="0" w:color="auto"/>
        <w:bottom w:val="none" w:sz="0" w:space="0" w:color="auto"/>
        <w:right w:val="none" w:sz="0" w:space="0" w:color="auto"/>
      </w:divBdr>
    </w:div>
    <w:div w:id="1890415006">
      <w:bodyDiv w:val="1"/>
      <w:marLeft w:val="0"/>
      <w:marRight w:val="0"/>
      <w:marTop w:val="0"/>
      <w:marBottom w:val="0"/>
      <w:divBdr>
        <w:top w:val="none" w:sz="0" w:space="0" w:color="auto"/>
        <w:left w:val="none" w:sz="0" w:space="0" w:color="auto"/>
        <w:bottom w:val="none" w:sz="0" w:space="0" w:color="auto"/>
        <w:right w:val="none" w:sz="0" w:space="0" w:color="auto"/>
      </w:divBdr>
    </w:div>
    <w:div w:id="1904946294">
      <w:bodyDiv w:val="1"/>
      <w:marLeft w:val="0"/>
      <w:marRight w:val="0"/>
      <w:marTop w:val="0"/>
      <w:marBottom w:val="0"/>
      <w:divBdr>
        <w:top w:val="none" w:sz="0" w:space="0" w:color="auto"/>
        <w:left w:val="none" w:sz="0" w:space="0" w:color="auto"/>
        <w:bottom w:val="none" w:sz="0" w:space="0" w:color="auto"/>
        <w:right w:val="none" w:sz="0" w:space="0" w:color="auto"/>
      </w:divBdr>
    </w:div>
    <w:div w:id="1906909856">
      <w:bodyDiv w:val="1"/>
      <w:marLeft w:val="0"/>
      <w:marRight w:val="0"/>
      <w:marTop w:val="0"/>
      <w:marBottom w:val="0"/>
      <w:divBdr>
        <w:top w:val="none" w:sz="0" w:space="0" w:color="auto"/>
        <w:left w:val="none" w:sz="0" w:space="0" w:color="auto"/>
        <w:bottom w:val="none" w:sz="0" w:space="0" w:color="auto"/>
        <w:right w:val="none" w:sz="0" w:space="0" w:color="auto"/>
      </w:divBdr>
    </w:div>
    <w:div w:id="1914965654">
      <w:bodyDiv w:val="1"/>
      <w:marLeft w:val="0"/>
      <w:marRight w:val="0"/>
      <w:marTop w:val="0"/>
      <w:marBottom w:val="0"/>
      <w:divBdr>
        <w:top w:val="none" w:sz="0" w:space="0" w:color="auto"/>
        <w:left w:val="none" w:sz="0" w:space="0" w:color="auto"/>
        <w:bottom w:val="none" w:sz="0" w:space="0" w:color="auto"/>
        <w:right w:val="none" w:sz="0" w:space="0" w:color="auto"/>
      </w:divBdr>
    </w:div>
    <w:div w:id="1954512141">
      <w:bodyDiv w:val="1"/>
      <w:marLeft w:val="0"/>
      <w:marRight w:val="0"/>
      <w:marTop w:val="0"/>
      <w:marBottom w:val="0"/>
      <w:divBdr>
        <w:top w:val="none" w:sz="0" w:space="0" w:color="auto"/>
        <w:left w:val="none" w:sz="0" w:space="0" w:color="auto"/>
        <w:bottom w:val="none" w:sz="0" w:space="0" w:color="auto"/>
        <w:right w:val="none" w:sz="0" w:space="0" w:color="auto"/>
      </w:divBdr>
    </w:div>
    <w:div w:id="1958636676">
      <w:bodyDiv w:val="1"/>
      <w:marLeft w:val="0"/>
      <w:marRight w:val="0"/>
      <w:marTop w:val="0"/>
      <w:marBottom w:val="0"/>
      <w:divBdr>
        <w:top w:val="none" w:sz="0" w:space="0" w:color="auto"/>
        <w:left w:val="none" w:sz="0" w:space="0" w:color="auto"/>
        <w:bottom w:val="none" w:sz="0" w:space="0" w:color="auto"/>
        <w:right w:val="none" w:sz="0" w:space="0" w:color="auto"/>
      </w:divBdr>
    </w:div>
    <w:div w:id="1993673529">
      <w:bodyDiv w:val="1"/>
      <w:marLeft w:val="0"/>
      <w:marRight w:val="0"/>
      <w:marTop w:val="0"/>
      <w:marBottom w:val="0"/>
      <w:divBdr>
        <w:top w:val="none" w:sz="0" w:space="0" w:color="auto"/>
        <w:left w:val="none" w:sz="0" w:space="0" w:color="auto"/>
        <w:bottom w:val="none" w:sz="0" w:space="0" w:color="auto"/>
        <w:right w:val="none" w:sz="0" w:space="0" w:color="auto"/>
      </w:divBdr>
    </w:div>
    <w:div w:id="2033531799">
      <w:bodyDiv w:val="1"/>
      <w:marLeft w:val="0"/>
      <w:marRight w:val="0"/>
      <w:marTop w:val="0"/>
      <w:marBottom w:val="0"/>
      <w:divBdr>
        <w:top w:val="none" w:sz="0" w:space="0" w:color="auto"/>
        <w:left w:val="none" w:sz="0" w:space="0" w:color="auto"/>
        <w:bottom w:val="none" w:sz="0" w:space="0" w:color="auto"/>
        <w:right w:val="none" w:sz="0" w:space="0" w:color="auto"/>
      </w:divBdr>
    </w:div>
    <w:div w:id="2036536387">
      <w:bodyDiv w:val="1"/>
      <w:marLeft w:val="0"/>
      <w:marRight w:val="0"/>
      <w:marTop w:val="0"/>
      <w:marBottom w:val="0"/>
      <w:divBdr>
        <w:top w:val="none" w:sz="0" w:space="0" w:color="auto"/>
        <w:left w:val="none" w:sz="0" w:space="0" w:color="auto"/>
        <w:bottom w:val="none" w:sz="0" w:space="0" w:color="auto"/>
        <w:right w:val="none" w:sz="0" w:space="0" w:color="auto"/>
      </w:divBdr>
    </w:div>
    <w:div w:id="2070037118">
      <w:bodyDiv w:val="1"/>
      <w:marLeft w:val="0"/>
      <w:marRight w:val="0"/>
      <w:marTop w:val="0"/>
      <w:marBottom w:val="0"/>
      <w:divBdr>
        <w:top w:val="none" w:sz="0" w:space="0" w:color="auto"/>
        <w:left w:val="none" w:sz="0" w:space="0" w:color="auto"/>
        <w:bottom w:val="none" w:sz="0" w:space="0" w:color="auto"/>
        <w:right w:val="none" w:sz="0" w:space="0" w:color="auto"/>
      </w:divBdr>
    </w:div>
    <w:div w:id="2070952041">
      <w:bodyDiv w:val="1"/>
      <w:marLeft w:val="0"/>
      <w:marRight w:val="0"/>
      <w:marTop w:val="0"/>
      <w:marBottom w:val="0"/>
      <w:divBdr>
        <w:top w:val="none" w:sz="0" w:space="0" w:color="auto"/>
        <w:left w:val="none" w:sz="0" w:space="0" w:color="auto"/>
        <w:bottom w:val="none" w:sz="0" w:space="0" w:color="auto"/>
        <w:right w:val="none" w:sz="0" w:space="0" w:color="auto"/>
      </w:divBdr>
    </w:div>
    <w:div w:id="2109504018">
      <w:bodyDiv w:val="1"/>
      <w:marLeft w:val="0"/>
      <w:marRight w:val="0"/>
      <w:marTop w:val="0"/>
      <w:marBottom w:val="0"/>
      <w:divBdr>
        <w:top w:val="none" w:sz="0" w:space="0" w:color="auto"/>
        <w:left w:val="none" w:sz="0" w:space="0" w:color="auto"/>
        <w:bottom w:val="none" w:sz="0" w:space="0" w:color="auto"/>
        <w:right w:val="none" w:sz="0" w:space="0" w:color="auto"/>
      </w:divBdr>
    </w:div>
    <w:div w:id="2118599899">
      <w:bodyDiv w:val="1"/>
      <w:marLeft w:val="0"/>
      <w:marRight w:val="0"/>
      <w:marTop w:val="0"/>
      <w:marBottom w:val="0"/>
      <w:divBdr>
        <w:top w:val="none" w:sz="0" w:space="0" w:color="auto"/>
        <w:left w:val="none" w:sz="0" w:space="0" w:color="auto"/>
        <w:bottom w:val="none" w:sz="0" w:space="0" w:color="auto"/>
        <w:right w:val="none" w:sz="0" w:space="0" w:color="auto"/>
      </w:divBdr>
    </w:div>
    <w:div w:id="2124762781">
      <w:bodyDiv w:val="1"/>
      <w:marLeft w:val="0"/>
      <w:marRight w:val="0"/>
      <w:marTop w:val="0"/>
      <w:marBottom w:val="0"/>
      <w:divBdr>
        <w:top w:val="none" w:sz="0" w:space="0" w:color="auto"/>
        <w:left w:val="none" w:sz="0" w:space="0" w:color="auto"/>
        <w:bottom w:val="none" w:sz="0" w:space="0" w:color="auto"/>
        <w:right w:val="none" w:sz="0" w:space="0" w:color="auto"/>
      </w:divBdr>
    </w:div>
    <w:div w:id="2128814192">
      <w:bodyDiv w:val="1"/>
      <w:marLeft w:val="0"/>
      <w:marRight w:val="0"/>
      <w:marTop w:val="0"/>
      <w:marBottom w:val="0"/>
      <w:divBdr>
        <w:top w:val="none" w:sz="0" w:space="0" w:color="auto"/>
        <w:left w:val="none" w:sz="0" w:space="0" w:color="auto"/>
        <w:bottom w:val="none" w:sz="0" w:space="0" w:color="auto"/>
        <w:right w:val="none" w:sz="0" w:space="0" w:color="auto"/>
      </w:divBdr>
    </w:div>
    <w:div w:id="2133087920">
      <w:bodyDiv w:val="1"/>
      <w:marLeft w:val="0"/>
      <w:marRight w:val="0"/>
      <w:marTop w:val="0"/>
      <w:marBottom w:val="0"/>
      <w:divBdr>
        <w:top w:val="none" w:sz="0" w:space="0" w:color="auto"/>
        <w:left w:val="none" w:sz="0" w:space="0" w:color="auto"/>
        <w:bottom w:val="none" w:sz="0" w:space="0" w:color="auto"/>
        <w:right w:val="none" w:sz="0" w:space="0" w:color="auto"/>
      </w:divBdr>
    </w:div>
    <w:div w:id="2142266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Bro11</b:Tag>
    <b:SourceType>Book</b:SourceType>
    <b:Guid>{AE88D12E-5EB5-4945-9419-E784BDC48C59}</b:Guid>
    <b:Title>'Understanding Cross-Cultural Management'</b:Title>
    <b:Year>2011</b:Year>
    <b:City>Harlow</b:City>
    <b:Publisher>Financila Times Prentice Hall</b:Publisher>
    <b:Author>
      <b:Author>
        <b:NameList>
          <b:Person>
            <b:Last>Browaeys</b:Last>
            <b:First>M</b:First>
          </b:Person>
          <b:Person>
            <b:Last>Price</b:Last>
            <b:First>M</b:First>
          </b:Person>
          <b:Person>
            <b:Last>Price</b:Last>
            <b:First>Roger</b:First>
          </b:Person>
        </b:NameList>
      </b:Author>
    </b:Author>
    <b:Edition>2nd</b:Edition>
    <b:RefOrder>4</b:RefOrder>
  </b:Source>
  <b:Source>
    <b:Tag>Dan98</b:Tag>
    <b:SourceType>Book</b:SourceType>
    <b:Guid>{74815BE5-38F4-4746-B296-254819B5384F}</b:Guid>
    <b:Title>'International Business: Environments and Operations'</b:Title>
    <b:Year>1998</b:Year>
    <b:City>Pennsylvania State University</b:City>
    <b:Publisher>Addison-Wesley</b:Publisher>
    <b:Edition>8th</b:Edition>
    <b:Author>
      <b:Author>
        <b:NameList>
          <b:Person>
            <b:Last>Daniels</b:Last>
            <b:Middle>D</b:Middle>
            <b:First>John</b:First>
          </b:Person>
          <b:Person>
            <b:Last>Radebaugh</b:Last>
            <b:Middle>H</b:Middle>
            <b:First>Lee</b:First>
          </b:Person>
        </b:NameList>
      </b:Author>
    </b:Author>
    <b:RefOrder>1</b:RefOrder>
  </b:Source>
  <b:Source>
    <b:Tag>Bro06</b:Tag>
    <b:SourceType>Book</b:SourceType>
    <b:Guid>{68D287B2-E0D0-48DC-AE61-DA74B7F58246}</b:Guid>
    <b:Author>
      <b:Author>
        <b:NameList>
          <b:Person>
            <b:Last>Brooks</b:Last>
            <b:First>I</b:First>
          </b:Person>
        </b:NameList>
      </b:Author>
    </b:Author>
    <b:Title>'Organizational Behavior: Individuals, Groups and Organization'</b:Title>
    <b:Year>2006</b:Year>
    <b:City>Essex</b:City>
    <b:Publisher>Pearson Education Ltd.</b:Publisher>
    <b:RefOrder>3</b:RefOrder>
  </b:Source>
  <b:Source>
    <b:Tag>Pra13</b:Tag>
    <b:SourceType>InternetSite</b:SourceType>
    <b:Guid>{58220827-D294-4FBB-BCD7-EA125A03CD23}</b:Guid>
    <b:Title>'Management Views'</b:Title>
    <b:Year>2013</b:Year>
    <b:Author>
      <b:Author>
        <b:NameList>
          <b:Person>
            <b:Last>Prabhakar</b:Last>
            <b:First>K</b:First>
          </b:Person>
        </b:NameList>
      </b:Author>
    </b:Author>
    <b:YearAccessed>2018</b:YearAccessed>
    <b:MonthAccessed>November</b:MonthAccessed>
    <b:DayAccessed>23</b:DayAccessed>
    <b:URL>http://managementviews.weebly.com/organisational-cultural-environment-of-kfc</b:URL>
    <b:RefOrder>5</b:RefOrder>
  </b:Source>
  <b:Source>
    <b:Tag>Sta18</b:Tag>
    <b:SourceType>InternetSite</b:SourceType>
    <b:Guid>{25447B20-002E-43C6-A78B-1BDF1AFA27FA}</b:Guid>
    <b:Author>
      <b:Author>
        <b:Corporate>Statista</b:Corporate>
      </b:Author>
    </b:Author>
    <b:Title>'Number of Kentucky Fried Chicken restaurants worldwide from 2010 to 2017'</b:Title>
    <b:Year>2018</b:Year>
    <b:YearAccessed>2018</b:YearAccessed>
    <b:MonthAccessed>November</b:MonthAccessed>
    <b:DayAccessed>23</b:DayAccessed>
    <b:URL>https://www.statista.com/statistics/256793/kfc-restaurants-worldwide-by-geographic-region/</b:URL>
    <b:RefOrder>6</b:RefOrder>
  </b:Source>
  <b:Source>
    <b:Tag>Dea03</b:Tag>
    <b:SourceType>ElectronicSource</b:SourceType>
    <b:Guid>{1E1DEC6E-71CF-4BB9-B1DF-60B0539F7FF3}</b:Guid>
    <b:Title>'Developing Cultural Adaptability: How to Work Across Differences(Ideas Into Action Guidebook'</b:Title>
    <b:Publisher>Center for Creative Leadership</b:Publisher>
    <b:Year>2003</b:Year>
    <b:Author>
      <b:Author>
        <b:NameList>
          <b:Person>
            <b:Last>Deal</b:Last>
            <b:Middle>J</b:Middle>
            <b:First>J</b:First>
          </b:Person>
          <b:Person>
            <b:Last>Prince</b:Last>
            <b:Middle>W</b:Middle>
            <b:First>D</b:First>
          </b:Person>
        </b:NameList>
      </b:Author>
    </b:Author>
    <b:RefOrder>7</b:RefOrder>
  </b:Source>
  <b:Source>
    <b:Tag>Han97</b:Tag>
    <b:SourceType>Book</b:SourceType>
    <b:Guid>{9ADA3E1F-AE2E-460C-B3F6-FF68FD31421F}</b:Guid>
    <b:Title>'The Hungry Spirit: Beyond Capitalism: A Quest for Purpose in the Modern World</b:Title>
    <b:Year>1997</b:Year>
    <b:City>London</b:City>
    <b:Publisher>Hutchinson</b:Publisher>
    <b:Author>
      <b:Author>
        <b:NameList>
          <b:Person>
            <b:Last>Handy</b:Last>
            <b:Middle>B</b:Middle>
            <b:First>C</b:First>
          </b:Person>
        </b:NameList>
      </b:Author>
    </b:Author>
    <b:RefOrder>8</b:RefOrder>
  </b:Source>
  <b:Source>
    <b:Tag>Car12</b:Tag>
    <b:SourceType>Book</b:SourceType>
    <b:Guid>{5C840F47-8104-4DB3-8F24-4E0EEDCBE30C}</b:Guid>
    <b:Title>'Enterprise and Small Business: Principles, Practice and Policy'</b:Title>
    <b:Year>2012</b:Year>
    <b:Publisher>Pearson</b:Publisher>
    <b:Edition>3rd</b:Edition>
    <b:Author>
      <b:Author>
        <b:NameList>
          <b:Person>
            <b:Last>Carter</b:Last>
            <b:First>S</b:First>
          </b:Person>
          <b:Person>
            <b:Last>Jones-Evans</b:Last>
            <b:First>D</b:First>
          </b:Person>
        </b:NameList>
      </b:Author>
    </b:Author>
    <b:RefOrder>9</b:RefOrder>
  </b:Source>
  <b:Source>
    <b:Tag>Dow15</b:Tag>
    <b:SourceType>Book</b:SourceType>
    <b:Guid>{9DAE4B21-F1D9-48A1-B962-EF02DC8B6C27}</b:Guid>
    <b:Author>
      <b:Author>
        <b:NameList>
          <b:Person>
            <b:Last>Down</b:Last>
            <b:First>S</b:First>
          </b:Person>
        </b:NameList>
      </b:Author>
    </b:Author>
    <b:Title>'The Future of Work: A Guide to a Changing Society</b:Title>
    <b:Year>2015</b:Year>
    <b:City>Oxford</b:City>
    <b:Publisher>B. Blackwell</b:Publisher>
    <b:RefOrder>10</b:RefOrder>
  </b:Source>
  <b:Source>
    <b:Tag>Law87</b:Tag>
    <b:SourceType>Book</b:SourceType>
    <b:Guid>{7E397F5D-52EB-47FB-A712-B0B11E32D5EA}</b:Guid>
    <b:Title>'Teachers: The Culture and Politics of Work</b:Title>
    <b:Year>1987</b:Year>
    <b:City>London</b:City>
    <b:Publisher>Falmer Press</b:Publisher>
    <b:Author>
      <b:Author>
        <b:NameList>
          <b:Person>
            <b:Last>Lawn</b:Last>
            <b:First>M</b:First>
          </b:Person>
          <b:Person>
            <b:Last>Grace</b:Last>
            <b:Middle>R</b:Middle>
            <b:First>G</b:First>
          </b:Person>
        </b:NameList>
      </b:Author>
    </b:Author>
    <b:RefOrder>12</b:RefOrder>
  </b:Source>
  <b:Source>
    <b:Tag>Bra15</b:Tag>
    <b:SourceType>JournalArticle</b:SourceType>
    <b:Guid>{E49ADDF8-CC90-486F-9733-16D579B4932B}</b:Guid>
    <b:Title>'The politics of teaching as an occupation in the political borderlands'</b:Title>
    <b:Year>2015</b:Year>
    <b:Author>
      <b:Author>
        <b:NameList>
          <b:Person>
            <b:Last>Braun</b:Last>
            <b:First>A</b:First>
          </b:Person>
        </b:NameList>
      </b:Author>
    </b:Author>
    <b:JournalName>Journal of Education Policy</b:JournalName>
    <b:Pages>274-285</b:Pages>
    <b:Volume>30</b:Volume>
    <b:Issue>2</b:Issue>
    <b:RefOrder>11</b:RefOrder>
  </b:Source>
  <b:Source>
    <b:Tag>Pri11</b:Tag>
    <b:SourceType>Book</b:SourceType>
    <b:Guid>{DB55936D-4362-4287-8FD7-76FF87DCBE89}</b:Guid>
    <b:Title>'Communicating Across Culture (J-B CCL (Center for Creative Leadership))'</b:Title>
    <b:Year>2011</b:Year>
    <b:City>Greensboro</b:City>
    <b:Publisher>Wiley</b:Publisher>
    <b:Author>
      <b:Author>
        <b:NameList>
          <b:Person>
            <b:Last>Prince</b:Last>
            <b:First>Hopper</b:First>
          </b:Person>
          <b:Person>
            <b:Last>Prince</b:Last>
            <b:Middle>W</b:Middle>
            <b:First>Don</b:First>
          </b:Person>
        </b:NameList>
      </b:Author>
    </b:Author>
    <b:RefOrder>14</b:RefOrder>
  </b:Source>
  <b:Source>
    <b:Tag>Rog03</b:Tag>
    <b:SourceType>Book</b:SourceType>
    <b:Guid>{CB68173B-7170-40C6-BFD6-A1899EFCFC17}</b:Guid>
    <b:Author>
      <b:Author>
        <b:NameList>
          <b:Person>
            <b:Last>Rogoff</b:Last>
            <b:First>B</b:First>
          </b:Person>
        </b:NameList>
      </b:Author>
    </b:Author>
    <b:Title>'The Cultural Nature of Human Development'</b:Title>
    <b:Year>2003</b:Year>
    <b:City>Oxford</b:City>
    <b:Publisher>Oxford University Press</b:Publisher>
    <b:RefOrder>15</b:RefOrder>
  </b:Source>
  <b:Source>
    <b:Tag>Mor16</b:Tag>
    <b:SourceType>Book</b:SourceType>
    <b:Guid>{24D11828-2820-4A8C-80C7-5751E62224A1}</b:Guid>
    <b:Author>
      <b:Author>
        <b:NameList>
          <b:Person>
            <b:Last>Morgan</b:Last>
            <b:First>P</b:First>
          </b:Person>
        </b:NameList>
      </b:Author>
    </b:Author>
    <b:Title>'The Business Student's Guide to Study and Employability'</b:Title>
    <b:Year>2016</b:Year>
    <b:Publisher>Sage Publications Ltd</b:Publisher>
    <b:RefOrder>16</b:RefOrder>
  </b:Source>
  <b:Source>
    <b:Tag>Alv12</b:Tag>
    <b:SourceType>Book</b:SourceType>
    <b:Guid>{4B9AAE84-D7C6-4760-821B-0365F48E543C}</b:Guid>
    <b:Author>
      <b:Author>
        <b:NameList>
          <b:Person>
            <b:Last>Alvesson</b:Last>
            <b:First>M</b:First>
          </b:Person>
        </b:NameList>
      </b:Author>
    </b:Author>
    <b:Title>'Understanding Organisational Change'</b:Title>
    <b:Year>2012</b:Year>
    <b:City>London</b:City>
    <b:Publisher>Sage Publications</b:Publisher>
    <b:RefOrder>2</b:RefOrder>
  </b:Source>
  <b:Source>
    <b:Tag>Han85</b:Tag>
    <b:SourceType>Book</b:SourceType>
    <b:Guid>{882A44A6-3BB7-49E4-8C8D-5F3786E00935}</b:Guid>
    <b:Title>'Understanding Organisation'</b:Title>
    <b:Year>1985</b:Year>
    <b:City>Harmondsworth</b:City>
    <b:Publisher>Penguin</b:Publisher>
    <b:Edition>3rd</b:Edition>
    <b:Author>
      <b:Author>
        <b:NameList>
          <b:Person>
            <b:Last>Handy</b:Last>
            <b:Middle>B</b:Middle>
            <b:First>C</b:First>
          </b:Person>
        </b:NameList>
      </b:Author>
    </b:Author>
    <b:RefOrder>17</b:RefOrder>
  </b:Source>
  <b:Source>
    <b:Tag>Str02</b:Tag>
    <b:SourceType>Book</b:SourceType>
    <b:Guid>{3259FAFF-6F6D-40EC-BE16-A835D3F3AC83}</b:Guid>
    <b:Title>'How to Make Collaboration Work: Powerful Ways to Build Consensus, Solve Problems, and Make Decisions'</b:Title>
    <b:Year>2002</b:Year>
    <b:Publisher>Berrett-Koehler Publishers</b:Publisher>
    <b:Author>
      <b:Author>
        <b:NameList>
          <b:Person>
            <b:Last>Straus</b:Last>
            <b:Middle>A</b:Middle>
            <b:First>D</b:First>
          </b:Person>
        </b:NameList>
      </b:Author>
    </b:Author>
    <b:RefOrder>18</b:RefOrder>
  </b:Source>
  <b:Source>
    <b:Tag>Cor11</b:Tag>
    <b:SourceType>JournalArticle</b:SourceType>
    <b:Guid>{AB7BD732-DDDD-4F4E-933A-E2D47DAD9DA6}</b:Guid>
    <b:Title>'Unlocking Great Workplace Culture'</b:Title>
    <b:Year>2011</b:Year>
    <b:Author>
      <b:Author>
        <b:NameList>
          <b:Person>
            <b:Last>Cork</b:Last>
            <b:First>T</b:First>
          </b:Person>
        </b:NameList>
      </b:Author>
    </b:Author>
    <b:JournalName>Canadian HR Report</b:JournalName>
    <b:Pages>34</b:Pages>
    <b:Volume>24</b:Volume>
    <b:Issue>19</b:Issue>
    <b:RefOrder>13</b:RefOrder>
  </b:Source>
</b:Sources>
</file>

<file path=customXml/itemProps1.xml><?xml version="1.0" encoding="utf-8"?>
<ds:datastoreItem xmlns:ds="http://schemas.openxmlformats.org/officeDocument/2006/customXml" ds:itemID="{338CE8C2-0D38-49F7-8ABB-4D8FEEA5C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4612</Words>
  <Characters>26289</Characters>
  <Application>Microsoft Office Word</Application>
  <DocSecurity>0</DocSecurity>
  <Lines>219</Lines>
  <Paragraphs>61</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WORKPLACE CULTURE AND ITS IMPACT ON ORGANISATIONAL EFFICIENCY</vt:lpstr>
      <vt:lpstr>1. Introduction</vt:lpstr>
      <vt:lpstr>2. Organisation and Background</vt:lpstr>
      <vt:lpstr>    2.1 Structure of the organization</vt:lpstr>
      <vt:lpstr>    3.1 Culture</vt:lpstr>
      <vt:lpstr>    4.1 Ethical Standards</vt:lpstr>
      <vt:lpstr>    4.2 Values and beliefs</vt:lpstr>
      <vt:lpstr>6. Establishing a culture of sustainability within the workplace</vt:lpstr>
      <vt:lpstr>7. The formal and informal inter-relations between the management and individual</vt:lpstr>
      <vt:lpstr>    7.1 Formal relationship</vt:lpstr>
      <vt:lpstr>    7.2 Informal relationship</vt:lpstr>
      <vt:lpstr>8. Communication networks for sharing information and creating relationship</vt:lpstr>
      <vt:lpstr>    8.1 Type of communication channel</vt:lpstr>
      <vt:lpstr>9. Barriers to effective functioning in the organization and ways to overcome</vt:lpstr>
      <vt:lpstr>10. Impacts of internal and external forces of the organisation</vt:lpstr>
      <vt:lpstr>    10.1 SWOT analysis</vt:lpstr>
      <vt:lpstr>    10.2 PESTLE analysis</vt:lpstr>
      <vt:lpstr>11. Conclusion</vt:lpstr>
      <vt:lpstr>This report attempted to discover out diverse impacts of culture and their relat</vt:lpstr>
      <vt:lpstr>&lt;</vt:lpstr>
    </vt:vector>
  </TitlesOfParts>
  <Company>UNIVERSITY OF WALES TRINITY SAINT DAVID</Company>
  <LinksUpToDate>false</LinksUpToDate>
  <CharactersWithSpaces>30840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
  <dc:creator>vilankita macwan</dc:creator>
  <cp:keywords/>
  <dc:description/>
  <cp:lastModifiedBy>Mushfiqur Rahman (Staff)</cp:lastModifiedBy>
  <cp:revision>2</cp:revision>
  <dcterms:created xsi:type="dcterms:W3CDTF">2019-05-07T19:26:00Z</dcterms:created>
  <dcterms:modified xsi:type="dcterms:W3CDTF">2019-05-07T19:26:00Z</dcterms:modified>
</cp:coreProperties>
</file>