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highlight w:val="yellow"/>
          <w:shd w:val="clear" w:color="auto" w:fill="FFE599" w:themeFill="accent4" w:themeFillTint="66"/>
        </w:rPr>
        <w:id w:val="1609007492"/>
        <w:docPartObj>
          <w:docPartGallery w:val="Cover Pages"/>
          <w:docPartUnique/>
        </w:docPartObj>
      </w:sdtPr>
      <w:sdtEndPr>
        <w:rPr>
          <w:highlight w:val="none"/>
          <w:shd w:val="clear" w:color="auto" w:fill="auto"/>
        </w:rPr>
      </w:sdtEndPr>
      <w:sdtContent>
        <w:p w14:paraId="33AEDD85" w14:textId="5FF7F9AB" w:rsidR="00A71DAD" w:rsidRPr="00C40D52" w:rsidRDefault="00C40D52">
          <w:pPr>
            <w:rPr>
              <w:shd w:val="clear" w:color="auto" w:fill="FFE599" w:themeFill="accent4" w:themeFillTint="66"/>
            </w:rPr>
          </w:pPr>
          <w:r>
            <w:rPr>
              <w:noProof/>
            </w:rPr>
            <w:drawing>
              <wp:anchor distT="0" distB="0" distL="114300" distR="114300" simplePos="0" relativeHeight="251661824" behindDoc="1" locked="0" layoutInCell="1" allowOverlap="1" wp14:anchorId="3A0684F1" wp14:editId="0EEA367C">
                <wp:simplePos x="0" y="0"/>
                <wp:positionH relativeFrom="column">
                  <wp:posOffset>-679450</wp:posOffset>
                </wp:positionH>
                <wp:positionV relativeFrom="paragraph">
                  <wp:posOffset>-665480</wp:posOffset>
                </wp:positionV>
                <wp:extent cx="7078980" cy="865505"/>
                <wp:effectExtent l="0" t="0" r="0" b="0"/>
                <wp:wrapTight wrapText="bothSides">
                  <wp:wrapPolygon edited="0">
                    <wp:start x="21600" y="21600"/>
                    <wp:lineTo x="21600" y="681"/>
                    <wp:lineTo x="35" y="681"/>
                    <wp:lineTo x="35" y="21600"/>
                    <wp:lineTo x="21600" y="21600"/>
                  </wp:wrapPolygon>
                </wp:wrapTight>
                <wp:docPr id="1686572630" name="图片 3" descr="266 Chili Drizzle Images, Stock Photos, 3D objects, &amp;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66 Chili Drizzle Images, Stock Photos, 3D objects, &amp; Vector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7078980" cy="865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0D52">
            <w:rPr>
              <w:noProof/>
              <w:highlight w:val="yellow"/>
              <w:shd w:val="clear" w:color="auto" w:fill="FFE599" w:themeFill="accent4" w:themeFillTint="66"/>
            </w:rPr>
            <w:drawing>
              <wp:anchor distT="0" distB="0" distL="114300" distR="114300" simplePos="0" relativeHeight="251658752" behindDoc="1" locked="0" layoutInCell="1" allowOverlap="1" wp14:anchorId="193A881C" wp14:editId="63C37411">
                <wp:simplePos x="0" y="0"/>
                <wp:positionH relativeFrom="margin">
                  <wp:posOffset>530860</wp:posOffset>
                </wp:positionH>
                <wp:positionV relativeFrom="paragraph">
                  <wp:posOffset>82608</wp:posOffset>
                </wp:positionV>
                <wp:extent cx="4806315" cy="3721100"/>
                <wp:effectExtent l="0" t="0" r="0" b="0"/>
                <wp:wrapTight wrapText="bothSides">
                  <wp:wrapPolygon edited="0">
                    <wp:start x="1284" y="553"/>
                    <wp:lineTo x="856" y="995"/>
                    <wp:lineTo x="428" y="1990"/>
                    <wp:lineTo x="428" y="18909"/>
                    <wp:lineTo x="685" y="20236"/>
                    <wp:lineTo x="1284" y="20678"/>
                    <wp:lineTo x="1370" y="20900"/>
                    <wp:lineTo x="20119" y="20900"/>
                    <wp:lineTo x="20205" y="20678"/>
                    <wp:lineTo x="20804" y="20236"/>
                    <wp:lineTo x="21061" y="18909"/>
                    <wp:lineTo x="21146" y="2101"/>
                    <wp:lineTo x="20633" y="995"/>
                    <wp:lineTo x="20205" y="553"/>
                    <wp:lineTo x="1284" y="553"/>
                  </wp:wrapPolygon>
                </wp:wrapTight>
                <wp:docPr id="1755058438" name="图片 1" descr="Download McDonalds Logo PNG Image for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McDonalds Logo PNG Image for Fre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06315" cy="372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highlight w:val="yellow"/>
              <w:shd w:val="clear" w:color="auto" w:fill="FFE599" w:themeFill="accent4" w:themeFillTint="66"/>
            </w:rPr>
            <w:pict w14:anchorId="4E9DB2EB">
              <v:group id="Group 149" o:spid="_x0000_s1029" style="position:absolute;margin-left:0;margin-top:20.1pt;width:558.7pt;height:64.45pt;z-index:251662336;mso-width-percent:941;mso-top-percent:23;mso-position-horizontal:center;mso-position-horizontal-relative:page;mso-position-vertical-relative:page;mso-width-percent:941;mso-top-percent:23"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" path="m,l7312660,r,1129665l3619500,733425,,1091565,,xe" filled="f" strokecolor="#ffe599 [1303]"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" filled="f" strokecolor="#ffe599 [1303]" strokeweight="1pt"/>
                <w10:wrap anchorx="page" anchory="page"/>
              </v:group>
            </w:pict>
          </w:r>
          <w:r w:rsidR="00000000">
            <w:rPr>
              <w:noProof/>
              <w:highlight w:val="yellow"/>
              <w:shd w:val="clear" w:color="auto" w:fill="FFE599" w:themeFill="accent4" w:themeFillTint="66"/>
            </w:rPr>
            <w:pict w14:anchorId="58430F4E">
              <v:shapetype id="_x0000_t202" coordsize="21600,21600" o:spt="202" path="m,l,21600r21600,l21600,xe">
                <v:stroke joinstyle="miter"/>
                <v:path gradientshapeok="t" o:connecttype="rect"/>
              </v:shapetype>
              <v:shape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style="mso-next-textbox:#Text Box 152" inset="126pt,0,54pt,0">
                  <w:txbxContent>
                    <w:sdt>
                      <w:sdtPr>
                        <w:rPr>
                          <w:rFonts w:ascii="Segoe UI Black" w:hAnsi="Segoe UI Black"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073BC2BC" w:rsidR="00A71DAD" w:rsidRPr="00DF4370" w:rsidRDefault="00DF4370">
                          <w:pPr>
                            <w:pStyle w:val="a3"/>
                            <w:jc w:val="right"/>
                            <w:rPr>
                              <w:rFonts w:ascii="Segoe UI Black" w:hAnsi="Segoe UI Black" w:cs="Arial"/>
                              <w:color w:val="595959" w:themeColor="text1" w:themeTint="A6"/>
                              <w:sz w:val="28"/>
                              <w:szCs w:val="28"/>
                            </w:rPr>
                          </w:pPr>
                          <w:proofErr w:type="spellStart"/>
                          <w:r w:rsidRPr="00DF4370">
                            <w:rPr>
                              <w:rFonts w:ascii="Segoe UI Black" w:hAnsi="Segoe UI Black" w:cs="Arial"/>
                              <w:color w:val="595959" w:themeColor="text1" w:themeTint="A6"/>
                              <w:sz w:val="28"/>
                              <w:szCs w:val="28"/>
                            </w:rPr>
                            <w:t>Wenxuan</w:t>
                          </w:r>
                          <w:proofErr w:type="spellEnd"/>
                          <w:r w:rsidRPr="00DF4370">
                            <w:rPr>
                              <w:rFonts w:ascii="Segoe UI Black" w:hAnsi="Segoe UI Black" w:cs="Arial"/>
                              <w:color w:val="595959" w:themeColor="text1" w:themeTint="A6"/>
                              <w:sz w:val="28"/>
                              <w:szCs w:val="28"/>
                            </w:rPr>
                            <w:t xml:space="preserve"> Dang (2300603)</w:t>
                          </w:r>
                        </w:p>
                      </w:sdtContent>
                    </w:sdt>
                    <w:p w14:paraId="3BC62CF0" w14:textId="3166CC45" w:rsidR="00A71DAD" w:rsidRPr="00DF4370" w:rsidRDefault="00000000">
                      <w:pPr>
                        <w:pStyle w:val="a3"/>
                        <w:jc w:val="right"/>
                        <w:rPr>
                          <w:rFonts w:ascii="Segoe UI Black" w:hAnsi="Segoe UI Black" w:cs="Arial"/>
                          <w:color w:val="595959" w:themeColor="text1" w:themeTint="A6"/>
                          <w:sz w:val="24"/>
                          <w:szCs w:val="24"/>
                        </w:rPr>
                      </w:pPr>
                      <w:sdt>
                        <w:sdtPr>
                          <w:rPr>
                            <w:rFonts w:ascii="Segoe UI Black" w:hAnsi="Segoe UI Black"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DF4370" w:rsidRPr="00DF4370">
                            <w:rPr>
                              <w:rFonts w:ascii="Segoe UI Black" w:hAnsi="Segoe UI Black" w:cs="Arial"/>
                              <w:color w:val="595959" w:themeColor="text1" w:themeTint="A6"/>
                              <w:sz w:val="24"/>
                              <w:szCs w:val="24"/>
                            </w:rPr>
                            <w:t>Global Ethics (BMBM6008)</w:t>
                          </w:r>
                        </w:sdtContent>
                      </w:sdt>
                    </w:p>
                  </w:txbxContent>
                </v:textbox>
                <w10:wrap type="square" anchorx="page" anchory="page"/>
              </v:shape>
            </w:pict>
          </w:r>
          <w:r w:rsidR="00000000">
            <w:rPr>
              <w:noProof/>
              <w:highlight w:val="yellow"/>
              <w:shd w:val="clear" w:color="auto" w:fill="FFE599" w:themeFill="accent4" w:themeFillTint="66"/>
            </w:rPr>
            <w:pict w14:anchorId="4B9081BC">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153;mso-fit-shape-to-text:t" inset="126pt,0,54pt,0">
                  <w:txbxContent>
                    <w:p w14:paraId="4B857B7B" w14:textId="77777777" w:rsidR="00A71DAD" w:rsidRPr="00C47A84" w:rsidRDefault="00A71DAD">
                      <w:pPr>
                        <w:pStyle w:val="a3"/>
                        <w:jc w:val="right"/>
                        <w:rPr>
                          <w:rFonts w:ascii="Stencil" w:hAnsi="Stencil"/>
                          <w:color w:val="ED7D31" w:themeColor="accent2"/>
                          <w:sz w:val="28"/>
                          <w:szCs w:val="28"/>
                        </w:rPr>
                      </w:pPr>
                      <w:r w:rsidRPr="00C47A84">
                        <w:rPr>
                          <w:rFonts w:ascii="Stencil" w:hAnsi="Stencil"/>
                          <w:color w:val="ED7D31" w:themeColor="accent2"/>
                          <w:sz w:val="28"/>
                          <w:szCs w:val="28"/>
                        </w:rPr>
                        <w:t>Abstract</w:t>
                      </w:r>
                    </w:p>
                    <w:p w14:paraId="5ADF0BFA" w14:textId="450238C6" w:rsidR="00A71DAD" w:rsidRPr="004C5647" w:rsidRDefault="00000000" w:rsidP="00C47A84">
                      <w:pPr>
                        <w:pStyle w:val="a3"/>
                        <w:jc w:val="both"/>
                        <w:rPr>
                          <w:rFonts w:ascii="Arial" w:hAnsi="Arial" w:cs="Arial"/>
                          <w:color w:val="595959" w:themeColor="text1" w:themeTint="A6"/>
                        </w:rPr>
                      </w:pPr>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r w:rsidR="00C47A84" w:rsidRPr="00C47A84">
                            <w:rPr>
                              <w:rFonts w:ascii="Arial" w:hAnsi="Arial" w:cs="Arial"/>
                              <w:color w:val="595959" w:themeColor="text1" w:themeTint="A6"/>
                            </w:rPr>
                            <w:t>The report is an analysis and assessment of McDonald's. The analyses show that its brand, local food, patents, business intelligence and data analytics have strong competencies. The report finds that factors in the micro-environment and macro-environment have an impact on McDonald's. The evidence suggests that industry competitors, threat of substitutes and bargaining power of buyers are strong forces, threat of new entrants is a moderate force and bargaining power of suppliers is a very weak force. The researchers suggests that international expansion, research and development and improved customer service can make McDonald's better.</w:t>
                          </w:r>
                        </w:sdtContent>
                      </w:sdt>
                    </w:p>
                  </w:txbxContent>
                </v:textbox>
                <w10:wrap type="square" anchorx="page" anchory="page"/>
              </v:shape>
            </w:pict>
          </w:r>
        </w:p>
        <w:p w14:paraId="228C371A" w14:textId="7871A0BF" w:rsidR="00A71DAD" w:rsidRDefault="00000000">
          <w:r>
            <w:rPr>
              <w:noProof/>
            </w:rPr>
            <w:pict w14:anchorId="1BD24837">
              <v:shape id="Text Box 154" o:spid="_x0000_s1026" type="#_x0000_t202" style="position:absolute;margin-left:17.55pt;margin-top:361.85pt;width:8in;height:195.8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" fillcolor="#ffe599 [1303]" stroked="f" strokeweight=".5pt">
                <v:textbox inset="126pt,0,54pt,0">
                  <w:txbxContent>
                    <w:p w14:paraId="1DBC4893" w14:textId="26EB8B91" w:rsidR="00A71DAD" w:rsidRPr="000641FA" w:rsidRDefault="00000000" w:rsidP="000641FA">
                      <w:pPr>
                        <w:jc w:val="right"/>
                        <w:rPr>
                          <w:rFonts w:ascii="Stencil" w:hAnsi="Stencil"/>
                          <w:color w:val="ED7D31" w:themeColor="accent2"/>
                          <w:sz w:val="64"/>
                          <w:szCs w:val="64"/>
                        </w:rPr>
                      </w:pPr>
                      <w:sdt>
                        <w:sdtPr>
                          <w:rPr>
                            <w:rFonts w:ascii="Stencil" w:hAnsi="Stencil"/>
                            <w:caps/>
                            <w:color w:val="ED7D31" w:themeColor="accent2"/>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D55F3" w:rsidRPr="000641FA">
                            <w:rPr>
                              <w:rFonts w:ascii="Stencil" w:hAnsi="Stencil"/>
                              <w:caps/>
                              <w:color w:val="ED7D31" w:themeColor="accent2"/>
                              <w:sz w:val="64"/>
                              <w:szCs w:val="64"/>
                            </w:rPr>
                            <w:t>Strategic Management Assessment of McDonald's</w:t>
                          </w:r>
                        </w:sdtContent>
                      </w:sdt>
                    </w:p>
                  </w:txbxContent>
                </v:textbox>
                <w10:wrap type="square" anchorx="page" anchory="page"/>
              </v:shape>
            </w:pict>
          </w:r>
          <w:r w:rsidR="00A71DAD">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rFonts w:eastAsiaTheme="minorEastAsia"/>
          <w:b/>
          <w:bCs/>
          <w:noProof/>
        </w:rPr>
      </w:sdtEndPr>
      <w:sdtContent>
        <w:p w14:paraId="4C63D757" w14:textId="3A8FF592" w:rsidR="00D460E5" w:rsidRDefault="00D460E5">
          <w:pPr>
            <w:pStyle w:val="TOC"/>
          </w:pPr>
          <w:r w:rsidRPr="00D460E5">
            <w:rPr>
              <w:rFonts w:cs="Arial"/>
            </w:rPr>
            <w:t>Contents</w:t>
          </w:r>
        </w:p>
        <w:p w14:paraId="1A5C03D1" w14:textId="555E40B0" w:rsidR="008D47C2" w:rsidRDefault="00D460E5">
          <w:pPr>
            <w:pStyle w:val="TOC1"/>
            <w:tabs>
              <w:tab w:val="right" w:leader="dot" w:pos="9016"/>
            </w:tabs>
            <w:rPr>
              <w:rFonts w:asciiTheme="minorHAnsi" w:hAnsiTheme="minorHAnsi"/>
              <w:noProof/>
              <w:kern w:val="2"/>
              <w:sz w:val="21"/>
              <w:lang w:val="en-US" w:eastAsia="zh-CN"/>
              <w14:ligatures w14:val="standardContextual"/>
            </w:rPr>
          </w:pPr>
          <w:r>
            <w:fldChar w:fldCharType="begin"/>
          </w:r>
          <w:r>
            <w:instrText xml:space="preserve"> TOC \o "1-3" \h \z \u </w:instrText>
          </w:r>
          <w:r>
            <w:fldChar w:fldCharType="separate"/>
          </w:r>
          <w:hyperlink w:anchor="_Toc161426792" w:history="1">
            <w:r w:rsidR="008D47C2" w:rsidRPr="0063356A">
              <w:rPr>
                <w:rStyle w:val="a9"/>
                <w:rFonts w:cs="Arial"/>
                <w:noProof/>
              </w:rPr>
              <w:t>1.0 Introduction</w:t>
            </w:r>
            <w:r w:rsidR="008D47C2">
              <w:rPr>
                <w:noProof/>
                <w:webHidden/>
              </w:rPr>
              <w:tab/>
            </w:r>
            <w:r w:rsidR="008D47C2">
              <w:rPr>
                <w:noProof/>
                <w:webHidden/>
              </w:rPr>
              <w:fldChar w:fldCharType="begin"/>
            </w:r>
            <w:r w:rsidR="008D47C2">
              <w:rPr>
                <w:noProof/>
                <w:webHidden/>
              </w:rPr>
              <w:instrText xml:space="preserve"> PAGEREF _Toc161426792 \h </w:instrText>
            </w:r>
            <w:r w:rsidR="008D47C2">
              <w:rPr>
                <w:noProof/>
                <w:webHidden/>
              </w:rPr>
            </w:r>
            <w:r w:rsidR="008D47C2">
              <w:rPr>
                <w:noProof/>
                <w:webHidden/>
              </w:rPr>
              <w:fldChar w:fldCharType="separate"/>
            </w:r>
            <w:r w:rsidR="008D47C2">
              <w:rPr>
                <w:noProof/>
                <w:webHidden/>
              </w:rPr>
              <w:t>2</w:t>
            </w:r>
            <w:r w:rsidR="008D47C2">
              <w:rPr>
                <w:noProof/>
                <w:webHidden/>
              </w:rPr>
              <w:fldChar w:fldCharType="end"/>
            </w:r>
          </w:hyperlink>
        </w:p>
        <w:p w14:paraId="570B3128" w14:textId="279C3368" w:rsidR="008D47C2" w:rsidRDefault="008D47C2">
          <w:pPr>
            <w:pStyle w:val="TOC1"/>
            <w:tabs>
              <w:tab w:val="right" w:leader="dot" w:pos="9016"/>
            </w:tabs>
            <w:rPr>
              <w:rFonts w:asciiTheme="minorHAnsi" w:hAnsiTheme="minorHAnsi"/>
              <w:noProof/>
              <w:kern w:val="2"/>
              <w:sz w:val="21"/>
              <w:lang w:val="en-US" w:eastAsia="zh-CN"/>
              <w14:ligatures w14:val="standardContextual"/>
            </w:rPr>
          </w:pPr>
          <w:hyperlink w:anchor="_Toc161426793" w:history="1">
            <w:r w:rsidRPr="0063356A">
              <w:rPr>
                <w:rStyle w:val="a9"/>
                <w:rFonts w:cs="Arial"/>
                <w:noProof/>
              </w:rPr>
              <w:t>2.0 Strategic Analysis of McDonald's</w:t>
            </w:r>
            <w:r>
              <w:rPr>
                <w:noProof/>
                <w:webHidden/>
              </w:rPr>
              <w:tab/>
            </w:r>
            <w:r>
              <w:rPr>
                <w:noProof/>
                <w:webHidden/>
              </w:rPr>
              <w:fldChar w:fldCharType="begin"/>
            </w:r>
            <w:r>
              <w:rPr>
                <w:noProof/>
                <w:webHidden/>
              </w:rPr>
              <w:instrText xml:space="preserve"> PAGEREF _Toc161426793 \h </w:instrText>
            </w:r>
            <w:r>
              <w:rPr>
                <w:noProof/>
                <w:webHidden/>
              </w:rPr>
            </w:r>
            <w:r>
              <w:rPr>
                <w:noProof/>
                <w:webHidden/>
              </w:rPr>
              <w:fldChar w:fldCharType="separate"/>
            </w:r>
            <w:r>
              <w:rPr>
                <w:noProof/>
                <w:webHidden/>
              </w:rPr>
              <w:t>3</w:t>
            </w:r>
            <w:r>
              <w:rPr>
                <w:noProof/>
                <w:webHidden/>
              </w:rPr>
              <w:fldChar w:fldCharType="end"/>
            </w:r>
          </w:hyperlink>
        </w:p>
        <w:p w14:paraId="6369A944" w14:textId="219D8D35"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794" w:history="1">
            <w:r w:rsidRPr="0063356A">
              <w:rPr>
                <w:rStyle w:val="a9"/>
                <w:rFonts w:cs="Arial"/>
                <w:noProof/>
              </w:rPr>
              <w:t>2.1 Internal Analysis</w:t>
            </w:r>
            <w:r>
              <w:rPr>
                <w:noProof/>
                <w:webHidden/>
              </w:rPr>
              <w:tab/>
            </w:r>
            <w:r>
              <w:rPr>
                <w:noProof/>
                <w:webHidden/>
              </w:rPr>
              <w:fldChar w:fldCharType="begin"/>
            </w:r>
            <w:r>
              <w:rPr>
                <w:noProof/>
                <w:webHidden/>
              </w:rPr>
              <w:instrText xml:space="preserve"> PAGEREF _Toc161426794 \h </w:instrText>
            </w:r>
            <w:r>
              <w:rPr>
                <w:noProof/>
                <w:webHidden/>
              </w:rPr>
            </w:r>
            <w:r>
              <w:rPr>
                <w:noProof/>
                <w:webHidden/>
              </w:rPr>
              <w:fldChar w:fldCharType="separate"/>
            </w:r>
            <w:r>
              <w:rPr>
                <w:noProof/>
                <w:webHidden/>
              </w:rPr>
              <w:t>3</w:t>
            </w:r>
            <w:r>
              <w:rPr>
                <w:noProof/>
                <w:webHidden/>
              </w:rPr>
              <w:fldChar w:fldCharType="end"/>
            </w:r>
          </w:hyperlink>
        </w:p>
        <w:p w14:paraId="678F7875" w14:textId="6EBE1336"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795" w:history="1">
            <w:r w:rsidRPr="0063356A">
              <w:rPr>
                <w:rStyle w:val="a9"/>
                <w:rFonts w:cs="Arial"/>
                <w:noProof/>
              </w:rPr>
              <w:t>2.1.1 Competences</w:t>
            </w:r>
            <w:r>
              <w:rPr>
                <w:noProof/>
                <w:webHidden/>
              </w:rPr>
              <w:tab/>
            </w:r>
            <w:r>
              <w:rPr>
                <w:noProof/>
                <w:webHidden/>
              </w:rPr>
              <w:fldChar w:fldCharType="begin"/>
            </w:r>
            <w:r>
              <w:rPr>
                <w:noProof/>
                <w:webHidden/>
              </w:rPr>
              <w:instrText xml:space="preserve"> PAGEREF _Toc161426795 \h </w:instrText>
            </w:r>
            <w:r>
              <w:rPr>
                <w:noProof/>
                <w:webHidden/>
              </w:rPr>
            </w:r>
            <w:r>
              <w:rPr>
                <w:noProof/>
                <w:webHidden/>
              </w:rPr>
              <w:fldChar w:fldCharType="separate"/>
            </w:r>
            <w:r>
              <w:rPr>
                <w:noProof/>
                <w:webHidden/>
              </w:rPr>
              <w:t>3</w:t>
            </w:r>
            <w:r>
              <w:rPr>
                <w:noProof/>
                <w:webHidden/>
              </w:rPr>
              <w:fldChar w:fldCharType="end"/>
            </w:r>
          </w:hyperlink>
        </w:p>
        <w:p w14:paraId="060D09C8" w14:textId="03649F6D"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796" w:history="1">
            <w:r w:rsidRPr="0063356A">
              <w:rPr>
                <w:rStyle w:val="a9"/>
                <w:rFonts w:cs="Arial"/>
                <w:noProof/>
                <w:lang w:eastAsia="zh-CN"/>
              </w:rPr>
              <w:t>2.1.2 Assets</w:t>
            </w:r>
            <w:r>
              <w:rPr>
                <w:noProof/>
                <w:webHidden/>
              </w:rPr>
              <w:tab/>
            </w:r>
            <w:r>
              <w:rPr>
                <w:noProof/>
                <w:webHidden/>
              </w:rPr>
              <w:fldChar w:fldCharType="begin"/>
            </w:r>
            <w:r>
              <w:rPr>
                <w:noProof/>
                <w:webHidden/>
              </w:rPr>
              <w:instrText xml:space="preserve"> PAGEREF _Toc161426796 \h </w:instrText>
            </w:r>
            <w:r>
              <w:rPr>
                <w:noProof/>
                <w:webHidden/>
              </w:rPr>
            </w:r>
            <w:r>
              <w:rPr>
                <w:noProof/>
                <w:webHidden/>
              </w:rPr>
              <w:fldChar w:fldCharType="separate"/>
            </w:r>
            <w:r>
              <w:rPr>
                <w:noProof/>
                <w:webHidden/>
              </w:rPr>
              <w:t>3</w:t>
            </w:r>
            <w:r>
              <w:rPr>
                <w:noProof/>
                <w:webHidden/>
              </w:rPr>
              <w:fldChar w:fldCharType="end"/>
            </w:r>
          </w:hyperlink>
        </w:p>
        <w:p w14:paraId="3D3CF900" w14:textId="5AB44B49"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797" w:history="1">
            <w:r w:rsidRPr="0063356A">
              <w:rPr>
                <w:rStyle w:val="a9"/>
                <w:rFonts w:cs="Arial"/>
                <w:noProof/>
              </w:rPr>
              <w:t>2.1.3 Resources</w:t>
            </w:r>
            <w:r>
              <w:rPr>
                <w:noProof/>
                <w:webHidden/>
              </w:rPr>
              <w:tab/>
            </w:r>
            <w:r>
              <w:rPr>
                <w:noProof/>
                <w:webHidden/>
              </w:rPr>
              <w:fldChar w:fldCharType="begin"/>
            </w:r>
            <w:r>
              <w:rPr>
                <w:noProof/>
                <w:webHidden/>
              </w:rPr>
              <w:instrText xml:space="preserve"> PAGEREF _Toc161426797 \h </w:instrText>
            </w:r>
            <w:r>
              <w:rPr>
                <w:noProof/>
                <w:webHidden/>
              </w:rPr>
            </w:r>
            <w:r>
              <w:rPr>
                <w:noProof/>
                <w:webHidden/>
              </w:rPr>
              <w:fldChar w:fldCharType="separate"/>
            </w:r>
            <w:r>
              <w:rPr>
                <w:noProof/>
                <w:webHidden/>
              </w:rPr>
              <w:t>4</w:t>
            </w:r>
            <w:r>
              <w:rPr>
                <w:noProof/>
                <w:webHidden/>
              </w:rPr>
              <w:fldChar w:fldCharType="end"/>
            </w:r>
          </w:hyperlink>
        </w:p>
        <w:p w14:paraId="67294971" w14:textId="44832AC1"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798" w:history="1">
            <w:r w:rsidRPr="0063356A">
              <w:rPr>
                <w:rStyle w:val="a9"/>
                <w:rFonts w:cs="Arial"/>
                <w:noProof/>
              </w:rPr>
              <w:t>2.1.4 Strategic Capabilities</w:t>
            </w:r>
            <w:r>
              <w:rPr>
                <w:noProof/>
                <w:webHidden/>
              </w:rPr>
              <w:tab/>
            </w:r>
            <w:r>
              <w:rPr>
                <w:noProof/>
                <w:webHidden/>
              </w:rPr>
              <w:fldChar w:fldCharType="begin"/>
            </w:r>
            <w:r>
              <w:rPr>
                <w:noProof/>
                <w:webHidden/>
              </w:rPr>
              <w:instrText xml:space="preserve"> PAGEREF _Toc161426798 \h </w:instrText>
            </w:r>
            <w:r>
              <w:rPr>
                <w:noProof/>
                <w:webHidden/>
              </w:rPr>
            </w:r>
            <w:r>
              <w:rPr>
                <w:noProof/>
                <w:webHidden/>
              </w:rPr>
              <w:fldChar w:fldCharType="separate"/>
            </w:r>
            <w:r>
              <w:rPr>
                <w:noProof/>
                <w:webHidden/>
              </w:rPr>
              <w:t>4</w:t>
            </w:r>
            <w:r>
              <w:rPr>
                <w:noProof/>
                <w:webHidden/>
              </w:rPr>
              <w:fldChar w:fldCharType="end"/>
            </w:r>
          </w:hyperlink>
        </w:p>
        <w:p w14:paraId="35F36917" w14:textId="251DFBDB"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799" w:history="1">
            <w:r w:rsidRPr="0063356A">
              <w:rPr>
                <w:rStyle w:val="a9"/>
                <w:rFonts w:cs="Arial"/>
                <w:noProof/>
              </w:rPr>
              <w:t>2.2 External Analysis</w:t>
            </w:r>
            <w:r>
              <w:rPr>
                <w:noProof/>
                <w:webHidden/>
              </w:rPr>
              <w:tab/>
            </w:r>
            <w:r>
              <w:rPr>
                <w:noProof/>
                <w:webHidden/>
              </w:rPr>
              <w:fldChar w:fldCharType="begin"/>
            </w:r>
            <w:r>
              <w:rPr>
                <w:noProof/>
                <w:webHidden/>
              </w:rPr>
              <w:instrText xml:space="preserve"> PAGEREF _Toc161426799 \h </w:instrText>
            </w:r>
            <w:r>
              <w:rPr>
                <w:noProof/>
                <w:webHidden/>
              </w:rPr>
            </w:r>
            <w:r>
              <w:rPr>
                <w:noProof/>
                <w:webHidden/>
              </w:rPr>
              <w:fldChar w:fldCharType="separate"/>
            </w:r>
            <w:r>
              <w:rPr>
                <w:noProof/>
                <w:webHidden/>
              </w:rPr>
              <w:t>5</w:t>
            </w:r>
            <w:r>
              <w:rPr>
                <w:noProof/>
                <w:webHidden/>
              </w:rPr>
              <w:fldChar w:fldCharType="end"/>
            </w:r>
          </w:hyperlink>
        </w:p>
        <w:p w14:paraId="5613668E" w14:textId="4AFD2E9C"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800" w:history="1">
            <w:r w:rsidRPr="0063356A">
              <w:rPr>
                <w:rStyle w:val="a9"/>
                <w:rFonts w:cs="Arial"/>
                <w:noProof/>
              </w:rPr>
              <w:t>2.2.1 Micro Environment</w:t>
            </w:r>
            <w:r>
              <w:rPr>
                <w:noProof/>
                <w:webHidden/>
              </w:rPr>
              <w:tab/>
            </w:r>
            <w:r>
              <w:rPr>
                <w:noProof/>
                <w:webHidden/>
              </w:rPr>
              <w:fldChar w:fldCharType="begin"/>
            </w:r>
            <w:r>
              <w:rPr>
                <w:noProof/>
                <w:webHidden/>
              </w:rPr>
              <w:instrText xml:space="preserve"> PAGEREF _Toc161426800 \h </w:instrText>
            </w:r>
            <w:r>
              <w:rPr>
                <w:noProof/>
                <w:webHidden/>
              </w:rPr>
            </w:r>
            <w:r>
              <w:rPr>
                <w:noProof/>
                <w:webHidden/>
              </w:rPr>
              <w:fldChar w:fldCharType="separate"/>
            </w:r>
            <w:r>
              <w:rPr>
                <w:noProof/>
                <w:webHidden/>
              </w:rPr>
              <w:t>5</w:t>
            </w:r>
            <w:r>
              <w:rPr>
                <w:noProof/>
                <w:webHidden/>
              </w:rPr>
              <w:fldChar w:fldCharType="end"/>
            </w:r>
          </w:hyperlink>
        </w:p>
        <w:p w14:paraId="41522F33" w14:textId="76681A77"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801" w:history="1">
            <w:r w:rsidRPr="0063356A">
              <w:rPr>
                <w:rStyle w:val="a9"/>
                <w:rFonts w:cs="Arial"/>
                <w:noProof/>
                <w:lang w:eastAsia="zh-CN"/>
              </w:rPr>
              <w:t>2.2.2 Macro Environment</w:t>
            </w:r>
            <w:r>
              <w:rPr>
                <w:noProof/>
                <w:webHidden/>
              </w:rPr>
              <w:tab/>
            </w:r>
            <w:r>
              <w:rPr>
                <w:noProof/>
                <w:webHidden/>
              </w:rPr>
              <w:fldChar w:fldCharType="begin"/>
            </w:r>
            <w:r>
              <w:rPr>
                <w:noProof/>
                <w:webHidden/>
              </w:rPr>
              <w:instrText xml:space="preserve"> PAGEREF _Toc161426801 \h </w:instrText>
            </w:r>
            <w:r>
              <w:rPr>
                <w:noProof/>
                <w:webHidden/>
              </w:rPr>
            </w:r>
            <w:r>
              <w:rPr>
                <w:noProof/>
                <w:webHidden/>
              </w:rPr>
              <w:fldChar w:fldCharType="separate"/>
            </w:r>
            <w:r>
              <w:rPr>
                <w:noProof/>
                <w:webHidden/>
              </w:rPr>
              <w:t>6</w:t>
            </w:r>
            <w:r>
              <w:rPr>
                <w:noProof/>
                <w:webHidden/>
              </w:rPr>
              <w:fldChar w:fldCharType="end"/>
            </w:r>
          </w:hyperlink>
        </w:p>
        <w:p w14:paraId="08E99AA9" w14:textId="401153C3" w:rsidR="008D47C2" w:rsidRDefault="008D47C2">
          <w:pPr>
            <w:pStyle w:val="TOC1"/>
            <w:tabs>
              <w:tab w:val="right" w:leader="dot" w:pos="9016"/>
            </w:tabs>
            <w:rPr>
              <w:rFonts w:asciiTheme="minorHAnsi" w:hAnsiTheme="minorHAnsi"/>
              <w:noProof/>
              <w:kern w:val="2"/>
              <w:sz w:val="21"/>
              <w:lang w:val="en-US" w:eastAsia="zh-CN"/>
              <w14:ligatures w14:val="standardContextual"/>
            </w:rPr>
          </w:pPr>
          <w:hyperlink w:anchor="_Toc161426802" w:history="1">
            <w:r w:rsidRPr="0063356A">
              <w:rPr>
                <w:rStyle w:val="a9"/>
                <w:rFonts w:cs="Arial"/>
                <w:noProof/>
                <w:lang w:eastAsia="zh-CN"/>
              </w:rPr>
              <w:t>3.0 Strategic Development of McDonald's</w:t>
            </w:r>
            <w:r>
              <w:rPr>
                <w:noProof/>
                <w:webHidden/>
              </w:rPr>
              <w:tab/>
            </w:r>
            <w:r>
              <w:rPr>
                <w:noProof/>
                <w:webHidden/>
              </w:rPr>
              <w:fldChar w:fldCharType="begin"/>
            </w:r>
            <w:r>
              <w:rPr>
                <w:noProof/>
                <w:webHidden/>
              </w:rPr>
              <w:instrText xml:space="preserve"> PAGEREF _Toc161426802 \h </w:instrText>
            </w:r>
            <w:r>
              <w:rPr>
                <w:noProof/>
                <w:webHidden/>
              </w:rPr>
            </w:r>
            <w:r>
              <w:rPr>
                <w:noProof/>
                <w:webHidden/>
              </w:rPr>
              <w:fldChar w:fldCharType="separate"/>
            </w:r>
            <w:r>
              <w:rPr>
                <w:noProof/>
                <w:webHidden/>
              </w:rPr>
              <w:t>8</w:t>
            </w:r>
            <w:r>
              <w:rPr>
                <w:noProof/>
                <w:webHidden/>
              </w:rPr>
              <w:fldChar w:fldCharType="end"/>
            </w:r>
          </w:hyperlink>
        </w:p>
        <w:p w14:paraId="04DF04CA" w14:textId="3F0AA237"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803" w:history="1">
            <w:r w:rsidRPr="0063356A">
              <w:rPr>
                <w:rStyle w:val="a9"/>
                <w:rFonts w:cs="Arial"/>
                <w:noProof/>
                <w:lang w:eastAsia="zh-CN"/>
              </w:rPr>
              <w:t>3.1 Porter’s Five Forces</w:t>
            </w:r>
            <w:r>
              <w:rPr>
                <w:noProof/>
                <w:webHidden/>
              </w:rPr>
              <w:tab/>
            </w:r>
            <w:r>
              <w:rPr>
                <w:noProof/>
                <w:webHidden/>
              </w:rPr>
              <w:fldChar w:fldCharType="begin"/>
            </w:r>
            <w:r>
              <w:rPr>
                <w:noProof/>
                <w:webHidden/>
              </w:rPr>
              <w:instrText xml:space="preserve"> PAGEREF _Toc161426803 \h </w:instrText>
            </w:r>
            <w:r>
              <w:rPr>
                <w:noProof/>
                <w:webHidden/>
              </w:rPr>
            </w:r>
            <w:r>
              <w:rPr>
                <w:noProof/>
                <w:webHidden/>
              </w:rPr>
              <w:fldChar w:fldCharType="separate"/>
            </w:r>
            <w:r>
              <w:rPr>
                <w:noProof/>
                <w:webHidden/>
              </w:rPr>
              <w:t>8</w:t>
            </w:r>
            <w:r>
              <w:rPr>
                <w:noProof/>
                <w:webHidden/>
              </w:rPr>
              <w:fldChar w:fldCharType="end"/>
            </w:r>
          </w:hyperlink>
        </w:p>
        <w:p w14:paraId="7AC7601E" w14:textId="4C1B80FA" w:rsidR="008D47C2" w:rsidRDefault="008D47C2">
          <w:pPr>
            <w:pStyle w:val="TOC1"/>
            <w:tabs>
              <w:tab w:val="right" w:leader="dot" w:pos="9016"/>
            </w:tabs>
            <w:rPr>
              <w:rFonts w:asciiTheme="minorHAnsi" w:hAnsiTheme="minorHAnsi"/>
              <w:noProof/>
              <w:kern w:val="2"/>
              <w:sz w:val="21"/>
              <w:lang w:val="en-US" w:eastAsia="zh-CN"/>
              <w14:ligatures w14:val="standardContextual"/>
            </w:rPr>
          </w:pPr>
          <w:hyperlink w:anchor="_Toc161426804" w:history="1">
            <w:r w:rsidRPr="0063356A">
              <w:rPr>
                <w:rStyle w:val="a9"/>
                <w:rFonts w:cs="Arial"/>
                <w:noProof/>
                <w:lang w:eastAsia="zh-CN"/>
              </w:rPr>
              <w:t>4.0 Conclusion</w:t>
            </w:r>
            <w:r>
              <w:rPr>
                <w:noProof/>
                <w:webHidden/>
              </w:rPr>
              <w:tab/>
            </w:r>
            <w:r>
              <w:rPr>
                <w:noProof/>
                <w:webHidden/>
              </w:rPr>
              <w:fldChar w:fldCharType="begin"/>
            </w:r>
            <w:r>
              <w:rPr>
                <w:noProof/>
                <w:webHidden/>
              </w:rPr>
              <w:instrText xml:space="preserve"> PAGEREF _Toc161426804 \h </w:instrText>
            </w:r>
            <w:r>
              <w:rPr>
                <w:noProof/>
                <w:webHidden/>
              </w:rPr>
            </w:r>
            <w:r>
              <w:rPr>
                <w:noProof/>
                <w:webHidden/>
              </w:rPr>
              <w:fldChar w:fldCharType="separate"/>
            </w:r>
            <w:r>
              <w:rPr>
                <w:noProof/>
                <w:webHidden/>
              </w:rPr>
              <w:t>12</w:t>
            </w:r>
            <w:r>
              <w:rPr>
                <w:noProof/>
                <w:webHidden/>
              </w:rPr>
              <w:fldChar w:fldCharType="end"/>
            </w:r>
          </w:hyperlink>
        </w:p>
        <w:p w14:paraId="4DBF5B94" w14:textId="01D2472D" w:rsidR="008D47C2" w:rsidRDefault="008D47C2">
          <w:pPr>
            <w:pStyle w:val="TOC1"/>
            <w:tabs>
              <w:tab w:val="right" w:leader="dot" w:pos="9016"/>
            </w:tabs>
            <w:rPr>
              <w:rFonts w:asciiTheme="minorHAnsi" w:hAnsiTheme="minorHAnsi"/>
              <w:noProof/>
              <w:kern w:val="2"/>
              <w:sz w:val="21"/>
              <w:lang w:val="en-US" w:eastAsia="zh-CN"/>
              <w14:ligatures w14:val="standardContextual"/>
            </w:rPr>
          </w:pPr>
          <w:hyperlink w:anchor="_Toc161426805" w:history="1">
            <w:r w:rsidRPr="0063356A">
              <w:rPr>
                <w:rStyle w:val="a9"/>
                <w:rFonts w:cs="Arial"/>
                <w:noProof/>
              </w:rPr>
              <w:t>5.0 Recommendations</w:t>
            </w:r>
            <w:r>
              <w:rPr>
                <w:noProof/>
                <w:webHidden/>
              </w:rPr>
              <w:tab/>
            </w:r>
            <w:r>
              <w:rPr>
                <w:noProof/>
                <w:webHidden/>
              </w:rPr>
              <w:fldChar w:fldCharType="begin"/>
            </w:r>
            <w:r>
              <w:rPr>
                <w:noProof/>
                <w:webHidden/>
              </w:rPr>
              <w:instrText xml:space="preserve"> PAGEREF _Toc161426805 \h </w:instrText>
            </w:r>
            <w:r>
              <w:rPr>
                <w:noProof/>
                <w:webHidden/>
              </w:rPr>
            </w:r>
            <w:r>
              <w:rPr>
                <w:noProof/>
                <w:webHidden/>
              </w:rPr>
              <w:fldChar w:fldCharType="separate"/>
            </w:r>
            <w:r>
              <w:rPr>
                <w:noProof/>
                <w:webHidden/>
              </w:rPr>
              <w:t>13</w:t>
            </w:r>
            <w:r>
              <w:rPr>
                <w:noProof/>
                <w:webHidden/>
              </w:rPr>
              <w:fldChar w:fldCharType="end"/>
            </w:r>
          </w:hyperlink>
        </w:p>
        <w:p w14:paraId="41292032" w14:textId="79AF7A83"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806" w:history="1">
            <w:r w:rsidRPr="0063356A">
              <w:rPr>
                <w:rStyle w:val="a9"/>
                <w:rFonts w:cs="Arial"/>
                <w:noProof/>
              </w:rPr>
              <w:t>5.1 International Expansion</w:t>
            </w:r>
            <w:r>
              <w:rPr>
                <w:noProof/>
                <w:webHidden/>
              </w:rPr>
              <w:tab/>
            </w:r>
            <w:r>
              <w:rPr>
                <w:noProof/>
                <w:webHidden/>
              </w:rPr>
              <w:fldChar w:fldCharType="begin"/>
            </w:r>
            <w:r>
              <w:rPr>
                <w:noProof/>
                <w:webHidden/>
              </w:rPr>
              <w:instrText xml:space="preserve"> PAGEREF _Toc161426806 \h </w:instrText>
            </w:r>
            <w:r>
              <w:rPr>
                <w:noProof/>
                <w:webHidden/>
              </w:rPr>
            </w:r>
            <w:r>
              <w:rPr>
                <w:noProof/>
                <w:webHidden/>
              </w:rPr>
              <w:fldChar w:fldCharType="separate"/>
            </w:r>
            <w:r>
              <w:rPr>
                <w:noProof/>
                <w:webHidden/>
              </w:rPr>
              <w:t>13</w:t>
            </w:r>
            <w:r>
              <w:rPr>
                <w:noProof/>
                <w:webHidden/>
              </w:rPr>
              <w:fldChar w:fldCharType="end"/>
            </w:r>
          </w:hyperlink>
        </w:p>
        <w:p w14:paraId="61C4F96D" w14:textId="6C42FECD" w:rsidR="008D47C2" w:rsidRDefault="008D47C2">
          <w:pPr>
            <w:pStyle w:val="TOC2"/>
            <w:tabs>
              <w:tab w:val="right" w:leader="dot" w:pos="9016"/>
            </w:tabs>
            <w:rPr>
              <w:rFonts w:asciiTheme="minorHAnsi" w:hAnsiTheme="minorHAnsi"/>
              <w:noProof/>
              <w:kern w:val="2"/>
              <w:sz w:val="21"/>
              <w:lang w:val="en-US" w:eastAsia="zh-CN"/>
              <w14:ligatures w14:val="standardContextual"/>
            </w:rPr>
          </w:pPr>
          <w:hyperlink w:anchor="_Toc161426807" w:history="1">
            <w:r w:rsidRPr="0063356A">
              <w:rPr>
                <w:rStyle w:val="a9"/>
                <w:rFonts w:cs="Arial"/>
                <w:noProof/>
                <w:lang w:eastAsia="zh-CN"/>
              </w:rPr>
              <w:t>5.2 Customer Service</w:t>
            </w:r>
            <w:r>
              <w:rPr>
                <w:noProof/>
                <w:webHidden/>
              </w:rPr>
              <w:tab/>
            </w:r>
            <w:r>
              <w:rPr>
                <w:noProof/>
                <w:webHidden/>
              </w:rPr>
              <w:fldChar w:fldCharType="begin"/>
            </w:r>
            <w:r>
              <w:rPr>
                <w:noProof/>
                <w:webHidden/>
              </w:rPr>
              <w:instrText xml:space="preserve"> PAGEREF _Toc161426807 \h </w:instrText>
            </w:r>
            <w:r>
              <w:rPr>
                <w:noProof/>
                <w:webHidden/>
              </w:rPr>
            </w:r>
            <w:r>
              <w:rPr>
                <w:noProof/>
                <w:webHidden/>
              </w:rPr>
              <w:fldChar w:fldCharType="separate"/>
            </w:r>
            <w:r>
              <w:rPr>
                <w:noProof/>
                <w:webHidden/>
              </w:rPr>
              <w:t>13</w:t>
            </w:r>
            <w:r>
              <w:rPr>
                <w:noProof/>
                <w:webHidden/>
              </w:rPr>
              <w:fldChar w:fldCharType="end"/>
            </w:r>
          </w:hyperlink>
        </w:p>
        <w:p w14:paraId="5CA1AD94" w14:textId="6C44C986" w:rsidR="008D47C2" w:rsidRDefault="008D47C2">
          <w:pPr>
            <w:pStyle w:val="TOC1"/>
            <w:tabs>
              <w:tab w:val="right" w:leader="dot" w:pos="9016"/>
            </w:tabs>
            <w:rPr>
              <w:rFonts w:asciiTheme="minorHAnsi" w:hAnsiTheme="minorHAnsi"/>
              <w:noProof/>
              <w:kern w:val="2"/>
              <w:sz w:val="21"/>
              <w:lang w:val="en-US" w:eastAsia="zh-CN"/>
              <w14:ligatures w14:val="standardContextual"/>
            </w:rPr>
          </w:pPr>
          <w:hyperlink w:anchor="_Toc161426808" w:history="1">
            <w:r w:rsidRPr="0063356A">
              <w:rPr>
                <w:rStyle w:val="a9"/>
                <w:noProof/>
                <w:lang w:eastAsia="zh-CN"/>
              </w:rPr>
              <w:t>References</w:t>
            </w:r>
            <w:r>
              <w:rPr>
                <w:noProof/>
                <w:webHidden/>
              </w:rPr>
              <w:tab/>
            </w:r>
            <w:r>
              <w:rPr>
                <w:noProof/>
                <w:webHidden/>
              </w:rPr>
              <w:fldChar w:fldCharType="begin"/>
            </w:r>
            <w:r>
              <w:rPr>
                <w:noProof/>
                <w:webHidden/>
              </w:rPr>
              <w:instrText xml:space="preserve"> PAGEREF _Toc161426808 \h </w:instrText>
            </w:r>
            <w:r>
              <w:rPr>
                <w:noProof/>
                <w:webHidden/>
              </w:rPr>
            </w:r>
            <w:r>
              <w:rPr>
                <w:noProof/>
                <w:webHidden/>
              </w:rPr>
              <w:fldChar w:fldCharType="separate"/>
            </w:r>
            <w:r>
              <w:rPr>
                <w:noProof/>
                <w:webHidden/>
              </w:rPr>
              <w:t>15</w:t>
            </w:r>
            <w:r>
              <w:rPr>
                <w:noProof/>
                <w:webHidden/>
              </w:rPr>
              <w:fldChar w:fldCharType="end"/>
            </w:r>
          </w:hyperlink>
        </w:p>
        <w:p w14:paraId="2D491333" w14:textId="418CDE95" w:rsidR="00D460E5" w:rsidRDefault="00D460E5">
          <w:r>
            <w:rPr>
              <w:b/>
              <w:bCs/>
              <w:noProof/>
            </w:rPr>
            <w:fldChar w:fldCharType="end"/>
          </w:r>
        </w:p>
      </w:sdtContent>
    </w:sdt>
    <w:p w14:paraId="53F5CE08" w14:textId="77777777" w:rsidR="00DB1309" w:rsidRDefault="00DB1309"/>
    <w:p w14:paraId="317BE806" w14:textId="71BBFD6A" w:rsidR="00A71DAD" w:rsidRDefault="00A71DAD">
      <w:r>
        <w:br w:type="page"/>
      </w:r>
    </w:p>
    <w:p w14:paraId="0C01894D" w14:textId="60134EF3" w:rsidR="0001453D" w:rsidRPr="005C5BED" w:rsidRDefault="00F37D58" w:rsidP="005C5BED">
      <w:pPr>
        <w:pStyle w:val="1"/>
        <w:spacing w:line="480" w:lineRule="auto"/>
        <w:jc w:val="both"/>
        <w:rPr>
          <w:rFonts w:cs="Arial"/>
        </w:rPr>
      </w:pPr>
      <w:bookmarkStart w:id="0" w:name="_Toc161426792"/>
      <w:r w:rsidRPr="005C5BED">
        <w:rPr>
          <w:rFonts w:cs="Arial"/>
        </w:rPr>
        <w:lastRenderedPageBreak/>
        <w:t xml:space="preserve">1.0 </w:t>
      </w:r>
      <w:r w:rsidR="00A71DAD" w:rsidRPr="005C5BED">
        <w:rPr>
          <w:rFonts w:cs="Arial"/>
        </w:rPr>
        <w:t>Introduction</w:t>
      </w:r>
      <w:bookmarkEnd w:id="0"/>
    </w:p>
    <w:p w14:paraId="7C6597DD" w14:textId="42A8351C" w:rsidR="00CC2C8E" w:rsidRPr="005C5BED" w:rsidRDefault="00E721F4" w:rsidP="005C5BED">
      <w:pPr>
        <w:spacing w:line="480" w:lineRule="auto"/>
        <w:jc w:val="both"/>
        <w:rPr>
          <w:rFonts w:cs="Arial"/>
          <w:lang w:eastAsia="zh-CN"/>
        </w:rPr>
      </w:pPr>
      <w:r w:rsidRPr="005C5BED">
        <w:rPr>
          <w:rFonts w:cs="Arial"/>
          <w:lang w:eastAsia="zh-CN"/>
        </w:rPr>
        <w:t>The essence of strategic management is the management of an organisation's resources to achieve its objectives. It involves setting objectives, analysing the competitive environment, analysing the organisation internally, evaluating strategy and ensuring that management rolls out strategy throughout the organisation</w:t>
      </w:r>
      <w:r w:rsidRPr="005C5BED">
        <w:rPr>
          <w:rFonts w:cs="Arial"/>
          <w:lang w:eastAsia="zh-CN"/>
        </w:rPr>
        <w:t xml:space="preserve"> </w:t>
      </w:r>
      <w:r w:rsidRPr="005C5BED">
        <w:rPr>
          <w:rFonts w:cs="Arial"/>
          <w:lang w:eastAsia="zh-CN"/>
        </w:rPr>
        <w:t>(Kenton, 2023).</w:t>
      </w:r>
      <w:r w:rsidRPr="005C5BED">
        <w:rPr>
          <w:rFonts w:cs="Arial"/>
          <w:lang w:eastAsia="zh-CN"/>
        </w:rPr>
        <w:t xml:space="preserve"> </w:t>
      </w:r>
      <w:r w:rsidRPr="005C5BED">
        <w:rPr>
          <w:rFonts w:cs="Arial"/>
          <w:lang w:eastAsia="zh-CN"/>
        </w:rPr>
        <w:t>In this report, McDonald's is analysed both internally and externally. The internal analysis is divided into four points, namely competences, assets, resources and strategic capabilities, while the external analysis is divided into micro environment and macro environment. In the micro environment, McDonald's customers, products or services, competition, suppliers and employees are analysed in detail. In the macro environment, an in-depth study of the political, economic, social and cultural, technological, legal and environmental aspects was taken. This is followed by Porter's five forces to understand its position in the industry and how it compares with its competitors. In this regard, the researcher made three recommendations for McDonald's to improve and also evaluated the competitive strategies to arrive at a final conclusion.</w:t>
      </w:r>
    </w:p>
    <w:p w14:paraId="268AB9A4" w14:textId="77777777" w:rsidR="00CC2C8E" w:rsidRPr="005C5BED" w:rsidRDefault="00CC2C8E" w:rsidP="005C5BED">
      <w:pPr>
        <w:spacing w:line="480" w:lineRule="auto"/>
        <w:jc w:val="both"/>
        <w:rPr>
          <w:rFonts w:cs="Arial"/>
          <w:lang w:eastAsia="zh-CN"/>
        </w:rPr>
      </w:pPr>
    </w:p>
    <w:p w14:paraId="58199F4F" w14:textId="77777777" w:rsidR="00CC2C8E" w:rsidRPr="005C5BED" w:rsidRDefault="00CC2C8E" w:rsidP="005C5BED">
      <w:pPr>
        <w:spacing w:line="480" w:lineRule="auto"/>
        <w:jc w:val="both"/>
        <w:rPr>
          <w:rFonts w:cs="Arial"/>
          <w:lang w:eastAsia="zh-CN"/>
        </w:rPr>
      </w:pPr>
    </w:p>
    <w:p w14:paraId="70997D52" w14:textId="77777777" w:rsidR="00CC2C8E" w:rsidRPr="005C5BED" w:rsidRDefault="00CC2C8E" w:rsidP="005C5BED">
      <w:pPr>
        <w:spacing w:line="480" w:lineRule="auto"/>
        <w:jc w:val="both"/>
        <w:rPr>
          <w:rFonts w:cs="Arial"/>
          <w:lang w:eastAsia="zh-CN"/>
        </w:rPr>
      </w:pPr>
    </w:p>
    <w:p w14:paraId="661F1EF6" w14:textId="77777777" w:rsidR="00CC2C8E" w:rsidRPr="005C5BED" w:rsidRDefault="00CC2C8E" w:rsidP="005C5BED">
      <w:pPr>
        <w:spacing w:line="480" w:lineRule="auto"/>
        <w:jc w:val="both"/>
        <w:rPr>
          <w:rFonts w:cs="Arial"/>
          <w:lang w:eastAsia="zh-CN"/>
        </w:rPr>
      </w:pPr>
    </w:p>
    <w:p w14:paraId="5AA39143" w14:textId="77777777" w:rsidR="00CC2C8E" w:rsidRPr="005C5BED" w:rsidRDefault="00CC2C8E" w:rsidP="005C5BED">
      <w:pPr>
        <w:spacing w:line="480" w:lineRule="auto"/>
        <w:jc w:val="both"/>
        <w:rPr>
          <w:rFonts w:cs="Arial"/>
          <w:lang w:eastAsia="zh-CN"/>
        </w:rPr>
      </w:pPr>
    </w:p>
    <w:p w14:paraId="786B5966" w14:textId="77777777" w:rsidR="00CC2C8E" w:rsidRPr="005C5BED" w:rsidRDefault="00CC2C8E" w:rsidP="005C5BED">
      <w:pPr>
        <w:spacing w:line="480" w:lineRule="auto"/>
        <w:jc w:val="both"/>
        <w:rPr>
          <w:rFonts w:cs="Arial"/>
          <w:lang w:eastAsia="zh-CN"/>
        </w:rPr>
      </w:pPr>
    </w:p>
    <w:p w14:paraId="2B39DF7B" w14:textId="77777777" w:rsidR="00CC2C8E" w:rsidRPr="005C5BED" w:rsidRDefault="00CC2C8E" w:rsidP="005C5BED">
      <w:pPr>
        <w:spacing w:line="480" w:lineRule="auto"/>
        <w:jc w:val="both"/>
        <w:rPr>
          <w:rFonts w:cs="Arial"/>
          <w:lang w:eastAsia="zh-CN"/>
        </w:rPr>
      </w:pPr>
    </w:p>
    <w:p w14:paraId="614398EC" w14:textId="28E20760" w:rsidR="00DF4370" w:rsidRPr="005C5BED" w:rsidRDefault="00F37D58" w:rsidP="005C5BED">
      <w:pPr>
        <w:pStyle w:val="1"/>
        <w:spacing w:line="480" w:lineRule="auto"/>
        <w:jc w:val="both"/>
        <w:rPr>
          <w:rFonts w:cs="Arial"/>
        </w:rPr>
      </w:pPr>
      <w:bookmarkStart w:id="1" w:name="_Toc161426793"/>
      <w:r w:rsidRPr="005C5BED">
        <w:rPr>
          <w:rFonts w:cs="Arial"/>
        </w:rPr>
        <w:lastRenderedPageBreak/>
        <w:t xml:space="preserve">2.0 </w:t>
      </w:r>
      <w:r w:rsidR="005002AA" w:rsidRPr="005C5BED">
        <w:rPr>
          <w:rFonts w:cs="Arial"/>
        </w:rPr>
        <w:t>Strategic Analysis</w:t>
      </w:r>
      <w:r w:rsidR="00315E9C" w:rsidRPr="005C5BED">
        <w:rPr>
          <w:rFonts w:cs="Arial"/>
        </w:rPr>
        <w:t xml:space="preserve"> </w:t>
      </w:r>
      <w:r w:rsidR="0052443C" w:rsidRPr="005C5BED">
        <w:rPr>
          <w:rFonts w:cs="Arial"/>
        </w:rPr>
        <w:t>of McDonald's</w:t>
      </w:r>
      <w:bookmarkEnd w:id="1"/>
    </w:p>
    <w:p w14:paraId="5287F119" w14:textId="46312AE6" w:rsidR="001262C4" w:rsidRPr="005C5BED" w:rsidRDefault="00F37D58" w:rsidP="005C5BED">
      <w:pPr>
        <w:pStyle w:val="2"/>
        <w:spacing w:line="480" w:lineRule="auto"/>
        <w:jc w:val="both"/>
        <w:rPr>
          <w:rFonts w:cs="Arial"/>
        </w:rPr>
      </w:pPr>
      <w:bookmarkStart w:id="2" w:name="_Toc161426794"/>
      <w:r w:rsidRPr="005C5BED">
        <w:rPr>
          <w:rFonts w:cs="Arial"/>
        </w:rPr>
        <w:t>2.</w:t>
      </w:r>
      <w:r w:rsidR="001262C4" w:rsidRPr="005C5BED">
        <w:rPr>
          <w:rFonts w:cs="Arial"/>
        </w:rPr>
        <w:t>1</w:t>
      </w:r>
      <w:r w:rsidR="00315E9C" w:rsidRPr="005C5BED">
        <w:rPr>
          <w:rFonts w:cs="Arial"/>
        </w:rPr>
        <w:t xml:space="preserve"> </w:t>
      </w:r>
      <w:r w:rsidR="005002AA" w:rsidRPr="005C5BED">
        <w:rPr>
          <w:rFonts w:cs="Arial"/>
        </w:rPr>
        <w:t xml:space="preserve">Internal </w:t>
      </w:r>
      <w:r w:rsidR="003B517D" w:rsidRPr="005C5BED">
        <w:rPr>
          <w:rFonts w:cs="Arial"/>
        </w:rPr>
        <w:t>A</w:t>
      </w:r>
      <w:r w:rsidR="005002AA" w:rsidRPr="005C5BED">
        <w:rPr>
          <w:rFonts w:cs="Arial"/>
        </w:rPr>
        <w:t>nalysis</w:t>
      </w:r>
      <w:bookmarkEnd w:id="2"/>
    </w:p>
    <w:p w14:paraId="5D5A2ADC" w14:textId="32814517" w:rsidR="00315E9C" w:rsidRPr="005C5BED" w:rsidRDefault="003B517D" w:rsidP="005C5BED">
      <w:pPr>
        <w:pStyle w:val="2"/>
        <w:spacing w:line="480" w:lineRule="auto"/>
        <w:jc w:val="both"/>
        <w:rPr>
          <w:rFonts w:cs="Arial"/>
        </w:rPr>
      </w:pPr>
      <w:bookmarkStart w:id="3" w:name="_Toc161426795"/>
      <w:r w:rsidRPr="005C5BED">
        <w:rPr>
          <w:rFonts w:cs="Arial"/>
        </w:rPr>
        <w:t>2.1.1 Competences</w:t>
      </w:r>
      <w:bookmarkEnd w:id="3"/>
    </w:p>
    <w:p w14:paraId="523EB029" w14:textId="207FC953" w:rsidR="004C16A8" w:rsidRPr="005C5BED" w:rsidRDefault="00180822" w:rsidP="005C5BED">
      <w:pPr>
        <w:spacing w:line="480" w:lineRule="auto"/>
        <w:jc w:val="both"/>
        <w:rPr>
          <w:rFonts w:cs="Arial"/>
          <w:lang w:eastAsia="zh-CN"/>
        </w:rPr>
      </w:pPr>
      <w:r w:rsidRPr="005C5BED">
        <w:rPr>
          <w:rFonts w:cs="Arial"/>
          <w:lang w:eastAsia="zh-CN"/>
        </w:rPr>
        <w:t xml:space="preserve">McDonald's competitive advantage lies in its ability to attract customers through brand recall and positive brand image of its products. McDonald's brand is highly valued and rare in the food industry. The rest of the competing food service companies cannot imitate it, nor can they easily create a brand as strong as it. And McDonald's value chain has core competencies that provide sustainable competitive advantage in the international food service industry </w:t>
      </w:r>
      <w:r w:rsidR="00820AB8" w:rsidRPr="005C5BED">
        <w:rPr>
          <w:rFonts w:cs="Arial"/>
          <w:lang w:eastAsia="zh-CN"/>
        </w:rPr>
        <w:t>(Chatzoglou et al, 2018)</w:t>
      </w:r>
      <w:r w:rsidRPr="005C5BED">
        <w:rPr>
          <w:rFonts w:cs="Arial"/>
          <w:lang w:eastAsia="zh-CN"/>
        </w:rPr>
        <w:t xml:space="preserve">. McDonald's trademark was and is a core competency in its value chain operations. Its trademarks, food and beverage names, give it an edge in building a unique image. Even though many competitors will imitate it, it will not affect it much. The reason for this is that consumers are very impressed with the McDonald's logo. When people mention fast food brands, McDonald's is the first thing that comes to most people's mind. This gives McDonald's a long-term competitive advantage in the </w:t>
      </w:r>
      <w:proofErr w:type="gramStart"/>
      <w:r w:rsidRPr="005C5BED">
        <w:rPr>
          <w:rFonts w:cs="Arial"/>
          <w:lang w:eastAsia="zh-CN"/>
        </w:rPr>
        <w:t>fast food</w:t>
      </w:r>
      <w:proofErr w:type="gramEnd"/>
      <w:r w:rsidRPr="005C5BED">
        <w:rPr>
          <w:rFonts w:cs="Arial"/>
          <w:lang w:eastAsia="zh-CN"/>
        </w:rPr>
        <w:t xml:space="preserve"> industry</w:t>
      </w:r>
      <w:r w:rsidR="00D809E1" w:rsidRPr="005C5BED">
        <w:rPr>
          <w:rFonts w:cs="Arial"/>
        </w:rPr>
        <w:t xml:space="preserve"> </w:t>
      </w:r>
      <w:r w:rsidR="00D809E1" w:rsidRPr="005C5BED">
        <w:rPr>
          <w:rFonts w:cs="Arial"/>
          <w:lang w:eastAsia="zh-CN"/>
        </w:rPr>
        <w:t>(Yahoo Finance, 2024)</w:t>
      </w:r>
      <w:r w:rsidRPr="005C5BED">
        <w:rPr>
          <w:rFonts w:cs="Arial"/>
          <w:lang w:eastAsia="zh-CN"/>
        </w:rPr>
        <w:t>.</w:t>
      </w:r>
    </w:p>
    <w:p w14:paraId="4652F936" w14:textId="2499A5D1" w:rsidR="003B517D" w:rsidRPr="005C5BED" w:rsidRDefault="003B517D" w:rsidP="005C5BED">
      <w:pPr>
        <w:pStyle w:val="2"/>
        <w:spacing w:line="480" w:lineRule="auto"/>
        <w:jc w:val="both"/>
        <w:rPr>
          <w:rFonts w:cs="Arial"/>
          <w:lang w:eastAsia="zh-CN"/>
        </w:rPr>
      </w:pPr>
      <w:bookmarkStart w:id="4" w:name="_Toc161426796"/>
      <w:r w:rsidRPr="005C5BED">
        <w:rPr>
          <w:rFonts w:cs="Arial"/>
          <w:lang w:eastAsia="zh-CN"/>
        </w:rPr>
        <w:t>2.1.2 Assets</w:t>
      </w:r>
      <w:bookmarkEnd w:id="4"/>
    </w:p>
    <w:p w14:paraId="60AEAEE6" w14:textId="001246B9" w:rsidR="004C16A8" w:rsidRPr="005C5BED" w:rsidRDefault="00180822" w:rsidP="005C5BED">
      <w:pPr>
        <w:spacing w:line="480" w:lineRule="auto"/>
        <w:jc w:val="both"/>
        <w:rPr>
          <w:rFonts w:cs="Arial"/>
          <w:lang w:eastAsia="zh-CN"/>
        </w:rPr>
      </w:pPr>
      <w:r w:rsidRPr="005C5BED">
        <w:rPr>
          <w:rFonts w:cs="Arial"/>
          <w:lang w:eastAsia="zh-CN"/>
        </w:rPr>
        <w:t xml:space="preserve">McDonald's local foods are a valuable resource. The products are highly differentiated, making the perceived value of these products high for customers. Because of the differentiation of these products, customers also rate them higher than other competitors in the same industry. Also, McDonald's employees are a valuable resource for the company. A large portion of the employees are highly trained, which leads to more efficient productivity. McDonald's also has a high level of employee loyalty and employee retention in the organisation, all of which bring greater value to McDonald's </w:t>
      </w:r>
      <w:r w:rsidR="00DB4C78" w:rsidRPr="005C5BED">
        <w:rPr>
          <w:rFonts w:cs="Arial"/>
          <w:lang w:eastAsia="zh-CN"/>
        </w:rPr>
        <w:t>(Zachary, 2018)</w:t>
      </w:r>
      <w:r w:rsidRPr="005C5BED">
        <w:rPr>
          <w:rFonts w:cs="Arial"/>
          <w:lang w:eastAsia="zh-CN"/>
        </w:rPr>
        <w:t>.</w:t>
      </w:r>
    </w:p>
    <w:p w14:paraId="444C710D" w14:textId="54ADEC6C" w:rsidR="003B517D" w:rsidRPr="005C5BED" w:rsidRDefault="003B517D" w:rsidP="005C5BED">
      <w:pPr>
        <w:pStyle w:val="2"/>
        <w:spacing w:line="480" w:lineRule="auto"/>
        <w:jc w:val="both"/>
        <w:rPr>
          <w:rFonts w:cs="Arial"/>
        </w:rPr>
      </w:pPr>
      <w:bookmarkStart w:id="5" w:name="_Toc161426797"/>
      <w:r w:rsidRPr="005C5BED">
        <w:rPr>
          <w:rFonts w:cs="Arial"/>
        </w:rPr>
        <w:lastRenderedPageBreak/>
        <w:t>2.1.3 Resources</w:t>
      </w:r>
      <w:bookmarkEnd w:id="5"/>
    </w:p>
    <w:p w14:paraId="41AB3576" w14:textId="25227A05" w:rsidR="00662EA9" w:rsidRPr="005C5BED" w:rsidRDefault="00180822" w:rsidP="005C5BED">
      <w:pPr>
        <w:spacing w:line="480" w:lineRule="auto"/>
        <w:jc w:val="both"/>
        <w:rPr>
          <w:rFonts w:cs="Arial"/>
          <w:lang w:eastAsia="zh-CN"/>
        </w:rPr>
      </w:pPr>
      <w:r w:rsidRPr="005C5BED">
        <w:rPr>
          <w:rFonts w:cs="Arial"/>
          <w:lang w:eastAsia="zh-CN"/>
        </w:rPr>
        <w:t xml:space="preserve">McDonald's financial resources are very scarce and only a few companies have strong financial resources. These financial resources are therefore invaluable, not only for investing in external opportunities as they arise, but also to help McDonald's defend itself against external threats </w:t>
      </w:r>
      <w:r w:rsidR="006807BB" w:rsidRPr="005C5BED">
        <w:rPr>
          <w:rFonts w:cs="Arial"/>
          <w:lang w:eastAsia="zh-CN"/>
        </w:rPr>
        <w:t>(Jiang, 2014)</w:t>
      </w:r>
      <w:r w:rsidRPr="005C5BED">
        <w:rPr>
          <w:rFonts w:cs="Arial"/>
          <w:lang w:eastAsia="zh-CN"/>
        </w:rPr>
        <w:t xml:space="preserve">. </w:t>
      </w:r>
      <w:r w:rsidR="00861879" w:rsidRPr="005C5BED">
        <w:rPr>
          <w:rFonts w:cs="Arial"/>
          <w:lang w:eastAsia="zh-CN"/>
        </w:rPr>
        <w:t>On the other hand, McDonald's patents are a valuable and rare resource. This is because these patents allow it to sell its products without interference from competition, which generates more revenue for McDonald's. However, acquiring these patents was not easy and it was difficult for competitors to own them. Therefore, these patents also generate licensing revenue for McDonald's when it licenses them to other manufacturers</w:t>
      </w:r>
      <w:r w:rsidR="00D809E1" w:rsidRPr="005C5BED">
        <w:rPr>
          <w:rFonts w:cs="Arial"/>
        </w:rPr>
        <w:t xml:space="preserve"> </w:t>
      </w:r>
      <w:r w:rsidR="00D809E1" w:rsidRPr="005C5BED">
        <w:rPr>
          <w:rFonts w:cs="Arial"/>
          <w:lang w:eastAsia="zh-CN"/>
        </w:rPr>
        <w:t>(Insights, 2023)</w:t>
      </w:r>
      <w:r w:rsidR="00861879" w:rsidRPr="005C5BED">
        <w:rPr>
          <w:rFonts w:cs="Arial"/>
          <w:lang w:eastAsia="zh-CN"/>
        </w:rPr>
        <w:t>.</w:t>
      </w:r>
    </w:p>
    <w:p w14:paraId="57ACA8FD" w14:textId="22860D5A" w:rsidR="003B517D" w:rsidRPr="005C5BED" w:rsidRDefault="003B517D" w:rsidP="005C5BED">
      <w:pPr>
        <w:pStyle w:val="2"/>
        <w:spacing w:line="480" w:lineRule="auto"/>
        <w:jc w:val="both"/>
        <w:rPr>
          <w:rFonts w:cs="Arial"/>
        </w:rPr>
      </w:pPr>
      <w:bookmarkStart w:id="6" w:name="_Toc161426798"/>
      <w:r w:rsidRPr="005C5BED">
        <w:rPr>
          <w:rFonts w:cs="Arial"/>
        </w:rPr>
        <w:t>2.1.4 Strategic Capabilities</w:t>
      </w:r>
      <w:bookmarkEnd w:id="6"/>
    </w:p>
    <w:p w14:paraId="5BB782C3" w14:textId="075BFF0F" w:rsidR="005002AA" w:rsidRPr="005C5BED" w:rsidRDefault="00861879" w:rsidP="005C5BED">
      <w:pPr>
        <w:spacing w:line="480" w:lineRule="auto"/>
        <w:jc w:val="both"/>
        <w:rPr>
          <w:rFonts w:cs="Arial"/>
          <w:lang w:eastAsia="zh-CN"/>
        </w:rPr>
      </w:pPr>
      <w:r w:rsidRPr="005C5BED">
        <w:rPr>
          <w:rFonts w:cs="Arial"/>
          <w:lang w:eastAsia="zh-CN"/>
        </w:rPr>
        <w:t xml:space="preserve">McDonald's technology strategy is to use business intelligence and data analytics to address different aspects of its value chain and improve its business operations. McDonald's uses artificial intelligence and big data to optimise its supply chain. Real-time operations, inventory systems and supply chain processes are centralised through the use of information systems, further aided by AI algorithms to replenish stock in individual shops and warehouses faster and more efficiently based on demand and availability. McDonald's is also further optimising its operations through the use of AI, big data analytics and IoT or Internet of Things automation solutions. It has invested heavily in retraining its employees and internal staff and placing them in other areas that require unique human capabilities </w:t>
      </w:r>
      <w:r w:rsidR="00C41481" w:rsidRPr="005C5BED">
        <w:rPr>
          <w:rFonts w:cs="Arial"/>
          <w:lang w:eastAsia="zh-CN"/>
        </w:rPr>
        <w:t>(Pineda, 2022)</w:t>
      </w:r>
      <w:r w:rsidRPr="005C5BED">
        <w:rPr>
          <w:rFonts w:cs="Arial"/>
          <w:lang w:eastAsia="zh-CN"/>
        </w:rPr>
        <w:t xml:space="preserve">. McDonald's also uses its technological capabilities to populate its marketing strategies for an enhanced customer experience. The restaurant uses rewards and loyalty programmes as part of its promotional strategy. McDonald's uses data obtained from </w:t>
      </w:r>
      <w:r w:rsidRPr="005C5BED">
        <w:rPr>
          <w:rFonts w:cs="Arial"/>
          <w:lang w:eastAsia="zh-CN"/>
        </w:rPr>
        <w:lastRenderedPageBreak/>
        <w:t>customers' food orders to analyse their individual preferences and eating habits to make a complete and specific plan. This data is used to analyse how to attract more customers, how to push specific products or promotions and how to upsell. This results in more sales for McDonald's and rewards customers for their continued patronage. McDonald's is constantly experimenting with different technologies in order to provide personalised products and services</w:t>
      </w:r>
      <w:r w:rsidR="00A01566" w:rsidRPr="005C5BED">
        <w:rPr>
          <w:rFonts w:cs="Arial"/>
        </w:rPr>
        <w:t xml:space="preserve"> </w:t>
      </w:r>
      <w:r w:rsidR="00A01566" w:rsidRPr="005C5BED">
        <w:rPr>
          <w:rFonts w:cs="Arial"/>
          <w:lang w:eastAsia="zh-CN"/>
        </w:rPr>
        <w:t>(Maze, 2020)</w:t>
      </w:r>
      <w:r w:rsidRPr="005C5BED">
        <w:rPr>
          <w:rFonts w:cs="Arial"/>
          <w:lang w:eastAsia="zh-CN"/>
        </w:rPr>
        <w:t>. For example, it is testing the installation of dynamic menu boards in several of its restaurants, which are operated by AI technology to promote specific products based on the time of day, weather, popularity of existing products and customer traffic. Its mobile app also uses AI to provide suggested meals based on a user's profile.</w:t>
      </w:r>
    </w:p>
    <w:p w14:paraId="177DC921" w14:textId="53D6D894" w:rsidR="001262C4" w:rsidRPr="005C5BED" w:rsidRDefault="00F37D58" w:rsidP="005C5BED">
      <w:pPr>
        <w:pStyle w:val="2"/>
        <w:spacing w:line="480" w:lineRule="auto"/>
        <w:jc w:val="both"/>
        <w:rPr>
          <w:rFonts w:cs="Arial"/>
        </w:rPr>
      </w:pPr>
      <w:bookmarkStart w:id="7" w:name="_Toc161426799"/>
      <w:r w:rsidRPr="005C5BED">
        <w:rPr>
          <w:rFonts w:cs="Arial"/>
        </w:rPr>
        <w:t>2.</w:t>
      </w:r>
      <w:r w:rsidR="001262C4" w:rsidRPr="005C5BED">
        <w:rPr>
          <w:rFonts w:cs="Arial"/>
        </w:rPr>
        <w:t>2</w:t>
      </w:r>
      <w:r w:rsidR="00315E9C" w:rsidRPr="005C5BED">
        <w:rPr>
          <w:rFonts w:cs="Arial"/>
        </w:rPr>
        <w:t xml:space="preserve"> </w:t>
      </w:r>
      <w:r w:rsidR="005002AA" w:rsidRPr="005C5BED">
        <w:rPr>
          <w:rFonts w:cs="Arial"/>
        </w:rPr>
        <w:t xml:space="preserve">External </w:t>
      </w:r>
      <w:r w:rsidR="003B517D" w:rsidRPr="005C5BED">
        <w:rPr>
          <w:rFonts w:cs="Arial"/>
        </w:rPr>
        <w:t>A</w:t>
      </w:r>
      <w:r w:rsidR="005002AA" w:rsidRPr="005C5BED">
        <w:rPr>
          <w:rFonts w:cs="Arial"/>
        </w:rPr>
        <w:t>nalysis</w:t>
      </w:r>
      <w:bookmarkEnd w:id="7"/>
    </w:p>
    <w:p w14:paraId="7CC6F8CF" w14:textId="7EC39996" w:rsidR="00315E9C" w:rsidRPr="005C5BED" w:rsidRDefault="005002AA" w:rsidP="005C5BED">
      <w:pPr>
        <w:pStyle w:val="2"/>
        <w:spacing w:line="480" w:lineRule="auto"/>
        <w:jc w:val="both"/>
        <w:rPr>
          <w:rFonts w:cs="Arial"/>
        </w:rPr>
      </w:pPr>
      <w:bookmarkStart w:id="8" w:name="_Toc161426800"/>
      <w:r w:rsidRPr="005C5BED">
        <w:rPr>
          <w:rFonts w:cs="Arial"/>
        </w:rPr>
        <w:t xml:space="preserve">2.2.1 </w:t>
      </w:r>
      <w:r w:rsidR="003B517D" w:rsidRPr="005C5BED">
        <w:rPr>
          <w:rFonts w:cs="Arial"/>
        </w:rPr>
        <w:t>Micro Environment</w:t>
      </w:r>
      <w:bookmarkEnd w:id="8"/>
    </w:p>
    <w:p w14:paraId="746D8094" w14:textId="114C3509" w:rsidR="00980AF3" w:rsidRPr="005C5BED" w:rsidRDefault="00861879" w:rsidP="005C5BED">
      <w:pPr>
        <w:spacing w:line="480" w:lineRule="auto"/>
        <w:jc w:val="both"/>
        <w:rPr>
          <w:rFonts w:cs="Arial"/>
          <w:lang w:eastAsia="zh-CN"/>
        </w:rPr>
      </w:pPr>
      <w:r w:rsidRPr="005C5BED">
        <w:rPr>
          <w:rFonts w:cs="Arial"/>
          <w:lang w:eastAsia="zh-CN"/>
        </w:rPr>
        <w:t>Customers are the main micro-environmental factor for McDonald's, which serves nearly 54 billion customers every day. A large portion of these major customers are young people, so the company always keeps an eye on their choices. Therefore, every aspect of customer's needs, orders, habits, preferences, etc. influences McDonald's</w:t>
      </w:r>
      <w:r w:rsidR="00C01AB6" w:rsidRPr="005C5BED">
        <w:rPr>
          <w:rFonts w:cs="Arial"/>
          <w:lang w:eastAsia="zh-CN"/>
        </w:rPr>
        <w:t xml:space="preserve"> </w:t>
      </w:r>
      <w:r w:rsidR="00C01AB6" w:rsidRPr="005C5BED">
        <w:rPr>
          <w:rFonts w:cs="Arial"/>
          <w:lang w:eastAsia="zh-CN"/>
        </w:rPr>
        <w:t>(</w:t>
      </w:r>
      <w:proofErr w:type="spellStart"/>
      <w:r w:rsidR="00C01AB6" w:rsidRPr="005C5BED">
        <w:rPr>
          <w:rFonts w:cs="Arial"/>
          <w:lang w:eastAsia="zh-CN"/>
        </w:rPr>
        <w:t>UKEssays</w:t>
      </w:r>
      <w:proofErr w:type="spellEnd"/>
      <w:r w:rsidR="00C01AB6" w:rsidRPr="005C5BED">
        <w:rPr>
          <w:rFonts w:cs="Arial"/>
          <w:lang w:eastAsia="zh-CN"/>
        </w:rPr>
        <w:t>,</w:t>
      </w:r>
      <w:r w:rsidR="00323772" w:rsidRPr="005C5BED">
        <w:rPr>
          <w:rFonts w:cs="Arial"/>
          <w:lang w:eastAsia="zh-CN"/>
        </w:rPr>
        <w:t xml:space="preserve"> </w:t>
      </w:r>
      <w:r w:rsidR="00C01AB6" w:rsidRPr="005C5BED">
        <w:rPr>
          <w:rFonts w:cs="Arial"/>
          <w:lang w:eastAsia="zh-CN"/>
        </w:rPr>
        <w:t>2018)</w:t>
      </w:r>
      <w:r w:rsidRPr="005C5BED">
        <w:rPr>
          <w:rFonts w:cs="Arial"/>
          <w:lang w:eastAsia="zh-CN"/>
        </w:rPr>
        <w:t xml:space="preserve">. McDonald's makes a positive impact on itself through two factors: producing products and providing services directly to customers. Everything from product quality and product variety to fast and friendly service is important to the growth of the company. These factors can have a very important impact on McDonald's. McDonald's main competitors are Burger King, Wendy's and Yum Brands, and there is always a need to be cautious when dealing with competitors. Everything about the competitors affects </w:t>
      </w:r>
      <w:proofErr w:type="gramStart"/>
      <w:r w:rsidRPr="005C5BED">
        <w:rPr>
          <w:rFonts w:cs="Arial"/>
          <w:lang w:eastAsia="zh-CN"/>
        </w:rPr>
        <w:t>McDonald's</w:t>
      </w:r>
      <w:proofErr w:type="gramEnd"/>
      <w:r w:rsidRPr="005C5BED">
        <w:rPr>
          <w:rFonts w:cs="Arial"/>
          <w:lang w:eastAsia="zh-CN"/>
        </w:rPr>
        <w:t xml:space="preserve"> such as competitors' product quality, service, price competition, marketing, sales, growth, etc</w:t>
      </w:r>
      <w:r w:rsidR="00C01AB6" w:rsidRPr="005C5BED">
        <w:rPr>
          <w:rFonts w:cs="Arial"/>
          <w:lang w:eastAsia="zh-CN"/>
        </w:rPr>
        <w:t xml:space="preserve"> </w:t>
      </w:r>
      <w:r w:rsidR="00C01AB6" w:rsidRPr="005C5BED">
        <w:rPr>
          <w:rFonts w:cs="Arial"/>
          <w:lang w:eastAsia="zh-CN"/>
        </w:rPr>
        <w:t>(The Strategy Story, 2023)</w:t>
      </w:r>
      <w:r w:rsidRPr="005C5BED">
        <w:rPr>
          <w:rFonts w:cs="Arial"/>
          <w:lang w:eastAsia="zh-CN"/>
        </w:rPr>
        <w:t xml:space="preserve">. McDonald's suppliers can also have a very direct impact </w:t>
      </w:r>
      <w:r w:rsidRPr="005C5BED">
        <w:rPr>
          <w:rFonts w:cs="Arial"/>
          <w:lang w:eastAsia="zh-CN"/>
        </w:rPr>
        <w:lastRenderedPageBreak/>
        <w:t>on it, the quality of the products from the suppliers is very important to both McDonald's and the customers. If there is a very serious problem with a supplier then it could have a huge impact on McDonald's and customers</w:t>
      </w:r>
      <w:r w:rsidR="00F96112" w:rsidRPr="005C5BED">
        <w:rPr>
          <w:rFonts w:cs="Arial"/>
          <w:lang w:eastAsia="zh-CN"/>
        </w:rPr>
        <w:t xml:space="preserve"> </w:t>
      </w:r>
      <w:r w:rsidR="00F96112" w:rsidRPr="005C5BED">
        <w:rPr>
          <w:rFonts w:cs="Arial"/>
          <w:lang w:eastAsia="zh-CN"/>
        </w:rPr>
        <w:t>(Two Teachers, 2023)</w:t>
      </w:r>
      <w:r w:rsidRPr="005C5BED">
        <w:rPr>
          <w:rFonts w:cs="Arial"/>
          <w:lang w:eastAsia="zh-CN"/>
        </w:rPr>
        <w:t xml:space="preserve">. As of 2023, 150,000 employees work at McDonald's, so every aspect of the workforce is also influencing McDonald's </w:t>
      </w:r>
      <w:r w:rsidR="00DE4D4A" w:rsidRPr="005C5BED">
        <w:rPr>
          <w:rFonts w:cs="Arial"/>
          <w:lang w:eastAsia="zh-CN"/>
        </w:rPr>
        <w:t>(McCain, 2023)</w:t>
      </w:r>
      <w:r w:rsidRPr="005C5BED">
        <w:rPr>
          <w:rFonts w:cs="Arial"/>
          <w:lang w:eastAsia="zh-CN"/>
        </w:rPr>
        <w:t>. The wages that the company allocates to its employees are related to recruiting new employees and training them. Many young people who are new to the labour market, older workers looking for extra income and people who are planning to move from their previous company will consider McDonald's as a good choice. This is how McDonald's employees influence McDonald's.</w:t>
      </w:r>
    </w:p>
    <w:p w14:paraId="32823293" w14:textId="7B74F62B" w:rsidR="003B517D" w:rsidRPr="005C5BED" w:rsidRDefault="003B517D" w:rsidP="005C5BED">
      <w:pPr>
        <w:pStyle w:val="2"/>
        <w:spacing w:line="480" w:lineRule="auto"/>
        <w:jc w:val="both"/>
        <w:rPr>
          <w:rFonts w:cs="Arial"/>
          <w:lang w:eastAsia="zh-CN"/>
        </w:rPr>
      </w:pPr>
      <w:bookmarkStart w:id="9" w:name="_Toc161426801"/>
      <w:r w:rsidRPr="005C5BED">
        <w:rPr>
          <w:rFonts w:cs="Arial"/>
          <w:lang w:eastAsia="zh-CN"/>
        </w:rPr>
        <w:t>2.2.2 Macro Environment</w:t>
      </w:r>
      <w:bookmarkEnd w:id="9"/>
    </w:p>
    <w:p w14:paraId="1CC1072F" w14:textId="339B44AE" w:rsidR="005E7440" w:rsidRPr="005C5BED" w:rsidRDefault="00861879" w:rsidP="005C5BED">
      <w:pPr>
        <w:spacing w:line="480" w:lineRule="auto"/>
        <w:jc w:val="both"/>
        <w:rPr>
          <w:rFonts w:cs="Arial"/>
          <w:lang w:eastAsia="zh-CN"/>
        </w:rPr>
      </w:pPr>
      <w:r w:rsidRPr="005C5BED">
        <w:rPr>
          <w:rFonts w:cs="Arial"/>
          <w:lang w:eastAsia="zh-CN"/>
        </w:rPr>
        <w:t xml:space="preserve">McDonald's operations have been affected by government policies regarding regulations for fast food operations. Because of the cardiovascular, cholesterol, and obesity related health problems among young Americans and children, the government has been quick to control not only the marketing of </w:t>
      </w:r>
      <w:proofErr w:type="gramStart"/>
      <w:r w:rsidRPr="005C5BED">
        <w:rPr>
          <w:rFonts w:cs="Arial"/>
          <w:lang w:eastAsia="zh-CN"/>
        </w:rPr>
        <w:t>fast food</w:t>
      </w:r>
      <w:proofErr w:type="gramEnd"/>
      <w:r w:rsidRPr="005C5BED">
        <w:rPr>
          <w:rFonts w:cs="Arial"/>
          <w:lang w:eastAsia="zh-CN"/>
        </w:rPr>
        <w:t xml:space="preserve"> restaurants, but also the right to operate them and some of the business regulations that need to be followed</w:t>
      </w:r>
      <w:r w:rsidR="00F93FB5" w:rsidRPr="005C5BED">
        <w:rPr>
          <w:rFonts w:cs="Arial"/>
        </w:rPr>
        <w:t xml:space="preserve"> </w:t>
      </w:r>
      <w:r w:rsidR="00F93FB5" w:rsidRPr="005C5BED">
        <w:rPr>
          <w:rFonts w:cs="Arial"/>
          <w:lang w:eastAsia="zh-CN"/>
        </w:rPr>
        <w:t>(Martinez-Contreras et al</w:t>
      </w:r>
      <w:r w:rsidR="00323772" w:rsidRPr="005C5BED">
        <w:rPr>
          <w:rFonts w:cs="Arial"/>
          <w:lang w:eastAsia="zh-CN"/>
        </w:rPr>
        <w:t>.</w:t>
      </w:r>
      <w:r w:rsidR="00F93FB5" w:rsidRPr="005C5BED">
        <w:rPr>
          <w:rFonts w:cs="Arial"/>
          <w:lang w:eastAsia="zh-CN"/>
        </w:rPr>
        <w:t>, 2022)</w:t>
      </w:r>
      <w:r w:rsidRPr="005C5BED">
        <w:rPr>
          <w:rFonts w:cs="Arial"/>
          <w:lang w:eastAsia="zh-CN"/>
        </w:rPr>
        <w:t xml:space="preserve">. </w:t>
      </w:r>
      <w:r w:rsidR="00781BDA" w:rsidRPr="005C5BED">
        <w:rPr>
          <w:rFonts w:cs="Arial"/>
          <w:lang w:eastAsia="zh-CN"/>
        </w:rPr>
        <w:t>McDonald's has to deal with many different economic variables. For example, international sourcing of product materials, global availability and currency exchange rates. If the local market is not able to supply in large quantities to meet the demand for their products, then the rise in currency will affect the cost of their purchases. When working in different countries, McDonald's must be aware of local government regulations regarding other taxes such as profit tax and service tax. The economic condition and growth of the country is also an important data for the demand of the products that McDonald's needs to provide</w:t>
      </w:r>
      <w:r w:rsidR="00F93FB5" w:rsidRPr="005C5BED">
        <w:rPr>
          <w:rFonts w:cs="Arial"/>
          <w:lang w:eastAsia="zh-CN"/>
        </w:rPr>
        <w:t xml:space="preserve"> </w:t>
      </w:r>
      <w:r w:rsidR="00F93FB5" w:rsidRPr="005C5BED">
        <w:rPr>
          <w:rFonts w:cs="Arial"/>
          <w:lang w:eastAsia="zh-CN"/>
        </w:rPr>
        <w:t>(Houghton, 2019)</w:t>
      </w:r>
      <w:r w:rsidR="00781BDA" w:rsidRPr="005C5BED">
        <w:rPr>
          <w:rFonts w:cs="Arial"/>
          <w:lang w:eastAsia="zh-CN"/>
        </w:rPr>
        <w:t xml:space="preserve">. If the economy is not doing well and the per capita </w:t>
      </w:r>
      <w:r w:rsidR="00781BDA" w:rsidRPr="005C5BED">
        <w:rPr>
          <w:rFonts w:cs="Arial"/>
          <w:lang w:eastAsia="zh-CN"/>
        </w:rPr>
        <w:lastRenderedPageBreak/>
        <w:t>income is affected, then the demand for McDonald's products is bound to go down. On the other hand, a good economy means that people have more disposable income and they can spend more money on food at McDonald's, bringing in higher revenues for McDonald's.</w:t>
      </w:r>
    </w:p>
    <w:p w14:paraId="343D5551" w14:textId="77777777" w:rsidR="005E7440" w:rsidRPr="005C5BED" w:rsidRDefault="005E7440" w:rsidP="005C5BED">
      <w:pPr>
        <w:spacing w:line="480" w:lineRule="auto"/>
        <w:jc w:val="both"/>
        <w:rPr>
          <w:rFonts w:cs="Arial"/>
          <w:lang w:eastAsia="zh-CN"/>
        </w:rPr>
      </w:pPr>
    </w:p>
    <w:p w14:paraId="384101C8" w14:textId="4A6BBA6A" w:rsidR="005B3235" w:rsidRPr="005C5BED" w:rsidRDefault="00781BDA" w:rsidP="005C5BED">
      <w:pPr>
        <w:spacing w:line="480" w:lineRule="auto"/>
        <w:jc w:val="both"/>
        <w:rPr>
          <w:rFonts w:cs="Arial"/>
          <w:lang w:eastAsia="zh-CN"/>
        </w:rPr>
      </w:pPr>
      <w:r w:rsidRPr="005C5BED">
        <w:rPr>
          <w:rFonts w:cs="Arial"/>
          <w:lang w:eastAsia="zh-CN"/>
        </w:rPr>
        <w:t>As a result of the economy, people's expectations have become higher and they want quality services and more convenience. Among them, younger consumers expect practical technologies to be present in their lives and facilities. Examples include mobile phone payments, wireless internet, comfortable and relaxing environments, and distinctive places to meet and dine. Although culture has little to do with products in most countries, products should be adapted to the culture of different countries to ensure that they fit the local culture and needs. For example, Hindus don't eat beef, Muslim countries don't eat pork, Germans like to drink beer, Finns like fish food, Chinese like to associate food with good things, Asians like rice and Americans like to eat large portions. So far McDonald's has made good results in localising its menu to suit local tastes, it should continue to investigate and understand local cultures in depth in order to better understand and design products that are best suited to local people</w:t>
      </w:r>
      <w:r w:rsidR="007025D9" w:rsidRPr="005C5BED">
        <w:rPr>
          <w:rFonts w:cs="Arial"/>
          <w:lang w:eastAsia="zh-CN"/>
        </w:rPr>
        <w:t xml:space="preserve"> </w:t>
      </w:r>
      <w:r w:rsidR="007025D9" w:rsidRPr="005C5BED">
        <w:rPr>
          <w:rFonts w:cs="Arial"/>
          <w:lang w:eastAsia="zh-CN"/>
        </w:rPr>
        <w:t>(</w:t>
      </w:r>
      <w:proofErr w:type="spellStart"/>
      <w:r w:rsidR="007025D9" w:rsidRPr="005C5BED">
        <w:rPr>
          <w:rFonts w:cs="Arial"/>
          <w:lang w:eastAsia="zh-CN"/>
        </w:rPr>
        <w:t>Kyuho</w:t>
      </w:r>
      <w:proofErr w:type="spellEnd"/>
      <w:r w:rsidR="007025D9" w:rsidRPr="005C5BED">
        <w:rPr>
          <w:rFonts w:cs="Arial"/>
          <w:lang w:eastAsia="zh-CN"/>
        </w:rPr>
        <w:t xml:space="preserve"> Lee, Ph.D., et al., 2021)</w:t>
      </w:r>
      <w:r w:rsidRPr="005C5BED">
        <w:rPr>
          <w:rFonts w:cs="Arial"/>
          <w:lang w:eastAsia="zh-CN"/>
        </w:rPr>
        <w:t>. McDonald's needs to innovate itself against its competitors and improve itself in terms of integrating technology to manage its operations. For example, in terms of inventory systems, supply chain management systems, providing easy payment and ordering systems and wireless internet technology. Improvements and implementation of technology can lead to more efficient management and cost savings in the long run. The cost savings can be accompanied by price reductions or promotional discounts, which will enhance customer satisfaction</w:t>
      </w:r>
      <w:r w:rsidR="004564A9" w:rsidRPr="005C5BED">
        <w:rPr>
          <w:rFonts w:cs="Arial"/>
          <w:lang w:eastAsia="zh-CN"/>
        </w:rPr>
        <w:t xml:space="preserve"> </w:t>
      </w:r>
      <w:r w:rsidR="004564A9" w:rsidRPr="005C5BED">
        <w:rPr>
          <w:rFonts w:cs="Arial"/>
          <w:lang w:eastAsia="zh-CN"/>
        </w:rPr>
        <w:t>(Markman, 2023)</w:t>
      </w:r>
      <w:r w:rsidRPr="005C5BED">
        <w:rPr>
          <w:rFonts w:cs="Arial"/>
          <w:lang w:eastAsia="zh-CN"/>
        </w:rPr>
        <w:t>.</w:t>
      </w:r>
    </w:p>
    <w:p w14:paraId="711F7782" w14:textId="442B595E" w:rsidR="003D4FB8" w:rsidRPr="005C5BED" w:rsidRDefault="00781BDA" w:rsidP="005C5BED">
      <w:pPr>
        <w:spacing w:line="480" w:lineRule="auto"/>
        <w:jc w:val="both"/>
        <w:rPr>
          <w:rFonts w:cs="Arial"/>
          <w:lang w:val="en-US" w:eastAsia="zh-CN"/>
        </w:rPr>
      </w:pPr>
      <w:r w:rsidRPr="005C5BED">
        <w:rPr>
          <w:rFonts w:cs="Arial"/>
          <w:lang w:val="en-US" w:eastAsia="zh-CN"/>
        </w:rPr>
        <w:lastRenderedPageBreak/>
        <w:t xml:space="preserve">McDonald's is subject to many regulations and procedures. For example, Halal is a big concern for Muslim consumers. McDonald's should ensure that all materials and processes are compliant and that requirements must be followed to protect consumer confidence. Business owners should comply with other legal requirements set out by law, such as hours of operation, business registration, tax requirements, </w:t>
      </w:r>
      <w:proofErr w:type="spellStart"/>
      <w:r w:rsidRPr="005C5BED">
        <w:rPr>
          <w:rFonts w:cs="Arial"/>
          <w:lang w:val="en-US" w:eastAsia="zh-CN"/>
        </w:rPr>
        <w:t>labour</w:t>
      </w:r>
      <w:proofErr w:type="spellEnd"/>
      <w:r w:rsidRPr="005C5BED">
        <w:rPr>
          <w:rFonts w:cs="Arial"/>
          <w:lang w:val="en-US" w:eastAsia="zh-CN"/>
        </w:rPr>
        <w:t xml:space="preserve"> and employment laws, and quality and environmental certifications</w:t>
      </w:r>
      <w:r w:rsidR="004564A9" w:rsidRPr="005C5BED">
        <w:rPr>
          <w:rFonts w:cs="Arial"/>
          <w:lang w:val="en-US" w:eastAsia="zh-CN"/>
        </w:rPr>
        <w:t xml:space="preserve"> </w:t>
      </w:r>
      <w:r w:rsidR="004564A9" w:rsidRPr="005C5BED">
        <w:rPr>
          <w:rFonts w:cs="Arial"/>
          <w:lang w:val="en-US" w:eastAsia="zh-CN"/>
        </w:rPr>
        <w:t>(Busch, 2023)</w:t>
      </w:r>
      <w:r w:rsidRPr="005C5BED">
        <w:rPr>
          <w:rFonts w:cs="Arial"/>
          <w:lang w:val="en-US" w:eastAsia="zh-CN"/>
        </w:rPr>
        <w:t xml:space="preserve">. McDonald's, as the world's largest restaurant in terms of its use of beef, potatoes and chicken, has been </w:t>
      </w:r>
      <w:proofErr w:type="spellStart"/>
      <w:r w:rsidRPr="005C5BED">
        <w:rPr>
          <w:rFonts w:cs="Arial"/>
          <w:lang w:val="en-US" w:eastAsia="zh-CN"/>
        </w:rPr>
        <w:t>criticised</w:t>
      </w:r>
      <w:proofErr w:type="spellEnd"/>
      <w:r w:rsidRPr="005C5BED">
        <w:rPr>
          <w:rFonts w:cs="Arial"/>
          <w:lang w:val="en-US" w:eastAsia="zh-CN"/>
        </w:rPr>
        <w:t xml:space="preserve"> by environmentalists around the world. This is because the massive consumption of beef causes a greenhouse effect of methane gas from pastures, and the massive deforestation for food packaging has an irreversible effect on the environment. Vegan environmentalists can often be found </w:t>
      </w:r>
      <w:proofErr w:type="spellStart"/>
      <w:r w:rsidRPr="005C5BED">
        <w:rPr>
          <w:rFonts w:cs="Arial"/>
          <w:lang w:val="en-US" w:eastAsia="zh-CN"/>
        </w:rPr>
        <w:t>criticising</w:t>
      </w:r>
      <w:proofErr w:type="spellEnd"/>
      <w:r w:rsidRPr="005C5BED">
        <w:rPr>
          <w:rFonts w:cs="Arial"/>
          <w:lang w:val="en-US" w:eastAsia="zh-CN"/>
        </w:rPr>
        <w:t xml:space="preserve"> the </w:t>
      </w:r>
      <w:proofErr w:type="gramStart"/>
      <w:r w:rsidRPr="005C5BED">
        <w:rPr>
          <w:rFonts w:cs="Arial"/>
          <w:lang w:val="en-US" w:eastAsia="zh-CN"/>
        </w:rPr>
        <w:t>fast food</w:t>
      </w:r>
      <w:proofErr w:type="gramEnd"/>
      <w:r w:rsidRPr="005C5BED">
        <w:rPr>
          <w:rFonts w:cs="Arial"/>
          <w:lang w:val="en-US" w:eastAsia="zh-CN"/>
        </w:rPr>
        <w:t xml:space="preserve"> company for animal cruelty and slaughter. Before using paper packaging, McDonald's was </w:t>
      </w:r>
      <w:proofErr w:type="spellStart"/>
      <w:r w:rsidRPr="005C5BED">
        <w:rPr>
          <w:rFonts w:cs="Arial"/>
          <w:lang w:val="en-US" w:eastAsia="zh-CN"/>
        </w:rPr>
        <w:t>criticised</w:t>
      </w:r>
      <w:proofErr w:type="spellEnd"/>
      <w:r w:rsidRPr="005C5BED">
        <w:rPr>
          <w:rFonts w:cs="Arial"/>
          <w:lang w:val="en-US" w:eastAsia="zh-CN"/>
        </w:rPr>
        <w:t xml:space="preserve"> for using polystyrene to package its food. Millions of people buy food from fast food restaurants every day, and the hard-to-recycle packaging that is left to be thrown away can have a massive impact on the environment throughout the world. As people become increasingly concerned about the environment, businesses should use the world's resources carefully for sustainable development while focusing on profits, and think about the safety and health of the environment for the future. Businesses need to do a better job of fulfilling their social responsibilities</w:t>
      </w:r>
      <w:r w:rsidR="004564A9" w:rsidRPr="005C5BED">
        <w:rPr>
          <w:rFonts w:cs="Arial"/>
          <w:lang w:val="en-US" w:eastAsia="zh-CN"/>
        </w:rPr>
        <w:t xml:space="preserve"> </w:t>
      </w:r>
      <w:r w:rsidR="004564A9" w:rsidRPr="005C5BED">
        <w:rPr>
          <w:rFonts w:cs="Arial"/>
          <w:lang w:val="en-US" w:eastAsia="zh-CN"/>
        </w:rPr>
        <w:t>(Perkins, 2021)</w:t>
      </w:r>
      <w:r w:rsidRPr="005C5BED">
        <w:rPr>
          <w:rFonts w:cs="Arial"/>
          <w:lang w:val="en-US" w:eastAsia="zh-CN"/>
        </w:rPr>
        <w:t>.</w:t>
      </w:r>
    </w:p>
    <w:p w14:paraId="1F0706E7" w14:textId="608CF508" w:rsidR="00315E9C" w:rsidRPr="005C5BED" w:rsidRDefault="00315E9C" w:rsidP="005C5BED">
      <w:pPr>
        <w:pStyle w:val="1"/>
        <w:spacing w:line="480" w:lineRule="auto"/>
        <w:jc w:val="both"/>
        <w:rPr>
          <w:rFonts w:cs="Arial"/>
          <w:lang w:eastAsia="zh-CN"/>
        </w:rPr>
      </w:pPr>
      <w:bookmarkStart w:id="10" w:name="_Toc161426802"/>
      <w:r w:rsidRPr="005C5BED">
        <w:rPr>
          <w:rFonts w:cs="Arial"/>
          <w:lang w:eastAsia="zh-CN"/>
        </w:rPr>
        <w:t xml:space="preserve">3.0 </w:t>
      </w:r>
      <w:r w:rsidR="003B517D" w:rsidRPr="005C5BED">
        <w:rPr>
          <w:rFonts w:cs="Arial"/>
          <w:lang w:eastAsia="zh-CN"/>
        </w:rPr>
        <w:t>Strategic Development</w:t>
      </w:r>
      <w:r w:rsidRPr="005C5BED">
        <w:rPr>
          <w:rFonts w:cs="Arial"/>
          <w:lang w:eastAsia="zh-CN"/>
        </w:rPr>
        <w:t xml:space="preserve"> </w:t>
      </w:r>
      <w:r w:rsidR="0052443C" w:rsidRPr="005C5BED">
        <w:rPr>
          <w:rFonts w:cs="Arial"/>
          <w:lang w:eastAsia="zh-CN"/>
        </w:rPr>
        <w:t>of McDonald's</w:t>
      </w:r>
      <w:bookmarkEnd w:id="10"/>
    </w:p>
    <w:p w14:paraId="09C6247B" w14:textId="500076D7" w:rsidR="00DF4370" w:rsidRPr="005C5BED" w:rsidRDefault="00315E9C" w:rsidP="005C5BED">
      <w:pPr>
        <w:pStyle w:val="2"/>
        <w:spacing w:line="480" w:lineRule="auto"/>
        <w:jc w:val="both"/>
        <w:rPr>
          <w:rFonts w:cs="Arial"/>
          <w:lang w:eastAsia="zh-CN"/>
        </w:rPr>
      </w:pPr>
      <w:bookmarkStart w:id="11" w:name="_Toc161426803"/>
      <w:r w:rsidRPr="005C5BED">
        <w:rPr>
          <w:rFonts w:cs="Arial"/>
          <w:lang w:eastAsia="zh-CN"/>
        </w:rPr>
        <w:t xml:space="preserve">3.1 </w:t>
      </w:r>
      <w:r w:rsidR="00243BD7" w:rsidRPr="005C5BED">
        <w:rPr>
          <w:rFonts w:cs="Arial"/>
          <w:lang w:eastAsia="zh-CN"/>
        </w:rPr>
        <w:t>Porter’s Five Forces</w:t>
      </w:r>
      <w:bookmarkEnd w:id="11"/>
    </w:p>
    <w:p w14:paraId="423D50CC" w14:textId="28064959" w:rsidR="00001192" w:rsidRPr="005C5BED" w:rsidRDefault="00B514E3" w:rsidP="005C5BED">
      <w:pPr>
        <w:spacing w:line="480" w:lineRule="auto"/>
        <w:jc w:val="both"/>
        <w:rPr>
          <w:rFonts w:cs="Arial"/>
          <w:lang w:eastAsia="zh-CN"/>
        </w:rPr>
      </w:pPr>
      <w:r w:rsidRPr="005C5BED">
        <w:rPr>
          <w:rFonts w:cs="Arial"/>
          <w:lang w:eastAsia="zh-CN"/>
        </w:rPr>
        <w:t xml:space="preserve">The </w:t>
      </w:r>
      <w:proofErr w:type="gramStart"/>
      <w:r w:rsidRPr="005C5BED">
        <w:rPr>
          <w:rFonts w:cs="Arial"/>
          <w:lang w:eastAsia="zh-CN"/>
        </w:rPr>
        <w:t>fast food</w:t>
      </w:r>
      <w:proofErr w:type="gramEnd"/>
      <w:r w:rsidRPr="005C5BED">
        <w:rPr>
          <w:rFonts w:cs="Arial"/>
          <w:lang w:eastAsia="zh-CN"/>
        </w:rPr>
        <w:t xml:space="preserve"> industry has many large and well-established companies vying for market share, an external factor that reinforces the competitive forces in the fast food </w:t>
      </w:r>
      <w:r w:rsidRPr="005C5BED">
        <w:rPr>
          <w:rFonts w:cs="Arial"/>
          <w:lang w:eastAsia="zh-CN"/>
        </w:rPr>
        <w:lastRenderedPageBreak/>
        <w:t xml:space="preserve">industry. In order to remain competitive, companies in this industry must continue to innovate and offer high quality products at competitive prices. In the United States, McDonald's competes primarily with fast food restaurants such as Burger King, Wendy's, and Taco Bell, which are widely available and located throughout the country. This makes it easy for consumers to move from McDonald's to other restaurants, thus increasing competitiveness. Competition is one of the most important external forces in the strategic management of a business. McDonald's manages its team by leveraging its significant strengths, which include a consistent marketing strategy, a continuous focus on expanding its business in different markets, expanding its menu and other business concepts, and using technology to further improve its operations </w:t>
      </w:r>
      <w:r w:rsidR="00FE7796" w:rsidRPr="005C5BED">
        <w:rPr>
          <w:rFonts w:cs="Arial"/>
          <w:lang w:eastAsia="zh-CN"/>
        </w:rPr>
        <w:t>(Garcia, 2022)</w:t>
      </w:r>
      <w:r w:rsidRPr="005C5BED">
        <w:rPr>
          <w:rFonts w:cs="Arial"/>
          <w:lang w:eastAsia="zh-CN"/>
        </w:rPr>
        <w:t xml:space="preserve">. Substitutes are also a powerful force in fast food chains. There are many substitutes for McDonald's food products, including casual and formal restaurant menu items, and artisanal food products from speciality cafes and bakeries. Other </w:t>
      </w:r>
      <w:proofErr w:type="gramStart"/>
      <w:r w:rsidRPr="005C5BED">
        <w:rPr>
          <w:rFonts w:cs="Arial"/>
          <w:lang w:eastAsia="zh-CN"/>
        </w:rPr>
        <w:t>fast food</w:t>
      </w:r>
      <w:proofErr w:type="gramEnd"/>
      <w:r w:rsidRPr="005C5BED">
        <w:rPr>
          <w:rFonts w:cs="Arial"/>
          <w:lang w:eastAsia="zh-CN"/>
        </w:rPr>
        <w:t xml:space="preserve"> chains also have product substitutes. For example, Taco Bell sells Mexican-inspired </w:t>
      </w:r>
      <w:proofErr w:type="gramStart"/>
      <w:r w:rsidRPr="005C5BED">
        <w:rPr>
          <w:rFonts w:cs="Arial"/>
          <w:lang w:eastAsia="zh-CN"/>
        </w:rPr>
        <w:t>fast food</w:t>
      </w:r>
      <w:proofErr w:type="gramEnd"/>
      <w:r w:rsidRPr="005C5BED">
        <w:rPr>
          <w:rFonts w:cs="Arial"/>
          <w:lang w:eastAsia="zh-CN"/>
        </w:rPr>
        <w:t xml:space="preserve"> items such as empanadas and tacos. In addition, consumers can choose to cook their own meals at home, although this consumes additional time. As a result, many alternatives are competitive in terms of quality and customer satisfaction. They are not only affordable, but also meet consumer satisfaction. These external factors have led to substitutes becoming a major strategic issue and McDonald's needs appropriate methods of competition such as improving product quality. McDonald's also needs to encourage people to eat at fast food restaurants instead of looking for substitutes </w:t>
      </w:r>
      <w:r w:rsidR="00530AB3" w:rsidRPr="005C5BED">
        <w:rPr>
          <w:rFonts w:cs="Arial"/>
          <w:lang w:eastAsia="zh-CN"/>
        </w:rPr>
        <w:t>(Gregory, 2023)</w:t>
      </w:r>
      <w:r w:rsidRPr="005C5BED">
        <w:rPr>
          <w:rFonts w:cs="Arial"/>
          <w:lang w:eastAsia="zh-CN"/>
        </w:rPr>
        <w:t>.</w:t>
      </w:r>
    </w:p>
    <w:p w14:paraId="1F1492C4" w14:textId="77777777" w:rsidR="00530AB3" w:rsidRPr="005C5BED" w:rsidRDefault="00530AB3" w:rsidP="005C5BED">
      <w:pPr>
        <w:spacing w:line="480" w:lineRule="auto"/>
        <w:jc w:val="both"/>
        <w:rPr>
          <w:rFonts w:cs="Arial"/>
          <w:lang w:eastAsia="zh-CN"/>
        </w:rPr>
      </w:pPr>
    </w:p>
    <w:p w14:paraId="388AB818" w14:textId="67777159" w:rsidR="00530AB3" w:rsidRPr="005C5BED" w:rsidRDefault="00B514E3" w:rsidP="005C5BED">
      <w:pPr>
        <w:spacing w:line="480" w:lineRule="auto"/>
        <w:jc w:val="both"/>
        <w:rPr>
          <w:rFonts w:cs="Arial"/>
          <w:lang w:eastAsia="zh-CN"/>
        </w:rPr>
      </w:pPr>
      <w:r w:rsidRPr="005C5BED">
        <w:rPr>
          <w:rFonts w:cs="Arial"/>
          <w:lang w:eastAsia="zh-CN"/>
        </w:rPr>
        <w:t xml:space="preserve">Entering the fast-food market requires significant resources and a high threshold. These include the capital costs of leasing property, building and furnishing shops, </w:t>
      </w:r>
      <w:r w:rsidRPr="005C5BED">
        <w:rPr>
          <w:rFonts w:cs="Arial"/>
          <w:lang w:eastAsia="zh-CN"/>
        </w:rPr>
        <w:lastRenderedPageBreak/>
        <w:t xml:space="preserve">purchasing equipment, and paying day-to-day operating expenses required to establish a new restaurant. In addition, these include advanced marketing strategies and tactics as well as contacts with suppliers, which to some extent limit a portion of new businesses from entering the market. Fast food chains also need to attract target markets and potential business partners or franchisees. Most of these companies rely on the franchise model to enter new markets and expand their reach. Franchisors with established brands and proven business models are more likely to be invested in by potential franchisees. As a result, many SMEs lack the resources to establish themselves as strong brands comparable to McDonald's. </w:t>
      </w:r>
      <w:r w:rsidR="00323772" w:rsidRPr="005C5BED">
        <w:rPr>
          <w:rFonts w:cs="Arial"/>
          <w:lang w:eastAsia="zh-CN"/>
        </w:rPr>
        <w:t>Therefore</w:t>
      </w:r>
      <w:r w:rsidR="00323772" w:rsidRPr="005C5BED">
        <w:rPr>
          <w:rFonts w:cs="Arial"/>
          <w:lang w:eastAsia="zh-CN"/>
        </w:rPr>
        <w:t>,</w:t>
      </w:r>
      <w:r w:rsidRPr="005C5BED">
        <w:rPr>
          <w:rFonts w:cs="Arial"/>
          <w:lang w:eastAsia="zh-CN"/>
        </w:rPr>
        <w:t xml:space="preserve"> the threat of new entrants is a moderate to weak force for McDonald's </w:t>
      </w:r>
      <w:r w:rsidR="009449C5" w:rsidRPr="005C5BED">
        <w:rPr>
          <w:rFonts w:cs="Arial"/>
          <w:lang w:eastAsia="zh-CN"/>
        </w:rPr>
        <w:t>(Dudovskiy, 2022)</w:t>
      </w:r>
      <w:r w:rsidRPr="005C5BED">
        <w:rPr>
          <w:rFonts w:cs="Arial"/>
          <w:lang w:eastAsia="zh-CN"/>
        </w:rPr>
        <w:t>.</w:t>
      </w:r>
    </w:p>
    <w:p w14:paraId="6D1238BB" w14:textId="3BCB9B8B" w:rsidR="009449C5" w:rsidRPr="005C5BED" w:rsidRDefault="009449C5" w:rsidP="005C5BED">
      <w:pPr>
        <w:spacing w:line="480" w:lineRule="auto"/>
        <w:jc w:val="both"/>
        <w:rPr>
          <w:rFonts w:cs="Arial"/>
          <w:lang w:eastAsia="zh-CN"/>
        </w:rPr>
      </w:pPr>
    </w:p>
    <w:p w14:paraId="541BF5D8" w14:textId="18729E01" w:rsidR="00146189" w:rsidRPr="005C5BED" w:rsidRDefault="00B514E3" w:rsidP="005C5BED">
      <w:pPr>
        <w:spacing w:line="480" w:lineRule="auto"/>
        <w:jc w:val="both"/>
        <w:rPr>
          <w:rFonts w:cs="Arial"/>
          <w:lang w:eastAsia="zh-CN"/>
        </w:rPr>
      </w:pPr>
      <w:r w:rsidRPr="005C5BED">
        <w:rPr>
          <w:rFonts w:cs="Arial"/>
          <w:lang w:eastAsia="zh-CN"/>
        </w:rPr>
        <w:t xml:space="preserve">Another force affecting McDonald's industry and competitive position is the bargaining power of its customers. There are many choices in today's market and the cost of switching from one fast food restaurant to another alternative or substitute is low. Due to the large number of alternative restaurants and alternative food and beverage products, buyers can move to other competitors of McDonald's because they are unhappy with its price increases </w:t>
      </w:r>
      <w:r w:rsidR="005C3B49" w:rsidRPr="005C3B49">
        <w:rPr>
          <w:rFonts w:cs="Arial"/>
          <w:lang w:eastAsia="zh-CN"/>
        </w:rPr>
        <w:t>(Garcia, 2022)</w:t>
      </w:r>
      <w:r w:rsidRPr="005C5BED">
        <w:rPr>
          <w:rFonts w:cs="Arial"/>
          <w:lang w:eastAsia="zh-CN"/>
        </w:rPr>
        <w:t xml:space="preserve">. This prevents McDonald's from raising prices or using mark-ups to maintain market share, while buyers are in a favourable bargaining position. In addition, this strong bargaining power affects other aspects of business decisions and business direction. Therefore, the buyer's bargaining power is strong </w:t>
      </w:r>
      <w:r w:rsidR="00146189" w:rsidRPr="005C5BED">
        <w:rPr>
          <w:rFonts w:cs="Arial"/>
          <w:lang w:eastAsia="zh-CN"/>
        </w:rPr>
        <w:t>(</w:t>
      </w:r>
      <w:proofErr w:type="spellStart"/>
      <w:r w:rsidR="00146189" w:rsidRPr="005C5BED">
        <w:rPr>
          <w:rFonts w:cs="Arial"/>
          <w:lang w:eastAsia="zh-CN"/>
        </w:rPr>
        <w:t>adamkasi</w:t>
      </w:r>
      <w:proofErr w:type="spellEnd"/>
      <w:r w:rsidR="00146189" w:rsidRPr="005C5BED">
        <w:rPr>
          <w:rFonts w:cs="Arial"/>
          <w:lang w:eastAsia="zh-CN"/>
        </w:rPr>
        <w:t>, 2017)</w:t>
      </w:r>
      <w:r w:rsidRPr="005C5BED">
        <w:rPr>
          <w:rFonts w:cs="Arial"/>
          <w:lang w:eastAsia="zh-CN"/>
        </w:rPr>
        <w:t xml:space="preserve">. Suppliers also have bargaining power over their commercial customers. However, for McDonald's this power is weak. It purchases most of its raw materials from its suppliers and has exclusive co-operation contracts with most of its suppliers, thus enabling it to have appropriate power over its suppliers. By closely monitoring the quality and service provided by its suppliers, it </w:t>
      </w:r>
      <w:r w:rsidRPr="005C5BED">
        <w:rPr>
          <w:rFonts w:cs="Arial"/>
          <w:lang w:eastAsia="zh-CN"/>
        </w:rPr>
        <w:lastRenderedPageBreak/>
        <w:t xml:space="preserve">is able to maintain the standard of the final product provided to its customers. Coupled with this, there is a wide choice of suppliers in the market, which reduces switching costs. As a result, these factors push the bargaining power of suppliers to the weaker end of the spectrum </w:t>
      </w:r>
      <w:r w:rsidR="00CC588F" w:rsidRPr="005C5BED">
        <w:rPr>
          <w:rFonts w:cs="Arial"/>
          <w:lang w:eastAsia="zh-CN"/>
        </w:rPr>
        <w:t>(</w:t>
      </w:r>
      <w:proofErr w:type="spellStart"/>
      <w:r w:rsidR="00CC588F" w:rsidRPr="005C5BED">
        <w:rPr>
          <w:rFonts w:cs="Arial"/>
          <w:lang w:eastAsia="zh-CN"/>
        </w:rPr>
        <w:t>MBASkool</w:t>
      </w:r>
      <w:proofErr w:type="spellEnd"/>
      <w:r w:rsidR="00CC588F" w:rsidRPr="005C5BED">
        <w:rPr>
          <w:rFonts w:cs="Arial"/>
          <w:lang w:eastAsia="zh-CN"/>
        </w:rPr>
        <w:t>, 2022)</w:t>
      </w:r>
      <w:r w:rsidRPr="005C5BED">
        <w:rPr>
          <w:rFonts w:cs="Arial"/>
          <w:lang w:eastAsia="zh-CN"/>
        </w:rPr>
        <w:t>.</w:t>
      </w:r>
    </w:p>
    <w:p w14:paraId="5095D486" w14:textId="77777777" w:rsidR="00315E9C" w:rsidRPr="005C5BED" w:rsidRDefault="00315E9C" w:rsidP="005C5BED">
      <w:pPr>
        <w:spacing w:line="480" w:lineRule="auto"/>
        <w:jc w:val="both"/>
        <w:rPr>
          <w:rFonts w:cs="Arial"/>
          <w:lang w:eastAsia="zh-CN"/>
        </w:rPr>
      </w:pPr>
    </w:p>
    <w:p w14:paraId="35447D9C" w14:textId="77777777" w:rsidR="00B514E3" w:rsidRPr="005C5BED" w:rsidRDefault="00B514E3" w:rsidP="005C5BED">
      <w:pPr>
        <w:spacing w:line="480" w:lineRule="auto"/>
        <w:jc w:val="both"/>
        <w:rPr>
          <w:rFonts w:cs="Arial"/>
          <w:lang w:eastAsia="zh-CN"/>
        </w:rPr>
      </w:pPr>
    </w:p>
    <w:p w14:paraId="7CE3968B" w14:textId="77777777" w:rsidR="00B514E3" w:rsidRPr="005C5BED" w:rsidRDefault="00B514E3" w:rsidP="005C5BED">
      <w:pPr>
        <w:spacing w:line="480" w:lineRule="auto"/>
        <w:jc w:val="both"/>
        <w:rPr>
          <w:rFonts w:cs="Arial"/>
          <w:lang w:eastAsia="zh-CN"/>
        </w:rPr>
      </w:pPr>
    </w:p>
    <w:p w14:paraId="67128183" w14:textId="77777777" w:rsidR="00B514E3" w:rsidRPr="005C5BED" w:rsidRDefault="00B514E3" w:rsidP="005C5BED">
      <w:pPr>
        <w:spacing w:line="480" w:lineRule="auto"/>
        <w:jc w:val="both"/>
        <w:rPr>
          <w:rFonts w:cs="Arial"/>
          <w:lang w:eastAsia="zh-CN"/>
        </w:rPr>
      </w:pPr>
    </w:p>
    <w:p w14:paraId="5E7C5D0C" w14:textId="77777777" w:rsidR="00B514E3" w:rsidRPr="005C5BED" w:rsidRDefault="00B514E3" w:rsidP="005C5BED">
      <w:pPr>
        <w:spacing w:line="480" w:lineRule="auto"/>
        <w:jc w:val="both"/>
        <w:rPr>
          <w:rFonts w:cs="Arial"/>
          <w:lang w:eastAsia="zh-CN"/>
        </w:rPr>
      </w:pPr>
    </w:p>
    <w:p w14:paraId="46B9060D" w14:textId="77777777" w:rsidR="00B514E3" w:rsidRPr="005C5BED" w:rsidRDefault="00B514E3" w:rsidP="005C5BED">
      <w:pPr>
        <w:spacing w:line="480" w:lineRule="auto"/>
        <w:jc w:val="both"/>
        <w:rPr>
          <w:rFonts w:cs="Arial"/>
          <w:lang w:eastAsia="zh-CN"/>
        </w:rPr>
      </w:pPr>
    </w:p>
    <w:p w14:paraId="37049A28" w14:textId="77777777" w:rsidR="00B514E3" w:rsidRPr="005C5BED" w:rsidRDefault="00B514E3" w:rsidP="005C5BED">
      <w:pPr>
        <w:spacing w:line="480" w:lineRule="auto"/>
        <w:jc w:val="both"/>
        <w:rPr>
          <w:rFonts w:cs="Arial"/>
          <w:lang w:eastAsia="zh-CN"/>
        </w:rPr>
      </w:pPr>
    </w:p>
    <w:p w14:paraId="6C8E2476" w14:textId="77777777" w:rsidR="00B514E3" w:rsidRPr="005C5BED" w:rsidRDefault="00B514E3" w:rsidP="005C5BED">
      <w:pPr>
        <w:spacing w:line="480" w:lineRule="auto"/>
        <w:jc w:val="both"/>
        <w:rPr>
          <w:rFonts w:cs="Arial"/>
          <w:lang w:eastAsia="zh-CN"/>
        </w:rPr>
      </w:pPr>
    </w:p>
    <w:p w14:paraId="1D346327" w14:textId="77777777" w:rsidR="00B514E3" w:rsidRPr="005C5BED" w:rsidRDefault="00B514E3" w:rsidP="005C5BED">
      <w:pPr>
        <w:spacing w:line="480" w:lineRule="auto"/>
        <w:jc w:val="both"/>
        <w:rPr>
          <w:rFonts w:cs="Arial"/>
          <w:lang w:eastAsia="zh-CN"/>
        </w:rPr>
      </w:pPr>
    </w:p>
    <w:p w14:paraId="08E9A515" w14:textId="77777777" w:rsidR="00B514E3" w:rsidRPr="005C5BED" w:rsidRDefault="00B514E3" w:rsidP="005C5BED">
      <w:pPr>
        <w:spacing w:line="480" w:lineRule="auto"/>
        <w:jc w:val="both"/>
        <w:rPr>
          <w:rFonts w:cs="Arial"/>
          <w:lang w:eastAsia="zh-CN"/>
        </w:rPr>
      </w:pPr>
    </w:p>
    <w:p w14:paraId="053D57DF" w14:textId="77777777" w:rsidR="00B514E3" w:rsidRPr="005C5BED" w:rsidRDefault="00B514E3" w:rsidP="005C5BED">
      <w:pPr>
        <w:spacing w:line="480" w:lineRule="auto"/>
        <w:jc w:val="both"/>
        <w:rPr>
          <w:rFonts w:cs="Arial"/>
          <w:lang w:eastAsia="zh-CN"/>
        </w:rPr>
      </w:pPr>
    </w:p>
    <w:p w14:paraId="73E645D1" w14:textId="77777777" w:rsidR="00B514E3" w:rsidRPr="005C5BED" w:rsidRDefault="00B514E3" w:rsidP="005C5BED">
      <w:pPr>
        <w:spacing w:line="480" w:lineRule="auto"/>
        <w:jc w:val="both"/>
        <w:rPr>
          <w:rFonts w:cs="Arial"/>
          <w:lang w:eastAsia="zh-CN"/>
        </w:rPr>
      </w:pPr>
    </w:p>
    <w:p w14:paraId="216E35D2" w14:textId="77777777" w:rsidR="00B514E3" w:rsidRPr="005C5BED" w:rsidRDefault="00B514E3" w:rsidP="005C5BED">
      <w:pPr>
        <w:spacing w:line="480" w:lineRule="auto"/>
        <w:jc w:val="both"/>
        <w:rPr>
          <w:rFonts w:cs="Arial"/>
          <w:lang w:eastAsia="zh-CN"/>
        </w:rPr>
      </w:pPr>
    </w:p>
    <w:p w14:paraId="329C11B8" w14:textId="77777777" w:rsidR="00B514E3" w:rsidRPr="005C5BED" w:rsidRDefault="00B514E3" w:rsidP="005C5BED">
      <w:pPr>
        <w:spacing w:line="480" w:lineRule="auto"/>
        <w:jc w:val="both"/>
        <w:rPr>
          <w:rFonts w:cs="Arial"/>
          <w:lang w:eastAsia="zh-CN"/>
        </w:rPr>
      </w:pPr>
    </w:p>
    <w:p w14:paraId="42AB1FB6" w14:textId="0DC2D65C" w:rsidR="00A71DAD" w:rsidRPr="005C5BED" w:rsidRDefault="00315E9C" w:rsidP="005C5BED">
      <w:pPr>
        <w:pStyle w:val="1"/>
        <w:spacing w:line="480" w:lineRule="auto"/>
        <w:jc w:val="both"/>
        <w:rPr>
          <w:rFonts w:cs="Arial"/>
          <w:lang w:eastAsia="zh-CN"/>
        </w:rPr>
      </w:pPr>
      <w:bookmarkStart w:id="12" w:name="_Toc161426804"/>
      <w:r w:rsidRPr="005C5BED">
        <w:rPr>
          <w:rFonts w:cs="Arial"/>
          <w:lang w:eastAsia="zh-CN"/>
        </w:rPr>
        <w:lastRenderedPageBreak/>
        <w:t>4</w:t>
      </w:r>
      <w:r w:rsidR="00F37D58" w:rsidRPr="005C5BED">
        <w:rPr>
          <w:rFonts w:cs="Arial"/>
          <w:lang w:eastAsia="zh-CN"/>
        </w:rPr>
        <w:t xml:space="preserve">.0 </w:t>
      </w:r>
      <w:r w:rsidR="00A71DAD" w:rsidRPr="005C5BED">
        <w:rPr>
          <w:rFonts w:cs="Arial"/>
          <w:lang w:eastAsia="zh-CN"/>
        </w:rPr>
        <w:t>Conclusion</w:t>
      </w:r>
      <w:bookmarkEnd w:id="12"/>
    </w:p>
    <w:p w14:paraId="5450BDB8" w14:textId="1CB8E47B" w:rsidR="00DF4370" w:rsidRPr="005C5BED" w:rsidRDefault="00B66B3E" w:rsidP="005C5BED">
      <w:pPr>
        <w:spacing w:line="480" w:lineRule="auto"/>
        <w:jc w:val="both"/>
        <w:rPr>
          <w:rFonts w:cs="Arial"/>
          <w:lang w:eastAsia="zh-CN"/>
        </w:rPr>
      </w:pPr>
      <w:r w:rsidRPr="005C5BED">
        <w:rPr>
          <w:rFonts w:cs="Arial"/>
          <w:lang w:eastAsia="zh-CN"/>
        </w:rPr>
        <w:t xml:space="preserve">The investigation of McDonald's found that it has strong competencies in branding, local food, patents, business intelligence and data analytics. In the micro-environment, customers, products or services, competitors, suppliers and employees all have an impact on McDonald's. In the macro environment, politics will control the marketing of the </w:t>
      </w:r>
      <w:proofErr w:type="gramStart"/>
      <w:r w:rsidRPr="005C5BED">
        <w:rPr>
          <w:rFonts w:cs="Arial"/>
          <w:lang w:eastAsia="zh-CN"/>
        </w:rPr>
        <w:t>fast food</w:t>
      </w:r>
      <w:proofErr w:type="gramEnd"/>
      <w:r w:rsidRPr="005C5BED">
        <w:rPr>
          <w:rFonts w:cs="Arial"/>
          <w:lang w:eastAsia="zh-CN"/>
        </w:rPr>
        <w:t xml:space="preserve"> restaurant, the sourcing of raw materials for the product, local economic conditions and growth will create changes in costs. As the economy grows, there is more demand for smart technology and McDonald's needs to design products in different countries to suit the local culture. It saves them money through self-innovation and improved operational techniques, and ensures that regulations and procedures are followed. For the future of the world's environment and health, McDonald's needs to better fulfil its social responsibility in its operations. Under Porter's five forces analysis, industry competitors, threat of substitutes and bargaining power of buyers are a powerful force for fast food restaurants. Of these, the threat of new entrants is a medium force and the bargaining power of suppliers is a very weak force. In order to help McDonald's to grow better, the researcher has made three recommendations for it, international expansion, research and development and improving customer service.</w:t>
      </w:r>
    </w:p>
    <w:p w14:paraId="3E537299" w14:textId="77777777" w:rsidR="005F3687" w:rsidRPr="005C5BED" w:rsidRDefault="005F3687" w:rsidP="005C5BED">
      <w:pPr>
        <w:spacing w:line="480" w:lineRule="auto"/>
        <w:jc w:val="both"/>
        <w:rPr>
          <w:rFonts w:cs="Arial"/>
          <w:lang w:eastAsia="zh-CN"/>
        </w:rPr>
      </w:pPr>
    </w:p>
    <w:p w14:paraId="74525D6B" w14:textId="77777777" w:rsidR="005F3687" w:rsidRPr="005C5BED" w:rsidRDefault="005F3687" w:rsidP="005C5BED">
      <w:pPr>
        <w:spacing w:line="480" w:lineRule="auto"/>
        <w:jc w:val="both"/>
        <w:rPr>
          <w:rFonts w:cs="Arial"/>
          <w:lang w:eastAsia="zh-CN"/>
        </w:rPr>
      </w:pPr>
    </w:p>
    <w:p w14:paraId="70C65D89" w14:textId="77777777" w:rsidR="005F3687" w:rsidRPr="005C5BED" w:rsidRDefault="005F3687" w:rsidP="005C5BED">
      <w:pPr>
        <w:spacing w:line="480" w:lineRule="auto"/>
        <w:jc w:val="both"/>
        <w:rPr>
          <w:rFonts w:cs="Arial"/>
          <w:lang w:eastAsia="zh-CN"/>
        </w:rPr>
      </w:pPr>
    </w:p>
    <w:p w14:paraId="523C8D58" w14:textId="77777777" w:rsidR="005F3687" w:rsidRPr="005C5BED" w:rsidRDefault="005F3687" w:rsidP="005C5BED">
      <w:pPr>
        <w:spacing w:line="480" w:lineRule="auto"/>
        <w:jc w:val="both"/>
        <w:rPr>
          <w:rFonts w:cs="Arial"/>
          <w:lang w:eastAsia="zh-CN"/>
        </w:rPr>
      </w:pPr>
    </w:p>
    <w:p w14:paraId="49AEEFF7" w14:textId="77777777" w:rsidR="005F3687" w:rsidRPr="005C5BED" w:rsidRDefault="005F3687" w:rsidP="005C5BED">
      <w:pPr>
        <w:spacing w:line="480" w:lineRule="auto"/>
        <w:jc w:val="both"/>
        <w:rPr>
          <w:rFonts w:cs="Arial"/>
          <w:lang w:eastAsia="zh-CN"/>
        </w:rPr>
      </w:pPr>
    </w:p>
    <w:p w14:paraId="524E663A" w14:textId="4098E03A" w:rsidR="00315E9C" w:rsidRPr="005C5BED" w:rsidRDefault="00315E9C" w:rsidP="005C5BED">
      <w:pPr>
        <w:pStyle w:val="1"/>
        <w:spacing w:line="480" w:lineRule="auto"/>
        <w:jc w:val="both"/>
        <w:rPr>
          <w:rFonts w:cs="Arial"/>
        </w:rPr>
      </w:pPr>
      <w:bookmarkStart w:id="13" w:name="_Toc161426805"/>
      <w:r w:rsidRPr="005C5BED">
        <w:rPr>
          <w:rFonts w:cs="Arial"/>
        </w:rPr>
        <w:lastRenderedPageBreak/>
        <w:t xml:space="preserve">5.0 </w:t>
      </w:r>
      <w:r w:rsidR="0009204F" w:rsidRPr="005C5BED">
        <w:rPr>
          <w:rFonts w:cs="Arial"/>
        </w:rPr>
        <w:t>Recommendations</w:t>
      </w:r>
      <w:bookmarkEnd w:id="13"/>
    </w:p>
    <w:p w14:paraId="23F43BFB" w14:textId="14B66A83" w:rsidR="004F0A37" w:rsidRPr="005C5BED" w:rsidRDefault="00CD0CB3" w:rsidP="005C5BED">
      <w:pPr>
        <w:pStyle w:val="2"/>
        <w:spacing w:line="480" w:lineRule="auto"/>
        <w:jc w:val="both"/>
        <w:rPr>
          <w:rFonts w:cs="Arial"/>
        </w:rPr>
      </w:pPr>
      <w:bookmarkStart w:id="14" w:name="_Toc161426806"/>
      <w:r w:rsidRPr="005C5BED">
        <w:rPr>
          <w:rFonts w:cs="Arial"/>
        </w:rPr>
        <w:t xml:space="preserve">5.1 </w:t>
      </w:r>
      <w:r w:rsidR="00203AA4" w:rsidRPr="005C5BED">
        <w:rPr>
          <w:rFonts w:cs="Arial"/>
        </w:rPr>
        <w:t>International Expansion</w:t>
      </w:r>
      <w:bookmarkEnd w:id="14"/>
    </w:p>
    <w:p w14:paraId="3EF69C20" w14:textId="116CECD7" w:rsidR="00CD0CB3" w:rsidRPr="005C5BED" w:rsidRDefault="00B66B3E" w:rsidP="005C5BED">
      <w:pPr>
        <w:spacing w:line="480" w:lineRule="auto"/>
        <w:jc w:val="both"/>
        <w:rPr>
          <w:rFonts w:cs="Arial"/>
          <w:lang w:eastAsia="zh-CN"/>
        </w:rPr>
      </w:pPr>
      <w:r w:rsidRPr="005C5BED">
        <w:rPr>
          <w:rFonts w:cs="Arial"/>
          <w:lang w:eastAsia="zh-CN"/>
        </w:rPr>
        <w:t>Although saturated in the United States, McDonald's has a strong ability to expand abroad. Therefore, market development is a strategy that McDonald's should implement. The company should develop an international strategy that focuses on large cities and densely populated areas, especially in Asia. There are not many McDonald's restaurants in this potential market. According to recent data, China ranks ninth among countries with McDonald's restaurants. They have a total of about 1,000 restaurants. If McDonald's is able to develop more in Asia, it will be a major opportunity for the company to gain market share</w:t>
      </w:r>
      <w:r w:rsidR="00441DFA" w:rsidRPr="005C5BED">
        <w:rPr>
          <w:rFonts w:cs="Arial"/>
          <w:lang w:eastAsia="zh-CN"/>
        </w:rPr>
        <w:t xml:space="preserve"> </w:t>
      </w:r>
      <w:proofErr w:type="gramStart"/>
      <w:r w:rsidR="00441DFA" w:rsidRPr="005C5BED">
        <w:rPr>
          <w:rFonts w:cs="Arial"/>
          <w:lang w:eastAsia="zh-CN"/>
        </w:rPr>
        <w:t>‌</w:t>
      </w:r>
      <w:r w:rsidR="00323772" w:rsidRPr="005C5BED">
        <w:rPr>
          <w:rFonts w:cs="Arial"/>
          <w:lang w:eastAsia="zh-CN"/>
        </w:rPr>
        <w:t>(</w:t>
      </w:r>
      <w:proofErr w:type="gramEnd"/>
      <w:r w:rsidR="00441DFA" w:rsidRPr="005C5BED">
        <w:rPr>
          <w:rFonts w:cs="Arial"/>
          <w:lang w:eastAsia="zh-CN"/>
        </w:rPr>
        <w:t>Racoma, 2019)</w:t>
      </w:r>
      <w:r w:rsidRPr="005C5BED">
        <w:rPr>
          <w:rFonts w:cs="Arial"/>
          <w:lang w:eastAsia="zh-CN"/>
        </w:rPr>
        <w:t>.</w:t>
      </w:r>
    </w:p>
    <w:p w14:paraId="0F7BF64C" w14:textId="02D275AA" w:rsidR="004F0A37" w:rsidRPr="005C5BED" w:rsidRDefault="00CD0CB3" w:rsidP="005C5BED">
      <w:pPr>
        <w:pStyle w:val="2"/>
        <w:spacing w:line="480" w:lineRule="auto"/>
        <w:jc w:val="both"/>
        <w:rPr>
          <w:rFonts w:cs="Arial"/>
          <w:lang w:eastAsia="zh-CN"/>
        </w:rPr>
      </w:pPr>
      <w:bookmarkStart w:id="15" w:name="_Toc161426807"/>
      <w:r w:rsidRPr="005C5BED">
        <w:rPr>
          <w:rFonts w:cs="Arial"/>
          <w:lang w:eastAsia="zh-CN"/>
        </w:rPr>
        <w:t>5.</w:t>
      </w:r>
      <w:r w:rsidR="00863263" w:rsidRPr="005C5BED">
        <w:rPr>
          <w:rFonts w:cs="Arial"/>
          <w:lang w:eastAsia="zh-CN"/>
        </w:rPr>
        <w:t>2</w:t>
      </w:r>
      <w:r w:rsidRPr="005C5BED">
        <w:rPr>
          <w:rFonts w:cs="Arial"/>
          <w:lang w:eastAsia="zh-CN"/>
        </w:rPr>
        <w:t xml:space="preserve"> </w:t>
      </w:r>
      <w:r w:rsidR="00203AA4" w:rsidRPr="005C5BED">
        <w:rPr>
          <w:rFonts w:cs="Arial"/>
          <w:lang w:eastAsia="zh-CN"/>
        </w:rPr>
        <w:t>Customer Service</w:t>
      </w:r>
      <w:bookmarkEnd w:id="15"/>
    </w:p>
    <w:p w14:paraId="244FDDB9" w14:textId="3D7BBCD7" w:rsidR="00CD0CB3" w:rsidRPr="005C5BED" w:rsidRDefault="00B66B3E" w:rsidP="005C5BED">
      <w:pPr>
        <w:spacing w:line="480" w:lineRule="auto"/>
        <w:jc w:val="both"/>
        <w:rPr>
          <w:rFonts w:cs="Arial"/>
          <w:lang w:eastAsia="zh-CN"/>
        </w:rPr>
      </w:pPr>
      <w:r w:rsidRPr="005C5BED">
        <w:rPr>
          <w:rFonts w:cs="Arial"/>
          <w:lang w:eastAsia="zh-CN"/>
        </w:rPr>
        <w:t xml:space="preserve">McDonald's managers are professionally trained so they can train other employees well. Part of McDonald's high ratings come from the behaviour and attitude of the staff. However, there are times when there are too many customers resulting in not enough staff available to process the orders, causing customers to express their frustration with the long waiting times and long queues. This situation can easily lead to an argument between the staff and the customer leaving a bad impression on the customer, which can lead to the customer not patronising the restaurant or going to a competitor's restaurant. This problem is more common in markets with a high market share and a large number of customers such as the US, Canada or the UK. McDonald's needs to address this issue to reduce this occurrence. For example, the company needs to hire more employees and retain them to work here for a long time by increasing their salaries. In addition, there is a need to increase the number of employees in specific situations such as weekends, lunch hours, holidays, and event </w:t>
      </w:r>
      <w:r w:rsidRPr="005C5BED">
        <w:rPr>
          <w:rFonts w:cs="Arial"/>
          <w:lang w:eastAsia="zh-CN"/>
        </w:rPr>
        <w:lastRenderedPageBreak/>
        <w:t xml:space="preserve">days. More employees can help reduce the workload and prevent the development of bad attitudes </w:t>
      </w:r>
      <w:r w:rsidR="004F0A37" w:rsidRPr="005C5BED">
        <w:rPr>
          <w:rFonts w:cs="Arial"/>
          <w:lang w:eastAsia="zh-CN"/>
        </w:rPr>
        <w:t>(</w:t>
      </w:r>
      <w:proofErr w:type="spellStart"/>
      <w:r w:rsidR="004F0A37" w:rsidRPr="005C5BED">
        <w:rPr>
          <w:rFonts w:cs="Arial"/>
          <w:lang w:eastAsia="zh-CN"/>
        </w:rPr>
        <w:t>Candyleo</w:t>
      </w:r>
      <w:proofErr w:type="spellEnd"/>
      <w:r w:rsidR="004F0A37" w:rsidRPr="005C5BED">
        <w:rPr>
          <w:rFonts w:cs="Arial"/>
          <w:lang w:eastAsia="zh-CN"/>
        </w:rPr>
        <w:t>, 2023)</w:t>
      </w:r>
      <w:r w:rsidRPr="005C5BED">
        <w:rPr>
          <w:rFonts w:cs="Arial"/>
          <w:lang w:eastAsia="zh-CN"/>
        </w:rPr>
        <w:t>.</w:t>
      </w:r>
    </w:p>
    <w:p w14:paraId="3C1F3A62" w14:textId="77777777" w:rsidR="00CD0CB3" w:rsidRPr="005C5BED" w:rsidRDefault="00CD0CB3" w:rsidP="005C5BED">
      <w:pPr>
        <w:spacing w:line="480" w:lineRule="auto"/>
        <w:jc w:val="both"/>
        <w:rPr>
          <w:rFonts w:cs="Arial"/>
          <w:lang w:eastAsia="zh-CN"/>
        </w:rPr>
      </w:pPr>
    </w:p>
    <w:p w14:paraId="363952EF" w14:textId="77777777" w:rsidR="005F3687" w:rsidRPr="005C5BED" w:rsidRDefault="005F3687" w:rsidP="005C5BED">
      <w:pPr>
        <w:spacing w:line="480" w:lineRule="auto"/>
        <w:jc w:val="both"/>
        <w:rPr>
          <w:rFonts w:cs="Arial"/>
          <w:lang w:eastAsia="zh-CN"/>
        </w:rPr>
      </w:pPr>
    </w:p>
    <w:p w14:paraId="46EEF730" w14:textId="77777777" w:rsidR="005F3687" w:rsidRPr="005C5BED" w:rsidRDefault="005F3687" w:rsidP="005C5BED">
      <w:pPr>
        <w:spacing w:line="480" w:lineRule="auto"/>
        <w:jc w:val="both"/>
        <w:rPr>
          <w:rFonts w:cs="Arial"/>
          <w:lang w:eastAsia="zh-CN"/>
        </w:rPr>
      </w:pPr>
    </w:p>
    <w:p w14:paraId="547A86C1" w14:textId="77777777" w:rsidR="005F3687" w:rsidRPr="005C5BED" w:rsidRDefault="005F3687" w:rsidP="005C5BED">
      <w:pPr>
        <w:spacing w:line="480" w:lineRule="auto"/>
        <w:jc w:val="both"/>
        <w:rPr>
          <w:rFonts w:cs="Arial"/>
          <w:lang w:eastAsia="zh-CN"/>
        </w:rPr>
      </w:pPr>
    </w:p>
    <w:p w14:paraId="708C2000" w14:textId="77777777" w:rsidR="005F3687" w:rsidRPr="005C5BED" w:rsidRDefault="005F3687" w:rsidP="005C5BED">
      <w:pPr>
        <w:spacing w:line="480" w:lineRule="auto"/>
        <w:jc w:val="both"/>
        <w:rPr>
          <w:rFonts w:cs="Arial"/>
          <w:lang w:eastAsia="zh-CN"/>
        </w:rPr>
      </w:pPr>
    </w:p>
    <w:p w14:paraId="11C4BC78" w14:textId="77777777" w:rsidR="00E721F4" w:rsidRPr="005C5BED" w:rsidRDefault="00E721F4" w:rsidP="005C5BED">
      <w:pPr>
        <w:spacing w:line="480" w:lineRule="auto"/>
        <w:jc w:val="both"/>
        <w:rPr>
          <w:rFonts w:cs="Arial"/>
          <w:lang w:eastAsia="zh-CN"/>
        </w:rPr>
      </w:pPr>
    </w:p>
    <w:p w14:paraId="787E5E33" w14:textId="77777777" w:rsidR="00E721F4" w:rsidRPr="005C5BED" w:rsidRDefault="00E721F4" w:rsidP="005C5BED">
      <w:pPr>
        <w:spacing w:line="480" w:lineRule="auto"/>
        <w:jc w:val="both"/>
        <w:rPr>
          <w:rFonts w:cs="Arial"/>
          <w:lang w:eastAsia="zh-CN"/>
        </w:rPr>
      </w:pPr>
    </w:p>
    <w:p w14:paraId="0B4D91B8" w14:textId="77777777" w:rsidR="00E721F4" w:rsidRPr="005C5BED" w:rsidRDefault="00E721F4" w:rsidP="005C5BED">
      <w:pPr>
        <w:spacing w:line="480" w:lineRule="auto"/>
        <w:jc w:val="both"/>
        <w:rPr>
          <w:rFonts w:cs="Arial"/>
          <w:lang w:eastAsia="zh-CN"/>
        </w:rPr>
      </w:pPr>
    </w:p>
    <w:p w14:paraId="4893659F" w14:textId="77777777" w:rsidR="00E721F4" w:rsidRPr="005C5BED" w:rsidRDefault="00E721F4" w:rsidP="005C5BED">
      <w:pPr>
        <w:spacing w:line="480" w:lineRule="auto"/>
        <w:jc w:val="both"/>
        <w:rPr>
          <w:rFonts w:cs="Arial"/>
          <w:lang w:eastAsia="zh-CN"/>
        </w:rPr>
      </w:pPr>
    </w:p>
    <w:p w14:paraId="11A0E96C" w14:textId="77777777" w:rsidR="00E721F4" w:rsidRPr="005C5BED" w:rsidRDefault="00E721F4" w:rsidP="005C5BED">
      <w:pPr>
        <w:spacing w:line="480" w:lineRule="auto"/>
        <w:jc w:val="both"/>
        <w:rPr>
          <w:rFonts w:cs="Arial"/>
          <w:lang w:eastAsia="zh-CN"/>
        </w:rPr>
      </w:pPr>
    </w:p>
    <w:p w14:paraId="397CB80E" w14:textId="77777777" w:rsidR="00E721F4" w:rsidRPr="005C5BED" w:rsidRDefault="00E721F4" w:rsidP="005C5BED">
      <w:pPr>
        <w:spacing w:line="480" w:lineRule="auto"/>
        <w:jc w:val="both"/>
        <w:rPr>
          <w:rFonts w:cs="Arial"/>
          <w:lang w:eastAsia="zh-CN"/>
        </w:rPr>
      </w:pPr>
    </w:p>
    <w:p w14:paraId="26B912FC" w14:textId="77777777" w:rsidR="00E721F4" w:rsidRPr="005C5BED" w:rsidRDefault="00E721F4" w:rsidP="005C5BED">
      <w:pPr>
        <w:spacing w:line="480" w:lineRule="auto"/>
        <w:jc w:val="both"/>
        <w:rPr>
          <w:rFonts w:cs="Arial"/>
          <w:lang w:eastAsia="zh-CN"/>
        </w:rPr>
      </w:pPr>
    </w:p>
    <w:p w14:paraId="7779FD3B" w14:textId="77777777" w:rsidR="00E721F4" w:rsidRPr="005C5BED" w:rsidRDefault="00E721F4" w:rsidP="005C5BED">
      <w:pPr>
        <w:spacing w:line="480" w:lineRule="auto"/>
        <w:jc w:val="both"/>
        <w:rPr>
          <w:rFonts w:cs="Arial"/>
          <w:lang w:eastAsia="zh-CN"/>
        </w:rPr>
      </w:pPr>
    </w:p>
    <w:p w14:paraId="4F5D0835" w14:textId="77777777" w:rsidR="00E721F4" w:rsidRPr="005C5BED" w:rsidRDefault="00E721F4" w:rsidP="005C5BED">
      <w:pPr>
        <w:spacing w:line="480" w:lineRule="auto"/>
        <w:jc w:val="both"/>
        <w:rPr>
          <w:rFonts w:cs="Arial"/>
          <w:lang w:eastAsia="zh-CN"/>
        </w:rPr>
      </w:pPr>
    </w:p>
    <w:p w14:paraId="42975109" w14:textId="77777777" w:rsidR="005F3687" w:rsidRPr="005C5BED" w:rsidRDefault="005F3687" w:rsidP="005C5BED">
      <w:pPr>
        <w:spacing w:line="480" w:lineRule="auto"/>
        <w:jc w:val="both"/>
        <w:rPr>
          <w:rFonts w:cs="Arial"/>
          <w:lang w:eastAsia="zh-CN"/>
        </w:rPr>
      </w:pPr>
    </w:p>
    <w:p w14:paraId="7AE85283" w14:textId="77777777" w:rsidR="005F3687" w:rsidRPr="005C5BED" w:rsidRDefault="005F3687" w:rsidP="005C5BED">
      <w:pPr>
        <w:spacing w:line="480" w:lineRule="auto"/>
        <w:jc w:val="both"/>
        <w:rPr>
          <w:rFonts w:cs="Arial"/>
          <w:lang w:eastAsia="zh-CN"/>
        </w:rPr>
      </w:pPr>
    </w:p>
    <w:p w14:paraId="185C1265" w14:textId="7E0380DE" w:rsidR="00681208" w:rsidRDefault="00681208" w:rsidP="00180822">
      <w:pPr>
        <w:pStyle w:val="1"/>
        <w:spacing w:line="480" w:lineRule="auto"/>
        <w:jc w:val="both"/>
        <w:rPr>
          <w:lang w:eastAsia="zh-CN"/>
        </w:rPr>
      </w:pPr>
      <w:bookmarkStart w:id="16" w:name="_Toc161426808"/>
      <w:r>
        <w:rPr>
          <w:lang w:eastAsia="zh-CN"/>
        </w:rPr>
        <w:lastRenderedPageBreak/>
        <w:t>References</w:t>
      </w:r>
      <w:bookmarkEnd w:id="16"/>
    </w:p>
    <w:p w14:paraId="7F294C16" w14:textId="250B0B0D" w:rsidR="00E721F4" w:rsidRDefault="00E721F4" w:rsidP="00CB1859">
      <w:pPr>
        <w:pStyle w:val="aa"/>
        <w:numPr>
          <w:ilvl w:val="0"/>
          <w:numId w:val="1"/>
        </w:numPr>
        <w:spacing w:line="480" w:lineRule="auto"/>
        <w:ind w:firstLineChars="0"/>
        <w:jc w:val="both"/>
        <w:rPr>
          <w:rFonts w:hint="eastAsia"/>
          <w:lang w:eastAsia="zh-CN"/>
        </w:rPr>
      </w:pPr>
      <w:bookmarkStart w:id="17" w:name="_Hlk161425801"/>
      <w:r w:rsidRPr="00D447E0">
        <w:rPr>
          <w:lang w:eastAsia="zh-CN"/>
        </w:rPr>
        <w:t xml:space="preserve">Kenton, W. (2023) </w:t>
      </w:r>
      <w:r w:rsidRPr="00323772">
        <w:rPr>
          <w:i/>
          <w:iCs/>
          <w:lang w:eastAsia="zh-CN"/>
        </w:rPr>
        <w:t>Strategic Management. [online] Investopedia.</w:t>
      </w:r>
      <w:r w:rsidRPr="00D447E0">
        <w:rPr>
          <w:lang w:eastAsia="zh-CN"/>
        </w:rPr>
        <w:t xml:space="preserve"> Available at: https://www.investopedia.com/terms/s/strategic-management.asp.</w:t>
      </w:r>
      <w:r>
        <w:rPr>
          <w:rFonts w:hint="eastAsia"/>
          <w:lang w:eastAsia="zh-CN"/>
        </w:rPr>
        <w:t xml:space="preserve"> </w:t>
      </w:r>
      <w:r w:rsidRPr="00DB4C78">
        <w:rPr>
          <w:lang w:eastAsia="zh-CN"/>
        </w:rPr>
        <w:t xml:space="preserve">(Accessed: </w:t>
      </w:r>
      <w:r>
        <w:rPr>
          <w:rFonts w:hint="eastAsia"/>
          <w:lang w:eastAsia="zh-CN"/>
        </w:rPr>
        <w:t>13</w:t>
      </w:r>
      <w:r w:rsidRPr="00DB4C78">
        <w:rPr>
          <w:lang w:eastAsia="zh-CN"/>
        </w:rPr>
        <w:t xml:space="preserve"> March 2024).</w:t>
      </w:r>
    </w:p>
    <w:p w14:paraId="18D7D595" w14:textId="33B3BA08" w:rsidR="00DF4370" w:rsidRDefault="00820AB8" w:rsidP="00180822">
      <w:pPr>
        <w:pStyle w:val="aa"/>
        <w:numPr>
          <w:ilvl w:val="0"/>
          <w:numId w:val="1"/>
        </w:numPr>
        <w:spacing w:line="480" w:lineRule="auto"/>
        <w:ind w:firstLineChars="0"/>
        <w:jc w:val="both"/>
        <w:rPr>
          <w:lang w:eastAsia="zh-CN"/>
        </w:rPr>
      </w:pPr>
      <w:r w:rsidRPr="00820AB8">
        <w:rPr>
          <w:lang w:eastAsia="zh-CN"/>
        </w:rPr>
        <w:t xml:space="preserve">Chatzoglou, P., </w:t>
      </w:r>
      <w:proofErr w:type="spellStart"/>
      <w:r w:rsidRPr="00820AB8">
        <w:rPr>
          <w:lang w:eastAsia="zh-CN"/>
        </w:rPr>
        <w:t>Chatzoudes</w:t>
      </w:r>
      <w:proofErr w:type="spellEnd"/>
      <w:r w:rsidRPr="00820AB8">
        <w:rPr>
          <w:lang w:eastAsia="zh-CN"/>
        </w:rPr>
        <w:t xml:space="preserve">, D., </w:t>
      </w:r>
      <w:proofErr w:type="spellStart"/>
      <w:r w:rsidRPr="00820AB8">
        <w:rPr>
          <w:lang w:eastAsia="zh-CN"/>
        </w:rPr>
        <w:t>Sarigiannidis</w:t>
      </w:r>
      <w:proofErr w:type="spellEnd"/>
      <w:r w:rsidRPr="00820AB8">
        <w:rPr>
          <w:lang w:eastAsia="zh-CN"/>
        </w:rPr>
        <w:t xml:space="preserve">, L., &amp; </w:t>
      </w:r>
      <w:proofErr w:type="spellStart"/>
      <w:r w:rsidRPr="00820AB8">
        <w:rPr>
          <w:lang w:eastAsia="zh-CN"/>
        </w:rPr>
        <w:t>Theriou</w:t>
      </w:r>
      <w:proofErr w:type="spellEnd"/>
      <w:r w:rsidRPr="00820AB8">
        <w:rPr>
          <w:lang w:eastAsia="zh-CN"/>
        </w:rPr>
        <w:t xml:space="preserve">, G. (2018) </w:t>
      </w:r>
      <w:r w:rsidRPr="005C5BED">
        <w:rPr>
          <w:i/>
          <w:iCs/>
          <w:lang w:eastAsia="zh-CN"/>
        </w:rPr>
        <w:t>The role of firm-specific factors in the strategy-performance relationship: Revisiting the resource-based view of the firm and the VRIO framework</w:t>
      </w:r>
      <w:r w:rsidR="005C5BED" w:rsidRPr="005C5BED">
        <w:rPr>
          <w:rFonts w:hint="eastAsia"/>
          <w:i/>
          <w:iCs/>
          <w:lang w:eastAsia="zh-CN"/>
        </w:rPr>
        <w:t>,</w:t>
      </w:r>
      <w:r w:rsidRPr="005C5BED">
        <w:rPr>
          <w:i/>
          <w:iCs/>
          <w:lang w:eastAsia="zh-CN"/>
        </w:rPr>
        <w:t xml:space="preserve"> Management Research Review, 41(1), 46-73.</w:t>
      </w:r>
      <w:r w:rsidR="00DB4C78">
        <w:rPr>
          <w:rFonts w:hint="eastAsia"/>
          <w:lang w:eastAsia="zh-CN"/>
        </w:rPr>
        <w:t xml:space="preserve"> </w:t>
      </w:r>
      <w:r w:rsidR="00DB4C78" w:rsidRPr="00DB4C78">
        <w:rPr>
          <w:lang w:eastAsia="zh-CN"/>
        </w:rPr>
        <w:t>(Accessed: 05 March 2024).</w:t>
      </w:r>
    </w:p>
    <w:p w14:paraId="35F0AB02" w14:textId="10F48340" w:rsidR="00D809E1" w:rsidRDefault="00D809E1" w:rsidP="00180822">
      <w:pPr>
        <w:pStyle w:val="aa"/>
        <w:numPr>
          <w:ilvl w:val="0"/>
          <w:numId w:val="1"/>
        </w:numPr>
        <w:spacing w:line="480" w:lineRule="auto"/>
        <w:ind w:firstLineChars="0"/>
        <w:jc w:val="both"/>
        <w:rPr>
          <w:lang w:eastAsia="zh-CN"/>
        </w:rPr>
      </w:pPr>
      <w:r w:rsidRPr="00D809E1">
        <w:rPr>
          <w:lang w:eastAsia="zh-CN"/>
        </w:rPr>
        <w:t xml:space="preserve">Yahoo Finance. (2024) </w:t>
      </w:r>
      <w:r w:rsidRPr="005C5BED">
        <w:rPr>
          <w:i/>
          <w:iCs/>
          <w:lang w:eastAsia="zh-CN"/>
        </w:rPr>
        <w:t>Decoding McDonald’s Corp (MCD): A Strategic SWOT Insight. [online]</w:t>
      </w:r>
      <w:r w:rsidRPr="00D809E1">
        <w:rPr>
          <w:lang w:eastAsia="zh-CN"/>
        </w:rPr>
        <w:t xml:space="preserve"> Available at: https://finance.yahoo.com/news/decoding-mcdonalds-corp-mcd-strategic-050331361.html#:~:text=The%20%22McDonald%27s%22%20trademark%20and%20the%20Golden%20Arches%20logo </w:t>
      </w:r>
      <w:r>
        <w:rPr>
          <w:rFonts w:hint="eastAsia"/>
          <w:lang w:eastAsia="zh-CN"/>
        </w:rPr>
        <w:t>(</w:t>
      </w:r>
      <w:r w:rsidRPr="00D809E1">
        <w:rPr>
          <w:lang w:eastAsia="zh-CN"/>
        </w:rPr>
        <w:t>Accessed 1</w:t>
      </w:r>
      <w:r>
        <w:rPr>
          <w:rFonts w:hint="eastAsia"/>
          <w:lang w:eastAsia="zh-CN"/>
        </w:rPr>
        <w:t>3</w:t>
      </w:r>
      <w:r w:rsidRPr="00D809E1">
        <w:rPr>
          <w:lang w:eastAsia="zh-CN"/>
        </w:rPr>
        <w:t xml:space="preserve"> Mar</w:t>
      </w:r>
      <w:r>
        <w:rPr>
          <w:rFonts w:hint="eastAsia"/>
          <w:lang w:eastAsia="zh-CN"/>
        </w:rPr>
        <w:t>ch</w:t>
      </w:r>
      <w:r w:rsidRPr="00D809E1">
        <w:rPr>
          <w:lang w:eastAsia="zh-CN"/>
        </w:rPr>
        <w:t xml:space="preserve"> 2024</w:t>
      </w:r>
      <w:r>
        <w:rPr>
          <w:rFonts w:hint="eastAsia"/>
          <w:lang w:eastAsia="zh-CN"/>
        </w:rPr>
        <w:t>)</w:t>
      </w:r>
      <w:r w:rsidRPr="00D809E1">
        <w:rPr>
          <w:lang w:eastAsia="zh-CN"/>
        </w:rPr>
        <w:t>.</w:t>
      </w:r>
    </w:p>
    <w:p w14:paraId="227707A7" w14:textId="02B40137" w:rsidR="00820AB8" w:rsidRDefault="00DB4C78" w:rsidP="00180822">
      <w:pPr>
        <w:pStyle w:val="aa"/>
        <w:numPr>
          <w:ilvl w:val="0"/>
          <w:numId w:val="1"/>
        </w:numPr>
        <w:spacing w:line="480" w:lineRule="auto"/>
        <w:ind w:firstLineChars="0"/>
        <w:jc w:val="both"/>
        <w:rPr>
          <w:lang w:eastAsia="zh-CN"/>
        </w:rPr>
      </w:pPr>
      <w:r w:rsidRPr="00DB4C78">
        <w:rPr>
          <w:lang w:eastAsia="zh-CN"/>
        </w:rPr>
        <w:t>Zachary</w:t>
      </w:r>
      <w:r w:rsidR="005C5BED">
        <w:rPr>
          <w:rFonts w:hint="eastAsia"/>
          <w:lang w:eastAsia="zh-CN"/>
        </w:rPr>
        <w:t xml:space="preserve">, </w:t>
      </w:r>
      <w:r w:rsidRPr="00DB4C78">
        <w:rPr>
          <w:lang w:eastAsia="zh-CN"/>
        </w:rPr>
        <w:t xml:space="preserve">E. (2018) </w:t>
      </w:r>
      <w:r w:rsidRPr="005C5BED">
        <w:rPr>
          <w:i/>
          <w:iCs/>
          <w:lang w:eastAsia="zh-CN"/>
        </w:rPr>
        <w:t>VRIO Analysis of McDonalds. [online]</w:t>
      </w:r>
      <w:r w:rsidRPr="00DB4C78">
        <w:rPr>
          <w:lang w:eastAsia="zh-CN"/>
        </w:rPr>
        <w:t xml:space="preserve"> Available at: https://www.case48.com/vrio-analysis/12716-McDonalds. (Accessed: 05 March 2024).</w:t>
      </w:r>
    </w:p>
    <w:p w14:paraId="36C54180" w14:textId="4F2D4037" w:rsidR="00DB4C78" w:rsidRDefault="006807BB" w:rsidP="00180822">
      <w:pPr>
        <w:pStyle w:val="aa"/>
        <w:numPr>
          <w:ilvl w:val="0"/>
          <w:numId w:val="1"/>
        </w:numPr>
        <w:spacing w:line="480" w:lineRule="auto"/>
        <w:ind w:firstLineChars="0"/>
        <w:jc w:val="both"/>
        <w:rPr>
          <w:lang w:eastAsia="zh-CN"/>
        </w:rPr>
      </w:pPr>
      <w:r w:rsidRPr="006807BB">
        <w:rPr>
          <w:lang w:eastAsia="zh-CN"/>
        </w:rPr>
        <w:t xml:space="preserve">Jiang, X. </w:t>
      </w:r>
      <w:r>
        <w:rPr>
          <w:rFonts w:hint="eastAsia"/>
          <w:lang w:eastAsia="zh-CN"/>
        </w:rPr>
        <w:t>(</w:t>
      </w:r>
      <w:r w:rsidRPr="006807BB">
        <w:rPr>
          <w:lang w:eastAsia="zh-CN"/>
        </w:rPr>
        <w:t>2014</w:t>
      </w:r>
      <w:r>
        <w:rPr>
          <w:rFonts w:hint="eastAsia"/>
          <w:lang w:eastAsia="zh-CN"/>
        </w:rPr>
        <w:t>)</w:t>
      </w:r>
      <w:r w:rsidRPr="006807BB">
        <w:rPr>
          <w:lang w:eastAsia="zh-CN"/>
        </w:rPr>
        <w:t xml:space="preserve"> </w:t>
      </w:r>
      <w:r w:rsidRPr="005C5BED">
        <w:rPr>
          <w:i/>
          <w:iCs/>
          <w:lang w:eastAsia="zh-CN"/>
        </w:rPr>
        <w:t>McDonald's company analysis. [Online]</w:t>
      </w:r>
      <w:r w:rsidRPr="006807BB">
        <w:rPr>
          <w:lang w:eastAsia="zh-CN"/>
        </w:rPr>
        <w:t xml:space="preserve"> Available at: https://www.slideshare.net/Yanxinjiang/mcdonalds-company-analysis-33306069. (Accessed: 05 March 2024).</w:t>
      </w:r>
    </w:p>
    <w:p w14:paraId="67BE24D7" w14:textId="1605544D" w:rsidR="00D809E1" w:rsidRDefault="00D809E1" w:rsidP="00CB1859">
      <w:pPr>
        <w:pStyle w:val="aa"/>
        <w:numPr>
          <w:ilvl w:val="0"/>
          <w:numId w:val="1"/>
        </w:numPr>
        <w:spacing w:line="480" w:lineRule="auto"/>
        <w:ind w:firstLineChars="0"/>
        <w:jc w:val="both"/>
        <w:rPr>
          <w:rFonts w:hint="eastAsia"/>
          <w:lang w:eastAsia="zh-CN"/>
        </w:rPr>
      </w:pPr>
      <w:r w:rsidRPr="00506ED7">
        <w:rPr>
          <w:lang w:eastAsia="zh-CN"/>
        </w:rPr>
        <w:t xml:space="preserve">Insights. (2023) </w:t>
      </w:r>
      <w:r w:rsidRPr="005C5BED">
        <w:rPr>
          <w:i/>
          <w:iCs/>
          <w:lang w:eastAsia="zh-CN"/>
        </w:rPr>
        <w:t xml:space="preserve">McDonald’s Patents Key Insights &amp; Stats - </w:t>
      </w:r>
      <w:proofErr w:type="spellStart"/>
      <w:proofErr w:type="gramStart"/>
      <w:r w:rsidRPr="005C5BED">
        <w:rPr>
          <w:i/>
          <w:iCs/>
          <w:lang w:eastAsia="zh-CN"/>
        </w:rPr>
        <w:t>Insights;Gate</w:t>
      </w:r>
      <w:proofErr w:type="spellEnd"/>
      <w:proofErr w:type="gramEnd"/>
      <w:r w:rsidRPr="005C5BED">
        <w:rPr>
          <w:i/>
          <w:iCs/>
          <w:lang w:eastAsia="zh-CN"/>
        </w:rPr>
        <w:t>. [online]</w:t>
      </w:r>
      <w:r w:rsidRPr="00506ED7">
        <w:rPr>
          <w:lang w:eastAsia="zh-CN"/>
        </w:rPr>
        <w:t xml:space="preserve"> Available at: https://insights.greyb.com/mcdonalds-patents/.</w:t>
      </w:r>
      <w:r>
        <w:rPr>
          <w:rFonts w:hint="eastAsia"/>
          <w:lang w:eastAsia="zh-CN"/>
        </w:rPr>
        <w:t xml:space="preserve"> </w:t>
      </w:r>
      <w:r w:rsidRPr="006807BB">
        <w:rPr>
          <w:lang w:eastAsia="zh-CN"/>
        </w:rPr>
        <w:t xml:space="preserve">(Accessed: </w:t>
      </w:r>
      <w:r>
        <w:rPr>
          <w:rFonts w:hint="eastAsia"/>
          <w:lang w:eastAsia="zh-CN"/>
        </w:rPr>
        <w:t>14</w:t>
      </w:r>
      <w:r w:rsidRPr="006807BB">
        <w:rPr>
          <w:lang w:eastAsia="zh-CN"/>
        </w:rPr>
        <w:t xml:space="preserve"> March 2024).</w:t>
      </w:r>
    </w:p>
    <w:p w14:paraId="7354BA71" w14:textId="657FCB0A" w:rsidR="006807BB" w:rsidRDefault="00C41481" w:rsidP="00180822">
      <w:pPr>
        <w:pStyle w:val="aa"/>
        <w:numPr>
          <w:ilvl w:val="0"/>
          <w:numId w:val="1"/>
        </w:numPr>
        <w:spacing w:line="480" w:lineRule="auto"/>
        <w:ind w:firstLineChars="0"/>
        <w:jc w:val="both"/>
        <w:rPr>
          <w:lang w:eastAsia="zh-CN"/>
        </w:rPr>
      </w:pPr>
      <w:r w:rsidRPr="00C41481">
        <w:rPr>
          <w:lang w:eastAsia="zh-CN"/>
        </w:rPr>
        <w:lastRenderedPageBreak/>
        <w:t xml:space="preserve">Pineda, M.E. (2022) </w:t>
      </w:r>
      <w:r w:rsidRPr="005C5BED">
        <w:rPr>
          <w:i/>
          <w:iCs/>
          <w:lang w:eastAsia="zh-CN"/>
        </w:rPr>
        <w:t>Strategy: Technology and Innovation at McDonald’s. [online] Profolus.</w:t>
      </w:r>
      <w:r w:rsidRPr="00C41481">
        <w:rPr>
          <w:lang w:eastAsia="zh-CN"/>
        </w:rPr>
        <w:t xml:space="preserve"> Available at: https://www.profolus.com/topics/strategy-technology-and-innovation-at-mcdonalds/.</w:t>
      </w:r>
      <w:r>
        <w:rPr>
          <w:rFonts w:hint="eastAsia"/>
          <w:lang w:eastAsia="zh-CN"/>
        </w:rPr>
        <w:t xml:space="preserve"> </w:t>
      </w:r>
      <w:r w:rsidRPr="006807BB">
        <w:rPr>
          <w:lang w:eastAsia="zh-CN"/>
        </w:rPr>
        <w:t>(Accessed: 0</w:t>
      </w:r>
      <w:r w:rsidR="00CC2C8E">
        <w:rPr>
          <w:rFonts w:hint="eastAsia"/>
          <w:lang w:eastAsia="zh-CN"/>
        </w:rPr>
        <w:t>6</w:t>
      </w:r>
      <w:r w:rsidRPr="006807BB">
        <w:rPr>
          <w:lang w:eastAsia="zh-CN"/>
        </w:rPr>
        <w:t xml:space="preserve"> March 2024).</w:t>
      </w:r>
    </w:p>
    <w:p w14:paraId="5576765E" w14:textId="729D19E5" w:rsidR="00CB1859" w:rsidRDefault="00CB1859" w:rsidP="00180822">
      <w:pPr>
        <w:pStyle w:val="aa"/>
        <w:numPr>
          <w:ilvl w:val="0"/>
          <w:numId w:val="1"/>
        </w:numPr>
        <w:spacing w:line="480" w:lineRule="auto"/>
        <w:ind w:firstLineChars="0"/>
        <w:jc w:val="both"/>
        <w:rPr>
          <w:lang w:eastAsia="zh-CN"/>
        </w:rPr>
      </w:pPr>
      <w:r w:rsidRPr="00CB1859">
        <w:rPr>
          <w:lang w:eastAsia="zh-CN"/>
        </w:rPr>
        <w:t xml:space="preserve">Maze, J. (2020) </w:t>
      </w:r>
      <w:r w:rsidRPr="005C5BED">
        <w:rPr>
          <w:i/>
          <w:iCs/>
          <w:lang w:eastAsia="zh-CN"/>
        </w:rPr>
        <w:t>Inside McDonald’s digitally-focused Future. [online] Restaurant Business.</w:t>
      </w:r>
      <w:r w:rsidRPr="00CB1859">
        <w:rPr>
          <w:lang w:eastAsia="zh-CN"/>
        </w:rPr>
        <w:t xml:space="preserve"> Available at: https://www.restaurantbusinessonline.com/financing/inside-mcdonalds-digitally-focused-future.  (Accessed: 14 March 2024).</w:t>
      </w:r>
    </w:p>
    <w:p w14:paraId="44B50385" w14:textId="1CBEF4E1" w:rsidR="005E7440" w:rsidRDefault="005E7440" w:rsidP="00180822">
      <w:pPr>
        <w:pStyle w:val="aa"/>
        <w:numPr>
          <w:ilvl w:val="0"/>
          <w:numId w:val="1"/>
        </w:numPr>
        <w:spacing w:line="480" w:lineRule="auto"/>
        <w:ind w:firstLineChars="0"/>
        <w:jc w:val="both"/>
        <w:rPr>
          <w:lang w:eastAsia="zh-CN"/>
        </w:rPr>
      </w:pPr>
      <w:proofErr w:type="spellStart"/>
      <w:r w:rsidRPr="005E7440">
        <w:rPr>
          <w:lang w:eastAsia="zh-CN"/>
        </w:rPr>
        <w:t>UKEssays</w:t>
      </w:r>
      <w:proofErr w:type="spellEnd"/>
      <w:r w:rsidR="00F96112">
        <w:rPr>
          <w:rFonts w:hint="eastAsia"/>
          <w:lang w:eastAsia="zh-CN"/>
        </w:rPr>
        <w:t>.</w:t>
      </w:r>
      <w:r w:rsidRPr="005E7440">
        <w:rPr>
          <w:lang w:eastAsia="zh-CN"/>
        </w:rPr>
        <w:t xml:space="preserve"> </w:t>
      </w:r>
      <w:r>
        <w:rPr>
          <w:rFonts w:hint="eastAsia"/>
          <w:lang w:eastAsia="zh-CN"/>
        </w:rPr>
        <w:t>(</w:t>
      </w:r>
      <w:r w:rsidRPr="005E7440">
        <w:rPr>
          <w:lang w:eastAsia="zh-CN"/>
        </w:rPr>
        <w:t>2018</w:t>
      </w:r>
      <w:r>
        <w:rPr>
          <w:rFonts w:hint="eastAsia"/>
          <w:lang w:eastAsia="zh-CN"/>
        </w:rPr>
        <w:t>)</w:t>
      </w:r>
      <w:r w:rsidRPr="005E7440">
        <w:rPr>
          <w:lang w:eastAsia="zh-CN"/>
        </w:rPr>
        <w:t xml:space="preserve"> </w:t>
      </w:r>
      <w:r w:rsidRPr="005C5BED">
        <w:rPr>
          <w:i/>
          <w:iCs/>
          <w:lang w:eastAsia="zh-CN"/>
        </w:rPr>
        <w:t>Micro and Macro Environment of McDonalds. [online]</w:t>
      </w:r>
      <w:r w:rsidRPr="005E7440">
        <w:rPr>
          <w:lang w:eastAsia="zh-CN"/>
        </w:rPr>
        <w:t xml:space="preserve"> Available from: https://www.ukessays.com/essays/marketing/micro-and-macro-environment-of-mcdonalds-marketing-essay.php?vref=1 </w:t>
      </w:r>
      <w:r w:rsidRPr="006807BB">
        <w:rPr>
          <w:lang w:eastAsia="zh-CN"/>
        </w:rPr>
        <w:t>(Accessed: 0</w:t>
      </w:r>
      <w:r w:rsidR="00CC2C8E">
        <w:rPr>
          <w:rFonts w:hint="eastAsia"/>
          <w:lang w:eastAsia="zh-CN"/>
        </w:rPr>
        <w:t>6</w:t>
      </w:r>
      <w:r w:rsidRPr="006807BB">
        <w:rPr>
          <w:lang w:eastAsia="zh-CN"/>
        </w:rPr>
        <w:t xml:space="preserve"> March 2024).</w:t>
      </w:r>
    </w:p>
    <w:p w14:paraId="7309AA86" w14:textId="64C511AF" w:rsidR="00C01AB6" w:rsidRDefault="00C01AB6" w:rsidP="00180822">
      <w:pPr>
        <w:pStyle w:val="aa"/>
        <w:numPr>
          <w:ilvl w:val="0"/>
          <w:numId w:val="1"/>
        </w:numPr>
        <w:spacing w:line="480" w:lineRule="auto"/>
        <w:ind w:firstLineChars="0"/>
        <w:jc w:val="both"/>
        <w:rPr>
          <w:lang w:eastAsia="zh-CN"/>
        </w:rPr>
      </w:pPr>
      <w:r w:rsidRPr="00C01AB6">
        <w:rPr>
          <w:lang w:eastAsia="zh-CN"/>
        </w:rPr>
        <w:t xml:space="preserve">The Strategy Story. (2023) </w:t>
      </w:r>
      <w:r w:rsidRPr="005C5BED">
        <w:rPr>
          <w:i/>
          <w:iCs/>
          <w:lang w:eastAsia="zh-CN"/>
        </w:rPr>
        <w:t>McDonald’s Competitor Analysis. [online]</w:t>
      </w:r>
      <w:r w:rsidRPr="00C01AB6">
        <w:rPr>
          <w:lang w:eastAsia="zh-CN"/>
        </w:rPr>
        <w:t xml:space="preserve"> Available at: https://thestrategystory.com/blog/mcdonalds-competitor-analysis/. (Accessed: 14 March 2024)</w:t>
      </w:r>
      <w:r w:rsidR="00F93FB5">
        <w:rPr>
          <w:rFonts w:hint="eastAsia"/>
          <w:lang w:eastAsia="zh-CN"/>
        </w:rPr>
        <w:t>.</w:t>
      </w:r>
    </w:p>
    <w:p w14:paraId="4B2A9404" w14:textId="77445E62" w:rsidR="00F96112" w:rsidRDefault="00F96112" w:rsidP="00180822">
      <w:pPr>
        <w:pStyle w:val="aa"/>
        <w:numPr>
          <w:ilvl w:val="0"/>
          <w:numId w:val="1"/>
        </w:numPr>
        <w:spacing w:line="480" w:lineRule="auto"/>
        <w:ind w:firstLineChars="0"/>
        <w:jc w:val="both"/>
        <w:rPr>
          <w:lang w:eastAsia="zh-CN"/>
        </w:rPr>
      </w:pPr>
      <w:r w:rsidRPr="00F96112">
        <w:rPr>
          <w:lang w:eastAsia="zh-CN"/>
        </w:rPr>
        <w:t xml:space="preserve">Two Teachers. (2023) </w:t>
      </w:r>
      <w:r w:rsidRPr="005C5BED">
        <w:rPr>
          <w:i/>
          <w:iCs/>
          <w:lang w:eastAsia="zh-CN"/>
        </w:rPr>
        <w:t>Identifying the Key Stakeholders Behind McDonald’s Success. [online] Two Teachers.</w:t>
      </w:r>
      <w:r w:rsidRPr="00F96112">
        <w:rPr>
          <w:lang w:eastAsia="zh-CN"/>
        </w:rPr>
        <w:t xml:space="preserve"> Available at: https://www.twoteachers.co.uk/post/identifying-the-key-stakeholders-behind-mcdonald-s-success</w:t>
      </w:r>
      <w:proofErr w:type="gramStart"/>
      <w:r w:rsidRPr="00F96112">
        <w:rPr>
          <w:lang w:eastAsia="zh-CN"/>
        </w:rPr>
        <w:t>#:~</w:t>
      </w:r>
      <w:proofErr w:type="gramEnd"/>
      <w:r w:rsidRPr="00F96112">
        <w:rPr>
          <w:lang w:eastAsia="zh-CN"/>
        </w:rPr>
        <w:t>:text=Maintaining%20strong%20relationships%20with%20reliable%20and%20quality-focused%20suppliers (Accessed: 14 March 2024)</w:t>
      </w:r>
      <w:r w:rsidR="00F93FB5">
        <w:rPr>
          <w:rFonts w:hint="eastAsia"/>
          <w:lang w:eastAsia="zh-CN"/>
        </w:rPr>
        <w:t>.</w:t>
      </w:r>
    </w:p>
    <w:p w14:paraId="675ABB2D" w14:textId="14E5C074" w:rsidR="00C41481" w:rsidRDefault="0097096F" w:rsidP="00180822">
      <w:pPr>
        <w:pStyle w:val="aa"/>
        <w:numPr>
          <w:ilvl w:val="0"/>
          <w:numId w:val="1"/>
        </w:numPr>
        <w:spacing w:line="480" w:lineRule="auto"/>
        <w:ind w:firstLineChars="0"/>
        <w:jc w:val="both"/>
        <w:rPr>
          <w:lang w:eastAsia="zh-CN"/>
        </w:rPr>
      </w:pPr>
      <w:r w:rsidRPr="0097096F">
        <w:rPr>
          <w:lang w:eastAsia="zh-CN"/>
        </w:rPr>
        <w:t xml:space="preserve">McCain, A. (2023) </w:t>
      </w:r>
      <w:r w:rsidRPr="005C5BED">
        <w:rPr>
          <w:i/>
          <w:iCs/>
          <w:lang w:eastAsia="zh-CN"/>
        </w:rPr>
        <w:t xml:space="preserve">22 McDonald’s Statistics [2022]: Restaurant Counts, Facts, And Trends – </w:t>
      </w:r>
      <w:proofErr w:type="spellStart"/>
      <w:r w:rsidRPr="005C5BED">
        <w:rPr>
          <w:i/>
          <w:iCs/>
          <w:lang w:eastAsia="zh-CN"/>
        </w:rPr>
        <w:t>Zippia</w:t>
      </w:r>
      <w:proofErr w:type="spellEnd"/>
      <w:r w:rsidRPr="005C5BED">
        <w:rPr>
          <w:i/>
          <w:iCs/>
          <w:lang w:eastAsia="zh-CN"/>
        </w:rPr>
        <w:t xml:space="preserve">. [online] </w:t>
      </w:r>
      <w:proofErr w:type="spellStart"/>
      <w:r w:rsidRPr="005C5BED">
        <w:rPr>
          <w:i/>
          <w:iCs/>
          <w:lang w:eastAsia="zh-CN"/>
        </w:rPr>
        <w:t>zippia</w:t>
      </w:r>
      <w:proofErr w:type="spellEnd"/>
      <w:r w:rsidRPr="005C5BED">
        <w:rPr>
          <w:i/>
          <w:iCs/>
          <w:lang w:eastAsia="zh-CN"/>
        </w:rPr>
        <w:t>.</w:t>
      </w:r>
      <w:r w:rsidRPr="0097096F">
        <w:rPr>
          <w:lang w:eastAsia="zh-CN"/>
        </w:rPr>
        <w:t xml:space="preserve"> Available at: https://www.zippia.com/advice/mcdonalds-statistics/.</w:t>
      </w:r>
      <w:r>
        <w:rPr>
          <w:rFonts w:hint="eastAsia"/>
          <w:lang w:eastAsia="zh-CN"/>
        </w:rPr>
        <w:t xml:space="preserve"> </w:t>
      </w:r>
      <w:r w:rsidRPr="006807BB">
        <w:rPr>
          <w:lang w:eastAsia="zh-CN"/>
        </w:rPr>
        <w:t>(Accessed: 0</w:t>
      </w:r>
      <w:r w:rsidR="00CC2C8E">
        <w:rPr>
          <w:rFonts w:hint="eastAsia"/>
          <w:lang w:eastAsia="zh-CN"/>
        </w:rPr>
        <w:t>6</w:t>
      </w:r>
      <w:r w:rsidRPr="006807BB">
        <w:rPr>
          <w:lang w:eastAsia="zh-CN"/>
        </w:rPr>
        <w:t xml:space="preserve"> March 2024).</w:t>
      </w:r>
    </w:p>
    <w:p w14:paraId="16795B68" w14:textId="4D14D684" w:rsidR="0097096F" w:rsidRDefault="00F93FB5" w:rsidP="00180822">
      <w:pPr>
        <w:pStyle w:val="aa"/>
        <w:numPr>
          <w:ilvl w:val="0"/>
          <w:numId w:val="1"/>
        </w:numPr>
        <w:spacing w:line="480" w:lineRule="auto"/>
        <w:ind w:firstLineChars="0"/>
        <w:jc w:val="both"/>
        <w:rPr>
          <w:lang w:eastAsia="zh-CN"/>
        </w:rPr>
      </w:pPr>
      <w:r w:rsidRPr="00F93FB5">
        <w:rPr>
          <w:lang w:eastAsia="zh-CN"/>
        </w:rPr>
        <w:lastRenderedPageBreak/>
        <w:t xml:space="preserve">Martinez-Contreras, R. M., Hernandez-Mora, N. C., Vargas-Leguizamon, Y. R., &amp; Borja-Barrera, S. M. (2022) </w:t>
      </w:r>
      <w:r w:rsidRPr="005C5BED">
        <w:rPr>
          <w:i/>
          <w:iCs/>
          <w:lang w:eastAsia="zh-CN"/>
        </w:rPr>
        <w:t>PESTEL Analysis and the Porter’s Five Forces: An Integrated Model of Strategic Sectors. In Handbook of Research on Organizational Sustainability in Turbulent Economies (pp. 292-314). IGI Global.</w:t>
      </w:r>
      <w:r w:rsidRPr="00F93FB5">
        <w:rPr>
          <w:lang w:eastAsia="zh-CN"/>
        </w:rPr>
        <w:t xml:space="preserve"> (Accessed: 14 March 2024).</w:t>
      </w:r>
    </w:p>
    <w:p w14:paraId="3FCD62B9" w14:textId="33765E85" w:rsidR="00F93FB5" w:rsidRDefault="00F93FB5" w:rsidP="00180822">
      <w:pPr>
        <w:pStyle w:val="aa"/>
        <w:numPr>
          <w:ilvl w:val="0"/>
          <w:numId w:val="1"/>
        </w:numPr>
        <w:spacing w:line="480" w:lineRule="auto"/>
        <w:ind w:firstLineChars="0"/>
        <w:jc w:val="both"/>
        <w:rPr>
          <w:lang w:eastAsia="zh-CN"/>
        </w:rPr>
      </w:pPr>
      <w:r w:rsidRPr="00F93FB5">
        <w:rPr>
          <w:lang w:eastAsia="zh-CN"/>
        </w:rPr>
        <w:t xml:space="preserve">Houghton, T. (2019) </w:t>
      </w:r>
      <w:r w:rsidRPr="005C5BED">
        <w:rPr>
          <w:i/>
          <w:iCs/>
          <w:lang w:eastAsia="zh-CN"/>
        </w:rPr>
        <w:t xml:space="preserve">The seven stats showing McDonald’s massive impact on UK economy. [online] </w:t>
      </w:r>
      <w:proofErr w:type="spellStart"/>
      <w:r w:rsidRPr="005C5BED">
        <w:rPr>
          <w:i/>
          <w:iCs/>
          <w:lang w:eastAsia="zh-CN"/>
        </w:rPr>
        <w:t>birminghampost</w:t>
      </w:r>
      <w:proofErr w:type="spellEnd"/>
      <w:r w:rsidRPr="005C5BED">
        <w:rPr>
          <w:i/>
          <w:iCs/>
          <w:lang w:eastAsia="zh-CN"/>
        </w:rPr>
        <w:t>.</w:t>
      </w:r>
      <w:r w:rsidRPr="00F93FB5">
        <w:rPr>
          <w:lang w:eastAsia="zh-CN"/>
        </w:rPr>
        <w:t xml:space="preserve"> Available at: https://www.business-live.co.uk/economic-development/mcdonalds-seven-stats-showing-fast-16700614. (Accessed: 14 March 2024).</w:t>
      </w:r>
    </w:p>
    <w:p w14:paraId="257A04A2" w14:textId="5F14E29D" w:rsidR="007025D9" w:rsidRDefault="007025D9" w:rsidP="00180822">
      <w:pPr>
        <w:pStyle w:val="aa"/>
        <w:numPr>
          <w:ilvl w:val="0"/>
          <w:numId w:val="1"/>
        </w:numPr>
        <w:spacing w:line="480" w:lineRule="auto"/>
        <w:ind w:firstLineChars="0"/>
        <w:jc w:val="both"/>
        <w:rPr>
          <w:lang w:eastAsia="zh-CN"/>
        </w:rPr>
      </w:pPr>
      <w:proofErr w:type="spellStart"/>
      <w:r w:rsidRPr="007025D9">
        <w:rPr>
          <w:lang w:eastAsia="zh-CN"/>
        </w:rPr>
        <w:t>Kyuho</w:t>
      </w:r>
      <w:proofErr w:type="spellEnd"/>
      <w:r w:rsidRPr="007025D9">
        <w:rPr>
          <w:lang w:eastAsia="zh-CN"/>
        </w:rPr>
        <w:t xml:space="preserve"> Lee, Ph.D., et al. (2021) </w:t>
      </w:r>
      <w:r w:rsidRPr="005C5BED">
        <w:rPr>
          <w:i/>
          <w:iCs/>
          <w:lang w:eastAsia="zh-CN"/>
        </w:rPr>
        <w:t>Cultural Differences and McDonald’s: A Multi-Country Comparative Study. [online]</w:t>
      </w:r>
      <w:r w:rsidRPr="007025D9">
        <w:rPr>
          <w:lang w:eastAsia="zh-CN"/>
        </w:rPr>
        <w:t xml:space="preserve"> Available at: https://sbe.sonoma.edu/research/cultural-differences-and-mcdonalds-multi-country-comparative-study. (Accessed: 14 March 2024).</w:t>
      </w:r>
    </w:p>
    <w:p w14:paraId="44354F24" w14:textId="3F469A1F" w:rsidR="004564A9" w:rsidRDefault="004564A9" w:rsidP="00180822">
      <w:pPr>
        <w:pStyle w:val="aa"/>
        <w:numPr>
          <w:ilvl w:val="0"/>
          <w:numId w:val="1"/>
        </w:numPr>
        <w:spacing w:line="480" w:lineRule="auto"/>
        <w:ind w:firstLineChars="0"/>
        <w:jc w:val="both"/>
        <w:rPr>
          <w:lang w:eastAsia="zh-CN"/>
        </w:rPr>
      </w:pPr>
      <w:r w:rsidRPr="004564A9">
        <w:rPr>
          <w:lang w:eastAsia="zh-CN"/>
        </w:rPr>
        <w:t xml:space="preserve">Markman, J. (2023) </w:t>
      </w:r>
      <w:r w:rsidRPr="005C5BED">
        <w:rPr>
          <w:i/>
          <w:iCs/>
          <w:lang w:eastAsia="zh-CN"/>
        </w:rPr>
        <w:t xml:space="preserve">Digital Transformation Is </w:t>
      </w:r>
      <w:proofErr w:type="gramStart"/>
      <w:r w:rsidRPr="005C5BED">
        <w:rPr>
          <w:i/>
          <w:iCs/>
          <w:lang w:eastAsia="zh-CN"/>
        </w:rPr>
        <w:t>On</w:t>
      </w:r>
      <w:proofErr w:type="gramEnd"/>
      <w:r w:rsidRPr="005C5BED">
        <w:rPr>
          <w:i/>
          <w:iCs/>
          <w:lang w:eastAsia="zh-CN"/>
        </w:rPr>
        <w:t xml:space="preserve"> The Menu As McDonalds Innovates To Lead The Market. [online] Forbes.</w:t>
      </w:r>
      <w:r w:rsidRPr="004564A9">
        <w:rPr>
          <w:lang w:eastAsia="zh-CN"/>
        </w:rPr>
        <w:t xml:space="preserve"> Available at: https://www.forbes.com/sites/jonmarkman/2023/05/08/digital-transformation-is-on-the-menu-as-mcdonalds-innovates-to-lead-the-market/. (Accessed: 14 March 2024).</w:t>
      </w:r>
    </w:p>
    <w:p w14:paraId="09DEAB60" w14:textId="12935F1F" w:rsidR="004564A9" w:rsidRDefault="004564A9" w:rsidP="00180822">
      <w:pPr>
        <w:pStyle w:val="aa"/>
        <w:numPr>
          <w:ilvl w:val="0"/>
          <w:numId w:val="1"/>
        </w:numPr>
        <w:spacing w:line="480" w:lineRule="auto"/>
        <w:ind w:firstLineChars="0"/>
        <w:jc w:val="both"/>
        <w:rPr>
          <w:lang w:eastAsia="zh-CN"/>
        </w:rPr>
      </w:pPr>
      <w:r w:rsidRPr="004564A9">
        <w:rPr>
          <w:lang w:eastAsia="zh-CN"/>
        </w:rPr>
        <w:t xml:space="preserve">Busch, T. (2023) </w:t>
      </w:r>
      <w:r w:rsidRPr="005C5BED">
        <w:rPr>
          <w:i/>
          <w:iCs/>
          <w:lang w:eastAsia="zh-CN"/>
        </w:rPr>
        <w:t xml:space="preserve">PESTLE Analysis of </w:t>
      </w:r>
      <w:proofErr w:type="spellStart"/>
      <w:r w:rsidRPr="005C5BED">
        <w:rPr>
          <w:i/>
          <w:iCs/>
          <w:lang w:eastAsia="zh-CN"/>
        </w:rPr>
        <w:t>Mcdonalds</w:t>
      </w:r>
      <w:proofErr w:type="spellEnd"/>
      <w:r w:rsidRPr="005C5BED">
        <w:rPr>
          <w:i/>
          <w:iCs/>
          <w:lang w:eastAsia="zh-CN"/>
        </w:rPr>
        <w:t xml:space="preserve"> in UK. [online] academiaanalysis.com.</w:t>
      </w:r>
      <w:r w:rsidRPr="004564A9">
        <w:rPr>
          <w:lang w:eastAsia="zh-CN"/>
        </w:rPr>
        <w:t xml:space="preserve"> Available at: https://academiaanalysis.com/pestle-analysis-of-mcdonalds-in-uk/?utm_content=cmp-true </w:t>
      </w:r>
      <w:r w:rsidRPr="007849C9">
        <w:rPr>
          <w:lang w:eastAsia="zh-CN"/>
        </w:rPr>
        <w:t>(Accessed: 14 March 2024).</w:t>
      </w:r>
    </w:p>
    <w:p w14:paraId="6DCF5B43" w14:textId="3AB4E328" w:rsidR="004564A9" w:rsidRDefault="004564A9" w:rsidP="00180822">
      <w:pPr>
        <w:pStyle w:val="aa"/>
        <w:numPr>
          <w:ilvl w:val="0"/>
          <w:numId w:val="1"/>
        </w:numPr>
        <w:spacing w:line="480" w:lineRule="auto"/>
        <w:ind w:firstLineChars="0"/>
        <w:jc w:val="both"/>
        <w:rPr>
          <w:lang w:eastAsia="zh-CN"/>
        </w:rPr>
      </w:pPr>
      <w:r w:rsidRPr="004564A9">
        <w:rPr>
          <w:lang w:eastAsia="zh-CN"/>
        </w:rPr>
        <w:t xml:space="preserve">Perkins, T. (2021) </w:t>
      </w:r>
      <w:r w:rsidRPr="005C5BED">
        <w:rPr>
          <w:i/>
          <w:iCs/>
          <w:lang w:eastAsia="zh-CN"/>
        </w:rPr>
        <w:t>Hold the beef: McDonald’s avoids the bold step it must take to cut emissions. [online] The Guardian.</w:t>
      </w:r>
      <w:r w:rsidRPr="004564A9">
        <w:rPr>
          <w:lang w:eastAsia="zh-CN"/>
        </w:rPr>
        <w:t xml:space="preserve"> Available at: </w:t>
      </w:r>
      <w:r w:rsidRPr="004564A9">
        <w:rPr>
          <w:lang w:eastAsia="zh-CN"/>
        </w:rPr>
        <w:lastRenderedPageBreak/>
        <w:t xml:space="preserve">https://www.theguardian.com/environment/2021/dec/10/mcdonalds-emissions-beef-burgers. </w:t>
      </w:r>
      <w:r w:rsidRPr="007849C9">
        <w:rPr>
          <w:lang w:eastAsia="zh-CN"/>
        </w:rPr>
        <w:t>(Accessed: 14 March 2024).</w:t>
      </w:r>
    </w:p>
    <w:p w14:paraId="394B276B" w14:textId="487B4687" w:rsidR="006260A8" w:rsidRDefault="00FE7796" w:rsidP="00180822">
      <w:pPr>
        <w:pStyle w:val="aa"/>
        <w:numPr>
          <w:ilvl w:val="0"/>
          <w:numId w:val="1"/>
        </w:numPr>
        <w:spacing w:line="480" w:lineRule="auto"/>
        <w:ind w:firstLineChars="0"/>
        <w:jc w:val="both"/>
        <w:rPr>
          <w:lang w:eastAsia="zh-CN"/>
        </w:rPr>
      </w:pPr>
      <w:r w:rsidRPr="00FE7796">
        <w:rPr>
          <w:lang w:eastAsia="zh-CN"/>
        </w:rPr>
        <w:t xml:space="preserve">Garcia, C. (2022) </w:t>
      </w:r>
      <w:r w:rsidRPr="005C5BED">
        <w:rPr>
          <w:i/>
          <w:iCs/>
          <w:lang w:eastAsia="zh-CN"/>
        </w:rPr>
        <w:t xml:space="preserve">McDonald’s Porter’s Five Forces Analysis. [online] </w:t>
      </w:r>
      <w:proofErr w:type="spellStart"/>
      <w:r w:rsidRPr="005C5BED">
        <w:rPr>
          <w:i/>
          <w:iCs/>
          <w:lang w:eastAsia="zh-CN"/>
        </w:rPr>
        <w:t>Konsyse</w:t>
      </w:r>
      <w:proofErr w:type="spellEnd"/>
      <w:r w:rsidRPr="005C5BED">
        <w:rPr>
          <w:i/>
          <w:iCs/>
          <w:lang w:eastAsia="zh-CN"/>
        </w:rPr>
        <w:t>.</w:t>
      </w:r>
      <w:r w:rsidRPr="00FE7796">
        <w:rPr>
          <w:lang w:eastAsia="zh-CN"/>
        </w:rPr>
        <w:t xml:space="preserve"> Available at: https://www.konsyse.com/articles/mcdonalds-porters-five-forces-analysis/.</w:t>
      </w:r>
      <w:r>
        <w:rPr>
          <w:rFonts w:hint="eastAsia"/>
          <w:lang w:eastAsia="zh-CN"/>
        </w:rPr>
        <w:t xml:space="preserve"> </w:t>
      </w:r>
      <w:r w:rsidRPr="006807BB">
        <w:rPr>
          <w:lang w:eastAsia="zh-CN"/>
        </w:rPr>
        <w:t>(Accessed: 0</w:t>
      </w:r>
      <w:r>
        <w:rPr>
          <w:rFonts w:hint="eastAsia"/>
          <w:lang w:eastAsia="zh-CN"/>
        </w:rPr>
        <w:t>6</w:t>
      </w:r>
      <w:r w:rsidRPr="006807BB">
        <w:rPr>
          <w:lang w:eastAsia="zh-CN"/>
        </w:rPr>
        <w:t xml:space="preserve"> March 2024).</w:t>
      </w:r>
    </w:p>
    <w:p w14:paraId="697F6F9E" w14:textId="3C4D9072" w:rsidR="00FE7796" w:rsidRDefault="00001192" w:rsidP="00180822">
      <w:pPr>
        <w:pStyle w:val="aa"/>
        <w:numPr>
          <w:ilvl w:val="0"/>
          <w:numId w:val="1"/>
        </w:numPr>
        <w:spacing w:line="480" w:lineRule="auto"/>
        <w:ind w:firstLineChars="0"/>
        <w:jc w:val="both"/>
        <w:rPr>
          <w:lang w:eastAsia="zh-CN"/>
        </w:rPr>
      </w:pPr>
      <w:r w:rsidRPr="00001192">
        <w:rPr>
          <w:lang w:eastAsia="zh-CN"/>
        </w:rPr>
        <w:t xml:space="preserve">Gregory, L. (2023) </w:t>
      </w:r>
      <w:r w:rsidRPr="005C5BED">
        <w:rPr>
          <w:i/>
          <w:iCs/>
          <w:lang w:eastAsia="zh-CN"/>
        </w:rPr>
        <w:t xml:space="preserve">McDonald’s Five Forces Analysis (Porter’s Model) &amp; Recommendations. [online] </w:t>
      </w:r>
      <w:proofErr w:type="spellStart"/>
      <w:r w:rsidRPr="005C5BED">
        <w:rPr>
          <w:i/>
          <w:iCs/>
          <w:lang w:eastAsia="zh-CN"/>
        </w:rPr>
        <w:t>Panmore</w:t>
      </w:r>
      <w:proofErr w:type="spellEnd"/>
      <w:r w:rsidRPr="005C5BED">
        <w:rPr>
          <w:i/>
          <w:iCs/>
          <w:lang w:eastAsia="zh-CN"/>
        </w:rPr>
        <w:t xml:space="preserve"> Institute.</w:t>
      </w:r>
      <w:r w:rsidRPr="00001192">
        <w:rPr>
          <w:lang w:eastAsia="zh-CN"/>
        </w:rPr>
        <w:t xml:space="preserve"> Available at: https://panmore.com/mcdonalds-five-forces-analysis-porters-model.</w:t>
      </w:r>
      <w:r>
        <w:rPr>
          <w:rFonts w:hint="eastAsia"/>
          <w:lang w:eastAsia="zh-CN"/>
        </w:rPr>
        <w:t xml:space="preserve"> </w:t>
      </w:r>
      <w:r w:rsidRPr="006807BB">
        <w:rPr>
          <w:lang w:eastAsia="zh-CN"/>
        </w:rPr>
        <w:t>(Accessed: 0</w:t>
      </w:r>
      <w:r w:rsidR="00CC2C8E">
        <w:rPr>
          <w:rFonts w:hint="eastAsia"/>
          <w:lang w:eastAsia="zh-CN"/>
        </w:rPr>
        <w:t>7</w:t>
      </w:r>
      <w:r w:rsidRPr="006807BB">
        <w:rPr>
          <w:lang w:eastAsia="zh-CN"/>
        </w:rPr>
        <w:t xml:space="preserve"> March 2024).</w:t>
      </w:r>
    </w:p>
    <w:p w14:paraId="164FB3C2" w14:textId="06AB325F" w:rsidR="00001192" w:rsidRDefault="009449C5" w:rsidP="00180822">
      <w:pPr>
        <w:pStyle w:val="aa"/>
        <w:numPr>
          <w:ilvl w:val="0"/>
          <w:numId w:val="1"/>
        </w:numPr>
        <w:spacing w:line="480" w:lineRule="auto"/>
        <w:ind w:firstLineChars="0"/>
        <w:jc w:val="both"/>
        <w:rPr>
          <w:lang w:eastAsia="zh-CN"/>
        </w:rPr>
      </w:pPr>
      <w:r w:rsidRPr="009449C5">
        <w:rPr>
          <w:lang w:eastAsia="zh-CN"/>
        </w:rPr>
        <w:t xml:space="preserve">Dudovskiy, J. (2022) </w:t>
      </w:r>
      <w:r w:rsidRPr="005C5BED">
        <w:rPr>
          <w:i/>
          <w:iCs/>
          <w:lang w:eastAsia="zh-CN"/>
        </w:rPr>
        <w:t>McDonalds Porter’s Five Forces Analysis - Research-Methodology. [online] Research-Methodology.</w:t>
      </w:r>
      <w:r w:rsidRPr="009449C5">
        <w:rPr>
          <w:lang w:eastAsia="zh-CN"/>
        </w:rPr>
        <w:t xml:space="preserve"> Available at: https://research-methodology.net/mcdonalds-porters-five-forces-analysis/.</w:t>
      </w:r>
      <w:r>
        <w:rPr>
          <w:rFonts w:hint="eastAsia"/>
          <w:lang w:eastAsia="zh-CN"/>
        </w:rPr>
        <w:t xml:space="preserve"> </w:t>
      </w:r>
      <w:r w:rsidRPr="006807BB">
        <w:rPr>
          <w:lang w:eastAsia="zh-CN"/>
        </w:rPr>
        <w:t>(Accessed: 0</w:t>
      </w:r>
      <w:r w:rsidR="00CC2C8E">
        <w:rPr>
          <w:rFonts w:hint="eastAsia"/>
          <w:lang w:eastAsia="zh-CN"/>
        </w:rPr>
        <w:t>7</w:t>
      </w:r>
      <w:r w:rsidRPr="006807BB">
        <w:rPr>
          <w:lang w:eastAsia="zh-CN"/>
        </w:rPr>
        <w:t xml:space="preserve"> March 2024).</w:t>
      </w:r>
    </w:p>
    <w:p w14:paraId="024C1C9B" w14:textId="75995BF9" w:rsidR="005C3B49" w:rsidRDefault="005C3B49" w:rsidP="00180822">
      <w:pPr>
        <w:pStyle w:val="aa"/>
        <w:numPr>
          <w:ilvl w:val="0"/>
          <w:numId w:val="1"/>
        </w:numPr>
        <w:spacing w:line="480" w:lineRule="auto"/>
        <w:ind w:firstLineChars="0"/>
        <w:jc w:val="both"/>
        <w:rPr>
          <w:lang w:eastAsia="zh-CN"/>
        </w:rPr>
      </w:pPr>
      <w:r w:rsidRPr="005C3B49">
        <w:rPr>
          <w:lang w:eastAsia="zh-CN"/>
        </w:rPr>
        <w:t xml:space="preserve">Garcia, C. (2022) </w:t>
      </w:r>
      <w:r w:rsidRPr="005C3B49">
        <w:rPr>
          <w:i/>
          <w:iCs/>
          <w:lang w:eastAsia="zh-CN"/>
        </w:rPr>
        <w:t xml:space="preserve">Porter’s five forces analysis of McDonald’s, </w:t>
      </w:r>
      <w:proofErr w:type="spellStart"/>
      <w:r w:rsidRPr="005C3B49">
        <w:rPr>
          <w:i/>
          <w:iCs/>
          <w:lang w:eastAsia="zh-CN"/>
        </w:rPr>
        <w:t>Konsyse</w:t>
      </w:r>
      <w:proofErr w:type="spellEnd"/>
      <w:r w:rsidRPr="005C3B49">
        <w:rPr>
          <w:i/>
          <w:iCs/>
          <w:lang w:eastAsia="zh-CN"/>
        </w:rPr>
        <w:t>.</w:t>
      </w:r>
      <w:r w:rsidRPr="005C3B49">
        <w:rPr>
          <w:lang w:eastAsia="zh-CN"/>
        </w:rPr>
        <w:t xml:space="preserve"> Available at: https://www.konsyse.com/articles/mcdonalds-porters-five-forces-analysis/ (Accessed: 15 March 2024).</w:t>
      </w:r>
    </w:p>
    <w:p w14:paraId="034E95D0" w14:textId="70B80887" w:rsidR="009449C5" w:rsidRDefault="00146189" w:rsidP="00180822">
      <w:pPr>
        <w:pStyle w:val="aa"/>
        <w:numPr>
          <w:ilvl w:val="0"/>
          <w:numId w:val="1"/>
        </w:numPr>
        <w:spacing w:line="480" w:lineRule="auto"/>
        <w:ind w:firstLineChars="0"/>
        <w:jc w:val="both"/>
        <w:rPr>
          <w:lang w:eastAsia="zh-CN"/>
        </w:rPr>
      </w:pPr>
      <w:proofErr w:type="spellStart"/>
      <w:r w:rsidRPr="00146189">
        <w:rPr>
          <w:lang w:eastAsia="zh-CN"/>
        </w:rPr>
        <w:t>adamkasi</w:t>
      </w:r>
      <w:proofErr w:type="spellEnd"/>
      <w:r w:rsidR="00CC588F">
        <w:rPr>
          <w:rFonts w:hint="eastAsia"/>
          <w:lang w:eastAsia="zh-CN"/>
        </w:rPr>
        <w:t>.</w:t>
      </w:r>
      <w:r w:rsidRPr="00146189">
        <w:rPr>
          <w:lang w:eastAsia="zh-CN"/>
        </w:rPr>
        <w:t xml:space="preserve"> (2017) </w:t>
      </w:r>
      <w:r w:rsidRPr="005C5BED">
        <w:rPr>
          <w:i/>
          <w:iCs/>
          <w:lang w:eastAsia="zh-CN"/>
        </w:rPr>
        <w:t xml:space="preserve">Porter Five Forces Analysis of </w:t>
      </w:r>
      <w:proofErr w:type="spellStart"/>
      <w:r w:rsidRPr="005C5BED">
        <w:rPr>
          <w:i/>
          <w:iCs/>
          <w:lang w:eastAsia="zh-CN"/>
        </w:rPr>
        <w:t>McDonald’s|Porter</w:t>
      </w:r>
      <w:proofErr w:type="spellEnd"/>
      <w:r w:rsidRPr="005C5BED">
        <w:rPr>
          <w:i/>
          <w:iCs/>
          <w:lang w:eastAsia="zh-CN"/>
        </w:rPr>
        <w:t xml:space="preserve"> Analysis. [online] Porter Analysis.</w:t>
      </w:r>
      <w:r w:rsidRPr="00146189">
        <w:rPr>
          <w:lang w:eastAsia="zh-CN"/>
        </w:rPr>
        <w:t xml:space="preserve"> Available at: https://www.porteranalysis.com/porter-five-forces-analysis-of-mcdonalds/.</w:t>
      </w:r>
      <w:r>
        <w:rPr>
          <w:rFonts w:hint="eastAsia"/>
          <w:lang w:eastAsia="zh-CN"/>
        </w:rPr>
        <w:t xml:space="preserve"> </w:t>
      </w:r>
      <w:r w:rsidRPr="006807BB">
        <w:rPr>
          <w:lang w:eastAsia="zh-CN"/>
        </w:rPr>
        <w:t>(Accessed: 0</w:t>
      </w:r>
      <w:r w:rsidR="00CC2C8E">
        <w:rPr>
          <w:rFonts w:hint="eastAsia"/>
          <w:lang w:eastAsia="zh-CN"/>
        </w:rPr>
        <w:t>7</w:t>
      </w:r>
      <w:r w:rsidRPr="006807BB">
        <w:rPr>
          <w:lang w:eastAsia="zh-CN"/>
        </w:rPr>
        <w:t xml:space="preserve"> March 2024).</w:t>
      </w:r>
    </w:p>
    <w:p w14:paraId="57C8FDC0" w14:textId="5F2C0EB7" w:rsidR="00146189" w:rsidRDefault="00CC588F" w:rsidP="00180822">
      <w:pPr>
        <w:pStyle w:val="aa"/>
        <w:numPr>
          <w:ilvl w:val="0"/>
          <w:numId w:val="1"/>
        </w:numPr>
        <w:spacing w:line="480" w:lineRule="auto"/>
        <w:ind w:firstLineChars="0"/>
        <w:jc w:val="both"/>
        <w:rPr>
          <w:lang w:eastAsia="zh-CN"/>
        </w:rPr>
      </w:pPr>
      <w:proofErr w:type="spellStart"/>
      <w:r w:rsidRPr="00CC588F">
        <w:rPr>
          <w:lang w:eastAsia="zh-CN"/>
        </w:rPr>
        <w:t>MBASkool</w:t>
      </w:r>
      <w:proofErr w:type="spellEnd"/>
      <w:r>
        <w:rPr>
          <w:rFonts w:hint="eastAsia"/>
          <w:lang w:eastAsia="zh-CN"/>
        </w:rPr>
        <w:t>.</w:t>
      </w:r>
      <w:r w:rsidRPr="00CC588F">
        <w:rPr>
          <w:lang w:eastAsia="zh-CN"/>
        </w:rPr>
        <w:t xml:space="preserve"> (2022) </w:t>
      </w:r>
      <w:r w:rsidRPr="005C5BED">
        <w:rPr>
          <w:i/>
          <w:iCs/>
          <w:lang w:eastAsia="zh-CN"/>
        </w:rPr>
        <w:t xml:space="preserve">McDonald’s Porter Five Forces Analysis. [online] MBA </w:t>
      </w:r>
      <w:proofErr w:type="spellStart"/>
      <w:r w:rsidRPr="005C5BED">
        <w:rPr>
          <w:i/>
          <w:iCs/>
          <w:lang w:eastAsia="zh-CN"/>
        </w:rPr>
        <w:t>Skool</w:t>
      </w:r>
      <w:proofErr w:type="spellEnd"/>
      <w:r w:rsidRPr="005C5BED">
        <w:rPr>
          <w:i/>
          <w:iCs/>
          <w:lang w:eastAsia="zh-CN"/>
        </w:rPr>
        <w:t>.</w:t>
      </w:r>
      <w:r w:rsidRPr="00CC588F">
        <w:rPr>
          <w:lang w:eastAsia="zh-CN"/>
        </w:rPr>
        <w:t xml:space="preserve"> Available at: https://www.mbaskool.com/five-forces-analysis/companies/18274-mcdonalds.html.</w:t>
      </w:r>
      <w:r>
        <w:rPr>
          <w:rFonts w:hint="eastAsia"/>
          <w:lang w:eastAsia="zh-CN"/>
        </w:rPr>
        <w:t xml:space="preserve"> </w:t>
      </w:r>
      <w:r w:rsidRPr="006807BB">
        <w:rPr>
          <w:lang w:eastAsia="zh-CN"/>
        </w:rPr>
        <w:t>(Accessed: 0</w:t>
      </w:r>
      <w:r w:rsidR="00CC2C8E">
        <w:rPr>
          <w:rFonts w:hint="eastAsia"/>
          <w:lang w:eastAsia="zh-CN"/>
        </w:rPr>
        <w:t>8</w:t>
      </w:r>
      <w:r w:rsidRPr="006807BB">
        <w:rPr>
          <w:lang w:eastAsia="zh-CN"/>
        </w:rPr>
        <w:t xml:space="preserve"> March 2024).</w:t>
      </w:r>
    </w:p>
    <w:p w14:paraId="07B7D475" w14:textId="383D5D12" w:rsidR="00441DFA" w:rsidRDefault="00441DFA" w:rsidP="00180822">
      <w:pPr>
        <w:pStyle w:val="aa"/>
        <w:numPr>
          <w:ilvl w:val="0"/>
          <w:numId w:val="1"/>
        </w:numPr>
        <w:spacing w:line="480" w:lineRule="auto"/>
        <w:ind w:firstLineChars="0"/>
        <w:jc w:val="both"/>
        <w:rPr>
          <w:lang w:eastAsia="zh-CN"/>
        </w:rPr>
      </w:pPr>
      <w:r w:rsidRPr="00441DFA">
        <w:rPr>
          <w:lang w:eastAsia="zh-CN"/>
        </w:rPr>
        <w:lastRenderedPageBreak/>
        <w:t xml:space="preserve">Racoma, B. (2019) </w:t>
      </w:r>
      <w:r w:rsidRPr="005C5BED">
        <w:rPr>
          <w:i/>
          <w:iCs/>
          <w:lang w:eastAsia="zh-CN"/>
        </w:rPr>
        <w:t>McDonald’s International Strategy: Adapting Around the World. [online] Day Translations Blog.</w:t>
      </w:r>
      <w:r w:rsidRPr="00441DFA">
        <w:rPr>
          <w:lang w:eastAsia="zh-CN"/>
        </w:rPr>
        <w:t xml:space="preserve"> Available at: https://www.daytranslations.com/blog/mcdonalds-international-strategy-adapting-around-the-world/. (Accessed: 14 March 2024).</w:t>
      </w:r>
    </w:p>
    <w:p w14:paraId="78151095" w14:textId="1518B62B" w:rsidR="004F0A37" w:rsidRPr="00DF4370" w:rsidRDefault="004F0A37" w:rsidP="00441DFA">
      <w:pPr>
        <w:pStyle w:val="aa"/>
        <w:numPr>
          <w:ilvl w:val="0"/>
          <w:numId w:val="1"/>
        </w:numPr>
        <w:spacing w:line="480" w:lineRule="auto"/>
        <w:ind w:firstLineChars="0"/>
        <w:jc w:val="both"/>
        <w:rPr>
          <w:rFonts w:hint="eastAsia"/>
          <w:lang w:eastAsia="zh-CN"/>
        </w:rPr>
      </w:pPr>
      <w:proofErr w:type="spellStart"/>
      <w:r w:rsidRPr="004F0A37">
        <w:rPr>
          <w:lang w:eastAsia="zh-CN"/>
        </w:rPr>
        <w:t>Candyleo</w:t>
      </w:r>
      <w:proofErr w:type="spellEnd"/>
      <w:r w:rsidR="005C5BED">
        <w:rPr>
          <w:rFonts w:hint="eastAsia"/>
          <w:lang w:eastAsia="zh-CN"/>
        </w:rPr>
        <w:t>.</w:t>
      </w:r>
      <w:r w:rsidRPr="004F0A37">
        <w:rPr>
          <w:lang w:eastAsia="zh-CN"/>
        </w:rPr>
        <w:t xml:space="preserve"> (2023) </w:t>
      </w:r>
      <w:r w:rsidRPr="005C5BED">
        <w:rPr>
          <w:i/>
          <w:iCs/>
          <w:lang w:eastAsia="zh-CN"/>
        </w:rPr>
        <w:t xml:space="preserve">McDonald’s SWOT Analysis and Recommendations. [online] </w:t>
      </w:r>
      <w:proofErr w:type="spellStart"/>
      <w:r w:rsidRPr="005C5BED">
        <w:rPr>
          <w:i/>
          <w:iCs/>
          <w:lang w:eastAsia="zh-CN"/>
        </w:rPr>
        <w:t>ToughNickel</w:t>
      </w:r>
      <w:proofErr w:type="spellEnd"/>
      <w:r w:rsidRPr="005C5BED">
        <w:rPr>
          <w:i/>
          <w:iCs/>
          <w:lang w:eastAsia="zh-CN"/>
        </w:rPr>
        <w:t>.</w:t>
      </w:r>
      <w:r w:rsidRPr="004F0A37">
        <w:rPr>
          <w:lang w:eastAsia="zh-CN"/>
        </w:rPr>
        <w:t xml:space="preserve"> Available at: https://toughnickel.com/industries/McDonalds-SWOT-analysis-and-recommendations.</w:t>
      </w:r>
      <w:r>
        <w:rPr>
          <w:rFonts w:hint="eastAsia"/>
          <w:lang w:eastAsia="zh-CN"/>
        </w:rPr>
        <w:t xml:space="preserve"> </w:t>
      </w:r>
      <w:r w:rsidRPr="006807BB">
        <w:rPr>
          <w:lang w:eastAsia="zh-CN"/>
        </w:rPr>
        <w:t>(Accessed: 0</w:t>
      </w:r>
      <w:r w:rsidR="00CC2C8E">
        <w:rPr>
          <w:rFonts w:hint="eastAsia"/>
          <w:lang w:eastAsia="zh-CN"/>
        </w:rPr>
        <w:t>8</w:t>
      </w:r>
      <w:r w:rsidRPr="006807BB">
        <w:rPr>
          <w:lang w:eastAsia="zh-CN"/>
        </w:rPr>
        <w:t xml:space="preserve"> March 2024).</w:t>
      </w:r>
      <w:bookmarkEnd w:id="17"/>
    </w:p>
    <w:sectPr w:rsidR="004F0A37" w:rsidRPr="00DF4370" w:rsidSect="008668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9A6E0" w14:textId="77777777" w:rsidR="00866811" w:rsidRDefault="00866811" w:rsidP="000A7C32">
      <w:pPr>
        <w:spacing w:after="0" w:line="240" w:lineRule="auto"/>
      </w:pPr>
      <w:r>
        <w:separator/>
      </w:r>
    </w:p>
  </w:endnote>
  <w:endnote w:type="continuationSeparator" w:id="0">
    <w:p w14:paraId="77B2B165" w14:textId="77777777" w:rsidR="00866811" w:rsidRDefault="00866811"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Black">
    <w:panose1 w:val="020B0A02040204020203"/>
    <w:charset w:val="00"/>
    <w:family w:val="swiss"/>
    <w:pitch w:val="variable"/>
    <w:sig w:usb0="E00002FF" w:usb1="4000E47F" w:usb2="00000021" w:usb3="00000000" w:csb0="0000019F" w:csb1="00000000"/>
  </w:font>
  <w:font w:name="Stencil">
    <w:panose1 w:val="040409050D08020204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19296" w14:textId="77777777" w:rsidR="00866811" w:rsidRDefault="00866811" w:rsidP="000A7C32">
      <w:pPr>
        <w:spacing w:after="0" w:line="240" w:lineRule="auto"/>
      </w:pPr>
      <w:r>
        <w:separator/>
      </w:r>
    </w:p>
  </w:footnote>
  <w:footnote w:type="continuationSeparator" w:id="0">
    <w:p w14:paraId="426ABEC9" w14:textId="77777777" w:rsidR="00866811" w:rsidRDefault="00866811" w:rsidP="000A7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D245C"/>
    <w:multiLevelType w:val="hybridMultilevel"/>
    <w:tmpl w:val="E6947678"/>
    <w:lvl w:ilvl="0" w:tplc="F43678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16649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91944"/>
    <w:rsid w:val="00001192"/>
    <w:rsid w:val="0001453D"/>
    <w:rsid w:val="000641FA"/>
    <w:rsid w:val="0009204F"/>
    <w:rsid w:val="000A7C32"/>
    <w:rsid w:val="001262C4"/>
    <w:rsid w:val="00146189"/>
    <w:rsid w:val="00180822"/>
    <w:rsid w:val="001B609B"/>
    <w:rsid w:val="00203AA4"/>
    <w:rsid w:val="00243BD7"/>
    <w:rsid w:val="00245AC3"/>
    <w:rsid w:val="00291944"/>
    <w:rsid w:val="002B6B57"/>
    <w:rsid w:val="002D65FC"/>
    <w:rsid w:val="00315E9C"/>
    <w:rsid w:val="00323772"/>
    <w:rsid w:val="003B2510"/>
    <w:rsid w:val="003B517D"/>
    <w:rsid w:val="003D4FB8"/>
    <w:rsid w:val="00441DFA"/>
    <w:rsid w:val="00444B7A"/>
    <w:rsid w:val="004564A9"/>
    <w:rsid w:val="004C16A8"/>
    <w:rsid w:val="004C5647"/>
    <w:rsid w:val="004F0A37"/>
    <w:rsid w:val="005002AA"/>
    <w:rsid w:val="00517DB4"/>
    <w:rsid w:val="0052443C"/>
    <w:rsid w:val="00530AB3"/>
    <w:rsid w:val="00536182"/>
    <w:rsid w:val="005515B1"/>
    <w:rsid w:val="00591C10"/>
    <w:rsid w:val="005B3235"/>
    <w:rsid w:val="005C3B49"/>
    <w:rsid w:val="005C5BED"/>
    <w:rsid w:val="005E7440"/>
    <w:rsid w:val="005F3687"/>
    <w:rsid w:val="006260A8"/>
    <w:rsid w:val="00654303"/>
    <w:rsid w:val="00662EA9"/>
    <w:rsid w:val="006807BB"/>
    <w:rsid w:val="00681208"/>
    <w:rsid w:val="00687134"/>
    <w:rsid w:val="006D7AE7"/>
    <w:rsid w:val="006E1E9A"/>
    <w:rsid w:val="007025D9"/>
    <w:rsid w:val="007123DD"/>
    <w:rsid w:val="00756DF1"/>
    <w:rsid w:val="00781BDA"/>
    <w:rsid w:val="007B1E36"/>
    <w:rsid w:val="00820AB8"/>
    <w:rsid w:val="00861879"/>
    <w:rsid w:val="00863263"/>
    <w:rsid w:val="00866811"/>
    <w:rsid w:val="008D47C2"/>
    <w:rsid w:val="00916243"/>
    <w:rsid w:val="009449C5"/>
    <w:rsid w:val="0097096F"/>
    <w:rsid w:val="0097226F"/>
    <w:rsid w:val="00980AF3"/>
    <w:rsid w:val="009A716D"/>
    <w:rsid w:val="00A01566"/>
    <w:rsid w:val="00A2772B"/>
    <w:rsid w:val="00A628A2"/>
    <w:rsid w:val="00A71DAD"/>
    <w:rsid w:val="00AA46F9"/>
    <w:rsid w:val="00AD3266"/>
    <w:rsid w:val="00B21E01"/>
    <w:rsid w:val="00B430EA"/>
    <w:rsid w:val="00B514E3"/>
    <w:rsid w:val="00B638B9"/>
    <w:rsid w:val="00B66B3E"/>
    <w:rsid w:val="00C0067F"/>
    <w:rsid w:val="00C01AB6"/>
    <w:rsid w:val="00C40D52"/>
    <w:rsid w:val="00C41481"/>
    <w:rsid w:val="00C47A84"/>
    <w:rsid w:val="00C70F1B"/>
    <w:rsid w:val="00CB1859"/>
    <w:rsid w:val="00CC2C8E"/>
    <w:rsid w:val="00CC588F"/>
    <w:rsid w:val="00CD0CB3"/>
    <w:rsid w:val="00CD55F3"/>
    <w:rsid w:val="00D136B9"/>
    <w:rsid w:val="00D460E5"/>
    <w:rsid w:val="00D809E1"/>
    <w:rsid w:val="00DA6A9F"/>
    <w:rsid w:val="00DB1309"/>
    <w:rsid w:val="00DB4C78"/>
    <w:rsid w:val="00DE2BD0"/>
    <w:rsid w:val="00DE4D4A"/>
    <w:rsid w:val="00DF4370"/>
    <w:rsid w:val="00E33A80"/>
    <w:rsid w:val="00E61D9A"/>
    <w:rsid w:val="00E721F4"/>
    <w:rsid w:val="00EA4064"/>
    <w:rsid w:val="00EF4CA5"/>
    <w:rsid w:val="00F2189E"/>
    <w:rsid w:val="00F37D58"/>
    <w:rsid w:val="00F4494B"/>
    <w:rsid w:val="00F51F88"/>
    <w:rsid w:val="00F93FB5"/>
    <w:rsid w:val="00F96112"/>
    <w:rsid w:val="00FB23A5"/>
    <w:rsid w:val="00FB5659"/>
    <w:rsid w:val="00FD133D"/>
    <w:rsid w:val="00FE77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4B831C0"/>
  <w15:docId w15:val="{FBF8ED10-8EE5-435C-9EF1-F8B50B92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6A9F"/>
    <w:rPr>
      <w:rFonts w:ascii="Arial" w:hAnsi="Arial"/>
      <w:sz w:val="24"/>
    </w:rPr>
  </w:style>
  <w:style w:type="paragraph" w:styleId="1">
    <w:name w:val="heading 1"/>
    <w:basedOn w:val="a"/>
    <w:next w:val="a"/>
    <w:link w:val="10"/>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71DAD"/>
    <w:pPr>
      <w:spacing w:after="0" w:line="240" w:lineRule="auto"/>
    </w:pPr>
    <w:rPr>
      <w:lang w:val="en-US"/>
    </w:rPr>
  </w:style>
  <w:style w:type="character" w:customStyle="1" w:styleId="a4">
    <w:name w:val="无间隔 字符"/>
    <w:basedOn w:val="a0"/>
    <w:link w:val="a3"/>
    <w:uiPriority w:val="1"/>
    <w:rsid w:val="00A71DAD"/>
    <w:rPr>
      <w:rFonts w:eastAsiaTheme="minorEastAsia"/>
      <w:lang w:val="en-US"/>
    </w:rPr>
  </w:style>
  <w:style w:type="character" w:customStyle="1" w:styleId="10">
    <w:name w:val="标题 1 字符"/>
    <w:basedOn w:val="a0"/>
    <w:link w:val="1"/>
    <w:uiPriority w:val="9"/>
    <w:rsid w:val="004C5647"/>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rsid w:val="004C5647"/>
    <w:rPr>
      <w:rFonts w:ascii="Arial" w:eastAsiaTheme="majorEastAsia" w:hAnsi="Arial" w:cstheme="majorBidi"/>
      <w:color w:val="2F5496" w:themeColor="accent1" w:themeShade="BF"/>
      <w:sz w:val="24"/>
      <w:szCs w:val="26"/>
    </w:rPr>
  </w:style>
  <w:style w:type="paragraph" w:styleId="a5">
    <w:name w:val="header"/>
    <w:basedOn w:val="a"/>
    <w:link w:val="a6"/>
    <w:uiPriority w:val="99"/>
    <w:unhideWhenUsed/>
    <w:rsid w:val="000A7C32"/>
    <w:pPr>
      <w:tabs>
        <w:tab w:val="center" w:pos="4513"/>
        <w:tab w:val="right" w:pos="9026"/>
      </w:tabs>
      <w:spacing w:after="0" w:line="240" w:lineRule="auto"/>
    </w:pPr>
  </w:style>
  <w:style w:type="character" w:customStyle="1" w:styleId="a6">
    <w:name w:val="页眉 字符"/>
    <w:basedOn w:val="a0"/>
    <w:link w:val="a5"/>
    <w:uiPriority w:val="99"/>
    <w:rsid w:val="000A7C32"/>
    <w:rPr>
      <w:rFonts w:ascii="Arial" w:hAnsi="Arial"/>
      <w:sz w:val="24"/>
    </w:rPr>
  </w:style>
  <w:style w:type="paragraph" w:styleId="a7">
    <w:name w:val="footer"/>
    <w:basedOn w:val="a"/>
    <w:link w:val="a8"/>
    <w:uiPriority w:val="99"/>
    <w:unhideWhenUsed/>
    <w:rsid w:val="000A7C32"/>
    <w:pPr>
      <w:tabs>
        <w:tab w:val="center" w:pos="4513"/>
        <w:tab w:val="right" w:pos="9026"/>
      </w:tabs>
      <w:spacing w:after="0" w:line="240" w:lineRule="auto"/>
    </w:pPr>
  </w:style>
  <w:style w:type="character" w:customStyle="1" w:styleId="a8">
    <w:name w:val="页脚 字符"/>
    <w:basedOn w:val="a0"/>
    <w:link w:val="a7"/>
    <w:uiPriority w:val="99"/>
    <w:rsid w:val="000A7C32"/>
    <w:rPr>
      <w:rFonts w:ascii="Arial" w:hAnsi="Arial"/>
      <w:sz w:val="24"/>
    </w:rPr>
  </w:style>
  <w:style w:type="paragraph" w:styleId="TOC">
    <w:name w:val="TOC Heading"/>
    <w:basedOn w:val="1"/>
    <w:next w:val="a"/>
    <w:uiPriority w:val="39"/>
    <w:unhideWhenUsed/>
    <w:qFormat/>
    <w:rsid w:val="00D460E5"/>
    <w:pPr>
      <w:outlineLvl w:val="9"/>
    </w:pPr>
    <w:rPr>
      <w:lang w:val="en-US"/>
    </w:rPr>
  </w:style>
  <w:style w:type="paragraph" w:styleId="TOC1">
    <w:name w:val="toc 1"/>
    <w:basedOn w:val="a"/>
    <w:next w:val="a"/>
    <w:autoRedefine/>
    <w:uiPriority w:val="39"/>
    <w:unhideWhenUsed/>
    <w:rsid w:val="00D460E5"/>
    <w:pPr>
      <w:spacing w:after="100"/>
    </w:pPr>
  </w:style>
  <w:style w:type="paragraph" w:styleId="TOC2">
    <w:name w:val="toc 2"/>
    <w:basedOn w:val="a"/>
    <w:next w:val="a"/>
    <w:autoRedefine/>
    <w:uiPriority w:val="39"/>
    <w:unhideWhenUsed/>
    <w:rsid w:val="00D460E5"/>
    <w:pPr>
      <w:spacing w:after="100"/>
      <w:ind w:left="240"/>
    </w:pPr>
  </w:style>
  <w:style w:type="character" w:styleId="a9">
    <w:name w:val="Hyperlink"/>
    <w:basedOn w:val="a0"/>
    <w:uiPriority w:val="99"/>
    <w:unhideWhenUsed/>
    <w:rsid w:val="00D460E5"/>
    <w:rPr>
      <w:color w:val="0563C1" w:themeColor="hyperlink"/>
      <w:u w:val="single"/>
    </w:rPr>
  </w:style>
  <w:style w:type="paragraph" w:styleId="aa">
    <w:name w:val="List Paragraph"/>
    <w:basedOn w:val="a"/>
    <w:uiPriority w:val="34"/>
    <w:qFormat/>
    <w:rsid w:val="00820AB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434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is an analysis and assessment of McDonald's. The analyses show that its brand, local food, patents, business intelligence and data analytics have strong competencies. The report finds that factors in the micro-environment and macro-environment have an impact on McDonald's. The evidence suggests that industry competitors, threat of substitutes and bargaining power of buyers are strong forces, threat of new entrants is a moderate force and bargaining power of suppliers is a very weak force. The researchers suggests that international expansion, research and development and improved customer service can make McDonald's better.</Abstract>
  <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2324</TotalTime>
  <Pages>20</Pages>
  <Words>4077</Words>
  <Characters>23240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Assessment of McDonald's</dc:title>
  <dc:subject/>
  <dc:creator>Wenxuan Dang (2300603)</dc:creator>
  <cp:keywords/>
  <dc:description/>
  <cp:lastModifiedBy>WX D</cp:lastModifiedBy>
  <cp:revision>6</cp:revision>
  <dcterms:created xsi:type="dcterms:W3CDTF">2024-01-26T12:37:00Z</dcterms:created>
  <dcterms:modified xsi:type="dcterms:W3CDTF">2024-03-15T20:26:00Z</dcterms:modified>
</cp:coreProperties>
</file>