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EastAsia" w:hAnsi="Arial" w:cs="Arial"/>
        </w:rPr>
        <w:id w:val="1690947699"/>
        <w:docPartObj>
          <w:docPartGallery w:val="Cover Pages"/>
          <w:docPartUnique/>
        </w:docPartObj>
      </w:sdtPr>
      <w:sdtContent>
        <w:p w14:paraId="164B662A" w14:textId="19AA9807" w:rsidR="00275B2A" w:rsidRPr="008E739B" w:rsidRDefault="00275B2A" w:rsidP="008E739B">
          <w:pPr>
            <w:spacing w:line="360" w:lineRule="auto"/>
            <w:jc w:val="both"/>
            <w:rPr>
              <w:rFonts w:ascii="Arial" w:eastAsiaTheme="minorEastAsia" w:hAnsi="Arial" w:cs="Arial"/>
            </w:rPr>
          </w:pPr>
        </w:p>
        <w:p w14:paraId="2632B01A" w14:textId="659B2490" w:rsidR="00204167" w:rsidRPr="008E739B" w:rsidRDefault="00204167" w:rsidP="008E739B">
          <w:pPr>
            <w:spacing w:line="360" w:lineRule="auto"/>
            <w:jc w:val="both"/>
            <w:rPr>
              <w:rFonts w:ascii="Arial" w:eastAsiaTheme="minorEastAsia" w:hAnsi="Arial" w:cs="Arial"/>
              <w:color w:val="0F4761" w:themeColor="accent1" w:themeShade="BF"/>
              <w:kern w:val="0"/>
              <w:lang w:val="en-US"/>
              <w14:ligatures w14:val="none"/>
            </w:rPr>
          </w:pPr>
          <w:r w:rsidRPr="008E739B">
            <w:rPr>
              <w:rFonts w:ascii="Arial" w:eastAsiaTheme="minorEastAsia" w:hAnsi="Arial" w:cs="Arial"/>
              <w:noProof/>
              <w:color w:val="0F4761" w:themeColor="accent1" w:themeShade="BF"/>
              <w:kern w:val="0"/>
              <w:lang w:val="en-US"/>
              <w14:ligatures w14:val="none"/>
            </w:rPr>
            <mc:AlternateContent>
              <mc:Choice Requires="wps">
                <w:drawing>
                  <wp:anchor distT="0" distB="0" distL="114300" distR="114300" simplePos="0" relativeHeight="251672576" behindDoc="0" locked="0" layoutInCell="1" allowOverlap="1" wp14:anchorId="42FFB3F0" wp14:editId="66A6E0DE">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60"/>
                                  <w:gridCol w:w="2142"/>
                                </w:tblGrid>
                                <w:tr w:rsidR="00204167" w14:paraId="4DEC8611" w14:textId="77777777">
                                  <w:trPr>
                                    <w:jc w:val="center"/>
                                  </w:trPr>
                                  <w:tc>
                                    <w:tcPr>
                                      <w:tcW w:w="2568" w:type="pct"/>
                                      <w:vAlign w:val="center"/>
                                    </w:tcPr>
                                    <w:p w14:paraId="019A985C" w14:textId="409701C2" w:rsidR="00204167" w:rsidRDefault="00275B2A">
                                      <w:pPr>
                                        <w:jc w:val="right"/>
                                      </w:pPr>
                                      <w:r w:rsidRPr="00275B2A">
                                        <w:rPr>
                                          <w:rFonts w:eastAsiaTheme="minorEastAsia"/>
                                          <w:noProof/>
                                        </w:rPr>
                                        <w:drawing>
                                          <wp:inline distT="0" distB="0" distL="0" distR="0" wp14:anchorId="7C2B58AC" wp14:editId="25F5BF96">
                                            <wp:extent cx="2811566" cy="3221355"/>
                                            <wp:effectExtent l="0" t="0" r="8255" b="0"/>
                                            <wp:docPr id="71062646" name="Picture 14" descr="A person with a cleaning service logo surrounded by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2646" name="Picture 14" descr="A person with a cleaning service logo surrounded by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6293" cy="3249686"/>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2D3BCC4" w14:textId="0A9D1205" w:rsidR="00204167" w:rsidRDefault="00204167">
                                          <w:pPr>
                                            <w:pStyle w:val="NoSpacing"/>
                                            <w:spacing w:line="312" w:lineRule="auto"/>
                                            <w:jc w:val="right"/>
                                            <w:rPr>
                                              <w:caps/>
                                              <w:color w:val="191919" w:themeColor="text1" w:themeTint="E6"/>
                                              <w:sz w:val="72"/>
                                              <w:szCs w:val="72"/>
                                            </w:rPr>
                                          </w:pPr>
                                          <w:r>
                                            <w:rPr>
                                              <w:caps/>
                                              <w:color w:val="191919" w:themeColor="text1" w:themeTint="E6"/>
                                              <w:sz w:val="72"/>
                                              <w:szCs w:val="72"/>
                                            </w:rPr>
                                            <w:t>Business Plan</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FFD7FA6" w14:textId="71710497" w:rsidR="00204167" w:rsidRDefault="00C17C82">
                                          <w:pPr>
                                            <w:jc w:val="right"/>
                                          </w:pPr>
                                          <w:r>
                                            <w:rPr>
                                              <w:color w:val="000000" w:themeColor="text1"/>
                                            </w:rPr>
                                            <w:t>28 June 2024</w:t>
                                          </w:r>
                                        </w:p>
                                      </w:sdtContent>
                                    </w:sdt>
                                  </w:tc>
                                  <w:tc>
                                    <w:tcPr>
                                      <w:tcW w:w="2432" w:type="pct"/>
                                      <w:vAlign w:val="center"/>
                                    </w:tcPr>
                                    <w:p w14:paraId="2B16DD7C" w14:textId="0B193744" w:rsidR="00204167" w:rsidRDefault="00204167">
                                      <w:pPr>
                                        <w:pStyle w:val="NoSpacing"/>
                                        <w:rPr>
                                          <w:caps/>
                                          <w:color w:val="E97132" w:themeColor="accent2"/>
                                          <w:sz w:val="26"/>
                                          <w:szCs w:val="26"/>
                                        </w:rPr>
                                      </w:pPr>
                                      <w:r>
                                        <w:rPr>
                                          <w:caps/>
                                          <w:color w:val="E97132" w:themeColor="accent2"/>
                                          <w:sz w:val="26"/>
                                          <w:szCs w:val="26"/>
                                        </w:rPr>
                                        <w:t>Managing Enterprise in the 21</w:t>
                                      </w:r>
                                      <w:r w:rsidRPr="00204167">
                                        <w:rPr>
                                          <w:caps/>
                                          <w:color w:val="E97132" w:themeColor="accent2"/>
                                          <w:sz w:val="26"/>
                                          <w:szCs w:val="26"/>
                                          <w:vertAlign w:val="superscript"/>
                                        </w:rPr>
                                        <w:t>st</w:t>
                                      </w:r>
                                      <w:r>
                                        <w:rPr>
                                          <w:caps/>
                                          <w:color w:val="E97132" w:themeColor="accent2"/>
                                          <w:sz w:val="26"/>
                                          <w:szCs w:val="26"/>
                                        </w:rPr>
                                        <w:t xml:space="preserve"> Century   BMSW4011</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73B9588" w14:textId="4C7156A4" w:rsidR="00204167" w:rsidRDefault="00204167">
                                          <w:pPr>
                                            <w:rPr>
                                              <w:color w:val="000000" w:themeColor="text1"/>
                                            </w:rPr>
                                          </w:pPr>
                                          <w:r>
                                            <w:rPr>
                                              <w:color w:val="000000" w:themeColor="text1"/>
                                            </w:rPr>
                                            <w:t>Melanie Squire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3E45C6F" w14:textId="7ED35CD6" w:rsidR="00204167" w:rsidRDefault="00204167">
                                          <w:pPr>
                                            <w:pStyle w:val="NoSpacing"/>
                                            <w:rPr>
                                              <w:color w:val="E97132" w:themeColor="accent2"/>
                                              <w:sz w:val="26"/>
                                              <w:szCs w:val="26"/>
                                            </w:rPr>
                                          </w:pPr>
                                          <w:r>
                                            <w:rPr>
                                              <w:color w:val="E97132" w:themeColor="accent2"/>
                                              <w:sz w:val="26"/>
                                              <w:szCs w:val="26"/>
                                            </w:rPr>
                                            <w:t>Anna Misiak-Ali (2311228)</w:t>
                                          </w:r>
                                        </w:p>
                                      </w:sdtContent>
                                    </w:sdt>
                                    <w:p w14:paraId="5ABADE3C" w14:textId="0DA918BC" w:rsidR="00204167"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F451E">
                                            <w:rPr>
                                              <w:color w:val="0E2841" w:themeColor="text2"/>
                                            </w:rPr>
                                            <w:t>1584 words</w:t>
                                          </w:r>
                                        </w:sdtContent>
                                      </w:sdt>
                                    </w:p>
                                  </w:tc>
                                </w:tr>
                              </w:tbl>
                              <w:p w14:paraId="05E0094E" w14:textId="77777777" w:rsidR="00204167" w:rsidRDefault="0020416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2FFB3F0" id="_x0000_t202" coordsize="21600,21600" o:spt="202" path="m,l,21600r21600,l21600,xe">
                    <v:stroke joinstyle="miter"/>
                    <v:path gradientshapeok="t" o:connecttype="rect"/>
                  </v:shapetype>
                  <v:shape id="Text Box 139" o:spid="_x0000_s1026" type="#_x0000_t202" style="position:absolute;left:0;text-align:left;margin-left:0;margin-top:0;width:134.85pt;height:302.4pt;z-index:25167257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60"/>
                            <w:gridCol w:w="2142"/>
                          </w:tblGrid>
                          <w:tr w:rsidR="00204167" w14:paraId="4DEC8611" w14:textId="77777777">
                            <w:trPr>
                              <w:jc w:val="center"/>
                            </w:trPr>
                            <w:tc>
                              <w:tcPr>
                                <w:tcW w:w="2568" w:type="pct"/>
                                <w:vAlign w:val="center"/>
                              </w:tcPr>
                              <w:p w14:paraId="019A985C" w14:textId="409701C2" w:rsidR="00204167" w:rsidRDefault="00275B2A">
                                <w:pPr>
                                  <w:jc w:val="right"/>
                                </w:pPr>
                                <w:r w:rsidRPr="00275B2A">
                                  <w:rPr>
                                    <w:rFonts w:eastAsiaTheme="minorEastAsia"/>
                                    <w:noProof/>
                                  </w:rPr>
                                  <w:drawing>
                                    <wp:inline distT="0" distB="0" distL="0" distR="0" wp14:anchorId="7C2B58AC" wp14:editId="25F5BF96">
                                      <wp:extent cx="2811566" cy="3221355"/>
                                      <wp:effectExtent l="0" t="0" r="8255" b="0"/>
                                      <wp:docPr id="71062646" name="Picture 14" descr="A person with a cleaning service logo surrounded by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2646" name="Picture 14" descr="A person with a cleaning service logo surrounded by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6293" cy="3249686"/>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2D3BCC4" w14:textId="0A9D1205" w:rsidR="00204167" w:rsidRDefault="00204167">
                                    <w:pPr>
                                      <w:pStyle w:val="NoSpacing"/>
                                      <w:spacing w:line="312" w:lineRule="auto"/>
                                      <w:jc w:val="right"/>
                                      <w:rPr>
                                        <w:caps/>
                                        <w:color w:val="191919" w:themeColor="text1" w:themeTint="E6"/>
                                        <w:sz w:val="72"/>
                                        <w:szCs w:val="72"/>
                                      </w:rPr>
                                    </w:pPr>
                                    <w:r>
                                      <w:rPr>
                                        <w:caps/>
                                        <w:color w:val="191919" w:themeColor="text1" w:themeTint="E6"/>
                                        <w:sz w:val="72"/>
                                        <w:szCs w:val="72"/>
                                      </w:rPr>
                                      <w:t>Business Plan</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FFD7FA6" w14:textId="71710497" w:rsidR="00204167" w:rsidRDefault="00C17C82">
                                    <w:pPr>
                                      <w:jc w:val="right"/>
                                    </w:pPr>
                                    <w:r>
                                      <w:rPr>
                                        <w:color w:val="000000" w:themeColor="text1"/>
                                      </w:rPr>
                                      <w:t>28 June 2024</w:t>
                                    </w:r>
                                  </w:p>
                                </w:sdtContent>
                              </w:sdt>
                            </w:tc>
                            <w:tc>
                              <w:tcPr>
                                <w:tcW w:w="2432" w:type="pct"/>
                                <w:vAlign w:val="center"/>
                              </w:tcPr>
                              <w:p w14:paraId="2B16DD7C" w14:textId="0B193744" w:rsidR="00204167" w:rsidRDefault="00204167">
                                <w:pPr>
                                  <w:pStyle w:val="NoSpacing"/>
                                  <w:rPr>
                                    <w:caps/>
                                    <w:color w:val="E97132" w:themeColor="accent2"/>
                                    <w:sz w:val="26"/>
                                    <w:szCs w:val="26"/>
                                  </w:rPr>
                                </w:pPr>
                                <w:r>
                                  <w:rPr>
                                    <w:caps/>
                                    <w:color w:val="E97132" w:themeColor="accent2"/>
                                    <w:sz w:val="26"/>
                                    <w:szCs w:val="26"/>
                                  </w:rPr>
                                  <w:t>Managing Enterprise in the 21</w:t>
                                </w:r>
                                <w:r w:rsidRPr="00204167">
                                  <w:rPr>
                                    <w:caps/>
                                    <w:color w:val="E97132" w:themeColor="accent2"/>
                                    <w:sz w:val="26"/>
                                    <w:szCs w:val="26"/>
                                    <w:vertAlign w:val="superscript"/>
                                  </w:rPr>
                                  <w:t>st</w:t>
                                </w:r>
                                <w:r>
                                  <w:rPr>
                                    <w:caps/>
                                    <w:color w:val="E97132" w:themeColor="accent2"/>
                                    <w:sz w:val="26"/>
                                    <w:szCs w:val="26"/>
                                  </w:rPr>
                                  <w:t xml:space="preserve"> Century   BMSW4011</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73B9588" w14:textId="4C7156A4" w:rsidR="00204167" w:rsidRDefault="00204167">
                                    <w:pPr>
                                      <w:rPr>
                                        <w:color w:val="000000" w:themeColor="text1"/>
                                      </w:rPr>
                                    </w:pPr>
                                    <w:r>
                                      <w:rPr>
                                        <w:color w:val="000000" w:themeColor="text1"/>
                                      </w:rPr>
                                      <w:t>Melanie Squire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3E45C6F" w14:textId="7ED35CD6" w:rsidR="00204167" w:rsidRDefault="00204167">
                                    <w:pPr>
                                      <w:pStyle w:val="NoSpacing"/>
                                      <w:rPr>
                                        <w:color w:val="E97132" w:themeColor="accent2"/>
                                        <w:sz w:val="26"/>
                                        <w:szCs w:val="26"/>
                                      </w:rPr>
                                    </w:pPr>
                                    <w:r>
                                      <w:rPr>
                                        <w:color w:val="E97132" w:themeColor="accent2"/>
                                        <w:sz w:val="26"/>
                                        <w:szCs w:val="26"/>
                                      </w:rPr>
                                      <w:t>Anna Misiak-Ali (2311228)</w:t>
                                    </w:r>
                                  </w:p>
                                </w:sdtContent>
                              </w:sdt>
                              <w:p w14:paraId="5ABADE3C" w14:textId="0DA918BC" w:rsidR="00204167"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F451E">
                                      <w:rPr>
                                        <w:color w:val="0E2841" w:themeColor="text2"/>
                                      </w:rPr>
                                      <w:t>1584 words</w:t>
                                    </w:r>
                                  </w:sdtContent>
                                </w:sdt>
                              </w:p>
                            </w:tc>
                          </w:tr>
                        </w:tbl>
                        <w:p w14:paraId="05E0094E" w14:textId="77777777" w:rsidR="00204167" w:rsidRDefault="00204167"/>
                      </w:txbxContent>
                    </v:textbox>
                    <w10:wrap anchorx="page" anchory="page"/>
                  </v:shape>
                </w:pict>
              </mc:Fallback>
            </mc:AlternateContent>
          </w:r>
          <w:r w:rsidRPr="008E739B">
            <w:rPr>
              <w:rFonts w:ascii="Arial" w:eastAsiaTheme="minorEastAsia" w:hAnsi="Arial" w:cs="Arial"/>
            </w:rPr>
            <w:br w:type="page"/>
          </w:r>
        </w:p>
      </w:sdtContent>
    </w:sdt>
    <w:sdt>
      <w:sdtPr>
        <w:rPr>
          <w:rFonts w:ascii="Arial" w:eastAsiaTheme="minorHAnsi" w:hAnsi="Arial" w:cs="Arial"/>
          <w:color w:val="auto"/>
          <w:kern w:val="2"/>
          <w:sz w:val="24"/>
          <w:szCs w:val="24"/>
          <w:lang w:val="en-GB"/>
          <w14:ligatures w14:val="standardContextual"/>
        </w:rPr>
        <w:id w:val="554358232"/>
        <w:docPartObj>
          <w:docPartGallery w:val="Table of Contents"/>
          <w:docPartUnique/>
        </w:docPartObj>
      </w:sdtPr>
      <w:sdtEndPr>
        <w:rPr>
          <w:b/>
          <w:bCs/>
          <w:noProof/>
        </w:rPr>
      </w:sdtEndPr>
      <w:sdtContent>
        <w:p w14:paraId="0D5F51D2" w14:textId="4FCA7D38" w:rsidR="00691F9E" w:rsidRPr="008E739B" w:rsidRDefault="00691F9E" w:rsidP="008E739B">
          <w:pPr>
            <w:pStyle w:val="TOCHeading"/>
            <w:spacing w:line="360" w:lineRule="auto"/>
            <w:jc w:val="both"/>
            <w:rPr>
              <w:rFonts w:ascii="Arial" w:hAnsi="Arial" w:cs="Arial"/>
            </w:rPr>
          </w:pPr>
          <w:r w:rsidRPr="008E739B">
            <w:rPr>
              <w:rFonts w:ascii="Arial" w:hAnsi="Arial" w:cs="Arial"/>
            </w:rPr>
            <w:t>Table of Contents</w:t>
          </w:r>
        </w:p>
        <w:p w14:paraId="79F64659" w14:textId="29AD0444" w:rsidR="00977E57" w:rsidRDefault="00691F9E">
          <w:pPr>
            <w:pStyle w:val="TOC1"/>
            <w:tabs>
              <w:tab w:val="right" w:leader="dot" w:pos="9016"/>
            </w:tabs>
            <w:rPr>
              <w:rFonts w:eastAsiaTheme="minorEastAsia"/>
              <w:noProof/>
              <w:lang w:eastAsia="en-GB"/>
            </w:rPr>
          </w:pPr>
          <w:r w:rsidRPr="008E739B">
            <w:rPr>
              <w:rFonts w:ascii="Arial" w:hAnsi="Arial" w:cs="Arial"/>
            </w:rPr>
            <w:fldChar w:fldCharType="begin"/>
          </w:r>
          <w:r w:rsidRPr="008E739B">
            <w:rPr>
              <w:rFonts w:ascii="Arial" w:hAnsi="Arial" w:cs="Arial"/>
            </w:rPr>
            <w:instrText xml:space="preserve"> TOC \o "1-3" \h \z \u </w:instrText>
          </w:r>
          <w:r w:rsidRPr="008E739B">
            <w:rPr>
              <w:rFonts w:ascii="Arial" w:hAnsi="Arial" w:cs="Arial"/>
            </w:rPr>
            <w:fldChar w:fldCharType="separate"/>
          </w:r>
          <w:hyperlink w:anchor="_Toc170335404" w:history="1">
            <w:r w:rsidR="00977E57" w:rsidRPr="007B1CE5">
              <w:rPr>
                <w:rStyle w:val="Hyperlink"/>
                <w:rFonts w:ascii="Arial" w:hAnsi="Arial" w:cs="Arial"/>
                <w:b/>
                <w:bCs/>
                <w:noProof/>
              </w:rPr>
              <w:t>Company overview</w:t>
            </w:r>
            <w:r w:rsidR="00977E57">
              <w:rPr>
                <w:noProof/>
                <w:webHidden/>
              </w:rPr>
              <w:tab/>
            </w:r>
            <w:r w:rsidR="00977E57">
              <w:rPr>
                <w:noProof/>
                <w:webHidden/>
              </w:rPr>
              <w:fldChar w:fldCharType="begin"/>
            </w:r>
            <w:r w:rsidR="00977E57">
              <w:rPr>
                <w:noProof/>
                <w:webHidden/>
              </w:rPr>
              <w:instrText xml:space="preserve"> PAGEREF _Toc170335404 \h </w:instrText>
            </w:r>
            <w:r w:rsidR="00977E57">
              <w:rPr>
                <w:noProof/>
                <w:webHidden/>
              </w:rPr>
            </w:r>
            <w:r w:rsidR="00977E57">
              <w:rPr>
                <w:noProof/>
                <w:webHidden/>
              </w:rPr>
              <w:fldChar w:fldCharType="separate"/>
            </w:r>
            <w:r w:rsidR="00977E57">
              <w:rPr>
                <w:noProof/>
                <w:webHidden/>
              </w:rPr>
              <w:t>2</w:t>
            </w:r>
            <w:r w:rsidR="00977E57">
              <w:rPr>
                <w:noProof/>
                <w:webHidden/>
              </w:rPr>
              <w:fldChar w:fldCharType="end"/>
            </w:r>
          </w:hyperlink>
        </w:p>
        <w:p w14:paraId="77F5AA9B" w14:textId="35C4DE76" w:rsidR="00977E57" w:rsidRDefault="00000000">
          <w:pPr>
            <w:pStyle w:val="TOC1"/>
            <w:tabs>
              <w:tab w:val="right" w:leader="dot" w:pos="9016"/>
            </w:tabs>
            <w:rPr>
              <w:rFonts w:eastAsiaTheme="minorEastAsia"/>
              <w:noProof/>
              <w:lang w:eastAsia="en-GB"/>
            </w:rPr>
          </w:pPr>
          <w:hyperlink w:anchor="_Toc170335405" w:history="1">
            <w:r w:rsidR="00977E57" w:rsidRPr="007B1CE5">
              <w:rPr>
                <w:rStyle w:val="Hyperlink"/>
                <w:rFonts w:ascii="Arial" w:hAnsi="Arial" w:cs="Arial"/>
                <w:b/>
                <w:bCs/>
                <w:noProof/>
              </w:rPr>
              <w:t>Mission statement, aims and objectives</w:t>
            </w:r>
            <w:r w:rsidR="00977E57">
              <w:rPr>
                <w:noProof/>
                <w:webHidden/>
              </w:rPr>
              <w:tab/>
            </w:r>
            <w:r w:rsidR="00977E57">
              <w:rPr>
                <w:noProof/>
                <w:webHidden/>
              </w:rPr>
              <w:fldChar w:fldCharType="begin"/>
            </w:r>
            <w:r w:rsidR="00977E57">
              <w:rPr>
                <w:noProof/>
                <w:webHidden/>
              </w:rPr>
              <w:instrText xml:space="preserve"> PAGEREF _Toc170335405 \h </w:instrText>
            </w:r>
            <w:r w:rsidR="00977E57">
              <w:rPr>
                <w:noProof/>
                <w:webHidden/>
              </w:rPr>
            </w:r>
            <w:r w:rsidR="00977E57">
              <w:rPr>
                <w:noProof/>
                <w:webHidden/>
              </w:rPr>
              <w:fldChar w:fldCharType="separate"/>
            </w:r>
            <w:r w:rsidR="00977E57">
              <w:rPr>
                <w:noProof/>
                <w:webHidden/>
              </w:rPr>
              <w:t>3</w:t>
            </w:r>
            <w:r w:rsidR="00977E57">
              <w:rPr>
                <w:noProof/>
                <w:webHidden/>
              </w:rPr>
              <w:fldChar w:fldCharType="end"/>
            </w:r>
          </w:hyperlink>
        </w:p>
        <w:p w14:paraId="269EFA44" w14:textId="319409B8" w:rsidR="00977E57" w:rsidRDefault="00000000">
          <w:pPr>
            <w:pStyle w:val="TOC1"/>
            <w:tabs>
              <w:tab w:val="right" w:leader="dot" w:pos="9016"/>
            </w:tabs>
            <w:rPr>
              <w:rFonts w:eastAsiaTheme="minorEastAsia"/>
              <w:noProof/>
              <w:lang w:eastAsia="en-GB"/>
            </w:rPr>
          </w:pPr>
          <w:hyperlink w:anchor="_Toc170335406" w:history="1">
            <w:r w:rsidR="00977E57" w:rsidRPr="007B1CE5">
              <w:rPr>
                <w:rStyle w:val="Hyperlink"/>
                <w:rFonts w:ascii="Arial" w:hAnsi="Arial" w:cs="Arial"/>
                <w:b/>
                <w:bCs/>
                <w:noProof/>
              </w:rPr>
              <w:t>Location of a business</w:t>
            </w:r>
            <w:r w:rsidR="00977E57">
              <w:rPr>
                <w:noProof/>
                <w:webHidden/>
              </w:rPr>
              <w:tab/>
            </w:r>
            <w:r w:rsidR="00977E57">
              <w:rPr>
                <w:noProof/>
                <w:webHidden/>
              </w:rPr>
              <w:fldChar w:fldCharType="begin"/>
            </w:r>
            <w:r w:rsidR="00977E57">
              <w:rPr>
                <w:noProof/>
                <w:webHidden/>
              </w:rPr>
              <w:instrText xml:space="preserve"> PAGEREF _Toc170335406 \h </w:instrText>
            </w:r>
            <w:r w:rsidR="00977E57">
              <w:rPr>
                <w:noProof/>
                <w:webHidden/>
              </w:rPr>
            </w:r>
            <w:r w:rsidR="00977E57">
              <w:rPr>
                <w:noProof/>
                <w:webHidden/>
              </w:rPr>
              <w:fldChar w:fldCharType="separate"/>
            </w:r>
            <w:r w:rsidR="00977E57">
              <w:rPr>
                <w:noProof/>
                <w:webHidden/>
              </w:rPr>
              <w:t>3</w:t>
            </w:r>
            <w:r w:rsidR="00977E57">
              <w:rPr>
                <w:noProof/>
                <w:webHidden/>
              </w:rPr>
              <w:fldChar w:fldCharType="end"/>
            </w:r>
          </w:hyperlink>
        </w:p>
        <w:p w14:paraId="3BF3C338" w14:textId="2417DBE6" w:rsidR="00977E57" w:rsidRDefault="00000000">
          <w:pPr>
            <w:pStyle w:val="TOC1"/>
            <w:tabs>
              <w:tab w:val="right" w:leader="dot" w:pos="9016"/>
            </w:tabs>
            <w:rPr>
              <w:rFonts w:eastAsiaTheme="minorEastAsia"/>
              <w:noProof/>
              <w:lang w:eastAsia="en-GB"/>
            </w:rPr>
          </w:pPr>
          <w:hyperlink w:anchor="_Toc170335407" w:history="1">
            <w:r w:rsidR="00977E57" w:rsidRPr="007B1CE5">
              <w:rPr>
                <w:rStyle w:val="Hyperlink"/>
                <w:rFonts w:ascii="Arial" w:hAnsi="Arial" w:cs="Arial"/>
                <w:b/>
                <w:bCs/>
                <w:noProof/>
              </w:rPr>
              <w:t>Human resources</w:t>
            </w:r>
            <w:r w:rsidR="00977E57">
              <w:rPr>
                <w:noProof/>
                <w:webHidden/>
              </w:rPr>
              <w:tab/>
            </w:r>
            <w:r w:rsidR="00977E57">
              <w:rPr>
                <w:noProof/>
                <w:webHidden/>
              </w:rPr>
              <w:fldChar w:fldCharType="begin"/>
            </w:r>
            <w:r w:rsidR="00977E57">
              <w:rPr>
                <w:noProof/>
                <w:webHidden/>
              </w:rPr>
              <w:instrText xml:space="preserve"> PAGEREF _Toc170335407 \h </w:instrText>
            </w:r>
            <w:r w:rsidR="00977E57">
              <w:rPr>
                <w:noProof/>
                <w:webHidden/>
              </w:rPr>
            </w:r>
            <w:r w:rsidR="00977E57">
              <w:rPr>
                <w:noProof/>
                <w:webHidden/>
              </w:rPr>
              <w:fldChar w:fldCharType="separate"/>
            </w:r>
            <w:r w:rsidR="00977E57">
              <w:rPr>
                <w:noProof/>
                <w:webHidden/>
              </w:rPr>
              <w:t>4</w:t>
            </w:r>
            <w:r w:rsidR="00977E57">
              <w:rPr>
                <w:noProof/>
                <w:webHidden/>
              </w:rPr>
              <w:fldChar w:fldCharType="end"/>
            </w:r>
          </w:hyperlink>
        </w:p>
        <w:p w14:paraId="1194FDE2" w14:textId="6828F83F" w:rsidR="00977E57" w:rsidRDefault="00000000">
          <w:pPr>
            <w:pStyle w:val="TOC1"/>
            <w:tabs>
              <w:tab w:val="right" w:leader="dot" w:pos="9016"/>
            </w:tabs>
            <w:rPr>
              <w:rFonts w:eastAsiaTheme="minorEastAsia"/>
              <w:noProof/>
              <w:lang w:eastAsia="en-GB"/>
            </w:rPr>
          </w:pPr>
          <w:hyperlink w:anchor="_Toc170335408" w:history="1">
            <w:r w:rsidR="00977E57" w:rsidRPr="007B1CE5">
              <w:rPr>
                <w:rStyle w:val="Hyperlink"/>
                <w:rFonts w:ascii="Arial" w:hAnsi="Arial" w:cs="Arial"/>
                <w:b/>
                <w:bCs/>
                <w:noProof/>
              </w:rPr>
              <w:t>Marketing activities</w:t>
            </w:r>
            <w:r w:rsidR="00977E57">
              <w:rPr>
                <w:noProof/>
                <w:webHidden/>
              </w:rPr>
              <w:tab/>
            </w:r>
            <w:r w:rsidR="00977E57">
              <w:rPr>
                <w:noProof/>
                <w:webHidden/>
              </w:rPr>
              <w:fldChar w:fldCharType="begin"/>
            </w:r>
            <w:r w:rsidR="00977E57">
              <w:rPr>
                <w:noProof/>
                <w:webHidden/>
              </w:rPr>
              <w:instrText xml:space="preserve"> PAGEREF _Toc170335408 \h </w:instrText>
            </w:r>
            <w:r w:rsidR="00977E57">
              <w:rPr>
                <w:noProof/>
                <w:webHidden/>
              </w:rPr>
            </w:r>
            <w:r w:rsidR="00977E57">
              <w:rPr>
                <w:noProof/>
                <w:webHidden/>
              </w:rPr>
              <w:fldChar w:fldCharType="separate"/>
            </w:r>
            <w:r w:rsidR="00977E57">
              <w:rPr>
                <w:noProof/>
                <w:webHidden/>
              </w:rPr>
              <w:t>4</w:t>
            </w:r>
            <w:r w:rsidR="00977E57">
              <w:rPr>
                <w:noProof/>
                <w:webHidden/>
              </w:rPr>
              <w:fldChar w:fldCharType="end"/>
            </w:r>
          </w:hyperlink>
        </w:p>
        <w:p w14:paraId="1BDC85F8" w14:textId="75B32D45" w:rsidR="00977E57" w:rsidRDefault="00000000">
          <w:pPr>
            <w:pStyle w:val="TOC1"/>
            <w:tabs>
              <w:tab w:val="right" w:leader="dot" w:pos="9016"/>
            </w:tabs>
            <w:rPr>
              <w:rFonts w:eastAsiaTheme="minorEastAsia"/>
              <w:noProof/>
              <w:lang w:eastAsia="en-GB"/>
            </w:rPr>
          </w:pPr>
          <w:hyperlink w:anchor="_Toc170335409" w:history="1">
            <w:r w:rsidR="00977E57" w:rsidRPr="007B1CE5">
              <w:rPr>
                <w:rStyle w:val="Hyperlink"/>
                <w:rFonts w:ascii="Arial" w:hAnsi="Arial" w:cs="Arial"/>
                <w:b/>
                <w:bCs/>
                <w:noProof/>
              </w:rPr>
              <w:t>Market research</w:t>
            </w:r>
            <w:r w:rsidR="00977E57">
              <w:rPr>
                <w:noProof/>
                <w:webHidden/>
              </w:rPr>
              <w:tab/>
            </w:r>
            <w:r w:rsidR="00977E57">
              <w:rPr>
                <w:noProof/>
                <w:webHidden/>
              </w:rPr>
              <w:fldChar w:fldCharType="begin"/>
            </w:r>
            <w:r w:rsidR="00977E57">
              <w:rPr>
                <w:noProof/>
                <w:webHidden/>
              </w:rPr>
              <w:instrText xml:space="preserve"> PAGEREF _Toc170335409 \h </w:instrText>
            </w:r>
            <w:r w:rsidR="00977E57">
              <w:rPr>
                <w:noProof/>
                <w:webHidden/>
              </w:rPr>
            </w:r>
            <w:r w:rsidR="00977E57">
              <w:rPr>
                <w:noProof/>
                <w:webHidden/>
              </w:rPr>
              <w:fldChar w:fldCharType="separate"/>
            </w:r>
            <w:r w:rsidR="00977E57">
              <w:rPr>
                <w:noProof/>
                <w:webHidden/>
              </w:rPr>
              <w:t>6</w:t>
            </w:r>
            <w:r w:rsidR="00977E57">
              <w:rPr>
                <w:noProof/>
                <w:webHidden/>
              </w:rPr>
              <w:fldChar w:fldCharType="end"/>
            </w:r>
          </w:hyperlink>
        </w:p>
        <w:p w14:paraId="760C3DC7" w14:textId="072C5A8B" w:rsidR="00977E57" w:rsidRDefault="00000000">
          <w:pPr>
            <w:pStyle w:val="TOC2"/>
            <w:tabs>
              <w:tab w:val="right" w:leader="dot" w:pos="9016"/>
            </w:tabs>
            <w:rPr>
              <w:rFonts w:eastAsiaTheme="minorEastAsia"/>
              <w:noProof/>
              <w:lang w:eastAsia="en-GB"/>
            </w:rPr>
          </w:pPr>
          <w:hyperlink w:anchor="_Toc170335410" w:history="1">
            <w:r w:rsidR="00977E57" w:rsidRPr="007B1CE5">
              <w:rPr>
                <w:rStyle w:val="Hyperlink"/>
                <w:rFonts w:ascii="Arial" w:hAnsi="Arial" w:cs="Arial"/>
                <w:b/>
                <w:bCs/>
                <w:noProof/>
              </w:rPr>
              <w:t>Questionnaire analysis</w:t>
            </w:r>
            <w:r w:rsidR="00977E57">
              <w:rPr>
                <w:noProof/>
                <w:webHidden/>
              </w:rPr>
              <w:tab/>
            </w:r>
            <w:r w:rsidR="00977E57">
              <w:rPr>
                <w:noProof/>
                <w:webHidden/>
              </w:rPr>
              <w:fldChar w:fldCharType="begin"/>
            </w:r>
            <w:r w:rsidR="00977E57">
              <w:rPr>
                <w:noProof/>
                <w:webHidden/>
              </w:rPr>
              <w:instrText xml:space="preserve"> PAGEREF _Toc170335410 \h </w:instrText>
            </w:r>
            <w:r w:rsidR="00977E57">
              <w:rPr>
                <w:noProof/>
                <w:webHidden/>
              </w:rPr>
            </w:r>
            <w:r w:rsidR="00977E57">
              <w:rPr>
                <w:noProof/>
                <w:webHidden/>
              </w:rPr>
              <w:fldChar w:fldCharType="separate"/>
            </w:r>
            <w:r w:rsidR="00977E57">
              <w:rPr>
                <w:noProof/>
                <w:webHidden/>
              </w:rPr>
              <w:t>6</w:t>
            </w:r>
            <w:r w:rsidR="00977E57">
              <w:rPr>
                <w:noProof/>
                <w:webHidden/>
              </w:rPr>
              <w:fldChar w:fldCharType="end"/>
            </w:r>
          </w:hyperlink>
        </w:p>
        <w:p w14:paraId="4EAAEE75" w14:textId="6355528E" w:rsidR="00977E57" w:rsidRDefault="00000000">
          <w:pPr>
            <w:pStyle w:val="TOC2"/>
            <w:tabs>
              <w:tab w:val="right" w:leader="dot" w:pos="9016"/>
            </w:tabs>
            <w:rPr>
              <w:rFonts w:eastAsiaTheme="minorEastAsia"/>
              <w:noProof/>
              <w:lang w:eastAsia="en-GB"/>
            </w:rPr>
          </w:pPr>
          <w:hyperlink w:anchor="_Toc170335411" w:history="1">
            <w:r w:rsidR="00977E57" w:rsidRPr="007B1CE5">
              <w:rPr>
                <w:rStyle w:val="Hyperlink"/>
                <w:rFonts w:ascii="Arial" w:hAnsi="Arial" w:cs="Arial"/>
                <w:b/>
                <w:bCs/>
                <w:noProof/>
              </w:rPr>
              <w:t>Personal S.W.O.T. analysis</w:t>
            </w:r>
            <w:r w:rsidR="00977E57">
              <w:rPr>
                <w:noProof/>
                <w:webHidden/>
              </w:rPr>
              <w:tab/>
            </w:r>
            <w:r w:rsidR="00977E57">
              <w:rPr>
                <w:noProof/>
                <w:webHidden/>
              </w:rPr>
              <w:fldChar w:fldCharType="begin"/>
            </w:r>
            <w:r w:rsidR="00977E57">
              <w:rPr>
                <w:noProof/>
                <w:webHidden/>
              </w:rPr>
              <w:instrText xml:space="preserve"> PAGEREF _Toc170335411 \h </w:instrText>
            </w:r>
            <w:r w:rsidR="00977E57">
              <w:rPr>
                <w:noProof/>
                <w:webHidden/>
              </w:rPr>
            </w:r>
            <w:r w:rsidR="00977E57">
              <w:rPr>
                <w:noProof/>
                <w:webHidden/>
              </w:rPr>
              <w:fldChar w:fldCharType="separate"/>
            </w:r>
            <w:r w:rsidR="00977E57">
              <w:rPr>
                <w:noProof/>
                <w:webHidden/>
              </w:rPr>
              <w:t>8</w:t>
            </w:r>
            <w:r w:rsidR="00977E57">
              <w:rPr>
                <w:noProof/>
                <w:webHidden/>
              </w:rPr>
              <w:fldChar w:fldCharType="end"/>
            </w:r>
          </w:hyperlink>
        </w:p>
        <w:p w14:paraId="0E8ADF64" w14:textId="57111646" w:rsidR="00977E57" w:rsidRDefault="00000000">
          <w:pPr>
            <w:pStyle w:val="TOC1"/>
            <w:tabs>
              <w:tab w:val="right" w:leader="dot" w:pos="9016"/>
            </w:tabs>
            <w:rPr>
              <w:rFonts w:eastAsiaTheme="minorEastAsia"/>
              <w:noProof/>
              <w:lang w:eastAsia="en-GB"/>
            </w:rPr>
          </w:pPr>
          <w:hyperlink w:anchor="_Toc170335412" w:history="1">
            <w:r w:rsidR="00977E57" w:rsidRPr="007B1CE5">
              <w:rPr>
                <w:rStyle w:val="Hyperlink"/>
                <w:rFonts w:ascii="Arial" w:hAnsi="Arial" w:cs="Arial"/>
                <w:b/>
                <w:bCs/>
                <w:noProof/>
              </w:rPr>
              <w:t>Financial resources</w:t>
            </w:r>
            <w:r w:rsidR="00977E57">
              <w:rPr>
                <w:noProof/>
                <w:webHidden/>
              </w:rPr>
              <w:tab/>
            </w:r>
            <w:r w:rsidR="00977E57">
              <w:rPr>
                <w:noProof/>
                <w:webHidden/>
              </w:rPr>
              <w:fldChar w:fldCharType="begin"/>
            </w:r>
            <w:r w:rsidR="00977E57">
              <w:rPr>
                <w:noProof/>
                <w:webHidden/>
              </w:rPr>
              <w:instrText xml:space="preserve"> PAGEREF _Toc170335412 \h </w:instrText>
            </w:r>
            <w:r w:rsidR="00977E57">
              <w:rPr>
                <w:noProof/>
                <w:webHidden/>
              </w:rPr>
            </w:r>
            <w:r w:rsidR="00977E57">
              <w:rPr>
                <w:noProof/>
                <w:webHidden/>
              </w:rPr>
              <w:fldChar w:fldCharType="separate"/>
            </w:r>
            <w:r w:rsidR="00977E57">
              <w:rPr>
                <w:noProof/>
                <w:webHidden/>
              </w:rPr>
              <w:t>9</w:t>
            </w:r>
            <w:r w:rsidR="00977E57">
              <w:rPr>
                <w:noProof/>
                <w:webHidden/>
              </w:rPr>
              <w:fldChar w:fldCharType="end"/>
            </w:r>
          </w:hyperlink>
        </w:p>
        <w:p w14:paraId="00A8AD7D" w14:textId="6CAAA311" w:rsidR="00977E57" w:rsidRDefault="00000000">
          <w:pPr>
            <w:pStyle w:val="TOC1"/>
            <w:tabs>
              <w:tab w:val="right" w:leader="dot" w:pos="9016"/>
            </w:tabs>
            <w:rPr>
              <w:rFonts w:eastAsiaTheme="minorEastAsia"/>
              <w:noProof/>
              <w:lang w:eastAsia="en-GB"/>
            </w:rPr>
          </w:pPr>
          <w:hyperlink w:anchor="_Toc170335413" w:history="1">
            <w:r w:rsidR="00977E57" w:rsidRPr="007B1CE5">
              <w:rPr>
                <w:rStyle w:val="Hyperlink"/>
                <w:rFonts w:ascii="Arial" w:hAnsi="Arial" w:cs="Arial"/>
                <w:b/>
                <w:bCs/>
                <w:noProof/>
              </w:rPr>
              <w:t>Problems &amp; solutions</w:t>
            </w:r>
            <w:r w:rsidR="00977E57">
              <w:rPr>
                <w:noProof/>
                <w:webHidden/>
              </w:rPr>
              <w:tab/>
            </w:r>
            <w:r w:rsidR="00977E57">
              <w:rPr>
                <w:noProof/>
                <w:webHidden/>
              </w:rPr>
              <w:fldChar w:fldCharType="begin"/>
            </w:r>
            <w:r w:rsidR="00977E57">
              <w:rPr>
                <w:noProof/>
                <w:webHidden/>
              </w:rPr>
              <w:instrText xml:space="preserve"> PAGEREF _Toc170335413 \h </w:instrText>
            </w:r>
            <w:r w:rsidR="00977E57">
              <w:rPr>
                <w:noProof/>
                <w:webHidden/>
              </w:rPr>
            </w:r>
            <w:r w:rsidR="00977E57">
              <w:rPr>
                <w:noProof/>
                <w:webHidden/>
              </w:rPr>
              <w:fldChar w:fldCharType="separate"/>
            </w:r>
            <w:r w:rsidR="00977E57">
              <w:rPr>
                <w:noProof/>
                <w:webHidden/>
              </w:rPr>
              <w:t>9</w:t>
            </w:r>
            <w:r w:rsidR="00977E57">
              <w:rPr>
                <w:noProof/>
                <w:webHidden/>
              </w:rPr>
              <w:fldChar w:fldCharType="end"/>
            </w:r>
          </w:hyperlink>
        </w:p>
        <w:p w14:paraId="621443B0" w14:textId="61AB85EC" w:rsidR="00977E57" w:rsidRDefault="00000000">
          <w:pPr>
            <w:pStyle w:val="TOC1"/>
            <w:tabs>
              <w:tab w:val="right" w:leader="dot" w:pos="9016"/>
            </w:tabs>
            <w:rPr>
              <w:rFonts w:eastAsiaTheme="minorEastAsia"/>
              <w:noProof/>
              <w:lang w:eastAsia="en-GB"/>
            </w:rPr>
          </w:pPr>
          <w:hyperlink w:anchor="_Toc170335414" w:history="1">
            <w:r w:rsidR="00977E57" w:rsidRPr="007B1CE5">
              <w:rPr>
                <w:rStyle w:val="Hyperlink"/>
                <w:rFonts w:ascii="Arial" w:hAnsi="Arial" w:cs="Arial"/>
                <w:b/>
                <w:bCs/>
                <w:noProof/>
              </w:rPr>
              <w:t>Conclusion</w:t>
            </w:r>
            <w:r w:rsidR="00977E57">
              <w:rPr>
                <w:noProof/>
                <w:webHidden/>
              </w:rPr>
              <w:tab/>
            </w:r>
            <w:r w:rsidR="00977E57">
              <w:rPr>
                <w:noProof/>
                <w:webHidden/>
              </w:rPr>
              <w:fldChar w:fldCharType="begin"/>
            </w:r>
            <w:r w:rsidR="00977E57">
              <w:rPr>
                <w:noProof/>
                <w:webHidden/>
              </w:rPr>
              <w:instrText xml:space="preserve"> PAGEREF _Toc170335414 \h </w:instrText>
            </w:r>
            <w:r w:rsidR="00977E57">
              <w:rPr>
                <w:noProof/>
                <w:webHidden/>
              </w:rPr>
            </w:r>
            <w:r w:rsidR="00977E57">
              <w:rPr>
                <w:noProof/>
                <w:webHidden/>
              </w:rPr>
              <w:fldChar w:fldCharType="separate"/>
            </w:r>
            <w:r w:rsidR="00977E57">
              <w:rPr>
                <w:noProof/>
                <w:webHidden/>
              </w:rPr>
              <w:t>10</w:t>
            </w:r>
            <w:r w:rsidR="00977E57">
              <w:rPr>
                <w:noProof/>
                <w:webHidden/>
              </w:rPr>
              <w:fldChar w:fldCharType="end"/>
            </w:r>
          </w:hyperlink>
        </w:p>
        <w:p w14:paraId="3E75A861" w14:textId="6EDDFB6D" w:rsidR="00977E57" w:rsidRDefault="00000000">
          <w:pPr>
            <w:pStyle w:val="TOC1"/>
            <w:tabs>
              <w:tab w:val="right" w:leader="dot" w:pos="9016"/>
            </w:tabs>
            <w:rPr>
              <w:rFonts w:eastAsiaTheme="minorEastAsia"/>
              <w:noProof/>
              <w:lang w:eastAsia="en-GB"/>
            </w:rPr>
          </w:pPr>
          <w:hyperlink w:anchor="_Toc170335415" w:history="1">
            <w:r w:rsidR="00977E57" w:rsidRPr="007B1CE5">
              <w:rPr>
                <w:rStyle w:val="Hyperlink"/>
                <w:rFonts w:ascii="Arial" w:hAnsi="Arial" w:cs="Arial"/>
                <w:b/>
                <w:bCs/>
                <w:noProof/>
              </w:rPr>
              <w:t>Appendixes</w:t>
            </w:r>
            <w:r w:rsidR="00977E57">
              <w:rPr>
                <w:noProof/>
                <w:webHidden/>
              </w:rPr>
              <w:tab/>
            </w:r>
            <w:r w:rsidR="00977E57">
              <w:rPr>
                <w:noProof/>
                <w:webHidden/>
              </w:rPr>
              <w:fldChar w:fldCharType="begin"/>
            </w:r>
            <w:r w:rsidR="00977E57">
              <w:rPr>
                <w:noProof/>
                <w:webHidden/>
              </w:rPr>
              <w:instrText xml:space="preserve"> PAGEREF _Toc170335415 \h </w:instrText>
            </w:r>
            <w:r w:rsidR="00977E57">
              <w:rPr>
                <w:noProof/>
                <w:webHidden/>
              </w:rPr>
            </w:r>
            <w:r w:rsidR="00977E57">
              <w:rPr>
                <w:noProof/>
                <w:webHidden/>
              </w:rPr>
              <w:fldChar w:fldCharType="separate"/>
            </w:r>
            <w:r w:rsidR="00977E57">
              <w:rPr>
                <w:noProof/>
                <w:webHidden/>
              </w:rPr>
              <w:t>10</w:t>
            </w:r>
            <w:r w:rsidR="00977E57">
              <w:rPr>
                <w:noProof/>
                <w:webHidden/>
              </w:rPr>
              <w:fldChar w:fldCharType="end"/>
            </w:r>
          </w:hyperlink>
        </w:p>
        <w:p w14:paraId="42C976B1" w14:textId="4C8F1268" w:rsidR="00977E57" w:rsidRDefault="00000000">
          <w:pPr>
            <w:pStyle w:val="TOC2"/>
            <w:tabs>
              <w:tab w:val="right" w:leader="dot" w:pos="9016"/>
            </w:tabs>
            <w:rPr>
              <w:rFonts w:eastAsiaTheme="minorEastAsia"/>
              <w:noProof/>
              <w:lang w:eastAsia="en-GB"/>
            </w:rPr>
          </w:pPr>
          <w:hyperlink w:anchor="_Toc170335416" w:history="1">
            <w:r w:rsidR="00977E57" w:rsidRPr="007B1CE5">
              <w:rPr>
                <w:rStyle w:val="Hyperlink"/>
                <w:rFonts w:ascii="Arial" w:hAnsi="Arial" w:cs="Arial"/>
                <w:b/>
                <w:bCs/>
                <w:noProof/>
              </w:rPr>
              <w:t>Appendix 1</w:t>
            </w:r>
            <w:r w:rsidR="00977E57">
              <w:rPr>
                <w:noProof/>
                <w:webHidden/>
              </w:rPr>
              <w:tab/>
            </w:r>
            <w:r w:rsidR="00977E57">
              <w:rPr>
                <w:noProof/>
                <w:webHidden/>
              </w:rPr>
              <w:fldChar w:fldCharType="begin"/>
            </w:r>
            <w:r w:rsidR="00977E57">
              <w:rPr>
                <w:noProof/>
                <w:webHidden/>
              </w:rPr>
              <w:instrText xml:space="preserve"> PAGEREF _Toc170335416 \h </w:instrText>
            </w:r>
            <w:r w:rsidR="00977E57">
              <w:rPr>
                <w:noProof/>
                <w:webHidden/>
              </w:rPr>
            </w:r>
            <w:r w:rsidR="00977E57">
              <w:rPr>
                <w:noProof/>
                <w:webHidden/>
              </w:rPr>
              <w:fldChar w:fldCharType="separate"/>
            </w:r>
            <w:r w:rsidR="00977E57">
              <w:rPr>
                <w:noProof/>
                <w:webHidden/>
              </w:rPr>
              <w:t>10</w:t>
            </w:r>
            <w:r w:rsidR="00977E57">
              <w:rPr>
                <w:noProof/>
                <w:webHidden/>
              </w:rPr>
              <w:fldChar w:fldCharType="end"/>
            </w:r>
          </w:hyperlink>
        </w:p>
        <w:p w14:paraId="45DB3BE4" w14:textId="0E8D96DD" w:rsidR="00977E57" w:rsidRDefault="00000000">
          <w:pPr>
            <w:pStyle w:val="TOC2"/>
            <w:tabs>
              <w:tab w:val="right" w:leader="dot" w:pos="9016"/>
            </w:tabs>
            <w:rPr>
              <w:rFonts w:eastAsiaTheme="minorEastAsia"/>
              <w:noProof/>
              <w:lang w:eastAsia="en-GB"/>
            </w:rPr>
          </w:pPr>
          <w:hyperlink w:anchor="_Toc170335417" w:history="1">
            <w:r w:rsidR="00977E57" w:rsidRPr="007B1CE5">
              <w:rPr>
                <w:rStyle w:val="Hyperlink"/>
                <w:rFonts w:ascii="Arial" w:hAnsi="Arial" w:cs="Arial"/>
                <w:b/>
                <w:bCs/>
                <w:noProof/>
              </w:rPr>
              <w:t>Appendix 2</w:t>
            </w:r>
            <w:r w:rsidR="00977E57">
              <w:rPr>
                <w:noProof/>
                <w:webHidden/>
              </w:rPr>
              <w:tab/>
            </w:r>
            <w:r w:rsidR="00977E57">
              <w:rPr>
                <w:noProof/>
                <w:webHidden/>
              </w:rPr>
              <w:fldChar w:fldCharType="begin"/>
            </w:r>
            <w:r w:rsidR="00977E57">
              <w:rPr>
                <w:noProof/>
                <w:webHidden/>
              </w:rPr>
              <w:instrText xml:space="preserve"> PAGEREF _Toc170335417 \h </w:instrText>
            </w:r>
            <w:r w:rsidR="00977E57">
              <w:rPr>
                <w:noProof/>
                <w:webHidden/>
              </w:rPr>
            </w:r>
            <w:r w:rsidR="00977E57">
              <w:rPr>
                <w:noProof/>
                <w:webHidden/>
              </w:rPr>
              <w:fldChar w:fldCharType="separate"/>
            </w:r>
            <w:r w:rsidR="00977E57">
              <w:rPr>
                <w:noProof/>
                <w:webHidden/>
              </w:rPr>
              <w:t>11</w:t>
            </w:r>
            <w:r w:rsidR="00977E57">
              <w:rPr>
                <w:noProof/>
                <w:webHidden/>
              </w:rPr>
              <w:fldChar w:fldCharType="end"/>
            </w:r>
          </w:hyperlink>
        </w:p>
        <w:p w14:paraId="069580A2" w14:textId="73F3BFF1" w:rsidR="00977E57" w:rsidRDefault="00000000">
          <w:pPr>
            <w:pStyle w:val="TOC2"/>
            <w:tabs>
              <w:tab w:val="right" w:leader="dot" w:pos="9016"/>
            </w:tabs>
            <w:rPr>
              <w:rFonts w:eastAsiaTheme="minorEastAsia"/>
              <w:noProof/>
              <w:lang w:eastAsia="en-GB"/>
            </w:rPr>
          </w:pPr>
          <w:hyperlink w:anchor="_Toc170335418" w:history="1">
            <w:r w:rsidR="00977E57" w:rsidRPr="007B1CE5">
              <w:rPr>
                <w:rStyle w:val="Hyperlink"/>
                <w:rFonts w:ascii="Arial" w:hAnsi="Arial" w:cs="Arial"/>
                <w:b/>
                <w:bCs/>
                <w:noProof/>
              </w:rPr>
              <w:t>Appendix 3</w:t>
            </w:r>
            <w:r w:rsidR="00977E57">
              <w:rPr>
                <w:noProof/>
                <w:webHidden/>
              </w:rPr>
              <w:tab/>
            </w:r>
            <w:r w:rsidR="00977E57">
              <w:rPr>
                <w:noProof/>
                <w:webHidden/>
              </w:rPr>
              <w:fldChar w:fldCharType="begin"/>
            </w:r>
            <w:r w:rsidR="00977E57">
              <w:rPr>
                <w:noProof/>
                <w:webHidden/>
              </w:rPr>
              <w:instrText xml:space="preserve"> PAGEREF _Toc170335418 \h </w:instrText>
            </w:r>
            <w:r w:rsidR="00977E57">
              <w:rPr>
                <w:noProof/>
                <w:webHidden/>
              </w:rPr>
            </w:r>
            <w:r w:rsidR="00977E57">
              <w:rPr>
                <w:noProof/>
                <w:webHidden/>
              </w:rPr>
              <w:fldChar w:fldCharType="separate"/>
            </w:r>
            <w:r w:rsidR="00977E57">
              <w:rPr>
                <w:noProof/>
                <w:webHidden/>
              </w:rPr>
              <w:t>12</w:t>
            </w:r>
            <w:r w:rsidR="00977E57">
              <w:rPr>
                <w:noProof/>
                <w:webHidden/>
              </w:rPr>
              <w:fldChar w:fldCharType="end"/>
            </w:r>
          </w:hyperlink>
        </w:p>
        <w:p w14:paraId="3074826C" w14:textId="5BC397EE" w:rsidR="00977E57" w:rsidRDefault="00000000">
          <w:pPr>
            <w:pStyle w:val="TOC2"/>
            <w:tabs>
              <w:tab w:val="right" w:leader="dot" w:pos="9016"/>
            </w:tabs>
            <w:rPr>
              <w:rFonts w:eastAsiaTheme="minorEastAsia"/>
              <w:noProof/>
              <w:lang w:eastAsia="en-GB"/>
            </w:rPr>
          </w:pPr>
          <w:hyperlink w:anchor="_Toc170335419" w:history="1">
            <w:r w:rsidR="00977E57" w:rsidRPr="007B1CE5">
              <w:rPr>
                <w:rStyle w:val="Hyperlink"/>
                <w:rFonts w:ascii="Arial" w:hAnsi="Arial" w:cs="Arial"/>
                <w:b/>
                <w:bCs/>
                <w:noProof/>
              </w:rPr>
              <w:t>Appendix 4</w:t>
            </w:r>
            <w:r w:rsidR="00977E57">
              <w:rPr>
                <w:noProof/>
                <w:webHidden/>
              </w:rPr>
              <w:tab/>
            </w:r>
            <w:r w:rsidR="00977E57">
              <w:rPr>
                <w:noProof/>
                <w:webHidden/>
              </w:rPr>
              <w:fldChar w:fldCharType="begin"/>
            </w:r>
            <w:r w:rsidR="00977E57">
              <w:rPr>
                <w:noProof/>
                <w:webHidden/>
              </w:rPr>
              <w:instrText xml:space="preserve"> PAGEREF _Toc170335419 \h </w:instrText>
            </w:r>
            <w:r w:rsidR="00977E57">
              <w:rPr>
                <w:noProof/>
                <w:webHidden/>
              </w:rPr>
            </w:r>
            <w:r w:rsidR="00977E57">
              <w:rPr>
                <w:noProof/>
                <w:webHidden/>
              </w:rPr>
              <w:fldChar w:fldCharType="separate"/>
            </w:r>
            <w:r w:rsidR="00977E57">
              <w:rPr>
                <w:noProof/>
                <w:webHidden/>
              </w:rPr>
              <w:t>13</w:t>
            </w:r>
            <w:r w:rsidR="00977E57">
              <w:rPr>
                <w:noProof/>
                <w:webHidden/>
              </w:rPr>
              <w:fldChar w:fldCharType="end"/>
            </w:r>
          </w:hyperlink>
        </w:p>
        <w:p w14:paraId="00BC2C39" w14:textId="7F1C1650" w:rsidR="00977E57" w:rsidRDefault="00000000">
          <w:pPr>
            <w:pStyle w:val="TOC1"/>
            <w:tabs>
              <w:tab w:val="right" w:leader="dot" w:pos="9016"/>
            </w:tabs>
            <w:rPr>
              <w:rFonts w:eastAsiaTheme="minorEastAsia"/>
              <w:noProof/>
              <w:lang w:eastAsia="en-GB"/>
            </w:rPr>
          </w:pPr>
          <w:hyperlink w:anchor="_Toc170335420" w:history="1">
            <w:r w:rsidR="00977E57" w:rsidRPr="007B1CE5">
              <w:rPr>
                <w:rStyle w:val="Hyperlink"/>
                <w:rFonts w:ascii="Arial" w:hAnsi="Arial" w:cs="Arial"/>
                <w:b/>
                <w:bCs/>
                <w:noProof/>
              </w:rPr>
              <w:t>References</w:t>
            </w:r>
            <w:r w:rsidR="00977E57">
              <w:rPr>
                <w:noProof/>
                <w:webHidden/>
              </w:rPr>
              <w:tab/>
            </w:r>
            <w:r w:rsidR="00977E57">
              <w:rPr>
                <w:noProof/>
                <w:webHidden/>
              </w:rPr>
              <w:fldChar w:fldCharType="begin"/>
            </w:r>
            <w:r w:rsidR="00977E57">
              <w:rPr>
                <w:noProof/>
                <w:webHidden/>
              </w:rPr>
              <w:instrText xml:space="preserve"> PAGEREF _Toc170335420 \h </w:instrText>
            </w:r>
            <w:r w:rsidR="00977E57">
              <w:rPr>
                <w:noProof/>
                <w:webHidden/>
              </w:rPr>
            </w:r>
            <w:r w:rsidR="00977E57">
              <w:rPr>
                <w:noProof/>
                <w:webHidden/>
              </w:rPr>
              <w:fldChar w:fldCharType="separate"/>
            </w:r>
            <w:r w:rsidR="00977E57">
              <w:rPr>
                <w:noProof/>
                <w:webHidden/>
              </w:rPr>
              <w:t>14</w:t>
            </w:r>
            <w:r w:rsidR="00977E57">
              <w:rPr>
                <w:noProof/>
                <w:webHidden/>
              </w:rPr>
              <w:fldChar w:fldCharType="end"/>
            </w:r>
          </w:hyperlink>
        </w:p>
        <w:p w14:paraId="4DF94905" w14:textId="1358DCE1" w:rsidR="00977E57" w:rsidRDefault="00000000">
          <w:pPr>
            <w:pStyle w:val="TOC1"/>
            <w:tabs>
              <w:tab w:val="right" w:leader="dot" w:pos="9016"/>
            </w:tabs>
            <w:rPr>
              <w:rFonts w:eastAsiaTheme="minorEastAsia"/>
              <w:noProof/>
              <w:lang w:eastAsia="en-GB"/>
            </w:rPr>
          </w:pPr>
          <w:hyperlink w:anchor="_Toc170335421" w:history="1">
            <w:r w:rsidR="00977E57" w:rsidRPr="007B1CE5">
              <w:rPr>
                <w:rStyle w:val="Hyperlink"/>
                <w:rFonts w:ascii="Arial" w:hAnsi="Arial" w:cs="Arial"/>
                <w:b/>
                <w:bCs/>
                <w:noProof/>
              </w:rPr>
              <w:t>Reflection</w:t>
            </w:r>
            <w:r w:rsidR="00977E57">
              <w:rPr>
                <w:noProof/>
                <w:webHidden/>
              </w:rPr>
              <w:tab/>
            </w:r>
            <w:r w:rsidR="00977E57">
              <w:rPr>
                <w:noProof/>
                <w:webHidden/>
              </w:rPr>
              <w:fldChar w:fldCharType="begin"/>
            </w:r>
            <w:r w:rsidR="00977E57">
              <w:rPr>
                <w:noProof/>
                <w:webHidden/>
              </w:rPr>
              <w:instrText xml:space="preserve"> PAGEREF _Toc170335421 \h </w:instrText>
            </w:r>
            <w:r w:rsidR="00977E57">
              <w:rPr>
                <w:noProof/>
                <w:webHidden/>
              </w:rPr>
            </w:r>
            <w:r w:rsidR="00977E57">
              <w:rPr>
                <w:noProof/>
                <w:webHidden/>
              </w:rPr>
              <w:fldChar w:fldCharType="separate"/>
            </w:r>
            <w:r w:rsidR="00977E57">
              <w:rPr>
                <w:noProof/>
                <w:webHidden/>
              </w:rPr>
              <w:t>16</w:t>
            </w:r>
            <w:r w:rsidR="00977E57">
              <w:rPr>
                <w:noProof/>
                <w:webHidden/>
              </w:rPr>
              <w:fldChar w:fldCharType="end"/>
            </w:r>
          </w:hyperlink>
        </w:p>
        <w:p w14:paraId="1CD2994B" w14:textId="6F731523" w:rsidR="00691F9E" w:rsidRPr="008E739B" w:rsidRDefault="00691F9E" w:rsidP="008E739B">
          <w:pPr>
            <w:spacing w:line="360" w:lineRule="auto"/>
            <w:jc w:val="both"/>
            <w:rPr>
              <w:rFonts w:ascii="Arial" w:hAnsi="Arial" w:cs="Arial"/>
            </w:rPr>
          </w:pPr>
          <w:r w:rsidRPr="008E739B">
            <w:rPr>
              <w:rFonts w:ascii="Arial" w:hAnsi="Arial" w:cs="Arial"/>
              <w:b/>
              <w:bCs/>
              <w:noProof/>
            </w:rPr>
            <w:fldChar w:fldCharType="end"/>
          </w:r>
        </w:p>
      </w:sdtContent>
    </w:sdt>
    <w:p w14:paraId="19CBB976" w14:textId="77777777" w:rsidR="00691F9E" w:rsidRPr="008E739B" w:rsidRDefault="00691F9E" w:rsidP="008E739B">
      <w:pPr>
        <w:spacing w:line="360" w:lineRule="auto"/>
        <w:jc w:val="both"/>
        <w:rPr>
          <w:rFonts w:ascii="Arial" w:hAnsi="Arial" w:cs="Arial"/>
          <w:b/>
          <w:bCs/>
          <w:sz w:val="36"/>
          <w:szCs w:val="36"/>
        </w:rPr>
      </w:pPr>
    </w:p>
    <w:p w14:paraId="33FCC57F" w14:textId="7A1F0730" w:rsidR="00BE6B61" w:rsidRPr="008E739B" w:rsidRDefault="00F8081B" w:rsidP="008E739B">
      <w:pPr>
        <w:spacing w:line="360" w:lineRule="auto"/>
        <w:jc w:val="both"/>
        <w:rPr>
          <w:rFonts w:ascii="Arial" w:hAnsi="Arial" w:cs="Arial"/>
          <w:b/>
          <w:bCs/>
          <w:sz w:val="36"/>
          <w:szCs w:val="36"/>
        </w:rPr>
      </w:pPr>
      <w:r w:rsidRPr="008E739B">
        <w:rPr>
          <w:rFonts w:ascii="Arial" w:hAnsi="Arial" w:cs="Arial"/>
          <w:b/>
          <w:bCs/>
          <w:sz w:val="36"/>
          <w:szCs w:val="36"/>
        </w:rPr>
        <w:br w:type="page"/>
      </w:r>
    </w:p>
    <w:p w14:paraId="771FA771" w14:textId="77777777" w:rsidR="00166FE6" w:rsidRPr="008E739B" w:rsidRDefault="00166FE6" w:rsidP="008E739B">
      <w:pPr>
        <w:pStyle w:val="Heading2"/>
        <w:spacing w:line="360" w:lineRule="auto"/>
        <w:jc w:val="both"/>
        <w:rPr>
          <w:rFonts w:ascii="Arial" w:hAnsi="Arial" w:cs="Arial"/>
        </w:rPr>
      </w:pPr>
      <w:r w:rsidRPr="008E739B">
        <w:rPr>
          <w:rFonts w:ascii="Arial" w:hAnsi="Arial" w:cs="Arial"/>
        </w:rPr>
        <w:lastRenderedPageBreak/>
        <w:t xml:space="preserve">      </w:t>
      </w:r>
    </w:p>
    <w:p w14:paraId="632E5D09" w14:textId="00FD9187" w:rsidR="00166FE6" w:rsidRPr="008E739B" w:rsidRDefault="00652944" w:rsidP="008E739B">
      <w:pPr>
        <w:pStyle w:val="Heading1"/>
        <w:spacing w:line="360" w:lineRule="auto"/>
        <w:jc w:val="both"/>
        <w:rPr>
          <w:rFonts w:ascii="Arial" w:hAnsi="Arial" w:cs="Arial"/>
          <w:b/>
          <w:bCs/>
          <w:sz w:val="36"/>
          <w:szCs w:val="36"/>
        </w:rPr>
      </w:pPr>
      <w:bookmarkStart w:id="0" w:name="_Toc170335404"/>
      <w:r w:rsidRPr="008E739B">
        <w:rPr>
          <w:rFonts w:ascii="Arial" w:hAnsi="Arial" w:cs="Arial"/>
          <w:b/>
          <w:bCs/>
          <w:sz w:val="36"/>
          <w:szCs w:val="36"/>
        </w:rPr>
        <w:t>Company overview</w:t>
      </w:r>
      <w:bookmarkEnd w:id="0"/>
    </w:p>
    <w:p w14:paraId="634DB2D1" w14:textId="77777777" w:rsidR="007E36AE" w:rsidRPr="008E739B" w:rsidRDefault="007E36AE" w:rsidP="008E739B">
      <w:pPr>
        <w:spacing w:line="360" w:lineRule="auto"/>
        <w:jc w:val="both"/>
        <w:rPr>
          <w:rFonts w:ascii="Arial" w:hAnsi="Arial" w:cs="Arial"/>
        </w:rPr>
      </w:pPr>
    </w:p>
    <w:p w14:paraId="0F993CA3" w14:textId="4942EA86" w:rsidR="001032D0" w:rsidRPr="008E739B" w:rsidRDefault="00896CB3" w:rsidP="008E739B">
      <w:pPr>
        <w:spacing w:line="360" w:lineRule="auto"/>
        <w:jc w:val="both"/>
        <w:rPr>
          <w:rFonts w:ascii="Arial" w:hAnsi="Arial" w:cs="Arial"/>
        </w:rPr>
      </w:pPr>
      <w:r w:rsidRPr="008E739B">
        <w:rPr>
          <w:rFonts w:ascii="Arial" w:hAnsi="Arial" w:cs="Arial"/>
        </w:rPr>
        <w:t xml:space="preserve">       </w:t>
      </w:r>
      <w:r w:rsidR="00963462" w:rsidRPr="008E739B">
        <w:rPr>
          <w:rFonts w:ascii="Arial" w:hAnsi="Arial" w:cs="Arial"/>
        </w:rPr>
        <w:t xml:space="preserve"> </w:t>
      </w:r>
      <w:r w:rsidR="00963462" w:rsidRPr="008E739B">
        <w:rPr>
          <w:rFonts w:ascii="Arial" w:hAnsi="Arial" w:cs="Arial"/>
          <w:b/>
          <w:bCs/>
        </w:rPr>
        <w:t>,,Perfect</w:t>
      </w:r>
      <w:r w:rsidR="0069788E" w:rsidRPr="008E739B">
        <w:rPr>
          <w:rFonts w:ascii="Arial" w:hAnsi="Arial" w:cs="Arial"/>
          <w:b/>
          <w:bCs/>
        </w:rPr>
        <w:t xml:space="preserve"> cleaning</w:t>
      </w:r>
      <w:r w:rsidR="00963462" w:rsidRPr="008E739B">
        <w:rPr>
          <w:rFonts w:ascii="Arial" w:hAnsi="Arial" w:cs="Arial"/>
          <w:b/>
          <w:bCs/>
        </w:rPr>
        <w:t>’’</w:t>
      </w:r>
      <w:r w:rsidR="00963462" w:rsidRPr="008E739B">
        <w:rPr>
          <w:rFonts w:ascii="Arial" w:hAnsi="Arial" w:cs="Arial"/>
        </w:rPr>
        <w:t>,</w:t>
      </w:r>
      <w:r w:rsidR="00655005" w:rsidRPr="008E739B">
        <w:rPr>
          <w:rFonts w:ascii="Arial" w:hAnsi="Arial" w:cs="Arial"/>
        </w:rPr>
        <w:t xml:space="preserve"> </w:t>
      </w:r>
      <w:r w:rsidR="00963462" w:rsidRPr="008E739B">
        <w:rPr>
          <w:rFonts w:ascii="Arial" w:hAnsi="Arial" w:cs="Arial"/>
        </w:rPr>
        <w:t xml:space="preserve">cleaning </w:t>
      </w:r>
      <w:r w:rsidR="0069788E" w:rsidRPr="008E739B">
        <w:rPr>
          <w:rFonts w:ascii="Arial" w:hAnsi="Arial" w:cs="Arial"/>
        </w:rPr>
        <w:t xml:space="preserve"> services company</w:t>
      </w:r>
      <w:r w:rsidR="00963462" w:rsidRPr="008E739B">
        <w:rPr>
          <w:rFonts w:ascii="Arial" w:hAnsi="Arial" w:cs="Arial"/>
        </w:rPr>
        <w:t xml:space="preserve"> </w:t>
      </w:r>
      <w:r w:rsidR="0069788E" w:rsidRPr="008E739B">
        <w:rPr>
          <w:rFonts w:ascii="Arial" w:hAnsi="Arial" w:cs="Arial"/>
        </w:rPr>
        <w:t>specialise in cleaning private homes and flats.</w:t>
      </w:r>
      <w:r w:rsidR="00571050" w:rsidRPr="008E739B">
        <w:rPr>
          <w:rFonts w:ascii="Arial" w:hAnsi="Arial" w:cs="Arial"/>
        </w:rPr>
        <w:t xml:space="preserve"> </w:t>
      </w:r>
      <w:r w:rsidR="000A1F73" w:rsidRPr="008E739B">
        <w:rPr>
          <w:rFonts w:ascii="Arial" w:hAnsi="Arial" w:cs="Arial"/>
        </w:rPr>
        <w:t>Co</w:t>
      </w:r>
      <w:r w:rsidR="00491FDD" w:rsidRPr="008E739B">
        <w:rPr>
          <w:rFonts w:ascii="Arial" w:hAnsi="Arial" w:cs="Arial"/>
        </w:rPr>
        <w:t xml:space="preserve">llaboration </w:t>
      </w:r>
      <w:r w:rsidR="000A1F73" w:rsidRPr="008E739B">
        <w:rPr>
          <w:rFonts w:ascii="Arial" w:hAnsi="Arial" w:cs="Arial"/>
        </w:rPr>
        <w:t xml:space="preserve">with rental agencies, </w:t>
      </w:r>
      <w:r w:rsidR="00491FDD" w:rsidRPr="008E739B">
        <w:rPr>
          <w:rFonts w:ascii="Arial" w:hAnsi="Arial" w:cs="Arial"/>
        </w:rPr>
        <w:t xml:space="preserve">real estate companies, </w:t>
      </w:r>
      <w:r w:rsidR="000A1F73" w:rsidRPr="008E739B">
        <w:rPr>
          <w:rFonts w:ascii="Arial" w:hAnsi="Arial" w:cs="Arial"/>
        </w:rPr>
        <w:t xml:space="preserve">offices and shops can be also provided. The </w:t>
      </w:r>
      <w:r w:rsidRPr="008E739B">
        <w:rPr>
          <w:rFonts w:ascii="Arial" w:hAnsi="Arial" w:cs="Arial"/>
        </w:rPr>
        <w:t>offer</w:t>
      </w:r>
      <w:r w:rsidR="001032D0" w:rsidRPr="008E739B">
        <w:rPr>
          <w:rFonts w:ascii="Arial" w:hAnsi="Arial" w:cs="Arial"/>
        </w:rPr>
        <w:t xml:space="preserve"> contains</w:t>
      </w:r>
      <w:r w:rsidRPr="008E739B">
        <w:rPr>
          <w:rFonts w:ascii="Arial" w:hAnsi="Arial" w:cs="Arial"/>
        </w:rPr>
        <w:t xml:space="preserve"> regular cleaning, deep cleaning as well as specialized cleaning which can include: </w:t>
      </w:r>
    </w:p>
    <w:p w14:paraId="1D3F8846" w14:textId="13241D6D" w:rsidR="00896CB3" w:rsidRPr="008E739B" w:rsidRDefault="00896CB3" w:rsidP="008E739B">
      <w:pPr>
        <w:pStyle w:val="ListParagraph"/>
        <w:numPr>
          <w:ilvl w:val="0"/>
          <w:numId w:val="4"/>
        </w:numPr>
        <w:spacing w:line="360" w:lineRule="auto"/>
        <w:jc w:val="both"/>
        <w:rPr>
          <w:rFonts w:ascii="Arial" w:hAnsi="Arial" w:cs="Arial"/>
        </w:rPr>
      </w:pPr>
      <w:r w:rsidRPr="008E739B">
        <w:rPr>
          <w:rFonts w:ascii="Arial" w:hAnsi="Arial" w:cs="Arial"/>
        </w:rPr>
        <w:t>Cleaning after moving out.</w:t>
      </w:r>
    </w:p>
    <w:p w14:paraId="18D527A5" w14:textId="77777777" w:rsidR="00896CB3" w:rsidRPr="008E739B" w:rsidRDefault="00896CB3" w:rsidP="008E739B">
      <w:pPr>
        <w:pStyle w:val="ListParagraph"/>
        <w:numPr>
          <w:ilvl w:val="0"/>
          <w:numId w:val="4"/>
        </w:numPr>
        <w:spacing w:line="360" w:lineRule="auto"/>
        <w:jc w:val="both"/>
        <w:rPr>
          <w:rFonts w:ascii="Arial" w:hAnsi="Arial" w:cs="Arial"/>
        </w:rPr>
      </w:pPr>
      <w:r w:rsidRPr="008E739B">
        <w:rPr>
          <w:rFonts w:ascii="Arial" w:hAnsi="Arial" w:cs="Arial"/>
        </w:rPr>
        <w:t>Cleaning after renovation.</w:t>
      </w:r>
    </w:p>
    <w:p w14:paraId="11B5C5BC" w14:textId="5A7D3DA8" w:rsidR="005E7C94" w:rsidRPr="008E739B" w:rsidRDefault="00896CB3" w:rsidP="008E739B">
      <w:pPr>
        <w:pStyle w:val="ListParagraph"/>
        <w:numPr>
          <w:ilvl w:val="0"/>
          <w:numId w:val="4"/>
        </w:numPr>
        <w:spacing w:line="360" w:lineRule="auto"/>
        <w:jc w:val="both"/>
        <w:rPr>
          <w:rFonts w:ascii="Arial" w:hAnsi="Arial" w:cs="Arial"/>
        </w:rPr>
      </w:pPr>
      <w:r w:rsidRPr="008E739B">
        <w:rPr>
          <w:rFonts w:ascii="Arial" w:hAnsi="Arial" w:cs="Arial"/>
        </w:rPr>
        <w:t>C</w:t>
      </w:r>
      <w:r w:rsidR="00016D93" w:rsidRPr="008E739B">
        <w:rPr>
          <w:rFonts w:ascii="Arial" w:hAnsi="Arial" w:cs="Arial"/>
        </w:rPr>
        <w:t>ontract</w:t>
      </w:r>
      <w:r w:rsidRPr="008E739B">
        <w:rPr>
          <w:rFonts w:ascii="Arial" w:hAnsi="Arial" w:cs="Arial"/>
        </w:rPr>
        <w:t>ed cleaning in offices and wellbeing premises.</w:t>
      </w:r>
      <w:r w:rsidR="00016D93" w:rsidRPr="008E739B">
        <w:rPr>
          <w:rFonts w:ascii="Arial" w:hAnsi="Arial" w:cs="Arial"/>
        </w:rPr>
        <w:t xml:space="preserve"> </w:t>
      </w:r>
      <w:r w:rsidR="008A13D3" w:rsidRPr="008E739B">
        <w:rPr>
          <w:rFonts w:ascii="Arial" w:hAnsi="Arial" w:cs="Arial"/>
        </w:rPr>
        <w:t xml:space="preserve"> </w:t>
      </w:r>
    </w:p>
    <w:p w14:paraId="20179ED1" w14:textId="77777777" w:rsidR="001032D0" w:rsidRPr="008E739B" w:rsidRDefault="009B4F71" w:rsidP="008E739B">
      <w:pPr>
        <w:spacing w:line="360" w:lineRule="auto"/>
        <w:jc w:val="both"/>
        <w:rPr>
          <w:rFonts w:ascii="Arial" w:hAnsi="Arial" w:cs="Arial"/>
        </w:rPr>
      </w:pPr>
      <w:r w:rsidRPr="008E739B">
        <w:rPr>
          <w:rFonts w:ascii="Arial" w:hAnsi="Arial" w:cs="Arial"/>
        </w:rPr>
        <w:t xml:space="preserve">      </w:t>
      </w:r>
    </w:p>
    <w:p w14:paraId="35A3651D" w14:textId="44625E49" w:rsidR="007E36AE" w:rsidRPr="008E739B" w:rsidRDefault="001032D0" w:rsidP="008E739B">
      <w:pPr>
        <w:spacing w:line="360" w:lineRule="auto"/>
        <w:jc w:val="both"/>
        <w:rPr>
          <w:rFonts w:ascii="Arial" w:hAnsi="Arial" w:cs="Arial"/>
        </w:rPr>
      </w:pPr>
      <w:r w:rsidRPr="008E739B">
        <w:rPr>
          <w:rFonts w:ascii="Arial" w:hAnsi="Arial" w:cs="Arial"/>
        </w:rPr>
        <w:t xml:space="preserve">       </w:t>
      </w:r>
      <w:r w:rsidR="008A13D3" w:rsidRPr="008E739B">
        <w:rPr>
          <w:rFonts w:ascii="Arial" w:hAnsi="Arial" w:cs="Arial"/>
        </w:rPr>
        <w:t xml:space="preserve"> </w:t>
      </w:r>
      <w:r w:rsidR="00571050" w:rsidRPr="008E739B">
        <w:rPr>
          <w:rFonts w:ascii="Arial" w:hAnsi="Arial" w:cs="Arial"/>
        </w:rPr>
        <w:t>Decision</w:t>
      </w:r>
      <w:r w:rsidR="008A13D3" w:rsidRPr="008E739B">
        <w:rPr>
          <w:rFonts w:ascii="Arial" w:hAnsi="Arial" w:cs="Arial"/>
        </w:rPr>
        <w:t xml:space="preserve"> to start company as a sole trader  means self-employ</w:t>
      </w:r>
      <w:r w:rsidRPr="008E739B">
        <w:rPr>
          <w:rFonts w:ascii="Arial" w:hAnsi="Arial" w:cs="Arial"/>
        </w:rPr>
        <w:t xml:space="preserve">ment </w:t>
      </w:r>
      <w:r w:rsidR="008A13D3" w:rsidRPr="008E739B">
        <w:rPr>
          <w:rFonts w:ascii="Arial" w:hAnsi="Arial" w:cs="Arial"/>
        </w:rPr>
        <w:t xml:space="preserve"> and </w:t>
      </w:r>
      <w:r w:rsidRPr="008E739B">
        <w:rPr>
          <w:rFonts w:ascii="Arial" w:hAnsi="Arial" w:cs="Arial"/>
        </w:rPr>
        <w:t>taking</w:t>
      </w:r>
      <w:r w:rsidR="008A13D3" w:rsidRPr="008E739B">
        <w:rPr>
          <w:rFonts w:ascii="Arial" w:hAnsi="Arial" w:cs="Arial"/>
        </w:rPr>
        <w:t xml:space="preserve"> 100% responsib</w:t>
      </w:r>
      <w:r w:rsidRPr="008E739B">
        <w:rPr>
          <w:rFonts w:ascii="Arial" w:hAnsi="Arial" w:cs="Arial"/>
        </w:rPr>
        <w:t>ility</w:t>
      </w:r>
      <w:r w:rsidR="008A13D3" w:rsidRPr="008E739B">
        <w:rPr>
          <w:rFonts w:ascii="Arial" w:hAnsi="Arial" w:cs="Arial"/>
        </w:rPr>
        <w:t xml:space="preserve"> for </w:t>
      </w:r>
      <w:r w:rsidR="00321F21" w:rsidRPr="008E739B">
        <w:rPr>
          <w:rFonts w:ascii="Arial" w:hAnsi="Arial" w:cs="Arial"/>
        </w:rPr>
        <w:t xml:space="preserve">all the aspects of running a business. According to Colman, E. (2022) being a sole trader means that you and your business are one and the same. </w:t>
      </w:r>
    </w:p>
    <w:p w14:paraId="232F83E3" w14:textId="77777777" w:rsidR="00571050" w:rsidRPr="008E739B" w:rsidRDefault="00571050" w:rsidP="008E739B">
      <w:pPr>
        <w:pStyle w:val="ListParagraph"/>
        <w:spacing w:line="360" w:lineRule="auto"/>
        <w:jc w:val="both"/>
        <w:rPr>
          <w:rFonts w:ascii="Arial" w:hAnsi="Arial" w:cs="Arial"/>
        </w:rPr>
      </w:pPr>
    </w:p>
    <w:p w14:paraId="797448EB" w14:textId="41243C30" w:rsidR="00571050" w:rsidRPr="008E739B" w:rsidRDefault="00571050" w:rsidP="008E739B">
      <w:pPr>
        <w:pStyle w:val="ListParagraph"/>
        <w:spacing w:line="360" w:lineRule="auto"/>
        <w:jc w:val="both"/>
        <w:rPr>
          <w:rFonts w:ascii="Arial" w:hAnsi="Arial" w:cs="Arial"/>
        </w:rPr>
      </w:pPr>
      <w:r w:rsidRPr="008E739B">
        <w:rPr>
          <w:rFonts w:ascii="Arial" w:hAnsi="Arial" w:cs="Arial"/>
        </w:rPr>
        <w:t>Pros and cons of a sole trader</w:t>
      </w:r>
      <w:r w:rsidR="001032D0" w:rsidRPr="008E739B">
        <w:rPr>
          <w:rFonts w:ascii="Arial" w:hAnsi="Arial" w:cs="Arial"/>
        </w:rPr>
        <w:t>( Benwell, S. 2024):</w:t>
      </w:r>
    </w:p>
    <w:p w14:paraId="54F89EF8" w14:textId="77777777" w:rsidR="001032D0" w:rsidRPr="008E739B" w:rsidRDefault="001032D0" w:rsidP="008E739B">
      <w:pPr>
        <w:pStyle w:val="ListParagraph"/>
        <w:spacing w:line="360" w:lineRule="auto"/>
        <w:jc w:val="both"/>
        <w:rPr>
          <w:rFonts w:ascii="Arial" w:hAnsi="Arial" w:cs="Arial"/>
        </w:rPr>
      </w:pPr>
    </w:p>
    <w:p w14:paraId="7D1E50A9" w14:textId="6F70C9BF" w:rsidR="00571050" w:rsidRPr="008E739B" w:rsidRDefault="00571050" w:rsidP="008E739B">
      <w:pPr>
        <w:pStyle w:val="ListParagraph"/>
        <w:spacing w:line="360" w:lineRule="auto"/>
        <w:jc w:val="both"/>
        <w:rPr>
          <w:rFonts w:ascii="Arial" w:hAnsi="Arial" w:cs="Arial"/>
        </w:rPr>
      </w:pPr>
      <w:r w:rsidRPr="008E739B">
        <w:rPr>
          <w:rFonts w:ascii="Arial" w:hAnsi="Arial" w:cs="Arial"/>
        </w:rPr>
        <w:t>Pros</w:t>
      </w:r>
    </w:p>
    <w:p w14:paraId="0F0955D0" w14:textId="77777777" w:rsidR="00571050" w:rsidRPr="008E739B" w:rsidRDefault="00571050" w:rsidP="008E739B">
      <w:pPr>
        <w:pStyle w:val="ListParagraph"/>
        <w:spacing w:line="360" w:lineRule="auto"/>
        <w:jc w:val="both"/>
        <w:rPr>
          <w:rFonts w:ascii="Arial" w:hAnsi="Arial" w:cs="Arial"/>
        </w:rPr>
      </w:pPr>
    </w:p>
    <w:p w14:paraId="742DCE1F" w14:textId="5EC2333F" w:rsidR="00571050" w:rsidRPr="008E739B" w:rsidRDefault="00655005" w:rsidP="008E739B">
      <w:pPr>
        <w:pStyle w:val="ListParagraph"/>
        <w:numPr>
          <w:ilvl w:val="0"/>
          <w:numId w:val="9"/>
        </w:numPr>
        <w:spacing w:line="360" w:lineRule="auto"/>
        <w:jc w:val="both"/>
        <w:rPr>
          <w:rFonts w:ascii="Arial" w:hAnsi="Arial" w:cs="Arial"/>
        </w:rPr>
      </w:pPr>
      <w:r w:rsidRPr="008E739B">
        <w:rPr>
          <w:rFonts w:ascii="Arial" w:hAnsi="Arial" w:cs="Arial"/>
        </w:rPr>
        <w:t>K</w:t>
      </w:r>
      <w:r w:rsidR="00571050" w:rsidRPr="008E739B">
        <w:rPr>
          <w:rFonts w:ascii="Arial" w:hAnsi="Arial" w:cs="Arial"/>
        </w:rPr>
        <w:t>eep all profits after tax</w:t>
      </w:r>
      <w:r w:rsidRPr="008E739B">
        <w:rPr>
          <w:rFonts w:ascii="Arial" w:hAnsi="Arial" w:cs="Arial"/>
        </w:rPr>
        <w:t>.</w:t>
      </w:r>
    </w:p>
    <w:p w14:paraId="1C4978FE" w14:textId="0DF531EA" w:rsidR="00571050" w:rsidRPr="008E739B" w:rsidRDefault="00571050" w:rsidP="008E739B">
      <w:pPr>
        <w:pStyle w:val="ListParagraph"/>
        <w:numPr>
          <w:ilvl w:val="0"/>
          <w:numId w:val="9"/>
        </w:numPr>
        <w:spacing w:line="360" w:lineRule="auto"/>
        <w:jc w:val="both"/>
        <w:rPr>
          <w:rFonts w:ascii="Arial" w:hAnsi="Arial" w:cs="Arial"/>
        </w:rPr>
      </w:pPr>
      <w:r w:rsidRPr="008E739B">
        <w:rPr>
          <w:rFonts w:ascii="Arial" w:hAnsi="Arial" w:cs="Arial"/>
        </w:rPr>
        <w:t>Administration is simple and easy</w:t>
      </w:r>
      <w:r w:rsidR="00655005" w:rsidRPr="008E739B">
        <w:rPr>
          <w:rFonts w:ascii="Arial" w:hAnsi="Arial" w:cs="Arial"/>
        </w:rPr>
        <w:t>.</w:t>
      </w:r>
    </w:p>
    <w:p w14:paraId="49B37A52" w14:textId="1D1A1DC8" w:rsidR="00571050" w:rsidRPr="008E739B" w:rsidRDefault="00571050" w:rsidP="008E739B">
      <w:pPr>
        <w:pStyle w:val="ListParagraph"/>
        <w:numPr>
          <w:ilvl w:val="0"/>
          <w:numId w:val="9"/>
        </w:numPr>
        <w:spacing w:line="360" w:lineRule="auto"/>
        <w:jc w:val="both"/>
        <w:rPr>
          <w:rFonts w:ascii="Arial" w:hAnsi="Arial" w:cs="Arial"/>
        </w:rPr>
      </w:pPr>
      <w:r w:rsidRPr="008E739B">
        <w:rPr>
          <w:rFonts w:ascii="Arial" w:hAnsi="Arial" w:cs="Arial"/>
        </w:rPr>
        <w:t>Tax efficient for businesses with lower profits</w:t>
      </w:r>
      <w:r w:rsidR="00655005" w:rsidRPr="008E739B">
        <w:rPr>
          <w:rFonts w:ascii="Arial" w:hAnsi="Arial" w:cs="Arial"/>
        </w:rPr>
        <w:t>.</w:t>
      </w:r>
    </w:p>
    <w:p w14:paraId="056871A9" w14:textId="0118524E" w:rsidR="00571050" w:rsidRPr="008E739B" w:rsidRDefault="00571050" w:rsidP="008E739B">
      <w:pPr>
        <w:pStyle w:val="ListParagraph"/>
        <w:numPr>
          <w:ilvl w:val="0"/>
          <w:numId w:val="9"/>
        </w:numPr>
        <w:spacing w:line="360" w:lineRule="auto"/>
        <w:jc w:val="both"/>
        <w:rPr>
          <w:rFonts w:ascii="Arial" w:hAnsi="Arial" w:cs="Arial"/>
        </w:rPr>
      </w:pPr>
      <w:r w:rsidRPr="008E739B">
        <w:rPr>
          <w:rFonts w:ascii="Arial" w:hAnsi="Arial" w:cs="Arial"/>
        </w:rPr>
        <w:t>First year losses can be used to reduce other tax due</w:t>
      </w:r>
      <w:r w:rsidR="00655005" w:rsidRPr="008E739B">
        <w:rPr>
          <w:rFonts w:ascii="Arial" w:hAnsi="Arial" w:cs="Arial"/>
        </w:rPr>
        <w:t>.</w:t>
      </w:r>
    </w:p>
    <w:p w14:paraId="1C1BBEBB" w14:textId="77777777" w:rsidR="001032D0" w:rsidRPr="008E739B" w:rsidRDefault="001032D0" w:rsidP="008E739B">
      <w:pPr>
        <w:pStyle w:val="ListParagraph"/>
        <w:spacing w:line="360" w:lineRule="auto"/>
        <w:jc w:val="both"/>
        <w:rPr>
          <w:rFonts w:ascii="Arial" w:hAnsi="Arial" w:cs="Arial"/>
        </w:rPr>
      </w:pPr>
    </w:p>
    <w:p w14:paraId="12DD1A04" w14:textId="6DA989E3" w:rsidR="00571050" w:rsidRPr="008E739B" w:rsidRDefault="00571050" w:rsidP="008E739B">
      <w:pPr>
        <w:pStyle w:val="ListParagraph"/>
        <w:spacing w:line="360" w:lineRule="auto"/>
        <w:jc w:val="both"/>
        <w:rPr>
          <w:rFonts w:ascii="Arial" w:hAnsi="Arial" w:cs="Arial"/>
        </w:rPr>
      </w:pPr>
      <w:r w:rsidRPr="008E739B">
        <w:rPr>
          <w:rFonts w:ascii="Arial" w:hAnsi="Arial" w:cs="Arial"/>
        </w:rPr>
        <w:t>Cons</w:t>
      </w:r>
    </w:p>
    <w:p w14:paraId="473BD914" w14:textId="77777777" w:rsidR="00571050" w:rsidRPr="008E739B" w:rsidRDefault="00571050" w:rsidP="008E739B">
      <w:pPr>
        <w:pStyle w:val="ListParagraph"/>
        <w:spacing w:line="360" w:lineRule="auto"/>
        <w:jc w:val="both"/>
        <w:rPr>
          <w:rFonts w:ascii="Arial" w:hAnsi="Arial" w:cs="Arial"/>
        </w:rPr>
      </w:pPr>
    </w:p>
    <w:p w14:paraId="5E03B4FF" w14:textId="457A54E9" w:rsidR="00571050" w:rsidRPr="008E739B" w:rsidRDefault="00571050" w:rsidP="008E739B">
      <w:pPr>
        <w:pStyle w:val="ListParagraph"/>
        <w:numPr>
          <w:ilvl w:val="0"/>
          <w:numId w:val="10"/>
        </w:numPr>
        <w:spacing w:line="360" w:lineRule="auto"/>
        <w:jc w:val="both"/>
        <w:rPr>
          <w:rFonts w:ascii="Arial" w:hAnsi="Arial" w:cs="Arial"/>
        </w:rPr>
      </w:pPr>
      <w:r w:rsidRPr="008E739B">
        <w:rPr>
          <w:rFonts w:ascii="Arial" w:hAnsi="Arial" w:cs="Arial"/>
        </w:rPr>
        <w:t>Unlimited personal liability for the business</w:t>
      </w:r>
      <w:r w:rsidR="00655005" w:rsidRPr="008E739B">
        <w:rPr>
          <w:rFonts w:ascii="Arial" w:hAnsi="Arial" w:cs="Arial"/>
        </w:rPr>
        <w:t>.</w:t>
      </w:r>
    </w:p>
    <w:p w14:paraId="4F438795" w14:textId="16293246" w:rsidR="00571050" w:rsidRPr="008E739B" w:rsidRDefault="00571050" w:rsidP="008E739B">
      <w:pPr>
        <w:pStyle w:val="ListParagraph"/>
        <w:numPr>
          <w:ilvl w:val="0"/>
          <w:numId w:val="10"/>
        </w:numPr>
        <w:spacing w:line="360" w:lineRule="auto"/>
        <w:jc w:val="both"/>
        <w:rPr>
          <w:rFonts w:ascii="Arial" w:hAnsi="Arial" w:cs="Arial"/>
        </w:rPr>
      </w:pPr>
      <w:r w:rsidRPr="008E739B">
        <w:rPr>
          <w:rFonts w:ascii="Arial" w:hAnsi="Arial" w:cs="Arial"/>
        </w:rPr>
        <w:t>Could lose personal assets if things go wrong</w:t>
      </w:r>
      <w:r w:rsidR="00655005" w:rsidRPr="008E739B">
        <w:rPr>
          <w:rFonts w:ascii="Arial" w:hAnsi="Arial" w:cs="Arial"/>
        </w:rPr>
        <w:t>.</w:t>
      </w:r>
    </w:p>
    <w:p w14:paraId="6CB53D03" w14:textId="28E5E259" w:rsidR="00571050" w:rsidRPr="008E739B" w:rsidRDefault="00571050" w:rsidP="008E739B">
      <w:pPr>
        <w:pStyle w:val="ListParagraph"/>
        <w:numPr>
          <w:ilvl w:val="0"/>
          <w:numId w:val="10"/>
        </w:numPr>
        <w:spacing w:line="360" w:lineRule="auto"/>
        <w:jc w:val="both"/>
        <w:rPr>
          <w:rFonts w:ascii="Arial" w:hAnsi="Arial" w:cs="Arial"/>
        </w:rPr>
      </w:pPr>
      <w:r w:rsidRPr="008E739B">
        <w:rPr>
          <w:rFonts w:ascii="Arial" w:hAnsi="Arial" w:cs="Arial"/>
        </w:rPr>
        <w:t>Harder to pass on the business through inheritance or via a sale</w:t>
      </w:r>
      <w:r w:rsidR="00655005" w:rsidRPr="008E739B">
        <w:rPr>
          <w:rFonts w:ascii="Arial" w:hAnsi="Arial" w:cs="Arial"/>
        </w:rPr>
        <w:t>.</w:t>
      </w:r>
    </w:p>
    <w:p w14:paraId="7FF28CC7" w14:textId="64E7BA60" w:rsidR="00571050" w:rsidRPr="008E739B" w:rsidRDefault="00571050" w:rsidP="008E739B">
      <w:pPr>
        <w:pStyle w:val="ListParagraph"/>
        <w:numPr>
          <w:ilvl w:val="0"/>
          <w:numId w:val="10"/>
        </w:numPr>
        <w:spacing w:line="360" w:lineRule="auto"/>
        <w:jc w:val="both"/>
        <w:rPr>
          <w:rFonts w:ascii="Arial" w:hAnsi="Arial" w:cs="Arial"/>
        </w:rPr>
      </w:pPr>
      <w:r w:rsidRPr="008E739B">
        <w:rPr>
          <w:rFonts w:ascii="Arial" w:hAnsi="Arial" w:cs="Arial"/>
        </w:rPr>
        <w:lastRenderedPageBreak/>
        <w:t>Some clients will not work with sole traders</w:t>
      </w:r>
      <w:r w:rsidR="00655005" w:rsidRPr="008E739B">
        <w:rPr>
          <w:rFonts w:ascii="Arial" w:hAnsi="Arial" w:cs="Arial"/>
        </w:rPr>
        <w:t>.</w:t>
      </w:r>
    </w:p>
    <w:p w14:paraId="170FB5B1" w14:textId="5B805272" w:rsidR="00571050" w:rsidRPr="008E739B" w:rsidRDefault="00571050" w:rsidP="008E739B">
      <w:pPr>
        <w:pStyle w:val="ListParagraph"/>
        <w:numPr>
          <w:ilvl w:val="0"/>
          <w:numId w:val="10"/>
        </w:numPr>
        <w:spacing w:line="360" w:lineRule="auto"/>
        <w:jc w:val="both"/>
        <w:rPr>
          <w:rFonts w:ascii="Arial" w:hAnsi="Arial" w:cs="Arial"/>
        </w:rPr>
      </w:pPr>
      <w:r w:rsidRPr="008E739B">
        <w:rPr>
          <w:rFonts w:ascii="Arial" w:hAnsi="Arial" w:cs="Arial"/>
        </w:rPr>
        <w:t>Less tax efficient once profits exceed £20,000</w:t>
      </w:r>
      <w:r w:rsidR="00655005" w:rsidRPr="008E739B">
        <w:rPr>
          <w:rFonts w:ascii="Arial" w:hAnsi="Arial" w:cs="Arial"/>
        </w:rPr>
        <w:t>.</w:t>
      </w:r>
    </w:p>
    <w:p w14:paraId="412209C7" w14:textId="272BEF19" w:rsidR="00BA2A21" w:rsidRPr="008E739B" w:rsidRDefault="00571050" w:rsidP="008E739B">
      <w:pPr>
        <w:pStyle w:val="ListParagraph"/>
        <w:numPr>
          <w:ilvl w:val="0"/>
          <w:numId w:val="10"/>
        </w:numPr>
        <w:spacing w:line="360" w:lineRule="auto"/>
        <w:jc w:val="both"/>
        <w:rPr>
          <w:rFonts w:ascii="Arial" w:hAnsi="Arial" w:cs="Arial"/>
        </w:rPr>
      </w:pPr>
      <w:r w:rsidRPr="008E739B">
        <w:rPr>
          <w:rFonts w:ascii="Arial" w:hAnsi="Arial" w:cs="Arial"/>
        </w:rPr>
        <w:t>Can be harder to raise finance</w:t>
      </w:r>
      <w:r w:rsidR="00655005" w:rsidRPr="008E739B">
        <w:rPr>
          <w:rFonts w:ascii="Arial" w:hAnsi="Arial" w:cs="Arial"/>
        </w:rPr>
        <w:t>.</w:t>
      </w:r>
    </w:p>
    <w:p w14:paraId="764B9461" w14:textId="77777777" w:rsidR="00571050" w:rsidRPr="008E739B" w:rsidRDefault="00571050" w:rsidP="008E739B">
      <w:pPr>
        <w:pStyle w:val="ListParagraph"/>
        <w:spacing w:line="360" w:lineRule="auto"/>
        <w:jc w:val="both"/>
        <w:rPr>
          <w:rFonts w:ascii="Arial" w:hAnsi="Arial" w:cs="Arial"/>
        </w:rPr>
      </w:pPr>
    </w:p>
    <w:p w14:paraId="4C2A837F" w14:textId="77777777" w:rsidR="00BA2A21" w:rsidRPr="008E739B" w:rsidRDefault="00BA2A21" w:rsidP="008E739B">
      <w:pPr>
        <w:pStyle w:val="ListParagraph"/>
        <w:spacing w:line="360" w:lineRule="auto"/>
        <w:jc w:val="both"/>
        <w:rPr>
          <w:rFonts w:ascii="Arial" w:hAnsi="Arial" w:cs="Arial"/>
        </w:rPr>
      </w:pPr>
    </w:p>
    <w:p w14:paraId="045B25D0" w14:textId="7B8D5FB0" w:rsidR="00652944" w:rsidRPr="008E739B" w:rsidRDefault="00652944" w:rsidP="008E739B">
      <w:pPr>
        <w:pStyle w:val="Heading1"/>
        <w:spacing w:line="360" w:lineRule="auto"/>
        <w:jc w:val="both"/>
        <w:rPr>
          <w:rFonts w:ascii="Arial" w:hAnsi="Arial" w:cs="Arial"/>
          <w:b/>
          <w:bCs/>
          <w:sz w:val="36"/>
          <w:szCs w:val="36"/>
        </w:rPr>
      </w:pPr>
      <w:bookmarkStart w:id="1" w:name="_Toc170335405"/>
      <w:r w:rsidRPr="008E739B">
        <w:rPr>
          <w:rFonts w:ascii="Arial" w:hAnsi="Arial" w:cs="Arial"/>
          <w:b/>
          <w:bCs/>
          <w:sz w:val="36"/>
          <w:szCs w:val="36"/>
        </w:rPr>
        <w:t>Mission statement, aims and objectives</w:t>
      </w:r>
      <w:bookmarkEnd w:id="1"/>
    </w:p>
    <w:p w14:paraId="56AACF24" w14:textId="168DABB9" w:rsidR="001032D0" w:rsidRPr="008E739B" w:rsidRDefault="001032D0" w:rsidP="008E739B">
      <w:pPr>
        <w:spacing w:line="360" w:lineRule="auto"/>
        <w:jc w:val="both"/>
        <w:rPr>
          <w:rFonts w:ascii="Arial" w:hAnsi="Arial" w:cs="Arial"/>
        </w:rPr>
      </w:pPr>
    </w:p>
    <w:p w14:paraId="3145C65E" w14:textId="17275FAE" w:rsidR="00311926" w:rsidRPr="008E739B" w:rsidRDefault="00166FE6" w:rsidP="008E739B">
      <w:pPr>
        <w:spacing w:line="360" w:lineRule="auto"/>
        <w:jc w:val="both"/>
        <w:rPr>
          <w:rFonts w:ascii="Arial" w:hAnsi="Arial" w:cs="Arial"/>
          <w:b/>
          <w:bCs/>
          <w:sz w:val="40"/>
          <w:szCs w:val="40"/>
        </w:rPr>
      </w:pPr>
      <w:r w:rsidRPr="008E739B">
        <w:rPr>
          <w:rFonts w:ascii="Arial" w:hAnsi="Arial" w:cs="Arial"/>
          <w:b/>
          <w:bCs/>
          <w:sz w:val="40"/>
          <w:szCs w:val="40"/>
        </w:rPr>
        <w:t>Mission statement:</w:t>
      </w:r>
    </w:p>
    <w:p w14:paraId="28F282BB" w14:textId="1F97393A" w:rsidR="00166FE6" w:rsidRPr="008E739B" w:rsidRDefault="00166FE6" w:rsidP="008E739B">
      <w:pPr>
        <w:spacing w:line="360" w:lineRule="auto"/>
        <w:jc w:val="both"/>
        <w:rPr>
          <w:rFonts w:ascii="Arial" w:hAnsi="Arial" w:cs="Arial"/>
          <w:b/>
          <w:bCs/>
        </w:rPr>
      </w:pPr>
      <w:r w:rsidRPr="008E739B">
        <w:rPr>
          <w:rFonts w:ascii="Arial" w:hAnsi="Arial" w:cs="Arial"/>
          <w:b/>
          <w:bCs/>
        </w:rPr>
        <w:t>,,Our mission is to provide exceptional cleaning services that create clean, healthy, and inspiring environment for our clients, while always prioritising sustainability and customer satisfaction.’’</w:t>
      </w:r>
    </w:p>
    <w:p w14:paraId="26FA0830" w14:textId="3820D718" w:rsidR="00166FE6" w:rsidRPr="008E739B" w:rsidRDefault="00166FE6" w:rsidP="008E739B">
      <w:pPr>
        <w:spacing w:line="360" w:lineRule="auto"/>
        <w:jc w:val="both"/>
        <w:rPr>
          <w:rFonts w:ascii="Arial" w:hAnsi="Arial" w:cs="Arial"/>
          <w:b/>
          <w:bCs/>
          <w:sz w:val="40"/>
          <w:szCs w:val="40"/>
        </w:rPr>
      </w:pPr>
      <w:r w:rsidRPr="008E739B">
        <w:rPr>
          <w:rFonts w:ascii="Arial" w:hAnsi="Arial" w:cs="Arial"/>
          <w:b/>
          <w:bCs/>
          <w:sz w:val="40"/>
          <w:szCs w:val="40"/>
        </w:rPr>
        <w:t>Aims:</w:t>
      </w:r>
    </w:p>
    <w:p w14:paraId="5902D773" w14:textId="6E5C53FE" w:rsidR="00166FE6" w:rsidRPr="008E739B" w:rsidRDefault="00166FE6" w:rsidP="008E739B">
      <w:pPr>
        <w:pStyle w:val="ListParagraph"/>
        <w:numPr>
          <w:ilvl w:val="0"/>
          <w:numId w:val="5"/>
        </w:numPr>
        <w:spacing w:line="360" w:lineRule="auto"/>
        <w:jc w:val="both"/>
        <w:rPr>
          <w:rFonts w:ascii="Arial" w:hAnsi="Arial" w:cs="Arial"/>
        </w:rPr>
      </w:pPr>
      <w:r w:rsidRPr="008E739B">
        <w:rPr>
          <w:rFonts w:ascii="Arial" w:hAnsi="Arial" w:cs="Arial"/>
        </w:rPr>
        <w:t>provide cleaning service for customers</w:t>
      </w:r>
      <w:r w:rsidR="008E739B">
        <w:rPr>
          <w:rFonts w:ascii="Arial" w:hAnsi="Arial" w:cs="Arial"/>
        </w:rPr>
        <w:t>.</w:t>
      </w:r>
    </w:p>
    <w:p w14:paraId="2399D40C" w14:textId="670F238B" w:rsidR="00166FE6" w:rsidRPr="008E739B" w:rsidRDefault="00166FE6" w:rsidP="008E739B">
      <w:pPr>
        <w:pStyle w:val="ListParagraph"/>
        <w:numPr>
          <w:ilvl w:val="0"/>
          <w:numId w:val="5"/>
        </w:numPr>
        <w:spacing w:line="360" w:lineRule="auto"/>
        <w:jc w:val="both"/>
        <w:rPr>
          <w:rFonts w:ascii="Arial" w:hAnsi="Arial" w:cs="Arial"/>
        </w:rPr>
      </w:pPr>
      <w:r w:rsidRPr="008E739B">
        <w:rPr>
          <w:rFonts w:ascii="Arial" w:hAnsi="Arial" w:cs="Arial"/>
        </w:rPr>
        <w:t>work on brand recognition</w:t>
      </w:r>
      <w:r w:rsidR="008E739B">
        <w:rPr>
          <w:rFonts w:ascii="Arial" w:hAnsi="Arial" w:cs="Arial"/>
        </w:rPr>
        <w:t>.</w:t>
      </w:r>
    </w:p>
    <w:p w14:paraId="45DD9080" w14:textId="4AD37778" w:rsidR="00166FE6" w:rsidRPr="008E739B" w:rsidRDefault="00166FE6" w:rsidP="008E739B">
      <w:pPr>
        <w:pStyle w:val="ListParagraph"/>
        <w:numPr>
          <w:ilvl w:val="0"/>
          <w:numId w:val="5"/>
        </w:numPr>
        <w:spacing w:line="360" w:lineRule="auto"/>
        <w:jc w:val="both"/>
        <w:rPr>
          <w:rFonts w:ascii="Arial" w:hAnsi="Arial" w:cs="Arial"/>
        </w:rPr>
      </w:pPr>
      <w:r w:rsidRPr="008E739B">
        <w:rPr>
          <w:rFonts w:ascii="Arial" w:hAnsi="Arial" w:cs="Arial"/>
        </w:rPr>
        <w:t>expanding business</w:t>
      </w:r>
      <w:r w:rsidR="009B4F71" w:rsidRPr="008E739B">
        <w:rPr>
          <w:rFonts w:ascii="Arial" w:hAnsi="Arial" w:cs="Arial"/>
        </w:rPr>
        <w:t>, find new clients and to employ new employees</w:t>
      </w:r>
      <w:r w:rsidR="008E739B">
        <w:rPr>
          <w:rFonts w:ascii="Arial" w:hAnsi="Arial" w:cs="Arial"/>
        </w:rPr>
        <w:t>.</w:t>
      </w:r>
    </w:p>
    <w:p w14:paraId="307C6F16" w14:textId="2C240981" w:rsidR="00166FE6" w:rsidRPr="008E739B" w:rsidRDefault="00166FE6" w:rsidP="008E739B">
      <w:pPr>
        <w:spacing w:line="360" w:lineRule="auto"/>
        <w:jc w:val="both"/>
        <w:rPr>
          <w:rFonts w:ascii="Arial" w:hAnsi="Arial" w:cs="Arial"/>
          <w:b/>
          <w:bCs/>
          <w:sz w:val="40"/>
          <w:szCs w:val="40"/>
        </w:rPr>
      </w:pPr>
      <w:r w:rsidRPr="008E739B">
        <w:rPr>
          <w:rFonts w:ascii="Arial" w:hAnsi="Arial" w:cs="Arial"/>
          <w:b/>
          <w:bCs/>
          <w:sz w:val="40"/>
          <w:szCs w:val="40"/>
        </w:rPr>
        <w:t>Objectives:</w:t>
      </w:r>
    </w:p>
    <w:p w14:paraId="3512C3C8" w14:textId="2D9B069E" w:rsidR="00166FE6" w:rsidRPr="008E739B" w:rsidRDefault="00166FE6" w:rsidP="008E739B">
      <w:pPr>
        <w:pStyle w:val="ListParagraph"/>
        <w:numPr>
          <w:ilvl w:val="0"/>
          <w:numId w:val="6"/>
        </w:numPr>
        <w:spacing w:line="360" w:lineRule="auto"/>
        <w:jc w:val="both"/>
        <w:rPr>
          <w:rFonts w:ascii="Arial" w:hAnsi="Arial" w:cs="Arial"/>
        </w:rPr>
      </w:pPr>
      <w:r w:rsidRPr="008E739B">
        <w:rPr>
          <w:rFonts w:ascii="Arial" w:hAnsi="Arial" w:cs="Arial"/>
        </w:rPr>
        <w:t xml:space="preserve">to earn </w:t>
      </w:r>
      <w:r w:rsidR="00B00A1C" w:rsidRPr="008E739B">
        <w:rPr>
          <w:rFonts w:ascii="Arial" w:hAnsi="Arial" w:cs="Arial"/>
        </w:rPr>
        <w:t xml:space="preserve">profits </w:t>
      </w:r>
      <w:r w:rsidR="009B4F71" w:rsidRPr="008E739B">
        <w:rPr>
          <w:rFonts w:ascii="Arial" w:hAnsi="Arial" w:cs="Arial"/>
        </w:rPr>
        <w:t xml:space="preserve">more than </w:t>
      </w:r>
      <w:r w:rsidRPr="008E739B">
        <w:rPr>
          <w:rFonts w:ascii="Arial" w:hAnsi="Arial" w:cs="Arial"/>
        </w:rPr>
        <w:t>£</w:t>
      </w:r>
      <w:r w:rsidR="00B00A1C" w:rsidRPr="008E739B">
        <w:rPr>
          <w:rFonts w:ascii="Arial" w:hAnsi="Arial" w:cs="Arial"/>
        </w:rPr>
        <w:t>3</w:t>
      </w:r>
      <w:r w:rsidR="009B4F71" w:rsidRPr="008E739B">
        <w:rPr>
          <w:rFonts w:ascii="Arial" w:hAnsi="Arial" w:cs="Arial"/>
        </w:rPr>
        <w:t>,</w:t>
      </w:r>
      <w:r w:rsidRPr="008E739B">
        <w:rPr>
          <w:rFonts w:ascii="Arial" w:hAnsi="Arial" w:cs="Arial"/>
        </w:rPr>
        <w:t>000 per annum</w:t>
      </w:r>
      <w:r w:rsidR="008E739B">
        <w:rPr>
          <w:rFonts w:ascii="Arial" w:hAnsi="Arial" w:cs="Arial"/>
        </w:rPr>
        <w:t>.</w:t>
      </w:r>
    </w:p>
    <w:p w14:paraId="6004893C" w14:textId="55C4E7A7" w:rsidR="00311926" w:rsidRPr="008E739B" w:rsidRDefault="00166FE6" w:rsidP="008E739B">
      <w:pPr>
        <w:pStyle w:val="ListParagraph"/>
        <w:numPr>
          <w:ilvl w:val="0"/>
          <w:numId w:val="6"/>
        </w:numPr>
        <w:spacing w:line="360" w:lineRule="auto"/>
        <w:jc w:val="both"/>
        <w:rPr>
          <w:rFonts w:ascii="Arial" w:hAnsi="Arial" w:cs="Arial"/>
          <w:b/>
          <w:bCs/>
        </w:rPr>
      </w:pPr>
      <w:r w:rsidRPr="008E739B">
        <w:rPr>
          <w:rFonts w:ascii="Arial" w:hAnsi="Arial" w:cs="Arial"/>
        </w:rPr>
        <w:t>to provide excellent service and satisfaction to the clients.</w:t>
      </w:r>
    </w:p>
    <w:p w14:paraId="28B856BD" w14:textId="77777777" w:rsidR="00896A91" w:rsidRPr="008E739B" w:rsidRDefault="00896A91" w:rsidP="008E739B">
      <w:pPr>
        <w:spacing w:line="360" w:lineRule="auto"/>
        <w:jc w:val="both"/>
        <w:rPr>
          <w:rFonts w:ascii="Arial" w:hAnsi="Arial" w:cs="Arial"/>
          <w:b/>
          <w:bCs/>
        </w:rPr>
      </w:pPr>
    </w:p>
    <w:p w14:paraId="39354F47" w14:textId="77777777" w:rsidR="00896A91" w:rsidRPr="008E739B" w:rsidRDefault="00896A91" w:rsidP="008E739B">
      <w:pPr>
        <w:spacing w:line="360" w:lineRule="auto"/>
        <w:jc w:val="both"/>
        <w:rPr>
          <w:rFonts w:ascii="Arial" w:hAnsi="Arial" w:cs="Arial"/>
          <w:b/>
          <w:bCs/>
        </w:rPr>
      </w:pPr>
    </w:p>
    <w:p w14:paraId="3489DE38" w14:textId="0B7CDAEC" w:rsidR="00166FE6" w:rsidRPr="008E739B" w:rsidRDefault="00691F9E" w:rsidP="008E739B">
      <w:pPr>
        <w:pStyle w:val="Heading1"/>
        <w:spacing w:line="360" w:lineRule="auto"/>
        <w:jc w:val="both"/>
        <w:rPr>
          <w:rFonts w:ascii="Arial" w:hAnsi="Arial" w:cs="Arial"/>
          <w:b/>
          <w:bCs/>
          <w:sz w:val="36"/>
          <w:szCs w:val="36"/>
        </w:rPr>
      </w:pPr>
      <w:bookmarkStart w:id="2" w:name="_Toc170335406"/>
      <w:r w:rsidRPr="008E739B">
        <w:rPr>
          <w:rFonts w:ascii="Arial" w:hAnsi="Arial" w:cs="Arial"/>
          <w:b/>
          <w:bCs/>
          <w:sz w:val="36"/>
          <w:szCs w:val="36"/>
        </w:rPr>
        <w:t>Location of a business</w:t>
      </w:r>
      <w:bookmarkEnd w:id="2"/>
    </w:p>
    <w:p w14:paraId="4EA571F5" w14:textId="77777777" w:rsidR="00587081" w:rsidRPr="008E739B" w:rsidRDefault="00C04C17" w:rsidP="008E739B">
      <w:pPr>
        <w:spacing w:line="360" w:lineRule="auto"/>
        <w:jc w:val="both"/>
        <w:rPr>
          <w:rFonts w:ascii="Arial" w:hAnsi="Arial" w:cs="Arial"/>
        </w:rPr>
      </w:pPr>
      <w:r w:rsidRPr="008E739B">
        <w:rPr>
          <w:rFonts w:ascii="Arial" w:hAnsi="Arial" w:cs="Arial"/>
        </w:rPr>
        <w:t xml:space="preserve">        </w:t>
      </w:r>
    </w:p>
    <w:p w14:paraId="1623BE99" w14:textId="291DA5F6" w:rsidR="00A85972" w:rsidRPr="008E739B" w:rsidRDefault="00587081" w:rsidP="008E739B">
      <w:pPr>
        <w:spacing w:line="360" w:lineRule="auto"/>
        <w:jc w:val="both"/>
        <w:rPr>
          <w:rFonts w:ascii="Arial" w:hAnsi="Arial" w:cs="Arial"/>
        </w:rPr>
      </w:pPr>
      <w:r w:rsidRPr="008E739B">
        <w:rPr>
          <w:rFonts w:ascii="Arial" w:hAnsi="Arial" w:cs="Arial"/>
        </w:rPr>
        <w:t xml:space="preserve">        </w:t>
      </w:r>
      <w:r w:rsidR="00460AA3" w:rsidRPr="008E739B">
        <w:rPr>
          <w:rFonts w:ascii="Arial" w:hAnsi="Arial" w:cs="Arial"/>
        </w:rPr>
        <w:t xml:space="preserve">Location of a business will be virtual as rents are expensive. </w:t>
      </w:r>
      <w:r w:rsidR="009B4F71" w:rsidRPr="008E739B">
        <w:rPr>
          <w:rFonts w:ascii="Arial" w:hAnsi="Arial" w:cs="Arial"/>
        </w:rPr>
        <w:t>The average rent for small office in Cardiff can vary from £385- £</w:t>
      </w:r>
      <w:r w:rsidR="00A13933" w:rsidRPr="008E739B">
        <w:rPr>
          <w:rFonts w:ascii="Arial" w:hAnsi="Arial" w:cs="Arial"/>
        </w:rPr>
        <w:t xml:space="preserve">900 per calendar month (Rightmove, no date). </w:t>
      </w:r>
      <w:r w:rsidR="00460AA3" w:rsidRPr="008E739B">
        <w:rPr>
          <w:rFonts w:ascii="Arial" w:hAnsi="Arial" w:cs="Arial"/>
        </w:rPr>
        <w:t xml:space="preserve">For a cleaning company </w:t>
      </w:r>
      <w:r w:rsidR="00A13933" w:rsidRPr="008E739B">
        <w:rPr>
          <w:rFonts w:ascii="Arial" w:hAnsi="Arial" w:cs="Arial"/>
        </w:rPr>
        <w:t xml:space="preserve">there is no need to provide address as most of the </w:t>
      </w:r>
      <w:r w:rsidR="00A13933" w:rsidRPr="008E739B">
        <w:rPr>
          <w:rFonts w:ascii="Arial" w:hAnsi="Arial" w:cs="Arial"/>
        </w:rPr>
        <w:lastRenderedPageBreak/>
        <w:t xml:space="preserve">orders can be done via phone call or booking through website at </w:t>
      </w:r>
      <w:bookmarkStart w:id="3" w:name="_Hlk170290233"/>
      <w:r w:rsidR="00945D56" w:rsidRPr="008E739B">
        <w:rPr>
          <w:rFonts w:ascii="Arial" w:hAnsi="Arial" w:cs="Arial"/>
          <w:b/>
          <w:bCs/>
        </w:rPr>
        <w:fldChar w:fldCharType="begin"/>
      </w:r>
      <w:r w:rsidR="00945D56" w:rsidRPr="008E739B">
        <w:rPr>
          <w:rFonts w:ascii="Arial" w:hAnsi="Arial" w:cs="Arial"/>
          <w:b/>
          <w:bCs/>
        </w:rPr>
        <w:instrText>HYPERLINK "http://www.anna.perfectcleaning.com.uk"</w:instrText>
      </w:r>
      <w:r w:rsidR="00945D56" w:rsidRPr="008E739B">
        <w:rPr>
          <w:rFonts w:ascii="Arial" w:hAnsi="Arial" w:cs="Arial"/>
          <w:b/>
          <w:bCs/>
        </w:rPr>
      </w:r>
      <w:r w:rsidR="00945D56" w:rsidRPr="008E739B">
        <w:rPr>
          <w:rFonts w:ascii="Arial" w:hAnsi="Arial" w:cs="Arial"/>
          <w:b/>
          <w:bCs/>
        </w:rPr>
        <w:fldChar w:fldCharType="separate"/>
      </w:r>
      <w:r w:rsidR="00945D56" w:rsidRPr="008E739B">
        <w:rPr>
          <w:rStyle w:val="Hyperlink"/>
          <w:rFonts w:ascii="Arial" w:hAnsi="Arial" w:cs="Arial"/>
          <w:b/>
          <w:bCs/>
        </w:rPr>
        <w:t>www.anna.perfectcleaning.com.uk</w:t>
      </w:r>
      <w:r w:rsidR="00945D56" w:rsidRPr="008E739B">
        <w:rPr>
          <w:rFonts w:ascii="Arial" w:hAnsi="Arial" w:cs="Arial"/>
          <w:b/>
          <w:bCs/>
        </w:rPr>
        <w:fldChar w:fldCharType="end"/>
      </w:r>
      <w:r w:rsidR="00A13933" w:rsidRPr="008E739B">
        <w:rPr>
          <w:rFonts w:ascii="Arial" w:hAnsi="Arial" w:cs="Arial"/>
        </w:rPr>
        <w:t>.</w:t>
      </w:r>
      <w:r w:rsidR="00945D56" w:rsidRPr="008E739B">
        <w:rPr>
          <w:rFonts w:ascii="Arial" w:hAnsi="Arial" w:cs="Arial"/>
        </w:rPr>
        <w:t xml:space="preserve"> </w:t>
      </w:r>
      <w:bookmarkEnd w:id="3"/>
      <w:r w:rsidR="00945D56" w:rsidRPr="008E739B">
        <w:rPr>
          <w:rFonts w:ascii="Arial" w:hAnsi="Arial" w:cs="Arial"/>
        </w:rPr>
        <w:t>Personal</w:t>
      </w:r>
      <w:r w:rsidR="00A13933" w:rsidRPr="008E739B">
        <w:rPr>
          <w:rFonts w:ascii="Arial" w:hAnsi="Arial" w:cs="Arial"/>
        </w:rPr>
        <w:t xml:space="preserve"> home address will be available for correspondence with </w:t>
      </w:r>
      <w:r w:rsidR="00C04C17" w:rsidRPr="008E739B">
        <w:rPr>
          <w:rFonts w:ascii="Arial" w:hAnsi="Arial" w:cs="Arial"/>
        </w:rPr>
        <w:t>HMRC and council</w:t>
      </w:r>
      <w:r w:rsidR="00896A91" w:rsidRPr="008E739B">
        <w:rPr>
          <w:rFonts w:ascii="Arial" w:hAnsi="Arial" w:cs="Arial"/>
        </w:rPr>
        <w:t xml:space="preserve"> (see appendix 1)</w:t>
      </w:r>
      <w:r w:rsidR="00C04C17" w:rsidRPr="008E739B">
        <w:rPr>
          <w:rFonts w:ascii="Arial" w:hAnsi="Arial" w:cs="Arial"/>
        </w:rPr>
        <w:t xml:space="preserve">. </w:t>
      </w:r>
    </w:p>
    <w:p w14:paraId="2590B88B" w14:textId="77777777" w:rsidR="009148C5" w:rsidRPr="008E739B" w:rsidRDefault="009148C5" w:rsidP="008E739B">
      <w:pPr>
        <w:spacing w:line="360" w:lineRule="auto"/>
        <w:jc w:val="both"/>
        <w:rPr>
          <w:rFonts w:ascii="Arial" w:hAnsi="Arial" w:cs="Arial"/>
          <w:b/>
          <w:bCs/>
        </w:rPr>
      </w:pPr>
    </w:p>
    <w:p w14:paraId="4421D0E0" w14:textId="58C1CBA6" w:rsidR="00166FE6" w:rsidRPr="008E739B" w:rsidRDefault="00691F9E" w:rsidP="008E739B">
      <w:pPr>
        <w:pStyle w:val="Heading1"/>
        <w:spacing w:line="360" w:lineRule="auto"/>
        <w:jc w:val="both"/>
        <w:rPr>
          <w:rFonts w:ascii="Arial" w:hAnsi="Arial" w:cs="Arial"/>
          <w:b/>
          <w:bCs/>
          <w:sz w:val="36"/>
          <w:szCs w:val="36"/>
        </w:rPr>
      </w:pPr>
      <w:bookmarkStart w:id="4" w:name="_Toc170335407"/>
      <w:r w:rsidRPr="008E739B">
        <w:rPr>
          <w:rFonts w:ascii="Arial" w:hAnsi="Arial" w:cs="Arial"/>
          <w:b/>
          <w:bCs/>
          <w:sz w:val="36"/>
          <w:szCs w:val="36"/>
        </w:rPr>
        <w:t>Human resources</w:t>
      </w:r>
      <w:bookmarkEnd w:id="4"/>
    </w:p>
    <w:p w14:paraId="5A6C4949" w14:textId="77777777" w:rsidR="00896A91" w:rsidRPr="008E739B" w:rsidRDefault="00320EF6" w:rsidP="008E739B">
      <w:pPr>
        <w:spacing w:line="360" w:lineRule="auto"/>
        <w:jc w:val="both"/>
        <w:rPr>
          <w:rFonts w:ascii="Arial" w:hAnsi="Arial" w:cs="Arial"/>
        </w:rPr>
      </w:pPr>
      <w:r w:rsidRPr="008E739B">
        <w:rPr>
          <w:rFonts w:ascii="Arial" w:hAnsi="Arial" w:cs="Arial"/>
        </w:rPr>
        <w:t xml:space="preserve">   </w:t>
      </w:r>
    </w:p>
    <w:p w14:paraId="4DA4C380" w14:textId="4D77D98F" w:rsidR="00527AC0" w:rsidRPr="008E739B" w:rsidRDefault="008E739B" w:rsidP="008E739B">
      <w:pPr>
        <w:spacing w:line="360" w:lineRule="auto"/>
        <w:jc w:val="both"/>
        <w:rPr>
          <w:rFonts w:ascii="Arial" w:hAnsi="Arial" w:cs="Arial"/>
        </w:rPr>
      </w:pPr>
      <w:r>
        <w:rPr>
          <w:rFonts w:ascii="Arial" w:hAnsi="Arial" w:cs="Arial"/>
        </w:rPr>
        <w:t xml:space="preserve">  </w:t>
      </w:r>
      <w:r w:rsidR="00320EF6" w:rsidRPr="008E739B">
        <w:rPr>
          <w:rFonts w:ascii="Arial" w:hAnsi="Arial" w:cs="Arial"/>
        </w:rPr>
        <w:t xml:space="preserve"> ,,Perfect Cleaning’’ company at the beginning of its existence will focus on brand recognition and finding new clients as well as preserving existing ones. </w:t>
      </w:r>
      <w:r w:rsidR="00C04C17" w:rsidRPr="008E739B">
        <w:rPr>
          <w:rFonts w:ascii="Arial" w:hAnsi="Arial" w:cs="Arial"/>
        </w:rPr>
        <w:t xml:space="preserve">As a self-employed </w:t>
      </w:r>
      <w:r w:rsidR="00320EF6" w:rsidRPr="008E739B">
        <w:rPr>
          <w:rFonts w:ascii="Arial" w:hAnsi="Arial" w:cs="Arial"/>
        </w:rPr>
        <w:t xml:space="preserve">person the only associate will be accountant. At the beginning </w:t>
      </w:r>
      <w:r w:rsidR="00945D56" w:rsidRPr="008E739B">
        <w:rPr>
          <w:rFonts w:ascii="Arial" w:hAnsi="Arial" w:cs="Arial"/>
        </w:rPr>
        <w:t xml:space="preserve">accountant </w:t>
      </w:r>
      <w:r w:rsidR="00320EF6" w:rsidRPr="008E739B">
        <w:rPr>
          <w:rFonts w:ascii="Arial" w:hAnsi="Arial" w:cs="Arial"/>
        </w:rPr>
        <w:t>will</w:t>
      </w:r>
      <w:r w:rsidR="00945D56" w:rsidRPr="008E739B">
        <w:rPr>
          <w:rFonts w:ascii="Arial" w:hAnsi="Arial" w:cs="Arial"/>
        </w:rPr>
        <w:t xml:space="preserve"> </w:t>
      </w:r>
      <w:r w:rsidR="00320EF6" w:rsidRPr="008E739B">
        <w:rPr>
          <w:rFonts w:ascii="Arial" w:hAnsi="Arial" w:cs="Arial"/>
        </w:rPr>
        <w:t xml:space="preserve">help with income and expenses calculation. </w:t>
      </w:r>
      <w:r w:rsidR="00527AC0" w:rsidRPr="008E739B">
        <w:rPr>
          <w:rFonts w:ascii="Arial" w:hAnsi="Arial" w:cs="Arial"/>
        </w:rPr>
        <w:t xml:space="preserve">Accountants </w:t>
      </w:r>
      <w:r w:rsidRPr="008E739B">
        <w:rPr>
          <w:rFonts w:ascii="Arial" w:hAnsi="Arial" w:cs="Arial"/>
        </w:rPr>
        <w:t>manage</w:t>
      </w:r>
      <w:r w:rsidR="00527AC0" w:rsidRPr="008E739B">
        <w:rPr>
          <w:rFonts w:ascii="Arial" w:hAnsi="Arial" w:cs="Arial"/>
        </w:rPr>
        <w:t xml:space="preserve"> everything from payroll processing and bookkeeping to financial forecasting and auditing (Tamplin. T, 2023)</w:t>
      </w:r>
    </w:p>
    <w:p w14:paraId="11F7F15E" w14:textId="5B5B3DB5" w:rsidR="00587081" w:rsidRPr="008E739B" w:rsidRDefault="00587081" w:rsidP="008E739B">
      <w:pPr>
        <w:spacing w:line="360" w:lineRule="auto"/>
        <w:jc w:val="both"/>
        <w:rPr>
          <w:rFonts w:ascii="Arial" w:hAnsi="Arial" w:cs="Arial"/>
          <w:b/>
          <w:bCs/>
        </w:rPr>
      </w:pPr>
    </w:p>
    <w:p w14:paraId="4D80A30A" w14:textId="22E07963" w:rsidR="00691F9E" w:rsidRPr="008E739B" w:rsidRDefault="00691F9E" w:rsidP="008E739B">
      <w:pPr>
        <w:pStyle w:val="Heading1"/>
        <w:spacing w:line="360" w:lineRule="auto"/>
        <w:jc w:val="both"/>
        <w:rPr>
          <w:rFonts w:ascii="Arial" w:hAnsi="Arial" w:cs="Arial"/>
          <w:b/>
          <w:bCs/>
          <w:sz w:val="36"/>
          <w:szCs w:val="36"/>
        </w:rPr>
      </w:pPr>
      <w:bookmarkStart w:id="5" w:name="_Toc170335408"/>
      <w:r w:rsidRPr="008E739B">
        <w:rPr>
          <w:rFonts w:ascii="Arial" w:hAnsi="Arial" w:cs="Arial"/>
          <w:b/>
          <w:bCs/>
          <w:sz w:val="36"/>
          <w:szCs w:val="36"/>
        </w:rPr>
        <w:t>Marketing activities</w:t>
      </w:r>
      <w:bookmarkEnd w:id="5"/>
    </w:p>
    <w:p w14:paraId="554FB522" w14:textId="77777777" w:rsidR="00527AC0" w:rsidRPr="008E739B" w:rsidRDefault="00527AC0" w:rsidP="008E739B">
      <w:pPr>
        <w:spacing w:line="360" w:lineRule="auto"/>
        <w:jc w:val="both"/>
        <w:rPr>
          <w:rFonts w:ascii="Arial" w:hAnsi="Arial" w:cs="Arial"/>
        </w:rPr>
      </w:pPr>
    </w:p>
    <w:p w14:paraId="458BD5B4" w14:textId="6802E64A" w:rsidR="00415D31" w:rsidRPr="008E739B" w:rsidRDefault="009E5AE4" w:rsidP="008E739B">
      <w:pPr>
        <w:spacing w:line="360" w:lineRule="auto"/>
        <w:jc w:val="both"/>
        <w:rPr>
          <w:rFonts w:ascii="Arial" w:hAnsi="Arial" w:cs="Arial"/>
        </w:rPr>
      </w:pPr>
      <w:r w:rsidRPr="008E739B">
        <w:rPr>
          <w:rFonts w:ascii="Arial" w:hAnsi="Arial" w:cs="Arial"/>
        </w:rPr>
        <w:t xml:space="preserve">      </w:t>
      </w:r>
      <w:r w:rsidR="00F32EBC" w:rsidRPr="008E739B">
        <w:rPr>
          <w:rFonts w:ascii="Arial" w:hAnsi="Arial" w:cs="Arial"/>
        </w:rPr>
        <w:t xml:space="preserve">There are many available marketing strategies like email marketing, direct mail or social media marketing. One of the most popular marketing activities in recent years is content marketing which became profitable and can spread around the internet </w:t>
      </w:r>
      <w:r w:rsidR="00415D31" w:rsidRPr="008E739B">
        <w:rPr>
          <w:rFonts w:ascii="Arial" w:hAnsi="Arial" w:cs="Arial"/>
        </w:rPr>
        <w:t>fast (Snyder, K. 2024</w:t>
      </w:r>
      <w:r w:rsidR="00896A91" w:rsidRPr="008E739B">
        <w:rPr>
          <w:rFonts w:ascii="Arial" w:hAnsi="Arial" w:cs="Arial"/>
        </w:rPr>
        <w:t xml:space="preserve"> and B&amp;B Press 2024</w:t>
      </w:r>
      <w:r w:rsidR="00415D31" w:rsidRPr="008E739B">
        <w:rPr>
          <w:rFonts w:ascii="Arial" w:hAnsi="Arial" w:cs="Arial"/>
        </w:rPr>
        <w:t>). ,,Perfect Cleaning’’ company will operate mostly through internet and social media</w:t>
      </w:r>
      <w:r w:rsidRPr="008E739B">
        <w:rPr>
          <w:rFonts w:ascii="Arial" w:hAnsi="Arial" w:cs="Arial"/>
        </w:rPr>
        <w:t xml:space="preserve"> but for elder generation we will provide leaflet</w:t>
      </w:r>
      <w:r w:rsidR="00415D31" w:rsidRPr="008E739B">
        <w:rPr>
          <w:rFonts w:ascii="Arial" w:hAnsi="Arial" w:cs="Arial"/>
        </w:rPr>
        <w:t xml:space="preserve">. </w:t>
      </w:r>
    </w:p>
    <w:p w14:paraId="4F71C40F" w14:textId="77777777" w:rsidR="001F694E" w:rsidRPr="008E739B" w:rsidRDefault="00587081" w:rsidP="008E739B">
      <w:pPr>
        <w:spacing w:line="360" w:lineRule="auto"/>
        <w:jc w:val="both"/>
        <w:rPr>
          <w:rFonts w:ascii="Arial" w:hAnsi="Arial" w:cs="Arial"/>
        </w:rPr>
      </w:pPr>
      <w:r w:rsidRPr="008E739B">
        <w:rPr>
          <w:rFonts w:ascii="Arial" w:hAnsi="Arial" w:cs="Arial"/>
        </w:rPr>
        <w:t xml:space="preserve">     </w:t>
      </w:r>
    </w:p>
    <w:p w14:paraId="46F095D9" w14:textId="244E95BE" w:rsidR="001F694E" w:rsidRPr="008E739B" w:rsidRDefault="00DD739A" w:rsidP="008E739B">
      <w:pPr>
        <w:spacing w:line="360" w:lineRule="auto"/>
        <w:jc w:val="both"/>
        <w:rPr>
          <w:rFonts w:ascii="Arial" w:hAnsi="Arial" w:cs="Arial"/>
        </w:rPr>
      </w:pPr>
      <w:r w:rsidRPr="008E739B">
        <w:rPr>
          <w:rFonts w:ascii="Arial" w:eastAsia="Times New Roman" w:hAnsi="Arial" w:cs="Arial"/>
          <w:noProof/>
          <w:kern w:val="0"/>
          <w:lang w:eastAsia="en-GB"/>
          <w14:ligatures w14:val="none"/>
        </w:rPr>
        <w:lastRenderedPageBreak/>
        <w:drawing>
          <wp:anchor distT="0" distB="0" distL="114300" distR="114300" simplePos="0" relativeHeight="251673600" behindDoc="0" locked="0" layoutInCell="1" allowOverlap="1" wp14:anchorId="0A04FA51" wp14:editId="539A4D7D">
            <wp:simplePos x="0" y="0"/>
            <wp:positionH relativeFrom="column">
              <wp:posOffset>-350520</wp:posOffset>
            </wp:positionH>
            <wp:positionV relativeFrom="paragraph">
              <wp:posOffset>295910</wp:posOffset>
            </wp:positionV>
            <wp:extent cx="3168015" cy="3985260"/>
            <wp:effectExtent l="0" t="0" r="0" b="0"/>
            <wp:wrapSquare wrapText="bothSides"/>
            <wp:docPr id="3" name="Picture 2" descr="A business card with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usiness card with a picture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8015" cy="3985260"/>
                    </a:xfrm>
                    <a:prstGeom prst="rect">
                      <a:avLst/>
                    </a:prstGeom>
                    <a:noFill/>
                    <a:ln>
                      <a:noFill/>
                    </a:ln>
                  </pic:spPr>
                </pic:pic>
              </a:graphicData>
            </a:graphic>
            <wp14:sizeRelV relativeFrom="margin">
              <wp14:pctHeight>0</wp14:pctHeight>
            </wp14:sizeRelV>
          </wp:anchor>
        </w:drawing>
      </w:r>
    </w:p>
    <w:p w14:paraId="3FE0DCCA" w14:textId="17471CC0" w:rsidR="00415D31" w:rsidRPr="008E739B" w:rsidRDefault="009E5AE4" w:rsidP="008E739B">
      <w:pPr>
        <w:spacing w:line="360" w:lineRule="auto"/>
        <w:jc w:val="both"/>
        <w:rPr>
          <w:rFonts w:ascii="Arial" w:hAnsi="Arial" w:cs="Arial"/>
        </w:rPr>
      </w:pPr>
      <w:r w:rsidRPr="008E739B">
        <w:rPr>
          <w:rFonts w:ascii="Arial" w:hAnsi="Arial" w:cs="Arial"/>
        </w:rPr>
        <w:t>One of a strategy will be sending leaflets through post for elder people who do not really use social media. The idea is to let them know that they can just call and arrange meeting to quote service and pricing.</w:t>
      </w:r>
    </w:p>
    <w:p w14:paraId="059B633A" w14:textId="130449F0" w:rsidR="00587081" w:rsidRDefault="00AB3737" w:rsidP="00AB3737">
      <w:pPr>
        <w:spacing w:line="360" w:lineRule="auto"/>
        <w:jc w:val="both"/>
        <w:rPr>
          <w:rFonts w:ascii="Arial" w:hAnsi="Arial" w:cs="Arial"/>
        </w:rPr>
      </w:pPr>
      <w:r>
        <w:rPr>
          <w:rFonts w:ascii="Arial" w:hAnsi="Arial" w:cs="Arial"/>
        </w:rPr>
        <w:t xml:space="preserve">    </w:t>
      </w:r>
      <w:r w:rsidR="00587081" w:rsidRPr="008E739B">
        <w:rPr>
          <w:rFonts w:ascii="Arial" w:hAnsi="Arial" w:cs="Arial"/>
        </w:rPr>
        <w:t>Platform like Facebook, and TikTok will be used to attract potential clients who mostly are busy working and prefer to find information on-line. Website www.anna.perfectcleaning.com.uk will also be available for people who wants to arrange cleaning service</w:t>
      </w:r>
      <w:r w:rsidR="001F694E" w:rsidRPr="008E739B">
        <w:rPr>
          <w:rFonts w:ascii="Arial" w:hAnsi="Arial" w:cs="Arial"/>
        </w:rPr>
        <w:t>.</w:t>
      </w:r>
    </w:p>
    <w:p w14:paraId="48549043" w14:textId="77777777" w:rsidR="00AB3737" w:rsidRDefault="00AB3737" w:rsidP="00AB3737">
      <w:pPr>
        <w:spacing w:line="360" w:lineRule="auto"/>
        <w:jc w:val="both"/>
        <w:rPr>
          <w:rFonts w:ascii="Arial" w:hAnsi="Arial" w:cs="Arial"/>
        </w:rPr>
      </w:pPr>
    </w:p>
    <w:p w14:paraId="7EDDD24E" w14:textId="77777777" w:rsidR="00AB3737" w:rsidRDefault="00AB3737" w:rsidP="00AB3737">
      <w:pPr>
        <w:spacing w:line="360" w:lineRule="auto"/>
        <w:jc w:val="both"/>
        <w:rPr>
          <w:rFonts w:ascii="Arial" w:hAnsi="Arial" w:cs="Arial"/>
        </w:rPr>
      </w:pPr>
    </w:p>
    <w:p w14:paraId="2AA9A226" w14:textId="433E2B06" w:rsidR="00AB3737" w:rsidRPr="00AB3737" w:rsidRDefault="00AB3737" w:rsidP="00AB3737">
      <w:pPr>
        <w:spacing w:line="360" w:lineRule="auto"/>
        <w:jc w:val="both"/>
        <w:rPr>
          <w:rFonts w:ascii="Arial" w:hAnsi="Arial" w:cs="Arial"/>
        </w:rPr>
      </w:pPr>
      <w:r>
        <w:rPr>
          <w:rFonts w:ascii="Arial" w:hAnsi="Arial" w:cs="Arial"/>
          <w:noProof/>
        </w:rPr>
        <w:drawing>
          <wp:inline distT="0" distB="0" distL="0" distR="0" wp14:anchorId="144F6280" wp14:editId="4C662269">
            <wp:extent cx="2521123" cy="3243580"/>
            <wp:effectExtent l="0" t="0" r="0" b="0"/>
            <wp:docPr id="1463930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4257" cy="3260478"/>
                    </a:xfrm>
                    <a:prstGeom prst="rect">
                      <a:avLst/>
                    </a:prstGeom>
                    <a:noFill/>
                  </pic:spPr>
                </pic:pic>
              </a:graphicData>
            </a:graphic>
          </wp:inline>
        </w:drawing>
      </w:r>
      <w:r w:rsidRPr="00AB3737">
        <w:rPr>
          <w:rFonts w:ascii="Arial" w:hAnsi="Arial" w:cs="Arial"/>
          <w:noProof/>
        </w:rPr>
        <w:drawing>
          <wp:inline distT="0" distB="0" distL="0" distR="0" wp14:anchorId="71823149" wp14:editId="72A3CCD1">
            <wp:extent cx="2680292" cy="3547110"/>
            <wp:effectExtent l="0" t="0" r="6350" b="0"/>
            <wp:docPr id="1727414148" name="Picture 2" descr="A cleaning company service fly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14148" name="Picture 2" descr="A cleaning company service flyer&#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8057" cy="3583854"/>
                    </a:xfrm>
                    <a:prstGeom prst="rect">
                      <a:avLst/>
                    </a:prstGeom>
                    <a:noFill/>
                    <a:ln>
                      <a:noFill/>
                    </a:ln>
                  </pic:spPr>
                </pic:pic>
              </a:graphicData>
            </a:graphic>
          </wp:inline>
        </w:drawing>
      </w:r>
    </w:p>
    <w:p w14:paraId="017A5853" w14:textId="77777777" w:rsidR="00AB3737" w:rsidRPr="00AB3737" w:rsidRDefault="00AB3737" w:rsidP="00AB3737">
      <w:pPr>
        <w:spacing w:line="360" w:lineRule="auto"/>
        <w:jc w:val="both"/>
        <w:rPr>
          <w:rFonts w:ascii="Arial" w:hAnsi="Arial" w:cs="Arial"/>
          <w:noProof/>
        </w:rPr>
      </w:pPr>
    </w:p>
    <w:p w14:paraId="3418504D" w14:textId="0F771132" w:rsidR="00587081" w:rsidRPr="008E739B" w:rsidRDefault="001F694E" w:rsidP="008E739B">
      <w:pPr>
        <w:spacing w:line="360" w:lineRule="auto"/>
        <w:jc w:val="both"/>
        <w:rPr>
          <w:rFonts w:ascii="Arial" w:hAnsi="Arial" w:cs="Arial"/>
        </w:rPr>
      </w:pPr>
      <w:r w:rsidRPr="008E739B">
        <w:rPr>
          <w:rFonts w:ascii="Arial" w:hAnsi="Arial" w:cs="Arial"/>
          <w:noProof/>
        </w:rPr>
        <w:lastRenderedPageBreak/>
        <w:drawing>
          <wp:inline distT="0" distB="0" distL="0" distR="0" wp14:anchorId="7FE29710" wp14:editId="46307D3B">
            <wp:extent cx="6218702" cy="2167370"/>
            <wp:effectExtent l="0" t="0" r="0" b="4445"/>
            <wp:docPr id="2409553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0156" cy="2185303"/>
                    </a:xfrm>
                    <a:prstGeom prst="rect">
                      <a:avLst/>
                    </a:prstGeom>
                    <a:noFill/>
                  </pic:spPr>
                </pic:pic>
              </a:graphicData>
            </a:graphic>
          </wp:inline>
        </w:drawing>
      </w:r>
    </w:p>
    <w:p w14:paraId="22317C43" w14:textId="09ACE44E" w:rsidR="001F694E" w:rsidRPr="008E739B" w:rsidRDefault="001F694E" w:rsidP="0042762D">
      <w:pPr>
        <w:spacing w:line="360" w:lineRule="auto"/>
        <w:jc w:val="both"/>
        <w:rPr>
          <w:rFonts w:ascii="Arial" w:hAnsi="Arial" w:cs="Arial"/>
          <w:noProof/>
        </w:rPr>
      </w:pPr>
      <w:r w:rsidRPr="008E739B">
        <w:rPr>
          <w:rFonts w:ascii="Arial" w:hAnsi="Arial" w:cs="Arial"/>
          <w:noProof/>
        </w:rPr>
        <w:t xml:space="preserve"> </w:t>
      </w:r>
    </w:p>
    <w:p w14:paraId="7F3B8B20" w14:textId="28D8DA0A" w:rsidR="00691F9E" w:rsidRPr="008E739B" w:rsidRDefault="00691F9E" w:rsidP="008E739B">
      <w:pPr>
        <w:pStyle w:val="Heading1"/>
        <w:spacing w:line="360" w:lineRule="auto"/>
        <w:jc w:val="both"/>
        <w:rPr>
          <w:rFonts w:ascii="Arial" w:hAnsi="Arial" w:cs="Arial"/>
          <w:sz w:val="24"/>
          <w:szCs w:val="24"/>
        </w:rPr>
      </w:pPr>
      <w:bookmarkStart w:id="6" w:name="_Toc170335409"/>
      <w:r w:rsidRPr="008E739B">
        <w:rPr>
          <w:rFonts w:ascii="Arial" w:hAnsi="Arial" w:cs="Arial"/>
          <w:b/>
          <w:bCs/>
          <w:sz w:val="36"/>
          <w:szCs w:val="36"/>
        </w:rPr>
        <w:t>Market research</w:t>
      </w:r>
      <w:bookmarkEnd w:id="6"/>
    </w:p>
    <w:p w14:paraId="2527F573" w14:textId="77777777" w:rsidR="001F694E" w:rsidRPr="008E739B" w:rsidRDefault="007F7CA1" w:rsidP="008E739B">
      <w:pPr>
        <w:spacing w:line="360" w:lineRule="auto"/>
        <w:jc w:val="both"/>
        <w:rPr>
          <w:rFonts w:ascii="Arial" w:hAnsi="Arial" w:cs="Arial"/>
        </w:rPr>
      </w:pPr>
      <w:r w:rsidRPr="008E739B">
        <w:rPr>
          <w:rFonts w:ascii="Arial" w:hAnsi="Arial" w:cs="Arial"/>
        </w:rPr>
        <w:t xml:space="preserve">        </w:t>
      </w:r>
    </w:p>
    <w:p w14:paraId="66A617C2" w14:textId="5E3492FE" w:rsidR="00527AC0" w:rsidRPr="008E739B" w:rsidRDefault="001F694E" w:rsidP="008E739B">
      <w:pPr>
        <w:spacing w:line="360" w:lineRule="auto"/>
        <w:jc w:val="both"/>
        <w:rPr>
          <w:rFonts w:ascii="Arial" w:hAnsi="Arial" w:cs="Arial"/>
        </w:rPr>
      </w:pPr>
      <w:r w:rsidRPr="008E739B">
        <w:rPr>
          <w:rFonts w:ascii="Arial" w:hAnsi="Arial" w:cs="Arial"/>
        </w:rPr>
        <w:t xml:space="preserve">        </w:t>
      </w:r>
      <w:r w:rsidR="002F50DC" w:rsidRPr="008E739B">
        <w:rPr>
          <w:rFonts w:ascii="Arial" w:hAnsi="Arial" w:cs="Arial"/>
        </w:rPr>
        <w:t xml:space="preserve">Williams, K. (2024) states that </w:t>
      </w:r>
      <w:r w:rsidR="007F7CA1" w:rsidRPr="008E739B">
        <w:rPr>
          <w:rFonts w:ascii="Arial" w:hAnsi="Arial" w:cs="Arial"/>
        </w:rPr>
        <w:t xml:space="preserve"> </w:t>
      </w:r>
      <w:r w:rsidR="002F50DC" w:rsidRPr="008E739B">
        <w:rPr>
          <w:rFonts w:ascii="Arial" w:hAnsi="Arial" w:cs="Arial"/>
        </w:rPr>
        <w:t xml:space="preserve">a </w:t>
      </w:r>
      <w:r w:rsidR="007F7CA1" w:rsidRPr="008E739B">
        <w:rPr>
          <w:rFonts w:ascii="Arial" w:hAnsi="Arial" w:cs="Arial"/>
        </w:rPr>
        <w:t xml:space="preserve">questionnaire is </w:t>
      </w:r>
      <w:r w:rsidR="002F50DC" w:rsidRPr="008E739B">
        <w:rPr>
          <w:rFonts w:ascii="Arial" w:hAnsi="Arial" w:cs="Arial"/>
        </w:rPr>
        <w:t>a</w:t>
      </w:r>
      <w:r w:rsidR="007F7CA1" w:rsidRPr="008E739B">
        <w:rPr>
          <w:rFonts w:ascii="Arial" w:hAnsi="Arial" w:cs="Arial"/>
        </w:rPr>
        <w:t xml:space="preserve"> conversation on paper, online, or in digital format.</w:t>
      </w:r>
      <w:r w:rsidR="002F50DC" w:rsidRPr="008E739B">
        <w:rPr>
          <w:rFonts w:ascii="Arial" w:hAnsi="Arial" w:cs="Arial"/>
        </w:rPr>
        <w:t xml:space="preserve"> S</w:t>
      </w:r>
      <w:r w:rsidR="007F7CA1" w:rsidRPr="008E739B">
        <w:rPr>
          <w:rFonts w:ascii="Arial" w:hAnsi="Arial" w:cs="Arial"/>
        </w:rPr>
        <w:t xml:space="preserve">et of well-thought-out questions </w:t>
      </w:r>
      <w:r w:rsidR="002F50DC" w:rsidRPr="008E739B">
        <w:rPr>
          <w:rFonts w:ascii="Arial" w:hAnsi="Arial" w:cs="Arial"/>
        </w:rPr>
        <w:t xml:space="preserve">are </w:t>
      </w:r>
      <w:r w:rsidR="007F7CA1" w:rsidRPr="008E739B">
        <w:rPr>
          <w:rFonts w:ascii="Arial" w:hAnsi="Arial" w:cs="Arial"/>
        </w:rPr>
        <w:t xml:space="preserve">designed to gather specific information from people. These questions </w:t>
      </w:r>
      <w:r w:rsidR="002F50DC" w:rsidRPr="008E739B">
        <w:rPr>
          <w:rFonts w:ascii="Arial" w:hAnsi="Arial" w:cs="Arial"/>
        </w:rPr>
        <w:t>are important to help researchers, businesses learn about behaviour and opinions of other people</w:t>
      </w:r>
      <w:r w:rsidR="006010F7">
        <w:rPr>
          <w:rFonts w:ascii="Arial" w:hAnsi="Arial" w:cs="Arial"/>
        </w:rPr>
        <w:t xml:space="preserve"> (Stiles, K. 2020)</w:t>
      </w:r>
      <w:r w:rsidR="002F50DC" w:rsidRPr="008E739B">
        <w:rPr>
          <w:rFonts w:ascii="Arial" w:hAnsi="Arial" w:cs="Arial"/>
        </w:rPr>
        <w:t>.</w:t>
      </w:r>
    </w:p>
    <w:p w14:paraId="2205DFCA" w14:textId="3E474C40" w:rsidR="004279F5" w:rsidRPr="008E739B" w:rsidRDefault="00571050" w:rsidP="008E739B">
      <w:pPr>
        <w:spacing w:line="360" w:lineRule="auto"/>
        <w:jc w:val="both"/>
        <w:rPr>
          <w:rFonts w:ascii="Arial" w:hAnsi="Arial" w:cs="Arial"/>
        </w:rPr>
      </w:pPr>
      <w:r w:rsidRPr="008E739B">
        <w:rPr>
          <w:rFonts w:ascii="Arial" w:hAnsi="Arial" w:cs="Arial"/>
        </w:rPr>
        <w:t xml:space="preserve">       </w:t>
      </w:r>
      <w:r w:rsidR="004279F5" w:rsidRPr="008E739B">
        <w:rPr>
          <w:rFonts w:ascii="Arial" w:hAnsi="Arial" w:cs="Arial"/>
        </w:rPr>
        <w:t>At the beginning of</w:t>
      </w:r>
      <w:r w:rsidR="00BD5D47" w:rsidRPr="008E739B">
        <w:rPr>
          <w:rFonts w:ascii="Arial" w:hAnsi="Arial" w:cs="Arial"/>
        </w:rPr>
        <w:t xml:space="preserve"> the</w:t>
      </w:r>
      <w:r w:rsidR="004279F5" w:rsidRPr="008E739B">
        <w:rPr>
          <w:rFonts w:ascii="Arial" w:hAnsi="Arial" w:cs="Arial"/>
        </w:rPr>
        <w:t xml:space="preserve"> market </w:t>
      </w:r>
      <w:r w:rsidR="00C2005D" w:rsidRPr="008E739B">
        <w:rPr>
          <w:rFonts w:ascii="Arial" w:hAnsi="Arial" w:cs="Arial"/>
        </w:rPr>
        <w:t>research,</w:t>
      </w:r>
      <w:r w:rsidR="004279F5" w:rsidRPr="008E739B">
        <w:rPr>
          <w:rFonts w:ascii="Arial" w:hAnsi="Arial" w:cs="Arial"/>
        </w:rPr>
        <w:t xml:space="preserve"> questionnaire </w:t>
      </w:r>
      <w:r w:rsidR="00267999" w:rsidRPr="008E739B">
        <w:rPr>
          <w:rFonts w:ascii="Arial" w:hAnsi="Arial" w:cs="Arial"/>
        </w:rPr>
        <w:t xml:space="preserve">had been sent </w:t>
      </w:r>
      <w:r w:rsidR="004279F5" w:rsidRPr="008E739B">
        <w:rPr>
          <w:rFonts w:ascii="Arial" w:hAnsi="Arial" w:cs="Arial"/>
        </w:rPr>
        <w:t>to define what type of cleaning  respondents prefer.</w:t>
      </w:r>
      <w:r w:rsidR="00EE4755" w:rsidRPr="008E739B">
        <w:rPr>
          <w:rFonts w:ascii="Arial" w:hAnsi="Arial" w:cs="Arial"/>
        </w:rPr>
        <w:t xml:space="preserve"> Questions were designed to find information about potential customer base for another cleaning company. The answers can be find </w:t>
      </w:r>
      <w:r w:rsidR="00BD5D47" w:rsidRPr="008E739B">
        <w:rPr>
          <w:rFonts w:ascii="Arial" w:hAnsi="Arial" w:cs="Arial"/>
        </w:rPr>
        <w:t>here:</w:t>
      </w:r>
      <w:r w:rsidR="00EE4755" w:rsidRPr="008E739B">
        <w:rPr>
          <w:rFonts w:ascii="Arial" w:hAnsi="Arial" w:cs="Arial"/>
        </w:rPr>
        <w:t xml:space="preserve"> </w:t>
      </w:r>
      <w:hyperlink r:id="rId14" w:history="1">
        <w:r w:rsidR="00EE4755" w:rsidRPr="008E739B">
          <w:rPr>
            <w:rStyle w:val="Hyperlink"/>
            <w:rFonts w:ascii="Arial" w:hAnsi="Arial" w:cs="Arial"/>
          </w:rPr>
          <w:t>https://docs.google.com/forms/d/e/1FAIpQLSc1C-NnlA8pLqH234PPhooUUWhlxf35eGP1PA_ePCI6ut42zw/viewform?usp=sf_link</w:t>
        </w:r>
      </w:hyperlink>
      <w:r w:rsidR="00EE4755" w:rsidRPr="008E739B">
        <w:rPr>
          <w:rFonts w:ascii="Arial" w:hAnsi="Arial" w:cs="Arial"/>
        </w:rPr>
        <w:t xml:space="preserve"> .</w:t>
      </w:r>
    </w:p>
    <w:p w14:paraId="5DE2D36D" w14:textId="77777777" w:rsidR="00EE4755" w:rsidRPr="008E739B" w:rsidRDefault="00EE4755" w:rsidP="008E739B">
      <w:pPr>
        <w:spacing w:line="360" w:lineRule="auto"/>
        <w:jc w:val="both"/>
        <w:rPr>
          <w:rFonts w:ascii="Arial" w:hAnsi="Arial" w:cs="Arial"/>
        </w:rPr>
      </w:pPr>
    </w:p>
    <w:p w14:paraId="2A17EA73" w14:textId="03D01852" w:rsidR="00BD5D47" w:rsidRPr="008E739B" w:rsidRDefault="00BD5D47" w:rsidP="008E739B">
      <w:pPr>
        <w:pStyle w:val="Heading2"/>
        <w:spacing w:line="360" w:lineRule="auto"/>
        <w:jc w:val="both"/>
        <w:rPr>
          <w:rFonts w:ascii="Arial" w:hAnsi="Arial" w:cs="Arial"/>
          <w:b/>
          <w:bCs/>
        </w:rPr>
      </w:pPr>
      <w:bookmarkStart w:id="7" w:name="_Toc170335410"/>
      <w:r w:rsidRPr="008E739B">
        <w:rPr>
          <w:rFonts w:ascii="Arial" w:hAnsi="Arial" w:cs="Arial"/>
          <w:b/>
          <w:bCs/>
        </w:rPr>
        <w:t>Questionnaire analysis</w:t>
      </w:r>
      <w:bookmarkEnd w:id="7"/>
    </w:p>
    <w:p w14:paraId="661CDB00" w14:textId="77777777" w:rsidR="00EE4755" w:rsidRPr="008E739B" w:rsidRDefault="00EE4755" w:rsidP="008E739B">
      <w:pPr>
        <w:spacing w:line="360" w:lineRule="auto"/>
        <w:jc w:val="both"/>
        <w:rPr>
          <w:rFonts w:ascii="Arial" w:hAnsi="Arial" w:cs="Arial"/>
        </w:rPr>
      </w:pPr>
    </w:p>
    <w:p w14:paraId="3229D3FD" w14:textId="58AB4935" w:rsidR="00BD5D47" w:rsidRPr="008E739B" w:rsidRDefault="008E739B" w:rsidP="008E739B">
      <w:pPr>
        <w:spacing w:line="360" w:lineRule="auto"/>
        <w:jc w:val="both"/>
        <w:rPr>
          <w:rFonts w:ascii="Arial" w:hAnsi="Arial" w:cs="Arial"/>
        </w:rPr>
      </w:pPr>
      <w:r>
        <w:rPr>
          <w:rFonts w:ascii="Arial" w:hAnsi="Arial" w:cs="Arial"/>
        </w:rPr>
        <w:t xml:space="preserve">      </w:t>
      </w:r>
      <w:r w:rsidR="00981D93" w:rsidRPr="008E739B">
        <w:rPr>
          <w:rFonts w:ascii="Arial" w:hAnsi="Arial" w:cs="Arial"/>
        </w:rPr>
        <w:t xml:space="preserve"> More than 87.5% of responders said ,,yes’’ to a question</w:t>
      </w:r>
      <w:r w:rsidR="007F7CA1" w:rsidRPr="008E739B">
        <w:rPr>
          <w:rFonts w:ascii="Arial" w:hAnsi="Arial" w:cs="Arial"/>
        </w:rPr>
        <w:t xml:space="preserve">. </w:t>
      </w:r>
      <w:r w:rsidR="004E329B" w:rsidRPr="008E739B">
        <w:rPr>
          <w:rFonts w:ascii="Arial" w:hAnsi="Arial" w:cs="Arial"/>
        </w:rPr>
        <w:t xml:space="preserve">It is more than ¾ </w:t>
      </w:r>
      <w:r w:rsidR="00EE4755" w:rsidRPr="008E739B">
        <w:rPr>
          <w:rFonts w:ascii="Arial" w:hAnsi="Arial" w:cs="Arial"/>
        </w:rPr>
        <w:t>of</w:t>
      </w:r>
      <w:r w:rsidR="004E329B" w:rsidRPr="008E739B">
        <w:rPr>
          <w:rFonts w:ascii="Arial" w:hAnsi="Arial" w:cs="Arial"/>
        </w:rPr>
        <w:t xml:space="preserve"> responders who can provide </w:t>
      </w:r>
      <w:r w:rsidR="00EE4755" w:rsidRPr="008E739B">
        <w:rPr>
          <w:rFonts w:ascii="Arial" w:hAnsi="Arial" w:cs="Arial"/>
        </w:rPr>
        <w:t xml:space="preserve"> new customers </w:t>
      </w:r>
      <w:r w:rsidR="004E329B" w:rsidRPr="008E739B">
        <w:rPr>
          <w:rFonts w:ascii="Arial" w:hAnsi="Arial" w:cs="Arial"/>
        </w:rPr>
        <w:t xml:space="preserve">list through </w:t>
      </w:r>
      <w:r w:rsidR="00EE4755" w:rsidRPr="008E739B">
        <w:rPr>
          <w:rFonts w:ascii="Arial" w:hAnsi="Arial" w:cs="Arial"/>
        </w:rPr>
        <w:t>suggest</w:t>
      </w:r>
      <w:r w:rsidR="004E329B" w:rsidRPr="008E739B">
        <w:rPr>
          <w:rFonts w:ascii="Arial" w:hAnsi="Arial" w:cs="Arial"/>
        </w:rPr>
        <w:t>ion and bring</w:t>
      </w:r>
      <w:r w:rsidR="00EE4755" w:rsidRPr="008E739B">
        <w:rPr>
          <w:rFonts w:ascii="Arial" w:hAnsi="Arial" w:cs="Arial"/>
        </w:rPr>
        <w:t xml:space="preserve"> more clients and</w:t>
      </w:r>
      <w:r w:rsidR="004E329B" w:rsidRPr="008E739B">
        <w:rPr>
          <w:rFonts w:ascii="Arial" w:hAnsi="Arial" w:cs="Arial"/>
        </w:rPr>
        <w:t xml:space="preserve"> provide</w:t>
      </w:r>
      <w:r w:rsidR="00EE4755" w:rsidRPr="008E739B">
        <w:rPr>
          <w:rFonts w:ascii="Arial" w:hAnsi="Arial" w:cs="Arial"/>
        </w:rPr>
        <w:t xml:space="preserve"> new</w:t>
      </w:r>
      <w:r w:rsidR="004E329B" w:rsidRPr="008E739B">
        <w:rPr>
          <w:rFonts w:ascii="Arial" w:hAnsi="Arial" w:cs="Arial"/>
        </w:rPr>
        <w:t xml:space="preserve"> network</w:t>
      </w:r>
      <w:r w:rsidR="00EE4755" w:rsidRPr="008E739B">
        <w:rPr>
          <w:rFonts w:ascii="Arial" w:hAnsi="Arial" w:cs="Arial"/>
        </w:rPr>
        <w:t xml:space="preserve"> connections.</w:t>
      </w:r>
    </w:p>
    <w:p w14:paraId="4C7F030D" w14:textId="54BAF30E" w:rsidR="004279F5" w:rsidRPr="008E739B" w:rsidRDefault="00267999" w:rsidP="008E739B">
      <w:pPr>
        <w:spacing w:line="360" w:lineRule="auto"/>
        <w:jc w:val="both"/>
        <w:rPr>
          <w:rFonts w:ascii="Arial" w:hAnsi="Arial" w:cs="Arial"/>
        </w:rPr>
      </w:pPr>
      <w:r w:rsidRPr="008E739B">
        <w:rPr>
          <w:rFonts w:ascii="Arial" w:hAnsi="Arial" w:cs="Arial"/>
          <w:noProof/>
        </w:rPr>
        <w:lastRenderedPageBreak/>
        <w:drawing>
          <wp:inline distT="0" distB="0" distL="0" distR="0" wp14:anchorId="3A0CC53C" wp14:editId="286AF0E0">
            <wp:extent cx="5731510" cy="2411730"/>
            <wp:effectExtent l="0" t="0" r="2540" b="7620"/>
            <wp:docPr id="762415162" name="Picture 10" descr="Wykres odpowiedzi z Formularzy. Tytuł pytania: 4. Have you ever considered hiring cleaning service?. Liczba odpowiedzi: 8 odpowied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ykres odpowiedzi z Formularzy. Tytuł pytania: 4. Have you ever considered hiring cleaning service?. Liczba odpowiedzi: 8 odpowiedz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9F73ADB" w14:textId="77777777" w:rsidR="003C7227" w:rsidRPr="008E739B" w:rsidRDefault="003C7227" w:rsidP="008E739B">
      <w:pPr>
        <w:spacing w:line="360" w:lineRule="auto"/>
        <w:jc w:val="both"/>
        <w:rPr>
          <w:rFonts w:ascii="Arial" w:hAnsi="Arial" w:cs="Arial"/>
        </w:rPr>
      </w:pPr>
      <w:r w:rsidRPr="008E739B">
        <w:rPr>
          <w:rFonts w:ascii="Arial" w:hAnsi="Arial" w:cs="Arial"/>
        </w:rPr>
        <w:t xml:space="preserve">     </w:t>
      </w:r>
    </w:p>
    <w:p w14:paraId="1C90E2F2" w14:textId="1211BB9F" w:rsidR="004279F5" w:rsidRPr="008E739B" w:rsidRDefault="006B0E12" w:rsidP="008E739B">
      <w:pPr>
        <w:spacing w:line="360" w:lineRule="auto"/>
        <w:jc w:val="both"/>
        <w:rPr>
          <w:rFonts w:ascii="Arial" w:hAnsi="Arial" w:cs="Arial"/>
        </w:rPr>
      </w:pPr>
      <w:r w:rsidRPr="008E739B">
        <w:rPr>
          <w:rFonts w:ascii="Arial" w:hAnsi="Arial" w:cs="Arial"/>
        </w:rPr>
        <w:t xml:space="preserve">     </w:t>
      </w:r>
      <w:r w:rsidR="002F4230" w:rsidRPr="008E739B">
        <w:rPr>
          <w:rFonts w:ascii="Arial" w:hAnsi="Arial" w:cs="Arial"/>
        </w:rPr>
        <w:t xml:space="preserve"> </w:t>
      </w:r>
      <w:r w:rsidR="003C7227" w:rsidRPr="008E739B">
        <w:rPr>
          <w:rFonts w:ascii="Arial" w:hAnsi="Arial" w:cs="Arial"/>
          <w:b/>
          <w:bCs/>
        </w:rPr>
        <w:t>Perfect Cleaning</w:t>
      </w:r>
      <w:r w:rsidR="003C7227" w:rsidRPr="008E739B">
        <w:rPr>
          <w:rFonts w:ascii="Arial" w:hAnsi="Arial" w:cs="Arial"/>
        </w:rPr>
        <w:t xml:space="preserve"> company based in Cardiff can charge between £15-£20 per hour chose by 88.9% customers. According to answers obtained, only 11.1% were willing to pay between £20-£25 per hour for a service.  Analysing those answers </w:t>
      </w:r>
      <w:r w:rsidR="003C7227" w:rsidRPr="008E739B">
        <w:rPr>
          <w:rFonts w:ascii="Arial" w:hAnsi="Arial" w:cs="Arial"/>
          <w:b/>
          <w:bCs/>
        </w:rPr>
        <w:t xml:space="preserve">Perfect Cleaning </w:t>
      </w:r>
      <w:r w:rsidR="003C7227" w:rsidRPr="008E739B">
        <w:rPr>
          <w:rFonts w:ascii="Arial" w:hAnsi="Arial" w:cs="Arial"/>
        </w:rPr>
        <w:t>company will set a price for £18 per hour for a regular cleaning.</w:t>
      </w:r>
    </w:p>
    <w:p w14:paraId="4A27EE12" w14:textId="400A3DC3" w:rsidR="00267999" w:rsidRPr="008E739B" w:rsidRDefault="00267999" w:rsidP="008E739B">
      <w:pPr>
        <w:spacing w:line="360" w:lineRule="auto"/>
        <w:jc w:val="both"/>
        <w:rPr>
          <w:rFonts w:ascii="Arial" w:hAnsi="Arial" w:cs="Arial"/>
        </w:rPr>
      </w:pPr>
      <w:r w:rsidRPr="008E739B">
        <w:rPr>
          <w:rFonts w:ascii="Arial" w:hAnsi="Arial" w:cs="Arial"/>
          <w:noProof/>
        </w:rPr>
        <w:drawing>
          <wp:inline distT="0" distB="0" distL="0" distR="0" wp14:anchorId="47D74DE9" wp14:editId="7F1D76FE">
            <wp:extent cx="5731510" cy="2411730"/>
            <wp:effectExtent l="0" t="0" r="2540" b="7620"/>
            <wp:docPr id="1761782291" name="Picture 11" descr="Wykres odpowiedzi z Formularzy. Tytuł pytania: 6. How much are you willing to pay for a regular cleaning per hour?. Liczba odpowiedzi: 9 odpowied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ykres odpowiedzi z Formularzy. Tytuł pytania: 6. How much are you willing to pay for a regular cleaning per hour?. Liczba odpowiedzi: 9 odpowiedz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AE4E515" w14:textId="77777777" w:rsidR="001F1107" w:rsidRPr="008E739B" w:rsidRDefault="001F1107" w:rsidP="008E739B">
      <w:pPr>
        <w:spacing w:line="360" w:lineRule="auto"/>
        <w:jc w:val="both"/>
        <w:rPr>
          <w:rFonts w:ascii="Arial" w:hAnsi="Arial" w:cs="Arial"/>
        </w:rPr>
      </w:pPr>
    </w:p>
    <w:p w14:paraId="14588F6A" w14:textId="78F8FD28" w:rsidR="00267999" w:rsidRPr="008E739B" w:rsidRDefault="001F1107" w:rsidP="008E739B">
      <w:pPr>
        <w:spacing w:line="360" w:lineRule="auto"/>
        <w:jc w:val="both"/>
        <w:rPr>
          <w:rFonts w:ascii="Arial" w:hAnsi="Arial" w:cs="Arial"/>
        </w:rPr>
      </w:pPr>
      <w:r w:rsidRPr="008E739B">
        <w:rPr>
          <w:rFonts w:ascii="Arial" w:hAnsi="Arial" w:cs="Arial"/>
        </w:rPr>
        <w:t xml:space="preserve">     </w:t>
      </w:r>
      <w:r w:rsidR="003C7227" w:rsidRPr="008E739B">
        <w:rPr>
          <w:rFonts w:ascii="Arial" w:hAnsi="Arial" w:cs="Arial"/>
        </w:rPr>
        <w:t xml:space="preserve">Based </w:t>
      </w:r>
      <w:r w:rsidRPr="008E739B">
        <w:rPr>
          <w:rFonts w:ascii="Arial" w:hAnsi="Arial" w:cs="Arial"/>
        </w:rPr>
        <w:t>on</w:t>
      </w:r>
      <w:r w:rsidR="003C7227" w:rsidRPr="008E739B">
        <w:rPr>
          <w:rFonts w:ascii="Arial" w:hAnsi="Arial" w:cs="Arial"/>
        </w:rPr>
        <w:t xml:space="preserve"> answers in next </w:t>
      </w:r>
      <w:r w:rsidRPr="008E739B">
        <w:rPr>
          <w:rFonts w:ascii="Arial" w:hAnsi="Arial" w:cs="Arial"/>
        </w:rPr>
        <w:t>question around 50% of customers wish to have a cleaning service once a week</w:t>
      </w:r>
      <w:r w:rsidR="00647066">
        <w:rPr>
          <w:rFonts w:ascii="Arial" w:hAnsi="Arial" w:cs="Arial"/>
        </w:rPr>
        <w:t xml:space="preserve"> followed by </w:t>
      </w:r>
      <w:r w:rsidR="00405F44" w:rsidRPr="008E739B">
        <w:rPr>
          <w:rFonts w:ascii="Arial" w:hAnsi="Arial" w:cs="Arial"/>
        </w:rPr>
        <w:t>37.5% of customers to have a cleaning service once a month</w:t>
      </w:r>
      <w:r w:rsidR="00647066">
        <w:rPr>
          <w:rFonts w:ascii="Arial" w:hAnsi="Arial" w:cs="Arial"/>
        </w:rPr>
        <w:t>.</w:t>
      </w:r>
      <w:r w:rsidR="00405F44" w:rsidRPr="008E739B">
        <w:rPr>
          <w:rFonts w:ascii="Arial" w:hAnsi="Arial" w:cs="Arial"/>
        </w:rPr>
        <w:t xml:space="preserve"> </w:t>
      </w:r>
    </w:p>
    <w:p w14:paraId="4575609E" w14:textId="2791C4B7" w:rsidR="004279F5" w:rsidRPr="008E739B" w:rsidRDefault="00267999" w:rsidP="008E739B">
      <w:pPr>
        <w:spacing w:line="360" w:lineRule="auto"/>
        <w:jc w:val="both"/>
        <w:rPr>
          <w:rFonts w:ascii="Arial" w:hAnsi="Arial" w:cs="Arial"/>
        </w:rPr>
      </w:pPr>
      <w:r w:rsidRPr="008E739B">
        <w:rPr>
          <w:rFonts w:ascii="Arial" w:hAnsi="Arial" w:cs="Arial"/>
          <w:noProof/>
        </w:rPr>
        <w:lastRenderedPageBreak/>
        <w:drawing>
          <wp:inline distT="0" distB="0" distL="0" distR="0" wp14:anchorId="61063451" wp14:editId="6EA9B1F8">
            <wp:extent cx="5731510" cy="2411730"/>
            <wp:effectExtent l="0" t="0" r="2540" b="7620"/>
            <wp:docPr id="842985991" name="Picture 12" descr="Wykres odpowiedzi z Formularzy. Tytuł pytania: 7. How often would you need a cleaning service?. Liczba odpowiedzi: 8 odpowied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ykres odpowiedzi z Formularzy. Tytuł pytania: 7. How often would you need a cleaning service?. Liczba odpowiedzi: 8 odpowiedz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C7C24D5" w14:textId="77777777" w:rsidR="0042762D" w:rsidRPr="008E739B" w:rsidRDefault="0042762D" w:rsidP="008E739B">
      <w:pPr>
        <w:spacing w:line="360" w:lineRule="auto"/>
        <w:jc w:val="both"/>
        <w:rPr>
          <w:rFonts w:ascii="Arial" w:hAnsi="Arial" w:cs="Arial"/>
        </w:rPr>
      </w:pPr>
    </w:p>
    <w:p w14:paraId="2D326FE7" w14:textId="77777777" w:rsidR="004279F5" w:rsidRPr="008E739B" w:rsidRDefault="004279F5" w:rsidP="008E739B">
      <w:pPr>
        <w:spacing w:line="360" w:lineRule="auto"/>
        <w:jc w:val="both"/>
        <w:rPr>
          <w:rFonts w:ascii="Arial" w:hAnsi="Arial" w:cs="Arial"/>
        </w:rPr>
      </w:pPr>
    </w:p>
    <w:p w14:paraId="1064C8BD" w14:textId="3642307B" w:rsidR="004279F5" w:rsidRPr="008E739B" w:rsidRDefault="00981D93" w:rsidP="008E739B">
      <w:pPr>
        <w:pStyle w:val="Heading2"/>
        <w:spacing w:line="360" w:lineRule="auto"/>
        <w:jc w:val="both"/>
        <w:rPr>
          <w:rFonts w:ascii="Arial" w:hAnsi="Arial" w:cs="Arial"/>
          <w:b/>
          <w:bCs/>
        </w:rPr>
      </w:pPr>
      <w:bookmarkStart w:id="8" w:name="_Toc170335411"/>
      <w:r w:rsidRPr="008E739B">
        <w:rPr>
          <w:rFonts w:ascii="Arial" w:hAnsi="Arial" w:cs="Arial"/>
          <w:b/>
          <w:bCs/>
        </w:rPr>
        <w:t>Personal S.W.O.T. analysis</w:t>
      </w:r>
      <w:bookmarkEnd w:id="8"/>
    </w:p>
    <w:p w14:paraId="0F6F9457" w14:textId="22E2D2E8" w:rsidR="004279F5" w:rsidRPr="008E739B" w:rsidRDefault="001F694E" w:rsidP="008E739B">
      <w:pPr>
        <w:spacing w:line="360" w:lineRule="auto"/>
        <w:jc w:val="both"/>
        <w:rPr>
          <w:rFonts w:ascii="Arial" w:hAnsi="Arial" w:cs="Arial"/>
        </w:rPr>
      </w:pPr>
      <w:r w:rsidRPr="008E739B">
        <w:rPr>
          <w:rFonts w:ascii="Arial" w:hAnsi="Arial" w:cs="Arial"/>
        </w:rPr>
        <w:t xml:space="preserve">   </w:t>
      </w:r>
    </w:p>
    <w:p w14:paraId="753E8EB0" w14:textId="704134FA" w:rsidR="00EB27AA" w:rsidRPr="008E739B" w:rsidRDefault="001F694E" w:rsidP="008E739B">
      <w:pPr>
        <w:spacing w:line="360" w:lineRule="auto"/>
        <w:jc w:val="both"/>
        <w:rPr>
          <w:rFonts w:ascii="Arial" w:hAnsi="Arial" w:cs="Arial"/>
        </w:rPr>
      </w:pPr>
      <w:r w:rsidRPr="008E739B">
        <w:rPr>
          <w:rFonts w:ascii="Arial" w:hAnsi="Arial" w:cs="Arial"/>
        </w:rPr>
        <w:t xml:space="preserve">       </w:t>
      </w:r>
      <w:r w:rsidR="00EC6D50" w:rsidRPr="008E739B">
        <w:rPr>
          <w:rFonts w:ascii="Arial" w:hAnsi="Arial" w:cs="Arial"/>
        </w:rPr>
        <w:t xml:space="preserve">S.W.O.T. analysis was done to provide closer look on characteristics of a cleaning </w:t>
      </w:r>
      <w:r w:rsidR="00EB27AA" w:rsidRPr="008E739B">
        <w:rPr>
          <w:rFonts w:ascii="Arial" w:hAnsi="Arial" w:cs="Arial"/>
        </w:rPr>
        <w:t>person</w:t>
      </w:r>
      <w:r w:rsidR="00C47F69">
        <w:rPr>
          <w:rFonts w:ascii="Arial" w:hAnsi="Arial" w:cs="Arial"/>
        </w:rPr>
        <w:t xml:space="preserve"> (Adam. 2024)</w:t>
      </w:r>
      <w:r w:rsidR="00EB27AA" w:rsidRPr="008E739B">
        <w:rPr>
          <w:rFonts w:ascii="Arial" w:hAnsi="Arial" w:cs="Arial"/>
        </w:rPr>
        <w:t xml:space="preserve">. </w:t>
      </w:r>
      <w:r w:rsidR="00EC6D50" w:rsidRPr="008E739B">
        <w:rPr>
          <w:rFonts w:ascii="Arial" w:hAnsi="Arial" w:cs="Arial"/>
        </w:rPr>
        <w:t>Skills</w:t>
      </w:r>
      <w:r w:rsidR="00491FDD" w:rsidRPr="008E739B">
        <w:rPr>
          <w:rFonts w:ascii="Arial" w:hAnsi="Arial" w:cs="Arial"/>
        </w:rPr>
        <w:t xml:space="preserve"> and advantages are required </w:t>
      </w:r>
      <w:r w:rsidR="00EB27AA" w:rsidRPr="008E739B">
        <w:rPr>
          <w:rFonts w:ascii="Arial" w:hAnsi="Arial" w:cs="Arial"/>
        </w:rPr>
        <w:t>as followed:</w:t>
      </w:r>
    </w:p>
    <w:p w14:paraId="4AE15FAC" w14:textId="1AFBAE73" w:rsidR="00C47F69" w:rsidRDefault="00C47F69" w:rsidP="008E739B">
      <w:pPr>
        <w:spacing w:line="360" w:lineRule="auto"/>
        <w:jc w:val="both"/>
        <w:rPr>
          <w:rFonts w:ascii="Arial" w:hAnsi="Arial" w:cs="Arial"/>
        </w:rPr>
      </w:pPr>
    </w:p>
    <w:p w14:paraId="5960C4D1" w14:textId="35BD4D93" w:rsidR="003F390F" w:rsidRPr="008E739B" w:rsidRDefault="00C47F69" w:rsidP="00C47F69">
      <w:pPr>
        <w:spacing w:after="0" w:line="360" w:lineRule="auto"/>
        <w:jc w:val="both"/>
        <w:rPr>
          <w:rFonts w:ascii="Arial" w:hAnsi="Arial" w:cs="Arial"/>
        </w:rPr>
      </w:pPr>
      <w:r>
        <w:rPr>
          <w:rFonts w:ascii="Arial" w:hAnsi="Arial" w:cs="Arial"/>
        </w:rPr>
        <w:t xml:space="preserve">                                   </w:t>
      </w:r>
      <w:r w:rsidR="003F390F" w:rsidRPr="008E739B">
        <w:rPr>
          <w:rFonts w:ascii="Arial" w:hAnsi="Arial" w:cs="Arial"/>
        </w:rPr>
        <w:t xml:space="preserve"> Personal S.W.O.T. Analysis</w:t>
      </w:r>
    </w:p>
    <w:tbl>
      <w:tblPr>
        <w:tblStyle w:val="TableGrid"/>
        <w:tblpPr w:leftFromText="180" w:rightFromText="180" w:vertAnchor="text" w:horzAnchor="margin" w:tblpY="361"/>
        <w:tblW w:w="0" w:type="auto"/>
        <w:tblLook w:val="04A0" w:firstRow="1" w:lastRow="0" w:firstColumn="1" w:lastColumn="0" w:noHBand="0" w:noVBand="1"/>
      </w:tblPr>
      <w:tblGrid>
        <w:gridCol w:w="4508"/>
        <w:gridCol w:w="4508"/>
      </w:tblGrid>
      <w:tr w:rsidR="00716ADB" w:rsidRPr="008E739B" w14:paraId="6BE216CD" w14:textId="77777777" w:rsidTr="00716ADB">
        <w:tc>
          <w:tcPr>
            <w:tcW w:w="4508" w:type="dxa"/>
          </w:tcPr>
          <w:p w14:paraId="0B80393D" w14:textId="633C44B1" w:rsidR="00716ADB" w:rsidRPr="008E739B" w:rsidRDefault="00716ADB" w:rsidP="008E739B">
            <w:pPr>
              <w:spacing w:line="360" w:lineRule="auto"/>
              <w:jc w:val="both"/>
              <w:rPr>
                <w:rFonts w:ascii="Arial" w:hAnsi="Arial" w:cs="Arial"/>
              </w:rPr>
            </w:pPr>
            <w:r w:rsidRPr="008E739B">
              <w:rPr>
                <w:rFonts w:ascii="Arial" w:hAnsi="Arial" w:cs="Arial"/>
              </w:rPr>
              <w:t xml:space="preserve">                 STRENGHT</w:t>
            </w:r>
          </w:p>
        </w:tc>
        <w:tc>
          <w:tcPr>
            <w:tcW w:w="4508" w:type="dxa"/>
          </w:tcPr>
          <w:p w14:paraId="5120A18A" w14:textId="68D82F37" w:rsidR="00716ADB" w:rsidRPr="008E739B" w:rsidRDefault="00716ADB" w:rsidP="008E739B">
            <w:pPr>
              <w:spacing w:line="360" w:lineRule="auto"/>
              <w:jc w:val="both"/>
              <w:rPr>
                <w:rFonts w:ascii="Arial" w:hAnsi="Arial" w:cs="Arial"/>
              </w:rPr>
            </w:pPr>
            <w:r w:rsidRPr="008E739B">
              <w:rPr>
                <w:rFonts w:ascii="Arial" w:hAnsi="Arial" w:cs="Arial"/>
              </w:rPr>
              <w:t xml:space="preserve">               WEAKNESSES</w:t>
            </w:r>
          </w:p>
        </w:tc>
      </w:tr>
      <w:tr w:rsidR="00716ADB" w:rsidRPr="008E739B" w14:paraId="5BA76CB8" w14:textId="77777777" w:rsidTr="00716ADB">
        <w:tc>
          <w:tcPr>
            <w:tcW w:w="4508" w:type="dxa"/>
          </w:tcPr>
          <w:p w14:paraId="4E0B5316" w14:textId="77777777"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accuracy</w:t>
            </w:r>
          </w:p>
          <w:p w14:paraId="69493E14" w14:textId="77777777"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punctuality</w:t>
            </w:r>
          </w:p>
          <w:p w14:paraId="26DFDA07" w14:textId="77777777"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own transport</w:t>
            </w:r>
          </w:p>
          <w:p w14:paraId="6259236E" w14:textId="77777777"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confidentiality</w:t>
            </w:r>
          </w:p>
          <w:p w14:paraId="5B91B759" w14:textId="1040D0DF"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flexible service</w:t>
            </w:r>
          </w:p>
        </w:tc>
        <w:tc>
          <w:tcPr>
            <w:tcW w:w="4508" w:type="dxa"/>
          </w:tcPr>
          <w:p w14:paraId="3DE74572" w14:textId="77777777"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family issues</w:t>
            </w:r>
          </w:p>
          <w:p w14:paraId="4E3BD923" w14:textId="77777777"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sickness</w:t>
            </w:r>
          </w:p>
          <w:p w14:paraId="4A1E20B9" w14:textId="0DEC0BF6"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 xml:space="preserve">car broken </w:t>
            </w:r>
            <w:r w:rsidR="00C47F69" w:rsidRPr="008E739B">
              <w:rPr>
                <w:rFonts w:ascii="Arial" w:hAnsi="Arial" w:cs="Arial"/>
              </w:rPr>
              <w:t>down.</w:t>
            </w:r>
          </w:p>
          <w:p w14:paraId="0033BB5C" w14:textId="044ECDE9" w:rsidR="00716ADB" w:rsidRPr="008E739B" w:rsidRDefault="00716ADB" w:rsidP="008E739B">
            <w:pPr>
              <w:pStyle w:val="ListParagraph"/>
              <w:numPr>
                <w:ilvl w:val="0"/>
                <w:numId w:val="11"/>
              </w:numPr>
              <w:spacing w:line="360" w:lineRule="auto"/>
              <w:jc w:val="both"/>
              <w:rPr>
                <w:rFonts w:ascii="Arial" w:hAnsi="Arial" w:cs="Arial"/>
              </w:rPr>
            </w:pPr>
            <w:r w:rsidRPr="008E739B">
              <w:rPr>
                <w:rFonts w:ascii="Arial" w:hAnsi="Arial" w:cs="Arial"/>
              </w:rPr>
              <w:t>time management</w:t>
            </w:r>
          </w:p>
        </w:tc>
      </w:tr>
      <w:tr w:rsidR="00716ADB" w:rsidRPr="008E739B" w14:paraId="49BF607E" w14:textId="77777777" w:rsidTr="00716ADB">
        <w:tc>
          <w:tcPr>
            <w:tcW w:w="4508" w:type="dxa"/>
          </w:tcPr>
          <w:p w14:paraId="4102C6CE" w14:textId="1DD72C4F" w:rsidR="00716ADB" w:rsidRPr="008E739B" w:rsidRDefault="00716ADB" w:rsidP="008E739B">
            <w:pPr>
              <w:spacing w:line="360" w:lineRule="auto"/>
              <w:jc w:val="both"/>
              <w:rPr>
                <w:rFonts w:ascii="Arial" w:hAnsi="Arial" w:cs="Arial"/>
              </w:rPr>
            </w:pPr>
            <w:r w:rsidRPr="008E739B">
              <w:rPr>
                <w:rFonts w:ascii="Arial" w:hAnsi="Arial" w:cs="Arial"/>
              </w:rPr>
              <w:t xml:space="preserve">             OPPORTUNITIES</w:t>
            </w:r>
          </w:p>
        </w:tc>
        <w:tc>
          <w:tcPr>
            <w:tcW w:w="4508" w:type="dxa"/>
          </w:tcPr>
          <w:p w14:paraId="2291ADA5" w14:textId="2E6CCDFD" w:rsidR="00716ADB" w:rsidRPr="008E739B" w:rsidRDefault="00716ADB" w:rsidP="008E739B">
            <w:pPr>
              <w:spacing w:line="360" w:lineRule="auto"/>
              <w:jc w:val="both"/>
              <w:rPr>
                <w:rFonts w:ascii="Arial" w:hAnsi="Arial" w:cs="Arial"/>
              </w:rPr>
            </w:pPr>
            <w:r w:rsidRPr="008E739B">
              <w:rPr>
                <w:rFonts w:ascii="Arial" w:hAnsi="Arial" w:cs="Arial"/>
              </w:rPr>
              <w:t xml:space="preserve">                 THREATS</w:t>
            </w:r>
          </w:p>
        </w:tc>
      </w:tr>
      <w:tr w:rsidR="00716ADB" w:rsidRPr="008E739B" w14:paraId="3FDB3A41" w14:textId="77777777" w:rsidTr="00716ADB">
        <w:tc>
          <w:tcPr>
            <w:tcW w:w="4508" w:type="dxa"/>
          </w:tcPr>
          <w:p w14:paraId="4EC6E079" w14:textId="77777777" w:rsidR="00716ADB" w:rsidRPr="008E739B" w:rsidRDefault="00716ADB" w:rsidP="008E739B">
            <w:pPr>
              <w:pStyle w:val="ListParagraph"/>
              <w:numPr>
                <w:ilvl w:val="0"/>
                <w:numId w:val="12"/>
              </w:numPr>
              <w:spacing w:line="360" w:lineRule="auto"/>
              <w:jc w:val="both"/>
              <w:rPr>
                <w:rFonts w:ascii="Arial" w:hAnsi="Arial" w:cs="Arial"/>
              </w:rPr>
            </w:pPr>
            <w:r w:rsidRPr="008E739B">
              <w:rPr>
                <w:rFonts w:ascii="Arial" w:hAnsi="Arial" w:cs="Arial"/>
              </w:rPr>
              <w:t>expand business (cleaning carpets)</w:t>
            </w:r>
          </w:p>
          <w:p w14:paraId="4DE59B89" w14:textId="1F956C81" w:rsidR="00716ADB" w:rsidRPr="008E739B" w:rsidRDefault="00716ADB" w:rsidP="008E739B">
            <w:pPr>
              <w:pStyle w:val="ListParagraph"/>
              <w:numPr>
                <w:ilvl w:val="0"/>
                <w:numId w:val="12"/>
              </w:numPr>
              <w:spacing w:line="360" w:lineRule="auto"/>
              <w:jc w:val="both"/>
              <w:rPr>
                <w:rFonts w:ascii="Arial" w:hAnsi="Arial" w:cs="Arial"/>
              </w:rPr>
            </w:pPr>
            <w:r w:rsidRPr="008E739B">
              <w:rPr>
                <w:rFonts w:ascii="Arial" w:hAnsi="Arial" w:cs="Arial"/>
              </w:rPr>
              <w:t>employ new employees</w:t>
            </w:r>
          </w:p>
        </w:tc>
        <w:tc>
          <w:tcPr>
            <w:tcW w:w="4508" w:type="dxa"/>
          </w:tcPr>
          <w:p w14:paraId="1F74D6FD" w14:textId="213B7779" w:rsidR="00716ADB" w:rsidRPr="008E739B" w:rsidRDefault="00716ADB" w:rsidP="008E739B">
            <w:pPr>
              <w:pStyle w:val="ListParagraph"/>
              <w:numPr>
                <w:ilvl w:val="0"/>
                <w:numId w:val="12"/>
              </w:numPr>
              <w:spacing w:line="360" w:lineRule="auto"/>
              <w:jc w:val="both"/>
              <w:rPr>
                <w:rFonts w:ascii="Arial" w:hAnsi="Arial" w:cs="Arial"/>
              </w:rPr>
            </w:pPr>
            <w:r w:rsidRPr="008E739B">
              <w:rPr>
                <w:rFonts w:ascii="Arial" w:hAnsi="Arial" w:cs="Arial"/>
              </w:rPr>
              <w:t>competition</w:t>
            </w:r>
          </w:p>
          <w:p w14:paraId="0202F4F5" w14:textId="77777777" w:rsidR="00716ADB" w:rsidRPr="008E739B" w:rsidRDefault="00716ADB" w:rsidP="008E739B">
            <w:pPr>
              <w:pStyle w:val="ListParagraph"/>
              <w:numPr>
                <w:ilvl w:val="0"/>
                <w:numId w:val="12"/>
              </w:numPr>
              <w:spacing w:line="360" w:lineRule="auto"/>
              <w:jc w:val="both"/>
              <w:rPr>
                <w:rFonts w:ascii="Arial" w:hAnsi="Arial" w:cs="Arial"/>
              </w:rPr>
            </w:pPr>
            <w:r w:rsidRPr="008E739B">
              <w:rPr>
                <w:rFonts w:ascii="Arial" w:hAnsi="Arial" w:cs="Arial"/>
              </w:rPr>
              <w:t>rising cost of living</w:t>
            </w:r>
          </w:p>
          <w:p w14:paraId="7C8CC7D5" w14:textId="0C36025B" w:rsidR="00716ADB" w:rsidRPr="008E739B" w:rsidRDefault="00716ADB" w:rsidP="008E739B">
            <w:pPr>
              <w:pStyle w:val="ListParagraph"/>
              <w:numPr>
                <w:ilvl w:val="0"/>
                <w:numId w:val="12"/>
              </w:numPr>
              <w:spacing w:line="360" w:lineRule="auto"/>
              <w:jc w:val="both"/>
              <w:rPr>
                <w:rFonts w:ascii="Arial" w:hAnsi="Arial" w:cs="Arial"/>
              </w:rPr>
            </w:pPr>
            <w:r w:rsidRPr="008E739B">
              <w:rPr>
                <w:rFonts w:ascii="Arial" w:hAnsi="Arial" w:cs="Arial"/>
              </w:rPr>
              <w:t>less clients</w:t>
            </w:r>
          </w:p>
        </w:tc>
      </w:tr>
    </w:tbl>
    <w:p w14:paraId="0F34746D" w14:textId="77777777" w:rsidR="00716ADB" w:rsidRPr="008E739B" w:rsidRDefault="00716ADB" w:rsidP="008E739B">
      <w:pPr>
        <w:spacing w:line="360" w:lineRule="auto"/>
        <w:jc w:val="both"/>
        <w:rPr>
          <w:rFonts w:ascii="Arial" w:hAnsi="Arial" w:cs="Arial"/>
        </w:rPr>
      </w:pPr>
    </w:p>
    <w:p w14:paraId="3A85E298" w14:textId="44BC2352" w:rsidR="00C47F69" w:rsidRPr="00C47F69" w:rsidRDefault="00C47F69" w:rsidP="00C47F69">
      <w:pPr>
        <w:rPr>
          <w:i/>
          <w:iCs/>
        </w:rPr>
      </w:pPr>
      <w:r w:rsidRPr="00C47F69">
        <w:rPr>
          <w:i/>
          <w:iCs/>
        </w:rPr>
        <w:t>Source: self-implemented</w:t>
      </w:r>
    </w:p>
    <w:p w14:paraId="284112BF" w14:textId="77777777" w:rsidR="00C47F69" w:rsidRDefault="00C47F69" w:rsidP="008E739B">
      <w:pPr>
        <w:pStyle w:val="Heading1"/>
        <w:spacing w:line="360" w:lineRule="auto"/>
        <w:jc w:val="both"/>
        <w:rPr>
          <w:rFonts w:ascii="Arial" w:hAnsi="Arial" w:cs="Arial"/>
          <w:b/>
          <w:bCs/>
          <w:sz w:val="36"/>
          <w:szCs w:val="36"/>
        </w:rPr>
      </w:pPr>
    </w:p>
    <w:p w14:paraId="26666A48" w14:textId="3D52B045" w:rsidR="00691F9E" w:rsidRPr="008E739B" w:rsidRDefault="00691F9E" w:rsidP="008E739B">
      <w:pPr>
        <w:pStyle w:val="Heading1"/>
        <w:spacing w:line="360" w:lineRule="auto"/>
        <w:jc w:val="both"/>
        <w:rPr>
          <w:rFonts w:ascii="Arial" w:hAnsi="Arial" w:cs="Arial"/>
          <w:b/>
          <w:bCs/>
          <w:sz w:val="36"/>
          <w:szCs w:val="36"/>
        </w:rPr>
      </w:pPr>
      <w:bookmarkStart w:id="9" w:name="_Toc170335412"/>
      <w:r w:rsidRPr="008E739B">
        <w:rPr>
          <w:rFonts w:ascii="Arial" w:hAnsi="Arial" w:cs="Arial"/>
          <w:b/>
          <w:bCs/>
          <w:sz w:val="36"/>
          <w:szCs w:val="36"/>
        </w:rPr>
        <w:t>Financial resources</w:t>
      </w:r>
      <w:bookmarkEnd w:id="9"/>
    </w:p>
    <w:p w14:paraId="51B75BFA" w14:textId="77777777" w:rsidR="00527AC0" w:rsidRPr="008E739B" w:rsidRDefault="00527AC0" w:rsidP="008E739B">
      <w:pPr>
        <w:spacing w:line="360" w:lineRule="auto"/>
        <w:jc w:val="both"/>
        <w:rPr>
          <w:rFonts w:ascii="Arial" w:hAnsi="Arial" w:cs="Arial"/>
        </w:rPr>
      </w:pPr>
    </w:p>
    <w:p w14:paraId="4B743BF3" w14:textId="54D4CF66" w:rsidR="00571050" w:rsidRPr="008E739B" w:rsidRDefault="006B6434" w:rsidP="008E739B">
      <w:pPr>
        <w:spacing w:line="360" w:lineRule="auto"/>
        <w:jc w:val="both"/>
        <w:rPr>
          <w:rFonts w:ascii="Arial" w:hAnsi="Arial" w:cs="Arial"/>
        </w:rPr>
      </w:pPr>
      <w:r w:rsidRPr="008E739B">
        <w:rPr>
          <w:rFonts w:ascii="Arial" w:hAnsi="Arial" w:cs="Arial"/>
        </w:rPr>
        <w:t xml:space="preserve">     </w:t>
      </w:r>
      <w:r w:rsidR="00EC6D50" w:rsidRPr="008E739B">
        <w:rPr>
          <w:rFonts w:ascii="Arial" w:hAnsi="Arial" w:cs="Arial"/>
        </w:rPr>
        <w:t>F</w:t>
      </w:r>
      <w:r w:rsidR="00016C2C" w:rsidRPr="008E739B">
        <w:rPr>
          <w:rFonts w:ascii="Arial" w:hAnsi="Arial" w:cs="Arial"/>
        </w:rPr>
        <w:t>inancial resources include personal saving</w:t>
      </w:r>
      <w:r w:rsidR="00EB27AA" w:rsidRPr="008E739B">
        <w:rPr>
          <w:rFonts w:ascii="Arial" w:hAnsi="Arial" w:cs="Arial"/>
        </w:rPr>
        <w:t>s</w:t>
      </w:r>
      <w:r w:rsidR="00977E57">
        <w:rPr>
          <w:rFonts w:ascii="Arial" w:hAnsi="Arial" w:cs="Arial"/>
        </w:rPr>
        <w:t xml:space="preserve"> of</w:t>
      </w:r>
      <w:r w:rsidRPr="008E739B">
        <w:rPr>
          <w:rFonts w:ascii="Arial" w:hAnsi="Arial" w:cs="Arial"/>
        </w:rPr>
        <w:t xml:space="preserve"> £1000</w:t>
      </w:r>
      <w:r w:rsidR="00977E57">
        <w:rPr>
          <w:rFonts w:ascii="Arial" w:hAnsi="Arial" w:cs="Arial"/>
        </w:rPr>
        <w:t>.</w:t>
      </w:r>
      <w:r w:rsidRPr="008E739B">
        <w:rPr>
          <w:rFonts w:ascii="Arial" w:hAnsi="Arial" w:cs="Arial"/>
        </w:rPr>
        <w:t xml:space="preserve"> The most important </w:t>
      </w:r>
      <w:r w:rsidR="00977E57">
        <w:rPr>
          <w:rFonts w:ascii="Arial" w:hAnsi="Arial" w:cs="Arial"/>
        </w:rPr>
        <w:t>equipment</w:t>
      </w:r>
      <w:r w:rsidRPr="008E739B">
        <w:rPr>
          <w:rFonts w:ascii="Arial" w:hAnsi="Arial" w:cs="Arial"/>
        </w:rPr>
        <w:t xml:space="preserve"> are mops, cleaning products and cloths. </w:t>
      </w:r>
      <w:r w:rsidR="00EB27AA" w:rsidRPr="008E739B">
        <w:rPr>
          <w:rFonts w:ascii="Arial" w:hAnsi="Arial" w:cs="Arial"/>
        </w:rPr>
        <w:t xml:space="preserve">All the equipment must be </w:t>
      </w:r>
      <w:r w:rsidRPr="008E739B">
        <w:rPr>
          <w:rFonts w:ascii="Arial" w:hAnsi="Arial" w:cs="Arial"/>
        </w:rPr>
        <w:t xml:space="preserve">clean, in good condition and </w:t>
      </w:r>
      <w:r w:rsidR="00C17C82" w:rsidRPr="008E739B">
        <w:rPr>
          <w:rFonts w:ascii="Arial" w:hAnsi="Arial" w:cs="Arial"/>
        </w:rPr>
        <w:t xml:space="preserve">suitable for </w:t>
      </w:r>
      <w:r w:rsidR="00EB27AA" w:rsidRPr="008E739B">
        <w:rPr>
          <w:rFonts w:ascii="Arial" w:hAnsi="Arial" w:cs="Arial"/>
        </w:rPr>
        <w:t>the</w:t>
      </w:r>
      <w:r w:rsidR="00C17C82" w:rsidRPr="008E739B">
        <w:rPr>
          <w:rFonts w:ascii="Arial" w:hAnsi="Arial" w:cs="Arial"/>
        </w:rPr>
        <w:t xml:space="preserve"> job</w:t>
      </w:r>
      <w:r w:rsidR="006C5A4F" w:rsidRPr="008E739B">
        <w:rPr>
          <w:rFonts w:ascii="Arial" w:hAnsi="Arial" w:cs="Arial"/>
        </w:rPr>
        <w:t xml:space="preserve"> (see appendix </w:t>
      </w:r>
      <w:r w:rsidR="009041F4" w:rsidRPr="008E739B">
        <w:rPr>
          <w:rFonts w:ascii="Arial" w:hAnsi="Arial" w:cs="Arial"/>
        </w:rPr>
        <w:t>3</w:t>
      </w:r>
      <w:r w:rsidR="006C5A4F" w:rsidRPr="008E739B">
        <w:rPr>
          <w:rFonts w:ascii="Arial" w:hAnsi="Arial" w:cs="Arial"/>
        </w:rPr>
        <w:t>)</w:t>
      </w:r>
      <w:r w:rsidR="00C17C82" w:rsidRPr="008E739B">
        <w:rPr>
          <w:rFonts w:ascii="Arial" w:hAnsi="Arial" w:cs="Arial"/>
        </w:rPr>
        <w:t xml:space="preserve">. </w:t>
      </w:r>
      <w:r w:rsidR="007513E8" w:rsidRPr="008E739B">
        <w:rPr>
          <w:rFonts w:ascii="Arial" w:hAnsi="Arial" w:cs="Arial"/>
        </w:rPr>
        <w:t>Perfect Cleaning company will make sure that there is reduced cross contamination risks</w:t>
      </w:r>
      <w:r w:rsidR="009041F4" w:rsidRPr="008E739B">
        <w:rPr>
          <w:rFonts w:ascii="Arial" w:hAnsi="Arial" w:cs="Arial"/>
        </w:rPr>
        <w:t xml:space="preserve"> (see appendix 2)</w:t>
      </w:r>
      <w:r w:rsidR="007513E8" w:rsidRPr="008E739B">
        <w:rPr>
          <w:rFonts w:ascii="Arial" w:hAnsi="Arial" w:cs="Arial"/>
        </w:rPr>
        <w:t>. All mops and buckets will be colour coded</w:t>
      </w:r>
      <w:r w:rsidR="00536E0F" w:rsidRPr="008E739B">
        <w:rPr>
          <w:rFonts w:ascii="Arial" w:hAnsi="Arial" w:cs="Arial"/>
        </w:rPr>
        <w:t xml:space="preserve"> (Amazon. 2024)</w:t>
      </w:r>
      <w:r w:rsidR="007513E8" w:rsidRPr="008E739B">
        <w:rPr>
          <w:rFonts w:ascii="Arial" w:hAnsi="Arial" w:cs="Arial"/>
        </w:rPr>
        <w:t>. This will remove the risk of using the same mop heads and buckets in multiple areas (McCubbin, K. 2023 and SCS no date).</w:t>
      </w:r>
      <w:r w:rsidR="00EB27AA" w:rsidRPr="008E739B">
        <w:rPr>
          <w:rFonts w:ascii="Arial" w:hAnsi="Arial" w:cs="Arial"/>
        </w:rPr>
        <w:t xml:space="preserve"> C</w:t>
      </w:r>
      <w:r w:rsidR="00063FF1" w:rsidRPr="008E739B">
        <w:rPr>
          <w:rFonts w:ascii="Arial" w:hAnsi="Arial" w:cs="Arial"/>
        </w:rPr>
        <w:t xml:space="preserve">ash flow forecast (see appendix </w:t>
      </w:r>
      <w:r w:rsidR="00CC7A05" w:rsidRPr="008E739B">
        <w:rPr>
          <w:rFonts w:ascii="Arial" w:hAnsi="Arial" w:cs="Arial"/>
        </w:rPr>
        <w:t>4</w:t>
      </w:r>
      <w:r w:rsidR="00063FF1" w:rsidRPr="008E739B">
        <w:rPr>
          <w:rFonts w:ascii="Arial" w:hAnsi="Arial" w:cs="Arial"/>
        </w:rPr>
        <w:t>) includes all the predicted income and expenses.</w:t>
      </w:r>
      <w:r w:rsidR="00536E0F" w:rsidRPr="008E739B">
        <w:rPr>
          <w:rFonts w:ascii="Arial" w:hAnsi="Arial" w:cs="Arial"/>
        </w:rPr>
        <w:t xml:space="preserve"> Accountant fee cost £200 (</w:t>
      </w:r>
      <w:proofErr w:type="spellStart"/>
      <w:r w:rsidR="00536E0F" w:rsidRPr="008E739B">
        <w:rPr>
          <w:rFonts w:ascii="Arial" w:hAnsi="Arial" w:cs="Arial"/>
        </w:rPr>
        <w:t>Chechi</w:t>
      </w:r>
      <w:proofErr w:type="spellEnd"/>
      <w:r w:rsidR="00536E0F" w:rsidRPr="008E739B">
        <w:rPr>
          <w:rFonts w:ascii="Arial" w:hAnsi="Arial" w:cs="Arial"/>
        </w:rPr>
        <w:t>, Z. 2024).</w:t>
      </w:r>
      <w:r w:rsidR="00063FF1" w:rsidRPr="008E739B">
        <w:rPr>
          <w:rFonts w:ascii="Arial" w:hAnsi="Arial" w:cs="Arial"/>
        </w:rPr>
        <w:t xml:space="preserve"> </w:t>
      </w:r>
      <w:r w:rsidR="00571050" w:rsidRPr="008E739B">
        <w:rPr>
          <w:rFonts w:ascii="Arial" w:hAnsi="Arial" w:cs="Arial"/>
        </w:rPr>
        <w:t xml:space="preserve">The National Insurance Contributions for self-employed varies and depend on how much profit </w:t>
      </w:r>
      <w:r w:rsidR="003A2BF7" w:rsidRPr="008E739B">
        <w:rPr>
          <w:rFonts w:ascii="Arial" w:hAnsi="Arial" w:cs="Arial"/>
        </w:rPr>
        <w:t>is</w:t>
      </w:r>
      <w:r w:rsidR="00571050" w:rsidRPr="008E739B">
        <w:rPr>
          <w:rFonts w:ascii="Arial" w:hAnsi="Arial" w:cs="Arial"/>
        </w:rPr>
        <w:t xml:space="preserve"> ma</w:t>
      </w:r>
      <w:r w:rsidR="003A2BF7" w:rsidRPr="008E739B">
        <w:rPr>
          <w:rFonts w:ascii="Arial" w:hAnsi="Arial" w:cs="Arial"/>
        </w:rPr>
        <w:t>d</w:t>
      </w:r>
      <w:r w:rsidR="00571050" w:rsidRPr="008E739B">
        <w:rPr>
          <w:rFonts w:ascii="Arial" w:hAnsi="Arial" w:cs="Arial"/>
        </w:rPr>
        <w:t xml:space="preserve">e. There are two NICs to consider as a sole trader (Wright, I. 2024). </w:t>
      </w:r>
    </w:p>
    <w:p w14:paraId="53FFD1E1" w14:textId="2FF3B8AD" w:rsidR="003A2BF7" w:rsidRPr="008E739B" w:rsidRDefault="003A2BF7" w:rsidP="008E739B">
      <w:pPr>
        <w:spacing w:line="360" w:lineRule="auto"/>
        <w:jc w:val="both"/>
        <w:rPr>
          <w:rFonts w:ascii="Arial" w:hAnsi="Arial" w:cs="Arial"/>
        </w:rPr>
      </w:pPr>
      <w:r w:rsidRPr="008E739B">
        <w:rPr>
          <w:rFonts w:ascii="Arial" w:hAnsi="Arial" w:cs="Arial"/>
        </w:rPr>
        <w:t>Sole trader needs to file a tax return every year</w:t>
      </w:r>
      <w:r w:rsidR="003F390F" w:rsidRPr="008E739B">
        <w:rPr>
          <w:rFonts w:ascii="Arial" w:hAnsi="Arial" w:cs="Arial"/>
        </w:rPr>
        <w:t xml:space="preserve"> as well as (Benwell, S. 2024):</w:t>
      </w:r>
    </w:p>
    <w:p w14:paraId="28A6F84E" w14:textId="429D72E8" w:rsidR="003A2BF7" w:rsidRPr="008E739B" w:rsidRDefault="003A2BF7" w:rsidP="008E739B">
      <w:pPr>
        <w:pStyle w:val="ListParagraph"/>
        <w:numPr>
          <w:ilvl w:val="0"/>
          <w:numId w:val="13"/>
        </w:numPr>
        <w:spacing w:line="360" w:lineRule="auto"/>
        <w:jc w:val="both"/>
        <w:rPr>
          <w:rFonts w:ascii="Arial" w:hAnsi="Arial" w:cs="Arial"/>
        </w:rPr>
      </w:pPr>
      <w:r w:rsidRPr="008E739B">
        <w:rPr>
          <w:rFonts w:ascii="Arial" w:hAnsi="Arial" w:cs="Arial"/>
        </w:rPr>
        <w:t>Keep business records and records of expenses</w:t>
      </w:r>
      <w:r w:rsidR="003F390F" w:rsidRPr="008E739B">
        <w:rPr>
          <w:rFonts w:ascii="Arial" w:hAnsi="Arial" w:cs="Arial"/>
        </w:rPr>
        <w:t>.</w:t>
      </w:r>
    </w:p>
    <w:p w14:paraId="28908EEC" w14:textId="0B697FD7" w:rsidR="003A2BF7" w:rsidRPr="008E739B" w:rsidRDefault="003A2BF7" w:rsidP="008E739B">
      <w:pPr>
        <w:pStyle w:val="ListParagraph"/>
        <w:numPr>
          <w:ilvl w:val="0"/>
          <w:numId w:val="13"/>
        </w:numPr>
        <w:spacing w:line="360" w:lineRule="auto"/>
        <w:jc w:val="both"/>
        <w:rPr>
          <w:rFonts w:ascii="Arial" w:hAnsi="Arial" w:cs="Arial"/>
        </w:rPr>
      </w:pPr>
      <w:r w:rsidRPr="008E739B">
        <w:rPr>
          <w:rFonts w:ascii="Arial" w:hAnsi="Arial" w:cs="Arial"/>
        </w:rPr>
        <w:t>Pay Income Tax on your profits</w:t>
      </w:r>
      <w:r w:rsidR="003F390F" w:rsidRPr="008E739B">
        <w:rPr>
          <w:rFonts w:ascii="Arial" w:hAnsi="Arial" w:cs="Arial"/>
        </w:rPr>
        <w:t>.</w:t>
      </w:r>
    </w:p>
    <w:p w14:paraId="4CC7AB41" w14:textId="695A177F" w:rsidR="003A2BF7" w:rsidRPr="008E739B" w:rsidRDefault="003A2BF7" w:rsidP="008E739B">
      <w:pPr>
        <w:pStyle w:val="ListParagraph"/>
        <w:numPr>
          <w:ilvl w:val="0"/>
          <w:numId w:val="13"/>
        </w:numPr>
        <w:spacing w:line="360" w:lineRule="auto"/>
        <w:jc w:val="both"/>
        <w:rPr>
          <w:rFonts w:ascii="Arial" w:hAnsi="Arial" w:cs="Arial"/>
        </w:rPr>
      </w:pPr>
      <w:r w:rsidRPr="008E739B">
        <w:rPr>
          <w:rFonts w:ascii="Arial" w:hAnsi="Arial" w:cs="Arial"/>
        </w:rPr>
        <w:t>Pay Class 2 and Class 4 National Insurance</w:t>
      </w:r>
      <w:r w:rsidR="003F390F" w:rsidRPr="008E739B">
        <w:rPr>
          <w:rFonts w:ascii="Arial" w:hAnsi="Arial" w:cs="Arial"/>
        </w:rPr>
        <w:t>.</w:t>
      </w:r>
    </w:p>
    <w:p w14:paraId="63F74184" w14:textId="2301CD4F" w:rsidR="00571050" w:rsidRPr="008E739B" w:rsidRDefault="003A2BF7" w:rsidP="008E739B">
      <w:pPr>
        <w:pStyle w:val="ListParagraph"/>
        <w:numPr>
          <w:ilvl w:val="0"/>
          <w:numId w:val="13"/>
        </w:numPr>
        <w:spacing w:line="360" w:lineRule="auto"/>
        <w:jc w:val="both"/>
        <w:rPr>
          <w:rFonts w:ascii="Arial" w:hAnsi="Arial" w:cs="Arial"/>
        </w:rPr>
      </w:pPr>
      <w:r w:rsidRPr="008E739B">
        <w:rPr>
          <w:rFonts w:ascii="Arial" w:hAnsi="Arial" w:cs="Arial"/>
        </w:rPr>
        <w:t>Register for VAT if your turnover is over £85,000.</w:t>
      </w:r>
    </w:p>
    <w:p w14:paraId="11D889D1" w14:textId="77777777" w:rsidR="00527AC0" w:rsidRPr="008E739B" w:rsidRDefault="00527AC0" w:rsidP="008E739B">
      <w:pPr>
        <w:spacing w:line="360" w:lineRule="auto"/>
        <w:jc w:val="both"/>
        <w:rPr>
          <w:rFonts w:ascii="Arial" w:hAnsi="Arial" w:cs="Arial"/>
        </w:rPr>
      </w:pPr>
    </w:p>
    <w:p w14:paraId="5487633E" w14:textId="77777777" w:rsidR="00527AC0" w:rsidRPr="008E739B" w:rsidRDefault="00527AC0" w:rsidP="008E739B">
      <w:pPr>
        <w:spacing w:line="360" w:lineRule="auto"/>
        <w:jc w:val="both"/>
        <w:rPr>
          <w:rFonts w:ascii="Arial" w:hAnsi="Arial" w:cs="Arial"/>
        </w:rPr>
      </w:pPr>
    </w:p>
    <w:p w14:paraId="69E47017" w14:textId="0C062682" w:rsidR="00691F9E" w:rsidRPr="008E739B" w:rsidRDefault="00691F9E" w:rsidP="008E739B">
      <w:pPr>
        <w:pStyle w:val="Heading1"/>
        <w:spacing w:line="360" w:lineRule="auto"/>
        <w:jc w:val="both"/>
        <w:rPr>
          <w:rFonts w:ascii="Arial" w:hAnsi="Arial" w:cs="Arial"/>
          <w:b/>
          <w:bCs/>
          <w:sz w:val="36"/>
          <w:szCs w:val="36"/>
        </w:rPr>
      </w:pPr>
      <w:bookmarkStart w:id="10" w:name="_Toc170335413"/>
      <w:r w:rsidRPr="008E739B">
        <w:rPr>
          <w:rFonts w:ascii="Arial" w:hAnsi="Arial" w:cs="Arial"/>
          <w:b/>
          <w:bCs/>
          <w:sz w:val="36"/>
          <w:szCs w:val="36"/>
        </w:rPr>
        <w:t>Problems &amp; solutions</w:t>
      </w:r>
      <w:bookmarkEnd w:id="10"/>
    </w:p>
    <w:p w14:paraId="3D6E66E4" w14:textId="77777777" w:rsidR="00527AC0" w:rsidRPr="008E739B" w:rsidRDefault="00527AC0" w:rsidP="008E739B">
      <w:pPr>
        <w:spacing w:line="360" w:lineRule="auto"/>
        <w:jc w:val="both"/>
        <w:rPr>
          <w:rFonts w:ascii="Arial" w:hAnsi="Arial" w:cs="Arial"/>
        </w:rPr>
      </w:pPr>
    </w:p>
    <w:p w14:paraId="245F4DAC" w14:textId="128DE550" w:rsidR="00905AD1" w:rsidRPr="008E739B" w:rsidRDefault="00AA031B" w:rsidP="008E739B">
      <w:pPr>
        <w:spacing w:line="360" w:lineRule="auto"/>
        <w:jc w:val="both"/>
        <w:rPr>
          <w:rFonts w:ascii="Arial" w:hAnsi="Arial" w:cs="Arial"/>
        </w:rPr>
      </w:pPr>
      <w:r w:rsidRPr="008E739B">
        <w:rPr>
          <w:rFonts w:ascii="Arial" w:hAnsi="Arial" w:cs="Arial"/>
        </w:rPr>
        <w:t xml:space="preserve">    The biggest threat to the success of the business can be another pandemic which can contribute to lockdowns.  </w:t>
      </w:r>
      <w:r w:rsidR="00097A94" w:rsidRPr="008E739B">
        <w:rPr>
          <w:rFonts w:ascii="Arial" w:hAnsi="Arial" w:cs="Arial"/>
        </w:rPr>
        <w:t>Due to e</w:t>
      </w:r>
      <w:r w:rsidR="00C94EDA" w:rsidRPr="008E739B">
        <w:rPr>
          <w:rFonts w:ascii="Arial" w:hAnsi="Arial" w:cs="Arial"/>
        </w:rPr>
        <w:t xml:space="preserve">conomy in recent years </w:t>
      </w:r>
      <w:r w:rsidR="00097A94" w:rsidRPr="008E739B">
        <w:rPr>
          <w:rFonts w:ascii="Arial" w:hAnsi="Arial" w:cs="Arial"/>
        </w:rPr>
        <w:t xml:space="preserve">competition became harder (Lowe, L. 2021). One of the options to </w:t>
      </w:r>
      <w:r w:rsidR="00905AD1" w:rsidRPr="008E739B">
        <w:rPr>
          <w:rFonts w:ascii="Arial" w:hAnsi="Arial" w:cs="Arial"/>
        </w:rPr>
        <w:t xml:space="preserve">overcome problems is to develop competitive methods that will distinguish </w:t>
      </w:r>
      <w:r w:rsidR="00905AD1" w:rsidRPr="008E739B">
        <w:rPr>
          <w:rFonts w:ascii="Arial" w:hAnsi="Arial" w:cs="Arial"/>
          <w:b/>
          <w:bCs/>
        </w:rPr>
        <w:t>Perfect Cleaning</w:t>
      </w:r>
      <w:r w:rsidR="00905AD1" w:rsidRPr="008E739B">
        <w:rPr>
          <w:rFonts w:ascii="Arial" w:hAnsi="Arial" w:cs="Arial"/>
        </w:rPr>
        <w:t xml:space="preserve"> company from others. </w:t>
      </w:r>
      <w:r w:rsidR="00905AD1" w:rsidRPr="008E739B">
        <w:rPr>
          <w:rFonts w:ascii="Arial" w:hAnsi="Arial" w:cs="Arial"/>
        </w:rPr>
        <w:lastRenderedPageBreak/>
        <w:t xml:space="preserve">Work through lockdown with safety measures and comply. Saving money can also help in the most </w:t>
      </w:r>
      <w:r w:rsidR="00AE66BF" w:rsidRPr="008E739B">
        <w:rPr>
          <w:rFonts w:ascii="Arial" w:hAnsi="Arial" w:cs="Arial"/>
        </w:rPr>
        <w:t>tough times</w:t>
      </w:r>
      <w:r w:rsidR="00905AD1" w:rsidRPr="008E739B">
        <w:rPr>
          <w:rFonts w:ascii="Arial" w:hAnsi="Arial" w:cs="Arial"/>
        </w:rPr>
        <w:t>.</w:t>
      </w:r>
    </w:p>
    <w:p w14:paraId="0DCDC206" w14:textId="77777777" w:rsidR="00905AD1" w:rsidRPr="008E739B" w:rsidRDefault="00905AD1" w:rsidP="008E739B">
      <w:pPr>
        <w:spacing w:line="360" w:lineRule="auto"/>
        <w:jc w:val="both"/>
        <w:rPr>
          <w:rFonts w:ascii="Arial" w:hAnsi="Arial" w:cs="Arial"/>
        </w:rPr>
      </w:pPr>
    </w:p>
    <w:p w14:paraId="2EA9305B" w14:textId="7733804B" w:rsidR="00527AC0" w:rsidRPr="008E739B" w:rsidRDefault="00905AD1" w:rsidP="008E739B">
      <w:pPr>
        <w:pStyle w:val="Heading1"/>
        <w:spacing w:line="360" w:lineRule="auto"/>
        <w:jc w:val="both"/>
        <w:rPr>
          <w:rFonts w:ascii="Arial" w:hAnsi="Arial" w:cs="Arial"/>
          <w:b/>
          <w:bCs/>
        </w:rPr>
      </w:pPr>
      <w:bookmarkStart w:id="11" w:name="_Toc170335414"/>
      <w:r w:rsidRPr="008E739B">
        <w:rPr>
          <w:rFonts w:ascii="Arial" w:hAnsi="Arial" w:cs="Arial"/>
          <w:b/>
          <w:bCs/>
        </w:rPr>
        <w:t>Conclusion</w:t>
      </w:r>
      <w:bookmarkEnd w:id="11"/>
    </w:p>
    <w:p w14:paraId="42B01266" w14:textId="77777777" w:rsidR="00E83E5A" w:rsidRPr="008E739B" w:rsidRDefault="00E83E5A" w:rsidP="008E739B">
      <w:pPr>
        <w:spacing w:line="360" w:lineRule="auto"/>
        <w:jc w:val="both"/>
        <w:rPr>
          <w:rFonts w:ascii="Arial" w:hAnsi="Arial" w:cs="Arial"/>
        </w:rPr>
      </w:pPr>
    </w:p>
    <w:p w14:paraId="460633CE" w14:textId="3CF3DE4C" w:rsidR="00267999" w:rsidRDefault="00AE66BF" w:rsidP="0042762D">
      <w:pPr>
        <w:spacing w:line="360" w:lineRule="auto"/>
        <w:jc w:val="both"/>
        <w:rPr>
          <w:rFonts w:ascii="Arial" w:hAnsi="Arial" w:cs="Arial"/>
        </w:rPr>
      </w:pPr>
      <w:r w:rsidRPr="008E739B">
        <w:rPr>
          <w:rFonts w:ascii="Arial" w:hAnsi="Arial" w:cs="Arial"/>
        </w:rPr>
        <w:t xml:space="preserve">    </w:t>
      </w:r>
      <w:r w:rsidR="00E83E5A" w:rsidRPr="008E739B">
        <w:rPr>
          <w:rFonts w:ascii="Arial" w:hAnsi="Arial" w:cs="Arial"/>
        </w:rPr>
        <w:t xml:space="preserve">Perfect Cleaning company  </w:t>
      </w:r>
      <w:r w:rsidRPr="008E739B">
        <w:rPr>
          <w:rFonts w:ascii="Arial" w:hAnsi="Arial" w:cs="Arial"/>
        </w:rPr>
        <w:t xml:space="preserve">will work hard to satisfy customers and promote healthy lifestyle through cleanliness and hygiene. </w:t>
      </w:r>
      <w:proofErr w:type="gramStart"/>
      <w:r w:rsidR="008E739B" w:rsidRPr="008E739B">
        <w:rPr>
          <w:rFonts w:ascii="Arial" w:hAnsi="Arial" w:cs="Arial"/>
        </w:rPr>
        <w:t>Mission</w:t>
      </w:r>
      <w:r w:rsidR="008E739B">
        <w:rPr>
          <w:rFonts w:ascii="Arial" w:hAnsi="Arial" w:cs="Arial"/>
        </w:rPr>
        <w:t>,</w:t>
      </w:r>
      <w:proofErr w:type="gramEnd"/>
      <w:r w:rsidRPr="008E739B">
        <w:rPr>
          <w:rFonts w:ascii="Arial" w:hAnsi="Arial" w:cs="Arial"/>
        </w:rPr>
        <w:t xml:space="preserve"> aims and objective of </w:t>
      </w:r>
      <w:r w:rsidRPr="008E739B">
        <w:rPr>
          <w:rFonts w:ascii="Arial" w:hAnsi="Arial" w:cs="Arial"/>
          <w:b/>
          <w:bCs/>
        </w:rPr>
        <w:t>Perfect Cleaning</w:t>
      </w:r>
      <w:r w:rsidR="008E739B" w:rsidRPr="008E739B">
        <w:rPr>
          <w:rFonts w:ascii="Arial" w:hAnsi="Arial" w:cs="Arial"/>
        </w:rPr>
        <w:t>, cleaning services are important aspects</w:t>
      </w:r>
      <w:r w:rsidRPr="008E739B">
        <w:rPr>
          <w:rFonts w:ascii="Arial" w:hAnsi="Arial" w:cs="Arial"/>
        </w:rPr>
        <w:t xml:space="preserve"> </w:t>
      </w:r>
      <w:r w:rsidR="008E739B" w:rsidRPr="008E739B">
        <w:rPr>
          <w:rFonts w:ascii="Arial" w:hAnsi="Arial" w:cs="Arial"/>
        </w:rPr>
        <w:t>of company development.</w:t>
      </w:r>
    </w:p>
    <w:p w14:paraId="01506BEB" w14:textId="77777777" w:rsidR="00977E57" w:rsidRPr="0042762D" w:rsidRDefault="00977E57" w:rsidP="0042762D">
      <w:pPr>
        <w:spacing w:line="360" w:lineRule="auto"/>
        <w:jc w:val="both"/>
        <w:rPr>
          <w:rFonts w:ascii="Arial" w:hAnsi="Arial" w:cs="Arial"/>
        </w:rPr>
      </w:pPr>
    </w:p>
    <w:p w14:paraId="386D63A7" w14:textId="1F8B81FB" w:rsidR="00691F9E" w:rsidRPr="008E739B" w:rsidRDefault="00691F9E" w:rsidP="008E739B">
      <w:pPr>
        <w:pStyle w:val="Heading1"/>
        <w:spacing w:line="360" w:lineRule="auto"/>
        <w:jc w:val="both"/>
        <w:rPr>
          <w:rFonts w:ascii="Arial" w:hAnsi="Arial" w:cs="Arial"/>
          <w:b/>
          <w:bCs/>
          <w:sz w:val="36"/>
          <w:szCs w:val="36"/>
        </w:rPr>
      </w:pPr>
      <w:bookmarkStart w:id="12" w:name="_Toc170335415"/>
      <w:r w:rsidRPr="008E739B">
        <w:rPr>
          <w:rFonts w:ascii="Arial" w:hAnsi="Arial" w:cs="Arial"/>
          <w:b/>
          <w:bCs/>
          <w:sz w:val="36"/>
          <w:szCs w:val="36"/>
        </w:rPr>
        <w:t>Appendix</w:t>
      </w:r>
      <w:r w:rsidR="00527AC0" w:rsidRPr="008E739B">
        <w:rPr>
          <w:rFonts w:ascii="Arial" w:hAnsi="Arial" w:cs="Arial"/>
          <w:b/>
          <w:bCs/>
          <w:sz w:val="36"/>
          <w:szCs w:val="36"/>
        </w:rPr>
        <w:t>es</w:t>
      </w:r>
      <w:bookmarkEnd w:id="12"/>
    </w:p>
    <w:p w14:paraId="27DE4987" w14:textId="77777777" w:rsidR="00527AC0" w:rsidRPr="008E739B" w:rsidRDefault="00527AC0" w:rsidP="008E739B">
      <w:pPr>
        <w:spacing w:line="360" w:lineRule="auto"/>
        <w:jc w:val="both"/>
        <w:rPr>
          <w:rFonts w:ascii="Arial" w:hAnsi="Arial" w:cs="Arial"/>
        </w:rPr>
      </w:pPr>
    </w:p>
    <w:p w14:paraId="3D050264" w14:textId="30AC4D9B" w:rsidR="00527AC0" w:rsidRPr="00747B43" w:rsidRDefault="00E716F0" w:rsidP="008E739B">
      <w:pPr>
        <w:pStyle w:val="Heading2"/>
        <w:spacing w:line="360" w:lineRule="auto"/>
        <w:jc w:val="both"/>
        <w:rPr>
          <w:rFonts w:ascii="Arial" w:hAnsi="Arial" w:cs="Arial"/>
          <w:b/>
          <w:bCs/>
        </w:rPr>
      </w:pPr>
      <w:bookmarkStart w:id="13" w:name="_Toc170335416"/>
      <w:r w:rsidRPr="00747B43">
        <w:rPr>
          <w:rFonts w:ascii="Arial" w:hAnsi="Arial" w:cs="Arial"/>
          <w:b/>
          <w:bCs/>
        </w:rPr>
        <w:t>Appendix 1</w:t>
      </w:r>
      <w:bookmarkEnd w:id="13"/>
    </w:p>
    <w:p w14:paraId="365BD86C" w14:textId="77777777" w:rsidR="00716ADB" w:rsidRPr="008E739B" w:rsidRDefault="00267999" w:rsidP="008E739B">
      <w:pPr>
        <w:spacing w:line="360" w:lineRule="auto"/>
        <w:jc w:val="both"/>
        <w:rPr>
          <w:rFonts w:ascii="Arial" w:hAnsi="Arial" w:cs="Arial"/>
        </w:rPr>
      </w:pPr>
      <w:r w:rsidRPr="008E739B">
        <w:rPr>
          <w:rFonts w:ascii="Arial" w:hAnsi="Arial" w:cs="Arial"/>
        </w:rPr>
        <w:t xml:space="preserve">                          </w:t>
      </w:r>
    </w:p>
    <w:p w14:paraId="66F419AE" w14:textId="4EB03E44" w:rsidR="00716ADB" w:rsidRPr="008E739B" w:rsidRDefault="00896A91" w:rsidP="008E739B">
      <w:pPr>
        <w:spacing w:line="360" w:lineRule="auto"/>
        <w:jc w:val="both"/>
        <w:rPr>
          <w:rFonts w:ascii="Arial" w:hAnsi="Arial" w:cs="Arial"/>
        </w:rPr>
      </w:pPr>
      <w:r w:rsidRPr="008E739B">
        <w:rPr>
          <w:rFonts w:ascii="Arial" w:hAnsi="Arial" w:cs="Arial"/>
        </w:rPr>
        <w:t>Location for correspondence</w:t>
      </w:r>
    </w:p>
    <w:p w14:paraId="72AB7C53" w14:textId="040F39A2" w:rsidR="00716ADB" w:rsidRPr="008E739B" w:rsidRDefault="00896A91" w:rsidP="008E739B">
      <w:pPr>
        <w:spacing w:line="360" w:lineRule="auto"/>
        <w:jc w:val="both"/>
        <w:rPr>
          <w:rFonts w:ascii="Arial" w:hAnsi="Arial" w:cs="Arial"/>
        </w:rPr>
      </w:pPr>
      <w:r w:rsidRPr="008E739B">
        <w:rPr>
          <w:rFonts w:ascii="Arial" w:hAnsi="Arial" w:cs="Arial"/>
          <w:noProof/>
        </w:rPr>
        <w:drawing>
          <wp:inline distT="0" distB="0" distL="0" distR="0" wp14:anchorId="159C27DA" wp14:editId="6BDC78B2">
            <wp:extent cx="5517515" cy="2694940"/>
            <wp:effectExtent l="0" t="0" r="6985" b="0"/>
            <wp:docPr id="14562188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7515" cy="2694940"/>
                    </a:xfrm>
                    <a:prstGeom prst="rect">
                      <a:avLst/>
                    </a:prstGeom>
                    <a:noFill/>
                  </pic:spPr>
                </pic:pic>
              </a:graphicData>
            </a:graphic>
          </wp:inline>
        </w:drawing>
      </w:r>
    </w:p>
    <w:p w14:paraId="5CF5712C" w14:textId="77777777" w:rsidR="00716ADB" w:rsidRPr="008E739B" w:rsidRDefault="00716ADB" w:rsidP="008E739B">
      <w:pPr>
        <w:spacing w:line="360" w:lineRule="auto"/>
        <w:jc w:val="both"/>
        <w:rPr>
          <w:rFonts w:ascii="Arial" w:hAnsi="Arial" w:cs="Arial"/>
        </w:rPr>
      </w:pPr>
    </w:p>
    <w:p w14:paraId="5621FF6F" w14:textId="77777777" w:rsidR="00716ADB" w:rsidRPr="008E739B" w:rsidRDefault="00716ADB" w:rsidP="008E739B">
      <w:pPr>
        <w:spacing w:line="360" w:lineRule="auto"/>
        <w:jc w:val="both"/>
        <w:rPr>
          <w:rFonts w:ascii="Arial" w:hAnsi="Arial" w:cs="Arial"/>
        </w:rPr>
      </w:pPr>
    </w:p>
    <w:p w14:paraId="17563670" w14:textId="77777777" w:rsidR="00E716F0" w:rsidRPr="008E739B" w:rsidRDefault="00E716F0" w:rsidP="008E739B">
      <w:pPr>
        <w:spacing w:line="360" w:lineRule="auto"/>
        <w:jc w:val="both"/>
        <w:rPr>
          <w:rFonts w:ascii="Arial" w:hAnsi="Arial" w:cs="Arial"/>
        </w:rPr>
      </w:pPr>
    </w:p>
    <w:p w14:paraId="7CC2494B" w14:textId="77777777" w:rsidR="00896A91" w:rsidRPr="008E739B" w:rsidRDefault="00896A91" w:rsidP="008E739B">
      <w:pPr>
        <w:spacing w:line="360" w:lineRule="auto"/>
        <w:jc w:val="both"/>
        <w:rPr>
          <w:rFonts w:ascii="Arial" w:hAnsi="Arial" w:cs="Arial"/>
        </w:rPr>
      </w:pPr>
    </w:p>
    <w:p w14:paraId="65486018" w14:textId="77777777" w:rsidR="00896A91" w:rsidRPr="008E739B" w:rsidRDefault="00896A91" w:rsidP="008E739B">
      <w:pPr>
        <w:spacing w:line="360" w:lineRule="auto"/>
        <w:jc w:val="both"/>
        <w:rPr>
          <w:rFonts w:ascii="Arial" w:hAnsi="Arial" w:cs="Arial"/>
        </w:rPr>
      </w:pPr>
    </w:p>
    <w:p w14:paraId="61445226" w14:textId="77777777" w:rsidR="00896A91" w:rsidRPr="008E739B" w:rsidRDefault="00896A91" w:rsidP="008E739B">
      <w:pPr>
        <w:spacing w:line="360" w:lineRule="auto"/>
        <w:jc w:val="both"/>
        <w:rPr>
          <w:rFonts w:ascii="Arial" w:hAnsi="Arial" w:cs="Arial"/>
        </w:rPr>
      </w:pPr>
    </w:p>
    <w:p w14:paraId="1ACD6BC1" w14:textId="44885162" w:rsidR="00E716F0" w:rsidRPr="00747B43" w:rsidRDefault="00267999" w:rsidP="008E739B">
      <w:pPr>
        <w:pStyle w:val="Heading2"/>
        <w:spacing w:line="360" w:lineRule="auto"/>
        <w:jc w:val="both"/>
        <w:rPr>
          <w:rFonts w:ascii="Arial" w:hAnsi="Arial" w:cs="Arial"/>
          <w:b/>
          <w:bCs/>
        </w:rPr>
      </w:pPr>
      <w:bookmarkStart w:id="14" w:name="_Toc170335417"/>
      <w:r w:rsidRPr="00747B43">
        <w:rPr>
          <w:rFonts w:ascii="Arial" w:hAnsi="Arial" w:cs="Arial"/>
          <w:b/>
          <w:bCs/>
        </w:rPr>
        <w:t>Appendix 2</w:t>
      </w:r>
      <w:bookmarkEnd w:id="14"/>
    </w:p>
    <w:p w14:paraId="0DAB5717" w14:textId="77777777" w:rsidR="00E716F0" w:rsidRPr="008E739B" w:rsidRDefault="00E716F0" w:rsidP="008E739B">
      <w:pPr>
        <w:spacing w:line="360" w:lineRule="auto"/>
        <w:jc w:val="both"/>
        <w:rPr>
          <w:rFonts w:ascii="Arial" w:hAnsi="Arial" w:cs="Arial"/>
        </w:rPr>
      </w:pPr>
    </w:p>
    <w:p w14:paraId="31DBE5FE" w14:textId="50B2B272" w:rsidR="008C0170" w:rsidRPr="008E739B" w:rsidRDefault="005067FF" w:rsidP="008E739B">
      <w:pPr>
        <w:spacing w:line="360" w:lineRule="auto"/>
        <w:jc w:val="both"/>
        <w:rPr>
          <w:rFonts w:ascii="Arial" w:hAnsi="Arial" w:cs="Arial"/>
        </w:rPr>
      </w:pPr>
      <w:r w:rsidRPr="008E739B">
        <w:rPr>
          <w:rFonts w:ascii="Arial" w:hAnsi="Arial" w:cs="Arial"/>
          <w:noProof/>
        </w:rPr>
        <w:drawing>
          <wp:inline distT="0" distB="0" distL="0" distR="0" wp14:anchorId="3C581295" wp14:editId="72749FC5">
            <wp:extent cx="6176010" cy="6511290"/>
            <wp:effectExtent l="0" t="0" r="0" b="3810"/>
            <wp:docPr id="5815017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6010" cy="6511290"/>
                    </a:xfrm>
                    <a:prstGeom prst="rect">
                      <a:avLst/>
                    </a:prstGeom>
                    <a:noFill/>
                  </pic:spPr>
                </pic:pic>
              </a:graphicData>
            </a:graphic>
          </wp:inline>
        </w:drawing>
      </w:r>
    </w:p>
    <w:p w14:paraId="2CF68879" w14:textId="77777777" w:rsidR="00267999" w:rsidRPr="008E739B" w:rsidRDefault="00267999" w:rsidP="008E739B">
      <w:pPr>
        <w:spacing w:line="360" w:lineRule="auto"/>
        <w:jc w:val="both"/>
        <w:rPr>
          <w:rFonts w:ascii="Arial" w:hAnsi="Arial" w:cs="Arial"/>
        </w:rPr>
      </w:pPr>
    </w:p>
    <w:p w14:paraId="5EF2DA78" w14:textId="1944F4F7" w:rsidR="005067FF" w:rsidRPr="008E739B" w:rsidRDefault="005067FF" w:rsidP="008E739B">
      <w:pPr>
        <w:pStyle w:val="Heading2"/>
        <w:spacing w:line="360" w:lineRule="auto"/>
        <w:jc w:val="both"/>
        <w:rPr>
          <w:rFonts w:ascii="Arial" w:hAnsi="Arial" w:cs="Arial"/>
        </w:rPr>
      </w:pPr>
    </w:p>
    <w:p w14:paraId="4EE03AC3" w14:textId="439783B6" w:rsidR="00C2005D" w:rsidRPr="008E739B" w:rsidRDefault="00C2005D" w:rsidP="008E739B">
      <w:pPr>
        <w:spacing w:line="360" w:lineRule="auto"/>
        <w:jc w:val="both"/>
        <w:rPr>
          <w:rFonts w:ascii="Arial" w:hAnsi="Arial" w:cs="Arial"/>
        </w:rPr>
      </w:pPr>
    </w:p>
    <w:p w14:paraId="7AD44B54" w14:textId="5D66E892" w:rsidR="00E716F0" w:rsidRPr="00747B43" w:rsidRDefault="00536E0F" w:rsidP="008E739B">
      <w:pPr>
        <w:pStyle w:val="Heading2"/>
        <w:spacing w:line="360" w:lineRule="auto"/>
        <w:jc w:val="both"/>
        <w:rPr>
          <w:rFonts w:ascii="Arial" w:hAnsi="Arial" w:cs="Arial"/>
          <w:b/>
          <w:bCs/>
        </w:rPr>
      </w:pPr>
      <w:bookmarkStart w:id="15" w:name="_Toc170335418"/>
      <w:r w:rsidRPr="00747B43">
        <w:rPr>
          <w:rFonts w:ascii="Arial" w:hAnsi="Arial" w:cs="Arial"/>
          <w:b/>
          <w:bCs/>
        </w:rPr>
        <w:t>Appendix 3</w:t>
      </w:r>
      <w:bookmarkEnd w:id="15"/>
    </w:p>
    <w:p w14:paraId="62555F14" w14:textId="77777777" w:rsidR="00E716F0" w:rsidRPr="008E739B" w:rsidRDefault="00E716F0" w:rsidP="008E739B">
      <w:pPr>
        <w:spacing w:line="360" w:lineRule="auto"/>
        <w:jc w:val="both"/>
        <w:rPr>
          <w:rFonts w:ascii="Arial" w:hAnsi="Arial" w:cs="Arial"/>
        </w:rPr>
      </w:pPr>
    </w:p>
    <w:p w14:paraId="675E678A" w14:textId="77777777" w:rsidR="00E716F0" w:rsidRPr="008E739B" w:rsidRDefault="00E716F0" w:rsidP="008E739B">
      <w:pPr>
        <w:spacing w:line="360" w:lineRule="auto"/>
        <w:jc w:val="both"/>
        <w:rPr>
          <w:rFonts w:ascii="Arial" w:hAnsi="Arial" w:cs="Arial"/>
        </w:rPr>
      </w:pPr>
    </w:p>
    <w:p w14:paraId="5C684960" w14:textId="3955D9C8" w:rsidR="00CC7A05" w:rsidRPr="008E739B" w:rsidRDefault="00CC7A05" w:rsidP="008E739B">
      <w:pPr>
        <w:spacing w:line="360" w:lineRule="auto"/>
        <w:jc w:val="both"/>
        <w:rPr>
          <w:rFonts w:ascii="Arial" w:hAnsi="Arial" w:cs="Arial"/>
        </w:rPr>
      </w:pPr>
      <w:r w:rsidRPr="008E739B">
        <w:rPr>
          <w:rFonts w:ascii="Arial" w:hAnsi="Arial" w:cs="Arial"/>
          <w:noProof/>
        </w:rPr>
        <w:drawing>
          <wp:inline distT="0" distB="0" distL="0" distR="0" wp14:anchorId="79521122" wp14:editId="70B1BE0D">
            <wp:extent cx="5731510" cy="2378075"/>
            <wp:effectExtent l="0" t="0" r="2540" b="3175"/>
            <wp:docPr id="1811819232" name="Picture 4" descr="A screenshot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819232" name="Picture 4" descr="A screenshot of a produc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378075"/>
                    </a:xfrm>
                    <a:prstGeom prst="rect">
                      <a:avLst/>
                    </a:prstGeom>
                    <a:noFill/>
                    <a:ln>
                      <a:noFill/>
                    </a:ln>
                  </pic:spPr>
                </pic:pic>
              </a:graphicData>
            </a:graphic>
          </wp:inline>
        </w:drawing>
      </w:r>
    </w:p>
    <w:p w14:paraId="462C1B12" w14:textId="5E1EF899" w:rsidR="00CC7A05" w:rsidRPr="008E739B" w:rsidRDefault="00CC7A05" w:rsidP="008E739B">
      <w:pPr>
        <w:spacing w:line="360" w:lineRule="auto"/>
        <w:jc w:val="both"/>
        <w:rPr>
          <w:rFonts w:ascii="Arial" w:hAnsi="Arial" w:cs="Arial"/>
        </w:rPr>
      </w:pPr>
      <w:r w:rsidRPr="008E739B">
        <w:rPr>
          <w:rFonts w:ascii="Arial" w:hAnsi="Arial" w:cs="Arial"/>
          <w:noProof/>
        </w:rPr>
        <w:drawing>
          <wp:inline distT="0" distB="0" distL="0" distR="0" wp14:anchorId="1FA98A51" wp14:editId="2B26A0D7">
            <wp:extent cx="5731510" cy="2985770"/>
            <wp:effectExtent l="0" t="0" r="2540" b="5080"/>
            <wp:docPr id="70763221" name="Picture 5" descr="A collage of products on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63221" name="Picture 5" descr="A collage of products on a websit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85770"/>
                    </a:xfrm>
                    <a:prstGeom prst="rect">
                      <a:avLst/>
                    </a:prstGeom>
                    <a:noFill/>
                    <a:ln>
                      <a:noFill/>
                    </a:ln>
                  </pic:spPr>
                </pic:pic>
              </a:graphicData>
            </a:graphic>
          </wp:inline>
        </w:drawing>
      </w:r>
    </w:p>
    <w:p w14:paraId="26BEE18F" w14:textId="77777777" w:rsidR="00E716F0" w:rsidRPr="008E739B" w:rsidRDefault="00E716F0" w:rsidP="008E739B">
      <w:pPr>
        <w:spacing w:line="360" w:lineRule="auto"/>
        <w:jc w:val="both"/>
        <w:rPr>
          <w:rFonts w:ascii="Arial" w:hAnsi="Arial" w:cs="Arial"/>
        </w:rPr>
      </w:pPr>
    </w:p>
    <w:p w14:paraId="06F9B5BE" w14:textId="77777777" w:rsidR="00CC7A05" w:rsidRPr="008E739B" w:rsidRDefault="00CC7A05" w:rsidP="008E739B">
      <w:pPr>
        <w:spacing w:line="360" w:lineRule="auto"/>
        <w:jc w:val="both"/>
        <w:rPr>
          <w:rFonts w:ascii="Arial" w:hAnsi="Arial" w:cs="Arial"/>
        </w:rPr>
      </w:pPr>
    </w:p>
    <w:p w14:paraId="3F25649B" w14:textId="77777777" w:rsidR="00E716F0" w:rsidRPr="008E739B" w:rsidRDefault="00E716F0" w:rsidP="008E739B">
      <w:pPr>
        <w:spacing w:line="360" w:lineRule="auto"/>
        <w:jc w:val="both"/>
        <w:rPr>
          <w:rFonts w:ascii="Arial" w:hAnsi="Arial" w:cs="Arial"/>
        </w:rPr>
      </w:pPr>
    </w:p>
    <w:p w14:paraId="1C21B951" w14:textId="77777777" w:rsidR="00E716F0" w:rsidRPr="008E739B" w:rsidRDefault="00E716F0" w:rsidP="008E739B">
      <w:pPr>
        <w:spacing w:line="360" w:lineRule="auto"/>
        <w:jc w:val="both"/>
        <w:rPr>
          <w:rFonts w:ascii="Arial" w:hAnsi="Arial" w:cs="Arial"/>
        </w:rPr>
      </w:pPr>
    </w:p>
    <w:p w14:paraId="28CE6EA6" w14:textId="77777777" w:rsidR="00E716F0" w:rsidRPr="008E739B" w:rsidRDefault="00E716F0" w:rsidP="008E739B">
      <w:pPr>
        <w:spacing w:line="360" w:lineRule="auto"/>
        <w:jc w:val="both"/>
        <w:rPr>
          <w:rFonts w:ascii="Arial" w:hAnsi="Arial" w:cs="Arial"/>
        </w:rPr>
      </w:pPr>
    </w:p>
    <w:p w14:paraId="7E8795E4" w14:textId="47FADD94" w:rsidR="00E716F0" w:rsidRPr="008E739B" w:rsidRDefault="00E716F0" w:rsidP="008E739B">
      <w:pPr>
        <w:spacing w:line="360" w:lineRule="auto"/>
        <w:jc w:val="both"/>
        <w:rPr>
          <w:rFonts w:ascii="Arial" w:hAnsi="Arial" w:cs="Arial"/>
        </w:rPr>
      </w:pPr>
    </w:p>
    <w:p w14:paraId="1C8AE78C" w14:textId="18A38992" w:rsidR="00691F9E" w:rsidRPr="008E739B" w:rsidRDefault="00691F9E" w:rsidP="008E739B">
      <w:pPr>
        <w:spacing w:line="360" w:lineRule="auto"/>
        <w:jc w:val="both"/>
        <w:rPr>
          <w:rFonts w:ascii="Arial" w:hAnsi="Arial" w:cs="Arial"/>
          <w:noProof/>
        </w:rPr>
      </w:pPr>
    </w:p>
    <w:p w14:paraId="57204ED6" w14:textId="534302D9" w:rsidR="008C7A3F" w:rsidRPr="00747B43" w:rsidRDefault="00AE66BF" w:rsidP="008E739B">
      <w:pPr>
        <w:pStyle w:val="Heading2"/>
        <w:spacing w:line="360" w:lineRule="auto"/>
        <w:jc w:val="both"/>
        <w:rPr>
          <w:rFonts w:ascii="Arial" w:hAnsi="Arial" w:cs="Arial"/>
          <w:b/>
          <w:bCs/>
          <w:noProof/>
        </w:rPr>
      </w:pPr>
      <w:bookmarkStart w:id="16" w:name="_Toc170335419"/>
      <w:r w:rsidRPr="00747B43">
        <w:rPr>
          <w:rFonts w:ascii="Arial" w:hAnsi="Arial" w:cs="Arial"/>
          <w:b/>
          <w:bCs/>
          <w:noProof/>
        </w:rPr>
        <w:t>Appendix 4</w:t>
      </w:r>
      <w:bookmarkEnd w:id="16"/>
    </w:p>
    <w:p w14:paraId="2104A899" w14:textId="51F79130" w:rsidR="008C7A3F" w:rsidRPr="008E739B" w:rsidRDefault="008C7A3F" w:rsidP="008E739B">
      <w:pPr>
        <w:spacing w:line="360" w:lineRule="auto"/>
        <w:jc w:val="both"/>
        <w:rPr>
          <w:rFonts w:ascii="Arial" w:hAnsi="Arial" w:cs="Arial"/>
          <w:noProof/>
        </w:rPr>
      </w:pPr>
    </w:p>
    <w:p w14:paraId="02FCF38F" w14:textId="4BB15B97" w:rsidR="008C7A3F" w:rsidRPr="008E739B" w:rsidRDefault="008C7A3F" w:rsidP="008E739B">
      <w:pPr>
        <w:spacing w:line="360" w:lineRule="auto"/>
        <w:jc w:val="both"/>
        <w:rPr>
          <w:rFonts w:ascii="Arial" w:hAnsi="Arial" w:cs="Arial"/>
          <w:noProof/>
        </w:rPr>
      </w:pPr>
    </w:p>
    <w:p w14:paraId="009E8BEF" w14:textId="1CFE7E6C" w:rsidR="008C7A3F" w:rsidRPr="008E739B" w:rsidRDefault="00AE66BF" w:rsidP="008E739B">
      <w:pPr>
        <w:spacing w:line="360" w:lineRule="auto"/>
        <w:jc w:val="both"/>
        <w:rPr>
          <w:rFonts w:ascii="Arial" w:hAnsi="Arial" w:cs="Arial"/>
          <w:noProof/>
        </w:rPr>
      </w:pPr>
      <w:r w:rsidRPr="008E739B">
        <w:rPr>
          <w:rFonts w:ascii="Arial" w:hAnsi="Arial" w:cs="Arial"/>
          <w:noProof/>
        </w:rPr>
        <w:t>CASH FLOW FORECAST</w:t>
      </w:r>
    </w:p>
    <w:p w14:paraId="290BCBD6" w14:textId="086A2A80" w:rsidR="00AE66BF" w:rsidRPr="00AE66BF" w:rsidRDefault="00AE66BF" w:rsidP="008E739B">
      <w:pPr>
        <w:spacing w:line="360" w:lineRule="auto"/>
        <w:jc w:val="both"/>
        <w:rPr>
          <w:rFonts w:ascii="Arial" w:hAnsi="Arial" w:cs="Arial"/>
          <w:noProof/>
        </w:rPr>
      </w:pPr>
      <w:r w:rsidRPr="008E739B">
        <w:rPr>
          <w:rFonts w:ascii="Arial" w:hAnsi="Arial" w:cs="Arial"/>
          <w:noProof/>
        </w:rPr>
        <w:drawing>
          <wp:inline distT="0" distB="0" distL="0" distR="0" wp14:anchorId="19A9FAEB" wp14:editId="4C85B2B0">
            <wp:extent cx="6164933" cy="3117215"/>
            <wp:effectExtent l="0" t="0" r="7620" b="6985"/>
            <wp:docPr id="1001394790" name="Picture 8"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4790" name="Picture 8" descr="A screenshot of a spreadshee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8420" cy="3129091"/>
                    </a:xfrm>
                    <a:prstGeom prst="rect">
                      <a:avLst/>
                    </a:prstGeom>
                    <a:noFill/>
                    <a:ln>
                      <a:noFill/>
                    </a:ln>
                  </pic:spPr>
                </pic:pic>
              </a:graphicData>
            </a:graphic>
          </wp:inline>
        </w:drawing>
      </w:r>
    </w:p>
    <w:p w14:paraId="73ACAFCC" w14:textId="77777777" w:rsidR="008C7A3F" w:rsidRPr="008E739B" w:rsidRDefault="008C7A3F" w:rsidP="008E739B">
      <w:pPr>
        <w:spacing w:line="360" w:lineRule="auto"/>
        <w:jc w:val="both"/>
        <w:rPr>
          <w:rFonts w:ascii="Arial" w:hAnsi="Arial" w:cs="Arial"/>
          <w:noProof/>
        </w:rPr>
      </w:pPr>
    </w:p>
    <w:p w14:paraId="51672AFC" w14:textId="77777777" w:rsidR="008C7A3F" w:rsidRPr="008E739B" w:rsidRDefault="008C7A3F" w:rsidP="008E739B">
      <w:pPr>
        <w:spacing w:line="360" w:lineRule="auto"/>
        <w:jc w:val="both"/>
        <w:rPr>
          <w:rFonts w:ascii="Arial" w:hAnsi="Arial" w:cs="Arial"/>
          <w:noProof/>
        </w:rPr>
      </w:pPr>
    </w:p>
    <w:p w14:paraId="6BBA3485" w14:textId="77777777" w:rsidR="008C7A3F" w:rsidRPr="008E739B" w:rsidRDefault="008C7A3F" w:rsidP="008E739B">
      <w:pPr>
        <w:spacing w:line="360" w:lineRule="auto"/>
        <w:jc w:val="both"/>
        <w:rPr>
          <w:rFonts w:ascii="Arial" w:hAnsi="Arial" w:cs="Arial"/>
          <w:noProof/>
        </w:rPr>
      </w:pPr>
    </w:p>
    <w:p w14:paraId="30D46327" w14:textId="77777777" w:rsidR="008C7A3F" w:rsidRPr="008E739B" w:rsidRDefault="008C7A3F" w:rsidP="008E739B">
      <w:pPr>
        <w:spacing w:line="360" w:lineRule="auto"/>
        <w:jc w:val="both"/>
        <w:rPr>
          <w:rFonts w:ascii="Arial" w:hAnsi="Arial" w:cs="Arial"/>
          <w:noProof/>
        </w:rPr>
      </w:pPr>
    </w:p>
    <w:p w14:paraId="382AE2C1" w14:textId="77777777" w:rsidR="008C7A3F" w:rsidRPr="008E739B" w:rsidRDefault="008C7A3F" w:rsidP="008E739B">
      <w:pPr>
        <w:spacing w:line="360" w:lineRule="auto"/>
        <w:jc w:val="both"/>
        <w:rPr>
          <w:rFonts w:ascii="Arial" w:hAnsi="Arial" w:cs="Arial"/>
          <w:noProof/>
        </w:rPr>
      </w:pPr>
    </w:p>
    <w:p w14:paraId="2019B4A4" w14:textId="77777777" w:rsidR="008C7A3F" w:rsidRPr="008E739B" w:rsidRDefault="008C7A3F" w:rsidP="008E739B">
      <w:pPr>
        <w:spacing w:line="360" w:lineRule="auto"/>
        <w:jc w:val="both"/>
        <w:rPr>
          <w:rFonts w:ascii="Arial" w:hAnsi="Arial" w:cs="Arial"/>
        </w:rPr>
      </w:pPr>
    </w:p>
    <w:p w14:paraId="380DD62C" w14:textId="1968297F" w:rsidR="00691F9E" w:rsidRPr="008E739B" w:rsidRDefault="00691F9E" w:rsidP="008E739B">
      <w:pPr>
        <w:pStyle w:val="Heading1"/>
        <w:spacing w:line="360" w:lineRule="auto"/>
        <w:jc w:val="both"/>
        <w:rPr>
          <w:rFonts w:ascii="Arial" w:hAnsi="Arial" w:cs="Arial"/>
          <w:b/>
          <w:bCs/>
          <w:sz w:val="36"/>
          <w:szCs w:val="36"/>
        </w:rPr>
      </w:pPr>
      <w:bookmarkStart w:id="17" w:name="_Toc170335420"/>
      <w:r w:rsidRPr="008E739B">
        <w:rPr>
          <w:rFonts w:ascii="Arial" w:hAnsi="Arial" w:cs="Arial"/>
          <w:b/>
          <w:bCs/>
          <w:sz w:val="36"/>
          <w:szCs w:val="36"/>
        </w:rPr>
        <w:lastRenderedPageBreak/>
        <w:t>References</w:t>
      </w:r>
      <w:bookmarkEnd w:id="17"/>
    </w:p>
    <w:p w14:paraId="56368D6F" w14:textId="04B86BDC" w:rsidR="00C47F69" w:rsidRDefault="00C47F69" w:rsidP="008E739B">
      <w:pPr>
        <w:spacing w:line="360" w:lineRule="auto"/>
        <w:jc w:val="both"/>
        <w:rPr>
          <w:rFonts w:ascii="Arial" w:hAnsi="Arial" w:cs="Arial"/>
        </w:rPr>
      </w:pPr>
      <w:r w:rsidRPr="00C47F69">
        <w:rPr>
          <w:rFonts w:ascii="Arial" w:hAnsi="Arial" w:cs="Arial"/>
        </w:rPr>
        <w:t xml:space="preserve">Adam. (2024). SWOT Analysis for a Residential Cleaning Business (Example). [Online]. </w:t>
      </w:r>
      <w:proofErr w:type="spellStart"/>
      <w:r w:rsidRPr="00C47F69">
        <w:rPr>
          <w:rFonts w:ascii="Arial" w:hAnsi="Arial" w:cs="Arial"/>
        </w:rPr>
        <w:t>SharpSheet</w:t>
      </w:r>
      <w:proofErr w:type="spellEnd"/>
      <w:r w:rsidRPr="00C47F69">
        <w:rPr>
          <w:rFonts w:ascii="Arial" w:hAnsi="Arial" w:cs="Arial"/>
        </w:rPr>
        <w:t>. Last Updated: 9 January 2024. Available at: https://sharpsheets.io/blog/swot-analysis-residential-cleaning-business/ [Accessed 26 June 2024].</w:t>
      </w:r>
      <w:r>
        <w:rPr>
          <w:rFonts w:ascii="Arial" w:hAnsi="Arial" w:cs="Arial"/>
        </w:rPr>
        <w:t xml:space="preserve"> </w:t>
      </w:r>
    </w:p>
    <w:p w14:paraId="1FA2E7C5" w14:textId="21B5CAEC" w:rsidR="00536E0F" w:rsidRPr="008E739B" w:rsidRDefault="00536E0F" w:rsidP="008E739B">
      <w:pPr>
        <w:spacing w:line="360" w:lineRule="auto"/>
        <w:jc w:val="both"/>
        <w:rPr>
          <w:rFonts w:ascii="Arial" w:hAnsi="Arial" w:cs="Arial"/>
        </w:rPr>
      </w:pPr>
      <w:r w:rsidRPr="008E739B">
        <w:rPr>
          <w:rFonts w:ascii="Arial" w:hAnsi="Arial" w:cs="Arial"/>
        </w:rPr>
        <w:t xml:space="preserve">Amazon. (2024). Coloured coded mops. [Online]. Amazon. Last Updated: 2024. Available at: https://www.amazon.co.uk/s?k=coloured+coded+mops&amp;crid=1V6YP3HAJ9DMK&amp;sprefix=coloured+coded+mops%2Cap [Accessed 26 June 2024]. </w:t>
      </w:r>
    </w:p>
    <w:p w14:paraId="14D3B657" w14:textId="0A3EA093" w:rsidR="001032D0" w:rsidRPr="008E739B" w:rsidRDefault="001032D0" w:rsidP="008E739B">
      <w:pPr>
        <w:spacing w:line="360" w:lineRule="auto"/>
        <w:jc w:val="both"/>
        <w:rPr>
          <w:rFonts w:ascii="Arial" w:hAnsi="Arial" w:cs="Arial"/>
        </w:rPr>
      </w:pPr>
      <w:r w:rsidRPr="008E739B">
        <w:rPr>
          <w:rFonts w:ascii="Arial" w:hAnsi="Arial" w:cs="Arial"/>
        </w:rPr>
        <w:t>Benwell, S. (2024). Sole trader vs limited company: what’s best for you?. [Online]. Money. Last Updated: 16 January 2024. Available at: https://www.money.co.uk/business/sole-trader-vs-limited-company#:~:text=Pros%20and%20cons%20of%20a%2 [Accessed 26 June 2024].</w:t>
      </w:r>
    </w:p>
    <w:p w14:paraId="2973A68A" w14:textId="76FB6F9A" w:rsidR="00896A91" w:rsidRPr="008E739B" w:rsidRDefault="00896A91" w:rsidP="008E739B">
      <w:pPr>
        <w:spacing w:line="360" w:lineRule="auto"/>
        <w:jc w:val="both"/>
        <w:rPr>
          <w:rFonts w:ascii="Arial" w:hAnsi="Arial" w:cs="Arial"/>
        </w:rPr>
      </w:pPr>
      <w:r w:rsidRPr="008E739B">
        <w:rPr>
          <w:rFonts w:ascii="Arial" w:hAnsi="Arial" w:cs="Arial"/>
        </w:rPr>
        <w:t xml:space="preserve">B&amp;B Press. (2024). The Advantages and Disadvantages of Leaflets for Advertising. [Online]. B&amp;B Press. Last Updated: 2024. Available at: https://www.bbpress.co.uk/news/advantages-and-disadvantages-of-leaflets-for-advertising-in-2019 [Accessed 26 June 2024]. </w:t>
      </w:r>
    </w:p>
    <w:p w14:paraId="488D5E71" w14:textId="4A31C793" w:rsidR="00536E0F" w:rsidRPr="008E739B" w:rsidRDefault="00536E0F" w:rsidP="008E739B">
      <w:pPr>
        <w:spacing w:line="360" w:lineRule="auto"/>
        <w:jc w:val="both"/>
        <w:rPr>
          <w:rFonts w:ascii="Arial" w:hAnsi="Arial" w:cs="Arial"/>
        </w:rPr>
      </w:pPr>
      <w:proofErr w:type="spellStart"/>
      <w:r w:rsidRPr="008E739B">
        <w:rPr>
          <w:rFonts w:ascii="Arial" w:hAnsi="Arial" w:cs="Arial"/>
        </w:rPr>
        <w:t>Chechi</w:t>
      </w:r>
      <w:proofErr w:type="spellEnd"/>
      <w:r w:rsidRPr="008E739B">
        <w:rPr>
          <w:rFonts w:ascii="Arial" w:hAnsi="Arial" w:cs="Arial"/>
        </w:rPr>
        <w:t xml:space="preserve">, Z. (2024). How Much Does an Accountant Cost?. [Online]. Expert Market. Last Updated: 29 January 2024. Available at: https://www.expertmarket.com/uk/accounting-services/how-much-accountant-cost#:~:text=The%20upcoming% [Accessed 26 June 2024]. </w:t>
      </w:r>
    </w:p>
    <w:p w14:paraId="10C95D82" w14:textId="0CC7F41C" w:rsidR="00460AA3" w:rsidRPr="008E739B" w:rsidRDefault="008A13D3" w:rsidP="008E739B">
      <w:pPr>
        <w:spacing w:line="360" w:lineRule="auto"/>
        <w:jc w:val="both"/>
        <w:rPr>
          <w:rFonts w:ascii="Arial" w:hAnsi="Arial" w:cs="Arial"/>
        </w:rPr>
      </w:pPr>
      <w:r w:rsidRPr="008E739B">
        <w:rPr>
          <w:rFonts w:ascii="Arial" w:hAnsi="Arial" w:cs="Arial"/>
        </w:rPr>
        <w:t>Coltman, E. (2022). What is a sole trader? A small business guide. [Online]. Small Business UK. Last Updated: 10 August 2022. Available at: https://smallbusiness.co.uk/what-is-a-sole-trader-small-business-2534818/ [Accessed 20 June 2024].</w:t>
      </w:r>
    </w:p>
    <w:p w14:paraId="2D6DCF08" w14:textId="1060EBF5" w:rsidR="00C94EDA" w:rsidRPr="008E739B" w:rsidRDefault="00C94EDA" w:rsidP="008E739B">
      <w:pPr>
        <w:spacing w:line="360" w:lineRule="auto"/>
        <w:jc w:val="both"/>
        <w:rPr>
          <w:rFonts w:ascii="Arial" w:hAnsi="Arial" w:cs="Arial"/>
        </w:rPr>
      </w:pPr>
      <w:r w:rsidRPr="008E739B">
        <w:rPr>
          <w:rFonts w:ascii="Arial" w:hAnsi="Arial" w:cs="Arial"/>
        </w:rPr>
        <w:t xml:space="preserve">Lowe, L. (2021). Top Challenges Cleaning Businesses are Facing Currently. [Online]. </w:t>
      </w:r>
      <w:proofErr w:type="spellStart"/>
      <w:r w:rsidRPr="008E739B">
        <w:rPr>
          <w:rFonts w:ascii="Arial" w:hAnsi="Arial" w:cs="Arial"/>
        </w:rPr>
        <w:t>Cleanetto</w:t>
      </w:r>
      <w:proofErr w:type="spellEnd"/>
      <w:r w:rsidRPr="008E739B">
        <w:rPr>
          <w:rFonts w:ascii="Arial" w:hAnsi="Arial" w:cs="Arial"/>
        </w:rPr>
        <w:t xml:space="preserve">. Last Updated: 2021. Available at: https://www.cleanetto.com/blog/challenges-cleaning-businesses-are-facing-currently [Accessed 26 June 2024]. </w:t>
      </w:r>
    </w:p>
    <w:p w14:paraId="31C7D996" w14:textId="5AF32E6D" w:rsidR="007513E8" w:rsidRPr="008E739B" w:rsidRDefault="007513E8" w:rsidP="008E739B">
      <w:pPr>
        <w:spacing w:line="360" w:lineRule="auto"/>
        <w:jc w:val="both"/>
        <w:rPr>
          <w:rFonts w:ascii="Arial" w:hAnsi="Arial" w:cs="Arial"/>
        </w:rPr>
      </w:pPr>
      <w:r w:rsidRPr="008E739B">
        <w:rPr>
          <w:rFonts w:ascii="Arial" w:hAnsi="Arial" w:cs="Arial"/>
        </w:rPr>
        <w:lastRenderedPageBreak/>
        <w:t>McCubbin, K. (2023). COSHH Cleaning Colour Coding – Training &amp; Equipment. [Online]. Safe workers. Last Updated: 17 January 2023. Available at: https://www.safeworkers.co.uk/workplace-training/cleaning-colour-codes/#:~:text=All%20mops%20and%20b [Accessed 17June 2024].</w:t>
      </w:r>
    </w:p>
    <w:p w14:paraId="1F46BF5F" w14:textId="77777777" w:rsidR="00F32EBC" w:rsidRPr="008E739B" w:rsidRDefault="00F32EBC" w:rsidP="008E739B">
      <w:pPr>
        <w:spacing w:line="360" w:lineRule="auto"/>
        <w:jc w:val="both"/>
        <w:rPr>
          <w:rFonts w:ascii="Arial" w:hAnsi="Arial" w:cs="Arial"/>
        </w:rPr>
      </w:pPr>
      <w:r w:rsidRPr="008E739B">
        <w:rPr>
          <w:rFonts w:ascii="Arial" w:hAnsi="Arial" w:cs="Arial"/>
        </w:rPr>
        <w:t>Rightmove. (no date). To rent- commercial properties. [Online]. Rightmove. Last Updated: no date. Available at: https://www.rightmove.co.uk/properties/51618972#/?channel=COM_LET [Accessed 12 June 2024].</w:t>
      </w:r>
    </w:p>
    <w:p w14:paraId="3AB22D58" w14:textId="60826C79" w:rsidR="006C5A4F" w:rsidRPr="008E739B" w:rsidRDefault="006C5A4F" w:rsidP="008E739B">
      <w:pPr>
        <w:spacing w:line="360" w:lineRule="auto"/>
        <w:jc w:val="both"/>
        <w:rPr>
          <w:rFonts w:ascii="Arial" w:hAnsi="Arial" w:cs="Arial"/>
        </w:rPr>
      </w:pPr>
      <w:r w:rsidRPr="008E739B">
        <w:rPr>
          <w:rFonts w:ascii="Arial" w:hAnsi="Arial" w:cs="Arial"/>
        </w:rPr>
        <w:t>SCS.. (no date). Colour coding guide. [Online]. SCS. Available at https://sydneycleaningsupplies.com.au/wp-content/uploads/2017/06/colourcodingguide-768x1087.jpg. [Accessed 25 June 2024].</w:t>
      </w:r>
    </w:p>
    <w:p w14:paraId="1E1211CE" w14:textId="516B5FCB" w:rsidR="00F32EBC" w:rsidRDefault="00F32EBC" w:rsidP="008E739B">
      <w:pPr>
        <w:spacing w:line="360" w:lineRule="auto"/>
        <w:jc w:val="both"/>
        <w:rPr>
          <w:rFonts w:ascii="Arial" w:hAnsi="Arial" w:cs="Arial"/>
        </w:rPr>
      </w:pPr>
      <w:r w:rsidRPr="008E739B">
        <w:rPr>
          <w:rFonts w:ascii="Arial" w:hAnsi="Arial" w:cs="Arial"/>
        </w:rPr>
        <w:t>Snyder, K. (2024). What Is Marketing? Definition, Strategies &amp; Best Practices. [Online]. Forbes Advisor. Last Updated: 6 June 2024. Available at: https://www.forbes.com/advisor/business/what-is-marketing/ [Accessed 13 June 2024].</w:t>
      </w:r>
    </w:p>
    <w:p w14:paraId="53175F1F" w14:textId="7B2D000C" w:rsidR="006010F7" w:rsidRPr="008E739B" w:rsidRDefault="006010F7" w:rsidP="008E739B">
      <w:pPr>
        <w:spacing w:line="360" w:lineRule="auto"/>
        <w:jc w:val="both"/>
        <w:rPr>
          <w:rFonts w:ascii="Arial" w:hAnsi="Arial" w:cs="Arial"/>
        </w:rPr>
      </w:pPr>
      <w:r w:rsidRPr="006010F7">
        <w:rPr>
          <w:rFonts w:ascii="Arial" w:hAnsi="Arial" w:cs="Arial"/>
        </w:rPr>
        <w:t>Stiles, K. (2020). Why Is Market Research Important: We Give You 7 Reasons. [Online]. SC Blog. Last Updated: 2 June 2020. Available at: https://www.surveycrest.com/blog/why-market-research-is-important/ [Accessed 26 June 2024].</w:t>
      </w:r>
      <w:r>
        <w:rPr>
          <w:rFonts w:ascii="Arial" w:hAnsi="Arial" w:cs="Arial"/>
        </w:rPr>
        <w:t xml:space="preserve"> </w:t>
      </w:r>
    </w:p>
    <w:p w14:paraId="5D4D7BFE" w14:textId="2D3324A8" w:rsidR="00527AC0" w:rsidRPr="008E739B" w:rsidRDefault="00527AC0" w:rsidP="008E739B">
      <w:pPr>
        <w:spacing w:line="360" w:lineRule="auto"/>
        <w:jc w:val="both"/>
        <w:rPr>
          <w:rFonts w:ascii="Arial" w:hAnsi="Arial" w:cs="Arial"/>
        </w:rPr>
      </w:pPr>
      <w:r w:rsidRPr="008E739B">
        <w:rPr>
          <w:rFonts w:ascii="Arial" w:hAnsi="Arial" w:cs="Arial"/>
        </w:rPr>
        <w:t xml:space="preserve">Tamplin, T. (2023). What Does an Accountant Do?. [Online]. Finance Strategists. Last Updated: 8 September 2023. Available at: https://www.financestrategists.com/financial-advisor/accountant/what-does-an-accountant-do/ [Accessed 15 June 2024]. </w:t>
      </w:r>
    </w:p>
    <w:p w14:paraId="3EA35F81" w14:textId="698812E3" w:rsidR="007F7CA1" w:rsidRPr="008E739B" w:rsidRDefault="007F7CA1" w:rsidP="008E739B">
      <w:pPr>
        <w:spacing w:line="360" w:lineRule="auto"/>
        <w:jc w:val="both"/>
        <w:rPr>
          <w:rFonts w:ascii="Arial" w:hAnsi="Arial" w:cs="Arial"/>
        </w:rPr>
      </w:pPr>
      <w:r w:rsidRPr="008E739B">
        <w:rPr>
          <w:rFonts w:ascii="Arial" w:hAnsi="Arial" w:cs="Arial"/>
        </w:rPr>
        <w:t>Williams, K. (2024). What Are Questionnaires? Benefits, Importance and Examples. [Online]. Survey Sparrow. Last Updated: 29 May 2024. Available at: https://surveysparrow.com/blog/questionnaires/ [Accessed 10June 2024].</w:t>
      </w:r>
    </w:p>
    <w:p w14:paraId="5141EE79" w14:textId="21F80FC3" w:rsidR="00460AA3" w:rsidRPr="008E739B" w:rsidRDefault="005E7C94" w:rsidP="008E739B">
      <w:pPr>
        <w:spacing w:line="360" w:lineRule="auto"/>
        <w:jc w:val="both"/>
        <w:rPr>
          <w:rFonts w:ascii="Arial" w:hAnsi="Arial" w:cs="Arial"/>
        </w:rPr>
      </w:pPr>
      <w:r w:rsidRPr="008E739B">
        <w:rPr>
          <w:rFonts w:ascii="Arial" w:hAnsi="Arial" w:cs="Arial"/>
        </w:rPr>
        <w:t xml:space="preserve">Wright, I. (2024). How Much Tax Does </w:t>
      </w:r>
      <w:proofErr w:type="gramStart"/>
      <w:r w:rsidRPr="008E739B">
        <w:rPr>
          <w:rFonts w:ascii="Arial" w:hAnsi="Arial" w:cs="Arial"/>
        </w:rPr>
        <w:t>A</w:t>
      </w:r>
      <w:proofErr w:type="gramEnd"/>
      <w:r w:rsidRPr="008E739B">
        <w:rPr>
          <w:rFonts w:ascii="Arial" w:hAnsi="Arial" w:cs="Arial"/>
        </w:rPr>
        <w:t xml:space="preserve"> Sole Trader Pay In The UK?. [Online]. Business Finicing.co.uk. Last Updated: 5 June 2024. Available at: https://businessfinancing.co.uk/accounting/sole-trader-tax/#:~:text=These%20are%20the%20income%20tax [Accessed 20 June 2024].</w:t>
      </w:r>
    </w:p>
    <w:p w14:paraId="289DF23E" w14:textId="7E74C003" w:rsidR="00311926" w:rsidRPr="008E739B" w:rsidRDefault="00311926" w:rsidP="008E739B">
      <w:pPr>
        <w:pStyle w:val="Heading1"/>
        <w:spacing w:line="360" w:lineRule="auto"/>
        <w:jc w:val="both"/>
        <w:rPr>
          <w:rFonts w:ascii="Arial" w:hAnsi="Arial" w:cs="Arial"/>
        </w:rPr>
      </w:pPr>
      <w:r w:rsidRPr="008E739B">
        <w:rPr>
          <w:rFonts w:ascii="Arial" w:hAnsi="Arial" w:cs="Arial"/>
          <w:b/>
          <w:bCs/>
          <w:sz w:val="36"/>
          <w:szCs w:val="36"/>
        </w:rPr>
        <w:lastRenderedPageBreak/>
        <w:t xml:space="preserve"> </w:t>
      </w:r>
      <w:bookmarkStart w:id="18" w:name="_Toc170335421"/>
      <w:r w:rsidRPr="008E739B">
        <w:rPr>
          <w:rFonts w:ascii="Arial" w:hAnsi="Arial" w:cs="Arial"/>
          <w:b/>
          <w:bCs/>
          <w:sz w:val="36"/>
          <w:szCs w:val="36"/>
        </w:rPr>
        <w:t>R</w:t>
      </w:r>
      <w:r w:rsidR="00691F9E" w:rsidRPr="008E739B">
        <w:rPr>
          <w:rFonts w:ascii="Arial" w:hAnsi="Arial" w:cs="Arial"/>
          <w:b/>
          <w:bCs/>
          <w:sz w:val="36"/>
          <w:szCs w:val="36"/>
        </w:rPr>
        <w:t>eflection</w:t>
      </w:r>
      <w:bookmarkEnd w:id="18"/>
    </w:p>
    <w:p w14:paraId="48BAEB17" w14:textId="77777777" w:rsidR="00311926" w:rsidRPr="008E739B" w:rsidRDefault="00311926" w:rsidP="008E739B">
      <w:pPr>
        <w:spacing w:line="360" w:lineRule="auto"/>
        <w:jc w:val="both"/>
        <w:rPr>
          <w:rFonts w:ascii="Arial" w:hAnsi="Arial" w:cs="Arial"/>
          <w:b/>
          <w:bCs/>
          <w:sz w:val="36"/>
          <w:szCs w:val="36"/>
        </w:rPr>
      </w:pPr>
    </w:p>
    <w:p w14:paraId="2240F136" w14:textId="34B588D4" w:rsidR="00355BD5" w:rsidRPr="008E739B" w:rsidRDefault="00923BD6" w:rsidP="008E739B">
      <w:pPr>
        <w:spacing w:line="360" w:lineRule="auto"/>
        <w:jc w:val="both"/>
        <w:rPr>
          <w:rFonts w:ascii="Arial" w:hAnsi="Arial" w:cs="Arial"/>
          <w:vanish/>
          <w:specVanish/>
        </w:rPr>
      </w:pPr>
      <w:r w:rsidRPr="008E739B">
        <w:rPr>
          <w:rFonts w:ascii="Arial" w:hAnsi="Arial" w:cs="Arial"/>
        </w:rPr>
        <w:t xml:space="preserve">       </w:t>
      </w:r>
      <w:r w:rsidR="0060032B" w:rsidRPr="008E739B">
        <w:rPr>
          <w:rFonts w:ascii="Arial" w:hAnsi="Arial" w:cs="Arial"/>
        </w:rPr>
        <w:t xml:space="preserve">We are coming to the end of an academic year and yet still a lot of work to do. One of the most important assignments needs to be completed. Writing a business plan is difficult. It is a process of planning my future life. At the time of coming out with the proposition of my business I felt insecure and deeded reassurance that I can go through this process and succeed. </w:t>
      </w:r>
      <w:r w:rsidRPr="008E739B">
        <w:rPr>
          <w:rFonts w:ascii="Arial" w:hAnsi="Arial" w:cs="Arial"/>
        </w:rPr>
        <w:t xml:space="preserve">I was trying to find my place, I was trying to </w:t>
      </w:r>
      <w:r w:rsidRPr="008E739B">
        <w:rPr>
          <w:rFonts w:ascii="Arial" w:hAnsi="Arial" w:cs="Arial"/>
        </w:rPr>
        <w:br/>
        <w:t>find,, the thing’’ I am good at and turn it into business proposition. I have 2 small children and until they are big enough I need to be around a lot. Starting,, Perfect Cleaning’’ company will let me to work my schedule around my children and gives me some sort of freedom when I can work.</w:t>
      </w:r>
      <w:r w:rsidR="00C366E6" w:rsidRPr="008E739B">
        <w:rPr>
          <w:rFonts w:ascii="Arial" w:hAnsi="Arial" w:cs="Arial"/>
        </w:rPr>
        <w:t xml:space="preserve"> My next steps are doing research about the profession and labour market. I am still unsure if I can fit</w:t>
      </w:r>
    </w:p>
    <w:p w14:paraId="4A8C65B6" w14:textId="2B99A112" w:rsidR="00311926" w:rsidRPr="008E739B" w:rsidRDefault="00311926" w:rsidP="008E739B">
      <w:pPr>
        <w:spacing w:line="360" w:lineRule="auto"/>
        <w:jc w:val="both"/>
        <w:rPr>
          <w:rFonts w:ascii="Arial" w:hAnsi="Arial" w:cs="Arial"/>
          <w:vanish/>
          <w:specVanish/>
        </w:rPr>
      </w:pPr>
    </w:p>
    <w:p w14:paraId="751FF036" w14:textId="68A2CBF1" w:rsidR="00311926" w:rsidRPr="008E739B" w:rsidRDefault="00C366E6" w:rsidP="008E739B">
      <w:pPr>
        <w:spacing w:line="360" w:lineRule="auto"/>
        <w:jc w:val="both"/>
        <w:rPr>
          <w:rFonts w:ascii="Arial" w:hAnsi="Arial" w:cs="Arial"/>
        </w:rPr>
      </w:pPr>
      <w:r w:rsidRPr="008E739B">
        <w:rPr>
          <w:rFonts w:ascii="Arial" w:hAnsi="Arial" w:cs="Arial"/>
        </w:rPr>
        <w:t xml:space="preserve">, if I </w:t>
      </w:r>
      <w:r w:rsidR="00095843" w:rsidRPr="008E739B">
        <w:rPr>
          <w:rFonts w:ascii="Arial" w:hAnsi="Arial" w:cs="Arial"/>
        </w:rPr>
        <w:t>can</w:t>
      </w:r>
      <w:r w:rsidRPr="008E739B">
        <w:rPr>
          <w:rFonts w:ascii="Arial" w:hAnsi="Arial" w:cs="Arial"/>
        </w:rPr>
        <w:t xml:space="preserve"> carry on the task but as I have been doing my research I learned that I am able to do cash flow </w:t>
      </w:r>
      <w:r w:rsidR="00095843" w:rsidRPr="008E739B">
        <w:rPr>
          <w:rFonts w:ascii="Arial" w:hAnsi="Arial" w:cs="Arial"/>
        </w:rPr>
        <w:t>fore</w:t>
      </w:r>
      <w:r w:rsidRPr="008E739B">
        <w:rPr>
          <w:rFonts w:ascii="Arial" w:hAnsi="Arial" w:cs="Arial"/>
        </w:rPr>
        <w:t xml:space="preserve">cast and predict </w:t>
      </w:r>
      <w:r w:rsidR="00095843" w:rsidRPr="008E739B">
        <w:rPr>
          <w:rFonts w:ascii="Arial" w:hAnsi="Arial" w:cs="Arial"/>
        </w:rPr>
        <w:t xml:space="preserve">my expenses. I have learned much more about legal actions and what is expected from me as a sole trader. I also know much more about myself after completing S.W.O.T. analyses. </w:t>
      </w:r>
      <w:r w:rsidR="00F45481" w:rsidRPr="008E739B">
        <w:rPr>
          <w:rFonts w:ascii="Arial" w:hAnsi="Arial" w:cs="Arial"/>
        </w:rPr>
        <w:t xml:space="preserve">During the process of collecting data, I have </w:t>
      </w:r>
      <w:r w:rsidR="00527AC0" w:rsidRPr="008E739B">
        <w:rPr>
          <w:rFonts w:ascii="Arial" w:hAnsi="Arial" w:cs="Arial"/>
        </w:rPr>
        <w:t>concluded</w:t>
      </w:r>
      <w:r w:rsidR="00F45481" w:rsidRPr="008E739B">
        <w:rPr>
          <w:rFonts w:ascii="Arial" w:hAnsi="Arial" w:cs="Arial"/>
        </w:rPr>
        <w:t xml:space="preserve"> that a lot of marketing can be done for free through the social media. </w:t>
      </w:r>
      <w:r w:rsidR="00732AFE" w:rsidRPr="008E739B">
        <w:rPr>
          <w:rFonts w:ascii="Arial" w:hAnsi="Arial" w:cs="Arial"/>
        </w:rPr>
        <w:t xml:space="preserve">Part of my research was sending questionnaire to my student colleagues to find what is the demand for my business proposition and the result where optimistic. During the process of research and putting all that business plan together I have learned that I am good at settlements and really enjoy all the paperwork that comes with it. I need to know more about </w:t>
      </w:r>
      <w:r w:rsidR="00CF65A8" w:rsidRPr="008E739B">
        <w:rPr>
          <w:rFonts w:ascii="Arial" w:hAnsi="Arial" w:cs="Arial"/>
        </w:rPr>
        <w:t xml:space="preserve">accounting to be able to do it myself to safe money for expanding my Perfect Cleaning company. Working on MC Excel is also fun, who can believe that, but I really enjoy those numbers and formulas. After thinking about my entrepreneurial skills, I know that I need to work more on my time management skills. I can adapt </w:t>
      </w:r>
      <w:r w:rsidR="00283FDF" w:rsidRPr="008E739B">
        <w:rPr>
          <w:rFonts w:ascii="Arial" w:hAnsi="Arial" w:cs="Arial"/>
        </w:rPr>
        <w:t xml:space="preserve">fast to the changing environment by being fragile and flexible. Working with people can be challenging and frustrating at some point but I am patience and can withstand a lot. My motives to continue this journey are quite simple, I just want to work to support my </w:t>
      </w:r>
      <w:r w:rsidR="00F45481" w:rsidRPr="008E739B">
        <w:rPr>
          <w:rFonts w:ascii="Arial" w:hAnsi="Arial" w:cs="Arial"/>
        </w:rPr>
        <w:t>family,</w:t>
      </w:r>
      <w:r w:rsidR="00283FDF" w:rsidRPr="008E739B">
        <w:rPr>
          <w:rFonts w:ascii="Arial" w:hAnsi="Arial" w:cs="Arial"/>
        </w:rPr>
        <w:t xml:space="preserve"> and this gives me a courage to move forward and complete assignments and studies.</w:t>
      </w:r>
      <w:r w:rsidR="00F45481" w:rsidRPr="008E739B">
        <w:rPr>
          <w:rFonts w:ascii="Arial" w:hAnsi="Arial" w:cs="Arial"/>
        </w:rPr>
        <w:t xml:space="preserve"> I know that I have still a lot to learn and to understand about business, but I am optimistic that with a time I gain more experience and knowledge, and I will find </w:t>
      </w:r>
      <w:r w:rsidR="00F45481" w:rsidRPr="008E739B">
        <w:rPr>
          <w:rFonts w:ascii="Arial" w:hAnsi="Arial" w:cs="Arial"/>
        </w:rPr>
        <w:lastRenderedPageBreak/>
        <w:t xml:space="preserve">my place among all those other cleaning services, and we will compete, but I am sure that one thing will not change that we want </w:t>
      </w:r>
      <w:r w:rsidR="00527AC0" w:rsidRPr="008E739B">
        <w:rPr>
          <w:rFonts w:ascii="Arial" w:hAnsi="Arial" w:cs="Arial"/>
        </w:rPr>
        <w:t>to make</w:t>
      </w:r>
      <w:r w:rsidR="00F45481" w:rsidRPr="008E739B">
        <w:rPr>
          <w:rFonts w:ascii="Arial" w:hAnsi="Arial" w:cs="Arial"/>
        </w:rPr>
        <w:t xml:space="preserve"> our clients life better.</w:t>
      </w:r>
    </w:p>
    <w:p w14:paraId="2ADCB38F" w14:textId="235B51B0" w:rsidR="00311926" w:rsidRPr="008E739B" w:rsidRDefault="00311926" w:rsidP="008E739B">
      <w:pPr>
        <w:spacing w:line="360" w:lineRule="auto"/>
        <w:jc w:val="both"/>
        <w:rPr>
          <w:rFonts w:ascii="Arial" w:hAnsi="Arial" w:cs="Arial"/>
          <w:b/>
          <w:bCs/>
        </w:rPr>
      </w:pPr>
    </w:p>
    <w:p w14:paraId="7DF15CA7" w14:textId="77777777" w:rsidR="00311926" w:rsidRPr="008E739B" w:rsidRDefault="00311926" w:rsidP="008E739B">
      <w:pPr>
        <w:spacing w:line="360" w:lineRule="auto"/>
        <w:jc w:val="both"/>
        <w:rPr>
          <w:rFonts w:ascii="Arial" w:hAnsi="Arial" w:cs="Arial"/>
          <w:b/>
          <w:bCs/>
          <w:sz w:val="36"/>
          <w:szCs w:val="36"/>
        </w:rPr>
      </w:pPr>
    </w:p>
    <w:p w14:paraId="5266FCBE" w14:textId="47A98E04" w:rsidR="00311926" w:rsidRPr="008E739B" w:rsidRDefault="00311926" w:rsidP="008E739B">
      <w:pPr>
        <w:spacing w:line="360" w:lineRule="auto"/>
        <w:jc w:val="both"/>
        <w:rPr>
          <w:rFonts w:ascii="Arial" w:hAnsi="Arial" w:cs="Arial"/>
          <w:b/>
          <w:bCs/>
          <w:sz w:val="36"/>
          <w:szCs w:val="36"/>
        </w:rPr>
      </w:pPr>
    </w:p>
    <w:sectPr w:rsidR="00311926" w:rsidRPr="008E739B" w:rsidSect="008C01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09827" w14:textId="77777777" w:rsidR="00F2783D" w:rsidRDefault="00F2783D" w:rsidP="003677A8">
      <w:pPr>
        <w:spacing w:after="0" w:line="240" w:lineRule="auto"/>
      </w:pPr>
      <w:r>
        <w:separator/>
      </w:r>
    </w:p>
  </w:endnote>
  <w:endnote w:type="continuationSeparator" w:id="0">
    <w:p w14:paraId="5CB5D082" w14:textId="77777777" w:rsidR="00F2783D" w:rsidRDefault="00F2783D" w:rsidP="00367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50D0D" w14:textId="77777777" w:rsidR="00F2783D" w:rsidRDefault="00F2783D" w:rsidP="003677A8">
      <w:pPr>
        <w:spacing w:after="0" w:line="240" w:lineRule="auto"/>
      </w:pPr>
      <w:r>
        <w:separator/>
      </w:r>
    </w:p>
  </w:footnote>
  <w:footnote w:type="continuationSeparator" w:id="0">
    <w:p w14:paraId="20F9DF56" w14:textId="77777777" w:rsidR="00F2783D" w:rsidRDefault="00F2783D" w:rsidP="003677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A77A3"/>
    <w:multiLevelType w:val="hybridMultilevel"/>
    <w:tmpl w:val="010A4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85A36"/>
    <w:multiLevelType w:val="hybridMultilevel"/>
    <w:tmpl w:val="344C920E"/>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2" w15:restartNumberingAfterBreak="0">
    <w:nsid w:val="081E1FE3"/>
    <w:multiLevelType w:val="hybridMultilevel"/>
    <w:tmpl w:val="E792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B5F44"/>
    <w:multiLevelType w:val="hybridMultilevel"/>
    <w:tmpl w:val="0726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135B1"/>
    <w:multiLevelType w:val="hybridMultilevel"/>
    <w:tmpl w:val="84ECE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83616"/>
    <w:multiLevelType w:val="hybridMultilevel"/>
    <w:tmpl w:val="7E9ED3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1E4379B"/>
    <w:multiLevelType w:val="hybridMultilevel"/>
    <w:tmpl w:val="B2A4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501D2E"/>
    <w:multiLevelType w:val="hybridMultilevel"/>
    <w:tmpl w:val="C778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D93025"/>
    <w:multiLevelType w:val="hybridMultilevel"/>
    <w:tmpl w:val="4E9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37446F"/>
    <w:multiLevelType w:val="hybridMultilevel"/>
    <w:tmpl w:val="292E2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DD1DC4"/>
    <w:multiLevelType w:val="hybridMultilevel"/>
    <w:tmpl w:val="CC764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323898"/>
    <w:multiLevelType w:val="hybridMultilevel"/>
    <w:tmpl w:val="52AA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F02EC8"/>
    <w:multiLevelType w:val="hybridMultilevel"/>
    <w:tmpl w:val="A560D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64828105">
    <w:abstractNumId w:val="7"/>
  </w:num>
  <w:num w:numId="2" w16cid:durableId="1051658239">
    <w:abstractNumId w:val="9"/>
  </w:num>
  <w:num w:numId="3" w16cid:durableId="1618829268">
    <w:abstractNumId w:val="2"/>
  </w:num>
  <w:num w:numId="4" w16cid:durableId="1896315815">
    <w:abstractNumId w:val="1"/>
  </w:num>
  <w:num w:numId="5" w16cid:durableId="263736011">
    <w:abstractNumId w:val="4"/>
  </w:num>
  <w:num w:numId="6" w16cid:durableId="1016931073">
    <w:abstractNumId w:val="3"/>
  </w:num>
  <w:num w:numId="7" w16cid:durableId="89547635">
    <w:abstractNumId w:val="0"/>
  </w:num>
  <w:num w:numId="8" w16cid:durableId="599796551">
    <w:abstractNumId w:val="11"/>
  </w:num>
  <w:num w:numId="9" w16cid:durableId="462237131">
    <w:abstractNumId w:val="12"/>
  </w:num>
  <w:num w:numId="10" w16cid:durableId="846333422">
    <w:abstractNumId w:val="5"/>
  </w:num>
  <w:num w:numId="11" w16cid:durableId="737167089">
    <w:abstractNumId w:val="8"/>
  </w:num>
  <w:num w:numId="12" w16cid:durableId="1397972380">
    <w:abstractNumId w:val="10"/>
  </w:num>
  <w:num w:numId="13" w16cid:durableId="11444702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B61"/>
    <w:rsid w:val="00016C2C"/>
    <w:rsid w:val="00016D93"/>
    <w:rsid w:val="00063FF1"/>
    <w:rsid w:val="000753FF"/>
    <w:rsid w:val="00086CF5"/>
    <w:rsid w:val="00095843"/>
    <w:rsid w:val="00097A94"/>
    <w:rsid w:val="000A1F73"/>
    <w:rsid w:val="000C6E4E"/>
    <w:rsid w:val="000D31C1"/>
    <w:rsid w:val="000E3D50"/>
    <w:rsid w:val="0010203C"/>
    <w:rsid w:val="001032D0"/>
    <w:rsid w:val="00107499"/>
    <w:rsid w:val="00166FE6"/>
    <w:rsid w:val="00192876"/>
    <w:rsid w:val="001F1107"/>
    <w:rsid w:val="001F4179"/>
    <w:rsid w:val="001F694E"/>
    <w:rsid w:val="00204167"/>
    <w:rsid w:val="00267999"/>
    <w:rsid w:val="00275B2A"/>
    <w:rsid w:val="00283FDF"/>
    <w:rsid w:val="002C1B33"/>
    <w:rsid w:val="002E2F96"/>
    <w:rsid w:val="002F4230"/>
    <w:rsid w:val="002F50DC"/>
    <w:rsid w:val="00300438"/>
    <w:rsid w:val="00311926"/>
    <w:rsid w:val="00320EF6"/>
    <w:rsid w:val="00321F21"/>
    <w:rsid w:val="00355BD5"/>
    <w:rsid w:val="003677A8"/>
    <w:rsid w:val="003A2BF7"/>
    <w:rsid w:val="003C7227"/>
    <w:rsid w:val="003F390F"/>
    <w:rsid w:val="00405F44"/>
    <w:rsid w:val="00415D31"/>
    <w:rsid w:val="004200F7"/>
    <w:rsid w:val="0042762D"/>
    <w:rsid w:val="004279F5"/>
    <w:rsid w:val="00460AA3"/>
    <w:rsid w:val="00463B6E"/>
    <w:rsid w:val="00491FDD"/>
    <w:rsid w:val="004B4259"/>
    <w:rsid w:val="004B4790"/>
    <w:rsid w:val="004E329B"/>
    <w:rsid w:val="004F2142"/>
    <w:rsid w:val="005067FF"/>
    <w:rsid w:val="00510DD9"/>
    <w:rsid w:val="00527AC0"/>
    <w:rsid w:val="00536E0F"/>
    <w:rsid w:val="00571050"/>
    <w:rsid w:val="00587081"/>
    <w:rsid w:val="005E7C94"/>
    <w:rsid w:val="0060032B"/>
    <w:rsid w:val="006010F7"/>
    <w:rsid w:val="00646E7C"/>
    <w:rsid w:val="00647066"/>
    <w:rsid w:val="00652944"/>
    <w:rsid w:val="00655005"/>
    <w:rsid w:val="00691F9E"/>
    <w:rsid w:val="00693BC9"/>
    <w:rsid w:val="0069788E"/>
    <w:rsid w:val="006B0E12"/>
    <w:rsid w:val="006B5E65"/>
    <w:rsid w:val="006B6434"/>
    <w:rsid w:val="006C5A4F"/>
    <w:rsid w:val="006D6841"/>
    <w:rsid w:val="00716ADB"/>
    <w:rsid w:val="00732AFE"/>
    <w:rsid w:val="00747B43"/>
    <w:rsid w:val="007513E8"/>
    <w:rsid w:val="00775CBD"/>
    <w:rsid w:val="00791BF2"/>
    <w:rsid w:val="007B45FD"/>
    <w:rsid w:val="007E36AE"/>
    <w:rsid w:val="007F7CA1"/>
    <w:rsid w:val="008256DB"/>
    <w:rsid w:val="00826783"/>
    <w:rsid w:val="0084277D"/>
    <w:rsid w:val="00850790"/>
    <w:rsid w:val="00896A91"/>
    <w:rsid w:val="00896CB3"/>
    <w:rsid w:val="008A13D3"/>
    <w:rsid w:val="008A727A"/>
    <w:rsid w:val="008C0170"/>
    <w:rsid w:val="008C7A3F"/>
    <w:rsid w:val="008D15CE"/>
    <w:rsid w:val="008E739B"/>
    <w:rsid w:val="008F2AB4"/>
    <w:rsid w:val="008F4607"/>
    <w:rsid w:val="009041F4"/>
    <w:rsid w:val="00905AD1"/>
    <w:rsid w:val="009148C5"/>
    <w:rsid w:val="00923BD6"/>
    <w:rsid w:val="00945D56"/>
    <w:rsid w:val="00963462"/>
    <w:rsid w:val="00977E57"/>
    <w:rsid w:val="00981D93"/>
    <w:rsid w:val="00997891"/>
    <w:rsid w:val="009B4F71"/>
    <w:rsid w:val="009E5AE4"/>
    <w:rsid w:val="009F406F"/>
    <w:rsid w:val="00A00FEE"/>
    <w:rsid w:val="00A13933"/>
    <w:rsid w:val="00A24BE0"/>
    <w:rsid w:val="00A46CD9"/>
    <w:rsid w:val="00A53DE6"/>
    <w:rsid w:val="00A85972"/>
    <w:rsid w:val="00AA031B"/>
    <w:rsid w:val="00AB3737"/>
    <w:rsid w:val="00AE66BF"/>
    <w:rsid w:val="00B00A1C"/>
    <w:rsid w:val="00B16520"/>
    <w:rsid w:val="00B66C35"/>
    <w:rsid w:val="00B912C4"/>
    <w:rsid w:val="00B9775F"/>
    <w:rsid w:val="00BA2A21"/>
    <w:rsid w:val="00BD5D47"/>
    <w:rsid w:val="00BE6B61"/>
    <w:rsid w:val="00C04C17"/>
    <w:rsid w:val="00C05EAC"/>
    <w:rsid w:val="00C17C82"/>
    <w:rsid w:val="00C2005D"/>
    <w:rsid w:val="00C366E6"/>
    <w:rsid w:val="00C47F69"/>
    <w:rsid w:val="00C94EDA"/>
    <w:rsid w:val="00C96E1D"/>
    <w:rsid w:val="00C97EDB"/>
    <w:rsid w:val="00CC7A05"/>
    <w:rsid w:val="00CF451E"/>
    <w:rsid w:val="00CF65A8"/>
    <w:rsid w:val="00D2148E"/>
    <w:rsid w:val="00D66F97"/>
    <w:rsid w:val="00DD739A"/>
    <w:rsid w:val="00DE46CF"/>
    <w:rsid w:val="00E716F0"/>
    <w:rsid w:val="00E804B2"/>
    <w:rsid w:val="00E83E5A"/>
    <w:rsid w:val="00EB27AA"/>
    <w:rsid w:val="00EC6D50"/>
    <w:rsid w:val="00EE4755"/>
    <w:rsid w:val="00F2783D"/>
    <w:rsid w:val="00F32EBC"/>
    <w:rsid w:val="00F45481"/>
    <w:rsid w:val="00F50EBD"/>
    <w:rsid w:val="00F57F8A"/>
    <w:rsid w:val="00F8081B"/>
    <w:rsid w:val="00FF6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26DCC"/>
  <w15:chartTrackingRefBased/>
  <w15:docId w15:val="{F74E2B39-047F-45DF-991D-99737FDD6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6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6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B61"/>
    <w:rPr>
      <w:rFonts w:eastAsiaTheme="majorEastAsia" w:cstheme="majorBidi"/>
      <w:color w:val="272727" w:themeColor="text1" w:themeTint="D8"/>
    </w:rPr>
  </w:style>
  <w:style w:type="paragraph" w:styleId="Title">
    <w:name w:val="Title"/>
    <w:basedOn w:val="Normal"/>
    <w:next w:val="Normal"/>
    <w:link w:val="TitleChar"/>
    <w:uiPriority w:val="10"/>
    <w:qFormat/>
    <w:rsid w:val="00BE6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B61"/>
    <w:pPr>
      <w:spacing w:before="160"/>
      <w:jc w:val="center"/>
    </w:pPr>
    <w:rPr>
      <w:i/>
      <w:iCs/>
      <w:color w:val="404040" w:themeColor="text1" w:themeTint="BF"/>
    </w:rPr>
  </w:style>
  <w:style w:type="character" w:customStyle="1" w:styleId="QuoteChar">
    <w:name w:val="Quote Char"/>
    <w:basedOn w:val="DefaultParagraphFont"/>
    <w:link w:val="Quote"/>
    <w:uiPriority w:val="29"/>
    <w:rsid w:val="00BE6B61"/>
    <w:rPr>
      <w:i/>
      <w:iCs/>
      <w:color w:val="404040" w:themeColor="text1" w:themeTint="BF"/>
    </w:rPr>
  </w:style>
  <w:style w:type="paragraph" w:styleId="ListParagraph">
    <w:name w:val="List Paragraph"/>
    <w:basedOn w:val="Normal"/>
    <w:uiPriority w:val="34"/>
    <w:qFormat/>
    <w:rsid w:val="00BE6B61"/>
    <w:pPr>
      <w:ind w:left="720"/>
      <w:contextualSpacing/>
    </w:pPr>
  </w:style>
  <w:style w:type="character" w:styleId="IntenseEmphasis">
    <w:name w:val="Intense Emphasis"/>
    <w:basedOn w:val="DefaultParagraphFont"/>
    <w:uiPriority w:val="21"/>
    <w:qFormat/>
    <w:rsid w:val="00BE6B61"/>
    <w:rPr>
      <w:i/>
      <w:iCs/>
      <w:color w:val="0F4761" w:themeColor="accent1" w:themeShade="BF"/>
    </w:rPr>
  </w:style>
  <w:style w:type="paragraph" w:styleId="IntenseQuote">
    <w:name w:val="Intense Quote"/>
    <w:basedOn w:val="Normal"/>
    <w:next w:val="Normal"/>
    <w:link w:val="IntenseQuoteChar"/>
    <w:uiPriority w:val="30"/>
    <w:qFormat/>
    <w:rsid w:val="00BE6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B61"/>
    <w:rPr>
      <w:i/>
      <w:iCs/>
      <w:color w:val="0F4761" w:themeColor="accent1" w:themeShade="BF"/>
    </w:rPr>
  </w:style>
  <w:style w:type="character" w:styleId="IntenseReference">
    <w:name w:val="Intense Reference"/>
    <w:basedOn w:val="DefaultParagraphFont"/>
    <w:uiPriority w:val="32"/>
    <w:qFormat/>
    <w:rsid w:val="00BE6B61"/>
    <w:rPr>
      <w:b/>
      <w:bCs/>
      <w:smallCaps/>
      <w:color w:val="0F4761" w:themeColor="accent1" w:themeShade="BF"/>
      <w:spacing w:val="5"/>
    </w:rPr>
  </w:style>
  <w:style w:type="paragraph" w:styleId="NoSpacing">
    <w:name w:val="No Spacing"/>
    <w:link w:val="NoSpacingChar"/>
    <w:uiPriority w:val="1"/>
    <w:qFormat/>
    <w:rsid w:val="0031192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1192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91F9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91F9E"/>
    <w:pPr>
      <w:spacing w:after="100"/>
    </w:pPr>
  </w:style>
  <w:style w:type="character" w:styleId="Hyperlink">
    <w:name w:val="Hyperlink"/>
    <w:basedOn w:val="DefaultParagraphFont"/>
    <w:uiPriority w:val="99"/>
    <w:unhideWhenUsed/>
    <w:rsid w:val="00691F9E"/>
    <w:rPr>
      <w:color w:val="467886" w:themeColor="hyperlink"/>
      <w:u w:val="single"/>
    </w:rPr>
  </w:style>
  <w:style w:type="paragraph" w:styleId="NormalWeb">
    <w:name w:val="Normal (Web)"/>
    <w:basedOn w:val="Normal"/>
    <w:uiPriority w:val="99"/>
    <w:semiHidden/>
    <w:unhideWhenUsed/>
    <w:rsid w:val="009E5AE4"/>
    <w:rPr>
      <w:rFonts w:ascii="Times New Roman" w:hAnsi="Times New Roman" w:cs="Times New Roman"/>
    </w:rPr>
  </w:style>
  <w:style w:type="character" w:styleId="UnresolvedMention">
    <w:name w:val="Unresolved Mention"/>
    <w:basedOn w:val="DefaultParagraphFont"/>
    <w:uiPriority w:val="99"/>
    <w:semiHidden/>
    <w:unhideWhenUsed/>
    <w:rsid w:val="004279F5"/>
    <w:rPr>
      <w:color w:val="605E5C"/>
      <w:shd w:val="clear" w:color="auto" w:fill="E1DFDD"/>
    </w:rPr>
  </w:style>
  <w:style w:type="character" w:styleId="FollowedHyperlink">
    <w:name w:val="FollowedHyperlink"/>
    <w:basedOn w:val="DefaultParagraphFont"/>
    <w:uiPriority w:val="99"/>
    <w:semiHidden/>
    <w:unhideWhenUsed/>
    <w:rsid w:val="004279F5"/>
    <w:rPr>
      <w:color w:val="96607D" w:themeColor="followedHyperlink"/>
      <w:u w:val="single"/>
    </w:rPr>
  </w:style>
  <w:style w:type="table" w:styleId="TableGrid">
    <w:name w:val="Table Grid"/>
    <w:basedOn w:val="TableNormal"/>
    <w:uiPriority w:val="39"/>
    <w:rsid w:val="00A24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81D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594489">
      <w:bodyDiv w:val="1"/>
      <w:marLeft w:val="0"/>
      <w:marRight w:val="0"/>
      <w:marTop w:val="0"/>
      <w:marBottom w:val="0"/>
      <w:divBdr>
        <w:top w:val="none" w:sz="0" w:space="0" w:color="auto"/>
        <w:left w:val="none" w:sz="0" w:space="0" w:color="auto"/>
        <w:bottom w:val="none" w:sz="0" w:space="0" w:color="auto"/>
        <w:right w:val="none" w:sz="0" w:space="0" w:color="auto"/>
      </w:divBdr>
    </w:div>
    <w:div w:id="338390038">
      <w:bodyDiv w:val="1"/>
      <w:marLeft w:val="0"/>
      <w:marRight w:val="0"/>
      <w:marTop w:val="0"/>
      <w:marBottom w:val="0"/>
      <w:divBdr>
        <w:top w:val="none" w:sz="0" w:space="0" w:color="auto"/>
        <w:left w:val="none" w:sz="0" w:space="0" w:color="auto"/>
        <w:bottom w:val="none" w:sz="0" w:space="0" w:color="auto"/>
        <w:right w:val="none" w:sz="0" w:space="0" w:color="auto"/>
      </w:divBdr>
    </w:div>
    <w:div w:id="425537433">
      <w:bodyDiv w:val="1"/>
      <w:marLeft w:val="0"/>
      <w:marRight w:val="0"/>
      <w:marTop w:val="0"/>
      <w:marBottom w:val="0"/>
      <w:divBdr>
        <w:top w:val="none" w:sz="0" w:space="0" w:color="auto"/>
        <w:left w:val="none" w:sz="0" w:space="0" w:color="auto"/>
        <w:bottom w:val="none" w:sz="0" w:space="0" w:color="auto"/>
        <w:right w:val="none" w:sz="0" w:space="0" w:color="auto"/>
      </w:divBdr>
    </w:div>
    <w:div w:id="511725959">
      <w:bodyDiv w:val="1"/>
      <w:marLeft w:val="0"/>
      <w:marRight w:val="0"/>
      <w:marTop w:val="0"/>
      <w:marBottom w:val="0"/>
      <w:divBdr>
        <w:top w:val="none" w:sz="0" w:space="0" w:color="auto"/>
        <w:left w:val="none" w:sz="0" w:space="0" w:color="auto"/>
        <w:bottom w:val="none" w:sz="0" w:space="0" w:color="auto"/>
        <w:right w:val="none" w:sz="0" w:space="0" w:color="auto"/>
      </w:divBdr>
    </w:div>
    <w:div w:id="696005647">
      <w:bodyDiv w:val="1"/>
      <w:marLeft w:val="0"/>
      <w:marRight w:val="0"/>
      <w:marTop w:val="0"/>
      <w:marBottom w:val="0"/>
      <w:divBdr>
        <w:top w:val="none" w:sz="0" w:space="0" w:color="auto"/>
        <w:left w:val="none" w:sz="0" w:space="0" w:color="auto"/>
        <w:bottom w:val="none" w:sz="0" w:space="0" w:color="auto"/>
        <w:right w:val="none" w:sz="0" w:space="0" w:color="auto"/>
      </w:divBdr>
    </w:div>
    <w:div w:id="735132414">
      <w:bodyDiv w:val="1"/>
      <w:marLeft w:val="0"/>
      <w:marRight w:val="0"/>
      <w:marTop w:val="0"/>
      <w:marBottom w:val="0"/>
      <w:divBdr>
        <w:top w:val="none" w:sz="0" w:space="0" w:color="auto"/>
        <w:left w:val="none" w:sz="0" w:space="0" w:color="auto"/>
        <w:bottom w:val="none" w:sz="0" w:space="0" w:color="auto"/>
        <w:right w:val="none" w:sz="0" w:space="0" w:color="auto"/>
      </w:divBdr>
    </w:div>
    <w:div w:id="865948750">
      <w:bodyDiv w:val="1"/>
      <w:marLeft w:val="0"/>
      <w:marRight w:val="0"/>
      <w:marTop w:val="0"/>
      <w:marBottom w:val="0"/>
      <w:divBdr>
        <w:top w:val="none" w:sz="0" w:space="0" w:color="auto"/>
        <w:left w:val="none" w:sz="0" w:space="0" w:color="auto"/>
        <w:bottom w:val="none" w:sz="0" w:space="0" w:color="auto"/>
        <w:right w:val="none" w:sz="0" w:space="0" w:color="auto"/>
      </w:divBdr>
    </w:div>
    <w:div w:id="981226615">
      <w:bodyDiv w:val="1"/>
      <w:marLeft w:val="0"/>
      <w:marRight w:val="0"/>
      <w:marTop w:val="0"/>
      <w:marBottom w:val="0"/>
      <w:divBdr>
        <w:top w:val="none" w:sz="0" w:space="0" w:color="auto"/>
        <w:left w:val="none" w:sz="0" w:space="0" w:color="auto"/>
        <w:bottom w:val="none" w:sz="0" w:space="0" w:color="auto"/>
        <w:right w:val="none" w:sz="0" w:space="0" w:color="auto"/>
      </w:divBdr>
    </w:div>
    <w:div w:id="1036664216">
      <w:bodyDiv w:val="1"/>
      <w:marLeft w:val="0"/>
      <w:marRight w:val="0"/>
      <w:marTop w:val="0"/>
      <w:marBottom w:val="0"/>
      <w:divBdr>
        <w:top w:val="none" w:sz="0" w:space="0" w:color="auto"/>
        <w:left w:val="none" w:sz="0" w:space="0" w:color="auto"/>
        <w:bottom w:val="none" w:sz="0" w:space="0" w:color="auto"/>
        <w:right w:val="none" w:sz="0" w:space="0" w:color="auto"/>
      </w:divBdr>
    </w:div>
    <w:div w:id="1261570912">
      <w:bodyDiv w:val="1"/>
      <w:marLeft w:val="0"/>
      <w:marRight w:val="0"/>
      <w:marTop w:val="0"/>
      <w:marBottom w:val="0"/>
      <w:divBdr>
        <w:top w:val="none" w:sz="0" w:space="0" w:color="auto"/>
        <w:left w:val="none" w:sz="0" w:space="0" w:color="auto"/>
        <w:bottom w:val="none" w:sz="0" w:space="0" w:color="auto"/>
        <w:right w:val="none" w:sz="0" w:space="0" w:color="auto"/>
      </w:divBdr>
    </w:div>
    <w:div w:id="1356924791">
      <w:bodyDiv w:val="1"/>
      <w:marLeft w:val="0"/>
      <w:marRight w:val="0"/>
      <w:marTop w:val="0"/>
      <w:marBottom w:val="0"/>
      <w:divBdr>
        <w:top w:val="none" w:sz="0" w:space="0" w:color="auto"/>
        <w:left w:val="none" w:sz="0" w:space="0" w:color="auto"/>
        <w:bottom w:val="none" w:sz="0" w:space="0" w:color="auto"/>
        <w:right w:val="none" w:sz="0" w:space="0" w:color="auto"/>
      </w:divBdr>
    </w:div>
    <w:div w:id="1466268793">
      <w:bodyDiv w:val="1"/>
      <w:marLeft w:val="0"/>
      <w:marRight w:val="0"/>
      <w:marTop w:val="0"/>
      <w:marBottom w:val="0"/>
      <w:divBdr>
        <w:top w:val="none" w:sz="0" w:space="0" w:color="auto"/>
        <w:left w:val="none" w:sz="0" w:space="0" w:color="auto"/>
        <w:bottom w:val="none" w:sz="0" w:space="0" w:color="auto"/>
        <w:right w:val="none" w:sz="0" w:space="0" w:color="auto"/>
      </w:divBdr>
    </w:div>
    <w:div w:id="1525822688">
      <w:bodyDiv w:val="1"/>
      <w:marLeft w:val="0"/>
      <w:marRight w:val="0"/>
      <w:marTop w:val="0"/>
      <w:marBottom w:val="0"/>
      <w:divBdr>
        <w:top w:val="none" w:sz="0" w:space="0" w:color="auto"/>
        <w:left w:val="none" w:sz="0" w:space="0" w:color="auto"/>
        <w:bottom w:val="none" w:sz="0" w:space="0" w:color="auto"/>
        <w:right w:val="none" w:sz="0" w:space="0" w:color="auto"/>
      </w:divBdr>
    </w:div>
    <w:div w:id="1601987733">
      <w:bodyDiv w:val="1"/>
      <w:marLeft w:val="0"/>
      <w:marRight w:val="0"/>
      <w:marTop w:val="0"/>
      <w:marBottom w:val="0"/>
      <w:divBdr>
        <w:top w:val="none" w:sz="0" w:space="0" w:color="auto"/>
        <w:left w:val="none" w:sz="0" w:space="0" w:color="auto"/>
        <w:bottom w:val="none" w:sz="0" w:space="0" w:color="auto"/>
        <w:right w:val="none" w:sz="0" w:space="0" w:color="auto"/>
      </w:divBdr>
    </w:div>
    <w:div w:id="1750884319">
      <w:bodyDiv w:val="1"/>
      <w:marLeft w:val="0"/>
      <w:marRight w:val="0"/>
      <w:marTop w:val="0"/>
      <w:marBottom w:val="0"/>
      <w:divBdr>
        <w:top w:val="none" w:sz="0" w:space="0" w:color="auto"/>
        <w:left w:val="none" w:sz="0" w:space="0" w:color="auto"/>
        <w:bottom w:val="none" w:sz="0" w:space="0" w:color="auto"/>
        <w:right w:val="none" w:sz="0" w:space="0" w:color="auto"/>
      </w:divBdr>
    </w:div>
    <w:div w:id="1768383271">
      <w:bodyDiv w:val="1"/>
      <w:marLeft w:val="0"/>
      <w:marRight w:val="0"/>
      <w:marTop w:val="0"/>
      <w:marBottom w:val="0"/>
      <w:divBdr>
        <w:top w:val="none" w:sz="0" w:space="0" w:color="auto"/>
        <w:left w:val="none" w:sz="0" w:space="0" w:color="auto"/>
        <w:bottom w:val="none" w:sz="0" w:space="0" w:color="auto"/>
        <w:right w:val="none" w:sz="0" w:space="0" w:color="auto"/>
      </w:divBdr>
    </w:div>
    <w:div w:id="1840536853">
      <w:bodyDiv w:val="1"/>
      <w:marLeft w:val="0"/>
      <w:marRight w:val="0"/>
      <w:marTop w:val="0"/>
      <w:marBottom w:val="0"/>
      <w:divBdr>
        <w:top w:val="none" w:sz="0" w:space="0" w:color="auto"/>
        <w:left w:val="none" w:sz="0" w:space="0" w:color="auto"/>
        <w:bottom w:val="none" w:sz="0" w:space="0" w:color="auto"/>
        <w:right w:val="none" w:sz="0" w:space="0" w:color="auto"/>
      </w:divBdr>
    </w:div>
    <w:div w:id="1976257096">
      <w:bodyDiv w:val="1"/>
      <w:marLeft w:val="0"/>
      <w:marRight w:val="0"/>
      <w:marTop w:val="0"/>
      <w:marBottom w:val="0"/>
      <w:divBdr>
        <w:top w:val="none" w:sz="0" w:space="0" w:color="auto"/>
        <w:left w:val="none" w:sz="0" w:space="0" w:color="auto"/>
        <w:bottom w:val="none" w:sz="0" w:space="0" w:color="auto"/>
        <w:right w:val="none" w:sz="0" w:space="0" w:color="auto"/>
      </w:divBdr>
    </w:div>
    <w:div w:id="205554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cs.google.com/forms/d/e/1FAIpQLSc1C-NnlA8pLqH234PPhooUUWhlxf35eGP1PA_ePCI6ut42zw/viewform?usp=sf_link" TargetMode="External"/><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2024-06-28T00:00:00</PublishDate>
  <Abstract>Melanie Squire</Abstract>
  <CompanyAddress/>
  <CompanyPhone/>
  <CompanyFax/>
  <CompanyEmail>2311228@student.uwtsd.ac.uk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6F3657-DB50-4409-80DC-F8560E12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1</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Business Plan</vt:lpstr>
    </vt:vector>
  </TitlesOfParts>
  <Company>Managing Enterprise in the 21st Century</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28 June 2024</dc:subject>
  <dc:creator>Anna Misiak-Ali (2311228)</dc:creator>
  <cp:keywords/>
  <dc:description/>
  <cp:lastModifiedBy>Anna Misiak-Ali (2311228)</cp:lastModifiedBy>
  <cp:revision>40</cp:revision>
  <dcterms:created xsi:type="dcterms:W3CDTF">2024-06-03T10:17:00Z</dcterms:created>
  <dcterms:modified xsi:type="dcterms:W3CDTF">2024-06-26T22:06:00Z</dcterms:modified>
  <cp:category>1584 words</cp:category>
</cp:coreProperties>
</file>