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00272C" w14:textId="77777777" w:rsidR="00474A54" w:rsidRDefault="00474A54" w:rsidP="00474A54">
      <w:pPr>
        <w:rPr>
          <w:rFonts w:ascii="Times New Roman" w:hAnsi="Times New Roman" w:cs="Times New Roman"/>
        </w:rPr>
      </w:pPr>
    </w:p>
    <w:p w14:paraId="2DEBC6C9" w14:textId="77777777" w:rsidR="00474A54" w:rsidRPr="009B60E8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  <w:r w:rsidRPr="009B60E8">
        <w:rPr>
          <w:rFonts w:ascii="Times New Roman" w:hAnsi="Times New Roman" w:cs="Times New Roman"/>
          <w:sz w:val="32"/>
          <w:szCs w:val="32"/>
        </w:rPr>
        <w:t>Georgia Youngsam   1817779</w:t>
      </w:r>
    </w:p>
    <w:p w14:paraId="4935D3FA" w14:textId="77777777" w:rsidR="00474A54" w:rsidRPr="009B60E8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3111F82F" w14:textId="77777777" w:rsidR="00474A54" w:rsidRPr="009B60E8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  <w:r w:rsidRPr="009B60E8">
        <w:rPr>
          <w:rFonts w:ascii="Times New Roman" w:hAnsi="Times New Roman" w:cs="Times New Roman"/>
          <w:sz w:val="32"/>
          <w:szCs w:val="32"/>
        </w:rPr>
        <w:t>Professional and Career Development</w:t>
      </w:r>
    </w:p>
    <w:p w14:paraId="196AFF2A" w14:textId="77777777" w:rsidR="00474A54" w:rsidRPr="009B60E8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38CBAACD" w14:textId="77777777" w:rsidR="00474A54" w:rsidRPr="009B60E8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  <w:r w:rsidRPr="009B60E8">
        <w:rPr>
          <w:rFonts w:ascii="Times New Roman" w:hAnsi="Times New Roman" w:cs="Times New Roman"/>
          <w:sz w:val="32"/>
          <w:szCs w:val="32"/>
        </w:rPr>
        <w:t>BMSW 4005</w:t>
      </w:r>
    </w:p>
    <w:p w14:paraId="78644B51" w14:textId="77777777" w:rsidR="00474A54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3AAA6241" w14:textId="77777777" w:rsidR="00474A54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Portfolio of Work</w:t>
      </w:r>
    </w:p>
    <w:p w14:paraId="35882CF5" w14:textId="77777777" w:rsidR="00474A54" w:rsidRPr="009B60E8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44318892" w14:textId="77777777" w:rsidR="00474A54" w:rsidRPr="009B60E8" w:rsidRDefault="00474A54" w:rsidP="00474A54">
      <w:pPr>
        <w:jc w:val="center"/>
        <w:rPr>
          <w:rFonts w:ascii="Times New Roman" w:hAnsi="Times New Roman" w:cs="Times New Roman"/>
          <w:sz w:val="32"/>
          <w:szCs w:val="32"/>
        </w:rPr>
      </w:pPr>
      <w:r w:rsidRPr="009B60E8">
        <w:rPr>
          <w:rFonts w:ascii="Times New Roman" w:hAnsi="Times New Roman" w:cs="Times New Roman"/>
          <w:sz w:val="32"/>
          <w:szCs w:val="32"/>
        </w:rPr>
        <w:t>Abdi Rahman</w:t>
      </w:r>
    </w:p>
    <w:p w14:paraId="695B42CC" w14:textId="77777777" w:rsidR="009B60E8" w:rsidRDefault="009B60E8" w:rsidP="009B60E8">
      <w:pPr>
        <w:jc w:val="center"/>
        <w:rPr>
          <w:rFonts w:ascii="Times New Roman" w:hAnsi="Times New Roman" w:cs="Times New Roman"/>
        </w:rPr>
      </w:pPr>
    </w:p>
    <w:p w14:paraId="454AA9A5" w14:textId="0E748EED" w:rsidR="00474A54" w:rsidRDefault="00474A54" w:rsidP="009B60E8">
      <w:pPr>
        <w:jc w:val="center"/>
        <w:rPr>
          <w:rFonts w:ascii="Times New Roman" w:hAnsi="Times New Roman" w:cs="Times New Roman"/>
        </w:rPr>
      </w:pPr>
    </w:p>
    <w:p w14:paraId="289BC436" w14:textId="77777777" w:rsidR="00474A54" w:rsidRDefault="00474A5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3D695F29" w14:textId="77777777" w:rsidR="009B60E8" w:rsidRDefault="009B60E8" w:rsidP="009B60E8">
      <w:pPr>
        <w:jc w:val="center"/>
        <w:rPr>
          <w:rFonts w:ascii="Times New Roman" w:hAnsi="Times New Roman" w:cs="Times New Roman"/>
        </w:rPr>
      </w:pPr>
    </w:p>
    <w:p w14:paraId="4CBF3A86" w14:textId="77777777" w:rsidR="00CA605E" w:rsidRDefault="00CA605E" w:rsidP="009B60E8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CONTENT PAGE</w:t>
      </w:r>
    </w:p>
    <w:p w14:paraId="123BDF25" w14:textId="77777777" w:rsidR="00CA605E" w:rsidRDefault="00CA605E" w:rsidP="009B60E8">
      <w:pPr>
        <w:jc w:val="center"/>
        <w:rPr>
          <w:rFonts w:ascii="Times New Roman" w:hAnsi="Times New Roman" w:cs="Times New Roman"/>
        </w:rPr>
      </w:pPr>
    </w:p>
    <w:p w14:paraId="49A98413" w14:textId="4F816C77" w:rsidR="000156C9" w:rsidRDefault="000156C9">
      <w:pPr>
        <w:pStyle w:val="TOC1"/>
        <w:tabs>
          <w:tab w:val="right" w:leader="dot" w:pos="9016"/>
        </w:tabs>
        <w:rPr>
          <w:rFonts w:eastAsiaTheme="minorEastAsia" w:cstheme="minorBidi"/>
          <w:b w:val="0"/>
          <w:bCs w:val="0"/>
          <w:caps w:val="0"/>
          <w:noProof/>
          <w:sz w:val="22"/>
          <w:szCs w:val="22"/>
          <w:lang w:eastAsia="en-GB"/>
        </w:rPr>
      </w:pPr>
      <w:r>
        <w:rPr>
          <w:rFonts w:ascii="Times New Roman" w:hAnsi="Times New Roman" w:cs="Times New Roman"/>
        </w:rPr>
        <w:fldChar w:fldCharType="begin"/>
      </w:r>
      <w:r>
        <w:rPr>
          <w:rFonts w:ascii="Times New Roman" w:hAnsi="Times New Roman" w:cs="Times New Roman"/>
        </w:rPr>
        <w:instrText xml:space="preserve"> TOC \o "1-3" \h \z \u </w:instrText>
      </w:r>
      <w:r>
        <w:rPr>
          <w:rFonts w:ascii="Times New Roman" w:hAnsi="Times New Roman" w:cs="Times New Roman"/>
        </w:rPr>
        <w:fldChar w:fldCharType="separate"/>
      </w:r>
      <w:hyperlink w:anchor="_Toc52973155" w:history="1">
        <w:r w:rsidRPr="00D64C58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_Toc52973155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73C9AAF" w14:textId="5D7762D8" w:rsidR="000156C9" w:rsidRDefault="000156C9">
      <w:pPr>
        <w:pStyle w:val="TOC1"/>
        <w:tabs>
          <w:tab w:val="right" w:leader="dot" w:pos="9016"/>
        </w:tabs>
        <w:rPr>
          <w:rFonts w:eastAsiaTheme="minorEastAsia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52973156" w:history="1">
        <w:r w:rsidRPr="00D64C58">
          <w:rPr>
            <w:rStyle w:val="Hyperlink"/>
            <w:noProof/>
          </w:rPr>
          <w:t>FLEXIBLE WORKING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_Toc52973156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B06CD84" w14:textId="48015CC3" w:rsidR="000156C9" w:rsidRDefault="000156C9">
      <w:pPr>
        <w:pStyle w:val="TOC1"/>
        <w:tabs>
          <w:tab w:val="right" w:leader="dot" w:pos="9016"/>
        </w:tabs>
        <w:rPr>
          <w:rFonts w:eastAsiaTheme="minorEastAsia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52973157" w:history="1">
        <w:r w:rsidRPr="00D64C58">
          <w:rPr>
            <w:rStyle w:val="Hyperlink"/>
            <w:noProof/>
          </w:rPr>
          <w:t>AGILE WORKING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_Toc52973157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0F0725A9" w14:textId="665BD95E" w:rsidR="000156C9" w:rsidRDefault="000156C9">
      <w:pPr>
        <w:pStyle w:val="TOC1"/>
        <w:tabs>
          <w:tab w:val="right" w:leader="dot" w:pos="9016"/>
        </w:tabs>
        <w:rPr>
          <w:rFonts w:eastAsiaTheme="minorEastAsia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52973158" w:history="1">
        <w:r w:rsidRPr="00D64C58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_Toc52973158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BE274A1" w14:textId="203C7CAB" w:rsidR="009B60E8" w:rsidRDefault="000156C9" w:rsidP="009B60E8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fldChar w:fldCharType="end"/>
      </w:r>
    </w:p>
    <w:p w14:paraId="7C384C75" w14:textId="4C3ACCD1" w:rsidR="009B60E8" w:rsidRDefault="009B60E8" w:rsidP="00A148D9">
      <w:pPr>
        <w:jc w:val="center"/>
      </w:pPr>
    </w:p>
    <w:p w14:paraId="5B3EFF28" w14:textId="4EC02381" w:rsidR="00D976A1" w:rsidRDefault="00D976A1" w:rsidP="00383101">
      <w:pPr>
        <w:spacing w:line="360" w:lineRule="auto"/>
      </w:pPr>
    </w:p>
    <w:p w14:paraId="11ED115F" w14:textId="0442E717" w:rsidR="009B60E8" w:rsidRDefault="00493554"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15A8206B" w14:textId="6DF07226" w:rsidR="00F77677" w:rsidRPr="00F77677" w:rsidRDefault="00F77677" w:rsidP="00F77677"/>
    <w:p w14:paraId="3C580E5F" w14:textId="192C2203" w:rsidR="00F77677" w:rsidRPr="00F77677" w:rsidRDefault="00F77677" w:rsidP="00F77677"/>
    <w:p w14:paraId="4D219C37" w14:textId="1D72BCA1" w:rsidR="00F77677" w:rsidRPr="00F77677" w:rsidRDefault="00F77677" w:rsidP="00F77677"/>
    <w:p w14:paraId="55BB2D60" w14:textId="08C8A142" w:rsidR="00F77677" w:rsidRPr="00F77677" w:rsidRDefault="00F77677" w:rsidP="00F77677"/>
    <w:p w14:paraId="13DF0B3D" w14:textId="6EBEE7B8" w:rsidR="00F77677" w:rsidRPr="00F77677" w:rsidRDefault="00F77677" w:rsidP="00F77677"/>
    <w:p w14:paraId="2CCC5F67" w14:textId="3774B914" w:rsidR="00F77677" w:rsidRPr="00F77677" w:rsidRDefault="00F77677" w:rsidP="00F77677"/>
    <w:p w14:paraId="13ECF2C2" w14:textId="0429C2B0" w:rsidR="00F77677" w:rsidRPr="00F77677" w:rsidRDefault="00F77677" w:rsidP="00F77677"/>
    <w:p w14:paraId="511E94FB" w14:textId="1D46401F" w:rsidR="00F77677" w:rsidRPr="00F77677" w:rsidRDefault="00F77677" w:rsidP="00F77677"/>
    <w:p w14:paraId="2B169E0F" w14:textId="1DBA7327" w:rsidR="00F77677" w:rsidRPr="00F77677" w:rsidRDefault="00F77677" w:rsidP="00F77677"/>
    <w:p w14:paraId="14E06082" w14:textId="7EE31DAF" w:rsidR="00F77677" w:rsidRPr="00F77677" w:rsidRDefault="00F77677" w:rsidP="00F77677"/>
    <w:p w14:paraId="69F6C732" w14:textId="3B44B67C" w:rsidR="00F77677" w:rsidRPr="00F77677" w:rsidRDefault="00F77677" w:rsidP="00F77677"/>
    <w:p w14:paraId="56198D69" w14:textId="2D52D13C" w:rsidR="00F77677" w:rsidRPr="00F77677" w:rsidRDefault="00F77677" w:rsidP="00F77677"/>
    <w:p w14:paraId="5D31A756" w14:textId="54ED8574" w:rsidR="00F77677" w:rsidRPr="00F77677" w:rsidRDefault="00F77677" w:rsidP="00F77677"/>
    <w:p w14:paraId="37258C9B" w14:textId="368FEB81" w:rsidR="00F77677" w:rsidRPr="00F77677" w:rsidRDefault="00F77677" w:rsidP="00F77677"/>
    <w:p w14:paraId="380B93E2" w14:textId="22CAFB4E" w:rsidR="00F77677" w:rsidRDefault="00F77677" w:rsidP="00F77677">
      <w:pPr>
        <w:tabs>
          <w:tab w:val="left" w:pos="7960"/>
        </w:tabs>
      </w:pPr>
    </w:p>
    <w:p w14:paraId="6017A564" w14:textId="77777777" w:rsidR="00C52910" w:rsidRDefault="00C52910" w:rsidP="00F77677">
      <w:pPr>
        <w:tabs>
          <w:tab w:val="left" w:pos="7960"/>
        </w:tabs>
      </w:pPr>
    </w:p>
    <w:p w14:paraId="24D9AAC0" w14:textId="4D78463D" w:rsidR="00F77677" w:rsidRDefault="00F77677" w:rsidP="00F77677">
      <w:pPr>
        <w:tabs>
          <w:tab w:val="left" w:pos="7960"/>
        </w:tabs>
      </w:pPr>
    </w:p>
    <w:p w14:paraId="1A2B7EBC" w14:textId="11A9AD58" w:rsidR="00F77677" w:rsidRDefault="00F77677" w:rsidP="00F77677">
      <w:pPr>
        <w:tabs>
          <w:tab w:val="left" w:pos="7960"/>
        </w:tabs>
      </w:pPr>
    </w:p>
    <w:p w14:paraId="356BC18A" w14:textId="01ECAA4C" w:rsidR="00F77677" w:rsidRDefault="00F77677" w:rsidP="00F77677">
      <w:pPr>
        <w:tabs>
          <w:tab w:val="left" w:pos="7960"/>
        </w:tabs>
      </w:pPr>
    </w:p>
    <w:p w14:paraId="6F4DCCF2" w14:textId="16BC479F" w:rsidR="00F77677" w:rsidRDefault="00F77677" w:rsidP="00F77677">
      <w:pPr>
        <w:tabs>
          <w:tab w:val="left" w:pos="7960"/>
        </w:tabs>
      </w:pPr>
    </w:p>
    <w:p w14:paraId="501451F0" w14:textId="3698405A" w:rsidR="00F77677" w:rsidRDefault="00F77677" w:rsidP="00F77677">
      <w:pPr>
        <w:tabs>
          <w:tab w:val="left" w:pos="7960"/>
        </w:tabs>
      </w:pPr>
    </w:p>
    <w:p w14:paraId="09E98036" w14:textId="0E8BB9F8" w:rsidR="00F77677" w:rsidRPr="00371C2A" w:rsidRDefault="00BF1E4C" w:rsidP="00FF4B97">
      <w:pPr>
        <w:pStyle w:val="Heading1"/>
      </w:pPr>
      <w:bookmarkStart w:id="0" w:name="_Toc52973155"/>
      <w:r w:rsidRPr="00371C2A">
        <w:t>INTRODUCTION</w:t>
      </w:r>
      <w:bookmarkEnd w:id="0"/>
    </w:p>
    <w:p w14:paraId="216A23F4" w14:textId="7FF21EB4" w:rsidR="00327C91" w:rsidRDefault="00327C91" w:rsidP="001E5D9C">
      <w:pPr>
        <w:tabs>
          <w:tab w:val="left" w:pos="7960"/>
        </w:tabs>
        <w:spacing w:line="360" w:lineRule="auto"/>
      </w:pPr>
    </w:p>
    <w:p w14:paraId="0A5BF044" w14:textId="46EDA8E4" w:rsidR="002A6FD6" w:rsidRPr="00371C2A" w:rsidRDefault="003470C9" w:rsidP="001E5D9C">
      <w:pPr>
        <w:tabs>
          <w:tab w:val="left" w:pos="7960"/>
        </w:tabs>
        <w:spacing w:line="360" w:lineRule="auto"/>
        <w:rPr>
          <w:u w:val="single"/>
        </w:rPr>
      </w:pPr>
      <w:r>
        <w:t xml:space="preserve">This document has been </w:t>
      </w:r>
      <w:r w:rsidR="009335CF">
        <w:t xml:space="preserve">composed </w:t>
      </w:r>
      <w:r w:rsidR="00BF6B61">
        <w:t xml:space="preserve">in order to </w:t>
      </w:r>
      <w:r w:rsidR="006D222A">
        <w:t xml:space="preserve">distinguish the </w:t>
      </w:r>
      <w:r w:rsidR="00466AC6">
        <w:t>deviation</w:t>
      </w:r>
      <w:r w:rsidR="00BC17B3">
        <w:t xml:space="preserve"> b</w:t>
      </w:r>
      <w:r w:rsidR="00466AC6">
        <w:t xml:space="preserve">etween </w:t>
      </w:r>
      <w:r w:rsidR="00A640C2">
        <w:t>agile and flexible working.</w:t>
      </w:r>
    </w:p>
    <w:p w14:paraId="7559AB39" w14:textId="21E022B8" w:rsidR="002A6FD6" w:rsidRDefault="006B615E" w:rsidP="00FF4B97">
      <w:pPr>
        <w:pStyle w:val="Heading1"/>
      </w:pPr>
      <w:bookmarkStart w:id="1" w:name="_Toc52973156"/>
      <w:r w:rsidRPr="00371C2A">
        <w:t>FLEXIBLE WORKING</w:t>
      </w:r>
      <w:bookmarkEnd w:id="1"/>
    </w:p>
    <w:p w14:paraId="2EA0B0BB" w14:textId="77777777" w:rsidR="002144B0" w:rsidRPr="002144B0" w:rsidRDefault="002144B0" w:rsidP="001E5D9C">
      <w:pPr>
        <w:tabs>
          <w:tab w:val="left" w:pos="7960"/>
        </w:tabs>
        <w:spacing w:line="360" w:lineRule="auto"/>
        <w:rPr>
          <w:u w:val="single"/>
        </w:rPr>
      </w:pPr>
    </w:p>
    <w:p w14:paraId="6604F684" w14:textId="46118089" w:rsidR="001B3387" w:rsidRDefault="00CC6260" w:rsidP="001E5D9C">
      <w:pPr>
        <w:tabs>
          <w:tab w:val="left" w:pos="7960"/>
        </w:tabs>
        <w:spacing w:line="360" w:lineRule="auto"/>
      </w:pPr>
      <w:r>
        <w:t>Flexible working</w:t>
      </w:r>
      <w:r w:rsidR="00BC6A2F">
        <w:t xml:space="preserve"> </w:t>
      </w:r>
      <w:r w:rsidR="0016212E">
        <w:t xml:space="preserve">is </w:t>
      </w:r>
      <w:r w:rsidR="004B4E40">
        <w:t xml:space="preserve">where employees </w:t>
      </w:r>
      <w:r w:rsidR="00030AF2">
        <w:t xml:space="preserve">have flexibility in the </w:t>
      </w:r>
      <w:r w:rsidR="00A86871">
        <w:t>sta</w:t>
      </w:r>
      <w:r w:rsidR="001F2F7C">
        <w:t xml:space="preserve">rt, </w:t>
      </w:r>
      <w:r w:rsidR="00A86871">
        <w:t xml:space="preserve">finish </w:t>
      </w:r>
      <w:r w:rsidR="00030AF2">
        <w:t>time</w:t>
      </w:r>
      <w:r w:rsidR="00FA1ED2">
        <w:t xml:space="preserve"> and the place</w:t>
      </w:r>
      <w:r w:rsidR="00190D00">
        <w:t xml:space="preserve"> in which they work</w:t>
      </w:r>
      <w:r w:rsidR="002C3209">
        <w:t>.</w:t>
      </w:r>
      <w:r w:rsidR="00190D00">
        <w:t xml:space="preserve"> </w:t>
      </w:r>
      <w:r w:rsidR="009F2A04">
        <w:t xml:space="preserve">                         </w:t>
      </w:r>
    </w:p>
    <w:p w14:paraId="2BA5E946" w14:textId="2E0DF3C1" w:rsidR="006B615E" w:rsidRDefault="0085148A" w:rsidP="001E5D9C">
      <w:pPr>
        <w:tabs>
          <w:tab w:val="left" w:pos="7960"/>
        </w:tabs>
        <w:spacing w:line="360" w:lineRule="auto"/>
      </w:pPr>
      <w:r>
        <w:t>Flexible working</w:t>
      </w:r>
      <w:r w:rsidR="00CC6260">
        <w:t xml:space="preserve"> consists of </w:t>
      </w:r>
      <w:r w:rsidR="001270C0">
        <w:t>various practices</w:t>
      </w:r>
      <w:r w:rsidR="0073077C">
        <w:t>,</w:t>
      </w:r>
      <w:r w:rsidR="00AB2764">
        <w:t xml:space="preserve"> </w:t>
      </w:r>
      <w:r w:rsidR="0073077C">
        <w:t>as mentioned in the case study</w:t>
      </w:r>
      <w:r w:rsidR="007C6649">
        <w:t>, a few of which are</w:t>
      </w:r>
      <w:r w:rsidR="001270C0">
        <w:t xml:space="preserve"> part</w:t>
      </w:r>
      <w:r w:rsidR="00D6476E">
        <w:t>-time</w:t>
      </w:r>
      <w:r w:rsidR="004F1C9D">
        <w:t>,</w:t>
      </w:r>
      <w:r w:rsidR="00C47129">
        <w:t xml:space="preserve"> which </w:t>
      </w:r>
      <w:r w:rsidR="00F94113">
        <w:t>is</w:t>
      </w:r>
      <w:r w:rsidR="004F1C9D">
        <w:t xml:space="preserve"> less than 35 </w:t>
      </w:r>
      <w:r w:rsidR="00006EDF">
        <w:t>hour per week,</w:t>
      </w:r>
      <w:r w:rsidR="00D6476E">
        <w:t xml:space="preserve"> mobile/teleworking</w:t>
      </w:r>
      <w:r w:rsidR="00671C28">
        <w:t>,</w:t>
      </w:r>
      <w:r w:rsidR="009C0485">
        <w:t xml:space="preserve"> </w:t>
      </w:r>
      <w:r w:rsidR="00F94113">
        <w:t xml:space="preserve">generally means </w:t>
      </w:r>
      <w:r w:rsidR="009C0485">
        <w:t>working away from the office</w:t>
      </w:r>
      <w:r w:rsidR="00F94113">
        <w:t>,</w:t>
      </w:r>
      <w:r w:rsidR="009D1EED">
        <w:t xml:space="preserve"> </w:t>
      </w:r>
      <w:r w:rsidR="002A78F0">
        <w:t>or job sharin</w:t>
      </w:r>
      <w:r w:rsidR="009D1EED">
        <w:t>g, where more than one person</w:t>
      </w:r>
      <w:r w:rsidR="00D51341">
        <w:t xml:space="preserve"> is responsible for </w:t>
      </w:r>
      <w:r w:rsidR="00654508">
        <w:t xml:space="preserve">completing any activities </w:t>
      </w:r>
      <w:r w:rsidR="00BD450E">
        <w:t>associated with the job.</w:t>
      </w:r>
    </w:p>
    <w:p w14:paraId="5245279E" w14:textId="683C4995" w:rsidR="0018739A" w:rsidRDefault="0003654E" w:rsidP="001E5D9C">
      <w:pPr>
        <w:tabs>
          <w:tab w:val="left" w:pos="7960"/>
        </w:tabs>
        <w:spacing w:line="360" w:lineRule="auto"/>
      </w:pPr>
      <w:r>
        <w:t>These practices</w:t>
      </w:r>
      <w:r w:rsidR="00E97400">
        <w:t xml:space="preserve"> are designed to</w:t>
      </w:r>
      <w:r>
        <w:t xml:space="preserve"> </w:t>
      </w:r>
      <w:r w:rsidR="003F6F97">
        <w:t>ensure that employees have gre</w:t>
      </w:r>
      <w:r w:rsidR="003023C0">
        <w:t xml:space="preserve">ater job satisfaction </w:t>
      </w:r>
      <w:r w:rsidR="0072794C">
        <w:t>and</w:t>
      </w:r>
      <w:r w:rsidR="00BB3608">
        <w:t xml:space="preserve"> </w:t>
      </w:r>
      <w:r w:rsidR="0018739A">
        <w:t xml:space="preserve">experience better </w:t>
      </w:r>
      <w:r w:rsidR="00BB3608">
        <w:t>well</w:t>
      </w:r>
      <w:r w:rsidR="00F07926">
        <w:t>-</w:t>
      </w:r>
      <w:r w:rsidR="00BB3608">
        <w:t xml:space="preserve"> being</w:t>
      </w:r>
      <w:r w:rsidR="00F07926">
        <w:t>.</w:t>
      </w:r>
    </w:p>
    <w:p w14:paraId="6F0A4DD4" w14:textId="65F240A7" w:rsidR="00414EF2" w:rsidRDefault="009D3EE9" w:rsidP="001E5D9C">
      <w:pPr>
        <w:tabs>
          <w:tab w:val="left" w:pos="7960"/>
        </w:tabs>
        <w:spacing w:line="360" w:lineRule="auto"/>
      </w:pPr>
      <w:r>
        <w:t xml:space="preserve">It is an </w:t>
      </w:r>
      <w:r w:rsidR="00F5172D">
        <w:t>employee’s</w:t>
      </w:r>
      <w:r>
        <w:t xml:space="preserve"> legal </w:t>
      </w:r>
      <w:r w:rsidR="00F336E9">
        <w:t>right</w:t>
      </w:r>
      <w:r w:rsidR="00AD04D3">
        <w:t xml:space="preserve"> to be able to </w:t>
      </w:r>
      <w:r w:rsidR="002F2139">
        <w:t>make what is known as a statutory application</w:t>
      </w:r>
      <w:r w:rsidR="00AB5E18">
        <w:t xml:space="preserve"> which is </w:t>
      </w:r>
      <w:r w:rsidR="00321F4C">
        <w:t>a request to work flexibly.</w:t>
      </w:r>
    </w:p>
    <w:p w14:paraId="14C3A495" w14:textId="308DA113" w:rsidR="0072794C" w:rsidRDefault="0072794C" w:rsidP="001E5D9C">
      <w:pPr>
        <w:tabs>
          <w:tab w:val="left" w:pos="7960"/>
        </w:tabs>
        <w:spacing w:line="360" w:lineRule="auto"/>
      </w:pPr>
    </w:p>
    <w:p w14:paraId="4469318A" w14:textId="12CA8185" w:rsidR="0072794C" w:rsidRPr="00371C2A" w:rsidRDefault="0072794C" w:rsidP="00FF4B97">
      <w:pPr>
        <w:pStyle w:val="Heading1"/>
      </w:pPr>
      <w:bookmarkStart w:id="2" w:name="_Toc52973157"/>
      <w:r w:rsidRPr="00371C2A">
        <w:t>AGILE WORKING</w:t>
      </w:r>
      <w:bookmarkEnd w:id="2"/>
    </w:p>
    <w:p w14:paraId="7DD798B7" w14:textId="530A96AC" w:rsidR="004347D9" w:rsidRDefault="004347D9" w:rsidP="001E5D9C">
      <w:pPr>
        <w:tabs>
          <w:tab w:val="left" w:pos="7960"/>
        </w:tabs>
        <w:spacing w:line="360" w:lineRule="auto"/>
      </w:pPr>
    </w:p>
    <w:p w14:paraId="5843176E" w14:textId="5F1D6E4C" w:rsidR="004347D9" w:rsidRDefault="004347D9" w:rsidP="001E5D9C">
      <w:pPr>
        <w:tabs>
          <w:tab w:val="left" w:pos="7960"/>
        </w:tabs>
        <w:spacing w:line="360" w:lineRule="auto"/>
      </w:pPr>
      <w:r>
        <w:t>Agile working</w:t>
      </w:r>
      <w:r w:rsidR="00EA6BDA">
        <w:t xml:space="preserve"> </w:t>
      </w:r>
      <w:r w:rsidR="00087D62">
        <w:t>is</w:t>
      </w:r>
      <w:r w:rsidR="00F60F64">
        <w:t xml:space="preserve"> very similar to </w:t>
      </w:r>
      <w:r w:rsidR="001E7B64">
        <w:t xml:space="preserve">flexible working in the sense that </w:t>
      </w:r>
      <w:r w:rsidR="00196E9B">
        <w:t xml:space="preserve">both include </w:t>
      </w:r>
      <w:r w:rsidR="003A531E">
        <w:t>various practices such as those mentioned earlier</w:t>
      </w:r>
      <w:r w:rsidR="001E7B64">
        <w:t xml:space="preserve"> </w:t>
      </w:r>
      <w:r w:rsidR="00087D62">
        <w:t xml:space="preserve"> where </w:t>
      </w:r>
      <w:r w:rsidR="000E3E45">
        <w:t xml:space="preserve">the employee has </w:t>
      </w:r>
      <w:r w:rsidR="00A406D2">
        <w:t>flexibility within time and location of</w:t>
      </w:r>
      <w:r w:rsidR="00D51725">
        <w:t xml:space="preserve"> </w:t>
      </w:r>
      <w:proofErr w:type="gramStart"/>
      <w:r w:rsidR="00A406D2">
        <w:t>work</w:t>
      </w:r>
      <w:proofErr w:type="gramEnd"/>
      <w:r w:rsidR="00A406D2">
        <w:t xml:space="preserve"> </w:t>
      </w:r>
      <w:r w:rsidR="004C5527">
        <w:t xml:space="preserve"> but the</w:t>
      </w:r>
      <w:r w:rsidR="00F84C99">
        <w:t xml:space="preserve"> focus is</w:t>
      </w:r>
      <w:r w:rsidR="00216532">
        <w:t xml:space="preserve"> mainly on how the company/business </w:t>
      </w:r>
      <w:r w:rsidR="00086484">
        <w:t xml:space="preserve">will </w:t>
      </w:r>
      <w:r w:rsidR="00906CCF">
        <w:t>benefit</w:t>
      </w:r>
      <w:r w:rsidR="00F66453">
        <w:t>.</w:t>
      </w:r>
    </w:p>
    <w:p w14:paraId="0E9DDF1E" w14:textId="77777777" w:rsidR="000965F4" w:rsidRDefault="000965F4" w:rsidP="001E5D9C">
      <w:pPr>
        <w:tabs>
          <w:tab w:val="left" w:pos="7960"/>
        </w:tabs>
        <w:spacing w:line="360" w:lineRule="auto"/>
      </w:pPr>
    </w:p>
    <w:p w14:paraId="0CF4CDFD" w14:textId="3C9F6629" w:rsidR="0069631B" w:rsidRDefault="00D45B51" w:rsidP="001E5D9C">
      <w:pPr>
        <w:tabs>
          <w:tab w:val="left" w:pos="7960"/>
        </w:tabs>
        <w:spacing w:line="360" w:lineRule="auto"/>
      </w:pPr>
      <w:r>
        <w:t xml:space="preserve"> </w:t>
      </w:r>
      <w:r w:rsidR="00855523">
        <w:t>B</w:t>
      </w:r>
      <w:r>
        <w:t>oth employee and employer</w:t>
      </w:r>
      <w:r w:rsidR="00855523">
        <w:t xml:space="preserve"> </w:t>
      </w:r>
      <w:r w:rsidR="008A0BAC">
        <w:t xml:space="preserve">benefit positively from </w:t>
      </w:r>
      <w:r w:rsidR="005174D2">
        <w:t>agile working.</w:t>
      </w:r>
      <w:r w:rsidR="00EC3A61">
        <w:t xml:space="preserve"> </w:t>
      </w:r>
      <w:r w:rsidR="00EE0F14">
        <w:t xml:space="preserve">When organisations adapt </w:t>
      </w:r>
      <w:r w:rsidR="00EE7F54">
        <w:t xml:space="preserve">agile </w:t>
      </w:r>
      <w:r w:rsidR="004357DF">
        <w:t>working,</w:t>
      </w:r>
      <w:r w:rsidR="00EE7F54">
        <w:t xml:space="preserve"> it allow</w:t>
      </w:r>
      <w:r w:rsidR="00D7236D">
        <w:t>s</w:t>
      </w:r>
      <w:r w:rsidR="00EE7F54">
        <w:t xml:space="preserve"> them to </w:t>
      </w:r>
      <w:r w:rsidR="009A04D8">
        <w:t>have clear fore sight</w:t>
      </w:r>
      <w:r w:rsidR="005320F0">
        <w:t xml:space="preserve"> in order to</w:t>
      </w:r>
      <w:r w:rsidR="0069631B">
        <w:t xml:space="preserve"> prioritise targets which in turn ha</w:t>
      </w:r>
      <w:r w:rsidR="0043430D">
        <w:t xml:space="preserve">s a positive impact </w:t>
      </w:r>
      <w:r w:rsidR="004357DF">
        <w:t xml:space="preserve">on the success of businesses and job satisfaction of employees. </w:t>
      </w:r>
      <w:r w:rsidR="00A6402A">
        <w:t>This is sometimes described as being goal driven.</w:t>
      </w:r>
    </w:p>
    <w:p w14:paraId="0515A7C7" w14:textId="1BA4A60C" w:rsidR="004A6EA1" w:rsidRDefault="00CA15A3" w:rsidP="001E5D9C">
      <w:pPr>
        <w:tabs>
          <w:tab w:val="left" w:pos="7960"/>
        </w:tabs>
        <w:spacing w:line="360" w:lineRule="auto"/>
      </w:pPr>
      <w:r>
        <w:lastRenderedPageBreak/>
        <w:t xml:space="preserve">Agile workers </w:t>
      </w:r>
      <w:r w:rsidR="00183DEF">
        <w:t>can</w:t>
      </w:r>
      <w:r>
        <w:t xml:space="preserve"> </w:t>
      </w:r>
      <w:r w:rsidR="00961461">
        <w:t>add value</w:t>
      </w:r>
      <w:r>
        <w:t xml:space="preserve"> </w:t>
      </w:r>
      <w:r w:rsidR="00930928">
        <w:t xml:space="preserve">to </w:t>
      </w:r>
      <w:r>
        <w:t>businesses</w:t>
      </w:r>
      <w:r w:rsidR="00961461">
        <w:t xml:space="preserve"> in various ways</w:t>
      </w:r>
      <w:r w:rsidR="000965F4">
        <w:t>. A</w:t>
      </w:r>
      <w:r w:rsidR="00297CF2">
        <w:t>gile work</w:t>
      </w:r>
      <w:r w:rsidR="009A0C08">
        <w:t>forces</w:t>
      </w:r>
      <w:r w:rsidR="00297CF2">
        <w:t xml:space="preserve"> </w:t>
      </w:r>
      <w:r w:rsidR="00976EA1">
        <w:t>are</w:t>
      </w:r>
      <w:r w:rsidR="00297CF2">
        <w:t xml:space="preserve"> typically</w:t>
      </w:r>
      <w:r w:rsidR="00A6402A">
        <w:t xml:space="preserve"> </w:t>
      </w:r>
      <w:r w:rsidR="002368FC">
        <w:t>good at managing change</w:t>
      </w:r>
      <w:r w:rsidR="00B0205B">
        <w:t xml:space="preserve"> </w:t>
      </w:r>
      <w:r w:rsidR="00D96506">
        <w:t>;</w:t>
      </w:r>
      <w:r w:rsidR="00B0205B">
        <w:t xml:space="preserve"> businesses are able to adapt when necessary to changes in the business world s</w:t>
      </w:r>
      <w:r w:rsidR="00A32992">
        <w:t>u</w:t>
      </w:r>
      <w:r w:rsidR="00B0205B">
        <w:t xml:space="preserve">ch as changes in </w:t>
      </w:r>
      <w:r w:rsidR="00E85CBC">
        <w:t>the law or changes in trends</w:t>
      </w:r>
      <w:r w:rsidR="001D55D5">
        <w:t xml:space="preserve"> an</w:t>
      </w:r>
      <w:r w:rsidR="00E85CBC">
        <w:t xml:space="preserve"> example being </w:t>
      </w:r>
      <w:r w:rsidR="00A32992">
        <w:t>Britain’s</w:t>
      </w:r>
      <w:r w:rsidR="00E85CBC">
        <w:t xml:space="preserve"> exit from the EU</w:t>
      </w:r>
      <w:r w:rsidR="000F0973">
        <w:t xml:space="preserve"> will</w:t>
      </w:r>
      <w:r w:rsidR="00D06537">
        <w:t xml:space="preserve"> now determine new laws that will </w:t>
      </w:r>
      <w:r w:rsidR="00634873">
        <w:t>affect</w:t>
      </w:r>
      <w:r w:rsidR="00D06537">
        <w:t xml:space="preserve"> how businesses operate</w:t>
      </w:r>
      <w:r w:rsidR="001D55D5">
        <w:t>. A</w:t>
      </w:r>
      <w:r w:rsidR="00634873">
        <w:t>nother example of which is</w:t>
      </w:r>
      <w:r w:rsidR="008A7878">
        <w:t xml:space="preserve"> the impact that </w:t>
      </w:r>
      <w:r w:rsidR="008D56B9">
        <w:t xml:space="preserve">the latest pandemic </w:t>
      </w:r>
      <w:r w:rsidR="008A7878">
        <w:t>C</w:t>
      </w:r>
      <w:r w:rsidR="00084E40">
        <w:t xml:space="preserve">ovid-19 has had on the workforce </w:t>
      </w:r>
      <w:r w:rsidR="0076007F">
        <w:t>where</w:t>
      </w:r>
      <w:r w:rsidR="00593007">
        <w:t>by</w:t>
      </w:r>
      <w:r w:rsidR="0076007F">
        <w:t xml:space="preserve"> now social distancing is in place by law </w:t>
      </w:r>
      <w:r w:rsidR="00AD36DC">
        <w:t xml:space="preserve">a </w:t>
      </w:r>
      <w:r w:rsidR="006636A4">
        <w:t>substantial number</w:t>
      </w:r>
      <w:r w:rsidR="00AD36DC">
        <w:t xml:space="preserve"> of employees have been made to work from home business that were not adaptable to current changes </w:t>
      </w:r>
      <w:r w:rsidR="00062F31">
        <w:t xml:space="preserve">have now faced closure </w:t>
      </w:r>
      <w:r w:rsidR="00AD36DC">
        <w:t>as a result</w:t>
      </w:r>
      <w:r w:rsidR="00062F31">
        <w:t>,</w:t>
      </w:r>
      <w:r w:rsidR="00AD36DC">
        <w:t xml:space="preserve"> which has also affected t</w:t>
      </w:r>
      <w:r w:rsidR="002A6FD6">
        <w:t xml:space="preserve">he </w:t>
      </w:r>
      <w:r w:rsidR="00AD36DC">
        <w:t>economy</w:t>
      </w:r>
      <w:r w:rsidR="002A6FD6">
        <w:t xml:space="preserve">. </w:t>
      </w:r>
      <w:r w:rsidR="00D96506">
        <w:t>D</w:t>
      </w:r>
      <w:r w:rsidR="007C4F6A">
        <w:t xml:space="preserve">ata </w:t>
      </w:r>
      <w:proofErr w:type="gramStart"/>
      <w:r w:rsidR="007C4F6A">
        <w:t>complian</w:t>
      </w:r>
      <w:r w:rsidR="000E1D4C">
        <w:t>ce</w:t>
      </w:r>
      <w:r w:rsidR="00844813">
        <w:t>;</w:t>
      </w:r>
      <w:proofErr w:type="gramEnd"/>
      <w:r w:rsidR="00844813">
        <w:t xml:space="preserve">  </w:t>
      </w:r>
      <w:r w:rsidR="000E1D4C">
        <w:t>where companies</w:t>
      </w:r>
      <w:r w:rsidR="00D46082">
        <w:t xml:space="preserve"> handling</w:t>
      </w:r>
      <w:r w:rsidR="000E1D4C">
        <w:t xml:space="preserve"> </w:t>
      </w:r>
      <w:r w:rsidR="005B3D9C">
        <w:t xml:space="preserve">sensitive </w:t>
      </w:r>
      <w:r w:rsidR="00D46082">
        <w:t>data</w:t>
      </w:r>
      <w:r w:rsidR="005B3D9C">
        <w:t xml:space="preserve"> according to law and </w:t>
      </w:r>
      <w:r w:rsidR="000E1D4C">
        <w:t>regulations</w:t>
      </w:r>
      <w:r w:rsidR="00D46082">
        <w:t>.</w:t>
      </w:r>
      <w:r w:rsidR="00D94FE0">
        <w:t xml:space="preserve"> </w:t>
      </w:r>
      <w:r w:rsidR="00E647D0">
        <w:t>O</w:t>
      </w:r>
      <w:r w:rsidR="00F34D7F">
        <w:t>pen to new technology</w:t>
      </w:r>
      <w:r w:rsidR="00D506F5">
        <w:t xml:space="preserve"> and adaptable to change; The use of digital devices within the workplace as well as at home which supports flexible working</w:t>
      </w:r>
      <w:r w:rsidR="00EC2F2F">
        <w:t>.</w:t>
      </w:r>
    </w:p>
    <w:p w14:paraId="2272B2FC" w14:textId="7AB7D0AB" w:rsidR="00CA15A3" w:rsidRDefault="00CA15A3" w:rsidP="001E5D9C">
      <w:pPr>
        <w:tabs>
          <w:tab w:val="left" w:pos="7960"/>
        </w:tabs>
        <w:spacing w:line="360" w:lineRule="auto"/>
      </w:pPr>
      <w:r>
        <w:t>Offering staff multi</w:t>
      </w:r>
      <w:r w:rsidR="00113398">
        <w:t xml:space="preserve"> </w:t>
      </w:r>
      <w:r w:rsidR="00406B47">
        <w:t>skills is beneficial for business</w:t>
      </w:r>
      <w:r w:rsidR="00595516">
        <w:t>es</w:t>
      </w:r>
      <w:r w:rsidR="00406B47">
        <w:t xml:space="preserve"> as staff have</w:t>
      </w:r>
      <w:r w:rsidR="00595516">
        <w:t xml:space="preserve"> extensive </w:t>
      </w:r>
      <w:r w:rsidR="00406B47">
        <w:t xml:space="preserve">product knowledge and </w:t>
      </w:r>
      <w:r w:rsidR="00113398">
        <w:t>understanding</w:t>
      </w:r>
      <w:r w:rsidR="00406B47">
        <w:t xml:space="preserve"> ensuring </w:t>
      </w:r>
      <w:r w:rsidR="00113398">
        <w:t>a professional and effective service</w:t>
      </w:r>
      <w:r w:rsidR="00595516">
        <w:t xml:space="preserve"> and deliverance</w:t>
      </w:r>
      <w:r w:rsidR="00113398">
        <w:t xml:space="preserve"> to customers. </w:t>
      </w:r>
    </w:p>
    <w:p w14:paraId="23A7CFD4" w14:textId="4E423FC6" w:rsidR="00113398" w:rsidRDefault="00113398" w:rsidP="001E5D9C">
      <w:pPr>
        <w:tabs>
          <w:tab w:val="left" w:pos="7960"/>
        </w:tabs>
        <w:spacing w:line="360" w:lineRule="auto"/>
      </w:pPr>
      <w:r>
        <w:t xml:space="preserve">Matching </w:t>
      </w:r>
      <w:r w:rsidR="001C7304">
        <w:t xml:space="preserve">workforce to demand and fluctuation allows customers to be well served </w:t>
      </w:r>
      <w:r w:rsidR="00B764F2">
        <w:t>it also work</w:t>
      </w:r>
      <w:r w:rsidR="00E17A0E">
        <w:t xml:space="preserve">s </w:t>
      </w:r>
      <w:r w:rsidR="00B764F2">
        <w:t xml:space="preserve">towards ensuring </w:t>
      </w:r>
      <w:r w:rsidR="008C0C43">
        <w:t xml:space="preserve">that there is no overflow of products/stock during low demand periods. </w:t>
      </w:r>
    </w:p>
    <w:p w14:paraId="333825C9" w14:textId="10975B03" w:rsidR="00CA0B33" w:rsidRDefault="00CA0B33" w:rsidP="001E5D9C">
      <w:pPr>
        <w:tabs>
          <w:tab w:val="left" w:pos="7960"/>
        </w:tabs>
        <w:spacing w:line="360" w:lineRule="auto"/>
      </w:pPr>
      <w:r>
        <w:t>Offering staff flexible working hours increases the motivation levels within staff members as wel</w:t>
      </w:r>
      <w:r w:rsidR="00297CF2">
        <w:t xml:space="preserve">l as </w:t>
      </w:r>
      <w:r w:rsidR="00183DEF">
        <w:t>increasing staff r</w:t>
      </w:r>
      <w:r w:rsidR="00297CF2">
        <w:t xml:space="preserve">etention and engagement. </w:t>
      </w:r>
    </w:p>
    <w:p w14:paraId="25506AEB" w14:textId="77777777" w:rsidR="00297CF2" w:rsidRDefault="00297CF2" w:rsidP="00C25B39">
      <w:pPr>
        <w:pStyle w:val="Heading1"/>
      </w:pPr>
    </w:p>
    <w:p w14:paraId="48739D62" w14:textId="5A453B57" w:rsidR="00C9772F" w:rsidRDefault="00C9772F" w:rsidP="00C25B39">
      <w:pPr>
        <w:pStyle w:val="Heading1"/>
        <w:rPr>
          <w:u w:val="single"/>
        </w:rPr>
      </w:pPr>
      <w:bookmarkStart w:id="3" w:name="_Toc52973158"/>
      <w:r w:rsidRPr="00262CA6">
        <w:rPr>
          <w:u w:val="single"/>
        </w:rPr>
        <w:t>CONCLUSION</w:t>
      </w:r>
      <w:bookmarkEnd w:id="3"/>
      <w:r w:rsidRPr="00262CA6">
        <w:rPr>
          <w:u w:val="single"/>
        </w:rPr>
        <w:t xml:space="preserve"> </w:t>
      </w:r>
    </w:p>
    <w:p w14:paraId="00527CC3" w14:textId="77777777" w:rsidR="00C25B39" w:rsidRPr="00C25B39" w:rsidRDefault="00C25B39" w:rsidP="00C25B39"/>
    <w:p w14:paraId="034F435B" w14:textId="3423D91B" w:rsidR="0028704E" w:rsidRDefault="004B3383" w:rsidP="001E5D9C">
      <w:pPr>
        <w:tabs>
          <w:tab w:val="left" w:pos="7960"/>
        </w:tabs>
        <w:spacing w:line="360" w:lineRule="auto"/>
      </w:pPr>
      <w:r>
        <w:t xml:space="preserve">Flexible </w:t>
      </w:r>
      <w:r w:rsidR="00541243">
        <w:t xml:space="preserve">and agile working as mentioned earlier are similar as they both offer flexibility in time </w:t>
      </w:r>
      <w:r w:rsidR="00F93120">
        <w:t xml:space="preserve">and location </w:t>
      </w:r>
      <w:r w:rsidR="00DA11B7">
        <w:t xml:space="preserve">of their work. </w:t>
      </w:r>
      <w:r w:rsidR="0069726B">
        <w:t>The</w:t>
      </w:r>
      <w:r w:rsidR="007F21C0">
        <w:t xml:space="preserve"> detail that makes them differ from one another </w:t>
      </w:r>
      <w:r w:rsidR="004E2FA4">
        <w:t>is that flexible working mainly focuses on the employee</w:t>
      </w:r>
      <w:r w:rsidR="00306B03">
        <w:t>s</w:t>
      </w:r>
      <w:r w:rsidR="0028173E">
        <w:t xml:space="preserve"> needs. </w:t>
      </w:r>
      <w:r w:rsidR="00592856">
        <w:t xml:space="preserve">When </w:t>
      </w:r>
      <w:r w:rsidR="0028704E">
        <w:t>employees’</w:t>
      </w:r>
      <w:r w:rsidR="00592856">
        <w:t xml:space="preserve"> needs are met</w:t>
      </w:r>
      <w:r w:rsidR="00CE57A2">
        <w:t xml:space="preserve"> the business is more likely to be successful</w:t>
      </w:r>
      <w:r w:rsidR="0028704E">
        <w:t xml:space="preserve"> as </w:t>
      </w:r>
      <w:r w:rsidR="00E068C7">
        <w:t>happy employees are successful within their work</w:t>
      </w:r>
      <w:r w:rsidR="0028704E">
        <w:t xml:space="preserve">. </w:t>
      </w:r>
    </w:p>
    <w:p w14:paraId="0ADC519B" w14:textId="57917C02" w:rsidR="00F77677" w:rsidRPr="00F77677" w:rsidRDefault="0028704E" w:rsidP="001E5D9C">
      <w:pPr>
        <w:tabs>
          <w:tab w:val="left" w:pos="7960"/>
        </w:tabs>
        <w:spacing w:line="360" w:lineRule="auto"/>
      </w:pPr>
      <w:r>
        <w:t>Agile</w:t>
      </w:r>
      <w:r w:rsidR="0046636F">
        <w:t xml:space="preserve"> working focuses on the impact that flexible working has on the business as appose to the employee. Agile working aims to benefit both employee and busines</w:t>
      </w:r>
      <w:r w:rsidR="00D76FE5">
        <w:t>s.</w:t>
      </w:r>
    </w:p>
    <w:sectPr w:rsidR="00F77677" w:rsidRPr="00F776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0E8"/>
    <w:rsid w:val="00006EDF"/>
    <w:rsid w:val="000156C9"/>
    <w:rsid w:val="00030AF2"/>
    <w:rsid w:val="0003291F"/>
    <w:rsid w:val="0003654E"/>
    <w:rsid w:val="00062F31"/>
    <w:rsid w:val="00084E40"/>
    <w:rsid w:val="00086484"/>
    <w:rsid w:val="00087D62"/>
    <w:rsid w:val="000965F4"/>
    <w:rsid w:val="000C7394"/>
    <w:rsid w:val="000E1D4C"/>
    <w:rsid w:val="000E3E45"/>
    <w:rsid w:val="000F0973"/>
    <w:rsid w:val="00113398"/>
    <w:rsid w:val="00113D66"/>
    <w:rsid w:val="001270C0"/>
    <w:rsid w:val="001328ED"/>
    <w:rsid w:val="0016212E"/>
    <w:rsid w:val="0017333D"/>
    <w:rsid w:val="00183DEF"/>
    <w:rsid w:val="0018739A"/>
    <w:rsid w:val="00190D00"/>
    <w:rsid w:val="00196E9B"/>
    <w:rsid w:val="001B3387"/>
    <w:rsid w:val="001C7304"/>
    <w:rsid w:val="001D55D5"/>
    <w:rsid w:val="001E5D9C"/>
    <w:rsid w:val="001E7B64"/>
    <w:rsid w:val="001F2F7C"/>
    <w:rsid w:val="002144B0"/>
    <w:rsid w:val="00216532"/>
    <w:rsid w:val="002368FC"/>
    <w:rsid w:val="00237804"/>
    <w:rsid w:val="00262CA6"/>
    <w:rsid w:val="0028173E"/>
    <w:rsid w:val="0028704E"/>
    <w:rsid w:val="00297CF2"/>
    <w:rsid w:val="002A6FD6"/>
    <w:rsid w:val="002A78F0"/>
    <w:rsid w:val="002C0760"/>
    <w:rsid w:val="002C3209"/>
    <w:rsid w:val="002F2139"/>
    <w:rsid w:val="003023C0"/>
    <w:rsid w:val="00306B03"/>
    <w:rsid w:val="00321F4C"/>
    <w:rsid w:val="00327C91"/>
    <w:rsid w:val="003470C9"/>
    <w:rsid w:val="00363018"/>
    <w:rsid w:val="00371C2A"/>
    <w:rsid w:val="00383101"/>
    <w:rsid w:val="00392A4C"/>
    <w:rsid w:val="003A531E"/>
    <w:rsid w:val="003D20C5"/>
    <w:rsid w:val="003F263D"/>
    <w:rsid w:val="003F6F97"/>
    <w:rsid w:val="00406B47"/>
    <w:rsid w:val="00414EF2"/>
    <w:rsid w:val="0043430D"/>
    <w:rsid w:val="004347D9"/>
    <w:rsid w:val="004357DF"/>
    <w:rsid w:val="0046636F"/>
    <w:rsid w:val="00466AC6"/>
    <w:rsid w:val="00470DFA"/>
    <w:rsid w:val="00474A54"/>
    <w:rsid w:val="00493554"/>
    <w:rsid w:val="00493ACD"/>
    <w:rsid w:val="004A6EA1"/>
    <w:rsid w:val="004B3383"/>
    <w:rsid w:val="004B4E40"/>
    <w:rsid w:val="004C5527"/>
    <w:rsid w:val="004E2FA4"/>
    <w:rsid w:val="004E5C58"/>
    <w:rsid w:val="004F1C9D"/>
    <w:rsid w:val="0051493F"/>
    <w:rsid w:val="005174D2"/>
    <w:rsid w:val="0052783C"/>
    <w:rsid w:val="005320F0"/>
    <w:rsid w:val="00541243"/>
    <w:rsid w:val="00592856"/>
    <w:rsid w:val="00593007"/>
    <w:rsid w:val="00593DD5"/>
    <w:rsid w:val="00595516"/>
    <w:rsid w:val="005B28F0"/>
    <w:rsid w:val="005B3D9C"/>
    <w:rsid w:val="005C3351"/>
    <w:rsid w:val="00634873"/>
    <w:rsid w:val="00654508"/>
    <w:rsid w:val="00655E04"/>
    <w:rsid w:val="006636A4"/>
    <w:rsid w:val="00666E20"/>
    <w:rsid w:val="00671C28"/>
    <w:rsid w:val="00684674"/>
    <w:rsid w:val="00686171"/>
    <w:rsid w:val="0069631B"/>
    <w:rsid w:val="0069726B"/>
    <w:rsid w:val="006B615E"/>
    <w:rsid w:val="006D222A"/>
    <w:rsid w:val="0072794C"/>
    <w:rsid w:val="0073077C"/>
    <w:rsid w:val="0076007F"/>
    <w:rsid w:val="007A3C03"/>
    <w:rsid w:val="007C2019"/>
    <w:rsid w:val="007C4F6A"/>
    <w:rsid w:val="007C6649"/>
    <w:rsid w:val="007C7411"/>
    <w:rsid w:val="007F1C34"/>
    <w:rsid w:val="007F21C0"/>
    <w:rsid w:val="007F3ABF"/>
    <w:rsid w:val="00844813"/>
    <w:rsid w:val="0085148A"/>
    <w:rsid w:val="00855523"/>
    <w:rsid w:val="008A0BAC"/>
    <w:rsid w:val="008A7878"/>
    <w:rsid w:val="008B220D"/>
    <w:rsid w:val="008C06B1"/>
    <w:rsid w:val="008C0C43"/>
    <w:rsid w:val="008D56B9"/>
    <w:rsid w:val="00906CCF"/>
    <w:rsid w:val="00930928"/>
    <w:rsid w:val="009335CF"/>
    <w:rsid w:val="00946FB0"/>
    <w:rsid w:val="00951B8F"/>
    <w:rsid w:val="00961461"/>
    <w:rsid w:val="00976EA1"/>
    <w:rsid w:val="009A04D8"/>
    <w:rsid w:val="009A0C08"/>
    <w:rsid w:val="009B60E8"/>
    <w:rsid w:val="009C0485"/>
    <w:rsid w:val="009D1EED"/>
    <w:rsid w:val="009D394C"/>
    <w:rsid w:val="009D3EE9"/>
    <w:rsid w:val="009F08B9"/>
    <w:rsid w:val="009F2A04"/>
    <w:rsid w:val="00A06966"/>
    <w:rsid w:val="00A148D9"/>
    <w:rsid w:val="00A32992"/>
    <w:rsid w:val="00A406D2"/>
    <w:rsid w:val="00A55296"/>
    <w:rsid w:val="00A6402A"/>
    <w:rsid w:val="00A640C2"/>
    <w:rsid w:val="00A86871"/>
    <w:rsid w:val="00AB2764"/>
    <w:rsid w:val="00AB5E18"/>
    <w:rsid w:val="00AD04D3"/>
    <w:rsid w:val="00AD36DC"/>
    <w:rsid w:val="00B0205B"/>
    <w:rsid w:val="00B764F2"/>
    <w:rsid w:val="00BB3608"/>
    <w:rsid w:val="00BB5082"/>
    <w:rsid w:val="00BC17B3"/>
    <w:rsid w:val="00BC5099"/>
    <w:rsid w:val="00BC6A2F"/>
    <w:rsid w:val="00BD450E"/>
    <w:rsid w:val="00BF1E4C"/>
    <w:rsid w:val="00BF5251"/>
    <w:rsid w:val="00BF6B61"/>
    <w:rsid w:val="00C25B39"/>
    <w:rsid w:val="00C47129"/>
    <w:rsid w:val="00C52910"/>
    <w:rsid w:val="00C9772F"/>
    <w:rsid w:val="00CA0B33"/>
    <w:rsid w:val="00CA15A3"/>
    <w:rsid w:val="00CA605E"/>
    <w:rsid w:val="00CC6260"/>
    <w:rsid w:val="00CE57A2"/>
    <w:rsid w:val="00D05FA1"/>
    <w:rsid w:val="00D06537"/>
    <w:rsid w:val="00D45B51"/>
    <w:rsid w:val="00D46082"/>
    <w:rsid w:val="00D506F5"/>
    <w:rsid w:val="00D51341"/>
    <w:rsid w:val="00D51725"/>
    <w:rsid w:val="00D547D3"/>
    <w:rsid w:val="00D61D1A"/>
    <w:rsid w:val="00D6476E"/>
    <w:rsid w:val="00D7236D"/>
    <w:rsid w:val="00D76FE5"/>
    <w:rsid w:val="00D94FE0"/>
    <w:rsid w:val="00D96506"/>
    <w:rsid w:val="00D976A1"/>
    <w:rsid w:val="00DA11B7"/>
    <w:rsid w:val="00E068C7"/>
    <w:rsid w:val="00E17434"/>
    <w:rsid w:val="00E17A0E"/>
    <w:rsid w:val="00E647D0"/>
    <w:rsid w:val="00E85CBC"/>
    <w:rsid w:val="00E97400"/>
    <w:rsid w:val="00EA1605"/>
    <w:rsid w:val="00EA6BDA"/>
    <w:rsid w:val="00EC2F2F"/>
    <w:rsid w:val="00EC3A61"/>
    <w:rsid w:val="00EE0F14"/>
    <w:rsid w:val="00EE7F54"/>
    <w:rsid w:val="00F07926"/>
    <w:rsid w:val="00F336E9"/>
    <w:rsid w:val="00F34D7F"/>
    <w:rsid w:val="00F42D7C"/>
    <w:rsid w:val="00F5172D"/>
    <w:rsid w:val="00F60F64"/>
    <w:rsid w:val="00F66453"/>
    <w:rsid w:val="00F77677"/>
    <w:rsid w:val="00F84C99"/>
    <w:rsid w:val="00F93120"/>
    <w:rsid w:val="00F94113"/>
    <w:rsid w:val="00FA1ED2"/>
    <w:rsid w:val="00FF4B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7EBD4"/>
  <w15:chartTrackingRefBased/>
  <w15:docId w15:val="{5F5E5E3F-6DF4-40E5-8EA1-9C4ADF9F7F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76A1"/>
  </w:style>
  <w:style w:type="paragraph" w:styleId="Heading1">
    <w:name w:val="heading 1"/>
    <w:basedOn w:val="Normal"/>
    <w:next w:val="Normal"/>
    <w:link w:val="Heading1Char"/>
    <w:uiPriority w:val="9"/>
    <w:qFormat/>
    <w:rsid w:val="00FF4B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74A5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74A5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F4B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156C9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156C9"/>
    <w:pPr>
      <w:spacing w:after="0"/>
      <w:ind w:left="220"/>
    </w:pPr>
    <w:rPr>
      <w:rFonts w:cstheme="minorHAnsi"/>
      <w:smallCap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0156C9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0156C9"/>
    <w:pPr>
      <w:spacing w:after="0"/>
      <w:ind w:left="44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0156C9"/>
    <w:pPr>
      <w:spacing w:after="0"/>
      <w:ind w:left="66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0156C9"/>
    <w:pPr>
      <w:spacing w:after="0"/>
      <w:ind w:left="88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0156C9"/>
    <w:pPr>
      <w:spacing w:after="0"/>
      <w:ind w:left="11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0156C9"/>
    <w:pPr>
      <w:spacing w:after="0"/>
      <w:ind w:left="132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0156C9"/>
    <w:pPr>
      <w:spacing w:after="0"/>
      <w:ind w:left="154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0156C9"/>
    <w:pPr>
      <w:spacing w:after="0"/>
      <w:ind w:left="1760"/>
    </w:pPr>
    <w:rPr>
      <w:rFonts w:cstheme="minorHAns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156C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6f691098dea57be7ed9ed319656c8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fc99acfdfdb7b9f3148fb3cc585c17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6FB0E9-F17E-4048-9B42-5F19D77259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5B5B593-0DAB-4D5A-A125-72AB44FCF2E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575772-31D4-4536-B733-F06233519FF5}">
  <ds:schemaRefs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46b8f10f-f56e-4e87-af4a-2384ac144562"/>
    <ds:schemaRef ds:uri="921765a0-fcf6-47d1-8ac4-5d670786d758"/>
    <ds:schemaRef ds:uri="http://purl.org/dc/terms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9CC0EFF0-E20C-4595-AB22-AB0273E88F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634</Words>
  <Characters>3615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Youngsam (1817779)</dc:creator>
  <cp:keywords/>
  <dc:description/>
  <cp:lastModifiedBy>Georgia Youngsam (1817779)</cp:lastModifiedBy>
  <cp:revision>2</cp:revision>
  <dcterms:created xsi:type="dcterms:W3CDTF">2020-10-07T13:31:00Z</dcterms:created>
  <dcterms:modified xsi:type="dcterms:W3CDTF">2020-10-07T13:31:00Z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