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A98B0" w14:textId="77777777" w:rsidR="00ED2F7F" w:rsidRPr="00874B57" w:rsidRDefault="00ED2F7F" w:rsidP="00191703">
      <w:pPr>
        <w:rPr>
          <w:rFonts w:eastAsia="Times New Roman"/>
          <w:b/>
          <w:bCs/>
          <w:color w:val="000000" w:themeColor="text1"/>
          <w:sz w:val="32"/>
          <w:szCs w:val="32"/>
        </w:rPr>
      </w:pPr>
    </w:p>
    <w:p w14:paraId="7DFE8259" w14:textId="77777777" w:rsidR="00ED2F7F" w:rsidRPr="00874B57" w:rsidRDefault="00ED2F7F" w:rsidP="00191703">
      <w:pPr>
        <w:rPr>
          <w:rFonts w:eastAsia="Times New Roman"/>
          <w:b/>
          <w:bCs/>
          <w:color w:val="000000" w:themeColor="text1"/>
          <w:sz w:val="32"/>
          <w:szCs w:val="32"/>
        </w:rPr>
      </w:pPr>
    </w:p>
    <w:p w14:paraId="2C7350EA" w14:textId="2DD805BD" w:rsidR="008D1019" w:rsidRPr="00874B57" w:rsidRDefault="008D1019" w:rsidP="00DB4A6C">
      <w:pPr>
        <w:spacing w:line="276" w:lineRule="auto"/>
        <w:jc w:val="center"/>
        <w:rPr>
          <w:rFonts w:eastAsia="Times New Roman"/>
          <w:b/>
          <w:bCs/>
          <w:color w:val="000000" w:themeColor="text1"/>
          <w:sz w:val="56"/>
          <w:szCs w:val="56"/>
        </w:rPr>
      </w:pPr>
      <w:r w:rsidRPr="00874B57">
        <w:rPr>
          <w:rFonts w:eastAsia="Times New Roman"/>
          <w:b/>
          <w:bCs/>
          <w:color w:val="000000" w:themeColor="text1"/>
          <w:sz w:val="56"/>
          <w:szCs w:val="56"/>
        </w:rPr>
        <w:t xml:space="preserve">Academic and Employability Skills </w:t>
      </w:r>
      <w:r w:rsidR="003031C9" w:rsidRPr="00874B57">
        <w:rPr>
          <w:rFonts w:eastAsia="Times New Roman"/>
          <w:b/>
          <w:bCs/>
          <w:color w:val="000000" w:themeColor="text1"/>
          <w:sz w:val="56"/>
          <w:szCs w:val="56"/>
        </w:rPr>
        <w:t>Report</w:t>
      </w:r>
    </w:p>
    <w:p w14:paraId="7FF0713C" w14:textId="77777777" w:rsidR="003031C9" w:rsidRPr="00874B57" w:rsidRDefault="003031C9" w:rsidP="00DB4A6C">
      <w:pPr>
        <w:spacing w:line="276" w:lineRule="auto"/>
        <w:jc w:val="center"/>
        <w:rPr>
          <w:rFonts w:eastAsia="Times New Roman"/>
          <w:b/>
          <w:bCs/>
          <w:color w:val="000000" w:themeColor="text1"/>
          <w:sz w:val="44"/>
          <w:szCs w:val="44"/>
        </w:rPr>
      </w:pPr>
    </w:p>
    <w:p w14:paraId="23EEF62D" w14:textId="68F14F87" w:rsidR="00800523" w:rsidRPr="00FB18AC" w:rsidRDefault="0002138A" w:rsidP="00DB4A6C">
      <w:pPr>
        <w:spacing w:line="276" w:lineRule="auto"/>
        <w:jc w:val="center"/>
        <w:rPr>
          <w:rFonts w:eastAsia="Times New Roman"/>
          <w:b/>
          <w:bCs/>
          <w:color w:val="000000" w:themeColor="text1"/>
          <w:sz w:val="40"/>
          <w:szCs w:val="40"/>
        </w:rPr>
      </w:pPr>
      <w:r>
        <w:rPr>
          <w:rFonts w:eastAsia="Times New Roman"/>
          <w:b/>
          <w:bCs/>
          <w:color w:val="000000" w:themeColor="text1"/>
          <w:sz w:val="40"/>
          <w:szCs w:val="40"/>
        </w:rPr>
        <w:t>University of Wales, Trinity Saint David</w:t>
      </w:r>
    </w:p>
    <w:p w14:paraId="040B379E" w14:textId="77777777" w:rsidR="00800523" w:rsidRPr="00FB18AC" w:rsidRDefault="00800523" w:rsidP="00DB4A6C">
      <w:pPr>
        <w:spacing w:line="276" w:lineRule="auto"/>
        <w:jc w:val="center"/>
        <w:rPr>
          <w:rFonts w:eastAsia="Times New Roman"/>
          <w:b/>
          <w:bCs/>
          <w:color w:val="000000" w:themeColor="text1"/>
          <w:sz w:val="40"/>
          <w:szCs w:val="40"/>
        </w:rPr>
      </w:pPr>
    </w:p>
    <w:p w14:paraId="7BC5D2D0" w14:textId="615463C8" w:rsidR="003031C9" w:rsidRPr="00FB18AC" w:rsidRDefault="00A479EA" w:rsidP="00DB4A6C">
      <w:pPr>
        <w:jc w:val="center"/>
        <w:rPr>
          <w:rFonts w:eastAsia="Times New Roman"/>
          <w:b/>
          <w:bCs/>
          <w:color w:val="000000" w:themeColor="text1"/>
          <w:sz w:val="40"/>
          <w:szCs w:val="40"/>
        </w:rPr>
      </w:pPr>
      <w:r w:rsidRPr="00FB18AC">
        <w:rPr>
          <w:rFonts w:eastAsia="Times New Roman"/>
          <w:b/>
          <w:bCs/>
          <w:color w:val="000000" w:themeColor="text1"/>
          <w:sz w:val="40"/>
          <w:szCs w:val="40"/>
        </w:rPr>
        <w:t>Mahu Maria</w:t>
      </w:r>
    </w:p>
    <w:p w14:paraId="6C5AC5FA" w14:textId="1AF135BD" w:rsidR="00A479EA" w:rsidRPr="00FB18AC" w:rsidRDefault="00A479EA" w:rsidP="00DB4A6C">
      <w:pPr>
        <w:jc w:val="center"/>
        <w:rPr>
          <w:rFonts w:eastAsia="Times New Roman"/>
          <w:b/>
          <w:bCs/>
          <w:color w:val="000000" w:themeColor="text1"/>
          <w:sz w:val="40"/>
          <w:szCs w:val="40"/>
        </w:rPr>
      </w:pPr>
      <w:r w:rsidRPr="00FB18AC">
        <w:rPr>
          <w:rFonts w:eastAsia="Times New Roman"/>
          <w:b/>
          <w:bCs/>
          <w:color w:val="000000" w:themeColor="text1"/>
          <w:sz w:val="40"/>
          <w:szCs w:val="40"/>
        </w:rPr>
        <w:t>Student I</w:t>
      </w:r>
      <w:r w:rsidR="009969BA" w:rsidRPr="00FB18AC">
        <w:rPr>
          <w:rFonts w:eastAsia="Times New Roman"/>
          <w:b/>
          <w:bCs/>
          <w:color w:val="000000" w:themeColor="text1"/>
          <w:sz w:val="40"/>
          <w:szCs w:val="40"/>
        </w:rPr>
        <w:t>D 211</w:t>
      </w:r>
      <w:r w:rsidR="004B6C00" w:rsidRPr="00FB18AC">
        <w:rPr>
          <w:rFonts w:eastAsia="Times New Roman"/>
          <w:b/>
          <w:bCs/>
          <w:color w:val="000000" w:themeColor="text1"/>
          <w:sz w:val="40"/>
          <w:szCs w:val="40"/>
        </w:rPr>
        <w:t>5144</w:t>
      </w:r>
    </w:p>
    <w:p w14:paraId="59941687" w14:textId="1A9144F2" w:rsidR="004B6C00" w:rsidRPr="00FB18AC" w:rsidRDefault="004B6C00" w:rsidP="00DB4A6C">
      <w:pPr>
        <w:jc w:val="center"/>
        <w:rPr>
          <w:rFonts w:eastAsia="Times New Roman"/>
          <w:b/>
          <w:bCs/>
          <w:color w:val="000000" w:themeColor="text1"/>
          <w:sz w:val="40"/>
          <w:szCs w:val="40"/>
        </w:rPr>
      </w:pPr>
      <w:r w:rsidRPr="00FB18AC">
        <w:rPr>
          <w:rFonts w:eastAsia="Times New Roman"/>
          <w:b/>
          <w:bCs/>
          <w:color w:val="000000" w:themeColor="text1"/>
          <w:sz w:val="40"/>
          <w:szCs w:val="40"/>
        </w:rPr>
        <w:t>BMSW</w:t>
      </w:r>
      <w:r w:rsidR="002707DF" w:rsidRPr="00FB18AC">
        <w:rPr>
          <w:rFonts w:eastAsia="Times New Roman"/>
          <w:b/>
          <w:bCs/>
          <w:color w:val="000000" w:themeColor="text1"/>
          <w:sz w:val="40"/>
          <w:szCs w:val="40"/>
        </w:rPr>
        <w:t>4001</w:t>
      </w:r>
    </w:p>
    <w:p w14:paraId="18F43FF1" w14:textId="4EFC9C36" w:rsidR="002707DF" w:rsidRPr="00FB18AC" w:rsidRDefault="002707DF" w:rsidP="00DB4A6C">
      <w:pPr>
        <w:jc w:val="center"/>
        <w:rPr>
          <w:rFonts w:eastAsia="Times New Roman"/>
          <w:b/>
          <w:bCs/>
          <w:color w:val="000000" w:themeColor="text1"/>
          <w:sz w:val="40"/>
          <w:szCs w:val="40"/>
        </w:rPr>
      </w:pPr>
      <w:r w:rsidRPr="00FB18AC">
        <w:rPr>
          <w:rFonts w:eastAsia="Times New Roman"/>
          <w:b/>
          <w:bCs/>
          <w:color w:val="000000" w:themeColor="text1"/>
          <w:sz w:val="40"/>
          <w:szCs w:val="40"/>
        </w:rPr>
        <w:t>Lecturer: Soban Sadiq</w:t>
      </w:r>
    </w:p>
    <w:p w14:paraId="76A3BF00" w14:textId="77777777" w:rsidR="00DB4A6C" w:rsidRPr="00FB18AC" w:rsidRDefault="00DB4A6C" w:rsidP="00FD6950">
      <w:pPr>
        <w:rPr>
          <w:rFonts w:eastAsia="Times New Roman"/>
          <w:b/>
          <w:bCs/>
          <w:color w:val="000000" w:themeColor="text1"/>
          <w:sz w:val="40"/>
          <w:szCs w:val="40"/>
        </w:rPr>
      </w:pPr>
    </w:p>
    <w:p w14:paraId="317D9194" w14:textId="48EEA816" w:rsidR="002707DF" w:rsidRPr="00FB18AC" w:rsidRDefault="00800523" w:rsidP="00BF076F">
      <w:pPr>
        <w:jc w:val="center"/>
        <w:rPr>
          <w:rFonts w:eastAsia="Times New Roman"/>
          <w:color w:val="000000" w:themeColor="text1"/>
          <w:sz w:val="40"/>
          <w:szCs w:val="40"/>
        </w:rPr>
      </w:pPr>
      <w:r w:rsidRPr="00FB18AC">
        <w:rPr>
          <w:rFonts w:eastAsia="Times New Roman"/>
          <w:color w:val="000000" w:themeColor="text1"/>
          <w:sz w:val="40"/>
          <w:szCs w:val="40"/>
        </w:rPr>
        <w:t>Date:05/01/2022</w:t>
      </w:r>
    </w:p>
    <w:p w14:paraId="4643DEB6" w14:textId="77777777" w:rsidR="003031C9" w:rsidRDefault="003031C9" w:rsidP="00191703">
      <w:pPr>
        <w:spacing w:line="276" w:lineRule="auto"/>
        <w:rPr>
          <w:rFonts w:eastAsia="Times New Roman"/>
          <w:b/>
          <w:bCs/>
          <w:color w:val="000000" w:themeColor="text1"/>
          <w:sz w:val="32"/>
          <w:szCs w:val="32"/>
        </w:rPr>
      </w:pPr>
    </w:p>
    <w:p w14:paraId="24700C5F" w14:textId="77777777" w:rsidR="006552CA" w:rsidRDefault="006552CA" w:rsidP="00191703">
      <w:pPr>
        <w:spacing w:line="276" w:lineRule="auto"/>
        <w:rPr>
          <w:rFonts w:eastAsia="Times New Roman"/>
          <w:b/>
          <w:bCs/>
          <w:color w:val="000000" w:themeColor="text1"/>
          <w:sz w:val="32"/>
          <w:szCs w:val="32"/>
        </w:rPr>
      </w:pPr>
    </w:p>
    <w:p w14:paraId="3E47C3B1" w14:textId="77777777" w:rsidR="006552CA" w:rsidRDefault="006552CA" w:rsidP="00191703">
      <w:pPr>
        <w:spacing w:line="276" w:lineRule="auto"/>
        <w:rPr>
          <w:rFonts w:eastAsia="Times New Roman"/>
          <w:b/>
          <w:bCs/>
          <w:color w:val="000000" w:themeColor="text1"/>
          <w:sz w:val="32"/>
          <w:szCs w:val="32"/>
        </w:rPr>
      </w:pPr>
    </w:p>
    <w:p w14:paraId="67FA4699" w14:textId="77777777" w:rsidR="00BF076F" w:rsidRDefault="00BF076F" w:rsidP="00191703">
      <w:pPr>
        <w:spacing w:line="276" w:lineRule="auto"/>
        <w:rPr>
          <w:rFonts w:eastAsia="Times New Roman"/>
          <w:b/>
          <w:bCs/>
          <w:color w:val="000000" w:themeColor="text1"/>
          <w:sz w:val="32"/>
          <w:szCs w:val="32"/>
        </w:rPr>
      </w:pPr>
    </w:p>
    <w:p w14:paraId="6D5339AF" w14:textId="77777777" w:rsidR="00BF076F" w:rsidRDefault="00BF076F" w:rsidP="00191703">
      <w:pPr>
        <w:spacing w:line="276" w:lineRule="auto"/>
        <w:rPr>
          <w:rFonts w:eastAsia="Times New Roman"/>
          <w:b/>
          <w:bCs/>
          <w:color w:val="000000" w:themeColor="text1"/>
          <w:sz w:val="32"/>
          <w:szCs w:val="32"/>
        </w:rPr>
      </w:pPr>
    </w:p>
    <w:p w14:paraId="16E315C6" w14:textId="77777777" w:rsidR="00BF076F" w:rsidRDefault="00BF076F" w:rsidP="00191703">
      <w:pPr>
        <w:spacing w:line="276" w:lineRule="auto"/>
        <w:rPr>
          <w:rFonts w:eastAsia="Times New Roman"/>
          <w:b/>
          <w:bCs/>
          <w:color w:val="000000" w:themeColor="text1"/>
          <w:sz w:val="32"/>
          <w:szCs w:val="32"/>
        </w:rPr>
      </w:pPr>
    </w:p>
    <w:p w14:paraId="0DE301E5" w14:textId="77777777" w:rsidR="00BF076F" w:rsidRDefault="00BF076F" w:rsidP="00191703">
      <w:pPr>
        <w:spacing w:line="276" w:lineRule="auto"/>
        <w:rPr>
          <w:rFonts w:eastAsia="Times New Roman"/>
          <w:b/>
          <w:bCs/>
          <w:color w:val="000000" w:themeColor="text1"/>
          <w:sz w:val="32"/>
          <w:szCs w:val="32"/>
        </w:rPr>
      </w:pPr>
    </w:p>
    <w:p w14:paraId="35EAF65A" w14:textId="77777777" w:rsidR="00BF076F" w:rsidRDefault="00BF076F" w:rsidP="00191703">
      <w:pPr>
        <w:spacing w:line="276" w:lineRule="auto"/>
        <w:rPr>
          <w:rFonts w:eastAsia="Times New Roman"/>
          <w:b/>
          <w:bCs/>
          <w:color w:val="000000" w:themeColor="text1"/>
          <w:sz w:val="32"/>
          <w:szCs w:val="32"/>
        </w:rPr>
      </w:pPr>
    </w:p>
    <w:p w14:paraId="31C0F244" w14:textId="77777777" w:rsidR="00BF076F" w:rsidRDefault="00BF076F" w:rsidP="00191703">
      <w:pPr>
        <w:spacing w:line="276" w:lineRule="auto"/>
        <w:rPr>
          <w:rFonts w:eastAsia="Times New Roman"/>
          <w:b/>
          <w:bCs/>
          <w:color w:val="000000" w:themeColor="text1"/>
          <w:sz w:val="32"/>
          <w:szCs w:val="32"/>
        </w:rPr>
      </w:pPr>
    </w:p>
    <w:p w14:paraId="6B0559A1" w14:textId="77777777" w:rsidR="00BF076F" w:rsidRDefault="00BF076F" w:rsidP="00191703">
      <w:pPr>
        <w:spacing w:line="276" w:lineRule="auto"/>
        <w:rPr>
          <w:rFonts w:eastAsia="Times New Roman"/>
          <w:b/>
          <w:bCs/>
          <w:color w:val="000000" w:themeColor="text1"/>
          <w:sz w:val="32"/>
          <w:szCs w:val="32"/>
        </w:rPr>
      </w:pPr>
    </w:p>
    <w:p w14:paraId="57EAA00C" w14:textId="77777777" w:rsidR="00BF076F" w:rsidRDefault="00BF076F" w:rsidP="00191703">
      <w:pPr>
        <w:spacing w:line="276" w:lineRule="auto"/>
        <w:rPr>
          <w:rFonts w:eastAsia="Times New Roman"/>
          <w:b/>
          <w:bCs/>
          <w:color w:val="000000" w:themeColor="text1"/>
          <w:sz w:val="32"/>
          <w:szCs w:val="32"/>
        </w:rPr>
      </w:pPr>
    </w:p>
    <w:p w14:paraId="3F5356CE" w14:textId="77777777" w:rsidR="00BF076F" w:rsidRDefault="00BF076F" w:rsidP="00191703">
      <w:pPr>
        <w:spacing w:line="276" w:lineRule="auto"/>
        <w:rPr>
          <w:rFonts w:eastAsia="Times New Roman"/>
          <w:b/>
          <w:bCs/>
          <w:color w:val="000000" w:themeColor="text1"/>
          <w:sz w:val="32"/>
          <w:szCs w:val="32"/>
        </w:rPr>
      </w:pPr>
    </w:p>
    <w:p w14:paraId="2ECCB34E" w14:textId="77777777" w:rsidR="006552CA" w:rsidRPr="00874B57" w:rsidRDefault="006552CA" w:rsidP="00191703">
      <w:pPr>
        <w:spacing w:line="276" w:lineRule="auto"/>
        <w:rPr>
          <w:rFonts w:eastAsia="Times New Roman"/>
          <w:b/>
          <w:bCs/>
          <w:color w:val="000000" w:themeColor="text1"/>
          <w:sz w:val="32"/>
          <w:szCs w:val="32"/>
        </w:rPr>
      </w:pPr>
    </w:p>
    <w:sdt>
      <w:sdtPr>
        <w:rPr>
          <w:rFonts w:ascii="Times New Roman" w:eastAsia="Arial" w:hAnsi="Times New Roman" w:cs="Arial"/>
          <w:color w:val="auto"/>
          <w:sz w:val="24"/>
          <w:szCs w:val="22"/>
          <w:lang w:val="en-GB"/>
        </w:rPr>
        <w:id w:val="-1023551035"/>
        <w:docPartObj>
          <w:docPartGallery w:val="Table of Contents"/>
          <w:docPartUnique/>
        </w:docPartObj>
      </w:sdtPr>
      <w:sdtEndPr>
        <w:rPr>
          <w:b/>
          <w:bCs/>
          <w:noProof/>
        </w:rPr>
      </w:sdtEndPr>
      <w:sdtContent>
        <w:p w14:paraId="207A4D54" w14:textId="40D25E7A" w:rsidR="0066762C" w:rsidRDefault="0066762C">
          <w:pPr>
            <w:pStyle w:val="TOCHeading"/>
          </w:pPr>
          <w:r>
            <w:t>Table of Contents</w:t>
          </w:r>
        </w:p>
        <w:p w14:paraId="1D2797A7" w14:textId="77777777" w:rsidR="00FB18AC" w:rsidRPr="00FB18AC" w:rsidRDefault="00FB18AC" w:rsidP="00FB18AC">
          <w:pPr>
            <w:rPr>
              <w:lang w:val="en-US"/>
            </w:rPr>
          </w:pPr>
        </w:p>
        <w:p w14:paraId="1907E341" w14:textId="59CC4D19" w:rsidR="0066762C" w:rsidRDefault="0066762C">
          <w:pPr>
            <w:pStyle w:val="TOC1"/>
            <w:tabs>
              <w:tab w:val="right" w:leader="dot" w:pos="9019"/>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91624883" w:history="1">
            <w:r w:rsidRPr="007C07D2">
              <w:rPr>
                <w:rStyle w:val="Hyperlink"/>
                <w:noProof/>
              </w:rPr>
              <w:t>Introduction</w:t>
            </w:r>
            <w:r>
              <w:rPr>
                <w:noProof/>
                <w:webHidden/>
              </w:rPr>
              <w:tab/>
            </w:r>
            <w:r>
              <w:rPr>
                <w:noProof/>
                <w:webHidden/>
              </w:rPr>
              <w:fldChar w:fldCharType="begin"/>
            </w:r>
            <w:r>
              <w:rPr>
                <w:noProof/>
                <w:webHidden/>
              </w:rPr>
              <w:instrText xml:space="preserve"> PAGEREF _Toc91624883 \h </w:instrText>
            </w:r>
            <w:r>
              <w:rPr>
                <w:noProof/>
                <w:webHidden/>
              </w:rPr>
            </w:r>
            <w:r>
              <w:rPr>
                <w:noProof/>
                <w:webHidden/>
              </w:rPr>
              <w:fldChar w:fldCharType="separate"/>
            </w:r>
            <w:r>
              <w:rPr>
                <w:noProof/>
                <w:webHidden/>
              </w:rPr>
              <w:t>3</w:t>
            </w:r>
            <w:r>
              <w:rPr>
                <w:noProof/>
                <w:webHidden/>
              </w:rPr>
              <w:fldChar w:fldCharType="end"/>
            </w:r>
          </w:hyperlink>
        </w:p>
        <w:p w14:paraId="5EA5F55A" w14:textId="00A8C752"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4" w:history="1">
            <w:r w:rsidR="0066762C" w:rsidRPr="007C07D2">
              <w:rPr>
                <w:rStyle w:val="Hyperlink"/>
                <w:noProof/>
              </w:rPr>
              <w:t>Gibbs’ Reflective Cycle</w:t>
            </w:r>
            <w:r w:rsidR="0066762C">
              <w:rPr>
                <w:noProof/>
                <w:webHidden/>
              </w:rPr>
              <w:tab/>
            </w:r>
            <w:r w:rsidR="0066762C">
              <w:rPr>
                <w:noProof/>
                <w:webHidden/>
              </w:rPr>
              <w:fldChar w:fldCharType="begin"/>
            </w:r>
            <w:r w:rsidR="0066762C">
              <w:rPr>
                <w:noProof/>
                <w:webHidden/>
              </w:rPr>
              <w:instrText xml:space="preserve"> PAGEREF _Toc91624884 \h </w:instrText>
            </w:r>
            <w:r w:rsidR="0066762C">
              <w:rPr>
                <w:noProof/>
                <w:webHidden/>
              </w:rPr>
            </w:r>
            <w:r w:rsidR="0066762C">
              <w:rPr>
                <w:noProof/>
                <w:webHidden/>
              </w:rPr>
              <w:fldChar w:fldCharType="separate"/>
            </w:r>
            <w:r w:rsidR="0066762C">
              <w:rPr>
                <w:noProof/>
                <w:webHidden/>
              </w:rPr>
              <w:t>3</w:t>
            </w:r>
            <w:r w:rsidR="0066762C">
              <w:rPr>
                <w:noProof/>
                <w:webHidden/>
              </w:rPr>
              <w:fldChar w:fldCharType="end"/>
            </w:r>
          </w:hyperlink>
        </w:p>
        <w:p w14:paraId="1FC25524" w14:textId="49CBEEC2"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5" w:history="1">
            <w:r w:rsidR="0066762C" w:rsidRPr="007C07D2">
              <w:rPr>
                <w:rStyle w:val="Hyperlink"/>
                <w:noProof/>
              </w:rPr>
              <w:t>Time management</w:t>
            </w:r>
            <w:r w:rsidR="0066762C">
              <w:rPr>
                <w:noProof/>
                <w:webHidden/>
              </w:rPr>
              <w:tab/>
            </w:r>
            <w:r w:rsidR="0066762C">
              <w:rPr>
                <w:noProof/>
                <w:webHidden/>
              </w:rPr>
              <w:fldChar w:fldCharType="begin"/>
            </w:r>
            <w:r w:rsidR="0066762C">
              <w:rPr>
                <w:noProof/>
                <w:webHidden/>
              </w:rPr>
              <w:instrText xml:space="preserve"> PAGEREF _Toc91624885 \h </w:instrText>
            </w:r>
            <w:r w:rsidR="0066762C">
              <w:rPr>
                <w:noProof/>
                <w:webHidden/>
              </w:rPr>
            </w:r>
            <w:r w:rsidR="0066762C">
              <w:rPr>
                <w:noProof/>
                <w:webHidden/>
              </w:rPr>
              <w:fldChar w:fldCharType="separate"/>
            </w:r>
            <w:r w:rsidR="0066762C">
              <w:rPr>
                <w:noProof/>
                <w:webHidden/>
              </w:rPr>
              <w:t>4</w:t>
            </w:r>
            <w:r w:rsidR="0066762C">
              <w:rPr>
                <w:noProof/>
                <w:webHidden/>
              </w:rPr>
              <w:fldChar w:fldCharType="end"/>
            </w:r>
          </w:hyperlink>
        </w:p>
        <w:p w14:paraId="7D48F894" w14:textId="60A8ABF1"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6" w:history="1">
            <w:r w:rsidR="0066762C" w:rsidRPr="007C07D2">
              <w:rPr>
                <w:rStyle w:val="Hyperlink"/>
                <w:noProof/>
              </w:rPr>
              <w:t>Paraphrasing</w:t>
            </w:r>
            <w:r w:rsidR="0066762C">
              <w:rPr>
                <w:noProof/>
                <w:webHidden/>
              </w:rPr>
              <w:tab/>
            </w:r>
            <w:r w:rsidR="0066762C">
              <w:rPr>
                <w:noProof/>
                <w:webHidden/>
              </w:rPr>
              <w:fldChar w:fldCharType="begin"/>
            </w:r>
            <w:r w:rsidR="0066762C">
              <w:rPr>
                <w:noProof/>
                <w:webHidden/>
              </w:rPr>
              <w:instrText xml:space="preserve"> PAGEREF _Toc91624886 \h </w:instrText>
            </w:r>
            <w:r w:rsidR="0066762C">
              <w:rPr>
                <w:noProof/>
                <w:webHidden/>
              </w:rPr>
            </w:r>
            <w:r w:rsidR="0066762C">
              <w:rPr>
                <w:noProof/>
                <w:webHidden/>
              </w:rPr>
              <w:fldChar w:fldCharType="separate"/>
            </w:r>
            <w:r w:rsidR="0066762C">
              <w:rPr>
                <w:noProof/>
                <w:webHidden/>
              </w:rPr>
              <w:t>5</w:t>
            </w:r>
            <w:r w:rsidR="0066762C">
              <w:rPr>
                <w:noProof/>
                <w:webHidden/>
              </w:rPr>
              <w:fldChar w:fldCharType="end"/>
            </w:r>
          </w:hyperlink>
        </w:p>
        <w:p w14:paraId="73752FF0" w14:textId="7F9400AF"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7" w:history="1">
            <w:r w:rsidR="0066762C" w:rsidRPr="007C07D2">
              <w:rPr>
                <w:rStyle w:val="Hyperlink"/>
                <w:noProof/>
              </w:rPr>
              <w:t>Academic Writing</w:t>
            </w:r>
            <w:r w:rsidR="0066762C">
              <w:rPr>
                <w:noProof/>
                <w:webHidden/>
              </w:rPr>
              <w:tab/>
            </w:r>
            <w:r w:rsidR="0066762C">
              <w:rPr>
                <w:noProof/>
                <w:webHidden/>
              </w:rPr>
              <w:fldChar w:fldCharType="begin"/>
            </w:r>
            <w:r w:rsidR="0066762C">
              <w:rPr>
                <w:noProof/>
                <w:webHidden/>
              </w:rPr>
              <w:instrText xml:space="preserve"> PAGEREF _Toc91624887 \h </w:instrText>
            </w:r>
            <w:r w:rsidR="0066762C">
              <w:rPr>
                <w:noProof/>
                <w:webHidden/>
              </w:rPr>
            </w:r>
            <w:r w:rsidR="0066762C">
              <w:rPr>
                <w:noProof/>
                <w:webHidden/>
              </w:rPr>
              <w:fldChar w:fldCharType="separate"/>
            </w:r>
            <w:r w:rsidR="0066762C">
              <w:rPr>
                <w:noProof/>
                <w:webHidden/>
              </w:rPr>
              <w:t>6</w:t>
            </w:r>
            <w:r w:rsidR="0066762C">
              <w:rPr>
                <w:noProof/>
                <w:webHidden/>
              </w:rPr>
              <w:fldChar w:fldCharType="end"/>
            </w:r>
          </w:hyperlink>
        </w:p>
        <w:p w14:paraId="71BCF2DC" w14:textId="29BFA1BF"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8" w:history="1">
            <w:r w:rsidR="0066762C" w:rsidRPr="007C07D2">
              <w:rPr>
                <w:rStyle w:val="Hyperlink"/>
                <w:noProof/>
              </w:rPr>
              <w:t>Public speaking and giving presentations</w:t>
            </w:r>
            <w:r w:rsidR="0066762C">
              <w:rPr>
                <w:noProof/>
                <w:webHidden/>
              </w:rPr>
              <w:tab/>
            </w:r>
            <w:r w:rsidR="0066762C">
              <w:rPr>
                <w:noProof/>
                <w:webHidden/>
              </w:rPr>
              <w:fldChar w:fldCharType="begin"/>
            </w:r>
            <w:r w:rsidR="0066762C">
              <w:rPr>
                <w:noProof/>
                <w:webHidden/>
              </w:rPr>
              <w:instrText xml:space="preserve"> PAGEREF _Toc91624888 \h </w:instrText>
            </w:r>
            <w:r w:rsidR="0066762C">
              <w:rPr>
                <w:noProof/>
                <w:webHidden/>
              </w:rPr>
            </w:r>
            <w:r w:rsidR="0066762C">
              <w:rPr>
                <w:noProof/>
                <w:webHidden/>
              </w:rPr>
              <w:fldChar w:fldCharType="separate"/>
            </w:r>
            <w:r w:rsidR="0066762C">
              <w:rPr>
                <w:noProof/>
                <w:webHidden/>
              </w:rPr>
              <w:t>6</w:t>
            </w:r>
            <w:r w:rsidR="0066762C">
              <w:rPr>
                <w:noProof/>
                <w:webHidden/>
              </w:rPr>
              <w:fldChar w:fldCharType="end"/>
            </w:r>
          </w:hyperlink>
        </w:p>
        <w:p w14:paraId="78BDD8AE" w14:textId="50933D51"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89" w:history="1">
            <w:r w:rsidR="0066762C" w:rsidRPr="007C07D2">
              <w:rPr>
                <w:rStyle w:val="Hyperlink"/>
                <w:noProof/>
              </w:rPr>
              <w:t>Conclusion</w:t>
            </w:r>
            <w:r w:rsidR="0066762C">
              <w:rPr>
                <w:noProof/>
                <w:webHidden/>
              </w:rPr>
              <w:tab/>
            </w:r>
            <w:r w:rsidR="0066762C">
              <w:rPr>
                <w:noProof/>
                <w:webHidden/>
              </w:rPr>
              <w:fldChar w:fldCharType="begin"/>
            </w:r>
            <w:r w:rsidR="0066762C">
              <w:rPr>
                <w:noProof/>
                <w:webHidden/>
              </w:rPr>
              <w:instrText xml:space="preserve"> PAGEREF _Toc91624889 \h </w:instrText>
            </w:r>
            <w:r w:rsidR="0066762C">
              <w:rPr>
                <w:noProof/>
                <w:webHidden/>
              </w:rPr>
            </w:r>
            <w:r w:rsidR="0066762C">
              <w:rPr>
                <w:noProof/>
                <w:webHidden/>
              </w:rPr>
              <w:fldChar w:fldCharType="separate"/>
            </w:r>
            <w:r w:rsidR="0066762C">
              <w:rPr>
                <w:noProof/>
                <w:webHidden/>
              </w:rPr>
              <w:t>7</w:t>
            </w:r>
            <w:r w:rsidR="0066762C">
              <w:rPr>
                <w:noProof/>
                <w:webHidden/>
              </w:rPr>
              <w:fldChar w:fldCharType="end"/>
            </w:r>
          </w:hyperlink>
        </w:p>
        <w:p w14:paraId="262E87AB" w14:textId="084CAC75"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90" w:history="1">
            <w:r w:rsidR="0066762C" w:rsidRPr="007C07D2">
              <w:rPr>
                <w:rStyle w:val="Hyperlink"/>
                <w:noProof/>
                <w:highlight w:val="white"/>
              </w:rPr>
              <w:t>Reference List</w:t>
            </w:r>
            <w:r w:rsidR="0066762C">
              <w:rPr>
                <w:noProof/>
                <w:webHidden/>
              </w:rPr>
              <w:tab/>
            </w:r>
            <w:r w:rsidR="0066762C">
              <w:rPr>
                <w:noProof/>
                <w:webHidden/>
              </w:rPr>
              <w:fldChar w:fldCharType="begin"/>
            </w:r>
            <w:r w:rsidR="0066762C">
              <w:rPr>
                <w:noProof/>
                <w:webHidden/>
              </w:rPr>
              <w:instrText xml:space="preserve"> PAGEREF _Toc91624890 \h </w:instrText>
            </w:r>
            <w:r w:rsidR="0066762C">
              <w:rPr>
                <w:noProof/>
                <w:webHidden/>
              </w:rPr>
            </w:r>
            <w:r w:rsidR="0066762C">
              <w:rPr>
                <w:noProof/>
                <w:webHidden/>
              </w:rPr>
              <w:fldChar w:fldCharType="separate"/>
            </w:r>
            <w:r w:rsidR="0066762C">
              <w:rPr>
                <w:noProof/>
                <w:webHidden/>
              </w:rPr>
              <w:t>8</w:t>
            </w:r>
            <w:r w:rsidR="0066762C">
              <w:rPr>
                <w:noProof/>
                <w:webHidden/>
              </w:rPr>
              <w:fldChar w:fldCharType="end"/>
            </w:r>
          </w:hyperlink>
        </w:p>
        <w:p w14:paraId="621779B8" w14:textId="75BA16A3" w:rsidR="0066762C" w:rsidRDefault="009B5163">
          <w:pPr>
            <w:pStyle w:val="TOC1"/>
            <w:tabs>
              <w:tab w:val="right" w:leader="dot" w:pos="9019"/>
            </w:tabs>
            <w:rPr>
              <w:rFonts w:asciiTheme="minorHAnsi" w:eastAsiaTheme="minorEastAsia" w:hAnsiTheme="minorHAnsi" w:cstheme="minorBidi"/>
              <w:noProof/>
              <w:sz w:val="22"/>
              <w:lang w:eastAsia="en-GB"/>
            </w:rPr>
          </w:pPr>
          <w:hyperlink w:anchor="_Toc91624891" w:history="1">
            <w:r w:rsidR="0066762C" w:rsidRPr="007C07D2">
              <w:rPr>
                <w:rStyle w:val="Hyperlink"/>
                <w:noProof/>
                <w:highlight w:val="white"/>
              </w:rPr>
              <w:t>Appendix</w:t>
            </w:r>
            <w:r w:rsidR="0066762C">
              <w:rPr>
                <w:noProof/>
                <w:webHidden/>
              </w:rPr>
              <w:tab/>
            </w:r>
            <w:r w:rsidR="0066762C">
              <w:rPr>
                <w:noProof/>
                <w:webHidden/>
              </w:rPr>
              <w:fldChar w:fldCharType="begin"/>
            </w:r>
            <w:r w:rsidR="0066762C">
              <w:rPr>
                <w:noProof/>
                <w:webHidden/>
              </w:rPr>
              <w:instrText xml:space="preserve"> PAGEREF _Toc91624891 \h </w:instrText>
            </w:r>
            <w:r w:rsidR="0066762C">
              <w:rPr>
                <w:noProof/>
                <w:webHidden/>
              </w:rPr>
            </w:r>
            <w:r w:rsidR="0066762C">
              <w:rPr>
                <w:noProof/>
                <w:webHidden/>
              </w:rPr>
              <w:fldChar w:fldCharType="separate"/>
            </w:r>
            <w:r w:rsidR="0066762C">
              <w:rPr>
                <w:noProof/>
                <w:webHidden/>
              </w:rPr>
              <w:t>9</w:t>
            </w:r>
            <w:r w:rsidR="0066762C">
              <w:rPr>
                <w:noProof/>
                <w:webHidden/>
              </w:rPr>
              <w:fldChar w:fldCharType="end"/>
            </w:r>
          </w:hyperlink>
        </w:p>
        <w:p w14:paraId="0EF549BD" w14:textId="7F0368A4" w:rsidR="0066762C" w:rsidRDefault="0066762C">
          <w:r>
            <w:rPr>
              <w:b/>
              <w:bCs/>
              <w:noProof/>
            </w:rPr>
            <w:fldChar w:fldCharType="end"/>
          </w:r>
        </w:p>
      </w:sdtContent>
    </w:sdt>
    <w:p w14:paraId="58347B27" w14:textId="77777777" w:rsidR="003031C9" w:rsidRPr="00874B57" w:rsidRDefault="003031C9" w:rsidP="00191703">
      <w:pPr>
        <w:spacing w:line="276" w:lineRule="auto"/>
        <w:rPr>
          <w:rFonts w:eastAsia="Times New Roman"/>
          <w:b/>
          <w:bCs/>
          <w:color w:val="000000" w:themeColor="text1"/>
          <w:sz w:val="32"/>
          <w:szCs w:val="32"/>
        </w:rPr>
      </w:pPr>
    </w:p>
    <w:p w14:paraId="545A75B3" w14:textId="77777777" w:rsidR="00E84C2C" w:rsidRPr="00874B57" w:rsidRDefault="00E84C2C" w:rsidP="00191703">
      <w:pPr>
        <w:spacing w:line="276" w:lineRule="auto"/>
        <w:rPr>
          <w:rFonts w:eastAsia="Times New Roman"/>
          <w:b/>
          <w:bCs/>
          <w:color w:val="000000" w:themeColor="text1"/>
          <w:sz w:val="32"/>
          <w:szCs w:val="32"/>
        </w:rPr>
      </w:pPr>
      <w:r w:rsidRPr="00874B57">
        <w:rPr>
          <w:rFonts w:eastAsia="Times New Roman"/>
          <w:b/>
          <w:bCs/>
          <w:color w:val="000000" w:themeColor="text1"/>
          <w:sz w:val="32"/>
          <w:szCs w:val="32"/>
        </w:rPr>
        <w:br w:type="page"/>
      </w:r>
    </w:p>
    <w:p w14:paraId="593FF589" w14:textId="6203E4B0" w:rsidR="00ED2F7F" w:rsidRPr="000D0E99" w:rsidRDefault="002D7247" w:rsidP="00791AB0">
      <w:pPr>
        <w:pStyle w:val="Heading1"/>
      </w:pPr>
      <w:bookmarkStart w:id="0" w:name="_Toc91624883"/>
      <w:r w:rsidRPr="000D0E99">
        <w:lastRenderedPageBreak/>
        <w:t>Introduction</w:t>
      </w:r>
      <w:bookmarkEnd w:id="0"/>
    </w:p>
    <w:p w14:paraId="61333383" w14:textId="4CA13592" w:rsidR="006135AA" w:rsidRPr="000D0E99" w:rsidRDefault="0036073F" w:rsidP="00811256">
      <w:pPr>
        <w:rPr>
          <w:rFonts w:eastAsia="Times New Roman"/>
          <w:color w:val="000000" w:themeColor="text1"/>
          <w:szCs w:val="24"/>
        </w:rPr>
      </w:pPr>
      <w:r w:rsidRPr="000D0E99">
        <w:rPr>
          <w:rFonts w:eastAsia="Times New Roman"/>
          <w:color w:val="000000" w:themeColor="text1"/>
          <w:szCs w:val="24"/>
        </w:rPr>
        <w:t>This report is</w:t>
      </w:r>
      <w:r w:rsidR="002D7247" w:rsidRPr="000D0E99">
        <w:rPr>
          <w:rFonts w:eastAsia="Times New Roman"/>
          <w:color w:val="000000" w:themeColor="text1"/>
          <w:szCs w:val="24"/>
        </w:rPr>
        <w:t xml:space="preserve"> going to describe academic skills and employability</w:t>
      </w:r>
      <w:r w:rsidR="002C7A00" w:rsidRPr="000D0E99">
        <w:rPr>
          <w:rFonts w:eastAsia="Times New Roman"/>
          <w:color w:val="000000" w:themeColor="text1"/>
          <w:szCs w:val="24"/>
        </w:rPr>
        <w:t xml:space="preserve"> and their importance.</w:t>
      </w:r>
      <w:r w:rsidR="002D7247" w:rsidRPr="000D0E99">
        <w:rPr>
          <w:rFonts w:eastAsia="Times New Roman"/>
          <w:color w:val="000000" w:themeColor="text1"/>
          <w:szCs w:val="24"/>
        </w:rPr>
        <w:t xml:space="preserve"> Academic skills are the basic habits and talents which help to improve any kind of academic writing. Academic skills help s</w:t>
      </w:r>
      <w:r w:rsidR="00C358D0" w:rsidRPr="000D0E99">
        <w:rPr>
          <w:rFonts w:eastAsia="Times New Roman"/>
          <w:color w:val="000000" w:themeColor="text1"/>
          <w:szCs w:val="24"/>
        </w:rPr>
        <w:t>tudents</w:t>
      </w:r>
      <w:r w:rsidR="002D7247" w:rsidRPr="000D0E99">
        <w:rPr>
          <w:rFonts w:eastAsia="Times New Roman"/>
          <w:color w:val="000000" w:themeColor="text1"/>
          <w:szCs w:val="24"/>
        </w:rPr>
        <w:t xml:space="preserve"> to be more efficient learners. These skills are note-taking, </w:t>
      </w:r>
      <w:r w:rsidR="00666797" w:rsidRPr="000D0E99">
        <w:rPr>
          <w:rFonts w:eastAsia="Times New Roman"/>
          <w:color w:val="000000" w:themeColor="text1"/>
          <w:szCs w:val="24"/>
        </w:rPr>
        <w:t>c</w:t>
      </w:r>
      <w:r w:rsidR="002D7247" w:rsidRPr="000D0E99">
        <w:rPr>
          <w:rFonts w:eastAsia="Times New Roman"/>
          <w:color w:val="000000" w:themeColor="text1"/>
          <w:szCs w:val="24"/>
        </w:rPr>
        <w:t>ritical thinking, planning, test-</w:t>
      </w:r>
      <w:r w:rsidR="00A405B3" w:rsidRPr="000D0E99">
        <w:rPr>
          <w:rFonts w:eastAsia="Times New Roman"/>
          <w:color w:val="000000" w:themeColor="text1"/>
          <w:szCs w:val="24"/>
        </w:rPr>
        <w:t>taking,</w:t>
      </w:r>
      <w:r w:rsidR="002D7247" w:rsidRPr="000D0E99">
        <w:rPr>
          <w:rFonts w:eastAsia="Times New Roman"/>
          <w:color w:val="000000" w:themeColor="text1"/>
          <w:szCs w:val="24"/>
        </w:rPr>
        <w:t xml:space="preserve"> and any other technical skills. Academic skills also play a vital role in success in a career. Academic skills help the student to get success in their academic life </w:t>
      </w:r>
      <w:r w:rsidR="002D7247" w:rsidRPr="000D0E99">
        <w:rPr>
          <w:rFonts w:eastAsia="Times New Roman"/>
          <w:color w:val="000000" w:themeColor="text1"/>
          <w:szCs w:val="24"/>
          <w:highlight w:val="white"/>
        </w:rPr>
        <w:t>(Kim et al., 2020)</w:t>
      </w:r>
      <w:r w:rsidR="002D7247" w:rsidRPr="000D0E99">
        <w:rPr>
          <w:rFonts w:eastAsia="Times New Roman"/>
          <w:color w:val="000000" w:themeColor="text1"/>
          <w:szCs w:val="24"/>
        </w:rPr>
        <w:t>. On the other hand, employability is such a practice or approach which helps</w:t>
      </w:r>
      <w:r w:rsidR="006135AA" w:rsidRPr="000D0E99">
        <w:rPr>
          <w:rFonts w:eastAsia="Times New Roman"/>
          <w:color w:val="000000" w:themeColor="text1"/>
          <w:szCs w:val="24"/>
        </w:rPr>
        <w:t xml:space="preserve"> people to gain </w:t>
      </w:r>
      <w:r w:rsidR="00FD41EB" w:rsidRPr="000D0E99">
        <w:rPr>
          <w:rFonts w:eastAsia="Times New Roman"/>
          <w:color w:val="000000" w:themeColor="text1"/>
          <w:szCs w:val="24"/>
        </w:rPr>
        <w:t>and maintain employment.</w:t>
      </w:r>
    </w:p>
    <w:p w14:paraId="00000005" w14:textId="4E36AA4A" w:rsidR="00E71857" w:rsidRPr="000D0E99" w:rsidRDefault="00314E49" w:rsidP="00811256">
      <w:pPr>
        <w:rPr>
          <w:rFonts w:eastAsia="Times New Roman"/>
          <w:bCs/>
          <w:color w:val="000000" w:themeColor="text1"/>
          <w:szCs w:val="24"/>
        </w:rPr>
      </w:pPr>
      <w:r w:rsidRPr="000D0E99">
        <w:rPr>
          <w:rFonts w:eastAsia="Times New Roman"/>
          <w:color w:val="000000" w:themeColor="text1"/>
          <w:szCs w:val="24"/>
        </w:rPr>
        <w:t>Employability skills are described as transferable skills needed by every individu</w:t>
      </w:r>
      <w:r w:rsidR="00DA7D12" w:rsidRPr="000D0E99">
        <w:rPr>
          <w:rFonts w:eastAsia="Times New Roman"/>
          <w:color w:val="000000" w:themeColor="text1"/>
          <w:szCs w:val="24"/>
        </w:rPr>
        <w:t>al to make themself employable.</w:t>
      </w:r>
      <w:r w:rsidR="006146F6" w:rsidRPr="000D0E99">
        <w:rPr>
          <w:rFonts w:eastAsia="Times New Roman"/>
          <w:color w:val="000000" w:themeColor="text1"/>
          <w:szCs w:val="24"/>
        </w:rPr>
        <w:t xml:space="preserve"> </w:t>
      </w:r>
      <w:r w:rsidR="002D7247" w:rsidRPr="000D0E99">
        <w:rPr>
          <w:rFonts w:eastAsia="Times New Roman"/>
          <w:color w:val="000000" w:themeColor="text1"/>
          <w:szCs w:val="24"/>
        </w:rPr>
        <w:t xml:space="preserve">This skill helps people with good technical understanding. This skill provides an outline to the employee according to their workspace. This report is going to describe Gibbs' Reflective Cycle. This report clearly described the six steps of Gibbs' Reflective Cycle. This report also </w:t>
      </w:r>
      <w:r w:rsidR="002D7247" w:rsidRPr="000D0E99">
        <w:rPr>
          <w:rFonts w:eastAsia="Times New Roman"/>
          <w:bCs/>
          <w:color w:val="000000" w:themeColor="text1"/>
          <w:szCs w:val="24"/>
        </w:rPr>
        <w:t>describes skills like time management, paraphrasing,</w:t>
      </w:r>
      <w:r w:rsidR="00F80974" w:rsidRPr="000D0E99">
        <w:rPr>
          <w:rFonts w:eastAsia="Times New Roman"/>
          <w:bCs/>
          <w:color w:val="000000" w:themeColor="text1"/>
          <w:szCs w:val="24"/>
        </w:rPr>
        <w:t xml:space="preserve"> academic </w:t>
      </w:r>
      <w:r w:rsidR="006146F6" w:rsidRPr="000D0E99">
        <w:rPr>
          <w:rFonts w:eastAsia="Times New Roman"/>
          <w:bCs/>
          <w:color w:val="000000" w:themeColor="text1"/>
          <w:szCs w:val="24"/>
        </w:rPr>
        <w:t>writing</w:t>
      </w:r>
      <w:r w:rsidR="009612A0" w:rsidRPr="000D0E99">
        <w:rPr>
          <w:rFonts w:eastAsia="Times New Roman"/>
          <w:bCs/>
          <w:color w:val="000000" w:themeColor="text1"/>
          <w:szCs w:val="24"/>
        </w:rPr>
        <w:t xml:space="preserve"> </w:t>
      </w:r>
      <w:r w:rsidR="006146F6" w:rsidRPr="000D0E99">
        <w:rPr>
          <w:rFonts w:eastAsia="Times New Roman"/>
          <w:bCs/>
          <w:color w:val="000000" w:themeColor="text1"/>
          <w:szCs w:val="24"/>
        </w:rPr>
        <w:t>and public speaking.</w:t>
      </w:r>
    </w:p>
    <w:p w14:paraId="4310FCCA" w14:textId="77777777" w:rsidR="008D5889" w:rsidRPr="000D0E99" w:rsidRDefault="008D5889" w:rsidP="00811256">
      <w:pPr>
        <w:rPr>
          <w:b/>
          <w:bCs/>
          <w:szCs w:val="24"/>
        </w:rPr>
      </w:pPr>
    </w:p>
    <w:p w14:paraId="00000007" w14:textId="4EA6F8DC" w:rsidR="00E71857" w:rsidRPr="000D0E99" w:rsidRDefault="002D7247" w:rsidP="00811256">
      <w:pPr>
        <w:pStyle w:val="Heading1"/>
      </w:pPr>
      <w:bookmarkStart w:id="1" w:name="_Toc91624884"/>
      <w:r w:rsidRPr="000D0E99">
        <w:t>Gibbs’ Reflective Cycle</w:t>
      </w:r>
      <w:bookmarkEnd w:id="1"/>
      <w:r w:rsidRPr="000D0E99">
        <w:t xml:space="preserve"> </w:t>
      </w:r>
    </w:p>
    <w:p w14:paraId="35C7D985" w14:textId="4ECA40A9" w:rsidR="00210D53" w:rsidRPr="000D0E99" w:rsidRDefault="00210D53" w:rsidP="00811256">
      <w:pPr>
        <w:rPr>
          <w:color w:val="000000" w:themeColor="text1"/>
          <w:szCs w:val="24"/>
        </w:rPr>
      </w:pPr>
      <w:r w:rsidRPr="000D0E99">
        <w:rPr>
          <w:color w:val="000000" w:themeColor="text1"/>
          <w:szCs w:val="24"/>
        </w:rPr>
        <w:t>Gibbs reflective model is one of the most famous models of cycl</w:t>
      </w:r>
      <w:r w:rsidR="001C317C" w:rsidRPr="000D0E99">
        <w:rPr>
          <w:color w:val="000000" w:themeColor="text1"/>
          <w:szCs w:val="24"/>
        </w:rPr>
        <w:t>e. Gibbs reflective cy</w:t>
      </w:r>
      <w:r w:rsidR="0030132A" w:rsidRPr="000D0E99">
        <w:rPr>
          <w:color w:val="000000" w:themeColor="text1"/>
          <w:szCs w:val="24"/>
        </w:rPr>
        <w:t>cle is a tool of self-reflection an</w:t>
      </w:r>
      <w:r w:rsidR="007C67F3" w:rsidRPr="000D0E99">
        <w:rPr>
          <w:color w:val="000000" w:themeColor="text1"/>
          <w:szCs w:val="24"/>
        </w:rPr>
        <w:t>d</w:t>
      </w:r>
      <w:r w:rsidR="0030132A" w:rsidRPr="000D0E99">
        <w:rPr>
          <w:color w:val="000000" w:themeColor="text1"/>
          <w:szCs w:val="24"/>
        </w:rPr>
        <w:t xml:space="preserve"> management that helps people in thinkin</w:t>
      </w:r>
      <w:r w:rsidR="0066264F" w:rsidRPr="000D0E99">
        <w:rPr>
          <w:color w:val="000000" w:themeColor="text1"/>
          <w:szCs w:val="24"/>
        </w:rPr>
        <w:t xml:space="preserve">g clearly and systematically </w:t>
      </w:r>
      <w:r w:rsidR="007C67F3" w:rsidRPr="000D0E99">
        <w:rPr>
          <w:color w:val="000000" w:themeColor="text1"/>
          <w:szCs w:val="24"/>
        </w:rPr>
        <w:t>about different kinds of experiences.</w:t>
      </w:r>
    </w:p>
    <w:p w14:paraId="0B06D82F" w14:textId="011F79CA" w:rsidR="00414C9B"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Gibbs' Reflective Cycle helps in reflective learning and thinking skills </w:t>
      </w:r>
      <w:r w:rsidRPr="000D0E99">
        <w:rPr>
          <w:rFonts w:eastAsia="Times New Roman"/>
          <w:color w:val="000000" w:themeColor="text1"/>
          <w:szCs w:val="24"/>
          <w:highlight w:val="white"/>
        </w:rPr>
        <w:t>(Sekarwinahyu et al., 2019)</w:t>
      </w:r>
      <w:r w:rsidRPr="000D0E99">
        <w:rPr>
          <w:rFonts w:eastAsia="Times New Roman"/>
          <w:b/>
          <w:color w:val="000000" w:themeColor="text1"/>
          <w:szCs w:val="24"/>
          <w:highlight w:val="white"/>
        </w:rPr>
        <w:t xml:space="preserve">. </w:t>
      </w:r>
      <w:r w:rsidRPr="000D0E99">
        <w:rPr>
          <w:rFonts w:eastAsia="Times New Roman"/>
          <w:color w:val="000000" w:themeColor="text1"/>
          <w:szCs w:val="24"/>
        </w:rPr>
        <w:t>In this case,</w:t>
      </w:r>
      <w:r w:rsidR="00414C9B" w:rsidRPr="000D0E99">
        <w:rPr>
          <w:rFonts w:eastAsia="Times New Roman"/>
          <w:color w:val="000000" w:themeColor="text1"/>
          <w:szCs w:val="24"/>
        </w:rPr>
        <w:t xml:space="preserve"> there are six steps</w:t>
      </w:r>
      <w:r w:rsidR="007B3D80" w:rsidRPr="000D0E99">
        <w:rPr>
          <w:rFonts w:eastAsia="Times New Roman"/>
          <w:color w:val="000000" w:themeColor="text1"/>
          <w:szCs w:val="24"/>
        </w:rPr>
        <w:t xml:space="preserve"> of Gibbs Reflective Cycle.</w:t>
      </w:r>
      <w:r w:rsidR="009E2F3B" w:rsidRPr="000D0E99">
        <w:rPr>
          <w:rFonts w:eastAsia="Times New Roman"/>
          <w:color w:val="000000" w:themeColor="text1"/>
          <w:szCs w:val="24"/>
        </w:rPr>
        <w:t xml:space="preserve"> These steps of Gibbs refle</w:t>
      </w:r>
      <w:r w:rsidR="00A3105F" w:rsidRPr="000D0E99">
        <w:rPr>
          <w:rFonts w:eastAsia="Times New Roman"/>
          <w:color w:val="000000" w:themeColor="text1"/>
          <w:szCs w:val="24"/>
        </w:rPr>
        <w:t xml:space="preserve">ctive Cycle </w:t>
      </w:r>
      <w:r w:rsidR="001D4032" w:rsidRPr="000D0E99">
        <w:rPr>
          <w:rFonts w:eastAsia="Times New Roman"/>
          <w:color w:val="000000" w:themeColor="text1"/>
          <w:szCs w:val="24"/>
        </w:rPr>
        <w:t>are</w:t>
      </w:r>
      <w:r w:rsidR="00865C96" w:rsidRPr="000D0E99">
        <w:rPr>
          <w:rFonts w:eastAsia="Times New Roman"/>
          <w:color w:val="000000" w:themeColor="text1"/>
          <w:szCs w:val="24"/>
        </w:rPr>
        <w:t xml:space="preserve"> </w:t>
      </w:r>
      <w:r w:rsidR="00A3105F" w:rsidRPr="000D0E99">
        <w:rPr>
          <w:rFonts w:eastAsia="Times New Roman"/>
          <w:color w:val="000000" w:themeColor="text1"/>
          <w:szCs w:val="24"/>
        </w:rPr>
        <w:t>Description, Feelings, Evaluation</w:t>
      </w:r>
      <w:r w:rsidR="0036679C" w:rsidRPr="000D0E99">
        <w:rPr>
          <w:rFonts w:eastAsia="Times New Roman"/>
          <w:color w:val="000000" w:themeColor="text1"/>
          <w:szCs w:val="24"/>
        </w:rPr>
        <w:t>, Analysis, Conclusions, Action Plan.</w:t>
      </w:r>
    </w:p>
    <w:p w14:paraId="0000000B" w14:textId="28E90580"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Step 1 - Description: This is a short definition or description of the event or the course or any experience to set the given scenario or the given context. </w:t>
      </w:r>
    </w:p>
    <w:p w14:paraId="0000000D" w14:textId="68F0FE23"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Step 2 - Feelings:  This is all about the feelings I felt before the experience. This step describes the feelings of the </w:t>
      </w:r>
      <w:r w:rsidR="0069474C" w:rsidRPr="000D0E99">
        <w:rPr>
          <w:rFonts w:eastAsia="Times New Roman"/>
          <w:color w:val="000000" w:themeColor="text1"/>
          <w:szCs w:val="24"/>
        </w:rPr>
        <w:t>students</w:t>
      </w:r>
      <w:r w:rsidRPr="000D0E99">
        <w:rPr>
          <w:rFonts w:eastAsia="Times New Roman"/>
          <w:color w:val="000000" w:themeColor="text1"/>
          <w:szCs w:val="24"/>
        </w:rPr>
        <w:t xml:space="preserve">. This step defines the feeling in the experiment or the event. This also describes the feeling after the event or the experience. </w:t>
      </w:r>
    </w:p>
    <w:p w14:paraId="7176161E" w14:textId="77777777" w:rsidR="0067148C" w:rsidRPr="000D0E99" w:rsidRDefault="009612A0" w:rsidP="00191703">
      <w:pPr>
        <w:rPr>
          <w:rFonts w:eastAsia="Times New Roman"/>
          <w:color w:val="000000" w:themeColor="text1"/>
          <w:szCs w:val="24"/>
        </w:rPr>
      </w:pPr>
      <w:r w:rsidRPr="000D0E99">
        <w:rPr>
          <w:rFonts w:eastAsia="Times New Roman"/>
          <w:color w:val="000000" w:themeColor="text1"/>
          <w:szCs w:val="24"/>
        </w:rPr>
        <w:t>Step 3-</w:t>
      </w:r>
      <w:r w:rsidR="009611F8" w:rsidRPr="000D0E99">
        <w:rPr>
          <w:rFonts w:eastAsia="Times New Roman"/>
          <w:color w:val="000000" w:themeColor="text1"/>
          <w:szCs w:val="24"/>
        </w:rPr>
        <w:t>Evaluation: This is the third step of Gi</w:t>
      </w:r>
      <w:r w:rsidR="00C43265" w:rsidRPr="000D0E99">
        <w:rPr>
          <w:rFonts w:eastAsia="Times New Roman"/>
          <w:color w:val="000000" w:themeColor="text1"/>
          <w:szCs w:val="24"/>
        </w:rPr>
        <w:t>bbs Reflective Cycle.</w:t>
      </w:r>
      <w:r w:rsidR="0038516B" w:rsidRPr="000D0E99">
        <w:rPr>
          <w:rFonts w:eastAsia="Times New Roman"/>
          <w:color w:val="000000" w:themeColor="text1"/>
          <w:szCs w:val="24"/>
        </w:rPr>
        <w:t xml:space="preserve"> </w:t>
      </w:r>
      <w:r w:rsidR="00C43265" w:rsidRPr="000D0E99">
        <w:rPr>
          <w:rFonts w:eastAsia="Times New Roman"/>
          <w:color w:val="000000" w:themeColor="text1"/>
          <w:szCs w:val="24"/>
        </w:rPr>
        <w:t>T</w:t>
      </w:r>
      <w:r w:rsidR="002D7247" w:rsidRPr="000D0E99">
        <w:rPr>
          <w:rFonts w:eastAsia="Times New Roman"/>
          <w:color w:val="000000" w:themeColor="text1"/>
          <w:szCs w:val="24"/>
        </w:rPr>
        <w:t xml:space="preserve">his </w:t>
      </w:r>
      <w:r w:rsidR="0038516B" w:rsidRPr="000D0E99">
        <w:rPr>
          <w:rFonts w:eastAsia="Times New Roman"/>
          <w:color w:val="000000" w:themeColor="text1"/>
          <w:szCs w:val="24"/>
        </w:rPr>
        <w:t>step critically</w:t>
      </w:r>
      <w:r w:rsidR="002D7247" w:rsidRPr="000D0E99">
        <w:rPr>
          <w:rFonts w:eastAsia="Times New Roman"/>
          <w:color w:val="000000" w:themeColor="text1"/>
          <w:szCs w:val="24"/>
        </w:rPr>
        <w:t xml:space="preserve"> evaluates both the positive and negative sides and aspects of the experience of the seminar. This step critically describes the key element which went through the whole experience particularly. In this step, I also include the activities of others in the experience.</w:t>
      </w:r>
    </w:p>
    <w:p w14:paraId="0DCE0BC5" w14:textId="77777777" w:rsidR="007F5AD4" w:rsidRPr="000D0E99" w:rsidRDefault="0067148C" w:rsidP="00191703">
      <w:pPr>
        <w:rPr>
          <w:rFonts w:eastAsia="Times New Roman"/>
          <w:color w:val="000000" w:themeColor="text1"/>
          <w:szCs w:val="24"/>
        </w:rPr>
      </w:pPr>
      <w:r w:rsidRPr="000D0E99">
        <w:rPr>
          <w:rFonts w:eastAsia="Times New Roman"/>
          <w:color w:val="000000" w:themeColor="text1"/>
          <w:szCs w:val="24"/>
        </w:rPr>
        <w:t>Step 4-Analysis: Analysis is the fourth step of Gibbs Reflective Cycle.</w:t>
      </w:r>
      <w:r w:rsidR="002D7247" w:rsidRPr="000D0E99">
        <w:rPr>
          <w:rFonts w:eastAsia="Times New Roman"/>
          <w:color w:val="000000" w:themeColor="text1"/>
          <w:szCs w:val="24"/>
        </w:rPr>
        <w:t xml:space="preserve"> </w:t>
      </w:r>
      <w:r w:rsidRPr="000D0E99">
        <w:rPr>
          <w:rFonts w:eastAsia="Times New Roman"/>
          <w:color w:val="000000" w:themeColor="text1"/>
          <w:szCs w:val="24"/>
        </w:rPr>
        <w:t xml:space="preserve">This </w:t>
      </w:r>
      <w:r w:rsidR="002D7247" w:rsidRPr="000D0E99">
        <w:rPr>
          <w:rFonts w:eastAsia="Times New Roman"/>
          <w:color w:val="000000" w:themeColor="text1"/>
          <w:szCs w:val="24"/>
        </w:rPr>
        <w:t xml:space="preserve">is step represents explaining or defining the reason for getting positive or negative aspects from the experience or the event. This Step helps to </w:t>
      </w:r>
      <w:r w:rsidR="00F57E62" w:rsidRPr="000D0E99">
        <w:rPr>
          <w:rFonts w:eastAsia="Times New Roman"/>
          <w:color w:val="000000" w:themeColor="text1"/>
          <w:szCs w:val="24"/>
        </w:rPr>
        <w:t>analyse</w:t>
      </w:r>
      <w:r w:rsidR="002D7247" w:rsidRPr="000D0E99">
        <w:rPr>
          <w:rFonts w:eastAsia="Times New Roman"/>
          <w:color w:val="000000" w:themeColor="text1"/>
          <w:szCs w:val="24"/>
        </w:rPr>
        <w:t xml:space="preserve"> the theme and the topic of the scenario. The analysis is </w:t>
      </w:r>
      <w:r w:rsidR="002D7247" w:rsidRPr="000D0E99">
        <w:rPr>
          <w:rFonts w:eastAsia="Times New Roman"/>
          <w:color w:val="000000" w:themeColor="text1"/>
          <w:szCs w:val="24"/>
        </w:rPr>
        <w:lastRenderedPageBreak/>
        <w:t>the most important part of any experience. It also considers the people who were involved in the experience. This step helped me to consider my role in the experience. This step also considers the role of the participants to make the experience successful.</w:t>
      </w:r>
    </w:p>
    <w:p w14:paraId="00000013" w14:textId="5D073687" w:rsidR="00E71857" w:rsidRPr="000D0E99" w:rsidRDefault="007F5AD4" w:rsidP="00191703">
      <w:pPr>
        <w:rPr>
          <w:rFonts w:eastAsia="Times New Roman"/>
          <w:color w:val="000000" w:themeColor="text1"/>
          <w:szCs w:val="24"/>
        </w:rPr>
      </w:pPr>
      <w:r w:rsidRPr="000D0E99">
        <w:rPr>
          <w:rFonts w:eastAsia="Times New Roman"/>
          <w:color w:val="000000" w:themeColor="text1"/>
          <w:szCs w:val="24"/>
        </w:rPr>
        <w:t>Step 5- Conclusion: This step of G</w:t>
      </w:r>
      <w:r w:rsidR="009448E8" w:rsidRPr="000D0E99">
        <w:rPr>
          <w:rFonts w:eastAsia="Times New Roman"/>
          <w:color w:val="000000" w:themeColor="text1"/>
          <w:szCs w:val="24"/>
        </w:rPr>
        <w:t>ibbs Reflective Cycle</w:t>
      </w:r>
      <w:r w:rsidR="002D7247" w:rsidRPr="000D0E99">
        <w:rPr>
          <w:rFonts w:eastAsia="Times New Roman"/>
          <w:color w:val="000000" w:themeColor="text1"/>
          <w:szCs w:val="24"/>
        </w:rPr>
        <w:t xml:space="preserve"> is the most important because this step conclusion describes what has been learned from the whole experience. This step also helps to learn the application of the skills which have been developed from the experience. This step also helps me to know which skills I need to develop in future. </w:t>
      </w:r>
    </w:p>
    <w:p w14:paraId="00000014" w14:textId="0010444D"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Step 6 - Action Plan: This is the final or the sixth step </w:t>
      </w:r>
      <w:r w:rsidR="00A86999" w:rsidRPr="000D0E99">
        <w:rPr>
          <w:rFonts w:eastAsia="Times New Roman"/>
          <w:color w:val="000000" w:themeColor="text1"/>
          <w:szCs w:val="24"/>
        </w:rPr>
        <w:t>of Gibbs</w:t>
      </w:r>
      <w:r w:rsidRPr="000D0E99">
        <w:rPr>
          <w:rFonts w:eastAsia="Times New Roman"/>
          <w:color w:val="000000" w:themeColor="text1"/>
          <w:szCs w:val="24"/>
        </w:rPr>
        <w:t>’ Reflective Cycle. This step defines ho</w:t>
      </w:r>
      <w:r w:rsidR="004D70E6">
        <w:rPr>
          <w:rFonts w:eastAsia="Times New Roman"/>
          <w:color w:val="000000" w:themeColor="text1"/>
          <w:szCs w:val="24"/>
        </w:rPr>
        <w:t>w we</w:t>
      </w:r>
      <w:r w:rsidRPr="000D0E99">
        <w:rPr>
          <w:rFonts w:eastAsia="Times New Roman"/>
          <w:color w:val="000000" w:themeColor="text1"/>
          <w:szCs w:val="24"/>
        </w:rPr>
        <w:t xml:space="preserve"> can utilise the developed skills from the experience. This step teaches to utilise or to apply the experience in daily life. This step also helps to learn about the </w:t>
      </w:r>
      <w:r w:rsidR="00A86999" w:rsidRPr="000D0E99">
        <w:rPr>
          <w:rFonts w:eastAsia="Times New Roman"/>
          <w:color w:val="000000" w:themeColor="text1"/>
          <w:szCs w:val="24"/>
        </w:rPr>
        <w:t>benefit,</w:t>
      </w:r>
      <w:r w:rsidRPr="000D0E99">
        <w:rPr>
          <w:rFonts w:eastAsia="Times New Roman"/>
          <w:color w:val="000000" w:themeColor="text1"/>
          <w:szCs w:val="24"/>
        </w:rPr>
        <w:t xml:space="preserve"> or any negative vibes gained from the experience. </w:t>
      </w:r>
    </w:p>
    <w:p w14:paraId="32D22C5F" w14:textId="77777777" w:rsidR="000918FA" w:rsidRPr="000D0E99" w:rsidRDefault="000918FA" w:rsidP="00191703">
      <w:pPr>
        <w:rPr>
          <w:rFonts w:eastAsia="Times New Roman"/>
          <w:color w:val="000000" w:themeColor="text1"/>
          <w:szCs w:val="24"/>
        </w:rPr>
      </w:pPr>
    </w:p>
    <w:p w14:paraId="00000016" w14:textId="68F058A6" w:rsidR="00E71857" w:rsidRPr="000D0E99" w:rsidRDefault="002D7247" w:rsidP="00C256CC">
      <w:pPr>
        <w:pStyle w:val="Heading1"/>
      </w:pPr>
      <w:bookmarkStart w:id="2" w:name="_Toc91624885"/>
      <w:r w:rsidRPr="000D0E99">
        <w:t>Time management</w:t>
      </w:r>
      <w:bookmarkEnd w:id="2"/>
      <w:r w:rsidRPr="000D0E99">
        <w:t xml:space="preserve"> </w:t>
      </w:r>
    </w:p>
    <w:p w14:paraId="09ED6A5A" w14:textId="59ED5EAA" w:rsidR="00276918" w:rsidRPr="000D0E99" w:rsidRDefault="002D7247" w:rsidP="00191703">
      <w:pPr>
        <w:rPr>
          <w:rFonts w:eastAsia="Times New Roman"/>
          <w:color w:val="000000" w:themeColor="text1"/>
          <w:szCs w:val="24"/>
        </w:rPr>
      </w:pPr>
      <w:r w:rsidRPr="000D0E99">
        <w:rPr>
          <w:rFonts w:eastAsia="Times New Roman"/>
          <w:color w:val="000000" w:themeColor="text1"/>
          <w:szCs w:val="24"/>
        </w:rPr>
        <w:t>Time management is a special skill gained from the experience or the given task. This skill is very important in daily life. Everybody should keep practising this skill.</w:t>
      </w:r>
      <w:r w:rsidR="00A14E7C" w:rsidRPr="000D0E99">
        <w:rPr>
          <w:rFonts w:eastAsia="Times New Roman"/>
          <w:color w:val="000000" w:themeColor="text1"/>
          <w:szCs w:val="24"/>
        </w:rPr>
        <w:t xml:space="preserve"> Time management </w:t>
      </w:r>
      <w:r w:rsidR="00D908E7" w:rsidRPr="000D0E99">
        <w:rPr>
          <w:rFonts w:eastAsia="Times New Roman"/>
          <w:color w:val="000000" w:themeColor="text1"/>
          <w:szCs w:val="24"/>
        </w:rPr>
        <w:t xml:space="preserve">is a process of planning or organizing the work between </w:t>
      </w:r>
      <w:r w:rsidR="007F59C6" w:rsidRPr="000D0E99">
        <w:rPr>
          <w:rFonts w:eastAsia="Times New Roman"/>
          <w:color w:val="000000" w:themeColor="text1"/>
          <w:szCs w:val="24"/>
        </w:rPr>
        <w:t>a</w:t>
      </w:r>
      <w:r w:rsidR="00860C7D" w:rsidRPr="000D0E99">
        <w:rPr>
          <w:rFonts w:eastAsia="Times New Roman"/>
          <w:color w:val="000000" w:themeColor="text1"/>
          <w:szCs w:val="24"/>
        </w:rPr>
        <w:t xml:space="preserve"> schedule</w:t>
      </w:r>
      <w:r w:rsidR="00565641" w:rsidRPr="000D0E99">
        <w:rPr>
          <w:rFonts w:eastAsia="Times New Roman"/>
          <w:color w:val="000000" w:themeColor="text1"/>
          <w:szCs w:val="24"/>
        </w:rPr>
        <w:t>.</w:t>
      </w:r>
      <w:r w:rsidR="007F59C6" w:rsidRPr="000D0E99">
        <w:rPr>
          <w:rFonts w:eastAsia="Times New Roman"/>
          <w:color w:val="000000" w:themeColor="text1"/>
          <w:szCs w:val="24"/>
        </w:rPr>
        <w:t xml:space="preserve"> </w:t>
      </w:r>
      <w:r w:rsidRPr="000D0E99">
        <w:rPr>
          <w:rFonts w:eastAsia="Times New Roman"/>
          <w:color w:val="000000" w:themeColor="text1"/>
          <w:szCs w:val="24"/>
        </w:rPr>
        <w:t>It also may be defined as the process to divide time between the respected work or activities. I have conducted the reflection on time management by making use of Gibb's Reflective Cycle.</w:t>
      </w:r>
    </w:p>
    <w:p w14:paraId="3B34BFE1" w14:textId="41C0C9F3" w:rsidR="00E163DD" w:rsidRPr="000D0E99" w:rsidRDefault="00E639B9" w:rsidP="00191703">
      <w:pPr>
        <w:rPr>
          <w:rFonts w:eastAsia="Times New Roman"/>
          <w:color w:val="000000" w:themeColor="text1"/>
          <w:szCs w:val="24"/>
        </w:rPr>
      </w:pPr>
      <w:r w:rsidRPr="000D0E99">
        <w:rPr>
          <w:rFonts w:eastAsia="Times New Roman"/>
          <w:color w:val="000000" w:themeColor="text1"/>
          <w:szCs w:val="24"/>
        </w:rPr>
        <w:t xml:space="preserve">First time when I </w:t>
      </w:r>
      <w:r w:rsidR="006139CD" w:rsidRPr="000D0E99">
        <w:rPr>
          <w:rFonts w:eastAsia="Times New Roman"/>
          <w:color w:val="000000" w:themeColor="text1"/>
          <w:szCs w:val="24"/>
        </w:rPr>
        <w:t>realised how important</w:t>
      </w:r>
      <w:r w:rsidR="00ED1DEA" w:rsidRPr="000D0E99">
        <w:rPr>
          <w:rFonts w:eastAsia="Times New Roman"/>
          <w:color w:val="000000" w:themeColor="text1"/>
          <w:szCs w:val="24"/>
        </w:rPr>
        <w:t xml:space="preserve"> is</w:t>
      </w:r>
      <w:r w:rsidR="00BD06C3" w:rsidRPr="000D0E99">
        <w:rPr>
          <w:rFonts w:eastAsia="Times New Roman"/>
          <w:color w:val="000000" w:themeColor="text1"/>
          <w:szCs w:val="24"/>
        </w:rPr>
        <w:t xml:space="preserve"> to manage my time was </w:t>
      </w:r>
      <w:r w:rsidR="002C7BAC" w:rsidRPr="000D0E99">
        <w:rPr>
          <w:rFonts w:eastAsia="Times New Roman"/>
          <w:color w:val="000000" w:themeColor="text1"/>
          <w:szCs w:val="24"/>
        </w:rPr>
        <w:t xml:space="preserve">4 </w:t>
      </w:r>
      <w:r w:rsidR="00E163DD" w:rsidRPr="000D0E99">
        <w:rPr>
          <w:rFonts w:eastAsia="Times New Roman"/>
          <w:color w:val="000000" w:themeColor="text1"/>
          <w:szCs w:val="24"/>
        </w:rPr>
        <w:t>years</w:t>
      </w:r>
      <w:r w:rsidR="002C7BAC" w:rsidRPr="000D0E99">
        <w:rPr>
          <w:rFonts w:eastAsia="Times New Roman"/>
          <w:color w:val="000000" w:themeColor="text1"/>
          <w:szCs w:val="24"/>
        </w:rPr>
        <w:t xml:space="preserve"> ago, when I joined </w:t>
      </w:r>
      <w:r w:rsidR="00ED1DEA" w:rsidRPr="000D0E99">
        <w:rPr>
          <w:rFonts w:eastAsia="Times New Roman"/>
          <w:color w:val="000000" w:themeColor="text1"/>
          <w:szCs w:val="24"/>
        </w:rPr>
        <w:t>the English courses.</w:t>
      </w:r>
      <w:r w:rsidR="006719EB" w:rsidRPr="000D0E99">
        <w:rPr>
          <w:rFonts w:eastAsia="Times New Roman"/>
          <w:color w:val="000000" w:themeColor="text1"/>
          <w:szCs w:val="24"/>
        </w:rPr>
        <w:t xml:space="preserve"> </w:t>
      </w:r>
      <w:r w:rsidR="004158E5" w:rsidRPr="000D0E99">
        <w:rPr>
          <w:rFonts w:eastAsia="Times New Roman"/>
          <w:color w:val="000000" w:themeColor="text1"/>
          <w:szCs w:val="24"/>
        </w:rPr>
        <w:t xml:space="preserve">Because all the time I was </w:t>
      </w:r>
      <w:r w:rsidR="007F59C6" w:rsidRPr="000D0E99">
        <w:rPr>
          <w:rFonts w:eastAsia="Times New Roman"/>
          <w:color w:val="000000" w:themeColor="text1"/>
          <w:szCs w:val="24"/>
        </w:rPr>
        <w:t>too</w:t>
      </w:r>
      <w:r w:rsidR="004158E5" w:rsidRPr="000D0E99">
        <w:rPr>
          <w:rFonts w:eastAsia="Times New Roman"/>
          <w:color w:val="000000" w:themeColor="text1"/>
          <w:szCs w:val="24"/>
        </w:rPr>
        <w:t xml:space="preserve"> busy with my daily routine</w:t>
      </w:r>
      <w:r w:rsidR="009055E3" w:rsidRPr="000D0E99">
        <w:rPr>
          <w:rFonts w:eastAsia="Times New Roman"/>
          <w:color w:val="000000" w:themeColor="text1"/>
          <w:szCs w:val="24"/>
        </w:rPr>
        <w:t>, I rea</w:t>
      </w:r>
      <w:r w:rsidR="0014340C" w:rsidRPr="000D0E99">
        <w:rPr>
          <w:rFonts w:eastAsia="Times New Roman"/>
          <w:color w:val="000000" w:themeColor="text1"/>
          <w:szCs w:val="24"/>
        </w:rPr>
        <w:t>lise</w:t>
      </w:r>
      <w:r w:rsidR="00CC0C12" w:rsidRPr="000D0E99">
        <w:rPr>
          <w:rFonts w:eastAsia="Times New Roman"/>
          <w:color w:val="000000" w:themeColor="text1"/>
          <w:szCs w:val="24"/>
        </w:rPr>
        <w:t>d</w:t>
      </w:r>
      <w:r w:rsidR="0014340C" w:rsidRPr="000D0E99">
        <w:rPr>
          <w:rFonts w:eastAsia="Times New Roman"/>
          <w:color w:val="000000" w:themeColor="text1"/>
          <w:szCs w:val="24"/>
        </w:rPr>
        <w:t xml:space="preserve"> that I need a </w:t>
      </w:r>
      <w:r w:rsidR="00CF2AED" w:rsidRPr="000D0E99">
        <w:rPr>
          <w:rFonts w:eastAsia="Times New Roman"/>
          <w:color w:val="000000" w:themeColor="text1"/>
          <w:szCs w:val="24"/>
        </w:rPr>
        <w:t xml:space="preserve">plan </w:t>
      </w:r>
      <w:r w:rsidR="00637D82" w:rsidRPr="000D0E99">
        <w:rPr>
          <w:rFonts w:eastAsia="Times New Roman"/>
          <w:color w:val="000000" w:themeColor="text1"/>
          <w:szCs w:val="24"/>
        </w:rPr>
        <w:t xml:space="preserve">to </w:t>
      </w:r>
      <w:r w:rsidR="00E4124C" w:rsidRPr="000D0E99">
        <w:rPr>
          <w:rFonts w:eastAsia="Times New Roman"/>
          <w:color w:val="000000" w:themeColor="text1"/>
          <w:szCs w:val="24"/>
        </w:rPr>
        <w:t>effectively manage</w:t>
      </w:r>
      <w:r w:rsidR="00637D82" w:rsidRPr="000D0E99">
        <w:rPr>
          <w:rFonts w:eastAsia="Times New Roman"/>
          <w:color w:val="000000" w:themeColor="text1"/>
          <w:szCs w:val="24"/>
        </w:rPr>
        <w:t xml:space="preserve"> my </w:t>
      </w:r>
      <w:r w:rsidR="00773B3F" w:rsidRPr="000D0E99">
        <w:rPr>
          <w:rFonts w:eastAsia="Times New Roman"/>
          <w:color w:val="000000" w:themeColor="text1"/>
          <w:szCs w:val="24"/>
        </w:rPr>
        <w:t>time</w:t>
      </w:r>
      <w:r w:rsidR="00E4124C" w:rsidRPr="000D0E99">
        <w:rPr>
          <w:rFonts w:eastAsia="Times New Roman"/>
          <w:color w:val="000000" w:themeColor="text1"/>
          <w:szCs w:val="24"/>
        </w:rPr>
        <w:t xml:space="preserve">, also </w:t>
      </w:r>
      <w:r w:rsidR="000A0E73" w:rsidRPr="000D0E99">
        <w:rPr>
          <w:rFonts w:eastAsia="Times New Roman"/>
          <w:color w:val="000000" w:themeColor="text1"/>
          <w:szCs w:val="24"/>
        </w:rPr>
        <w:t>to create</w:t>
      </w:r>
      <w:r w:rsidR="00A012AE" w:rsidRPr="000D0E99">
        <w:rPr>
          <w:rFonts w:eastAsia="Times New Roman"/>
          <w:color w:val="000000" w:themeColor="text1"/>
          <w:szCs w:val="24"/>
        </w:rPr>
        <w:t xml:space="preserve"> </w:t>
      </w:r>
      <w:r w:rsidR="00534754" w:rsidRPr="000D0E99">
        <w:rPr>
          <w:rFonts w:eastAsia="Times New Roman"/>
          <w:color w:val="000000" w:themeColor="text1"/>
          <w:szCs w:val="24"/>
        </w:rPr>
        <w:t>a</w:t>
      </w:r>
      <w:r w:rsidR="000A0E73" w:rsidRPr="000D0E99">
        <w:rPr>
          <w:rFonts w:eastAsia="Times New Roman"/>
          <w:color w:val="000000" w:themeColor="text1"/>
          <w:szCs w:val="24"/>
        </w:rPr>
        <w:t xml:space="preserve"> lis</w:t>
      </w:r>
      <w:r w:rsidR="00534754" w:rsidRPr="000D0E99">
        <w:rPr>
          <w:rFonts w:eastAsia="Times New Roman"/>
          <w:color w:val="000000" w:themeColor="text1"/>
          <w:szCs w:val="24"/>
        </w:rPr>
        <w:t>t with my activities.</w:t>
      </w:r>
      <w:r w:rsidR="000D2FDA" w:rsidRPr="000D0E99">
        <w:rPr>
          <w:rFonts w:eastAsia="Times New Roman"/>
          <w:color w:val="000000" w:themeColor="text1"/>
          <w:szCs w:val="24"/>
        </w:rPr>
        <w:t xml:space="preserve"> I started with more important activities first,</w:t>
      </w:r>
      <w:r w:rsidR="007E41A3" w:rsidRPr="000D0E99">
        <w:rPr>
          <w:rFonts w:eastAsia="Times New Roman"/>
          <w:color w:val="000000" w:themeColor="text1"/>
          <w:szCs w:val="24"/>
        </w:rPr>
        <w:t xml:space="preserve"> an</w:t>
      </w:r>
      <w:r w:rsidR="001763AB">
        <w:rPr>
          <w:rFonts w:eastAsia="Times New Roman"/>
          <w:color w:val="000000" w:themeColor="text1"/>
          <w:szCs w:val="24"/>
        </w:rPr>
        <w:t>d</w:t>
      </w:r>
      <w:r w:rsidR="007E41A3" w:rsidRPr="000D0E99">
        <w:rPr>
          <w:rFonts w:eastAsia="Times New Roman"/>
          <w:color w:val="000000" w:themeColor="text1"/>
          <w:szCs w:val="24"/>
        </w:rPr>
        <w:t xml:space="preserve"> </w:t>
      </w:r>
      <w:r w:rsidR="00EB7CE0" w:rsidRPr="000D0E99">
        <w:rPr>
          <w:rFonts w:eastAsia="Times New Roman"/>
          <w:color w:val="000000" w:themeColor="text1"/>
          <w:szCs w:val="24"/>
        </w:rPr>
        <w:t>unnecessary activity</w:t>
      </w:r>
      <w:r w:rsidR="00D559C7" w:rsidRPr="000D0E99">
        <w:rPr>
          <w:rFonts w:eastAsia="Times New Roman"/>
          <w:color w:val="000000" w:themeColor="text1"/>
          <w:szCs w:val="24"/>
        </w:rPr>
        <w:t xml:space="preserve"> </w:t>
      </w:r>
      <w:r w:rsidR="00A00BBA" w:rsidRPr="000D0E99">
        <w:rPr>
          <w:rFonts w:eastAsia="Times New Roman"/>
          <w:color w:val="000000" w:themeColor="text1"/>
          <w:szCs w:val="24"/>
        </w:rPr>
        <w:t>for later.</w:t>
      </w:r>
      <w:r w:rsidR="0019579C" w:rsidRPr="000D0E99">
        <w:rPr>
          <w:rFonts w:eastAsia="Times New Roman"/>
          <w:color w:val="000000" w:themeColor="text1"/>
          <w:szCs w:val="24"/>
        </w:rPr>
        <w:t xml:space="preserve"> </w:t>
      </w:r>
    </w:p>
    <w:p w14:paraId="1E2F4F6F" w14:textId="7FBF80CD" w:rsidR="00B341B9" w:rsidRPr="000D0E99" w:rsidRDefault="002D7247" w:rsidP="00191703">
      <w:pPr>
        <w:rPr>
          <w:rFonts w:eastAsia="Times New Roman"/>
          <w:color w:val="000000" w:themeColor="text1"/>
          <w:szCs w:val="24"/>
          <w:highlight w:val="white"/>
        </w:rPr>
      </w:pPr>
      <w:r w:rsidRPr="000D0E99">
        <w:rPr>
          <w:rFonts w:eastAsia="Times New Roman"/>
          <w:color w:val="000000" w:themeColor="text1"/>
          <w:szCs w:val="24"/>
        </w:rPr>
        <w:t xml:space="preserve"> </w:t>
      </w:r>
      <w:r w:rsidR="006E6B6C" w:rsidRPr="000D0E99">
        <w:rPr>
          <w:rFonts w:eastAsia="Times New Roman"/>
          <w:color w:val="000000" w:themeColor="text1"/>
          <w:szCs w:val="24"/>
        </w:rPr>
        <w:t>In my opinion, g</w:t>
      </w:r>
      <w:r w:rsidRPr="000D0E99">
        <w:rPr>
          <w:rFonts w:eastAsia="Times New Roman"/>
          <w:color w:val="000000" w:themeColor="text1"/>
          <w:szCs w:val="24"/>
        </w:rPr>
        <w:t>ood time management will make m</w:t>
      </w:r>
      <w:r w:rsidR="00A532EC" w:rsidRPr="000D0E99">
        <w:rPr>
          <w:rFonts w:eastAsia="Times New Roman"/>
          <w:color w:val="000000" w:themeColor="text1"/>
          <w:szCs w:val="24"/>
        </w:rPr>
        <w:t xml:space="preserve">y </w:t>
      </w:r>
      <w:r w:rsidR="00EB7CE0" w:rsidRPr="000D0E99">
        <w:rPr>
          <w:rFonts w:eastAsia="Times New Roman"/>
          <w:color w:val="000000" w:themeColor="text1"/>
          <w:szCs w:val="24"/>
        </w:rPr>
        <w:t>life easier</w:t>
      </w:r>
      <w:r w:rsidR="00C72481" w:rsidRPr="000D0E99">
        <w:rPr>
          <w:rFonts w:eastAsia="Times New Roman"/>
          <w:color w:val="000000" w:themeColor="text1"/>
          <w:szCs w:val="24"/>
        </w:rPr>
        <w:t xml:space="preserve"> in </w:t>
      </w:r>
      <w:r w:rsidR="00F17816" w:rsidRPr="000D0E99">
        <w:rPr>
          <w:rFonts w:eastAsia="Times New Roman"/>
          <w:color w:val="000000" w:themeColor="text1"/>
          <w:szCs w:val="24"/>
        </w:rPr>
        <w:t xml:space="preserve">the </w:t>
      </w:r>
      <w:r w:rsidR="00C72481" w:rsidRPr="000D0E99">
        <w:rPr>
          <w:rFonts w:eastAsia="Times New Roman"/>
          <w:color w:val="000000" w:themeColor="text1"/>
          <w:szCs w:val="24"/>
        </w:rPr>
        <w:t>future</w:t>
      </w:r>
      <w:r w:rsidR="00F17816" w:rsidRPr="000D0E99">
        <w:rPr>
          <w:rFonts w:eastAsia="Times New Roman"/>
          <w:color w:val="000000" w:themeColor="text1"/>
          <w:szCs w:val="24"/>
        </w:rPr>
        <w:t>.</w:t>
      </w:r>
      <w:r w:rsidR="00EB7CE0" w:rsidRPr="000D0E99">
        <w:rPr>
          <w:rFonts w:eastAsia="Times New Roman"/>
          <w:color w:val="000000" w:themeColor="text1"/>
          <w:szCs w:val="24"/>
        </w:rPr>
        <w:t xml:space="preserve"> </w:t>
      </w:r>
      <w:r w:rsidR="003C7F89" w:rsidRPr="000D0E99">
        <w:rPr>
          <w:rFonts w:eastAsia="Times New Roman"/>
          <w:color w:val="000000" w:themeColor="text1"/>
          <w:szCs w:val="24"/>
        </w:rPr>
        <w:t>A</w:t>
      </w:r>
      <w:r w:rsidR="009A6757" w:rsidRPr="000D0E99">
        <w:rPr>
          <w:rFonts w:eastAsia="Times New Roman"/>
          <w:color w:val="000000" w:themeColor="text1"/>
          <w:szCs w:val="24"/>
        </w:rPr>
        <w:t>lso,</w:t>
      </w:r>
      <w:r w:rsidR="000077DD" w:rsidRPr="000D0E99">
        <w:rPr>
          <w:rFonts w:eastAsia="Times New Roman"/>
          <w:color w:val="000000" w:themeColor="text1"/>
          <w:szCs w:val="24"/>
        </w:rPr>
        <w:t xml:space="preserve"> </w:t>
      </w:r>
      <w:r w:rsidR="00A5359B" w:rsidRPr="000D0E99">
        <w:rPr>
          <w:rFonts w:eastAsia="Times New Roman"/>
          <w:color w:val="000000" w:themeColor="text1"/>
          <w:szCs w:val="24"/>
          <w:highlight w:val="white"/>
        </w:rPr>
        <w:t>t</w:t>
      </w:r>
      <w:r w:rsidRPr="000D0E99">
        <w:rPr>
          <w:rFonts w:eastAsia="Times New Roman"/>
          <w:color w:val="000000" w:themeColor="text1"/>
          <w:szCs w:val="24"/>
          <w:highlight w:val="white"/>
        </w:rPr>
        <w:t xml:space="preserve">ime management skills </w:t>
      </w:r>
      <w:r w:rsidR="002C7A00" w:rsidRPr="000D0E99">
        <w:rPr>
          <w:rFonts w:eastAsia="Times New Roman"/>
          <w:color w:val="000000" w:themeColor="text1"/>
          <w:szCs w:val="24"/>
          <w:highlight w:val="white"/>
        </w:rPr>
        <w:t>give</w:t>
      </w:r>
      <w:r w:rsidRPr="000D0E99">
        <w:rPr>
          <w:rFonts w:eastAsia="Times New Roman"/>
          <w:color w:val="000000" w:themeColor="text1"/>
          <w:szCs w:val="24"/>
          <w:highlight w:val="white"/>
        </w:rPr>
        <w:t xml:space="preserve"> </w:t>
      </w:r>
      <w:r w:rsidR="000077DD" w:rsidRPr="000D0E99">
        <w:rPr>
          <w:rFonts w:eastAsia="Times New Roman"/>
          <w:color w:val="000000" w:themeColor="text1"/>
          <w:szCs w:val="24"/>
          <w:highlight w:val="white"/>
        </w:rPr>
        <w:t>me</w:t>
      </w:r>
      <w:r w:rsidR="002C7A00" w:rsidRPr="000D0E99">
        <w:rPr>
          <w:rFonts w:eastAsia="Times New Roman"/>
          <w:color w:val="000000" w:themeColor="text1"/>
          <w:szCs w:val="24"/>
          <w:highlight w:val="white"/>
        </w:rPr>
        <w:t xml:space="preserve"> </w:t>
      </w:r>
      <w:r w:rsidR="00BC516E" w:rsidRPr="000D0E99">
        <w:rPr>
          <w:rFonts w:eastAsia="Times New Roman"/>
          <w:color w:val="000000" w:themeColor="text1"/>
          <w:szCs w:val="24"/>
          <w:highlight w:val="white"/>
        </w:rPr>
        <w:t>an</w:t>
      </w:r>
      <w:r w:rsidR="002C7A00" w:rsidRPr="000D0E99">
        <w:rPr>
          <w:rFonts w:eastAsia="Times New Roman"/>
          <w:color w:val="000000" w:themeColor="text1"/>
          <w:szCs w:val="24"/>
          <w:highlight w:val="white"/>
        </w:rPr>
        <w:t xml:space="preserve"> opportunity</w:t>
      </w:r>
      <w:r w:rsidR="000077DD" w:rsidRPr="000D0E99">
        <w:rPr>
          <w:rFonts w:eastAsia="Times New Roman"/>
          <w:color w:val="000000" w:themeColor="text1"/>
          <w:szCs w:val="24"/>
          <w:highlight w:val="white"/>
        </w:rPr>
        <w:t xml:space="preserve"> to became</w:t>
      </w:r>
      <w:r w:rsidRPr="000D0E99">
        <w:rPr>
          <w:rFonts w:eastAsia="Times New Roman"/>
          <w:color w:val="000000" w:themeColor="text1"/>
          <w:szCs w:val="24"/>
          <w:highlight w:val="white"/>
        </w:rPr>
        <w:t xml:space="preserve"> punctual and disciplined</w:t>
      </w:r>
      <w:r w:rsidR="00E8244D" w:rsidRPr="000D0E99">
        <w:rPr>
          <w:rFonts w:eastAsia="Times New Roman"/>
          <w:color w:val="000000" w:themeColor="text1"/>
          <w:szCs w:val="24"/>
          <w:highlight w:val="white"/>
        </w:rPr>
        <w:t>,</w:t>
      </w:r>
      <w:r w:rsidRPr="000D0E99">
        <w:rPr>
          <w:rFonts w:eastAsia="Times New Roman"/>
          <w:color w:val="000000" w:themeColor="text1"/>
          <w:szCs w:val="24"/>
          <w:highlight w:val="white"/>
        </w:rPr>
        <w:t xml:space="preserve"> help</w:t>
      </w:r>
      <w:r w:rsidR="00CF73B0" w:rsidRPr="000D0E99">
        <w:rPr>
          <w:rFonts w:eastAsia="Times New Roman"/>
          <w:color w:val="000000" w:themeColor="text1"/>
          <w:szCs w:val="24"/>
          <w:highlight w:val="white"/>
        </w:rPr>
        <w:t>s</w:t>
      </w:r>
      <w:r w:rsidRPr="000D0E99">
        <w:rPr>
          <w:rFonts w:eastAsia="Times New Roman"/>
          <w:color w:val="000000" w:themeColor="text1"/>
          <w:szCs w:val="24"/>
          <w:highlight w:val="white"/>
        </w:rPr>
        <w:t xml:space="preserve"> me to organise my work in a proper schedule</w:t>
      </w:r>
      <w:r w:rsidR="00F80B93" w:rsidRPr="000D0E99">
        <w:rPr>
          <w:rFonts w:eastAsia="Times New Roman"/>
          <w:color w:val="000000" w:themeColor="text1"/>
          <w:szCs w:val="24"/>
          <w:highlight w:val="white"/>
        </w:rPr>
        <w:t>.</w:t>
      </w:r>
      <w:r w:rsidR="008E3AC5" w:rsidRPr="000D0E99">
        <w:rPr>
          <w:rFonts w:eastAsia="Times New Roman"/>
          <w:color w:val="000000" w:themeColor="text1"/>
          <w:szCs w:val="24"/>
          <w:highlight w:val="white"/>
        </w:rPr>
        <w:t xml:space="preserve"> </w:t>
      </w:r>
    </w:p>
    <w:p w14:paraId="52A05867" w14:textId="7C616E58" w:rsidR="002A0DFD" w:rsidRPr="000D0E99" w:rsidRDefault="002A0DFD" w:rsidP="00191703">
      <w:pPr>
        <w:rPr>
          <w:rFonts w:eastAsia="Times New Roman"/>
          <w:color w:val="000000" w:themeColor="text1"/>
          <w:szCs w:val="24"/>
          <w:highlight w:val="white"/>
        </w:rPr>
      </w:pPr>
      <w:r w:rsidRPr="000D0E99">
        <w:rPr>
          <w:rFonts w:eastAsia="Times New Roman" w:cs="Times New Roman"/>
          <w:color w:val="000000" w:themeColor="text1"/>
          <w:kern w:val="24"/>
          <w:szCs w:val="24"/>
          <w:lang w:val="en-IN"/>
        </w:rPr>
        <w:t>It is very essential to know time management while doing work of any kind.</w:t>
      </w:r>
      <w:r w:rsidRPr="000D0E99">
        <w:rPr>
          <w:rFonts w:eastAsia="Times New Roman" w:cs="Times New Roman"/>
          <w:color w:val="000000" w:themeColor="text1"/>
          <w:kern w:val="24"/>
          <w:szCs w:val="24"/>
          <w:lang w:val="en-IN"/>
        </w:rPr>
        <w:tab/>
      </w:r>
    </w:p>
    <w:p w14:paraId="12310D08" w14:textId="701A601A" w:rsidR="002C5642" w:rsidRPr="000D0E99" w:rsidRDefault="002C5642" w:rsidP="00191703">
      <w:pPr>
        <w:rPr>
          <w:rFonts w:eastAsia="Times New Roman"/>
          <w:color w:val="000000" w:themeColor="text1"/>
          <w:szCs w:val="24"/>
          <w:highlight w:val="white"/>
        </w:rPr>
      </w:pPr>
      <w:r w:rsidRPr="000D0E99">
        <w:rPr>
          <w:rFonts w:eastAsia="Times New Roman"/>
          <w:color w:val="000000" w:themeColor="text1"/>
          <w:szCs w:val="24"/>
          <w:highlight w:val="white"/>
        </w:rPr>
        <w:t xml:space="preserve">I am </w:t>
      </w:r>
      <w:r w:rsidR="00E301F1" w:rsidRPr="000D0E99">
        <w:rPr>
          <w:rFonts w:eastAsia="Times New Roman"/>
          <w:color w:val="000000" w:themeColor="text1"/>
          <w:szCs w:val="24"/>
          <w:highlight w:val="white"/>
        </w:rPr>
        <w:t>feeling</w:t>
      </w:r>
      <w:r w:rsidRPr="000D0E99">
        <w:rPr>
          <w:rFonts w:eastAsia="Times New Roman"/>
          <w:color w:val="000000" w:themeColor="text1"/>
          <w:szCs w:val="24"/>
          <w:highlight w:val="white"/>
        </w:rPr>
        <w:t xml:space="preserve"> </w:t>
      </w:r>
      <w:r w:rsidR="006A373C" w:rsidRPr="000D0E99">
        <w:rPr>
          <w:rFonts w:eastAsia="Times New Roman"/>
          <w:color w:val="000000" w:themeColor="text1"/>
          <w:szCs w:val="24"/>
          <w:highlight w:val="white"/>
        </w:rPr>
        <w:t xml:space="preserve">happy all the time when I am on time </w:t>
      </w:r>
      <w:r w:rsidR="00CE07C2" w:rsidRPr="000D0E99">
        <w:rPr>
          <w:rFonts w:eastAsia="Times New Roman"/>
          <w:color w:val="000000" w:themeColor="text1"/>
          <w:szCs w:val="24"/>
          <w:highlight w:val="white"/>
        </w:rPr>
        <w:t>at the university</w:t>
      </w:r>
      <w:r w:rsidR="00E301F1" w:rsidRPr="000D0E99">
        <w:rPr>
          <w:rFonts w:eastAsia="Times New Roman"/>
          <w:color w:val="000000" w:themeColor="text1"/>
          <w:szCs w:val="24"/>
          <w:highlight w:val="white"/>
        </w:rPr>
        <w:t xml:space="preserve">, </w:t>
      </w:r>
      <w:r w:rsidR="004B0B36" w:rsidRPr="000D0E99">
        <w:rPr>
          <w:rFonts w:eastAsia="Times New Roman"/>
          <w:color w:val="000000" w:themeColor="text1"/>
          <w:szCs w:val="24"/>
          <w:highlight w:val="white"/>
        </w:rPr>
        <w:t>punctuality is a priority for me</w:t>
      </w:r>
      <w:r w:rsidR="00750549" w:rsidRPr="000D0E99">
        <w:rPr>
          <w:rFonts w:eastAsia="Times New Roman"/>
          <w:color w:val="000000" w:themeColor="text1"/>
          <w:szCs w:val="24"/>
          <w:highlight w:val="white"/>
        </w:rPr>
        <w:t xml:space="preserve">, I am </w:t>
      </w:r>
      <w:r w:rsidR="00D41DFE" w:rsidRPr="000D0E99">
        <w:rPr>
          <w:rFonts w:eastAsia="Times New Roman"/>
          <w:color w:val="000000" w:themeColor="text1"/>
          <w:szCs w:val="24"/>
          <w:highlight w:val="white"/>
        </w:rPr>
        <w:t>nervous</w:t>
      </w:r>
      <w:r w:rsidR="00750549" w:rsidRPr="000D0E99">
        <w:rPr>
          <w:rFonts w:eastAsia="Times New Roman"/>
          <w:color w:val="000000" w:themeColor="text1"/>
          <w:szCs w:val="24"/>
          <w:highlight w:val="white"/>
        </w:rPr>
        <w:t xml:space="preserve"> when I am </w:t>
      </w:r>
      <w:r w:rsidR="00176D9E" w:rsidRPr="000D0E99">
        <w:rPr>
          <w:rFonts w:eastAsia="Times New Roman"/>
          <w:color w:val="000000" w:themeColor="text1"/>
          <w:szCs w:val="24"/>
          <w:highlight w:val="white"/>
        </w:rPr>
        <w:t>late,</w:t>
      </w:r>
      <w:r w:rsidR="00D41DFE" w:rsidRPr="000D0E99">
        <w:rPr>
          <w:rFonts w:eastAsia="Times New Roman"/>
          <w:color w:val="000000" w:themeColor="text1"/>
          <w:szCs w:val="24"/>
          <w:highlight w:val="white"/>
        </w:rPr>
        <w:t xml:space="preserve"> </w:t>
      </w:r>
      <w:r w:rsidR="0053479A" w:rsidRPr="000D0E99">
        <w:rPr>
          <w:rFonts w:eastAsia="Times New Roman"/>
          <w:color w:val="000000" w:themeColor="text1"/>
          <w:szCs w:val="24"/>
          <w:highlight w:val="white"/>
        </w:rPr>
        <w:t xml:space="preserve">and I </w:t>
      </w:r>
      <w:r w:rsidR="00B6687E" w:rsidRPr="000D0E99">
        <w:rPr>
          <w:rFonts w:eastAsia="Times New Roman"/>
          <w:color w:val="000000" w:themeColor="text1"/>
          <w:szCs w:val="24"/>
          <w:highlight w:val="white"/>
        </w:rPr>
        <w:t>can’t</w:t>
      </w:r>
      <w:r w:rsidR="0053479A" w:rsidRPr="000D0E99">
        <w:rPr>
          <w:rFonts w:eastAsia="Times New Roman"/>
          <w:color w:val="000000" w:themeColor="text1"/>
          <w:szCs w:val="24"/>
          <w:highlight w:val="white"/>
        </w:rPr>
        <w:t xml:space="preserve"> concentrate </w:t>
      </w:r>
      <w:r w:rsidR="00A703E0" w:rsidRPr="000D0E99">
        <w:rPr>
          <w:rFonts w:eastAsia="Times New Roman"/>
          <w:color w:val="000000" w:themeColor="text1"/>
          <w:szCs w:val="24"/>
          <w:highlight w:val="white"/>
        </w:rPr>
        <w:t>so well in the beginning</w:t>
      </w:r>
      <w:r w:rsidR="00B6687E" w:rsidRPr="000D0E99">
        <w:rPr>
          <w:rFonts w:eastAsia="Times New Roman"/>
          <w:color w:val="000000" w:themeColor="text1"/>
          <w:szCs w:val="24"/>
          <w:highlight w:val="white"/>
        </w:rPr>
        <w:t>.</w:t>
      </w:r>
      <w:r w:rsidR="00A703E0" w:rsidRPr="000D0E99">
        <w:rPr>
          <w:rFonts w:eastAsia="Times New Roman"/>
          <w:color w:val="000000" w:themeColor="text1"/>
          <w:szCs w:val="24"/>
          <w:highlight w:val="white"/>
        </w:rPr>
        <w:t xml:space="preserve"> </w:t>
      </w:r>
    </w:p>
    <w:p w14:paraId="5DD3FD0A" w14:textId="0C6D3E17" w:rsidR="002A0DFD" w:rsidRPr="000D0E99" w:rsidRDefault="00450361" w:rsidP="00191703">
      <w:pPr>
        <w:rPr>
          <w:rFonts w:eastAsia="Times New Roman"/>
          <w:color w:val="000000" w:themeColor="text1"/>
          <w:szCs w:val="24"/>
          <w:highlight w:val="white"/>
        </w:rPr>
      </w:pPr>
      <w:r w:rsidRPr="000D0E99">
        <w:rPr>
          <w:rFonts w:eastAsia="Times New Roman"/>
          <w:color w:val="000000" w:themeColor="text1"/>
          <w:szCs w:val="24"/>
          <w:highlight w:val="white"/>
        </w:rPr>
        <w:t xml:space="preserve">In a busy life, time management skill is important to design a structure of work. Good time management enables </w:t>
      </w:r>
      <w:r w:rsidR="00144148">
        <w:rPr>
          <w:rFonts w:eastAsia="Times New Roman"/>
          <w:color w:val="000000" w:themeColor="text1"/>
          <w:szCs w:val="24"/>
          <w:highlight w:val="white"/>
        </w:rPr>
        <w:t>us</w:t>
      </w:r>
      <w:r w:rsidRPr="000D0E99">
        <w:rPr>
          <w:rFonts w:eastAsia="Times New Roman"/>
          <w:color w:val="000000" w:themeColor="text1"/>
          <w:szCs w:val="24"/>
          <w:highlight w:val="white"/>
        </w:rPr>
        <w:t xml:space="preserve"> to do any work more effectively.</w:t>
      </w:r>
    </w:p>
    <w:p w14:paraId="77F67DF2" w14:textId="5EF494D7" w:rsidR="00450361" w:rsidRPr="000D0E99" w:rsidRDefault="002A0DFD" w:rsidP="00191703">
      <w:pPr>
        <w:rPr>
          <w:rFonts w:eastAsia="Times New Roman"/>
          <w:color w:val="000000" w:themeColor="text1"/>
          <w:szCs w:val="24"/>
          <w:highlight w:val="white"/>
        </w:rPr>
      </w:pPr>
      <w:r w:rsidRPr="000D0E99">
        <w:rPr>
          <w:rFonts w:eastAsia="Times New Roman" w:cs="Times New Roman"/>
          <w:color w:val="000000" w:themeColor="text1"/>
          <w:kern w:val="24"/>
          <w:szCs w:val="24"/>
          <w:lang w:val="en-IN"/>
        </w:rPr>
        <w:t>It is one of the most important skills which a person can learn to reach career heights (Pereira and Costa, 2017).</w:t>
      </w:r>
      <w:r w:rsidRPr="000D0E99">
        <w:rPr>
          <w:rFonts w:eastAsia="Times New Roman"/>
          <w:color w:val="000000" w:themeColor="text1"/>
          <w:szCs w:val="24"/>
          <w:highlight w:val="white"/>
        </w:rPr>
        <w:t xml:space="preserve"> </w:t>
      </w:r>
      <w:r w:rsidR="00450361" w:rsidRPr="000D0E99">
        <w:rPr>
          <w:rFonts w:eastAsia="Times New Roman"/>
          <w:color w:val="000000" w:themeColor="text1"/>
          <w:szCs w:val="24"/>
          <w:highlight w:val="white"/>
        </w:rPr>
        <w:t xml:space="preserve">Some </w:t>
      </w:r>
      <w:r w:rsidRPr="000D0E99">
        <w:rPr>
          <w:rFonts w:eastAsia="Times New Roman"/>
          <w:color w:val="000000" w:themeColor="text1"/>
          <w:szCs w:val="24"/>
          <w:highlight w:val="white"/>
        </w:rPr>
        <w:t>p</w:t>
      </w:r>
      <w:r w:rsidR="00450361" w:rsidRPr="000D0E99">
        <w:rPr>
          <w:rFonts w:eastAsia="Times New Roman"/>
          <w:color w:val="000000" w:themeColor="text1"/>
          <w:szCs w:val="24"/>
          <w:highlight w:val="white"/>
        </w:rPr>
        <w:t xml:space="preserve">eople think that time management will make their work harder, but this is wrong. </w:t>
      </w:r>
    </w:p>
    <w:p w14:paraId="00000017" w14:textId="3339B211" w:rsidR="00E71857" w:rsidRPr="000D0E99" w:rsidRDefault="00450361" w:rsidP="00191703">
      <w:pPr>
        <w:rPr>
          <w:rFonts w:eastAsia="Times New Roman"/>
          <w:color w:val="000000" w:themeColor="text1"/>
          <w:szCs w:val="24"/>
          <w:highlight w:val="white"/>
        </w:rPr>
      </w:pPr>
      <w:r w:rsidRPr="000D0E99">
        <w:rPr>
          <w:rFonts w:eastAsia="Times New Roman"/>
          <w:color w:val="000000" w:themeColor="text1"/>
          <w:szCs w:val="24"/>
          <w:highlight w:val="white"/>
        </w:rPr>
        <w:lastRenderedPageBreak/>
        <w:t>After this evaluation</w:t>
      </w:r>
      <w:r w:rsidR="002A0DFD" w:rsidRPr="000D0E99">
        <w:rPr>
          <w:rFonts w:eastAsia="Times New Roman"/>
          <w:color w:val="000000" w:themeColor="text1"/>
          <w:szCs w:val="24"/>
          <w:highlight w:val="white"/>
        </w:rPr>
        <w:t xml:space="preserve">, </w:t>
      </w:r>
      <w:r w:rsidRPr="000D0E99">
        <w:rPr>
          <w:rFonts w:eastAsia="Times New Roman"/>
          <w:color w:val="000000" w:themeColor="text1"/>
          <w:szCs w:val="24"/>
          <w:highlight w:val="white"/>
        </w:rPr>
        <w:t xml:space="preserve">I learnt </w:t>
      </w:r>
      <w:r w:rsidR="0002138A">
        <w:rPr>
          <w:rFonts w:eastAsia="Times New Roman"/>
          <w:color w:val="000000" w:themeColor="text1"/>
          <w:szCs w:val="24"/>
          <w:highlight w:val="white"/>
        </w:rPr>
        <w:t>how important is</w:t>
      </w:r>
      <w:r w:rsidRPr="000D0E99">
        <w:rPr>
          <w:rFonts w:eastAsia="Times New Roman"/>
          <w:color w:val="000000" w:themeColor="text1"/>
          <w:szCs w:val="24"/>
          <w:highlight w:val="white"/>
        </w:rPr>
        <w:t xml:space="preserve"> time management, it changes the flow of my life. A punctual person will never fail in </w:t>
      </w:r>
      <w:r w:rsidR="00711D86" w:rsidRPr="000D0E99">
        <w:rPr>
          <w:rFonts w:eastAsia="Times New Roman"/>
          <w:color w:val="000000" w:themeColor="text1"/>
          <w:szCs w:val="24"/>
          <w:highlight w:val="white"/>
        </w:rPr>
        <w:t>his life</w:t>
      </w:r>
      <w:r w:rsidRPr="000D0E99">
        <w:rPr>
          <w:rFonts w:eastAsia="Times New Roman"/>
          <w:color w:val="000000" w:themeColor="text1"/>
          <w:szCs w:val="24"/>
          <w:highlight w:val="white"/>
        </w:rPr>
        <w:t xml:space="preserve">. </w:t>
      </w:r>
      <w:r w:rsidR="002D7247" w:rsidRPr="000D0E99">
        <w:rPr>
          <w:rFonts w:eastAsia="Times New Roman"/>
          <w:color w:val="000000" w:themeColor="text1"/>
          <w:szCs w:val="24"/>
          <w:highlight w:val="white"/>
        </w:rPr>
        <w:t xml:space="preserve">All of these I realise after the experience.  </w:t>
      </w:r>
    </w:p>
    <w:p w14:paraId="0777859B" w14:textId="77777777" w:rsidR="008D5889" w:rsidRPr="000D0E99" w:rsidRDefault="008D5889" w:rsidP="008D5889">
      <w:pPr>
        <w:rPr>
          <w:rFonts w:eastAsia="Times New Roman"/>
          <w:color w:val="000000" w:themeColor="text1"/>
          <w:szCs w:val="24"/>
        </w:rPr>
      </w:pPr>
    </w:p>
    <w:p w14:paraId="4251643E" w14:textId="418431CE" w:rsidR="00E079D9" w:rsidRPr="000D0E99" w:rsidRDefault="002D7247" w:rsidP="00C256CC">
      <w:pPr>
        <w:pStyle w:val="Heading1"/>
      </w:pPr>
      <w:bookmarkStart w:id="3" w:name="_Toc91624886"/>
      <w:r w:rsidRPr="000D0E99">
        <w:t>Paraphrasing</w:t>
      </w:r>
      <w:bookmarkEnd w:id="3"/>
      <w:r w:rsidRPr="000D0E99">
        <w:t xml:space="preserve"> </w:t>
      </w:r>
    </w:p>
    <w:p w14:paraId="3E6CFE8C" w14:textId="28AC8BE7" w:rsidR="00D70A32" w:rsidRPr="000D0E99" w:rsidRDefault="00614636" w:rsidP="00191703">
      <w:pPr>
        <w:rPr>
          <w:color w:val="000000" w:themeColor="text1"/>
          <w:szCs w:val="24"/>
        </w:rPr>
      </w:pPr>
      <w:r w:rsidRPr="000D0E99">
        <w:rPr>
          <w:color w:val="000000" w:themeColor="text1"/>
          <w:szCs w:val="24"/>
        </w:rPr>
        <w:t xml:space="preserve">Paraphrasing </w:t>
      </w:r>
      <w:r w:rsidR="00F34EC2" w:rsidRPr="000D0E99">
        <w:rPr>
          <w:color w:val="000000" w:themeColor="text1"/>
          <w:szCs w:val="24"/>
        </w:rPr>
        <w:t>is</w:t>
      </w:r>
      <w:r w:rsidR="0033226D" w:rsidRPr="000D0E99">
        <w:rPr>
          <w:color w:val="000000" w:themeColor="text1"/>
          <w:szCs w:val="24"/>
        </w:rPr>
        <w:t xml:space="preserve"> </w:t>
      </w:r>
      <w:r w:rsidR="00A65C30" w:rsidRPr="000D0E99">
        <w:rPr>
          <w:color w:val="000000" w:themeColor="text1"/>
          <w:szCs w:val="24"/>
        </w:rPr>
        <w:t>very</w:t>
      </w:r>
      <w:r w:rsidR="000E6612" w:rsidRPr="000D0E99">
        <w:rPr>
          <w:color w:val="000000" w:themeColor="text1"/>
          <w:szCs w:val="24"/>
        </w:rPr>
        <w:t xml:space="preserve"> </w:t>
      </w:r>
      <w:r w:rsidR="00A65C30" w:rsidRPr="000D0E99">
        <w:rPr>
          <w:color w:val="000000" w:themeColor="text1"/>
          <w:szCs w:val="24"/>
        </w:rPr>
        <w:t xml:space="preserve">important skill </w:t>
      </w:r>
      <w:r w:rsidR="003313DC" w:rsidRPr="000D0E99">
        <w:rPr>
          <w:color w:val="000000" w:themeColor="text1"/>
          <w:szCs w:val="24"/>
        </w:rPr>
        <w:t xml:space="preserve">in academic writing </w:t>
      </w:r>
      <w:r w:rsidR="00A65C30" w:rsidRPr="000D0E99">
        <w:rPr>
          <w:color w:val="000000" w:themeColor="text1"/>
          <w:szCs w:val="24"/>
        </w:rPr>
        <w:t xml:space="preserve">because </w:t>
      </w:r>
      <w:r w:rsidR="00A93320" w:rsidRPr="000D0E99">
        <w:rPr>
          <w:color w:val="000000" w:themeColor="text1"/>
          <w:szCs w:val="24"/>
        </w:rPr>
        <w:t xml:space="preserve">make us understand </w:t>
      </w:r>
      <w:r w:rsidR="00262FF8" w:rsidRPr="000D0E99">
        <w:rPr>
          <w:color w:val="000000" w:themeColor="text1"/>
          <w:szCs w:val="24"/>
        </w:rPr>
        <w:t xml:space="preserve">well enough the source </w:t>
      </w:r>
      <w:r w:rsidR="00BD471A" w:rsidRPr="000D0E99">
        <w:rPr>
          <w:color w:val="000000" w:themeColor="text1"/>
          <w:szCs w:val="24"/>
        </w:rPr>
        <w:t>and how to write in our own word.</w:t>
      </w:r>
    </w:p>
    <w:p w14:paraId="0000001D" w14:textId="445116D0"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Paraphrasing is crucial since it demonstrates how well-known the source is and that it is acceptable to create it as if it were one's own. </w:t>
      </w:r>
    </w:p>
    <w:p w14:paraId="1393E667" w14:textId="437566A2" w:rsidR="008115F7" w:rsidRPr="000D0E99" w:rsidRDefault="008115F7" w:rsidP="00191703">
      <w:pPr>
        <w:rPr>
          <w:rFonts w:eastAsia="Times New Roman"/>
          <w:color w:val="000000" w:themeColor="text1"/>
          <w:szCs w:val="24"/>
        </w:rPr>
      </w:pPr>
      <w:r w:rsidRPr="000D0E99">
        <w:rPr>
          <w:rFonts w:eastAsia="Times New Roman"/>
          <w:color w:val="000000" w:themeColor="text1"/>
          <w:szCs w:val="24"/>
        </w:rPr>
        <w:t xml:space="preserve">When I came to the university first time </w:t>
      </w:r>
      <w:r w:rsidR="00325D73" w:rsidRPr="000D0E99">
        <w:rPr>
          <w:rFonts w:eastAsia="Times New Roman"/>
          <w:color w:val="000000" w:themeColor="text1"/>
          <w:szCs w:val="24"/>
        </w:rPr>
        <w:t xml:space="preserve">and </w:t>
      </w:r>
      <w:r w:rsidR="007B4A78" w:rsidRPr="000D0E99">
        <w:rPr>
          <w:rFonts w:eastAsia="Times New Roman"/>
          <w:color w:val="000000" w:themeColor="text1"/>
          <w:szCs w:val="24"/>
        </w:rPr>
        <w:t>lecture</w:t>
      </w:r>
      <w:r w:rsidR="00325D73" w:rsidRPr="000D0E99">
        <w:rPr>
          <w:rFonts w:eastAsia="Times New Roman"/>
          <w:color w:val="000000" w:themeColor="text1"/>
          <w:szCs w:val="24"/>
        </w:rPr>
        <w:t>r asked us a lot of</w:t>
      </w:r>
      <w:r w:rsidR="006A3B92" w:rsidRPr="000D0E99">
        <w:rPr>
          <w:rFonts w:eastAsia="Times New Roman"/>
          <w:color w:val="000000" w:themeColor="text1"/>
          <w:szCs w:val="24"/>
        </w:rPr>
        <w:t xml:space="preserve"> </w:t>
      </w:r>
      <w:r w:rsidR="00361A9A" w:rsidRPr="000D0E99">
        <w:rPr>
          <w:rFonts w:eastAsia="Times New Roman"/>
          <w:color w:val="000000" w:themeColor="text1"/>
          <w:szCs w:val="24"/>
        </w:rPr>
        <w:t>questions,</w:t>
      </w:r>
      <w:r w:rsidR="00BA617D" w:rsidRPr="000D0E99">
        <w:rPr>
          <w:rFonts w:eastAsia="Times New Roman"/>
          <w:color w:val="000000" w:themeColor="text1"/>
          <w:szCs w:val="24"/>
        </w:rPr>
        <w:t xml:space="preserve"> </w:t>
      </w:r>
      <w:r w:rsidR="0008264A" w:rsidRPr="000D0E99">
        <w:rPr>
          <w:rFonts w:eastAsia="Times New Roman"/>
          <w:color w:val="000000" w:themeColor="text1"/>
          <w:szCs w:val="24"/>
        </w:rPr>
        <w:t xml:space="preserve">our opinion about </w:t>
      </w:r>
      <w:r w:rsidR="004A0E42" w:rsidRPr="000D0E99">
        <w:rPr>
          <w:rFonts w:eastAsia="Times New Roman"/>
          <w:color w:val="000000" w:themeColor="text1"/>
          <w:szCs w:val="24"/>
        </w:rPr>
        <w:t xml:space="preserve">academic </w:t>
      </w:r>
      <w:r w:rsidR="00492575" w:rsidRPr="000D0E99">
        <w:rPr>
          <w:rFonts w:eastAsia="Times New Roman"/>
          <w:color w:val="000000" w:themeColor="text1"/>
          <w:szCs w:val="24"/>
        </w:rPr>
        <w:t>skills like: C</w:t>
      </w:r>
      <w:r w:rsidR="00F55EE8" w:rsidRPr="000D0E99">
        <w:rPr>
          <w:rFonts w:eastAsia="Times New Roman"/>
          <w:color w:val="000000" w:themeColor="text1"/>
          <w:szCs w:val="24"/>
        </w:rPr>
        <w:t xml:space="preserve">V, cover letter </w:t>
      </w:r>
      <w:r w:rsidR="0083635A" w:rsidRPr="000D0E99">
        <w:rPr>
          <w:rFonts w:eastAsia="Times New Roman"/>
          <w:color w:val="000000" w:themeColor="text1"/>
          <w:szCs w:val="24"/>
        </w:rPr>
        <w:t>or note taking,</w:t>
      </w:r>
      <w:r w:rsidR="006A3B92" w:rsidRPr="000D0E99">
        <w:rPr>
          <w:rFonts w:eastAsia="Times New Roman"/>
          <w:color w:val="000000" w:themeColor="text1"/>
          <w:szCs w:val="24"/>
        </w:rPr>
        <w:t xml:space="preserve"> I was lost </w:t>
      </w:r>
      <w:r w:rsidR="00A45669" w:rsidRPr="000D0E99">
        <w:rPr>
          <w:rFonts w:eastAsia="Times New Roman"/>
          <w:color w:val="000000" w:themeColor="text1"/>
          <w:szCs w:val="24"/>
        </w:rPr>
        <w:t>with arguments</w:t>
      </w:r>
      <w:r w:rsidR="007B4A78" w:rsidRPr="000D0E99">
        <w:rPr>
          <w:rFonts w:eastAsia="Times New Roman"/>
          <w:color w:val="000000" w:themeColor="text1"/>
          <w:szCs w:val="24"/>
        </w:rPr>
        <w:t xml:space="preserve">, especial I didn’t know how correctly to </w:t>
      </w:r>
      <w:r w:rsidR="00FF1C89" w:rsidRPr="000D0E99">
        <w:rPr>
          <w:rFonts w:eastAsia="Times New Roman"/>
          <w:color w:val="000000" w:themeColor="text1"/>
          <w:szCs w:val="24"/>
        </w:rPr>
        <w:t>deliver my opinion without modify it,</w:t>
      </w:r>
      <w:r w:rsidR="00A45669" w:rsidRPr="000D0E99">
        <w:rPr>
          <w:rFonts w:eastAsia="Times New Roman"/>
          <w:color w:val="000000" w:themeColor="text1"/>
          <w:szCs w:val="24"/>
        </w:rPr>
        <w:t xml:space="preserve"> but </w:t>
      </w:r>
      <w:r w:rsidR="004467F2" w:rsidRPr="000D0E99">
        <w:rPr>
          <w:rFonts w:eastAsia="Times New Roman"/>
          <w:color w:val="000000" w:themeColor="text1"/>
          <w:szCs w:val="24"/>
        </w:rPr>
        <w:t>after few lessons I understand the meaning</w:t>
      </w:r>
      <w:r w:rsidR="004A074C" w:rsidRPr="000D0E99">
        <w:rPr>
          <w:rFonts w:eastAsia="Times New Roman"/>
          <w:color w:val="000000" w:themeColor="text1"/>
          <w:szCs w:val="24"/>
        </w:rPr>
        <w:t xml:space="preserve">, I use </w:t>
      </w:r>
      <w:r w:rsidR="00627E07" w:rsidRPr="000D0E99">
        <w:rPr>
          <w:rFonts w:eastAsia="Times New Roman"/>
          <w:color w:val="000000" w:themeColor="text1"/>
          <w:szCs w:val="24"/>
        </w:rPr>
        <w:t>synonyms</w:t>
      </w:r>
      <w:r w:rsidR="0017770B" w:rsidRPr="000D0E99">
        <w:rPr>
          <w:rFonts w:eastAsia="Times New Roman"/>
          <w:color w:val="000000" w:themeColor="text1"/>
          <w:szCs w:val="24"/>
        </w:rPr>
        <w:t xml:space="preserve"> or I changed the order</w:t>
      </w:r>
      <w:r w:rsidR="00107A0A" w:rsidRPr="000D0E99">
        <w:rPr>
          <w:rFonts w:eastAsia="Times New Roman"/>
          <w:color w:val="000000" w:themeColor="text1"/>
          <w:szCs w:val="24"/>
        </w:rPr>
        <w:t xml:space="preserve"> of the word</w:t>
      </w:r>
      <w:r w:rsidR="00B51FC6" w:rsidRPr="000D0E99">
        <w:rPr>
          <w:rFonts w:eastAsia="Times New Roman"/>
          <w:color w:val="000000" w:themeColor="text1"/>
          <w:szCs w:val="24"/>
        </w:rPr>
        <w:t>s</w:t>
      </w:r>
      <w:r w:rsidR="00107A0A" w:rsidRPr="000D0E99">
        <w:rPr>
          <w:rFonts w:eastAsia="Times New Roman"/>
          <w:color w:val="000000" w:themeColor="text1"/>
          <w:szCs w:val="24"/>
        </w:rPr>
        <w:t>,</w:t>
      </w:r>
      <w:r w:rsidR="008B735E" w:rsidRPr="000D0E99">
        <w:rPr>
          <w:rFonts w:eastAsia="Times New Roman"/>
          <w:color w:val="000000" w:themeColor="text1"/>
          <w:szCs w:val="24"/>
        </w:rPr>
        <w:t xml:space="preserve"> or original </w:t>
      </w:r>
      <w:r w:rsidR="001D6DC1" w:rsidRPr="000D0E99">
        <w:rPr>
          <w:rFonts w:eastAsia="Times New Roman"/>
          <w:color w:val="000000" w:themeColor="text1"/>
          <w:szCs w:val="24"/>
        </w:rPr>
        <w:t>structure,</w:t>
      </w:r>
      <w:r w:rsidR="00107A0A" w:rsidRPr="000D0E99">
        <w:rPr>
          <w:rFonts w:eastAsia="Times New Roman"/>
          <w:color w:val="000000" w:themeColor="text1"/>
          <w:szCs w:val="24"/>
        </w:rPr>
        <w:t xml:space="preserve"> the main purpose was </w:t>
      </w:r>
      <w:r w:rsidR="00B51FC6" w:rsidRPr="000D0E99">
        <w:rPr>
          <w:rFonts w:eastAsia="Times New Roman"/>
          <w:color w:val="000000" w:themeColor="text1"/>
          <w:szCs w:val="24"/>
        </w:rPr>
        <w:t>to not change the idea</w:t>
      </w:r>
      <w:r w:rsidR="00EE703A" w:rsidRPr="000D0E99">
        <w:rPr>
          <w:rFonts w:eastAsia="Times New Roman"/>
          <w:color w:val="000000" w:themeColor="text1"/>
          <w:szCs w:val="24"/>
        </w:rPr>
        <w:t>.</w:t>
      </w:r>
      <w:r w:rsidR="0029775C" w:rsidRPr="000D0E99">
        <w:rPr>
          <w:rFonts w:eastAsia="Times New Roman"/>
          <w:color w:val="000000" w:themeColor="text1"/>
          <w:szCs w:val="24"/>
        </w:rPr>
        <w:t xml:space="preserve"> </w:t>
      </w:r>
    </w:p>
    <w:p w14:paraId="24F7C690" w14:textId="44D1814C" w:rsidR="0051662E" w:rsidRPr="000D0E99" w:rsidRDefault="0051662E" w:rsidP="00191703">
      <w:pPr>
        <w:rPr>
          <w:rFonts w:eastAsia="Times New Roman"/>
          <w:color w:val="000000" w:themeColor="text1"/>
          <w:szCs w:val="24"/>
        </w:rPr>
      </w:pPr>
      <w:r w:rsidRPr="000D0E99">
        <w:rPr>
          <w:rFonts w:eastAsia="Times New Roman"/>
          <w:color w:val="000000" w:themeColor="text1"/>
          <w:szCs w:val="24"/>
        </w:rPr>
        <w:t>To paraphrase</w:t>
      </w:r>
      <w:r w:rsidR="00763330" w:rsidRPr="000D0E99">
        <w:rPr>
          <w:rFonts w:eastAsia="Times New Roman"/>
          <w:color w:val="000000" w:themeColor="text1"/>
          <w:szCs w:val="24"/>
        </w:rPr>
        <w:t xml:space="preserve"> </w:t>
      </w:r>
      <w:r w:rsidR="00811C0B" w:rsidRPr="000D0E99">
        <w:rPr>
          <w:rFonts w:eastAsia="Times New Roman"/>
          <w:color w:val="000000" w:themeColor="text1"/>
          <w:szCs w:val="24"/>
        </w:rPr>
        <w:t>somebody else work,</w:t>
      </w:r>
      <w:r w:rsidRPr="000D0E99">
        <w:rPr>
          <w:rFonts w:eastAsia="Times New Roman"/>
          <w:color w:val="000000" w:themeColor="text1"/>
          <w:szCs w:val="24"/>
        </w:rPr>
        <w:t xml:space="preserve"> I read the original text 2,3 times, after</w:t>
      </w:r>
      <w:r w:rsidR="00EE13B1">
        <w:rPr>
          <w:rFonts w:eastAsia="Times New Roman"/>
          <w:color w:val="000000" w:themeColor="text1"/>
          <w:szCs w:val="24"/>
        </w:rPr>
        <w:t xml:space="preserve"> </w:t>
      </w:r>
      <w:r w:rsidRPr="000D0E99">
        <w:rPr>
          <w:rFonts w:eastAsia="Times New Roman"/>
          <w:color w:val="000000" w:themeColor="text1"/>
          <w:szCs w:val="24"/>
        </w:rPr>
        <w:t>I write down the main points, concept</w:t>
      </w:r>
      <w:r w:rsidR="002500DD">
        <w:rPr>
          <w:rFonts w:eastAsia="Times New Roman"/>
          <w:color w:val="000000" w:themeColor="text1"/>
          <w:szCs w:val="24"/>
        </w:rPr>
        <w:t>s</w:t>
      </w:r>
      <w:r w:rsidRPr="000D0E99">
        <w:rPr>
          <w:rFonts w:eastAsia="Times New Roman"/>
          <w:color w:val="000000" w:themeColor="text1"/>
          <w:szCs w:val="24"/>
        </w:rPr>
        <w:t xml:space="preserve"> to write my own phrase</w:t>
      </w:r>
      <w:r w:rsidR="00F44A4B" w:rsidRPr="000D0E99">
        <w:rPr>
          <w:rFonts w:eastAsia="Times New Roman"/>
          <w:color w:val="000000" w:themeColor="text1"/>
          <w:szCs w:val="24"/>
        </w:rPr>
        <w:t>s</w:t>
      </w:r>
      <w:r w:rsidRPr="000D0E99">
        <w:rPr>
          <w:rFonts w:eastAsia="Times New Roman"/>
          <w:color w:val="000000" w:themeColor="text1"/>
          <w:szCs w:val="24"/>
        </w:rPr>
        <w:t>.</w:t>
      </w:r>
      <w:r w:rsidR="003C2B3D">
        <w:rPr>
          <w:rFonts w:eastAsia="Times New Roman"/>
          <w:color w:val="000000" w:themeColor="text1"/>
          <w:szCs w:val="24"/>
        </w:rPr>
        <w:t xml:space="preserve"> </w:t>
      </w:r>
    </w:p>
    <w:p w14:paraId="383B09D6" w14:textId="497310DB" w:rsidR="00FF1C89" w:rsidRPr="000D0E99" w:rsidRDefault="00ED3B72" w:rsidP="00191703">
      <w:pPr>
        <w:rPr>
          <w:rFonts w:eastAsia="Times New Roman"/>
          <w:color w:val="000000" w:themeColor="text1"/>
          <w:szCs w:val="24"/>
        </w:rPr>
      </w:pPr>
      <w:r w:rsidRPr="000D0E99">
        <w:rPr>
          <w:rFonts w:eastAsia="Times New Roman"/>
          <w:color w:val="000000" w:themeColor="text1"/>
          <w:szCs w:val="24"/>
        </w:rPr>
        <w:t xml:space="preserve">To better </w:t>
      </w:r>
      <w:r w:rsidR="00267014" w:rsidRPr="000D0E99">
        <w:rPr>
          <w:rFonts w:eastAsia="Times New Roman"/>
          <w:color w:val="000000" w:themeColor="text1"/>
          <w:szCs w:val="24"/>
        </w:rPr>
        <w:t>understand</w:t>
      </w:r>
      <w:r w:rsidRPr="000D0E99">
        <w:rPr>
          <w:rFonts w:eastAsia="Times New Roman"/>
          <w:color w:val="000000" w:themeColor="text1"/>
          <w:szCs w:val="24"/>
        </w:rPr>
        <w:t xml:space="preserve"> </w:t>
      </w:r>
      <w:r w:rsidR="00267014" w:rsidRPr="000D0E99">
        <w:rPr>
          <w:rFonts w:eastAsia="Times New Roman"/>
          <w:color w:val="000000" w:themeColor="text1"/>
          <w:szCs w:val="24"/>
        </w:rPr>
        <w:t xml:space="preserve">the </w:t>
      </w:r>
      <w:r w:rsidR="00783619" w:rsidRPr="000D0E99">
        <w:rPr>
          <w:rFonts w:eastAsia="Times New Roman"/>
          <w:color w:val="000000" w:themeColor="text1"/>
          <w:szCs w:val="24"/>
        </w:rPr>
        <w:t>benefits</w:t>
      </w:r>
      <w:r w:rsidR="00267014" w:rsidRPr="000D0E99">
        <w:rPr>
          <w:rFonts w:eastAsia="Times New Roman"/>
          <w:color w:val="000000" w:themeColor="text1"/>
          <w:szCs w:val="24"/>
        </w:rPr>
        <w:t xml:space="preserve"> of paraphra</w:t>
      </w:r>
      <w:r w:rsidR="00B854F3" w:rsidRPr="000D0E99">
        <w:rPr>
          <w:rFonts w:eastAsia="Times New Roman"/>
          <w:color w:val="000000" w:themeColor="text1"/>
          <w:szCs w:val="24"/>
        </w:rPr>
        <w:t>s</w:t>
      </w:r>
      <w:r w:rsidR="00783619" w:rsidRPr="000D0E99">
        <w:rPr>
          <w:rFonts w:eastAsia="Times New Roman"/>
          <w:color w:val="000000" w:themeColor="text1"/>
          <w:szCs w:val="24"/>
        </w:rPr>
        <w:t>ing</w:t>
      </w:r>
      <w:r w:rsidR="00B854F3" w:rsidRPr="000D0E99">
        <w:rPr>
          <w:rFonts w:eastAsia="Times New Roman"/>
          <w:color w:val="000000" w:themeColor="text1"/>
          <w:szCs w:val="24"/>
        </w:rPr>
        <w:t xml:space="preserve">, I attended an online </w:t>
      </w:r>
      <w:r w:rsidR="0064603D" w:rsidRPr="000D0E99">
        <w:rPr>
          <w:rFonts w:eastAsia="Times New Roman"/>
          <w:color w:val="000000" w:themeColor="text1"/>
          <w:szCs w:val="24"/>
        </w:rPr>
        <w:t>session</w:t>
      </w:r>
      <w:r w:rsidR="00524F6B" w:rsidRPr="000D0E99">
        <w:rPr>
          <w:rFonts w:eastAsia="Times New Roman"/>
          <w:color w:val="000000" w:themeColor="text1"/>
          <w:szCs w:val="24"/>
        </w:rPr>
        <w:t>,</w:t>
      </w:r>
      <w:r w:rsidR="002500DD">
        <w:rPr>
          <w:rFonts w:eastAsia="Times New Roman"/>
          <w:color w:val="000000" w:themeColor="text1"/>
          <w:szCs w:val="24"/>
        </w:rPr>
        <w:t xml:space="preserve"> give</w:t>
      </w:r>
      <w:r w:rsidR="00C9531E">
        <w:rPr>
          <w:rFonts w:eastAsia="Times New Roman"/>
          <w:color w:val="000000" w:themeColor="text1"/>
          <w:szCs w:val="24"/>
        </w:rPr>
        <w:t>n by university.</w:t>
      </w:r>
      <w:r w:rsidR="005574F4">
        <w:rPr>
          <w:rFonts w:eastAsia="Times New Roman"/>
          <w:color w:val="000000" w:themeColor="text1"/>
          <w:szCs w:val="24"/>
        </w:rPr>
        <w:t xml:space="preserve"> This session was very he</w:t>
      </w:r>
      <w:r w:rsidR="00B33769">
        <w:rPr>
          <w:rFonts w:eastAsia="Times New Roman"/>
          <w:color w:val="000000" w:themeColor="text1"/>
          <w:szCs w:val="24"/>
        </w:rPr>
        <w:t xml:space="preserve">lpful for me </w:t>
      </w:r>
      <w:r w:rsidR="008001C3">
        <w:rPr>
          <w:rFonts w:eastAsia="Times New Roman"/>
          <w:color w:val="000000" w:themeColor="text1"/>
          <w:szCs w:val="24"/>
        </w:rPr>
        <w:t>becaus</w:t>
      </w:r>
      <w:r w:rsidR="00B52C2A">
        <w:rPr>
          <w:rFonts w:eastAsia="Times New Roman"/>
          <w:color w:val="000000" w:themeColor="text1"/>
          <w:szCs w:val="24"/>
        </w:rPr>
        <w:t xml:space="preserve">e </w:t>
      </w:r>
      <w:r w:rsidR="001D6DC1" w:rsidRPr="000D0E99">
        <w:rPr>
          <w:rFonts w:eastAsia="Times New Roman"/>
          <w:color w:val="000000" w:themeColor="text1"/>
          <w:szCs w:val="24"/>
        </w:rPr>
        <w:t>Sukhpreet Grewal</w:t>
      </w:r>
      <w:r w:rsidR="003E482D">
        <w:rPr>
          <w:rFonts w:eastAsia="Times New Roman"/>
          <w:color w:val="000000" w:themeColor="text1"/>
          <w:szCs w:val="24"/>
        </w:rPr>
        <w:t>,</w:t>
      </w:r>
      <w:r w:rsidR="00AD5EB6" w:rsidRPr="000D0E99">
        <w:rPr>
          <w:rFonts w:eastAsia="Times New Roman"/>
          <w:color w:val="000000" w:themeColor="text1"/>
          <w:szCs w:val="24"/>
        </w:rPr>
        <w:t xml:space="preserve"> </w:t>
      </w:r>
      <w:r w:rsidR="00914556" w:rsidRPr="000D0E99">
        <w:rPr>
          <w:rFonts w:eastAsia="Times New Roman"/>
          <w:color w:val="000000" w:themeColor="text1"/>
          <w:szCs w:val="24"/>
        </w:rPr>
        <w:t>explains</w:t>
      </w:r>
      <w:r w:rsidR="00AD5EB6" w:rsidRPr="000D0E99">
        <w:rPr>
          <w:rFonts w:eastAsia="Times New Roman"/>
          <w:color w:val="000000" w:themeColor="text1"/>
          <w:szCs w:val="24"/>
        </w:rPr>
        <w:t xml:space="preserve"> us </w:t>
      </w:r>
      <w:r w:rsidR="00245E83" w:rsidRPr="000D0E99">
        <w:rPr>
          <w:rFonts w:eastAsia="Times New Roman"/>
          <w:color w:val="000000" w:themeColor="text1"/>
          <w:szCs w:val="24"/>
        </w:rPr>
        <w:t xml:space="preserve">how </w:t>
      </w:r>
      <w:r w:rsidR="00057806" w:rsidRPr="000D0E99">
        <w:rPr>
          <w:rFonts w:eastAsia="Times New Roman"/>
          <w:color w:val="000000" w:themeColor="text1"/>
          <w:szCs w:val="24"/>
        </w:rPr>
        <w:t>to</w:t>
      </w:r>
      <w:r w:rsidR="00245E83" w:rsidRPr="000D0E99">
        <w:rPr>
          <w:rFonts w:eastAsia="Times New Roman"/>
          <w:color w:val="000000" w:themeColor="text1"/>
          <w:szCs w:val="24"/>
        </w:rPr>
        <w:t xml:space="preserve"> </w:t>
      </w:r>
      <w:r w:rsidR="00057806" w:rsidRPr="000D0E99">
        <w:rPr>
          <w:rFonts w:eastAsia="Times New Roman"/>
          <w:color w:val="000000" w:themeColor="text1"/>
          <w:szCs w:val="24"/>
        </w:rPr>
        <w:t>paraphrase the original s</w:t>
      </w:r>
      <w:r w:rsidR="004C3B4A" w:rsidRPr="000D0E99">
        <w:rPr>
          <w:rFonts w:eastAsia="Times New Roman"/>
          <w:color w:val="000000" w:themeColor="text1"/>
          <w:szCs w:val="24"/>
        </w:rPr>
        <w:t>ource</w:t>
      </w:r>
      <w:r w:rsidR="00FF5633" w:rsidRPr="000D0E99">
        <w:rPr>
          <w:rFonts w:eastAsia="Times New Roman"/>
          <w:color w:val="000000" w:themeColor="text1"/>
          <w:szCs w:val="24"/>
        </w:rPr>
        <w:t>, to pay more atten</w:t>
      </w:r>
      <w:r w:rsidR="00B60DF3" w:rsidRPr="000D0E99">
        <w:rPr>
          <w:rFonts w:eastAsia="Times New Roman"/>
          <w:color w:val="000000" w:themeColor="text1"/>
          <w:szCs w:val="24"/>
        </w:rPr>
        <w:t xml:space="preserve">tion to the words </w:t>
      </w:r>
      <w:r w:rsidR="0090736D" w:rsidRPr="000D0E99">
        <w:rPr>
          <w:rFonts w:eastAsia="Times New Roman"/>
          <w:color w:val="000000" w:themeColor="text1"/>
          <w:szCs w:val="24"/>
        </w:rPr>
        <w:t>and meaning</w:t>
      </w:r>
      <w:r w:rsidR="00647517">
        <w:rPr>
          <w:rFonts w:eastAsia="Times New Roman"/>
          <w:color w:val="000000" w:themeColor="text1"/>
          <w:szCs w:val="24"/>
        </w:rPr>
        <w:t xml:space="preserve">, </w:t>
      </w:r>
      <w:r w:rsidR="000B76B8" w:rsidRPr="000D0E99">
        <w:rPr>
          <w:rFonts w:eastAsia="Times New Roman"/>
          <w:color w:val="000000" w:themeColor="text1"/>
          <w:szCs w:val="24"/>
        </w:rPr>
        <w:t>to be more accurate</w:t>
      </w:r>
      <w:r w:rsidR="009B166D" w:rsidRPr="000D0E99">
        <w:rPr>
          <w:rFonts w:eastAsia="Times New Roman"/>
          <w:color w:val="000000" w:themeColor="text1"/>
          <w:szCs w:val="24"/>
        </w:rPr>
        <w:t xml:space="preserve"> </w:t>
      </w:r>
      <w:r w:rsidR="005079F1" w:rsidRPr="000D0E99">
        <w:rPr>
          <w:rFonts w:eastAsia="Times New Roman"/>
          <w:color w:val="000000" w:themeColor="text1"/>
          <w:szCs w:val="24"/>
        </w:rPr>
        <w:t>when we need to paraphrase time</w:t>
      </w:r>
      <w:r w:rsidR="00E51897" w:rsidRPr="000D0E99">
        <w:rPr>
          <w:rFonts w:eastAsia="Times New Roman"/>
          <w:color w:val="000000" w:themeColor="text1"/>
          <w:szCs w:val="24"/>
        </w:rPr>
        <w:t>.</w:t>
      </w:r>
    </w:p>
    <w:p w14:paraId="3E598B0B" w14:textId="09EF3118" w:rsidR="0051662E" w:rsidRPr="000D0E99" w:rsidRDefault="0051662E" w:rsidP="00191703">
      <w:pPr>
        <w:rPr>
          <w:rFonts w:eastAsia="Times New Roman"/>
          <w:color w:val="000000" w:themeColor="text1"/>
          <w:szCs w:val="24"/>
        </w:rPr>
      </w:pPr>
      <w:r w:rsidRPr="000D0E99">
        <w:rPr>
          <w:rFonts w:eastAsia="Times New Roman"/>
          <w:color w:val="000000" w:themeColor="text1"/>
          <w:szCs w:val="24"/>
        </w:rPr>
        <w:t xml:space="preserve"> For example: Two weeks ago, I visited France.</w:t>
      </w:r>
    </w:p>
    <w:p w14:paraId="78279D07" w14:textId="77777777" w:rsidR="00191703" w:rsidRPr="000D0E99" w:rsidRDefault="0051662E" w:rsidP="00191703">
      <w:pPr>
        <w:rPr>
          <w:rFonts w:eastAsia="Times New Roman"/>
          <w:color w:val="000000" w:themeColor="text1"/>
          <w:szCs w:val="24"/>
        </w:rPr>
      </w:pPr>
      <w:r w:rsidRPr="000D0E99">
        <w:rPr>
          <w:rFonts w:eastAsia="Times New Roman"/>
          <w:color w:val="000000" w:themeColor="text1"/>
          <w:szCs w:val="24"/>
        </w:rPr>
        <w:t xml:space="preserve"> After paraphrasing: I visited France 14 days ago, in this case the idea has not changed. </w:t>
      </w:r>
    </w:p>
    <w:p w14:paraId="78AC5C77" w14:textId="0CDF936E" w:rsidR="00257A89" w:rsidRPr="000D0E99" w:rsidRDefault="002065E9" w:rsidP="00191703">
      <w:pPr>
        <w:rPr>
          <w:rFonts w:eastAsia="Times New Roman"/>
          <w:color w:val="000000" w:themeColor="text1"/>
          <w:szCs w:val="24"/>
        </w:rPr>
      </w:pPr>
      <w:r w:rsidRPr="000D0E99">
        <w:rPr>
          <w:rFonts w:eastAsia="Times New Roman"/>
          <w:color w:val="000000" w:themeColor="text1"/>
          <w:szCs w:val="24"/>
        </w:rPr>
        <w:t>Paraphrase in my own make me feel proud</w:t>
      </w:r>
      <w:r w:rsidR="00164418" w:rsidRPr="000D0E99">
        <w:rPr>
          <w:rFonts w:eastAsia="Times New Roman"/>
          <w:color w:val="000000" w:themeColor="text1"/>
          <w:szCs w:val="24"/>
        </w:rPr>
        <w:t xml:space="preserve">, </w:t>
      </w:r>
      <w:r w:rsidR="00EA4C15" w:rsidRPr="000D0E99">
        <w:rPr>
          <w:rFonts w:eastAsia="Times New Roman"/>
          <w:color w:val="000000" w:themeColor="text1"/>
          <w:szCs w:val="24"/>
        </w:rPr>
        <w:t xml:space="preserve">that I can do it by </w:t>
      </w:r>
      <w:r w:rsidR="0002215D" w:rsidRPr="000D0E99">
        <w:rPr>
          <w:rFonts w:eastAsia="Times New Roman"/>
          <w:color w:val="000000" w:themeColor="text1"/>
          <w:szCs w:val="24"/>
        </w:rPr>
        <w:t>myself</w:t>
      </w:r>
      <w:r w:rsidR="00FF1C89" w:rsidRPr="000D0E99">
        <w:rPr>
          <w:rFonts w:eastAsia="Times New Roman"/>
          <w:color w:val="000000" w:themeColor="text1"/>
          <w:szCs w:val="24"/>
        </w:rPr>
        <w:t>, to avoid</w:t>
      </w:r>
      <w:r w:rsidR="00A92117" w:rsidRPr="000D0E99">
        <w:rPr>
          <w:rFonts w:eastAsia="Times New Roman"/>
          <w:color w:val="000000" w:themeColor="text1"/>
          <w:szCs w:val="24"/>
        </w:rPr>
        <w:t xml:space="preserve"> unnecessary plagiarism.</w:t>
      </w:r>
    </w:p>
    <w:p w14:paraId="17FCD8C5" w14:textId="4AB42065" w:rsidR="00500453" w:rsidRPr="000D0E99" w:rsidRDefault="00B93B32" w:rsidP="00191703">
      <w:pPr>
        <w:rPr>
          <w:rFonts w:eastAsia="Times New Roman"/>
          <w:color w:val="000000" w:themeColor="text1"/>
          <w:szCs w:val="24"/>
        </w:rPr>
      </w:pPr>
      <w:r w:rsidRPr="000D0E99">
        <w:rPr>
          <w:rFonts w:eastAsia="Times New Roman"/>
          <w:color w:val="000000" w:themeColor="text1"/>
          <w:szCs w:val="24"/>
        </w:rPr>
        <w:t xml:space="preserve">When I was </w:t>
      </w:r>
      <w:r w:rsidR="00C850F4" w:rsidRPr="000D0E99">
        <w:rPr>
          <w:rFonts w:eastAsia="Times New Roman"/>
          <w:color w:val="000000" w:themeColor="text1"/>
          <w:szCs w:val="24"/>
        </w:rPr>
        <w:t>stuck,</w:t>
      </w:r>
      <w:r w:rsidRPr="000D0E99">
        <w:rPr>
          <w:rFonts w:eastAsia="Times New Roman"/>
          <w:color w:val="000000" w:themeColor="text1"/>
          <w:szCs w:val="24"/>
        </w:rPr>
        <w:t xml:space="preserve"> I used online </w:t>
      </w:r>
      <w:r w:rsidR="00A000D5" w:rsidRPr="000D0E99">
        <w:rPr>
          <w:rFonts w:eastAsia="Times New Roman"/>
          <w:color w:val="000000" w:themeColor="text1"/>
          <w:szCs w:val="24"/>
        </w:rPr>
        <w:t>paraph</w:t>
      </w:r>
      <w:r w:rsidR="00141136" w:rsidRPr="000D0E99">
        <w:rPr>
          <w:rFonts w:eastAsia="Times New Roman"/>
          <w:color w:val="000000" w:themeColor="text1"/>
          <w:szCs w:val="24"/>
        </w:rPr>
        <w:t xml:space="preserve">rasing </w:t>
      </w:r>
      <w:r w:rsidR="00974601">
        <w:rPr>
          <w:rFonts w:eastAsia="Times New Roman"/>
          <w:color w:val="000000" w:themeColor="text1"/>
          <w:szCs w:val="24"/>
        </w:rPr>
        <w:t>tool,</w:t>
      </w:r>
      <w:r w:rsidR="00172EED">
        <w:rPr>
          <w:rFonts w:eastAsia="Times New Roman"/>
          <w:color w:val="000000" w:themeColor="text1"/>
          <w:szCs w:val="24"/>
        </w:rPr>
        <w:t xml:space="preserve"> </w:t>
      </w:r>
      <w:r w:rsidR="005B5CDA">
        <w:rPr>
          <w:rFonts w:eastAsia="Times New Roman"/>
          <w:color w:val="000000" w:themeColor="text1"/>
          <w:szCs w:val="24"/>
        </w:rPr>
        <w:t>it</w:t>
      </w:r>
      <w:r w:rsidR="00546730">
        <w:rPr>
          <w:rFonts w:eastAsia="Times New Roman"/>
          <w:color w:val="000000" w:themeColor="text1"/>
          <w:szCs w:val="24"/>
        </w:rPr>
        <w:t xml:space="preserve"> </w:t>
      </w:r>
      <w:r w:rsidR="008575A5">
        <w:rPr>
          <w:rFonts w:eastAsia="Times New Roman"/>
          <w:color w:val="000000" w:themeColor="text1"/>
          <w:szCs w:val="24"/>
        </w:rPr>
        <w:t xml:space="preserve">uses intelligent </w:t>
      </w:r>
      <w:r w:rsidR="006916AC">
        <w:rPr>
          <w:rFonts w:eastAsia="Times New Roman"/>
          <w:color w:val="000000" w:themeColor="text1"/>
          <w:szCs w:val="24"/>
        </w:rPr>
        <w:t>decision-making</w:t>
      </w:r>
      <w:r w:rsidR="008575A5">
        <w:rPr>
          <w:rFonts w:eastAsia="Times New Roman"/>
          <w:color w:val="000000" w:themeColor="text1"/>
          <w:szCs w:val="24"/>
        </w:rPr>
        <w:t xml:space="preserve"> </w:t>
      </w:r>
      <w:r w:rsidR="00BC4E21">
        <w:rPr>
          <w:rFonts w:eastAsia="Times New Roman"/>
          <w:color w:val="000000" w:themeColor="text1"/>
          <w:szCs w:val="24"/>
        </w:rPr>
        <w:t>software</w:t>
      </w:r>
      <w:r w:rsidR="00974601">
        <w:rPr>
          <w:rFonts w:eastAsia="Times New Roman"/>
          <w:color w:val="000000" w:themeColor="text1"/>
          <w:szCs w:val="24"/>
        </w:rPr>
        <w:t xml:space="preserve"> to figure out the most</w:t>
      </w:r>
      <w:r w:rsidR="00990693">
        <w:rPr>
          <w:rFonts w:eastAsia="Times New Roman"/>
          <w:color w:val="000000" w:themeColor="text1"/>
          <w:szCs w:val="24"/>
        </w:rPr>
        <w:t xml:space="preserve"> appropriate way to reword</w:t>
      </w:r>
      <w:r w:rsidR="00BC4E21">
        <w:rPr>
          <w:rFonts w:eastAsia="Times New Roman"/>
          <w:color w:val="000000" w:themeColor="text1"/>
          <w:szCs w:val="24"/>
        </w:rPr>
        <w:t xml:space="preserve"> </w:t>
      </w:r>
      <w:r w:rsidR="003C56FB">
        <w:rPr>
          <w:rFonts w:eastAsia="Times New Roman"/>
          <w:color w:val="000000" w:themeColor="text1"/>
          <w:szCs w:val="24"/>
        </w:rPr>
        <w:t>m</w:t>
      </w:r>
      <w:r w:rsidR="00BC4E21">
        <w:rPr>
          <w:rFonts w:eastAsia="Times New Roman"/>
          <w:color w:val="000000" w:themeColor="text1"/>
          <w:szCs w:val="24"/>
        </w:rPr>
        <w:t>y text</w:t>
      </w:r>
      <w:r w:rsidR="008E0335" w:rsidRPr="000D0E99">
        <w:rPr>
          <w:rFonts w:eastAsia="Times New Roman"/>
          <w:color w:val="000000" w:themeColor="text1"/>
          <w:szCs w:val="24"/>
        </w:rPr>
        <w:t>.</w:t>
      </w:r>
    </w:p>
    <w:p w14:paraId="57AC613F" w14:textId="58F93B56" w:rsidR="004644EF" w:rsidRPr="000D0E99" w:rsidRDefault="00BA2B72" w:rsidP="000918FA">
      <w:pPr>
        <w:rPr>
          <w:rFonts w:eastAsia="Times New Roman"/>
          <w:color w:val="000000" w:themeColor="text1"/>
          <w:szCs w:val="24"/>
        </w:rPr>
      </w:pPr>
      <w:r w:rsidRPr="000D0E99">
        <w:rPr>
          <w:rFonts w:eastAsia="Times New Roman"/>
          <w:color w:val="000000" w:themeColor="text1"/>
          <w:szCs w:val="24"/>
        </w:rPr>
        <w:t>I</w:t>
      </w:r>
      <w:r w:rsidR="008D5889" w:rsidRPr="000D0E99">
        <w:rPr>
          <w:rFonts w:eastAsia="Times New Roman"/>
          <w:color w:val="000000" w:themeColor="text1"/>
          <w:szCs w:val="24"/>
        </w:rPr>
        <w:t xml:space="preserve"> </w:t>
      </w:r>
      <w:r w:rsidRPr="000D0E99">
        <w:rPr>
          <w:rFonts w:eastAsia="Times New Roman"/>
          <w:color w:val="000000" w:themeColor="text1"/>
          <w:szCs w:val="24"/>
        </w:rPr>
        <w:t>discovered several paraphrase tools while using Gibbs' reflection cycle. Understanding the subject and then writing it out in my own words is the most effective approach. I believe that this technique has aided me in improving my academics</w:t>
      </w:r>
      <w:r w:rsidR="00B20327" w:rsidRPr="000D0E99">
        <w:rPr>
          <w:rFonts w:eastAsia="Times New Roman"/>
          <w:color w:val="000000" w:themeColor="text1"/>
          <w:szCs w:val="24"/>
        </w:rPr>
        <w:t xml:space="preserve"> skills</w:t>
      </w:r>
      <w:r w:rsidRPr="000D0E99">
        <w:rPr>
          <w:rFonts w:eastAsia="Times New Roman"/>
          <w:color w:val="000000" w:themeColor="text1"/>
          <w:szCs w:val="24"/>
        </w:rPr>
        <w:t xml:space="preserve"> by allowing me to learn more rapidly.</w:t>
      </w:r>
    </w:p>
    <w:p w14:paraId="3D68D741" w14:textId="77777777" w:rsidR="004644EF" w:rsidRDefault="004644EF" w:rsidP="000918FA">
      <w:pPr>
        <w:rPr>
          <w:rFonts w:eastAsia="Times New Roman"/>
          <w:color w:val="000000" w:themeColor="text1"/>
          <w:szCs w:val="24"/>
        </w:rPr>
      </w:pPr>
    </w:p>
    <w:p w14:paraId="34BDD6B4" w14:textId="77777777" w:rsidR="000C773E" w:rsidRDefault="000C773E" w:rsidP="000918FA">
      <w:pPr>
        <w:rPr>
          <w:rFonts w:eastAsia="Times New Roman"/>
          <w:color w:val="000000" w:themeColor="text1"/>
          <w:szCs w:val="24"/>
        </w:rPr>
      </w:pPr>
    </w:p>
    <w:p w14:paraId="1BA27957" w14:textId="77777777" w:rsidR="000C773E" w:rsidRDefault="000C773E" w:rsidP="000918FA">
      <w:pPr>
        <w:rPr>
          <w:rFonts w:eastAsia="Times New Roman"/>
          <w:color w:val="000000" w:themeColor="text1"/>
          <w:szCs w:val="24"/>
        </w:rPr>
      </w:pPr>
    </w:p>
    <w:p w14:paraId="3640348E" w14:textId="77777777" w:rsidR="000C773E" w:rsidRPr="000D0E99" w:rsidRDefault="000C773E" w:rsidP="000918FA">
      <w:pPr>
        <w:rPr>
          <w:rFonts w:eastAsia="Times New Roman"/>
          <w:color w:val="000000" w:themeColor="text1"/>
          <w:szCs w:val="24"/>
        </w:rPr>
      </w:pPr>
    </w:p>
    <w:p w14:paraId="554FCC39" w14:textId="77777777" w:rsidR="004644EF" w:rsidRPr="000D0E99" w:rsidRDefault="004644EF" w:rsidP="000918FA">
      <w:pPr>
        <w:rPr>
          <w:rFonts w:eastAsia="Times New Roman"/>
          <w:color w:val="000000" w:themeColor="text1"/>
          <w:szCs w:val="24"/>
        </w:rPr>
      </w:pPr>
    </w:p>
    <w:p w14:paraId="6F5153A4" w14:textId="7C214D19" w:rsidR="000918FA" w:rsidRPr="000D0E99" w:rsidRDefault="002D7247" w:rsidP="00C256CC">
      <w:pPr>
        <w:pStyle w:val="Heading1"/>
      </w:pPr>
      <w:bookmarkStart w:id="4" w:name="_Toc91624887"/>
      <w:r w:rsidRPr="000D0E99">
        <w:lastRenderedPageBreak/>
        <w:t>Academic Writing</w:t>
      </w:r>
      <w:bookmarkEnd w:id="4"/>
      <w:r w:rsidRPr="000D0E99">
        <w:t xml:space="preserve"> </w:t>
      </w:r>
    </w:p>
    <w:p w14:paraId="00000023" w14:textId="0EF618C7"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 xml:space="preserve">Everyone will agree that academic writing is a skill that must be learned. Regardless of the scenario, the </w:t>
      </w:r>
      <w:r w:rsidR="006028B1" w:rsidRPr="000D0E99">
        <w:rPr>
          <w:rFonts w:eastAsia="Times New Roman"/>
          <w:color w:val="000000" w:themeColor="text1"/>
          <w:szCs w:val="24"/>
        </w:rPr>
        <w:t>students</w:t>
      </w:r>
      <w:r w:rsidRPr="000D0E99">
        <w:rPr>
          <w:rFonts w:eastAsia="Times New Roman"/>
          <w:color w:val="000000" w:themeColor="text1"/>
          <w:szCs w:val="24"/>
        </w:rPr>
        <w:t xml:space="preserve"> must cultivate an interest in it. It is crucial while writing an assignment. Writing a few pieces in class does not mean that students have become good scholarly writers</w:t>
      </w:r>
      <w:r w:rsidR="004E1B91">
        <w:rPr>
          <w:rFonts w:eastAsia="Times New Roman"/>
          <w:color w:val="000000" w:themeColor="text1"/>
          <w:szCs w:val="24"/>
        </w:rPr>
        <w:t>.</w:t>
      </w:r>
      <w:r w:rsidRPr="000D0E99">
        <w:rPr>
          <w:rFonts w:eastAsia="Times New Roman"/>
          <w:color w:val="000000" w:themeColor="text1"/>
          <w:szCs w:val="24"/>
        </w:rPr>
        <w:t xml:space="preserve"> </w:t>
      </w:r>
    </w:p>
    <w:p w14:paraId="00000024" w14:textId="518CF90E" w:rsidR="00E71857" w:rsidRPr="000D0E99" w:rsidRDefault="002D7247" w:rsidP="00191703">
      <w:pPr>
        <w:rPr>
          <w:rFonts w:eastAsia="Times New Roman"/>
          <w:color w:val="000000" w:themeColor="text1"/>
          <w:szCs w:val="24"/>
        </w:rPr>
      </w:pPr>
      <w:r w:rsidRPr="000D0E99">
        <w:rPr>
          <w:rFonts w:eastAsia="Times New Roman"/>
          <w:color w:val="000000" w:themeColor="text1"/>
          <w:szCs w:val="24"/>
        </w:rPr>
        <w:t>Academic writing is a succinct, clear, focused, and structured piece of writing that is supported by proof for reasons of clarity.</w:t>
      </w:r>
      <w:r w:rsidR="00133F7A" w:rsidRPr="000D0E99">
        <w:rPr>
          <w:rFonts w:eastAsia="Times New Roman"/>
          <w:color w:val="000000" w:themeColor="text1"/>
          <w:szCs w:val="24"/>
        </w:rPr>
        <w:t xml:space="preserve"> </w:t>
      </w:r>
      <w:r w:rsidRPr="000D0E99">
        <w:rPr>
          <w:rFonts w:eastAsia="Times New Roman"/>
          <w:color w:val="000000" w:themeColor="text1"/>
          <w:szCs w:val="24"/>
        </w:rPr>
        <w:t>The major goal of this type of writing is to aid in the improvement of audience understanding. Students may also only have a hazy understanding of what academic standards are and they would be required to produce a variety of written work (Mallia, 2017).</w:t>
      </w:r>
    </w:p>
    <w:p w14:paraId="029A41F0" w14:textId="662F2289" w:rsidR="006A2CEF" w:rsidRPr="000D0E99" w:rsidRDefault="006A2CEF" w:rsidP="00191703">
      <w:pPr>
        <w:rPr>
          <w:rFonts w:eastAsia="Times New Roman"/>
          <w:color w:val="000000" w:themeColor="text1"/>
          <w:szCs w:val="24"/>
        </w:rPr>
      </w:pPr>
      <w:r w:rsidRPr="000D0E99">
        <w:rPr>
          <w:rFonts w:eastAsia="Times New Roman"/>
          <w:color w:val="000000" w:themeColor="text1"/>
          <w:szCs w:val="24"/>
        </w:rPr>
        <w:t>I was able to structure the many forms of academic writing using Gibbs' reflection tool</w:t>
      </w:r>
      <w:r w:rsidR="00ED6FD4" w:rsidRPr="000D0E99">
        <w:rPr>
          <w:rFonts w:eastAsia="Times New Roman"/>
          <w:color w:val="000000" w:themeColor="text1"/>
          <w:szCs w:val="24"/>
        </w:rPr>
        <w:t>, because this model is easy to understand and easy to use.</w:t>
      </w:r>
    </w:p>
    <w:p w14:paraId="1B5C99A6" w14:textId="1FB1817E" w:rsidR="00BC644D" w:rsidRPr="000D0E99" w:rsidRDefault="00B45B18" w:rsidP="00191703">
      <w:pPr>
        <w:rPr>
          <w:rFonts w:eastAsia="Times New Roman"/>
          <w:color w:val="000000" w:themeColor="text1"/>
          <w:szCs w:val="24"/>
        </w:rPr>
      </w:pPr>
      <w:r w:rsidRPr="000D0E99">
        <w:rPr>
          <w:rFonts w:eastAsia="Times New Roman"/>
          <w:color w:val="000000" w:themeColor="text1"/>
          <w:szCs w:val="24"/>
        </w:rPr>
        <w:t>A</w:t>
      </w:r>
      <w:r w:rsidR="002D7247" w:rsidRPr="000D0E99">
        <w:rPr>
          <w:rFonts w:eastAsia="Times New Roman"/>
          <w:color w:val="000000" w:themeColor="text1"/>
          <w:szCs w:val="24"/>
        </w:rPr>
        <w:t>cademic writing</w:t>
      </w:r>
      <w:r w:rsidR="009F3044" w:rsidRPr="000D0E99">
        <w:rPr>
          <w:rFonts w:eastAsia="Times New Roman"/>
          <w:color w:val="000000" w:themeColor="text1"/>
          <w:szCs w:val="24"/>
        </w:rPr>
        <w:t xml:space="preserve"> </w:t>
      </w:r>
      <w:r w:rsidR="00CC4454" w:rsidRPr="000D0E99">
        <w:rPr>
          <w:rFonts w:eastAsia="Times New Roman"/>
          <w:color w:val="000000" w:themeColor="text1"/>
          <w:szCs w:val="24"/>
        </w:rPr>
        <w:t>is a very helpful</w:t>
      </w:r>
      <w:r w:rsidR="00A92117" w:rsidRPr="000D0E99">
        <w:rPr>
          <w:rFonts w:eastAsia="Times New Roman"/>
          <w:color w:val="000000" w:themeColor="text1"/>
          <w:szCs w:val="24"/>
        </w:rPr>
        <w:t xml:space="preserve"> tool </w:t>
      </w:r>
      <w:r w:rsidR="00CC4454" w:rsidRPr="000D0E99">
        <w:rPr>
          <w:rFonts w:eastAsia="Times New Roman"/>
          <w:color w:val="000000" w:themeColor="text1"/>
          <w:szCs w:val="24"/>
        </w:rPr>
        <w:t xml:space="preserve">in my study </w:t>
      </w:r>
      <w:r w:rsidR="008B28B2" w:rsidRPr="000D0E99">
        <w:rPr>
          <w:rFonts w:eastAsia="Times New Roman"/>
          <w:color w:val="000000" w:themeColor="text1"/>
          <w:szCs w:val="24"/>
        </w:rPr>
        <w:t xml:space="preserve">because </w:t>
      </w:r>
      <w:r w:rsidR="00C00988" w:rsidRPr="000D0E99">
        <w:rPr>
          <w:rFonts w:eastAsia="Times New Roman"/>
          <w:color w:val="000000" w:themeColor="text1"/>
          <w:szCs w:val="24"/>
        </w:rPr>
        <w:t xml:space="preserve">English is not my first language and I </w:t>
      </w:r>
      <w:r w:rsidR="000A6F54" w:rsidRPr="000D0E99">
        <w:rPr>
          <w:rFonts w:eastAsia="Times New Roman"/>
          <w:color w:val="000000" w:themeColor="text1"/>
          <w:szCs w:val="24"/>
        </w:rPr>
        <w:t xml:space="preserve">am fighting with a </w:t>
      </w:r>
      <w:r w:rsidR="006F286C" w:rsidRPr="000D0E99">
        <w:rPr>
          <w:rFonts w:eastAsia="Times New Roman"/>
          <w:color w:val="000000" w:themeColor="text1"/>
          <w:szCs w:val="24"/>
        </w:rPr>
        <w:t>lexical difficulty</w:t>
      </w:r>
      <w:r w:rsidR="000A6F54" w:rsidRPr="000D0E99">
        <w:rPr>
          <w:rFonts w:eastAsia="Times New Roman"/>
          <w:color w:val="000000" w:themeColor="text1"/>
          <w:szCs w:val="24"/>
        </w:rPr>
        <w:t xml:space="preserve"> in my learning, proper linking one idea to another and developing paragraph coherence. Also, </w:t>
      </w:r>
      <w:r w:rsidR="001F6A98" w:rsidRPr="000D0E99">
        <w:rPr>
          <w:rFonts w:eastAsia="Times New Roman"/>
          <w:color w:val="000000" w:themeColor="text1"/>
          <w:szCs w:val="24"/>
        </w:rPr>
        <w:t xml:space="preserve">I </w:t>
      </w:r>
      <w:r w:rsidR="00054B6C" w:rsidRPr="000D0E99">
        <w:rPr>
          <w:rFonts w:eastAsia="Times New Roman"/>
          <w:color w:val="000000" w:themeColor="text1"/>
          <w:szCs w:val="24"/>
        </w:rPr>
        <w:t>need to work</w:t>
      </w:r>
      <w:r w:rsidR="00BB6D74">
        <w:rPr>
          <w:rFonts w:eastAsia="Times New Roman"/>
          <w:color w:val="000000" w:themeColor="text1"/>
          <w:szCs w:val="24"/>
        </w:rPr>
        <w:t xml:space="preserve"> more </w:t>
      </w:r>
      <w:r w:rsidR="00054B6C" w:rsidRPr="000D0E99">
        <w:rPr>
          <w:rFonts w:eastAsia="Times New Roman"/>
          <w:color w:val="000000" w:themeColor="text1"/>
          <w:szCs w:val="24"/>
        </w:rPr>
        <w:t>on my grammar</w:t>
      </w:r>
      <w:r w:rsidR="004D7DAE" w:rsidRPr="000D0E99">
        <w:rPr>
          <w:rFonts w:eastAsia="Times New Roman"/>
          <w:color w:val="000000" w:themeColor="text1"/>
          <w:szCs w:val="24"/>
        </w:rPr>
        <w:t xml:space="preserve">, </w:t>
      </w:r>
      <w:r w:rsidR="00F011D6" w:rsidRPr="000D0E99">
        <w:rPr>
          <w:rFonts w:eastAsia="Times New Roman"/>
          <w:color w:val="000000" w:themeColor="text1"/>
          <w:szCs w:val="24"/>
        </w:rPr>
        <w:t>punctuation,</w:t>
      </w:r>
      <w:r w:rsidR="004D7DAE" w:rsidRPr="000D0E99">
        <w:rPr>
          <w:rFonts w:eastAsia="Times New Roman"/>
          <w:color w:val="000000" w:themeColor="text1"/>
          <w:szCs w:val="24"/>
        </w:rPr>
        <w:t xml:space="preserve"> and spelling</w:t>
      </w:r>
      <w:r w:rsidR="00BB6D74">
        <w:rPr>
          <w:rFonts w:eastAsia="Times New Roman"/>
          <w:color w:val="000000" w:themeColor="text1"/>
          <w:szCs w:val="24"/>
        </w:rPr>
        <w:t>.</w:t>
      </w:r>
      <w:r w:rsidR="004D7DAE" w:rsidRPr="000D0E99">
        <w:rPr>
          <w:rFonts w:eastAsia="Times New Roman"/>
          <w:color w:val="000000" w:themeColor="text1"/>
          <w:szCs w:val="24"/>
        </w:rPr>
        <w:t xml:space="preserve"> </w:t>
      </w:r>
      <w:r w:rsidR="005B3B91" w:rsidRPr="000D0E99">
        <w:rPr>
          <w:rFonts w:eastAsia="Times New Roman"/>
          <w:color w:val="000000" w:themeColor="text1"/>
          <w:szCs w:val="24"/>
        </w:rPr>
        <w:t>It also helps me to remember how to</w:t>
      </w:r>
      <w:r w:rsidR="006F286C" w:rsidRPr="000D0E99">
        <w:rPr>
          <w:rFonts w:eastAsia="Times New Roman"/>
          <w:color w:val="000000" w:themeColor="text1"/>
          <w:szCs w:val="24"/>
        </w:rPr>
        <w:t xml:space="preserve"> structure a text, how</w:t>
      </w:r>
      <w:r w:rsidR="005B3B91" w:rsidRPr="000D0E99">
        <w:rPr>
          <w:rFonts w:eastAsia="Times New Roman"/>
          <w:color w:val="000000" w:themeColor="text1"/>
          <w:szCs w:val="24"/>
        </w:rPr>
        <w:t xml:space="preserve"> </w:t>
      </w:r>
      <w:r w:rsidR="006F286C" w:rsidRPr="000D0E99">
        <w:rPr>
          <w:rFonts w:eastAsia="Times New Roman"/>
          <w:color w:val="000000" w:themeColor="text1"/>
          <w:szCs w:val="24"/>
        </w:rPr>
        <w:t xml:space="preserve">to </w:t>
      </w:r>
      <w:r w:rsidR="005B3B91" w:rsidRPr="000D0E99">
        <w:rPr>
          <w:rFonts w:eastAsia="Times New Roman"/>
          <w:color w:val="000000" w:themeColor="text1"/>
          <w:szCs w:val="24"/>
        </w:rPr>
        <w:t>write a good introduction, conclusion in academic style.</w:t>
      </w:r>
      <w:r w:rsidR="00372648">
        <w:rPr>
          <w:rFonts w:eastAsia="Times New Roman"/>
          <w:color w:val="000000" w:themeColor="text1"/>
          <w:szCs w:val="24"/>
        </w:rPr>
        <w:t xml:space="preserve"> When I am writing </w:t>
      </w:r>
      <w:r w:rsidR="00D5091D">
        <w:rPr>
          <w:rFonts w:eastAsia="Times New Roman"/>
          <w:color w:val="000000" w:themeColor="text1"/>
          <w:szCs w:val="24"/>
        </w:rPr>
        <w:t xml:space="preserve">I am very </w:t>
      </w:r>
      <w:r w:rsidR="00F7110F">
        <w:rPr>
          <w:rFonts w:eastAsia="Times New Roman"/>
          <w:color w:val="000000" w:themeColor="text1"/>
          <w:szCs w:val="24"/>
        </w:rPr>
        <w:t>excited</w:t>
      </w:r>
      <w:r w:rsidR="00E53B01">
        <w:rPr>
          <w:rFonts w:eastAsia="Times New Roman"/>
          <w:color w:val="000000" w:themeColor="text1"/>
          <w:szCs w:val="24"/>
        </w:rPr>
        <w:t xml:space="preserve">, all my </w:t>
      </w:r>
      <w:r w:rsidR="0004018F">
        <w:rPr>
          <w:rFonts w:eastAsia="Times New Roman"/>
          <w:color w:val="000000" w:themeColor="text1"/>
          <w:szCs w:val="24"/>
        </w:rPr>
        <w:t>attention is</w:t>
      </w:r>
      <w:r w:rsidR="000A30EC">
        <w:rPr>
          <w:rFonts w:eastAsia="Times New Roman"/>
          <w:color w:val="000000" w:themeColor="text1"/>
          <w:szCs w:val="24"/>
        </w:rPr>
        <w:t xml:space="preserve"> on the </w:t>
      </w:r>
      <w:r w:rsidR="00862C3D">
        <w:rPr>
          <w:rFonts w:eastAsia="Times New Roman"/>
          <w:color w:val="000000" w:themeColor="text1"/>
          <w:szCs w:val="24"/>
        </w:rPr>
        <w:t>subject</w:t>
      </w:r>
      <w:r w:rsidR="007656CB">
        <w:rPr>
          <w:rFonts w:eastAsia="Times New Roman"/>
          <w:color w:val="000000" w:themeColor="text1"/>
          <w:szCs w:val="24"/>
        </w:rPr>
        <w:t xml:space="preserve">, I </w:t>
      </w:r>
      <w:r w:rsidR="00862C3D">
        <w:rPr>
          <w:rFonts w:eastAsia="Times New Roman"/>
          <w:color w:val="000000" w:themeColor="text1"/>
          <w:szCs w:val="24"/>
        </w:rPr>
        <w:t>can’t</w:t>
      </w:r>
      <w:r w:rsidR="007656CB">
        <w:rPr>
          <w:rFonts w:eastAsia="Times New Roman"/>
          <w:color w:val="000000" w:themeColor="text1"/>
          <w:szCs w:val="24"/>
        </w:rPr>
        <w:t xml:space="preserve"> way to </w:t>
      </w:r>
      <w:r w:rsidR="00862C3D">
        <w:rPr>
          <w:rFonts w:eastAsia="Times New Roman"/>
          <w:color w:val="000000" w:themeColor="text1"/>
          <w:szCs w:val="24"/>
        </w:rPr>
        <w:t>finish it</w:t>
      </w:r>
      <w:r w:rsidR="00D20310">
        <w:rPr>
          <w:rFonts w:eastAsia="Times New Roman"/>
          <w:color w:val="000000" w:themeColor="text1"/>
          <w:szCs w:val="24"/>
        </w:rPr>
        <w:t xml:space="preserve"> and </w:t>
      </w:r>
      <w:r w:rsidR="00964EF8">
        <w:rPr>
          <w:rFonts w:eastAsia="Times New Roman"/>
          <w:color w:val="000000" w:themeColor="text1"/>
          <w:szCs w:val="24"/>
        </w:rPr>
        <w:t>see the result.</w:t>
      </w:r>
    </w:p>
    <w:p w14:paraId="0E69FB91" w14:textId="0F2F4D7A" w:rsidR="00D7547B" w:rsidRDefault="005B3B91" w:rsidP="00191703">
      <w:pPr>
        <w:rPr>
          <w:rFonts w:eastAsia="Times New Roman"/>
          <w:color w:val="000000" w:themeColor="text1"/>
          <w:szCs w:val="24"/>
        </w:rPr>
      </w:pPr>
      <w:r w:rsidRPr="000D0E99">
        <w:rPr>
          <w:rFonts w:eastAsia="Times New Roman"/>
          <w:color w:val="000000" w:themeColor="text1"/>
          <w:szCs w:val="24"/>
        </w:rPr>
        <w:t xml:space="preserve">Now, I know better how to </w:t>
      </w:r>
      <w:r w:rsidR="00042A8E" w:rsidRPr="000D0E99">
        <w:rPr>
          <w:rFonts w:eastAsia="Times New Roman"/>
          <w:color w:val="000000" w:themeColor="text1"/>
          <w:szCs w:val="24"/>
        </w:rPr>
        <w:t>analyse</w:t>
      </w:r>
      <w:r w:rsidRPr="000D0E99">
        <w:rPr>
          <w:rFonts w:eastAsia="Times New Roman"/>
          <w:color w:val="000000" w:themeColor="text1"/>
          <w:szCs w:val="24"/>
        </w:rPr>
        <w:t xml:space="preserve"> someone else's work or ideas, turn it into my style and share my </w:t>
      </w:r>
      <w:r w:rsidR="00BC644D" w:rsidRPr="000D0E99">
        <w:rPr>
          <w:rFonts w:eastAsia="Times New Roman"/>
          <w:color w:val="000000" w:themeColor="text1"/>
          <w:szCs w:val="24"/>
        </w:rPr>
        <w:t>opinion. Writing</w:t>
      </w:r>
      <w:r w:rsidRPr="000D0E99">
        <w:rPr>
          <w:rFonts w:eastAsia="Times New Roman"/>
          <w:color w:val="000000" w:themeColor="text1"/>
          <w:szCs w:val="24"/>
        </w:rPr>
        <w:t xml:space="preserve"> for me is a way to </w:t>
      </w:r>
      <w:r w:rsidR="00BE192C" w:rsidRPr="000D0E99">
        <w:rPr>
          <w:rFonts w:eastAsia="Times New Roman"/>
          <w:color w:val="000000" w:themeColor="text1"/>
          <w:szCs w:val="24"/>
        </w:rPr>
        <w:t>improve my</w:t>
      </w:r>
      <w:r w:rsidR="00057337" w:rsidRPr="000D0E99">
        <w:rPr>
          <w:rFonts w:eastAsia="Times New Roman"/>
          <w:color w:val="000000" w:themeColor="text1"/>
          <w:szCs w:val="24"/>
        </w:rPr>
        <w:t xml:space="preserve"> thinking skills</w:t>
      </w:r>
      <w:r w:rsidRPr="000D0E99">
        <w:rPr>
          <w:rFonts w:eastAsia="Times New Roman"/>
          <w:color w:val="000000" w:themeColor="text1"/>
          <w:szCs w:val="24"/>
        </w:rPr>
        <w:t xml:space="preserve">, </w:t>
      </w:r>
      <w:r w:rsidR="004C30F3" w:rsidRPr="000D0E99">
        <w:rPr>
          <w:rFonts w:eastAsia="Times New Roman"/>
          <w:color w:val="000000" w:themeColor="text1"/>
          <w:szCs w:val="24"/>
        </w:rPr>
        <w:t xml:space="preserve">to </w:t>
      </w:r>
      <w:r w:rsidRPr="000D0E99">
        <w:rPr>
          <w:rFonts w:eastAsia="Times New Roman"/>
          <w:color w:val="000000" w:themeColor="text1"/>
          <w:szCs w:val="24"/>
        </w:rPr>
        <w:t>focus more on the subject and get a good result</w:t>
      </w:r>
      <w:r w:rsidR="00C043EA" w:rsidRPr="000D0E99">
        <w:rPr>
          <w:rFonts w:eastAsia="Times New Roman"/>
          <w:color w:val="000000" w:themeColor="text1"/>
          <w:szCs w:val="24"/>
        </w:rPr>
        <w:t>. Writing makes our thinking and learning visible and permanent</w:t>
      </w:r>
    </w:p>
    <w:p w14:paraId="69C957AE" w14:textId="77777777" w:rsidR="00D7547B" w:rsidRPr="000D0E99" w:rsidRDefault="00D7547B" w:rsidP="00191703">
      <w:pPr>
        <w:rPr>
          <w:rFonts w:eastAsia="Times New Roman"/>
          <w:color w:val="000000" w:themeColor="text1"/>
          <w:szCs w:val="24"/>
        </w:rPr>
      </w:pPr>
    </w:p>
    <w:p w14:paraId="25770B9E" w14:textId="3C964665" w:rsidR="004644EF" w:rsidRPr="000D0E99" w:rsidRDefault="00A273CA" w:rsidP="00C256CC">
      <w:pPr>
        <w:pStyle w:val="Heading1"/>
      </w:pPr>
      <w:bookmarkStart w:id="5" w:name="_Toc91624888"/>
      <w:r w:rsidRPr="000D0E99">
        <w:t>P</w:t>
      </w:r>
      <w:r w:rsidR="002D7247" w:rsidRPr="000D0E99">
        <w:t>ublic speaking and giving presentations</w:t>
      </w:r>
      <w:bookmarkEnd w:id="5"/>
      <w:r w:rsidR="002D7247" w:rsidRPr="000D0E99">
        <w:t xml:space="preserve"> </w:t>
      </w:r>
    </w:p>
    <w:p w14:paraId="00000029" w14:textId="0ADC2B7A" w:rsidR="00E71857" w:rsidRPr="000D0E99" w:rsidRDefault="00500918" w:rsidP="00191703">
      <w:pPr>
        <w:rPr>
          <w:rFonts w:eastAsia="Times New Roman"/>
          <w:color w:val="000000" w:themeColor="text1"/>
          <w:szCs w:val="24"/>
        </w:rPr>
      </w:pPr>
      <w:r w:rsidRPr="000D0E99">
        <w:rPr>
          <w:rFonts w:eastAsia="Times New Roman"/>
          <w:color w:val="000000" w:themeColor="text1"/>
          <w:szCs w:val="24"/>
        </w:rPr>
        <w:t>Public speaking is o</w:t>
      </w:r>
      <w:r w:rsidR="001F486F" w:rsidRPr="000D0E99">
        <w:rPr>
          <w:rFonts w:eastAsia="Times New Roman"/>
          <w:color w:val="000000" w:themeColor="text1"/>
          <w:szCs w:val="24"/>
        </w:rPr>
        <w:t xml:space="preserve">ne of the skills that professionals are eager to develop is the ability to convey unquestionably and properly in front of a group of individuals (Abella and Cutamora, 2019). Speaking in </w:t>
      </w:r>
      <w:r w:rsidR="003B5F87" w:rsidRPr="000D0E99">
        <w:rPr>
          <w:rFonts w:eastAsia="Times New Roman"/>
          <w:color w:val="000000" w:themeColor="text1"/>
          <w:szCs w:val="24"/>
        </w:rPr>
        <w:t>classes</w:t>
      </w:r>
      <w:r w:rsidR="001F486F" w:rsidRPr="000D0E99">
        <w:rPr>
          <w:rFonts w:eastAsia="Times New Roman"/>
          <w:color w:val="000000" w:themeColor="text1"/>
          <w:szCs w:val="24"/>
        </w:rPr>
        <w:t xml:space="preserve"> and meetings is a good way to establish credibility</w:t>
      </w:r>
      <w:r w:rsidR="0010130B" w:rsidRPr="000D0E99">
        <w:rPr>
          <w:rFonts w:eastAsia="Times New Roman"/>
          <w:color w:val="000000" w:themeColor="text1"/>
          <w:szCs w:val="24"/>
        </w:rPr>
        <w:t xml:space="preserve">, </w:t>
      </w:r>
      <w:r w:rsidR="001F486F" w:rsidRPr="000D0E99">
        <w:rPr>
          <w:rFonts w:eastAsia="Times New Roman"/>
          <w:color w:val="000000" w:themeColor="text1"/>
          <w:szCs w:val="24"/>
        </w:rPr>
        <w:t xml:space="preserve">because students may include these speaking successes on their resumes. The importance of public representation of ordinary people cannot be overstated. </w:t>
      </w:r>
    </w:p>
    <w:p w14:paraId="0000002A" w14:textId="27AD42AE" w:rsidR="00E71857" w:rsidRPr="000D0E99" w:rsidRDefault="00F949B8" w:rsidP="00191703">
      <w:pPr>
        <w:rPr>
          <w:rFonts w:eastAsia="Times New Roman"/>
          <w:color w:val="000000" w:themeColor="text1"/>
          <w:szCs w:val="24"/>
        </w:rPr>
      </w:pPr>
      <w:r w:rsidRPr="000D0E99">
        <w:rPr>
          <w:rFonts w:eastAsia="Times New Roman"/>
          <w:color w:val="000000" w:themeColor="text1"/>
          <w:szCs w:val="24"/>
        </w:rPr>
        <w:t>U</w:t>
      </w:r>
      <w:r w:rsidR="00760B03" w:rsidRPr="000D0E99">
        <w:rPr>
          <w:rFonts w:eastAsia="Times New Roman"/>
          <w:color w:val="000000" w:themeColor="text1"/>
          <w:szCs w:val="24"/>
        </w:rPr>
        <w:t>sing Gibbs' reflection tool</w:t>
      </w:r>
      <w:r w:rsidRPr="000D0E99">
        <w:rPr>
          <w:rFonts w:eastAsia="Times New Roman"/>
          <w:color w:val="000000" w:themeColor="text1"/>
          <w:szCs w:val="24"/>
        </w:rPr>
        <w:t xml:space="preserve">, I learned </w:t>
      </w:r>
      <w:r w:rsidR="00A56FC0" w:rsidRPr="000D0E99">
        <w:rPr>
          <w:rFonts w:eastAsia="Times New Roman"/>
          <w:color w:val="000000" w:themeColor="text1"/>
          <w:szCs w:val="24"/>
        </w:rPr>
        <w:t>that s</w:t>
      </w:r>
      <w:r w:rsidR="002D7247" w:rsidRPr="000D0E99">
        <w:rPr>
          <w:rFonts w:eastAsia="Times New Roman"/>
          <w:color w:val="000000" w:themeColor="text1"/>
          <w:szCs w:val="24"/>
        </w:rPr>
        <w:t>uccessful public speaking skills may help</w:t>
      </w:r>
      <w:r w:rsidR="00ED7215" w:rsidRPr="000D0E99">
        <w:rPr>
          <w:rFonts w:eastAsia="Times New Roman"/>
          <w:color w:val="000000" w:themeColor="text1"/>
          <w:szCs w:val="24"/>
        </w:rPr>
        <w:t xml:space="preserve"> me</w:t>
      </w:r>
      <w:r w:rsidR="002D5D8E" w:rsidRPr="000D0E99">
        <w:rPr>
          <w:rFonts w:eastAsia="Times New Roman"/>
          <w:color w:val="000000" w:themeColor="text1"/>
          <w:szCs w:val="24"/>
        </w:rPr>
        <w:t xml:space="preserve"> to </w:t>
      </w:r>
      <w:r w:rsidR="002D7247" w:rsidRPr="000D0E99">
        <w:rPr>
          <w:rFonts w:eastAsia="Times New Roman"/>
          <w:color w:val="000000" w:themeColor="text1"/>
          <w:szCs w:val="24"/>
        </w:rPr>
        <w:t xml:space="preserve">demonstrate </w:t>
      </w:r>
      <w:r w:rsidR="002D5D8E" w:rsidRPr="000D0E99">
        <w:rPr>
          <w:rFonts w:eastAsia="Times New Roman"/>
          <w:color w:val="000000" w:themeColor="text1"/>
          <w:szCs w:val="24"/>
        </w:rPr>
        <w:t>my</w:t>
      </w:r>
      <w:r w:rsidR="002012C6" w:rsidRPr="000D0E99">
        <w:rPr>
          <w:rFonts w:eastAsia="Times New Roman"/>
          <w:color w:val="000000" w:themeColor="text1"/>
          <w:szCs w:val="24"/>
        </w:rPr>
        <w:t xml:space="preserve"> </w:t>
      </w:r>
      <w:r w:rsidR="001C592A" w:rsidRPr="000D0E99">
        <w:rPr>
          <w:rFonts w:eastAsia="Times New Roman"/>
          <w:color w:val="000000" w:themeColor="text1"/>
          <w:szCs w:val="24"/>
        </w:rPr>
        <w:t>communication skills,</w:t>
      </w:r>
      <w:r w:rsidR="004F6E28" w:rsidRPr="000D0E99">
        <w:rPr>
          <w:rFonts w:eastAsia="Times New Roman"/>
          <w:color w:val="000000" w:themeColor="text1"/>
          <w:szCs w:val="24"/>
        </w:rPr>
        <w:t xml:space="preserve"> </w:t>
      </w:r>
      <w:r w:rsidR="002D7247" w:rsidRPr="000D0E99">
        <w:rPr>
          <w:rFonts w:eastAsia="Times New Roman"/>
          <w:color w:val="000000" w:themeColor="text1"/>
          <w:szCs w:val="24"/>
        </w:rPr>
        <w:t xml:space="preserve">decisive reasoning abilities, authoritative capacities, balance, all of which are highly valued in the workplace. </w:t>
      </w:r>
    </w:p>
    <w:p w14:paraId="1574671E" w14:textId="49D24A1B" w:rsidR="00E50E1D" w:rsidRPr="000D0E99" w:rsidRDefault="00E50E1D" w:rsidP="00191703">
      <w:pPr>
        <w:rPr>
          <w:rFonts w:eastAsia="Times New Roman"/>
          <w:color w:val="000000" w:themeColor="text1"/>
          <w:szCs w:val="24"/>
        </w:rPr>
      </w:pPr>
      <w:r w:rsidRPr="000D0E99">
        <w:rPr>
          <w:rFonts w:eastAsia="Times New Roman"/>
          <w:color w:val="000000" w:themeColor="text1"/>
          <w:szCs w:val="24"/>
        </w:rPr>
        <w:t xml:space="preserve">Public speaking is an important skill since it may help me to </w:t>
      </w:r>
      <w:r w:rsidR="0092790F" w:rsidRPr="000D0E99">
        <w:rPr>
          <w:rFonts w:eastAsia="Times New Roman"/>
          <w:color w:val="000000" w:themeColor="text1"/>
          <w:szCs w:val="24"/>
        </w:rPr>
        <w:t>gain my</w:t>
      </w:r>
      <w:r w:rsidR="00717DD1" w:rsidRPr="000D0E99">
        <w:rPr>
          <w:rFonts w:eastAsia="Times New Roman"/>
          <w:color w:val="000000" w:themeColor="text1"/>
          <w:szCs w:val="24"/>
        </w:rPr>
        <w:t xml:space="preserve"> </w:t>
      </w:r>
      <w:r w:rsidRPr="000D0E99">
        <w:rPr>
          <w:rFonts w:eastAsia="Times New Roman"/>
          <w:color w:val="000000" w:themeColor="text1"/>
          <w:szCs w:val="24"/>
        </w:rPr>
        <w:t>confidence.</w:t>
      </w:r>
    </w:p>
    <w:p w14:paraId="4E4FE52C" w14:textId="77777777" w:rsidR="00335FCC" w:rsidRDefault="00C517FD" w:rsidP="00191703">
      <w:pPr>
        <w:rPr>
          <w:rFonts w:eastAsia="Times New Roman"/>
          <w:color w:val="000000" w:themeColor="text1"/>
          <w:szCs w:val="24"/>
        </w:rPr>
      </w:pPr>
      <w:r w:rsidRPr="000D0E99">
        <w:rPr>
          <w:rFonts w:eastAsia="Times New Roman"/>
          <w:color w:val="000000" w:themeColor="text1"/>
          <w:szCs w:val="24"/>
        </w:rPr>
        <w:t xml:space="preserve">In my opinion, </w:t>
      </w:r>
      <w:r w:rsidR="002D7247" w:rsidRPr="000D0E99">
        <w:rPr>
          <w:rFonts w:eastAsia="Times New Roman"/>
          <w:color w:val="000000" w:themeColor="text1"/>
          <w:szCs w:val="24"/>
        </w:rPr>
        <w:t xml:space="preserve">I have progressed in my </w:t>
      </w:r>
      <w:r w:rsidR="002F27DD" w:rsidRPr="000D0E99">
        <w:rPr>
          <w:rFonts w:eastAsia="Times New Roman"/>
          <w:color w:val="000000" w:themeColor="text1"/>
          <w:szCs w:val="24"/>
        </w:rPr>
        <w:t>studies,</w:t>
      </w:r>
      <w:r w:rsidR="002D7247" w:rsidRPr="000D0E99">
        <w:rPr>
          <w:rFonts w:eastAsia="Times New Roman"/>
          <w:color w:val="000000" w:themeColor="text1"/>
          <w:szCs w:val="24"/>
        </w:rPr>
        <w:t xml:space="preserve"> </w:t>
      </w:r>
      <w:r w:rsidR="00501F2B" w:rsidRPr="000D0E99">
        <w:rPr>
          <w:rFonts w:eastAsia="Times New Roman"/>
          <w:color w:val="000000" w:themeColor="text1"/>
          <w:szCs w:val="24"/>
        </w:rPr>
        <w:t xml:space="preserve">also </w:t>
      </w:r>
      <w:r w:rsidR="00850027" w:rsidRPr="000D0E99">
        <w:rPr>
          <w:rFonts w:eastAsia="Times New Roman"/>
          <w:color w:val="000000" w:themeColor="text1"/>
          <w:szCs w:val="24"/>
        </w:rPr>
        <w:t xml:space="preserve">I understand that if I </w:t>
      </w:r>
      <w:r w:rsidR="00902C09">
        <w:rPr>
          <w:rFonts w:eastAsia="Times New Roman"/>
          <w:color w:val="000000" w:themeColor="text1"/>
          <w:szCs w:val="24"/>
        </w:rPr>
        <w:t xml:space="preserve">talk </w:t>
      </w:r>
      <w:r w:rsidR="00850027" w:rsidRPr="000D0E99">
        <w:rPr>
          <w:rFonts w:eastAsia="Times New Roman"/>
          <w:color w:val="000000" w:themeColor="text1"/>
          <w:szCs w:val="24"/>
        </w:rPr>
        <w:t>more in fro</w:t>
      </w:r>
      <w:r w:rsidR="00AE7CF9" w:rsidRPr="000D0E99">
        <w:rPr>
          <w:rFonts w:eastAsia="Times New Roman"/>
          <w:color w:val="000000" w:themeColor="text1"/>
          <w:szCs w:val="24"/>
        </w:rPr>
        <w:t xml:space="preserve">nt of the </w:t>
      </w:r>
      <w:r w:rsidR="00501F2B" w:rsidRPr="000D0E99">
        <w:rPr>
          <w:rFonts w:eastAsia="Times New Roman"/>
          <w:color w:val="000000" w:themeColor="text1"/>
          <w:szCs w:val="24"/>
        </w:rPr>
        <w:t>class,</w:t>
      </w:r>
      <w:r w:rsidR="00AE7CF9" w:rsidRPr="000D0E99">
        <w:rPr>
          <w:rFonts w:eastAsia="Times New Roman"/>
          <w:color w:val="000000" w:themeColor="text1"/>
          <w:szCs w:val="24"/>
        </w:rPr>
        <w:t xml:space="preserve"> I will </w:t>
      </w:r>
      <w:r w:rsidR="004B5D7F" w:rsidRPr="000D0E99">
        <w:rPr>
          <w:rFonts w:eastAsia="Times New Roman"/>
          <w:color w:val="000000" w:themeColor="text1"/>
          <w:szCs w:val="24"/>
        </w:rPr>
        <w:t>impro</w:t>
      </w:r>
      <w:r w:rsidR="009860D2" w:rsidRPr="000D0E99">
        <w:rPr>
          <w:rFonts w:eastAsia="Times New Roman"/>
          <w:color w:val="000000" w:themeColor="text1"/>
          <w:szCs w:val="24"/>
        </w:rPr>
        <w:t>ve my creative thinking.</w:t>
      </w:r>
    </w:p>
    <w:p w14:paraId="684FD78D" w14:textId="71AB28FA" w:rsidR="00F95AE6" w:rsidRPr="000D0E99" w:rsidRDefault="00C85169" w:rsidP="00191703">
      <w:pPr>
        <w:rPr>
          <w:rFonts w:eastAsia="Times New Roman"/>
          <w:color w:val="000000" w:themeColor="text1"/>
          <w:szCs w:val="24"/>
        </w:rPr>
      </w:pPr>
      <w:r w:rsidRPr="000D0E99">
        <w:rPr>
          <w:rFonts w:eastAsia="Times New Roman"/>
          <w:color w:val="000000" w:themeColor="text1"/>
          <w:szCs w:val="24"/>
        </w:rPr>
        <w:lastRenderedPageBreak/>
        <w:t xml:space="preserve"> </w:t>
      </w:r>
      <w:r w:rsidR="00B73280" w:rsidRPr="000D0E99">
        <w:rPr>
          <w:rFonts w:eastAsia="Times New Roman"/>
          <w:color w:val="000000" w:themeColor="text1"/>
          <w:szCs w:val="24"/>
        </w:rPr>
        <w:t xml:space="preserve">The </w:t>
      </w:r>
      <w:r w:rsidR="00A101A6" w:rsidRPr="000D0E99">
        <w:rPr>
          <w:rFonts w:eastAsia="Times New Roman"/>
          <w:color w:val="000000" w:themeColor="text1"/>
          <w:szCs w:val="24"/>
        </w:rPr>
        <w:t>purpose of the presentation was to discu</w:t>
      </w:r>
      <w:r w:rsidR="003C4B16" w:rsidRPr="000D0E99">
        <w:rPr>
          <w:rFonts w:eastAsia="Times New Roman"/>
          <w:color w:val="000000" w:themeColor="text1"/>
          <w:szCs w:val="24"/>
        </w:rPr>
        <w:t>ss the importance of the academic and employability skills</w:t>
      </w:r>
      <w:r w:rsidR="00DE6BCB" w:rsidRPr="000D0E99">
        <w:rPr>
          <w:rFonts w:eastAsia="Times New Roman"/>
          <w:color w:val="000000" w:themeColor="text1"/>
          <w:szCs w:val="24"/>
        </w:rPr>
        <w:t xml:space="preserve"> and my career goals</w:t>
      </w:r>
      <w:r w:rsidR="00B33E15" w:rsidRPr="000D0E99">
        <w:rPr>
          <w:rFonts w:eastAsia="Times New Roman"/>
          <w:color w:val="000000" w:themeColor="text1"/>
          <w:szCs w:val="24"/>
        </w:rPr>
        <w:t>.</w:t>
      </w:r>
      <w:r w:rsidR="003C4B16" w:rsidRPr="000D0E99">
        <w:rPr>
          <w:rFonts w:eastAsia="Times New Roman"/>
          <w:color w:val="000000" w:themeColor="text1"/>
          <w:szCs w:val="24"/>
        </w:rPr>
        <w:t xml:space="preserve"> </w:t>
      </w:r>
    </w:p>
    <w:p w14:paraId="15EB5256" w14:textId="7CEDD829" w:rsidR="001E016F" w:rsidRPr="000D0E99" w:rsidRDefault="00501F2B" w:rsidP="00191703">
      <w:pPr>
        <w:rPr>
          <w:rFonts w:eastAsia="Times New Roman"/>
          <w:color w:val="000000" w:themeColor="text1"/>
          <w:szCs w:val="24"/>
        </w:rPr>
      </w:pPr>
      <w:r w:rsidRPr="000D0E99">
        <w:rPr>
          <w:rFonts w:eastAsia="Times New Roman"/>
          <w:color w:val="000000" w:themeColor="text1"/>
          <w:szCs w:val="24"/>
        </w:rPr>
        <w:t xml:space="preserve">When I </w:t>
      </w:r>
      <w:r w:rsidR="008B32D2" w:rsidRPr="000D0E99">
        <w:rPr>
          <w:rFonts w:eastAsia="Times New Roman"/>
          <w:color w:val="000000" w:themeColor="text1"/>
          <w:szCs w:val="24"/>
        </w:rPr>
        <w:t>started</w:t>
      </w:r>
      <w:r w:rsidRPr="000D0E99">
        <w:rPr>
          <w:rFonts w:eastAsia="Times New Roman"/>
          <w:color w:val="000000" w:themeColor="text1"/>
          <w:szCs w:val="24"/>
        </w:rPr>
        <w:t xml:space="preserve"> </w:t>
      </w:r>
      <w:r w:rsidR="008B32D2" w:rsidRPr="000D0E99">
        <w:rPr>
          <w:rFonts w:eastAsia="Times New Roman"/>
          <w:color w:val="000000" w:themeColor="text1"/>
          <w:szCs w:val="24"/>
        </w:rPr>
        <w:t xml:space="preserve">my </w:t>
      </w:r>
      <w:r w:rsidR="00492EC2" w:rsidRPr="000D0E99">
        <w:rPr>
          <w:rFonts w:eastAsia="Times New Roman"/>
          <w:color w:val="000000" w:themeColor="text1"/>
          <w:szCs w:val="24"/>
        </w:rPr>
        <w:t>presentation,</w:t>
      </w:r>
      <w:r w:rsidR="008B32D2" w:rsidRPr="000D0E99">
        <w:rPr>
          <w:rFonts w:eastAsia="Times New Roman"/>
          <w:color w:val="000000" w:themeColor="text1"/>
          <w:szCs w:val="24"/>
        </w:rPr>
        <w:t xml:space="preserve"> I </w:t>
      </w:r>
      <w:r w:rsidR="00C85169" w:rsidRPr="000D0E99">
        <w:rPr>
          <w:rFonts w:eastAsia="Times New Roman"/>
          <w:color w:val="000000" w:themeColor="text1"/>
          <w:szCs w:val="24"/>
        </w:rPr>
        <w:t xml:space="preserve">was </w:t>
      </w:r>
      <w:r w:rsidR="00E15B92" w:rsidRPr="000D0E99">
        <w:rPr>
          <w:rFonts w:eastAsia="Times New Roman"/>
          <w:color w:val="000000" w:themeColor="text1"/>
          <w:szCs w:val="24"/>
        </w:rPr>
        <w:t>calm and prepared, no stress and no bad feeling</w:t>
      </w:r>
      <w:r w:rsidR="00C85169" w:rsidRPr="000D0E99">
        <w:rPr>
          <w:rFonts w:eastAsia="Times New Roman"/>
          <w:color w:val="000000" w:themeColor="text1"/>
          <w:szCs w:val="24"/>
        </w:rPr>
        <w:t>s</w:t>
      </w:r>
      <w:r w:rsidR="00CC137D" w:rsidRPr="000D0E99">
        <w:rPr>
          <w:rFonts w:eastAsia="Times New Roman"/>
          <w:color w:val="000000" w:themeColor="text1"/>
          <w:szCs w:val="24"/>
        </w:rPr>
        <w:t xml:space="preserve">, </w:t>
      </w:r>
      <w:r w:rsidR="00C96864" w:rsidRPr="000D0E99">
        <w:rPr>
          <w:rFonts w:eastAsia="Times New Roman"/>
          <w:color w:val="000000" w:themeColor="text1"/>
          <w:szCs w:val="24"/>
        </w:rPr>
        <w:t xml:space="preserve">for me was </w:t>
      </w:r>
      <w:r w:rsidR="002A0E1F" w:rsidRPr="000D0E99">
        <w:rPr>
          <w:rFonts w:eastAsia="Times New Roman"/>
          <w:color w:val="000000" w:themeColor="text1"/>
          <w:szCs w:val="24"/>
        </w:rPr>
        <w:t>a pleasure to present my</w:t>
      </w:r>
      <w:r w:rsidR="00C115F1" w:rsidRPr="000D0E99">
        <w:rPr>
          <w:rFonts w:eastAsia="Times New Roman"/>
          <w:color w:val="000000" w:themeColor="text1"/>
          <w:szCs w:val="24"/>
        </w:rPr>
        <w:t xml:space="preserve"> future</w:t>
      </w:r>
      <w:r w:rsidR="002A0E1F" w:rsidRPr="000D0E99">
        <w:rPr>
          <w:rFonts w:eastAsia="Times New Roman"/>
          <w:color w:val="000000" w:themeColor="text1"/>
          <w:szCs w:val="24"/>
        </w:rPr>
        <w:t xml:space="preserve"> </w:t>
      </w:r>
      <w:r w:rsidR="003C4F89" w:rsidRPr="000D0E99">
        <w:rPr>
          <w:rFonts w:eastAsia="Times New Roman"/>
          <w:color w:val="000000" w:themeColor="text1"/>
          <w:szCs w:val="24"/>
        </w:rPr>
        <w:t xml:space="preserve">career </w:t>
      </w:r>
      <w:r w:rsidR="008008EC" w:rsidRPr="000D0E99">
        <w:rPr>
          <w:rFonts w:eastAsia="Times New Roman"/>
          <w:color w:val="000000" w:themeColor="text1"/>
          <w:szCs w:val="24"/>
        </w:rPr>
        <w:t>plans</w:t>
      </w:r>
      <w:r w:rsidR="00DB4A6C" w:rsidRPr="000D0E99">
        <w:rPr>
          <w:rFonts w:eastAsia="Times New Roman"/>
          <w:color w:val="000000" w:themeColor="text1"/>
          <w:szCs w:val="24"/>
        </w:rPr>
        <w:t xml:space="preserve">, </w:t>
      </w:r>
      <w:r w:rsidR="00573849" w:rsidRPr="000D0E99">
        <w:rPr>
          <w:rFonts w:eastAsia="Times New Roman"/>
          <w:color w:val="000000" w:themeColor="text1"/>
          <w:szCs w:val="24"/>
        </w:rPr>
        <w:t xml:space="preserve">the audience was my </w:t>
      </w:r>
      <w:r w:rsidR="008A18F7" w:rsidRPr="000D0E99">
        <w:rPr>
          <w:rFonts w:eastAsia="Times New Roman"/>
          <w:color w:val="000000" w:themeColor="text1"/>
          <w:szCs w:val="24"/>
        </w:rPr>
        <w:t xml:space="preserve">colleagues and our </w:t>
      </w:r>
      <w:r w:rsidR="000A7574" w:rsidRPr="000D0E99">
        <w:rPr>
          <w:rFonts w:eastAsia="Times New Roman"/>
          <w:color w:val="000000" w:themeColor="text1"/>
          <w:szCs w:val="24"/>
        </w:rPr>
        <w:t>lecturer,</w:t>
      </w:r>
      <w:r w:rsidR="00DB4A6C" w:rsidRPr="000D0E99">
        <w:rPr>
          <w:rFonts w:eastAsia="Times New Roman"/>
          <w:color w:val="000000" w:themeColor="text1"/>
          <w:szCs w:val="24"/>
        </w:rPr>
        <w:t xml:space="preserve"> </w:t>
      </w:r>
      <w:r w:rsidR="00780A91" w:rsidRPr="000D0E99">
        <w:rPr>
          <w:rFonts w:eastAsia="Times New Roman"/>
          <w:color w:val="000000" w:themeColor="text1"/>
          <w:szCs w:val="24"/>
        </w:rPr>
        <w:t>and I was focused to interact with them.</w:t>
      </w:r>
      <w:r w:rsidR="005F0BF7" w:rsidRPr="000D0E99">
        <w:rPr>
          <w:rFonts w:eastAsia="Times New Roman"/>
          <w:color w:val="000000" w:themeColor="text1"/>
          <w:szCs w:val="24"/>
        </w:rPr>
        <w:t xml:space="preserve"> </w:t>
      </w:r>
      <w:r w:rsidR="001E016F" w:rsidRPr="000D0E99">
        <w:rPr>
          <w:rFonts w:eastAsia="Times New Roman"/>
          <w:color w:val="000000" w:themeColor="text1"/>
          <w:szCs w:val="24"/>
        </w:rPr>
        <w:t>My topic was: “My own bakery business”.</w:t>
      </w:r>
    </w:p>
    <w:p w14:paraId="62B41A18" w14:textId="325A01A2" w:rsidR="001E016F" w:rsidRPr="000D0E99" w:rsidRDefault="001E016F" w:rsidP="00191703">
      <w:pPr>
        <w:rPr>
          <w:rFonts w:eastAsia="Times New Roman"/>
          <w:color w:val="000000" w:themeColor="text1"/>
          <w:szCs w:val="24"/>
        </w:rPr>
      </w:pPr>
      <w:r w:rsidRPr="000D0E99">
        <w:rPr>
          <w:rFonts w:eastAsia="Times New Roman" w:cs="Times New Roman"/>
          <w:color w:val="000000" w:themeColor="text1"/>
          <w:kern w:val="24"/>
          <w:szCs w:val="24"/>
          <w:lang w:val="en-IN"/>
        </w:rPr>
        <w:t xml:space="preserve">I have chosen this as my career because not only that I am a good baker, but I found this business very perspective, and it can give a satisfying and fulfilling feeling by serving others. I have made proper research regarding various positive and negative aspects of this business. </w:t>
      </w:r>
      <w:r w:rsidRPr="000D0E99">
        <w:rPr>
          <w:rFonts w:cs="Times New Roman"/>
          <w:color w:val="000000" w:themeColor="text1"/>
          <w:kern w:val="24"/>
          <w:szCs w:val="24"/>
        </w:rPr>
        <w:t>Starting a small business is a big challenge, but then I will be ready to put my skills in practice, also to manifest myself as a leader and to share my knowledge with other people.</w:t>
      </w:r>
    </w:p>
    <w:p w14:paraId="77613C3C" w14:textId="6C445E87" w:rsidR="000A7574" w:rsidRPr="000D0E99" w:rsidRDefault="00815CA2" w:rsidP="00191703">
      <w:pPr>
        <w:rPr>
          <w:rFonts w:eastAsia="Times New Roman"/>
          <w:color w:val="000000" w:themeColor="text1"/>
          <w:szCs w:val="24"/>
        </w:rPr>
      </w:pPr>
      <w:r w:rsidRPr="000D0E99">
        <w:rPr>
          <w:rFonts w:eastAsia="Times New Roman"/>
          <w:color w:val="000000" w:themeColor="text1"/>
          <w:szCs w:val="24"/>
        </w:rPr>
        <w:t>I</w:t>
      </w:r>
      <w:r w:rsidR="005265ED" w:rsidRPr="000D0E99">
        <w:rPr>
          <w:rFonts w:eastAsia="Times New Roman"/>
          <w:color w:val="000000" w:themeColor="text1"/>
          <w:szCs w:val="24"/>
        </w:rPr>
        <w:t xml:space="preserve">n my opinion, I </w:t>
      </w:r>
      <w:r w:rsidRPr="000D0E99">
        <w:rPr>
          <w:rFonts w:eastAsia="Times New Roman"/>
          <w:color w:val="000000" w:themeColor="text1"/>
          <w:szCs w:val="24"/>
        </w:rPr>
        <w:t xml:space="preserve">chose an interesting </w:t>
      </w:r>
      <w:r w:rsidR="00D63BD6" w:rsidRPr="000D0E99">
        <w:rPr>
          <w:rFonts w:eastAsia="Times New Roman"/>
          <w:color w:val="000000" w:themeColor="text1"/>
          <w:szCs w:val="24"/>
        </w:rPr>
        <w:t xml:space="preserve">topic, and everybody pay attention to </w:t>
      </w:r>
      <w:r w:rsidR="000A7574" w:rsidRPr="000D0E99">
        <w:rPr>
          <w:rFonts w:eastAsia="Times New Roman"/>
          <w:color w:val="000000" w:themeColor="text1"/>
          <w:szCs w:val="24"/>
        </w:rPr>
        <w:t>my work,</w:t>
      </w:r>
      <w:r w:rsidR="004E7FF5" w:rsidRPr="000D0E99">
        <w:rPr>
          <w:rFonts w:eastAsia="Times New Roman"/>
          <w:color w:val="000000" w:themeColor="text1"/>
          <w:szCs w:val="24"/>
        </w:rPr>
        <w:t xml:space="preserve"> my goal was to </w:t>
      </w:r>
      <w:r w:rsidR="0005197E" w:rsidRPr="000D0E99">
        <w:rPr>
          <w:rFonts w:eastAsia="Times New Roman"/>
          <w:color w:val="000000" w:themeColor="text1"/>
          <w:szCs w:val="24"/>
        </w:rPr>
        <w:t>send</w:t>
      </w:r>
      <w:r w:rsidR="00070BCD" w:rsidRPr="000D0E99">
        <w:rPr>
          <w:rFonts w:eastAsia="Times New Roman"/>
          <w:color w:val="000000" w:themeColor="text1"/>
          <w:szCs w:val="24"/>
        </w:rPr>
        <w:t xml:space="preserve"> a clear and understandable message </w:t>
      </w:r>
      <w:r w:rsidR="000D7746" w:rsidRPr="000D0E99">
        <w:rPr>
          <w:rFonts w:eastAsia="Times New Roman"/>
          <w:color w:val="000000" w:themeColor="text1"/>
          <w:szCs w:val="24"/>
        </w:rPr>
        <w:t>to everyone</w:t>
      </w:r>
      <w:r w:rsidR="00394241" w:rsidRPr="000D0E99">
        <w:rPr>
          <w:rFonts w:eastAsia="Times New Roman"/>
          <w:color w:val="000000" w:themeColor="text1"/>
          <w:szCs w:val="24"/>
        </w:rPr>
        <w:t xml:space="preserve">, to be in a visual contact with my audience </w:t>
      </w:r>
      <w:r w:rsidR="00785C27" w:rsidRPr="000D0E99">
        <w:rPr>
          <w:rFonts w:eastAsia="Times New Roman"/>
          <w:color w:val="000000" w:themeColor="text1"/>
          <w:szCs w:val="24"/>
        </w:rPr>
        <w:t xml:space="preserve">like </w:t>
      </w:r>
      <w:r w:rsidR="00E675DA" w:rsidRPr="000D0E99">
        <w:rPr>
          <w:rFonts w:eastAsia="Times New Roman"/>
          <w:color w:val="000000" w:themeColor="text1"/>
          <w:szCs w:val="24"/>
        </w:rPr>
        <w:t>a</w:t>
      </w:r>
      <w:r w:rsidR="00785C27" w:rsidRPr="000D0E99">
        <w:rPr>
          <w:rFonts w:eastAsia="Times New Roman"/>
          <w:color w:val="000000" w:themeColor="text1"/>
          <w:szCs w:val="24"/>
        </w:rPr>
        <w:t xml:space="preserve"> visual prompt</w:t>
      </w:r>
      <w:r w:rsidR="006D47E9" w:rsidRPr="000D0E99">
        <w:rPr>
          <w:rFonts w:eastAsia="Times New Roman"/>
          <w:color w:val="000000" w:themeColor="text1"/>
          <w:szCs w:val="24"/>
        </w:rPr>
        <w:t>.</w:t>
      </w:r>
      <w:r w:rsidR="00B04A7E" w:rsidRPr="000D0E99">
        <w:rPr>
          <w:rFonts w:eastAsia="Times New Roman"/>
          <w:color w:val="000000" w:themeColor="text1"/>
          <w:szCs w:val="24"/>
        </w:rPr>
        <w:t xml:space="preserve"> </w:t>
      </w:r>
      <w:r w:rsidR="000A7574" w:rsidRPr="000D0E99">
        <w:rPr>
          <w:rFonts w:eastAsia="Times New Roman"/>
          <w:color w:val="000000" w:themeColor="text1"/>
          <w:szCs w:val="24"/>
        </w:rPr>
        <w:t xml:space="preserve">To gain a </w:t>
      </w:r>
      <w:r w:rsidR="005C5676" w:rsidRPr="000D0E99">
        <w:rPr>
          <w:rFonts w:eastAsia="Times New Roman"/>
          <w:color w:val="000000" w:themeColor="text1"/>
          <w:szCs w:val="24"/>
        </w:rPr>
        <w:t xml:space="preserve">successful presentation </w:t>
      </w:r>
      <w:r w:rsidR="000A7574" w:rsidRPr="000D0E99">
        <w:rPr>
          <w:rFonts w:eastAsia="Times New Roman"/>
          <w:color w:val="000000" w:themeColor="text1"/>
          <w:szCs w:val="24"/>
        </w:rPr>
        <w:t xml:space="preserve">I </w:t>
      </w:r>
      <w:r w:rsidR="005C5676" w:rsidRPr="000D0E99">
        <w:rPr>
          <w:rFonts w:eastAsia="Times New Roman"/>
          <w:color w:val="000000" w:themeColor="text1"/>
          <w:szCs w:val="24"/>
        </w:rPr>
        <w:t xml:space="preserve">read, analysed different types of materials: books, </w:t>
      </w:r>
      <w:r w:rsidR="00B04A7E" w:rsidRPr="000D0E99">
        <w:rPr>
          <w:rFonts w:eastAsia="Times New Roman"/>
          <w:color w:val="000000" w:themeColor="text1"/>
          <w:szCs w:val="24"/>
        </w:rPr>
        <w:t>articles,</w:t>
      </w:r>
      <w:r w:rsidR="005C5676" w:rsidRPr="000D0E99">
        <w:rPr>
          <w:rFonts w:eastAsia="Times New Roman"/>
          <w:color w:val="000000" w:themeColor="text1"/>
          <w:szCs w:val="24"/>
        </w:rPr>
        <w:t xml:space="preserve"> and online sources, I practice my speech</w:t>
      </w:r>
      <w:r w:rsidR="00204618" w:rsidRPr="000D0E99">
        <w:rPr>
          <w:rFonts w:eastAsia="Times New Roman"/>
          <w:color w:val="000000" w:themeColor="text1"/>
          <w:szCs w:val="24"/>
        </w:rPr>
        <w:t xml:space="preserve"> and I was confident.</w:t>
      </w:r>
    </w:p>
    <w:p w14:paraId="0A11D1E6" w14:textId="70BD2C9C" w:rsidR="00917D09" w:rsidRPr="000D0E99" w:rsidRDefault="001B43D5" w:rsidP="00191703">
      <w:pPr>
        <w:rPr>
          <w:rFonts w:eastAsia="Times New Roman"/>
          <w:color w:val="000000" w:themeColor="text1"/>
          <w:szCs w:val="24"/>
        </w:rPr>
      </w:pPr>
      <w:r w:rsidRPr="000D0E99">
        <w:rPr>
          <w:rFonts w:eastAsia="Times New Roman"/>
          <w:color w:val="000000" w:themeColor="text1"/>
          <w:szCs w:val="24"/>
        </w:rPr>
        <w:t xml:space="preserve"> Presentations are very importa</w:t>
      </w:r>
      <w:r w:rsidR="000343EB" w:rsidRPr="000D0E99">
        <w:rPr>
          <w:rFonts w:eastAsia="Times New Roman"/>
          <w:color w:val="000000" w:themeColor="text1"/>
          <w:szCs w:val="24"/>
        </w:rPr>
        <w:t xml:space="preserve">nt step in our learning, it’s </w:t>
      </w:r>
      <w:r w:rsidR="006D47E9" w:rsidRPr="000D0E99">
        <w:rPr>
          <w:rFonts w:eastAsia="Times New Roman"/>
          <w:color w:val="000000" w:themeColor="text1"/>
          <w:szCs w:val="24"/>
        </w:rPr>
        <w:t>a</w:t>
      </w:r>
      <w:r w:rsidR="00BC48B7" w:rsidRPr="000D0E99">
        <w:rPr>
          <w:rFonts w:eastAsia="Times New Roman"/>
          <w:color w:val="000000" w:themeColor="text1"/>
          <w:szCs w:val="24"/>
        </w:rPr>
        <w:t xml:space="preserve"> big opportunity to </w:t>
      </w:r>
      <w:r w:rsidR="0074292A" w:rsidRPr="000D0E99">
        <w:rPr>
          <w:rFonts w:eastAsia="Times New Roman"/>
          <w:color w:val="000000" w:themeColor="text1"/>
          <w:szCs w:val="24"/>
        </w:rPr>
        <w:t>share knowledge</w:t>
      </w:r>
      <w:r w:rsidR="00BC48B7" w:rsidRPr="000D0E99">
        <w:rPr>
          <w:rFonts w:eastAsia="Times New Roman"/>
          <w:color w:val="000000" w:themeColor="text1"/>
          <w:szCs w:val="24"/>
        </w:rPr>
        <w:t xml:space="preserve"> </w:t>
      </w:r>
      <w:r w:rsidR="00902595" w:rsidRPr="000D0E99">
        <w:rPr>
          <w:rFonts w:eastAsia="Times New Roman"/>
          <w:color w:val="000000" w:themeColor="text1"/>
          <w:szCs w:val="24"/>
        </w:rPr>
        <w:t>and to improve</w:t>
      </w:r>
      <w:r w:rsidR="0074292A" w:rsidRPr="000D0E99">
        <w:rPr>
          <w:rFonts w:eastAsia="Times New Roman"/>
          <w:color w:val="000000" w:themeColor="text1"/>
          <w:szCs w:val="24"/>
        </w:rPr>
        <w:t xml:space="preserve"> </w:t>
      </w:r>
      <w:r w:rsidR="00902595" w:rsidRPr="000D0E99">
        <w:rPr>
          <w:rFonts w:eastAsia="Times New Roman"/>
          <w:color w:val="000000" w:themeColor="text1"/>
          <w:szCs w:val="24"/>
        </w:rPr>
        <w:t>communications skills</w:t>
      </w:r>
      <w:r w:rsidR="000A7574" w:rsidRPr="000D0E99">
        <w:rPr>
          <w:rFonts w:eastAsia="Times New Roman"/>
          <w:color w:val="000000" w:themeColor="text1"/>
          <w:szCs w:val="24"/>
        </w:rPr>
        <w:t>.</w:t>
      </w:r>
    </w:p>
    <w:p w14:paraId="016DA316" w14:textId="77777777" w:rsidR="00BC516E" w:rsidRPr="000D0E99" w:rsidRDefault="00BC516E" w:rsidP="00BC516E">
      <w:pPr>
        <w:rPr>
          <w:rFonts w:eastAsia="Times New Roman"/>
          <w:color w:val="000000" w:themeColor="text1"/>
          <w:szCs w:val="24"/>
        </w:rPr>
      </w:pPr>
      <w:r w:rsidRPr="000D0E99">
        <w:rPr>
          <w:rFonts w:eastAsia="Times New Roman"/>
          <w:color w:val="000000" w:themeColor="text1"/>
          <w:szCs w:val="24"/>
          <w:lang w:val="en-IN"/>
        </w:rPr>
        <w:t>Good communication is a key to success. It is a very essential skill that can help to communicate and share ideas and bring better work output.</w:t>
      </w:r>
    </w:p>
    <w:p w14:paraId="28F0483E" w14:textId="77777777" w:rsidR="00191703" w:rsidRPr="000D0E99" w:rsidRDefault="00191703" w:rsidP="00C256CC">
      <w:pPr>
        <w:pStyle w:val="Heading1"/>
      </w:pPr>
    </w:p>
    <w:p w14:paraId="0000002E" w14:textId="7071B858" w:rsidR="00E71857" w:rsidRPr="000D0E99" w:rsidRDefault="002D7247" w:rsidP="00C256CC">
      <w:pPr>
        <w:pStyle w:val="Heading1"/>
      </w:pPr>
      <w:bookmarkStart w:id="6" w:name="_Toc91624889"/>
      <w:r w:rsidRPr="000D0E99">
        <w:t>Conclusion</w:t>
      </w:r>
      <w:bookmarkEnd w:id="6"/>
    </w:p>
    <w:p w14:paraId="1EB3C812" w14:textId="13975BB9" w:rsidR="002E4656" w:rsidRPr="000D0E99" w:rsidRDefault="002D7247" w:rsidP="00D16B82">
      <w:pPr>
        <w:rPr>
          <w:szCs w:val="24"/>
        </w:rPr>
      </w:pPr>
      <w:r w:rsidRPr="000D0E99">
        <w:rPr>
          <w:szCs w:val="24"/>
        </w:rPr>
        <w:t>To summarise, employability skills or academic skills educate students for their future careers and help</w:t>
      </w:r>
      <w:r w:rsidR="004733B2" w:rsidRPr="000D0E99">
        <w:rPr>
          <w:szCs w:val="24"/>
        </w:rPr>
        <w:t xml:space="preserve"> to</w:t>
      </w:r>
      <w:r w:rsidRPr="000D0E99">
        <w:rPr>
          <w:szCs w:val="24"/>
        </w:rPr>
        <w:t xml:space="preserve"> connect with work prospects, which is a major priority for many</w:t>
      </w:r>
      <w:r w:rsidR="00B04A7E" w:rsidRPr="000D0E99">
        <w:rPr>
          <w:szCs w:val="24"/>
        </w:rPr>
        <w:t xml:space="preserve"> </w:t>
      </w:r>
      <w:r w:rsidRPr="000D0E99">
        <w:rPr>
          <w:szCs w:val="24"/>
        </w:rPr>
        <w:t>student</w:t>
      </w:r>
      <w:r w:rsidR="002E4656" w:rsidRPr="000D0E99">
        <w:rPr>
          <w:szCs w:val="24"/>
        </w:rPr>
        <w:t>s.</w:t>
      </w:r>
      <w:r w:rsidRPr="000D0E99">
        <w:rPr>
          <w:szCs w:val="24"/>
        </w:rPr>
        <w:t xml:space="preserve"> Students begin this preparation while still in</w:t>
      </w:r>
      <w:r w:rsidR="00F64F10" w:rsidRPr="000D0E99">
        <w:rPr>
          <w:szCs w:val="24"/>
        </w:rPr>
        <w:t xml:space="preserve"> </w:t>
      </w:r>
      <w:r w:rsidR="008D4671" w:rsidRPr="000D0E99">
        <w:rPr>
          <w:szCs w:val="24"/>
        </w:rPr>
        <w:t>school,</w:t>
      </w:r>
      <w:r w:rsidRPr="000D0E99">
        <w:rPr>
          <w:szCs w:val="24"/>
        </w:rPr>
        <w:t xml:space="preserve"> college, with several study courses. Multiple abilities were employed in this study, as well as a Gibbs Reflection evaluation of those talents. Furthermore, the research assisted me in gaining a clear understanding of how to increase talents and the value of such skills. Academic skills are essential for a successful education</w:t>
      </w:r>
      <w:r w:rsidR="002E4656" w:rsidRPr="000D0E99">
        <w:rPr>
          <w:szCs w:val="24"/>
        </w:rPr>
        <w:t>.</w:t>
      </w:r>
    </w:p>
    <w:p w14:paraId="2B2967FB" w14:textId="62C63B51" w:rsidR="00A86999" w:rsidRPr="000D0E99" w:rsidRDefault="002D7247" w:rsidP="00C408DF">
      <w:pPr>
        <w:pStyle w:val="Heading1"/>
        <w:rPr>
          <w:bCs/>
          <w:color w:val="000000" w:themeColor="text1"/>
          <w:highlight w:val="white"/>
        </w:rPr>
      </w:pPr>
      <w:r w:rsidRPr="000D0E99">
        <w:rPr>
          <w:color w:val="000000" w:themeColor="text1"/>
        </w:rPr>
        <w:br w:type="page"/>
      </w:r>
    </w:p>
    <w:p w14:paraId="69DE77BA" w14:textId="77777777" w:rsidR="00C408DF" w:rsidRPr="000D0E99" w:rsidRDefault="00C408DF" w:rsidP="00C256CC">
      <w:pPr>
        <w:pStyle w:val="Heading1"/>
        <w:rPr>
          <w:highlight w:val="white"/>
        </w:rPr>
      </w:pPr>
      <w:bookmarkStart w:id="7" w:name="_Toc91624890"/>
      <w:r w:rsidRPr="000D0E99">
        <w:rPr>
          <w:highlight w:val="white"/>
        </w:rPr>
        <w:lastRenderedPageBreak/>
        <w:t>Reference List</w:t>
      </w:r>
      <w:bookmarkEnd w:id="7"/>
    </w:p>
    <w:p w14:paraId="16A40A97"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Abella, R.C. and Cutamora, J.C., 2019. Approach to Public Speaking Skills Development in an Educational Organization: A Grounded Theory. European Journal of Education Studies. Available at: http://dx.doi.org/10.46827/ejes.v0i0.2502</w:t>
      </w:r>
    </w:p>
    <w:p w14:paraId="2E370B8A"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Cortes-Vera, J., Garcia, T.J. and Gutierrez, A., 2017. Knowing and improving paraphrasing skills of Mexican college students. Information and Learning Science. Available at: https://www.emerald.com/insight/content/doi/10.1108/ILS-05-2017-0042/full/html</w:t>
      </w:r>
    </w:p>
    <w:p w14:paraId="10C267F4"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Mallia, J., 2017. Strategies for developing English academic writing skills. Arab World English Journal (AWEJ) Volume, 8. Available at: https://www.researchgate.net/profile/Joseph-Mallia-2/publication/317866320_Strategies_for_Developing_English_Academic_Writing_Skills/links/59fadd18aca272026f6fdaf9/Strategies-for-Developing-English-Academic-Writing-Skills.pdf</w:t>
      </w:r>
    </w:p>
    <w:p w14:paraId="0D1AC5AC"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Rogerson, A.M. and McCarthy, G., 2017. Using Internet based paraphrasing tools: Original work, patchwriting or facilitated plagiarism? International Journal for Educational Integrity, 13(1), p.2. Available at: 10.1007/s40979-016-0013-y</w:t>
      </w:r>
    </w:p>
    <w:p w14:paraId="571E1CA4"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 xml:space="preserve">Sekarwinahyu, M., Rustaman, N.Y., Widodo, A. and Riandi, R., 2019, February. Development of problem-based learning for online tutorial program in plant development using Gibbs’ reflective cycle and e-portfolio to enhance reflective thinking skills. In </w:t>
      </w:r>
      <w:r w:rsidRPr="000D0E99">
        <w:rPr>
          <w:rFonts w:eastAsia="Times New Roman"/>
          <w:bCs/>
          <w:i/>
          <w:color w:val="000000" w:themeColor="text1"/>
          <w:szCs w:val="24"/>
          <w:highlight w:val="white"/>
        </w:rPr>
        <w:t>Journal of Physics: Conference Series</w:t>
      </w:r>
      <w:r w:rsidRPr="000D0E99">
        <w:rPr>
          <w:rFonts w:eastAsia="Times New Roman"/>
          <w:bCs/>
          <w:color w:val="000000" w:themeColor="text1"/>
          <w:szCs w:val="24"/>
          <w:highlight w:val="white"/>
        </w:rPr>
        <w:t xml:space="preserve"> (Vol. 1157, No. 2, p. 022099). IOP Publishing. Available at: </w:t>
      </w:r>
      <w:hyperlink r:id="rId7" w:history="1">
        <w:r w:rsidRPr="000D0E99">
          <w:rPr>
            <w:rFonts w:eastAsia="Times New Roman"/>
            <w:bCs/>
            <w:color w:val="000000" w:themeColor="text1"/>
            <w:szCs w:val="24"/>
            <w:highlight w:val="white"/>
            <w:u w:val="single"/>
          </w:rPr>
          <w:t>https://journals.sagepub.com/doi/pdf/10.1177/2158244018824506</w:t>
        </w:r>
      </w:hyperlink>
    </w:p>
    <w:p w14:paraId="393DB285"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 xml:space="preserve">Valle Arias, A., Piñeiro Aguín, I., Rodríguez Martínez, S., Regueiro Fernández, B., Freire Rodríguez, C. and Rosário, P.J.S.L.D.F., 2019. Time spent and time management in homework in elementary school students: A person-centered approach. </w:t>
      </w:r>
      <w:r w:rsidRPr="000D0E99">
        <w:rPr>
          <w:rFonts w:eastAsia="Times New Roman"/>
          <w:bCs/>
          <w:i/>
          <w:color w:val="000000" w:themeColor="text1"/>
          <w:szCs w:val="24"/>
          <w:highlight w:val="white"/>
        </w:rPr>
        <w:t>Psicothema</w:t>
      </w:r>
      <w:r w:rsidRPr="000D0E99">
        <w:rPr>
          <w:rFonts w:eastAsia="Times New Roman"/>
          <w:bCs/>
          <w:color w:val="000000" w:themeColor="text1"/>
          <w:szCs w:val="24"/>
          <w:highlight w:val="white"/>
        </w:rPr>
        <w:t xml:space="preserve">. Available at: </w:t>
      </w:r>
      <w:hyperlink r:id="rId8" w:history="1">
        <w:r w:rsidRPr="000D0E99">
          <w:rPr>
            <w:rFonts w:eastAsia="Times New Roman"/>
            <w:bCs/>
            <w:color w:val="000000" w:themeColor="text1"/>
            <w:szCs w:val="24"/>
            <w:highlight w:val="white"/>
            <w:u w:val="single"/>
          </w:rPr>
          <w:t>https://redined.educacion.gob.es/xmlui/bitstream/handle/11162/191271/422-428.pdf?sequence=1</w:t>
        </w:r>
      </w:hyperlink>
    </w:p>
    <w:p w14:paraId="0EF66439"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Yulianti, T. and Sulistyawati, A., 2019. ENHANCING PUBLIC SPEAKING ABILITY THROUGH FOCUS GROUP DISCUSSION. JURNAL PAJAR (Pendidikan Dan Pengajaran), 5(2), pp.287-295. Available at: http://</w:t>
      </w:r>
    </w:p>
    <w:p w14:paraId="1D6F9243" w14:textId="77777777" w:rsidR="00C408DF" w:rsidRPr="000D0E99" w:rsidRDefault="00C408DF" w:rsidP="00C408DF">
      <w:pPr>
        <w:rPr>
          <w:rFonts w:eastAsia="Times New Roman"/>
          <w:bCs/>
          <w:color w:val="000000" w:themeColor="text1"/>
          <w:szCs w:val="24"/>
          <w:highlight w:val="white"/>
        </w:rPr>
      </w:pPr>
      <w:r w:rsidRPr="000D0E99">
        <w:rPr>
          <w:rFonts w:eastAsia="Times New Roman"/>
          <w:bCs/>
          <w:color w:val="000000" w:themeColor="text1"/>
          <w:szCs w:val="24"/>
          <w:highlight w:val="white"/>
        </w:rPr>
        <w:t>dx.doi.org/10.33578/pjr. v5i2.8238</w:t>
      </w:r>
    </w:p>
    <w:p w14:paraId="65A429BC" w14:textId="77777777" w:rsidR="00441CA1" w:rsidRPr="000D0E99" w:rsidRDefault="00441CA1" w:rsidP="00C408DF">
      <w:pPr>
        <w:rPr>
          <w:rFonts w:eastAsia="Times New Roman"/>
          <w:bCs/>
          <w:color w:val="000000" w:themeColor="text1"/>
          <w:szCs w:val="24"/>
          <w:highlight w:val="white"/>
        </w:rPr>
      </w:pPr>
    </w:p>
    <w:p w14:paraId="2908F83D" w14:textId="77777777" w:rsidR="00441CA1" w:rsidRPr="000D0E99" w:rsidRDefault="00441CA1" w:rsidP="00C408DF">
      <w:pPr>
        <w:rPr>
          <w:rFonts w:eastAsia="Times New Roman"/>
          <w:bCs/>
          <w:color w:val="000000" w:themeColor="text1"/>
          <w:szCs w:val="24"/>
          <w:highlight w:val="white"/>
        </w:rPr>
      </w:pPr>
    </w:p>
    <w:p w14:paraId="137F3F95" w14:textId="77777777" w:rsidR="00441CA1" w:rsidRPr="000D0E99" w:rsidRDefault="00441CA1" w:rsidP="00C408DF">
      <w:pPr>
        <w:rPr>
          <w:rFonts w:eastAsia="Times New Roman"/>
          <w:bCs/>
          <w:color w:val="000000" w:themeColor="text1"/>
          <w:szCs w:val="24"/>
          <w:highlight w:val="white"/>
        </w:rPr>
      </w:pPr>
    </w:p>
    <w:p w14:paraId="6C7B20A8" w14:textId="77777777" w:rsidR="00441CA1" w:rsidRPr="000D0E99" w:rsidRDefault="00441CA1" w:rsidP="00C408DF">
      <w:pPr>
        <w:rPr>
          <w:rFonts w:eastAsia="Times New Roman"/>
          <w:bCs/>
          <w:color w:val="000000" w:themeColor="text1"/>
          <w:szCs w:val="24"/>
          <w:highlight w:val="white"/>
        </w:rPr>
      </w:pPr>
    </w:p>
    <w:p w14:paraId="157E2D84" w14:textId="77777777" w:rsidR="00441CA1" w:rsidRPr="000D0E99" w:rsidRDefault="00441CA1" w:rsidP="00C408DF">
      <w:pPr>
        <w:rPr>
          <w:rFonts w:eastAsia="Times New Roman"/>
          <w:bCs/>
          <w:color w:val="000000" w:themeColor="text1"/>
          <w:szCs w:val="24"/>
          <w:highlight w:val="white"/>
        </w:rPr>
      </w:pPr>
    </w:p>
    <w:p w14:paraId="637BE5DD" w14:textId="47971C21" w:rsidR="00441CA1" w:rsidRPr="000D0E99" w:rsidRDefault="00441CA1" w:rsidP="00C256CC">
      <w:pPr>
        <w:pStyle w:val="Heading1"/>
        <w:rPr>
          <w:highlight w:val="white"/>
        </w:rPr>
      </w:pPr>
      <w:bookmarkStart w:id="8" w:name="_Toc91624891"/>
      <w:r w:rsidRPr="000D0E99">
        <w:rPr>
          <w:highlight w:val="white"/>
        </w:rPr>
        <w:lastRenderedPageBreak/>
        <w:t>Appendix</w:t>
      </w:r>
      <w:bookmarkEnd w:id="8"/>
    </w:p>
    <w:p w14:paraId="3152ECF9" w14:textId="77777777" w:rsidR="00FE5489" w:rsidRPr="000D0E99" w:rsidRDefault="00FE5489" w:rsidP="00C408DF">
      <w:pPr>
        <w:rPr>
          <w:rFonts w:eastAsia="Times New Roman"/>
          <w:b/>
          <w:color w:val="000000" w:themeColor="text1"/>
          <w:szCs w:val="24"/>
          <w:highlight w:val="white"/>
        </w:rPr>
      </w:pPr>
    </w:p>
    <w:p w14:paraId="7AB9E366" w14:textId="236A0889" w:rsidR="00441CA1" w:rsidRPr="000D0E99" w:rsidRDefault="00D56F6D" w:rsidP="00C408DF">
      <w:pPr>
        <w:rPr>
          <w:rFonts w:eastAsia="Times New Roman"/>
          <w:b/>
          <w:color w:val="000000" w:themeColor="text1"/>
          <w:szCs w:val="24"/>
          <w:highlight w:val="white"/>
        </w:rPr>
      </w:pPr>
      <w:r w:rsidRPr="000D0E99">
        <w:rPr>
          <w:rFonts w:eastAsia="Times New Roman"/>
          <w:b/>
          <w:color w:val="000000" w:themeColor="text1"/>
          <w:szCs w:val="24"/>
          <w:highlight w:val="white"/>
        </w:rPr>
        <w:t>Slide 1</w:t>
      </w:r>
    </w:p>
    <w:p w14:paraId="1BB2840D" w14:textId="77777777" w:rsidR="002F1824" w:rsidRPr="000D0E99" w:rsidRDefault="002F1824" w:rsidP="00C408DF">
      <w:pPr>
        <w:rPr>
          <w:rFonts w:eastAsia="Times New Roman"/>
          <w:bCs/>
          <w:color w:val="000000" w:themeColor="text1"/>
          <w:szCs w:val="24"/>
          <w:highlight w:val="white"/>
        </w:rPr>
      </w:pPr>
    </w:p>
    <w:p w14:paraId="5B85756C" w14:textId="1F10BB37" w:rsidR="00441CA1" w:rsidRPr="000D0E99" w:rsidRDefault="00441CA1" w:rsidP="00C408DF">
      <w:pPr>
        <w:rPr>
          <w:color w:val="000000" w:themeColor="text1"/>
          <w:szCs w:val="24"/>
        </w:rPr>
      </w:pPr>
      <w:r w:rsidRPr="000D0E99">
        <w:rPr>
          <w:color w:val="000000" w:themeColor="text1"/>
          <w:szCs w:val="24"/>
        </w:rPr>
        <w:object w:dxaOrig="9600" w:dyaOrig="5401" w14:anchorId="29F69E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0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02809758" r:id="rId10"/>
        </w:object>
      </w:r>
    </w:p>
    <w:p w14:paraId="33FBB0A6" w14:textId="77777777" w:rsidR="0010344D" w:rsidRPr="000D0E99" w:rsidRDefault="0010344D" w:rsidP="00C408DF">
      <w:pPr>
        <w:rPr>
          <w:color w:val="000000" w:themeColor="text1"/>
          <w:szCs w:val="24"/>
        </w:rPr>
      </w:pPr>
    </w:p>
    <w:p w14:paraId="03071E15" w14:textId="77777777" w:rsidR="0010344D" w:rsidRPr="000D0E99" w:rsidRDefault="0010344D" w:rsidP="00C408DF">
      <w:pPr>
        <w:rPr>
          <w:b/>
          <w:bCs/>
          <w:color w:val="000000" w:themeColor="text1"/>
          <w:szCs w:val="24"/>
        </w:rPr>
      </w:pPr>
    </w:p>
    <w:p w14:paraId="4DA7D10A" w14:textId="59B4AABE" w:rsidR="00441CA1" w:rsidRPr="000D0E99" w:rsidRDefault="00D56F6D" w:rsidP="00C408DF">
      <w:pPr>
        <w:rPr>
          <w:b/>
          <w:bCs/>
          <w:color w:val="000000" w:themeColor="text1"/>
          <w:szCs w:val="24"/>
        </w:rPr>
      </w:pPr>
      <w:r w:rsidRPr="000D0E99">
        <w:rPr>
          <w:b/>
          <w:bCs/>
          <w:color w:val="000000" w:themeColor="text1"/>
          <w:szCs w:val="24"/>
        </w:rPr>
        <w:t>Slide 2</w:t>
      </w:r>
    </w:p>
    <w:p w14:paraId="108715A5" w14:textId="77777777" w:rsidR="00D558CF" w:rsidRPr="000D0E99" w:rsidRDefault="00D558CF" w:rsidP="00C408DF">
      <w:pPr>
        <w:rPr>
          <w:b/>
          <w:bCs/>
          <w:color w:val="000000" w:themeColor="text1"/>
          <w:szCs w:val="24"/>
        </w:rPr>
      </w:pPr>
    </w:p>
    <w:p w14:paraId="5CACCC5D" w14:textId="7A95B954" w:rsidR="00441CA1" w:rsidRPr="000D0E99" w:rsidRDefault="00D56F6D" w:rsidP="00C408DF">
      <w:pPr>
        <w:rPr>
          <w:b/>
          <w:bCs/>
          <w:color w:val="000000" w:themeColor="text1"/>
          <w:szCs w:val="24"/>
        </w:rPr>
      </w:pPr>
      <w:r w:rsidRPr="000D0E99">
        <w:rPr>
          <w:b/>
          <w:bCs/>
          <w:color w:val="000000" w:themeColor="text1"/>
          <w:szCs w:val="24"/>
        </w:rPr>
        <w:object w:dxaOrig="9600" w:dyaOrig="5401" w14:anchorId="020450A0">
          <v:shape id="_x0000_i1026" type="#_x0000_t75" style="width:5in;height:202.0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02809759" r:id="rId12"/>
        </w:object>
      </w:r>
    </w:p>
    <w:p w14:paraId="657DC897" w14:textId="77777777" w:rsidR="00B0697A" w:rsidRPr="000D0E99" w:rsidRDefault="00B0697A" w:rsidP="00C408DF">
      <w:pPr>
        <w:rPr>
          <w:b/>
          <w:bCs/>
          <w:color w:val="000000" w:themeColor="text1"/>
          <w:szCs w:val="24"/>
        </w:rPr>
      </w:pPr>
    </w:p>
    <w:p w14:paraId="4E82F7F2" w14:textId="77777777" w:rsidR="0010344D" w:rsidRPr="000D0E99" w:rsidRDefault="0010344D" w:rsidP="00C408DF">
      <w:pPr>
        <w:rPr>
          <w:b/>
          <w:bCs/>
          <w:color w:val="000000" w:themeColor="text1"/>
          <w:szCs w:val="24"/>
        </w:rPr>
      </w:pPr>
    </w:p>
    <w:p w14:paraId="675B34CE" w14:textId="77777777" w:rsidR="0010344D" w:rsidRPr="000D0E99" w:rsidRDefault="0010344D" w:rsidP="00C408DF">
      <w:pPr>
        <w:rPr>
          <w:b/>
          <w:bCs/>
          <w:color w:val="000000" w:themeColor="text1"/>
          <w:szCs w:val="24"/>
        </w:rPr>
      </w:pPr>
    </w:p>
    <w:p w14:paraId="42C52313" w14:textId="77777777" w:rsidR="0010344D" w:rsidRPr="000D0E99" w:rsidRDefault="0010344D" w:rsidP="00C408DF">
      <w:pPr>
        <w:rPr>
          <w:b/>
          <w:bCs/>
          <w:color w:val="000000" w:themeColor="text1"/>
          <w:szCs w:val="24"/>
        </w:rPr>
      </w:pPr>
    </w:p>
    <w:p w14:paraId="5A3300D2" w14:textId="77777777" w:rsidR="0010344D" w:rsidRPr="000D0E99" w:rsidRDefault="0010344D" w:rsidP="00C408DF">
      <w:pPr>
        <w:rPr>
          <w:b/>
          <w:bCs/>
          <w:color w:val="000000" w:themeColor="text1"/>
          <w:szCs w:val="24"/>
        </w:rPr>
      </w:pPr>
    </w:p>
    <w:p w14:paraId="0B08C3A2" w14:textId="77777777" w:rsidR="0010344D" w:rsidRPr="000D0E99" w:rsidRDefault="0010344D" w:rsidP="00C408DF">
      <w:pPr>
        <w:rPr>
          <w:b/>
          <w:bCs/>
          <w:color w:val="000000" w:themeColor="text1"/>
          <w:szCs w:val="24"/>
        </w:rPr>
      </w:pPr>
    </w:p>
    <w:p w14:paraId="15FD7C7F" w14:textId="77777777" w:rsidR="00416F1E" w:rsidRPr="000D0E99" w:rsidRDefault="00416F1E" w:rsidP="00C408DF">
      <w:pPr>
        <w:rPr>
          <w:b/>
          <w:bCs/>
          <w:color w:val="000000" w:themeColor="text1"/>
          <w:szCs w:val="24"/>
        </w:rPr>
      </w:pPr>
    </w:p>
    <w:p w14:paraId="7BBA0822" w14:textId="6A45D452" w:rsidR="006E1C40" w:rsidRPr="000D0E99" w:rsidRDefault="006E1C40" w:rsidP="00C408DF">
      <w:pPr>
        <w:rPr>
          <w:b/>
          <w:bCs/>
          <w:color w:val="000000" w:themeColor="text1"/>
          <w:szCs w:val="24"/>
        </w:rPr>
      </w:pPr>
      <w:r w:rsidRPr="000D0E99">
        <w:rPr>
          <w:b/>
          <w:bCs/>
          <w:color w:val="000000" w:themeColor="text1"/>
          <w:szCs w:val="24"/>
        </w:rPr>
        <w:t>Slide 3</w:t>
      </w:r>
    </w:p>
    <w:p w14:paraId="2623801C" w14:textId="77777777" w:rsidR="002F1824" w:rsidRPr="000D0E99" w:rsidRDefault="002F1824" w:rsidP="00C408DF">
      <w:pPr>
        <w:rPr>
          <w:b/>
          <w:bCs/>
          <w:color w:val="000000" w:themeColor="text1"/>
          <w:szCs w:val="24"/>
        </w:rPr>
      </w:pPr>
    </w:p>
    <w:p w14:paraId="5AB491EB" w14:textId="57EBE0DC" w:rsidR="006E1C40" w:rsidRPr="000D0E99" w:rsidRDefault="006E1C40" w:rsidP="00C408DF">
      <w:pPr>
        <w:rPr>
          <w:b/>
          <w:bCs/>
          <w:color w:val="000000" w:themeColor="text1"/>
          <w:szCs w:val="24"/>
        </w:rPr>
      </w:pPr>
      <w:r w:rsidRPr="000D0E99">
        <w:rPr>
          <w:b/>
          <w:bCs/>
          <w:color w:val="000000" w:themeColor="text1"/>
          <w:szCs w:val="24"/>
        </w:rPr>
        <w:object w:dxaOrig="9600" w:dyaOrig="5401" w14:anchorId="5C4ED91C">
          <v:shape id="_x0000_i1027" type="#_x0000_t75" style="width:5in;height:202.0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02809760" r:id="rId14"/>
        </w:object>
      </w:r>
    </w:p>
    <w:p w14:paraId="2C0D8869" w14:textId="77777777" w:rsidR="006E1C40" w:rsidRPr="000D0E99" w:rsidRDefault="006E1C40" w:rsidP="00C408DF">
      <w:pPr>
        <w:rPr>
          <w:b/>
          <w:bCs/>
          <w:color w:val="000000" w:themeColor="text1"/>
          <w:szCs w:val="24"/>
        </w:rPr>
      </w:pPr>
    </w:p>
    <w:p w14:paraId="4E3BDF79" w14:textId="77777777" w:rsidR="00FE5489" w:rsidRPr="000D0E99" w:rsidRDefault="00FE5489" w:rsidP="00C408DF">
      <w:pPr>
        <w:rPr>
          <w:b/>
          <w:bCs/>
          <w:color w:val="000000" w:themeColor="text1"/>
          <w:szCs w:val="24"/>
        </w:rPr>
      </w:pPr>
    </w:p>
    <w:p w14:paraId="3D13F13B" w14:textId="69F8F115" w:rsidR="006E1C40" w:rsidRPr="000D0E99" w:rsidRDefault="006E1C40" w:rsidP="00C408DF">
      <w:pPr>
        <w:rPr>
          <w:b/>
          <w:bCs/>
          <w:color w:val="000000" w:themeColor="text1"/>
          <w:szCs w:val="24"/>
        </w:rPr>
      </w:pPr>
      <w:r w:rsidRPr="000D0E99">
        <w:rPr>
          <w:b/>
          <w:bCs/>
          <w:color w:val="000000" w:themeColor="text1"/>
          <w:szCs w:val="24"/>
        </w:rPr>
        <w:t>Slide 4</w:t>
      </w:r>
    </w:p>
    <w:p w14:paraId="39015B3E" w14:textId="77777777" w:rsidR="00587BBF" w:rsidRPr="000D0E99" w:rsidRDefault="00587BBF" w:rsidP="00C408DF">
      <w:pPr>
        <w:rPr>
          <w:b/>
          <w:bCs/>
          <w:color w:val="000000" w:themeColor="text1"/>
          <w:szCs w:val="24"/>
        </w:rPr>
      </w:pPr>
    </w:p>
    <w:p w14:paraId="6A0C66A9" w14:textId="6A7F7624" w:rsidR="006E1C40" w:rsidRPr="000D0E99" w:rsidRDefault="003D6754" w:rsidP="00C408DF">
      <w:pPr>
        <w:rPr>
          <w:color w:val="000000" w:themeColor="text1"/>
          <w:szCs w:val="24"/>
        </w:rPr>
      </w:pPr>
      <w:r w:rsidRPr="000D0E99">
        <w:rPr>
          <w:color w:val="000000" w:themeColor="text1"/>
          <w:szCs w:val="24"/>
        </w:rPr>
        <w:object w:dxaOrig="9600" w:dyaOrig="5401" w14:anchorId="35146550">
          <v:shape id="_x0000_i1028" type="#_x0000_t75" style="width:5in;height:202.0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02809761" r:id="rId16"/>
        </w:object>
      </w:r>
    </w:p>
    <w:p w14:paraId="04E63AE9" w14:textId="77777777" w:rsidR="00B0697A" w:rsidRPr="000D0E99" w:rsidRDefault="00B0697A" w:rsidP="00C408DF">
      <w:pPr>
        <w:rPr>
          <w:color w:val="000000" w:themeColor="text1"/>
          <w:szCs w:val="24"/>
        </w:rPr>
      </w:pPr>
    </w:p>
    <w:p w14:paraId="4EDDD8D6" w14:textId="77777777" w:rsidR="0010344D" w:rsidRPr="000D0E99" w:rsidRDefault="0010344D" w:rsidP="00C408DF">
      <w:pPr>
        <w:rPr>
          <w:color w:val="000000" w:themeColor="text1"/>
          <w:szCs w:val="24"/>
        </w:rPr>
      </w:pPr>
    </w:p>
    <w:p w14:paraId="0108C7CC" w14:textId="77777777" w:rsidR="0010344D" w:rsidRPr="000D0E99" w:rsidRDefault="0010344D" w:rsidP="00C408DF">
      <w:pPr>
        <w:rPr>
          <w:color w:val="000000" w:themeColor="text1"/>
          <w:szCs w:val="24"/>
        </w:rPr>
      </w:pPr>
    </w:p>
    <w:p w14:paraId="2A97F447" w14:textId="77777777" w:rsidR="0010344D" w:rsidRPr="000D0E99" w:rsidRDefault="0010344D" w:rsidP="00C408DF">
      <w:pPr>
        <w:rPr>
          <w:color w:val="000000" w:themeColor="text1"/>
          <w:szCs w:val="24"/>
        </w:rPr>
      </w:pPr>
    </w:p>
    <w:p w14:paraId="28F982DF" w14:textId="77777777" w:rsidR="0010344D" w:rsidRPr="000D0E99" w:rsidRDefault="0010344D" w:rsidP="00C408DF">
      <w:pPr>
        <w:rPr>
          <w:color w:val="000000" w:themeColor="text1"/>
          <w:szCs w:val="24"/>
        </w:rPr>
      </w:pPr>
    </w:p>
    <w:p w14:paraId="2FBEEBF1" w14:textId="77777777" w:rsidR="00416F1E" w:rsidRPr="000D0E99" w:rsidRDefault="00416F1E" w:rsidP="00C408DF">
      <w:pPr>
        <w:rPr>
          <w:b/>
          <w:bCs/>
          <w:color w:val="000000" w:themeColor="text1"/>
          <w:szCs w:val="24"/>
        </w:rPr>
      </w:pPr>
    </w:p>
    <w:p w14:paraId="035B850F" w14:textId="71E2DB08" w:rsidR="003D6754" w:rsidRPr="000D0E99" w:rsidRDefault="003D6754" w:rsidP="00C408DF">
      <w:pPr>
        <w:rPr>
          <w:b/>
          <w:bCs/>
          <w:color w:val="000000" w:themeColor="text1"/>
          <w:szCs w:val="24"/>
        </w:rPr>
      </w:pPr>
      <w:r w:rsidRPr="000D0E99">
        <w:rPr>
          <w:b/>
          <w:bCs/>
          <w:color w:val="000000" w:themeColor="text1"/>
          <w:szCs w:val="24"/>
        </w:rPr>
        <w:t>Slide 5</w:t>
      </w:r>
    </w:p>
    <w:p w14:paraId="0B92AFF4" w14:textId="77777777" w:rsidR="00D558CF" w:rsidRPr="000D0E99" w:rsidRDefault="00D558CF" w:rsidP="00C408DF">
      <w:pPr>
        <w:rPr>
          <w:color w:val="000000" w:themeColor="text1"/>
          <w:szCs w:val="24"/>
        </w:rPr>
      </w:pPr>
    </w:p>
    <w:p w14:paraId="56CC3B97" w14:textId="3AE00B0C" w:rsidR="003D6754" w:rsidRPr="000D0E99" w:rsidRDefault="00DE3051" w:rsidP="00C408DF">
      <w:pPr>
        <w:rPr>
          <w:color w:val="000000" w:themeColor="text1"/>
          <w:szCs w:val="24"/>
        </w:rPr>
      </w:pPr>
      <w:r w:rsidRPr="000D0E99">
        <w:rPr>
          <w:color w:val="000000" w:themeColor="text1"/>
          <w:szCs w:val="24"/>
        </w:rPr>
        <w:object w:dxaOrig="9595" w:dyaOrig="5398" w14:anchorId="11EA8843">
          <v:shape id="_x0000_i1029" type="#_x0000_t75" style="width:5in;height:201.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02809762" r:id="rId18"/>
        </w:object>
      </w:r>
    </w:p>
    <w:p w14:paraId="17DA4564" w14:textId="77777777" w:rsidR="00416F1E" w:rsidRPr="000D0E99" w:rsidRDefault="00416F1E" w:rsidP="00C408DF">
      <w:pPr>
        <w:rPr>
          <w:color w:val="000000" w:themeColor="text1"/>
          <w:szCs w:val="24"/>
        </w:rPr>
      </w:pPr>
    </w:p>
    <w:p w14:paraId="21F6CCB0" w14:textId="77777777" w:rsidR="00FE5489" w:rsidRPr="000D0E99" w:rsidRDefault="00FE5489" w:rsidP="00C408DF">
      <w:pPr>
        <w:rPr>
          <w:b/>
          <w:bCs/>
          <w:color w:val="000000" w:themeColor="text1"/>
          <w:szCs w:val="24"/>
        </w:rPr>
      </w:pPr>
    </w:p>
    <w:p w14:paraId="3B6B9F2A" w14:textId="2E2736BC" w:rsidR="00644A07" w:rsidRPr="000D0E99" w:rsidRDefault="00644A07" w:rsidP="00C408DF">
      <w:pPr>
        <w:rPr>
          <w:b/>
          <w:bCs/>
          <w:color w:val="000000" w:themeColor="text1"/>
          <w:szCs w:val="24"/>
        </w:rPr>
      </w:pPr>
      <w:r w:rsidRPr="000D0E99">
        <w:rPr>
          <w:b/>
          <w:bCs/>
          <w:color w:val="000000" w:themeColor="text1"/>
          <w:szCs w:val="24"/>
        </w:rPr>
        <w:t>Slide 6</w:t>
      </w:r>
    </w:p>
    <w:p w14:paraId="5951BDDE" w14:textId="77777777" w:rsidR="00FE5489" w:rsidRPr="000D0E99" w:rsidRDefault="00FE5489" w:rsidP="00C408DF">
      <w:pPr>
        <w:rPr>
          <w:b/>
          <w:bCs/>
          <w:color w:val="000000" w:themeColor="text1"/>
          <w:szCs w:val="24"/>
        </w:rPr>
      </w:pPr>
    </w:p>
    <w:p w14:paraId="51808745" w14:textId="7C904D27" w:rsidR="00FE5489" w:rsidRPr="000D0E99" w:rsidRDefault="00DE3051" w:rsidP="00C408DF">
      <w:pPr>
        <w:rPr>
          <w:b/>
          <w:bCs/>
          <w:color w:val="000000" w:themeColor="text1"/>
          <w:szCs w:val="24"/>
        </w:rPr>
      </w:pPr>
      <w:r w:rsidRPr="000D0E99">
        <w:rPr>
          <w:b/>
          <w:bCs/>
          <w:color w:val="000000" w:themeColor="text1"/>
          <w:szCs w:val="24"/>
        </w:rPr>
        <w:object w:dxaOrig="9595" w:dyaOrig="5398" w14:anchorId="5F633430">
          <v:shape id="_x0000_i1030" type="#_x0000_t75" style="width:5in;height:201.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02809763" r:id="rId20"/>
        </w:object>
      </w:r>
    </w:p>
    <w:p w14:paraId="2430C965" w14:textId="77777777" w:rsidR="00B0697A" w:rsidRPr="000D0E99" w:rsidRDefault="00B0697A" w:rsidP="00C408DF">
      <w:pPr>
        <w:rPr>
          <w:b/>
          <w:bCs/>
          <w:color w:val="000000" w:themeColor="text1"/>
          <w:szCs w:val="24"/>
        </w:rPr>
      </w:pPr>
    </w:p>
    <w:p w14:paraId="7BD1F05A" w14:textId="77777777" w:rsidR="00B0697A" w:rsidRPr="000D0E99" w:rsidRDefault="00B0697A" w:rsidP="00C408DF">
      <w:pPr>
        <w:rPr>
          <w:b/>
          <w:bCs/>
          <w:color w:val="000000" w:themeColor="text1"/>
          <w:szCs w:val="24"/>
        </w:rPr>
      </w:pPr>
    </w:p>
    <w:p w14:paraId="2EF9675D" w14:textId="77777777" w:rsidR="00051624" w:rsidRPr="000D0E99" w:rsidRDefault="00051624" w:rsidP="00C408DF">
      <w:pPr>
        <w:rPr>
          <w:b/>
          <w:bCs/>
          <w:color w:val="000000" w:themeColor="text1"/>
          <w:szCs w:val="24"/>
        </w:rPr>
      </w:pPr>
    </w:p>
    <w:p w14:paraId="480601A5" w14:textId="77777777" w:rsidR="00051624" w:rsidRPr="000D0E99" w:rsidRDefault="00051624" w:rsidP="00C408DF">
      <w:pPr>
        <w:rPr>
          <w:b/>
          <w:bCs/>
          <w:color w:val="000000" w:themeColor="text1"/>
          <w:szCs w:val="24"/>
        </w:rPr>
      </w:pPr>
    </w:p>
    <w:p w14:paraId="450306BE" w14:textId="77777777" w:rsidR="00051624" w:rsidRPr="000D0E99" w:rsidRDefault="00051624" w:rsidP="00C408DF">
      <w:pPr>
        <w:rPr>
          <w:b/>
          <w:bCs/>
          <w:color w:val="000000" w:themeColor="text1"/>
          <w:szCs w:val="24"/>
        </w:rPr>
      </w:pPr>
    </w:p>
    <w:p w14:paraId="24A9AE6E" w14:textId="77777777" w:rsidR="00B0697A" w:rsidRPr="000D0E99" w:rsidRDefault="00B0697A" w:rsidP="00C408DF">
      <w:pPr>
        <w:rPr>
          <w:b/>
          <w:bCs/>
          <w:color w:val="000000" w:themeColor="text1"/>
          <w:szCs w:val="24"/>
        </w:rPr>
      </w:pPr>
    </w:p>
    <w:p w14:paraId="7B154322" w14:textId="2B6C833A" w:rsidR="00AB6049" w:rsidRPr="000D0E99" w:rsidRDefault="00AB6049" w:rsidP="00191703">
      <w:pPr>
        <w:rPr>
          <w:b/>
          <w:bCs/>
          <w:color w:val="000000" w:themeColor="text1"/>
          <w:szCs w:val="24"/>
        </w:rPr>
      </w:pPr>
    </w:p>
    <w:p w14:paraId="4E113B36" w14:textId="10B87E26" w:rsidR="00AB29E8" w:rsidRPr="000D0E99" w:rsidRDefault="00AB29E8" w:rsidP="00191703">
      <w:pPr>
        <w:rPr>
          <w:rFonts w:eastAsia="Times New Roman"/>
          <w:b/>
          <w:bCs/>
          <w:color w:val="000000" w:themeColor="text1"/>
          <w:szCs w:val="24"/>
        </w:rPr>
      </w:pPr>
      <w:r w:rsidRPr="000D0E99">
        <w:rPr>
          <w:b/>
          <w:bCs/>
          <w:color w:val="000000" w:themeColor="text1"/>
          <w:szCs w:val="24"/>
        </w:rPr>
        <w:t>Slide 7</w:t>
      </w:r>
    </w:p>
    <w:p w14:paraId="748CDF66" w14:textId="77777777" w:rsidR="00AB6049" w:rsidRPr="000D0E99" w:rsidRDefault="00AB6049" w:rsidP="00191703">
      <w:pPr>
        <w:rPr>
          <w:rFonts w:eastAsia="Times New Roman"/>
          <w:b/>
          <w:bCs/>
          <w:color w:val="000000" w:themeColor="text1"/>
          <w:szCs w:val="24"/>
        </w:rPr>
      </w:pPr>
    </w:p>
    <w:p w14:paraId="5C202ABB" w14:textId="18764FCF" w:rsidR="00167471" w:rsidRPr="000D0E99" w:rsidRDefault="00DE3051" w:rsidP="00191703">
      <w:pPr>
        <w:rPr>
          <w:b/>
          <w:bCs/>
          <w:color w:val="000000" w:themeColor="text1"/>
          <w:szCs w:val="24"/>
        </w:rPr>
      </w:pPr>
      <w:r w:rsidRPr="000D0E99">
        <w:rPr>
          <w:b/>
          <w:bCs/>
          <w:color w:val="000000" w:themeColor="text1"/>
          <w:szCs w:val="24"/>
        </w:rPr>
        <w:object w:dxaOrig="9595" w:dyaOrig="5398" w14:anchorId="59143CAC">
          <v:shape id="_x0000_i1031" type="#_x0000_t75" style="width:5in;height:201.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02809764" r:id="rId22"/>
        </w:object>
      </w:r>
    </w:p>
    <w:p w14:paraId="0289A7B9" w14:textId="77777777" w:rsidR="00416F1E" w:rsidRPr="000D0E99" w:rsidRDefault="00416F1E" w:rsidP="00191703">
      <w:pPr>
        <w:rPr>
          <w:b/>
          <w:bCs/>
          <w:color w:val="000000" w:themeColor="text1"/>
          <w:szCs w:val="24"/>
        </w:rPr>
      </w:pPr>
    </w:p>
    <w:p w14:paraId="24179EFE" w14:textId="77777777" w:rsidR="00AB6049" w:rsidRPr="000D0E99" w:rsidRDefault="00AB6049" w:rsidP="00191703">
      <w:pPr>
        <w:rPr>
          <w:b/>
          <w:bCs/>
          <w:color w:val="000000" w:themeColor="text1"/>
          <w:szCs w:val="24"/>
        </w:rPr>
      </w:pPr>
    </w:p>
    <w:p w14:paraId="483E2107" w14:textId="0CCCF6D7" w:rsidR="00167471" w:rsidRPr="000D0E99" w:rsidRDefault="00167471" w:rsidP="00191703">
      <w:pPr>
        <w:rPr>
          <w:b/>
          <w:bCs/>
          <w:color w:val="000000" w:themeColor="text1"/>
          <w:szCs w:val="24"/>
        </w:rPr>
      </w:pPr>
      <w:r w:rsidRPr="000D0E99">
        <w:rPr>
          <w:b/>
          <w:bCs/>
          <w:color w:val="000000" w:themeColor="text1"/>
          <w:szCs w:val="24"/>
        </w:rPr>
        <w:t xml:space="preserve">Slide </w:t>
      </w:r>
      <w:r w:rsidR="008465B1" w:rsidRPr="000D0E99">
        <w:rPr>
          <w:b/>
          <w:bCs/>
          <w:color w:val="000000" w:themeColor="text1"/>
          <w:szCs w:val="24"/>
        </w:rPr>
        <w:t>8</w:t>
      </w:r>
    </w:p>
    <w:p w14:paraId="108AEC27" w14:textId="77777777" w:rsidR="008465B1" w:rsidRPr="000D0E99" w:rsidRDefault="008465B1" w:rsidP="00191703">
      <w:pPr>
        <w:rPr>
          <w:color w:val="000000" w:themeColor="text1"/>
          <w:szCs w:val="24"/>
        </w:rPr>
      </w:pPr>
    </w:p>
    <w:p w14:paraId="55DE5391" w14:textId="31F9BABD" w:rsidR="008465B1" w:rsidRPr="00874B57" w:rsidRDefault="00DE3051" w:rsidP="00191703">
      <w:pPr>
        <w:rPr>
          <w:rFonts w:eastAsia="Times New Roman"/>
          <w:b/>
          <w:color w:val="000000" w:themeColor="text1"/>
          <w:szCs w:val="24"/>
        </w:rPr>
      </w:pPr>
      <w:r w:rsidRPr="00874B57">
        <w:rPr>
          <w:color w:val="000000" w:themeColor="text1"/>
        </w:rPr>
        <w:object w:dxaOrig="9595" w:dyaOrig="5398" w14:anchorId="74FBC028">
          <v:shape id="_x0000_i1032" type="#_x0000_t75" style="width:5in;height:201.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02809765" r:id="rId24"/>
        </w:object>
      </w:r>
    </w:p>
    <w:sectPr w:rsidR="008465B1" w:rsidRPr="00874B57" w:rsidSect="00ED2F7F">
      <w:footerReference w:type="default" r:id="rId2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E9116" w14:textId="77777777" w:rsidR="009B5163" w:rsidRDefault="009B5163">
      <w:pPr>
        <w:spacing w:line="240" w:lineRule="auto"/>
      </w:pPr>
      <w:r>
        <w:separator/>
      </w:r>
    </w:p>
  </w:endnote>
  <w:endnote w:type="continuationSeparator" w:id="0">
    <w:p w14:paraId="15CFC9D8" w14:textId="77777777" w:rsidR="009B5163" w:rsidRDefault="009B5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582346"/>
      <w:docPartObj>
        <w:docPartGallery w:val="Page Numbers (Bottom of Page)"/>
        <w:docPartUnique/>
      </w:docPartObj>
    </w:sdtPr>
    <w:sdtEndPr>
      <w:rPr>
        <w:noProof/>
      </w:rPr>
    </w:sdtEndPr>
    <w:sdtContent>
      <w:p w14:paraId="6DED0A2C" w14:textId="1DB746FB" w:rsidR="00547D3E" w:rsidRDefault="00547D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658A90" w14:textId="77777777" w:rsidR="00ED2F7F" w:rsidRDefault="00ED2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67CA2" w14:textId="77777777" w:rsidR="009B5163" w:rsidRDefault="009B5163">
      <w:pPr>
        <w:spacing w:line="240" w:lineRule="auto"/>
      </w:pPr>
      <w:r>
        <w:separator/>
      </w:r>
    </w:p>
  </w:footnote>
  <w:footnote w:type="continuationSeparator" w:id="0">
    <w:p w14:paraId="0B44C6E0" w14:textId="77777777" w:rsidR="009B5163" w:rsidRDefault="009B51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857"/>
    <w:rsid w:val="00002A34"/>
    <w:rsid w:val="000077DD"/>
    <w:rsid w:val="0002138A"/>
    <w:rsid w:val="0002215D"/>
    <w:rsid w:val="0002609E"/>
    <w:rsid w:val="00026278"/>
    <w:rsid w:val="0003007D"/>
    <w:rsid w:val="0003043E"/>
    <w:rsid w:val="00030F07"/>
    <w:rsid w:val="000343EB"/>
    <w:rsid w:val="0004018F"/>
    <w:rsid w:val="00042A8E"/>
    <w:rsid w:val="00051624"/>
    <w:rsid w:val="0005197E"/>
    <w:rsid w:val="0005256F"/>
    <w:rsid w:val="00054B6C"/>
    <w:rsid w:val="00057337"/>
    <w:rsid w:val="00057806"/>
    <w:rsid w:val="00070BCD"/>
    <w:rsid w:val="0007196E"/>
    <w:rsid w:val="00072515"/>
    <w:rsid w:val="00080A80"/>
    <w:rsid w:val="0008261C"/>
    <w:rsid w:val="0008264A"/>
    <w:rsid w:val="000918FA"/>
    <w:rsid w:val="000A0CBE"/>
    <w:rsid w:val="000A0E73"/>
    <w:rsid w:val="000A23A3"/>
    <w:rsid w:val="000A30EC"/>
    <w:rsid w:val="000A6F54"/>
    <w:rsid w:val="000A7574"/>
    <w:rsid w:val="000B4306"/>
    <w:rsid w:val="000B76B8"/>
    <w:rsid w:val="000C773E"/>
    <w:rsid w:val="000D0E99"/>
    <w:rsid w:val="000D2FDA"/>
    <w:rsid w:val="000D7746"/>
    <w:rsid w:val="000E6612"/>
    <w:rsid w:val="000E6BA8"/>
    <w:rsid w:val="000F39B4"/>
    <w:rsid w:val="0010130B"/>
    <w:rsid w:val="00102E00"/>
    <w:rsid w:val="0010344D"/>
    <w:rsid w:val="00107A0A"/>
    <w:rsid w:val="00114078"/>
    <w:rsid w:val="00120079"/>
    <w:rsid w:val="00120516"/>
    <w:rsid w:val="00131FF6"/>
    <w:rsid w:val="00133F7A"/>
    <w:rsid w:val="00135ACC"/>
    <w:rsid w:val="00141136"/>
    <w:rsid w:val="0014340C"/>
    <w:rsid w:val="00144148"/>
    <w:rsid w:val="0015226F"/>
    <w:rsid w:val="00164418"/>
    <w:rsid w:val="00167471"/>
    <w:rsid w:val="00172EED"/>
    <w:rsid w:val="001742E4"/>
    <w:rsid w:val="001763AB"/>
    <w:rsid w:val="00176D9E"/>
    <w:rsid w:val="0017770B"/>
    <w:rsid w:val="00190F14"/>
    <w:rsid w:val="00191703"/>
    <w:rsid w:val="00195429"/>
    <w:rsid w:val="0019579C"/>
    <w:rsid w:val="0019780E"/>
    <w:rsid w:val="001A6055"/>
    <w:rsid w:val="001A7B41"/>
    <w:rsid w:val="001B43D5"/>
    <w:rsid w:val="001C317C"/>
    <w:rsid w:val="001C592A"/>
    <w:rsid w:val="001D4032"/>
    <w:rsid w:val="001D6DC1"/>
    <w:rsid w:val="001E016F"/>
    <w:rsid w:val="001E0AAC"/>
    <w:rsid w:val="001F2A11"/>
    <w:rsid w:val="001F486F"/>
    <w:rsid w:val="001F6A98"/>
    <w:rsid w:val="001F774F"/>
    <w:rsid w:val="002012C6"/>
    <w:rsid w:val="0020204C"/>
    <w:rsid w:val="00204618"/>
    <w:rsid w:val="002065E9"/>
    <w:rsid w:val="00210D53"/>
    <w:rsid w:val="002157FC"/>
    <w:rsid w:val="00216840"/>
    <w:rsid w:val="00245E83"/>
    <w:rsid w:val="00246F98"/>
    <w:rsid w:val="002500DD"/>
    <w:rsid w:val="00252A16"/>
    <w:rsid w:val="002577E7"/>
    <w:rsid w:val="00257A89"/>
    <w:rsid w:val="00257B97"/>
    <w:rsid w:val="00260557"/>
    <w:rsid w:val="0026180E"/>
    <w:rsid w:val="00262FF8"/>
    <w:rsid w:val="00266EA8"/>
    <w:rsid w:val="00267014"/>
    <w:rsid w:val="002707DF"/>
    <w:rsid w:val="00275B31"/>
    <w:rsid w:val="00276918"/>
    <w:rsid w:val="00285621"/>
    <w:rsid w:val="00290D51"/>
    <w:rsid w:val="00292AC9"/>
    <w:rsid w:val="0029379A"/>
    <w:rsid w:val="00295253"/>
    <w:rsid w:val="0029775C"/>
    <w:rsid w:val="002A0DFD"/>
    <w:rsid w:val="002A0E1F"/>
    <w:rsid w:val="002B4BEA"/>
    <w:rsid w:val="002B4E7C"/>
    <w:rsid w:val="002B6618"/>
    <w:rsid w:val="002C22E2"/>
    <w:rsid w:val="002C4E0A"/>
    <w:rsid w:val="002C5642"/>
    <w:rsid w:val="002C7A00"/>
    <w:rsid w:val="002C7BAC"/>
    <w:rsid w:val="002C7D93"/>
    <w:rsid w:val="002D5839"/>
    <w:rsid w:val="002D5D8E"/>
    <w:rsid w:val="002D7247"/>
    <w:rsid w:val="002E2203"/>
    <w:rsid w:val="002E4656"/>
    <w:rsid w:val="002F1824"/>
    <w:rsid w:val="002F27DD"/>
    <w:rsid w:val="0030132A"/>
    <w:rsid w:val="00301736"/>
    <w:rsid w:val="003031C9"/>
    <w:rsid w:val="00306EC7"/>
    <w:rsid w:val="00314E49"/>
    <w:rsid w:val="00322C42"/>
    <w:rsid w:val="00325D73"/>
    <w:rsid w:val="00326AB2"/>
    <w:rsid w:val="003313DC"/>
    <w:rsid w:val="0033226D"/>
    <w:rsid w:val="00335FCC"/>
    <w:rsid w:val="00353040"/>
    <w:rsid w:val="0036073F"/>
    <w:rsid w:val="00361A9A"/>
    <w:rsid w:val="0036679C"/>
    <w:rsid w:val="00372648"/>
    <w:rsid w:val="0038516B"/>
    <w:rsid w:val="00394241"/>
    <w:rsid w:val="003958EA"/>
    <w:rsid w:val="003A228B"/>
    <w:rsid w:val="003A3DAC"/>
    <w:rsid w:val="003A5864"/>
    <w:rsid w:val="003B3836"/>
    <w:rsid w:val="003B5F87"/>
    <w:rsid w:val="003C1CB0"/>
    <w:rsid w:val="003C2B3D"/>
    <w:rsid w:val="003C4B16"/>
    <w:rsid w:val="003C4F89"/>
    <w:rsid w:val="003C56FB"/>
    <w:rsid w:val="003C7F89"/>
    <w:rsid w:val="003D6754"/>
    <w:rsid w:val="003E2F6C"/>
    <w:rsid w:val="003E482D"/>
    <w:rsid w:val="003E509C"/>
    <w:rsid w:val="00414C9B"/>
    <w:rsid w:val="004158E5"/>
    <w:rsid w:val="00416F1E"/>
    <w:rsid w:val="004228CE"/>
    <w:rsid w:val="00441CA1"/>
    <w:rsid w:val="004467F2"/>
    <w:rsid w:val="00450361"/>
    <w:rsid w:val="0045524D"/>
    <w:rsid w:val="00455A43"/>
    <w:rsid w:val="00455FAA"/>
    <w:rsid w:val="004644EF"/>
    <w:rsid w:val="004733B2"/>
    <w:rsid w:val="00473DB2"/>
    <w:rsid w:val="0047732F"/>
    <w:rsid w:val="00485D95"/>
    <w:rsid w:val="00492575"/>
    <w:rsid w:val="00492EC2"/>
    <w:rsid w:val="004A074C"/>
    <w:rsid w:val="004A0E42"/>
    <w:rsid w:val="004B0B36"/>
    <w:rsid w:val="004B5D7F"/>
    <w:rsid w:val="004B6C00"/>
    <w:rsid w:val="004C30F3"/>
    <w:rsid w:val="004C3B4A"/>
    <w:rsid w:val="004C7825"/>
    <w:rsid w:val="004C7BDD"/>
    <w:rsid w:val="004D3C21"/>
    <w:rsid w:val="004D70E6"/>
    <w:rsid w:val="004D7DAE"/>
    <w:rsid w:val="004E1B91"/>
    <w:rsid w:val="004E5104"/>
    <w:rsid w:val="004E74E9"/>
    <w:rsid w:val="004E7FF5"/>
    <w:rsid w:val="004F0247"/>
    <w:rsid w:val="004F3E87"/>
    <w:rsid w:val="004F6E28"/>
    <w:rsid w:val="00500453"/>
    <w:rsid w:val="00500918"/>
    <w:rsid w:val="00501F2B"/>
    <w:rsid w:val="0050464D"/>
    <w:rsid w:val="005079F1"/>
    <w:rsid w:val="00512EEE"/>
    <w:rsid w:val="00513BEC"/>
    <w:rsid w:val="0051662E"/>
    <w:rsid w:val="00522F82"/>
    <w:rsid w:val="00524F6B"/>
    <w:rsid w:val="005265ED"/>
    <w:rsid w:val="005274A2"/>
    <w:rsid w:val="00534754"/>
    <w:rsid w:val="0053479A"/>
    <w:rsid w:val="00537CBE"/>
    <w:rsid w:val="00540D1D"/>
    <w:rsid w:val="00546730"/>
    <w:rsid w:val="00547D3E"/>
    <w:rsid w:val="00553282"/>
    <w:rsid w:val="005574F4"/>
    <w:rsid w:val="0056519A"/>
    <w:rsid w:val="00565641"/>
    <w:rsid w:val="00571310"/>
    <w:rsid w:val="00573849"/>
    <w:rsid w:val="00577E9E"/>
    <w:rsid w:val="00584C6E"/>
    <w:rsid w:val="00587BBF"/>
    <w:rsid w:val="00587EB4"/>
    <w:rsid w:val="0059277D"/>
    <w:rsid w:val="00596A03"/>
    <w:rsid w:val="005975FF"/>
    <w:rsid w:val="005B3B91"/>
    <w:rsid w:val="005B5CDA"/>
    <w:rsid w:val="005B667C"/>
    <w:rsid w:val="005C5676"/>
    <w:rsid w:val="005D0BCD"/>
    <w:rsid w:val="005D267A"/>
    <w:rsid w:val="005E7A6F"/>
    <w:rsid w:val="005F0BF7"/>
    <w:rsid w:val="006028B1"/>
    <w:rsid w:val="00605581"/>
    <w:rsid w:val="006135AA"/>
    <w:rsid w:val="006139CD"/>
    <w:rsid w:val="00614636"/>
    <w:rsid w:val="006146F6"/>
    <w:rsid w:val="006211B5"/>
    <w:rsid w:val="00622B38"/>
    <w:rsid w:val="00627E07"/>
    <w:rsid w:val="00637D82"/>
    <w:rsid w:val="00644A07"/>
    <w:rsid w:val="0064603D"/>
    <w:rsid w:val="00647517"/>
    <w:rsid w:val="006552CA"/>
    <w:rsid w:val="0066264F"/>
    <w:rsid w:val="00666797"/>
    <w:rsid w:val="00667490"/>
    <w:rsid w:val="0066762C"/>
    <w:rsid w:val="00670202"/>
    <w:rsid w:val="0067148C"/>
    <w:rsid w:val="006719EB"/>
    <w:rsid w:val="00680607"/>
    <w:rsid w:val="006916AC"/>
    <w:rsid w:val="0069474C"/>
    <w:rsid w:val="006A2CEF"/>
    <w:rsid w:val="006A373C"/>
    <w:rsid w:val="006A3B92"/>
    <w:rsid w:val="006B2FD5"/>
    <w:rsid w:val="006C1FE8"/>
    <w:rsid w:val="006C253D"/>
    <w:rsid w:val="006C6254"/>
    <w:rsid w:val="006D0002"/>
    <w:rsid w:val="006D30BC"/>
    <w:rsid w:val="006D47E9"/>
    <w:rsid w:val="006D7EE0"/>
    <w:rsid w:val="006E1C40"/>
    <w:rsid w:val="006E3EFC"/>
    <w:rsid w:val="006E6B6C"/>
    <w:rsid w:val="006E7B6F"/>
    <w:rsid w:val="006F286C"/>
    <w:rsid w:val="007003BA"/>
    <w:rsid w:val="00711D86"/>
    <w:rsid w:val="00717DD1"/>
    <w:rsid w:val="00725D90"/>
    <w:rsid w:val="00735EF1"/>
    <w:rsid w:val="0074292A"/>
    <w:rsid w:val="00750549"/>
    <w:rsid w:val="0075206C"/>
    <w:rsid w:val="00760B03"/>
    <w:rsid w:val="00762BD0"/>
    <w:rsid w:val="00763330"/>
    <w:rsid w:val="007656CB"/>
    <w:rsid w:val="00772C81"/>
    <w:rsid w:val="00773B3F"/>
    <w:rsid w:val="00774E4B"/>
    <w:rsid w:val="00780A91"/>
    <w:rsid w:val="00783619"/>
    <w:rsid w:val="00785C27"/>
    <w:rsid w:val="007872E9"/>
    <w:rsid w:val="00791AB0"/>
    <w:rsid w:val="00796437"/>
    <w:rsid w:val="007B3D80"/>
    <w:rsid w:val="007B4A78"/>
    <w:rsid w:val="007C67F3"/>
    <w:rsid w:val="007D3088"/>
    <w:rsid w:val="007D3132"/>
    <w:rsid w:val="007D5C41"/>
    <w:rsid w:val="007D7BEC"/>
    <w:rsid w:val="007E41A3"/>
    <w:rsid w:val="007E5EAF"/>
    <w:rsid w:val="007F46D2"/>
    <w:rsid w:val="007F59C6"/>
    <w:rsid w:val="007F5AD4"/>
    <w:rsid w:val="008001C3"/>
    <w:rsid w:val="00800523"/>
    <w:rsid w:val="008008EC"/>
    <w:rsid w:val="00807440"/>
    <w:rsid w:val="00811256"/>
    <w:rsid w:val="008115F7"/>
    <w:rsid w:val="00811C0B"/>
    <w:rsid w:val="0081387E"/>
    <w:rsid w:val="00815CA2"/>
    <w:rsid w:val="00815CE9"/>
    <w:rsid w:val="00830B13"/>
    <w:rsid w:val="00834454"/>
    <w:rsid w:val="0083635A"/>
    <w:rsid w:val="008465B1"/>
    <w:rsid w:val="00850027"/>
    <w:rsid w:val="008575A5"/>
    <w:rsid w:val="00860C7D"/>
    <w:rsid w:val="00862C3D"/>
    <w:rsid w:val="00862C3E"/>
    <w:rsid w:val="00865C96"/>
    <w:rsid w:val="00874B57"/>
    <w:rsid w:val="00875C18"/>
    <w:rsid w:val="00880C69"/>
    <w:rsid w:val="00892294"/>
    <w:rsid w:val="008A15BD"/>
    <w:rsid w:val="008A17DA"/>
    <w:rsid w:val="008A18F7"/>
    <w:rsid w:val="008A35FD"/>
    <w:rsid w:val="008B28B2"/>
    <w:rsid w:val="008B32D2"/>
    <w:rsid w:val="008B4F00"/>
    <w:rsid w:val="008B735E"/>
    <w:rsid w:val="008D1019"/>
    <w:rsid w:val="008D4671"/>
    <w:rsid w:val="008D5889"/>
    <w:rsid w:val="008D66D5"/>
    <w:rsid w:val="008E0335"/>
    <w:rsid w:val="008E3AC5"/>
    <w:rsid w:val="008E5532"/>
    <w:rsid w:val="008F184C"/>
    <w:rsid w:val="00902595"/>
    <w:rsid w:val="00902C09"/>
    <w:rsid w:val="009055E3"/>
    <w:rsid w:val="00905C68"/>
    <w:rsid w:val="0090736D"/>
    <w:rsid w:val="00914556"/>
    <w:rsid w:val="00917D09"/>
    <w:rsid w:val="0092790F"/>
    <w:rsid w:val="0093247E"/>
    <w:rsid w:val="00932858"/>
    <w:rsid w:val="0093395B"/>
    <w:rsid w:val="009448E8"/>
    <w:rsid w:val="00945777"/>
    <w:rsid w:val="00954ED2"/>
    <w:rsid w:val="009611F8"/>
    <w:rsid w:val="009612A0"/>
    <w:rsid w:val="009635C8"/>
    <w:rsid w:val="00964EF8"/>
    <w:rsid w:val="00965A3A"/>
    <w:rsid w:val="00974601"/>
    <w:rsid w:val="009860D2"/>
    <w:rsid w:val="00990693"/>
    <w:rsid w:val="00990984"/>
    <w:rsid w:val="00993C6A"/>
    <w:rsid w:val="009969BA"/>
    <w:rsid w:val="009A64E9"/>
    <w:rsid w:val="009A6757"/>
    <w:rsid w:val="009B166D"/>
    <w:rsid w:val="009B5163"/>
    <w:rsid w:val="009B7072"/>
    <w:rsid w:val="009C2217"/>
    <w:rsid w:val="009C2501"/>
    <w:rsid w:val="009D6755"/>
    <w:rsid w:val="009E2F3B"/>
    <w:rsid w:val="009F3044"/>
    <w:rsid w:val="009F5171"/>
    <w:rsid w:val="00A000D5"/>
    <w:rsid w:val="00A0039A"/>
    <w:rsid w:val="00A00BBA"/>
    <w:rsid w:val="00A012AE"/>
    <w:rsid w:val="00A06DD8"/>
    <w:rsid w:val="00A101A6"/>
    <w:rsid w:val="00A11484"/>
    <w:rsid w:val="00A14948"/>
    <w:rsid w:val="00A14E7C"/>
    <w:rsid w:val="00A273CA"/>
    <w:rsid w:val="00A3105F"/>
    <w:rsid w:val="00A375D9"/>
    <w:rsid w:val="00A37E66"/>
    <w:rsid w:val="00A405B3"/>
    <w:rsid w:val="00A45669"/>
    <w:rsid w:val="00A479EA"/>
    <w:rsid w:val="00A532EC"/>
    <w:rsid w:val="00A5359B"/>
    <w:rsid w:val="00A56FC0"/>
    <w:rsid w:val="00A62179"/>
    <w:rsid w:val="00A65C30"/>
    <w:rsid w:val="00A6688F"/>
    <w:rsid w:val="00A703E0"/>
    <w:rsid w:val="00A72AE9"/>
    <w:rsid w:val="00A8012D"/>
    <w:rsid w:val="00A81732"/>
    <w:rsid w:val="00A86999"/>
    <w:rsid w:val="00A92117"/>
    <w:rsid w:val="00A93320"/>
    <w:rsid w:val="00AB29E8"/>
    <w:rsid w:val="00AB6049"/>
    <w:rsid w:val="00AB65F2"/>
    <w:rsid w:val="00AB7199"/>
    <w:rsid w:val="00AC7C47"/>
    <w:rsid w:val="00AD5EB6"/>
    <w:rsid w:val="00AE7CF9"/>
    <w:rsid w:val="00AF20CD"/>
    <w:rsid w:val="00AF2F1F"/>
    <w:rsid w:val="00AF3252"/>
    <w:rsid w:val="00AF799A"/>
    <w:rsid w:val="00B04A7E"/>
    <w:rsid w:val="00B0697A"/>
    <w:rsid w:val="00B20327"/>
    <w:rsid w:val="00B32CBE"/>
    <w:rsid w:val="00B33769"/>
    <w:rsid w:val="00B33E15"/>
    <w:rsid w:val="00B341B9"/>
    <w:rsid w:val="00B37D44"/>
    <w:rsid w:val="00B45B18"/>
    <w:rsid w:val="00B51FC6"/>
    <w:rsid w:val="00B52C2A"/>
    <w:rsid w:val="00B60DF3"/>
    <w:rsid w:val="00B6687E"/>
    <w:rsid w:val="00B73280"/>
    <w:rsid w:val="00B747F9"/>
    <w:rsid w:val="00B75045"/>
    <w:rsid w:val="00B80AB6"/>
    <w:rsid w:val="00B854F3"/>
    <w:rsid w:val="00B85C3B"/>
    <w:rsid w:val="00B86769"/>
    <w:rsid w:val="00B93B32"/>
    <w:rsid w:val="00BA2B72"/>
    <w:rsid w:val="00BA4484"/>
    <w:rsid w:val="00BA617D"/>
    <w:rsid w:val="00BA6C38"/>
    <w:rsid w:val="00BB2A2A"/>
    <w:rsid w:val="00BB6D74"/>
    <w:rsid w:val="00BC48B7"/>
    <w:rsid w:val="00BC4E21"/>
    <w:rsid w:val="00BC516E"/>
    <w:rsid w:val="00BC644D"/>
    <w:rsid w:val="00BD06C3"/>
    <w:rsid w:val="00BD471A"/>
    <w:rsid w:val="00BE192C"/>
    <w:rsid w:val="00BE44A9"/>
    <w:rsid w:val="00BF076F"/>
    <w:rsid w:val="00BF1921"/>
    <w:rsid w:val="00BF65BD"/>
    <w:rsid w:val="00C00988"/>
    <w:rsid w:val="00C04311"/>
    <w:rsid w:val="00C043EA"/>
    <w:rsid w:val="00C115F1"/>
    <w:rsid w:val="00C14283"/>
    <w:rsid w:val="00C2447C"/>
    <w:rsid w:val="00C256CC"/>
    <w:rsid w:val="00C27D93"/>
    <w:rsid w:val="00C358D0"/>
    <w:rsid w:val="00C408DF"/>
    <w:rsid w:val="00C43265"/>
    <w:rsid w:val="00C517FD"/>
    <w:rsid w:val="00C55F5E"/>
    <w:rsid w:val="00C569AC"/>
    <w:rsid w:val="00C72481"/>
    <w:rsid w:val="00C7692E"/>
    <w:rsid w:val="00C7695C"/>
    <w:rsid w:val="00C850F4"/>
    <w:rsid w:val="00C85169"/>
    <w:rsid w:val="00C860BB"/>
    <w:rsid w:val="00C9531E"/>
    <w:rsid w:val="00C96864"/>
    <w:rsid w:val="00CB2421"/>
    <w:rsid w:val="00CB575A"/>
    <w:rsid w:val="00CC0C12"/>
    <w:rsid w:val="00CC137D"/>
    <w:rsid w:val="00CC4454"/>
    <w:rsid w:val="00CD5DF1"/>
    <w:rsid w:val="00CE07C2"/>
    <w:rsid w:val="00CF2AED"/>
    <w:rsid w:val="00CF48E9"/>
    <w:rsid w:val="00CF73B0"/>
    <w:rsid w:val="00CF7925"/>
    <w:rsid w:val="00D16B82"/>
    <w:rsid w:val="00D20310"/>
    <w:rsid w:val="00D22B30"/>
    <w:rsid w:val="00D32ADC"/>
    <w:rsid w:val="00D337F4"/>
    <w:rsid w:val="00D41DFE"/>
    <w:rsid w:val="00D42444"/>
    <w:rsid w:val="00D5091D"/>
    <w:rsid w:val="00D558CF"/>
    <w:rsid w:val="00D559C7"/>
    <w:rsid w:val="00D56F6D"/>
    <w:rsid w:val="00D63BD6"/>
    <w:rsid w:val="00D6710C"/>
    <w:rsid w:val="00D70A32"/>
    <w:rsid w:val="00D744BB"/>
    <w:rsid w:val="00D7547B"/>
    <w:rsid w:val="00D858AA"/>
    <w:rsid w:val="00D87DC0"/>
    <w:rsid w:val="00D908E7"/>
    <w:rsid w:val="00DA5576"/>
    <w:rsid w:val="00DA64E7"/>
    <w:rsid w:val="00DA7D12"/>
    <w:rsid w:val="00DB3C7F"/>
    <w:rsid w:val="00DB4A6C"/>
    <w:rsid w:val="00DB791E"/>
    <w:rsid w:val="00DC1E19"/>
    <w:rsid w:val="00DC54AB"/>
    <w:rsid w:val="00DD4C96"/>
    <w:rsid w:val="00DE3051"/>
    <w:rsid w:val="00DE6BCB"/>
    <w:rsid w:val="00DE79D3"/>
    <w:rsid w:val="00E079D9"/>
    <w:rsid w:val="00E1054C"/>
    <w:rsid w:val="00E14B53"/>
    <w:rsid w:val="00E15B92"/>
    <w:rsid w:val="00E163DD"/>
    <w:rsid w:val="00E24EB1"/>
    <w:rsid w:val="00E27A9E"/>
    <w:rsid w:val="00E301F1"/>
    <w:rsid w:val="00E4124C"/>
    <w:rsid w:val="00E43113"/>
    <w:rsid w:val="00E50E1D"/>
    <w:rsid w:val="00E51897"/>
    <w:rsid w:val="00E53B01"/>
    <w:rsid w:val="00E639B9"/>
    <w:rsid w:val="00E675DA"/>
    <w:rsid w:val="00E71857"/>
    <w:rsid w:val="00E8244D"/>
    <w:rsid w:val="00E84C2C"/>
    <w:rsid w:val="00E87FB5"/>
    <w:rsid w:val="00E91EFD"/>
    <w:rsid w:val="00E941B7"/>
    <w:rsid w:val="00EA0BD5"/>
    <w:rsid w:val="00EA4C15"/>
    <w:rsid w:val="00EA71D4"/>
    <w:rsid w:val="00EB15D4"/>
    <w:rsid w:val="00EB7CE0"/>
    <w:rsid w:val="00EC0ECE"/>
    <w:rsid w:val="00ED1DEA"/>
    <w:rsid w:val="00ED2F7F"/>
    <w:rsid w:val="00ED3B72"/>
    <w:rsid w:val="00ED6460"/>
    <w:rsid w:val="00ED6FD4"/>
    <w:rsid w:val="00ED7215"/>
    <w:rsid w:val="00EE13B1"/>
    <w:rsid w:val="00EE4B83"/>
    <w:rsid w:val="00EE703A"/>
    <w:rsid w:val="00EF0801"/>
    <w:rsid w:val="00EF4455"/>
    <w:rsid w:val="00EF74DF"/>
    <w:rsid w:val="00F011D6"/>
    <w:rsid w:val="00F02534"/>
    <w:rsid w:val="00F03281"/>
    <w:rsid w:val="00F129EB"/>
    <w:rsid w:val="00F17816"/>
    <w:rsid w:val="00F2065E"/>
    <w:rsid w:val="00F244AD"/>
    <w:rsid w:val="00F34EC2"/>
    <w:rsid w:val="00F37F9D"/>
    <w:rsid w:val="00F44A4B"/>
    <w:rsid w:val="00F45396"/>
    <w:rsid w:val="00F4667A"/>
    <w:rsid w:val="00F51254"/>
    <w:rsid w:val="00F55EE8"/>
    <w:rsid w:val="00F57E62"/>
    <w:rsid w:val="00F64F10"/>
    <w:rsid w:val="00F7110F"/>
    <w:rsid w:val="00F730B2"/>
    <w:rsid w:val="00F80974"/>
    <w:rsid w:val="00F80B93"/>
    <w:rsid w:val="00F87228"/>
    <w:rsid w:val="00F949B8"/>
    <w:rsid w:val="00F95AE6"/>
    <w:rsid w:val="00FA219B"/>
    <w:rsid w:val="00FB0CCF"/>
    <w:rsid w:val="00FB17F5"/>
    <w:rsid w:val="00FB18AC"/>
    <w:rsid w:val="00FD41EB"/>
    <w:rsid w:val="00FD6950"/>
    <w:rsid w:val="00FD6B0B"/>
    <w:rsid w:val="00FD7511"/>
    <w:rsid w:val="00FE18E8"/>
    <w:rsid w:val="00FE349B"/>
    <w:rsid w:val="00FE5489"/>
    <w:rsid w:val="00FF1C89"/>
    <w:rsid w:val="00FF2C2C"/>
    <w:rsid w:val="00FF4715"/>
    <w:rsid w:val="00FF5633"/>
    <w:rsid w:val="00FF7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1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9D9"/>
    <w:pPr>
      <w:spacing w:line="360" w:lineRule="auto"/>
      <w:jc w:val="both"/>
    </w:pPr>
    <w:rPr>
      <w:rFonts w:ascii="Times New Roman" w:hAnsi="Times New Roman"/>
      <w:sz w:val="24"/>
    </w:rPr>
  </w:style>
  <w:style w:type="paragraph" w:styleId="Heading1">
    <w:name w:val="heading 1"/>
    <w:basedOn w:val="Normal"/>
    <w:next w:val="Normal"/>
    <w:uiPriority w:val="9"/>
    <w:qFormat/>
    <w:rsid w:val="00ED2F7F"/>
    <w:pPr>
      <w:outlineLvl w:val="0"/>
    </w:pPr>
    <w:rPr>
      <w:rFonts w:eastAsia="Times New Roman"/>
      <w:b/>
      <w:szCs w:val="24"/>
    </w:rPr>
  </w:style>
  <w:style w:type="paragraph" w:styleId="Heading2">
    <w:name w:val="heading 2"/>
    <w:basedOn w:val="Normal"/>
    <w:next w:val="Normal"/>
    <w:uiPriority w:val="9"/>
    <w:unhideWhenUsed/>
    <w:qFormat/>
    <w:rsid w:val="00E079D9"/>
    <w:pPr>
      <w:keepNext/>
      <w:keepLines/>
      <w:spacing w:before="360" w:after="120"/>
      <w:outlineLvl w:val="1"/>
    </w:pPr>
    <w:rPr>
      <w:b/>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D2F7F"/>
    <w:pPr>
      <w:tabs>
        <w:tab w:val="center" w:pos="4680"/>
        <w:tab w:val="right" w:pos="9360"/>
      </w:tabs>
      <w:spacing w:line="240" w:lineRule="auto"/>
    </w:pPr>
  </w:style>
  <w:style w:type="character" w:customStyle="1" w:styleId="HeaderChar">
    <w:name w:val="Header Char"/>
    <w:basedOn w:val="DefaultParagraphFont"/>
    <w:link w:val="Header"/>
    <w:uiPriority w:val="99"/>
    <w:rsid w:val="00ED2F7F"/>
  </w:style>
  <w:style w:type="paragraph" w:styleId="Footer">
    <w:name w:val="footer"/>
    <w:basedOn w:val="Normal"/>
    <w:link w:val="FooterChar"/>
    <w:uiPriority w:val="99"/>
    <w:unhideWhenUsed/>
    <w:rsid w:val="00ED2F7F"/>
    <w:pPr>
      <w:tabs>
        <w:tab w:val="center" w:pos="4680"/>
        <w:tab w:val="right" w:pos="9360"/>
      </w:tabs>
      <w:spacing w:line="240" w:lineRule="auto"/>
    </w:pPr>
  </w:style>
  <w:style w:type="character" w:customStyle="1" w:styleId="FooterChar">
    <w:name w:val="Footer Char"/>
    <w:basedOn w:val="DefaultParagraphFont"/>
    <w:link w:val="Footer"/>
    <w:uiPriority w:val="99"/>
    <w:rsid w:val="00ED2F7F"/>
  </w:style>
  <w:style w:type="paragraph" w:styleId="TOCHeading">
    <w:name w:val="TOC Heading"/>
    <w:basedOn w:val="Heading1"/>
    <w:next w:val="Normal"/>
    <w:uiPriority w:val="39"/>
    <w:unhideWhenUsed/>
    <w:qFormat/>
    <w:rsid w:val="00E84C2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84C2C"/>
    <w:pPr>
      <w:spacing w:after="100"/>
    </w:pPr>
  </w:style>
  <w:style w:type="character" w:styleId="Hyperlink">
    <w:name w:val="Hyperlink"/>
    <w:basedOn w:val="DefaultParagraphFont"/>
    <w:uiPriority w:val="99"/>
    <w:unhideWhenUsed/>
    <w:rsid w:val="00E84C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92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ined.educacion.gob.es/xmlui/bitstream/handle/11162/191271/422-428.pdf?sequence=1" TargetMode="External"/><Relationship Id="rId13" Type="http://schemas.openxmlformats.org/officeDocument/2006/relationships/image" Target="media/image3.emf"/><Relationship Id="rId18" Type="http://schemas.openxmlformats.org/officeDocument/2006/relationships/package" Target="embeddings/Microsoft_PowerPoint_Slide4.sldx"/><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yperlink" Target="https://journals.sagepub.com/doi/pdf/10.1177/2158244018824506" TargetMode="External"/><Relationship Id="rId12" Type="http://schemas.openxmlformats.org/officeDocument/2006/relationships/package" Target="embeddings/Microsoft_PowerPoint_Slide1.sldx"/><Relationship Id="rId17" Type="http://schemas.openxmlformats.org/officeDocument/2006/relationships/image" Target="media/image5.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package" Target="embeddings/Microsoft_PowerPoint_Slide7.sld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10" Type="http://schemas.openxmlformats.org/officeDocument/2006/relationships/package" Target="embeddings/Microsoft_PowerPoint_Slide.sldx"/><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3CF1247-6B10-476B-B8A7-554E7D84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2021-12-19T17:31:00Z</dcterms:created>
  <dcterms:modified xsi:type="dcterms:W3CDTF">2022-01-04T13:56:00Z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4759c52-a6db-4813-b00f-5ea20e29646d_Enabled">
    <vt:lpwstr>true</vt:lpwstr>
  </property>
  <property fmtid="{D5CDD505-2E9C-101B-9397-08002B2CF9AE}" pid="3" name="MSIP_Label_34759c52-a6db-4813-b00f-5ea20e29646d_SetDate">
    <vt:lpwstr>2021-11-23T11:11:05Z</vt:lpwstr>
  </property>
  <property fmtid="{D5CDD505-2E9C-101B-9397-08002B2CF9AE}" pid="4" name="MSIP_Label_34759c52-a6db-4813-b00f-5ea20e29646d_Method">
    <vt:lpwstr>Privileged</vt:lpwstr>
  </property>
  <property fmtid="{D5CDD505-2E9C-101B-9397-08002B2CF9AE}" pid="5" name="MSIP_Label_34759c52-a6db-4813-b00f-5ea20e29646d_Name">
    <vt:lpwstr>Public</vt:lpwstr>
  </property>
  <property fmtid="{D5CDD505-2E9C-101B-9397-08002B2CF9AE}" pid="6" name="MSIP_Label_34759c52-a6db-4813-b00f-5ea20e29646d_SiteId">
    <vt:lpwstr>945c199a-83a2-4e80-9f8c-5a91be5752dd</vt:lpwstr>
  </property>
  <property fmtid="{D5CDD505-2E9C-101B-9397-08002B2CF9AE}" pid="7" name="MSIP_Label_34759c52-a6db-4813-b00f-5ea20e29646d_ActionId">
    <vt:lpwstr>418fab5d-5c22-4bd3-afae-1db06624a88f</vt:lpwstr>
  </property>
  <property fmtid="{D5CDD505-2E9C-101B-9397-08002B2CF9AE}" pid="8" name="MSIP_Label_34759c52-a6db-4813-b00f-5ea20e29646d_ContentBits">
    <vt:lpwstr>0</vt:lpwstr>
  </property>
</Properties>
</file>