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F6B5FB5" w14:textId="77777777" w:rsidR="007E0D61" w:rsidRPr="00676818" w:rsidRDefault="00865761">
      <w:r w:rsidRPr="00D73414">
        <w:rPr>
          <w:rFonts w:asciiTheme="minorHAnsi" w:hAnsiTheme="minorHAnsi" w:cstheme="minorHAnsi"/>
          <w:b/>
          <w:bCs/>
          <w:sz w:val="32"/>
          <w:szCs w:val="32"/>
        </w:rPr>
        <w:t>Part 4 HPFY3005</w:t>
      </w:r>
      <w:r w:rsidRPr="00676818">
        <w:t xml:space="preserve">                                               </w:t>
      </w:r>
      <w:r w:rsidRPr="00676818">
        <w:rPr>
          <w:rFonts w:asciiTheme="minorHAnsi" w:hAnsiTheme="minorHAnsi" w:cstheme="minorHAnsi"/>
        </w:rPr>
        <w:t>David John Thompson</w:t>
      </w:r>
    </w:p>
    <w:p w14:paraId="688E4AB5" w14:textId="77777777" w:rsidR="007E0D61" w:rsidRPr="00676818" w:rsidRDefault="007E0D61"/>
    <w:p w14:paraId="70A41889" w14:textId="77777777" w:rsidR="00B826E4" w:rsidRPr="00676818" w:rsidRDefault="00B826E4">
      <w:pPr>
        <w:rPr>
          <w:rFonts w:asciiTheme="minorHAnsi" w:hAnsiTheme="minorHAnsi" w:cstheme="minorHAnsi"/>
        </w:rPr>
      </w:pPr>
    </w:p>
    <w:p w14:paraId="74322967" w14:textId="07ED3C0A" w:rsidR="00DB53E7" w:rsidRPr="00676818" w:rsidRDefault="00865761">
      <w:r w:rsidRPr="00676818">
        <w:rPr>
          <w:rFonts w:asciiTheme="minorHAnsi" w:hAnsiTheme="minorHAnsi" w:cstheme="minorHAnsi"/>
        </w:rPr>
        <w:t>Identify your main argument and create a plan for your essay/</w:t>
      </w:r>
      <w:r w:rsidR="00E15D45">
        <w:rPr>
          <w:rFonts w:asciiTheme="minorHAnsi" w:hAnsiTheme="minorHAnsi" w:cstheme="minorHAnsi"/>
        </w:rPr>
        <w:t>p</w:t>
      </w:r>
      <w:r w:rsidRPr="00676818">
        <w:rPr>
          <w:rFonts w:asciiTheme="minorHAnsi" w:hAnsiTheme="minorHAnsi" w:cstheme="minorHAnsi"/>
        </w:rPr>
        <w:t>resentation</w:t>
      </w:r>
      <w:r w:rsidR="00BD4468">
        <w:rPr>
          <w:rFonts w:asciiTheme="minorHAnsi" w:hAnsiTheme="minorHAnsi" w:cstheme="minorHAnsi"/>
        </w:rPr>
        <w:t>.</w:t>
      </w:r>
    </w:p>
    <w:p w14:paraId="1B1B1FDE" w14:textId="7AA2550C" w:rsidR="00865761" w:rsidRPr="00676818" w:rsidRDefault="00865761">
      <w:pPr>
        <w:rPr>
          <w:rFonts w:asciiTheme="minorHAnsi" w:hAnsiTheme="minorHAnsi" w:cstheme="minorHAnsi"/>
        </w:rPr>
      </w:pPr>
    </w:p>
    <w:p w14:paraId="06C82EBA" w14:textId="77777777" w:rsidR="00B826E4" w:rsidRPr="00676818" w:rsidRDefault="00B826E4" w:rsidP="00865761">
      <w:pPr>
        <w:rPr>
          <w:rFonts w:asciiTheme="minorHAnsi" w:hAnsiTheme="minorHAnsi" w:cstheme="minorHAnsi"/>
          <w:b/>
          <w:bCs/>
        </w:rPr>
      </w:pPr>
    </w:p>
    <w:p w14:paraId="03515129" w14:textId="77777777" w:rsidR="003F6BCB" w:rsidRPr="00676818" w:rsidRDefault="003F6BCB" w:rsidP="00865761">
      <w:pPr>
        <w:rPr>
          <w:rFonts w:asciiTheme="minorHAnsi" w:hAnsiTheme="minorHAnsi" w:cstheme="minorHAnsi"/>
          <w:b/>
          <w:bCs/>
        </w:rPr>
      </w:pPr>
    </w:p>
    <w:p w14:paraId="7EE31F0F" w14:textId="7D3DA666" w:rsidR="00865761" w:rsidRPr="00676818" w:rsidRDefault="00DD2DEB" w:rsidP="00DD2DEB">
      <w:pPr>
        <w:jc w:val="center"/>
        <w:rPr>
          <w:rFonts w:asciiTheme="minorHAnsi" w:hAnsiTheme="minorHAnsi" w:cstheme="minorHAnsi"/>
          <w:b/>
          <w:bCs/>
        </w:rPr>
      </w:pPr>
      <w:r w:rsidRPr="00676818">
        <w:rPr>
          <w:rFonts w:asciiTheme="minorHAnsi" w:hAnsiTheme="minorHAnsi" w:cstheme="minorHAnsi"/>
          <w:b/>
          <w:bCs/>
        </w:rPr>
        <w:t xml:space="preserve">Essay Title: </w:t>
      </w:r>
      <w:r w:rsidR="00412830" w:rsidRPr="00676818">
        <w:rPr>
          <w:rFonts w:asciiTheme="minorHAnsi" w:hAnsiTheme="minorHAnsi" w:cstheme="minorHAnsi"/>
          <w:b/>
          <w:bCs/>
        </w:rPr>
        <w:t>P</w:t>
      </w:r>
      <w:r w:rsidR="00865761" w:rsidRPr="00676818">
        <w:rPr>
          <w:rFonts w:asciiTheme="minorHAnsi" w:hAnsiTheme="minorHAnsi" w:cstheme="minorHAnsi"/>
          <w:b/>
          <w:bCs/>
        </w:rPr>
        <w:t>reservation of photography in archival collections</w:t>
      </w:r>
    </w:p>
    <w:p w14:paraId="446F47C2" w14:textId="50FEEEEB" w:rsidR="00754281" w:rsidRPr="00676818" w:rsidRDefault="00DF2CFD" w:rsidP="00DD2DEB">
      <w:pPr>
        <w:jc w:val="center"/>
        <w:rPr>
          <w:rFonts w:asciiTheme="minorHAnsi" w:hAnsiTheme="minorHAnsi" w:cstheme="minorHAnsi"/>
          <w:b/>
          <w:bCs/>
        </w:rPr>
      </w:pPr>
      <w:r w:rsidRPr="00676818">
        <w:rPr>
          <w:rFonts w:asciiTheme="minorHAnsi" w:hAnsiTheme="minorHAnsi" w:cstheme="minorHAnsi"/>
          <w:b/>
          <w:bCs/>
        </w:rPr>
        <w:t xml:space="preserve">Investment in </w:t>
      </w:r>
      <w:r w:rsidR="00754281" w:rsidRPr="00676818">
        <w:rPr>
          <w:rFonts w:asciiTheme="minorHAnsi" w:hAnsiTheme="minorHAnsi" w:cstheme="minorHAnsi"/>
          <w:b/>
          <w:bCs/>
        </w:rPr>
        <w:t xml:space="preserve">Digital </w:t>
      </w:r>
      <w:r w:rsidRPr="00676818">
        <w:rPr>
          <w:rFonts w:asciiTheme="minorHAnsi" w:hAnsiTheme="minorHAnsi" w:cstheme="minorHAnsi"/>
          <w:b/>
          <w:bCs/>
        </w:rPr>
        <w:t>over</w:t>
      </w:r>
      <w:r w:rsidR="00754281" w:rsidRPr="00676818">
        <w:rPr>
          <w:rFonts w:asciiTheme="minorHAnsi" w:hAnsiTheme="minorHAnsi" w:cstheme="minorHAnsi"/>
          <w:b/>
          <w:bCs/>
        </w:rPr>
        <w:t xml:space="preserve"> Analog</w:t>
      </w:r>
      <w:r w:rsidR="00221C6A" w:rsidRPr="00676818">
        <w:rPr>
          <w:rFonts w:asciiTheme="minorHAnsi" w:hAnsiTheme="minorHAnsi" w:cstheme="minorHAnsi"/>
          <w:b/>
          <w:bCs/>
        </w:rPr>
        <w:t>ue</w:t>
      </w:r>
    </w:p>
    <w:p w14:paraId="6F5850AA" w14:textId="77777777" w:rsidR="00B826E4" w:rsidRPr="00676818" w:rsidRDefault="00B826E4" w:rsidP="00DD2DEB">
      <w:pPr>
        <w:jc w:val="center"/>
        <w:rPr>
          <w:rFonts w:asciiTheme="minorHAnsi" w:hAnsiTheme="minorHAnsi" w:cstheme="minorHAnsi"/>
          <w:b/>
          <w:bCs/>
        </w:rPr>
      </w:pPr>
    </w:p>
    <w:p w14:paraId="6FA2C491" w14:textId="48B553B0" w:rsidR="00CE32C5" w:rsidRPr="00676818" w:rsidRDefault="00CE32C5" w:rsidP="00865761">
      <w:pPr>
        <w:rPr>
          <w:rFonts w:asciiTheme="minorHAnsi" w:hAnsiTheme="minorHAnsi" w:cstheme="minorHAnsi"/>
          <w:b/>
          <w:bCs/>
        </w:rPr>
      </w:pPr>
      <w:r w:rsidRPr="00676818">
        <w:rPr>
          <w:rFonts w:asciiTheme="minorHAnsi" w:hAnsiTheme="minorHAnsi" w:cstheme="minorHAnsi"/>
          <w:b/>
          <w:bCs/>
        </w:rPr>
        <w:t>INTRODUCTION</w:t>
      </w:r>
    </w:p>
    <w:p w14:paraId="431BC3D4" w14:textId="77777777" w:rsidR="00392343" w:rsidRPr="00676818" w:rsidRDefault="00392343" w:rsidP="00865761">
      <w:pPr>
        <w:rPr>
          <w:rFonts w:asciiTheme="minorHAnsi" w:hAnsiTheme="minorHAnsi" w:cstheme="minorHAnsi"/>
        </w:rPr>
      </w:pPr>
    </w:p>
    <w:p w14:paraId="71358719" w14:textId="1F6429FF" w:rsidR="0098638F" w:rsidRPr="00676818" w:rsidRDefault="0098638F" w:rsidP="00865761">
      <w:pPr>
        <w:rPr>
          <w:rFonts w:asciiTheme="minorHAnsi" w:hAnsiTheme="minorHAnsi" w:cstheme="minorHAnsi"/>
        </w:rPr>
      </w:pPr>
      <w:r w:rsidRPr="00676818">
        <w:rPr>
          <w:rFonts w:asciiTheme="minorHAnsi" w:hAnsiTheme="minorHAnsi" w:cstheme="minorHAnsi"/>
        </w:rPr>
        <w:t>D</w:t>
      </w:r>
      <w:r w:rsidR="001D4364" w:rsidRPr="00676818">
        <w:rPr>
          <w:rFonts w:asciiTheme="minorHAnsi" w:hAnsiTheme="minorHAnsi" w:cstheme="minorHAnsi"/>
        </w:rPr>
        <w:t>igit</w:t>
      </w:r>
      <w:r w:rsidR="00754281" w:rsidRPr="00676818">
        <w:rPr>
          <w:rFonts w:asciiTheme="minorHAnsi" w:hAnsiTheme="minorHAnsi" w:cstheme="minorHAnsi"/>
        </w:rPr>
        <w:t>al photography</w:t>
      </w:r>
      <w:r w:rsidR="001D4364" w:rsidRPr="00676818">
        <w:rPr>
          <w:rFonts w:asciiTheme="minorHAnsi" w:hAnsiTheme="minorHAnsi" w:cstheme="minorHAnsi"/>
        </w:rPr>
        <w:t xml:space="preserve"> is fast replacing </w:t>
      </w:r>
      <w:r w:rsidR="00754281" w:rsidRPr="00676818">
        <w:rPr>
          <w:rFonts w:asciiTheme="minorHAnsi" w:hAnsiTheme="minorHAnsi" w:cstheme="minorHAnsi"/>
        </w:rPr>
        <w:t>analog</w:t>
      </w:r>
      <w:r w:rsidR="00D20BEE" w:rsidRPr="00676818">
        <w:rPr>
          <w:rFonts w:asciiTheme="minorHAnsi" w:hAnsiTheme="minorHAnsi" w:cstheme="minorHAnsi"/>
        </w:rPr>
        <w:t>ue</w:t>
      </w:r>
      <w:r w:rsidR="001D4364" w:rsidRPr="00676818">
        <w:rPr>
          <w:rFonts w:asciiTheme="minorHAnsi" w:hAnsiTheme="minorHAnsi" w:cstheme="minorHAnsi"/>
        </w:rPr>
        <w:t xml:space="preserve"> photography</w:t>
      </w:r>
      <w:r w:rsidR="00E00057" w:rsidRPr="00676818">
        <w:rPr>
          <w:rFonts w:asciiTheme="minorHAnsi" w:hAnsiTheme="minorHAnsi" w:cstheme="minorHAnsi"/>
        </w:rPr>
        <w:t xml:space="preserve"> (Sacconaghi </w:t>
      </w:r>
      <w:r w:rsidR="00E00057" w:rsidRPr="00676818">
        <w:rPr>
          <w:rFonts w:asciiTheme="minorHAnsi" w:hAnsiTheme="minorHAnsi" w:cstheme="minorHAnsi"/>
          <w:i/>
          <w:iCs/>
        </w:rPr>
        <w:t xml:space="preserve">et </w:t>
      </w:r>
      <w:r w:rsidR="00C92547" w:rsidRPr="00676818">
        <w:rPr>
          <w:rFonts w:asciiTheme="minorHAnsi" w:hAnsiTheme="minorHAnsi" w:cstheme="minorHAnsi"/>
          <w:i/>
          <w:iCs/>
        </w:rPr>
        <w:t>al.</w:t>
      </w:r>
      <w:r w:rsidR="00E00057" w:rsidRPr="00676818">
        <w:rPr>
          <w:rFonts w:asciiTheme="minorHAnsi" w:hAnsiTheme="minorHAnsi" w:cstheme="minorHAnsi"/>
        </w:rPr>
        <w:t xml:space="preserve"> 2005, p.59</w:t>
      </w:r>
      <w:r w:rsidR="00C76811" w:rsidRPr="00676818">
        <w:rPr>
          <w:rFonts w:asciiTheme="minorHAnsi" w:hAnsiTheme="minorHAnsi" w:cstheme="minorHAnsi"/>
        </w:rPr>
        <w:t>, Clark, 2009, p.2</w:t>
      </w:r>
      <w:r w:rsidR="00E00057" w:rsidRPr="00676818">
        <w:rPr>
          <w:rFonts w:asciiTheme="minorHAnsi" w:hAnsiTheme="minorHAnsi" w:cstheme="minorHAnsi"/>
        </w:rPr>
        <w:t>).</w:t>
      </w:r>
      <w:r w:rsidR="00621CFE" w:rsidRPr="00676818">
        <w:rPr>
          <w:rFonts w:asciiTheme="minorHAnsi" w:hAnsiTheme="minorHAnsi" w:cstheme="minorHAnsi"/>
        </w:rPr>
        <w:t xml:space="preserve"> </w:t>
      </w:r>
      <w:r w:rsidR="0008703F" w:rsidRPr="00676818">
        <w:rPr>
          <w:rFonts w:asciiTheme="minorHAnsi" w:hAnsiTheme="minorHAnsi" w:cstheme="minorHAnsi"/>
        </w:rPr>
        <w:t>O</w:t>
      </w:r>
      <w:r w:rsidRPr="00676818">
        <w:rPr>
          <w:rFonts w:asciiTheme="minorHAnsi" w:hAnsiTheme="minorHAnsi" w:cstheme="minorHAnsi"/>
        </w:rPr>
        <w:t>ver 1</w:t>
      </w:r>
      <w:r w:rsidR="00DE6723" w:rsidRPr="00676818">
        <w:rPr>
          <w:rFonts w:asciiTheme="minorHAnsi" w:hAnsiTheme="minorHAnsi" w:cstheme="minorHAnsi"/>
        </w:rPr>
        <w:t>.</w:t>
      </w:r>
      <w:r w:rsidRPr="00676818">
        <w:rPr>
          <w:rFonts w:asciiTheme="minorHAnsi" w:hAnsiTheme="minorHAnsi" w:cstheme="minorHAnsi"/>
        </w:rPr>
        <w:t xml:space="preserve">4 trillion photographs </w:t>
      </w:r>
      <w:r w:rsidR="0008703F" w:rsidRPr="00676818">
        <w:rPr>
          <w:rFonts w:asciiTheme="minorHAnsi" w:hAnsiTheme="minorHAnsi" w:cstheme="minorHAnsi"/>
        </w:rPr>
        <w:t>w</w:t>
      </w:r>
      <w:r w:rsidR="00B502EE" w:rsidRPr="00676818">
        <w:rPr>
          <w:rFonts w:asciiTheme="minorHAnsi" w:hAnsiTheme="minorHAnsi" w:cstheme="minorHAnsi"/>
        </w:rPr>
        <w:t>ill be</w:t>
      </w:r>
      <w:r w:rsidR="0008703F" w:rsidRPr="00676818">
        <w:rPr>
          <w:rFonts w:asciiTheme="minorHAnsi" w:hAnsiTheme="minorHAnsi" w:cstheme="minorHAnsi"/>
        </w:rPr>
        <w:t xml:space="preserve"> taken </w:t>
      </w:r>
      <w:r w:rsidRPr="00676818">
        <w:rPr>
          <w:rFonts w:asciiTheme="minorHAnsi" w:hAnsiTheme="minorHAnsi" w:cstheme="minorHAnsi"/>
        </w:rPr>
        <w:t>in 2020</w:t>
      </w:r>
      <w:r w:rsidR="0008703F" w:rsidRPr="00676818">
        <w:rPr>
          <w:rFonts w:asciiTheme="minorHAnsi" w:hAnsiTheme="minorHAnsi" w:cstheme="minorHAnsi"/>
        </w:rPr>
        <w:t xml:space="preserve"> (Carrington, 2020). Therefore,</w:t>
      </w:r>
      <w:r w:rsidRPr="00676818">
        <w:rPr>
          <w:rFonts w:asciiTheme="minorHAnsi" w:hAnsiTheme="minorHAnsi" w:cstheme="minorHAnsi"/>
        </w:rPr>
        <w:t xml:space="preserve"> it is </w:t>
      </w:r>
      <w:r w:rsidR="00852A20" w:rsidRPr="00676818">
        <w:rPr>
          <w:rFonts w:asciiTheme="minorHAnsi" w:hAnsiTheme="minorHAnsi" w:cstheme="minorHAnsi"/>
        </w:rPr>
        <w:t xml:space="preserve">absolutely necessary </w:t>
      </w:r>
      <w:r w:rsidR="00D427FE" w:rsidRPr="00676818">
        <w:rPr>
          <w:rFonts w:asciiTheme="minorHAnsi" w:hAnsiTheme="minorHAnsi" w:cstheme="minorHAnsi"/>
          <w:color w:val="000000" w:themeColor="text1"/>
        </w:rPr>
        <w:t xml:space="preserve">that </w:t>
      </w:r>
      <w:r w:rsidR="00D427FE" w:rsidRPr="00676818">
        <w:rPr>
          <w:rFonts w:asciiTheme="minorHAnsi" w:hAnsiTheme="minorHAnsi" w:cstheme="minorHAnsi"/>
        </w:rPr>
        <w:t>a</w:t>
      </w:r>
      <w:r w:rsidRPr="00676818">
        <w:rPr>
          <w:rFonts w:asciiTheme="minorHAnsi" w:hAnsiTheme="minorHAnsi" w:cstheme="minorHAnsi"/>
        </w:rPr>
        <w:t>rchivist</w:t>
      </w:r>
      <w:r w:rsidR="00D427FE" w:rsidRPr="00676818">
        <w:rPr>
          <w:rFonts w:asciiTheme="minorHAnsi" w:hAnsiTheme="minorHAnsi" w:cstheme="minorHAnsi"/>
        </w:rPr>
        <w:t>s</w:t>
      </w:r>
      <w:r w:rsidRPr="00676818">
        <w:rPr>
          <w:rFonts w:asciiTheme="minorHAnsi" w:hAnsiTheme="minorHAnsi" w:cstheme="minorHAnsi"/>
        </w:rPr>
        <w:t xml:space="preserve"> actively invest in</w:t>
      </w:r>
      <w:r w:rsidR="0008703F" w:rsidRPr="00676818">
        <w:rPr>
          <w:rFonts w:asciiTheme="minorHAnsi" w:hAnsiTheme="minorHAnsi" w:cstheme="minorHAnsi"/>
        </w:rPr>
        <w:t xml:space="preserve"> the</w:t>
      </w:r>
      <w:r w:rsidR="0021346C" w:rsidRPr="00676818">
        <w:rPr>
          <w:rFonts w:asciiTheme="minorHAnsi" w:hAnsiTheme="minorHAnsi" w:cstheme="minorHAnsi"/>
        </w:rPr>
        <w:t xml:space="preserve"> </w:t>
      </w:r>
      <w:r w:rsidR="0054400F" w:rsidRPr="00676818">
        <w:rPr>
          <w:rFonts w:asciiTheme="minorHAnsi" w:hAnsiTheme="minorHAnsi" w:cstheme="minorHAnsi"/>
        </w:rPr>
        <w:t xml:space="preserve">most up-to-date digitisation techniques </w:t>
      </w:r>
      <w:r w:rsidR="0054400F" w:rsidRPr="00676818">
        <w:rPr>
          <w:rFonts w:asciiTheme="minorHAnsi" w:hAnsiTheme="minorHAnsi" w:cstheme="minorHAnsi"/>
        </w:rPr>
        <w:t xml:space="preserve">and </w:t>
      </w:r>
      <w:r w:rsidR="0021346C" w:rsidRPr="00676818">
        <w:rPr>
          <w:rFonts w:asciiTheme="minorHAnsi" w:hAnsiTheme="minorHAnsi" w:cstheme="minorHAnsi"/>
        </w:rPr>
        <w:t xml:space="preserve">technology </w:t>
      </w:r>
      <w:r w:rsidR="0008703F" w:rsidRPr="00676818">
        <w:rPr>
          <w:rFonts w:asciiTheme="minorHAnsi" w:hAnsiTheme="minorHAnsi" w:cstheme="minorHAnsi"/>
        </w:rPr>
        <w:t>to safely preserve digital images</w:t>
      </w:r>
      <w:r w:rsidR="0021346C" w:rsidRPr="00676818">
        <w:rPr>
          <w:rFonts w:asciiTheme="minorHAnsi" w:hAnsiTheme="minorHAnsi" w:cstheme="minorHAnsi"/>
        </w:rPr>
        <w:t>.</w:t>
      </w:r>
      <w:r w:rsidRPr="00676818">
        <w:rPr>
          <w:rFonts w:asciiTheme="minorHAnsi" w:hAnsiTheme="minorHAnsi" w:cstheme="minorHAnsi"/>
        </w:rPr>
        <w:t xml:space="preserve"> </w:t>
      </w:r>
    </w:p>
    <w:p w14:paraId="0ACF2000" w14:textId="4D78B58A" w:rsidR="0098638F" w:rsidRPr="00676818" w:rsidRDefault="0098638F" w:rsidP="00865761">
      <w:pPr>
        <w:rPr>
          <w:rFonts w:asciiTheme="minorHAnsi" w:hAnsiTheme="minorHAnsi" w:cstheme="minorHAnsi"/>
          <w:b/>
          <w:bCs/>
        </w:rPr>
      </w:pPr>
    </w:p>
    <w:p w14:paraId="2AD94C0C" w14:textId="42C5D84A" w:rsidR="00CE32C5" w:rsidRPr="00916432" w:rsidRDefault="00CE32C5" w:rsidP="00916432">
      <w:pPr>
        <w:rPr>
          <w:rFonts w:asciiTheme="minorHAnsi" w:hAnsiTheme="minorHAnsi" w:cstheme="minorHAnsi"/>
          <w:b/>
          <w:bCs/>
        </w:rPr>
      </w:pPr>
      <w:r w:rsidRPr="00916432">
        <w:rPr>
          <w:rFonts w:asciiTheme="minorHAnsi" w:hAnsiTheme="minorHAnsi" w:cstheme="minorHAnsi"/>
          <w:b/>
          <w:bCs/>
        </w:rPr>
        <w:t>ARGUMENT</w:t>
      </w:r>
    </w:p>
    <w:p w14:paraId="3B076593" w14:textId="77777777" w:rsidR="00CE32C5" w:rsidRPr="00676818" w:rsidRDefault="00CE32C5" w:rsidP="00CE32C5">
      <w:pPr>
        <w:rPr>
          <w:rFonts w:asciiTheme="minorHAnsi" w:hAnsiTheme="minorHAnsi" w:cstheme="minorHAnsi"/>
          <w:b/>
          <w:bCs/>
        </w:rPr>
      </w:pPr>
    </w:p>
    <w:p w14:paraId="36B7B562" w14:textId="77777777" w:rsidR="008F4BD2" w:rsidRPr="00676818" w:rsidRDefault="000C58B9" w:rsidP="00CE32C5">
      <w:pPr>
        <w:rPr>
          <w:rFonts w:asciiTheme="minorHAnsi" w:hAnsiTheme="minorHAnsi" w:cstheme="minorHAnsi"/>
        </w:rPr>
      </w:pPr>
      <w:r w:rsidRPr="00676818">
        <w:rPr>
          <w:rFonts w:asciiTheme="minorHAnsi" w:hAnsiTheme="minorHAnsi" w:cstheme="minorHAnsi"/>
        </w:rPr>
        <w:t xml:space="preserve">Ann </w:t>
      </w:r>
      <w:r w:rsidR="00BF0C58" w:rsidRPr="00676818">
        <w:rPr>
          <w:rFonts w:asciiTheme="minorHAnsi" w:hAnsiTheme="minorHAnsi" w:cstheme="minorHAnsi"/>
        </w:rPr>
        <w:t xml:space="preserve">Fenech stresses that digitisation has led to a </w:t>
      </w:r>
      <w:r w:rsidR="00C60EBE" w:rsidRPr="00676818">
        <w:rPr>
          <w:rFonts w:asciiTheme="minorHAnsi" w:hAnsiTheme="minorHAnsi" w:cstheme="minorHAnsi"/>
        </w:rPr>
        <w:t xml:space="preserve">lack of </w:t>
      </w:r>
      <w:r w:rsidR="002E1427" w:rsidRPr="00676818">
        <w:rPr>
          <w:rFonts w:asciiTheme="minorHAnsi" w:hAnsiTheme="minorHAnsi" w:cstheme="minorHAnsi"/>
        </w:rPr>
        <w:t xml:space="preserve">expertise </w:t>
      </w:r>
      <w:r w:rsidR="00C34CFD" w:rsidRPr="00676818">
        <w:rPr>
          <w:rFonts w:asciiTheme="minorHAnsi" w:hAnsiTheme="minorHAnsi" w:cstheme="minorHAnsi"/>
        </w:rPr>
        <w:t xml:space="preserve">and </w:t>
      </w:r>
      <w:r w:rsidR="00C34CFD" w:rsidRPr="00676818">
        <w:rPr>
          <w:rFonts w:asciiTheme="minorHAnsi" w:hAnsiTheme="minorHAnsi" w:cstheme="minorHAnsi"/>
        </w:rPr>
        <w:t xml:space="preserve">investment in </w:t>
      </w:r>
      <w:r w:rsidR="002E1427" w:rsidRPr="00676818">
        <w:rPr>
          <w:rFonts w:asciiTheme="minorHAnsi" w:hAnsiTheme="minorHAnsi" w:cstheme="minorHAnsi"/>
        </w:rPr>
        <w:t xml:space="preserve">the preservation of </w:t>
      </w:r>
      <w:r w:rsidR="00BF0C58" w:rsidRPr="00676818">
        <w:rPr>
          <w:rFonts w:asciiTheme="minorHAnsi" w:hAnsiTheme="minorHAnsi" w:cstheme="minorHAnsi"/>
        </w:rPr>
        <w:t xml:space="preserve">traditional photography </w:t>
      </w:r>
      <w:r w:rsidR="00D971B3" w:rsidRPr="00676818">
        <w:rPr>
          <w:rFonts w:asciiTheme="minorHAnsi" w:hAnsiTheme="minorHAnsi" w:cstheme="minorHAnsi"/>
        </w:rPr>
        <w:t xml:space="preserve">in the archives </w:t>
      </w:r>
      <w:r w:rsidR="00BF0C58" w:rsidRPr="00676818">
        <w:rPr>
          <w:rFonts w:asciiTheme="minorHAnsi" w:hAnsiTheme="minorHAnsi" w:cstheme="minorHAnsi"/>
        </w:rPr>
        <w:t>(</w:t>
      </w:r>
      <w:r w:rsidR="00313DBF" w:rsidRPr="00676818">
        <w:rPr>
          <w:rFonts w:asciiTheme="minorHAnsi" w:hAnsiTheme="minorHAnsi" w:cstheme="minorHAnsi"/>
        </w:rPr>
        <w:t xml:space="preserve">Fenech, </w:t>
      </w:r>
      <w:r w:rsidR="00BF0C58" w:rsidRPr="00676818">
        <w:rPr>
          <w:rFonts w:asciiTheme="minorHAnsi" w:hAnsiTheme="minorHAnsi" w:cstheme="minorHAnsi"/>
        </w:rPr>
        <w:t>2013, p.</w:t>
      </w:r>
      <w:r w:rsidR="00A705AA" w:rsidRPr="00676818">
        <w:rPr>
          <w:rFonts w:asciiTheme="minorHAnsi" w:hAnsiTheme="minorHAnsi" w:cstheme="minorHAnsi"/>
        </w:rPr>
        <w:t xml:space="preserve"> </w:t>
      </w:r>
      <w:r w:rsidR="00A705AA" w:rsidRPr="00676818">
        <w:rPr>
          <w:rFonts w:asciiTheme="minorHAnsi" w:hAnsiTheme="minorHAnsi" w:cstheme="minorHAnsi"/>
          <w:color w:val="000000" w:themeColor="text1"/>
        </w:rPr>
        <w:t>10</w:t>
      </w:r>
      <w:r w:rsidR="008A7726" w:rsidRPr="00676818">
        <w:rPr>
          <w:rFonts w:asciiTheme="minorHAnsi" w:hAnsiTheme="minorHAnsi" w:cstheme="minorHAnsi"/>
          <w:color w:val="000000" w:themeColor="text1"/>
        </w:rPr>
        <w:t>7</w:t>
      </w:r>
      <w:r w:rsidR="00BF0C58" w:rsidRPr="00676818">
        <w:rPr>
          <w:rFonts w:asciiTheme="minorHAnsi" w:hAnsiTheme="minorHAnsi" w:cstheme="minorHAnsi"/>
          <w:color w:val="000000" w:themeColor="text1"/>
        </w:rPr>
        <w:t>)</w:t>
      </w:r>
      <w:r w:rsidR="00BF0C58" w:rsidRPr="00676818">
        <w:rPr>
          <w:rFonts w:asciiTheme="minorHAnsi" w:hAnsiTheme="minorHAnsi" w:cstheme="minorHAnsi"/>
        </w:rPr>
        <w:t>.</w:t>
      </w:r>
      <w:r w:rsidR="00B90E94" w:rsidRPr="00676818">
        <w:rPr>
          <w:rFonts w:asciiTheme="minorHAnsi" w:hAnsiTheme="minorHAnsi" w:cstheme="minorHAnsi"/>
        </w:rPr>
        <w:t xml:space="preserve">  Though this may be the case, </w:t>
      </w:r>
      <w:r w:rsidR="00817D9B" w:rsidRPr="00676818">
        <w:rPr>
          <w:rFonts w:asciiTheme="minorHAnsi" w:hAnsiTheme="minorHAnsi" w:cstheme="minorHAnsi"/>
        </w:rPr>
        <w:t xml:space="preserve">it is equally </w:t>
      </w:r>
      <w:r w:rsidR="00456FE5" w:rsidRPr="00676818">
        <w:rPr>
          <w:rFonts w:asciiTheme="minorHAnsi" w:hAnsiTheme="minorHAnsi" w:cstheme="minorHAnsi"/>
        </w:rPr>
        <w:t>important</w:t>
      </w:r>
      <w:r w:rsidR="00CB34B5" w:rsidRPr="00676818">
        <w:rPr>
          <w:rFonts w:asciiTheme="minorHAnsi" w:hAnsiTheme="minorHAnsi" w:cstheme="minorHAnsi"/>
        </w:rPr>
        <w:t>,</w:t>
      </w:r>
      <w:r w:rsidR="00DF2CFD" w:rsidRPr="00676818">
        <w:rPr>
          <w:rFonts w:asciiTheme="minorHAnsi" w:hAnsiTheme="minorHAnsi" w:cstheme="minorHAnsi"/>
        </w:rPr>
        <w:t xml:space="preserve"> </w:t>
      </w:r>
      <w:r w:rsidR="00817D9B" w:rsidRPr="00676818">
        <w:rPr>
          <w:rFonts w:asciiTheme="minorHAnsi" w:hAnsiTheme="minorHAnsi" w:cstheme="minorHAnsi"/>
        </w:rPr>
        <w:t xml:space="preserve">if not more </w:t>
      </w:r>
      <w:r w:rsidR="00456FE5" w:rsidRPr="00676818">
        <w:rPr>
          <w:rFonts w:asciiTheme="minorHAnsi" w:hAnsiTheme="minorHAnsi" w:cstheme="minorHAnsi"/>
        </w:rPr>
        <w:t>crucial</w:t>
      </w:r>
      <w:r w:rsidR="00817D9B" w:rsidRPr="00676818">
        <w:rPr>
          <w:rFonts w:asciiTheme="minorHAnsi" w:hAnsiTheme="minorHAnsi" w:cstheme="minorHAnsi"/>
        </w:rPr>
        <w:t xml:space="preserve"> </w:t>
      </w:r>
      <w:r w:rsidR="00FA58E3" w:rsidRPr="00676818">
        <w:rPr>
          <w:rFonts w:asciiTheme="minorHAnsi" w:hAnsiTheme="minorHAnsi" w:cstheme="minorHAnsi"/>
        </w:rPr>
        <w:t xml:space="preserve">for archivists to </w:t>
      </w:r>
      <w:r w:rsidR="007C3CD3" w:rsidRPr="00676818">
        <w:rPr>
          <w:rFonts w:asciiTheme="minorHAnsi" w:hAnsiTheme="minorHAnsi" w:cstheme="minorHAnsi"/>
        </w:rPr>
        <w:t xml:space="preserve">also </w:t>
      </w:r>
      <w:r w:rsidR="00FA58E3" w:rsidRPr="00676818">
        <w:rPr>
          <w:rFonts w:asciiTheme="minorHAnsi" w:hAnsiTheme="minorHAnsi" w:cstheme="minorHAnsi"/>
        </w:rPr>
        <w:t xml:space="preserve">invest in </w:t>
      </w:r>
      <w:r w:rsidR="00817D9B" w:rsidRPr="00676818">
        <w:rPr>
          <w:rFonts w:asciiTheme="minorHAnsi" w:hAnsiTheme="minorHAnsi" w:cstheme="minorHAnsi"/>
        </w:rPr>
        <w:t>safeguarding digitised photographs</w:t>
      </w:r>
      <w:r w:rsidR="00FA58E3" w:rsidRPr="00676818">
        <w:rPr>
          <w:rFonts w:asciiTheme="minorHAnsi" w:hAnsiTheme="minorHAnsi" w:cstheme="minorHAnsi"/>
        </w:rPr>
        <w:t xml:space="preserve">. </w:t>
      </w:r>
    </w:p>
    <w:p w14:paraId="29D75F4E" w14:textId="77777777" w:rsidR="008F4BD2" w:rsidRPr="00676818" w:rsidRDefault="008F4BD2" w:rsidP="00CE32C5">
      <w:pPr>
        <w:rPr>
          <w:rFonts w:asciiTheme="minorHAnsi" w:hAnsiTheme="minorHAnsi" w:cstheme="minorHAnsi"/>
        </w:rPr>
      </w:pPr>
    </w:p>
    <w:p w14:paraId="0055E1F1" w14:textId="6D2D7DF7" w:rsidR="00DD1DFB" w:rsidRPr="00676818" w:rsidRDefault="006309D6" w:rsidP="009C7796">
      <w:pPr>
        <w:rPr>
          <w:rFonts w:asciiTheme="minorHAnsi" w:hAnsiTheme="minorHAnsi" w:cstheme="minorHAnsi"/>
        </w:rPr>
      </w:pPr>
      <w:r w:rsidRPr="00676818">
        <w:rPr>
          <w:rFonts w:asciiTheme="minorHAnsi" w:hAnsiTheme="minorHAnsi" w:cstheme="minorHAnsi"/>
        </w:rPr>
        <w:t>In the past years</w:t>
      </w:r>
      <w:r w:rsidR="006610DA" w:rsidRPr="00676818">
        <w:rPr>
          <w:rFonts w:asciiTheme="minorHAnsi" w:hAnsiTheme="minorHAnsi" w:cstheme="minorHAnsi"/>
        </w:rPr>
        <w:t>,</w:t>
      </w:r>
      <w:r w:rsidRPr="00676818">
        <w:rPr>
          <w:rFonts w:asciiTheme="minorHAnsi" w:hAnsiTheme="minorHAnsi" w:cstheme="minorHAnsi"/>
        </w:rPr>
        <w:t xml:space="preserve"> a</w:t>
      </w:r>
      <w:r w:rsidR="000B536A" w:rsidRPr="00676818">
        <w:rPr>
          <w:rFonts w:asciiTheme="minorHAnsi" w:hAnsiTheme="minorHAnsi" w:cstheme="minorHAnsi"/>
        </w:rPr>
        <w:t>rchives have reduced their digitisation ‘tools’ (Conway, 2010</w:t>
      </w:r>
      <w:r w:rsidR="000B536A" w:rsidRPr="00676818">
        <w:rPr>
          <w:rFonts w:asciiTheme="minorHAnsi" w:hAnsiTheme="minorHAnsi" w:cstheme="minorHAnsi"/>
          <w:color w:val="000000" w:themeColor="text1"/>
        </w:rPr>
        <w:t>, p. 426)</w:t>
      </w:r>
      <w:r w:rsidR="000B536A" w:rsidRPr="00676818">
        <w:rPr>
          <w:rFonts w:asciiTheme="minorHAnsi" w:hAnsiTheme="minorHAnsi" w:cstheme="minorHAnsi"/>
        </w:rPr>
        <w:t>.</w:t>
      </w:r>
      <w:r w:rsidR="000B536A" w:rsidRPr="00676818">
        <w:rPr>
          <w:rFonts w:asciiTheme="minorHAnsi" w:hAnsiTheme="minorHAnsi" w:cstheme="minorHAnsi"/>
        </w:rPr>
        <w:t xml:space="preserve"> </w:t>
      </w:r>
      <w:r w:rsidR="00A1026C" w:rsidRPr="00676818">
        <w:rPr>
          <w:rFonts w:asciiTheme="minorHAnsi" w:hAnsiTheme="minorHAnsi" w:cstheme="minorHAnsi"/>
        </w:rPr>
        <w:t>As a consequence</w:t>
      </w:r>
      <w:r w:rsidR="006610DA" w:rsidRPr="00676818">
        <w:rPr>
          <w:rFonts w:asciiTheme="minorHAnsi" w:hAnsiTheme="minorHAnsi" w:cstheme="minorHAnsi"/>
        </w:rPr>
        <w:t>,</w:t>
      </w:r>
      <w:r w:rsidR="00A1026C" w:rsidRPr="00676818">
        <w:rPr>
          <w:rFonts w:asciiTheme="minorHAnsi" w:hAnsiTheme="minorHAnsi" w:cstheme="minorHAnsi"/>
        </w:rPr>
        <w:t xml:space="preserve"> they</w:t>
      </w:r>
      <w:r w:rsidR="00D971B3" w:rsidRPr="00676818">
        <w:rPr>
          <w:rFonts w:asciiTheme="minorHAnsi" w:hAnsiTheme="minorHAnsi" w:cstheme="minorHAnsi"/>
        </w:rPr>
        <w:t xml:space="preserve"> are unable to keep </w:t>
      </w:r>
      <w:r w:rsidR="00817D9B" w:rsidRPr="00676818">
        <w:rPr>
          <w:rFonts w:asciiTheme="minorHAnsi" w:hAnsiTheme="minorHAnsi" w:cstheme="minorHAnsi"/>
        </w:rPr>
        <w:t>pace</w:t>
      </w:r>
      <w:r w:rsidR="00D971B3" w:rsidRPr="00676818">
        <w:rPr>
          <w:rFonts w:asciiTheme="minorHAnsi" w:hAnsiTheme="minorHAnsi" w:cstheme="minorHAnsi"/>
        </w:rPr>
        <w:t xml:space="preserve"> with </w:t>
      </w:r>
      <w:r w:rsidR="00C60EBE" w:rsidRPr="00676818">
        <w:rPr>
          <w:rFonts w:asciiTheme="minorHAnsi" w:hAnsiTheme="minorHAnsi" w:cstheme="minorHAnsi"/>
        </w:rPr>
        <w:t xml:space="preserve">the rapid </w:t>
      </w:r>
      <w:r w:rsidR="00D971B3" w:rsidRPr="00676818">
        <w:rPr>
          <w:rFonts w:asciiTheme="minorHAnsi" w:hAnsiTheme="minorHAnsi" w:cstheme="minorHAnsi"/>
        </w:rPr>
        <w:t>development</w:t>
      </w:r>
      <w:r w:rsidR="00C60EBE" w:rsidRPr="00676818">
        <w:rPr>
          <w:rFonts w:asciiTheme="minorHAnsi" w:hAnsiTheme="minorHAnsi" w:cstheme="minorHAnsi"/>
        </w:rPr>
        <w:t xml:space="preserve"> in digital technology</w:t>
      </w:r>
      <w:r w:rsidR="00173473" w:rsidRPr="00676818">
        <w:rPr>
          <w:rFonts w:asciiTheme="minorHAnsi" w:hAnsiTheme="minorHAnsi" w:cstheme="minorHAnsi"/>
        </w:rPr>
        <w:t xml:space="preserve">. </w:t>
      </w:r>
      <w:r w:rsidR="00C76D84" w:rsidRPr="00676818">
        <w:rPr>
          <w:rFonts w:asciiTheme="minorHAnsi" w:hAnsiTheme="minorHAnsi" w:cstheme="minorHAnsi"/>
        </w:rPr>
        <w:t xml:space="preserve">Not a lot is known in the </w:t>
      </w:r>
      <w:r w:rsidR="00D350D0" w:rsidRPr="00676818">
        <w:rPr>
          <w:rFonts w:asciiTheme="minorHAnsi" w:hAnsiTheme="minorHAnsi" w:cstheme="minorHAnsi"/>
        </w:rPr>
        <w:t xml:space="preserve">preservation </w:t>
      </w:r>
      <w:r w:rsidR="00C76D84" w:rsidRPr="00676818">
        <w:rPr>
          <w:rFonts w:asciiTheme="minorHAnsi" w:hAnsiTheme="minorHAnsi" w:cstheme="minorHAnsi"/>
        </w:rPr>
        <w:t xml:space="preserve">of </w:t>
      </w:r>
      <w:r w:rsidR="006B3AC6" w:rsidRPr="00676818">
        <w:rPr>
          <w:rFonts w:asciiTheme="minorHAnsi" w:hAnsiTheme="minorHAnsi" w:cstheme="minorHAnsi"/>
        </w:rPr>
        <w:t xml:space="preserve">archival </w:t>
      </w:r>
      <w:r w:rsidR="00C76D84" w:rsidRPr="00676818">
        <w:rPr>
          <w:rFonts w:asciiTheme="minorHAnsi" w:hAnsiTheme="minorHAnsi" w:cstheme="minorHAnsi"/>
        </w:rPr>
        <w:t xml:space="preserve">digitised images </w:t>
      </w:r>
      <w:r w:rsidR="00D350D0" w:rsidRPr="00676818">
        <w:rPr>
          <w:rFonts w:asciiTheme="minorHAnsi" w:hAnsiTheme="minorHAnsi" w:cstheme="minorHAnsi"/>
        </w:rPr>
        <w:t xml:space="preserve">to ensure </w:t>
      </w:r>
      <w:r w:rsidR="006A264E" w:rsidRPr="00676818">
        <w:rPr>
          <w:rFonts w:asciiTheme="minorHAnsi" w:hAnsiTheme="minorHAnsi" w:cstheme="minorHAnsi"/>
        </w:rPr>
        <w:t>long-lasting</w:t>
      </w:r>
      <w:r w:rsidR="00D350D0" w:rsidRPr="00676818">
        <w:rPr>
          <w:rFonts w:asciiTheme="minorHAnsi" w:hAnsiTheme="minorHAnsi" w:cstheme="minorHAnsi"/>
        </w:rPr>
        <w:t xml:space="preserve"> preservation</w:t>
      </w:r>
      <w:r w:rsidR="00173473" w:rsidRPr="00676818">
        <w:rPr>
          <w:rFonts w:asciiTheme="minorHAnsi" w:hAnsiTheme="minorHAnsi" w:cstheme="minorHAnsi"/>
        </w:rPr>
        <w:t xml:space="preserve"> </w:t>
      </w:r>
      <w:r w:rsidR="00173473" w:rsidRPr="00676818">
        <w:rPr>
          <w:rFonts w:asciiTheme="minorHAnsi" w:hAnsiTheme="minorHAnsi" w:cstheme="minorHAnsi"/>
        </w:rPr>
        <w:t>(Langford and Biliss, 2008, p.340)</w:t>
      </w:r>
      <w:r w:rsidR="001A55B4" w:rsidRPr="00676818">
        <w:rPr>
          <w:rFonts w:asciiTheme="minorHAnsi" w:hAnsiTheme="minorHAnsi" w:cstheme="minorHAnsi"/>
        </w:rPr>
        <w:t>.</w:t>
      </w:r>
      <w:r w:rsidR="00BA3739" w:rsidRPr="00676818">
        <w:rPr>
          <w:rFonts w:asciiTheme="minorHAnsi" w:hAnsiTheme="minorHAnsi" w:cstheme="minorHAnsi"/>
        </w:rPr>
        <w:t xml:space="preserve"> </w:t>
      </w:r>
      <w:r w:rsidR="00D350D0" w:rsidRPr="00676818">
        <w:rPr>
          <w:rFonts w:asciiTheme="minorHAnsi" w:hAnsiTheme="minorHAnsi" w:cstheme="minorHAnsi"/>
        </w:rPr>
        <w:t>Therefore, archivist</w:t>
      </w:r>
      <w:r w:rsidR="006B3AC6" w:rsidRPr="00676818">
        <w:rPr>
          <w:rFonts w:asciiTheme="minorHAnsi" w:hAnsiTheme="minorHAnsi" w:cstheme="minorHAnsi"/>
        </w:rPr>
        <w:t>s</w:t>
      </w:r>
      <w:r w:rsidR="00D350D0" w:rsidRPr="00676818">
        <w:rPr>
          <w:rFonts w:asciiTheme="minorHAnsi" w:hAnsiTheme="minorHAnsi" w:cstheme="minorHAnsi"/>
        </w:rPr>
        <w:t xml:space="preserve"> must invest in resources to adapt to the new changes in technology. </w:t>
      </w:r>
      <w:r w:rsidR="00C76D84" w:rsidRPr="00676818">
        <w:rPr>
          <w:rFonts w:asciiTheme="minorHAnsi" w:hAnsiTheme="minorHAnsi" w:cstheme="minorHAnsi"/>
        </w:rPr>
        <w:t>M</w:t>
      </w:r>
      <w:r w:rsidR="00AE3187" w:rsidRPr="00676818">
        <w:rPr>
          <w:rFonts w:asciiTheme="minorHAnsi" w:hAnsiTheme="minorHAnsi" w:cstheme="minorHAnsi"/>
        </w:rPr>
        <w:t>odern file formats</w:t>
      </w:r>
      <w:r w:rsidR="00C76D84" w:rsidRPr="00676818">
        <w:rPr>
          <w:rFonts w:asciiTheme="minorHAnsi" w:hAnsiTheme="minorHAnsi" w:cstheme="minorHAnsi"/>
        </w:rPr>
        <w:t xml:space="preserve"> </w:t>
      </w:r>
      <w:r w:rsidR="00F73B95" w:rsidRPr="00676818">
        <w:rPr>
          <w:rFonts w:asciiTheme="minorHAnsi" w:hAnsiTheme="minorHAnsi" w:cstheme="minorHAnsi"/>
        </w:rPr>
        <w:t>should</w:t>
      </w:r>
      <w:r w:rsidR="00AE3187" w:rsidRPr="00676818">
        <w:rPr>
          <w:rFonts w:asciiTheme="minorHAnsi" w:hAnsiTheme="minorHAnsi" w:cstheme="minorHAnsi"/>
        </w:rPr>
        <w:t xml:space="preserve"> be introduced</w:t>
      </w:r>
      <w:r w:rsidR="00C76D84" w:rsidRPr="00676818">
        <w:rPr>
          <w:rFonts w:asciiTheme="minorHAnsi" w:hAnsiTheme="minorHAnsi" w:cstheme="minorHAnsi"/>
        </w:rPr>
        <w:t xml:space="preserve"> before old formats become obsolete. </w:t>
      </w:r>
      <w:r w:rsidR="00DD3B0E" w:rsidRPr="00676818">
        <w:rPr>
          <w:rFonts w:asciiTheme="minorHAnsi" w:hAnsiTheme="minorHAnsi" w:cstheme="minorHAnsi"/>
        </w:rPr>
        <w:t xml:space="preserve">Updated tools and practises in digital preservation </w:t>
      </w:r>
      <w:r w:rsidR="00E70DC3" w:rsidRPr="00676818">
        <w:rPr>
          <w:rFonts w:asciiTheme="minorHAnsi" w:hAnsiTheme="minorHAnsi" w:cstheme="minorHAnsi"/>
        </w:rPr>
        <w:t>need to</w:t>
      </w:r>
      <w:r w:rsidR="00DD3B0E" w:rsidRPr="00676818">
        <w:rPr>
          <w:rFonts w:asciiTheme="minorHAnsi" w:hAnsiTheme="minorHAnsi" w:cstheme="minorHAnsi"/>
        </w:rPr>
        <w:t xml:space="preserve"> be provided and followed.</w:t>
      </w:r>
    </w:p>
    <w:p w14:paraId="1A4968E4" w14:textId="4651485B" w:rsidR="00FF4F4A" w:rsidRPr="00676818" w:rsidRDefault="00433691" w:rsidP="00FF4F4A">
      <w:pPr>
        <w:spacing w:before="240"/>
        <w:rPr>
          <w:rFonts w:asciiTheme="minorHAnsi" w:hAnsiTheme="minorHAnsi" w:cstheme="minorHAnsi"/>
          <w:color w:val="000000" w:themeColor="text1"/>
        </w:rPr>
      </w:pPr>
      <w:r w:rsidRPr="00676818">
        <w:rPr>
          <w:rFonts w:asciiTheme="minorHAnsi" w:hAnsiTheme="minorHAnsi" w:cstheme="minorHAnsi"/>
          <w:color w:val="000000" w:themeColor="text1"/>
        </w:rPr>
        <w:t>D</w:t>
      </w:r>
      <w:r w:rsidRPr="00676818">
        <w:rPr>
          <w:rFonts w:asciiTheme="minorHAnsi" w:hAnsiTheme="minorHAnsi" w:cstheme="minorHAnsi"/>
          <w:color w:val="000000" w:themeColor="text1"/>
        </w:rPr>
        <w:t xml:space="preserve">igitisation is also </w:t>
      </w:r>
      <w:r w:rsidR="00E5636C" w:rsidRPr="00676818">
        <w:rPr>
          <w:rFonts w:asciiTheme="minorHAnsi" w:hAnsiTheme="minorHAnsi" w:cstheme="minorHAnsi"/>
          <w:color w:val="000000" w:themeColor="text1"/>
        </w:rPr>
        <w:t>indispensable</w:t>
      </w:r>
      <w:r w:rsidRPr="00676818">
        <w:rPr>
          <w:rFonts w:asciiTheme="minorHAnsi" w:hAnsiTheme="minorHAnsi" w:cstheme="minorHAnsi"/>
          <w:color w:val="000000" w:themeColor="text1"/>
        </w:rPr>
        <w:t xml:space="preserve"> for </w:t>
      </w:r>
      <w:r w:rsidR="006A264E" w:rsidRPr="00676818">
        <w:rPr>
          <w:rFonts w:asciiTheme="minorHAnsi" w:hAnsiTheme="minorHAnsi" w:cstheme="minorHAnsi"/>
          <w:color w:val="000000" w:themeColor="text1"/>
        </w:rPr>
        <w:t xml:space="preserve">the </w:t>
      </w:r>
      <w:r w:rsidRPr="00676818">
        <w:rPr>
          <w:rFonts w:asciiTheme="minorHAnsi" w:hAnsiTheme="minorHAnsi" w:cstheme="minorHAnsi"/>
          <w:color w:val="000000" w:themeColor="text1"/>
        </w:rPr>
        <w:t>preservation of analogue images.</w:t>
      </w:r>
      <w:r w:rsidRPr="00676818">
        <w:rPr>
          <w:rFonts w:asciiTheme="minorHAnsi" w:hAnsiTheme="minorHAnsi" w:cstheme="minorHAnsi"/>
          <w:color w:val="000000" w:themeColor="text1"/>
        </w:rPr>
        <w:t xml:space="preserve"> </w:t>
      </w:r>
      <w:r w:rsidR="00E5636C" w:rsidRPr="00676818">
        <w:rPr>
          <w:rFonts w:asciiTheme="minorHAnsi" w:hAnsiTheme="minorHAnsi" w:cstheme="minorHAnsi"/>
          <w:color w:val="000000" w:themeColor="text1"/>
        </w:rPr>
        <w:t xml:space="preserve">The </w:t>
      </w:r>
      <w:r w:rsidR="00D350D0" w:rsidRPr="00676818">
        <w:rPr>
          <w:rFonts w:asciiTheme="minorHAnsi" w:hAnsiTheme="minorHAnsi" w:cstheme="minorHAnsi"/>
        </w:rPr>
        <w:t>life expe</w:t>
      </w:r>
      <w:r w:rsidR="001B72CE" w:rsidRPr="00676818">
        <w:rPr>
          <w:rFonts w:asciiTheme="minorHAnsi" w:hAnsiTheme="minorHAnsi" w:cstheme="minorHAnsi"/>
        </w:rPr>
        <w:t>cta</w:t>
      </w:r>
      <w:r w:rsidR="00D350D0" w:rsidRPr="00676818">
        <w:rPr>
          <w:rFonts w:asciiTheme="minorHAnsi" w:hAnsiTheme="minorHAnsi" w:cstheme="minorHAnsi"/>
        </w:rPr>
        <w:t xml:space="preserve">ncy </w:t>
      </w:r>
      <w:r w:rsidR="00E5636C" w:rsidRPr="00676818">
        <w:rPr>
          <w:rFonts w:asciiTheme="minorHAnsi" w:hAnsiTheme="minorHAnsi" w:cstheme="minorHAnsi"/>
        </w:rPr>
        <w:t xml:space="preserve">of a traditional image </w:t>
      </w:r>
      <w:r w:rsidR="00D350D0" w:rsidRPr="00676818">
        <w:rPr>
          <w:rFonts w:asciiTheme="minorHAnsi" w:hAnsiTheme="minorHAnsi" w:cstheme="minorHAnsi"/>
        </w:rPr>
        <w:t>can be extended by digitising the original</w:t>
      </w:r>
      <w:r w:rsidR="00862876" w:rsidRPr="00676818">
        <w:rPr>
          <w:rFonts w:asciiTheme="minorHAnsi" w:hAnsiTheme="minorHAnsi" w:cstheme="minorHAnsi"/>
        </w:rPr>
        <w:t>,</w:t>
      </w:r>
      <w:r w:rsidR="00D350D0" w:rsidRPr="00676818">
        <w:rPr>
          <w:rFonts w:asciiTheme="minorHAnsi" w:hAnsiTheme="minorHAnsi" w:cstheme="minorHAnsi"/>
        </w:rPr>
        <w:t xml:space="preserve"> thus making it </w:t>
      </w:r>
      <w:r w:rsidR="0011790F" w:rsidRPr="00676818">
        <w:rPr>
          <w:rFonts w:asciiTheme="minorHAnsi" w:hAnsiTheme="minorHAnsi" w:cstheme="minorHAnsi"/>
        </w:rPr>
        <w:t>accessible</w:t>
      </w:r>
      <w:r w:rsidR="00D350D0" w:rsidRPr="00676818">
        <w:rPr>
          <w:rFonts w:asciiTheme="minorHAnsi" w:hAnsiTheme="minorHAnsi" w:cstheme="minorHAnsi"/>
        </w:rPr>
        <w:t xml:space="preserve"> for a longer period of </w:t>
      </w:r>
      <w:r w:rsidR="00D350D0" w:rsidRPr="00676818">
        <w:rPr>
          <w:rFonts w:asciiTheme="minorHAnsi" w:hAnsiTheme="minorHAnsi" w:cstheme="minorHAnsi"/>
          <w:color w:val="000000" w:themeColor="text1"/>
        </w:rPr>
        <w:t>time</w:t>
      </w:r>
      <w:r w:rsidR="00DD1DFB" w:rsidRPr="00676818">
        <w:rPr>
          <w:rFonts w:asciiTheme="minorHAnsi" w:hAnsiTheme="minorHAnsi" w:cstheme="minorHAnsi"/>
          <w:color w:val="000000" w:themeColor="text1"/>
        </w:rPr>
        <w:t xml:space="preserve">. </w:t>
      </w:r>
    </w:p>
    <w:p w14:paraId="0D0481B5" w14:textId="77777777" w:rsidR="00FF4F4A" w:rsidRPr="00676818" w:rsidRDefault="00FF4F4A" w:rsidP="00FF4F4A">
      <w:pPr>
        <w:spacing w:before="240"/>
        <w:rPr>
          <w:rFonts w:asciiTheme="minorHAnsi" w:hAnsiTheme="minorHAnsi" w:cstheme="minorHAnsi"/>
          <w:color w:val="000000" w:themeColor="text1"/>
        </w:rPr>
      </w:pPr>
    </w:p>
    <w:p w14:paraId="340CE349" w14:textId="322A4F95" w:rsidR="00CE32C5" w:rsidRPr="00676818" w:rsidRDefault="00CE32C5" w:rsidP="00865761">
      <w:pPr>
        <w:rPr>
          <w:rFonts w:asciiTheme="minorHAnsi" w:hAnsiTheme="minorHAnsi" w:cstheme="minorHAnsi"/>
          <w:b/>
          <w:bCs/>
        </w:rPr>
      </w:pPr>
      <w:r w:rsidRPr="00676818">
        <w:rPr>
          <w:rFonts w:asciiTheme="minorHAnsi" w:hAnsiTheme="minorHAnsi" w:cstheme="minorHAnsi"/>
          <w:b/>
          <w:bCs/>
        </w:rPr>
        <w:t>CONCLUSION</w:t>
      </w:r>
    </w:p>
    <w:p w14:paraId="48F00955" w14:textId="77777777" w:rsidR="00392343" w:rsidRPr="00676818" w:rsidRDefault="00392343" w:rsidP="00865761">
      <w:pPr>
        <w:rPr>
          <w:rFonts w:asciiTheme="minorHAnsi" w:hAnsiTheme="minorHAnsi" w:cstheme="minorHAnsi"/>
        </w:rPr>
      </w:pPr>
    </w:p>
    <w:p w14:paraId="79AA6A04" w14:textId="0A59BC01" w:rsidR="00E606B5" w:rsidRPr="00676818" w:rsidRDefault="006B3AC6" w:rsidP="00865761">
      <w:pPr>
        <w:rPr>
          <w:rFonts w:asciiTheme="minorHAnsi" w:hAnsiTheme="minorHAnsi" w:cstheme="minorHAnsi"/>
        </w:rPr>
      </w:pPr>
      <w:r w:rsidRPr="00676818">
        <w:rPr>
          <w:rFonts w:asciiTheme="minorHAnsi" w:hAnsiTheme="minorHAnsi" w:cstheme="minorHAnsi"/>
        </w:rPr>
        <w:t>To summarise, t</w:t>
      </w:r>
      <w:r w:rsidR="00B622E0" w:rsidRPr="00676818">
        <w:rPr>
          <w:rFonts w:asciiTheme="minorHAnsi" w:hAnsiTheme="minorHAnsi" w:cstheme="minorHAnsi"/>
        </w:rPr>
        <w:t xml:space="preserve">he </w:t>
      </w:r>
      <w:r w:rsidR="00723E05" w:rsidRPr="00676818">
        <w:rPr>
          <w:rFonts w:asciiTheme="minorHAnsi" w:hAnsiTheme="minorHAnsi" w:cstheme="minorHAnsi"/>
        </w:rPr>
        <w:t xml:space="preserve">main objective </w:t>
      </w:r>
      <w:r w:rsidR="006A264E" w:rsidRPr="00676818">
        <w:rPr>
          <w:rFonts w:asciiTheme="minorHAnsi" w:hAnsiTheme="minorHAnsi" w:cstheme="minorHAnsi"/>
        </w:rPr>
        <w:t>of</w:t>
      </w:r>
      <w:r w:rsidR="00723E05" w:rsidRPr="00676818">
        <w:rPr>
          <w:rFonts w:asciiTheme="minorHAnsi" w:hAnsiTheme="minorHAnsi" w:cstheme="minorHAnsi"/>
        </w:rPr>
        <w:t xml:space="preserve"> digital preservation </w:t>
      </w:r>
      <w:r w:rsidRPr="00676818">
        <w:rPr>
          <w:rFonts w:asciiTheme="minorHAnsi" w:hAnsiTheme="minorHAnsi" w:cstheme="minorHAnsi"/>
        </w:rPr>
        <w:t xml:space="preserve">in archives </w:t>
      </w:r>
      <w:r w:rsidR="00AF5A8F" w:rsidRPr="00676818">
        <w:rPr>
          <w:rFonts w:asciiTheme="minorHAnsi" w:hAnsiTheme="minorHAnsi" w:cstheme="minorHAnsi"/>
        </w:rPr>
        <w:t xml:space="preserve">should be </w:t>
      </w:r>
      <w:r w:rsidR="00723E05" w:rsidRPr="00676818">
        <w:rPr>
          <w:rFonts w:asciiTheme="minorHAnsi" w:hAnsiTheme="minorHAnsi" w:cstheme="minorHAnsi"/>
        </w:rPr>
        <w:t xml:space="preserve">to </w:t>
      </w:r>
      <w:r w:rsidR="00416A6B" w:rsidRPr="00676818">
        <w:rPr>
          <w:rFonts w:asciiTheme="minorHAnsi" w:hAnsiTheme="minorHAnsi" w:cstheme="minorHAnsi"/>
        </w:rPr>
        <w:t>e</w:t>
      </w:r>
      <w:r w:rsidR="00723E05" w:rsidRPr="00676818">
        <w:rPr>
          <w:rFonts w:asciiTheme="minorHAnsi" w:hAnsiTheme="minorHAnsi" w:cstheme="minorHAnsi"/>
        </w:rPr>
        <w:t xml:space="preserve">nsure digitised images are accessible and </w:t>
      </w:r>
      <w:r w:rsidR="006A264E" w:rsidRPr="00676818">
        <w:rPr>
          <w:rFonts w:asciiTheme="minorHAnsi" w:hAnsiTheme="minorHAnsi" w:cstheme="minorHAnsi"/>
        </w:rPr>
        <w:t>functional</w:t>
      </w:r>
      <w:r w:rsidR="00723E05" w:rsidRPr="00676818">
        <w:rPr>
          <w:rFonts w:asciiTheme="minorHAnsi" w:hAnsiTheme="minorHAnsi" w:cstheme="minorHAnsi"/>
        </w:rPr>
        <w:t xml:space="preserve">, on a </w:t>
      </w:r>
      <w:r w:rsidR="004B3BC5" w:rsidRPr="00676818">
        <w:rPr>
          <w:rFonts w:asciiTheme="minorHAnsi" w:hAnsiTheme="minorHAnsi" w:cstheme="minorHAnsi"/>
        </w:rPr>
        <w:t>long-term</w:t>
      </w:r>
      <w:r w:rsidR="00723E05" w:rsidRPr="00676818">
        <w:rPr>
          <w:rFonts w:asciiTheme="minorHAnsi" w:hAnsiTheme="minorHAnsi" w:cstheme="minorHAnsi"/>
        </w:rPr>
        <w:t xml:space="preserve"> basis. </w:t>
      </w:r>
      <w:r w:rsidR="00707267">
        <w:rPr>
          <w:rFonts w:asciiTheme="minorHAnsi" w:hAnsiTheme="minorHAnsi" w:cstheme="minorHAnsi"/>
        </w:rPr>
        <w:t>I</w:t>
      </w:r>
      <w:r w:rsidR="00F17DA7" w:rsidRPr="00676818">
        <w:rPr>
          <w:rFonts w:asciiTheme="minorHAnsi" w:hAnsiTheme="minorHAnsi" w:cstheme="minorHAnsi"/>
        </w:rPr>
        <w:t xml:space="preserve">nvestment </w:t>
      </w:r>
      <w:r w:rsidR="00975261">
        <w:rPr>
          <w:rFonts w:asciiTheme="minorHAnsi" w:hAnsiTheme="minorHAnsi" w:cstheme="minorHAnsi"/>
        </w:rPr>
        <w:t xml:space="preserve">must be made </w:t>
      </w:r>
      <w:r w:rsidR="00F17DA7" w:rsidRPr="00676818">
        <w:rPr>
          <w:rFonts w:asciiTheme="minorHAnsi" w:hAnsiTheme="minorHAnsi" w:cstheme="minorHAnsi"/>
        </w:rPr>
        <w:t xml:space="preserve">in </w:t>
      </w:r>
      <w:r w:rsidR="00013562">
        <w:rPr>
          <w:rFonts w:asciiTheme="minorHAnsi" w:hAnsiTheme="minorHAnsi" w:cstheme="minorHAnsi"/>
        </w:rPr>
        <w:t xml:space="preserve">digital </w:t>
      </w:r>
      <w:r w:rsidR="00723E05" w:rsidRPr="00676818">
        <w:rPr>
          <w:rFonts w:asciiTheme="minorHAnsi" w:hAnsiTheme="minorHAnsi" w:cstheme="minorHAnsi"/>
        </w:rPr>
        <w:t xml:space="preserve">preservation </w:t>
      </w:r>
      <w:r w:rsidR="00570C68">
        <w:rPr>
          <w:rFonts w:asciiTheme="minorHAnsi" w:hAnsiTheme="minorHAnsi" w:cstheme="minorHAnsi"/>
        </w:rPr>
        <w:t xml:space="preserve">and </w:t>
      </w:r>
      <w:r w:rsidR="00106FA5">
        <w:rPr>
          <w:rFonts w:asciiTheme="minorHAnsi" w:hAnsiTheme="minorHAnsi" w:cstheme="minorHAnsi"/>
        </w:rPr>
        <w:t xml:space="preserve">archivists </w:t>
      </w:r>
      <w:r w:rsidR="00723E05" w:rsidRPr="00676818">
        <w:rPr>
          <w:rFonts w:asciiTheme="minorHAnsi" w:hAnsiTheme="minorHAnsi" w:cstheme="minorHAnsi"/>
        </w:rPr>
        <w:t xml:space="preserve">should consider proposed changes in both </w:t>
      </w:r>
      <w:r w:rsidR="00416A6B" w:rsidRPr="00676818">
        <w:rPr>
          <w:rFonts w:asciiTheme="minorHAnsi" w:hAnsiTheme="minorHAnsi" w:cstheme="minorHAnsi"/>
        </w:rPr>
        <w:t>available</w:t>
      </w:r>
      <w:r w:rsidR="00723E05" w:rsidRPr="00676818">
        <w:rPr>
          <w:rFonts w:asciiTheme="minorHAnsi" w:hAnsiTheme="minorHAnsi" w:cstheme="minorHAnsi"/>
        </w:rPr>
        <w:t xml:space="preserve"> technology and </w:t>
      </w:r>
      <w:r w:rsidR="00FB0DDC" w:rsidRPr="00676818">
        <w:rPr>
          <w:rFonts w:asciiTheme="minorHAnsi" w:hAnsiTheme="minorHAnsi" w:cstheme="minorHAnsi"/>
        </w:rPr>
        <w:t xml:space="preserve">future </w:t>
      </w:r>
      <w:r w:rsidR="00416A6B" w:rsidRPr="00676818">
        <w:rPr>
          <w:rFonts w:asciiTheme="minorHAnsi" w:hAnsiTheme="minorHAnsi" w:cstheme="minorHAnsi"/>
        </w:rPr>
        <w:t>technologies</w:t>
      </w:r>
      <w:r w:rsidR="00723E05" w:rsidRPr="00676818">
        <w:rPr>
          <w:rFonts w:asciiTheme="minorHAnsi" w:hAnsiTheme="minorHAnsi" w:cstheme="minorHAnsi"/>
        </w:rPr>
        <w:t xml:space="preserve"> that are developed</w:t>
      </w:r>
      <w:r w:rsidR="00CD267A" w:rsidRPr="00676818">
        <w:rPr>
          <w:rFonts w:asciiTheme="minorHAnsi" w:hAnsiTheme="minorHAnsi" w:cstheme="minorHAnsi"/>
        </w:rPr>
        <w:t>.</w:t>
      </w:r>
    </w:p>
    <w:p w14:paraId="4A56775E" w14:textId="77777777" w:rsidR="00B826E4" w:rsidRPr="00676818" w:rsidRDefault="00B826E4" w:rsidP="003816DD">
      <w:pPr>
        <w:rPr>
          <w:rFonts w:asciiTheme="minorHAnsi" w:hAnsiTheme="minorHAnsi" w:cstheme="minorHAnsi"/>
          <w:b/>
          <w:bCs/>
        </w:rPr>
      </w:pPr>
    </w:p>
    <w:p w14:paraId="10CA38A0" w14:textId="77777777" w:rsidR="00B826E4" w:rsidRPr="00676818" w:rsidRDefault="00B826E4" w:rsidP="003816DD">
      <w:pPr>
        <w:rPr>
          <w:rFonts w:asciiTheme="minorHAnsi" w:hAnsiTheme="minorHAnsi" w:cstheme="minorHAnsi"/>
          <w:b/>
          <w:bCs/>
        </w:rPr>
      </w:pPr>
    </w:p>
    <w:p w14:paraId="2E36B49B" w14:textId="77777777" w:rsidR="00B826E4" w:rsidRPr="00676818" w:rsidRDefault="00B826E4" w:rsidP="003816DD">
      <w:pPr>
        <w:rPr>
          <w:rFonts w:asciiTheme="minorHAnsi" w:hAnsiTheme="minorHAnsi" w:cstheme="minorHAnsi"/>
          <w:b/>
          <w:bCs/>
        </w:rPr>
      </w:pPr>
    </w:p>
    <w:p w14:paraId="48790CEF" w14:textId="77777777" w:rsidR="00B826E4" w:rsidRPr="00676818" w:rsidRDefault="00B826E4" w:rsidP="003816DD">
      <w:pPr>
        <w:rPr>
          <w:rFonts w:asciiTheme="minorHAnsi" w:hAnsiTheme="minorHAnsi" w:cstheme="minorHAnsi"/>
          <w:b/>
          <w:bCs/>
        </w:rPr>
      </w:pPr>
    </w:p>
    <w:p w14:paraId="70C7F8F7" w14:textId="77777777" w:rsidR="00B826E4" w:rsidRPr="00676818" w:rsidRDefault="00B826E4" w:rsidP="003816DD">
      <w:pPr>
        <w:rPr>
          <w:rFonts w:asciiTheme="minorHAnsi" w:hAnsiTheme="minorHAnsi" w:cstheme="minorHAnsi"/>
          <w:b/>
          <w:bCs/>
        </w:rPr>
      </w:pPr>
    </w:p>
    <w:p w14:paraId="5CF1904B" w14:textId="66F21978" w:rsidR="00B826E4" w:rsidRPr="00676818" w:rsidRDefault="003816DD" w:rsidP="003816DD">
      <w:pPr>
        <w:rPr>
          <w:rFonts w:asciiTheme="minorHAnsi" w:hAnsiTheme="minorHAnsi" w:cstheme="minorHAnsi"/>
          <w:b/>
          <w:bCs/>
        </w:rPr>
      </w:pPr>
      <w:r w:rsidRPr="00676818">
        <w:rPr>
          <w:rFonts w:asciiTheme="minorHAnsi" w:hAnsiTheme="minorHAnsi" w:cstheme="minorHAnsi"/>
          <w:b/>
          <w:bCs/>
        </w:rPr>
        <w:t>Reference list</w:t>
      </w:r>
    </w:p>
    <w:p w14:paraId="723B4B66" w14:textId="77777777" w:rsidR="00B826E4" w:rsidRPr="00676818" w:rsidRDefault="00B826E4" w:rsidP="003816DD">
      <w:pPr>
        <w:rPr>
          <w:rFonts w:asciiTheme="minorHAnsi" w:hAnsiTheme="minorHAnsi" w:cstheme="minorHAnsi"/>
          <w:b/>
          <w:bCs/>
        </w:rPr>
      </w:pPr>
    </w:p>
    <w:p w14:paraId="53AD2410" w14:textId="3F867013" w:rsidR="003816DD" w:rsidRPr="00676818" w:rsidRDefault="003816DD" w:rsidP="003816DD">
      <w:pPr>
        <w:rPr>
          <w:rFonts w:asciiTheme="minorHAnsi" w:hAnsiTheme="minorHAnsi" w:cstheme="minorHAnsi"/>
        </w:rPr>
      </w:pPr>
      <w:r w:rsidRPr="00676818">
        <w:rPr>
          <w:rFonts w:asciiTheme="minorHAnsi" w:hAnsiTheme="minorHAnsi" w:cstheme="minorHAnsi"/>
        </w:rPr>
        <w:t>Carrington, D. (2020) ‘How many photos will be taken in 2020?’</w:t>
      </w:r>
      <w:r w:rsidR="00694EAE" w:rsidRPr="00676818">
        <w:rPr>
          <w:rFonts w:asciiTheme="minorHAnsi" w:hAnsiTheme="minorHAnsi" w:cstheme="minorHAnsi"/>
        </w:rPr>
        <w:t>,</w:t>
      </w:r>
      <w:r w:rsidRPr="00676818">
        <w:rPr>
          <w:rFonts w:asciiTheme="minorHAnsi" w:hAnsiTheme="minorHAnsi" w:cstheme="minorHAnsi"/>
        </w:rPr>
        <w:t xml:space="preserve"> </w:t>
      </w:r>
      <w:r w:rsidRPr="00676818">
        <w:rPr>
          <w:rFonts w:asciiTheme="minorHAnsi" w:hAnsiTheme="minorHAnsi" w:cstheme="minorHAnsi"/>
          <w:i/>
          <w:iCs/>
        </w:rPr>
        <w:t>Mylio</w:t>
      </w:r>
      <w:r w:rsidR="00B502EE" w:rsidRPr="00676818">
        <w:rPr>
          <w:rFonts w:asciiTheme="minorHAnsi" w:hAnsiTheme="minorHAnsi" w:cstheme="minorHAnsi"/>
          <w:i/>
          <w:iCs/>
        </w:rPr>
        <w:t xml:space="preserve">, </w:t>
      </w:r>
      <w:r w:rsidR="00B502EE" w:rsidRPr="00676818">
        <w:rPr>
          <w:rFonts w:asciiTheme="minorHAnsi" w:hAnsiTheme="minorHAnsi" w:cstheme="minorHAnsi"/>
        </w:rPr>
        <w:t>10</w:t>
      </w:r>
      <w:r w:rsidR="00B502EE" w:rsidRPr="00676818">
        <w:rPr>
          <w:rFonts w:asciiTheme="minorHAnsi" w:hAnsiTheme="minorHAnsi" w:cstheme="minorHAnsi"/>
          <w:vertAlign w:val="superscript"/>
        </w:rPr>
        <w:t>th</w:t>
      </w:r>
      <w:r w:rsidR="00B502EE" w:rsidRPr="00676818">
        <w:rPr>
          <w:rFonts w:asciiTheme="minorHAnsi" w:hAnsiTheme="minorHAnsi" w:cstheme="minorHAnsi"/>
        </w:rPr>
        <w:t xml:space="preserve"> January</w:t>
      </w:r>
      <w:r w:rsidR="00ED3EDF" w:rsidRPr="00676818">
        <w:rPr>
          <w:rFonts w:asciiTheme="minorHAnsi" w:hAnsiTheme="minorHAnsi" w:cstheme="minorHAnsi"/>
        </w:rPr>
        <w:t>.</w:t>
      </w:r>
      <w:r w:rsidR="00B502EE" w:rsidRPr="00676818">
        <w:rPr>
          <w:rFonts w:asciiTheme="minorHAnsi" w:hAnsiTheme="minorHAnsi" w:cstheme="minorHAnsi"/>
          <w:i/>
          <w:iCs/>
        </w:rPr>
        <w:t xml:space="preserve"> </w:t>
      </w:r>
      <w:r w:rsidRPr="00676818">
        <w:rPr>
          <w:rFonts w:asciiTheme="minorHAnsi" w:hAnsiTheme="minorHAnsi" w:cstheme="minorHAnsi"/>
        </w:rPr>
        <w:t>Available at</w:t>
      </w:r>
      <w:r w:rsidRPr="00676818">
        <w:rPr>
          <w:rFonts w:asciiTheme="minorHAnsi" w:hAnsiTheme="minorHAnsi" w:cstheme="minorHAnsi"/>
          <w:b/>
          <w:bCs/>
        </w:rPr>
        <w:t>:</w:t>
      </w:r>
      <w:r w:rsidRPr="00676818">
        <w:rPr>
          <w:rFonts w:asciiTheme="minorHAnsi" w:hAnsiTheme="minorHAnsi" w:cstheme="minorHAnsi"/>
          <w:b/>
          <w:bCs/>
          <w:i/>
          <w:iCs/>
        </w:rPr>
        <w:t xml:space="preserve"> </w:t>
      </w:r>
      <w:hyperlink r:id="rId5" w:history="1">
        <w:r w:rsidRPr="00676818">
          <w:rPr>
            <w:rStyle w:val="Hyperlink"/>
            <w:rFonts w:asciiTheme="minorHAnsi" w:hAnsiTheme="minorHAnsi" w:cstheme="minorHAnsi"/>
          </w:rPr>
          <w:t>https://focus.mylio.com/tech-today/how-many-photos-will-be-taken-in-2020</w:t>
        </w:r>
      </w:hyperlink>
      <w:r w:rsidRPr="00676818">
        <w:rPr>
          <w:rFonts w:asciiTheme="minorHAnsi" w:hAnsiTheme="minorHAnsi" w:cstheme="minorHAnsi"/>
        </w:rPr>
        <w:t xml:space="preserve"> (Accessed: 07 November 2020)</w:t>
      </w:r>
      <w:r w:rsidR="00F51B88" w:rsidRPr="00676818">
        <w:rPr>
          <w:rFonts w:asciiTheme="minorHAnsi" w:hAnsiTheme="minorHAnsi" w:cstheme="minorHAnsi"/>
        </w:rPr>
        <w:t>.</w:t>
      </w:r>
    </w:p>
    <w:p w14:paraId="344D547A" w14:textId="155C38E8" w:rsidR="003816DD" w:rsidRPr="00676818" w:rsidRDefault="003816DD" w:rsidP="003816DD">
      <w:pPr>
        <w:rPr>
          <w:rFonts w:asciiTheme="minorHAnsi" w:hAnsiTheme="minorHAnsi" w:cstheme="minorHAnsi"/>
          <w:color w:val="3A3A3A"/>
          <w:shd w:val="clear" w:color="auto" w:fill="FFFFFF"/>
        </w:rPr>
      </w:pPr>
      <w:r w:rsidRPr="00676818">
        <w:rPr>
          <w:rFonts w:asciiTheme="minorHAnsi" w:hAnsiTheme="minorHAnsi" w:cstheme="minorHAnsi"/>
          <w:color w:val="3A3A3A"/>
          <w:shd w:val="clear" w:color="auto" w:fill="FFFFFF"/>
        </w:rPr>
        <w:t xml:space="preserve"> </w:t>
      </w:r>
    </w:p>
    <w:p w14:paraId="0DFFE929" w14:textId="3F396832" w:rsidR="005C597B" w:rsidRPr="00676818" w:rsidRDefault="005C597B" w:rsidP="003816DD">
      <w:pPr>
        <w:rPr>
          <w:rFonts w:asciiTheme="minorHAnsi" w:hAnsiTheme="minorHAnsi" w:cstheme="minorHAnsi"/>
          <w:i/>
          <w:iCs/>
          <w:color w:val="3A3A3A"/>
          <w:shd w:val="clear" w:color="auto" w:fill="FFFFFF"/>
        </w:rPr>
      </w:pPr>
      <w:r w:rsidRPr="00676818">
        <w:rPr>
          <w:rFonts w:asciiTheme="minorHAnsi" w:hAnsiTheme="minorHAnsi" w:cstheme="minorHAnsi"/>
          <w:color w:val="3A3A3A"/>
          <w:shd w:val="clear" w:color="auto" w:fill="FFFFFF"/>
        </w:rPr>
        <w:t>Clark, Susie</w:t>
      </w:r>
      <w:r w:rsidR="00121EDD" w:rsidRPr="00676818">
        <w:rPr>
          <w:rFonts w:asciiTheme="minorHAnsi" w:hAnsiTheme="minorHAnsi" w:cstheme="minorHAnsi"/>
          <w:color w:val="3A3A3A"/>
          <w:shd w:val="clear" w:color="auto" w:fill="FFFFFF"/>
        </w:rPr>
        <w:t>.</w:t>
      </w:r>
      <w:r w:rsidRPr="00676818">
        <w:rPr>
          <w:rFonts w:asciiTheme="minorHAnsi" w:hAnsiTheme="minorHAnsi" w:cstheme="minorHAnsi"/>
          <w:color w:val="3A3A3A"/>
          <w:shd w:val="clear" w:color="auto" w:fill="FFFFFF"/>
        </w:rPr>
        <w:t xml:space="preserve"> </w:t>
      </w:r>
      <w:r w:rsidR="00121EDD" w:rsidRPr="00676818">
        <w:rPr>
          <w:rFonts w:asciiTheme="minorHAnsi" w:hAnsiTheme="minorHAnsi" w:cstheme="minorHAnsi"/>
          <w:color w:val="3A3A3A"/>
          <w:shd w:val="clear" w:color="auto" w:fill="FFFFFF"/>
        </w:rPr>
        <w:t xml:space="preserve">(2009) </w:t>
      </w:r>
      <w:r w:rsidRPr="00676818">
        <w:rPr>
          <w:rFonts w:asciiTheme="minorHAnsi" w:hAnsiTheme="minorHAnsi" w:cstheme="minorHAnsi"/>
          <w:color w:val="3A3A3A"/>
          <w:shd w:val="clear" w:color="auto" w:fill="FFFFFF"/>
        </w:rPr>
        <w:t xml:space="preserve">‘Preservation of photographic material’ </w:t>
      </w:r>
      <w:r w:rsidR="00121EDD" w:rsidRPr="00676818">
        <w:rPr>
          <w:rFonts w:asciiTheme="minorHAnsi" w:hAnsiTheme="minorHAnsi" w:cstheme="minorHAnsi"/>
          <w:i/>
          <w:iCs/>
          <w:color w:val="3A3A3A"/>
          <w:shd w:val="clear" w:color="auto" w:fill="FFFFFF"/>
        </w:rPr>
        <w:t>Collections Trust</w:t>
      </w:r>
      <w:r w:rsidR="00694EAE" w:rsidRPr="00676818">
        <w:rPr>
          <w:rFonts w:asciiTheme="minorHAnsi" w:hAnsiTheme="minorHAnsi" w:cstheme="minorHAnsi"/>
          <w:color w:val="3A3A3A"/>
          <w:shd w:val="clear" w:color="auto" w:fill="FFFFFF"/>
        </w:rPr>
        <w:t>.</w:t>
      </w:r>
      <w:r w:rsidR="00121EDD" w:rsidRPr="00676818">
        <w:rPr>
          <w:rFonts w:asciiTheme="minorHAnsi" w:hAnsiTheme="minorHAnsi" w:cstheme="minorHAnsi"/>
          <w:i/>
          <w:iCs/>
          <w:color w:val="3A3A3A"/>
          <w:shd w:val="clear" w:color="auto" w:fill="FFFFFF"/>
        </w:rPr>
        <w:t xml:space="preserve"> </w:t>
      </w:r>
      <w:r w:rsidR="0016629E" w:rsidRPr="00676818">
        <w:rPr>
          <w:rFonts w:asciiTheme="minorHAnsi" w:hAnsiTheme="minorHAnsi" w:cstheme="minorHAnsi"/>
          <w:color w:val="3A3A3A"/>
          <w:shd w:val="clear" w:color="auto" w:fill="FFFFFF"/>
        </w:rPr>
        <w:t xml:space="preserve">Available at: </w:t>
      </w:r>
      <w:hyperlink r:id="rId6" w:history="1">
        <w:r w:rsidR="0016629E" w:rsidRPr="00676818">
          <w:rPr>
            <w:rStyle w:val="Hyperlink"/>
            <w:rFonts w:asciiTheme="minorHAnsi" w:hAnsiTheme="minorHAnsi" w:cstheme="minorHAnsi"/>
            <w:shd w:val="clear" w:color="auto" w:fill="FFFFFF"/>
          </w:rPr>
          <w:t>https://collectionstrust.org.uk/resource/preservation-of-photographic-material/</w:t>
        </w:r>
      </w:hyperlink>
      <w:r w:rsidR="0016629E" w:rsidRPr="00676818">
        <w:rPr>
          <w:rFonts w:asciiTheme="minorHAnsi" w:hAnsiTheme="minorHAnsi" w:cstheme="minorHAnsi"/>
          <w:color w:val="3A3A3A"/>
          <w:shd w:val="clear" w:color="auto" w:fill="FFFFFF"/>
        </w:rPr>
        <w:t xml:space="preserve"> (Accessed: 07 November 2020)</w:t>
      </w:r>
      <w:r w:rsidR="00F51B88" w:rsidRPr="00676818">
        <w:rPr>
          <w:rFonts w:asciiTheme="minorHAnsi" w:hAnsiTheme="minorHAnsi" w:cstheme="minorHAnsi"/>
          <w:color w:val="3A3A3A"/>
          <w:shd w:val="clear" w:color="auto" w:fill="FFFFFF"/>
        </w:rPr>
        <w:t>.</w:t>
      </w:r>
    </w:p>
    <w:p w14:paraId="14652F0F" w14:textId="77777777" w:rsidR="0016629E" w:rsidRPr="00676818" w:rsidRDefault="0016629E" w:rsidP="003816DD">
      <w:pPr>
        <w:rPr>
          <w:rFonts w:asciiTheme="minorHAnsi" w:hAnsiTheme="minorHAnsi" w:cstheme="minorHAnsi"/>
          <w:color w:val="3A3A3A"/>
          <w:shd w:val="clear" w:color="auto" w:fill="FFFFFF"/>
        </w:rPr>
      </w:pPr>
    </w:p>
    <w:p w14:paraId="15AE9DEC" w14:textId="297DC1A1" w:rsidR="003816DD" w:rsidRPr="00676818" w:rsidRDefault="003816DD" w:rsidP="003816DD">
      <w:pPr>
        <w:rPr>
          <w:rFonts w:asciiTheme="minorHAnsi" w:hAnsiTheme="minorHAnsi" w:cstheme="minorHAnsi"/>
          <w:color w:val="3A3A3A"/>
          <w:shd w:val="clear" w:color="auto" w:fill="FFFFFF"/>
        </w:rPr>
      </w:pPr>
      <w:r w:rsidRPr="00676818">
        <w:rPr>
          <w:rFonts w:asciiTheme="minorHAnsi" w:hAnsiTheme="minorHAnsi" w:cstheme="minorHAnsi"/>
          <w:color w:val="3A3A3A"/>
          <w:shd w:val="clear" w:color="auto" w:fill="FFFFFF"/>
        </w:rPr>
        <w:t xml:space="preserve">Conway, P. </w:t>
      </w:r>
      <w:r w:rsidR="00C3051C" w:rsidRPr="00676818">
        <w:rPr>
          <w:rFonts w:asciiTheme="minorHAnsi" w:hAnsiTheme="minorHAnsi" w:cstheme="minorHAnsi"/>
          <w:color w:val="3A3A3A"/>
          <w:shd w:val="clear" w:color="auto" w:fill="FFFFFF"/>
        </w:rPr>
        <w:t>(</w:t>
      </w:r>
      <w:r w:rsidRPr="00676818">
        <w:rPr>
          <w:rFonts w:asciiTheme="minorHAnsi" w:hAnsiTheme="minorHAnsi" w:cstheme="minorHAnsi"/>
          <w:color w:val="3A3A3A"/>
          <w:shd w:val="clear" w:color="auto" w:fill="FFFFFF"/>
        </w:rPr>
        <w:t>2010</w:t>
      </w:r>
      <w:r w:rsidR="00C3051C" w:rsidRPr="00676818">
        <w:rPr>
          <w:rFonts w:asciiTheme="minorHAnsi" w:hAnsiTheme="minorHAnsi" w:cstheme="minorHAnsi"/>
          <w:color w:val="3A3A3A"/>
          <w:shd w:val="clear" w:color="auto" w:fill="FFFFFF"/>
        </w:rPr>
        <w:t>)</w:t>
      </w:r>
      <w:r w:rsidRPr="00676818">
        <w:rPr>
          <w:rFonts w:asciiTheme="minorHAnsi" w:hAnsiTheme="minorHAnsi" w:cstheme="minorHAnsi"/>
          <w:color w:val="3A3A3A"/>
          <w:shd w:val="clear" w:color="auto" w:fill="FFFFFF"/>
        </w:rPr>
        <w:t xml:space="preserve"> </w:t>
      </w:r>
      <w:r w:rsidR="00FC6F77" w:rsidRPr="00676818">
        <w:rPr>
          <w:rFonts w:asciiTheme="minorHAnsi" w:hAnsiTheme="minorHAnsi" w:cstheme="minorHAnsi"/>
          <w:color w:val="3A3A3A"/>
          <w:shd w:val="clear" w:color="auto" w:fill="FFFFFF"/>
        </w:rPr>
        <w:t>‘</w:t>
      </w:r>
      <w:r w:rsidRPr="00676818">
        <w:rPr>
          <w:rFonts w:asciiTheme="minorHAnsi" w:hAnsiTheme="minorHAnsi" w:cstheme="minorHAnsi"/>
          <w:color w:val="3A3A3A"/>
          <w:shd w:val="clear" w:color="auto" w:fill="FFFFFF"/>
        </w:rPr>
        <w:t>Modes of Seeing: Digitized Photographic Archives and the Experienced User</w:t>
      </w:r>
      <w:r w:rsidR="00FC6F77" w:rsidRPr="00676818">
        <w:rPr>
          <w:rFonts w:asciiTheme="minorHAnsi" w:hAnsiTheme="minorHAnsi" w:cstheme="minorHAnsi"/>
          <w:color w:val="3A3A3A"/>
          <w:shd w:val="clear" w:color="auto" w:fill="FFFFFF"/>
        </w:rPr>
        <w:t>’</w:t>
      </w:r>
      <w:r w:rsidR="00AA5F9E" w:rsidRPr="00676818">
        <w:rPr>
          <w:rFonts w:asciiTheme="minorHAnsi" w:hAnsiTheme="minorHAnsi" w:cstheme="minorHAnsi"/>
          <w:color w:val="3A3A3A"/>
          <w:shd w:val="clear" w:color="auto" w:fill="FFFFFF"/>
        </w:rPr>
        <w:t>,</w:t>
      </w:r>
      <w:r w:rsidR="00FC6F77" w:rsidRPr="00676818">
        <w:rPr>
          <w:rFonts w:asciiTheme="minorHAnsi" w:hAnsiTheme="minorHAnsi" w:cstheme="minorHAnsi"/>
          <w:color w:val="3A3A3A"/>
          <w:shd w:val="clear" w:color="auto" w:fill="FFFFFF"/>
        </w:rPr>
        <w:t xml:space="preserve"> </w:t>
      </w:r>
      <w:r w:rsidRPr="00676818">
        <w:rPr>
          <w:rFonts w:asciiTheme="minorHAnsi" w:hAnsiTheme="minorHAnsi" w:cstheme="minorHAnsi"/>
          <w:i/>
          <w:iCs/>
          <w:color w:val="3A3A3A"/>
        </w:rPr>
        <w:t xml:space="preserve">The American </w:t>
      </w:r>
      <w:r w:rsidR="00C9535F" w:rsidRPr="00676818">
        <w:rPr>
          <w:rFonts w:asciiTheme="minorHAnsi" w:hAnsiTheme="minorHAnsi" w:cstheme="minorHAnsi"/>
          <w:i/>
          <w:iCs/>
          <w:color w:val="3A3A3A"/>
        </w:rPr>
        <w:t>A</w:t>
      </w:r>
      <w:r w:rsidRPr="00676818">
        <w:rPr>
          <w:rFonts w:asciiTheme="minorHAnsi" w:hAnsiTheme="minorHAnsi" w:cstheme="minorHAnsi"/>
          <w:i/>
          <w:iCs/>
          <w:color w:val="3A3A3A"/>
        </w:rPr>
        <w:t>rchivist</w:t>
      </w:r>
      <w:r w:rsidRPr="00676818">
        <w:rPr>
          <w:rFonts w:asciiTheme="minorHAnsi" w:hAnsiTheme="minorHAnsi" w:cstheme="minorHAnsi"/>
          <w:color w:val="3A3A3A"/>
          <w:shd w:val="clear" w:color="auto" w:fill="FFFFFF"/>
        </w:rPr>
        <w:t>, 73(2), pp.425–462.</w:t>
      </w:r>
      <w:r w:rsidR="00747777" w:rsidRPr="00676818">
        <w:rPr>
          <w:rFonts w:asciiTheme="minorHAnsi" w:hAnsiTheme="minorHAnsi" w:cstheme="minorHAnsi"/>
          <w:color w:val="3A3A3A"/>
          <w:shd w:val="clear" w:color="auto" w:fill="FFFFFF"/>
        </w:rPr>
        <w:t xml:space="preserve"> Available at: </w:t>
      </w:r>
      <w:hyperlink r:id="rId7" w:history="1">
        <w:r w:rsidR="00747777" w:rsidRPr="00676818">
          <w:rPr>
            <w:rStyle w:val="Hyperlink"/>
            <w:rFonts w:asciiTheme="minorHAnsi" w:hAnsiTheme="minorHAnsi" w:cstheme="minorHAnsi"/>
            <w:shd w:val="clear" w:color="auto" w:fill="FFFFFF"/>
          </w:rPr>
          <w:t>https://www-jstor-org.ezproxy.uwtsd.ac.uk/stable/23290754?sid=primo&amp;seq=1#metadata_info_tab_contents</w:t>
        </w:r>
      </w:hyperlink>
    </w:p>
    <w:p w14:paraId="1ED99673" w14:textId="46FF6F7F" w:rsidR="00747777" w:rsidRPr="00676818" w:rsidRDefault="00747777" w:rsidP="003816DD">
      <w:pPr>
        <w:rPr>
          <w:rFonts w:asciiTheme="minorHAnsi" w:hAnsiTheme="minorHAnsi" w:cstheme="minorHAnsi"/>
          <w:color w:val="3A3A3A"/>
          <w:shd w:val="clear" w:color="auto" w:fill="FFFFFF"/>
        </w:rPr>
      </w:pPr>
      <w:r w:rsidRPr="00676818">
        <w:rPr>
          <w:rFonts w:asciiTheme="minorHAnsi" w:hAnsiTheme="minorHAnsi" w:cstheme="minorHAnsi"/>
          <w:color w:val="3A3A3A"/>
          <w:shd w:val="clear" w:color="auto" w:fill="FFFFFF"/>
        </w:rPr>
        <w:t>(Accessed: 07</w:t>
      </w:r>
      <w:r w:rsidRPr="00676818">
        <w:rPr>
          <w:rFonts w:asciiTheme="minorHAnsi" w:hAnsiTheme="minorHAnsi" w:cstheme="minorHAnsi"/>
          <w:color w:val="3A3A3A"/>
          <w:shd w:val="clear" w:color="auto" w:fill="FFFFFF"/>
          <w:vertAlign w:val="superscript"/>
        </w:rPr>
        <w:t>th</w:t>
      </w:r>
      <w:r w:rsidRPr="00676818">
        <w:rPr>
          <w:rFonts w:asciiTheme="minorHAnsi" w:hAnsiTheme="minorHAnsi" w:cstheme="minorHAnsi"/>
          <w:color w:val="3A3A3A"/>
          <w:shd w:val="clear" w:color="auto" w:fill="FFFFFF"/>
        </w:rPr>
        <w:t xml:space="preserve"> November 2020).</w:t>
      </w:r>
    </w:p>
    <w:p w14:paraId="66ED12CA" w14:textId="77777777" w:rsidR="003816DD" w:rsidRPr="00676818" w:rsidRDefault="003816DD" w:rsidP="003816DD">
      <w:pPr>
        <w:rPr>
          <w:rFonts w:asciiTheme="minorHAnsi" w:hAnsiTheme="minorHAnsi" w:cstheme="minorHAnsi"/>
          <w:color w:val="3A3A3A"/>
          <w:shd w:val="clear" w:color="auto" w:fill="FFFFFF"/>
        </w:rPr>
      </w:pPr>
    </w:p>
    <w:p w14:paraId="2FF6C818" w14:textId="529D179B" w:rsidR="003816DD" w:rsidRPr="00676818" w:rsidRDefault="003816DD" w:rsidP="003816DD">
      <w:pPr>
        <w:textAlignment w:val="baseline"/>
        <w:rPr>
          <w:rFonts w:asciiTheme="minorHAnsi" w:hAnsiTheme="minorHAnsi" w:cstheme="minorHAnsi"/>
          <w:color w:val="3A3A3A"/>
          <w:shd w:val="clear" w:color="auto" w:fill="FFFFFF"/>
        </w:rPr>
      </w:pPr>
      <w:r w:rsidRPr="00676818">
        <w:rPr>
          <w:rFonts w:asciiTheme="minorHAnsi" w:hAnsiTheme="minorHAnsi" w:cstheme="minorHAnsi"/>
          <w:color w:val="3A3A3A"/>
          <w:shd w:val="clear" w:color="auto" w:fill="FFFFFF"/>
        </w:rPr>
        <w:t>Fenech, A. (2013) ‘</w:t>
      </w:r>
      <w:r w:rsidRPr="00676818">
        <w:rPr>
          <w:rFonts w:asciiTheme="minorHAnsi" w:hAnsiTheme="minorHAnsi" w:cstheme="minorHAnsi"/>
          <w:color w:val="3A3A3A"/>
        </w:rPr>
        <w:t>Modelling the lifetime of colour photographs in archival collections’</w:t>
      </w:r>
      <w:r w:rsidRPr="00676818">
        <w:rPr>
          <w:rFonts w:asciiTheme="minorHAnsi" w:hAnsiTheme="minorHAnsi" w:cstheme="minorHAnsi"/>
          <w:i/>
          <w:iCs/>
          <w:color w:val="3A3A3A"/>
        </w:rPr>
        <w:t xml:space="preserve">, </w:t>
      </w:r>
      <w:r w:rsidRPr="00676818">
        <w:rPr>
          <w:rFonts w:asciiTheme="minorHAnsi" w:hAnsiTheme="minorHAnsi" w:cstheme="minorHAnsi"/>
          <w:i/>
          <w:iCs/>
          <w:color w:val="3A3A3A"/>
          <w:shd w:val="clear" w:color="auto" w:fill="FFFFFF"/>
        </w:rPr>
        <w:t xml:space="preserve">Studies in Conservation, </w:t>
      </w:r>
      <w:r w:rsidRPr="00676818">
        <w:rPr>
          <w:rFonts w:asciiTheme="minorHAnsi" w:hAnsiTheme="minorHAnsi" w:cstheme="minorHAnsi"/>
          <w:color w:val="3A3A3A"/>
          <w:shd w:val="clear" w:color="auto" w:fill="FFFFFF"/>
        </w:rPr>
        <w:t>58(2), pp. 107-116. Available</w:t>
      </w:r>
      <w:r w:rsidR="006A264E" w:rsidRPr="00676818">
        <w:rPr>
          <w:rFonts w:asciiTheme="minorHAnsi" w:hAnsiTheme="minorHAnsi" w:cstheme="minorHAnsi"/>
          <w:color w:val="3A3A3A"/>
          <w:shd w:val="clear" w:color="auto" w:fill="FFFFFF"/>
        </w:rPr>
        <w:t xml:space="preserve"> </w:t>
      </w:r>
      <w:r w:rsidRPr="00676818">
        <w:rPr>
          <w:rFonts w:asciiTheme="minorHAnsi" w:hAnsiTheme="minorHAnsi" w:cstheme="minorHAnsi"/>
          <w:color w:val="3A3A3A"/>
          <w:shd w:val="clear" w:color="auto" w:fill="FFFFFF"/>
        </w:rPr>
        <w:t xml:space="preserve">at: </w:t>
      </w:r>
      <w:hyperlink r:id="rId8" w:anchor="AN=87668499&amp;db=asu" w:history="1">
        <w:r w:rsidRPr="00676818">
          <w:rPr>
            <w:rStyle w:val="Hyperlink"/>
            <w:rFonts w:asciiTheme="minorHAnsi" w:hAnsiTheme="minorHAnsi" w:cstheme="minorHAnsi"/>
            <w:shd w:val="clear" w:color="auto" w:fill="FFFFFF"/>
          </w:rPr>
          <w:t>https://web.a.ebscohost.com/ehost/detail/detail?vid=0&amp;sid=7c5b82e7-059a-4b97-a1bf-cd8fa6102fb0%40sessionmgr4007&amp;bdata=JnNpdGU9ZWhvc3QtbGl2ZQ%3d%3d#AN=87668499&amp;db=asu</w:t>
        </w:r>
      </w:hyperlink>
      <w:r w:rsidRPr="00676818">
        <w:rPr>
          <w:rFonts w:asciiTheme="minorHAnsi" w:hAnsiTheme="minorHAnsi" w:cstheme="minorHAnsi"/>
          <w:color w:val="3A3A3A"/>
          <w:shd w:val="clear" w:color="auto" w:fill="FFFFFF"/>
        </w:rPr>
        <w:t xml:space="preserve">  (Accessed: 24 October 2020).</w:t>
      </w:r>
    </w:p>
    <w:p w14:paraId="29670C19" w14:textId="77777777" w:rsidR="003816DD" w:rsidRPr="00676818" w:rsidRDefault="003816DD" w:rsidP="003816DD">
      <w:pPr>
        <w:textAlignment w:val="baseline"/>
        <w:rPr>
          <w:rFonts w:asciiTheme="minorHAnsi" w:hAnsiTheme="minorHAnsi" w:cstheme="minorHAnsi"/>
          <w:color w:val="3A3A3A"/>
          <w:shd w:val="clear" w:color="auto" w:fill="FFFFFF"/>
        </w:rPr>
      </w:pPr>
    </w:p>
    <w:p w14:paraId="6EFF2540" w14:textId="643A7F90" w:rsidR="003816DD" w:rsidRPr="00676818" w:rsidRDefault="003816DD" w:rsidP="002941E6">
      <w:pPr>
        <w:textAlignment w:val="baseline"/>
        <w:rPr>
          <w:rFonts w:asciiTheme="minorHAnsi" w:hAnsiTheme="minorHAnsi" w:cstheme="minorHAnsi"/>
          <w:color w:val="3A3A3A"/>
          <w:shd w:val="clear" w:color="auto" w:fill="FFFFFF"/>
        </w:rPr>
      </w:pPr>
      <w:r w:rsidRPr="00676818">
        <w:rPr>
          <w:rFonts w:asciiTheme="minorHAnsi" w:hAnsiTheme="minorHAnsi" w:cstheme="minorHAnsi"/>
          <w:color w:val="3A3A3A"/>
          <w:shd w:val="clear" w:color="auto" w:fill="FFFFFF"/>
        </w:rPr>
        <w:t xml:space="preserve">Langford, M. and Biliss, E. (2008) </w:t>
      </w:r>
      <w:r w:rsidRPr="00676818">
        <w:rPr>
          <w:rFonts w:asciiTheme="minorHAnsi" w:hAnsiTheme="minorHAnsi" w:cstheme="minorHAnsi"/>
          <w:i/>
          <w:iCs/>
          <w:color w:val="3A3A3A"/>
          <w:shd w:val="clear" w:color="auto" w:fill="FFFFFF"/>
        </w:rPr>
        <w:t xml:space="preserve">Langford’s Advanced Photography </w:t>
      </w:r>
      <w:r w:rsidRPr="00676818">
        <w:rPr>
          <w:rFonts w:asciiTheme="minorHAnsi" w:hAnsiTheme="minorHAnsi" w:cstheme="minorHAnsi"/>
          <w:color w:val="3A3A3A"/>
          <w:shd w:val="clear" w:color="auto" w:fill="FFFFFF"/>
        </w:rPr>
        <w:t>7</w:t>
      </w:r>
      <w:r w:rsidRPr="00676818">
        <w:rPr>
          <w:rFonts w:asciiTheme="minorHAnsi" w:hAnsiTheme="minorHAnsi" w:cstheme="minorHAnsi"/>
          <w:color w:val="3A3A3A"/>
          <w:shd w:val="clear" w:color="auto" w:fill="FFFFFF"/>
          <w:vertAlign w:val="superscript"/>
        </w:rPr>
        <w:t>th</w:t>
      </w:r>
      <w:r w:rsidRPr="00676818">
        <w:rPr>
          <w:rFonts w:asciiTheme="minorHAnsi" w:hAnsiTheme="minorHAnsi" w:cstheme="minorHAnsi"/>
          <w:color w:val="3A3A3A"/>
          <w:shd w:val="clear" w:color="auto" w:fill="FFFFFF"/>
        </w:rPr>
        <w:t xml:space="preserve"> edn. London: Focal Press.</w:t>
      </w:r>
    </w:p>
    <w:p w14:paraId="24B00A65" w14:textId="77777777" w:rsidR="002941E6" w:rsidRPr="00676818" w:rsidRDefault="002941E6" w:rsidP="002941E6">
      <w:pPr>
        <w:textAlignment w:val="baseline"/>
        <w:rPr>
          <w:rFonts w:asciiTheme="minorHAnsi" w:hAnsiTheme="minorHAnsi" w:cstheme="minorHAnsi"/>
          <w:color w:val="3A3A3A"/>
          <w:shd w:val="clear" w:color="auto" w:fill="FFFFFF"/>
        </w:rPr>
      </w:pPr>
    </w:p>
    <w:p w14:paraId="4D450142" w14:textId="6D07B7BF" w:rsidR="003816DD" w:rsidRPr="00676818" w:rsidRDefault="003816DD" w:rsidP="003816DD">
      <w:pPr>
        <w:rPr>
          <w:rFonts w:asciiTheme="minorHAnsi" w:hAnsiTheme="minorHAnsi" w:cstheme="minorHAnsi"/>
          <w:color w:val="3A3A3A"/>
          <w:shd w:val="clear" w:color="auto" w:fill="FFFFFF"/>
        </w:rPr>
      </w:pPr>
      <w:r w:rsidRPr="00676818">
        <w:rPr>
          <w:rFonts w:asciiTheme="minorHAnsi" w:hAnsiTheme="minorHAnsi" w:cstheme="minorHAnsi"/>
          <w:color w:val="3A3A3A"/>
          <w:shd w:val="clear" w:color="auto" w:fill="FFFFFF"/>
        </w:rPr>
        <w:t>Sacconaghi Jr., A. M.</w:t>
      </w:r>
      <w:r w:rsidR="0082433A" w:rsidRPr="00676818">
        <w:rPr>
          <w:rFonts w:asciiTheme="minorHAnsi" w:hAnsiTheme="minorHAnsi" w:cstheme="minorHAnsi"/>
          <w:color w:val="3A3A3A"/>
          <w:shd w:val="clear" w:color="auto" w:fill="FFFFFF"/>
        </w:rPr>
        <w:t xml:space="preserve"> </w:t>
      </w:r>
      <w:r w:rsidR="0082433A" w:rsidRPr="00676818">
        <w:rPr>
          <w:rFonts w:asciiTheme="minorHAnsi" w:hAnsiTheme="minorHAnsi" w:cstheme="minorHAnsi"/>
          <w:i/>
          <w:iCs/>
          <w:color w:val="3A3A3A"/>
          <w:shd w:val="clear" w:color="auto" w:fill="FFFFFF"/>
        </w:rPr>
        <w:t>et al</w:t>
      </w:r>
      <w:r w:rsidR="002B7CE5" w:rsidRPr="00676818">
        <w:rPr>
          <w:rFonts w:asciiTheme="minorHAnsi" w:hAnsiTheme="minorHAnsi" w:cstheme="minorHAnsi"/>
          <w:color w:val="3A3A3A"/>
          <w:shd w:val="clear" w:color="auto" w:fill="FFFFFF"/>
        </w:rPr>
        <w:t>.</w:t>
      </w:r>
      <w:r w:rsidR="0082433A" w:rsidRPr="00676818">
        <w:rPr>
          <w:rFonts w:asciiTheme="minorHAnsi" w:hAnsiTheme="minorHAnsi" w:cstheme="minorHAnsi"/>
          <w:color w:val="3A3A3A"/>
          <w:shd w:val="clear" w:color="auto" w:fill="FFFFFF"/>
        </w:rPr>
        <w:t xml:space="preserve"> </w:t>
      </w:r>
      <w:r w:rsidR="00357483" w:rsidRPr="00676818">
        <w:rPr>
          <w:rFonts w:asciiTheme="minorHAnsi" w:hAnsiTheme="minorHAnsi" w:cstheme="minorHAnsi"/>
          <w:color w:val="3A3A3A"/>
          <w:shd w:val="clear" w:color="auto" w:fill="FFFFFF"/>
        </w:rPr>
        <w:t>(</w:t>
      </w:r>
      <w:r w:rsidRPr="00676818">
        <w:rPr>
          <w:rFonts w:asciiTheme="minorHAnsi" w:hAnsiTheme="minorHAnsi" w:cstheme="minorHAnsi"/>
          <w:color w:val="3A3A3A"/>
          <w:shd w:val="clear" w:color="auto" w:fill="FFFFFF"/>
        </w:rPr>
        <w:t>2005</w:t>
      </w:r>
      <w:r w:rsidR="00357483" w:rsidRPr="00676818">
        <w:rPr>
          <w:rFonts w:asciiTheme="minorHAnsi" w:hAnsiTheme="minorHAnsi" w:cstheme="minorHAnsi"/>
          <w:color w:val="3A3A3A"/>
          <w:shd w:val="clear" w:color="auto" w:fill="FFFFFF"/>
        </w:rPr>
        <w:t>) ‘</w:t>
      </w:r>
      <w:r w:rsidRPr="00676818">
        <w:rPr>
          <w:rFonts w:asciiTheme="minorHAnsi" w:hAnsiTheme="minorHAnsi" w:cstheme="minorHAnsi"/>
          <w:color w:val="3A3A3A"/>
          <w:shd w:val="clear" w:color="auto" w:fill="FFFFFF"/>
        </w:rPr>
        <w:t>Digital Photography</w:t>
      </w:r>
      <w:r w:rsidR="00357483" w:rsidRPr="00676818">
        <w:rPr>
          <w:rFonts w:asciiTheme="minorHAnsi" w:hAnsiTheme="minorHAnsi" w:cstheme="minorHAnsi"/>
          <w:color w:val="3A3A3A"/>
          <w:shd w:val="clear" w:color="auto" w:fill="FFFFFF"/>
        </w:rPr>
        <w:t>’</w:t>
      </w:r>
      <w:r w:rsidRPr="00676818">
        <w:rPr>
          <w:rFonts w:asciiTheme="minorHAnsi" w:hAnsiTheme="minorHAnsi" w:cstheme="minorHAnsi"/>
          <w:color w:val="3A3A3A"/>
          <w:shd w:val="clear" w:color="auto" w:fill="FFFFFF"/>
        </w:rPr>
        <w:t xml:space="preserve"> </w:t>
      </w:r>
      <w:r w:rsidR="00357483" w:rsidRPr="00676818">
        <w:rPr>
          <w:rFonts w:asciiTheme="minorHAnsi" w:hAnsiTheme="minorHAnsi" w:cstheme="minorHAnsi"/>
          <w:color w:val="3A3A3A"/>
          <w:shd w:val="clear" w:color="auto" w:fill="FFFFFF"/>
        </w:rPr>
        <w:t>i</w:t>
      </w:r>
      <w:r w:rsidRPr="00676818">
        <w:rPr>
          <w:rFonts w:asciiTheme="minorHAnsi" w:hAnsiTheme="minorHAnsi" w:cstheme="minorHAnsi"/>
          <w:color w:val="3A3A3A"/>
          <w:shd w:val="clear" w:color="auto" w:fill="FFFFFF"/>
        </w:rPr>
        <w:t xml:space="preserve">n </w:t>
      </w:r>
      <w:r w:rsidR="00357483" w:rsidRPr="00676818">
        <w:rPr>
          <w:rFonts w:asciiTheme="minorHAnsi" w:hAnsiTheme="minorHAnsi" w:cstheme="minorHAnsi"/>
          <w:i/>
          <w:iCs/>
          <w:color w:val="3A3A3A"/>
          <w:shd w:val="clear" w:color="auto" w:fill="FFFFFF"/>
        </w:rPr>
        <w:t>White book- Lexmark: Amid the Controversy, An attractive Business Model and Valuation</w:t>
      </w:r>
      <w:r w:rsidR="00357483" w:rsidRPr="00676818">
        <w:rPr>
          <w:rFonts w:asciiTheme="minorHAnsi" w:hAnsiTheme="minorHAnsi" w:cstheme="minorHAnsi"/>
          <w:color w:val="3A3A3A"/>
          <w:shd w:val="clear" w:color="auto" w:fill="FFFFFF"/>
        </w:rPr>
        <w:t xml:space="preserve">, </w:t>
      </w:r>
      <w:r w:rsidR="002941E6" w:rsidRPr="00676818">
        <w:rPr>
          <w:rFonts w:asciiTheme="minorHAnsi" w:hAnsiTheme="minorHAnsi" w:cstheme="minorHAnsi"/>
          <w:color w:val="3A3A3A"/>
          <w:shd w:val="clear" w:color="auto" w:fill="FFFFFF"/>
        </w:rPr>
        <w:t xml:space="preserve">Sanford C. Bernstein., LLC, </w:t>
      </w:r>
      <w:r w:rsidRPr="00676818">
        <w:rPr>
          <w:rFonts w:asciiTheme="minorHAnsi" w:hAnsiTheme="minorHAnsi" w:cstheme="minorHAnsi"/>
          <w:color w:val="3A3A3A"/>
          <w:shd w:val="clear" w:color="auto" w:fill="FFFFFF"/>
        </w:rPr>
        <w:t>pp. 59–71.</w:t>
      </w:r>
      <w:r w:rsidR="00DF2CFD" w:rsidRPr="00676818">
        <w:rPr>
          <w:rFonts w:asciiTheme="minorHAnsi" w:hAnsiTheme="minorHAnsi" w:cstheme="minorHAnsi"/>
          <w:color w:val="3A3A3A"/>
          <w:shd w:val="clear" w:color="auto" w:fill="FFFFFF"/>
        </w:rPr>
        <w:t xml:space="preserve"> </w:t>
      </w:r>
      <w:r w:rsidR="002941E6" w:rsidRPr="00676818">
        <w:rPr>
          <w:rFonts w:asciiTheme="minorHAnsi" w:hAnsiTheme="minorHAnsi" w:cstheme="minorHAnsi"/>
          <w:color w:val="3A3A3A"/>
          <w:shd w:val="clear" w:color="auto" w:fill="FFFFFF"/>
        </w:rPr>
        <w:t>Available at</w:t>
      </w:r>
      <w:r w:rsidR="00DE4256" w:rsidRPr="00676818">
        <w:rPr>
          <w:rFonts w:asciiTheme="minorHAnsi" w:hAnsiTheme="minorHAnsi" w:cstheme="minorHAnsi"/>
          <w:color w:val="3A3A3A"/>
          <w:shd w:val="clear" w:color="auto" w:fill="FFFFFF"/>
        </w:rPr>
        <w:t>:</w:t>
      </w:r>
      <w:r w:rsidR="002941E6" w:rsidRPr="00676818">
        <w:t xml:space="preserve"> </w:t>
      </w:r>
      <w:hyperlink r:id="rId9" w:history="1">
        <w:r w:rsidR="002941E6" w:rsidRPr="00676818">
          <w:rPr>
            <w:rStyle w:val="Hyperlink"/>
            <w:rFonts w:asciiTheme="minorHAnsi" w:hAnsiTheme="minorHAnsi" w:cstheme="minorHAnsi"/>
            <w:shd w:val="clear" w:color="auto" w:fill="FFFFFF"/>
          </w:rPr>
          <w:t>https://web-b-ebscohost-com.ezproxy.uwtsd.ac.uk/ehost/detail/detail?vid=0&amp;sid=a7e667fd-bccd-4c12-bbbe-18405c39fcda%40pdc-v-sessmgr04&amp;bdata=JnNpdGU9ZWhvc3QtbGl2ZQ%3d%3d#AN=18535869&amp;db=bth</w:t>
        </w:r>
      </w:hyperlink>
      <w:r w:rsidR="002941E6" w:rsidRPr="00676818">
        <w:rPr>
          <w:rFonts w:asciiTheme="minorHAnsi" w:hAnsiTheme="minorHAnsi" w:cstheme="minorHAnsi"/>
          <w:color w:val="3A3A3A"/>
          <w:shd w:val="clear" w:color="auto" w:fill="FFFFFF"/>
        </w:rPr>
        <w:t xml:space="preserve"> (Accessed: 07</w:t>
      </w:r>
      <w:r w:rsidR="002941E6" w:rsidRPr="00676818">
        <w:rPr>
          <w:rFonts w:asciiTheme="minorHAnsi" w:hAnsiTheme="minorHAnsi" w:cstheme="minorHAnsi"/>
          <w:color w:val="3A3A3A"/>
          <w:shd w:val="clear" w:color="auto" w:fill="FFFFFF"/>
          <w:vertAlign w:val="superscript"/>
        </w:rPr>
        <w:t>th</w:t>
      </w:r>
      <w:r w:rsidR="002941E6" w:rsidRPr="00676818">
        <w:rPr>
          <w:rFonts w:asciiTheme="minorHAnsi" w:hAnsiTheme="minorHAnsi" w:cstheme="minorHAnsi"/>
          <w:color w:val="3A3A3A"/>
          <w:shd w:val="clear" w:color="auto" w:fill="FFFFFF"/>
        </w:rPr>
        <w:t xml:space="preserve"> November 2020)</w:t>
      </w:r>
      <w:r w:rsidR="00F51B88" w:rsidRPr="00676818">
        <w:rPr>
          <w:rFonts w:asciiTheme="minorHAnsi" w:hAnsiTheme="minorHAnsi" w:cstheme="minorHAnsi"/>
          <w:color w:val="3A3A3A"/>
          <w:shd w:val="clear" w:color="auto" w:fill="FFFFFF"/>
        </w:rPr>
        <w:t>.</w:t>
      </w:r>
    </w:p>
    <w:p w14:paraId="007C6344" w14:textId="77777777" w:rsidR="002941E6" w:rsidRPr="00676818" w:rsidRDefault="002941E6" w:rsidP="003816DD">
      <w:pPr>
        <w:rPr>
          <w:rFonts w:asciiTheme="minorHAnsi" w:hAnsiTheme="minorHAnsi" w:cstheme="minorHAnsi"/>
          <w:color w:val="3A3A3A"/>
          <w:shd w:val="clear" w:color="auto" w:fill="FFFFFF"/>
        </w:rPr>
      </w:pPr>
    </w:p>
    <w:p w14:paraId="091B4AB0" w14:textId="77777777" w:rsidR="00E00057" w:rsidRDefault="00E00057"/>
    <w:sectPr w:rsidR="00E0005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B51442A"/>
    <w:multiLevelType w:val="hybridMultilevel"/>
    <w:tmpl w:val="65840D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6DA5755"/>
    <w:multiLevelType w:val="hybridMultilevel"/>
    <w:tmpl w:val="8AF8B03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74C3EA2"/>
    <w:multiLevelType w:val="hybridMultilevel"/>
    <w:tmpl w:val="031A52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AF00035"/>
    <w:multiLevelType w:val="hybridMultilevel"/>
    <w:tmpl w:val="DF682E88"/>
    <w:lvl w:ilvl="0" w:tplc="38DA4EAE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  <w:num w:numId="3">
    <w:abstractNumId w:val="3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7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5761"/>
    <w:rsid w:val="00013562"/>
    <w:rsid w:val="0008703F"/>
    <w:rsid w:val="00096537"/>
    <w:rsid w:val="000B14DF"/>
    <w:rsid w:val="000B536A"/>
    <w:rsid w:val="000C58B9"/>
    <w:rsid w:val="000E6EF4"/>
    <w:rsid w:val="000F7191"/>
    <w:rsid w:val="00106FA5"/>
    <w:rsid w:val="00116B9A"/>
    <w:rsid w:val="0011790F"/>
    <w:rsid w:val="00121EDD"/>
    <w:rsid w:val="00127784"/>
    <w:rsid w:val="001553C2"/>
    <w:rsid w:val="0016629E"/>
    <w:rsid w:val="00167667"/>
    <w:rsid w:val="00173473"/>
    <w:rsid w:val="001A55B4"/>
    <w:rsid w:val="001B72CE"/>
    <w:rsid w:val="001B7DE4"/>
    <w:rsid w:val="001D4364"/>
    <w:rsid w:val="001D64E1"/>
    <w:rsid w:val="001E08F1"/>
    <w:rsid w:val="001E4F52"/>
    <w:rsid w:val="001F1AAC"/>
    <w:rsid w:val="0020139F"/>
    <w:rsid w:val="00212D8C"/>
    <w:rsid w:val="0021346C"/>
    <w:rsid w:val="00213C2E"/>
    <w:rsid w:val="00216AB4"/>
    <w:rsid w:val="00221C6A"/>
    <w:rsid w:val="0022408B"/>
    <w:rsid w:val="00230E45"/>
    <w:rsid w:val="00274317"/>
    <w:rsid w:val="00276DD1"/>
    <w:rsid w:val="00283A59"/>
    <w:rsid w:val="00286D06"/>
    <w:rsid w:val="002941E6"/>
    <w:rsid w:val="002B7CE5"/>
    <w:rsid w:val="002C0CF5"/>
    <w:rsid w:val="002D2CDF"/>
    <w:rsid w:val="002E1427"/>
    <w:rsid w:val="00313DBF"/>
    <w:rsid w:val="00357483"/>
    <w:rsid w:val="003816DD"/>
    <w:rsid w:val="00392343"/>
    <w:rsid w:val="00395BB1"/>
    <w:rsid w:val="003967A1"/>
    <w:rsid w:val="003A4797"/>
    <w:rsid w:val="003C65A2"/>
    <w:rsid w:val="003E399E"/>
    <w:rsid w:val="003F1E3E"/>
    <w:rsid w:val="003F6BCB"/>
    <w:rsid w:val="00412830"/>
    <w:rsid w:val="00416A6B"/>
    <w:rsid w:val="0043029F"/>
    <w:rsid w:val="00433691"/>
    <w:rsid w:val="00455446"/>
    <w:rsid w:val="00456FE5"/>
    <w:rsid w:val="00467703"/>
    <w:rsid w:val="004739AB"/>
    <w:rsid w:val="004877D6"/>
    <w:rsid w:val="004969DE"/>
    <w:rsid w:val="004A5150"/>
    <w:rsid w:val="004B3BC5"/>
    <w:rsid w:val="004F3AA1"/>
    <w:rsid w:val="00514FC2"/>
    <w:rsid w:val="00523790"/>
    <w:rsid w:val="005355E1"/>
    <w:rsid w:val="0054400F"/>
    <w:rsid w:val="00570C68"/>
    <w:rsid w:val="0057621E"/>
    <w:rsid w:val="0059718B"/>
    <w:rsid w:val="005A5A6A"/>
    <w:rsid w:val="005B176D"/>
    <w:rsid w:val="005C597B"/>
    <w:rsid w:val="00603281"/>
    <w:rsid w:val="00621CFE"/>
    <w:rsid w:val="006309D6"/>
    <w:rsid w:val="006350E5"/>
    <w:rsid w:val="006610DA"/>
    <w:rsid w:val="006765B2"/>
    <w:rsid w:val="00676818"/>
    <w:rsid w:val="00694EAE"/>
    <w:rsid w:val="006A264E"/>
    <w:rsid w:val="006B11B1"/>
    <w:rsid w:val="006B32E6"/>
    <w:rsid w:val="006B3AC6"/>
    <w:rsid w:val="006C2A20"/>
    <w:rsid w:val="006F08C5"/>
    <w:rsid w:val="00707267"/>
    <w:rsid w:val="00723E05"/>
    <w:rsid w:val="0072705E"/>
    <w:rsid w:val="00727E34"/>
    <w:rsid w:val="00747777"/>
    <w:rsid w:val="00754281"/>
    <w:rsid w:val="007860A3"/>
    <w:rsid w:val="00792D83"/>
    <w:rsid w:val="007B1938"/>
    <w:rsid w:val="007C23C7"/>
    <w:rsid w:val="007C3CD3"/>
    <w:rsid w:val="007E0D61"/>
    <w:rsid w:val="008007AF"/>
    <w:rsid w:val="00811AC4"/>
    <w:rsid w:val="008158B0"/>
    <w:rsid w:val="00817D9B"/>
    <w:rsid w:val="0082433A"/>
    <w:rsid w:val="00852A20"/>
    <w:rsid w:val="00853D21"/>
    <w:rsid w:val="00862178"/>
    <w:rsid w:val="00862876"/>
    <w:rsid w:val="0086413B"/>
    <w:rsid w:val="008648E7"/>
    <w:rsid w:val="00865761"/>
    <w:rsid w:val="008707EF"/>
    <w:rsid w:val="00880A54"/>
    <w:rsid w:val="008A7726"/>
    <w:rsid w:val="008B618D"/>
    <w:rsid w:val="008D1620"/>
    <w:rsid w:val="008D1697"/>
    <w:rsid w:val="008F27C2"/>
    <w:rsid w:val="008F4BD2"/>
    <w:rsid w:val="00916432"/>
    <w:rsid w:val="00930770"/>
    <w:rsid w:val="00936D46"/>
    <w:rsid w:val="00975261"/>
    <w:rsid w:val="00977A5A"/>
    <w:rsid w:val="0098638F"/>
    <w:rsid w:val="00997F02"/>
    <w:rsid w:val="009A65E0"/>
    <w:rsid w:val="009B3E02"/>
    <w:rsid w:val="009C7796"/>
    <w:rsid w:val="009E4D66"/>
    <w:rsid w:val="00A0291C"/>
    <w:rsid w:val="00A1026C"/>
    <w:rsid w:val="00A16AC8"/>
    <w:rsid w:val="00A43996"/>
    <w:rsid w:val="00A63D8E"/>
    <w:rsid w:val="00A705AA"/>
    <w:rsid w:val="00A841AF"/>
    <w:rsid w:val="00A845F1"/>
    <w:rsid w:val="00AA5F9E"/>
    <w:rsid w:val="00AB07B9"/>
    <w:rsid w:val="00AE3187"/>
    <w:rsid w:val="00AF0665"/>
    <w:rsid w:val="00AF5A8F"/>
    <w:rsid w:val="00B14940"/>
    <w:rsid w:val="00B21BE5"/>
    <w:rsid w:val="00B502EE"/>
    <w:rsid w:val="00B5358C"/>
    <w:rsid w:val="00B56E87"/>
    <w:rsid w:val="00B622E0"/>
    <w:rsid w:val="00B826E4"/>
    <w:rsid w:val="00B90E94"/>
    <w:rsid w:val="00BA0041"/>
    <w:rsid w:val="00BA3739"/>
    <w:rsid w:val="00BD4468"/>
    <w:rsid w:val="00BD65D6"/>
    <w:rsid w:val="00BE7BC6"/>
    <w:rsid w:val="00BF0C58"/>
    <w:rsid w:val="00C1607E"/>
    <w:rsid w:val="00C3051C"/>
    <w:rsid w:val="00C34CFD"/>
    <w:rsid w:val="00C60EBE"/>
    <w:rsid w:val="00C756BD"/>
    <w:rsid w:val="00C76811"/>
    <w:rsid w:val="00C76D84"/>
    <w:rsid w:val="00C92547"/>
    <w:rsid w:val="00C9535F"/>
    <w:rsid w:val="00CB34B5"/>
    <w:rsid w:val="00CD267A"/>
    <w:rsid w:val="00CE32C5"/>
    <w:rsid w:val="00CF68E4"/>
    <w:rsid w:val="00D168DD"/>
    <w:rsid w:val="00D20BEE"/>
    <w:rsid w:val="00D223D2"/>
    <w:rsid w:val="00D350D0"/>
    <w:rsid w:val="00D427FE"/>
    <w:rsid w:val="00D73414"/>
    <w:rsid w:val="00D87FB1"/>
    <w:rsid w:val="00D971B3"/>
    <w:rsid w:val="00DA0B41"/>
    <w:rsid w:val="00DA5521"/>
    <w:rsid w:val="00DA681E"/>
    <w:rsid w:val="00DD05C4"/>
    <w:rsid w:val="00DD1DFB"/>
    <w:rsid w:val="00DD2DEB"/>
    <w:rsid w:val="00DD3B0E"/>
    <w:rsid w:val="00DE4256"/>
    <w:rsid w:val="00DE6723"/>
    <w:rsid w:val="00DF180D"/>
    <w:rsid w:val="00DF2CFD"/>
    <w:rsid w:val="00E00057"/>
    <w:rsid w:val="00E12097"/>
    <w:rsid w:val="00E15D45"/>
    <w:rsid w:val="00E5636C"/>
    <w:rsid w:val="00E606B5"/>
    <w:rsid w:val="00E70DC3"/>
    <w:rsid w:val="00EB646A"/>
    <w:rsid w:val="00ED3EDF"/>
    <w:rsid w:val="00F04820"/>
    <w:rsid w:val="00F114BC"/>
    <w:rsid w:val="00F15756"/>
    <w:rsid w:val="00F170F7"/>
    <w:rsid w:val="00F17DA7"/>
    <w:rsid w:val="00F3609A"/>
    <w:rsid w:val="00F4381E"/>
    <w:rsid w:val="00F51B88"/>
    <w:rsid w:val="00F5629A"/>
    <w:rsid w:val="00F73B95"/>
    <w:rsid w:val="00F7460A"/>
    <w:rsid w:val="00F84081"/>
    <w:rsid w:val="00F916FF"/>
    <w:rsid w:val="00FA002D"/>
    <w:rsid w:val="00FA58E3"/>
    <w:rsid w:val="00FB0DDC"/>
    <w:rsid w:val="00FC4B2A"/>
    <w:rsid w:val="00FC6F77"/>
    <w:rsid w:val="00FF4F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7832A8C"/>
  <w15:chartTrackingRefBased/>
  <w15:docId w15:val="{DB9F7CDA-FD5E-4942-8080-4802C5DF0E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969DE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C23C7"/>
    <w:pPr>
      <w:ind w:left="720"/>
      <w:contextualSpacing/>
    </w:pPr>
    <w:rPr>
      <w:rFonts w:asciiTheme="minorHAnsi" w:eastAsiaTheme="minorHAnsi" w:hAnsiTheme="minorHAnsi" w:cstheme="minorBidi"/>
      <w:lang w:eastAsia="en-US"/>
    </w:rPr>
  </w:style>
  <w:style w:type="character" w:styleId="Hyperlink">
    <w:name w:val="Hyperlink"/>
    <w:basedOn w:val="DefaultParagraphFont"/>
    <w:uiPriority w:val="99"/>
    <w:unhideWhenUsed/>
    <w:rsid w:val="001D64E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D64E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D64E1"/>
    <w:rPr>
      <w:color w:val="954F72" w:themeColor="followedHyperlink"/>
      <w:u w:val="single"/>
    </w:rPr>
  </w:style>
  <w:style w:type="character" w:customStyle="1" w:styleId="apple-converted-space">
    <w:name w:val="apple-converted-space"/>
    <w:basedOn w:val="DefaultParagraphFont"/>
    <w:rsid w:val="004969D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35530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985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eb.a.ebscohost.com/ehost/detail/detail?vid=0&amp;sid=7c5b82e7-059a-4b97-a1bf-cd8fa6102fb0%40sessionmgr4007&amp;bdata=JnNpdGU9ZWhvc3QtbGl2ZQ%3d%3d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-jstor-org.ezproxy.uwtsd.ac.uk/stable/23290754?sid=primo&amp;seq=1#metadata_info_tab_contents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collectionstrust.org.uk/resource/preservation-of-photographic-material/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focus.mylio.com/tech-today/how-many-photos-will-be-taken-in-2020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eb-b-ebscohost-com.ezproxy.uwtsd.ac.uk/ehost/detail/detail?vid=0&amp;sid=a7e667fd-bccd-4c12-bbbe-18405c39fcda%40pdc-v-sessmgr04&amp;bdata=JnNpdGU9ZWhvc3QtbGl2ZQ%3d%3d#AN=18535869&amp;db=bth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F3263955-1D3D-B446-AB8E-AC461B48CB44}">
  <we:reference id="f518cb36-c901-4d52-a9e7-4331342e485d" version="1.1.0.0" store="EXCatalog" storeType="EXCatalog"/>
  <we:alternateReferences>
    <we:reference id="WA200001011" version="1.1.0.0" store="en-GB" storeType="OMEX"/>
  </we:alternateReferences>
  <we:properties/>
  <we:bindings/>
  <we:snapshot xmlns:r="http://schemas.openxmlformats.org/officeDocument/2006/relationships"/>
</we:webextension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259</TotalTime>
  <Pages>2</Pages>
  <Words>652</Words>
  <Characters>3719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John Thompson (2008566)</dc:creator>
  <cp:keywords/>
  <dc:description/>
  <cp:lastModifiedBy>David John Thompson (2008566)</cp:lastModifiedBy>
  <cp:revision>135</cp:revision>
  <dcterms:created xsi:type="dcterms:W3CDTF">2020-11-10T13:05:00Z</dcterms:created>
  <dcterms:modified xsi:type="dcterms:W3CDTF">2020-11-10T21:55:00Z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_documentId">
    <vt:lpwstr>documentId_3456</vt:lpwstr>
  </property>
  <property fmtid="{D5CDD505-2E9C-101B-9397-08002B2CF9AE}" pid="3" name="grammarly_documentContext">
    <vt:lpwstr>{"goals":[],"domain":"general","emotions":[],"dialect":"american"}</vt:lpwstr>
  </property>
</Properties>
</file>