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F1E6D" w14:textId="77777777" w:rsidR="00053878" w:rsidRDefault="00053878" w:rsidP="00053878">
      <w:pPr>
        <w:jc w:val="center"/>
        <w:rPr>
          <w:sz w:val="32"/>
          <w:szCs w:val="32"/>
        </w:rPr>
      </w:pPr>
    </w:p>
    <w:p w14:paraId="7DD931EF" w14:textId="77777777" w:rsidR="00053878" w:rsidRDefault="00053878" w:rsidP="00053878">
      <w:pPr>
        <w:jc w:val="center"/>
        <w:rPr>
          <w:sz w:val="32"/>
          <w:szCs w:val="32"/>
        </w:rPr>
      </w:pPr>
    </w:p>
    <w:p w14:paraId="720E69AA" w14:textId="77777777" w:rsidR="00053878" w:rsidRDefault="00053878" w:rsidP="00053878">
      <w:pPr>
        <w:jc w:val="center"/>
        <w:rPr>
          <w:sz w:val="32"/>
          <w:szCs w:val="32"/>
        </w:rPr>
      </w:pPr>
    </w:p>
    <w:p w14:paraId="348FC55B" w14:textId="77777777" w:rsidR="00053878" w:rsidRDefault="00053878" w:rsidP="00053878">
      <w:pPr>
        <w:jc w:val="center"/>
        <w:rPr>
          <w:sz w:val="32"/>
          <w:szCs w:val="32"/>
        </w:rPr>
      </w:pPr>
    </w:p>
    <w:p w14:paraId="454430D7" w14:textId="77777777" w:rsidR="00053878" w:rsidRDefault="00053878" w:rsidP="00053878">
      <w:pPr>
        <w:jc w:val="center"/>
        <w:rPr>
          <w:sz w:val="32"/>
          <w:szCs w:val="32"/>
        </w:rPr>
      </w:pPr>
    </w:p>
    <w:p w14:paraId="140675B7" w14:textId="0A93056F" w:rsidR="0061249C" w:rsidRDefault="00053878" w:rsidP="00053878">
      <w:pPr>
        <w:jc w:val="center"/>
        <w:rPr>
          <w:sz w:val="32"/>
          <w:szCs w:val="32"/>
        </w:rPr>
      </w:pPr>
      <w:r>
        <w:rPr>
          <w:sz w:val="32"/>
          <w:szCs w:val="32"/>
        </w:rPr>
        <w:t>A Report focussing on:</w:t>
      </w:r>
    </w:p>
    <w:p w14:paraId="14973B68" w14:textId="08CEC0BA" w:rsidR="00053878" w:rsidRDefault="00053878" w:rsidP="00053878">
      <w:pPr>
        <w:jc w:val="center"/>
        <w:rPr>
          <w:sz w:val="32"/>
          <w:szCs w:val="32"/>
        </w:rPr>
      </w:pPr>
    </w:p>
    <w:p w14:paraId="7EC45F08" w14:textId="41BD75C0" w:rsidR="00053878" w:rsidRDefault="007A25A7" w:rsidP="007A25A7">
      <w:pPr>
        <w:jc w:val="center"/>
        <w:rPr>
          <w:b/>
          <w:bCs/>
          <w:sz w:val="32"/>
          <w:szCs w:val="32"/>
        </w:rPr>
      </w:pPr>
      <w:r>
        <w:rPr>
          <w:b/>
          <w:bCs/>
          <w:sz w:val="32"/>
          <w:szCs w:val="32"/>
        </w:rPr>
        <w:t xml:space="preserve">The overview of the SA1 FOG Project. </w:t>
      </w:r>
      <w:r>
        <w:rPr>
          <w:b/>
          <w:bCs/>
          <w:sz w:val="32"/>
          <w:szCs w:val="32"/>
        </w:rPr>
        <w:br/>
        <w:t>A summary of the different usages</w:t>
      </w:r>
      <w:r w:rsidR="00E95845">
        <w:rPr>
          <w:b/>
          <w:bCs/>
          <w:sz w:val="32"/>
          <w:szCs w:val="32"/>
        </w:rPr>
        <w:t xml:space="preserve"> and overviews</w:t>
      </w:r>
      <w:r>
        <w:rPr>
          <w:b/>
          <w:bCs/>
          <w:sz w:val="32"/>
          <w:szCs w:val="32"/>
        </w:rPr>
        <w:t xml:space="preserve"> </w:t>
      </w:r>
      <w:r w:rsidR="00E95845">
        <w:rPr>
          <w:b/>
          <w:bCs/>
          <w:sz w:val="32"/>
          <w:szCs w:val="32"/>
        </w:rPr>
        <w:br/>
      </w:r>
      <w:r>
        <w:rPr>
          <w:b/>
          <w:bCs/>
          <w:sz w:val="32"/>
          <w:szCs w:val="32"/>
        </w:rPr>
        <w:t>within the project;</w:t>
      </w:r>
      <w:r>
        <w:rPr>
          <w:b/>
          <w:bCs/>
          <w:sz w:val="32"/>
          <w:szCs w:val="32"/>
        </w:rPr>
        <w:br/>
        <w:t xml:space="preserve">Cost Usage and Resource Usage. </w:t>
      </w:r>
    </w:p>
    <w:p w14:paraId="414232BE" w14:textId="23A1766C" w:rsidR="00053878" w:rsidRDefault="00053878" w:rsidP="00053878">
      <w:pPr>
        <w:jc w:val="center"/>
        <w:rPr>
          <w:b/>
          <w:bCs/>
          <w:sz w:val="32"/>
          <w:szCs w:val="32"/>
        </w:rPr>
      </w:pPr>
    </w:p>
    <w:p w14:paraId="0EB47982" w14:textId="14F2D77F" w:rsidR="00053878" w:rsidRDefault="00053878" w:rsidP="00053878">
      <w:pPr>
        <w:jc w:val="center"/>
        <w:rPr>
          <w:sz w:val="32"/>
          <w:szCs w:val="32"/>
        </w:rPr>
      </w:pPr>
      <w:r>
        <w:rPr>
          <w:sz w:val="32"/>
          <w:szCs w:val="32"/>
        </w:rPr>
        <w:t>Prepared by:</w:t>
      </w:r>
    </w:p>
    <w:p w14:paraId="5A364196" w14:textId="2CA68CA2" w:rsidR="00053878" w:rsidRDefault="00053878" w:rsidP="00053878">
      <w:pPr>
        <w:jc w:val="center"/>
        <w:rPr>
          <w:b/>
          <w:bCs/>
          <w:sz w:val="32"/>
          <w:szCs w:val="32"/>
        </w:rPr>
      </w:pPr>
      <w:r w:rsidRPr="00053878">
        <w:rPr>
          <w:b/>
          <w:bCs/>
          <w:sz w:val="32"/>
          <w:szCs w:val="32"/>
        </w:rPr>
        <w:t>A.George</w:t>
      </w:r>
    </w:p>
    <w:p w14:paraId="0C6DED55" w14:textId="70369E7B" w:rsidR="00053878" w:rsidRDefault="00053878" w:rsidP="00053878">
      <w:pPr>
        <w:jc w:val="center"/>
        <w:rPr>
          <w:b/>
          <w:bCs/>
          <w:sz w:val="32"/>
          <w:szCs w:val="32"/>
        </w:rPr>
      </w:pPr>
    </w:p>
    <w:p w14:paraId="7A6AD542" w14:textId="08E53283" w:rsidR="00053878" w:rsidRDefault="00053878" w:rsidP="00053878">
      <w:pPr>
        <w:jc w:val="center"/>
        <w:rPr>
          <w:b/>
          <w:bCs/>
          <w:sz w:val="32"/>
          <w:szCs w:val="32"/>
        </w:rPr>
      </w:pPr>
      <w:r>
        <w:rPr>
          <w:sz w:val="32"/>
          <w:szCs w:val="32"/>
        </w:rPr>
        <w:t>Date Completed:</w:t>
      </w:r>
      <w:r>
        <w:rPr>
          <w:sz w:val="32"/>
          <w:szCs w:val="32"/>
        </w:rPr>
        <w:br/>
      </w:r>
      <w:r>
        <w:rPr>
          <w:b/>
          <w:bCs/>
          <w:sz w:val="32"/>
          <w:szCs w:val="32"/>
        </w:rPr>
        <w:t>January 11</w:t>
      </w:r>
      <w:r w:rsidRPr="00053878">
        <w:rPr>
          <w:b/>
          <w:bCs/>
          <w:sz w:val="32"/>
          <w:szCs w:val="32"/>
          <w:vertAlign w:val="superscript"/>
        </w:rPr>
        <w:t>th</w:t>
      </w:r>
      <w:r>
        <w:rPr>
          <w:b/>
          <w:bCs/>
          <w:sz w:val="32"/>
          <w:szCs w:val="32"/>
        </w:rPr>
        <w:t xml:space="preserve"> 2022</w:t>
      </w:r>
    </w:p>
    <w:p w14:paraId="5BCF7240" w14:textId="405EF6F6" w:rsidR="00053878" w:rsidRDefault="00053878" w:rsidP="00053878">
      <w:pPr>
        <w:jc w:val="center"/>
        <w:rPr>
          <w:b/>
          <w:bCs/>
          <w:sz w:val="32"/>
          <w:szCs w:val="32"/>
        </w:rPr>
      </w:pPr>
    </w:p>
    <w:p w14:paraId="163522EC" w14:textId="0F896C43" w:rsidR="00053878" w:rsidRDefault="00053878" w:rsidP="00053878">
      <w:pPr>
        <w:jc w:val="center"/>
        <w:rPr>
          <w:b/>
          <w:bCs/>
          <w:sz w:val="32"/>
          <w:szCs w:val="32"/>
        </w:rPr>
      </w:pPr>
    </w:p>
    <w:p w14:paraId="260B067B" w14:textId="100462BF" w:rsidR="00053878" w:rsidRDefault="00053878" w:rsidP="00053878">
      <w:pPr>
        <w:jc w:val="center"/>
        <w:rPr>
          <w:b/>
          <w:bCs/>
          <w:sz w:val="32"/>
          <w:szCs w:val="32"/>
        </w:rPr>
      </w:pPr>
    </w:p>
    <w:p w14:paraId="134CE67F" w14:textId="083356F4" w:rsidR="00053878" w:rsidRDefault="00053878" w:rsidP="00053878">
      <w:pPr>
        <w:jc w:val="center"/>
        <w:rPr>
          <w:b/>
          <w:bCs/>
          <w:sz w:val="32"/>
          <w:szCs w:val="32"/>
        </w:rPr>
      </w:pPr>
    </w:p>
    <w:p w14:paraId="349B86B0" w14:textId="4D8AE2AE" w:rsidR="00053878" w:rsidRDefault="00053878" w:rsidP="00053878">
      <w:pPr>
        <w:jc w:val="center"/>
        <w:rPr>
          <w:b/>
          <w:bCs/>
          <w:sz w:val="32"/>
          <w:szCs w:val="32"/>
        </w:rPr>
      </w:pPr>
    </w:p>
    <w:p w14:paraId="642717C2" w14:textId="4AC7528E" w:rsidR="00053878" w:rsidRDefault="00053878" w:rsidP="00053878">
      <w:pPr>
        <w:jc w:val="center"/>
        <w:rPr>
          <w:b/>
          <w:bCs/>
          <w:sz w:val="32"/>
          <w:szCs w:val="32"/>
        </w:rPr>
      </w:pPr>
    </w:p>
    <w:p w14:paraId="5BB6ECB3" w14:textId="13A36413" w:rsidR="00053878" w:rsidRDefault="00053878" w:rsidP="00053878">
      <w:pPr>
        <w:jc w:val="center"/>
        <w:rPr>
          <w:b/>
          <w:bCs/>
          <w:sz w:val="32"/>
          <w:szCs w:val="32"/>
        </w:rPr>
      </w:pPr>
    </w:p>
    <w:p w14:paraId="7E42E698" w14:textId="6795502D" w:rsidR="00053878" w:rsidRDefault="00053878" w:rsidP="00053878">
      <w:pPr>
        <w:jc w:val="center"/>
        <w:rPr>
          <w:b/>
          <w:bCs/>
          <w:sz w:val="32"/>
          <w:szCs w:val="32"/>
        </w:rPr>
      </w:pPr>
    </w:p>
    <w:p w14:paraId="6631AB08" w14:textId="1A7B4633" w:rsidR="00053878" w:rsidRDefault="00053878" w:rsidP="00053878">
      <w:pPr>
        <w:jc w:val="center"/>
        <w:rPr>
          <w:b/>
          <w:bCs/>
          <w:sz w:val="32"/>
          <w:szCs w:val="32"/>
        </w:rPr>
      </w:pPr>
    </w:p>
    <w:p w14:paraId="0640C269" w14:textId="7E5C0A92" w:rsidR="00053878" w:rsidRPr="00DD527F" w:rsidRDefault="00053878" w:rsidP="00053878">
      <w:pPr>
        <w:rPr>
          <w:sz w:val="28"/>
          <w:szCs w:val="28"/>
          <w:u w:val="single"/>
        </w:rPr>
      </w:pPr>
      <w:r w:rsidRPr="00DD527F">
        <w:rPr>
          <w:sz w:val="28"/>
          <w:szCs w:val="28"/>
          <w:u w:val="single"/>
        </w:rPr>
        <w:t>Table of Contents</w:t>
      </w:r>
    </w:p>
    <w:p w14:paraId="2C0E742F" w14:textId="0CD90972" w:rsidR="00053878" w:rsidRPr="00DD527F" w:rsidRDefault="00DD527F" w:rsidP="00DD527F">
      <w:pPr>
        <w:tabs>
          <w:tab w:val="left" w:pos="7044"/>
        </w:tabs>
        <w:jc w:val="right"/>
        <w:rPr>
          <w:sz w:val="28"/>
          <w:szCs w:val="28"/>
        </w:rPr>
      </w:pPr>
      <w:r w:rsidRPr="00DD527F">
        <w:rPr>
          <w:sz w:val="28"/>
          <w:szCs w:val="28"/>
        </w:rPr>
        <w:tab/>
        <w:t>Page Number</w:t>
      </w:r>
    </w:p>
    <w:p w14:paraId="09B8A7D5" w14:textId="49B07B3D" w:rsidR="0045787F" w:rsidRDefault="0045787F" w:rsidP="00DD527F">
      <w:pPr>
        <w:pStyle w:val="ListParagraph"/>
        <w:numPr>
          <w:ilvl w:val="0"/>
          <w:numId w:val="1"/>
        </w:numPr>
        <w:rPr>
          <w:b/>
          <w:bCs/>
          <w:sz w:val="28"/>
          <w:szCs w:val="28"/>
        </w:rPr>
      </w:pPr>
      <w:r>
        <w:rPr>
          <w:b/>
          <w:bCs/>
          <w:sz w:val="28"/>
          <w:szCs w:val="28"/>
        </w:rPr>
        <w:t>Report Summary</w:t>
      </w:r>
      <w:r w:rsidR="00A07FE2">
        <w:rPr>
          <w:b/>
          <w:bCs/>
          <w:sz w:val="28"/>
          <w:szCs w:val="28"/>
        </w:rPr>
        <w:t xml:space="preserve">                                                                                       3</w:t>
      </w:r>
    </w:p>
    <w:p w14:paraId="28C6C09A" w14:textId="77777777" w:rsidR="0045787F" w:rsidRDefault="0045787F" w:rsidP="0045787F">
      <w:pPr>
        <w:pStyle w:val="ListParagraph"/>
        <w:rPr>
          <w:b/>
          <w:bCs/>
          <w:sz w:val="28"/>
          <w:szCs w:val="28"/>
        </w:rPr>
      </w:pPr>
    </w:p>
    <w:p w14:paraId="4DA72BFD" w14:textId="03E84952" w:rsidR="00DD527F" w:rsidRPr="00DD527F" w:rsidRDefault="007A25A7" w:rsidP="00DD527F">
      <w:pPr>
        <w:pStyle w:val="ListParagraph"/>
        <w:numPr>
          <w:ilvl w:val="0"/>
          <w:numId w:val="1"/>
        </w:numPr>
        <w:rPr>
          <w:b/>
          <w:bCs/>
          <w:sz w:val="28"/>
          <w:szCs w:val="28"/>
        </w:rPr>
      </w:pPr>
      <w:r>
        <w:rPr>
          <w:b/>
          <w:bCs/>
          <w:sz w:val="28"/>
          <w:szCs w:val="28"/>
        </w:rPr>
        <w:t>Project Ove</w:t>
      </w:r>
      <w:r w:rsidR="00B87B94">
        <w:rPr>
          <w:b/>
          <w:bCs/>
          <w:sz w:val="28"/>
          <w:szCs w:val="28"/>
        </w:rPr>
        <w:t>r</w:t>
      </w:r>
      <w:r>
        <w:rPr>
          <w:b/>
          <w:bCs/>
          <w:sz w:val="28"/>
          <w:szCs w:val="28"/>
        </w:rPr>
        <w:t>view</w:t>
      </w:r>
      <w:r w:rsidR="00B87B94">
        <w:rPr>
          <w:b/>
          <w:bCs/>
          <w:sz w:val="28"/>
          <w:szCs w:val="28"/>
        </w:rPr>
        <w:t xml:space="preserve">                                                                                      4</w:t>
      </w:r>
      <w:r w:rsidR="00DD527F" w:rsidRPr="00DD527F">
        <w:rPr>
          <w:b/>
          <w:bCs/>
          <w:sz w:val="28"/>
          <w:szCs w:val="28"/>
        </w:rPr>
        <w:br/>
      </w:r>
    </w:p>
    <w:p w14:paraId="09FEDE26" w14:textId="258B63DE" w:rsidR="00DD527F" w:rsidRPr="00DD527F" w:rsidRDefault="00DD527F" w:rsidP="00DD527F">
      <w:pPr>
        <w:pStyle w:val="ListParagraph"/>
        <w:numPr>
          <w:ilvl w:val="0"/>
          <w:numId w:val="1"/>
        </w:numPr>
        <w:rPr>
          <w:b/>
          <w:bCs/>
          <w:sz w:val="28"/>
          <w:szCs w:val="28"/>
        </w:rPr>
      </w:pPr>
      <w:r w:rsidRPr="00DD527F">
        <w:rPr>
          <w:b/>
          <w:bCs/>
          <w:sz w:val="28"/>
          <w:szCs w:val="28"/>
        </w:rPr>
        <w:t>Cost Usage</w:t>
      </w:r>
      <w:r w:rsidR="00B87B94">
        <w:rPr>
          <w:b/>
          <w:bCs/>
          <w:sz w:val="28"/>
          <w:szCs w:val="28"/>
        </w:rPr>
        <w:t xml:space="preserve"> and Overview</w:t>
      </w:r>
      <w:r w:rsidR="008823B2">
        <w:rPr>
          <w:b/>
          <w:bCs/>
          <w:sz w:val="28"/>
          <w:szCs w:val="28"/>
        </w:rPr>
        <w:t xml:space="preserve">                                                                       6</w:t>
      </w:r>
    </w:p>
    <w:p w14:paraId="0B90755C" w14:textId="77777777" w:rsidR="00DD527F" w:rsidRPr="00DD527F" w:rsidRDefault="00DD527F" w:rsidP="00DD527F">
      <w:pPr>
        <w:pStyle w:val="ListParagraph"/>
        <w:rPr>
          <w:b/>
          <w:bCs/>
          <w:sz w:val="28"/>
          <w:szCs w:val="28"/>
        </w:rPr>
      </w:pPr>
    </w:p>
    <w:p w14:paraId="3E54DD87" w14:textId="0817F718" w:rsidR="007E4561" w:rsidRDefault="00DD527F" w:rsidP="00DD527F">
      <w:pPr>
        <w:pStyle w:val="ListParagraph"/>
        <w:numPr>
          <w:ilvl w:val="0"/>
          <w:numId w:val="1"/>
        </w:numPr>
        <w:rPr>
          <w:b/>
          <w:bCs/>
          <w:sz w:val="28"/>
          <w:szCs w:val="28"/>
        </w:rPr>
      </w:pPr>
      <w:r w:rsidRPr="00DD527F">
        <w:rPr>
          <w:b/>
          <w:bCs/>
          <w:sz w:val="28"/>
          <w:szCs w:val="28"/>
        </w:rPr>
        <w:t>Resource Usage</w:t>
      </w:r>
      <w:r w:rsidR="007E4561">
        <w:rPr>
          <w:b/>
          <w:bCs/>
          <w:sz w:val="28"/>
          <w:szCs w:val="28"/>
        </w:rPr>
        <w:t xml:space="preserve">                                                                                         7    </w:t>
      </w:r>
    </w:p>
    <w:p w14:paraId="58C359D1" w14:textId="77777777" w:rsidR="007E4561" w:rsidRPr="007E4561" w:rsidRDefault="007E4561" w:rsidP="007E4561">
      <w:pPr>
        <w:pStyle w:val="ListParagraph"/>
        <w:rPr>
          <w:b/>
          <w:bCs/>
          <w:sz w:val="28"/>
          <w:szCs w:val="28"/>
        </w:rPr>
      </w:pPr>
    </w:p>
    <w:p w14:paraId="487E24C0" w14:textId="52A16F1F" w:rsidR="00DD527F" w:rsidRPr="00DD527F" w:rsidRDefault="007E4561" w:rsidP="00DD527F">
      <w:pPr>
        <w:pStyle w:val="ListParagraph"/>
        <w:numPr>
          <w:ilvl w:val="0"/>
          <w:numId w:val="1"/>
        </w:numPr>
        <w:rPr>
          <w:b/>
          <w:bCs/>
          <w:sz w:val="28"/>
          <w:szCs w:val="28"/>
        </w:rPr>
      </w:pPr>
      <w:r>
        <w:rPr>
          <w:b/>
          <w:bCs/>
          <w:sz w:val="28"/>
          <w:szCs w:val="28"/>
        </w:rPr>
        <w:t xml:space="preserve">Conclusion                                                                                                  8                                                                                   </w:t>
      </w:r>
    </w:p>
    <w:p w14:paraId="1DA98746" w14:textId="36E616CA" w:rsidR="00053878" w:rsidRDefault="00053878" w:rsidP="00DD527F">
      <w:pPr>
        <w:pStyle w:val="ListParagraph"/>
        <w:rPr>
          <w:b/>
          <w:bCs/>
          <w:sz w:val="28"/>
          <w:szCs w:val="28"/>
        </w:rPr>
      </w:pPr>
    </w:p>
    <w:p w14:paraId="3405235E" w14:textId="442A9AC6" w:rsidR="0045787F" w:rsidRDefault="0045787F" w:rsidP="00DD527F">
      <w:pPr>
        <w:pStyle w:val="ListParagraph"/>
        <w:rPr>
          <w:b/>
          <w:bCs/>
          <w:sz w:val="28"/>
          <w:szCs w:val="28"/>
        </w:rPr>
      </w:pPr>
    </w:p>
    <w:p w14:paraId="31807EAA" w14:textId="29880658" w:rsidR="0045787F" w:rsidRDefault="0045787F" w:rsidP="00DD527F">
      <w:pPr>
        <w:pStyle w:val="ListParagraph"/>
        <w:rPr>
          <w:b/>
          <w:bCs/>
          <w:sz w:val="28"/>
          <w:szCs w:val="28"/>
        </w:rPr>
      </w:pPr>
    </w:p>
    <w:p w14:paraId="6268157D" w14:textId="4E0D4D1A" w:rsidR="0045787F" w:rsidRDefault="0045787F" w:rsidP="00DD527F">
      <w:pPr>
        <w:pStyle w:val="ListParagraph"/>
        <w:rPr>
          <w:b/>
          <w:bCs/>
          <w:sz w:val="28"/>
          <w:szCs w:val="28"/>
        </w:rPr>
      </w:pPr>
    </w:p>
    <w:p w14:paraId="6F53BF7A" w14:textId="7AE58DC6" w:rsidR="0045787F" w:rsidRDefault="0045787F" w:rsidP="00DD527F">
      <w:pPr>
        <w:pStyle w:val="ListParagraph"/>
        <w:rPr>
          <w:b/>
          <w:bCs/>
          <w:sz w:val="28"/>
          <w:szCs w:val="28"/>
        </w:rPr>
      </w:pPr>
    </w:p>
    <w:p w14:paraId="537CD8D8" w14:textId="7797B04E" w:rsidR="0045787F" w:rsidRDefault="0045787F" w:rsidP="00DD527F">
      <w:pPr>
        <w:pStyle w:val="ListParagraph"/>
        <w:rPr>
          <w:b/>
          <w:bCs/>
          <w:sz w:val="28"/>
          <w:szCs w:val="28"/>
        </w:rPr>
      </w:pPr>
    </w:p>
    <w:p w14:paraId="11539860" w14:textId="4F094E0D" w:rsidR="0045787F" w:rsidRDefault="0045787F" w:rsidP="00DD527F">
      <w:pPr>
        <w:pStyle w:val="ListParagraph"/>
        <w:rPr>
          <w:b/>
          <w:bCs/>
          <w:sz w:val="28"/>
          <w:szCs w:val="28"/>
        </w:rPr>
      </w:pPr>
    </w:p>
    <w:p w14:paraId="330424E3" w14:textId="4107DBFA" w:rsidR="0045787F" w:rsidRDefault="0045787F" w:rsidP="00DD527F">
      <w:pPr>
        <w:pStyle w:val="ListParagraph"/>
        <w:rPr>
          <w:b/>
          <w:bCs/>
          <w:sz w:val="28"/>
          <w:szCs w:val="28"/>
        </w:rPr>
      </w:pPr>
    </w:p>
    <w:p w14:paraId="658ED28B" w14:textId="33301EB3" w:rsidR="0045787F" w:rsidRDefault="0045787F" w:rsidP="00DD527F">
      <w:pPr>
        <w:pStyle w:val="ListParagraph"/>
        <w:rPr>
          <w:b/>
          <w:bCs/>
          <w:sz w:val="28"/>
          <w:szCs w:val="28"/>
        </w:rPr>
      </w:pPr>
    </w:p>
    <w:p w14:paraId="58168AB3" w14:textId="73D3CE6A" w:rsidR="0045787F" w:rsidRDefault="0045787F" w:rsidP="00DD527F">
      <w:pPr>
        <w:pStyle w:val="ListParagraph"/>
        <w:rPr>
          <w:b/>
          <w:bCs/>
          <w:sz w:val="28"/>
          <w:szCs w:val="28"/>
        </w:rPr>
      </w:pPr>
    </w:p>
    <w:p w14:paraId="1FA2AD19" w14:textId="3ED763D6" w:rsidR="0045787F" w:rsidRDefault="0045787F" w:rsidP="00DD527F">
      <w:pPr>
        <w:pStyle w:val="ListParagraph"/>
        <w:rPr>
          <w:b/>
          <w:bCs/>
          <w:sz w:val="28"/>
          <w:szCs w:val="28"/>
        </w:rPr>
      </w:pPr>
    </w:p>
    <w:p w14:paraId="681DD4B8" w14:textId="5B7677BA" w:rsidR="0045787F" w:rsidRDefault="0045787F" w:rsidP="00DD527F">
      <w:pPr>
        <w:pStyle w:val="ListParagraph"/>
        <w:rPr>
          <w:b/>
          <w:bCs/>
          <w:sz w:val="28"/>
          <w:szCs w:val="28"/>
        </w:rPr>
      </w:pPr>
    </w:p>
    <w:p w14:paraId="6ADBEF16" w14:textId="12701B00" w:rsidR="0045787F" w:rsidRDefault="0045787F" w:rsidP="00DD527F">
      <w:pPr>
        <w:pStyle w:val="ListParagraph"/>
        <w:rPr>
          <w:b/>
          <w:bCs/>
          <w:sz w:val="28"/>
          <w:szCs w:val="28"/>
        </w:rPr>
      </w:pPr>
    </w:p>
    <w:p w14:paraId="71C89A26" w14:textId="37CEAB20" w:rsidR="0045787F" w:rsidRDefault="0045787F" w:rsidP="00DD527F">
      <w:pPr>
        <w:pStyle w:val="ListParagraph"/>
        <w:rPr>
          <w:b/>
          <w:bCs/>
          <w:sz w:val="28"/>
          <w:szCs w:val="28"/>
        </w:rPr>
      </w:pPr>
    </w:p>
    <w:p w14:paraId="0E87C644" w14:textId="09CDD7CD" w:rsidR="0045787F" w:rsidRDefault="0045787F" w:rsidP="00DD527F">
      <w:pPr>
        <w:pStyle w:val="ListParagraph"/>
        <w:rPr>
          <w:b/>
          <w:bCs/>
          <w:sz w:val="28"/>
          <w:szCs w:val="28"/>
        </w:rPr>
      </w:pPr>
    </w:p>
    <w:p w14:paraId="38DC96AF" w14:textId="018D8ECB" w:rsidR="0045787F" w:rsidRDefault="0045787F" w:rsidP="00DD527F">
      <w:pPr>
        <w:pStyle w:val="ListParagraph"/>
        <w:rPr>
          <w:b/>
          <w:bCs/>
          <w:sz w:val="28"/>
          <w:szCs w:val="28"/>
        </w:rPr>
      </w:pPr>
    </w:p>
    <w:p w14:paraId="2EABC5B5" w14:textId="0ECC80EF" w:rsidR="0045787F" w:rsidRDefault="0045787F" w:rsidP="00DD527F">
      <w:pPr>
        <w:pStyle w:val="ListParagraph"/>
        <w:rPr>
          <w:b/>
          <w:bCs/>
          <w:sz w:val="28"/>
          <w:szCs w:val="28"/>
        </w:rPr>
      </w:pPr>
    </w:p>
    <w:p w14:paraId="567AF713" w14:textId="46657678" w:rsidR="0045787F" w:rsidRDefault="0045787F" w:rsidP="00DD527F">
      <w:pPr>
        <w:pStyle w:val="ListParagraph"/>
        <w:rPr>
          <w:b/>
          <w:bCs/>
          <w:sz w:val="28"/>
          <w:szCs w:val="28"/>
        </w:rPr>
      </w:pPr>
    </w:p>
    <w:p w14:paraId="3D7EC498" w14:textId="4348BD61" w:rsidR="0045787F" w:rsidRDefault="0045787F" w:rsidP="00DD527F">
      <w:pPr>
        <w:pStyle w:val="ListParagraph"/>
        <w:rPr>
          <w:b/>
          <w:bCs/>
          <w:sz w:val="28"/>
          <w:szCs w:val="28"/>
        </w:rPr>
      </w:pPr>
    </w:p>
    <w:p w14:paraId="58961AFD" w14:textId="11963334" w:rsidR="0045787F" w:rsidRDefault="0045787F" w:rsidP="00DD527F">
      <w:pPr>
        <w:pStyle w:val="ListParagraph"/>
        <w:rPr>
          <w:b/>
          <w:bCs/>
          <w:sz w:val="28"/>
          <w:szCs w:val="28"/>
        </w:rPr>
      </w:pPr>
    </w:p>
    <w:p w14:paraId="4A371CD2" w14:textId="3F597057" w:rsidR="0045787F" w:rsidRDefault="0045787F" w:rsidP="00DD527F">
      <w:pPr>
        <w:pStyle w:val="ListParagraph"/>
        <w:rPr>
          <w:b/>
          <w:bCs/>
          <w:sz w:val="28"/>
          <w:szCs w:val="28"/>
        </w:rPr>
      </w:pPr>
    </w:p>
    <w:p w14:paraId="6537A174" w14:textId="2239D5E7" w:rsidR="0045787F" w:rsidRDefault="0045787F" w:rsidP="00DD527F">
      <w:pPr>
        <w:pStyle w:val="ListParagraph"/>
        <w:rPr>
          <w:b/>
          <w:bCs/>
          <w:sz w:val="28"/>
          <w:szCs w:val="28"/>
        </w:rPr>
      </w:pPr>
    </w:p>
    <w:p w14:paraId="1FCFD4F0" w14:textId="0328C2C0" w:rsidR="0045787F" w:rsidRDefault="0045787F" w:rsidP="00DD527F">
      <w:pPr>
        <w:pStyle w:val="ListParagraph"/>
        <w:rPr>
          <w:b/>
          <w:bCs/>
          <w:sz w:val="28"/>
          <w:szCs w:val="28"/>
        </w:rPr>
      </w:pPr>
    </w:p>
    <w:p w14:paraId="50324680" w14:textId="77777777" w:rsidR="00E95845" w:rsidRDefault="00E95845" w:rsidP="00156842">
      <w:pPr>
        <w:rPr>
          <w:b/>
          <w:bCs/>
          <w:sz w:val="28"/>
          <w:szCs w:val="28"/>
          <w:u w:val="single"/>
        </w:rPr>
      </w:pPr>
    </w:p>
    <w:p w14:paraId="390B6674" w14:textId="4E633D44" w:rsidR="007A25A7" w:rsidRDefault="00156842" w:rsidP="00156842">
      <w:pPr>
        <w:rPr>
          <w:b/>
          <w:bCs/>
          <w:sz w:val="28"/>
          <w:szCs w:val="28"/>
          <w:u w:val="single"/>
        </w:rPr>
      </w:pPr>
      <w:r w:rsidRPr="00156842">
        <w:rPr>
          <w:b/>
          <w:bCs/>
          <w:sz w:val="28"/>
          <w:szCs w:val="28"/>
          <w:u w:val="single"/>
        </w:rPr>
        <w:lastRenderedPageBreak/>
        <w:t>1.0</w:t>
      </w:r>
    </w:p>
    <w:p w14:paraId="289DF240" w14:textId="37B5D9B0" w:rsidR="00E95845" w:rsidRPr="00E95845" w:rsidRDefault="00E95845" w:rsidP="00156842">
      <w:pPr>
        <w:rPr>
          <w:b/>
          <w:bCs/>
          <w:sz w:val="28"/>
          <w:szCs w:val="28"/>
          <w:u w:val="single"/>
        </w:rPr>
      </w:pPr>
      <w:r>
        <w:rPr>
          <w:b/>
          <w:bCs/>
          <w:sz w:val="28"/>
          <w:szCs w:val="28"/>
          <w:u w:val="single"/>
        </w:rPr>
        <w:t xml:space="preserve">Report </w:t>
      </w:r>
      <w:r w:rsidR="0004012D">
        <w:rPr>
          <w:b/>
          <w:bCs/>
          <w:sz w:val="28"/>
          <w:szCs w:val="28"/>
          <w:u w:val="single"/>
        </w:rPr>
        <w:t>Summary</w:t>
      </w:r>
    </w:p>
    <w:p w14:paraId="01695DAB" w14:textId="39BD1742" w:rsidR="007A25A7" w:rsidRPr="00267B5C" w:rsidRDefault="007A25A7" w:rsidP="00156842">
      <w:pPr>
        <w:rPr>
          <w:sz w:val="24"/>
          <w:szCs w:val="24"/>
        </w:rPr>
      </w:pPr>
      <w:r w:rsidRPr="00267B5C">
        <w:rPr>
          <w:sz w:val="24"/>
          <w:szCs w:val="24"/>
        </w:rPr>
        <w:t xml:space="preserve">The aim of this report is to show the client an overview of the SA1 FOG Project. The overview will show the client an initial budget and a breakdown of the resource usage and cost usage. The overview will be represented visually to give a clearer understanding to the client. </w:t>
      </w:r>
      <w:r w:rsidR="00267B5C" w:rsidRPr="00267B5C">
        <w:rPr>
          <w:sz w:val="24"/>
          <w:szCs w:val="24"/>
        </w:rPr>
        <w:t>They</w:t>
      </w:r>
      <w:r w:rsidRPr="00267B5C">
        <w:rPr>
          <w:sz w:val="24"/>
          <w:szCs w:val="24"/>
        </w:rPr>
        <w:t xml:space="preserve"> will summarise all overviews, giving a brief description of what is being shown in the individual charts.</w:t>
      </w:r>
    </w:p>
    <w:p w14:paraId="21544838" w14:textId="39633DCC" w:rsidR="00A07FE2" w:rsidRDefault="00A07FE2" w:rsidP="00156842">
      <w:pPr>
        <w:rPr>
          <w:sz w:val="28"/>
          <w:szCs w:val="28"/>
        </w:rPr>
      </w:pPr>
    </w:p>
    <w:p w14:paraId="2F469074" w14:textId="412087B6" w:rsidR="00A07FE2" w:rsidRDefault="00A07FE2" w:rsidP="00156842">
      <w:pPr>
        <w:rPr>
          <w:sz w:val="28"/>
          <w:szCs w:val="28"/>
        </w:rPr>
      </w:pPr>
    </w:p>
    <w:p w14:paraId="1803153B" w14:textId="4952302E" w:rsidR="00A07FE2" w:rsidRDefault="00A07FE2" w:rsidP="00156842">
      <w:pPr>
        <w:rPr>
          <w:sz w:val="28"/>
          <w:szCs w:val="28"/>
        </w:rPr>
      </w:pPr>
    </w:p>
    <w:p w14:paraId="710F33F1" w14:textId="6F489F95" w:rsidR="00A07FE2" w:rsidRDefault="00A07FE2" w:rsidP="00156842">
      <w:pPr>
        <w:rPr>
          <w:sz w:val="28"/>
          <w:szCs w:val="28"/>
        </w:rPr>
      </w:pPr>
    </w:p>
    <w:p w14:paraId="501EFADC" w14:textId="4F8A9AC5" w:rsidR="00A07FE2" w:rsidRDefault="00A07FE2" w:rsidP="00156842">
      <w:pPr>
        <w:rPr>
          <w:sz w:val="28"/>
          <w:szCs w:val="28"/>
        </w:rPr>
      </w:pPr>
    </w:p>
    <w:p w14:paraId="13605109" w14:textId="71117519" w:rsidR="00A07FE2" w:rsidRDefault="00A07FE2" w:rsidP="00156842">
      <w:pPr>
        <w:rPr>
          <w:sz w:val="28"/>
          <w:szCs w:val="28"/>
        </w:rPr>
      </w:pPr>
    </w:p>
    <w:p w14:paraId="45C62E14" w14:textId="5EE2819E" w:rsidR="00A07FE2" w:rsidRDefault="00A07FE2" w:rsidP="00156842">
      <w:pPr>
        <w:rPr>
          <w:sz w:val="28"/>
          <w:szCs w:val="28"/>
        </w:rPr>
      </w:pPr>
    </w:p>
    <w:p w14:paraId="329367C3" w14:textId="5C0063C1" w:rsidR="00A07FE2" w:rsidRDefault="00A07FE2" w:rsidP="00156842">
      <w:pPr>
        <w:rPr>
          <w:sz w:val="28"/>
          <w:szCs w:val="28"/>
        </w:rPr>
      </w:pPr>
    </w:p>
    <w:p w14:paraId="15FFBAA2" w14:textId="0EA79253" w:rsidR="00A07FE2" w:rsidRDefault="00A07FE2" w:rsidP="00156842">
      <w:pPr>
        <w:rPr>
          <w:sz w:val="28"/>
          <w:szCs w:val="28"/>
        </w:rPr>
      </w:pPr>
    </w:p>
    <w:p w14:paraId="4DA539D7" w14:textId="56A8D614" w:rsidR="00A07FE2" w:rsidRDefault="00A07FE2" w:rsidP="00156842">
      <w:pPr>
        <w:rPr>
          <w:sz w:val="28"/>
          <w:szCs w:val="28"/>
        </w:rPr>
      </w:pPr>
    </w:p>
    <w:p w14:paraId="2629A977" w14:textId="2756F8CC" w:rsidR="00A07FE2" w:rsidRDefault="00A07FE2" w:rsidP="00156842">
      <w:pPr>
        <w:rPr>
          <w:sz w:val="28"/>
          <w:szCs w:val="28"/>
        </w:rPr>
      </w:pPr>
    </w:p>
    <w:p w14:paraId="4E937749" w14:textId="0A5408CF" w:rsidR="00A07FE2" w:rsidRDefault="00A07FE2" w:rsidP="00156842">
      <w:pPr>
        <w:rPr>
          <w:sz w:val="28"/>
          <w:szCs w:val="28"/>
        </w:rPr>
      </w:pPr>
    </w:p>
    <w:p w14:paraId="54E2A625" w14:textId="160CB515" w:rsidR="00A07FE2" w:rsidRDefault="00A07FE2" w:rsidP="00156842">
      <w:pPr>
        <w:rPr>
          <w:sz w:val="28"/>
          <w:szCs w:val="28"/>
        </w:rPr>
      </w:pPr>
    </w:p>
    <w:p w14:paraId="008B9FBA" w14:textId="077B65C9" w:rsidR="00A07FE2" w:rsidRDefault="00A07FE2" w:rsidP="00156842">
      <w:pPr>
        <w:rPr>
          <w:sz w:val="28"/>
          <w:szCs w:val="28"/>
        </w:rPr>
      </w:pPr>
    </w:p>
    <w:p w14:paraId="23FC80E0" w14:textId="28E8E0D7" w:rsidR="00A07FE2" w:rsidRDefault="00A07FE2" w:rsidP="00156842">
      <w:pPr>
        <w:rPr>
          <w:sz w:val="28"/>
          <w:szCs w:val="28"/>
        </w:rPr>
      </w:pPr>
    </w:p>
    <w:p w14:paraId="09065091" w14:textId="524D8C33" w:rsidR="00A07FE2" w:rsidRDefault="00A07FE2" w:rsidP="00156842">
      <w:pPr>
        <w:rPr>
          <w:sz w:val="28"/>
          <w:szCs w:val="28"/>
        </w:rPr>
      </w:pPr>
    </w:p>
    <w:p w14:paraId="04086798" w14:textId="517AF2F5" w:rsidR="00A07FE2" w:rsidRDefault="00A07FE2" w:rsidP="00156842">
      <w:pPr>
        <w:rPr>
          <w:sz w:val="28"/>
          <w:szCs w:val="28"/>
        </w:rPr>
      </w:pPr>
    </w:p>
    <w:p w14:paraId="74C77871" w14:textId="23648648" w:rsidR="00A07FE2" w:rsidRDefault="00A07FE2" w:rsidP="00156842">
      <w:pPr>
        <w:rPr>
          <w:sz w:val="28"/>
          <w:szCs w:val="28"/>
        </w:rPr>
      </w:pPr>
    </w:p>
    <w:p w14:paraId="62803C1D" w14:textId="6C8F1B12" w:rsidR="00A07FE2" w:rsidRDefault="00A07FE2" w:rsidP="00156842">
      <w:pPr>
        <w:rPr>
          <w:sz w:val="28"/>
          <w:szCs w:val="28"/>
        </w:rPr>
      </w:pPr>
    </w:p>
    <w:p w14:paraId="490E6904" w14:textId="48DF9273" w:rsidR="00A07FE2" w:rsidRDefault="00A07FE2" w:rsidP="00156842">
      <w:pPr>
        <w:rPr>
          <w:sz w:val="28"/>
          <w:szCs w:val="28"/>
        </w:rPr>
      </w:pPr>
    </w:p>
    <w:p w14:paraId="44021101" w14:textId="1E533B4B" w:rsidR="00A07FE2" w:rsidRDefault="00A07FE2" w:rsidP="00156842">
      <w:pPr>
        <w:rPr>
          <w:sz w:val="28"/>
          <w:szCs w:val="28"/>
        </w:rPr>
      </w:pPr>
    </w:p>
    <w:p w14:paraId="7A165D3F" w14:textId="0C468A73" w:rsidR="00A07FE2" w:rsidRDefault="00A07FE2" w:rsidP="00156842">
      <w:pPr>
        <w:rPr>
          <w:b/>
          <w:bCs/>
          <w:sz w:val="28"/>
          <w:szCs w:val="28"/>
          <w:u w:val="single"/>
        </w:rPr>
      </w:pPr>
      <w:r w:rsidRPr="00A07FE2">
        <w:rPr>
          <w:b/>
          <w:bCs/>
          <w:sz w:val="28"/>
          <w:szCs w:val="28"/>
          <w:u w:val="single"/>
        </w:rPr>
        <w:lastRenderedPageBreak/>
        <w:t>2.0</w:t>
      </w:r>
    </w:p>
    <w:p w14:paraId="4323F90B" w14:textId="5EF3D863" w:rsidR="00A07FE2" w:rsidRDefault="006C47BF" w:rsidP="00156842">
      <w:pPr>
        <w:rPr>
          <w:b/>
          <w:bCs/>
          <w:sz w:val="28"/>
          <w:szCs w:val="28"/>
          <w:u w:val="single"/>
        </w:rPr>
      </w:pPr>
      <w:r>
        <w:rPr>
          <w:noProof/>
        </w:rPr>
        <w:drawing>
          <wp:anchor distT="0" distB="0" distL="114300" distR="114300" simplePos="0" relativeHeight="251658240" behindDoc="0" locked="0" layoutInCell="1" allowOverlap="1" wp14:anchorId="09820114" wp14:editId="1B3EEE50">
            <wp:simplePos x="0" y="0"/>
            <wp:positionH relativeFrom="column">
              <wp:posOffset>-586740</wp:posOffset>
            </wp:positionH>
            <wp:positionV relativeFrom="paragraph">
              <wp:posOffset>334645</wp:posOffset>
            </wp:positionV>
            <wp:extent cx="7018020" cy="4410710"/>
            <wp:effectExtent l="0" t="0" r="0" b="8890"/>
            <wp:wrapSquare wrapText="bothSides"/>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rotWithShape="1">
                    <a:blip r:embed="rId7">
                      <a:extLst>
                        <a:ext uri="{28A0092B-C50C-407E-A947-70E740481C1C}">
                          <a14:useLocalDpi xmlns:a14="http://schemas.microsoft.com/office/drawing/2010/main" val="0"/>
                        </a:ext>
                      </a:extLst>
                    </a:blip>
                    <a:srcRect l="3195" t="18292" r="34088" b="11621"/>
                    <a:stretch/>
                  </pic:blipFill>
                  <pic:spPr bwMode="auto">
                    <a:xfrm>
                      <a:off x="0" y="0"/>
                      <a:ext cx="7018020" cy="441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25A7">
        <w:rPr>
          <w:b/>
          <w:bCs/>
          <w:sz w:val="28"/>
          <w:szCs w:val="28"/>
          <w:u w:val="single"/>
        </w:rPr>
        <w:t>Project Overview</w:t>
      </w:r>
    </w:p>
    <w:p w14:paraId="61825080" w14:textId="1E9E0174" w:rsidR="00507E89" w:rsidRPr="00B87B94" w:rsidRDefault="00B87B94" w:rsidP="00156842">
      <w:pPr>
        <w:rPr>
          <w:i/>
          <w:iCs/>
          <w:sz w:val="20"/>
          <w:szCs w:val="20"/>
        </w:rPr>
      </w:pPr>
      <w:r>
        <w:rPr>
          <w:i/>
          <w:iCs/>
          <w:sz w:val="20"/>
          <w:szCs w:val="20"/>
        </w:rPr>
        <w:t>Figure 1.</w:t>
      </w:r>
    </w:p>
    <w:p w14:paraId="7D7FF264" w14:textId="7D2D683D" w:rsidR="00507E89" w:rsidRDefault="00507E89" w:rsidP="00156842">
      <w:pPr>
        <w:rPr>
          <w:sz w:val="24"/>
          <w:szCs w:val="24"/>
        </w:rPr>
      </w:pPr>
      <w:r>
        <w:rPr>
          <w:sz w:val="24"/>
          <w:szCs w:val="24"/>
        </w:rPr>
        <w:t>The chart above shows a brief project overview</w:t>
      </w:r>
      <w:r w:rsidR="00B87B94">
        <w:rPr>
          <w:sz w:val="24"/>
          <w:szCs w:val="24"/>
        </w:rPr>
        <w:t xml:space="preserve"> (Figure 1</w:t>
      </w:r>
      <w:r>
        <w:rPr>
          <w:sz w:val="24"/>
          <w:szCs w:val="24"/>
        </w:rPr>
        <w:t>.</w:t>
      </w:r>
      <w:r w:rsidR="00B87B94">
        <w:rPr>
          <w:sz w:val="24"/>
          <w:szCs w:val="24"/>
        </w:rPr>
        <w:t>).</w:t>
      </w:r>
      <w:r>
        <w:rPr>
          <w:sz w:val="24"/>
          <w:szCs w:val="24"/>
        </w:rPr>
        <w:t xml:space="preserve"> Within the overview</w:t>
      </w:r>
      <w:r w:rsidR="00A12F98">
        <w:rPr>
          <w:sz w:val="24"/>
          <w:szCs w:val="24"/>
        </w:rPr>
        <w:t>,</w:t>
      </w:r>
      <w:r>
        <w:rPr>
          <w:sz w:val="24"/>
          <w:szCs w:val="24"/>
        </w:rPr>
        <w:t xml:space="preserve"> information such as the key start date and end date are detailed. The project is due to start on the 8</w:t>
      </w:r>
      <w:r w:rsidRPr="00507E89">
        <w:rPr>
          <w:sz w:val="24"/>
          <w:szCs w:val="24"/>
          <w:vertAlign w:val="superscript"/>
        </w:rPr>
        <w:t>th</w:t>
      </w:r>
      <w:r>
        <w:rPr>
          <w:sz w:val="24"/>
          <w:szCs w:val="24"/>
        </w:rPr>
        <w:t xml:space="preserve"> of February 2022 as stated in the </w:t>
      </w:r>
      <w:r w:rsidR="00A12F98">
        <w:rPr>
          <w:sz w:val="24"/>
          <w:szCs w:val="24"/>
        </w:rPr>
        <w:t xml:space="preserve">project </w:t>
      </w:r>
      <w:r>
        <w:rPr>
          <w:sz w:val="24"/>
          <w:szCs w:val="24"/>
        </w:rPr>
        <w:t>brief</w:t>
      </w:r>
      <w:r w:rsidR="00A12F98">
        <w:rPr>
          <w:sz w:val="24"/>
          <w:szCs w:val="24"/>
        </w:rPr>
        <w:t xml:space="preserve"> and to complete the by project by 28</w:t>
      </w:r>
      <w:r w:rsidR="00A12F98" w:rsidRPr="00A12F98">
        <w:rPr>
          <w:sz w:val="24"/>
          <w:szCs w:val="24"/>
          <w:vertAlign w:val="superscript"/>
        </w:rPr>
        <w:t>th</w:t>
      </w:r>
      <w:r w:rsidR="00A12F98">
        <w:rPr>
          <w:sz w:val="24"/>
          <w:szCs w:val="24"/>
        </w:rPr>
        <w:t xml:space="preserve"> September 2022. T</w:t>
      </w:r>
      <w:r>
        <w:rPr>
          <w:sz w:val="24"/>
          <w:szCs w:val="24"/>
        </w:rPr>
        <w:t xml:space="preserve">o achieve the end date of </w:t>
      </w:r>
      <w:r w:rsidR="008E1B22">
        <w:rPr>
          <w:sz w:val="24"/>
          <w:szCs w:val="24"/>
        </w:rPr>
        <w:t>28</w:t>
      </w:r>
      <w:r w:rsidR="008E1B22" w:rsidRPr="008E1B22">
        <w:rPr>
          <w:sz w:val="24"/>
          <w:szCs w:val="24"/>
          <w:vertAlign w:val="superscript"/>
        </w:rPr>
        <w:t>th</w:t>
      </w:r>
      <w:r>
        <w:rPr>
          <w:sz w:val="24"/>
          <w:szCs w:val="24"/>
        </w:rPr>
        <w:t xml:space="preserve"> September 2022, work will be followed closely by the on-site manager. It will be the aim to complete the project before the end date stated. </w:t>
      </w:r>
    </w:p>
    <w:p w14:paraId="62A78EBC" w14:textId="507C9BEE" w:rsidR="000377ED" w:rsidRDefault="00507E89" w:rsidP="00156842">
      <w:pPr>
        <w:rPr>
          <w:sz w:val="24"/>
          <w:szCs w:val="24"/>
        </w:rPr>
      </w:pPr>
      <w:r>
        <w:rPr>
          <w:sz w:val="24"/>
          <w:szCs w:val="24"/>
        </w:rPr>
        <w:t xml:space="preserve">You can also find an overview </w:t>
      </w:r>
      <w:r w:rsidR="000377ED">
        <w:rPr>
          <w:sz w:val="24"/>
          <w:szCs w:val="24"/>
        </w:rPr>
        <w:t>of the Project Milestones finish dates. These milestones are set at important events within the schedule and offer an overview to show the current stages of the project. It is important to remember that these dates can change depending upon the progress of construction.</w:t>
      </w:r>
    </w:p>
    <w:p w14:paraId="5776DDA4" w14:textId="0621B0CD" w:rsidR="008E1B22" w:rsidRDefault="008E1B22" w:rsidP="00156842">
      <w:pPr>
        <w:rPr>
          <w:sz w:val="24"/>
          <w:szCs w:val="24"/>
        </w:rPr>
      </w:pPr>
    </w:p>
    <w:p w14:paraId="78643E6C" w14:textId="77777777" w:rsidR="008E1B22" w:rsidRDefault="008E1B22" w:rsidP="00156842">
      <w:pPr>
        <w:rPr>
          <w:sz w:val="24"/>
          <w:szCs w:val="24"/>
        </w:rPr>
      </w:pPr>
    </w:p>
    <w:p w14:paraId="11F8F4C9" w14:textId="77777777" w:rsidR="008E1B22" w:rsidRDefault="008E1B22" w:rsidP="00156842">
      <w:pPr>
        <w:rPr>
          <w:sz w:val="24"/>
          <w:szCs w:val="24"/>
        </w:rPr>
      </w:pPr>
    </w:p>
    <w:p w14:paraId="4AC048F0" w14:textId="77777777" w:rsidR="008E1B22" w:rsidRDefault="008E1B22" w:rsidP="00156842">
      <w:pPr>
        <w:rPr>
          <w:sz w:val="24"/>
          <w:szCs w:val="24"/>
        </w:rPr>
      </w:pPr>
    </w:p>
    <w:p w14:paraId="5588623E" w14:textId="0944132F" w:rsidR="008E1B22" w:rsidRDefault="008E1B22" w:rsidP="00156842">
      <w:pPr>
        <w:rPr>
          <w:sz w:val="24"/>
          <w:szCs w:val="24"/>
        </w:rPr>
      </w:pPr>
      <w:r>
        <w:rPr>
          <w:sz w:val="24"/>
          <w:szCs w:val="24"/>
        </w:rPr>
        <w:lastRenderedPageBreak/>
        <w:t>Below is a visual representation of what the project overview will look like on</w:t>
      </w:r>
      <w:r w:rsidR="00B87B94">
        <w:rPr>
          <w:sz w:val="24"/>
          <w:szCs w:val="24"/>
        </w:rPr>
        <w:t>c</w:t>
      </w:r>
      <w:r>
        <w:rPr>
          <w:sz w:val="24"/>
          <w:szCs w:val="24"/>
        </w:rPr>
        <w:t>e tasks have been started</w:t>
      </w:r>
      <w:r w:rsidR="00B87B94">
        <w:rPr>
          <w:sz w:val="24"/>
          <w:szCs w:val="24"/>
        </w:rPr>
        <w:t xml:space="preserve"> (Figure 2.)</w:t>
      </w:r>
      <w:r>
        <w:rPr>
          <w:sz w:val="24"/>
          <w:szCs w:val="24"/>
        </w:rPr>
        <w:t xml:space="preserve"> and important milestones have been reached. Tasks are updated by the Site Manager via the Project Chart which in turn will change how this chart will represent the different data. As you can see the milestones that have been reached are no longer represented and are taken off the list</w:t>
      </w:r>
      <w:r w:rsidR="00A12F98">
        <w:rPr>
          <w:sz w:val="24"/>
          <w:szCs w:val="24"/>
        </w:rPr>
        <w:t xml:space="preserve"> under Milestones Due</w:t>
      </w:r>
      <w:r>
        <w:rPr>
          <w:sz w:val="24"/>
          <w:szCs w:val="24"/>
        </w:rPr>
        <w:t>.</w:t>
      </w:r>
    </w:p>
    <w:p w14:paraId="195848CF" w14:textId="3EB6BBE2" w:rsidR="00881D4C" w:rsidRDefault="00881D4C" w:rsidP="00156842">
      <w:pPr>
        <w:rPr>
          <w:sz w:val="24"/>
          <w:szCs w:val="24"/>
        </w:rPr>
      </w:pPr>
      <w:r>
        <w:rPr>
          <w:sz w:val="24"/>
          <w:szCs w:val="24"/>
        </w:rPr>
        <w:t>We can also track the total hours of the project</w:t>
      </w:r>
      <w:r w:rsidR="00B87B94">
        <w:rPr>
          <w:sz w:val="24"/>
          <w:szCs w:val="24"/>
        </w:rPr>
        <w:t xml:space="preserve"> (Figure 3.)</w:t>
      </w:r>
      <w:r>
        <w:rPr>
          <w:sz w:val="24"/>
          <w:szCs w:val="24"/>
        </w:rPr>
        <w:t xml:space="preserve"> and how many hours have already been put into the project.</w:t>
      </w:r>
      <w:r w:rsidR="00B87B94">
        <w:rPr>
          <w:sz w:val="24"/>
          <w:szCs w:val="24"/>
        </w:rPr>
        <w:t xml:space="preserve"> This way we can keep track of the labour on site and ensure that the construction is running on time.</w:t>
      </w:r>
    </w:p>
    <w:p w14:paraId="2199A177" w14:textId="1695A1F7" w:rsidR="008E1B22" w:rsidRDefault="00B87B94" w:rsidP="00156842">
      <w:pPr>
        <w:rPr>
          <w:sz w:val="24"/>
          <w:szCs w:val="24"/>
        </w:rPr>
      </w:pPr>
      <w:r>
        <w:rPr>
          <w:noProof/>
        </w:rPr>
        <w:drawing>
          <wp:anchor distT="0" distB="0" distL="114300" distR="114300" simplePos="0" relativeHeight="251659264" behindDoc="0" locked="0" layoutInCell="1" allowOverlap="1" wp14:anchorId="56479EEB" wp14:editId="6AAAEB1B">
            <wp:simplePos x="0" y="0"/>
            <wp:positionH relativeFrom="margin">
              <wp:posOffset>-160020</wp:posOffset>
            </wp:positionH>
            <wp:positionV relativeFrom="paragraph">
              <wp:posOffset>4445</wp:posOffset>
            </wp:positionV>
            <wp:extent cx="5258435" cy="2887980"/>
            <wp:effectExtent l="0" t="0" r="0" b="7620"/>
            <wp:wrapSquare wrapText="bothSides"/>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rotWithShape="1">
                    <a:blip r:embed="rId8">
                      <a:extLst>
                        <a:ext uri="{28A0092B-C50C-407E-A947-70E740481C1C}">
                          <a14:useLocalDpi xmlns:a14="http://schemas.microsoft.com/office/drawing/2010/main" val="0"/>
                        </a:ext>
                      </a:extLst>
                    </a:blip>
                    <a:srcRect l="2127" t="17963" r="32064" b="17787"/>
                    <a:stretch/>
                  </pic:blipFill>
                  <pic:spPr bwMode="auto">
                    <a:xfrm>
                      <a:off x="0" y="0"/>
                      <a:ext cx="5258435" cy="2887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5E168" w14:textId="2EF58DFD" w:rsidR="008E1B22" w:rsidRDefault="008E1B22" w:rsidP="00156842">
      <w:pPr>
        <w:rPr>
          <w:sz w:val="24"/>
          <w:szCs w:val="24"/>
        </w:rPr>
      </w:pPr>
    </w:p>
    <w:p w14:paraId="3530273F" w14:textId="348581CC" w:rsidR="00881D4C" w:rsidRDefault="00881D4C" w:rsidP="00156842">
      <w:pPr>
        <w:rPr>
          <w:noProof/>
        </w:rPr>
      </w:pPr>
    </w:p>
    <w:p w14:paraId="3DEDABD6" w14:textId="20DD29E5" w:rsidR="008E1B22" w:rsidRDefault="008E1B22" w:rsidP="00156842">
      <w:pPr>
        <w:rPr>
          <w:sz w:val="24"/>
          <w:szCs w:val="24"/>
        </w:rPr>
      </w:pPr>
    </w:p>
    <w:p w14:paraId="5178A491" w14:textId="2F457491" w:rsidR="008E1B22" w:rsidRDefault="008E1B22" w:rsidP="00156842">
      <w:pPr>
        <w:rPr>
          <w:sz w:val="24"/>
          <w:szCs w:val="24"/>
        </w:rPr>
      </w:pPr>
    </w:p>
    <w:p w14:paraId="7F32AD93" w14:textId="5B22FAD3" w:rsidR="008E1B22" w:rsidRDefault="008E1B22" w:rsidP="00156842">
      <w:pPr>
        <w:rPr>
          <w:sz w:val="24"/>
          <w:szCs w:val="24"/>
        </w:rPr>
      </w:pPr>
    </w:p>
    <w:p w14:paraId="075BB59C" w14:textId="3A79011C" w:rsidR="008E1B22" w:rsidRDefault="008E1B22" w:rsidP="00156842">
      <w:pPr>
        <w:rPr>
          <w:sz w:val="24"/>
          <w:szCs w:val="24"/>
        </w:rPr>
      </w:pPr>
    </w:p>
    <w:p w14:paraId="3771208C" w14:textId="09FA609F" w:rsidR="00B87B94" w:rsidRPr="00B87B94" w:rsidRDefault="00B87B94" w:rsidP="00B87B94">
      <w:pPr>
        <w:rPr>
          <w:sz w:val="24"/>
          <w:szCs w:val="24"/>
        </w:rPr>
      </w:pPr>
    </w:p>
    <w:p w14:paraId="65596B5B" w14:textId="327879B8" w:rsidR="00B87B94" w:rsidRPr="00B87B94" w:rsidRDefault="00B87B94" w:rsidP="00B87B94">
      <w:pPr>
        <w:rPr>
          <w:sz w:val="24"/>
          <w:szCs w:val="24"/>
        </w:rPr>
      </w:pPr>
    </w:p>
    <w:p w14:paraId="52E264C1" w14:textId="524022F1" w:rsidR="00B87B94" w:rsidRDefault="00B87B94" w:rsidP="00B87B94">
      <w:pPr>
        <w:rPr>
          <w:sz w:val="24"/>
          <w:szCs w:val="24"/>
        </w:rPr>
      </w:pPr>
    </w:p>
    <w:p w14:paraId="0F5FB456" w14:textId="45DB644C" w:rsidR="00B87B94" w:rsidRPr="00B87B94" w:rsidRDefault="00B87B94" w:rsidP="00B87B94">
      <w:pPr>
        <w:rPr>
          <w:i/>
          <w:iCs/>
          <w:sz w:val="20"/>
          <w:szCs w:val="20"/>
        </w:rPr>
      </w:pPr>
      <w:r>
        <w:rPr>
          <w:i/>
          <w:iCs/>
          <w:sz w:val="20"/>
          <w:szCs w:val="20"/>
        </w:rPr>
        <w:t xml:space="preserve">Figure </w:t>
      </w:r>
      <w:r>
        <w:rPr>
          <w:i/>
          <w:iCs/>
          <w:sz w:val="20"/>
          <w:szCs w:val="20"/>
        </w:rPr>
        <w:t>2</w:t>
      </w:r>
      <w:r>
        <w:rPr>
          <w:i/>
          <w:iCs/>
          <w:sz w:val="20"/>
          <w:szCs w:val="20"/>
        </w:rPr>
        <w:t>.</w:t>
      </w:r>
    </w:p>
    <w:p w14:paraId="018967CC" w14:textId="77E27477" w:rsidR="00B87B94" w:rsidRDefault="00B87B94" w:rsidP="00B87B94">
      <w:pPr>
        <w:rPr>
          <w:sz w:val="24"/>
          <w:szCs w:val="24"/>
        </w:rPr>
      </w:pPr>
      <w:r>
        <w:rPr>
          <w:noProof/>
        </w:rPr>
        <w:drawing>
          <wp:anchor distT="0" distB="0" distL="114300" distR="114300" simplePos="0" relativeHeight="251660288" behindDoc="0" locked="0" layoutInCell="1" allowOverlap="1" wp14:anchorId="424D2341" wp14:editId="7507B24B">
            <wp:simplePos x="0" y="0"/>
            <wp:positionH relativeFrom="margin">
              <wp:align>left</wp:align>
            </wp:positionH>
            <wp:positionV relativeFrom="paragraph">
              <wp:posOffset>111760</wp:posOffset>
            </wp:positionV>
            <wp:extent cx="5074920" cy="3413125"/>
            <wp:effectExtent l="0" t="0" r="0" b="0"/>
            <wp:wrapSquare wrapText="bothSides"/>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rotWithShape="1">
                    <a:blip r:embed="rId9">
                      <a:extLst>
                        <a:ext uri="{28A0092B-C50C-407E-A947-70E740481C1C}">
                          <a14:useLocalDpi xmlns:a14="http://schemas.microsoft.com/office/drawing/2010/main" val="0"/>
                        </a:ext>
                      </a:extLst>
                    </a:blip>
                    <a:srcRect l="1862" t="17963" r="38710" b="10961"/>
                    <a:stretch/>
                  </pic:blipFill>
                  <pic:spPr bwMode="auto">
                    <a:xfrm>
                      <a:off x="0" y="0"/>
                      <a:ext cx="5074920" cy="341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454105" w14:textId="67185D7A" w:rsidR="00B87B94" w:rsidRPr="00B87B94" w:rsidRDefault="00B87B94" w:rsidP="00B87B94">
      <w:pPr>
        <w:rPr>
          <w:i/>
          <w:iCs/>
          <w:sz w:val="20"/>
          <w:szCs w:val="20"/>
        </w:rPr>
      </w:pPr>
      <w:r>
        <w:rPr>
          <w:i/>
          <w:iCs/>
          <w:sz w:val="20"/>
          <w:szCs w:val="20"/>
        </w:rPr>
        <w:t xml:space="preserve">Figure </w:t>
      </w:r>
      <w:r>
        <w:rPr>
          <w:i/>
          <w:iCs/>
          <w:sz w:val="20"/>
          <w:szCs w:val="20"/>
        </w:rPr>
        <w:t>3</w:t>
      </w:r>
      <w:r>
        <w:rPr>
          <w:i/>
          <w:iCs/>
          <w:sz w:val="20"/>
          <w:szCs w:val="20"/>
        </w:rPr>
        <w:t>.</w:t>
      </w:r>
    </w:p>
    <w:p w14:paraId="459AFC94" w14:textId="31C9EB0E" w:rsidR="00B87B94" w:rsidRDefault="00B87B94" w:rsidP="00B87B94">
      <w:pPr>
        <w:rPr>
          <w:sz w:val="24"/>
          <w:szCs w:val="24"/>
        </w:rPr>
      </w:pPr>
    </w:p>
    <w:p w14:paraId="2A4B3574" w14:textId="224E73EA" w:rsidR="00B87B94" w:rsidRPr="00B87B94" w:rsidRDefault="00B87B94" w:rsidP="00B87B94">
      <w:pPr>
        <w:rPr>
          <w:sz w:val="24"/>
          <w:szCs w:val="24"/>
        </w:rPr>
      </w:pPr>
    </w:p>
    <w:p w14:paraId="36C1AA81" w14:textId="3EB6F02E" w:rsidR="00B87B94" w:rsidRPr="00B87B94" w:rsidRDefault="00B87B94" w:rsidP="00B87B94">
      <w:pPr>
        <w:rPr>
          <w:sz w:val="24"/>
          <w:szCs w:val="24"/>
        </w:rPr>
      </w:pPr>
    </w:p>
    <w:p w14:paraId="0B28DBF9" w14:textId="398B88F8" w:rsidR="00B87B94" w:rsidRPr="00B87B94" w:rsidRDefault="00B87B94" w:rsidP="00B87B94">
      <w:pPr>
        <w:rPr>
          <w:sz w:val="24"/>
          <w:szCs w:val="24"/>
        </w:rPr>
      </w:pPr>
    </w:p>
    <w:p w14:paraId="39125DB2" w14:textId="10A15A12" w:rsidR="00B87B94" w:rsidRPr="00B87B94" w:rsidRDefault="00B87B94" w:rsidP="00B87B94">
      <w:pPr>
        <w:rPr>
          <w:sz w:val="24"/>
          <w:szCs w:val="24"/>
        </w:rPr>
      </w:pPr>
    </w:p>
    <w:p w14:paraId="1909274E" w14:textId="0F3588BF" w:rsidR="00B87B94" w:rsidRPr="00B87B94" w:rsidRDefault="00B87B94" w:rsidP="00B87B94">
      <w:pPr>
        <w:rPr>
          <w:sz w:val="24"/>
          <w:szCs w:val="24"/>
        </w:rPr>
      </w:pPr>
    </w:p>
    <w:p w14:paraId="13CBBDB6" w14:textId="0A39BD0C" w:rsidR="00B87B94" w:rsidRPr="00B87B94" w:rsidRDefault="00B87B94" w:rsidP="00B87B94">
      <w:pPr>
        <w:rPr>
          <w:sz w:val="24"/>
          <w:szCs w:val="24"/>
        </w:rPr>
      </w:pPr>
    </w:p>
    <w:p w14:paraId="6416253D" w14:textId="409F719F" w:rsidR="00B87B94" w:rsidRPr="00B87B94" w:rsidRDefault="00B87B94" w:rsidP="00B87B94">
      <w:pPr>
        <w:rPr>
          <w:sz w:val="24"/>
          <w:szCs w:val="24"/>
        </w:rPr>
      </w:pPr>
    </w:p>
    <w:p w14:paraId="3FD6C025" w14:textId="2C962E0C" w:rsidR="00B87B94" w:rsidRDefault="00B87B94" w:rsidP="00B87B94">
      <w:pPr>
        <w:rPr>
          <w:sz w:val="24"/>
          <w:szCs w:val="24"/>
        </w:rPr>
      </w:pPr>
    </w:p>
    <w:p w14:paraId="18715DB3" w14:textId="50245F9D" w:rsidR="00B87B94" w:rsidRDefault="00B87B94" w:rsidP="00B87B94">
      <w:pPr>
        <w:rPr>
          <w:sz w:val="24"/>
          <w:szCs w:val="24"/>
        </w:rPr>
      </w:pPr>
    </w:p>
    <w:p w14:paraId="1E74DDBC" w14:textId="0B9CB34C" w:rsidR="00B87B94" w:rsidRDefault="00B87B94" w:rsidP="00B87B94">
      <w:pPr>
        <w:rPr>
          <w:b/>
          <w:bCs/>
          <w:sz w:val="28"/>
          <w:szCs w:val="28"/>
          <w:u w:val="single"/>
        </w:rPr>
      </w:pPr>
      <w:r w:rsidRPr="00B87B94">
        <w:rPr>
          <w:b/>
          <w:bCs/>
          <w:sz w:val="28"/>
          <w:szCs w:val="28"/>
          <w:u w:val="single"/>
        </w:rPr>
        <w:lastRenderedPageBreak/>
        <w:t>2.0</w:t>
      </w:r>
    </w:p>
    <w:p w14:paraId="15972D13" w14:textId="70006429" w:rsidR="00267B5C" w:rsidRDefault="00267B5C" w:rsidP="00B87B94">
      <w:pPr>
        <w:rPr>
          <w:b/>
          <w:bCs/>
          <w:sz w:val="28"/>
          <w:szCs w:val="28"/>
          <w:u w:val="single"/>
        </w:rPr>
      </w:pPr>
      <w:r>
        <w:rPr>
          <w:b/>
          <w:bCs/>
          <w:sz w:val="28"/>
          <w:szCs w:val="28"/>
          <w:u w:val="single"/>
        </w:rPr>
        <w:t>Cost Usage and Overview</w:t>
      </w:r>
    </w:p>
    <w:p w14:paraId="5A0F6264" w14:textId="05146142" w:rsidR="00267B5C" w:rsidRDefault="008823B2" w:rsidP="00B87B94">
      <w:pPr>
        <w:rPr>
          <w:sz w:val="24"/>
          <w:szCs w:val="24"/>
        </w:rPr>
      </w:pPr>
      <w:r>
        <w:rPr>
          <w:sz w:val="24"/>
          <w:szCs w:val="24"/>
        </w:rPr>
        <w:t>Below is a visual representation of the Cost Overview</w:t>
      </w:r>
      <w:r w:rsidR="00A143D6" w:rsidRPr="00A143D6">
        <w:rPr>
          <w:sz w:val="24"/>
          <w:szCs w:val="24"/>
        </w:rPr>
        <w:t xml:space="preserve"> (Figure 4.)</w:t>
      </w:r>
      <w:r w:rsidRPr="00A143D6">
        <w:rPr>
          <w:sz w:val="24"/>
          <w:szCs w:val="24"/>
        </w:rPr>
        <w:t xml:space="preserve"> </w:t>
      </w:r>
      <w:r>
        <w:rPr>
          <w:sz w:val="24"/>
          <w:szCs w:val="24"/>
        </w:rPr>
        <w:t>for the project.</w:t>
      </w:r>
      <w:r w:rsidR="002B0F14">
        <w:rPr>
          <w:sz w:val="24"/>
          <w:szCs w:val="24"/>
        </w:rPr>
        <w:t xml:space="preserve"> It’s a simple and digestive way to represent important information from the project.</w:t>
      </w:r>
      <w:r>
        <w:rPr>
          <w:sz w:val="24"/>
          <w:szCs w:val="24"/>
        </w:rPr>
        <w:t xml:space="preserve"> </w:t>
      </w:r>
    </w:p>
    <w:p w14:paraId="7E62E391" w14:textId="6046130A" w:rsidR="008823B2" w:rsidRDefault="008823B2" w:rsidP="00B87B94">
      <w:pPr>
        <w:rPr>
          <w:sz w:val="24"/>
          <w:szCs w:val="24"/>
        </w:rPr>
      </w:pPr>
      <w:r>
        <w:rPr>
          <w:sz w:val="24"/>
          <w:szCs w:val="24"/>
        </w:rPr>
        <w:t xml:space="preserve">The overview shows the overall cost to build </w:t>
      </w:r>
      <w:r w:rsidR="00A12F98">
        <w:rPr>
          <w:sz w:val="24"/>
          <w:szCs w:val="24"/>
        </w:rPr>
        <w:t xml:space="preserve">part </w:t>
      </w:r>
      <w:r w:rsidR="000172EB">
        <w:rPr>
          <w:sz w:val="24"/>
          <w:szCs w:val="24"/>
        </w:rPr>
        <w:t xml:space="preserve">1 of the FOGs is £63,370.27. This is calculated by the materials used, cost of labour and hiring of plant/machinery. </w:t>
      </w:r>
      <w:r w:rsidR="00A12F98">
        <w:rPr>
          <w:sz w:val="24"/>
          <w:szCs w:val="24"/>
        </w:rPr>
        <w:t>It is important to remember that not all coatings are shown within this figure and extras cost are to be added.</w:t>
      </w:r>
    </w:p>
    <w:p w14:paraId="4CE0C601" w14:textId="19AA31B5" w:rsidR="000172EB" w:rsidRDefault="000172EB" w:rsidP="00B87B94">
      <w:pPr>
        <w:rPr>
          <w:sz w:val="24"/>
          <w:szCs w:val="24"/>
        </w:rPr>
      </w:pPr>
      <w:r>
        <w:rPr>
          <w:sz w:val="24"/>
          <w:szCs w:val="24"/>
        </w:rPr>
        <w:t xml:space="preserve">We can also see a breakdown of the cost within the individual summaries, i.e. the cost to carry out the work within the Substructure totals </w:t>
      </w:r>
      <w:r w:rsidR="00A12F98">
        <w:rPr>
          <w:sz w:val="24"/>
          <w:szCs w:val="24"/>
        </w:rPr>
        <w:t xml:space="preserve">around </w:t>
      </w:r>
      <w:r>
        <w:rPr>
          <w:sz w:val="24"/>
          <w:szCs w:val="24"/>
        </w:rPr>
        <w:t>£24,820.00</w:t>
      </w:r>
      <w:r w:rsidR="00A12F98">
        <w:rPr>
          <w:sz w:val="24"/>
          <w:szCs w:val="24"/>
        </w:rPr>
        <w:t>.</w:t>
      </w:r>
    </w:p>
    <w:p w14:paraId="2E09AF15" w14:textId="664D6932" w:rsidR="000172EB" w:rsidRDefault="000172EB" w:rsidP="00B87B94">
      <w:pPr>
        <w:rPr>
          <w:sz w:val="24"/>
          <w:szCs w:val="24"/>
        </w:rPr>
      </w:pPr>
      <w:r>
        <w:rPr>
          <w:sz w:val="24"/>
          <w:szCs w:val="24"/>
        </w:rPr>
        <w:t xml:space="preserve">This overview </w:t>
      </w:r>
      <w:r w:rsidR="002B0F14">
        <w:rPr>
          <w:sz w:val="24"/>
          <w:szCs w:val="24"/>
        </w:rPr>
        <w:t>can help track the budget and any procurement requirements, if any area of the project is starting to run over budget this will become obvious and will be a helpful tool to make any cost savings in any other area to avoid going over budget.</w:t>
      </w:r>
    </w:p>
    <w:p w14:paraId="2408CA55" w14:textId="67BB6440" w:rsidR="00D5254E" w:rsidRPr="00267B5C" w:rsidRDefault="00D5254E" w:rsidP="00B87B94">
      <w:pPr>
        <w:rPr>
          <w:sz w:val="24"/>
          <w:szCs w:val="24"/>
        </w:rPr>
      </w:pPr>
      <w:r>
        <w:rPr>
          <w:sz w:val="24"/>
          <w:szCs w:val="24"/>
        </w:rPr>
        <w:t>As tasks are completed, the % completed will increase along with the tasks that have been completed.</w:t>
      </w:r>
    </w:p>
    <w:p w14:paraId="012AD8FB" w14:textId="1DAE6851" w:rsidR="00267B5C" w:rsidRDefault="00267B5C" w:rsidP="00B87B94">
      <w:pPr>
        <w:rPr>
          <w:noProof/>
        </w:rPr>
      </w:pPr>
      <w:r>
        <w:rPr>
          <w:noProof/>
        </w:rPr>
        <w:drawing>
          <wp:inline distT="0" distB="0" distL="0" distR="0" wp14:anchorId="7DAE83F1" wp14:editId="3175877F">
            <wp:extent cx="6103620" cy="4592823"/>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10"/>
                    <a:srcRect l="2261" t="18909" r="44027" b="9237"/>
                    <a:stretch/>
                  </pic:blipFill>
                  <pic:spPr bwMode="auto">
                    <a:xfrm>
                      <a:off x="0" y="0"/>
                      <a:ext cx="6117679" cy="4603402"/>
                    </a:xfrm>
                    <a:prstGeom prst="rect">
                      <a:avLst/>
                    </a:prstGeom>
                    <a:ln>
                      <a:noFill/>
                    </a:ln>
                    <a:extLst>
                      <a:ext uri="{53640926-AAD7-44D8-BBD7-CCE9431645EC}">
                        <a14:shadowObscured xmlns:a14="http://schemas.microsoft.com/office/drawing/2010/main"/>
                      </a:ext>
                    </a:extLst>
                  </pic:spPr>
                </pic:pic>
              </a:graphicData>
            </a:graphic>
          </wp:inline>
        </w:drawing>
      </w:r>
    </w:p>
    <w:p w14:paraId="46E4BD19" w14:textId="57DC5D23" w:rsidR="00A143D6" w:rsidRPr="00A143D6" w:rsidRDefault="00A143D6" w:rsidP="00A143D6">
      <w:pPr>
        <w:ind w:firstLine="720"/>
        <w:rPr>
          <w:i/>
          <w:iCs/>
          <w:sz w:val="20"/>
          <w:szCs w:val="20"/>
        </w:rPr>
      </w:pPr>
      <w:r>
        <w:rPr>
          <w:i/>
          <w:iCs/>
          <w:sz w:val="20"/>
          <w:szCs w:val="20"/>
        </w:rPr>
        <w:t>Figure 4.</w:t>
      </w:r>
    </w:p>
    <w:p w14:paraId="1E4F9A38" w14:textId="6D420524" w:rsidR="00A143D6" w:rsidRDefault="00A143D6" w:rsidP="00A143D6">
      <w:pPr>
        <w:rPr>
          <w:b/>
          <w:bCs/>
          <w:sz w:val="28"/>
          <w:szCs w:val="28"/>
          <w:u w:val="single"/>
        </w:rPr>
      </w:pPr>
      <w:r>
        <w:rPr>
          <w:b/>
          <w:bCs/>
          <w:sz w:val="28"/>
          <w:szCs w:val="28"/>
          <w:u w:val="single"/>
        </w:rPr>
        <w:lastRenderedPageBreak/>
        <w:t>3.0</w:t>
      </w:r>
    </w:p>
    <w:p w14:paraId="18CC274C" w14:textId="74FEA97B" w:rsidR="00A143D6" w:rsidRDefault="00A143D6" w:rsidP="00A143D6">
      <w:pPr>
        <w:rPr>
          <w:b/>
          <w:bCs/>
          <w:sz w:val="28"/>
          <w:szCs w:val="28"/>
          <w:u w:val="single"/>
        </w:rPr>
      </w:pPr>
      <w:r>
        <w:rPr>
          <w:b/>
          <w:bCs/>
          <w:sz w:val="28"/>
          <w:szCs w:val="28"/>
          <w:u w:val="single"/>
        </w:rPr>
        <w:t>Resource Usage</w:t>
      </w:r>
    </w:p>
    <w:p w14:paraId="68B8D588" w14:textId="259DE795" w:rsidR="00B91418" w:rsidRDefault="00B91418" w:rsidP="00A143D6">
      <w:pPr>
        <w:rPr>
          <w:sz w:val="24"/>
          <w:szCs w:val="24"/>
        </w:rPr>
      </w:pPr>
      <w:r>
        <w:rPr>
          <w:sz w:val="24"/>
          <w:szCs w:val="24"/>
        </w:rPr>
        <w:t>Resource Overview gives a clear understanding of the different types of trade that will be carried out on site. The graph shows how many hours each trade will be on the project. Looking at the overview, the main trade on site will be a labourer, totalling 880 hours of work throughout the duration of the project. The overview can allow us to track the hours of each individual resource and see who is above the allocated hours, allowing the management to carry out a review into why that trade is spending longer than necessary.</w:t>
      </w:r>
    </w:p>
    <w:p w14:paraId="35CA0749" w14:textId="49034597" w:rsidR="00B91418" w:rsidRPr="00B91418" w:rsidRDefault="00B91418" w:rsidP="00A143D6">
      <w:pPr>
        <w:rPr>
          <w:sz w:val="24"/>
          <w:szCs w:val="24"/>
        </w:rPr>
      </w:pPr>
      <w:r>
        <w:rPr>
          <w:sz w:val="24"/>
          <w:szCs w:val="24"/>
        </w:rPr>
        <w:t xml:space="preserve">The tracking can also allow us to see if more tradespeople are required to prevent a burnout on a singular individual. </w:t>
      </w:r>
    </w:p>
    <w:p w14:paraId="047283AA" w14:textId="1630D314" w:rsidR="00A143D6" w:rsidRDefault="00A143D6" w:rsidP="00A143D6">
      <w:pPr>
        <w:rPr>
          <w:noProof/>
        </w:rPr>
      </w:pPr>
      <w:r>
        <w:rPr>
          <w:noProof/>
        </w:rPr>
        <w:drawing>
          <wp:inline distT="0" distB="0" distL="0" distR="0" wp14:anchorId="0B692BA6" wp14:editId="296C3C44">
            <wp:extent cx="5897880" cy="4668355"/>
            <wp:effectExtent l="0" t="0" r="762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a:srcRect l="2526" t="28836" r="56659" b="13729"/>
                    <a:stretch/>
                  </pic:blipFill>
                  <pic:spPr bwMode="auto">
                    <a:xfrm>
                      <a:off x="0" y="0"/>
                      <a:ext cx="5908713" cy="4676930"/>
                    </a:xfrm>
                    <a:prstGeom prst="rect">
                      <a:avLst/>
                    </a:prstGeom>
                    <a:ln>
                      <a:noFill/>
                    </a:ln>
                    <a:extLst>
                      <a:ext uri="{53640926-AAD7-44D8-BBD7-CCE9431645EC}">
                        <a14:shadowObscured xmlns:a14="http://schemas.microsoft.com/office/drawing/2010/main"/>
                      </a:ext>
                    </a:extLst>
                  </pic:spPr>
                </pic:pic>
              </a:graphicData>
            </a:graphic>
          </wp:inline>
        </w:drawing>
      </w:r>
    </w:p>
    <w:p w14:paraId="6A1E5F6F" w14:textId="38BA2324" w:rsidR="007E4561" w:rsidRDefault="007E4561" w:rsidP="007E4561">
      <w:pPr>
        <w:rPr>
          <w:i/>
          <w:iCs/>
          <w:sz w:val="20"/>
          <w:szCs w:val="20"/>
        </w:rPr>
      </w:pPr>
      <w:r>
        <w:rPr>
          <w:i/>
          <w:iCs/>
          <w:sz w:val="20"/>
          <w:szCs w:val="20"/>
        </w:rPr>
        <w:t>Figure 5.</w:t>
      </w:r>
    </w:p>
    <w:p w14:paraId="57E2EA14" w14:textId="373ADE7A" w:rsidR="007E4561" w:rsidRDefault="007E4561" w:rsidP="007E4561">
      <w:pPr>
        <w:rPr>
          <w:i/>
          <w:iCs/>
          <w:sz w:val="20"/>
          <w:szCs w:val="20"/>
        </w:rPr>
      </w:pPr>
    </w:p>
    <w:p w14:paraId="6875C6A9" w14:textId="09532128" w:rsidR="007E4561" w:rsidRDefault="007E4561" w:rsidP="007E4561">
      <w:pPr>
        <w:rPr>
          <w:i/>
          <w:iCs/>
          <w:sz w:val="20"/>
          <w:szCs w:val="20"/>
        </w:rPr>
      </w:pPr>
    </w:p>
    <w:p w14:paraId="552BB440" w14:textId="08AEE859" w:rsidR="007E4561" w:rsidRDefault="007E4561" w:rsidP="007E4561">
      <w:pPr>
        <w:rPr>
          <w:i/>
          <w:iCs/>
          <w:sz w:val="20"/>
          <w:szCs w:val="20"/>
        </w:rPr>
      </w:pPr>
    </w:p>
    <w:p w14:paraId="391463CB" w14:textId="5E4524D5" w:rsidR="007E4561" w:rsidRDefault="007E4561" w:rsidP="007E4561">
      <w:pPr>
        <w:rPr>
          <w:i/>
          <w:iCs/>
          <w:sz w:val="20"/>
          <w:szCs w:val="20"/>
        </w:rPr>
      </w:pPr>
    </w:p>
    <w:p w14:paraId="1DA2E12A" w14:textId="0CA4BD4F" w:rsidR="007E4561" w:rsidRDefault="007E4561" w:rsidP="007E4561">
      <w:pPr>
        <w:rPr>
          <w:i/>
          <w:iCs/>
          <w:sz w:val="20"/>
          <w:szCs w:val="20"/>
        </w:rPr>
      </w:pPr>
    </w:p>
    <w:p w14:paraId="26FF4A41" w14:textId="51E74F16" w:rsidR="007E4561" w:rsidRDefault="007E4561" w:rsidP="007E4561">
      <w:pPr>
        <w:rPr>
          <w:b/>
          <w:bCs/>
          <w:sz w:val="28"/>
          <w:szCs w:val="28"/>
          <w:u w:val="single"/>
        </w:rPr>
      </w:pPr>
      <w:r>
        <w:rPr>
          <w:b/>
          <w:bCs/>
          <w:sz w:val="28"/>
          <w:szCs w:val="28"/>
          <w:u w:val="single"/>
        </w:rPr>
        <w:lastRenderedPageBreak/>
        <w:t>5.0</w:t>
      </w:r>
    </w:p>
    <w:p w14:paraId="31D1E0DA" w14:textId="04E798C2" w:rsidR="007E4561" w:rsidRDefault="007E4561" w:rsidP="007E4561">
      <w:pPr>
        <w:rPr>
          <w:b/>
          <w:bCs/>
          <w:sz w:val="28"/>
          <w:szCs w:val="28"/>
          <w:u w:val="single"/>
        </w:rPr>
      </w:pPr>
      <w:r>
        <w:rPr>
          <w:b/>
          <w:bCs/>
          <w:sz w:val="28"/>
          <w:szCs w:val="28"/>
          <w:u w:val="single"/>
        </w:rPr>
        <w:t>Conclusion</w:t>
      </w:r>
    </w:p>
    <w:p w14:paraId="43DC0CA3" w14:textId="71762A40" w:rsidR="00856D76" w:rsidRPr="00856D76" w:rsidRDefault="00856D76" w:rsidP="007E4561">
      <w:pPr>
        <w:rPr>
          <w:sz w:val="24"/>
          <w:szCs w:val="24"/>
        </w:rPr>
      </w:pPr>
      <w:r>
        <w:rPr>
          <w:sz w:val="24"/>
          <w:szCs w:val="24"/>
        </w:rPr>
        <w:t>To conclude, it is imperative that the Project Plan is followed strictly. To achieve this, it will be important for the Site Manager to carry out regular inspections and updated the chart as much as possible to ensure information is accurate. By following the plan, a quality build will be achieved, in a reasonable time and within the budget that is set at the beginning of the project.</w:t>
      </w:r>
    </w:p>
    <w:sectPr w:rsidR="00856D76" w:rsidRPr="00856D7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549CA" w14:textId="77777777" w:rsidR="00DA48E3" w:rsidRDefault="00DA48E3" w:rsidP="0045787F">
      <w:pPr>
        <w:spacing w:after="0" w:line="240" w:lineRule="auto"/>
      </w:pPr>
      <w:r>
        <w:separator/>
      </w:r>
    </w:p>
  </w:endnote>
  <w:endnote w:type="continuationSeparator" w:id="0">
    <w:p w14:paraId="24199642" w14:textId="77777777" w:rsidR="00DA48E3" w:rsidRDefault="00DA48E3" w:rsidP="0045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2083"/>
      <w:docPartObj>
        <w:docPartGallery w:val="Page Numbers (Bottom of Page)"/>
        <w:docPartUnique/>
      </w:docPartObj>
    </w:sdtPr>
    <w:sdtEndPr>
      <w:rPr>
        <w:noProof/>
      </w:rPr>
    </w:sdtEndPr>
    <w:sdtContent>
      <w:p w14:paraId="5C98F4F1" w14:textId="6F43808C" w:rsidR="0045787F" w:rsidRDefault="004578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5E0E1" w14:textId="77777777" w:rsidR="0045787F" w:rsidRDefault="00457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B5845" w14:textId="77777777" w:rsidR="00DA48E3" w:rsidRDefault="00DA48E3" w:rsidP="0045787F">
      <w:pPr>
        <w:spacing w:after="0" w:line="240" w:lineRule="auto"/>
      </w:pPr>
      <w:r>
        <w:separator/>
      </w:r>
    </w:p>
  </w:footnote>
  <w:footnote w:type="continuationSeparator" w:id="0">
    <w:p w14:paraId="2C39487D" w14:textId="77777777" w:rsidR="00DA48E3" w:rsidRDefault="00DA48E3" w:rsidP="00457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638E7" w14:textId="51351F5D" w:rsidR="0045787F" w:rsidRDefault="0045787F" w:rsidP="0045787F">
    <w:pPr>
      <w:pStyle w:val="Header"/>
      <w:jc w:val="right"/>
    </w:pPr>
    <w:r>
      <w:t xml:space="preserve">Assignment 1 – Project Planning for Construction </w:t>
    </w:r>
    <w:r>
      <w:tab/>
    </w:r>
    <w:r>
      <w:tab/>
      <w:t>Adam George - 2110675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224F8"/>
    <w:multiLevelType w:val="multilevel"/>
    <w:tmpl w:val="D22C99B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878"/>
    <w:rsid w:val="000172EB"/>
    <w:rsid w:val="000377ED"/>
    <w:rsid w:val="0004012D"/>
    <w:rsid w:val="00053878"/>
    <w:rsid w:val="00156842"/>
    <w:rsid w:val="00267B5C"/>
    <w:rsid w:val="002B0F14"/>
    <w:rsid w:val="0045787F"/>
    <w:rsid w:val="00507E89"/>
    <w:rsid w:val="0061249C"/>
    <w:rsid w:val="006C47BF"/>
    <w:rsid w:val="007A25A7"/>
    <w:rsid w:val="007E4561"/>
    <w:rsid w:val="00856D76"/>
    <w:rsid w:val="00881D4C"/>
    <w:rsid w:val="008823B2"/>
    <w:rsid w:val="008E1B22"/>
    <w:rsid w:val="009061BD"/>
    <w:rsid w:val="00A07FE2"/>
    <w:rsid w:val="00A12F98"/>
    <w:rsid w:val="00A143D6"/>
    <w:rsid w:val="00B87B94"/>
    <w:rsid w:val="00B91418"/>
    <w:rsid w:val="00D5254E"/>
    <w:rsid w:val="00D6302D"/>
    <w:rsid w:val="00DA48E3"/>
    <w:rsid w:val="00DD527F"/>
    <w:rsid w:val="00E9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519BB"/>
  <w15:chartTrackingRefBased/>
  <w15:docId w15:val="{2B5EE114-D538-4394-9C10-B5039B9C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878"/>
    <w:pPr>
      <w:ind w:left="720"/>
      <w:contextualSpacing/>
    </w:pPr>
  </w:style>
  <w:style w:type="paragraph" w:styleId="Header">
    <w:name w:val="header"/>
    <w:basedOn w:val="Normal"/>
    <w:link w:val="HeaderChar"/>
    <w:uiPriority w:val="99"/>
    <w:unhideWhenUsed/>
    <w:rsid w:val="00457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87F"/>
  </w:style>
  <w:style w:type="paragraph" w:styleId="Footer">
    <w:name w:val="footer"/>
    <w:basedOn w:val="Normal"/>
    <w:link w:val="FooterChar"/>
    <w:uiPriority w:val="99"/>
    <w:unhideWhenUsed/>
    <w:rsid w:val="00457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8</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George</dc:creator>
  <cp:keywords/>
  <dc:description/>
  <cp:lastModifiedBy>Adam George</cp:lastModifiedBy>
  <cp:revision>5</cp:revision>
  <dcterms:created xsi:type="dcterms:W3CDTF">2022-01-11T15:24:00Z</dcterms:created>
  <dcterms:modified xsi:type="dcterms:W3CDTF">2022-01-11T22:14:00Z</dcterms:modified>
</cp:coreProperties>
</file>