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F7D3DE" w14:textId="77777777" w:rsidR="00DA0DC7" w:rsidRDefault="00DA0DC7" w:rsidP="00DA0DC7">
      <w:pPr>
        <w:spacing w:line="360" w:lineRule="auto"/>
        <w:jc w:val="center"/>
        <w:rPr>
          <w:rFonts w:ascii="Times New Roman" w:hAnsi="Times New Roman" w:cs="Times New Roman"/>
        </w:rPr>
      </w:pPr>
      <w:r>
        <w:rPr>
          <w:noProof/>
          <w:lang w:val="en-GB" w:eastAsia="en-GB" w:bidi="bn-BD"/>
        </w:rPr>
        <w:drawing>
          <wp:inline distT="0" distB="0" distL="0" distR="0" wp14:anchorId="09A70B39" wp14:editId="686635C3">
            <wp:extent cx="3276600" cy="1533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7949" t="24230" r="26923" b="29875"/>
                    <a:stretch/>
                  </pic:blipFill>
                  <pic:spPr bwMode="auto">
                    <a:xfrm>
                      <a:off x="0" y="0"/>
                      <a:ext cx="3276600" cy="1533525"/>
                    </a:xfrm>
                    <a:prstGeom prst="rect">
                      <a:avLst/>
                    </a:prstGeom>
                    <a:ln>
                      <a:noFill/>
                    </a:ln>
                    <a:extLst>
                      <a:ext uri="{53640926-AAD7-44D8-BBD7-CCE9431645EC}">
                        <a14:shadowObscured xmlns:a14="http://schemas.microsoft.com/office/drawing/2010/main"/>
                      </a:ext>
                    </a:extLst>
                  </pic:spPr>
                </pic:pic>
              </a:graphicData>
            </a:graphic>
          </wp:inline>
        </w:drawing>
      </w:r>
    </w:p>
    <w:p w14:paraId="4F87C3C3" w14:textId="77777777" w:rsidR="00DA0DC7" w:rsidRDefault="00DA0DC7" w:rsidP="00DA0DC7">
      <w:pPr>
        <w:spacing w:line="360" w:lineRule="auto"/>
        <w:jc w:val="center"/>
        <w:rPr>
          <w:rFonts w:ascii="Times New Roman" w:hAnsi="Times New Roman" w:cs="Times New Roman"/>
        </w:rPr>
      </w:pPr>
    </w:p>
    <w:p w14:paraId="266E010F" w14:textId="77777777" w:rsidR="00DA0DC7" w:rsidRDefault="00DA0DC7" w:rsidP="00DA0DC7">
      <w:pPr>
        <w:spacing w:line="360" w:lineRule="auto"/>
        <w:jc w:val="center"/>
        <w:rPr>
          <w:rFonts w:ascii="Times New Roman" w:hAnsi="Times New Roman" w:cs="Times New Roman"/>
          <w:b/>
          <w:sz w:val="36"/>
        </w:rPr>
      </w:pPr>
      <w:r w:rsidRPr="00921726">
        <w:rPr>
          <w:rFonts w:ascii="Times New Roman" w:hAnsi="Times New Roman" w:cs="Times New Roman"/>
          <w:b/>
          <w:sz w:val="36"/>
        </w:rPr>
        <w:t>Academic Discipline of Hospitality and Tourism Management BA 3 Year International Hotel Management</w:t>
      </w:r>
    </w:p>
    <w:p w14:paraId="652B6188" w14:textId="77777777" w:rsidR="00DA0DC7" w:rsidRDefault="00DA0DC7" w:rsidP="00DA0DC7">
      <w:pPr>
        <w:spacing w:line="360" w:lineRule="auto"/>
        <w:jc w:val="center"/>
        <w:rPr>
          <w:rFonts w:ascii="Times New Roman" w:hAnsi="Times New Roman" w:cs="Times New Roman"/>
          <w:b/>
          <w:sz w:val="36"/>
        </w:rPr>
      </w:pPr>
    </w:p>
    <w:p w14:paraId="4C498A61" w14:textId="77777777" w:rsidR="00DA0DC7" w:rsidRDefault="00DA0DC7" w:rsidP="00DA0DC7">
      <w:pPr>
        <w:spacing w:line="360" w:lineRule="auto"/>
        <w:jc w:val="center"/>
        <w:rPr>
          <w:rFonts w:ascii="Times New Roman" w:hAnsi="Times New Roman" w:cs="Times New Roman"/>
          <w:b/>
          <w:sz w:val="36"/>
        </w:rPr>
      </w:pPr>
    </w:p>
    <w:p w14:paraId="3C4E7B43" w14:textId="77777777" w:rsidR="00DA0DC7" w:rsidRDefault="00DA0DC7" w:rsidP="00DA0DC7">
      <w:pPr>
        <w:spacing w:line="360" w:lineRule="auto"/>
        <w:jc w:val="center"/>
        <w:rPr>
          <w:rFonts w:ascii="Times New Roman" w:hAnsi="Times New Roman" w:cs="Times New Roman"/>
          <w:b/>
          <w:sz w:val="36"/>
        </w:rPr>
      </w:pPr>
    </w:p>
    <w:p w14:paraId="29DB92E1" w14:textId="77777777" w:rsidR="00DA0DC7" w:rsidRDefault="009A09D9" w:rsidP="009A09D9">
      <w:pPr>
        <w:spacing w:line="360" w:lineRule="auto"/>
        <w:jc w:val="both"/>
        <w:rPr>
          <w:rFonts w:ascii="Times New Roman" w:hAnsi="Times New Roman" w:cs="Times New Roman"/>
          <w:b/>
          <w:sz w:val="36"/>
        </w:rPr>
      </w:pPr>
      <w:r w:rsidRPr="009A09D9">
        <w:rPr>
          <w:rFonts w:ascii="Times New Roman" w:hAnsi="Times New Roman" w:cs="Times New Roman"/>
          <w:b/>
          <w:sz w:val="36"/>
        </w:rPr>
        <w:t>Hotel Placement – Managing Food and Beverage</w:t>
      </w:r>
      <w:r w:rsidR="00A41A03">
        <w:rPr>
          <w:rFonts w:ascii="Times New Roman" w:hAnsi="Times New Roman" w:cs="Times New Roman"/>
          <w:b/>
          <w:sz w:val="36"/>
        </w:rPr>
        <w:t xml:space="preserve"> </w:t>
      </w:r>
      <w:r w:rsidRPr="009A09D9">
        <w:rPr>
          <w:rFonts w:ascii="Times New Roman" w:hAnsi="Times New Roman" w:cs="Times New Roman"/>
          <w:b/>
          <w:sz w:val="36"/>
        </w:rPr>
        <w:t>Operations</w:t>
      </w:r>
    </w:p>
    <w:p w14:paraId="679E9DE6" w14:textId="77777777" w:rsidR="00DA0DC7" w:rsidRDefault="00DA0DC7" w:rsidP="00DA0DC7">
      <w:pPr>
        <w:spacing w:line="360" w:lineRule="auto"/>
        <w:jc w:val="both"/>
        <w:rPr>
          <w:rFonts w:ascii="Times New Roman" w:hAnsi="Times New Roman" w:cs="Times New Roman"/>
          <w:b/>
          <w:sz w:val="36"/>
        </w:rPr>
      </w:pPr>
    </w:p>
    <w:p w14:paraId="4B1C6A6E" w14:textId="77777777" w:rsidR="00DA0DC7" w:rsidRDefault="00DA0DC7" w:rsidP="00DA0DC7">
      <w:pPr>
        <w:spacing w:line="360" w:lineRule="auto"/>
        <w:jc w:val="both"/>
        <w:rPr>
          <w:rFonts w:ascii="Times New Roman" w:hAnsi="Times New Roman" w:cs="Times New Roman"/>
          <w:b/>
          <w:sz w:val="36"/>
        </w:rPr>
      </w:pPr>
    </w:p>
    <w:p w14:paraId="1C2BCAB1" w14:textId="77777777" w:rsidR="00DA0DC7" w:rsidRDefault="00DA0DC7" w:rsidP="00DA0DC7">
      <w:pPr>
        <w:spacing w:line="360" w:lineRule="auto"/>
        <w:jc w:val="both"/>
        <w:rPr>
          <w:rFonts w:ascii="Times New Roman" w:hAnsi="Times New Roman" w:cs="Times New Roman"/>
          <w:b/>
          <w:sz w:val="36"/>
        </w:rPr>
      </w:pPr>
    </w:p>
    <w:tbl>
      <w:tblPr>
        <w:tblStyle w:val="TableGrid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DA0DC7" w14:paraId="5C6CC71E" w14:textId="77777777" w:rsidTr="00AF0774">
        <w:tc>
          <w:tcPr>
            <w:tcW w:w="4675" w:type="dxa"/>
          </w:tcPr>
          <w:p w14:paraId="570B9BC7" w14:textId="1702C642" w:rsidR="00DA0DC7" w:rsidRDefault="00DA0DC7" w:rsidP="00DA0DC7">
            <w:pPr>
              <w:spacing w:line="360" w:lineRule="auto"/>
              <w:jc w:val="both"/>
              <w:rPr>
                <w:rFonts w:ascii="Times New Roman" w:hAnsi="Times New Roman" w:cs="Times New Roman"/>
                <w:b/>
                <w:sz w:val="36"/>
              </w:rPr>
            </w:pPr>
            <w:r>
              <w:rPr>
                <w:rFonts w:ascii="Times New Roman" w:hAnsi="Times New Roman" w:cs="Times New Roman"/>
                <w:b/>
                <w:sz w:val="36"/>
              </w:rPr>
              <w:t>Student Name:</w:t>
            </w:r>
            <w:r w:rsidR="00413A5D">
              <w:rPr>
                <w:rFonts w:ascii="Times New Roman" w:hAnsi="Times New Roman" w:cs="Times New Roman"/>
                <w:b/>
                <w:sz w:val="36"/>
              </w:rPr>
              <w:t xml:space="preserve"> </w:t>
            </w:r>
            <w:r w:rsidR="003F1BE3">
              <w:rPr>
                <w:rFonts w:ascii="Times New Roman" w:hAnsi="Times New Roman" w:cs="Times New Roman"/>
                <w:b/>
                <w:sz w:val="36"/>
              </w:rPr>
              <w:t>Mahir Mollik</w:t>
            </w:r>
          </w:p>
        </w:tc>
        <w:tc>
          <w:tcPr>
            <w:tcW w:w="4675" w:type="dxa"/>
          </w:tcPr>
          <w:p w14:paraId="7363F2F6" w14:textId="77777777" w:rsidR="00DA0DC7" w:rsidRDefault="00DA0DC7" w:rsidP="00DA0DC7">
            <w:pPr>
              <w:spacing w:line="360" w:lineRule="auto"/>
              <w:jc w:val="both"/>
              <w:rPr>
                <w:rFonts w:ascii="Times New Roman" w:hAnsi="Times New Roman" w:cs="Times New Roman"/>
                <w:b/>
                <w:sz w:val="36"/>
              </w:rPr>
            </w:pPr>
          </w:p>
        </w:tc>
      </w:tr>
      <w:tr w:rsidR="00DA0DC7" w14:paraId="5009BA20" w14:textId="77777777" w:rsidTr="00AF0774">
        <w:tc>
          <w:tcPr>
            <w:tcW w:w="4675" w:type="dxa"/>
          </w:tcPr>
          <w:p w14:paraId="541FBE90" w14:textId="44636ABE" w:rsidR="00DA0DC7" w:rsidRDefault="00DA0DC7" w:rsidP="00DA0DC7">
            <w:pPr>
              <w:spacing w:line="360" w:lineRule="auto"/>
              <w:jc w:val="both"/>
              <w:rPr>
                <w:rFonts w:ascii="Times New Roman" w:hAnsi="Times New Roman" w:cs="Times New Roman"/>
                <w:b/>
                <w:sz w:val="36"/>
              </w:rPr>
            </w:pPr>
            <w:r>
              <w:rPr>
                <w:rFonts w:ascii="Times New Roman" w:hAnsi="Times New Roman" w:cs="Times New Roman"/>
                <w:b/>
                <w:sz w:val="36"/>
              </w:rPr>
              <w:t>Student ID:</w:t>
            </w:r>
            <w:r w:rsidR="003F1BE3">
              <w:rPr>
                <w:rFonts w:ascii="Times New Roman" w:hAnsi="Times New Roman" w:cs="Times New Roman"/>
                <w:b/>
                <w:sz w:val="36"/>
              </w:rPr>
              <w:t xml:space="preserve"> 2119456</w:t>
            </w:r>
          </w:p>
        </w:tc>
        <w:tc>
          <w:tcPr>
            <w:tcW w:w="4675" w:type="dxa"/>
          </w:tcPr>
          <w:p w14:paraId="60DE6D08" w14:textId="77777777" w:rsidR="00DA0DC7" w:rsidRDefault="00DA0DC7" w:rsidP="00DA0DC7">
            <w:pPr>
              <w:spacing w:line="360" w:lineRule="auto"/>
              <w:jc w:val="both"/>
              <w:rPr>
                <w:rFonts w:ascii="Times New Roman" w:hAnsi="Times New Roman" w:cs="Times New Roman"/>
                <w:b/>
                <w:sz w:val="36"/>
              </w:rPr>
            </w:pPr>
          </w:p>
        </w:tc>
      </w:tr>
      <w:tr w:rsidR="00DA0DC7" w14:paraId="015CE77D" w14:textId="77777777" w:rsidTr="00AF0774">
        <w:tc>
          <w:tcPr>
            <w:tcW w:w="4675" w:type="dxa"/>
          </w:tcPr>
          <w:p w14:paraId="20363EE2" w14:textId="684FE769" w:rsidR="00DA0DC7" w:rsidRDefault="00DA0DC7" w:rsidP="00DA0DC7">
            <w:pPr>
              <w:spacing w:line="360" w:lineRule="auto"/>
              <w:jc w:val="both"/>
              <w:rPr>
                <w:rFonts w:ascii="Times New Roman" w:hAnsi="Times New Roman" w:cs="Times New Roman"/>
                <w:b/>
                <w:sz w:val="36"/>
              </w:rPr>
            </w:pPr>
            <w:r>
              <w:rPr>
                <w:rFonts w:ascii="Times New Roman" w:hAnsi="Times New Roman" w:cs="Times New Roman"/>
                <w:b/>
                <w:sz w:val="36"/>
              </w:rPr>
              <w:t>Submission Date:</w:t>
            </w:r>
            <w:r w:rsidR="003F1BE3">
              <w:rPr>
                <w:rFonts w:ascii="Times New Roman" w:hAnsi="Times New Roman" w:cs="Times New Roman"/>
                <w:b/>
                <w:sz w:val="36"/>
              </w:rPr>
              <w:t xml:space="preserve"> 03/06/2024</w:t>
            </w:r>
          </w:p>
        </w:tc>
        <w:tc>
          <w:tcPr>
            <w:tcW w:w="4675" w:type="dxa"/>
          </w:tcPr>
          <w:p w14:paraId="5C173519" w14:textId="77777777" w:rsidR="00DA0DC7" w:rsidRDefault="00DA0DC7" w:rsidP="00DA0DC7">
            <w:pPr>
              <w:spacing w:line="360" w:lineRule="auto"/>
              <w:jc w:val="both"/>
              <w:rPr>
                <w:rFonts w:ascii="Times New Roman" w:hAnsi="Times New Roman" w:cs="Times New Roman"/>
                <w:b/>
                <w:sz w:val="36"/>
              </w:rPr>
            </w:pPr>
          </w:p>
        </w:tc>
      </w:tr>
    </w:tbl>
    <w:sdt>
      <w:sdtPr>
        <w:rPr>
          <w:rFonts w:ascii="Times New Roman" w:eastAsiaTheme="minorHAnsi" w:hAnsi="Times New Roman" w:cs="Times New Roman"/>
          <w:color w:val="auto"/>
          <w:sz w:val="22"/>
          <w:szCs w:val="22"/>
        </w:rPr>
        <w:id w:val="-1300918782"/>
        <w:docPartObj>
          <w:docPartGallery w:val="Table of Contents"/>
          <w:docPartUnique/>
        </w:docPartObj>
      </w:sdtPr>
      <w:sdtEndPr>
        <w:rPr>
          <w:b/>
          <w:bCs/>
          <w:noProof/>
        </w:rPr>
      </w:sdtEndPr>
      <w:sdtContent>
        <w:p w14:paraId="64294CFF" w14:textId="77777777" w:rsidR="006A4594" w:rsidRPr="006A4594" w:rsidRDefault="006A4594" w:rsidP="00DA0DC7">
          <w:pPr>
            <w:pStyle w:val="TOCHeading"/>
            <w:spacing w:line="360" w:lineRule="auto"/>
            <w:jc w:val="both"/>
            <w:rPr>
              <w:rFonts w:ascii="Times New Roman" w:hAnsi="Times New Roman" w:cs="Times New Roman"/>
            </w:rPr>
          </w:pPr>
          <w:r w:rsidRPr="006A4594">
            <w:rPr>
              <w:rFonts w:ascii="Times New Roman" w:hAnsi="Times New Roman" w:cs="Times New Roman"/>
            </w:rPr>
            <w:t>Contents</w:t>
          </w:r>
        </w:p>
        <w:p w14:paraId="1F7BC162" w14:textId="77777777" w:rsidR="006A4594" w:rsidRPr="006A4594" w:rsidRDefault="006A4594" w:rsidP="00DA0DC7">
          <w:pPr>
            <w:pStyle w:val="TOC1"/>
            <w:tabs>
              <w:tab w:val="right" w:leader="dot" w:pos="9350"/>
            </w:tabs>
            <w:spacing w:line="360" w:lineRule="auto"/>
            <w:jc w:val="both"/>
            <w:rPr>
              <w:rFonts w:ascii="Times New Roman" w:eastAsiaTheme="minorEastAsia" w:hAnsi="Times New Roman" w:cs="Times New Roman"/>
              <w:noProof/>
            </w:rPr>
          </w:pPr>
          <w:r w:rsidRPr="006A4594">
            <w:rPr>
              <w:rFonts w:ascii="Times New Roman" w:hAnsi="Times New Roman" w:cs="Times New Roman"/>
              <w:b/>
              <w:bCs/>
              <w:noProof/>
            </w:rPr>
            <w:fldChar w:fldCharType="begin"/>
          </w:r>
          <w:r w:rsidRPr="006A4594">
            <w:rPr>
              <w:rFonts w:ascii="Times New Roman" w:hAnsi="Times New Roman" w:cs="Times New Roman"/>
              <w:b/>
              <w:bCs/>
              <w:noProof/>
            </w:rPr>
            <w:instrText xml:space="preserve"> TOC \o "1-3" \h \z \u </w:instrText>
          </w:r>
          <w:r w:rsidRPr="006A4594">
            <w:rPr>
              <w:rFonts w:ascii="Times New Roman" w:hAnsi="Times New Roman" w:cs="Times New Roman"/>
              <w:b/>
              <w:bCs/>
              <w:noProof/>
            </w:rPr>
            <w:fldChar w:fldCharType="separate"/>
          </w:r>
          <w:hyperlink w:anchor="_Toc167431458" w:history="1">
            <w:r w:rsidR="00D52B29">
              <w:rPr>
                <w:rStyle w:val="Hyperlink"/>
                <w:rFonts w:ascii="Times New Roman" w:hAnsi="Times New Roman" w:cs="Times New Roman"/>
                <w:b/>
                <w:noProof/>
                <w:shd w:val="clear" w:color="auto" w:fill="FFFFFF"/>
              </w:rPr>
              <w:t>Wynyard Hall</w:t>
            </w:r>
            <w:r w:rsidRPr="006A4594">
              <w:rPr>
                <w:rStyle w:val="Hyperlink"/>
                <w:rFonts w:ascii="Times New Roman" w:hAnsi="Times New Roman" w:cs="Times New Roman"/>
                <w:b/>
                <w:noProof/>
                <w:shd w:val="clear" w:color="auto" w:fill="FFFFFF"/>
              </w:rPr>
              <w:t xml:space="preserve"> Hotel Group</w:t>
            </w:r>
            <w:r w:rsidRPr="006A4594">
              <w:rPr>
                <w:rFonts w:ascii="Times New Roman" w:hAnsi="Times New Roman" w:cs="Times New Roman"/>
                <w:noProof/>
                <w:webHidden/>
              </w:rPr>
              <w:tab/>
            </w:r>
            <w:r w:rsidRPr="006A4594">
              <w:rPr>
                <w:rFonts w:ascii="Times New Roman" w:hAnsi="Times New Roman" w:cs="Times New Roman"/>
                <w:noProof/>
                <w:webHidden/>
              </w:rPr>
              <w:fldChar w:fldCharType="begin"/>
            </w:r>
            <w:r w:rsidRPr="006A4594">
              <w:rPr>
                <w:rFonts w:ascii="Times New Roman" w:hAnsi="Times New Roman" w:cs="Times New Roman"/>
                <w:noProof/>
                <w:webHidden/>
              </w:rPr>
              <w:instrText xml:space="preserve"> PAGEREF _Toc167431458 \h </w:instrText>
            </w:r>
            <w:r w:rsidRPr="006A4594">
              <w:rPr>
                <w:rFonts w:ascii="Times New Roman" w:hAnsi="Times New Roman" w:cs="Times New Roman"/>
                <w:noProof/>
                <w:webHidden/>
              </w:rPr>
            </w:r>
            <w:r w:rsidRPr="006A4594">
              <w:rPr>
                <w:rFonts w:ascii="Times New Roman" w:hAnsi="Times New Roman" w:cs="Times New Roman"/>
                <w:noProof/>
                <w:webHidden/>
              </w:rPr>
              <w:fldChar w:fldCharType="separate"/>
            </w:r>
            <w:r w:rsidRPr="006A4594">
              <w:rPr>
                <w:rFonts w:ascii="Times New Roman" w:hAnsi="Times New Roman" w:cs="Times New Roman"/>
                <w:noProof/>
                <w:webHidden/>
              </w:rPr>
              <w:t>3</w:t>
            </w:r>
            <w:r w:rsidRPr="006A4594">
              <w:rPr>
                <w:rFonts w:ascii="Times New Roman" w:hAnsi="Times New Roman" w:cs="Times New Roman"/>
                <w:noProof/>
                <w:webHidden/>
              </w:rPr>
              <w:fldChar w:fldCharType="end"/>
            </w:r>
          </w:hyperlink>
        </w:p>
        <w:p w14:paraId="69B69D5F" w14:textId="77777777" w:rsidR="006A4594" w:rsidRPr="006A4594" w:rsidRDefault="00000000" w:rsidP="00DA0DC7">
          <w:pPr>
            <w:pStyle w:val="TOC1"/>
            <w:tabs>
              <w:tab w:val="right" w:leader="dot" w:pos="9350"/>
            </w:tabs>
            <w:spacing w:line="360" w:lineRule="auto"/>
            <w:jc w:val="both"/>
            <w:rPr>
              <w:rFonts w:ascii="Times New Roman" w:eastAsiaTheme="minorEastAsia" w:hAnsi="Times New Roman" w:cs="Times New Roman"/>
              <w:noProof/>
            </w:rPr>
          </w:pPr>
          <w:hyperlink w:anchor="_Toc167431459" w:history="1">
            <w:r w:rsidR="006A4594" w:rsidRPr="006A4594">
              <w:rPr>
                <w:rStyle w:val="Hyperlink"/>
                <w:rFonts w:ascii="Times New Roman" w:hAnsi="Times New Roman" w:cs="Times New Roman"/>
                <w:noProof/>
              </w:rPr>
              <w:t>Introduction:</w:t>
            </w:r>
            <w:r w:rsidR="006A4594" w:rsidRPr="006A4594">
              <w:rPr>
                <w:rFonts w:ascii="Times New Roman" w:hAnsi="Times New Roman" w:cs="Times New Roman"/>
                <w:noProof/>
                <w:webHidden/>
              </w:rPr>
              <w:tab/>
            </w:r>
            <w:r w:rsidR="006A4594" w:rsidRPr="006A4594">
              <w:rPr>
                <w:rFonts w:ascii="Times New Roman" w:hAnsi="Times New Roman" w:cs="Times New Roman"/>
                <w:noProof/>
                <w:webHidden/>
              </w:rPr>
              <w:fldChar w:fldCharType="begin"/>
            </w:r>
            <w:r w:rsidR="006A4594" w:rsidRPr="006A4594">
              <w:rPr>
                <w:rFonts w:ascii="Times New Roman" w:hAnsi="Times New Roman" w:cs="Times New Roman"/>
                <w:noProof/>
                <w:webHidden/>
              </w:rPr>
              <w:instrText xml:space="preserve"> PAGEREF _Toc167431459 \h </w:instrText>
            </w:r>
            <w:r w:rsidR="006A4594" w:rsidRPr="006A4594">
              <w:rPr>
                <w:rFonts w:ascii="Times New Roman" w:hAnsi="Times New Roman" w:cs="Times New Roman"/>
                <w:noProof/>
                <w:webHidden/>
              </w:rPr>
            </w:r>
            <w:r w:rsidR="006A4594" w:rsidRPr="006A4594">
              <w:rPr>
                <w:rFonts w:ascii="Times New Roman" w:hAnsi="Times New Roman" w:cs="Times New Roman"/>
                <w:noProof/>
                <w:webHidden/>
              </w:rPr>
              <w:fldChar w:fldCharType="separate"/>
            </w:r>
            <w:r w:rsidR="006A4594" w:rsidRPr="006A4594">
              <w:rPr>
                <w:rFonts w:ascii="Times New Roman" w:hAnsi="Times New Roman" w:cs="Times New Roman"/>
                <w:noProof/>
                <w:webHidden/>
              </w:rPr>
              <w:t>3</w:t>
            </w:r>
            <w:r w:rsidR="006A4594" w:rsidRPr="006A4594">
              <w:rPr>
                <w:rFonts w:ascii="Times New Roman" w:hAnsi="Times New Roman" w:cs="Times New Roman"/>
                <w:noProof/>
                <w:webHidden/>
              </w:rPr>
              <w:fldChar w:fldCharType="end"/>
            </w:r>
          </w:hyperlink>
        </w:p>
        <w:p w14:paraId="1DC03E60" w14:textId="77777777" w:rsidR="006A4594" w:rsidRPr="006A4594" w:rsidRDefault="00000000" w:rsidP="00DA0DC7">
          <w:pPr>
            <w:pStyle w:val="TOC1"/>
            <w:tabs>
              <w:tab w:val="right" w:leader="dot" w:pos="9350"/>
            </w:tabs>
            <w:spacing w:line="360" w:lineRule="auto"/>
            <w:jc w:val="both"/>
            <w:rPr>
              <w:rFonts w:ascii="Times New Roman" w:eastAsiaTheme="minorEastAsia" w:hAnsi="Times New Roman" w:cs="Times New Roman"/>
              <w:noProof/>
            </w:rPr>
          </w:pPr>
          <w:hyperlink w:anchor="_Toc167431460" w:history="1">
            <w:r w:rsidR="006A4594" w:rsidRPr="006A4594">
              <w:rPr>
                <w:rStyle w:val="Hyperlink"/>
                <w:rFonts w:ascii="Times New Roman" w:hAnsi="Times New Roman" w:cs="Times New Roman"/>
                <w:noProof/>
              </w:rPr>
              <w:t>Reflection on Experience and Personal Development</w:t>
            </w:r>
            <w:r w:rsidR="006A4594" w:rsidRPr="006A4594">
              <w:rPr>
                <w:rFonts w:ascii="Times New Roman" w:hAnsi="Times New Roman" w:cs="Times New Roman"/>
                <w:noProof/>
                <w:webHidden/>
              </w:rPr>
              <w:tab/>
            </w:r>
            <w:r w:rsidR="006A4594" w:rsidRPr="006A4594">
              <w:rPr>
                <w:rFonts w:ascii="Times New Roman" w:hAnsi="Times New Roman" w:cs="Times New Roman"/>
                <w:noProof/>
                <w:webHidden/>
              </w:rPr>
              <w:fldChar w:fldCharType="begin"/>
            </w:r>
            <w:r w:rsidR="006A4594" w:rsidRPr="006A4594">
              <w:rPr>
                <w:rFonts w:ascii="Times New Roman" w:hAnsi="Times New Roman" w:cs="Times New Roman"/>
                <w:noProof/>
                <w:webHidden/>
              </w:rPr>
              <w:instrText xml:space="preserve"> PAGEREF _Toc167431460 \h </w:instrText>
            </w:r>
            <w:r w:rsidR="006A4594" w:rsidRPr="006A4594">
              <w:rPr>
                <w:rFonts w:ascii="Times New Roman" w:hAnsi="Times New Roman" w:cs="Times New Roman"/>
                <w:noProof/>
                <w:webHidden/>
              </w:rPr>
            </w:r>
            <w:r w:rsidR="006A4594" w:rsidRPr="006A4594">
              <w:rPr>
                <w:rFonts w:ascii="Times New Roman" w:hAnsi="Times New Roman" w:cs="Times New Roman"/>
                <w:noProof/>
                <w:webHidden/>
              </w:rPr>
              <w:fldChar w:fldCharType="separate"/>
            </w:r>
            <w:r w:rsidR="006A4594" w:rsidRPr="006A4594">
              <w:rPr>
                <w:rFonts w:ascii="Times New Roman" w:hAnsi="Times New Roman" w:cs="Times New Roman"/>
                <w:noProof/>
                <w:webHidden/>
              </w:rPr>
              <w:t>4</w:t>
            </w:r>
            <w:r w:rsidR="006A4594" w:rsidRPr="006A4594">
              <w:rPr>
                <w:rFonts w:ascii="Times New Roman" w:hAnsi="Times New Roman" w:cs="Times New Roman"/>
                <w:noProof/>
                <w:webHidden/>
              </w:rPr>
              <w:fldChar w:fldCharType="end"/>
            </w:r>
          </w:hyperlink>
        </w:p>
        <w:p w14:paraId="73259BD3" w14:textId="77777777" w:rsidR="006A4594" w:rsidRPr="006A4594" w:rsidRDefault="00000000" w:rsidP="00DA0DC7">
          <w:pPr>
            <w:pStyle w:val="TOC2"/>
            <w:tabs>
              <w:tab w:val="right" w:leader="dot" w:pos="9350"/>
            </w:tabs>
            <w:spacing w:line="360" w:lineRule="auto"/>
            <w:jc w:val="both"/>
            <w:rPr>
              <w:rFonts w:ascii="Times New Roman" w:eastAsiaTheme="minorEastAsia" w:hAnsi="Times New Roman" w:cs="Times New Roman"/>
              <w:noProof/>
            </w:rPr>
          </w:pPr>
          <w:hyperlink w:anchor="_Toc167431461" w:history="1">
            <w:r w:rsidR="006A4594" w:rsidRPr="006A4594">
              <w:rPr>
                <w:rStyle w:val="Hyperlink"/>
                <w:rFonts w:ascii="Times New Roman" w:hAnsi="Times New Roman" w:cs="Times New Roman"/>
                <w:noProof/>
              </w:rPr>
              <w:t>Experience of Shadowing a Supervisory Position</w:t>
            </w:r>
            <w:r w:rsidR="006A4594" w:rsidRPr="006A4594">
              <w:rPr>
                <w:rFonts w:ascii="Times New Roman" w:hAnsi="Times New Roman" w:cs="Times New Roman"/>
                <w:noProof/>
                <w:webHidden/>
              </w:rPr>
              <w:tab/>
            </w:r>
            <w:r w:rsidR="006A4594" w:rsidRPr="006A4594">
              <w:rPr>
                <w:rFonts w:ascii="Times New Roman" w:hAnsi="Times New Roman" w:cs="Times New Roman"/>
                <w:noProof/>
                <w:webHidden/>
              </w:rPr>
              <w:fldChar w:fldCharType="begin"/>
            </w:r>
            <w:r w:rsidR="006A4594" w:rsidRPr="006A4594">
              <w:rPr>
                <w:rFonts w:ascii="Times New Roman" w:hAnsi="Times New Roman" w:cs="Times New Roman"/>
                <w:noProof/>
                <w:webHidden/>
              </w:rPr>
              <w:instrText xml:space="preserve"> PAGEREF _Toc167431461 \h </w:instrText>
            </w:r>
            <w:r w:rsidR="006A4594" w:rsidRPr="006A4594">
              <w:rPr>
                <w:rFonts w:ascii="Times New Roman" w:hAnsi="Times New Roman" w:cs="Times New Roman"/>
                <w:noProof/>
                <w:webHidden/>
              </w:rPr>
            </w:r>
            <w:r w:rsidR="006A4594" w:rsidRPr="006A4594">
              <w:rPr>
                <w:rFonts w:ascii="Times New Roman" w:hAnsi="Times New Roman" w:cs="Times New Roman"/>
                <w:noProof/>
                <w:webHidden/>
              </w:rPr>
              <w:fldChar w:fldCharType="separate"/>
            </w:r>
            <w:r w:rsidR="006A4594" w:rsidRPr="006A4594">
              <w:rPr>
                <w:rFonts w:ascii="Times New Roman" w:hAnsi="Times New Roman" w:cs="Times New Roman"/>
                <w:noProof/>
                <w:webHidden/>
              </w:rPr>
              <w:t>4</w:t>
            </w:r>
            <w:r w:rsidR="006A4594" w:rsidRPr="006A4594">
              <w:rPr>
                <w:rFonts w:ascii="Times New Roman" w:hAnsi="Times New Roman" w:cs="Times New Roman"/>
                <w:noProof/>
                <w:webHidden/>
              </w:rPr>
              <w:fldChar w:fldCharType="end"/>
            </w:r>
          </w:hyperlink>
        </w:p>
        <w:p w14:paraId="04D7DB47" w14:textId="77777777" w:rsidR="006A4594" w:rsidRPr="006A4594" w:rsidRDefault="00000000" w:rsidP="00DA0DC7">
          <w:pPr>
            <w:pStyle w:val="TOC2"/>
            <w:tabs>
              <w:tab w:val="right" w:leader="dot" w:pos="9350"/>
            </w:tabs>
            <w:spacing w:line="360" w:lineRule="auto"/>
            <w:jc w:val="both"/>
            <w:rPr>
              <w:rFonts w:ascii="Times New Roman" w:eastAsiaTheme="minorEastAsia" w:hAnsi="Times New Roman" w:cs="Times New Roman"/>
              <w:noProof/>
            </w:rPr>
          </w:pPr>
          <w:hyperlink w:anchor="_Toc167431462" w:history="1">
            <w:r w:rsidR="006A4594" w:rsidRPr="006A4594">
              <w:rPr>
                <w:rStyle w:val="Hyperlink"/>
                <w:rFonts w:ascii="Times New Roman" w:hAnsi="Times New Roman" w:cs="Times New Roman"/>
                <w:noProof/>
              </w:rPr>
              <w:t>Impact on Understanding Key Skills</w:t>
            </w:r>
            <w:r w:rsidR="006A4594" w:rsidRPr="006A4594">
              <w:rPr>
                <w:rFonts w:ascii="Times New Roman" w:hAnsi="Times New Roman" w:cs="Times New Roman"/>
                <w:noProof/>
                <w:webHidden/>
              </w:rPr>
              <w:tab/>
            </w:r>
            <w:r w:rsidR="006A4594" w:rsidRPr="006A4594">
              <w:rPr>
                <w:rFonts w:ascii="Times New Roman" w:hAnsi="Times New Roman" w:cs="Times New Roman"/>
                <w:noProof/>
                <w:webHidden/>
              </w:rPr>
              <w:fldChar w:fldCharType="begin"/>
            </w:r>
            <w:r w:rsidR="006A4594" w:rsidRPr="006A4594">
              <w:rPr>
                <w:rFonts w:ascii="Times New Roman" w:hAnsi="Times New Roman" w:cs="Times New Roman"/>
                <w:noProof/>
                <w:webHidden/>
              </w:rPr>
              <w:instrText xml:space="preserve"> PAGEREF _Toc167431462 \h </w:instrText>
            </w:r>
            <w:r w:rsidR="006A4594" w:rsidRPr="006A4594">
              <w:rPr>
                <w:rFonts w:ascii="Times New Roman" w:hAnsi="Times New Roman" w:cs="Times New Roman"/>
                <w:noProof/>
                <w:webHidden/>
              </w:rPr>
            </w:r>
            <w:r w:rsidR="006A4594" w:rsidRPr="006A4594">
              <w:rPr>
                <w:rFonts w:ascii="Times New Roman" w:hAnsi="Times New Roman" w:cs="Times New Roman"/>
                <w:noProof/>
                <w:webHidden/>
              </w:rPr>
              <w:fldChar w:fldCharType="separate"/>
            </w:r>
            <w:r w:rsidR="006A4594" w:rsidRPr="006A4594">
              <w:rPr>
                <w:rFonts w:ascii="Times New Roman" w:hAnsi="Times New Roman" w:cs="Times New Roman"/>
                <w:noProof/>
                <w:webHidden/>
              </w:rPr>
              <w:t>4</w:t>
            </w:r>
            <w:r w:rsidR="006A4594" w:rsidRPr="006A4594">
              <w:rPr>
                <w:rFonts w:ascii="Times New Roman" w:hAnsi="Times New Roman" w:cs="Times New Roman"/>
                <w:noProof/>
                <w:webHidden/>
              </w:rPr>
              <w:fldChar w:fldCharType="end"/>
            </w:r>
          </w:hyperlink>
        </w:p>
        <w:p w14:paraId="6803DC60" w14:textId="77777777" w:rsidR="006A4594" w:rsidRPr="006A4594" w:rsidRDefault="00000000" w:rsidP="00DA0DC7">
          <w:pPr>
            <w:pStyle w:val="TOC1"/>
            <w:tabs>
              <w:tab w:val="right" w:leader="dot" w:pos="9350"/>
            </w:tabs>
            <w:spacing w:line="360" w:lineRule="auto"/>
            <w:jc w:val="both"/>
            <w:rPr>
              <w:rFonts w:ascii="Times New Roman" w:eastAsiaTheme="minorEastAsia" w:hAnsi="Times New Roman" w:cs="Times New Roman"/>
              <w:noProof/>
            </w:rPr>
          </w:pPr>
          <w:hyperlink w:anchor="_Toc167431463" w:history="1">
            <w:r w:rsidR="006A4594" w:rsidRPr="006A4594">
              <w:rPr>
                <w:rStyle w:val="Hyperlink"/>
                <w:rFonts w:ascii="Times New Roman" w:hAnsi="Times New Roman" w:cs="Times New Roman"/>
                <w:noProof/>
              </w:rPr>
              <w:t>Critical Analysis of Work-Based Skills and Technical Knowledge</w:t>
            </w:r>
            <w:r w:rsidR="006A4594" w:rsidRPr="006A4594">
              <w:rPr>
                <w:rFonts w:ascii="Times New Roman" w:hAnsi="Times New Roman" w:cs="Times New Roman"/>
                <w:noProof/>
                <w:webHidden/>
              </w:rPr>
              <w:tab/>
            </w:r>
            <w:r w:rsidR="006A4594" w:rsidRPr="006A4594">
              <w:rPr>
                <w:rFonts w:ascii="Times New Roman" w:hAnsi="Times New Roman" w:cs="Times New Roman"/>
                <w:noProof/>
                <w:webHidden/>
              </w:rPr>
              <w:fldChar w:fldCharType="begin"/>
            </w:r>
            <w:r w:rsidR="006A4594" w:rsidRPr="006A4594">
              <w:rPr>
                <w:rFonts w:ascii="Times New Roman" w:hAnsi="Times New Roman" w:cs="Times New Roman"/>
                <w:noProof/>
                <w:webHidden/>
              </w:rPr>
              <w:instrText xml:space="preserve"> PAGEREF _Toc167431463 \h </w:instrText>
            </w:r>
            <w:r w:rsidR="006A4594" w:rsidRPr="006A4594">
              <w:rPr>
                <w:rFonts w:ascii="Times New Roman" w:hAnsi="Times New Roman" w:cs="Times New Roman"/>
                <w:noProof/>
                <w:webHidden/>
              </w:rPr>
            </w:r>
            <w:r w:rsidR="006A4594" w:rsidRPr="006A4594">
              <w:rPr>
                <w:rFonts w:ascii="Times New Roman" w:hAnsi="Times New Roman" w:cs="Times New Roman"/>
                <w:noProof/>
                <w:webHidden/>
              </w:rPr>
              <w:fldChar w:fldCharType="separate"/>
            </w:r>
            <w:r w:rsidR="006A4594" w:rsidRPr="006A4594">
              <w:rPr>
                <w:rFonts w:ascii="Times New Roman" w:hAnsi="Times New Roman" w:cs="Times New Roman"/>
                <w:noProof/>
                <w:webHidden/>
              </w:rPr>
              <w:t>5</w:t>
            </w:r>
            <w:r w:rsidR="006A4594" w:rsidRPr="006A4594">
              <w:rPr>
                <w:rFonts w:ascii="Times New Roman" w:hAnsi="Times New Roman" w:cs="Times New Roman"/>
                <w:noProof/>
                <w:webHidden/>
              </w:rPr>
              <w:fldChar w:fldCharType="end"/>
            </w:r>
          </w:hyperlink>
        </w:p>
        <w:p w14:paraId="772A47CE" w14:textId="77777777" w:rsidR="006A4594" w:rsidRPr="006A4594" w:rsidRDefault="00000000" w:rsidP="00DA0DC7">
          <w:pPr>
            <w:pStyle w:val="TOC2"/>
            <w:tabs>
              <w:tab w:val="right" w:leader="dot" w:pos="9350"/>
            </w:tabs>
            <w:spacing w:line="360" w:lineRule="auto"/>
            <w:jc w:val="both"/>
            <w:rPr>
              <w:rFonts w:ascii="Times New Roman" w:eastAsiaTheme="minorEastAsia" w:hAnsi="Times New Roman" w:cs="Times New Roman"/>
              <w:noProof/>
            </w:rPr>
          </w:pPr>
          <w:hyperlink w:anchor="_Toc167431464" w:history="1">
            <w:r w:rsidR="006A4594" w:rsidRPr="006A4594">
              <w:rPr>
                <w:rStyle w:val="Hyperlink"/>
                <w:rFonts w:ascii="Times New Roman" w:hAnsi="Times New Roman" w:cs="Times New Roman"/>
                <w:noProof/>
              </w:rPr>
              <w:t>Importance of Work-Based Skills and Technical Knowledge</w:t>
            </w:r>
            <w:r w:rsidR="006A4594" w:rsidRPr="006A4594">
              <w:rPr>
                <w:rFonts w:ascii="Times New Roman" w:hAnsi="Times New Roman" w:cs="Times New Roman"/>
                <w:noProof/>
                <w:webHidden/>
              </w:rPr>
              <w:tab/>
            </w:r>
            <w:r w:rsidR="006A4594" w:rsidRPr="006A4594">
              <w:rPr>
                <w:rFonts w:ascii="Times New Roman" w:hAnsi="Times New Roman" w:cs="Times New Roman"/>
                <w:noProof/>
                <w:webHidden/>
              </w:rPr>
              <w:fldChar w:fldCharType="begin"/>
            </w:r>
            <w:r w:rsidR="006A4594" w:rsidRPr="006A4594">
              <w:rPr>
                <w:rFonts w:ascii="Times New Roman" w:hAnsi="Times New Roman" w:cs="Times New Roman"/>
                <w:noProof/>
                <w:webHidden/>
              </w:rPr>
              <w:instrText xml:space="preserve"> PAGEREF _Toc167431464 \h </w:instrText>
            </w:r>
            <w:r w:rsidR="006A4594" w:rsidRPr="006A4594">
              <w:rPr>
                <w:rFonts w:ascii="Times New Roman" w:hAnsi="Times New Roman" w:cs="Times New Roman"/>
                <w:noProof/>
                <w:webHidden/>
              </w:rPr>
            </w:r>
            <w:r w:rsidR="006A4594" w:rsidRPr="006A4594">
              <w:rPr>
                <w:rFonts w:ascii="Times New Roman" w:hAnsi="Times New Roman" w:cs="Times New Roman"/>
                <w:noProof/>
                <w:webHidden/>
              </w:rPr>
              <w:fldChar w:fldCharType="separate"/>
            </w:r>
            <w:r w:rsidR="006A4594" w:rsidRPr="006A4594">
              <w:rPr>
                <w:rFonts w:ascii="Times New Roman" w:hAnsi="Times New Roman" w:cs="Times New Roman"/>
                <w:noProof/>
                <w:webHidden/>
              </w:rPr>
              <w:t>5</w:t>
            </w:r>
            <w:r w:rsidR="006A4594" w:rsidRPr="006A4594">
              <w:rPr>
                <w:rFonts w:ascii="Times New Roman" w:hAnsi="Times New Roman" w:cs="Times New Roman"/>
                <w:noProof/>
                <w:webHidden/>
              </w:rPr>
              <w:fldChar w:fldCharType="end"/>
            </w:r>
          </w:hyperlink>
        </w:p>
        <w:p w14:paraId="2C11B07C" w14:textId="77777777" w:rsidR="006A4594" w:rsidRPr="006A4594" w:rsidRDefault="00000000" w:rsidP="00DA0DC7">
          <w:pPr>
            <w:pStyle w:val="TOC1"/>
            <w:tabs>
              <w:tab w:val="right" w:leader="dot" w:pos="9350"/>
            </w:tabs>
            <w:spacing w:line="360" w:lineRule="auto"/>
            <w:jc w:val="both"/>
            <w:rPr>
              <w:rFonts w:ascii="Times New Roman" w:eastAsiaTheme="minorEastAsia" w:hAnsi="Times New Roman" w:cs="Times New Roman"/>
              <w:noProof/>
            </w:rPr>
          </w:pPr>
          <w:hyperlink w:anchor="_Toc167431465" w:history="1">
            <w:r w:rsidR="006A4594" w:rsidRPr="006A4594">
              <w:rPr>
                <w:rStyle w:val="Hyperlink"/>
                <w:rFonts w:ascii="Times New Roman" w:hAnsi="Times New Roman" w:cs="Times New Roman"/>
                <w:noProof/>
              </w:rPr>
              <w:t>Specific Skills and Knowledge Encountered</w:t>
            </w:r>
            <w:r w:rsidR="006A4594" w:rsidRPr="006A4594">
              <w:rPr>
                <w:rFonts w:ascii="Times New Roman" w:hAnsi="Times New Roman" w:cs="Times New Roman"/>
                <w:noProof/>
                <w:webHidden/>
              </w:rPr>
              <w:tab/>
            </w:r>
            <w:r w:rsidR="006A4594" w:rsidRPr="006A4594">
              <w:rPr>
                <w:rFonts w:ascii="Times New Roman" w:hAnsi="Times New Roman" w:cs="Times New Roman"/>
                <w:noProof/>
                <w:webHidden/>
              </w:rPr>
              <w:fldChar w:fldCharType="begin"/>
            </w:r>
            <w:r w:rsidR="006A4594" w:rsidRPr="006A4594">
              <w:rPr>
                <w:rFonts w:ascii="Times New Roman" w:hAnsi="Times New Roman" w:cs="Times New Roman"/>
                <w:noProof/>
                <w:webHidden/>
              </w:rPr>
              <w:instrText xml:space="preserve"> PAGEREF _Toc167431465 \h </w:instrText>
            </w:r>
            <w:r w:rsidR="006A4594" w:rsidRPr="006A4594">
              <w:rPr>
                <w:rFonts w:ascii="Times New Roman" w:hAnsi="Times New Roman" w:cs="Times New Roman"/>
                <w:noProof/>
                <w:webHidden/>
              </w:rPr>
            </w:r>
            <w:r w:rsidR="006A4594" w:rsidRPr="006A4594">
              <w:rPr>
                <w:rFonts w:ascii="Times New Roman" w:hAnsi="Times New Roman" w:cs="Times New Roman"/>
                <w:noProof/>
                <w:webHidden/>
              </w:rPr>
              <w:fldChar w:fldCharType="separate"/>
            </w:r>
            <w:r w:rsidR="006A4594" w:rsidRPr="006A4594">
              <w:rPr>
                <w:rFonts w:ascii="Times New Roman" w:hAnsi="Times New Roman" w:cs="Times New Roman"/>
                <w:noProof/>
                <w:webHidden/>
              </w:rPr>
              <w:t>5</w:t>
            </w:r>
            <w:r w:rsidR="006A4594" w:rsidRPr="006A4594">
              <w:rPr>
                <w:rFonts w:ascii="Times New Roman" w:hAnsi="Times New Roman" w:cs="Times New Roman"/>
                <w:noProof/>
                <w:webHidden/>
              </w:rPr>
              <w:fldChar w:fldCharType="end"/>
            </w:r>
          </w:hyperlink>
        </w:p>
        <w:p w14:paraId="3DAC4842" w14:textId="77777777" w:rsidR="006A4594" w:rsidRPr="006A4594" w:rsidRDefault="00000000" w:rsidP="00DA0DC7">
          <w:pPr>
            <w:pStyle w:val="TOC2"/>
            <w:tabs>
              <w:tab w:val="right" w:leader="dot" w:pos="9350"/>
            </w:tabs>
            <w:spacing w:line="360" w:lineRule="auto"/>
            <w:jc w:val="both"/>
            <w:rPr>
              <w:rFonts w:ascii="Times New Roman" w:eastAsiaTheme="minorEastAsia" w:hAnsi="Times New Roman" w:cs="Times New Roman"/>
              <w:noProof/>
            </w:rPr>
          </w:pPr>
          <w:hyperlink w:anchor="_Toc167431466" w:history="1">
            <w:r w:rsidR="006A4594" w:rsidRPr="006A4594">
              <w:rPr>
                <w:rStyle w:val="Hyperlink"/>
                <w:rFonts w:ascii="Times New Roman" w:hAnsi="Times New Roman" w:cs="Times New Roman"/>
                <w:noProof/>
              </w:rPr>
              <w:t>Examples from Shadowing Experience:</w:t>
            </w:r>
            <w:r w:rsidR="006A4594" w:rsidRPr="006A4594">
              <w:rPr>
                <w:rFonts w:ascii="Times New Roman" w:hAnsi="Times New Roman" w:cs="Times New Roman"/>
                <w:noProof/>
                <w:webHidden/>
              </w:rPr>
              <w:tab/>
            </w:r>
            <w:r w:rsidR="006A4594" w:rsidRPr="006A4594">
              <w:rPr>
                <w:rFonts w:ascii="Times New Roman" w:hAnsi="Times New Roman" w:cs="Times New Roman"/>
                <w:noProof/>
                <w:webHidden/>
              </w:rPr>
              <w:fldChar w:fldCharType="begin"/>
            </w:r>
            <w:r w:rsidR="006A4594" w:rsidRPr="006A4594">
              <w:rPr>
                <w:rFonts w:ascii="Times New Roman" w:hAnsi="Times New Roman" w:cs="Times New Roman"/>
                <w:noProof/>
                <w:webHidden/>
              </w:rPr>
              <w:instrText xml:space="preserve"> PAGEREF _Toc167431466 \h </w:instrText>
            </w:r>
            <w:r w:rsidR="006A4594" w:rsidRPr="006A4594">
              <w:rPr>
                <w:rFonts w:ascii="Times New Roman" w:hAnsi="Times New Roman" w:cs="Times New Roman"/>
                <w:noProof/>
                <w:webHidden/>
              </w:rPr>
            </w:r>
            <w:r w:rsidR="006A4594" w:rsidRPr="006A4594">
              <w:rPr>
                <w:rFonts w:ascii="Times New Roman" w:hAnsi="Times New Roman" w:cs="Times New Roman"/>
                <w:noProof/>
                <w:webHidden/>
              </w:rPr>
              <w:fldChar w:fldCharType="separate"/>
            </w:r>
            <w:r w:rsidR="006A4594" w:rsidRPr="006A4594">
              <w:rPr>
                <w:rFonts w:ascii="Times New Roman" w:hAnsi="Times New Roman" w:cs="Times New Roman"/>
                <w:noProof/>
                <w:webHidden/>
              </w:rPr>
              <w:t>5</w:t>
            </w:r>
            <w:r w:rsidR="006A4594" w:rsidRPr="006A4594">
              <w:rPr>
                <w:rFonts w:ascii="Times New Roman" w:hAnsi="Times New Roman" w:cs="Times New Roman"/>
                <w:noProof/>
                <w:webHidden/>
              </w:rPr>
              <w:fldChar w:fldCharType="end"/>
            </w:r>
          </w:hyperlink>
        </w:p>
        <w:p w14:paraId="155CE332" w14:textId="77777777" w:rsidR="006A4594" w:rsidRPr="006A4594" w:rsidRDefault="00000000" w:rsidP="00DA0DC7">
          <w:pPr>
            <w:pStyle w:val="TOC1"/>
            <w:tabs>
              <w:tab w:val="right" w:leader="dot" w:pos="9350"/>
            </w:tabs>
            <w:spacing w:line="360" w:lineRule="auto"/>
            <w:jc w:val="both"/>
            <w:rPr>
              <w:rFonts w:ascii="Times New Roman" w:eastAsiaTheme="minorEastAsia" w:hAnsi="Times New Roman" w:cs="Times New Roman"/>
              <w:noProof/>
            </w:rPr>
          </w:pPr>
          <w:hyperlink w:anchor="_Toc167431467" w:history="1">
            <w:r w:rsidR="006A4594" w:rsidRPr="006A4594">
              <w:rPr>
                <w:rStyle w:val="Hyperlink"/>
                <w:rFonts w:ascii="Times New Roman" w:hAnsi="Times New Roman" w:cs="Times New Roman"/>
                <w:noProof/>
              </w:rPr>
              <w:t>Reflection on Organisational Issues</w:t>
            </w:r>
            <w:r w:rsidR="006A4594" w:rsidRPr="006A4594">
              <w:rPr>
                <w:rFonts w:ascii="Times New Roman" w:hAnsi="Times New Roman" w:cs="Times New Roman"/>
                <w:noProof/>
                <w:webHidden/>
              </w:rPr>
              <w:tab/>
            </w:r>
            <w:r w:rsidR="006A4594" w:rsidRPr="006A4594">
              <w:rPr>
                <w:rFonts w:ascii="Times New Roman" w:hAnsi="Times New Roman" w:cs="Times New Roman"/>
                <w:noProof/>
                <w:webHidden/>
              </w:rPr>
              <w:fldChar w:fldCharType="begin"/>
            </w:r>
            <w:r w:rsidR="006A4594" w:rsidRPr="006A4594">
              <w:rPr>
                <w:rFonts w:ascii="Times New Roman" w:hAnsi="Times New Roman" w:cs="Times New Roman"/>
                <w:noProof/>
                <w:webHidden/>
              </w:rPr>
              <w:instrText xml:space="preserve"> PAGEREF _Toc167431467 \h </w:instrText>
            </w:r>
            <w:r w:rsidR="006A4594" w:rsidRPr="006A4594">
              <w:rPr>
                <w:rFonts w:ascii="Times New Roman" w:hAnsi="Times New Roman" w:cs="Times New Roman"/>
                <w:noProof/>
                <w:webHidden/>
              </w:rPr>
            </w:r>
            <w:r w:rsidR="006A4594" w:rsidRPr="006A4594">
              <w:rPr>
                <w:rFonts w:ascii="Times New Roman" w:hAnsi="Times New Roman" w:cs="Times New Roman"/>
                <w:noProof/>
                <w:webHidden/>
              </w:rPr>
              <w:fldChar w:fldCharType="separate"/>
            </w:r>
            <w:r w:rsidR="006A4594" w:rsidRPr="006A4594">
              <w:rPr>
                <w:rFonts w:ascii="Times New Roman" w:hAnsi="Times New Roman" w:cs="Times New Roman"/>
                <w:noProof/>
                <w:webHidden/>
              </w:rPr>
              <w:t>6</w:t>
            </w:r>
            <w:r w:rsidR="006A4594" w:rsidRPr="006A4594">
              <w:rPr>
                <w:rFonts w:ascii="Times New Roman" w:hAnsi="Times New Roman" w:cs="Times New Roman"/>
                <w:noProof/>
                <w:webHidden/>
              </w:rPr>
              <w:fldChar w:fldCharType="end"/>
            </w:r>
          </w:hyperlink>
        </w:p>
        <w:p w14:paraId="2784B920" w14:textId="77777777" w:rsidR="006A4594" w:rsidRPr="006A4594" w:rsidRDefault="00000000" w:rsidP="00DA0DC7">
          <w:pPr>
            <w:pStyle w:val="TOC2"/>
            <w:tabs>
              <w:tab w:val="right" w:leader="dot" w:pos="9350"/>
            </w:tabs>
            <w:spacing w:line="360" w:lineRule="auto"/>
            <w:jc w:val="both"/>
            <w:rPr>
              <w:rFonts w:ascii="Times New Roman" w:eastAsiaTheme="minorEastAsia" w:hAnsi="Times New Roman" w:cs="Times New Roman"/>
              <w:noProof/>
            </w:rPr>
          </w:pPr>
          <w:hyperlink w:anchor="_Toc167431468" w:history="1">
            <w:r w:rsidR="006A4594" w:rsidRPr="006A4594">
              <w:rPr>
                <w:rStyle w:val="Hyperlink"/>
                <w:rFonts w:ascii="Times New Roman" w:hAnsi="Times New Roman" w:cs="Times New Roman"/>
                <w:noProof/>
              </w:rPr>
              <w:t>Identification of an Organisational Issue</w:t>
            </w:r>
            <w:r w:rsidR="006A4594" w:rsidRPr="006A4594">
              <w:rPr>
                <w:rFonts w:ascii="Times New Roman" w:hAnsi="Times New Roman" w:cs="Times New Roman"/>
                <w:noProof/>
                <w:webHidden/>
              </w:rPr>
              <w:tab/>
            </w:r>
            <w:r w:rsidR="006A4594" w:rsidRPr="006A4594">
              <w:rPr>
                <w:rFonts w:ascii="Times New Roman" w:hAnsi="Times New Roman" w:cs="Times New Roman"/>
                <w:noProof/>
                <w:webHidden/>
              </w:rPr>
              <w:fldChar w:fldCharType="begin"/>
            </w:r>
            <w:r w:rsidR="006A4594" w:rsidRPr="006A4594">
              <w:rPr>
                <w:rFonts w:ascii="Times New Roman" w:hAnsi="Times New Roman" w:cs="Times New Roman"/>
                <w:noProof/>
                <w:webHidden/>
              </w:rPr>
              <w:instrText xml:space="preserve"> PAGEREF _Toc167431468 \h </w:instrText>
            </w:r>
            <w:r w:rsidR="006A4594" w:rsidRPr="006A4594">
              <w:rPr>
                <w:rFonts w:ascii="Times New Roman" w:hAnsi="Times New Roman" w:cs="Times New Roman"/>
                <w:noProof/>
                <w:webHidden/>
              </w:rPr>
            </w:r>
            <w:r w:rsidR="006A4594" w:rsidRPr="006A4594">
              <w:rPr>
                <w:rFonts w:ascii="Times New Roman" w:hAnsi="Times New Roman" w:cs="Times New Roman"/>
                <w:noProof/>
                <w:webHidden/>
              </w:rPr>
              <w:fldChar w:fldCharType="separate"/>
            </w:r>
            <w:r w:rsidR="006A4594" w:rsidRPr="006A4594">
              <w:rPr>
                <w:rFonts w:ascii="Times New Roman" w:hAnsi="Times New Roman" w:cs="Times New Roman"/>
                <w:noProof/>
                <w:webHidden/>
              </w:rPr>
              <w:t>6</w:t>
            </w:r>
            <w:r w:rsidR="006A4594" w:rsidRPr="006A4594">
              <w:rPr>
                <w:rFonts w:ascii="Times New Roman" w:hAnsi="Times New Roman" w:cs="Times New Roman"/>
                <w:noProof/>
                <w:webHidden/>
              </w:rPr>
              <w:fldChar w:fldCharType="end"/>
            </w:r>
          </w:hyperlink>
        </w:p>
        <w:p w14:paraId="29BED0CD" w14:textId="77777777" w:rsidR="006A4594" w:rsidRPr="006A4594" w:rsidRDefault="00000000" w:rsidP="00DA0DC7">
          <w:pPr>
            <w:pStyle w:val="TOC2"/>
            <w:tabs>
              <w:tab w:val="right" w:leader="dot" w:pos="9350"/>
            </w:tabs>
            <w:spacing w:line="360" w:lineRule="auto"/>
            <w:jc w:val="both"/>
            <w:rPr>
              <w:rFonts w:ascii="Times New Roman" w:eastAsiaTheme="minorEastAsia" w:hAnsi="Times New Roman" w:cs="Times New Roman"/>
              <w:noProof/>
            </w:rPr>
          </w:pPr>
          <w:hyperlink w:anchor="_Toc167431469" w:history="1">
            <w:r w:rsidR="006A4594" w:rsidRPr="006A4594">
              <w:rPr>
                <w:rStyle w:val="Hyperlink"/>
                <w:rFonts w:ascii="Times New Roman" w:hAnsi="Times New Roman" w:cs="Times New Roman"/>
                <w:noProof/>
              </w:rPr>
              <w:t>Impact of the Issue</w:t>
            </w:r>
            <w:r w:rsidR="006A4594" w:rsidRPr="006A4594">
              <w:rPr>
                <w:rFonts w:ascii="Times New Roman" w:hAnsi="Times New Roman" w:cs="Times New Roman"/>
                <w:noProof/>
                <w:webHidden/>
              </w:rPr>
              <w:tab/>
            </w:r>
            <w:r w:rsidR="006A4594" w:rsidRPr="006A4594">
              <w:rPr>
                <w:rFonts w:ascii="Times New Roman" w:hAnsi="Times New Roman" w:cs="Times New Roman"/>
                <w:noProof/>
                <w:webHidden/>
              </w:rPr>
              <w:fldChar w:fldCharType="begin"/>
            </w:r>
            <w:r w:rsidR="006A4594" w:rsidRPr="006A4594">
              <w:rPr>
                <w:rFonts w:ascii="Times New Roman" w:hAnsi="Times New Roman" w:cs="Times New Roman"/>
                <w:noProof/>
                <w:webHidden/>
              </w:rPr>
              <w:instrText xml:space="preserve"> PAGEREF _Toc167431469 \h </w:instrText>
            </w:r>
            <w:r w:rsidR="006A4594" w:rsidRPr="006A4594">
              <w:rPr>
                <w:rFonts w:ascii="Times New Roman" w:hAnsi="Times New Roman" w:cs="Times New Roman"/>
                <w:noProof/>
                <w:webHidden/>
              </w:rPr>
            </w:r>
            <w:r w:rsidR="006A4594" w:rsidRPr="006A4594">
              <w:rPr>
                <w:rFonts w:ascii="Times New Roman" w:hAnsi="Times New Roman" w:cs="Times New Roman"/>
                <w:noProof/>
                <w:webHidden/>
              </w:rPr>
              <w:fldChar w:fldCharType="separate"/>
            </w:r>
            <w:r w:rsidR="006A4594" w:rsidRPr="006A4594">
              <w:rPr>
                <w:rFonts w:ascii="Times New Roman" w:hAnsi="Times New Roman" w:cs="Times New Roman"/>
                <w:noProof/>
                <w:webHidden/>
              </w:rPr>
              <w:t>6</w:t>
            </w:r>
            <w:r w:rsidR="006A4594" w:rsidRPr="006A4594">
              <w:rPr>
                <w:rFonts w:ascii="Times New Roman" w:hAnsi="Times New Roman" w:cs="Times New Roman"/>
                <w:noProof/>
                <w:webHidden/>
              </w:rPr>
              <w:fldChar w:fldCharType="end"/>
            </w:r>
          </w:hyperlink>
        </w:p>
        <w:p w14:paraId="185D0997" w14:textId="77777777" w:rsidR="006A4594" w:rsidRPr="006A4594" w:rsidRDefault="00000000" w:rsidP="00DA0DC7">
          <w:pPr>
            <w:pStyle w:val="TOC2"/>
            <w:tabs>
              <w:tab w:val="right" w:leader="dot" w:pos="9350"/>
            </w:tabs>
            <w:spacing w:line="360" w:lineRule="auto"/>
            <w:jc w:val="both"/>
            <w:rPr>
              <w:rFonts w:ascii="Times New Roman" w:eastAsiaTheme="minorEastAsia" w:hAnsi="Times New Roman" w:cs="Times New Roman"/>
              <w:noProof/>
            </w:rPr>
          </w:pPr>
          <w:hyperlink w:anchor="_Toc167431470" w:history="1">
            <w:r w:rsidR="006A4594" w:rsidRPr="006A4594">
              <w:rPr>
                <w:rStyle w:val="Hyperlink"/>
                <w:rFonts w:ascii="Times New Roman" w:hAnsi="Times New Roman" w:cs="Times New Roman"/>
                <w:noProof/>
              </w:rPr>
              <w:t>Possible Solutions and Theoretical Reinforcement</w:t>
            </w:r>
            <w:r w:rsidR="006A4594" w:rsidRPr="006A4594">
              <w:rPr>
                <w:rFonts w:ascii="Times New Roman" w:hAnsi="Times New Roman" w:cs="Times New Roman"/>
                <w:noProof/>
                <w:webHidden/>
              </w:rPr>
              <w:tab/>
            </w:r>
            <w:r w:rsidR="006A4594" w:rsidRPr="006A4594">
              <w:rPr>
                <w:rFonts w:ascii="Times New Roman" w:hAnsi="Times New Roman" w:cs="Times New Roman"/>
                <w:noProof/>
                <w:webHidden/>
              </w:rPr>
              <w:fldChar w:fldCharType="begin"/>
            </w:r>
            <w:r w:rsidR="006A4594" w:rsidRPr="006A4594">
              <w:rPr>
                <w:rFonts w:ascii="Times New Roman" w:hAnsi="Times New Roman" w:cs="Times New Roman"/>
                <w:noProof/>
                <w:webHidden/>
              </w:rPr>
              <w:instrText xml:space="preserve"> PAGEREF _Toc167431470 \h </w:instrText>
            </w:r>
            <w:r w:rsidR="006A4594" w:rsidRPr="006A4594">
              <w:rPr>
                <w:rFonts w:ascii="Times New Roman" w:hAnsi="Times New Roman" w:cs="Times New Roman"/>
                <w:noProof/>
                <w:webHidden/>
              </w:rPr>
            </w:r>
            <w:r w:rsidR="006A4594" w:rsidRPr="006A4594">
              <w:rPr>
                <w:rFonts w:ascii="Times New Roman" w:hAnsi="Times New Roman" w:cs="Times New Roman"/>
                <w:noProof/>
                <w:webHidden/>
              </w:rPr>
              <w:fldChar w:fldCharType="separate"/>
            </w:r>
            <w:r w:rsidR="006A4594" w:rsidRPr="006A4594">
              <w:rPr>
                <w:rFonts w:ascii="Times New Roman" w:hAnsi="Times New Roman" w:cs="Times New Roman"/>
                <w:noProof/>
                <w:webHidden/>
              </w:rPr>
              <w:t>6</w:t>
            </w:r>
            <w:r w:rsidR="006A4594" w:rsidRPr="006A4594">
              <w:rPr>
                <w:rFonts w:ascii="Times New Roman" w:hAnsi="Times New Roman" w:cs="Times New Roman"/>
                <w:noProof/>
                <w:webHidden/>
              </w:rPr>
              <w:fldChar w:fldCharType="end"/>
            </w:r>
          </w:hyperlink>
        </w:p>
        <w:p w14:paraId="44459369" w14:textId="77777777" w:rsidR="006A4594" w:rsidRPr="006A4594" w:rsidRDefault="00000000" w:rsidP="00DA0DC7">
          <w:pPr>
            <w:pStyle w:val="TOC1"/>
            <w:tabs>
              <w:tab w:val="right" w:leader="dot" w:pos="9350"/>
            </w:tabs>
            <w:spacing w:line="360" w:lineRule="auto"/>
            <w:jc w:val="both"/>
            <w:rPr>
              <w:rFonts w:ascii="Times New Roman" w:eastAsiaTheme="minorEastAsia" w:hAnsi="Times New Roman" w:cs="Times New Roman"/>
              <w:noProof/>
            </w:rPr>
          </w:pPr>
          <w:hyperlink w:anchor="_Toc167431471" w:history="1">
            <w:r w:rsidR="006A4594" w:rsidRPr="006A4594">
              <w:rPr>
                <w:rStyle w:val="Hyperlink"/>
                <w:rFonts w:ascii="Times New Roman" w:hAnsi="Times New Roman" w:cs="Times New Roman"/>
                <w:noProof/>
              </w:rPr>
              <w:t>Future Action Plan</w:t>
            </w:r>
            <w:r w:rsidR="006A4594" w:rsidRPr="006A4594">
              <w:rPr>
                <w:rFonts w:ascii="Times New Roman" w:hAnsi="Times New Roman" w:cs="Times New Roman"/>
                <w:noProof/>
                <w:webHidden/>
              </w:rPr>
              <w:tab/>
            </w:r>
            <w:r w:rsidR="006A4594" w:rsidRPr="006A4594">
              <w:rPr>
                <w:rFonts w:ascii="Times New Roman" w:hAnsi="Times New Roman" w:cs="Times New Roman"/>
                <w:noProof/>
                <w:webHidden/>
              </w:rPr>
              <w:fldChar w:fldCharType="begin"/>
            </w:r>
            <w:r w:rsidR="006A4594" w:rsidRPr="006A4594">
              <w:rPr>
                <w:rFonts w:ascii="Times New Roman" w:hAnsi="Times New Roman" w:cs="Times New Roman"/>
                <w:noProof/>
                <w:webHidden/>
              </w:rPr>
              <w:instrText xml:space="preserve"> PAGEREF _Toc167431471 \h </w:instrText>
            </w:r>
            <w:r w:rsidR="006A4594" w:rsidRPr="006A4594">
              <w:rPr>
                <w:rFonts w:ascii="Times New Roman" w:hAnsi="Times New Roman" w:cs="Times New Roman"/>
                <w:noProof/>
                <w:webHidden/>
              </w:rPr>
            </w:r>
            <w:r w:rsidR="006A4594" w:rsidRPr="006A4594">
              <w:rPr>
                <w:rFonts w:ascii="Times New Roman" w:hAnsi="Times New Roman" w:cs="Times New Roman"/>
                <w:noProof/>
                <w:webHidden/>
              </w:rPr>
              <w:fldChar w:fldCharType="separate"/>
            </w:r>
            <w:r w:rsidR="006A4594" w:rsidRPr="006A4594">
              <w:rPr>
                <w:rFonts w:ascii="Times New Roman" w:hAnsi="Times New Roman" w:cs="Times New Roman"/>
                <w:noProof/>
                <w:webHidden/>
              </w:rPr>
              <w:t>7</w:t>
            </w:r>
            <w:r w:rsidR="006A4594" w:rsidRPr="006A4594">
              <w:rPr>
                <w:rFonts w:ascii="Times New Roman" w:hAnsi="Times New Roman" w:cs="Times New Roman"/>
                <w:noProof/>
                <w:webHidden/>
              </w:rPr>
              <w:fldChar w:fldCharType="end"/>
            </w:r>
          </w:hyperlink>
        </w:p>
        <w:p w14:paraId="3C350DC5" w14:textId="77777777" w:rsidR="006A4594" w:rsidRPr="006A4594" w:rsidRDefault="00000000" w:rsidP="00DA0DC7">
          <w:pPr>
            <w:pStyle w:val="TOC2"/>
            <w:tabs>
              <w:tab w:val="right" w:leader="dot" w:pos="9350"/>
            </w:tabs>
            <w:spacing w:line="360" w:lineRule="auto"/>
            <w:jc w:val="both"/>
            <w:rPr>
              <w:rFonts w:ascii="Times New Roman" w:eastAsiaTheme="minorEastAsia" w:hAnsi="Times New Roman" w:cs="Times New Roman"/>
              <w:noProof/>
            </w:rPr>
          </w:pPr>
          <w:hyperlink w:anchor="_Toc167431472" w:history="1">
            <w:r w:rsidR="006A4594" w:rsidRPr="006A4594">
              <w:rPr>
                <w:rStyle w:val="Hyperlink"/>
                <w:rFonts w:ascii="Times New Roman" w:hAnsi="Times New Roman" w:cs="Times New Roman"/>
                <w:noProof/>
              </w:rPr>
              <w:t>Areas for Improvement in Work-Based Skills and Technical Knowledge</w:t>
            </w:r>
            <w:r w:rsidR="006A4594" w:rsidRPr="006A4594">
              <w:rPr>
                <w:rFonts w:ascii="Times New Roman" w:hAnsi="Times New Roman" w:cs="Times New Roman"/>
                <w:noProof/>
                <w:webHidden/>
              </w:rPr>
              <w:tab/>
            </w:r>
            <w:r w:rsidR="006A4594" w:rsidRPr="006A4594">
              <w:rPr>
                <w:rFonts w:ascii="Times New Roman" w:hAnsi="Times New Roman" w:cs="Times New Roman"/>
                <w:noProof/>
                <w:webHidden/>
              </w:rPr>
              <w:fldChar w:fldCharType="begin"/>
            </w:r>
            <w:r w:rsidR="006A4594" w:rsidRPr="006A4594">
              <w:rPr>
                <w:rFonts w:ascii="Times New Roman" w:hAnsi="Times New Roman" w:cs="Times New Roman"/>
                <w:noProof/>
                <w:webHidden/>
              </w:rPr>
              <w:instrText xml:space="preserve"> PAGEREF _Toc167431472 \h </w:instrText>
            </w:r>
            <w:r w:rsidR="006A4594" w:rsidRPr="006A4594">
              <w:rPr>
                <w:rFonts w:ascii="Times New Roman" w:hAnsi="Times New Roman" w:cs="Times New Roman"/>
                <w:noProof/>
                <w:webHidden/>
              </w:rPr>
            </w:r>
            <w:r w:rsidR="006A4594" w:rsidRPr="006A4594">
              <w:rPr>
                <w:rFonts w:ascii="Times New Roman" w:hAnsi="Times New Roman" w:cs="Times New Roman"/>
                <w:noProof/>
                <w:webHidden/>
              </w:rPr>
              <w:fldChar w:fldCharType="separate"/>
            </w:r>
            <w:r w:rsidR="006A4594" w:rsidRPr="006A4594">
              <w:rPr>
                <w:rFonts w:ascii="Times New Roman" w:hAnsi="Times New Roman" w:cs="Times New Roman"/>
                <w:noProof/>
                <w:webHidden/>
              </w:rPr>
              <w:t>7</w:t>
            </w:r>
            <w:r w:rsidR="006A4594" w:rsidRPr="006A4594">
              <w:rPr>
                <w:rFonts w:ascii="Times New Roman" w:hAnsi="Times New Roman" w:cs="Times New Roman"/>
                <w:noProof/>
                <w:webHidden/>
              </w:rPr>
              <w:fldChar w:fldCharType="end"/>
            </w:r>
          </w:hyperlink>
        </w:p>
        <w:p w14:paraId="5A5E0440" w14:textId="77777777" w:rsidR="006A4594" w:rsidRPr="006A4594" w:rsidRDefault="00000000" w:rsidP="00DA0DC7">
          <w:pPr>
            <w:pStyle w:val="TOC2"/>
            <w:tabs>
              <w:tab w:val="right" w:leader="dot" w:pos="9350"/>
            </w:tabs>
            <w:spacing w:line="360" w:lineRule="auto"/>
            <w:jc w:val="both"/>
            <w:rPr>
              <w:rFonts w:ascii="Times New Roman" w:eastAsiaTheme="minorEastAsia" w:hAnsi="Times New Roman" w:cs="Times New Roman"/>
              <w:noProof/>
            </w:rPr>
          </w:pPr>
          <w:hyperlink w:anchor="_Toc167431473" w:history="1">
            <w:r w:rsidR="006A4594" w:rsidRPr="006A4594">
              <w:rPr>
                <w:rStyle w:val="Hyperlink"/>
                <w:rFonts w:ascii="Times New Roman" w:hAnsi="Times New Roman" w:cs="Times New Roman"/>
                <w:noProof/>
              </w:rPr>
              <w:t>Specific Steps and Strategies for Improvement</w:t>
            </w:r>
            <w:r w:rsidR="006A4594" w:rsidRPr="006A4594">
              <w:rPr>
                <w:rFonts w:ascii="Times New Roman" w:hAnsi="Times New Roman" w:cs="Times New Roman"/>
                <w:noProof/>
                <w:webHidden/>
              </w:rPr>
              <w:tab/>
            </w:r>
            <w:r w:rsidR="006A4594" w:rsidRPr="006A4594">
              <w:rPr>
                <w:rFonts w:ascii="Times New Roman" w:hAnsi="Times New Roman" w:cs="Times New Roman"/>
                <w:noProof/>
                <w:webHidden/>
              </w:rPr>
              <w:fldChar w:fldCharType="begin"/>
            </w:r>
            <w:r w:rsidR="006A4594" w:rsidRPr="006A4594">
              <w:rPr>
                <w:rFonts w:ascii="Times New Roman" w:hAnsi="Times New Roman" w:cs="Times New Roman"/>
                <w:noProof/>
                <w:webHidden/>
              </w:rPr>
              <w:instrText xml:space="preserve"> PAGEREF _Toc167431473 \h </w:instrText>
            </w:r>
            <w:r w:rsidR="006A4594" w:rsidRPr="006A4594">
              <w:rPr>
                <w:rFonts w:ascii="Times New Roman" w:hAnsi="Times New Roman" w:cs="Times New Roman"/>
                <w:noProof/>
                <w:webHidden/>
              </w:rPr>
            </w:r>
            <w:r w:rsidR="006A4594" w:rsidRPr="006A4594">
              <w:rPr>
                <w:rFonts w:ascii="Times New Roman" w:hAnsi="Times New Roman" w:cs="Times New Roman"/>
                <w:noProof/>
                <w:webHidden/>
              </w:rPr>
              <w:fldChar w:fldCharType="separate"/>
            </w:r>
            <w:r w:rsidR="006A4594" w:rsidRPr="006A4594">
              <w:rPr>
                <w:rFonts w:ascii="Times New Roman" w:hAnsi="Times New Roman" w:cs="Times New Roman"/>
                <w:noProof/>
                <w:webHidden/>
              </w:rPr>
              <w:t>7</w:t>
            </w:r>
            <w:r w:rsidR="006A4594" w:rsidRPr="006A4594">
              <w:rPr>
                <w:rFonts w:ascii="Times New Roman" w:hAnsi="Times New Roman" w:cs="Times New Roman"/>
                <w:noProof/>
                <w:webHidden/>
              </w:rPr>
              <w:fldChar w:fldCharType="end"/>
            </w:r>
          </w:hyperlink>
        </w:p>
        <w:p w14:paraId="63D5E23D" w14:textId="77777777" w:rsidR="006A4594" w:rsidRPr="006A4594" w:rsidRDefault="00000000" w:rsidP="00DA0DC7">
          <w:pPr>
            <w:pStyle w:val="TOC1"/>
            <w:tabs>
              <w:tab w:val="right" w:leader="dot" w:pos="9350"/>
            </w:tabs>
            <w:spacing w:line="360" w:lineRule="auto"/>
            <w:jc w:val="both"/>
            <w:rPr>
              <w:rFonts w:ascii="Times New Roman" w:eastAsiaTheme="minorEastAsia" w:hAnsi="Times New Roman" w:cs="Times New Roman"/>
              <w:noProof/>
            </w:rPr>
          </w:pPr>
          <w:hyperlink w:anchor="_Toc167431474" w:history="1">
            <w:r w:rsidR="006A4594" w:rsidRPr="006A4594">
              <w:rPr>
                <w:rStyle w:val="Hyperlink"/>
                <w:rFonts w:ascii="Times New Roman" w:hAnsi="Times New Roman" w:cs="Times New Roman"/>
                <w:noProof/>
              </w:rPr>
              <w:t>Conclusion:</w:t>
            </w:r>
            <w:r w:rsidR="006A4594" w:rsidRPr="006A4594">
              <w:rPr>
                <w:rFonts w:ascii="Times New Roman" w:hAnsi="Times New Roman" w:cs="Times New Roman"/>
                <w:noProof/>
                <w:webHidden/>
              </w:rPr>
              <w:tab/>
            </w:r>
            <w:r w:rsidR="006A4594" w:rsidRPr="006A4594">
              <w:rPr>
                <w:rFonts w:ascii="Times New Roman" w:hAnsi="Times New Roman" w:cs="Times New Roman"/>
                <w:noProof/>
                <w:webHidden/>
              </w:rPr>
              <w:fldChar w:fldCharType="begin"/>
            </w:r>
            <w:r w:rsidR="006A4594" w:rsidRPr="006A4594">
              <w:rPr>
                <w:rFonts w:ascii="Times New Roman" w:hAnsi="Times New Roman" w:cs="Times New Roman"/>
                <w:noProof/>
                <w:webHidden/>
              </w:rPr>
              <w:instrText xml:space="preserve"> PAGEREF _Toc167431474 \h </w:instrText>
            </w:r>
            <w:r w:rsidR="006A4594" w:rsidRPr="006A4594">
              <w:rPr>
                <w:rFonts w:ascii="Times New Roman" w:hAnsi="Times New Roman" w:cs="Times New Roman"/>
                <w:noProof/>
                <w:webHidden/>
              </w:rPr>
            </w:r>
            <w:r w:rsidR="006A4594" w:rsidRPr="006A4594">
              <w:rPr>
                <w:rFonts w:ascii="Times New Roman" w:hAnsi="Times New Roman" w:cs="Times New Roman"/>
                <w:noProof/>
                <w:webHidden/>
              </w:rPr>
              <w:fldChar w:fldCharType="separate"/>
            </w:r>
            <w:r w:rsidR="006A4594" w:rsidRPr="006A4594">
              <w:rPr>
                <w:rFonts w:ascii="Times New Roman" w:hAnsi="Times New Roman" w:cs="Times New Roman"/>
                <w:noProof/>
                <w:webHidden/>
              </w:rPr>
              <w:t>8</w:t>
            </w:r>
            <w:r w:rsidR="006A4594" w:rsidRPr="006A4594">
              <w:rPr>
                <w:rFonts w:ascii="Times New Roman" w:hAnsi="Times New Roman" w:cs="Times New Roman"/>
                <w:noProof/>
                <w:webHidden/>
              </w:rPr>
              <w:fldChar w:fldCharType="end"/>
            </w:r>
          </w:hyperlink>
        </w:p>
        <w:p w14:paraId="1F5539F2" w14:textId="77777777" w:rsidR="006A4594" w:rsidRPr="006A4594" w:rsidRDefault="006A4594" w:rsidP="00DA0DC7">
          <w:pPr>
            <w:spacing w:line="360" w:lineRule="auto"/>
            <w:jc w:val="both"/>
            <w:rPr>
              <w:rFonts w:ascii="Times New Roman" w:hAnsi="Times New Roman" w:cs="Times New Roman"/>
            </w:rPr>
          </w:pPr>
          <w:r w:rsidRPr="006A4594">
            <w:rPr>
              <w:rFonts w:ascii="Times New Roman" w:hAnsi="Times New Roman" w:cs="Times New Roman"/>
              <w:b/>
              <w:bCs/>
              <w:noProof/>
            </w:rPr>
            <w:fldChar w:fldCharType="end"/>
          </w:r>
        </w:p>
      </w:sdtContent>
    </w:sdt>
    <w:p w14:paraId="239CAF17" w14:textId="77777777" w:rsidR="006A4594" w:rsidRPr="006A4594" w:rsidRDefault="006A4594" w:rsidP="00DA0DC7">
      <w:pPr>
        <w:spacing w:line="360" w:lineRule="auto"/>
        <w:jc w:val="both"/>
        <w:rPr>
          <w:rFonts w:ascii="Times New Roman" w:eastAsiaTheme="majorEastAsia" w:hAnsi="Times New Roman" w:cs="Times New Roman"/>
          <w:b/>
          <w:color w:val="2E74B5" w:themeColor="accent1" w:themeShade="BF"/>
          <w:sz w:val="36"/>
          <w:szCs w:val="32"/>
          <w:shd w:val="clear" w:color="auto" w:fill="FFFFFF"/>
        </w:rPr>
      </w:pPr>
      <w:r w:rsidRPr="006A4594">
        <w:rPr>
          <w:rFonts w:ascii="Times New Roman" w:hAnsi="Times New Roman" w:cs="Times New Roman"/>
          <w:b/>
          <w:sz w:val="36"/>
          <w:shd w:val="clear" w:color="auto" w:fill="FFFFFF"/>
        </w:rPr>
        <w:br w:type="page"/>
      </w:r>
    </w:p>
    <w:p w14:paraId="4CF5C558" w14:textId="77777777" w:rsidR="00000000" w:rsidRPr="006A4594" w:rsidRDefault="00D52B29" w:rsidP="00DA0DC7">
      <w:pPr>
        <w:pStyle w:val="Heading1"/>
        <w:spacing w:line="360" w:lineRule="auto"/>
        <w:jc w:val="both"/>
        <w:rPr>
          <w:rFonts w:ascii="Times New Roman" w:hAnsi="Times New Roman" w:cs="Times New Roman"/>
          <w:b/>
          <w:sz w:val="36"/>
          <w:shd w:val="clear" w:color="auto" w:fill="FFFFFF"/>
        </w:rPr>
      </w:pPr>
      <w:bookmarkStart w:id="0" w:name="_Toc167431458"/>
      <w:r>
        <w:rPr>
          <w:rFonts w:ascii="Times New Roman" w:hAnsi="Times New Roman" w:cs="Times New Roman"/>
          <w:b/>
          <w:sz w:val="36"/>
          <w:shd w:val="clear" w:color="auto" w:fill="FFFFFF"/>
        </w:rPr>
        <w:lastRenderedPageBreak/>
        <w:t>Wynyard Hall</w:t>
      </w:r>
      <w:r w:rsidR="00357CA1" w:rsidRPr="006A4594">
        <w:rPr>
          <w:rFonts w:ascii="Times New Roman" w:hAnsi="Times New Roman" w:cs="Times New Roman"/>
          <w:b/>
          <w:sz w:val="36"/>
          <w:shd w:val="clear" w:color="auto" w:fill="FFFFFF"/>
        </w:rPr>
        <w:t xml:space="preserve"> Hotel Group</w:t>
      </w:r>
      <w:bookmarkEnd w:id="0"/>
    </w:p>
    <w:p w14:paraId="0BA09F75" w14:textId="77777777" w:rsidR="00357CA1" w:rsidRPr="006A4594" w:rsidRDefault="00357CA1" w:rsidP="00DA0DC7">
      <w:pPr>
        <w:pStyle w:val="Heading1"/>
        <w:spacing w:line="360" w:lineRule="auto"/>
        <w:jc w:val="both"/>
        <w:rPr>
          <w:rFonts w:ascii="Times New Roman" w:hAnsi="Times New Roman" w:cs="Times New Roman"/>
        </w:rPr>
      </w:pPr>
      <w:bookmarkStart w:id="1" w:name="_Toc167431459"/>
      <w:r w:rsidRPr="006A4594">
        <w:rPr>
          <w:rFonts w:ascii="Times New Roman" w:hAnsi="Times New Roman" w:cs="Times New Roman"/>
        </w:rPr>
        <w:t>Introduction:</w:t>
      </w:r>
      <w:bookmarkEnd w:id="1"/>
    </w:p>
    <w:p w14:paraId="2C1200DB" w14:textId="04143ED4" w:rsidR="00B14AD0" w:rsidRPr="006A4594" w:rsidRDefault="00D52B29" w:rsidP="00DA0DC7">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Wynyard Hall</w:t>
      </w:r>
      <w:r w:rsidR="00B14AD0" w:rsidRPr="006A4594">
        <w:rPr>
          <w:rFonts w:ascii="Times New Roman" w:eastAsia="Times New Roman" w:hAnsi="Times New Roman" w:cs="Times New Roman"/>
          <w:sz w:val="24"/>
          <w:szCs w:val="24"/>
        </w:rPr>
        <w:t xml:space="preserve"> Hotel’s Food and Beverage is comprised of numerous restaurants, bars, lounges that cater to a wide range of guest demands The </w:t>
      </w:r>
      <w:r>
        <w:rPr>
          <w:rFonts w:ascii="Times New Roman" w:eastAsia="Times New Roman" w:hAnsi="Times New Roman" w:cs="Times New Roman"/>
          <w:sz w:val="24"/>
          <w:szCs w:val="24"/>
        </w:rPr>
        <w:t>Wynyard Hall</w:t>
      </w:r>
      <w:r w:rsidR="00B14AD0" w:rsidRPr="006A4594">
        <w:rPr>
          <w:rFonts w:ascii="Times New Roman" w:eastAsia="Times New Roman" w:hAnsi="Times New Roman" w:cs="Times New Roman"/>
          <w:sz w:val="24"/>
          <w:szCs w:val="24"/>
        </w:rPr>
        <w:t xml:space="preserve"> Hotels (2024). “This allows us to deliver an optimized and frictionless dining experience to our guests,” the post read. Be it a casual breakfast in the cafe, or a business lunch meeting in bistro, dining at </w:t>
      </w:r>
      <w:r w:rsidR="00CD4300">
        <w:rPr>
          <w:rFonts w:ascii="Times New Roman" w:eastAsia="Times New Roman" w:hAnsi="Times New Roman" w:cs="Times New Roman"/>
          <w:sz w:val="24"/>
          <w:szCs w:val="24"/>
        </w:rPr>
        <w:t>the Glass House</w:t>
      </w:r>
      <w:r w:rsidR="00B14AD0" w:rsidRPr="006A4594">
        <w:rPr>
          <w:rFonts w:ascii="Times New Roman" w:eastAsia="Times New Roman" w:hAnsi="Times New Roman" w:cs="Times New Roman"/>
          <w:sz w:val="24"/>
          <w:szCs w:val="24"/>
        </w:rPr>
        <w:t xml:space="preserve"> </w:t>
      </w:r>
      <w:r w:rsidR="003F1BE3">
        <w:rPr>
          <w:rFonts w:ascii="Times New Roman" w:eastAsia="Times New Roman" w:hAnsi="Times New Roman" w:cs="Times New Roman"/>
          <w:sz w:val="24"/>
          <w:szCs w:val="24"/>
        </w:rPr>
        <w:t>caters to</w:t>
      </w:r>
      <w:r w:rsidR="00B14AD0" w:rsidRPr="006A4594">
        <w:rPr>
          <w:rFonts w:ascii="Times New Roman" w:eastAsia="Times New Roman" w:hAnsi="Times New Roman" w:cs="Times New Roman"/>
          <w:sz w:val="24"/>
          <w:szCs w:val="24"/>
        </w:rPr>
        <w:t xml:space="preserve"> celebrat</w:t>
      </w:r>
      <w:r w:rsidR="003F1BE3">
        <w:rPr>
          <w:rFonts w:ascii="Times New Roman" w:eastAsia="Times New Roman" w:hAnsi="Times New Roman" w:cs="Times New Roman"/>
          <w:sz w:val="24"/>
          <w:szCs w:val="24"/>
        </w:rPr>
        <w:t>ing</w:t>
      </w:r>
      <w:r w:rsidR="00B14AD0" w:rsidRPr="006A4594">
        <w:rPr>
          <w:rFonts w:ascii="Times New Roman" w:eastAsia="Times New Roman" w:hAnsi="Times New Roman" w:cs="Times New Roman"/>
          <w:sz w:val="24"/>
          <w:szCs w:val="24"/>
        </w:rPr>
        <w:t xml:space="preserve"> a</w:t>
      </w:r>
      <w:r w:rsidR="003F1BE3">
        <w:rPr>
          <w:rFonts w:ascii="Times New Roman" w:eastAsia="Times New Roman" w:hAnsi="Times New Roman" w:cs="Times New Roman"/>
          <w:sz w:val="24"/>
          <w:szCs w:val="24"/>
        </w:rPr>
        <w:t>ll</w:t>
      </w:r>
      <w:r w:rsidR="00B14AD0" w:rsidRPr="006A4594">
        <w:rPr>
          <w:rFonts w:ascii="Times New Roman" w:eastAsia="Times New Roman" w:hAnsi="Times New Roman" w:cs="Times New Roman"/>
          <w:sz w:val="24"/>
          <w:szCs w:val="24"/>
        </w:rPr>
        <w:t xml:space="preserve"> occasion</w:t>
      </w:r>
      <w:r w:rsidR="00CD4300">
        <w:rPr>
          <w:rFonts w:ascii="Times New Roman" w:eastAsia="Times New Roman" w:hAnsi="Times New Roman" w:cs="Times New Roman"/>
          <w:sz w:val="24"/>
          <w:szCs w:val="24"/>
        </w:rPr>
        <w:t>s</w:t>
      </w:r>
      <w:r w:rsidR="00B14AD0" w:rsidRPr="006A4594">
        <w:rPr>
          <w:rFonts w:ascii="Times New Roman" w:eastAsia="Times New Roman" w:hAnsi="Times New Roman" w:cs="Times New Roman"/>
          <w:sz w:val="24"/>
          <w:szCs w:val="24"/>
        </w:rPr>
        <w:t xml:space="preserve">. The F&amp;B department makes every effort </w:t>
      </w:r>
      <w:r w:rsidR="00CD4300">
        <w:rPr>
          <w:rFonts w:ascii="Times New Roman" w:eastAsia="Times New Roman" w:hAnsi="Times New Roman" w:cs="Times New Roman"/>
          <w:sz w:val="24"/>
          <w:szCs w:val="24"/>
        </w:rPr>
        <w:t>to provide an exceptional service and is equipped</w:t>
      </w:r>
      <w:r w:rsidR="00B14AD0" w:rsidRPr="006A4594">
        <w:rPr>
          <w:rFonts w:ascii="Times New Roman" w:eastAsia="Times New Roman" w:hAnsi="Times New Roman" w:cs="Times New Roman"/>
          <w:sz w:val="24"/>
          <w:szCs w:val="24"/>
        </w:rPr>
        <w:t xml:space="preserve"> with</w:t>
      </w:r>
      <w:r w:rsidR="00CD4300">
        <w:rPr>
          <w:rFonts w:ascii="Times New Roman" w:eastAsia="Times New Roman" w:hAnsi="Times New Roman" w:cs="Times New Roman"/>
          <w:sz w:val="24"/>
          <w:szCs w:val="24"/>
        </w:rPr>
        <w:t xml:space="preserve"> a</w:t>
      </w:r>
      <w:r w:rsidR="00B14AD0" w:rsidRPr="006A4594">
        <w:rPr>
          <w:rFonts w:ascii="Times New Roman" w:eastAsia="Times New Roman" w:hAnsi="Times New Roman" w:cs="Times New Roman"/>
          <w:sz w:val="24"/>
          <w:szCs w:val="24"/>
        </w:rPr>
        <w:t xml:space="preserve"> well-developed menu system. (</w:t>
      </w:r>
      <w:r>
        <w:rPr>
          <w:rFonts w:ascii="Times New Roman" w:eastAsia="Times New Roman" w:hAnsi="Times New Roman" w:cs="Times New Roman"/>
          <w:sz w:val="24"/>
          <w:szCs w:val="24"/>
        </w:rPr>
        <w:t>Wynyard Hall</w:t>
      </w:r>
      <w:r w:rsidR="00B14AD0" w:rsidRPr="006A4594">
        <w:rPr>
          <w:rFonts w:ascii="Times New Roman" w:eastAsia="Times New Roman" w:hAnsi="Times New Roman" w:cs="Times New Roman"/>
          <w:sz w:val="24"/>
          <w:szCs w:val="24"/>
        </w:rPr>
        <w:t xml:space="preserve"> Hotels., </w:t>
      </w:r>
      <w:proofErr w:type="spellStart"/>
      <w:r w:rsidR="00B14AD0" w:rsidRPr="006A4594">
        <w:rPr>
          <w:rFonts w:ascii="Times New Roman" w:eastAsia="Times New Roman" w:hAnsi="Times New Roman" w:cs="Times New Roman"/>
          <w:sz w:val="24"/>
          <w:szCs w:val="24"/>
        </w:rPr>
        <w:t>n.d</w:t>
      </w:r>
      <w:proofErr w:type="spellEnd"/>
      <w:r w:rsidR="00B14AD0" w:rsidRPr="006A4594">
        <w:rPr>
          <w:rFonts w:ascii="Times New Roman" w:eastAsia="Times New Roman" w:hAnsi="Times New Roman" w:cs="Times New Roman"/>
          <w:sz w:val="24"/>
          <w:szCs w:val="24"/>
        </w:rPr>
        <w:t xml:space="preserve">). Moreover, </w:t>
      </w:r>
      <w:r>
        <w:rPr>
          <w:rFonts w:ascii="Times New Roman" w:eastAsia="Times New Roman" w:hAnsi="Times New Roman" w:cs="Times New Roman"/>
          <w:sz w:val="24"/>
          <w:szCs w:val="24"/>
        </w:rPr>
        <w:t>Wynyard Hall</w:t>
      </w:r>
      <w:r w:rsidR="00B14AD0" w:rsidRPr="006A4594">
        <w:rPr>
          <w:rFonts w:ascii="Times New Roman" w:eastAsia="Times New Roman" w:hAnsi="Times New Roman" w:cs="Times New Roman"/>
          <w:sz w:val="24"/>
          <w:szCs w:val="24"/>
        </w:rPr>
        <w:t xml:space="preserve"> Hotel also ha</w:t>
      </w:r>
      <w:r w:rsidR="00CD4300">
        <w:rPr>
          <w:rFonts w:ascii="Times New Roman" w:eastAsia="Times New Roman" w:hAnsi="Times New Roman" w:cs="Times New Roman"/>
          <w:sz w:val="24"/>
          <w:szCs w:val="24"/>
        </w:rPr>
        <w:t xml:space="preserve">s </w:t>
      </w:r>
      <w:r w:rsidR="00C87DBC" w:rsidRPr="006A4594">
        <w:rPr>
          <w:rFonts w:ascii="Times New Roman" w:eastAsia="Times New Roman" w:hAnsi="Times New Roman" w:cs="Times New Roman"/>
          <w:sz w:val="24"/>
          <w:szCs w:val="24"/>
        </w:rPr>
        <w:t>specialty</w:t>
      </w:r>
      <w:r w:rsidR="00B14AD0" w:rsidRPr="006A4594">
        <w:rPr>
          <w:rFonts w:ascii="Times New Roman" w:eastAsia="Times New Roman" w:hAnsi="Times New Roman" w:cs="Times New Roman"/>
          <w:sz w:val="24"/>
          <w:szCs w:val="24"/>
        </w:rPr>
        <w:t xml:space="preserve"> restaurants that offer local or intercontinental </w:t>
      </w:r>
      <w:r w:rsidR="00CD4300">
        <w:rPr>
          <w:rFonts w:ascii="Times New Roman" w:eastAsia="Times New Roman" w:hAnsi="Times New Roman" w:cs="Times New Roman"/>
          <w:sz w:val="24"/>
          <w:szCs w:val="24"/>
        </w:rPr>
        <w:t>foods</w:t>
      </w:r>
      <w:r w:rsidR="00B14AD0" w:rsidRPr="006A4594">
        <w:rPr>
          <w:rFonts w:ascii="Times New Roman" w:eastAsia="Times New Roman" w:hAnsi="Times New Roman" w:cs="Times New Roman"/>
          <w:sz w:val="24"/>
          <w:szCs w:val="24"/>
        </w:rPr>
        <w:t xml:space="preserve"> giving the guests something more to relish. </w:t>
      </w:r>
      <w:r w:rsidR="00344F75">
        <w:rPr>
          <w:rFonts w:ascii="Times New Roman" w:eastAsia="Times New Roman" w:hAnsi="Times New Roman" w:cs="Times New Roman"/>
          <w:sz w:val="24"/>
          <w:szCs w:val="24"/>
        </w:rPr>
        <w:t>G</w:t>
      </w:r>
      <w:r w:rsidR="00B14AD0" w:rsidRPr="006A4594">
        <w:rPr>
          <w:rFonts w:ascii="Times New Roman" w:eastAsia="Times New Roman" w:hAnsi="Times New Roman" w:cs="Times New Roman"/>
          <w:sz w:val="24"/>
          <w:szCs w:val="24"/>
        </w:rPr>
        <w:t xml:space="preserve">uests </w:t>
      </w:r>
      <w:r w:rsidR="00344F75">
        <w:rPr>
          <w:rFonts w:ascii="Times New Roman" w:eastAsia="Times New Roman" w:hAnsi="Times New Roman" w:cs="Times New Roman"/>
          <w:sz w:val="24"/>
          <w:szCs w:val="24"/>
        </w:rPr>
        <w:t>can r</w:t>
      </w:r>
      <w:r w:rsidR="00B14AD0" w:rsidRPr="006A4594">
        <w:rPr>
          <w:rFonts w:ascii="Times New Roman" w:eastAsia="Times New Roman" w:hAnsi="Times New Roman" w:cs="Times New Roman"/>
          <w:sz w:val="24"/>
          <w:szCs w:val="24"/>
        </w:rPr>
        <w:t>elax in bars or lounges with the best  handcrafted cocktails and premium offerings paired with light bites.</w:t>
      </w:r>
    </w:p>
    <w:p w14:paraId="49B7919F" w14:textId="77777777" w:rsidR="00FE3A02" w:rsidRPr="006A4594" w:rsidRDefault="00FE3A02" w:rsidP="00DA0DC7">
      <w:pPr>
        <w:spacing w:line="360" w:lineRule="auto"/>
        <w:jc w:val="both"/>
        <w:rPr>
          <w:rFonts w:ascii="Times New Roman" w:eastAsiaTheme="majorEastAsia" w:hAnsi="Times New Roman" w:cs="Times New Roman"/>
          <w:color w:val="2E74B5" w:themeColor="accent1" w:themeShade="BF"/>
          <w:sz w:val="32"/>
          <w:szCs w:val="32"/>
        </w:rPr>
      </w:pPr>
      <w:r w:rsidRPr="006A4594">
        <w:rPr>
          <w:rFonts w:ascii="Times New Roman" w:hAnsi="Times New Roman" w:cs="Times New Roman"/>
        </w:rPr>
        <w:br w:type="page"/>
      </w:r>
    </w:p>
    <w:p w14:paraId="225A6637" w14:textId="77777777" w:rsidR="00FE3A02" w:rsidRPr="006A4594" w:rsidRDefault="00FE3A02" w:rsidP="00DA0DC7">
      <w:pPr>
        <w:pStyle w:val="Heading1"/>
        <w:spacing w:line="360" w:lineRule="auto"/>
        <w:jc w:val="both"/>
        <w:rPr>
          <w:rFonts w:ascii="Times New Roman" w:hAnsi="Times New Roman" w:cs="Times New Roman"/>
        </w:rPr>
      </w:pPr>
      <w:bookmarkStart w:id="2" w:name="_Toc167431460"/>
      <w:r w:rsidRPr="006A4594">
        <w:rPr>
          <w:rFonts w:ascii="Times New Roman" w:hAnsi="Times New Roman" w:cs="Times New Roman"/>
        </w:rPr>
        <w:lastRenderedPageBreak/>
        <w:t>Reflection on Experience and Personal Development</w:t>
      </w:r>
      <w:bookmarkEnd w:id="2"/>
    </w:p>
    <w:p w14:paraId="01102393" w14:textId="77777777" w:rsidR="00FE3A02" w:rsidRPr="006A4594" w:rsidRDefault="00FE3A02" w:rsidP="00DA0DC7">
      <w:pPr>
        <w:pStyle w:val="Heading2"/>
        <w:spacing w:line="360" w:lineRule="auto"/>
        <w:jc w:val="both"/>
        <w:rPr>
          <w:rFonts w:ascii="Times New Roman" w:hAnsi="Times New Roman" w:cs="Times New Roman"/>
        </w:rPr>
      </w:pPr>
      <w:bookmarkStart w:id="3" w:name="_Toc167431461"/>
      <w:r w:rsidRPr="006A4594">
        <w:rPr>
          <w:rStyle w:val="Strong"/>
          <w:rFonts w:ascii="Times New Roman" w:hAnsi="Times New Roman" w:cs="Times New Roman"/>
          <w:b w:val="0"/>
          <w:bCs w:val="0"/>
        </w:rPr>
        <w:t>Experience of Shadowing a Supervisory Position</w:t>
      </w:r>
      <w:bookmarkEnd w:id="3"/>
    </w:p>
    <w:p w14:paraId="63317ED7" w14:textId="3CC6270C" w:rsidR="00B14AD0" w:rsidRPr="006A4594" w:rsidRDefault="00C87DBC" w:rsidP="00DA0DC7">
      <w:pPr>
        <w:spacing w:before="100" w:beforeAutospacing="1" w:after="100" w:afterAutospacing="1" w:line="360" w:lineRule="auto"/>
        <w:jc w:val="both"/>
        <w:rPr>
          <w:rFonts w:ascii="Times New Roman" w:eastAsia="Times New Roman" w:hAnsi="Times New Roman" w:cs="Times New Roman"/>
          <w:sz w:val="24"/>
          <w:szCs w:val="24"/>
        </w:rPr>
      </w:pPr>
      <w:r w:rsidRPr="006A4594">
        <w:rPr>
          <w:rFonts w:ascii="Times New Roman" w:eastAsia="Times New Roman" w:hAnsi="Times New Roman" w:cs="Times New Roman"/>
          <w:sz w:val="24"/>
          <w:szCs w:val="24"/>
        </w:rPr>
        <w:t xml:space="preserve"> </w:t>
      </w:r>
      <w:r w:rsidR="00344F75">
        <w:rPr>
          <w:rFonts w:ascii="Times New Roman" w:eastAsia="Times New Roman" w:hAnsi="Times New Roman" w:cs="Times New Roman"/>
          <w:sz w:val="24"/>
          <w:szCs w:val="24"/>
        </w:rPr>
        <w:t>D</w:t>
      </w:r>
      <w:r w:rsidR="00B14AD0" w:rsidRPr="006A4594">
        <w:rPr>
          <w:rFonts w:ascii="Times New Roman" w:eastAsia="Times New Roman" w:hAnsi="Times New Roman" w:cs="Times New Roman"/>
          <w:sz w:val="24"/>
          <w:szCs w:val="24"/>
        </w:rPr>
        <w:t xml:space="preserve">uring my placement in </w:t>
      </w:r>
      <w:r w:rsidR="00D52B29">
        <w:rPr>
          <w:rFonts w:ascii="Times New Roman" w:eastAsia="Times New Roman" w:hAnsi="Times New Roman" w:cs="Times New Roman"/>
          <w:sz w:val="24"/>
          <w:szCs w:val="24"/>
        </w:rPr>
        <w:t>Wynyard Hall</w:t>
      </w:r>
      <w:r w:rsidR="00B14AD0" w:rsidRPr="006A4594">
        <w:rPr>
          <w:rFonts w:ascii="Times New Roman" w:eastAsia="Times New Roman" w:hAnsi="Times New Roman" w:cs="Times New Roman"/>
          <w:sz w:val="24"/>
          <w:szCs w:val="24"/>
        </w:rPr>
        <w:t xml:space="preserve"> Hotel Group’s Front Office, I was able to do a week of</w:t>
      </w:r>
      <w:r w:rsidR="00057376">
        <w:rPr>
          <w:rFonts w:ascii="Times New Roman" w:eastAsia="Times New Roman" w:hAnsi="Times New Roman" w:cs="Times New Roman"/>
          <w:sz w:val="24"/>
          <w:szCs w:val="24"/>
        </w:rPr>
        <w:t xml:space="preserve"> </w:t>
      </w:r>
      <w:r w:rsidR="00B14AD0" w:rsidRPr="006A4594">
        <w:rPr>
          <w:rFonts w:ascii="Times New Roman" w:eastAsia="Times New Roman" w:hAnsi="Times New Roman" w:cs="Times New Roman"/>
          <w:sz w:val="24"/>
          <w:szCs w:val="24"/>
        </w:rPr>
        <w:t>shadowing</w:t>
      </w:r>
      <w:r w:rsidR="00057376">
        <w:rPr>
          <w:rFonts w:ascii="Times New Roman" w:eastAsia="Times New Roman" w:hAnsi="Times New Roman" w:cs="Times New Roman"/>
          <w:sz w:val="24"/>
          <w:szCs w:val="24"/>
        </w:rPr>
        <w:t xml:space="preserve"> with </w:t>
      </w:r>
      <w:r w:rsidR="00B14AD0" w:rsidRPr="006A4594">
        <w:rPr>
          <w:rFonts w:ascii="Times New Roman" w:eastAsia="Times New Roman" w:hAnsi="Times New Roman" w:cs="Times New Roman"/>
          <w:sz w:val="24"/>
          <w:szCs w:val="24"/>
        </w:rPr>
        <w:t>the Duty Manager</w:t>
      </w:r>
      <w:r w:rsidR="00057376">
        <w:rPr>
          <w:rFonts w:ascii="Times New Roman" w:eastAsia="Times New Roman" w:hAnsi="Times New Roman" w:cs="Times New Roman"/>
          <w:sz w:val="24"/>
          <w:szCs w:val="24"/>
        </w:rPr>
        <w:t>, Andrew.</w:t>
      </w:r>
      <w:r w:rsidR="00344F75">
        <w:rPr>
          <w:rFonts w:ascii="Times New Roman" w:eastAsia="Times New Roman" w:hAnsi="Times New Roman" w:cs="Times New Roman"/>
          <w:sz w:val="24"/>
          <w:szCs w:val="24"/>
        </w:rPr>
        <w:t xml:space="preserve"> </w:t>
      </w:r>
      <w:r w:rsidR="00B14AD0" w:rsidRPr="006A4594">
        <w:rPr>
          <w:rFonts w:ascii="Times New Roman" w:eastAsia="Times New Roman" w:hAnsi="Times New Roman" w:cs="Times New Roman"/>
          <w:sz w:val="24"/>
          <w:szCs w:val="24"/>
        </w:rPr>
        <w:t xml:space="preserve">This hands-on experience gave me an opportunity to </w:t>
      </w:r>
      <w:r w:rsidR="00344F75">
        <w:rPr>
          <w:rFonts w:ascii="Times New Roman" w:eastAsia="Times New Roman" w:hAnsi="Times New Roman" w:cs="Times New Roman"/>
          <w:sz w:val="24"/>
          <w:szCs w:val="24"/>
        </w:rPr>
        <w:t>observe</w:t>
      </w:r>
      <w:r w:rsidR="00B14AD0" w:rsidRPr="006A4594">
        <w:rPr>
          <w:rFonts w:ascii="Times New Roman" w:eastAsia="Times New Roman" w:hAnsi="Times New Roman" w:cs="Times New Roman"/>
          <w:sz w:val="24"/>
          <w:szCs w:val="24"/>
        </w:rPr>
        <w:t xml:space="preserve"> and understand </w:t>
      </w:r>
      <w:r w:rsidR="00057376">
        <w:rPr>
          <w:rFonts w:ascii="Times New Roman" w:eastAsia="Times New Roman" w:hAnsi="Times New Roman" w:cs="Times New Roman"/>
          <w:sz w:val="24"/>
          <w:szCs w:val="24"/>
        </w:rPr>
        <w:t>his</w:t>
      </w:r>
      <w:r w:rsidR="00B14AD0" w:rsidRPr="006A4594">
        <w:rPr>
          <w:rFonts w:ascii="Times New Roman" w:eastAsia="Times New Roman" w:hAnsi="Times New Roman" w:cs="Times New Roman"/>
          <w:sz w:val="24"/>
          <w:szCs w:val="24"/>
        </w:rPr>
        <w:t xml:space="preserve"> day-to-day workings including staff briefings, taking team meetings; handling guest queries at the reception and even actively participating in resolving guest relations issues. </w:t>
      </w:r>
      <w:r w:rsidR="00344F75">
        <w:rPr>
          <w:rFonts w:ascii="Times New Roman" w:eastAsia="Times New Roman" w:hAnsi="Times New Roman" w:cs="Times New Roman"/>
          <w:sz w:val="24"/>
          <w:szCs w:val="24"/>
        </w:rPr>
        <w:t xml:space="preserve">Observing </w:t>
      </w:r>
      <w:r w:rsidR="00057376">
        <w:rPr>
          <w:rFonts w:ascii="Times New Roman" w:eastAsia="Times New Roman" w:hAnsi="Times New Roman" w:cs="Times New Roman"/>
          <w:sz w:val="24"/>
          <w:szCs w:val="24"/>
        </w:rPr>
        <w:t>Andrew</w:t>
      </w:r>
      <w:r w:rsidR="00B14AD0" w:rsidRPr="006A4594">
        <w:rPr>
          <w:rFonts w:ascii="Times New Roman" w:eastAsia="Times New Roman" w:hAnsi="Times New Roman" w:cs="Times New Roman"/>
          <w:sz w:val="24"/>
          <w:szCs w:val="24"/>
        </w:rPr>
        <w:t xml:space="preserve"> </w:t>
      </w:r>
      <w:r w:rsidR="00344F75">
        <w:rPr>
          <w:rFonts w:ascii="Times New Roman" w:eastAsia="Times New Roman" w:hAnsi="Times New Roman" w:cs="Times New Roman"/>
          <w:sz w:val="24"/>
          <w:szCs w:val="24"/>
        </w:rPr>
        <w:t>h</w:t>
      </w:r>
      <w:r w:rsidRPr="006A4594">
        <w:rPr>
          <w:rFonts w:ascii="Times New Roman" w:eastAsia="Times New Roman" w:hAnsi="Times New Roman" w:cs="Times New Roman"/>
          <w:sz w:val="24"/>
          <w:szCs w:val="24"/>
        </w:rPr>
        <w:t>andle</w:t>
      </w:r>
      <w:r w:rsidR="00B14AD0" w:rsidRPr="006A4594">
        <w:rPr>
          <w:rFonts w:ascii="Times New Roman" w:eastAsia="Times New Roman" w:hAnsi="Times New Roman" w:cs="Times New Roman"/>
          <w:sz w:val="24"/>
          <w:szCs w:val="24"/>
        </w:rPr>
        <w:t xml:space="preserve"> unpredictable scenarios, manage his time </w:t>
      </w:r>
      <w:r w:rsidR="00057376">
        <w:rPr>
          <w:rFonts w:ascii="Times New Roman" w:eastAsia="Times New Roman" w:hAnsi="Times New Roman" w:cs="Times New Roman"/>
          <w:sz w:val="24"/>
          <w:szCs w:val="24"/>
        </w:rPr>
        <w:t xml:space="preserve">efficiently and </w:t>
      </w:r>
      <w:r w:rsidR="00B14AD0" w:rsidRPr="006A4594">
        <w:rPr>
          <w:rFonts w:ascii="Times New Roman" w:eastAsia="Times New Roman" w:hAnsi="Times New Roman" w:cs="Times New Roman"/>
          <w:sz w:val="24"/>
          <w:szCs w:val="24"/>
        </w:rPr>
        <w:t>delegating work</w:t>
      </w:r>
      <w:r w:rsidR="00057376">
        <w:rPr>
          <w:rFonts w:ascii="Times New Roman" w:eastAsia="Times New Roman" w:hAnsi="Times New Roman" w:cs="Times New Roman"/>
          <w:sz w:val="24"/>
          <w:szCs w:val="24"/>
        </w:rPr>
        <w:t>load</w:t>
      </w:r>
      <w:r w:rsidR="00B14AD0" w:rsidRPr="006A4594">
        <w:rPr>
          <w:rFonts w:ascii="Times New Roman" w:eastAsia="Times New Roman" w:hAnsi="Times New Roman" w:cs="Times New Roman"/>
          <w:sz w:val="24"/>
          <w:szCs w:val="24"/>
        </w:rPr>
        <w:t xml:space="preserve"> was educational </w:t>
      </w:r>
      <w:r w:rsidR="00057376">
        <w:rPr>
          <w:rFonts w:ascii="Times New Roman" w:eastAsia="Times New Roman" w:hAnsi="Times New Roman" w:cs="Times New Roman"/>
          <w:sz w:val="24"/>
          <w:szCs w:val="24"/>
        </w:rPr>
        <w:t xml:space="preserve">as it highlighted the </w:t>
      </w:r>
      <w:r w:rsidR="00B14AD0" w:rsidRPr="006A4594">
        <w:rPr>
          <w:rFonts w:ascii="Times New Roman" w:eastAsia="Times New Roman" w:hAnsi="Times New Roman" w:cs="Times New Roman"/>
          <w:sz w:val="24"/>
          <w:szCs w:val="24"/>
        </w:rPr>
        <w:t>intricacies of supervising.</w:t>
      </w:r>
    </w:p>
    <w:p w14:paraId="7CDBE009" w14:textId="1B96CCAE" w:rsidR="00B14AD0" w:rsidRPr="006A4594" w:rsidRDefault="00057376" w:rsidP="00DA0DC7">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experience also helped me to</w:t>
      </w:r>
      <w:r w:rsidR="00B14AD0" w:rsidRPr="006A4594">
        <w:rPr>
          <w:rFonts w:ascii="Times New Roman" w:eastAsia="Times New Roman" w:hAnsi="Times New Roman" w:cs="Times New Roman"/>
          <w:sz w:val="24"/>
          <w:szCs w:val="24"/>
        </w:rPr>
        <w:t xml:space="preserve"> understand that a supervisory role involves </w:t>
      </w:r>
      <w:r>
        <w:rPr>
          <w:rFonts w:ascii="Times New Roman" w:eastAsia="Times New Roman" w:hAnsi="Times New Roman" w:cs="Times New Roman"/>
          <w:sz w:val="24"/>
          <w:szCs w:val="24"/>
        </w:rPr>
        <w:t xml:space="preserve">both </w:t>
      </w:r>
      <w:r w:rsidR="00B14AD0" w:rsidRPr="006A4594">
        <w:rPr>
          <w:rFonts w:ascii="Times New Roman" w:eastAsia="Times New Roman" w:hAnsi="Times New Roman" w:cs="Times New Roman"/>
          <w:sz w:val="24"/>
          <w:szCs w:val="24"/>
        </w:rPr>
        <w:t>work-based skills and technical knowledge</w:t>
      </w:r>
      <w:r>
        <w:rPr>
          <w:rFonts w:ascii="Times New Roman" w:eastAsia="Times New Roman" w:hAnsi="Times New Roman" w:cs="Times New Roman"/>
          <w:sz w:val="24"/>
          <w:szCs w:val="24"/>
        </w:rPr>
        <w:t>.</w:t>
      </w:r>
      <w:r w:rsidR="00B14AD0" w:rsidRPr="006A4594">
        <w:rPr>
          <w:rFonts w:ascii="Times New Roman" w:eastAsia="Times New Roman" w:hAnsi="Times New Roman" w:cs="Times New Roman"/>
          <w:sz w:val="24"/>
          <w:szCs w:val="24"/>
        </w:rPr>
        <w:t xml:space="preserve"> In addition to learning a great deal about the actual guest service</w:t>
      </w:r>
      <w:r>
        <w:rPr>
          <w:rFonts w:ascii="Times New Roman" w:eastAsia="Times New Roman" w:hAnsi="Times New Roman" w:cs="Times New Roman"/>
          <w:sz w:val="24"/>
          <w:szCs w:val="24"/>
        </w:rPr>
        <w:t xml:space="preserve">. </w:t>
      </w:r>
      <w:r w:rsidR="00B14AD0" w:rsidRPr="006A4594">
        <w:rPr>
          <w:rFonts w:ascii="Times New Roman" w:eastAsia="Times New Roman" w:hAnsi="Times New Roman" w:cs="Times New Roman"/>
          <w:sz w:val="24"/>
          <w:szCs w:val="24"/>
        </w:rPr>
        <w:t xml:space="preserve">I also found that it was important for me to </w:t>
      </w:r>
      <w:proofErr w:type="spellStart"/>
      <w:r w:rsidR="00B14AD0" w:rsidRPr="006A4594">
        <w:rPr>
          <w:rFonts w:ascii="Times New Roman" w:eastAsia="Times New Roman" w:hAnsi="Times New Roman" w:cs="Times New Roman"/>
          <w:sz w:val="24"/>
          <w:szCs w:val="24"/>
        </w:rPr>
        <w:t>familiari</w:t>
      </w:r>
      <w:r>
        <w:rPr>
          <w:rFonts w:ascii="Times New Roman" w:eastAsia="Times New Roman" w:hAnsi="Times New Roman" w:cs="Times New Roman"/>
          <w:sz w:val="24"/>
          <w:szCs w:val="24"/>
        </w:rPr>
        <w:t>s</w:t>
      </w:r>
      <w:r w:rsidR="00B14AD0" w:rsidRPr="006A4594">
        <w:rPr>
          <w:rFonts w:ascii="Times New Roman" w:eastAsia="Times New Roman" w:hAnsi="Times New Roman" w:cs="Times New Roman"/>
          <w:sz w:val="24"/>
          <w:szCs w:val="24"/>
        </w:rPr>
        <w:t>e</w:t>
      </w:r>
      <w:proofErr w:type="spellEnd"/>
      <w:r w:rsidR="00B14AD0" w:rsidRPr="006A4594">
        <w:rPr>
          <w:rFonts w:ascii="Times New Roman" w:eastAsia="Times New Roman" w:hAnsi="Times New Roman" w:cs="Times New Roman"/>
          <w:sz w:val="24"/>
          <w:szCs w:val="24"/>
        </w:rPr>
        <w:t xml:space="preserve"> myself </w:t>
      </w:r>
      <w:r>
        <w:rPr>
          <w:rFonts w:ascii="Times New Roman" w:eastAsia="Times New Roman" w:hAnsi="Times New Roman" w:cs="Times New Roman"/>
          <w:sz w:val="24"/>
          <w:szCs w:val="24"/>
        </w:rPr>
        <w:t>with s</w:t>
      </w:r>
      <w:r w:rsidR="00B14AD0" w:rsidRPr="006A4594">
        <w:rPr>
          <w:rFonts w:ascii="Times New Roman" w:eastAsia="Times New Roman" w:hAnsi="Times New Roman" w:cs="Times New Roman"/>
          <w:sz w:val="24"/>
          <w:szCs w:val="24"/>
        </w:rPr>
        <w:t xml:space="preserve">oftware such as property management </w:t>
      </w:r>
      <w:r>
        <w:rPr>
          <w:rFonts w:ascii="Times New Roman" w:eastAsia="Times New Roman" w:hAnsi="Times New Roman" w:cs="Times New Roman"/>
          <w:sz w:val="24"/>
          <w:szCs w:val="24"/>
        </w:rPr>
        <w:t xml:space="preserve">and </w:t>
      </w:r>
      <w:r w:rsidR="00C87DBC" w:rsidRPr="006A4594">
        <w:rPr>
          <w:rFonts w:ascii="Times New Roman" w:eastAsia="Times New Roman" w:hAnsi="Times New Roman" w:cs="Times New Roman"/>
          <w:sz w:val="24"/>
          <w:szCs w:val="24"/>
        </w:rPr>
        <w:t>reservation</w:t>
      </w:r>
      <w:r w:rsidR="00B14AD0" w:rsidRPr="006A4594">
        <w:rPr>
          <w:rFonts w:ascii="Times New Roman" w:eastAsia="Times New Roman" w:hAnsi="Times New Roman" w:cs="Times New Roman"/>
          <w:sz w:val="24"/>
          <w:szCs w:val="24"/>
        </w:rPr>
        <w:t xml:space="preserve"> systems. Furthermore, strong technical knowledge was demonstrated in </w:t>
      </w:r>
      <w:r>
        <w:rPr>
          <w:rFonts w:ascii="Times New Roman" w:eastAsia="Times New Roman" w:hAnsi="Times New Roman" w:cs="Times New Roman"/>
          <w:sz w:val="24"/>
          <w:szCs w:val="24"/>
        </w:rPr>
        <w:t xml:space="preserve">Andrew’s </w:t>
      </w:r>
      <w:r w:rsidR="00B14AD0" w:rsidRPr="006A4594">
        <w:rPr>
          <w:rFonts w:ascii="Times New Roman" w:eastAsia="Times New Roman" w:hAnsi="Times New Roman" w:cs="Times New Roman"/>
          <w:sz w:val="24"/>
          <w:szCs w:val="24"/>
        </w:rPr>
        <w:t>capa</w:t>
      </w:r>
      <w:r>
        <w:rPr>
          <w:rFonts w:ascii="Times New Roman" w:eastAsia="Times New Roman" w:hAnsi="Times New Roman" w:cs="Times New Roman"/>
          <w:sz w:val="24"/>
          <w:szCs w:val="24"/>
        </w:rPr>
        <w:t>bility</w:t>
      </w:r>
      <w:r w:rsidR="00B14AD0" w:rsidRPr="006A4594">
        <w:rPr>
          <w:rFonts w:ascii="Times New Roman" w:eastAsia="Times New Roman" w:hAnsi="Times New Roman" w:cs="Times New Roman"/>
          <w:sz w:val="24"/>
          <w:szCs w:val="24"/>
        </w:rPr>
        <w:t xml:space="preserve"> to troubleshoot and navigate billing procedures with relative ease (Castel &amp; Almeida, 2018)</w:t>
      </w:r>
      <w:r>
        <w:rPr>
          <w:rFonts w:ascii="Times New Roman" w:eastAsia="Times New Roman" w:hAnsi="Times New Roman" w:cs="Times New Roman"/>
          <w:sz w:val="24"/>
          <w:szCs w:val="24"/>
        </w:rPr>
        <w:t xml:space="preserve">. Additionally, his </w:t>
      </w:r>
      <w:r w:rsidR="00B14AD0" w:rsidRPr="006A4594">
        <w:rPr>
          <w:rFonts w:ascii="Times New Roman" w:eastAsia="Times New Roman" w:hAnsi="Times New Roman" w:cs="Times New Roman"/>
          <w:sz w:val="24"/>
          <w:szCs w:val="24"/>
        </w:rPr>
        <w:t xml:space="preserve">collected nature and the ability to use logical thinking in challenging circumstances portrayed how </w:t>
      </w:r>
      <w:r w:rsidRPr="006A4594">
        <w:rPr>
          <w:rFonts w:ascii="Times New Roman" w:eastAsia="Times New Roman" w:hAnsi="Times New Roman" w:cs="Times New Roman"/>
          <w:sz w:val="24"/>
          <w:szCs w:val="24"/>
        </w:rPr>
        <w:t>problem-solving</w:t>
      </w:r>
      <w:r w:rsidR="00B14AD0" w:rsidRPr="006A4594">
        <w:rPr>
          <w:rFonts w:ascii="Times New Roman" w:eastAsia="Times New Roman" w:hAnsi="Times New Roman" w:cs="Times New Roman"/>
          <w:sz w:val="24"/>
          <w:szCs w:val="24"/>
        </w:rPr>
        <w:t xml:space="preserve"> abilities are crucial when faced with challenges (Morrison, 2016).</w:t>
      </w:r>
    </w:p>
    <w:p w14:paraId="1A2EAE16" w14:textId="77777777" w:rsidR="00FE3A02" w:rsidRPr="006A4594" w:rsidRDefault="00FE3A02" w:rsidP="00DA0DC7">
      <w:pPr>
        <w:pStyle w:val="Heading2"/>
        <w:spacing w:line="360" w:lineRule="auto"/>
        <w:jc w:val="both"/>
        <w:rPr>
          <w:rFonts w:ascii="Times New Roman" w:hAnsi="Times New Roman" w:cs="Times New Roman"/>
        </w:rPr>
      </w:pPr>
      <w:bookmarkStart w:id="4" w:name="_Toc167431462"/>
      <w:r w:rsidRPr="006A4594">
        <w:rPr>
          <w:rStyle w:val="Strong"/>
          <w:rFonts w:ascii="Times New Roman" w:hAnsi="Times New Roman" w:cs="Times New Roman"/>
          <w:b w:val="0"/>
          <w:bCs w:val="0"/>
        </w:rPr>
        <w:t>Impact on Understanding Key Skills</w:t>
      </w:r>
      <w:bookmarkEnd w:id="4"/>
      <w:r w:rsidRPr="006A4594">
        <w:rPr>
          <w:rStyle w:val="Strong"/>
          <w:rFonts w:ascii="Times New Roman" w:hAnsi="Times New Roman" w:cs="Times New Roman"/>
          <w:b w:val="0"/>
          <w:bCs w:val="0"/>
        </w:rPr>
        <w:t xml:space="preserve"> </w:t>
      </w:r>
    </w:p>
    <w:p w14:paraId="0BD93C5D" w14:textId="50880489" w:rsidR="00B14AD0" w:rsidRPr="006A4594" w:rsidRDefault="00B14AD0" w:rsidP="00DA0DC7">
      <w:pPr>
        <w:spacing w:before="100" w:beforeAutospacing="1" w:after="100" w:afterAutospacing="1" w:line="360" w:lineRule="auto"/>
        <w:jc w:val="both"/>
        <w:rPr>
          <w:rFonts w:ascii="Times New Roman" w:eastAsia="Times New Roman" w:hAnsi="Times New Roman" w:cs="Times New Roman"/>
          <w:sz w:val="24"/>
          <w:szCs w:val="24"/>
        </w:rPr>
      </w:pPr>
      <w:r w:rsidRPr="006A4594">
        <w:rPr>
          <w:rFonts w:ascii="Times New Roman" w:eastAsia="Times New Roman" w:hAnsi="Times New Roman" w:cs="Times New Roman"/>
          <w:sz w:val="24"/>
          <w:szCs w:val="24"/>
        </w:rPr>
        <w:t>I believe my prior role as a Guest Service Representative not only strengthened great guest service capabilities, but also helped enhance valuable communication and interpersonal skills</w:t>
      </w:r>
      <w:r w:rsidR="005973C0">
        <w:rPr>
          <w:rFonts w:ascii="Times New Roman" w:eastAsia="Times New Roman" w:hAnsi="Times New Roman" w:cs="Times New Roman"/>
          <w:sz w:val="24"/>
          <w:szCs w:val="24"/>
        </w:rPr>
        <w:t xml:space="preserve">. </w:t>
      </w:r>
      <w:r w:rsidR="004E2F83">
        <w:rPr>
          <w:rFonts w:ascii="Times New Roman" w:eastAsia="Times New Roman" w:hAnsi="Times New Roman" w:cs="Times New Roman"/>
          <w:sz w:val="24"/>
          <w:szCs w:val="24"/>
        </w:rPr>
        <w:t>Strategic l</w:t>
      </w:r>
      <w:r w:rsidR="0068191B">
        <w:rPr>
          <w:rFonts w:ascii="Times New Roman" w:eastAsia="Times New Roman" w:hAnsi="Times New Roman" w:cs="Times New Roman"/>
          <w:sz w:val="24"/>
          <w:szCs w:val="24"/>
        </w:rPr>
        <w:t xml:space="preserve">eadership theories which I had </w:t>
      </w:r>
      <w:r w:rsidR="004E2F83">
        <w:rPr>
          <w:rFonts w:ascii="Times New Roman" w:eastAsia="Times New Roman" w:hAnsi="Times New Roman" w:cs="Times New Roman"/>
          <w:sz w:val="24"/>
          <w:szCs w:val="24"/>
        </w:rPr>
        <w:t xml:space="preserve">been taught in my academic studies </w:t>
      </w:r>
      <w:r w:rsidR="008F4D7F">
        <w:rPr>
          <w:rFonts w:ascii="Times New Roman" w:eastAsia="Times New Roman" w:hAnsi="Times New Roman" w:cs="Times New Roman"/>
          <w:sz w:val="24"/>
          <w:szCs w:val="24"/>
        </w:rPr>
        <w:t>were</w:t>
      </w:r>
      <w:r w:rsidR="004E2F83">
        <w:rPr>
          <w:rFonts w:ascii="Times New Roman" w:eastAsia="Times New Roman" w:hAnsi="Times New Roman" w:cs="Times New Roman"/>
          <w:sz w:val="24"/>
          <w:szCs w:val="24"/>
        </w:rPr>
        <w:t xml:space="preserve"> bought to life when </w:t>
      </w:r>
      <w:r w:rsidR="005973C0">
        <w:rPr>
          <w:rFonts w:ascii="Times New Roman" w:eastAsia="Times New Roman" w:hAnsi="Times New Roman" w:cs="Times New Roman"/>
          <w:sz w:val="24"/>
          <w:szCs w:val="24"/>
        </w:rPr>
        <w:t>assisting Andrew in his day to day role</w:t>
      </w:r>
      <w:r w:rsidRPr="006A4594">
        <w:rPr>
          <w:rFonts w:ascii="Times New Roman" w:eastAsia="Times New Roman" w:hAnsi="Times New Roman" w:cs="Times New Roman"/>
          <w:sz w:val="24"/>
          <w:szCs w:val="24"/>
        </w:rPr>
        <w:t xml:space="preserve"> “(Singh and DeLone</w:t>
      </w:r>
      <w:r w:rsidR="00576B02" w:rsidRPr="006A4594">
        <w:rPr>
          <w:rFonts w:ascii="Times New Roman" w:eastAsia="Times New Roman" w:hAnsi="Times New Roman" w:cs="Times New Roman"/>
          <w:sz w:val="24"/>
          <w:szCs w:val="24"/>
        </w:rPr>
        <w:t>, 2019</w:t>
      </w:r>
      <w:r w:rsidRPr="006A4594">
        <w:rPr>
          <w:rFonts w:ascii="Times New Roman" w:eastAsia="Times New Roman" w:hAnsi="Times New Roman" w:cs="Times New Roman"/>
          <w:sz w:val="24"/>
          <w:szCs w:val="24"/>
        </w:rPr>
        <w:t xml:space="preserve">). </w:t>
      </w:r>
      <w:r w:rsidR="008F4D7F">
        <w:rPr>
          <w:rFonts w:ascii="Times New Roman" w:eastAsia="Times New Roman" w:hAnsi="Times New Roman" w:cs="Times New Roman"/>
          <w:sz w:val="24"/>
          <w:szCs w:val="24"/>
        </w:rPr>
        <w:t>This</w:t>
      </w:r>
      <w:r w:rsidRPr="006A4594">
        <w:rPr>
          <w:rFonts w:ascii="Times New Roman" w:eastAsia="Times New Roman" w:hAnsi="Times New Roman" w:cs="Times New Roman"/>
          <w:sz w:val="24"/>
          <w:szCs w:val="24"/>
        </w:rPr>
        <w:t xml:space="preserve"> mixture of actuality and theoretical instinct, I was able to reali</w:t>
      </w:r>
      <w:r w:rsidR="008F4D7F">
        <w:rPr>
          <w:rFonts w:ascii="Times New Roman" w:eastAsia="Times New Roman" w:hAnsi="Times New Roman" w:cs="Times New Roman"/>
          <w:sz w:val="24"/>
          <w:szCs w:val="24"/>
        </w:rPr>
        <w:t>s</w:t>
      </w:r>
      <w:r w:rsidRPr="006A4594">
        <w:rPr>
          <w:rFonts w:ascii="Times New Roman" w:eastAsia="Times New Roman" w:hAnsi="Times New Roman" w:cs="Times New Roman"/>
          <w:sz w:val="24"/>
          <w:szCs w:val="24"/>
        </w:rPr>
        <w:t>e the subtleties of such a position in terms of the Front Office.</w:t>
      </w:r>
    </w:p>
    <w:p w14:paraId="27ED825F" w14:textId="70FF33EB" w:rsidR="00357CA1" w:rsidRPr="006A4594" w:rsidRDefault="00576B02" w:rsidP="00DA0DC7">
      <w:pPr>
        <w:pStyle w:val="NormalWeb"/>
        <w:spacing w:line="360" w:lineRule="auto"/>
        <w:jc w:val="both"/>
        <w:rPr>
          <w:rStyle w:val="Strong"/>
          <w:color w:val="1F1F1F"/>
          <w:bdr w:val="none" w:sz="0" w:space="0" w:color="auto" w:frame="1"/>
        </w:rPr>
      </w:pPr>
      <w:r w:rsidRPr="006A4594">
        <w:t xml:space="preserve">By shadowing the duty manager, I have also gained insight into how imperative communication is in a supervisory role, as well as learned more around this crucial aspect. It taught me firsthand, the value of setting expectations with employees, keeping them up-to-date as changes in </w:t>
      </w:r>
      <w:r w:rsidR="00EE5CC2" w:rsidRPr="006A4594">
        <w:t>shifts</w:t>
      </w:r>
      <w:r w:rsidR="00EE5CC2">
        <w:t xml:space="preserve"> occur</w:t>
      </w:r>
      <w:r w:rsidRPr="006A4594">
        <w:t xml:space="preserve">, and listening to issues from guests. It was evident </w:t>
      </w:r>
      <w:r w:rsidR="00F06D1F">
        <w:t xml:space="preserve">that Andrew’s delegation, </w:t>
      </w:r>
      <w:r w:rsidRPr="006A4594">
        <w:t xml:space="preserve"> coordinat</w:t>
      </w:r>
      <w:r w:rsidR="00F06D1F">
        <w:t>ion</w:t>
      </w:r>
      <w:r w:rsidRPr="006A4594">
        <w:t xml:space="preserve"> </w:t>
      </w:r>
      <w:r w:rsidRPr="006A4594">
        <w:lastRenderedPageBreak/>
        <w:t xml:space="preserve">with other departments like housekeeping or reservation department and </w:t>
      </w:r>
      <w:r w:rsidR="00EE5CC2">
        <w:t xml:space="preserve">problem solving skills </w:t>
      </w:r>
      <w:r w:rsidRPr="006A4594">
        <w:t>strengthen</w:t>
      </w:r>
      <w:r w:rsidR="00EE5CC2">
        <w:t>ed</w:t>
      </w:r>
      <w:r w:rsidRPr="006A4594">
        <w:t xml:space="preserve"> the concept of cooperation (Hjalager, 2018). </w:t>
      </w:r>
      <w:r w:rsidR="00920125" w:rsidRPr="006A4594">
        <w:t xml:space="preserve"> Strong interpersonal skills are crucial in a supervisory capacity, as demonstrated by </w:t>
      </w:r>
      <w:r w:rsidR="00EE5CC2">
        <w:t>his</w:t>
      </w:r>
      <w:r w:rsidR="00920125" w:rsidRPr="006A4594">
        <w:t xml:space="preserve"> ability to remain composed and professional even in the face of difficult visitor interactions.</w:t>
      </w:r>
    </w:p>
    <w:p w14:paraId="5DAF2E08" w14:textId="77777777" w:rsidR="00FE3A02" w:rsidRPr="006A4594" w:rsidRDefault="00FE3A02" w:rsidP="00DA0DC7">
      <w:pPr>
        <w:pStyle w:val="Heading1"/>
        <w:spacing w:line="360" w:lineRule="auto"/>
        <w:jc w:val="both"/>
        <w:rPr>
          <w:rFonts w:ascii="Times New Roman" w:hAnsi="Times New Roman" w:cs="Times New Roman"/>
        </w:rPr>
      </w:pPr>
      <w:bookmarkStart w:id="5" w:name="_Toc167431463"/>
      <w:r w:rsidRPr="006A4594">
        <w:rPr>
          <w:rFonts w:ascii="Times New Roman" w:hAnsi="Times New Roman" w:cs="Times New Roman"/>
        </w:rPr>
        <w:t>Critical Analysis of Work-Based Skills and Technical Knowledge</w:t>
      </w:r>
      <w:bookmarkEnd w:id="5"/>
      <w:r w:rsidRPr="006A4594">
        <w:rPr>
          <w:rFonts w:ascii="Times New Roman" w:hAnsi="Times New Roman" w:cs="Times New Roman"/>
        </w:rPr>
        <w:t xml:space="preserve"> </w:t>
      </w:r>
    </w:p>
    <w:p w14:paraId="2485D99A" w14:textId="77777777" w:rsidR="00FE3A02" w:rsidRPr="006A4594" w:rsidRDefault="00FE3A02" w:rsidP="00DA0DC7">
      <w:pPr>
        <w:pStyle w:val="Heading2"/>
        <w:spacing w:line="360" w:lineRule="auto"/>
        <w:jc w:val="both"/>
        <w:rPr>
          <w:rFonts w:ascii="Times New Roman" w:hAnsi="Times New Roman" w:cs="Times New Roman"/>
        </w:rPr>
      </w:pPr>
      <w:bookmarkStart w:id="6" w:name="_Toc167431464"/>
      <w:r w:rsidRPr="006A4594">
        <w:rPr>
          <w:rStyle w:val="Strong"/>
          <w:rFonts w:ascii="Times New Roman" w:hAnsi="Times New Roman" w:cs="Times New Roman"/>
          <w:b w:val="0"/>
          <w:bCs w:val="0"/>
        </w:rPr>
        <w:t>Importance of Work-Based Skills and Technical Knowledge</w:t>
      </w:r>
      <w:bookmarkEnd w:id="6"/>
      <w:r w:rsidRPr="006A4594">
        <w:rPr>
          <w:rStyle w:val="Strong"/>
          <w:rFonts w:ascii="Times New Roman" w:hAnsi="Times New Roman" w:cs="Times New Roman"/>
          <w:b w:val="0"/>
          <w:bCs w:val="0"/>
        </w:rPr>
        <w:t xml:space="preserve"> </w:t>
      </w:r>
    </w:p>
    <w:p w14:paraId="3DF9A39D" w14:textId="35D4C9FD" w:rsidR="00CE738A" w:rsidRPr="006A4594" w:rsidRDefault="00920125" w:rsidP="00DA0DC7">
      <w:pPr>
        <w:pStyle w:val="NormalWeb"/>
        <w:spacing w:line="360" w:lineRule="auto"/>
        <w:jc w:val="both"/>
      </w:pPr>
      <w:r w:rsidRPr="006A4594">
        <w:t xml:space="preserve">Success in hotel administration requires a strong work ethic. </w:t>
      </w:r>
      <w:r w:rsidR="00CE738A" w:rsidRPr="006A4594">
        <w:t xml:space="preserve">Time management, problem-solving, collaboration and communication (Cassi &amp; De Cieri, 2019). Cooperation ensures that departmental functioning is smooth and effective communication fosters trust with clients as well as colleagues. Staff who can problem </w:t>
      </w:r>
      <w:r w:rsidR="00EE5CC2" w:rsidRPr="006A4594">
        <w:t>solve and</w:t>
      </w:r>
      <w:r w:rsidR="00CE738A" w:rsidRPr="006A4594">
        <w:t xml:space="preserve"> use their time </w:t>
      </w:r>
      <w:r w:rsidR="00EE5CC2">
        <w:t xml:space="preserve">efficiently </w:t>
      </w:r>
      <w:r w:rsidR="00CE738A" w:rsidRPr="006A4594">
        <w:t>are well equipped to handle the curveballs of circumstances and guest issues which ensure that the administrative tasks are completed on due dates.</w:t>
      </w:r>
    </w:p>
    <w:p w14:paraId="2D06A07E" w14:textId="3DC81C3C" w:rsidR="00920125" w:rsidRPr="006A4594" w:rsidRDefault="00920125" w:rsidP="00DA0DC7">
      <w:pPr>
        <w:pStyle w:val="NormalWeb"/>
        <w:spacing w:line="360" w:lineRule="auto"/>
        <w:jc w:val="both"/>
      </w:pPr>
      <w:r w:rsidRPr="006A4594">
        <w:t xml:space="preserve">Technical expertise related to hotel operations is also </w:t>
      </w:r>
      <w:r w:rsidR="00EE5CC2">
        <w:t xml:space="preserve">crucial. </w:t>
      </w:r>
      <w:r w:rsidR="00CE738A" w:rsidRPr="006A4594">
        <w:t xml:space="preserve">This includes knowledge of revenue management, property management systems, reservation procedures and guest service standards (Yildiz, 2018). </w:t>
      </w:r>
      <w:r w:rsidR="00EE5CC2">
        <w:t xml:space="preserve">To avoid overbooking </w:t>
      </w:r>
      <w:r w:rsidR="004B6638">
        <w:t xml:space="preserve">or misleading guests, it is important to </w:t>
      </w:r>
      <w:proofErr w:type="spellStart"/>
      <w:r w:rsidR="004B6638">
        <w:t>f</w:t>
      </w:r>
      <w:r w:rsidR="00CE738A" w:rsidRPr="006A4594">
        <w:t>amiliari</w:t>
      </w:r>
      <w:r w:rsidR="00EE5CC2">
        <w:t>s</w:t>
      </w:r>
      <w:r w:rsidR="00CE738A" w:rsidRPr="006A4594">
        <w:t>e</w:t>
      </w:r>
      <w:proofErr w:type="spellEnd"/>
      <w:r w:rsidR="00CE738A" w:rsidRPr="006A4594">
        <w:t xml:space="preserve"> yourself with the reservation procedure</w:t>
      </w:r>
      <w:r w:rsidR="004B6638">
        <w:t>. This</w:t>
      </w:r>
      <w:r w:rsidR="00CE738A" w:rsidRPr="006A4594">
        <w:t xml:space="preserve"> ensures </w:t>
      </w:r>
      <w:r w:rsidR="00F47F2C">
        <w:t xml:space="preserve">excellent customer service which </w:t>
      </w:r>
      <w:r w:rsidR="00CE738A" w:rsidRPr="006A4594">
        <w:t>deliver</w:t>
      </w:r>
      <w:r w:rsidR="00F47F2C">
        <w:t>s</w:t>
      </w:r>
      <w:r w:rsidR="00CE738A" w:rsidRPr="006A4594">
        <w:t xml:space="preserve"> </w:t>
      </w:r>
      <w:r w:rsidR="00F47F2C">
        <w:t xml:space="preserve">the </w:t>
      </w:r>
      <w:r w:rsidR="00D52B29">
        <w:t>Wynyard Hall</w:t>
      </w:r>
      <w:r w:rsidR="00CE738A" w:rsidRPr="006A4594">
        <w:t xml:space="preserve"> brand standards consistently, and revenue management is where maximization of room rates sold, achieved</w:t>
      </w:r>
      <w:r w:rsidRPr="006A4594">
        <w:t xml:space="preserve"> (</w:t>
      </w:r>
      <w:r w:rsidR="00D52B29">
        <w:t>Wynyard Hall</w:t>
      </w:r>
      <w:r w:rsidRPr="006A4594">
        <w:t xml:space="preserve"> Hotel Group, 2023).</w:t>
      </w:r>
    </w:p>
    <w:p w14:paraId="7247CF2C" w14:textId="77777777" w:rsidR="00FE3A02" w:rsidRPr="006A4594" w:rsidRDefault="00FE3A02" w:rsidP="00DA0DC7">
      <w:pPr>
        <w:pStyle w:val="Heading1"/>
        <w:spacing w:line="360" w:lineRule="auto"/>
        <w:jc w:val="both"/>
        <w:rPr>
          <w:rFonts w:ascii="Times New Roman" w:hAnsi="Times New Roman" w:cs="Times New Roman"/>
        </w:rPr>
      </w:pPr>
      <w:bookmarkStart w:id="7" w:name="_Toc167431465"/>
      <w:r w:rsidRPr="006A4594">
        <w:rPr>
          <w:rStyle w:val="Strong"/>
          <w:rFonts w:ascii="Times New Roman" w:hAnsi="Times New Roman" w:cs="Times New Roman"/>
          <w:b w:val="0"/>
          <w:bCs w:val="0"/>
        </w:rPr>
        <w:t>Specific Sk</w:t>
      </w:r>
      <w:r w:rsidR="00830716" w:rsidRPr="006A4594">
        <w:rPr>
          <w:rStyle w:val="Strong"/>
          <w:rFonts w:ascii="Times New Roman" w:hAnsi="Times New Roman" w:cs="Times New Roman"/>
          <w:b w:val="0"/>
          <w:bCs w:val="0"/>
        </w:rPr>
        <w:t>ills and Knowledge Encountered</w:t>
      </w:r>
      <w:bookmarkEnd w:id="7"/>
    </w:p>
    <w:p w14:paraId="47E3BD2D" w14:textId="77777777" w:rsidR="00830716" w:rsidRPr="006A4594" w:rsidRDefault="00FE3A02" w:rsidP="00DA0DC7">
      <w:pPr>
        <w:pStyle w:val="Heading2"/>
        <w:spacing w:line="360" w:lineRule="auto"/>
        <w:jc w:val="both"/>
        <w:rPr>
          <w:rFonts w:ascii="Times New Roman" w:hAnsi="Times New Roman" w:cs="Times New Roman"/>
        </w:rPr>
      </w:pPr>
      <w:bookmarkStart w:id="8" w:name="_Toc167431466"/>
      <w:r w:rsidRPr="006A4594">
        <w:rPr>
          <w:rStyle w:val="Strong"/>
          <w:rFonts w:ascii="Times New Roman" w:hAnsi="Times New Roman" w:cs="Times New Roman"/>
          <w:b w:val="0"/>
          <w:bCs w:val="0"/>
        </w:rPr>
        <w:t>Examples from Shadowing Experience:</w:t>
      </w:r>
      <w:bookmarkEnd w:id="8"/>
      <w:r w:rsidRPr="006A4594">
        <w:rPr>
          <w:rFonts w:ascii="Times New Roman" w:hAnsi="Times New Roman" w:cs="Times New Roman"/>
        </w:rPr>
        <w:t xml:space="preserve"> </w:t>
      </w:r>
    </w:p>
    <w:p w14:paraId="06DD3A4C" w14:textId="29E3C968" w:rsidR="00CE738A" w:rsidRPr="006A4594" w:rsidRDefault="00CE738A" w:rsidP="00DA0DC7">
      <w:pPr>
        <w:spacing w:before="100" w:beforeAutospacing="1" w:after="100" w:afterAutospacing="1" w:line="360" w:lineRule="auto"/>
        <w:jc w:val="both"/>
        <w:rPr>
          <w:rFonts w:ascii="Times New Roman" w:eastAsia="Times New Roman" w:hAnsi="Times New Roman" w:cs="Times New Roman"/>
          <w:sz w:val="24"/>
          <w:szCs w:val="24"/>
        </w:rPr>
      </w:pPr>
      <w:r w:rsidRPr="006A4594">
        <w:rPr>
          <w:rFonts w:ascii="Times New Roman" w:eastAsia="Times New Roman" w:hAnsi="Times New Roman" w:cs="Times New Roman"/>
          <w:sz w:val="24"/>
          <w:szCs w:val="24"/>
        </w:rPr>
        <w:t xml:space="preserve">I saw first-hand how impactful work-based skills are </w:t>
      </w:r>
      <w:r w:rsidR="00F47F2C">
        <w:rPr>
          <w:rFonts w:ascii="Times New Roman" w:eastAsia="Times New Roman" w:hAnsi="Times New Roman" w:cs="Times New Roman"/>
          <w:sz w:val="24"/>
          <w:szCs w:val="24"/>
        </w:rPr>
        <w:t>in</w:t>
      </w:r>
      <w:r w:rsidRPr="006A4594">
        <w:rPr>
          <w:rFonts w:ascii="Times New Roman" w:eastAsia="Times New Roman" w:hAnsi="Times New Roman" w:cs="Times New Roman"/>
          <w:sz w:val="24"/>
          <w:szCs w:val="24"/>
        </w:rPr>
        <w:t xml:space="preserve"> the real working world when I shadowed at a </w:t>
      </w:r>
      <w:r w:rsidR="00F47F2C">
        <w:rPr>
          <w:rFonts w:ascii="Times New Roman" w:eastAsia="Times New Roman" w:hAnsi="Times New Roman" w:cs="Times New Roman"/>
          <w:sz w:val="24"/>
          <w:szCs w:val="24"/>
        </w:rPr>
        <w:t>Wynyard Hall</w:t>
      </w:r>
      <w:r w:rsidRPr="006A4594">
        <w:rPr>
          <w:rFonts w:ascii="Times New Roman" w:eastAsia="Times New Roman" w:hAnsi="Times New Roman" w:cs="Times New Roman"/>
          <w:sz w:val="24"/>
          <w:szCs w:val="24"/>
        </w:rPr>
        <w:t xml:space="preserve"> hotel. The duty manager was an exceptional communicator — they were able to deliver clear instruction</w:t>
      </w:r>
      <w:r w:rsidR="00F47F2C">
        <w:rPr>
          <w:rFonts w:ascii="Times New Roman" w:eastAsia="Times New Roman" w:hAnsi="Times New Roman" w:cs="Times New Roman"/>
          <w:sz w:val="24"/>
          <w:szCs w:val="24"/>
        </w:rPr>
        <w:t>s</w:t>
      </w:r>
      <w:r w:rsidRPr="006A4594">
        <w:rPr>
          <w:rFonts w:ascii="Times New Roman" w:eastAsia="Times New Roman" w:hAnsi="Times New Roman" w:cs="Times New Roman"/>
          <w:sz w:val="24"/>
          <w:szCs w:val="24"/>
        </w:rPr>
        <w:t xml:space="preserve"> between the staff, listened attentively to all guest concerns and responded empathically. The numerous heads of </w:t>
      </w:r>
      <w:r w:rsidR="00F47F2C" w:rsidRPr="006A4594">
        <w:rPr>
          <w:rFonts w:ascii="Times New Roman" w:eastAsia="Times New Roman" w:hAnsi="Times New Roman" w:cs="Times New Roman"/>
          <w:sz w:val="24"/>
          <w:szCs w:val="24"/>
        </w:rPr>
        <w:t>department</w:t>
      </w:r>
      <w:r w:rsidRPr="006A4594">
        <w:rPr>
          <w:rFonts w:ascii="Times New Roman" w:eastAsia="Times New Roman" w:hAnsi="Times New Roman" w:cs="Times New Roman"/>
          <w:sz w:val="24"/>
          <w:szCs w:val="24"/>
        </w:rPr>
        <w:t xml:space="preserve"> worked in collaboration to coordinate the schedule and ensured a wonderful teamwork between guests.</w:t>
      </w:r>
    </w:p>
    <w:p w14:paraId="70122C01" w14:textId="366116A1" w:rsidR="00CE738A" w:rsidRPr="006A4594" w:rsidRDefault="00137DE2" w:rsidP="00DA0DC7">
      <w:pPr>
        <w:pStyle w:val="NormalWeb"/>
        <w:spacing w:line="360" w:lineRule="auto"/>
        <w:jc w:val="both"/>
      </w:pPr>
      <w:r w:rsidRPr="006A4594">
        <w:lastRenderedPageBreak/>
        <w:t xml:space="preserve">Technical expertise was also very important. </w:t>
      </w:r>
      <w:r w:rsidR="00CE738A" w:rsidRPr="006A4594">
        <w:t xml:space="preserve">The manager is </w:t>
      </w:r>
      <w:r w:rsidR="00F47F2C" w:rsidRPr="006A4594">
        <w:t>an expert</w:t>
      </w:r>
      <w:r w:rsidR="00CE738A" w:rsidRPr="006A4594">
        <w:t xml:space="preserve"> in dealing </w:t>
      </w:r>
      <w:r w:rsidR="00F47F2C">
        <w:t xml:space="preserve">with hotel technicalities </w:t>
      </w:r>
      <w:r w:rsidR="00CE738A" w:rsidRPr="006A4594">
        <w:t>and guest billing queries. Proficiently handling the</w:t>
      </w:r>
      <w:r w:rsidR="00F47F2C">
        <w:t xml:space="preserve"> p</w:t>
      </w:r>
      <w:r w:rsidR="00CE738A" w:rsidRPr="006A4594">
        <w:t xml:space="preserve">recise step-by-step knowledge of booking protocols also made sure that no overbooking took place and resulted in a correct confirmation. Moreover, the manager also demonstrated a good knowledge of revenue management principles since she adjusted room rates according to demand so that hotel could maximize its income. This and their adherence to </w:t>
      </w:r>
      <w:r w:rsidR="00D52B29">
        <w:t>Wynyard Hall</w:t>
      </w:r>
      <w:r w:rsidR="00CE738A" w:rsidRPr="006A4594">
        <w:t>’s guest service principles in areas like speedy check-in control, assured visitor refreshment all contributed vitally toward great customer experience.</w:t>
      </w:r>
    </w:p>
    <w:p w14:paraId="042F1DA0" w14:textId="77777777" w:rsidR="00357CA1" w:rsidRPr="006A4594" w:rsidRDefault="00357CA1" w:rsidP="00DA0DC7">
      <w:pPr>
        <w:spacing w:line="360" w:lineRule="auto"/>
        <w:jc w:val="both"/>
        <w:rPr>
          <w:rStyle w:val="Strong"/>
          <w:rFonts w:ascii="Times New Roman" w:hAnsi="Times New Roman" w:cs="Times New Roman"/>
          <w:color w:val="1F1F1F"/>
          <w:bdr w:val="none" w:sz="0" w:space="0" w:color="auto" w:frame="1"/>
        </w:rPr>
      </w:pPr>
    </w:p>
    <w:p w14:paraId="1E902EF6" w14:textId="77777777" w:rsidR="00830716" w:rsidRPr="006A4594" w:rsidRDefault="00830716" w:rsidP="00DA0DC7">
      <w:pPr>
        <w:spacing w:line="360" w:lineRule="auto"/>
        <w:jc w:val="both"/>
        <w:rPr>
          <w:rStyle w:val="Strong"/>
          <w:rFonts w:ascii="Times New Roman" w:hAnsi="Times New Roman" w:cs="Times New Roman"/>
          <w:color w:val="1F1F1F"/>
          <w:bdr w:val="none" w:sz="0" w:space="0" w:color="auto" w:frame="1"/>
        </w:rPr>
      </w:pPr>
      <w:r w:rsidRPr="006A4594">
        <w:rPr>
          <w:rStyle w:val="Strong"/>
          <w:rFonts w:ascii="Times New Roman" w:hAnsi="Times New Roman" w:cs="Times New Roman"/>
          <w:color w:val="1F1F1F"/>
          <w:bdr w:val="none" w:sz="0" w:space="0" w:color="auto" w:frame="1"/>
        </w:rPr>
        <w:br w:type="page"/>
      </w:r>
    </w:p>
    <w:p w14:paraId="1C6650D0" w14:textId="77777777" w:rsidR="00830716" w:rsidRPr="006A4594" w:rsidRDefault="00830716" w:rsidP="00DA0DC7">
      <w:pPr>
        <w:pStyle w:val="Heading1"/>
        <w:spacing w:line="360" w:lineRule="auto"/>
        <w:jc w:val="both"/>
        <w:rPr>
          <w:rFonts w:ascii="Times New Roman" w:hAnsi="Times New Roman" w:cs="Times New Roman"/>
        </w:rPr>
      </w:pPr>
      <w:bookmarkStart w:id="9" w:name="_Toc167431467"/>
      <w:r w:rsidRPr="006A4594">
        <w:rPr>
          <w:rFonts w:ascii="Times New Roman" w:hAnsi="Times New Roman" w:cs="Times New Roman"/>
        </w:rPr>
        <w:lastRenderedPageBreak/>
        <w:t xml:space="preserve">Reflection on </w:t>
      </w:r>
      <w:proofErr w:type="spellStart"/>
      <w:r w:rsidRPr="006A4594">
        <w:rPr>
          <w:rFonts w:ascii="Times New Roman" w:hAnsi="Times New Roman" w:cs="Times New Roman"/>
        </w:rPr>
        <w:t>Organisational</w:t>
      </w:r>
      <w:proofErr w:type="spellEnd"/>
      <w:r w:rsidRPr="006A4594">
        <w:rPr>
          <w:rFonts w:ascii="Times New Roman" w:hAnsi="Times New Roman" w:cs="Times New Roman"/>
        </w:rPr>
        <w:t xml:space="preserve"> Issues</w:t>
      </w:r>
      <w:bookmarkEnd w:id="9"/>
      <w:r w:rsidRPr="006A4594">
        <w:rPr>
          <w:rFonts w:ascii="Times New Roman" w:hAnsi="Times New Roman" w:cs="Times New Roman"/>
        </w:rPr>
        <w:t xml:space="preserve"> </w:t>
      </w:r>
    </w:p>
    <w:p w14:paraId="1C36ECF1" w14:textId="77777777" w:rsidR="00830716" w:rsidRPr="006A4594" w:rsidRDefault="00830716" w:rsidP="00DA0DC7">
      <w:pPr>
        <w:pStyle w:val="Heading2"/>
        <w:spacing w:line="360" w:lineRule="auto"/>
        <w:jc w:val="both"/>
        <w:rPr>
          <w:rFonts w:ascii="Times New Roman" w:hAnsi="Times New Roman" w:cs="Times New Roman"/>
        </w:rPr>
      </w:pPr>
      <w:bookmarkStart w:id="10" w:name="_Toc167431468"/>
      <w:r w:rsidRPr="006A4594">
        <w:rPr>
          <w:rStyle w:val="Strong"/>
          <w:rFonts w:ascii="Times New Roman" w:hAnsi="Times New Roman" w:cs="Times New Roman"/>
          <w:b w:val="0"/>
          <w:bCs w:val="0"/>
        </w:rPr>
        <w:t xml:space="preserve">Identification of an </w:t>
      </w:r>
      <w:proofErr w:type="spellStart"/>
      <w:r w:rsidRPr="006A4594">
        <w:rPr>
          <w:rStyle w:val="Strong"/>
          <w:rFonts w:ascii="Times New Roman" w:hAnsi="Times New Roman" w:cs="Times New Roman"/>
          <w:b w:val="0"/>
          <w:bCs w:val="0"/>
        </w:rPr>
        <w:t>Organisational</w:t>
      </w:r>
      <w:proofErr w:type="spellEnd"/>
      <w:r w:rsidRPr="006A4594">
        <w:rPr>
          <w:rStyle w:val="Strong"/>
          <w:rFonts w:ascii="Times New Roman" w:hAnsi="Times New Roman" w:cs="Times New Roman"/>
          <w:b w:val="0"/>
          <w:bCs w:val="0"/>
        </w:rPr>
        <w:t xml:space="preserve"> Issue</w:t>
      </w:r>
      <w:bookmarkEnd w:id="10"/>
      <w:r w:rsidRPr="006A4594">
        <w:rPr>
          <w:rStyle w:val="Strong"/>
          <w:rFonts w:ascii="Times New Roman" w:hAnsi="Times New Roman" w:cs="Times New Roman"/>
          <w:b w:val="0"/>
          <w:bCs w:val="0"/>
        </w:rPr>
        <w:t xml:space="preserve"> </w:t>
      </w:r>
    </w:p>
    <w:p w14:paraId="022CA7EE" w14:textId="77777777" w:rsidR="00920125" w:rsidRPr="006A4594" w:rsidRDefault="00137DE2" w:rsidP="00DA0DC7">
      <w:pPr>
        <w:spacing w:line="360" w:lineRule="auto"/>
        <w:jc w:val="both"/>
        <w:rPr>
          <w:rFonts w:ascii="Times New Roman" w:hAnsi="Times New Roman" w:cs="Times New Roman"/>
        </w:rPr>
      </w:pPr>
      <w:r w:rsidRPr="006A4594">
        <w:rPr>
          <w:rFonts w:ascii="Times New Roman" w:hAnsi="Times New Roman" w:cs="Times New Roman"/>
        </w:rPr>
        <w:t xml:space="preserve">Throughout my shadowing experience at the </w:t>
      </w:r>
      <w:r w:rsidR="00D52B29">
        <w:rPr>
          <w:rFonts w:ascii="Times New Roman" w:hAnsi="Times New Roman" w:cs="Times New Roman"/>
        </w:rPr>
        <w:t>Wynyard Hall</w:t>
      </w:r>
      <w:r w:rsidRPr="006A4594">
        <w:rPr>
          <w:rFonts w:ascii="Times New Roman" w:hAnsi="Times New Roman" w:cs="Times New Roman"/>
        </w:rPr>
        <w:t xml:space="preserve"> hotel, I noticed a breakdown in communication between the housekeeping and front desk employees. This led to inconsistent cleaning of the rooms and disgruntled guests.</w:t>
      </w:r>
    </w:p>
    <w:p w14:paraId="063308CA" w14:textId="77777777" w:rsidR="00830716" w:rsidRPr="006A4594" w:rsidRDefault="00830716" w:rsidP="00DA0DC7">
      <w:pPr>
        <w:pStyle w:val="Heading2"/>
        <w:spacing w:line="360" w:lineRule="auto"/>
        <w:jc w:val="both"/>
        <w:rPr>
          <w:rFonts w:ascii="Times New Roman" w:hAnsi="Times New Roman" w:cs="Times New Roman"/>
        </w:rPr>
      </w:pPr>
      <w:bookmarkStart w:id="11" w:name="_Toc167431469"/>
      <w:r w:rsidRPr="006A4594">
        <w:rPr>
          <w:rStyle w:val="Strong"/>
          <w:rFonts w:ascii="Times New Roman" w:hAnsi="Times New Roman" w:cs="Times New Roman"/>
          <w:b w:val="0"/>
          <w:bCs w:val="0"/>
        </w:rPr>
        <w:t>Impact of the Issue</w:t>
      </w:r>
      <w:bookmarkEnd w:id="11"/>
      <w:r w:rsidRPr="006A4594">
        <w:rPr>
          <w:rStyle w:val="Strong"/>
          <w:rFonts w:ascii="Times New Roman" w:hAnsi="Times New Roman" w:cs="Times New Roman"/>
          <w:b w:val="0"/>
          <w:bCs w:val="0"/>
        </w:rPr>
        <w:t xml:space="preserve"> </w:t>
      </w:r>
    </w:p>
    <w:p w14:paraId="6EE4F11E" w14:textId="379BD29D" w:rsidR="00D30A0F" w:rsidRPr="006A4594" w:rsidRDefault="00D30A0F" w:rsidP="00DA0DC7">
      <w:pPr>
        <w:spacing w:before="100" w:beforeAutospacing="1" w:after="100" w:afterAutospacing="1" w:line="360" w:lineRule="auto"/>
        <w:jc w:val="both"/>
        <w:rPr>
          <w:rFonts w:ascii="Times New Roman" w:eastAsia="Times New Roman" w:hAnsi="Times New Roman" w:cs="Times New Roman"/>
          <w:sz w:val="24"/>
          <w:szCs w:val="24"/>
        </w:rPr>
      </w:pPr>
      <w:r w:rsidRPr="006A4594">
        <w:rPr>
          <w:rFonts w:ascii="Times New Roman" w:eastAsia="Times New Roman" w:hAnsi="Times New Roman" w:cs="Times New Roman"/>
          <w:sz w:val="24"/>
          <w:szCs w:val="24"/>
        </w:rPr>
        <w:t>The department performance and the guest service were badly affected due to this gap in communication</w:t>
      </w:r>
      <w:r w:rsidR="00093E2C">
        <w:rPr>
          <w:rFonts w:ascii="Times New Roman" w:eastAsia="Times New Roman" w:hAnsi="Times New Roman" w:cs="Times New Roman"/>
          <w:sz w:val="24"/>
          <w:szCs w:val="24"/>
        </w:rPr>
        <w:t xml:space="preserve"> resulting in</w:t>
      </w:r>
      <w:r w:rsidRPr="006A4594">
        <w:rPr>
          <w:rFonts w:ascii="Times New Roman" w:eastAsia="Times New Roman" w:hAnsi="Times New Roman" w:cs="Times New Roman"/>
          <w:sz w:val="24"/>
          <w:szCs w:val="24"/>
        </w:rPr>
        <w:t xml:space="preserve"> </w:t>
      </w:r>
      <w:r w:rsidR="00093E2C">
        <w:rPr>
          <w:rFonts w:ascii="Times New Roman" w:eastAsia="Times New Roman" w:hAnsi="Times New Roman" w:cs="Times New Roman"/>
          <w:sz w:val="24"/>
          <w:szCs w:val="24"/>
        </w:rPr>
        <w:t>c</w:t>
      </w:r>
      <w:r w:rsidRPr="006A4594">
        <w:rPr>
          <w:rFonts w:ascii="Times New Roman" w:eastAsia="Times New Roman" w:hAnsi="Times New Roman" w:cs="Times New Roman"/>
          <w:sz w:val="24"/>
          <w:szCs w:val="24"/>
        </w:rPr>
        <w:t>omplain</w:t>
      </w:r>
      <w:r w:rsidR="00093E2C">
        <w:rPr>
          <w:rFonts w:ascii="Times New Roman" w:eastAsia="Times New Roman" w:hAnsi="Times New Roman" w:cs="Times New Roman"/>
          <w:sz w:val="24"/>
          <w:szCs w:val="24"/>
        </w:rPr>
        <w:t>ts</w:t>
      </w:r>
      <w:r w:rsidRPr="006A4594">
        <w:rPr>
          <w:rFonts w:ascii="Times New Roman" w:eastAsia="Times New Roman" w:hAnsi="Times New Roman" w:cs="Times New Roman"/>
          <w:sz w:val="24"/>
          <w:szCs w:val="24"/>
        </w:rPr>
        <w:t xml:space="preserve"> from guests</w:t>
      </w:r>
      <w:r w:rsidR="00093E2C">
        <w:rPr>
          <w:rFonts w:ascii="Times New Roman" w:eastAsia="Times New Roman" w:hAnsi="Times New Roman" w:cs="Times New Roman"/>
          <w:sz w:val="24"/>
          <w:szCs w:val="24"/>
        </w:rPr>
        <w:t>.</w:t>
      </w:r>
      <w:r w:rsidRPr="006A4594">
        <w:rPr>
          <w:rFonts w:ascii="Times New Roman" w:eastAsia="Times New Roman" w:hAnsi="Times New Roman" w:cs="Times New Roman"/>
          <w:sz w:val="24"/>
          <w:szCs w:val="24"/>
        </w:rPr>
        <w:t xml:space="preserve"> Incomplete cleaning tasks or inability to fulfill any of the related requests made by guests result in complete loss of revenue. Front desk employees were also affected through </w:t>
      </w:r>
      <w:r w:rsidR="00093E2C" w:rsidRPr="006A4594">
        <w:rPr>
          <w:rFonts w:ascii="Times New Roman" w:eastAsia="Times New Roman" w:hAnsi="Times New Roman" w:cs="Times New Roman"/>
          <w:sz w:val="24"/>
          <w:szCs w:val="24"/>
        </w:rPr>
        <w:t>a reduction</w:t>
      </w:r>
      <w:r w:rsidRPr="006A4594">
        <w:rPr>
          <w:rFonts w:ascii="Times New Roman" w:eastAsia="Times New Roman" w:hAnsi="Times New Roman" w:cs="Times New Roman"/>
          <w:sz w:val="24"/>
          <w:szCs w:val="24"/>
        </w:rPr>
        <w:t xml:space="preserve"> in their efficiency by spending more time handling complaints from the guests.</w:t>
      </w:r>
    </w:p>
    <w:p w14:paraId="60030486" w14:textId="77777777" w:rsidR="00830716" w:rsidRPr="006A4594" w:rsidRDefault="00830716" w:rsidP="00DA0DC7">
      <w:pPr>
        <w:pStyle w:val="Heading2"/>
        <w:spacing w:line="360" w:lineRule="auto"/>
        <w:jc w:val="both"/>
        <w:rPr>
          <w:rStyle w:val="Strong"/>
          <w:rFonts w:ascii="Times New Roman" w:hAnsi="Times New Roman" w:cs="Times New Roman"/>
          <w:b w:val="0"/>
          <w:bCs w:val="0"/>
        </w:rPr>
      </w:pPr>
      <w:bookmarkStart w:id="12" w:name="_Toc167431470"/>
      <w:r w:rsidRPr="006A4594">
        <w:rPr>
          <w:rStyle w:val="Strong"/>
          <w:rFonts w:ascii="Times New Roman" w:hAnsi="Times New Roman" w:cs="Times New Roman"/>
          <w:b w:val="0"/>
          <w:bCs w:val="0"/>
        </w:rPr>
        <w:t>Possible Solutions and Theoretical Reinforcement</w:t>
      </w:r>
      <w:bookmarkEnd w:id="12"/>
      <w:r w:rsidRPr="006A4594">
        <w:rPr>
          <w:rStyle w:val="Strong"/>
          <w:rFonts w:ascii="Times New Roman" w:hAnsi="Times New Roman" w:cs="Times New Roman"/>
          <w:b w:val="0"/>
          <w:bCs w:val="0"/>
        </w:rPr>
        <w:t xml:space="preserve"> </w:t>
      </w:r>
    </w:p>
    <w:p w14:paraId="6ED16451" w14:textId="3AF3B3FE" w:rsidR="00D30A0F" w:rsidRPr="006A4594" w:rsidRDefault="00D30A0F" w:rsidP="00DA0DC7">
      <w:pPr>
        <w:spacing w:before="100" w:beforeAutospacing="1" w:after="100" w:afterAutospacing="1" w:line="360" w:lineRule="auto"/>
        <w:jc w:val="both"/>
        <w:rPr>
          <w:rFonts w:ascii="Times New Roman" w:eastAsia="Times New Roman" w:hAnsi="Times New Roman" w:cs="Times New Roman"/>
          <w:sz w:val="24"/>
          <w:szCs w:val="24"/>
        </w:rPr>
      </w:pPr>
      <w:r w:rsidRPr="006A4594">
        <w:rPr>
          <w:rFonts w:ascii="Times New Roman" w:eastAsia="Times New Roman" w:hAnsi="Times New Roman" w:cs="Times New Roman"/>
          <w:sz w:val="24"/>
          <w:szCs w:val="24"/>
        </w:rPr>
        <w:t xml:space="preserve">Communication could be improved </w:t>
      </w:r>
      <w:r w:rsidR="00093E2C" w:rsidRPr="006A4594">
        <w:rPr>
          <w:rFonts w:ascii="Times New Roman" w:eastAsia="Times New Roman" w:hAnsi="Times New Roman" w:cs="Times New Roman"/>
          <w:sz w:val="24"/>
          <w:szCs w:val="24"/>
        </w:rPr>
        <w:t>using</w:t>
      </w:r>
      <w:r w:rsidRPr="006A4594">
        <w:rPr>
          <w:rFonts w:ascii="Times New Roman" w:eastAsia="Times New Roman" w:hAnsi="Times New Roman" w:cs="Times New Roman"/>
          <w:sz w:val="24"/>
          <w:szCs w:val="24"/>
        </w:rPr>
        <w:t xml:space="preserve"> a digital task management and information sharing system (Morgan &amp; Pike, 2014). This would have allowed the housekeeping staff to know, in real-time, which guest had asked for what and how many rooms or floors were occupied. To enhance the flow of communication even more, briefings by departments regarding visitors’ requirements and special needs should be organized from time to time.</w:t>
      </w:r>
    </w:p>
    <w:p w14:paraId="720256E2" w14:textId="77777777" w:rsidR="00D30A0F" w:rsidRPr="006A4594" w:rsidRDefault="00D30A0F" w:rsidP="00DA0DC7">
      <w:pPr>
        <w:spacing w:before="100" w:beforeAutospacing="1" w:after="100" w:afterAutospacing="1" w:line="360" w:lineRule="auto"/>
        <w:jc w:val="both"/>
        <w:rPr>
          <w:rFonts w:ascii="Times New Roman" w:eastAsia="Times New Roman" w:hAnsi="Times New Roman" w:cs="Times New Roman"/>
          <w:sz w:val="24"/>
          <w:szCs w:val="24"/>
        </w:rPr>
      </w:pPr>
      <w:r w:rsidRPr="006A4594">
        <w:rPr>
          <w:rFonts w:ascii="Times New Roman" w:eastAsia="Times New Roman" w:hAnsi="Times New Roman" w:cs="Times New Roman"/>
          <w:sz w:val="24"/>
          <w:szCs w:val="24"/>
        </w:rPr>
        <w:t xml:space="preserve">Teamwork is enabled through effective communication. (McLeod et al., 2017) Improved communication fosters a culture of collaboration that also ensures information sharing and enhances the functionality among departments. This service philosophy is well- aligned with the philosophy of services advertised by </w:t>
      </w:r>
      <w:r w:rsidR="00D52B29">
        <w:rPr>
          <w:rFonts w:ascii="Times New Roman" w:eastAsia="Times New Roman" w:hAnsi="Times New Roman" w:cs="Times New Roman"/>
          <w:sz w:val="24"/>
          <w:szCs w:val="24"/>
        </w:rPr>
        <w:t>Wynyard Hall</w:t>
      </w:r>
      <w:r w:rsidRPr="006A4594">
        <w:rPr>
          <w:rFonts w:ascii="Times New Roman" w:eastAsia="Times New Roman" w:hAnsi="Times New Roman" w:cs="Times New Roman"/>
          <w:sz w:val="24"/>
          <w:szCs w:val="24"/>
        </w:rPr>
        <w:t>: to always exceed one’s expectations and to ensure their satisfaction.</w:t>
      </w:r>
    </w:p>
    <w:p w14:paraId="5ECC05D3" w14:textId="77777777" w:rsidR="00920125" w:rsidRPr="006A4594" w:rsidRDefault="00920125" w:rsidP="00DA0DC7">
      <w:pPr>
        <w:spacing w:line="360" w:lineRule="auto"/>
        <w:jc w:val="both"/>
        <w:rPr>
          <w:rFonts w:ascii="Times New Roman" w:hAnsi="Times New Roman" w:cs="Times New Roman"/>
        </w:rPr>
      </w:pPr>
    </w:p>
    <w:p w14:paraId="540854E1" w14:textId="77777777" w:rsidR="00821269" w:rsidRPr="006A4594" w:rsidRDefault="00357CA1" w:rsidP="00DA0DC7">
      <w:pPr>
        <w:spacing w:line="360" w:lineRule="auto"/>
        <w:jc w:val="both"/>
        <w:rPr>
          <w:rStyle w:val="Strong"/>
          <w:rFonts w:ascii="Times New Roman" w:hAnsi="Times New Roman" w:cs="Times New Roman"/>
          <w:color w:val="1F1F1F"/>
          <w:bdr w:val="none" w:sz="0" w:space="0" w:color="auto" w:frame="1"/>
        </w:rPr>
      </w:pPr>
      <w:r w:rsidRPr="006A4594">
        <w:rPr>
          <w:rStyle w:val="Strong"/>
          <w:rFonts w:ascii="Times New Roman" w:hAnsi="Times New Roman" w:cs="Times New Roman"/>
          <w:color w:val="1F1F1F"/>
          <w:bdr w:val="none" w:sz="0" w:space="0" w:color="auto" w:frame="1"/>
        </w:rPr>
        <w:br w:type="page"/>
      </w:r>
    </w:p>
    <w:p w14:paraId="5EAD24C9" w14:textId="77777777" w:rsidR="00821269" w:rsidRPr="006A4594" w:rsidRDefault="00821269" w:rsidP="00DA0DC7">
      <w:pPr>
        <w:pStyle w:val="Heading1"/>
        <w:spacing w:line="360" w:lineRule="auto"/>
        <w:jc w:val="both"/>
        <w:rPr>
          <w:rFonts w:ascii="Times New Roman" w:hAnsi="Times New Roman" w:cs="Times New Roman"/>
        </w:rPr>
      </w:pPr>
      <w:bookmarkStart w:id="13" w:name="_Toc167431471"/>
      <w:r w:rsidRPr="006A4594">
        <w:rPr>
          <w:rFonts w:ascii="Times New Roman" w:hAnsi="Times New Roman" w:cs="Times New Roman"/>
        </w:rPr>
        <w:lastRenderedPageBreak/>
        <w:t>Future Action Plan</w:t>
      </w:r>
      <w:bookmarkEnd w:id="13"/>
      <w:r w:rsidRPr="006A4594">
        <w:rPr>
          <w:rFonts w:ascii="Times New Roman" w:hAnsi="Times New Roman" w:cs="Times New Roman"/>
        </w:rPr>
        <w:t xml:space="preserve"> </w:t>
      </w:r>
    </w:p>
    <w:p w14:paraId="3369262F" w14:textId="77777777" w:rsidR="00821269" w:rsidRPr="006A4594" w:rsidRDefault="00821269" w:rsidP="00DA0DC7">
      <w:pPr>
        <w:pStyle w:val="Heading2"/>
        <w:spacing w:line="360" w:lineRule="auto"/>
        <w:jc w:val="both"/>
        <w:rPr>
          <w:rStyle w:val="Strong"/>
          <w:rFonts w:ascii="Times New Roman" w:hAnsi="Times New Roman" w:cs="Times New Roman"/>
          <w:b w:val="0"/>
          <w:bCs w:val="0"/>
        </w:rPr>
      </w:pPr>
      <w:bookmarkStart w:id="14" w:name="_Toc167431472"/>
      <w:r w:rsidRPr="006A4594">
        <w:rPr>
          <w:rStyle w:val="Strong"/>
          <w:rFonts w:ascii="Times New Roman" w:hAnsi="Times New Roman" w:cs="Times New Roman"/>
          <w:b w:val="0"/>
          <w:bCs w:val="0"/>
        </w:rPr>
        <w:t>Areas for Improvement in Work-Based Skills and Technical Knowledge</w:t>
      </w:r>
      <w:bookmarkEnd w:id="14"/>
    </w:p>
    <w:p w14:paraId="63EAB9E1" w14:textId="77777777" w:rsidR="00D30A0F" w:rsidRPr="006A4594" w:rsidRDefault="00D30A0F" w:rsidP="00DA0DC7">
      <w:pPr>
        <w:pStyle w:val="NormalWeb"/>
        <w:spacing w:line="360" w:lineRule="auto"/>
        <w:jc w:val="both"/>
        <w:rPr>
          <w:rStyle w:val="Strong"/>
          <w:b w:val="0"/>
          <w:bCs w:val="0"/>
        </w:rPr>
      </w:pPr>
      <w:r w:rsidRPr="006A4594">
        <w:t>This experience allowed me to realize the areas in which further expertise can be gained such as my technical knowledge about revenue management and communication. While I witnessed great communication skills, my active listening could still be improved to better understand the demands of visitors (Cassi &amp; De Cieri, 2019). In addition, more insightful understanding in the context of revenue management practices and principles would be likely to help me achieve better performance when it comes to improving hotel profitability (Yildiz, 2018).</w:t>
      </w:r>
    </w:p>
    <w:p w14:paraId="3EE9E0A7" w14:textId="77777777" w:rsidR="00821269" w:rsidRPr="006A4594" w:rsidRDefault="00821269" w:rsidP="00DA0DC7">
      <w:pPr>
        <w:pStyle w:val="Heading2"/>
        <w:spacing w:line="360" w:lineRule="auto"/>
        <w:jc w:val="both"/>
        <w:rPr>
          <w:rStyle w:val="Strong"/>
          <w:rFonts w:ascii="Times New Roman" w:hAnsi="Times New Roman" w:cs="Times New Roman"/>
          <w:b w:val="0"/>
          <w:bCs w:val="0"/>
        </w:rPr>
      </w:pPr>
      <w:bookmarkStart w:id="15" w:name="_Toc167431473"/>
      <w:r w:rsidRPr="006A4594">
        <w:rPr>
          <w:rStyle w:val="Strong"/>
          <w:rFonts w:ascii="Times New Roman" w:hAnsi="Times New Roman" w:cs="Times New Roman"/>
          <w:b w:val="0"/>
          <w:bCs w:val="0"/>
        </w:rPr>
        <w:t>Specific Steps and Strategies for Improvement</w:t>
      </w:r>
      <w:bookmarkEnd w:id="15"/>
      <w:r w:rsidRPr="006A4594">
        <w:rPr>
          <w:rStyle w:val="Strong"/>
          <w:rFonts w:ascii="Times New Roman" w:hAnsi="Times New Roman" w:cs="Times New Roman"/>
          <w:b w:val="0"/>
          <w:bCs w:val="0"/>
        </w:rPr>
        <w:t xml:space="preserve"> </w:t>
      </w:r>
    </w:p>
    <w:p w14:paraId="2D5C406F" w14:textId="2B917297" w:rsidR="00C87DBC" w:rsidRPr="006A4594" w:rsidRDefault="00C87DBC" w:rsidP="00DA0DC7">
      <w:pPr>
        <w:pStyle w:val="NormalWeb"/>
        <w:spacing w:line="360" w:lineRule="auto"/>
        <w:jc w:val="both"/>
      </w:pPr>
      <w:r w:rsidRPr="006A4594">
        <w:t xml:space="preserve">During role-playing exercises that focus on active listening where I will voluntarily participate, I am prepared to be fully engaged and provide relevant background information. Secondly, I will enroll in online classes concerning management of revenue on the system that best suits </w:t>
      </w:r>
      <w:r w:rsidR="00D52B29">
        <w:t>Wynyard Hall</w:t>
      </w:r>
      <w:r w:rsidRPr="006A4594">
        <w:t xml:space="preserve"> Hotel Group Academy’s brand standards since they are </w:t>
      </w:r>
      <w:r w:rsidR="00A63892">
        <w:t xml:space="preserve">accessible. </w:t>
      </w:r>
    </w:p>
    <w:p w14:paraId="4720AD07" w14:textId="77777777" w:rsidR="00137DE2" w:rsidRPr="006A4594" w:rsidRDefault="00C87DBC" w:rsidP="00DA0DC7">
      <w:pPr>
        <w:pStyle w:val="NormalWeb"/>
        <w:spacing w:line="360" w:lineRule="auto"/>
        <w:jc w:val="both"/>
      </w:pPr>
      <w:r w:rsidRPr="006A4594">
        <w:t xml:space="preserve">I am hopeful that undertaking these activities will assist me in growing into an exceptional communicator and revenue managing hotel administrator. Those core values of the </w:t>
      </w:r>
      <w:r w:rsidR="00D52B29">
        <w:t>Wynyard Hall</w:t>
      </w:r>
      <w:r w:rsidRPr="006A4594">
        <w:t xml:space="preserve"> service philosophy entail guest satisfaction, and hotel profitability which I could improve on or continue to uphold my contributions while functioning more effectively as a member of a team by enhancing these skills</w:t>
      </w:r>
      <w:r w:rsidR="00137DE2" w:rsidRPr="006A4594">
        <w:t xml:space="preserve"> (</w:t>
      </w:r>
      <w:r w:rsidR="00D52B29">
        <w:t>Wynyard Hall</w:t>
      </w:r>
      <w:r w:rsidR="00137DE2" w:rsidRPr="006A4594">
        <w:t xml:space="preserve"> Hotel Group, 2023).</w:t>
      </w:r>
    </w:p>
    <w:p w14:paraId="4B9AC30E" w14:textId="77777777" w:rsidR="00137DE2" w:rsidRPr="006A4594" w:rsidRDefault="00137DE2" w:rsidP="00DA0DC7">
      <w:pPr>
        <w:spacing w:line="360" w:lineRule="auto"/>
        <w:jc w:val="both"/>
        <w:rPr>
          <w:rFonts w:ascii="Times New Roman" w:hAnsi="Times New Roman" w:cs="Times New Roman"/>
        </w:rPr>
      </w:pPr>
      <w:r w:rsidRPr="006A4594">
        <w:rPr>
          <w:rFonts w:ascii="Times New Roman" w:hAnsi="Times New Roman" w:cs="Times New Roman"/>
        </w:rPr>
        <w:br w:type="page"/>
      </w:r>
    </w:p>
    <w:p w14:paraId="0B39BDF1" w14:textId="77777777" w:rsidR="00137DE2" w:rsidRPr="006A4594" w:rsidRDefault="00137DE2" w:rsidP="00DA0DC7">
      <w:pPr>
        <w:pStyle w:val="Heading1"/>
        <w:spacing w:line="360" w:lineRule="auto"/>
        <w:jc w:val="both"/>
        <w:rPr>
          <w:rStyle w:val="Strong"/>
          <w:rFonts w:ascii="Times New Roman" w:hAnsi="Times New Roman" w:cs="Times New Roman"/>
          <w:b w:val="0"/>
          <w:bCs w:val="0"/>
        </w:rPr>
      </w:pPr>
      <w:bookmarkStart w:id="16" w:name="_Toc167431474"/>
      <w:r w:rsidRPr="006A4594">
        <w:rPr>
          <w:rStyle w:val="Strong"/>
          <w:rFonts w:ascii="Times New Roman" w:hAnsi="Times New Roman" w:cs="Times New Roman"/>
          <w:b w:val="0"/>
          <w:bCs w:val="0"/>
        </w:rPr>
        <w:lastRenderedPageBreak/>
        <w:t>Conclusion:</w:t>
      </w:r>
      <w:bookmarkEnd w:id="16"/>
    </w:p>
    <w:p w14:paraId="41386F76" w14:textId="1DCECB4C" w:rsidR="00C87DBC" w:rsidRPr="006A4594" w:rsidRDefault="00C87DBC" w:rsidP="00DA0DC7">
      <w:pPr>
        <w:pStyle w:val="NormalWeb"/>
        <w:spacing w:line="360" w:lineRule="auto"/>
        <w:jc w:val="both"/>
      </w:pPr>
      <w:r w:rsidRPr="006A4594">
        <w:t xml:space="preserve">In conclusion, shadowing the Duty Manager at </w:t>
      </w:r>
      <w:r w:rsidR="00D52B29">
        <w:t>Wynyard Hall</w:t>
      </w:r>
      <w:r w:rsidRPr="006A4594">
        <w:t xml:space="preserve"> has been instrumental in enlightening on what is needed for one to assume a supervisory role in hotel management. I ha</w:t>
      </w:r>
      <w:r w:rsidR="00A63892">
        <w:t xml:space="preserve">ve </w:t>
      </w:r>
      <w:r w:rsidRPr="006A4594">
        <w:t xml:space="preserve">witnessed the importance of effective communication, teamwork and problem solving in action to deliver outstanding guest/client service combined with efficiency. At the same time, my critical areas of personal and professional improvement that also should be paid attention are organizational communication issues in forming a syllabus or other managerial decisions and technical proficiency in revenue management through active listening. Extending </w:t>
      </w:r>
      <w:r w:rsidR="0002192E" w:rsidRPr="006A4594">
        <w:t>this skill development</w:t>
      </w:r>
      <w:r w:rsidRPr="006A4594">
        <w:t xml:space="preserve"> would help me to be more efficient for the </w:t>
      </w:r>
      <w:r w:rsidR="00D52B29">
        <w:t>Wynyard Hall</w:t>
      </w:r>
      <w:r w:rsidRPr="006A4594">
        <w:t xml:space="preserve"> service philosophy and thus make my career in the hospitality </w:t>
      </w:r>
      <w:r w:rsidR="00F370C3">
        <w:t xml:space="preserve">prosper. </w:t>
      </w:r>
    </w:p>
    <w:p w14:paraId="2D18E274" w14:textId="77777777" w:rsidR="00821269" w:rsidRPr="006A4594" w:rsidRDefault="00821269" w:rsidP="00DA0DC7">
      <w:pPr>
        <w:spacing w:line="360" w:lineRule="auto"/>
        <w:jc w:val="both"/>
        <w:rPr>
          <w:rStyle w:val="Strong"/>
          <w:rFonts w:ascii="Times New Roman" w:hAnsi="Times New Roman" w:cs="Times New Roman"/>
          <w:b w:val="0"/>
          <w:color w:val="1F1F1F"/>
          <w:bdr w:val="none" w:sz="0" w:space="0" w:color="auto" w:frame="1"/>
        </w:rPr>
      </w:pPr>
      <w:r w:rsidRPr="006A4594">
        <w:rPr>
          <w:rStyle w:val="Strong"/>
          <w:rFonts w:ascii="Times New Roman" w:hAnsi="Times New Roman" w:cs="Times New Roman"/>
          <w:b w:val="0"/>
          <w:color w:val="1F1F1F"/>
          <w:bdr w:val="none" w:sz="0" w:space="0" w:color="auto" w:frame="1"/>
        </w:rPr>
        <w:br w:type="page"/>
      </w:r>
    </w:p>
    <w:p w14:paraId="2EB434CA" w14:textId="77777777" w:rsidR="00357CA1" w:rsidRPr="006A4594" w:rsidRDefault="00357CA1" w:rsidP="00DA0DC7">
      <w:pPr>
        <w:pStyle w:val="Heading1"/>
        <w:spacing w:line="360" w:lineRule="auto"/>
        <w:jc w:val="both"/>
        <w:rPr>
          <w:rFonts w:ascii="Times New Roman" w:hAnsi="Times New Roman" w:cs="Times New Roman"/>
        </w:rPr>
      </w:pPr>
      <w:r w:rsidRPr="006A4594">
        <w:rPr>
          <w:rStyle w:val="Strong"/>
          <w:rFonts w:ascii="Times New Roman" w:hAnsi="Times New Roman" w:cs="Times New Roman"/>
          <w:b w:val="0"/>
          <w:bCs w:val="0"/>
        </w:rPr>
        <w:lastRenderedPageBreak/>
        <w:t>References</w:t>
      </w:r>
    </w:p>
    <w:p w14:paraId="5259E925" w14:textId="77777777" w:rsidR="008D3A72" w:rsidRPr="001E615F" w:rsidRDefault="008D3A72" w:rsidP="001E615F">
      <w:pPr>
        <w:jc w:val="both"/>
        <w:rPr>
          <w:rFonts w:ascii="Times New Roman" w:hAnsi="Times New Roman" w:cs="Times New Roman"/>
          <w:sz w:val="24"/>
          <w:szCs w:val="24"/>
        </w:rPr>
      </w:pPr>
      <w:r w:rsidRPr="001E615F">
        <w:rPr>
          <w:rFonts w:ascii="Times New Roman" w:hAnsi="Times New Roman" w:cs="Times New Roman"/>
          <w:sz w:val="24"/>
          <w:szCs w:val="24"/>
          <w:bdr w:val="none" w:sz="0" w:space="0" w:color="auto" w:frame="1"/>
        </w:rPr>
        <w:t xml:space="preserve">Cassi, L. L., &amp; De Cieri, H. (2019). Hospitality management education: A competency-based approach for the 21st century. International Journal of Hospitality Management, 80, 102242. </w:t>
      </w:r>
      <w:hyperlink r:id="rId9" w:tgtFrame="_blank" w:history="1">
        <w:r w:rsidRPr="001E615F">
          <w:rPr>
            <w:rStyle w:val="Hyperlink"/>
            <w:rFonts w:ascii="Times New Roman" w:hAnsi="Times New Roman" w:cs="Times New Roman"/>
            <w:color w:val="0B57D0"/>
            <w:sz w:val="24"/>
            <w:szCs w:val="24"/>
            <w:bdr w:val="none" w:sz="0" w:space="0" w:color="auto" w:frame="1"/>
          </w:rPr>
          <w:t>https://so01.tci-thaijo.org/index.php/hbds/article/view/251024</w:t>
        </w:r>
      </w:hyperlink>
    </w:p>
    <w:p w14:paraId="5E522062" w14:textId="77777777" w:rsidR="008D3A72" w:rsidRPr="001E615F" w:rsidRDefault="008D3A72" w:rsidP="001E615F">
      <w:pPr>
        <w:jc w:val="both"/>
        <w:rPr>
          <w:rFonts w:ascii="Times New Roman" w:hAnsi="Times New Roman" w:cs="Times New Roman"/>
          <w:sz w:val="24"/>
          <w:szCs w:val="24"/>
        </w:rPr>
      </w:pPr>
      <w:r w:rsidRPr="001E615F">
        <w:rPr>
          <w:rFonts w:ascii="Times New Roman" w:hAnsi="Times New Roman" w:cs="Times New Roman"/>
          <w:sz w:val="24"/>
          <w:szCs w:val="24"/>
          <w:bdr w:val="none" w:sz="0" w:space="0" w:color="auto" w:frame="1"/>
        </w:rPr>
        <w:t xml:space="preserve">Cassi, L. L., &amp; De Cieri, H. (2019). Hospitality management education: A competency-based approach for the 21st century. International Journal of Hospitality Management, 80, 102242. </w:t>
      </w:r>
      <w:hyperlink r:id="rId10" w:tgtFrame="_blank" w:history="1">
        <w:r w:rsidRPr="001E615F">
          <w:rPr>
            <w:rStyle w:val="Hyperlink"/>
            <w:rFonts w:ascii="Times New Roman" w:hAnsi="Times New Roman" w:cs="Times New Roman"/>
            <w:color w:val="0B57D0"/>
            <w:sz w:val="24"/>
            <w:szCs w:val="24"/>
            <w:bdr w:val="none" w:sz="0" w:space="0" w:color="auto" w:frame="1"/>
          </w:rPr>
          <w:t>https://so01.tci-thaijo.org/index.php/hbds/article/view/251024</w:t>
        </w:r>
      </w:hyperlink>
    </w:p>
    <w:p w14:paraId="0FB137AE" w14:textId="77777777" w:rsidR="008D3A72" w:rsidRPr="001E615F" w:rsidRDefault="008D3A72" w:rsidP="001E615F">
      <w:pPr>
        <w:jc w:val="both"/>
        <w:rPr>
          <w:rFonts w:ascii="Times New Roman" w:hAnsi="Times New Roman" w:cs="Times New Roman"/>
          <w:sz w:val="24"/>
          <w:szCs w:val="24"/>
        </w:rPr>
      </w:pPr>
      <w:r w:rsidRPr="001E615F">
        <w:rPr>
          <w:rFonts w:ascii="Times New Roman" w:hAnsi="Times New Roman" w:cs="Times New Roman"/>
          <w:sz w:val="24"/>
          <w:szCs w:val="24"/>
          <w:bdr w:val="none" w:sz="0" w:space="0" w:color="auto" w:frame="1"/>
        </w:rPr>
        <w:t xml:space="preserve">Castel, V., &amp; Almeida, M. M. (2018). </w:t>
      </w:r>
      <w:r w:rsidRPr="001E615F">
        <w:rPr>
          <w:rStyle w:val="Strong"/>
          <w:rFonts w:ascii="Times New Roman" w:hAnsi="Times New Roman" w:cs="Times New Roman"/>
          <w:color w:val="1F1F1F"/>
          <w:sz w:val="24"/>
          <w:szCs w:val="24"/>
          <w:bdr w:val="none" w:sz="0" w:space="0" w:color="auto" w:frame="1"/>
        </w:rPr>
        <w:t>Front office management in tourism and hospitality businesses</w:t>
      </w:r>
      <w:r w:rsidRPr="001E615F">
        <w:rPr>
          <w:rFonts w:ascii="Times New Roman" w:hAnsi="Times New Roman" w:cs="Times New Roman"/>
          <w:sz w:val="24"/>
          <w:szCs w:val="24"/>
          <w:bdr w:val="none" w:sz="0" w:space="0" w:color="auto" w:frame="1"/>
        </w:rPr>
        <w:t>. Routledge.</w:t>
      </w:r>
    </w:p>
    <w:p w14:paraId="1CB1CD27" w14:textId="77777777" w:rsidR="008D3A72" w:rsidRPr="001E615F" w:rsidRDefault="008D3A72" w:rsidP="001E615F">
      <w:pPr>
        <w:jc w:val="both"/>
        <w:rPr>
          <w:rFonts w:ascii="Times New Roman" w:hAnsi="Times New Roman" w:cs="Times New Roman"/>
          <w:sz w:val="24"/>
          <w:szCs w:val="24"/>
        </w:rPr>
      </w:pPr>
      <w:r w:rsidRPr="001E615F">
        <w:rPr>
          <w:rFonts w:ascii="Times New Roman" w:hAnsi="Times New Roman" w:cs="Times New Roman"/>
          <w:sz w:val="24"/>
          <w:szCs w:val="24"/>
          <w:bdr w:val="none" w:sz="0" w:space="0" w:color="auto" w:frame="1"/>
        </w:rPr>
        <w:t>Hackman, J. R. (2002). Leading teams: Setting the stage for great performance. Harvard Business Review Press.</w:t>
      </w:r>
    </w:p>
    <w:p w14:paraId="6C181AD2" w14:textId="77777777" w:rsidR="008D3A72" w:rsidRPr="001E615F" w:rsidRDefault="008D3A72" w:rsidP="001E615F">
      <w:pPr>
        <w:jc w:val="both"/>
        <w:rPr>
          <w:rFonts w:ascii="Times New Roman" w:hAnsi="Times New Roman" w:cs="Times New Roman"/>
          <w:sz w:val="24"/>
          <w:szCs w:val="24"/>
        </w:rPr>
      </w:pPr>
      <w:r w:rsidRPr="001E615F">
        <w:rPr>
          <w:rFonts w:ascii="Times New Roman" w:hAnsi="Times New Roman" w:cs="Times New Roman"/>
          <w:sz w:val="24"/>
          <w:szCs w:val="24"/>
          <w:bdr w:val="none" w:sz="0" w:space="0" w:color="auto" w:frame="1"/>
        </w:rPr>
        <w:t xml:space="preserve">Hjalager, T. (2018). </w:t>
      </w:r>
      <w:r w:rsidRPr="001E615F">
        <w:rPr>
          <w:rStyle w:val="Strong"/>
          <w:rFonts w:ascii="Times New Roman" w:hAnsi="Times New Roman" w:cs="Times New Roman"/>
          <w:color w:val="1F1F1F"/>
          <w:sz w:val="24"/>
          <w:szCs w:val="24"/>
          <w:bdr w:val="none" w:sz="0" w:space="0" w:color="auto" w:frame="1"/>
        </w:rPr>
        <w:t>Hospitality management: An introduction</w:t>
      </w:r>
      <w:r w:rsidRPr="001E615F">
        <w:rPr>
          <w:rFonts w:ascii="Times New Roman" w:hAnsi="Times New Roman" w:cs="Times New Roman"/>
          <w:sz w:val="24"/>
          <w:szCs w:val="24"/>
          <w:bdr w:val="none" w:sz="0" w:space="0" w:color="auto" w:frame="1"/>
        </w:rPr>
        <w:t>. SAGE Publications Limited.</w:t>
      </w:r>
    </w:p>
    <w:p w14:paraId="73C9D954" w14:textId="77777777" w:rsidR="008D3A72" w:rsidRPr="001E615F" w:rsidRDefault="008D3A72" w:rsidP="001E615F">
      <w:pPr>
        <w:jc w:val="both"/>
        <w:rPr>
          <w:rFonts w:ascii="Times New Roman" w:hAnsi="Times New Roman" w:cs="Times New Roman"/>
          <w:sz w:val="24"/>
          <w:szCs w:val="24"/>
        </w:rPr>
      </w:pPr>
      <w:r w:rsidRPr="001E615F">
        <w:rPr>
          <w:rFonts w:ascii="Times New Roman" w:hAnsi="Times New Roman" w:cs="Times New Roman"/>
          <w:sz w:val="24"/>
          <w:szCs w:val="24"/>
          <w:bdr w:val="none" w:sz="0" w:space="0" w:color="auto" w:frame="1"/>
        </w:rPr>
        <w:t>McLeod, L. D., Sosik, J. S., &amp; Yun, J. Y. (2017). Leadership and communication in teams: A multilevel theory. Journal of Management, 43(6), 1627-1663. DOI: 10.1177/0149206316682012 [invalid URL removed]</w:t>
      </w:r>
    </w:p>
    <w:p w14:paraId="21A37337" w14:textId="77777777" w:rsidR="008D3A72" w:rsidRPr="001E615F" w:rsidRDefault="008D3A72" w:rsidP="001E615F">
      <w:pPr>
        <w:jc w:val="both"/>
        <w:rPr>
          <w:rFonts w:ascii="Times New Roman" w:hAnsi="Times New Roman" w:cs="Times New Roman"/>
          <w:sz w:val="24"/>
          <w:szCs w:val="24"/>
        </w:rPr>
      </w:pPr>
      <w:r w:rsidRPr="001E615F">
        <w:rPr>
          <w:rFonts w:ascii="Times New Roman" w:hAnsi="Times New Roman" w:cs="Times New Roman"/>
          <w:sz w:val="24"/>
          <w:szCs w:val="24"/>
          <w:bdr w:val="none" w:sz="0" w:space="0" w:color="auto" w:frame="1"/>
        </w:rPr>
        <w:t>Morgan, M., &amp; Pike, S. (2014). Hospitality management: An introduction (6th ed.). Pearson Education Limited.</w:t>
      </w:r>
    </w:p>
    <w:p w14:paraId="1687B6A9" w14:textId="77777777" w:rsidR="008D3A72" w:rsidRPr="001E615F" w:rsidRDefault="008D3A72" w:rsidP="001E615F">
      <w:pPr>
        <w:jc w:val="both"/>
        <w:rPr>
          <w:rFonts w:ascii="Times New Roman" w:hAnsi="Times New Roman" w:cs="Times New Roman"/>
          <w:sz w:val="24"/>
          <w:szCs w:val="24"/>
        </w:rPr>
      </w:pPr>
      <w:r w:rsidRPr="001E615F">
        <w:rPr>
          <w:rFonts w:ascii="Times New Roman" w:hAnsi="Times New Roman" w:cs="Times New Roman"/>
          <w:sz w:val="24"/>
          <w:szCs w:val="24"/>
          <w:bdr w:val="none" w:sz="0" w:space="0" w:color="auto" w:frame="1"/>
        </w:rPr>
        <w:t>Morgan, M., &amp; Pike, S. (2014). Hospitality management: An introduction (6th ed.). Pearson Education Limited.</w:t>
      </w:r>
    </w:p>
    <w:p w14:paraId="6F773547" w14:textId="77777777" w:rsidR="008D3A72" w:rsidRPr="001E615F" w:rsidRDefault="008D3A72" w:rsidP="001E615F">
      <w:pPr>
        <w:jc w:val="both"/>
        <w:rPr>
          <w:rFonts w:ascii="Times New Roman" w:hAnsi="Times New Roman" w:cs="Times New Roman"/>
          <w:sz w:val="24"/>
          <w:szCs w:val="24"/>
        </w:rPr>
      </w:pPr>
      <w:r w:rsidRPr="001E615F">
        <w:rPr>
          <w:rFonts w:ascii="Times New Roman" w:hAnsi="Times New Roman" w:cs="Times New Roman"/>
          <w:sz w:val="24"/>
          <w:szCs w:val="24"/>
          <w:bdr w:val="none" w:sz="0" w:space="0" w:color="auto" w:frame="1"/>
        </w:rPr>
        <w:t xml:space="preserve">Morrison, A. (2016). </w:t>
      </w:r>
      <w:r w:rsidRPr="001E615F">
        <w:rPr>
          <w:rStyle w:val="Strong"/>
          <w:rFonts w:ascii="Times New Roman" w:hAnsi="Times New Roman" w:cs="Times New Roman"/>
          <w:color w:val="1F1F1F"/>
          <w:sz w:val="24"/>
          <w:szCs w:val="24"/>
          <w:bdr w:val="none" w:sz="0" w:space="0" w:color="auto" w:frame="1"/>
        </w:rPr>
        <w:t>Hospitality and travel marketing</w:t>
      </w:r>
      <w:r w:rsidRPr="001E615F">
        <w:rPr>
          <w:rFonts w:ascii="Times New Roman" w:hAnsi="Times New Roman" w:cs="Times New Roman"/>
          <w:sz w:val="24"/>
          <w:szCs w:val="24"/>
          <w:bdr w:val="none" w:sz="0" w:space="0" w:color="auto" w:frame="1"/>
        </w:rPr>
        <w:t>. Routledge.</w:t>
      </w:r>
    </w:p>
    <w:p w14:paraId="4B43D45C" w14:textId="77777777" w:rsidR="008D3A72" w:rsidRPr="001E615F" w:rsidRDefault="008D3A72" w:rsidP="001E615F">
      <w:pPr>
        <w:jc w:val="both"/>
        <w:rPr>
          <w:rFonts w:ascii="Times New Roman" w:hAnsi="Times New Roman" w:cs="Times New Roman"/>
          <w:sz w:val="24"/>
          <w:szCs w:val="24"/>
          <w:bdr w:val="none" w:sz="0" w:space="0" w:color="auto" w:frame="1"/>
        </w:rPr>
      </w:pPr>
      <w:r w:rsidRPr="001E615F">
        <w:rPr>
          <w:rFonts w:ascii="Times New Roman" w:hAnsi="Times New Roman" w:cs="Times New Roman"/>
          <w:sz w:val="24"/>
          <w:szCs w:val="24"/>
          <w:bdr w:val="none" w:sz="0" w:space="0" w:color="auto" w:frame="1"/>
        </w:rPr>
        <w:t xml:space="preserve">Singh, S., &amp; DeLone, W. H. (2019). </w:t>
      </w:r>
      <w:r w:rsidRPr="001E615F">
        <w:rPr>
          <w:rStyle w:val="Strong"/>
          <w:rFonts w:ascii="Times New Roman" w:hAnsi="Times New Roman" w:cs="Times New Roman"/>
          <w:color w:val="1F1F1F"/>
          <w:sz w:val="24"/>
          <w:szCs w:val="24"/>
          <w:bdr w:val="none" w:sz="0" w:space="0" w:color="auto" w:frame="1"/>
        </w:rPr>
        <w:t>Hospitality information systems: A practical approach</w:t>
      </w:r>
      <w:r w:rsidRPr="001E615F">
        <w:rPr>
          <w:rFonts w:ascii="Times New Roman" w:hAnsi="Times New Roman" w:cs="Times New Roman"/>
          <w:sz w:val="24"/>
          <w:szCs w:val="24"/>
          <w:bdr w:val="none" w:sz="0" w:space="0" w:color="auto" w:frame="1"/>
        </w:rPr>
        <w:t>. Pearson Education Limited.</w:t>
      </w:r>
    </w:p>
    <w:p w14:paraId="0436B919" w14:textId="77777777" w:rsidR="008D3A72" w:rsidRPr="001E615F" w:rsidRDefault="008D3A72" w:rsidP="001E615F">
      <w:pPr>
        <w:jc w:val="both"/>
        <w:rPr>
          <w:rFonts w:ascii="Times New Roman" w:hAnsi="Times New Roman" w:cs="Times New Roman"/>
          <w:sz w:val="24"/>
          <w:szCs w:val="24"/>
        </w:rPr>
      </w:pPr>
      <w:r w:rsidRPr="001E615F">
        <w:rPr>
          <w:rFonts w:ascii="Times New Roman" w:hAnsi="Times New Roman" w:cs="Times New Roman"/>
          <w:sz w:val="24"/>
          <w:szCs w:val="24"/>
          <w:bdr w:val="none" w:sz="0" w:space="0" w:color="auto" w:frame="1"/>
        </w:rPr>
        <w:t xml:space="preserve">Wynyard Hall Hotel Group. (2023, May 18). Our service philosophy. </w:t>
      </w:r>
      <w:hyperlink r:id="rId11" w:tgtFrame="_blank" w:history="1">
        <w:r w:rsidRPr="001E615F">
          <w:rPr>
            <w:rStyle w:val="Hyperlink"/>
            <w:rFonts w:ascii="Times New Roman" w:hAnsi="Times New Roman" w:cs="Times New Roman"/>
            <w:color w:val="0B57D0"/>
            <w:sz w:val="24"/>
            <w:szCs w:val="24"/>
            <w:bdr w:val="none" w:sz="0" w:space="0" w:color="auto" w:frame="1"/>
          </w:rPr>
          <w:t>https://www.Wynyard Hallhotels.com/</w:t>
        </w:r>
        <w:proofErr w:type="spellStart"/>
        <w:r w:rsidRPr="001E615F">
          <w:rPr>
            <w:rStyle w:val="Hyperlink"/>
            <w:rFonts w:ascii="Times New Roman" w:hAnsi="Times New Roman" w:cs="Times New Roman"/>
            <w:color w:val="0B57D0"/>
            <w:sz w:val="24"/>
            <w:szCs w:val="24"/>
            <w:bdr w:val="none" w:sz="0" w:space="0" w:color="auto" w:frame="1"/>
          </w:rPr>
          <w:t>en</w:t>
        </w:r>
        <w:proofErr w:type="spellEnd"/>
        <w:r w:rsidRPr="001E615F">
          <w:rPr>
            <w:rStyle w:val="Hyperlink"/>
            <w:rFonts w:ascii="Times New Roman" w:hAnsi="Times New Roman" w:cs="Times New Roman"/>
            <w:color w:val="0B57D0"/>
            <w:sz w:val="24"/>
            <w:szCs w:val="24"/>
            <w:bdr w:val="none" w:sz="0" w:space="0" w:color="auto" w:frame="1"/>
          </w:rPr>
          <w:t>-us/corporate/about-us/our-vision</w:t>
        </w:r>
      </w:hyperlink>
    </w:p>
    <w:p w14:paraId="4267A83B" w14:textId="77777777" w:rsidR="008D3A72" w:rsidRPr="001E615F" w:rsidRDefault="008D3A72" w:rsidP="001E615F">
      <w:pPr>
        <w:jc w:val="both"/>
        <w:rPr>
          <w:rFonts w:ascii="Times New Roman" w:hAnsi="Times New Roman" w:cs="Times New Roman"/>
          <w:sz w:val="24"/>
          <w:szCs w:val="24"/>
        </w:rPr>
      </w:pPr>
      <w:r w:rsidRPr="001E615F">
        <w:rPr>
          <w:rFonts w:ascii="Times New Roman" w:hAnsi="Times New Roman" w:cs="Times New Roman"/>
          <w:sz w:val="24"/>
          <w:szCs w:val="24"/>
          <w:bdr w:val="none" w:sz="0" w:space="0" w:color="auto" w:frame="1"/>
        </w:rPr>
        <w:t xml:space="preserve">Wynyard Hall Hotels. (2024). Food and Beverage. </w:t>
      </w:r>
      <w:hyperlink r:id="rId12" w:tgtFrame="_blank" w:history="1">
        <w:r w:rsidRPr="001E615F">
          <w:rPr>
            <w:rStyle w:val="Hyperlink"/>
            <w:rFonts w:ascii="Times New Roman" w:hAnsi="Times New Roman" w:cs="Times New Roman"/>
            <w:color w:val="0B57D0"/>
            <w:sz w:val="24"/>
            <w:szCs w:val="24"/>
            <w:bdr w:val="none" w:sz="0" w:space="0" w:color="auto" w:frame="1"/>
          </w:rPr>
          <w:t>https://www.Wynyard Hallhotels.com/</w:t>
        </w:r>
        <w:proofErr w:type="spellStart"/>
        <w:r w:rsidRPr="001E615F">
          <w:rPr>
            <w:rStyle w:val="Hyperlink"/>
            <w:rFonts w:ascii="Times New Roman" w:hAnsi="Times New Roman" w:cs="Times New Roman"/>
            <w:color w:val="0B57D0"/>
            <w:sz w:val="24"/>
            <w:szCs w:val="24"/>
            <w:bdr w:val="none" w:sz="0" w:space="0" w:color="auto" w:frame="1"/>
          </w:rPr>
          <w:t>en</w:t>
        </w:r>
        <w:proofErr w:type="spellEnd"/>
        <w:r w:rsidRPr="001E615F">
          <w:rPr>
            <w:rStyle w:val="Hyperlink"/>
            <w:rFonts w:ascii="Times New Roman" w:hAnsi="Times New Roman" w:cs="Times New Roman"/>
            <w:color w:val="0B57D0"/>
            <w:sz w:val="24"/>
            <w:szCs w:val="24"/>
            <w:bdr w:val="none" w:sz="0" w:space="0" w:color="auto" w:frame="1"/>
          </w:rPr>
          <w:t>-us/meeting-conference-hotels/food-beverage</w:t>
        </w:r>
      </w:hyperlink>
    </w:p>
    <w:p w14:paraId="1DADC976" w14:textId="77777777" w:rsidR="008D3A72" w:rsidRPr="001E615F" w:rsidRDefault="008D3A72" w:rsidP="001E615F">
      <w:pPr>
        <w:jc w:val="both"/>
        <w:rPr>
          <w:rFonts w:ascii="Times New Roman" w:hAnsi="Times New Roman" w:cs="Times New Roman"/>
          <w:sz w:val="24"/>
          <w:szCs w:val="24"/>
        </w:rPr>
      </w:pPr>
      <w:r w:rsidRPr="001E615F">
        <w:rPr>
          <w:rFonts w:ascii="Times New Roman" w:hAnsi="Times New Roman" w:cs="Times New Roman"/>
          <w:sz w:val="24"/>
          <w:szCs w:val="24"/>
          <w:bdr w:val="none" w:sz="0" w:space="0" w:color="auto" w:frame="1"/>
        </w:rPr>
        <w:t xml:space="preserve">Yildiz, F. (2018). The impact of technology on hospitality management education: A case study of Turkey. International Journal of Technology in Education and Science, 4(1), 78-88. </w:t>
      </w:r>
      <w:hyperlink r:id="rId13" w:tgtFrame="_blank" w:history="1">
        <w:r w:rsidRPr="001E615F">
          <w:rPr>
            <w:rStyle w:val="Hyperlink"/>
            <w:rFonts w:ascii="Times New Roman" w:hAnsi="Times New Roman" w:cs="Times New Roman"/>
            <w:color w:val="0B57D0"/>
            <w:sz w:val="24"/>
            <w:szCs w:val="24"/>
            <w:bdr w:val="none" w:sz="0" w:space="0" w:color="auto" w:frame="1"/>
          </w:rPr>
          <w:t>https://files.eric.ed.gov/fulltext/EJ893713.pdf</w:t>
        </w:r>
      </w:hyperlink>
    </w:p>
    <w:p w14:paraId="2F16682B" w14:textId="77777777" w:rsidR="008D3A72" w:rsidRPr="001E615F" w:rsidRDefault="008D3A72" w:rsidP="001E615F">
      <w:pPr>
        <w:jc w:val="both"/>
        <w:rPr>
          <w:rFonts w:ascii="Times New Roman" w:hAnsi="Times New Roman" w:cs="Times New Roman"/>
          <w:sz w:val="24"/>
          <w:szCs w:val="24"/>
        </w:rPr>
      </w:pPr>
      <w:r w:rsidRPr="001E615F">
        <w:rPr>
          <w:rFonts w:ascii="Times New Roman" w:hAnsi="Times New Roman" w:cs="Times New Roman"/>
          <w:sz w:val="24"/>
          <w:szCs w:val="24"/>
          <w:bdr w:val="none" w:sz="0" w:space="0" w:color="auto" w:frame="1"/>
        </w:rPr>
        <w:t xml:space="preserve">Yildiz, F. (2018). The impact of technology on hospitality management education: A case study of Turkey. International Journal of Technology in Education and Science, 4(1), 78-88. </w:t>
      </w:r>
      <w:hyperlink r:id="rId14" w:tgtFrame="_blank" w:history="1">
        <w:r w:rsidRPr="001E615F">
          <w:rPr>
            <w:rStyle w:val="Hyperlink"/>
            <w:rFonts w:ascii="Times New Roman" w:hAnsi="Times New Roman" w:cs="Times New Roman"/>
            <w:color w:val="0B57D0"/>
            <w:sz w:val="24"/>
            <w:szCs w:val="24"/>
            <w:bdr w:val="none" w:sz="0" w:space="0" w:color="auto" w:frame="1"/>
          </w:rPr>
          <w:t>https://files.eric.ed.gov/fulltext/EJ893713.pdf</w:t>
        </w:r>
      </w:hyperlink>
    </w:p>
    <w:sectPr w:rsidR="008D3A72" w:rsidRPr="001E615F">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3C9B5A" w14:textId="77777777" w:rsidR="00F27537" w:rsidRDefault="00F27537" w:rsidP="006A4594">
      <w:pPr>
        <w:spacing w:after="0" w:line="240" w:lineRule="auto"/>
      </w:pPr>
      <w:r>
        <w:separator/>
      </w:r>
    </w:p>
  </w:endnote>
  <w:endnote w:type="continuationSeparator" w:id="0">
    <w:p w14:paraId="7A2202F0" w14:textId="77777777" w:rsidR="00F27537" w:rsidRDefault="00F27537" w:rsidP="006A4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4202547"/>
      <w:docPartObj>
        <w:docPartGallery w:val="Page Numbers (Bottom of Page)"/>
        <w:docPartUnique/>
      </w:docPartObj>
    </w:sdtPr>
    <w:sdtEndPr>
      <w:rPr>
        <w:noProof/>
      </w:rPr>
    </w:sdtEndPr>
    <w:sdtContent>
      <w:p w14:paraId="7EB29481" w14:textId="77777777" w:rsidR="00781863" w:rsidRDefault="00781863">
        <w:pPr>
          <w:pStyle w:val="Footer"/>
          <w:jc w:val="right"/>
        </w:pPr>
        <w:r>
          <w:fldChar w:fldCharType="begin"/>
        </w:r>
        <w:r>
          <w:instrText xml:space="preserve"> PAGE   \* MERGEFORMAT </w:instrText>
        </w:r>
        <w:r>
          <w:fldChar w:fldCharType="separate"/>
        </w:r>
        <w:r w:rsidR="00A41A03">
          <w:rPr>
            <w:noProof/>
          </w:rPr>
          <w:t>6</w:t>
        </w:r>
        <w:r>
          <w:rPr>
            <w:noProof/>
          </w:rPr>
          <w:fldChar w:fldCharType="end"/>
        </w:r>
      </w:p>
    </w:sdtContent>
  </w:sdt>
  <w:p w14:paraId="23F805E3" w14:textId="77777777" w:rsidR="006A4594" w:rsidRDefault="006A45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A788AE" w14:textId="77777777" w:rsidR="00F27537" w:rsidRDefault="00F27537" w:rsidP="006A4594">
      <w:pPr>
        <w:spacing w:after="0" w:line="240" w:lineRule="auto"/>
      </w:pPr>
      <w:r>
        <w:separator/>
      </w:r>
    </w:p>
  </w:footnote>
  <w:footnote w:type="continuationSeparator" w:id="0">
    <w:p w14:paraId="635C7593" w14:textId="77777777" w:rsidR="00F27537" w:rsidRDefault="00F27537" w:rsidP="006A45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7A0902"/>
    <w:multiLevelType w:val="hybridMultilevel"/>
    <w:tmpl w:val="A4AA77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1A41FB"/>
    <w:multiLevelType w:val="hybridMultilevel"/>
    <w:tmpl w:val="F3B2B272"/>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487D9C"/>
    <w:multiLevelType w:val="multilevel"/>
    <w:tmpl w:val="5C78C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714A4E"/>
    <w:multiLevelType w:val="multilevel"/>
    <w:tmpl w:val="C2AA7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DF1A05"/>
    <w:multiLevelType w:val="hybridMultilevel"/>
    <w:tmpl w:val="B7DA9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1508912">
    <w:abstractNumId w:val="2"/>
  </w:num>
  <w:num w:numId="2" w16cid:durableId="871452564">
    <w:abstractNumId w:val="3"/>
  </w:num>
  <w:num w:numId="3" w16cid:durableId="934705452">
    <w:abstractNumId w:val="4"/>
  </w:num>
  <w:num w:numId="4" w16cid:durableId="52897430">
    <w:abstractNumId w:val="0"/>
  </w:num>
  <w:num w:numId="5" w16cid:durableId="1511467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CA1"/>
    <w:rsid w:val="0002192E"/>
    <w:rsid w:val="00057376"/>
    <w:rsid w:val="00093E2C"/>
    <w:rsid w:val="00137DE2"/>
    <w:rsid w:val="001E615F"/>
    <w:rsid w:val="00344F75"/>
    <w:rsid w:val="00357CA1"/>
    <w:rsid w:val="00365EF3"/>
    <w:rsid w:val="003A77DE"/>
    <w:rsid w:val="003F1BE3"/>
    <w:rsid w:val="00413A5D"/>
    <w:rsid w:val="004B6638"/>
    <w:rsid w:val="004C00AC"/>
    <w:rsid w:val="004E2F83"/>
    <w:rsid w:val="00576B02"/>
    <w:rsid w:val="005973C0"/>
    <w:rsid w:val="0068191B"/>
    <w:rsid w:val="006A4594"/>
    <w:rsid w:val="00781863"/>
    <w:rsid w:val="00807D91"/>
    <w:rsid w:val="00821269"/>
    <w:rsid w:val="00830716"/>
    <w:rsid w:val="008D3A72"/>
    <w:rsid w:val="008F4D7F"/>
    <w:rsid w:val="00920125"/>
    <w:rsid w:val="009A09D9"/>
    <w:rsid w:val="00A41A03"/>
    <w:rsid w:val="00A57206"/>
    <w:rsid w:val="00A627D5"/>
    <w:rsid w:val="00A63892"/>
    <w:rsid w:val="00B14AD0"/>
    <w:rsid w:val="00B1623F"/>
    <w:rsid w:val="00BA4249"/>
    <w:rsid w:val="00C862C8"/>
    <w:rsid w:val="00C87DBC"/>
    <w:rsid w:val="00CD4300"/>
    <w:rsid w:val="00CE738A"/>
    <w:rsid w:val="00D30A0F"/>
    <w:rsid w:val="00D52B29"/>
    <w:rsid w:val="00DA0DC7"/>
    <w:rsid w:val="00DC7C12"/>
    <w:rsid w:val="00EE5CC2"/>
    <w:rsid w:val="00F06D1F"/>
    <w:rsid w:val="00F27537"/>
    <w:rsid w:val="00F370C3"/>
    <w:rsid w:val="00F45412"/>
    <w:rsid w:val="00F47F2C"/>
    <w:rsid w:val="00FE3A0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14E0E"/>
  <w15:chartTrackingRefBased/>
  <w15:docId w15:val="{123CAEEE-217E-47F6-B80C-BB077BB83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7CA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57C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E3A0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CA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57CA1"/>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357CA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57CA1"/>
    <w:rPr>
      <w:b/>
      <w:bCs/>
    </w:rPr>
  </w:style>
  <w:style w:type="character" w:styleId="Hyperlink">
    <w:name w:val="Hyperlink"/>
    <w:basedOn w:val="DefaultParagraphFont"/>
    <w:uiPriority w:val="99"/>
    <w:unhideWhenUsed/>
    <w:rsid w:val="00357CA1"/>
    <w:rPr>
      <w:color w:val="0000FF"/>
      <w:u w:val="single"/>
    </w:rPr>
  </w:style>
  <w:style w:type="character" w:customStyle="1" w:styleId="Heading3Char">
    <w:name w:val="Heading 3 Char"/>
    <w:basedOn w:val="DefaultParagraphFont"/>
    <w:link w:val="Heading3"/>
    <w:uiPriority w:val="9"/>
    <w:rsid w:val="00FE3A02"/>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830716"/>
    <w:pPr>
      <w:ind w:left="720"/>
      <w:contextualSpacing/>
    </w:pPr>
  </w:style>
  <w:style w:type="paragraph" w:styleId="TOCHeading">
    <w:name w:val="TOC Heading"/>
    <w:basedOn w:val="Heading1"/>
    <w:next w:val="Normal"/>
    <w:uiPriority w:val="39"/>
    <w:unhideWhenUsed/>
    <w:qFormat/>
    <w:rsid w:val="006A4594"/>
    <w:pPr>
      <w:outlineLvl w:val="9"/>
    </w:pPr>
  </w:style>
  <w:style w:type="paragraph" w:styleId="TOC1">
    <w:name w:val="toc 1"/>
    <w:basedOn w:val="Normal"/>
    <w:next w:val="Normal"/>
    <w:autoRedefine/>
    <w:uiPriority w:val="39"/>
    <w:unhideWhenUsed/>
    <w:rsid w:val="006A4594"/>
    <w:pPr>
      <w:spacing w:after="100"/>
    </w:pPr>
  </w:style>
  <w:style w:type="paragraph" w:styleId="TOC2">
    <w:name w:val="toc 2"/>
    <w:basedOn w:val="Normal"/>
    <w:next w:val="Normal"/>
    <w:autoRedefine/>
    <w:uiPriority w:val="39"/>
    <w:unhideWhenUsed/>
    <w:rsid w:val="006A4594"/>
    <w:pPr>
      <w:spacing w:after="100"/>
      <w:ind w:left="220"/>
    </w:pPr>
  </w:style>
  <w:style w:type="paragraph" w:styleId="Header">
    <w:name w:val="header"/>
    <w:basedOn w:val="Normal"/>
    <w:link w:val="HeaderChar"/>
    <w:uiPriority w:val="99"/>
    <w:unhideWhenUsed/>
    <w:rsid w:val="006A45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4594"/>
  </w:style>
  <w:style w:type="paragraph" w:styleId="Footer">
    <w:name w:val="footer"/>
    <w:basedOn w:val="Normal"/>
    <w:link w:val="FooterChar"/>
    <w:uiPriority w:val="99"/>
    <w:unhideWhenUsed/>
    <w:rsid w:val="006A45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4594"/>
  </w:style>
  <w:style w:type="table" w:styleId="TableGridLight">
    <w:name w:val="Grid Table Light"/>
    <w:basedOn w:val="TableNormal"/>
    <w:uiPriority w:val="40"/>
    <w:rsid w:val="00DA0D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909196">
      <w:bodyDiv w:val="1"/>
      <w:marLeft w:val="0"/>
      <w:marRight w:val="0"/>
      <w:marTop w:val="0"/>
      <w:marBottom w:val="0"/>
      <w:divBdr>
        <w:top w:val="none" w:sz="0" w:space="0" w:color="auto"/>
        <w:left w:val="none" w:sz="0" w:space="0" w:color="auto"/>
        <w:bottom w:val="none" w:sz="0" w:space="0" w:color="auto"/>
        <w:right w:val="none" w:sz="0" w:space="0" w:color="auto"/>
      </w:divBdr>
    </w:div>
    <w:div w:id="51003407">
      <w:bodyDiv w:val="1"/>
      <w:marLeft w:val="0"/>
      <w:marRight w:val="0"/>
      <w:marTop w:val="0"/>
      <w:marBottom w:val="0"/>
      <w:divBdr>
        <w:top w:val="none" w:sz="0" w:space="0" w:color="auto"/>
        <w:left w:val="none" w:sz="0" w:space="0" w:color="auto"/>
        <w:bottom w:val="none" w:sz="0" w:space="0" w:color="auto"/>
        <w:right w:val="none" w:sz="0" w:space="0" w:color="auto"/>
      </w:divBdr>
    </w:div>
    <w:div w:id="78138439">
      <w:bodyDiv w:val="1"/>
      <w:marLeft w:val="0"/>
      <w:marRight w:val="0"/>
      <w:marTop w:val="0"/>
      <w:marBottom w:val="0"/>
      <w:divBdr>
        <w:top w:val="none" w:sz="0" w:space="0" w:color="auto"/>
        <w:left w:val="none" w:sz="0" w:space="0" w:color="auto"/>
        <w:bottom w:val="none" w:sz="0" w:space="0" w:color="auto"/>
        <w:right w:val="none" w:sz="0" w:space="0" w:color="auto"/>
      </w:divBdr>
    </w:div>
    <w:div w:id="403839958">
      <w:bodyDiv w:val="1"/>
      <w:marLeft w:val="0"/>
      <w:marRight w:val="0"/>
      <w:marTop w:val="0"/>
      <w:marBottom w:val="0"/>
      <w:divBdr>
        <w:top w:val="none" w:sz="0" w:space="0" w:color="auto"/>
        <w:left w:val="none" w:sz="0" w:space="0" w:color="auto"/>
        <w:bottom w:val="none" w:sz="0" w:space="0" w:color="auto"/>
        <w:right w:val="none" w:sz="0" w:space="0" w:color="auto"/>
      </w:divBdr>
    </w:div>
    <w:div w:id="500852875">
      <w:bodyDiv w:val="1"/>
      <w:marLeft w:val="0"/>
      <w:marRight w:val="0"/>
      <w:marTop w:val="0"/>
      <w:marBottom w:val="0"/>
      <w:divBdr>
        <w:top w:val="none" w:sz="0" w:space="0" w:color="auto"/>
        <w:left w:val="none" w:sz="0" w:space="0" w:color="auto"/>
        <w:bottom w:val="none" w:sz="0" w:space="0" w:color="auto"/>
        <w:right w:val="none" w:sz="0" w:space="0" w:color="auto"/>
      </w:divBdr>
    </w:div>
    <w:div w:id="799953489">
      <w:bodyDiv w:val="1"/>
      <w:marLeft w:val="0"/>
      <w:marRight w:val="0"/>
      <w:marTop w:val="0"/>
      <w:marBottom w:val="0"/>
      <w:divBdr>
        <w:top w:val="none" w:sz="0" w:space="0" w:color="auto"/>
        <w:left w:val="none" w:sz="0" w:space="0" w:color="auto"/>
        <w:bottom w:val="none" w:sz="0" w:space="0" w:color="auto"/>
        <w:right w:val="none" w:sz="0" w:space="0" w:color="auto"/>
      </w:divBdr>
    </w:div>
    <w:div w:id="822114503">
      <w:bodyDiv w:val="1"/>
      <w:marLeft w:val="0"/>
      <w:marRight w:val="0"/>
      <w:marTop w:val="0"/>
      <w:marBottom w:val="0"/>
      <w:divBdr>
        <w:top w:val="none" w:sz="0" w:space="0" w:color="auto"/>
        <w:left w:val="none" w:sz="0" w:space="0" w:color="auto"/>
        <w:bottom w:val="none" w:sz="0" w:space="0" w:color="auto"/>
        <w:right w:val="none" w:sz="0" w:space="0" w:color="auto"/>
      </w:divBdr>
    </w:div>
    <w:div w:id="1119765156">
      <w:bodyDiv w:val="1"/>
      <w:marLeft w:val="0"/>
      <w:marRight w:val="0"/>
      <w:marTop w:val="0"/>
      <w:marBottom w:val="0"/>
      <w:divBdr>
        <w:top w:val="none" w:sz="0" w:space="0" w:color="auto"/>
        <w:left w:val="none" w:sz="0" w:space="0" w:color="auto"/>
        <w:bottom w:val="none" w:sz="0" w:space="0" w:color="auto"/>
        <w:right w:val="none" w:sz="0" w:space="0" w:color="auto"/>
      </w:divBdr>
    </w:div>
    <w:div w:id="1209802248">
      <w:bodyDiv w:val="1"/>
      <w:marLeft w:val="0"/>
      <w:marRight w:val="0"/>
      <w:marTop w:val="0"/>
      <w:marBottom w:val="0"/>
      <w:divBdr>
        <w:top w:val="none" w:sz="0" w:space="0" w:color="auto"/>
        <w:left w:val="none" w:sz="0" w:space="0" w:color="auto"/>
        <w:bottom w:val="none" w:sz="0" w:space="0" w:color="auto"/>
        <w:right w:val="none" w:sz="0" w:space="0" w:color="auto"/>
      </w:divBdr>
    </w:div>
    <w:div w:id="1248147575">
      <w:bodyDiv w:val="1"/>
      <w:marLeft w:val="0"/>
      <w:marRight w:val="0"/>
      <w:marTop w:val="0"/>
      <w:marBottom w:val="0"/>
      <w:divBdr>
        <w:top w:val="none" w:sz="0" w:space="0" w:color="auto"/>
        <w:left w:val="none" w:sz="0" w:space="0" w:color="auto"/>
        <w:bottom w:val="none" w:sz="0" w:space="0" w:color="auto"/>
        <w:right w:val="none" w:sz="0" w:space="0" w:color="auto"/>
      </w:divBdr>
    </w:div>
    <w:div w:id="1258366771">
      <w:bodyDiv w:val="1"/>
      <w:marLeft w:val="0"/>
      <w:marRight w:val="0"/>
      <w:marTop w:val="0"/>
      <w:marBottom w:val="0"/>
      <w:divBdr>
        <w:top w:val="none" w:sz="0" w:space="0" w:color="auto"/>
        <w:left w:val="none" w:sz="0" w:space="0" w:color="auto"/>
        <w:bottom w:val="none" w:sz="0" w:space="0" w:color="auto"/>
        <w:right w:val="none" w:sz="0" w:space="0" w:color="auto"/>
      </w:divBdr>
    </w:div>
    <w:div w:id="1258631721">
      <w:bodyDiv w:val="1"/>
      <w:marLeft w:val="0"/>
      <w:marRight w:val="0"/>
      <w:marTop w:val="0"/>
      <w:marBottom w:val="0"/>
      <w:divBdr>
        <w:top w:val="none" w:sz="0" w:space="0" w:color="auto"/>
        <w:left w:val="none" w:sz="0" w:space="0" w:color="auto"/>
        <w:bottom w:val="none" w:sz="0" w:space="0" w:color="auto"/>
        <w:right w:val="none" w:sz="0" w:space="0" w:color="auto"/>
      </w:divBdr>
    </w:div>
    <w:div w:id="1273169480">
      <w:bodyDiv w:val="1"/>
      <w:marLeft w:val="0"/>
      <w:marRight w:val="0"/>
      <w:marTop w:val="0"/>
      <w:marBottom w:val="0"/>
      <w:divBdr>
        <w:top w:val="none" w:sz="0" w:space="0" w:color="auto"/>
        <w:left w:val="none" w:sz="0" w:space="0" w:color="auto"/>
        <w:bottom w:val="none" w:sz="0" w:space="0" w:color="auto"/>
        <w:right w:val="none" w:sz="0" w:space="0" w:color="auto"/>
      </w:divBdr>
    </w:div>
    <w:div w:id="1288972212">
      <w:bodyDiv w:val="1"/>
      <w:marLeft w:val="0"/>
      <w:marRight w:val="0"/>
      <w:marTop w:val="0"/>
      <w:marBottom w:val="0"/>
      <w:divBdr>
        <w:top w:val="none" w:sz="0" w:space="0" w:color="auto"/>
        <w:left w:val="none" w:sz="0" w:space="0" w:color="auto"/>
        <w:bottom w:val="none" w:sz="0" w:space="0" w:color="auto"/>
        <w:right w:val="none" w:sz="0" w:space="0" w:color="auto"/>
      </w:divBdr>
    </w:div>
    <w:div w:id="1322124333">
      <w:bodyDiv w:val="1"/>
      <w:marLeft w:val="0"/>
      <w:marRight w:val="0"/>
      <w:marTop w:val="0"/>
      <w:marBottom w:val="0"/>
      <w:divBdr>
        <w:top w:val="none" w:sz="0" w:space="0" w:color="auto"/>
        <w:left w:val="none" w:sz="0" w:space="0" w:color="auto"/>
        <w:bottom w:val="none" w:sz="0" w:space="0" w:color="auto"/>
        <w:right w:val="none" w:sz="0" w:space="0" w:color="auto"/>
      </w:divBdr>
      <w:divsChild>
        <w:div w:id="490028128">
          <w:marLeft w:val="0"/>
          <w:marRight w:val="0"/>
          <w:marTop w:val="0"/>
          <w:marBottom w:val="0"/>
          <w:divBdr>
            <w:top w:val="none" w:sz="0" w:space="0" w:color="auto"/>
            <w:left w:val="none" w:sz="0" w:space="0" w:color="auto"/>
            <w:bottom w:val="none" w:sz="0" w:space="0" w:color="auto"/>
            <w:right w:val="none" w:sz="0" w:space="0" w:color="auto"/>
          </w:divBdr>
        </w:div>
      </w:divsChild>
    </w:div>
    <w:div w:id="1326057040">
      <w:bodyDiv w:val="1"/>
      <w:marLeft w:val="0"/>
      <w:marRight w:val="0"/>
      <w:marTop w:val="0"/>
      <w:marBottom w:val="0"/>
      <w:divBdr>
        <w:top w:val="none" w:sz="0" w:space="0" w:color="auto"/>
        <w:left w:val="none" w:sz="0" w:space="0" w:color="auto"/>
        <w:bottom w:val="none" w:sz="0" w:space="0" w:color="auto"/>
        <w:right w:val="none" w:sz="0" w:space="0" w:color="auto"/>
      </w:divBdr>
    </w:div>
    <w:div w:id="1484082415">
      <w:bodyDiv w:val="1"/>
      <w:marLeft w:val="0"/>
      <w:marRight w:val="0"/>
      <w:marTop w:val="0"/>
      <w:marBottom w:val="0"/>
      <w:divBdr>
        <w:top w:val="none" w:sz="0" w:space="0" w:color="auto"/>
        <w:left w:val="none" w:sz="0" w:space="0" w:color="auto"/>
        <w:bottom w:val="none" w:sz="0" w:space="0" w:color="auto"/>
        <w:right w:val="none" w:sz="0" w:space="0" w:color="auto"/>
      </w:divBdr>
    </w:div>
    <w:div w:id="1516189697">
      <w:bodyDiv w:val="1"/>
      <w:marLeft w:val="0"/>
      <w:marRight w:val="0"/>
      <w:marTop w:val="0"/>
      <w:marBottom w:val="0"/>
      <w:divBdr>
        <w:top w:val="none" w:sz="0" w:space="0" w:color="auto"/>
        <w:left w:val="none" w:sz="0" w:space="0" w:color="auto"/>
        <w:bottom w:val="none" w:sz="0" w:space="0" w:color="auto"/>
        <w:right w:val="none" w:sz="0" w:space="0" w:color="auto"/>
      </w:divBdr>
    </w:div>
    <w:div w:id="1614173583">
      <w:bodyDiv w:val="1"/>
      <w:marLeft w:val="0"/>
      <w:marRight w:val="0"/>
      <w:marTop w:val="0"/>
      <w:marBottom w:val="0"/>
      <w:divBdr>
        <w:top w:val="none" w:sz="0" w:space="0" w:color="auto"/>
        <w:left w:val="none" w:sz="0" w:space="0" w:color="auto"/>
        <w:bottom w:val="none" w:sz="0" w:space="0" w:color="auto"/>
        <w:right w:val="none" w:sz="0" w:space="0" w:color="auto"/>
      </w:divBdr>
    </w:div>
    <w:div w:id="1621107580">
      <w:bodyDiv w:val="1"/>
      <w:marLeft w:val="0"/>
      <w:marRight w:val="0"/>
      <w:marTop w:val="0"/>
      <w:marBottom w:val="0"/>
      <w:divBdr>
        <w:top w:val="none" w:sz="0" w:space="0" w:color="auto"/>
        <w:left w:val="none" w:sz="0" w:space="0" w:color="auto"/>
        <w:bottom w:val="none" w:sz="0" w:space="0" w:color="auto"/>
        <w:right w:val="none" w:sz="0" w:space="0" w:color="auto"/>
      </w:divBdr>
    </w:div>
    <w:div w:id="1623921759">
      <w:bodyDiv w:val="1"/>
      <w:marLeft w:val="0"/>
      <w:marRight w:val="0"/>
      <w:marTop w:val="0"/>
      <w:marBottom w:val="0"/>
      <w:divBdr>
        <w:top w:val="none" w:sz="0" w:space="0" w:color="auto"/>
        <w:left w:val="none" w:sz="0" w:space="0" w:color="auto"/>
        <w:bottom w:val="none" w:sz="0" w:space="0" w:color="auto"/>
        <w:right w:val="none" w:sz="0" w:space="0" w:color="auto"/>
      </w:divBdr>
    </w:div>
    <w:div w:id="1901674484">
      <w:bodyDiv w:val="1"/>
      <w:marLeft w:val="0"/>
      <w:marRight w:val="0"/>
      <w:marTop w:val="0"/>
      <w:marBottom w:val="0"/>
      <w:divBdr>
        <w:top w:val="none" w:sz="0" w:space="0" w:color="auto"/>
        <w:left w:val="none" w:sz="0" w:space="0" w:color="auto"/>
        <w:bottom w:val="none" w:sz="0" w:space="0" w:color="auto"/>
        <w:right w:val="none" w:sz="0" w:space="0" w:color="auto"/>
      </w:divBdr>
    </w:div>
    <w:div w:id="2127385909">
      <w:bodyDiv w:val="1"/>
      <w:marLeft w:val="0"/>
      <w:marRight w:val="0"/>
      <w:marTop w:val="0"/>
      <w:marBottom w:val="0"/>
      <w:divBdr>
        <w:top w:val="none" w:sz="0" w:space="0" w:color="auto"/>
        <w:left w:val="none" w:sz="0" w:space="0" w:color="auto"/>
        <w:bottom w:val="none" w:sz="0" w:space="0" w:color="auto"/>
        <w:right w:val="none" w:sz="0" w:space="0" w:color="auto"/>
      </w:divBdr>
    </w:div>
    <w:div w:id="2135784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iles.eric.ed.gov/fulltext/EJ893713.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adissonhotels.com/en-us/meeting-conference-hotels/food-beverag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adissonhotels.com/en-us/corporate/about-us/our-visi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o01.tci-thaijo.org/index.php/hbds/article/view/251024" TargetMode="External"/><Relationship Id="rId4" Type="http://schemas.openxmlformats.org/officeDocument/2006/relationships/settings" Target="settings.xml"/><Relationship Id="rId9" Type="http://schemas.openxmlformats.org/officeDocument/2006/relationships/hyperlink" Target="https://so01.tci-thaijo.org/index.php/hbds/article/view/251024" TargetMode="External"/><Relationship Id="rId14" Type="http://schemas.openxmlformats.org/officeDocument/2006/relationships/hyperlink" Target="https://files.eric.ed.gov/fulltext/EJ89371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56AD2-9805-4418-B0FA-570CBEF79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2149</Words>
  <Characters>12255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TANVIR</dc:creator>
  <cp:keywords/>
  <dc:description/>
  <cp:lastModifiedBy>Mahir Mollik</cp:lastModifiedBy>
  <cp:revision>18</cp:revision>
  <dcterms:created xsi:type="dcterms:W3CDTF">2024-06-02T23:45:00Z</dcterms:created>
  <dcterms:modified xsi:type="dcterms:W3CDTF">2024-06-03T00:06:00Z</dcterms:modified>
</cp:coreProperties>
</file>