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0692C" w:rsidRDefault="00D0692C" w:rsidP="00D0692C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r>
        <w:rPr>
          <w:rFonts w:ascii="Segoe UI" w:hAnsi="Segoe UI" w:cs="Segoe UI"/>
          <w:color w:val="212529"/>
        </w:rPr>
        <w:t>CYMRAEG</w:t>
      </w:r>
    </w:p>
    <w:p w:rsidR="00D0692C" w:rsidRDefault="00D0692C" w:rsidP="00D0692C">
      <w:pPr>
        <w:pStyle w:val="NormalWeb"/>
        <w:spacing w:before="0" w:beforeAutospacing="0"/>
      </w:pPr>
      <w:hyperlink r:id="rId4" w:history="1">
        <w:r>
          <w:rPr>
            <w:rStyle w:val="Hyperlink"/>
          </w:rPr>
          <w:t>https://www.ygycwm.co.uk/clybiau-ysgol-school-clubs/</w:t>
        </w:r>
      </w:hyperlink>
    </w:p>
    <w:p w:rsidR="00D0692C" w:rsidRDefault="00D0692C" w:rsidP="00D0692C">
      <w:pPr>
        <w:pStyle w:val="NormalWeb"/>
        <w:spacing w:before="0" w:beforeAutospacing="0"/>
      </w:pPr>
      <w:hyperlink r:id="rId5" w:history="1">
        <w:r>
          <w:rPr>
            <w:rStyle w:val="Hyperlink"/>
          </w:rPr>
          <w:t>https://www.ygycwm.co.uk/clybiau-ysgol-school-clubs/</w:t>
        </w:r>
      </w:hyperlink>
    </w:p>
    <w:p w:rsidR="00D0692C" w:rsidRDefault="00D0692C" w:rsidP="00D0692C">
      <w:hyperlink r:id="rId6" w:history="1">
        <w:r>
          <w:rPr>
            <w:rStyle w:val="Hyperlink"/>
          </w:rPr>
          <w:t>https://www.ysgoliolomorganwg.co.uk/wp-content/uploads/2018/06/PDG-Statement-2017-18-3.pdf</w:t>
        </w:r>
      </w:hyperlink>
    </w:p>
    <w:p w:rsidR="00D0692C" w:rsidRDefault="00D0692C" w:rsidP="00D0692C">
      <w:hyperlink r:id="rId7" w:history="1">
        <w:r>
          <w:rPr>
            <w:rStyle w:val="Hyperlink"/>
          </w:rPr>
          <w:t>https://www.estyn.llyw.cymru/arfer-effeithiol/cynorthwywyr-cymorth-dysgu-yn-arwain-ar-raglenni-ymyrraeth</w:t>
        </w:r>
      </w:hyperlink>
    </w:p>
    <w:p w:rsidR="00D0692C" w:rsidRDefault="00D0692C" w:rsidP="00D0692C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bookmarkStart w:id="0" w:name="_GoBack"/>
      <w:bookmarkEnd w:id="0"/>
      <w:r>
        <w:rPr>
          <w:rFonts w:ascii="Segoe UI" w:hAnsi="Segoe UI" w:cs="Segoe UI"/>
          <w:color w:val="212529"/>
        </w:rPr>
        <w:br/>
      </w:r>
    </w:p>
    <w:p w:rsidR="00D0692C" w:rsidRDefault="00D0692C" w:rsidP="00D0692C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r>
        <w:rPr>
          <w:rFonts w:ascii="Segoe UI" w:hAnsi="Segoe UI" w:cs="Segoe UI"/>
          <w:color w:val="212529"/>
        </w:rPr>
        <w:t>ENGLISH</w:t>
      </w:r>
    </w:p>
    <w:p w:rsidR="00D0692C" w:rsidRDefault="00D0692C" w:rsidP="00D0692C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hyperlink r:id="rId8" w:history="1">
        <w:r w:rsidRPr="00E4766E">
          <w:rPr>
            <w:rStyle w:val="Hyperlink"/>
            <w:rFonts w:ascii="Segoe UI" w:hAnsi="Segoe UI" w:cs="Segoe UI"/>
          </w:rPr>
          <w:t>http://richmondpark.amdro.org.uk/media/104819/Pupil-Voice-Clubs.pdf</w:t>
        </w:r>
      </w:hyperlink>
      <w:r>
        <w:rPr>
          <w:rFonts w:ascii="Segoe UI" w:hAnsi="Segoe UI" w:cs="Segoe UI"/>
          <w:color w:val="212529"/>
        </w:rPr>
        <w:t xml:space="preserve"> </w:t>
      </w:r>
    </w:p>
    <w:p w:rsidR="00D0692C" w:rsidRDefault="00D0692C" w:rsidP="00D0692C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hyperlink r:id="rId9" w:history="1">
        <w:r w:rsidRPr="00E4766E">
          <w:rPr>
            <w:rStyle w:val="Hyperlink"/>
            <w:rFonts w:ascii="Segoe UI" w:hAnsi="Segoe UI" w:cs="Segoe UI"/>
          </w:rPr>
          <w:t>https://www.pontarddulaisprimaryschool.co.uk/school-clubs/</w:t>
        </w:r>
      </w:hyperlink>
      <w:r>
        <w:rPr>
          <w:rFonts w:ascii="Segoe UI" w:hAnsi="Segoe UI" w:cs="Segoe UI"/>
          <w:color w:val="212529"/>
        </w:rPr>
        <w:t xml:space="preserve"> </w:t>
      </w:r>
    </w:p>
    <w:p w:rsidR="00D0692C" w:rsidRDefault="00D0692C" w:rsidP="00D0692C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hyperlink r:id="rId10" w:history="1">
        <w:r w:rsidRPr="00E4766E">
          <w:rPr>
            <w:rStyle w:val="Hyperlink"/>
            <w:rFonts w:ascii="Segoe UI" w:hAnsi="Segoe UI" w:cs="Segoe UI"/>
          </w:rPr>
          <w:t>https://www.threebearscookeryclub.com/</w:t>
        </w:r>
      </w:hyperlink>
      <w:r>
        <w:rPr>
          <w:rStyle w:val="Strong"/>
          <w:rFonts w:ascii="Segoe UI" w:hAnsi="Segoe UI" w:cs="Segoe UI"/>
          <w:color w:val="212529"/>
        </w:rPr>
        <w:t xml:space="preserve"> </w:t>
      </w:r>
    </w:p>
    <w:p w:rsidR="00D0692C" w:rsidRDefault="00D0692C" w:rsidP="00D0692C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hyperlink r:id="rId11" w:history="1">
        <w:r w:rsidRPr="00E4766E">
          <w:rPr>
            <w:rStyle w:val="Hyperlink"/>
            <w:rFonts w:ascii="Segoe UI" w:hAnsi="Segoe UI" w:cs="Segoe UI"/>
          </w:rPr>
          <w:t>https://www.education-ni.gov.uk/articles/nurture-provision-primary-schools</w:t>
        </w:r>
      </w:hyperlink>
      <w:r>
        <w:rPr>
          <w:rStyle w:val="Strong"/>
          <w:rFonts w:ascii="Segoe UI" w:hAnsi="Segoe UI" w:cs="Segoe UI"/>
          <w:color w:val="212529"/>
        </w:rPr>
        <w:t xml:space="preserve"> </w:t>
      </w:r>
    </w:p>
    <w:p w:rsidR="00D0692C" w:rsidRDefault="00D0692C" w:rsidP="00D0692C">
      <w:pPr>
        <w:pStyle w:val="NormalWeb"/>
        <w:spacing w:before="0" w:beforeAutospacing="0"/>
        <w:rPr>
          <w:rStyle w:val="Strong"/>
          <w:rFonts w:ascii="Segoe UI" w:hAnsi="Segoe UI" w:cs="Segoe UI"/>
          <w:color w:val="212529"/>
        </w:rPr>
      </w:pPr>
      <w:hyperlink r:id="rId12" w:history="1">
        <w:r w:rsidRPr="00E4766E">
          <w:rPr>
            <w:rStyle w:val="Hyperlink"/>
            <w:rFonts w:ascii="Segoe UI" w:hAnsi="Segoe UI" w:cs="Segoe UI"/>
          </w:rPr>
          <w:t>https://www.estyn.gov.wales/effective-practice/developing-good-reading-habits</w:t>
        </w:r>
      </w:hyperlink>
    </w:p>
    <w:p w:rsidR="00D0692C" w:rsidRDefault="00D0692C" w:rsidP="00D0692C">
      <w:pPr>
        <w:pStyle w:val="NormalWeb"/>
        <w:spacing w:before="0" w:beforeAutospacing="0"/>
        <w:rPr>
          <w:rFonts w:ascii="Segoe UI" w:hAnsi="Segoe UI" w:cs="Segoe UI"/>
          <w:color w:val="212529"/>
        </w:rPr>
      </w:pPr>
      <w:hyperlink r:id="rId13" w:history="1">
        <w:r w:rsidRPr="00E4766E">
          <w:rPr>
            <w:rStyle w:val="Hyperlink"/>
            <w:rFonts w:ascii="Segoe UI" w:hAnsi="Segoe UI" w:cs="Segoe UI"/>
          </w:rPr>
          <w:t>https://www.estyn.gov.wales/effective-practice/developing-good-reading-habits</w:t>
        </w:r>
      </w:hyperlink>
      <w:r>
        <w:rPr>
          <w:rStyle w:val="Strong"/>
          <w:rFonts w:ascii="Segoe UI" w:hAnsi="Segoe UI" w:cs="Segoe UI"/>
          <w:color w:val="212529"/>
        </w:rPr>
        <w:t xml:space="preserve"> </w:t>
      </w:r>
    </w:p>
    <w:sectPr w:rsidR="00D069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0692C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0692C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8798E9"/>
  <w15:chartTrackingRefBased/>
  <w15:docId w15:val="{58E48E70-99F7-4EE2-B2B5-DFFDE828CC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0692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D0692C"/>
    <w:rPr>
      <w:b/>
      <w:bCs/>
    </w:rPr>
  </w:style>
  <w:style w:type="character" w:styleId="Hyperlink">
    <w:name w:val="Hyperlink"/>
    <w:basedOn w:val="DefaultParagraphFont"/>
    <w:uiPriority w:val="99"/>
    <w:unhideWhenUsed/>
    <w:rsid w:val="00D0692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6929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richmondpark.amdro.org.uk/media/104819/Pupil-Voice-Clubs.pdf" TargetMode="External"/><Relationship Id="rId13" Type="http://schemas.openxmlformats.org/officeDocument/2006/relationships/hyperlink" Target="https://www.estyn.gov.wales/effective-practice/developing-good-reading-habit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styn.llyw.cymru/arfer-effeithiol/cynorthwywyr-cymorth-dysgu-yn-arwain-ar-raglenni-ymyrraeth" TargetMode="External"/><Relationship Id="rId12" Type="http://schemas.openxmlformats.org/officeDocument/2006/relationships/hyperlink" Target="https://www.estyn.gov.wales/effective-practice/developing-good-reading-habit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sgoliolomorganwg.co.uk/wp-content/uploads/2018/06/PDG-Statement-2017-18-3.pdf" TargetMode="External"/><Relationship Id="rId11" Type="http://schemas.openxmlformats.org/officeDocument/2006/relationships/hyperlink" Target="https://www.education-ni.gov.uk/articles/nurture-provision-primary-schools" TargetMode="External"/><Relationship Id="rId5" Type="http://schemas.openxmlformats.org/officeDocument/2006/relationships/hyperlink" Target="https://www.ygycwm.co.uk/clybiau-ysgol-school-clubs/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threebearscookeryclub.com/" TargetMode="External"/><Relationship Id="rId4" Type="http://schemas.openxmlformats.org/officeDocument/2006/relationships/hyperlink" Target="https://www.ygycwm.co.uk/clybiau-ysgol-school-clubs/" TargetMode="External"/><Relationship Id="rId9" Type="http://schemas.openxmlformats.org/officeDocument/2006/relationships/hyperlink" Target="https://www.pontarddulaisprimaryschool.co.uk/school-clubs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235</Words>
  <Characters>1346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</cp:revision>
  <dcterms:created xsi:type="dcterms:W3CDTF">2020-11-03T21:39:00Z</dcterms:created>
  <dcterms:modified xsi:type="dcterms:W3CDTF">2020-11-03T21:51:00Z</dcterms:modified>
</cp:coreProperties>
</file>