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B0F87" w14:textId="77777777" w:rsidR="00B974FC" w:rsidRPr="00BD608A" w:rsidRDefault="00B974FC" w:rsidP="00B974FC">
      <w:pPr>
        <w:jc w:val="center"/>
        <w:rPr>
          <w:rFonts w:ascii="Arial" w:hAnsi="Arial" w:cs="Arial"/>
          <w:sz w:val="48"/>
          <w:szCs w:val="48"/>
        </w:rPr>
      </w:pPr>
      <w:bookmarkStart w:id="0" w:name="_Hlk100343840"/>
      <w:bookmarkEnd w:id="0"/>
    </w:p>
    <w:p w14:paraId="01D099EF" w14:textId="77777777" w:rsidR="008F092B" w:rsidRPr="008F092B" w:rsidRDefault="00B974FC" w:rsidP="008F092B">
      <w:pPr>
        <w:jc w:val="center"/>
        <w:rPr>
          <w:rFonts w:ascii="Arial" w:eastAsia="Arial" w:hAnsi="Arial" w:cs="Arial"/>
          <w:b/>
          <w:bCs/>
          <w:color w:val="000000" w:themeColor="text1"/>
          <w:sz w:val="56"/>
          <w:szCs w:val="56"/>
        </w:rPr>
      </w:pPr>
      <w:r w:rsidRPr="008F092B">
        <w:rPr>
          <w:rFonts w:ascii="Arial" w:eastAsia="Arial" w:hAnsi="Arial" w:cs="Arial"/>
          <w:b/>
          <w:bCs/>
          <w:color w:val="000000" w:themeColor="text1"/>
          <w:sz w:val="56"/>
          <w:szCs w:val="56"/>
        </w:rPr>
        <w:t xml:space="preserve">Student name: </w:t>
      </w:r>
    </w:p>
    <w:p w14:paraId="150F7CB8" w14:textId="5B951843" w:rsidR="00B974FC" w:rsidRPr="008F092B" w:rsidRDefault="00B974FC" w:rsidP="008F092B">
      <w:pPr>
        <w:jc w:val="center"/>
        <w:rPr>
          <w:rFonts w:ascii="Arial" w:eastAsia="Arial" w:hAnsi="Arial" w:cs="Arial"/>
          <w:color w:val="000000" w:themeColor="text1"/>
          <w:sz w:val="56"/>
          <w:szCs w:val="56"/>
        </w:rPr>
      </w:pPr>
      <w:r w:rsidRPr="008F092B">
        <w:rPr>
          <w:rFonts w:ascii="Arial" w:eastAsia="Arial" w:hAnsi="Arial" w:cs="Arial"/>
          <w:color w:val="000000" w:themeColor="text1"/>
          <w:sz w:val="56"/>
          <w:szCs w:val="56"/>
        </w:rPr>
        <w:t xml:space="preserve">Agnieszka Janina </w:t>
      </w:r>
      <w:proofErr w:type="spellStart"/>
      <w:r w:rsidRPr="008F092B">
        <w:rPr>
          <w:rFonts w:ascii="Arial" w:eastAsia="Arial" w:hAnsi="Arial" w:cs="Arial"/>
          <w:color w:val="000000" w:themeColor="text1"/>
          <w:sz w:val="56"/>
          <w:szCs w:val="56"/>
        </w:rPr>
        <w:t>Wilkosz</w:t>
      </w:r>
      <w:proofErr w:type="spellEnd"/>
    </w:p>
    <w:p w14:paraId="0E306E0C" w14:textId="77777777" w:rsidR="00B974FC" w:rsidRPr="008F092B" w:rsidRDefault="00B974FC" w:rsidP="008F092B">
      <w:pPr>
        <w:jc w:val="center"/>
        <w:rPr>
          <w:rFonts w:ascii="Arial" w:eastAsia="Arial" w:hAnsi="Arial" w:cs="Arial"/>
          <w:color w:val="000000" w:themeColor="text1"/>
          <w:w w:val="98"/>
          <w:sz w:val="56"/>
          <w:szCs w:val="56"/>
        </w:rPr>
      </w:pPr>
      <w:r w:rsidRPr="008F092B">
        <w:rPr>
          <w:rFonts w:ascii="Arial" w:eastAsia="Arial" w:hAnsi="Arial" w:cs="Arial"/>
          <w:b/>
          <w:bCs/>
          <w:color w:val="000000" w:themeColor="text1"/>
          <w:w w:val="98"/>
          <w:sz w:val="56"/>
          <w:szCs w:val="56"/>
        </w:rPr>
        <w:t>Student ID number:</w:t>
      </w:r>
      <w:r w:rsidRPr="008F092B">
        <w:rPr>
          <w:rFonts w:ascii="Arial" w:eastAsia="Arial" w:hAnsi="Arial" w:cs="Arial"/>
          <w:color w:val="000000" w:themeColor="text1"/>
          <w:w w:val="98"/>
          <w:sz w:val="56"/>
          <w:szCs w:val="56"/>
        </w:rPr>
        <w:t xml:space="preserve"> 2115098</w:t>
      </w:r>
    </w:p>
    <w:p w14:paraId="72FA759C" w14:textId="77777777" w:rsidR="00B974FC" w:rsidRPr="008F092B" w:rsidRDefault="00B974FC" w:rsidP="008F092B">
      <w:pPr>
        <w:jc w:val="center"/>
        <w:rPr>
          <w:rFonts w:ascii="Arial" w:eastAsia="Arial" w:hAnsi="Arial" w:cs="Arial"/>
          <w:color w:val="000000" w:themeColor="text1"/>
          <w:sz w:val="56"/>
          <w:szCs w:val="56"/>
        </w:rPr>
      </w:pPr>
      <w:r w:rsidRPr="008F092B">
        <w:rPr>
          <w:rFonts w:ascii="Arial" w:eastAsia="Arial" w:hAnsi="Arial" w:cs="Arial"/>
          <w:b/>
          <w:bCs/>
          <w:color w:val="000000" w:themeColor="text1"/>
          <w:sz w:val="56"/>
          <w:szCs w:val="56"/>
        </w:rPr>
        <w:t>Programme:</w:t>
      </w:r>
      <w:r w:rsidRPr="008F092B">
        <w:rPr>
          <w:rFonts w:ascii="Arial" w:eastAsia="Arial" w:hAnsi="Arial" w:cs="Arial"/>
          <w:color w:val="000000" w:themeColor="text1"/>
          <w:sz w:val="56"/>
          <w:szCs w:val="56"/>
        </w:rPr>
        <w:t xml:space="preserve"> </w:t>
      </w:r>
      <w:r w:rsidRPr="008F092B">
        <w:rPr>
          <w:rFonts w:ascii="Arial" w:hAnsi="Arial" w:cs="Arial"/>
          <w:color w:val="000000" w:themeColor="text1"/>
          <w:sz w:val="56"/>
          <w:szCs w:val="56"/>
        </w:rPr>
        <w:t xml:space="preserve"> </w:t>
      </w:r>
      <w:r w:rsidRPr="008F092B">
        <w:rPr>
          <w:rFonts w:ascii="Arial" w:eastAsia="Arial" w:hAnsi="Arial" w:cs="Arial"/>
          <w:color w:val="000000" w:themeColor="text1"/>
          <w:sz w:val="56"/>
          <w:szCs w:val="56"/>
        </w:rPr>
        <w:t>Certificate of Higher Education Skills for the Workplace</w:t>
      </w:r>
    </w:p>
    <w:p w14:paraId="0837EEC7" w14:textId="5710422D" w:rsidR="001D249C" w:rsidRPr="008F092B" w:rsidRDefault="00B974FC" w:rsidP="008F092B">
      <w:pPr>
        <w:pStyle w:val="Heading1"/>
        <w:spacing w:before="0" w:beforeAutospacing="0"/>
        <w:jc w:val="center"/>
        <w:rPr>
          <w:rFonts w:ascii="Arial" w:hAnsi="Arial" w:cs="Arial"/>
          <w:b w:val="0"/>
          <w:bCs w:val="0"/>
          <w:color w:val="000000" w:themeColor="text1"/>
          <w:sz w:val="56"/>
          <w:szCs w:val="56"/>
        </w:rPr>
      </w:pPr>
      <w:r w:rsidRPr="008F092B">
        <w:rPr>
          <w:rFonts w:ascii="Arial" w:eastAsia="Arial" w:hAnsi="Arial" w:cs="Arial"/>
          <w:color w:val="000000" w:themeColor="text1"/>
          <w:sz w:val="56"/>
          <w:szCs w:val="56"/>
        </w:rPr>
        <w:t xml:space="preserve">Module: </w:t>
      </w:r>
      <w:r w:rsidR="001D249C" w:rsidRPr="008F092B">
        <w:rPr>
          <w:rFonts w:ascii="Arial" w:hAnsi="Arial" w:cs="Arial"/>
          <w:b w:val="0"/>
          <w:bCs w:val="0"/>
          <w:color w:val="000000" w:themeColor="text1"/>
          <w:sz w:val="56"/>
          <w:szCs w:val="56"/>
        </w:rPr>
        <w:t>Professional Career Development</w:t>
      </w:r>
    </w:p>
    <w:p w14:paraId="5350D24D" w14:textId="53060E0C" w:rsidR="00B974FC" w:rsidRPr="008F092B" w:rsidRDefault="00B974FC" w:rsidP="008F092B">
      <w:pPr>
        <w:jc w:val="center"/>
        <w:rPr>
          <w:rFonts w:ascii="Arial" w:eastAsia="Arial" w:hAnsi="Arial" w:cs="Arial"/>
          <w:color w:val="000000" w:themeColor="text1"/>
          <w:sz w:val="56"/>
          <w:szCs w:val="56"/>
        </w:rPr>
      </w:pPr>
      <w:r w:rsidRPr="008F092B">
        <w:rPr>
          <w:rFonts w:ascii="Arial" w:eastAsia="Arial" w:hAnsi="Arial" w:cs="Arial"/>
          <w:b/>
          <w:bCs/>
          <w:color w:val="000000" w:themeColor="text1"/>
          <w:sz w:val="56"/>
          <w:szCs w:val="56"/>
        </w:rPr>
        <w:t>Module code:</w:t>
      </w:r>
      <w:r w:rsidRPr="008F092B">
        <w:rPr>
          <w:rFonts w:ascii="Arial" w:eastAsia="Arial" w:hAnsi="Arial" w:cs="Arial"/>
          <w:color w:val="000000" w:themeColor="text1"/>
          <w:sz w:val="56"/>
          <w:szCs w:val="56"/>
        </w:rPr>
        <w:t xml:space="preserve"> </w:t>
      </w:r>
      <w:r w:rsidRPr="008F092B">
        <w:rPr>
          <w:rFonts w:ascii="Arial" w:hAnsi="Arial" w:cs="Arial"/>
          <w:color w:val="000000" w:themeColor="text1"/>
          <w:sz w:val="56"/>
          <w:szCs w:val="56"/>
        </w:rPr>
        <w:t>BMSW 400</w:t>
      </w:r>
      <w:r w:rsidR="00B37F9B" w:rsidRPr="008F092B">
        <w:rPr>
          <w:rFonts w:ascii="Arial" w:hAnsi="Arial" w:cs="Arial"/>
          <w:color w:val="000000" w:themeColor="text1"/>
          <w:sz w:val="56"/>
          <w:szCs w:val="56"/>
        </w:rPr>
        <w:t>5</w:t>
      </w:r>
    </w:p>
    <w:p w14:paraId="5EA0A80A" w14:textId="01091FC8" w:rsidR="00B974FC" w:rsidRPr="005C7D83" w:rsidRDefault="00B974FC" w:rsidP="008F092B">
      <w:pPr>
        <w:jc w:val="center"/>
        <w:rPr>
          <w:rFonts w:ascii="Arial" w:eastAsia="Arial" w:hAnsi="Arial" w:cs="Arial"/>
          <w:b/>
          <w:bCs/>
          <w:color w:val="000000" w:themeColor="text1"/>
          <w:sz w:val="56"/>
          <w:szCs w:val="56"/>
        </w:rPr>
      </w:pPr>
      <w:r w:rsidRPr="005C7D83">
        <w:rPr>
          <w:rFonts w:ascii="Arial" w:eastAsia="Arial" w:hAnsi="Arial" w:cs="Arial"/>
          <w:b/>
          <w:bCs/>
          <w:color w:val="000000" w:themeColor="text1"/>
          <w:sz w:val="56"/>
          <w:szCs w:val="56"/>
        </w:rPr>
        <w:t>Lecturer:</w:t>
      </w:r>
    </w:p>
    <w:p w14:paraId="447B73D2" w14:textId="25C7AB11" w:rsidR="00C560B5" w:rsidRPr="008F092B" w:rsidRDefault="00C560B5" w:rsidP="008F092B">
      <w:pPr>
        <w:pStyle w:val="NormalWeb"/>
        <w:jc w:val="center"/>
        <w:rPr>
          <w:rFonts w:ascii="Arial" w:hAnsi="Arial" w:cs="Arial"/>
          <w:color w:val="000000" w:themeColor="text1"/>
          <w:sz w:val="56"/>
          <w:szCs w:val="56"/>
        </w:rPr>
      </w:pPr>
      <w:proofErr w:type="spellStart"/>
      <w:r w:rsidRPr="008F092B">
        <w:rPr>
          <w:rFonts w:ascii="Arial" w:hAnsi="Arial" w:cs="Arial"/>
          <w:b/>
          <w:bCs/>
          <w:color w:val="000000" w:themeColor="text1"/>
          <w:sz w:val="56"/>
          <w:szCs w:val="56"/>
        </w:rPr>
        <w:t>Olubukola</w:t>
      </w:r>
      <w:proofErr w:type="spellEnd"/>
      <w:r w:rsidRPr="008F092B">
        <w:rPr>
          <w:rFonts w:ascii="Arial" w:hAnsi="Arial" w:cs="Arial"/>
          <w:b/>
          <w:bCs/>
          <w:color w:val="000000" w:themeColor="text1"/>
          <w:sz w:val="56"/>
          <w:szCs w:val="56"/>
        </w:rPr>
        <w:t xml:space="preserve"> Adegbite</w:t>
      </w:r>
    </w:p>
    <w:p w14:paraId="5551BB9B" w14:textId="55E778D4" w:rsidR="00B974FC" w:rsidRPr="008F092B" w:rsidRDefault="00B974FC" w:rsidP="00D92C83">
      <w:pPr>
        <w:jc w:val="center"/>
        <w:rPr>
          <w:rFonts w:ascii="Arial" w:eastAsia="Arial" w:hAnsi="Arial" w:cs="Arial"/>
          <w:b/>
          <w:bCs/>
          <w:color w:val="000000" w:themeColor="text1"/>
          <w:sz w:val="56"/>
          <w:szCs w:val="56"/>
        </w:rPr>
      </w:pPr>
      <w:r w:rsidRPr="008F092B">
        <w:rPr>
          <w:rFonts w:ascii="Arial" w:eastAsia="Arial" w:hAnsi="Arial" w:cs="Arial"/>
          <w:b/>
          <w:bCs/>
          <w:color w:val="000000" w:themeColor="text1"/>
          <w:sz w:val="56"/>
          <w:szCs w:val="56"/>
        </w:rPr>
        <w:t>Assignment Title:</w:t>
      </w:r>
    </w:p>
    <w:p w14:paraId="7804A9E7" w14:textId="2EA17F45" w:rsidR="00813040" w:rsidRDefault="00813040" w:rsidP="00D92C83">
      <w:pPr>
        <w:pStyle w:val="NormalWeb"/>
        <w:jc w:val="center"/>
        <w:rPr>
          <w:rFonts w:ascii="Arial" w:hAnsi="Arial" w:cs="Arial"/>
          <w:b/>
          <w:bCs/>
          <w:color w:val="000000" w:themeColor="text1"/>
          <w:sz w:val="56"/>
          <w:szCs w:val="56"/>
        </w:rPr>
      </w:pPr>
      <w:r w:rsidRPr="008F092B">
        <w:rPr>
          <w:rFonts w:ascii="Arial" w:hAnsi="Arial" w:cs="Arial"/>
          <w:b/>
          <w:bCs/>
          <w:color w:val="000000" w:themeColor="text1"/>
          <w:sz w:val="56"/>
          <w:szCs w:val="56"/>
        </w:rPr>
        <w:t>Open Book Assessment</w:t>
      </w:r>
      <w:r w:rsidR="00A14B59">
        <w:rPr>
          <w:rFonts w:ascii="Arial" w:hAnsi="Arial" w:cs="Arial"/>
          <w:b/>
          <w:bCs/>
          <w:color w:val="000000" w:themeColor="text1"/>
          <w:sz w:val="56"/>
          <w:szCs w:val="56"/>
        </w:rPr>
        <w:t>- Discrimination at Work</w:t>
      </w:r>
    </w:p>
    <w:p w14:paraId="0A7C88FE" w14:textId="642A7867" w:rsidR="005E11D0" w:rsidRPr="00D92C83" w:rsidRDefault="005E11D0" w:rsidP="00D92C83">
      <w:pPr>
        <w:pStyle w:val="NormalWeb"/>
        <w:jc w:val="center"/>
        <w:rPr>
          <w:rFonts w:ascii="Arial" w:hAnsi="Arial" w:cs="Arial"/>
          <w:b/>
          <w:bCs/>
          <w:color w:val="000000" w:themeColor="text1"/>
          <w:sz w:val="44"/>
          <w:szCs w:val="44"/>
        </w:rPr>
      </w:pPr>
      <w:r w:rsidRPr="00D92C83">
        <w:rPr>
          <w:rFonts w:ascii="Arial" w:hAnsi="Arial" w:cs="Arial"/>
          <w:b/>
          <w:bCs/>
          <w:color w:val="000000" w:themeColor="text1"/>
          <w:sz w:val="44"/>
          <w:szCs w:val="44"/>
        </w:rPr>
        <w:t>“</w:t>
      </w:r>
      <w:r w:rsidRPr="00D92C83">
        <w:rPr>
          <w:rFonts w:ascii="Arial" w:hAnsi="Arial" w:cs="Arial"/>
          <w:b/>
          <w:bCs/>
          <w:color w:val="000000" w:themeColor="text1"/>
          <w:sz w:val="44"/>
          <w:szCs w:val="44"/>
        </w:rPr>
        <w:t xml:space="preserve">As an employee, </w:t>
      </w:r>
      <w:proofErr w:type="gramStart"/>
      <w:r w:rsidRPr="00D92C83">
        <w:rPr>
          <w:rFonts w:ascii="Arial" w:hAnsi="Arial" w:cs="Arial"/>
          <w:b/>
          <w:bCs/>
          <w:color w:val="000000" w:themeColor="text1"/>
          <w:sz w:val="44"/>
          <w:szCs w:val="44"/>
        </w:rPr>
        <w:t>If</w:t>
      </w:r>
      <w:proofErr w:type="gramEnd"/>
      <w:r w:rsidRPr="00D92C83">
        <w:rPr>
          <w:rFonts w:ascii="Arial" w:hAnsi="Arial" w:cs="Arial"/>
          <w:b/>
          <w:bCs/>
          <w:color w:val="000000" w:themeColor="text1"/>
          <w:sz w:val="44"/>
          <w:szCs w:val="44"/>
        </w:rPr>
        <w:t xml:space="preserve"> you are trying to take up your statutory rights at workplace and</w:t>
      </w:r>
      <w:r w:rsidR="00D92C83">
        <w:rPr>
          <w:rFonts w:ascii="Arial" w:hAnsi="Arial" w:cs="Arial"/>
          <w:b/>
          <w:bCs/>
          <w:color w:val="000000" w:themeColor="text1"/>
          <w:sz w:val="44"/>
          <w:szCs w:val="44"/>
        </w:rPr>
        <w:t xml:space="preserve"> </w:t>
      </w:r>
      <w:r w:rsidRPr="00D92C83">
        <w:rPr>
          <w:rFonts w:ascii="Arial" w:hAnsi="Arial" w:cs="Arial"/>
          <w:b/>
          <w:bCs/>
          <w:color w:val="000000" w:themeColor="text1"/>
          <w:sz w:val="44"/>
          <w:szCs w:val="44"/>
        </w:rPr>
        <w:t>your</w:t>
      </w:r>
      <w:r w:rsidR="001B6D4D">
        <w:rPr>
          <w:rFonts w:ascii="Arial" w:hAnsi="Arial" w:cs="Arial"/>
          <w:b/>
          <w:bCs/>
          <w:color w:val="000000" w:themeColor="text1"/>
          <w:sz w:val="44"/>
          <w:szCs w:val="44"/>
        </w:rPr>
        <w:t xml:space="preserve"> </w:t>
      </w:r>
      <w:r w:rsidRPr="00D92C83">
        <w:rPr>
          <w:rFonts w:ascii="Arial" w:hAnsi="Arial" w:cs="Arial"/>
          <w:b/>
          <w:bCs/>
          <w:color w:val="000000" w:themeColor="text1"/>
          <w:sz w:val="44"/>
          <w:szCs w:val="44"/>
        </w:rPr>
        <w:t>employer treats you unfairly for this, what should you do? Explain with an example.</w:t>
      </w:r>
      <w:r w:rsidR="00D92C83" w:rsidRPr="00D92C83">
        <w:rPr>
          <w:rFonts w:ascii="Arial" w:hAnsi="Arial" w:cs="Arial"/>
          <w:b/>
          <w:bCs/>
          <w:color w:val="000000" w:themeColor="text1"/>
          <w:sz w:val="44"/>
          <w:szCs w:val="44"/>
        </w:rPr>
        <w:t>”</w:t>
      </w:r>
    </w:p>
    <w:p w14:paraId="2BB5F20F" w14:textId="63719124" w:rsidR="00813040" w:rsidRDefault="00813040" w:rsidP="00B974FC">
      <w:pPr>
        <w:jc w:val="center"/>
        <w:rPr>
          <w:rFonts w:ascii="Arial" w:eastAsia="Arial" w:hAnsi="Arial" w:cs="Arial"/>
          <w:sz w:val="48"/>
          <w:szCs w:val="48"/>
        </w:rPr>
      </w:pPr>
    </w:p>
    <w:p w14:paraId="32528E89" w14:textId="77777777" w:rsidR="00481520" w:rsidRDefault="00481520" w:rsidP="005C7D83">
      <w:pPr>
        <w:rPr>
          <w:rFonts w:ascii="Arial" w:eastAsia="Arial" w:hAnsi="Arial" w:cs="Arial"/>
          <w:sz w:val="22"/>
          <w:szCs w:val="22"/>
        </w:rPr>
      </w:pPr>
    </w:p>
    <w:p w14:paraId="2134780D" w14:textId="0443A661" w:rsidR="005C7D83" w:rsidRPr="009D21AB" w:rsidRDefault="00107912" w:rsidP="005C7D83">
      <w:pPr>
        <w:rPr>
          <w:rFonts w:ascii="Arial" w:eastAsia="Arial" w:hAnsi="Arial" w:cs="Arial"/>
          <w:b/>
          <w:bCs/>
          <w:sz w:val="36"/>
          <w:szCs w:val="36"/>
        </w:rPr>
      </w:pPr>
      <w:r w:rsidRPr="009D21AB">
        <w:rPr>
          <w:rFonts w:ascii="Arial" w:eastAsia="Arial" w:hAnsi="Arial" w:cs="Arial"/>
          <w:b/>
          <w:bCs/>
          <w:sz w:val="36"/>
          <w:szCs w:val="36"/>
        </w:rPr>
        <w:lastRenderedPageBreak/>
        <w:t xml:space="preserve">Introduction </w:t>
      </w:r>
    </w:p>
    <w:p w14:paraId="6F6EB729" w14:textId="77777777" w:rsidR="008608EB" w:rsidRPr="008608EB" w:rsidRDefault="008608EB" w:rsidP="008608EB">
      <w:pPr>
        <w:rPr>
          <w:rFonts w:ascii="Arial" w:eastAsia="Arial" w:hAnsi="Arial" w:cs="Arial"/>
          <w:sz w:val="22"/>
          <w:szCs w:val="22"/>
        </w:rPr>
      </w:pPr>
    </w:p>
    <w:p w14:paraId="057590AA"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One of the fundamental principles of human rights is the equality of all people before the law. It means that although we are different, we should be treated equally by the law and public institutions, regardless of gender, religion, skin colour or origin. This principle is considered the basis of just legal order and is reflected in almost all constitutions of modern democratic states.</w:t>
      </w:r>
    </w:p>
    <w:p w14:paraId="0A3B8B79"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Discrimination - means unequal, inferior treatment of someone because of, for example, their different race or ethnic origin, religion, beliefs, gender, disability, or sexual orientation, when such treatment cannot be justified or objectively explained. What is discrimination and what is not is regulated by the Equality Act, which entered into force in 2010. This legislation imposed a strict prohibition on companies operating in the UK from discriminating against workers for almost any reason.</w:t>
      </w:r>
    </w:p>
    <w:p w14:paraId="29625FE6" w14:textId="77777777" w:rsidR="008608EB" w:rsidRPr="008608EB" w:rsidRDefault="008608EB" w:rsidP="008608EB">
      <w:pPr>
        <w:rPr>
          <w:rFonts w:ascii="Arial" w:eastAsia="Arial" w:hAnsi="Arial" w:cs="Arial"/>
          <w:sz w:val="22"/>
          <w:szCs w:val="22"/>
        </w:rPr>
      </w:pPr>
    </w:p>
    <w:p w14:paraId="3E05C436" w14:textId="77777777" w:rsidR="008608EB" w:rsidRPr="008608EB" w:rsidRDefault="008608EB" w:rsidP="008608EB">
      <w:pPr>
        <w:rPr>
          <w:rFonts w:ascii="Arial" w:eastAsia="Arial" w:hAnsi="Arial" w:cs="Arial"/>
          <w:sz w:val="22"/>
          <w:szCs w:val="22"/>
        </w:rPr>
      </w:pPr>
    </w:p>
    <w:p w14:paraId="7E45144B"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 xml:space="preserve">As an employee, </w:t>
      </w:r>
      <w:proofErr w:type="gramStart"/>
      <w:r w:rsidRPr="008608EB">
        <w:rPr>
          <w:rFonts w:ascii="Arial" w:eastAsia="Arial" w:hAnsi="Arial" w:cs="Arial"/>
          <w:sz w:val="22"/>
          <w:szCs w:val="22"/>
        </w:rPr>
        <w:t>If</w:t>
      </w:r>
      <w:proofErr w:type="gramEnd"/>
      <w:r w:rsidRPr="008608EB">
        <w:rPr>
          <w:rFonts w:ascii="Arial" w:eastAsia="Arial" w:hAnsi="Arial" w:cs="Arial"/>
          <w:sz w:val="22"/>
          <w:szCs w:val="22"/>
        </w:rPr>
        <w:t xml:space="preserve"> you are trying to take up your statutory rights at the workplace and your</w:t>
      </w:r>
    </w:p>
    <w:p w14:paraId="3B2888CB"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employer mistreats you for this, what should you do? Explain with an example.</w:t>
      </w:r>
    </w:p>
    <w:p w14:paraId="1D149DDA" w14:textId="77777777" w:rsidR="008608EB" w:rsidRPr="008608EB" w:rsidRDefault="008608EB" w:rsidP="008608EB">
      <w:pPr>
        <w:rPr>
          <w:rFonts w:ascii="Arial" w:eastAsia="Arial" w:hAnsi="Arial" w:cs="Arial"/>
          <w:sz w:val="22"/>
          <w:szCs w:val="22"/>
        </w:rPr>
      </w:pPr>
    </w:p>
    <w:p w14:paraId="3AF88053"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If employees are not treated equitably in the workplace, they are discriminated against for some reason, and such behaviour should not be accepted.</w:t>
      </w:r>
    </w:p>
    <w:p w14:paraId="6A5FB89B"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Demonstrating discrimination in the workplace is not a simple task. It is not enough to report to ACAS and say, "Hello, my boss is treating me badly", you need strong evidence to prove that you are discriminated against at work.</w:t>
      </w:r>
    </w:p>
    <w:p w14:paraId="753A04F2"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Evidence of discrimination can be anything that confirms your words. My employer does not treat me as equal to my colleagues at my workplace. Often, people who are foreigners are denied overtime hours. After a few times without giving any rational reason why I can't work more, too much better hourly wage if my colleagues with the same or lower qualifications can. The people who were allowed to work hours were of British origin. After reading a few articles on the Internet, I decided to submit a complaint to HR and my manager, asking for an explanation of the situation. After reading the information on the Internet, which was presented, there is an excellent chance to settle the spray positively because British entrepreneurs are afraid of lawsuits and media scandals. If this does not help in the following overtime cancellation, please ask for a written justification for the refusal, and you can ask for a list of employees who work overtime without our name.</w:t>
      </w:r>
    </w:p>
    <w:p w14:paraId="4DDCB4AB"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If any of our colleagues have a similar situation, you should act together as testimony from other employees is solid evidence.</w:t>
      </w:r>
    </w:p>
    <w:p w14:paraId="270BEE99"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Then contact ACAS (Advisory, Conciliation and Arbitration Service)</w:t>
      </w:r>
    </w:p>
    <w:p w14:paraId="0FCD1B55" w14:textId="77777777" w:rsidR="008608EB" w:rsidRPr="008608EB" w:rsidRDefault="008608EB" w:rsidP="008608EB">
      <w:pPr>
        <w:rPr>
          <w:rFonts w:ascii="Arial" w:eastAsia="Arial" w:hAnsi="Arial" w:cs="Arial"/>
          <w:sz w:val="22"/>
          <w:szCs w:val="22"/>
        </w:rPr>
      </w:pPr>
      <w:r w:rsidRPr="008608EB">
        <w:rPr>
          <w:rFonts w:ascii="Arial" w:eastAsia="Arial" w:hAnsi="Arial" w:cs="Arial"/>
          <w:sz w:val="22"/>
          <w:szCs w:val="22"/>
        </w:rPr>
        <w:t>to help. There is a hotline on the official website of this organization where you will get detailed advice on the best course of action. Contact your local Citizens Advice Bureau for similar information.</w:t>
      </w:r>
    </w:p>
    <w:p w14:paraId="2BFAF69C" w14:textId="14DE3342" w:rsidR="007B2F9E" w:rsidRPr="00B974FC" w:rsidRDefault="008608EB" w:rsidP="008608EB">
      <w:pPr>
        <w:rPr>
          <w:rFonts w:ascii="Arial" w:hAnsi="Arial" w:cs="Arial"/>
          <w:sz w:val="22"/>
          <w:szCs w:val="22"/>
        </w:rPr>
      </w:pPr>
      <w:r w:rsidRPr="008608EB">
        <w:rPr>
          <w:rFonts w:ascii="Arial" w:eastAsia="Arial" w:hAnsi="Arial" w:cs="Arial"/>
          <w:sz w:val="22"/>
          <w:szCs w:val="22"/>
        </w:rPr>
        <w:t>Discrimination can affect any very important zen, not accepting such behaviour and knowing how to deal with such a difficult situation. If we do not feel safe and comfortable in the workplace, our mental health and the quality of work suffer. for example, refusing to work overtime, I can safely say that my motivation to work has dropped despite some of the better results at work, I was still not treated in the same way as my colleagues of British origin</w:t>
      </w:r>
      <w:r>
        <w:rPr>
          <w:rFonts w:ascii="Arial" w:eastAsia="Arial" w:hAnsi="Arial" w:cs="Arial"/>
          <w:sz w:val="22"/>
          <w:szCs w:val="22"/>
        </w:rPr>
        <w:t xml:space="preserve">. </w:t>
      </w:r>
    </w:p>
    <w:sectPr w:rsidR="007B2F9E" w:rsidRPr="00B974FC">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B3F9F" w14:textId="77777777" w:rsidR="009C22B9" w:rsidRDefault="009C22B9" w:rsidP="00F60A24">
      <w:r>
        <w:separator/>
      </w:r>
    </w:p>
  </w:endnote>
  <w:endnote w:type="continuationSeparator" w:id="0">
    <w:p w14:paraId="310187C9" w14:textId="77777777" w:rsidR="009C22B9" w:rsidRDefault="009C22B9" w:rsidP="00F60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2606780"/>
      <w:docPartObj>
        <w:docPartGallery w:val="Page Numbers (Bottom of Page)"/>
        <w:docPartUnique/>
      </w:docPartObj>
    </w:sdtPr>
    <w:sdtContent>
      <w:p w14:paraId="2FD9EA09" w14:textId="11000EE1" w:rsidR="00F60A24" w:rsidRDefault="00F60A24" w:rsidP="00382F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CA6037" w14:textId="77777777" w:rsidR="00F60A24" w:rsidRDefault="00F60A24" w:rsidP="00F60A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390898"/>
      <w:docPartObj>
        <w:docPartGallery w:val="Page Numbers (Bottom of Page)"/>
        <w:docPartUnique/>
      </w:docPartObj>
    </w:sdtPr>
    <w:sdtContent>
      <w:p w14:paraId="220705DC" w14:textId="279180AC" w:rsidR="00F60A24" w:rsidRDefault="00F60A24" w:rsidP="00382F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A6BF56" w14:textId="77777777" w:rsidR="00F60A24" w:rsidRDefault="00F60A24" w:rsidP="00F60A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1E421" w14:textId="77777777" w:rsidR="009C22B9" w:rsidRDefault="009C22B9" w:rsidP="00F60A24">
      <w:r>
        <w:separator/>
      </w:r>
    </w:p>
  </w:footnote>
  <w:footnote w:type="continuationSeparator" w:id="0">
    <w:p w14:paraId="358D6C5E" w14:textId="77777777" w:rsidR="009C22B9" w:rsidRDefault="009C22B9" w:rsidP="00F60A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4FC"/>
    <w:rsid w:val="00020091"/>
    <w:rsid w:val="00047E7C"/>
    <w:rsid w:val="000E572B"/>
    <w:rsid w:val="00107912"/>
    <w:rsid w:val="001B6D4D"/>
    <w:rsid w:val="001D249C"/>
    <w:rsid w:val="001D58D2"/>
    <w:rsid w:val="003470C7"/>
    <w:rsid w:val="003D2EFE"/>
    <w:rsid w:val="00481520"/>
    <w:rsid w:val="004F105A"/>
    <w:rsid w:val="005C7D83"/>
    <w:rsid w:val="005E11D0"/>
    <w:rsid w:val="006430DA"/>
    <w:rsid w:val="00651CCB"/>
    <w:rsid w:val="007B2F9E"/>
    <w:rsid w:val="00813040"/>
    <w:rsid w:val="00836A6E"/>
    <w:rsid w:val="008608EB"/>
    <w:rsid w:val="008720FA"/>
    <w:rsid w:val="008B681D"/>
    <w:rsid w:val="008F092B"/>
    <w:rsid w:val="00982113"/>
    <w:rsid w:val="009C22B9"/>
    <w:rsid w:val="009D21AB"/>
    <w:rsid w:val="009E37F7"/>
    <w:rsid w:val="00A14B59"/>
    <w:rsid w:val="00B37F9B"/>
    <w:rsid w:val="00B974FC"/>
    <w:rsid w:val="00BC5B9C"/>
    <w:rsid w:val="00BE69F3"/>
    <w:rsid w:val="00BF51E8"/>
    <w:rsid w:val="00C560B5"/>
    <w:rsid w:val="00CA0D69"/>
    <w:rsid w:val="00D92C83"/>
    <w:rsid w:val="00F0507B"/>
    <w:rsid w:val="00F60A24"/>
    <w:rsid w:val="00FA4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335D71"/>
  <w15:chartTrackingRefBased/>
  <w15:docId w15:val="{9F034D61-9EC9-044A-B3F4-2B44BF90F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4FC"/>
    <w:rPr>
      <w:rFonts w:ascii="Times New Roman" w:eastAsia="Times New Roman" w:hAnsi="Times New Roman" w:cs="Times New Roman"/>
      <w:lang w:eastAsia="en-GB"/>
    </w:rPr>
  </w:style>
  <w:style w:type="paragraph" w:styleId="Heading1">
    <w:name w:val="heading 1"/>
    <w:basedOn w:val="Normal"/>
    <w:link w:val="Heading1Char"/>
    <w:uiPriority w:val="9"/>
    <w:qFormat/>
    <w:rsid w:val="001D249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974FC"/>
  </w:style>
  <w:style w:type="character" w:customStyle="1" w:styleId="Heading1Char">
    <w:name w:val="Heading 1 Char"/>
    <w:basedOn w:val="DefaultParagraphFont"/>
    <w:link w:val="Heading1"/>
    <w:uiPriority w:val="9"/>
    <w:rsid w:val="001D249C"/>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1D249C"/>
  </w:style>
  <w:style w:type="paragraph" w:styleId="NormalWeb">
    <w:name w:val="Normal (Web)"/>
    <w:basedOn w:val="Normal"/>
    <w:uiPriority w:val="99"/>
    <w:semiHidden/>
    <w:unhideWhenUsed/>
    <w:rsid w:val="00C560B5"/>
    <w:pPr>
      <w:spacing w:before="100" w:beforeAutospacing="1" w:after="100" w:afterAutospacing="1"/>
    </w:pPr>
  </w:style>
  <w:style w:type="paragraph" w:styleId="Footer">
    <w:name w:val="footer"/>
    <w:basedOn w:val="Normal"/>
    <w:link w:val="FooterChar"/>
    <w:uiPriority w:val="99"/>
    <w:unhideWhenUsed/>
    <w:rsid w:val="00F60A24"/>
    <w:pPr>
      <w:tabs>
        <w:tab w:val="center" w:pos="4513"/>
        <w:tab w:val="right" w:pos="9026"/>
      </w:tabs>
    </w:pPr>
  </w:style>
  <w:style w:type="character" w:customStyle="1" w:styleId="FooterChar">
    <w:name w:val="Footer Char"/>
    <w:basedOn w:val="DefaultParagraphFont"/>
    <w:link w:val="Footer"/>
    <w:uiPriority w:val="99"/>
    <w:rsid w:val="00F60A2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60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7065">
      <w:bodyDiv w:val="1"/>
      <w:marLeft w:val="0"/>
      <w:marRight w:val="0"/>
      <w:marTop w:val="0"/>
      <w:marBottom w:val="0"/>
      <w:divBdr>
        <w:top w:val="none" w:sz="0" w:space="0" w:color="auto"/>
        <w:left w:val="none" w:sz="0" w:space="0" w:color="auto"/>
        <w:bottom w:val="none" w:sz="0" w:space="0" w:color="auto"/>
        <w:right w:val="none" w:sz="0" w:space="0" w:color="auto"/>
      </w:divBdr>
    </w:div>
    <w:div w:id="974140385">
      <w:bodyDiv w:val="1"/>
      <w:marLeft w:val="0"/>
      <w:marRight w:val="0"/>
      <w:marTop w:val="0"/>
      <w:marBottom w:val="0"/>
      <w:divBdr>
        <w:top w:val="none" w:sz="0" w:space="0" w:color="auto"/>
        <w:left w:val="none" w:sz="0" w:space="0" w:color="auto"/>
        <w:bottom w:val="none" w:sz="0" w:space="0" w:color="auto"/>
        <w:right w:val="none" w:sz="0" w:space="0" w:color="auto"/>
      </w:divBdr>
    </w:div>
    <w:div w:id="1313173257">
      <w:bodyDiv w:val="1"/>
      <w:marLeft w:val="0"/>
      <w:marRight w:val="0"/>
      <w:marTop w:val="0"/>
      <w:marBottom w:val="0"/>
      <w:divBdr>
        <w:top w:val="none" w:sz="0" w:space="0" w:color="auto"/>
        <w:left w:val="none" w:sz="0" w:space="0" w:color="auto"/>
        <w:bottom w:val="none" w:sz="0" w:space="0" w:color="auto"/>
        <w:right w:val="none" w:sz="0" w:space="0" w:color="auto"/>
      </w:divBdr>
      <w:divsChild>
        <w:div w:id="999121652">
          <w:marLeft w:val="0"/>
          <w:marRight w:val="0"/>
          <w:marTop w:val="0"/>
          <w:marBottom w:val="0"/>
          <w:divBdr>
            <w:top w:val="none" w:sz="0" w:space="0" w:color="auto"/>
            <w:left w:val="none" w:sz="0" w:space="0" w:color="auto"/>
            <w:bottom w:val="none" w:sz="0" w:space="0" w:color="auto"/>
            <w:right w:val="none" w:sz="0" w:space="0" w:color="auto"/>
          </w:divBdr>
          <w:divsChild>
            <w:div w:id="1857887028">
              <w:marLeft w:val="0"/>
              <w:marRight w:val="0"/>
              <w:marTop w:val="0"/>
              <w:marBottom w:val="0"/>
              <w:divBdr>
                <w:top w:val="none" w:sz="0" w:space="0" w:color="auto"/>
                <w:left w:val="none" w:sz="0" w:space="0" w:color="auto"/>
                <w:bottom w:val="none" w:sz="0" w:space="0" w:color="auto"/>
                <w:right w:val="none" w:sz="0" w:space="0" w:color="auto"/>
              </w:divBdr>
              <w:divsChild>
                <w:div w:id="60385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083614">
      <w:bodyDiv w:val="1"/>
      <w:marLeft w:val="0"/>
      <w:marRight w:val="0"/>
      <w:marTop w:val="0"/>
      <w:marBottom w:val="0"/>
      <w:divBdr>
        <w:top w:val="none" w:sz="0" w:space="0" w:color="auto"/>
        <w:left w:val="none" w:sz="0" w:space="0" w:color="auto"/>
        <w:bottom w:val="none" w:sz="0" w:space="0" w:color="auto"/>
        <w:right w:val="none" w:sz="0" w:space="0" w:color="auto"/>
      </w:divBdr>
      <w:divsChild>
        <w:div w:id="1903521919">
          <w:marLeft w:val="0"/>
          <w:marRight w:val="0"/>
          <w:marTop w:val="0"/>
          <w:marBottom w:val="0"/>
          <w:divBdr>
            <w:top w:val="none" w:sz="0" w:space="0" w:color="auto"/>
            <w:left w:val="none" w:sz="0" w:space="0" w:color="auto"/>
            <w:bottom w:val="none" w:sz="0" w:space="0" w:color="auto"/>
            <w:right w:val="none" w:sz="0" w:space="0" w:color="auto"/>
          </w:divBdr>
          <w:divsChild>
            <w:div w:id="1946226398">
              <w:marLeft w:val="0"/>
              <w:marRight w:val="0"/>
              <w:marTop w:val="0"/>
              <w:marBottom w:val="0"/>
              <w:divBdr>
                <w:top w:val="none" w:sz="0" w:space="0" w:color="auto"/>
                <w:left w:val="none" w:sz="0" w:space="0" w:color="auto"/>
                <w:bottom w:val="none" w:sz="0" w:space="0" w:color="auto"/>
                <w:right w:val="none" w:sz="0" w:space="0" w:color="auto"/>
              </w:divBdr>
              <w:divsChild>
                <w:div w:id="593782724">
                  <w:marLeft w:val="0"/>
                  <w:marRight w:val="0"/>
                  <w:marTop w:val="0"/>
                  <w:marBottom w:val="0"/>
                  <w:divBdr>
                    <w:top w:val="none" w:sz="0" w:space="0" w:color="auto"/>
                    <w:left w:val="none" w:sz="0" w:space="0" w:color="auto"/>
                    <w:bottom w:val="none" w:sz="0" w:space="0" w:color="auto"/>
                    <w:right w:val="none" w:sz="0" w:space="0" w:color="auto"/>
                  </w:divBdr>
                  <w:divsChild>
                    <w:div w:id="10343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560</Words>
  <Characters>3195</Characters>
  <Application>Microsoft Office Word</Application>
  <DocSecurity>0</DocSecurity>
  <Lines>26</Lines>
  <Paragraphs>7</Paragraphs>
  <ScaleCrop>false</ScaleCrop>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34</cp:revision>
  <dcterms:created xsi:type="dcterms:W3CDTF">2022-06-15T12:25:00Z</dcterms:created>
  <dcterms:modified xsi:type="dcterms:W3CDTF">2022-06-15T15:10:00Z</dcterms:modified>
</cp:coreProperties>
</file>