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7B37B3" w14:paraId="0FF925A8" wp14:textId="177046D4">
      <w:pPr>
        <w:spacing w:after="160" w:line="360" w:lineRule="auto"/>
        <w:rPr>
          <w:rFonts w:ascii="Calibri" w:hAnsi="Calibri" w:eastAsia="Calibri" w:cs="Calibri"/>
          <w:b w:val="1"/>
          <w:bCs w:val="1"/>
          <w:strike w:val="0"/>
          <w:dstrike w:val="0"/>
          <w:noProof w:val="0"/>
          <w:sz w:val="24"/>
          <w:szCs w:val="24"/>
          <w:u w:val="single"/>
          <w:lang w:val="en-US"/>
        </w:rPr>
      </w:pPr>
      <w:r w:rsidRPr="2B7B37B3" w:rsidR="6E55458B">
        <w:rPr>
          <w:rFonts w:ascii="Calibri" w:hAnsi="Calibri" w:eastAsia="Calibri" w:cs="Calibri"/>
          <w:b w:val="1"/>
          <w:bCs w:val="1"/>
          <w:strike w:val="0"/>
          <w:dstrike w:val="0"/>
          <w:noProof w:val="0"/>
          <w:sz w:val="24"/>
          <w:szCs w:val="24"/>
          <w:u w:val="single"/>
          <w:lang w:val="en-US"/>
        </w:rPr>
        <w:t>5-minute</w:t>
      </w:r>
      <w:r w:rsidRPr="2B7B37B3" w:rsidR="6E55458B">
        <w:rPr>
          <w:rFonts w:ascii="Calibri" w:hAnsi="Calibri" w:eastAsia="Calibri" w:cs="Calibri"/>
          <w:b w:val="1"/>
          <w:bCs w:val="1"/>
          <w:strike w:val="0"/>
          <w:dstrike w:val="0"/>
          <w:noProof w:val="0"/>
          <w:sz w:val="24"/>
          <w:szCs w:val="24"/>
          <w:u w:val="single"/>
          <w:lang w:val="en-US"/>
        </w:rPr>
        <w:t xml:space="preserve"> presentation on study skills script</w:t>
      </w:r>
    </w:p>
    <w:p xmlns:wp14="http://schemas.microsoft.com/office/word/2010/wordml" w:rsidP="2B7B37B3" w14:paraId="7100D0FA" wp14:textId="041790B0">
      <w:pPr>
        <w:pStyle w:val="Normal"/>
        <w:spacing w:after="160" w:line="360" w:lineRule="auto"/>
        <w:rPr>
          <w:rFonts w:ascii="Calibri" w:hAnsi="Calibri" w:eastAsia="Calibri" w:cs="Calibri"/>
          <w:b w:val="1"/>
          <w:bCs w:val="1"/>
          <w:strike w:val="0"/>
          <w:dstrike w:val="0"/>
          <w:noProof w:val="0"/>
          <w:sz w:val="24"/>
          <w:szCs w:val="24"/>
          <w:u w:val="single"/>
          <w:lang w:val="en-US"/>
        </w:rPr>
      </w:pPr>
    </w:p>
    <w:p xmlns:wp14="http://schemas.microsoft.com/office/word/2010/wordml" w:rsidP="2B7B37B3" w14:paraId="063C0702" wp14:textId="29F340DB">
      <w:pPr>
        <w:pStyle w:val="Normal"/>
        <w:bidi w:val="0"/>
        <w:spacing w:before="0" w:beforeAutospacing="off" w:after="160" w:afterAutospacing="off" w:line="360" w:lineRule="auto"/>
        <w:ind w:left="0" w:right="0"/>
        <w:jc w:val="left"/>
        <w:rPr>
          <w:rFonts w:ascii="Calibri" w:hAnsi="Calibri" w:eastAsia="Calibri" w:cs="Calibri"/>
          <w:b w:val="0"/>
          <w:bCs w:val="0"/>
          <w:strike w:val="0"/>
          <w:dstrike w:val="0"/>
          <w:noProof w:val="0"/>
          <w:sz w:val="24"/>
          <w:szCs w:val="24"/>
          <w:u w:val="single"/>
          <w:lang w:val="en-US"/>
        </w:rPr>
      </w:pPr>
      <w:r w:rsidRPr="2B7B37B3" w:rsidR="6E55458B">
        <w:rPr>
          <w:rFonts w:ascii="Calibri" w:hAnsi="Calibri" w:eastAsia="Calibri" w:cs="Calibri"/>
          <w:b w:val="1"/>
          <w:bCs w:val="1"/>
          <w:strike w:val="0"/>
          <w:dstrike w:val="0"/>
          <w:noProof w:val="0"/>
          <w:sz w:val="24"/>
          <w:szCs w:val="24"/>
          <w:u w:val="single"/>
          <w:lang w:val="en-US"/>
        </w:rPr>
        <w:t xml:space="preserve">Introduction </w:t>
      </w:r>
    </w:p>
    <w:p xmlns:wp14="http://schemas.microsoft.com/office/word/2010/wordml" w:rsidP="2B7B37B3" w14:paraId="514544B2" wp14:textId="398065FD">
      <w:pPr>
        <w:spacing w:after="160" w:line="360" w:lineRule="auto"/>
        <w:rPr>
          <w:rFonts w:ascii="Calibri" w:hAnsi="Calibri" w:eastAsia="Calibri" w:cs="Calibri"/>
          <w:noProof w:val="0"/>
          <w:sz w:val="24"/>
          <w:szCs w:val="24"/>
          <w:lang w:val="en-US"/>
        </w:rPr>
      </w:pPr>
      <w:r w:rsidRPr="2B7B37B3" w:rsidR="6E55458B">
        <w:rPr>
          <w:rFonts w:ascii="Calibri" w:hAnsi="Calibri" w:eastAsia="Calibri" w:cs="Calibri"/>
          <w:noProof w:val="0"/>
          <w:sz w:val="24"/>
          <w:szCs w:val="24"/>
          <w:lang w:val="en-US"/>
        </w:rPr>
        <w:t>Hi, in this presentation I will be discussing the key aspects of what I have learnt so far in study skills. I will be addressing each area with personal experiences and lessons. These range from communication techniques to general problem solving.</w:t>
      </w:r>
    </w:p>
    <w:p xmlns:wp14="http://schemas.microsoft.com/office/word/2010/wordml" w:rsidP="2B7B37B3" w14:paraId="5554EB0E" wp14:textId="25B3C9C7">
      <w:pPr>
        <w:pStyle w:val="Normal"/>
        <w:spacing w:after="160" w:line="360" w:lineRule="auto"/>
        <w:rPr>
          <w:rFonts w:ascii="Calibri" w:hAnsi="Calibri" w:eastAsia="Calibri" w:cs="Calibri"/>
          <w:noProof w:val="0"/>
          <w:sz w:val="24"/>
          <w:szCs w:val="24"/>
          <w:lang w:val="en-US"/>
        </w:rPr>
      </w:pPr>
    </w:p>
    <w:p xmlns:wp14="http://schemas.microsoft.com/office/word/2010/wordml" w:rsidP="2B7B37B3" w14:paraId="42767379" wp14:textId="7A4EFAB4">
      <w:pPr>
        <w:pStyle w:val="Normal"/>
        <w:spacing w:after="160" w:line="360" w:lineRule="auto"/>
        <w:rPr>
          <w:rFonts w:ascii="Calibri" w:hAnsi="Calibri" w:eastAsia="Calibri" w:cs="Calibri"/>
          <w:noProof w:val="0"/>
          <w:sz w:val="24"/>
          <w:szCs w:val="24"/>
          <w:u w:val="single"/>
          <w:lang w:val="en-US"/>
        </w:rPr>
      </w:pPr>
      <w:r w:rsidRPr="2B7B37B3" w:rsidR="6E55458B">
        <w:rPr>
          <w:rFonts w:ascii="Calibri" w:hAnsi="Calibri" w:eastAsia="Calibri" w:cs="Calibri"/>
          <w:b w:val="1"/>
          <w:bCs w:val="1"/>
          <w:noProof w:val="0"/>
          <w:sz w:val="24"/>
          <w:szCs w:val="24"/>
          <w:u w:val="single"/>
          <w:lang w:val="en-US"/>
        </w:rPr>
        <w:t xml:space="preserve">First </w:t>
      </w:r>
      <w:r w:rsidRPr="2B7B37B3" w:rsidR="6E55458B">
        <w:rPr>
          <w:rFonts w:ascii="Calibri" w:hAnsi="Calibri" w:eastAsia="Calibri" w:cs="Calibri"/>
          <w:b w:val="1"/>
          <w:bCs w:val="1"/>
          <w:noProof w:val="0"/>
          <w:sz w:val="24"/>
          <w:szCs w:val="24"/>
          <w:u w:val="single"/>
          <w:lang w:val="en-US"/>
        </w:rPr>
        <w:t>topic</w:t>
      </w:r>
    </w:p>
    <w:p xmlns:wp14="http://schemas.microsoft.com/office/word/2010/wordml" w:rsidP="2B7B37B3" w14:paraId="64B1D23E" wp14:textId="7084917A">
      <w:pPr>
        <w:spacing w:after="160" w:line="360" w:lineRule="auto"/>
        <w:rPr>
          <w:rFonts w:ascii="Calibri" w:hAnsi="Calibri" w:eastAsia="Calibri" w:cs="Calibri"/>
          <w:b w:val="0"/>
          <w:bCs w:val="0"/>
          <w:i w:val="1"/>
          <w:iCs w:val="1"/>
          <w:noProof w:val="0"/>
          <w:sz w:val="24"/>
          <w:szCs w:val="24"/>
          <w:lang w:val="en-US"/>
        </w:rPr>
      </w:pPr>
      <w:r w:rsidRPr="2B7B37B3" w:rsidR="6E55458B">
        <w:rPr>
          <w:rFonts w:ascii="Calibri" w:hAnsi="Calibri" w:eastAsia="Calibri" w:cs="Calibri"/>
          <w:b w:val="0"/>
          <w:bCs w:val="0"/>
          <w:i w:val="1"/>
          <w:iCs w:val="1"/>
          <w:noProof w:val="0"/>
          <w:sz w:val="24"/>
          <w:szCs w:val="24"/>
          <w:lang w:val="en-US"/>
        </w:rPr>
        <w:t>Communication of work to technical and non-technical audiences.</w:t>
      </w:r>
    </w:p>
    <w:p xmlns:wp14="http://schemas.microsoft.com/office/word/2010/wordml" w:rsidP="2B7B37B3" w14:paraId="4EB897D9" wp14:textId="7FEE7E45">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6E55458B">
        <w:rPr>
          <w:rFonts w:ascii="Calibri" w:hAnsi="Calibri" w:eastAsia="Calibri" w:cs="Calibri"/>
          <w:noProof w:val="0"/>
          <w:sz w:val="24"/>
          <w:szCs w:val="24"/>
          <w:lang w:val="en-US"/>
        </w:rPr>
        <w:t xml:space="preserve"> communicating to a non-technical audience - best to make them feel at ease and give an example</w:t>
      </w:r>
      <w:r w:rsidRPr="2B7B37B3" w:rsidR="19E7FB9C">
        <w:rPr>
          <w:rFonts w:ascii="Calibri" w:hAnsi="Calibri" w:eastAsia="Calibri" w:cs="Calibri"/>
          <w:noProof w:val="0"/>
          <w:sz w:val="24"/>
          <w:szCs w:val="24"/>
          <w:lang w:val="en-US"/>
        </w:rPr>
        <w:t xml:space="preserve"> such </w:t>
      </w:r>
      <w:r w:rsidRPr="2B7B37B3" w:rsidR="19E7FB9C">
        <w:rPr>
          <w:rFonts w:ascii="Calibri" w:hAnsi="Calibri" w:eastAsia="Calibri" w:cs="Calibri"/>
          <w:noProof w:val="0"/>
          <w:sz w:val="24"/>
          <w:szCs w:val="24"/>
          <w:lang w:val="en-US"/>
        </w:rPr>
        <w:t>as</w:t>
      </w:r>
      <w:r w:rsidRPr="2B7B37B3" w:rsidR="19E7FB9C">
        <w:rPr>
          <w:rFonts w:ascii="Calibri" w:hAnsi="Calibri" w:eastAsia="Calibri" w:cs="Calibri"/>
          <w:noProof w:val="0"/>
          <w:sz w:val="24"/>
          <w:szCs w:val="24"/>
          <w:lang w:val="en-US"/>
        </w:rPr>
        <w:t xml:space="preserve"> jokes.</w:t>
      </w:r>
    </w:p>
    <w:p xmlns:wp14="http://schemas.microsoft.com/office/word/2010/wordml" w:rsidP="2B7B37B3" w14:paraId="3F36DEB7" wp14:textId="110701A6">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19E7FB9C">
        <w:rPr>
          <w:rFonts w:ascii="Calibri" w:hAnsi="Calibri" w:eastAsia="Calibri" w:cs="Calibri"/>
          <w:noProof w:val="0"/>
          <w:sz w:val="24"/>
          <w:szCs w:val="24"/>
          <w:lang w:val="en-US"/>
        </w:rPr>
        <w:t>Show the</w:t>
      </w:r>
      <w:r w:rsidRPr="2B7B37B3" w:rsidR="6E55458B">
        <w:rPr>
          <w:rFonts w:ascii="Calibri" w:hAnsi="Calibri" w:eastAsia="Calibri" w:cs="Calibri"/>
          <w:noProof w:val="0"/>
          <w:sz w:val="24"/>
          <w:szCs w:val="24"/>
          <w:lang w:val="en-US"/>
        </w:rPr>
        <w:t xml:space="preserve"> audience your willingness to explain the work with a sense of humility </w:t>
      </w:r>
    </w:p>
    <w:p xmlns:wp14="http://schemas.microsoft.com/office/word/2010/wordml" w:rsidP="2B7B37B3" w14:paraId="66092CE3" wp14:textId="3EC65630">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6E55458B">
        <w:rPr>
          <w:rFonts w:ascii="Calibri" w:hAnsi="Calibri" w:eastAsia="Calibri" w:cs="Calibri"/>
          <w:noProof w:val="0"/>
          <w:sz w:val="24"/>
          <w:szCs w:val="24"/>
          <w:lang w:val="en-US"/>
        </w:rPr>
        <w:t xml:space="preserve">Pay attention to your audience throughout the presentation </w:t>
      </w:r>
    </w:p>
    <w:p xmlns:wp14="http://schemas.microsoft.com/office/word/2010/wordml" w:rsidP="2B7B37B3" w14:paraId="36B7F31C" wp14:textId="44E6F9BF">
      <w:pPr>
        <w:pStyle w:val="ListParagraph"/>
        <w:numPr>
          <w:ilvl w:val="0"/>
          <w:numId w:val="1"/>
        </w:numPr>
        <w:spacing w:after="160" w:line="360" w:lineRule="auto"/>
        <w:rPr>
          <w:noProof w:val="0"/>
          <w:sz w:val="24"/>
          <w:szCs w:val="24"/>
          <w:lang w:val="en-US"/>
        </w:rPr>
      </w:pPr>
      <w:r w:rsidRPr="2B7B37B3" w:rsidR="6E55458B">
        <w:rPr>
          <w:rFonts w:ascii="Calibri" w:hAnsi="Calibri" w:eastAsia="Calibri" w:cs="Calibri"/>
          <w:noProof w:val="0"/>
          <w:sz w:val="24"/>
          <w:szCs w:val="24"/>
          <w:lang w:val="en-US"/>
        </w:rPr>
        <w:t xml:space="preserve"> When communicating work to the non-technical audience the main goal is to be conversational.</w:t>
      </w:r>
    </w:p>
    <w:p xmlns:wp14="http://schemas.microsoft.com/office/word/2010/wordml" w:rsidP="2B7B37B3" w14:paraId="04F8CE10" wp14:textId="22EC0661">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460878CA">
        <w:rPr>
          <w:rFonts w:ascii="Calibri" w:hAnsi="Calibri" w:eastAsia="Calibri" w:cs="Calibri"/>
          <w:noProof w:val="0"/>
          <w:sz w:val="24"/>
          <w:szCs w:val="24"/>
          <w:lang w:val="en-US"/>
        </w:rPr>
        <w:t>P</w:t>
      </w:r>
      <w:r w:rsidRPr="2B7B37B3" w:rsidR="6E55458B">
        <w:rPr>
          <w:rFonts w:ascii="Calibri" w:hAnsi="Calibri" w:eastAsia="Calibri" w:cs="Calibri"/>
          <w:noProof w:val="0"/>
          <w:sz w:val="24"/>
          <w:szCs w:val="24"/>
          <w:lang w:val="en-US"/>
        </w:rPr>
        <w:t xml:space="preserve">resent with enthusiasm </w:t>
      </w:r>
      <w:r w:rsidRPr="2B7B37B3" w:rsidR="4D6BAE74">
        <w:rPr>
          <w:rFonts w:ascii="Calibri" w:hAnsi="Calibri" w:eastAsia="Calibri" w:cs="Calibri"/>
          <w:noProof w:val="0"/>
          <w:sz w:val="24"/>
          <w:szCs w:val="24"/>
          <w:lang w:val="en-US"/>
        </w:rPr>
        <w:t>=</w:t>
      </w:r>
      <w:r w:rsidRPr="2B7B37B3" w:rsidR="6E55458B">
        <w:rPr>
          <w:rFonts w:ascii="Calibri" w:hAnsi="Calibri" w:eastAsia="Calibri" w:cs="Calibri"/>
          <w:noProof w:val="0"/>
          <w:sz w:val="24"/>
          <w:szCs w:val="24"/>
          <w:lang w:val="en-US"/>
        </w:rPr>
        <w:t xml:space="preserve"> more engaged.</w:t>
      </w:r>
    </w:p>
    <w:p xmlns:wp14="http://schemas.microsoft.com/office/word/2010/wordml" w:rsidP="2B7B37B3" w14:paraId="3BEDECF9" wp14:textId="03A77D95">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7DC8073F">
        <w:rPr>
          <w:rFonts w:ascii="Calibri" w:hAnsi="Calibri" w:eastAsia="Calibri" w:cs="Calibri"/>
          <w:noProof w:val="0"/>
          <w:sz w:val="24"/>
          <w:szCs w:val="24"/>
          <w:lang w:val="en-US"/>
        </w:rPr>
        <w:t>Consider</w:t>
      </w:r>
      <w:r w:rsidRPr="2B7B37B3" w:rsidR="6E55458B">
        <w:rPr>
          <w:rFonts w:ascii="Calibri" w:hAnsi="Calibri" w:eastAsia="Calibri" w:cs="Calibri"/>
          <w:noProof w:val="0"/>
          <w:sz w:val="24"/>
          <w:szCs w:val="24"/>
          <w:lang w:val="en-US"/>
        </w:rPr>
        <w:t xml:space="preserve"> each slide and how it will be able to guide the audience</w:t>
      </w:r>
    </w:p>
    <w:p xmlns:wp14="http://schemas.microsoft.com/office/word/2010/wordml" w:rsidP="2B7B37B3" w14:paraId="2D886C9E" wp14:textId="16BB3857">
      <w:pPr>
        <w:pStyle w:val="ListParagraph"/>
        <w:numPr>
          <w:ilvl w:val="0"/>
          <w:numId w:val="1"/>
        </w:numPr>
        <w:spacing w:after="160" w:line="360" w:lineRule="auto"/>
        <w:rPr>
          <w:noProof w:val="0"/>
          <w:sz w:val="24"/>
          <w:szCs w:val="24"/>
          <w:lang w:val="en-US"/>
        </w:rPr>
      </w:pPr>
      <w:r w:rsidRPr="2B7B37B3" w:rsidR="6E55458B">
        <w:rPr>
          <w:rFonts w:ascii="Calibri" w:hAnsi="Calibri" w:eastAsia="Calibri" w:cs="Calibri"/>
          <w:noProof w:val="0"/>
          <w:sz w:val="24"/>
          <w:szCs w:val="24"/>
          <w:lang w:val="en-US"/>
        </w:rPr>
        <w:t xml:space="preserve">Use visual content -&gt; easier to learn and recalled more frequently </w:t>
      </w:r>
    </w:p>
    <w:p xmlns:wp14="http://schemas.microsoft.com/office/word/2010/wordml" w:rsidP="2B7B37B3" w14:paraId="166B67D4" wp14:textId="49A20013">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6E55458B">
        <w:rPr>
          <w:rFonts w:ascii="Calibri" w:hAnsi="Calibri" w:eastAsia="Calibri" w:cs="Calibri"/>
          <w:noProof w:val="0"/>
          <w:sz w:val="24"/>
          <w:szCs w:val="24"/>
          <w:lang w:val="en-US"/>
        </w:rPr>
        <w:t>When presenting, focus more on initiatives that the audience cares most about to have a greater impact.</w:t>
      </w:r>
    </w:p>
    <w:p xmlns:wp14="http://schemas.microsoft.com/office/word/2010/wordml" w:rsidP="2B7B37B3" w14:paraId="6B903D63" wp14:textId="5E31CC59">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6E55458B">
        <w:rPr>
          <w:rFonts w:ascii="Calibri" w:hAnsi="Calibri" w:eastAsia="Calibri" w:cs="Calibri"/>
          <w:noProof w:val="0"/>
          <w:sz w:val="24"/>
          <w:szCs w:val="24"/>
          <w:lang w:val="en-US"/>
        </w:rPr>
        <w:t>Be realistic on how much you can explain the work to the non tech audience with the interactions.</w:t>
      </w:r>
    </w:p>
    <w:p xmlns:wp14="http://schemas.microsoft.com/office/word/2010/wordml" w:rsidP="2B7B37B3" w14:paraId="39A39014" wp14:textId="27F66809">
      <w:pPr>
        <w:pStyle w:val="ListParagraph"/>
        <w:numPr>
          <w:ilvl w:val="0"/>
          <w:numId w:val="1"/>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6E55458B">
        <w:rPr>
          <w:rFonts w:ascii="Calibri" w:hAnsi="Calibri" w:eastAsia="Calibri" w:cs="Calibri"/>
          <w:noProof w:val="0"/>
          <w:sz w:val="24"/>
          <w:szCs w:val="24"/>
          <w:lang w:val="en-US"/>
        </w:rPr>
        <w:t>Expl</w:t>
      </w:r>
      <w:r w:rsidRPr="2B7B37B3" w:rsidR="37478353">
        <w:rPr>
          <w:rFonts w:ascii="Calibri" w:hAnsi="Calibri" w:eastAsia="Calibri" w:cs="Calibri"/>
          <w:noProof w:val="0"/>
          <w:sz w:val="24"/>
          <w:szCs w:val="24"/>
          <w:lang w:val="en-US"/>
        </w:rPr>
        <w:t>ain</w:t>
      </w:r>
      <w:r w:rsidRPr="2B7B37B3" w:rsidR="6E55458B">
        <w:rPr>
          <w:rFonts w:ascii="Calibri" w:hAnsi="Calibri" w:eastAsia="Calibri" w:cs="Calibri"/>
          <w:noProof w:val="0"/>
          <w:sz w:val="24"/>
          <w:szCs w:val="24"/>
          <w:lang w:val="en-US"/>
        </w:rPr>
        <w:t xml:space="preserve"> </w:t>
      </w:r>
      <w:r w:rsidRPr="2B7B37B3" w:rsidR="589B19E7">
        <w:rPr>
          <w:rFonts w:ascii="Calibri" w:hAnsi="Calibri" w:eastAsia="Calibri" w:cs="Calibri"/>
          <w:noProof w:val="0"/>
          <w:sz w:val="24"/>
          <w:szCs w:val="24"/>
          <w:lang w:val="en-US"/>
        </w:rPr>
        <w:t>w</w:t>
      </w:r>
      <w:r w:rsidRPr="2B7B37B3" w:rsidR="6E55458B">
        <w:rPr>
          <w:rFonts w:ascii="Calibri" w:hAnsi="Calibri" w:eastAsia="Calibri" w:cs="Calibri"/>
          <w:noProof w:val="0"/>
          <w:sz w:val="24"/>
          <w:szCs w:val="24"/>
          <w:lang w:val="en-US"/>
        </w:rPr>
        <w:t xml:space="preserve">hy </w:t>
      </w:r>
      <w:r w:rsidRPr="2B7B37B3" w:rsidR="762B3A50">
        <w:rPr>
          <w:rFonts w:ascii="Calibri" w:hAnsi="Calibri" w:eastAsia="Calibri" w:cs="Calibri"/>
          <w:noProof w:val="0"/>
          <w:sz w:val="24"/>
          <w:szCs w:val="24"/>
          <w:lang w:val="en-US"/>
        </w:rPr>
        <w:t>it's</w:t>
      </w:r>
      <w:r w:rsidRPr="2B7B37B3" w:rsidR="6E55458B">
        <w:rPr>
          <w:rFonts w:ascii="Calibri" w:hAnsi="Calibri" w:eastAsia="Calibri" w:cs="Calibri"/>
          <w:noProof w:val="0"/>
          <w:sz w:val="24"/>
          <w:szCs w:val="24"/>
          <w:lang w:val="en-US"/>
        </w:rPr>
        <w:t xml:space="preserve"> easy to communicate to people on the same level as you.</w:t>
      </w:r>
    </w:p>
    <w:p xmlns:wp14="http://schemas.microsoft.com/office/word/2010/wordml" w:rsidP="2B7B37B3" w14:paraId="093B49F9" wp14:textId="378A7E5A">
      <w:pPr>
        <w:pStyle w:val="Normal"/>
        <w:spacing w:after="160" w:line="360" w:lineRule="auto"/>
        <w:rPr>
          <w:rFonts w:ascii="Calibri" w:hAnsi="Calibri" w:eastAsia="Calibri" w:cs="Calibri"/>
          <w:b w:val="1"/>
          <w:bCs w:val="1"/>
          <w:noProof w:val="0"/>
          <w:sz w:val="24"/>
          <w:szCs w:val="24"/>
          <w:u w:val="single"/>
          <w:lang w:val="en-US"/>
        </w:rPr>
      </w:pPr>
      <w:r w:rsidRPr="2B7B37B3" w:rsidR="52348383">
        <w:rPr>
          <w:rFonts w:ascii="Calibri" w:hAnsi="Calibri" w:eastAsia="Calibri" w:cs="Calibri"/>
          <w:b w:val="1"/>
          <w:bCs w:val="1"/>
          <w:noProof w:val="0"/>
          <w:sz w:val="24"/>
          <w:szCs w:val="24"/>
          <w:u w:val="single"/>
          <w:lang w:val="en-US"/>
        </w:rPr>
        <w:t>Second topic</w:t>
      </w:r>
    </w:p>
    <w:p xmlns:wp14="http://schemas.microsoft.com/office/word/2010/wordml" w:rsidP="2B7B37B3" w14:paraId="56D29FF7" wp14:textId="5023901D">
      <w:pPr>
        <w:spacing w:after="160" w:line="360" w:lineRule="auto"/>
        <w:jc w:val="left"/>
        <w:rPr>
          <w:rFonts w:ascii="Calibri" w:hAnsi="Calibri" w:eastAsia="Calibri" w:cs="Calibri"/>
          <w:b w:val="0"/>
          <w:bCs w:val="0"/>
          <w:i w:val="1"/>
          <w:iCs w:val="1"/>
          <w:noProof w:val="0"/>
          <w:sz w:val="24"/>
          <w:szCs w:val="24"/>
          <w:u w:val="none"/>
          <w:lang w:val="en-US"/>
        </w:rPr>
      </w:pPr>
      <w:r w:rsidRPr="2B7B37B3" w:rsidR="52348383">
        <w:rPr>
          <w:rFonts w:ascii="Calibri" w:hAnsi="Calibri" w:eastAsia="Calibri" w:cs="Calibri"/>
          <w:b w:val="0"/>
          <w:bCs w:val="0"/>
          <w:i w:val="1"/>
          <w:iCs w:val="1"/>
          <w:strike w:val="0"/>
          <w:dstrike w:val="0"/>
          <w:noProof w:val="0"/>
          <w:sz w:val="24"/>
          <w:szCs w:val="24"/>
          <w:u w:val="none"/>
          <w:lang w:val="en-US"/>
        </w:rPr>
        <w:t>Awareness of relevant legal requirements governing engineering activities including personn</w:t>
      </w:r>
      <w:r w:rsidRPr="2B7B37B3" w:rsidR="52348383">
        <w:rPr>
          <w:rFonts w:ascii="Calibri" w:hAnsi="Calibri" w:eastAsia="Calibri" w:cs="Calibri"/>
          <w:b w:val="0"/>
          <w:bCs w:val="0"/>
          <w:i w:val="1"/>
          <w:iCs w:val="1"/>
          <w:strike w:val="0"/>
          <w:dstrike w:val="0"/>
          <w:noProof w:val="0"/>
          <w:sz w:val="24"/>
          <w:szCs w:val="24"/>
          <w:u w:val="none"/>
          <w:lang w:val="en-US"/>
        </w:rPr>
        <w:t xml:space="preserve">el, </w:t>
      </w:r>
      <w:r w:rsidRPr="2B7B37B3" w:rsidR="52348383">
        <w:rPr>
          <w:rFonts w:ascii="Calibri" w:hAnsi="Calibri" w:eastAsia="Calibri" w:cs="Calibri"/>
          <w:b w:val="0"/>
          <w:bCs w:val="0"/>
          <w:i w:val="1"/>
          <w:iCs w:val="1"/>
          <w:strike w:val="0"/>
          <w:dstrike w:val="0"/>
          <w:noProof w:val="0"/>
          <w:sz w:val="24"/>
          <w:szCs w:val="24"/>
          <w:u w:val="none"/>
          <w:lang w:val="en-US"/>
        </w:rPr>
        <w:t xml:space="preserve">health and safety, </w:t>
      </w:r>
      <w:r w:rsidRPr="2B7B37B3" w:rsidR="52348383">
        <w:rPr>
          <w:rFonts w:ascii="Calibri" w:hAnsi="Calibri" w:eastAsia="Calibri" w:cs="Calibri"/>
          <w:b w:val="0"/>
          <w:bCs w:val="0"/>
          <w:i w:val="1"/>
          <w:iCs w:val="1"/>
          <w:strike w:val="0"/>
          <w:dstrike w:val="0"/>
          <w:noProof w:val="0"/>
          <w:sz w:val="24"/>
          <w:szCs w:val="24"/>
          <w:u w:val="none"/>
          <w:lang w:val="en-US"/>
        </w:rPr>
        <w:t>contracts</w:t>
      </w:r>
      <w:r w:rsidRPr="2B7B37B3" w:rsidR="52348383">
        <w:rPr>
          <w:rFonts w:ascii="Calibri" w:hAnsi="Calibri" w:eastAsia="Calibri" w:cs="Calibri"/>
          <w:b w:val="0"/>
          <w:bCs w:val="0"/>
          <w:i w:val="1"/>
          <w:iCs w:val="1"/>
          <w:strike w:val="0"/>
          <w:dstrike w:val="0"/>
          <w:noProof w:val="0"/>
          <w:sz w:val="24"/>
          <w:szCs w:val="24"/>
          <w:u w:val="none"/>
          <w:lang w:val="en-US"/>
        </w:rPr>
        <w:t xml:space="preserve">, </w:t>
      </w:r>
      <w:r w:rsidRPr="2B7B37B3" w:rsidR="52348383">
        <w:rPr>
          <w:rFonts w:ascii="Calibri" w:hAnsi="Calibri" w:eastAsia="Calibri" w:cs="Calibri"/>
          <w:b w:val="0"/>
          <w:bCs w:val="0"/>
          <w:i w:val="1"/>
          <w:iCs w:val="1"/>
          <w:strike w:val="0"/>
          <w:dstrike w:val="0"/>
          <w:noProof w:val="0"/>
          <w:sz w:val="24"/>
          <w:szCs w:val="24"/>
          <w:u w:val="none"/>
          <w:lang w:val="en-US"/>
        </w:rPr>
        <w:t>intellectual property rights</w:t>
      </w:r>
      <w:r w:rsidRPr="2B7B37B3" w:rsidR="52348383">
        <w:rPr>
          <w:rFonts w:ascii="Calibri" w:hAnsi="Calibri" w:eastAsia="Calibri" w:cs="Calibri"/>
          <w:b w:val="0"/>
          <w:bCs w:val="0"/>
          <w:i w:val="1"/>
          <w:iCs w:val="1"/>
          <w:strike w:val="0"/>
          <w:dstrike w:val="0"/>
          <w:noProof w:val="0"/>
          <w:sz w:val="24"/>
          <w:szCs w:val="24"/>
          <w:u w:val="none"/>
          <w:lang w:val="en-US"/>
        </w:rPr>
        <w:t xml:space="preserve">, </w:t>
      </w:r>
      <w:r w:rsidRPr="2B7B37B3" w:rsidR="52348383">
        <w:rPr>
          <w:rFonts w:ascii="Calibri" w:hAnsi="Calibri" w:eastAsia="Calibri" w:cs="Calibri"/>
          <w:b w:val="0"/>
          <w:bCs w:val="0"/>
          <w:i w:val="1"/>
          <w:iCs w:val="1"/>
          <w:strike w:val="0"/>
          <w:dstrike w:val="0"/>
          <w:noProof w:val="0"/>
          <w:sz w:val="24"/>
          <w:szCs w:val="24"/>
          <w:u w:val="none"/>
          <w:lang w:val="en-US"/>
        </w:rPr>
        <w:t>product safety</w:t>
      </w:r>
      <w:r w:rsidRPr="2B7B37B3" w:rsidR="52348383">
        <w:rPr>
          <w:rFonts w:ascii="Calibri" w:hAnsi="Calibri" w:eastAsia="Calibri" w:cs="Calibri"/>
          <w:b w:val="0"/>
          <w:bCs w:val="0"/>
          <w:i w:val="1"/>
          <w:iCs w:val="1"/>
          <w:strike w:val="0"/>
          <w:dstrike w:val="0"/>
          <w:noProof w:val="0"/>
          <w:sz w:val="24"/>
          <w:szCs w:val="24"/>
          <w:u w:val="none"/>
          <w:lang w:val="en-US"/>
        </w:rPr>
        <w:t xml:space="preserve"> and liabilit</w:t>
      </w:r>
      <w:r w:rsidRPr="2B7B37B3" w:rsidR="52348383">
        <w:rPr>
          <w:rFonts w:ascii="Calibri" w:hAnsi="Calibri" w:eastAsia="Calibri" w:cs="Calibri"/>
          <w:b w:val="0"/>
          <w:bCs w:val="0"/>
          <w:i w:val="1"/>
          <w:iCs w:val="1"/>
          <w:strike w:val="0"/>
          <w:dstrike w:val="0"/>
          <w:noProof w:val="0"/>
          <w:sz w:val="24"/>
          <w:szCs w:val="24"/>
          <w:u w:val="none"/>
          <w:lang w:val="en-US"/>
        </w:rPr>
        <w:t>y issues</w:t>
      </w:r>
    </w:p>
    <w:p xmlns:wp14="http://schemas.microsoft.com/office/word/2010/wordml" w:rsidP="2B7B37B3" w14:paraId="3C08F4EE" wp14:textId="4E56688D">
      <w:pPr>
        <w:spacing w:after="160" w:line="360" w:lineRule="auto"/>
        <w:jc w:val="left"/>
        <w:rPr>
          <w:rFonts w:ascii="Calibri" w:hAnsi="Calibri" w:eastAsia="Calibri" w:cs="Calibri"/>
          <w:noProof w:val="0"/>
          <w:sz w:val="24"/>
          <w:szCs w:val="24"/>
          <w:lang w:val="en-US"/>
        </w:rPr>
      </w:pPr>
      <w:r w:rsidRPr="2B7B37B3" w:rsidR="52348383">
        <w:rPr>
          <w:rFonts w:ascii="Calibri" w:hAnsi="Calibri" w:eastAsia="Calibri" w:cs="Calibri"/>
          <w:noProof w:val="0"/>
          <w:sz w:val="24"/>
          <w:szCs w:val="24"/>
          <w:lang w:val="en-US"/>
        </w:rPr>
        <w:t xml:space="preserve">Intellectual </w:t>
      </w:r>
      <w:r w:rsidRPr="2B7B37B3" w:rsidR="52348383">
        <w:rPr>
          <w:rFonts w:ascii="Calibri" w:hAnsi="Calibri" w:eastAsia="Calibri" w:cs="Calibri"/>
          <w:noProof w:val="0"/>
          <w:sz w:val="24"/>
          <w:szCs w:val="24"/>
          <w:lang w:val="en-US"/>
        </w:rPr>
        <w:t>properties</w:t>
      </w:r>
    </w:p>
    <w:p xmlns:wp14="http://schemas.microsoft.com/office/word/2010/wordml" w:rsidP="2B7B37B3" w14:paraId="2575E48C" wp14:textId="47F3C3EB">
      <w:pPr>
        <w:pStyle w:val="ListParagraph"/>
        <w:numPr>
          <w:ilvl w:val="0"/>
          <w:numId w:val="2"/>
        </w:numPr>
        <w:spacing w:after="160" w:line="360" w:lineRule="auto"/>
        <w:jc w:val="left"/>
        <w:rPr>
          <w:rFonts w:ascii="Calibri" w:hAnsi="Calibri" w:eastAsia="Calibri" w:cs="Calibri" w:asciiTheme="minorAscii" w:hAnsiTheme="minorAscii" w:eastAsiaTheme="minorAscii" w:cstheme="minorAscii"/>
          <w:noProof w:val="0"/>
          <w:sz w:val="24"/>
          <w:szCs w:val="24"/>
          <w:lang w:val="en-US"/>
        </w:rPr>
      </w:pPr>
      <w:r w:rsidRPr="2B7B37B3" w:rsidR="52348383">
        <w:rPr>
          <w:rFonts w:ascii="Calibri" w:hAnsi="Calibri" w:eastAsia="Calibri" w:cs="Calibri"/>
          <w:noProof w:val="0"/>
          <w:sz w:val="24"/>
          <w:szCs w:val="24"/>
          <w:lang w:val="en-US"/>
        </w:rPr>
        <w:t xml:space="preserve">Talk about lecture </w:t>
      </w:r>
      <w:r w:rsidRPr="2B7B37B3" w:rsidR="52348383">
        <w:rPr>
          <w:rFonts w:ascii="Calibri" w:hAnsi="Calibri" w:eastAsia="Calibri" w:cs="Calibri"/>
          <w:noProof w:val="0"/>
          <w:sz w:val="24"/>
          <w:szCs w:val="24"/>
          <w:lang w:val="en-US"/>
        </w:rPr>
        <w:t>content</w:t>
      </w:r>
      <w:r w:rsidRPr="2B7B37B3" w:rsidR="52348383">
        <w:rPr>
          <w:rFonts w:ascii="Calibri" w:hAnsi="Calibri" w:eastAsia="Calibri" w:cs="Calibri"/>
          <w:noProof w:val="0"/>
          <w:sz w:val="24"/>
          <w:szCs w:val="24"/>
          <w:lang w:val="en-US"/>
        </w:rPr>
        <w:t xml:space="preserve"> such as plagiarism and copyright</w:t>
      </w:r>
    </w:p>
    <w:p xmlns:wp14="http://schemas.microsoft.com/office/word/2010/wordml" w:rsidP="2B7B37B3" w14:paraId="0E4DA515" wp14:textId="1AE984B1">
      <w:pPr>
        <w:pStyle w:val="ListParagraph"/>
        <w:numPr>
          <w:ilvl w:val="0"/>
          <w:numId w:val="2"/>
        </w:numPr>
        <w:spacing w:after="160" w:line="360" w:lineRule="auto"/>
        <w:jc w:val="left"/>
        <w:rPr>
          <w:rFonts w:ascii="Calibri" w:hAnsi="Calibri" w:eastAsia="Calibri" w:cs="Calibri" w:asciiTheme="minorAscii" w:hAnsiTheme="minorAscii" w:eastAsiaTheme="minorAscii" w:cstheme="minorAscii"/>
          <w:noProof w:val="0"/>
          <w:sz w:val="24"/>
          <w:szCs w:val="24"/>
          <w:lang w:val="en-US"/>
        </w:rPr>
      </w:pPr>
      <w:r w:rsidRPr="2B7B37B3" w:rsidR="52348383">
        <w:rPr>
          <w:rFonts w:ascii="Calibri" w:hAnsi="Calibri" w:eastAsia="Calibri" w:cs="Calibri"/>
          <w:noProof w:val="0"/>
          <w:sz w:val="24"/>
          <w:szCs w:val="24"/>
          <w:lang w:val="en-US"/>
        </w:rPr>
        <w:t xml:space="preserve"> IPR and its importance, </w:t>
      </w:r>
      <w:r w:rsidRPr="2B7B37B3" w:rsidR="049EA729">
        <w:rPr>
          <w:rFonts w:ascii="Calibri" w:hAnsi="Calibri" w:eastAsia="Calibri" w:cs="Calibri"/>
          <w:noProof w:val="0"/>
          <w:sz w:val="24"/>
          <w:szCs w:val="24"/>
          <w:lang w:val="en-US"/>
        </w:rPr>
        <w:t>possibility of costing the company and how?</w:t>
      </w:r>
    </w:p>
    <w:p xmlns:wp14="http://schemas.microsoft.com/office/word/2010/wordml" w:rsidP="2B7B37B3" w14:paraId="33B16719" wp14:textId="27C867F7">
      <w:pPr>
        <w:pStyle w:val="ListParagraph"/>
        <w:numPr>
          <w:ilvl w:val="0"/>
          <w:numId w:val="2"/>
        </w:numPr>
        <w:spacing w:after="160" w:line="360" w:lineRule="auto"/>
        <w:jc w:val="left"/>
        <w:rPr>
          <w:noProof w:val="0"/>
          <w:sz w:val="24"/>
          <w:szCs w:val="24"/>
          <w:lang w:val="en-US"/>
        </w:rPr>
      </w:pPr>
      <w:r w:rsidRPr="2B7B37B3" w:rsidR="52348383">
        <w:rPr>
          <w:rFonts w:ascii="Calibri" w:hAnsi="Calibri" w:eastAsia="Calibri" w:cs="Calibri"/>
          <w:noProof w:val="0"/>
          <w:sz w:val="24"/>
          <w:szCs w:val="24"/>
          <w:lang w:val="en-US"/>
        </w:rPr>
        <w:t xml:space="preserve">Knowing what type of information is important during </w:t>
      </w:r>
      <w:r w:rsidRPr="2B7B37B3" w:rsidR="3C58C3D4">
        <w:rPr>
          <w:rFonts w:ascii="Calibri" w:hAnsi="Calibri" w:eastAsia="Calibri" w:cs="Calibri"/>
          <w:noProof w:val="0"/>
          <w:sz w:val="24"/>
          <w:szCs w:val="24"/>
          <w:lang w:val="en-US"/>
        </w:rPr>
        <w:t>university and</w:t>
      </w:r>
      <w:r w:rsidRPr="2B7B37B3" w:rsidR="52348383">
        <w:rPr>
          <w:rFonts w:ascii="Calibri" w:hAnsi="Calibri" w:eastAsia="Calibri" w:cs="Calibri"/>
          <w:noProof w:val="0"/>
          <w:sz w:val="24"/>
          <w:szCs w:val="24"/>
          <w:lang w:val="en-US"/>
        </w:rPr>
        <w:t xml:space="preserve"> future job as using false information may cause huge confusion and unreliability.</w:t>
      </w:r>
    </w:p>
    <w:p xmlns:wp14="http://schemas.microsoft.com/office/word/2010/wordml" w:rsidP="2B7B37B3" w14:paraId="092D82E1" wp14:textId="301D70F3">
      <w:pPr>
        <w:spacing w:after="160" w:line="360" w:lineRule="auto"/>
        <w:rPr>
          <w:rFonts w:ascii="Calibri" w:hAnsi="Calibri" w:eastAsia="Calibri" w:cs="Calibri"/>
          <w:noProof w:val="0"/>
          <w:sz w:val="24"/>
          <w:szCs w:val="24"/>
          <w:lang w:val="en-US"/>
        </w:rPr>
      </w:pPr>
      <w:r w:rsidRPr="2B7B37B3" w:rsidR="15F8AA09">
        <w:rPr>
          <w:rFonts w:ascii="Calibri" w:hAnsi="Calibri" w:eastAsia="Calibri" w:cs="Calibri"/>
          <w:noProof w:val="0"/>
          <w:sz w:val="24"/>
          <w:szCs w:val="24"/>
          <w:lang w:val="en-US"/>
        </w:rPr>
        <w:t>Contracts</w:t>
      </w:r>
    </w:p>
    <w:p xmlns:wp14="http://schemas.microsoft.com/office/word/2010/wordml" w:rsidP="2B7B37B3" w14:paraId="7DBE7DF0" wp14:textId="76BD0F4D">
      <w:pPr>
        <w:pStyle w:val="ListParagraph"/>
        <w:numPr>
          <w:ilvl w:val="0"/>
          <w:numId w:val="4"/>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15F8AA09">
        <w:rPr>
          <w:rFonts w:ascii="Calibri" w:hAnsi="Calibri" w:eastAsia="Calibri" w:cs="Calibri"/>
          <w:noProof w:val="0"/>
          <w:sz w:val="24"/>
          <w:szCs w:val="24"/>
          <w:lang w:val="en-US"/>
        </w:rPr>
        <w:t xml:space="preserve"> Talk about engineers having to understand legal requirements and contracts = safe jobs</w:t>
      </w:r>
    </w:p>
    <w:p xmlns:wp14="http://schemas.microsoft.com/office/word/2010/wordml" w:rsidP="2B7B37B3" w14:paraId="7B29B280" wp14:textId="194023F5">
      <w:pPr>
        <w:pStyle w:val="ListParagraph"/>
        <w:numPr>
          <w:ilvl w:val="0"/>
          <w:numId w:val="4"/>
        </w:numPr>
        <w:spacing w:after="160" w:line="360" w:lineRule="auto"/>
        <w:rPr>
          <w:noProof w:val="0"/>
          <w:sz w:val="24"/>
          <w:szCs w:val="24"/>
          <w:lang w:val="en-US"/>
        </w:rPr>
      </w:pPr>
      <w:r w:rsidRPr="2B7B37B3" w:rsidR="15F8AA09">
        <w:rPr>
          <w:rFonts w:ascii="Calibri" w:hAnsi="Calibri" w:eastAsia="Calibri" w:cs="Calibri"/>
          <w:noProof w:val="0"/>
          <w:sz w:val="24"/>
          <w:szCs w:val="24"/>
          <w:lang w:val="en-US"/>
        </w:rPr>
        <w:t>Possibility</w:t>
      </w:r>
      <w:r w:rsidRPr="2B7B37B3" w:rsidR="15F8AA09">
        <w:rPr>
          <w:rFonts w:ascii="Calibri" w:hAnsi="Calibri" w:eastAsia="Calibri" w:cs="Calibri"/>
          <w:noProof w:val="0"/>
          <w:sz w:val="24"/>
          <w:szCs w:val="24"/>
          <w:lang w:val="en-US"/>
        </w:rPr>
        <w:t xml:space="preserve"> of costs if contract has issues etc.</w:t>
      </w:r>
    </w:p>
    <w:p xmlns:wp14="http://schemas.microsoft.com/office/word/2010/wordml" w:rsidP="2B7B37B3" w14:paraId="335A39B1" wp14:textId="0F632979">
      <w:pPr>
        <w:pStyle w:val="ListParagraph"/>
        <w:numPr>
          <w:ilvl w:val="0"/>
          <w:numId w:val="4"/>
        </w:numPr>
        <w:spacing w:after="160" w:line="360" w:lineRule="auto"/>
        <w:rPr>
          <w:noProof w:val="0"/>
          <w:sz w:val="24"/>
          <w:szCs w:val="24"/>
          <w:lang w:val="en-US"/>
        </w:rPr>
      </w:pPr>
      <w:r w:rsidRPr="2B7B37B3" w:rsidR="15F8AA09">
        <w:rPr>
          <w:rFonts w:ascii="Calibri" w:hAnsi="Calibri" w:eastAsia="Calibri" w:cs="Calibri"/>
          <w:noProof w:val="0"/>
          <w:sz w:val="24"/>
          <w:szCs w:val="24"/>
          <w:lang w:val="en-US"/>
        </w:rPr>
        <w:t>If you are managing contracts on a regular basis, it is important for you to be able to make informed calls without waiting to consult with legal specialists.</w:t>
      </w:r>
    </w:p>
    <w:p xmlns:wp14="http://schemas.microsoft.com/office/word/2010/wordml" w:rsidP="2B7B37B3" w14:paraId="66FB3258" wp14:textId="62C807D5">
      <w:pPr>
        <w:spacing w:after="160" w:line="360" w:lineRule="auto"/>
        <w:rPr>
          <w:rFonts w:ascii="Calibri" w:hAnsi="Calibri" w:eastAsia="Calibri" w:cs="Calibri"/>
          <w:noProof w:val="0"/>
          <w:color w:val="auto"/>
          <w:sz w:val="24"/>
          <w:szCs w:val="24"/>
          <w:lang w:val="en-US"/>
        </w:rPr>
      </w:pPr>
      <w:r w:rsidRPr="2B7B37B3" w:rsidR="15F8AA09">
        <w:rPr>
          <w:rFonts w:ascii="Calibri" w:hAnsi="Calibri" w:eastAsia="Calibri" w:cs="Calibri"/>
          <w:noProof w:val="0"/>
          <w:color w:val="auto"/>
          <w:sz w:val="24"/>
          <w:szCs w:val="24"/>
          <w:lang w:val="en-US"/>
        </w:rPr>
        <w:t xml:space="preserve">Health and safety </w:t>
      </w:r>
    </w:p>
    <w:p xmlns:wp14="http://schemas.microsoft.com/office/word/2010/wordml" w:rsidP="2B7B37B3" w14:paraId="5F9285DA" wp14:textId="742C532D">
      <w:pPr>
        <w:pStyle w:val="ListParagraph"/>
        <w:numPr>
          <w:ilvl w:val="0"/>
          <w:numId w:val="5"/>
        </w:numPr>
        <w:spacing w:after="160" w:line="360" w:lineRule="auto"/>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7B37B3" w:rsidR="15F8AA09">
        <w:rPr>
          <w:rFonts w:ascii="Calibri" w:hAnsi="Calibri" w:eastAsia="Calibri" w:cs="Calibri"/>
          <w:noProof w:val="0"/>
          <w:color w:val="auto"/>
          <w:sz w:val="24"/>
          <w:szCs w:val="24"/>
          <w:lang w:val="en-US"/>
        </w:rPr>
        <w:t xml:space="preserve">Why it is </w:t>
      </w:r>
      <w:r w:rsidRPr="2B7B37B3" w:rsidR="15F8AA09">
        <w:rPr>
          <w:rFonts w:ascii="Calibri" w:hAnsi="Calibri" w:eastAsia="Calibri" w:cs="Calibri"/>
          <w:noProof w:val="0"/>
          <w:color w:val="auto"/>
          <w:sz w:val="24"/>
          <w:szCs w:val="24"/>
          <w:lang w:val="en-US"/>
        </w:rPr>
        <w:t>important</w:t>
      </w:r>
      <w:r w:rsidRPr="2B7B37B3" w:rsidR="15F8AA09">
        <w:rPr>
          <w:rFonts w:ascii="Calibri" w:hAnsi="Calibri" w:eastAsia="Calibri" w:cs="Calibri"/>
          <w:noProof w:val="0"/>
          <w:color w:val="auto"/>
          <w:sz w:val="24"/>
          <w:szCs w:val="24"/>
          <w:lang w:val="en-US"/>
        </w:rPr>
        <w:t xml:space="preserve"> to maintain health and safety? = protects employees wellbeing</w:t>
      </w:r>
    </w:p>
    <w:p xmlns:wp14="http://schemas.microsoft.com/office/word/2010/wordml" w:rsidP="2B7B37B3" w14:paraId="00792168" wp14:textId="7179ABCE">
      <w:pPr>
        <w:pStyle w:val="ListParagraph"/>
        <w:numPr>
          <w:ilvl w:val="0"/>
          <w:numId w:val="5"/>
        </w:numPr>
        <w:spacing w:after="160" w:line="360" w:lineRule="auto"/>
        <w:rPr>
          <w:noProof w:val="0"/>
          <w:color w:val="000000" w:themeColor="text1" w:themeTint="FF" w:themeShade="FF"/>
          <w:sz w:val="24"/>
          <w:szCs w:val="24"/>
          <w:lang w:val="en-US"/>
        </w:rPr>
      </w:pPr>
      <w:r w:rsidRPr="2B7B37B3" w:rsidR="15F8AA09">
        <w:rPr>
          <w:rFonts w:ascii="Calibri" w:hAnsi="Calibri" w:eastAsia="Calibri" w:cs="Calibri"/>
          <w:noProof w:val="0"/>
          <w:color w:val="auto"/>
          <w:sz w:val="24"/>
          <w:szCs w:val="24"/>
          <w:lang w:val="en-US"/>
        </w:rPr>
        <w:t xml:space="preserve">What happens if you do not follow? = prosecution or loss of staff </w:t>
      </w:r>
      <w:r w:rsidRPr="2B7B37B3" w:rsidR="15F8AA09">
        <w:rPr>
          <w:rFonts w:ascii="Calibri" w:hAnsi="Calibri" w:eastAsia="Calibri" w:cs="Calibri"/>
          <w:noProof w:val="0"/>
          <w:color w:val="auto"/>
          <w:sz w:val="24"/>
          <w:szCs w:val="24"/>
          <w:lang w:val="en-US"/>
        </w:rPr>
        <w:t>etc.</w:t>
      </w:r>
    </w:p>
    <w:p xmlns:wp14="http://schemas.microsoft.com/office/word/2010/wordml" w:rsidP="2B7B37B3" w14:paraId="5777D853" wp14:textId="32093575">
      <w:pPr>
        <w:spacing w:after="160" w:line="360" w:lineRule="auto"/>
        <w:rPr>
          <w:rFonts w:ascii="Calibri" w:hAnsi="Calibri" w:eastAsia="Calibri" w:cs="Calibri"/>
          <w:noProof w:val="0"/>
          <w:color w:val="auto"/>
          <w:sz w:val="24"/>
          <w:szCs w:val="24"/>
          <w:lang w:val="en-US"/>
        </w:rPr>
      </w:pPr>
      <w:r w:rsidRPr="2B7B37B3" w:rsidR="15F8AA09">
        <w:rPr>
          <w:rFonts w:ascii="Calibri" w:hAnsi="Calibri" w:eastAsia="Calibri" w:cs="Calibri"/>
          <w:noProof w:val="0"/>
          <w:color w:val="auto"/>
          <w:sz w:val="24"/>
          <w:szCs w:val="24"/>
          <w:lang w:val="en-US"/>
        </w:rPr>
        <w:t>Product safety</w:t>
      </w:r>
    </w:p>
    <w:p xmlns:wp14="http://schemas.microsoft.com/office/word/2010/wordml" w:rsidP="2B7B37B3" w14:paraId="4AB8CFFC" wp14:textId="09C047B1">
      <w:pPr>
        <w:pStyle w:val="ListParagraph"/>
        <w:numPr>
          <w:ilvl w:val="0"/>
          <w:numId w:val="6"/>
        </w:numPr>
        <w:spacing w:after="160" w:line="360" w:lineRule="auto"/>
        <w:rPr>
          <w:rFonts w:ascii="Calibri" w:hAnsi="Calibri" w:eastAsia="Calibri" w:cs="Calibri" w:asciiTheme="minorAscii" w:hAnsiTheme="minorAscii" w:eastAsiaTheme="minorAscii" w:cstheme="minorAscii"/>
          <w:noProof w:val="0"/>
          <w:color w:val="auto"/>
          <w:sz w:val="24"/>
          <w:szCs w:val="24"/>
          <w:lang w:val="en-US"/>
        </w:rPr>
      </w:pPr>
      <w:r w:rsidRPr="2B7B37B3" w:rsidR="15F8AA09">
        <w:rPr>
          <w:rFonts w:ascii="Calibri" w:hAnsi="Calibri" w:eastAsia="Calibri" w:cs="Calibri"/>
          <w:noProof w:val="0"/>
          <w:color w:val="auto"/>
          <w:sz w:val="24"/>
          <w:szCs w:val="24"/>
          <w:lang w:val="en-US"/>
        </w:rPr>
        <w:t xml:space="preserve">product safety engineers are responsible for investigating the causes of accidents or injuries that might have resulted from the use or misuse of a product. </w:t>
      </w:r>
    </w:p>
    <w:p xmlns:wp14="http://schemas.microsoft.com/office/word/2010/wordml" w:rsidP="2B7B37B3" w14:paraId="3ED663CA" wp14:textId="6AC57D4B">
      <w:pPr>
        <w:pStyle w:val="ListParagraph"/>
        <w:numPr>
          <w:ilvl w:val="0"/>
          <w:numId w:val="6"/>
        </w:numPr>
        <w:spacing w:after="160" w:line="360" w:lineRule="auto"/>
        <w:rPr>
          <w:noProof w:val="0"/>
          <w:color w:val="auto"/>
          <w:sz w:val="24"/>
          <w:szCs w:val="24"/>
          <w:lang w:val="en-US"/>
        </w:rPr>
      </w:pPr>
      <w:r w:rsidRPr="2B7B37B3" w:rsidR="15F8AA09">
        <w:rPr>
          <w:rFonts w:ascii="Calibri" w:hAnsi="Calibri" w:eastAsia="Calibri" w:cs="Calibri"/>
          <w:noProof w:val="0"/>
          <w:color w:val="auto"/>
          <w:sz w:val="24"/>
          <w:szCs w:val="24"/>
          <w:lang w:val="en-US"/>
        </w:rPr>
        <w:t>What is their job and why it is important?</w:t>
      </w:r>
    </w:p>
    <w:p xmlns:wp14="http://schemas.microsoft.com/office/word/2010/wordml" w:rsidP="2B7B37B3" w14:paraId="06C21009" wp14:textId="6BCCE364">
      <w:pPr>
        <w:pStyle w:val="Normal"/>
        <w:spacing w:after="160" w:line="360" w:lineRule="auto"/>
        <w:ind w:left="0"/>
        <w:rPr>
          <w:rFonts w:ascii="Calibri" w:hAnsi="Calibri" w:eastAsia="Calibri" w:cs="Calibri"/>
          <w:b w:val="1"/>
          <w:bCs w:val="1"/>
          <w:noProof w:val="0"/>
          <w:color w:val="auto"/>
          <w:sz w:val="24"/>
          <w:szCs w:val="24"/>
          <w:u w:val="single"/>
          <w:lang w:val="en-US"/>
        </w:rPr>
      </w:pPr>
      <w:r w:rsidRPr="2B7B37B3" w:rsidR="15F8AA09">
        <w:rPr>
          <w:rFonts w:ascii="Calibri" w:hAnsi="Calibri" w:eastAsia="Calibri" w:cs="Calibri"/>
          <w:b w:val="1"/>
          <w:bCs w:val="1"/>
          <w:noProof w:val="0"/>
          <w:color w:val="auto"/>
          <w:sz w:val="24"/>
          <w:szCs w:val="24"/>
          <w:u w:val="single"/>
          <w:lang w:val="en-US"/>
        </w:rPr>
        <w:t>Third topic</w:t>
      </w:r>
    </w:p>
    <w:p xmlns:wp14="http://schemas.microsoft.com/office/word/2010/wordml" w:rsidP="2B7B37B3" w14:paraId="4E27A252" wp14:textId="74139963">
      <w:pPr>
        <w:spacing w:after="160" w:line="360" w:lineRule="auto"/>
        <w:jc w:val="left"/>
        <w:rPr>
          <w:rFonts w:ascii="Calibri" w:hAnsi="Calibri" w:eastAsia="Calibri" w:cs="Calibri"/>
          <w:b w:val="0"/>
          <w:bCs w:val="0"/>
          <w:i w:val="1"/>
          <w:iCs w:val="1"/>
          <w:noProof w:val="0"/>
          <w:sz w:val="24"/>
          <w:szCs w:val="24"/>
          <w:u w:val="none"/>
          <w:lang w:val="en-US"/>
        </w:rPr>
      </w:pPr>
      <w:r w:rsidRPr="2B7B37B3" w:rsidR="15F8AA09">
        <w:rPr>
          <w:rFonts w:ascii="Calibri" w:hAnsi="Calibri" w:eastAsia="Calibri" w:cs="Calibri"/>
          <w:b w:val="0"/>
          <w:bCs w:val="0"/>
          <w:i w:val="1"/>
          <w:iCs w:val="1"/>
          <w:strike w:val="0"/>
          <w:dstrike w:val="0"/>
          <w:noProof w:val="0"/>
          <w:sz w:val="24"/>
          <w:szCs w:val="24"/>
          <w:u w:val="none"/>
          <w:lang w:val="en-US"/>
        </w:rPr>
        <w:t>Applications of skills in problem solving, communication, information retrieval working with oth</w:t>
      </w:r>
      <w:r w:rsidRPr="2B7B37B3" w:rsidR="15F8AA09">
        <w:rPr>
          <w:rFonts w:ascii="Calibri" w:hAnsi="Calibri" w:eastAsia="Calibri" w:cs="Calibri"/>
          <w:b w:val="0"/>
          <w:bCs w:val="0"/>
          <w:i w:val="1"/>
          <w:iCs w:val="1"/>
          <w:strike w:val="0"/>
          <w:dstrike w:val="0"/>
          <w:noProof w:val="0"/>
          <w:sz w:val="24"/>
          <w:szCs w:val="24"/>
          <w:u w:val="none"/>
          <w:lang w:val="en-US"/>
        </w:rPr>
        <w:t>ers and the effective of general IT facilities</w:t>
      </w:r>
    </w:p>
    <w:p xmlns:wp14="http://schemas.microsoft.com/office/word/2010/wordml" w:rsidP="2B7B37B3" w14:paraId="0532CAFB" wp14:textId="0A72BDAA">
      <w:pPr>
        <w:pStyle w:val="ListParagraph"/>
        <w:numPr>
          <w:ilvl w:val="0"/>
          <w:numId w:val="7"/>
        </w:numPr>
        <w:spacing w:after="160" w:line="360" w:lineRule="auto"/>
        <w:rPr>
          <w:rFonts w:ascii="Calibri" w:hAnsi="Calibri" w:eastAsia="Calibri" w:cs="Calibri" w:asciiTheme="minorAscii" w:hAnsiTheme="minorAscii" w:eastAsiaTheme="minorAscii" w:cstheme="minorAscii"/>
          <w:b w:val="1"/>
          <w:bCs w:val="1"/>
          <w:noProof w:val="0"/>
          <w:sz w:val="24"/>
          <w:szCs w:val="24"/>
          <w:lang w:val="en-US"/>
        </w:rPr>
      </w:pPr>
      <w:r w:rsidRPr="2B7B37B3" w:rsidR="15F8AA09">
        <w:rPr>
          <w:rFonts w:ascii="Calibri" w:hAnsi="Calibri" w:eastAsia="Calibri" w:cs="Calibri"/>
          <w:b w:val="0"/>
          <w:bCs w:val="0"/>
          <w:noProof w:val="0"/>
          <w:sz w:val="24"/>
          <w:szCs w:val="24"/>
          <w:lang w:val="en-US"/>
        </w:rPr>
        <w:t xml:space="preserve">Communication- maintains strong working relationships. Good in engineering when working with others this moves us onto the next point being teamwork. </w:t>
      </w:r>
    </w:p>
    <w:p xmlns:wp14="http://schemas.microsoft.com/office/word/2010/wordml" w:rsidP="2B7B37B3" w14:paraId="7200F2E1" wp14:textId="50B82C1D">
      <w:pPr>
        <w:pStyle w:val="ListParagraph"/>
        <w:numPr>
          <w:ilvl w:val="0"/>
          <w:numId w:val="7"/>
        </w:numPr>
        <w:spacing w:after="160" w:line="360" w:lineRule="auto"/>
        <w:rPr>
          <w:b w:val="1"/>
          <w:bCs w:val="1"/>
          <w:noProof w:val="0"/>
          <w:sz w:val="24"/>
          <w:szCs w:val="24"/>
          <w:lang w:val="en-US"/>
        </w:rPr>
      </w:pPr>
      <w:r w:rsidRPr="2B7B37B3" w:rsidR="15F8AA09">
        <w:rPr>
          <w:rFonts w:ascii="Calibri" w:hAnsi="Calibri" w:eastAsia="Calibri" w:cs="Calibri"/>
          <w:b w:val="0"/>
          <w:bCs w:val="0"/>
          <w:noProof w:val="0"/>
          <w:sz w:val="24"/>
          <w:szCs w:val="24"/>
          <w:lang w:val="en-US"/>
        </w:rPr>
        <w:t>Problem solving – this can be used on the daily to provide a logical flow of knowledge and interest.</w:t>
      </w:r>
    </w:p>
    <w:p xmlns:wp14="http://schemas.microsoft.com/office/word/2010/wordml" w:rsidP="2B7B37B3" w14:paraId="3B6EB37B" wp14:textId="134A427A">
      <w:pPr>
        <w:pStyle w:val="ListParagraph"/>
        <w:numPr>
          <w:ilvl w:val="0"/>
          <w:numId w:val="7"/>
        </w:numPr>
        <w:spacing w:after="160" w:line="360" w:lineRule="auto"/>
        <w:rPr>
          <w:rFonts w:ascii="Calibri" w:hAnsi="Calibri" w:eastAsia="Calibri" w:cs="Calibri" w:asciiTheme="minorAscii" w:hAnsiTheme="minorAscii" w:eastAsiaTheme="minorAscii" w:cstheme="minorAscii"/>
          <w:b w:val="1"/>
          <w:bCs w:val="1"/>
          <w:noProof w:val="0"/>
          <w:sz w:val="24"/>
          <w:szCs w:val="24"/>
          <w:lang w:val="en-US"/>
        </w:rPr>
      </w:pPr>
      <w:r w:rsidRPr="2B7B37B3" w:rsidR="15F8AA09">
        <w:rPr>
          <w:rFonts w:ascii="Calibri" w:hAnsi="Calibri" w:eastAsia="Calibri" w:cs="Calibri"/>
          <w:b w:val="0"/>
          <w:bCs w:val="0"/>
          <w:noProof w:val="0"/>
          <w:sz w:val="24"/>
          <w:szCs w:val="24"/>
          <w:lang w:val="en-US"/>
        </w:rPr>
        <w:t>Retrieving info from the correct websites is key including using the correct plagiarism methods such as citations in written work.</w:t>
      </w:r>
    </w:p>
    <w:p xmlns:wp14="http://schemas.microsoft.com/office/word/2010/wordml" w:rsidP="2B7B37B3" w14:paraId="02F61E37" wp14:textId="17BAD4EC">
      <w:pPr>
        <w:pStyle w:val="Normal"/>
        <w:spacing w:after="160" w:line="360" w:lineRule="auto"/>
        <w:rPr>
          <w:rFonts w:ascii="Calibri" w:hAnsi="Calibri" w:eastAsia="Calibri" w:cs="Calibri"/>
          <w:b w:val="1"/>
          <w:bCs w:val="1"/>
          <w:noProof w:val="0"/>
          <w:sz w:val="24"/>
          <w:szCs w:val="24"/>
          <w:u w:val="single"/>
          <w:lang w:val="en-US"/>
        </w:rPr>
      </w:pPr>
      <w:r w:rsidRPr="2B7B37B3" w:rsidR="15F8AA09">
        <w:rPr>
          <w:rFonts w:ascii="Calibri" w:hAnsi="Calibri" w:eastAsia="Calibri" w:cs="Calibri"/>
          <w:b w:val="1"/>
          <w:bCs w:val="1"/>
          <w:noProof w:val="0"/>
          <w:sz w:val="24"/>
          <w:szCs w:val="24"/>
          <w:u w:val="single"/>
          <w:lang w:val="en-US"/>
        </w:rPr>
        <w:t>Fourth topic</w:t>
      </w:r>
    </w:p>
    <w:p xmlns:wp14="http://schemas.microsoft.com/office/word/2010/wordml" w:rsidP="2B7B37B3" w14:paraId="1FE39F50" wp14:textId="2282F5B9">
      <w:pPr>
        <w:spacing w:after="160" w:line="360" w:lineRule="auto"/>
        <w:jc w:val="left"/>
        <w:rPr>
          <w:rFonts w:ascii="Calibri" w:hAnsi="Calibri" w:eastAsia="Calibri" w:cs="Calibri"/>
          <w:b w:val="0"/>
          <w:bCs w:val="0"/>
          <w:i w:val="1"/>
          <w:iCs w:val="1"/>
          <w:noProof w:val="0"/>
          <w:sz w:val="24"/>
          <w:szCs w:val="24"/>
          <w:u w:val="none"/>
          <w:lang w:val="en-US"/>
        </w:rPr>
      </w:pPr>
      <w:r w:rsidRPr="2B7B37B3" w:rsidR="15F8AA09">
        <w:rPr>
          <w:rFonts w:ascii="Calibri" w:hAnsi="Calibri" w:eastAsia="Calibri" w:cs="Calibri"/>
          <w:b w:val="0"/>
          <w:bCs w:val="0"/>
          <w:i w:val="1"/>
          <w:iCs w:val="1"/>
          <w:strike w:val="0"/>
          <w:dstrike w:val="0"/>
          <w:noProof w:val="0"/>
          <w:sz w:val="24"/>
          <w:szCs w:val="24"/>
          <w:u w:val="none"/>
          <w:lang w:val="en-US"/>
        </w:rPr>
        <w:t xml:space="preserve">Plan self-learning and improve performance as a foundation for lifelong learning and continues </w:t>
      </w:r>
      <w:r w:rsidRPr="2B7B37B3" w:rsidR="15F8AA09">
        <w:rPr>
          <w:rFonts w:ascii="Calibri" w:hAnsi="Calibri" w:eastAsia="Calibri" w:cs="Calibri"/>
          <w:b w:val="0"/>
          <w:bCs w:val="0"/>
          <w:i w:val="1"/>
          <w:iCs w:val="1"/>
          <w:strike w:val="0"/>
          <w:dstrike w:val="0"/>
          <w:noProof w:val="0"/>
          <w:sz w:val="24"/>
          <w:szCs w:val="24"/>
          <w:u w:val="none"/>
          <w:lang w:val="en-US"/>
        </w:rPr>
        <w:t>professional development.</w:t>
      </w:r>
    </w:p>
    <w:p xmlns:wp14="http://schemas.microsoft.com/office/word/2010/wordml" w:rsidP="2B7B37B3" w14:paraId="0C8268F4" wp14:textId="49232881">
      <w:pPr>
        <w:pStyle w:val="ListParagraph"/>
        <w:numPr>
          <w:ilvl w:val="0"/>
          <w:numId w:val="8"/>
        </w:numPr>
        <w:spacing w:after="160" w:line="360" w:lineRule="auto"/>
        <w:jc w:val="left"/>
        <w:rPr>
          <w:rFonts w:ascii="Calibri" w:hAnsi="Calibri" w:eastAsia="Calibri" w:cs="Calibri" w:asciiTheme="minorAscii" w:hAnsiTheme="minorAscii" w:eastAsiaTheme="minorAscii" w:cstheme="minorAscii"/>
          <w:b w:val="0"/>
          <w:bCs w:val="0"/>
          <w:noProof w:val="0"/>
          <w:sz w:val="24"/>
          <w:szCs w:val="24"/>
          <w:u w:val="none"/>
          <w:lang w:val="en-US"/>
        </w:rPr>
      </w:pPr>
      <w:r w:rsidRPr="2B7B37B3" w:rsidR="15F8AA09">
        <w:rPr>
          <w:rFonts w:ascii="Calibri" w:hAnsi="Calibri" w:eastAsia="Calibri" w:cs="Calibri"/>
          <w:b w:val="0"/>
          <w:bCs w:val="0"/>
          <w:strike w:val="0"/>
          <w:dstrike w:val="0"/>
          <w:noProof w:val="0"/>
          <w:sz w:val="24"/>
          <w:szCs w:val="24"/>
          <w:u w:val="none"/>
          <w:lang w:val="en-US"/>
        </w:rPr>
        <w:t xml:space="preserve">During the study skills lectures we learnt about becoming a lifelong </w:t>
      </w:r>
      <w:r w:rsidRPr="2B7B37B3" w:rsidR="15F8AA09">
        <w:rPr>
          <w:rFonts w:ascii="Calibri" w:hAnsi="Calibri" w:eastAsia="Calibri" w:cs="Calibri"/>
          <w:b w:val="0"/>
          <w:bCs w:val="0"/>
          <w:strike w:val="0"/>
          <w:dstrike w:val="0"/>
          <w:noProof w:val="0"/>
          <w:sz w:val="24"/>
          <w:szCs w:val="24"/>
          <w:u w:val="none"/>
          <w:lang w:val="en-US"/>
        </w:rPr>
        <w:t>learner.</w:t>
      </w:r>
      <w:r w:rsidRPr="2B7B37B3" w:rsidR="15F8AA09">
        <w:rPr>
          <w:rFonts w:ascii="Calibri" w:hAnsi="Calibri" w:eastAsia="Calibri" w:cs="Calibri"/>
          <w:b w:val="0"/>
          <w:bCs w:val="0"/>
          <w:strike w:val="0"/>
          <w:dstrike w:val="0"/>
          <w:noProof w:val="0"/>
          <w:sz w:val="24"/>
          <w:szCs w:val="24"/>
          <w:u w:val="none"/>
          <w:lang w:val="en-US"/>
        </w:rPr>
        <w:t xml:space="preserve"> </w:t>
      </w:r>
    </w:p>
    <w:p xmlns:wp14="http://schemas.microsoft.com/office/word/2010/wordml" w:rsidP="2B7B37B3" w14:paraId="5D415DFA" wp14:textId="1B8C8374">
      <w:pPr>
        <w:pStyle w:val="ListParagraph"/>
        <w:numPr>
          <w:ilvl w:val="0"/>
          <w:numId w:val="8"/>
        </w:numPr>
        <w:spacing w:after="160" w:line="360" w:lineRule="auto"/>
        <w:jc w:val="left"/>
        <w:rPr>
          <w:rFonts w:ascii="Calibri" w:hAnsi="Calibri" w:eastAsia="Calibri" w:cs="Calibri" w:asciiTheme="minorAscii" w:hAnsiTheme="minorAscii" w:eastAsiaTheme="minorAscii" w:cstheme="minorAscii"/>
          <w:b w:val="0"/>
          <w:bCs w:val="0"/>
          <w:noProof w:val="0"/>
          <w:sz w:val="24"/>
          <w:szCs w:val="24"/>
          <w:u w:val="none"/>
          <w:lang w:val="en-US"/>
        </w:rPr>
      </w:pPr>
      <w:r w:rsidRPr="2B7B37B3" w:rsidR="15F8AA09">
        <w:rPr>
          <w:rFonts w:ascii="Calibri" w:hAnsi="Calibri" w:eastAsia="Calibri" w:cs="Calibri"/>
          <w:b w:val="0"/>
          <w:bCs w:val="0"/>
          <w:strike w:val="0"/>
          <w:dstrike w:val="0"/>
          <w:noProof w:val="0"/>
          <w:sz w:val="24"/>
          <w:szCs w:val="24"/>
          <w:u w:val="none"/>
          <w:lang w:val="en-US"/>
        </w:rPr>
        <w:t>Talk about why these skills are important.</w:t>
      </w:r>
    </w:p>
    <w:p xmlns:wp14="http://schemas.microsoft.com/office/word/2010/wordml" w:rsidP="2B7B37B3" w14:paraId="6A07B1AC" wp14:textId="2362E591">
      <w:pPr>
        <w:pStyle w:val="Normal"/>
        <w:spacing w:after="160" w:line="360" w:lineRule="auto"/>
        <w:jc w:val="left"/>
        <w:rPr>
          <w:rFonts w:ascii="Calibri" w:hAnsi="Calibri" w:eastAsia="Calibri" w:cs="Calibri"/>
          <w:b w:val="1"/>
          <w:bCs w:val="1"/>
          <w:strike w:val="0"/>
          <w:dstrike w:val="0"/>
          <w:noProof w:val="0"/>
          <w:sz w:val="24"/>
          <w:szCs w:val="24"/>
          <w:u w:val="single"/>
          <w:lang w:val="en-US"/>
        </w:rPr>
      </w:pPr>
      <w:r w:rsidRPr="2B7B37B3" w:rsidR="15F8AA09">
        <w:rPr>
          <w:rFonts w:ascii="Calibri" w:hAnsi="Calibri" w:eastAsia="Calibri" w:cs="Calibri"/>
          <w:b w:val="1"/>
          <w:bCs w:val="1"/>
          <w:strike w:val="0"/>
          <w:dstrike w:val="0"/>
          <w:noProof w:val="0"/>
          <w:sz w:val="24"/>
          <w:szCs w:val="24"/>
          <w:u w:val="single"/>
          <w:lang w:val="en-US"/>
        </w:rPr>
        <w:t>Fifth topic</w:t>
      </w:r>
    </w:p>
    <w:p xmlns:wp14="http://schemas.microsoft.com/office/word/2010/wordml" w:rsidP="2B7B37B3" w14:paraId="59CD0476" wp14:textId="1ABA1EAA">
      <w:pPr>
        <w:spacing w:after="160" w:line="360" w:lineRule="auto"/>
        <w:jc w:val="left"/>
        <w:rPr>
          <w:rFonts w:ascii="Calibri" w:hAnsi="Calibri" w:eastAsia="Calibri" w:cs="Calibri"/>
          <w:b w:val="0"/>
          <w:bCs w:val="0"/>
          <w:i w:val="1"/>
          <w:iCs w:val="1"/>
          <w:noProof w:val="0"/>
          <w:sz w:val="24"/>
          <w:szCs w:val="24"/>
          <w:u w:val="none"/>
          <w:lang w:val="en-US"/>
        </w:rPr>
      </w:pPr>
      <w:r w:rsidRPr="2B7B37B3" w:rsidR="15F8AA09">
        <w:rPr>
          <w:rFonts w:ascii="Calibri" w:hAnsi="Calibri" w:eastAsia="Calibri" w:cs="Calibri"/>
          <w:b w:val="0"/>
          <w:bCs w:val="0"/>
          <w:i w:val="1"/>
          <w:iCs w:val="1"/>
          <w:strike w:val="0"/>
          <w:dstrike w:val="0"/>
          <w:noProof w:val="0"/>
          <w:sz w:val="24"/>
          <w:szCs w:val="24"/>
          <w:u w:val="none"/>
          <w:lang w:val="en-US"/>
        </w:rPr>
        <w:t>Digital literacies</w:t>
      </w:r>
      <w:r w:rsidRPr="2B7B37B3" w:rsidR="15F8AA09">
        <w:rPr>
          <w:rFonts w:ascii="Calibri" w:hAnsi="Calibri" w:eastAsia="Calibri" w:cs="Calibri"/>
          <w:b w:val="0"/>
          <w:bCs w:val="0"/>
          <w:i w:val="1"/>
          <w:iCs w:val="1"/>
          <w:strike w:val="0"/>
          <w:dstrike w:val="0"/>
          <w:noProof w:val="0"/>
          <w:sz w:val="24"/>
          <w:szCs w:val="24"/>
          <w:u w:val="single"/>
          <w:lang w:val="en-US"/>
        </w:rPr>
        <w:t xml:space="preserve"> </w:t>
      </w:r>
    </w:p>
    <w:p xmlns:wp14="http://schemas.microsoft.com/office/word/2010/wordml" w:rsidP="2B7B37B3" w14:paraId="4B612AF9" wp14:textId="7902CAB9">
      <w:pPr>
        <w:pStyle w:val="ListParagraph"/>
        <w:numPr>
          <w:ilvl w:val="0"/>
          <w:numId w:val="9"/>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15F8AA09">
        <w:rPr>
          <w:rFonts w:ascii="Calibri" w:hAnsi="Calibri" w:eastAsia="Calibri" w:cs="Calibri"/>
          <w:noProof w:val="0"/>
          <w:sz w:val="24"/>
          <w:szCs w:val="24"/>
          <w:lang w:val="en-US"/>
        </w:rPr>
        <w:t>This tells us how to use certain software's such as Microsoft tools etc.</w:t>
      </w:r>
    </w:p>
    <w:p xmlns:wp14="http://schemas.microsoft.com/office/word/2010/wordml" w:rsidP="2B7B37B3" w14:paraId="7E913233" wp14:textId="66AFCCA0">
      <w:pPr>
        <w:pStyle w:val="ListParagraph"/>
        <w:numPr>
          <w:ilvl w:val="0"/>
          <w:numId w:val="9"/>
        </w:numPr>
        <w:spacing w:after="160" w:line="360" w:lineRule="auto"/>
        <w:rPr>
          <w:noProof w:val="0"/>
          <w:sz w:val="24"/>
          <w:szCs w:val="24"/>
          <w:lang w:val="en-US"/>
        </w:rPr>
      </w:pPr>
      <w:r w:rsidRPr="2B7B37B3" w:rsidR="15F8AA09">
        <w:rPr>
          <w:rFonts w:ascii="Calibri" w:hAnsi="Calibri" w:eastAsia="Calibri" w:cs="Calibri"/>
          <w:noProof w:val="0"/>
          <w:sz w:val="24"/>
          <w:szCs w:val="24"/>
          <w:lang w:val="en-US"/>
        </w:rPr>
        <w:t xml:space="preserve">Data analysis and </w:t>
      </w:r>
      <w:proofErr w:type="spellStart"/>
      <w:r w:rsidRPr="2B7B37B3" w:rsidR="15F8AA09">
        <w:rPr>
          <w:rFonts w:ascii="Calibri" w:hAnsi="Calibri" w:eastAsia="Calibri" w:cs="Calibri"/>
          <w:noProof w:val="0"/>
          <w:sz w:val="24"/>
          <w:szCs w:val="24"/>
          <w:lang w:val="en-US"/>
        </w:rPr>
        <w:t>visualisation</w:t>
      </w:r>
      <w:proofErr w:type="spellEnd"/>
      <w:r w:rsidRPr="2B7B37B3" w:rsidR="15F8AA09">
        <w:rPr>
          <w:rFonts w:ascii="Calibri" w:hAnsi="Calibri" w:eastAsia="Calibri" w:cs="Calibri"/>
          <w:noProof w:val="0"/>
          <w:sz w:val="24"/>
          <w:szCs w:val="24"/>
          <w:lang w:val="en-US"/>
        </w:rPr>
        <w:t xml:space="preserve">, this told us ways of collecting data, info and knowledge </w:t>
      </w:r>
    </w:p>
    <w:p xmlns:wp14="http://schemas.microsoft.com/office/word/2010/wordml" w:rsidP="2B7B37B3" w14:paraId="755D5CBD" wp14:textId="2C4BB367">
      <w:pPr>
        <w:pStyle w:val="ListParagraph"/>
        <w:numPr>
          <w:ilvl w:val="0"/>
          <w:numId w:val="9"/>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15F8AA09">
        <w:rPr>
          <w:rFonts w:ascii="Calibri" w:hAnsi="Calibri" w:eastAsia="Calibri" w:cs="Calibri"/>
          <w:noProof w:val="0"/>
          <w:sz w:val="24"/>
          <w:szCs w:val="24"/>
          <w:lang w:val="en-US"/>
        </w:rPr>
        <w:t>Independent learner</w:t>
      </w:r>
    </w:p>
    <w:p xmlns:wp14="http://schemas.microsoft.com/office/word/2010/wordml" w:rsidP="2B7B37B3" w14:paraId="732F50C1" wp14:textId="78F912A3">
      <w:pPr>
        <w:pStyle w:val="ListParagraph"/>
        <w:numPr>
          <w:ilvl w:val="0"/>
          <w:numId w:val="9"/>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2B7B37B3" w:rsidR="15F8AA09">
        <w:rPr>
          <w:rFonts w:ascii="Calibri" w:hAnsi="Calibri" w:eastAsia="Calibri" w:cs="Calibri"/>
          <w:noProof w:val="0"/>
          <w:sz w:val="24"/>
          <w:szCs w:val="24"/>
          <w:lang w:val="en-US"/>
        </w:rPr>
        <w:t>Time management, finding the correct info, thinking and writing critically and understanding assessment.</w:t>
      </w:r>
    </w:p>
    <w:p xmlns:wp14="http://schemas.microsoft.com/office/word/2010/wordml" w:rsidP="2B7B37B3" w14:paraId="6D66E60A" wp14:textId="5C6F0997">
      <w:pPr>
        <w:pStyle w:val="Normal"/>
        <w:bidi w:val="0"/>
        <w:spacing w:before="0" w:beforeAutospacing="off" w:after="160" w:afterAutospacing="off" w:line="360" w:lineRule="auto"/>
        <w:ind w:left="0" w:right="0"/>
        <w:jc w:val="left"/>
        <w:rPr>
          <w:rFonts w:ascii="Calibri" w:hAnsi="Calibri" w:eastAsia="Calibri" w:cs="Calibri"/>
          <w:b w:val="1"/>
          <w:bCs w:val="1"/>
          <w:noProof w:val="0"/>
          <w:sz w:val="24"/>
          <w:szCs w:val="24"/>
          <w:u w:val="single"/>
          <w:lang w:val="en-US"/>
        </w:rPr>
      </w:pPr>
      <w:r w:rsidRPr="2B7B37B3" w:rsidR="15F8AA09">
        <w:rPr>
          <w:rFonts w:ascii="Calibri" w:hAnsi="Calibri" w:eastAsia="Calibri" w:cs="Calibri"/>
          <w:b w:val="1"/>
          <w:bCs w:val="1"/>
          <w:noProof w:val="0"/>
          <w:sz w:val="24"/>
          <w:szCs w:val="24"/>
          <w:u w:val="single"/>
          <w:lang w:val="en-US"/>
        </w:rPr>
        <w:t>Outro</w:t>
      </w:r>
    </w:p>
    <w:p xmlns:wp14="http://schemas.microsoft.com/office/word/2010/wordml" w:rsidP="2B7B37B3" w14:paraId="48A04FF1" wp14:textId="3DC777E0">
      <w:pPr>
        <w:spacing w:after="160" w:line="360" w:lineRule="auto"/>
        <w:jc w:val="left"/>
        <w:rPr>
          <w:rFonts w:ascii="Calibri" w:hAnsi="Calibri" w:eastAsia="Calibri" w:cs="Calibri"/>
          <w:noProof w:val="0"/>
          <w:sz w:val="24"/>
          <w:szCs w:val="24"/>
          <w:lang w:val="en-US"/>
        </w:rPr>
      </w:pPr>
      <w:r w:rsidRPr="2B7B37B3" w:rsidR="15F8AA09">
        <w:rPr>
          <w:rFonts w:ascii="Calibri" w:hAnsi="Calibri" w:eastAsia="Calibri" w:cs="Calibri"/>
          <w:noProof w:val="0"/>
          <w:sz w:val="24"/>
          <w:szCs w:val="24"/>
          <w:lang w:val="en-US"/>
        </w:rPr>
        <w:t>All the aspects mentioned in this vlog were all key elements of the study skills course. Each element will be extremely useful to put into practice in my future of engineering.</w:t>
      </w:r>
    </w:p>
    <w:p xmlns:wp14="http://schemas.microsoft.com/office/word/2010/wordml" w:rsidP="2B7B37B3" w14:paraId="2A40E970" wp14:textId="71CFBC0D">
      <w:pPr>
        <w:pStyle w:val="Normal"/>
        <w:spacing w:after="160" w:line="360" w:lineRule="auto"/>
        <w:jc w:val="left"/>
        <w:rPr>
          <w:rFonts w:ascii="Calibri" w:hAnsi="Calibri" w:eastAsia="Calibri" w:cs="Calibri"/>
          <w:b w:val="1"/>
          <w:bCs w:val="1"/>
          <w:strike w:val="0"/>
          <w:dstrike w:val="0"/>
          <w:noProof w:val="0"/>
          <w:sz w:val="24"/>
          <w:szCs w:val="24"/>
          <w:u w:val="single"/>
          <w:lang w:val="en-US"/>
        </w:rPr>
      </w:pPr>
    </w:p>
    <w:p xmlns:wp14="http://schemas.microsoft.com/office/word/2010/wordml" w:rsidP="2B7B37B3" w14:paraId="3740BA77" wp14:textId="631E9AA1">
      <w:pPr>
        <w:pStyle w:val="Normal"/>
        <w:spacing w:after="160" w:line="480" w:lineRule="auto"/>
        <w:ind w:left="0"/>
        <w:rPr>
          <w:rFonts w:ascii="Calibri" w:hAnsi="Calibri" w:eastAsia="Calibri" w:cs="Calibri"/>
          <w:b w:val="1"/>
          <w:bCs w:val="1"/>
          <w:i w:val="1"/>
          <w:iCs w:val="1"/>
          <w:noProof w:val="0"/>
          <w:sz w:val="24"/>
          <w:szCs w:val="24"/>
          <w:u w:val="single"/>
          <w:lang w:val="en-US"/>
        </w:rPr>
      </w:pPr>
      <w:r w:rsidRPr="2B7B37B3" w:rsidR="59EB552D">
        <w:rPr>
          <w:rFonts w:ascii="Calibri" w:hAnsi="Calibri" w:eastAsia="Calibri" w:cs="Calibri"/>
          <w:b w:val="1"/>
          <w:bCs w:val="1"/>
          <w:i w:val="0"/>
          <w:iCs w:val="0"/>
          <w:noProof w:val="0"/>
          <w:sz w:val="24"/>
          <w:szCs w:val="24"/>
          <w:u w:val="single"/>
          <w:lang w:val="en-US"/>
        </w:rPr>
        <w:t>References</w:t>
      </w:r>
      <w:r w:rsidRPr="2B7B37B3" w:rsidR="59EB552D">
        <w:rPr>
          <w:rFonts w:ascii="Calibri" w:hAnsi="Calibri" w:eastAsia="Calibri" w:cs="Calibri"/>
          <w:b w:val="0"/>
          <w:bCs w:val="0"/>
          <w:i w:val="0"/>
          <w:iCs w:val="0"/>
          <w:noProof w:val="0"/>
          <w:sz w:val="24"/>
          <w:szCs w:val="24"/>
          <w:u w:val="none"/>
          <w:lang w:val="en-US"/>
        </w:rPr>
        <w:t xml:space="preserve"> </w:t>
      </w:r>
    </w:p>
    <w:p xmlns:wp14="http://schemas.microsoft.com/office/word/2010/wordml" w:rsidP="2B7B37B3" w14:paraId="7E83147A" wp14:textId="06C00F53">
      <w:pPr>
        <w:pStyle w:val="Normal"/>
        <w:spacing w:after="160" w:line="480" w:lineRule="auto"/>
        <w:ind w:left="0"/>
      </w:pPr>
      <w:r w:rsidRPr="2B7B37B3" w:rsidR="312B1BA4">
        <w:rPr>
          <w:rFonts w:ascii="Calibri" w:hAnsi="Calibri" w:eastAsia="Calibri" w:cs="Calibri"/>
          <w:noProof w:val="0"/>
          <w:color w:val="000000" w:themeColor="text1" w:themeTint="FF" w:themeShade="FF"/>
          <w:sz w:val="19"/>
          <w:szCs w:val="19"/>
          <w:lang w:val="en-US"/>
        </w:rPr>
        <w:t xml:space="preserve">Career Management Center | Mays Business School. 2021. </w:t>
      </w:r>
      <w:r w:rsidRPr="2B7B37B3" w:rsidR="312B1BA4">
        <w:rPr>
          <w:rFonts w:ascii="Calibri" w:hAnsi="Calibri" w:eastAsia="Calibri" w:cs="Calibri"/>
          <w:i w:val="1"/>
          <w:iCs w:val="1"/>
          <w:noProof w:val="0"/>
          <w:color w:val="000000" w:themeColor="text1" w:themeTint="FF" w:themeShade="FF"/>
          <w:sz w:val="19"/>
          <w:szCs w:val="19"/>
          <w:lang w:val="en-US"/>
        </w:rPr>
        <w:t xml:space="preserve">How </w:t>
      </w:r>
      <w:proofErr w:type="gramStart"/>
      <w:r w:rsidRPr="2B7B37B3" w:rsidR="312B1BA4">
        <w:rPr>
          <w:rFonts w:ascii="Calibri" w:hAnsi="Calibri" w:eastAsia="Calibri" w:cs="Calibri"/>
          <w:i w:val="1"/>
          <w:iCs w:val="1"/>
          <w:noProof w:val="0"/>
          <w:color w:val="000000" w:themeColor="text1" w:themeTint="FF" w:themeShade="FF"/>
          <w:sz w:val="19"/>
          <w:szCs w:val="19"/>
          <w:lang w:val="en-US"/>
        </w:rPr>
        <w:t>To</w:t>
      </w:r>
      <w:proofErr w:type="gramEnd"/>
      <w:r w:rsidRPr="2B7B37B3" w:rsidR="312B1BA4">
        <w:rPr>
          <w:rFonts w:ascii="Calibri" w:hAnsi="Calibri" w:eastAsia="Calibri" w:cs="Calibri"/>
          <w:i w:val="1"/>
          <w:iCs w:val="1"/>
          <w:noProof w:val="0"/>
          <w:color w:val="000000" w:themeColor="text1" w:themeTint="FF" w:themeShade="FF"/>
          <w:sz w:val="19"/>
          <w:szCs w:val="19"/>
          <w:lang w:val="en-US"/>
        </w:rPr>
        <w:t xml:space="preserve"> Explain Technical Information </w:t>
      </w:r>
      <w:proofErr w:type="gramStart"/>
      <w:r w:rsidRPr="2B7B37B3" w:rsidR="312B1BA4">
        <w:rPr>
          <w:rFonts w:ascii="Calibri" w:hAnsi="Calibri" w:eastAsia="Calibri" w:cs="Calibri"/>
          <w:i w:val="1"/>
          <w:iCs w:val="1"/>
          <w:noProof w:val="0"/>
          <w:color w:val="000000" w:themeColor="text1" w:themeTint="FF" w:themeShade="FF"/>
          <w:sz w:val="19"/>
          <w:szCs w:val="19"/>
          <w:lang w:val="en-US"/>
        </w:rPr>
        <w:t>To</w:t>
      </w:r>
      <w:proofErr w:type="gramEnd"/>
      <w:r w:rsidRPr="2B7B37B3" w:rsidR="312B1BA4">
        <w:rPr>
          <w:rFonts w:ascii="Calibri" w:hAnsi="Calibri" w:eastAsia="Calibri" w:cs="Calibri"/>
          <w:i w:val="1"/>
          <w:iCs w:val="1"/>
          <w:noProof w:val="0"/>
          <w:color w:val="000000" w:themeColor="text1" w:themeTint="FF" w:themeShade="FF"/>
          <w:sz w:val="19"/>
          <w:szCs w:val="19"/>
          <w:lang w:val="en-US"/>
        </w:rPr>
        <w:t xml:space="preserve"> Non-</w:t>
      </w:r>
      <w:proofErr w:type="gramStart"/>
      <w:r w:rsidRPr="2B7B37B3" w:rsidR="312B1BA4">
        <w:rPr>
          <w:rFonts w:ascii="Calibri" w:hAnsi="Calibri" w:eastAsia="Calibri" w:cs="Calibri"/>
          <w:i w:val="1"/>
          <w:iCs w:val="1"/>
          <w:noProof w:val="0"/>
          <w:color w:val="000000" w:themeColor="text1" w:themeTint="FF" w:themeShade="FF"/>
          <w:sz w:val="19"/>
          <w:szCs w:val="19"/>
          <w:lang w:val="en-US"/>
        </w:rPr>
        <w:t>Techies</w:t>
      </w:r>
      <w:r w:rsidRPr="2B7B37B3" w:rsidR="312B1BA4">
        <w:rPr>
          <w:rFonts w:ascii="Calibri" w:hAnsi="Calibri" w:eastAsia="Calibri" w:cs="Calibri"/>
          <w:noProof w:val="0"/>
          <w:color w:val="000000" w:themeColor="text1" w:themeTint="FF" w:themeShade="FF"/>
          <w:sz w:val="19"/>
          <w:szCs w:val="19"/>
          <w:lang w:val="en-US"/>
        </w:rPr>
        <w:t>.</w:t>
      </w:r>
      <w:proofErr w:type="gramEnd"/>
      <w:r w:rsidRPr="2B7B37B3" w:rsidR="312B1BA4">
        <w:rPr>
          <w:rFonts w:ascii="Calibri" w:hAnsi="Calibri" w:eastAsia="Calibri" w:cs="Calibri"/>
          <w:noProof w:val="0"/>
          <w:color w:val="000000" w:themeColor="text1" w:themeTint="FF" w:themeShade="FF"/>
          <w:sz w:val="19"/>
          <w:szCs w:val="19"/>
          <w:lang w:val="en-US"/>
        </w:rPr>
        <w:t xml:space="preserve"> [online] Available at: &lt;https://careerlaunch.mays.tamu.edu/blog/2019/03/19/how-to-explain-technical-information-to-non-techies/&gt; [Accessed 11 January 2021].</w:t>
      </w:r>
    </w:p>
    <w:p xmlns:wp14="http://schemas.microsoft.com/office/word/2010/wordml" w:rsidP="2B7B37B3" w14:paraId="7F93832F" wp14:textId="372C9FB0">
      <w:pPr>
        <w:pStyle w:val="Normal"/>
        <w:spacing w:after="160" w:line="480" w:lineRule="auto"/>
        <w:ind w:left="0"/>
        <w:rPr>
          <w:rFonts w:ascii="Calibri" w:hAnsi="Calibri" w:eastAsia="Calibri" w:cs="Calibri"/>
          <w:noProof w:val="0"/>
          <w:color w:val="000000" w:themeColor="text1" w:themeTint="FF" w:themeShade="FF"/>
          <w:sz w:val="19"/>
          <w:szCs w:val="19"/>
          <w:lang w:val="en-US"/>
        </w:rPr>
      </w:pPr>
    </w:p>
    <w:p xmlns:wp14="http://schemas.microsoft.com/office/word/2010/wordml" w:rsidP="2B7B37B3" w14:paraId="74420C33" wp14:textId="558C173A">
      <w:pPr>
        <w:pStyle w:val="Normal"/>
        <w:spacing w:after="160" w:line="480" w:lineRule="auto"/>
        <w:ind w:left="0"/>
      </w:pPr>
      <w:r w:rsidRPr="2B7B37B3" w:rsidR="1DA8AE02">
        <w:rPr>
          <w:rFonts w:ascii="Calibri" w:hAnsi="Calibri" w:eastAsia="Calibri" w:cs="Calibri"/>
          <w:noProof w:val="0"/>
          <w:color w:val="000000" w:themeColor="text1" w:themeTint="FF" w:themeShade="FF"/>
          <w:sz w:val="19"/>
          <w:szCs w:val="19"/>
          <w:lang w:val="en-US"/>
        </w:rPr>
        <w:t xml:space="preserve">Asme.org. 2021. </w:t>
      </w:r>
      <w:r w:rsidRPr="2B7B37B3" w:rsidR="1DA8AE02">
        <w:rPr>
          <w:rFonts w:ascii="Calibri" w:hAnsi="Calibri" w:eastAsia="Calibri" w:cs="Calibri"/>
          <w:i w:val="1"/>
          <w:iCs w:val="1"/>
          <w:noProof w:val="0"/>
          <w:color w:val="000000" w:themeColor="text1" w:themeTint="FF" w:themeShade="FF"/>
          <w:sz w:val="19"/>
          <w:szCs w:val="19"/>
          <w:lang w:val="en-US"/>
        </w:rPr>
        <w:t xml:space="preserve">Intellectual Property </w:t>
      </w:r>
      <w:proofErr w:type="gramStart"/>
      <w:r w:rsidRPr="2B7B37B3" w:rsidR="1DA8AE02">
        <w:rPr>
          <w:rFonts w:ascii="Calibri" w:hAnsi="Calibri" w:eastAsia="Calibri" w:cs="Calibri"/>
          <w:i w:val="1"/>
          <w:iCs w:val="1"/>
          <w:noProof w:val="0"/>
          <w:color w:val="000000" w:themeColor="text1" w:themeTint="FF" w:themeShade="FF"/>
          <w:sz w:val="19"/>
          <w:szCs w:val="19"/>
          <w:lang w:val="en-US"/>
        </w:rPr>
        <w:t>And</w:t>
      </w:r>
      <w:proofErr w:type="gramEnd"/>
      <w:r w:rsidRPr="2B7B37B3" w:rsidR="1DA8AE02">
        <w:rPr>
          <w:rFonts w:ascii="Calibri" w:hAnsi="Calibri" w:eastAsia="Calibri" w:cs="Calibri"/>
          <w:i w:val="1"/>
          <w:iCs w:val="1"/>
          <w:noProof w:val="0"/>
          <w:color w:val="000000" w:themeColor="text1" w:themeTint="FF" w:themeShade="FF"/>
          <w:sz w:val="19"/>
          <w:szCs w:val="19"/>
          <w:lang w:val="en-US"/>
        </w:rPr>
        <w:t xml:space="preserve"> Engineers</w:t>
      </w:r>
      <w:r w:rsidRPr="2B7B37B3" w:rsidR="1DA8AE02">
        <w:rPr>
          <w:rFonts w:ascii="Calibri" w:hAnsi="Calibri" w:eastAsia="Calibri" w:cs="Calibri"/>
          <w:noProof w:val="0"/>
          <w:color w:val="000000" w:themeColor="text1" w:themeTint="FF" w:themeShade="FF"/>
          <w:sz w:val="19"/>
          <w:szCs w:val="19"/>
          <w:lang w:val="en-US"/>
        </w:rPr>
        <w:t>. [online] Available at: &lt;https://www.asme.org/topics-resources/content/intellectual-property-and-engineers&gt; [Accessed 11 January 2021].</w:t>
      </w:r>
    </w:p>
    <w:p xmlns:wp14="http://schemas.microsoft.com/office/word/2010/wordml" w:rsidP="2B7B37B3" w14:paraId="463F15D5" wp14:textId="1108D6D0">
      <w:pPr>
        <w:pStyle w:val="Normal"/>
        <w:spacing w:after="160" w:line="480" w:lineRule="auto"/>
        <w:ind w:left="0"/>
        <w:rPr>
          <w:rFonts w:ascii="Calibri" w:hAnsi="Calibri" w:eastAsia="Calibri" w:cs="Calibri"/>
          <w:noProof w:val="0"/>
          <w:color w:val="000000" w:themeColor="text1" w:themeTint="FF" w:themeShade="FF"/>
          <w:sz w:val="19"/>
          <w:szCs w:val="19"/>
          <w:lang w:val="en-US"/>
        </w:rPr>
      </w:pPr>
    </w:p>
    <w:p xmlns:wp14="http://schemas.microsoft.com/office/word/2010/wordml" w:rsidP="2B7B37B3" w14:paraId="4F6A5559" wp14:textId="0E5A251F">
      <w:pPr>
        <w:pStyle w:val="Normal"/>
        <w:spacing w:after="160" w:line="480" w:lineRule="auto"/>
        <w:ind w:left="0"/>
      </w:pPr>
      <w:r w:rsidRPr="2B7B37B3" w:rsidR="71B359DA">
        <w:rPr>
          <w:rFonts w:ascii="Calibri" w:hAnsi="Calibri" w:eastAsia="Calibri" w:cs="Calibri"/>
          <w:noProof w:val="0"/>
          <w:color w:val="000000" w:themeColor="text1" w:themeTint="FF" w:themeShade="FF"/>
          <w:sz w:val="19"/>
          <w:szCs w:val="19"/>
          <w:lang w:val="en-US"/>
        </w:rPr>
        <w:t xml:space="preserve">Hse.gov.uk. 2021. </w:t>
      </w:r>
      <w:r w:rsidRPr="2B7B37B3" w:rsidR="71B359DA">
        <w:rPr>
          <w:rFonts w:ascii="Calibri" w:hAnsi="Calibri" w:eastAsia="Calibri" w:cs="Calibri"/>
          <w:i w:val="1"/>
          <w:iCs w:val="1"/>
          <w:noProof w:val="0"/>
          <w:color w:val="000000" w:themeColor="text1" w:themeTint="FF" w:themeShade="FF"/>
          <w:sz w:val="19"/>
          <w:szCs w:val="19"/>
          <w:lang w:val="en-US"/>
        </w:rPr>
        <w:t xml:space="preserve">Health </w:t>
      </w:r>
      <w:proofErr w:type="gramStart"/>
      <w:r w:rsidRPr="2B7B37B3" w:rsidR="71B359DA">
        <w:rPr>
          <w:rFonts w:ascii="Calibri" w:hAnsi="Calibri" w:eastAsia="Calibri" w:cs="Calibri"/>
          <w:i w:val="1"/>
          <w:iCs w:val="1"/>
          <w:noProof w:val="0"/>
          <w:color w:val="000000" w:themeColor="text1" w:themeTint="FF" w:themeShade="FF"/>
          <w:sz w:val="19"/>
          <w:szCs w:val="19"/>
          <w:lang w:val="en-US"/>
        </w:rPr>
        <w:t>And</w:t>
      </w:r>
      <w:proofErr w:type="gramEnd"/>
      <w:r w:rsidRPr="2B7B37B3" w:rsidR="71B359DA">
        <w:rPr>
          <w:rFonts w:ascii="Calibri" w:hAnsi="Calibri" w:eastAsia="Calibri" w:cs="Calibri"/>
          <w:i w:val="1"/>
          <w:iCs w:val="1"/>
          <w:noProof w:val="0"/>
          <w:color w:val="000000" w:themeColor="text1" w:themeTint="FF" w:themeShade="FF"/>
          <w:sz w:val="19"/>
          <w:szCs w:val="19"/>
          <w:lang w:val="en-US"/>
        </w:rPr>
        <w:t xml:space="preserve"> Safety </w:t>
      </w:r>
      <w:proofErr w:type="gramStart"/>
      <w:r w:rsidRPr="2B7B37B3" w:rsidR="71B359DA">
        <w:rPr>
          <w:rFonts w:ascii="Calibri" w:hAnsi="Calibri" w:eastAsia="Calibri" w:cs="Calibri"/>
          <w:i w:val="1"/>
          <w:iCs w:val="1"/>
          <w:noProof w:val="0"/>
          <w:color w:val="000000" w:themeColor="text1" w:themeTint="FF" w:themeShade="FF"/>
          <w:sz w:val="19"/>
          <w:szCs w:val="19"/>
          <w:lang w:val="en-US"/>
        </w:rPr>
        <w:t>In</w:t>
      </w:r>
      <w:proofErr w:type="gramEnd"/>
      <w:r w:rsidRPr="2B7B37B3" w:rsidR="71B359DA">
        <w:rPr>
          <w:rFonts w:ascii="Calibri" w:hAnsi="Calibri" w:eastAsia="Calibri" w:cs="Calibri"/>
          <w:i w:val="1"/>
          <w:iCs w:val="1"/>
          <w:noProof w:val="0"/>
          <w:color w:val="000000" w:themeColor="text1" w:themeTint="FF" w:themeShade="FF"/>
          <w:sz w:val="19"/>
          <w:szCs w:val="19"/>
          <w:lang w:val="en-US"/>
        </w:rPr>
        <w:t xml:space="preserve"> Engineering</w:t>
      </w:r>
      <w:r w:rsidRPr="2B7B37B3" w:rsidR="71B359DA">
        <w:rPr>
          <w:rFonts w:ascii="Calibri" w:hAnsi="Calibri" w:eastAsia="Calibri" w:cs="Calibri"/>
          <w:noProof w:val="0"/>
          <w:color w:val="000000" w:themeColor="text1" w:themeTint="FF" w:themeShade="FF"/>
          <w:sz w:val="19"/>
          <w:szCs w:val="19"/>
          <w:lang w:val="en-US"/>
        </w:rPr>
        <w:t>. [online] Available at: &lt;https://www.hse.gov.uk/engineering/&gt; [Accessed 11 January 2021].</w:t>
      </w:r>
    </w:p>
    <w:p xmlns:wp14="http://schemas.microsoft.com/office/word/2010/wordml" w:rsidP="2B7B37B3" w14:paraId="6EBCC448" wp14:textId="125C4020">
      <w:pPr>
        <w:pStyle w:val="Normal"/>
        <w:spacing w:after="160" w:line="480" w:lineRule="auto"/>
        <w:ind w:left="0"/>
        <w:rPr>
          <w:rFonts w:ascii="Calibri" w:hAnsi="Calibri" w:eastAsia="Calibri" w:cs="Calibri"/>
          <w:noProof w:val="0"/>
          <w:color w:val="000000" w:themeColor="text1" w:themeTint="FF" w:themeShade="FF"/>
          <w:sz w:val="19"/>
          <w:szCs w:val="19"/>
          <w:lang w:val="en-US"/>
        </w:rPr>
      </w:pPr>
    </w:p>
    <w:p xmlns:wp14="http://schemas.microsoft.com/office/word/2010/wordml" w:rsidP="2B7B37B3" w14:paraId="62EEC6EA" wp14:textId="49B1382A">
      <w:pPr>
        <w:pStyle w:val="Normal"/>
        <w:spacing w:after="160" w:line="480" w:lineRule="auto"/>
        <w:ind w:left="0"/>
      </w:pPr>
      <w:r w:rsidRPr="2B7B37B3" w:rsidR="71B359DA">
        <w:rPr>
          <w:rFonts w:ascii="Calibri" w:hAnsi="Calibri" w:eastAsia="Calibri" w:cs="Calibri"/>
          <w:noProof w:val="0"/>
          <w:color w:val="000000" w:themeColor="text1" w:themeTint="FF" w:themeShade="FF"/>
          <w:sz w:val="19"/>
          <w:szCs w:val="19"/>
          <w:lang w:val="en-US"/>
        </w:rPr>
        <w:t xml:space="preserve">Icheme.org. 2021. </w:t>
      </w:r>
      <w:r w:rsidRPr="2B7B37B3" w:rsidR="71B359DA">
        <w:rPr>
          <w:rFonts w:ascii="Calibri" w:hAnsi="Calibri" w:eastAsia="Calibri" w:cs="Calibri"/>
          <w:i w:val="1"/>
          <w:iCs w:val="1"/>
          <w:noProof w:val="0"/>
          <w:color w:val="000000" w:themeColor="text1" w:themeTint="FF" w:themeShade="FF"/>
          <w:sz w:val="19"/>
          <w:szCs w:val="19"/>
          <w:lang w:val="en-US"/>
        </w:rPr>
        <w:t>What Engineers Need To Know About Contracts - Courses - Icheme</w:t>
      </w:r>
      <w:r w:rsidRPr="2B7B37B3" w:rsidR="71B359DA">
        <w:rPr>
          <w:rFonts w:ascii="Calibri" w:hAnsi="Calibri" w:eastAsia="Calibri" w:cs="Calibri"/>
          <w:noProof w:val="0"/>
          <w:color w:val="000000" w:themeColor="text1" w:themeTint="FF" w:themeShade="FF"/>
          <w:sz w:val="19"/>
          <w:szCs w:val="19"/>
          <w:lang w:val="en-US"/>
        </w:rPr>
        <w:t>. [online] Available at: &lt;https://www.icheme.org/career/training/courses/what-engineers-need-to-know-about-contracts/&gt; [Accessed 11 January 2021].</w:t>
      </w:r>
    </w:p>
    <w:p xmlns:wp14="http://schemas.microsoft.com/office/word/2010/wordml" w:rsidP="2B7B37B3" w14:paraId="183F20B7" wp14:textId="7A1EAD51">
      <w:pPr>
        <w:pStyle w:val="Normal"/>
        <w:spacing w:after="160" w:line="480" w:lineRule="auto"/>
        <w:ind w:left="0"/>
        <w:rPr>
          <w:rFonts w:ascii="Calibri" w:hAnsi="Calibri" w:eastAsia="Calibri" w:cs="Calibri"/>
          <w:noProof w:val="0"/>
          <w:color w:val="000000" w:themeColor="text1" w:themeTint="FF" w:themeShade="FF"/>
          <w:sz w:val="19"/>
          <w:szCs w:val="19"/>
          <w:lang w:val="en-US"/>
        </w:rPr>
      </w:pPr>
    </w:p>
    <w:p xmlns:wp14="http://schemas.microsoft.com/office/word/2010/wordml" w:rsidP="2B7B37B3" w14:paraId="1F24D154" wp14:textId="6DA4FD89">
      <w:pPr>
        <w:pStyle w:val="Normal"/>
        <w:spacing w:after="160" w:line="480" w:lineRule="auto"/>
        <w:ind w:left="0"/>
      </w:pPr>
      <w:r w:rsidRPr="2B7B37B3" w:rsidR="71B359DA">
        <w:rPr>
          <w:rFonts w:ascii="Calibri" w:hAnsi="Calibri" w:eastAsia="Calibri" w:cs="Calibri"/>
          <w:noProof w:val="0"/>
          <w:color w:val="000000" w:themeColor="text1" w:themeTint="FF" w:themeShade="FF"/>
          <w:sz w:val="19"/>
          <w:szCs w:val="19"/>
          <w:lang w:val="en-US"/>
        </w:rPr>
        <w:t xml:space="preserve">Engineer, P., 2021. </w:t>
      </w:r>
      <w:r w:rsidRPr="2B7B37B3" w:rsidR="71B359DA">
        <w:rPr>
          <w:rFonts w:ascii="Calibri" w:hAnsi="Calibri" w:eastAsia="Calibri" w:cs="Calibri"/>
          <w:i w:val="1"/>
          <w:iCs w:val="1"/>
          <w:noProof w:val="0"/>
          <w:color w:val="000000" w:themeColor="text1" w:themeTint="FF" w:themeShade="FF"/>
          <w:sz w:val="19"/>
          <w:szCs w:val="19"/>
          <w:lang w:val="en-US"/>
        </w:rPr>
        <w:t xml:space="preserve">What Does A Product Safety Engineer Do? - </w:t>
      </w:r>
      <w:proofErr w:type="spellStart"/>
      <w:r w:rsidRPr="2B7B37B3" w:rsidR="71B359DA">
        <w:rPr>
          <w:rFonts w:ascii="Calibri" w:hAnsi="Calibri" w:eastAsia="Calibri" w:cs="Calibri"/>
          <w:i w:val="1"/>
          <w:iCs w:val="1"/>
          <w:noProof w:val="0"/>
          <w:color w:val="000000" w:themeColor="text1" w:themeTint="FF" w:themeShade="FF"/>
          <w:sz w:val="19"/>
          <w:szCs w:val="19"/>
          <w:lang w:val="en-US"/>
        </w:rPr>
        <w:t>Careerexplorer</w:t>
      </w:r>
      <w:proofErr w:type="spellEnd"/>
      <w:r w:rsidRPr="2B7B37B3" w:rsidR="71B359DA">
        <w:rPr>
          <w:rFonts w:ascii="Calibri" w:hAnsi="Calibri" w:eastAsia="Calibri" w:cs="Calibri"/>
          <w:noProof w:val="0"/>
          <w:color w:val="000000" w:themeColor="text1" w:themeTint="FF" w:themeShade="FF"/>
          <w:sz w:val="19"/>
          <w:szCs w:val="19"/>
          <w:lang w:val="en-US"/>
        </w:rPr>
        <w:t>. [online] Careerexplorer.com. Available at: &lt;https://www.careerexplorer.com/careers/product-safety-engineer/&gt; [Accessed 11 January 2021].</w:t>
      </w:r>
    </w:p>
    <w:p xmlns:wp14="http://schemas.microsoft.com/office/word/2010/wordml" w:rsidP="2B7B37B3" w14:paraId="3F51A5F9" wp14:textId="4969B092">
      <w:pPr>
        <w:pStyle w:val="Normal"/>
        <w:spacing w:after="160" w:line="480" w:lineRule="auto"/>
        <w:ind w:left="0"/>
        <w:rPr>
          <w:rFonts w:ascii="Calibri" w:hAnsi="Calibri" w:eastAsia="Calibri" w:cs="Calibri"/>
          <w:noProof w:val="0"/>
          <w:color w:val="000000" w:themeColor="text1" w:themeTint="FF" w:themeShade="FF"/>
          <w:sz w:val="19"/>
          <w:szCs w:val="19"/>
          <w:lang w:val="en-US"/>
        </w:rPr>
      </w:pPr>
    </w:p>
    <w:p xmlns:wp14="http://schemas.microsoft.com/office/word/2010/wordml" w:rsidP="2B7B37B3" w14:paraId="110F171B" wp14:textId="67F0D09A">
      <w:pPr>
        <w:pStyle w:val="Normal"/>
        <w:spacing w:after="160" w:line="480" w:lineRule="auto"/>
        <w:ind w:left="0"/>
      </w:pPr>
      <w:r w:rsidRPr="2B7B37B3" w:rsidR="01698636">
        <w:rPr>
          <w:rFonts w:ascii="Calibri" w:hAnsi="Calibri" w:eastAsia="Calibri" w:cs="Calibri"/>
          <w:noProof w:val="0"/>
          <w:color w:val="000000" w:themeColor="text1" w:themeTint="FF" w:themeShade="FF"/>
          <w:sz w:val="19"/>
          <w:szCs w:val="19"/>
          <w:lang w:val="en-US"/>
        </w:rPr>
        <w:t xml:space="preserve">ResearchGate. 2021. </w:t>
      </w:r>
      <w:r w:rsidRPr="2B7B37B3" w:rsidR="01698636">
        <w:rPr>
          <w:rFonts w:ascii="Calibri" w:hAnsi="Calibri" w:eastAsia="Calibri" w:cs="Calibri"/>
          <w:i w:val="1"/>
          <w:iCs w:val="1"/>
          <w:noProof w:val="0"/>
          <w:color w:val="000000" w:themeColor="text1" w:themeTint="FF" w:themeShade="FF"/>
          <w:sz w:val="19"/>
          <w:szCs w:val="19"/>
          <w:lang w:val="en-US"/>
        </w:rPr>
        <w:t>A Design Engineer's View Of Liability In Engineering Practice: Negligence And Other Potential Liabilities | Request PDF</w:t>
      </w:r>
      <w:r w:rsidRPr="2B7B37B3" w:rsidR="01698636">
        <w:rPr>
          <w:rFonts w:ascii="Calibri" w:hAnsi="Calibri" w:eastAsia="Calibri" w:cs="Calibri"/>
          <w:noProof w:val="0"/>
          <w:color w:val="000000" w:themeColor="text1" w:themeTint="FF" w:themeShade="FF"/>
          <w:sz w:val="19"/>
          <w:szCs w:val="19"/>
          <w:lang w:val="en-US"/>
        </w:rPr>
        <w:t>. [online] Available at: &lt;https://www.researchgate.net/publication/292636396_A_design_engineer%27s_view_of_liability_in_engineering_practice_Negligence_and_other_potential_liabilities&gt; [Accessed 11 January 2021].</w:t>
      </w:r>
    </w:p>
    <w:p xmlns:wp14="http://schemas.microsoft.com/office/word/2010/wordml" w:rsidP="2B7B37B3" w14:paraId="659E0FAE" wp14:textId="68812E32">
      <w:pPr>
        <w:pStyle w:val="Normal"/>
        <w:spacing w:after="160" w:line="480" w:lineRule="auto"/>
        <w:ind w:left="0"/>
        <w:rPr>
          <w:rFonts w:ascii="Calibri" w:hAnsi="Calibri" w:eastAsia="Calibri" w:cs="Calibri"/>
          <w:b w:val="1"/>
          <w:bCs w:val="1"/>
          <w:i w:val="0"/>
          <w:iCs w:val="0"/>
          <w:noProof w:val="0"/>
          <w:sz w:val="24"/>
          <w:szCs w:val="24"/>
          <w:u w:val="single"/>
          <w:lang w:val="en-US"/>
        </w:rPr>
      </w:pPr>
    </w:p>
    <w:p xmlns:wp14="http://schemas.microsoft.com/office/word/2010/wordml" w:rsidP="2B7B37B3" w14:paraId="04A72E5B" wp14:textId="53558F6E">
      <w:pPr>
        <w:pStyle w:val="Normal"/>
        <w:spacing w:after="160" w:line="480" w:lineRule="auto"/>
        <w:ind w:left="0"/>
        <w:rPr>
          <w:rFonts w:ascii="Calibri" w:hAnsi="Calibri" w:eastAsia="Calibri" w:cs="Calibri"/>
          <w:b w:val="0"/>
          <w:bCs w:val="0"/>
          <w:noProof w:val="0"/>
          <w:sz w:val="24"/>
          <w:szCs w:val="24"/>
          <w:lang w:val="en-US"/>
        </w:rPr>
      </w:pPr>
    </w:p>
    <w:p xmlns:wp14="http://schemas.microsoft.com/office/word/2010/wordml" w:rsidP="2B7B37B3" w14:paraId="7456CF73" wp14:textId="771A7CC6">
      <w:pPr>
        <w:pStyle w:val="Normal"/>
        <w:spacing w:after="160" w:line="259" w:lineRule="auto"/>
        <w:rPr>
          <w:rFonts w:ascii="Calibri" w:hAnsi="Calibri" w:eastAsia="Calibri" w:cs="Calibri"/>
          <w:noProof w:val="0"/>
          <w:sz w:val="24"/>
          <w:szCs w:val="24"/>
          <w:u w:val="single"/>
          <w:lang w:val="en-US"/>
        </w:rPr>
      </w:pPr>
    </w:p>
    <w:p xmlns:wp14="http://schemas.microsoft.com/office/word/2010/wordml" w:rsidP="2B7B37B3" w14:paraId="2C078E63" wp14:textId="46D2F58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CDEA76"/>
    <w:rsid w:val="00C585BD"/>
    <w:rsid w:val="01698636"/>
    <w:rsid w:val="04597F63"/>
    <w:rsid w:val="049EA729"/>
    <w:rsid w:val="0AE3AEB1"/>
    <w:rsid w:val="0BCF841E"/>
    <w:rsid w:val="0ECB4A67"/>
    <w:rsid w:val="104DF26B"/>
    <w:rsid w:val="1139C7D8"/>
    <w:rsid w:val="15F8AA09"/>
    <w:rsid w:val="17A9095C"/>
    <w:rsid w:val="19B17159"/>
    <w:rsid w:val="19E7FB9C"/>
    <w:rsid w:val="1AA6C7E3"/>
    <w:rsid w:val="1DA8AE02"/>
    <w:rsid w:val="20110B9D"/>
    <w:rsid w:val="21ACDBFE"/>
    <w:rsid w:val="243481CC"/>
    <w:rsid w:val="2A4EC07A"/>
    <w:rsid w:val="2AB638AA"/>
    <w:rsid w:val="2AE59311"/>
    <w:rsid w:val="2B7B37B3"/>
    <w:rsid w:val="2C816372"/>
    <w:rsid w:val="2FB90434"/>
    <w:rsid w:val="2FC3BB4B"/>
    <w:rsid w:val="312B1BA4"/>
    <w:rsid w:val="35EE637D"/>
    <w:rsid w:val="37478353"/>
    <w:rsid w:val="3C50E758"/>
    <w:rsid w:val="3C58C3D4"/>
    <w:rsid w:val="3F7C1D66"/>
    <w:rsid w:val="430EB646"/>
    <w:rsid w:val="460878CA"/>
    <w:rsid w:val="481E01E2"/>
    <w:rsid w:val="4D6BAE74"/>
    <w:rsid w:val="50860423"/>
    <w:rsid w:val="52348383"/>
    <w:rsid w:val="56A042D1"/>
    <w:rsid w:val="589B19E7"/>
    <w:rsid w:val="59EB552D"/>
    <w:rsid w:val="5B5A8B97"/>
    <w:rsid w:val="602DFCBA"/>
    <w:rsid w:val="662DE516"/>
    <w:rsid w:val="67CDEA76"/>
    <w:rsid w:val="6945F9EF"/>
    <w:rsid w:val="6C7D9AB1"/>
    <w:rsid w:val="6DCC2C8E"/>
    <w:rsid w:val="6E55458B"/>
    <w:rsid w:val="7169A751"/>
    <w:rsid w:val="71B359DA"/>
    <w:rsid w:val="755B59A6"/>
    <w:rsid w:val="762B3A50"/>
    <w:rsid w:val="7DC80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B3D2F"/>
  <w15:chartTrackingRefBased/>
  <w15:docId w15:val="{a4c45096-7534-4a6f-b11d-58d8889a72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97dcbe0acfb49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2021-01-10T23:26:15.3772199Z</dcterms:created>
  <dcterms:modified xsi:type="dcterms:W3CDTF">2021-01-11T00:10:07.7443572Z</dcterms:modified>
  <dc:creator>BAYLON R. (2010575)</dc:creator>
  <lastModifiedBy>BAYLON R. (2010575)</lastModifiedBy>
</coreProperties>
</file>