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MSc</w:t>
            </w:r>
            <w:r w:rsidR="000C0C93">
              <w:rPr>
                <w:rFonts w:ascii="Arial" w:hAnsi="Arial" w:cs="Arial"/>
                <w:b/>
                <w:sz w:val="22"/>
                <w:szCs w:val="22"/>
              </w:rPr>
              <w:t xml:space="preserve"> Lean and Agile Manufacturing, </w:t>
            </w:r>
            <w:r>
              <w:rPr>
                <w:rFonts w:ascii="Arial" w:hAnsi="Arial" w:cs="Arial"/>
                <w:b/>
                <w:sz w:val="22"/>
                <w:szCs w:val="22"/>
              </w:rPr>
              <w:t>MSc Engineering Project Management</w:t>
            </w:r>
            <w:r w:rsidR="000C0C93">
              <w:rPr>
                <w:rFonts w:ascii="Arial" w:hAnsi="Arial" w:cs="Arial"/>
                <w:b/>
                <w:sz w:val="22"/>
                <w:szCs w:val="22"/>
              </w:rPr>
              <w:t xml:space="preserve"> and MSc Mechanical Engineering</w:t>
            </w:r>
            <w:bookmarkStart w:id="0" w:name="_GoBack"/>
            <w:bookmarkEnd w:id="0"/>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E6118" w:rsidP="00E51AAC">
            <w:pPr>
              <w:spacing w:before="120" w:after="120"/>
              <w:jc w:val="both"/>
              <w:rPr>
                <w:rFonts w:ascii="Arial" w:hAnsi="Arial" w:cs="Arial"/>
                <w:b/>
                <w:sz w:val="22"/>
                <w:szCs w:val="22"/>
              </w:rPr>
            </w:pPr>
            <w:r>
              <w:rPr>
                <w:rFonts w:ascii="Arial" w:hAnsi="Arial" w:cs="Arial"/>
                <w:b/>
                <w:sz w:val="22"/>
                <w:szCs w:val="22"/>
              </w:rPr>
              <w:t>Project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96D2A" w:rsidP="00152E9D">
            <w:pPr>
              <w:spacing w:before="120" w:after="120"/>
              <w:jc w:val="both"/>
              <w:rPr>
                <w:rFonts w:ascii="Arial" w:hAnsi="Arial" w:cs="Arial"/>
                <w:b/>
                <w:sz w:val="22"/>
                <w:szCs w:val="22"/>
              </w:rPr>
            </w:pPr>
            <w:r>
              <w:rPr>
                <w:rFonts w:ascii="Arial" w:hAnsi="Arial" w:cs="Arial"/>
                <w:b/>
                <w:sz w:val="22"/>
                <w:szCs w:val="22"/>
              </w:rPr>
              <w:t>M7X0137</w:t>
            </w:r>
            <w:r w:rsidR="00FE6118">
              <w:rPr>
                <w:rFonts w:ascii="Arial" w:hAnsi="Arial" w:cs="Arial"/>
                <w:b/>
                <w:sz w:val="22"/>
                <w:szCs w:val="22"/>
              </w:rPr>
              <w:t>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96D2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E6118" w:rsidP="005F0579">
            <w:pPr>
              <w:spacing w:before="120" w:after="120"/>
              <w:jc w:val="both"/>
              <w:rPr>
                <w:rFonts w:ascii="Arial" w:hAnsi="Arial" w:cs="Arial"/>
                <w:b/>
                <w:sz w:val="22"/>
                <w:szCs w:val="22"/>
              </w:rPr>
            </w:pPr>
            <w:r>
              <w:rPr>
                <w:rFonts w:ascii="Arial" w:hAnsi="Arial" w:cs="Arial"/>
                <w:b/>
                <w:sz w:val="22"/>
                <w:szCs w:val="22"/>
              </w:rPr>
              <w:t xml:space="preserve">Major Project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E6118" w:rsidP="00E51AAC">
            <w:pPr>
              <w:spacing w:before="120" w:after="120"/>
              <w:jc w:val="both"/>
              <w:rPr>
                <w:rFonts w:ascii="Arial" w:hAnsi="Arial" w:cs="Arial"/>
                <w:b/>
                <w:sz w:val="22"/>
                <w:szCs w:val="22"/>
              </w:rPr>
            </w:pPr>
            <w:r>
              <w:rPr>
                <w:rFonts w:ascii="Arial" w:hAnsi="Arial" w:cs="Arial"/>
                <w:b/>
                <w:sz w:val="22"/>
                <w:szCs w:val="22"/>
              </w:rPr>
              <w:t>15</w:t>
            </w:r>
            <w:r w:rsidR="00E96D2A">
              <w:rPr>
                <w:rFonts w:ascii="Arial" w:hAnsi="Arial" w:cs="Arial"/>
                <w:b/>
                <w:sz w:val="22"/>
                <w:szCs w:val="22"/>
              </w:rPr>
              <w:t>,000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FE6118" w:rsidP="005F0579">
            <w:pPr>
              <w:spacing w:before="120" w:after="120"/>
              <w:jc w:val="both"/>
              <w:rPr>
                <w:rFonts w:ascii="Arial" w:hAnsi="Arial" w:cs="Arial"/>
                <w:b/>
                <w:sz w:val="22"/>
                <w:szCs w:val="22"/>
              </w:rPr>
            </w:pPr>
            <w:r>
              <w:rPr>
                <w:rFonts w:ascii="Arial" w:hAnsi="Arial" w:cs="Arial"/>
                <w:b/>
                <w:sz w:val="22"/>
                <w:szCs w:val="22"/>
              </w:rPr>
              <w:t xml:space="preserve">See assignment brief for various </w:t>
            </w:r>
            <w:r w:rsidR="00AF5828">
              <w:rPr>
                <w:rFonts w:ascii="Arial" w:hAnsi="Arial" w:cs="Arial"/>
                <w:b/>
                <w:sz w:val="22"/>
                <w:szCs w:val="22"/>
              </w:rPr>
              <w:t xml:space="preserve">assessment </w:t>
            </w:r>
            <w:r>
              <w:rPr>
                <w:rFonts w:ascii="Arial" w:hAnsi="Arial" w:cs="Arial"/>
                <w:b/>
                <w:sz w:val="22"/>
                <w:szCs w:val="22"/>
              </w:rPr>
              <w:t>dates</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AF5828" w:rsidRDefault="00AF5828" w:rsidP="00AF5828">
            <w:pPr>
              <w:rPr>
                <w:rFonts w:ascii="Arial" w:hAnsi="Arial" w:cs="Arial"/>
                <w:b/>
                <w:sz w:val="22"/>
                <w:szCs w:val="22"/>
              </w:rPr>
            </w:pPr>
          </w:p>
          <w:p w:rsidR="00AF5828" w:rsidRPr="00A406E5" w:rsidRDefault="00AF5828" w:rsidP="00AF5828">
            <w:pPr>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53B3" w:rsidRPr="00A406E5" w:rsidTr="00E153B3">
        <w:tc>
          <w:tcPr>
            <w:tcW w:w="9747" w:type="dxa"/>
            <w:shd w:val="pct10" w:color="auto" w:fill="auto"/>
          </w:tcPr>
          <w:p w:rsidR="00E153B3" w:rsidRPr="00A406E5" w:rsidRDefault="00E153B3" w:rsidP="00273FEE">
            <w:pPr>
              <w:rPr>
                <w:rFonts w:ascii="Arial" w:hAnsi="Arial" w:cs="Arial"/>
                <w:b/>
                <w:sz w:val="22"/>
                <w:szCs w:val="22"/>
              </w:rPr>
            </w:pPr>
            <w:r w:rsidRPr="00A406E5">
              <w:rPr>
                <w:rFonts w:ascii="Arial" w:hAnsi="Arial" w:cs="Arial"/>
                <w:b/>
                <w:sz w:val="22"/>
                <w:szCs w:val="22"/>
              </w:rPr>
              <w:t xml:space="preserve">Module Learning Outcomes </w:t>
            </w:r>
          </w:p>
          <w:p w:rsidR="00E153B3" w:rsidRPr="00A406E5" w:rsidRDefault="00E153B3" w:rsidP="00273FEE">
            <w:pPr>
              <w:rPr>
                <w:rFonts w:ascii="Arial" w:hAnsi="Arial" w:cs="Arial"/>
                <w:sz w:val="22"/>
                <w:szCs w:val="22"/>
              </w:rPr>
            </w:pPr>
            <w:r w:rsidRPr="00A406E5">
              <w:rPr>
                <w:rFonts w:ascii="Arial" w:hAnsi="Arial" w:cs="Arial"/>
                <w:b/>
                <w:sz w:val="22"/>
                <w:szCs w:val="22"/>
              </w:rPr>
              <w:t>(from module syllabus)</w:t>
            </w:r>
          </w:p>
        </w:tc>
      </w:tr>
      <w:tr w:rsidR="00AF5828" w:rsidRPr="00A406E5" w:rsidTr="00E153B3">
        <w:tc>
          <w:tcPr>
            <w:tcW w:w="9747" w:type="dxa"/>
          </w:tcPr>
          <w:p w:rsidR="00AF5828" w:rsidRPr="00C1361B" w:rsidRDefault="00AF5828" w:rsidP="00AF5828">
            <w:pPr>
              <w:rPr>
                <w:rFonts w:ascii="Calibri" w:hAnsi="Calibri"/>
                <w:sz w:val="22"/>
                <w:szCs w:val="22"/>
              </w:rPr>
            </w:pPr>
          </w:p>
          <w:p w:rsidR="00AF5828" w:rsidRPr="00C06DF4" w:rsidRDefault="00AF5828" w:rsidP="00AF5828">
            <w:pPr>
              <w:numPr>
                <w:ilvl w:val="0"/>
                <w:numId w:val="18"/>
              </w:numPr>
              <w:ind w:hanging="720"/>
              <w:jc w:val="both"/>
              <w:rPr>
                <w:rFonts w:ascii="Arial" w:hAnsi="Arial" w:cs="Arial"/>
                <w:sz w:val="22"/>
                <w:szCs w:val="22"/>
              </w:rPr>
            </w:pPr>
            <w:r w:rsidRPr="00C06DF4">
              <w:rPr>
                <w:rFonts w:ascii="Arial" w:hAnsi="Arial" w:cs="Arial"/>
                <w:sz w:val="22"/>
                <w:szCs w:val="22"/>
              </w:rPr>
              <w:t>Identify and assess issues relevant to the project topic, objectively and rationally.</w:t>
            </w:r>
          </w:p>
          <w:p w:rsidR="00AF5828" w:rsidRPr="00C06DF4" w:rsidRDefault="00AF5828" w:rsidP="00AF5828">
            <w:pPr>
              <w:jc w:val="both"/>
              <w:rPr>
                <w:rFonts w:ascii="Arial" w:hAnsi="Arial" w:cs="Arial"/>
                <w:sz w:val="22"/>
                <w:szCs w:val="22"/>
              </w:rPr>
            </w:pPr>
          </w:p>
          <w:p w:rsidR="00AF5828" w:rsidRPr="00C06DF4" w:rsidRDefault="00AF5828" w:rsidP="00AF5828">
            <w:pPr>
              <w:ind w:left="720" w:hanging="720"/>
              <w:jc w:val="both"/>
              <w:rPr>
                <w:rFonts w:ascii="Arial" w:hAnsi="Arial" w:cs="Arial"/>
                <w:sz w:val="22"/>
                <w:szCs w:val="22"/>
              </w:rPr>
            </w:pPr>
            <w:r w:rsidRPr="00C06DF4">
              <w:rPr>
                <w:rFonts w:ascii="Arial" w:hAnsi="Arial" w:cs="Arial"/>
                <w:sz w:val="22"/>
                <w:szCs w:val="22"/>
              </w:rPr>
              <w:t>2.</w:t>
            </w:r>
            <w:r w:rsidRPr="00C06DF4">
              <w:rPr>
                <w:rFonts w:ascii="Arial" w:hAnsi="Arial" w:cs="Arial"/>
                <w:sz w:val="22"/>
                <w:szCs w:val="22"/>
              </w:rPr>
              <w:tab/>
              <w:t>Propose detailed technical strategies to deal with the necessary aspects of design, experimentation, modelling or other critical aspects of the dissertation.</w:t>
            </w:r>
          </w:p>
          <w:p w:rsidR="00AF5828" w:rsidRPr="00C06DF4" w:rsidRDefault="00AF5828" w:rsidP="00AF5828">
            <w:pPr>
              <w:ind w:left="720" w:hanging="720"/>
              <w:jc w:val="both"/>
              <w:rPr>
                <w:rFonts w:ascii="Arial" w:hAnsi="Arial" w:cs="Arial"/>
                <w:sz w:val="22"/>
                <w:szCs w:val="22"/>
              </w:rPr>
            </w:pPr>
          </w:p>
          <w:p w:rsidR="00AF5828" w:rsidRPr="00927B0C" w:rsidRDefault="00AF5828" w:rsidP="00AF5828">
            <w:pPr>
              <w:ind w:left="720" w:hanging="720"/>
              <w:jc w:val="both"/>
              <w:rPr>
                <w:rFonts w:ascii="Arial" w:hAnsi="Arial" w:cs="Arial"/>
                <w:sz w:val="22"/>
                <w:szCs w:val="22"/>
              </w:rPr>
            </w:pPr>
            <w:r w:rsidRPr="00C06DF4">
              <w:rPr>
                <w:rFonts w:ascii="Arial" w:hAnsi="Arial" w:cs="Arial"/>
                <w:sz w:val="22"/>
                <w:szCs w:val="22"/>
              </w:rPr>
              <w:t>3.</w:t>
            </w:r>
            <w:r w:rsidRPr="00C06DF4">
              <w:rPr>
                <w:rFonts w:ascii="Arial" w:hAnsi="Arial" w:cs="Arial"/>
                <w:sz w:val="22"/>
                <w:szCs w:val="22"/>
              </w:rPr>
              <w:tab/>
              <w:t>Adopt an enquiring, analytical, critical and creative approach to problem identification and solution.</w:t>
            </w:r>
          </w:p>
          <w:p w:rsidR="00AF5828" w:rsidRPr="00C1361B" w:rsidRDefault="00AF5828" w:rsidP="00AF5828">
            <w:pPr>
              <w:rPr>
                <w:rFonts w:ascii="Calibri" w:hAnsi="Calibri"/>
                <w:sz w:val="22"/>
                <w:szCs w:val="22"/>
              </w:rPr>
            </w:pPr>
          </w:p>
        </w:tc>
      </w:tr>
      <w:tr w:rsidR="00AF5828" w:rsidRPr="00A406E5" w:rsidTr="00E153B3">
        <w:tc>
          <w:tcPr>
            <w:tcW w:w="9747" w:type="dxa"/>
          </w:tcPr>
          <w:p w:rsidR="00AF5828" w:rsidRPr="00C06DF4" w:rsidRDefault="00AF5828" w:rsidP="00AF5828">
            <w:pPr>
              <w:ind w:left="720" w:hanging="720"/>
              <w:jc w:val="both"/>
              <w:rPr>
                <w:rFonts w:ascii="Arial" w:hAnsi="Arial" w:cs="Arial"/>
                <w:sz w:val="22"/>
                <w:szCs w:val="22"/>
              </w:rPr>
            </w:pPr>
            <w:r w:rsidRPr="00C06DF4">
              <w:rPr>
                <w:rFonts w:ascii="Arial" w:hAnsi="Arial" w:cs="Arial"/>
                <w:sz w:val="22"/>
                <w:szCs w:val="22"/>
              </w:rPr>
              <w:t>4.</w:t>
            </w:r>
            <w:r w:rsidRPr="00C06DF4">
              <w:rPr>
                <w:rFonts w:ascii="Arial" w:hAnsi="Arial" w:cs="Arial"/>
                <w:sz w:val="22"/>
                <w:szCs w:val="22"/>
              </w:rPr>
              <w:tab/>
              <w:t>Argue rationally and draw independent conclusions based on a rigorous, analytical and critical approach to information.</w:t>
            </w:r>
          </w:p>
          <w:p w:rsidR="00AF5828" w:rsidRPr="00C06DF4" w:rsidRDefault="00AF5828" w:rsidP="00AF5828">
            <w:pPr>
              <w:jc w:val="both"/>
              <w:rPr>
                <w:rFonts w:ascii="Arial" w:hAnsi="Arial" w:cs="Arial"/>
                <w:sz w:val="22"/>
                <w:szCs w:val="22"/>
              </w:rPr>
            </w:pPr>
          </w:p>
          <w:p w:rsidR="00AF5828" w:rsidRPr="00C06DF4" w:rsidRDefault="00AF5828" w:rsidP="00AF5828">
            <w:pPr>
              <w:ind w:left="720" w:hanging="720"/>
              <w:jc w:val="both"/>
              <w:rPr>
                <w:rFonts w:ascii="Arial" w:hAnsi="Arial" w:cs="Arial"/>
                <w:sz w:val="22"/>
                <w:szCs w:val="22"/>
              </w:rPr>
            </w:pPr>
            <w:r w:rsidRPr="00C06DF4">
              <w:rPr>
                <w:rFonts w:ascii="Arial" w:hAnsi="Arial" w:cs="Arial"/>
                <w:sz w:val="22"/>
                <w:szCs w:val="22"/>
              </w:rPr>
              <w:t>5.</w:t>
            </w:r>
            <w:r w:rsidRPr="00C06DF4">
              <w:rPr>
                <w:rFonts w:ascii="Arial" w:hAnsi="Arial" w:cs="Arial"/>
                <w:sz w:val="22"/>
                <w:szCs w:val="22"/>
              </w:rPr>
              <w:tab/>
              <w:t>Develop a project plan and apply self-management skills.</w:t>
            </w:r>
          </w:p>
          <w:p w:rsidR="00AF5828" w:rsidRPr="00C06DF4" w:rsidRDefault="00AF5828" w:rsidP="00AF5828">
            <w:pPr>
              <w:jc w:val="both"/>
              <w:rPr>
                <w:rFonts w:ascii="Arial" w:hAnsi="Arial" w:cs="Arial"/>
                <w:sz w:val="22"/>
                <w:szCs w:val="22"/>
              </w:rPr>
            </w:pPr>
          </w:p>
          <w:p w:rsidR="00AF5828" w:rsidRPr="00C06DF4" w:rsidRDefault="00AF5828" w:rsidP="00AF5828">
            <w:pPr>
              <w:ind w:left="720" w:hanging="720"/>
              <w:jc w:val="both"/>
              <w:rPr>
                <w:rFonts w:ascii="Arial" w:hAnsi="Arial" w:cs="Arial"/>
                <w:sz w:val="22"/>
                <w:szCs w:val="22"/>
              </w:rPr>
            </w:pPr>
            <w:r w:rsidRPr="00C06DF4">
              <w:rPr>
                <w:rFonts w:ascii="Arial" w:hAnsi="Arial" w:cs="Arial"/>
                <w:sz w:val="22"/>
                <w:szCs w:val="22"/>
              </w:rPr>
              <w:t>6.</w:t>
            </w:r>
            <w:r w:rsidRPr="00C06DF4">
              <w:rPr>
                <w:rFonts w:ascii="Arial" w:hAnsi="Arial" w:cs="Arial"/>
                <w:sz w:val="22"/>
                <w:szCs w:val="22"/>
              </w:rPr>
              <w:tab/>
              <w:t>Communicate findings effectively and coherently both in a written dissertation and orally the results of the work undertaken.</w:t>
            </w:r>
          </w:p>
          <w:p w:rsidR="00AF5828" w:rsidRPr="00C1361B" w:rsidRDefault="00AF5828" w:rsidP="00AF5828">
            <w:pPr>
              <w:rPr>
                <w:rFonts w:ascii="Calibri" w:hAnsi="Calibri"/>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AF5828" w:rsidRDefault="00AF5828" w:rsidP="00AF5828">
      <w:pPr>
        <w:rPr>
          <w:b/>
          <w:sz w:val="24"/>
          <w:szCs w:val="24"/>
        </w:rPr>
      </w:pPr>
      <w:r>
        <w:rPr>
          <w:b/>
          <w:sz w:val="24"/>
          <w:szCs w:val="24"/>
        </w:rPr>
        <w:t>Assessment</w:t>
      </w:r>
    </w:p>
    <w:p w:rsidR="00AF5828" w:rsidRDefault="00AF5828" w:rsidP="00AF5828">
      <w:pPr>
        <w:rPr>
          <w:sz w:val="24"/>
          <w:szCs w:val="24"/>
        </w:rPr>
      </w:pPr>
      <w:r>
        <w:rPr>
          <w:sz w:val="24"/>
          <w:szCs w:val="24"/>
        </w:rPr>
        <w:t>Interim Report                  (10%)</w:t>
      </w:r>
    </w:p>
    <w:p w:rsidR="00AF5828" w:rsidRDefault="00AF5828" w:rsidP="00AF5828">
      <w:pPr>
        <w:rPr>
          <w:sz w:val="24"/>
          <w:szCs w:val="24"/>
        </w:rPr>
      </w:pPr>
      <w:r>
        <w:rPr>
          <w:sz w:val="24"/>
          <w:szCs w:val="24"/>
        </w:rPr>
        <w:t>Interim oral examination (5%)</w:t>
      </w:r>
    </w:p>
    <w:p w:rsidR="00AF5828" w:rsidRDefault="00AF5828" w:rsidP="00AF5828">
      <w:pPr>
        <w:rPr>
          <w:sz w:val="24"/>
          <w:szCs w:val="24"/>
        </w:rPr>
      </w:pPr>
      <w:r>
        <w:rPr>
          <w:sz w:val="24"/>
          <w:szCs w:val="24"/>
        </w:rPr>
        <w:t>Dissertation final report   (65%)</w:t>
      </w:r>
    </w:p>
    <w:p w:rsidR="00AF5828" w:rsidRDefault="00AF5828" w:rsidP="00AF5828">
      <w:pPr>
        <w:rPr>
          <w:sz w:val="24"/>
          <w:szCs w:val="24"/>
        </w:rPr>
      </w:pPr>
      <w:r>
        <w:rPr>
          <w:sz w:val="24"/>
          <w:szCs w:val="24"/>
        </w:rPr>
        <w:t>Final oral examination     (20%)</w:t>
      </w:r>
    </w:p>
    <w:p w:rsidR="00AF5828" w:rsidRDefault="00AF5828" w:rsidP="00AF5828">
      <w:pPr>
        <w:rPr>
          <w:sz w:val="24"/>
          <w:szCs w:val="24"/>
        </w:rPr>
      </w:pPr>
    </w:p>
    <w:p w:rsidR="00AF5828" w:rsidRDefault="00AF5828" w:rsidP="00AF5828">
      <w:pPr>
        <w:rPr>
          <w:sz w:val="24"/>
          <w:szCs w:val="24"/>
        </w:rPr>
      </w:pPr>
      <w:r>
        <w:rPr>
          <w:sz w:val="24"/>
          <w:szCs w:val="24"/>
        </w:rPr>
        <w:t>The numbers in brackets refer to the marks allocated to each part</w:t>
      </w:r>
    </w:p>
    <w:p w:rsidR="00AF5828" w:rsidRDefault="00AF5828" w:rsidP="00AF5828">
      <w:pPr>
        <w:rPr>
          <w:sz w:val="24"/>
          <w:szCs w:val="24"/>
        </w:rPr>
      </w:pPr>
    </w:p>
    <w:p w:rsidR="00AF5828" w:rsidRPr="00455ED8" w:rsidRDefault="00AF5828" w:rsidP="00AF5828">
      <w:pPr>
        <w:rPr>
          <w:b/>
          <w:sz w:val="24"/>
          <w:szCs w:val="24"/>
          <w:u w:val="single"/>
        </w:rPr>
      </w:pPr>
      <w:r>
        <w:rPr>
          <w:b/>
          <w:sz w:val="24"/>
          <w:szCs w:val="24"/>
          <w:u w:val="single"/>
        </w:rPr>
        <w:t>Proposal</w:t>
      </w:r>
    </w:p>
    <w:p w:rsidR="00AF5828" w:rsidRDefault="00AF5828" w:rsidP="00AF5828">
      <w:pPr>
        <w:pStyle w:val="Heading3"/>
        <w:spacing w:before="60" w:after="60"/>
        <w:jc w:val="left"/>
        <w:rPr>
          <w:b w:val="0"/>
          <w:szCs w:val="24"/>
        </w:rPr>
      </w:pPr>
      <w:r>
        <w:rPr>
          <w:b w:val="0"/>
          <w:szCs w:val="24"/>
        </w:rPr>
        <w:t>You are required to submit a dissertation proposal of about 500 to 600 words which should outline</w:t>
      </w:r>
    </w:p>
    <w:p w:rsidR="00AF5828" w:rsidRDefault="00AF5828" w:rsidP="00AF5828">
      <w:pPr>
        <w:pStyle w:val="Heading3"/>
        <w:numPr>
          <w:ilvl w:val="0"/>
          <w:numId w:val="20"/>
        </w:numPr>
        <w:spacing w:before="60" w:after="60"/>
        <w:ind w:left="567" w:hanging="567"/>
        <w:jc w:val="left"/>
        <w:rPr>
          <w:b w:val="0"/>
          <w:szCs w:val="24"/>
        </w:rPr>
      </w:pPr>
      <w:r>
        <w:rPr>
          <w:b w:val="0"/>
          <w:szCs w:val="24"/>
        </w:rPr>
        <w:t xml:space="preserve"> What your dissertation is about. </w:t>
      </w:r>
    </w:p>
    <w:p w:rsidR="00AF5828" w:rsidRDefault="00AF5828" w:rsidP="00AF5828">
      <w:pPr>
        <w:pStyle w:val="Heading3"/>
        <w:numPr>
          <w:ilvl w:val="0"/>
          <w:numId w:val="20"/>
        </w:numPr>
        <w:spacing w:before="60" w:after="60"/>
        <w:ind w:left="567" w:hanging="567"/>
        <w:jc w:val="left"/>
        <w:rPr>
          <w:b w:val="0"/>
          <w:szCs w:val="24"/>
        </w:rPr>
      </w:pPr>
      <w:r>
        <w:rPr>
          <w:b w:val="0"/>
          <w:szCs w:val="24"/>
        </w:rPr>
        <w:t>The reasons for choosing this particular topic</w:t>
      </w:r>
    </w:p>
    <w:p w:rsidR="00AF5828" w:rsidRDefault="00AF5828" w:rsidP="00AF5828">
      <w:pPr>
        <w:pStyle w:val="Heading3"/>
        <w:numPr>
          <w:ilvl w:val="0"/>
          <w:numId w:val="20"/>
        </w:numPr>
        <w:spacing w:before="60" w:after="60"/>
        <w:ind w:left="567" w:hanging="567"/>
        <w:jc w:val="left"/>
        <w:rPr>
          <w:b w:val="0"/>
          <w:szCs w:val="24"/>
        </w:rPr>
      </w:pPr>
      <w:r>
        <w:rPr>
          <w:b w:val="0"/>
          <w:szCs w:val="24"/>
        </w:rPr>
        <w:t>Potential benefits to the company</w:t>
      </w:r>
    </w:p>
    <w:p w:rsidR="00AF5828" w:rsidRDefault="00AF5828" w:rsidP="00AF5828">
      <w:pPr>
        <w:pStyle w:val="Heading3"/>
        <w:numPr>
          <w:ilvl w:val="0"/>
          <w:numId w:val="20"/>
        </w:numPr>
        <w:spacing w:before="60" w:after="60"/>
        <w:ind w:left="567" w:hanging="567"/>
        <w:jc w:val="left"/>
        <w:rPr>
          <w:b w:val="0"/>
          <w:szCs w:val="24"/>
        </w:rPr>
      </w:pPr>
      <w:r>
        <w:rPr>
          <w:b w:val="0"/>
          <w:szCs w:val="24"/>
        </w:rPr>
        <w:t xml:space="preserve">The consequences of the current problem (if relevant) </w:t>
      </w:r>
    </w:p>
    <w:p w:rsidR="00AF5828" w:rsidRDefault="00AF5828" w:rsidP="00AF5828">
      <w:pPr>
        <w:pStyle w:val="Heading3"/>
        <w:numPr>
          <w:ilvl w:val="0"/>
          <w:numId w:val="20"/>
        </w:numPr>
        <w:spacing w:before="60" w:after="60"/>
        <w:ind w:left="567" w:hanging="567"/>
        <w:jc w:val="left"/>
        <w:rPr>
          <w:b w:val="0"/>
          <w:szCs w:val="24"/>
        </w:rPr>
      </w:pPr>
      <w:r>
        <w:rPr>
          <w:b w:val="0"/>
          <w:szCs w:val="24"/>
        </w:rPr>
        <w:t>How you intend to undertake the research</w:t>
      </w:r>
    </w:p>
    <w:p w:rsidR="00AF5828" w:rsidRDefault="00AF5828" w:rsidP="00AF5828">
      <w:pPr>
        <w:pStyle w:val="Heading3"/>
        <w:numPr>
          <w:ilvl w:val="0"/>
          <w:numId w:val="20"/>
        </w:numPr>
        <w:spacing w:before="60" w:after="60"/>
        <w:ind w:left="567" w:hanging="567"/>
        <w:jc w:val="left"/>
        <w:rPr>
          <w:b w:val="0"/>
          <w:szCs w:val="24"/>
        </w:rPr>
      </w:pPr>
      <w:r>
        <w:rPr>
          <w:b w:val="0"/>
          <w:szCs w:val="24"/>
        </w:rPr>
        <w:t xml:space="preserve"> Any cost and resource implications where appropriate.</w:t>
      </w:r>
    </w:p>
    <w:p w:rsidR="00AF5828" w:rsidRDefault="00AF5828" w:rsidP="00AF5828"/>
    <w:p w:rsidR="00AF5828" w:rsidRDefault="00AF5828" w:rsidP="00AF5828">
      <w:pPr>
        <w:rPr>
          <w:b/>
          <w:sz w:val="24"/>
          <w:szCs w:val="24"/>
        </w:rPr>
      </w:pPr>
      <w:r w:rsidRPr="0018208C">
        <w:rPr>
          <w:b/>
          <w:sz w:val="24"/>
          <w:szCs w:val="24"/>
        </w:rPr>
        <w:t xml:space="preserve">Your </w:t>
      </w:r>
      <w:r w:rsidR="00C12545">
        <w:rPr>
          <w:b/>
          <w:sz w:val="24"/>
          <w:szCs w:val="24"/>
        </w:rPr>
        <w:t>proposal must be submitted by 1</w:t>
      </w:r>
      <w:r w:rsidR="004E3A25">
        <w:rPr>
          <w:b/>
          <w:sz w:val="24"/>
          <w:szCs w:val="24"/>
        </w:rPr>
        <w:t>0</w:t>
      </w:r>
      <w:r w:rsidR="00C12545" w:rsidRPr="00C12545">
        <w:rPr>
          <w:b/>
          <w:sz w:val="24"/>
          <w:szCs w:val="24"/>
          <w:vertAlign w:val="superscript"/>
        </w:rPr>
        <w:t>th</w:t>
      </w:r>
      <w:r w:rsidR="004E3A25">
        <w:rPr>
          <w:b/>
          <w:sz w:val="24"/>
          <w:szCs w:val="24"/>
        </w:rPr>
        <w:t xml:space="preserve"> March, 2020</w:t>
      </w:r>
    </w:p>
    <w:p w:rsidR="00AF5828" w:rsidRDefault="00AF5828" w:rsidP="00AF5828">
      <w:pPr>
        <w:rPr>
          <w:b/>
          <w:sz w:val="24"/>
          <w:szCs w:val="24"/>
        </w:rPr>
      </w:pPr>
    </w:p>
    <w:p w:rsidR="00AF5828" w:rsidRDefault="00AF5828" w:rsidP="00AF5828">
      <w:pPr>
        <w:rPr>
          <w:sz w:val="24"/>
          <w:szCs w:val="24"/>
        </w:rPr>
      </w:pPr>
      <w:r>
        <w:rPr>
          <w:sz w:val="24"/>
          <w:szCs w:val="24"/>
        </w:rPr>
        <w:t xml:space="preserve">Once your proposal is approved you will be allocated a supervisor(S) who you must maintain regular contact with.  It is the </w:t>
      </w:r>
      <w:r w:rsidRPr="00455ED8">
        <w:rPr>
          <w:b/>
          <w:sz w:val="24"/>
          <w:szCs w:val="24"/>
        </w:rPr>
        <w:t>student’s responsibility</w:t>
      </w:r>
      <w:r>
        <w:rPr>
          <w:sz w:val="24"/>
          <w:szCs w:val="24"/>
        </w:rPr>
        <w:t xml:space="preserve"> to ensure that they keep in contact with their supervisor.</w:t>
      </w:r>
    </w:p>
    <w:p w:rsidR="00AF5828" w:rsidRDefault="00AF5828" w:rsidP="00AF5828">
      <w:pPr>
        <w:rPr>
          <w:sz w:val="24"/>
          <w:szCs w:val="24"/>
        </w:rPr>
      </w:pPr>
    </w:p>
    <w:p w:rsidR="00AF5828" w:rsidRPr="00B40FFC" w:rsidRDefault="00AF5828" w:rsidP="00AF5828">
      <w:pPr>
        <w:rPr>
          <w:b/>
          <w:sz w:val="24"/>
          <w:szCs w:val="24"/>
          <w:u w:val="single"/>
        </w:rPr>
      </w:pPr>
      <w:r>
        <w:rPr>
          <w:b/>
          <w:sz w:val="24"/>
          <w:szCs w:val="24"/>
          <w:u w:val="single"/>
        </w:rPr>
        <w:t>Interim Viva</w:t>
      </w:r>
    </w:p>
    <w:p w:rsidR="00AF5828" w:rsidRDefault="00AF5828" w:rsidP="00AF5828">
      <w:pPr>
        <w:rPr>
          <w:sz w:val="24"/>
          <w:szCs w:val="24"/>
        </w:rPr>
      </w:pPr>
      <w:r>
        <w:rPr>
          <w:sz w:val="24"/>
          <w:szCs w:val="24"/>
        </w:rPr>
        <w:t xml:space="preserve">You are required to give a 20 minute presentation which summarises the project so far.  Essentially this is an oral version of the interim report and will contain much of the same information.  This will then be followed by 20 minutes of questioning.  These will take place in </w:t>
      </w:r>
      <w:r w:rsidR="004E3A25">
        <w:rPr>
          <w:b/>
          <w:sz w:val="24"/>
          <w:szCs w:val="24"/>
        </w:rPr>
        <w:t>December, 2020 or at earlier dates as agreed with your supervisor</w:t>
      </w:r>
      <w:r w:rsidR="004E3A25">
        <w:rPr>
          <w:sz w:val="24"/>
          <w:szCs w:val="24"/>
        </w:rPr>
        <w:t xml:space="preserve"> and</w:t>
      </w:r>
      <w:r>
        <w:rPr>
          <w:sz w:val="24"/>
          <w:szCs w:val="24"/>
        </w:rPr>
        <w:t xml:space="preserve"> will be confirmed nearer the time.  You should present and discuss your project with the audience- do not simply read from slides.</w:t>
      </w:r>
    </w:p>
    <w:p w:rsidR="00AF5828" w:rsidRDefault="00AF5828" w:rsidP="00AF5828">
      <w:pPr>
        <w:rPr>
          <w:sz w:val="24"/>
          <w:szCs w:val="24"/>
        </w:rPr>
      </w:pPr>
    </w:p>
    <w:p w:rsidR="00AF5828" w:rsidRPr="00455ED8" w:rsidRDefault="00AF5828" w:rsidP="00AF5828">
      <w:pPr>
        <w:rPr>
          <w:b/>
          <w:sz w:val="24"/>
          <w:szCs w:val="24"/>
          <w:u w:val="single"/>
        </w:rPr>
      </w:pPr>
      <w:r w:rsidRPr="00455ED8">
        <w:rPr>
          <w:b/>
          <w:sz w:val="24"/>
          <w:szCs w:val="24"/>
          <w:u w:val="single"/>
        </w:rPr>
        <w:t>Interim Report</w:t>
      </w:r>
    </w:p>
    <w:p w:rsidR="00AF5828" w:rsidRDefault="00AF5828" w:rsidP="00AF5828">
      <w:pPr>
        <w:rPr>
          <w:sz w:val="24"/>
          <w:szCs w:val="24"/>
        </w:rPr>
      </w:pPr>
      <w:r>
        <w:rPr>
          <w:sz w:val="24"/>
          <w:szCs w:val="24"/>
        </w:rPr>
        <w:t xml:space="preserve">The Interim report (3000 words) must be submitted by </w:t>
      </w:r>
      <w:r w:rsidR="004E3A25">
        <w:rPr>
          <w:b/>
          <w:sz w:val="24"/>
          <w:szCs w:val="24"/>
        </w:rPr>
        <w:t>11</w:t>
      </w:r>
      <w:r w:rsidR="004E3A25" w:rsidRPr="004E3A25">
        <w:rPr>
          <w:b/>
          <w:sz w:val="24"/>
          <w:szCs w:val="24"/>
          <w:vertAlign w:val="superscript"/>
        </w:rPr>
        <w:t>th</w:t>
      </w:r>
      <w:r w:rsidR="004E3A25">
        <w:rPr>
          <w:b/>
          <w:sz w:val="24"/>
          <w:szCs w:val="24"/>
        </w:rPr>
        <w:t xml:space="preserve"> December, 2020</w:t>
      </w:r>
    </w:p>
    <w:p w:rsidR="00AF5828" w:rsidRDefault="00AF5828" w:rsidP="00AF5828">
      <w:pPr>
        <w:rPr>
          <w:b/>
          <w:sz w:val="24"/>
          <w:szCs w:val="24"/>
        </w:rPr>
      </w:pPr>
    </w:p>
    <w:p w:rsidR="00AF5828" w:rsidRDefault="00AF5828" w:rsidP="00AF5828">
      <w:pPr>
        <w:rPr>
          <w:sz w:val="24"/>
          <w:szCs w:val="24"/>
        </w:rPr>
      </w:pPr>
      <w:r>
        <w:rPr>
          <w:sz w:val="24"/>
          <w:szCs w:val="24"/>
        </w:rPr>
        <w:t>The Interim report should address the following points: -</w:t>
      </w:r>
    </w:p>
    <w:p w:rsidR="00AF5828" w:rsidRDefault="00AF5828" w:rsidP="00AF5828">
      <w:pPr>
        <w:rPr>
          <w:sz w:val="24"/>
          <w:szCs w:val="24"/>
        </w:rPr>
      </w:pPr>
    </w:p>
    <w:p w:rsidR="00AF5828" w:rsidRDefault="00AF5828" w:rsidP="00AF5828">
      <w:pPr>
        <w:numPr>
          <w:ilvl w:val="0"/>
          <w:numId w:val="19"/>
        </w:numPr>
        <w:rPr>
          <w:sz w:val="24"/>
          <w:szCs w:val="24"/>
        </w:rPr>
      </w:pPr>
      <w:r>
        <w:rPr>
          <w:sz w:val="24"/>
          <w:szCs w:val="24"/>
        </w:rPr>
        <w:t>A clear definition of the problem being investigated</w:t>
      </w:r>
    </w:p>
    <w:p w:rsidR="00AF5828" w:rsidRDefault="00AF5828" w:rsidP="00AF5828">
      <w:pPr>
        <w:numPr>
          <w:ilvl w:val="0"/>
          <w:numId w:val="19"/>
        </w:numPr>
        <w:rPr>
          <w:sz w:val="24"/>
          <w:szCs w:val="24"/>
        </w:rPr>
      </w:pPr>
      <w:r>
        <w:rPr>
          <w:sz w:val="24"/>
          <w:szCs w:val="24"/>
        </w:rPr>
        <w:t>Aim of the project</w:t>
      </w:r>
    </w:p>
    <w:p w:rsidR="00AF5828" w:rsidRDefault="00AF5828" w:rsidP="00AF5828">
      <w:pPr>
        <w:numPr>
          <w:ilvl w:val="0"/>
          <w:numId w:val="19"/>
        </w:numPr>
        <w:rPr>
          <w:sz w:val="24"/>
          <w:szCs w:val="24"/>
        </w:rPr>
      </w:pPr>
      <w:r>
        <w:rPr>
          <w:sz w:val="24"/>
          <w:szCs w:val="24"/>
        </w:rPr>
        <w:t>Objectives of the project</w:t>
      </w:r>
    </w:p>
    <w:p w:rsidR="00AF5828" w:rsidRDefault="00AF5828" w:rsidP="00AF5828">
      <w:pPr>
        <w:numPr>
          <w:ilvl w:val="0"/>
          <w:numId w:val="19"/>
        </w:numPr>
        <w:rPr>
          <w:sz w:val="24"/>
          <w:szCs w:val="24"/>
        </w:rPr>
      </w:pPr>
      <w:r>
        <w:rPr>
          <w:sz w:val="24"/>
          <w:szCs w:val="24"/>
        </w:rPr>
        <w:t>Reasons for undertaking the project</w:t>
      </w:r>
    </w:p>
    <w:p w:rsidR="00AF5828" w:rsidRDefault="00AF5828" w:rsidP="00AF5828">
      <w:pPr>
        <w:numPr>
          <w:ilvl w:val="0"/>
          <w:numId w:val="19"/>
        </w:numPr>
        <w:rPr>
          <w:sz w:val="24"/>
          <w:szCs w:val="24"/>
        </w:rPr>
      </w:pPr>
      <w:r>
        <w:rPr>
          <w:sz w:val="24"/>
          <w:szCs w:val="24"/>
        </w:rPr>
        <w:t>An updated project plan (Gantt Chart) which is sufficiently detailed</w:t>
      </w:r>
    </w:p>
    <w:p w:rsidR="00AF5828" w:rsidRDefault="00AF5828" w:rsidP="00AF5828">
      <w:pPr>
        <w:numPr>
          <w:ilvl w:val="0"/>
          <w:numId w:val="19"/>
        </w:numPr>
        <w:rPr>
          <w:sz w:val="24"/>
          <w:szCs w:val="24"/>
        </w:rPr>
      </w:pPr>
      <w:r>
        <w:rPr>
          <w:sz w:val="24"/>
          <w:szCs w:val="24"/>
        </w:rPr>
        <w:t>Research/literature survey</w:t>
      </w:r>
    </w:p>
    <w:p w:rsidR="00AF5828" w:rsidRDefault="00AF5828" w:rsidP="00AF5828">
      <w:pPr>
        <w:numPr>
          <w:ilvl w:val="0"/>
          <w:numId w:val="19"/>
        </w:numPr>
        <w:rPr>
          <w:sz w:val="24"/>
          <w:szCs w:val="24"/>
        </w:rPr>
      </w:pPr>
      <w:r>
        <w:rPr>
          <w:sz w:val="24"/>
          <w:szCs w:val="24"/>
        </w:rPr>
        <w:t>Work carried out to date to include costs, resource issues</w:t>
      </w:r>
    </w:p>
    <w:p w:rsidR="00AF5828" w:rsidRDefault="00AF5828" w:rsidP="00AF5828">
      <w:pPr>
        <w:numPr>
          <w:ilvl w:val="0"/>
          <w:numId w:val="19"/>
        </w:numPr>
        <w:rPr>
          <w:sz w:val="24"/>
          <w:szCs w:val="24"/>
        </w:rPr>
      </w:pPr>
      <w:r>
        <w:rPr>
          <w:sz w:val="24"/>
          <w:szCs w:val="24"/>
        </w:rPr>
        <w:t>Next steps</w:t>
      </w:r>
    </w:p>
    <w:p w:rsidR="00AF5828" w:rsidRDefault="00AF5828" w:rsidP="00AF5828">
      <w:pPr>
        <w:numPr>
          <w:ilvl w:val="0"/>
          <w:numId w:val="19"/>
        </w:numPr>
        <w:rPr>
          <w:sz w:val="24"/>
          <w:szCs w:val="24"/>
        </w:rPr>
      </w:pPr>
      <w:r>
        <w:rPr>
          <w:sz w:val="24"/>
          <w:szCs w:val="24"/>
        </w:rPr>
        <w:t xml:space="preserve">References </w:t>
      </w:r>
    </w:p>
    <w:p w:rsidR="00AF5828" w:rsidRDefault="00AF5828" w:rsidP="00AF5828">
      <w:pPr>
        <w:ind w:left="360"/>
        <w:rPr>
          <w:sz w:val="24"/>
          <w:szCs w:val="24"/>
        </w:rPr>
      </w:pPr>
    </w:p>
    <w:p w:rsidR="00AF5828" w:rsidRDefault="00AF5828" w:rsidP="00AF5828">
      <w:pPr>
        <w:rPr>
          <w:b/>
          <w:sz w:val="24"/>
          <w:szCs w:val="24"/>
          <w:u w:val="single"/>
        </w:rPr>
      </w:pPr>
      <w:r>
        <w:rPr>
          <w:b/>
          <w:sz w:val="24"/>
          <w:szCs w:val="24"/>
          <w:u w:val="single"/>
        </w:rPr>
        <w:t>Final Report</w:t>
      </w:r>
    </w:p>
    <w:p w:rsidR="00AF5828" w:rsidRPr="001240DC" w:rsidRDefault="00AF5828" w:rsidP="00AF5828">
      <w:pPr>
        <w:rPr>
          <w:b/>
          <w:sz w:val="24"/>
          <w:szCs w:val="24"/>
          <w:u w:val="single"/>
        </w:rPr>
      </w:pPr>
    </w:p>
    <w:p w:rsidR="00AF5828" w:rsidRDefault="00AF5828" w:rsidP="00AF5828">
      <w:pPr>
        <w:rPr>
          <w:sz w:val="24"/>
          <w:szCs w:val="24"/>
        </w:rPr>
      </w:pPr>
      <w:r>
        <w:rPr>
          <w:sz w:val="24"/>
          <w:szCs w:val="24"/>
        </w:rPr>
        <w:t xml:space="preserve">Final dissertation report (15,000 words) must be handed in by </w:t>
      </w:r>
      <w:r w:rsidR="004E3A25">
        <w:rPr>
          <w:b/>
          <w:sz w:val="24"/>
          <w:szCs w:val="24"/>
        </w:rPr>
        <w:t>16</w:t>
      </w:r>
      <w:r w:rsidR="004E3A25" w:rsidRPr="004E3A25">
        <w:rPr>
          <w:b/>
          <w:sz w:val="24"/>
          <w:szCs w:val="24"/>
          <w:vertAlign w:val="superscript"/>
        </w:rPr>
        <w:t>th</w:t>
      </w:r>
      <w:r w:rsidR="004E3A25">
        <w:rPr>
          <w:b/>
          <w:sz w:val="24"/>
          <w:szCs w:val="24"/>
        </w:rPr>
        <w:t xml:space="preserve"> April, 2021</w:t>
      </w:r>
      <w:r>
        <w:rPr>
          <w:sz w:val="24"/>
          <w:szCs w:val="24"/>
        </w:rPr>
        <w:t>.  You should submit two bound copies of your dissertation.</w:t>
      </w:r>
    </w:p>
    <w:p w:rsidR="00AF5828" w:rsidRDefault="00AF5828" w:rsidP="00AF5828">
      <w:pPr>
        <w:rPr>
          <w:sz w:val="24"/>
          <w:szCs w:val="24"/>
        </w:rPr>
      </w:pPr>
    </w:p>
    <w:p w:rsidR="00AF5828" w:rsidRPr="001240DC" w:rsidRDefault="00AF5828" w:rsidP="00AF5828">
      <w:pPr>
        <w:rPr>
          <w:sz w:val="24"/>
          <w:szCs w:val="24"/>
        </w:rPr>
      </w:pPr>
      <w:r>
        <w:rPr>
          <w:sz w:val="24"/>
          <w:szCs w:val="24"/>
        </w:rPr>
        <w:t>The d</w:t>
      </w:r>
      <w:r w:rsidRPr="001240DC">
        <w:rPr>
          <w:sz w:val="24"/>
          <w:szCs w:val="24"/>
        </w:rPr>
        <w:t xml:space="preserve">issertation </w:t>
      </w:r>
      <w:r>
        <w:rPr>
          <w:sz w:val="24"/>
          <w:szCs w:val="24"/>
        </w:rPr>
        <w:t xml:space="preserve">should follow the </w:t>
      </w:r>
      <w:r w:rsidRPr="001240DC">
        <w:rPr>
          <w:sz w:val="24"/>
          <w:szCs w:val="24"/>
        </w:rPr>
        <w:t>format</w:t>
      </w:r>
      <w:r>
        <w:rPr>
          <w:sz w:val="24"/>
          <w:szCs w:val="24"/>
        </w:rPr>
        <w:t xml:space="preserve"> below</w:t>
      </w:r>
    </w:p>
    <w:p w:rsidR="00AF5828" w:rsidRPr="001240DC" w:rsidRDefault="00AF5828" w:rsidP="00AF5828">
      <w:pPr>
        <w:rPr>
          <w:sz w:val="24"/>
          <w:szCs w:val="24"/>
        </w:rPr>
      </w:pPr>
    </w:p>
    <w:p w:rsidR="00AF5828" w:rsidRPr="001240DC" w:rsidRDefault="00AF5828" w:rsidP="00AF5828">
      <w:pPr>
        <w:rPr>
          <w:sz w:val="24"/>
          <w:szCs w:val="24"/>
        </w:rPr>
      </w:pPr>
      <w:r w:rsidRPr="001240DC">
        <w:rPr>
          <w:sz w:val="24"/>
          <w:szCs w:val="24"/>
        </w:rPr>
        <w:t>Executive Summary</w:t>
      </w:r>
      <w:r>
        <w:rPr>
          <w:sz w:val="24"/>
          <w:szCs w:val="24"/>
        </w:rPr>
        <w:t>/Abstract</w:t>
      </w:r>
    </w:p>
    <w:p w:rsidR="00AF5828" w:rsidRPr="001240DC" w:rsidRDefault="00AF5828" w:rsidP="00AF5828">
      <w:pPr>
        <w:rPr>
          <w:sz w:val="24"/>
          <w:szCs w:val="24"/>
        </w:rPr>
      </w:pPr>
      <w:r w:rsidRPr="001240DC">
        <w:rPr>
          <w:sz w:val="24"/>
          <w:szCs w:val="24"/>
        </w:rPr>
        <w:t>Acknowledgements</w:t>
      </w:r>
    </w:p>
    <w:p w:rsidR="00AF5828" w:rsidRPr="001240DC" w:rsidRDefault="00AF5828" w:rsidP="00AF5828">
      <w:pPr>
        <w:rPr>
          <w:sz w:val="24"/>
          <w:szCs w:val="24"/>
        </w:rPr>
      </w:pPr>
      <w:r w:rsidRPr="001240DC">
        <w:rPr>
          <w:sz w:val="24"/>
          <w:szCs w:val="24"/>
        </w:rPr>
        <w:t>Declarat</w:t>
      </w:r>
      <w:r>
        <w:rPr>
          <w:sz w:val="24"/>
          <w:szCs w:val="24"/>
        </w:rPr>
        <w:t xml:space="preserve">ion Statement (available on </w:t>
      </w:r>
      <w:r w:rsidRPr="001240DC">
        <w:rPr>
          <w:sz w:val="24"/>
          <w:szCs w:val="24"/>
        </w:rPr>
        <w:t>Moodle)</w:t>
      </w:r>
    </w:p>
    <w:p w:rsidR="00AF5828" w:rsidRPr="001240DC" w:rsidRDefault="00AF5828" w:rsidP="00AF5828">
      <w:pPr>
        <w:rPr>
          <w:sz w:val="24"/>
          <w:szCs w:val="24"/>
        </w:rPr>
      </w:pPr>
      <w:r w:rsidRPr="001240DC">
        <w:rPr>
          <w:sz w:val="24"/>
          <w:szCs w:val="24"/>
        </w:rPr>
        <w:t>Contents page (detailed)</w:t>
      </w:r>
    </w:p>
    <w:p w:rsidR="00AF5828" w:rsidRPr="001240DC" w:rsidRDefault="00AF5828" w:rsidP="00AF5828">
      <w:pPr>
        <w:rPr>
          <w:sz w:val="24"/>
          <w:szCs w:val="24"/>
        </w:rPr>
      </w:pPr>
      <w:r w:rsidRPr="001240DC">
        <w:rPr>
          <w:sz w:val="24"/>
          <w:szCs w:val="24"/>
        </w:rPr>
        <w:t>List of figures and tables</w:t>
      </w:r>
    </w:p>
    <w:p w:rsidR="00AF5828" w:rsidRPr="001240DC" w:rsidRDefault="00AF5828" w:rsidP="00AF5828">
      <w:pPr>
        <w:rPr>
          <w:sz w:val="24"/>
          <w:szCs w:val="24"/>
        </w:rPr>
      </w:pPr>
      <w:r w:rsidRPr="001240DC">
        <w:rPr>
          <w:sz w:val="24"/>
          <w:szCs w:val="24"/>
        </w:rPr>
        <w:t>Introduction</w:t>
      </w:r>
    </w:p>
    <w:p w:rsidR="00AF5828" w:rsidRPr="001240DC" w:rsidRDefault="00AF5828" w:rsidP="00AF5828">
      <w:pPr>
        <w:rPr>
          <w:sz w:val="24"/>
          <w:szCs w:val="24"/>
        </w:rPr>
      </w:pPr>
      <w:r w:rsidRPr="001240DC">
        <w:rPr>
          <w:sz w:val="24"/>
          <w:szCs w:val="24"/>
        </w:rPr>
        <w:t>Literature review</w:t>
      </w:r>
    </w:p>
    <w:p w:rsidR="00AF5828" w:rsidRPr="001240DC" w:rsidRDefault="00AF5828" w:rsidP="00AF5828">
      <w:pPr>
        <w:rPr>
          <w:sz w:val="24"/>
          <w:szCs w:val="24"/>
        </w:rPr>
      </w:pPr>
      <w:r w:rsidRPr="001240DC">
        <w:rPr>
          <w:sz w:val="24"/>
          <w:szCs w:val="24"/>
        </w:rPr>
        <w:t>Main body Chapters</w:t>
      </w:r>
    </w:p>
    <w:p w:rsidR="00AF5828" w:rsidRPr="001240DC" w:rsidRDefault="00AF5828" w:rsidP="00AF5828">
      <w:pPr>
        <w:rPr>
          <w:sz w:val="24"/>
          <w:szCs w:val="24"/>
        </w:rPr>
      </w:pPr>
      <w:r w:rsidRPr="001240DC">
        <w:rPr>
          <w:sz w:val="24"/>
          <w:szCs w:val="24"/>
        </w:rPr>
        <w:t>Conclusion</w:t>
      </w:r>
    </w:p>
    <w:p w:rsidR="00AF5828" w:rsidRPr="001240DC" w:rsidRDefault="00AF5828" w:rsidP="00AF5828">
      <w:pPr>
        <w:rPr>
          <w:sz w:val="24"/>
          <w:szCs w:val="24"/>
        </w:rPr>
      </w:pPr>
      <w:r w:rsidRPr="001240DC">
        <w:rPr>
          <w:sz w:val="24"/>
          <w:szCs w:val="24"/>
        </w:rPr>
        <w:t>Recommendations and further work</w:t>
      </w:r>
    </w:p>
    <w:p w:rsidR="00AF5828" w:rsidRPr="001240DC" w:rsidRDefault="00AF5828" w:rsidP="00AF5828">
      <w:pPr>
        <w:rPr>
          <w:sz w:val="24"/>
          <w:szCs w:val="24"/>
        </w:rPr>
      </w:pPr>
      <w:r w:rsidRPr="001240DC">
        <w:rPr>
          <w:sz w:val="24"/>
          <w:szCs w:val="24"/>
        </w:rPr>
        <w:t>References</w:t>
      </w:r>
    </w:p>
    <w:p w:rsidR="00AF5828" w:rsidRPr="001240DC" w:rsidRDefault="00AF5828" w:rsidP="00AF5828">
      <w:pPr>
        <w:rPr>
          <w:sz w:val="24"/>
          <w:szCs w:val="24"/>
        </w:rPr>
      </w:pPr>
      <w:r w:rsidRPr="001240DC">
        <w:rPr>
          <w:sz w:val="24"/>
          <w:szCs w:val="24"/>
        </w:rPr>
        <w:t>Appendices</w:t>
      </w:r>
    </w:p>
    <w:p w:rsidR="00AF5828" w:rsidRDefault="00AF5828" w:rsidP="00AF5828">
      <w:pPr>
        <w:rPr>
          <w:sz w:val="24"/>
          <w:szCs w:val="24"/>
        </w:rPr>
      </w:pPr>
    </w:p>
    <w:p w:rsidR="00AF5828" w:rsidRDefault="00AF5828" w:rsidP="00AF5828">
      <w:pPr>
        <w:rPr>
          <w:b/>
          <w:sz w:val="24"/>
          <w:szCs w:val="24"/>
          <w:u w:val="single"/>
        </w:rPr>
      </w:pPr>
      <w:r>
        <w:rPr>
          <w:b/>
          <w:sz w:val="24"/>
          <w:szCs w:val="24"/>
          <w:u w:val="single"/>
        </w:rPr>
        <w:t>Final Viva</w:t>
      </w:r>
    </w:p>
    <w:p w:rsidR="00152E9D" w:rsidRPr="00A406E5" w:rsidRDefault="00AF5828" w:rsidP="00AF5828">
      <w:pPr>
        <w:ind w:left="720"/>
        <w:rPr>
          <w:rFonts w:ascii="Arial" w:hAnsi="Arial" w:cs="Arial"/>
          <w:sz w:val="24"/>
          <w:szCs w:val="24"/>
        </w:rPr>
      </w:pPr>
      <w:r>
        <w:rPr>
          <w:sz w:val="24"/>
          <w:szCs w:val="24"/>
        </w:rPr>
        <w:t xml:space="preserve">You are required to give a 20 minute presentation on your dissertation.  Essentially this is an oral version of the final report and will contain much of the same information.  This will then be followed by 20 minutes of questioning.   You should present and discuss your project with the audience- do not simply read from slides.  These will take place in </w:t>
      </w:r>
      <w:r w:rsidR="004E3A25">
        <w:rPr>
          <w:b/>
          <w:sz w:val="24"/>
          <w:szCs w:val="24"/>
        </w:rPr>
        <w:t>May 2021 or at earlier dates if agreed with your supervisor</w:t>
      </w:r>
      <w:r w:rsidR="004E3A25">
        <w:rPr>
          <w:sz w:val="24"/>
          <w:szCs w:val="24"/>
        </w:rPr>
        <w:t xml:space="preserv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E153B3">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347C">
        <w:rPr>
          <w:rFonts w:ascii="Arial" w:hAnsi="Arial" w:cs="Arial"/>
          <w:i/>
          <w:sz w:val="22"/>
          <w:szCs w:val="22"/>
        </w:rPr>
        <w:t>Research papers rel</w:t>
      </w:r>
      <w:r w:rsidR="00FE6118">
        <w:rPr>
          <w:rFonts w:ascii="Arial" w:hAnsi="Arial" w:cs="Arial"/>
          <w:i/>
          <w:sz w:val="22"/>
          <w:szCs w:val="22"/>
        </w:rPr>
        <w:t xml:space="preserve">evant to your chosen </w:t>
      </w:r>
      <w:r w:rsidR="007B347C">
        <w:rPr>
          <w:rFonts w:ascii="Arial" w:hAnsi="Arial" w:cs="Arial"/>
          <w:i/>
          <w:sz w:val="22"/>
          <w:szCs w:val="22"/>
        </w:rPr>
        <w:t>project.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E6118">
        <w:rPr>
          <w:rFonts w:ascii="Arial" w:hAnsi="Arial" w:cs="Arial"/>
          <w:i/>
          <w:sz w:val="22"/>
          <w:szCs w:val="22"/>
        </w:rPr>
        <w:t>See assignment brief</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E6118">
        <w:rPr>
          <w:rFonts w:ascii="Arial" w:hAnsi="Arial" w:cs="Arial"/>
          <w:i/>
          <w:sz w:val="22"/>
          <w:szCs w:val="22"/>
        </w:rPr>
        <w:t>See assignment brief</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E6118">
        <w:rPr>
          <w:rFonts w:ascii="Arial" w:hAnsi="Arial" w:cs="Arial"/>
          <w:i/>
          <w:sz w:val="22"/>
          <w:szCs w:val="22"/>
        </w:rPr>
        <w:t>See assignment brief</w:t>
      </w:r>
      <w:r w:rsidR="0040752D">
        <w:rPr>
          <w:rFonts w:ascii="Arial" w:hAnsi="Arial" w:cs="Arial"/>
          <w:i/>
          <w:sz w:val="22"/>
          <w:szCs w:val="22"/>
        </w:rPr>
        <w: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FE6118" w:rsidRDefault="008042F0" w:rsidP="00FE611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0752D">
        <w:rPr>
          <w:rFonts w:ascii="Arial" w:hAnsi="Arial" w:cs="Arial"/>
          <w:i/>
          <w:sz w:val="22"/>
          <w:szCs w:val="22"/>
        </w:rPr>
        <w:t>Presentation of coursework, structure of paragraphs, clarity of written content</w:t>
      </w:r>
      <w:r w:rsidR="00C01A3F"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833DBB">
              <w:rPr>
                <w:rFonts w:ascii="Arial" w:hAnsi="Arial" w:cs="Arial"/>
                <w:b/>
                <w:caps/>
                <w:sz w:val="40"/>
              </w:rPr>
              <w:t xml:space="preserve"> (Interim Viva)</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0752D"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33DBB" w:rsidP="00152E9D">
            <w:pPr>
              <w:jc w:val="center"/>
              <w:rPr>
                <w:rFonts w:ascii="Arial" w:hAnsi="Arial" w:cs="Arial"/>
                <w:sz w:val="32"/>
              </w:rPr>
            </w:pPr>
            <w:r>
              <w:rPr>
                <w:rFonts w:ascii="Arial" w:hAnsi="Arial" w:cs="Arial"/>
                <w:sz w:val="32"/>
              </w:rPr>
              <w:t>1</w:t>
            </w:r>
            <w:r w:rsidR="0040752D">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33DBB" w:rsidP="00152E9D">
            <w:pPr>
              <w:jc w:val="center"/>
              <w:rPr>
                <w:rFonts w:ascii="Arial" w:hAnsi="Arial" w:cs="Arial"/>
                <w:sz w:val="32"/>
              </w:rPr>
            </w:pPr>
            <w:r>
              <w:rPr>
                <w:rFonts w:ascii="Arial" w:hAnsi="Arial" w:cs="Arial"/>
                <w:sz w:val="32"/>
              </w:rPr>
              <w:t>3</w:t>
            </w:r>
            <w:r w:rsidR="0040752D">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33DB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33DBB"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833DBB" w:rsidRDefault="00833DBB" w:rsidP="00152E9D">
      <w:pPr>
        <w:rPr>
          <w:rFonts w:ascii="Arial" w:hAnsi="Arial" w:cs="Arial"/>
        </w:rPr>
      </w:pPr>
    </w:p>
    <w:p w:rsidR="00833DBB" w:rsidRDefault="00833DBB">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33DBB" w:rsidRPr="00A406E5" w:rsidTr="00A6202B">
        <w:trPr>
          <w:jc w:val="center"/>
        </w:trPr>
        <w:tc>
          <w:tcPr>
            <w:tcW w:w="10670" w:type="dxa"/>
            <w:shd w:val="clear" w:color="auto" w:fill="BFBFBF"/>
          </w:tcPr>
          <w:p w:rsidR="00833DBB" w:rsidRPr="00A406E5" w:rsidRDefault="00833DBB" w:rsidP="00A6202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(Interim Report)</w:t>
            </w:r>
          </w:p>
        </w:tc>
      </w:tr>
    </w:tbl>
    <w:p w:rsidR="00833DBB" w:rsidRPr="00A406E5" w:rsidRDefault="00833DBB" w:rsidP="00833DBB">
      <w:pPr>
        <w:rPr>
          <w:rFonts w:ascii="Arial" w:hAnsi="Arial" w:cs="Arial"/>
        </w:rPr>
      </w:pPr>
    </w:p>
    <w:p w:rsidR="00833DBB" w:rsidRPr="00A406E5" w:rsidRDefault="00833DBB" w:rsidP="00833DB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833DBB" w:rsidRPr="00A406E5" w:rsidRDefault="00833DBB" w:rsidP="00833DBB">
      <w:pPr>
        <w:rPr>
          <w:rFonts w:ascii="Arial" w:hAnsi="Arial" w:cs="Arial"/>
          <w:b/>
          <w:sz w:val="22"/>
          <w:szCs w:val="22"/>
        </w:rPr>
        <w:sectPr w:rsidR="00833DBB" w:rsidRPr="00A406E5" w:rsidSect="00833DBB">
          <w:footerReference w:type="default" r:id="rId10"/>
          <w:type w:val="continuous"/>
          <w:pgSz w:w="11894" w:h="16834"/>
          <w:pgMar w:top="720" w:right="720" w:bottom="720" w:left="720" w:header="706" w:footer="454" w:gutter="0"/>
          <w:paperSrc w:first="1" w:other="1"/>
          <w:cols w:space="720"/>
          <w:docGrid w:linePitch="272"/>
        </w:sectPr>
      </w:pPr>
    </w:p>
    <w:p w:rsidR="00833DBB" w:rsidRPr="00A406E5" w:rsidRDefault="00833DBB" w:rsidP="00833DB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33DBB" w:rsidRPr="00A406E5" w:rsidTr="00A6202B">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833DBB" w:rsidRPr="00A406E5" w:rsidRDefault="00833DBB" w:rsidP="00A6202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833DBB" w:rsidRPr="00A85BFE" w:rsidRDefault="00833DBB" w:rsidP="00A6202B">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33DBB" w:rsidRPr="00A85BFE" w:rsidRDefault="00833DBB" w:rsidP="00A6202B">
            <w:pPr>
              <w:ind w:left="113" w:right="113"/>
              <w:jc w:val="center"/>
              <w:rPr>
                <w:rFonts w:ascii="Arial" w:hAnsi="Arial" w:cs="Arial"/>
                <w:b/>
                <w:sz w:val="18"/>
                <w:szCs w:val="18"/>
              </w:rPr>
            </w:pPr>
            <w:r w:rsidRPr="00A85BFE">
              <w:rPr>
                <w:rFonts w:ascii="Arial" w:hAnsi="Arial" w:cs="Arial"/>
                <w:b/>
                <w:sz w:val="18"/>
                <w:szCs w:val="18"/>
              </w:rPr>
              <w:t xml:space="preserve">Marks </w:t>
            </w:r>
          </w:p>
          <w:p w:rsidR="00833DBB" w:rsidRPr="00A85BFE" w:rsidRDefault="00833DBB" w:rsidP="00A6202B">
            <w:pPr>
              <w:ind w:left="113" w:right="113"/>
              <w:jc w:val="center"/>
              <w:rPr>
                <w:rFonts w:ascii="Arial" w:hAnsi="Arial" w:cs="Arial"/>
                <w:b/>
                <w:sz w:val="18"/>
                <w:szCs w:val="18"/>
              </w:rPr>
            </w:pPr>
            <w:r w:rsidRPr="00A85BFE">
              <w:rPr>
                <w:rFonts w:ascii="Arial" w:hAnsi="Arial" w:cs="Arial"/>
                <w:b/>
                <w:sz w:val="18"/>
                <w:szCs w:val="18"/>
              </w:rPr>
              <w:t>awarded</w:t>
            </w:r>
          </w:p>
        </w:tc>
      </w:tr>
      <w:tr w:rsidR="00833DBB" w:rsidRPr="00A406E5" w:rsidTr="00A6202B">
        <w:trPr>
          <w:trHeight w:val="450"/>
        </w:trPr>
        <w:tc>
          <w:tcPr>
            <w:tcW w:w="4169" w:type="pct"/>
            <w:tcBorders>
              <w:top w:val="single" w:sz="4" w:space="0" w:color="auto"/>
              <w:left w:val="single" w:sz="4" w:space="0" w:color="auto"/>
              <w:right w:val="single" w:sz="4" w:space="0" w:color="auto"/>
            </w:tcBorders>
            <w:shd w:val="clear" w:color="auto" w:fill="D9D9D9"/>
          </w:tcPr>
          <w:p w:rsidR="00833DBB" w:rsidRPr="00A406E5" w:rsidRDefault="00833DBB" w:rsidP="00A6202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833DBB" w:rsidRPr="00A406E5" w:rsidRDefault="00833DBB" w:rsidP="00A6202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vMerge w:val="restart"/>
            <w:tcBorders>
              <w:top w:val="single" w:sz="4" w:space="0" w:color="auto"/>
              <w:left w:val="single" w:sz="4" w:space="0" w:color="auto"/>
              <w:right w:val="single" w:sz="4" w:space="0" w:color="auto"/>
            </w:tcBorders>
          </w:tcPr>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33DBB" w:rsidRPr="00A406E5" w:rsidRDefault="00833DBB" w:rsidP="00A6202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1"/>
        </w:trPr>
        <w:tc>
          <w:tcPr>
            <w:tcW w:w="4169" w:type="pct"/>
            <w:vMerge/>
            <w:tcBorders>
              <w:left w:val="single" w:sz="4" w:space="0" w:color="auto"/>
              <w:bottom w:val="single" w:sz="4" w:space="0" w:color="auto"/>
              <w:right w:val="single" w:sz="4" w:space="0" w:color="auto"/>
            </w:tcBorders>
          </w:tcPr>
          <w:p w:rsidR="00833DBB" w:rsidRPr="00A406E5" w:rsidRDefault="00833DBB" w:rsidP="00A620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tcBorders>
              <w:top w:val="single" w:sz="4" w:space="0" w:color="auto"/>
              <w:left w:val="single" w:sz="4" w:space="0" w:color="auto"/>
              <w:right w:val="single" w:sz="4" w:space="0" w:color="auto"/>
            </w:tcBorders>
            <w:shd w:val="clear" w:color="auto" w:fill="D9D9D9"/>
          </w:tcPr>
          <w:p w:rsidR="00833DBB" w:rsidRPr="00A406E5" w:rsidRDefault="00833DBB" w:rsidP="00A6202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vMerge w:val="restart"/>
            <w:tcBorders>
              <w:top w:val="single" w:sz="4" w:space="0" w:color="auto"/>
              <w:left w:val="single" w:sz="4" w:space="0" w:color="auto"/>
              <w:right w:val="single" w:sz="4" w:space="0" w:color="auto"/>
            </w:tcBorders>
          </w:tcPr>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33DBB" w:rsidRPr="00A406E5" w:rsidRDefault="00833DBB" w:rsidP="00A6202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1"/>
        </w:trPr>
        <w:tc>
          <w:tcPr>
            <w:tcW w:w="4169" w:type="pct"/>
            <w:vMerge/>
            <w:tcBorders>
              <w:left w:val="single" w:sz="4" w:space="0" w:color="auto"/>
              <w:bottom w:val="single" w:sz="4" w:space="0" w:color="auto"/>
              <w:right w:val="single" w:sz="4" w:space="0" w:color="auto"/>
            </w:tcBorders>
          </w:tcPr>
          <w:p w:rsidR="00833DBB" w:rsidRPr="00A406E5" w:rsidRDefault="00833DBB" w:rsidP="00A620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tcBorders>
              <w:top w:val="single" w:sz="4" w:space="0" w:color="auto"/>
              <w:left w:val="single" w:sz="4" w:space="0" w:color="auto"/>
              <w:right w:val="single" w:sz="4" w:space="0" w:color="auto"/>
            </w:tcBorders>
            <w:shd w:val="clear" w:color="auto" w:fill="D9D9D9"/>
          </w:tcPr>
          <w:p w:rsidR="00833DBB" w:rsidRPr="00A406E5" w:rsidRDefault="00833DBB" w:rsidP="00A6202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vMerge w:val="restart"/>
            <w:tcBorders>
              <w:top w:val="single" w:sz="4" w:space="0" w:color="auto"/>
              <w:left w:val="single" w:sz="4" w:space="0" w:color="auto"/>
              <w:right w:val="single" w:sz="4" w:space="0" w:color="auto"/>
            </w:tcBorders>
          </w:tcPr>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33DBB" w:rsidRPr="00A406E5" w:rsidRDefault="00833DBB" w:rsidP="00A6202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1"/>
        </w:trPr>
        <w:tc>
          <w:tcPr>
            <w:tcW w:w="4169" w:type="pct"/>
            <w:vMerge/>
            <w:tcBorders>
              <w:left w:val="single" w:sz="4" w:space="0" w:color="auto"/>
              <w:bottom w:val="single" w:sz="4" w:space="0" w:color="auto"/>
              <w:right w:val="single" w:sz="4" w:space="0" w:color="auto"/>
            </w:tcBorders>
          </w:tcPr>
          <w:p w:rsidR="00833DBB" w:rsidRPr="00A406E5" w:rsidRDefault="00833DBB" w:rsidP="00A620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tcBorders>
              <w:top w:val="single" w:sz="4" w:space="0" w:color="auto"/>
              <w:left w:val="single" w:sz="4" w:space="0" w:color="auto"/>
              <w:right w:val="single" w:sz="4" w:space="0" w:color="auto"/>
            </w:tcBorders>
            <w:shd w:val="clear" w:color="auto" w:fill="D9D9D9"/>
          </w:tcPr>
          <w:p w:rsidR="00833DBB" w:rsidRPr="00A406E5" w:rsidRDefault="00833DBB" w:rsidP="00A6202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r>
      <w:tr w:rsidR="00833DBB" w:rsidRPr="00A406E5" w:rsidTr="00A6202B">
        <w:trPr>
          <w:trHeight w:val="451"/>
        </w:trPr>
        <w:tc>
          <w:tcPr>
            <w:tcW w:w="4169" w:type="pct"/>
            <w:vMerge w:val="restart"/>
            <w:tcBorders>
              <w:top w:val="single" w:sz="4" w:space="0" w:color="auto"/>
              <w:left w:val="single" w:sz="4" w:space="0" w:color="auto"/>
              <w:right w:val="single" w:sz="4" w:space="0" w:color="auto"/>
            </w:tcBorders>
          </w:tcPr>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33DBB" w:rsidRPr="00A406E5" w:rsidRDefault="00833DBB" w:rsidP="00A6202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vMerge/>
            <w:tcBorders>
              <w:left w:val="single" w:sz="4" w:space="0" w:color="auto"/>
              <w:bottom w:val="single" w:sz="4" w:space="0" w:color="auto"/>
              <w:right w:val="single" w:sz="4" w:space="0" w:color="auto"/>
            </w:tcBorders>
          </w:tcPr>
          <w:p w:rsidR="00833DBB" w:rsidRPr="00A406E5" w:rsidRDefault="00833DBB" w:rsidP="00A620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tcBorders>
              <w:top w:val="single" w:sz="4" w:space="0" w:color="auto"/>
              <w:left w:val="single" w:sz="4" w:space="0" w:color="auto"/>
              <w:right w:val="single" w:sz="4" w:space="0" w:color="auto"/>
            </w:tcBorders>
            <w:shd w:val="clear" w:color="auto" w:fill="D9D9D9"/>
          </w:tcPr>
          <w:p w:rsidR="00833DBB" w:rsidRPr="00A406E5" w:rsidRDefault="00833DBB" w:rsidP="00A6202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r>
      <w:tr w:rsidR="00833DBB" w:rsidRPr="00A406E5" w:rsidTr="00A6202B">
        <w:trPr>
          <w:trHeight w:val="451"/>
        </w:trPr>
        <w:tc>
          <w:tcPr>
            <w:tcW w:w="4169" w:type="pct"/>
            <w:vMerge w:val="restart"/>
            <w:tcBorders>
              <w:top w:val="single" w:sz="4" w:space="0" w:color="auto"/>
              <w:left w:val="single" w:sz="4" w:space="0" w:color="auto"/>
              <w:right w:val="single" w:sz="4" w:space="0" w:color="auto"/>
            </w:tcBorders>
          </w:tcPr>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33DBB" w:rsidRPr="00A406E5" w:rsidRDefault="00833DBB" w:rsidP="00A6202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vMerge/>
            <w:tcBorders>
              <w:left w:val="single" w:sz="4" w:space="0" w:color="auto"/>
              <w:bottom w:val="single" w:sz="4" w:space="0" w:color="auto"/>
              <w:right w:val="single" w:sz="4" w:space="0" w:color="auto"/>
            </w:tcBorders>
          </w:tcPr>
          <w:p w:rsidR="00833DBB" w:rsidRPr="00A406E5" w:rsidRDefault="00833DBB" w:rsidP="00A620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bl>
    <w:p w:rsidR="00833DBB" w:rsidRPr="00A406E5" w:rsidRDefault="00833DBB" w:rsidP="00833DB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33DBB" w:rsidRPr="00A406E5" w:rsidTr="00A6202B">
        <w:trPr>
          <w:cantSplit/>
        </w:trPr>
        <w:tc>
          <w:tcPr>
            <w:tcW w:w="6062" w:type="dxa"/>
            <w:vMerge w:val="restart"/>
            <w:shd w:val="pct15" w:color="auto" w:fill="auto"/>
            <w:vAlign w:val="center"/>
          </w:tcPr>
          <w:p w:rsidR="00833DBB" w:rsidRPr="00A406E5" w:rsidRDefault="00833DBB" w:rsidP="00A6202B">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833DBB" w:rsidRPr="00A406E5" w:rsidRDefault="00833DBB" w:rsidP="00A6202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833DBB" w:rsidRPr="00A406E5" w:rsidRDefault="00833DBB" w:rsidP="00A6202B">
            <w:pPr>
              <w:jc w:val="right"/>
              <w:rPr>
                <w:rFonts w:ascii="Arial" w:hAnsi="Arial" w:cs="Arial"/>
                <w:b/>
                <w:bCs/>
              </w:rPr>
            </w:pPr>
            <w:r w:rsidRPr="00A406E5">
              <w:rPr>
                <w:rFonts w:ascii="Arial" w:hAnsi="Arial" w:cs="Arial"/>
                <w:b/>
                <w:bCs/>
              </w:rPr>
              <w:t>%</w:t>
            </w:r>
          </w:p>
        </w:tc>
      </w:tr>
      <w:tr w:rsidR="00833DBB" w:rsidRPr="00A406E5" w:rsidTr="00A6202B">
        <w:trPr>
          <w:cantSplit/>
        </w:trPr>
        <w:tc>
          <w:tcPr>
            <w:tcW w:w="6062" w:type="dxa"/>
            <w:vMerge/>
            <w:vAlign w:val="bottom"/>
          </w:tcPr>
          <w:p w:rsidR="00833DBB" w:rsidRPr="00A406E5" w:rsidRDefault="00833DBB" w:rsidP="00A6202B">
            <w:pPr>
              <w:rPr>
                <w:rFonts w:ascii="Arial" w:hAnsi="Arial" w:cs="Arial"/>
              </w:rPr>
            </w:pPr>
          </w:p>
        </w:tc>
        <w:tc>
          <w:tcPr>
            <w:tcW w:w="2903" w:type="dxa"/>
            <w:vAlign w:val="bottom"/>
          </w:tcPr>
          <w:p w:rsidR="00833DBB" w:rsidRPr="00A406E5" w:rsidRDefault="00833DBB" w:rsidP="00A6202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833DBB" w:rsidRPr="00A406E5" w:rsidRDefault="00833DBB" w:rsidP="00A6202B">
            <w:pPr>
              <w:jc w:val="center"/>
              <w:rPr>
                <w:rFonts w:ascii="Arial" w:hAnsi="Arial" w:cs="Arial"/>
                <w:sz w:val="12"/>
                <w:szCs w:val="12"/>
              </w:rPr>
            </w:pPr>
          </w:p>
        </w:tc>
        <w:tc>
          <w:tcPr>
            <w:tcW w:w="1060" w:type="dxa"/>
            <w:vMerge/>
            <w:vAlign w:val="bottom"/>
          </w:tcPr>
          <w:p w:rsidR="00833DBB" w:rsidRPr="00A406E5" w:rsidRDefault="00833DBB" w:rsidP="00A6202B">
            <w:pPr>
              <w:ind w:leftChars="71" w:left="142"/>
              <w:rPr>
                <w:rFonts w:ascii="Arial" w:hAnsi="Arial" w:cs="Arial"/>
              </w:rPr>
            </w:pPr>
          </w:p>
        </w:tc>
      </w:tr>
      <w:tr w:rsidR="00833DBB" w:rsidRPr="00A406E5" w:rsidTr="00A6202B">
        <w:trPr>
          <w:cantSplit/>
        </w:trPr>
        <w:tc>
          <w:tcPr>
            <w:tcW w:w="6062" w:type="dxa"/>
            <w:vMerge/>
            <w:vAlign w:val="bottom"/>
          </w:tcPr>
          <w:p w:rsidR="00833DBB" w:rsidRPr="00A406E5" w:rsidRDefault="00833DBB" w:rsidP="00A6202B">
            <w:pPr>
              <w:rPr>
                <w:rFonts w:ascii="Arial" w:hAnsi="Arial" w:cs="Arial"/>
              </w:rPr>
            </w:pPr>
          </w:p>
        </w:tc>
        <w:tc>
          <w:tcPr>
            <w:tcW w:w="2903" w:type="dxa"/>
            <w:vAlign w:val="bottom"/>
          </w:tcPr>
          <w:p w:rsidR="00833DBB" w:rsidRPr="00A406E5" w:rsidRDefault="00833DBB" w:rsidP="00A6202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833DBB" w:rsidRPr="00A406E5" w:rsidRDefault="00833DBB" w:rsidP="00A6202B">
            <w:pPr>
              <w:jc w:val="center"/>
              <w:rPr>
                <w:rFonts w:ascii="Arial" w:hAnsi="Arial" w:cs="Arial"/>
                <w:sz w:val="12"/>
                <w:szCs w:val="12"/>
              </w:rPr>
            </w:pPr>
          </w:p>
        </w:tc>
        <w:tc>
          <w:tcPr>
            <w:tcW w:w="1060" w:type="dxa"/>
            <w:vMerge/>
            <w:vAlign w:val="bottom"/>
          </w:tcPr>
          <w:p w:rsidR="00833DBB" w:rsidRPr="00A406E5" w:rsidRDefault="00833DBB" w:rsidP="00A6202B">
            <w:pPr>
              <w:ind w:firstLineChars="141" w:firstLine="282"/>
              <w:rPr>
                <w:rFonts w:ascii="Arial" w:hAnsi="Arial" w:cs="Arial"/>
              </w:rPr>
            </w:pPr>
          </w:p>
        </w:tc>
      </w:tr>
    </w:tbl>
    <w:p w:rsidR="00833DBB" w:rsidRDefault="00833DBB" w:rsidP="00833DBB">
      <w:pPr>
        <w:rPr>
          <w:rFonts w:ascii="Arial" w:hAnsi="Arial" w:cs="Arial"/>
        </w:rPr>
      </w:pPr>
    </w:p>
    <w:p w:rsidR="00833DBB" w:rsidRDefault="00833DBB">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33DBB" w:rsidRPr="00A406E5" w:rsidTr="00A6202B">
        <w:trPr>
          <w:jc w:val="center"/>
        </w:trPr>
        <w:tc>
          <w:tcPr>
            <w:tcW w:w="10670" w:type="dxa"/>
            <w:shd w:val="clear" w:color="auto" w:fill="BFBFBF"/>
          </w:tcPr>
          <w:p w:rsidR="00833DBB" w:rsidRPr="00A406E5" w:rsidRDefault="00833DBB" w:rsidP="00A6202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(Final Viva)</w:t>
            </w:r>
          </w:p>
        </w:tc>
      </w:tr>
    </w:tbl>
    <w:p w:rsidR="00833DBB" w:rsidRPr="00A406E5" w:rsidRDefault="00833DBB" w:rsidP="00833DBB">
      <w:pPr>
        <w:rPr>
          <w:rFonts w:ascii="Arial" w:hAnsi="Arial" w:cs="Arial"/>
        </w:rPr>
      </w:pPr>
    </w:p>
    <w:p w:rsidR="00833DBB" w:rsidRPr="00A406E5" w:rsidRDefault="00833DBB" w:rsidP="00833DB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833DBB" w:rsidRPr="00A406E5" w:rsidRDefault="00833DBB" w:rsidP="00833DBB">
      <w:pPr>
        <w:rPr>
          <w:rFonts w:ascii="Arial" w:hAnsi="Arial" w:cs="Arial"/>
          <w:b/>
          <w:sz w:val="22"/>
          <w:szCs w:val="22"/>
        </w:rPr>
        <w:sectPr w:rsidR="00833DBB" w:rsidRPr="00A406E5" w:rsidSect="00833DBB">
          <w:footerReference w:type="default" r:id="rId11"/>
          <w:type w:val="continuous"/>
          <w:pgSz w:w="11894" w:h="16834"/>
          <w:pgMar w:top="720" w:right="720" w:bottom="720" w:left="720" w:header="706" w:footer="454" w:gutter="0"/>
          <w:paperSrc w:first="1" w:other="1"/>
          <w:cols w:space="720"/>
          <w:docGrid w:linePitch="272"/>
        </w:sectPr>
      </w:pPr>
    </w:p>
    <w:p w:rsidR="00833DBB" w:rsidRPr="00A406E5" w:rsidRDefault="00833DBB" w:rsidP="00833DB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33DBB" w:rsidRPr="00A406E5" w:rsidTr="00A6202B">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833DBB" w:rsidRPr="00A406E5" w:rsidRDefault="00833DBB" w:rsidP="00A6202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833DBB" w:rsidRPr="00A85BFE" w:rsidRDefault="00833DBB" w:rsidP="00A6202B">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33DBB" w:rsidRPr="00A85BFE" w:rsidRDefault="00833DBB" w:rsidP="00A6202B">
            <w:pPr>
              <w:ind w:left="113" w:right="113"/>
              <w:jc w:val="center"/>
              <w:rPr>
                <w:rFonts w:ascii="Arial" w:hAnsi="Arial" w:cs="Arial"/>
                <w:b/>
                <w:sz w:val="18"/>
                <w:szCs w:val="18"/>
              </w:rPr>
            </w:pPr>
            <w:r w:rsidRPr="00A85BFE">
              <w:rPr>
                <w:rFonts w:ascii="Arial" w:hAnsi="Arial" w:cs="Arial"/>
                <w:b/>
                <w:sz w:val="18"/>
                <w:szCs w:val="18"/>
              </w:rPr>
              <w:t xml:space="preserve">Marks </w:t>
            </w:r>
          </w:p>
          <w:p w:rsidR="00833DBB" w:rsidRPr="00A85BFE" w:rsidRDefault="00833DBB" w:rsidP="00A6202B">
            <w:pPr>
              <w:ind w:left="113" w:right="113"/>
              <w:jc w:val="center"/>
              <w:rPr>
                <w:rFonts w:ascii="Arial" w:hAnsi="Arial" w:cs="Arial"/>
                <w:b/>
                <w:sz w:val="18"/>
                <w:szCs w:val="18"/>
              </w:rPr>
            </w:pPr>
            <w:r w:rsidRPr="00A85BFE">
              <w:rPr>
                <w:rFonts w:ascii="Arial" w:hAnsi="Arial" w:cs="Arial"/>
                <w:b/>
                <w:sz w:val="18"/>
                <w:szCs w:val="18"/>
              </w:rPr>
              <w:t>awarded</w:t>
            </w:r>
          </w:p>
        </w:tc>
      </w:tr>
      <w:tr w:rsidR="00833DBB" w:rsidRPr="00A406E5" w:rsidTr="00A6202B">
        <w:trPr>
          <w:trHeight w:val="450"/>
        </w:trPr>
        <w:tc>
          <w:tcPr>
            <w:tcW w:w="4169" w:type="pct"/>
            <w:tcBorders>
              <w:top w:val="single" w:sz="4" w:space="0" w:color="auto"/>
              <w:left w:val="single" w:sz="4" w:space="0" w:color="auto"/>
              <w:right w:val="single" w:sz="4" w:space="0" w:color="auto"/>
            </w:tcBorders>
            <w:shd w:val="clear" w:color="auto" w:fill="D9D9D9"/>
          </w:tcPr>
          <w:p w:rsidR="00833DBB" w:rsidRPr="00A406E5" w:rsidRDefault="00833DBB" w:rsidP="00A6202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833DBB" w:rsidRPr="00A406E5" w:rsidRDefault="00833DBB" w:rsidP="00A6202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vMerge w:val="restart"/>
            <w:tcBorders>
              <w:top w:val="single" w:sz="4" w:space="0" w:color="auto"/>
              <w:left w:val="single" w:sz="4" w:space="0" w:color="auto"/>
              <w:right w:val="single" w:sz="4" w:space="0" w:color="auto"/>
            </w:tcBorders>
          </w:tcPr>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33DBB" w:rsidRPr="00A406E5" w:rsidRDefault="00833DBB" w:rsidP="00A6202B">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1"/>
        </w:trPr>
        <w:tc>
          <w:tcPr>
            <w:tcW w:w="4169" w:type="pct"/>
            <w:vMerge/>
            <w:tcBorders>
              <w:left w:val="single" w:sz="4" w:space="0" w:color="auto"/>
              <w:bottom w:val="single" w:sz="4" w:space="0" w:color="auto"/>
              <w:right w:val="single" w:sz="4" w:space="0" w:color="auto"/>
            </w:tcBorders>
          </w:tcPr>
          <w:p w:rsidR="00833DBB" w:rsidRPr="00A406E5" w:rsidRDefault="00833DBB" w:rsidP="00A620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tcBorders>
              <w:top w:val="single" w:sz="4" w:space="0" w:color="auto"/>
              <w:left w:val="single" w:sz="4" w:space="0" w:color="auto"/>
              <w:right w:val="single" w:sz="4" w:space="0" w:color="auto"/>
            </w:tcBorders>
            <w:shd w:val="clear" w:color="auto" w:fill="D9D9D9"/>
          </w:tcPr>
          <w:p w:rsidR="00833DBB" w:rsidRPr="00A406E5" w:rsidRDefault="00833DBB" w:rsidP="00A6202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vMerge w:val="restart"/>
            <w:tcBorders>
              <w:top w:val="single" w:sz="4" w:space="0" w:color="auto"/>
              <w:left w:val="single" w:sz="4" w:space="0" w:color="auto"/>
              <w:right w:val="single" w:sz="4" w:space="0" w:color="auto"/>
            </w:tcBorders>
          </w:tcPr>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33DBB" w:rsidRPr="00A406E5" w:rsidRDefault="00833DBB" w:rsidP="00A6202B">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1"/>
        </w:trPr>
        <w:tc>
          <w:tcPr>
            <w:tcW w:w="4169" w:type="pct"/>
            <w:vMerge/>
            <w:tcBorders>
              <w:left w:val="single" w:sz="4" w:space="0" w:color="auto"/>
              <w:bottom w:val="single" w:sz="4" w:space="0" w:color="auto"/>
              <w:right w:val="single" w:sz="4" w:space="0" w:color="auto"/>
            </w:tcBorders>
          </w:tcPr>
          <w:p w:rsidR="00833DBB" w:rsidRPr="00A406E5" w:rsidRDefault="00833DBB" w:rsidP="00A620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tcBorders>
              <w:top w:val="single" w:sz="4" w:space="0" w:color="auto"/>
              <w:left w:val="single" w:sz="4" w:space="0" w:color="auto"/>
              <w:right w:val="single" w:sz="4" w:space="0" w:color="auto"/>
            </w:tcBorders>
            <w:shd w:val="clear" w:color="auto" w:fill="D9D9D9"/>
          </w:tcPr>
          <w:p w:rsidR="00833DBB" w:rsidRPr="00A406E5" w:rsidRDefault="00833DBB" w:rsidP="00A6202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vMerge w:val="restart"/>
            <w:tcBorders>
              <w:top w:val="single" w:sz="4" w:space="0" w:color="auto"/>
              <w:left w:val="single" w:sz="4" w:space="0" w:color="auto"/>
              <w:right w:val="single" w:sz="4" w:space="0" w:color="auto"/>
            </w:tcBorders>
          </w:tcPr>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33DBB" w:rsidRPr="00A406E5" w:rsidRDefault="00833DBB" w:rsidP="00A6202B">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1"/>
        </w:trPr>
        <w:tc>
          <w:tcPr>
            <w:tcW w:w="4169" w:type="pct"/>
            <w:vMerge/>
            <w:tcBorders>
              <w:left w:val="single" w:sz="4" w:space="0" w:color="auto"/>
              <w:bottom w:val="single" w:sz="4" w:space="0" w:color="auto"/>
              <w:right w:val="single" w:sz="4" w:space="0" w:color="auto"/>
            </w:tcBorders>
          </w:tcPr>
          <w:p w:rsidR="00833DBB" w:rsidRPr="00A406E5" w:rsidRDefault="00833DBB" w:rsidP="00A620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tcBorders>
              <w:top w:val="single" w:sz="4" w:space="0" w:color="auto"/>
              <w:left w:val="single" w:sz="4" w:space="0" w:color="auto"/>
              <w:right w:val="single" w:sz="4" w:space="0" w:color="auto"/>
            </w:tcBorders>
            <w:shd w:val="clear" w:color="auto" w:fill="D9D9D9"/>
          </w:tcPr>
          <w:p w:rsidR="00833DBB" w:rsidRPr="00A406E5" w:rsidRDefault="00833DBB" w:rsidP="00A6202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r>
      <w:tr w:rsidR="00833DBB" w:rsidRPr="00A406E5" w:rsidTr="00A6202B">
        <w:trPr>
          <w:trHeight w:val="451"/>
        </w:trPr>
        <w:tc>
          <w:tcPr>
            <w:tcW w:w="4169" w:type="pct"/>
            <w:vMerge w:val="restart"/>
            <w:tcBorders>
              <w:top w:val="single" w:sz="4" w:space="0" w:color="auto"/>
              <w:left w:val="single" w:sz="4" w:space="0" w:color="auto"/>
              <w:right w:val="single" w:sz="4" w:space="0" w:color="auto"/>
            </w:tcBorders>
          </w:tcPr>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33DBB" w:rsidRPr="00A406E5" w:rsidRDefault="00833DBB" w:rsidP="00A6202B">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vMerge/>
            <w:tcBorders>
              <w:left w:val="single" w:sz="4" w:space="0" w:color="auto"/>
              <w:bottom w:val="single" w:sz="4" w:space="0" w:color="auto"/>
              <w:right w:val="single" w:sz="4" w:space="0" w:color="auto"/>
            </w:tcBorders>
          </w:tcPr>
          <w:p w:rsidR="00833DBB" w:rsidRPr="00A406E5" w:rsidRDefault="00833DBB" w:rsidP="00A620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tcBorders>
              <w:top w:val="single" w:sz="4" w:space="0" w:color="auto"/>
              <w:left w:val="single" w:sz="4" w:space="0" w:color="auto"/>
              <w:right w:val="single" w:sz="4" w:space="0" w:color="auto"/>
            </w:tcBorders>
            <w:shd w:val="clear" w:color="auto" w:fill="D9D9D9"/>
          </w:tcPr>
          <w:p w:rsidR="00833DBB" w:rsidRPr="00A406E5" w:rsidRDefault="00833DBB" w:rsidP="00A6202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r>
      <w:tr w:rsidR="00833DBB" w:rsidRPr="00A406E5" w:rsidTr="00A6202B">
        <w:trPr>
          <w:trHeight w:val="451"/>
        </w:trPr>
        <w:tc>
          <w:tcPr>
            <w:tcW w:w="4169" w:type="pct"/>
            <w:vMerge w:val="restart"/>
            <w:tcBorders>
              <w:top w:val="single" w:sz="4" w:space="0" w:color="auto"/>
              <w:left w:val="single" w:sz="4" w:space="0" w:color="auto"/>
              <w:right w:val="single" w:sz="4" w:space="0" w:color="auto"/>
            </w:tcBorders>
          </w:tcPr>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33DBB" w:rsidRPr="00A406E5" w:rsidRDefault="00833DBB" w:rsidP="00A6202B">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vMerge/>
            <w:tcBorders>
              <w:left w:val="single" w:sz="4" w:space="0" w:color="auto"/>
              <w:bottom w:val="single" w:sz="4" w:space="0" w:color="auto"/>
              <w:right w:val="single" w:sz="4" w:space="0" w:color="auto"/>
            </w:tcBorders>
          </w:tcPr>
          <w:p w:rsidR="00833DBB" w:rsidRPr="00A406E5" w:rsidRDefault="00833DBB" w:rsidP="00A620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bl>
    <w:p w:rsidR="00833DBB" w:rsidRPr="00A406E5" w:rsidRDefault="00833DBB" w:rsidP="00833DB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33DBB" w:rsidRPr="00A406E5" w:rsidTr="00A6202B">
        <w:trPr>
          <w:cantSplit/>
        </w:trPr>
        <w:tc>
          <w:tcPr>
            <w:tcW w:w="6062" w:type="dxa"/>
            <w:vMerge w:val="restart"/>
            <w:shd w:val="pct15" w:color="auto" w:fill="auto"/>
            <w:vAlign w:val="center"/>
          </w:tcPr>
          <w:p w:rsidR="00833DBB" w:rsidRPr="00A406E5" w:rsidRDefault="00833DBB" w:rsidP="00A6202B">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833DBB" w:rsidRPr="00A406E5" w:rsidRDefault="00833DBB" w:rsidP="00A6202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833DBB" w:rsidRPr="00A406E5" w:rsidRDefault="00833DBB" w:rsidP="00A6202B">
            <w:pPr>
              <w:jc w:val="right"/>
              <w:rPr>
                <w:rFonts w:ascii="Arial" w:hAnsi="Arial" w:cs="Arial"/>
                <w:b/>
                <w:bCs/>
              </w:rPr>
            </w:pPr>
            <w:r w:rsidRPr="00A406E5">
              <w:rPr>
                <w:rFonts w:ascii="Arial" w:hAnsi="Arial" w:cs="Arial"/>
                <w:b/>
                <w:bCs/>
              </w:rPr>
              <w:t>%</w:t>
            </w:r>
          </w:p>
        </w:tc>
      </w:tr>
      <w:tr w:rsidR="00833DBB" w:rsidRPr="00A406E5" w:rsidTr="00A6202B">
        <w:trPr>
          <w:cantSplit/>
        </w:trPr>
        <w:tc>
          <w:tcPr>
            <w:tcW w:w="6062" w:type="dxa"/>
            <w:vMerge/>
            <w:vAlign w:val="bottom"/>
          </w:tcPr>
          <w:p w:rsidR="00833DBB" w:rsidRPr="00A406E5" w:rsidRDefault="00833DBB" w:rsidP="00A6202B">
            <w:pPr>
              <w:rPr>
                <w:rFonts w:ascii="Arial" w:hAnsi="Arial" w:cs="Arial"/>
              </w:rPr>
            </w:pPr>
          </w:p>
        </w:tc>
        <w:tc>
          <w:tcPr>
            <w:tcW w:w="2903" w:type="dxa"/>
            <w:vAlign w:val="bottom"/>
          </w:tcPr>
          <w:p w:rsidR="00833DBB" w:rsidRPr="00A406E5" w:rsidRDefault="00833DBB" w:rsidP="00A6202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833DBB" w:rsidRPr="00A406E5" w:rsidRDefault="00833DBB" w:rsidP="00A6202B">
            <w:pPr>
              <w:jc w:val="center"/>
              <w:rPr>
                <w:rFonts w:ascii="Arial" w:hAnsi="Arial" w:cs="Arial"/>
                <w:sz w:val="12"/>
                <w:szCs w:val="12"/>
              </w:rPr>
            </w:pPr>
          </w:p>
        </w:tc>
        <w:tc>
          <w:tcPr>
            <w:tcW w:w="1060" w:type="dxa"/>
            <w:vMerge/>
            <w:vAlign w:val="bottom"/>
          </w:tcPr>
          <w:p w:rsidR="00833DBB" w:rsidRPr="00A406E5" w:rsidRDefault="00833DBB" w:rsidP="00A6202B">
            <w:pPr>
              <w:ind w:leftChars="71" w:left="142"/>
              <w:rPr>
                <w:rFonts w:ascii="Arial" w:hAnsi="Arial" w:cs="Arial"/>
              </w:rPr>
            </w:pPr>
          </w:p>
        </w:tc>
      </w:tr>
      <w:tr w:rsidR="00833DBB" w:rsidRPr="00A406E5" w:rsidTr="00A6202B">
        <w:trPr>
          <w:cantSplit/>
        </w:trPr>
        <w:tc>
          <w:tcPr>
            <w:tcW w:w="6062" w:type="dxa"/>
            <w:vMerge/>
            <w:vAlign w:val="bottom"/>
          </w:tcPr>
          <w:p w:rsidR="00833DBB" w:rsidRPr="00A406E5" w:rsidRDefault="00833DBB" w:rsidP="00A6202B">
            <w:pPr>
              <w:rPr>
                <w:rFonts w:ascii="Arial" w:hAnsi="Arial" w:cs="Arial"/>
              </w:rPr>
            </w:pPr>
          </w:p>
        </w:tc>
        <w:tc>
          <w:tcPr>
            <w:tcW w:w="2903" w:type="dxa"/>
            <w:vAlign w:val="bottom"/>
          </w:tcPr>
          <w:p w:rsidR="00833DBB" w:rsidRPr="00A406E5" w:rsidRDefault="00833DBB" w:rsidP="00A6202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833DBB" w:rsidRPr="00A406E5" w:rsidRDefault="00833DBB" w:rsidP="00A6202B">
            <w:pPr>
              <w:jc w:val="center"/>
              <w:rPr>
                <w:rFonts w:ascii="Arial" w:hAnsi="Arial" w:cs="Arial"/>
                <w:sz w:val="12"/>
                <w:szCs w:val="12"/>
              </w:rPr>
            </w:pPr>
          </w:p>
        </w:tc>
        <w:tc>
          <w:tcPr>
            <w:tcW w:w="1060" w:type="dxa"/>
            <w:vMerge/>
            <w:vAlign w:val="bottom"/>
          </w:tcPr>
          <w:p w:rsidR="00833DBB" w:rsidRPr="00A406E5" w:rsidRDefault="00833DBB" w:rsidP="00A6202B">
            <w:pPr>
              <w:ind w:firstLineChars="141" w:firstLine="282"/>
              <w:rPr>
                <w:rFonts w:ascii="Arial" w:hAnsi="Arial" w:cs="Arial"/>
              </w:rPr>
            </w:pPr>
          </w:p>
        </w:tc>
      </w:tr>
    </w:tbl>
    <w:p w:rsidR="00833DBB" w:rsidRDefault="00833DBB" w:rsidP="00833DBB">
      <w:pPr>
        <w:rPr>
          <w:rFonts w:ascii="Arial" w:hAnsi="Arial" w:cs="Arial"/>
        </w:rPr>
      </w:pPr>
    </w:p>
    <w:p w:rsidR="00833DBB" w:rsidRDefault="00833DBB">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33DBB" w:rsidRPr="00A406E5" w:rsidTr="00A6202B">
        <w:trPr>
          <w:jc w:val="center"/>
        </w:trPr>
        <w:tc>
          <w:tcPr>
            <w:tcW w:w="10670" w:type="dxa"/>
            <w:shd w:val="clear" w:color="auto" w:fill="BFBFBF"/>
          </w:tcPr>
          <w:p w:rsidR="00833DBB" w:rsidRPr="00A406E5" w:rsidRDefault="00833DBB" w:rsidP="00A6202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(Final Report)</w:t>
            </w:r>
          </w:p>
        </w:tc>
      </w:tr>
    </w:tbl>
    <w:p w:rsidR="00833DBB" w:rsidRPr="00A406E5" w:rsidRDefault="00833DBB" w:rsidP="00833DBB">
      <w:pPr>
        <w:rPr>
          <w:rFonts w:ascii="Arial" w:hAnsi="Arial" w:cs="Arial"/>
        </w:rPr>
      </w:pPr>
    </w:p>
    <w:p w:rsidR="00833DBB" w:rsidRPr="00A406E5" w:rsidRDefault="00833DBB" w:rsidP="00833DB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833DBB" w:rsidRPr="00A406E5" w:rsidRDefault="00833DBB" w:rsidP="00833DBB">
      <w:pPr>
        <w:rPr>
          <w:rFonts w:ascii="Arial" w:hAnsi="Arial" w:cs="Arial"/>
          <w:b/>
          <w:sz w:val="22"/>
          <w:szCs w:val="22"/>
        </w:rPr>
        <w:sectPr w:rsidR="00833DBB" w:rsidRPr="00A406E5" w:rsidSect="00833DBB">
          <w:footerReference w:type="default" r:id="rId12"/>
          <w:type w:val="continuous"/>
          <w:pgSz w:w="11894" w:h="16834"/>
          <w:pgMar w:top="720" w:right="720" w:bottom="720" w:left="720" w:header="706" w:footer="454" w:gutter="0"/>
          <w:paperSrc w:first="1" w:other="1"/>
          <w:cols w:space="720"/>
          <w:docGrid w:linePitch="272"/>
        </w:sectPr>
      </w:pPr>
    </w:p>
    <w:p w:rsidR="00833DBB" w:rsidRPr="00A406E5" w:rsidRDefault="00833DBB" w:rsidP="00833DB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33DBB" w:rsidRPr="00A406E5" w:rsidTr="00A6202B">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833DBB" w:rsidRPr="00A406E5" w:rsidRDefault="00833DBB" w:rsidP="00A6202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833DBB" w:rsidRPr="00A85BFE" w:rsidRDefault="00833DBB" w:rsidP="00A6202B">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33DBB" w:rsidRPr="00A85BFE" w:rsidRDefault="00833DBB" w:rsidP="00A6202B">
            <w:pPr>
              <w:ind w:left="113" w:right="113"/>
              <w:jc w:val="center"/>
              <w:rPr>
                <w:rFonts w:ascii="Arial" w:hAnsi="Arial" w:cs="Arial"/>
                <w:b/>
                <w:sz w:val="18"/>
                <w:szCs w:val="18"/>
              </w:rPr>
            </w:pPr>
            <w:r w:rsidRPr="00A85BFE">
              <w:rPr>
                <w:rFonts w:ascii="Arial" w:hAnsi="Arial" w:cs="Arial"/>
                <w:b/>
                <w:sz w:val="18"/>
                <w:szCs w:val="18"/>
              </w:rPr>
              <w:t xml:space="preserve">Marks </w:t>
            </w:r>
          </w:p>
          <w:p w:rsidR="00833DBB" w:rsidRPr="00A85BFE" w:rsidRDefault="00833DBB" w:rsidP="00A6202B">
            <w:pPr>
              <w:ind w:left="113" w:right="113"/>
              <w:jc w:val="center"/>
              <w:rPr>
                <w:rFonts w:ascii="Arial" w:hAnsi="Arial" w:cs="Arial"/>
                <w:b/>
                <w:sz w:val="18"/>
                <w:szCs w:val="18"/>
              </w:rPr>
            </w:pPr>
            <w:r w:rsidRPr="00A85BFE">
              <w:rPr>
                <w:rFonts w:ascii="Arial" w:hAnsi="Arial" w:cs="Arial"/>
                <w:b/>
                <w:sz w:val="18"/>
                <w:szCs w:val="18"/>
              </w:rPr>
              <w:t>awarded</w:t>
            </w:r>
          </w:p>
        </w:tc>
      </w:tr>
      <w:tr w:rsidR="00833DBB" w:rsidRPr="00A406E5" w:rsidTr="00A6202B">
        <w:trPr>
          <w:trHeight w:val="450"/>
        </w:trPr>
        <w:tc>
          <w:tcPr>
            <w:tcW w:w="4169" w:type="pct"/>
            <w:tcBorders>
              <w:top w:val="single" w:sz="4" w:space="0" w:color="auto"/>
              <w:left w:val="single" w:sz="4" w:space="0" w:color="auto"/>
              <w:right w:val="single" w:sz="4" w:space="0" w:color="auto"/>
            </w:tcBorders>
            <w:shd w:val="clear" w:color="auto" w:fill="D9D9D9"/>
          </w:tcPr>
          <w:p w:rsidR="00833DBB" w:rsidRPr="00A406E5" w:rsidRDefault="00833DBB" w:rsidP="00A6202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833DBB" w:rsidRPr="00A406E5" w:rsidRDefault="00833DBB" w:rsidP="00A6202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vMerge w:val="restart"/>
            <w:tcBorders>
              <w:top w:val="single" w:sz="4" w:space="0" w:color="auto"/>
              <w:left w:val="single" w:sz="4" w:space="0" w:color="auto"/>
              <w:right w:val="single" w:sz="4" w:space="0" w:color="auto"/>
            </w:tcBorders>
          </w:tcPr>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33DBB" w:rsidRPr="00A406E5" w:rsidRDefault="00833DBB" w:rsidP="00A6202B">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1"/>
        </w:trPr>
        <w:tc>
          <w:tcPr>
            <w:tcW w:w="4169" w:type="pct"/>
            <w:vMerge/>
            <w:tcBorders>
              <w:left w:val="single" w:sz="4" w:space="0" w:color="auto"/>
              <w:bottom w:val="single" w:sz="4" w:space="0" w:color="auto"/>
              <w:right w:val="single" w:sz="4" w:space="0" w:color="auto"/>
            </w:tcBorders>
          </w:tcPr>
          <w:p w:rsidR="00833DBB" w:rsidRPr="00A406E5" w:rsidRDefault="00833DBB" w:rsidP="00A620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tcBorders>
              <w:top w:val="single" w:sz="4" w:space="0" w:color="auto"/>
              <w:left w:val="single" w:sz="4" w:space="0" w:color="auto"/>
              <w:right w:val="single" w:sz="4" w:space="0" w:color="auto"/>
            </w:tcBorders>
            <w:shd w:val="clear" w:color="auto" w:fill="D9D9D9"/>
          </w:tcPr>
          <w:p w:rsidR="00833DBB" w:rsidRPr="00A406E5" w:rsidRDefault="00833DBB" w:rsidP="00A6202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vMerge w:val="restart"/>
            <w:tcBorders>
              <w:top w:val="single" w:sz="4" w:space="0" w:color="auto"/>
              <w:left w:val="single" w:sz="4" w:space="0" w:color="auto"/>
              <w:right w:val="single" w:sz="4" w:space="0" w:color="auto"/>
            </w:tcBorders>
          </w:tcPr>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33DBB" w:rsidRPr="00A406E5" w:rsidRDefault="00833DBB" w:rsidP="00A6202B">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1"/>
        </w:trPr>
        <w:tc>
          <w:tcPr>
            <w:tcW w:w="4169" w:type="pct"/>
            <w:vMerge/>
            <w:tcBorders>
              <w:left w:val="single" w:sz="4" w:space="0" w:color="auto"/>
              <w:bottom w:val="single" w:sz="4" w:space="0" w:color="auto"/>
              <w:right w:val="single" w:sz="4" w:space="0" w:color="auto"/>
            </w:tcBorders>
          </w:tcPr>
          <w:p w:rsidR="00833DBB" w:rsidRPr="00A406E5" w:rsidRDefault="00833DBB" w:rsidP="00A620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tcBorders>
              <w:top w:val="single" w:sz="4" w:space="0" w:color="auto"/>
              <w:left w:val="single" w:sz="4" w:space="0" w:color="auto"/>
              <w:right w:val="single" w:sz="4" w:space="0" w:color="auto"/>
            </w:tcBorders>
            <w:shd w:val="clear" w:color="auto" w:fill="D9D9D9"/>
          </w:tcPr>
          <w:p w:rsidR="00833DBB" w:rsidRPr="00A406E5" w:rsidRDefault="00833DBB" w:rsidP="00A6202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vMerge w:val="restart"/>
            <w:tcBorders>
              <w:top w:val="single" w:sz="4" w:space="0" w:color="auto"/>
              <w:left w:val="single" w:sz="4" w:space="0" w:color="auto"/>
              <w:right w:val="single" w:sz="4" w:space="0" w:color="auto"/>
            </w:tcBorders>
          </w:tcPr>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33DBB" w:rsidRPr="00A406E5" w:rsidRDefault="00833DBB" w:rsidP="00A6202B">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1"/>
        </w:trPr>
        <w:tc>
          <w:tcPr>
            <w:tcW w:w="4169" w:type="pct"/>
            <w:vMerge/>
            <w:tcBorders>
              <w:left w:val="single" w:sz="4" w:space="0" w:color="auto"/>
              <w:bottom w:val="single" w:sz="4" w:space="0" w:color="auto"/>
              <w:right w:val="single" w:sz="4" w:space="0" w:color="auto"/>
            </w:tcBorders>
          </w:tcPr>
          <w:p w:rsidR="00833DBB" w:rsidRPr="00A406E5" w:rsidRDefault="00833DBB" w:rsidP="00A620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tcBorders>
              <w:top w:val="single" w:sz="4" w:space="0" w:color="auto"/>
              <w:left w:val="single" w:sz="4" w:space="0" w:color="auto"/>
              <w:right w:val="single" w:sz="4" w:space="0" w:color="auto"/>
            </w:tcBorders>
            <w:shd w:val="clear" w:color="auto" w:fill="D9D9D9"/>
          </w:tcPr>
          <w:p w:rsidR="00833DBB" w:rsidRPr="00A406E5" w:rsidRDefault="00833DBB" w:rsidP="00A6202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r>
      <w:tr w:rsidR="00833DBB" w:rsidRPr="00A406E5" w:rsidTr="00A6202B">
        <w:trPr>
          <w:trHeight w:val="451"/>
        </w:trPr>
        <w:tc>
          <w:tcPr>
            <w:tcW w:w="4169" w:type="pct"/>
            <w:vMerge w:val="restart"/>
            <w:tcBorders>
              <w:top w:val="single" w:sz="4" w:space="0" w:color="auto"/>
              <w:left w:val="single" w:sz="4" w:space="0" w:color="auto"/>
              <w:right w:val="single" w:sz="4" w:space="0" w:color="auto"/>
            </w:tcBorders>
          </w:tcPr>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33DBB" w:rsidRPr="00A406E5" w:rsidRDefault="00833DBB" w:rsidP="00A6202B">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vMerge/>
            <w:tcBorders>
              <w:left w:val="single" w:sz="4" w:space="0" w:color="auto"/>
              <w:bottom w:val="single" w:sz="4" w:space="0" w:color="auto"/>
              <w:right w:val="single" w:sz="4" w:space="0" w:color="auto"/>
            </w:tcBorders>
          </w:tcPr>
          <w:p w:rsidR="00833DBB" w:rsidRPr="00A406E5" w:rsidRDefault="00833DBB" w:rsidP="00A620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tcBorders>
              <w:top w:val="single" w:sz="4" w:space="0" w:color="auto"/>
              <w:left w:val="single" w:sz="4" w:space="0" w:color="auto"/>
              <w:right w:val="single" w:sz="4" w:space="0" w:color="auto"/>
            </w:tcBorders>
            <w:shd w:val="clear" w:color="auto" w:fill="D9D9D9"/>
          </w:tcPr>
          <w:p w:rsidR="00833DBB" w:rsidRPr="00A406E5" w:rsidRDefault="00833DBB" w:rsidP="00A6202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33DBB" w:rsidRPr="00A406E5" w:rsidRDefault="00833DBB" w:rsidP="00A6202B">
            <w:pPr>
              <w:jc w:val="center"/>
              <w:rPr>
                <w:rFonts w:ascii="Arial" w:hAnsi="Arial" w:cs="Arial"/>
                <w:sz w:val="32"/>
              </w:rPr>
            </w:pPr>
          </w:p>
        </w:tc>
      </w:tr>
      <w:tr w:rsidR="00833DBB" w:rsidRPr="00A406E5" w:rsidTr="00A6202B">
        <w:trPr>
          <w:trHeight w:val="451"/>
        </w:trPr>
        <w:tc>
          <w:tcPr>
            <w:tcW w:w="4169" w:type="pct"/>
            <w:vMerge w:val="restart"/>
            <w:tcBorders>
              <w:top w:val="single" w:sz="4" w:space="0" w:color="auto"/>
              <w:left w:val="single" w:sz="4" w:space="0" w:color="auto"/>
              <w:right w:val="single" w:sz="4" w:space="0" w:color="auto"/>
            </w:tcBorders>
          </w:tcPr>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p w:rsidR="00833DBB" w:rsidRPr="00A406E5" w:rsidRDefault="00833DBB" w:rsidP="00A6202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833DBB" w:rsidRPr="00A406E5" w:rsidRDefault="00833DBB" w:rsidP="00A6202B">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r w:rsidR="00833DBB" w:rsidRPr="00A406E5" w:rsidTr="00A6202B">
        <w:trPr>
          <w:trHeight w:val="450"/>
        </w:trPr>
        <w:tc>
          <w:tcPr>
            <w:tcW w:w="4169" w:type="pct"/>
            <w:vMerge/>
            <w:tcBorders>
              <w:left w:val="single" w:sz="4" w:space="0" w:color="auto"/>
              <w:bottom w:val="single" w:sz="4" w:space="0" w:color="auto"/>
              <w:right w:val="single" w:sz="4" w:space="0" w:color="auto"/>
            </w:tcBorders>
          </w:tcPr>
          <w:p w:rsidR="00833DBB" w:rsidRPr="00A406E5" w:rsidRDefault="00833DBB" w:rsidP="00A620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833DBB" w:rsidRPr="00A406E5" w:rsidRDefault="00833DBB" w:rsidP="00A6202B">
            <w:pPr>
              <w:jc w:val="center"/>
              <w:rPr>
                <w:rFonts w:ascii="Arial" w:hAnsi="Arial" w:cs="Arial"/>
                <w:sz w:val="32"/>
              </w:rPr>
            </w:pPr>
          </w:p>
        </w:tc>
      </w:tr>
    </w:tbl>
    <w:p w:rsidR="00833DBB" w:rsidRPr="00A406E5" w:rsidRDefault="00833DBB" w:rsidP="00833DB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33DBB" w:rsidRPr="00A406E5" w:rsidTr="00A6202B">
        <w:trPr>
          <w:cantSplit/>
        </w:trPr>
        <w:tc>
          <w:tcPr>
            <w:tcW w:w="6062" w:type="dxa"/>
            <w:vMerge w:val="restart"/>
            <w:shd w:val="pct15" w:color="auto" w:fill="auto"/>
            <w:vAlign w:val="center"/>
          </w:tcPr>
          <w:p w:rsidR="00833DBB" w:rsidRPr="00A406E5" w:rsidRDefault="00833DBB" w:rsidP="00A6202B">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833DBB" w:rsidRPr="00A406E5" w:rsidRDefault="00833DBB" w:rsidP="00A6202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833DBB" w:rsidRPr="00A406E5" w:rsidRDefault="00833DBB" w:rsidP="00A6202B">
            <w:pPr>
              <w:jc w:val="right"/>
              <w:rPr>
                <w:rFonts w:ascii="Arial" w:hAnsi="Arial" w:cs="Arial"/>
                <w:b/>
                <w:bCs/>
              </w:rPr>
            </w:pPr>
            <w:r w:rsidRPr="00A406E5">
              <w:rPr>
                <w:rFonts w:ascii="Arial" w:hAnsi="Arial" w:cs="Arial"/>
                <w:b/>
                <w:bCs/>
              </w:rPr>
              <w:t>%</w:t>
            </w:r>
          </w:p>
        </w:tc>
      </w:tr>
      <w:tr w:rsidR="00833DBB" w:rsidRPr="00A406E5" w:rsidTr="00A6202B">
        <w:trPr>
          <w:cantSplit/>
        </w:trPr>
        <w:tc>
          <w:tcPr>
            <w:tcW w:w="6062" w:type="dxa"/>
            <w:vMerge/>
            <w:vAlign w:val="bottom"/>
          </w:tcPr>
          <w:p w:rsidR="00833DBB" w:rsidRPr="00A406E5" w:rsidRDefault="00833DBB" w:rsidP="00A6202B">
            <w:pPr>
              <w:rPr>
                <w:rFonts w:ascii="Arial" w:hAnsi="Arial" w:cs="Arial"/>
              </w:rPr>
            </w:pPr>
          </w:p>
        </w:tc>
        <w:tc>
          <w:tcPr>
            <w:tcW w:w="2903" w:type="dxa"/>
            <w:vAlign w:val="bottom"/>
          </w:tcPr>
          <w:p w:rsidR="00833DBB" w:rsidRPr="00A406E5" w:rsidRDefault="00833DBB" w:rsidP="00A6202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833DBB" w:rsidRPr="00A406E5" w:rsidRDefault="00833DBB" w:rsidP="00A6202B">
            <w:pPr>
              <w:jc w:val="center"/>
              <w:rPr>
                <w:rFonts w:ascii="Arial" w:hAnsi="Arial" w:cs="Arial"/>
                <w:sz w:val="12"/>
                <w:szCs w:val="12"/>
              </w:rPr>
            </w:pPr>
          </w:p>
        </w:tc>
        <w:tc>
          <w:tcPr>
            <w:tcW w:w="1060" w:type="dxa"/>
            <w:vMerge/>
            <w:vAlign w:val="bottom"/>
          </w:tcPr>
          <w:p w:rsidR="00833DBB" w:rsidRPr="00A406E5" w:rsidRDefault="00833DBB" w:rsidP="00A6202B">
            <w:pPr>
              <w:ind w:leftChars="71" w:left="142"/>
              <w:rPr>
                <w:rFonts w:ascii="Arial" w:hAnsi="Arial" w:cs="Arial"/>
              </w:rPr>
            </w:pPr>
          </w:p>
        </w:tc>
      </w:tr>
      <w:tr w:rsidR="00833DBB" w:rsidRPr="00A406E5" w:rsidTr="00A6202B">
        <w:trPr>
          <w:cantSplit/>
        </w:trPr>
        <w:tc>
          <w:tcPr>
            <w:tcW w:w="6062" w:type="dxa"/>
            <w:vMerge/>
            <w:vAlign w:val="bottom"/>
          </w:tcPr>
          <w:p w:rsidR="00833DBB" w:rsidRPr="00A406E5" w:rsidRDefault="00833DBB" w:rsidP="00A6202B">
            <w:pPr>
              <w:rPr>
                <w:rFonts w:ascii="Arial" w:hAnsi="Arial" w:cs="Arial"/>
              </w:rPr>
            </w:pPr>
          </w:p>
        </w:tc>
        <w:tc>
          <w:tcPr>
            <w:tcW w:w="2903" w:type="dxa"/>
            <w:vAlign w:val="bottom"/>
          </w:tcPr>
          <w:p w:rsidR="00833DBB" w:rsidRPr="00A406E5" w:rsidRDefault="00833DBB" w:rsidP="00A6202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833DBB" w:rsidRPr="00A406E5" w:rsidRDefault="00833DBB" w:rsidP="00A6202B">
            <w:pPr>
              <w:jc w:val="center"/>
              <w:rPr>
                <w:rFonts w:ascii="Arial" w:hAnsi="Arial" w:cs="Arial"/>
                <w:sz w:val="12"/>
                <w:szCs w:val="12"/>
              </w:rPr>
            </w:pPr>
          </w:p>
        </w:tc>
        <w:tc>
          <w:tcPr>
            <w:tcW w:w="1060" w:type="dxa"/>
            <w:vMerge/>
            <w:vAlign w:val="bottom"/>
          </w:tcPr>
          <w:p w:rsidR="00833DBB" w:rsidRPr="00A406E5" w:rsidRDefault="00833DBB" w:rsidP="00A6202B">
            <w:pPr>
              <w:ind w:firstLineChars="141" w:firstLine="282"/>
              <w:rPr>
                <w:rFonts w:ascii="Arial" w:hAnsi="Arial" w:cs="Arial"/>
              </w:rPr>
            </w:pPr>
          </w:p>
        </w:tc>
      </w:tr>
    </w:tbl>
    <w:p w:rsidR="00833DBB" w:rsidRDefault="00833DBB" w:rsidP="00833DBB">
      <w:pPr>
        <w:rPr>
          <w:rFonts w:ascii="Arial" w:hAnsi="Arial" w:cs="Arial"/>
        </w:rPr>
      </w:pPr>
    </w:p>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049" w:rsidRDefault="00626049">
      <w:r>
        <w:separator/>
      </w:r>
    </w:p>
  </w:endnote>
  <w:endnote w:type="continuationSeparator" w:id="0">
    <w:p w:rsidR="00626049" w:rsidRDefault="00626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2604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26049">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DBB" w:rsidRDefault="00833DB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C0C93">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C0C93">
      <w:rPr>
        <w:b/>
        <w:noProof/>
      </w:rPr>
      <w:t>14</w:t>
    </w:r>
    <w:r>
      <w:rPr>
        <w:b/>
        <w:sz w:val="24"/>
        <w:szCs w:val="24"/>
      </w:rPr>
      <w:fldChar w:fldCharType="end"/>
    </w:r>
  </w:p>
  <w:p w:rsidR="00833DBB" w:rsidRDefault="00833DB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DBB" w:rsidRDefault="00833DB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C0C93">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C0C93">
      <w:rPr>
        <w:b/>
        <w:noProof/>
      </w:rPr>
      <w:t>14</w:t>
    </w:r>
    <w:r>
      <w:rPr>
        <w:b/>
        <w:sz w:val="24"/>
        <w:szCs w:val="24"/>
      </w:rPr>
      <w:fldChar w:fldCharType="end"/>
    </w:r>
  </w:p>
  <w:p w:rsidR="00833DBB" w:rsidRDefault="00833DBB">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DBB" w:rsidRDefault="00833DB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C0C93">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C0C93">
      <w:rPr>
        <w:b/>
        <w:noProof/>
      </w:rPr>
      <w:t>14</w:t>
    </w:r>
    <w:r>
      <w:rPr>
        <w:b/>
        <w:sz w:val="24"/>
        <w:szCs w:val="24"/>
      </w:rPr>
      <w:fldChar w:fldCharType="end"/>
    </w:r>
  </w:p>
  <w:p w:rsidR="00833DBB" w:rsidRDefault="00833DBB">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049" w:rsidRDefault="00626049">
      <w:r>
        <w:separator/>
      </w:r>
    </w:p>
  </w:footnote>
  <w:footnote w:type="continuationSeparator" w:id="0">
    <w:p w:rsidR="00626049" w:rsidRDefault="006260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423823"/>
    <w:multiLevelType w:val="hybridMultilevel"/>
    <w:tmpl w:val="6C406E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9A2B0D"/>
    <w:multiLevelType w:val="hybridMultilevel"/>
    <w:tmpl w:val="38580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5B7529"/>
    <w:multiLevelType w:val="hybridMultilevel"/>
    <w:tmpl w:val="DB2CD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49E1256"/>
    <w:multiLevelType w:val="hybridMultilevel"/>
    <w:tmpl w:val="76BC6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8"/>
  </w:num>
  <w:num w:numId="4">
    <w:abstractNumId w:val="13"/>
  </w:num>
  <w:num w:numId="5">
    <w:abstractNumId w:val="9"/>
  </w:num>
  <w:num w:numId="6">
    <w:abstractNumId w:val="17"/>
  </w:num>
  <w:num w:numId="7">
    <w:abstractNumId w:val="3"/>
  </w:num>
  <w:num w:numId="8">
    <w:abstractNumId w:val="16"/>
  </w:num>
  <w:num w:numId="9">
    <w:abstractNumId w:val="12"/>
  </w:num>
  <w:num w:numId="10">
    <w:abstractNumId w:val="5"/>
  </w:num>
  <w:num w:numId="11">
    <w:abstractNumId w:val="6"/>
  </w:num>
  <w:num w:numId="12">
    <w:abstractNumId w:val="10"/>
  </w:num>
  <w:num w:numId="13">
    <w:abstractNumId w:val="15"/>
  </w:num>
  <w:num w:numId="14">
    <w:abstractNumId w:val="4"/>
  </w:num>
  <w:num w:numId="15">
    <w:abstractNumId w:val="0"/>
  </w:num>
  <w:num w:numId="16">
    <w:abstractNumId w:val="8"/>
  </w:num>
  <w:num w:numId="17">
    <w:abstractNumId w:val="7"/>
  </w:num>
  <w:num w:numId="18">
    <w:abstractNumId w:val="14"/>
  </w:num>
  <w:num w:numId="19">
    <w:abstractNumId w:val="1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A2A3A"/>
    <w:rsid w:val="000A492A"/>
    <w:rsid w:val="000B6520"/>
    <w:rsid w:val="000C0C93"/>
    <w:rsid w:val="000C4F03"/>
    <w:rsid w:val="000D2F80"/>
    <w:rsid w:val="000E413A"/>
    <w:rsid w:val="000F5AA3"/>
    <w:rsid w:val="00100396"/>
    <w:rsid w:val="00100B5C"/>
    <w:rsid w:val="00103507"/>
    <w:rsid w:val="001106E9"/>
    <w:rsid w:val="00124CA5"/>
    <w:rsid w:val="0013286C"/>
    <w:rsid w:val="00134F77"/>
    <w:rsid w:val="00152E9D"/>
    <w:rsid w:val="00154487"/>
    <w:rsid w:val="0016571C"/>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01A1"/>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752D"/>
    <w:rsid w:val="00423934"/>
    <w:rsid w:val="00426244"/>
    <w:rsid w:val="00470A38"/>
    <w:rsid w:val="004874DE"/>
    <w:rsid w:val="004B5334"/>
    <w:rsid w:val="004B6C14"/>
    <w:rsid w:val="004C4F19"/>
    <w:rsid w:val="004C57AE"/>
    <w:rsid w:val="004D5E9B"/>
    <w:rsid w:val="004D63D9"/>
    <w:rsid w:val="004E3A25"/>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6049"/>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B347C"/>
    <w:rsid w:val="007C682C"/>
    <w:rsid w:val="007D2385"/>
    <w:rsid w:val="007E6CEE"/>
    <w:rsid w:val="007E6F99"/>
    <w:rsid w:val="007F214F"/>
    <w:rsid w:val="00800069"/>
    <w:rsid w:val="008042F0"/>
    <w:rsid w:val="008310A0"/>
    <w:rsid w:val="00833DBB"/>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13C05"/>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153A"/>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AF5828"/>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545"/>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153B3"/>
    <w:rsid w:val="00E230E0"/>
    <w:rsid w:val="00E51AAC"/>
    <w:rsid w:val="00E61D43"/>
    <w:rsid w:val="00E66CC0"/>
    <w:rsid w:val="00E728A9"/>
    <w:rsid w:val="00E807D9"/>
    <w:rsid w:val="00E96D2A"/>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E611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9F328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14</Pages>
  <Words>4574</Words>
  <Characters>26072</Characters>
  <Application>Microsoft Office Word</Application>
  <DocSecurity>0</DocSecurity>
  <Lines>217</Lines>
  <Paragraphs>61</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GA36d Level 7</vt:lpstr>
      <vt:lpstr>        You are required to submit a dissertation proposal of about 500 to 600 words whi</vt:lpstr>
      <vt:lpstr>        What your dissertation is about. </vt:lpstr>
      <vt:lpstr>        The reasons for choosing this particular topic</vt:lpstr>
      <vt:lpstr>        Potential benefits to the company</vt:lpstr>
      <vt:lpstr>        The consequences of the current problem (if relevant) </vt:lpstr>
      <vt:lpstr>        How you intend to undertake the research</vt:lpstr>
      <vt:lpstr>        Any cost and resource implications where appropriate.</vt:lpstr>
    </vt:vector>
  </TitlesOfParts>
  <Company>S.I.H.E.</Company>
  <LinksUpToDate>false</LinksUpToDate>
  <CharactersWithSpaces>30585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Andrew Thorn</cp:lastModifiedBy>
  <cp:revision>3</cp:revision>
  <cp:lastPrinted>2019-06-05T16:54:00Z</cp:lastPrinted>
  <dcterms:created xsi:type="dcterms:W3CDTF">2020-02-10T10:22:00Z</dcterms:created>
  <dcterms:modified xsi:type="dcterms:W3CDTF">2020-02-10T17:52:00Z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