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A6B2A" w14:textId="15339231" w:rsidR="00F822C5" w:rsidRPr="009D412E" w:rsidRDefault="00E159EB" w:rsidP="00350006">
      <w:pPr>
        <w:pStyle w:val="ASSIGNMENT"/>
        <w:rPr>
          <w:color w:val="000000" w:themeColor="text1"/>
        </w:rPr>
      </w:pPr>
      <w:r w:rsidRPr="009D412E">
        <w:rPr>
          <w:color w:val="000000" w:themeColor="text1"/>
        </w:rPr>
        <w:t xml:space="preserve">In this assignment I will critically discuss </w:t>
      </w:r>
      <w:r w:rsidR="00F97208" w:rsidRPr="009D412E">
        <w:rPr>
          <w:color w:val="000000" w:themeColor="text1"/>
        </w:rPr>
        <w:t xml:space="preserve">the barriers to engagement in education for children in </w:t>
      </w:r>
      <w:r w:rsidR="00E248D5" w:rsidRPr="009D412E">
        <w:rPr>
          <w:color w:val="000000" w:themeColor="text1"/>
        </w:rPr>
        <w:t>Africa</w:t>
      </w:r>
      <w:r w:rsidR="00F822C5" w:rsidRPr="009D412E">
        <w:rPr>
          <w:color w:val="000000" w:themeColor="text1"/>
        </w:rPr>
        <w:t xml:space="preserve">.  </w:t>
      </w:r>
      <w:r w:rsidR="00896C27" w:rsidRPr="009D412E">
        <w:rPr>
          <w:color w:val="000000" w:themeColor="text1"/>
        </w:rPr>
        <w:t xml:space="preserve">I will </w:t>
      </w:r>
      <w:r w:rsidR="00CA0DAC" w:rsidRPr="009D412E">
        <w:rPr>
          <w:color w:val="000000" w:themeColor="text1"/>
        </w:rPr>
        <w:t xml:space="preserve">understand the benefits of education to </w:t>
      </w:r>
      <w:r w:rsidR="000A4111" w:rsidRPr="009D412E">
        <w:rPr>
          <w:color w:val="000000" w:themeColor="text1"/>
        </w:rPr>
        <w:t>societies</w:t>
      </w:r>
      <w:r w:rsidR="00CA0DAC" w:rsidRPr="009D412E">
        <w:rPr>
          <w:color w:val="000000" w:themeColor="text1"/>
        </w:rPr>
        <w:t xml:space="preserve"> and review the hist</w:t>
      </w:r>
      <w:r w:rsidR="000A4111" w:rsidRPr="009D412E">
        <w:rPr>
          <w:color w:val="000000" w:themeColor="text1"/>
        </w:rPr>
        <w:t xml:space="preserve">orical importance placed in education.  </w:t>
      </w:r>
      <w:r w:rsidR="00552C60" w:rsidRPr="009D412E">
        <w:rPr>
          <w:color w:val="000000" w:themeColor="text1"/>
        </w:rPr>
        <w:t xml:space="preserve">To understand </w:t>
      </w:r>
      <w:r w:rsidR="0024087C" w:rsidRPr="009D412E">
        <w:rPr>
          <w:color w:val="000000" w:themeColor="text1"/>
        </w:rPr>
        <w:t>if</w:t>
      </w:r>
      <w:r w:rsidR="00552C60" w:rsidRPr="009D412E">
        <w:rPr>
          <w:color w:val="000000" w:themeColor="text1"/>
        </w:rPr>
        <w:t xml:space="preserve"> </w:t>
      </w:r>
      <w:r w:rsidR="00142FF6" w:rsidRPr="009D412E">
        <w:rPr>
          <w:color w:val="000000" w:themeColor="text1"/>
        </w:rPr>
        <w:t xml:space="preserve">and how </w:t>
      </w:r>
      <w:r w:rsidR="0024087C" w:rsidRPr="009D412E">
        <w:rPr>
          <w:color w:val="000000" w:themeColor="text1"/>
        </w:rPr>
        <w:t xml:space="preserve">improvements have been made, I will review </w:t>
      </w:r>
      <w:r w:rsidR="00B111AC" w:rsidRPr="009D412E">
        <w:rPr>
          <w:color w:val="000000" w:themeColor="text1"/>
        </w:rPr>
        <w:t xml:space="preserve">treaties and </w:t>
      </w:r>
      <w:r w:rsidR="00383E3E" w:rsidRPr="009D412E">
        <w:rPr>
          <w:color w:val="000000" w:themeColor="text1"/>
        </w:rPr>
        <w:t>charters</w:t>
      </w:r>
      <w:r w:rsidR="005B5C4A" w:rsidRPr="009D412E">
        <w:rPr>
          <w:color w:val="000000" w:themeColor="text1"/>
        </w:rPr>
        <w:t xml:space="preserve"> </w:t>
      </w:r>
      <w:r w:rsidR="00B373DF" w:rsidRPr="009D412E">
        <w:rPr>
          <w:color w:val="000000" w:themeColor="text1"/>
        </w:rPr>
        <w:t xml:space="preserve">made by Governments around the world and consider if these have been </w:t>
      </w:r>
      <w:r w:rsidR="00562193" w:rsidRPr="009D412E">
        <w:rPr>
          <w:color w:val="000000" w:themeColor="text1"/>
        </w:rPr>
        <w:t>beneficial or even adhered to.</w:t>
      </w:r>
      <w:r w:rsidR="005B5C4A" w:rsidRPr="009D412E">
        <w:rPr>
          <w:color w:val="000000" w:themeColor="text1"/>
        </w:rPr>
        <w:t xml:space="preserve"> </w:t>
      </w:r>
      <w:r w:rsidR="00993985" w:rsidRPr="009D412E">
        <w:rPr>
          <w:color w:val="000000" w:themeColor="text1"/>
        </w:rPr>
        <w:t>A brief look into the effect of colonia</w:t>
      </w:r>
      <w:r w:rsidR="0003402A" w:rsidRPr="009D412E">
        <w:rPr>
          <w:color w:val="000000" w:themeColor="text1"/>
        </w:rPr>
        <w:t>li</w:t>
      </w:r>
      <w:r w:rsidR="00993985" w:rsidRPr="009D412E">
        <w:rPr>
          <w:color w:val="000000" w:themeColor="text1"/>
        </w:rPr>
        <w:t>sm</w:t>
      </w:r>
      <w:r w:rsidR="0003402A" w:rsidRPr="009D412E">
        <w:rPr>
          <w:color w:val="000000" w:themeColor="text1"/>
        </w:rPr>
        <w:t xml:space="preserve"> will assess the </w:t>
      </w:r>
      <w:r w:rsidR="00C74C34" w:rsidRPr="009D412E">
        <w:rPr>
          <w:color w:val="000000" w:themeColor="text1"/>
        </w:rPr>
        <w:t xml:space="preserve">historical and post-colonial impact </w:t>
      </w:r>
      <w:r w:rsidR="0003402A" w:rsidRPr="009D412E">
        <w:rPr>
          <w:color w:val="000000" w:themeColor="text1"/>
        </w:rPr>
        <w:t>on education</w:t>
      </w:r>
      <w:r w:rsidR="00C74C34" w:rsidRPr="009D412E">
        <w:rPr>
          <w:color w:val="000000" w:themeColor="text1"/>
        </w:rPr>
        <w:t xml:space="preserve">.  </w:t>
      </w:r>
      <w:r w:rsidR="0003402A" w:rsidRPr="009D412E">
        <w:rPr>
          <w:color w:val="000000" w:themeColor="text1"/>
        </w:rPr>
        <w:t xml:space="preserve"> </w:t>
      </w:r>
      <w:r w:rsidR="00993985" w:rsidRPr="009D412E">
        <w:rPr>
          <w:color w:val="000000" w:themeColor="text1"/>
        </w:rPr>
        <w:t xml:space="preserve"> </w:t>
      </w:r>
      <w:r w:rsidR="00F822C5" w:rsidRPr="009D412E">
        <w:rPr>
          <w:color w:val="000000" w:themeColor="text1"/>
        </w:rPr>
        <w:t xml:space="preserve">I shall take a global perspective </w:t>
      </w:r>
      <w:r w:rsidR="00213741" w:rsidRPr="009D412E">
        <w:rPr>
          <w:color w:val="000000" w:themeColor="text1"/>
        </w:rPr>
        <w:t>view</w:t>
      </w:r>
      <w:r w:rsidR="00F822C5" w:rsidRPr="009D412E">
        <w:rPr>
          <w:color w:val="000000" w:themeColor="text1"/>
        </w:rPr>
        <w:t xml:space="preserve"> about the how the country would relate to the rest of the world whilst considering local and global policies</w:t>
      </w:r>
      <w:r w:rsidR="004C0FB1" w:rsidRPr="009D412E">
        <w:rPr>
          <w:color w:val="000000" w:themeColor="text1"/>
        </w:rPr>
        <w:t>.</w:t>
      </w:r>
      <w:r w:rsidR="00F822C5" w:rsidRPr="009D412E">
        <w:rPr>
          <w:color w:val="000000" w:themeColor="text1"/>
        </w:rPr>
        <w:t xml:space="preserve"> </w:t>
      </w:r>
      <w:r w:rsidR="0023086E" w:rsidRPr="009D412E">
        <w:rPr>
          <w:color w:val="000000" w:themeColor="text1"/>
        </w:rPr>
        <w:t xml:space="preserve">Data will be analysed to evaluate </w:t>
      </w:r>
      <w:r w:rsidR="00013196" w:rsidRPr="009D412E">
        <w:rPr>
          <w:color w:val="000000" w:themeColor="text1"/>
        </w:rPr>
        <w:t xml:space="preserve">educational funding and school participation by </w:t>
      </w:r>
      <w:r w:rsidR="00711484" w:rsidRPr="009D412E">
        <w:rPr>
          <w:color w:val="000000" w:themeColor="text1"/>
        </w:rPr>
        <w:t xml:space="preserve">Country.  </w:t>
      </w:r>
      <w:r w:rsidR="00F822C5" w:rsidRPr="009D412E">
        <w:rPr>
          <w:color w:val="000000" w:themeColor="text1"/>
        </w:rPr>
        <w:t>Additionally, I will compare my findings with the education of children in the UK</w:t>
      </w:r>
      <w:r w:rsidR="0074518B" w:rsidRPr="009D412E">
        <w:rPr>
          <w:color w:val="000000" w:themeColor="text1"/>
        </w:rPr>
        <w:t xml:space="preserve">.  Furthermore, I will </w:t>
      </w:r>
      <w:r w:rsidR="004C0FB1" w:rsidRPr="009D412E">
        <w:rPr>
          <w:color w:val="000000" w:themeColor="text1"/>
        </w:rPr>
        <w:t xml:space="preserve">reflect on how </w:t>
      </w:r>
      <w:r w:rsidR="0028603C" w:rsidRPr="009D412E">
        <w:rPr>
          <w:color w:val="000000" w:themeColor="text1"/>
        </w:rPr>
        <w:t xml:space="preserve">education in Africa </w:t>
      </w:r>
      <w:r w:rsidR="0023086E" w:rsidRPr="009D412E">
        <w:rPr>
          <w:color w:val="000000" w:themeColor="text1"/>
        </w:rPr>
        <w:t xml:space="preserve">and pedagogical style </w:t>
      </w:r>
      <w:r w:rsidR="0028603C" w:rsidRPr="009D412E">
        <w:rPr>
          <w:color w:val="000000" w:themeColor="text1"/>
        </w:rPr>
        <w:t xml:space="preserve">links to </w:t>
      </w:r>
      <w:r w:rsidR="004C0FB1" w:rsidRPr="009D412E">
        <w:rPr>
          <w:color w:val="000000" w:themeColor="text1"/>
        </w:rPr>
        <w:t>theory and theorists</w:t>
      </w:r>
      <w:r w:rsidR="0023086E" w:rsidRPr="009D412E">
        <w:rPr>
          <w:color w:val="000000" w:themeColor="text1"/>
        </w:rPr>
        <w:t>.</w:t>
      </w:r>
    </w:p>
    <w:p w14:paraId="767C2383" w14:textId="136B3DE5" w:rsidR="00184768" w:rsidRPr="009D412E" w:rsidRDefault="00184768" w:rsidP="00184768">
      <w:pPr>
        <w:rPr>
          <w:color w:val="000000" w:themeColor="text1"/>
        </w:rPr>
      </w:pPr>
    </w:p>
    <w:p w14:paraId="143243D9" w14:textId="461B8F97" w:rsidR="00184768" w:rsidRPr="009D412E" w:rsidRDefault="00864C99" w:rsidP="00DF208B">
      <w:pPr>
        <w:pStyle w:val="ASSIGNMENT"/>
        <w:rPr>
          <w:color w:val="000000" w:themeColor="text1"/>
        </w:rPr>
      </w:pPr>
      <w:r w:rsidRPr="009D412E">
        <w:rPr>
          <w:color w:val="000000" w:themeColor="text1"/>
        </w:rPr>
        <w:t xml:space="preserve">I will </w:t>
      </w:r>
      <w:r w:rsidR="00C8586B" w:rsidRPr="009D412E">
        <w:rPr>
          <w:color w:val="000000" w:themeColor="text1"/>
        </w:rPr>
        <w:t xml:space="preserve">start my </w:t>
      </w:r>
      <w:r w:rsidR="000556C5" w:rsidRPr="009D412E">
        <w:rPr>
          <w:color w:val="000000" w:themeColor="text1"/>
        </w:rPr>
        <w:t>assignment</w:t>
      </w:r>
      <w:r w:rsidR="00C8586B" w:rsidRPr="009D412E">
        <w:rPr>
          <w:color w:val="000000" w:themeColor="text1"/>
        </w:rPr>
        <w:t xml:space="preserve"> at the present day, </w:t>
      </w:r>
      <w:r w:rsidR="0067436E" w:rsidRPr="009D412E">
        <w:rPr>
          <w:color w:val="000000" w:themeColor="text1"/>
        </w:rPr>
        <w:t>with</w:t>
      </w:r>
      <w:r w:rsidR="000556C5" w:rsidRPr="009D412E">
        <w:rPr>
          <w:color w:val="000000" w:themeColor="text1"/>
        </w:rPr>
        <w:t xml:space="preserve"> the worlds plan to </w:t>
      </w:r>
      <w:r w:rsidR="008B4BA6" w:rsidRPr="009D412E">
        <w:rPr>
          <w:color w:val="000000" w:themeColor="text1"/>
        </w:rPr>
        <w:t>build an inclusive</w:t>
      </w:r>
      <w:r w:rsidR="00F9214A" w:rsidRPr="009D412E">
        <w:rPr>
          <w:color w:val="000000" w:themeColor="text1"/>
        </w:rPr>
        <w:t xml:space="preserve">, </w:t>
      </w:r>
      <w:r w:rsidR="00C57B3D" w:rsidRPr="009D412E">
        <w:rPr>
          <w:color w:val="000000" w:themeColor="text1"/>
        </w:rPr>
        <w:t>sustainable</w:t>
      </w:r>
      <w:r w:rsidR="00F9214A" w:rsidRPr="009D412E">
        <w:rPr>
          <w:color w:val="000000" w:themeColor="text1"/>
        </w:rPr>
        <w:t xml:space="preserve"> and resilient </w:t>
      </w:r>
      <w:r w:rsidR="00C57B3D" w:rsidRPr="009D412E">
        <w:rPr>
          <w:color w:val="000000" w:themeColor="text1"/>
        </w:rPr>
        <w:t>future for people and planet.</w:t>
      </w:r>
      <w:r w:rsidR="008B4BA6" w:rsidRPr="009D412E">
        <w:rPr>
          <w:color w:val="000000" w:themeColor="text1"/>
        </w:rPr>
        <w:t xml:space="preserve"> </w:t>
      </w:r>
      <w:r w:rsidR="00020A84" w:rsidRPr="009D412E">
        <w:rPr>
          <w:color w:val="000000" w:themeColor="text1"/>
        </w:rPr>
        <w:t xml:space="preserve">In 2015, </w:t>
      </w:r>
      <w:r w:rsidR="005F7CD9" w:rsidRPr="009D412E">
        <w:rPr>
          <w:color w:val="000000" w:themeColor="text1"/>
        </w:rPr>
        <w:t>17 sustainable development go</w:t>
      </w:r>
      <w:r w:rsidR="00764623" w:rsidRPr="009D412E">
        <w:rPr>
          <w:color w:val="000000" w:themeColor="text1"/>
        </w:rPr>
        <w:t>a</w:t>
      </w:r>
      <w:r w:rsidR="005F7CD9" w:rsidRPr="009D412E">
        <w:rPr>
          <w:color w:val="000000" w:themeColor="text1"/>
        </w:rPr>
        <w:t xml:space="preserve">ls </w:t>
      </w:r>
      <w:r w:rsidR="00781F08" w:rsidRPr="009D412E">
        <w:rPr>
          <w:color w:val="000000" w:themeColor="text1"/>
        </w:rPr>
        <w:t xml:space="preserve">were adopted </w:t>
      </w:r>
      <w:r w:rsidR="00C43481" w:rsidRPr="009D412E">
        <w:rPr>
          <w:color w:val="000000" w:themeColor="text1"/>
        </w:rPr>
        <w:t xml:space="preserve">by world leaders </w:t>
      </w:r>
      <w:r w:rsidR="00781F08" w:rsidRPr="009D412E">
        <w:rPr>
          <w:color w:val="000000" w:themeColor="text1"/>
        </w:rPr>
        <w:t>under the 2030 Agenda for Sustainable Development</w:t>
      </w:r>
      <w:r w:rsidR="00C43481" w:rsidRPr="009D412E">
        <w:rPr>
          <w:color w:val="000000" w:themeColor="text1"/>
        </w:rPr>
        <w:t xml:space="preserve">.  </w:t>
      </w:r>
      <w:r w:rsidR="00764623" w:rsidRPr="009D412E">
        <w:rPr>
          <w:color w:val="000000" w:themeColor="text1"/>
        </w:rPr>
        <w:t xml:space="preserve">The plan </w:t>
      </w:r>
      <w:r w:rsidR="00603F67" w:rsidRPr="009D412E">
        <w:rPr>
          <w:color w:val="000000" w:themeColor="text1"/>
        </w:rPr>
        <w:t xml:space="preserve">over the next fifteen years </w:t>
      </w:r>
      <w:r w:rsidR="00857A82" w:rsidRPr="009D412E">
        <w:rPr>
          <w:color w:val="000000" w:themeColor="text1"/>
        </w:rPr>
        <w:t xml:space="preserve">is for </w:t>
      </w:r>
      <w:r w:rsidR="009B3CAF" w:rsidRPr="009D412E">
        <w:rPr>
          <w:color w:val="000000" w:themeColor="text1"/>
        </w:rPr>
        <w:t xml:space="preserve">all </w:t>
      </w:r>
      <w:r w:rsidR="00845A81" w:rsidRPr="009D412E">
        <w:rPr>
          <w:color w:val="000000" w:themeColor="text1"/>
        </w:rPr>
        <w:t xml:space="preserve">countries </w:t>
      </w:r>
      <w:r w:rsidR="009B3CAF" w:rsidRPr="009D412E">
        <w:rPr>
          <w:color w:val="000000" w:themeColor="text1"/>
        </w:rPr>
        <w:t xml:space="preserve">to work together in order to </w:t>
      </w:r>
      <w:r w:rsidR="00845A81" w:rsidRPr="009D412E">
        <w:rPr>
          <w:color w:val="000000" w:themeColor="text1"/>
        </w:rPr>
        <w:t>tackle climate change</w:t>
      </w:r>
      <w:r w:rsidR="00DE4259" w:rsidRPr="009D412E">
        <w:rPr>
          <w:color w:val="000000" w:themeColor="text1"/>
        </w:rPr>
        <w:t>, create equality</w:t>
      </w:r>
      <w:r w:rsidR="009B3CAF" w:rsidRPr="009D412E">
        <w:rPr>
          <w:color w:val="000000" w:themeColor="text1"/>
        </w:rPr>
        <w:t xml:space="preserve"> as well as elim</w:t>
      </w:r>
      <w:r w:rsidR="008D5C39" w:rsidRPr="009D412E">
        <w:rPr>
          <w:color w:val="000000" w:themeColor="text1"/>
        </w:rPr>
        <w:t>in</w:t>
      </w:r>
      <w:r w:rsidR="009B3CAF" w:rsidRPr="009D412E">
        <w:rPr>
          <w:color w:val="000000" w:themeColor="text1"/>
        </w:rPr>
        <w:t>ate poverty.</w:t>
      </w:r>
      <w:r w:rsidR="008D5C39" w:rsidRPr="009D412E">
        <w:rPr>
          <w:color w:val="000000" w:themeColor="text1"/>
        </w:rPr>
        <w:t xml:space="preserve"> </w:t>
      </w:r>
      <w:r w:rsidR="000A01FE" w:rsidRPr="009D412E">
        <w:rPr>
          <w:color w:val="000000" w:themeColor="text1"/>
        </w:rPr>
        <w:t>Develop</w:t>
      </w:r>
      <w:r w:rsidR="001774D0" w:rsidRPr="009D412E">
        <w:rPr>
          <w:color w:val="000000" w:themeColor="text1"/>
        </w:rPr>
        <w:t xml:space="preserve"> unique methods of meeting the needs of the current generation without compromising the </w:t>
      </w:r>
      <w:r w:rsidR="00B94600" w:rsidRPr="009D412E">
        <w:rPr>
          <w:color w:val="000000" w:themeColor="text1"/>
        </w:rPr>
        <w:t>needs of the future generations</w:t>
      </w:r>
      <w:r w:rsidR="00DF208B" w:rsidRPr="009D412E">
        <w:rPr>
          <w:color w:val="000000" w:themeColor="text1"/>
        </w:rPr>
        <w:t xml:space="preserve"> </w:t>
      </w:r>
      <w:r w:rsidR="00DF208B" w:rsidRPr="009D412E">
        <w:rPr>
          <w:color w:val="000000" w:themeColor="text1"/>
        </w:rPr>
        <w:t>(United Nations Sustainable Development, 2018)</w:t>
      </w:r>
      <w:r w:rsidR="00B94600" w:rsidRPr="009D412E">
        <w:rPr>
          <w:color w:val="000000" w:themeColor="text1"/>
        </w:rPr>
        <w:t>.</w:t>
      </w:r>
      <w:r w:rsidR="008D5C39" w:rsidRPr="009D412E">
        <w:rPr>
          <w:color w:val="000000" w:themeColor="text1"/>
        </w:rPr>
        <w:t xml:space="preserve"> There are elements to this assignment which will link directly to </w:t>
      </w:r>
      <w:r w:rsidR="0057554B" w:rsidRPr="009D412E">
        <w:rPr>
          <w:color w:val="000000" w:themeColor="text1"/>
        </w:rPr>
        <w:t xml:space="preserve">the 2030 Agenda and hopefully implementation of the goals will </w:t>
      </w:r>
      <w:r w:rsidR="00C34811" w:rsidRPr="009D412E">
        <w:rPr>
          <w:color w:val="000000" w:themeColor="text1"/>
        </w:rPr>
        <w:t>make changes for the better.</w:t>
      </w:r>
      <w:r w:rsidR="001317F0" w:rsidRPr="009D412E">
        <w:rPr>
          <w:color w:val="000000" w:themeColor="text1"/>
        </w:rPr>
        <w:t xml:space="preserve">  Goal four </w:t>
      </w:r>
      <w:r w:rsidR="0052400F" w:rsidRPr="009D412E">
        <w:rPr>
          <w:color w:val="000000" w:themeColor="text1"/>
        </w:rPr>
        <w:t xml:space="preserve">links to </w:t>
      </w:r>
      <w:r w:rsidR="00F7301D" w:rsidRPr="009D412E">
        <w:rPr>
          <w:color w:val="000000" w:themeColor="text1"/>
        </w:rPr>
        <w:t xml:space="preserve">providing quality education and how </w:t>
      </w:r>
      <w:r w:rsidR="00993AC7" w:rsidRPr="009D412E">
        <w:rPr>
          <w:color w:val="000000" w:themeColor="text1"/>
        </w:rPr>
        <w:t>this would be the foundation for constructing a more sustainable future</w:t>
      </w:r>
      <w:r w:rsidR="00C76C82" w:rsidRPr="009D412E">
        <w:rPr>
          <w:color w:val="000000" w:themeColor="text1"/>
        </w:rPr>
        <w:t xml:space="preserve">.  </w:t>
      </w:r>
    </w:p>
    <w:p w14:paraId="40D386C0" w14:textId="77777777" w:rsidR="0052400F" w:rsidRPr="009D412E" w:rsidRDefault="0052400F" w:rsidP="0052400F">
      <w:pPr>
        <w:rPr>
          <w:color w:val="000000" w:themeColor="text1"/>
        </w:rPr>
      </w:pPr>
    </w:p>
    <w:p w14:paraId="79E869F8" w14:textId="64364BC6" w:rsidR="00AB0AC0" w:rsidRPr="009D412E" w:rsidRDefault="00AB0AC0" w:rsidP="00AB0AC0">
      <w:pPr>
        <w:rPr>
          <w:color w:val="000000" w:themeColor="text1"/>
        </w:rPr>
      </w:pPr>
    </w:p>
    <w:p w14:paraId="1205CE5D" w14:textId="07339416" w:rsidR="00AB0AC0" w:rsidRPr="009D412E" w:rsidRDefault="004900C2" w:rsidP="00CA093D">
      <w:pPr>
        <w:pStyle w:val="ASSIGNMENT"/>
        <w:rPr>
          <w:color w:val="000000" w:themeColor="text1"/>
        </w:rPr>
      </w:pPr>
      <w:r w:rsidRPr="009D412E">
        <w:rPr>
          <w:color w:val="000000" w:themeColor="text1"/>
        </w:rPr>
        <w:t xml:space="preserve">An interesting view was expressed by </w:t>
      </w:r>
      <w:r w:rsidR="008A6CC0" w:rsidRPr="009D412E">
        <w:rPr>
          <w:color w:val="000000" w:themeColor="text1"/>
        </w:rPr>
        <w:t>Hart (1996</w:t>
      </w:r>
      <w:r w:rsidR="005133BC" w:rsidRPr="009D412E">
        <w:rPr>
          <w:color w:val="000000" w:themeColor="text1"/>
        </w:rPr>
        <w:t>, p.7</w:t>
      </w:r>
      <w:r w:rsidR="008A6CC0" w:rsidRPr="009D412E">
        <w:rPr>
          <w:color w:val="000000" w:themeColor="text1"/>
        </w:rPr>
        <w:t>)</w:t>
      </w:r>
      <w:r w:rsidR="008662D9" w:rsidRPr="009D412E">
        <w:rPr>
          <w:color w:val="000000" w:themeColor="text1"/>
        </w:rPr>
        <w:t xml:space="preserve">, he </w:t>
      </w:r>
      <w:r w:rsidR="00DB336E" w:rsidRPr="009D412E">
        <w:rPr>
          <w:color w:val="000000" w:themeColor="text1"/>
        </w:rPr>
        <w:t xml:space="preserve">sums up the </w:t>
      </w:r>
      <w:r w:rsidR="008662D9" w:rsidRPr="009D412E">
        <w:rPr>
          <w:color w:val="000000" w:themeColor="text1"/>
        </w:rPr>
        <w:t>benefit</w:t>
      </w:r>
      <w:r w:rsidR="00DB336E" w:rsidRPr="009D412E">
        <w:rPr>
          <w:color w:val="000000" w:themeColor="text1"/>
        </w:rPr>
        <w:t xml:space="preserve"> </w:t>
      </w:r>
      <w:r w:rsidR="004C3E1C" w:rsidRPr="009D412E">
        <w:rPr>
          <w:color w:val="000000" w:themeColor="text1"/>
        </w:rPr>
        <w:t xml:space="preserve">of stable and accessible </w:t>
      </w:r>
      <w:r w:rsidR="00DB336E" w:rsidRPr="009D412E">
        <w:rPr>
          <w:color w:val="000000" w:themeColor="text1"/>
        </w:rPr>
        <w:t>education really well</w:t>
      </w:r>
      <w:r w:rsidR="003B70E0" w:rsidRPr="009D412E">
        <w:rPr>
          <w:color w:val="000000" w:themeColor="text1"/>
        </w:rPr>
        <w:t xml:space="preserve"> by explaining that a </w:t>
      </w:r>
      <w:r w:rsidR="00CA093D" w:rsidRPr="009D412E">
        <w:rPr>
          <w:color w:val="000000" w:themeColor="text1"/>
        </w:rPr>
        <w:t>well-developed</w:t>
      </w:r>
      <w:r w:rsidR="003B70E0" w:rsidRPr="009D412E">
        <w:rPr>
          <w:color w:val="000000" w:themeColor="text1"/>
        </w:rPr>
        <w:t xml:space="preserve"> </w:t>
      </w:r>
      <w:r w:rsidR="00CA093D" w:rsidRPr="009D412E">
        <w:rPr>
          <w:color w:val="000000" w:themeColor="text1"/>
        </w:rPr>
        <w:t>foundation</w:t>
      </w:r>
      <w:r w:rsidR="003B70E0" w:rsidRPr="009D412E">
        <w:rPr>
          <w:color w:val="000000" w:themeColor="text1"/>
        </w:rPr>
        <w:t xml:space="preserve"> of </w:t>
      </w:r>
      <w:r w:rsidR="00557A46" w:rsidRPr="009D412E">
        <w:rPr>
          <w:color w:val="000000" w:themeColor="text1"/>
        </w:rPr>
        <w:t>children’s</w:t>
      </w:r>
      <w:r w:rsidR="003B70E0" w:rsidRPr="009D412E">
        <w:rPr>
          <w:color w:val="000000" w:themeColor="text1"/>
        </w:rPr>
        <w:t xml:space="preserve"> rights to, </w:t>
      </w:r>
      <w:r w:rsidR="00A66E11" w:rsidRPr="009D412E">
        <w:rPr>
          <w:color w:val="000000" w:themeColor="text1"/>
        </w:rPr>
        <w:t>in,</w:t>
      </w:r>
      <w:r w:rsidR="003B70E0" w:rsidRPr="009D412E">
        <w:rPr>
          <w:color w:val="000000" w:themeColor="text1"/>
        </w:rPr>
        <w:t xml:space="preserve"> and through </w:t>
      </w:r>
      <w:r w:rsidR="00CA093D" w:rsidRPr="009D412E">
        <w:rPr>
          <w:color w:val="000000" w:themeColor="text1"/>
        </w:rPr>
        <w:t>education</w:t>
      </w:r>
      <w:r w:rsidR="003B70E0" w:rsidRPr="009D412E">
        <w:rPr>
          <w:color w:val="000000" w:themeColor="text1"/>
        </w:rPr>
        <w:t xml:space="preserve"> </w:t>
      </w:r>
      <w:r w:rsidR="009F35DD" w:rsidRPr="009D412E">
        <w:rPr>
          <w:color w:val="000000" w:themeColor="text1"/>
        </w:rPr>
        <w:t xml:space="preserve">can help assure that the </w:t>
      </w:r>
      <w:r w:rsidR="00A66E11" w:rsidRPr="009D412E">
        <w:rPr>
          <w:color w:val="000000" w:themeColor="text1"/>
        </w:rPr>
        <w:t>short- and long-term</w:t>
      </w:r>
      <w:r w:rsidR="009F35DD" w:rsidRPr="009D412E">
        <w:rPr>
          <w:color w:val="000000" w:themeColor="text1"/>
        </w:rPr>
        <w:t xml:space="preserve"> best </w:t>
      </w:r>
      <w:r w:rsidR="00CA093D" w:rsidRPr="009D412E">
        <w:rPr>
          <w:color w:val="000000" w:themeColor="text1"/>
        </w:rPr>
        <w:t>interests</w:t>
      </w:r>
      <w:r w:rsidR="009F35DD" w:rsidRPr="009D412E">
        <w:rPr>
          <w:color w:val="000000" w:themeColor="text1"/>
        </w:rPr>
        <w:t xml:space="preserve"> of individuals and their </w:t>
      </w:r>
      <w:r w:rsidR="00CA093D" w:rsidRPr="009D412E">
        <w:rPr>
          <w:color w:val="000000" w:themeColor="text1"/>
        </w:rPr>
        <w:t>societies will be served.</w:t>
      </w:r>
      <w:r w:rsidR="00557A46" w:rsidRPr="009D412E">
        <w:rPr>
          <w:color w:val="000000" w:themeColor="text1"/>
        </w:rPr>
        <w:t xml:space="preserve"> </w:t>
      </w:r>
      <w:r w:rsidR="00B93FFB" w:rsidRPr="009D412E">
        <w:rPr>
          <w:color w:val="000000" w:themeColor="text1"/>
        </w:rPr>
        <w:t xml:space="preserve">The greater the education, the </w:t>
      </w:r>
      <w:r w:rsidR="00D56BAD" w:rsidRPr="009D412E">
        <w:rPr>
          <w:color w:val="000000" w:themeColor="text1"/>
        </w:rPr>
        <w:t xml:space="preserve">more </w:t>
      </w:r>
      <w:r w:rsidR="001C504F" w:rsidRPr="009D412E">
        <w:rPr>
          <w:color w:val="000000" w:themeColor="text1"/>
        </w:rPr>
        <w:t>capable</w:t>
      </w:r>
      <w:r w:rsidR="00D56BAD" w:rsidRPr="009D412E">
        <w:rPr>
          <w:color w:val="000000" w:themeColor="text1"/>
        </w:rPr>
        <w:t xml:space="preserve"> the individual, this in turn </w:t>
      </w:r>
      <w:r w:rsidR="001C504F" w:rsidRPr="009D412E">
        <w:rPr>
          <w:color w:val="000000" w:themeColor="text1"/>
        </w:rPr>
        <w:t xml:space="preserve">could result </w:t>
      </w:r>
      <w:r w:rsidR="00B93E93" w:rsidRPr="009D412E">
        <w:rPr>
          <w:color w:val="000000" w:themeColor="text1"/>
        </w:rPr>
        <w:t>in a higher skill</w:t>
      </w:r>
      <w:r w:rsidR="001D049B" w:rsidRPr="009D412E">
        <w:rPr>
          <w:color w:val="000000" w:themeColor="text1"/>
        </w:rPr>
        <w:t>ed</w:t>
      </w:r>
      <w:r w:rsidR="00B93E93" w:rsidRPr="009D412E">
        <w:rPr>
          <w:color w:val="000000" w:themeColor="text1"/>
        </w:rPr>
        <w:t xml:space="preserve"> society </w:t>
      </w:r>
      <w:r w:rsidR="00A96327" w:rsidRPr="009D412E">
        <w:rPr>
          <w:color w:val="000000" w:themeColor="text1"/>
        </w:rPr>
        <w:t>brin</w:t>
      </w:r>
      <w:r w:rsidR="009C55C4" w:rsidRPr="009D412E">
        <w:rPr>
          <w:color w:val="000000" w:themeColor="text1"/>
        </w:rPr>
        <w:t>g</w:t>
      </w:r>
      <w:r w:rsidR="00A96327" w:rsidRPr="009D412E">
        <w:rPr>
          <w:color w:val="000000" w:themeColor="text1"/>
        </w:rPr>
        <w:t>ing wealth and knowledge.</w:t>
      </w:r>
      <w:r w:rsidR="009C55C4" w:rsidRPr="009D412E">
        <w:rPr>
          <w:color w:val="000000" w:themeColor="text1"/>
        </w:rPr>
        <w:t xml:space="preserve">  </w:t>
      </w:r>
    </w:p>
    <w:p w14:paraId="0D479024" w14:textId="0D717957" w:rsidR="0042022C" w:rsidRPr="009D412E" w:rsidRDefault="0042022C" w:rsidP="0042022C">
      <w:pPr>
        <w:rPr>
          <w:color w:val="000000" w:themeColor="text1"/>
        </w:rPr>
      </w:pPr>
    </w:p>
    <w:p w14:paraId="4E5A0D10" w14:textId="246D0F4B" w:rsidR="00D7656D" w:rsidRPr="009D412E" w:rsidRDefault="0042022C" w:rsidP="00D7656D">
      <w:pPr>
        <w:pStyle w:val="ASSIGNMENT"/>
        <w:ind w:left="720"/>
        <w:rPr>
          <w:color w:val="000000" w:themeColor="text1"/>
        </w:rPr>
      </w:pPr>
      <w:r w:rsidRPr="009D412E">
        <w:rPr>
          <w:color w:val="000000" w:themeColor="text1"/>
        </w:rPr>
        <w:t>“Education is the great engine of personal development.  It is through education that the daughter of a peasant can become a doctor</w:t>
      </w:r>
      <w:r w:rsidR="00E66569" w:rsidRPr="009D412E">
        <w:rPr>
          <w:color w:val="000000" w:themeColor="text1"/>
        </w:rPr>
        <w:t>, that the son of a mineworker can become a head of the mine</w:t>
      </w:r>
      <w:r w:rsidR="00993A79" w:rsidRPr="009D412E">
        <w:rPr>
          <w:color w:val="000000" w:themeColor="text1"/>
        </w:rPr>
        <w:t xml:space="preserve">, that a child of farmworkers can become </w:t>
      </w:r>
      <w:r w:rsidR="001D0B43" w:rsidRPr="009D412E">
        <w:rPr>
          <w:color w:val="000000" w:themeColor="text1"/>
        </w:rPr>
        <w:t xml:space="preserve">the president of a great nation.  It is what we have, not what we are given, that </w:t>
      </w:r>
      <w:r w:rsidR="003F133C" w:rsidRPr="009D412E">
        <w:rPr>
          <w:color w:val="000000" w:themeColor="text1"/>
        </w:rPr>
        <w:t>separates</w:t>
      </w:r>
      <w:r w:rsidR="001D0B43" w:rsidRPr="009D412E">
        <w:rPr>
          <w:color w:val="000000" w:themeColor="text1"/>
        </w:rPr>
        <w:t xml:space="preserve"> </w:t>
      </w:r>
      <w:r w:rsidR="00D7656D" w:rsidRPr="009D412E">
        <w:rPr>
          <w:color w:val="000000" w:themeColor="text1"/>
        </w:rPr>
        <w:t>one from another”.   (Mandela et al., 2012</w:t>
      </w:r>
      <w:r w:rsidR="00F91B46" w:rsidRPr="009D412E">
        <w:rPr>
          <w:color w:val="000000" w:themeColor="text1"/>
        </w:rPr>
        <w:t>, p.100</w:t>
      </w:r>
      <w:r w:rsidR="00D7656D" w:rsidRPr="009D412E">
        <w:rPr>
          <w:color w:val="000000" w:themeColor="text1"/>
        </w:rPr>
        <w:t>)</w:t>
      </w:r>
    </w:p>
    <w:p w14:paraId="06F07988" w14:textId="5272FC3F" w:rsidR="00F91B46" w:rsidRPr="009D412E" w:rsidRDefault="00F91B46" w:rsidP="00BB072B">
      <w:pPr>
        <w:pStyle w:val="ASSIGNMENT"/>
        <w:rPr>
          <w:color w:val="000000" w:themeColor="text1"/>
        </w:rPr>
      </w:pPr>
    </w:p>
    <w:p w14:paraId="4FDE47ED" w14:textId="77777777" w:rsidR="00CA3E88" w:rsidRPr="009D412E" w:rsidRDefault="001F4E05" w:rsidP="00FE079E">
      <w:pPr>
        <w:pStyle w:val="ASSIGNMENT"/>
        <w:rPr>
          <w:color w:val="000000" w:themeColor="text1"/>
        </w:rPr>
      </w:pPr>
      <w:r w:rsidRPr="009D412E">
        <w:rPr>
          <w:color w:val="000000" w:themeColor="text1"/>
        </w:rPr>
        <w:t xml:space="preserve">Historically, education </w:t>
      </w:r>
      <w:r w:rsidR="006A265F" w:rsidRPr="009D412E">
        <w:rPr>
          <w:color w:val="000000" w:themeColor="text1"/>
        </w:rPr>
        <w:t>w</w:t>
      </w:r>
      <w:r w:rsidR="000060B5" w:rsidRPr="009D412E">
        <w:rPr>
          <w:color w:val="000000" w:themeColor="text1"/>
        </w:rPr>
        <w:t>as</w:t>
      </w:r>
      <w:r w:rsidR="00D30CA2" w:rsidRPr="009D412E">
        <w:rPr>
          <w:color w:val="000000" w:themeColor="text1"/>
        </w:rPr>
        <w:t xml:space="preserve"> not considered </w:t>
      </w:r>
      <w:r w:rsidR="005219D8" w:rsidRPr="009D412E">
        <w:rPr>
          <w:color w:val="000000" w:themeColor="text1"/>
        </w:rPr>
        <w:t xml:space="preserve">a subject of human </w:t>
      </w:r>
      <w:r w:rsidR="00263435" w:rsidRPr="009D412E">
        <w:rPr>
          <w:color w:val="000000" w:themeColor="text1"/>
        </w:rPr>
        <w:t>rights, in</w:t>
      </w:r>
      <w:r w:rsidR="00FC433A" w:rsidRPr="009D412E">
        <w:rPr>
          <w:color w:val="000000" w:themeColor="text1"/>
        </w:rPr>
        <w:t xml:space="preserve"> fact, the right t</w:t>
      </w:r>
      <w:r w:rsidR="00A22C38" w:rsidRPr="009D412E">
        <w:rPr>
          <w:color w:val="000000" w:themeColor="text1"/>
        </w:rPr>
        <w:t>o</w:t>
      </w:r>
      <w:r w:rsidR="00FC433A" w:rsidRPr="009D412E">
        <w:rPr>
          <w:color w:val="000000" w:themeColor="text1"/>
        </w:rPr>
        <w:t xml:space="preserve"> an </w:t>
      </w:r>
      <w:r w:rsidR="00897A2B" w:rsidRPr="009D412E">
        <w:rPr>
          <w:color w:val="000000" w:themeColor="text1"/>
        </w:rPr>
        <w:t>education</w:t>
      </w:r>
      <w:r w:rsidR="00FC433A" w:rsidRPr="009D412E">
        <w:rPr>
          <w:color w:val="000000" w:themeColor="text1"/>
        </w:rPr>
        <w:t xml:space="preserve"> </w:t>
      </w:r>
      <w:r w:rsidR="00A22C38" w:rsidRPr="009D412E">
        <w:rPr>
          <w:color w:val="000000" w:themeColor="text1"/>
        </w:rPr>
        <w:t>is relative</w:t>
      </w:r>
      <w:r w:rsidR="00263435" w:rsidRPr="009D412E">
        <w:rPr>
          <w:color w:val="000000" w:themeColor="text1"/>
        </w:rPr>
        <w:t>ly</w:t>
      </w:r>
      <w:r w:rsidR="00A22C38" w:rsidRPr="009D412E">
        <w:rPr>
          <w:color w:val="000000" w:themeColor="text1"/>
        </w:rPr>
        <w:t xml:space="preserve"> new.</w:t>
      </w:r>
      <w:r w:rsidR="005219D8" w:rsidRPr="009D412E">
        <w:rPr>
          <w:color w:val="000000" w:themeColor="text1"/>
        </w:rPr>
        <w:t xml:space="preserve"> </w:t>
      </w:r>
      <w:r w:rsidRPr="009D412E">
        <w:rPr>
          <w:color w:val="000000" w:themeColor="text1"/>
        </w:rPr>
        <w:t xml:space="preserve"> </w:t>
      </w:r>
      <w:r w:rsidR="00EE6A8A" w:rsidRPr="009D412E">
        <w:rPr>
          <w:color w:val="000000" w:themeColor="text1"/>
        </w:rPr>
        <w:t>In 1948 the</w:t>
      </w:r>
      <w:r w:rsidR="009A0B58" w:rsidRPr="009D412E">
        <w:rPr>
          <w:color w:val="000000" w:themeColor="text1"/>
        </w:rPr>
        <w:t xml:space="preserve"> Universal </w:t>
      </w:r>
      <w:r w:rsidR="00263435" w:rsidRPr="009D412E">
        <w:rPr>
          <w:color w:val="000000" w:themeColor="text1"/>
        </w:rPr>
        <w:t>Declaration</w:t>
      </w:r>
      <w:r w:rsidR="009A0B58" w:rsidRPr="009D412E">
        <w:rPr>
          <w:color w:val="000000" w:themeColor="text1"/>
        </w:rPr>
        <w:t xml:space="preserve"> of Human Rights </w:t>
      </w:r>
      <w:r w:rsidR="00263435" w:rsidRPr="009D412E">
        <w:rPr>
          <w:color w:val="000000" w:themeColor="text1"/>
        </w:rPr>
        <w:t>was embraced by the General Assembly of the United Nations</w:t>
      </w:r>
      <w:r w:rsidR="00276BAA" w:rsidRPr="009D412E">
        <w:rPr>
          <w:color w:val="000000" w:themeColor="text1"/>
        </w:rPr>
        <w:t xml:space="preserve">.  This </w:t>
      </w:r>
      <w:r w:rsidR="00980976" w:rsidRPr="009D412E">
        <w:rPr>
          <w:color w:val="000000" w:themeColor="text1"/>
        </w:rPr>
        <w:t>declaration</w:t>
      </w:r>
      <w:r w:rsidR="00276BAA" w:rsidRPr="009D412E">
        <w:rPr>
          <w:color w:val="000000" w:themeColor="text1"/>
        </w:rPr>
        <w:t xml:space="preserve"> </w:t>
      </w:r>
      <w:r w:rsidR="00980976" w:rsidRPr="009D412E">
        <w:rPr>
          <w:color w:val="000000" w:themeColor="text1"/>
        </w:rPr>
        <w:t xml:space="preserve">was </w:t>
      </w:r>
      <w:r w:rsidR="00BB072B" w:rsidRPr="009D412E">
        <w:rPr>
          <w:color w:val="000000" w:themeColor="text1"/>
        </w:rPr>
        <w:t xml:space="preserve">considered as a ‘common standard of achievement for all people and all </w:t>
      </w:r>
      <w:r w:rsidR="00152B69" w:rsidRPr="009D412E">
        <w:rPr>
          <w:color w:val="000000" w:themeColor="text1"/>
        </w:rPr>
        <w:t>nations</w:t>
      </w:r>
      <w:r w:rsidR="00CA3E88" w:rsidRPr="009D412E">
        <w:rPr>
          <w:color w:val="000000" w:themeColor="text1"/>
        </w:rPr>
        <w:t>’</w:t>
      </w:r>
      <w:r w:rsidR="00ED3736" w:rsidRPr="009D412E">
        <w:rPr>
          <w:color w:val="000000" w:themeColor="text1"/>
        </w:rPr>
        <w:t xml:space="preserve">  </w:t>
      </w:r>
    </w:p>
    <w:p w14:paraId="75BD2B9C" w14:textId="77777777" w:rsidR="00CA3E88" w:rsidRPr="009D412E" w:rsidRDefault="00CA3E88" w:rsidP="00FE079E">
      <w:pPr>
        <w:pStyle w:val="ASSIGNMENT"/>
        <w:rPr>
          <w:color w:val="000000" w:themeColor="text1"/>
        </w:rPr>
      </w:pPr>
    </w:p>
    <w:p w14:paraId="7717A478" w14:textId="1D7A3E85" w:rsidR="00FE079E" w:rsidRPr="009D412E" w:rsidRDefault="00ED3736" w:rsidP="00FE079E">
      <w:pPr>
        <w:pStyle w:val="ASSIGNMENT"/>
        <w:rPr>
          <w:color w:val="000000" w:themeColor="text1"/>
        </w:rPr>
      </w:pPr>
      <w:r w:rsidRPr="009D412E">
        <w:rPr>
          <w:color w:val="000000" w:themeColor="text1"/>
        </w:rPr>
        <w:t xml:space="preserve">Article 26 of the Declaration </w:t>
      </w:r>
      <w:r w:rsidR="006B461C" w:rsidRPr="009D412E">
        <w:rPr>
          <w:color w:val="000000" w:themeColor="text1"/>
        </w:rPr>
        <w:t>states that:</w:t>
      </w:r>
    </w:p>
    <w:p w14:paraId="7F25F17C" w14:textId="6DAE1C67" w:rsidR="006B461C" w:rsidRPr="009D412E" w:rsidRDefault="006B461C" w:rsidP="006B461C">
      <w:pPr>
        <w:rPr>
          <w:color w:val="000000" w:themeColor="text1"/>
        </w:rPr>
      </w:pPr>
    </w:p>
    <w:p w14:paraId="4B848D15" w14:textId="73768E14" w:rsidR="006B461C" w:rsidRPr="009D412E" w:rsidRDefault="006B461C" w:rsidP="001F0B34">
      <w:pPr>
        <w:pStyle w:val="ASSIGNMENT"/>
        <w:ind w:left="720"/>
        <w:rPr>
          <w:color w:val="000000" w:themeColor="text1"/>
        </w:rPr>
      </w:pPr>
      <w:r w:rsidRPr="009D412E">
        <w:rPr>
          <w:color w:val="000000" w:themeColor="text1"/>
        </w:rPr>
        <w:t>‘everyone has the right to an education.  Education shall be free</w:t>
      </w:r>
      <w:r w:rsidR="00796799" w:rsidRPr="009D412E">
        <w:rPr>
          <w:color w:val="000000" w:themeColor="text1"/>
        </w:rPr>
        <w:t xml:space="preserve">, at </w:t>
      </w:r>
      <w:r w:rsidR="008F72EE" w:rsidRPr="009D412E">
        <w:rPr>
          <w:color w:val="000000" w:themeColor="text1"/>
        </w:rPr>
        <w:t>least in</w:t>
      </w:r>
      <w:r w:rsidR="00796799" w:rsidRPr="009D412E">
        <w:rPr>
          <w:color w:val="000000" w:themeColor="text1"/>
        </w:rPr>
        <w:t xml:space="preserve"> the elementary and </w:t>
      </w:r>
      <w:r w:rsidR="009459BF" w:rsidRPr="009D412E">
        <w:rPr>
          <w:color w:val="000000" w:themeColor="text1"/>
        </w:rPr>
        <w:t>fundamental</w:t>
      </w:r>
      <w:r w:rsidR="00796799" w:rsidRPr="009D412E">
        <w:rPr>
          <w:color w:val="000000" w:themeColor="text1"/>
        </w:rPr>
        <w:t xml:space="preserve"> stages</w:t>
      </w:r>
      <w:r w:rsidR="008F72EE" w:rsidRPr="009D412E">
        <w:rPr>
          <w:color w:val="000000" w:themeColor="text1"/>
        </w:rPr>
        <w:t xml:space="preserve">.  </w:t>
      </w:r>
      <w:r w:rsidR="003C2574" w:rsidRPr="009D412E">
        <w:rPr>
          <w:color w:val="000000" w:themeColor="text1"/>
        </w:rPr>
        <w:t>Elementary</w:t>
      </w:r>
      <w:r w:rsidR="008F72EE" w:rsidRPr="009D412E">
        <w:rPr>
          <w:color w:val="000000" w:themeColor="text1"/>
        </w:rPr>
        <w:t xml:space="preserve"> </w:t>
      </w:r>
      <w:r w:rsidR="003C2574" w:rsidRPr="009D412E">
        <w:rPr>
          <w:color w:val="000000" w:themeColor="text1"/>
        </w:rPr>
        <w:t>education</w:t>
      </w:r>
      <w:r w:rsidR="008F72EE" w:rsidRPr="009D412E">
        <w:rPr>
          <w:color w:val="000000" w:themeColor="text1"/>
        </w:rPr>
        <w:t xml:space="preserve"> shall be compulsory</w:t>
      </w:r>
      <w:r w:rsidR="003C2574" w:rsidRPr="009D412E">
        <w:rPr>
          <w:color w:val="000000" w:themeColor="text1"/>
        </w:rPr>
        <w:t>’.</w:t>
      </w:r>
    </w:p>
    <w:p w14:paraId="26358164" w14:textId="54E87C8F" w:rsidR="001F0B34" w:rsidRPr="009D412E" w:rsidRDefault="001F0B34" w:rsidP="001F0B34">
      <w:pPr>
        <w:pStyle w:val="ASSIGNMENT"/>
        <w:ind w:firstLine="720"/>
        <w:rPr>
          <w:color w:val="000000" w:themeColor="text1"/>
        </w:rPr>
      </w:pPr>
      <w:r w:rsidRPr="009D412E">
        <w:rPr>
          <w:color w:val="000000" w:themeColor="text1"/>
        </w:rPr>
        <w:t>(Hart et al., 2001, p16)</w:t>
      </w:r>
    </w:p>
    <w:p w14:paraId="75FF59A1" w14:textId="601E73F7" w:rsidR="00EE08CE" w:rsidRPr="009D412E" w:rsidRDefault="00EE08CE" w:rsidP="00EE08CE">
      <w:pPr>
        <w:rPr>
          <w:color w:val="000000" w:themeColor="text1"/>
        </w:rPr>
      </w:pPr>
    </w:p>
    <w:p w14:paraId="0B53BBF3" w14:textId="4F78FDBD" w:rsidR="00EE08CE" w:rsidRPr="009D412E" w:rsidRDefault="00EE08CE" w:rsidP="00737619">
      <w:pPr>
        <w:pStyle w:val="ASSIGNMENT"/>
        <w:rPr>
          <w:color w:val="000000" w:themeColor="text1"/>
        </w:rPr>
      </w:pPr>
      <w:r w:rsidRPr="009D412E">
        <w:rPr>
          <w:color w:val="000000" w:themeColor="text1"/>
        </w:rPr>
        <w:t xml:space="preserve">This principle has been </w:t>
      </w:r>
      <w:r w:rsidR="00381BC5" w:rsidRPr="009D412E">
        <w:rPr>
          <w:color w:val="000000" w:themeColor="text1"/>
        </w:rPr>
        <w:t>reinforced</w:t>
      </w:r>
      <w:r w:rsidRPr="009D412E">
        <w:rPr>
          <w:color w:val="000000" w:themeColor="text1"/>
        </w:rPr>
        <w:t xml:space="preserve"> </w:t>
      </w:r>
      <w:r w:rsidR="000B69ED" w:rsidRPr="009D412E">
        <w:rPr>
          <w:color w:val="000000" w:themeColor="text1"/>
        </w:rPr>
        <w:t xml:space="preserve">by many </w:t>
      </w:r>
      <w:r w:rsidR="00381BC5" w:rsidRPr="009D412E">
        <w:rPr>
          <w:color w:val="000000" w:themeColor="text1"/>
        </w:rPr>
        <w:t xml:space="preserve">subsequent </w:t>
      </w:r>
      <w:r w:rsidR="000B69ED" w:rsidRPr="009D412E">
        <w:rPr>
          <w:color w:val="000000" w:themeColor="text1"/>
        </w:rPr>
        <w:t xml:space="preserve">human rights </w:t>
      </w:r>
      <w:r w:rsidR="000060B5" w:rsidRPr="009D412E">
        <w:rPr>
          <w:color w:val="000000" w:themeColor="text1"/>
        </w:rPr>
        <w:t>declarations</w:t>
      </w:r>
      <w:r w:rsidR="000B69ED" w:rsidRPr="009D412E">
        <w:rPr>
          <w:color w:val="000000" w:themeColor="text1"/>
        </w:rPr>
        <w:t xml:space="preserve"> </w:t>
      </w:r>
      <w:r w:rsidR="00381BC5" w:rsidRPr="009D412E">
        <w:rPr>
          <w:color w:val="000000" w:themeColor="text1"/>
        </w:rPr>
        <w:t>with</w:t>
      </w:r>
      <w:r w:rsidR="000B69ED" w:rsidRPr="009D412E">
        <w:rPr>
          <w:color w:val="000000" w:themeColor="text1"/>
        </w:rPr>
        <w:t xml:space="preserve"> possibly the most </w:t>
      </w:r>
      <w:r w:rsidR="00A16213" w:rsidRPr="009D412E">
        <w:rPr>
          <w:color w:val="000000" w:themeColor="text1"/>
        </w:rPr>
        <w:t xml:space="preserve">highly recognised </w:t>
      </w:r>
      <w:r w:rsidR="00381BC5" w:rsidRPr="009D412E">
        <w:rPr>
          <w:color w:val="000000" w:themeColor="text1"/>
        </w:rPr>
        <w:t xml:space="preserve">being </w:t>
      </w:r>
      <w:r w:rsidR="00A16213" w:rsidRPr="009D412E">
        <w:rPr>
          <w:color w:val="000000" w:themeColor="text1"/>
        </w:rPr>
        <w:t xml:space="preserve">the </w:t>
      </w:r>
      <w:r w:rsidR="0067460A" w:rsidRPr="009D412E">
        <w:rPr>
          <w:color w:val="000000" w:themeColor="text1"/>
        </w:rPr>
        <w:t>Convention on the Rights of the Child</w:t>
      </w:r>
      <w:r w:rsidR="00D46540" w:rsidRPr="009D412E">
        <w:rPr>
          <w:color w:val="000000" w:themeColor="text1"/>
        </w:rPr>
        <w:t xml:space="preserve">. </w:t>
      </w:r>
      <w:r w:rsidR="007F4666" w:rsidRPr="009D412E">
        <w:rPr>
          <w:color w:val="000000" w:themeColor="text1"/>
        </w:rPr>
        <w:t xml:space="preserve"> </w:t>
      </w:r>
      <w:r w:rsidR="002A0A58" w:rsidRPr="009D412E">
        <w:rPr>
          <w:color w:val="000000" w:themeColor="text1"/>
        </w:rPr>
        <w:t>I</w:t>
      </w:r>
      <w:r w:rsidR="00D46540" w:rsidRPr="009D412E">
        <w:rPr>
          <w:color w:val="000000" w:themeColor="text1"/>
        </w:rPr>
        <w:t xml:space="preserve">nitially, </w:t>
      </w:r>
      <w:r w:rsidR="00D0191F" w:rsidRPr="009D412E">
        <w:rPr>
          <w:color w:val="000000" w:themeColor="text1"/>
        </w:rPr>
        <w:t>many</w:t>
      </w:r>
      <w:r w:rsidR="00134B15" w:rsidRPr="009D412E">
        <w:rPr>
          <w:color w:val="000000" w:themeColor="text1"/>
        </w:rPr>
        <w:t xml:space="preserve"> governments were wary about adopting the treaty </w:t>
      </w:r>
      <w:r w:rsidR="00CB6C7A" w:rsidRPr="009D412E">
        <w:rPr>
          <w:color w:val="000000" w:themeColor="text1"/>
        </w:rPr>
        <w:t>nevertheless</w:t>
      </w:r>
      <w:r w:rsidR="00C063A4" w:rsidRPr="009D412E">
        <w:rPr>
          <w:color w:val="000000" w:themeColor="text1"/>
        </w:rPr>
        <w:t>,</w:t>
      </w:r>
      <w:r w:rsidR="00D0191F" w:rsidRPr="009D412E">
        <w:rPr>
          <w:color w:val="000000" w:themeColor="text1"/>
        </w:rPr>
        <w:t xml:space="preserve"> by the time the </w:t>
      </w:r>
      <w:r w:rsidR="003E7E80" w:rsidRPr="009D412E">
        <w:rPr>
          <w:color w:val="000000" w:themeColor="text1"/>
        </w:rPr>
        <w:t xml:space="preserve">document was ready to be signed off, </w:t>
      </w:r>
      <w:r w:rsidR="009320F2" w:rsidRPr="009D412E">
        <w:rPr>
          <w:color w:val="000000" w:themeColor="text1"/>
        </w:rPr>
        <w:t xml:space="preserve">the participation of </w:t>
      </w:r>
      <w:r w:rsidR="00742A5F" w:rsidRPr="009D412E">
        <w:rPr>
          <w:color w:val="000000" w:themeColor="text1"/>
        </w:rPr>
        <w:t xml:space="preserve">more governments and </w:t>
      </w:r>
      <w:r w:rsidR="00737619" w:rsidRPr="009D412E">
        <w:rPr>
          <w:color w:val="000000" w:themeColor="text1"/>
        </w:rPr>
        <w:t>non-governmental</w:t>
      </w:r>
      <w:r w:rsidR="00742A5F" w:rsidRPr="009D412E">
        <w:rPr>
          <w:color w:val="000000" w:themeColor="text1"/>
        </w:rPr>
        <w:t xml:space="preserve"> bodies </w:t>
      </w:r>
      <w:r w:rsidR="009320F2" w:rsidRPr="009D412E">
        <w:rPr>
          <w:color w:val="000000" w:themeColor="text1"/>
        </w:rPr>
        <w:t xml:space="preserve">had been witnessed </w:t>
      </w:r>
      <w:r w:rsidR="000D6848" w:rsidRPr="009D412E">
        <w:rPr>
          <w:color w:val="000000" w:themeColor="text1"/>
        </w:rPr>
        <w:t xml:space="preserve">than </w:t>
      </w:r>
      <w:r w:rsidR="009320F2" w:rsidRPr="009D412E">
        <w:rPr>
          <w:color w:val="000000" w:themeColor="text1"/>
        </w:rPr>
        <w:t xml:space="preserve">in any other </w:t>
      </w:r>
      <w:r w:rsidR="00737619" w:rsidRPr="009D412E">
        <w:rPr>
          <w:color w:val="000000" w:themeColor="text1"/>
        </w:rPr>
        <w:t>human rights treaty ceremony.</w:t>
      </w:r>
    </w:p>
    <w:p w14:paraId="51D2D017" w14:textId="1F85D3CE" w:rsidR="0016202C" w:rsidRPr="009D412E" w:rsidRDefault="0016202C" w:rsidP="00350006">
      <w:pPr>
        <w:pStyle w:val="ASSIGNMENT"/>
        <w:rPr>
          <w:color w:val="000000" w:themeColor="text1"/>
        </w:rPr>
      </w:pPr>
    </w:p>
    <w:p w14:paraId="6BA672BB" w14:textId="57F8C532" w:rsidR="00BF6B90" w:rsidRPr="009D412E" w:rsidRDefault="00045307" w:rsidP="00423444">
      <w:pPr>
        <w:pStyle w:val="ASSIGNMENT"/>
        <w:rPr>
          <w:color w:val="000000" w:themeColor="text1"/>
        </w:rPr>
      </w:pPr>
      <w:r w:rsidRPr="009D412E">
        <w:rPr>
          <w:color w:val="000000" w:themeColor="text1"/>
        </w:rPr>
        <w:t xml:space="preserve">Save the Children </w:t>
      </w:r>
      <w:r w:rsidR="00423444" w:rsidRPr="009D412E">
        <w:rPr>
          <w:color w:val="000000" w:themeColor="text1"/>
        </w:rPr>
        <w:t xml:space="preserve">(Savethechildren.org.uk, n.d.) </w:t>
      </w:r>
      <w:r w:rsidRPr="009D412E">
        <w:rPr>
          <w:color w:val="000000" w:themeColor="text1"/>
        </w:rPr>
        <w:t xml:space="preserve">and </w:t>
      </w:r>
      <w:proofErr w:type="spellStart"/>
      <w:r w:rsidR="002D18ED" w:rsidRPr="009D412E">
        <w:rPr>
          <w:color w:val="000000" w:themeColor="text1"/>
        </w:rPr>
        <w:t>Unicef</w:t>
      </w:r>
      <w:proofErr w:type="spellEnd"/>
      <w:r w:rsidR="002D18ED" w:rsidRPr="009D412E">
        <w:rPr>
          <w:color w:val="000000" w:themeColor="text1"/>
        </w:rPr>
        <w:t xml:space="preserve"> </w:t>
      </w:r>
      <w:r w:rsidR="008D2210" w:rsidRPr="009D412E">
        <w:rPr>
          <w:color w:val="000000" w:themeColor="text1"/>
        </w:rPr>
        <w:t>(</w:t>
      </w:r>
      <w:proofErr w:type="spellStart"/>
      <w:r w:rsidR="008D2210" w:rsidRPr="009D412E">
        <w:rPr>
          <w:color w:val="000000" w:themeColor="text1"/>
        </w:rPr>
        <w:t>Unicef</w:t>
      </w:r>
      <w:proofErr w:type="spellEnd"/>
      <w:r w:rsidR="008D2210" w:rsidRPr="009D412E">
        <w:rPr>
          <w:color w:val="000000" w:themeColor="text1"/>
        </w:rPr>
        <w:t xml:space="preserve"> UK, n.d.) </w:t>
      </w:r>
      <w:r w:rsidR="009810BF" w:rsidRPr="009D412E">
        <w:rPr>
          <w:color w:val="000000" w:themeColor="text1"/>
        </w:rPr>
        <w:t xml:space="preserve">provide in depth details about </w:t>
      </w:r>
      <w:r w:rsidR="0016202C" w:rsidRPr="009D412E">
        <w:rPr>
          <w:color w:val="000000" w:themeColor="text1"/>
        </w:rPr>
        <w:t xml:space="preserve">The United </w:t>
      </w:r>
      <w:r w:rsidR="00440D4A" w:rsidRPr="009D412E">
        <w:rPr>
          <w:color w:val="000000" w:themeColor="text1"/>
        </w:rPr>
        <w:t>Nations Convention on the Rights of the Child (UNCRC)</w:t>
      </w:r>
      <w:r w:rsidR="00F56DCF" w:rsidRPr="009D412E">
        <w:rPr>
          <w:color w:val="000000" w:themeColor="text1"/>
        </w:rPr>
        <w:t xml:space="preserve">.  </w:t>
      </w:r>
      <w:r w:rsidR="00567A0D" w:rsidRPr="009D412E">
        <w:rPr>
          <w:color w:val="000000" w:themeColor="text1"/>
        </w:rPr>
        <w:t>Both organisations a</w:t>
      </w:r>
      <w:r w:rsidR="001D5222" w:rsidRPr="009D412E">
        <w:rPr>
          <w:color w:val="000000" w:themeColor="text1"/>
        </w:rPr>
        <w:t xml:space="preserve">ctively </w:t>
      </w:r>
      <w:r w:rsidR="00051546" w:rsidRPr="009D412E">
        <w:rPr>
          <w:color w:val="000000" w:themeColor="text1"/>
        </w:rPr>
        <w:t xml:space="preserve">endorse </w:t>
      </w:r>
      <w:r w:rsidR="005E06E1" w:rsidRPr="009D412E">
        <w:rPr>
          <w:color w:val="000000" w:themeColor="text1"/>
        </w:rPr>
        <w:t>and promote</w:t>
      </w:r>
      <w:r w:rsidR="00196E1E" w:rsidRPr="009D412E">
        <w:rPr>
          <w:color w:val="000000" w:themeColor="text1"/>
        </w:rPr>
        <w:t xml:space="preserve"> the treaty.  </w:t>
      </w:r>
      <w:r w:rsidR="00DB12EC" w:rsidRPr="009D412E">
        <w:rPr>
          <w:color w:val="000000" w:themeColor="text1"/>
        </w:rPr>
        <w:t>The UNCRC</w:t>
      </w:r>
      <w:r w:rsidR="00440D4A" w:rsidRPr="009D412E">
        <w:rPr>
          <w:color w:val="000000" w:themeColor="text1"/>
        </w:rPr>
        <w:t xml:space="preserve"> </w:t>
      </w:r>
      <w:r w:rsidR="004137BA" w:rsidRPr="009D412E">
        <w:rPr>
          <w:color w:val="000000" w:themeColor="text1"/>
        </w:rPr>
        <w:t xml:space="preserve">grants all children and young people a </w:t>
      </w:r>
      <w:r w:rsidR="00F202C6" w:rsidRPr="009D412E">
        <w:rPr>
          <w:color w:val="000000" w:themeColor="text1"/>
        </w:rPr>
        <w:t>complete</w:t>
      </w:r>
      <w:r w:rsidR="004137BA" w:rsidRPr="009D412E">
        <w:rPr>
          <w:color w:val="000000" w:themeColor="text1"/>
        </w:rPr>
        <w:t xml:space="preserve"> set of rights</w:t>
      </w:r>
      <w:r w:rsidR="00032CE0" w:rsidRPr="009D412E">
        <w:rPr>
          <w:color w:val="000000" w:themeColor="text1"/>
        </w:rPr>
        <w:t xml:space="preserve"> and sets out how governments should </w:t>
      </w:r>
      <w:r w:rsidR="0082066F" w:rsidRPr="009D412E">
        <w:rPr>
          <w:color w:val="000000" w:themeColor="text1"/>
        </w:rPr>
        <w:t xml:space="preserve">collaborate to ensure all children regardless of race, </w:t>
      </w:r>
      <w:r w:rsidR="004B7911" w:rsidRPr="009D412E">
        <w:rPr>
          <w:color w:val="000000" w:themeColor="text1"/>
        </w:rPr>
        <w:t>gender, religion or ability</w:t>
      </w:r>
      <w:r w:rsidR="00064DC3" w:rsidRPr="009D412E">
        <w:rPr>
          <w:color w:val="000000" w:themeColor="text1"/>
        </w:rPr>
        <w:t xml:space="preserve"> </w:t>
      </w:r>
      <w:r w:rsidR="003A02F5" w:rsidRPr="009D412E">
        <w:rPr>
          <w:color w:val="000000" w:themeColor="text1"/>
        </w:rPr>
        <w:t>have access</w:t>
      </w:r>
      <w:r w:rsidR="002C75A1" w:rsidRPr="009D412E">
        <w:rPr>
          <w:color w:val="000000" w:themeColor="text1"/>
        </w:rPr>
        <w:t xml:space="preserve"> to these rights</w:t>
      </w:r>
      <w:r w:rsidR="004137BA" w:rsidRPr="009D412E">
        <w:rPr>
          <w:color w:val="000000" w:themeColor="text1"/>
        </w:rPr>
        <w:t>.</w:t>
      </w:r>
      <w:r w:rsidR="002231C1" w:rsidRPr="009D412E">
        <w:rPr>
          <w:color w:val="000000" w:themeColor="text1"/>
        </w:rPr>
        <w:t xml:space="preserve">  </w:t>
      </w:r>
      <w:r w:rsidR="00567B67" w:rsidRPr="009D412E">
        <w:rPr>
          <w:color w:val="000000" w:themeColor="text1"/>
        </w:rPr>
        <w:t xml:space="preserve">There are 54 articles that covers every aspect of a </w:t>
      </w:r>
      <w:r w:rsidR="0088553F" w:rsidRPr="009D412E">
        <w:rPr>
          <w:color w:val="000000" w:themeColor="text1"/>
        </w:rPr>
        <w:t>child’s</w:t>
      </w:r>
      <w:r w:rsidR="00567B67" w:rsidRPr="009D412E">
        <w:rPr>
          <w:color w:val="000000" w:themeColor="text1"/>
        </w:rPr>
        <w:t xml:space="preserve"> life </w:t>
      </w:r>
      <w:r w:rsidR="00D944DF" w:rsidRPr="009D412E">
        <w:rPr>
          <w:color w:val="000000" w:themeColor="text1"/>
        </w:rPr>
        <w:t>from the right to have a name and nationa</w:t>
      </w:r>
      <w:r w:rsidR="005933E1" w:rsidRPr="009D412E">
        <w:rPr>
          <w:color w:val="000000" w:themeColor="text1"/>
        </w:rPr>
        <w:t xml:space="preserve">lity to </w:t>
      </w:r>
      <w:r w:rsidR="00690C84" w:rsidRPr="009D412E">
        <w:rPr>
          <w:color w:val="000000" w:themeColor="text1"/>
        </w:rPr>
        <w:t>making sure a child has legal representation if found guilty of breaking the law.  The</w:t>
      </w:r>
      <w:r w:rsidR="002231C1" w:rsidRPr="009D412E">
        <w:rPr>
          <w:color w:val="000000" w:themeColor="text1"/>
        </w:rPr>
        <w:t xml:space="preserve"> UK</w:t>
      </w:r>
      <w:r w:rsidR="002D3C18" w:rsidRPr="009D412E">
        <w:rPr>
          <w:color w:val="000000" w:themeColor="text1"/>
        </w:rPr>
        <w:t xml:space="preserve"> Government </w:t>
      </w:r>
      <w:r w:rsidR="00640E57" w:rsidRPr="009D412E">
        <w:rPr>
          <w:color w:val="000000" w:themeColor="text1"/>
        </w:rPr>
        <w:t xml:space="preserve">as well as an additional </w:t>
      </w:r>
      <w:r w:rsidR="00795BCE" w:rsidRPr="009D412E">
        <w:rPr>
          <w:color w:val="000000" w:themeColor="text1"/>
        </w:rPr>
        <w:t>19</w:t>
      </w:r>
      <w:r w:rsidR="00CB2230" w:rsidRPr="009D412E">
        <w:rPr>
          <w:color w:val="000000" w:themeColor="text1"/>
        </w:rPr>
        <w:t>3</w:t>
      </w:r>
      <w:r w:rsidR="00795BCE" w:rsidRPr="009D412E">
        <w:rPr>
          <w:color w:val="000000" w:themeColor="text1"/>
        </w:rPr>
        <w:t xml:space="preserve"> other state </w:t>
      </w:r>
      <w:r w:rsidR="00640E57" w:rsidRPr="009D412E">
        <w:rPr>
          <w:color w:val="000000" w:themeColor="text1"/>
        </w:rPr>
        <w:t>countries</w:t>
      </w:r>
      <w:r w:rsidR="00795BCE" w:rsidRPr="009D412E">
        <w:rPr>
          <w:color w:val="000000" w:themeColor="text1"/>
        </w:rPr>
        <w:t xml:space="preserve"> </w:t>
      </w:r>
      <w:r w:rsidR="00DC3EC7" w:rsidRPr="009D412E">
        <w:rPr>
          <w:color w:val="000000" w:themeColor="text1"/>
        </w:rPr>
        <w:t xml:space="preserve">have </w:t>
      </w:r>
      <w:r w:rsidR="002D3C18" w:rsidRPr="009D412E">
        <w:rPr>
          <w:color w:val="000000" w:themeColor="text1"/>
        </w:rPr>
        <w:t xml:space="preserve">fully </w:t>
      </w:r>
      <w:r w:rsidR="0088553F" w:rsidRPr="009D412E">
        <w:rPr>
          <w:color w:val="000000" w:themeColor="text1"/>
        </w:rPr>
        <w:t>committed</w:t>
      </w:r>
      <w:r w:rsidR="002D3C18" w:rsidRPr="009D412E">
        <w:rPr>
          <w:color w:val="000000" w:themeColor="text1"/>
        </w:rPr>
        <w:t xml:space="preserve"> to protecting children and young adults</w:t>
      </w:r>
      <w:r w:rsidR="00DC3EC7" w:rsidRPr="009D412E">
        <w:rPr>
          <w:color w:val="000000" w:themeColor="text1"/>
        </w:rPr>
        <w:t xml:space="preserve">.  The UK </w:t>
      </w:r>
      <w:r w:rsidR="000F2315" w:rsidRPr="009D412E">
        <w:rPr>
          <w:color w:val="000000" w:themeColor="text1"/>
        </w:rPr>
        <w:t xml:space="preserve">ratified </w:t>
      </w:r>
      <w:r w:rsidR="00DC3EC7" w:rsidRPr="009D412E">
        <w:rPr>
          <w:color w:val="000000" w:themeColor="text1"/>
        </w:rPr>
        <w:t xml:space="preserve">the </w:t>
      </w:r>
      <w:r w:rsidR="0088553F" w:rsidRPr="009D412E">
        <w:rPr>
          <w:color w:val="000000" w:themeColor="text1"/>
        </w:rPr>
        <w:t>treaty in</w:t>
      </w:r>
      <w:r w:rsidR="000F2315" w:rsidRPr="009D412E">
        <w:rPr>
          <w:color w:val="000000" w:themeColor="text1"/>
        </w:rPr>
        <w:t xml:space="preserve"> </w:t>
      </w:r>
      <w:r w:rsidR="007F0C66" w:rsidRPr="009D412E">
        <w:rPr>
          <w:color w:val="000000" w:themeColor="text1"/>
        </w:rPr>
        <w:t>1991</w:t>
      </w:r>
      <w:r w:rsidR="00A6086C" w:rsidRPr="009D412E">
        <w:rPr>
          <w:color w:val="000000" w:themeColor="text1"/>
        </w:rPr>
        <w:t xml:space="preserve">.  </w:t>
      </w:r>
      <w:r w:rsidR="00EB64FC" w:rsidRPr="009D412E">
        <w:rPr>
          <w:color w:val="000000" w:themeColor="text1"/>
        </w:rPr>
        <w:t>No</w:t>
      </w:r>
      <w:r w:rsidR="001461AB" w:rsidRPr="009D412E">
        <w:rPr>
          <w:color w:val="000000" w:themeColor="text1"/>
        </w:rPr>
        <w:t>ne of the 54</w:t>
      </w:r>
      <w:r w:rsidR="00EB64FC" w:rsidRPr="009D412E">
        <w:rPr>
          <w:color w:val="000000" w:themeColor="text1"/>
        </w:rPr>
        <w:t xml:space="preserve"> article</w:t>
      </w:r>
      <w:r w:rsidR="001461AB" w:rsidRPr="009D412E">
        <w:rPr>
          <w:color w:val="000000" w:themeColor="text1"/>
        </w:rPr>
        <w:t>s are</w:t>
      </w:r>
      <w:r w:rsidR="00EB64FC" w:rsidRPr="009D412E">
        <w:rPr>
          <w:color w:val="000000" w:themeColor="text1"/>
        </w:rPr>
        <w:t xml:space="preserve"> more </w:t>
      </w:r>
      <w:r w:rsidR="00C3497E" w:rsidRPr="009D412E">
        <w:rPr>
          <w:color w:val="000000" w:themeColor="text1"/>
        </w:rPr>
        <w:t>significant</w:t>
      </w:r>
      <w:r w:rsidR="00EB64FC" w:rsidRPr="009D412E">
        <w:rPr>
          <w:color w:val="000000" w:themeColor="text1"/>
        </w:rPr>
        <w:t xml:space="preserve"> than the other, they </w:t>
      </w:r>
      <w:r w:rsidR="00C3497E" w:rsidRPr="009D412E">
        <w:rPr>
          <w:color w:val="000000" w:themeColor="text1"/>
        </w:rPr>
        <w:t>are equally important and relevant.</w:t>
      </w:r>
      <w:r w:rsidR="00D65828" w:rsidRPr="009D412E">
        <w:rPr>
          <w:color w:val="000000" w:themeColor="text1"/>
        </w:rPr>
        <w:t xml:space="preserve"> </w:t>
      </w:r>
      <w:r w:rsidR="008A6BB0" w:rsidRPr="009D412E">
        <w:rPr>
          <w:color w:val="000000" w:themeColor="text1"/>
        </w:rPr>
        <w:t xml:space="preserve">The UNCRC is the most widely ratified </w:t>
      </w:r>
      <w:r w:rsidR="00595188" w:rsidRPr="009D412E">
        <w:rPr>
          <w:color w:val="000000" w:themeColor="text1"/>
        </w:rPr>
        <w:t xml:space="preserve">human rights </w:t>
      </w:r>
      <w:r w:rsidR="008A6BB0" w:rsidRPr="009D412E">
        <w:rPr>
          <w:color w:val="000000" w:themeColor="text1"/>
        </w:rPr>
        <w:t xml:space="preserve">treaty in the </w:t>
      </w:r>
      <w:r w:rsidR="00595188" w:rsidRPr="009D412E">
        <w:rPr>
          <w:color w:val="000000" w:themeColor="text1"/>
        </w:rPr>
        <w:t xml:space="preserve">world.  </w:t>
      </w:r>
      <w:r w:rsidR="00BB15CF" w:rsidRPr="009D412E">
        <w:rPr>
          <w:color w:val="000000" w:themeColor="text1"/>
        </w:rPr>
        <w:t>The only countries that have not ratified the treaty are Somalia, South Sudan, and the United States.</w:t>
      </w:r>
    </w:p>
    <w:p w14:paraId="41D7CCC0" w14:textId="0ED6C170" w:rsidR="00CB5BC6" w:rsidRPr="009D412E" w:rsidRDefault="00CB5BC6" w:rsidP="00CB5BC6">
      <w:pPr>
        <w:rPr>
          <w:color w:val="000000" w:themeColor="text1"/>
        </w:rPr>
      </w:pPr>
    </w:p>
    <w:p w14:paraId="5B274A85" w14:textId="77777777" w:rsidR="007C01F8" w:rsidRPr="009D412E" w:rsidRDefault="00073063" w:rsidP="00701F09">
      <w:pPr>
        <w:pStyle w:val="ASSIGNMENT"/>
        <w:rPr>
          <w:color w:val="000000" w:themeColor="text1"/>
        </w:rPr>
      </w:pPr>
      <w:r w:rsidRPr="009D412E">
        <w:rPr>
          <w:color w:val="000000" w:themeColor="text1"/>
        </w:rPr>
        <w:t>UNICEF</w:t>
      </w:r>
      <w:r w:rsidR="003B65C0" w:rsidRPr="009D412E">
        <w:rPr>
          <w:color w:val="000000" w:themeColor="text1"/>
        </w:rPr>
        <w:t xml:space="preserve"> produced a document which </w:t>
      </w:r>
      <w:r w:rsidR="0087427F" w:rsidRPr="009D412E">
        <w:rPr>
          <w:color w:val="000000" w:themeColor="text1"/>
        </w:rPr>
        <w:t>detailed</w:t>
      </w:r>
      <w:r w:rsidR="003B65C0" w:rsidRPr="009D412E">
        <w:rPr>
          <w:color w:val="000000" w:themeColor="text1"/>
        </w:rPr>
        <w:t xml:space="preserve"> the 54 articles</w:t>
      </w:r>
      <w:r w:rsidR="00952D75" w:rsidRPr="009D412E">
        <w:rPr>
          <w:color w:val="000000" w:themeColor="text1"/>
        </w:rPr>
        <w:t xml:space="preserve">.  For the purpose of this assignment, I was particularly interested in the articles that linked to </w:t>
      </w:r>
      <w:r w:rsidR="008B69BB" w:rsidRPr="009D412E">
        <w:rPr>
          <w:color w:val="000000" w:themeColor="text1"/>
        </w:rPr>
        <w:t xml:space="preserve">access to </w:t>
      </w:r>
      <w:r w:rsidR="00952D75" w:rsidRPr="009D412E">
        <w:rPr>
          <w:color w:val="000000" w:themeColor="text1"/>
        </w:rPr>
        <w:t>education</w:t>
      </w:r>
      <w:r w:rsidR="008B69BB" w:rsidRPr="009D412E">
        <w:rPr>
          <w:color w:val="000000" w:themeColor="text1"/>
        </w:rPr>
        <w:t>.  Article 28</w:t>
      </w:r>
      <w:r w:rsidR="00952D75" w:rsidRPr="009D412E">
        <w:rPr>
          <w:color w:val="000000" w:themeColor="text1"/>
        </w:rPr>
        <w:t xml:space="preserve"> </w:t>
      </w:r>
      <w:r w:rsidR="00A7783B" w:rsidRPr="009D412E">
        <w:rPr>
          <w:color w:val="000000" w:themeColor="text1"/>
        </w:rPr>
        <w:t xml:space="preserve">(The United Nations Convention on the Rights of the Child, </w:t>
      </w:r>
      <w:proofErr w:type="spellStart"/>
      <w:r w:rsidR="00A7783B" w:rsidRPr="009D412E">
        <w:rPr>
          <w:color w:val="000000" w:themeColor="text1"/>
        </w:rPr>
        <w:t>n.d</w:t>
      </w:r>
      <w:proofErr w:type="spellEnd"/>
      <w:r w:rsidR="00A7783B" w:rsidRPr="009D412E">
        <w:rPr>
          <w:color w:val="000000" w:themeColor="text1"/>
        </w:rPr>
        <w:t xml:space="preserve">, p.8) </w:t>
      </w:r>
      <w:r w:rsidR="009D28DE" w:rsidRPr="009D412E">
        <w:rPr>
          <w:color w:val="000000" w:themeColor="text1"/>
        </w:rPr>
        <w:t>advises that State</w:t>
      </w:r>
      <w:r w:rsidR="003B489F" w:rsidRPr="009D412E">
        <w:rPr>
          <w:color w:val="000000" w:themeColor="text1"/>
        </w:rPr>
        <w:t xml:space="preserve"> parties recognize the right</w:t>
      </w:r>
      <w:r w:rsidR="00701F09" w:rsidRPr="009D412E">
        <w:rPr>
          <w:color w:val="000000" w:themeColor="text1"/>
        </w:rPr>
        <w:t xml:space="preserve"> of the child to education, and with a view to achieving this right progressively and on the basis of equal opportunity.  </w:t>
      </w:r>
    </w:p>
    <w:p w14:paraId="0E16F507" w14:textId="65CDD423" w:rsidR="00701F09" w:rsidRPr="009D412E" w:rsidRDefault="00701F09" w:rsidP="00701F09">
      <w:pPr>
        <w:pStyle w:val="ASSIGNMENT"/>
        <w:rPr>
          <w:color w:val="000000" w:themeColor="text1"/>
        </w:rPr>
      </w:pPr>
      <w:r w:rsidRPr="009D412E">
        <w:rPr>
          <w:color w:val="000000" w:themeColor="text1"/>
        </w:rPr>
        <w:lastRenderedPageBreak/>
        <w:t xml:space="preserve">The article </w:t>
      </w:r>
      <w:r w:rsidR="00073063" w:rsidRPr="009D412E">
        <w:rPr>
          <w:color w:val="000000" w:themeColor="text1"/>
        </w:rPr>
        <w:t>elaborates</w:t>
      </w:r>
      <w:r w:rsidRPr="009D412E">
        <w:rPr>
          <w:color w:val="000000" w:themeColor="text1"/>
        </w:rPr>
        <w:t xml:space="preserve"> further advising that Primary </w:t>
      </w:r>
      <w:r w:rsidR="007218B1" w:rsidRPr="009D412E">
        <w:rPr>
          <w:color w:val="000000" w:themeColor="text1"/>
        </w:rPr>
        <w:t xml:space="preserve">education </w:t>
      </w:r>
      <w:r w:rsidR="00EE32A7" w:rsidRPr="009D412E">
        <w:rPr>
          <w:color w:val="000000" w:themeColor="text1"/>
        </w:rPr>
        <w:t xml:space="preserve">should be compulsory and free to all. </w:t>
      </w:r>
      <w:r w:rsidR="00C020CA" w:rsidRPr="009D412E">
        <w:rPr>
          <w:color w:val="000000" w:themeColor="text1"/>
        </w:rPr>
        <w:t xml:space="preserve">The article recommends that further education should be encouraged, for example secondary or </w:t>
      </w:r>
      <w:r w:rsidR="007E16D6" w:rsidRPr="009D412E">
        <w:rPr>
          <w:color w:val="000000" w:themeColor="text1"/>
        </w:rPr>
        <w:t xml:space="preserve">vocational education.  </w:t>
      </w:r>
      <w:r w:rsidR="00055A1C" w:rsidRPr="009D412E">
        <w:rPr>
          <w:color w:val="000000" w:themeColor="text1"/>
        </w:rPr>
        <w:t>This should be made available to all children and if a cost in incurred, financial assistance should be offered.</w:t>
      </w:r>
      <w:r w:rsidR="00403439" w:rsidRPr="009D412E">
        <w:rPr>
          <w:color w:val="000000" w:themeColor="text1"/>
        </w:rPr>
        <w:t xml:space="preserve">  Attendance is covered, with </w:t>
      </w:r>
      <w:r w:rsidR="00D01BC2" w:rsidRPr="009D412E">
        <w:rPr>
          <w:color w:val="000000" w:themeColor="text1"/>
        </w:rPr>
        <w:t xml:space="preserve">recommendations for measures to be taken to encourage school attendance and avoid </w:t>
      </w:r>
      <w:r w:rsidR="005549DA" w:rsidRPr="009D412E">
        <w:rPr>
          <w:color w:val="000000" w:themeColor="text1"/>
        </w:rPr>
        <w:t>and reduce drop-out rates.</w:t>
      </w:r>
      <w:r w:rsidR="00304954" w:rsidRPr="009D412E">
        <w:rPr>
          <w:color w:val="000000" w:themeColor="text1"/>
        </w:rPr>
        <w:t xml:space="preserve">  Article 29, expands further on </w:t>
      </w:r>
      <w:r w:rsidR="00DA0E66" w:rsidRPr="009D412E">
        <w:rPr>
          <w:color w:val="000000" w:themeColor="text1"/>
        </w:rPr>
        <w:t xml:space="preserve">article </w:t>
      </w:r>
      <w:r w:rsidR="001602E0" w:rsidRPr="009D412E">
        <w:rPr>
          <w:color w:val="000000" w:themeColor="text1"/>
        </w:rPr>
        <w:t xml:space="preserve">28, recommending </w:t>
      </w:r>
      <w:r w:rsidR="0054773E" w:rsidRPr="009D412E">
        <w:rPr>
          <w:color w:val="000000" w:themeColor="text1"/>
        </w:rPr>
        <w:t xml:space="preserve">that education should be delivered in line with a </w:t>
      </w:r>
      <w:r w:rsidR="00073063" w:rsidRPr="009D412E">
        <w:rPr>
          <w:color w:val="000000" w:themeColor="text1"/>
        </w:rPr>
        <w:t>child’s</w:t>
      </w:r>
      <w:r w:rsidR="0054773E" w:rsidRPr="009D412E">
        <w:rPr>
          <w:color w:val="000000" w:themeColor="text1"/>
        </w:rPr>
        <w:t xml:space="preserve"> age, stage and ability </w:t>
      </w:r>
      <w:r w:rsidR="00412355" w:rsidRPr="009D412E">
        <w:rPr>
          <w:color w:val="000000" w:themeColor="text1"/>
        </w:rPr>
        <w:t>so that they can</w:t>
      </w:r>
      <w:r w:rsidR="0054773E" w:rsidRPr="009D412E">
        <w:rPr>
          <w:color w:val="000000" w:themeColor="text1"/>
        </w:rPr>
        <w:t xml:space="preserve"> meet their fullest potential.</w:t>
      </w:r>
      <w:r w:rsidR="00682388" w:rsidRPr="009D412E">
        <w:rPr>
          <w:color w:val="000000" w:themeColor="text1"/>
        </w:rPr>
        <w:t xml:space="preserve">  The article also deals with </w:t>
      </w:r>
      <w:r w:rsidR="003F2330" w:rsidRPr="009D412E">
        <w:rPr>
          <w:color w:val="000000" w:themeColor="text1"/>
        </w:rPr>
        <w:t>the development of parental, cultural and national values</w:t>
      </w:r>
      <w:r w:rsidR="00B45805" w:rsidRPr="009D412E">
        <w:rPr>
          <w:color w:val="000000" w:themeColor="text1"/>
        </w:rPr>
        <w:t xml:space="preserve"> and endorses preparing a child for </w:t>
      </w:r>
      <w:r w:rsidR="00D9034B" w:rsidRPr="009D412E">
        <w:rPr>
          <w:color w:val="000000" w:themeColor="text1"/>
        </w:rPr>
        <w:t xml:space="preserve">a responsible life in a free society, understanding, peace, </w:t>
      </w:r>
      <w:r w:rsidR="005B185E" w:rsidRPr="009D412E">
        <w:rPr>
          <w:color w:val="000000" w:themeColor="text1"/>
        </w:rPr>
        <w:t>tolerance and friendship across all walks of life.</w:t>
      </w:r>
    </w:p>
    <w:p w14:paraId="63023F5D" w14:textId="77777777" w:rsidR="002A7D0E" w:rsidRPr="009D412E" w:rsidRDefault="002A7D0E" w:rsidP="009A26F6">
      <w:pPr>
        <w:pStyle w:val="ASSIGNMENT"/>
        <w:rPr>
          <w:color w:val="000000" w:themeColor="text1"/>
        </w:rPr>
      </w:pPr>
    </w:p>
    <w:p w14:paraId="4C5558DE" w14:textId="51E89753" w:rsidR="0088553F" w:rsidRPr="009D412E" w:rsidRDefault="00C706E7" w:rsidP="009A26F6">
      <w:pPr>
        <w:pStyle w:val="ASSIGNMENT"/>
        <w:rPr>
          <w:color w:val="000000" w:themeColor="text1"/>
        </w:rPr>
      </w:pPr>
      <w:r w:rsidRPr="009D412E">
        <w:rPr>
          <w:color w:val="000000" w:themeColor="text1"/>
        </w:rPr>
        <w:t>Edwards (2015</w:t>
      </w:r>
      <w:r w:rsidR="006D2E2B" w:rsidRPr="009D412E">
        <w:rPr>
          <w:color w:val="000000" w:themeColor="text1"/>
        </w:rPr>
        <w:t>, p.10</w:t>
      </w:r>
      <w:r w:rsidRPr="009D412E">
        <w:rPr>
          <w:color w:val="000000" w:themeColor="text1"/>
        </w:rPr>
        <w:t>)</w:t>
      </w:r>
      <w:r w:rsidR="006D2E2B" w:rsidRPr="009D412E">
        <w:rPr>
          <w:color w:val="000000" w:themeColor="text1"/>
        </w:rPr>
        <w:t xml:space="preserve"> observes that education has become one of the most powerful tools a nation has to develop</w:t>
      </w:r>
      <w:r w:rsidR="00627684" w:rsidRPr="009D412E">
        <w:rPr>
          <w:color w:val="000000" w:themeColor="text1"/>
        </w:rPr>
        <w:t xml:space="preserve"> children’s individual intellectual skills</w:t>
      </w:r>
      <w:r w:rsidR="00104691" w:rsidRPr="009D412E">
        <w:rPr>
          <w:color w:val="000000" w:themeColor="text1"/>
        </w:rPr>
        <w:t xml:space="preserve"> […] </w:t>
      </w:r>
      <w:r w:rsidR="000423AC" w:rsidRPr="009D412E">
        <w:rPr>
          <w:color w:val="000000" w:themeColor="text1"/>
        </w:rPr>
        <w:t xml:space="preserve">education has become a global commodity which is subject to </w:t>
      </w:r>
      <w:r w:rsidR="00940860" w:rsidRPr="009D412E">
        <w:rPr>
          <w:color w:val="000000" w:themeColor="text1"/>
        </w:rPr>
        <w:t>international</w:t>
      </w:r>
      <w:r w:rsidR="000423AC" w:rsidRPr="009D412E">
        <w:rPr>
          <w:color w:val="000000" w:themeColor="text1"/>
        </w:rPr>
        <w:t xml:space="preserve"> pressures and </w:t>
      </w:r>
      <w:r w:rsidR="00940860" w:rsidRPr="009D412E">
        <w:rPr>
          <w:color w:val="000000" w:themeColor="text1"/>
        </w:rPr>
        <w:t>restraints</w:t>
      </w:r>
      <w:r w:rsidR="000470BD" w:rsidRPr="009D412E">
        <w:rPr>
          <w:color w:val="000000" w:themeColor="text1"/>
        </w:rPr>
        <w:t xml:space="preserve">.  </w:t>
      </w:r>
      <w:r w:rsidR="00325A3A" w:rsidRPr="009D412E">
        <w:rPr>
          <w:color w:val="000000" w:themeColor="text1"/>
        </w:rPr>
        <w:t xml:space="preserve">It could be argued that </w:t>
      </w:r>
      <w:r w:rsidR="00504B79" w:rsidRPr="009D412E">
        <w:rPr>
          <w:color w:val="000000" w:themeColor="text1"/>
        </w:rPr>
        <w:t xml:space="preserve">each </w:t>
      </w:r>
      <w:r w:rsidR="00D86F27" w:rsidRPr="009D412E">
        <w:rPr>
          <w:color w:val="000000" w:themeColor="text1"/>
        </w:rPr>
        <w:t>government and community have</w:t>
      </w:r>
      <w:r w:rsidR="00D33BB5" w:rsidRPr="009D412E">
        <w:rPr>
          <w:color w:val="000000" w:themeColor="text1"/>
        </w:rPr>
        <w:t xml:space="preserve"> their own view on the importance of education despite </w:t>
      </w:r>
      <w:r w:rsidR="008F66C4" w:rsidRPr="009D412E">
        <w:rPr>
          <w:color w:val="000000" w:themeColor="text1"/>
        </w:rPr>
        <w:t>ratifying the UNCRC</w:t>
      </w:r>
      <w:r w:rsidR="008640C4" w:rsidRPr="009D412E">
        <w:rPr>
          <w:color w:val="000000" w:themeColor="text1"/>
        </w:rPr>
        <w:t>.</w:t>
      </w:r>
    </w:p>
    <w:p w14:paraId="690D9CBD" w14:textId="18ECB7D6" w:rsidR="002100A3" w:rsidRPr="009D412E" w:rsidRDefault="008640C4" w:rsidP="009A26F6">
      <w:pPr>
        <w:pStyle w:val="ASSIGNMENT"/>
        <w:rPr>
          <w:color w:val="000000" w:themeColor="text1"/>
        </w:rPr>
      </w:pPr>
      <w:r w:rsidRPr="009D412E">
        <w:rPr>
          <w:color w:val="000000" w:themeColor="text1"/>
        </w:rPr>
        <w:t xml:space="preserve">  </w:t>
      </w:r>
    </w:p>
    <w:p w14:paraId="099C0884" w14:textId="77777777" w:rsidR="00D4487B" w:rsidRPr="009D412E" w:rsidRDefault="008640C4" w:rsidP="00753F6E">
      <w:pPr>
        <w:pStyle w:val="ASSIGNMENT"/>
        <w:rPr>
          <w:color w:val="000000" w:themeColor="text1"/>
        </w:rPr>
      </w:pPr>
      <w:proofErr w:type="spellStart"/>
      <w:r w:rsidRPr="009D412E">
        <w:rPr>
          <w:color w:val="000000" w:themeColor="text1"/>
        </w:rPr>
        <w:t>Wyness</w:t>
      </w:r>
      <w:proofErr w:type="spellEnd"/>
      <w:r w:rsidRPr="009D412E">
        <w:rPr>
          <w:color w:val="000000" w:themeColor="text1"/>
        </w:rPr>
        <w:t xml:space="preserve"> (</w:t>
      </w:r>
      <w:r w:rsidR="00932FA9" w:rsidRPr="009D412E">
        <w:rPr>
          <w:color w:val="000000" w:themeColor="text1"/>
        </w:rPr>
        <w:t xml:space="preserve">cited in </w:t>
      </w:r>
      <w:r w:rsidR="00F3783C" w:rsidRPr="009D412E">
        <w:rPr>
          <w:color w:val="000000" w:themeColor="text1"/>
        </w:rPr>
        <w:t xml:space="preserve">Edwards, 2015, p.71) </w:t>
      </w:r>
      <w:r w:rsidRPr="009D412E">
        <w:rPr>
          <w:color w:val="000000" w:themeColor="text1"/>
        </w:rPr>
        <w:t xml:space="preserve">argues that </w:t>
      </w:r>
      <w:r w:rsidR="003D0B82" w:rsidRPr="009D412E">
        <w:rPr>
          <w:color w:val="000000" w:themeColor="text1"/>
        </w:rPr>
        <w:t xml:space="preserve">for the majority of the </w:t>
      </w:r>
      <w:r w:rsidR="003446DC" w:rsidRPr="009D412E">
        <w:rPr>
          <w:color w:val="000000" w:themeColor="text1"/>
        </w:rPr>
        <w:t>nations, the UNCRC</w:t>
      </w:r>
      <w:r w:rsidR="00C84EB0" w:rsidRPr="009D412E">
        <w:rPr>
          <w:color w:val="000000" w:themeColor="text1"/>
        </w:rPr>
        <w:t xml:space="preserve"> articles are a challenge to </w:t>
      </w:r>
      <w:r w:rsidR="00D542E9" w:rsidRPr="009D412E">
        <w:rPr>
          <w:color w:val="000000" w:themeColor="text1"/>
        </w:rPr>
        <w:t xml:space="preserve">achieve.  The Western perspective on education </w:t>
      </w:r>
      <w:r w:rsidR="00F97E1B" w:rsidRPr="009D412E">
        <w:rPr>
          <w:color w:val="000000" w:themeColor="text1"/>
        </w:rPr>
        <w:t xml:space="preserve">is that parents will </w:t>
      </w:r>
      <w:r w:rsidR="00910359" w:rsidRPr="009D412E">
        <w:rPr>
          <w:color w:val="000000" w:themeColor="text1"/>
        </w:rPr>
        <w:t>prioritise</w:t>
      </w:r>
      <w:r w:rsidR="00F97E1B" w:rsidRPr="009D412E">
        <w:rPr>
          <w:color w:val="000000" w:themeColor="text1"/>
        </w:rPr>
        <w:t xml:space="preserve"> education over work whereas, families fr</w:t>
      </w:r>
      <w:r w:rsidR="00910359" w:rsidRPr="009D412E">
        <w:rPr>
          <w:color w:val="000000" w:themeColor="text1"/>
        </w:rPr>
        <w:t>om</w:t>
      </w:r>
      <w:r w:rsidR="00F97E1B" w:rsidRPr="009D412E">
        <w:rPr>
          <w:color w:val="000000" w:themeColor="text1"/>
        </w:rPr>
        <w:t xml:space="preserve"> poorer backgrounds </w:t>
      </w:r>
      <w:r w:rsidR="00D617D2" w:rsidRPr="009D412E">
        <w:rPr>
          <w:color w:val="000000" w:themeColor="text1"/>
        </w:rPr>
        <w:t xml:space="preserve">have to </w:t>
      </w:r>
      <w:r w:rsidR="00910359" w:rsidRPr="009D412E">
        <w:rPr>
          <w:color w:val="000000" w:themeColor="text1"/>
        </w:rPr>
        <w:t>prioritise</w:t>
      </w:r>
      <w:r w:rsidR="00D617D2" w:rsidRPr="009D412E">
        <w:rPr>
          <w:color w:val="000000" w:themeColor="text1"/>
        </w:rPr>
        <w:t xml:space="preserve"> their </w:t>
      </w:r>
      <w:r w:rsidR="00910359" w:rsidRPr="009D412E">
        <w:rPr>
          <w:color w:val="000000" w:themeColor="text1"/>
        </w:rPr>
        <w:t>child’s</w:t>
      </w:r>
      <w:r w:rsidR="00D617D2" w:rsidRPr="009D412E">
        <w:rPr>
          <w:color w:val="000000" w:themeColor="text1"/>
        </w:rPr>
        <w:t xml:space="preserve"> education over </w:t>
      </w:r>
      <w:r w:rsidR="00910359" w:rsidRPr="009D412E">
        <w:rPr>
          <w:color w:val="000000" w:themeColor="text1"/>
        </w:rPr>
        <w:t xml:space="preserve">the </w:t>
      </w:r>
      <w:r w:rsidR="00D617D2" w:rsidRPr="009D412E">
        <w:rPr>
          <w:color w:val="000000" w:themeColor="text1"/>
        </w:rPr>
        <w:t>need to survive.</w:t>
      </w:r>
      <w:r w:rsidR="009B032A" w:rsidRPr="009D412E">
        <w:rPr>
          <w:color w:val="000000" w:themeColor="text1"/>
        </w:rPr>
        <w:t xml:space="preserve"> </w:t>
      </w:r>
      <w:proofErr w:type="spellStart"/>
      <w:r w:rsidR="005E7365" w:rsidRPr="009D412E">
        <w:rPr>
          <w:color w:val="000000" w:themeColor="text1"/>
        </w:rPr>
        <w:t>Kaime</w:t>
      </w:r>
      <w:proofErr w:type="spellEnd"/>
      <w:r w:rsidR="005E7365" w:rsidRPr="009D412E">
        <w:rPr>
          <w:color w:val="000000" w:themeColor="text1"/>
        </w:rPr>
        <w:t xml:space="preserve"> (2009) </w:t>
      </w:r>
      <w:r w:rsidR="009A26F6" w:rsidRPr="009D412E">
        <w:rPr>
          <w:color w:val="000000" w:themeColor="text1"/>
        </w:rPr>
        <w:t xml:space="preserve">identifies that </w:t>
      </w:r>
      <w:r w:rsidR="00887C3A" w:rsidRPr="009D412E">
        <w:rPr>
          <w:color w:val="000000" w:themeColor="text1"/>
        </w:rPr>
        <w:t xml:space="preserve">there are regions </w:t>
      </w:r>
      <w:r w:rsidR="00EE5EEB" w:rsidRPr="009D412E">
        <w:rPr>
          <w:color w:val="000000" w:themeColor="text1"/>
        </w:rPr>
        <w:t>with varying religious beliefs, social systems and economic organisation</w:t>
      </w:r>
      <w:r w:rsidR="00542C82" w:rsidRPr="009D412E">
        <w:rPr>
          <w:color w:val="000000" w:themeColor="text1"/>
        </w:rPr>
        <w:t xml:space="preserve">.  These factors make it impossible for states, and even communities </w:t>
      </w:r>
      <w:r w:rsidR="00F701F2" w:rsidRPr="009D412E">
        <w:rPr>
          <w:color w:val="000000" w:themeColor="text1"/>
        </w:rPr>
        <w:t>to have a common conce</w:t>
      </w:r>
      <w:r w:rsidR="00E01E84" w:rsidRPr="009D412E">
        <w:rPr>
          <w:color w:val="000000" w:themeColor="text1"/>
        </w:rPr>
        <w:t>p</w:t>
      </w:r>
      <w:r w:rsidR="00F701F2" w:rsidRPr="009D412E">
        <w:rPr>
          <w:color w:val="000000" w:themeColor="text1"/>
        </w:rPr>
        <w:t>tion and understanding of the normative prescriptions set out in the UNCRC</w:t>
      </w:r>
      <w:r w:rsidR="00514D43" w:rsidRPr="009D412E">
        <w:rPr>
          <w:color w:val="000000" w:themeColor="text1"/>
        </w:rPr>
        <w:t xml:space="preserve">.  He explains that </w:t>
      </w:r>
      <w:r w:rsidR="00C96C20" w:rsidRPr="009D412E">
        <w:rPr>
          <w:color w:val="000000" w:themeColor="text1"/>
        </w:rPr>
        <w:t>Africa’s</w:t>
      </w:r>
      <w:r w:rsidR="00453F01" w:rsidRPr="009D412E">
        <w:rPr>
          <w:color w:val="000000" w:themeColor="text1"/>
        </w:rPr>
        <w:t xml:space="preserve"> lack of support of the UNCRC was </w:t>
      </w:r>
      <w:r w:rsidR="008452E2" w:rsidRPr="009D412E">
        <w:rPr>
          <w:color w:val="000000" w:themeColor="text1"/>
        </w:rPr>
        <w:t xml:space="preserve">due to </w:t>
      </w:r>
      <w:r w:rsidR="0014431D" w:rsidRPr="009D412E">
        <w:rPr>
          <w:color w:val="000000" w:themeColor="text1"/>
        </w:rPr>
        <w:t>suppression of African traditional values and concepts of human rights.</w:t>
      </w:r>
      <w:r w:rsidR="00AE7243" w:rsidRPr="009D412E">
        <w:rPr>
          <w:color w:val="000000" w:themeColor="text1"/>
        </w:rPr>
        <w:t xml:space="preserve"> </w:t>
      </w:r>
      <w:proofErr w:type="spellStart"/>
      <w:r w:rsidR="00AE7243" w:rsidRPr="009D412E">
        <w:rPr>
          <w:color w:val="000000" w:themeColor="text1"/>
        </w:rPr>
        <w:t>Kaime</w:t>
      </w:r>
      <w:proofErr w:type="spellEnd"/>
      <w:r w:rsidR="00AE7243" w:rsidRPr="009D412E">
        <w:rPr>
          <w:color w:val="000000" w:themeColor="text1"/>
        </w:rPr>
        <w:t xml:space="preserve"> goes on to explain that </w:t>
      </w:r>
      <w:r w:rsidR="00D30620" w:rsidRPr="009D412E">
        <w:rPr>
          <w:color w:val="000000" w:themeColor="text1"/>
        </w:rPr>
        <w:t xml:space="preserve">the desire for African </w:t>
      </w:r>
      <w:proofErr w:type="spellStart"/>
      <w:r w:rsidR="00D30620" w:rsidRPr="009D412E">
        <w:rPr>
          <w:color w:val="000000" w:themeColor="text1"/>
        </w:rPr>
        <w:t>cultur</w:t>
      </w:r>
      <w:r w:rsidR="005F49F3" w:rsidRPr="009D412E">
        <w:rPr>
          <w:color w:val="000000" w:themeColor="text1"/>
        </w:rPr>
        <w:t>al</w:t>
      </w:r>
      <w:r w:rsidR="00D30620" w:rsidRPr="009D412E">
        <w:rPr>
          <w:color w:val="000000" w:themeColor="text1"/>
        </w:rPr>
        <w:t>isation</w:t>
      </w:r>
      <w:proofErr w:type="spellEnd"/>
      <w:r w:rsidR="00D30620" w:rsidRPr="009D412E">
        <w:rPr>
          <w:color w:val="000000" w:themeColor="text1"/>
        </w:rPr>
        <w:t xml:space="preserve"> of </w:t>
      </w:r>
      <w:r w:rsidR="00384276" w:rsidRPr="009D412E">
        <w:rPr>
          <w:color w:val="000000" w:themeColor="text1"/>
        </w:rPr>
        <w:t>children’s</w:t>
      </w:r>
      <w:r w:rsidR="00D30620" w:rsidRPr="009D412E">
        <w:rPr>
          <w:color w:val="000000" w:themeColor="text1"/>
        </w:rPr>
        <w:t xml:space="preserve"> rights led to </w:t>
      </w:r>
      <w:r w:rsidR="00D162EB" w:rsidRPr="009D412E">
        <w:rPr>
          <w:color w:val="000000" w:themeColor="text1"/>
        </w:rPr>
        <w:t xml:space="preserve">a regime founded on the basis of the CRC </w:t>
      </w:r>
      <w:r w:rsidR="00143ED1" w:rsidRPr="009D412E">
        <w:rPr>
          <w:color w:val="000000" w:themeColor="text1"/>
        </w:rPr>
        <w:t>but reflected the African heritage.</w:t>
      </w:r>
      <w:r w:rsidR="00CE6A99" w:rsidRPr="009D412E">
        <w:rPr>
          <w:color w:val="000000" w:themeColor="text1"/>
        </w:rPr>
        <w:t xml:space="preserve">  </w:t>
      </w:r>
    </w:p>
    <w:p w14:paraId="7D6566D4" w14:textId="77777777" w:rsidR="00D4487B" w:rsidRPr="009D412E" w:rsidRDefault="00D4487B" w:rsidP="00753F6E">
      <w:pPr>
        <w:pStyle w:val="ASSIGNMENT"/>
        <w:rPr>
          <w:color w:val="000000" w:themeColor="text1"/>
        </w:rPr>
      </w:pPr>
    </w:p>
    <w:p w14:paraId="2AB0E2C1" w14:textId="77777777" w:rsidR="00AB4345" w:rsidRPr="009D412E" w:rsidRDefault="00CE6A99" w:rsidP="00753F6E">
      <w:pPr>
        <w:pStyle w:val="ASSIGNMENT"/>
        <w:rPr>
          <w:color w:val="000000" w:themeColor="text1"/>
        </w:rPr>
      </w:pPr>
      <w:r w:rsidRPr="009D412E">
        <w:rPr>
          <w:color w:val="000000" w:themeColor="text1"/>
        </w:rPr>
        <w:t xml:space="preserve">This </w:t>
      </w:r>
      <w:r w:rsidR="00D3382D" w:rsidRPr="009D412E">
        <w:rPr>
          <w:color w:val="000000" w:themeColor="text1"/>
        </w:rPr>
        <w:t xml:space="preserve">safeguarding of the culture and heritage </w:t>
      </w:r>
      <w:r w:rsidR="003963AE" w:rsidRPr="009D412E">
        <w:rPr>
          <w:color w:val="000000" w:themeColor="text1"/>
        </w:rPr>
        <w:t xml:space="preserve">links to </w:t>
      </w:r>
      <w:r w:rsidR="00B338E5" w:rsidRPr="009D412E">
        <w:rPr>
          <w:color w:val="000000" w:themeColor="text1"/>
        </w:rPr>
        <w:t>Bronfenbrenner’s</w:t>
      </w:r>
      <w:r w:rsidR="003963AE" w:rsidRPr="009D412E">
        <w:rPr>
          <w:color w:val="000000" w:themeColor="text1"/>
        </w:rPr>
        <w:t xml:space="preserve"> </w:t>
      </w:r>
      <w:r w:rsidR="00B338E5" w:rsidRPr="009D412E">
        <w:rPr>
          <w:color w:val="000000" w:themeColor="text1"/>
        </w:rPr>
        <w:t>ecological</w:t>
      </w:r>
      <w:r w:rsidR="00C53F13" w:rsidRPr="009D412E">
        <w:rPr>
          <w:color w:val="000000" w:themeColor="text1"/>
        </w:rPr>
        <w:t xml:space="preserve"> systems theory</w:t>
      </w:r>
      <w:r w:rsidR="00B338E5" w:rsidRPr="009D412E">
        <w:rPr>
          <w:color w:val="000000" w:themeColor="text1"/>
        </w:rPr>
        <w:t xml:space="preserve">.  </w:t>
      </w:r>
      <w:r w:rsidR="00901BAB" w:rsidRPr="009D412E">
        <w:rPr>
          <w:color w:val="000000" w:themeColor="text1"/>
        </w:rPr>
        <w:t xml:space="preserve">The Human Ecology </w:t>
      </w:r>
      <w:r w:rsidR="005D7BAD" w:rsidRPr="009D412E">
        <w:rPr>
          <w:color w:val="000000" w:themeColor="text1"/>
        </w:rPr>
        <w:t>theory al</w:t>
      </w:r>
      <w:r w:rsidR="00F84F64" w:rsidRPr="009D412E">
        <w:rPr>
          <w:color w:val="000000" w:themeColor="text1"/>
        </w:rPr>
        <w:t xml:space="preserve">so known as the Ecological </w:t>
      </w:r>
      <w:r w:rsidR="00A606CB" w:rsidRPr="009D412E">
        <w:rPr>
          <w:color w:val="000000" w:themeColor="text1"/>
        </w:rPr>
        <w:t xml:space="preserve">systems </w:t>
      </w:r>
      <w:r w:rsidR="00F84F64" w:rsidRPr="009D412E">
        <w:rPr>
          <w:color w:val="000000" w:themeColor="text1"/>
        </w:rPr>
        <w:t xml:space="preserve">theory </w:t>
      </w:r>
      <w:r w:rsidR="00E241F9" w:rsidRPr="009D412E">
        <w:rPr>
          <w:color w:val="000000" w:themeColor="text1"/>
        </w:rPr>
        <w:t xml:space="preserve">explains </w:t>
      </w:r>
      <w:r w:rsidR="00B338E5" w:rsidRPr="009D412E">
        <w:rPr>
          <w:color w:val="000000" w:themeColor="text1"/>
        </w:rPr>
        <w:t xml:space="preserve">how childhood development is </w:t>
      </w:r>
      <w:r w:rsidR="001150D1" w:rsidRPr="009D412E">
        <w:rPr>
          <w:color w:val="000000" w:themeColor="text1"/>
        </w:rPr>
        <w:t xml:space="preserve">influenced by </w:t>
      </w:r>
      <w:r w:rsidR="008B08B1" w:rsidRPr="009D412E">
        <w:rPr>
          <w:color w:val="000000" w:themeColor="text1"/>
        </w:rPr>
        <w:t xml:space="preserve">different environments. </w:t>
      </w:r>
      <w:r w:rsidR="001150D1" w:rsidRPr="009D412E">
        <w:rPr>
          <w:color w:val="000000" w:themeColor="text1"/>
        </w:rPr>
        <w:t xml:space="preserve"> </w:t>
      </w:r>
      <w:r w:rsidR="00041F3E" w:rsidRPr="009D412E">
        <w:rPr>
          <w:color w:val="000000" w:themeColor="text1"/>
        </w:rPr>
        <w:t>This theory explains why we behave differently</w:t>
      </w:r>
      <w:r w:rsidR="000C6A49" w:rsidRPr="009D412E">
        <w:rPr>
          <w:color w:val="000000" w:themeColor="text1"/>
        </w:rPr>
        <w:t xml:space="preserve"> </w:t>
      </w:r>
      <w:r w:rsidR="00CC434C" w:rsidRPr="009D412E">
        <w:rPr>
          <w:color w:val="000000" w:themeColor="text1"/>
        </w:rPr>
        <w:t>both</w:t>
      </w:r>
      <w:r w:rsidR="009F0AB7" w:rsidRPr="009D412E">
        <w:rPr>
          <w:color w:val="000000" w:themeColor="text1"/>
        </w:rPr>
        <w:t xml:space="preserve"> individuals and </w:t>
      </w:r>
      <w:r w:rsidR="00D8192D" w:rsidRPr="009D412E">
        <w:rPr>
          <w:color w:val="000000" w:themeColor="text1"/>
        </w:rPr>
        <w:t xml:space="preserve">as </w:t>
      </w:r>
      <w:r w:rsidR="009F0AB7" w:rsidRPr="009D412E">
        <w:rPr>
          <w:color w:val="000000" w:themeColor="text1"/>
        </w:rPr>
        <w:t>cultures</w:t>
      </w:r>
      <w:r w:rsidR="00A606CB" w:rsidRPr="009D412E">
        <w:rPr>
          <w:color w:val="000000" w:themeColor="text1"/>
        </w:rPr>
        <w:t xml:space="preserve">.  </w:t>
      </w:r>
      <w:r w:rsidR="00C71627" w:rsidRPr="009D412E">
        <w:rPr>
          <w:color w:val="000000" w:themeColor="text1"/>
        </w:rPr>
        <w:t>According to th</w:t>
      </w:r>
      <w:r w:rsidR="00981909" w:rsidRPr="009D412E">
        <w:rPr>
          <w:color w:val="000000" w:themeColor="text1"/>
        </w:rPr>
        <w:t>is</w:t>
      </w:r>
      <w:r w:rsidR="00C71627" w:rsidRPr="009D412E">
        <w:rPr>
          <w:color w:val="000000" w:themeColor="text1"/>
        </w:rPr>
        <w:t xml:space="preserve"> theory, we encounter five </w:t>
      </w:r>
      <w:r w:rsidR="00473AC4" w:rsidRPr="009D412E">
        <w:rPr>
          <w:color w:val="000000" w:themeColor="text1"/>
        </w:rPr>
        <w:t xml:space="preserve">different environments that shape </w:t>
      </w:r>
      <w:r w:rsidR="00DB52AD" w:rsidRPr="009D412E">
        <w:rPr>
          <w:color w:val="000000" w:themeColor="text1"/>
        </w:rPr>
        <w:t xml:space="preserve">our behaviour. </w:t>
      </w:r>
      <w:r w:rsidR="00D46A64" w:rsidRPr="009D412E">
        <w:rPr>
          <w:color w:val="000000" w:themeColor="text1"/>
        </w:rPr>
        <w:t xml:space="preserve">The first </w:t>
      </w:r>
      <w:r w:rsidR="009D64EC" w:rsidRPr="009D412E">
        <w:rPr>
          <w:color w:val="000000" w:themeColor="text1"/>
        </w:rPr>
        <w:t>system and possibly the most influential is the microsystem,</w:t>
      </w:r>
      <w:r w:rsidR="000905E1" w:rsidRPr="009D412E">
        <w:rPr>
          <w:color w:val="000000" w:themeColor="text1"/>
        </w:rPr>
        <w:t xml:space="preserve"> which is the smallest and includes the most </w:t>
      </w:r>
      <w:r w:rsidR="001C590D" w:rsidRPr="009D412E">
        <w:rPr>
          <w:color w:val="000000" w:themeColor="text1"/>
        </w:rPr>
        <w:t>immediate relationships</w:t>
      </w:r>
      <w:r w:rsidR="00F4067C" w:rsidRPr="009D412E">
        <w:rPr>
          <w:color w:val="000000" w:themeColor="text1"/>
        </w:rPr>
        <w:t xml:space="preserve">.  </w:t>
      </w:r>
    </w:p>
    <w:p w14:paraId="0970C94E" w14:textId="79F798E1" w:rsidR="00D4487B" w:rsidRPr="009D412E" w:rsidRDefault="00F4067C" w:rsidP="00753F6E">
      <w:pPr>
        <w:pStyle w:val="ASSIGNMENT"/>
        <w:rPr>
          <w:color w:val="000000" w:themeColor="text1"/>
        </w:rPr>
      </w:pPr>
      <w:r w:rsidRPr="009D412E">
        <w:rPr>
          <w:color w:val="000000" w:themeColor="text1"/>
        </w:rPr>
        <w:lastRenderedPageBreak/>
        <w:t>Bron</w:t>
      </w:r>
      <w:r w:rsidR="001D2EF0" w:rsidRPr="009D412E">
        <w:rPr>
          <w:color w:val="000000" w:themeColor="text1"/>
        </w:rPr>
        <w:t>fenbrenner (1979</w:t>
      </w:r>
      <w:r w:rsidR="00D964D2" w:rsidRPr="009D412E">
        <w:rPr>
          <w:color w:val="000000" w:themeColor="text1"/>
        </w:rPr>
        <w:t>, p.7</w:t>
      </w:r>
      <w:r w:rsidR="001D2EF0" w:rsidRPr="009D412E">
        <w:rPr>
          <w:color w:val="000000" w:themeColor="text1"/>
        </w:rPr>
        <w:t xml:space="preserve">) defines a microsystem as ‘the complex relations between the developing person </w:t>
      </w:r>
      <w:r w:rsidR="00E4516F" w:rsidRPr="009D412E">
        <w:rPr>
          <w:color w:val="000000" w:themeColor="text1"/>
        </w:rPr>
        <w:t>and environment in an immediate setting containing that person’</w:t>
      </w:r>
      <w:r w:rsidR="00B77992" w:rsidRPr="009D412E">
        <w:rPr>
          <w:color w:val="000000" w:themeColor="text1"/>
        </w:rPr>
        <w:t xml:space="preserve">.  </w:t>
      </w:r>
      <w:r w:rsidR="00C41097" w:rsidRPr="009D412E">
        <w:rPr>
          <w:color w:val="000000" w:themeColor="text1"/>
        </w:rPr>
        <w:t xml:space="preserve">In other words, the microsystem incorporates the systems that are closest to the individual, such as his family, peers, or school </w:t>
      </w:r>
      <w:r w:rsidR="00E159A0" w:rsidRPr="009D412E">
        <w:rPr>
          <w:color w:val="000000" w:themeColor="text1"/>
        </w:rPr>
        <w:t>setting</w:t>
      </w:r>
      <w:r w:rsidR="003C747A" w:rsidRPr="009D412E">
        <w:rPr>
          <w:color w:val="000000" w:themeColor="text1"/>
        </w:rPr>
        <w:t xml:space="preserve"> the environments</w:t>
      </w:r>
      <w:r w:rsidR="00C41097" w:rsidRPr="009D412E">
        <w:rPr>
          <w:color w:val="000000" w:themeColor="text1"/>
        </w:rPr>
        <w:t xml:space="preserve"> that </w:t>
      </w:r>
      <w:r w:rsidR="00413483" w:rsidRPr="009D412E">
        <w:rPr>
          <w:color w:val="000000" w:themeColor="text1"/>
        </w:rPr>
        <w:t>the child</w:t>
      </w:r>
      <w:r w:rsidR="00C41097" w:rsidRPr="009D412E">
        <w:rPr>
          <w:color w:val="000000" w:themeColor="text1"/>
        </w:rPr>
        <w:t xml:space="preserve"> most frequently interacts with, and it is through these immediate environments or contexts that the proximal processes are played out. </w:t>
      </w:r>
    </w:p>
    <w:p w14:paraId="37C9586F" w14:textId="77777777" w:rsidR="00D4487B" w:rsidRPr="009D412E" w:rsidRDefault="00D4487B" w:rsidP="00753F6E">
      <w:pPr>
        <w:pStyle w:val="ASSIGNMENT"/>
        <w:rPr>
          <w:color w:val="000000" w:themeColor="text1"/>
        </w:rPr>
      </w:pPr>
    </w:p>
    <w:p w14:paraId="51CBFBBA" w14:textId="1AC4A78C" w:rsidR="00B26FD5" w:rsidRPr="009D412E" w:rsidRDefault="00C2086F" w:rsidP="00B26FD5">
      <w:pPr>
        <w:pStyle w:val="ASSIGNMENT"/>
        <w:rPr>
          <w:color w:val="000000" w:themeColor="text1"/>
        </w:rPr>
      </w:pPr>
      <w:r w:rsidRPr="009D412E">
        <w:rPr>
          <w:color w:val="000000" w:themeColor="text1"/>
        </w:rPr>
        <w:t>Historically</w:t>
      </w:r>
      <w:r w:rsidR="009A0678" w:rsidRPr="009D412E">
        <w:rPr>
          <w:color w:val="000000" w:themeColor="text1"/>
        </w:rPr>
        <w:t xml:space="preserve">, education in Africa </w:t>
      </w:r>
      <w:r w:rsidR="00FD7DE3" w:rsidRPr="009D412E">
        <w:rPr>
          <w:color w:val="000000" w:themeColor="text1"/>
        </w:rPr>
        <w:t xml:space="preserve">was not </w:t>
      </w:r>
      <w:r w:rsidR="006C6704" w:rsidRPr="009D412E">
        <w:rPr>
          <w:color w:val="000000" w:themeColor="text1"/>
        </w:rPr>
        <w:t>tantamount</w:t>
      </w:r>
      <w:r w:rsidR="00FD7DE3" w:rsidRPr="009D412E">
        <w:rPr>
          <w:color w:val="000000" w:themeColor="text1"/>
        </w:rPr>
        <w:t xml:space="preserve"> </w:t>
      </w:r>
      <w:r w:rsidR="006C6704" w:rsidRPr="009D412E">
        <w:rPr>
          <w:color w:val="000000" w:themeColor="text1"/>
        </w:rPr>
        <w:t>to</w:t>
      </w:r>
      <w:r w:rsidR="00FD7DE3" w:rsidRPr="009D412E">
        <w:rPr>
          <w:color w:val="000000" w:themeColor="text1"/>
        </w:rPr>
        <w:t xml:space="preserve"> </w:t>
      </w:r>
      <w:r w:rsidR="00EF361C" w:rsidRPr="009D412E">
        <w:rPr>
          <w:color w:val="000000" w:themeColor="text1"/>
        </w:rPr>
        <w:t xml:space="preserve">the style of education </w:t>
      </w:r>
      <w:r w:rsidR="0063640D" w:rsidRPr="009D412E">
        <w:rPr>
          <w:color w:val="000000" w:themeColor="text1"/>
        </w:rPr>
        <w:t>practiced</w:t>
      </w:r>
      <w:r w:rsidR="00EF361C" w:rsidRPr="009D412E">
        <w:rPr>
          <w:color w:val="000000" w:themeColor="text1"/>
        </w:rPr>
        <w:t xml:space="preserve"> here in the UK.  </w:t>
      </w:r>
      <w:r w:rsidR="00D71DC1" w:rsidRPr="009D412E">
        <w:rPr>
          <w:color w:val="000000" w:themeColor="text1"/>
        </w:rPr>
        <w:t>Education</w:t>
      </w:r>
      <w:r w:rsidR="008A0681" w:rsidRPr="009D412E">
        <w:rPr>
          <w:color w:val="000000" w:themeColor="text1"/>
        </w:rPr>
        <w:t xml:space="preserve"> was indigenous</w:t>
      </w:r>
      <w:r w:rsidR="00D71DC1" w:rsidRPr="009D412E">
        <w:rPr>
          <w:color w:val="000000" w:themeColor="text1"/>
        </w:rPr>
        <w:t xml:space="preserve">, more commonly </w:t>
      </w:r>
      <w:r w:rsidR="000825E3" w:rsidRPr="009D412E">
        <w:rPr>
          <w:color w:val="000000" w:themeColor="text1"/>
        </w:rPr>
        <w:t xml:space="preserve">called traditional and was taught </w:t>
      </w:r>
      <w:r w:rsidR="00387474" w:rsidRPr="009D412E">
        <w:rPr>
          <w:color w:val="000000" w:themeColor="text1"/>
        </w:rPr>
        <w:t>from generation to generation for centuries, long before the introduction of formal education</w:t>
      </w:r>
      <w:r w:rsidR="00121ADF" w:rsidRPr="009D412E">
        <w:rPr>
          <w:color w:val="000000" w:themeColor="text1"/>
        </w:rPr>
        <w:t xml:space="preserve">.  </w:t>
      </w:r>
      <w:r w:rsidR="00753F6E" w:rsidRPr="009D412E">
        <w:rPr>
          <w:color w:val="000000" w:themeColor="text1"/>
        </w:rPr>
        <w:t xml:space="preserve">Lewis, </w:t>
      </w:r>
      <w:r w:rsidR="009F7F7B" w:rsidRPr="009D412E">
        <w:rPr>
          <w:color w:val="000000" w:themeColor="text1"/>
        </w:rPr>
        <w:t>(</w:t>
      </w:r>
      <w:r w:rsidR="00753F6E" w:rsidRPr="009D412E">
        <w:rPr>
          <w:color w:val="000000" w:themeColor="text1"/>
        </w:rPr>
        <w:t>2014</w:t>
      </w:r>
      <w:r w:rsidR="009F7F7B" w:rsidRPr="009D412E">
        <w:rPr>
          <w:color w:val="000000" w:themeColor="text1"/>
        </w:rPr>
        <w:t>, p</w:t>
      </w:r>
      <w:r w:rsidR="005E1EE0" w:rsidRPr="009D412E">
        <w:rPr>
          <w:color w:val="000000" w:themeColor="text1"/>
        </w:rPr>
        <w:t>.28</w:t>
      </w:r>
      <w:r w:rsidR="00753F6E" w:rsidRPr="009D412E">
        <w:rPr>
          <w:color w:val="000000" w:themeColor="text1"/>
        </w:rPr>
        <w:t>)</w:t>
      </w:r>
      <w:r w:rsidR="005E1EE0" w:rsidRPr="009D412E">
        <w:rPr>
          <w:color w:val="000000" w:themeColor="text1"/>
        </w:rPr>
        <w:t xml:space="preserve"> describes the nature of i</w:t>
      </w:r>
      <w:r w:rsidR="00121ADF" w:rsidRPr="009D412E">
        <w:rPr>
          <w:color w:val="000000" w:themeColor="text1"/>
        </w:rPr>
        <w:t xml:space="preserve">ndigenous education </w:t>
      </w:r>
      <w:r w:rsidR="005E1EE0" w:rsidRPr="009D412E">
        <w:rPr>
          <w:color w:val="000000" w:themeColor="text1"/>
        </w:rPr>
        <w:t xml:space="preserve">as </w:t>
      </w:r>
      <w:r w:rsidR="004C552F" w:rsidRPr="009D412E">
        <w:rPr>
          <w:color w:val="000000" w:themeColor="text1"/>
        </w:rPr>
        <w:t>being experiential</w:t>
      </w:r>
      <w:r w:rsidR="00860005" w:rsidRPr="009D412E">
        <w:rPr>
          <w:color w:val="000000" w:themeColor="text1"/>
        </w:rPr>
        <w:t xml:space="preserve">, </w:t>
      </w:r>
      <w:r w:rsidR="004C552F" w:rsidRPr="009D412E">
        <w:rPr>
          <w:color w:val="000000" w:themeColor="text1"/>
        </w:rPr>
        <w:t xml:space="preserve">she goes on to explain that the purpose of this style of education was to maintain </w:t>
      </w:r>
      <w:r w:rsidR="00840FF4" w:rsidRPr="009D412E">
        <w:rPr>
          <w:color w:val="000000" w:themeColor="text1"/>
        </w:rPr>
        <w:t>the continuation of society</w:t>
      </w:r>
      <w:r w:rsidR="00D64FF0" w:rsidRPr="009D412E">
        <w:rPr>
          <w:color w:val="000000" w:themeColor="text1"/>
        </w:rPr>
        <w:t>.  Education was served to socialise the younger generations</w:t>
      </w:r>
      <w:r w:rsidR="00307582" w:rsidRPr="009D412E">
        <w:rPr>
          <w:color w:val="000000" w:themeColor="text1"/>
        </w:rPr>
        <w:t xml:space="preserve"> in the ways of the community and develop abilities, beliefs, and behaviours that would allow them to </w:t>
      </w:r>
      <w:r w:rsidR="00566DB5" w:rsidRPr="009D412E">
        <w:rPr>
          <w:color w:val="000000" w:themeColor="text1"/>
        </w:rPr>
        <w:t xml:space="preserve">become contributing members of society.  Unlike the UK, </w:t>
      </w:r>
      <w:r w:rsidR="001D7134" w:rsidRPr="009D412E">
        <w:rPr>
          <w:color w:val="000000" w:themeColor="text1"/>
        </w:rPr>
        <w:t xml:space="preserve">education was about the transfer of practical skills </w:t>
      </w:r>
      <w:r w:rsidR="008A695A" w:rsidRPr="009D412E">
        <w:rPr>
          <w:color w:val="000000" w:themeColor="text1"/>
        </w:rPr>
        <w:t>as well as instilling moral values and appreciation of history and customs.</w:t>
      </w:r>
      <w:r w:rsidR="006F2D3B" w:rsidRPr="009D412E">
        <w:rPr>
          <w:color w:val="000000" w:themeColor="text1"/>
        </w:rPr>
        <w:t xml:space="preserve"> Children</w:t>
      </w:r>
      <w:r w:rsidR="00C26E21" w:rsidRPr="009D412E">
        <w:rPr>
          <w:color w:val="000000" w:themeColor="text1"/>
        </w:rPr>
        <w:t xml:space="preserve"> observed then imitated in indigenous education, </w:t>
      </w:r>
      <w:r w:rsidR="00B758FF" w:rsidRPr="009D412E">
        <w:rPr>
          <w:color w:val="000000" w:themeColor="text1"/>
        </w:rPr>
        <w:t xml:space="preserve">this could include </w:t>
      </w:r>
      <w:r w:rsidR="008824A7" w:rsidRPr="009D412E">
        <w:rPr>
          <w:color w:val="000000" w:themeColor="text1"/>
        </w:rPr>
        <w:t xml:space="preserve">weaving, </w:t>
      </w:r>
      <w:r w:rsidR="00B758FF" w:rsidRPr="009D412E">
        <w:rPr>
          <w:color w:val="000000" w:themeColor="text1"/>
        </w:rPr>
        <w:t>dancing, learning to play a musical instrument</w:t>
      </w:r>
      <w:r w:rsidR="008824A7" w:rsidRPr="009D412E">
        <w:rPr>
          <w:color w:val="000000" w:themeColor="text1"/>
        </w:rPr>
        <w:t xml:space="preserve"> as well as learning to harvest crops.  </w:t>
      </w:r>
      <w:proofErr w:type="spellStart"/>
      <w:r w:rsidR="002A10A3" w:rsidRPr="009D412E">
        <w:rPr>
          <w:color w:val="000000" w:themeColor="text1"/>
        </w:rPr>
        <w:t>Kaime</w:t>
      </w:r>
      <w:proofErr w:type="spellEnd"/>
      <w:r w:rsidR="002A10A3" w:rsidRPr="009D412E">
        <w:rPr>
          <w:color w:val="000000" w:themeColor="text1"/>
        </w:rPr>
        <w:t xml:space="preserve"> (</w:t>
      </w:r>
      <w:r w:rsidR="00105F17" w:rsidRPr="009D412E">
        <w:rPr>
          <w:color w:val="000000" w:themeColor="text1"/>
        </w:rPr>
        <w:t>2009, p.</w:t>
      </w:r>
      <w:r w:rsidR="00AA34A0" w:rsidRPr="009D412E">
        <w:rPr>
          <w:color w:val="000000" w:themeColor="text1"/>
        </w:rPr>
        <w:t xml:space="preserve">340) describes this as </w:t>
      </w:r>
      <w:r w:rsidR="009172DC" w:rsidRPr="009D412E">
        <w:rPr>
          <w:color w:val="000000" w:themeColor="text1"/>
        </w:rPr>
        <w:t xml:space="preserve">‘a historical social structure, [where] </w:t>
      </w:r>
      <w:r w:rsidR="00BC4C8D" w:rsidRPr="009D412E">
        <w:rPr>
          <w:color w:val="000000" w:themeColor="text1"/>
        </w:rPr>
        <w:t xml:space="preserve">traditions are shared and unquestioned routines which are reproduced by the </w:t>
      </w:r>
      <w:r w:rsidR="00B14586" w:rsidRPr="009D412E">
        <w:rPr>
          <w:color w:val="000000" w:themeColor="text1"/>
        </w:rPr>
        <w:t>individuals</w:t>
      </w:r>
      <w:r w:rsidR="00BC4C8D" w:rsidRPr="009D412E">
        <w:rPr>
          <w:color w:val="000000" w:themeColor="text1"/>
        </w:rPr>
        <w:t xml:space="preserve"> </w:t>
      </w:r>
      <w:r w:rsidR="006F08B7" w:rsidRPr="009D412E">
        <w:rPr>
          <w:color w:val="000000" w:themeColor="text1"/>
        </w:rPr>
        <w:t xml:space="preserve">[…] passed on to newcomers who are included into the group </w:t>
      </w:r>
      <w:r w:rsidR="00B14586" w:rsidRPr="009D412E">
        <w:rPr>
          <w:color w:val="000000" w:themeColor="text1"/>
        </w:rPr>
        <w:t xml:space="preserve">as they are born.  </w:t>
      </w:r>
      <w:r w:rsidR="008D04A6" w:rsidRPr="009D412E">
        <w:rPr>
          <w:color w:val="000000" w:themeColor="text1"/>
        </w:rPr>
        <w:t>The skills being passed on where about daily life</w:t>
      </w:r>
      <w:r w:rsidR="00BD5D67" w:rsidRPr="009D412E">
        <w:rPr>
          <w:color w:val="000000" w:themeColor="text1"/>
        </w:rPr>
        <w:t>, the nature of the skill</w:t>
      </w:r>
      <w:r w:rsidR="00F97512" w:rsidRPr="009D412E">
        <w:rPr>
          <w:color w:val="000000" w:themeColor="text1"/>
        </w:rPr>
        <w:t>s</w:t>
      </w:r>
      <w:r w:rsidR="00BD5D67" w:rsidRPr="009D412E">
        <w:rPr>
          <w:color w:val="000000" w:themeColor="text1"/>
        </w:rPr>
        <w:t xml:space="preserve"> being learnt linked with </w:t>
      </w:r>
      <w:proofErr w:type="spellStart"/>
      <w:r w:rsidR="00BD5D67" w:rsidRPr="009D412E">
        <w:rPr>
          <w:color w:val="000000" w:themeColor="text1"/>
        </w:rPr>
        <w:t>Paiget</w:t>
      </w:r>
      <w:r w:rsidR="00C568F9" w:rsidRPr="009D412E">
        <w:rPr>
          <w:color w:val="000000" w:themeColor="text1"/>
        </w:rPr>
        <w:t>’s</w:t>
      </w:r>
      <w:proofErr w:type="spellEnd"/>
      <w:r w:rsidR="00C568F9" w:rsidRPr="009D412E">
        <w:rPr>
          <w:color w:val="000000" w:themeColor="text1"/>
        </w:rPr>
        <w:t xml:space="preserve"> </w:t>
      </w:r>
      <w:r w:rsidR="00AB19C4" w:rsidRPr="009D412E">
        <w:rPr>
          <w:color w:val="000000" w:themeColor="text1"/>
        </w:rPr>
        <w:t xml:space="preserve">(1963) </w:t>
      </w:r>
      <w:r w:rsidR="00C568F9" w:rsidRPr="009D412E">
        <w:rPr>
          <w:color w:val="000000" w:themeColor="text1"/>
        </w:rPr>
        <w:t>theory of cognitive development</w:t>
      </w:r>
      <w:r w:rsidR="00BD5D67" w:rsidRPr="009D412E">
        <w:rPr>
          <w:color w:val="000000" w:themeColor="text1"/>
        </w:rPr>
        <w:t xml:space="preserve"> ages and stages</w:t>
      </w:r>
      <w:r w:rsidR="0005202D" w:rsidRPr="009D412E">
        <w:rPr>
          <w:color w:val="000000" w:themeColor="text1"/>
        </w:rPr>
        <w:t xml:space="preserve">.  Piaget regarding </w:t>
      </w:r>
      <w:r w:rsidR="00DE00AB" w:rsidRPr="009D412E">
        <w:rPr>
          <w:color w:val="000000" w:themeColor="text1"/>
        </w:rPr>
        <w:t xml:space="preserve">cognitive </w:t>
      </w:r>
      <w:r w:rsidR="0005202D" w:rsidRPr="009D412E">
        <w:rPr>
          <w:color w:val="000000" w:themeColor="text1"/>
        </w:rPr>
        <w:t xml:space="preserve">development as a process </w:t>
      </w:r>
      <w:r w:rsidR="00D01463" w:rsidRPr="009D412E">
        <w:rPr>
          <w:color w:val="000000" w:themeColor="text1"/>
        </w:rPr>
        <w:t>of biological</w:t>
      </w:r>
      <w:r w:rsidR="00DE00AB" w:rsidRPr="009D412E">
        <w:rPr>
          <w:color w:val="000000" w:themeColor="text1"/>
        </w:rPr>
        <w:t xml:space="preserve"> maturation and interaction with the environment.</w:t>
      </w:r>
      <w:r w:rsidR="007F3A3D" w:rsidRPr="009D412E">
        <w:rPr>
          <w:color w:val="000000" w:themeColor="text1"/>
        </w:rPr>
        <w:t xml:space="preserve"> African education </w:t>
      </w:r>
      <w:r w:rsidR="00597144" w:rsidRPr="009D412E">
        <w:rPr>
          <w:color w:val="000000" w:themeColor="text1"/>
        </w:rPr>
        <w:t xml:space="preserve">was appropriate to a </w:t>
      </w:r>
      <w:r w:rsidR="00254FA1" w:rsidRPr="009D412E">
        <w:rPr>
          <w:color w:val="000000" w:themeColor="text1"/>
        </w:rPr>
        <w:t>child’s</w:t>
      </w:r>
      <w:r w:rsidR="00597144" w:rsidRPr="009D412E">
        <w:rPr>
          <w:color w:val="000000" w:themeColor="text1"/>
        </w:rPr>
        <w:t xml:space="preserve"> stage of development, aligned </w:t>
      </w:r>
      <w:r w:rsidR="003B30AC" w:rsidRPr="009D412E">
        <w:rPr>
          <w:color w:val="000000" w:themeColor="text1"/>
        </w:rPr>
        <w:t>to the level of physical ability and mental maturity</w:t>
      </w:r>
      <w:r w:rsidR="00103715" w:rsidRPr="009D412E">
        <w:rPr>
          <w:color w:val="000000" w:themeColor="text1"/>
        </w:rPr>
        <w:t xml:space="preserve"> (Lewis, 2014</w:t>
      </w:r>
      <w:r w:rsidR="00BB0DC1" w:rsidRPr="009D412E">
        <w:rPr>
          <w:color w:val="000000" w:themeColor="text1"/>
        </w:rPr>
        <w:t>, p.29</w:t>
      </w:r>
      <w:r w:rsidR="00103715" w:rsidRPr="009D412E">
        <w:rPr>
          <w:color w:val="000000" w:themeColor="text1"/>
        </w:rPr>
        <w:t>)</w:t>
      </w:r>
      <w:r w:rsidR="003B30AC" w:rsidRPr="009D412E">
        <w:rPr>
          <w:color w:val="000000" w:themeColor="text1"/>
        </w:rPr>
        <w:t>.</w:t>
      </w:r>
      <w:r w:rsidR="00B26FD5" w:rsidRPr="009D412E">
        <w:rPr>
          <w:color w:val="000000" w:themeColor="text1"/>
        </w:rPr>
        <w:t xml:space="preserve"> </w:t>
      </w:r>
      <w:r w:rsidR="009D778A" w:rsidRPr="009D412E">
        <w:rPr>
          <w:color w:val="000000" w:themeColor="text1"/>
        </w:rPr>
        <w:t xml:space="preserve">Hoppers </w:t>
      </w:r>
      <w:r w:rsidR="00B26FD5" w:rsidRPr="009D412E">
        <w:rPr>
          <w:color w:val="000000" w:themeColor="text1"/>
        </w:rPr>
        <w:t>(2000</w:t>
      </w:r>
      <w:r w:rsidR="004C3C50" w:rsidRPr="009D412E">
        <w:rPr>
          <w:color w:val="000000" w:themeColor="text1"/>
        </w:rPr>
        <w:t>, p.1</w:t>
      </w:r>
      <w:r w:rsidR="00B26FD5" w:rsidRPr="009D412E">
        <w:rPr>
          <w:color w:val="000000" w:themeColor="text1"/>
        </w:rPr>
        <w:t>)</w:t>
      </w:r>
      <w:r w:rsidR="004C3C50" w:rsidRPr="009D412E">
        <w:rPr>
          <w:color w:val="000000" w:themeColor="text1"/>
        </w:rPr>
        <w:t xml:space="preserve"> </w:t>
      </w:r>
      <w:r w:rsidR="00577CA7" w:rsidRPr="009D412E">
        <w:rPr>
          <w:color w:val="000000" w:themeColor="text1"/>
        </w:rPr>
        <w:t>defines</w:t>
      </w:r>
      <w:r w:rsidR="004D7340" w:rsidRPr="009D412E">
        <w:rPr>
          <w:color w:val="000000" w:themeColor="text1"/>
        </w:rPr>
        <w:t xml:space="preserve"> it </w:t>
      </w:r>
      <w:r w:rsidR="00577CA7" w:rsidRPr="009D412E">
        <w:rPr>
          <w:color w:val="000000" w:themeColor="text1"/>
        </w:rPr>
        <w:t>as</w:t>
      </w:r>
      <w:r w:rsidR="004D7340" w:rsidRPr="009D412E">
        <w:rPr>
          <w:color w:val="000000" w:themeColor="text1"/>
        </w:rPr>
        <w:t xml:space="preserve"> ‘the African child is not a bundle of Pavlovian reflexes, but a human</w:t>
      </w:r>
      <w:r w:rsidR="007E5D23" w:rsidRPr="009D412E">
        <w:rPr>
          <w:color w:val="000000" w:themeColor="text1"/>
        </w:rPr>
        <w:t xml:space="preserve"> being culturally and cosmologically located in authentic value systems.</w:t>
      </w:r>
    </w:p>
    <w:p w14:paraId="179B0855" w14:textId="319B5A27" w:rsidR="00A92B91" w:rsidRPr="009D412E" w:rsidRDefault="00A92B91" w:rsidP="00A92B91">
      <w:pPr>
        <w:rPr>
          <w:color w:val="000000" w:themeColor="text1"/>
        </w:rPr>
      </w:pPr>
    </w:p>
    <w:p w14:paraId="78656E80" w14:textId="77777777" w:rsidR="00882EAA" w:rsidRPr="009D412E" w:rsidRDefault="00AE0586" w:rsidP="00A27691">
      <w:pPr>
        <w:pStyle w:val="ASSIGNMENT"/>
        <w:rPr>
          <w:color w:val="000000" w:themeColor="text1"/>
        </w:rPr>
      </w:pPr>
      <w:r w:rsidRPr="009D412E">
        <w:rPr>
          <w:color w:val="000000" w:themeColor="text1"/>
        </w:rPr>
        <w:t xml:space="preserve">Colonialism </w:t>
      </w:r>
      <w:r w:rsidR="00861B0F" w:rsidRPr="009D412E">
        <w:rPr>
          <w:color w:val="000000" w:themeColor="text1"/>
        </w:rPr>
        <w:t xml:space="preserve">changed the shape of education in Africa.  Many </w:t>
      </w:r>
      <w:r w:rsidR="00D81CAE" w:rsidRPr="009D412E">
        <w:rPr>
          <w:color w:val="000000" w:themeColor="text1"/>
        </w:rPr>
        <w:t xml:space="preserve">European </w:t>
      </w:r>
      <w:r w:rsidR="00861B0F" w:rsidRPr="009D412E">
        <w:rPr>
          <w:color w:val="000000" w:themeColor="text1"/>
        </w:rPr>
        <w:t>countries</w:t>
      </w:r>
      <w:r w:rsidR="00D81CAE" w:rsidRPr="009D412E">
        <w:rPr>
          <w:color w:val="000000" w:themeColor="text1"/>
        </w:rPr>
        <w:t>:</w:t>
      </w:r>
      <w:r w:rsidR="00861B0F" w:rsidRPr="009D412E">
        <w:rPr>
          <w:color w:val="000000" w:themeColor="text1"/>
        </w:rPr>
        <w:t xml:space="preserve"> Britain, Germany, Belgium and France </w:t>
      </w:r>
      <w:r w:rsidR="00B204B1" w:rsidRPr="009D412E">
        <w:rPr>
          <w:color w:val="000000" w:themeColor="text1"/>
        </w:rPr>
        <w:t xml:space="preserve">occupied </w:t>
      </w:r>
      <w:r w:rsidR="0010165D" w:rsidRPr="009D412E">
        <w:rPr>
          <w:color w:val="000000" w:themeColor="text1"/>
        </w:rPr>
        <w:t>the majority of the African countries</w:t>
      </w:r>
      <w:r w:rsidR="00B52F0F" w:rsidRPr="009D412E">
        <w:rPr>
          <w:color w:val="000000" w:themeColor="text1"/>
        </w:rPr>
        <w:t xml:space="preserve">, this resulted in </w:t>
      </w:r>
      <w:r w:rsidR="00305F9C" w:rsidRPr="009D412E">
        <w:rPr>
          <w:color w:val="000000" w:themeColor="text1"/>
        </w:rPr>
        <w:t xml:space="preserve">new </w:t>
      </w:r>
      <w:r w:rsidR="00FF5B32" w:rsidRPr="009D412E">
        <w:rPr>
          <w:color w:val="000000" w:themeColor="text1"/>
        </w:rPr>
        <w:t>language</w:t>
      </w:r>
      <w:r w:rsidR="00305F9C" w:rsidRPr="009D412E">
        <w:rPr>
          <w:color w:val="000000" w:themeColor="text1"/>
        </w:rPr>
        <w:t>s</w:t>
      </w:r>
      <w:r w:rsidR="00FF5B32" w:rsidRPr="009D412E">
        <w:rPr>
          <w:color w:val="000000" w:themeColor="text1"/>
        </w:rPr>
        <w:t>, religion</w:t>
      </w:r>
      <w:r w:rsidR="00305F9C" w:rsidRPr="009D412E">
        <w:rPr>
          <w:color w:val="000000" w:themeColor="text1"/>
        </w:rPr>
        <w:t>s</w:t>
      </w:r>
      <w:r w:rsidR="00FF5B32" w:rsidRPr="009D412E">
        <w:rPr>
          <w:color w:val="000000" w:themeColor="text1"/>
        </w:rPr>
        <w:t xml:space="preserve"> and pedagog</w:t>
      </w:r>
      <w:r w:rsidR="00305F9C" w:rsidRPr="009D412E">
        <w:rPr>
          <w:color w:val="000000" w:themeColor="text1"/>
        </w:rPr>
        <w:t>ies</w:t>
      </w:r>
      <w:r w:rsidR="00FF5B32" w:rsidRPr="009D412E">
        <w:rPr>
          <w:color w:val="000000" w:themeColor="text1"/>
        </w:rPr>
        <w:t xml:space="preserve"> </w:t>
      </w:r>
      <w:r w:rsidR="00305F9C" w:rsidRPr="009D412E">
        <w:rPr>
          <w:color w:val="000000" w:themeColor="text1"/>
        </w:rPr>
        <w:t>being taught</w:t>
      </w:r>
      <w:r w:rsidR="00FF5B32" w:rsidRPr="009D412E">
        <w:rPr>
          <w:color w:val="000000" w:themeColor="text1"/>
        </w:rPr>
        <w:t xml:space="preserve">. </w:t>
      </w:r>
      <w:proofErr w:type="spellStart"/>
      <w:r w:rsidR="00A92B91" w:rsidRPr="009D412E">
        <w:rPr>
          <w:color w:val="000000" w:themeColor="text1"/>
        </w:rPr>
        <w:t>Nwanosike</w:t>
      </w:r>
      <w:proofErr w:type="spellEnd"/>
      <w:r w:rsidR="00A92B91" w:rsidRPr="009D412E">
        <w:rPr>
          <w:color w:val="000000" w:themeColor="text1"/>
        </w:rPr>
        <w:t xml:space="preserve"> and </w:t>
      </w:r>
      <w:proofErr w:type="spellStart"/>
      <w:r w:rsidR="00A92B91" w:rsidRPr="009D412E">
        <w:rPr>
          <w:color w:val="000000" w:themeColor="text1"/>
        </w:rPr>
        <w:t>Onyije</w:t>
      </w:r>
      <w:proofErr w:type="spellEnd"/>
      <w:r w:rsidR="00A92B91" w:rsidRPr="009D412E">
        <w:rPr>
          <w:color w:val="000000" w:themeColor="text1"/>
        </w:rPr>
        <w:t xml:space="preserve"> (2011, p.624) </w:t>
      </w:r>
      <w:r w:rsidR="00003FE4" w:rsidRPr="009D412E">
        <w:rPr>
          <w:color w:val="000000" w:themeColor="text1"/>
        </w:rPr>
        <w:t xml:space="preserve">explain that </w:t>
      </w:r>
      <w:r w:rsidR="00EA75BA" w:rsidRPr="009D412E">
        <w:rPr>
          <w:color w:val="000000" w:themeColor="text1"/>
        </w:rPr>
        <w:t xml:space="preserve">colonialism and education has been identified as instruments used by Europeans to dominate and subjugate </w:t>
      </w:r>
      <w:r w:rsidR="00AD51C2" w:rsidRPr="009D412E">
        <w:rPr>
          <w:color w:val="000000" w:themeColor="text1"/>
        </w:rPr>
        <w:t>third world countries in particular Africa</w:t>
      </w:r>
      <w:r w:rsidR="00CE41B1" w:rsidRPr="009D412E">
        <w:rPr>
          <w:color w:val="000000" w:themeColor="text1"/>
        </w:rPr>
        <w:t xml:space="preserve">.  Colonialism was the practice of gaining full or partial </w:t>
      </w:r>
      <w:r w:rsidR="00D825F4" w:rsidRPr="009D412E">
        <w:rPr>
          <w:color w:val="000000" w:themeColor="text1"/>
        </w:rPr>
        <w:t xml:space="preserve">political control, occupying </w:t>
      </w:r>
      <w:r w:rsidR="001D43FD" w:rsidRPr="009D412E">
        <w:rPr>
          <w:color w:val="000000" w:themeColor="text1"/>
        </w:rPr>
        <w:t xml:space="preserve">land </w:t>
      </w:r>
      <w:r w:rsidR="00D825F4" w:rsidRPr="009D412E">
        <w:rPr>
          <w:color w:val="000000" w:themeColor="text1"/>
        </w:rPr>
        <w:t xml:space="preserve">with settlers and exploiting the country economically.  </w:t>
      </w:r>
    </w:p>
    <w:p w14:paraId="19A2E487" w14:textId="37998BAB" w:rsidR="00954E7A" w:rsidRPr="009D412E" w:rsidRDefault="009C2320" w:rsidP="00A27691">
      <w:pPr>
        <w:pStyle w:val="ASSIGNMENT"/>
        <w:rPr>
          <w:color w:val="000000" w:themeColor="text1"/>
        </w:rPr>
      </w:pPr>
      <w:r w:rsidRPr="009D412E">
        <w:rPr>
          <w:color w:val="000000" w:themeColor="text1"/>
        </w:rPr>
        <w:lastRenderedPageBreak/>
        <w:t xml:space="preserve">The style of education </w:t>
      </w:r>
      <w:r w:rsidR="00126A73" w:rsidRPr="009D412E">
        <w:rPr>
          <w:color w:val="000000" w:themeColor="text1"/>
        </w:rPr>
        <w:t xml:space="preserve">introduced by the Europeans was so far removed from the </w:t>
      </w:r>
      <w:r w:rsidR="003D2E6E" w:rsidRPr="009D412E">
        <w:rPr>
          <w:color w:val="000000" w:themeColor="text1"/>
        </w:rPr>
        <w:t>normal cultural practices</w:t>
      </w:r>
      <w:r w:rsidR="00A57FF0" w:rsidRPr="009D412E">
        <w:rPr>
          <w:color w:val="000000" w:themeColor="text1"/>
        </w:rPr>
        <w:t xml:space="preserve">.  </w:t>
      </w:r>
      <w:r w:rsidR="007949BA" w:rsidRPr="009D412E">
        <w:rPr>
          <w:color w:val="000000" w:themeColor="text1"/>
        </w:rPr>
        <w:t>Lewis</w:t>
      </w:r>
      <w:r w:rsidR="00947E19" w:rsidRPr="009D412E">
        <w:rPr>
          <w:color w:val="000000" w:themeColor="text1"/>
        </w:rPr>
        <w:t xml:space="preserve"> (2014, p.29) </w:t>
      </w:r>
      <w:r w:rsidR="00BD20F8" w:rsidRPr="009D412E">
        <w:rPr>
          <w:color w:val="000000" w:themeColor="text1"/>
        </w:rPr>
        <w:t xml:space="preserve">concluded that </w:t>
      </w:r>
      <w:r w:rsidR="008149D3" w:rsidRPr="009D412E">
        <w:rPr>
          <w:color w:val="000000" w:themeColor="text1"/>
        </w:rPr>
        <w:t xml:space="preserve">foreigners, viewed </w:t>
      </w:r>
      <w:r w:rsidR="00C44E81" w:rsidRPr="009D412E">
        <w:rPr>
          <w:color w:val="000000" w:themeColor="text1"/>
        </w:rPr>
        <w:t xml:space="preserve">indigenous </w:t>
      </w:r>
      <w:r w:rsidR="00511E74" w:rsidRPr="009D412E">
        <w:rPr>
          <w:color w:val="000000" w:themeColor="text1"/>
        </w:rPr>
        <w:t>education</w:t>
      </w:r>
      <w:r w:rsidR="00C44E81" w:rsidRPr="009D412E">
        <w:rPr>
          <w:color w:val="000000" w:themeColor="text1"/>
        </w:rPr>
        <w:t xml:space="preserve"> as “backward”.  Th</w:t>
      </w:r>
      <w:r w:rsidR="00265D43" w:rsidRPr="009D412E">
        <w:rPr>
          <w:color w:val="000000" w:themeColor="text1"/>
        </w:rPr>
        <w:t xml:space="preserve">e traditional </w:t>
      </w:r>
      <w:r w:rsidR="008F1B9A" w:rsidRPr="009D412E">
        <w:rPr>
          <w:color w:val="000000" w:themeColor="text1"/>
        </w:rPr>
        <w:t xml:space="preserve">methods </w:t>
      </w:r>
      <w:r w:rsidR="00D3061D" w:rsidRPr="009D412E">
        <w:rPr>
          <w:color w:val="000000" w:themeColor="text1"/>
        </w:rPr>
        <w:t xml:space="preserve">had no resemblance to the systems used within Europe, which </w:t>
      </w:r>
      <w:r w:rsidR="00EC7356" w:rsidRPr="009D412E">
        <w:rPr>
          <w:color w:val="000000" w:themeColor="text1"/>
        </w:rPr>
        <w:t>were of a</w:t>
      </w:r>
      <w:r w:rsidR="00D3061D" w:rsidRPr="009D412E">
        <w:rPr>
          <w:color w:val="000000" w:themeColor="text1"/>
        </w:rPr>
        <w:t xml:space="preserve"> more formal</w:t>
      </w:r>
      <w:r w:rsidR="00914CF8" w:rsidRPr="009D412E">
        <w:rPr>
          <w:color w:val="000000" w:themeColor="text1"/>
        </w:rPr>
        <w:t>,</w:t>
      </w:r>
      <w:r w:rsidR="00D3061D" w:rsidRPr="009D412E">
        <w:rPr>
          <w:color w:val="000000" w:themeColor="text1"/>
        </w:rPr>
        <w:t xml:space="preserve"> </w:t>
      </w:r>
      <w:r w:rsidR="00914CF8" w:rsidRPr="009D412E">
        <w:rPr>
          <w:color w:val="000000" w:themeColor="text1"/>
        </w:rPr>
        <w:t xml:space="preserve">dictatorial style.  </w:t>
      </w:r>
      <w:r w:rsidR="007D3553" w:rsidRPr="009D412E">
        <w:rPr>
          <w:color w:val="000000" w:themeColor="text1"/>
        </w:rPr>
        <w:t xml:space="preserve">It could be </w:t>
      </w:r>
      <w:r w:rsidR="00572FE4" w:rsidRPr="009D412E">
        <w:rPr>
          <w:color w:val="000000" w:themeColor="text1"/>
        </w:rPr>
        <w:t>said</w:t>
      </w:r>
      <w:r w:rsidR="007D3553" w:rsidRPr="009D412E">
        <w:rPr>
          <w:color w:val="000000" w:themeColor="text1"/>
        </w:rPr>
        <w:t xml:space="preserve"> that, </w:t>
      </w:r>
      <w:r w:rsidR="005C604F" w:rsidRPr="009D412E">
        <w:rPr>
          <w:color w:val="000000" w:themeColor="text1"/>
        </w:rPr>
        <w:t xml:space="preserve">Colonial education is linked closely to Marxist education, in so much that the </w:t>
      </w:r>
      <w:r w:rsidR="0059404A" w:rsidRPr="009D412E">
        <w:rPr>
          <w:color w:val="000000" w:themeColor="text1"/>
        </w:rPr>
        <w:t xml:space="preserve">Europeans aim was to educate the Africans into a class that fitted </w:t>
      </w:r>
      <w:r w:rsidR="00AF7574" w:rsidRPr="009D412E">
        <w:rPr>
          <w:color w:val="000000" w:themeColor="text1"/>
        </w:rPr>
        <w:t xml:space="preserve">the colonial goal of slavery.  </w:t>
      </w:r>
      <w:r w:rsidR="00C84284" w:rsidRPr="009D412E">
        <w:rPr>
          <w:color w:val="000000" w:themeColor="text1"/>
        </w:rPr>
        <w:t>Similarly,</w:t>
      </w:r>
      <w:r w:rsidR="00B5440C" w:rsidRPr="009D412E">
        <w:rPr>
          <w:color w:val="000000" w:themeColor="text1"/>
        </w:rPr>
        <w:t xml:space="preserve"> children from the UK </w:t>
      </w:r>
      <w:r w:rsidR="00CB175E" w:rsidRPr="009D412E">
        <w:rPr>
          <w:color w:val="000000" w:themeColor="text1"/>
        </w:rPr>
        <w:t>are schooled</w:t>
      </w:r>
      <w:r w:rsidR="00FC54EF" w:rsidRPr="009D412E">
        <w:rPr>
          <w:color w:val="000000" w:themeColor="text1"/>
        </w:rPr>
        <w:t xml:space="preserve"> </w:t>
      </w:r>
      <w:r w:rsidR="00F76D1E" w:rsidRPr="009D412E">
        <w:rPr>
          <w:color w:val="000000" w:themeColor="text1"/>
        </w:rPr>
        <w:t>in a</w:t>
      </w:r>
      <w:r w:rsidR="00FC54EF" w:rsidRPr="009D412E">
        <w:rPr>
          <w:color w:val="000000" w:themeColor="text1"/>
        </w:rPr>
        <w:t xml:space="preserve"> Marxist </w:t>
      </w:r>
      <w:r w:rsidR="005371B2" w:rsidRPr="009D412E">
        <w:rPr>
          <w:color w:val="000000" w:themeColor="text1"/>
        </w:rPr>
        <w:t>style of education</w:t>
      </w:r>
      <w:r w:rsidR="001915F0" w:rsidRPr="009D412E">
        <w:rPr>
          <w:color w:val="000000" w:themeColor="text1"/>
        </w:rPr>
        <w:t>, in particular in the era of colonialism</w:t>
      </w:r>
      <w:r w:rsidR="00FC54EF" w:rsidRPr="009D412E">
        <w:rPr>
          <w:color w:val="000000" w:themeColor="text1"/>
        </w:rPr>
        <w:t xml:space="preserve">.  Obviously, there </w:t>
      </w:r>
      <w:r w:rsidR="00C71DB5" w:rsidRPr="009D412E">
        <w:rPr>
          <w:color w:val="000000" w:themeColor="text1"/>
        </w:rPr>
        <w:t>are</w:t>
      </w:r>
      <w:r w:rsidR="00FC54EF" w:rsidRPr="009D412E">
        <w:rPr>
          <w:color w:val="000000" w:themeColor="text1"/>
        </w:rPr>
        <w:t xml:space="preserve"> no comparison to the atrocities that occurred during </w:t>
      </w:r>
      <w:r w:rsidR="00CB60FF" w:rsidRPr="009D412E">
        <w:rPr>
          <w:color w:val="000000" w:themeColor="text1"/>
        </w:rPr>
        <w:t xml:space="preserve">African </w:t>
      </w:r>
      <w:r w:rsidR="00FC54EF" w:rsidRPr="009D412E">
        <w:rPr>
          <w:color w:val="000000" w:themeColor="text1"/>
        </w:rPr>
        <w:t xml:space="preserve">colonialism however, </w:t>
      </w:r>
      <w:r w:rsidR="0011274B" w:rsidRPr="009D412E">
        <w:rPr>
          <w:color w:val="000000" w:themeColor="text1"/>
        </w:rPr>
        <w:t>education</w:t>
      </w:r>
      <w:r w:rsidR="00FC54EF" w:rsidRPr="009D412E">
        <w:rPr>
          <w:color w:val="000000" w:themeColor="text1"/>
        </w:rPr>
        <w:t xml:space="preserve"> in the UK was also </w:t>
      </w:r>
      <w:r w:rsidR="0011274B" w:rsidRPr="009D412E">
        <w:rPr>
          <w:color w:val="000000" w:themeColor="text1"/>
        </w:rPr>
        <w:t xml:space="preserve">placed to </w:t>
      </w:r>
      <w:r w:rsidR="00614EF3" w:rsidRPr="009D412E">
        <w:rPr>
          <w:color w:val="000000" w:themeColor="text1"/>
        </w:rPr>
        <w:t>reinforce that the rich and powerful</w:t>
      </w:r>
      <w:r w:rsidR="004A467D" w:rsidRPr="009D412E">
        <w:rPr>
          <w:color w:val="000000" w:themeColor="text1"/>
        </w:rPr>
        <w:t xml:space="preserve"> had control of society </w:t>
      </w:r>
      <w:r w:rsidR="00A1791D" w:rsidRPr="009D412E">
        <w:rPr>
          <w:color w:val="000000" w:themeColor="text1"/>
        </w:rPr>
        <w:t xml:space="preserve">and prepared children for the </w:t>
      </w:r>
      <w:r w:rsidR="00443D23" w:rsidRPr="009D412E">
        <w:rPr>
          <w:color w:val="000000" w:themeColor="text1"/>
        </w:rPr>
        <w:t>role of being part of a workforce.</w:t>
      </w:r>
    </w:p>
    <w:p w14:paraId="59FD2A78" w14:textId="77777777" w:rsidR="00954E7A" w:rsidRPr="009D412E" w:rsidRDefault="00954E7A" w:rsidP="00A27691">
      <w:pPr>
        <w:pStyle w:val="ASSIGNMENT"/>
        <w:rPr>
          <w:color w:val="000000" w:themeColor="text1"/>
        </w:rPr>
      </w:pPr>
    </w:p>
    <w:p w14:paraId="334266F2" w14:textId="77777777" w:rsidR="00B66EB8" w:rsidRPr="009D412E" w:rsidRDefault="00AF7574" w:rsidP="0094305A">
      <w:pPr>
        <w:pStyle w:val="ASSIGNMENT"/>
        <w:rPr>
          <w:color w:val="000000" w:themeColor="text1"/>
        </w:rPr>
      </w:pPr>
      <w:r w:rsidRPr="009D412E">
        <w:rPr>
          <w:color w:val="000000" w:themeColor="text1"/>
        </w:rPr>
        <w:t xml:space="preserve">African children were encouraged to learn English, as this was the </w:t>
      </w:r>
      <w:r w:rsidR="00B513A7" w:rsidRPr="009D412E">
        <w:rPr>
          <w:color w:val="000000" w:themeColor="text1"/>
        </w:rPr>
        <w:t>language</w:t>
      </w:r>
      <w:r w:rsidRPr="009D412E">
        <w:rPr>
          <w:color w:val="000000" w:themeColor="text1"/>
        </w:rPr>
        <w:t xml:space="preserve"> of the rich and intelligent, if </w:t>
      </w:r>
      <w:r w:rsidR="00DB6911" w:rsidRPr="009D412E">
        <w:rPr>
          <w:color w:val="000000" w:themeColor="text1"/>
        </w:rPr>
        <w:t xml:space="preserve">an African child could speak </w:t>
      </w:r>
      <w:r w:rsidR="0094305A" w:rsidRPr="009D412E">
        <w:rPr>
          <w:color w:val="000000" w:themeColor="text1"/>
        </w:rPr>
        <w:t>English,</w:t>
      </w:r>
      <w:r w:rsidRPr="009D412E">
        <w:rPr>
          <w:color w:val="000000" w:themeColor="text1"/>
        </w:rPr>
        <w:t xml:space="preserve"> </w:t>
      </w:r>
      <w:r w:rsidR="00DB6911" w:rsidRPr="009D412E">
        <w:rPr>
          <w:color w:val="000000" w:themeColor="text1"/>
        </w:rPr>
        <w:t xml:space="preserve">they stood a good chance of </w:t>
      </w:r>
      <w:r w:rsidR="00720239" w:rsidRPr="009D412E">
        <w:rPr>
          <w:color w:val="000000" w:themeColor="text1"/>
        </w:rPr>
        <w:t>being offered</w:t>
      </w:r>
      <w:r w:rsidR="00DB6911" w:rsidRPr="009D412E">
        <w:rPr>
          <w:color w:val="000000" w:themeColor="text1"/>
        </w:rPr>
        <w:t xml:space="preserve"> a better </w:t>
      </w:r>
      <w:r w:rsidR="00EF0B5E" w:rsidRPr="009D412E">
        <w:rPr>
          <w:color w:val="000000" w:themeColor="text1"/>
        </w:rPr>
        <w:t>trade</w:t>
      </w:r>
      <w:r w:rsidR="00A87EA8" w:rsidRPr="009D412E">
        <w:rPr>
          <w:color w:val="000000" w:themeColor="text1"/>
        </w:rPr>
        <w:t>.</w:t>
      </w:r>
      <w:r w:rsidR="00223855" w:rsidRPr="009D412E">
        <w:rPr>
          <w:color w:val="000000" w:themeColor="text1"/>
        </w:rPr>
        <w:t xml:space="preserve"> Cons</w:t>
      </w:r>
      <w:r w:rsidR="00954E7A" w:rsidRPr="009D412E">
        <w:rPr>
          <w:color w:val="000000" w:themeColor="text1"/>
        </w:rPr>
        <w:t xml:space="preserve">equently, the </w:t>
      </w:r>
      <w:r w:rsidR="0006307E" w:rsidRPr="009D412E">
        <w:rPr>
          <w:color w:val="000000" w:themeColor="text1"/>
        </w:rPr>
        <w:t>end of colonial rule</w:t>
      </w:r>
      <w:r w:rsidR="0054699A" w:rsidRPr="009D412E">
        <w:rPr>
          <w:color w:val="000000" w:themeColor="text1"/>
        </w:rPr>
        <w:t xml:space="preserve"> failed to see the end of this </w:t>
      </w:r>
      <w:r w:rsidR="00157442" w:rsidRPr="009D412E">
        <w:rPr>
          <w:color w:val="000000" w:themeColor="text1"/>
        </w:rPr>
        <w:t>ideology</w:t>
      </w:r>
      <w:r w:rsidR="0054699A" w:rsidRPr="009D412E">
        <w:rPr>
          <w:color w:val="000000" w:themeColor="text1"/>
        </w:rPr>
        <w:t xml:space="preserve"> </w:t>
      </w:r>
      <w:r w:rsidR="00FA7E7A" w:rsidRPr="009D412E">
        <w:rPr>
          <w:color w:val="000000" w:themeColor="text1"/>
        </w:rPr>
        <w:t xml:space="preserve">because English </w:t>
      </w:r>
      <w:r w:rsidR="00C53E09" w:rsidRPr="009D412E">
        <w:rPr>
          <w:color w:val="000000" w:themeColor="text1"/>
        </w:rPr>
        <w:t xml:space="preserve">had become the language </w:t>
      </w:r>
      <w:r w:rsidR="003009B5" w:rsidRPr="009D412E">
        <w:rPr>
          <w:color w:val="000000" w:themeColor="text1"/>
        </w:rPr>
        <w:t xml:space="preserve">of political power and could elevate a </w:t>
      </w:r>
      <w:r w:rsidR="00B66EB8" w:rsidRPr="009D412E">
        <w:rPr>
          <w:color w:val="000000" w:themeColor="text1"/>
        </w:rPr>
        <w:t>person’s</w:t>
      </w:r>
      <w:r w:rsidR="003009B5" w:rsidRPr="009D412E">
        <w:rPr>
          <w:color w:val="000000" w:themeColor="text1"/>
        </w:rPr>
        <w:t xml:space="preserve"> socio-economic status</w:t>
      </w:r>
      <w:r w:rsidR="008E4BB2" w:rsidRPr="009D412E">
        <w:rPr>
          <w:color w:val="000000" w:themeColor="text1"/>
        </w:rPr>
        <w:t xml:space="preserve">. </w:t>
      </w:r>
    </w:p>
    <w:p w14:paraId="1762AADF" w14:textId="4F2400E0" w:rsidR="00C877B6" w:rsidRPr="009D412E" w:rsidRDefault="008E4BB2" w:rsidP="0094305A">
      <w:pPr>
        <w:pStyle w:val="ASSIGNMENT"/>
        <w:rPr>
          <w:color w:val="000000" w:themeColor="text1"/>
        </w:rPr>
      </w:pPr>
      <w:r w:rsidRPr="009D412E">
        <w:rPr>
          <w:color w:val="000000" w:themeColor="text1"/>
        </w:rPr>
        <w:t xml:space="preserve"> </w:t>
      </w:r>
    </w:p>
    <w:p w14:paraId="1A9898BE" w14:textId="77777777" w:rsidR="00164F12" w:rsidRPr="009D412E" w:rsidRDefault="008E4BB2" w:rsidP="0094305A">
      <w:pPr>
        <w:pStyle w:val="ASSIGNMENT"/>
        <w:rPr>
          <w:color w:val="000000" w:themeColor="text1"/>
        </w:rPr>
      </w:pPr>
      <w:proofErr w:type="spellStart"/>
      <w:r w:rsidRPr="009D412E">
        <w:rPr>
          <w:color w:val="000000" w:themeColor="text1"/>
        </w:rPr>
        <w:t>Goke-Pariola</w:t>
      </w:r>
      <w:proofErr w:type="spellEnd"/>
      <w:r w:rsidRPr="009D412E">
        <w:rPr>
          <w:color w:val="000000" w:themeColor="text1"/>
        </w:rPr>
        <w:t xml:space="preserve"> (cited in </w:t>
      </w:r>
      <w:r w:rsidR="00410BD8" w:rsidRPr="009D412E">
        <w:rPr>
          <w:color w:val="000000" w:themeColor="text1"/>
        </w:rPr>
        <w:t>Dlamini, 2008, p.24)</w:t>
      </w:r>
      <w:r w:rsidR="0088242A" w:rsidRPr="009D412E">
        <w:rPr>
          <w:color w:val="000000" w:themeColor="text1"/>
        </w:rPr>
        <w:t xml:space="preserve"> states that for Africans</w:t>
      </w:r>
      <w:r w:rsidR="00C877B6" w:rsidRPr="009D412E">
        <w:rPr>
          <w:color w:val="000000" w:themeColor="text1"/>
        </w:rPr>
        <w:t>:</w:t>
      </w:r>
      <w:r w:rsidR="00BA163D" w:rsidRPr="009D412E">
        <w:rPr>
          <w:color w:val="000000" w:themeColor="text1"/>
        </w:rPr>
        <w:t xml:space="preserve"> </w:t>
      </w:r>
    </w:p>
    <w:p w14:paraId="36ABEF5D" w14:textId="77777777" w:rsidR="00E95DC9" w:rsidRPr="009D412E" w:rsidRDefault="00E95DC9" w:rsidP="008B3AAC">
      <w:pPr>
        <w:pStyle w:val="ASSIGNMENT"/>
        <w:ind w:left="300"/>
        <w:rPr>
          <w:color w:val="000000" w:themeColor="text1"/>
        </w:rPr>
      </w:pPr>
    </w:p>
    <w:p w14:paraId="6FA3BF47" w14:textId="6A74AFD8" w:rsidR="004C552F" w:rsidRPr="009D412E" w:rsidRDefault="0088242A" w:rsidP="0011573D">
      <w:pPr>
        <w:pStyle w:val="ASSIGNMENT"/>
        <w:ind w:left="300"/>
        <w:rPr>
          <w:color w:val="000000" w:themeColor="text1"/>
        </w:rPr>
      </w:pPr>
      <w:r w:rsidRPr="009D412E">
        <w:rPr>
          <w:color w:val="000000" w:themeColor="text1"/>
        </w:rPr>
        <w:t xml:space="preserve">To </w:t>
      </w:r>
      <w:r w:rsidR="008B3AAC" w:rsidRPr="009D412E">
        <w:rPr>
          <w:color w:val="000000" w:themeColor="text1"/>
        </w:rPr>
        <w:t>speak the</w:t>
      </w:r>
      <w:r w:rsidR="000627C4" w:rsidRPr="009D412E">
        <w:rPr>
          <w:color w:val="000000" w:themeColor="text1"/>
        </w:rPr>
        <w:t xml:space="preserve"> language in itself was power…the local person </w:t>
      </w:r>
      <w:r w:rsidR="00164F12" w:rsidRPr="009D412E">
        <w:rPr>
          <w:color w:val="000000" w:themeColor="text1"/>
        </w:rPr>
        <w:t xml:space="preserve">who understood the White </w:t>
      </w:r>
      <w:r w:rsidR="008B3AAC" w:rsidRPr="009D412E">
        <w:rPr>
          <w:color w:val="000000" w:themeColor="text1"/>
        </w:rPr>
        <w:t xml:space="preserve">       </w:t>
      </w:r>
      <w:r w:rsidR="00164F12" w:rsidRPr="009D412E">
        <w:rPr>
          <w:color w:val="000000" w:themeColor="text1"/>
        </w:rPr>
        <w:t xml:space="preserve">man’s </w:t>
      </w:r>
      <w:r w:rsidR="008B3AAC" w:rsidRPr="009D412E">
        <w:rPr>
          <w:color w:val="000000" w:themeColor="text1"/>
        </w:rPr>
        <w:t xml:space="preserve">language </w:t>
      </w:r>
      <w:r w:rsidR="00AC7F4E" w:rsidRPr="009D412E">
        <w:rPr>
          <w:color w:val="000000" w:themeColor="text1"/>
        </w:rPr>
        <w:t xml:space="preserve">increased his own power dramatically: he became </w:t>
      </w:r>
      <w:r w:rsidR="003B0EF1" w:rsidRPr="009D412E">
        <w:rPr>
          <w:color w:val="000000" w:themeColor="text1"/>
        </w:rPr>
        <w:t>a man before whom</w:t>
      </w:r>
      <w:r w:rsidR="00455A2E" w:rsidRPr="009D412E">
        <w:rPr>
          <w:color w:val="000000" w:themeColor="text1"/>
        </w:rPr>
        <w:t xml:space="preserve"> others stood in awe.</w:t>
      </w:r>
    </w:p>
    <w:p w14:paraId="7DC6820A" w14:textId="77777777" w:rsidR="004C552F" w:rsidRPr="009D412E" w:rsidRDefault="004C552F" w:rsidP="00753F6E">
      <w:pPr>
        <w:pStyle w:val="ASSIGNMENT"/>
        <w:rPr>
          <w:color w:val="000000" w:themeColor="text1"/>
        </w:rPr>
      </w:pPr>
    </w:p>
    <w:p w14:paraId="1F8718FB" w14:textId="5A92C9AA" w:rsidR="00026402" w:rsidRPr="009D412E" w:rsidRDefault="00A80F25" w:rsidP="004178D6">
      <w:pPr>
        <w:pStyle w:val="ASSIGNMENT"/>
        <w:rPr>
          <w:color w:val="000000" w:themeColor="text1"/>
        </w:rPr>
      </w:pPr>
      <w:r w:rsidRPr="009D412E">
        <w:rPr>
          <w:color w:val="000000" w:themeColor="text1"/>
        </w:rPr>
        <w:t xml:space="preserve">Despite </w:t>
      </w:r>
      <w:r w:rsidR="00A70BC2" w:rsidRPr="009D412E">
        <w:rPr>
          <w:color w:val="000000" w:themeColor="text1"/>
        </w:rPr>
        <w:t xml:space="preserve">adopted the UNCRC, Africa chose to </w:t>
      </w:r>
      <w:r w:rsidR="008461C1" w:rsidRPr="009D412E">
        <w:rPr>
          <w:color w:val="000000" w:themeColor="text1"/>
        </w:rPr>
        <w:t>draft its own human rights instrument</w:t>
      </w:r>
      <w:r w:rsidR="003729AA" w:rsidRPr="009D412E">
        <w:rPr>
          <w:color w:val="000000" w:themeColor="text1"/>
        </w:rPr>
        <w:t xml:space="preserve">, it was considered that </w:t>
      </w:r>
      <w:r w:rsidR="00CA7EAD" w:rsidRPr="009D412E">
        <w:rPr>
          <w:color w:val="000000" w:themeColor="text1"/>
        </w:rPr>
        <w:t>Africa was under-</w:t>
      </w:r>
      <w:r w:rsidR="00B432B1" w:rsidRPr="009D412E">
        <w:rPr>
          <w:color w:val="000000" w:themeColor="text1"/>
        </w:rPr>
        <w:t>represented</w:t>
      </w:r>
      <w:r w:rsidR="004F52E2" w:rsidRPr="009D412E">
        <w:rPr>
          <w:color w:val="000000" w:themeColor="text1"/>
        </w:rPr>
        <w:t xml:space="preserve">.  </w:t>
      </w:r>
      <w:r w:rsidR="00926340" w:rsidRPr="009D412E">
        <w:rPr>
          <w:color w:val="000000" w:themeColor="text1"/>
        </w:rPr>
        <w:t xml:space="preserve">The African </w:t>
      </w:r>
      <w:r w:rsidR="009713F6" w:rsidRPr="009D412E">
        <w:rPr>
          <w:color w:val="000000" w:themeColor="text1"/>
        </w:rPr>
        <w:t xml:space="preserve">Charter on the Rights </w:t>
      </w:r>
      <w:r w:rsidR="009264CE" w:rsidRPr="009D412E">
        <w:rPr>
          <w:color w:val="000000" w:themeColor="text1"/>
        </w:rPr>
        <w:t xml:space="preserve">and Welfare of the Child (ACRWC) was adopted by </w:t>
      </w:r>
      <w:r w:rsidR="00DE63B5" w:rsidRPr="009D412E">
        <w:rPr>
          <w:color w:val="000000" w:themeColor="text1"/>
        </w:rPr>
        <w:t xml:space="preserve">the Organisation of African Unity (OAU) </w:t>
      </w:r>
      <w:r w:rsidR="007929B5" w:rsidRPr="009D412E">
        <w:rPr>
          <w:color w:val="000000" w:themeColor="text1"/>
        </w:rPr>
        <w:t xml:space="preserve">in 1990.  The OAU became the African Union </w:t>
      </w:r>
      <w:r w:rsidR="003F67D3" w:rsidRPr="009D412E">
        <w:rPr>
          <w:color w:val="000000" w:themeColor="text1"/>
        </w:rPr>
        <w:t xml:space="preserve">(AU) </w:t>
      </w:r>
      <w:r w:rsidR="007929B5" w:rsidRPr="009D412E">
        <w:rPr>
          <w:color w:val="000000" w:themeColor="text1"/>
        </w:rPr>
        <w:t>in 2001</w:t>
      </w:r>
      <w:r w:rsidR="009B613D" w:rsidRPr="009D412E">
        <w:rPr>
          <w:color w:val="000000" w:themeColor="text1"/>
        </w:rPr>
        <w:t xml:space="preserve">.  The ACRWC came into force in 1999 and much like the UNCRC is a comprehensive </w:t>
      </w:r>
      <w:r w:rsidR="00AF3777" w:rsidRPr="009D412E">
        <w:rPr>
          <w:color w:val="000000" w:themeColor="text1"/>
        </w:rPr>
        <w:t xml:space="preserve">set of rights and </w:t>
      </w:r>
      <w:r w:rsidR="00D63E0A" w:rsidRPr="009D412E">
        <w:rPr>
          <w:color w:val="000000" w:themeColor="text1"/>
        </w:rPr>
        <w:t>focuses on the needs of children in the African continent.</w:t>
      </w:r>
      <w:r w:rsidR="00202089" w:rsidRPr="009D412E">
        <w:rPr>
          <w:color w:val="000000" w:themeColor="text1"/>
        </w:rPr>
        <w:t xml:space="preserve">  </w:t>
      </w:r>
      <w:r w:rsidR="00482B19" w:rsidRPr="009D412E">
        <w:rPr>
          <w:color w:val="000000" w:themeColor="text1"/>
        </w:rPr>
        <w:t>The website</w:t>
      </w:r>
      <w:r w:rsidR="00D554E9" w:rsidRPr="009D412E">
        <w:rPr>
          <w:color w:val="000000" w:themeColor="text1"/>
        </w:rPr>
        <w:t>,</w:t>
      </w:r>
      <w:r w:rsidR="00482B19" w:rsidRPr="009D412E">
        <w:rPr>
          <w:color w:val="000000" w:themeColor="text1"/>
        </w:rPr>
        <w:t xml:space="preserve"> </w:t>
      </w:r>
      <w:r w:rsidR="00156C43" w:rsidRPr="009D412E">
        <w:rPr>
          <w:color w:val="000000" w:themeColor="text1"/>
        </w:rPr>
        <w:t xml:space="preserve">African </w:t>
      </w:r>
      <w:r w:rsidR="00782DC4" w:rsidRPr="009D412E">
        <w:rPr>
          <w:color w:val="000000" w:themeColor="text1"/>
        </w:rPr>
        <w:t>Commission</w:t>
      </w:r>
      <w:r w:rsidR="00156C43" w:rsidRPr="009D412E">
        <w:rPr>
          <w:color w:val="000000" w:themeColor="text1"/>
        </w:rPr>
        <w:t xml:space="preserve"> on Human and Peoples Rights</w:t>
      </w:r>
      <w:r w:rsidR="0056041D" w:rsidRPr="009D412E">
        <w:rPr>
          <w:color w:val="000000" w:themeColor="text1"/>
        </w:rPr>
        <w:t xml:space="preserve"> </w:t>
      </w:r>
      <w:r w:rsidR="004178D6" w:rsidRPr="009D412E">
        <w:rPr>
          <w:color w:val="000000" w:themeColor="text1"/>
        </w:rPr>
        <w:t xml:space="preserve">(Achpr.org, 2019) includes </w:t>
      </w:r>
      <w:r w:rsidR="009D1729" w:rsidRPr="009D412E">
        <w:rPr>
          <w:color w:val="000000" w:themeColor="text1"/>
        </w:rPr>
        <w:t xml:space="preserve">useful information </w:t>
      </w:r>
      <w:r w:rsidR="000D569B" w:rsidRPr="009D412E">
        <w:rPr>
          <w:color w:val="000000" w:themeColor="text1"/>
        </w:rPr>
        <w:t xml:space="preserve">on </w:t>
      </w:r>
      <w:r w:rsidR="00043767" w:rsidRPr="009D412E">
        <w:rPr>
          <w:color w:val="000000" w:themeColor="text1"/>
        </w:rPr>
        <w:t xml:space="preserve">the </w:t>
      </w:r>
      <w:r w:rsidR="000D569B" w:rsidRPr="009D412E">
        <w:rPr>
          <w:color w:val="000000" w:themeColor="text1"/>
        </w:rPr>
        <w:t xml:space="preserve">current </w:t>
      </w:r>
      <w:r w:rsidR="00043767" w:rsidRPr="009D412E">
        <w:rPr>
          <w:color w:val="000000" w:themeColor="text1"/>
        </w:rPr>
        <w:t xml:space="preserve">position of </w:t>
      </w:r>
      <w:r w:rsidR="00662505" w:rsidRPr="009D412E">
        <w:rPr>
          <w:color w:val="000000" w:themeColor="text1"/>
        </w:rPr>
        <w:t>the ACRWC</w:t>
      </w:r>
      <w:r w:rsidR="00B96D8E" w:rsidRPr="009D412E">
        <w:rPr>
          <w:color w:val="000000" w:themeColor="text1"/>
        </w:rPr>
        <w:t>.</w:t>
      </w:r>
      <w:r w:rsidR="004178D6" w:rsidRPr="009D412E">
        <w:rPr>
          <w:color w:val="000000" w:themeColor="text1"/>
        </w:rPr>
        <w:t xml:space="preserve"> </w:t>
      </w:r>
      <w:r w:rsidR="007300EA" w:rsidRPr="009D412E">
        <w:rPr>
          <w:color w:val="000000" w:themeColor="text1"/>
        </w:rPr>
        <w:t>According</w:t>
      </w:r>
      <w:r w:rsidR="00826574" w:rsidRPr="009D412E">
        <w:rPr>
          <w:color w:val="000000" w:themeColor="text1"/>
        </w:rPr>
        <w:t xml:space="preserve"> to the </w:t>
      </w:r>
      <w:r w:rsidR="007300EA" w:rsidRPr="009D412E">
        <w:rPr>
          <w:color w:val="000000" w:themeColor="text1"/>
        </w:rPr>
        <w:t>African</w:t>
      </w:r>
      <w:r w:rsidR="00826574" w:rsidRPr="009D412E">
        <w:rPr>
          <w:color w:val="000000" w:themeColor="text1"/>
        </w:rPr>
        <w:t xml:space="preserve"> </w:t>
      </w:r>
      <w:r w:rsidR="007300EA" w:rsidRPr="009D412E">
        <w:rPr>
          <w:color w:val="000000" w:themeColor="text1"/>
        </w:rPr>
        <w:t>Commission</w:t>
      </w:r>
      <w:r w:rsidR="00826574" w:rsidRPr="009D412E">
        <w:rPr>
          <w:color w:val="000000" w:themeColor="text1"/>
        </w:rPr>
        <w:t xml:space="preserve"> of Human and peoples</w:t>
      </w:r>
      <w:r w:rsidR="007300EA" w:rsidRPr="009D412E">
        <w:rPr>
          <w:color w:val="000000" w:themeColor="text1"/>
        </w:rPr>
        <w:t>’</w:t>
      </w:r>
      <w:r w:rsidR="00826574" w:rsidRPr="009D412E">
        <w:rPr>
          <w:color w:val="000000" w:themeColor="text1"/>
        </w:rPr>
        <w:t xml:space="preserve"> Rights</w:t>
      </w:r>
      <w:r w:rsidR="007300EA" w:rsidRPr="009D412E">
        <w:rPr>
          <w:color w:val="000000" w:themeColor="text1"/>
        </w:rPr>
        <w:t>, o</w:t>
      </w:r>
      <w:r w:rsidR="00202089" w:rsidRPr="009D412E">
        <w:rPr>
          <w:color w:val="000000" w:themeColor="text1"/>
        </w:rPr>
        <w:t>f the 54 states covering Africa</w:t>
      </w:r>
      <w:r w:rsidR="00A45795" w:rsidRPr="009D412E">
        <w:rPr>
          <w:color w:val="000000" w:themeColor="text1"/>
        </w:rPr>
        <w:t xml:space="preserve">, </w:t>
      </w:r>
      <w:r w:rsidR="00D14D82" w:rsidRPr="009D412E">
        <w:rPr>
          <w:color w:val="000000" w:themeColor="text1"/>
        </w:rPr>
        <w:t>41 states have signed and ratified the articles</w:t>
      </w:r>
      <w:r w:rsidR="001361B0" w:rsidRPr="009D412E">
        <w:rPr>
          <w:color w:val="000000" w:themeColor="text1"/>
        </w:rPr>
        <w:t>, 9 states have signed but have not yet ratified and 4 have not signed or ratified</w:t>
      </w:r>
      <w:r w:rsidR="00920241" w:rsidRPr="009D412E">
        <w:rPr>
          <w:color w:val="000000" w:themeColor="text1"/>
        </w:rPr>
        <w:t xml:space="preserve">.  Interestingly, Somalia, which failed to sign and ratify the UNCRC </w:t>
      </w:r>
      <w:r w:rsidR="00554E26" w:rsidRPr="009D412E">
        <w:rPr>
          <w:color w:val="000000" w:themeColor="text1"/>
        </w:rPr>
        <w:t>has</w:t>
      </w:r>
      <w:r w:rsidR="00920241" w:rsidRPr="009D412E">
        <w:rPr>
          <w:color w:val="000000" w:themeColor="text1"/>
        </w:rPr>
        <w:t xml:space="preserve"> signed the ACRWC but have failed to ratify</w:t>
      </w:r>
      <w:r w:rsidR="00051440" w:rsidRPr="009D412E">
        <w:rPr>
          <w:color w:val="000000" w:themeColor="text1"/>
        </w:rPr>
        <w:t>.  Sudan and South Sudan have both failed to sign and ratify.</w:t>
      </w:r>
      <w:r w:rsidR="00951551" w:rsidRPr="009D412E">
        <w:rPr>
          <w:color w:val="000000" w:themeColor="text1"/>
        </w:rPr>
        <w:t xml:space="preserve">  </w:t>
      </w:r>
    </w:p>
    <w:p w14:paraId="0B8C623D" w14:textId="7D7F810F" w:rsidR="009D4440" w:rsidRPr="009D412E" w:rsidRDefault="002970CF" w:rsidP="004178D6">
      <w:pPr>
        <w:pStyle w:val="ASSIGNMENT"/>
        <w:rPr>
          <w:color w:val="000000" w:themeColor="text1"/>
        </w:rPr>
      </w:pPr>
      <w:r w:rsidRPr="009D412E">
        <w:rPr>
          <w:color w:val="000000" w:themeColor="text1"/>
        </w:rPr>
        <w:lastRenderedPageBreak/>
        <w:t xml:space="preserve">From initial analysis, </w:t>
      </w:r>
      <w:r w:rsidR="004C5DE2" w:rsidRPr="009D412E">
        <w:rPr>
          <w:color w:val="000000" w:themeColor="text1"/>
        </w:rPr>
        <w:t xml:space="preserve">with 41 states </w:t>
      </w:r>
      <w:r w:rsidR="008979D6" w:rsidRPr="009D412E">
        <w:rPr>
          <w:color w:val="000000" w:themeColor="text1"/>
        </w:rPr>
        <w:t>ratifying</w:t>
      </w:r>
      <w:r w:rsidR="00CE1483" w:rsidRPr="009D412E">
        <w:rPr>
          <w:color w:val="000000" w:themeColor="text1"/>
        </w:rPr>
        <w:t xml:space="preserve">, </w:t>
      </w:r>
      <w:r w:rsidRPr="009D412E">
        <w:rPr>
          <w:color w:val="000000" w:themeColor="text1"/>
        </w:rPr>
        <w:t xml:space="preserve">it would appear that </w:t>
      </w:r>
      <w:r w:rsidR="00ED3B51" w:rsidRPr="009D412E">
        <w:rPr>
          <w:color w:val="000000" w:themeColor="text1"/>
        </w:rPr>
        <w:t xml:space="preserve">participation into the ACRWC was </w:t>
      </w:r>
      <w:r w:rsidR="00221FDC" w:rsidRPr="009D412E">
        <w:rPr>
          <w:color w:val="000000" w:themeColor="text1"/>
        </w:rPr>
        <w:t xml:space="preserve">widely </w:t>
      </w:r>
      <w:r w:rsidR="00BE14A2" w:rsidRPr="009D412E">
        <w:rPr>
          <w:color w:val="000000" w:themeColor="text1"/>
        </w:rPr>
        <w:t>accepted</w:t>
      </w:r>
      <w:r w:rsidR="00221FDC" w:rsidRPr="009D412E">
        <w:rPr>
          <w:color w:val="000000" w:themeColor="text1"/>
        </w:rPr>
        <w:t xml:space="preserve"> and welcomed across Africa however, </w:t>
      </w:r>
      <w:r w:rsidR="003D562C" w:rsidRPr="009D412E">
        <w:rPr>
          <w:color w:val="000000" w:themeColor="text1"/>
        </w:rPr>
        <w:t xml:space="preserve">when reviewing the data further, it can be seen that </w:t>
      </w:r>
      <w:r w:rsidR="00536D1E" w:rsidRPr="009D412E">
        <w:rPr>
          <w:color w:val="000000" w:themeColor="text1"/>
        </w:rPr>
        <w:t xml:space="preserve">many states are failing to report how the articles are being complied with or endorsed.  </w:t>
      </w:r>
      <w:r w:rsidR="00234725" w:rsidRPr="009D412E">
        <w:rPr>
          <w:color w:val="000000" w:themeColor="text1"/>
        </w:rPr>
        <w:t xml:space="preserve">Each state provides </w:t>
      </w:r>
      <w:r w:rsidR="00D12526" w:rsidRPr="009D412E">
        <w:rPr>
          <w:color w:val="000000" w:themeColor="text1"/>
        </w:rPr>
        <w:t xml:space="preserve">two reports: an initial and </w:t>
      </w:r>
      <w:r w:rsidR="007B1C2E" w:rsidRPr="009D412E">
        <w:rPr>
          <w:color w:val="000000" w:themeColor="text1"/>
        </w:rPr>
        <w:t xml:space="preserve">periodic report.  The initial report is submitted two years after </w:t>
      </w:r>
      <w:r w:rsidR="00AE38EB" w:rsidRPr="009D412E">
        <w:rPr>
          <w:color w:val="000000" w:themeColor="text1"/>
        </w:rPr>
        <w:t>ratification to the ACRWC</w:t>
      </w:r>
      <w:r w:rsidR="002C0CA4" w:rsidRPr="009D412E">
        <w:rPr>
          <w:color w:val="000000" w:themeColor="text1"/>
        </w:rPr>
        <w:t>.  The periodic report</w:t>
      </w:r>
      <w:r w:rsidR="0038561E" w:rsidRPr="009D412E">
        <w:rPr>
          <w:color w:val="000000" w:themeColor="text1"/>
        </w:rPr>
        <w:t>s</w:t>
      </w:r>
      <w:r w:rsidR="002C0CA4" w:rsidRPr="009D412E">
        <w:rPr>
          <w:color w:val="000000" w:themeColor="text1"/>
        </w:rPr>
        <w:t xml:space="preserve"> are then submitted bi-yearly following the initial report.  </w:t>
      </w:r>
      <w:r w:rsidR="002D1A36" w:rsidRPr="009D412E">
        <w:rPr>
          <w:color w:val="000000" w:themeColor="text1"/>
        </w:rPr>
        <w:t>Of the 54 states</w:t>
      </w:r>
      <w:r w:rsidR="00650DFE" w:rsidRPr="009D412E">
        <w:rPr>
          <w:color w:val="000000" w:themeColor="text1"/>
        </w:rPr>
        <w:t>:</w:t>
      </w:r>
      <w:r w:rsidR="002D1A36" w:rsidRPr="009D412E">
        <w:rPr>
          <w:color w:val="000000" w:themeColor="text1"/>
        </w:rPr>
        <w:t xml:space="preserve"> 11 have submitted all of their reports</w:t>
      </w:r>
      <w:r w:rsidR="00650DFE" w:rsidRPr="009D412E">
        <w:rPr>
          <w:color w:val="000000" w:themeColor="text1"/>
        </w:rPr>
        <w:t xml:space="preserve">, 19 are late with </w:t>
      </w:r>
      <w:r w:rsidR="007A3161" w:rsidRPr="009D412E">
        <w:rPr>
          <w:color w:val="000000" w:themeColor="text1"/>
        </w:rPr>
        <w:t xml:space="preserve">one or two reports, 18 have failed to provide three or more reports </w:t>
      </w:r>
      <w:r w:rsidR="00727112" w:rsidRPr="009D412E">
        <w:rPr>
          <w:color w:val="000000" w:themeColor="text1"/>
        </w:rPr>
        <w:t xml:space="preserve">and six have </w:t>
      </w:r>
      <w:r w:rsidR="001B787C" w:rsidRPr="009D412E">
        <w:rPr>
          <w:color w:val="000000" w:themeColor="text1"/>
        </w:rPr>
        <w:t>failed to submit</w:t>
      </w:r>
      <w:r w:rsidR="00727112" w:rsidRPr="009D412E">
        <w:rPr>
          <w:color w:val="000000" w:themeColor="text1"/>
        </w:rPr>
        <w:t xml:space="preserve"> any reports </w:t>
      </w:r>
      <w:r w:rsidR="004D7D84" w:rsidRPr="009D412E">
        <w:rPr>
          <w:color w:val="000000" w:themeColor="text1"/>
        </w:rPr>
        <w:t>whatsoever.</w:t>
      </w:r>
      <w:r w:rsidR="00727112" w:rsidRPr="009D412E">
        <w:rPr>
          <w:color w:val="000000" w:themeColor="text1"/>
        </w:rPr>
        <w:t xml:space="preserve"> </w:t>
      </w:r>
    </w:p>
    <w:p w14:paraId="03EA67E2" w14:textId="77777777" w:rsidR="009D4440" w:rsidRPr="009D412E" w:rsidRDefault="009D4440" w:rsidP="000231BD">
      <w:pPr>
        <w:pStyle w:val="ASSIGNMENT"/>
        <w:rPr>
          <w:color w:val="000000" w:themeColor="text1"/>
        </w:rPr>
      </w:pPr>
    </w:p>
    <w:p w14:paraId="3B4AD95F" w14:textId="2DB3AA1E" w:rsidR="00F86E38" w:rsidRPr="009D412E" w:rsidRDefault="00EE4689" w:rsidP="009E7D95">
      <w:pPr>
        <w:pStyle w:val="ASSIGNMENT"/>
        <w:rPr>
          <w:color w:val="000000" w:themeColor="text1"/>
        </w:rPr>
      </w:pPr>
      <w:r w:rsidRPr="009D412E">
        <w:rPr>
          <w:color w:val="000000" w:themeColor="text1"/>
        </w:rPr>
        <w:t>Africa is vast</w:t>
      </w:r>
      <w:r w:rsidR="006B5B3B" w:rsidRPr="009D412E">
        <w:rPr>
          <w:color w:val="000000" w:themeColor="text1"/>
        </w:rPr>
        <w:t xml:space="preserve">, not only in size but in its contrasting </w:t>
      </w:r>
      <w:r w:rsidR="006A5B37" w:rsidRPr="009D412E">
        <w:rPr>
          <w:color w:val="000000" w:themeColor="text1"/>
        </w:rPr>
        <w:t>surroundings</w:t>
      </w:r>
      <w:r w:rsidR="009C0C11" w:rsidRPr="009D412E">
        <w:rPr>
          <w:color w:val="000000" w:themeColor="text1"/>
        </w:rPr>
        <w:t xml:space="preserve">.  Richard </w:t>
      </w:r>
      <w:proofErr w:type="spellStart"/>
      <w:r w:rsidR="00FF2B41" w:rsidRPr="009D412E">
        <w:rPr>
          <w:color w:val="000000" w:themeColor="text1"/>
        </w:rPr>
        <w:t>Olaniyan</w:t>
      </w:r>
      <w:r w:rsidR="00A72FA2" w:rsidRPr="009D412E">
        <w:rPr>
          <w:color w:val="000000" w:themeColor="text1"/>
        </w:rPr>
        <w:t>’s</w:t>
      </w:r>
      <w:proofErr w:type="spellEnd"/>
      <w:r w:rsidR="00FF2B41" w:rsidRPr="009D412E">
        <w:rPr>
          <w:color w:val="000000" w:themeColor="text1"/>
        </w:rPr>
        <w:t xml:space="preserve"> </w:t>
      </w:r>
      <w:r w:rsidR="000E112C" w:rsidRPr="009D412E">
        <w:rPr>
          <w:color w:val="000000" w:themeColor="text1"/>
        </w:rPr>
        <w:t xml:space="preserve">(1982) </w:t>
      </w:r>
      <w:r w:rsidR="006468B1" w:rsidRPr="009D412E">
        <w:rPr>
          <w:color w:val="000000" w:themeColor="text1"/>
        </w:rPr>
        <w:t>observation of</w:t>
      </w:r>
      <w:r w:rsidR="00912FBE" w:rsidRPr="009D412E">
        <w:rPr>
          <w:color w:val="000000" w:themeColor="text1"/>
        </w:rPr>
        <w:t xml:space="preserve"> Africa </w:t>
      </w:r>
      <w:r w:rsidR="006468B1" w:rsidRPr="009D412E">
        <w:rPr>
          <w:color w:val="000000" w:themeColor="text1"/>
        </w:rPr>
        <w:t>is: ‘</w:t>
      </w:r>
      <w:r w:rsidR="004850B6" w:rsidRPr="009D412E">
        <w:rPr>
          <w:color w:val="000000" w:themeColor="text1"/>
        </w:rPr>
        <w:t xml:space="preserve">With over a thousand separate language groups, a variety </w:t>
      </w:r>
      <w:r w:rsidR="00D62620" w:rsidRPr="009D412E">
        <w:rPr>
          <w:color w:val="000000" w:themeColor="text1"/>
        </w:rPr>
        <w:t xml:space="preserve">of climatic regions and greatly different levels of social and economic </w:t>
      </w:r>
      <w:r w:rsidR="001A7A92" w:rsidRPr="009D412E">
        <w:rPr>
          <w:color w:val="000000" w:themeColor="text1"/>
        </w:rPr>
        <w:t xml:space="preserve">development […] Africa is a continent </w:t>
      </w:r>
      <w:r w:rsidR="00747907" w:rsidRPr="009D412E">
        <w:rPr>
          <w:color w:val="000000" w:themeColor="text1"/>
        </w:rPr>
        <w:t>of bewildering diversity and extraordinary dynamism</w:t>
      </w:r>
      <w:r w:rsidR="00066607" w:rsidRPr="009D412E">
        <w:rPr>
          <w:color w:val="000000" w:themeColor="text1"/>
        </w:rPr>
        <w:t xml:space="preserve">’ </w:t>
      </w:r>
      <w:r w:rsidR="00F526B8" w:rsidRPr="009D412E">
        <w:rPr>
          <w:color w:val="000000" w:themeColor="text1"/>
        </w:rPr>
        <w:t>Nevertheless,</w:t>
      </w:r>
      <w:r w:rsidR="002C7C7A" w:rsidRPr="009D412E">
        <w:rPr>
          <w:color w:val="000000" w:themeColor="text1"/>
        </w:rPr>
        <w:t xml:space="preserve"> despite </w:t>
      </w:r>
      <w:r w:rsidR="00C75439" w:rsidRPr="009D412E">
        <w:rPr>
          <w:color w:val="000000" w:themeColor="text1"/>
        </w:rPr>
        <w:t>all of this</w:t>
      </w:r>
      <w:r w:rsidR="002C7C7A" w:rsidRPr="009D412E">
        <w:rPr>
          <w:color w:val="000000" w:themeColor="text1"/>
        </w:rPr>
        <w:t>, Africa is</w:t>
      </w:r>
      <w:r w:rsidR="00FF1437" w:rsidRPr="009D412E">
        <w:rPr>
          <w:color w:val="000000" w:themeColor="text1"/>
        </w:rPr>
        <w:t xml:space="preserve"> still </w:t>
      </w:r>
      <w:r w:rsidR="00C1018C" w:rsidRPr="009D412E">
        <w:rPr>
          <w:color w:val="000000" w:themeColor="text1"/>
        </w:rPr>
        <w:t>referred to</w:t>
      </w:r>
      <w:r w:rsidR="00FF1437" w:rsidRPr="009D412E">
        <w:rPr>
          <w:color w:val="000000" w:themeColor="text1"/>
        </w:rPr>
        <w:t xml:space="preserve"> as </w:t>
      </w:r>
      <w:r w:rsidR="00A66C4B" w:rsidRPr="009D412E">
        <w:rPr>
          <w:color w:val="000000" w:themeColor="text1"/>
        </w:rPr>
        <w:t>Third World</w:t>
      </w:r>
      <w:r w:rsidR="007C6403" w:rsidRPr="009D412E">
        <w:rPr>
          <w:color w:val="000000" w:themeColor="text1"/>
        </w:rPr>
        <w:t>.  A</w:t>
      </w:r>
      <w:r w:rsidR="00F86E38" w:rsidRPr="009D412E">
        <w:rPr>
          <w:color w:val="000000" w:themeColor="text1"/>
        </w:rPr>
        <w:t>s Simone Williams</w:t>
      </w:r>
      <w:r w:rsidR="006C27E0" w:rsidRPr="009D412E">
        <w:rPr>
          <w:color w:val="000000" w:themeColor="text1"/>
        </w:rPr>
        <w:t xml:space="preserve"> </w:t>
      </w:r>
      <w:r w:rsidR="006F3857" w:rsidRPr="009D412E">
        <w:rPr>
          <w:color w:val="000000" w:themeColor="text1"/>
        </w:rPr>
        <w:t>(Williams, 2018</w:t>
      </w:r>
      <w:r w:rsidR="00465892" w:rsidRPr="009D412E">
        <w:rPr>
          <w:color w:val="000000" w:themeColor="text1"/>
        </w:rPr>
        <w:t xml:space="preserve">, </w:t>
      </w:r>
      <w:r w:rsidR="00311D1B" w:rsidRPr="009D412E">
        <w:rPr>
          <w:color w:val="000000" w:themeColor="text1"/>
        </w:rPr>
        <w:t>Definition of a Third World Country</w:t>
      </w:r>
      <w:r w:rsidR="007C6403" w:rsidRPr="009D412E">
        <w:rPr>
          <w:color w:val="000000" w:themeColor="text1"/>
        </w:rPr>
        <w:t xml:space="preserve">, </w:t>
      </w:r>
      <w:r w:rsidR="00465892" w:rsidRPr="009D412E">
        <w:rPr>
          <w:color w:val="000000" w:themeColor="text1"/>
        </w:rPr>
        <w:t>para.4</w:t>
      </w:r>
      <w:r w:rsidR="006F3857" w:rsidRPr="009D412E">
        <w:rPr>
          <w:color w:val="000000" w:themeColor="text1"/>
        </w:rPr>
        <w:t>)</w:t>
      </w:r>
      <w:r w:rsidR="00F86E38" w:rsidRPr="009D412E">
        <w:rPr>
          <w:color w:val="000000" w:themeColor="text1"/>
        </w:rPr>
        <w:t xml:space="preserve"> describes </w:t>
      </w:r>
      <w:r w:rsidR="009E7D95" w:rsidRPr="009D412E">
        <w:rPr>
          <w:color w:val="000000" w:themeColor="text1"/>
        </w:rPr>
        <w:t>it, a</w:t>
      </w:r>
      <w:r w:rsidR="00F86E38" w:rsidRPr="009D412E">
        <w:rPr>
          <w:color w:val="000000" w:themeColor="text1"/>
        </w:rPr>
        <w:t xml:space="preserve"> society</w:t>
      </w:r>
      <w:r w:rsidR="00626571" w:rsidRPr="009D412E">
        <w:rPr>
          <w:color w:val="000000" w:themeColor="text1"/>
        </w:rPr>
        <w:t xml:space="preserve"> </w:t>
      </w:r>
      <w:r w:rsidR="00F86E38" w:rsidRPr="009D412E">
        <w:rPr>
          <w:color w:val="000000" w:themeColor="text1"/>
        </w:rPr>
        <w:t xml:space="preserve">with high mortality rates, in particular infant mortality. A society that has an unstable and inconsistent economy. </w:t>
      </w:r>
      <w:r w:rsidR="009E7D95" w:rsidRPr="009D412E">
        <w:rPr>
          <w:color w:val="000000" w:themeColor="text1"/>
        </w:rPr>
        <w:t xml:space="preserve">There may be </w:t>
      </w:r>
      <w:r w:rsidR="004B0725" w:rsidRPr="009D412E">
        <w:rPr>
          <w:color w:val="000000" w:themeColor="text1"/>
        </w:rPr>
        <w:t>substantial</w:t>
      </w:r>
      <w:r w:rsidR="009E7D95" w:rsidRPr="009D412E">
        <w:rPr>
          <w:color w:val="000000" w:themeColor="text1"/>
        </w:rPr>
        <w:t xml:space="preserve"> </w:t>
      </w:r>
      <w:r w:rsidR="004B0725" w:rsidRPr="009D412E">
        <w:rPr>
          <w:color w:val="000000" w:themeColor="text1"/>
        </w:rPr>
        <w:t>areas</w:t>
      </w:r>
      <w:r w:rsidR="009E7D95" w:rsidRPr="009D412E">
        <w:rPr>
          <w:color w:val="000000" w:themeColor="text1"/>
        </w:rPr>
        <w:t xml:space="preserve"> of poverty </w:t>
      </w:r>
      <w:r w:rsidR="00F86E38" w:rsidRPr="009D412E">
        <w:rPr>
          <w:color w:val="000000" w:themeColor="text1"/>
        </w:rPr>
        <w:t>and in some cases have fewer natural resources than other nations throughout the world. These countries often have to rely on more industrialized countries to aid them and help stabilize their economy.</w:t>
      </w:r>
      <w:r w:rsidR="00705696" w:rsidRPr="009D412E">
        <w:rPr>
          <w:color w:val="000000" w:themeColor="text1"/>
        </w:rPr>
        <w:t xml:space="preserve">  So therefore, </w:t>
      </w:r>
      <w:r w:rsidR="004D25E1" w:rsidRPr="009D412E">
        <w:rPr>
          <w:color w:val="000000" w:themeColor="text1"/>
        </w:rPr>
        <w:t xml:space="preserve">you would believe that Africa would welcome globalisation and the supposed benefits this could bring to their education system.  </w:t>
      </w:r>
      <w:r w:rsidR="00C23ED8" w:rsidRPr="009D412E">
        <w:rPr>
          <w:color w:val="000000" w:themeColor="text1"/>
        </w:rPr>
        <w:t xml:space="preserve">In basic terms, </w:t>
      </w:r>
      <w:r w:rsidR="00545F3E" w:rsidRPr="009D412E">
        <w:rPr>
          <w:color w:val="000000" w:themeColor="text1"/>
        </w:rPr>
        <w:t>globalisation</w:t>
      </w:r>
      <w:r w:rsidR="00C23ED8" w:rsidRPr="009D412E">
        <w:rPr>
          <w:color w:val="000000" w:themeColor="text1"/>
        </w:rPr>
        <w:t xml:space="preserve"> would encourage </w:t>
      </w:r>
      <w:r w:rsidR="003F1DE7" w:rsidRPr="009D412E">
        <w:rPr>
          <w:color w:val="000000" w:themeColor="text1"/>
        </w:rPr>
        <w:t xml:space="preserve">trade and inclusion </w:t>
      </w:r>
      <w:r w:rsidR="009762DB" w:rsidRPr="009D412E">
        <w:rPr>
          <w:color w:val="000000" w:themeColor="text1"/>
        </w:rPr>
        <w:t xml:space="preserve">as well as the </w:t>
      </w:r>
      <w:r w:rsidR="0001146F" w:rsidRPr="009D412E">
        <w:rPr>
          <w:color w:val="000000" w:themeColor="text1"/>
        </w:rPr>
        <w:t>benefits</w:t>
      </w:r>
      <w:r w:rsidR="009762DB" w:rsidRPr="009D412E">
        <w:rPr>
          <w:color w:val="000000" w:themeColor="text1"/>
        </w:rPr>
        <w:t xml:space="preserve"> of financial links</w:t>
      </w:r>
      <w:r w:rsidR="00172E80" w:rsidRPr="009D412E">
        <w:rPr>
          <w:color w:val="000000" w:themeColor="text1"/>
        </w:rPr>
        <w:t xml:space="preserve">.  </w:t>
      </w:r>
      <w:proofErr w:type="spellStart"/>
      <w:r w:rsidR="00172E80" w:rsidRPr="009D412E">
        <w:rPr>
          <w:color w:val="000000" w:themeColor="text1"/>
        </w:rPr>
        <w:t>Kaime</w:t>
      </w:r>
      <w:proofErr w:type="spellEnd"/>
      <w:r w:rsidR="00172E80" w:rsidRPr="009D412E">
        <w:rPr>
          <w:color w:val="000000" w:themeColor="text1"/>
        </w:rPr>
        <w:t xml:space="preserve"> </w:t>
      </w:r>
      <w:r w:rsidR="001E54AF" w:rsidRPr="009D412E">
        <w:rPr>
          <w:color w:val="000000" w:themeColor="text1"/>
        </w:rPr>
        <w:t xml:space="preserve">(2009) feels that </w:t>
      </w:r>
      <w:r w:rsidR="00A801E4" w:rsidRPr="009D412E">
        <w:rPr>
          <w:color w:val="000000" w:themeColor="text1"/>
        </w:rPr>
        <w:t xml:space="preserve">globalisation constitutes a threat to both African culture and </w:t>
      </w:r>
      <w:proofErr w:type="spellStart"/>
      <w:r w:rsidR="00A801E4" w:rsidRPr="009D412E">
        <w:rPr>
          <w:color w:val="000000" w:themeColor="text1"/>
        </w:rPr>
        <w:t>childrens</w:t>
      </w:r>
      <w:proofErr w:type="spellEnd"/>
      <w:r w:rsidR="00A801E4" w:rsidRPr="009D412E">
        <w:rPr>
          <w:color w:val="000000" w:themeColor="text1"/>
        </w:rPr>
        <w:t xml:space="preserve"> rights</w:t>
      </w:r>
      <w:r w:rsidR="00CF308E" w:rsidRPr="009D412E">
        <w:rPr>
          <w:color w:val="000000" w:themeColor="text1"/>
        </w:rPr>
        <w:t xml:space="preserve">.  </w:t>
      </w:r>
      <w:r w:rsidR="00B46616" w:rsidRPr="009D412E">
        <w:rPr>
          <w:color w:val="000000" w:themeColor="text1"/>
        </w:rPr>
        <w:t xml:space="preserve">This could be because as previously </w:t>
      </w:r>
      <w:r w:rsidR="0047266A" w:rsidRPr="009D412E">
        <w:rPr>
          <w:color w:val="000000" w:themeColor="text1"/>
        </w:rPr>
        <w:t xml:space="preserve">discussed, the need to survive </w:t>
      </w:r>
      <w:r w:rsidR="000B5A11" w:rsidRPr="009D412E">
        <w:rPr>
          <w:color w:val="000000" w:themeColor="text1"/>
        </w:rPr>
        <w:t>outweighs</w:t>
      </w:r>
      <w:r w:rsidR="0047266A" w:rsidRPr="009D412E">
        <w:rPr>
          <w:color w:val="000000" w:themeColor="text1"/>
        </w:rPr>
        <w:t xml:space="preserve"> the need to educate, </w:t>
      </w:r>
      <w:r w:rsidR="00893693" w:rsidRPr="009D412E">
        <w:rPr>
          <w:color w:val="000000" w:themeColor="text1"/>
        </w:rPr>
        <w:t xml:space="preserve">no </w:t>
      </w:r>
      <w:r w:rsidR="00455349" w:rsidRPr="009D412E">
        <w:rPr>
          <w:color w:val="000000" w:themeColor="text1"/>
        </w:rPr>
        <w:t>treaty o</w:t>
      </w:r>
      <w:r w:rsidR="00236B36" w:rsidRPr="009D412E">
        <w:rPr>
          <w:color w:val="000000" w:themeColor="text1"/>
        </w:rPr>
        <w:t>r</w:t>
      </w:r>
      <w:r w:rsidR="00455349" w:rsidRPr="009D412E">
        <w:rPr>
          <w:color w:val="000000" w:themeColor="text1"/>
        </w:rPr>
        <w:t xml:space="preserve"> declaration</w:t>
      </w:r>
      <w:r w:rsidR="00893693" w:rsidRPr="009D412E">
        <w:rPr>
          <w:color w:val="000000" w:themeColor="text1"/>
        </w:rPr>
        <w:t xml:space="preserve"> of </w:t>
      </w:r>
      <w:r w:rsidR="009D2B77" w:rsidRPr="009D412E">
        <w:rPr>
          <w:color w:val="000000" w:themeColor="text1"/>
        </w:rPr>
        <w:t>children’s</w:t>
      </w:r>
      <w:r w:rsidR="00893693" w:rsidRPr="009D412E">
        <w:rPr>
          <w:color w:val="000000" w:themeColor="text1"/>
        </w:rPr>
        <w:t xml:space="preserve"> rights will stop a family</w:t>
      </w:r>
      <w:r w:rsidR="009D2B77" w:rsidRPr="009D412E">
        <w:rPr>
          <w:color w:val="000000" w:themeColor="text1"/>
        </w:rPr>
        <w:t xml:space="preserve"> using the child as an income source</w:t>
      </w:r>
      <w:r w:rsidR="000A0A44" w:rsidRPr="009D412E">
        <w:rPr>
          <w:color w:val="000000" w:themeColor="text1"/>
        </w:rPr>
        <w:t>.</w:t>
      </w:r>
    </w:p>
    <w:p w14:paraId="6091FB31" w14:textId="5B5E6CC7" w:rsidR="000A0A44" w:rsidRPr="009D412E" w:rsidRDefault="000A0A44" w:rsidP="000A0A44">
      <w:pPr>
        <w:rPr>
          <w:color w:val="000000" w:themeColor="text1"/>
        </w:rPr>
      </w:pPr>
    </w:p>
    <w:p w14:paraId="1D70659A" w14:textId="77777777" w:rsidR="002B1D83" w:rsidRPr="009D412E" w:rsidRDefault="00E50E6C" w:rsidP="000A0A44">
      <w:pPr>
        <w:pStyle w:val="ASSIGNMENT"/>
        <w:rPr>
          <w:color w:val="000000" w:themeColor="text1"/>
        </w:rPr>
      </w:pPr>
      <w:r w:rsidRPr="009D412E">
        <w:rPr>
          <w:color w:val="000000" w:themeColor="text1"/>
        </w:rPr>
        <w:t>The e</w:t>
      </w:r>
      <w:r w:rsidR="000A0A44" w:rsidRPr="009D412E">
        <w:rPr>
          <w:color w:val="000000" w:themeColor="text1"/>
        </w:rPr>
        <w:t>ducation system is shaped by political and economic factors</w:t>
      </w:r>
      <w:r w:rsidRPr="009D412E">
        <w:rPr>
          <w:color w:val="000000" w:themeColor="text1"/>
        </w:rPr>
        <w:t xml:space="preserve"> and e</w:t>
      </w:r>
      <w:r w:rsidR="000A0A44" w:rsidRPr="009D412E">
        <w:rPr>
          <w:color w:val="000000" w:themeColor="text1"/>
        </w:rPr>
        <w:t xml:space="preserve">ducation is funded primarily by Government revenue.  Private funding is available and a third of the funding is received through foreign aid.  Several Governments in Africa established free and compulsory primary education, yet, most Secondary schools still have fees.  A </w:t>
      </w:r>
      <w:r w:rsidR="003346BF" w:rsidRPr="009D412E">
        <w:rPr>
          <w:color w:val="000000" w:themeColor="text1"/>
        </w:rPr>
        <w:t>family’s</w:t>
      </w:r>
      <w:r w:rsidR="000A0A44" w:rsidRPr="009D412E">
        <w:rPr>
          <w:color w:val="000000" w:themeColor="text1"/>
        </w:rPr>
        <w:t xml:space="preserve"> income has a direct impact on a </w:t>
      </w:r>
      <w:r w:rsidR="003346BF" w:rsidRPr="009D412E">
        <w:rPr>
          <w:color w:val="000000" w:themeColor="text1"/>
        </w:rPr>
        <w:t>child’s</w:t>
      </w:r>
      <w:r w:rsidR="000A0A44" w:rsidRPr="009D412E">
        <w:rPr>
          <w:color w:val="000000" w:themeColor="text1"/>
        </w:rPr>
        <w:t xml:space="preserve"> participation at school as they are expected to pay the direct costs of schooling such as fees and supplies</w:t>
      </w:r>
      <w:r w:rsidR="00E675AA" w:rsidRPr="009D412E">
        <w:rPr>
          <w:color w:val="000000" w:themeColor="text1"/>
        </w:rPr>
        <w:t xml:space="preserve"> (books and school equipment)</w:t>
      </w:r>
      <w:r w:rsidR="000A0A44" w:rsidRPr="009D412E">
        <w:rPr>
          <w:color w:val="000000" w:themeColor="text1"/>
        </w:rPr>
        <w:t xml:space="preserve"> as well as uniform.  There are also the indirect costs to consider for example the loss of family income from a child not working.  </w:t>
      </w:r>
    </w:p>
    <w:p w14:paraId="3DB52806" w14:textId="77777777" w:rsidR="002B1D83" w:rsidRPr="009D412E" w:rsidRDefault="002B1D83" w:rsidP="000A0A44">
      <w:pPr>
        <w:pStyle w:val="ASSIGNMENT"/>
        <w:rPr>
          <w:color w:val="000000" w:themeColor="text1"/>
        </w:rPr>
      </w:pPr>
    </w:p>
    <w:p w14:paraId="7FE342CC" w14:textId="77777777" w:rsidR="00C90C59" w:rsidRPr="009D412E" w:rsidRDefault="000A0A44" w:rsidP="00973E01">
      <w:pPr>
        <w:pStyle w:val="ASSIGNMENT"/>
        <w:rPr>
          <w:color w:val="000000" w:themeColor="text1"/>
        </w:rPr>
      </w:pPr>
      <w:r w:rsidRPr="009D412E">
        <w:rPr>
          <w:color w:val="000000" w:themeColor="text1"/>
        </w:rPr>
        <w:lastRenderedPageBreak/>
        <w:t xml:space="preserve">African governments appear </w:t>
      </w:r>
      <w:r w:rsidR="00E675AA" w:rsidRPr="009D412E">
        <w:rPr>
          <w:color w:val="000000" w:themeColor="text1"/>
        </w:rPr>
        <w:t>committed</w:t>
      </w:r>
      <w:r w:rsidRPr="009D412E">
        <w:rPr>
          <w:color w:val="000000" w:themeColor="text1"/>
        </w:rPr>
        <w:t xml:space="preserve"> to spending on education and </w:t>
      </w:r>
      <w:r w:rsidR="00AA6634" w:rsidRPr="009D412E">
        <w:rPr>
          <w:color w:val="000000" w:themeColor="text1"/>
        </w:rPr>
        <w:t>the</w:t>
      </w:r>
      <w:r w:rsidRPr="009D412E">
        <w:rPr>
          <w:color w:val="000000" w:themeColor="text1"/>
        </w:rPr>
        <w:t xml:space="preserve"> way this is tracked is to measure the education expenditure as a percentage of gross national product (GNP) a measure of the value of products and services produced on an annual basis by that </w:t>
      </w:r>
      <w:r w:rsidR="002B1D83" w:rsidRPr="009D412E">
        <w:rPr>
          <w:color w:val="000000" w:themeColor="text1"/>
        </w:rPr>
        <w:t>country’s</w:t>
      </w:r>
      <w:r w:rsidRPr="009D412E">
        <w:rPr>
          <w:color w:val="000000" w:themeColor="text1"/>
        </w:rPr>
        <w:t xml:space="preserve"> nationals.  </w:t>
      </w:r>
      <w:r w:rsidR="007E59BC" w:rsidRPr="009D412E">
        <w:rPr>
          <w:color w:val="000000" w:themeColor="text1"/>
        </w:rPr>
        <w:t xml:space="preserve">According to </w:t>
      </w:r>
      <w:r w:rsidR="00CC00AF" w:rsidRPr="009D412E">
        <w:rPr>
          <w:color w:val="000000" w:themeColor="text1"/>
        </w:rPr>
        <w:t>UNESCO EFA Global Monitoring Report 2008 (cited in Lewis, 2014</w:t>
      </w:r>
      <w:r w:rsidR="00D821EC" w:rsidRPr="009D412E">
        <w:rPr>
          <w:color w:val="000000" w:themeColor="text1"/>
        </w:rPr>
        <w:t>, p.64</w:t>
      </w:r>
      <w:r w:rsidR="00CC00AF" w:rsidRPr="009D412E">
        <w:rPr>
          <w:color w:val="000000" w:themeColor="text1"/>
        </w:rPr>
        <w:t>)</w:t>
      </w:r>
      <w:r w:rsidR="00BC207A" w:rsidRPr="009D412E">
        <w:rPr>
          <w:color w:val="000000" w:themeColor="text1"/>
        </w:rPr>
        <w:t xml:space="preserve"> the </w:t>
      </w:r>
      <w:r w:rsidR="00875BE5" w:rsidRPr="009D412E">
        <w:rPr>
          <w:color w:val="000000" w:themeColor="text1"/>
        </w:rPr>
        <w:t>proportion that sub-Saharan</w:t>
      </w:r>
      <w:r w:rsidR="00BC207A" w:rsidRPr="009D412E">
        <w:rPr>
          <w:color w:val="000000" w:themeColor="text1"/>
        </w:rPr>
        <w:t xml:space="preserve"> African nations </w:t>
      </w:r>
      <w:r w:rsidR="00875BE5" w:rsidRPr="009D412E">
        <w:rPr>
          <w:color w:val="000000" w:themeColor="text1"/>
        </w:rPr>
        <w:t>spent on education was comparable to North American and Europe</w:t>
      </w:r>
      <w:r w:rsidR="00577E07" w:rsidRPr="009D412E">
        <w:rPr>
          <w:color w:val="000000" w:themeColor="text1"/>
        </w:rPr>
        <w:t xml:space="preserve">, which is </w:t>
      </w:r>
      <w:r w:rsidR="0047397D" w:rsidRPr="009D412E">
        <w:rPr>
          <w:color w:val="000000" w:themeColor="text1"/>
        </w:rPr>
        <w:t xml:space="preserve">interesting given that </w:t>
      </w:r>
      <w:r w:rsidR="00B31F7D" w:rsidRPr="009D412E">
        <w:rPr>
          <w:color w:val="000000" w:themeColor="text1"/>
        </w:rPr>
        <w:t>UNESCO</w:t>
      </w:r>
      <w:r w:rsidR="00973E01" w:rsidRPr="009D412E">
        <w:rPr>
          <w:color w:val="000000" w:themeColor="text1"/>
        </w:rPr>
        <w:t xml:space="preserve"> (Uis.unesco.org, </w:t>
      </w:r>
      <w:proofErr w:type="spellStart"/>
      <w:r w:rsidR="00973E01" w:rsidRPr="009D412E">
        <w:rPr>
          <w:color w:val="000000" w:themeColor="text1"/>
        </w:rPr>
        <w:t>n.d</w:t>
      </w:r>
      <w:proofErr w:type="spellEnd"/>
      <w:r w:rsidR="00BC32BF" w:rsidRPr="009D412E">
        <w:rPr>
          <w:color w:val="000000" w:themeColor="text1"/>
        </w:rPr>
        <w:t>, para. 1</w:t>
      </w:r>
      <w:r w:rsidR="00973E01" w:rsidRPr="009D412E">
        <w:rPr>
          <w:color w:val="000000" w:themeColor="text1"/>
        </w:rPr>
        <w:t>) highlights that o</w:t>
      </w:r>
      <w:r w:rsidR="00EE4689" w:rsidRPr="009D412E">
        <w:rPr>
          <w:color w:val="000000" w:themeColor="text1"/>
        </w:rPr>
        <w:t xml:space="preserve">f all regions, sub-Saharan Africa has the highest rates of education exclusion. Over one-fifth of children between the ages of about 6 and 11 are out of school, followed by one-third of youth between the ages of about 12 and 14. According to </w:t>
      </w:r>
      <w:r w:rsidR="005777BC" w:rsidRPr="009D412E">
        <w:rPr>
          <w:color w:val="000000" w:themeColor="text1"/>
        </w:rPr>
        <w:t xml:space="preserve">UNESCO </w:t>
      </w:r>
      <w:r w:rsidR="009B33F8" w:rsidRPr="009D412E">
        <w:rPr>
          <w:color w:val="000000" w:themeColor="text1"/>
        </w:rPr>
        <w:t>Institute</w:t>
      </w:r>
      <w:r w:rsidR="005777BC" w:rsidRPr="009D412E">
        <w:rPr>
          <w:color w:val="000000" w:themeColor="text1"/>
        </w:rPr>
        <w:t xml:space="preserve"> for </w:t>
      </w:r>
      <w:r w:rsidR="009B33F8" w:rsidRPr="009D412E">
        <w:rPr>
          <w:color w:val="000000" w:themeColor="text1"/>
        </w:rPr>
        <w:t>Statistics (</w:t>
      </w:r>
      <w:r w:rsidR="00EE4689" w:rsidRPr="009D412E">
        <w:rPr>
          <w:color w:val="000000" w:themeColor="text1"/>
        </w:rPr>
        <w:t>UIS</w:t>
      </w:r>
      <w:r w:rsidR="009B33F8" w:rsidRPr="009D412E">
        <w:rPr>
          <w:color w:val="000000" w:themeColor="text1"/>
        </w:rPr>
        <w:t>)</w:t>
      </w:r>
      <w:r w:rsidR="00EE4689" w:rsidRPr="009D412E">
        <w:rPr>
          <w:color w:val="000000" w:themeColor="text1"/>
        </w:rPr>
        <w:t xml:space="preserve"> data, almost 60% of youth between the ages of about 15 and 17 are not in school.</w:t>
      </w:r>
    </w:p>
    <w:p w14:paraId="32F4310D" w14:textId="58ACFFEE" w:rsidR="00F962D1" w:rsidRPr="009D412E" w:rsidRDefault="00EE4689" w:rsidP="00973E01">
      <w:pPr>
        <w:pStyle w:val="ASSIGNMENT"/>
        <w:rPr>
          <w:color w:val="000000" w:themeColor="text1"/>
        </w:rPr>
      </w:pPr>
      <w:r w:rsidRPr="009D412E">
        <w:rPr>
          <w:color w:val="000000" w:themeColor="text1"/>
        </w:rPr>
        <w:t> </w:t>
      </w:r>
    </w:p>
    <w:p w14:paraId="467E905C" w14:textId="0D3CAC4A" w:rsidR="0050231A" w:rsidRPr="009D412E" w:rsidRDefault="002E6F36" w:rsidP="00973E01">
      <w:pPr>
        <w:pStyle w:val="ASSIGNMENT"/>
        <w:rPr>
          <w:color w:val="000000" w:themeColor="text1"/>
        </w:rPr>
      </w:pPr>
      <w:r w:rsidRPr="009D412E">
        <w:rPr>
          <w:color w:val="000000" w:themeColor="text1"/>
        </w:rPr>
        <w:t>Girls education is particularly poor</w:t>
      </w:r>
      <w:r w:rsidR="00D377C0" w:rsidRPr="009D412E">
        <w:rPr>
          <w:color w:val="000000" w:themeColor="text1"/>
        </w:rPr>
        <w:t xml:space="preserve">, across the entire sub-Sahara nine </w:t>
      </w:r>
      <w:r w:rsidR="00CC1D52" w:rsidRPr="009D412E">
        <w:rPr>
          <w:color w:val="000000" w:themeColor="text1"/>
        </w:rPr>
        <w:t>million</w:t>
      </w:r>
      <w:r w:rsidR="00D377C0" w:rsidRPr="009D412E">
        <w:rPr>
          <w:color w:val="000000" w:themeColor="text1"/>
        </w:rPr>
        <w:t xml:space="preserve"> girls </w:t>
      </w:r>
      <w:r w:rsidR="00A027D7" w:rsidRPr="009D412E">
        <w:rPr>
          <w:color w:val="000000" w:themeColor="text1"/>
        </w:rPr>
        <w:t>between the ages of 6 to 11 years will never attend any form of education</w:t>
      </w:r>
      <w:r w:rsidR="00A9214D" w:rsidRPr="009D412E">
        <w:rPr>
          <w:color w:val="000000" w:themeColor="text1"/>
        </w:rPr>
        <w:t xml:space="preserve">. </w:t>
      </w:r>
      <w:r w:rsidR="00CC1D52" w:rsidRPr="009D412E">
        <w:rPr>
          <w:color w:val="000000" w:themeColor="text1"/>
        </w:rPr>
        <w:t>In 2016, this region had the highest percentage of children not attending school in comparison to all the other Sustainable Development Goal (SDG) regions.</w:t>
      </w:r>
    </w:p>
    <w:p w14:paraId="1892B612" w14:textId="0E67A506" w:rsidR="00AA3933" w:rsidRPr="009D412E" w:rsidRDefault="00AA3933" w:rsidP="00AA3933">
      <w:pPr>
        <w:rPr>
          <w:color w:val="000000" w:themeColor="text1"/>
        </w:rPr>
      </w:pPr>
    </w:p>
    <w:p w14:paraId="589720EE" w14:textId="53F88334" w:rsidR="00E6585D" w:rsidRPr="009D412E" w:rsidRDefault="00E6585D" w:rsidP="00734FB5">
      <w:pPr>
        <w:pStyle w:val="ASSIGNMENT"/>
        <w:rPr>
          <w:color w:val="000000" w:themeColor="text1"/>
        </w:rPr>
      </w:pPr>
      <w:r w:rsidRPr="009D412E">
        <w:rPr>
          <w:color w:val="000000" w:themeColor="text1"/>
        </w:rPr>
        <w:t>A report to the United Nations in 2009 highlighted that woman are often the lowest paid which mean</w:t>
      </w:r>
      <w:r w:rsidR="00312492" w:rsidRPr="009D412E">
        <w:rPr>
          <w:color w:val="000000" w:themeColor="text1"/>
        </w:rPr>
        <w:t>t they worked longer hours and were</w:t>
      </w:r>
      <w:r w:rsidRPr="009D412E">
        <w:rPr>
          <w:color w:val="000000" w:themeColor="text1"/>
        </w:rPr>
        <w:t xml:space="preserve"> away from their children for longer </w:t>
      </w:r>
      <w:r w:rsidR="00312492" w:rsidRPr="009D412E">
        <w:rPr>
          <w:color w:val="000000" w:themeColor="text1"/>
        </w:rPr>
        <w:t xml:space="preserve">which </w:t>
      </w:r>
      <w:r w:rsidRPr="009D412E">
        <w:rPr>
          <w:color w:val="000000" w:themeColor="text1"/>
        </w:rPr>
        <w:t>result</w:t>
      </w:r>
      <w:r w:rsidR="00312492" w:rsidRPr="009D412E">
        <w:rPr>
          <w:color w:val="000000" w:themeColor="text1"/>
        </w:rPr>
        <w:t>ed</w:t>
      </w:r>
      <w:r w:rsidRPr="009D412E">
        <w:rPr>
          <w:color w:val="000000" w:themeColor="text1"/>
        </w:rPr>
        <w:t xml:space="preserve"> in their own girls being taken out of education in order to look after the young </w:t>
      </w:r>
      <w:r w:rsidR="008263B5" w:rsidRPr="009D412E">
        <w:rPr>
          <w:color w:val="000000" w:themeColor="text1"/>
        </w:rPr>
        <w:t>siblings</w:t>
      </w:r>
      <w:r w:rsidR="00734FB5" w:rsidRPr="009D412E">
        <w:rPr>
          <w:color w:val="000000" w:themeColor="text1"/>
        </w:rPr>
        <w:t xml:space="preserve"> </w:t>
      </w:r>
      <w:r w:rsidR="00734FB5" w:rsidRPr="009D412E">
        <w:rPr>
          <w:color w:val="000000" w:themeColor="text1"/>
        </w:rPr>
        <w:t xml:space="preserve">(Hausmann, Tyson and </w:t>
      </w:r>
      <w:proofErr w:type="spellStart"/>
      <w:r w:rsidR="00734FB5" w:rsidRPr="009D412E">
        <w:rPr>
          <w:color w:val="000000" w:themeColor="text1"/>
        </w:rPr>
        <w:t>Zahidi</w:t>
      </w:r>
      <w:proofErr w:type="spellEnd"/>
      <w:r w:rsidR="00734FB5" w:rsidRPr="009D412E">
        <w:rPr>
          <w:color w:val="000000" w:themeColor="text1"/>
        </w:rPr>
        <w:t>, 2009)</w:t>
      </w:r>
      <w:r w:rsidRPr="009D412E">
        <w:rPr>
          <w:color w:val="000000" w:themeColor="text1"/>
        </w:rPr>
        <w:t>.</w:t>
      </w:r>
    </w:p>
    <w:p w14:paraId="622E0AF9" w14:textId="1B67F030" w:rsidR="00F97AA1" w:rsidRPr="009D412E" w:rsidRDefault="00F97AA1" w:rsidP="00F97AA1">
      <w:pPr>
        <w:rPr>
          <w:color w:val="000000" w:themeColor="text1"/>
        </w:rPr>
      </w:pPr>
    </w:p>
    <w:p w14:paraId="444E1113" w14:textId="7B194C19" w:rsidR="00EF3D51" w:rsidRPr="009D412E" w:rsidRDefault="00B6157A" w:rsidP="00310AD9">
      <w:pPr>
        <w:pStyle w:val="ASSIGNMENT"/>
        <w:rPr>
          <w:color w:val="000000" w:themeColor="text1"/>
        </w:rPr>
      </w:pPr>
      <w:r w:rsidRPr="009D412E">
        <w:rPr>
          <w:color w:val="000000" w:themeColor="text1"/>
        </w:rPr>
        <w:t xml:space="preserve">In addition to </w:t>
      </w:r>
      <w:r w:rsidR="000A1D08" w:rsidRPr="009D412E">
        <w:rPr>
          <w:color w:val="000000" w:themeColor="text1"/>
        </w:rPr>
        <w:t xml:space="preserve">the overall </w:t>
      </w:r>
      <w:r w:rsidRPr="009D412E">
        <w:rPr>
          <w:color w:val="000000" w:themeColor="text1"/>
        </w:rPr>
        <w:t>low rates of attendance,</w:t>
      </w:r>
      <w:r w:rsidR="00475628" w:rsidRPr="009D412E">
        <w:rPr>
          <w:color w:val="000000" w:themeColor="text1"/>
        </w:rPr>
        <w:t xml:space="preserve"> many </w:t>
      </w:r>
      <w:r w:rsidR="0061013D" w:rsidRPr="009D412E">
        <w:rPr>
          <w:color w:val="000000" w:themeColor="text1"/>
        </w:rPr>
        <w:t>countries</w:t>
      </w:r>
      <w:r w:rsidR="00475628" w:rsidRPr="009D412E">
        <w:rPr>
          <w:color w:val="000000" w:themeColor="text1"/>
        </w:rPr>
        <w:t xml:space="preserve"> within Africa </w:t>
      </w:r>
      <w:r w:rsidR="00E5383B" w:rsidRPr="009D412E">
        <w:rPr>
          <w:color w:val="000000" w:themeColor="text1"/>
        </w:rPr>
        <w:t xml:space="preserve">have high levels of gender disparity.  </w:t>
      </w:r>
      <w:proofErr w:type="spellStart"/>
      <w:r w:rsidR="00D609E9" w:rsidRPr="009D412E">
        <w:rPr>
          <w:color w:val="000000" w:themeColor="text1"/>
        </w:rPr>
        <w:t>Unicef</w:t>
      </w:r>
      <w:proofErr w:type="spellEnd"/>
      <w:r w:rsidR="00D609E9" w:rsidRPr="009D412E">
        <w:rPr>
          <w:color w:val="000000" w:themeColor="text1"/>
        </w:rPr>
        <w:t xml:space="preserve"> </w:t>
      </w:r>
      <w:r w:rsidR="00D81330" w:rsidRPr="009D412E">
        <w:rPr>
          <w:color w:val="000000" w:themeColor="text1"/>
        </w:rPr>
        <w:t xml:space="preserve">(Unicef.org, </w:t>
      </w:r>
      <w:r w:rsidR="00785F5F" w:rsidRPr="009D412E">
        <w:rPr>
          <w:color w:val="000000" w:themeColor="text1"/>
        </w:rPr>
        <w:t>Education in Somalia</w:t>
      </w:r>
      <w:r w:rsidR="00D81330" w:rsidRPr="009D412E">
        <w:rPr>
          <w:color w:val="000000" w:themeColor="text1"/>
        </w:rPr>
        <w:t>.)</w:t>
      </w:r>
      <w:r w:rsidR="00785F5F" w:rsidRPr="009D412E">
        <w:rPr>
          <w:color w:val="000000" w:themeColor="text1"/>
        </w:rPr>
        <w:t xml:space="preserve"> describes </w:t>
      </w:r>
      <w:r w:rsidR="00763085" w:rsidRPr="009D412E">
        <w:rPr>
          <w:color w:val="000000" w:themeColor="text1"/>
        </w:rPr>
        <w:t xml:space="preserve">Somalia, </w:t>
      </w:r>
      <w:r w:rsidR="00310AD9" w:rsidRPr="009D412E">
        <w:rPr>
          <w:color w:val="000000" w:themeColor="text1"/>
        </w:rPr>
        <w:t xml:space="preserve">as </w:t>
      </w:r>
      <w:r w:rsidR="00763085" w:rsidRPr="009D412E">
        <w:rPr>
          <w:color w:val="000000" w:themeColor="text1"/>
        </w:rPr>
        <w:t xml:space="preserve">a country within the sub-Sahara </w:t>
      </w:r>
      <w:r w:rsidR="00310AD9" w:rsidRPr="009D412E">
        <w:rPr>
          <w:color w:val="000000" w:themeColor="text1"/>
        </w:rPr>
        <w:t xml:space="preserve">which </w:t>
      </w:r>
      <w:r w:rsidR="003F5B18" w:rsidRPr="009D412E">
        <w:rPr>
          <w:color w:val="000000" w:themeColor="text1"/>
        </w:rPr>
        <w:t xml:space="preserve">has one of the </w:t>
      </w:r>
      <w:r w:rsidR="00913846" w:rsidRPr="009D412E">
        <w:rPr>
          <w:color w:val="000000" w:themeColor="text1"/>
        </w:rPr>
        <w:t>world’s</w:t>
      </w:r>
      <w:r w:rsidR="003F5B18" w:rsidRPr="009D412E">
        <w:rPr>
          <w:color w:val="000000" w:themeColor="text1"/>
        </w:rPr>
        <w:t xml:space="preserve"> lowest school </w:t>
      </w:r>
      <w:r w:rsidR="00984BEE" w:rsidRPr="009D412E">
        <w:rPr>
          <w:color w:val="000000" w:themeColor="text1"/>
        </w:rPr>
        <w:t>enrolment</w:t>
      </w:r>
      <w:r w:rsidR="003F5B18" w:rsidRPr="009D412E">
        <w:rPr>
          <w:color w:val="000000" w:themeColor="text1"/>
        </w:rPr>
        <w:t xml:space="preserve"> rates.  </w:t>
      </w:r>
      <w:r w:rsidR="004127F6" w:rsidRPr="009D412E">
        <w:rPr>
          <w:color w:val="000000" w:themeColor="text1"/>
        </w:rPr>
        <w:t xml:space="preserve">Somalia also has </w:t>
      </w:r>
      <w:r w:rsidR="00795F4A" w:rsidRPr="009D412E">
        <w:rPr>
          <w:color w:val="000000" w:themeColor="text1"/>
        </w:rPr>
        <w:t>neither</w:t>
      </w:r>
      <w:r w:rsidR="004127F6" w:rsidRPr="009D412E">
        <w:rPr>
          <w:color w:val="000000" w:themeColor="text1"/>
        </w:rPr>
        <w:t xml:space="preserve"> </w:t>
      </w:r>
      <w:r w:rsidR="007D19DC" w:rsidRPr="009D412E">
        <w:rPr>
          <w:color w:val="000000" w:themeColor="text1"/>
        </w:rPr>
        <w:t xml:space="preserve">adopted or </w:t>
      </w:r>
      <w:r w:rsidR="004127F6" w:rsidRPr="009D412E">
        <w:rPr>
          <w:color w:val="000000" w:themeColor="text1"/>
        </w:rPr>
        <w:t>ratified with either the UNCRC or the AC</w:t>
      </w:r>
      <w:r w:rsidR="007D19DC" w:rsidRPr="009D412E">
        <w:rPr>
          <w:color w:val="000000" w:themeColor="text1"/>
        </w:rPr>
        <w:t xml:space="preserve">RWC </w:t>
      </w:r>
      <w:r w:rsidR="006B53E3" w:rsidRPr="009D412E">
        <w:rPr>
          <w:color w:val="000000" w:themeColor="text1"/>
        </w:rPr>
        <w:t>but relies heavily on the support of UNICEF</w:t>
      </w:r>
      <w:r w:rsidR="00E6463A" w:rsidRPr="009D412E">
        <w:rPr>
          <w:color w:val="000000" w:themeColor="text1"/>
        </w:rPr>
        <w:t xml:space="preserve"> to support education.  </w:t>
      </w:r>
      <w:r w:rsidR="00984BEE" w:rsidRPr="009D412E">
        <w:rPr>
          <w:color w:val="000000" w:themeColor="text1"/>
        </w:rPr>
        <w:t xml:space="preserve">Poverty which affects many areas makes attendance difficult </w:t>
      </w:r>
      <w:r w:rsidR="0035546B" w:rsidRPr="009D412E">
        <w:rPr>
          <w:color w:val="000000" w:themeColor="text1"/>
        </w:rPr>
        <w:t xml:space="preserve">as parents have to pay for </w:t>
      </w:r>
      <w:r w:rsidR="00361C8C" w:rsidRPr="009D412E">
        <w:rPr>
          <w:color w:val="000000" w:themeColor="text1"/>
        </w:rPr>
        <w:t>education</w:t>
      </w:r>
      <w:r w:rsidR="00F378D7" w:rsidRPr="009D412E">
        <w:rPr>
          <w:color w:val="000000" w:themeColor="text1"/>
        </w:rPr>
        <w:t xml:space="preserve">.  Whilst Somalia declared free primary education, it has found </w:t>
      </w:r>
      <w:r w:rsidR="006A23A8" w:rsidRPr="009D412E">
        <w:rPr>
          <w:color w:val="000000" w:themeColor="text1"/>
        </w:rPr>
        <w:t xml:space="preserve">the retention of </w:t>
      </w:r>
      <w:r w:rsidR="00427848" w:rsidRPr="009D412E">
        <w:rPr>
          <w:color w:val="000000" w:themeColor="text1"/>
        </w:rPr>
        <w:t>teacher’s</w:t>
      </w:r>
      <w:r w:rsidR="006A23A8" w:rsidRPr="009D412E">
        <w:rPr>
          <w:color w:val="000000" w:themeColor="text1"/>
        </w:rPr>
        <w:t xml:space="preserve"> difficulty due to the </w:t>
      </w:r>
      <w:r w:rsidR="00361C8C" w:rsidRPr="009D412E">
        <w:rPr>
          <w:color w:val="000000" w:themeColor="text1"/>
        </w:rPr>
        <w:t xml:space="preserve">low </w:t>
      </w:r>
      <w:r w:rsidR="006A23A8" w:rsidRPr="009D412E">
        <w:rPr>
          <w:color w:val="000000" w:themeColor="text1"/>
        </w:rPr>
        <w:t>salaries</w:t>
      </w:r>
      <w:r w:rsidR="00361C8C" w:rsidRPr="009D412E">
        <w:rPr>
          <w:color w:val="000000" w:themeColor="text1"/>
        </w:rPr>
        <w:t>.</w:t>
      </w:r>
      <w:r w:rsidR="006A23A8" w:rsidRPr="009D412E">
        <w:rPr>
          <w:color w:val="000000" w:themeColor="text1"/>
        </w:rPr>
        <w:t xml:space="preserve"> </w:t>
      </w:r>
      <w:r w:rsidR="004A62EA" w:rsidRPr="009D412E">
        <w:rPr>
          <w:color w:val="000000" w:themeColor="text1"/>
        </w:rPr>
        <w:t xml:space="preserve"> </w:t>
      </w:r>
      <w:r w:rsidR="00427848" w:rsidRPr="009D412E">
        <w:rPr>
          <w:color w:val="000000" w:themeColor="text1"/>
        </w:rPr>
        <w:t>Education</w:t>
      </w:r>
      <w:r w:rsidR="004A62EA" w:rsidRPr="009D412E">
        <w:rPr>
          <w:color w:val="000000" w:themeColor="text1"/>
        </w:rPr>
        <w:t xml:space="preserve"> for </w:t>
      </w:r>
      <w:r w:rsidR="005F7D9A" w:rsidRPr="009D412E">
        <w:rPr>
          <w:color w:val="000000" w:themeColor="text1"/>
        </w:rPr>
        <w:t>g</w:t>
      </w:r>
      <w:r w:rsidR="004A62EA" w:rsidRPr="009D412E">
        <w:rPr>
          <w:color w:val="000000" w:themeColor="text1"/>
        </w:rPr>
        <w:t xml:space="preserve">irls is Somalia is lower than </w:t>
      </w:r>
      <w:r w:rsidR="00502298" w:rsidRPr="009D412E">
        <w:rPr>
          <w:color w:val="000000" w:themeColor="text1"/>
        </w:rPr>
        <w:t>boys</w:t>
      </w:r>
      <w:r w:rsidR="005F7D9A" w:rsidRPr="009D412E">
        <w:rPr>
          <w:color w:val="000000" w:themeColor="text1"/>
        </w:rPr>
        <w:t xml:space="preserve"> as </w:t>
      </w:r>
      <w:r w:rsidR="009870F0" w:rsidRPr="009D412E">
        <w:rPr>
          <w:color w:val="000000" w:themeColor="text1"/>
        </w:rPr>
        <w:t>t</w:t>
      </w:r>
      <w:r w:rsidR="003F52F3" w:rsidRPr="009D412E">
        <w:rPr>
          <w:color w:val="000000" w:themeColor="text1"/>
        </w:rPr>
        <w:t xml:space="preserve">here is a </w:t>
      </w:r>
      <w:r w:rsidR="00502298" w:rsidRPr="009D412E">
        <w:rPr>
          <w:color w:val="000000" w:themeColor="text1"/>
        </w:rPr>
        <w:t xml:space="preserve">lack of </w:t>
      </w:r>
      <w:r w:rsidR="003F52F3" w:rsidRPr="009D412E">
        <w:rPr>
          <w:color w:val="000000" w:themeColor="text1"/>
        </w:rPr>
        <w:t xml:space="preserve">female teachers and there </w:t>
      </w:r>
      <w:r w:rsidR="00145F0F" w:rsidRPr="009D412E">
        <w:rPr>
          <w:color w:val="000000" w:themeColor="text1"/>
        </w:rPr>
        <w:t xml:space="preserve">are </w:t>
      </w:r>
      <w:r w:rsidR="00DE1A30" w:rsidRPr="009D412E">
        <w:rPr>
          <w:color w:val="000000" w:themeColor="text1"/>
        </w:rPr>
        <w:t>safeguarding</w:t>
      </w:r>
      <w:r w:rsidR="003F52F3" w:rsidRPr="009D412E">
        <w:rPr>
          <w:color w:val="000000" w:themeColor="text1"/>
        </w:rPr>
        <w:t xml:space="preserve"> concerns that come with that</w:t>
      </w:r>
      <w:r w:rsidR="00427848" w:rsidRPr="009D412E">
        <w:rPr>
          <w:color w:val="000000" w:themeColor="text1"/>
        </w:rPr>
        <w:t xml:space="preserve">, as parents are scared to enrol their daughters as social norms favour </w:t>
      </w:r>
      <w:proofErr w:type="gramStart"/>
      <w:r w:rsidR="00E20900" w:rsidRPr="009D412E">
        <w:rPr>
          <w:color w:val="000000" w:themeColor="text1"/>
        </w:rPr>
        <w:t>boys</w:t>
      </w:r>
      <w:proofErr w:type="gramEnd"/>
      <w:r w:rsidR="00E20900" w:rsidRPr="009D412E">
        <w:rPr>
          <w:color w:val="000000" w:themeColor="text1"/>
        </w:rPr>
        <w:t xml:space="preserve"> education</w:t>
      </w:r>
      <w:r w:rsidR="00A355A1" w:rsidRPr="009D412E">
        <w:rPr>
          <w:color w:val="000000" w:themeColor="text1"/>
        </w:rPr>
        <w:t>.</w:t>
      </w:r>
    </w:p>
    <w:p w14:paraId="7E7735B9" w14:textId="3E54F5FD" w:rsidR="00765C1E" w:rsidRPr="009D412E" w:rsidRDefault="00765C1E" w:rsidP="00765C1E">
      <w:pPr>
        <w:rPr>
          <w:color w:val="000000" w:themeColor="text1"/>
        </w:rPr>
      </w:pPr>
    </w:p>
    <w:p w14:paraId="4767203A" w14:textId="77777777" w:rsidR="0019366B" w:rsidRPr="009D412E" w:rsidRDefault="0019366B" w:rsidP="0019366B">
      <w:pPr>
        <w:pStyle w:val="ASSIGNMENT"/>
        <w:rPr>
          <w:color w:val="000000" w:themeColor="text1"/>
        </w:rPr>
      </w:pPr>
    </w:p>
    <w:p w14:paraId="360BAA58" w14:textId="77777777" w:rsidR="0019366B" w:rsidRPr="009D412E" w:rsidRDefault="0019366B" w:rsidP="0019366B">
      <w:pPr>
        <w:pStyle w:val="ASSIGNMENT"/>
        <w:rPr>
          <w:color w:val="000000" w:themeColor="text1"/>
        </w:rPr>
      </w:pPr>
    </w:p>
    <w:p w14:paraId="235EE02D" w14:textId="6ABB0F25" w:rsidR="0019366B" w:rsidRPr="009D412E" w:rsidRDefault="00E6585D" w:rsidP="0019366B">
      <w:pPr>
        <w:pStyle w:val="ASSIGNMENT"/>
        <w:rPr>
          <w:color w:val="000000" w:themeColor="text1"/>
        </w:rPr>
      </w:pPr>
      <w:r w:rsidRPr="009D412E">
        <w:rPr>
          <w:color w:val="000000" w:themeColor="text1"/>
        </w:rPr>
        <w:lastRenderedPageBreak/>
        <w:t xml:space="preserve">According to United Nations Sustainable Development goals (2018), women and girls continue to suffer discrimination across the globe. Providing girls with equal access to schooling and education will fuel sustainable economies and benefit communities. </w:t>
      </w:r>
      <w:r w:rsidR="006655B6" w:rsidRPr="009D412E">
        <w:rPr>
          <w:color w:val="000000" w:themeColor="text1"/>
        </w:rPr>
        <w:t xml:space="preserve">They are proposing to </w:t>
      </w:r>
      <w:r w:rsidR="0019366B" w:rsidRPr="009D412E">
        <w:rPr>
          <w:color w:val="000000" w:themeColor="text1"/>
        </w:rPr>
        <w:t xml:space="preserve">change this by </w:t>
      </w:r>
      <w:r w:rsidR="0019366B" w:rsidRPr="009D412E">
        <w:rPr>
          <w:color w:val="000000" w:themeColor="text1"/>
        </w:rPr>
        <w:t>strengthen</w:t>
      </w:r>
      <w:r w:rsidR="0019366B" w:rsidRPr="009D412E">
        <w:rPr>
          <w:color w:val="000000" w:themeColor="text1"/>
        </w:rPr>
        <w:t>ing</w:t>
      </w:r>
      <w:r w:rsidR="0019366B" w:rsidRPr="009D412E">
        <w:rPr>
          <w:color w:val="000000" w:themeColor="text1"/>
        </w:rPr>
        <w:t xml:space="preserve"> policies and enforc</w:t>
      </w:r>
      <w:r w:rsidR="0019366B" w:rsidRPr="009D412E">
        <w:rPr>
          <w:color w:val="000000" w:themeColor="text1"/>
        </w:rPr>
        <w:t>ing</w:t>
      </w:r>
      <w:r w:rsidR="0019366B" w:rsidRPr="009D412E">
        <w:rPr>
          <w:color w:val="000000" w:themeColor="text1"/>
        </w:rPr>
        <w:t xml:space="preserve"> legislation for the promotion of gender equality and the empowerment of all women and girls at all levels</w:t>
      </w:r>
      <w:r w:rsidR="00D16A8D" w:rsidRPr="009D412E">
        <w:rPr>
          <w:color w:val="000000" w:themeColor="text1"/>
        </w:rPr>
        <w:t>.</w:t>
      </w:r>
    </w:p>
    <w:p w14:paraId="358EDFCD" w14:textId="77777777" w:rsidR="00EF3D51" w:rsidRPr="009D412E" w:rsidRDefault="00EF3D51" w:rsidP="00310AD9">
      <w:pPr>
        <w:pStyle w:val="ASSIGNMENT"/>
        <w:rPr>
          <w:color w:val="000000" w:themeColor="text1"/>
        </w:rPr>
      </w:pPr>
    </w:p>
    <w:p w14:paraId="2AB71754" w14:textId="6507473B" w:rsidR="008D4C05" w:rsidRPr="009D412E" w:rsidRDefault="000D423F" w:rsidP="00D63FFB">
      <w:pPr>
        <w:pStyle w:val="ASSIGNMENT"/>
        <w:rPr>
          <w:color w:val="000000" w:themeColor="text1"/>
        </w:rPr>
      </w:pPr>
      <w:r w:rsidRPr="009D412E">
        <w:rPr>
          <w:color w:val="000000" w:themeColor="text1"/>
        </w:rPr>
        <w:t xml:space="preserve">Education in Africa </w:t>
      </w:r>
      <w:r w:rsidR="00245631" w:rsidRPr="009D412E">
        <w:rPr>
          <w:color w:val="000000" w:themeColor="text1"/>
        </w:rPr>
        <w:t>and its</w:t>
      </w:r>
      <w:r w:rsidR="00A166B3" w:rsidRPr="009D412E">
        <w:rPr>
          <w:color w:val="000000" w:themeColor="text1"/>
        </w:rPr>
        <w:t xml:space="preserve"> 54 countries </w:t>
      </w:r>
      <w:r w:rsidRPr="009D412E">
        <w:rPr>
          <w:color w:val="000000" w:themeColor="text1"/>
        </w:rPr>
        <w:t xml:space="preserve">has evolved greatly, </w:t>
      </w:r>
      <w:r w:rsidR="00A166B3" w:rsidRPr="009D412E">
        <w:rPr>
          <w:color w:val="000000" w:themeColor="text1"/>
        </w:rPr>
        <w:t xml:space="preserve">dealing </w:t>
      </w:r>
      <w:r w:rsidRPr="009D412E">
        <w:rPr>
          <w:color w:val="000000" w:themeColor="text1"/>
        </w:rPr>
        <w:t>with the colonialism era, apartheid, war and poverty</w:t>
      </w:r>
      <w:r w:rsidR="00A166B3" w:rsidRPr="009D412E">
        <w:rPr>
          <w:color w:val="000000" w:themeColor="text1"/>
        </w:rPr>
        <w:t xml:space="preserve">.  Some of these </w:t>
      </w:r>
      <w:r w:rsidR="00F57ACB" w:rsidRPr="009D412E">
        <w:rPr>
          <w:color w:val="000000" w:themeColor="text1"/>
        </w:rPr>
        <w:t xml:space="preserve">factors have left their legacy </w:t>
      </w:r>
      <w:r w:rsidR="00406755" w:rsidRPr="009D412E">
        <w:rPr>
          <w:color w:val="000000" w:themeColor="text1"/>
        </w:rPr>
        <w:t>across various cou</w:t>
      </w:r>
      <w:r w:rsidR="008A6349" w:rsidRPr="009D412E">
        <w:rPr>
          <w:color w:val="000000" w:themeColor="text1"/>
        </w:rPr>
        <w:t>ntries</w:t>
      </w:r>
      <w:r w:rsidR="00DC21D7" w:rsidRPr="009D412E">
        <w:rPr>
          <w:color w:val="000000" w:themeColor="text1"/>
        </w:rPr>
        <w:t xml:space="preserve">.  </w:t>
      </w:r>
      <w:r w:rsidR="008B4282" w:rsidRPr="009D412E">
        <w:rPr>
          <w:color w:val="000000" w:themeColor="text1"/>
        </w:rPr>
        <w:t xml:space="preserve">The African charter </w:t>
      </w:r>
      <w:r w:rsidR="007F63B9" w:rsidRPr="009D412E">
        <w:rPr>
          <w:color w:val="000000" w:themeColor="text1"/>
        </w:rPr>
        <w:t>provides</w:t>
      </w:r>
      <w:r w:rsidR="00075FE9" w:rsidRPr="009D412E">
        <w:rPr>
          <w:color w:val="000000" w:themeColor="text1"/>
        </w:rPr>
        <w:t xml:space="preserve"> a </w:t>
      </w:r>
      <w:r w:rsidR="007F63B9" w:rsidRPr="009D412E">
        <w:rPr>
          <w:color w:val="000000" w:themeColor="text1"/>
        </w:rPr>
        <w:t>stage</w:t>
      </w:r>
      <w:r w:rsidR="00075FE9" w:rsidRPr="009D412E">
        <w:rPr>
          <w:color w:val="000000" w:themeColor="text1"/>
        </w:rPr>
        <w:t xml:space="preserve"> for </w:t>
      </w:r>
      <w:r w:rsidR="007F63B9" w:rsidRPr="009D412E">
        <w:rPr>
          <w:color w:val="000000" w:themeColor="text1"/>
        </w:rPr>
        <w:t>focusing on the rights of an African child</w:t>
      </w:r>
      <w:r w:rsidR="009D7FEB" w:rsidRPr="009D412E">
        <w:rPr>
          <w:color w:val="000000" w:themeColor="text1"/>
        </w:rPr>
        <w:t xml:space="preserve"> and</w:t>
      </w:r>
      <w:r w:rsidR="00243A0C" w:rsidRPr="009D412E">
        <w:rPr>
          <w:color w:val="000000" w:themeColor="text1"/>
        </w:rPr>
        <w:t xml:space="preserve"> has remained respectful of </w:t>
      </w:r>
      <w:r w:rsidR="0024069D" w:rsidRPr="009D412E">
        <w:rPr>
          <w:color w:val="000000" w:themeColor="text1"/>
        </w:rPr>
        <w:t xml:space="preserve">indigenous practices but has incorporated </w:t>
      </w:r>
      <w:r w:rsidR="00C3702F" w:rsidRPr="009D412E">
        <w:rPr>
          <w:color w:val="000000" w:themeColor="text1"/>
        </w:rPr>
        <w:t>elements in international law and safeguarding</w:t>
      </w:r>
      <w:r w:rsidR="00D16A8D" w:rsidRPr="009D412E">
        <w:rPr>
          <w:color w:val="000000" w:themeColor="text1"/>
        </w:rPr>
        <w:t>.</w:t>
      </w:r>
      <w:r w:rsidR="00C3702F" w:rsidRPr="009D412E">
        <w:rPr>
          <w:color w:val="000000" w:themeColor="text1"/>
        </w:rPr>
        <w:t xml:space="preserve"> </w:t>
      </w:r>
      <w:r w:rsidR="00075FE9" w:rsidRPr="009D412E">
        <w:rPr>
          <w:color w:val="000000" w:themeColor="text1"/>
        </w:rPr>
        <w:t xml:space="preserve"> </w:t>
      </w:r>
      <w:r w:rsidR="00DC21D7" w:rsidRPr="009D412E">
        <w:rPr>
          <w:color w:val="000000" w:themeColor="text1"/>
        </w:rPr>
        <w:t xml:space="preserve">The continent has made </w:t>
      </w:r>
      <w:r w:rsidR="003A68BA" w:rsidRPr="009D412E">
        <w:rPr>
          <w:color w:val="000000" w:themeColor="text1"/>
        </w:rPr>
        <w:t xml:space="preserve">progress in its attempt to reduce </w:t>
      </w:r>
      <w:r w:rsidR="00360C01" w:rsidRPr="009D412E">
        <w:rPr>
          <w:color w:val="000000" w:themeColor="text1"/>
        </w:rPr>
        <w:t>inequalities, whether it be social or gender</w:t>
      </w:r>
      <w:r w:rsidR="000B20A6" w:rsidRPr="009D412E">
        <w:rPr>
          <w:color w:val="000000" w:themeColor="text1"/>
        </w:rPr>
        <w:t xml:space="preserve">.  I focused mainly on the sub Saharan </w:t>
      </w:r>
      <w:r w:rsidR="003106C9" w:rsidRPr="009D412E">
        <w:rPr>
          <w:color w:val="000000" w:themeColor="text1"/>
        </w:rPr>
        <w:t xml:space="preserve">region, as this had more countries that had </w:t>
      </w:r>
      <w:r w:rsidR="0031476E" w:rsidRPr="009D412E">
        <w:rPr>
          <w:color w:val="000000" w:themeColor="text1"/>
        </w:rPr>
        <w:t xml:space="preserve">either failed to adopt any of the </w:t>
      </w:r>
      <w:proofErr w:type="spellStart"/>
      <w:r w:rsidR="0031476E" w:rsidRPr="009D412E">
        <w:rPr>
          <w:color w:val="000000" w:themeColor="text1"/>
        </w:rPr>
        <w:t>Childrens</w:t>
      </w:r>
      <w:proofErr w:type="spellEnd"/>
      <w:r w:rsidR="0031476E" w:rsidRPr="009D412E">
        <w:rPr>
          <w:color w:val="000000" w:themeColor="text1"/>
        </w:rPr>
        <w:t xml:space="preserve"> Rights charters</w:t>
      </w:r>
      <w:r w:rsidR="00EC1865" w:rsidRPr="009D412E">
        <w:rPr>
          <w:color w:val="000000" w:themeColor="text1"/>
        </w:rPr>
        <w:t xml:space="preserve"> or was yet to fully comply.</w:t>
      </w:r>
      <w:r w:rsidR="00616697" w:rsidRPr="009D412E">
        <w:rPr>
          <w:color w:val="000000" w:themeColor="text1"/>
        </w:rPr>
        <w:t xml:space="preserve"> I was able to </w:t>
      </w:r>
      <w:r w:rsidR="001A233C" w:rsidRPr="009D412E">
        <w:rPr>
          <w:color w:val="000000" w:themeColor="text1"/>
        </w:rPr>
        <w:t>draw dat</w:t>
      </w:r>
      <w:r w:rsidR="00FF0BD6" w:rsidRPr="009D412E">
        <w:rPr>
          <w:color w:val="000000" w:themeColor="text1"/>
        </w:rPr>
        <w:t>a</w:t>
      </w:r>
      <w:r w:rsidR="001A233C" w:rsidRPr="009D412E">
        <w:rPr>
          <w:color w:val="000000" w:themeColor="text1"/>
        </w:rPr>
        <w:t xml:space="preserve"> </w:t>
      </w:r>
      <w:r w:rsidR="00930A0D" w:rsidRPr="009D412E">
        <w:rPr>
          <w:color w:val="000000" w:themeColor="text1"/>
        </w:rPr>
        <w:t xml:space="preserve">from </w:t>
      </w:r>
      <w:proofErr w:type="spellStart"/>
      <w:r w:rsidR="00930A0D" w:rsidRPr="009D412E">
        <w:rPr>
          <w:color w:val="000000" w:themeColor="text1"/>
        </w:rPr>
        <w:t>Unicef</w:t>
      </w:r>
      <w:proofErr w:type="spellEnd"/>
      <w:r w:rsidR="00530A6D" w:rsidRPr="009D412E">
        <w:rPr>
          <w:color w:val="000000" w:themeColor="text1"/>
        </w:rPr>
        <w:t>, UNESCO and the African Commission on Human and Peoples Rights</w:t>
      </w:r>
      <w:r w:rsidR="00930A0D" w:rsidRPr="009D412E">
        <w:rPr>
          <w:color w:val="000000" w:themeColor="text1"/>
        </w:rPr>
        <w:t xml:space="preserve"> </w:t>
      </w:r>
      <w:r w:rsidR="00530A6D" w:rsidRPr="009D412E">
        <w:rPr>
          <w:color w:val="000000" w:themeColor="text1"/>
        </w:rPr>
        <w:t xml:space="preserve">to </w:t>
      </w:r>
      <w:r w:rsidR="00FF0BD6" w:rsidRPr="009D412E">
        <w:rPr>
          <w:color w:val="000000" w:themeColor="text1"/>
        </w:rPr>
        <w:t>compare school</w:t>
      </w:r>
      <w:r w:rsidR="00AA10FF" w:rsidRPr="009D412E">
        <w:rPr>
          <w:color w:val="000000" w:themeColor="text1"/>
        </w:rPr>
        <w:t xml:space="preserve"> attendance </w:t>
      </w:r>
      <w:r w:rsidR="000F5734" w:rsidRPr="009D412E">
        <w:rPr>
          <w:color w:val="000000" w:themeColor="text1"/>
        </w:rPr>
        <w:t>across all platforms and which areas</w:t>
      </w:r>
      <w:r w:rsidR="00FF0BD6" w:rsidRPr="009D412E">
        <w:rPr>
          <w:color w:val="000000" w:themeColor="text1"/>
        </w:rPr>
        <w:t xml:space="preserve"> were</w:t>
      </w:r>
      <w:r w:rsidR="00027D76" w:rsidRPr="009D412E">
        <w:rPr>
          <w:color w:val="000000" w:themeColor="text1"/>
        </w:rPr>
        <w:t xml:space="preserve"> </w:t>
      </w:r>
      <w:r w:rsidR="00FF0BD6" w:rsidRPr="009D412E">
        <w:rPr>
          <w:color w:val="000000" w:themeColor="text1"/>
        </w:rPr>
        <w:t xml:space="preserve">considered </w:t>
      </w:r>
      <w:r w:rsidR="00503BFB" w:rsidRPr="009D412E">
        <w:rPr>
          <w:color w:val="000000" w:themeColor="text1"/>
        </w:rPr>
        <w:t>financially</w:t>
      </w:r>
      <w:r w:rsidR="00FF0BD6" w:rsidRPr="009D412E">
        <w:rPr>
          <w:color w:val="000000" w:themeColor="text1"/>
        </w:rPr>
        <w:t xml:space="preserve"> better off</w:t>
      </w:r>
      <w:r w:rsidR="004143FE" w:rsidRPr="009D412E">
        <w:rPr>
          <w:color w:val="000000" w:themeColor="text1"/>
        </w:rPr>
        <w:t>.  T</w:t>
      </w:r>
      <w:r w:rsidR="00503BFB" w:rsidRPr="009D412E">
        <w:rPr>
          <w:color w:val="000000" w:themeColor="text1"/>
        </w:rPr>
        <w:t xml:space="preserve">he </w:t>
      </w:r>
      <w:r w:rsidR="004143FE" w:rsidRPr="009D412E">
        <w:rPr>
          <w:color w:val="000000" w:themeColor="text1"/>
        </w:rPr>
        <w:t xml:space="preserve">sub Saharan </w:t>
      </w:r>
      <w:r w:rsidR="00503BFB" w:rsidRPr="009D412E">
        <w:rPr>
          <w:color w:val="000000" w:themeColor="text1"/>
        </w:rPr>
        <w:t xml:space="preserve">region is trying its best and ploughing as much funding as it can, often comparable to richer </w:t>
      </w:r>
      <w:r w:rsidR="00F81BC8" w:rsidRPr="009D412E">
        <w:rPr>
          <w:color w:val="000000" w:themeColor="text1"/>
        </w:rPr>
        <w:t>continents</w:t>
      </w:r>
      <w:r w:rsidR="001F6BB2" w:rsidRPr="009D412E">
        <w:rPr>
          <w:color w:val="000000" w:themeColor="text1"/>
        </w:rPr>
        <w:t xml:space="preserve">. </w:t>
      </w:r>
      <w:r w:rsidR="00830326" w:rsidRPr="009D412E">
        <w:rPr>
          <w:color w:val="000000" w:themeColor="text1"/>
        </w:rPr>
        <w:t xml:space="preserve">Africa as a continent </w:t>
      </w:r>
      <w:r w:rsidR="00747C7A" w:rsidRPr="009D412E">
        <w:rPr>
          <w:color w:val="000000" w:themeColor="text1"/>
        </w:rPr>
        <w:t xml:space="preserve">that </w:t>
      </w:r>
      <w:r w:rsidR="00382526" w:rsidRPr="009D412E">
        <w:rPr>
          <w:color w:val="000000" w:themeColor="text1"/>
        </w:rPr>
        <w:t xml:space="preserve">cannot rest </w:t>
      </w:r>
      <w:r w:rsidR="00F81BC8" w:rsidRPr="009D412E">
        <w:rPr>
          <w:color w:val="000000" w:themeColor="text1"/>
        </w:rPr>
        <w:t xml:space="preserve">and </w:t>
      </w:r>
      <w:r w:rsidR="004215C4" w:rsidRPr="009D412E">
        <w:rPr>
          <w:color w:val="000000" w:themeColor="text1"/>
        </w:rPr>
        <w:t>we as Europeans need to remain non-ethnocentric</w:t>
      </w:r>
      <w:r w:rsidR="003A0BDE" w:rsidRPr="009D412E">
        <w:rPr>
          <w:color w:val="000000" w:themeColor="text1"/>
        </w:rPr>
        <w:t xml:space="preserve"> </w:t>
      </w:r>
      <w:r w:rsidR="00382526" w:rsidRPr="009D412E">
        <w:rPr>
          <w:color w:val="000000" w:themeColor="text1"/>
        </w:rPr>
        <w:t xml:space="preserve">because the </w:t>
      </w:r>
      <w:r w:rsidR="00383D89" w:rsidRPr="009D412E">
        <w:rPr>
          <w:color w:val="000000" w:themeColor="text1"/>
        </w:rPr>
        <w:t xml:space="preserve">success of Africa </w:t>
      </w:r>
      <w:r w:rsidR="003C7CC4" w:rsidRPr="009D412E">
        <w:rPr>
          <w:color w:val="000000" w:themeColor="text1"/>
        </w:rPr>
        <w:t xml:space="preserve">and ultimately </w:t>
      </w:r>
      <w:r w:rsidR="00F76ED3" w:rsidRPr="009D412E">
        <w:rPr>
          <w:color w:val="000000" w:themeColor="text1"/>
        </w:rPr>
        <w:t xml:space="preserve">the interdependency of the </w:t>
      </w:r>
      <w:r w:rsidR="00454051" w:rsidRPr="009D412E">
        <w:rPr>
          <w:color w:val="000000" w:themeColor="text1"/>
        </w:rPr>
        <w:t>globe</w:t>
      </w:r>
      <w:r w:rsidR="00F76ED3" w:rsidRPr="009D412E">
        <w:rPr>
          <w:color w:val="000000" w:themeColor="text1"/>
        </w:rPr>
        <w:t xml:space="preserve"> </w:t>
      </w:r>
      <w:r w:rsidR="00383D89" w:rsidRPr="009D412E">
        <w:rPr>
          <w:color w:val="000000" w:themeColor="text1"/>
        </w:rPr>
        <w:t>will be resultant of educating</w:t>
      </w:r>
      <w:r w:rsidR="00382526" w:rsidRPr="009D412E">
        <w:rPr>
          <w:color w:val="000000" w:themeColor="text1"/>
        </w:rPr>
        <w:t xml:space="preserve"> the new generation</w:t>
      </w:r>
      <w:r w:rsidR="00FC6474" w:rsidRPr="009D412E">
        <w:rPr>
          <w:color w:val="000000" w:themeColor="text1"/>
        </w:rPr>
        <w:t>.</w:t>
      </w:r>
      <w:r w:rsidR="00747C7A" w:rsidRPr="009D412E">
        <w:rPr>
          <w:color w:val="000000" w:themeColor="text1"/>
        </w:rPr>
        <w:t xml:space="preserve">  </w:t>
      </w:r>
      <w:r w:rsidR="00A9682F" w:rsidRPr="009D412E">
        <w:rPr>
          <w:color w:val="000000" w:themeColor="text1"/>
        </w:rPr>
        <w:t>The aim of the</w:t>
      </w:r>
      <w:r w:rsidR="008D4C05" w:rsidRPr="009D412E">
        <w:rPr>
          <w:color w:val="000000" w:themeColor="text1"/>
        </w:rPr>
        <w:t xml:space="preserve"> </w:t>
      </w:r>
      <w:r w:rsidR="00780CC2" w:rsidRPr="009D412E">
        <w:rPr>
          <w:color w:val="000000" w:themeColor="text1"/>
        </w:rPr>
        <w:t xml:space="preserve">annual meetings for the </w:t>
      </w:r>
      <w:r w:rsidR="00D63FFB" w:rsidRPr="009D412E">
        <w:rPr>
          <w:color w:val="000000" w:themeColor="text1"/>
        </w:rPr>
        <w:t>2030 Agenda for Sustainable Development and its 17 Sustainable Development Goals</w:t>
      </w:r>
      <w:r w:rsidR="00780CC2" w:rsidRPr="009D412E">
        <w:rPr>
          <w:color w:val="000000" w:themeColor="text1"/>
        </w:rPr>
        <w:t xml:space="preserve"> </w:t>
      </w:r>
      <w:r w:rsidR="00D75A30" w:rsidRPr="009D412E">
        <w:rPr>
          <w:color w:val="000000" w:themeColor="text1"/>
        </w:rPr>
        <w:t xml:space="preserve">should be to </w:t>
      </w:r>
      <w:r w:rsidR="008D4C05" w:rsidRPr="009D412E">
        <w:rPr>
          <w:color w:val="000000" w:themeColor="text1"/>
        </w:rPr>
        <w:t xml:space="preserve">play a central role in reviewing progress towards the SDGs at </w:t>
      </w:r>
      <w:r w:rsidR="00A35035" w:rsidRPr="009D412E">
        <w:rPr>
          <w:color w:val="000000" w:themeColor="text1"/>
        </w:rPr>
        <w:t>a</w:t>
      </w:r>
      <w:r w:rsidR="008D4C05" w:rsidRPr="009D412E">
        <w:rPr>
          <w:color w:val="000000" w:themeColor="text1"/>
        </w:rPr>
        <w:t xml:space="preserve"> global level</w:t>
      </w:r>
      <w:r w:rsidR="009D52E8" w:rsidRPr="009D412E">
        <w:rPr>
          <w:color w:val="000000" w:themeColor="text1"/>
        </w:rPr>
        <w:t xml:space="preserve"> </w:t>
      </w:r>
      <w:r w:rsidR="008D4C05" w:rsidRPr="009D412E">
        <w:rPr>
          <w:color w:val="000000" w:themeColor="text1"/>
        </w:rPr>
        <w:t>ensur</w:t>
      </w:r>
      <w:r w:rsidR="009D52E8" w:rsidRPr="009D412E">
        <w:rPr>
          <w:color w:val="000000" w:themeColor="text1"/>
        </w:rPr>
        <w:t>ing</w:t>
      </w:r>
      <w:r w:rsidR="008D4C05" w:rsidRPr="009D412E">
        <w:rPr>
          <w:color w:val="000000" w:themeColor="text1"/>
        </w:rPr>
        <w:t xml:space="preserve"> that financial resources are effectively mobilized to support the new sustainable development agenda.</w:t>
      </w:r>
    </w:p>
    <w:p w14:paraId="65297E2D" w14:textId="0A9A5630" w:rsidR="00763085" w:rsidRPr="009D412E" w:rsidRDefault="00763085" w:rsidP="008D4C05">
      <w:pPr>
        <w:pStyle w:val="ASSIGNMENT"/>
        <w:ind w:left="360"/>
        <w:rPr>
          <w:color w:val="000000" w:themeColor="text1"/>
        </w:rPr>
      </w:pPr>
    </w:p>
    <w:p w14:paraId="6C1A796F" w14:textId="4EB18970" w:rsidR="00A74EEB" w:rsidRPr="009D412E" w:rsidRDefault="00A74EEB" w:rsidP="00A74EEB">
      <w:pPr>
        <w:rPr>
          <w:color w:val="000000" w:themeColor="text1"/>
        </w:rPr>
      </w:pPr>
    </w:p>
    <w:p w14:paraId="0BF2801B" w14:textId="77777777" w:rsidR="00A74EEB" w:rsidRPr="009D412E" w:rsidRDefault="00A74EEB" w:rsidP="00A74EEB">
      <w:pPr>
        <w:rPr>
          <w:color w:val="000000" w:themeColor="text1"/>
        </w:rPr>
      </w:pPr>
    </w:p>
    <w:p w14:paraId="024F21D9" w14:textId="77777777" w:rsidR="0050231A" w:rsidRPr="009D412E" w:rsidRDefault="0050231A" w:rsidP="00973E01">
      <w:pPr>
        <w:pStyle w:val="ASSIGNMENT"/>
        <w:rPr>
          <w:color w:val="000000" w:themeColor="text1"/>
        </w:rPr>
      </w:pPr>
    </w:p>
    <w:p w14:paraId="0AD41621" w14:textId="77777777" w:rsidR="0050231A" w:rsidRPr="009D412E" w:rsidRDefault="0050231A" w:rsidP="00973E01">
      <w:pPr>
        <w:pStyle w:val="ASSIGNMENT"/>
        <w:rPr>
          <w:color w:val="000000" w:themeColor="text1"/>
        </w:rPr>
      </w:pPr>
    </w:p>
    <w:p w14:paraId="63458EA0" w14:textId="6EE37CE7" w:rsidR="00E92FA9" w:rsidRPr="009D412E" w:rsidRDefault="00E92FA9" w:rsidP="00973E01">
      <w:pPr>
        <w:pStyle w:val="ASSIGNMENT"/>
        <w:rPr>
          <w:color w:val="000000" w:themeColor="text1"/>
        </w:rPr>
      </w:pPr>
    </w:p>
    <w:p w14:paraId="1868F523" w14:textId="4E40243D" w:rsidR="003B65C0" w:rsidRPr="009D412E" w:rsidRDefault="00B965A1" w:rsidP="006F70C4">
      <w:pPr>
        <w:pStyle w:val="ASSIGNMENT"/>
        <w:rPr>
          <w:color w:val="000000" w:themeColor="text1"/>
        </w:rPr>
      </w:pPr>
      <w:r w:rsidRPr="009D412E">
        <w:rPr>
          <w:color w:val="000000" w:themeColor="text1"/>
        </w:rPr>
        <w:t xml:space="preserve"> </w:t>
      </w:r>
    </w:p>
    <w:p w14:paraId="5FC79770" w14:textId="0AB30F00" w:rsidR="00CB5BC6" w:rsidRPr="009D412E" w:rsidRDefault="00CB5BC6" w:rsidP="00CB5BC6">
      <w:pPr>
        <w:rPr>
          <w:color w:val="000000" w:themeColor="text1"/>
        </w:rPr>
      </w:pPr>
    </w:p>
    <w:p w14:paraId="00CE990E" w14:textId="10D26CF4" w:rsidR="00BF6B90" w:rsidRPr="009D412E" w:rsidRDefault="00BF6B90" w:rsidP="009810BF">
      <w:pPr>
        <w:pStyle w:val="ASSIGNMENT"/>
        <w:rPr>
          <w:color w:val="000000" w:themeColor="text1"/>
        </w:rPr>
      </w:pPr>
    </w:p>
    <w:p w14:paraId="73AA8F53" w14:textId="714961D1" w:rsidR="00BF6B90" w:rsidRPr="009D412E" w:rsidRDefault="00BF6B90" w:rsidP="009810BF">
      <w:pPr>
        <w:pStyle w:val="ASSIGNMENT"/>
        <w:rPr>
          <w:color w:val="000000" w:themeColor="text1"/>
        </w:rPr>
      </w:pPr>
    </w:p>
    <w:p w14:paraId="273A7E7F" w14:textId="0A139373" w:rsidR="00BF6B90" w:rsidRPr="009D412E" w:rsidRDefault="00BF6B90" w:rsidP="00BF6B90">
      <w:pPr>
        <w:rPr>
          <w:color w:val="000000" w:themeColor="text1"/>
        </w:rPr>
      </w:pPr>
    </w:p>
    <w:p w14:paraId="2C0C56EE" w14:textId="706FAC1E" w:rsidR="00BF6B90" w:rsidRPr="009D412E" w:rsidRDefault="00BF6B90" w:rsidP="00BF6B90">
      <w:pPr>
        <w:rPr>
          <w:color w:val="000000" w:themeColor="text1"/>
        </w:rPr>
      </w:pPr>
    </w:p>
    <w:p w14:paraId="072AFBEE" w14:textId="170F84D9" w:rsidR="00BF6B90" w:rsidRPr="009D412E" w:rsidRDefault="00BF6B90" w:rsidP="00BF6B90">
      <w:pPr>
        <w:rPr>
          <w:color w:val="000000" w:themeColor="text1"/>
        </w:rPr>
      </w:pPr>
    </w:p>
    <w:p w14:paraId="496832D4" w14:textId="3D72B91F" w:rsidR="00BF6B90" w:rsidRPr="009D412E" w:rsidRDefault="00BF6B90" w:rsidP="00BF6B90">
      <w:pPr>
        <w:rPr>
          <w:color w:val="000000" w:themeColor="text1"/>
        </w:rPr>
      </w:pPr>
    </w:p>
    <w:p w14:paraId="73DD0346" w14:textId="77777777" w:rsidR="0078677C" w:rsidRDefault="0078677C" w:rsidP="0078677C">
      <w:pPr>
        <w:spacing w:after="264"/>
      </w:pPr>
      <w:r>
        <w:rPr>
          <w:sz w:val="36"/>
          <w:szCs w:val="36"/>
        </w:rPr>
        <w:lastRenderedPageBreak/>
        <w:t>References</w:t>
      </w:r>
    </w:p>
    <w:p w14:paraId="00D3794A" w14:textId="77777777" w:rsidR="0078677C" w:rsidRDefault="0078677C" w:rsidP="0078677C">
      <w:pPr>
        <w:spacing w:after="336" w:line="360" w:lineRule="auto"/>
      </w:pPr>
      <w:r>
        <w:t xml:space="preserve">Achpr.org. (2019). </w:t>
      </w:r>
      <w:r>
        <w:rPr>
          <w:i/>
        </w:rPr>
        <w:t>State Reporting / ACHPR</w:t>
      </w:r>
      <w:r>
        <w:t>. [online] Available at: http://www.achpr.org/states/ [Accessed 21 Apr. 2019].</w:t>
      </w:r>
    </w:p>
    <w:p w14:paraId="4BE0ABE0" w14:textId="77777777" w:rsidR="0078677C" w:rsidRDefault="0078677C" w:rsidP="0078677C">
      <w:pPr>
        <w:spacing w:after="336" w:line="360" w:lineRule="auto"/>
      </w:pPr>
      <w:r>
        <w:t xml:space="preserve">Bronfenbrenner, U. (1979). </w:t>
      </w:r>
      <w:r>
        <w:rPr>
          <w:i/>
        </w:rPr>
        <w:t>Ecology of Human Development</w:t>
      </w:r>
      <w:r>
        <w:t>. Cambridge: Harvard University Press, p.7.</w:t>
      </w:r>
    </w:p>
    <w:p w14:paraId="052E9FB9" w14:textId="77777777" w:rsidR="0078677C" w:rsidRDefault="0078677C" w:rsidP="0078677C">
      <w:pPr>
        <w:spacing w:after="336" w:line="360" w:lineRule="auto"/>
      </w:pPr>
      <w:r>
        <w:t xml:space="preserve">Dlamini, S. (2008). </w:t>
      </w:r>
      <w:r>
        <w:rPr>
          <w:i/>
        </w:rPr>
        <w:t>New directions in African education</w:t>
      </w:r>
      <w:r>
        <w:t>. Calgary, Alta.: University of Calgary Press, p.23.</w:t>
      </w:r>
    </w:p>
    <w:p w14:paraId="68B237FF" w14:textId="77777777" w:rsidR="0078677C" w:rsidRDefault="0078677C" w:rsidP="0078677C">
      <w:pPr>
        <w:spacing w:after="336" w:line="360" w:lineRule="auto"/>
      </w:pPr>
      <w:r>
        <w:t xml:space="preserve">Edwards, M. (2015). </w:t>
      </w:r>
      <w:r>
        <w:rPr>
          <w:i/>
        </w:rPr>
        <w:t>Global childhoods</w:t>
      </w:r>
      <w:r>
        <w:t>. 1st ed. Northwich: Critical Publishing, p.10.</w:t>
      </w:r>
    </w:p>
    <w:p w14:paraId="181B2FE5" w14:textId="77777777" w:rsidR="0078677C" w:rsidRDefault="0078677C" w:rsidP="0078677C">
      <w:pPr>
        <w:spacing w:after="336" w:line="360" w:lineRule="auto"/>
      </w:pPr>
      <w:r>
        <w:t xml:space="preserve">Hart, S., Price Cohen, C., Farrell Erikson, M. and </w:t>
      </w:r>
      <w:proofErr w:type="spellStart"/>
      <w:r>
        <w:t>Flekkøy</w:t>
      </w:r>
      <w:proofErr w:type="spellEnd"/>
      <w:r>
        <w:t xml:space="preserve">, M. (2001). </w:t>
      </w:r>
      <w:r>
        <w:rPr>
          <w:i/>
        </w:rPr>
        <w:t>Children's rights in education</w:t>
      </w:r>
      <w:r>
        <w:t>. 1st ed. London: Jessica Kingsley, p.16.</w:t>
      </w:r>
    </w:p>
    <w:p w14:paraId="66091A23" w14:textId="77777777" w:rsidR="0078677C" w:rsidRDefault="0078677C" w:rsidP="0078677C">
      <w:pPr>
        <w:spacing w:after="336" w:line="360" w:lineRule="auto"/>
      </w:pPr>
      <w:r>
        <w:t xml:space="preserve">Hausmann, R., Tyson, L. and </w:t>
      </w:r>
      <w:proofErr w:type="spellStart"/>
      <w:r>
        <w:t>Zahidi</w:t>
      </w:r>
      <w:proofErr w:type="spellEnd"/>
      <w:r>
        <w:t xml:space="preserve">, S. (2009). </w:t>
      </w:r>
      <w:r>
        <w:rPr>
          <w:i/>
        </w:rPr>
        <w:t>The global gender gap report 2009</w:t>
      </w:r>
      <w:r>
        <w:t>. Geneva, Switzerland: World Economic Forum, p.39.</w:t>
      </w:r>
    </w:p>
    <w:p w14:paraId="063CA887" w14:textId="77777777" w:rsidR="0078677C" w:rsidRDefault="0078677C" w:rsidP="0078677C">
      <w:pPr>
        <w:spacing w:after="336" w:line="360" w:lineRule="auto"/>
      </w:pPr>
      <w:r>
        <w:t xml:space="preserve">Higgs, P., </w:t>
      </w:r>
      <w:proofErr w:type="spellStart"/>
      <w:r>
        <w:t>Nakalisa</w:t>
      </w:r>
      <w:proofErr w:type="spellEnd"/>
      <w:r>
        <w:t xml:space="preserve">, N., </w:t>
      </w:r>
      <w:proofErr w:type="spellStart"/>
      <w:r>
        <w:t>Mda</w:t>
      </w:r>
      <w:proofErr w:type="spellEnd"/>
      <w:r>
        <w:t xml:space="preserve">, T. and </w:t>
      </w:r>
      <w:proofErr w:type="spellStart"/>
      <w:r>
        <w:t>Assie</w:t>
      </w:r>
      <w:proofErr w:type="spellEnd"/>
      <w:r>
        <w:t xml:space="preserve"> Lumumba, N. (2000). </w:t>
      </w:r>
      <w:r>
        <w:rPr>
          <w:i/>
        </w:rPr>
        <w:t>African voices in education</w:t>
      </w:r>
      <w:r>
        <w:t>. 1st ed. Lansdowne: Juta, pp.1-65.</w:t>
      </w:r>
    </w:p>
    <w:p w14:paraId="601A0787" w14:textId="77777777" w:rsidR="0078677C" w:rsidRDefault="0078677C" w:rsidP="0078677C">
      <w:pPr>
        <w:spacing w:after="336" w:line="360" w:lineRule="auto"/>
      </w:pPr>
      <w:proofErr w:type="spellStart"/>
      <w:r>
        <w:t>Kaime</w:t>
      </w:r>
      <w:proofErr w:type="spellEnd"/>
      <w:r>
        <w:t xml:space="preserve">, T. (2009). </w:t>
      </w:r>
      <w:r>
        <w:rPr>
          <w:i/>
        </w:rPr>
        <w:t>The African Charter on the Rights and Welfare of the Child</w:t>
      </w:r>
      <w:r>
        <w:t>. 1st ed. Pretoria: Pretoria University Law Press (PULP), p.2.</w:t>
      </w:r>
    </w:p>
    <w:p w14:paraId="619FA0A1" w14:textId="77777777" w:rsidR="0078677C" w:rsidRDefault="0078677C" w:rsidP="0078677C">
      <w:pPr>
        <w:spacing w:after="336" w:line="360" w:lineRule="auto"/>
      </w:pPr>
      <w:r>
        <w:t xml:space="preserve">Lewis, S. (2014). </w:t>
      </w:r>
      <w:r>
        <w:rPr>
          <w:i/>
        </w:rPr>
        <w:t>Education in Africa</w:t>
      </w:r>
      <w:r>
        <w:t>. 1st ed. Philadelphia: Mason Crest.</w:t>
      </w:r>
    </w:p>
    <w:p w14:paraId="43E2317B" w14:textId="77777777" w:rsidR="0078677C" w:rsidRDefault="0078677C" w:rsidP="0078677C">
      <w:pPr>
        <w:spacing w:after="336" w:line="360" w:lineRule="auto"/>
      </w:pPr>
      <w:r>
        <w:t xml:space="preserve">Mandela, N., </w:t>
      </w:r>
      <w:proofErr w:type="spellStart"/>
      <w:r>
        <w:t>Hatang</w:t>
      </w:r>
      <w:proofErr w:type="spellEnd"/>
      <w:r>
        <w:t xml:space="preserve">, S., Venter, S. and Abrams, D. (2012). </w:t>
      </w:r>
      <w:r>
        <w:rPr>
          <w:i/>
        </w:rPr>
        <w:t>Notes to the future</w:t>
      </w:r>
      <w:r>
        <w:t>. New York: Atria Books, p.100.</w:t>
      </w:r>
    </w:p>
    <w:p w14:paraId="5791123A" w14:textId="77777777" w:rsidR="0078677C" w:rsidRDefault="0078677C" w:rsidP="0078677C">
      <w:pPr>
        <w:spacing w:after="336" w:line="360" w:lineRule="auto"/>
      </w:pPr>
      <w:proofErr w:type="spellStart"/>
      <w:r>
        <w:t>Nwanosike</w:t>
      </w:r>
      <w:proofErr w:type="spellEnd"/>
      <w:r>
        <w:t xml:space="preserve">, O. and </w:t>
      </w:r>
      <w:proofErr w:type="spellStart"/>
      <w:r>
        <w:t>Onyije</w:t>
      </w:r>
      <w:proofErr w:type="spellEnd"/>
      <w:r>
        <w:t xml:space="preserve">, E. (2011). </w:t>
      </w:r>
      <w:r>
        <w:rPr>
          <w:i/>
        </w:rPr>
        <w:t>COLONIALISM AND EDUCATION</w:t>
      </w:r>
      <w:r>
        <w:t>. [</w:t>
      </w:r>
      <w:proofErr w:type="spellStart"/>
      <w:r>
        <w:t>ebook</w:t>
      </w:r>
      <w:proofErr w:type="spellEnd"/>
      <w:r>
        <w:t xml:space="preserve">] </w:t>
      </w:r>
      <w:proofErr w:type="spellStart"/>
      <w:r>
        <w:t>Omoku</w:t>
      </w:r>
      <w:proofErr w:type="spellEnd"/>
      <w:r>
        <w:t>: International Association for Teaching and Learning (IATEL), p.624. Available at: http://hrmars.com/admin/pics/170.pdf [Accessed 23 Apr. 2019].</w:t>
      </w:r>
    </w:p>
    <w:p w14:paraId="73750D0A" w14:textId="77777777" w:rsidR="0078677C" w:rsidRDefault="0078677C" w:rsidP="0078677C">
      <w:pPr>
        <w:spacing w:after="336" w:line="360" w:lineRule="auto"/>
      </w:pPr>
      <w:proofErr w:type="spellStart"/>
      <w:r>
        <w:t>Olaniyan</w:t>
      </w:r>
      <w:proofErr w:type="spellEnd"/>
      <w:r>
        <w:t xml:space="preserve">, R. (1992). </w:t>
      </w:r>
      <w:r>
        <w:rPr>
          <w:i/>
        </w:rPr>
        <w:t>African history and culture</w:t>
      </w:r>
      <w:r>
        <w:t>. Ikeja, Lagos, Nigeria: Longman Nigeria.</w:t>
      </w:r>
    </w:p>
    <w:p w14:paraId="6C822DE5" w14:textId="77777777" w:rsidR="0078677C" w:rsidRDefault="0078677C" w:rsidP="0078677C">
      <w:pPr>
        <w:spacing w:after="336" w:line="360" w:lineRule="auto"/>
      </w:pPr>
      <w:r>
        <w:lastRenderedPageBreak/>
        <w:t xml:space="preserve">Savethechildren.org.uk. (n.d.). </w:t>
      </w:r>
      <w:r>
        <w:rPr>
          <w:i/>
        </w:rPr>
        <w:t xml:space="preserve">UN Convention </w:t>
      </w:r>
      <w:proofErr w:type="gramStart"/>
      <w:r>
        <w:rPr>
          <w:i/>
        </w:rPr>
        <w:t>On</w:t>
      </w:r>
      <w:proofErr w:type="gramEnd"/>
      <w:r>
        <w:rPr>
          <w:i/>
        </w:rPr>
        <w:t xml:space="preserve"> The Rights Of The Child | Save the Children UK</w:t>
      </w:r>
      <w:r>
        <w:t>. [online] Available at: https://www.savethechildren.org.uk/what-we-do/childrens-rights/united-nations-convention-of-the-rights-of-the-child [Accessed 18 Apr. 2019].</w:t>
      </w:r>
    </w:p>
    <w:p w14:paraId="59278E5F" w14:textId="77777777" w:rsidR="0078677C" w:rsidRDefault="0078677C" w:rsidP="0078677C">
      <w:pPr>
        <w:spacing w:after="336" w:line="360" w:lineRule="auto"/>
      </w:pPr>
      <w:r>
        <w:t>The United Nations Convention on the Rights of the Child. (n.d.). [</w:t>
      </w:r>
      <w:proofErr w:type="spellStart"/>
      <w:r>
        <w:t>ebook</w:t>
      </w:r>
      <w:proofErr w:type="spellEnd"/>
      <w:r>
        <w:t xml:space="preserve">] London: </w:t>
      </w:r>
      <w:proofErr w:type="spellStart"/>
      <w:r>
        <w:t>Unicef</w:t>
      </w:r>
      <w:proofErr w:type="spellEnd"/>
      <w:r>
        <w:t>, pp.3-13. Available at: https://downloads.unicef.org.uk/wp-content/uploads/2010/05/UNCRC_united_nations_convention_on_the_rights_of_the_child.pdf?_ga=2.144317365.1879195873.1555593418-1933427475.1555593418 [Accessed 18 Apr. 2019].</w:t>
      </w:r>
    </w:p>
    <w:p w14:paraId="5D8DA6CE" w14:textId="77777777" w:rsidR="0078677C" w:rsidRDefault="0078677C" w:rsidP="0078677C">
      <w:pPr>
        <w:spacing w:after="336" w:line="360" w:lineRule="auto"/>
      </w:pPr>
      <w:r>
        <w:t xml:space="preserve">Uis.unesco.org. (n.d.). </w:t>
      </w:r>
      <w:r>
        <w:rPr>
          <w:i/>
        </w:rPr>
        <w:t>Education in Africa | UNESCO UIS</w:t>
      </w:r>
      <w:r>
        <w:t>. [online] Available at: http://uis.unesco.org/en/topic/education-africa [Accessed 22 Apr. 2019].</w:t>
      </w:r>
    </w:p>
    <w:p w14:paraId="1E4513F1" w14:textId="77777777" w:rsidR="0078677C" w:rsidRDefault="0078677C" w:rsidP="0078677C">
      <w:pPr>
        <w:spacing w:after="336" w:line="360" w:lineRule="auto"/>
      </w:pPr>
      <w:proofErr w:type="spellStart"/>
      <w:r>
        <w:t>Unicef</w:t>
      </w:r>
      <w:proofErr w:type="spellEnd"/>
      <w:r>
        <w:t xml:space="preserve"> UK. (n.d.). </w:t>
      </w:r>
      <w:r>
        <w:rPr>
          <w:i/>
        </w:rPr>
        <w:t xml:space="preserve">UN Convention on the Rights of the Child (UNCRC) - </w:t>
      </w:r>
      <w:proofErr w:type="spellStart"/>
      <w:r>
        <w:rPr>
          <w:i/>
        </w:rPr>
        <w:t>Unicef</w:t>
      </w:r>
      <w:proofErr w:type="spellEnd"/>
      <w:r>
        <w:rPr>
          <w:i/>
        </w:rPr>
        <w:t xml:space="preserve"> UK</w:t>
      </w:r>
      <w:r>
        <w:t>. [online] Available at: https://www.unicef.org.uk/what-we-do/un-convention-child-rights/ [Accessed 18 Apr. 2019].</w:t>
      </w:r>
    </w:p>
    <w:p w14:paraId="5B1AB5A1" w14:textId="77777777" w:rsidR="0078677C" w:rsidRDefault="0078677C" w:rsidP="0078677C">
      <w:pPr>
        <w:spacing w:after="336" w:line="360" w:lineRule="auto"/>
      </w:pPr>
      <w:r>
        <w:t xml:space="preserve">Unicef.org. (n.d.). </w:t>
      </w:r>
      <w:r>
        <w:rPr>
          <w:i/>
        </w:rPr>
        <w:t>UNICEF Somalia - Education - Education in Somalia</w:t>
      </w:r>
      <w:r>
        <w:t>. [online] Available at: https://www.unicef.org/somalia/education.html [Accessed 23 Apr. 2019].</w:t>
      </w:r>
    </w:p>
    <w:p w14:paraId="2AB6BA5B" w14:textId="77777777" w:rsidR="0078677C" w:rsidRDefault="0078677C" w:rsidP="0078677C">
      <w:pPr>
        <w:spacing w:after="336" w:line="360" w:lineRule="auto"/>
      </w:pPr>
      <w:r>
        <w:t xml:space="preserve">United Nations Sustainable Development. (2018). </w:t>
      </w:r>
      <w:r>
        <w:rPr>
          <w:i/>
        </w:rPr>
        <w:t>United Nations: Gender equality and women's empowerment</w:t>
      </w:r>
      <w:r>
        <w:t>. [online] Available at: https://www.un.org/sustainabledevelopment/gender-equality/ [Accessed 23 Apr. 2019].</w:t>
      </w:r>
    </w:p>
    <w:p w14:paraId="7534A663" w14:textId="5275D171" w:rsidR="00BF6B90" w:rsidRPr="0078677C" w:rsidRDefault="0078677C" w:rsidP="0078677C">
      <w:pPr>
        <w:spacing w:after="336" w:line="360" w:lineRule="auto"/>
      </w:pPr>
      <w:r>
        <w:t xml:space="preserve">Williams, S. (2018). </w:t>
      </w:r>
      <w:r>
        <w:rPr>
          <w:i/>
        </w:rPr>
        <w:t xml:space="preserve">What Is the Definition of a Third World Country? | The </w:t>
      </w:r>
      <w:proofErr w:type="spellStart"/>
      <w:r>
        <w:rPr>
          <w:i/>
        </w:rPr>
        <w:t>Borgen</w:t>
      </w:r>
      <w:proofErr w:type="spellEnd"/>
      <w:r>
        <w:rPr>
          <w:i/>
        </w:rPr>
        <w:t xml:space="preserve"> Project</w:t>
      </w:r>
      <w:r>
        <w:t xml:space="preserve">. [online] The </w:t>
      </w:r>
      <w:proofErr w:type="spellStart"/>
      <w:r>
        <w:t>Borgen</w:t>
      </w:r>
      <w:proofErr w:type="spellEnd"/>
      <w:r>
        <w:t xml:space="preserve"> Project. Available at: https://borgenproject.org/definition-of-a-third-world-country/ [Accessed 22 Apr. 2019].</w:t>
      </w:r>
    </w:p>
    <w:p w14:paraId="523D755F" w14:textId="1ACC9AF3" w:rsidR="00BF6B90" w:rsidRPr="009D412E" w:rsidRDefault="00BF6B90" w:rsidP="00BF6B90">
      <w:pPr>
        <w:rPr>
          <w:color w:val="000000" w:themeColor="text1"/>
        </w:rPr>
      </w:pPr>
    </w:p>
    <w:p w14:paraId="092B5DF3" w14:textId="60FFBBA1" w:rsidR="00350006" w:rsidRPr="009D412E" w:rsidRDefault="00350006" w:rsidP="00350006">
      <w:pPr>
        <w:pStyle w:val="ASSIGNMENT"/>
        <w:rPr>
          <w:color w:val="000000" w:themeColor="text1"/>
        </w:rPr>
      </w:pPr>
    </w:p>
    <w:p w14:paraId="01461442" w14:textId="7883D1C9" w:rsidR="00F822C5" w:rsidRPr="009D412E" w:rsidRDefault="00F822C5" w:rsidP="00350006">
      <w:pPr>
        <w:pStyle w:val="ASSIGNMENT"/>
        <w:rPr>
          <w:color w:val="000000" w:themeColor="text1"/>
        </w:rPr>
      </w:pPr>
      <w:bookmarkStart w:id="0" w:name="_GoBack"/>
      <w:bookmarkEnd w:id="0"/>
    </w:p>
    <w:p w14:paraId="7413F37E" w14:textId="77777777" w:rsidR="00F822C5" w:rsidRPr="009D412E" w:rsidRDefault="00F822C5" w:rsidP="00350006">
      <w:pPr>
        <w:pStyle w:val="ASSIGNMENT"/>
        <w:rPr>
          <w:color w:val="000000" w:themeColor="text1"/>
        </w:rPr>
      </w:pPr>
    </w:p>
    <w:p w14:paraId="1CF31477" w14:textId="77777777" w:rsidR="00F822C5" w:rsidRPr="009D412E" w:rsidRDefault="00F822C5" w:rsidP="00350006">
      <w:pPr>
        <w:pStyle w:val="ASSIGNMENT"/>
        <w:rPr>
          <w:color w:val="000000" w:themeColor="text1"/>
        </w:rPr>
      </w:pPr>
    </w:p>
    <w:p w14:paraId="536D777F" w14:textId="7F8045BF" w:rsidR="00F822C5" w:rsidRPr="009D412E" w:rsidRDefault="00F822C5" w:rsidP="00350006">
      <w:pPr>
        <w:pStyle w:val="ASSIGNMENT"/>
        <w:rPr>
          <w:color w:val="000000" w:themeColor="text1"/>
        </w:rPr>
      </w:pPr>
    </w:p>
    <w:sectPr w:rsidR="00F822C5" w:rsidRPr="009D412E" w:rsidSect="00CA2CE8">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55FF3" w14:textId="77777777" w:rsidR="00817B4F" w:rsidRDefault="00817B4F" w:rsidP="00F43DAD">
      <w:r>
        <w:separator/>
      </w:r>
    </w:p>
  </w:endnote>
  <w:endnote w:type="continuationSeparator" w:id="0">
    <w:p w14:paraId="12E8A724" w14:textId="77777777" w:rsidR="00817B4F" w:rsidRDefault="00817B4F" w:rsidP="00F43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7380988"/>
      <w:docPartObj>
        <w:docPartGallery w:val="Page Numbers (Bottom of Page)"/>
        <w:docPartUnique/>
      </w:docPartObj>
    </w:sdtPr>
    <w:sdtContent>
      <w:p w14:paraId="421D450B" w14:textId="17C3E192" w:rsidR="004E7174" w:rsidRDefault="004E7174" w:rsidP="00F23E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C311C2" w14:textId="77777777" w:rsidR="00F43DAD" w:rsidRDefault="00F43DAD" w:rsidP="004E71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3714812"/>
      <w:docPartObj>
        <w:docPartGallery w:val="Page Numbers (Bottom of Page)"/>
        <w:docPartUnique/>
      </w:docPartObj>
    </w:sdtPr>
    <w:sdtContent>
      <w:p w14:paraId="2ED2C055" w14:textId="1BB8AF55" w:rsidR="004E7174" w:rsidRDefault="004E7174" w:rsidP="00F23E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CA42608" w14:textId="759C27A5" w:rsidR="00F43DAD" w:rsidRDefault="00F43DAD" w:rsidP="004E7174">
    <w:pPr>
      <w:pStyle w:val="Footer"/>
      <w:ind w:right="360"/>
    </w:pPr>
    <w:r>
      <w:t>Lisa Holton - 1602427</w:t>
    </w:r>
    <w:r>
      <w:ptab w:relativeTo="margin" w:alignment="center" w:leader="none"/>
    </w:r>
    <w:r w:rsidR="00CD35A9">
      <w:t>Global Perspectives SJIE6006</w:t>
    </w:r>
    <w:r w:rsidR="00CD35A9">
      <w:rPr>
        <w:rFonts w:ascii="Helvetica Neue" w:hAnsi="Helvetica Neue"/>
        <w:b/>
        <w:bCs/>
        <w:color w:val="373A3C"/>
      </w:rPr>
      <w:t xml:space="preserve">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4E178" w14:textId="77777777" w:rsidR="00817B4F" w:rsidRDefault="00817B4F" w:rsidP="00F43DAD">
      <w:r>
        <w:separator/>
      </w:r>
    </w:p>
  </w:footnote>
  <w:footnote w:type="continuationSeparator" w:id="0">
    <w:p w14:paraId="0DB04816" w14:textId="77777777" w:rsidR="00817B4F" w:rsidRDefault="00817B4F" w:rsidP="00F43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D7202"/>
    <w:multiLevelType w:val="multilevel"/>
    <w:tmpl w:val="04FE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A35231"/>
    <w:multiLevelType w:val="multilevel"/>
    <w:tmpl w:val="B9BA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9EB"/>
    <w:rsid w:val="00002794"/>
    <w:rsid w:val="00003FE4"/>
    <w:rsid w:val="000045A5"/>
    <w:rsid w:val="000060B5"/>
    <w:rsid w:val="0001146F"/>
    <w:rsid w:val="00013196"/>
    <w:rsid w:val="00020A84"/>
    <w:rsid w:val="0002316B"/>
    <w:rsid w:val="000231BD"/>
    <w:rsid w:val="00026402"/>
    <w:rsid w:val="00027D76"/>
    <w:rsid w:val="00032CE0"/>
    <w:rsid w:val="0003402A"/>
    <w:rsid w:val="00041F3E"/>
    <w:rsid w:val="000423AC"/>
    <w:rsid w:val="00043767"/>
    <w:rsid w:val="000445BC"/>
    <w:rsid w:val="00045307"/>
    <w:rsid w:val="00045EB4"/>
    <w:rsid w:val="000470BD"/>
    <w:rsid w:val="000473CC"/>
    <w:rsid w:val="00050B51"/>
    <w:rsid w:val="00051440"/>
    <w:rsid w:val="00051546"/>
    <w:rsid w:val="0005202D"/>
    <w:rsid w:val="0005344D"/>
    <w:rsid w:val="000556C5"/>
    <w:rsid w:val="00055A1C"/>
    <w:rsid w:val="0005715A"/>
    <w:rsid w:val="000627C4"/>
    <w:rsid w:val="0006307E"/>
    <w:rsid w:val="00064DC3"/>
    <w:rsid w:val="00064F28"/>
    <w:rsid w:val="00066607"/>
    <w:rsid w:val="00073063"/>
    <w:rsid w:val="00075FE9"/>
    <w:rsid w:val="000811D4"/>
    <w:rsid w:val="000825E3"/>
    <w:rsid w:val="00082676"/>
    <w:rsid w:val="000859A3"/>
    <w:rsid w:val="000900B6"/>
    <w:rsid w:val="000905E1"/>
    <w:rsid w:val="000A01FE"/>
    <w:rsid w:val="000A0A44"/>
    <w:rsid w:val="000A1D08"/>
    <w:rsid w:val="000A3442"/>
    <w:rsid w:val="000A4111"/>
    <w:rsid w:val="000A4356"/>
    <w:rsid w:val="000A5653"/>
    <w:rsid w:val="000B20A6"/>
    <w:rsid w:val="000B39FE"/>
    <w:rsid w:val="000B5A11"/>
    <w:rsid w:val="000B64E5"/>
    <w:rsid w:val="000B69ED"/>
    <w:rsid w:val="000C6A49"/>
    <w:rsid w:val="000D423F"/>
    <w:rsid w:val="000D569B"/>
    <w:rsid w:val="000D6848"/>
    <w:rsid w:val="000E112C"/>
    <w:rsid w:val="000F2315"/>
    <w:rsid w:val="000F5734"/>
    <w:rsid w:val="0010004D"/>
    <w:rsid w:val="00100537"/>
    <w:rsid w:val="0010165D"/>
    <w:rsid w:val="00103715"/>
    <w:rsid w:val="00104691"/>
    <w:rsid w:val="001047D6"/>
    <w:rsid w:val="00105F17"/>
    <w:rsid w:val="0011274B"/>
    <w:rsid w:val="001150D1"/>
    <w:rsid w:val="0011573D"/>
    <w:rsid w:val="00115BEE"/>
    <w:rsid w:val="00121ADF"/>
    <w:rsid w:val="00126A73"/>
    <w:rsid w:val="001317F0"/>
    <w:rsid w:val="00134B15"/>
    <w:rsid w:val="0013561D"/>
    <w:rsid w:val="001361B0"/>
    <w:rsid w:val="00142FF6"/>
    <w:rsid w:val="00143ED1"/>
    <w:rsid w:val="0014431D"/>
    <w:rsid w:val="00145F0F"/>
    <w:rsid w:val="001461AB"/>
    <w:rsid w:val="00152B69"/>
    <w:rsid w:val="00156C43"/>
    <w:rsid w:val="00157442"/>
    <w:rsid w:val="001602E0"/>
    <w:rsid w:val="0016202C"/>
    <w:rsid w:val="00164F12"/>
    <w:rsid w:val="00172E80"/>
    <w:rsid w:val="001774D0"/>
    <w:rsid w:val="00181FEC"/>
    <w:rsid w:val="00184768"/>
    <w:rsid w:val="001915F0"/>
    <w:rsid w:val="0019366B"/>
    <w:rsid w:val="00196E1E"/>
    <w:rsid w:val="001A233C"/>
    <w:rsid w:val="001A7A92"/>
    <w:rsid w:val="001B4AEF"/>
    <w:rsid w:val="001B787C"/>
    <w:rsid w:val="001C504F"/>
    <w:rsid w:val="001C590D"/>
    <w:rsid w:val="001D049B"/>
    <w:rsid w:val="001D0B43"/>
    <w:rsid w:val="001D1150"/>
    <w:rsid w:val="001D2EF0"/>
    <w:rsid w:val="001D43FD"/>
    <w:rsid w:val="001D5222"/>
    <w:rsid w:val="001D5525"/>
    <w:rsid w:val="001D7134"/>
    <w:rsid w:val="001E54AF"/>
    <w:rsid w:val="001F0B34"/>
    <w:rsid w:val="001F4E05"/>
    <w:rsid w:val="001F6BB2"/>
    <w:rsid w:val="00202089"/>
    <w:rsid w:val="0020542B"/>
    <w:rsid w:val="002100A3"/>
    <w:rsid w:val="00213741"/>
    <w:rsid w:val="00221659"/>
    <w:rsid w:val="00221F55"/>
    <w:rsid w:val="00221FDC"/>
    <w:rsid w:val="002231C1"/>
    <w:rsid w:val="00223855"/>
    <w:rsid w:val="0023086E"/>
    <w:rsid w:val="00234725"/>
    <w:rsid w:val="00236B36"/>
    <w:rsid w:val="0024069D"/>
    <w:rsid w:val="0024087C"/>
    <w:rsid w:val="00243A0C"/>
    <w:rsid w:val="00245631"/>
    <w:rsid w:val="00254FA1"/>
    <w:rsid w:val="00261003"/>
    <w:rsid w:val="00263435"/>
    <w:rsid w:val="00265D43"/>
    <w:rsid w:val="00276BAA"/>
    <w:rsid w:val="00277430"/>
    <w:rsid w:val="00282573"/>
    <w:rsid w:val="0028603C"/>
    <w:rsid w:val="002970CF"/>
    <w:rsid w:val="002A0A58"/>
    <w:rsid w:val="002A10A3"/>
    <w:rsid w:val="002A5DD5"/>
    <w:rsid w:val="002A7D0E"/>
    <w:rsid w:val="002B122A"/>
    <w:rsid w:val="002B1D83"/>
    <w:rsid w:val="002B5243"/>
    <w:rsid w:val="002B57F7"/>
    <w:rsid w:val="002B59D0"/>
    <w:rsid w:val="002C0CA4"/>
    <w:rsid w:val="002C75A1"/>
    <w:rsid w:val="002C7C7A"/>
    <w:rsid w:val="002D18ED"/>
    <w:rsid w:val="002D1A36"/>
    <w:rsid w:val="002D3C18"/>
    <w:rsid w:val="002E6F36"/>
    <w:rsid w:val="002F5AE3"/>
    <w:rsid w:val="003009B5"/>
    <w:rsid w:val="00304954"/>
    <w:rsid w:val="00305F9C"/>
    <w:rsid w:val="00307582"/>
    <w:rsid w:val="003106C9"/>
    <w:rsid w:val="00310AD9"/>
    <w:rsid w:val="00311D1B"/>
    <w:rsid w:val="00312492"/>
    <w:rsid w:val="00312BBC"/>
    <w:rsid w:val="0031476E"/>
    <w:rsid w:val="00325A3A"/>
    <w:rsid w:val="0033078C"/>
    <w:rsid w:val="003346BF"/>
    <w:rsid w:val="00337C95"/>
    <w:rsid w:val="00340F0C"/>
    <w:rsid w:val="003446DC"/>
    <w:rsid w:val="00344D71"/>
    <w:rsid w:val="00350006"/>
    <w:rsid w:val="00351E4A"/>
    <w:rsid w:val="0035546B"/>
    <w:rsid w:val="00357DE8"/>
    <w:rsid w:val="00360C01"/>
    <w:rsid w:val="00361C8C"/>
    <w:rsid w:val="0037272F"/>
    <w:rsid w:val="003729AA"/>
    <w:rsid w:val="00381BC5"/>
    <w:rsid w:val="00382526"/>
    <w:rsid w:val="00383D89"/>
    <w:rsid w:val="00383E3E"/>
    <w:rsid w:val="00384276"/>
    <w:rsid w:val="0038561E"/>
    <w:rsid w:val="00387474"/>
    <w:rsid w:val="003963AE"/>
    <w:rsid w:val="003A02F5"/>
    <w:rsid w:val="003A0BDE"/>
    <w:rsid w:val="003A68BA"/>
    <w:rsid w:val="003B0EF1"/>
    <w:rsid w:val="003B30AC"/>
    <w:rsid w:val="003B489F"/>
    <w:rsid w:val="003B65C0"/>
    <w:rsid w:val="003B70E0"/>
    <w:rsid w:val="003C2574"/>
    <w:rsid w:val="003C33C6"/>
    <w:rsid w:val="003C53E9"/>
    <w:rsid w:val="003C747A"/>
    <w:rsid w:val="003C7CC4"/>
    <w:rsid w:val="003D0B82"/>
    <w:rsid w:val="003D2678"/>
    <w:rsid w:val="003D2E6E"/>
    <w:rsid w:val="003D562C"/>
    <w:rsid w:val="003D6D13"/>
    <w:rsid w:val="003E7E80"/>
    <w:rsid w:val="003F133C"/>
    <w:rsid w:val="003F1DE7"/>
    <w:rsid w:val="003F2330"/>
    <w:rsid w:val="003F52F3"/>
    <w:rsid w:val="003F5B18"/>
    <w:rsid w:val="003F67D3"/>
    <w:rsid w:val="003F76E2"/>
    <w:rsid w:val="00400AEF"/>
    <w:rsid w:val="00403439"/>
    <w:rsid w:val="00406755"/>
    <w:rsid w:val="00410BD8"/>
    <w:rsid w:val="00412355"/>
    <w:rsid w:val="004127F6"/>
    <w:rsid w:val="00413483"/>
    <w:rsid w:val="004137BA"/>
    <w:rsid w:val="004143FE"/>
    <w:rsid w:val="004178D6"/>
    <w:rsid w:val="0042022C"/>
    <w:rsid w:val="004215C4"/>
    <w:rsid w:val="004215E6"/>
    <w:rsid w:val="00423444"/>
    <w:rsid w:val="004270CD"/>
    <w:rsid w:val="00427848"/>
    <w:rsid w:val="00432613"/>
    <w:rsid w:val="00440D4A"/>
    <w:rsid w:val="00443096"/>
    <w:rsid w:val="00443D23"/>
    <w:rsid w:val="00444BDD"/>
    <w:rsid w:val="00453F01"/>
    <w:rsid w:val="00454051"/>
    <w:rsid w:val="00455349"/>
    <w:rsid w:val="00455A2E"/>
    <w:rsid w:val="00465892"/>
    <w:rsid w:val="0047266A"/>
    <w:rsid w:val="0047397D"/>
    <w:rsid w:val="00473AC4"/>
    <w:rsid w:val="00475628"/>
    <w:rsid w:val="00482B19"/>
    <w:rsid w:val="004850B6"/>
    <w:rsid w:val="004900C2"/>
    <w:rsid w:val="0049194C"/>
    <w:rsid w:val="00495787"/>
    <w:rsid w:val="004A467D"/>
    <w:rsid w:val="004A62EA"/>
    <w:rsid w:val="004B0725"/>
    <w:rsid w:val="004B643F"/>
    <w:rsid w:val="004B7911"/>
    <w:rsid w:val="004C0FB1"/>
    <w:rsid w:val="004C35A6"/>
    <w:rsid w:val="004C3C50"/>
    <w:rsid w:val="004C3E1C"/>
    <w:rsid w:val="004C552F"/>
    <w:rsid w:val="004C5DE2"/>
    <w:rsid w:val="004D25E1"/>
    <w:rsid w:val="004D28F4"/>
    <w:rsid w:val="004D7340"/>
    <w:rsid w:val="004D7D84"/>
    <w:rsid w:val="004E0984"/>
    <w:rsid w:val="004E41C4"/>
    <w:rsid w:val="004E7174"/>
    <w:rsid w:val="004F52E2"/>
    <w:rsid w:val="00502298"/>
    <w:rsid w:val="0050231A"/>
    <w:rsid w:val="00503BFB"/>
    <w:rsid w:val="00504B79"/>
    <w:rsid w:val="00511E74"/>
    <w:rsid w:val="005133BC"/>
    <w:rsid w:val="00514D43"/>
    <w:rsid w:val="00516878"/>
    <w:rsid w:val="005219D8"/>
    <w:rsid w:val="0052400F"/>
    <w:rsid w:val="00530A6D"/>
    <w:rsid w:val="005326F2"/>
    <w:rsid w:val="00536D1E"/>
    <w:rsid w:val="005371B2"/>
    <w:rsid w:val="00542C82"/>
    <w:rsid w:val="00545F3E"/>
    <w:rsid w:val="00545F4D"/>
    <w:rsid w:val="0054699A"/>
    <w:rsid w:val="0054738A"/>
    <w:rsid w:val="0054773E"/>
    <w:rsid w:val="00552C60"/>
    <w:rsid w:val="005549DA"/>
    <w:rsid w:val="00554E26"/>
    <w:rsid w:val="00557A46"/>
    <w:rsid w:val="0056041D"/>
    <w:rsid w:val="00561602"/>
    <w:rsid w:val="00562193"/>
    <w:rsid w:val="00566DB5"/>
    <w:rsid w:val="00567A0D"/>
    <w:rsid w:val="00567B67"/>
    <w:rsid w:val="00572FE4"/>
    <w:rsid w:val="005744DB"/>
    <w:rsid w:val="0057554B"/>
    <w:rsid w:val="005777BC"/>
    <w:rsid w:val="00577CA7"/>
    <w:rsid w:val="00577E07"/>
    <w:rsid w:val="005933E1"/>
    <w:rsid w:val="0059404A"/>
    <w:rsid w:val="00595188"/>
    <w:rsid w:val="00597144"/>
    <w:rsid w:val="005B185E"/>
    <w:rsid w:val="005B5C4A"/>
    <w:rsid w:val="005C604F"/>
    <w:rsid w:val="005C735E"/>
    <w:rsid w:val="005C7469"/>
    <w:rsid w:val="005D6174"/>
    <w:rsid w:val="005D7BAD"/>
    <w:rsid w:val="005E06E1"/>
    <w:rsid w:val="005E1EE0"/>
    <w:rsid w:val="005E7365"/>
    <w:rsid w:val="005F49F3"/>
    <w:rsid w:val="005F7CD9"/>
    <w:rsid w:val="005F7D9A"/>
    <w:rsid w:val="00603F67"/>
    <w:rsid w:val="0061013D"/>
    <w:rsid w:val="00614EF3"/>
    <w:rsid w:val="00616697"/>
    <w:rsid w:val="00626571"/>
    <w:rsid w:val="00626D39"/>
    <w:rsid w:val="00627684"/>
    <w:rsid w:val="00631769"/>
    <w:rsid w:val="0063640D"/>
    <w:rsid w:val="00640E57"/>
    <w:rsid w:val="006468B1"/>
    <w:rsid w:val="00650DFE"/>
    <w:rsid w:val="00655DDE"/>
    <w:rsid w:val="00662505"/>
    <w:rsid w:val="006645EB"/>
    <w:rsid w:val="006655B6"/>
    <w:rsid w:val="00670AFF"/>
    <w:rsid w:val="0067436E"/>
    <w:rsid w:val="0067460A"/>
    <w:rsid w:val="00682388"/>
    <w:rsid w:val="00686AE4"/>
    <w:rsid w:val="00690C84"/>
    <w:rsid w:val="0069401F"/>
    <w:rsid w:val="006973C8"/>
    <w:rsid w:val="006A23A8"/>
    <w:rsid w:val="006A265F"/>
    <w:rsid w:val="006A5B37"/>
    <w:rsid w:val="006A5B6A"/>
    <w:rsid w:val="006B1879"/>
    <w:rsid w:val="006B461C"/>
    <w:rsid w:val="006B53E3"/>
    <w:rsid w:val="006B570A"/>
    <w:rsid w:val="006B5B3B"/>
    <w:rsid w:val="006C27E0"/>
    <w:rsid w:val="006C6704"/>
    <w:rsid w:val="006D2E2B"/>
    <w:rsid w:val="006F08B7"/>
    <w:rsid w:val="006F0C73"/>
    <w:rsid w:val="006F2D3B"/>
    <w:rsid w:val="006F3857"/>
    <w:rsid w:val="006F70C4"/>
    <w:rsid w:val="00701F09"/>
    <w:rsid w:val="007031D2"/>
    <w:rsid w:val="00705696"/>
    <w:rsid w:val="00711484"/>
    <w:rsid w:val="00716AF8"/>
    <w:rsid w:val="00720239"/>
    <w:rsid w:val="0072132D"/>
    <w:rsid w:val="007218B1"/>
    <w:rsid w:val="00727112"/>
    <w:rsid w:val="007300EA"/>
    <w:rsid w:val="00734FB5"/>
    <w:rsid w:val="00737619"/>
    <w:rsid w:val="00742A5F"/>
    <w:rsid w:val="00743CDB"/>
    <w:rsid w:val="0074408E"/>
    <w:rsid w:val="0074518B"/>
    <w:rsid w:val="007475B6"/>
    <w:rsid w:val="00747907"/>
    <w:rsid w:val="00747C7A"/>
    <w:rsid w:val="00753F6E"/>
    <w:rsid w:val="0075417B"/>
    <w:rsid w:val="0076038D"/>
    <w:rsid w:val="00761E45"/>
    <w:rsid w:val="00763085"/>
    <w:rsid w:val="00764623"/>
    <w:rsid w:val="00765C1E"/>
    <w:rsid w:val="00766EAE"/>
    <w:rsid w:val="00777FA8"/>
    <w:rsid w:val="00780CC2"/>
    <w:rsid w:val="00781F08"/>
    <w:rsid w:val="00782DC4"/>
    <w:rsid w:val="00785F5F"/>
    <w:rsid w:val="0078677C"/>
    <w:rsid w:val="007929B5"/>
    <w:rsid w:val="007949BA"/>
    <w:rsid w:val="00795BCE"/>
    <w:rsid w:val="00795F4A"/>
    <w:rsid w:val="00795F6B"/>
    <w:rsid w:val="00796799"/>
    <w:rsid w:val="007A3161"/>
    <w:rsid w:val="007B1C2E"/>
    <w:rsid w:val="007B347E"/>
    <w:rsid w:val="007B7690"/>
    <w:rsid w:val="007C01F8"/>
    <w:rsid w:val="007C1A47"/>
    <w:rsid w:val="007C6403"/>
    <w:rsid w:val="007D17C9"/>
    <w:rsid w:val="007D19DC"/>
    <w:rsid w:val="007D3553"/>
    <w:rsid w:val="007E167D"/>
    <w:rsid w:val="007E16D6"/>
    <w:rsid w:val="007E32B4"/>
    <w:rsid w:val="007E59BC"/>
    <w:rsid w:val="007E5D23"/>
    <w:rsid w:val="007F0C66"/>
    <w:rsid w:val="007F3A3D"/>
    <w:rsid w:val="007F4666"/>
    <w:rsid w:val="007F63B9"/>
    <w:rsid w:val="0080441E"/>
    <w:rsid w:val="008149D3"/>
    <w:rsid w:val="00817B4F"/>
    <w:rsid w:val="0082066F"/>
    <w:rsid w:val="008263B5"/>
    <w:rsid w:val="00826574"/>
    <w:rsid w:val="00830326"/>
    <w:rsid w:val="00840FF4"/>
    <w:rsid w:val="008452E2"/>
    <w:rsid w:val="00845A81"/>
    <w:rsid w:val="008461C1"/>
    <w:rsid w:val="00857A82"/>
    <w:rsid w:val="00860005"/>
    <w:rsid w:val="00861B0F"/>
    <w:rsid w:val="008640C4"/>
    <w:rsid w:val="00864C99"/>
    <w:rsid w:val="008662D9"/>
    <w:rsid w:val="0087427F"/>
    <w:rsid w:val="00875BE5"/>
    <w:rsid w:val="0088242A"/>
    <w:rsid w:val="008824A7"/>
    <w:rsid w:val="00882EAA"/>
    <w:rsid w:val="0088553F"/>
    <w:rsid w:val="00887C3A"/>
    <w:rsid w:val="00893693"/>
    <w:rsid w:val="00896C27"/>
    <w:rsid w:val="008979D6"/>
    <w:rsid w:val="00897A2B"/>
    <w:rsid w:val="008A0681"/>
    <w:rsid w:val="008A4FDA"/>
    <w:rsid w:val="008A6349"/>
    <w:rsid w:val="008A695A"/>
    <w:rsid w:val="008A6BB0"/>
    <w:rsid w:val="008A6CC0"/>
    <w:rsid w:val="008B08B1"/>
    <w:rsid w:val="008B2194"/>
    <w:rsid w:val="008B3AAC"/>
    <w:rsid w:val="008B4282"/>
    <w:rsid w:val="008B4BA6"/>
    <w:rsid w:val="008B69BB"/>
    <w:rsid w:val="008D04A6"/>
    <w:rsid w:val="008D2210"/>
    <w:rsid w:val="008D4C05"/>
    <w:rsid w:val="008D5C39"/>
    <w:rsid w:val="008E2AB7"/>
    <w:rsid w:val="008E4BB2"/>
    <w:rsid w:val="008F1B9A"/>
    <w:rsid w:val="008F2C6F"/>
    <w:rsid w:val="008F66C4"/>
    <w:rsid w:val="008F72EE"/>
    <w:rsid w:val="008F780F"/>
    <w:rsid w:val="008F7A63"/>
    <w:rsid w:val="00901BAB"/>
    <w:rsid w:val="00910359"/>
    <w:rsid w:val="00912512"/>
    <w:rsid w:val="00912FBE"/>
    <w:rsid w:val="00913846"/>
    <w:rsid w:val="00914CF8"/>
    <w:rsid w:val="009172DC"/>
    <w:rsid w:val="00920241"/>
    <w:rsid w:val="009216E7"/>
    <w:rsid w:val="00922A11"/>
    <w:rsid w:val="00926340"/>
    <w:rsid w:val="009264CE"/>
    <w:rsid w:val="00930A0D"/>
    <w:rsid w:val="009320F2"/>
    <w:rsid w:val="00932FA9"/>
    <w:rsid w:val="00937C6F"/>
    <w:rsid w:val="00940860"/>
    <w:rsid w:val="0094305A"/>
    <w:rsid w:val="0094566F"/>
    <w:rsid w:val="009459BF"/>
    <w:rsid w:val="00947E19"/>
    <w:rsid w:val="00951551"/>
    <w:rsid w:val="00952D75"/>
    <w:rsid w:val="00954E7A"/>
    <w:rsid w:val="009713F6"/>
    <w:rsid w:val="00971C2F"/>
    <w:rsid w:val="00973E01"/>
    <w:rsid w:val="009761AB"/>
    <w:rsid w:val="009762DB"/>
    <w:rsid w:val="00980976"/>
    <w:rsid w:val="009810BF"/>
    <w:rsid w:val="00981909"/>
    <w:rsid w:val="00984BEE"/>
    <w:rsid w:val="00985BE9"/>
    <w:rsid w:val="009870F0"/>
    <w:rsid w:val="00993985"/>
    <w:rsid w:val="00993A79"/>
    <w:rsid w:val="00993AC7"/>
    <w:rsid w:val="00994EA2"/>
    <w:rsid w:val="009A0678"/>
    <w:rsid w:val="009A0B58"/>
    <w:rsid w:val="009A26F6"/>
    <w:rsid w:val="009B032A"/>
    <w:rsid w:val="009B33F8"/>
    <w:rsid w:val="009B3CAF"/>
    <w:rsid w:val="009B613D"/>
    <w:rsid w:val="009C0C11"/>
    <w:rsid w:val="009C2320"/>
    <w:rsid w:val="009C3570"/>
    <w:rsid w:val="009C55C4"/>
    <w:rsid w:val="009D1729"/>
    <w:rsid w:val="009D28DE"/>
    <w:rsid w:val="009D2B77"/>
    <w:rsid w:val="009D412E"/>
    <w:rsid w:val="009D4440"/>
    <w:rsid w:val="009D52E8"/>
    <w:rsid w:val="009D64EC"/>
    <w:rsid w:val="009D778A"/>
    <w:rsid w:val="009D7D16"/>
    <w:rsid w:val="009D7FEB"/>
    <w:rsid w:val="009E5A2E"/>
    <w:rsid w:val="009E7D95"/>
    <w:rsid w:val="009F0AB7"/>
    <w:rsid w:val="009F35DD"/>
    <w:rsid w:val="009F7F7B"/>
    <w:rsid w:val="00A025EB"/>
    <w:rsid w:val="00A027D7"/>
    <w:rsid w:val="00A0313E"/>
    <w:rsid w:val="00A16213"/>
    <w:rsid w:val="00A166B3"/>
    <w:rsid w:val="00A1791D"/>
    <w:rsid w:val="00A22C38"/>
    <w:rsid w:val="00A27691"/>
    <w:rsid w:val="00A35035"/>
    <w:rsid w:val="00A355A1"/>
    <w:rsid w:val="00A400C4"/>
    <w:rsid w:val="00A45795"/>
    <w:rsid w:val="00A57FF0"/>
    <w:rsid w:val="00A600AD"/>
    <w:rsid w:val="00A606CB"/>
    <w:rsid w:val="00A6086C"/>
    <w:rsid w:val="00A61D8D"/>
    <w:rsid w:val="00A66C4B"/>
    <w:rsid w:val="00A66E11"/>
    <w:rsid w:val="00A70BC2"/>
    <w:rsid w:val="00A72F54"/>
    <w:rsid w:val="00A72FA2"/>
    <w:rsid w:val="00A74EEB"/>
    <w:rsid w:val="00A755A2"/>
    <w:rsid w:val="00A7783B"/>
    <w:rsid w:val="00A801E4"/>
    <w:rsid w:val="00A80F25"/>
    <w:rsid w:val="00A84D8D"/>
    <w:rsid w:val="00A874E3"/>
    <w:rsid w:val="00A87EA8"/>
    <w:rsid w:val="00A9214D"/>
    <w:rsid w:val="00A92B91"/>
    <w:rsid w:val="00A952A4"/>
    <w:rsid w:val="00A96327"/>
    <w:rsid w:val="00A9682F"/>
    <w:rsid w:val="00AA10FF"/>
    <w:rsid w:val="00AA34A0"/>
    <w:rsid w:val="00AA3933"/>
    <w:rsid w:val="00AA6634"/>
    <w:rsid w:val="00AB0AC0"/>
    <w:rsid w:val="00AB19C4"/>
    <w:rsid w:val="00AB1C06"/>
    <w:rsid w:val="00AB4345"/>
    <w:rsid w:val="00AB5032"/>
    <w:rsid w:val="00AC24D4"/>
    <w:rsid w:val="00AC6D2F"/>
    <w:rsid w:val="00AC7F4E"/>
    <w:rsid w:val="00AD4C56"/>
    <w:rsid w:val="00AD51C2"/>
    <w:rsid w:val="00AE0586"/>
    <w:rsid w:val="00AE38EB"/>
    <w:rsid w:val="00AE7243"/>
    <w:rsid w:val="00AF3777"/>
    <w:rsid w:val="00AF56E7"/>
    <w:rsid w:val="00AF7574"/>
    <w:rsid w:val="00B111AC"/>
    <w:rsid w:val="00B14586"/>
    <w:rsid w:val="00B14F42"/>
    <w:rsid w:val="00B204B1"/>
    <w:rsid w:val="00B26FD5"/>
    <w:rsid w:val="00B31F7D"/>
    <w:rsid w:val="00B338E5"/>
    <w:rsid w:val="00B33FF0"/>
    <w:rsid w:val="00B34872"/>
    <w:rsid w:val="00B3502F"/>
    <w:rsid w:val="00B373DF"/>
    <w:rsid w:val="00B432B1"/>
    <w:rsid w:val="00B45805"/>
    <w:rsid w:val="00B45A98"/>
    <w:rsid w:val="00B46616"/>
    <w:rsid w:val="00B513A7"/>
    <w:rsid w:val="00B52F0F"/>
    <w:rsid w:val="00B5440C"/>
    <w:rsid w:val="00B6157A"/>
    <w:rsid w:val="00B66EB8"/>
    <w:rsid w:val="00B758FF"/>
    <w:rsid w:val="00B76EE8"/>
    <w:rsid w:val="00B77992"/>
    <w:rsid w:val="00B913DB"/>
    <w:rsid w:val="00B93E93"/>
    <w:rsid w:val="00B93FFB"/>
    <w:rsid w:val="00B94600"/>
    <w:rsid w:val="00B965A1"/>
    <w:rsid w:val="00B96D8E"/>
    <w:rsid w:val="00BA163D"/>
    <w:rsid w:val="00BA7908"/>
    <w:rsid w:val="00BB072B"/>
    <w:rsid w:val="00BB0DC1"/>
    <w:rsid w:val="00BB13D7"/>
    <w:rsid w:val="00BB15CF"/>
    <w:rsid w:val="00BC207A"/>
    <w:rsid w:val="00BC22A2"/>
    <w:rsid w:val="00BC32BF"/>
    <w:rsid w:val="00BC4C8D"/>
    <w:rsid w:val="00BC4FB9"/>
    <w:rsid w:val="00BC7640"/>
    <w:rsid w:val="00BC78B7"/>
    <w:rsid w:val="00BD20F8"/>
    <w:rsid w:val="00BD58EA"/>
    <w:rsid w:val="00BD5D67"/>
    <w:rsid w:val="00BE14A2"/>
    <w:rsid w:val="00BE6B08"/>
    <w:rsid w:val="00BF6B90"/>
    <w:rsid w:val="00C00325"/>
    <w:rsid w:val="00C020CA"/>
    <w:rsid w:val="00C063A4"/>
    <w:rsid w:val="00C1018C"/>
    <w:rsid w:val="00C143C5"/>
    <w:rsid w:val="00C2086F"/>
    <w:rsid w:val="00C23AEF"/>
    <w:rsid w:val="00C23ED8"/>
    <w:rsid w:val="00C2524A"/>
    <w:rsid w:val="00C26E21"/>
    <w:rsid w:val="00C34811"/>
    <w:rsid w:val="00C3497E"/>
    <w:rsid w:val="00C3680F"/>
    <w:rsid w:val="00C3702F"/>
    <w:rsid w:val="00C3710B"/>
    <w:rsid w:val="00C41097"/>
    <w:rsid w:val="00C43481"/>
    <w:rsid w:val="00C44E81"/>
    <w:rsid w:val="00C53E09"/>
    <w:rsid w:val="00C53F13"/>
    <w:rsid w:val="00C568F9"/>
    <w:rsid w:val="00C57B3D"/>
    <w:rsid w:val="00C624DE"/>
    <w:rsid w:val="00C67168"/>
    <w:rsid w:val="00C706E7"/>
    <w:rsid w:val="00C71627"/>
    <w:rsid w:val="00C71DB5"/>
    <w:rsid w:val="00C74BD4"/>
    <w:rsid w:val="00C74C34"/>
    <w:rsid w:val="00C75439"/>
    <w:rsid w:val="00C76C82"/>
    <w:rsid w:val="00C84284"/>
    <w:rsid w:val="00C84EB0"/>
    <w:rsid w:val="00C8586B"/>
    <w:rsid w:val="00C877B6"/>
    <w:rsid w:val="00C90C59"/>
    <w:rsid w:val="00C91847"/>
    <w:rsid w:val="00C95540"/>
    <w:rsid w:val="00C96C20"/>
    <w:rsid w:val="00CA018C"/>
    <w:rsid w:val="00CA093D"/>
    <w:rsid w:val="00CA0DAC"/>
    <w:rsid w:val="00CA2CE8"/>
    <w:rsid w:val="00CA3E88"/>
    <w:rsid w:val="00CA7EAD"/>
    <w:rsid w:val="00CB175E"/>
    <w:rsid w:val="00CB2230"/>
    <w:rsid w:val="00CB4FBB"/>
    <w:rsid w:val="00CB5BC6"/>
    <w:rsid w:val="00CB60FF"/>
    <w:rsid w:val="00CB6C7A"/>
    <w:rsid w:val="00CC00AF"/>
    <w:rsid w:val="00CC1D52"/>
    <w:rsid w:val="00CC434C"/>
    <w:rsid w:val="00CC5B97"/>
    <w:rsid w:val="00CD35A9"/>
    <w:rsid w:val="00CD44B9"/>
    <w:rsid w:val="00CE1483"/>
    <w:rsid w:val="00CE41B1"/>
    <w:rsid w:val="00CE6A99"/>
    <w:rsid w:val="00CF308E"/>
    <w:rsid w:val="00CF4BAA"/>
    <w:rsid w:val="00CF67AC"/>
    <w:rsid w:val="00D01463"/>
    <w:rsid w:val="00D0191F"/>
    <w:rsid w:val="00D01BC2"/>
    <w:rsid w:val="00D12526"/>
    <w:rsid w:val="00D14D82"/>
    <w:rsid w:val="00D162EB"/>
    <w:rsid w:val="00D16A8D"/>
    <w:rsid w:val="00D23953"/>
    <w:rsid w:val="00D3061D"/>
    <w:rsid w:val="00D30620"/>
    <w:rsid w:val="00D30CA2"/>
    <w:rsid w:val="00D3382D"/>
    <w:rsid w:val="00D33BB5"/>
    <w:rsid w:val="00D377C0"/>
    <w:rsid w:val="00D4487B"/>
    <w:rsid w:val="00D46540"/>
    <w:rsid w:val="00D46A64"/>
    <w:rsid w:val="00D542E9"/>
    <w:rsid w:val="00D554E9"/>
    <w:rsid w:val="00D56BAD"/>
    <w:rsid w:val="00D609E9"/>
    <w:rsid w:val="00D617D2"/>
    <w:rsid w:val="00D62620"/>
    <w:rsid w:val="00D63E0A"/>
    <w:rsid w:val="00D63FFB"/>
    <w:rsid w:val="00D64FF0"/>
    <w:rsid w:val="00D65828"/>
    <w:rsid w:val="00D71DC1"/>
    <w:rsid w:val="00D75A30"/>
    <w:rsid w:val="00D76444"/>
    <w:rsid w:val="00D7656D"/>
    <w:rsid w:val="00D81330"/>
    <w:rsid w:val="00D8192D"/>
    <w:rsid w:val="00D81CAE"/>
    <w:rsid w:val="00D81F62"/>
    <w:rsid w:val="00D821EC"/>
    <w:rsid w:val="00D825F4"/>
    <w:rsid w:val="00D83DB1"/>
    <w:rsid w:val="00D86F27"/>
    <w:rsid w:val="00D9034B"/>
    <w:rsid w:val="00D944DF"/>
    <w:rsid w:val="00D964D2"/>
    <w:rsid w:val="00DA0E66"/>
    <w:rsid w:val="00DB07E9"/>
    <w:rsid w:val="00DB12EC"/>
    <w:rsid w:val="00DB336E"/>
    <w:rsid w:val="00DB51AF"/>
    <w:rsid w:val="00DB52AD"/>
    <w:rsid w:val="00DB6911"/>
    <w:rsid w:val="00DC21D7"/>
    <w:rsid w:val="00DC3EC7"/>
    <w:rsid w:val="00DC40DD"/>
    <w:rsid w:val="00DE00AB"/>
    <w:rsid w:val="00DE1A30"/>
    <w:rsid w:val="00DE2797"/>
    <w:rsid w:val="00DE4259"/>
    <w:rsid w:val="00DE63B5"/>
    <w:rsid w:val="00DF208B"/>
    <w:rsid w:val="00DF7ABE"/>
    <w:rsid w:val="00E01E84"/>
    <w:rsid w:val="00E06348"/>
    <w:rsid w:val="00E159A0"/>
    <w:rsid w:val="00E159EB"/>
    <w:rsid w:val="00E15CC8"/>
    <w:rsid w:val="00E20900"/>
    <w:rsid w:val="00E2364B"/>
    <w:rsid w:val="00E241F9"/>
    <w:rsid w:val="00E248D5"/>
    <w:rsid w:val="00E3379B"/>
    <w:rsid w:val="00E4516F"/>
    <w:rsid w:val="00E45415"/>
    <w:rsid w:val="00E50E6C"/>
    <w:rsid w:val="00E5383B"/>
    <w:rsid w:val="00E56044"/>
    <w:rsid w:val="00E6463A"/>
    <w:rsid w:val="00E6585D"/>
    <w:rsid w:val="00E66569"/>
    <w:rsid w:val="00E675AA"/>
    <w:rsid w:val="00E92FA9"/>
    <w:rsid w:val="00E95DC9"/>
    <w:rsid w:val="00EA75BA"/>
    <w:rsid w:val="00EB64FC"/>
    <w:rsid w:val="00EC1865"/>
    <w:rsid w:val="00EC7356"/>
    <w:rsid w:val="00ED3736"/>
    <w:rsid w:val="00ED3B51"/>
    <w:rsid w:val="00EE08CE"/>
    <w:rsid w:val="00EE32A7"/>
    <w:rsid w:val="00EE4689"/>
    <w:rsid w:val="00EE5EEB"/>
    <w:rsid w:val="00EE6A8A"/>
    <w:rsid w:val="00EE72B6"/>
    <w:rsid w:val="00EF0B5E"/>
    <w:rsid w:val="00EF361C"/>
    <w:rsid w:val="00EF3D51"/>
    <w:rsid w:val="00F202C6"/>
    <w:rsid w:val="00F3337F"/>
    <w:rsid w:val="00F33492"/>
    <w:rsid w:val="00F3783C"/>
    <w:rsid w:val="00F378D7"/>
    <w:rsid w:val="00F4067C"/>
    <w:rsid w:val="00F426F6"/>
    <w:rsid w:val="00F43DAD"/>
    <w:rsid w:val="00F467A5"/>
    <w:rsid w:val="00F526B8"/>
    <w:rsid w:val="00F56DCF"/>
    <w:rsid w:val="00F57ACB"/>
    <w:rsid w:val="00F57B07"/>
    <w:rsid w:val="00F701F2"/>
    <w:rsid w:val="00F7301D"/>
    <w:rsid w:val="00F76D1E"/>
    <w:rsid w:val="00F76ED3"/>
    <w:rsid w:val="00F81BC8"/>
    <w:rsid w:val="00F822C5"/>
    <w:rsid w:val="00F84749"/>
    <w:rsid w:val="00F84F64"/>
    <w:rsid w:val="00F86E38"/>
    <w:rsid w:val="00F91B46"/>
    <w:rsid w:val="00F9214A"/>
    <w:rsid w:val="00F962D1"/>
    <w:rsid w:val="00F97208"/>
    <w:rsid w:val="00F97512"/>
    <w:rsid w:val="00F97AA1"/>
    <w:rsid w:val="00F97E1B"/>
    <w:rsid w:val="00FA1FD7"/>
    <w:rsid w:val="00FA7E7A"/>
    <w:rsid w:val="00FC433A"/>
    <w:rsid w:val="00FC54EF"/>
    <w:rsid w:val="00FC6474"/>
    <w:rsid w:val="00FD7DE3"/>
    <w:rsid w:val="00FE079E"/>
    <w:rsid w:val="00FE1847"/>
    <w:rsid w:val="00FF0BD6"/>
    <w:rsid w:val="00FF1437"/>
    <w:rsid w:val="00FF1C94"/>
    <w:rsid w:val="00FF2B41"/>
    <w:rsid w:val="00FF5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83C83"/>
  <w15:chartTrackingRefBased/>
  <w15:docId w15:val="{09DA15C4-3717-8C4D-A098-55CAE45D5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3E01"/>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CD35A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311D1B"/>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MENT">
    <w:name w:val="ASSIGNMENT"/>
    <w:basedOn w:val="Normal"/>
    <w:next w:val="Normal"/>
    <w:qFormat/>
    <w:rsid w:val="00E159EB"/>
    <w:pPr>
      <w:spacing w:line="360" w:lineRule="auto"/>
      <w:jc w:val="both"/>
    </w:pPr>
    <w:rPr>
      <w:color w:val="1F1F1F"/>
      <w:shd w:val="clear" w:color="auto" w:fill="FFFFFF"/>
    </w:rPr>
  </w:style>
  <w:style w:type="character" w:styleId="Hyperlink">
    <w:name w:val="Hyperlink"/>
    <w:basedOn w:val="DefaultParagraphFont"/>
    <w:uiPriority w:val="99"/>
    <w:semiHidden/>
    <w:unhideWhenUsed/>
    <w:rsid w:val="00F86E38"/>
    <w:rPr>
      <w:color w:val="0000FF"/>
      <w:u w:val="single"/>
    </w:rPr>
  </w:style>
  <w:style w:type="character" w:styleId="FollowedHyperlink">
    <w:name w:val="FollowedHyperlink"/>
    <w:basedOn w:val="DefaultParagraphFont"/>
    <w:uiPriority w:val="99"/>
    <w:semiHidden/>
    <w:unhideWhenUsed/>
    <w:rsid w:val="009E7D95"/>
    <w:rPr>
      <w:color w:val="954F72" w:themeColor="followedHyperlink"/>
      <w:u w:val="single"/>
    </w:rPr>
  </w:style>
  <w:style w:type="character" w:customStyle="1" w:styleId="Heading4Char">
    <w:name w:val="Heading 4 Char"/>
    <w:basedOn w:val="DefaultParagraphFont"/>
    <w:link w:val="Heading4"/>
    <w:uiPriority w:val="9"/>
    <w:rsid w:val="00311D1B"/>
    <w:rPr>
      <w:rFonts w:ascii="Times New Roman" w:eastAsia="Times New Roman" w:hAnsi="Times New Roman" w:cs="Times New Roman"/>
      <w:b/>
      <w:bCs/>
    </w:rPr>
  </w:style>
  <w:style w:type="paragraph" w:customStyle="1" w:styleId="fusion-toggle-heading">
    <w:name w:val="fusion-toggle-heading"/>
    <w:basedOn w:val="Normal"/>
    <w:rsid w:val="0069401F"/>
    <w:pPr>
      <w:spacing w:before="100" w:beforeAutospacing="1" w:after="100" w:afterAutospacing="1"/>
    </w:pPr>
  </w:style>
  <w:style w:type="paragraph" w:styleId="NormalWeb">
    <w:name w:val="Normal (Web)"/>
    <w:basedOn w:val="Normal"/>
    <w:uiPriority w:val="99"/>
    <w:semiHidden/>
    <w:unhideWhenUsed/>
    <w:rsid w:val="0052400F"/>
    <w:pPr>
      <w:spacing w:before="100" w:beforeAutospacing="1" w:after="100" w:afterAutospacing="1"/>
    </w:pPr>
  </w:style>
  <w:style w:type="paragraph" w:styleId="Header">
    <w:name w:val="header"/>
    <w:basedOn w:val="Normal"/>
    <w:link w:val="HeaderChar"/>
    <w:uiPriority w:val="99"/>
    <w:unhideWhenUsed/>
    <w:rsid w:val="00F43DAD"/>
    <w:pPr>
      <w:tabs>
        <w:tab w:val="center" w:pos="4680"/>
        <w:tab w:val="right" w:pos="9360"/>
      </w:tabs>
    </w:pPr>
  </w:style>
  <w:style w:type="character" w:customStyle="1" w:styleId="HeaderChar">
    <w:name w:val="Header Char"/>
    <w:basedOn w:val="DefaultParagraphFont"/>
    <w:link w:val="Header"/>
    <w:uiPriority w:val="99"/>
    <w:rsid w:val="00F43DAD"/>
    <w:rPr>
      <w:rFonts w:ascii="Times New Roman" w:eastAsia="Times New Roman" w:hAnsi="Times New Roman" w:cs="Times New Roman"/>
    </w:rPr>
  </w:style>
  <w:style w:type="paragraph" w:styleId="Footer">
    <w:name w:val="footer"/>
    <w:basedOn w:val="Normal"/>
    <w:link w:val="FooterChar"/>
    <w:uiPriority w:val="99"/>
    <w:unhideWhenUsed/>
    <w:rsid w:val="00F43DAD"/>
    <w:pPr>
      <w:tabs>
        <w:tab w:val="center" w:pos="4680"/>
        <w:tab w:val="right" w:pos="9360"/>
      </w:tabs>
    </w:pPr>
  </w:style>
  <w:style w:type="character" w:customStyle="1" w:styleId="FooterChar">
    <w:name w:val="Footer Char"/>
    <w:basedOn w:val="DefaultParagraphFont"/>
    <w:link w:val="Footer"/>
    <w:uiPriority w:val="99"/>
    <w:rsid w:val="00F43DAD"/>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CD35A9"/>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4E7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0912">
      <w:bodyDiv w:val="1"/>
      <w:marLeft w:val="0"/>
      <w:marRight w:val="0"/>
      <w:marTop w:val="0"/>
      <w:marBottom w:val="0"/>
      <w:divBdr>
        <w:top w:val="none" w:sz="0" w:space="0" w:color="auto"/>
        <w:left w:val="none" w:sz="0" w:space="0" w:color="auto"/>
        <w:bottom w:val="none" w:sz="0" w:space="0" w:color="auto"/>
        <w:right w:val="none" w:sz="0" w:space="0" w:color="auto"/>
      </w:divBdr>
    </w:div>
    <w:div w:id="158889183">
      <w:bodyDiv w:val="1"/>
      <w:marLeft w:val="0"/>
      <w:marRight w:val="0"/>
      <w:marTop w:val="0"/>
      <w:marBottom w:val="0"/>
      <w:divBdr>
        <w:top w:val="none" w:sz="0" w:space="0" w:color="auto"/>
        <w:left w:val="none" w:sz="0" w:space="0" w:color="auto"/>
        <w:bottom w:val="none" w:sz="0" w:space="0" w:color="auto"/>
        <w:right w:val="none" w:sz="0" w:space="0" w:color="auto"/>
      </w:divBdr>
    </w:div>
    <w:div w:id="173426863">
      <w:bodyDiv w:val="1"/>
      <w:marLeft w:val="0"/>
      <w:marRight w:val="0"/>
      <w:marTop w:val="0"/>
      <w:marBottom w:val="0"/>
      <w:divBdr>
        <w:top w:val="none" w:sz="0" w:space="0" w:color="auto"/>
        <w:left w:val="none" w:sz="0" w:space="0" w:color="auto"/>
        <w:bottom w:val="none" w:sz="0" w:space="0" w:color="auto"/>
        <w:right w:val="none" w:sz="0" w:space="0" w:color="auto"/>
      </w:divBdr>
    </w:div>
    <w:div w:id="199828779">
      <w:bodyDiv w:val="1"/>
      <w:marLeft w:val="0"/>
      <w:marRight w:val="0"/>
      <w:marTop w:val="0"/>
      <w:marBottom w:val="0"/>
      <w:divBdr>
        <w:top w:val="none" w:sz="0" w:space="0" w:color="auto"/>
        <w:left w:val="none" w:sz="0" w:space="0" w:color="auto"/>
        <w:bottom w:val="none" w:sz="0" w:space="0" w:color="auto"/>
        <w:right w:val="none" w:sz="0" w:space="0" w:color="auto"/>
      </w:divBdr>
    </w:div>
    <w:div w:id="277445521">
      <w:bodyDiv w:val="1"/>
      <w:marLeft w:val="0"/>
      <w:marRight w:val="0"/>
      <w:marTop w:val="0"/>
      <w:marBottom w:val="0"/>
      <w:divBdr>
        <w:top w:val="none" w:sz="0" w:space="0" w:color="auto"/>
        <w:left w:val="none" w:sz="0" w:space="0" w:color="auto"/>
        <w:bottom w:val="none" w:sz="0" w:space="0" w:color="auto"/>
        <w:right w:val="none" w:sz="0" w:space="0" w:color="auto"/>
      </w:divBdr>
    </w:div>
    <w:div w:id="371617486">
      <w:bodyDiv w:val="1"/>
      <w:marLeft w:val="0"/>
      <w:marRight w:val="0"/>
      <w:marTop w:val="0"/>
      <w:marBottom w:val="0"/>
      <w:divBdr>
        <w:top w:val="none" w:sz="0" w:space="0" w:color="auto"/>
        <w:left w:val="none" w:sz="0" w:space="0" w:color="auto"/>
        <w:bottom w:val="none" w:sz="0" w:space="0" w:color="auto"/>
        <w:right w:val="none" w:sz="0" w:space="0" w:color="auto"/>
      </w:divBdr>
    </w:div>
    <w:div w:id="399718626">
      <w:bodyDiv w:val="1"/>
      <w:marLeft w:val="0"/>
      <w:marRight w:val="0"/>
      <w:marTop w:val="0"/>
      <w:marBottom w:val="0"/>
      <w:divBdr>
        <w:top w:val="none" w:sz="0" w:space="0" w:color="auto"/>
        <w:left w:val="none" w:sz="0" w:space="0" w:color="auto"/>
        <w:bottom w:val="none" w:sz="0" w:space="0" w:color="auto"/>
        <w:right w:val="none" w:sz="0" w:space="0" w:color="auto"/>
      </w:divBdr>
    </w:div>
    <w:div w:id="490828941">
      <w:bodyDiv w:val="1"/>
      <w:marLeft w:val="0"/>
      <w:marRight w:val="0"/>
      <w:marTop w:val="0"/>
      <w:marBottom w:val="0"/>
      <w:divBdr>
        <w:top w:val="none" w:sz="0" w:space="0" w:color="auto"/>
        <w:left w:val="none" w:sz="0" w:space="0" w:color="auto"/>
        <w:bottom w:val="none" w:sz="0" w:space="0" w:color="auto"/>
        <w:right w:val="none" w:sz="0" w:space="0" w:color="auto"/>
      </w:divBdr>
    </w:div>
    <w:div w:id="517548666">
      <w:bodyDiv w:val="1"/>
      <w:marLeft w:val="0"/>
      <w:marRight w:val="0"/>
      <w:marTop w:val="0"/>
      <w:marBottom w:val="0"/>
      <w:divBdr>
        <w:top w:val="none" w:sz="0" w:space="0" w:color="auto"/>
        <w:left w:val="none" w:sz="0" w:space="0" w:color="auto"/>
        <w:bottom w:val="none" w:sz="0" w:space="0" w:color="auto"/>
        <w:right w:val="none" w:sz="0" w:space="0" w:color="auto"/>
      </w:divBdr>
    </w:div>
    <w:div w:id="589702881">
      <w:bodyDiv w:val="1"/>
      <w:marLeft w:val="0"/>
      <w:marRight w:val="0"/>
      <w:marTop w:val="0"/>
      <w:marBottom w:val="0"/>
      <w:divBdr>
        <w:top w:val="none" w:sz="0" w:space="0" w:color="auto"/>
        <w:left w:val="none" w:sz="0" w:space="0" w:color="auto"/>
        <w:bottom w:val="none" w:sz="0" w:space="0" w:color="auto"/>
        <w:right w:val="none" w:sz="0" w:space="0" w:color="auto"/>
      </w:divBdr>
    </w:div>
    <w:div w:id="647252113">
      <w:bodyDiv w:val="1"/>
      <w:marLeft w:val="0"/>
      <w:marRight w:val="0"/>
      <w:marTop w:val="0"/>
      <w:marBottom w:val="0"/>
      <w:divBdr>
        <w:top w:val="none" w:sz="0" w:space="0" w:color="auto"/>
        <w:left w:val="none" w:sz="0" w:space="0" w:color="auto"/>
        <w:bottom w:val="none" w:sz="0" w:space="0" w:color="auto"/>
        <w:right w:val="none" w:sz="0" w:space="0" w:color="auto"/>
      </w:divBdr>
    </w:div>
    <w:div w:id="684475227">
      <w:bodyDiv w:val="1"/>
      <w:marLeft w:val="0"/>
      <w:marRight w:val="0"/>
      <w:marTop w:val="0"/>
      <w:marBottom w:val="0"/>
      <w:divBdr>
        <w:top w:val="none" w:sz="0" w:space="0" w:color="auto"/>
        <w:left w:val="none" w:sz="0" w:space="0" w:color="auto"/>
        <w:bottom w:val="none" w:sz="0" w:space="0" w:color="auto"/>
        <w:right w:val="none" w:sz="0" w:space="0" w:color="auto"/>
      </w:divBdr>
    </w:div>
    <w:div w:id="721708055">
      <w:bodyDiv w:val="1"/>
      <w:marLeft w:val="0"/>
      <w:marRight w:val="0"/>
      <w:marTop w:val="0"/>
      <w:marBottom w:val="0"/>
      <w:divBdr>
        <w:top w:val="none" w:sz="0" w:space="0" w:color="auto"/>
        <w:left w:val="none" w:sz="0" w:space="0" w:color="auto"/>
        <w:bottom w:val="none" w:sz="0" w:space="0" w:color="auto"/>
        <w:right w:val="none" w:sz="0" w:space="0" w:color="auto"/>
      </w:divBdr>
    </w:div>
    <w:div w:id="771054552">
      <w:bodyDiv w:val="1"/>
      <w:marLeft w:val="0"/>
      <w:marRight w:val="0"/>
      <w:marTop w:val="0"/>
      <w:marBottom w:val="0"/>
      <w:divBdr>
        <w:top w:val="none" w:sz="0" w:space="0" w:color="auto"/>
        <w:left w:val="none" w:sz="0" w:space="0" w:color="auto"/>
        <w:bottom w:val="none" w:sz="0" w:space="0" w:color="auto"/>
        <w:right w:val="none" w:sz="0" w:space="0" w:color="auto"/>
      </w:divBdr>
    </w:div>
    <w:div w:id="867908328">
      <w:bodyDiv w:val="1"/>
      <w:marLeft w:val="0"/>
      <w:marRight w:val="0"/>
      <w:marTop w:val="0"/>
      <w:marBottom w:val="0"/>
      <w:divBdr>
        <w:top w:val="none" w:sz="0" w:space="0" w:color="auto"/>
        <w:left w:val="none" w:sz="0" w:space="0" w:color="auto"/>
        <w:bottom w:val="none" w:sz="0" w:space="0" w:color="auto"/>
        <w:right w:val="none" w:sz="0" w:space="0" w:color="auto"/>
      </w:divBdr>
    </w:div>
    <w:div w:id="946620431">
      <w:bodyDiv w:val="1"/>
      <w:marLeft w:val="0"/>
      <w:marRight w:val="0"/>
      <w:marTop w:val="0"/>
      <w:marBottom w:val="0"/>
      <w:divBdr>
        <w:top w:val="none" w:sz="0" w:space="0" w:color="auto"/>
        <w:left w:val="none" w:sz="0" w:space="0" w:color="auto"/>
        <w:bottom w:val="none" w:sz="0" w:space="0" w:color="auto"/>
        <w:right w:val="none" w:sz="0" w:space="0" w:color="auto"/>
      </w:divBdr>
    </w:div>
    <w:div w:id="967469510">
      <w:bodyDiv w:val="1"/>
      <w:marLeft w:val="0"/>
      <w:marRight w:val="0"/>
      <w:marTop w:val="0"/>
      <w:marBottom w:val="0"/>
      <w:divBdr>
        <w:top w:val="none" w:sz="0" w:space="0" w:color="auto"/>
        <w:left w:val="none" w:sz="0" w:space="0" w:color="auto"/>
        <w:bottom w:val="none" w:sz="0" w:space="0" w:color="auto"/>
        <w:right w:val="none" w:sz="0" w:space="0" w:color="auto"/>
      </w:divBdr>
    </w:div>
    <w:div w:id="1002315912">
      <w:bodyDiv w:val="1"/>
      <w:marLeft w:val="0"/>
      <w:marRight w:val="0"/>
      <w:marTop w:val="0"/>
      <w:marBottom w:val="0"/>
      <w:divBdr>
        <w:top w:val="none" w:sz="0" w:space="0" w:color="auto"/>
        <w:left w:val="none" w:sz="0" w:space="0" w:color="auto"/>
        <w:bottom w:val="none" w:sz="0" w:space="0" w:color="auto"/>
        <w:right w:val="none" w:sz="0" w:space="0" w:color="auto"/>
      </w:divBdr>
    </w:div>
    <w:div w:id="1023240361">
      <w:bodyDiv w:val="1"/>
      <w:marLeft w:val="0"/>
      <w:marRight w:val="0"/>
      <w:marTop w:val="0"/>
      <w:marBottom w:val="0"/>
      <w:divBdr>
        <w:top w:val="none" w:sz="0" w:space="0" w:color="auto"/>
        <w:left w:val="none" w:sz="0" w:space="0" w:color="auto"/>
        <w:bottom w:val="none" w:sz="0" w:space="0" w:color="auto"/>
        <w:right w:val="none" w:sz="0" w:space="0" w:color="auto"/>
      </w:divBdr>
    </w:div>
    <w:div w:id="1055933320">
      <w:bodyDiv w:val="1"/>
      <w:marLeft w:val="0"/>
      <w:marRight w:val="0"/>
      <w:marTop w:val="0"/>
      <w:marBottom w:val="0"/>
      <w:divBdr>
        <w:top w:val="none" w:sz="0" w:space="0" w:color="auto"/>
        <w:left w:val="none" w:sz="0" w:space="0" w:color="auto"/>
        <w:bottom w:val="none" w:sz="0" w:space="0" w:color="auto"/>
        <w:right w:val="none" w:sz="0" w:space="0" w:color="auto"/>
      </w:divBdr>
    </w:div>
    <w:div w:id="1081027041">
      <w:bodyDiv w:val="1"/>
      <w:marLeft w:val="0"/>
      <w:marRight w:val="0"/>
      <w:marTop w:val="0"/>
      <w:marBottom w:val="0"/>
      <w:divBdr>
        <w:top w:val="none" w:sz="0" w:space="0" w:color="auto"/>
        <w:left w:val="none" w:sz="0" w:space="0" w:color="auto"/>
        <w:bottom w:val="none" w:sz="0" w:space="0" w:color="auto"/>
        <w:right w:val="none" w:sz="0" w:space="0" w:color="auto"/>
      </w:divBdr>
    </w:div>
    <w:div w:id="1176771363">
      <w:bodyDiv w:val="1"/>
      <w:marLeft w:val="0"/>
      <w:marRight w:val="0"/>
      <w:marTop w:val="0"/>
      <w:marBottom w:val="0"/>
      <w:divBdr>
        <w:top w:val="none" w:sz="0" w:space="0" w:color="auto"/>
        <w:left w:val="none" w:sz="0" w:space="0" w:color="auto"/>
        <w:bottom w:val="none" w:sz="0" w:space="0" w:color="auto"/>
        <w:right w:val="none" w:sz="0" w:space="0" w:color="auto"/>
      </w:divBdr>
    </w:div>
    <w:div w:id="1238126976">
      <w:bodyDiv w:val="1"/>
      <w:marLeft w:val="0"/>
      <w:marRight w:val="0"/>
      <w:marTop w:val="0"/>
      <w:marBottom w:val="0"/>
      <w:divBdr>
        <w:top w:val="none" w:sz="0" w:space="0" w:color="auto"/>
        <w:left w:val="none" w:sz="0" w:space="0" w:color="auto"/>
        <w:bottom w:val="none" w:sz="0" w:space="0" w:color="auto"/>
        <w:right w:val="none" w:sz="0" w:space="0" w:color="auto"/>
      </w:divBdr>
    </w:div>
    <w:div w:id="1293051634">
      <w:bodyDiv w:val="1"/>
      <w:marLeft w:val="0"/>
      <w:marRight w:val="0"/>
      <w:marTop w:val="0"/>
      <w:marBottom w:val="0"/>
      <w:divBdr>
        <w:top w:val="none" w:sz="0" w:space="0" w:color="auto"/>
        <w:left w:val="none" w:sz="0" w:space="0" w:color="auto"/>
        <w:bottom w:val="none" w:sz="0" w:space="0" w:color="auto"/>
        <w:right w:val="none" w:sz="0" w:space="0" w:color="auto"/>
      </w:divBdr>
    </w:div>
    <w:div w:id="1348289146">
      <w:bodyDiv w:val="1"/>
      <w:marLeft w:val="0"/>
      <w:marRight w:val="0"/>
      <w:marTop w:val="0"/>
      <w:marBottom w:val="0"/>
      <w:divBdr>
        <w:top w:val="none" w:sz="0" w:space="0" w:color="auto"/>
        <w:left w:val="none" w:sz="0" w:space="0" w:color="auto"/>
        <w:bottom w:val="none" w:sz="0" w:space="0" w:color="auto"/>
        <w:right w:val="none" w:sz="0" w:space="0" w:color="auto"/>
      </w:divBdr>
    </w:div>
    <w:div w:id="1423262553">
      <w:bodyDiv w:val="1"/>
      <w:marLeft w:val="0"/>
      <w:marRight w:val="0"/>
      <w:marTop w:val="0"/>
      <w:marBottom w:val="0"/>
      <w:divBdr>
        <w:top w:val="none" w:sz="0" w:space="0" w:color="auto"/>
        <w:left w:val="none" w:sz="0" w:space="0" w:color="auto"/>
        <w:bottom w:val="none" w:sz="0" w:space="0" w:color="auto"/>
        <w:right w:val="none" w:sz="0" w:space="0" w:color="auto"/>
      </w:divBdr>
    </w:div>
    <w:div w:id="1470518414">
      <w:bodyDiv w:val="1"/>
      <w:marLeft w:val="0"/>
      <w:marRight w:val="0"/>
      <w:marTop w:val="0"/>
      <w:marBottom w:val="0"/>
      <w:divBdr>
        <w:top w:val="none" w:sz="0" w:space="0" w:color="auto"/>
        <w:left w:val="none" w:sz="0" w:space="0" w:color="auto"/>
        <w:bottom w:val="none" w:sz="0" w:space="0" w:color="auto"/>
        <w:right w:val="none" w:sz="0" w:space="0" w:color="auto"/>
      </w:divBdr>
    </w:div>
    <w:div w:id="1572615686">
      <w:bodyDiv w:val="1"/>
      <w:marLeft w:val="0"/>
      <w:marRight w:val="0"/>
      <w:marTop w:val="0"/>
      <w:marBottom w:val="0"/>
      <w:divBdr>
        <w:top w:val="none" w:sz="0" w:space="0" w:color="auto"/>
        <w:left w:val="none" w:sz="0" w:space="0" w:color="auto"/>
        <w:bottom w:val="none" w:sz="0" w:space="0" w:color="auto"/>
        <w:right w:val="none" w:sz="0" w:space="0" w:color="auto"/>
      </w:divBdr>
    </w:div>
    <w:div w:id="1629125080">
      <w:bodyDiv w:val="1"/>
      <w:marLeft w:val="0"/>
      <w:marRight w:val="0"/>
      <w:marTop w:val="0"/>
      <w:marBottom w:val="0"/>
      <w:divBdr>
        <w:top w:val="none" w:sz="0" w:space="0" w:color="auto"/>
        <w:left w:val="none" w:sz="0" w:space="0" w:color="auto"/>
        <w:bottom w:val="none" w:sz="0" w:space="0" w:color="auto"/>
        <w:right w:val="none" w:sz="0" w:space="0" w:color="auto"/>
      </w:divBdr>
    </w:div>
    <w:div w:id="1632633443">
      <w:bodyDiv w:val="1"/>
      <w:marLeft w:val="0"/>
      <w:marRight w:val="0"/>
      <w:marTop w:val="0"/>
      <w:marBottom w:val="0"/>
      <w:divBdr>
        <w:top w:val="none" w:sz="0" w:space="0" w:color="auto"/>
        <w:left w:val="none" w:sz="0" w:space="0" w:color="auto"/>
        <w:bottom w:val="none" w:sz="0" w:space="0" w:color="auto"/>
        <w:right w:val="none" w:sz="0" w:space="0" w:color="auto"/>
      </w:divBdr>
    </w:div>
    <w:div w:id="1645427541">
      <w:bodyDiv w:val="1"/>
      <w:marLeft w:val="0"/>
      <w:marRight w:val="0"/>
      <w:marTop w:val="0"/>
      <w:marBottom w:val="0"/>
      <w:divBdr>
        <w:top w:val="none" w:sz="0" w:space="0" w:color="auto"/>
        <w:left w:val="none" w:sz="0" w:space="0" w:color="auto"/>
        <w:bottom w:val="none" w:sz="0" w:space="0" w:color="auto"/>
        <w:right w:val="none" w:sz="0" w:space="0" w:color="auto"/>
      </w:divBdr>
    </w:div>
    <w:div w:id="1785297533">
      <w:bodyDiv w:val="1"/>
      <w:marLeft w:val="0"/>
      <w:marRight w:val="0"/>
      <w:marTop w:val="0"/>
      <w:marBottom w:val="0"/>
      <w:divBdr>
        <w:top w:val="none" w:sz="0" w:space="0" w:color="auto"/>
        <w:left w:val="none" w:sz="0" w:space="0" w:color="auto"/>
        <w:bottom w:val="none" w:sz="0" w:space="0" w:color="auto"/>
        <w:right w:val="none" w:sz="0" w:space="0" w:color="auto"/>
      </w:divBdr>
    </w:div>
    <w:div w:id="1785539315">
      <w:bodyDiv w:val="1"/>
      <w:marLeft w:val="0"/>
      <w:marRight w:val="0"/>
      <w:marTop w:val="0"/>
      <w:marBottom w:val="0"/>
      <w:divBdr>
        <w:top w:val="none" w:sz="0" w:space="0" w:color="auto"/>
        <w:left w:val="none" w:sz="0" w:space="0" w:color="auto"/>
        <w:bottom w:val="none" w:sz="0" w:space="0" w:color="auto"/>
        <w:right w:val="none" w:sz="0" w:space="0" w:color="auto"/>
      </w:divBdr>
    </w:div>
    <w:div w:id="1804881318">
      <w:bodyDiv w:val="1"/>
      <w:marLeft w:val="0"/>
      <w:marRight w:val="0"/>
      <w:marTop w:val="0"/>
      <w:marBottom w:val="0"/>
      <w:divBdr>
        <w:top w:val="none" w:sz="0" w:space="0" w:color="auto"/>
        <w:left w:val="none" w:sz="0" w:space="0" w:color="auto"/>
        <w:bottom w:val="none" w:sz="0" w:space="0" w:color="auto"/>
        <w:right w:val="none" w:sz="0" w:space="0" w:color="auto"/>
      </w:divBdr>
    </w:div>
    <w:div w:id="1808470443">
      <w:bodyDiv w:val="1"/>
      <w:marLeft w:val="0"/>
      <w:marRight w:val="0"/>
      <w:marTop w:val="0"/>
      <w:marBottom w:val="0"/>
      <w:divBdr>
        <w:top w:val="none" w:sz="0" w:space="0" w:color="auto"/>
        <w:left w:val="none" w:sz="0" w:space="0" w:color="auto"/>
        <w:bottom w:val="none" w:sz="0" w:space="0" w:color="auto"/>
        <w:right w:val="none" w:sz="0" w:space="0" w:color="auto"/>
      </w:divBdr>
    </w:div>
    <w:div w:id="1813984151">
      <w:bodyDiv w:val="1"/>
      <w:marLeft w:val="0"/>
      <w:marRight w:val="0"/>
      <w:marTop w:val="0"/>
      <w:marBottom w:val="0"/>
      <w:divBdr>
        <w:top w:val="none" w:sz="0" w:space="0" w:color="auto"/>
        <w:left w:val="none" w:sz="0" w:space="0" w:color="auto"/>
        <w:bottom w:val="none" w:sz="0" w:space="0" w:color="auto"/>
        <w:right w:val="none" w:sz="0" w:space="0" w:color="auto"/>
      </w:divBdr>
    </w:div>
    <w:div w:id="1873877275">
      <w:bodyDiv w:val="1"/>
      <w:marLeft w:val="0"/>
      <w:marRight w:val="0"/>
      <w:marTop w:val="0"/>
      <w:marBottom w:val="0"/>
      <w:divBdr>
        <w:top w:val="none" w:sz="0" w:space="0" w:color="auto"/>
        <w:left w:val="none" w:sz="0" w:space="0" w:color="auto"/>
        <w:bottom w:val="none" w:sz="0" w:space="0" w:color="auto"/>
        <w:right w:val="none" w:sz="0" w:space="0" w:color="auto"/>
      </w:divBdr>
    </w:div>
    <w:div w:id="1928495014">
      <w:bodyDiv w:val="1"/>
      <w:marLeft w:val="0"/>
      <w:marRight w:val="0"/>
      <w:marTop w:val="0"/>
      <w:marBottom w:val="0"/>
      <w:divBdr>
        <w:top w:val="none" w:sz="0" w:space="0" w:color="auto"/>
        <w:left w:val="none" w:sz="0" w:space="0" w:color="auto"/>
        <w:bottom w:val="none" w:sz="0" w:space="0" w:color="auto"/>
        <w:right w:val="none" w:sz="0" w:space="0" w:color="auto"/>
      </w:divBdr>
    </w:div>
    <w:div w:id="1970359988">
      <w:bodyDiv w:val="1"/>
      <w:marLeft w:val="0"/>
      <w:marRight w:val="0"/>
      <w:marTop w:val="0"/>
      <w:marBottom w:val="0"/>
      <w:divBdr>
        <w:top w:val="none" w:sz="0" w:space="0" w:color="auto"/>
        <w:left w:val="none" w:sz="0" w:space="0" w:color="auto"/>
        <w:bottom w:val="none" w:sz="0" w:space="0" w:color="auto"/>
        <w:right w:val="none" w:sz="0" w:space="0" w:color="auto"/>
      </w:divBdr>
    </w:div>
    <w:div w:id="1979649898">
      <w:bodyDiv w:val="1"/>
      <w:marLeft w:val="0"/>
      <w:marRight w:val="0"/>
      <w:marTop w:val="0"/>
      <w:marBottom w:val="0"/>
      <w:divBdr>
        <w:top w:val="none" w:sz="0" w:space="0" w:color="auto"/>
        <w:left w:val="none" w:sz="0" w:space="0" w:color="auto"/>
        <w:bottom w:val="none" w:sz="0" w:space="0" w:color="auto"/>
        <w:right w:val="none" w:sz="0" w:space="0" w:color="auto"/>
      </w:divBdr>
    </w:div>
    <w:div w:id="2023360663">
      <w:bodyDiv w:val="1"/>
      <w:marLeft w:val="0"/>
      <w:marRight w:val="0"/>
      <w:marTop w:val="0"/>
      <w:marBottom w:val="0"/>
      <w:divBdr>
        <w:top w:val="none" w:sz="0" w:space="0" w:color="auto"/>
        <w:left w:val="none" w:sz="0" w:space="0" w:color="auto"/>
        <w:bottom w:val="none" w:sz="0" w:space="0" w:color="auto"/>
        <w:right w:val="none" w:sz="0" w:space="0" w:color="auto"/>
      </w:divBdr>
    </w:div>
    <w:div w:id="208070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1081</TotalTime>
  <Pages>10</Pages>
  <Words>3551</Words>
  <Characters>20246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834</cp:revision>
  <cp:lastPrinted>2019-04-23T21:41:00Z</cp:lastPrinted>
  <dcterms:created xsi:type="dcterms:W3CDTF">2019-04-02T19:34:00Z</dcterms:created>
  <dcterms:modified xsi:type="dcterms:W3CDTF">2019-04-23T21:46:00Z</dcterms:modified>
</cp:coreProperties>
</file>