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7096A" w14:textId="77777777" w:rsidR="002D5B3F" w:rsidRPr="004F636E" w:rsidRDefault="001A24F3" w:rsidP="005F3A53">
      <w:pPr>
        <w:pStyle w:val="Pennyn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bookmarkStart w:id="0" w:name="_Hlk156553559"/>
      <w:r w:rsidRPr="004F636E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4F636E">
        <w:rPr>
          <w:rFonts w:ascii="Arial" w:hAnsi="Arial" w:cs="Arial"/>
          <w:lang w:val="cy-GB"/>
        </w:rPr>
        <w:t xml:space="preserve"> </w:t>
      </w:r>
      <w:r w:rsidR="005F3A53" w:rsidRPr="004F636E">
        <w:rPr>
          <w:rFonts w:ascii="Arial" w:hAnsi="Arial" w:cs="Arial"/>
          <w:lang w:val="cy-GB"/>
        </w:rPr>
        <w:br w:type="textWrapping" w:clear="all"/>
      </w:r>
      <w:r w:rsidR="00973044" w:rsidRPr="004F636E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4F636E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4F636E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4F636E" w:rsidRDefault="007E3A41" w:rsidP="002B5FF8">
            <w:pPr>
              <w:pStyle w:val="Pennawd4"/>
              <w:rPr>
                <w:rFonts w:ascii="Arial" w:hAnsi="Arial" w:cs="Arial"/>
                <w:b/>
                <w:lang w:val="cy-GB"/>
              </w:rPr>
            </w:pPr>
            <w:r w:rsidRPr="004F636E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4F636E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542777B8" w14:textId="77777777" w:rsidR="003A3CE5" w:rsidRPr="004F636E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4F636E" w14:paraId="4816D3ED" w14:textId="77777777" w:rsidTr="008F1308">
        <w:tc>
          <w:tcPr>
            <w:tcW w:w="2093" w:type="dxa"/>
            <w:shd w:val="pct15" w:color="auto" w:fill="auto"/>
          </w:tcPr>
          <w:p w14:paraId="0928BDB7" w14:textId="77777777" w:rsidR="003B3F9D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B02D039" w14:textId="77777777" w:rsidR="003B3F9D" w:rsidRPr="004F636E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4F636E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4F636E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4F636E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4F636E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4F636E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5FB0422" w14:textId="77777777" w:rsidR="003B3F9D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9DA55B4" w14:textId="77777777" w:rsidR="003B3F9D" w:rsidRPr="004F636E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4F636E" w14:paraId="1BB3324E" w14:textId="77777777" w:rsidTr="00A406E5">
        <w:tc>
          <w:tcPr>
            <w:tcW w:w="2093" w:type="dxa"/>
            <w:shd w:val="pct15" w:color="auto" w:fill="auto"/>
          </w:tcPr>
          <w:p w14:paraId="2ECCF68D" w14:textId="77777777" w:rsidR="00DB116D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1B55B2" w14:textId="546A3CAB" w:rsidR="00DB116D" w:rsidRPr="004F636E" w:rsidRDefault="004F636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BA Astudiaethau Addysg: Rhaglen Anghenion Dysgu Ychwanegol</w:t>
            </w:r>
          </w:p>
        </w:tc>
      </w:tr>
      <w:tr w:rsidR="008F1308" w:rsidRPr="004F636E" w14:paraId="3F379928" w14:textId="77777777" w:rsidTr="00B07FB0">
        <w:tc>
          <w:tcPr>
            <w:tcW w:w="2093" w:type="dxa"/>
            <w:shd w:val="pct15" w:color="auto" w:fill="auto"/>
          </w:tcPr>
          <w:p w14:paraId="449DAD5B" w14:textId="77777777" w:rsidR="008F1308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105FC9" w14:textId="0DA8146F" w:rsidR="008F1308" w:rsidRPr="004F636E" w:rsidRDefault="004F636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Ymddygiad a Dysgu: Dulliau o reoli’r ystafell ddosbarth</w:t>
            </w:r>
          </w:p>
        </w:tc>
      </w:tr>
      <w:tr w:rsidR="00B84B5B" w:rsidRPr="004F636E" w14:paraId="4FA90ED5" w14:textId="77777777" w:rsidTr="008F1308">
        <w:tc>
          <w:tcPr>
            <w:tcW w:w="2093" w:type="dxa"/>
            <w:shd w:val="pct15" w:color="auto" w:fill="auto"/>
          </w:tcPr>
          <w:p w14:paraId="52FB662D" w14:textId="77777777" w:rsidR="00B84B5B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8BB39A" w14:textId="6BA7E565" w:rsidR="00B84B5B" w:rsidRPr="004F636E" w:rsidRDefault="004F636E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ECES5016</w:t>
            </w:r>
          </w:p>
        </w:tc>
        <w:tc>
          <w:tcPr>
            <w:tcW w:w="2268" w:type="dxa"/>
            <w:shd w:val="clear" w:color="auto" w:fill="D9D9D9"/>
          </w:tcPr>
          <w:p w14:paraId="3775D9F6" w14:textId="77777777" w:rsidR="00B84B5B" w:rsidRPr="004F636E" w:rsidRDefault="007E3A41" w:rsidP="002B5FF8">
            <w:pPr>
              <w:pStyle w:val="Pennawd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F3782FE" w14:textId="41C8AF6A" w:rsidR="00B84B5B" w:rsidRPr="004F636E" w:rsidRDefault="004F636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100%</w:t>
            </w:r>
          </w:p>
        </w:tc>
      </w:tr>
      <w:tr w:rsidR="00DB116D" w:rsidRPr="004F636E" w14:paraId="6ABB767F" w14:textId="77777777" w:rsidTr="008F1308">
        <w:tc>
          <w:tcPr>
            <w:tcW w:w="2093" w:type="dxa"/>
            <w:shd w:val="pct15" w:color="auto" w:fill="auto"/>
          </w:tcPr>
          <w:p w14:paraId="23AAE2F0" w14:textId="77777777" w:rsidR="00DB116D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D0D7B1" w14:textId="4303615D" w:rsidR="00DB116D" w:rsidRPr="004F636E" w:rsidRDefault="004F636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Rebecca Sparkes/Laura Hutchings</w:t>
            </w:r>
          </w:p>
        </w:tc>
        <w:tc>
          <w:tcPr>
            <w:tcW w:w="2268" w:type="dxa"/>
            <w:shd w:val="clear" w:color="auto" w:fill="D9D9D9"/>
          </w:tcPr>
          <w:p w14:paraId="7FEF9E94" w14:textId="77777777" w:rsidR="00DB116D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6A38895" w14:textId="45D2FBD5" w:rsidR="00DB116D" w:rsidRPr="004F636E" w:rsidRDefault="004F636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Laura Hutchings/Ross Phillips</w:t>
            </w:r>
          </w:p>
        </w:tc>
      </w:tr>
      <w:tr w:rsidR="00DB116D" w:rsidRPr="004F636E" w14:paraId="0DF226E6" w14:textId="77777777" w:rsidTr="008F1308">
        <w:tc>
          <w:tcPr>
            <w:tcW w:w="2093" w:type="dxa"/>
            <w:shd w:val="pct15" w:color="auto" w:fill="auto"/>
          </w:tcPr>
          <w:p w14:paraId="34BDD315" w14:textId="77777777" w:rsidR="00DB116D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157AA83" w14:textId="64D32149" w:rsidR="00DB116D" w:rsidRPr="004F636E" w:rsidRDefault="004F636E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Cyflwyniad unigol</w:t>
            </w:r>
          </w:p>
        </w:tc>
        <w:tc>
          <w:tcPr>
            <w:tcW w:w="2268" w:type="dxa"/>
            <w:shd w:val="pct15" w:color="auto" w:fill="auto"/>
          </w:tcPr>
          <w:p w14:paraId="4B355448" w14:textId="77777777" w:rsidR="00DB116D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7EF2F30" w14:textId="1CFA3D97" w:rsidR="00DB116D" w:rsidRPr="004F636E" w:rsidRDefault="004F636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15 munud gyda deunydd hyfforddi ategol (cyfwerth â 2500 o eiriau)</w:t>
            </w:r>
          </w:p>
        </w:tc>
      </w:tr>
      <w:tr w:rsidR="00B84B5B" w:rsidRPr="004F636E" w14:paraId="35F02EFA" w14:textId="77777777" w:rsidTr="008F1308">
        <w:tc>
          <w:tcPr>
            <w:tcW w:w="2093" w:type="dxa"/>
            <w:shd w:val="pct15" w:color="auto" w:fill="auto"/>
          </w:tcPr>
          <w:p w14:paraId="1DCAEC98" w14:textId="77777777" w:rsidR="00B84B5B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CE34F0D" w14:textId="09B4DF70" w:rsidR="00B84B5B" w:rsidRPr="004F636E" w:rsidRDefault="004F636E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04/03/2024 23.59pm</w:t>
            </w:r>
          </w:p>
        </w:tc>
        <w:tc>
          <w:tcPr>
            <w:tcW w:w="2268" w:type="dxa"/>
            <w:shd w:val="pct15" w:color="auto" w:fill="auto"/>
          </w:tcPr>
          <w:p w14:paraId="075C524F" w14:textId="77777777" w:rsidR="00B84B5B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BCE5718" w14:textId="675000F0" w:rsidR="00B84B5B" w:rsidRPr="004F636E" w:rsidRDefault="004F636E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15/04/2024  15.00pm</w:t>
            </w:r>
          </w:p>
        </w:tc>
      </w:tr>
      <w:tr w:rsidR="00152E9D" w:rsidRPr="004F636E" w14:paraId="458BCDFA" w14:textId="77777777" w:rsidTr="00A406E5">
        <w:tc>
          <w:tcPr>
            <w:tcW w:w="2093" w:type="dxa"/>
            <w:shd w:val="pct15" w:color="auto" w:fill="auto"/>
          </w:tcPr>
          <w:p w14:paraId="5A46FF04" w14:textId="77777777" w:rsidR="00152E9D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B22041" w14:textId="77777777" w:rsidR="00A406E5" w:rsidRPr="004F636E" w:rsidRDefault="007E3A41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4F636E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4F636E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7C8C5BB7" w14:textId="27A9F136" w:rsidR="00A406E5" w:rsidRPr="004F636E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</w:t>
            </w:r>
            <w:r w:rsidR="000435C1">
              <w:rPr>
                <w:rFonts w:ascii="Arial" w:hAnsi="Arial" w:cs="Arial"/>
                <w:b/>
                <w:sz w:val="22"/>
                <w:szCs w:val="22"/>
                <w:lang w:val="cy-GB"/>
              </w:rPr>
              <w:t>w</w:t>
            </w: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’n berthnasol):</w:t>
            </w:r>
            <w:r w:rsidR="00A406E5"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2FA7704C" w14:textId="613DB82F" w:rsidR="00A406E5" w:rsidRPr="004F636E" w:rsidRDefault="007E3A41" w:rsidP="004F636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4F636E"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. </w:t>
            </w:r>
            <w:r w:rsidR="004F636E" w:rsidRPr="004F636E">
              <w:rPr>
                <w:rFonts w:ascii="Arial" w:hAnsi="Arial" w:cs="Arial"/>
                <w:sz w:val="22"/>
                <w:szCs w:val="22"/>
                <w:lang w:val="cy-GB"/>
              </w:rPr>
              <w:t>Cosbau ar gyfer cyflwyno’n hwyr: H</w:t>
            </w:r>
            <w:r w:rsidR="00F27F95" w:rsidRPr="004F636E">
              <w:rPr>
                <w:rFonts w:ascii="Arial" w:hAnsi="Arial" w:cs="Arial"/>
                <w:sz w:val="22"/>
                <w:szCs w:val="22"/>
                <w:lang w:val="cy-GB"/>
              </w:rPr>
              <w:t>yd at wythnos yn hwyr</w:t>
            </w:r>
            <w:r w:rsidR="004F636E" w:rsidRPr="004F636E">
              <w:rPr>
                <w:rFonts w:ascii="Arial" w:hAnsi="Arial" w:cs="Arial"/>
                <w:sz w:val="22"/>
                <w:szCs w:val="22"/>
                <w:lang w:val="cy-GB"/>
              </w:rPr>
              <w:t>, uchafswm marc o</w:t>
            </w:r>
            <w:r w:rsidR="00F27F95" w:rsidRPr="004F636E">
              <w:rPr>
                <w:rFonts w:ascii="Arial" w:hAnsi="Arial" w:cs="Arial"/>
                <w:sz w:val="22"/>
                <w:szCs w:val="22"/>
                <w:lang w:val="cy-GB"/>
              </w:rPr>
              <w:t xml:space="preserve"> 40%</w:t>
            </w:r>
            <w:r w:rsidR="004F636E" w:rsidRPr="004F636E">
              <w:rPr>
                <w:rFonts w:ascii="Arial" w:hAnsi="Arial" w:cs="Arial"/>
                <w:sz w:val="22"/>
                <w:szCs w:val="22"/>
                <w:lang w:val="cy-GB"/>
              </w:rPr>
              <w:t xml:space="preserve">. Mwy nag wythnos yn hwyr, 0%. Dim ond y Panel Amgylchiadau Esgusodol all gymeradwyo newid i ddyddiadau cyflwyno. </w:t>
            </w:r>
            <w:r w:rsidR="00F27F95" w:rsidRPr="004F636E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4F636E" w14:paraId="340021AF" w14:textId="77777777" w:rsidTr="00A406E5">
        <w:tc>
          <w:tcPr>
            <w:tcW w:w="2093" w:type="dxa"/>
            <w:shd w:val="pct15" w:color="auto" w:fill="auto"/>
          </w:tcPr>
          <w:p w14:paraId="1F69DCC5" w14:textId="77777777" w:rsidR="00A406E5" w:rsidRPr="004F636E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B472917" w14:textId="77777777" w:rsidR="00A406E5" w:rsidRPr="004F636E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4F636E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4F636E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4F636E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4F636E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4F636E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0419179C" w14:textId="77777777" w:rsidR="0028204E" w:rsidRPr="004F636E" w:rsidRDefault="0028204E" w:rsidP="00DB116D">
      <w:pPr>
        <w:rPr>
          <w:rFonts w:ascii="Arial" w:hAnsi="Arial" w:cs="Arial"/>
          <w:sz w:val="32"/>
          <w:lang w:val="cy-GB"/>
        </w:rPr>
      </w:pPr>
    </w:p>
    <w:p w14:paraId="49031628" w14:textId="77777777" w:rsidR="00A406E5" w:rsidRPr="004F636E" w:rsidRDefault="00A406E5">
      <w:pPr>
        <w:rPr>
          <w:rFonts w:ascii="Arial" w:hAnsi="Arial" w:cs="Arial"/>
          <w:sz w:val="32"/>
          <w:lang w:val="cy-GB"/>
        </w:rPr>
      </w:pPr>
      <w:r w:rsidRPr="004F636E">
        <w:rPr>
          <w:rFonts w:ascii="Arial" w:hAnsi="Arial" w:cs="Arial"/>
          <w:sz w:val="32"/>
          <w:lang w:val="cy-GB"/>
        </w:rPr>
        <w:br w:type="page"/>
      </w:r>
    </w:p>
    <w:p w14:paraId="1675D16E" w14:textId="77777777" w:rsidR="00152E9D" w:rsidRPr="004F636E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4F636E" w14:paraId="2094F613" w14:textId="77777777" w:rsidTr="00A406E5">
        <w:tc>
          <w:tcPr>
            <w:tcW w:w="9747" w:type="dxa"/>
            <w:shd w:val="pct10" w:color="auto" w:fill="auto"/>
          </w:tcPr>
          <w:p w14:paraId="40F014B8" w14:textId="77777777" w:rsidR="00C01A3F" w:rsidRPr="004F636E" w:rsidRDefault="007E3A41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5557B3AE" w14:textId="77777777" w:rsidR="00C01A3F" w:rsidRPr="004F636E" w:rsidRDefault="007E3A41" w:rsidP="002B5FF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4F636E" w14:paraId="1D8D158D" w14:textId="77777777" w:rsidTr="00A406E5">
        <w:tc>
          <w:tcPr>
            <w:tcW w:w="9747" w:type="dxa"/>
          </w:tcPr>
          <w:p w14:paraId="0DB104E8" w14:textId="77777777" w:rsidR="00C01A3F" w:rsidRPr="004F636E" w:rsidRDefault="00C01A3F" w:rsidP="00273FE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DBE9419" w14:textId="77777777" w:rsidR="004F636E" w:rsidRPr="004F636E" w:rsidRDefault="004F636E" w:rsidP="004F636E">
            <w:pPr>
              <w:numPr>
                <w:ilvl w:val="0"/>
                <w:numId w:val="17"/>
              </w:numPr>
              <w:spacing w:after="160" w:line="259" w:lineRule="auto"/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Arddangos dealltwriaeth feirniadol o theori ymddygiad allweddol a therminoleg berthnasol.</w:t>
            </w:r>
          </w:p>
          <w:p w14:paraId="23446D08" w14:textId="77777777" w:rsidR="004F636E" w:rsidRPr="004F636E" w:rsidRDefault="004F636E" w:rsidP="004F636E">
            <w:pPr>
              <w:numPr>
                <w:ilvl w:val="0"/>
                <w:numId w:val="17"/>
              </w:numPr>
              <w:spacing w:after="160" w:line="259" w:lineRule="auto"/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Dadansoddi’n feirniadol ystod o strategaethau ac ymyriadau addasu ymddygiad.</w:t>
            </w:r>
          </w:p>
          <w:p w14:paraId="13179F9B" w14:textId="77777777" w:rsidR="004F636E" w:rsidRPr="004F636E" w:rsidRDefault="004F636E" w:rsidP="004F636E">
            <w:pPr>
              <w:numPr>
                <w:ilvl w:val="0"/>
                <w:numId w:val="17"/>
              </w:numPr>
              <w:spacing w:after="160" w:line="259" w:lineRule="auto"/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Archwilio’n feirniadol rôl yr oedolyn o ran rheoli ymddygiad a datblygu fframweithiau ymddygiad cadarnhaol.</w:t>
            </w:r>
          </w:p>
          <w:p w14:paraId="3B1A7FAA" w14:textId="77777777" w:rsidR="00C01A3F" w:rsidRPr="004F636E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03F2F86" w14:textId="77777777" w:rsidR="004F636E" w:rsidRPr="004F636E" w:rsidRDefault="004F636E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2A0716E" w14:textId="77777777" w:rsidR="00C01A3F" w:rsidRPr="004F636E" w:rsidRDefault="00C01A3F" w:rsidP="00A85BF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02C462D" w14:textId="77777777" w:rsidR="00C01A3F" w:rsidRPr="004F636E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48808D9A" w14:textId="77777777" w:rsidR="00C01A3F" w:rsidRPr="004F636E" w:rsidRDefault="00C01A3F" w:rsidP="00BA1176">
      <w:pPr>
        <w:rPr>
          <w:rFonts w:ascii="Arial" w:hAnsi="Arial" w:cs="Arial"/>
          <w:b/>
          <w:lang w:val="cy-GB"/>
        </w:rPr>
      </w:pPr>
    </w:p>
    <w:p w14:paraId="06C51C73" w14:textId="77777777" w:rsidR="00C01A3F" w:rsidRPr="004F636E" w:rsidRDefault="00C01A3F" w:rsidP="00BA1176">
      <w:pPr>
        <w:rPr>
          <w:rFonts w:ascii="Arial" w:hAnsi="Arial" w:cs="Arial"/>
          <w:b/>
          <w:lang w:val="cy-GB"/>
        </w:rPr>
      </w:pPr>
    </w:p>
    <w:p w14:paraId="52E1108A" w14:textId="77777777" w:rsidR="0028204E" w:rsidRPr="004F636E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4F636E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4F636E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4F636E">
              <w:rPr>
                <w:rFonts w:ascii="Arial" w:hAnsi="Arial" w:cs="Arial"/>
                <w:sz w:val="32"/>
                <w:lang w:val="cy-GB"/>
              </w:rPr>
              <w:br w:type="page"/>
            </w:r>
            <w:r w:rsidR="007E3A41" w:rsidRPr="004F636E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4F636E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D795E32" w14:textId="5271EAE9" w:rsidR="004F636E" w:rsidRPr="004F636E" w:rsidRDefault="004F636E" w:rsidP="004F636E">
      <w:pPr>
        <w:rPr>
          <w:rFonts w:asciiTheme="majorHAnsi" w:hAnsiTheme="majorHAnsi" w:cstheme="majorHAnsi"/>
          <w:bCs/>
          <w:sz w:val="24"/>
          <w:szCs w:val="24"/>
          <w:lang w:val="cy-GB"/>
        </w:rPr>
      </w:pPr>
      <w:r w:rsidRPr="004F636E">
        <w:rPr>
          <w:rFonts w:asciiTheme="majorHAnsi" w:hAnsiTheme="majorHAnsi" w:cstheme="majorHAnsi"/>
          <w:bCs/>
          <w:sz w:val="24"/>
          <w:szCs w:val="24"/>
          <w:lang w:val="cy-GB"/>
        </w:rPr>
        <w:t>Tas</w:t>
      </w:r>
      <w:r>
        <w:rPr>
          <w:rFonts w:asciiTheme="majorHAnsi" w:hAnsiTheme="majorHAnsi" w:cstheme="majorHAnsi"/>
          <w:bCs/>
          <w:sz w:val="24"/>
          <w:szCs w:val="24"/>
          <w:lang w:val="cy-GB"/>
        </w:rPr>
        <w:t>g</w:t>
      </w:r>
      <w:r w:rsidRPr="004F636E">
        <w:rPr>
          <w:rFonts w:asciiTheme="majorHAnsi" w:hAnsiTheme="majorHAnsi" w:cstheme="majorHAnsi"/>
          <w:bCs/>
          <w:sz w:val="24"/>
          <w:szCs w:val="24"/>
          <w:lang w:val="cy-GB"/>
        </w:rPr>
        <w:t>:</w:t>
      </w:r>
    </w:p>
    <w:p w14:paraId="01C3A6AF" w14:textId="33205C46" w:rsidR="004F636E" w:rsidRDefault="000435C1" w:rsidP="004F636E">
      <w:pPr>
        <w:jc w:val="both"/>
        <w:rPr>
          <w:rFonts w:asciiTheme="majorHAnsi" w:hAnsiTheme="majorHAnsi" w:cstheme="majorHAnsi"/>
          <w:bCs/>
          <w:sz w:val="24"/>
          <w:szCs w:val="24"/>
          <w:lang w:val="cy-GB"/>
        </w:rPr>
      </w:pPr>
      <w:r>
        <w:rPr>
          <w:rFonts w:asciiTheme="majorHAnsi" w:hAnsiTheme="majorHAnsi" w:cstheme="majorHAnsi"/>
          <w:bCs/>
          <w:sz w:val="24"/>
          <w:szCs w:val="24"/>
          <w:lang w:val="cy-GB"/>
        </w:rPr>
        <w:t>Mae gofyn</w:t>
      </w:r>
      <w:r w:rsidR="004F636E">
        <w:rPr>
          <w:rFonts w:asciiTheme="majorHAnsi" w:hAnsiTheme="majorHAnsi" w:cstheme="majorHAnsi"/>
          <w:bCs/>
          <w:sz w:val="24"/>
          <w:szCs w:val="24"/>
          <w:lang w:val="cy-GB"/>
        </w:rPr>
        <w:t xml:space="preserve"> i chi baratoi a chyflwyno gweithdy hyfforddi ar reoli ymddygiad yn yr ystafell ddosbarth</w:t>
      </w:r>
      <w:r w:rsidR="00D643D1" w:rsidRPr="00D643D1">
        <w:rPr>
          <w:rFonts w:asciiTheme="majorHAnsi" w:hAnsiTheme="majorHAnsi" w:cstheme="majorHAnsi"/>
          <w:bCs/>
          <w:sz w:val="24"/>
          <w:szCs w:val="24"/>
          <w:lang w:val="cy-GB"/>
        </w:rPr>
        <w:t xml:space="preserve"> </w:t>
      </w:r>
      <w:r w:rsidR="00D643D1">
        <w:rPr>
          <w:rFonts w:asciiTheme="majorHAnsi" w:hAnsiTheme="majorHAnsi" w:cstheme="majorHAnsi"/>
          <w:bCs/>
          <w:sz w:val="24"/>
          <w:szCs w:val="24"/>
          <w:lang w:val="cy-GB"/>
        </w:rPr>
        <w:t>yn effeithiol</w:t>
      </w:r>
      <w:r w:rsidR="004F636E">
        <w:rPr>
          <w:rFonts w:asciiTheme="majorHAnsi" w:hAnsiTheme="majorHAnsi" w:cstheme="majorHAnsi"/>
          <w:bCs/>
          <w:sz w:val="24"/>
          <w:szCs w:val="24"/>
          <w:lang w:val="cy-GB"/>
        </w:rPr>
        <w:t xml:space="preserve">. Dylai eich gweithdy hyfforddi ymwneud â lleoliad addysg o’ch dewis, gallai hyn fod yn ystafell ddosbarth </w:t>
      </w:r>
      <w:r w:rsidR="000D5595">
        <w:rPr>
          <w:rFonts w:asciiTheme="majorHAnsi" w:hAnsiTheme="majorHAnsi" w:cstheme="majorHAnsi"/>
          <w:bCs/>
          <w:sz w:val="24"/>
          <w:szCs w:val="24"/>
          <w:lang w:val="cy-GB"/>
        </w:rPr>
        <w:t>ysgol g</w:t>
      </w:r>
      <w:r w:rsidR="004F636E">
        <w:rPr>
          <w:rFonts w:asciiTheme="majorHAnsi" w:hAnsiTheme="majorHAnsi" w:cstheme="majorHAnsi"/>
          <w:bCs/>
          <w:sz w:val="24"/>
          <w:szCs w:val="24"/>
          <w:lang w:val="cy-GB"/>
        </w:rPr>
        <w:t xml:space="preserve">ynradd/uwchradd prif ffrwd, ysgol arbennig, amgylchedd dysgu oedolion neu uned cyfeirio disgyblion (nid yw’r rhestr hon yn gynhwysfawr). </w:t>
      </w:r>
      <w:r>
        <w:rPr>
          <w:rFonts w:asciiTheme="majorHAnsi" w:hAnsiTheme="majorHAnsi" w:cstheme="majorHAnsi"/>
          <w:bCs/>
          <w:sz w:val="24"/>
          <w:szCs w:val="24"/>
          <w:lang w:val="cy-GB"/>
        </w:rPr>
        <w:t xml:space="preserve"> </w:t>
      </w:r>
      <w:r w:rsidR="004F636E">
        <w:rPr>
          <w:rFonts w:asciiTheme="majorHAnsi" w:hAnsiTheme="majorHAnsi" w:cstheme="majorHAnsi"/>
          <w:bCs/>
          <w:sz w:val="24"/>
          <w:szCs w:val="24"/>
          <w:lang w:val="cy-GB"/>
        </w:rPr>
        <w:t>At ddibenion y gweithdy hwn, caniateir i chi ddefnyddio’r person cyntaf.</w:t>
      </w:r>
      <w:r w:rsidR="00D643D1">
        <w:rPr>
          <w:rFonts w:asciiTheme="majorHAnsi" w:hAnsiTheme="majorHAnsi" w:cstheme="majorHAnsi"/>
          <w:bCs/>
          <w:sz w:val="24"/>
          <w:szCs w:val="24"/>
          <w:lang w:val="cy-GB"/>
        </w:rPr>
        <w:t xml:space="preserve"> </w:t>
      </w:r>
    </w:p>
    <w:p w14:paraId="4274B49C" w14:textId="77777777" w:rsidR="004F636E" w:rsidRPr="004F636E" w:rsidRDefault="004F636E" w:rsidP="004F636E">
      <w:pPr>
        <w:jc w:val="both"/>
        <w:rPr>
          <w:rFonts w:asciiTheme="majorHAnsi" w:hAnsiTheme="majorHAnsi" w:cstheme="majorHAnsi"/>
          <w:bCs/>
          <w:sz w:val="24"/>
          <w:szCs w:val="24"/>
          <w:lang w:val="cy-GB"/>
        </w:rPr>
      </w:pPr>
    </w:p>
    <w:p w14:paraId="1DA4E5BA" w14:textId="21B5BBD2" w:rsidR="004F636E" w:rsidRDefault="004F636E" w:rsidP="004F636E">
      <w:pPr>
        <w:jc w:val="both"/>
        <w:rPr>
          <w:rFonts w:asciiTheme="majorHAnsi" w:hAnsiTheme="majorHAnsi" w:cstheme="majorHAnsi"/>
          <w:bCs/>
          <w:sz w:val="24"/>
          <w:szCs w:val="24"/>
          <w:lang w:val="cy-GB"/>
        </w:rPr>
      </w:pPr>
      <w:bookmarkStart w:id="1" w:name="_Hlk98924751"/>
      <w:r>
        <w:rPr>
          <w:rFonts w:asciiTheme="majorHAnsi" w:hAnsiTheme="majorHAnsi" w:cstheme="majorHAnsi"/>
          <w:bCs/>
          <w:sz w:val="24"/>
          <w:szCs w:val="24"/>
          <w:lang w:val="cy-GB"/>
        </w:rPr>
        <w:t>Yn eich cyflwyniad, mae angen i chi gynnwys ystod o strategaethau rheoli ymddygiad priodol, er enghraifft dad-ddwysáu, cymorth geiriol a di-eiriau a dylanwadu ar fyfyrwyr trwy eich ymddygiad eich hun – gallech hefyd ddewis cynnwys strategaethau ac ymyriadau priodol eraill. Bydd angen i chi ddadansoddi’n feirniadol eich dewis strategaethau ac awgrymu pam mai’r rhain yw’r strategaethau/ymyriadau mwyaf addas i’w defnyddio yn eich dewis leoliad addysg.</w:t>
      </w:r>
    </w:p>
    <w:bookmarkEnd w:id="1"/>
    <w:p w14:paraId="7C42440D" w14:textId="77777777" w:rsidR="004F636E" w:rsidRDefault="004F636E" w:rsidP="004F636E">
      <w:pPr>
        <w:jc w:val="both"/>
        <w:rPr>
          <w:rFonts w:asciiTheme="majorHAnsi" w:hAnsiTheme="majorHAnsi" w:cstheme="majorHAnsi"/>
          <w:bCs/>
          <w:sz w:val="24"/>
          <w:szCs w:val="24"/>
          <w:lang w:val="cy-GB"/>
        </w:rPr>
      </w:pPr>
    </w:p>
    <w:p w14:paraId="13D87008" w14:textId="2470E45A" w:rsidR="004F636E" w:rsidRPr="004F636E" w:rsidRDefault="004F636E" w:rsidP="004F636E">
      <w:pPr>
        <w:jc w:val="both"/>
        <w:rPr>
          <w:rFonts w:asciiTheme="majorHAnsi" w:hAnsiTheme="majorHAnsi" w:cstheme="majorHAnsi"/>
          <w:bCs/>
          <w:sz w:val="24"/>
          <w:szCs w:val="24"/>
          <w:lang w:val="cy-GB"/>
        </w:rPr>
      </w:pPr>
      <w:r>
        <w:rPr>
          <w:rFonts w:asciiTheme="majorHAnsi" w:hAnsiTheme="majorHAnsi" w:cstheme="majorHAnsi"/>
          <w:bCs/>
          <w:sz w:val="24"/>
          <w:szCs w:val="24"/>
          <w:lang w:val="cy-GB"/>
        </w:rPr>
        <w:t>Disgwylir i chi gysylltu eich gweithdy hyfforddi â damcaniaethau ymddygiadol a defnyddio tystiolaeth academaidd briodol i ategu eich strategaethau ac ymyriadau awgrymedig.</w:t>
      </w:r>
    </w:p>
    <w:p w14:paraId="079A4509" w14:textId="77777777" w:rsidR="004F636E" w:rsidRPr="004F636E" w:rsidRDefault="004F636E" w:rsidP="004F636E">
      <w:pPr>
        <w:jc w:val="both"/>
        <w:rPr>
          <w:rFonts w:asciiTheme="majorHAnsi" w:hAnsiTheme="majorHAnsi" w:cstheme="majorHAnsi"/>
          <w:bCs/>
          <w:sz w:val="24"/>
          <w:szCs w:val="24"/>
          <w:lang w:val="cy-GB"/>
        </w:rPr>
      </w:pPr>
    </w:p>
    <w:p w14:paraId="47BCA19F" w14:textId="5D111065" w:rsidR="004F636E" w:rsidRDefault="004F636E" w:rsidP="004F636E">
      <w:pPr>
        <w:jc w:val="both"/>
        <w:rPr>
          <w:rFonts w:asciiTheme="majorHAnsi" w:hAnsiTheme="majorHAnsi" w:cstheme="majorHAnsi"/>
          <w:bCs/>
          <w:sz w:val="24"/>
          <w:szCs w:val="24"/>
          <w:lang w:val="cy-GB"/>
        </w:rPr>
      </w:pPr>
      <w:r>
        <w:rPr>
          <w:rFonts w:asciiTheme="majorHAnsi" w:hAnsiTheme="majorHAnsi" w:cstheme="majorHAnsi"/>
          <w:bCs/>
          <w:sz w:val="24"/>
          <w:szCs w:val="24"/>
          <w:lang w:val="cy-GB"/>
        </w:rPr>
        <w:t>Gan mai gweithdy hyfforddi yw hwn, bydd gofyn i chi greu deunydd hyfforddi ategol i gyd-fynd â’ch PowerPoint. Bydd y deunydd hyfforddi’n ategu eich gweithdy a g</w:t>
      </w:r>
      <w:r w:rsidR="000435C1">
        <w:rPr>
          <w:rFonts w:asciiTheme="majorHAnsi" w:hAnsiTheme="majorHAnsi" w:cstheme="majorHAnsi"/>
          <w:bCs/>
          <w:sz w:val="24"/>
          <w:szCs w:val="24"/>
          <w:lang w:val="cy-GB"/>
        </w:rPr>
        <w:t>allwch</w:t>
      </w:r>
      <w:r>
        <w:rPr>
          <w:rFonts w:asciiTheme="majorHAnsi" w:hAnsiTheme="majorHAnsi" w:cstheme="majorHAnsi"/>
          <w:bCs/>
          <w:sz w:val="24"/>
          <w:szCs w:val="24"/>
          <w:lang w:val="cy-GB"/>
        </w:rPr>
        <w:t xml:space="preserve"> eu cynhyrchu fel pecyn cymorth ar gyfer eich cynulleidfa darged. Dylech gynllunio’r deunydd yn addas a gall gynnwys diagramau, enghreifftiau, tasgau ac astudiaethau achos (nid yw’r rhestr hon yn gynhwysfawr). </w:t>
      </w:r>
      <w:r w:rsidR="00EA7D8A">
        <w:rPr>
          <w:rFonts w:asciiTheme="majorHAnsi" w:hAnsiTheme="majorHAnsi" w:cstheme="majorHAnsi"/>
          <w:bCs/>
          <w:sz w:val="24"/>
          <w:szCs w:val="24"/>
          <w:lang w:val="cy-GB"/>
        </w:rPr>
        <w:t>Dylech ystyried rôl yr ymarferydd o ran hyrwyddo ymddygiad cadarnhaol, gallech gyfeirio at rai enghreifftiau o fywyd go iawn os oes gennych brofiad perthnasol yn y maes neu enghreifftiau o arfer gorau gan Estyn/Llywodraeth Cymru, g</w:t>
      </w:r>
      <w:r w:rsidR="000435C1">
        <w:rPr>
          <w:rFonts w:asciiTheme="majorHAnsi" w:hAnsiTheme="majorHAnsi" w:cstheme="majorHAnsi"/>
          <w:bCs/>
          <w:sz w:val="24"/>
          <w:szCs w:val="24"/>
          <w:lang w:val="cy-GB"/>
        </w:rPr>
        <w:t>allwch</w:t>
      </w:r>
      <w:r w:rsidR="00EA7D8A">
        <w:rPr>
          <w:rFonts w:asciiTheme="majorHAnsi" w:hAnsiTheme="majorHAnsi" w:cstheme="majorHAnsi"/>
          <w:bCs/>
          <w:sz w:val="24"/>
          <w:szCs w:val="24"/>
          <w:lang w:val="cy-GB"/>
        </w:rPr>
        <w:t xml:space="preserve"> </w:t>
      </w:r>
      <w:r w:rsidR="000435C1">
        <w:rPr>
          <w:rFonts w:asciiTheme="majorHAnsi" w:hAnsiTheme="majorHAnsi" w:cstheme="majorHAnsi"/>
          <w:bCs/>
          <w:sz w:val="24"/>
          <w:szCs w:val="24"/>
          <w:lang w:val="cy-GB"/>
        </w:rPr>
        <w:t>g</w:t>
      </w:r>
      <w:r w:rsidR="00EA7D8A">
        <w:rPr>
          <w:rFonts w:asciiTheme="majorHAnsi" w:hAnsiTheme="majorHAnsi" w:cstheme="majorHAnsi"/>
          <w:bCs/>
          <w:sz w:val="24"/>
          <w:szCs w:val="24"/>
          <w:lang w:val="cy-GB"/>
        </w:rPr>
        <w:t>ynnwys yr enghreifftiau hyn yn eich cyflwyniad a/neu yn eich deunydd hyfforddi.</w:t>
      </w:r>
    </w:p>
    <w:p w14:paraId="5FAC5C92" w14:textId="77777777" w:rsidR="004F636E" w:rsidRPr="004F636E" w:rsidRDefault="004F636E" w:rsidP="004F636E">
      <w:pPr>
        <w:jc w:val="both"/>
        <w:rPr>
          <w:rFonts w:asciiTheme="majorHAnsi" w:hAnsiTheme="majorHAnsi" w:cstheme="majorHAnsi"/>
          <w:bCs/>
          <w:sz w:val="24"/>
          <w:szCs w:val="24"/>
          <w:lang w:val="cy-GB"/>
        </w:rPr>
      </w:pPr>
    </w:p>
    <w:p w14:paraId="726839E8" w14:textId="77777777" w:rsidR="004F636E" w:rsidRPr="004F636E" w:rsidRDefault="004F636E" w:rsidP="004F636E">
      <w:pPr>
        <w:rPr>
          <w:rFonts w:asciiTheme="majorHAnsi" w:hAnsiTheme="majorHAnsi" w:cstheme="majorHAnsi"/>
          <w:bCs/>
          <w:sz w:val="24"/>
          <w:szCs w:val="24"/>
          <w:lang w:val="cy-GB"/>
        </w:rPr>
      </w:pPr>
    </w:p>
    <w:p w14:paraId="23827690" w14:textId="7C94AF8D" w:rsidR="004F636E" w:rsidRPr="004F636E" w:rsidRDefault="00EA7D8A" w:rsidP="004F636E">
      <w:pPr>
        <w:rPr>
          <w:rFonts w:asciiTheme="majorHAnsi" w:hAnsiTheme="majorHAnsi" w:cstheme="majorHAnsi"/>
          <w:b/>
          <w:sz w:val="24"/>
          <w:szCs w:val="24"/>
          <w:lang w:val="cy-GB"/>
        </w:rPr>
      </w:pPr>
      <w:r>
        <w:rPr>
          <w:rFonts w:asciiTheme="majorHAnsi" w:hAnsiTheme="majorHAnsi" w:cstheme="majorHAnsi"/>
          <w:b/>
          <w:sz w:val="24"/>
          <w:szCs w:val="24"/>
          <w:lang w:val="cy-GB"/>
        </w:rPr>
        <w:t xml:space="preserve">Canllaw Cyflwyno </w:t>
      </w:r>
      <w:r w:rsidR="000435C1">
        <w:rPr>
          <w:rFonts w:asciiTheme="majorHAnsi" w:hAnsiTheme="majorHAnsi" w:cstheme="majorHAnsi"/>
          <w:b/>
          <w:sz w:val="24"/>
          <w:szCs w:val="24"/>
          <w:lang w:val="cy-GB"/>
        </w:rPr>
        <w:t xml:space="preserve">ar gyfer </w:t>
      </w:r>
      <w:r>
        <w:rPr>
          <w:rFonts w:asciiTheme="majorHAnsi" w:hAnsiTheme="majorHAnsi" w:cstheme="majorHAnsi"/>
          <w:b/>
          <w:sz w:val="24"/>
          <w:szCs w:val="24"/>
          <w:lang w:val="cy-GB"/>
        </w:rPr>
        <w:t>Cyflwyniad</w:t>
      </w:r>
      <w:r w:rsidR="000435C1">
        <w:rPr>
          <w:rFonts w:asciiTheme="majorHAnsi" w:hAnsiTheme="majorHAnsi" w:cstheme="majorHAnsi"/>
          <w:b/>
          <w:sz w:val="24"/>
          <w:szCs w:val="24"/>
          <w:lang w:val="cy-GB"/>
        </w:rPr>
        <w:t>au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 xml:space="preserve">:  </w:t>
      </w:r>
    </w:p>
    <w:p w14:paraId="5F0B40C3" w14:textId="77777777" w:rsidR="004F636E" w:rsidRPr="004F636E" w:rsidRDefault="004F636E" w:rsidP="004F636E">
      <w:pPr>
        <w:jc w:val="both"/>
        <w:rPr>
          <w:rFonts w:asciiTheme="majorHAnsi" w:hAnsiTheme="majorHAnsi" w:cstheme="majorHAnsi"/>
          <w:bCs/>
          <w:sz w:val="24"/>
          <w:szCs w:val="24"/>
          <w:lang w:val="cy-GB"/>
        </w:rPr>
      </w:pPr>
    </w:p>
    <w:p w14:paraId="4DC0597F" w14:textId="5D5954E9" w:rsidR="004F636E" w:rsidRPr="004F636E" w:rsidRDefault="00EA7D8A" w:rsidP="004F636E">
      <w:pPr>
        <w:jc w:val="both"/>
        <w:rPr>
          <w:rFonts w:asciiTheme="majorHAnsi" w:hAnsiTheme="majorHAnsi" w:cstheme="majorHAnsi"/>
          <w:b/>
          <w:sz w:val="24"/>
          <w:szCs w:val="24"/>
          <w:lang w:val="cy-GB"/>
        </w:rPr>
      </w:pPr>
      <w:r>
        <w:rPr>
          <w:rFonts w:asciiTheme="majorHAnsi" w:hAnsiTheme="majorHAnsi" w:cstheme="majorHAnsi"/>
          <w:b/>
          <w:sz w:val="24"/>
          <w:szCs w:val="24"/>
          <w:lang w:val="cy-GB"/>
        </w:rPr>
        <w:t xml:space="preserve">Byddwch yn cyflwyno’r sesiwn drwy 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 xml:space="preserve">MS </w:t>
      </w:r>
      <w:r>
        <w:rPr>
          <w:rFonts w:asciiTheme="majorHAnsi" w:hAnsiTheme="majorHAnsi" w:cstheme="majorHAnsi"/>
          <w:b/>
          <w:sz w:val="24"/>
          <w:szCs w:val="24"/>
          <w:lang w:val="cy-GB"/>
        </w:rPr>
        <w:t>T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 xml:space="preserve">eams.  </w:t>
      </w:r>
    </w:p>
    <w:p w14:paraId="6736431D" w14:textId="77777777" w:rsidR="004F636E" w:rsidRPr="004F636E" w:rsidRDefault="004F636E" w:rsidP="004F636E">
      <w:pPr>
        <w:jc w:val="both"/>
        <w:rPr>
          <w:rFonts w:asciiTheme="majorHAnsi" w:hAnsiTheme="majorHAnsi" w:cstheme="majorHAnsi"/>
          <w:bCs/>
          <w:sz w:val="24"/>
          <w:szCs w:val="24"/>
          <w:lang w:val="cy-GB"/>
        </w:rPr>
      </w:pPr>
    </w:p>
    <w:p w14:paraId="4E581406" w14:textId="6F1FA18A" w:rsidR="00152E9D" w:rsidRPr="004F636E" w:rsidRDefault="00EA7D8A" w:rsidP="000435C1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Theme="majorHAnsi" w:hAnsiTheme="majorHAnsi" w:cstheme="majorHAnsi"/>
          <w:b/>
          <w:sz w:val="24"/>
          <w:szCs w:val="24"/>
          <w:lang w:val="cy-GB"/>
        </w:rPr>
        <w:t xml:space="preserve">Caiff sianel ei gosod ar eich cyfer drwy 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 xml:space="preserve">MS Teams </w:t>
      </w:r>
      <w:r>
        <w:rPr>
          <w:rFonts w:asciiTheme="majorHAnsi" w:hAnsiTheme="majorHAnsi" w:cstheme="majorHAnsi"/>
          <w:b/>
          <w:sz w:val="24"/>
          <w:szCs w:val="24"/>
          <w:lang w:val="cy-GB"/>
        </w:rPr>
        <w:t xml:space="preserve">i chi recordio eich cyflwyniad unigol erbyn y 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>04/03/2024 a</w:t>
      </w:r>
      <w:r>
        <w:rPr>
          <w:rFonts w:asciiTheme="majorHAnsi" w:hAnsiTheme="majorHAnsi" w:cstheme="majorHAnsi"/>
          <w:b/>
          <w:sz w:val="24"/>
          <w:szCs w:val="24"/>
          <w:lang w:val="cy-GB"/>
        </w:rPr>
        <w:t>m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 xml:space="preserve"> 23:59. </w:t>
      </w:r>
      <w:r>
        <w:rPr>
          <w:rFonts w:asciiTheme="majorHAnsi" w:hAnsiTheme="majorHAnsi" w:cstheme="majorHAnsi"/>
          <w:b/>
          <w:sz w:val="24"/>
          <w:szCs w:val="24"/>
          <w:lang w:val="cy-GB"/>
        </w:rPr>
        <w:t xml:space="preserve">Bydd hefyd gofyn i chi gyflwyno copi o’ch 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>PowerPoint a</w:t>
      </w:r>
      <w:r>
        <w:rPr>
          <w:rFonts w:asciiTheme="majorHAnsi" w:hAnsiTheme="majorHAnsi" w:cstheme="majorHAnsi"/>
          <w:b/>
          <w:sz w:val="24"/>
          <w:szCs w:val="24"/>
          <w:lang w:val="cy-GB"/>
        </w:rPr>
        <w:t xml:space="preserve">’ch deunyddiau ategol drwy’r dolenni 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 xml:space="preserve">Turn It In </w:t>
      </w:r>
      <w:r>
        <w:rPr>
          <w:rFonts w:asciiTheme="majorHAnsi" w:hAnsiTheme="majorHAnsi" w:cstheme="majorHAnsi"/>
          <w:b/>
          <w:sz w:val="24"/>
          <w:szCs w:val="24"/>
          <w:lang w:val="cy-GB"/>
        </w:rPr>
        <w:t>ar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 xml:space="preserve"> Moodle </w:t>
      </w:r>
      <w:r>
        <w:rPr>
          <w:rFonts w:asciiTheme="majorHAnsi" w:hAnsiTheme="majorHAnsi" w:cstheme="majorHAnsi"/>
          <w:b/>
          <w:sz w:val="24"/>
          <w:szCs w:val="24"/>
          <w:lang w:val="cy-GB"/>
        </w:rPr>
        <w:t>erbyn y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 xml:space="preserve"> 04/03/2024 (</w:t>
      </w:r>
      <w:r>
        <w:rPr>
          <w:rFonts w:asciiTheme="majorHAnsi" w:hAnsiTheme="majorHAnsi" w:cstheme="majorHAnsi"/>
          <w:b/>
          <w:sz w:val="24"/>
          <w:szCs w:val="24"/>
          <w:lang w:val="cy-GB"/>
        </w:rPr>
        <w:t>bydd dolen ar wahân yn cael ei darparu ar gyfer pob un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 xml:space="preserve">).  </w:t>
      </w:r>
      <w:r>
        <w:rPr>
          <w:rFonts w:asciiTheme="majorHAnsi" w:hAnsiTheme="majorHAnsi" w:cstheme="majorHAnsi"/>
          <w:b/>
          <w:sz w:val="24"/>
          <w:szCs w:val="24"/>
          <w:lang w:val="cy-GB"/>
        </w:rPr>
        <w:t>Cofiwch gynnwys dolen at eich fideo ar ddiwedd eich P</w:t>
      </w:r>
      <w:r w:rsidR="004F636E" w:rsidRPr="004F636E">
        <w:rPr>
          <w:rFonts w:asciiTheme="majorHAnsi" w:hAnsiTheme="majorHAnsi" w:cstheme="majorHAnsi"/>
          <w:b/>
          <w:sz w:val="24"/>
          <w:szCs w:val="24"/>
          <w:lang w:val="cy-GB"/>
        </w:rPr>
        <w:t>owerPoint</w:t>
      </w:r>
      <w:r w:rsidR="000435C1">
        <w:rPr>
          <w:rFonts w:asciiTheme="majorHAnsi" w:hAnsiTheme="majorHAnsi" w:cstheme="majorHAnsi"/>
          <w:b/>
          <w:sz w:val="24"/>
          <w:szCs w:val="24"/>
          <w:lang w:val="cy-GB"/>
        </w:rPr>
        <w:t>.</w:t>
      </w:r>
    </w:p>
    <w:p w14:paraId="577442EF" w14:textId="77777777" w:rsidR="004D5E9B" w:rsidRPr="004F636E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4F636E" w14:paraId="5088E268" w14:textId="77777777" w:rsidTr="00EA7D8A">
        <w:trPr>
          <w:trHeight w:val="414"/>
        </w:trPr>
        <w:tc>
          <w:tcPr>
            <w:tcW w:w="10444" w:type="dxa"/>
            <w:shd w:val="clear" w:color="auto" w:fill="D9D9D9"/>
          </w:tcPr>
          <w:p w14:paraId="39A6D6BD" w14:textId="77777777" w:rsidR="00D22D9C" w:rsidRPr="004F636E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4F636E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2E629024" w14:textId="77777777" w:rsidR="00D22D9C" w:rsidRPr="004F636E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6407F2F" w14:textId="77777777" w:rsidR="00D22D9C" w:rsidRPr="004F636E" w:rsidRDefault="007E3A41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4F636E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4F636E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4F636E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Pr="004F636E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3A9A6559" w14:textId="77777777" w:rsidR="00D22D9C" w:rsidRPr="004F636E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4F636E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ED39C" w14:textId="77777777" w:rsidR="00D22D9C" w:rsidRPr="004F636E" w:rsidRDefault="007E3A41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4F636E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4F636E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4F636E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  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4F636E">
        <w:rPr>
          <w:rFonts w:ascii="Arial" w:hAnsi="Arial" w:cs="Arial"/>
          <w:i/>
          <w:sz w:val="22"/>
          <w:szCs w:val="22"/>
          <w:lang w:val="cy-GB"/>
        </w:rPr>
        <w:t>ystod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4F636E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 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4F636E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2F78DE11" w14:textId="77777777" w:rsidR="00C01A3F" w:rsidRPr="004F636E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AEBF636" w14:textId="77777777" w:rsidR="00C01A3F" w:rsidRPr="004F636E" w:rsidRDefault="007E3A41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4F636E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4F636E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59514CC2" w14:textId="77777777" w:rsidR="00C01A3F" w:rsidRPr="004F636E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A9F8BB4" w14:textId="14682259" w:rsidR="00EA7D8A" w:rsidRDefault="00EA7D8A" w:rsidP="004F636E">
      <w:pPr>
        <w:jc w:val="both"/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</w:pPr>
      <w:r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>Disgwylir i chi ymgysylltu ag ystod eang o lenyddiaeth o erthyglau cyfnodolion, llyfrau, gwefannau dibynadwy a dogfennaeth lywodraethol megis Canllawiau Cwricwlwm Llywodraeth Cymru.  Bydd angen i chi gynnwys sawl ffynhonnell gredadwy a dibynadwy yn sleidiau eich cyflwyniad a dylech hefyd gyfeirio at ffynonellau academaidd wrth i chi siarad. Dyl</w:t>
      </w:r>
      <w:r w:rsidR="00523DAF"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>ai</w:t>
      </w:r>
      <w:r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 xml:space="preserve"> eich deunydd hyfforddi g</w:t>
      </w:r>
      <w:r w:rsidR="00523DAF"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 xml:space="preserve">ael ei ategu gan </w:t>
      </w:r>
      <w:r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 xml:space="preserve">lenyddiaeth briodol hefyd.  </w:t>
      </w:r>
    </w:p>
    <w:p w14:paraId="16703C7C" w14:textId="77777777" w:rsidR="004F636E" w:rsidRPr="004F636E" w:rsidRDefault="004F636E" w:rsidP="004F636E">
      <w:pPr>
        <w:jc w:val="both"/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</w:pPr>
    </w:p>
    <w:p w14:paraId="6ACD19FD" w14:textId="36BCD35D" w:rsidR="004F636E" w:rsidRPr="004F636E" w:rsidRDefault="00EA7D8A" w:rsidP="004F636E">
      <w:pPr>
        <w:jc w:val="both"/>
        <w:rPr>
          <w:rFonts w:ascii="Arial" w:hAnsi="Arial" w:cs="Arial"/>
          <w:sz w:val="24"/>
          <w:szCs w:val="24"/>
          <w:lang w:val="cy-GB"/>
        </w:rPr>
      </w:pPr>
      <w:r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>Cofiwch ddefnyddio cyfeirnodi H</w:t>
      </w:r>
      <w:r w:rsidR="004F636E" w:rsidRPr="004F636E"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>arvard</w:t>
      </w:r>
      <w:r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 xml:space="preserve"> a chynnwys rhestr gyfeirio ar ddull</w:t>
      </w:r>
      <w:r w:rsidR="004F636E" w:rsidRPr="004F636E"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 xml:space="preserve"> Harvard</w:t>
      </w:r>
      <w:r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 xml:space="preserve"> ar ddiwedd eich cyflwyniad</w:t>
      </w:r>
      <w:r w:rsidR="004F636E" w:rsidRPr="004F636E"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>.</w:t>
      </w:r>
      <w:r w:rsidR="004F636E" w:rsidRPr="004F636E">
        <w:rPr>
          <w:rStyle w:val="eop"/>
          <w:rFonts w:ascii="Arial" w:hAnsi="Arial" w:cs="Arial"/>
          <w:color w:val="00B050"/>
          <w:sz w:val="24"/>
          <w:szCs w:val="24"/>
          <w:shd w:val="clear" w:color="auto" w:fill="FFFFFF"/>
          <w:lang w:val="cy-GB"/>
        </w:rPr>
        <w:t> </w:t>
      </w:r>
    </w:p>
    <w:p w14:paraId="1EFA91D5" w14:textId="77777777" w:rsidR="00D22D9C" w:rsidRPr="004F636E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DB96CAD" w14:textId="77777777" w:rsidR="00D22D9C" w:rsidRPr="004F636E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4F636E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D8AE997" w14:textId="77777777" w:rsidR="00D22D9C" w:rsidRPr="004F636E" w:rsidRDefault="007E3A41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4F636E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 w:rsidRPr="004F636E">
        <w:rPr>
          <w:lang w:val="cy-GB"/>
        </w:rPr>
        <w:t xml:space="preserve"> </w:t>
      </w:r>
      <w:r w:rsidRPr="004F636E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Mae </w:t>
      </w:r>
      <w:r w:rsidRPr="004F636E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4F636E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4F636E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Pr="004F636E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4F636E">
        <w:rPr>
          <w:rFonts w:ascii="Arial" w:hAnsi="Arial" w:cs="Arial"/>
          <w:i/>
          <w:sz w:val="22"/>
          <w:szCs w:val="22"/>
          <w:lang w:val="cy-GB"/>
        </w:rPr>
        <w:t>graddau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F636E">
        <w:rPr>
          <w:lang w:val="cy-GB"/>
        </w:rPr>
        <w:t xml:space="preserve"> </w:t>
      </w:r>
    </w:p>
    <w:p w14:paraId="752FF6EE" w14:textId="77777777" w:rsidR="00C01A3F" w:rsidRPr="004F636E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4C2107B0" w14:textId="77777777" w:rsidR="00C01A3F" w:rsidRPr="004F636E" w:rsidRDefault="007E3A41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4F636E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4F636E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2A30D543" w14:textId="77777777" w:rsidR="00D22D9C" w:rsidRPr="004F636E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C00C455" w14:textId="2EA6183C" w:rsidR="00EA7D8A" w:rsidRDefault="00EA7D8A" w:rsidP="004F636E">
      <w:pPr>
        <w:jc w:val="both"/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</w:pPr>
      <w:r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>Yn eich cyflwyniad, mae angen i chi ddangos dealltwriaeth feirniadol o ddamcaniaethau ymddygiad a fframwaith rheoli ymddygiad perthnasol. Mae angen i chi ddangos eich bod yn ymwybodol o bwysigrwydd safbwyntiau gwahanol ar ddamcaniaethau rheoli ymddygiad a chysylltu damcaniaethau/fframwaith â strategaethau/ymyriadau priodol.</w:t>
      </w:r>
    </w:p>
    <w:p w14:paraId="0A9DDEB6" w14:textId="77777777" w:rsidR="004F636E" w:rsidRPr="004F636E" w:rsidRDefault="004F636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E723B84" w14:textId="77777777" w:rsidR="00D22D9C" w:rsidRPr="004F636E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6F61F810" w14:textId="77777777" w:rsidR="00D22D9C" w:rsidRPr="004F636E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4F636E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767819" w14:textId="77777777" w:rsidR="00D22D9C" w:rsidRPr="004F636E" w:rsidRDefault="007E3A41" w:rsidP="00E27F1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4F636E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Pam?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Sut?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Pryd?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Pwy?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Ble?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4F636E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4F636E">
        <w:rPr>
          <w:rFonts w:ascii="Arial" w:hAnsi="Arial" w:cs="Arial"/>
          <w:sz w:val="22"/>
          <w:szCs w:val="22"/>
          <w:lang w:val="cy-GB"/>
        </w:rPr>
        <w:lastRenderedPageBreak/>
        <w:t>o’r</w:t>
      </w:r>
      <w:r w:rsidR="00B07FB0" w:rsidRPr="004F636E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4F636E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4F636E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B27C4A7" w14:textId="77777777" w:rsidR="00C01A3F" w:rsidRPr="004F636E" w:rsidRDefault="00B07FB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4F636E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4F636E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7FB011A8" w14:textId="77777777" w:rsidR="00C01A3F" w:rsidRPr="004F636E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A38D2CA" w14:textId="151DE975" w:rsidR="00EA7D8A" w:rsidRDefault="00EA7D8A" w:rsidP="004F636E">
      <w:pPr>
        <w:jc w:val="both"/>
        <w:rPr>
          <w:rFonts w:ascii="Arial" w:hAnsi="Arial" w:cs="Arial"/>
          <w:i/>
          <w:iCs/>
          <w:color w:val="00B050"/>
          <w:sz w:val="24"/>
          <w:szCs w:val="24"/>
          <w:lang w:val="cy-GB"/>
        </w:rPr>
      </w:pPr>
      <w:r>
        <w:rPr>
          <w:rFonts w:ascii="Arial" w:hAnsi="Arial" w:cs="Arial"/>
          <w:i/>
          <w:iCs/>
          <w:color w:val="00B050"/>
          <w:sz w:val="24"/>
          <w:szCs w:val="24"/>
          <w:lang w:val="cy-GB"/>
        </w:rPr>
        <w:t xml:space="preserve">Bydd angen i chi ddadansoddi’n feirniadol eich </w:t>
      </w:r>
      <w:r w:rsidR="009B2476">
        <w:rPr>
          <w:rFonts w:ascii="Arial" w:hAnsi="Arial" w:cs="Arial"/>
          <w:i/>
          <w:iCs/>
          <w:color w:val="00B050"/>
          <w:sz w:val="24"/>
          <w:szCs w:val="24"/>
          <w:lang w:val="cy-GB"/>
        </w:rPr>
        <w:t xml:space="preserve">dewis </w:t>
      </w:r>
      <w:r>
        <w:rPr>
          <w:rFonts w:ascii="Arial" w:hAnsi="Arial" w:cs="Arial"/>
          <w:i/>
          <w:iCs/>
          <w:color w:val="00B050"/>
          <w:sz w:val="24"/>
          <w:szCs w:val="24"/>
          <w:lang w:val="cy-GB"/>
        </w:rPr>
        <w:t>strategaethau/</w:t>
      </w:r>
      <w:r w:rsidR="009B2476">
        <w:rPr>
          <w:rFonts w:ascii="Arial" w:hAnsi="Arial" w:cs="Arial"/>
          <w:i/>
          <w:iCs/>
          <w:color w:val="00B050"/>
          <w:sz w:val="24"/>
          <w:szCs w:val="24"/>
          <w:lang w:val="cy-GB"/>
        </w:rPr>
        <w:t xml:space="preserve">ymyriadau rheoli ymddygiad ac awgrymu pam mai’r rhain yw’r strategaethau/ymyriadau mwyaf addas i’w defnyddio yn eich dewis leoliad addysg. Mae hi hefyd yn bwysig eich bod yn cydnabod </w:t>
      </w:r>
      <w:r w:rsidR="00523DAF">
        <w:rPr>
          <w:rFonts w:ascii="Arial" w:hAnsi="Arial" w:cs="Arial"/>
          <w:i/>
          <w:iCs/>
          <w:color w:val="00B050"/>
          <w:sz w:val="24"/>
          <w:szCs w:val="24"/>
          <w:lang w:val="cy-GB"/>
        </w:rPr>
        <w:t>efallai</w:t>
      </w:r>
      <w:r w:rsidR="009B2476">
        <w:rPr>
          <w:rFonts w:ascii="Arial" w:hAnsi="Arial" w:cs="Arial"/>
          <w:i/>
          <w:iCs/>
          <w:color w:val="00B050"/>
          <w:sz w:val="24"/>
          <w:szCs w:val="24"/>
          <w:lang w:val="cy-GB"/>
        </w:rPr>
        <w:t xml:space="preserve"> na fydd y strategaethau/ymyriadau yn gweithio mor effeithiol â’r </w:t>
      </w:r>
      <w:r w:rsidR="00523DAF">
        <w:rPr>
          <w:rFonts w:ascii="Arial" w:hAnsi="Arial" w:cs="Arial"/>
          <w:i/>
          <w:iCs/>
          <w:color w:val="00B050"/>
          <w:sz w:val="24"/>
          <w:szCs w:val="24"/>
          <w:lang w:val="cy-GB"/>
        </w:rPr>
        <w:t>cynllun weithiau</w:t>
      </w:r>
      <w:r w:rsidR="009B2476">
        <w:rPr>
          <w:rFonts w:ascii="Arial" w:hAnsi="Arial" w:cs="Arial"/>
          <w:i/>
          <w:iCs/>
          <w:color w:val="00B050"/>
          <w:sz w:val="24"/>
          <w:szCs w:val="24"/>
          <w:lang w:val="cy-GB"/>
        </w:rPr>
        <w:t xml:space="preserve"> a darparu atebion posibl ar gyfer pan fydd hyn yn digwydd. </w:t>
      </w:r>
    </w:p>
    <w:p w14:paraId="0DF6D9D3" w14:textId="77777777" w:rsidR="004F636E" w:rsidRPr="004F636E" w:rsidRDefault="004F636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0A255D1" w14:textId="77777777" w:rsidR="00D22D9C" w:rsidRPr="004F636E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EC2E91A" w14:textId="77777777" w:rsidR="00D22D9C" w:rsidRPr="004F636E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4F636E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754A6F" w14:textId="77777777" w:rsidR="00D22D9C" w:rsidRPr="004F636E" w:rsidRDefault="00B07FB0" w:rsidP="0045181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4F636E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Pr="004F636E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4F636E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59C7AEA" w14:textId="77777777" w:rsidR="00C01A3F" w:rsidRPr="004F636E" w:rsidRDefault="00B07FB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4F636E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4F636E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2F242313" w14:textId="77777777" w:rsidR="00C01A3F" w:rsidRPr="004F636E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88E8299" w14:textId="2EA32117" w:rsidR="009B2476" w:rsidRDefault="009B2476" w:rsidP="004F636E">
      <w:pPr>
        <w:jc w:val="both"/>
        <w:rPr>
          <w:rFonts w:ascii="Arial" w:hAnsi="Arial" w:cs="Arial"/>
          <w:i/>
          <w:color w:val="00B050"/>
          <w:sz w:val="24"/>
          <w:szCs w:val="24"/>
          <w:lang w:val="cy-GB"/>
        </w:rPr>
      </w:pPr>
      <w:r>
        <w:rPr>
          <w:rFonts w:ascii="Arial" w:hAnsi="Arial" w:cs="Arial"/>
          <w:i/>
          <w:color w:val="00B050"/>
          <w:sz w:val="24"/>
          <w:szCs w:val="24"/>
          <w:lang w:val="cy-GB"/>
        </w:rPr>
        <w:t>Dyfernir marciau yn yr adran hon a</w:t>
      </w:r>
      <w:r w:rsidR="00523DAF">
        <w:rPr>
          <w:rFonts w:ascii="Arial" w:hAnsi="Arial" w:cs="Arial"/>
          <w:i/>
          <w:color w:val="00B050"/>
          <w:sz w:val="24"/>
          <w:szCs w:val="24"/>
          <w:lang w:val="cy-GB"/>
        </w:rPr>
        <w:t>m</w:t>
      </w:r>
      <w:r>
        <w:rPr>
          <w:rFonts w:ascii="Arial" w:hAnsi="Arial" w:cs="Arial"/>
          <w:i/>
          <w:color w:val="00B050"/>
          <w:sz w:val="24"/>
          <w:szCs w:val="24"/>
          <w:lang w:val="cy-GB"/>
        </w:rPr>
        <w:t xml:space="preserve"> </w:t>
      </w:r>
      <w:r w:rsidR="00523DAF">
        <w:rPr>
          <w:rFonts w:ascii="Arial" w:hAnsi="Arial" w:cs="Arial"/>
          <w:i/>
          <w:color w:val="00B050"/>
          <w:sz w:val="24"/>
          <w:szCs w:val="24"/>
          <w:lang w:val="cy-GB"/>
        </w:rPr>
        <w:t>g</w:t>
      </w:r>
      <w:r>
        <w:rPr>
          <w:rFonts w:ascii="Arial" w:hAnsi="Arial" w:cs="Arial"/>
          <w:i/>
          <w:color w:val="00B050"/>
          <w:sz w:val="24"/>
          <w:szCs w:val="24"/>
          <w:lang w:val="cy-GB"/>
        </w:rPr>
        <w:t>reu eich deunydd/pecyn cymorth hyfforddi. Dyl</w:t>
      </w:r>
      <w:r w:rsidR="00523DAF">
        <w:rPr>
          <w:rFonts w:ascii="Arial" w:hAnsi="Arial" w:cs="Arial"/>
          <w:i/>
          <w:color w:val="00B050"/>
          <w:sz w:val="24"/>
          <w:szCs w:val="24"/>
          <w:lang w:val="cy-GB"/>
        </w:rPr>
        <w:t>ai’r</w:t>
      </w:r>
      <w:r>
        <w:rPr>
          <w:rFonts w:ascii="Arial" w:hAnsi="Arial" w:cs="Arial"/>
          <w:i/>
          <w:color w:val="00B050"/>
          <w:sz w:val="24"/>
          <w:szCs w:val="24"/>
          <w:lang w:val="cy-GB"/>
        </w:rPr>
        <w:t xml:space="preserve"> deunydd</w:t>
      </w:r>
      <w:r w:rsidR="00523DAF">
        <w:rPr>
          <w:rFonts w:ascii="Arial" w:hAnsi="Arial" w:cs="Arial"/>
          <w:i/>
          <w:color w:val="00B050"/>
          <w:sz w:val="24"/>
          <w:szCs w:val="24"/>
          <w:lang w:val="cy-GB"/>
        </w:rPr>
        <w:t xml:space="preserve"> gael ei ysgrifennu’</w:t>
      </w:r>
      <w:r>
        <w:rPr>
          <w:rFonts w:ascii="Arial" w:hAnsi="Arial" w:cs="Arial"/>
          <w:i/>
          <w:color w:val="00B050"/>
          <w:sz w:val="24"/>
          <w:szCs w:val="24"/>
          <w:lang w:val="cy-GB"/>
        </w:rPr>
        <w:t>n briodol ar gyfer eich cynulleidfa darged a’i gynllunio’n addas. Dylech ystyried rôl yr ymarferydd o ran hyrwyddo ymddygiad cadarnhaol, gallech gyfeirio at rai enghreifftiau o fywyd go iawn os oes gennych brofiad perthnasol yn y maes neu enghreifftiau o arfer gorau gan Estyn/Llywodraeth Cymru, gallwch gynnwys yr enghreifftiau hyn yn eich cyflwyniad a/neu yn eich deunydd hyfforddi.</w:t>
      </w:r>
    </w:p>
    <w:p w14:paraId="51A4C5A3" w14:textId="77777777" w:rsidR="004F636E" w:rsidRPr="004F636E" w:rsidRDefault="004F636E" w:rsidP="004F636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8624EFF" w14:textId="77777777" w:rsidR="008566E5" w:rsidRPr="004F636E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E7D3DDE" w14:textId="77777777" w:rsidR="00D22D9C" w:rsidRPr="004F636E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4F636E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4F636E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75BB2E15" w14:textId="77777777" w:rsidR="00995D51" w:rsidRPr="004F636E" w:rsidRDefault="00B07FB0" w:rsidP="009315A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4F636E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 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Pr="004F636E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4F636E">
        <w:rPr>
          <w:rFonts w:ascii="Arial" w:hAnsi="Arial" w:cs="Arial"/>
          <w:sz w:val="22"/>
          <w:szCs w:val="22"/>
          <w:lang w:val="cy-GB"/>
        </w:rPr>
        <w:t>ad y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4F636E">
        <w:rPr>
          <w:rFonts w:ascii="Arial" w:hAnsi="Arial" w:cs="Arial"/>
          <w:sz w:val="22"/>
          <w:szCs w:val="22"/>
          <w:lang w:val="cy-GB"/>
        </w:rPr>
        <w:t>ar</w:t>
      </w:r>
      <w:r w:rsidRPr="004F636E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4F636E">
        <w:rPr>
          <w:rFonts w:ascii="Arial" w:hAnsi="Arial" w:cs="Arial"/>
          <w:sz w:val="22"/>
          <w:szCs w:val="22"/>
          <w:lang w:val="cy-GB"/>
        </w:rPr>
        <w:t xml:space="preserve"> </w:t>
      </w:r>
      <w:r w:rsidR="005427D8" w:rsidRPr="004F636E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4F636E" w:rsidRDefault="00995D51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9ABBE29" w14:textId="77777777" w:rsidR="00D22D9C" w:rsidRPr="004F636E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CAAF42C" w14:textId="77777777" w:rsidR="00C01A3F" w:rsidRPr="004F636E" w:rsidRDefault="005427D8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4F636E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4F636E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25662E8D" w14:textId="77777777" w:rsidR="00C01A3F" w:rsidRPr="004F636E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F691E67" w14:textId="43394812" w:rsidR="009B2476" w:rsidRDefault="009B2476" w:rsidP="00D22D9C">
      <w:pPr>
        <w:jc w:val="both"/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</w:pPr>
      <w:r>
        <w:rPr>
          <w:rStyle w:val="normaltextrun"/>
          <w:rFonts w:ascii="Arial" w:hAnsi="Arial" w:cs="Arial"/>
          <w:i/>
          <w:iCs/>
          <w:color w:val="00B050"/>
          <w:sz w:val="24"/>
          <w:szCs w:val="24"/>
          <w:shd w:val="clear" w:color="auto" w:fill="FFFFFF"/>
          <w:lang w:val="cy-GB"/>
        </w:rPr>
        <w:t>Gwnewch yn siŵr fod eich gwaith wedi’i gyflwyno’n broffesiynol e.e. diwyg a strwythur eich cyflwyniad. Hefyd, cofiwch brawfddarllen eich gwaith i sicrhau nad ydych yn gwneud unrhyw wallau. Wrth siarad yn ystod eich cyflwyniad, cofiwch ddefnyddio iaith sy’n briodol i’r gynulleidfa darged a gwnewch yn siŵr fod unrhyw gymhorthion gweledol wedi’u cynllunio’n dda, yn briodol ac yn glir i’w darllen.</w:t>
      </w:r>
    </w:p>
    <w:p w14:paraId="1F49F677" w14:textId="77777777" w:rsidR="00D22D9C" w:rsidRPr="004F636E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380E3A2" w14:textId="77777777" w:rsidR="00C01A3F" w:rsidRPr="004F636E" w:rsidRDefault="00C01A3F">
      <w:pPr>
        <w:rPr>
          <w:rFonts w:ascii="Arial" w:hAnsi="Arial" w:cs="Arial"/>
          <w:sz w:val="22"/>
          <w:szCs w:val="22"/>
          <w:lang w:val="cy-GB"/>
        </w:rPr>
      </w:pPr>
      <w:r w:rsidRPr="004F636E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4F636E" w14:paraId="31215C8C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2A9A4BB" w14:textId="77777777" w:rsidR="00152E9D" w:rsidRPr="004F636E" w:rsidRDefault="00152E9D" w:rsidP="002B5FF8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4F636E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5427D8" w:rsidRPr="004F636E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7E82CB1" w14:textId="77777777" w:rsidR="00152E9D" w:rsidRPr="004F636E" w:rsidRDefault="00152E9D" w:rsidP="00152E9D">
      <w:pPr>
        <w:rPr>
          <w:rFonts w:ascii="Arial" w:hAnsi="Arial" w:cs="Arial"/>
          <w:lang w:val="cy-GB"/>
        </w:rPr>
      </w:pPr>
    </w:p>
    <w:p w14:paraId="5107673A" w14:textId="77777777" w:rsidR="00152E9D" w:rsidRPr="004F636E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4F636E">
        <w:rPr>
          <w:rFonts w:ascii="Arial" w:hAnsi="Arial" w:cs="Arial"/>
          <w:sz w:val="20"/>
          <w:lang w:val="cy-GB"/>
        </w:rPr>
        <w:t xml:space="preserve">Noda’r adran hon y </w:t>
      </w:r>
      <w:r w:rsidRPr="004F636E">
        <w:rPr>
          <w:rFonts w:ascii="Arial" w:hAnsi="Arial" w:cs="Arial"/>
          <w:i/>
          <w:sz w:val="20"/>
          <w:lang w:val="cy-GB"/>
        </w:rPr>
        <w:t>graddau</w:t>
      </w:r>
      <w:r w:rsidRPr="004F636E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4F636E">
        <w:rPr>
          <w:rFonts w:ascii="Arial" w:hAnsi="Arial" w:cs="Arial"/>
          <w:sz w:val="20"/>
          <w:lang w:val="cy-GB"/>
        </w:rPr>
        <w:t xml:space="preserve"> </w:t>
      </w:r>
      <w:r w:rsidRPr="004F636E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4F636E">
        <w:rPr>
          <w:rFonts w:ascii="Arial" w:hAnsi="Arial" w:cs="Arial"/>
          <w:sz w:val="20"/>
          <w:lang w:val="cy-GB"/>
        </w:rPr>
        <w:t xml:space="preserve"> </w:t>
      </w:r>
      <w:r w:rsidRPr="004F636E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100F9D" w14:textId="77777777" w:rsidR="00152E9D" w:rsidRPr="004F636E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4F636E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33B0F6" w14:textId="77777777" w:rsidR="00152E9D" w:rsidRPr="004F636E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4F636E" w14:paraId="471B5E9F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188650" w14:textId="77777777" w:rsidR="00152E9D" w:rsidRPr="004F636E" w:rsidRDefault="005427D8" w:rsidP="002B5FF8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4F636E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4F636E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E586B4" w14:textId="77777777" w:rsidR="00152E9D" w:rsidRPr="004F636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D607C" w14:textId="77777777" w:rsidR="00152E9D" w:rsidRPr="004F636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4F636E" w14:paraId="66CB741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9D0FC" w14:textId="77777777" w:rsidR="00152E9D" w:rsidRPr="004F636E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4F636E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5427D8" w:rsidRPr="004F636E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3A2F126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4F636E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D09E89D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2DC42B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47DB106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0B733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F2384B2" w14:textId="79FA7ACF" w:rsidR="00523DAF" w:rsidRDefault="00523DAF" w:rsidP="00523DAF">
            <w:pPr>
              <w:jc w:val="both"/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</w:pPr>
            <w:r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  <w:t xml:space="preserve">Disgwylir i chi ymgysylltu ag ystod eang o lenyddiaeth o erthyglau cyfnodolion, llyfrau, gwefannau dibynadwy a dogfennaeth lywodraethol megis Canllawiau Cwricwlwm Llywodraeth Cymru.  Bydd angen i chi gynnwys sawl ffynhonnell gredadwy a dibynadwy yn sleidiau eich cyflwyniad a dylech hefyd gyfeirio at ffynonellau academaidd wrth i chi siarad. Dylai eich deunydd hyfforddi gael ei ategu gan lenyddiaeth briodol hefyd.  </w:t>
            </w:r>
          </w:p>
          <w:p w14:paraId="70A68BCF" w14:textId="77777777" w:rsidR="00523DAF" w:rsidRPr="004F636E" w:rsidRDefault="00523DAF" w:rsidP="00523DAF">
            <w:pPr>
              <w:jc w:val="both"/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</w:pPr>
          </w:p>
          <w:p w14:paraId="14D7E38C" w14:textId="02BC55FF" w:rsidR="00152E9D" w:rsidRPr="004F636E" w:rsidRDefault="00523DAF" w:rsidP="00523DAF">
            <w:pPr>
              <w:jc w:val="both"/>
              <w:rPr>
                <w:rFonts w:ascii="Arial" w:hAnsi="Arial" w:cs="Arial"/>
                <w:sz w:val="14"/>
                <w:szCs w:val="14"/>
                <w:lang w:val="cy-GB"/>
              </w:rPr>
            </w:pPr>
            <w:r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  <w:t>Cofiwch ddefnyddio cyfeirnodi H</w:t>
            </w:r>
            <w:r w:rsidRPr="004F636E"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  <w:t>arvard</w:t>
            </w:r>
            <w:r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  <w:t xml:space="preserve"> a chynnwys rhestr gyfeirio ar ddull</w:t>
            </w:r>
            <w:r w:rsidRPr="004F636E"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  <w:t xml:space="preserve"> Harvard</w:t>
            </w:r>
            <w:r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  <w:t xml:space="preserve"> ar ddiwedd eich cyflwyniad</w:t>
            </w:r>
            <w:r w:rsidRPr="004F636E"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  <w:t>.</w:t>
            </w:r>
            <w:r w:rsidRPr="004F636E">
              <w:rPr>
                <w:rStyle w:val="eop"/>
                <w:rFonts w:ascii="Arial" w:hAnsi="Arial" w:cs="Arial"/>
                <w:color w:val="00B050"/>
                <w:sz w:val="24"/>
                <w:szCs w:val="24"/>
                <w:shd w:val="clear" w:color="auto" w:fill="FFFFFF"/>
                <w:lang w:val="cy-GB"/>
              </w:rPr>
              <w:t> </w:t>
            </w:r>
          </w:p>
          <w:p w14:paraId="0E64DD2A" w14:textId="77777777" w:rsidR="00152E9D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574661" w14:textId="77777777" w:rsidR="00523DAF" w:rsidRDefault="00523DAF" w:rsidP="00152E9D">
            <w:pPr>
              <w:spacing w:after="120"/>
              <w:rPr>
                <w:sz w:val="14"/>
                <w:szCs w:val="14"/>
              </w:rPr>
            </w:pPr>
          </w:p>
          <w:p w14:paraId="30BCC654" w14:textId="77777777" w:rsidR="00523DAF" w:rsidRDefault="00523DAF" w:rsidP="00152E9D">
            <w:pPr>
              <w:spacing w:after="120"/>
              <w:rPr>
                <w:sz w:val="14"/>
                <w:szCs w:val="14"/>
              </w:rPr>
            </w:pPr>
          </w:p>
          <w:p w14:paraId="3941232A" w14:textId="77777777" w:rsidR="00523DAF" w:rsidRPr="004F636E" w:rsidRDefault="00523DAF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EC9AB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5C91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1A5380E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FE49" w14:textId="77777777" w:rsidR="00152E9D" w:rsidRPr="004F636E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F935" w14:textId="29B0520C" w:rsidR="00152E9D" w:rsidRPr="004F636E" w:rsidRDefault="004F636E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4F636E"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330F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636A2FB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849EBF" w14:textId="77777777" w:rsidR="00152E9D" w:rsidRPr="004F636E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4F636E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5427D8" w:rsidRPr="004F636E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ACAB8CA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1FE816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177182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1247929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54EC0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144E360" w14:textId="61C53826" w:rsidR="00152E9D" w:rsidRPr="004F636E" w:rsidRDefault="00523DAF" w:rsidP="00523DAF">
            <w:pPr>
              <w:jc w:val="both"/>
              <w:rPr>
                <w:rFonts w:ascii="Arial" w:hAnsi="Arial" w:cs="Arial"/>
                <w:sz w:val="14"/>
                <w:szCs w:val="14"/>
                <w:lang w:val="cy-GB"/>
              </w:rPr>
            </w:pPr>
            <w:r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  <w:t>Yn eich cyflwyniad, mae angen i chi ddangos dealltwriaeth feirniadol o ddamcaniaethau ymddygiad a fframwaith rheoli ymddygiad perthnasol. Mae angen i chi ddangos eich bod yn ymwybodol o bwysigrwydd safbwyntiau gwahanol ar ddamcaniaethau rheoli ymddygiad a chysylltu damcaniaethau/fframwaith â strategaethau/ymyriadau priodol.</w:t>
            </w:r>
          </w:p>
          <w:p w14:paraId="1532A82F" w14:textId="77777777" w:rsidR="00152E9D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33B964A" w14:textId="77777777" w:rsidR="00523DAF" w:rsidRDefault="00523DAF" w:rsidP="00152E9D">
            <w:pPr>
              <w:spacing w:after="120"/>
              <w:rPr>
                <w:sz w:val="14"/>
                <w:szCs w:val="14"/>
              </w:rPr>
            </w:pPr>
          </w:p>
          <w:p w14:paraId="3309F4FB" w14:textId="77777777" w:rsidR="00523DAF" w:rsidRDefault="00523DAF" w:rsidP="00152E9D">
            <w:pPr>
              <w:spacing w:after="120"/>
              <w:rPr>
                <w:sz w:val="14"/>
                <w:szCs w:val="14"/>
              </w:rPr>
            </w:pPr>
          </w:p>
          <w:p w14:paraId="2AD3BE35" w14:textId="77777777" w:rsidR="00523DAF" w:rsidRPr="004F636E" w:rsidRDefault="00523DAF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34B30D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AB40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68D5F5A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6FC2" w14:textId="77777777" w:rsidR="00152E9D" w:rsidRPr="004F636E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5053" w14:textId="3241837C" w:rsidR="00152E9D" w:rsidRPr="004F636E" w:rsidRDefault="004F636E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4F636E"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5ABD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75BC876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3DDE35" w14:textId="77777777" w:rsidR="00152E9D" w:rsidRPr="004F636E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4F636E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5427D8" w:rsidRPr="004F636E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7828F97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CB62E7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9E29F5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624D066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52E0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1A8D614" w14:textId="404D64DE" w:rsidR="00152E9D" w:rsidRDefault="00523DAF" w:rsidP="00523DAF">
            <w:pPr>
              <w:jc w:val="both"/>
              <w:rPr>
                <w:rFonts w:ascii="Arial" w:hAnsi="Arial" w:cs="Arial"/>
                <w:i/>
                <w:iCs/>
                <w:color w:val="00B050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i/>
                <w:iCs/>
                <w:color w:val="00B050"/>
                <w:sz w:val="24"/>
                <w:szCs w:val="24"/>
                <w:lang w:val="cy-GB"/>
              </w:rPr>
              <w:t xml:space="preserve">Bydd angen i chi ddadansoddi’n feirniadol eich dewis strategaethau/ymyriadau rheoli ymddygiad ac awgrymu pam mai’r rhain yw’r strategaethau/ymyriadau mwyaf addas i’w defnyddio yn eich dewis leoliad addysg. Mae hi hefyd yn bwysig eich bod yn cydnabod efallai na fydd y strategaethau/ymyriadau yn gweithio mor effeithiol â’r cynllun weithiau a darparu atebion posibl ar gyfer pan fydd hyn yn digwydd. </w:t>
            </w:r>
          </w:p>
          <w:p w14:paraId="729CBFDD" w14:textId="77777777" w:rsidR="00523DAF" w:rsidRDefault="00523DAF" w:rsidP="00523DAF">
            <w:pPr>
              <w:jc w:val="both"/>
            </w:pPr>
          </w:p>
          <w:p w14:paraId="0B7D5DBF" w14:textId="77777777" w:rsidR="00523DAF" w:rsidRDefault="00523DAF" w:rsidP="00523DAF">
            <w:pPr>
              <w:jc w:val="both"/>
            </w:pPr>
          </w:p>
          <w:p w14:paraId="10A1FF65" w14:textId="77777777" w:rsidR="00523DAF" w:rsidRPr="004F636E" w:rsidRDefault="00523DAF" w:rsidP="00523DAF">
            <w:pPr>
              <w:jc w:val="both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529AE7C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79021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2DF5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1795A7A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03DE" w14:textId="77777777" w:rsidR="00152E9D" w:rsidRPr="004F636E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37D0" w14:textId="2E8DB8BA" w:rsidR="00152E9D" w:rsidRPr="004F636E" w:rsidRDefault="004F636E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4F636E">
              <w:rPr>
                <w:rFonts w:ascii="Arial" w:hAnsi="Arial" w:cs="Arial"/>
                <w:sz w:val="32"/>
                <w:lang w:val="cy-GB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EA13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3CEC144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4CA553" w14:textId="77777777" w:rsidR="00152E9D" w:rsidRPr="004F636E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4F636E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5427D8" w:rsidRPr="004F636E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E6F5931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BD5FD3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12163D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2F6D949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3C5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4715521" w14:textId="77777777" w:rsidR="00523DAF" w:rsidRDefault="00523DAF" w:rsidP="00523DAF">
            <w:pPr>
              <w:jc w:val="both"/>
              <w:rPr>
                <w:rFonts w:ascii="Arial" w:hAnsi="Arial" w:cs="Arial"/>
                <w:i/>
                <w:color w:val="00B050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i/>
                <w:color w:val="00B050"/>
                <w:sz w:val="24"/>
                <w:szCs w:val="24"/>
                <w:lang w:val="cy-GB"/>
              </w:rPr>
              <w:lastRenderedPageBreak/>
              <w:t>Dyfernir marciau yn yr adran hon am greu eich deunydd/pecyn cymorth hyfforddi. Dylai’r deunydd gael ei ysgrifennu’n briodol ar gyfer eich cynulleidfa darged a’i gynllunio’n addas. Dylech ystyried rôl yr ymarferydd o ran hyrwyddo ymddygiad cadarnhaol, gallech gyfeirio at rai enghreifftiau o fywyd go iawn os oes gennych brofiad perthnasol yn y maes neu enghreifftiau o arfer gorau gan Estyn/Llywodraeth Cymru, gallwch gynnwys yr enghreifftiau hyn yn eich cyflwyniad a/neu yn eich deunydd hyfforddi.</w:t>
            </w:r>
          </w:p>
          <w:p w14:paraId="79476D72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43EA94C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2F19E41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A50EEB0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DE1D64B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B491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6CA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15BFF45D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08" w14:textId="77777777" w:rsidR="00152E9D" w:rsidRPr="004F636E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183" w14:textId="782B1574" w:rsidR="00152E9D" w:rsidRPr="004F636E" w:rsidRDefault="004F636E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4F636E">
              <w:rPr>
                <w:rFonts w:ascii="Arial" w:hAnsi="Arial" w:cs="Arial"/>
                <w:sz w:val="32"/>
                <w:lang w:val="cy-GB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4FA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0C0DAE4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E4997" w14:textId="77777777" w:rsidR="00152E9D" w:rsidRPr="004F636E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4F636E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5427D8" w:rsidRPr="004F636E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F29C301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ACA17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97BBD5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6D699B2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843C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BD4EC69" w14:textId="77777777" w:rsidR="00523DAF" w:rsidRDefault="00523DAF" w:rsidP="00523DAF">
            <w:pPr>
              <w:jc w:val="both"/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</w:pPr>
            <w:r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  <w:t>Gwnewch yn siŵr fod eich gwaith wedi’i gyflwyno’n broffesiynol e.e. diwyg a strwythur eich cyflwyniad. Hefyd, cofiwch brawfddarllen eich gwaith i sicrhau nad ydych yn gwneud unrhyw wallau. Wrth siarad yn ystod eich cyflwyniad, cofiwch ddefnyddio iaith sy’n briodol i’r gynulleidfa darged a gwnewch yn siŵr fod unrhyw gymhorthion gweledol wedi’u cynllunio’n dda, yn briodol ac yn glir i’w darllen.</w:t>
            </w:r>
          </w:p>
          <w:p w14:paraId="122485B9" w14:textId="77777777" w:rsidR="00523DAF" w:rsidRDefault="00523DAF" w:rsidP="00523DAF">
            <w:pPr>
              <w:jc w:val="both"/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</w:pPr>
          </w:p>
          <w:p w14:paraId="6751848A" w14:textId="77777777" w:rsidR="00523DAF" w:rsidRDefault="00523DAF" w:rsidP="00523DAF">
            <w:pPr>
              <w:jc w:val="both"/>
              <w:rPr>
                <w:rStyle w:val="normaltextrun"/>
                <w:rFonts w:ascii="Arial" w:hAnsi="Arial" w:cs="Arial"/>
                <w:i/>
                <w:iCs/>
                <w:color w:val="00B050"/>
                <w:sz w:val="24"/>
                <w:szCs w:val="24"/>
                <w:shd w:val="clear" w:color="auto" w:fill="FFFFFF"/>
                <w:lang w:val="cy-GB"/>
              </w:rPr>
            </w:pPr>
          </w:p>
          <w:p w14:paraId="6CD8C0AC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2648257" w14:textId="77777777" w:rsidR="00152E9D" w:rsidRPr="004F636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9272F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F46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4F636E" w14:paraId="7FD3F03C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931" w14:textId="77777777" w:rsidR="00152E9D" w:rsidRPr="004F636E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4E3" w14:textId="4BB090F5" w:rsidR="00152E9D" w:rsidRPr="004F636E" w:rsidRDefault="004F636E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4F636E">
              <w:rPr>
                <w:rFonts w:ascii="Arial" w:hAnsi="Arial" w:cs="Arial"/>
                <w:sz w:val="32"/>
                <w:lang w:val="cy-GB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920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00B4362C" w14:textId="77777777" w:rsidR="00152E9D" w:rsidRPr="004F636E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4F636E" w14:paraId="4624CC1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8ED994" w14:textId="77777777" w:rsidR="00152E9D" w:rsidRPr="004F636E" w:rsidRDefault="005427D8" w:rsidP="002B5FF8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4F636E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4F636E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4F636E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4F636E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3DC0F5" w14:textId="77777777" w:rsidR="00152E9D" w:rsidRPr="004F636E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4F636E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6F205333" w14:textId="77777777" w:rsidR="00152E9D" w:rsidRPr="004F636E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4F636E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4F636E" w14:paraId="10407DE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CB58610" w14:textId="77777777" w:rsidR="00152E9D" w:rsidRPr="004F636E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2AE4DE25" w14:textId="77777777" w:rsidR="00152E9D" w:rsidRPr="004F636E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4F636E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92AEC1D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6EB0D0A0" w14:textId="77777777" w:rsidR="00152E9D" w:rsidRPr="004F636E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4F636E" w14:paraId="3C1B29A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52A5FBC" w14:textId="77777777" w:rsidR="00152E9D" w:rsidRPr="004F636E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15A762DA" w14:textId="77777777" w:rsidR="00152E9D" w:rsidRPr="004F636E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4F636E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187F779" w14:textId="77777777" w:rsidR="00152E9D" w:rsidRPr="004F636E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682DB239" w14:textId="77777777" w:rsidR="00152E9D" w:rsidRPr="004F636E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791A73B6" w14:textId="77777777" w:rsidR="00C073F1" w:rsidRPr="004F636E" w:rsidRDefault="00C073F1" w:rsidP="00152E9D">
      <w:pPr>
        <w:rPr>
          <w:rFonts w:ascii="Arial" w:hAnsi="Arial" w:cs="Arial"/>
          <w:lang w:val="cy-GB"/>
        </w:rPr>
      </w:pPr>
    </w:p>
    <w:bookmarkEnd w:id="0"/>
    <w:p w14:paraId="06D61138" w14:textId="77777777" w:rsidR="00C073F1" w:rsidRPr="004F636E" w:rsidRDefault="00C073F1" w:rsidP="00152E9D">
      <w:pPr>
        <w:rPr>
          <w:rFonts w:ascii="Arial" w:hAnsi="Arial" w:cs="Arial"/>
          <w:vanish/>
          <w:lang w:val="cy-GB"/>
        </w:rPr>
        <w:sectPr w:rsidR="00C073F1" w:rsidRPr="004F636E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tbl>
      <w:tblPr>
        <w:tblStyle w:val="GridTabl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:rsidRPr="004F636E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4F636E" w:rsidRDefault="005427D8" w:rsidP="002B5FF8">
            <w:pPr>
              <w:pStyle w:val="NormalGwe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4F636E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lastRenderedPageBreak/>
              <w:t>MEINI PRAWF ASESU GENERIG</w:t>
            </w:r>
          </w:p>
        </w:tc>
      </w:tr>
    </w:tbl>
    <w:p w14:paraId="4DC44031" w14:textId="77777777" w:rsidR="00D635B3" w:rsidRPr="004F636E" w:rsidRDefault="00D635B3" w:rsidP="00DF2971">
      <w:pPr>
        <w:rPr>
          <w:rFonts w:ascii="Arial" w:hAnsi="Arial" w:cs="Arial"/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4F636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4F636E" w:rsidRDefault="00D635B3" w:rsidP="00FC160C">
            <w:pPr>
              <w:rPr>
                <w:rFonts w:ascii="Arial" w:hAnsi="Arial" w:cs="Arial"/>
                <w:b/>
                <w:lang w:val="cy-GB"/>
              </w:rPr>
            </w:pPr>
            <w:r w:rsidRPr="004F636E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4F636E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4F636E" w:rsidRDefault="00D635B3" w:rsidP="00FC160C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4F636E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4F636E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4F636E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  Byddant wedi dysgu cymhwyso’r cysyniadau a’r egwyddorion hynny’n fwy eang y tu allan i’r cyd-destun lle y’u hastudiwyd yn gyntaf, gan gynnwys, pan fo’n briodol, cymhwyso’r egwyddorion hynny mewn cyd-destun cyflogaeth. Bydd ganddynt wybodaeth am y prif ddulliau ymholi yn y maes pwnc, a gallu i werthuso’n feirniadol ddulliau gwahanol o ddatrys problemau.  Byddant yn meddu ar ddealltwriaeth o'r cyfyngiadau ar eu gwybodaeth, a’r modd y mae hyn yn dylanwadu ar eu dadansoddiadau a’u dehongliadau.  Byddant yn gallu defnyddio ystod o dechnegau sefydledig i gychwyn ac ymgymryd â dadansoddiad beirniadol o wybodaeth, ac i gynnig atebion i broblemau sy’n deillio o’r dadansoddiad hwnnw. Byddant yn gallu cyfleu gwybodaeth, dadleuon a dadansoddiad yn effeithiol ar amrywiaeth o ffurfiau i gynulleidfaoedd arbenigol ac anarbenigol, a defnyddio technegau allweddol y ddisgyblaeth yn effeithiol.  Byddant yn gallu ymgymryd â hyfforddiant pellach, datblygu sgiliau cyfredol, ac ennill cymwyseddau newydd a fydd yn eu galluogi i dderbyn cyfrifoldebau sylweddol o fewn sefydliadau.  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Pr="004F636E" w:rsidRDefault="00D635B3" w:rsidP="00DF2971">
      <w:pPr>
        <w:rPr>
          <w:rFonts w:ascii="Arial" w:hAnsi="Arial" w:cs="Arial"/>
          <w:lang w:val="cy-GB"/>
        </w:rPr>
      </w:pPr>
    </w:p>
    <w:p w14:paraId="41537FFF" w14:textId="77777777" w:rsidR="00DF2971" w:rsidRPr="004F636E" w:rsidRDefault="00DF2971" w:rsidP="00DF2971">
      <w:pPr>
        <w:rPr>
          <w:rFonts w:ascii="Arial" w:hAnsi="Arial" w:cs="Arial"/>
          <w:lang w:val="cy-GB"/>
        </w:rPr>
      </w:pP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4F636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4F636E" w:rsidRDefault="00DF2971" w:rsidP="00EF2593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4F636E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4F636E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4F636E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4F636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4F636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4F636E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4F636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4F636E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DF2971" w:rsidRPr="004F636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Pr="004F636E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4F636E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Pr="004F636E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4F636E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 w:rsidRPr="004F636E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Ymgysylltu ag ystod gyfyngedig o ffynonellau perthnasol a chredadwy ar y cyfan. Peth esgeulustod a mân wallau. </w:t>
            </w:r>
          </w:p>
          <w:p w14:paraId="2EF9962E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Ymgysylltu ag ystod helaeth o lenyddiaeth berthnasol a chredadwy.  Cymhwyso cyfeirnodi’n gyson gywir.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Ymgysylltu eithriadol ag ystod helaeth o lenyddiaeth berthnasol a chredadwy.  Sgiliau cyfeirnodi lefel uchel wedi’u cymhwyso’n gyson.</w:t>
            </w:r>
          </w:p>
        </w:tc>
      </w:tr>
      <w:tr w:rsidR="00DF2971" w:rsidRPr="004F636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Pr="004F636E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4F636E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08576091" w14:textId="77777777" w:rsidR="00DF2971" w:rsidRPr="004F636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4F636E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(Gwybodaeth gadarn a dealltwriaeth feirniadol o’r cysyniadau a’r egwyddorion sefydledig yn eu maes astudiaeth; gwybodaeth am y prif ddulliau ymholi yn y ddisgyblaeth.)</w:t>
            </w:r>
            <w:r w:rsidRPr="004F636E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4F636E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gyda dealltwriaeth anfoddhaol, anfeirniadol o’r deunydd pwnc.  Llawer o ddeunydd amherthnasol.   Anghywirdebau sylweddol. 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4F636E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Gwybodaeth ddarniog, gyda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dealltwriaeth feirniadol arwynebol yn unig.  Rhai anghywirdebau sylweddol a/neu ddeunydd amherthnasol.   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4F636E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feirniadol gyfyngedig ond digonol o’r cysyniadau a’r egwyddorion sefydledig yn y maes pwnc, gydag ychydig o fylchau yn y dewis o ddeunydd.  Dealltwriaeth feirniadol gyfyng o’r prif ddulliau ymholi.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4F636E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weddol fanwl a chywir.  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4F636E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weddol helaeth.   Arddengys ddealltwriaeth feirniadol gymwys iawn o gysyniadau ac egwyddorion sefydledig y pwnc a’r prif ddulliau ymholi.   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4F636E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Gwybodaeth fanwl, ragorol a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dealltwriaeth feirniadol iawn o gysyniadau ac egwyddorion sefydledig y pwnc a’r prif ddulliau ymholi.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4F636E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Gwybodaeth eithriadol o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fanwl, a dealltwriaeth feirniadol ragorol o gysyniadau ac egwyddorion sefydledig y pwnc a’r prif ddulliau ymholi.  Gall fynd y tu hwnt i theorïau sefydledig. </w:t>
            </w:r>
          </w:p>
        </w:tc>
      </w:tr>
      <w:tr w:rsidR="00DF2971" w:rsidRPr="004F636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Pr="004F636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4F636E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 w:rsidRPr="004F636E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6C88D2E6" w14:textId="77777777" w:rsidR="00DF2971" w:rsidRPr="004F636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4F636E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(Gwerthuso a dadansoddi cysyniadau ac egwyddorion mewn modd beirniadol; dadl a barn; y cyfyngiadau ar eu gwybodaeth, a’r modd y mae hyn yn dylanwadu ar eu dadansoddiadau a’u dehongliadau.) </w:t>
            </w:r>
          </w:p>
        </w:tc>
        <w:tc>
          <w:tcPr>
            <w:tcW w:w="1736" w:type="dxa"/>
          </w:tcPr>
          <w:p w14:paraId="580FB8C4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Gwaith hollol neu bron yn hollol ddisgrifiadol.  Fawr ddim neu ddim gwerthuso a dadansoddi cysyniadau ac egwyddorion mewn modd beirniadol. </w:t>
            </w:r>
          </w:p>
          <w:p w14:paraId="6E3010BD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Wedi methu datblygu dadleuon, gan arwain at farn afresymegol neu annilys.  Cyffredinoliadau neu farn heb sail, wedi’u gwneud heb ddefnyddio unrhyw dystiolaeth gredadwy.</w:t>
            </w:r>
          </w:p>
          <w:p w14:paraId="44FF252F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B42661A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 Datblygu gwan ar ddadleuon a barn.  Derbynnir gwybodaeth yn anfeirniadol, defnyddia ddatganiadau cyffredinol heb fawr o dystiolaeth a barn heb sail.  Syniadau weithiau’n afresymegol ac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>yn gwrthddweud ei gilydd.</w:t>
            </w:r>
          </w:p>
        </w:tc>
        <w:tc>
          <w:tcPr>
            <w:tcW w:w="1736" w:type="dxa"/>
          </w:tcPr>
          <w:p w14:paraId="0D53A7C0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cyfyngiadau ar wybodaeth. </w:t>
            </w:r>
          </w:p>
          <w:p w14:paraId="71D964F7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</w:p>
          <w:p w14:paraId="3C035071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6631CA80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 </w:t>
            </w:r>
          </w:p>
          <w:p w14:paraId="1F328D55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Ymwybyddiaeth gynyddol o’r cyfyngiadau ar eu gwybodaeth a’u gallu i ddefnyddio tystiolaeth i gefnogi’r ddadl er gyda thuedd i daeru / datgan barn yn hytrach na dadlau ar sail rheswm a thystiolaeth. </w:t>
            </w:r>
          </w:p>
          <w:p w14:paraId="7164C0E1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Dadleuon dilys a barn resymegol ar y cyfan. </w:t>
            </w:r>
            <w:r w:rsidRPr="004F636E">
              <w:rPr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 Yn ddethol o ran ystod y dystiolaeth a ddefnyddir ac yn cyfuno yn hytrach na disgrifio.  Gallu i ddyfeisio dadleuon sy’n dangos ymwybyddiaeth o safbwyntiau gwahanol, ac i ddefnyddio tystiolaeth mewn modd argyhoeddiadol i gefnogi barn briodol a dilys.  </w:t>
            </w:r>
          </w:p>
        </w:tc>
        <w:tc>
          <w:tcPr>
            <w:tcW w:w="1736" w:type="dxa"/>
          </w:tcPr>
          <w:p w14:paraId="132895FF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Gwerthuso a dadansoddi cysyniadau ac egwyddorion mewn modd beirniadol, rhagorol gan arwain at ddadleuon a barn rhesymegol a rhesymedig ar sail tystiolaeth.  Cydnabyddiaeth eglur o safbwyntiau eraill ac ymwybyddiaeth gref o'r cyfyngiadau ar eu gwybodaeth. </w:t>
            </w:r>
          </w:p>
          <w:p w14:paraId="170F020D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Gallu i feddwl yn annibynnol ac i ‘weld y tu hwnt i’r cwestiwn', gan awgrymu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eithriadol.  Defnyddia dystiolaeth yn eithriadol o dda i gysylltu syniadau, a chefnogi dadleuon a barn rhesymegol ac argyhoeddiadol iawn. </w:t>
            </w:r>
            <w:r w:rsidRPr="004F636E">
              <w:rPr>
                <w:lang w:val="cy-GB"/>
              </w:rPr>
              <w:t xml:space="preserve"> </w:t>
            </w:r>
            <w:r w:rsidRPr="004F636E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awgrymu gafael eglur ar y maes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a’r cysyniadau ehangach.   Cydnabyddiaeth dreiddgar o'r cyfyngiadau ar eu gwybodaeth, a’r modd y mae hyn yn dylanwadu ar eu dadansoddiadau a’u dehongliadau. </w:t>
            </w:r>
          </w:p>
        </w:tc>
      </w:tr>
      <w:tr w:rsidR="00DF2971" w:rsidRPr="004F636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Pr="004F636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4F636E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092F40BB" w14:textId="77777777" w:rsidR="00DF2971" w:rsidRPr="004F636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4F636E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 gwaelodol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Sgiliau datrys problemau gwan iawn y tu allan i’r cyd-destun lle y’u hastudiwyd yn gyntaf.  </w:t>
            </w:r>
          </w:p>
        </w:tc>
        <w:tc>
          <w:tcPr>
            <w:tcW w:w="1736" w:type="dxa"/>
          </w:tcPr>
          <w:p w14:paraId="1AF9D6FC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Cymhwyso dulliau sefydledig, deunyddiau, offer a/neu dechnegau mewn modd elfennol ond heb ystyriaeth na chymhwysedd. Gwerthfawrogiad diffygiol o gyd-destun y cymhwyso. </w:t>
            </w:r>
          </w:p>
          <w:p w14:paraId="7DB934F2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 Sgiliau datrys problemau gwan y tu allan i’r cyd-destun lle y’u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hastudiwyd yn gyntaf.  </w:t>
            </w:r>
          </w:p>
          <w:p w14:paraId="45312FFC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</w:p>
          <w:p w14:paraId="0B0AAAFF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34EA0F3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Gwerthfawrogiad sylfaenol o gyd-destun y cymhwyso.  Gwybodaeth a dealltwriaeth ddamcaniaethol wedi’u cymhwyso’n ymarferol, ond heb wneud cysylltiadau rhesymegol rhwng y ddau bob tro. </w:t>
            </w:r>
          </w:p>
          <w:p w14:paraId="7F5276EE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Gall ddynodi problemau a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chynnig atebion sylfaenol y tu allan i’r cyd-destun lle y’u hastudiwyd yn gyntaf.  </w:t>
            </w:r>
          </w:p>
        </w:tc>
        <w:tc>
          <w:tcPr>
            <w:tcW w:w="1736" w:type="dxa"/>
          </w:tcPr>
          <w:p w14:paraId="19A991F5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19512379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Gwerthfawrogiad eglur o gyd-destun y cymhwyso.  Cymhwyso theori i arfer mewn modd cyson, cywir a rhesymegol ar y cyfan, gan wneud cysylltiadau priodol rhwng y ddau. </w:t>
            </w:r>
          </w:p>
          <w:p w14:paraId="58CA86A9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Gall ddynodi problemau a chynnig atebion priodol ar y cyfan y tu allan i’r cyd-destun lle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</w:p>
        </w:tc>
        <w:tc>
          <w:tcPr>
            <w:tcW w:w="1736" w:type="dxa"/>
          </w:tcPr>
          <w:p w14:paraId="6C9CF9F4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5D2DE972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Ystyriaeth dda iawn o gyd-destun y cymhwyso, gyda mewnwelediad treiddgar.   Cymhwyso theori i arfer mewn modd cyson, cywir a rhesymegol, gan wneud cysylltiadau priodol rhwng y ddau.  Gall ddynodi problemau a chynnig atebion priodol y tu allan i’r cyd-destun lle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</w:p>
          <w:p w14:paraId="45619228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Tystiolaeth o rywfaint o greadigrwydd.  </w:t>
            </w:r>
          </w:p>
        </w:tc>
        <w:tc>
          <w:tcPr>
            <w:tcW w:w="1736" w:type="dxa"/>
          </w:tcPr>
          <w:p w14:paraId="4B30D6E8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2BB15BF9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 Gall ddynodi problemau a chynnig atebion creadigol, rhagorol y tu allan i’r cyd-destun lle y’u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hastudiwyd yn gyntaf.  </w:t>
            </w:r>
          </w:p>
        </w:tc>
        <w:tc>
          <w:tcPr>
            <w:tcW w:w="1736" w:type="dxa"/>
          </w:tcPr>
          <w:p w14:paraId="0EACF070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  Cymhwyso theori i arfer mewn modd cyson, cywir a rhesymegol, gan wneud cysylltiadau datblygedig iawn rhwng y ddau.  Gall ddynodi problemau arferol ac anarferol a chynnig atebion creadigol, eithaf soffistigedig y tu allan i’r cyd-destun lle y’u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hastudiwyd yn gyntaf.  </w:t>
            </w:r>
          </w:p>
        </w:tc>
      </w:tr>
      <w:tr w:rsidR="00DF2971" w:rsidRPr="004F636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Pr="004F636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4F636E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7B7A7BE3" w14:textId="77777777" w:rsidR="00DF2971" w:rsidRPr="004F636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4F636E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Mae’r gwaith wedi’i strwythuro’n wael, yn ddi-drefn, a/neu wedi’i fynegi’n ddryslyd.  Defnydd gwan iawn o iaith a/neu arddull amhriodol iawn.  Wedi methu gweithio’n effeithiol yn rhan o grŵp. Fawr ddim neu ddim tystiolaeth o’r sgiliau ar gyfer cyflogaeth sy’n gofyn am arfer cyfrifoldeb personol a gwneud penderfyniadau.</w:t>
            </w:r>
          </w:p>
          <w:p w14:paraId="255FF033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</w:p>
          <w:p w14:paraId="6C8E88C0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Cyfrwng cyfathrebu wedi’i ddylunio’n wael a/neu ddim yn addas at y gynulleidfa. </w:t>
            </w:r>
          </w:p>
          <w:p w14:paraId="18A53591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Mae’r gwaith wedi’i gyflwyno’n wael mewn modd di-gyswllt.  Mae wedi’i strwythuro’n llac, ac ar brydiau’n anghydlynol, a gwybodaeth a syniadau wedi’u mynegi’n wael yn aml.  Defnydd gwan o iaith a/neu arddull amhriodol.  Ymagwedd ddiffygiol at waith grŵp, gan fodloni rhwymedigaethau rhannol i eraill yn unig.  Tystiolaeth gyfyngedig o’r sgiliau ar gyfer cyflogaeth sy’n gofyn am arfer cyfrifoldeb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>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Gall gyfathrebu mewn cyfrwng sy’n addas ar gyfer y gynulleidfa ond gyda lle i wella. </w:t>
            </w:r>
          </w:p>
          <w:p w14:paraId="74522834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 Gall fod diffyg cydlyniad mewn mannau yn y gwaith.  Gall weithio fel rhan o grŵp, gan fodloni’r rhan fwyaf o’r rhwymedigaethau i bobl eraill ond efallai gyda chyfranogiad cyfyngedig mewn gweithgareddau grŵp. </w:t>
            </w:r>
          </w:p>
          <w:p w14:paraId="0EDD3700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Arddengys y sgiliau sylfaenol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55B665B8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 Gall weithio’n effeithiol yn annibynnol a/neu fel rhan o dîm, gyda chyfraniadau eglur at weithgareddau grŵp. </w:t>
            </w:r>
          </w:p>
          <w:p w14:paraId="51691F08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gyda rhai meysydd o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DCB804F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ymreolaethol a/neu fel rhan o dîm, gyda chyfraniadau da iawn at weithgareddau grŵp. </w:t>
            </w:r>
          </w:p>
          <w:p w14:paraId="73062BAA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Gall gyfathrebu’n broffesiynol, yn hyderus ac yn gyson mewn cyfrwng sy’n addas ar gyfer y gynulleidfa.</w:t>
            </w:r>
          </w:p>
          <w:p w14:paraId="209BA869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 xml:space="preserve">Mae’r gwaith yn gydlynol, yn rhugl iawn ac wedi’i gyflwyno’n fedrus. Gall weithio’n ymreolaethol gyda menter.  Lle bo’n berthnasol gall weithio’n broffesiynol o fewn tîm, gan ddangos sgiliau arwain fel y bo’n briodol, gan fodloni ymrwymiadau. Arddengys sgiliau rhagorol ar gyfer cyflogaeth sy’n gofyn am arfer cyfrifoldeb personol a gwneud penderfyniadau, </w:t>
            </w: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gydag awydd i ddatblygu ymhellach.  </w:t>
            </w:r>
          </w:p>
          <w:p w14:paraId="0E9880FD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lastRenderedPageBreak/>
              <w:t xml:space="preserve">Gall gyfathrebu gyda lefel eithriadol o uchel o broffesiynoldeb, sy’n addas iawn ar gyfer y gynulleidfa. </w:t>
            </w:r>
          </w:p>
          <w:p w14:paraId="0EDD900D" w14:textId="77777777" w:rsidR="00DF2971" w:rsidRPr="004F636E" w:rsidRDefault="00DF2971" w:rsidP="00EF2593">
            <w:pPr>
              <w:rPr>
                <w:rFonts w:ascii="Arial" w:hAnsi="Arial" w:cs="Arial"/>
                <w:lang w:val="cy-GB"/>
              </w:rPr>
            </w:pPr>
            <w:r w:rsidRPr="004F636E">
              <w:rPr>
                <w:rFonts w:ascii="Arial" w:hAnsi="Arial" w:cs="Arial"/>
                <w:lang w:val="cy-GB"/>
              </w:rPr>
              <w:t>Mae’r gwaith yn eithriadol o gydlynol, yn rhugl iawn ac wedi’i gyflwyno’n broffesiynol. Gall weithio’n eithriadol o dda o fewn tîm, gan ddangos sgiliau arwain.</w:t>
            </w:r>
            <w:r w:rsidRPr="004F636E">
              <w:rPr>
                <w:lang w:val="cy-GB"/>
              </w:rPr>
              <w:t xml:space="preserve"> </w:t>
            </w:r>
            <w:r w:rsidRPr="004F636E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4AD819A1" w14:textId="77777777" w:rsidR="00DF2971" w:rsidRPr="004F636E" w:rsidRDefault="00DF2971" w:rsidP="00DF2971">
      <w:pPr>
        <w:rPr>
          <w:rFonts w:ascii="Arial" w:hAnsi="Arial" w:cs="Arial"/>
          <w:lang w:val="cy-GB"/>
        </w:rPr>
      </w:pPr>
    </w:p>
    <w:p w14:paraId="5F5C2282" w14:textId="77777777" w:rsidR="00995D51" w:rsidRPr="004F636E" w:rsidRDefault="00995D51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6CA4BA14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6837DD7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7D7F5C38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A01DC9D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47927B5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46F53F31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49861EFB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95F5767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9A8EA8E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03AFECA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724D3D82" w14:textId="77777777" w:rsidR="00B8506B" w:rsidRPr="004F636E" w:rsidRDefault="00B8506B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83D91ED" w14:textId="77777777" w:rsidR="00B8506B" w:rsidRPr="004F636E" w:rsidRDefault="00B8506B" w:rsidP="00B8506B">
      <w:pPr>
        <w:rPr>
          <w:rFonts w:ascii="Arial" w:hAnsi="Arial" w:cs="Arial"/>
          <w:lang w:val="cy-GB"/>
        </w:rPr>
      </w:pPr>
      <w:r w:rsidRPr="004F636E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B8506B" w:rsidRPr="004F636E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CE215" w14:textId="77777777" w:rsidR="00B07FB0" w:rsidRDefault="00B07FB0">
      <w:r>
        <w:separator/>
      </w:r>
    </w:p>
  </w:endnote>
  <w:endnote w:type="continuationSeparator" w:id="0">
    <w:p w14:paraId="2BACFE25" w14:textId="77777777" w:rsidR="00B07FB0" w:rsidRDefault="00B0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CE115" w14:textId="77777777" w:rsidR="00B07FB0" w:rsidRPr="00D635B3" w:rsidRDefault="00D635B3">
    <w:pPr>
      <w:pStyle w:val="Troedyn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09939103" w14:textId="77777777" w:rsidR="00B07FB0" w:rsidRDefault="00B07FB0">
    <w:pPr>
      <w:pStyle w:val="Troedyn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2E695" w14:textId="77777777" w:rsidR="00B07FB0" w:rsidRDefault="00B07FB0">
    <w:pPr>
      <w:pStyle w:val="Troedyn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F6AAD" w14:textId="77777777" w:rsidR="00B07FB0" w:rsidRDefault="00B07FB0">
      <w:r>
        <w:separator/>
      </w:r>
    </w:p>
  </w:footnote>
  <w:footnote w:type="continuationSeparator" w:id="0">
    <w:p w14:paraId="61E8EFCC" w14:textId="77777777" w:rsidR="00B07FB0" w:rsidRDefault="00B07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29829">
    <w:abstractNumId w:val="1"/>
  </w:num>
  <w:num w:numId="2" w16cid:durableId="720399966">
    <w:abstractNumId w:val="9"/>
  </w:num>
  <w:num w:numId="3" w16cid:durableId="736317490">
    <w:abstractNumId w:val="15"/>
  </w:num>
  <w:num w:numId="4" w16cid:durableId="1559241713">
    <w:abstractNumId w:val="11"/>
  </w:num>
  <w:num w:numId="5" w16cid:durableId="481892411">
    <w:abstractNumId w:val="7"/>
  </w:num>
  <w:num w:numId="6" w16cid:durableId="1940866350">
    <w:abstractNumId w:val="14"/>
  </w:num>
  <w:num w:numId="7" w16cid:durableId="1219513687">
    <w:abstractNumId w:val="2"/>
  </w:num>
  <w:num w:numId="8" w16cid:durableId="563295535">
    <w:abstractNumId w:val="13"/>
  </w:num>
  <w:num w:numId="9" w16cid:durableId="1149174109">
    <w:abstractNumId w:val="10"/>
  </w:num>
  <w:num w:numId="10" w16cid:durableId="987588089">
    <w:abstractNumId w:val="4"/>
  </w:num>
  <w:num w:numId="11" w16cid:durableId="1824546785">
    <w:abstractNumId w:val="5"/>
  </w:num>
  <w:num w:numId="12" w16cid:durableId="1921677949">
    <w:abstractNumId w:val="8"/>
  </w:num>
  <w:num w:numId="13" w16cid:durableId="1606573711">
    <w:abstractNumId w:val="12"/>
  </w:num>
  <w:num w:numId="14" w16cid:durableId="630478029">
    <w:abstractNumId w:val="3"/>
  </w:num>
  <w:num w:numId="15" w16cid:durableId="402798793">
    <w:abstractNumId w:val="0"/>
  </w:num>
  <w:num w:numId="16" w16cid:durableId="1484002543">
    <w:abstractNumId w:val="6"/>
  </w:num>
  <w:num w:numId="17" w16cid:durableId="111917956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435C1"/>
    <w:rsid w:val="000822E5"/>
    <w:rsid w:val="000971FC"/>
    <w:rsid w:val="000A2A3A"/>
    <w:rsid w:val="000A492A"/>
    <w:rsid w:val="000D2F80"/>
    <w:rsid w:val="000D5595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A7B3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636E"/>
    <w:rsid w:val="0050249F"/>
    <w:rsid w:val="00523DAF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3A41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B2476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5961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643D1"/>
    <w:rsid w:val="00DA36EE"/>
    <w:rsid w:val="00DB116D"/>
    <w:rsid w:val="00DD17C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A7D8A"/>
    <w:rsid w:val="00EB4F96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27F95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Pennawd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Pennawd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Pennawd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Pennawd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Pennawd6">
    <w:name w:val="heading 6"/>
    <w:basedOn w:val="Normal"/>
    <w:next w:val="Normal"/>
    <w:link w:val="Pennawd6Nod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pPr>
      <w:tabs>
        <w:tab w:val="center" w:pos="4153"/>
        <w:tab w:val="right" w:pos="8306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153"/>
        <w:tab w:val="right" w:pos="8306"/>
      </w:tabs>
    </w:pPr>
  </w:style>
  <w:style w:type="paragraph" w:styleId="NormalGwe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GridTabl">
    <w:name w:val="Table Grid"/>
    <w:basedOn w:val="Tabl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ffyTestun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TestunmewnSwigen">
    <w:name w:val="Balloon Text"/>
    <w:basedOn w:val="Normal"/>
    <w:link w:val="TestunmewnSwigenNod"/>
    <w:rsid w:val="00A55876"/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link w:val="TestunmewnSwigen"/>
    <w:rsid w:val="00A55876"/>
    <w:rPr>
      <w:rFonts w:ascii="Tahoma" w:hAnsi="Tahoma" w:cs="Tahoma"/>
      <w:sz w:val="16"/>
      <w:szCs w:val="16"/>
    </w:rPr>
  </w:style>
  <w:style w:type="character" w:customStyle="1" w:styleId="TroedynNod">
    <w:name w:val="Troedyn Nod"/>
    <w:basedOn w:val="FfontParagraffDdiofyn"/>
    <w:link w:val="Troedyn"/>
    <w:uiPriority w:val="99"/>
    <w:rsid w:val="00EA0F4E"/>
  </w:style>
  <w:style w:type="character" w:customStyle="1" w:styleId="Pennawd6Nod">
    <w:name w:val="Pennawd 6 Nod"/>
    <w:link w:val="Pennawd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PennynNod">
    <w:name w:val="Pennyn Nod"/>
    <w:basedOn w:val="FfontParagraffDdiofyn"/>
    <w:link w:val="Pennyn"/>
    <w:rsid w:val="00F61A20"/>
  </w:style>
  <w:style w:type="character" w:styleId="Hyperddolen">
    <w:name w:val="Hyperlink"/>
    <w:uiPriority w:val="99"/>
    <w:unhideWhenUsed/>
    <w:rsid w:val="001E2007"/>
    <w:rPr>
      <w:color w:val="0000FF"/>
      <w:u w:val="single"/>
    </w:rPr>
  </w:style>
  <w:style w:type="paragraph" w:styleId="ParagraffRhestr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Pwysla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FfontParagraffDdiofyn"/>
    <w:rsid w:val="004F636E"/>
  </w:style>
  <w:style w:type="character" w:customStyle="1" w:styleId="eop">
    <w:name w:val="eop"/>
    <w:basedOn w:val="FfontParagraffDdiofyn"/>
    <w:rsid w:val="004F6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258</TotalTime>
  <Pages>11</Pages>
  <Words>4238</Words>
  <Characters>24987</Characters>
  <Application>Microsoft Office Word</Application>
  <DocSecurity>0</DocSecurity>
  <Lines>208</Lines>
  <Paragraphs>58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29167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Lisa Morgan</cp:lastModifiedBy>
  <cp:revision>6</cp:revision>
  <cp:lastPrinted>2014-10-10T07:42:00Z</cp:lastPrinted>
  <dcterms:created xsi:type="dcterms:W3CDTF">2024-01-19T09:32:00Z</dcterms:created>
  <dcterms:modified xsi:type="dcterms:W3CDTF">2024-01-19T14:09:00Z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