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F33CB8">
      <w:pPr>
        <w:pStyle w:val="Heading1"/>
        <w:numPr>
          <w:ilvl w:val="0"/>
          <w:numId w:val="2"/>
        </w:numPr>
      </w:pPr>
      <w:r w:rsidRPr="00074402">
        <w:rPr>
          <w:noProof/>
        </w:rPr>
        <w:drawing>
          <wp:anchor distT="0" distB="0" distL="114300" distR="114300" simplePos="0" relativeHeight="251658248" behindDoc="0" locked="0" layoutInCell="1" allowOverlap="1" wp14:anchorId="060D49BE" wp14:editId="049AA5E3">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48C83B55" w:rsidR="00833470" w:rsidRPr="00436713" w:rsidRDefault="00833470" w:rsidP="00833470">
      <w:pPr>
        <w:spacing w:line="360" w:lineRule="auto"/>
        <w:rPr>
          <w:rStyle w:val="Emphasis"/>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2462C"/>
    <w:p w14:paraId="3473C351" w14:textId="77777777" w:rsidR="00833470" w:rsidRDefault="00833470" w:rsidP="00B410E7"/>
    <w:p w14:paraId="5818B88A" w14:textId="7388021C" w:rsidR="00833470" w:rsidRPr="006809CA" w:rsidRDefault="00833470" w:rsidP="00833470">
      <w:pPr>
        <w:tabs>
          <w:tab w:val="left" w:pos="6540"/>
        </w:tabs>
        <w:spacing w:line="360" w:lineRule="auto"/>
        <w:rPr>
          <w:rStyle w:val="SubtleEmphasis"/>
          <w:sz w:val="40"/>
          <w:szCs w:val="40"/>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00381979" w:rsidRPr="006809CA">
        <w:rPr>
          <w:rStyle w:val="SubtleEmphasis"/>
          <w:sz w:val="40"/>
          <w:szCs w:val="40"/>
        </w:rPr>
        <w:t>Racqueal</w:t>
      </w:r>
      <w:proofErr w:type="spellEnd"/>
      <w:r w:rsidR="00381979" w:rsidRPr="006809CA">
        <w:rPr>
          <w:rStyle w:val="SubtleEmphasis"/>
          <w:sz w:val="40"/>
          <w:szCs w:val="40"/>
        </w:rPr>
        <w:t xml:space="preserve"> Collins</w:t>
      </w:r>
    </w:p>
    <w:p w14:paraId="27005EB9" w14:textId="220BCEF5" w:rsidR="00833470" w:rsidRPr="00FB7697" w:rsidRDefault="00833470" w:rsidP="00833470">
      <w:pPr>
        <w:tabs>
          <w:tab w:val="left" w:pos="6540"/>
        </w:tabs>
        <w:spacing w:line="360" w:lineRule="auto"/>
        <w:rPr>
          <w:rFonts w:ascii="Arial" w:hAnsi="Arial" w:cs="Arial"/>
          <w:sz w:val="28"/>
          <w:szCs w:val="28"/>
        </w:rPr>
      </w:pPr>
      <w:r w:rsidRPr="00FB7697">
        <w:rPr>
          <w:rFonts w:ascii="Arial" w:hAnsi="Arial" w:cs="Arial"/>
          <w:b/>
          <w:bCs/>
          <w:sz w:val="28"/>
          <w:szCs w:val="28"/>
        </w:rPr>
        <w:t>Student ID</w:t>
      </w:r>
      <w:r w:rsidRPr="00FB7697">
        <w:rPr>
          <w:rFonts w:ascii="Arial" w:hAnsi="Arial" w:cs="Arial"/>
          <w:sz w:val="28"/>
          <w:szCs w:val="28"/>
        </w:rPr>
        <w:t>:</w:t>
      </w:r>
      <w:r w:rsidR="009C4565" w:rsidRPr="00FB7697">
        <w:rPr>
          <w:rFonts w:ascii="Arial" w:hAnsi="Arial" w:cs="Arial"/>
          <w:sz w:val="28"/>
          <w:szCs w:val="28"/>
        </w:rPr>
        <w:t>2442244</w:t>
      </w:r>
    </w:p>
    <w:p w14:paraId="543E95E7" w14:textId="2AD016EE" w:rsidR="00833470" w:rsidRPr="00FB7697" w:rsidRDefault="00833470" w:rsidP="00833470">
      <w:pPr>
        <w:tabs>
          <w:tab w:val="left" w:pos="6540"/>
        </w:tabs>
        <w:spacing w:line="360" w:lineRule="auto"/>
        <w:rPr>
          <w:rFonts w:ascii="Arial" w:hAnsi="Arial" w:cs="Arial"/>
          <w:sz w:val="28"/>
          <w:szCs w:val="28"/>
        </w:rPr>
      </w:pPr>
      <w:r w:rsidRPr="00FB7697">
        <w:rPr>
          <w:rFonts w:ascii="Arial" w:hAnsi="Arial" w:cs="Arial"/>
          <w:b/>
          <w:bCs/>
          <w:sz w:val="28"/>
          <w:szCs w:val="28"/>
        </w:rPr>
        <w:t>Module name</w:t>
      </w:r>
      <w:r w:rsidRPr="00FB7697">
        <w:rPr>
          <w:rFonts w:ascii="Arial" w:hAnsi="Arial" w:cs="Arial"/>
          <w:sz w:val="28"/>
          <w:szCs w:val="28"/>
        </w:rPr>
        <w:t xml:space="preserve">: </w:t>
      </w:r>
      <w:r w:rsidR="006809CA">
        <w:rPr>
          <w:rStyle w:val="Emphasis"/>
          <w:sz w:val="36"/>
          <w:szCs w:val="36"/>
        </w:rPr>
        <w:t>I</w:t>
      </w:r>
      <w:r w:rsidR="006809CA" w:rsidRPr="006809CA">
        <w:rPr>
          <w:rStyle w:val="Emphasis"/>
          <w:sz w:val="36"/>
          <w:szCs w:val="36"/>
        </w:rPr>
        <w:t>ntroduction to Health and Social Care</w:t>
      </w:r>
    </w:p>
    <w:p w14:paraId="0009AFB0" w14:textId="133BEE75"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D60AD5" w:rsidRPr="0020413D">
        <w:rPr>
          <w:rFonts w:ascii="Arial" w:hAnsi="Arial" w:cs="Arial"/>
          <w:b/>
          <w:bCs/>
          <w:sz w:val="28"/>
          <w:szCs w:val="28"/>
        </w:rPr>
        <w:t>code</w:t>
      </w:r>
      <w:r w:rsidR="00D60AD5" w:rsidRPr="0020413D">
        <w:rPr>
          <w:rFonts w:ascii="Arial" w:hAnsi="Arial" w:cs="Arial"/>
          <w:sz w:val="28"/>
          <w:szCs w:val="28"/>
        </w:rPr>
        <w:t>:</w:t>
      </w:r>
      <w:r w:rsidR="00D60AD5">
        <w:rPr>
          <w:rFonts w:ascii="Arial" w:hAnsi="Arial" w:cs="Arial"/>
          <w:sz w:val="28"/>
          <w:szCs w:val="28"/>
        </w:rPr>
        <w:t xml:space="preserve"> LCHS4003</w:t>
      </w:r>
    </w:p>
    <w:p w14:paraId="0EA5B494" w14:textId="219A9240" w:rsidR="00833470" w:rsidRPr="0020413D" w:rsidRDefault="00F11409" w:rsidP="00833470">
      <w:r>
        <w:rPr>
          <w:noProof/>
        </w:rPr>
        <mc:AlternateContent>
          <mc:Choice Requires="wps">
            <w:drawing>
              <wp:anchor distT="45720" distB="45720" distL="114300" distR="114300" simplePos="0" relativeHeight="251658241" behindDoc="0" locked="0" layoutInCell="1" allowOverlap="1" wp14:anchorId="3E780AA8" wp14:editId="03AE1B71">
                <wp:simplePos x="0" y="0"/>
                <wp:positionH relativeFrom="page">
                  <wp:align>left</wp:align>
                </wp:positionH>
                <wp:positionV relativeFrom="paragraph">
                  <wp:posOffset>290199</wp:posOffset>
                </wp:positionV>
                <wp:extent cx="13575030" cy="1104900"/>
                <wp:effectExtent l="0" t="0" r="2667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75030" cy="1105134"/>
                        </a:xfrm>
                        <a:prstGeom prst="rect">
                          <a:avLst/>
                        </a:prstGeom>
                        <a:solidFill>
                          <a:srgbClr val="FFFFFF"/>
                        </a:solidFill>
                        <a:ln w="9525">
                          <a:solidFill>
                            <a:srgbClr val="000000"/>
                          </a:solidFill>
                          <a:miter lim="800000"/>
                          <a:headEnd/>
                          <a:tailEnd/>
                        </a:ln>
                        <a:effectLst>
                          <a:softEdge rad="50800"/>
                        </a:effectLst>
                      </wps:spPr>
                      <wps:txbx>
                        <w:txbxContent>
                          <w:p w14:paraId="4B29F551" w14:textId="64D19B95" w:rsidR="00BE6BE0" w:rsidRPr="00EF21B5" w:rsidRDefault="00BE6BE0" w:rsidP="00DD2B4F">
                            <w:pPr>
                              <w:pStyle w:val="Heading2"/>
                            </w:pPr>
                            <w:bookmarkStart w:id="1" w:name="_Hlk213698281"/>
                            <w:bookmarkStart w:id="2" w:name="_Hlk213485837"/>
                            <w:bookmarkEnd w:id="1"/>
                          </w:p>
                          <w:bookmarkEnd w:id="2"/>
                          <w:p w14:paraId="23B500BD" w14:textId="2794CCCE" w:rsidR="00BE6BE0" w:rsidRDefault="00C84AC9" w:rsidP="00BE6BE0">
                            <w:pPr>
                              <w:shd w:val="clear" w:color="auto" w:fill="F4B083" w:themeFill="accent2" w:themeFillTint="99"/>
                              <w:rPr>
                                <w:color w:val="00B0F0"/>
                                <w:sz w:val="96"/>
                                <w:szCs w:val="96"/>
                              </w:rPr>
                            </w:pPr>
                            <w:r w:rsidRPr="00C84AC9">
                              <w:rPr>
                                <w:color w:val="00B0F0"/>
                                <w:sz w:val="96"/>
                                <w:szCs w:val="96"/>
                              </w:rPr>
                              <w:t>AMBULANCE SERVICE</w:t>
                            </w:r>
                          </w:p>
                          <w:p w14:paraId="2F392F22" w14:textId="77777777" w:rsidR="00EC1E3C" w:rsidRDefault="00EC1E3C" w:rsidP="00BE6BE0">
                            <w:pPr>
                              <w:shd w:val="clear" w:color="auto" w:fill="F4B083" w:themeFill="accent2" w:themeFillTint="99"/>
                              <w:rPr>
                                <w:color w:val="00B0F0"/>
                                <w:sz w:val="96"/>
                                <w:szCs w:val="96"/>
                              </w:rPr>
                            </w:pPr>
                          </w:p>
                          <w:p w14:paraId="4BD1EB3A" w14:textId="77777777" w:rsidR="00C84AC9" w:rsidRPr="00C84AC9" w:rsidRDefault="00C84AC9" w:rsidP="00BE6BE0">
                            <w:pPr>
                              <w:shd w:val="clear" w:color="auto" w:fill="F4B083" w:themeFill="accent2" w:themeFillTint="99"/>
                              <w:rPr>
                                <w:color w:val="404040" w:themeColor="text1" w:themeTint="BF"/>
                                <w:sz w:val="96"/>
                                <w:szCs w:val="9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780AA8" id="_x0000_t202" coordsize="21600,21600" o:spt="202" path="m,l,21600r21600,l21600,xe">
                <v:stroke joinstyle="miter"/>
                <v:path gradientshapeok="t" o:connecttype="rect"/>
              </v:shapetype>
              <v:shape id="Text Box 2" o:spid="_x0000_s1026" type="#_x0000_t202" style="position:absolute;margin-left:0;margin-top:22.85pt;width:1068.9pt;height:87pt;z-index:251658241;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">
                <v:textbox>
                  <w:txbxContent>
                    <w:p w14:paraId="4B29F551" w14:textId="64D19B95" w:rsidR="00BE6BE0" w:rsidRPr="00EF21B5" w:rsidRDefault="00BE6BE0" w:rsidP="00DD2B4F">
                      <w:pPr>
                        <w:pStyle w:val="Heading2"/>
                      </w:pPr>
                      <w:bookmarkStart w:id="3" w:name="_Hlk213698281"/>
                      <w:bookmarkStart w:id="4" w:name="_Hlk213485837"/>
                      <w:bookmarkEnd w:id="3"/>
                    </w:p>
                    <w:bookmarkEnd w:id="4"/>
                    <w:p w14:paraId="23B500BD" w14:textId="2794CCCE" w:rsidR="00BE6BE0" w:rsidRDefault="00C84AC9" w:rsidP="00BE6BE0">
                      <w:pPr>
                        <w:shd w:val="clear" w:color="auto" w:fill="F4B083" w:themeFill="accent2" w:themeFillTint="99"/>
                        <w:rPr>
                          <w:color w:val="00B0F0"/>
                          <w:sz w:val="96"/>
                          <w:szCs w:val="96"/>
                        </w:rPr>
                      </w:pPr>
                      <w:r w:rsidRPr="00C84AC9">
                        <w:rPr>
                          <w:color w:val="00B0F0"/>
                          <w:sz w:val="96"/>
                          <w:szCs w:val="96"/>
                        </w:rPr>
                        <w:t>AMBULANCE SERVICE</w:t>
                      </w:r>
                    </w:p>
                    <w:p w14:paraId="2F392F22" w14:textId="77777777" w:rsidR="00EC1E3C" w:rsidRDefault="00EC1E3C" w:rsidP="00BE6BE0">
                      <w:pPr>
                        <w:shd w:val="clear" w:color="auto" w:fill="F4B083" w:themeFill="accent2" w:themeFillTint="99"/>
                        <w:rPr>
                          <w:color w:val="00B0F0"/>
                          <w:sz w:val="96"/>
                          <w:szCs w:val="96"/>
                        </w:rPr>
                      </w:pPr>
                    </w:p>
                    <w:p w14:paraId="4BD1EB3A" w14:textId="77777777" w:rsidR="00C84AC9" w:rsidRPr="00C84AC9" w:rsidRDefault="00C84AC9" w:rsidP="00BE6BE0">
                      <w:pPr>
                        <w:shd w:val="clear" w:color="auto" w:fill="F4B083" w:themeFill="accent2" w:themeFillTint="99"/>
                        <w:rPr>
                          <w:color w:val="404040" w:themeColor="text1" w:themeTint="BF"/>
                          <w:sz w:val="96"/>
                          <w:szCs w:val="96"/>
                        </w:rPr>
                      </w:pPr>
                    </w:p>
                  </w:txbxContent>
                </v:textbox>
                <w10:wrap type="square" anchorx="page"/>
              </v:shape>
            </w:pict>
          </mc:Fallback>
        </mc:AlternateContent>
      </w:r>
      <w:r w:rsidR="00833470" w:rsidRPr="0020413D">
        <w:rPr>
          <w:rFonts w:ascii="Arial" w:hAnsi="Arial" w:cs="Arial"/>
          <w:b/>
          <w:bCs/>
          <w:sz w:val="28"/>
          <w:szCs w:val="28"/>
        </w:rPr>
        <w:t>Lecturer name</w:t>
      </w:r>
      <w:r w:rsidR="00BF3160">
        <w:t>:</w:t>
      </w:r>
      <w:r w:rsidR="00783706">
        <w:t xml:space="preserve"> MARK KANE</w:t>
      </w:r>
    </w:p>
    <w:bookmarkEnd w:id="0"/>
    <w:p w14:paraId="0F05EBF9" w14:textId="77777777" w:rsidR="00294C7B" w:rsidRPr="00294C7B" w:rsidRDefault="00294C7B" w:rsidP="00294C7B">
      <w:pPr>
        <w:keepNext/>
        <w:keepLines/>
        <w:spacing w:before="240" w:after="0"/>
        <w:outlineLvl w:val="0"/>
        <w:rPr>
          <w:rFonts w:asciiTheme="majorHAnsi" w:eastAsiaTheme="majorEastAsia" w:hAnsiTheme="majorHAnsi" w:cstheme="majorBidi"/>
          <w:color w:val="2F5496" w:themeColor="accent1" w:themeShade="BF"/>
          <w:sz w:val="32"/>
          <w:szCs w:val="32"/>
        </w:rPr>
      </w:pPr>
      <w:r w:rsidRPr="00294C7B">
        <w:rPr>
          <w:rFonts w:asciiTheme="majorHAnsi" w:eastAsiaTheme="majorEastAsia" w:hAnsiTheme="majorHAnsi" w:cstheme="majorBidi"/>
          <w:color w:val="2F5496" w:themeColor="accent1" w:themeShade="BF"/>
          <w:sz w:val="32"/>
          <w:szCs w:val="32"/>
        </w:rPr>
        <w:t>content page</w:t>
      </w:r>
    </w:p>
    <w:p w14:paraId="713A6806" w14:textId="77777777" w:rsidR="00294C7B" w:rsidRPr="00294C7B" w:rsidRDefault="00294C7B" w:rsidP="00294C7B">
      <w:pPr>
        <w:rPr>
          <w:rFonts w:ascii="Arial" w:hAnsi="Arial" w:cs="Arial"/>
          <w:b/>
          <w:bCs/>
        </w:rPr>
      </w:pPr>
    </w:p>
    <w:p w14:paraId="3656730F" w14:textId="5178A023" w:rsidR="00D67D24" w:rsidRDefault="00294C7B" w:rsidP="00294C7B">
      <w:pPr>
        <w:rPr>
          <w:rFonts w:ascii="Arial" w:hAnsi="Arial" w:cs="Arial"/>
          <w:b/>
          <w:bCs/>
          <w:sz w:val="28"/>
          <w:szCs w:val="28"/>
        </w:rPr>
      </w:pPr>
      <w:r w:rsidRPr="00294C7B">
        <w:rPr>
          <w:noProof/>
        </w:rPr>
        <mc:AlternateContent>
          <mc:Choice Requires="wps">
            <w:drawing>
              <wp:anchor distT="0" distB="0" distL="114300" distR="114300" simplePos="0" relativeHeight="251861504" behindDoc="1" locked="0" layoutInCell="1" allowOverlap="1" wp14:anchorId="43D89AD4" wp14:editId="67B88098">
                <wp:simplePos x="0" y="0"/>
                <wp:positionH relativeFrom="page">
                  <wp:posOffset>8172450</wp:posOffset>
                </wp:positionH>
                <wp:positionV relativeFrom="paragraph">
                  <wp:posOffset>300174</wp:posOffset>
                </wp:positionV>
                <wp:extent cx="10675620" cy="6858000"/>
                <wp:effectExtent l="0" t="0" r="11430" b="19050"/>
                <wp:wrapNone/>
                <wp:docPr id="2095665336" name="Rectangle 2095665336"/>
                <wp:cNvGraphicFramePr/>
                <a:graphic xmlns:a="http://schemas.openxmlformats.org/drawingml/2006/main">
                  <a:graphicData uri="http://schemas.microsoft.com/office/word/2010/wordprocessingShape">
                    <wps:wsp>
                      <wps:cNvSpPr/>
                      <wps:spPr>
                        <a:xfrm>
                          <a:off x="0" y="0"/>
                          <a:ext cx="10675620" cy="6858000"/>
                        </a:xfrm>
                        <a:prstGeom prst="rect">
                          <a:avLst/>
                        </a:prstGeom>
                        <a:solidFill>
                          <a:sysClr val="windowText" lastClr="000000">
                            <a:lumMod val="50000"/>
                            <a:lumOff val="50000"/>
                            <a:alpha val="46000"/>
                          </a:sysClr>
                        </a:solidFill>
                        <a:ln w="12700"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F6BA95" id="Rectangle 2095665336" o:spid="_x0000_s1026" style="position:absolute;margin-left:643.5pt;margin-top:23.65pt;width:840.6pt;height:540pt;z-index:-251454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" fillcolor="#7f7f7f" strokecolor="#92d050" strokeweight="1pt">
                <v:fill opacity="30069f"/>
                <w10:wrap anchorx="page"/>
              </v:rect>
            </w:pict>
          </mc:Fallback>
        </mc:AlternateContent>
      </w:r>
      <w:r w:rsidRPr="00294C7B">
        <w:rPr>
          <w:rFonts w:ascii="Arial" w:hAnsi="Arial" w:cs="Arial"/>
          <w:b/>
          <w:bCs/>
          <w:sz w:val="28"/>
          <w:szCs w:val="28"/>
        </w:rPr>
        <w:t>Element 1</w:t>
      </w:r>
      <w:r w:rsidR="00D279B0">
        <w:rPr>
          <w:rFonts w:ascii="Arial" w:hAnsi="Arial" w:cs="Arial"/>
          <w:b/>
          <w:bCs/>
          <w:sz w:val="28"/>
          <w:szCs w:val="28"/>
        </w:rPr>
        <w:t>……………………………………………</w:t>
      </w:r>
      <w:r w:rsidRPr="00294C7B">
        <w:rPr>
          <w:rFonts w:ascii="Arial" w:hAnsi="Arial" w:cs="Arial"/>
          <w:b/>
          <w:bCs/>
          <w:sz w:val="28"/>
          <w:szCs w:val="28"/>
        </w:rPr>
        <w:t>…</w:t>
      </w:r>
      <w:r w:rsidR="00852E93">
        <w:rPr>
          <w:rFonts w:ascii="Arial" w:hAnsi="Arial" w:cs="Arial"/>
          <w:b/>
          <w:bCs/>
          <w:sz w:val="28"/>
          <w:szCs w:val="28"/>
        </w:rPr>
        <w:t>PG</w:t>
      </w:r>
    </w:p>
    <w:p w14:paraId="1DBBCE3E" w14:textId="69D49D7B" w:rsidR="00294C7B" w:rsidRDefault="00294C7B" w:rsidP="00294C7B">
      <w:pPr>
        <w:rPr>
          <w:rFonts w:ascii="Arial" w:hAnsi="Arial" w:cs="Arial"/>
          <w:b/>
          <w:bCs/>
          <w:sz w:val="28"/>
          <w:szCs w:val="28"/>
        </w:rPr>
      </w:pPr>
      <w:r w:rsidRPr="00294C7B">
        <w:rPr>
          <w:rFonts w:ascii="Arial" w:hAnsi="Arial" w:cs="Arial"/>
          <w:b/>
          <w:bCs/>
          <w:sz w:val="28"/>
          <w:szCs w:val="28"/>
        </w:rPr>
        <w:t>I</w:t>
      </w:r>
      <w:r w:rsidR="00852E93">
        <w:rPr>
          <w:rFonts w:ascii="Arial" w:hAnsi="Arial" w:cs="Arial"/>
          <w:b/>
          <w:bCs/>
          <w:sz w:val="28"/>
          <w:szCs w:val="28"/>
        </w:rPr>
        <w:t>NTRODUCTION</w:t>
      </w:r>
    </w:p>
    <w:p w14:paraId="7CB07D7C" w14:textId="77777777" w:rsidR="00571B09" w:rsidRDefault="000C2AA9" w:rsidP="00294C7B">
      <w:pPr>
        <w:rPr>
          <w:rFonts w:ascii="Arial" w:hAnsi="Arial" w:cs="Arial"/>
          <w:b/>
          <w:bCs/>
          <w:sz w:val="28"/>
          <w:szCs w:val="28"/>
        </w:rPr>
      </w:pPr>
      <w:r>
        <w:rPr>
          <w:rFonts w:ascii="Arial" w:hAnsi="Arial" w:cs="Arial"/>
          <w:b/>
          <w:bCs/>
          <w:sz w:val="28"/>
          <w:szCs w:val="28"/>
        </w:rPr>
        <w:t>E</w:t>
      </w:r>
      <w:r w:rsidR="004D79B8">
        <w:rPr>
          <w:rFonts w:ascii="Arial" w:hAnsi="Arial" w:cs="Arial"/>
          <w:b/>
          <w:bCs/>
          <w:sz w:val="28"/>
          <w:szCs w:val="28"/>
        </w:rPr>
        <w:t>XPLAN</w:t>
      </w:r>
      <w:r w:rsidR="00852E93">
        <w:rPr>
          <w:rFonts w:ascii="Arial" w:hAnsi="Arial" w:cs="Arial"/>
          <w:b/>
          <w:bCs/>
          <w:sz w:val="28"/>
          <w:szCs w:val="28"/>
        </w:rPr>
        <w:t>ATION</w:t>
      </w:r>
    </w:p>
    <w:p w14:paraId="48E3EFCC" w14:textId="4BB1BD1A" w:rsidR="00294C7B" w:rsidRPr="00294C7B" w:rsidRDefault="000C2AA9" w:rsidP="00294C7B">
      <w:pPr>
        <w:rPr>
          <w:rFonts w:ascii="Arial" w:hAnsi="Arial" w:cs="Arial"/>
          <w:b/>
          <w:bCs/>
        </w:rPr>
      </w:pPr>
      <w:r w:rsidRPr="00571B09">
        <w:rPr>
          <w:rFonts w:ascii="Arial" w:hAnsi="Arial" w:cs="Arial"/>
          <w:b/>
          <w:bCs/>
        </w:rPr>
        <w:t>P</w:t>
      </w:r>
      <w:r w:rsidR="004D79B8" w:rsidRPr="00571B09">
        <w:rPr>
          <w:rFonts w:ascii="Arial" w:hAnsi="Arial" w:cs="Arial"/>
          <w:b/>
          <w:bCs/>
        </w:rPr>
        <w:t>HOTOS</w:t>
      </w:r>
    </w:p>
    <w:p w14:paraId="78BF7170" w14:textId="1CA26253" w:rsidR="00687559" w:rsidRDefault="00294C7B" w:rsidP="00795150">
      <w:pPr>
        <w:rPr>
          <w:rFonts w:ascii="Arial" w:hAnsi="Arial" w:cs="Arial"/>
          <w:b/>
          <w:bCs/>
          <w:sz w:val="28"/>
          <w:szCs w:val="28"/>
        </w:rPr>
      </w:pPr>
      <w:r w:rsidRPr="00294C7B">
        <w:rPr>
          <w:rFonts w:ascii="Arial" w:hAnsi="Arial" w:cs="Arial"/>
          <w:b/>
          <w:bCs/>
          <w:sz w:val="28"/>
          <w:szCs w:val="28"/>
        </w:rPr>
        <w:t>B</w:t>
      </w:r>
      <w:r w:rsidR="004D79B8">
        <w:rPr>
          <w:rFonts w:ascii="Arial" w:hAnsi="Arial" w:cs="Arial"/>
          <w:b/>
          <w:bCs/>
          <w:sz w:val="28"/>
          <w:szCs w:val="28"/>
        </w:rPr>
        <w:t>RIEF HISTORY</w:t>
      </w:r>
    </w:p>
    <w:p w14:paraId="5F3BBBEA" w14:textId="51321790" w:rsidR="00D919C2" w:rsidRPr="00BD18BD" w:rsidRDefault="00D919C2" w:rsidP="00795150">
      <w:pPr>
        <w:rPr>
          <w:rFonts w:ascii="Arial" w:hAnsi="Arial" w:cs="Arial"/>
          <w:b/>
          <w:bCs/>
        </w:rPr>
      </w:pPr>
      <w:r>
        <w:rPr>
          <w:rFonts w:ascii="Arial" w:hAnsi="Arial" w:cs="Arial"/>
          <w:b/>
          <w:bCs/>
          <w:sz w:val="28"/>
          <w:szCs w:val="28"/>
        </w:rPr>
        <w:t>CURRENT FUNCTIONING</w:t>
      </w:r>
    </w:p>
    <w:p w14:paraId="7AE9644A" w14:textId="0E76B87B" w:rsidR="00D919C2" w:rsidRDefault="00D919C2" w:rsidP="00795150">
      <w:pPr>
        <w:rPr>
          <w:rFonts w:ascii="Arial" w:hAnsi="Arial" w:cs="Arial"/>
          <w:b/>
          <w:bCs/>
          <w:sz w:val="28"/>
          <w:szCs w:val="28"/>
        </w:rPr>
      </w:pPr>
      <w:r>
        <w:rPr>
          <w:rFonts w:ascii="Arial" w:hAnsi="Arial" w:cs="Arial"/>
          <w:b/>
          <w:bCs/>
          <w:sz w:val="28"/>
          <w:szCs w:val="28"/>
        </w:rPr>
        <w:t>CHALLENGES</w:t>
      </w:r>
    </w:p>
    <w:p w14:paraId="795ACD8C" w14:textId="5EAE3CD3" w:rsidR="000D7D5E" w:rsidRDefault="00FD2E42" w:rsidP="00795150">
      <w:pPr>
        <w:rPr>
          <w:rFonts w:ascii="Arial" w:hAnsi="Arial" w:cs="Arial"/>
          <w:b/>
          <w:bCs/>
          <w:sz w:val="28"/>
          <w:szCs w:val="28"/>
        </w:rPr>
      </w:pPr>
      <w:r>
        <w:rPr>
          <w:rFonts w:ascii="Arial" w:hAnsi="Arial" w:cs="Arial"/>
          <w:b/>
          <w:bCs/>
          <w:sz w:val="28"/>
          <w:szCs w:val="28"/>
        </w:rPr>
        <w:t>Element 2…………………………………………</w:t>
      </w:r>
      <w:proofErr w:type="gramStart"/>
      <w:r>
        <w:rPr>
          <w:rFonts w:ascii="Arial" w:hAnsi="Arial" w:cs="Arial"/>
          <w:b/>
          <w:bCs/>
          <w:sz w:val="28"/>
          <w:szCs w:val="28"/>
        </w:rPr>
        <w:t>….pg.</w:t>
      </w:r>
      <w:proofErr w:type="gramEnd"/>
    </w:p>
    <w:p w14:paraId="6F222240" w14:textId="77777777" w:rsidR="008E30E6" w:rsidRDefault="008E30E6" w:rsidP="00795150">
      <w:pPr>
        <w:rPr>
          <w:rFonts w:ascii="Arial" w:hAnsi="Arial" w:cs="Arial"/>
          <w:b/>
          <w:bCs/>
          <w:sz w:val="28"/>
          <w:szCs w:val="28"/>
        </w:rPr>
      </w:pPr>
    </w:p>
    <w:p w14:paraId="1B3453E6" w14:textId="1DEE6628" w:rsidR="008E30E6" w:rsidRDefault="0008700A" w:rsidP="00795150">
      <w:pPr>
        <w:rPr>
          <w:rFonts w:ascii="Arial" w:hAnsi="Arial" w:cs="Arial"/>
          <w:b/>
          <w:bCs/>
          <w:sz w:val="28"/>
          <w:szCs w:val="28"/>
        </w:rPr>
      </w:pPr>
      <w:r>
        <w:rPr>
          <w:rFonts w:ascii="Arial" w:hAnsi="Arial" w:cs="Arial"/>
          <w:b/>
          <w:bCs/>
          <w:sz w:val="28"/>
          <w:szCs w:val="28"/>
        </w:rPr>
        <w:t>A</w:t>
      </w:r>
      <w:r w:rsidR="00C612D1">
        <w:rPr>
          <w:rFonts w:ascii="Arial" w:hAnsi="Arial" w:cs="Arial"/>
          <w:b/>
          <w:bCs/>
          <w:sz w:val="28"/>
          <w:szCs w:val="28"/>
        </w:rPr>
        <w:t>MBULANCE SERVICE………….</w:t>
      </w:r>
    </w:p>
    <w:p w14:paraId="6858D2C5" w14:textId="3AB76E89" w:rsidR="008E30E6" w:rsidRDefault="008E30E6" w:rsidP="00795150">
      <w:pPr>
        <w:rPr>
          <w:rFonts w:ascii="Arial" w:hAnsi="Arial" w:cs="Arial"/>
          <w:b/>
          <w:bCs/>
          <w:sz w:val="28"/>
          <w:szCs w:val="28"/>
        </w:rPr>
      </w:pPr>
    </w:p>
    <w:p w14:paraId="5CD56287" w14:textId="0B885B7C" w:rsidR="00953EF0" w:rsidRDefault="00F94BDE" w:rsidP="00795150">
      <w:pPr>
        <w:rPr>
          <w:rFonts w:ascii="Arial" w:hAnsi="Arial" w:cs="Arial"/>
          <w:b/>
          <w:bCs/>
          <w:sz w:val="28"/>
          <w:szCs w:val="28"/>
        </w:rPr>
      </w:pPr>
      <w:r>
        <w:rPr>
          <w:noProof/>
        </w:rPr>
        <mc:AlternateContent>
          <mc:Choice Requires="wps">
            <w:drawing>
              <wp:anchor distT="0" distB="0" distL="114300" distR="114300" simplePos="0" relativeHeight="251858432" behindDoc="1" locked="0" layoutInCell="1" allowOverlap="1" wp14:anchorId="1A041234" wp14:editId="12D605C6">
                <wp:simplePos x="0" y="0"/>
                <wp:positionH relativeFrom="page">
                  <wp:posOffset>8172450</wp:posOffset>
                </wp:positionH>
                <wp:positionV relativeFrom="paragraph">
                  <wp:posOffset>403757</wp:posOffset>
                </wp:positionV>
                <wp:extent cx="10675620" cy="6858000"/>
                <wp:effectExtent l="0" t="0" r="11430" b="19050"/>
                <wp:wrapNone/>
                <wp:docPr id="1744679354" name="Rectangle 1744679354"/>
                <wp:cNvGraphicFramePr/>
                <a:graphic xmlns:a="http://schemas.openxmlformats.org/drawingml/2006/main">
                  <a:graphicData uri="http://schemas.microsoft.com/office/word/2010/wordprocessingShape">
                    <wps:wsp>
                      <wps:cNvSpPr/>
                      <wps:spPr>
                        <a:xfrm>
                          <a:off x="0" y="0"/>
                          <a:ext cx="10675620" cy="6858000"/>
                        </a:xfrm>
                        <a:prstGeom prst="rect">
                          <a:avLst/>
                        </a:prstGeom>
                        <a:solidFill>
                          <a:sysClr val="windowText" lastClr="000000">
                            <a:lumMod val="50000"/>
                            <a:lumOff val="50000"/>
                            <a:alpha val="46000"/>
                          </a:sysClr>
                        </a:solidFill>
                        <a:ln w="12700"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CA28D" id="Rectangle 1744679354" o:spid="_x0000_s1026" style="position:absolute;margin-left:643.5pt;margin-top:31.8pt;width:840.6pt;height:540pt;z-index:-251458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" fillcolor="#7f7f7f" strokecolor="#92d050" strokeweight="1pt">
                <v:fill opacity="30069f"/>
                <w10:wrap anchorx="page"/>
              </v:rect>
            </w:pict>
          </mc:Fallback>
        </mc:AlternateContent>
      </w:r>
      <w:r w:rsidR="00C76000">
        <w:rPr>
          <w:noProof/>
        </w:rPr>
        <mc:AlternateContent>
          <mc:Choice Requires="wps">
            <w:drawing>
              <wp:anchor distT="45720" distB="45720" distL="114300" distR="114300" simplePos="0" relativeHeight="251863552" behindDoc="0" locked="0" layoutInCell="1" allowOverlap="1" wp14:anchorId="608A4F67" wp14:editId="0FC59392">
                <wp:simplePos x="0" y="0"/>
                <wp:positionH relativeFrom="page">
                  <wp:posOffset>217805</wp:posOffset>
                </wp:positionH>
                <wp:positionV relativeFrom="paragraph">
                  <wp:posOffset>330200</wp:posOffset>
                </wp:positionV>
                <wp:extent cx="4436110" cy="1911350"/>
                <wp:effectExtent l="0" t="0" r="21590" b="12700"/>
                <wp:wrapSquare wrapText="bothSides"/>
                <wp:docPr id="1234444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6110" cy="1911350"/>
                        </a:xfrm>
                        <a:prstGeom prst="rect">
                          <a:avLst/>
                        </a:prstGeom>
                        <a:solidFill>
                          <a:srgbClr val="FFFFFF"/>
                        </a:solidFill>
                        <a:ln w="9525">
                          <a:solidFill>
                            <a:srgbClr val="000000"/>
                          </a:solidFill>
                          <a:miter lim="800000"/>
                          <a:headEnd/>
                          <a:tailEnd/>
                        </a:ln>
                      </wps:spPr>
                      <wps:txbx>
                        <w:txbxContent>
                          <w:p w14:paraId="661CCA41" w14:textId="43922825" w:rsidR="00764E9B" w:rsidRDefault="00764E9B" w:rsidP="00764E9B">
                            <w:r>
                              <w:t>Ambulance services also known as the emergency services have been saving lives for more than 100 years by providing lifesaving care to the people of London. From horse drawn ambulance in the 19</w:t>
                            </w:r>
                            <w:r w:rsidRPr="00AD4A71">
                              <w:rPr>
                                <w:vertAlign w:val="superscript"/>
                              </w:rPr>
                              <w:t>th</w:t>
                            </w:r>
                            <w:r>
                              <w:t xml:space="preserve"> century to fully established electric ambulance services of the 21</w:t>
                            </w:r>
                            <w:r w:rsidRPr="00851933">
                              <w:rPr>
                                <w:vertAlign w:val="superscript"/>
                              </w:rPr>
                              <w:t>st</w:t>
                            </w:r>
                            <w:r>
                              <w:t xml:space="preserve"> century and is one of the busiest emergency and urgent care responders in the world. The service has changed vigorously over the years from transporting patients using stretchers etc to more modernized machinery equipped for the 21</w:t>
                            </w:r>
                            <w:r w:rsidRPr="00DB063A">
                              <w:rPr>
                                <w:vertAlign w:val="superscript"/>
                              </w:rPr>
                              <w:t>st</w:t>
                            </w:r>
                            <w:r>
                              <w:t xml:space="preserve"> century. </w:t>
                            </w:r>
                            <w:r w:rsidR="0040470F">
                              <w:t xml:space="preserve">Example: </w:t>
                            </w:r>
                            <w:r>
                              <w:t xml:space="preserve"> portable ventilators.</w:t>
                            </w:r>
                          </w:p>
                          <w:p w14:paraId="7988000B" w14:textId="77777777" w:rsidR="00764E9B" w:rsidRDefault="00764E9B" w:rsidP="00764E9B">
                            <w:r>
                              <w:t>(London Ambulance,2025)</w:t>
                            </w:r>
                          </w:p>
                          <w:p w14:paraId="4347606B" w14:textId="604D0F66" w:rsidR="00764E9B" w:rsidRDefault="00764E9B">
                            <w:r w:rsidRPr="00764E9B">
                              <w:rPr>
                                <w:noProof/>
                              </w:rPr>
                              <w:drawing>
                                <wp:inline distT="0" distB="0" distL="0" distR="0" wp14:anchorId="3FBDFB32" wp14:editId="37412E8A">
                                  <wp:extent cx="4737182" cy="1427480"/>
                                  <wp:effectExtent l="0" t="0" r="6350" b="1270"/>
                                  <wp:docPr id="4341167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42039" cy="142894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8A4F67" id="_x0000_t202" coordsize="21600,21600" o:spt="202" path="m,l,21600r21600,l21600,xe">
                <v:stroke joinstyle="miter"/>
                <v:path gradientshapeok="t" o:connecttype="rect"/>
              </v:shapetype>
              <v:shape id="_x0000_s1027" type="#_x0000_t202" style="position:absolute;margin-left:17.15pt;margin-top:26pt;width:349.3pt;height:150.5pt;z-index:251863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">
                <v:textbox>
                  <w:txbxContent>
                    <w:p w14:paraId="661CCA41" w14:textId="43922825" w:rsidR="00764E9B" w:rsidRDefault="00764E9B" w:rsidP="00764E9B">
                      <w:r>
                        <w:t>Ambulance services also known as the emergency services have been saving lives for more than 100 years by providing lifesaving care to the people of London. From horse drawn ambulance in the 19</w:t>
                      </w:r>
                      <w:r w:rsidRPr="00AD4A71">
                        <w:rPr>
                          <w:vertAlign w:val="superscript"/>
                        </w:rPr>
                        <w:t>th</w:t>
                      </w:r>
                      <w:r>
                        <w:t xml:space="preserve"> century to fully established electric ambulance services of the 21</w:t>
                      </w:r>
                      <w:r w:rsidRPr="00851933">
                        <w:rPr>
                          <w:vertAlign w:val="superscript"/>
                        </w:rPr>
                        <w:t>st</w:t>
                      </w:r>
                      <w:r>
                        <w:t xml:space="preserve"> century and is one of the busiest emergency and urgent care responders in the world. The service has changed vigorously over the years from transporting patients using stretchers etc to more modernized machinery equipped for the 21</w:t>
                      </w:r>
                      <w:r w:rsidRPr="00DB063A">
                        <w:rPr>
                          <w:vertAlign w:val="superscript"/>
                        </w:rPr>
                        <w:t>st</w:t>
                      </w:r>
                      <w:r>
                        <w:t xml:space="preserve"> century. </w:t>
                      </w:r>
                      <w:r w:rsidR="0040470F">
                        <w:t xml:space="preserve">Example: </w:t>
                      </w:r>
                      <w:r>
                        <w:t xml:space="preserve"> portable ventilators.</w:t>
                      </w:r>
                    </w:p>
                    <w:p w14:paraId="7988000B" w14:textId="77777777" w:rsidR="00764E9B" w:rsidRDefault="00764E9B" w:rsidP="00764E9B">
                      <w:r>
                        <w:t>(London Ambulance,2025)</w:t>
                      </w:r>
                    </w:p>
                    <w:p w14:paraId="4347606B" w14:textId="604D0F66" w:rsidR="00764E9B" w:rsidRDefault="00764E9B">
                      <w:r w:rsidRPr="00764E9B">
                        <w:rPr>
                          <w:noProof/>
                        </w:rPr>
                        <w:drawing>
                          <wp:inline distT="0" distB="0" distL="0" distR="0" wp14:anchorId="3FBDFB32" wp14:editId="37412E8A">
                            <wp:extent cx="4737182" cy="1427480"/>
                            <wp:effectExtent l="0" t="0" r="6350" b="1270"/>
                            <wp:docPr id="43411671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42039" cy="1428944"/>
                                    </a:xfrm>
                                    <a:prstGeom prst="rect">
                                      <a:avLst/>
                                    </a:prstGeom>
                                    <a:noFill/>
                                    <a:ln>
                                      <a:noFill/>
                                    </a:ln>
                                  </pic:spPr>
                                </pic:pic>
                              </a:graphicData>
                            </a:graphic>
                          </wp:inline>
                        </w:drawing>
                      </w:r>
                    </w:p>
                  </w:txbxContent>
                </v:textbox>
                <w10:wrap type="square" anchorx="page"/>
              </v:shape>
            </w:pict>
          </mc:Fallback>
        </mc:AlternateContent>
      </w:r>
    </w:p>
    <w:p w14:paraId="5070FF6E" w14:textId="26C5C0F6" w:rsidR="00795150" w:rsidRDefault="00795150" w:rsidP="00795150">
      <w:pPr>
        <w:rPr>
          <w:rFonts w:ascii="Arial" w:hAnsi="Arial" w:cs="Arial"/>
          <w:b/>
          <w:bCs/>
          <w:sz w:val="28"/>
          <w:szCs w:val="28"/>
        </w:rPr>
      </w:pPr>
    </w:p>
    <w:p w14:paraId="4F01867E" w14:textId="04F5C1B1" w:rsidR="0095531B" w:rsidRPr="00CC0CDD" w:rsidRDefault="0095531B" w:rsidP="0095531B"/>
    <w:p w14:paraId="6E416A0F" w14:textId="6B2ACF97" w:rsidR="00953EF0" w:rsidRPr="0095531B" w:rsidRDefault="00953EF0" w:rsidP="00953EF0">
      <w:pPr>
        <w:pStyle w:val="Heading1"/>
      </w:pPr>
      <w:bookmarkStart w:id="3" w:name="_Hlk213924362"/>
    </w:p>
    <w:p w14:paraId="35CD409D" w14:textId="51DFD54F" w:rsidR="00243BDD" w:rsidRDefault="00243BDD" w:rsidP="00953EF0">
      <w:bookmarkStart w:id="4" w:name="_Hlk213924137"/>
      <w:bookmarkEnd w:id="3"/>
    </w:p>
    <w:p w14:paraId="078BA55E" w14:textId="7DEE05E2" w:rsidR="00243BDD" w:rsidRDefault="00243BDD" w:rsidP="00243BDD"/>
    <w:p w14:paraId="69746817" w14:textId="342F9332" w:rsidR="00243BDD" w:rsidRDefault="00243BDD" w:rsidP="00243BDD"/>
    <w:p w14:paraId="2F6699AA" w14:textId="2A433856" w:rsidR="00243BDD" w:rsidRDefault="00243BDD" w:rsidP="00243BDD"/>
    <w:p w14:paraId="1C628544" w14:textId="3C3B7A35" w:rsidR="00243BDD" w:rsidRDefault="00243BDD" w:rsidP="00243BDD"/>
    <w:p w14:paraId="2F7DB4B6" w14:textId="4E925586" w:rsidR="00243BDD" w:rsidRDefault="00243BDD" w:rsidP="00243BDD"/>
    <w:p w14:paraId="45DD697F" w14:textId="5F5F999B" w:rsidR="000C532F" w:rsidRDefault="00B41DDD" w:rsidP="00243BDD">
      <w:r>
        <w:t xml:space="preserve">AMBULANCE </w:t>
      </w:r>
      <w:r w:rsidR="000C532F">
        <w:t>OF THE 19</w:t>
      </w:r>
      <w:r w:rsidR="000C532F" w:rsidRPr="000C532F">
        <w:rPr>
          <w:vertAlign w:val="superscript"/>
        </w:rPr>
        <w:t>TH</w:t>
      </w:r>
      <w:r w:rsidR="000C532F">
        <w:t xml:space="preserve"> CENTURY </w:t>
      </w:r>
    </w:p>
    <w:p w14:paraId="754525EC" w14:textId="5E443975" w:rsidR="00243BDD" w:rsidRDefault="00FE020A" w:rsidP="00243BDD">
      <w:r>
        <w:rPr>
          <w:noProof/>
        </w:rPr>
        <w:drawing>
          <wp:anchor distT="0" distB="0" distL="114300" distR="114300" simplePos="0" relativeHeight="251846144" behindDoc="0" locked="0" layoutInCell="1" allowOverlap="1" wp14:anchorId="2AB4A0B8" wp14:editId="6667918E">
            <wp:simplePos x="0" y="0"/>
            <wp:positionH relativeFrom="page">
              <wp:posOffset>3406058</wp:posOffset>
            </wp:positionH>
            <wp:positionV relativeFrom="paragraph">
              <wp:posOffset>30398</wp:posOffset>
            </wp:positionV>
            <wp:extent cx="4068104" cy="2173968"/>
            <wp:effectExtent l="0" t="0" r="8890" b="0"/>
            <wp:wrapSquare wrapText="bothSides"/>
            <wp:docPr id="1019867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10800000" flipV="1">
                      <a:off x="0" y="0"/>
                      <a:ext cx="4068104" cy="2173968"/>
                    </a:xfrm>
                    <a:prstGeom prst="rect">
                      <a:avLst/>
                    </a:prstGeom>
                    <a:noFill/>
                  </pic:spPr>
                </pic:pic>
              </a:graphicData>
            </a:graphic>
            <wp14:sizeRelH relativeFrom="margin">
              <wp14:pctWidth>0</wp14:pctWidth>
            </wp14:sizeRelH>
            <wp14:sizeRelV relativeFrom="margin">
              <wp14:pctHeight>0</wp14:pctHeight>
            </wp14:sizeRelV>
          </wp:anchor>
        </w:drawing>
      </w:r>
    </w:p>
    <w:p w14:paraId="223D5F12" w14:textId="6BE8D51A" w:rsidR="00243BDD" w:rsidRDefault="00243BDD" w:rsidP="00243BDD"/>
    <w:p w14:paraId="092C3935" w14:textId="10FC4A96" w:rsidR="00243BDD" w:rsidRDefault="00243BDD" w:rsidP="00243BDD"/>
    <w:p w14:paraId="1F8D23BF" w14:textId="3812F9D8" w:rsidR="00243BDD" w:rsidRDefault="00243BDD" w:rsidP="00243BDD"/>
    <w:p w14:paraId="25824338" w14:textId="6EEC35D1" w:rsidR="00243BDD" w:rsidRDefault="00243BDD" w:rsidP="00243BDD"/>
    <w:p w14:paraId="20E200CB" w14:textId="4F979E10" w:rsidR="00243BDD" w:rsidRDefault="00243BDD" w:rsidP="00243BDD"/>
    <w:p w14:paraId="77739D31" w14:textId="331875E0" w:rsidR="00243BDD" w:rsidRDefault="00243BDD" w:rsidP="00243BDD"/>
    <w:p w14:paraId="4D3729B7" w14:textId="38DFC746" w:rsidR="00243BDD" w:rsidRDefault="00243BDD" w:rsidP="00243BDD"/>
    <w:p w14:paraId="4F937CD5" w14:textId="4BC6E6EF" w:rsidR="00243BDD" w:rsidRDefault="00CD18C3" w:rsidP="00243BDD">
      <w:r>
        <w:rPr>
          <w:noProof/>
        </w:rPr>
        <w:lastRenderedPageBreak/>
        <w:drawing>
          <wp:anchor distT="0" distB="0" distL="114300" distR="114300" simplePos="0" relativeHeight="251857408" behindDoc="0" locked="0" layoutInCell="1" allowOverlap="1" wp14:anchorId="5AD377C4" wp14:editId="17FC6C5A">
            <wp:simplePos x="0" y="0"/>
            <wp:positionH relativeFrom="page">
              <wp:posOffset>4034155</wp:posOffset>
            </wp:positionH>
            <wp:positionV relativeFrom="paragraph">
              <wp:posOffset>209550</wp:posOffset>
            </wp:positionV>
            <wp:extent cx="3202940" cy="1663700"/>
            <wp:effectExtent l="76200" t="133350" r="73660" b="127000"/>
            <wp:wrapSquare wrapText="bothSides"/>
            <wp:docPr id="1945229161" name="Picture 11" descr="A yellow and green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579146" name="Picture 11" descr="A yellow and green ambulanc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10537614" flipV="1">
                      <a:off x="0" y="0"/>
                      <a:ext cx="3202940" cy="1663700"/>
                    </a:xfrm>
                    <a:prstGeom prst="rect">
                      <a:avLst/>
                    </a:prstGeom>
                    <a:noFill/>
                  </pic:spPr>
                </pic:pic>
              </a:graphicData>
            </a:graphic>
            <wp14:sizeRelH relativeFrom="margin">
              <wp14:pctWidth>0</wp14:pctWidth>
            </wp14:sizeRelH>
            <wp14:sizeRelV relativeFrom="margin">
              <wp14:pctHeight>0</wp14:pctHeight>
            </wp14:sizeRelV>
          </wp:anchor>
        </w:drawing>
      </w:r>
      <w:r w:rsidR="00387215">
        <w:t xml:space="preserve">CURRENT </w:t>
      </w:r>
      <w:r w:rsidR="00F94BDE">
        <w:t>AMBULANCE (</w:t>
      </w:r>
      <w:r w:rsidR="00387215">
        <w:t>21</w:t>
      </w:r>
      <w:r w:rsidR="00387215" w:rsidRPr="00387215">
        <w:rPr>
          <w:vertAlign w:val="superscript"/>
        </w:rPr>
        <w:t>ST</w:t>
      </w:r>
      <w:r w:rsidR="00387215">
        <w:t xml:space="preserve"> CENTURY)</w:t>
      </w:r>
    </w:p>
    <w:p w14:paraId="3A72F719" w14:textId="2FF4143F" w:rsidR="00243BDD" w:rsidRDefault="00243BDD" w:rsidP="00243BDD"/>
    <w:p w14:paraId="20FEDE3B" w14:textId="52CAC407" w:rsidR="00243BDD" w:rsidRDefault="00243BDD" w:rsidP="00243BDD"/>
    <w:p w14:paraId="297435F6" w14:textId="2CA7DFDB" w:rsidR="00243BDD" w:rsidRDefault="00A36012" w:rsidP="00243BDD">
      <w:r>
        <w:t>Brief history…….</w:t>
      </w:r>
    </w:p>
    <w:p w14:paraId="3F71AAE6" w14:textId="30D8B860" w:rsidR="00243BDD" w:rsidRDefault="00243BDD" w:rsidP="00243BDD"/>
    <w:bookmarkEnd w:id="4"/>
    <w:p w14:paraId="6A18A7C5" w14:textId="348FDC6D" w:rsidR="002029AE" w:rsidRDefault="000D416D" w:rsidP="00746050">
      <w:pPr>
        <w:tabs>
          <w:tab w:val="left" w:pos="1988"/>
        </w:tabs>
      </w:pPr>
      <w:r>
        <w:t>the ambulan</w:t>
      </w:r>
      <w:r w:rsidR="00EB707B">
        <w:t xml:space="preserve">ce service for more than 100 years </w:t>
      </w:r>
      <w:r w:rsidR="0074388D">
        <w:t>has</w:t>
      </w:r>
      <w:r w:rsidR="00EB707B">
        <w:t xml:space="preserve"> been saving lives</w:t>
      </w:r>
      <w:r w:rsidR="009A68A9">
        <w:t>. The se</w:t>
      </w:r>
      <w:r w:rsidR="001F33D7">
        <w:t xml:space="preserve">rvice </w:t>
      </w:r>
      <w:r w:rsidR="000D21FE">
        <w:t>has</w:t>
      </w:r>
      <w:r w:rsidR="001F33D7">
        <w:t xml:space="preserve"> grown into becoming one of the </w:t>
      </w:r>
      <w:r w:rsidR="0074388D">
        <w:t>largest</w:t>
      </w:r>
      <w:r w:rsidR="001F33D7">
        <w:t xml:space="preserve"> an</w:t>
      </w:r>
      <w:r w:rsidR="0074388D">
        <w:t>d busiest emergency services</w:t>
      </w:r>
      <w:r w:rsidR="00D15A91">
        <w:t xml:space="preserve"> in the </w:t>
      </w:r>
      <w:r w:rsidR="00081FA3">
        <w:t>world (</w:t>
      </w:r>
      <w:r w:rsidR="001974B6">
        <w:t>London ambulance</w:t>
      </w:r>
      <w:r w:rsidR="007D44A5">
        <w:t>,2025).</w:t>
      </w:r>
    </w:p>
    <w:p w14:paraId="3DAF0E4D" w14:textId="77777777" w:rsidR="002E64DA" w:rsidRDefault="00C93C03" w:rsidP="00746050">
      <w:pPr>
        <w:tabs>
          <w:tab w:val="left" w:pos="1988"/>
        </w:tabs>
      </w:pPr>
      <w:r>
        <w:t xml:space="preserve"> The </w:t>
      </w:r>
      <w:r w:rsidR="00A9241B">
        <w:t xml:space="preserve">ambulance services have grown rapidly over the years </w:t>
      </w:r>
      <w:r w:rsidR="00EF4FCA">
        <w:t>when patients were transpo</w:t>
      </w:r>
      <w:r w:rsidR="00B05708">
        <w:t xml:space="preserve">rted using </w:t>
      </w:r>
      <w:r w:rsidR="002F2B26">
        <w:t>stretchers, splint etc</w:t>
      </w:r>
      <w:r w:rsidR="00C661C6">
        <w:t xml:space="preserve"> but now with the use of more modernized equip</w:t>
      </w:r>
      <w:r w:rsidR="003B6BCA">
        <w:t>ment for the 21</w:t>
      </w:r>
      <w:r w:rsidR="003B6BCA" w:rsidRPr="003B6BCA">
        <w:rPr>
          <w:vertAlign w:val="superscript"/>
        </w:rPr>
        <w:t>st</w:t>
      </w:r>
      <w:r w:rsidR="003B6BCA">
        <w:t xml:space="preserve"> century</w:t>
      </w:r>
      <w:r w:rsidR="00081FA3">
        <w:t xml:space="preserve"> and fully electric </w:t>
      </w:r>
      <w:r w:rsidR="00A50B6C">
        <w:t>ambulances.</w:t>
      </w:r>
    </w:p>
    <w:p w14:paraId="6FB8DAE5" w14:textId="46BFB2AA" w:rsidR="00746050" w:rsidRDefault="005F0165" w:rsidP="00746050">
      <w:pPr>
        <w:tabs>
          <w:tab w:val="left" w:pos="1988"/>
        </w:tabs>
      </w:pPr>
      <w:r>
        <w:t xml:space="preserve"> By the 20</w:t>
      </w:r>
      <w:r w:rsidRPr="005F0165">
        <w:rPr>
          <w:vertAlign w:val="superscript"/>
        </w:rPr>
        <w:t>th</w:t>
      </w:r>
      <w:r>
        <w:t xml:space="preserve"> century </w:t>
      </w:r>
      <w:r w:rsidR="00A452AA">
        <w:t xml:space="preserve">a </w:t>
      </w:r>
      <w:r w:rsidR="002E64DA">
        <w:t>full-time</w:t>
      </w:r>
      <w:r w:rsidR="00A452AA">
        <w:t xml:space="preserve"> ambulance service was formed.</w:t>
      </w:r>
      <w:r w:rsidR="00FC6E36">
        <w:t xml:space="preserve"> The emer</w:t>
      </w:r>
      <w:r w:rsidR="00B71124">
        <w:t xml:space="preserve">gency service has a </w:t>
      </w:r>
      <w:r w:rsidR="00297928">
        <w:t>long and inter</w:t>
      </w:r>
      <w:r w:rsidR="00B51952">
        <w:t xml:space="preserve">esting history supported by a large collection of </w:t>
      </w:r>
      <w:r w:rsidR="00C51DB3">
        <w:t>historical vehicles</w:t>
      </w:r>
      <w:r w:rsidR="00C33041">
        <w:t>; equipment’s and items collected over the years</w:t>
      </w:r>
      <w:r w:rsidR="002E64DA">
        <w:t xml:space="preserve"> such as books, </w:t>
      </w:r>
      <w:r w:rsidR="001A0F2D">
        <w:t xml:space="preserve">medals, documents and other </w:t>
      </w:r>
      <w:r w:rsidR="00A751A5">
        <w:t>items in relation to the ambulance.</w:t>
      </w:r>
    </w:p>
    <w:p w14:paraId="7EA2D6C4" w14:textId="45EAF7C7" w:rsidR="00774A44" w:rsidRDefault="00774A44" w:rsidP="00746050">
      <w:pPr>
        <w:tabs>
          <w:tab w:val="left" w:pos="1988"/>
        </w:tabs>
      </w:pPr>
      <w:r>
        <w:t xml:space="preserve">The ambulance service </w:t>
      </w:r>
      <w:r w:rsidR="003A546D">
        <w:t xml:space="preserve">has evolved significantly from its beginnings </w:t>
      </w:r>
      <w:r w:rsidR="009E568E">
        <w:t xml:space="preserve">with horse drawn carriages to </w:t>
      </w:r>
      <w:r w:rsidR="00DA0B54">
        <w:t xml:space="preserve">modern emergency medical services </w:t>
      </w:r>
      <w:r w:rsidR="00DD7147">
        <w:t>shaped by technical advancements.</w:t>
      </w:r>
    </w:p>
    <w:p w14:paraId="030F08A4" w14:textId="77777777" w:rsidR="000D416D" w:rsidRPr="00746050" w:rsidRDefault="000D416D" w:rsidP="00746050">
      <w:pPr>
        <w:tabs>
          <w:tab w:val="left" w:pos="1988"/>
        </w:tabs>
      </w:pPr>
    </w:p>
    <w:p w14:paraId="57FA505A" w14:textId="1E79A09F" w:rsidR="00746050" w:rsidRPr="00746050" w:rsidRDefault="00746050" w:rsidP="00746050"/>
    <w:p w14:paraId="6E8236C1" w14:textId="549D8E96" w:rsidR="00746050" w:rsidRPr="00746050" w:rsidRDefault="00746050" w:rsidP="00746050"/>
    <w:p w14:paraId="6336AE95" w14:textId="0FD36877" w:rsidR="00746050" w:rsidRPr="00746050" w:rsidRDefault="00746050" w:rsidP="00746050"/>
    <w:p w14:paraId="410C101D" w14:textId="7ACBE7DB" w:rsidR="00746050" w:rsidRPr="00746050" w:rsidRDefault="00F177FF" w:rsidP="00746050">
      <w:pPr>
        <w:sectPr w:rsidR="00746050" w:rsidRPr="00746050">
          <w:headerReference w:type="default" r:id="rId14"/>
          <w:footerReference w:type="default" r:id="rId15"/>
          <w:pgSz w:w="11906" w:h="16838"/>
          <w:pgMar w:top="1440" w:right="1440" w:bottom="1440" w:left="1440" w:header="708" w:footer="708" w:gutter="0"/>
          <w:cols w:space="708"/>
          <w:docGrid w:linePitch="360"/>
        </w:sectPr>
      </w:pPr>
      <w:r>
        <w:t xml:space="preserve"> </w:t>
      </w:r>
      <w:r w:rsidR="00535992">
        <w:t xml:space="preserve"> </w:t>
      </w:r>
    </w:p>
    <w:p w14:paraId="557D3A60" w14:textId="768D5BF8" w:rsidR="003A000F" w:rsidRDefault="000C7116">
      <w:r>
        <w:rPr>
          <w:noProof/>
        </w:rPr>
        <w:lastRenderedPageBreak/>
        <mc:AlternateContent>
          <mc:Choice Requires="wps">
            <w:drawing>
              <wp:anchor distT="45720" distB="45720" distL="114300" distR="114300" simplePos="0" relativeHeight="251865600" behindDoc="0" locked="0" layoutInCell="1" allowOverlap="1" wp14:anchorId="65D5E154" wp14:editId="7207093F">
                <wp:simplePos x="0" y="0"/>
                <wp:positionH relativeFrom="margin">
                  <wp:posOffset>-533400</wp:posOffset>
                </wp:positionH>
                <wp:positionV relativeFrom="paragraph">
                  <wp:posOffset>1905</wp:posOffset>
                </wp:positionV>
                <wp:extent cx="4789170" cy="1382395"/>
                <wp:effectExtent l="0" t="0" r="11430" b="27305"/>
                <wp:wrapSquare wrapText="bothSides"/>
                <wp:docPr id="1681156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89170" cy="1382395"/>
                        </a:xfrm>
                        <a:prstGeom prst="rect">
                          <a:avLst/>
                        </a:prstGeom>
                        <a:solidFill>
                          <a:srgbClr val="FFFFFF"/>
                        </a:solidFill>
                        <a:ln w="9525">
                          <a:solidFill>
                            <a:srgbClr val="000000"/>
                          </a:solidFill>
                          <a:miter lim="800000"/>
                          <a:headEnd/>
                          <a:tailEnd/>
                        </a:ln>
                      </wps:spPr>
                      <wps:txbx>
                        <w:txbxContent>
                          <w:p w14:paraId="17DFC481" w14:textId="24E471E6" w:rsidR="00A95B04" w:rsidRDefault="007261C1">
                            <w:r>
                              <w:t>The current function of the ambulance ser</w:t>
                            </w:r>
                            <w:r w:rsidR="00E71A63">
                              <w:t xml:space="preserve">vices is to respond to </w:t>
                            </w:r>
                            <w:r w:rsidR="00033272">
                              <w:t>each</w:t>
                            </w:r>
                            <w:r w:rsidR="00E25A98">
                              <w:t xml:space="preserve"> </w:t>
                            </w:r>
                            <w:r w:rsidR="002F6601">
                              <w:t xml:space="preserve">emergency calls whether it </w:t>
                            </w:r>
                            <w:r w:rsidR="00E22080">
                              <w:t xml:space="preserve">is major or less serious </w:t>
                            </w:r>
                            <w:r w:rsidR="00E25A98">
                              <w:t>with</w:t>
                            </w:r>
                            <w:r w:rsidR="00E22080">
                              <w:t xml:space="preserve">in </w:t>
                            </w:r>
                            <w:r w:rsidR="0011436A">
                              <w:t>the recommended time</w:t>
                            </w:r>
                            <w:r w:rsidR="004C6A20">
                              <w:t xml:space="preserve"> 24</w:t>
                            </w:r>
                            <w:r w:rsidR="00D06B95">
                              <w:t>/7.</w:t>
                            </w:r>
                            <w:r w:rsidR="0011436A">
                              <w:t xml:space="preserve"> </w:t>
                            </w:r>
                            <w:r w:rsidR="00351A4B">
                              <w:t xml:space="preserve">A duty of care is to be provided to the </w:t>
                            </w:r>
                            <w:r w:rsidR="00AF517F">
                              <w:t xml:space="preserve">service user in a clean and tidy environment </w:t>
                            </w:r>
                            <w:r w:rsidR="00932650">
                              <w:t xml:space="preserve">and to help in locating hospital beds </w:t>
                            </w:r>
                            <w:r w:rsidR="007B71D5">
                              <w:t xml:space="preserve">for patients. Healthcare </w:t>
                            </w:r>
                            <w:r w:rsidR="0024753F">
                              <w:t xml:space="preserve">professionals also </w:t>
                            </w:r>
                            <w:r w:rsidR="00033272">
                              <w:t>learn from</w:t>
                            </w:r>
                            <w:r w:rsidR="00E25A98">
                              <w:t xml:space="preserve"> feedback</w:t>
                            </w:r>
                            <w:r w:rsidR="0024753F">
                              <w:t xml:space="preserve"> and </w:t>
                            </w:r>
                            <w:r w:rsidR="004B0304">
                              <w:t xml:space="preserve">do their very best to move </w:t>
                            </w:r>
                            <w:r w:rsidR="00E25A98">
                              <w:t>forward</w:t>
                            </w:r>
                            <w:r w:rsidR="004B0304">
                              <w:t>.</w:t>
                            </w:r>
                            <w:r w:rsidR="00A503DC">
                              <w:t xml:space="preserve"> The London ambulance service </w:t>
                            </w:r>
                            <w:r w:rsidR="002F0853">
                              <w:t>stated that lifesaving</w:t>
                            </w:r>
                            <w:r w:rsidR="00E10655">
                              <w:t xml:space="preserve"> </w:t>
                            </w:r>
                            <w:r w:rsidR="000F7FC3">
                              <w:t xml:space="preserve">services to the people </w:t>
                            </w:r>
                            <w:r w:rsidR="002F0853">
                              <w:t>over the years and will contin</w:t>
                            </w:r>
                            <w:r w:rsidR="000C7116">
                              <w:t>ue to thrive.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D5E154" id="_x0000_s1028" type="#_x0000_t202" style="position:absolute;margin-left:-42pt;margin-top:.15pt;width:377.1pt;height:108.85pt;z-index:251865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">
                <v:textbox>
                  <w:txbxContent>
                    <w:p w14:paraId="17DFC481" w14:textId="24E471E6" w:rsidR="00A95B04" w:rsidRDefault="007261C1">
                      <w:r>
                        <w:t>The current function of the ambulance ser</w:t>
                      </w:r>
                      <w:r w:rsidR="00E71A63">
                        <w:t xml:space="preserve">vices is to respond to </w:t>
                      </w:r>
                      <w:r w:rsidR="00033272">
                        <w:t>each</w:t>
                      </w:r>
                      <w:r w:rsidR="00E25A98">
                        <w:t xml:space="preserve"> </w:t>
                      </w:r>
                      <w:r w:rsidR="002F6601">
                        <w:t xml:space="preserve">emergency calls whether it </w:t>
                      </w:r>
                      <w:r w:rsidR="00E22080">
                        <w:t xml:space="preserve">is major or less serious </w:t>
                      </w:r>
                      <w:r w:rsidR="00E25A98">
                        <w:t>with</w:t>
                      </w:r>
                      <w:r w:rsidR="00E22080">
                        <w:t xml:space="preserve">in </w:t>
                      </w:r>
                      <w:r w:rsidR="0011436A">
                        <w:t>the recommended time</w:t>
                      </w:r>
                      <w:r w:rsidR="004C6A20">
                        <w:t xml:space="preserve"> 24</w:t>
                      </w:r>
                      <w:r w:rsidR="00D06B95">
                        <w:t>/7.</w:t>
                      </w:r>
                      <w:r w:rsidR="0011436A">
                        <w:t xml:space="preserve"> </w:t>
                      </w:r>
                      <w:r w:rsidR="00351A4B">
                        <w:t xml:space="preserve">A duty of care is to be provided to the </w:t>
                      </w:r>
                      <w:r w:rsidR="00AF517F">
                        <w:t xml:space="preserve">service user in a clean and tidy environment </w:t>
                      </w:r>
                      <w:r w:rsidR="00932650">
                        <w:t xml:space="preserve">and to help in locating hospital beds </w:t>
                      </w:r>
                      <w:r w:rsidR="007B71D5">
                        <w:t xml:space="preserve">for patients. Healthcare </w:t>
                      </w:r>
                      <w:r w:rsidR="0024753F">
                        <w:t xml:space="preserve">professionals also </w:t>
                      </w:r>
                      <w:r w:rsidR="00033272">
                        <w:t>learn from</w:t>
                      </w:r>
                      <w:r w:rsidR="00E25A98">
                        <w:t xml:space="preserve"> feedback</w:t>
                      </w:r>
                      <w:r w:rsidR="0024753F">
                        <w:t xml:space="preserve"> and </w:t>
                      </w:r>
                      <w:r w:rsidR="004B0304">
                        <w:t xml:space="preserve">do their very best to move </w:t>
                      </w:r>
                      <w:r w:rsidR="00E25A98">
                        <w:t>forward</w:t>
                      </w:r>
                      <w:r w:rsidR="004B0304">
                        <w:t>.</w:t>
                      </w:r>
                      <w:r w:rsidR="00A503DC">
                        <w:t xml:space="preserve"> The London ambulance service </w:t>
                      </w:r>
                      <w:r w:rsidR="002F0853">
                        <w:t>stated that lifesaving</w:t>
                      </w:r>
                      <w:r w:rsidR="00E10655">
                        <w:t xml:space="preserve"> </w:t>
                      </w:r>
                      <w:r w:rsidR="000F7FC3">
                        <w:t xml:space="preserve">services to the people </w:t>
                      </w:r>
                      <w:r w:rsidR="002F0853">
                        <w:t>over the years and will contin</w:t>
                      </w:r>
                      <w:r w:rsidR="000C7116">
                        <w:t>ue to thrive.</w:t>
                      </w:r>
                    </w:p>
                  </w:txbxContent>
                </v:textbox>
                <w10:wrap type="square" anchorx="margin"/>
              </v:shape>
            </w:pict>
          </mc:Fallback>
        </mc:AlternateContent>
      </w:r>
      <w:r w:rsidRPr="004454F3">
        <w:rPr>
          <w:noProof/>
        </w:rPr>
        <w:drawing>
          <wp:inline distT="0" distB="0" distL="0" distR="0" wp14:anchorId="0D62B6D2" wp14:editId="2B4A7B57">
            <wp:extent cx="5247610" cy="4321085"/>
            <wp:effectExtent l="0" t="0" r="0" b="3810"/>
            <wp:docPr id="644820154" name="Picture 1" descr="A white and yellow ambulance and a white v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820154" name="Picture 1" descr="A white and yellow ambulance and a white van&#10;&#10;AI-generated content may be incorrect."/>
                    <pic:cNvPicPr/>
                  </pic:nvPicPr>
                  <pic:blipFill>
                    <a:blip r:embed="rId16"/>
                    <a:stretch>
                      <a:fillRect/>
                    </a:stretch>
                  </pic:blipFill>
                  <pic:spPr>
                    <a:xfrm flipH="1">
                      <a:off x="0" y="0"/>
                      <a:ext cx="5944685" cy="4895083"/>
                    </a:xfrm>
                    <a:prstGeom prst="rect">
                      <a:avLst/>
                    </a:prstGeom>
                  </pic:spPr>
                </pic:pic>
              </a:graphicData>
            </a:graphic>
          </wp:inline>
        </w:drawing>
      </w:r>
      <w:r w:rsidR="00E258E3" w:rsidRPr="002E0A2D">
        <w:rPr>
          <w:noProof/>
        </w:rPr>
        <w:drawing>
          <wp:inline distT="0" distB="0" distL="0" distR="0" wp14:anchorId="066A65CB" wp14:editId="15337563">
            <wp:extent cx="3482975" cy="4822372"/>
            <wp:effectExtent l="0" t="0" r="3175" b="0"/>
            <wp:docPr id="1739357604" name="Picture 1" descr="A horse drawn carriage with a cros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357604" name="Picture 1" descr="A horse drawn carriage with a cross on it&#10;&#10;AI-generated content may be incorrect."/>
                    <pic:cNvPicPr/>
                  </pic:nvPicPr>
                  <pic:blipFill>
                    <a:blip r:embed="rId17"/>
                    <a:stretch>
                      <a:fillRect/>
                    </a:stretch>
                  </pic:blipFill>
                  <pic:spPr>
                    <a:xfrm rot="10800000" flipV="1">
                      <a:off x="0" y="0"/>
                      <a:ext cx="3666461" cy="5076419"/>
                    </a:xfrm>
                    <a:prstGeom prst="rect">
                      <a:avLst/>
                    </a:prstGeom>
                  </pic:spPr>
                </pic:pic>
              </a:graphicData>
            </a:graphic>
          </wp:inline>
        </w:drawing>
      </w:r>
      <w:r w:rsidR="00B061ED">
        <w:rPr>
          <w:noProof/>
        </w:rPr>
        <w:lastRenderedPageBreak/>
        <mc:AlternateContent>
          <mc:Choice Requires="wps">
            <w:drawing>
              <wp:anchor distT="45720" distB="45720" distL="114300" distR="114300" simplePos="0" relativeHeight="251564544" behindDoc="0" locked="0" layoutInCell="1" allowOverlap="1" wp14:anchorId="2F5030E1" wp14:editId="44AE59AB">
                <wp:simplePos x="0" y="0"/>
                <wp:positionH relativeFrom="margin">
                  <wp:posOffset>-490220</wp:posOffset>
                </wp:positionH>
                <wp:positionV relativeFrom="paragraph">
                  <wp:posOffset>2306955</wp:posOffset>
                </wp:positionV>
                <wp:extent cx="6492875" cy="2312035"/>
                <wp:effectExtent l="19050" t="19050" r="22225" b="1206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2875" cy="2312035"/>
                        </a:xfrm>
                        <a:prstGeom prst="rect">
                          <a:avLst/>
                        </a:prstGeom>
                        <a:solidFill>
                          <a:srgbClr val="FFFFFF"/>
                        </a:solidFill>
                        <a:ln w="44450">
                          <a:solidFill>
                            <a:srgbClr val="000000"/>
                          </a:solidFill>
                          <a:miter lim="800000"/>
                          <a:headEnd/>
                          <a:tailEnd/>
                        </a:ln>
                        <a:effectLst>
                          <a:softEdge rad="25400"/>
                        </a:effectLst>
                      </wps:spPr>
                      <wps:txbx>
                        <w:txbxContent>
                          <w:p w14:paraId="5C161F3C" w14:textId="286FA3BD" w:rsidR="002860B5" w:rsidRDefault="003F4F9A" w:rsidP="00BE6BE0">
                            <w:r>
                              <w:t xml:space="preserve">Due to </w:t>
                            </w:r>
                            <w:r w:rsidR="00C67CEA">
                              <w:t xml:space="preserve">traffic issues and </w:t>
                            </w:r>
                            <w:r w:rsidR="00AD1898">
                              <w:t xml:space="preserve">congestion, parking problems </w:t>
                            </w:r>
                            <w:proofErr w:type="gramStart"/>
                            <w:r w:rsidR="00B30EA8">
                              <w:t>an</w:t>
                            </w:r>
                            <w:proofErr w:type="gramEnd"/>
                            <w:r w:rsidR="00B30EA8">
                              <w:t xml:space="preserve"> lack of dedicated lanes makes i</w:t>
                            </w:r>
                            <w:r w:rsidR="00270C9D">
                              <w:t xml:space="preserve">t difficult and waste by </w:t>
                            </w:r>
                            <w:r w:rsidR="00FD7E93">
                              <w:t xml:space="preserve">before ambulance can get to the </w:t>
                            </w:r>
                            <w:r w:rsidR="00C80C9E">
                              <w:t>patient</w:t>
                            </w:r>
                          </w:p>
                          <w:p w14:paraId="58DDEDBF" w14:textId="3D563414" w:rsidR="00C80C9E" w:rsidRDefault="000D6B9C" w:rsidP="00BE6BE0">
                            <w:r>
                              <w:t>Significant challenges</w:t>
                            </w:r>
                            <w:r w:rsidR="00362E00">
                              <w:t xml:space="preserve"> in recruiting and retaining staff</w:t>
                            </w:r>
                            <w:r w:rsidR="00AE4B8A">
                              <w:t>; particularly paramedics</w:t>
                            </w:r>
                            <w:r w:rsidR="009645B3">
                              <w:t xml:space="preserve"> due to the demanding nature of </w:t>
                            </w:r>
                            <w:r w:rsidR="00877AFA">
                              <w:t>the job and high workloads.</w:t>
                            </w:r>
                          </w:p>
                          <w:p w14:paraId="681E64FB" w14:textId="7EB31B95" w:rsidR="00FC0C95" w:rsidRDefault="00963A87" w:rsidP="00BE6BE0">
                            <w:r>
                              <w:t xml:space="preserve">Long </w:t>
                            </w:r>
                            <w:r w:rsidR="00FE21E5">
                              <w:t xml:space="preserve">hours, high pressure </w:t>
                            </w:r>
                            <w:r w:rsidR="004F1327">
                              <w:t>and a lack of opp</w:t>
                            </w:r>
                            <w:r w:rsidR="006D21FC">
                              <w:t xml:space="preserve">ortunities for </w:t>
                            </w:r>
                            <w:r w:rsidR="0016457C">
                              <w:t>development contribute to low job satisfaction</w:t>
                            </w:r>
                            <w:r w:rsidR="005E565A">
                              <w:t xml:space="preserve"> and poor morale </w:t>
                            </w:r>
                            <w:r w:rsidR="00426078">
                              <w:t>among staff.</w:t>
                            </w:r>
                          </w:p>
                          <w:p w14:paraId="69461F56" w14:textId="19A6946D" w:rsidR="00BE6BE0" w:rsidRDefault="00BE6BE0" w:rsidP="00BE6BE0">
                            <w:pPr>
                              <w:rPr>
                                <w:b/>
                                <w:bCs/>
                                <w:color w:val="385623" w:themeColor="accent6" w:themeShade="80"/>
                              </w:rPr>
                            </w:pPr>
                          </w:p>
                          <w:p w14:paraId="0AD9C404" w14:textId="77777777" w:rsidR="00AE4257" w:rsidRDefault="00AE4257" w:rsidP="00BE6BE0">
                            <w:pPr>
                              <w:rPr>
                                <w:b/>
                                <w:bCs/>
                                <w:color w:val="385623" w:themeColor="accent6" w:themeShade="80"/>
                              </w:rPr>
                            </w:pPr>
                          </w:p>
                          <w:p w14:paraId="71CA9BCC" w14:textId="2FF0255D" w:rsidR="00AE4257" w:rsidRPr="00E258E3" w:rsidRDefault="00AE4257" w:rsidP="00BE6BE0">
                            <w:pPr>
                              <w:rPr>
                                <w:b/>
                                <w:bCs/>
                                <w:color w:val="385623" w:themeColor="accent6" w:themeShade="80"/>
                              </w:rPr>
                            </w:pPr>
                            <w:r>
                              <w:rPr>
                                <w:b/>
                                <w:bCs/>
                                <w:color w:val="385623" w:themeColor="accent6" w:themeShade="80"/>
                              </w:rPr>
                              <w:t>NHS ENGLAND.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F5030E1" id="_x0000_t202" coordsize="21600,21600" o:spt="202" path="m,l,21600r21600,l21600,xe">
                <v:stroke joinstyle="miter"/>
                <v:path gradientshapeok="t" o:connecttype="rect"/>
              </v:shapetype>
              <v:shape id="_x0000_s1029" type="#_x0000_t202" style="position:absolute;margin-left:-38.6pt;margin-top:181.65pt;width:511.25pt;height:182.05pt;z-index:251564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" strokeweight="3.5pt">
                <v:textbox>
                  <w:txbxContent>
                    <w:p w14:paraId="5C161F3C" w14:textId="286FA3BD" w:rsidR="002860B5" w:rsidRDefault="003F4F9A" w:rsidP="00BE6BE0">
                      <w:r>
                        <w:t xml:space="preserve">Due to </w:t>
                      </w:r>
                      <w:r w:rsidR="00C67CEA">
                        <w:t xml:space="preserve">traffic issues and </w:t>
                      </w:r>
                      <w:r w:rsidR="00AD1898">
                        <w:t xml:space="preserve">congestion, parking problems </w:t>
                      </w:r>
                      <w:proofErr w:type="gramStart"/>
                      <w:r w:rsidR="00B30EA8">
                        <w:t>an</w:t>
                      </w:r>
                      <w:proofErr w:type="gramEnd"/>
                      <w:r w:rsidR="00B30EA8">
                        <w:t xml:space="preserve"> lack of dedicated lanes makes i</w:t>
                      </w:r>
                      <w:r w:rsidR="00270C9D">
                        <w:t xml:space="preserve">t difficult and waste by </w:t>
                      </w:r>
                      <w:r w:rsidR="00FD7E93">
                        <w:t xml:space="preserve">before ambulance can get to the </w:t>
                      </w:r>
                      <w:r w:rsidR="00C80C9E">
                        <w:t>patient</w:t>
                      </w:r>
                    </w:p>
                    <w:p w14:paraId="58DDEDBF" w14:textId="3D563414" w:rsidR="00C80C9E" w:rsidRDefault="000D6B9C" w:rsidP="00BE6BE0">
                      <w:r>
                        <w:t>Significant challenges</w:t>
                      </w:r>
                      <w:r w:rsidR="00362E00">
                        <w:t xml:space="preserve"> in recruiting and retaining staff</w:t>
                      </w:r>
                      <w:r w:rsidR="00AE4B8A">
                        <w:t>; particularly paramedics</w:t>
                      </w:r>
                      <w:r w:rsidR="009645B3">
                        <w:t xml:space="preserve"> due to the demanding nature of </w:t>
                      </w:r>
                      <w:r w:rsidR="00877AFA">
                        <w:t>the job and high workloads.</w:t>
                      </w:r>
                    </w:p>
                    <w:p w14:paraId="681E64FB" w14:textId="7EB31B95" w:rsidR="00FC0C95" w:rsidRDefault="00963A87" w:rsidP="00BE6BE0">
                      <w:r>
                        <w:t xml:space="preserve">Long </w:t>
                      </w:r>
                      <w:r w:rsidR="00FE21E5">
                        <w:t xml:space="preserve">hours, high pressure </w:t>
                      </w:r>
                      <w:r w:rsidR="004F1327">
                        <w:t>and a lack of opp</w:t>
                      </w:r>
                      <w:r w:rsidR="006D21FC">
                        <w:t xml:space="preserve">ortunities for </w:t>
                      </w:r>
                      <w:r w:rsidR="0016457C">
                        <w:t>development contribute to low job satisfaction</w:t>
                      </w:r>
                      <w:r w:rsidR="005E565A">
                        <w:t xml:space="preserve"> and poor morale </w:t>
                      </w:r>
                      <w:r w:rsidR="00426078">
                        <w:t>among staff.</w:t>
                      </w:r>
                    </w:p>
                    <w:p w14:paraId="69461F56" w14:textId="19A6946D" w:rsidR="00BE6BE0" w:rsidRDefault="00BE6BE0" w:rsidP="00BE6BE0">
                      <w:pPr>
                        <w:rPr>
                          <w:b/>
                          <w:bCs/>
                          <w:color w:val="385623" w:themeColor="accent6" w:themeShade="80"/>
                        </w:rPr>
                      </w:pPr>
                    </w:p>
                    <w:p w14:paraId="0AD9C404" w14:textId="77777777" w:rsidR="00AE4257" w:rsidRDefault="00AE4257" w:rsidP="00BE6BE0">
                      <w:pPr>
                        <w:rPr>
                          <w:b/>
                          <w:bCs/>
                          <w:color w:val="385623" w:themeColor="accent6" w:themeShade="80"/>
                        </w:rPr>
                      </w:pPr>
                    </w:p>
                    <w:p w14:paraId="71CA9BCC" w14:textId="2FF0255D" w:rsidR="00AE4257" w:rsidRPr="00E258E3" w:rsidRDefault="00AE4257" w:rsidP="00BE6BE0">
                      <w:pPr>
                        <w:rPr>
                          <w:b/>
                          <w:bCs/>
                          <w:color w:val="385623" w:themeColor="accent6" w:themeShade="80"/>
                        </w:rPr>
                      </w:pPr>
                      <w:r>
                        <w:rPr>
                          <w:b/>
                          <w:bCs/>
                          <w:color w:val="385623" w:themeColor="accent6" w:themeShade="80"/>
                        </w:rPr>
                        <w:t>NHS ENGLAND.</w:t>
                      </w:r>
                    </w:p>
                  </w:txbxContent>
                </v:textbox>
                <w10:wrap type="square" anchorx="margin"/>
              </v:shape>
            </w:pict>
          </mc:Fallback>
        </mc:AlternateContent>
      </w:r>
      <w:r w:rsidR="00E258E3" w:rsidRPr="00A35CA0">
        <w:rPr>
          <w:i/>
          <w:iCs/>
          <w:noProof/>
        </w:rPr>
        <w:drawing>
          <wp:inline distT="0" distB="0" distL="0" distR="0" wp14:anchorId="286B908E" wp14:editId="2C8CE287">
            <wp:extent cx="2091070" cy="935306"/>
            <wp:effectExtent l="0" t="0" r="4445" b="0"/>
            <wp:docPr id="587193674" name="Picture 1" descr="A room with a bed and a medical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420399" name="Picture 1" descr="A room with a bed and a medical equipment"/>
                    <pic:cNvPicPr/>
                  </pic:nvPicPr>
                  <pic:blipFill>
                    <a:blip r:embed="rId18"/>
                    <a:stretch>
                      <a:fillRect/>
                    </a:stretch>
                  </pic:blipFill>
                  <pic:spPr>
                    <a:xfrm>
                      <a:off x="0" y="0"/>
                      <a:ext cx="2434001" cy="1088694"/>
                    </a:xfrm>
                    <a:prstGeom prst="rect">
                      <a:avLst/>
                    </a:prstGeom>
                  </pic:spPr>
                </pic:pic>
              </a:graphicData>
            </a:graphic>
          </wp:inline>
        </w:drawing>
      </w:r>
      <w:r w:rsidR="00261EC1">
        <w:rPr>
          <w:noProof/>
        </w:rPr>
        <mc:AlternateContent>
          <mc:Choice Requires="wps">
            <w:drawing>
              <wp:anchor distT="45720" distB="45720" distL="114300" distR="114300" simplePos="0" relativeHeight="251607552" behindDoc="0" locked="0" layoutInCell="1" allowOverlap="1" wp14:anchorId="298766ED" wp14:editId="1C5150EE">
                <wp:simplePos x="0" y="0"/>
                <wp:positionH relativeFrom="page">
                  <wp:posOffset>663900</wp:posOffset>
                </wp:positionH>
                <wp:positionV relativeFrom="paragraph">
                  <wp:posOffset>19315</wp:posOffset>
                </wp:positionV>
                <wp:extent cx="2653030" cy="2000885"/>
                <wp:effectExtent l="19050" t="19050" r="13970" b="1841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3030" cy="2000885"/>
                        </a:xfrm>
                        <a:prstGeom prst="rect">
                          <a:avLst/>
                        </a:prstGeom>
                        <a:solidFill>
                          <a:srgbClr val="FFFFFF"/>
                        </a:solidFill>
                        <a:ln w="44450">
                          <a:solidFill>
                            <a:srgbClr val="000000"/>
                          </a:solidFill>
                          <a:miter lim="800000"/>
                          <a:headEnd/>
                          <a:tailEnd/>
                        </a:ln>
                        <a:effectLst>
                          <a:softEdge rad="25400"/>
                        </a:effectLst>
                      </wps:spPr>
                      <wps:txbx>
                        <w:txbxContent>
                          <w:p w14:paraId="2F2C6041" w14:textId="590A1BB3" w:rsidR="00BE6BE0" w:rsidRDefault="0091476C" w:rsidP="00987FA6">
                            <w:pPr>
                              <w:rPr>
                                <w:b/>
                                <w:bCs/>
                                <w:color w:val="385623" w:themeColor="accent6" w:themeShade="80"/>
                              </w:rPr>
                            </w:pPr>
                            <w:r>
                              <w:rPr>
                                <w:b/>
                                <w:bCs/>
                                <w:color w:val="385623" w:themeColor="accent6" w:themeShade="80"/>
                              </w:rPr>
                              <w:t>challenges</w:t>
                            </w:r>
                            <w:r w:rsidR="001C4CAC">
                              <w:rPr>
                                <w:b/>
                                <w:bCs/>
                                <w:color w:val="385623" w:themeColor="accent6" w:themeShade="80"/>
                              </w:rPr>
                              <w:t xml:space="preserve"> of ambulance services</w:t>
                            </w:r>
                            <w:r>
                              <w:rPr>
                                <w:b/>
                                <w:bCs/>
                                <w:color w:val="385623" w:themeColor="accent6" w:themeShade="80"/>
                              </w:rPr>
                              <w:t xml:space="preserve"> are</w:t>
                            </w:r>
                            <w:r w:rsidR="003C393B">
                              <w:rPr>
                                <w:b/>
                                <w:bCs/>
                                <w:color w:val="385623" w:themeColor="accent6" w:themeShade="80"/>
                              </w:rPr>
                              <w:t>:</w:t>
                            </w:r>
                          </w:p>
                          <w:p w14:paraId="6378DD3A" w14:textId="19B36B86" w:rsidR="003C393B" w:rsidRDefault="00BC0E50" w:rsidP="00987FA6">
                            <w:pPr>
                              <w:rPr>
                                <w:b/>
                                <w:bCs/>
                                <w:color w:val="385623" w:themeColor="accent6" w:themeShade="80"/>
                              </w:rPr>
                            </w:pPr>
                            <w:r>
                              <w:rPr>
                                <w:b/>
                                <w:bCs/>
                                <w:color w:val="385623" w:themeColor="accent6" w:themeShade="80"/>
                              </w:rPr>
                              <w:t>H</w:t>
                            </w:r>
                            <w:r w:rsidR="003C393B">
                              <w:rPr>
                                <w:b/>
                                <w:bCs/>
                                <w:color w:val="385623" w:themeColor="accent6" w:themeShade="80"/>
                              </w:rPr>
                              <w:t xml:space="preserve">igh and increasing demand </w:t>
                            </w:r>
                            <w:r w:rsidR="00BE0776">
                              <w:rPr>
                                <w:b/>
                                <w:bCs/>
                                <w:color w:val="385623" w:themeColor="accent6" w:themeShade="80"/>
                              </w:rPr>
                              <w:t>-</w:t>
                            </w:r>
                            <w:r w:rsidR="00E6760F">
                              <w:rPr>
                                <w:b/>
                                <w:bCs/>
                                <w:color w:val="385623" w:themeColor="accent6" w:themeShade="80"/>
                              </w:rPr>
                              <w:t xml:space="preserve">the </w:t>
                            </w:r>
                            <w:r w:rsidR="009620A6">
                              <w:rPr>
                                <w:b/>
                                <w:bCs/>
                                <w:color w:val="385623" w:themeColor="accent6" w:themeShade="80"/>
                              </w:rPr>
                              <w:t>number</w:t>
                            </w:r>
                            <w:r w:rsidR="00E6760F">
                              <w:rPr>
                                <w:b/>
                                <w:bCs/>
                                <w:color w:val="385623" w:themeColor="accent6" w:themeShade="80"/>
                              </w:rPr>
                              <w:t xml:space="preserve"> of calls for ambulance </w:t>
                            </w:r>
                            <w:r w:rsidR="004A3507">
                              <w:rPr>
                                <w:b/>
                                <w:bCs/>
                                <w:color w:val="385623" w:themeColor="accent6" w:themeShade="80"/>
                              </w:rPr>
                              <w:t>services is growing</w:t>
                            </w:r>
                            <w:r w:rsidR="00746DB6">
                              <w:rPr>
                                <w:b/>
                                <w:bCs/>
                                <w:color w:val="385623" w:themeColor="accent6" w:themeShade="80"/>
                              </w:rPr>
                              <w:t xml:space="preserve"> due to the ageing population</w:t>
                            </w:r>
                            <w:r w:rsidR="004F53B8">
                              <w:rPr>
                                <w:b/>
                                <w:bCs/>
                                <w:color w:val="385623" w:themeColor="accent6" w:themeShade="80"/>
                              </w:rPr>
                              <w:t xml:space="preserve"> and increases in metal he</w:t>
                            </w:r>
                            <w:r w:rsidR="00823FCD">
                              <w:rPr>
                                <w:b/>
                                <w:bCs/>
                                <w:color w:val="385623" w:themeColor="accent6" w:themeShade="80"/>
                              </w:rPr>
                              <w:t>alth and alcohol rel</w:t>
                            </w:r>
                            <w:r w:rsidR="00A907CF">
                              <w:rPr>
                                <w:b/>
                                <w:bCs/>
                                <w:color w:val="385623" w:themeColor="accent6" w:themeShade="80"/>
                              </w:rPr>
                              <w:t>ated issues but not enough fund</w:t>
                            </w:r>
                            <w:r w:rsidR="009620A6">
                              <w:rPr>
                                <w:b/>
                                <w:bCs/>
                                <w:color w:val="385623" w:themeColor="accent6" w:themeShade="80"/>
                              </w:rPr>
                              <w:t>s.</w:t>
                            </w:r>
                            <w:r w:rsidR="007520AC">
                              <w:rPr>
                                <w:b/>
                                <w:bCs/>
                                <w:color w:val="385623" w:themeColor="accent6" w:themeShade="80"/>
                              </w:rPr>
                              <w:br/>
                            </w:r>
                          </w:p>
                          <w:p w14:paraId="4BB1E4E7" w14:textId="31DEF889" w:rsidR="007520AC" w:rsidRDefault="007520AC" w:rsidP="00987FA6">
                            <w:pPr>
                              <w:rPr>
                                <w:b/>
                                <w:bCs/>
                                <w:color w:val="385623" w:themeColor="accent6" w:themeShade="80"/>
                              </w:rPr>
                            </w:pPr>
                            <w:r>
                              <w:rPr>
                                <w:b/>
                                <w:bCs/>
                                <w:color w:val="385623" w:themeColor="accent6" w:themeShade="80"/>
                              </w:rPr>
                              <w:t>Delays in hospitals handover</w:t>
                            </w:r>
                            <w:r w:rsidR="00243628">
                              <w:rPr>
                                <w:b/>
                                <w:bCs/>
                                <w:color w:val="385623" w:themeColor="accent6" w:themeShade="80"/>
                              </w:rPr>
                              <w:t xml:space="preserve"> which causes delays in responding to new calls</w:t>
                            </w:r>
                          </w:p>
                          <w:p w14:paraId="029518B9" w14:textId="77777777" w:rsidR="009620A6" w:rsidRPr="00B061ED" w:rsidRDefault="009620A6" w:rsidP="00987FA6">
                            <w:pPr>
                              <w:rPr>
                                <w:b/>
                                <w:bCs/>
                                <w:color w:val="385623" w:themeColor="accent6" w:themeShade="8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52.3pt;margin-top:1.5pt;width:208.9pt;height:157.55pt;z-index:251607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" strokeweight="3.5pt">
                <v:textbox>
                  <w:txbxContent>
                    <w:p w14:paraId="2F2C6041" w14:textId="590A1BB3" w:rsidR="00BE6BE0" w:rsidRDefault="0091476C" w:rsidP="00987FA6">
                      <w:pPr>
                        <w:rPr>
                          <w:b/>
                          <w:bCs/>
                          <w:color w:val="385623" w:themeColor="accent6" w:themeShade="80"/>
                        </w:rPr>
                      </w:pPr>
                      <w:r>
                        <w:rPr>
                          <w:b/>
                          <w:bCs/>
                          <w:color w:val="385623" w:themeColor="accent6" w:themeShade="80"/>
                        </w:rPr>
                        <w:t>challenges</w:t>
                      </w:r>
                      <w:r w:rsidR="001C4CAC">
                        <w:rPr>
                          <w:b/>
                          <w:bCs/>
                          <w:color w:val="385623" w:themeColor="accent6" w:themeShade="80"/>
                        </w:rPr>
                        <w:t xml:space="preserve"> of ambulance services</w:t>
                      </w:r>
                      <w:r>
                        <w:rPr>
                          <w:b/>
                          <w:bCs/>
                          <w:color w:val="385623" w:themeColor="accent6" w:themeShade="80"/>
                        </w:rPr>
                        <w:t xml:space="preserve"> are</w:t>
                      </w:r>
                      <w:r w:rsidR="003C393B">
                        <w:rPr>
                          <w:b/>
                          <w:bCs/>
                          <w:color w:val="385623" w:themeColor="accent6" w:themeShade="80"/>
                        </w:rPr>
                        <w:t>:</w:t>
                      </w:r>
                    </w:p>
                    <w:p w14:paraId="6378DD3A" w14:textId="19B36B86" w:rsidR="003C393B" w:rsidRDefault="00BC0E50" w:rsidP="00987FA6">
                      <w:pPr>
                        <w:rPr>
                          <w:b/>
                          <w:bCs/>
                          <w:color w:val="385623" w:themeColor="accent6" w:themeShade="80"/>
                        </w:rPr>
                      </w:pPr>
                      <w:r>
                        <w:rPr>
                          <w:b/>
                          <w:bCs/>
                          <w:color w:val="385623" w:themeColor="accent6" w:themeShade="80"/>
                        </w:rPr>
                        <w:t>H</w:t>
                      </w:r>
                      <w:r w:rsidR="003C393B">
                        <w:rPr>
                          <w:b/>
                          <w:bCs/>
                          <w:color w:val="385623" w:themeColor="accent6" w:themeShade="80"/>
                        </w:rPr>
                        <w:t xml:space="preserve">igh and increasing demand </w:t>
                      </w:r>
                      <w:r w:rsidR="00BE0776">
                        <w:rPr>
                          <w:b/>
                          <w:bCs/>
                          <w:color w:val="385623" w:themeColor="accent6" w:themeShade="80"/>
                        </w:rPr>
                        <w:t>-</w:t>
                      </w:r>
                      <w:r w:rsidR="00E6760F">
                        <w:rPr>
                          <w:b/>
                          <w:bCs/>
                          <w:color w:val="385623" w:themeColor="accent6" w:themeShade="80"/>
                        </w:rPr>
                        <w:t xml:space="preserve">the </w:t>
                      </w:r>
                      <w:r w:rsidR="009620A6">
                        <w:rPr>
                          <w:b/>
                          <w:bCs/>
                          <w:color w:val="385623" w:themeColor="accent6" w:themeShade="80"/>
                        </w:rPr>
                        <w:t>number</w:t>
                      </w:r>
                      <w:r w:rsidR="00E6760F">
                        <w:rPr>
                          <w:b/>
                          <w:bCs/>
                          <w:color w:val="385623" w:themeColor="accent6" w:themeShade="80"/>
                        </w:rPr>
                        <w:t xml:space="preserve"> of calls for ambulance </w:t>
                      </w:r>
                      <w:r w:rsidR="004A3507">
                        <w:rPr>
                          <w:b/>
                          <w:bCs/>
                          <w:color w:val="385623" w:themeColor="accent6" w:themeShade="80"/>
                        </w:rPr>
                        <w:t>services is growing</w:t>
                      </w:r>
                      <w:r w:rsidR="00746DB6">
                        <w:rPr>
                          <w:b/>
                          <w:bCs/>
                          <w:color w:val="385623" w:themeColor="accent6" w:themeShade="80"/>
                        </w:rPr>
                        <w:t xml:space="preserve"> due to the ageing population</w:t>
                      </w:r>
                      <w:r w:rsidR="004F53B8">
                        <w:rPr>
                          <w:b/>
                          <w:bCs/>
                          <w:color w:val="385623" w:themeColor="accent6" w:themeShade="80"/>
                        </w:rPr>
                        <w:t xml:space="preserve"> and increases in metal he</w:t>
                      </w:r>
                      <w:r w:rsidR="00823FCD">
                        <w:rPr>
                          <w:b/>
                          <w:bCs/>
                          <w:color w:val="385623" w:themeColor="accent6" w:themeShade="80"/>
                        </w:rPr>
                        <w:t>alth and alcohol rel</w:t>
                      </w:r>
                      <w:r w:rsidR="00A907CF">
                        <w:rPr>
                          <w:b/>
                          <w:bCs/>
                          <w:color w:val="385623" w:themeColor="accent6" w:themeShade="80"/>
                        </w:rPr>
                        <w:t>ated issues but not enough fund</w:t>
                      </w:r>
                      <w:r w:rsidR="009620A6">
                        <w:rPr>
                          <w:b/>
                          <w:bCs/>
                          <w:color w:val="385623" w:themeColor="accent6" w:themeShade="80"/>
                        </w:rPr>
                        <w:t>s.</w:t>
                      </w:r>
                      <w:r w:rsidR="007520AC">
                        <w:rPr>
                          <w:b/>
                          <w:bCs/>
                          <w:color w:val="385623" w:themeColor="accent6" w:themeShade="80"/>
                        </w:rPr>
                        <w:br/>
                      </w:r>
                    </w:p>
                    <w:p w14:paraId="4BB1E4E7" w14:textId="31DEF889" w:rsidR="007520AC" w:rsidRDefault="007520AC" w:rsidP="00987FA6">
                      <w:pPr>
                        <w:rPr>
                          <w:b/>
                          <w:bCs/>
                          <w:color w:val="385623" w:themeColor="accent6" w:themeShade="80"/>
                        </w:rPr>
                      </w:pPr>
                      <w:r>
                        <w:rPr>
                          <w:b/>
                          <w:bCs/>
                          <w:color w:val="385623" w:themeColor="accent6" w:themeShade="80"/>
                        </w:rPr>
                        <w:t>Delays in hospitals handover</w:t>
                      </w:r>
                      <w:r w:rsidR="00243628">
                        <w:rPr>
                          <w:b/>
                          <w:bCs/>
                          <w:color w:val="385623" w:themeColor="accent6" w:themeShade="80"/>
                        </w:rPr>
                        <w:t xml:space="preserve"> which causes delays in responding to new calls</w:t>
                      </w:r>
                    </w:p>
                    <w:p w14:paraId="029518B9" w14:textId="77777777" w:rsidR="009620A6" w:rsidRPr="00B061ED" w:rsidRDefault="009620A6" w:rsidP="00987FA6">
                      <w:pPr>
                        <w:rPr>
                          <w:b/>
                          <w:bCs/>
                          <w:color w:val="385623" w:themeColor="accent6" w:themeShade="80"/>
                        </w:rPr>
                      </w:pPr>
                    </w:p>
                  </w:txbxContent>
                </v:textbox>
                <w10:wrap type="square" anchorx="page"/>
              </v:shape>
            </w:pict>
          </mc:Fallback>
        </mc:AlternateContent>
      </w:r>
      <w:r w:rsidR="004E4433" w:rsidRPr="00A77BCF">
        <w:rPr>
          <w:noProof/>
        </w:rPr>
        <w:drawing>
          <wp:inline distT="0" distB="0" distL="0" distR="0" wp14:anchorId="77C06B10" wp14:editId="5B8571A6">
            <wp:extent cx="2379729" cy="1229208"/>
            <wp:effectExtent l="0" t="0" r="1905" b="9525"/>
            <wp:docPr id="1186188101" name="Picture 1" descr="A yellow and green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43101" name="Picture 1" descr="A yellow and green ambulance&#10;&#10;AI-generated content may be incorrect."/>
                    <pic:cNvPicPr/>
                  </pic:nvPicPr>
                  <pic:blipFill>
                    <a:blip r:embed="rId19"/>
                    <a:stretch>
                      <a:fillRect/>
                    </a:stretch>
                  </pic:blipFill>
                  <pic:spPr>
                    <a:xfrm>
                      <a:off x="0" y="0"/>
                      <a:ext cx="2451373" cy="1266215"/>
                    </a:xfrm>
                    <a:prstGeom prst="rect">
                      <a:avLst/>
                    </a:prstGeom>
                  </pic:spPr>
                </pic:pic>
              </a:graphicData>
            </a:graphic>
          </wp:inline>
        </w:drawing>
      </w:r>
      <w:r w:rsidR="007B5DBB" w:rsidRPr="004454F3">
        <w:rPr>
          <w:noProof/>
        </w:rPr>
        <w:lastRenderedPageBreak/>
        <w:drawing>
          <wp:inline distT="0" distB="0" distL="0" distR="0" wp14:anchorId="4E25AD67" wp14:editId="167A281B">
            <wp:extent cx="6116409" cy="2906233"/>
            <wp:effectExtent l="0" t="0" r="0" b="8890"/>
            <wp:docPr id="495105097" name="Picture 1" descr="A white and yellow ambulance and a white v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673554" name="Picture 1" descr="A white and yellow ambulance and a white van&#10;&#10;AI-generated content may be incorrect."/>
                    <pic:cNvPicPr/>
                  </pic:nvPicPr>
                  <pic:blipFill>
                    <a:blip r:embed="rId16"/>
                    <a:stretch>
                      <a:fillRect/>
                    </a:stretch>
                  </pic:blipFill>
                  <pic:spPr>
                    <a:xfrm>
                      <a:off x="0" y="0"/>
                      <a:ext cx="6181142" cy="2936991"/>
                    </a:xfrm>
                    <a:prstGeom prst="rect">
                      <a:avLst/>
                    </a:prstGeom>
                  </pic:spPr>
                </pic:pic>
              </a:graphicData>
            </a:graphic>
          </wp:inline>
        </w:drawing>
      </w:r>
      <w:r w:rsidR="006924FC">
        <w:rPr>
          <w:noProof/>
        </w:rPr>
        <mc:AlternateContent>
          <mc:Choice Requires="wpi">
            <w:drawing>
              <wp:anchor distT="0" distB="0" distL="114300" distR="114300" simplePos="0" relativeHeight="251772416" behindDoc="0" locked="0" layoutInCell="1" allowOverlap="1" wp14:anchorId="2A237105" wp14:editId="46072DA2">
                <wp:simplePos x="0" y="0"/>
                <wp:positionH relativeFrom="column">
                  <wp:posOffset>-793750</wp:posOffset>
                </wp:positionH>
                <wp:positionV relativeFrom="paragraph">
                  <wp:posOffset>3218815</wp:posOffset>
                </wp:positionV>
                <wp:extent cx="360" cy="360"/>
                <wp:effectExtent l="38100" t="38100" r="38100" b="38100"/>
                <wp:wrapNone/>
                <wp:docPr id="32769552" name="Ink 30"/>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type w14:anchorId="6B7F81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0" o:spid="_x0000_s1026" type="#_x0000_t75" style="position:absolute;margin-left:-63pt;margin-top:252.95pt;width:1.05pt;height:1.05pt;z-index:251772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">
                <v:imagedata r:id="rId21" o:title=""/>
              </v:shape>
            </w:pict>
          </mc:Fallback>
        </mc:AlternateContent>
      </w:r>
      <w:r w:rsidR="006924FC">
        <w:rPr>
          <w:noProof/>
        </w:rPr>
        <mc:AlternateContent>
          <mc:Choice Requires="wpi">
            <w:drawing>
              <wp:anchor distT="0" distB="0" distL="114300" distR="114300" simplePos="0" relativeHeight="251761152" behindDoc="0" locked="0" layoutInCell="1" allowOverlap="1" wp14:anchorId="77FE41F1" wp14:editId="6DC7D44B">
                <wp:simplePos x="0" y="0"/>
                <wp:positionH relativeFrom="column">
                  <wp:posOffset>-1047630</wp:posOffset>
                </wp:positionH>
                <wp:positionV relativeFrom="paragraph">
                  <wp:posOffset>1822580</wp:posOffset>
                </wp:positionV>
                <wp:extent cx="360" cy="360"/>
                <wp:effectExtent l="38100" t="38100" r="38100" b="38100"/>
                <wp:wrapNone/>
                <wp:docPr id="388955503" name="Ink 26"/>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pict>
              <v:shape w14:anchorId="6CA86B6F" id="Ink 26" o:spid="_x0000_s1026" type="#_x0000_t75" style="position:absolute;margin-left:-83pt;margin-top:143pt;width:1.05pt;height:1.05pt;z-index:251761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">
                <v:imagedata r:id="rId21" o:title=""/>
              </v:shape>
            </w:pict>
          </mc:Fallback>
        </mc:AlternateContent>
      </w:r>
      <w:r w:rsidR="006924FC">
        <w:rPr>
          <w:noProof/>
        </w:rPr>
        <mc:AlternateContent>
          <mc:Choice Requires="wpi">
            <w:drawing>
              <wp:anchor distT="0" distB="0" distL="114300" distR="114300" simplePos="0" relativeHeight="251749888" behindDoc="0" locked="0" layoutInCell="1" allowOverlap="1" wp14:anchorId="3E21A59C" wp14:editId="74A867CA">
                <wp:simplePos x="0" y="0"/>
                <wp:positionH relativeFrom="column">
                  <wp:posOffset>-615950</wp:posOffset>
                </wp:positionH>
                <wp:positionV relativeFrom="paragraph">
                  <wp:posOffset>4953000</wp:posOffset>
                </wp:positionV>
                <wp:extent cx="360" cy="360"/>
                <wp:effectExtent l="38100" t="38100" r="38100" b="38100"/>
                <wp:wrapNone/>
                <wp:docPr id="346199538" name="Ink 25"/>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5D7C6175" id="Ink 25" o:spid="_x0000_s1026" type="#_x0000_t75" style="position:absolute;margin-left:-49pt;margin-top:389.5pt;width:1.05pt;height:1.05pt;z-index:251749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">
                <v:imagedata r:id="rId21" o:title=""/>
              </v:shape>
            </w:pict>
          </mc:Fallback>
        </mc:AlternateContent>
      </w:r>
      <w:r w:rsidR="006924FC">
        <w:rPr>
          <w:noProof/>
        </w:rPr>
        <mc:AlternateContent>
          <mc:Choice Requires="wpi">
            <w:drawing>
              <wp:anchor distT="0" distB="0" distL="114300" distR="114300" simplePos="0" relativeHeight="251738624" behindDoc="0" locked="0" layoutInCell="1" allowOverlap="1" wp14:anchorId="4D55537B" wp14:editId="501C7E6C">
                <wp:simplePos x="0" y="0"/>
                <wp:positionH relativeFrom="column">
                  <wp:posOffset>-543990</wp:posOffset>
                </wp:positionH>
                <wp:positionV relativeFrom="paragraph">
                  <wp:posOffset>4838660</wp:posOffset>
                </wp:positionV>
                <wp:extent cx="10800" cy="59400"/>
                <wp:effectExtent l="38100" t="38100" r="46355" b="36195"/>
                <wp:wrapNone/>
                <wp:docPr id="1633704526" name="Ink 20"/>
                <wp:cNvGraphicFramePr/>
                <a:graphic xmlns:a="http://schemas.openxmlformats.org/drawingml/2006/main">
                  <a:graphicData uri="http://schemas.microsoft.com/office/word/2010/wordprocessingInk">
                    <w14:contentPart bwMode="auto" r:id="rId24">
                      <w14:nvContentPartPr>
                        <w14:cNvContentPartPr/>
                      </w14:nvContentPartPr>
                      <w14:xfrm>
                        <a:off x="0" y="0"/>
                        <a:ext cx="10800" cy="59400"/>
                      </w14:xfrm>
                    </w14:contentPart>
                  </a:graphicData>
                </a:graphic>
              </wp:anchor>
            </w:drawing>
          </mc:Choice>
          <mc:Fallback>
            <w:pict>
              <v:shape w14:anchorId="1CEE4E5F" id="Ink 20" o:spid="_x0000_s1026" type="#_x0000_t75" style="position:absolute;margin-left:-43.35pt;margin-top:380.5pt;width:1.8pt;height:5.7pt;z-index:251738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">
                <v:imagedata r:id="rId25" o:title=""/>
              </v:shape>
            </w:pict>
          </mc:Fallback>
        </mc:AlternateContent>
      </w:r>
      <w:r w:rsidR="006924FC">
        <w:rPr>
          <w:noProof/>
        </w:rPr>
        <mc:AlternateContent>
          <mc:Choice Requires="wpi">
            <w:drawing>
              <wp:anchor distT="0" distB="0" distL="114300" distR="114300" simplePos="0" relativeHeight="251727360" behindDoc="0" locked="0" layoutInCell="1" allowOverlap="1" wp14:anchorId="08AFC766" wp14:editId="7968FB8D">
                <wp:simplePos x="0" y="0"/>
                <wp:positionH relativeFrom="column">
                  <wp:posOffset>-419070</wp:posOffset>
                </wp:positionH>
                <wp:positionV relativeFrom="paragraph">
                  <wp:posOffset>5111900</wp:posOffset>
                </wp:positionV>
                <wp:extent cx="360" cy="360"/>
                <wp:effectExtent l="38100" t="38100" r="38100" b="38100"/>
                <wp:wrapNone/>
                <wp:docPr id="61196513" name="Ink 19"/>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0FE703B0" id="Ink 19" o:spid="_x0000_s1026" type="#_x0000_t75" style="position:absolute;margin-left:-33.5pt;margin-top:402pt;width:1.05pt;height:1.05pt;z-index:251727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">
                <v:imagedata r:id="rId21" o:title=""/>
              </v:shape>
            </w:pict>
          </mc:Fallback>
        </mc:AlternateContent>
      </w:r>
      <w:r w:rsidR="006924FC">
        <w:rPr>
          <w:noProof/>
        </w:rPr>
        <mc:AlternateContent>
          <mc:Choice Requires="wpi">
            <w:drawing>
              <wp:anchor distT="0" distB="0" distL="114300" distR="114300" simplePos="0" relativeHeight="251716096" behindDoc="0" locked="0" layoutInCell="1" allowOverlap="1" wp14:anchorId="729F66EA" wp14:editId="71125B14">
                <wp:simplePos x="0" y="0"/>
                <wp:positionH relativeFrom="column">
                  <wp:posOffset>-514350</wp:posOffset>
                </wp:positionH>
                <wp:positionV relativeFrom="paragraph">
                  <wp:posOffset>4888865</wp:posOffset>
                </wp:positionV>
                <wp:extent cx="6985" cy="360"/>
                <wp:effectExtent l="38100" t="38100" r="50165" b="38100"/>
                <wp:wrapNone/>
                <wp:docPr id="764286150" name="Ink 18"/>
                <wp:cNvGraphicFramePr/>
                <a:graphic xmlns:a="http://schemas.openxmlformats.org/drawingml/2006/main">
                  <a:graphicData uri="http://schemas.microsoft.com/office/word/2010/wordprocessingInk">
                    <w14:contentPart bwMode="auto" r:id="rId27">
                      <w14:nvContentPartPr>
                        <w14:cNvContentPartPr/>
                      </w14:nvContentPartPr>
                      <w14:xfrm>
                        <a:off x="0" y="0"/>
                        <a:ext cx="6985" cy="360"/>
                      </w14:xfrm>
                    </w14:contentPart>
                  </a:graphicData>
                </a:graphic>
              </wp:anchor>
            </w:drawing>
          </mc:Choice>
          <mc:Fallback>
            <w:pict>
              <v:shape w14:anchorId="3490BDD2" id="Ink 18" o:spid="_x0000_s1026" type="#_x0000_t75" style="position:absolute;margin-left:-40.95pt;margin-top:384.45pt;width:1.5pt;height:1.05pt;z-index:251716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">
                <v:imagedata r:id="rId28" o:title=""/>
              </v:shape>
            </w:pict>
          </mc:Fallback>
        </mc:AlternateContent>
      </w:r>
      <w:r w:rsidR="006924FC">
        <w:rPr>
          <w:noProof/>
        </w:rPr>
        <mc:AlternateContent>
          <mc:Choice Requires="wpi">
            <w:drawing>
              <wp:anchor distT="0" distB="0" distL="114300" distR="114300" simplePos="0" relativeHeight="251704832" behindDoc="0" locked="0" layoutInCell="1" allowOverlap="1" wp14:anchorId="2718AFD7" wp14:editId="49258CA7">
                <wp:simplePos x="0" y="0"/>
                <wp:positionH relativeFrom="column">
                  <wp:posOffset>-222150</wp:posOffset>
                </wp:positionH>
                <wp:positionV relativeFrom="paragraph">
                  <wp:posOffset>5105420</wp:posOffset>
                </wp:positionV>
                <wp:extent cx="360" cy="360"/>
                <wp:effectExtent l="38100" t="38100" r="38100" b="38100"/>
                <wp:wrapNone/>
                <wp:docPr id="607930721" name="Ink 17"/>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700D4531" id="Ink 17" o:spid="_x0000_s1026" type="#_x0000_t75" style="position:absolute;margin-left:-18pt;margin-top:401.5pt;width:1.05pt;height:1.05pt;z-index:251704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">
                <v:imagedata r:id="rId21" o:title=""/>
              </v:shape>
            </w:pict>
          </mc:Fallback>
        </mc:AlternateContent>
      </w:r>
    </w:p>
    <w:p w14:paraId="60200495" w14:textId="627F38F4" w:rsidR="00912BB2" w:rsidRPr="00912BB2" w:rsidRDefault="00912BB2" w:rsidP="00912BB2">
      <w:pPr>
        <w:jc w:val="right"/>
      </w:pPr>
    </w:p>
    <w:p w14:paraId="47907AD6" w14:textId="4F5458E2" w:rsidR="00912BB2" w:rsidRPr="00912BB2" w:rsidRDefault="00912BB2" w:rsidP="00912BB2"/>
    <w:p w14:paraId="04292234" w14:textId="713EB54A" w:rsidR="00912BB2" w:rsidRPr="00912BB2" w:rsidRDefault="00912BB2" w:rsidP="00912BB2"/>
    <w:p w14:paraId="7D3BD918" w14:textId="39C77280" w:rsidR="00912BB2" w:rsidRPr="00912BB2" w:rsidRDefault="00912BB2" w:rsidP="00912BB2"/>
    <w:p w14:paraId="4D8A300E" w14:textId="45B8DF07" w:rsidR="00912BB2" w:rsidRPr="00912BB2" w:rsidRDefault="00BF668F" w:rsidP="00912BB2">
      <w:r>
        <w:rPr>
          <w:noProof/>
        </w:rPr>
        <w:lastRenderedPageBreak/>
        <mc:AlternateContent>
          <mc:Choice Requires="wps">
            <w:drawing>
              <wp:anchor distT="45720" distB="45720" distL="114300" distR="114300" simplePos="0" relativeHeight="251843072" behindDoc="0" locked="0" layoutInCell="1" allowOverlap="1" wp14:anchorId="291F80B0" wp14:editId="67126EBA">
                <wp:simplePos x="0" y="0"/>
                <wp:positionH relativeFrom="margin">
                  <wp:align>left</wp:align>
                </wp:positionH>
                <wp:positionV relativeFrom="paragraph">
                  <wp:posOffset>10160</wp:posOffset>
                </wp:positionV>
                <wp:extent cx="3270250" cy="2981960"/>
                <wp:effectExtent l="0" t="0" r="25400" b="27940"/>
                <wp:wrapSquare wrapText="bothSides"/>
                <wp:docPr id="9826451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0422" cy="2982097"/>
                        </a:xfrm>
                        <a:prstGeom prst="rect">
                          <a:avLst/>
                        </a:prstGeom>
                        <a:solidFill>
                          <a:srgbClr val="FFFFFF"/>
                        </a:solidFill>
                        <a:ln w="9525">
                          <a:solidFill>
                            <a:srgbClr val="000000"/>
                          </a:solidFill>
                          <a:miter lim="800000"/>
                          <a:headEnd/>
                          <a:tailEnd/>
                        </a:ln>
                      </wps:spPr>
                      <wps:txbx>
                        <w:txbxContent>
                          <w:p w14:paraId="767ED602" w14:textId="77777777" w:rsidR="004E4433" w:rsidRDefault="004E4433" w:rsidP="004E4433">
                            <w:hyperlink r:id="rId30" w:history="1">
                              <w:r w:rsidRPr="002F225C">
                                <w:rPr>
                                  <w:color w:val="0000FF"/>
                                  <w:u w:val="single"/>
                                </w:rPr>
                                <w:t xml:space="preserve">photos of ambulance services old saving </w:t>
                              </w:r>
                              <w:proofErr w:type="spellStart"/>
                              <w:r w:rsidRPr="002F225C">
                                <w:rPr>
                                  <w:color w:val="0000FF"/>
                                  <w:u w:val="single"/>
                                </w:rPr>
                                <w:t>uk</w:t>
                              </w:r>
                              <w:proofErr w:type="spellEnd"/>
                              <w:r w:rsidRPr="002F225C">
                                <w:rPr>
                                  <w:color w:val="0000FF"/>
                                  <w:u w:val="single"/>
                                </w:rPr>
                                <w:t xml:space="preserve"> - Search Images</w:t>
                              </w:r>
                            </w:hyperlink>
                          </w:p>
                          <w:p w14:paraId="7AE4F964" w14:textId="77777777" w:rsidR="004E4433" w:rsidRDefault="004E4433" w:rsidP="004E4433">
                            <w:hyperlink r:id="rId31" w:history="1">
                              <w:r w:rsidRPr="00AC6E0F">
                                <w:rPr>
                                  <w:color w:val="0000FF"/>
                                  <w:u w:val="single"/>
                                </w:rPr>
                                <w:t>The ambulance service is more than just an emergency responder - Emergency Services Times</w:t>
                              </w:r>
                            </w:hyperlink>
                          </w:p>
                          <w:p w14:paraId="3D407C78" w14:textId="77777777" w:rsidR="004E4433" w:rsidRDefault="004E4433" w:rsidP="004E4433">
                            <w:hyperlink r:id="rId32" w:history="1">
                              <w:r w:rsidRPr="00F23A7D">
                                <w:rPr>
                                  <w:color w:val="0000FF"/>
                                  <w:u w:val="single"/>
                                </w:rPr>
                                <w:t>NHS England » Ambulance</w:t>
                              </w:r>
                            </w:hyperlink>
                          </w:p>
                          <w:p w14:paraId="6DF3ED45" w14:textId="77777777" w:rsidR="004E4433" w:rsidRDefault="004E4433" w:rsidP="004E4433">
                            <w:hyperlink r:id="rId33" w:history="1">
                              <w:r w:rsidRPr="00F62800">
                                <w:rPr>
                                  <w:color w:val="0000FF"/>
                                  <w:u w:val="single"/>
                                </w:rPr>
                                <w:t>Ambulance-Piece-vF-1.pdf</w:t>
                              </w:r>
                            </w:hyperlink>
                          </w:p>
                          <w:p w14:paraId="41E25C90" w14:textId="77777777" w:rsidR="004E4433" w:rsidRDefault="004E4433" w:rsidP="004E4433">
                            <w:hyperlink r:id="rId34" w:history="1">
                              <w:r w:rsidRPr="00491DD5">
                                <w:rPr>
                                  <w:color w:val="0000FF"/>
                                  <w:u w:val="single"/>
                                </w:rPr>
                                <w:t>Structure of the UK Ambulance Services - aace.org.uk</w:t>
                              </w:r>
                            </w:hyperlink>
                          </w:p>
                          <w:p w14:paraId="4551265F" w14:textId="0F6A9EB7" w:rsidR="004E4433" w:rsidRDefault="00BF668F">
                            <w:hyperlink r:id="rId35" w:history="1">
                              <w:r w:rsidRPr="00BE5B96">
                                <w:rPr>
                                  <w:rStyle w:val="Hyperlink"/>
                                </w:rPr>
                                <w:t>https://www.londonambulance.nhs.uk/</w:t>
                              </w:r>
                            </w:hyperlink>
                          </w:p>
                          <w:p w14:paraId="02666F55" w14:textId="1CB8856D" w:rsidR="003D0DDF" w:rsidRDefault="003D0DDF">
                            <w:hyperlink r:id="rId36" w:history="1">
                              <w:r w:rsidRPr="003D0DDF">
                                <w:rPr>
                                  <w:color w:val="0000FF"/>
                                  <w:u w:val="single"/>
                                </w:rPr>
                                <w:t>Our history - a timeline - London Ambulance Service NHS Trust</w:t>
                              </w:r>
                            </w:hyperlink>
                          </w:p>
                          <w:p w14:paraId="33F08C3C" w14:textId="77777777" w:rsidR="003D0DDF" w:rsidRDefault="003D0DDF"/>
                          <w:p w14:paraId="0A8B41C8" w14:textId="77777777" w:rsidR="00BF668F" w:rsidRDefault="00BF668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1F80B0" id="_x0000_s1031" type="#_x0000_t202" style="position:absolute;margin-left:0;margin-top:.8pt;width:257.5pt;height:234.8pt;z-index:2518430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">
                <v:textbox>
                  <w:txbxContent>
                    <w:p w14:paraId="767ED602" w14:textId="77777777" w:rsidR="004E4433" w:rsidRDefault="004E4433" w:rsidP="004E4433">
                      <w:hyperlink r:id="rId37" w:history="1">
                        <w:r w:rsidRPr="002F225C">
                          <w:rPr>
                            <w:color w:val="0000FF"/>
                            <w:u w:val="single"/>
                          </w:rPr>
                          <w:t xml:space="preserve">photos of ambulance services old saving </w:t>
                        </w:r>
                        <w:proofErr w:type="spellStart"/>
                        <w:r w:rsidRPr="002F225C">
                          <w:rPr>
                            <w:color w:val="0000FF"/>
                            <w:u w:val="single"/>
                          </w:rPr>
                          <w:t>uk</w:t>
                        </w:r>
                        <w:proofErr w:type="spellEnd"/>
                        <w:r w:rsidRPr="002F225C">
                          <w:rPr>
                            <w:color w:val="0000FF"/>
                            <w:u w:val="single"/>
                          </w:rPr>
                          <w:t xml:space="preserve"> - Search Images</w:t>
                        </w:r>
                      </w:hyperlink>
                    </w:p>
                    <w:p w14:paraId="7AE4F964" w14:textId="77777777" w:rsidR="004E4433" w:rsidRDefault="004E4433" w:rsidP="004E4433">
                      <w:hyperlink r:id="rId38" w:history="1">
                        <w:r w:rsidRPr="00AC6E0F">
                          <w:rPr>
                            <w:color w:val="0000FF"/>
                            <w:u w:val="single"/>
                          </w:rPr>
                          <w:t>The ambulance service is more than just an emergency responder - Emergency Services Times</w:t>
                        </w:r>
                      </w:hyperlink>
                    </w:p>
                    <w:p w14:paraId="3D407C78" w14:textId="77777777" w:rsidR="004E4433" w:rsidRDefault="004E4433" w:rsidP="004E4433">
                      <w:hyperlink r:id="rId39" w:history="1">
                        <w:r w:rsidRPr="00F23A7D">
                          <w:rPr>
                            <w:color w:val="0000FF"/>
                            <w:u w:val="single"/>
                          </w:rPr>
                          <w:t>NHS England » Ambulance</w:t>
                        </w:r>
                      </w:hyperlink>
                    </w:p>
                    <w:p w14:paraId="6DF3ED45" w14:textId="77777777" w:rsidR="004E4433" w:rsidRDefault="004E4433" w:rsidP="004E4433">
                      <w:hyperlink r:id="rId40" w:history="1">
                        <w:r w:rsidRPr="00F62800">
                          <w:rPr>
                            <w:color w:val="0000FF"/>
                            <w:u w:val="single"/>
                          </w:rPr>
                          <w:t>Ambulance-Piece-vF-1.pdf</w:t>
                        </w:r>
                      </w:hyperlink>
                    </w:p>
                    <w:p w14:paraId="41E25C90" w14:textId="77777777" w:rsidR="004E4433" w:rsidRDefault="004E4433" w:rsidP="004E4433">
                      <w:hyperlink r:id="rId41" w:history="1">
                        <w:r w:rsidRPr="00491DD5">
                          <w:rPr>
                            <w:color w:val="0000FF"/>
                            <w:u w:val="single"/>
                          </w:rPr>
                          <w:t>Structure of the UK Ambulance Services - aace.org.uk</w:t>
                        </w:r>
                      </w:hyperlink>
                    </w:p>
                    <w:p w14:paraId="4551265F" w14:textId="0F6A9EB7" w:rsidR="004E4433" w:rsidRDefault="00BF668F">
                      <w:hyperlink r:id="rId42" w:history="1">
                        <w:r w:rsidRPr="00BE5B96">
                          <w:rPr>
                            <w:rStyle w:val="Hyperlink"/>
                          </w:rPr>
                          <w:t>https://www.londonambulance.nhs.uk/</w:t>
                        </w:r>
                      </w:hyperlink>
                    </w:p>
                    <w:p w14:paraId="02666F55" w14:textId="1CB8856D" w:rsidR="003D0DDF" w:rsidRDefault="003D0DDF">
                      <w:hyperlink r:id="rId43" w:history="1">
                        <w:r w:rsidRPr="003D0DDF">
                          <w:rPr>
                            <w:color w:val="0000FF"/>
                            <w:u w:val="single"/>
                          </w:rPr>
                          <w:t>Our history - a timeline - London Ambulance Service NHS Trust</w:t>
                        </w:r>
                      </w:hyperlink>
                    </w:p>
                    <w:p w14:paraId="33F08C3C" w14:textId="77777777" w:rsidR="003D0DDF" w:rsidRDefault="003D0DDF"/>
                    <w:p w14:paraId="0A8B41C8" w14:textId="77777777" w:rsidR="00BF668F" w:rsidRDefault="00BF668F"/>
                  </w:txbxContent>
                </v:textbox>
                <w10:wrap type="square" anchorx="margin"/>
              </v:shape>
            </w:pict>
          </mc:Fallback>
        </mc:AlternateContent>
      </w:r>
    </w:p>
    <w:p w14:paraId="5AFFC33B" w14:textId="6FF4488F" w:rsidR="00912BB2" w:rsidRPr="00912BB2" w:rsidRDefault="00912BB2" w:rsidP="00912BB2">
      <w:pPr>
        <w:sectPr w:rsidR="00912BB2" w:rsidRPr="00912BB2" w:rsidSect="003A000F">
          <w:pgSz w:w="16838" w:h="11906" w:orient="landscape"/>
          <w:pgMar w:top="1440" w:right="1440" w:bottom="1440" w:left="1440" w:header="708" w:footer="708" w:gutter="0"/>
          <w:cols w:space="708"/>
          <w:docGrid w:linePitch="360"/>
        </w:sectPr>
      </w:pPr>
    </w:p>
    <w:p w14:paraId="4A946F28" w14:textId="2791142F" w:rsidR="00DF159E" w:rsidRPr="001F68C4" w:rsidRDefault="00F80C55">
      <w:pPr>
        <w:rPr>
          <w:rFonts w:ascii="Arial" w:hAnsi="Arial" w:cs="Arial"/>
          <w:b/>
          <w:bCs/>
        </w:rPr>
      </w:pPr>
      <w:r w:rsidRPr="001F68C4">
        <w:rPr>
          <w:rFonts w:ascii="Arial" w:hAnsi="Arial" w:cs="Arial"/>
          <w:b/>
          <w:bCs/>
        </w:rPr>
        <w:lastRenderedPageBreak/>
        <w:t>NHS- NATIONAL HEALTH SERVICE</w:t>
      </w:r>
      <w:r w:rsidR="00C67A7D" w:rsidRPr="001F68C4">
        <w:rPr>
          <w:rFonts w:ascii="Arial" w:hAnsi="Arial" w:cs="Arial"/>
          <w:b/>
          <w:bCs/>
        </w:rPr>
        <w:t>-</w:t>
      </w:r>
    </w:p>
    <w:p w14:paraId="5A3B4113" w14:textId="48248FA6" w:rsidR="00884B00" w:rsidRPr="001F68C4" w:rsidRDefault="005D522F">
      <w:pPr>
        <w:rPr>
          <w:rFonts w:ascii="Arial" w:hAnsi="Arial" w:cs="Arial"/>
          <w:b/>
          <w:bCs/>
        </w:rPr>
      </w:pPr>
      <w:r w:rsidRPr="001F68C4">
        <w:rPr>
          <w:rFonts w:ascii="Arial" w:hAnsi="Arial" w:cs="Arial"/>
          <w:b/>
          <w:bCs/>
        </w:rPr>
        <w:t xml:space="preserve"> </w:t>
      </w:r>
      <w:r w:rsidR="00C67A7D" w:rsidRPr="001F68C4">
        <w:rPr>
          <w:rFonts w:ascii="Arial" w:hAnsi="Arial" w:cs="Arial"/>
          <w:b/>
          <w:bCs/>
        </w:rPr>
        <w:t>W</w:t>
      </w:r>
      <w:r w:rsidRPr="001F68C4">
        <w:rPr>
          <w:rFonts w:ascii="Arial" w:hAnsi="Arial" w:cs="Arial"/>
          <w:b/>
          <w:bCs/>
        </w:rPr>
        <w:t xml:space="preserve">as </w:t>
      </w:r>
      <w:r w:rsidR="00CB6ABE" w:rsidRPr="001F68C4">
        <w:rPr>
          <w:rFonts w:ascii="Arial" w:hAnsi="Arial" w:cs="Arial"/>
          <w:b/>
          <w:bCs/>
        </w:rPr>
        <w:t>launched</w:t>
      </w:r>
      <w:r w:rsidR="006D1871" w:rsidRPr="001F68C4">
        <w:rPr>
          <w:rFonts w:ascii="Arial" w:hAnsi="Arial" w:cs="Arial"/>
          <w:b/>
          <w:bCs/>
        </w:rPr>
        <w:t xml:space="preserve"> </w:t>
      </w:r>
      <w:r w:rsidR="00F314BB" w:rsidRPr="001F68C4">
        <w:rPr>
          <w:rFonts w:ascii="Arial" w:hAnsi="Arial" w:cs="Arial"/>
          <w:b/>
          <w:bCs/>
        </w:rPr>
        <w:t xml:space="preserve">on </w:t>
      </w:r>
      <w:r w:rsidR="00BD2904" w:rsidRPr="001F68C4">
        <w:rPr>
          <w:rFonts w:ascii="Arial" w:hAnsi="Arial" w:cs="Arial"/>
          <w:b/>
          <w:bCs/>
        </w:rPr>
        <w:t>July 5</w:t>
      </w:r>
      <w:r w:rsidR="006D1871" w:rsidRPr="001F68C4">
        <w:rPr>
          <w:rFonts w:ascii="Arial" w:hAnsi="Arial" w:cs="Arial"/>
          <w:b/>
          <w:bCs/>
          <w:vertAlign w:val="superscript"/>
        </w:rPr>
        <w:t>th</w:t>
      </w:r>
      <w:r w:rsidR="00BD2904" w:rsidRPr="001F68C4">
        <w:rPr>
          <w:rFonts w:ascii="Arial" w:hAnsi="Arial" w:cs="Arial"/>
          <w:b/>
          <w:bCs/>
        </w:rPr>
        <w:t>;</w:t>
      </w:r>
      <w:r w:rsidR="00773959" w:rsidRPr="001F68C4">
        <w:rPr>
          <w:rFonts w:ascii="Arial" w:hAnsi="Arial" w:cs="Arial"/>
          <w:b/>
          <w:bCs/>
        </w:rPr>
        <w:t xml:space="preserve">1948 by </w:t>
      </w:r>
      <w:r w:rsidR="004843F9" w:rsidRPr="001F68C4">
        <w:rPr>
          <w:rFonts w:ascii="Arial" w:hAnsi="Arial" w:cs="Arial"/>
          <w:b/>
          <w:bCs/>
        </w:rPr>
        <w:t>Aneurin</w:t>
      </w:r>
      <w:r w:rsidR="0082165F" w:rsidRPr="001F68C4">
        <w:rPr>
          <w:rFonts w:ascii="Arial" w:hAnsi="Arial" w:cs="Arial"/>
          <w:b/>
          <w:bCs/>
        </w:rPr>
        <w:t xml:space="preserve"> </w:t>
      </w:r>
      <w:r w:rsidR="004843F9" w:rsidRPr="001F68C4">
        <w:rPr>
          <w:rFonts w:ascii="Arial" w:hAnsi="Arial" w:cs="Arial"/>
          <w:b/>
          <w:bCs/>
        </w:rPr>
        <w:t>Bevan</w:t>
      </w:r>
      <w:r w:rsidR="00BD2904" w:rsidRPr="001F68C4">
        <w:rPr>
          <w:rFonts w:ascii="Arial" w:hAnsi="Arial" w:cs="Arial"/>
          <w:b/>
          <w:bCs/>
        </w:rPr>
        <w:t xml:space="preserve"> </w:t>
      </w:r>
      <w:r w:rsidR="004B44FA" w:rsidRPr="001F68C4">
        <w:rPr>
          <w:rFonts w:ascii="Arial" w:hAnsi="Arial" w:cs="Arial"/>
          <w:b/>
          <w:bCs/>
        </w:rPr>
        <w:t>who was the then minister of health</w:t>
      </w:r>
      <w:r w:rsidR="00B25A92" w:rsidRPr="001F68C4">
        <w:rPr>
          <w:rFonts w:ascii="Arial" w:hAnsi="Arial" w:cs="Arial"/>
          <w:b/>
          <w:bCs/>
        </w:rPr>
        <w:t>,</w:t>
      </w:r>
      <w:r w:rsidR="004B44FA" w:rsidRPr="001F68C4">
        <w:rPr>
          <w:rFonts w:ascii="Arial" w:hAnsi="Arial" w:cs="Arial"/>
          <w:b/>
          <w:bCs/>
        </w:rPr>
        <w:t xml:space="preserve"> </w:t>
      </w:r>
      <w:r w:rsidR="00DC386C" w:rsidRPr="001F68C4">
        <w:rPr>
          <w:rFonts w:ascii="Arial" w:hAnsi="Arial" w:cs="Arial"/>
          <w:b/>
          <w:bCs/>
        </w:rPr>
        <w:t>at the park hospital in Manchester.</w:t>
      </w:r>
      <w:r w:rsidR="00EE05F4" w:rsidRPr="001F68C4">
        <w:rPr>
          <w:rFonts w:ascii="Arial" w:hAnsi="Arial" w:cs="Arial"/>
          <w:b/>
          <w:bCs/>
        </w:rPr>
        <w:t xml:space="preserve"> The inspiration was to </w:t>
      </w:r>
      <w:r w:rsidR="00946FCE" w:rsidRPr="001F68C4">
        <w:rPr>
          <w:rFonts w:ascii="Arial" w:hAnsi="Arial" w:cs="Arial"/>
          <w:b/>
          <w:bCs/>
        </w:rPr>
        <w:t xml:space="preserve">provide a </w:t>
      </w:r>
      <w:r w:rsidR="007B4444" w:rsidRPr="001F68C4">
        <w:rPr>
          <w:rFonts w:ascii="Arial" w:hAnsi="Arial" w:cs="Arial"/>
          <w:b/>
          <w:bCs/>
        </w:rPr>
        <w:t xml:space="preserve">good, strong </w:t>
      </w:r>
      <w:r w:rsidR="00B9399B" w:rsidRPr="001F68C4">
        <w:rPr>
          <w:rFonts w:ascii="Arial" w:hAnsi="Arial" w:cs="Arial"/>
          <w:b/>
          <w:bCs/>
        </w:rPr>
        <w:t xml:space="preserve">and </w:t>
      </w:r>
      <w:r w:rsidR="00C34958" w:rsidRPr="001F68C4">
        <w:rPr>
          <w:rFonts w:ascii="Arial" w:hAnsi="Arial" w:cs="Arial"/>
          <w:b/>
          <w:bCs/>
        </w:rPr>
        <w:t>reliable healthcare service to</w:t>
      </w:r>
      <w:r w:rsidR="00B9399B" w:rsidRPr="001F68C4">
        <w:rPr>
          <w:rFonts w:ascii="Arial" w:hAnsi="Arial" w:cs="Arial"/>
          <w:b/>
          <w:bCs/>
        </w:rPr>
        <w:t xml:space="preserve"> all</w:t>
      </w:r>
      <w:r w:rsidR="00D25BDE" w:rsidRPr="001F68C4">
        <w:rPr>
          <w:rFonts w:ascii="Arial" w:hAnsi="Arial" w:cs="Arial"/>
          <w:b/>
          <w:bCs/>
        </w:rPr>
        <w:t xml:space="preserve"> whether rich or poor</w:t>
      </w:r>
      <w:r w:rsidR="00D86A49" w:rsidRPr="001F68C4">
        <w:rPr>
          <w:rFonts w:ascii="Arial" w:hAnsi="Arial" w:cs="Arial"/>
          <w:b/>
          <w:bCs/>
        </w:rPr>
        <w:t xml:space="preserve">; old or young </w:t>
      </w:r>
      <w:r w:rsidR="00162518" w:rsidRPr="001F68C4">
        <w:rPr>
          <w:rFonts w:ascii="Arial" w:hAnsi="Arial" w:cs="Arial"/>
          <w:b/>
          <w:bCs/>
        </w:rPr>
        <w:t xml:space="preserve">after the </w:t>
      </w:r>
      <w:r w:rsidR="00CB6ABE" w:rsidRPr="001F68C4">
        <w:rPr>
          <w:rFonts w:ascii="Arial" w:hAnsi="Arial" w:cs="Arial"/>
          <w:b/>
          <w:bCs/>
        </w:rPr>
        <w:t>World War</w:t>
      </w:r>
      <w:r w:rsidR="0012179E" w:rsidRPr="001F68C4">
        <w:rPr>
          <w:rFonts w:ascii="Arial" w:hAnsi="Arial" w:cs="Arial"/>
          <w:b/>
          <w:bCs/>
        </w:rPr>
        <w:t>2 without</w:t>
      </w:r>
      <w:r w:rsidR="006B757E" w:rsidRPr="001F68C4">
        <w:rPr>
          <w:rFonts w:ascii="Arial" w:hAnsi="Arial" w:cs="Arial"/>
          <w:b/>
          <w:bCs/>
        </w:rPr>
        <w:t xml:space="preserve"> having to pay for </w:t>
      </w:r>
      <w:r w:rsidR="0012179E" w:rsidRPr="001F68C4">
        <w:rPr>
          <w:rFonts w:ascii="Arial" w:hAnsi="Arial" w:cs="Arial"/>
          <w:b/>
          <w:bCs/>
        </w:rPr>
        <w:t>treatments. From</w:t>
      </w:r>
      <w:r w:rsidR="002B31EA" w:rsidRPr="001F68C4">
        <w:rPr>
          <w:rFonts w:ascii="Arial" w:hAnsi="Arial" w:cs="Arial"/>
          <w:b/>
          <w:bCs/>
        </w:rPr>
        <w:t xml:space="preserve"> the 1940s up until toda</w:t>
      </w:r>
      <w:r w:rsidR="0078750B" w:rsidRPr="001F68C4">
        <w:rPr>
          <w:rFonts w:ascii="Arial" w:hAnsi="Arial" w:cs="Arial"/>
          <w:b/>
          <w:bCs/>
        </w:rPr>
        <w:t xml:space="preserve">ys date the NHS </w:t>
      </w:r>
      <w:r w:rsidR="00A91EAE" w:rsidRPr="001F68C4">
        <w:rPr>
          <w:rFonts w:ascii="Arial" w:hAnsi="Arial" w:cs="Arial"/>
          <w:b/>
          <w:bCs/>
        </w:rPr>
        <w:t xml:space="preserve">has been and is still going through </w:t>
      </w:r>
      <w:r w:rsidR="00167E10" w:rsidRPr="001F68C4">
        <w:rPr>
          <w:rFonts w:ascii="Arial" w:hAnsi="Arial" w:cs="Arial"/>
          <w:b/>
          <w:bCs/>
        </w:rPr>
        <w:t>extreme changes</w:t>
      </w:r>
      <w:r w:rsidR="001E3D26" w:rsidRPr="001F68C4">
        <w:rPr>
          <w:rFonts w:ascii="Arial" w:hAnsi="Arial" w:cs="Arial"/>
          <w:b/>
          <w:bCs/>
        </w:rPr>
        <w:t xml:space="preserve"> which can be </w:t>
      </w:r>
      <w:r w:rsidR="00711B0A" w:rsidRPr="001F68C4">
        <w:rPr>
          <w:rFonts w:ascii="Arial" w:hAnsi="Arial" w:cs="Arial"/>
          <w:b/>
          <w:bCs/>
        </w:rPr>
        <w:t>placed into several</w:t>
      </w:r>
      <w:r w:rsidR="009857E7" w:rsidRPr="001F68C4">
        <w:rPr>
          <w:rFonts w:ascii="Arial" w:hAnsi="Arial" w:cs="Arial"/>
          <w:b/>
          <w:bCs/>
        </w:rPr>
        <w:t xml:space="preserve"> essential </w:t>
      </w:r>
      <w:r w:rsidR="00AE0E96" w:rsidRPr="001F68C4">
        <w:rPr>
          <w:rFonts w:ascii="Arial" w:hAnsi="Arial" w:cs="Arial"/>
          <w:b/>
          <w:bCs/>
        </w:rPr>
        <w:t>categories</w:t>
      </w:r>
      <w:r w:rsidR="008E7DFE" w:rsidRPr="001F68C4">
        <w:rPr>
          <w:rFonts w:ascii="Arial" w:hAnsi="Arial" w:cs="Arial"/>
          <w:b/>
          <w:bCs/>
        </w:rPr>
        <w:t xml:space="preserve"> that highlights the </w:t>
      </w:r>
      <w:r w:rsidR="00B955BA" w:rsidRPr="001F68C4">
        <w:rPr>
          <w:rFonts w:ascii="Arial" w:hAnsi="Arial" w:cs="Arial"/>
          <w:b/>
          <w:bCs/>
        </w:rPr>
        <w:t>versa</w:t>
      </w:r>
      <w:r w:rsidR="00ED361D" w:rsidRPr="001F68C4">
        <w:rPr>
          <w:rFonts w:ascii="Arial" w:hAnsi="Arial" w:cs="Arial"/>
          <w:b/>
          <w:bCs/>
        </w:rPr>
        <w:t>tility and</w:t>
      </w:r>
      <w:r w:rsidR="00373CBC" w:rsidRPr="001F68C4">
        <w:rPr>
          <w:rFonts w:ascii="Arial" w:hAnsi="Arial" w:cs="Arial"/>
          <w:b/>
          <w:bCs/>
        </w:rPr>
        <w:t xml:space="preserve"> flexibility</w:t>
      </w:r>
      <w:r w:rsidR="009E3B7D" w:rsidRPr="001F68C4">
        <w:rPr>
          <w:rFonts w:ascii="Arial" w:hAnsi="Arial" w:cs="Arial"/>
          <w:b/>
          <w:bCs/>
        </w:rPr>
        <w:t xml:space="preserve"> of the organization in </w:t>
      </w:r>
      <w:r w:rsidR="00C55A9B" w:rsidRPr="001F68C4">
        <w:rPr>
          <w:rFonts w:ascii="Arial" w:hAnsi="Arial" w:cs="Arial"/>
          <w:b/>
          <w:bCs/>
        </w:rPr>
        <w:t>a</w:t>
      </w:r>
      <w:r w:rsidR="00430B0C" w:rsidRPr="001F68C4">
        <w:rPr>
          <w:rFonts w:ascii="Arial" w:hAnsi="Arial" w:cs="Arial"/>
          <w:b/>
          <w:bCs/>
        </w:rPr>
        <w:t xml:space="preserve">ddressing the changing </w:t>
      </w:r>
      <w:r w:rsidR="00CA4870" w:rsidRPr="001F68C4">
        <w:rPr>
          <w:rFonts w:ascii="Arial" w:hAnsi="Arial" w:cs="Arial"/>
          <w:b/>
          <w:bCs/>
        </w:rPr>
        <w:t>healthcare needs of the population.</w:t>
      </w:r>
      <w:r w:rsidR="00FD4FE4" w:rsidRPr="001F68C4">
        <w:rPr>
          <w:rFonts w:ascii="Arial" w:hAnsi="Arial" w:cs="Arial"/>
          <w:b/>
          <w:bCs/>
        </w:rPr>
        <w:t xml:space="preserve"> World history </w:t>
      </w:r>
      <w:r w:rsidR="00495E2B" w:rsidRPr="001F68C4">
        <w:rPr>
          <w:rFonts w:ascii="Arial" w:hAnsi="Arial" w:cs="Arial"/>
          <w:b/>
          <w:bCs/>
        </w:rPr>
        <w:t>journal (</w:t>
      </w:r>
      <w:r w:rsidR="00D86A49" w:rsidRPr="001F68C4">
        <w:rPr>
          <w:rFonts w:ascii="Arial" w:hAnsi="Arial" w:cs="Arial"/>
          <w:b/>
          <w:bCs/>
        </w:rPr>
        <w:t>2025) has</w:t>
      </w:r>
      <w:r w:rsidR="00AA4244" w:rsidRPr="001F68C4">
        <w:rPr>
          <w:rFonts w:ascii="Arial" w:hAnsi="Arial" w:cs="Arial"/>
          <w:b/>
          <w:bCs/>
        </w:rPr>
        <w:t xml:space="preserve"> mentioned </w:t>
      </w:r>
      <w:r w:rsidR="008908A6" w:rsidRPr="001F68C4">
        <w:rPr>
          <w:rFonts w:ascii="Arial" w:hAnsi="Arial" w:cs="Arial"/>
          <w:b/>
          <w:bCs/>
        </w:rPr>
        <w:t>that a</w:t>
      </w:r>
      <w:r w:rsidR="006D74D9" w:rsidRPr="001F68C4">
        <w:rPr>
          <w:rFonts w:ascii="Arial" w:hAnsi="Arial" w:cs="Arial"/>
          <w:b/>
          <w:bCs/>
        </w:rPr>
        <w:t xml:space="preserve"> </w:t>
      </w:r>
      <w:r w:rsidR="00355650" w:rsidRPr="001F68C4">
        <w:rPr>
          <w:rFonts w:ascii="Arial" w:hAnsi="Arial" w:cs="Arial"/>
          <w:b/>
          <w:bCs/>
        </w:rPr>
        <w:t xml:space="preserve">renewed focused on increasing </w:t>
      </w:r>
      <w:r w:rsidR="00293D8C" w:rsidRPr="001F68C4">
        <w:rPr>
          <w:rFonts w:ascii="Arial" w:hAnsi="Arial" w:cs="Arial"/>
          <w:b/>
          <w:bCs/>
        </w:rPr>
        <w:t xml:space="preserve">the healthcare funding and </w:t>
      </w:r>
      <w:r w:rsidR="001417F5" w:rsidRPr="001F68C4">
        <w:rPr>
          <w:rFonts w:ascii="Arial" w:hAnsi="Arial" w:cs="Arial"/>
          <w:b/>
          <w:bCs/>
        </w:rPr>
        <w:t xml:space="preserve">expanding </w:t>
      </w:r>
      <w:r w:rsidR="00D77D85" w:rsidRPr="001F68C4">
        <w:rPr>
          <w:rFonts w:ascii="Arial" w:hAnsi="Arial" w:cs="Arial"/>
          <w:b/>
          <w:bCs/>
        </w:rPr>
        <w:t xml:space="preserve">services to reflect the demands </w:t>
      </w:r>
      <w:r w:rsidR="00B6532D" w:rsidRPr="001F68C4">
        <w:rPr>
          <w:rFonts w:ascii="Arial" w:hAnsi="Arial" w:cs="Arial"/>
          <w:b/>
          <w:bCs/>
        </w:rPr>
        <w:t xml:space="preserve">of an aging population and </w:t>
      </w:r>
      <w:r w:rsidR="004243BB" w:rsidRPr="001F68C4">
        <w:rPr>
          <w:rFonts w:ascii="Arial" w:hAnsi="Arial" w:cs="Arial"/>
          <w:b/>
          <w:bCs/>
        </w:rPr>
        <w:t>advancements in medical technology</w:t>
      </w:r>
      <w:r w:rsidR="0045437D" w:rsidRPr="001F68C4">
        <w:rPr>
          <w:rFonts w:ascii="Arial" w:hAnsi="Arial" w:cs="Arial"/>
          <w:b/>
          <w:bCs/>
        </w:rPr>
        <w:t xml:space="preserve"> has been brought into effect.</w:t>
      </w:r>
      <w:r w:rsidR="00884F48" w:rsidRPr="001F68C4">
        <w:rPr>
          <w:rFonts w:ascii="Arial" w:hAnsi="Arial" w:cs="Arial"/>
          <w:b/>
          <w:bCs/>
        </w:rPr>
        <w:t xml:space="preserve"> </w:t>
      </w:r>
      <w:r w:rsidR="00AE0E96" w:rsidRPr="001F68C4">
        <w:rPr>
          <w:rFonts w:ascii="Arial" w:hAnsi="Arial" w:cs="Arial"/>
          <w:b/>
          <w:bCs/>
        </w:rPr>
        <w:t>An</w:t>
      </w:r>
      <w:r w:rsidR="009E1216" w:rsidRPr="001F68C4">
        <w:rPr>
          <w:rFonts w:ascii="Arial" w:hAnsi="Arial" w:cs="Arial"/>
          <w:b/>
          <w:bCs/>
        </w:rPr>
        <w:t xml:space="preserve"> NHS plan was also launched</w:t>
      </w:r>
      <w:r w:rsidR="00C90BE2" w:rsidRPr="001F68C4">
        <w:rPr>
          <w:rFonts w:ascii="Arial" w:hAnsi="Arial" w:cs="Arial"/>
          <w:b/>
          <w:bCs/>
        </w:rPr>
        <w:t xml:space="preserve"> by the labour </w:t>
      </w:r>
      <w:r w:rsidR="003E6C44" w:rsidRPr="001F68C4">
        <w:rPr>
          <w:rFonts w:ascii="Arial" w:hAnsi="Arial" w:cs="Arial"/>
          <w:b/>
          <w:bCs/>
        </w:rPr>
        <w:t>government (</w:t>
      </w:r>
      <w:r w:rsidR="00171C3C" w:rsidRPr="001F68C4">
        <w:rPr>
          <w:rFonts w:ascii="Arial" w:hAnsi="Arial" w:cs="Arial"/>
          <w:b/>
          <w:bCs/>
        </w:rPr>
        <w:t xml:space="preserve">2000) to improve patient </w:t>
      </w:r>
      <w:r w:rsidR="00514B30" w:rsidRPr="001F68C4">
        <w:rPr>
          <w:rFonts w:ascii="Arial" w:hAnsi="Arial" w:cs="Arial"/>
          <w:b/>
          <w:bCs/>
        </w:rPr>
        <w:t>care, reduced time wasting</w:t>
      </w:r>
      <w:r w:rsidR="004D3FE4" w:rsidRPr="001F68C4">
        <w:rPr>
          <w:rFonts w:ascii="Arial" w:hAnsi="Arial" w:cs="Arial"/>
          <w:b/>
          <w:bCs/>
        </w:rPr>
        <w:t xml:space="preserve"> for treatments and </w:t>
      </w:r>
      <w:r w:rsidR="00D1683B" w:rsidRPr="001F68C4">
        <w:rPr>
          <w:rFonts w:ascii="Arial" w:hAnsi="Arial" w:cs="Arial"/>
          <w:b/>
          <w:bCs/>
        </w:rPr>
        <w:t>an introduction to modern IT systems</w:t>
      </w:r>
      <w:r w:rsidR="008E3171" w:rsidRPr="001F68C4">
        <w:rPr>
          <w:rFonts w:ascii="Arial" w:hAnsi="Arial" w:cs="Arial"/>
          <w:b/>
          <w:bCs/>
        </w:rPr>
        <w:t xml:space="preserve"> to </w:t>
      </w:r>
      <w:r w:rsidR="00CE1213" w:rsidRPr="001F68C4">
        <w:rPr>
          <w:rFonts w:ascii="Arial" w:hAnsi="Arial" w:cs="Arial"/>
          <w:b/>
          <w:bCs/>
        </w:rPr>
        <w:t xml:space="preserve">modernized </w:t>
      </w:r>
      <w:r w:rsidR="00884F48" w:rsidRPr="001F68C4">
        <w:rPr>
          <w:rFonts w:ascii="Arial" w:hAnsi="Arial" w:cs="Arial"/>
          <w:b/>
          <w:bCs/>
        </w:rPr>
        <w:t>operations.</w:t>
      </w:r>
      <w:r w:rsidR="00110EC9" w:rsidRPr="001F68C4">
        <w:rPr>
          <w:rFonts w:ascii="Arial" w:hAnsi="Arial" w:cs="Arial"/>
          <w:b/>
          <w:bCs/>
        </w:rPr>
        <w:t xml:space="preserve"> Care </w:t>
      </w:r>
      <w:r w:rsidR="00DF4543" w:rsidRPr="001F68C4">
        <w:rPr>
          <w:rFonts w:ascii="Arial" w:hAnsi="Arial" w:cs="Arial"/>
          <w:b/>
          <w:bCs/>
        </w:rPr>
        <w:t>quality (</w:t>
      </w:r>
      <w:r w:rsidR="002A6C9D" w:rsidRPr="001F68C4">
        <w:rPr>
          <w:rFonts w:ascii="Arial" w:hAnsi="Arial" w:cs="Arial"/>
          <w:b/>
          <w:bCs/>
        </w:rPr>
        <w:t>2016)</w:t>
      </w:r>
      <w:r w:rsidR="00884F48" w:rsidRPr="001F68C4">
        <w:rPr>
          <w:rFonts w:ascii="Arial" w:hAnsi="Arial" w:cs="Arial"/>
          <w:b/>
          <w:bCs/>
        </w:rPr>
        <w:t xml:space="preserve"> The</w:t>
      </w:r>
      <w:r w:rsidR="00A35C0B" w:rsidRPr="001F68C4">
        <w:rPr>
          <w:rFonts w:ascii="Arial" w:hAnsi="Arial" w:cs="Arial"/>
          <w:b/>
          <w:bCs/>
        </w:rPr>
        <w:t xml:space="preserve"> healthcare ser</w:t>
      </w:r>
      <w:r w:rsidR="00E857C1" w:rsidRPr="001F68C4">
        <w:rPr>
          <w:rFonts w:ascii="Arial" w:hAnsi="Arial" w:cs="Arial"/>
          <w:b/>
          <w:bCs/>
        </w:rPr>
        <w:t xml:space="preserve">vices </w:t>
      </w:r>
      <w:r w:rsidR="00AE0E96" w:rsidRPr="001F68C4">
        <w:rPr>
          <w:rFonts w:ascii="Arial" w:hAnsi="Arial" w:cs="Arial"/>
          <w:b/>
          <w:bCs/>
        </w:rPr>
        <w:t>continue</w:t>
      </w:r>
      <w:r w:rsidR="00E857C1" w:rsidRPr="001F68C4">
        <w:rPr>
          <w:rFonts w:ascii="Arial" w:hAnsi="Arial" w:cs="Arial"/>
          <w:b/>
          <w:bCs/>
        </w:rPr>
        <w:t xml:space="preserve"> to endeavour challenges while </w:t>
      </w:r>
      <w:r w:rsidR="004450ED" w:rsidRPr="001F68C4">
        <w:rPr>
          <w:rFonts w:ascii="Arial" w:hAnsi="Arial" w:cs="Arial"/>
          <w:b/>
          <w:bCs/>
        </w:rPr>
        <w:t xml:space="preserve">prioritizing patient care </w:t>
      </w:r>
      <w:r w:rsidR="00A82A69" w:rsidRPr="001F68C4">
        <w:rPr>
          <w:rFonts w:ascii="Arial" w:hAnsi="Arial" w:cs="Arial"/>
          <w:b/>
          <w:bCs/>
        </w:rPr>
        <w:t xml:space="preserve">and improving health outcomes for all </w:t>
      </w:r>
      <w:r w:rsidR="00C95C80" w:rsidRPr="001F68C4">
        <w:rPr>
          <w:rFonts w:ascii="Arial" w:hAnsi="Arial" w:cs="Arial"/>
          <w:b/>
          <w:bCs/>
        </w:rPr>
        <w:t>UK residents</w:t>
      </w:r>
      <w:r w:rsidR="00884F48" w:rsidRPr="001F68C4">
        <w:rPr>
          <w:rFonts w:ascii="Arial" w:hAnsi="Arial" w:cs="Arial"/>
          <w:b/>
          <w:bCs/>
        </w:rPr>
        <w:t xml:space="preserve"> </w:t>
      </w:r>
      <w:r w:rsidR="00315209" w:rsidRPr="001F68C4">
        <w:rPr>
          <w:rFonts w:ascii="Arial" w:hAnsi="Arial" w:cs="Arial"/>
          <w:b/>
          <w:bCs/>
        </w:rPr>
        <w:t>whether life threatening or not</w:t>
      </w:r>
      <w:r w:rsidR="008469AE" w:rsidRPr="001F68C4">
        <w:rPr>
          <w:rFonts w:ascii="Arial" w:hAnsi="Arial" w:cs="Arial"/>
          <w:b/>
          <w:bCs/>
        </w:rPr>
        <w:t xml:space="preserve"> ensuring our care professionals </w:t>
      </w:r>
      <w:r w:rsidR="002A0A4E" w:rsidRPr="001F68C4">
        <w:rPr>
          <w:rFonts w:ascii="Arial" w:hAnsi="Arial" w:cs="Arial"/>
          <w:b/>
          <w:bCs/>
        </w:rPr>
        <w:t xml:space="preserve">provides </w:t>
      </w:r>
      <w:r w:rsidR="00237A1F" w:rsidRPr="001F68C4">
        <w:rPr>
          <w:rFonts w:ascii="Arial" w:hAnsi="Arial" w:cs="Arial"/>
          <w:b/>
          <w:bCs/>
        </w:rPr>
        <w:t>service users with safe and effective care</w:t>
      </w:r>
      <w:r w:rsidR="00CE3321" w:rsidRPr="001F68C4">
        <w:rPr>
          <w:rFonts w:ascii="Arial" w:hAnsi="Arial" w:cs="Arial"/>
          <w:b/>
          <w:bCs/>
        </w:rPr>
        <w:t xml:space="preserve"> of highest quality.</w:t>
      </w:r>
      <w:r w:rsidR="00497318" w:rsidRPr="001F68C4">
        <w:rPr>
          <w:rFonts w:ascii="Arial" w:hAnsi="Arial" w:cs="Arial"/>
          <w:b/>
          <w:bCs/>
        </w:rPr>
        <w:t xml:space="preserve"> Service users are the centre of our work</w:t>
      </w:r>
      <w:r w:rsidR="00450523" w:rsidRPr="001F68C4">
        <w:rPr>
          <w:rFonts w:ascii="Arial" w:hAnsi="Arial" w:cs="Arial"/>
          <w:b/>
          <w:bCs/>
        </w:rPr>
        <w:t xml:space="preserve"> therefore </w:t>
      </w:r>
      <w:r w:rsidR="00491D69" w:rsidRPr="001F68C4">
        <w:rPr>
          <w:rFonts w:ascii="Arial" w:hAnsi="Arial" w:cs="Arial"/>
          <w:b/>
          <w:bCs/>
        </w:rPr>
        <w:t xml:space="preserve">work in partnership across </w:t>
      </w:r>
      <w:r w:rsidR="00F53B34" w:rsidRPr="001F68C4">
        <w:rPr>
          <w:rFonts w:ascii="Arial" w:hAnsi="Arial" w:cs="Arial"/>
          <w:b/>
          <w:bCs/>
        </w:rPr>
        <w:t xml:space="preserve">H/S </w:t>
      </w:r>
      <w:r w:rsidR="0027014A" w:rsidRPr="001F68C4">
        <w:rPr>
          <w:rFonts w:ascii="Arial" w:hAnsi="Arial" w:cs="Arial"/>
          <w:b/>
          <w:bCs/>
        </w:rPr>
        <w:t>care system</w:t>
      </w:r>
      <w:r w:rsidR="00021C8F" w:rsidRPr="001F68C4">
        <w:rPr>
          <w:rFonts w:ascii="Arial" w:hAnsi="Arial" w:cs="Arial"/>
          <w:b/>
          <w:bCs/>
        </w:rPr>
        <w:t xml:space="preserve">s </w:t>
      </w:r>
      <w:r w:rsidR="0027014A" w:rsidRPr="001F68C4">
        <w:rPr>
          <w:rFonts w:ascii="Arial" w:hAnsi="Arial" w:cs="Arial"/>
          <w:b/>
          <w:bCs/>
        </w:rPr>
        <w:t>provid</w:t>
      </w:r>
      <w:r w:rsidR="00AE1F6F" w:rsidRPr="001F68C4">
        <w:rPr>
          <w:rFonts w:ascii="Arial" w:hAnsi="Arial" w:cs="Arial"/>
          <w:b/>
          <w:bCs/>
        </w:rPr>
        <w:t>ing and promo</w:t>
      </w:r>
      <w:r w:rsidR="001551A1" w:rsidRPr="001F68C4">
        <w:rPr>
          <w:rFonts w:ascii="Arial" w:hAnsi="Arial" w:cs="Arial"/>
          <w:b/>
          <w:bCs/>
        </w:rPr>
        <w:t>ting equality care delivery</w:t>
      </w:r>
      <w:r w:rsidR="00021C8F" w:rsidRPr="001F68C4">
        <w:rPr>
          <w:rFonts w:ascii="Arial" w:hAnsi="Arial" w:cs="Arial"/>
          <w:b/>
          <w:bCs/>
        </w:rPr>
        <w:t xml:space="preserve"> for service users</w:t>
      </w:r>
      <w:r w:rsidR="00884B00" w:rsidRPr="001F68C4">
        <w:rPr>
          <w:rFonts w:ascii="Arial" w:hAnsi="Arial" w:cs="Arial"/>
          <w:b/>
          <w:bCs/>
        </w:rPr>
        <w:t xml:space="preserve">. </w:t>
      </w:r>
      <w:r w:rsidR="00EB05E2" w:rsidRPr="001F68C4">
        <w:rPr>
          <w:rFonts w:ascii="Arial" w:hAnsi="Arial" w:cs="Arial"/>
          <w:b/>
          <w:bCs/>
        </w:rPr>
        <w:t>The healthcare sector (NHS) provides</w:t>
      </w:r>
      <w:r w:rsidR="008C2677" w:rsidRPr="001F68C4">
        <w:rPr>
          <w:rFonts w:ascii="Arial" w:hAnsi="Arial" w:cs="Arial"/>
          <w:b/>
          <w:bCs/>
        </w:rPr>
        <w:t xml:space="preserve"> high quality </w:t>
      </w:r>
      <w:r w:rsidR="00DB3875" w:rsidRPr="001F68C4">
        <w:rPr>
          <w:rFonts w:ascii="Arial" w:hAnsi="Arial" w:cs="Arial"/>
          <w:b/>
          <w:bCs/>
        </w:rPr>
        <w:t xml:space="preserve">care for all by </w:t>
      </w:r>
      <w:r w:rsidR="008C3EA7" w:rsidRPr="001F68C4">
        <w:rPr>
          <w:rFonts w:ascii="Arial" w:hAnsi="Arial" w:cs="Arial"/>
          <w:b/>
          <w:bCs/>
        </w:rPr>
        <w:t xml:space="preserve">providing the delivery of </w:t>
      </w:r>
      <w:r w:rsidR="00A7731C" w:rsidRPr="001F68C4">
        <w:rPr>
          <w:rFonts w:ascii="Arial" w:hAnsi="Arial" w:cs="Arial"/>
          <w:b/>
          <w:bCs/>
        </w:rPr>
        <w:t>high-quality</w:t>
      </w:r>
      <w:r w:rsidR="008C3EA7" w:rsidRPr="001F68C4">
        <w:rPr>
          <w:rFonts w:ascii="Arial" w:hAnsi="Arial" w:cs="Arial"/>
          <w:b/>
          <w:bCs/>
        </w:rPr>
        <w:t xml:space="preserve"> </w:t>
      </w:r>
      <w:r w:rsidR="009C0C8F" w:rsidRPr="001F68C4">
        <w:rPr>
          <w:rFonts w:ascii="Arial" w:hAnsi="Arial" w:cs="Arial"/>
          <w:b/>
          <w:bCs/>
        </w:rPr>
        <w:t>services in the right places at the right times.</w:t>
      </w:r>
      <w:r w:rsidR="00E27151" w:rsidRPr="001F68C4">
        <w:rPr>
          <w:rFonts w:ascii="Arial" w:hAnsi="Arial" w:cs="Arial"/>
          <w:b/>
          <w:bCs/>
        </w:rPr>
        <w:t xml:space="preserve"> The </w:t>
      </w:r>
      <w:r w:rsidR="00A7731C" w:rsidRPr="001F68C4">
        <w:rPr>
          <w:rFonts w:ascii="Arial" w:hAnsi="Arial" w:cs="Arial"/>
          <w:b/>
          <w:bCs/>
        </w:rPr>
        <w:t>NHS works</w:t>
      </w:r>
      <w:r w:rsidR="00E27151" w:rsidRPr="001F68C4">
        <w:rPr>
          <w:rFonts w:ascii="Arial" w:hAnsi="Arial" w:cs="Arial"/>
          <w:b/>
          <w:bCs/>
        </w:rPr>
        <w:t xml:space="preserve"> </w:t>
      </w:r>
      <w:r w:rsidR="001607F5" w:rsidRPr="001F68C4">
        <w:rPr>
          <w:rFonts w:ascii="Arial" w:hAnsi="Arial" w:cs="Arial"/>
          <w:b/>
          <w:bCs/>
        </w:rPr>
        <w:t xml:space="preserve">to support staffs with training </w:t>
      </w:r>
      <w:r w:rsidR="00A7731C" w:rsidRPr="001F68C4">
        <w:rPr>
          <w:rFonts w:ascii="Arial" w:hAnsi="Arial" w:cs="Arial"/>
          <w:b/>
          <w:bCs/>
        </w:rPr>
        <w:t>and equipment’s they need to</w:t>
      </w:r>
      <w:r w:rsidR="004018A3" w:rsidRPr="001F68C4">
        <w:rPr>
          <w:rFonts w:ascii="Arial" w:hAnsi="Arial" w:cs="Arial"/>
          <w:b/>
          <w:bCs/>
        </w:rPr>
        <w:t xml:space="preserve"> provide</w:t>
      </w:r>
      <w:r w:rsidR="00A7731C" w:rsidRPr="001F68C4">
        <w:rPr>
          <w:rFonts w:ascii="Arial" w:hAnsi="Arial" w:cs="Arial"/>
          <w:b/>
          <w:bCs/>
        </w:rPr>
        <w:t xml:space="preserve"> </w:t>
      </w:r>
      <w:r w:rsidR="00E36E25" w:rsidRPr="001F68C4">
        <w:rPr>
          <w:rFonts w:ascii="Arial" w:hAnsi="Arial" w:cs="Arial"/>
          <w:b/>
          <w:bCs/>
        </w:rPr>
        <w:t xml:space="preserve">the best quality services </w:t>
      </w:r>
      <w:r w:rsidR="001B34D4" w:rsidRPr="001F68C4">
        <w:rPr>
          <w:rFonts w:ascii="Arial" w:hAnsi="Arial" w:cs="Arial"/>
          <w:b/>
          <w:bCs/>
        </w:rPr>
        <w:t xml:space="preserve">and to do what is best for </w:t>
      </w:r>
      <w:r w:rsidR="00EB05E2" w:rsidRPr="001F68C4">
        <w:rPr>
          <w:rFonts w:ascii="Arial" w:hAnsi="Arial" w:cs="Arial"/>
          <w:b/>
          <w:bCs/>
        </w:rPr>
        <w:t>everyone.</w:t>
      </w:r>
      <w:r w:rsidR="00DB05DB" w:rsidRPr="001F68C4">
        <w:rPr>
          <w:rFonts w:ascii="Arial" w:hAnsi="Arial" w:cs="Arial"/>
          <w:b/>
          <w:bCs/>
        </w:rPr>
        <w:t xml:space="preserve"> </w:t>
      </w:r>
      <w:r w:rsidR="004018A3" w:rsidRPr="001F68C4">
        <w:rPr>
          <w:rFonts w:ascii="Arial" w:hAnsi="Arial" w:cs="Arial"/>
          <w:b/>
          <w:bCs/>
        </w:rPr>
        <w:t>Overall,</w:t>
      </w:r>
      <w:r w:rsidR="0013463E" w:rsidRPr="001F68C4">
        <w:rPr>
          <w:rFonts w:ascii="Arial" w:hAnsi="Arial" w:cs="Arial"/>
          <w:b/>
          <w:bCs/>
        </w:rPr>
        <w:t xml:space="preserve"> the NHS</w:t>
      </w:r>
      <w:r w:rsidR="008F6128" w:rsidRPr="001F68C4">
        <w:rPr>
          <w:rFonts w:ascii="Arial" w:hAnsi="Arial" w:cs="Arial"/>
          <w:b/>
          <w:bCs/>
        </w:rPr>
        <w:t xml:space="preserve"> pr</w:t>
      </w:r>
      <w:r w:rsidR="004F6815" w:rsidRPr="001F68C4">
        <w:rPr>
          <w:rFonts w:ascii="Arial" w:hAnsi="Arial" w:cs="Arial"/>
          <w:b/>
          <w:bCs/>
        </w:rPr>
        <w:t xml:space="preserve">ofessionals </w:t>
      </w:r>
      <w:r w:rsidR="008372B8" w:rsidRPr="001F68C4">
        <w:rPr>
          <w:rFonts w:ascii="Arial" w:hAnsi="Arial" w:cs="Arial"/>
          <w:b/>
          <w:bCs/>
        </w:rPr>
        <w:t>are trying</w:t>
      </w:r>
      <w:r w:rsidR="004F6815" w:rsidRPr="001F68C4">
        <w:rPr>
          <w:rFonts w:ascii="Arial" w:hAnsi="Arial" w:cs="Arial"/>
          <w:b/>
          <w:bCs/>
        </w:rPr>
        <w:t xml:space="preserve"> their </w:t>
      </w:r>
      <w:r w:rsidR="008372B8" w:rsidRPr="001F68C4">
        <w:rPr>
          <w:rFonts w:ascii="Arial" w:hAnsi="Arial" w:cs="Arial"/>
          <w:b/>
          <w:bCs/>
        </w:rPr>
        <w:t>best to</w:t>
      </w:r>
      <w:r w:rsidR="001E6959" w:rsidRPr="001F68C4">
        <w:rPr>
          <w:rFonts w:ascii="Arial" w:hAnsi="Arial" w:cs="Arial"/>
          <w:b/>
          <w:bCs/>
        </w:rPr>
        <w:t xml:space="preserve"> improve their services even though they are face</w:t>
      </w:r>
      <w:r w:rsidR="00301475" w:rsidRPr="001F68C4">
        <w:rPr>
          <w:rFonts w:ascii="Arial" w:hAnsi="Arial" w:cs="Arial"/>
          <w:b/>
          <w:bCs/>
        </w:rPr>
        <w:t>d with extreme challenges</w:t>
      </w:r>
      <w:r w:rsidR="004F6815" w:rsidRPr="001F68C4">
        <w:rPr>
          <w:rFonts w:ascii="Arial" w:hAnsi="Arial" w:cs="Arial"/>
          <w:b/>
          <w:bCs/>
        </w:rPr>
        <w:t xml:space="preserve"> and workforce shortages.</w:t>
      </w:r>
    </w:p>
    <w:p w14:paraId="20F1A3B3" w14:textId="53692F11" w:rsidR="00DF159E" w:rsidRPr="00A6165E" w:rsidRDefault="00DB05DB">
      <w:pPr>
        <w:rPr>
          <w:rFonts w:ascii="Arial" w:hAnsi="Arial" w:cs="Arial"/>
          <w:b/>
          <w:bCs/>
          <w:sz w:val="28"/>
          <w:szCs w:val="28"/>
        </w:rPr>
        <w:sectPr w:rsidR="00DF159E" w:rsidRPr="00A6165E" w:rsidSect="003A000F">
          <w:pgSz w:w="11906" w:h="16838"/>
          <w:pgMar w:top="1440" w:right="1440" w:bottom="1440" w:left="1440" w:header="708" w:footer="708" w:gutter="0"/>
          <w:cols w:space="708"/>
          <w:docGrid w:linePitch="360"/>
        </w:sectPr>
      </w:pPr>
      <w:r>
        <w:rPr>
          <w:rFonts w:ascii="Arial" w:hAnsi="Arial" w:cs="Arial"/>
          <w:b/>
          <w:bCs/>
          <w:sz w:val="28"/>
          <w:szCs w:val="28"/>
        </w:rPr>
        <w:t xml:space="preserve"> </w:t>
      </w:r>
    </w:p>
    <w:p w14:paraId="27EBF8A3" w14:textId="79E985BD" w:rsidR="00EF3E35" w:rsidRPr="00F23A7D" w:rsidRDefault="00833470">
      <w:pPr>
        <w:rPr>
          <w:rFonts w:ascii="Arial" w:hAnsi="Arial" w:cs="Arial"/>
          <w:b/>
          <w:bCs/>
          <w:sz w:val="28"/>
          <w:szCs w:val="28"/>
        </w:rPr>
      </w:pPr>
      <w:r w:rsidRPr="009A6E05">
        <w:rPr>
          <w:rFonts w:ascii="Arial" w:hAnsi="Arial" w:cs="Arial"/>
          <w:b/>
          <w:bCs/>
          <w:sz w:val="28"/>
          <w:szCs w:val="28"/>
        </w:rPr>
        <w:lastRenderedPageBreak/>
        <w:t>References</w:t>
      </w:r>
    </w:p>
    <w:bookmarkStart w:id="5" w:name="_Hlk213698399"/>
    <w:p w14:paraId="150E9E72" w14:textId="25208F69" w:rsidR="00EF3E35" w:rsidRDefault="002F225C">
      <w:r>
        <w:fldChar w:fldCharType="begin"/>
      </w:r>
      <w:r>
        <w:instrText>HYPERLINK "https://www.bing.com/images/search?q=photos+of+ambulance+services+old+saving+uk&amp;FORM=IACFSM"</w:instrText>
      </w:r>
      <w:r>
        <w:fldChar w:fldCharType="separate"/>
      </w:r>
      <w:r w:rsidRPr="002F225C">
        <w:rPr>
          <w:color w:val="0000FF"/>
          <w:u w:val="single"/>
        </w:rPr>
        <w:t xml:space="preserve">photos of ambulance services old saving </w:t>
      </w:r>
      <w:proofErr w:type="spellStart"/>
      <w:r w:rsidRPr="002F225C">
        <w:rPr>
          <w:color w:val="0000FF"/>
          <w:u w:val="single"/>
        </w:rPr>
        <w:t>uk</w:t>
      </w:r>
      <w:proofErr w:type="spellEnd"/>
      <w:r w:rsidRPr="002F225C">
        <w:rPr>
          <w:color w:val="0000FF"/>
          <w:u w:val="single"/>
        </w:rPr>
        <w:t xml:space="preserve"> - Search Images</w:t>
      </w:r>
      <w:r>
        <w:fldChar w:fldCharType="end"/>
      </w:r>
    </w:p>
    <w:p w14:paraId="14ED9CB8" w14:textId="0FCF219A" w:rsidR="00EF3E35" w:rsidRDefault="00AC6E0F">
      <w:hyperlink r:id="rId44" w:history="1">
        <w:r w:rsidRPr="00AC6E0F">
          <w:rPr>
            <w:color w:val="0000FF"/>
            <w:u w:val="single"/>
          </w:rPr>
          <w:t>The ambulance service is more than just an emergency responder - Emergency Services Times</w:t>
        </w:r>
      </w:hyperlink>
    </w:p>
    <w:p w14:paraId="349765E8" w14:textId="4E8405F2" w:rsidR="00EF3E35" w:rsidRDefault="00F23A7D">
      <w:hyperlink r:id="rId45" w:history="1">
        <w:r w:rsidRPr="00F23A7D">
          <w:rPr>
            <w:color w:val="0000FF"/>
            <w:u w:val="single"/>
          </w:rPr>
          <w:t>NHS England » Ambulance</w:t>
        </w:r>
      </w:hyperlink>
    </w:p>
    <w:p w14:paraId="1CFACBC2" w14:textId="2D409D93" w:rsidR="00F62800" w:rsidRDefault="00F62800">
      <w:hyperlink r:id="rId46" w:history="1">
        <w:r w:rsidRPr="00F62800">
          <w:rPr>
            <w:color w:val="0000FF"/>
            <w:u w:val="single"/>
          </w:rPr>
          <w:t>Ambulance-Piece-vF-1.pdf</w:t>
        </w:r>
      </w:hyperlink>
    </w:p>
    <w:p w14:paraId="666B79C0" w14:textId="0FCCD5B0" w:rsidR="00273C48" w:rsidRDefault="00491DD5" w:rsidP="008376B7">
      <w:hyperlink r:id="rId47" w:history="1">
        <w:r w:rsidRPr="00491DD5">
          <w:rPr>
            <w:color w:val="0000FF"/>
            <w:u w:val="single"/>
          </w:rPr>
          <w:t>Structure of the UK Ambulance Services - aace.org.uk</w:t>
        </w:r>
      </w:hyperlink>
    </w:p>
    <w:bookmarkEnd w:id="5"/>
    <w:p w14:paraId="5015651D" w14:textId="2F020A5B" w:rsidR="008376B7" w:rsidRDefault="00D14A83" w:rsidP="008376B7">
      <w:pPr>
        <w:rPr>
          <w:rFonts w:ascii="Arial" w:hAnsi="Arial" w:cs="Arial"/>
        </w:rPr>
      </w:pPr>
      <w:r>
        <w:fldChar w:fldCharType="begin"/>
      </w:r>
      <w:r>
        <w:instrText>HYPERLINK "https://www.historic-uk.com/HistoryUK/HistoryofBritain/Birth-of-the-NHS"</w:instrText>
      </w:r>
      <w:r>
        <w:fldChar w:fldCharType="separate"/>
      </w:r>
      <w:r w:rsidRPr="00C469BB">
        <w:rPr>
          <w:rStyle w:val="Hyperlink"/>
          <w:rFonts w:ascii="Arial" w:hAnsi="Arial" w:cs="Arial"/>
        </w:rPr>
        <w:t>https://www.historic-uk.com/HistoryUK/HistoryofBritain/Birth-of-the-NHS</w:t>
      </w:r>
      <w:r>
        <w:fldChar w:fldCharType="end"/>
      </w:r>
    </w:p>
    <w:p w14:paraId="0263D47C" w14:textId="2D8AC152" w:rsidR="00BB0641" w:rsidRDefault="00FA189A" w:rsidP="008376B7">
      <w:hyperlink r:id="rId48" w:history="1">
        <w:r w:rsidRPr="00FA189A">
          <w:rPr>
            <w:color w:val="0000FF"/>
            <w:u w:val="single"/>
          </w:rPr>
          <w:t>The History of the NHS: A Comprehensive Overview - World History</w:t>
        </w:r>
      </w:hyperlink>
      <w:r w:rsidR="00A82F93" w:rsidRPr="00A82F93">
        <w:t xml:space="preserve"> </w:t>
      </w:r>
    </w:p>
    <w:p w14:paraId="5F5D385E" w14:textId="69588D5F" w:rsidR="00A82F93" w:rsidRDefault="00A82F93" w:rsidP="008376B7">
      <w:hyperlink r:id="rId49" w:history="1">
        <w:r w:rsidRPr="00A82F93">
          <w:rPr>
            <w:color w:val="0000FF"/>
            <w:u w:val="single"/>
          </w:rPr>
          <w:t>NHS England</w:t>
        </w:r>
      </w:hyperlink>
    </w:p>
    <w:p w14:paraId="55115CC2" w14:textId="77777777" w:rsidR="00E57C98" w:rsidRDefault="00E57C98" w:rsidP="00E57C98">
      <w:hyperlink r:id="rId50" w:history="1">
        <w:r w:rsidRPr="003D0DDF">
          <w:rPr>
            <w:color w:val="0000FF"/>
            <w:u w:val="single"/>
          </w:rPr>
          <w:t>Our history - a timeline - London Ambulance Service NHS Trust</w:t>
        </w:r>
      </w:hyperlink>
    </w:p>
    <w:p w14:paraId="1620577F" w14:textId="77777777" w:rsidR="00E57C98" w:rsidRDefault="00E57C98" w:rsidP="00E57C98"/>
    <w:p w14:paraId="1AAECF64" w14:textId="77777777" w:rsidR="00E57C98" w:rsidRPr="00A82F93" w:rsidRDefault="00E57C98" w:rsidP="008376B7"/>
    <w:sectPr w:rsidR="00E57C98" w:rsidRPr="00A82F93"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5E6B7" w14:textId="77777777" w:rsidR="00381752" w:rsidRDefault="00381752" w:rsidP="00BE6BE0">
      <w:pPr>
        <w:spacing w:after="0" w:line="240" w:lineRule="auto"/>
      </w:pPr>
      <w:r>
        <w:separator/>
      </w:r>
    </w:p>
  </w:endnote>
  <w:endnote w:type="continuationSeparator" w:id="0">
    <w:p w14:paraId="394B2F0A" w14:textId="77777777" w:rsidR="00381752" w:rsidRDefault="00381752"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7E6EE815" w:rsidR="009E257B" w:rsidRDefault="009E257B">
    <w:pPr>
      <w:pStyle w:val="Footer"/>
      <w:jc w:val="right"/>
    </w:pPr>
  </w:p>
  <w:p w14:paraId="4F3AE87D" w14:textId="7FCA7279" w:rsidR="009E257B" w:rsidRDefault="006C7950">
    <w:pPr>
      <w:pStyle w:val="Footer"/>
    </w:pPr>
    <w:r>
      <w:rPr>
        <w:noProof/>
      </w:rPr>
      <mc:AlternateContent>
        <mc:Choice Requires="wps">
          <w:drawing>
            <wp:anchor distT="45720" distB="45720" distL="114300" distR="114300" simplePos="0" relativeHeight="251779584" behindDoc="0" locked="0" layoutInCell="1" allowOverlap="1" wp14:anchorId="5010DB6B" wp14:editId="6072C233">
              <wp:simplePos x="0" y="0"/>
              <wp:positionH relativeFrom="column">
                <wp:posOffset>2871745</wp:posOffset>
              </wp:positionH>
              <wp:positionV relativeFrom="paragraph">
                <wp:posOffset>2128491</wp:posOffset>
              </wp:positionV>
              <wp:extent cx="3015615" cy="2224405"/>
              <wp:effectExtent l="0" t="0" r="13335"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5615" cy="2224405"/>
                      </a:xfrm>
                      <a:prstGeom prst="rect">
                        <a:avLst/>
                      </a:prstGeom>
                      <a:solidFill>
                        <a:srgbClr val="FFFFFF"/>
                      </a:solidFill>
                      <a:ln w="9525">
                        <a:solidFill>
                          <a:srgbClr val="000000"/>
                        </a:solidFill>
                        <a:miter lim="800000"/>
                        <a:headEnd/>
                        <a:tailEnd/>
                      </a:ln>
                    </wps:spPr>
                    <wps:txbx>
                      <w:txbxContent>
                        <w:p w14:paraId="3A6C0CBE" w14:textId="77777777" w:rsidR="006C7950" w:rsidRDefault="006C7950" w:rsidP="006C7950">
                          <w:r>
                            <w:fldChar w:fldCharType="begin"/>
                          </w:r>
                          <w:r>
                            <w:instrText>HYPERLINK "https://www.bing.com/images/search?q=photos+of+ambulance+services+old+saving+uk&amp;FORM=IACFSM"</w:instrText>
                          </w:r>
                          <w:r>
                            <w:fldChar w:fldCharType="separate"/>
                          </w:r>
                          <w:r w:rsidRPr="002F225C">
                            <w:rPr>
                              <w:color w:val="0000FF"/>
                              <w:u w:val="single"/>
                            </w:rPr>
                            <w:t xml:space="preserve">photos of ambulance services old saving </w:t>
                          </w:r>
                          <w:proofErr w:type="spellStart"/>
                          <w:r w:rsidRPr="002F225C">
                            <w:rPr>
                              <w:color w:val="0000FF"/>
                              <w:u w:val="single"/>
                            </w:rPr>
                            <w:t>uk</w:t>
                          </w:r>
                          <w:proofErr w:type="spellEnd"/>
                          <w:r w:rsidRPr="002F225C">
                            <w:rPr>
                              <w:color w:val="0000FF"/>
                              <w:u w:val="single"/>
                            </w:rPr>
                            <w:t xml:space="preserve"> - Search Images</w:t>
                          </w:r>
                          <w:r>
                            <w:fldChar w:fldCharType="end"/>
                          </w:r>
                        </w:p>
                        <w:p w14:paraId="5E31B2DF" w14:textId="77777777" w:rsidR="006C7950" w:rsidRDefault="006C7950" w:rsidP="006C7950">
                          <w:hyperlink r:id="rId1" w:history="1">
                            <w:r w:rsidRPr="00AC6E0F">
                              <w:rPr>
                                <w:color w:val="0000FF"/>
                                <w:u w:val="single"/>
                              </w:rPr>
                              <w:t>The ambulance service is more than just an emergency responder - Emergency Services Times</w:t>
                            </w:r>
                          </w:hyperlink>
                        </w:p>
                        <w:p w14:paraId="33A7EF14" w14:textId="77777777" w:rsidR="006C7950" w:rsidRDefault="006C7950" w:rsidP="006C7950">
                          <w:hyperlink r:id="rId2" w:history="1">
                            <w:r w:rsidRPr="00F23A7D">
                              <w:rPr>
                                <w:color w:val="0000FF"/>
                                <w:u w:val="single"/>
                              </w:rPr>
                              <w:t>NHS England » Ambulance</w:t>
                            </w:r>
                          </w:hyperlink>
                        </w:p>
                        <w:p w14:paraId="4C8B927B" w14:textId="77777777" w:rsidR="006C7950" w:rsidRDefault="006C7950" w:rsidP="006C7950">
                          <w:hyperlink r:id="rId3" w:history="1">
                            <w:r w:rsidRPr="00F62800">
                              <w:rPr>
                                <w:color w:val="0000FF"/>
                                <w:u w:val="single"/>
                              </w:rPr>
                              <w:t>Ambulance-Piece-vF-1.pdf</w:t>
                            </w:r>
                          </w:hyperlink>
                        </w:p>
                        <w:p w14:paraId="6C3DCD3F" w14:textId="217F45B6" w:rsidR="00AD0C17" w:rsidRDefault="006C7950" w:rsidP="006C7950">
                          <w:hyperlink r:id="rId4" w:history="1">
                            <w:r w:rsidRPr="00491DD5">
                              <w:rPr>
                                <w:color w:val="0000FF"/>
                                <w:u w:val="single"/>
                              </w:rPr>
                              <w:t>Structure of the UK Ambulance Services - aace.org.uk</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10DB6B" id="_x0000_t202" coordsize="21600,21600" o:spt="202" path="m,l,21600r21600,l21600,xe">
              <v:stroke joinstyle="miter"/>
              <v:path gradientshapeok="t" o:connecttype="rect"/>
            </v:shapetype>
            <v:shape id="_x0000_s1032" type="#_x0000_t202" style="position:absolute;margin-left:226.1pt;margin-top:167.6pt;width:237.45pt;height:175.15pt;z-index:251779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">
              <v:textbox>
                <w:txbxContent>
                  <w:p w14:paraId="3A6C0CBE" w14:textId="77777777" w:rsidR="006C7950" w:rsidRDefault="006C7950" w:rsidP="006C7950">
                    <w:r>
                      <w:fldChar w:fldCharType="begin"/>
                    </w:r>
                    <w:r>
                      <w:instrText>HYPERLINK "https://www.bing.com/images/search?q=photos+of+ambulance+services+old+saving+uk&amp;FORM=IACFSM"</w:instrText>
                    </w:r>
                    <w:r>
                      <w:fldChar w:fldCharType="separate"/>
                    </w:r>
                    <w:r w:rsidRPr="002F225C">
                      <w:rPr>
                        <w:color w:val="0000FF"/>
                        <w:u w:val="single"/>
                      </w:rPr>
                      <w:t xml:space="preserve">photos of ambulance services old saving </w:t>
                    </w:r>
                    <w:proofErr w:type="spellStart"/>
                    <w:r w:rsidRPr="002F225C">
                      <w:rPr>
                        <w:color w:val="0000FF"/>
                        <w:u w:val="single"/>
                      </w:rPr>
                      <w:t>uk</w:t>
                    </w:r>
                    <w:proofErr w:type="spellEnd"/>
                    <w:r w:rsidRPr="002F225C">
                      <w:rPr>
                        <w:color w:val="0000FF"/>
                        <w:u w:val="single"/>
                      </w:rPr>
                      <w:t xml:space="preserve"> - Search Images</w:t>
                    </w:r>
                    <w:r>
                      <w:fldChar w:fldCharType="end"/>
                    </w:r>
                  </w:p>
                  <w:p w14:paraId="5E31B2DF" w14:textId="77777777" w:rsidR="006C7950" w:rsidRDefault="006C7950" w:rsidP="006C7950">
                    <w:hyperlink r:id="rId5" w:history="1">
                      <w:r w:rsidRPr="00AC6E0F">
                        <w:rPr>
                          <w:color w:val="0000FF"/>
                          <w:u w:val="single"/>
                        </w:rPr>
                        <w:t>The ambulance service is more than just an emergency responder - Emergency Services Times</w:t>
                      </w:r>
                    </w:hyperlink>
                  </w:p>
                  <w:p w14:paraId="33A7EF14" w14:textId="77777777" w:rsidR="006C7950" w:rsidRDefault="006C7950" w:rsidP="006C7950">
                    <w:hyperlink r:id="rId6" w:history="1">
                      <w:r w:rsidRPr="00F23A7D">
                        <w:rPr>
                          <w:color w:val="0000FF"/>
                          <w:u w:val="single"/>
                        </w:rPr>
                        <w:t>NHS England » Ambulance</w:t>
                      </w:r>
                    </w:hyperlink>
                  </w:p>
                  <w:p w14:paraId="4C8B927B" w14:textId="77777777" w:rsidR="006C7950" w:rsidRDefault="006C7950" w:rsidP="006C7950">
                    <w:hyperlink r:id="rId7" w:history="1">
                      <w:r w:rsidRPr="00F62800">
                        <w:rPr>
                          <w:color w:val="0000FF"/>
                          <w:u w:val="single"/>
                        </w:rPr>
                        <w:t>Ambulance-Piece-vF-1.pdf</w:t>
                      </w:r>
                    </w:hyperlink>
                  </w:p>
                  <w:p w14:paraId="6C3DCD3F" w14:textId="217F45B6" w:rsidR="00AD0C17" w:rsidRDefault="006C7950" w:rsidP="006C7950">
                    <w:hyperlink r:id="rId8" w:history="1">
                      <w:r w:rsidRPr="00491DD5">
                        <w:rPr>
                          <w:color w:val="0000FF"/>
                          <w:u w:val="single"/>
                        </w:rPr>
                        <w:t>Structure of the UK Ambulance Services - aace.org.uk</w:t>
                      </w:r>
                    </w:hyperlink>
                  </w:p>
                </w:txbxContent>
              </v:textbox>
              <w10:wrap type="squar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91623D" w14:textId="77777777" w:rsidR="00381752" w:rsidRDefault="00381752" w:rsidP="00BE6BE0">
      <w:pPr>
        <w:spacing w:after="0" w:line="240" w:lineRule="auto"/>
      </w:pPr>
      <w:r>
        <w:separator/>
      </w:r>
    </w:p>
  </w:footnote>
  <w:footnote w:type="continuationSeparator" w:id="0">
    <w:p w14:paraId="48F57EDD" w14:textId="77777777" w:rsidR="00381752" w:rsidRDefault="00381752"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5258F3" w14:textId="77777777" w:rsidR="00F007B9" w:rsidRDefault="00F007B9" w:rsidP="00F007B9">
    <w:r>
      <w:t>Brief history…….</w:t>
    </w:r>
  </w:p>
  <w:p w14:paraId="4FAC5AF1" w14:textId="4D35F586" w:rsidR="00261EC1" w:rsidRDefault="00261EC1" w:rsidP="00261EC1">
    <w:pPr>
      <w:rPr>
        <w:b/>
        <w:bCs/>
        <w:color w:val="385623" w:themeColor="accent6" w:themeShade="80"/>
      </w:rPr>
    </w:pPr>
  </w:p>
  <w:p w14:paraId="44A9FA97" w14:textId="1A3F9959" w:rsidR="00BE6BE0" w:rsidRDefault="00475330" w:rsidP="00BE6BE0">
    <w:pPr>
      <w:pStyle w:val="Header"/>
      <w:ind w:left="11520"/>
    </w:pPr>
    <w:r>
      <w:rPr>
        <w:noProof/>
      </w:rPr>
      <w:drawing>
        <wp:inline distT="0" distB="0" distL="0" distR="0" wp14:anchorId="12127AC2" wp14:editId="791C8EEF">
          <wp:extent cx="2181225" cy="436245"/>
          <wp:effectExtent l="0" t="0" r="9525" b="1905"/>
          <wp:docPr id="1588550" name="Picture 1588550"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B5D7E"/>
    <w:multiLevelType w:val="hybridMultilevel"/>
    <w:tmpl w:val="F2A41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B125F6"/>
    <w:multiLevelType w:val="hybridMultilevel"/>
    <w:tmpl w:val="FF528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963022">
    <w:abstractNumId w:val="1"/>
  </w:num>
  <w:num w:numId="2" w16cid:durableId="1171674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303B"/>
    <w:rsid w:val="00006F84"/>
    <w:rsid w:val="00011F7A"/>
    <w:rsid w:val="000138D7"/>
    <w:rsid w:val="00014F2F"/>
    <w:rsid w:val="000204BF"/>
    <w:rsid w:val="000208E7"/>
    <w:rsid w:val="000213AC"/>
    <w:rsid w:val="00021C8F"/>
    <w:rsid w:val="00033272"/>
    <w:rsid w:val="000374BB"/>
    <w:rsid w:val="000461FA"/>
    <w:rsid w:val="000464A0"/>
    <w:rsid w:val="000527B5"/>
    <w:rsid w:val="000539A5"/>
    <w:rsid w:val="00056EB1"/>
    <w:rsid w:val="00057248"/>
    <w:rsid w:val="00064845"/>
    <w:rsid w:val="000676C8"/>
    <w:rsid w:val="0007218A"/>
    <w:rsid w:val="0007347C"/>
    <w:rsid w:val="00081FA3"/>
    <w:rsid w:val="0008700A"/>
    <w:rsid w:val="0008718C"/>
    <w:rsid w:val="00087D07"/>
    <w:rsid w:val="000940EA"/>
    <w:rsid w:val="000979CC"/>
    <w:rsid w:val="000A07B2"/>
    <w:rsid w:val="000A7F73"/>
    <w:rsid w:val="000B3A54"/>
    <w:rsid w:val="000B4221"/>
    <w:rsid w:val="000C2AA9"/>
    <w:rsid w:val="000C2F65"/>
    <w:rsid w:val="000C40E9"/>
    <w:rsid w:val="000C532F"/>
    <w:rsid w:val="000C7116"/>
    <w:rsid w:val="000D21FE"/>
    <w:rsid w:val="000D416D"/>
    <w:rsid w:val="000D6B9C"/>
    <w:rsid w:val="000D7D5E"/>
    <w:rsid w:val="000E5D57"/>
    <w:rsid w:val="000F5B37"/>
    <w:rsid w:val="000F7FC3"/>
    <w:rsid w:val="00104FF0"/>
    <w:rsid w:val="001057D8"/>
    <w:rsid w:val="00106497"/>
    <w:rsid w:val="001102BC"/>
    <w:rsid w:val="00110EC9"/>
    <w:rsid w:val="00111C44"/>
    <w:rsid w:val="0011436A"/>
    <w:rsid w:val="00117D58"/>
    <w:rsid w:val="0012179E"/>
    <w:rsid w:val="00123394"/>
    <w:rsid w:val="001273FB"/>
    <w:rsid w:val="001274BD"/>
    <w:rsid w:val="0012771E"/>
    <w:rsid w:val="0013463E"/>
    <w:rsid w:val="001353D7"/>
    <w:rsid w:val="001417F5"/>
    <w:rsid w:val="001551A1"/>
    <w:rsid w:val="001607F5"/>
    <w:rsid w:val="00162518"/>
    <w:rsid w:val="00163C3E"/>
    <w:rsid w:val="0016457C"/>
    <w:rsid w:val="00165686"/>
    <w:rsid w:val="00167E10"/>
    <w:rsid w:val="0017151D"/>
    <w:rsid w:val="00171C3C"/>
    <w:rsid w:val="00180196"/>
    <w:rsid w:val="00187EDC"/>
    <w:rsid w:val="001951E2"/>
    <w:rsid w:val="001974B6"/>
    <w:rsid w:val="001A053C"/>
    <w:rsid w:val="001A0F2D"/>
    <w:rsid w:val="001A201E"/>
    <w:rsid w:val="001A2441"/>
    <w:rsid w:val="001A3FAC"/>
    <w:rsid w:val="001A73C8"/>
    <w:rsid w:val="001B0733"/>
    <w:rsid w:val="001B34D4"/>
    <w:rsid w:val="001B3937"/>
    <w:rsid w:val="001C1524"/>
    <w:rsid w:val="001C2003"/>
    <w:rsid w:val="001C2609"/>
    <w:rsid w:val="001C290E"/>
    <w:rsid w:val="001C4CAC"/>
    <w:rsid w:val="001D1610"/>
    <w:rsid w:val="001D61DD"/>
    <w:rsid w:val="001E2A38"/>
    <w:rsid w:val="001E3D26"/>
    <w:rsid w:val="001E4853"/>
    <w:rsid w:val="001E4B29"/>
    <w:rsid w:val="001E6959"/>
    <w:rsid w:val="001E7910"/>
    <w:rsid w:val="001F1A33"/>
    <w:rsid w:val="001F33D7"/>
    <w:rsid w:val="001F4964"/>
    <w:rsid w:val="001F54EF"/>
    <w:rsid w:val="001F68C4"/>
    <w:rsid w:val="002029AE"/>
    <w:rsid w:val="00202B81"/>
    <w:rsid w:val="00204FB9"/>
    <w:rsid w:val="0020771F"/>
    <w:rsid w:val="00214DFA"/>
    <w:rsid w:val="00216A6F"/>
    <w:rsid w:val="0022436B"/>
    <w:rsid w:val="00231560"/>
    <w:rsid w:val="002364FA"/>
    <w:rsid w:val="00237A1F"/>
    <w:rsid w:val="0024233B"/>
    <w:rsid w:val="00243628"/>
    <w:rsid w:val="00243BDD"/>
    <w:rsid w:val="00244274"/>
    <w:rsid w:val="0024753F"/>
    <w:rsid w:val="002500AC"/>
    <w:rsid w:val="00252819"/>
    <w:rsid w:val="002534DD"/>
    <w:rsid w:val="0025441F"/>
    <w:rsid w:val="00261EC1"/>
    <w:rsid w:val="0027014A"/>
    <w:rsid w:val="00270C9D"/>
    <w:rsid w:val="00273C48"/>
    <w:rsid w:val="002767BF"/>
    <w:rsid w:val="002860B5"/>
    <w:rsid w:val="0029375C"/>
    <w:rsid w:val="00293D8C"/>
    <w:rsid w:val="00294C7B"/>
    <w:rsid w:val="002959D6"/>
    <w:rsid w:val="00297928"/>
    <w:rsid w:val="002A0A4E"/>
    <w:rsid w:val="002A501E"/>
    <w:rsid w:val="002A6C9D"/>
    <w:rsid w:val="002A7D98"/>
    <w:rsid w:val="002B31EA"/>
    <w:rsid w:val="002B6BCF"/>
    <w:rsid w:val="002C2A1D"/>
    <w:rsid w:val="002C6A1F"/>
    <w:rsid w:val="002C7FD6"/>
    <w:rsid w:val="002D438F"/>
    <w:rsid w:val="002D7F89"/>
    <w:rsid w:val="002E0A2D"/>
    <w:rsid w:val="002E1FF3"/>
    <w:rsid w:val="002E4C6D"/>
    <w:rsid w:val="002E64DA"/>
    <w:rsid w:val="002F0853"/>
    <w:rsid w:val="002F1007"/>
    <w:rsid w:val="002F1BCC"/>
    <w:rsid w:val="002F225C"/>
    <w:rsid w:val="002F2B26"/>
    <w:rsid w:val="002F4ED5"/>
    <w:rsid w:val="002F6601"/>
    <w:rsid w:val="00301475"/>
    <w:rsid w:val="0031155F"/>
    <w:rsid w:val="00315209"/>
    <w:rsid w:val="00321640"/>
    <w:rsid w:val="00322FD5"/>
    <w:rsid w:val="003232BF"/>
    <w:rsid w:val="00330617"/>
    <w:rsid w:val="00334243"/>
    <w:rsid w:val="00344C40"/>
    <w:rsid w:val="003458BB"/>
    <w:rsid w:val="00351A4B"/>
    <w:rsid w:val="00355650"/>
    <w:rsid w:val="00361072"/>
    <w:rsid w:val="00362E00"/>
    <w:rsid w:val="00363DC2"/>
    <w:rsid w:val="00363EB4"/>
    <w:rsid w:val="003657E1"/>
    <w:rsid w:val="003668C2"/>
    <w:rsid w:val="00367691"/>
    <w:rsid w:val="003709B8"/>
    <w:rsid w:val="00373CBC"/>
    <w:rsid w:val="00374953"/>
    <w:rsid w:val="00376A77"/>
    <w:rsid w:val="00377DED"/>
    <w:rsid w:val="00381752"/>
    <w:rsid w:val="00381979"/>
    <w:rsid w:val="00384318"/>
    <w:rsid w:val="00387215"/>
    <w:rsid w:val="0039140D"/>
    <w:rsid w:val="00395704"/>
    <w:rsid w:val="0039652F"/>
    <w:rsid w:val="003A000F"/>
    <w:rsid w:val="003A259D"/>
    <w:rsid w:val="003A546D"/>
    <w:rsid w:val="003B36D6"/>
    <w:rsid w:val="003B6840"/>
    <w:rsid w:val="003B6BCA"/>
    <w:rsid w:val="003C393B"/>
    <w:rsid w:val="003D0DDF"/>
    <w:rsid w:val="003D7438"/>
    <w:rsid w:val="003E6C44"/>
    <w:rsid w:val="003F4F9A"/>
    <w:rsid w:val="004018A3"/>
    <w:rsid w:val="0040470F"/>
    <w:rsid w:val="004243BB"/>
    <w:rsid w:val="00426078"/>
    <w:rsid w:val="00430B0C"/>
    <w:rsid w:val="00436713"/>
    <w:rsid w:val="00442EEF"/>
    <w:rsid w:val="00443D54"/>
    <w:rsid w:val="004450ED"/>
    <w:rsid w:val="004454F3"/>
    <w:rsid w:val="00450523"/>
    <w:rsid w:val="0045372C"/>
    <w:rsid w:val="0045437D"/>
    <w:rsid w:val="00470C20"/>
    <w:rsid w:val="00471A22"/>
    <w:rsid w:val="0047381C"/>
    <w:rsid w:val="00473FF1"/>
    <w:rsid w:val="00475330"/>
    <w:rsid w:val="004843F9"/>
    <w:rsid w:val="00487DC6"/>
    <w:rsid w:val="00491846"/>
    <w:rsid w:val="00491D69"/>
    <w:rsid w:val="00491DD5"/>
    <w:rsid w:val="00495E2B"/>
    <w:rsid w:val="00497318"/>
    <w:rsid w:val="004A3507"/>
    <w:rsid w:val="004A61F5"/>
    <w:rsid w:val="004B0304"/>
    <w:rsid w:val="004B44FA"/>
    <w:rsid w:val="004C2130"/>
    <w:rsid w:val="004C6A20"/>
    <w:rsid w:val="004C6A7A"/>
    <w:rsid w:val="004D0C1E"/>
    <w:rsid w:val="004D3FE4"/>
    <w:rsid w:val="004D79B8"/>
    <w:rsid w:val="004E00EA"/>
    <w:rsid w:val="004E0A04"/>
    <w:rsid w:val="004E4433"/>
    <w:rsid w:val="004E4FE8"/>
    <w:rsid w:val="004F1327"/>
    <w:rsid w:val="004F1F71"/>
    <w:rsid w:val="004F4C92"/>
    <w:rsid w:val="004F53B8"/>
    <w:rsid w:val="004F6815"/>
    <w:rsid w:val="004F6FB9"/>
    <w:rsid w:val="004F7E5A"/>
    <w:rsid w:val="005074C8"/>
    <w:rsid w:val="00507E41"/>
    <w:rsid w:val="00511167"/>
    <w:rsid w:val="00513659"/>
    <w:rsid w:val="00514B30"/>
    <w:rsid w:val="00517A94"/>
    <w:rsid w:val="00520969"/>
    <w:rsid w:val="00520A0E"/>
    <w:rsid w:val="00523FC4"/>
    <w:rsid w:val="005266D8"/>
    <w:rsid w:val="00535992"/>
    <w:rsid w:val="0053689D"/>
    <w:rsid w:val="0054015D"/>
    <w:rsid w:val="00546A5C"/>
    <w:rsid w:val="00546F26"/>
    <w:rsid w:val="00550615"/>
    <w:rsid w:val="00551835"/>
    <w:rsid w:val="00560CBF"/>
    <w:rsid w:val="00560FF8"/>
    <w:rsid w:val="00561FEF"/>
    <w:rsid w:val="00562B4C"/>
    <w:rsid w:val="0056604A"/>
    <w:rsid w:val="00570612"/>
    <w:rsid w:val="00571B09"/>
    <w:rsid w:val="00572823"/>
    <w:rsid w:val="00575920"/>
    <w:rsid w:val="00577F40"/>
    <w:rsid w:val="00590DAE"/>
    <w:rsid w:val="005964CD"/>
    <w:rsid w:val="005B229E"/>
    <w:rsid w:val="005C0B98"/>
    <w:rsid w:val="005D1355"/>
    <w:rsid w:val="005D522F"/>
    <w:rsid w:val="005D6CD1"/>
    <w:rsid w:val="005E565A"/>
    <w:rsid w:val="005F0165"/>
    <w:rsid w:val="0060239A"/>
    <w:rsid w:val="00611693"/>
    <w:rsid w:val="00613065"/>
    <w:rsid w:val="00613DA3"/>
    <w:rsid w:val="006173FB"/>
    <w:rsid w:val="006222D7"/>
    <w:rsid w:val="006223AF"/>
    <w:rsid w:val="006422C2"/>
    <w:rsid w:val="00652693"/>
    <w:rsid w:val="006809CA"/>
    <w:rsid w:val="00687559"/>
    <w:rsid w:val="006924FC"/>
    <w:rsid w:val="00693464"/>
    <w:rsid w:val="0069409F"/>
    <w:rsid w:val="006A5FCB"/>
    <w:rsid w:val="006A6816"/>
    <w:rsid w:val="006B454C"/>
    <w:rsid w:val="006B757E"/>
    <w:rsid w:val="006C7950"/>
    <w:rsid w:val="006D1871"/>
    <w:rsid w:val="006D21FC"/>
    <w:rsid w:val="006D74D9"/>
    <w:rsid w:val="006F42FB"/>
    <w:rsid w:val="00703AE8"/>
    <w:rsid w:val="00705B15"/>
    <w:rsid w:val="00711B0A"/>
    <w:rsid w:val="007168CC"/>
    <w:rsid w:val="007230C3"/>
    <w:rsid w:val="007261C1"/>
    <w:rsid w:val="00730926"/>
    <w:rsid w:val="00733C09"/>
    <w:rsid w:val="00734A09"/>
    <w:rsid w:val="0074095D"/>
    <w:rsid w:val="0074144E"/>
    <w:rsid w:val="0074388D"/>
    <w:rsid w:val="00746050"/>
    <w:rsid w:val="00746A0F"/>
    <w:rsid w:val="00746DB6"/>
    <w:rsid w:val="00746ED4"/>
    <w:rsid w:val="007520AC"/>
    <w:rsid w:val="007601DF"/>
    <w:rsid w:val="00764E9B"/>
    <w:rsid w:val="00765B94"/>
    <w:rsid w:val="00771EF8"/>
    <w:rsid w:val="00773959"/>
    <w:rsid w:val="00774482"/>
    <w:rsid w:val="00774A44"/>
    <w:rsid w:val="00783706"/>
    <w:rsid w:val="00784D15"/>
    <w:rsid w:val="00786D81"/>
    <w:rsid w:val="0078750B"/>
    <w:rsid w:val="0079387B"/>
    <w:rsid w:val="00793CE6"/>
    <w:rsid w:val="00795150"/>
    <w:rsid w:val="00795A40"/>
    <w:rsid w:val="007961A2"/>
    <w:rsid w:val="007A0BFD"/>
    <w:rsid w:val="007B4444"/>
    <w:rsid w:val="007B5DBB"/>
    <w:rsid w:val="007B71D5"/>
    <w:rsid w:val="007C34F2"/>
    <w:rsid w:val="007C4BDF"/>
    <w:rsid w:val="007C6905"/>
    <w:rsid w:val="007D3093"/>
    <w:rsid w:val="007D3BCF"/>
    <w:rsid w:val="007D44A5"/>
    <w:rsid w:val="007D4CB2"/>
    <w:rsid w:val="007E0CE9"/>
    <w:rsid w:val="007E2FE2"/>
    <w:rsid w:val="007E69BB"/>
    <w:rsid w:val="007E6E67"/>
    <w:rsid w:val="007F4B5A"/>
    <w:rsid w:val="007F68F3"/>
    <w:rsid w:val="008033A5"/>
    <w:rsid w:val="0080496C"/>
    <w:rsid w:val="00804A7F"/>
    <w:rsid w:val="008059A2"/>
    <w:rsid w:val="00810E36"/>
    <w:rsid w:val="00816BF6"/>
    <w:rsid w:val="0082165F"/>
    <w:rsid w:val="00823FCD"/>
    <w:rsid w:val="0082462C"/>
    <w:rsid w:val="0082670B"/>
    <w:rsid w:val="00833470"/>
    <w:rsid w:val="0083355E"/>
    <w:rsid w:val="008372B8"/>
    <w:rsid w:val="008376B7"/>
    <w:rsid w:val="008469AE"/>
    <w:rsid w:val="00851933"/>
    <w:rsid w:val="00852E93"/>
    <w:rsid w:val="00861690"/>
    <w:rsid w:val="00867C94"/>
    <w:rsid w:val="00877AFA"/>
    <w:rsid w:val="00884B00"/>
    <w:rsid w:val="00884F48"/>
    <w:rsid w:val="008908A6"/>
    <w:rsid w:val="0089369C"/>
    <w:rsid w:val="00896667"/>
    <w:rsid w:val="008B01E1"/>
    <w:rsid w:val="008B16B2"/>
    <w:rsid w:val="008B760B"/>
    <w:rsid w:val="008C2677"/>
    <w:rsid w:val="008C298A"/>
    <w:rsid w:val="008C3EA7"/>
    <w:rsid w:val="008D74CC"/>
    <w:rsid w:val="008E30E6"/>
    <w:rsid w:val="008E3171"/>
    <w:rsid w:val="008E7C51"/>
    <w:rsid w:val="008E7DFE"/>
    <w:rsid w:val="008F11B8"/>
    <w:rsid w:val="008F1830"/>
    <w:rsid w:val="008F214D"/>
    <w:rsid w:val="008F49A0"/>
    <w:rsid w:val="008F6128"/>
    <w:rsid w:val="00907D0E"/>
    <w:rsid w:val="0091168F"/>
    <w:rsid w:val="00912BB2"/>
    <w:rsid w:val="00913BF5"/>
    <w:rsid w:val="0091476C"/>
    <w:rsid w:val="0091623C"/>
    <w:rsid w:val="00917A08"/>
    <w:rsid w:val="00917A7E"/>
    <w:rsid w:val="009230CF"/>
    <w:rsid w:val="00924A71"/>
    <w:rsid w:val="00925D5E"/>
    <w:rsid w:val="00931764"/>
    <w:rsid w:val="0093180C"/>
    <w:rsid w:val="009322ED"/>
    <w:rsid w:val="00932650"/>
    <w:rsid w:val="0093356D"/>
    <w:rsid w:val="00941B87"/>
    <w:rsid w:val="009443D2"/>
    <w:rsid w:val="00944854"/>
    <w:rsid w:val="00946FCE"/>
    <w:rsid w:val="009500EB"/>
    <w:rsid w:val="00952DD5"/>
    <w:rsid w:val="00953EF0"/>
    <w:rsid w:val="0095531B"/>
    <w:rsid w:val="009620A6"/>
    <w:rsid w:val="00963A87"/>
    <w:rsid w:val="009645B3"/>
    <w:rsid w:val="00966E54"/>
    <w:rsid w:val="0097082A"/>
    <w:rsid w:val="009752B3"/>
    <w:rsid w:val="00975C62"/>
    <w:rsid w:val="00982143"/>
    <w:rsid w:val="00984D30"/>
    <w:rsid w:val="009857E7"/>
    <w:rsid w:val="009858B5"/>
    <w:rsid w:val="00987FA6"/>
    <w:rsid w:val="009928A6"/>
    <w:rsid w:val="0099766F"/>
    <w:rsid w:val="009A1F12"/>
    <w:rsid w:val="009A68A9"/>
    <w:rsid w:val="009C0C8F"/>
    <w:rsid w:val="009C35D8"/>
    <w:rsid w:val="009C4565"/>
    <w:rsid w:val="009E1216"/>
    <w:rsid w:val="009E248A"/>
    <w:rsid w:val="009E257B"/>
    <w:rsid w:val="009E3B7D"/>
    <w:rsid w:val="009E568E"/>
    <w:rsid w:val="009F2C0E"/>
    <w:rsid w:val="009F2ECB"/>
    <w:rsid w:val="009F3D0C"/>
    <w:rsid w:val="00A04152"/>
    <w:rsid w:val="00A16D75"/>
    <w:rsid w:val="00A17D2E"/>
    <w:rsid w:val="00A225EB"/>
    <w:rsid w:val="00A35C0B"/>
    <w:rsid w:val="00A35CA0"/>
    <w:rsid w:val="00A36012"/>
    <w:rsid w:val="00A3713F"/>
    <w:rsid w:val="00A452AA"/>
    <w:rsid w:val="00A46A9B"/>
    <w:rsid w:val="00A503DC"/>
    <w:rsid w:val="00A50B6C"/>
    <w:rsid w:val="00A51401"/>
    <w:rsid w:val="00A6165E"/>
    <w:rsid w:val="00A6467D"/>
    <w:rsid w:val="00A66DAB"/>
    <w:rsid w:val="00A73096"/>
    <w:rsid w:val="00A735BA"/>
    <w:rsid w:val="00A7387C"/>
    <w:rsid w:val="00A751A5"/>
    <w:rsid w:val="00A7731C"/>
    <w:rsid w:val="00A77BCF"/>
    <w:rsid w:val="00A8200D"/>
    <w:rsid w:val="00A82690"/>
    <w:rsid w:val="00A82A69"/>
    <w:rsid w:val="00A82F93"/>
    <w:rsid w:val="00A907CF"/>
    <w:rsid w:val="00A91EAE"/>
    <w:rsid w:val="00A9241B"/>
    <w:rsid w:val="00A940EB"/>
    <w:rsid w:val="00A94D2D"/>
    <w:rsid w:val="00A95B04"/>
    <w:rsid w:val="00AA2247"/>
    <w:rsid w:val="00AA4244"/>
    <w:rsid w:val="00AB07FD"/>
    <w:rsid w:val="00AB370E"/>
    <w:rsid w:val="00AB541D"/>
    <w:rsid w:val="00AC45E1"/>
    <w:rsid w:val="00AC6E0F"/>
    <w:rsid w:val="00AD0C17"/>
    <w:rsid w:val="00AD1163"/>
    <w:rsid w:val="00AD1898"/>
    <w:rsid w:val="00AD3CD4"/>
    <w:rsid w:val="00AD4A10"/>
    <w:rsid w:val="00AD4A71"/>
    <w:rsid w:val="00AE0B0F"/>
    <w:rsid w:val="00AE0E96"/>
    <w:rsid w:val="00AE1F6F"/>
    <w:rsid w:val="00AE2B16"/>
    <w:rsid w:val="00AE4257"/>
    <w:rsid w:val="00AE4B8A"/>
    <w:rsid w:val="00AF517F"/>
    <w:rsid w:val="00AF6B09"/>
    <w:rsid w:val="00B036C7"/>
    <w:rsid w:val="00B05708"/>
    <w:rsid w:val="00B061ED"/>
    <w:rsid w:val="00B14453"/>
    <w:rsid w:val="00B15673"/>
    <w:rsid w:val="00B17A72"/>
    <w:rsid w:val="00B20FBC"/>
    <w:rsid w:val="00B22611"/>
    <w:rsid w:val="00B25A92"/>
    <w:rsid w:val="00B30EA8"/>
    <w:rsid w:val="00B340F4"/>
    <w:rsid w:val="00B405C2"/>
    <w:rsid w:val="00B410E7"/>
    <w:rsid w:val="00B41327"/>
    <w:rsid w:val="00B41DDD"/>
    <w:rsid w:val="00B44879"/>
    <w:rsid w:val="00B50546"/>
    <w:rsid w:val="00B51952"/>
    <w:rsid w:val="00B54760"/>
    <w:rsid w:val="00B5567B"/>
    <w:rsid w:val="00B61703"/>
    <w:rsid w:val="00B63B95"/>
    <w:rsid w:val="00B642EF"/>
    <w:rsid w:val="00B6532D"/>
    <w:rsid w:val="00B6626D"/>
    <w:rsid w:val="00B71124"/>
    <w:rsid w:val="00B72466"/>
    <w:rsid w:val="00B72BBC"/>
    <w:rsid w:val="00B7679C"/>
    <w:rsid w:val="00B8364A"/>
    <w:rsid w:val="00B9399B"/>
    <w:rsid w:val="00B955BA"/>
    <w:rsid w:val="00BA066F"/>
    <w:rsid w:val="00BB0641"/>
    <w:rsid w:val="00BB64CA"/>
    <w:rsid w:val="00BC0E50"/>
    <w:rsid w:val="00BC197D"/>
    <w:rsid w:val="00BD18BD"/>
    <w:rsid w:val="00BD27E1"/>
    <w:rsid w:val="00BD2904"/>
    <w:rsid w:val="00BD5BA4"/>
    <w:rsid w:val="00BE0776"/>
    <w:rsid w:val="00BE1003"/>
    <w:rsid w:val="00BE1470"/>
    <w:rsid w:val="00BE2BC7"/>
    <w:rsid w:val="00BE6BE0"/>
    <w:rsid w:val="00BF3160"/>
    <w:rsid w:val="00BF5682"/>
    <w:rsid w:val="00BF668F"/>
    <w:rsid w:val="00BF6A06"/>
    <w:rsid w:val="00C0395A"/>
    <w:rsid w:val="00C03F82"/>
    <w:rsid w:val="00C24CFF"/>
    <w:rsid w:val="00C3162B"/>
    <w:rsid w:val="00C33041"/>
    <w:rsid w:val="00C33AF9"/>
    <w:rsid w:val="00C34958"/>
    <w:rsid w:val="00C43B87"/>
    <w:rsid w:val="00C46212"/>
    <w:rsid w:val="00C51DB3"/>
    <w:rsid w:val="00C5496C"/>
    <w:rsid w:val="00C55A9B"/>
    <w:rsid w:val="00C55AEE"/>
    <w:rsid w:val="00C612D1"/>
    <w:rsid w:val="00C61621"/>
    <w:rsid w:val="00C661C6"/>
    <w:rsid w:val="00C66B8F"/>
    <w:rsid w:val="00C67A7D"/>
    <w:rsid w:val="00C67CEA"/>
    <w:rsid w:val="00C76000"/>
    <w:rsid w:val="00C80C9E"/>
    <w:rsid w:val="00C81750"/>
    <w:rsid w:val="00C817F6"/>
    <w:rsid w:val="00C83A82"/>
    <w:rsid w:val="00C8486E"/>
    <w:rsid w:val="00C84AC9"/>
    <w:rsid w:val="00C902E4"/>
    <w:rsid w:val="00C90BE2"/>
    <w:rsid w:val="00C93C03"/>
    <w:rsid w:val="00C95C80"/>
    <w:rsid w:val="00CA2DD5"/>
    <w:rsid w:val="00CA4870"/>
    <w:rsid w:val="00CB0027"/>
    <w:rsid w:val="00CB233D"/>
    <w:rsid w:val="00CB6ABE"/>
    <w:rsid w:val="00CC0CDD"/>
    <w:rsid w:val="00CC11E1"/>
    <w:rsid w:val="00CC6D01"/>
    <w:rsid w:val="00CC776F"/>
    <w:rsid w:val="00CD18C3"/>
    <w:rsid w:val="00CE1213"/>
    <w:rsid w:val="00CE3321"/>
    <w:rsid w:val="00CE3F29"/>
    <w:rsid w:val="00CE5B9B"/>
    <w:rsid w:val="00CF6F94"/>
    <w:rsid w:val="00D01ABA"/>
    <w:rsid w:val="00D02C22"/>
    <w:rsid w:val="00D04D1C"/>
    <w:rsid w:val="00D06B95"/>
    <w:rsid w:val="00D134C3"/>
    <w:rsid w:val="00D14A83"/>
    <w:rsid w:val="00D15A91"/>
    <w:rsid w:val="00D1683B"/>
    <w:rsid w:val="00D17515"/>
    <w:rsid w:val="00D21F85"/>
    <w:rsid w:val="00D25080"/>
    <w:rsid w:val="00D25729"/>
    <w:rsid w:val="00D25BDE"/>
    <w:rsid w:val="00D272CF"/>
    <w:rsid w:val="00D27573"/>
    <w:rsid w:val="00D279B0"/>
    <w:rsid w:val="00D34094"/>
    <w:rsid w:val="00D340BC"/>
    <w:rsid w:val="00D41225"/>
    <w:rsid w:val="00D43301"/>
    <w:rsid w:val="00D47A89"/>
    <w:rsid w:val="00D52883"/>
    <w:rsid w:val="00D53F43"/>
    <w:rsid w:val="00D60AD5"/>
    <w:rsid w:val="00D67D24"/>
    <w:rsid w:val="00D74A04"/>
    <w:rsid w:val="00D7532B"/>
    <w:rsid w:val="00D764AF"/>
    <w:rsid w:val="00D77D85"/>
    <w:rsid w:val="00D80504"/>
    <w:rsid w:val="00D853D9"/>
    <w:rsid w:val="00D86A49"/>
    <w:rsid w:val="00D919C2"/>
    <w:rsid w:val="00D9313B"/>
    <w:rsid w:val="00D97CDE"/>
    <w:rsid w:val="00DA0B54"/>
    <w:rsid w:val="00DA4F55"/>
    <w:rsid w:val="00DB05DB"/>
    <w:rsid w:val="00DB063A"/>
    <w:rsid w:val="00DB2185"/>
    <w:rsid w:val="00DB2D26"/>
    <w:rsid w:val="00DB30D4"/>
    <w:rsid w:val="00DB3875"/>
    <w:rsid w:val="00DB4E00"/>
    <w:rsid w:val="00DB7D9F"/>
    <w:rsid w:val="00DC2C1B"/>
    <w:rsid w:val="00DC386C"/>
    <w:rsid w:val="00DC5888"/>
    <w:rsid w:val="00DC5CDC"/>
    <w:rsid w:val="00DC65B6"/>
    <w:rsid w:val="00DD0813"/>
    <w:rsid w:val="00DD2B4F"/>
    <w:rsid w:val="00DD7147"/>
    <w:rsid w:val="00DF159E"/>
    <w:rsid w:val="00DF4543"/>
    <w:rsid w:val="00DF65B2"/>
    <w:rsid w:val="00E0783B"/>
    <w:rsid w:val="00E10655"/>
    <w:rsid w:val="00E1387A"/>
    <w:rsid w:val="00E22080"/>
    <w:rsid w:val="00E239B0"/>
    <w:rsid w:val="00E258E3"/>
    <w:rsid w:val="00E25A98"/>
    <w:rsid w:val="00E25B72"/>
    <w:rsid w:val="00E261AD"/>
    <w:rsid w:val="00E27151"/>
    <w:rsid w:val="00E36E25"/>
    <w:rsid w:val="00E43113"/>
    <w:rsid w:val="00E46417"/>
    <w:rsid w:val="00E4644E"/>
    <w:rsid w:val="00E55B92"/>
    <w:rsid w:val="00E56906"/>
    <w:rsid w:val="00E57C98"/>
    <w:rsid w:val="00E6113B"/>
    <w:rsid w:val="00E6760F"/>
    <w:rsid w:val="00E7080C"/>
    <w:rsid w:val="00E71A63"/>
    <w:rsid w:val="00E74BE3"/>
    <w:rsid w:val="00E838D3"/>
    <w:rsid w:val="00E857C1"/>
    <w:rsid w:val="00E966FE"/>
    <w:rsid w:val="00EB05E2"/>
    <w:rsid w:val="00EB12EB"/>
    <w:rsid w:val="00EB707B"/>
    <w:rsid w:val="00EC1BBB"/>
    <w:rsid w:val="00EC1E3C"/>
    <w:rsid w:val="00EC58EC"/>
    <w:rsid w:val="00EC60E5"/>
    <w:rsid w:val="00ED0C92"/>
    <w:rsid w:val="00ED0D33"/>
    <w:rsid w:val="00ED3165"/>
    <w:rsid w:val="00ED361D"/>
    <w:rsid w:val="00ED7CB7"/>
    <w:rsid w:val="00EE05F4"/>
    <w:rsid w:val="00EE1490"/>
    <w:rsid w:val="00EE2B19"/>
    <w:rsid w:val="00EF1C07"/>
    <w:rsid w:val="00EF3E35"/>
    <w:rsid w:val="00EF4666"/>
    <w:rsid w:val="00EF4FCA"/>
    <w:rsid w:val="00F007B9"/>
    <w:rsid w:val="00F028A3"/>
    <w:rsid w:val="00F030F8"/>
    <w:rsid w:val="00F0475C"/>
    <w:rsid w:val="00F11409"/>
    <w:rsid w:val="00F177FF"/>
    <w:rsid w:val="00F23A7D"/>
    <w:rsid w:val="00F314BB"/>
    <w:rsid w:val="00F33CB8"/>
    <w:rsid w:val="00F348E9"/>
    <w:rsid w:val="00F36AEC"/>
    <w:rsid w:val="00F36D02"/>
    <w:rsid w:val="00F51006"/>
    <w:rsid w:val="00F5313B"/>
    <w:rsid w:val="00F53B34"/>
    <w:rsid w:val="00F60247"/>
    <w:rsid w:val="00F62800"/>
    <w:rsid w:val="00F64FBC"/>
    <w:rsid w:val="00F71609"/>
    <w:rsid w:val="00F7340E"/>
    <w:rsid w:val="00F76916"/>
    <w:rsid w:val="00F80C55"/>
    <w:rsid w:val="00F85637"/>
    <w:rsid w:val="00F92E74"/>
    <w:rsid w:val="00F94BDE"/>
    <w:rsid w:val="00F95BB8"/>
    <w:rsid w:val="00FA11F3"/>
    <w:rsid w:val="00FA189A"/>
    <w:rsid w:val="00FB1325"/>
    <w:rsid w:val="00FB1783"/>
    <w:rsid w:val="00FB7697"/>
    <w:rsid w:val="00FC0C95"/>
    <w:rsid w:val="00FC27E4"/>
    <w:rsid w:val="00FC307A"/>
    <w:rsid w:val="00FC6E36"/>
    <w:rsid w:val="00FC7E78"/>
    <w:rsid w:val="00FD2E42"/>
    <w:rsid w:val="00FD4FE4"/>
    <w:rsid w:val="00FD5FD8"/>
    <w:rsid w:val="00FD6F69"/>
    <w:rsid w:val="00FD7E93"/>
    <w:rsid w:val="00FE020A"/>
    <w:rsid w:val="00FE21E5"/>
    <w:rsid w:val="00FE3FC9"/>
    <w:rsid w:val="00FF538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C7B"/>
  </w:style>
  <w:style w:type="paragraph" w:styleId="Heading1">
    <w:name w:val="heading 1"/>
    <w:basedOn w:val="Normal"/>
    <w:next w:val="Normal"/>
    <w:link w:val="Heading1Char"/>
    <w:uiPriority w:val="9"/>
    <w:qFormat/>
    <w:rsid w:val="00DC5C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75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6A6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16A6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D25729"/>
    <w:rPr>
      <w:color w:val="0000FF"/>
      <w:u w:val="single"/>
    </w:rPr>
  </w:style>
  <w:style w:type="character" w:styleId="SubtleEmphasis">
    <w:name w:val="Subtle Emphasis"/>
    <w:basedOn w:val="DefaultParagraphFont"/>
    <w:uiPriority w:val="19"/>
    <w:qFormat/>
    <w:rsid w:val="00DC5CDC"/>
    <w:rPr>
      <w:i/>
      <w:iCs/>
      <w:color w:val="404040" w:themeColor="text1" w:themeTint="BF"/>
    </w:rPr>
  </w:style>
  <w:style w:type="character" w:customStyle="1" w:styleId="Heading1Char">
    <w:name w:val="Heading 1 Char"/>
    <w:basedOn w:val="DefaultParagraphFont"/>
    <w:link w:val="Heading1"/>
    <w:uiPriority w:val="9"/>
    <w:rsid w:val="00DC5CDC"/>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774482"/>
    <w:rPr>
      <w:b/>
      <w:bCs/>
      <w:smallCaps/>
      <w:color w:val="4472C4" w:themeColor="accent1"/>
      <w:spacing w:val="5"/>
    </w:rPr>
  </w:style>
  <w:style w:type="character" w:styleId="Emphasis">
    <w:name w:val="Emphasis"/>
    <w:basedOn w:val="DefaultParagraphFont"/>
    <w:uiPriority w:val="20"/>
    <w:qFormat/>
    <w:rsid w:val="00436713"/>
    <w:rPr>
      <w:i/>
      <w:iCs/>
    </w:rPr>
  </w:style>
  <w:style w:type="character" w:customStyle="1" w:styleId="Heading2Char">
    <w:name w:val="Heading 2 Char"/>
    <w:basedOn w:val="DefaultParagraphFont"/>
    <w:link w:val="Heading2"/>
    <w:uiPriority w:val="9"/>
    <w:rsid w:val="00D1751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16A6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16A6F"/>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DD2B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B4F"/>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D14A83"/>
    <w:rPr>
      <w:color w:val="605E5C"/>
      <w:shd w:val="clear" w:color="auto" w:fill="E1DFDD"/>
    </w:rPr>
  </w:style>
  <w:style w:type="table" w:styleId="TableGrid">
    <w:name w:val="Table Grid"/>
    <w:basedOn w:val="TableNormal"/>
    <w:uiPriority w:val="39"/>
    <w:rsid w:val="00AD0C1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customXml" Target="ink/ink5.xml"/><Relationship Id="rId39" Type="http://schemas.openxmlformats.org/officeDocument/2006/relationships/hyperlink" Target="https://www.england.nhs.uk/urgent-emergency-care/improving-ambulance-services/" TargetMode="External"/><Relationship Id="rId21" Type="http://schemas.openxmlformats.org/officeDocument/2006/relationships/image" Target="media/image90.png"/><Relationship Id="rId34" Type="http://schemas.openxmlformats.org/officeDocument/2006/relationships/hyperlink" Target="https://aace.org.uk/uk-ambulance-service/" TargetMode="External"/><Relationship Id="rId42" Type="http://schemas.openxmlformats.org/officeDocument/2006/relationships/hyperlink" Target="https://www.londonambulance.nhs.uk/" TargetMode="External"/><Relationship Id="rId47" Type="http://schemas.openxmlformats.org/officeDocument/2006/relationships/hyperlink" Target="https://aace.org.uk/uk-ambulance-service/" TargetMode="External"/><Relationship Id="rId50" Type="http://schemas.openxmlformats.org/officeDocument/2006/relationships/hyperlink" Target="https://www.londonambulance.nhs.uk/about-us/our-history/our-history-a-timelin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customXml" Target="ink/ink7.xml"/><Relationship Id="rId11" Type="http://schemas.openxmlformats.org/officeDocument/2006/relationships/image" Target="media/image20.emf"/><Relationship Id="rId24" Type="http://schemas.openxmlformats.org/officeDocument/2006/relationships/customXml" Target="ink/ink4.xml"/><Relationship Id="rId32" Type="http://schemas.openxmlformats.org/officeDocument/2006/relationships/hyperlink" Target="https://www.england.nhs.uk/urgent-emergency-care/improving-ambulance-services/" TargetMode="External"/><Relationship Id="rId37" Type="http://schemas.openxmlformats.org/officeDocument/2006/relationships/hyperlink" Target="https://www.bing.com/images/search?q=photos+of+ambulance+services+old+saving+uk&amp;FORM=IACFSM" TargetMode="External"/><Relationship Id="rId40" Type="http://schemas.openxmlformats.org/officeDocument/2006/relationships/hyperlink" Target="https://www.carnallfarrar.com/wp-content/uploads/2023/05/Ambulance-Piece-vF-1.pdf" TargetMode="External"/><Relationship Id="rId45" Type="http://schemas.openxmlformats.org/officeDocument/2006/relationships/hyperlink" Target="https://www.england.nhs.uk/urgent-emergency-care/improving-ambulance-services/" TargetMode="Externa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customXml" Target="ink/ink3.xml"/><Relationship Id="rId28" Type="http://schemas.openxmlformats.org/officeDocument/2006/relationships/image" Target="media/image11.png"/><Relationship Id="rId36" Type="http://schemas.openxmlformats.org/officeDocument/2006/relationships/hyperlink" Target="https://www.londonambulance.nhs.uk/about-us/our-history/our-history-a-timeline/" TargetMode="External"/><Relationship Id="rId49" Type="http://schemas.openxmlformats.org/officeDocument/2006/relationships/hyperlink" Target="https://www.england.nhs.uk/" TargetMode="External"/><Relationship Id="rId10" Type="http://schemas.openxmlformats.org/officeDocument/2006/relationships/image" Target="media/image2.emf"/><Relationship Id="rId19" Type="http://schemas.openxmlformats.org/officeDocument/2006/relationships/image" Target="media/image9.png"/><Relationship Id="rId31" Type="http://schemas.openxmlformats.org/officeDocument/2006/relationships/hyperlink" Target="https://emergencyservicestimes.com/2025/03/14/the-ambulance-service-is-more-than-just-an-emergency-responder/" TargetMode="External"/><Relationship Id="rId44" Type="http://schemas.openxmlformats.org/officeDocument/2006/relationships/hyperlink" Target="https://emergencyservicestimes.com/2025/03/14/the-ambulance-service-is-more-than-just-an-emergency-responder/"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1.xml"/><Relationship Id="rId22" Type="http://schemas.openxmlformats.org/officeDocument/2006/relationships/customXml" Target="ink/ink2.xml"/><Relationship Id="rId27" Type="http://schemas.openxmlformats.org/officeDocument/2006/relationships/customXml" Target="ink/ink6.xml"/><Relationship Id="rId30" Type="http://schemas.openxmlformats.org/officeDocument/2006/relationships/hyperlink" Target="https://www.bing.com/images/search?q=photos+of+ambulance+services+old+saving+uk&amp;FORM=IACFSM" TargetMode="External"/><Relationship Id="rId35" Type="http://schemas.openxmlformats.org/officeDocument/2006/relationships/hyperlink" Target="https://www.londonambulance.nhs.uk/" TargetMode="External"/><Relationship Id="rId43" Type="http://schemas.openxmlformats.org/officeDocument/2006/relationships/hyperlink" Target="https://www.londonambulance.nhs.uk/about-us/our-history/our-history-a-timeline/" TargetMode="External"/><Relationship Id="rId48" Type="http://schemas.openxmlformats.org/officeDocument/2006/relationships/hyperlink" Target="https://worldhistoryjournal.com/2025/10/26/history-nhs/"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0.png"/><Relationship Id="rId33" Type="http://schemas.openxmlformats.org/officeDocument/2006/relationships/hyperlink" Target="https://www.carnallfarrar.com/wp-content/uploads/2023/05/Ambulance-Piece-vF-1.pdf" TargetMode="External"/><Relationship Id="rId38" Type="http://schemas.openxmlformats.org/officeDocument/2006/relationships/hyperlink" Target="https://emergencyservicestimes.com/2025/03/14/the-ambulance-service-is-more-than-just-an-emergency-responder/" TargetMode="External"/><Relationship Id="rId46" Type="http://schemas.openxmlformats.org/officeDocument/2006/relationships/hyperlink" Target="https://www.carnallfarrar.com/wp-content/uploads/2023/05/Ambulance-Piece-vF-1.pdf" TargetMode="External"/><Relationship Id="rId20" Type="http://schemas.openxmlformats.org/officeDocument/2006/relationships/customXml" Target="ink/ink1.xml"/><Relationship Id="rId41" Type="http://schemas.openxmlformats.org/officeDocument/2006/relationships/hyperlink" Target="https://aace.org.uk/uk-ambulance-service/"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oter1.xml.rels><?xml version="1.0" encoding="UTF-8" standalone="yes"?>
<Relationships xmlns="http://schemas.openxmlformats.org/package/2006/relationships"><Relationship Id="rId8" Type="http://schemas.openxmlformats.org/officeDocument/2006/relationships/hyperlink" Target="https://aace.org.uk/uk-ambulance-service/" TargetMode="External"/><Relationship Id="rId3" Type="http://schemas.openxmlformats.org/officeDocument/2006/relationships/hyperlink" Target="https://www.carnallfarrar.com/wp-content/uploads/2023/05/Ambulance-Piece-vF-1.pdf" TargetMode="External"/><Relationship Id="rId7" Type="http://schemas.openxmlformats.org/officeDocument/2006/relationships/hyperlink" Target="https://www.carnallfarrar.com/wp-content/uploads/2023/05/Ambulance-Piece-vF-1.pdf" TargetMode="External"/><Relationship Id="rId2" Type="http://schemas.openxmlformats.org/officeDocument/2006/relationships/hyperlink" Target="https://www.england.nhs.uk/urgent-emergency-care/improving-ambulance-services/" TargetMode="External"/><Relationship Id="rId1" Type="http://schemas.openxmlformats.org/officeDocument/2006/relationships/hyperlink" Target="https://emergencyservicestimes.com/2025/03/14/the-ambulance-service-is-more-than-just-an-emergency-responder/" TargetMode="External"/><Relationship Id="rId6" Type="http://schemas.openxmlformats.org/officeDocument/2006/relationships/hyperlink" Target="https://www.england.nhs.uk/urgent-emergency-care/improving-ambulance-services/" TargetMode="External"/><Relationship Id="rId5" Type="http://schemas.openxmlformats.org/officeDocument/2006/relationships/hyperlink" Target="https://emergencyservicestimes.com/2025/03/14/the-ambulance-service-is-more-than-just-an-emergency-responder/" TargetMode="External"/><Relationship Id="rId4" Type="http://schemas.openxmlformats.org/officeDocument/2006/relationships/hyperlink" Target="https://aace.org.uk/uk-ambulance-ser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9T22:17:12.055"/>
    </inkml:context>
    <inkml:brush xml:id="br0">
      <inkml:brushProperty name="width" value="0.035" units="cm"/>
      <inkml:brushProperty name="height" value="0.035" units="cm"/>
    </inkml:brush>
  </inkml:definitions>
  <inkml:trace contextRef="#ctx0" brushRef="#br0">0 0 24575,'0'0'-8191</inkml:trace>
  <inkml:trace contextRef="#ctx0" brushRef="#br0" timeOffset="191.93">0 0 24575,'0'0'-8191</inkml:trace>
  <inkml:trace contextRef="#ctx0" brushRef="#br0" timeOffset="383.02">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9T22:17:08.071"/>
    </inkml:context>
    <inkml:brush xml:id="br0">
      <inkml:brushProperty name="width" value="0.035" units="cm"/>
      <inkml:brushProperty name="height" value="0.035" units="cm"/>
    </inkml:brush>
  </inkml:definitions>
  <inkml:trace contextRef="#ctx0" brushRef="#br0">0 0 24575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9T22:17:04.415"/>
    </inkml:context>
    <inkml:brush xml:id="br0">
      <inkml:brushProperty name="width" value="0.035" units="cm"/>
      <inkml:brushProperty name="height" value="0.035" units="cm"/>
    </inkml:brush>
  </inkml:definitions>
  <inkml:trace contextRef="#ctx0" brushRef="#br0">0 0 24575,'0'0'-8191</inkml:trace>
  <inkml:trace contextRef="#ctx0" brushRef="#br0" timeOffset="209.05">0 0 24575,'0'0'-8191</inkml:trace>
  <inkml:trace contextRef="#ctx0" brushRef="#br0" timeOffset="415.86">0 0 24575,'0'0'-8191</inkml:trace>
  <inkml:trace contextRef="#ctx0" brushRef="#br0" timeOffset="623.61">0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9T22:17:02.897"/>
    </inkml:context>
    <inkml:brush xml:id="br0">
      <inkml:brushProperty name="width" value="0.035" units="cm"/>
      <inkml:brushProperty name="height" value="0.035" units="cm"/>
    </inkml:brush>
  </inkml:definitions>
  <inkml:trace contextRef="#ctx0" brushRef="#br0">29 0 24575,'0'3'0,"0"4"0,0 4 0,0 3 0,-3 2 0,-1 1 0,1 1 0,0 1 0,1-1 0,-3-2 0,0-2 0,1-3-8191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9T22:17:00.987"/>
    </inkml:context>
    <inkml:brush xml:id="br0">
      <inkml:brushProperty name="width" value="0.035" units="cm"/>
      <inkml:brushProperty name="height" value="0.035" units="cm"/>
    </inkml:brush>
  </inkml:definitions>
  <inkml:trace contextRef="#ctx0" brushRef="#br0">0 0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9T22:16:30.585"/>
    </inkml:context>
    <inkml:brush xml:id="br0">
      <inkml:brushProperty name="width" value="0.035" units="cm"/>
      <inkml:brushProperty name="height" value="0.035" units="cm"/>
    </inkml:brush>
  </inkml:definitions>
  <inkml:trace contextRef="#ctx0" brushRef="#br0">19 0 24575,'0'0'-8191</inkml:trace>
  <inkml:trace contextRef="#ctx0" brushRef="#br0" timeOffset="2686.44">0 0 24575,'0'0'-8191</inkml:trace>
  <inkml:trace contextRef="#ctx0" brushRef="#br0" timeOffset="3130.94">0 0 24575,'0'0'-8191</inkml:trace>
  <inkml:trace contextRef="#ctx0" brushRef="#br0" timeOffset="3656.44">0 0 24575,'0'0'-8191</inkml:trace>
  <inkml:trace contextRef="#ctx0" brushRef="#br0" timeOffset="3849.27">0 0 24575,'0'0'-8191</inkml:trace>
  <inkml:trace contextRef="#ctx0" brushRef="#br0" timeOffset="4025.58">0 0 24575,'0'0'-8191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9T22:16:58.611"/>
    </inkml:context>
    <inkml:brush xml:id="br0">
      <inkml:brushProperty name="width" value="0.035" units="cm"/>
      <inkml:brushProperty name="height" value="0.03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9</Pages>
  <Words>680</Words>
  <Characters>3879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 C</cp:lastModifiedBy>
  <cp:revision>192</cp:revision>
  <dcterms:created xsi:type="dcterms:W3CDTF">2025-11-13T10:10:00Z</dcterms:created>
  <dcterms:modified xsi:type="dcterms:W3CDTF">2025-11-17T09:44:00Z</dcterms:modified>
</cp:coreProperties>
</file>