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2956" w:rsidRPr="004958F1" w:rsidRDefault="004958F1" w:rsidP="004958F1">
      <w:pPr>
        <w:pStyle w:val="Title"/>
        <w:rPr>
          <w:b/>
        </w:rPr>
      </w:pPr>
      <w:r w:rsidRPr="004958F1">
        <w:rPr>
          <w:b/>
        </w:rPr>
        <w:t>STRATEGIC CHANGE AND ORGANIZATION</w:t>
      </w:r>
      <w:r w:rsidR="00F50378" w:rsidRPr="004958F1">
        <w:rPr>
          <w:b/>
        </w:rPr>
        <w:t>: INEOS</w:t>
      </w: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AF40C0" w:rsidP="00AF40C0">
      <w:pPr>
        <w:jc w:val="both"/>
        <w:rPr>
          <w:rFonts w:cs="Times New Roman"/>
          <w:sz w:val="24"/>
          <w:szCs w:val="24"/>
        </w:rPr>
      </w:pPr>
      <w:r w:rsidRPr="00AF40C0">
        <w:rPr>
          <w:rFonts w:cs="Times New Roman"/>
          <w:sz w:val="24"/>
          <w:szCs w:val="24"/>
        </w:rPr>
        <w:t>Name: Faisal Abdullah</w:t>
      </w:r>
      <w:r w:rsidRPr="00AF40C0">
        <w:rPr>
          <w:rFonts w:cs="Times New Roman"/>
          <w:sz w:val="24"/>
          <w:szCs w:val="24"/>
        </w:rPr>
        <w:tab/>
      </w:r>
    </w:p>
    <w:p w:rsidR="00AF40C0" w:rsidRPr="00AF40C0" w:rsidRDefault="00AF40C0" w:rsidP="00AF40C0">
      <w:pPr>
        <w:jc w:val="both"/>
        <w:rPr>
          <w:rFonts w:cs="Times New Roman"/>
          <w:sz w:val="24"/>
          <w:szCs w:val="24"/>
        </w:rPr>
      </w:pPr>
      <w:r w:rsidRPr="00AF40C0">
        <w:rPr>
          <w:rFonts w:cs="Times New Roman"/>
          <w:sz w:val="24"/>
          <w:szCs w:val="24"/>
        </w:rPr>
        <w:t>Student ID: 1204651</w:t>
      </w:r>
    </w:p>
    <w:p w:rsidR="00AF40C0" w:rsidRPr="00AF40C0" w:rsidRDefault="00AF40C0" w:rsidP="00AF40C0">
      <w:pPr>
        <w:jc w:val="both"/>
        <w:rPr>
          <w:rFonts w:cs="Times New Roman"/>
          <w:sz w:val="24"/>
          <w:szCs w:val="24"/>
        </w:rPr>
      </w:pPr>
      <w:r w:rsidRPr="00AF40C0">
        <w:rPr>
          <w:rFonts w:cs="Times New Roman"/>
          <w:sz w:val="24"/>
          <w:szCs w:val="24"/>
        </w:rPr>
        <w:t xml:space="preserve">Doctorate of Business Administration </w:t>
      </w:r>
      <w:r w:rsidRPr="00AF40C0">
        <w:rPr>
          <w:rFonts w:cs="Times New Roman"/>
          <w:sz w:val="24"/>
          <w:szCs w:val="24"/>
        </w:rPr>
        <w:tab/>
      </w:r>
    </w:p>
    <w:p w:rsidR="00AF40C0" w:rsidRPr="00AF40C0" w:rsidRDefault="00AF40C0" w:rsidP="00AF40C0">
      <w:pPr>
        <w:jc w:val="both"/>
        <w:rPr>
          <w:rFonts w:cs="Times New Roman"/>
          <w:sz w:val="24"/>
          <w:szCs w:val="24"/>
        </w:rPr>
      </w:pPr>
      <w:r w:rsidRPr="00AF40C0">
        <w:rPr>
          <w:rFonts w:cs="Times New Roman"/>
          <w:sz w:val="24"/>
          <w:szCs w:val="24"/>
        </w:rPr>
        <w:t xml:space="preserve">Lecturer: Dr Stephen </w:t>
      </w:r>
      <w:proofErr w:type="spellStart"/>
      <w:r w:rsidRPr="00AF40C0">
        <w:rPr>
          <w:rFonts w:cs="Times New Roman"/>
          <w:sz w:val="24"/>
          <w:szCs w:val="24"/>
        </w:rPr>
        <w:t>Sommerville</w:t>
      </w:r>
      <w:proofErr w:type="spellEnd"/>
    </w:p>
    <w:p w:rsidR="00AF40C0" w:rsidRPr="00AF40C0" w:rsidRDefault="00AF40C0" w:rsidP="00AF40C0">
      <w:pPr>
        <w:jc w:val="both"/>
        <w:rPr>
          <w:rFonts w:cs="Times New Roman"/>
          <w:sz w:val="24"/>
          <w:szCs w:val="24"/>
        </w:rPr>
      </w:pPr>
      <w:r w:rsidRPr="00AF40C0">
        <w:rPr>
          <w:rFonts w:cs="Times New Roman"/>
          <w:sz w:val="24"/>
          <w:szCs w:val="24"/>
        </w:rPr>
        <w:t>University Of Wales Trinity Saint David</w:t>
      </w: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p w:rsidR="00B72956" w:rsidRPr="00AF40C0" w:rsidRDefault="00B72956" w:rsidP="00AF40C0">
      <w:pPr>
        <w:jc w:val="both"/>
        <w:rPr>
          <w:rFonts w:cs="Times New Roman"/>
          <w:sz w:val="24"/>
          <w:szCs w:val="24"/>
        </w:rPr>
      </w:pPr>
    </w:p>
    <w:sdt>
      <w:sdtPr>
        <w:rPr>
          <w:rFonts w:asciiTheme="minorHAnsi" w:eastAsiaTheme="minorHAnsi" w:hAnsiTheme="minorHAnsi" w:cs="Times New Roman"/>
          <w:color w:val="auto"/>
          <w:sz w:val="24"/>
          <w:szCs w:val="24"/>
        </w:rPr>
        <w:id w:val="-1822499465"/>
        <w:docPartObj>
          <w:docPartGallery w:val="Table of Contents"/>
          <w:docPartUnique/>
        </w:docPartObj>
      </w:sdtPr>
      <w:sdtEndPr>
        <w:rPr>
          <w:b/>
          <w:bCs/>
          <w:noProof/>
        </w:rPr>
      </w:sdtEndPr>
      <w:sdtContent>
        <w:p w:rsidR="00B61DC4" w:rsidRPr="00AF40C0" w:rsidRDefault="00B61DC4" w:rsidP="003E4334">
          <w:pPr>
            <w:pStyle w:val="TOCHeading"/>
            <w:ind w:left="-567" w:right="-563"/>
            <w:jc w:val="both"/>
            <w:rPr>
              <w:rFonts w:asciiTheme="minorHAnsi" w:hAnsiTheme="minorHAnsi" w:cs="Times New Roman"/>
              <w:color w:val="auto"/>
              <w:sz w:val="24"/>
              <w:szCs w:val="24"/>
            </w:rPr>
          </w:pPr>
          <w:r w:rsidRPr="00AF40C0">
            <w:rPr>
              <w:rFonts w:asciiTheme="minorHAnsi" w:hAnsiTheme="minorHAnsi" w:cs="Times New Roman"/>
              <w:color w:val="auto"/>
              <w:sz w:val="24"/>
              <w:szCs w:val="24"/>
            </w:rPr>
            <w:t>Contents</w:t>
          </w:r>
        </w:p>
        <w:p w:rsidR="00BC14EF" w:rsidRPr="00AF40C0" w:rsidRDefault="00BC14EF" w:rsidP="003E4334">
          <w:pPr>
            <w:ind w:left="-567" w:right="-563"/>
            <w:jc w:val="both"/>
            <w:rPr>
              <w:rFonts w:cs="Times New Roman"/>
              <w:sz w:val="24"/>
              <w:szCs w:val="24"/>
            </w:rPr>
          </w:pPr>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r w:rsidRPr="00AF40C0">
            <w:rPr>
              <w:rFonts w:cs="Times New Roman"/>
              <w:sz w:val="24"/>
              <w:szCs w:val="24"/>
            </w:rPr>
            <w:fldChar w:fldCharType="begin"/>
          </w:r>
          <w:r w:rsidR="00B61DC4" w:rsidRPr="00AF40C0">
            <w:rPr>
              <w:rFonts w:cs="Times New Roman"/>
              <w:sz w:val="24"/>
              <w:szCs w:val="24"/>
            </w:rPr>
            <w:instrText xml:space="preserve"> TOC \o "1-3" \h \z \u </w:instrText>
          </w:r>
          <w:r w:rsidRPr="00AF40C0">
            <w:rPr>
              <w:rFonts w:cs="Times New Roman"/>
              <w:sz w:val="24"/>
              <w:szCs w:val="24"/>
            </w:rPr>
            <w:fldChar w:fldCharType="separate"/>
          </w:r>
          <w:hyperlink w:anchor="_Toc523558039" w:history="1">
            <w:r w:rsidR="00BC14EF" w:rsidRPr="00AF40C0">
              <w:rPr>
                <w:rStyle w:val="Hyperlink"/>
                <w:rFonts w:cs="Times New Roman"/>
                <w:b/>
                <w:noProof/>
                <w:color w:val="auto"/>
                <w:sz w:val="24"/>
                <w:szCs w:val="24"/>
              </w:rPr>
              <w:t>EXECUTIVE SUMMARY</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_Toc523558039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3</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40" w:history="1">
            <w:r w:rsidR="00BC14EF" w:rsidRPr="00AF40C0">
              <w:rPr>
                <w:rStyle w:val="Hyperlink"/>
                <w:rFonts w:cs="Times New Roman"/>
                <w:b/>
                <w:noProof/>
                <w:color w:val="auto"/>
                <w:sz w:val="24"/>
                <w:szCs w:val="24"/>
              </w:rPr>
              <w:t>INTRODUCTION</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_Toc523558040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4</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41" w:history="1">
            <w:r w:rsidR="00BC14EF" w:rsidRPr="00AF40C0">
              <w:rPr>
                <w:rStyle w:val="Hyperlink"/>
                <w:rFonts w:cs="Times New Roman"/>
                <w:b/>
                <w:noProof/>
                <w:color w:val="auto"/>
                <w:sz w:val="24"/>
                <w:szCs w:val="24"/>
              </w:rPr>
              <w:t>STRATEGIC MANAGEMENT</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_Toc523558041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4</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42" w:history="1">
            <w:r w:rsidR="00BC14EF" w:rsidRPr="00AF40C0">
              <w:rPr>
                <w:rStyle w:val="Hyperlink"/>
                <w:rFonts w:cs="Times New Roman"/>
                <w:b/>
                <w:noProof/>
                <w:color w:val="auto"/>
                <w:sz w:val="24"/>
                <w:szCs w:val="24"/>
              </w:rPr>
              <w:t>EXTERNAL ANALYSIS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_Toc523558042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5</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3" w:history="1">
            <w:r w:rsidR="00BC14EF" w:rsidRPr="00AF40C0">
              <w:rPr>
                <w:rStyle w:val="Hyperlink"/>
                <w:rFonts w:cs="Times New Roman"/>
                <w:b/>
                <w:noProof/>
                <w:color w:val="auto"/>
                <w:sz w:val="24"/>
                <w:szCs w:val="24"/>
              </w:rPr>
              <w:t>POLITICAL</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_Toc523558043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5</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4" w:history="1">
            <w:r w:rsidR="00BC14EF" w:rsidRPr="00AF40C0">
              <w:rPr>
                <w:rStyle w:val="Hyperlink"/>
                <w:rFonts w:cs="Times New Roman"/>
                <w:b/>
                <w:noProof/>
                <w:color w:val="auto"/>
                <w:sz w:val="24"/>
                <w:szCs w:val="24"/>
              </w:rPr>
              <w:t>ECONOMIC</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_Toc523558044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5</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5" w:history="1">
            <w:r w:rsidR="00BC14EF" w:rsidRPr="00AF40C0">
              <w:rPr>
                <w:rStyle w:val="Hyperlink"/>
                <w:rFonts w:cs="Times New Roman"/>
                <w:b/>
                <w:noProof/>
                <w:color w:val="auto"/>
                <w:sz w:val="24"/>
                <w:szCs w:val="24"/>
              </w:rPr>
              <w:t>SOCIAL</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_Toc523558045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6</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6" w:history="1">
            <w:r w:rsidR="00BC14EF" w:rsidRPr="00AF40C0">
              <w:rPr>
                <w:rStyle w:val="Hyperlink"/>
                <w:rFonts w:cs="Times New Roman"/>
                <w:b/>
                <w:noProof/>
                <w:color w:val="auto"/>
                <w:sz w:val="24"/>
                <w:szCs w:val="24"/>
              </w:rPr>
              <w:t>TECHNOLOGICAL</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_Toc523558046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6</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7" w:history="1">
            <w:r w:rsidR="00BC14EF" w:rsidRPr="00AF40C0">
              <w:rPr>
                <w:rStyle w:val="Hyperlink"/>
                <w:rFonts w:cs="Times New Roman"/>
                <w:b/>
                <w:noProof/>
                <w:color w:val="auto"/>
                <w:sz w:val="24"/>
                <w:szCs w:val="24"/>
              </w:rPr>
              <w:t>LEGAL</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_Toc523558047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7</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48" w:history="1">
            <w:r w:rsidR="00BC14EF" w:rsidRPr="00AF40C0">
              <w:rPr>
                <w:rStyle w:val="Hyperlink"/>
                <w:rFonts w:cs="Times New Roman"/>
                <w:b/>
                <w:noProof/>
                <w:color w:val="auto"/>
                <w:sz w:val="24"/>
                <w:szCs w:val="24"/>
              </w:rPr>
              <w:t>ENVIRONMENTAL</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_Toc523558048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7</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49" w:history="1">
            <w:r w:rsidR="00BC14EF" w:rsidRPr="00AF40C0">
              <w:rPr>
                <w:rStyle w:val="Hyperlink"/>
                <w:rFonts w:cs="Times New Roman"/>
                <w:b/>
                <w:noProof/>
                <w:color w:val="auto"/>
                <w:sz w:val="24"/>
                <w:szCs w:val="24"/>
              </w:rPr>
              <w:t>PORTER’S FIVE FORCES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_Toc523558049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7</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0" w:history="1">
            <w:r w:rsidR="00BC14EF" w:rsidRPr="00AF40C0">
              <w:rPr>
                <w:rStyle w:val="Hyperlink"/>
                <w:rFonts w:cs="Times New Roman"/>
                <w:b/>
                <w:noProof/>
                <w:color w:val="auto"/>
                <w:sz w:val="24"/>
                <w:szCs w:val="24"/>
              </w:rPr>
              <w:t>THREAT OF ENTRANTS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_Toc523558050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7</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1" w:history="1">
            <w:r w:rsidR="00BC14EF" w:rsidRPr="00AF40C0">
              <w:rPr>
                <w:rStyle w:val="Hyperlink"/>
                <w:rFonts w:cs="Times New Roman"/>
                <w:b/>
                <w:noProof/>
                <w:color w:val="auto"/>
                <w:sz w:val="24"/>
                <w:szCs w:val="24"/>
              </w:rPr>
              <w:t>THREAT OF SUBSTITUTES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_Toc523558051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8</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2" w:history="1">
            <w:r w:rsidR="00BC14EF" w:rsidRPr="00AF40C0">
              <w:rPr>
                <w:rStyle w:val="Hyperlink"/>
                <w:rFonts w:cs="Times New Roman"/>
                <w:b/>
                <w:noProof/>
                <w:color w:val="auto"/>
                <w:sz w:val="24"/>
                <w:szCs w:val="24"/>
              </w:rPr>
              <w:t>BARGAINING POWER OF THE SUPPLIERS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_Toc523558052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8</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3" w:history="1">
            <w:r w:rsidR="00BC14EF" w:rsidRPr="00AF40C0">
              <w:rPr>
                <w:rStyle w:val="Hyperlink"/>
                <w:rFonts w:cs="Times New Roman"/>
                <w:b/>
                <w:noProof/>
                <w:color w:val="auto"/>
                <w:sz w:val="24"/>
                <w:szCs w:val="24"/>
              </w:rPr>
              <w:t>BARGAINING POWER OF THE BUYERS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_Toc523558053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8</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4" w:history="1">
            <w:r w:rsidR="00BC14EF" w:rsidRPr="00AF40C0">
              <w:rPr>
                <w:rStyle w:val="Hyperlink"/>
                <w:rFonts w:cs="Times New Roman"/>
                <w:b/>
                <w:noProof/>
                <w:color w:val="auto"/>
                <w:sz w:val="24"/>
                <w:szCs w:val="24"/>
              </w:rPr>
              <w:t>COMEPTITIVE RIVALRY</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_Toc523558054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9</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55" w:history="1">
            <w:r w:rsidR="00BC14EF" w:rsidRPr="00AF40C0">
              <w:rPr>
                <w:rStyle w:val="Hyperlink"/>
                <w:rFonts w:cs="Times New Roman"/>
                <w:b/>
                <w:noProof/>
                <w:color w:val="auto"/>
                <w:sz w:val="24"/>
                <w:szCs w:val="24"/>
              </w:rPr>
              <w:t>INTERNAL ANALYSIS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_Toc523558055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9</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56" w:history="1">
            <w:r w:rsidR="00BC14EF" w:rsidRPr="00AF40C0">
              <w:rPr>
                <w:rStyle w:val="Hyperlink"/>
                <w:rFonts w:cs="Times New Roman"/>
                <w:b/>
                <w:noProof/>
                <w:color w:val="auto"/>
                <w:sz w:val="24"/>
                <w:szCs w:val="24"/>
              </w:rPr>
              <w:t>VALUE CHAIN ANALYSIS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_Toc523558056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9</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7" w:history="1">
            <w:r w:rsidR="00BC14EF" w:rsidRPr="00AF40C0">
              <w:rPr>
                <w:rStyle w:val="Hyperlink"/>
                <w:rFonts w:cs="Times New Roman"/>
                <w:b/>
                <w:noProof/>
                <w:color w:val="auto"/>
                <w:sz w:val="24"/>
                <w:szCs w:val="24"/>
              </w:rPr>
              <w:t>INBOUND LOGISTICS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_Toc523558057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10</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8" w:history="1">
            <w:r w:rsidR="00BC14EF" w:rsidRPr="00AF40C0">
              <w:rPr>
                <w:rStyle w:val="Hyperlink"/>
                <w:rFonts w:cs="Times New Roman"/>
                <w:b/>
                <w:noProof/>
                <w:color w:val="auto"/>
                <w:sz w:val="24"/>
                <w:szCs w:val="24"/>
              </w:rPr>
              <w:t>OPERATIONS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_Toc523558058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10</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59" w:history="1">
            <w:r w:rsidR="00BC14EF" w:rsidRPr="00AF40C0">
              <w:rPr>
                <w:rStyle w:val="Hyperlink"/>
                <w:rFonts w:cs="Times New Roman"/>
                <w:b/>
                <w:noProof/>
                <w:color w:val="auto"/>
                <w:sz w:val="24"/>
                <w:szCs w:val="24"/>
              </w:rPr>
              <w:t>OUTBOUND LOGISTICS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_Toc523558059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10</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60" w:history="1">
            <w:r w:rsidR="00BC14EF" w:rsidRPr="00AF40C0">
              <w:rPr>
                <w:rStyle w:val="Hyperlink"/>
                <w:rFonts w:cs="Times New Roman"/>
                <w:b/>
                <w:noProof/>
                <w:color w:val="auto"/>
                <w:sz w:val="24"/>
                <w:szCs w:val="24"/>
              </w:rPr>
              <w:t>MARKETING AND SALES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_Toc523558060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11</w:t>
            </w:r>
            <w:r w:rsidRPr="00AF40C0">
              <w:rPr>
                <w:rFonts w:cs="Times New Roman"/>
                <w:noProof/>
                <w:webHidden/>
                <w:sz w:val="24"/>
                <w:szCs w:val="24"/>
              </w:rPr>
              <w:fldChar w:fldCharType="end"/>
            </w:r>
          </w:hyperlink>
        </w:p>
        <w:p w:rsidR="00BC14EF" w:rsidRPr="00AF40C0" w:rsidRDefault="00414D40" w:rsidP="003E4334">
          <w:pPr>
            <w:pStyle w:val="TOC2"/>
            <w:tabs>
              <w:tab w:val="right" w:leader="dot" w:pos="9350"/>
            </w:tabs>
            <w:ind w:left="-567" w:right="-563"/>
            <w:jc w:val="both"/>
            <w:rPr>
              <w:rFonts w:eastAsiaTheme="minorEastAsia" w:cs="Times New Roman"/>
              <w:noProof/>
              <w:sz w:val="24"/>
              <w:szCs w:val="24"/>
            </w:rPr>
          </w:pPr>
          <w:hyperlink w:anchor="_Toc523558061" w:history="1">
            <w:r w:rsidR="00BC14EF" w:rsidRPr="00AF40C0">
              <w:rPr>
                <w:rStyle w:val="Hyperlink"/>
                <w:rFonts w:cs="Times New Roman"/>
                <w:b/>
                <w:noProof/>
                <w:color w:val="auto"/>
                <w:sz w:val="24"/>
                <w:szCs w:val="24"/>
              </w:rPr>
              <w:t>SERVICE</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_Toc523558061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11</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62" w:history="1">
            <w:r w:rsidR="00BC14EF" w:rsidRPr="00AF40C0">
              <w:rPr>
                <w:rStyle w:val="Hyperlink"/>
                <w:rFonts w:cs="Times New Roman"/>
                <w:b/>
                <w:noProof/>
                <w:color w:val="auto"/>
                <w:sz w:val="24"/>
                <w:szCs w:val="24"/>
              </w:rPr>
              <w:t>FINANCIAL ANALYSIS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_Toc523558062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11</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63" w:history="1">
            <w:r w:rsidR="00BC14EF" w:rsidRPr="00AF40C0">
              <w:rPr>
                <w:rStyle w:val="Hyperlink"/>
                <w:rFonts w:cs="Times New Roman"/>
                <w:b/>
                <w:noProof/>
                <w:color w:val="auto"/>
                <w:sz w:val="24"/>
                <w:szCs w:val="24"/>
              </w:rPr>
              <w:t>RECOMMENDATION</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_Toc523558063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12</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64" w:history="1">
            <w:r w:rsidR="00BC14EF" w:rsidRPr="00AF40C0">
              <w:rPr>
                <w:rStyle w:val="Hyperlink"/>
                <w:rFonts w:cs="Times New Roman"/>
                <w:b/>
                <w:noProof/>
                <w:color w:val="auto"/>
                <w:sz w:val="24"/>
                <w:szCs w:val="24"/>
              </w:rPr>
              <w:t>RISKS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_Toc523558064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13</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65" w:history="1">
            <w:r w:rsidR="00BC14EF" w:rsidRPr="00AF40C0">
              <w:rPr>
                <w:rStyle w:val="Hyperlink"/>
                <w:rFonts w:cs="Times New Roman"/>
                <w:b/>
                <w:noProof/>
                <w:color w:val="auto"/>
                <w:sz w:val="24"/>
                <w:szCs w:val="24"/>
              </w:rPr>
              <w:t>CONCLUSION</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_Toc523558065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14</w:t>
            </w:r>
            <w:r w:rsidRPr="00AF40C0">
              <w:rPr>
                <w:rFonts w:cs="Times New Roman"/>
                <w:noProof/>
                <w:webHidden/>
                <w:sz w:val="24"/>
                <w:szCs w:val="24"/>
              </w:rPr>
              <w:fldChar w:fldCharType="end"/>
            </w:r>
          </w:hyperlink>
        </w:p>
        <w:p w:rsidR="00BC14EF" w:rsidRPr="00AF40C0" w:rsidRDefault="00414D40" w:rsidP="003E4334">
          <w:pPr>
            <w:pStyle w:val="TOC1"/>
            <w:tabs>
              <w:tab w:val="right" w:leader="dot" w:pos="9350"/>
            </w:tabs>
            <w:ind w:left="-567" w:right="-563"/>
            <w:jc w:val="both"/>
            <w:rPr>
              <w:rFonts w:eastAsiaTheme="minorEastAsia" w:cs="Times New Roman"/>
              <w:noProof/>
              <w:sz w:val="24"/>
              <w:szCs w:val="24"/>
            </w:rPr>
          </w:pPr>
          <w:hyperlink w:anchor="_Toc523558066" w:history="1">
            <w:r w:rsidR="00BC14EF" w:rsidRPr="00AF40C0">
              <w:rPr>
                <w:rStyle w:val="Hyperlink"/>
                <w:rFonts w:cs="Times New Roman"/>
                <w:b/>
                <w:noProof/>
                <w:color w:val="auto"/>
                <w:sz w:val="24"/>
                <w:szCs w:val="24"/>
              </w:rPr>
              <w:t>REFERENCES</w:t>
            </w:r>
            <w:r w:rsidR="00BC14EF" w:rsidRPr="00AF40C0">
              <w:rPr>
                <w:rFonts w:cs="Times New Roman"/>
                <w:noProof/>
                <w:webHidden/>
                <w:sz w:val="24"/>
                <w:szCs w:val="24"/>
              </w:rPr>
              <w:tab/>
            </w:r>
            <w:r w:rsidRPr="00AF40C0">
              <w:rPr>
                <w:rFonts w:cs="Times New Roman"/>
                <w:noProof/>
                <w:webHidden/>
                <w:sz w:val="24"/>
                <w:szCs w:val="24"/>
              </w:rPr>
              <w:fldChar w:fldCharType="begin"/>
            </w:r>
            <w:r w:rsidR="00BC14EF" w:rsidRPr="00AF40C0">
              <w:rPr>
                <w:rFonts w:cs="Times New Roman"/>
                <w:noProof/>
                <w:webHidden/>
                <w:sz w:val="24"/>
                <w:szCs w:val="24"/>
              </w:rPr>
              <w:instrText xml:space="preserve"> PAGEREF _Toc523558066 \h </w:instrText>
            </w:r>
            <w:r w:rsidRPr="00AF40C0">
              <w:rPr>
                <w:rFonts w:cs="Times New Roman"/>
                <w:noProof/>
                <w:webHidden/>
                <w:sz w:val="24"/>
                <w:szCs w:val="24"/>
              </w:rPr>
            </w:r>
            <w:r w:rsidRPr="00AF40C0">
              <w:rPr>
                <w:rFonts w:cs="Times New Roman"/>
                <w:noProof/>
                <w:webHidden/>
                <w:sz w:val="24"/>
                <w:szCs w:val="24"/>
              </w:rPr>
              <w:fldChar w:fldCharType="separate"/>
            </w:r>
            <w:r w:rsidR="00BC14EF" w:rsidRPr="00AF40C0">
              <w:rPr>
                <w:rFonts w:cs="Times New Roman"/>
                <w:noProof/>
                <w:webHidden/>
                <w:sz w:val="24"/>
                <w:szCs w:val="24"/>
              </w:rPr>
              <w:t>15</w:t>
            </w:r>
            <w:r w:rsidRPr="00AF40C0">
              <w:rPr>
                <w:rFonts w:cs="Times New Roman"/>
                <w:noProof/>
                <w:webHidden/>
                <w:sz w:val="24"/>
                <w:szCs w:val="24"/>
              </w:rPr>
              <w:fldChar w:fldCharType="end"/>
            </w:r>
          </w:hyperlink>
        </w:p>
        <w:p w:rsidR="00B61DC4" w:rsidRPr="00AF40C0" w:rsidRDefault="00414D40" w:rsidP="003E4334">
          <w:pPr>
            <w:ind w:left="-567" w:right="-563"/>
            <w:jc w:val="both"/>
            <w:rPr>
              <w:rFonts w:cs="Times New Roman"/>
              <w:sz w:val="24"/>
              <w:szCs w:val="24"/>
            </w:rPr>
          </w:pPr>
          <w:r w:rsidRPr="00AF40C0">
            <w:rPr>
              <w:rFonts w:cs="Times New Roman"/>
              <w:b/>
              <w:bCs/>
              <w:noProof/>
              <w:sz w:val="24"/>
              <w:szCs w:val="24"/>
            </w:rPr>
            <w:fldChar w:fldCharType="end"/>
          </w:r>
        </w:p>
      </w:sdtContent>
    </w:sdt>
    <w:p w:rsidR="00B72956" w:rsidRPr="00AF40C0" w:rsidRDefault="00B72956" w:rsidP="003E4334">
      <w:pPr>
        <w:pStyle w:val="Title"/>
        <w:ind w:left="-567" w:right="-563"/>
        <w:rPr>
          <w:b/>
        </w:rPr>
      </w:pPr>
      <w:bookmarkStart w:id="0" w:name="_Toc523558039"/>
      <w:r w:rsidRPr="00AF40C0">
        <w:rPr>
          <w:b/>
        </w:rPr>
        <w:lastRenderedPageBreak/>
        <w:t>EXECUTIVE SUMMARY</w:t>
      </w:r>
      <w:bookmarkEnd w:id="0"/>
    </w:p>
    <w:p w:rsidR="00772B43" w:rsidRPr="00AF40C0" w:rsidRDefault="00772B43" w:rsidP="003E4334">
      <w:pPr>
        <w:ind w:left="-567" w:right="-563"/>
        <w:jc w:val="both"/>
        <w:rPr>
          <w:rFonts w:cs="Times New Roman"/>
          <w:sz w:val="24"/>
          <w:szCs w:val="24"/>
        </w:rPr>
      </w:pPr>
    </w:p>
    <w:p w:rsidR="00772B43" w:rsidRPr="00AF40C0" w:rsidRDefault="00772B43" w:rsidP="003E4334">
      <w:pPr>
        <w:ind w:left="-567" w:right="-563"/>
        <w:jc w:val="both"/>
        <w:rPr>
          <w:rFonts w:cs="Times New Roman"/>
          <w:sz w:val="24"/>
          <w:szCs w:val="24"/>
        </w:rPr>
      </w:pPr>
      <w:r w:rsidRPr="00AF40C0">
        <w:rPr>
          <w:rFonts w:cs="Times New Roman"/>
          <w:sz w:val="24"/>
          <w:szCs w:val="24"/>
        </w:rPr>
        <w:t xml:space="preserve">The advanced methods utilized in the formulation and implementation of those desired aims and objectives of the company while maintaining the effects of external and internal environment efficiently, this proper strategic management of the company optimizes the value and operations of the </w:t>
      </w:r>
      <w:r w:rsidR="00F53AAE" w:rsidRPr="00AF40C0">
        <w:rPr>
          <w:rFonts w:cs="Times New Roman"/>
          <w:sz w:val="24"/>
          <w:szCs w:val="24"/>
        </w:rPr>
        <w:t xml:space="preserve">company in an effective manner. </w:t>
      </w:r>
      <w:proofErr w:type="spellStart"/>
      <w:r w:rsidRPr="00AF40C0">
        <w:rPr>
          <w:rFonts w:cs="Times New Roman"/>
          <w:sz w:val="24"/>
          <w:szCs w:val="24"/>
        </w:rPr>
        <w:t>Ineos</w:t>
      </w:r>
      <w:proofErr w:type="spellEnd"/>
      <w:r w:rsidRPr="00AF40C0">
        <w:rPr>
          <w:rFonts w:cs="Times New Roman"/>
          <w:sz w:val="24"/>
          <w:szCs w:val="24"/>
        </w:rPr>
        <w:t>, a multinational company of chemicals and privately owned company headquartered in the United Kingdom. This multinational company is included in the top three chemical manufacturers and Jim Ratcliff, the owner is known to be the richest man in the UK. So far Jim Ratcliff has made £</w:t>
      </w:r>
      <w:r w:rsidR="00F53AAE" w:rsidRPr="00AF40C0">
        <w:rPr>
          <w:rFonts w:cs="Times New Roman"/>
          <w:sz w:val="24"/>
          <w:szCs w:val="24"/>
        </w:rPr>
        <w:t xml:space="preserve">21 billion fortune. In this report, the case of the multinational company is analyzed critically and its strategic issues are highlighted by the help of using effective tools of </w:t>
      </w:r>
      <w:r w:rsidR="00EE7541" w:rsidRPr="00AF40C0">
        <w:rPr>
          <w:rFonts w:cs="Times New Roman"/>
          <w:sz w:val="24"/>
          <w:szCs w:val="24"/>
        </w:rPr>
        <w:t xml:space="preserve">external and internal analysis. </w:t>
      </w:r>
      <w:r w:rsidR="00772B3C" w:rsidRPr="00AF40C0">
        <w:rPr>
          <w:rFonts w:cs="Times New Roman"/>
          <w:sz w:val="24"/>
          <w:szCs w:val="24"/>
        </w:rPr>
        <w:t xml:space="preserve">The value chain analysis and financial analysis tools are utilized in order to analyze the internal situation that the company is going through. Also, for external analysis, the PESTEL framework and </w:t>
      </w:r>
      <w:r w:rsidR="00CB4BBF" w:rsidRPr="00AF40C0">
        <w:rPr>
          <w:rFonts w:cs="Times New Roman"/>
          <w:sz w:val="24"/>
          <w:szCs w:val="24"/>
        </w:rPr>
        <w:t xml:space="preserve">Porter’s </w:t>
      </w:r>
      <w:r w:rsidR="00772B3C" w:rsidRPr="00AF40C0">
        <w:rPr>
          <w:rFonts w:cs="Times New Roman"/>
          <w:sz w:val="24"/>
          <w:szCs w:val="24"/>
        </w:rPr>
        <w:t xml:space="preserve">five forces for the analysis of industry competition. </w:t>
      </w:r>
      <w:r w:rsidR="00EE7541" w:rsidRPr="00AF40C0">
        <w:rPr>
          <w:rFonts w:cs="Times New Roman"/>
          <w:sz w:val="24"/>
          <w:szCs w:val="24"/>
        </w:rPr>
        <w:t>Furthermore, after conducting and analyzing the internal and external affects upon the company, recommendations are also made by the researcher of how the company may optimize its strategic management, evaluate risks or take actions respectively.</w:t>
      </w:r>
      <w:r w:rsidR="00BC14EF" w:rsidRPr="00AF40C0">
        <w:rPr>
          <w:rFonts w:cs="Times New Roman"/>
          <w:sz w:val="24"/>
          <w:szCs w:val="24"/>
        </w:rPr>
        <w:t xml:space="preserve"> According to Jim Ratcliff, being an entrepreneur at the age of forty he had to invest every penny in setting up the business however this step leaded the company to a fifteen fold progress within the duration of six years.</w:t>
      </w:r>
    </w:p>
    <w:p w:rsidR="00AF40C0" w:rsidRPr="00AF40C0" w:rsidRDefault="00AF40C0" w:rsidP="008C4C25">
      <w:pPr>
        <w:ind w:right="-563"/>
        <w:jc w:val="both"/>
        <w:rPr>
          <w:rFonts w:cs="Times New Roman"/>
          <w:sz w:val="24"/>
          <w:szCs w:val="24"/>
        </w:rPr>
      </w:pPr>
    </w:p>
    <w:p w:rsidR="00B72956" w:rsidRPr="00AF40C0" w:rsidRDefault="00B72956" w:rsidP="003E4334">
      <w:pPr>
        <w:pStyle w:val="Title"/>
        <w:ind w:left="-567" w:right="-563"/>
        <w:rPr>
          <w:b/>
        </w:rPr>
      </w:pPr>
      <w:bookmarkStart w:id="1" w:name="_Toc523558040"/>
      <w:r w:rsidRPr="00AF40C0">
        <w:rPr>
          <w:b/>
        </w:rPr>
        <w:t>INTRODUCTION</w:t>
      </w:r>
      <w:bookmarkEnd w:id="1"/>
    </w:p>
    <w:p w:rsidR="00F75B14" w:rsidRPr="00AF40C0" w:rsidRDefault="00F75B14" w:rsidP="003E4334">
      <w:pPr>
        <w:ind w:left="-567" w:right="-563"/>
        <w:jc w:val="both"/>
        <w:rPr>
          <w:rFonts w:cs="Times New Roman"/>
          <w:sz w:val="24"/>
          <w:szCs w:val="24"/>
        </w:rPr>
      </w:pPr>
    </w:p>
    <w:p w:rsidR="00F75B14" w:rsidRPr="00AF40C0" w:rsidRDefault="00345AAE" w:rsidP="003E4334">
      <w:pPr>
        <w:ind w:left="-567" w:right="-563"/>
        <w:jc w:val="both"/>
        <w:rPr>
          <w:rFonts w:cs="Times New Roman"/>
          <w:sz w:val="24"/>
          <w:szCs w:val="24"/>
        </w:rPr>
      </w:pPr>
      <w:r w:rsidRPr="00AF40C0">
        <w:rPr>
          <w:rFonts w:cs="Times New Roman"/>
          <w:sz w:val="24"/>
          <w:szCs w:val="24"/>
        </w:rPr>
        <w:t xml:space="preserve">By the smart and operative utilization of resources within the company and tackling the strategic issues by thorough analysis, organizations may become capable of dealing with the challenges faced in the industry and generate great fortunes.   </w:t>
      </w:r>
      <w:r w:rsidR="00390643" w:rsidRPr="00AF40C0">
        <w:rPr>
          <w:rFonts w:cs="Times New Roman"/>
          <w:sz w:val="24"/>
          <w:szCs w:val="24"/>
        </w:rPr>
        <w:t>The global chemical industry is observed to be undergoing a rapid change. Both the consumption and demands of chemicals are becoming the topic of concern for the chemical companies</w:t>
      </w:r>
      <w:r w:rsidR="00BB2D48" w:rsidRPr="00AF40C0">
        <w:rPr>
          <w:rFonts w:cs="Times New Roman"/>
          <w:sz w:val="24"/>
          <w:szCs w:val="24"/>
        </w:rPr>
        <w:t xml:space="preserve"> (Pohl and </w:t>
      </w:r>
      <w:proofErr w:type="spellStart"/>
      <w:r w:rsidR="00BB2D48" w:rsidRPr="00AF40C0">
        <w:rPr>
          <w:rFonts w:cs="Times New Roman"/>
          <w:sz w:val="24"/>
          <w:szCs w:val="24"/>
        </w:rPr>
        <w:t>Tolhurst</w:t>
      </w:r>
      <w:proofErr w:type="spellEnd"/>
      <w:r w:rsidR="00BB2D48" w:rsidRPr="00AF40C0">
        <w:rPr>
          <w:rFonts w:cs="Times New Roman"/>
          <w:sz w:val="24"/>
          <w:szCs w:val="24"/>
        </w:rPr>
        <w:t>, 2010)</w:t>
      </w:r>
      <w:r w:rsidR="00390643" w:rsidRPr="00AF40C0">
        <w:rPr>
          <w:rFonts w:cs="Times New Roman"/>
          <w:sz w:val="24"/>
          <w:szCs w:val="24"/>
        </w:rPr>
        <w:t xml:space="preserve">. </w:t>
      </w:r>
      <w:proofErr w:type="spellStart"/>
      <w:r w:rsidRPr="00AF40C0">
        <w:rPr>
          <w:rFonts w:cs="Times New Roman"/>
          <w:sz w:val="24"/>
          <w:szCs w:val="24"/>
        </w:rPr>
        <w:t>Ineos</w:t>
      </w:r>
      <w:proofErr w:type="spellEnd"/>
      <w:r w:rsidRPr="00AF40C0">
        <w:rPr>
          <w:rFonts w:cs="Times New Roman"/>
          <w:sz w:val="24"/>
          <w:szCs w:val="24"/>
        </w:rPr>
        <w:t xml:space="preserve">, the company that founded in 1988 by Sir Jim Ratcliff is a global supplier of chemical substances, plastics and petrochemicals. When measured by sales revenue, the company is included in the top three chemical manufacturers globally, having </w:t>
      </w:r>
      <w:proofErr w:type="gramStart"/>
      <w:r w:rsidRPr="00AF40C0">
        <w:rPr>
          <w:rFonts w:cs="Times New Roman"/>
          <w:sz w:val="24"/>
          <w:szCs w:val="24"/>
        </w:rPr>
        <w:t>a sales</w:t>
      </w:r>
      <w:proofErr w:type="gramEnd"/>
      <w:r w:rsidRPr="00AF40C0">
        <w:rPr>
          <w:rFonts w:cs="Times New Roman"/>
          <w:sz w:val="24"/>
          <w:szCs w:val="24"/>
        </w:rPr>
        <w:t xml:space="preserve"> revenue of $80 billion</w:t>
      </w:r>
      <w:r w:rsidR="00521184" w:rsidRPr="00AF40C0">
        <w:rPr>
          <w:rFonts w:cs="Times New Roman"/>
          <w:sz w:val="24"/>
          <w:szCs w:val="24"/>
        </w:rPr>
        <w:t xml:space="preserve"> (Pfeiffer, 2014)</w:t>
      </w:r>
      <w:r w:rsidRPr="00AF40C0">
        <w:rPr>
          <w:rFonts w:cs="Times New Roman"/>
          <w:sz w:val="24"/>
          <w:szCs w:val="24"/>
        </w:rPr>
        <w:t>.</w:t>
      </w:r>
      <w:r w:rsidR="002202F4" w:rsidRPr="00AF40C0">
        <w:rPr>
          <w:rFonts w:cs="Times New Roman"/>
          <w:sz w:val="24"/>
          <w:szCs w:val="24"/>
        </w:rPr>
        <w:t xml:space="preserve"> </w:t>
      </w:r>
      <w:proofErr w:type="spellStart"/>
      <w:r w:rsidR="002202F4" w:rsidRPr="00AF40C0">
        <w:rPr>
          <w:rFonts w:cs="Times New Roman"/>
          <w:sz w:val="24"/>
          <w:szCs w:val="24"/>
        </w:rPr>
        <w:t>Ineos</w:t>
      </w:r>
      <w:proofErr w:type="spellEnd"/>
      <w:r w:rsidR="002202F4" w:rsidRPr="00AF40C0">
        <w:rPr>
          <w:rFonts w:cs="Times New Roman"/>
          <w:sz w:val="24"/>
          <w:szCs w:val="24"/>
        </w:rPr>
        <w:t xml:space="preserve"> was formerly known as </w:t>
      </w:r>
      <w:proofErr w:type="spellStart"/>
      <w:r w:rsidR="002202F4" w:rsidRPr="00AF40C0">
        <w:rPr>
          <w:rFonts w:cs="Times New Roman"/>
          <w:sz w:val="24"/>
          <w:szCs w:val="24"/>
        </w:rPr>
        <w:t>Inspec</w:t>
      </w:r>
      <w:proofErr w:type="spellEnd"/>
      <w:r w:rsidR="002202F4" w:rsidRPr="00AF40C0">
        <w:rPr>
          <w:rFonts w:cs="Times New Roman"/>
          <w:sz w:val="24"/>
          <w:szCs w:val="24"/>
        </w:rPr>
        <w:t xml:space="preserve"> Ethylene Oxide Specialties</w:t>
      </w:r>
      <w:r w:rsidR="00865F0E" w:rsidRPr="00AF40C0">
        <w:rPr>
          <w:rFonts w:cs="Times New Roman"/>
          <w:sz w:val="24"/>
          <w:szCs w:val="24"/>
        </w:rPr>
        <w:t xml:space="preserve"> (</w:t>
      </w:r>
      <w:proofErr w:type="spellStart"/>
      <w:r w:rsidR="00865F0E" w:rsidRPr="00AF40C0">
        <w:rPr>
          <w:rFonts w:cs="Times New Roman"/>
          <w:sz w:val="24"/>
          <w:szCs w:val="24"/>
        </w:rPr>
        <w:t>Beevers</w:t>
      </w:r>
      <w:proofErr w:type="spellEnd"/>
      <w:r w:rsidR="00865F0E" w:rsidRPr="00AF40C0">
        <w:rPr>
          <w:rFonts w:cs="Times New Roman"/>
          <w:sz w:val="24"/>
          <w:szCs w:val="24"/>
        </w:rPr>
        <w:t>, 2007)</w:t>
      </w:r>
      <w:r w:rsidR="002202F4" w:rsidRPr="00AF40C0">
        <w:rPr>
          <w:rFonts w:cs="Times New Roman"/>
          <w:sz w:val="24"/>
          <w:szCs w:val="24"/>
        </w:rPr>
        <w:t xml:space="preserve">. In 2018, Jim Ratcliff was identified to be the currently wealthiest person of the UK. </w:t>
      </w:r>
    </w:p>
    <w:p w:rsidR="007B78E9" w:rsidRPr="00AF40C0" w:rsidRDefault="007B78E9" w:rsidP="003E4334">
      <w:pPr>
        <w:ind w:left="-567" w:right="-563"/>
        <w:jc w:val="both"/>
        <w:rPr>
          <w:rFonts w:cs="Times New Roman"/>
          <w:sz w:val="24"/>
          <w:szCs w:val="24"/>
        </w:rPr>
      </w:pPr>
      <w:r w:rsidRPr="00AF40C0">
        <w:rPr>
          <w:rFonts w:cs="Times New Roman"/>
          <w:sz w:val="24"/>
          <w:szCs w:val="24"/>
        </w:rPr>
        <w:t xml:space="preserve">In this report, </w:t>
      </w:r>
      <w:r w:rsidR="00AE5F28" w:rsidRPr="00AF40C0">
        <w:rPr>
          <w:rFonts w:cs="Times New Roman"/>
          <w:sz w:val="24"/>
          <w:szCs w:val="24"/>
        </w:rPr>
        <w:t xml:space="preserve">the strategic management of the company called </w:t>
      </w:r>
      <w:proofErr w:type="spellStart"/>
      <w:r w:rsidR="00AE5F28" w:rsidRPr="00AF40C0">
        <w:rPr>
          <w:rFonts w:cs="Times New Roman"/>
          <w:sz w:val="24"/>
          <w:szCs w:val="24"/>
        </w:rPr>
        <w:t>Ineos</w:t>
      </w:r>
      <w:proofErr w:type="spellEnd"/>
      <w:r w:rsidR="00AE5F28" w:rsidRPr="00AF40C0">
        <w:rPr>
          <w:rFonts w:cs="Times New Roman"/>
          <w:sz w:val="24"/>
          <w:szCs w:val="24"/>
        </w:rPr>
        <w:t xml:space="preserve"> is broadly discussed. It is highlighted in this report that what are the strategic issues that are faced by the company and how it tackles with it in order to maintain its stability and sustainability. Furthermore, this report is based upon the analysis of the internal and external situation of the company and the </w:t>
      </w:r>
      <w:r w:rsidR="00AF40C0" w:rsidRPr="00AF40C0">
        <w:rPr>
          <w:rFonts w:cs="Times New Roman"/>
          <w:sz w:val="24"/>
          <w:szCs w:val="24"/>
        </w:rPr>
        <w:t>factors that tend</w:t>
      </w:r>
      <w:r w:rsidR="00AE5F28" w:rsidRPr="00AF40C0">
        <w:rPr>
          <w:rFonts w:cs="Times New Roman"/>
          <w:sz w:val="24"/>
          <w:szCs w:val="24"/>
        </w:rPr>
        <w:t xml:space="preserve"> to affect the progress of the company from both internally and externally. After the thorough analysis of the internal and external factors, the recommendations are given by the author in order to evaluate the aspects which are required to be focused by the company and can strategically manage its operations for the purpose of producing </w:t>
      </w:r>
      <w:r w:rsidR="00AE5F28" w:rsidRPr="00AF40C0">
        <w:rPr>
          <w:rFonts w:cs="Times New Roman"/>
          <w:sz w:val="24"/>
          <w:szCs w:val="24"/>
        </w:rPr>
        <w:lastRenderedPageBreak/>
        <w:t xml:space="preserve">optimal outcomes. Finally, the risk evaluation is also done of </w:t>
      </w:r>
      <w:proofErr w:type="spellStart"/>
      <w:r w:rsidR="00AE5F28" w:rsidRPr="00AF40C0">
        <w:rPr>
          <w:rFonts w:cs="Times New Roman"/>
          <w:sz w:val="24"/>
          <w:szCs w:val="24"/>
        </w:rPr>
        <w:t>Ineos</w:t>
      </w:r>
      <w:proofErr w:type="spellEnd"/>
      <w:r w:rsidR="00AE5F28" w:rsidRPr="00AF40C0">
        <w:rPr>
          <w:rFonts w:cs="Times New Roman"/>
          <w:sz w:val="24"/>
          <w:szCs w:val="24"/>
        </w:rPr>
        <w:t xml:space="preserve"> by which the possible risks that are faced by the company currently and in the future are evaluated. In the light of these risks, the risk minimization and action plan is also provided in this report.</w:t>
      </w:r>
    </w:p>
    <w:p w:rsidR="00B72956" w:rsidRPr="00AF40C0" w:rsidRDefault="00B72956" w:rsidP="003E4334">
      <w:pPr>
        <w:pStyle w:val="Title"/>
        <w:ind w:left="-567" w:right="-563"/>
        <w:rPr>
          <w:b/>
        </w:rPr>
      </w:pPr>
      <w:bookmarkStart w:id="2" w:name="_Toc523558041"/>
      <w:r w:rsidRPr="00AF40C0">
        <w:rPr>
          <w:b/>
        </w:rPr>
        <w:t>STRATEGIC MANAGEMENT</w:t>
      </w:r>
      <w:bookmarkEnd w:id="2"/>
    </w:p>
    <w:p w:rsidR="00FD5F91" w:rsidRPr="00AF40C0" w:rsidRDefault="00FD5F91" w:rsidP="003E4334">
      <w:pPr>
        <w:ind w:left="-567" w:right="-563"/>
        <w:jc w:val="both"/>
        <w:rPr>
          <w:rFonts w:cs="Times New Roman"/>
          <w:sz w:val="24"/>
          <w:szCs w:val="24"/>
        </w:rPr>
      </w:pPr>
    </w:p>
    <w:p w:rsidR="00F6184E" w:rsidRPr="00AF40C0" w:rsidRDefault="00B17026" w:rsidP="003E4334">
      <w:pPr>
        <w:ind w:left="-567" w:right="-563"/>
        <w:jc w:val="both"/>
        <w:rPr>
          <w:rFonts w:cs="Times New Roman"/>
          <w:sz w:val="24"/>
          <w:szCs w:val="24"/>
        </w:rPr>
      </w:pPr>
      <w:r w:rsidRPr="00AF40C0">
        <w:rPr>
          <w:rFonts w:cs="Times New Roman"/>
          <w:sz w:val="24"/>
          <w:szCs w:val="24"/>
        </w:rPr>
        <w:t xml:space="preserve">The strategic management by the </w:t>
      </w:r>
      <w:proofErr w:type="spellStart"/>
      <w:r w:rsidRPr="00AF40C0">
        <w:rPr>
          <w:rFonts w:cs="Times New Roman"/>
          <w:sz w:val="24"/>
          <w:szCs w:val="24"/>
        </w:rPr>
        <w:t>Ineos</w:t>
      </w:r>
      <w:proofErr w:type="spellEnd"/>
      <w:r w:rsidRPr="00AF40C0">
        <w:rPr>
          <w:rFonts w:cs="Times New Roman"/>
          <w:sz w:val="24"/>
          <w:szCs w:val="24"/>
        </w:rPr>
        <w:t xml:space="preserve"> owner Jim Ratcliff is considered as highly managed. According to BBC, Jim Ratcliff applies the strategic approach of doubling the cash flow of business within the duration of five years. He constantly notices the progress of people operating in the workplace and analyses the usage and consumption of resources for which he then applies ideas to reduce the cost and consumption without altering the quality level</w:t>
      </w:r>
      <w:r w:rsidR="00671BB7" w:rsidRPr="00AF40C0">
        <w:rPr>
          <w:rFonts w:cs="Times New Roman"/>
          <w:sz w:val="24"/>
          <w:szCs w:val="24"/>
        </w:rPr>
        <w:t xml:space="preserve"> </w:t>
      </w:r>
      <w:r w:rsidR="00E840A6" w:rsidRPr="00AF40C0">
        <w:rPr>
          <w:rFonts w:cs="Times New Roman"/>
          <w:sz w:val="24"/>
          <w:szCs w:val="24"/>
        </w:rPr>
        <w:t xml:space="preserve">(Pohl and </w:t>
      </w:r>
      <w:proofErr w:type="spellStart"/>
      <w:r w:rsidR="00E840A6" w:rsidRPr="00AF40C0">
        <w:rPr>
          <w:rFonts w:cs="Times New Roman"/>
          <w:sz w:val="24"/>
          <w:szCs w:val="24"/>
        </w:rPr>
        <w:t>Tolhurst</w:t>
      </w:r>
      <w:proofErr w:type="spellEnd"/>
      <w:r w:rsidR="00E840A6" w:rsidRPr="00AF40C0">
        <w:rPr>
          <w:rFonts w:cs="Times New Roman"/>
          <w:sz w:val="24"/>
          <w:szCs w:val="24"/>
        </w:rPr>
        <w:t>, 2010</w:t>
      </w:r>
      <w:r w:rsidRPr="00AF40C0">
        <w:rPr>
          <w:rFonts w:cs="Times New Roman"/>
          <w:sz w:val="24"/>
          <w:szCs w:val="24"/>
        </w:rPr>
        <w:t xml:space="preserve">. </w:t>
      </w:r>
      <w:r w:rsidR="00F6184E" w:rsidRPr="00AF40C0">
        <w:rPr>
          <w:rFonts w:cs="Times New Roman"/>
          <w:sz w:val="24"/>
          <w:szCs w:val="24"/>
        </w:rPr>
        <w:t xml:space="preserve">This approach has constantly aid Jim Radcliff to push </w:t>
      </w:r>
      <w:proofErr w:type="spellStart"/>
      <w:r w:rsidR="00F6184E" w:rsidRPr="00AF40C0">
        <w:rPr>
          <w:rFonts w:cs="Times New Roman"/>
          <w:sz w:val="24"/>
          <w:szCs w:val="24"/>
        </w:rPr>
        <w:t>Ineos</w:t>
      </w:r>
      <w:proofErr w:type="spellEnd"/>
      <w:r w:rsidR="00F6184E" w:rsidRPr="00AF40C0">
        <w:rPr>
          <w:rFonts w:cs="Times New Roman"/>
          <w:sz w:val="24"/>
          <w:szCs w:val="24"/>
        </w:rPr>
        <w:t xml:space="preserve"> towards success.  </w:t>
      </w:r>
      <w:r w:rsidR="00FD5F91" w:rsidRPr="00AF40C0">
        <w:rPr>
          <w:rFonts w:cs="Times New Roman"/>
          <w:sz w:val="24"/>
          <w:szCs w:val="24"/>
        </w:rPr>
        <w:t xml:space="preserve">Although it was risky for Ratcliff to leave BP and start-up his own firm, but the great ideas and approaches implemented by him to his company which included cost effectiveness and proper utilization of resources earned him success. The leadership characteristic of Ratcliff includes the convincing power that he has on </w:t>
      </w:r>
      <w:r w:rsidR="00AF40C0" w:rsidRPr="00AF40C0">
        <w:rPr>
          <w:rFonts w:cs="Times New Roman"/>
          <w:sz w:val="24"/>
          <w:szCs w:val="24"/>
        </w:rPr>
        <w:t>people;</w:t>
      </w:r>
      <w:r w:rsidR="00FD5F91" w:rsidRPr="00AF40C0">
        <w:rPr>
          <w:rFonts w:cs="Times New Roman"/>
          <w:sz w:val="24"/>
          <w:szCs w:val="24"/>
        </w:rPr>
        <w:t xml:space="preserve"> he wants to see people progress and doesn’t give up until he achieves what he desires. Although Ratcliff has concern over people management but it is only for their own success</w:t>
      </w:r>
      <w:r w:rsidR="00865F0E" w:rsidRPr="00AF40C0">
        <w:rPr>
          <w:rFonts w:cs="Times New Roman"/>
          <w:sz w:val="24"/>
          <w:szCs w:val="24"/>
        </w:rPr>
        <w:t xml:space="preserve"> (</w:t>
      </w:r>
      <w:proofErr w:type="spellStart"/>
      <w:r w:rsidR="00865F0E" w:rsidRPr="00AF40C0">
        <w:rPr>
          <w:rFonts w:cs="Times New Roman"/>
          <w:sz w:val="24"/>
          <w:szCs w:val="24"/>
        </w:rPr>
        <w:t>Beevers</w:t>
      </w:r>
      <w:proofErr w:type="spellEnd"/>
      <w:r w:rsidR="00865F0E" w:rsidRPr="00AF40C0">
        <w:rPr>
          <w:rFonts w:cs="Times New Roman"/>
          <w:sz w:val="24"/>
          <w:szCs w:val="24"/>
        </w:rPr>
        <w:t>, 2007)</w:t>
      </w:r>
      <w:r w:rsidR="00FD5F91" w:rsidRPr="00AF40C0">
        <w:rPr>
          <w:rFonts w:cs="Times New Roman"/>
          <w:sz w:val="24"/>
          <w:szCs w:val="24"/>
        </w:rPr>
        <w:t xml:space="preserve">. The strategic approach by Ratcliff can be described as </w:t>
      </w:r>
      <w:proofErr w:type="spellStart"/>
      <w:r w:rsidR="00FD5F91" w:rsidRPr="00AF40C0">
        <w:rPr>
          <w:rFonts w:cs="Times New Roman"/>
          <w:sz w:val="24"/>
          <w:szCs w:val="24"/>
        </w:rPr>
        <w:t>emergentist</w:t>
      </w:r>
      <w:proofErr w:type="spellEnd"/>
      <w:r w:rsidR="00FD5F91" w:rsidRPr="00AF40C0">
        <w:rPr>
          <w:rFonts w:cs="Times New Roman"/>
          <w:sz w:val="24"/>
          <w:szCs w:val="24"/>
        </w:rPr>
        <w:t xml:space="preserve"> as the owner believes in re-emergence of the firm in the world in 2008. </w:t>
      </w:r>
      <w:r w:rsidR="005015DE" w:rsidRPr="00AF40C0">
        <w:rPr>
          <w:rFonts w:cs="Times New Roman"/>
          <w:sz w:val="24"/>
          <w:szCs w:val="24"/>
        </w:rPr>
        <w:t xml:space="preserve">The strategic step taken by the company also includes the location of highly integrated facility </w:t>
      </w:r>
      <w:r w:rsidR="00AF40C0" w:rsidRPr="00AF40C0">
        <w:rPr>
          <w:rFonts w:cs="Times New Roman"/>
          <w:sz w:val="24"/>
          <w:szCs w:val="24"/>
        </w:rPr>
        <w:t>centers</w:t>
      </w:r>
      <w:r w:rsidR="005015DE" w:rsidRPr="00AF40C0">
        <w:rPr>
          <w:rFonts w:cs="Times New Roman"/>
          <w:sz w:val="24"/>
          <w:szCs w:val="24"/>
        </w:rPr>
        <w:t xml:space="preserve"> that are well </w:t>
      </w:r>
      <w:r w:rsidR="00832F24" w:rsidRPr="00AF40C0">
        <w:rPr>
          <w:rFonts w:cs="Times New Roman"/>
          <w:sz w:val="24"/>
          <w:szCs w:val="24"/>
        </w:rPr>
        <w:t xml:space="preserve">invested </w:t>
      </w:r>
      <w:r w:rsidR="005015DE" w:rsidRPr="00AF40C0">
        <w:rPr>
          <w:rFonts w:cs="Times New Roman"/>
          <w:sz w:val="24"/>
          <w:szCs w:val="24"/>
        </w:rPr>
        <w:t xml:space="preserve">and near the major transportation services as well as the customer locations which </w:t>
      </w:r>
      <w:proofErr w:type="gramStart"/>
      <w:r w:rsidR="005015DE" w:rsidRPr="00AF40C0">
        <w:rPr>
          <w:rFonts w:cs="Times New Roman"/>
          <w:sz w:val="24"/>
          <w:szCs w:val="24"/>
        </w:rPr>
        <w:t>benefits</w:t>
      </w:r>
      <w:proofErr w:type="gramEnd"/>
      <w:r w:rsidR="005015DE" w:rsidRPr="00AF40C0">
        <w:rPr>
          <w:rFonts w:cs="Times New Roman"/>
          <w:sz w:val="24"/>
          <w:szCs w:val="24"/>
        </w:rPr>
        <w:t xml:space="preserve"> the organization to gain cost advantages</w:t>
      </w:r>
      <w:r w:rsidR="00832F24" w:rsidRPr="00AF40C0">
        <w:rPr>
          <w:rFonts w:cs="Times New Roman"/>
          <w:sz w:val="24"/>
          <w:szCs w:val="24"/>
        </w:rPr>
        <w:t xml:space="preserve"> on the large scale operations</w:t>
      </w:r>
      <w:r w:rsidR="007C5282" w:rsidRPr="00AF40C0">
        <w:rPr>
          <w:rFonts w:cs="Times New Roman"/>
          <w:sz w:val="24"/>
          <w:szCs w:val="24"/>
        </w:rPr>
        <w:t xml:space="preserve"> (</w:t>
      </w:r>
      <w:r w:rsidR="007C5282" w:rsidRPr="00AF40C0">
        <w:rPr>
          <w:rFonts w:cs="Times New Roman"/>
          <w:sz w:val="24"/>
          <w:szCs w:val="24"/>
          <w:lang w:val="en-GB"/>
        </w:rPr>
        <w:t>DuPont, 2004)</w:t>
      </w:r>
      <w:r w:rsidR="00832F24" w:rsidRPr="00AF40C0">
        <w:rPr>
          <w:rFonts w:cs="Times New Roman"/>
          <w:sz w:val="24"/>
          <w:szCs w:val="24"/>
        </w:rPr>
        <w:t xml:space="preserve">. </w:t>
      </w:r>
    </w:p>
    <w:p w:rsidR="00FD5F91" w:rsidRPr="00AF40C0" w:rsidRDefault="00F6184E" w:rsidP="003E4334">
      <w:pPr>
        <w:pStyle w:val="NormalWeb"/>
        <w:ind w:left="-567" w:right="-563"/>
        <w:jc w:val="both"/>
        <w:rPr>
          <w:rFonts w:asciiTheme="minorHAnsi" w:hAnsiTheme="minorHAnsi"/>
          <w:sz w:val="24"/>
          <w:szCs w:val="24"/>
        </w:rPr>
      </w:pPr>
      <w:r w:rsidRPr="00AF40C0">
        <w:rPr>
          <w:rFonts w:asciiTheme="minorHAnsi" w:hAnsiTheme="minorHAnsi"/>
          <w:sz w:val="24"/>
          <w:szCs w:val="24"/>
        </w:rPr>
        <w:t>Another strategy used by Jim Ratcliff is the c</w:t>
      </w:r>
      <w:r w:rsidR="00FD5F91" w:rsidRPr="00AF40C0">
        <w:rPr>
          <w:rFonts w:asciiTheme="minorHAnsi" w:hAnsiTheme="minorHAnsi"/>
          <w:sz w:val="24"/>
          <w:szCs w:val="24"/>
        </w:rPr>
        <w:t>onventional approach</w:t>
      </w:r>
      <w:r w:rsidRPr="00AF40C0">
        <w:rPr>
          <w:rFonts w:asciiTheme="minorHAnsi" w:hAnsiTheme="minorHAnsi"/>
          <w:sz w:val="24"/>
          <w:szCs w:val="24"/>
        </w:rPr>
        <w:t xml:space="preserve"> in the business. </w:t>
      </w:r>
      <w:r w:rsidR="00FD5F91" w:rsidRPr="00AF40C0">
        <w:rPr>
          <w:rFonts w:asciiTheme="minorHAnsi" w:hAnsiTheme="minorHAnsi"/>
          <w:sz w:val="24"/>
          <w:szCs w:val="24"/>
        </w:rPr>
        <w:t>According to Jim Ratcliff, being an entrepreneur at the age of forty he had to invest every penny in setting up the business however this step leaded the company to a fifteen fold progress within the duration of six years. He convinced the banks for loaning him high amount of money for which he has a great talent</w:t>
      </w:r>
      <w:r w:rsidR="00942DB2" w:rsidRPr="00AF40C0">
        <w:rPr>
          <w:rFonts w:asciiTheme="minorHAnsi" w:hAnsiTheme="minorHAnsi"/>
          <w:sz w:val="24"/>
          <w:szCs w:val="24"/>
        </w:rPr>
        <w:t xml:space="preserve"> </w:t>
      </w:r>
      <w:r w:rsidR="00942DB2" w:rsidRPr="00AF40C0">
        <w:rPr>
          <w:rFonts w:asciiTheme="minorHAnsi" w:hAnsiTheme="minorHAnsi"/>
          <w:sz w:val="24"/>
          <w:szCs w:val="24"/>
          <w:lang w:val="en-US"/>
        </w:rPr>
        <w:t>(Dunn, 2002)</w:t>
      </w:r>
      <w:r w:rsidR="00FD5F91" w:rsidRPr="00AF40C0">
        <w:rPr>
          <w:rFonts w:asciiTheme="minorHAnsi" w:hAnsiTheme="minorHAnsi"/>
          <w:sz w:val="24"/>
          <w:szCs w:val="24"/>
        </w:rPr>
        <w:t>.</w:t>
      </w:r>
      <w:r w:rsidRPr="00AF40C0">
        <w:rPr>
          <w:rFonts w:asciiTheme="minorHAnsi" w:hAnsiTheme="minorHAnsi"/>
          <w:sz w:val="24"/>
          <w:szCs w:val="24"/>
        </w:rPr>
        <w:t xml:space="preserve"> </w:t>
      </w:r>
      <w:r w:rsidR="00FD5F91" w:rsidRPr="00AF40C0">
        <w:rPr>
          <w:rFonts w:asciiTheme="minorHAnsi" w:hAnsiTheme="minorHAnsi"/>
          <w:sz w:val="24"/>
          <w:szCs w:val="24"/>
        </w:rPr>
        <w:t>Jim Ratcliff is considered to be a risk taker who utilizes conventional approaches and calculates risks i</w:t>
      </w:r>
      <w:r w:rsidR="00603B8C" w:rsidRPr="00AF40C0">
        <w:rPr>
          <w:rFonts w:asciiTheme="minorHAnsi" w:hAnsiTheme="minorHAnsi"/>
          <w:sz w:val="24"/>
          <w:szCs w:val="24"/>
        </w:rPr>
        <w:t>n a measured way. The strengths and weaknesses are observed in a detailed manner so that the strengths can be increased and utilized for beneficial purposes and evaluation of weaknesses can help to avoid any risks or take proper actions for the purpose of minimization or re</w:t>
      </w:r>
      <w:r w:rsidR="00D9481E" w:rsidRPr="00AF40C0">
        <w:rPr>
          <w:rFonts w:asciiTheme="minorHAnsi" w:hAnsiTheme="minorHAnsi"/>
          <w:sz w:val="24"/>
          <w:szCs w:val="24"/>
        </w:rPr>
        <w:t>ducing the risk to a negligible rate.</w:t>
      </w:r>
      <w:r w:rsidR="00603B8C" w:rsidRPr="00AF40C0">
        <w:rPr>
          <w:rFonts w:asciiTheme="minorHAnsi" w:hAnsiTheme="minorHAnsi"/>
          <w:sz w:val="24"/>
          <w:szCs w:val="24"/>
        </w:rPr>
        <w:t xml:space="preserve"> </w:t>
      </w:r>
      <w:r w:rsidR="00D30DF6" w:rsidRPr="00AF40C0">
        <w:rPr>
          <w:rFonts w:asciiTheme="minorHAnsi" w:hAnsiTheme="minorHAnsi"/>
          <w:sz w:val="24"/>
          <w:szCs w:val="24"/>
        </w:rPr>
        <w:t>The owner of the company being detail oriented has helped the company to gain a high strategic position in the marketplace.</w:t>
      </w:r>
    </w:p>
    <w:p w:rsidR="006F4CD0" w:rsidRPr="00AF40C0" w:rsidRDefault="00FD5F91" w:rsidP="003E4334">
      <w:pPr>
        <w:pStyle w:val="NormalWeb"/>
        <w:ind w:left="-567" w:right="-563"/>
        <w:jc w:val="both"/>
        <w:rPr>
          <w:rFonts w:asciiTheme="minorHAnsi" w:hAnsiTheme="minorHAnsi"/>
          <w:sz w:val="24"/>
          <w:szCs w:val="24"/>
        </w:rPr>
      </w:pPr>
      <w:r w:rsidRPr="00AF40C0">
        <w:rPr>
          <w:rFonts w:asciiTheme="minorHAnsi" w:hAnsiTheme="minorHAnsi"/>
          <w:sz w:val="24"/>
          <w:szCs w:val="24"/>
        </w:rPr>
        <w:t>In ten years duration, Ratcliff had about a fortune of 3 billion pounds but in 2008, the financial crises made him lose about a couple of billion as well as risked losing his company. The action taking to prevent the complete destruction of the company, Ratcliff relocated the headquarters of the company and recruited staff</w:t>
      </w:r>
      <w:r w:rsidR="00D30DF6" w:rsidRPr="00AF40C0">
        <w:rPr>
          <w:rFonts w:asciiTheme="minorHAnsi" w:hAnsiTheme="minorHAnsi"/>
          <w:sz w:val="24"/>
          <w:szCs w:val="24"/>
        </w:rPr>
        <w:t xml:space="preserve">. </w:t>
      </w:r>
      <w:r w:rsidR="009D0B73" w:rsidRPr="00AF40C0">
        <w:rPr>
          <w:rFonts w:asciiTheme="minorHAnsi" w:hAnsiTheme="minorHAnsi"/>
          <w:sz w:val="24"/>
          <w:szCs w:val="24"/>
        </w:rPr>
        <w:t xml:space="preserve">In the period of twenty years, Ratcliff established such a firm whose products exists in everything being used in the daily life and made him the wealthiest person in the UK. It was one of the strategically made </w:t>
      </w:r>
      <w:proofErr w:type="gramStart"/>
      <w:r w:rsidR="009D0B73" w:rsidRPr="00AF40C0">
        <w:rPr>
          <w:rFonts w:asciiTheme="minorHAnsi" w:hAnsiTheme="minorHAnsi"/>
          <w:sz w:val="24"/>
          <w:szCs w:val="24"/>
        </w:rPr>
        <w:t>choice</w:t>
      </w:r>
      <w:proofErr w:type="gramEnd"/>
      <w:r w:rsidR="009D0B73" w:rsidRPr="00AF40C0">
        <w:rPr>
          <w:rFonts w:asciiTheme="minorHAnsi" w:hAnsiTheme="minorHAnsi"/>
          <w:sz w:val="24"/>
          <w:szCs w:val="24"/>
        </w:rPr>
        <w:t xml:space="preserve"> to jump into the rival oil business considering the need, demand and consumption of oil in the daily life</w:t>
      </w:r>
      <w:r w:rsidR="00865F0E" w:rsidRPr="00AF40C0">
        <w:rPr>
          <w:rFonts w:asciiTheme="minorHAnsi" w:hAnsiTheme="minorHAnsi"/>
          <w:sz w:val="24"/>
          <w:szCs w:val="24"/>
        </w:rPr>
        <w:t xml:space="preserve"> (</w:t>
      </w:r>
      <w:proofErr w:type="spellStart"/>
      <w:r w:rsidR="00865F0E" w:rsidRPr="00AF40C0">
        <w:rPr>
          <w:rFonts w:asciiTheme="minorHAnsi" w:hAnsiTheme="minorHAnsi"/>
          <w:sz w:val="24"/>
          <w:szCs w:val="24"/>
        </w:rPr>
        <w:t>Beevers</w:t>
      </w:r>
      <w:proofErr w:type="spellEnd"/>
      <w:r w:rsidR="00865F0E" w:rsidRPr="00AF40C0">
        <w:rPr>
          <w:rFonts w:asciiTheme="minorHAnsi" w:hAnsiTheme="minorHAnsi"/>
          <w:sz w:val="24"/>
          <w:szCs w:val="24"/>
        </w:rPr>
        <w:t>, 2007)</w:t>
      </w:r>
      <w:r w:rsidR="009D0B73" w:rsidRPr="00AF40C0">
        <w:rPr>
          <w:rFonts w:asciiTheme="minorHAnsi" w:hAnsiTheme="minorHAnsi"/>
          <w:sz w:val="24"/>
          <w:szCs w:val="24"/>
        </w:rPr>
        <w:t xml:space="preserve">. </w:t>
      </w:r>
      <w:r w:rsidR="00DE7173" w:rsidRPr="00AF40C0">
        <w:rPr>
          <w:rFonts w:asciiTheme="minorHAnsi" w:hAnsiTheme="minorHAnsi"/>
          <w:sz w:val="24"/>
          <w:szCs w:val="24"/>
        </w:rPr>
        <w:t>In order to analyse the external and internal analysis specific strategic tools are utilized and are described below.</w:t>
      </w:r>
    </w:p>
    <w:p w:rsidR="00B72956" w:rsidRPr="00D91F83" w:rsidRDefault="00B72956" w:rsidP="00D91F83">
      <w:pPr>
        <w:pStyle w:val="Title"/>
        <w:rPr>
          <w:b/>
        </w:rPr>
      </w:pPr>
      <w:bookmarkStart w:id="3" w:name="_Toc523558042"/>
      <w:r w:rsidRPr="00D91F83">
        <w:rPr>
          <w:b/>
        </w:rPr>
        <w:lastRenderedPageBreak/>
        <w:t>EXTERNAL ANALYSIS</w:t>
      </w:r>
      <w:bookmarkEnd w:id="3"/>
    </w:p>
    <w:p w:rsidR="00DE7173" w:rsidRPr="00AF40C0" w:rsidRDefault="00DE7173" w:rsidP="003E4334">
      <w:pPr>
        <w:ind w:left="-567" w:right="-563"/>
        <w:jc w:val="both"/>
        <w:rPr>
          <w:rFonts w:cs="Times New Roman"/>
          <w:sz w:val="24"/>
          <w:szCs w:val="24"/>
        </w:rPr>
      </w:pPr>
    </w:p>
    <w:p w:rsidR="00320C18" w:rsidRDefault="00DE7173" w:rsidP="003E4334">
      <w:pPr>
        <w:ind w:left="-567" w:right="-563"/>
        <w:jc w:val="both"/>
        <w:rPr>
          <w:rFonts w:cs="Times New Roman"/>
          <w:sz w:val="24"/>
          <w:szCs w:val="24"/>
        </w:rPr>
      </w:pPr>
      <w:r w:rsidRPr="00AF40C0">
        <w:rPr>
          <w:rFonts w:cs="Times New Roman"/>
          <w:sz w:val="24"/>
          <w:szCs w:val="24"/>
        </w:rPr>
        <w:t xml:space="preserve">To conduct the external analysis of </w:t>
      </w:r>
      <w:proofErr w:type="spellStart"/>
      <w:r w:rsidRPr="00AF40C0">
        <w:rPr>
          <w:rFonts w:cs="Times New Roman"/>
          <w:sz w:val="24"/>
          <w:szCs w:val="24"/>
        </w:rPr>
        <w:t>Ineos</w:t>
      </w:r>
      <w:proofErr w:type="spellEnd"/>
      <w:r w:rsidRPr="00AF40C0">
        <w:rPr>
          <w:rFonts w:cs="Times New Roman"/>
          <w:sz w:val="24"/>
          <w:szCs w:val="24"/>
        </w:rPr>
        <w:t>, the strategic tool is utilized which analyzes the different factors that have an impact upon the progress of the company.</w:t>
      </w:r>
      <w:r w:rsidR="005A4819" w:rsidRPr="00AF40C0">
        <w:rPr>
          <w:rFonts w:cs="Times New Roman"/>
          <w:sz w:val="24"/>
          <w:szCs w:val="24"/>
        </w:rPr>
        <w:t xml:space="preserve"> </w:t>
      </w:r>
      <w:r w:rsidR="00320C18" w:rsidRPr="00AF40C0">
        <w:rPr>
          <w:rFonts w:cs="Times New Roman"/>
          <w:sz w:val="24"/>
          <w:szCs w:val="24"/>
        </w:rPr>
        <w:t xml:space="preserve">The PESTLE analysis used to describe the framework and the strategic management of the INEOS Company includes the political, economic, social, technological, legal and environmental effects over the progress of the company. By doing market research and strategic analysis the environmental factors of the INEOS Company are taken into concern. It is </w:t>
      </w:r>
      <w:r w:rsidR="006F4CD0" w:rsidRPr="00AF40C0">
        <w:rPr>
          <w:rFonts w:cs="Times New Roman"/>
          <w:sz w:val="24"/>
          <w:szCs w:val="24"/>
        </w:rPr>
        <w:t>a company which has</w:t>
      </w:r>
      <w:r w:rsidR="00320C18" w:rsidRPr="00AF40C0">
        <w:rPr>
          <w:rFonts w:cs="Times New Roman"/>
          <w:sz w:val="24"/>
          <w:szCs w:val="24"/>
        </w:rPr>
        <w:t xml:space="preserve"> three utmost chemical manufacturing companies around the globe. </w:t>
      </w:r>
    </w:p>
    <w:p w:rsidR="006F4CD0" w:rsidRDefault="006F4CD0" w:rsidP="003E4334">
      <w:pPr>
        <w:ind w:left="-567" w:right="-563"/>
        <w:jc w:val="both"/>
        <w:rPr>
          <w:rFonts w:cs="Times New Roman"/>
          <w:sz w:val="24"/>
          <w:szCs w:val="24"/>
        </w:rPr>
      </w:pPr>
    </w:p>
    <w:p w:rsidR="006F4CD0" w:rsidRPr="00AF40C0" w:rsidRDefault="006F4CD0" w:rsidP="003E4334">
      <w:pPr>
        <w:ind w:left="-567" w:right="-563"/>
        <w:jc w:val="both"/>
        <w:rPr>
          <w:rFonts w:cs="Times New Roman"/>
          <w:sz w:val="24"/>
          <w:szCs w:val="24"/>
        </w:rPr>
      </w:pPr>
    </w:p>
    <w:p w:rsidR="00320C18" w:rsidRPr="00AF40C0" w:rsidRDefault="00320C18" w:rsidP="003E4334">
      <w:pPr>
        <w:pStyle w:val="Heading2"/>
        <w:ind w:left="-567" w:right="-563"/>
        <w:jc w:val="both"/>
        <w:rPr>
          <w:rFonts w:asciiTheme="minorHAnsi" w:hAnsiTheme="minorHAnsi" w:cs="Times New Roman"/>
          <w:b/>
          <w:color w:val="auto"/>
          <w:sz w:val="24"/>
          <w:szCs w:val="24"/>
          <w:u w:val="single"/>
        </w:rPr>
      </w:pPr>
      <w:bookmarkStart w:id="4" w:name="_Toc523558043"/>
      <w:r w:rsidRPr="00AF40C0">
        <w:rPr>
          <w:rFonts w:asciiTheme="minorHAnsi" w:hAnsiTheme="minorHAnsi" w:cs="Times New Roman"/>
          <w:b/>
          <w:color w:val="auto"/>
          <w:sz w:val="24"/>
          <w:szCs w:val="24"/>
          <w:u w:val="single"/>
        </w:rPr>
        <w:t>POLITICAL</w:t>
      </w:r>
      <w:bookmarkEnd w:id="4"/>
    </w:p>
    <w:p w:rsidR="00C24557" w:rsidRPr="00AF40C0" w:rsidRDefault="00C24557" w:rsidP="003E4334">
      <w:pPr>
        <w:ind w:left="-567" w:right="-563"/>
        <w:jc w:val="both"/>
        <w:rPr>
          <w:rFonts w:cs="Times New Roman"/>
          <w:sz w:val="24"/>
          <w:szCs w:val="24"/>
        </w:rPr>
      </w:pPr>
    </w:p>
    <w:p w:rsidR="00DC0A20" w:rsidRPr="00AF40C0" w:rsidRDefault="00320C18" w:rsidP="003E4334">
      <w:pPr>
        <w:ind w:left="-567" w:right="-563"/>
        <w:jc w:val="both"/>
        <w:rPr>
          <w:rFonts w:cs="Times New Roman"/>
          <w:sz w:val="24"/>
          <w:szCs w:val="24"/>
        </w:rPr>
      </w:pPr>
      <w:r w:rsidRPr="00AF40C0">
        <w:rPr>
          <w:rFonts w:cs="Times New Roman"/>
          <w:sz w:val="24"/>
          <w:szCs w:val="24"/>
        </w:rPr>
        <w:t xml:space="preserve">There are different political factors which are dealt by every big organization which also includes </w:t>
      </w:r>
      <w:proofErr w:type="spellStart"/>
      <w:r w:rsidR="00A77676" w:rsidRPr="00AF40C0">
        <w:rPr>
          <w:rFonts w:cs="Times New Roman"/>
          <w:sz w:val="24"/>
          <w:szCs w:val="24"/>
        </w:rPr>
        <w:t>Ineos</w:t>
      </w:r>
      <w:proofErr w:type="spellEnd"/>
      <w:r w:rsidRPr="00AF40C0">
        <w:rPr>
          <w:rFonts w:cs="Times New Roman"/>
          <w:sz w:val="24"/>
          <w:szCs w:val="24"/>
        </w:rPr>
        <w:t xml:space="preserve"> Company. Some of those factors are policies of government, political stability, taxes, global trade regulation, its restrictions or agreements. These governmental policies can affect the reputation and the progress of the company positively or negatively. The </w:t>
      </w:r>
      <w:proofErr w:type="spellStart"/>
      <w:r w:rsidR="00A77676" w:rsidRPr="00AF40C0">
        <w:rPr>
          <w:rFonts w:cs="Times New Roman"/>
          <w:sz w:val="24"/>
          <w:szCs w:val="24"/>
        </w:rPr>
        <w:t>Ineos</w:t>
      </w:r>
      <w:proofErr w:type="spellEnd"/>
      <w:r w:rsidRPr="00AF40C0">
        <w:rPr>
          <w:rFonts w:cs="Times New Roman"/>
          <w:sz w:val="24"/>
          <w:szCs w:val="24"/>
        </w:rPr>
        <w:t xml:space="preserve"> Company is fulfilling its obligations by paying taxes, following the policies which are set by the government of United Kingdom. It is recognized by the UK group of </w:t>
      </w:r>
      <w:proofErr w:type="spellStart"/>
      <w:r w:rsidR="00A77676" w:rsidRPr="00AF40C0">
        <w:rPr>
          <w:rFonts w:cs="Times New Roman"/>
          <w:sz w:val="24"/>
          <w:szCs w:val="24"/>
        </w:rPr>
        <w:t>Ineos</w:t>
      </w:r>
      <w:proofErr w:type="spellEnd"/>
      <w:r w:rsidRPr="00AF40C0">
        <w:rPr>
          <w:rFonts w:cs="Times New Roman"/>
          <w:sz w:val="24"/>
          <w:szCs w:val="24"/>
        </w:rPr>
        <w:t xml:space="preserve"> Company that </w:t>
      </w:r>
      <w:r w:rsidR="00EE149F" w:rsidRPr="00AF40C0">
        <w:rPr>
          <w:rFonts w:cs="Times New Roman"/>
          <w:sz w:val="24"/>
          <w:szCs w:val="24"/>
        </w:rPr>
        <w:t>it’s</w:t>
      </w:r>
      <w:r w:rsidRPr="00AF40C0">
        <w:rPr>
          <w:rFonts w:cs="Times New Roman"/>
          <w:sz w:val="24"/>
          <w:szCs w:val="24"/>
        </w:rPr>
        <w:t xml:space="preserve"> their responsibility to pay taxes legally to the UK government because it can encourage and help in improving relations with the government which can useful to align their business and operate it without any difficulty.</w:t>
      </w:r>
      <w:r w:rsidR="00A77676" w:rsidRPr="00AF40C0">
        <w:rPr>
          <w:rFonts w:cs="Times New Roman"/>
          <w:sz w:val="24"/>
          <w:szCs w:val="24"/>
        </w:rPr>
        <w:t xml:space="preserve"> There are not much political factors by which </w:t>
      </w:r>
      <w:proofErr w:type="spellStart"/>
      <w:r w:rsidR="00A77676" w:rsidRPr="00AF40C0">
        <w:rPr>
          <w:rFonts w:cs="Times New Roman"/>
          <w:sz w:val="24"/>
          <w:szCs w:val="24"/>
        </w:rPr>
        <w:t>Ineos</w:t>
      </w:r>
      <w:proofErr w:type="spellEnd"/>
      <w:r w:rsidR="00A77676" w:rsidRPr="00AF40C0">
        <w:rPr>
          <w:rFonts w:cs="Times New Roman"/>
          <w:sz w:val="24"/>
          <w:szCs w:val="24"/>
        </w:rPr>
        <w:t xml:space="preserve"> is</w:t>
      </w:r>
      <w:r w:rsidR="00DC0A20" w:rsidRPr="00AF40C0">
        <w:rPr>
          <w:rFonts w:cs="Times New Roman"/>
          <w:sz w:val="24"/>
          <w:szCs w:val="24"/>
        </w:rPr>
        <w:t xml:space="preserve"> affected on either the processes of organization or on Jim Ratcliff according to </w:t>
      </w:r>
      <w:r w:rsidR="00154375" w:rsidRPr="00AF40C0">
        <w:rPr>
          <w:rFonts w:cs="Times New Roman"/>
          <w:sz w:val="24"/>
          <w:szCs w:val="24"/>
        </w:rPr>
        <w:t>BBC.</w:t>
      </w:r>
    </w:p>
    <w:p w:rsidR="00320C18" w:rsidRPr="00AF40C0" w:rsidRDefault="00320C18" w:rsidP="003E4334">
      <w:pPr>
        <w:pStyle w:val="Heading2"/>
        <w:ind w:left="-567" w:right="-563"/>
        <w:jc w:val="both"/>
        <w:rPr>
          <w:rFonts w:asciiTheme="minorHAnsi" w:hAnsiTheme="minorHAnsi" w:cs="Times New Roman"/>
          <w:b/>
          <w:color w:val="auto"/>
          <w:sz w:val="24"/>
          <w:szCs w:val="24"/>
          <w:u w:val="single"/>
        </w:rPr>
      </w:pPr>
      <w:bookmarkStart w:id="5" w:name="_Toc523558044"/>
      <w:r w:rsidRPr="00AF40C0">
        <w:rPr>
          <w:rFonts w:asciiTheme="minorHAnsi" w:hAnsiTheme="minorHAnsi" w:cs="Times New Roman"/>
          <w:b/>
          <w:color w:val="auto"/>
          <w:sz w:val="24"/>
          <w:szCs w:val="24"/>
          <w:u w:val="single"/>
        </w:rPr>
        <w:t>ECONOMIC</w:t>
      </w:r>
      <w:bookmarkEnd w:id="5"/>
    </w:p>
    <w:p w:rsidR="00C24557" w:rsidRPr="00AF40C0" w:rsidRDefault="00C24557" w:rsidP="003E4334">
      <w:pPr>
        <w:ind w:left="-567" w:right="-563"/>
        <w:jc w:val="both"/>
        <w:rPr>
          <w:rFonts w:cs="Times New Roman"/>
          <w:sz w:val="24"/>
          <w:szCs w:val="24"/>
        </w:rPr>
      </w:pPr>
    </w:p>
    <w:p w:rsidR="00F82F39" w:rsidRPr="00AF40C0" w:rsidRDefault="00320C18" w:rsidP="003E4334">
      <w:pPr>
        <w:ind w:left="-567" w:right="-563"/>
        <w:jc w:val="both"/>
        <w:rPr>
          <w:rFonts w:cs="Times New Roman"/>
          <w:sz w:val="24"/>
          <w:szCs w:val="24"/>
        </w:rPr>
      </w:pPr>
      <w:r w:rsidRPr="00AF40C0">
        <w:rPr>
          <w:rFonts w:cs="Times New Roman"/>
          <w:sz w:val="24"/>
          <w:szCs w:val="24"/>
        </w:rPr>
        <w:t xml:space="preserve">The company INEOS can be </w:t>
      </w:r>
      <w:proofErr w:type="gramStart"/>
      <w:r w:rsidRPr="00AF40C0">
        <w:rPr>
          <w:rFonts w:cs="Times New Roman"/>
          <w:sz w:val="24"/>
          <w:szCs w:val="24"/>
        </w:rPr>
        <w:t>effected</w:t>
      </w:r>
      <w:proofErr w:type="gramEnd"/>
      <w:r w:rsidRPr="00AF40C0">
        <w:rPr>
          <w:rFonts w:cs="Times New Roman"/>
          <w:sz w:val="24"/>
          <w:szCs w:val="24"/>
        </w:rPr>
        <w:t xml:space="preserve"> in many ways, one of them is economically. This company can be effected economically by the rate of exchange around the globe, economic growth globally, interest rates and cost of labor. Also the consumer spending habits can affect the company economically. It directly affects the revenue and profit of the company</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Pr="00AF40C0">
        <w:rPr>
          <w:rFonts w:cs="Times New Roman"/>
          <w:sz w:val="24"/>
          <w:szCs w:val="24"/>
        </w:rPr>
        <w:t>. To overcome this issue is it necessary for the company to maintain the quality of the product and take a look on the issues occurring in their demand and supply department. The suppliers which are providing them material should be loyal and the material provided should be of good quality so the demand of the consumers can be fulfilled</w:t>
      </w:r>
      <w:r w:rsidR="00B11C08" w:rsidRPr="00AF40C0">
        <w:rPr>
          <w:rFonts w:cs="Times New Roman"/>
          <w:sz w:val="24"/>
          <w:szCs w:val="24"/>
        </w:rPr>
        <w:t xml:space="preserve"> (</w:t>
      </w:r>
      <w:r w:rsidR="00B11C08" w:rsidRPr="00AF40C0">
        <w:rPr>
          <w:rFonts w:cs="Times New Roman"/>
          <w:sz w:val="24"/>
          <w:szCs w:val="24"/>
          <w:lang w:val="en-GB"/>
        </w:rPr>
        <w:t>Murphy, 2006)</w:t>
      </w:r>
      <w:r w:rsidRPr="00AF40C0">
        <w:rPr>
          <w:rFonts w:cs="Times New Roman"/>
          <w:sz w:val="24"/>
          <w:szCs w:val="24"/>
        </w:rPr>
        <w:t>. Considering the demands of the customers the quality provided should be satisfying to receive a good feedback for the reputation and progress of the company. Moreover, utility is also a factor which can cause the downfall of the company. For INEOS’s case it is necessary for the company to provide its customers with new products so that the revenue of the company would not face downfall. In INEOS Company the banking policies are the main focus of the company because they can directly affect the prices of goods of the company</w:t>
      </w:r>
      <w:r w:rsidR="00B11C08" w:rsidRPr="00AF40C0">
        <w:rPr>
          <w:rFonts w:cs="Times New Roman"/>
          <w:sz w:val="24"/>
          <w:szCs w:val="24"/>
        </w:rPr>
        <w:t xml:space="preserve"> (</w:t>
      </w:r>
      <w:r w:rsidR="00B11C08" w:rsidRPr="00AF40C0">
        <w:rPr>
          <w:rFonts w:cs="Times New Roman"/>
          <w:sz w:val="24"/>
          <w:szCs w:val="24"/>
          <w:lang w:val="en-GB"/>
        </w:rPr>
        <w:t>Wenonah, 2018)</w:t>
      </w:r>
      <w:r w:rsidRPr="00AF40C0">
        <w:rPr>
          <w:rFonts w:cs="Times New Roman"/>
          <w:sz w:val="24"/>
          <w:szCs w:val="24"/>
        </w:rPr>
        <w:t xml:space="preserve">. Development and economic growth of the country also </w:t>
      </w:r>
      <w:r w:rsidRPr="00AF40C0">
        <w:rPr>
          <w:rFonts w:cs="Times New Roman"/>
          <w:sz w:val="24"/>
          <w:szCs w:val="24"/>
        </w:rPr>
        <w:lastRenderedPageBreak/>
        <w:t>plays a vital role in affecting the environment of the company. A slight change in development and economic growth of the country can put a great impact on the profits and revenue of the company. Furthermore, the cost of production can also influence the prices of the products and can affect the profit of the company.</w:t>
      </w:r>
    </w:p>
    <w:p w:rsidR="00F82F39" w:rsidRPr="00AF40C0" w:rsidRDefault="00F82F39" w:rsidP="003E4334">
      <w:pPr>
        <w:ind w:left="-567" w:right="-563"/>
        <w:jc w:val="both"/>
        <w:rPr>
          <w:rFonts w:cs="Times New Roman"/>
          <w:sz w:val="24"/>
          <w:szCs w:val="24"/>
        </w:rPr>
      </w:pPr>
      <w:r w:rsidRPr="00AF40C0">
        <w:rPr>
          <w:rFonts w:cs="Times New Roman"/>
          <w:sz w:val="24"/>
          <w:szCs w:val="24"/>
        </w:rPr>
        <w:t xml:space="preserve">In history, the markets of the products produced by </w:t>
      </w:r>
      <w:proofErr w:type="spellStart"/>
      <w:r w:rsidRPr="00AF40C0">
        <w:rPr>
          <w:rFonts w:cs="Times New Roman"/>
          <w:sz w:val="24"/>
          <w:szCs w:val="24"/>
        </w:rPr>
        <w:t>Ineos</w:t>
      </w:r>
      <w:proofErr w:type="spellEnd"/>
      <w:r w:rsidRPr="00AF40C0">
        <w:rPr>
          <w:rFonts w:cs="Times New Roman"/>
          <w:sz w:val="24"/>
          <w:szCs w:val="24"/>
        </w:rPr>
        <w:t xml:space="preserve"> have tried to follow the trends in the economic growth which lead to experiencing changing periods of several factors which includes constrained supply, increase in margins and prices, capacity addition, oversupply as well as declining margins and periods. The response that is generated by the </w:t>
      </w:r>
      <w:proofErr w:type="spellStart"/>
      <w:r w:rsidRPr="00AF40C0">
        <w:rPr>
          <w:rFonts w:cs="Times New Roman"/>
          <w:sz w:val="24"/>
          <w:szCs w:val="24"/>
        </w:rPr>
        <w:t>Ineos</w:t>
      </w:r>
      <w:proofErr w:type="spellEnd"/>
      <w:r w:rsidRPr="00AF40C0">
        <w:rPr>
          <w:rFonts w:cs="Times New Roman"/>
          <w:sz w:val="24"/>
          <w:szCs w:val="24"/>
        </w:rPr>
        <w:t xml:space="preserve"> for such affect includes the reduction in capacity or limiting any kind of capacity additions which can eventually cause the market being relatively undersupplied. However, any kind of slowdown in the growth for </w:t>
      </w:r>
      <w:r w:rsidR="00C306C2" w:rsidRPr="00AF40C0">
        <w:rPr>
          <w:rFonts w:cs="Times New Roman"/>
          <w:sz w:val="24"/>
          <w:szCs w:val="24"/>
        </w:rPr>
        <w:t xml:space="preserve">different reasons may have the capability to disproportional negative influence on the industrial margins for the </w:t>
      </w:r>
      <w:proofErr w:type="spellStart"/>
      <w:r w:rsidR="00C306C2" w:rsidRPr="00AF40C0">
        <w:rPr>
          <w:rFonts w:cs="Times New Roman"/>
          <w:sz w:val="24"/>
          <w:szCs w:val="24"/>
        </w:rPr>
        <w:t>Ineos</w:t>
      </w:r>
      <w:proofErr w:type="spellEnd"/>
      <w:r w:rsidR="00C306C2" w:rsidRPr="00AF40C0">
        <w:rPr>
          <w:rFonts w:cs="Times New Roman"/>
          <w:sz w:val="24"/>
          <w:szCs w:val="24"/>
        </w:rPr>
        <w:t xml:space="preserve"> petrochemical products</w:t>
      </w:r>
      <w:r w:rsidR="00C3488A" w:rsidRPr="00AF40C0">
        <w:rPr>
          <w:rFonts w:cs="Times New Roman"/>
          <w:sz w:val="24"/>
          <w:szCs w:val="24"/>
        </w:rPr>
        <w:t xml:space="preserve"> (</w:t>
      </w:r>
      <w:r w:rsidR="00C3488A" w:rsidRPr="00AF40C0">
        <w:rPr>
          <w:rFonts w:cs="Times New Roman"/>
          <w:sz w:val="24"/>
          <w:szCs w:val="24"/>
          <w:lang w:val="en-GB"/>
        </w:rPr>
        <w:t>Coyne, 2009)</w:t>
      </w:r>
      <w:r w:rsidR="00C306C2" w:rsidRPr="00AF40C0">
        <w:rPr>
          <w:rFonts w:cs="Times New Roman"/>
          <w:sz w:val="24"/>
          <w:szCs w:val="24"/>
        </w:rPr>
        <w:t xml:space="preserve">. </w:t>
      </w:r>
    </w:p>
    <w:p w:rsidR="00320C18" w:rsidRPr="00AF40C0" w:rsidRDefault="00320C18" w:rsidP="003E4334">
      <w:pPr>
        <w:pStyle w:val="Heading2"/>
        <w:ind w:left="-567" w:right="-563"/>
        <w:jc w:val="both"/>
        <w:rPr>
          <w:rFonts w:asciiTheme="minorHAnsi" w:hAnsiTheme="minorHAnsi" w:cs="Times New Roman"/>
          <w:b/>
          <w:color w:val="auto"/>
          <w:sz w:val="24"/>
          <w:szCs w:val="24"/>
          <w:u w:val="single"/>
        </w:rPr>
      </w:pPr>
      <w:bookmarkStart w:id="6" w:name="_Toc523558045"/>
      <w:r w:rsidRPr="00AF40C0">
        <w:rPr>
          <w:rFonts w:asciiTheme="minorHAnsi" w:hAnsiTheme="minorHAnsi" w:cs="Times New Roman"/>
          <w:b/>
          <w:color w:val="auto"/>
          <w:sz w:val="24"/>
          <w:szCs w:val="24"/>
          <w:u w:val="single"/>
        </w:rPr>
        <w:t>SOCIAL</w:t>
      </w:r>
      <w:bookmarkEnd w:id="6"/>
    </w:p>
    <w:p w:rsidR="00C24557" w:rsidRPr="00AF40C0" w:rsidRDefault="00C24557" w:rsidP="003E4334">
      <w:pPr>
        <w:ind w:left="-567" w:right="-563"/>
        <w:jc w:val="both"/>
        <w:rPr>
          <w:rFonts w:cs="Times New Roman"/>
          <w:sz w:val="24"/>
          <w:szCs w:val="24"/>
        </w:rPr>
      </w:pPr>
    </w:p>
    <w:p w:rsidR="008506FF" w:rsidRPr="00AF40C0" w:rsidRDefault="00304E01" w:rsidP="003E4334">
      <w:pPr>
        <w:ind w:left="-567" w:right="-563"/>
        <w:jc w:val="both"/>
        <w:rPr>
          <w:rFonts w:cs="Times New Roman"/>
          <w:sz w:val="24"/>
          <w:szCs w:val="24"/>
        </w:rPr>
      </w:pPr>
      <w:r w:rsidRPr="00AF40C0">
        <w:rPr>
          <w:rFonts w:cs="Times New Roman"/>
          <w:sz w:val="24"/>
          <w:szCs w:val="24"/>
        </w:rPr>
        <w:t>In order to maintain the social impact of the products and services being launched into a country, maintenance of social factors is highly important.</w:t>
      </w:r>
      <w:r w:rsidR="00481F26" w:rsidRPr="00AF40C0">
        <w:rPr>
          <w:rFonts w:cs="Times New Roman"/>
          <w:sz w:val="24"/>
          <w:szCs w:val="24"/>
        </w:rPr>
        <w:t xml:space="preserve"> Chemical industries mainly tend to impact the lifestyle of the people but to manage its effects it is important to produce beneficial products for the people.</w:t>
      </w:r>
      <w:r w:rsidRPr="00AF40C0">
        <w:rPr>
          <w:rFonts w:cs="Times New Roman"/>
          <w:sz w:val="24"/>
          <w:szCs w:val="24"/>
        </w:rPr>
        <w:t xml:space="preserve"> </w:t>
      </w:r>
      <w:r w:rsidR="008506FF" w:rsidRPr="00AF40C0">
        <w:rPr>
          <w:rFonts w:cs="Times New Roman"/>
          <w:sz w:val="24"/>
          <w:szCs w:val="24"/>
        </w:rPr>
        <w:t xml:space="preserve">Social environment of each of the country is different where </w:t>
      </w:r>
      <w:proofErr w:type="spellStart"/>
      <w:r w:rsidR="008506FF" w:rsidRPr="00AF40C0">
        <w:rPr>
          <w:rFonts w:cs="Times New Roman"/>
          <w:sz w:val="24"/>
          <w:szCs w:val="24"/>
        </w:rPr>
        <w:t>Ineos</w:t>
      </w:r>
      <w:proofErr w:type="spellEnd"/>
      <w:r w:rsidR="008506FF" w:rsidRPr="00AF40C0">
        <w:rPr>
          <w:rFonts w:cs="Times New Roman"/>
          <w:sz w:val="24"/>
          <w:szCs w:val="24"/>
        </w:rPr>
        <w:t xml:space="preserve"> operates. These social changes are required to be considered so that operations can be performed smoothly as well as marketing and sales are run in a proper manner in the environment</w:t>
      </w:r>
      <w:r w:rsidR="00671BB7" w:rsidRPr="00AF40C0">
        <w:rPr>
          <w:rFonts w:cs="Times New Roman"/>
          <w:sz w:val="24"/>
          <w:szCs w:val="24"/>
        </w:rPr>
        <w:t xml:space="preserve"> (Pohl and </w:t>
      </w:r>
      <w:proofErr w:type="spellStart"/>
      <w:r w:rsidR="00671BB7" w:rsidRPr="00AF40C0">
        <w:rPr>
          <w:rFonts w:cs="Times New Roman"/>
          <w:sz w:val="24"/>
          <w:szCs w:val="24"/>
        </w:rPr>
        <w:t>Tolhurst</w:t>
      </w:r>
      <w:proofErr w:type="spellEnd"/>
      <w:r w:rsidR="00671BB7" w:rsidRPr="00AF40C0">
        <w:rPr>
          <w:rFonts w:cs="Times New Roman"/>
          <w:sz w:val="24"/>
          <w:szCs w:val="24"/>
        </w:rPr>
        <w:t>, 2010)</w:t>
      </w:r>
      <w:r w:rsidR="008506FF" w:rsidRPr="00AF40C0">
        <w:rPr>
          <w:rFonts w:cs="Times New Roman"/>
          <w:sz w:val="24"/>
          <w:szCs w:val="24"/>
        </w:rPr>
        <w:t>. Adaptability to the social changes is highly important, as well as the analysis of the social practices of employees and customers. Maintaining</w:t>
      </w:r>
      <w:r w:rsidR="00833BC6" w:rsidRPr="00AF40C0">
        <w:rPr>
          <w:rFonts w:cs="Times New Roman"/>
          <w:sz w:val="24"/>
          <w:szCs w:val="24"/>
        </w:rPr>
        <w:t xml:space="preserve"> social relations </w:t>
      </w:r>
      <w:r w:rsidR="004B1DFF" w:rsidRPr="00AF40C0">
        <w:rPr>
          <w:rFonts w:cs="Times New Roman"/>
          <w:sz w:val="24"/>
          <w:szCs w:val="24"/>
        </w:rPr>
        <w:t>is becoming highly important for t</w:t>
      </w:r>
      <w:r w:rsidR="003C3B15" w:rsidRPr="00AF40C0">
        <w:rPr>
          <w:rFonts w:cs="Times New Roman"/>
          <w:sz w:val="24"/>
          <w:szCs w:val="24"/>
        </w:rPr>
        <w:t xml:space="preserve">he large competitive industries. The social responsibilities are firmly followed by </w:t>
      </w:r>
      <w:proofErr w:type="spellStart"/>
      <w:r w:rsidR="003C3B15" w:rsidRPr="00AF40C0">
        <w:rPr>
          <w:rFonts w:cs="Times New Roman"/>
          <w:sz w:val="24"/>
          <w:szCs w:val="24"/>
        </w:rPr>
        <w:t>Ineos</w:t>
      </w:r>
      <w:proofErr w:type="spellEnd"/>
      <w:r w:rsidR="003C3B15" w:rsidRPr="00AF40C0">
        <w:rPr>
          <w:rFonts w:cs="Times New Roman"/>
          <w:sz w:val="24"/>
          <w:szCs w:val="24"/>
        </w:rPr>
        <w:t xml:space="preserve"> and are made non-negotiable. Social security is provided to each member that is working or related to the organizational matters. However, social welfare benefits are also provided to the organizational members across the globe in a controlled and competitive cost. </w:t>
      </w:r>
    </w:p>
    <w:p w:rsidR="005015DE" w:rsidRPr="00AF40C0" w:rsidRDefault="005015DE" w:rsidP="003E4334">
      <w:pPr>
        <w:pStyle w:val="Heading2"/>
        <w:ind w:left="-567" w:right="-563"/>
        <w:jc w:val="both"/>
        <w:rPr>
          <w:rFonts w:asciiTheme="minorHAnsi" w:hAnsiTheme="minorHAnsi" w:cs="Times New Roman"/>
          <w:b/>
          <w:color w:val="auto"/>
          <w:sz w:val="24"/>
          <w:szCs w:val="24"/>
          <w:u w:val="single"/>
        </w:rPr>
      </w:pPr>
      <w:bookmarkStart w:id="7" w:name="_Toc523558046"/>
      <w:r w:rsidRPr="00AF40C0">
        <w:rPr>
          <w:rFonts w:asciiTheme="minorHAnsi" w:hAnsiTheme="minorHAnsi" w:cs="Times New Roman"/>
          <w:b/>
          <w:color w:val="auto"/>
          <w:sz w:val="24"/>
          <w:szCs w:val="24"/>
          <w:u w:val="single"/>
        </w:rPr>
        <w:t>TECHNOLOGICAL</w:t>
      </w:r>
      <w:bookmarkEnd w:id="7"/>
    </w:p>
    <w:p w:rsidR="005015DE" w:rsidRPr="00AF40C0" w:rsidRDefault="005015DE" w:rsidP="003E4334">
      <w:pPr>
        <w:ind w:left="-567" w:right="-563"/>
        <w:jc w:val="both"/>
        <w:rPr>
          <w:rFonts w:cs="Times New Roman"/>
          <w:sz w:val="24"/>
          <w:szCs w:val="24"/>
        </w:rPr>
      </w:pPr>
    </w:p>
    <w:p w:rsidR="005015DE" w:rsidRPr="00AF40C0" w:rsidRDefault="00CF0DE6" w:rsidP="003E4334">
      <w:pPr>
        <w:ind w:left="-567" w:right="-563"/>
        <w:jc w:val="both"/>
        <w:rPr>
          <w:rFonts w:cs="Times New Roman"/>
          <w:sz w:val="24"/>
          <w:szCs w:val="24"/>
        </w:rPr>
      </w:pPr>
      <w:r w:rsidRPr="00AF40C0">
        <w:rPr>
          <w:rFonts w:cs="Times New Roman"/>
          <w:sz w:val="24"/>
          <w:szCs w:val="24"/>
        </w:rPr>
        <w:t xml:space="preserve">The technological pressure is being high upon </w:t>
      </w:r>
      <w:proofErr w:type="spellStart"/>
      <w:r w:rsidRPr="00AF40C0">
        <w:rPr>
          <w:rFonts w:cs="Times New Roman"/>
          <w:sz w:val="24"/>
          <w:szCs w:val="24"/>
        </w:rPr>
        <w:t>Ineos</w:t>
      </w:r>
      <w:proofErr w:type="spellEnd"/>
      <w:r w:rsidRPr="00AF40C0">
        <w:rPr>
          <w:rFonts w:cs="Times New Roman"/>
          <w:sz w:val="24"/>
          <w:szCs w:val="24"/>
        </w:rPr>
        <w:t xml:space="preserve"> because each of the </w:t>
      </w:r>
      <w:proofErr w:type="gramStart"/>
      <w:r w:rsidRPr="00AF40C0">
        <w:rPr>
          <w:rFonts w:cs="Times New Roman"/>
          <w:sz w:val="24"/>
          <w:szCs w:val="24"/>
        </w:rPr>
        <w:t>competitor</w:t>
      </w:r>
      <w:proofErr w:type="gramEnd"/>
      <w:r w:rsidRPr="00AF40C0">
        <w:rPr>
          <w:rFonts w:cs="Times New Roman"/>
          <w:sz w:val="24"/>
          <w:szCs w:val="24"/>
        </w:rPr>
        <w:t xml:space="preserve"> is utilizing high and advanced technology to lead the chemical industry marketplace. </w:t>
      </w:r>
      <w:r w:rsidR="005015DE" w:rsidRPr="00AF40C0">
        <w:rPr>
          <w:rFonts w:cs="Times New Roman"/>
          <w:sz w:val="24"/>
          <w:szCs w:val="24"/>
        </w:rPr>
        <w:t>The highly integrated production facilities and the technological awareness of the company enables it to go through a process by which it turns the raw materials into such products which are highly value added</w:t>
      </w:r>
      <w:r w:rsidR="00865F0E" w:rsidRPr="00AF40C0">
        <w:rPr>
          <w:rFonts w:cs="Times New Roman"/>
          <w:sz w:val="24"/>
          <w:szCs w:val="24"/>
        </w:rPr>
        <w:t xml:space="preserve"> (</w:t>
      </w:r>
      <w:proofErr w:type="spellStart"/>
      <w:r w:rsidR="00865F0E" w:rsidRPr="00AF40C0">
        <w:rPr>
          <w:rFonts w:cs="Times New Roman"/>
          <w:sz w:val="24"/>
          <w:szCs w:val="24"/>
        </w:rPr>
        <w:t>Beevers</w:t>
      </w:r>
      <w:proofErr w:type="spellEnd"/>
      <w:r w:rsidR="00865F0E" w:rsidRPr="00AF40C0">
        <w:rPr>
          <w:rFonts w:cs="Times New Roman"/>
          <w:sz w:val="24"/>
          <w:szCs w:val="24"/>
        </w:rPr>
        <w:t>, 2007)</w:t>
      </w:r>
      <w:r w:rsidR="005015DE" w:rsidRPr="00AF40C0">
        <w:rPr>
          <w:rFonts w:cs="Times New Roman"/>
          <w:sz w:val="24"/>
          <w:szCs w:val="24"/>
        </w:rPr>
        <w:t>.</w:t>
      </w:r>
      <w:r w:rsidR="00630EF2" w:rsidRPr="00AF40C0">
        <w:rPr>
          <w:rFonts w:cs="Times New Roman"/>
          <w:sz w:val="24"/>
          <w:szCs w:val="24"/>
        </w:rPr>
        <w:t xml:space="preserve"> The leading </w:t>
      </w:r>
      <w:proofErr w:type="gramStart"/>
      <w:r w:rsidR="00630EF2" w:rsidRPr="00AF40C0">
        <w:rPr>
          <w:rFonts w:cs="Times New Roman"/>
          <w:sz w:val="24"/>
          <w:szCs w:val="24"/>
        </w:rPr>
        <w:t xml:space="preserve">technology of </w:t>
      </w:r>
      <w:proofErr w:type="spellStart"/>
      <w:r w:rsidR="00630EF2" w:rsidRPr="00AF40C0">
        <w:rPr>
          <w:rFonts w:cs="Times New Roman"/>
          <w:sz w:val="24"/>
          <w:szCs w:val="24"/>
        </w:rPr>
        <w:t>Ineos</w:t>
      </w:r>
      <w:proofErr w:type="spellEnd"/>
      <w:r w:rsidR="00630EF2" w:rsidRPr="00AF40C0">
        <w:rPr>
          <w:rFonts w:cs="Times New Roman"/>
          <w:sz w:val="24"/>
          <w:szCs w:val="24"/>
        </w:rPr>
        <w:t xml:space="preserve"> underpin</w:t>
      </w:r>
      <w:proofErr w:type="gramEnd"/>
      <w:r w:rsidR="00630EF2" w:rsidRPr="00AF40C0">
        <w:rPr>
          <w:rFonts w:cs="Times New Roman"/>
          <w:sz w:val="24"/>
          <w:szCs w:val="24"/>
        </w:rPr>
        <w:t xml:space="preserve"> the manufacturing assets and creates a wide array of opportunities.</w:t>
      </w:r>
      <w:r w:rsidRPr="00AF40C0">
        <w:rPr>
          <w:rFonts w:cs="Times New Roman"/>
          <w:sz w:val="24"/>
          <w:szCs w:val="24"/>
        </w:rPr>
        <w:t xml:space="preserve"> The advanced bio energy is being practiced by the company and further technological advancements are being introduced with the passage of time. Furthermore, the company utilizes licensed world class petrochemical technology for different products and creates high competition for its rivals</w:t>
      </w:r>
      <w:r w:rsidR="00EA6143" w:rsidRPr="00AF40C0">
        <w:rPr>
          <w:rFonts w:cs="Times New Roman"/>
          <w:sz w:val="24"/>
          <w:szCs w:val="24"/>
        </w:rPr>
        <w:t xml:space="preserve"> (</w:t>
      </w:r>
      <w:proofErr w:type="spellStart"/>
      <w:r w:rsidR="00EA6143" w:rsidRPr="00AF40C0">
        <w:rPr>
          <w:rFonts w:cs="Times New Roman"/>
          <w:sz w:val="24"/>
          <w:szCs w:val="24"/>
          <w:lang w:val="en-GB"/>
        </w:rPr>
        <w:t>McKeown</w:t>
      </w:r>
      <w:proofErr w:type="spellEnd"/>
      <w:r w:rsidR="00EA6143" w:rsidRPr="00AF40C0">
        <w:rPr>
          <w:rFonts w:cs="Times New Roman"/>
          <w:sz w:val="24"/>
          <w:szCs w:val="24"/>
          <w:lang w:val="en-GB"/>
        </w:rPr>
        <w:t>, 2006)</w:t>
      </w:r>
      <w:r w:rsidRPr="00AF40C0">
        <w:rPr>
          <w:rFonts w:cs="Times New Roman"/>
          <w:sz w:val="24"/>
          <w:szCs w:val="24"/>
        </w:rPr>
        <w:t xml:space="preserve">. The technological advancement is also introduced for the reduction of energy consumption i.e. making the operations more cost effective and efficient. </w:t>
      </w:r>
      <w:proofErr w:type="spellStart"/>
      <w:r w:rsidRPr="00AF40C0">
        <w:rPr>
          <w:rFonts w:cs="Times New Roman"/>
          <w:sz w:val="24"/>
          <w:szCs w:val="24"/>
        </w:rPr>
        <w:t>Ineos</w:t>
      </w:r>
      <w:proofErr w:type="spellEnd"/>
      <w:r w:rsidRPr="00AF40C0">
        <w:rPr>
          <w:rFonts w:cs="Times New Roman"/>
          <w:sz w:val="24"/>
          <w:szCs w:val="24"/>
        </w:rPr>
        <w:t xml:space="preserve"> strictly measures the climate change in each country that it operates and commits inn meeting each requirement related to the strict targets decided for the emission of carbon dioxide. The strategy utilized for this purpose is to reduce own energy consumption of the company. </w:t>
      </w:r>
    </w:p>
    <w:p w:rsidR="00CF0DE6" w:rsidRPr="00AF40C0" w:rsidRDefault="00CF0DE6" w:rsidP="003E4334">
      <w:pPr>
        <w:ind w:left="-567" w:right="-563"/>
        <w:jc w:val="both"/>
        <w:rPr>
          <w:rFonts w:cs="Times New Roman"/>
          <w:sz w:val="24"/>
          <w:szCs w:val="24"/>
        </w:rPr>
      </w:pPr>
      <w:r w:rsidRPr="00AF40C0">
        <w:rPr>
          <w:rFonts w:cs="Times New Roman"/>
          <w:sz w:val="24"/>
          <w:szCs w:val="24"/>
        </w:rPr>
        <w:lastRenderedPageBreak/>
        <w:t xml:space="preserve">The high efficiency motors are installed in different plants of the company to make the process highly efficient and save energy. Also, it can be noted how much energy is being consumed so that further research and advancements can be introduced. Latest technology introduced by the company also includes the membrane technology </w:t>
      </w:r>
      <w:r w:rsidR="002D1072" w:rsidRPr="00AF40C0">
        <w:rPr>
          <w:rFonts w:cs="Times New Roman"/>
          <w:sz w:val="24"/>
          <w:szCs w:val="24"/>
        </w:rPr>
        <w:t>for making the drinking water clean and replace mercury from chlorine production process. About 400 million GB</w:t>
      </w:r>
      <w:r w:rsidR="00A01922" w:rsidRPr="00AF40C0">
        <w:rPr>
          <w:rFonts w:cs="Times New Roman"/>
          <w:sz w:val="24"/>
          <w:szCs w:val="24"/>
        </w:rPr>
        <w:t>P are used in this technology. Technology used for h</w:t>
      </w:r>
      <w:r w:rsidRPr="00AF40C0">
        <w:rPr>
          <w:rFonts w:cs="Times New Roman"/>
          <w:sz w:val="24"/>
          <w:szCs w:val="24"/>
        </w:rPr>
        <w:t xml:space="preserve">igh production of </w:t>
      </w:r>
      <w:proofErr w:type="spellStart"/>
      <w:r w:rsidRPr="00AF40C0">
        <w:rPr>
          <w:rFonts w:cs="Times New Roman"/>
          <w:sz w:val="24"/>
          <w:szCs w:val="24"/>
        </w:rPr>
        <w:t>acrylonitrile</w:t>
      </w:r>
      <w:proofErr w:type="spellEnd"/>
      <w:r w:rsidRPr="00AF40C0">
        <w:rPr>
          <w:rFonts w:cs="Times New Roman"/>
          <w:sz w:val="24"/>
          <w:szCs w:val="24"/>
        </w:rPr>
        <w:t xml:space="preserve"> on which the aircraft components and passenger planes rely upon. </w:t>
      </w:r>
    </w:p>
    <w:p w:rsidR="00F218D9" w:rsidRPr="00AF40C0" w:rsidRDefault="00F218D9" w:rsidP="003E4334">
      <w:pPr>
        <w:pStyle w:val="Heading2"/>
        <w:ind w:left="-567" w:right="-563"/>
        <w:jc w:val="both"/>
        <w:rPr>
          <w:rFonts w:asciiTheme="minorHAnsi" w:hAnsiTheme="minorHAnsi" w:cs="Times New Roman"/>
          <w:b/>
          <w:color w:val="auto"/>
          <w:sz w:val="24"/>
          <w:szCs w:val="24"/>
          <w:u w:val="single"/>
        </w:rPr>
      </w:pPr>
      <w:bookmarkStart w:id="8" w:name="_Toc523558047"/>
      <w:r w:rsidRPr="00AF40C0">
        <w:rPr>
          <w:rFonts w:asciiTheme="minorHAnsi" w:hAnsiTheme="minorHAnsi" w:cs="Times New Roman"/>
          <w:b/>
          <w:color w:val="auto"/>
          <w:sz w:val="24"/>
          <w:szCs w:val="24"/>
          <w:u w:val="single"/>
        </w:rPr>
        <w:t>LEGAL</w:t>
      </w:r>
      <w:bookmarkEnd w:id="8"/>
    </w:p>
    <w:p w:rsidR="00C24557" w:rsidRPr="00AF40C0" w:rsidRDefault="00C24557" w:rsidP="003E4334">
      <w:pPr>
        <w:ind w:left="-567" w:right="-563"/>
        <w:jc w:val="both"/>
        <w:rPr>
          <w:rFonts w:cs="Times New Roman"/>
          <w:sz w:val="24"/>
          <w:szCs w:val="24"/>
        </w:rPr>
      </w:pPr>
    </w:p>
    <w:p w:rsidR="004A3E2D" w:rsidRPr="00AF40C0" w:rsidRDefault="00ED1C42" w:rsidP="003E4334">
      <w:pPr>
        <w:ind w:left="-567" w:right="-563"/>
        <w:jc w:val="both"/>
        <w:rPr>
          <w:rFonts w:cs="Times New Roman"/>
          <w:sz w:val="24"/>
          <w:szCs w:val="24"/>
        </w:rPr>
      </w:pPr>
      <w:r w:rsidRPr="00AF40C0">
        <w:rPr>
          <w:rFonts w:cs="Times New Roman"/>
          <w:sz w:val="24"/>
          <w:szCs w:val="24"/>
        </w:rPr>
        <w:t xml:space="preserve">Being a chemical industry, </w:t>
      </w:r>
      <w:proofErr w:type="spellStart"/>
      <w:r w:rsidRPr="00AF40C0">
        <w:rPr>
          <w:rFonts w:cs="Times New Roman"/>
          <w:sz w:val="24"/>
          <w:szCs w:val="24"/>
        </w:rPr>
        <w:t>Ineos</w:t>
      </w:r>
      <w:proofErr w:type="spellEnd"/>
      <w:r w:rsidRPr="00AF40C0">
        <w:rPr>
          <w:rFonts w:cs="Times New Roman"/>
          <w:sz w:val="24"/>
          <w:szCs w:val="24"/>
        </w:rPr>
        <w:t xml:space="preserve"> faces lawsuits and claims time to time and knows how to tackle each with proper strategic manner. Currently, there are not any major legal proceedings that can have adverse effects on</w:t>
      </w:r>
      <w:r w:rsidR="008506FF" w:rsidRPr="00AF40C0">
        <w:rPr>
          <w:rFonts w:cs="Times New Roman"/>
          <w:sz w:val="24"/>
          <w:szCs w:val="24"/>
        </w:rPr>
        <w:t xml:space="preserve"> the reputation of the company or its financial conditions. </w:t>
      </w:r>
      <w:r w:rsidRPr="00AF40C0">
        <w:rPr>
          <w:rFonts w:cs="Times New Roman"/>
          <w:sz w:val="24"/>
          <w:szCs w:val="24"/>
        </w:rPr>
        <w:t xml:space="preserve"> </w:t>
      </w:r>
      <w:r w:rsidR="00F218D9" w:rsidRPr="00AF40C0">
        <w:rPr>
          <w:rFonts w:cs="Times New Roman"/>
          <w:sz w:val="24"/>
          <w:szCs w:val="24"/>
        </w:rPr>
        <w:t xml:space="preserve">The company is facing legal issues with the Scottish </w:t>
      </w:r>
      <w:r w:rsidR="00C24557" w:rsidRPr="00AF40C0">
        <w:rPr>
          <w:rFonts w:cs="Times New Roman"/>
          <w:sz w:val="24"/>
          <w:szCs w:val="24"/>
        </w:rPr>
        <w:t>government</w:t>
      </w:r>
      <w:r w:rsidR="00F218D9" w:rsidRPr="00AF40C0">
        <w:rPr>
          <w:rFonts w:cs="Times New Roman"/>
          <w:sz w:val="24"/>
          <w:szCs w:val="24"/>
        </w:rPr>
        <w:t xml:space="preserve"> over </w:t>
      </w:r>
      <w:r w:rsidR="00C24557" w:rsidRPr="00AF40C0">
        <w:rPr>
          <w:rFonts w:cs="Times New Roman"/>
          <w:sz w:val="24"/>
          <w:szCs w:val="24"/>
        </w:rPr>
        <w:t>certain</w:t>
      </w:r>
      <w:r w:rsidR="00F218D9" w:rsidRPr="00AF40C0">
        <w:rPr>
          <w:rFonts w:cs="Times New Roman"/>
          <w:sz w:val="24"/>
          <w:szCs w:val="24"/>
        </w:rPr>
        <w:t xml:space="preserve"> issues. The main reason for this legal battle is the moratorium or banning in Scotland upon </w:t>
      </w:r>
      <w:proofErr w:type="spellStart"/>
      <w:r w:rsidR="00F218D9" w:rsidRPr="00AF40C0">
        <w:rPr>
          <w:rFonts w:cs="Times New Roman"/>
          <w:sz w:val="24"/>
          <w:szCs w:val="24"/>
        </w:rPr>
        <w:t>fracking</w:t>
      </w:r>
      <w:proofErr w:type="spellEnd"/>
      <w:r w:rsidR="00F218D9" w:rsidRPr="00AF40C0">
        <w:rPr>
          <w:rFonts w:cs="Times New Roman"/>
          <w:sz w:val="24"/>
          <w:szCs w:val="24"/>
        </w:rPr>
        <w:t xml:space="preserve">. </w:t>
      </w:r>
      <w:r w:rsidR="00962674" w:rsidRPr="00AF40C0">
        <w:rPr>
          <w:rFonts w:cs="Times New Roman"/>
          <w:sz w:val="24"/>
          <w:szCs w:val="24"/>
        </w:rPr>
        <w:t xml:space="preserve">The legal concerns that are mainly raised in each of the country where </w:t>
      </w:r>
      <w:proofErr w:type="spellStart"/>
      <w:r w:rsidR="00962674" w:rsidRPr="00AF40C0">
        <w:rPr>
          <w:rFonts w:cs="Times New Roman"/>
          <w:sz w:val="24"/>
          <w:szCs w:val="24"/>
        </w:rPr>
        <w:t>Ineos</w:t>
      </w:r>
      <w:proofErr w:type="spellEnd"/>
      <w:r w:rsidR="00962674" w:rsidRPr="00AF40C0">
        <w:rPr>
          <w:rFonts w:cs="Times New Roman"/>
          <w:sz w:val="24"/>
          <w:szCs w:val="24"/>
        </w:rPr>
        <w:t xml:space="preserve"> or other chemical industries operate </w:t>
      </w:r>
      <w:proofErr w:type="gramStart"/>
      <w:r w:rsidR="00962674" w:rsidRPr="00AF40C0">
        <w:rPr>
          <w:rFonts w:cs="Times New Roman"/>
          <w:sz w:val="24"/>
          <w:szCs w:val="24"/>
        </w:rPr>
        <w:t>is</w:t>
      </w:r>
      <w:proofErr w:type="gramEnd"/>
      <w:r w:rsidR="00962674" w:rsidRPr="00AF40C0">
        <w:rPr>
          <w:rFonts w:cs="Times New Roman"/>
          <w:sz w:val="24"/>
          <w:szCs w:val="24"/>
        </w:rPr>
        <w:t xml:space="preserve"> the emission of carbon dioxide in the air, water pollution or ground pollution. </w:t>
      </w:r>
      <w:proofErr w:type="spellStart"/>
      <w:r w:rsidR="00962674" w:rsidRPr="00AF40C0">
        <w:rPr>
          <w:rFonts w:cs="Times New Roman"/>
          <w:sz w:val="24"/>
          <w:szCs w:val="24"/>
        </w:rPr>
        <w:t>Ineos</w:t>
      </w:r>
      <w:proofErr w:type="spellEnd"/>
      <w:r w:rsidR="00962674" w:rsidRPr="00AF40C0">
        <w:rPr>
          <w:rFonts w:cs="Times New Roman"/>
          <w:sz w:val="24"/>
          <w:szCs w:val="24"/>
        </w:rPr>
        <w:t xml:space="preserve"> has already taken legal measures to reduce energy as well as emission of gases in the environment</w:t>
      </w:r>
      <w:r w:rsidR="00EA6143" w:rsidRPr="00AF40C0">
        <w:rPr>
          <w:rFonts w:cs="Times New Roman"/>
          <w:sz w:val="24"/>
          <w:szCs w:val="24"/>
        </w:rPr>
        <w:t xml:space="preserve"> (</w:t>
      </w:r>
      <w:proofErr w:type="spellStart"/>
      <w:r w:rsidR="00EA6143" w:rsidRPr="00AF40C0">
        <w:rPr>
          <w:rFonts w:cs="Times New Roman"/>
          <w:sz w:val="24"/>
          <w:szCs w:val="24"/>
          <w:lang w:val="en-GB"/>
        </w:rPr>
        <w:t>McKeown</w:t>
      </w:r>
      <w:proofErr w:type="spellEnd"/>
      <w:r w:rsidR="00EA6143" w:rsidRPr="00AF40C0">
        <w:rPr>
          <w:rFonts w:cs="Times New Roman"/>
          <w:sz w:val="24"/>
          <w:szCs w:val="24"/>
          <w:lang w:val="en-GB"/>
        </w:rPr>
        <w:t>, 2006)</w:t>
      </w:r>
      <w:r w:rsidR="00962674" w:rsidRPr="00AF40C0">
        <w:rPr>
          <w:rFonts w:cs="Times New Roman"/>
          <w:sz w:val="24"/>
          <w:szCs w:val="24"/>
        </w:rPr>
        <w:t xml:space="preserve">. Emission taxes are also responsibly paid by the company. Furthermore, the legal </w:t>
      </w:r>
      <w:proofErr w:type="gramStart"/>
      <w:r w:rsidR="00962674" w:rsidRPr="00AF40C0">
        <w:rPr>
          <w:rFonts w:cs="Times New Roman"/>
          <w:sz w:val="24"/>
          <w:szCs w:val="24"/>
        </w:rPr>
        <w:t>issues</w:t>
      </w:r>
      <w:proofErr w:type="gramEnd"/>
      <w:r w:rsidR="00962674" w:rsidRPr="00AF40C0">
        <w:rPr>
          <w:rFonts w:cs="Times New Roman"/>
          <w:sz w:val="24"/>
          <w:szCs w:val="24"/>
        </w:rPr>
        <w:t xml:space="preserve"> that may affect the company includes laws related to safety of employees, quality assurance for customers and legal rights of human resources of the company. </w:t>
      </w:r>
      <w:r w:rsidR="005E72F5" w:rsidRPr="00AF40C0">
        <w:rPr>
          <w:rFonts w:cs="Times New Roman"/>
          <w:sz w:val="24"/>
          <w:szCs w:val="24"/>
        </w:rPr>
        <w:t xml:space="preserve">A formal legal process is followed by </w:t>
      </w:r>
      <w:proofErr w:type="spellStart"/>
      <w:r w:rsidR="005E72F5" w:rsidRPr="00AF40C0">
        <w:rPr>
          <w:rFonts w:cs="Times New Roman"/>
          <w:sz w:val="24"/>
          <w:szCs w:val="24"/>
        </w:rPr>
        <w:t>Ineos</w:t>
      </w:r>
      <w:proofErr w:type="spellEnd"/>
      <w:r w:rsidR="005E72F5" w:rsidRPr="00AF40C0">
        <w:rPr>
          <w:rFonts w:cs="Times New Roman"/>
          <w:sz w:val="24"/>
          <w:szCs w:val="24"/>
        </w:rPr>
        <w:t xml:space="preserve"> to pay all the taxes in accordance to each country’s regulations</w:t>
      </w:r>
      <w:r w:rsidR="002F1830" w:rsidRPr="00AF40C0">
        <w:rPr>
          <w:rFonts w:cs="Times New Roman"/>
          <w:sz w:val="24"/>
          <w:szCs w:val="24"/>
        </w:rPr>
        <w:t xml:space="preserve"> (</w:t>
      </w:r>
      <w:r w:rsidR="002F1830" w:rsidRPr="00AF40C0">
        <w:rPr>
          <w:rFonts w:cs="Times New Roman"/>
          <w:sz w:val="24"/>
          <w:szCs w:val="24"/>
          <w:lang w:val="en-GB"/>
        </w:rPr>
        <w:t>Whitehead, 2002)</w:t>
      </w:r>
      <w:r w:rsidR="005E72F5" w:rsidRPr="00AF40C0">
        <w:rPr>
          <w:rFonts w:cs="Times New Roman"/>
          <w:sz w:val="24"/>
          <w:szCs w:val="24"/>
        </w:rPr>
        <w:t xml:space="preserve">. </w:t>
      </w:r>
      <w:r w:rsidR="000746DE" w:rsidRPr="00AF40C0">
        <w:rPr>
          <w:rFonts w:cs="Times New Roman"/>
          <w:sz w:val="24"/>
          <w:szCs w:val="24"/>
        </w:rPr>
        <w:t xml:space="preserve">Under some of the environmental laws practiced by the countries in which the company operates, liabilities are observed to be imposed </w:t>
      </w:r>
      <w:r w:rsidRPr="00AF40C0">
        <w:rPr>
          <w:rFonts w:cs="Times New Roman"/>
          <w:sz w:val="24"/>
          <w:szCs w:val="24"/>
        </w:rPr>
        <w:t>when any kind of contamination is resulted.</w:t>
      </w:r>
      <w:r w:rsidR="000746DE" w:rsidRPr="00AF40C0">
        <w:rPr>
          <w:rFonts w:cs="Times New Roman"/>
          <w:sz w:val="24"/>
          <w:szCs w:val="24"/>
        </w:rPr>
        <w:t xml:space="preserve"> </w:t>
      </w:r>
    </w:p>
    <w:p w:rsidR="004A3E2D" w:rsidRPr="00AF40C0" w:rsidRDefault="004A3E2D" w:rsidP="003E4334">
      <w:pPr>
        <w:pStyle w:val="Heading2"/>
        <w:ind w:left="-567" w:right="-563"/>
        <w:jc w:val="both"/>
        <w:rPr>
          <w:rFonts w:asciiTheme="minorHAnsi" w:hAnsiTheme="minorHAnsi" w:cs="Times New Roman"/>
          <w:b/>
          <w:color w:val="auto"/>
          <w:sz w:val="24"/>
          <w:szCs w:val="24"/>
          <w:u w:val="single"/>
        </w:rPr>
      </w:pPr>
      <w:bookmarkStart w:id="9" w:name="_Toc523558048"/>
      <w:r w:rsidRPr="00AF40C0">
        <w:rPr>
          <w:rFonts w:asciiTheme="minorHAnsi" w:hAnsiTheme="minorHAnsi" w:cs="Times New Roman"/>
          <w:b/>
          <w:color w:val="auto"/>
          <w:sz w:val="24"/>
          <w:szCs w:val="24"/>
          <w:u w:val="single"/>
        </w:rPr>
        <w:t>ENVIRONMENTAL</w:t>
      </w:r>
      <w:bookmarkEnd w:id="9"/>
    </w:p>
    <w:p w:rsidR="00C24557" w:rsidRPr="00AF40C0" w:rsidRDefault="00C24557" w:rsidP="003E4334">
      <w:pPr>
        <w:ind w:left="-567" w:right="-563"/>
        <w:jc w:val="both"/>
        <w:rPr>
          <w:rFonts w:cs="Times New Roman"/>
          <w:sz w:val="24"/>
          <w:szCs w:val="24"/>
        </w:rPr>
      </w:pPr>
    </w:p>
    <w:p w:rsidR="004A3E2D" w:rsidRDefault="003C3A9C" w:rsidP="003E4334">
      <w:pPr>
        <w:ind w:left="-567" w:right="-563"/>
        <w:jc w:val="both"/>
        <w:rPr>
          <w:rFonts w:cs="Times New Roman"/>
          <w:sz w:val="24"/>
          <w:szCs w:val="24"/>
        </w:rPr>
      </w:pPr>
      <w:r w:rsidRPr="00AF40C0">
        <w:rPr>
          <w:rFonts w:cs="Times New Roman"/>
          <w:sz w:val="24"/>
          <w:szCs w:val="24"/>
        </w:rPr>
        <w:t xml:space="preserve">The environmental concerns of the public are rising due to the advanced actions taken by the chemical industries. </w:t>
      </w:r>
      <w:proofErr w:type="spellStart"/>
      <w:r w:rsidRPr="00AF40C0">
        <w:rPr>
          <w:rFonts w:cs="Times New Roman"/>
          <w:sz w:val="24"/>
          <w:szCs w:val="24"/>
        </w:rPr>
        <w:t>Ineos</w:t>
      </w:r>
      <w:proofErr w:type="spellEnd"/>
      <w:r w:rsidRPr="00AF40C0">
        <w:rPr>
          <w:rFonts w:cs="Times New Roman"/>
          <w:sz w:val="24"/>
          <w:szCs w:val="24"/>
        </w:rPr>
        <w:t xml:space="preserve"> planned for exploration in Derbyshire. T</w:t>
      </w:r>
      <w:r w:rsidR="004A3E2D" w:rsidRPr="00AF40C0">
        <w:rPr>
          <w:rFonts w:cs="Times New Roman"/>
          <w:sz w:val="24"/>
          <w:szCs w:val="24"/>
        </w:rPr>
        <w:t xml:space="preserve">he Derbyshire village has been given permission for the </w:t>
      </w:r>
      <w:proofErr w:type="spellStart"/>
      <w:r w:rsidR="004A3E2D" w:rsidRPr="00AF40C0">
        <w:rPr>
          <w:rFonts w:cs="Times New Roman"/>
          <w:sz w:val="24"/>
          <w:szCs w:val="24"/>
        </w:rPr>
        <w:t>fracking</w:t>
      </w:r>
      <w:proofErr w:type="spellEnd"/>
      <w:r w:rsidR="004A3E2D" w:rsidRPr="00AF40C0">
        <w:rPr>
          <w:rFonts w:cs="Times New Roman"/>
          <w:sz w:val="24"/>
          <w:szCs w:val="24"/>
        </w:rPr>
        <w:t xml:space="preserve"> exploration to which the residents as well as the protestors of anti-</w:t>
      </w:r>
      <w:proofErr w:type="spellStart"/>
      <w:r w:rsidR="004A3E2D" w:rsidRPr="00AF40C0">
        <w:rPr>
          <w:rFonts w:cs="Times New Roman"/>
          <w:sz w:val="24"/>
          <w:szCs w:val="24"/>
        </w:rPr>
        <w:t>fracking</w:t>
      </w:r>
      <w:proofErr w:type="spellEnd"/>
      <w:r w:rsidR="004A3E2D" w:rsidRPr="00AF40C0">
        <w:rPr>
          <w:rFonts w:cs="Times New Roman"/>
          <w:sz w:val="24"/>
          <w:szCs w:val="24"/>
        </w:rPr>
        <w:t xml:space="preserve"> protested on roads. The protest included the fear of people about the impact that is going to be produced upon the potential ground water pollution and roads. Elizabeth Hill, the planning </w:t>
      </w:r>
      <w:r w:rsidR="00C24557" w:rsidRPr="00AF40C0">
        <w:rPr>
          <w:rFonts w:cs="Times New Roman"/>
          <w:sz w:val="24"/>
          <w:szCs w:val="24"/>
        </w:rPr>
        <w:t>inspector</w:t>
      </w:r>
      <w:r w:rsidR="004A3E2D" w:rsidRPr="00AF40C0">
        <w:rPr>
          <w:rFonts w:cs="Times New Roman"/>
          <w:sz w:val="24"/>
          <w:szCs w:val="24"/>
        </w:rPr>
        <w:t xml:space="preserve"> raised the statement that there would only be a little harm in context of the living conditions of the individuals which includes the night time noise. However, it would outweigh the benefits that are to be gained by exploration process (</w:t>
      </w:r>
      <w:proofErr w:type="spellStart"/>
      <w:r w:rsidR="004A3E2D" w:rsidRPr="00AF40C0">
        <w:rPr>
          <w:rFonts w:cs="Times New Roman"/>
          <w:sz w:val="24"/>
          <w:szCs w:val="24"/>
        </w:rPr>
        <w:t>Bisknell</w:t>
      </w:r>
      <w:proofErr w:type="spellEnd"/>
      <w:r w:rsidR="004A3E2D" w:rsidRPr="00AF40C0">
        <w:rPr>
          <w:rFonts w:cs="Times New Roman"/>
          <w:sz w:val="24"/>
          <w:szCs w:val="24"/>
        </w:rPr>
        <w:t>, 2018).</w:t>
      </w:r>
      <w:r w:rsidR="00A46DEA" w:rsidRPr="00AF40C0">
        <w:rPr>
          <w:rFonts w:cs="Times New Roman"/>
          <w:sz w:val="24"/>
          <w:szCs w:val="24"/>
        </w:rPr>
        <w:t xml:space="preserve"> Any kind of environmental contaminations are assured to be avoided or managed by </w:t>
      </w:r>
      <w:proofErr w:type="spellStart"/>
      <w:r w:rsidR="00A46DEA" w:rsidRPr="00AF40C0">
        <w:rPr>
          <w:rFonts w:cs="Times New Roman"/>
          <w:sz w:val="24"/>
          <w:szCs w:val="24"/>
        </w:rPr>
        <w:t>Ineos</w:t>
      </w:r>
      <w:proofErr w:type="spellEnd"/>
      <w:r w:rsidR="00A46DEA" w:rsidRPr="00AF40C0">
        <w:rPr>
          <w:rFonts w:cs="Times New Roman"/>
          <w:sz w:val="24"/>
          <w:szCs w:val="24"/>
        </w:rPr>
        <w:t xml:space="preserve">. Introduction to advanced technology has made the company capable to efficiently save the environment from any harmful </w:t>
      </w:r>
      <w:r w:rsidR="001106AE" w:rsidRPr="00AF40C0">
        <w:rPr>
          <w:rFonts w:cs="Times New Roman"/>
          <w:sz w:val="24"/>
          <w:szCs w:val="24"/>
        </w:rPr>
        <w:t>effects</w:t>
      </w:r>
      <w:r w:rsidR="00175A8D" w:rsidRPr="00AF40C0">
        <w:rPr>
          <w:rFonts w:cs="Times New Roman"/>
          <w:sz w:val="24"/>
          <w:szCs w:val="24"/>
        </w:rPr>
        <w:t xml:space="preserve"> (Pohl and </w:t>
      </w:r>
      <w:proofErr w:type="spellStart"/>
      <w:r w:rsidR="00175A8D" w:rsidRPr="00AF40C0">
        <w:rPr>
          <w:rFonts w:cs="Times New Roman"/>
          <w:sz w:val="24"/>
          <w:szCs w:val="24"/>
        </w:rPr>
        <w:t>Tolhurst</w:t>
      </w:r>
      <w:proofErr w:type="spellEnd"/>
      <w:r w:rsidR="00175A8D" w:rsidRPr="00AF40C0">
        <w:rPr>
          <w:rFonts w:cs="Times New Roman"/>
          <w:sz w:val="24"/>
          <w:szCs w:val="24"/>
        </w:rPr>
        <w:t>, 2010)</w:t>
      </w:r>
      <w:r w:rsidR="00A46DEA" w:rsidRPr="00AF40C0">
        <w:rPr>
          <w:rFonts w:cs="Times New Roman"/>
          <w:sz w:val="24"/>
          <w:szCs w:val="24"/>
        </w:rPr>
        <w:t>.</w:t>
      </w:r>
    </w:p>
    <w:p w:rsidR="00E626B5" w:rsidRDefault="00E626B5" w:rsidP="003E4334">
      <w:pPr>
        <w:ind w:right="-563"/>
        <w:jc w:val="both"/>
        <w:rPr>
          <w:rFonts w:cs="Times New Roman"/>
          <w:sz w:val="24"/>
          <w:szCs w:val="24"/>
        </w:rPr>
      </w:pPr>
    </w:p>
    <w:p w:rsidR="008C4C25" w:rsidRDefault="008C4C25" w:rsidP="003E4334">
      <w:pPr>
        <w:ind w:right="-563"/>
        <w:jc w:val="both"/>
        <w:rPr>
          <w:rFonts w:cs="Times New Roman"/>
          <w:sz w:val="24"/>
          <w:szCs w:val="24"/>
        </w:rPr>
      </w:pPr>
    </w:p>
    <w:p w:rsidR="008C4C25" w:rsidRPr="00AF40C0" w:rsidRDefault="008C4C25" w:rsidP="003E4334">
      <w:pPr>
        <w:ind w:right="-563"/>
        <w:jc w:val="both"/>
        <w:rPr>
          <w:rFonts w:cs="Times New Roman"/>
          <w:sz w:val="24"/>
          <w:szCs w:val="24"/>
        </w:rPr>
      </w:pPr>
    </w:p>
    <w:p w:rsidR="00B72956" w:rsidRPr="00D91F83" w:rsidRDefault="00B72956" w:rsidP="00D91F83">
      <w:pPr>
        <w:pStyle w:val="Title"/>
        <w:rPr>
          <w:b/>
        </w:rPr>
      </w:pPr>
      <w:bookmarkStart w:id="10" w:name="_Toc523558049"/>
      <w:r w:rsidRPr="00D91F83">
        <w:rPr>
          <w:b/>
        </w:rPr>
        <w:lastRenderedPageBreak/>
        <w:t>PORTER’S FIVE FORCES</w:t>
      </w:r>
      <w:bookmarkEnd w:id="10"/>
    </w:p>
    <w:p w:rsidR="0034244F" w:rsidRPr="00AF40C0" w:rsidRDefault="0034244F" w:rsidP="003E4334">
      <w:pPr>
        <w:ind w:left="-567" w:right="-563"/>
        <w:jc w:val="both"/>
        <w:rPr>
          <w:rFonts w:cs="Times New Roman"/>
          <w:sz w:val="24"/>
          <w:szCs w:val="24"/>
        </w:rPr>
      </w:pPr>
    </w:p>
    <w:p w:rsidR="0034244F" w:rsidRPr="00AF40C0" w:rsidRDefault="0034244F" w:rsidP="003E4334">
      <w:pPr>
        <w:ind w:left="-567" w:right="-563"/>
        <w:jc w:val="both"/>
        <w:rPr>
          <w:rFonts w:cs="Times New Roman"/>
          <w:sz w:val="24"/>
          <w:szCs w:val="24"/>
        </w:rPr>
      </w:pPr>
      <w:r w:rsidRPr="00AF40C0">
        <w:rPr>
          <w:rFonts w:cs="Times New Roman"/>
          <w:sz w:val="24"/>
          <w:szCs w:val="24"/>
        </w:rPr>
        <w:t xml:space="preserve">The industrial analysis is carried out by the help of utilization of porter’s five forces tool which helps in analyzing different aspects of the industry and its affects that are caused upon the business as a whole. Being in business for decades, </w:t>
      </w:r>
      <w:proofErr w:type="spellStart"/>
      <w:r w:rsidRPr="00AF40C0">
        <w:rPr>
          <w:rFonts w:cs="Times New Roman"/>
          <w:sz w:val="24"/>
          <w:szCs w:val="24"/>
        </w:rPr>
        <w:t>Ineos</w:t>
      </w:r>
      <w:proofErr w:type="spellEnd"/>
      <w:r w:rsidRPr="00AF40C0">
        <w:rPr>
          <w:rFonts w:cs="Times New Roman"/>
          <w:sz w:val="24"/>
          <w:szCs w:val="24"/>
        </w:rPr>
        <w:t xml:space="preserve"> can survive a wide array of challenges and can maintain both its stability and profitability. The </w:t>
      </w:r>
      <w:r w:rsidR="001D6C80" w:rsidRPr="00AF40C0">
        <w:rPr>
          <w:rFonts w:cs="Times New Roman"/>
          <w:sz w:val="24"/>
          <w:szCs w:val="24"/>
        </w:rPr>
        <w:t>effect</w:t>
      </w:r>
      <w:r w:rsidRPr="00AF40C0">
        <w:rPr>
          <w:rFonts w:cs="Times New Roman"/>
          <w:sz w:val="24"/>
          <w:szCs w:val="24"/>
        </w:rPr>
        <w:t xml:space="preserve"> of the new players is not much upon the company due to being a strong player in the market for a long period of time. Following are the forces described with respect to position and situation of </w:t>
      </w:r>
      <w:proofErr w:type="spellStart"/>
      <w:r w:rsidRPr="00AF40C0">
        <w:rPr>
          <w:rFonts w:cs="Times New Roman"/>
          <w:sz w:val="24"/>
          <w:szCs w:val="24"/>
        </w:rPr>
        <w:t>Ineos</w:t>
      </w:r>
      <w:proofErr w:type="spellEnd"/>
      <w:r w:rsidRPr="00AF40C0">
        <w:rPr>
          <w:rFonts w:cs="Times New Roman"/>
          <w:sz w:val="24"/>
          <w:szCs w:val="24"/>
        </w:rPr>
        <w:t xml:space="preserve"> currently.</w:t>
      </w:r>
    </w:p>
    <w:p w:rsidR="00B72956" w:rsidRPr="00AF40C0" w:rsidRDefault="00B72956" w:rsidP="003E4334">
      <w:pPr>
        <w:ind w:left="-567" w:right="-563"/>
        <w:jc w:val="both"/>
        <w:rPr>
          <w:rFonts w:cs="Times New Roman"/>
          <w:sz w:val="24"/>
          <w:szCs w:val="24"/>
        </w:rPr>
      </w:pPr>
    </w:p>
    <w:p w:rsidR="00B72956" w:rsidRPr="00AF40C0" w:rsidRDefault="00B72956" w:rsidP="003E4334">
      <w:pPr>
        <w:pStyle w:val="Heading2"/>
        <w:ind w:left="-567" w:right="-563"/>
        <w:jc w:val="both"/>
        <w:rPr>
          <w:rFonts w:asciiTheme="minorHAnsi" w:hAnsiTheme="minorHAnsi" w:cs="Times New Roman"/>
          <w:b/>
          <w:color w:val="auto"/>
          <w:sz w:val="24"/>
          <w:szCs w:val="24"/>
          <w:u w:val="single"/>
        </w:rPr>
      </w:pPr>
      <w:bookmarkStart w:id="11" w:name="_Toc523558050"/>
      <w:r w:rsidRPr="00AF40C0">
        <w:rPr>
          <w:rFonts w:asciiTheme="minorHAnsi" w:hAnsiTheme="minorHAnsi" w:cs="Times New Roman"/>
          <w:b/>
          <w:color w:val="auto"/>
          <w:sz w:val="24"/>
          <w:szCs w:val="24"/>
          <w:u w:val="single"/>
        </w:rPr>
        <w:t>THREAT OF ENTRANTS</w:t>
      </w:r>
      <w:bookmarkEnd w:id="11"/>
    </w:p>
    <w:p w:rsidR="003339ED" w:rsidRPr="00AF40C0" w:rsidRDefault="003339ED" w:rsidP="003E4334">
      <w:pPr>
        <w:ind w:left="-567" w:right="-563"/>
        <w:jc w:val="both"/>
        <w:rPr>
          <w:rFonts w:cs="Times New Roman"/>
          <w:sz w:val="24"/>
          <w:szCs w:val="24"/>
        </w:rPr>
      </w:pPr>
    </w:p>
    <w:p w:rsidR="003339ED" w:rsidRPr="00AF40C0" w:rsidRDefault="003339ED" w:rsidP="003E4334">
      <w:pPr>
        <w:ind w:left="-567" w:right="-563"/>
        <w:jc w:val="both"/>
        <w:rPr>
          <w:rFonts w:cs="Times New Roman"/>
          <w:sz w:val="24"/>
          <w:szCs w:val="24"/>
        </w:rPr>
      </w:pPr>
      <w:r w:rsidRPr="00AF40C0">
        <w:rPr>
          <w:rFonts w:cs="Times New Roman"/>
          <w:sz w:val="24"/>
          <w:szCs w:val="24"/>
        </w:rPr>
        <w:t>The thr</w:t>
      </w:r>
      <w:r w:rsidR="0085679E" w:rsidRPr="00AF40C0">
        <w:rPr>
          <w:rFonts w:cs="Times New Roman"/>
          <w:sz w:val="24"/>
          <w:szCs w:val="24"/>
        </w:rPr>
        <w:t xml:space="preserve">eat of entrants for </w:t>
      </w:r>
      <w:proofErr w:type="spellStart"/>
      <w:r w:rsidR="0085679E" w:rsidRPr="00AF40C0">
        <w:rPr>
          <w:rFonts w:cs="Times New Roman"/>
          <w:sz w:val="24"/>
          <w:szCs w:val="24"/>
        </w:rPr>
        <w:t>Ineos</w:t>
      </w:r>
      <w:proofErr w:type="spellEnd"/>
      <w:r w:rsidR="0085679E" w:rsidRPr="00AF40C0">
        <w:rPr>
          <w:rFonts w:cs="Times New Roman"/>
          <w:sz w:val="24"/>
          <w:szCs w:val="24"/>
        </w:rPr>
        <w:t xml:space="preserve"> is medium. The global chemical market is dominated by several players one of which is </w:t>
      </w:r>
      <w:proofErr w:type="spellStart"/>
      <w:r w:rsidR="0085679E" w:rsidRPr="00AF40C0">
        <w:rPr>
          <w:rFonts w:cs="Times New Roman"/>
          <w:sz w:val="24"/>
          <w:szCs w:val="24"/>
        </w:rPr>
        <w:t>Ineos</w:t>
      </w:r>
      <w:proofErr w:type="spellEnd"/>
      <w:r w:rsidR="0085679E" w:rsidRPr="00AF40C0">
        <w:rPr>
          <w:rFonts w:cs="Times New Roman"/>
          <w:sz w:val="24"/>
          <w:szCs w:val="24"/>
        </w:rPr>
        <w:t xml:space="preserve"> and others operate on Europe, US and Japan. As the threat of entrants is medium, the effect produced upon </w:t>
      </w:r>
      <w:proofErr w:type="spellStart"/>
      <w:r w:rsidR="0085679E" w:rsidRPr="00AF40C0">
        <w:rPr>
          <w:rFonts w:cs="Times New Roman"/>
          <w:sz w:val="24"/>
          <w:szCs w:val="24"/>
        </w:rPr>
        <w:t>Ineos</w:t>
      </w:r>
      <w:proofErr w:type="spellEnd"/>
      <w:r w:rsidR="0085679E" w:rsidRPr="00AF40C0">
        <w:rPr>
          <w:rFonts w:cs="Times New Roman"/>
          <w:sz w:val="24"/>
          <w:szCs w:val="24"/>
        </w:rPr>
        <w:t xml:space="preserve"> is less too. The new entrants would have to be extremely strong with a well-balanced business model as well as strong strategic plan to measure up to the quality level of the existing companies in the market place</w:t>
      </w:r>
      <w:r w:rsidR="007178DC" w:rsidRPr="00AF40C0">
        <w:rPr>
          <w:rFonts w:cs="Times New Roman"/>
          <w:sz w:val="24"/>
          <w:szCs w:val="24"/>
        </w:rPr>
        <w:t xml:space="preserve"> (</w:t>
      </w:r>
      <w:r w:rsidR="007178DC" w:rsidRPr="00AF40C0">
        <w:rPr>
          <w:rFonts w:cs="Times New Roman"/>
          <w:sz w:val="24"/>
          <w:szCs w:val="24"/>
          <w:lang w:val="en-GB"/>
        </w:rPr>
        <w:t>Coyne, 2009)</w:t>
      </w:r>
      <w:r w:rsidR="0085679E" w:rsidRPr="00AF40C0">
        <w:rPr>
          <w:rFonts w:cs="Times New Roman"/>
          <w:sz w:val="24"/>
          <w:szCs w:val="24"/>
        </w:rPr>
        <w:t xml:space="preserve">. As </w:t>
      </w:r>
      <w:proofErr w:type="spellStart"/>
      <w:r w:rsidR="0085679E" w:rsidRPr="00AF40C0">
        <w:rPr>
          <w:rFonts w:cs="Times New Roman"/>
          <w:sz w:val="24"/>
          <w:szCs w:val="24"/>
        </w:rPr>
        <w:t>Ineos</w:t>
      </w:r>
      <w:proofErr w:type="spellEnd"/>
      <w:r w:rsidR="0085679E" w:rsidRPr="00AF40C0">
        <w:rPr>
          <w:rFonts w:cs="Times New Roman"/>
          <w:sz w:val="24"/>
          <w:szCs w:val="24"/>
        </w:rPr>
        <w:t xml:space="preserve"> has a highly developed </w:t>
      </w:r>
      <w:r w:rsidR="00754217" w:rsidRPr="00AF40C0">
        <w:rPr>
          <w:rFonts w:cs="Times New Roman"/>
          <w:sz w:val="24"/>
          <w:szCs w:val="24"/>
        </w:rPr>
        <w:t>business plan and proper stability as well as dominancy in the marketplace, the other new companies would have to strive so hard to reach to that level, so it’s not much of a threat. The new entrants would be required to strategize their own R&amp;D capabilities</w:t>
      </w:r>
      <w:r w:rsidR="00942DB2" w:rsidRPr="00AF40C0">
        <w:rPr>
          <w:rFonts w:cs="Times New Roman"/>
          <w:sz w:val="24"/>
          <w:szCs w:val="24"/>
        </w:rPr>
        <w:t xml:space="preserve"> (Dunn, 2002)</w:t>
      </w:r>
      <w:r w:rsidR="00754217" w:rsidRPr="00AF40C0">
        <w:rPr>
          <w:rFonts w:cs="Times New Roman"/>
          <w:sz w:val="24"/>
          <w:szCs w:val="24"/>
        </w:rPr>
        <w:t>. Furthermore, the marketing network of these fresh companies must be strong so that they don’t fail incredibly.</w:t>
      </w:r>
      <w:r w:rsidR="008747F3" w:rsidRPr="00AF40C0">
        <w:rPr>
          <w:rFonts w:cs="Times New Roman"/>
          <w:sz w:val="24"/>
          <w:szCs w:val="24"/>
        </w:rPr>
        <w:t xml:space="preserve"> </w:t>
      </w:r>
      <w:r w:rsidR="00754217" w:rsidRPr="00AF40C0">
        <w:rPr>
          <w:rFonts w:cs="Times New Roman"/>
          <w:sz w:val="24"/>
          <w:szCs w:val="24"/>
        </w:rPr>
        <w:t xml:space="preserve"> </w:t>
      </w:r>
    </w:p>
    <w:p w:rsidR="00B72956" w:rsidRPr="00AF40C0" w:rsidRDefault="00B72956" w:rsidP="003E4334">
      <w:pPr>
        <w:pStyle w:val="Heading2"/>
        <w:ind w:left="-567" w:right="-563"/>
        <w:jc w:val="both"/>
        <w:rPr>
          <w:rFonts w:asciiTheme="minorHAnsi" w:hAnsiTheme="minorHAnsi" w:cs="Times New Roman"/>
          <w:b/>
          <w:color w:val="auto"/>
          <w:sz w:val="24"/>
          <w:szCs w:val="24"/>
          <w:u w:val="single"/>
        </w:rPr>
      </w:pPr>
      <w:bookmarkStart w:id="12" w:name="_Toc523558051"/>
      <w:r w:rsidRPr="00AF40C0">
        <w:rPr>
          <w:rFonts w:asciiTheme="minorHAnsi" w:hAnsiTheme="minorHAnsi" w:cs="Times New Roman"/>
          <w:b/>
          <w:color w:val="auto"/>
          <w:sz w:val="24"/>
          <w:szCs w:val="24"/>
          <w:u w:val="single"/>
        </w:rPr>
        <w:t>THREAT OF SUBSTITUTES</w:t>
      </w:r>
      <w:bookmarkEnd w:id="12"/>
    </w:p>
    <w:p w:rsidR="00376D59" w:rsidRPr="00AF40C0" w:rsidRDefault="00376D59" w:rsidP="003E4334">
      <w:pPr>
        <w:ind w:left="-567" w:right="-563"/>
        <w:jc w:val="both"/>
        <w:rPr>
          <w:rFonts w:cs="Times New Roman"/>
          <w:sz w:val="24"/>
          <w:szCs w:val="24"/>
        </w:rPr>
      </w:pPr>
    </w:p>
    <w:p w:rsidR="00376D59" w:rsidRDefault="00376D59" w:rsidP="003E4334">
      <w:pPr>
        <w:ind w:left="-567" w:right="-563"/>
        <w:jc w:val="both"/>
        <w:rPr>
          <w:rFonts w:cs="Times New Roman"/>
          <w:sz w:val="24"/>
          <w:szCs w:val="24"/>
        </w:rPr>
      </w:pPr>
      <w:r w:rsidRPr="00AF40C0">
        <w:rPr>
          <w:rFonts w:cs="Times New Roman"/>
          <w:sz w:val="24"/>
          <w:szCs w:val="24"/>
        </w:rPr>
        <w:t xml:space="preserve">The threat of substitutes faced by </w:t>
      </w:r>
      <w:proofErr w:type="spellStart"/>
      <w:r w:rsidRPr="00AF40C0">
        <w:rPr>
          <w:rFonts w:cs="Times New Roman"/>
          <w:sz w:val="24"/>
          <w:szCs w:val="24"/>
        </w:rPr>
        <w:t>Ineos</w:t>
      </w:r>
      <w:proofErr w:type="spellEnd"/>
      <w:r w:rsidRPr="00AF40C0">
        <w:rPr>
          <w:rFonts w:cs="Times New Roman"/>
          <w:sz w:val="24"/>
          <w:szCs w:val="24"/>
        </w:rPr>
        <w:t xml:space="preserve"> is high. Along with </w:t>
      </w:r>
      <w:proofErr w:type="spellStart"/>
      <w:r w:rsidRPr="00AF40C0">
        <w:rPr>
          <w:rFonts w:cs="Times New Roman"/>
          <w:sz w:val="24"/>
          <w:szCs w:val="24"/>
        </w:rPr>
        <w:t>Ineos</w:t>
      </w:r>
      <w:proofErr w:type="spellEnd"/>
      <w:r w:rsidRPr="00AF40C0">
        <w:rPr>
          <w:rFonts w:cs="Times New Roman"/>
          <w:sz w:val="24"/>
          <w:szCs w:val="24"/>
        </w:rPr>
        <w:t xml:space="preserve">, other large asset based chemical companies that exists in the Europe faces a threat of substitution due to high competition in the global market. The key customers of </w:t>
      </w:r>
      <w:proofErr w:type="spellStart"/>
      <w:r w:rsidRPr="00AF40C0">
        <w:rPr>
          <w:rFonts w:cs="Times New Roman"/>
          <w:sz w:val="24"/>
          <w:szCs w:val="24"/>
        </w:rPr>
        <w:t>Ineos</w:t>
      </w:r>
      <w:proofErr w:type="spellEnd"/>
      <w:r w:rsidRPr="00AF40C0">
        <w:rPr>
          <w:rFonts w:cs="Times New Roman"/>
          <w:sz w:val="24"/>
          <w:szCs w:val="24"/>
        </w:rPr>
        <w:t xml:space="preserve"> are observed to be subjected towards the Asian companies for their lower cost products. If the European customers may ponder a lot of the prices and quality difference and choose the Asian manufacturers and suppliers, </w:t>
      </w:r>
      <w:proofErr w:type="spellStart"/>
      <w:r w:rsidRPr="00AF40C0">
        <w:rPr>
          <w:rFonts w:cs="Times New Roman"/>
          <w:sz w:val="24"/>
          <w:szCs w:val="24"/>
        </w:rPr>
        <w:t>Ineos</w:t>
      </w:r>
      <w:proofErr w:type="spellEnd"/>
      <w:r w:rsidRPr="00AF40C0">
        <w:rPr>
          <w:rFonts w:cs="Times New Roman"/>
          <w:sz w:val="24"/>
          <w:szCs w:val="24"/>
        </w:rPr>
        <w:t xml:space="preserve"> may lose its key and potential customers as the volume of purchases would decrease as well as it may cease altogether</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Pr="00AF40C0">
        <w:rPr>
          <w:rFonts w:cs="Times New Roman"/>
          <w:sz w:val="24"/>
          <w:szCs w:val="24"/>
        </w:rPr>
        <w:t>.</w:t>
      </w:r>
      <w:r w:rsidR="008747F3" w:rsidRPr="00AF40C0">
        <w:rPr>
          <w:rFonts w:cs="Times New Roman"/>
          <w:sz w:val="24"/>
          <w:szCs w:val="24"/>
        </w:rPr>
        <w:t xml:space="preserve"> Although it is difficult to copy someone else’s production process along with the quality but many companies have strived to reach the level of </w:t>
      </w:r>
      <w:proofErr w:type="spellStart"/>
      <w:r w:rsidR="008747F3" w:rsidRPr="00AF40C0">
        <w:rPr>
          <w:rFonts w:cs="Times New Roman"/>
          <w:sz w:val="24"/>
          <w:szCs w:val="24"/>
        </w:rPr>
        <w:t>Ineos</w:t>
      </w:r>
      <w:proofErr w:type="spellEnd"/>
      <w:r w:rsidR="008747F3" w:rsidRPr="00AF40C0">
        <w:rPr>
          <w:rFonts w:cs="Times New Roman"/>
          <w:sz w:val="24"/>
          <w:szCs w:val="24"/>
        </w:rPr>
        <w:t xml:space="preserve"> and at some extent have been able to substitute it. </w:t>
      </w:r>
      <w:r w:rsidR="0048225D" w:rsidRPr="00AF40C0">
        <w:rPr>
          <w:rFonts w:cs="Times New Roman"/>
          <w:sz w:val="24"/>
          <w:szCs w:val="24"/>
        </w:rPr>
        <w:t xml:space="preserve">The customers sometimes seek different qualities and prices which may not be fulfilled by </w:t>
      </w:r>
      <w:proofErr w:type="spellStart"/>
      <w:r w:rsidR="0048225D" w:rsidRPr="00AF40C0">
        <w:rPr>
          <w:rFonts w:cs="Times New Roman"/>
          <w:sz w:val="24"/>
          <w:szCs w:val="24"/>
        </w:rPr>
        <w:t>Ineos</w:t>
      </w:r>
      <w:proofErr w:type="spellEnd"/>
      <w:r w:rsidR="0048225D" w:rsidRPr="00AF40C0">
        <w:rPr>
          <w:rFonts w:cs="Times New Roman"/>
          <w:sz w:val="24"/>
          <w:szCs w:val="24"/>
        </w:rPr>
        <w:t>, this is due to which the customers plan to switch to another company.</w:t>
      </w:r>
    </w:p>
    <w:p w:rsidR="00E626B5" w:rsidRDefault="00E626B5" w:rsidP="003E4334">
      <w:pPr>
        <w:ind w:left="-567" w:right="-563"/>
        <w:jc w:val="both"/>
        <w:rPr>
          <w:rFonts w:cs="Times New Roman"/>
          <w:sz w:val="24"/>
          <w:szCs w:val="24"/>
        </w:rPr>
      </w:pPr>
    </w:p>
    <w:p w:rsidR="00E626B5" w:rsidRPr="00AF40C0" w:rsidRDefault="00E626B5" w:rsidP="003E4334">
      <w:pPr>
        <w:ind w:left="-567" w:right="-563"/>
        <w:jc w:val="both"/>
        <w:rPr>
          <w:rFonts w:cs="Times New Roman"/>
          <w:sz w:val="24"/>
          <w:szCs w:val="24"/>
        </w:rPr>
      </w:pPr>
    </w:p>
    <w:p w:rsidR="00B72956" w:rsidRPr="00AF40C0" w:rsidRDefault="00B72956" w:rsidP="003E4334">
      <w:pPr>
        <w:pStyle w:val="Heading2"/>
        <w:ind w:left="-567" w:right="-563"/>
        <w:jc w:val="both"/>
        <w:rPr>
          <w:rFonts w:asciiTheme="minorHAnsi" w:hAnsiTheme="minorHAnsi" w:cs="Times New Roman"/>
          <w:b/>
          <w:color w:val="auto"/>
          <w:sz w:val="24"/>
          <w:szCs w:val="24"/>
          <w:u w:val="single"/>
        </w:rPr>
      </w:pPr>
      <w:bookmarkStart w:id="13" w:name="_Toc523558052"/>
      <w:r w:rsidRPr="00AF40C0">
        <w:rPr>
          <w:rFonts w:asciiTheme="minorHAnsi" w:hAnsiTheme="minorHAnsi" w:cs="Times New Roman"/>
          <w:b/>
          <w:color w:val="auto"/>
          <w:sz w:val="24"/>
          <w:szCs w:val="24"/>
          <w:u w:val="single"/>
        </w:rPr>
        <w:lastRenderedPageBreak/>
        <w:t>BARGAINING POWER OF THE SUPPLIERS</w:t>
      </w:r>
      <w:bookmarkEnd w:id="13"/>
    </w:p>
    <w:p w:rsidR="0017502D" w:rsidRPr="00AF40C0" w:rsidRDefault="0017502D" w:rsidP="003E4334">
      <w:pPr>
        <w:ind w:left="-567" w:right="-563"/>
        <w:jc w:val="both"/>
        <w:rPr>
          <w:rFonts w:cs="Times New Roman"/>
          <w:sz w:val="24"/>
          <w:szCs w:val="24"/>
        </w:rPr>
      </w:pPr>
    </w:p>
    <w:p w:rsidR="0017502D" w:rsidRPr="00AF40C0" w:rsidRDefault="0017502D" w:rsidP="003E4334">
      <w:pPr>
        <w:ind w:left="-567" w:right="-563"/>
        <w:jc w:val="both"/>
        <w:rPr>
          <w:rFonts w:cs="Times New Roman"/>
          <w:sz w:val="24"/>
          <w:szCs w:val="24"/>
        </w:rPr>
      </w:pPr>
      <w:r w:rsidRPr="00AF40C0">
        <w:rPr>
          <w:rFonts w:cs="Times New Roman"/>
          <w:sz w:val="24"/>
          <w:szCs w:val="24"/>
        </w:rPr>
        <w:t>The bargaining power of the suppliers is high due to less suppliers and dense competition in the marketplace. If the company faces inability in passing the prices being offered by the suppliers, the company may lose its profitability dramatically</w:t>
      </w:r>
      <w:r w:rsidR="007178DC" w:rsidRPr="00AF40C0">
        <w:rPr>
          <w:rFonts w:cs="Times New Roman"/>
          <w:sz w:val="24"/>
          <w:szCs w:val="24"/>
        </w:rPr>
        <w:t xml:space="preserve"> (</w:t>
      </w:r>
      <w:r w:rsidR="007178DC" w:rsidRPr="00AF40C0">
        <w:rPr>
          <w:rFonts w:cs="Times New Roman"/>
          <w:sz w:val="24"/>
          <w:szCs w:val="24"/>
          <w:lang w:val="en-GB"/>
        </w:rPr>
        <w:t>Coyne, 2009)</w:t>
      </w:r>
      <w:r w:rsidRPr="00AF40C0">
        <w:rPr>
          <w:rFonts w:cs="Times New Roman"/>
          <w:sz w:val="24"/>
          <w:szCs w:val="24"/>
        </w:rPr>
        <w:t xml:space="preserve">. However, retaining the key suppliers and making deals is important for </w:t>
      </w:r>
      <w:proofErr w:type="spellStart"/>
      <w:r w:rsidRPr="00AF40C0">
        <w:rPr>
          <w:rFonts w:cs="Times New Roman"/>
          <w:sz w:val="24"/>
          <w:szCs w:val="24"/>
        </w:rPr>
        <w:t>Ineos</w:t>
      </w:r>
      <w:proofErr w:type="spellEnd"/>
      <w:r w:rsidRPr="00AF40C0">
        <w:rPr>
          <w:rFonts w:cs="Times New Roman"/>
          <w:sz w:val="24"/>
          <w:szCs w:val="24"/>
        </w:rPr>
        <w:t xml:space="preserve">. </w:t>
      </w:r>
      <w:r w:rsidR="00C0296A" w:rsidRPr="00AF40C0">
        <w:rPr>
          <w:rFonts w:cs="Times New Roman"/>
          <w:sz w:val="24"/>
          <w:szCs w:val="24"/>
        </w:rPr>
        <w:t>The prices that are to be payable for a large part of raw materials</w:t>
      </w:r>
      <w:r w:rsidR="00E626B5">
        <w:rPr>
          <w:rFonts w:cs="Times New Roman"/>
          <w:sz w:val="24"/>
          <w:szCs w:val="24"/>
        </w:rPr>
        <w:t xml:space="preserve"> requires is cyclical. Whereas </w:t>
      </w:r>
      <w:r w:rsidR="00C0296A" w:rsidRPr="00AF40C0">
        <w:rPr>
          <w:rFonts w:cs="Times New Roman"/>
          <w:sz w:val="24"/>
          <w:szCs w:val="24"/>
        </w:rPr>
        <w:t>the prices at the end of 2008 were</w:t>
      </w:r>
      <w:r w:rsidR="00E626B5">
        <w:rPr>
          <w:rFonts w:cs="Times New Roman"/>
          <w:sz w:val="24"/>
          <w:szCs w:val="24"/>
        </w:rPr>
        <w:t xml:space="preserve"> observed to fell significantly </w:t>
      </w:r>
      <w:proofErr w:type="gramStart"/>
      <w:r w:rsidR="00C0296A" w:rsidRPr="00AF40C0">
        <w:rPr>
          <w:rFonts w:cs="Times New Roman"/>
          <w:sz w:val="24"/>
          <w:szCs w:val="24"/>
        </w:rPr>
        <w:t>But</w:t>
      </w:r>
      <w:proofErr w:type="gramEnd"/>
      <w:r w:rsidR="00C0296A" w:rsidRPr="00AF40C0">
        <w:rPr>
          <w:rFonts w:cs="Times New Roman"/>
          <w:sz w:val="24"/>
          <w:szCs w:val="24"/>
        </w:rPr>
        <w:t xml:space="preserve"> faced gradual increase from 2009 to 2011. The prices of the raw materials were somehow stable in 2012 till 2014 but afterwards some of the prices of supplies were decreased significantly which was availed by the company. </w:t>
      </w:r>
    </w:p>
    <w:p w:rsidR="001D6C80" w:rsidRPr="00AF40C0" w:rsidRDefault="00E251AA" w:rsidP="003E4334">
      <w:pPr>
        <w:ind w:left="-567" w:right="-563"/>
        <w:jc w:val="both"/>
        <w:rPr>
          <w:rFonts w:cs="Times New Roman"/>
          <w:sz w:val="24"/>
          <w:szCs w:val="24"/>
        </w:rPr>
      </w:pPr>
      <w:r w:rsidRPr="00AF40C0">
        <w:rPr>
          <w:rFonts w:cs="Times New Roman"/>
          <w:sz w:val="24"/>
          <w:szCs w:val="24"/>
        </w:rPr>
        <w:t xml:space="preserve">As the company continues to tackle the issues being faced in the increase of pricing it can be said that the supplier power is high as there are </w:t>
      </w:r>
      <w:proofErr w:type="gramStart"/>
      <w:r w:rsidRPr="00AF40C0">
        <w:rPr>
          <w:rFonts w:cs="Times New Roman"/>
          <w:sz w:val="24"/>
          <w:szCs w:val="24"/>
        </w:rPr>
        <w:t>less</w:t>
      </w:r>
      <w:proofErr w:type="gramEnd"/>
      <w:r w:rsidRPr="00AF40C0">
        <w:rPr>
          <w:rFonts w:cs="Times New Roman"/>
          <w:sz w:val="24"/>
          <w:szCs w:val="24"/>
        </w:rPr>
        <w:t xml:space="preserve"> suppliers for comparison or replacement. Also, if the company fails to maintain the relationships with the current suppliers or maybe the suppliers are offering unsatisfactory pricing or quality, quantity and budget requirements in the raw materials can lead to inability to fill the demands and expectations of the customer on a cost effective and timely basis or in the quantities required. This could lead to decrease in the revenues, order cancellations, loss of customers, decreased reputation and loss of market share. </w:t>
      </w:r>
    </w:p>
    <w:p w:rsidR="00B72956" w:rsidRPr="00AF40C0" w:rsidRDefault="00B72956" w:rsidP="003E4334">
      <w:pPr>
        <w:pStyle w:val="Heading2"/>
        <w:ind w:left="-567" w:right="-563"/>
        <w:jc w:val="both"/>
        <w:rPr>
          <w:rFonts w:asciiTheme="minorHAnsi" w:hAnsiTheme="minorHAnsi" w:cs="Times New Roman"/>
          <w:b/>
          <w:color w:val="auto"/>
          <w:sz w:val="24"/>
          <w:szCs w:val="24"/>
          <w:u w:val="single"/>
        </w:rPr>
      </w:pPr>
      <w:bookmarkStart w:id="14" w:name="_Toc523558053"/>
      <w:r w:rsidRPr="00AF40C0">
        <w:rPr>
          <w:rFonts w:asciiTheme="minorHAnsi" w:hAnsiTheme="minorHAnsi" w:cs="Times New Roman"/>
          <w:b/>
          <w:color w:val="auto"/>
          <w:sz w:val="24"/>
          <w:szCs w:val="24"/>
          <w:u w:val="single"/>
        </w:rPr>
        <w:t>BARGAINING POWER OF THE BUYERS</w:t>
      </w:r>
      <w:bookmarkEnd w:id="14"/>
    </w:p>
    <w:p w:rsidR="00287745" w:rsidRPr="00AF40C0" w:rsidRDefault="00287745" w:rsidP="003E4334">
      <w:pPr>
        <w:ind w:left="-567" w:right="-563"/>
        <w:jc w:val="both"/>
        <w:rPr>
          <w:rFonts w:cs="Times New Roman"/>
          <w:sz w:val="24"/>
          <w:szCs w:val="24"/>
        </w:rPr>
      </w:pPr>
    </w:p>
    <w:p w:rsidR="00287745" w:rsidRPr="00AF40C0" w:rsidRDefault="00287745" w:rsidP="003E4334">
      <w:pPr>
        <w:ind w:left="-567" w:right="-563"/>
        <w:jc w:val="both"/>
        <w:rPr>
          <w:rFonts w:cs="Times New Roman"/>
          <w:sz w:val="24"/>
          <w:szCs w:val="24"/>
        </w:rPr>
      </w:pPr>
      <w:r w:rsidRPr="00AF40C0">
        <w:rPr>
          <w:rFonts w:cs="Times New Roman"/>
          <w:sz w:val="24"/>
          <w:szCs w:val="24"/>
        </w:rPr>
        <w:t xml:space="preserve">The bargaining power of the buyers of </w:t>
      </w:r>
      <w:proofErr w:type="spellStart"/>
      <w:r w:rsidRPr="00AF40C0">
        <w:rPr>
          <w:rFonts w:cs="Times New Roman"/>
          <w:sz w:val="24"/>
          <w:szCs w:val="24"/>
        </w:rPr>
        <w:t>Ineos</w:t>
      </w:r>
      <w:proofErr w:type="spellEnd"/>
      <w:r w:rsidRPr="00AF40C0">
        <w:rPr>
          <w:rFonts w:cs="Times New Roman"/>
          <w:sz w:val="24"/>
          <w:szCs w:val="24"/>
        </w:rPr>
        <w:t xml:space="preserve"> is medium. </w:t>
      </w:r>
      <w:r w:rsidR="00C74FAD" w:rsidRPr="00AF40C0">
        <w:rPr>
          <w:rFonts w:cs="Times New Roman"/>
          <w:sz w:val="24"/>
          <w:szCs w:val="24"/>
        </w:rPr>
        <w:t xml:space="preserve">The policies and the credit procedures of </w:t>
      </w:r>
      <w:proofErr w:type="spellStart"/>
      <w:r w:rsidR="00C74FAD" w:rsidRPr="00AF40C0">
        <w:rPr>
          <w:rFonts w:cs="Times New Roman"/>
          <w:sz w:val="24"/>
          <w:szCs w:val="24"/>
        </w:rPr>
        <w:t>Ineos</w:t>
      </w:r>
      <w:proofErr w:type="spellEnd"/>
      <w:r w:rsidR="00C74FAD" w:rsidRPr="00AF40C0">
        <w:rPr>
          <w:rFonts w:cs="Times New Roman"/>
          <w:sz w:val="24"/>
          <w:szCs w:val="24"/>
        </w:rPr>
        <w:t xml:space="preserve"> are not much developed to mitigate or minimize the risk of losing the customers. The buyers of </w:t>
      </w:r>
      <w:proofErr w:type="spellStart"/>
      <w:r w:rsidR="00C74FAD" w:rsidRPr="00AF40C0">
        <w:rPr>
          <w:rFonts w:cs="Times New Roman"/>
          <w:sz w:val="24"/>
          <w:szCs w:val="24"/>
        </w:rPr>
        <w:t>Ineos</w:t>
      </w:r>
      <w:proofErr w:type="spellEnd"/>
      <w:r w:rsidR="00C74FAD" w:rsidRPr="00AF40C0">
        <w:rPr>
          <w:rFonts w:cs="Times New Roman"/>
          <w:sz w:val="24"/>
          <w:szCs w:val="24"/>
        </w:rPr>
        <w:t xml:space="preserve"> are observed to be facing </w:t>
      </w:r>
      <w:r w:rsidR="0003314B" w:rsidRPr="00AF40C0">
        <w:rPr>
          <w:rFonts w:cs="Times New Roman"/>
          <w:sz w:val="24"/>
          <w:szCs w:val="24"/>
        </w:rPr>
        <w:t>financial difficulties time to time which include</w:t>
      </w:r>
      <w:r w:rsidR="00C74FAD" w:rsidRPr="00AF40C0">
        <w:rPr>
          <w:rFonts w:cs="Times New Roman"/>
          <w:sz w:val="24"/>
          <w:szCs w:val="24"/>
        </w:rPr>
        <w:t xml:space="preserve"> liquidations, restructurings and bankruptcy. Different kind of financial problems being faced by the buyers may be due to the economic condition globally or nationally</w:t>
      </w:r>
      <w:r w:rsidR="00FF42A1" w:rsidRPr="00AF40C0">
        <w:rPr>
          <w:rFonts w:cs="Times New Roman"/>
          <w:sz w:val="24"/>
          <w:szCs w:val="24"/>
        </w:rPr>
        <w:t xml:space="preserve"> (</w:t>
      </w:r>
      <w:r w:rsidR="00FF42A1" w:rsidRPr="00AF40C0">
        <w:rPr>
          <w:rFonts w:cs="Times New Roman"/>
          <w:sz w:val="24"/>
          <w:szCs w:val="24"/>
          <w:lang w:val="en-GB"/>
        </w:rPr>
        <w:t>Higgins, 2012)</w:t>
      </w:r>
      <w:r w:rsidR="00C74FAD" w:rsidRPr="00AF40C0">
        <w:rPr>
          <w:rFonts w:cs="Times New Roman"/>
          <w:sz w:val="24"/>
          <w:szCs w:val="24"/>
        </w:rPr>
        <w:t xml:space="preserve">. However, these financial issues imposes extreme effects upon the profitability of the organization altogether. Any potential weakness in </w:t>
      </w:r>
      <w:proofErr w:type="spellStart"/>
      <w:r w:rsidR="00C74FAD" w:rsidRPr="00AF40C0">
        <w:rPr>
          <w:rFonts w:cs="Times New Roman"/>
          <w:sz w:val="24"/>
          <w:szCs w:val="24"/>
        </w:rPr>
        <w:t>Ineos</w:t>
      </w:r>
      <w:proofErr w:type="spellEnd"/>
      <w:r w:rsidR="00C74FAD" w:rsidRPr="00AF40C0">
        <w:rPr>
          <w:rFonts w:cs="Times New Roman"/>
          <w:sz w:val="24"/>
          <w:szCs w:val="24"/>
        </w:rPr>
        <w:t xml:space="preserve"> can also increase the risk of extending trade by the potential and key customers. On the other hand, if the financial damage to the buyer is permanent or quite adverse, then it might lead to ending the business with that customer </w:t>
      </w:r>
      <w:r w:rsidR="0003314B" w:rsidRPr="00AF40C0">
        <w:rPr>
          <w:rFonts w:cs="Times New Roman"/>
          <w:sz w:val="24"/>
          <w:szCs w:val="24"/>
        </w:rPr>
        <w:t>who</w:t>
      </w:r>
      <w:r w:rsidR="00C74FAD" w:rsidRPr="00AF40C0">
        <w:rPr>
          <w:rFonts w:cs="Times New Roman"/>
          <w:sz w:val="24"/>
          <w:szCs w:val="24"/>
        </w:rPr>
        <w:t xml:space="preserve"> </w:t>
      </w:r>
      <w:r w:rsidR="00276040" w:rsidRPr="00AF40C0">
        <w:rPr>
          <w:rFonts w:cs="Times New Roman"/>
          <w:sz w:val="24"/>
          <w:szCs w:val="24"/>
        </w:rPr>
        <w:t>can lea</w:t>
      </w:r>
      <w:r w:rsidR="00C74FAD" w:rsidRPr="00AF40C0">
        <w:rPr>
          <w:rFonts w:cs="Times New Roman"/>
          <w:sz w:val="24"/>
          <w:szCs w:val="24"/>
        </w:rPr>
        <w:t>d to losing customers if the financial issue is national or international.</w:t>
      </w:r>
      <w:r w:rsidR="003D0A3D" w:rsidRPr="00AF40C0">
        <w:rPr>
          <w:rFonts w:cs="Times New Roman"/>
          <w:sz w:val="24"/>
          <w:szCs w:val="24"/>
        </w:rPr>
        <w:t xml:space="preserve"> Losing customers affects several aspects of </w:t>
      </w:r>
      <w:proofErr w:type="spellStart"/>
      <w:r w:rsidR="003D0A3D" w:rsidRPr="00AF40C0">
        <w:rPr>
          <w:rFonts w:cs="Times New Roman"/>
          <w:sz w:val="24"/>
          <w:szCs w:val="24"/>
        </w:rPr>
        <w:t>Ineos</w:t>
      </w:r>
      <w:proofErr w:type="spellEnd"/>
      <w:r w:rsidR="003D0A3D" w:rsidRPr="00AF40C0">
        <w:rPr>
          <w:rFonts w:cs="Times New Roman"/>
          <w:sz w:val="24"/>
          <w:szCs w:val="24"/>
        </w:rPr>
        <w:t xml:space="preserve"> including, financial condition as well as liquidity, results of operations and the whole business. </w:t>
      </w:r>
    </w:p>
    <w:p w:rsidR="00B72956" w:rsidRPr="00AF40C0" w:rsidRDefault="00B72956" w:rsidP="003E4334">
      <w:pPr>
        <w:pStyle w:val="Heading2"/>
        <w:ind w:left="-567" w:right="-563"/>
        <w:jc w:val="both"/>
        <w:rPr>
          <w:rFonts w:asciiTheme="minorHAnsi" w:hAnsiTheme="minorHAnsi" w:cs="Times New Roman"/>
          <w:b/>
          <w:color w:val="auto"/>
          <w:sz w:val="24"/>
          <w:szCs w:val="24"/>
          <w:u w:val="single"/>
        </w:rPr>
      </w:pPr>
      <w:bookmarkStart w:id="15" w:name="_Toc523558054"/>
      <w:r w:rsidRPr="00AF40C0">
        <w:rPr>
          <w:rFonts w:asciiTheme="minorHAnsi" w:hAnsiTheme="minorHAnsi" w:cs="Times New Roman"/>
          <w:b/>
          <w:color w:val="auto"/>
          <w:sz w:val="24"/>
          <w:szCs w:val="24"/>
          <w:u w:val="single"/>
        </w:rPr>
        <w:t>COMEPTITIVE RIVALRY</w:t>
      </w:r>
      <w:bookmarkEnd w:id="15"/>
    </w:p>
    <w:p w:rsidR="00673928" w:rsidRPr="00AF40C0" w:rsidRDefault="00673928" w:rsidP="003E4334">
      <w:pPr>
        <w:ind w:left="-567" w:right="-563"/>
        <w:jc w:val="both"/>
        <w:rPr>
          <w:rFonts w:cs="Times New Roman"/>
          <w:sz w:val="24"/>
          <w:szCs w:val="24"/>
        </w:rPr>
      </w:pPr>
    </w:p>
    <w:p w:rsidR="00673928" w:rsidRPr="00AF40C0" w:rsidRDefault="00673928" w:rsidP="003E4334">
      <w:pPr>
        <w:ind w:left="-567" w:right="-563"/>
        <w:jc w:val="both"/>
        <w:rPr>
          <w:rFonts w:cs="Times New Roman"/>
          <w:sz w:val="24"/>
          <w:szCs w:val="24"/>
        </w:rPr>
      </w:pPr>
      <w:r w:rsidRPr="00AF40C0">
        <w:rPr>
          <w:rFonts w:cs="Times New Roman"/>
          <w:sz w:val="24"/>
          <w:szCs w:val="24"/>
        </w:rPr>
        <w:t xml:space="preserve">The top </w:t>
      </w:r>
      <w:r w:rsidR="0003314B" w:rsidRPr="00AF40C0">
        <w:rPr>
          <w:rFonts w:cs="Times New Roman"/>
          <w:sz w:val="24"/>
          <w:szCs w:val="24"/>
        </w:rPr>
        <w:t>competitors of the company include</w:t>
      </w:r>
      <w:r w:rsidRPr="00AF40C0">
        <w:rPr>
          <w:rFonts w:cs="Times New Roman"/>
          <w:sz w:val="24"/>
          <w:szCs w:val="24"/>
        </w:rPr>
        <w:t xml:space="preserve"> Huntsman, Total, Chevron and Shell. The Total produces more revenue as compared to </w:t>
      </w:r>
      <w:proofErr w:type="spellStart"/>
      <w:r w:rsidRPr="00AF40C0">
        <w:rPr>
          <w:rFonts w:cs="Times New Roman"/>
          <w:sz w:val="24"/>
          <w:szCs w:val="24"/>
        </w:rPr>
        <w:t>Ineos</w:t>
      </w:r>
      <w:proofErr w:type="spellEnd"/>
      <w:r w:rsidRPr="00AF40C0">
        <w:rPr>
          <w:rFonts w:cs="Times New Roman"/>
          <w:sz w:val="24"/>
          <w:szCs w:val="24"/>
        </w:rPr>
        <w:t xml:space="preserve">. </w:t>
      </w:r>
      <w:r w:rsidR="0017502D" w:rsidRPr="00AF40C0">
        <w:rPr>
          <w:rFonts w:cs="Times New Roman"/>
          <w:sz w:val="24"/>
          <w:szCs w:val="24"/>
        </w:rPr>
        <w:t xml:space="preserve">The rivalry is getting tough with each passing day but Jim Ratcliff now being considered as a wealthiest person of UK has made the rivals more concerned towards their operations. </w:t>
      </w:r>
      <w:r w:rsidR="000D4CE7" w:rsidRPr="00AF40C0">
        <w:rPr>
          <w:rFonts w:cs="Times New Roman"/>
          <w:sz w:val="24"/>
          <w:szCs w:val="24"/>
        </w:rPr>
        <w:t>The basis on which the competition is strong includes mainly the pricing strategy, product performance and quality, customer service and product deliverability</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000D4CE7" w:rsidRPr="00AF40C0">
        <w:rPr>
          <w:rFonts w:cs="Times New Roman"/>
          <w:sz w:val="24"/>
          <w:szCs w:val="24"/>
        </w:rPr>
        <w:t xml:space="preserve">. Other aspects may include marketing strategies and networking of the company and also supplier relations. </w:t>
      </w:r>
      <w:proofErr w:type="spellStart"/>
      <w:r w:rsidR="000D4CE7" w:rsidRPr="00AF40C0">
        <w:rPr>
          <w:rFonts w:cs="Times New Roman"/>
          <w:sz w:val="24"/>
          <w:szCs w:val="24"/>
        </w:rPr>
        <w:t>Ineos</w:t>
      </w:r>
      <w:proofErr w:type="spellEnd"/>
      <w:r w:rsidR="000D4CE7" w:rsidRPr="00AF40C0">
        <w:rPr>
          <w:rFonts w:cs="Times New Roman"/>
          <w:sz w:val="24"/>
          <w:szCs w:val="24"/>
        </w:rPr>
        <w:t xml:space="preserve"> faces competition </w:t>
      </w:r>
      <w:r w:rsidR="000D4CE7" w:rsidRPr="00AF40C0">
        <w:rPr>
          <w:rFonts w:cs="Times New Roman"/>
          <w:sz w:val="24"/>
          <w:szCs w:val="24"/>
        </w:rPr>
        <w:lastRenderedPageBreak/>
        <w:t>with both the large petrochemical firms’ along with the smaller organization operating on regional levels</w:t>
      </w:r>
      <w:r w:rsidR="001E6736" w:rsidRPr="00AF40C0">
        <w:rPr>
          <w:rFonts w:cs="Times New Roman"/>
          <w:sz w:val="24"/>
          <w:szCs w:val="24"/>
        </w:rPr>
        <w:t xml:space="preserve"> (Pohl and </w:t>
      </w:r>
      <w:proofErr w:type="spellStart"/>
      <w:r w:rsidR="001E6736" w:rsidRPr="00AF40C0">
        <w:rPr>
          <w:rFonts w:cs="Times New Roman"/>
          <w:sz w:val="24"/>
          <w:szCs w:val="24"/>
        </w:rPr>
        <w:t>Tolhurst</w:t>
      </w:r>
      <w:proofErr w:type="spellEnd"/>
      <w:r w:rsidR="001E6736" w:rsidRPr="00AF40C0">
        <w:rPr>
          <w:rFonts w:cs="Times New Roman"/>
          <w:sz w:val="24"/>
          <w:szCs w:val="24"/>
        </w:rPr>
        <w:t>, 2010)</w:t>
      </w:r>
      <w:r w:rsidR="000D4CE7" w:rsidRPr="00AF40C0">
        <w:rPr>
          <w:rFonts w:cs="Times New Roman"/>
          <w:sz w:val="24"/>
          <w:szCs w:val="24"/>
        </w:rPr>
        <w:t>.</w:t>
      </w:r>
      <w:r w:rsidR="007C14B3" w:rsidRPr="00AF40C0">
        <w:rPr>
          <w:rFonts w:cs="Times New Roman"/>
          <w:sz w:val="24"/>
          <w:szCs w:val="24"/>
        </w:rPr>
        <w:t xml:space="preserve"> The petrochemical firm of </w:t>
      </w:r>
      <w:proofErr w:type="spellStart"/>
      <w:r w:rsidR="007C14B3" w:rsidRPr="00AF40C0">
        <w:rPr>
          <w:rFonts w:cs="Times New Roman"/>
          <w:sz w:val="24"/>
          <w:szCs w:val="24"/>
        </w:rPr>
        <w:t>Ineos</w:t>
      </w:r>
      <w:proofErr w:type="spellEnd"/>
      <w:r w:rsidR="007C14B3" w:rsidRPr="00AF40C0">
        <w:rPr>
          <w:rFonts w:cs="Times New Roman"/>
          <w:sz w:val="24"/>
          <w:szCs w:val="24"/>
        </w:rPr>
        <w:t xml:space="preserve"> in Europe have majority of the petrochemical assets to a concentrated level. However, in North America, there are comparatively lesser assets so competitive pressure are faced from the companies that belong to the Middle East that are capable of enjoying the substantial cost advantages which is because of the access to low-cost feedstock of gas that is available in the region</w:t>
      </w:r>
      <w:r w:rsidR="00C3488A" w:rsidRPr="00AF40C0">
        <w:rPr>
          <w:rFonts w:cs="Times New Roman"/>
          <w:sz w:val="24"/>
          <w:szCs w:val="24"/>
        </w:rPr>
        <w:t xml:space="preserve"> (</w:t>
      </w:r>
      <w:proofErr w:type="spellStart"/>
      <w:r w:rsidR="00C3488A" w:rsidRPr="00AF40C0">
        <w:rPr>
          <w:rFonts w:cs="Times New Roman"/>
          <w:sz w:val="24"/>
          <w:szCs w:val="24"/>
          <w:lang w:val="en-GB"/>
        </w:rPr>
        <w:t>Zborowski</w:t>
      </w:r>
      <w:proofErr w:type="spellEnd"/>
      <w:r w:rsidR="00C3488A" w:rsidRPr="00AF40C0">
        <w:rPr>
          <w:rFonts w:cs="Times New Roman"/>
          <w:sz w:val="24"/>
          <w:szCs w:val="24"/>
          <w:lang w:val="en-GB"/>
        </w:rPr>
        <w:t>, 2017)</w:t>
      </w:r>
      <w:r w:rsidR="007C14B3" w:rsidRPr="00AF40C0">
        <w:rPr>
          <w:rFonts w:cs="Times New Roman"/>
          <w:sz w:val="24"/>
          <w:szCs w:val="24"/>
        </w:rPr>
        <w:t xml:space="preserve">. On the other hand, tough competition is faced from North America to the Europe business. Furthermore, there are many customers in the industry who are undergoing the process of consolidation. These customers can be lost to the competitors because of several reasons including being acquired by or consolidated with those companies that have linkage with the competitors. </w:t>
      </w:r>
    </w:p>
    <w:p w:rsidR="00B72956" w:rsidRPr="00D91F83" w:rsidRDefault="00B72956" w:rsidP="00D91F83">
      <w:pPr>
        <w:pStyle w:val="Title"/>
        <w:rPr>
          <w:b/>
        </w:rPr>
      </w:pPr>
      <w:bookmarkStart w:id="16" w:name="_Toc523558055"/>
      <w:r w:rsidRPr="00D91F83">
        <w:rPr>
          <w:b/>
        </w:rPr>
        <w:t>INTERNAL ANALYSIS</w:t>
      </w:r>
      <w:bookmarkEnd w:id="16"/>
      <w:r w:rsidRPr="00D91F83">
        <w:rPr>
          <w:b/>
        </w:rPr>
        <w:t xml:space="preserve"> </w:t>
      </w:r>
    </w:p>
    <w:p w:rsidR="006154F4" w:rsidRPr="00AF40C0" w:rsidRDefault="006154F4" w:rsidP="003E4334">
      <w:pPr>
        <w:ind w:left="-567" w:right="-563"/>
        <w:jc w:val="both"/>
        <w:rPr>
          <w:rFonts w:cs="Times New Roman"/>
          <w:sz w:val="24"/>
          <w:szCs w:val="24"/>
        </w:rPr>
      </w:pPr>
    </w:p>
    <w:p w:rsidR="001D6C80" w:rsidRDefault="006154F4" w:rsidP="003E4334">
      <w:pPr>
        <w:ind w:left="-567" w:right="-563"/>
        <w:jc w:val="both"/>
        <w:rPr>
          <w:rFonts w:cs="Times New Roman"/>
          <w:sz w:val="24"/>
          <w:szCs w:val="24"/>
        </w:rPr>
      </w:pPr>
      <w:r w:rsidRPr="00AF40C0">
        <w:rPr>
          <w:rFonts w:cs="Times New Roman"/>
          <w:sz w:val="24"/>
          <w:szCs w:val="24"/>
        </w:rPr>
        <w:t xml:space="preserve">The internal analysis on the company is performed in order to analyze the internal situation of the company and to evaluate the factors that strengthens or weakens the situation and position of the company. </w:t>
      </w:r>
      <w:r w:rsidR="00125D12" w:rsidRPr="00AF40C0">
        <w:rPr>
          <w:rFonts w:cs="Times New Roman"/>
          <w:sz w:val="24"/>
          <w:szCs w:val="24"/>
        </w:rPr>
        <w:t xml:space="preserve">By acknowledging how the company works from the inside, it is easier to formulate the strategic options and recommend changes accordingly. However, in this section, the value chain analysis is performed on the company in which its operational process is thoroughly analyzed. </w:t>
      </w:r>
      <w:r w:rsidR="00DD4A7D" w:rsidRPr="00AF40C0">
        <w:rPr>
          <w:rFonts w:cs="Times New Roman"/>
          <w:sz w:val="24"/>
          <w:szCs w:val="24"/>
        </w:rPr>
        <w:t xml:space="preserve">On the other hand, the financial analysis is performed in which the focus areas are the ratios of liquidity and profitability. </w:t>
      </w:r>
    </w:p>
    <w:p w:rsidR="003E4334" w:rsidRPr="00AF40C0" w:rsidRDefault="003E4334" w:rsidP="003E4334">
      <w:pPr>
        <w:ind w:left="-567" w:right="-563"/>
        <w:jc w:val="both"/>
        <w:rPr>
          <w:rFonts w:cs="Times New Roman"/>
          <w:sz w:val="24"/>
          <w:szCs w:val="24"/>
        </w:rPr>
      </w:pPr>
    </w:p>
    <w:p w:rsidR="00B72956" w:rsidRPr="00D91F83" w:rsidRDefault="00B72956" w:rsidP="00D91F83">
      <w:pPr>
        <w:pStyle w:val="Title"/>
        <w:rPr>
          <w:b/>
        </w:rPr>
      </w:pPr>
      <w:bookmarkStart w:id="17" w:name="_Toc523558056"/>
      <w:r w:rsidRPr="00D91F83">
        <w:rPr>
          <w:b/>
        </w:rPr>
        <w:t>VALUE CHAIN ANALYSIS</w:t>
      </w:r>
      <w:bookmarkEnd w:id="17"/>
      <w:r w:rsidR="00287745" w:rsidRPr="00D91F83">
        <w:rPr>
          <w:b/>
        </w:rPr>
        <w:t xml:space="preserve"> </w:t>
      </w:r>
    </w:p>
    <w:p w:rsidR="00DD4A7D" w:rsidRPr="00AF40C0" w:rsidRDefault="00DD4A7D" w:rsidP="003E4334">
      <w:pPr>
        <w:ind w:left="-567" w:right="-563"/>
        <w:jc w:val="both"/>
        <w:rPr>
          <w:rFonts w:cs="Times New Roman"/>
          <w:sz w:val="24"/>
          <w:szCs w:val="24"/>
        </w:rPr>
      </w:pPr>
    </w:p>
    <w:p w:rsidR="00DD4A7D" w:rsidRDefault="00DD4A7D" w:rsidP="003E4334">
      <w:pPr>
        <w:ind w:left="-567" w:right="-563"/>
        <w:jc w:val="both"/>
        <w:rPr>
          <w:rFonts w:cs="Times New Roman"/>
          <w:sz w:val="24"/>
          <w:szCs w:val="24"/>
        </w:rPr>
      </w:pPr>
      <w:r w:rsidRPr="00AF40C0">
        <w:rPr>
          <w:rFonts w:cs="Times New Roman"/>
          <w:sz w:val="24"/>
          <w:szCs w:val="24"/>
        </w:rPr>
        <w:t>By utilizing the strategic tool of value chain analysis, it is possible to analyze the primary and support activities of the organization that take place in order to add value in the final product or service</w:t>
      </w:r>
      <w:r w:rsidR="00DB3841" w:rsidRPr="00AF40C0">
        <w:rPr>
          <w:rFonts w:cs="Times New Roman"/>
          <w:sz w:val="24"/>
          <w:szCs w:val="24"/>
        </w:rPr>
        <w:t xml:space="preserve">. By analyzing the internal operations of the </w:t>
      </w:r>
      <w:proofErr w:type="spellStart"/>
      <w:r w:rsidR="00DB3841" w:rsidRPr="00AF40C0">
        <w:rPr>
          <w:rFonts w:cs="Times New Roman"/>
          <w:sz w:val="24"/>
          <w:szCs w:val="24"/>
        </w:rPr>
        <w:t>Ineos</w:t>
      </w:r>
      <w:proofErr w:type="spellEnd"/>
      <w:r w:rsidR="00DB3841" w:rsidRPr="00AF40C0">
        <w:rPr>
          <w:rFonts w:cs="Times New Roman"/>
          <w:sz w:val="24"/>
          <w:szCs w:val="24"/>
        </w:rPr>
        <w:t xml:space="preserve">, it can be determined how the company operates from within and what are the major negative or positive factors that might be disrupting or enhancing </w:t>
      </w:r>
      <w:r w:rsidR="00073D32" w:rsidRPr="00AF40C0">
        <w:rPr>
          <w:rFonts w:cs="Times New Roman"/>
          <w:sz w:val="24"/>
          <w:szCs w:val="24"/>
        </w:rPr>
        <w:t>the value chain of the company</w:t>
      </w:r>
      <w:r w:rsidR="00865F0E" w:rsidRPr="00AF40C0">
        <w:rPr>
          <w:rFonts w:cs="Times New Roman"/>
          <w:sz w:val="24"/>
          <w:szCs w:val="24"/>
        </w:rPr>
        <w:t xml:space="preserve"> (</w:t>
      </w:r>
      <w:proofErr w:type="spellStart"/>
      <w:r w:rsidR="00865F0E" w:rsidRPr="00AF40C0">
        <w:rPr>
          <w:rFonts w:cs="Times New Roman"/>
          <w:sz w:val="24"/>
          <w:szCs w:val="24"/>
        </w:rPr>
        <w:t>Beevers</w:t>
      </w:r>
      <w:proofErr w:type="spellEnd"/>
      <w:r w:rsidR="00865F0E" w:rsidRPr="00AF40C0">
        <w:rPr>
          <w:rFonts w:cs="Times New Roman"/>
          <w:sz w:val="24"/>
          <w:szCs w:val="24"/>
        </w:rPr>
        <w:t>, 2007)</w:t>
      </w:r>
      <w:r w:rsidR="00073D32" w:rsidRPr="00AF40C0">
        <w:rPr>
          <w:rFonts w:cs="Times New Roman"/>
          <w:sz w:val="24"/>
          <w:szCs w:val="24"/>
        </w:rPr>
        <w:t xml:space="preserve">. Given below are the internal activities of </w:t>
      </w:r>
      <w:proofErr w:type="spellStart"/>
      <w:r w:rsidR="00073D32" w:rsidRPr="00AF40C0">
        <w:rPr>
          <w:rFonts w:cs="Times New Roman"/>
          <w:sz w:val="24"/>
          <w:szCs w:val="24"/>
        </w:rPr>
        <w:t>Ineos</w:t>
      </w:r>
      <w:proofErr w:type="spellEnd"/>
      <w:r w:rsidR="00073D32" w:rsidRPr="00AF40C0">
        <w:rPr>
          <w:rFonts w:cs="Times New Roman"/>
          <w:sz w:val="24"/>
          <w:szCs w:val="24"/>
        </w:rPr>
        <w:t xml:space="preserve"> that represents how the input is converted into output for the value added products to be produced for the customers. </w:t>
      </w:r>
      <w:r w:rsidR="00ED2DED" w:rsidRPr="00AF40C0">
        <w:rPr>
          <w:rFonts w:cs="Times New Roman"/>
          <w:sz w:val="24"/>
          <w:szCs w:val="24"/>
        </w:rPr>
        <w:t>The chain can be further enhanced if more competitive advantage is required by the firm to increase its market share. Furthermore, many strategies can also be applied to make the value chai</w:t>
      </w:r>
      <w:r w:rsidR="00230689" w:rsidRPr="00AF40C0">
        <w:rPr>
          <w:rFonts w:cs="Times New Roman"/>
          <w:sz w:val="24"/>
          <w:szCs w:val="24"/>
        </w:rPr>
        <w:t xml:space="preserve">n more effective and efficient which can prove to be beneficial for </w:t>
      </w:r>
      <w:proofErr w:type="spellStart"/>
      <w:r w:rsidR="00230689" w:rsidRPr="00AF40C0">
        <w:rPr>
          <w:rFonts w:cs="Times New Roman"/>
          <w:sz w:val="24"/>
          <w:szCs w:val="24"/>
        </w:rPr>
        <w:t>Ineos</w:t>
      </w:r>
      <w:proofErr w:type="spellEnd"/>
      <w:r w:rsidR="007178DC" w:rsidRPr="00AF40C0">
        <w:rPr>
          <w:rFonts w:cs="Times New Roman"/>
          <w:sz w:val="24"/>
          <w:szCs w:val="24"/>
        </w:rPr>
        <w:t xml:space="preserve"> (</w:t>
      </w:r>
      <w:r w:rsidR="007178DC" w:rsidRPr="00AF40C0">
        <w:rPr>
          <w:rFonts w:cs="Times New Roman"/>
          <w:sz w:val="24"/>
          <w:szCs w:val="24"/>
          <w:lang w:val="en-GB"/>
        </w:rPr>
        <w:t>Coyne, 2009)</w:t>
      </w:r>
      <w:r w:rsidR="00230689" w:rsidRPr="00AF40C0">
        <w:rPr>
          <w:rFonts w:cs="Times New Roman"/>
          <w:sz w:val="24"/>
          <w:szCs w:val="24"/>
        </w:rPr>
        <w:t xml:space="preserve">. Cost effective strategy, adding value and proper delivery with great customer service are such strategies which are required to be concerned. </w:t>
      </w:r>
    </w:p>
    <w:p w:rsidR="008C4C25" w:rsidRDefault="008C4C25" w:rsidP="003E4334">
      <w:pPr>
        <w:ind w:left="-567" w:right="-563"/>
        <w:jc w:val="both"/>
        <w:rPr>
          <w:rFonts w:cs="Times New Roman"/>
          <w:sz w:val="24"/>
          <w:szCs w:val="24"/>
        </w:rPr>
      </w:pPr>
    </w:p>
    <w:p w:rsidR="008C4C25" w:rsidRPr="00AF40C0" w:rsidRDefault="008C4C25" w:rsidP="003E4334">
      <w:pPr>
        <w:ind w:left="-567" w:right="-563"/>
        <w:jc w:val="both"/>
        <w:rPr>
          <w:rFonts w:cs="Times New Roman"/>
          <w:sz w:val="24"/>
          <w:szCs w:val="24"/>
        </w:rPr>
      </w:pPr>
    </w:p>
    <w:p w:rsidR="00F50378" w:rsidRPr="00AF40C0" w:rsidRDefault="00F50378" w:rsidP="003E4334">
      <w:pPr>
        <w:pStyle w:val="Heading2"/>
        <w:ind w:left="-567" w:right="-563"/>
        <w:jc w:val="both"/>
        <w:rPr>
          <w:rFonts w:asciiTheme="minorHAnsi" w:hAnsiTheme="minorHAnsi" w:cs="Times New Roman"/>
          <w:b/>
          <w:color w:val="auto"/>
          <w:sz w:val="24"/>
          <w:szCs w:val="24"/>
          <w:u w:val="single"/>
        </w:rPr>
      </w:pPr>
      <w:bookmarkStart w:id="18" w:name="_Toc523558057"/>
      <w:r w:rsidRPr="00AF40C0">
        <w:rPr>
          <w:rFonts w:asciiTheme="minorHAnsi" w:hAnsiTheme="minorHAnsi" w:cs="Times New Roman"/>
          <w:b/>
          <w:color w:val="auto"/>
          <w:sz w:val="24"/>
          <w:szCs w:val="24"/>
          <w:u w:val="single"/>
        </w:rPr>
        <w:lastRenderedPageBreak/>
        <w:t>INBOUND LOGISTICS</w:t>
      </w:r>
      <w:bookmarkEnd w:id="18"/>
    </w:p>
    <w:p w:rsidR="00901A06" w:rsidRPr="00AF40C0" w:rsidRDefault="00901A06" w:rsidP="003E4334">
      <w:pPr>
        <w:ind w:left="-567" w:right="-563"/>
        <w:jc w:val="both"/>
        <w:rPr>
          <w:rFonts w:cs="Times New Roman"/>
          <w:sz w:val="24"/>
          <w:szCs w:val="24"/>
        </w:rPr>
      </w:pPr>
    </w:p>
    <w:p w:rsidR="00901A06" w:rsidRPr="00AF40C0" w:rsidRDefault="00901A06" w:rsidP="003E4334">
      <w:pPr>
        <w:ind w:left="-567" w:right="-563"/>
        <w:jc w:val="both"/>
        <w:rPr>
          <w:rFonts w:cs="Times New Roman"/>
          <w:sz w:val="24"/>
          <w:szCs w:val="24"/>
        </w:rPr>
      </w:pPr>
      <w:r w:rsidRPr="00AF40C0">
        <w:rPr>
          <w:rFonts w:cs="Times New Roman"/>
          <w:sz w:val="24"/>
          <w:szCs w:val="24"/>
        </w:rPr>
        <w:t xml:space="preserve">For the raw materials, </w:t>
      </w:r>
      <w:proofErr w:type="spellStart"/>
      <w:r w:rsidRPr="00AF40C0">
        <w:rPr>
          <w:rFonts w:cs="Times New Roman"/>
          <w:sz w:val="24"/>
          <w:szCs w:val="24"/>
        </w:rPr>
        <w:t>Ineos</w:t>
      </w:r>
      <w:proofErr w:type="spellEnd"/>
      <w:r w:rsidRPr="00AF40C0">
        <w:rPr>
          <w:rFonts w:cs="Times New Roman"/>
          <w:sz w:val="24"/>
          <w:szCs w:val="24"/>
        </w:rPr>
        <w:t xml:space="preserve"> is dependent upon the suppliers. The employees of the firm are acknowledged that the customers must be treated as kings and deserve the best of the services and products by the company. The company follows are friendly mode and the strategy of cost effectiveness when it comes to gathering inventory from the supplier, production and refinery and creating the best possible value added product for the customers</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Pr="00AF40C0">
        <w:rPr>
          <w:rFonts w:cs="Times New Roman"/>
          <w:sz w:val="24"/>
          <w:szCs w:val="24"/>
        </w:rPr>
        <w:t xml:space="preserve">. </w:t>
      </w:r>
    </w:p>
    <w:p w:rsidR="00F50378" w:rsidRPr="00AF40C0" w:rsidRDefault="00F50378" w:rsidP="003E4334">
      <w:pPr>
        <w:pStyle w:val="Heading2"/>
        <w:ind w:left="-567" w:right="-563"/>
        <w:jc w:val="both"/>
        <w:rPr>
          <w:rFonts w:asciiTheme="minorHAnsi" w:hAnsiTheme="minorHAnsi" w:cs="Times New Roman"/>
          <w:b/>
          <w:color w:val="auto"/>
          <w:sz w:val="24"/>
          <w:szCs w:val="24"/>
          <w:u w:val="single"/>
        </w:rPr>
      </w:pPr>
      <w:bookmarkStart w:id="19" w:name="_Toc523558058"/>
      <w:r w:rsidRPr="00AF40C0">
        <w:rPr>
          <w:rFonts w:asciiTheme="minorHAnsi" w:hAnsiTheme="minorHAnsi" w:cs="Times New Roman"/>
          <w:b/>
          <w:color w:val="auto"/>
          <w:sz w:val="24"/>
          <w:szCs w:val="24"/>
          <w:u w:val="single"/>
        </w:rPr>
        <w:t>OPERATIONS</w:t>
      </w:r>
      <w:bookmarkEnd w:id="19"/>
    </w:p>
    <w:p w:rsidR="00DD0023" w:rsidRPr="00AF40C0" w:rsidRDefault="00DD0023" w:rsidP="003E4334">
      <w:pPr>
        <w:ind w:left="-567" w:right="-563"/>
        <w:jc w:val="both"/>
        <w:rPr>
          <w:rFonts w:cs="Times New Roman"/>
          <w:sz w:val="24"/>
          <w:szCs w:val="24"/>
        </w:rPr>
      </w:pPr>
    </w:p>
    <w:p w:rsidR="00DD0023" w:rsidRPr="00AF40C0" w:rsidRDefault="00F16FAC" w:rsidP="003E4334">
      <w:pPr>
        <w:ind w:left="-567" w:right="-563"/>
        <w:jc w:val="both"/>
        <w:rPr>
          <w:rFonts w:cs="Times New Roman"/>
          <w:sz w:val="24"/>
          <w:szCs w:val="24"/>
        </w:rPr>
      </w:pPr>
      <w:r w:rsidRPr="00AF40C0">
        <w:rPr>
          <w:rFonts w:cs="Times New Roman"/>
          <w:sz w:val="24"/>
          <w:szCs w:val="24"/>
        </w:rPr>
        <w:t xml:space="preserve">Advanced packaging system is utilized by the company. </w:t>
      </w:r>
      <w:r w:rsidR="00DD0023" w:rsidRPr="00AF40C0">
        <w:rPr>
          <w:rFonts w:cs="Times New Roman"/>
          <w:sz w:val="24"/>
          <w:szCs w:val="24"/>
        </w:rPr>
        <w:t>The production of chemicals from raw material</w:t>
      </w:r>
      <w:r w:rsidR="00CC41F2" w:rsidRPr="00AF40C0">
        <w:rPr>
          <w:rFonts w:cs="Times New Roman"/>
          <w:sz w:val="24"/>
          <w:szCs w:val="24"/>
        </w:rPr>
        <w:t xml:space="preserve"> that are gathered from the key or potential suppliers on affordable rates takes place in a highly standardized manner. </w:t>
      </w:r>
      <w:r w:rsidR="002B0ED9" w:rsidRPr="00AF40C0">
        <w:rPr>
          <w:rFonts w:cs="Times New Roman"/>
          <w:sz w:val="24"/>
          <w:szCs w:val="24"/>
        </w:rPr>
        <w:t>Each step that is taken to produce a product is judged and monitored in every way so that there are no errors in the product making and final product to be received is perfectly manufactured</w:t>
      </w:r>
      <w:r w:rsidR="00BB5830" w:rsidRPr="00AF40C0">
        <w:rPr>
          <w:rFonts w:cs="Times New Roman"/>
          <w:sz w:val="24"/>
          <w:szCs w:val="24"/>
        </w:rPr>
        <w:t xml:space="preserve"> (Dunn, 2002)</w:t>
      </w:r>
      <w:r w:rsidR="002B0ED9" w:rsidRPr="00AF40C0">
        <w:rPr>
          <w:rFonts w:cs="Times New Roman"/>
          <w:sz w:val="24"/>
          <w:szCs w:val="24"/>
        </w:rPr>
        <w:t xml:space="preserve">. </w:t>
      </w:r>
      <w:r w:rsidR="00E35E6D" w:rsidRPr="00AF40C0">
        <w:rPr>
          <w:rFonts w:cs="Times New Roman"/>
          <w:sz w:val="24"/>
          <w:szCs w:val="24"/>
        </w:rPr>
        <w:t xml:space="preserve">The quality maintenance, preparation with proper dedication and responsibility, checking and rechecking and quantity measurement are thoroughly observed. Finally, when the product is prepared it is packaged with proper care and is made ready for transportation process. </w:t>
      </w:r>
    </w:p>
    <w:p w:rsidR="00F50378" w:rsidRPr="00AF40C0" w:rsidRDefault="00F50378" w:rsidP="003E4334">
      <w:pPr>
        <w:pStyle w:val="Heading2"/>
        <w:ind w:left="-567" w:right="-563"/>
        <w:jc w:val="both"/>
        <w:rPr>
          <w:rFonts w:asciiTheme="minorHAnsi" w:hAnsiTheme="minorHAnsi" w:cs="Times New Roman"/>
          <w:b/>
          <w:color w:val="auto"/>
          <w:sz w:val="24"/>
          <w:szCs w:val="24"/>
          <w:u w:val="single"/>
        </w:rPr>
      </w:pPr>
      <w:bookmarkStart w:id="20" w:name="_Toc523558059"/>
      <w:r w:rsidRPr="00AF40C0">
        <w:rPr>
          <w:rFonts w:asciiTheme="minorHAnsi" w:hAnsiTheme="minorHAnsi" w:cs="Times New Roman"/>
          <w:b/>
          <w:color w:val="auto"/>
          <w:sz w:val="24"/>
          <w:szCs w:val="24"/>
          <w:u w:val="single"/>
        </w:rPr>
        <w:t>OUTBOUND LOGISTICS</w:t>
      </w:r>
      <w:bookmarkEnd w:id="20"/>
    </w:p>
    <w:p w:rsidR="00DD0023" w:rsidRPr="00AF40C0" w:rsidRDefault="00DD0023" w:rsidP="003E4334">
      <w:pPr>
        <w:ind w:left="-567" w:right="-563"/>
        <w:jc w:val="both"/>
        <w:rPr>
          <w:rFonts w:cs="Times New Roman"/>
          <w:sz w:val="24"/>
          <w:szCs w:val="24"/>
        </w:rPr>
      </w:pPr>
    </w:p>
    <w:p w:rsidR="00F16FAC" w:rsidRPr="00AF40C0" w:rsidRDefault="00F16FAC" w:rsidP="003E4334">
      <w:pPr>
        <w:ind w:left="-567" w:right="-563"/>
        <w:jc w:val="both"/>
        <w:rPr>
          <w:rFonts w:cs="Times New Roman"/>
          <w:sz w:val="24"/>
          <w:szCs w:val="24"/>
        </w:rPr>
      </w:pPr>
      <w:r w:rsidRPr="00AF40C0">
        <w:rPr>
          <w:rFonts w:cs="Times New Roman"/>
          <w:sz w:val="24"/>
          <w:szCs w:val="24"/>
        </w:rPr>
        <w:t xml:space="preserve">The mode of transport used by the company is most carbon efficient which reduces the risk of any contamination in the environment and the chain of supply goes smoothly. </w:t>
      </w:r>
      <w:proofErr w:type="spellStart"/>
      <w:r w:rsidRPr="00AF40C0">
        <w:rPr>
          <w:rFonts w:cs="Times New Roman"/>
          <w:sz w:val="24"/>
          <w:szCs w:val="24"/>
        </w:rPr>
        <w:t>Ineos</w:t>
      </w:r>
      <w:proofErr w:type="spellEnd"/>
      <w:r w:rsidRPr="00AF40C0">
        <w:rPr>
          <w:rFonts w:cs="Times New Roman"/>
          <w:sz w:val="24"/>
          <w:szCs w:val="24"/>
        </w:rPr>
        <w:t xml:space="preserve"> focuses on both the lowering of cost and environmental impact of transportation</w:t>
      </w:r>
      <w:r w:rsidR="00FF42A1" w:rsidRPr="00AF40C0">
        <w:rPr>
          <w:rFonts w:cs="Times New Roman"/>
          <w:sz w:val="24"/>
          <w:szCs w:val="24"/>
        </w:rPr>
        <w:t xml:space="preserve"> (</w:t>
      </w:r>
      <w:proofErr w:type="spellStart"/>
      <w:r w:rsidR="00FF42A1" w:rsidRPr="00AF40C0">
        <w:rPr>
          <w:rFonts w:cs="Times New Roman"/>
          <w:sz w:val="24"/>
          <w:szCs w:val="24"/>
        </w:rPr>
        <w:t>Beevers</w:t>
      </w:r>
      <w:proofErr w:type="spellEnd"/>
      <w:r w:rsidR="00FF42A1" w:rsidRPr="00AF40C0">
        <w:rPr>
          <w:rFonts w:cs="Times New Roman"/>
          <w:sz w:val="24"/>
          <w:szCs w:val="24"/>
        </w:rPr>
        <w:t>, 2007)</w:t>
      </w:r>
      <w:r w:rsidRPr="00AF40C0">
        <w:rPr>
          <w:rFonts w:cs="Times New Roman"/>
          <w:sz w:val="24"/>
          <w:szCs w:val="24"/>
        </w:rPr>
        <w:t xml:space="preserve">. High quality maintenance checks are performed within the company to assure that the product that is made is </w:t>
      </w:r>
      <w:r w:rsidR="006154F4" w:rsidRPr="00AF40C0">
        <w:rPr>
          <w:rFonts w:cs="Times New Roman"/>
          <w:sz w:val="24"/>
          <w:szCs w:val="24"/>
        </w:rPr>
        <w:t>up to</w:t>
      </w:r>
      <w:r w:rsidRPr="00AF40C0">
        <w:rPr>
          <w:rFonts w:cs="Times New Roman"/>
          <w:sz w:val="24"/>
          <w:szCs w:val="24"/>
        </w:rPr>
        <w:t xml:space="preserve"> the requirement of the customer and to thoroughly check whether it measures up to the required quality that is promised to be offered by the company. Safety standards are also measured in an effective manner when running operations. </w:t>
      </w:r>
    </w:p>
    <w:p w:rsidR="00F16FAC" w:rsidRDefault="00F16FAC" w:rsidP="003E4334">
      <w:pPr>
        <w:ind w:left="-567" w:right="-563"/>
        <w:jc w:val="both"/>
        <w:rPr>
          <w:rFonts w:cs="Times New Roman"/>
          <w:sz w:val="24"/>
          <w:szCs w:val="24"/>
        </w:rPr>
      </w:pPr>
      <w:r w:rsidRPr="00AF40C0">
        <w:rPr>
          <w:rFonts w:cs="Times New Roman"/>
          <w:sz w:val="24"/>
          <w:szCs w:val="24"/>
        </w:rPr>
        <w:t xml:space="preserve">However, in the process of transportation of chemicals, the most efficient way for </w:t>
      </w:r>
      <w:proofErr w:type="spellStart"/>
      <w:r w:rsidRPr="00AF40C0">
        <w:rPr>
          <w:rFonts w:cs="Times New Roman"/>
          <w:sz w:val="24"/>
          <w:szCs w:val="24"/>
        </w:rPr>
        <w:t>Ineos</w:t>
      </w:r>
      <w:proofErr w:type="spellEnd"/>
      <w:r w:rsidRPr="00AF40C0">
        <w:rPr>
          <w:rFonts w:cs="Times New Roman"/>
          <w:sz w:val="24"/>
          <w:szCs w:val="24"/>
        </w:rPr>
        <w:t xml:space="preserve"> is to transport the commodity chemicals by avoiding transportation altogether i.e. try to negotiate the product swaps with the other units of production that are interested of the same commodity that is closer to the customer</w:t>
      </w:r>
      <w:r w:rsidR="00FF42A1" w:rsidRPr="00AF40C0">
        <w:rPr>
          <w:rFonts w:cs="Times New Roman"/>
          <w:sz w:val="24"/>
          <w:szCs w:val="24"/>
        </w:rPr>
        <w:t xml:space="preserve"> (</w:t>
      </w:r>
      <w:r w:rsidR="00FF42A1" w:rsidRPr="00AF40C0">
        <w:rPr>
          <w:rFonts w:cs="Times New Roman"/>
          <w:sz w:val="24"/>
          <w:szCs w:val="24"/>
          <w:lang w:val="en-GB"/>
        </w:rPr>
        <w:t>Higgins, 2012)</w:t>
      </w:r>
      <w:r w:rsidRPr="00AF40C0">
        <w:rPr>
          <w:rFonts w:cs="Times New Roman"/>
          <w:sz w:val="24"/>
          <w:szCs w:val="24"/>
        </w:rPr>
        <w:t xml:space="preserve">. If that action is not possible, the other action is transportation through a pipeline. </w:t>
      </w:r>
      <w:proofErr w:type="spellStart"/>
      <w:r w:rsidRPr="00AF40C0">
        <w:rPr>
          <w:rFonts w:cs="Times New Roman"/>
          <w:sz w:val="24"/>
          <w:szCs w:val="24"/>
        </w:rPr>
        <w:t>Ineos</w:t>
      </w:r>
      <w:proofErr w:type="spellEnd"/>
      <w:r w:rsidRPr="00AF40C0">
        <w:rPr>
          <w:rFonts w:cs="Times New Roman"/>
          <w:sz w:val="24"/>
          <w:szCs w:val="24"/>
        </w:rPr>
        <w:t xml:space="preserve"> mainly recommends the customers to co-locate on such an area or industrial sites that are connected. This is because delivery of the product can be made through the pipeline. On the other hand, where pipeline delivery is not possible, the next step adopted is the use of barge or a ship and finally a rail track or road. The transport providers are strongly encouraged and recommended to practice fuel efficient driving</w:t>
      </w:r>
      <w:r w:rsidR="00C3488A" w:rsidRPr="00AF40C0">
        <w:rPr>
          <w:rFonts w:cs="Times New Roman"/>
          <w:sz w:val="24"/>
          <w:szCs w:val="24"/>
        </w:rPr>
        <w:t xml:space="preserve"> (</w:t>
      </w:r>
      <w:proofErr w:type="spellStart"/>
      <w:r w:rsidR="00C3488A" w:rsidRPr="00AF40C0">
        <w:rPr>
          <w:rFonts w:cs="Times New Roman"/>
          <w:sz w:val="24"/>
          <w:szCs w:val="24"/>
          <w:lang w:val="en-GB"/>
        </w:rPr>
        <w:t>Zborowski</w:t>
      </w:r>
      <w:proofErr w:type="spellEnd"/>
      <w:r w:rsidR="00C3488A" w:rsidRPr="00AF40C0">
        <w:rPr>
          <w:rFonts w:cs="Times New Roman"/>
          <w:sz w:val="24"/>
          <w:szCs w:val="24"/>
          <w:lang w:val="en-GB"/>
        </w:rPr>
        <w:t>, 2017)</w:t>
      </w:r>
      <w:r w:rsidRPr="00AF40C0">
        <w:rPr>
          <w:rFonts w:cs="Times New Roman"/>
          <w:sz w:val="24"/>
          <w:szCs w:val="24"/>
        </w:rPr>
        <w:t xml:space="preserve">. </w:t>
      </w:r>
    </w:p>
    <w:p w:rsidR="008C4C25" w:rsidRDefault="008C4C25" w:rsidP="003E4334">
      <w:pPr>
        <w:ind w:left="-567" w:right="-563"/>
        <w:jc w:val="both"/>
        <w:rPr>
          <w:rFonts w:cs="Times New Roman"/>
          <w:sz w:val="24"/>
          <w:szCs w:val="24"/>
        </w:rPr>
      </w:pPr>
    </w:p>
    <w:p w:rsidR="008C4C25" w:rsidRPr="00AF40C0" w:rsidRDefault="008C4C25" w:rsidP="003E4334">
      <w:pPr>
        <w:ind w:left="-567" w:right="-563"/>
        <w:jc w:val="both"/>
        <w:rPr>
          <w:rFonts w:cs="Times New Roman"/>
          <w:sz w:val="24"/>
          <w:szCs w:val="24"/>
        </w:rPr>
      </w:pPr>
    </w:p>
    <w:p w:rsidR="00F50378" w:rsidRPr="00AF40C0" w:rsidRDefault="00F50378" w:rsidP="003E4334">
      <w:pPr>
        <w:pStyle w:val="Heading2"/>
        <w:ind w:left="-567" w:right="-563"/>
        <w:jc w:val="both"/>
        <w:rPr>
          <w:rFonts w:asciiTheme="minorHAnsi" w:hAnsiTheme="minorHAnsi" w:cs="Times New Roman"/>
          <w:b/>
          <w:color w:val="auto"/>
          <w:sz w:val="24"/>
          <w:szCs w:val="24"/>
          <w:u w:val="single"/>
        </w:rPr>
      </w:pPr>
      <w:bookmarkStart w:id="21" w:name="_Toc523558060"/>
      <w:r w:rsidRPr="00AF40C0">
        <w:rPr>
          <w:rFonts w:asciiTheme="minorHAnsi" w:hAnsiTheme="minorHAnsi" w:cs="Times New Roman"/>
          <w:b/>
          <w:color w:val="auto"/>
          <w:sz w:val="24"/>
          <w:szCs w:val="24"/>
          <w:u w:val="single"/>
        </w:rPr>
        <w:lastRenderedPageBreak/>
        <w:t>MARKETING AND SALES</w:t>
      </w:r>
      <w:bookmarkEnd w:id="21"/>
      <w:r w:rsidRPr="00AF40C0">
        <w:rPr>
          <w:rFonts w:asciiTheme="minorHAnsi" w:hAnsiTheme="minorHAnsi" w:cs="Times New Roman"/>
          <w:b/>
          <w:color w:val="auto"/>
          <w:sz w:val="24"/>
          <w:szCs w:val="24"/>
          <w:u w:val="single"/>
        </w:rPr>
        <w:t xml:space="preserve"> </w:t>
      </w:r>
    </w:p>
    <w:p w:rsidR="00DD0023" w:rsidRPr="00AF40C0" w:rsidRDefault="00DD0023" w:rsidP="003E4334">
      <w:pPr>
        <w:ind w:left="-567" w:right="-563"/>
        <w:jc w:val="both"/>
        <w:rPr>
          <w:rFonts w:cs="Times New Roman"/>
          <w:sz w:val="24"/>
          <w:szCs w:val="24"/>
        </w:rPr>
      </w:pPr>
    </w:p>
    <w:p w:rsidR="00DD0023" w:rsidRPr="00AF40C0" w:rsidRDefault="00DD0023" w:rsidP="003E4334">
      <w:pPr>
        <w:ind w:left="-567" w:right="-563"/>
        <w:jc w:val="both"/>
        <w:rPr>
          <w:rFonts w:cs="Times New Roman"/>
          <w:sz w:val="24"/>
          <w:szCs w:val="24"/>
        </w:rPr>
      </w:pPr>
      <w:r w:rsidRPr="00AF40C0">
        <w:rPr>
          <w:rFonts w:cs="Times New Roman"/>
          <w:sz w:val="24"/>
          <w:szCs w:val="24"/>
        </w:rPr>
        <w:t>The trading, export and the distribution sector is highly organized and tend to develop regular partnerships in business with those customers that are outside European countries with focusing upon the Middle East, South America and Turkey</w:t>
      </w:r>
      <w:r w:rsidR="001E6736" w:rsidRPr="00AF40C0">
        <w:rPr>
          <w:rFonts w:cs="Times New Roman"/>
          <w:sz w:val="24"/>
          <w:szCs w:val="24"/>
        </w:rPr>
        <w:t xml:space="preserve"> (Pohl and </w:t>
      </w:r>
      <w:proofErr w:type="spellStart"/>
      <w:r w:rsidR="001E6736" w:rsidRPr="00AF40C0">
        <w:rPr>
          <w:rFonts w:cs="Times New Roman"/>
          <w:sz w:val="24"/>
          <w:szCs w:val="24"/>
        </w:rPr>
        <w:t>Tolhurst</w:t>
      </w:r>
      <w:proofErr w:type="spellEnd"/>
      <w:r w:rsidR="001E6736" w:rsidRPr="00AF40C0">
        <w:rPr>
          <w:rFonts w:cs="Times New Roman"/>
          <w:sz w:val="24"/>
          <w:szCs w:val="24"/>
        </w:rPr>
        <w:t>, 2010)</w:t>
      </w:r>
      <w:r w:rsidRPr="00AF40C0">
        <w:rPr>
          <w:rFonts w:cs="Times New Roman"/>
          <w:sz w:val="24"/>
          <w:szCs w:val="24"/>
        </w:rPr>
        <w:t xml:space="preserve">. The Asian market i.e. from New Zealand to Pakistan is covered by the office of </w:t>
      </w:r>
      <w:proofErr w:type="spellStart"/>
      <w:r w:rsidRPr="00AF40C0">
        <w:rPr>
          <w:rFonts w:cs="Times New Roman"/>
          <w:sz w:val="24"/>
          <w:szCs w:val="24"/>
        </w:rPr>
        <w:t>Ineos</w:t>
      </w:r>
      <w:proofErr w:type="spellEnd"/>
      <w:r w:rsidRPr="00AF40C0">
        <w:rPr>
          <w:rFonts w:cs="Times New Roman"/>
          <w:sz w:val="24"/>
          <w:szCs w:val="24"/>
        </w:rPr>
        <w:t xml:space="preserve"> in Shanghai. However, the Canada and United States are served by the office and the production plant that is situated. The business of export of </w:t>
      </w:r>
      <w:proofErr w:type="spellStart"/>
      <w:r w:rsidRPr="00AF40C0">
        <w:rPr>
          <w:rFonts w:cs="Times New Roman"/>
          <w:sz w:val="24"/>
          <w:szCs w:val="24"/>
        </w:rPr>
        <w:t>Ineos</w:t>
      </w:r>
      <w:proofErr w:type="spellEnd"/>
      <w:r w:rsidRPr="00AF40C0">
        <w:rPr>
          <w:rFonts w:cs="Times New Roman"/>
          <w:sz w:val="24"/>
          <w:szCs w:val="24"/>
        </w:rPr>
        <w:t xml:space="preserve"> is high and well-</w:t>
      </w:r>
      <w:r w:rsidR="0062130A" w:rsidRPr="00AF40C0">
        <w:rPr>
          <w:rFonts w:cs="Times New Roman"/>
          <w:sz w:val="24"/>
          <w:szCs w:val="24"/>
        </w:rPr>
        <w:t xml:space="preserve">structured. A </w:t>
      </w:r>
      <w:r w:rsidRPr="00AF40C0">
        <w:rPr>
          <w:rFonts w:cs="Times New Roman"/>
          <w:sz w:val="24"/>
          <w:szCs w:val="24"/>
        </w:rPr>
        <w:t xml:space="preserve">network of several agents </w:t>
      </w:r>
      <w:r w:rsidR="0062130A" w:rsidRPr="00AF40C0">
        <w:rPr>
          <w:rFonts w:cs="Times New Roman"/>
          <w:sz w:val="24"/>
          <w:szCs w:val="24"/>
        </w:rPr>
        <w:t xml:space="preserve">having a proper experience in dealing with the products offered by </w:t>
      </w:r>
      <w:proofErr w:type="spellStart"/>
      <w:r w:rsidR="00003849" w:rsidRPr="00AF40C0">
        <w:rPr>
          <w:rFonts w:cs="Times New Roman"/>
          <w:sz w:val="24"/>
          <w:szCs w:val="24"/>
        </w:rPr>
        <w:t>Ineos</w:t>
      </w:r>
      <w:proofErr w:type="spellEnd"/>
      <w:r w:rsidR="00003849" w:rsidRPr="00AF40C0">
        <w:rPr>
          <w:rFonts w:cs="Times New Roman"/>
          <w:sz w:val="24"/>
          <w:szCs w:val="24"/>
        </w:rPr>
        <w:t xml:space="preserve"> as well as in-depth knowledge about the local market and marketing along with the office team that is highly dedicated and located in Brussels. The trading activity is basically used to provide preferably on the export markets, alternative options and loading the commodity lines to the extent of its maximum capacities with level of sales that is optimized</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00003849" w:rsidRPr="00AF40C0">
        <w:rPr>
          <w:rFonts w:cs="Times New Roman"/>
          <w:sz w:val="24"/>
          <w:szCs w:val="24"/>
        </w:rPr>
        <w:t xml:space="preserve">. </w:t>
      </w:r>
      <w:r w:rsidR="00AE4964" w:rsidRPr="00AF40C0">
        <w:rPr>
          <w:rFonts w:cs="Times New Roman"/>
          <w:sz w:val="24"/>
          <w:szCs w:val="24"/>
        </w:rPr>
        <w:t xml:space="preserve"> </w:t>
      </w:r>
      <w:r w:rsidR="00003849" w:rsidRPr="00AF40C0">
        <w:rPr>
          <w:rFonts w:cs="Times New Roman"/>
          <w:sz w:val="24"/>
          <w:szCs w:val="24"/>
        </w:rPr>
        <w:t xml:space="preserve"> </w:t>
      </w:r>
    </w:p>
    <w:p w:rsidR="00F50378" w:rsidRPr="00AF40C0" w:rsidRDefault="00F50378" w:rsidP="003E4334">
      <w:pPr>
        <w:pStyle w:val="Heading2"/>
        <w:ind w:left="-567" w:right="-563"/>
        <w:jc w:val="both"/>
        <w:rPr>
          <w:rFonts w:asciiTheme="minorHAnsi" w:hAnsiTheme="minorHAnsi" w:cs="Times New Roman"/>
          <w:b/>
          <w:color w:val="auto"/>
          <w:sz w:val="24"/>
          <w:szCs w:val="24"/>
          <w:u w:val="single"/>
        </w:rPr>
      </w:pPr>
      <w:bookmarkStart w:id="22" w:name="_Toc523558061"/>
      <w:r w:rsidRPr="00AF40C0">
        <w:rPr>
          <w:rFonts w:asciiTheme="minorHAnsi" w:hAnsiTheme="minorHAnsi" w:cs="Times New Roman"/>
          <w:b/>
          <w:color w:val="auto"/>
          <w:sz w:val="24"/>
          <w:szCs w:val="24"/>
          <w:u w:val="single"/>
        </w:rPr>
        <w:t>SERVICE</w:t>
      </w:r>
      <w:bookmarkEnd w:id="22"/>
    </w:p>
    <w:p w:rsidR="00D424F4" w:rsidRPr="00AF40C0" w:rsidRDefault="00D424F4" w:rsidP="003E4334">
      <w:pPr>
        <w:ind w:left="-567" w:right="-563"/>
        <w:jc w:val="both"/>
        <w:rPr>
          <w:rFonts w:cs="Times New Roman"/>
          <w:sz w:val="24"/>
          <w:szCs w:val="24"/>
        </w:rPr>
      </w:pPr>
    </w:p>
    <w:p w:rsidR="00D424F4" w:rsidRPr="00AF40C0" w:rsidRDefault="00D424F4" w:rsidP="003E4334">
      <w:pPr>
        <w:ind w:left="-567" w:right="-563"/>
        <w:jc w:val="both"/>
        <w:rPr>
          <w:rFonts w:cs="Times New Roman"/>
          <w:sz w:val="24"/>
          <w:szCs w:val="24"/>
        </w:rPr>
      </w:pPr>
      <w:r w:rsidRPr="00AF40C0">
        <w:rPr>
          <w:rFonts w:cs="Times New Roman"/>
          <w:sz w:val="24"/>
          <w:szCs w:val="24"/>
        </w:rPr>
        <w:t xml:space="preserve">The customer service that is provided to the buyers of </w:t>
      </w:r>
      <w:proofErr w:type="spellStart"/>
      <w:r w:rsidRPr="00AF40C0">
        <w:rPr>
          <w:rFonts w:cs="Times New Roman"/>
          <w:sz w:val="24"/>
          <w:szCs w:val="24"/>
        </w:rPr>
        <w:t>Ineos</w:t>
      </w:r>
      <w:proofErr w:type="spellEnd"/>
      <w:r w:rsidRPr="00AF40C0">
        <w:rPr>
          <w:rFonts w:cs="Times New Roman"/>
          <w:sz w:val="24"/>
          <w:szCs w:val="24"/>
        </w:rPr>
        <w:t xml:space="preserve"> is exceptional. Each of the </w:t>
      </w:r>
      <w:proofErr w:type="gramStart"/>
      <w:r w:rsidRPr="00AF40C0">
        <w:rPr>
          <w:rFonts w:cs="Times New Roman"/>
          <w:sz w:val="24"/>
          <w:szCs w:val="24"/>
        </w:rPr>
        <w:t>step</w:t>
      </w:r>
      <w:proofErr w:type="gramEnd"/>
      <w:r w:rsidRPr="00AF40C0">
        <w:rPr>
          <w:rFonts w:cs="Times New Roman"/>
          <w:sz w:val="24"/>
          <w:szCs w:val="24"/>
        </w:rPr>
        <w:t xml:space="preserve"> in the value chain is considered as important and is carried out with great focus and responsibility. However, when it comes to service</w:t>
      </w:r>
      <w:r w:rsidR="000A1265" w:rsidRPr="00AF40C0">
        <w:rPr>
          <w:rFonts w:cs="Times New Roman"/>
          <w:sz w:val="24"/>
          <w:szCs w:val="24"/>
        </w:rPr>
        <w:t>, it basically means all those activities in the value chain that are required for keeping the service or the product being delivered by the company working in an effective way for the buyer even after being sold. This is the quality assurance and the customer service with which the product is delivered</w:t>
      </w:r>
      <w:r w:rsidR="00FF42A1" w:rsidRPr="00AF40C0">
        <w:rPr>
          <w:rFonts w:cs="Times New Roman"/>
          <w:sz w:val="24"/>
          <w:szCs w:val="24"/>
        </w:rPr>
        <w:t xml:space="preserve"> (</w:t>
      </w:r>
      <w:proofErr w:type="spellStart"/>
      <w:r w:rsidR="00FF42A1" w:rsidRPr="00AF40C0">
        <w:rPr>
          <w:rFonts w:cs="Times New Roman"/>
          <w:sz w:val="24"/>
          <w:szCs w:val="24"/>
        </w:rPr>
        <w:t>Beevers</w:t>
      </w:r>
      <w:proofErr w:type="spellEnd"/>
      <w:r w:rsidR="00FF42A1" w:rsidRPr="00AF40C0">
        <w:rPr>
          <w:rFonts w:cs="Times New Roman"/>
          <w:sz w:val="24"/>
          <w:szCs w:val="24"/>
        </w:rPr>
        <w:t>, 2007)</w:t>
      </w:r>
      <w:r w:rsidR="000A1265" w:rsidRPr="00AF40C0">
        <w:rPr>
          <w:rFonts w:cs="Times New Roman"/>
          <w:sz w:val="24"/>
          <w:szCs w:val="24"/>
        </w:rPr>
        <w:t xml:space="preserve">. </w:t>
      </w:r>
      <w:r w:rsidR="00FB48BC" w:rsidRPr="00AF40C0">
        <w:rPr>
          <w:rFonts w:cs="Times New Roman"/>
          <w:sz w:val="24"/>
          <w:szCs w:val="24"/>
        </w:rPr>
        <w:t xml:space="preserve">The product by </w:t>
      </w:r>
      <w:proofErr w:type="spellStart"/>
      <w:r w:rsidR="00FB48BC" w:rsidRPr="00AF40C0">
        <w:rPr>
          <w:rFonts w:cs="Times New Roman"/>
          <w:sz w:val="24"/>
          <w:szCs w:val="24"/>
        </w:rPr>
        <w:t>Ineos</w:t>
      </w:r>
      <w:proofErr w:type="spellEnd"/>
      <w:r w:rsidR="00FB48BC" w:rsidRPr="00AF40C0">
        <w:rPr>
          <w:rFonts w:cs="Times New Roman"/>
          <w:sz w:val="24"/>
          <w:szCs w:val="24"/>
        </w:rPr>
        <w:t xml:space="preserve"> is of fine quality that makes the customer experience last. By using the direct sales channel, the distribution network by the </w:t>
      </w:r>
      <w:proofErr w:type="spellStart"/>
      <w:r w:rsidR="00FB48BC" w:rsidRPr="00AF40C0">
        <w:rPr>
          <w:rFonts w:cs="Times New Roman"/>
          <w:sz w:val="24"/>
          <w:szCs w:val="24"/>
        </w:rPr>
        <w:t>Ineos</w:t>
      </w:r>
      <w:proofErr w:type="spellEnd"/>
      <w:r w:rsidR="00FB48BC" w:rsidRPr="00AF40C0">
        <w:rPr>
          <w:rFonts w:cs="Times New Roman"/>
          <w:sz w:val="24"/>
          <w:szCs w:val="24"/>
        </w:rPr>
        <w:t xml:space="preserve"> </w:t>
      </w:r>
      <w:r w:rsidR="006E40E4" w:rsidRPr="00AF40C0">
        <w:rPr>
          <w:rFonts w:cs="Times New Roman"/>
          <w:sz w:val="24"/>
          <w:szCs w:val="24"/>
        </w:rPr>
        <w:t>provides a full market coverage which enables the company to provide high quality as well as cost effective quality accessible to all the markets across the world. The relationship is well managed and healthy with the distributors which basically aids the company to stay aligned with the business values, safety and strategy.</w:t>
      </w:r>
    </w:p>
    <w:p w:rsidR="00FB48BC" w:rsidRPr="00AF40C0" w:rsidRDefault="00FB48BC" w:rsidP="003E4334">
      <w:pPr>
        <w:ind w:left="-567" w:right="-563"/>
        <w:jc w:val="both"/>
        <w:rPr>
          <w:rFonts w:cs="Times New Roman"/>
          <w:sz w:val="24"/>
          <w:szCs w:val="24"/>
        </w:rPr>
      </w:pPr>
      <w:r w:rsidRPr="00AF40C0">
        <w:rPr>
          <w:rFonts w:cs="Times New Roman"/>
          <w:sz w:val="24"/>
          <w:szCs w:val="24"/>
        </w:rPr>
        <w:t xml:space="preserve">By getting feedback from every customers, </w:t>
      </w:r>
      <w:proofErr w:type="spellStart"/>
      <w:r w:rsidRPr="00AF40C0">
        <w:rPr>
          <w:rFonts w:cs="Times New Roman"/>
          <w:sz w:val="24"/>
          <w:szCs w:val="24"/>
        </w:rPr>
        <w:t>Ineos</w:t>
      </w:r>
      <w:proofErr w:type="spellEnd"/>
      <w:r w:rsidRPr="00AF40C0">
        <w:rPr>
          <w:rFonts w:cs="Times New Roman"/>
          <w:sz w:val="24"/>
          <w:szCs w:val="24"/>
        </w:rPr>
        <w:t xml:space="preserve"> aims to manage any kind of complains being received or any good or motivating comments so that it can be acknowledged how the product is being considered by the customers. </w:t>
      </w:r>
    </w:p>
    <w:p w:rsidR="006E0C46" w:rsidRPr="00AF40C0" w:rsidRDefault="006E0C46" w:rsidP="003E4334">
      <w:pPr>
        <w:ind w:right="-563"/>
        <w:jc w:val="both"/>
        <w:rPr>
          <w:rFonts w:cs="Times New Roman"/>
          <w:sz w:val="24"/>
          <w:szCs w:val="24"/>
        </w:rPr>
      </w:pPr>
    </w:p>
    <w:p w:rsidR="00B72956" w:rsidRPr="00734E4C" w:rsidRDefault="00B72956" w:rsidP="00734E4C">
      <w:pPr>
        <w:pStyle w:val="Title"/>
        <w:rPr>
          <w:b/>
        </w:rPr>
      </w:pPr>
      <w:bookmarkStart w:id="23" w:name="_Toc523558062"/>
      <w:r w:rsidRPr="00734E4C">
        <w:rPr>
          <w:b/>
        </w:rPr>
        <w:t>FINANCIAL ANALYSIS</w:t>
      </w:r>
      <w:bookmarkEnd w:id="23"/>
    </w:p>
    <w:p w:rsidR="008307A8" w:rsidRPr="00AF40C0" w:rsidRDefault="008307A8" w:rsidP="003E4334">
      <w:pPr>
        <w:ind w:left="-567" w:right="-563"/>
        <w:jc w:val="both"/>
        <w:rPr>
          <w:rFonts w:cs="Times New Roman"/>
          <w:sz w:val="24"/>
          <w:szCs w:val="24"/>
        </w:rPr>
      </w:pPr>
    </w:p>
    <w:p w:rsidR="008307A8" w:rsidRPr="00AF40C0" w:rsidRDefault="008307A8" w:rsidP="003E4334">
      <w:pPr>
        <w:ind w:left="-567" w:right="-563"/>
        <w:jc w:val="both"/>
        <w:rPr>
          <w:rFonts w:cs="Times New Roman"/>
          <w:sz w:val="24"/>
          <w:szCs w:val="24"/>
        </w:rPr>
      </w:pPr>
      <w:r w:rsidRPr="00AF40C0">
        <w:rPr>
          <w:rFonts w:cs="Times New Roman"/>
          <w:sz w:val="24"/>
          <w:szCs w:val="24"/>
        </w:rPr>
        <w:t xml:space="preserve">The main aim of </w:t>
      </w:r>
      <w:proofErr w:type="spellStart"/>
      <w:r w:rsidRPr="00AF40C0">
        <w:rPr>
          <w:rFonts w:cs="Times New Roman"/>
          <w:sz w:val="24"/>
          <w:szCs w:val="24"/>
        </w:rPr>
        <w:t>Ineos</w:t>
      </w:r>
      <w:proofErr w:type="spellEnd"/>
      <w:r w:rsidRPr="00AF40C0">
        <w:rPr>
          <w:rFonts w:cs="Times New Roman"/>
          <w:sz w:val="24"/>
          <w:szCs w:val="24"/>
        </w:rPr>
        <w:t xml:space="preserve"> is known as “to grow in profitability and the cash flows” by the help of leveraging those resources which already exists so explain cost savings, expand sales and develop focus on stable and high margin specialty products.. The acquisition of the company </w:t>
      </w:r>
      <w:proofErr w:type="spellStart"/>
      <w:r w:rsidRPr="00AF40C0">
        <w:rPr>
          <w:rFonts w:cs="Times New Roman"/>
          <w:sz w:val="24"/>
          <w:szCs w:val="24"/>
        </w:rPr>
        <w:t>innovene</w:t>
      </w:r>
      <w:proofErr w:type="spellEnd"/>
      <w:r w:rsidRPr="00AF40C0">
        <w:rPr>
          <w:rFonts w:cs="Times New Roman"/>
          <w:sz w:val="24"/>
          <w:szCs w:val="24"/>
        </w:rPr>
        <w:t xml:space="preserve"> is observed to be beneficial for the company and give revenue of $30bn. It can expand for further and distribution was less and high and nice supply</w:t>
      </w:r>
      <w:r w:rsidR="00FF42A1" w:rsidRPr="00AF40C0">
        <w:rPr>
          <w:rFonts w:cs="Times New Roman"/>
          <w:sz w:val="24"/>
          <w:szCs w:val="24"/>
        </w:rPr>
        <w:t xml:space="preserve"> (</w:t>
      </w:r>
      <w:r w:rsidR="00FF42A1" w:rsidRPr="00AF40C0">
        <w:rPr>
          <w:rFonts w:cs="Times New Roman"/>
          <w:sz w:val="24"/>
          <w:szCs w:val="24"/>
          <w:lang w:val="en-GB"/>
        </w:rPr>
        <w:t>Higgins, 2012)</w:t>
      </w:r>
      <w:r w:rsidRPr="00AF40C0">
        <w:rPr>
          <w:rFonts w:cs="Times New Roman"/>
          <w:sz w:val="24"/>
          <w:szCs w:val="24"/>
        </w:rPr>
        <w:t>.</w:t>
      </w:r>
    </w:p>
    <w:p w:rsidR="00CC41F2" w:rsidRPr="00AF40C0" w:rsidRDefault="008307A8" w:rsidP="003E4334">
      <w:pPr>
        <w:ind w:left="-567" w:right="-563"/>
        <w:jc w:val="both"/>
        <w:rPr>
          <w:rFonts w:cs="Times New Roman"/>
          <w:sz w:val="24"/>
          <w:szCs w:val="24"/>
        </w:rPr>
      </w:pPr>
      <w:r w:rsidRPr="00AF40C0">
        <w:rPr>
          <w:rFonts w:cs="Times New Roman"/>
          <w:sz w:val="24"/>
          <w:szCs w:val="24"/>
        </w:rPr>
        <w:lastRenderedPageBreak/>
        <w:t>The liquidity risk is the financial risk which means that the group won’t be able to meet the required financial obligations. However, the company is planned to apply strategic approach when it comes to management of liquidity however the backup plan of the company is to always have sufficient liquidity the liabilities are under due</w:t>
      </w:r>
      <w:r w:rsidR="00C3488A" w:rsidRPr="00AF40C0">
        <w:rPr>
          <w:rFonts w:cs="Times New Roman"/>
          <w:sz w:val="24"/>
          <w:szCs w:val="24"/>
        </w:rPr>
        <w:t xml:space="preserve"> (</w:t>
      </w:r>
      <w:proofErr w:type="spellStart"/>
      <w:r w:rsidR="00C3488A" w:rsidRPr="00AF40C0">
        <w:rPr>
          <w:rFonts w:cs="Times New Roman"/>
          <w:sz w:val="24"/>
          <w:szCs w:val="24"/>
          <w:lang w:val="en-GB"/>
        </w:rPr>
        <w:t>Lozowski</w:t>
      </w:r>
      <w:proofErr w:type="spellEnd"/>
      <w:r w:rsidR="00C3488A" w:rsidRPr="00AF40C0">
        <w:rPr>
          <w:rFonts w:cs="Times New Roman"/>
          <w:sz w:val="24"/>
          <w:szCs w:val="24"/>
          <w:lang w:val="en-GB"/>
        </w:rPr>
        <w:t>, 2007)</w:t>
      </w:r>
      <w:r w:rsidRPr="00AF40C0">
        <w:rPr>
          <w:rFonts w:cs="Times New Roman"/>
          <w:sz w:val="24"/>
          <w:szCs w:val="24"/>
        </w:rPr>
        <w:t>. The stress caused on the liabilities begins the issue</w:t>
      </w:r>
      <w:r w:rsidR="007178DC" w:rsidRPr="00AF40C0">
        <w:rPr>
          <w:rFonts w:cs="Times New Roman"/>
          <w:sz w:val="24"/>
          <w:szCs w:val="24"/>
        </w:rPr>
        <w:t xml:space="preserve"> (</w:t>
      </w:r>
      <w:r w:rsidR="007178DC" w:rsidRPr="00AF40C0">
        <w:rPr>
          <w:rFonts w:cs="Times New Roman"/>
          <w:sz w:val="24"/>
          <w:szCs w:val="24"/>
          <w:lang w:val="en-GB"/>
        </w:rPr>
        <w:t>Coyne, 2009)</w:t>
      </w:r>
      <w:r w:rsidRPr="00AF40C0">
        <w:rPr>
          <w:rFonts w:cs="Times New Roman"/>
          <w:sz w:val="24"/>
          <w:szCs w:val="24"/>
        </w:rPr>
        <w:t xml:space="preserve">. The exposure of the company to liquidity risk is said to be limited by the point that it basically operates with cash resources that are significant and tends to maintain a number of medium, short as well as long term borrowings.  </w:t>
      </w:r>
    </w:p>
    <w:p w:rsidR="006E40E4" w:rsidRPr="00AF40C0" w:rsidRDefault="006E40E4" w:rsidP="003E4334">
      <w:pPr>
        <w:ind w:left="-567" w:right="-563"/>
        <w:jc w:val="both"/>
        <w:rPr>
          <w:rFonts w:cs="Times New Roman"/>
          <w:sz w:val="24"/>
          <w:szCs w:val="24"/>
        </w:rPr>
      </w:pPr>
      <w:r w:rsidRPr="00AF40C0">
        <w:rPr>
          <w:rFonts w:cs="Times New Roman"/>
          <w:sz w:val="24"/>
          <w:szCs w:val="24"/>
        </w:rPr>
        <w:t xml:space="preserve">The liquidity requirements in the history of the company basically arise due to the fundamental need to meet the debt service requirements of </w:t>
      </w:r>
      <w:proofErr w:type="spellStart"/>
      <w:r w:rsidRPr="00AF40C0">
        <w:rPr>
          <w:rFonts w:cs="Times New Roman"/>
          <w:sz w:val="24"/>
          <w:szCs w:val="24"/>
        </w:rPr>
        <w:t>Ineos</w:t>
      </w:r>
      <w:proofErr w:type="spellEnd"/>
      <w:r w:rsidRPr="00AF40C0">
        <w:rPr>
          <w:rFonts w:cs="Times New Roman"/>
          <w:sz w:val="24"/>
          <w:szCs w:val="24"/>
        </w:rPr>
        <w:t xml:space="preserve"> and to fund the expenditures for the purpose of general maintenance as well as the expansion of the production facilities in order to grow the business and for the new facilities. Other purpose was to fund growth and investment in the working capital to increase the business. The primary source of </w:t>
      </w:r>
      <w:proofErr w:type="spellStart"/>
      <w:r w:rsidRPr="00AF40C0">
        <w:rPr>
          <w:rFonts w:cs="Times New Roman"/>
          <w:sz w:val="24"/>
          <w:szCs w:val="24"/>
        </w:rPr>
        <w:t>Ineos</w:t>
      </w:r>
      <w:proofErr w:type="spellEnd"/>
      <w:r w:rsidRPr="00AF40C0">
        <w:rPr>
          <w:rFonts w:cs="Times New Roman"/>
          <w:sz w:val="24"/>
          <w:szCs w:val="24"/>
        </w:rPr>
        <w:t xml:space="preserve"> for liquidity includes cash flows that are received from the operations of the subsidiaries, cash on the balance sheet of </w:t>
      </w:r>
      <w:proofErr w:type="spellStart"/>
      <w:r w:rsidRPr="00AF40C0">
        <w:rPr>
          <w:rFonts w:cs="Times New Roman"/>
          <w:sz w:val="24"/>
          <w:szCs w:val="24"/>
        </w:rPr>
        <w:t>Ineos</w:t>
      </w:r>
      <w:proofErr w:type="spellEnd"/>
      <w:r w:rsidRPr="00AF40C0">
        <w:rPr>
          <w:rFonts w:cs="Times New Roman"/>
          <w:sz w:val="24"/>
          <w:szCs w:val="24"/>
        </w:rPr>
        <w:t xml:space="preserve"> and borrowing made by the securitization program</w:t>
      </w:r>
      <w:r w:rsidR="001E6736" w:rsidRPr="00AF40C0">
        <w:rPr>
          <w:rFonts w:cs="Times New Roman"/>
          <w:sz w:val="24"/>
          <w:szCs w:val="24"/>
        </w:rPr>
        <w:t xml:space="preserve"> (Dunn, 2002)</w:t>
      </w:r>
      <w:r w:rsidRPr="00AF40C0">
        <w:rPr>
          <w:rFonts w:cs="Times New Roman"/>
          <w:sz w:val="24"/>
          <w:szCs w:val="24"/>
        </w:rPr>
        <w:t xml:space="preserve">. These liquidity sources were considered to be enough or sufficient in order to fund the requirements of the working capital of </w:t>
      </w:r>
      <w:proofErr w:type="spellStart"/>
      <w:r w:rsidRPr="00AF40C0">
        <w:rPr>
          <w:rFonts w:cs="Times New Roman"/>
          <w:sz w:val="24"/>
          <w:szCs w:val="24"/>
        </w:rPr>
        <w:t>Ineos</w:t>
      </w:r>
      <w:proofErr w:type="spellEnd"/>
      <w:r w:rsidRPr="00AF40C0">
        <w:rPr>
          <w:rFonts w:cs="Times New Roman"/>
          <w:sz w:val="24"/>
          <w:szCs w:val="24"/>
        </w:rPr>
        <w:t>. Furthermore, the anticipated capital expenditures of the company and requirements of the debt services as they become due.</w:t>
      </w:r>
    </w:p>
    <w:tbl>
      <w:tblPr>
        <w:tblW w:w="9411" w:type="dxa"/>
        <w:tblInd w:w="113" w:type="dxa"/>
        <w:tblLook w:val="04A0"/>
      </w:tblPr>
      <w:tblGrid>
        <w:gridCol w:w="3726"/>
        <w:gridCol w:w="1918"/>
        <w:gridCol w:w="1918"/>
        <w:gridCol w:w="1849"/>
      </w:tblGrid>
      <w:tr w:rsidR="00F22B34" w:rsidRPr="00AF40C0" w:rsidTr="00785724">
        <w:trPr>
          <w:trHeight w:val="422"/>
        </w:trPr>
        <w:tc>
          <w:tcPr>
            <w:tcW w:w="3726" w:type="dxa"/>
            <w:tcBorders>
              <w:top w:val="single" w:sz="8" w:space="0" w:color="000000"/>
              <w:left w:val="single" w:sz="4" w:space="0" w:color="auto"/>
              <w:bottom w:val="nil"/>
              <w:right w:val="single" w:sz="4" w:space="0" w:color="969696"/>
            </w:tcBorders>
            <w:shd w:val="clear" w:color="000000" w:fill="000000"/>
            <w:noWrap/>
            <w:vAlign w:val="center"/>
            <w:hideMark/>
          </w:tcPr>
          <w:p w:rsidR="00785724" w:rsidRPr="00AF40C0" w:rsidRDefault="00785724" w:rsidP="00AF40C0">
            <w:pPr>
              <w:spacing w:after="0" w:line="240" w:lineRule="auto"/>
              <w:jc w:val="both"/>
              <w:rPr>
                <w:rFonts w:eastAsia="Times New Roman" w:cs="Times New Roman"/>
                <w:b/>
                <w:bCs/>
                <w:sz w:val="24"/>
                <w:szCs w:val="24"/>
              </w:rPr>
            </w:pPr>
            <w:r w:rsidRPr="00AF40C0">
              <w:rPr>
                <w:rFonts w:eastAsia="Times New Roman" w:cs="Times New Roman"/>
                <w:b/>
                <w:bCs/>
                <w:sz w:val="24"/>
                <w:szCs w:val="24"/>
              </w:rPr>
              <w:t>PROFITABILITY RATIOS</w:t>
            </w:r>
          </w:p>
        </w:tc>
        <w:tc>
          <w:tcPr>
            <w:tcW w:w="1918" w:type="dxa"/>
            <w:tcBorders>
              <w:top w:val="single" w:sz="8" w:space="0" w:color="000000"/>
              <w:left w:val="nil"/>
              <w:bottom w:val="nil"/>
              <w:right w:val="single" w:sz="4" w:space="0" w:color="969696"/>
            </w:tcBorders>
            <w:shd w:val="clear" w:color="000000" w:fill="000000"/>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2017</w:t>
            </w:r>
          </w:p>
        </w:tc>
        <w:tc>
          <w:tcPr>
            <w:tcW w:w="1918" w:type="dxa"/>
            <w:tcBorders>
              <w:top w:val="single" w:sz="8" w:space="0" w:color="000000"/>
              <w:left w:val="nil"/>
              <w:bottom w:val="nil"/>
              <w:right w:val="single" w:sz="4" w:space="0" w:color="969696"/>
            </w:tcBorders>
            <w:shd w:val="clear" w:color="000000" w:fill="000000"/>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2016</w:t>
            </w:r>
          </w:p>
        </w:tc>
        <w:tc>
          <w:tcPr>
            <w:tcW w:w="1849" w:type="dxa"/>
            <w:tcBorders>
              <w:top w:val="single" w:sz="8" w:space="0" w:color="000000"/>
              <w:left w:val="nil"/>
              <w:bottom w:val="nil"/>
              <w:right w:val="single" w:sz="4" w:space="0" w:color="969696"/>
            </w:tcBorders>
            <w:shd w:val="clear" w:color="000000" w:fill="000000"/>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2015</w:t>
            </w:r>
          </w:p>
        </w:tc>
      </w:tr>
      <w:tr w:rsidR="00F22B34" w:rsidRPr="00AF40C0" w:rsidTr="00785724">
        <w:trPr>
          <w:trHeight w:val="422"/>
        </w:trPr>
        <w:tc>
          <w:tcPr>
            <w:tcW w:w="372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Return on Assets (ROA)</w:t>
            </w:r>
          </w:p>
        </w:tc>
        <w:tc>
          <w:tcPr>
            <w:tcW w:w="1918" w:type="dxa"/>
            <w:tcBorders>
              <w:top w:val="single" w:sz="4" w:space="0" w:color="auto"/>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20.82</w:t>
            </w:r>
            <w:r w:rsidR="00942F20" w:rsidRPr="00AF40C0">
              <w:rPr>
                <w:rFonts w:eastAsia="Times New Roman" w:cs="Times New Roman"/>
                <w:sz w:val="24"/>
                <w:szCs w:val="24"/>
              </w:rPr>
              <w:t>1</w:t>
            </w:r>
          </w:p>
        </w:tc>
        <w:tc>
          <w:tcPr>
            <w:tcW w:w="1918" w:type="dxa"/>
            <w:tcBorders>
              <w:top w:val="single" w:sz="4" w:space="0" w:color="auto"/>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13.85</w:t>
            </w:r>
            <w:r w:rsidR="00942F20" w:rsidRPr="00AF40C0">
              <w:rPr>
                <w:rFonts w:eastAsia="Times New Roman" w:cs="Times New Roman"/>
                <w:sz w:val="24"/>
                <w:szCs w:val="24"/>
              </w:rPr>
              <w:t>3</w:t>
            </w:r>
          </w:p>
        </w:tc>
        <w:tc>
          <w:tcPr>
            <w:tcW w:w="1849" w:type="dxa"/>
            <w:tcBorders>
              <w:top w:val="single" w:sz="4" w:space="0" w:color="auto"/>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11.17</w:t>
            </w:r>
            <w:r w:rsidR="00942F20" w:rsidRPr="00AF40C0">
              <w:rPr>
                <w:rFonts w:eastAsia="Times New Roman" w:cs="Times New Roman"/>
                <w:sz w:val="24"/>
                <w:szCs w:val="24"/>
              </w:rPr>
              <w:t>6</w:t>
            </w:r>
          </w:p>
        </w:tc>
      </w:tr>
      <w:tr w:rsidR="00F22B34" w:rsidRPr="00AF40C0" w:rsidTr="00785724">
        <w:trPr>
          <w:trHeight w:val="422"/>
        </w:trPr>
        <w:tc>
          <w:tcPr>
            <w:tcW w:w="3726" w:type="dxa"/>
            <w:tcBorders>
              <w:top w:val="nil"/>
              <w:left w:val="single" w:sz="4" w:space="0" w:color="auto"/>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Return on Capital Employed (ROCE)</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24.95</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19.83</w:t>
            </w:r>
          </w:p>
        </w:tc>
        <w:tc>
          <w:tcPr>
            <w:tcW w:w="1849"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22.32</w:t>
            </w:r>
          </w:p>
        </w:tc>
      </w:tr>
      <w:tr w:rsidR="00F22B34" w:rsidRPr="00AF40C0" w:rsidTr="00785724">
        <w:trPr>
          <w:trHeight w:val="422"/>
        </w:trPr>
        <w:tc>
          <w:tcPr>
            <w:tcW w:w="3726" w:type="dxa"/>
            <w:tcBorders>
              <w:top w:val="nil"/>
              <w:left w:val="single" w:sz="4" w:space="0" w:color="auto"/>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Return on Equity (ROE)</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117.77</w:t>
            </w:r>
            <w:r w:rsidR="00942F20" w:rsidRPr="00AF40C0">
              <w:rPr>
                <w:rFonts w:eastAsia="Times New Roman" w:cs="Times New Roman"/>
                <w:sz w:val="24"/>
                <w:szCs w:val="24"/>
              </w:rPr>
              <w:t>9</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286.77</w:t>
            </w:r>
          </w:p>
        </w:tc>
        <w:tc>
          <w:tcPr>
            <w:tcW w:w="1849"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161.38</w:t>
            </w:r>
          </w:p>
        </w:tc>
      </w:tr>
      <w:tr w:rsidR="00F22B34" w:rsidRPr="00AF40C0" w:rsidTr="00785724">
        <w:trPr>
          <w:trHeight w:val="422"/>
        </w:trPr>
        <w:tc>
          <w:tcPr>
            <w:tcW w:w="3726" w:type="dxa"/>
            <w:tcBorders>
              <w:top w:val="nil"/>
              <w:left w:val="single" w:sz="4" w:space="0" w:color="auto"/>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Gross profit margin</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17.66</w:t>
            </w:r>
            <w:r w:rsidR="00942F20" w:rsidRPr="00AF40C0">
              <w:rPr>
                <w:rFonts w:eastAsia="Times New Roman" w:cs="Times New Roman"/>
                <w:sz w:val="24"/>
                <w:szCs w:val="24"/>
              </w:rPr>
              <w:t>6</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19.58</w:t>
            </w:r>
            <w:r w:rsidR="00942F20" w:rsidRPr="00AF40C0">
              <w:rPr>
                <w:rFonts w:eastAsia="Times New Roman" w:cs="Times New Roman"/>
                <w:sz w:val="24"/>
                <w:szCs w:val="24"/>
              </w:rPr>
              <w:t>2</w:t>
            </w:r>
          </w:p>
        </w:tc>
        <w:tc>
          <w:tcPr>
            <w:tcW w:w="1849"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17.56</w:t>
            </w:r>
            <w:r w:rsidR="00942F20" w:rsidRPr="00AF40C0">
              <w:rPr>
                <w:rFonts w:eastAsia="Times New Roman" w:cs="Times New Roman"/>
                <w:sz w:val="24"/>
                <w:szCs w:val="24"/>
              </w:rPr>
              <w:t>5</w:t>
            </w:r>
          </w:p>
        </w:tc>
      </w:tr>
      <w:tr w:rsidR="00F22B34" w:rsidRPr="00AF40C0" w:rsidTr="00785724">
        <w:trPr>
          <w:trHeight w:val="422"/>
        </w:trPr>
        <w:tc>
          <w:tcPr>
            <w:tcW w:w="3726" w:type="dxa"/>
            <w:tcBorders>
              <w:top w:val="nil"/>
              <w:left w:val="single" w:sz="4" w:space="0" w:color="auto"/>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Net profit margin</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14.51</w:t>
            </w:r>
            <w:r w:rsidR="00942F20" w:rsidRPr="00AF40C0">
              <w:rPr>
                <w:rFonts w:eastAsia="Times New Roman" w:cs="Times New Roman"/>
                <w:sz w:val="24"/>
                <w:szCs w:val="24"/>
              </w:rPr>
              <w:t>3</w:t>
            </w:r>
          </w:p>
        </w:tc>
        <w:tc>
          <w:tcPr>
            <w:tcW w:w="1918"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15.06</w:t>
            </w:r>
            <w:r w:rsidR="00942F20" w:rsidRPr="00AF40C0">
              <w:rPr>
                <w:rFonts w:eastAsia="Times New Roman" w:cs="Times New Roman"/>
                <w:sz w:val="24"/>
                <w:szCs w:val="24"/>
              </w:rPr>
              <w:t>1</w:t>
            </w:r>
          </w:p>
        </w:tc>
        <w:tc>
          <w:tcPr>
            <w:tcW w:w="1849" w:type="dxa"/>
            <w:tcBorders>
              <w:top w:val="nil"/>
              <w:left w:val="nil"/>
              <w:bottom w:val="single" w:sz="4" w:space="0" w:color="auto"/>
              <w:right w:val="single" w:sz="4" w:space="0" w:color="auto"/>
            </w:tcBorders>
            <w:shd w:val="clear" w:color="auto" w:fill="auto"/>
            <w:noWrap/>
            <w:vAlign w:val="center"/>
            <w:hideMark/>
          </w:tcPr>
          <w:p w:rsidR="00785724" w:rsidRPr="00AF40C0" w:rsidRDefault="00785724" w:rsidP="00AF40C0">
            <w:pPr>
              <w:spacing w:after="0" w:line="240" w:lineRule="auto"/>
              <w:jc w:val="both"/>
              <w:rPr>
                <w:rFonts w:eastAsia="Times New Roman" w:cs="Times New Roman"/>
                <w:sz w:val="24"/>
                <w:szCs w:val="24"/>
              </w:rPr>
            </w:pPr>
            <w:r w:rsidRPr="00AF40C0">
              <w:rPr>
                <w:rFonts w:eastAsia="Times New Roman" w:cs="Times New Roman"/>
                <w:sz w:val="24"/>
                <w:szCs w:val="24"/>
              </w:rPr>
              <w:t>13.76</w:t>
            </w:r>
            <w:r w:rsidR="00942F20" w:rsidRPr="00AF40C0">
              <w:rPr>
                <w:rFonts w:eastAsia="Times New Roman" w:cs="Times New Roman"/>
                <w:sz w:val="24"/>
                <w:szCs w:val="24"/>
              </w:rPr>
              <w:t>4</w:t>
            </w:r>
          </w:p>
        </w:tc>
      </w:tr>
    </w:tbl>
    <w:p w:rsidR="00785724" w:rsidRPr="00AF40C0" w:rsidRDefault="00785724" w:rsidP="00AF40C0">
      <w:pPr>
        <w:jc w:val="both"/>
        <w:rPr>
          <w:rFonts w:cs="Times New Roman"/>
          <w:sz w:val="24"/>
          <w:szCs w:val="24"/>
        </w:rPr>
      </w:pPr>
    </w:p>
    <w:tbl>
      <w:tblPr>
        <w:tblW w:w="9409" w:type="dxa"/>
        <w:tblInd w:w="113" w:type="dxa"/>
        <w:tblLook w:val="04A0"/>
      </w:tblPr>
      <w:tblGrid>
        <w:gridCol w:w="3726"/>
        <w:gridCol w:w="1917"/>
        <w:gridCol w:w="1917"/>
        <w:gridCol w:w="1849"/>
      </w:tblGrid>
      <w:tr w:rsidR="00F22B34" w:rsidRPr="00AF40C0" w:rsidTr="00396F9E">
        <w:trPr>
          <w:trHeight w:val="438"/>
        </w:trPr>
        <w:tc>
          <w:tcPr>
            <w:tcW w:w="3726" w:type="dxa"/>
            <w:tcBorders>
              <w:top w:val="nil"/>
              <w:left w:val="single" w:sz="4" w:space="0" w:color="auto"/>
              <w:bottom w:val="nil"/>
              <w:right w:val="single" w:sz="4" w:space="0" w:color="969696"/>
            </w:tcBorders>
            <w:shd w:val="clear" w:color="000000" w:fill="000000"/>
            <w:noWrap/>
            <w:vAlign w:val="center"/>
            <w:hideMark/>
          </w:tcPr>
          <w:p w:rsidR="00396F9E" w:rsidRPr="00AF40C0" w:rsidRDefault="00396F9E" w:rsidP="00AF40C0">
            <w:pPr>
              <w:spacing w:after="0" w:line="240" w:lineRule="auto"/>
              <w:jc w:val="both"/>
              <w:rPr>
                <w:rFonts w:eastAsia="Times New Roman" w:cs="Times New Roman"/>
                <w:b/>
                <w:bCs/>
                <w:sz w:val="24"/>
                <w:szCs w:val="24"/>
              </w:rPr>
            </w:pPr>
            <w:r w:rsidRPr="00AF40C0">
              <w:rPr>
                <w:rFonts w:eastAsia="Times New Roman" w:cs="Times New Roman"/>
                <w:b/>
                <w:bCs/>
                <w:sz w:val="24"/>
                <w:szCs w:val="24"/>
              </w:rPr>
              <w:t>LIQUIDITY RATIOS</w:t>
            </w:r>
          </w:p>
        </w:tc>
        <w:tc>
          <w:tcPr>
            <w:tcW w:w="1917" w:type="dxa"/>
            <w:tcBorders>
              <w:top w:val="nil"/>
              <w:left w:val="nil"/>
              <w:bottom w:val="nil"/>
              <w:right w:val="single" w:sz="4" w:space="0" w:color="969696"/>
            </w:tcBorders>
            <w:shd w:val="clear" w:color="000000" w:fill="000000"/>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2017</w:t>
            </w:r>
          </w:p>
        </w:tc>
        <w:tc>
          <w:tcPr>
            <w:tcW w:w="1917" w:type="dxa"/>
            <w:tcBorders>
              <w:top w:val="nil"/>
              <w:left w:val="nil"/>
              <w:bottom w:val="nil"/>
              <w:right w:val="single" w:sz="4" w:space="0" w:color="969696"/>
            </w:tcBorders>
            <w:shd w:val="clear" w:color="000000" w:fill="000000"/>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2016</w:t>
            </w:r>
          </w:p>
        </w:tc>
        <w:tc>
          <w:tcPr>
            <w:tcW w:w="1849" w:type="dxa"/>
            <w:tcBorders>
              <w:top w:val="nil"/>
              <w:left w:val="nil"/>
              <w:bottom w:val="nil"/>
              <w:right w:val="single" w:sz="4" w:space="0" w:color="969696"/>
            </w:tcBorders>
            <w:shd w:val="clear" w:color="000000" w:fill="000000"/>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2015</w:t>
            </w:r>
          </w:p>
        </w:tc>
      </w:tr>
      <w:tr w:rsidR="00F22B34" w:rsidRPr="00AF40C0" w:rsidTr="00396F9E">
        <w:trPr>
          <w:trHeight w:val="438"/>
        </w:trPr>
        <w:tc>
          <w:tcPr>
            <w:tcW w:w="3726" w:type="dxa"/>
            <w:tcBorders>
              <w:top w:val="single" w:sz="4" w:space="0" w:color="auto"/>
              <w:left w:val="single" w:sz="4" w:space="0" w:color="auto"/>
              <w:bottom w:val="single" w:sz="4" w:space="0" w:color="auto"/>
              <w:right w:val="single" w:sz="4" w:space="0" w:color="auto"/>
            </w:tcBorders>
            <w:shd w:val="clear" w:color="FFFFFF" w:fill="FFFFFF"/>
            <w:noWrap/>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Current Ratio</w:t>
            </w:r>
          </w:p>
        </w:tc>
        <w:tc>
          <w:tcPr>
            <w:tcW w:w="1917" w:type="dxa"/>
            <w:tcBorders>
              <w:top w:val="single" w:sz="4" w:space="0" w:color="auto"/>
              <w:left w:val="nil"/>
              <w:bottom w:val="single" w:sz="4" w:space="0" w:color="auto"/>
              <w:right w:val="single" w:sz="4" w:space="0" w:color="auto"/>
            </w:tcBorders>
            <w:shd w:val="clear" w:color="000000" w:fill="FFFFFF"/>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1.96</w:t>
            </w:r>
          </w:p>
        </w:tc>
        <w:tc>
          <w:tcPr>
            <w:tcW w:w="1917" w:type="dxa"/>
            <w:tcBorders>
              <w:top w:val="single" w:sz="4" w:space="0" w:color="auto"/>
              <w:left w:val="nil"/>
              <w:bottom w:val="single" w:sz="4" w:space="0" w:color="auto"/>
              <w:right w:val="single" w:sz="4" w:space="0" w:color="auto"/>
            </w:tcBorders>
            <w:shd w:val="clear" w:color="000000" w:fill="FFFFFF"/>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2.69</w:t>
            </w:r>
          </w:p>
        </w:tc>
        <w:tc>
          <w:tcPr>
            <w:tcW w:w="1849" w:type="dxa"/>
            <w:tcBorders>
              <w:top w:val="single" w:sz="4" w:space="0" w:color="auto"/>
              <w:left w:val="nil"/>
              <w:bottom w:val="single" w:sz="4" w:space="0" w:color="auto"/>
              <w:right w:val="single" w:sz="4" w:space="0" w:color="auto"/>
            </w:tcBorders>
            <w:shd w:val="clear" w:color="000000" w:fill="FFFFFF"/>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2.40</w:t>
            </w:r>
          </w:p>
        </w:tc>
      </w:tr>
      <w:tr w:rsidR="00F22B34" w:rsidRPr="00AF40C0" w:rsidTr="00396F9E">
        <w:trPr>
          <w:trHeight w:val="438"/>
        </w:trPr>
        <w:tc>
          <w:tcPr>
            <w:tcW w:w="3726" w:type="dxa"/>
            <w:tcBorders>
              <w:top w:val="nil"/>
              <w:left w:val="single" w:sz="4" w:space="0" w:color="auto"/>
              <w:bottom w:val="single" w:sz="4" w:space="0" w:color="auto"/>
              <w:right w:val="single" w:sz="4" w:space="0" w:color="auto"/>
            </w:tcBorders>
            <w:shd w:val="clear" w:color="auto" w:fill="auto"/>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 xml:space="preserve">Quick assets </w:t>
            </w:r>
          </w:p>
        </w:tc>
        <w:tc>
          <w:tcPr>
            <w:tcW w:w="1917" w:type="dxa"/>
            <w:tcBorders>
              <w:top w:val="nil"/>
              <w:left w:val="nil"/>
              <w:bottom w:val="single" w:sz="4" w:space="0" w:color="auto"/>
              <w:right w:val="single" w:sz="4" w:space="0" w:color="auto"/>
            </w:tcBorders>
            <w:shd w:val="clear" w:color="auto" w:fill="auto"/>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1.40</w:t>
            </w:r>
          </w:p>
        </w:tc>
        <w:tc>
          <w:tcPr>
            <w:tcW w:w="1917" w:type="dxa"/>
            <w:tcBorders>
              <w:top w:val="nil"/>
              <w:left w:val="nil"/>
              <w:bottom w:val="single" w:sz="4" w:space="0" w:color="auto"/>
              <w:right w:val="single" w:sz="4" w:space="0" w:color="auto"/>
            </w:tcBorders>
            <w:shd w:val="clear" w:color="auto" w:fill="auto"/>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2.09</w:t>
            </w:r>
          </w:p>
        </w:tc>
        <w:tc>
          <w:tcPr>
            <w:tcW w:w="1849" w:type="dxa"/>
            <w:tcBorders>
              <w:top w:val="nil"/>
              <w:left w:val="nil"/>
              <w:bottom w:val="single" w:sz="4" w:space="0" w:color="auto"/>
              <w:right w:val="single" w:sz="4" w:space="0" w:color="auto"/>
            </w:tcBorders>
            <w:shd w:val="clear" w:color="auto" w:fill="auto"/>
            <w:noWrap/>
            <w:vAlign w:val="center"/>
            <w:hideMark/>
          </w:tcPr>
          <w:p w:rsidR="00396F9E" w:rsidRPr="00AF40C0" w:rsidRDefault="00396F9E" w:rsidP="00AF40C0">
            <w:pPr>
              <w:spacing w:after="0" w:line="240" w:lineRule="auto"/>
              <w:jc w:val="both"/>
              <w:rPr>
                <w:rFonts w:eastAsia="Times New Roman" w:cs="Times New Roman"/>
                <w:sz w:val="24"/>
                <w:szCs w:val="24"/>
              </w:rPr>
            </w:pPr>
            <w:r w:rsidRPr="00AF40C0">
              <w:rPr>
                <w:rFonts w:eastAsia="Times New Roman" w:cs="Times New Roman"/>
                <w:sz w:val="24"/>
                <w:szCs w:val="24"/>
              </w:rPr>
              <w:t>1.88</w:t>
            </w:r>
          </w:p>
        </w:tc>
      </w:tr>
    </w:tbl>
    <w:p w:rsidR="00396F9E" w:rsidRPr="00AF40C0" w:rsidRDefault="00396F9E" w:rsidP="00AF40C0">
      <w:pPr>
        <w:jc w:val="both"/>
        <w:rPr>
          <w:rFonts w:cs="Times New Roman"/>
          <w:sz w:val="24"/>
          <w:szCs w:val="24"/>
        </w:rPr>
      </w:pPr>
    </w:p>
    <w:p w:rsidR="007F1766" w:rsidRPr="00AF40C0" w:rsidRDefault="00942F20" w:rsidP="003E4334">
      <w:pPr>
        <w:ind w:left="-567" w:right="-563"/>
        <w:jc w:val="both"/>
        <w:rPr>
          <w:rFonts w:cs="Times New Roman"/>
          <w:sz w:val="24"/>
          <w:szCs w:val="24"/>
        </w:rPr>
      </w:pPr>
      <w:r w:rsidRPr="00AF40C0">
        <w:rPr>
          <w:rFonts w:cs="Times New Roman"/>
          <w:sz w:val="24"/>
          <w:szCs w:val="24"/>
        </w:rPr>
        <w:t>The return of assets (ROA) of the company is observed to be increased annually. In 2015, the ROA of the company was calculated to be 11 and in 2016 it rise up to 13. However, in 2017, the ROA increased to 20. On the other hand, ROE increased from 2015 to 2016 but had a fall in 2017. In 2015, the ROA was calculated to be 161 whic</w:t>
      </w:r>
      <w:r w:rsidR="00707146" w:rsidRPr="00AF40C0">
        <w:rPr>
          <w:rFonts w:cs="Times New Roman"/>
          <w:sz w:val="24"/>
          <w:szCs w:val="24"/>
        </w:rPr>
        <w:t xml:space="preserve">h rise up to 286 in the next year and decreased to 117. The gross profit margin </w:t>
      </w:r>
      <w:r w:rsidR="00380097" w:rsidRPr="00AF40C0">
        <w:rPr>
          <w:rFonts w:cs="Times New Roman"/>
          <w:sz w:val="24"/>
          <w:szCs w:val="24"/>
        </w:rPr>
        <w:t xml:space="preserve">was 17 in 2017 which increased a little to 19 </w:t>
      </w:r>
      <w:r w:rsidR="00B4215E" w:rsidRPr="00AF40C0">
        <w:rPr>
          <w:rFonts w:cs="Times New Roman"/>
          <w:sz w:val="24"/>
          <w:szCs w:val="24"/>
        </w:rPr>
        <w:t>in 2016</w:t>
      </w:r>
      <w:r w:rsidR="00EC393C" w:rsidRPr="00AF40C0">
        <w:rPr>
          <w:rFonts w:cs="Times New Roman"/>
          <w:sz w:val="24"/>
          <w:szCs w:val="24"/>
        </w:rPr>
        <w:t xml:space="preserve"> </w:t>
      </w:r>
      <w:r w:rsidR="00380097" w:rsidRPr="00AF40C0">
        <w:rPr>
          <w:rFonts w:cs="Times New Roman"/>
          <w:sz w:val="24"/>
          <w:szCs w:val="24"/>
        </w:rPr>
        <w:t>but then had the same value in 2017 as of in 2015.</w:t>
      </w:r>
      <w:r w:rsidR="00EC393C" w:rsidRPr="00AF40C0">
        <w:rPr>
          <w:rFonts w:cs="Times New Roman"/>
          <w:sz w:val="24"/>
          <w:szCs w:val="24"/>
        </w:rPr>
        <w:t xml:space="preserve"> The rate of capital employed (ROCE) was 22 in 2015 and decreased in the next year but in 2017 the company increased its ROCE </w:t>
      </w:r>
      <w:r w:rsidR="000073F0" w:rsidRPr="00AF40C0">
        <w:rPr>
          <w:rFonts w:cs="Times New Roman"/>
          <w:sz w:val="24"/>
          <w:szCs w:val="24"/>
        </w:rPr>
        <w:t xml:space="preserve">to 24. </w:t>
      </w:r>
      <w:r w:rsidR="00251573" w:rsidRPr="00AF40C0">
        <w:rPr>
          <w:rFonts w:cs="Times New Roman"/>
          <w:sz w:val="24"/>
          <w:szCs w:val="24"/>
        </w:rPr>
        <w:t>Whereas, in the Net profit margin the company has about 13.76 in 2016 which moved up to 15 in 2016 but lowered to 14 in 2017.</w:t>
      </w:r>
    </w:p>
    <w:p w:rsidR="00017A12" w:rsidRPr="00AF40C0" w:rsidRDefault="00017A12" w:rsidP="003E4334">
      <w:pPr>
        <w:ind w:left="-567" w:right="-563"/>
        <w:jc w:val="both"/>
        <w:rPr>
          <w:rFonts w:cs="Times New Roman"/>
          <w:sz w:val="24"/>
          <w:szCs w:val="24"/>
        </w:rPr>
      </w:pPr>
      <w:r w:rsidRPr="00AF40C0">
        <w:rPr>
          <w:rFonts w:cs="Times New Roman"/>
          <w:sz w:val="24"/>
          <w:szCs w:val="24"/>
        </w:rPr>
        <w:lastRenderedPageBreak/>
        <w:t>Furthermore, in case of the liquidity rations, the current ratio decreased within the duration of three years i.e. in 2015 the current ratio was 2.4 which decreased to 1.9 in 2017</w:t>
      </w:r>
      <w:r w:rsidR="001766A2" w:rsidRPr="00AF40C0">
        <w:rPr>
          <w:rFonts w:cs="Times New Roman"/>
          <w:sz w:val="24"/>
          <w:szCs w:val="24"/>
        </w:rPr>
        <w:t>. The quick assets in 2015 were 1.8 and in 2016 it increased to 2. B</w:t>
      </w:r>
      <w:r w:rsidR="00BA14E3" w:rsidRPr="00AF40C0">
        <w:rPr>
          <w:rFonts w:cs="Times New Roman"/>
          <w:sz w:val="24"/>
          <w:szCs w:val="24"/>
        </w:rPr>
        <w:t>ut in 2017, it decreased to 1.4.</w:t>
      </w:r>
    </w:p>
    <w:p w:rsidR="00B72956" w:rsidRPr="003E4334" w:rsidRDefault="00B72956" w:rsidP="003E4334">
      <w:pPr>
        <w:pStyle w:val="Title"/>
        <w:rPr>
          <w:b/>
        </w:rPr>
      </w:pPr>
      <w:bookmarkStart w:id="24" w:name="_Toc523558063"/>
      <w:r w:rsidRPr="003E4334">
        <w:rPr>
          <w:b/>
        </w:rPr>
        <w:t>RECOMMENDATION</w:t>
      </w:r>
      <w:bookmarkEnd w:id="24"/>
      <w:r w:rsidRPr="003E4334">
        <w:rPr>
          <w:b/>
        </w:rPr>
        <w:t xml:space="preserve"> </w:t>
      </w:r>
    </w:p>
    <w:p w:rsidR="00356FBE" w:rsidRPr="00AF40C0" w:rsidRDefault="00356FBE" w:rsidP="003E4334">
      <w:pPr>
        <w:ind w:left="-567" w:right="-563"/>
        <w:jc w:val="both"/>
        <w:rPr>
          <w:rFonts w:cs="Times New Roman"/>
          <w:sz w:val="24"/>
          <w:szCs w:val="24"/>
        </w:rPr>
      </w:pPr>
    </w:p>
    <w:p w:rsidR="00F50378" w:rsidRPr="00AF40C0" w:rsidRDefault="00356FBE" w:rsidP="003E4334">
      <w:pPr>
        <w:ind w:left="-567" w:right="-563"/>
        <w:jc w:val="both"/>
        <w:rPr>
          <w:rFonts w:cs="Times New Roman"/>
          <w:sz w:val="24"/>
          <w:szCs w:val="24"/>
        </w:rPr>
      </w:pPr>
      <w:r w:rsidRPr="00AF40C0">
        <w:rPr>
          <w:rFonts w:cs="Times New Roman"/>
          <w:sz w:val="24"/>
          <w:szCs w:val="24"/>
        </w:rPr>
        <w:t xml:space="preserve">With the proper consideration of the internal and external analysis, recommendations are made such a way which can help </w:t>
      </w:r>
      <w:proofErr w:type="spellStart"/>
      <w:r w:rsidRPr="00AF40C0">
        <w:rPr>
          <w:rFonts w:cs="Times New Roman"/>
          <w:sz w:val="24"/>
          <w:szCs w:val="24"/>
        </w:rPr>
        <w:t>Ineos</w:t>
      </w:r>
      <w:proofErr w:type="spellEnd"/>
      <w:r w:rsidRPr="00AF40C0">
        <w:rPr>
          <w:rFonts w:cs="Times New Roman"/>
          <w:sz w:val="24"/>
          <w:szCs w:val="24"/>
        </w:rPr>
        <w:t xml:space="preserve"> gain high revenue margins and increase its sale as well as competition. </w:t>
      </w:r>
      <w:r w:rsidR="00DD0023" w:rsidRPr="00AF40C0">
        <w:rPr>
          <w:rFonts w:cs="Times New Roman"/>
          <w:sz w:val="24"/>
          <w:szCs w:val="24"/>
        </w:rPr>
        <w:t xml:space="preserve">Recommendations that are articulated below cover several aspects of the company and can benefit in several ways. </w:t>
      </w:r>
      <w:r w:rsidR="00456ED0" w:rsidRPr="00AF40C0">
        <w:rPr>
          <w:rFonts w:cs="Times New Roman"/>
          <w:sz w:val="24"/>
          <w:szCs w:val="24"/>
        </w:rPr>
        <w:t>It is recommended that both the financial and economic aspects must be considered by the company in order to gain more market share. By the help of attaining sustainability in the financial operations i.e. by utilizing the strategy of cost effectiveness the company can gain high competitive advantage which is becoming necessary with each passing day</w:t>
      </w:r>
      <w:r w:rsidR="00FF42A1" w:rsidRPr="00AF40C0">
        <w:rPr>
          <w:rFonts w:cs="Times New Roman"/>
          <w:sz w:val="24"/>
          <w:szCs w:val="24"/>
        </w:rPr>
        <w:t xml:space="preserve"> (</w:t>
      </w:r>
      <w:proofErr w:type="spellStart"/>
      <w:r w:rsidR="00FF42A1" w:rsidRPr="00AF40C0">
        <w:rPr>
          <w:rFonts w:cs="Times New Roman"/>
          <w:sz w:val="24"/>
          <w:szCs w:val="24"/>
        </w:rPr>
        <w:t>Beevers</w:t>
      </w:r>
      <w:proofErr w:type="spellEnd"/>
      <w:r w:rsidR="00FF42A1" w:rsidRPr="00AF40C0">
        <w:rPr>
          <w:rFonts w:cs="Times New Roman"/>
          <w:sz w:val="24"/>
          <w:szCs w:val="24"/>
        </w:rPr>
        <w:t>, 2007)</w:t>
      </w:r>
      <w:r w:rsidR="00456ED0" w:rsidRPr="00AF40C0">
        <w:rPr>
          <w:rFonts w:cs="Times New Roman"/>
          <w:sz w:val="24"/>
          <w:szCs w:val="24"/>
        </w:rPr>
        <w:t xml:space="preserve">. The competition in the chemical industry is observed to be rising and getting dense as both the consumption, usage and production of the chemicals has been increased dramatically with each passing year. </w:t>
      </w:r>
    </w:p>
    <w:p w:rsidR="00980F7F" w:rsidRPr="00AF40C0" w:rsidRDefault="00980F7F" w:rsidP="003E4334">
      <w:pPr>
        <w:ind w:left="-567" w:right="-563"/>
        <w:jc w:val="both"/>
        <w:rPr>
          <w:rFonts w:cs="Times New Roman"/>
          <w:sz w:val="24"/>
          <w:szCs w:val="24"/>
        </w:rPr>
      </w:pPr>
      <w:r w:rsidRPr="00AF40C0">
        <w:rPr>
          <w:rFonts w:cs="Times New Roman"/>
          <w:sz w:val="24"/>
          <w:szCs w:val="24"/>
        </w:rPr>
        <w:t xml:space="preserve">Further recommendation for the company includes the expansion of product lines. If </w:t>
      </w:r>
      <w:proofErr w:type="spellStart"/>
      <w:r w:rsidRPr="00AF40C0">
        <w:rPr>
          <w:rFonts w:cs="Times New Roman"/>
          <w:sz w:val="24"/>
          <w:szCs w:val="24"/>
        </w:rPr>
        <w:t>Ineos</w:t>
      </w:r>
      <w:proofErr w:type="spellEnd"/>
      <w:r w:rsidRPr="00AF40C0">
        <w:rPr>
          <w:rFonts w:cs="Times New Roman"/>
          <w:sz w:val="24"/>
          <w:szCs w:val="24"/>
        </w:rPr>
        <w:t xml:space="preserve"> generates </w:t>
      </w:r>
      <w:r w:rsidR="00C37F56" w:rsidRPr="00AF40C0">
        <w:rPr>
          <w:rFonts w:cs="Times New Roman"/>
          <w:sz w:val="24"/>
          <w:szCs w:val="24"/>
        </w:rPr>
        <w:t>other line products</w:t>
      </w:r>
      <w:r w:rsidRPr="00AF40C0">
        <w:rPr>
          <w:rFonts w:cs="Times New Roman"/>
          <w:sz w:val="24"/>
          <w:szCs w:val="24"/>
        </w:rPr>
        <w:t>, the key and potential customers would not have to turn to competitors for other range of products. As the company is reliable and dominant, the new products introduced with proper investment can be of great advancement for the company. First, it would generate profit and the customers would opt to buy it and secondly by having more products more market share can be gained by the help of increased competitive advantage</w:t>
      </w:r>
      <w:r w:rsidR="00FF42A1" w:rsidRPr="00AF40C0">
        <w:rPr>
          <w:rFonts w:cs="Times New Roman"/>
          <w:sz w:val="24"/>
          <w:szCs w:val="24"/>
        </w:rPr>
        <w:t xml:space="preserve"> (</w:t>
      </w:r>
      <w:r w:rsidR="00FF42A1" w:rsidRPr="00AF40C0">
        <w:rPr>
          <w:rFonts w:cs="Times New Roman"/>
          <w:sz w:val="24"/>
          <w:szCs w:val="24"/>
          <w:lang w:val="en-GB"/>
        </w:rPr>
        <w:t>Higgins, 2012)</w:t>
      </w:r>
      <w:r w:rsidRPr="00AF40C0">
        <w:rPr>
          <w:rFonts w:cs="Times New Roman"/>
          <w:sz w:val="24"/>
          <w:szCs w:val="24"/>
        </w:rPr>
        <w:t xml:space="preserve">. Apart from this, although expansion of the product i.e. product diversification strategy must be applied in the business that a way by which new markets are also approached for the new product as well as the existing market. Although </w:t>
      </w:r>
      <w:r w:rsidR="008A07F8" w:rsidRPr="00AF40C0">
        <w:rPr>
          <w:rFonts w:cs="Times New Roman"/>
          <w:sz w:val="24"/>
          <w:szCs w:val="24"/>
        </w:rPr>
        <w:t xml:space="preserve">the company has attained world dominancy and Jim Ratcliff known as the wealthiest person in the UK has made the company name more successful and more customers are directed towards it due to this reason. But still the company requires </w:t>
      </w:r>
      <w:r w:rsidR="006E0C46" w:rsidRPr="00AF40C0">
        <w:rPr>
          <w:rFonts w:cs="Times New Roman"/>
          <w:sz w:val="24"/>
          <w:szCs w:val="24"/>
        </w:rPr>
        <w:t>flourishing its brand in the other markets and putting</w:t>
      </w:r>
      <w:r w:rsidR="008A07F8" w:rsidRPr="00AF40C0">
        <w:rPr>
          <w:rFonts w:cs="Times New Roman"/>
          <w:sz w:val="24"/>
          <w:szCs w:val="24"/>
        </w:rPr>
        <w:t xml:space="preserve"> a strong competition for the other firms. The countries that are not reached by the company yet must be reached soon before being fully occupied by the rivals. This can prove to be adverse for the company in terms of global business. However, by the vast expansion in different countries and setting up subsidiaries and operational firms can help the company generate high revenues, profitability and high market share respectively.</w:t>
      </w:r>
    </w:p>
    <w:p w:rsidR="00052AFE" w:rsidRPr="00AF40C0" w:rsidRDefault="00052AFE" w:rsidP="003E4334">
      <w:pPr>
        <w:ind w:left="-567" w:right="-563"/>
        <w:jc w:val="both"/>
        <w:rPr>
          <w:rFonts w:cs="Times New Roman"/>
          <w:sz w:val="24"/>
          <w:szCs w:val="24"/>
        </w:rPr>
      </w:pPr>
      <w:r w:rsidRPr="00AF40C0">
        <w:rPr>
          <w:rFonts w:cs="Times New Roman"/>
          <w:sz w:val="24"/>
          <w:szCs w:val="24"/>
        </w:rPr>
        <w:t>Utilize asset</w:t>
      </w:r>
      <w:r w:rsidR="00390200" w:rsidRPr="00AF40C0">
        <w:rPr>
          <w:rFonts w:cs="Times New Roman"/>
          <w:sz w:val="24"/>
          <w:szCs w:val="24"/>
        </w:rPr>
        <w:t xml:space="preserve">s to increase production volume is a strategic step that must be taken by </w:t>
      </w:r>
      <w:proofErr w:type="spellStart"/>
      <w:r w:rsidR="00390200" w:rsidRPr="00AF40C0">
        <w:rPr>
          <w:rFonts w:cs="Times New Roman"/>
          <w:sz w:val="24"/>
          <w:szCs w:val="24"/>
        </w:rPr>
        <w:t>Ineos</w:t>
      </w:r>
      <w:proofErr w:type="spellEnd"/>
      <w:r w:rsidR="00390200" w:rsidRPr="00AF40C0">
        <w:rPr>
          <w:rFonts w:cs="Times New Roman"/>
          <w:sz w:val="24"/>
          <w:szCs w:val="24"/>
        </w:rPr>
        <w:t xml:space="preserve"> to stabilize its production process. It was always the view of Jim Ratcliff to do maximum utilization of all the available resources to make the company grow. As the company really is optimal in its growth but it still requires great focus due to the competitors that are generating more profit and different lines of products.  </w:t>
      </w:r>
    </w:p>
    <w:p w:rsidR="002D37E7" w:rsidRPr="00AF40C0" w:rsidRDefault="002D37E7" w:rsidP="003E4334">
      <w:pPr>
        <w:ind w:left="-567" w:right="-563"/>
        <w:jc w:val="both"/>
        <w:rPr>
          <w:rFonts w:cs="Times New Roman"/>
          <w:sz w:val="24"/>
          <w:szCs w:val="24"/>
        </w:rPr>
      </w:pPr>
      <w:r w:rsidRPr="00AF40C0">
        <w:rPr>
          <w:rFonts w:cs="Times New Roman"/>
          <w:sz w:val="24"/>
          <w:szCs w:val="24"/>
        </w:rPr>
        <w:t xml:space="preserve">By increasing the technology and introducing new lines of products or advancement in the existing products, the competition in the environment can be maintained effectively. However, substitution threat of the company can also be reduced. Technological advancement may require use of the available assets in order to show upgrade in the company. These advancements can also reduce dependency upon the </w:t>
      </w:r>
      <w:r w:rsidRPr="00AF40C0">
        <w:rPr>
          <w:rFonts w:cs="Times New Roman"/>
          <w:sz w:val="24"/>
          <w:szCs w:val="24"/>
        </w:rPr>
        <w:lastRenderedPageBreak/>
        <w:t>suppliers for those products which are not being produced in the company due to the reason of absence of technology or any other reason that is becoming obstacle to introducing new production.</w:t>
      </w:r>
    </w:p>
    <w:p w:rsidR="00901A06" w:rsidRPr="00AF40C0" w:rsidRDefault="00DD0023" w:rsidP="003E4334">
      <w:pPr>
        <w:ind w:left="-567" w:right="-563"/>
        <w:jc w:val="both"/>
        <w:rPr>
          <w:rFonts w:cs="Times New Roman"/>
          <w:sz w:val="24"/>
          <w:szCs w:val="24"/>
        </w:rPr>
      </w:pPr>
      <w:r w:rsidRPr="00AF40C0">
        <w:rPr>
          <w:rFonts w:cs="Times New Roman"/>
          <w:sz w:val="24"/>
          <w:szCs w:val="24"/>
        </w:rPr>
        <w:t xml:space="preserve">My </w:t>
      </w:r>
      <w:r w:rsidR="00C37F56" w:rsidRPr="00AF40C0">
        <w:rPr>
          <w:rFonts w:cs="Times New Roman"/>
          <w:sz w:val="24"/>
          <w:szCs w:val="24"/>
        </w:rPr>
        <w:t xml:space="preserve">best </w:t>
      </w:r>
      <w:r w:rsidRPr="00AF40C0">
        <w:rPr>
          <w:rFonts w:cs="Times New Roman"/>
          <w:sz w:val="24"/>
          <w:szCs w:val="24"/>
        </w:rPr>
        <w:t xml:space="preserve">recommendation to </w:t>
      </w:r>
      <w:proofErr w:type="spellStart"/>
      <w:r w:rsidRPr="00AF40C0">
        <w:rPr>
          <w:rFonts w:cs="Times New Roman"/>
          <w:sz w:val="24"/>
          <w:szCs w:val="24"/>
        </w:rPr>
        <w:t>Ineos</w:t>
      </w:r>
      <w:proofErr w:type="spellEnd"/>
      <w:r w:rsidRPr="00AF40C0">
        <w:rPr>
          <w:rFonts w:cs="Times New Roman"/>
          <w:sz w:val="24"/>
          <w:szCs w:val="24"/>
        </w:rPr>
        <w:t xml:space="preserve"> is to r</w:t>
      </w:r>
      <w:r w:rsidR="00901A06" w:rsidRPr="00AF40C0">
        <w:rPr>
          <w:rFonts w:cs="Times New Roman"/>
          <w:sz w:val="24"/>
          <w:szCs w:val="24"/>
        </w:rPr>
        <w:t>educe dependency on suppliers</w:t>
      </w:r>
      <w:r w:rsidR="002E57D9" w:rsidRPr="00AF40C0">
        <w:rPr>
          <w:rFonts w:cs="Times New Roman"/>
          <w:sz w:val="24"/>
          <w:szCs w:val="24"/>
        </w:rPr>
        <w:t xml:space="preserve">. There are </w:t>
      </w:r>
      <w:proofErr w:type="gramStart"/>
      <w:r w:rsidR="002E57D9" w:rsidRPr="00AF40C0">
        <w:rPr>
          <w:rFonts w:cs="Times New Roman"/>
          <w:sz w:val="24"/>
          <w:szCs w:val="24"/>
        </w:rPr>
        <w:t>less</w:t>
      </w:r>
      <w:proofErr w:type="gramEnd"/>
      <w:r w:rsidR="002E57D9" w:rsidRPr="00AF40C0">
        <w:rPr>
          <w:rFonts w:cs="Times New Roman"/>
          <w:sz w:val="24"/>
          <w:szCs w:val="24"/>
        </w:rPr>
        <w:t xml:space="preserve"> suppliers in for the chemical industries because the main requirement of the industries includes the raw materials. It is recommended highly that </w:t>
      </w:r>
      <w:proofErr w:type="spellStart"/>
      <w:r w:rsidR="002E57D9" w:rsidRPr="00AF40C0">
        <w:rPr>
          <w:rFonts w:cs="Times New Roman"/>
          <w:sz w:val="24"/>
          <w:szCs w:val="24"/>
        </w:rPr>
        <w:t>Ineos</w:t>
      </w:r>
      <w:proofErr w:type="spellEnd"/>
      <w:r w:rsidR="002E57D9" w:rsidRPr="00AF40C0">
        <w:rPr>
          <w:rFonts w:cs="Times New Roman"/>
          <w:sz w:val="24"/>
          <w:szCs w:val="24"/>
        </w:rPr>
        <w:t xml:space="preserve"> must take measures to reduce its high dependency and reliability on the suppliers to continue its operations. This can be done by taking actions of finding other ways by which raw materials and other supplies can be gained. Or </w:t>
      </w:r>
      <w:r w:rsidR="00590AD5" w:rsidRPr="00AF40C0">
        <w:rPr>
          <w:rFonts w:cs="Times New Roman"/>
          <w:sz w:val="24"/>
          <w:szCs w:val="24"/>
        </w:rPr>
        <w:t xml:space="preserve">contractual agreements can also be made </w:t>
      </w:r>
      <w:r w:rsidR="00A41510" w:rsidRPr="00AF40C0">
        <w:rPr>
          <w:rFonts w:cs="Times New Roman"/>
          <w:sz w:val="24"/>
          <w:szCs w:val="24"/>
        </w:rPr>
        <w:t>for the purpose of man</w:t>
      </w:r>
      <w:r w:rsidR="00B51C4C" w:rsidRPr="00AF40C0">
        <w:rPr>
          <w:rFonts w:cs="Times New Roman"/>
          <w:sz w:val="24"/>
          <w:szCs w:val="24"/>
        </w:rPr>
        <w:t xml:space="preserve">aging the supplier relationship. This kind of high dependency upon the suppliers to continue the production process by </w:t>
      </w:r>
      <w:proofErr w:type="spellStart"/>
      <w:r w:rsidR="00B51C4C" w:rsidRPr="00AF40C0">
        <w:rPr>
          <w:rFonts w:cs="Times New Roman"/>
          <w:sz w:val="24"/>
          <w:szCs w:val="24"/>
        </w:rPr>
        <w:t>Ineos</w:t>
      </w:r>
      <w:proofErr w:type="spellEnd"/>
      <w:r w:rsidR="00B51C4C" w:rsidRPr="00AF40C0">
        <w:rPr>
          <w:rFonts w:cs="Times New Roman"/>
          <w:sz w:val="24"/>
          <w:szCs w:val="24"/>
        </w:rPr>
        <w:t xml:space="preserve"> can prove to be dangerous for the health of the company as well as its future. </w:t>
      </w:r>
      <w:r w:rsidR="002E57D9" w:rsidRPr="00AF40C0">
        <w:rPr>
          <w:rFonts w:cs="Times New Roman"/>
          <w:sz w:val="24"/>
          <w:szCs w:val="24"/>
        </w:rPr>
        <w:t xml:space="preserve"> </w:t>
      </w:r>
    </w:p>
    <w:p w:rsidR="00F50378" w:rsidRPr="003E4334" w:rsidRDefault="00F82F39" w:rsidP="003E4334">
      <w:pPr>
        <w:pStyle w:val="Title"/>
        <w:rPr>
          <w:b/>
        </w:rPr>
      </w:pPr>
      <w:bookmarkStart w:id="25" w:name="_Toc523558064"/>
      <w:r w:rsidRPr="003E4334">
        <w:rPr>
          <w:b/>
        </w:rPr>
        <w:t>RISKS</w:t>
      </w:r>
      <w:bookmarkEnd w:id="25"/>
      <w:r w:rsidRPr="003E4334">
        <w:rPr>
          <w:b/>
        </w:rPr>
        <w:t xml:space="preserve"> </w:t>
      </w:r>
    </w:p>
    <w:p w:rsidR="00350374" w:rsidRPr="00AF40C0" w:rsidRDefault="00350374" w:rsidP="003E4334">
      <w:pPr>
        <w:ind w:left="-567" w:right="-563"/>
        <w:jc w:val="both"/>
        <w:rPr>
          <w:rFonts w:cs="Times New Roman"/>
          <w:sz w:val="24"/>
          <w:szCs w:val="24"/>
        </w:rPr>
      </w:pPr>
    </w:p>
    <w:p w:rsidR="00350374" w:rsidRPr="00AF40C0" w:rsidRDefault="00D160F9"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t>RAW MATERIAL AND SUPPLIERS</w:t>
      </w:r>
    </w:p>
    <w:p w:rsidR="00766A95" w:rsidRPr="00AF40C0" w:rsidRDefault="00766A95" w:rsidP="003E4334">
      <w:pPr>
        <w:ind w:left="-567" w:right="-563"/>
        <w:jc w:val="both"/>
        <w:rPr>
          <w:rFonts w:cs="Times New Roman"/>
          <w:sz w:val="24"/>
          <w:szCs w:val="24"/>
        </w:rPr>
      </w:pPr>
    </w:p>
    <w:p w:rsidR="00766A95" w:rsidRPr="00AF40C0" w:rsidRDefault="00766A95" w:rsidP="003E4334">
      <w:pPr>
        <w:ind w:left="-567" w:right="-563"/>
        <w:jc w:val="both"/>
        <w:rPr>
          <w:rFonts w:cs="Times New Roman"/>
          <w:sz w:val="24"/>
          <w:szCs w:val="24"/>
        </w:rPr>
      </w:pPr>
      <w:r w:rsidRPr="00AF40C0">
        <w:rPr>
          <w:rFonts w:cs="Times New Roman"/>
          <w:sz w:val="24"/>
          <w:szCs w:val="24"/>
        </w:rPr>
        <w:t>The overall business is based on raw materials even though many advanced technologies are being used. Need of suppliers is still intact and it is a great risk for the company for being unable to pass on the increment in prices of raw materials</w:t>
      </w:r>
      <w:r w:rsidR="007178DC" w:rsidRPr="00AF40C0">
        <w:rPr>
          <w:rFonts w:cs="Times New Roman"/>
          <w:sz w:val="24"/>
          <w:szCs w:val="24"/>
        </w:rPr>
        <w:t xml:space="preserve"> (</w:t>
      </w:r>
      <w:r w:rsidR="007178DC" w:rsidRPr="00AF40C0">
        <w:rPr>
          <w:rFonts w:cs="Times New Roman"/>
          <w:sz w:val="24"/>
          <w:szCs w:val="24"/>
          <w:lang w:val="en-GB"/>
        </w:rPr>
        <w:t>Coyne, 2009)</w:t>
      </w:r>
      <w:r w:rsidRPr="00AF40C0">
        <w:rPr>
          <w:rFonts w:cs="Times New Roman"/>
          <w:sz w:val="24"/>
          <w:szCs w:val="24"/>
        </w:rPr>
        <w:t xml:space="preserve">. Furthermore, another </w:t>
      </w:r>
      <w:proofErr w:type="gramStart"/>
      <w:r w:rsidRPr="00AF40C0">
        <w:rPr>
          <w:rFonts w:cs="Times New Roman"/>
          <w:sz w:val="24"/>
          <w:szCs w:val="24"/>
        </w:rPr>
        <w:t>risks</w:t>
      </w:r>
      <w:proofErr w:type="gramEnd"/>
      <w:r w:rsidRPr="00AF40C0">
        <w:rPr>
          <w:rFonts w:cs="Times New Roman"/>
          <w:sz w:val="24"/>
          <w:szCs w:val="24"/>
        </w:rPr>
        <w:t xml:space="preserve"> includes not being able to retain or replace suppliers.</w:t>
      </w:r>
    </w:p>
    <w:p w:rsidR="00D160F9" w:rsidRPr="00AF40C0" w:rsidRDefault="00D160F9"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t>GLOBAL ECONOMY</w:t>
      </w:r>
    </w:p>
    <w:p w:rsidR="004237FF" w:rsidRPr="00AF40C0" w:rsidRDefault="004237FF" w:rsidP="003E4334">
      <w:pPr>
        <w:ind w:left="-567" w:right="-563"/>
        <w:jc w:val="both"/>
        <w:rPr>
          <w:rFonts w:cs="Times New Roman"/>
          <w:sz w:val="24"/>
          <w:szCs w:val="24"/>
        </w:rPr>
      </w:pPr>
    </w:p>
    <w:p w:rsidR="004237FF" w:rsidRPr="00AF40C0" w:rsidRDefault="00766A95" w:rsidP="003E4334">
      <w:pPr>
        <w:ind w:left="-567" w:right="-563"/>
        <w:jc w:val="both"/>
        <w:rPr>
          <w:rFonts w:cs="Times New Roman"/>
          <w:sz w:val="24"/>
          <w:szCs w:val="24"/>
        </w:rPr>
      </w:pPr>
      <w:r w:rsidRPr="00AF40C0">
        <w:rPr>
          <w:rFonts w:cs="Times New Roman"/>
          <w:sz w:val="24"/>
          <w:szCs w:val="24"/>
        </w:rPr>
        <w:t xml:space="preserve">The global economic </w:t>
      </w:r>
      <w:r w:rsidR="004A65A4" w:rsidRPr="00AF40C0">
        <w:rPr>
          <w:rFonts w:cs="Times New Roman"/>
          <w:sz w:val="24"/>
          <w:szCs w:val="24"/>
        </w:rPr>
        <w:t>risks faced by the company include</w:t>
      </w:r>
      <w:r w:rsidRPr="00AF40C0">
        <w:rPr>
          <w:rFonts w:cs="Times New Roman"/>
          <w:sz w:val="24"/>
          <w:szCs w:val="24"/>
        </w:rPr>
        <w:t xml:space="preserve"> customer’s access to credit and recession. This can result in decrease in the demand for goods as well as incorporate the products of </w:t>
      </w:r>
      <w:proofErr w:type="spellStart"/>
      <w:r w:rsidRPr="00AF40C0">
        <w:rPr>
          <w:rFonts w:cs="Times New Roman"/>
          <w:sz w:val="24"/>
          <w:szCs w:val="24"/>
        </w:rPr>
        <w:t>Ineos</w:t>
      </w:r>
      <w:proofErr w:type="spellEnd"/>
      <w:r w:rsidRPr="00AF40C0">
        <w:rPr>
          <w:rFonts w:cs="Times New Roman"/>
          <w:sz w:val="24"/>
          <w:szCs w:val="24"/>
        </w:rPr>
        <w:t xml:space="preserve"> causing negative effect on operations</w:t>
      </w:r>
      <w:r w:rsidR="00AE4964" w:rsidRPr="00AF40C0">
        <w:rPr>
          <w:rFonts w:cs="Times New Roman"/>
          <w:sz w:val="24"/>
          <w:szCs w:val="24"/>
        </w:rPr>
        <w:t xml:space="preserve"> (</w:t>
      </w:r>
      <w:proofErr w:type="spellStart"/>
      <w:r w:rsidR="00AE4964" w:rsidRPr="00AF40C0">
        <w:rPr>
          <w:rFonts w:cs="Times New Roman"/>
          <w:sz w:val="24"/>
          <w:szCs w:val="24"/>
          <w:lang w:val="en-GB"/>
        </w:rPr>
        <w:t>Ratcliffe</w:t>
      </w:r>
      <w:proofErr w:type="spellEnd"/>
      <w:r w:rsidR="00AE4964" w:rsidRPr="00AF40C0">
        <w:rPr>
          <w:rFonts w:cs="Times New Roman"/>
          <w:sz w:val="24"/>
          <w:szCs w:val="24"/>
          <w:lang w:val="en-GB"/>
        </w:rPr>
        <w:t xml:space="preserve"> and Heath, 2018)</w:t>
      </w:r>
      <w:r w:rsidRPr="00AF40C0">
        <w:rPr>
          <w:rFonts w:cs="Times New Roman"/>
          <w:sz w:val="24"/>
          <w:szCs w:val="24"/>
        </w:rPr>
        <w:t xml:space="preserve">. </w:t>
      </w:r>
    </w:p>
    <w:p w:rsidR="00D160F9" w:rsidRPr="00AF40C0" w:rsidRDefault="00052AFE"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t>CURRENCY FLUCTUATIONS</w:t>
      </w:r>
    </w:p>
    <w:p w:rsidR="00B33D4C" w:rsidRPr="00AF40C0" w:rsidRDefault="00B33D4C" w:rsidP="003E4334">
      <w:pPr>
        <w:ind w:left="-567" w:right="-563"/>
        <w:jc w:val="both"/>
        <w:rPr>
          <w:rFonts w:cs="Times New Roman"/>
          <w:sz w:val="24"/>
          <w:szCs w:val="24"/>
        </w:rPr>
      </w:pPr>
    </w:p>
    <w:p w:rsidR="00B33D4C" w:rsidRPr="00AF40C0" w:rsidRDefault="00B33D4C" w:rsidP="003E4334">
      <w:pPr>
        <w:ind w:left="-567" w:right="-563"/>
        <w:jc w:val="both"/>
        <w:rPr>
          <w:rFonts w:cs="Times New Roman"/>
          <w:sz w:val="24"/>
          <w:szCs w:val="24"/>
        </w:rPr>
      </w:pPr>
      <w:r w:rsidRPr="00AF40C0">
        <w:rPr>
          <w:rFonts w:cs="Times New Roman"/>
          <w:sz w:val="24"/>
          <w:szCs w:val="24"/>
        </w:rPr>
        <w:t xml:space="preserve">Whenever the currency fluctuates in any country, </w:t>
      </w:r>
      <w:proofErr w:type="spellStart"/>
      <w:r w:rsidRPr="00AF40C0">
        <w:rPr>
          <w:rFonts w:cs="Times New Roman"/>
          <w:sz w:val="24"/>
          <w:szCs w:val="24"/>
        </w:rPr>
        <w:t>Ineos</w:t>
      </w:r>
      <w:proofErr w:type="spellEnd"/>
      <w:r w:rsidRPr="00AF40C0">
        <w:rPr>
          <w:rFonts w:cs="Times New Roman"/>
          <w:sz w:val="24"/>
          <w:szCs w:val="24"/>
        </w:rPr>
        <w:t xml:space="preserve"> is exposed to the risk of having an adverse effect upon its profitability</w:t>
      </w:r>
      <w:r w:rsidR="001E6736" w:rsidRPr="00AF40C0">
        <w:rPr>
          <w:rFonts w:cs="Times New Roman"/>
          <w:sz w:val="24"/>
          <w:szCs w:val="24"/>
        </w:rPr>
        <w:t xml:space="preserve"> (Dunn, 2002)</w:t>
      </w:r>
      <w:r w:rsidRPr="00AF40C0">
        <w:rPr>
          <w:rFonts w:cs="Times New Roman"/>
          <w:sz w:val="24"/>
          <w:szCs w:val="24"/>
        </w:rPr>
        <w:t>.</w:t>
      </w:r>
    </w:p>
    <w:p w:rsidR="00052AFE" w:rsidRPr="00AF40C0" w:rsidRDefault="00052AFE"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t xml:space="preserve">INTERNATIONAL OPERATIONS </w:t>
      </w:r>
    </w:p>
    <w:p w:rsidR="00F04DB6" w:rsidRPr="00AF40C0" w:rsidRDefault="00F04DB6" w:rsidP="003E4334">
      <w:pPr>
        <w:ind w:left="-567" w:right="-563"/>
        <w:jc w:val="both"/>
        <w:rPr>
          <w:rFonts w:cs="Times New Roman"/>
          <w:sz w:val="24"/>
          <w:szCs w:val="24"/>
        </w:rPr>
      </w:pPr>
    </w:p>
    <w:p w:rsidR="00F04DB6" w:rsidRDefault="00F04DB6" w:rsidP="003E4334">
      <w:pPr>
        <w:ind w:left="-567" w:right="-563"/>
        <w:jc w:val="both"/>
        <w:rPr>
          <w:rFonts w:cs="Times New Roman"/>
          <w:sz w:val="24"/>
          <w:szCs w:val="24"/>
        </w:rPr>
      </w:pPr>
      <w:r w:rsidRPr="00AF40C0">
        <w:rPr>
          <w:rFonts w:cs="Times New Roman"/>
          <w:sz w:val="24"/>
          <w:szCs w:val="24"/>
        </w:rPr>
        <w:t xml:space="preserve">The general social, economic and political </w:t>
      </w:r>
      <w:r w:rsidR="009456EC" w:rsidRPr="00AF40C0">
        <w:rPr>
          <w:rFonts w:cs="Times New Roman"/>
          <w:sz w:val="24"/>
          <w:szCs w:val="24"/>
        </w:rPr>
        <w:t>condition that is</w:t>
      </w:r>
      <w:r w:rsidRPr="00AF40C0">
        <w:rPr>
          <w:rFonts w:cs="Times New Roman"/>
          <w:sz w:val="24"/>
          <w:szCs w:val="24"/>
        </w:rPr>
        <w:t xml:space="preserve"> practiced by the country in which </w:t>
      </w:r>
      <w:proofErr w:type="spellStart"/>
      <w:r w:rsidRPr="00AF40C0">
        <w:rPr>
          <w:rFonts w:cs="Times New Roman"/>
          <w:sz w:val="24"/>
          <w:szCs w:val="24"/>
        </w:rPr>
        <w:t>Ineos</w:t>
      </w:r>
      <w:proofErr w:type="spellEnd"/>
      <w:r w:rsidRPr="00AF40C0">
        <w:rPr>
          <w:rFonts w:cs="Times New Roman"/>
          <w:sz w:val="24"/>
          <w:szCs w:val="24"/>
        </w:rPr>
        <w:t xml:space="preserve"> operates possesses an impact which is highly negative on the earning of the organizational operations. Because if the company is stabilized and then these conditions are changed ag</w:t>
      </w:r>
      <w:r w:rsidR="000630B4">
        <w:rPr>
          <w:rFonts w:cs="Times New Roman"/>
          <w:sz w:val="24"/>
          <w:szCs w:val="24"/>
        </w:rPr>
        <w:t>ainst the company’s objectives that</w:t>
      </w:r>
      <w:r w:rsidRPr="00AF40C0">
        <w:rPr>
          <w:rFonts w:cs="Times New Roman"/>
          <w:sz w:val="24"/>
          <w:szCs w:val="24"/>
        </w:rPr>
        <w:t xml:space="preserve"> may face loss in its revenue generation</w:t>
      </w:r>
      <w:r w:rsidR="00FF42A1" w:rsidRPr="00AF40C0">
        <w:rPr>
          <w:rFonts w:cs="Times New Roman"/>
          <w:sz w:val="24"/>
          <w:szCs w:val="24"/>
        </w:rPr>
        <w:t xml:space="preserve"> (</w:t>
      </w:r>
      <w:r w:rsidR="00FF42A1" w:rsidRPr="00AF40C0">
        <w:rPr>
          <w:rFonts w:cs="Times New Roman"/>
          <w:sz w:val="24"/>
          <w:szCs w:val="24"/>
          <w:lang w:val="en-GB"/>
        </w:rPr>
        <w:t>Higgins, 2012)</w:t>
      </w:r>
      <w:r w:rsidRPr="00AF40C0">
        <w:rPr>
          <w:rFonts w:cs="Times New Roman"/>
          <w:sz w:val="24"/>
          <w:szCs w:val="24"/>
        </w:rPr>
        <w:t xml:space="preserve">. </w:t>
      </w:r>
    </w:p>
    <w:p w:rsidR="008C4C25" w:rsidRPr="00AF40C0" w:rsidRDefault="008C4C25" w:rsidP="003E4334">
      <w:pPr>
        <w:ind w:left="-567" w:right="-563"/>
        <w:jc w:val="both"/>
        <w:rPr>
          <w:rFonts w:cs="Times New Roman"/>
          <w:sz w:val="24"/>
          <w:szCs w:val="24"/>
        </w:rPr>
      </w:pPr>
    </w:p>
    <w:p w:rsidR="00052AFE" w:rsidRPr="00AF40C0" w:rsidRDefault="00052AFE"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lastRenderedPageBreak/>
        <w:t>UNABLE TO MAXIMIZE THE UTILIZATION OF ASSETS</w:t>
      </w:r>
    </w:p>
    <w:p w:rsidR="00052AFE" w:rsidRPr="00AF40C0" w:rsidRDefault="00052AFE" w:rsidP="003E4334">
      <w:pPr>
        <w:ind w:left="-567" w:right="-563"/>
        <w:jc w:val="both"/>
        <w:rPr>
          <w:rFonts w:cs="Times New Roman"/>
          <w:sz w:val="24"/>
          <w:szCs w:val="24"/>
        </w:rPr>
      </w:pPr>
    </w:p>
    <w:p w:rsidR="00C37F56" w:rsidRPr="00AF40C0" w:rsidRDefault="00052AFE" w:rsidP="003E4334">
      <w:pPr>
        <w:ind w:left="-567" w:right="-563"/>
        <w:jc w:val="both"/>
        <w:rPr>
          <w:rFonts w:cs="Times New Roman"/>
          <w:sz w:val="24"/>
          <w:szCs w:val="24"/>
        </w:rPr>
      </w:pPr>
      <w:r w:rsidRPr="00AF40C0">
        <w:rPr>
          <w:rFonts w:cs="Times New Roman"/>
          <w:sz w:val="24"/>
          <w:szCs w:val="24"/>
        </w:rPr>
        <w:t xml:space="preserve">The results of the operations of the company are basically influenced by the extent to which </w:t>
      </w:r>
      <w:proofErr w:type="spellStart"/>
      <w:r w:rsidRPr="00AF40C0">
        <w:rPr>
          <w:rFonts w:cs="Times New Roman"/>
          <w:sz w:val="24"/>
          <w:szCs w:val="24"/>
        </w:rPr>
        <w:t>Ineos</w:t>
      </w:r>
      <w:proofErr w:type="spellEnd"/>
      <w:r w:rsidRPr="00AF40C0">
        <w:rPr>
          <w:rFonts w:cs="Times New Roman"/>
          <w:sz w:val="24"/>
          <w:szCs w:val="24"/>
        </w:rPr>
        <w:t xml:space="preserve"> aims to do the utilization of its assets for the purpose of achieving maximum production volumes. The company is observed to face adverse effects if they are incapable of implementing their main strategy of utilization of assets for the maximization of the production volume.</w:t>
      </w:r>
    </w:p>
    <w:p w:rsidR="00F82F39" w:rsidRPr="00AF40C0" w:rsidRDefault="00F82F39" w:rsidP="003E4334">
      <w:pPr>
        <w:pStyle w:val="Heading4"/>
        <w:ind w:left="-567" w:right="-563"/>
        <w:jc w:val="both"/>
        <w:rPr>
          <w:rFonts w:asciiTheme="minorHAnsi" w:hAnsiTheme="minorHAnsi" w:cs="Times New Roman"/>
          <w:b/>
          <w:color w:val="auto"/>
          <w:sz w:val="24"/>
          <w:szCs w:val="24"/>
          <w:u w:val="single"/>
        </w:rPr>
      </w:pPr>
      <w:r w:rsidRPr="00AF40C0">
        <w:rPr>
          <w:rFonts w:asciiTheme="minorHAnsi" w:hAnsiTheme="minorHAnsi" w:cs="Times New Roman"/>
          <w:b/>
          <w:color w:val="auto"/>
          <w:sz w:val="24"/>
          <w:szCs w:val="24"/>
          <w:u w:val="single"/>
        </w:rPr>
        <w:t>FLUCTUATION OF MARKET DEMANDS</w:t>
      </w:r>
    </w:p>
    <w:p w:rsidR="00F82F39" w:rsidRPr="00AF40C0" w:rsidRDefault="00F82F39" w:rsidP="003E4334">
      <w:pPr>
        <w:ind w:left="-567" w:right="-563"/>
        <w:jc w:val="both"/>
        <w:rPr>
          <w:rFonts w:cs="Times New Roman"/>
          <w:sz w:val="24"/>
          <w:szCs w:val="24"/>
        </w:rPr>
      </w:pPr>
    </w:p>
    <w:p w:rsidR="00DC0A20" w:rsidRPr="00AF40C0" w:rsidRDefault="00DC0A20" w:rsidP="003E4334">
      <w:pPr>
        <w:ind w:left="-567" w:right="-563"/>
        <w:jc w:val="both"/>
        <w:rPr>
          <w:rFonts w:cs="Times New Roman"/>
          <w:sz w:val="24"/>
          <w:szCs w:val="24"/>
        </w:rPr>
      </w:pPr>
      <w:r w:rsidRPr="00AF40C0">
        <w:rPr>
          <w:rFonts w:cs="Times New Roman"/>
          <w:sz w:val="24"/>
          <w:szCs w:val="24"/>
        </w:rPr>
        <w:t xml:space="preserve">Changes in the market demand of the petrochemical industry may have a negative effect upon the prices as well as the operating margins of </w:t>
      </w:r>
      <w:proofErr w:type="spellStart"/>
      <w:r w:rsidRPr="00AF40C0">
        <w:rPr>
          <w:rFonts w:cs="Times New Roman"/>
          <w:sz w:val="24"/>
          <w:szCs w:val="24"/>
        </w:rPr>
        <w:t>Ineos</w:t>
      </w:r>
      <w:proofErr w:type="spellEnd"/>
      <w:r w:rsidRPr="00AF40C0">
        <w:rPr>
          <w:rFonts w:cs="Times New Roman"/>
          <w:sz w:val="24"/>
          <w:szCs w:val="24"/>
        </w:rPr>
        <w:t>. It can impair the cash flows, which can consequently produce an effect upon paying debts or to make further investments in the operations of the business</w:t>
      </w:r>
      <w:r w:rsidR="001E6736" w:rsidRPr="00AF40C0">
        <w:rPr>
          <w:rFonts w:cs="Times New Roman"/>
          <w:sz w:val="24"/>
          <w:szCs w:val="24"/>
        </w:rPr>
        <w:t xml:space="preserve"> (Pohl and </w:t>
      </w:r>
      <w:proofErr w:type="spellStart"/>
      <w:r w:rsidR="001E6736" w:rsidRPr="00AF40C0">
        <w:rPr>
          <w:rFonts w:cs="Times New Roman"/>
          <w:sz w:val="24"/>
          <w:szCs w:val="24"/>
        </w:rPr>
        <w:t>Tolhurst</w:t>
      </w:r>
      <w:proofErr w:type="spellEnd"/>
      <w:r w:rsidR="001E6736" w:rsidRPr="00AF40C0">
        <w:rPr>
          <w:rFonts w:cs="Times New Roman"/>
          <w:sz w:val="24"/>
          <w:szCs w:val="24"/>
        </w:rPr>
        <w:t>, 2010).</w:t>
      </w:r>
    </w:p>
    <w:p w:rsidR="00F82F39" w:rsidRPr="00AF40C0" w:rsidRDefault="00F82F39" w:rsidP="003E4334">
      <w:pPr>
        <w:ind w:left="-567" w:right="-563"/>
        <w:jc w:val="both"/>
        <w:rPr>
          <w:rFonts w:cs="Times New Roman"/>
          <w:sz w:val="24"/>
          <w:szCs w:val="24"/>
        </w:rPr>
      </w:pPr>
      <w:r w:rsidRPr="00AF40C0">
        <w:rPr>
          <w:rFonts w:cs="Times New Roman"/>
          <w:sz w:val="24"/>
          <w:szCs w:val="24"/>
        </w:rPr>
        <w:t xml:space="preserve">However, increase in the volatility in the industrial margins may produce a significant influence upon the short term results of the company and the short term goals that are planned. In these </w:t>
      </w:r>
      <w:r w:rsidR="00DB14DE" w:rsidRPr="00AF40C0">
        <w:rPr>
          <w:rFonts w:cs="Times New Roman"/>
          <w:sz w:val="24"/>
          <w:szCs w:val="24"/>
        </w:rPr>
        <w:t>kinds</w:t>
      </w:r>
      <w:r w:rsidRPr="00AF40C0">
        <w:rPr>
          <w:rFonts w:cs="Times New Roman"/>
          <w:sz w:val="24"/>
          <w:szCs w:val="24"/>
        </w:rPr>
        <w:t xml:space="preserve"> of cases, it is recommended that the company must absorb any kind of losses being faced and borrow more additional funds</w:t>
      </w:r>
      <w:r w:rsidR="00FF42A1" w:rsidRPr="00AF40C0">
        <w:rPr>
          <w:rFonts w:cs="Times New Roman"/>
          <w:sz w:val="24"/>
          <w:szCs w:val="24"/>
        </w:rPr>
        <w:t xml:space="preserve"> (</w:t>
      </w:r>
      <w:r w:rsidR="00FF42A1" w:rsidRPr="00AF40C0">
        <w:rPr>
          <w:rFonts w:cs="Times New Roman"/>
          <w:sz w:val="24"/>
          <w:szCs w:val="24"/>
          <w:lang w:val="en-GB"/>
        </w:rPr>
        <w:t>Higgins, 2012)</w:t>
      </w:r>
      <w:r w:rsidRPr="00AF40C0">
        <w:rPr>
          <w:rFonts w:cs="Times New Roman"/>
          <w:sz w:val="24"/>
          <w:szCs w:val="24"/>
        </w:rPr>
        <w:t xml:space="preserve">. Whereas, if the company experience a significant margin of volatility or aims to generate losses in a long period of time or does not have the capacity of obtaining any additional funds, the liquidity may adversely and materially affect which would lead to the impairment of making debt payments. </w:t>
      </w:r>
    </w:p>
    <w:p w:rsidR="00B72956" w:rsidRPr="00AF40C0" w:rsidRDefault="00DB14DE" w:rsidP="003E4334">
      <w:pPr>
        <w:ind w:left="-567" w:right="-563"/>
        <w:jc w:val="both"/>
        <w:rPr>
          <w:rFonts w:cs="Times New Roman"/>
          <w:sz w:val="24"/>
          <w:szCs w:val="24"/>
        </w:rPr>
      </w:pPr>
      <w:r w:rsidRPr="00AF40C0">
        <w:rPr>
          <w:rFonts w:cs="Times New Roman"/>
          <w:sz w:val="24"/>
          <w:szCs w:val="24"/>
        </w:rPr>
        <w:t>Other risks</w:t>
      </w:r>
      <w:r w:rsidR="00376D59" w:rsidRPr="00AF40C0">
        <w:rPr>
          <w:rFonts w:cs="Times New Roman"/>
          <w:sz w:val="24"/>
          <w:szCs w:val="24"/>
        </w:rPr>
        <w:t xml:space="preserve"> include economic or political conditions which may lead to drive changes within the prices for the key feedstock’s of </w:t>
      </w:r>
      <w:proofErr w:type="spellStart"/>
      <w:r w:rsidR="00376D59" w:rsidRPr="00AF40C0">
        <w:rPr>
          <w:rFonts w:cs="Times New Roman"/>
          <w:sz w:val="24"/>
          <w:szCs w:val="24"/>
        </w:rPr>
        <w:t>Ineos</w:t>
      </w:r>
      <w:proofErr w:type="spellEnd"/>
      <w:r w:rsidR="00376D59" w:rsidRPr="00AF40C0">
        <w:rPr>
          <w:rFonts w:cs="Times New Roman"/>
          <w:sz w:val="24"/>
          <w:szCs w:val="24"/>
        </w:rPr>
        <w:t xml:space="preserve"> which includes the prices of gas, naphtha as well as crude oil. </w:t>
      </w:r>
    </w:p>
    <w:p w:rsidR="00376D59" w:rsidRDefault="00376D59" w:rsidP="003E4334">
      <w:pPr>
        <w:ind w:left="-567" w:right="-563"/>
        <w:jc w:val="both"/>
        <w:rPr>
          <w:rFonts w:cs="Times New Roman"/>
          <w:sz w:val="24"/>
          <w:szCs w:val="24"/>
        </w:rPr>
      </w:pPr>
      <w:r w:rsidRPr="00AF40C0">
        <w:rPr>
          <w:rFonts w:cs="Times New Roman"/>
          <w:sz w:val="24"/>
          <w:szCs w:val="24"/>
        </w:rPr>
        <w:t xml:space="preserve">Furthermore, </w:t>
      </w:r>
      <w:proofErr w:type="spellStart"/>
      <w:r w:rsidRPr="00AF40C0">
        <w:rPr>
          <w:rFonts w:cs="Times New Roman"/>
          <w:sz w:val="24"/>
          <w:szCs w:val="24"/>
        </w:rPr>
        <w:t>Ineos</w:t>
      </w:r>
      <w:proofErr w:type="spellEnd"/>
      <w:r w:rsidRPr="00AF40C0">
        <w:rPr>
          <w:rFonts w:cs="Times New Roman"/>
          <w:sz w:val="24"/>
          <w:szCs w:val="24"/>
        </w:rPr>
        <w:t xml:space="preserve"> may face uncontrolled risk including the policies relating to the customers’ inventory management. On the other hand, </w:t>
      </w:r>
      <w:r w:rsidR="003E4334" w:rsidRPr="00AF40C0">
        <w:rPr>
          <w:rFonts w:cs="Times New Roman"/>
          <w:sz w:val="24"/>
          <w:szCs w:val="24"/>
        </w:rPr>
        <w:t>exchange rate fluctuations are</w:t>
      </w:r>
      <w:r w:rsidRPr="00AF40C0">
        <w:rPr>
          <w:rFonts w:cs="Times New Roman"/>
          <w:sz w:val="24"/>
          <w:szCs w:val="24"/>
        </w:rPr>
        <w:t xml:space="preserve"> beyond control of </w:t>
      </w:r>
      <w:proofErr w:type="spellStart"/>
      <w:r w:rsidRPr="00AF40C0">
        <w:rPr>
          <w:rFonts w:cs="Times New Roman"/>
          <w:sz w:val="24"/>
          <w:szCs w:val="24"/>
        </w:rPr>
        <w:t>Ineos</w:t>
      </w:r>
      <w:proofErr w:type="spellEnd"/>
      <w:r w:rsidRPr="00AF40C0">
        <w:rPr>
          <w:rFonts w:cs="Times New Roman"/>
          <w:sz w:val="24"/>
          <w:szCs w:val="24"/>
        </w:rPr>
        <w:t xml:space="preserve"> which makes the industry volatile.</w:t>
      </w:r>
    </w:p>
    <w:p w:rsidR="003E4334" w:rsidRPr="00AF40C0" w:rsidRDefault="003E4334" w:rsidP="003E4334">
      <w:pPr>
        <w:ind w:left="-567" w:right="-563"/>
        <w:jc w:val="both"/>
        <w:rPr>
          <w:rFonts w:cs="Times New Roman"/>
          <w:sz w:val="24"/>
          <w:szCs w:val="24"/>
        </w:rPr>
      </w:pPr>
    </w:p>
    <w:p w:rsidR="00CC4CCF" w:rsidRPr="003E4334" w:rsidRDefault="00CC4CCF" w:rsidP="003E4334">
      <w:pPr>
        <w:pStyle w:val="Title"/>
        <w:rPr>
          <w:b/>
        </w:rPr>
      </w:pPr>
      <w:r w:rsidRPr="003E4334">
        <w:rPr>
          <w:b/>
        </w:rPr>
        <w:t>RISK MINIMIZATION AND RISK MITIGATION</w:t>
      </w:r>
    </w:p>
    <w:p w:rsidR="00CC4CCF" w:rsidRPr="00AF40C0" w:rsidRDefault="00CC4CCF" w:rsidP="003E4334">
      <w:pPr>
        <w:ind w:left="-567" w:right="-563"/>
        <w:jc w:val="both"/>
        <w:rPr>
          <w:rFonts w:cs="Times New Roman"/>
          <w:sz w:val="24"/>
          <w:szCs w:val="24"/>
        </w:rPr>
      </w:pPr>
    </w:p>
    <w:p w:rsidR="00CC4CCF" w:rsidRPr="00AF40C0" w:rsidRDefault="00CC4CCF" w:rsidP="003E4334">
      <w:pPr>
        <w:ind w:left="-567" w:right="-563"/>
        <w:jc w:val="both"/>
        <w:rPr>
          <w:rFonts w:cs="Times New Roman"/>
          <w:sz w:val="24"/>
          <w:szCs w:val="24"/>
        </w:rPr>
      </w:pPr>
      <w:r w:rsidRPr="00AF40C0">
        <w:rPr>
          <w:rFonts w:cs="Times New Roman"/>
          <w:sz w:val="24"/>
          <w:szCs w:val="24"/>
        </w:rPr>
        <w:t xml:space="preserve">The risk faced by </w:t>
      </w:r>
      <w:proofErr w:type="spellStart"/>
      <w:r w:rsidRPr="00AF40C0">
        <w:rPr>
          <w:rFonts w:cs="Times New Roman"/>
          <w:sz w:val="24"/>
          <w:szCs w:val="24"/>
        </w:rPr>
        <w:t>Ineos</w:t>
      </w:r>
      <w:proofErr w:type="spellEnd"/>
      <w:r w:rsidRPr="00AF40C0">
        <w:rPr>
          <w:rFonts w:cs="Times New Roman"/>
          <w:sz w:val="24"/>
          <w:szCs w:val="24"/>
        </w:rPr>
        <w:t xml:space="preserve"> regarding the fluctuation in the market demands can be minimized effectively if the company aims to increase its product lines as the market need can be changed over time so it would keep the company in a stabilized position. Furthermore, international management and marketing stability can </w:t>
      </w:r>
      <w:proofErr w:type="gramStart"/>
      <w:r w:rsidRPr="00AF40C0">
        <w:rPr>
          <w:rFonts w:cs="Times New Roman"/>
          <w:sz w:val="24"/>
          <w:szCs w:val="24"/>
        </w:rPr>
        <w:t>dealt</w:t>
      </w:r>
      <w:proofErr w:type="gramEnd"/>
      <w:r w:rsidRPr="00AF40C0">
        <w:rPr>
          <w:rFonts w:cs="Times New Roman"/>
          <w:sz w:val="24"/>
          <w:szCs w:val="24"/>
        </w:rPr>
        <w:t xml:space="preserve"> to be mitigated by the help of expanding into different market and product diversification. Due to which the company can be known in other cou</w:t>
      </w:r>
      <w:bookmarkStart w:id="26" w:name="_GoBack"/>
      <w:bookmarkEnd w:id="26"/>
      <w:r w:rsidRPr="00AF40C0">
        <w:rPr>
          <w:rFonts w:cs="Times New Roman"/>
          <w:sz w:val="24"/>
          <w:szCs w:val="24"/>
        </w:rPr>
        <w:t xml:space="preserve">ntries and may be used as a substitute. As </w:t>
      </w:r>
      <w:proofErr w:type="spellStart"/>
      <w:r w:rsidRPr="00AF40C0">
        <w:rPr>
          <w:rFonts w:cs="Times New Roman"/>
          <w:sz w:val="24"/>
          <w:szCs w:val="24"/>
        </w:rPr>
        <w:t>Ineos</w:t>
      </w:r>
      <w:proofErr w:type="spellEnd"/>
      <w:r w:rsidRPr="00AF40C0">
        <w:rPr>
          <w:rFonts w:cs="Times New Roman"/>
          <w:sz w:val="24"/>
          <w:szCs w:val="24"/>
        </w:rPr>
        <w:t xml:space="preserve"> has high power of being a strong competitor in whatever </w:t>
      </w:r>
      <w:r w:rsidR="0062122C" w:rsidRPr="00AF40C0">
        <w:rPr>
          <w:rFonts w:cs="Times New Roman"/>
          <w:sz w:val="24"/>
          <w:szCs w:val="24"/>
        </w:rPr>
        <w:t>markets</w:t>
      </w:r>
      <w:r w:rsidRPr="00AF40C0">
        <w:rPr>
          <w:rFonts w:cs="Times New Roman"/>
          <w:sz w:val="24"/>
          <w:szCs w:val="24"/>
        </w:rPr>
        <w:t xml:space="preserve"> the company enters, so the risk of international operations can be managed that way accordingly. As for the fluctuation and effects of global economy</w:t>
      </w:r>
      <w:r w:rsidR="00F22B34" w:rsidRPr="00AF40C0">
        <w:rPr>
          <w:rFonts w:cs="Times New Roman"/>
          <w:sz w:val="24"/>
          <w:szCs w:val="24"/>
        </w:rPr>
        <w:t xml:space="preserve"> the risks can be mitigated by having a proper backup system by the company so that it does not get much </w:t>
      </w:r>
      <w:r w:rsidR="0062122C" w:rsidRPr="00AF40C0">
        <w:rPr>
          <w:rFonts w:cs="Times New Roman"/>
          <w:sz w:val="24"/>
          <w:szCs w:val="24"/>
        </w:rPr>
        <w:lastRenderedPageBreak/>
        <w:t>affected</w:t>
      </w:r>
      <w:r w:rsidR="00F22B34" w:rsidRPr="00AF40C0">
        <w:rPr>
          <w:rFonts w:cs="Times New Roman"/>
          <w:sz w:val="24"/>
          <w:szCs w:val="24"/>
        </w:rPr>
        <w:t xml:space="preserve"> by the global economic issues. Furthermore, for the risk of having less suppliers and raw materials for the company it is important for mitigate that risk by the help of being less dependent upon the suppliers by using recent technologies as well as producing raw materials by themselves.</w:t>
      </w:r>
    </w:p>
    <w:p w:rsidR="00B72956" w:rsidRPr="003E4334" w:rsidRDefault="00B72956" w:rsidP="003E4334">
      <w:pPr>
        <w:pStyle w:val="Title"/>
        <w:rPr>
          <w:b/>
        </w:rPr>
      </w:pPr>
      <w:bookmarkStart w:id="27" w:name="_Toc523558065"/>
      <w:r w:rsidRPr="003E4334">
        <w:rPr>
          <w:b/>
        </w:rPr>
        <w:t>CONCLUSION</w:t>
      </w:r>
      <w:bookmarkEnd w:id="27"/>
    </w:p>
    <w:p w:rsidR="00292E7D" w:rsidRPr="00AF40C0" w:rsidRDefault="00292E7D" w:rsidP="003E4334">
      <w:pPr>
        <w:ind w:left="-567" w:right="-563"/>
        <w:jc w:val="both"/>
        <w:rPr>
          <w:rFonts w:cs="Times New Roman"/>
          <w:sz w:val="24"/>
          <w:szCs w:val="24"/>
        </w:rPr>
      </w:pPr>
    </w:p>
    <w:p w:rsidR="00292E7D" w:rsidRPr="00AF40C0" w:rsidRDefault="00292E7D" w:rsidP="003E4334">
      <w:pPr>
        <w:ind w:left="-567" w:right="-563"/>
        <w:jc w:val="both"/>
        <w:rPr>
          <w:rFonts w:cs="Times New Roman"/>
          <w:sz w:val="24"/>
          <w:szCs w:val="24"/>
        </w:rPr>
      </w:pPr>
      <w:r w:rsidRPr="00AF40C0">
        <w:rPr>
          <w:rFonts w:cs="Times New Roman"/>
          <w:sz w:val="24"/>
          <w:szCs w:val="24"/>
        </w:rPr>
        <w:t xml:space="preserve">In conclusion, </w:t>
      </w:r>
      <w:proofErr w:type="spellStart"/>
      <w:r w:rsidRPr="00AF40C0">
        <w:rPr>
          <w:rFonts w:cs="Times New Roman"/>
          <w:sz w:val="24"/>
          <w:szCs w:val="24"/>
        </w:rPr>
        <w:t>Ineos</w:t>
      </w:r>
      <w:proofErr w:type="spellEnd"/>
      <w:r w:rsidRPr="00AF40C0">
        <w:rPr>
          <w:rFonts w:cs="Times New Roman"/>
          <w:sz w:val="24"/>
          <w:szCs w:val="24"/>
        </w:rPr>
        <w:t xml:space="preserve"> has a highly cyclical and competitive business nature which is associated with several risks and challenges. </w:t>
      </w:r>
      <w:r w:rsidR="00D160F9" w:rsidRPr="00AF40C0">
        <w:rPr>
          <w:rFonts w:cs="Times New Roman"/>
          <w:sz w:val="24"/>
          <w:szCs w:val="24"/>
        </w:rPr>
        <w:t xml:space="preserve"> “With great power comes great responsibility” and Jeff Ratcliff has proved to be responsible by following the motto of treating each customer as a king and delivering high value to the customers. </w:t>
      </w:r>
      <w:r w:rsidRPr="00AF40C0">
        <w:rPr>
          <w:rFonts w:cs="Times New Roman"/>
          <w:sz w:val="24"/>
          <w:szCs w:val="24"/>
        </w:rPr>
        <w:t>Jeff Ratcliff has strived hard to make this company one of the leading manufacturer. As the nature of the owner is highly creative and constructive as an entrepreneur, he aims to grow the business even further and plan to double the sales of the business in order to generate high profits</w:t>
      </w:r>
      <w:r w:rsidR="001D3758" w:rsidRPr="00AF40C0">
        <w:rPr>
          <w:rFonts w:cs="Times New Roman"/>
          <w:sz w:val="24"/>
          <w:szCs w:val="24"/>
        </w:rPr>
        <w:t xml:space="preserve"> (Iain, 2013; </w:t>
      </w:r>
      <w:proofErr w:type="spellStart"/>
      <w:r w:rsidR="001D3758" w:rsidRPr="00AF40C0">
        <w:rPr>
          <w:rFonts w:cs="Times New Roman"/>
          <w:sz w:val="24"/>
          <w:szCs w:val="24"/>
          <w:lang w:val="en-GB"/>
        </w:rPr>
        <w:t>Mortished</w:t>
      </w:r>
      <w:proofErr w:type="spellEnd"/>
      <w:r w:rsidR="001D3758" w:rsidRPr="00AF40C0">
        <w:rPr>
          <w:rFonts w:cs="Times New Roman"/>
          <w:sz w:val="24"/>
          <w:szCs w:val="24"/>
          <w:lang w:val="en-GB"/>
        </w:rPr>
        <w:t>, 1998</w:t>
      </w:r>
      <w:r w:rsidR="001D3758" w:rsidRPr="00AF40C0">
        <w:rPr>
          <w:rFonts w:cs="Times New Roman"/>
          <w:sz w:val="24"/>
          <w:szCs w:val="24"/>
        </w:rPr>
        <w:t>)</w:t>
      </w:r>
      <w:r w:rsidRPr="00AF40C0">
        <w:rPr>
          <w:rFonts w:cs="Times New Roman"/>
          <w:sz w:val="24"/>
          <w:szCs w:val="24"/>
        </w:rPr>
        <w:t xml:space="preserve">. The strategic issues faced by the company are tackled in an effective manner which reduces its effect upon the health and progress of the company. However, the company itself makes sure to analyze the internal </w:t>
      </w:r>
      <w:r w:rsidR="0062122C" w:rsidRPr="00AF40C0">
        <w:rPr>
          <w:rFonts w:cs="Times New Roman"/>
          <w:sz w:val="24"/>
          <w:szCs w:val="24"/>
        </w:rPr>
        <w:t>weaknesses that exist</w:t>
      </w:r>
      <w:r w:rsidRPr="00AF40C0">
        <w:rPr>
          <w:rFonts w:cs="Times New Roman"/>
          <w:sz w:val="24"/>
          <w:szCs w:val="24"/>
        </w:rPr>
        <w:t xml:space="preserve"> and grow in the operations so that more efficiency and advanced me</w:t>
      </w:r>
      <w:r w:rsidR="00922F1C" w:rsidRPr="00AF40C0">
        <w:rPr>
          <w:rFonts w:cs="Times New Roman"/>
          <w:sz w:val="24"/>
          <w:szCs w:val="24"/>
        </w:rPr>
        <w:t>thods can be introduced</w:t>
      </w:r>
      <w:r w:rsidR="00942DB2" w:rsidRPr="00AF40C0">
        <w:rPr>
          <w:rFonts w:cs="Times New Roman"/>
          <w:sz w:val="24"/>
          <w:szCs w:val="24"/>
        </w:rPr>
        <w:t xml:space="preserve"> (Dunn, 2002)</w:t>
      </w:r>
      <w:r w:rsidR="00922F1C" w:rsidRPr="00AF40C0">
        <w:rPr>
          <w:rFonts w:cs="Times New Roman"/>
          <w:sz w:val="24"/>
          <w:szCs w:val="24"/>
        </w:rPr>
        <w:t>.</w:t>
      </w:r>
      <w:r w:rsidR="00B72A9B" w:rsidRPr="00AF40C0">
        <w:rPr>
          <w:rFonts w:cs="Times New Roman"/>
          <w:sz w:val="24"/>
          <w:szCs w:val="24"/>
        </w:rPr>
        <w:t xml:space="preserve"> With proper consideration of the recommendations provided, the company may be able to gain more market share globally attain dominancy in the global market by generating high sales. </w:t>
      </w:r>
    </w:p>
    <w:p w:rsidR="00320C18" w:rsidRDefault="00922F1C" w:rsidP="003E4334">
      <w:pPr>
        <w:ind w:left="-567" w:right="-563"/>
        <w:jc w:val="both"/>
        <w:rPr>
          <w:rFonts w:cs="Times New Roman"/>
          <w:sz w:val="24"/>
          <w:szCs w:val="24"/>
        </w:rPr>
      </w:pPr>
      <w:r w:rsidRPr="00AF40C0">
        <w:rPr>
          <w:rFonts w:cs="Times New Roman"/>
          <w:sz w:val="24"/>
          <w:szCs w:val="24"/>
        </w:rPr>
        <w:t xml:space="preserve">Jeff Ratcliff alone is enough to assess all the risks and challenges being faced by the company or that </w:t>
      </w:r>
      <w:proofErr w:type="spellStart"/>
      <w:r w:rsidRPr="00AF40C0">
        <w:rPr>
          <w:rFonts w:cs="Times New Roman"/>
          <w:sz w:val="24"/>
          <w:szCs w:val="24"/>
        </w:rPr>
        <w:t>Ineos</w:t>
      </w:r>
      <w:proofErr w:type="spellEnd"/>
      <w:r w:rsidRPr="00AF40C0">
        <w:rPr>
          <w:rFonts w:cs="Times New Roman"/>
          <w:sz w:val="24"/>
          <w:szCs w:val="24"/>
        </w:rPr>
        <w:t xml:space="preserve"> may face in the future. Finally, the company has high capability of managing its production process in a highly defined manner. The proper manufacturing and technological assets and the ability of utilization in order to increase the profitability and sales of the business </w:t>
      </w:r>
      <w:proofErr w:type="gramStart"/>
      <w:r w:rsidRPr="00AF40C0">
        <w:rPr>
          <w:rFonts w:cs="Times New Roman"/>
          <w:sz w:val="24"/>
          <w:szCs w:val="24"/>
        </w:rPr>
        <w:t>is</w:t>
      </w:r>
      <w:proofErr w:type="gramEnd"/>
      <w:r w:rsidRPr="00AF40C0">
        <w:rPr>
          <w:rFonts w:cs="Times New Roman"/>
          <w:sz w:val="24"/>
          <w:szCs w:val="24"/>
        </w:rPr>
        <w:t xml:space="preserve"> a constant strategy of the business respectively. </w:t>
      </w:r>
    </w:p>
    <w:p w:rsidR="003E4334" w:rsidRPr="00AF40C0" w:rsidRDefault="003E4334" w:rsidP="003E4334">
      <w:pPr>
        <w:ind w:left="-567" w:right="-563"/>
        <w:jc w:val="both"/>
        <w:rPr>
          <w:rFonts w:cs="Times New Roman"/>
          <w:sz w:val="24"/>
          <w:szCs w:val="24"/>
        </w:rPr>
      </w:pPr>
    </w:p>
    <w:p w:rsidR="00CA60A1" w:rsidRDefault="00CA60A1"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Default="008C4C25" w:rsidP="003E4334">
      <w:pPr>
        <w:ind w:left="-567" w:right="-563"/>
        <w:jc w:val="both"/>
        <w:rPr>
          <w:rFonts w:cs="Times New Roman"/>
          <w:sz w:val="24"/>
          <w:szCs w:val="24"/>
        </w:rPr>
      </w:pPr>
    </w:p>
    <w:p w:rsidR="008C4C25" w:rsidRPr="00AF40C0" w:rsidRDefault="008C4C25" w:rsidP="003E4334">
      <w:pPr>
        <w:ind w:left="-567" w:right="-563"/>
        <w:jc w:val="both"/>
        <w:rPr>
          <w:rFonts w:cs="Times New Roman"/>
          <w:sz w:val="24"/>
          <w:szCs w:val="24"/>
        </w:rPr>
      </w:pPr>
    </w:p>
    <w:p w:rsidR="00B72956" w:rsidRPr="003E4334" w:rsidRDefault="00B72956" w:rsidP="003E4334">
      <w:pPr>
        <w:pStyle w:val="Title"/>
        <w:rPr>
          <w:b/>
        </w:rPr>
      </w:pPr>
      <w:bookmarkStart w:id="28" w:name="_Toc523558066"/>
      <w:r w:rsidRPr="003E4334">
        <w:rPr>
          <w:b/>
        </w:rPr>
        <w:lastRenderedPageBreak/>
        <w:t>REFERENCES</w:t>
      </w:r>
      <w:bookmarkEnd w:id="28"/>
    </w:p>
    <w:p w:rsidR="001D3758" w:rsidRPr="00AF40C0" w:rsidRDefault="001D3758" w:rsidP="003E4334">
      <w:pPr>
        <w:ind w:left="-567" w:right="-563"/>
        <w:jc w:val="both"/>
        <w:rPr>
          <w:rFonts w:cs="Times New Roman"/>
          <w:sz w:val="24"/>
          <w:szCs w:val="24"/>
        </w:rPr>
      </w:pP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BBC. 2018. BBC Radio 4 - Profile, Jim </w:t>
      </w:r>
      <w:proofErr w:type="spellStart"/>
      <w:r w:rsidRPr="00AF40C0">
        <w:rPr>
          <w:rFonts w:cs="Times New Roman"/>
          <w:sz w:val="24"/>
          <w:szCs w:val="24"/>
          <w:lang w:val="en-GB"/>
        </w:rPr>
        <w:t>Ratcliffe</w:t>
      </w:r>
      <w:proofErr w:type="spellEnd"/>
      <w:r w:rsidRPr="00AF40C0">
        <w:rPr>
          <w:rFonts w:cs="Times New Roman"/>
          <w:sz w:val="24"/>
          <w:szCs w:val="24"/>
          <w:lang w:val="en-GB"/>
        </w:rPr>
        <w:t>. [ONLINE] Available at: https://www.bbc.co.uk/programmes/b03g89cg. [Accessed 30 August 2018].</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Beevers</w:t>
      </w:r>
      <w:proofErr w:type="spellEnd"/>
      <w:r w:rsidRPr="00AF40C0">
        <w:rPr>
          <w:rFonts w:cs="Times New Roman"/>
          <w:sz w:val="24"/>
          <w:szCs w:val="24"/>
          <w:lang w:val="en-GB"/>
        </w:rPr>
        <w:t xml:space="preserve">, A., 2007. The rise and rise of </w:t>
      </w:r>
      <w:proofErr w:type="spellStart"/>
      <w:r w:rsidRPr="00AF40C0">
        <w:rPr>
          <w:rFonts w:cs="Times New Roman"/>
          <w:sz w:val="24"/>
          <w:szCs w:val="24"/>
          <w:lang w:val="en-GB"/>
        </w:rPr>
        <w:t>Ineos</w:t>
      </w:r>
      <w:proofErr w:type="spellEnd"/>
      <w:r w:rsidRPr="00AF40C0">
        <w:rPr>
          <w:rFonts w:cs="Times New Roman"/>
          <w:sz w:val="24"/>
          <w:szCs w:val="24"/>
          <w:lang w:val="en-GB"/>
        </w:rPr>
        <w:t xml:space="preserve">: Jim </w:t>
      </w:r>
      <w:proofErr w:type="spellStart"/>
      <w:r w:rsidRPr="00AF40C0">
        <w:rPr>
          <w:rFonts w:cs="Times New Roman"/>
          <w:sz w:val="24"/>
          <w:szCs w:val="24"/>
          <w:lang w:val="en-GB"/>
        </w:rPr>
        <w:t>Ratcliffe</w:t>
      </w:r>
      <w:proofErr w:type="spellEnd"/>
      <w:r w:rsidRPr="00AF40C0">
        <w:rPr>
          <w:rFonts w:cs="Times New Roman"/>
          <w:sz w:val="24"/>
          <w:szCs w:val="24"/>
          <w:lang w:val="en-GB"/>
        </w:rPr>
        <w:t xml:space="preserve"> is one of the most powerful people in plastics. </w:t>
      </w:r>
      <w:r w:rsidRPr="00AF40C0">
        <w:rPr>
          <w:rFonts w:cs="Times New Roman"/>
          <w:i/>
          <w:iCs/>
          <w:sz w:val="24"/>
          <w:szCs w:val="24"/>
          <w:lang w:val="en-GB"/>
        </w:rPr>
        <w:t>EUROPEAN PLASTICS NEWS-LONDON-</w:t>
      </w:r>
      <w:r w:rsidRPr="00AF40C0">
        <w:rPr>
          <w:rFonts w:cs="Times New Roman"/>
          <w:sz w:val="24"/>
          <w:szCs w:val="24"/>
          <w:lang w:val="en-GB"/>
        </w:rPr>
        <w:t>, </w:t>
      </w:r>
      <w:r w:rsidRPr="00AF40C0">
        <w:rPr>
          <w:rFonts w:cs="Times New Roman"/>
          <w:i/>
          <w:iCs/>
          <w:sz w:val="24"/>
          <w:szCs w:val="24"/>
          <w:lang w:val="en-GB"/>
        </w:rPr>
        <w:t>34</w:t>
      </w:r>
      <w:r w:rsidRPr="00AF40C0">
        <w:rPr>
          <w:rFonts w:cs="Times New Roman"/>
          <w:sz w:val="24"/>
          <w:szCs w:val="24"/>
          <w:lang w:val="en-GB"/>
        </w:rPr>
        <w:t>(11), p.27.</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Bisknel</w:t>
      </w:r>
      <w:proofErr w:type="spellEnd"/>
      <w:r w:rsidRPr="00AF40C0">
        <w:rPr>
          <w:rFonts w:cs="Times New Roman"/>
          <w:sz w:val="24"/>
          <w:szCs w:val="24"/>
          <w:lang w:val="en-GB"/>
        </w:rPr>
        <w:t xml:space="preserve">, E. 2018. Derbyshire village </w:t>
      </w:r>
      <w:proofErr w:type="spellStart"/>
      <w:r w:rsidRPr="00AF40C0">
        <w:rPr>
          <w:rFonts w:cs="Times New Roman"/>
          <w:sz w:val="24"/>
          <w:szCs w:val="24"/>
          <w:lang w:val="en-GB"/>
        </w:rPr>
        <w:t>fracking</w:t>
      </w:r>
      <w:proofErr w:type="spellEnd"/>
      <w:r w:rsidRPr="00AF40C0">
        <w:rPr>
          <w:rFonts w:cs="Times New Roman"/>
          <w:sz w:val="24"/>
          <w:szCs w:val="24"/>
          <w:lang w:val="en-GB"/>
        </w:rPr>
        <w:t xml:space="preserve"> exploration given permission - BBC News. [ONLINE] Available at: https://www.bbc.com/news/uk-england-derbyshire-45212355?intlink_from_url=https://www.bbc.com/news/topics/cj5pd6yl75vt/ineos&amp;link_location=live-reporting-story. [Accessed 31 August 2018].</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Coyne, D.W., 2009, January. Ethical Issues in Dialysis Aaron </w:t>
      </w:r>
      <w:proofErr w:type="spellStart"/>
      <w:r w:rsidRPr="00AF40C0">
        <w:rPr>
          <w:rFonts w:cs="Times New Roman"/>
          <w:sz w:val="24"/>
          <w:szCs w:val="24"/>
          <w:lang w:val="en-GB"/>
        </w:rPr>
        <w:t>Spital</w:t>
      </w:r>
      <w:proofErr w:type="spellEnd"/>
      <w:r w:rsidRPr="00AF40C0">
        <w:rPr>
          <w:rFonts w:cs="Times New Roman"/>
          <w:sz w:val="24"/>
          <w:szCs w:val="24"/>
          <w:lang w:val="en-GB"/>
        </w:rPr>
        <w:t xml:space="preserve">, Series Editor: Managing </w:t>
      </w:r>
      <w:proofErr w:type="spellStart"/>
      <w:r w:rsidRPr="00AF40C0">
        <w:rPr>
          <w:rFonts w:cs="Times New Roman"/>
          <w:sz w:val="24"/>
          <w:szCs w:val="24"/>
          <w:lang w:val="en-GB"/>
        </w:rPr>
        <w:t>Anemia</w:t>
      </w:r>
      <w:proofErr w:type="spellEnd"/>
      <w:r w:rsidRPr="00AF40C0">
        <w:rPr>
          <w:rFonts w:cs="Times New Roman"/>
          <w:sz w:val="24"/>
          <w:szCs w:val="24"/>
          <w:lang w:val="en-GB"/>
        </w:rPr>
        <w:t xml:space="preserve"> in For</w:t>
      </w:r>
      <w:r w:rsidRPr="00AF40C0">
        <w:rPr>
          <w:rFonts w:cs="Cambria Math"/>
          <w:sz w:val="24"/>
          <w:szCs w:val="24"/>
          <w:lang w:val="en-GB"/>
        </w:rPr>
        <w:t>‐</w:t>
      </w:r>
      <w:r w:rsidRPr="00AF40C0">
        <w:rPr>
          <w:rFonts w:cs="Times New Roman"/>
          <w:sz w:val="24"/>
          <w:szCs w:val="24"/>
          <w:lang w:val="en-GB"/>
        </w:rPr>
        <w:t>Profit Dialysis Chains: When Ethics and Business Conflict. In </w:t>
      </w:r>
      <w:r w:rsidRPr="00AF40C0">
        <w:rPr>
          <w:rFonts w:cs="Times New Roman"/>
          <w:i/>
          <w:iCs/>
          <w:sz w:val="24"/>
          <w:szCs w:val="24"/>
          <w:lang w:val="en-GB"/>
        </w:rPr>
        <w:t>Seminars in dialysis</w:t>
      </w:r>
      <w:r w:rsidRPr="00AF40C0">
        <w:rPr>
          <w:rFonts w:cs="Times New Roman"/>
          <w:sz w:val="24"/>
          <w:szCs w:val="24"/>
          <w:lang w:val="en-GB"/>
        </w:rPr>
        <w:t> (Vol. 22, No. 1, pp. 18-21). Oxford, UK: Blackwell Publishing Ltd.</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Dunn, S., 2002. Down to business on climate change: an overview of corporate strategies. </w:t>
      </w:r>
      <w:r w:rsidRPr="00AF40C0">
        <w:rPr>
          <w:rFonts w:cs="Times New Roman"/>
          <w:i/>
          <w:iCs/>
          <w:sz w:val="24"/>
          <w:szCs w:val="24"/>
          <w:lang w:val="en-GB"/>
        </w:rPr>
        <w:t>GSE Research</w:t>
      </w:r>
      <w:r w:rsidRPr="00AF40C0">
        <w:rPr>
          <w:rFonts w:cs="Times New Roman"/>
          <w:sz w:val="24"/>
          <w:szCs w:val="24"/>
          <w:lang w:val="en-GB"/>
        </w:rPr>
        <w:t>, p.10.</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DuPont, D.E., 2004. MARKETS AND BUSINESS. </w:t>
      </w:r>
      <w:r w:rsidRPr="00AF40C0">
        <w:rPr>
          <w:rFonts w:cs="Times New Roman"/>
          <w:i/>
          <w:iCs/>
          <w:sz w:val="24"/>
          <w:szCs w:val="24"/>
          <w:lang w:val="en-GB"/>
        </w:rPr>
        <w:t>Chemical Week</w:t>
      </w:r>
      <w:r w:rsidRPr="00AF40C0">
        <w:rPr>
          <w:rFonts w:cs="Times New Roman"/>
          <w:sz w:val="24"/>
          <w:szCs w:val="24"/>
          <w:lang w:val="en-GB"/>
        </w:rPr>
        <w:t>, </w:t>
      </w:r>
      <w:r w:rsidRPr="00AF40C0">
        <w:rPr>
          <w:rFonts w:cs="Times New Roman"/>
          <w:i/>
          <w:iCs/>
          <w:sz w:val="24"/>
          <w:szCs w:val="24"/>
          <w:lang w:val="en-GB"/>
        </w:rPr>
        <w:t>166</w:t>
      </w:r>
      <w:r w:rsidRPr="00AF40C0">
        <w:rPr>
          <w:rFonts w:cs="Times New Roman"/>
          <w:sz w:val="24"/>
          <w:szCs w:val="24"/>
          <w:lang w:val="en-GB"/>
        </w:rPr>
        <w:t>(39).</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Higgins, P., 2012. </w:t>
      </w:r>
      <w:r w:rsidRPr="00AF40C0">
        <w:rPr>
          <w:rFonts w:cs="Times New Roman"/>
          <w:i/>
          <w:iCs/>
          <w:sz w:val="24"/>
          <w:szCs w:val="24"/>
          <w:lang w:val="en-GB"/>
        </w:rPr>
        <w:t>Earth is our business: Changing the rules of the game</w:t>
      </w:r>
      <w:r w:rsidRPr="00AF40C0">
        <w:rPr>
          <w:rFonts w:cs="Times New Roman"/>
          <w:sz w:val="24"/>
          <w:szCs w:val="24"/>
          <w:lang w:val="en-GB"/>
        </w:rPr>
        <w:t xml:space="preserve">. </w:t>
      </w:r>
      <w:proofErr w:type="spellStart"/>
      <w:r w:rsidRPr="00AF40C0">
        <w:rPr>
          <w:rFonts w:cs="Times New Roman"/>
          <w:sz w:val="24"/>
          <w:szCs w:val="24"/>
          <w:lang w:val="en-GB"/>
        </w:rPr>
        <w:t>Shepheard-Walwyn</w:t>
      </w:r>
      <w:proofErr w:type="spellEnd"/>
      <w:r w:rsidRPr="00AF40C0">
        <w:rPr>
          <w:rFonts w:cs="Times New Roman"/>
          <w:sz w:val="24"/>
          <w:szCs w:val="24"/>
          <w:lang w:val="en-GB"/>
        </w:rPr>
        <w:t>.</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Iain, D (2013). "What Jim </w:t>
      </w:r>
      <w:proofErr w:type="spellStart"/>
      <w:r w:rsidRPr="00AF40C0">
        <w:rPr>
          <w:rFonts w:cs="Times New Roman"/>
          <w:sz w:val="24"/>
          <w:szCs w:val="24"/>
          <w:lang w:val="en-GB"/>
        </w:rPr>
        <w:t>Ratcliffe</w:t>
      </w:r>
      <w:proofErr w:type="spellEnd"/>
      <w:r w:rsidRPr="00AF40C0">
        <w:rPr>
          <w:rFonts w:cs="Times New Roman"/>
          <w:sz w:val="24"/>
          <w:szCs w:val="24"/>
          <w:lang w:val="en-GB"/>
        </w:rPr>
        <w:t xml:space="preserve"> did next"</w:t>
      </w:r>
      <w:proofErr w:type="gramStart"/>
      <w:r w:rsidRPr="00AF40C0">
        <w:rPr>
          <w:rFonts w:cs="Times New Roman"/>
          <w:sz w:val="24"/>
          <w:szCs w:val="24"/>
          <w:lang w:val="en-GB"/>
        </w:rPr>
        <w:t>.</w:t>
      </w:r>
      <w:proofErr w:type="gramEnd"/>
      <w:r w:rsidRPr="00AF40C0">
        <w:rPr>
          <w:rFonts w:cs="Times New Roman"/>
          <w:sz w:val="24"/>
          <w:szCs w:val="24"/>
          <w:lang w:val="en-GB"/>
        </w:rPr>
        <w:t xml:space="preserve"> The Sunday Times. [Accessed 30 August 2018].</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Jury, J., 1998. "Murray </w:t>
      </w:r>
      <w:proofErr w:type="spellStart"/>
      <w:r w:rsidRPr="00AF40C0">
        <w:rPr>
          <w:rFonts w:cs="Times New Roman"/>
          <w:sz w:val="24"/>
          <w:szCs w:val="24"/>
          <w:lang w:val="en-GB"/>
        </w:rPr>
        <w:t>Johnstone</w:t>
      </w:r>
      <w:proofErr w:type="spellEnd"/>
      <w:r w:rsidRPr="00AF40C0">
        <w:rPr>
          <w:rFonts w:cs="Times New Roman"/>
          <w:sz w:val="24"/>
          <w:szCs w:val="24"/>
          <w:lang w:val="en-GB"/>
        </w:rPr>
        <w:t xml:space="preserve"> Backs Jim </w:t>
      </w:r>
      <w:proofErr w:type="spellStart"/>
      <w:r w:rsidRPr="00AF40C0">
        <w:rPr>
          <w:rFonts w:cs="Times New Roman"/>
          <w:sz w:val="24"/>
          <w:szCs w:val="24"/>
          <w:lang w:val="en-GB"/>
        </w:rPr>
        <w:t>Ratcliffe</w:t>
      </w:r>
      <w:proofErr w:type="spellEnd"/>
      <w:r w:rsidRPr="00AF40C0">
        <w:rPr>
          <w:rFonts w:cs="Times New Roman"/>
          <w:sz w:val="24"/>
          <w:szCs w:val="24"/>
          <w:lang w:val="en-GB"/>
        </w:rPr>
        <w:t xml:space="preserve"> in </w:t>
      </w:r>
      <w:proofErr w:type="spellStart"/>
      <w:r w:rsidRPr="00AF40C0">
        <w:rPr>
          <w:rFonts w:cs="Times New Roman"/>
          <w:sz w:val="24"/>
          <w:szCs w:val="24"/>
          <w:lang w:val="en-GB"/>
        </w:rPr>
        <w:t>Ineos</w:t>
      </w:r>
      <w:proofErr w:type="spellEnd"/>
      <w:r w:rsidRPr="00AF40C0">
        <w:rPr>
          <w:rFonts w:cs="Times New Roman"/>
          <w:sz w:val="24"/>
          <w:szCs w:val="24"/>
          <w:lang w:val="en-GB"/>
        </w:rPr>
        <w:t xml:space="preserve"> Buyout". UK Venture Capital Journal. p. 1.</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Lozowski</w:t>
      </w:r>
      <w:proofErr w:type="spellEnd"/>
      <w:r w:rsidRPr="00AF40C0">
        <w:rPr>
          <w:rFonts w:cs="Times New Roman"/>
          <w:sz w:val="24"/>
          <w:szCs w:val="24"/>
          <w:lang w:val="en-GB"/>
        </w:rPr>
        <w:t>, D., 2007. INEOS Capital to buy Hydro's polymers business. </w:t>
      </w:r>
      <w:r w:rsidRPr="00AF40C0">
        <w:rPr>
          <w:rFonts w:cs="Times New Roman"/>
          <w:i/>
          <w:iCs/>
          <w:sz w:val="24"/>
          <w:szCs w:val="24"/>
          <w:lang w:val="en-GB"/>
        </w:rPr>
        <w:t>Chemical Engineering</w:t>
      </w:r>
      <w:r w:rsidRPr="00AF40C0">
        <w:rPr>
          <w:rFonts w:cs="Times New Roman"/>
          <w:sz w:val="24"/>
          <w:szCs w:val="24"/>
          <w:lang w:val="en-GB"/>
        </w:rPr>
        <w:t>, </w:t>
      </w:r>
      <w:r w:rsidRPr="00AF40C0">
        <w:rPr>
          <w:rFonts w:cs="Times New Roman"/>
          <w:i/>
          <w:iCs/>
          <w:sz w:val="24"/>
          <w:szCs w:val="24"/>
          <w:lang w:val="en-GB"/>
        </w:rPr>
        <w:t>114</w:t>
      </w:r>
      <w:r w:rsidRPr="00AF40C0">
        <w:rPr>
          <w:rFonts w:cs="Times New Roman"/>
          <w:sz w:val="24"/>
          <w:szCs w:val="24"/>
          <w:lang w:val="en-GB"/>
        </w:rPr>
        <w:t>(6), pp.83-84.</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McKeown</w:t>
      </w:r>
      <w:proofErr w:type="spellEnd"/>
      <w:r w:rsidRPr="00AF40C0">
        <w:rPr>
          <w:rFonts w:cs="Times New Roman"/>
          <w:sz w:val="24"/>
          <w:szCs w:val="24"/>
          <w:lang w:val="en-GB"/>
        </w:rPr>
        <w:t>, I., 2006. Is customer perceived value influenced by national culture in business to business marketing? An empirical investigation.</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Mortished</w:t>
      </w:r>
      <w:proofErr w:type="spellEnd"/>
      <w:r w:rsidRPr="00AF40C0">
        <w:rPr>
          <w:rFonts w:cs="Times New Roman"/>
          <w:sz w:val="24"/>
          <w:szCs w:val="24"/>
          <w:lang w:val="en-GB"/>
        </w:rPr>
        <w:t>, C 1998. "</w:t>
      </w:r>
      <w:proofErr w:type="spellStart"/>
      <w:r w:rsidRPr="00AF40C0">
        <w:rPr>
          <w:rFonts w:cs="Times New Roman"/>
          <w:sz w:val="24"/>
          <w:szCs w:val="24"/>
          <w:lang w:val="en-GB"/>
        </w:rPr>
        <w:t>Inspec</w:t>
      </w:r>
      <w:proofErr w:type="spellEnd"/>
      <w:r w:rsidRPr="00AF40C0">
        <w:rPr>
          <w:rFonts w:cs="Times New Roman"/>
          <w:sz w:val="24"/>
          <w:szCs w:val="24"/>
          <w:lang w:val="en-GB"/>
        </w:rPr>
        <w:t xml:space="preserve"> sells Antwerp to managers". The Times. London. p. 25.</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Murphy, J.V., 2006. Low-Margin Products, High-Service Demands Drive </w:t>
      </w:r>
      <w:proofErr w:type="spellStart"/>
      <w:r w:rsidRPr="00AF40C0">
        <w:rPr>
          <w:rFonts w:cs="Times New Roman"/>
          <w:sz w:val="24"/>
          <w:szCs w:val="24"/>
          <w:lang w:val="en-GB"/>
        </w:rPr>
        <w:t>Innovene’s</w:t>
      </w:r>
      <w:proofErr w:type="spellEnd"/>
      <w:r w:rsidRPr="00AF40C0">
        <w:rPr>
          <w:rFonts w:cs="Times New Roman"/>
          <w:sz w:val="24"/>
          <w:szCs w:val="24"/>
          <w:lang w:val="en-GB"/>
        </w:rPr>
        <w:t xml:space="preserve"> Supply Chain Choices. </w:t>
      </w:r>
      <w:r w:rsidRPr="00AF40C0">
        <w:rPr>
          <w:rFonts w:cs="Times New Roman"/>
          <w:i/>
          <w:iCs/>
          <w:sz w:val="24"/>
          <w:szCs w:val="24"/>
          <w:lang w:val="en-GB"/>
        </w:rPr>
        <w:t>Global Logistics &amp; Supply Chain Strategies</w:t>
      </w:r>
      <w:r w:rsidRPr="00AF40C0">
        <w:rPr>
          <w:rFonts w:cs="Times New Roman"/>
          <w:sz w:val="24"/>
          <w:szCs w:val="24"/>
          <w:lang w:val="en-GB"/>
        </w:rPr>
        <w:t>, </w:t>
      </w:r>
      <w:r w:rsidRPr="00AF40C0">
        <w:rPr>
          <w:rFonts w:cs="Times New Roman"/>
          <w:i/>
          <w:iCs/>
          <w:sz w:val="24"/>
          <w:szCs w:val="24"/>
          <w:lang w:val="en-GB"/>
        </w:rPr>
        <w:t>10</w:t>
      </w:r>
      <w:r w:rsidRPr="00AF40C0">
        <w:rPr>
          <w:rFonts w:cs="Times New Roman"/>
          <w:sz w:val="24"/>
          <w:szCs w:val="24"/>
          <w:lang w:val="en-GB"/>
        </w:rPr>
        <w:t>(9).</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Pfeiffer, S. 2014. Jim </w:t>
      </w:r>
      <w:proofErr w:type="spellStart"/>
      <w:r w:rsidRPr="00AF40C0">
        <w:rPr>
          <w:rFonts w:cs="Times New Roman"/>
          <w:sz w:val="24"/>
          <w:szCs w:val="24"/>
          <w:lang w:val="en-GB"/>
        </w:rPr>
        <w:t>Ratcliffe</w:t>
      </w:r>
      <w:proofErr w:type="spellEnd"/>
      <w:r w:rsidRPr="00AF40C0">
        <w:rPr>
          <w:rFonts w:cs="Times New Roman"/>
          <w:sz w:val="24"/>
          <w:szCs w:val="24"/>
          <w:lang w:val="en-GB"/>
        </w:rPr>
        <w:t xml:space="preserve"> | Financial Times. [ONLINE] Available at: https://www.ft.com/content/9318986c-8ec2-11e3-b6f1-00144feab7de. [Accessed 31 August 2018].</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Pohl, M. and </w:t>
      </w:r>
      <w:proofErr w:type="spellStart"/>
      <w:r w:rsidRPr="00AF40C0">
        <w:rPr>
          <w:rFonts w:cs="Times New Roman"/>
          <w:sz w:val="24"/>
          <w:szCs w:val="24"/>
          <w:lang w:val="en-GB"/>
        </w:rPr>
        <w:t>Tolhurst</w:t>
      </w:r>
      <w:proofErr w:type="spellEnd"/>
      <w:r w:rsidRPr="00AF40C0">
        <w:rPr>
          <w:rFonts w:cs="Times New Roman"/>
          <w:sz w:val="24"/>
          <w:szCs w:val="24"/>
          <w:lang w:val="en-GB"/>
        </w:rPr>
        <w:t>, N. eds., 2010. </w:t>
      </w:r>
      <w:r w:rsidRPr="00AF40C0">
        <w:rPr>
          <w:rFonts w:cs="Times New Roman"/>
          <w:i/>
          <w:iCs/>
          <w:sz w:val="24"/>
          <w:szCs w:val="24"/>
          <w:lang w:val="en-GB"/>
        </w:rPr>
        <w:t>Responsible business: how to manage a CSR strategy successfully</w:t>
      </w:r>
      <w:r w:rsidRPr="00AF40C0">
        <w:rPr>
          <w:rFonts w:cs="Times New Roman"/>
          <w:sz w:val="24"/>
          <w:szCs w:val="24"/>
          <w:lang w:val="en-GB"/>
        </w:rPr>
        <w:t>. John Wiley &amp; Sons.</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Ratcliffe</w:t>
      </w:r>
      <w:proofErr w:type="spellEnd"/>
      <w:r w:rsidRPr="00AF40C0">
        <w:rPr>
          <w:rFonts w:cs="Times New Roman"/>
          <w:sz w:val="24"/>
          <w:szCs w:val="24"/>
          <w:lang w:val="en-GB"/>
        </w:rPr>
        <w:t>, J. and Heath, U., 2018. </w:t>
      </w:r>
      <w:r w:rsidRPr="00AF40C0">
        <w:rPr>
          <w:rFonts w:cs="Times New Roman"/>
          <w:i/>
          <w:iCs/>
          <w:sz w:val="24"/>
          <w:szCs w:val="24"/>
          <w:lang w:val="en-GB"/>
        </w:rPr>
        <w:t>The Alchemists: The INEOS Story–An Industrial Giant Comes of Age</w:t>
      </w:r>
      <w:r w:rsidRPr="00AF40C0">
        <w:rPr>
          <w:rFonts w:cs="Times New Roman"/>
          <w:sz w:val="24"/>
          <w:szCs w:val="24"/>
          <w:lang w:val="en-GB"/>
        </w:rPr>
        <w:t xml:space="preserve">. </w:t>
      </w:r>
      <w:proofErr w:type="spellStart"/>
      <w:r w:rsidRPr="00AF40C0">
        <w:rPr>
          <w:rFonts w:cs="Times New Roman"/>
          <w:sz w:val="24"/>
          <w:szCs w:val="24"/>
          <w:lang w:val="en-GB"/>
        </w:rPr>
        <w:t>Biteback</w:t>
      </w:r>
      <w:proofErr w:type="spellEnd"/>
      <w:r w:rsidRPr="00AF40C0">
        <w:rPr>
          <w:rFonts w:cs="Times New Roman"/>
          <w:sz w:val="24"/>
          <w:szCs w:val="24"/>
          <w:lang w:val="en-GB"/>
        </w:rPr>
        <w:t xml:space="preserve"> Publishing.</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SURMAN, R., </w:t>
      </w:r>
      <w:proofErr w:type="spellStart"/>
      <w:r w:rsidRPr="00AF40C0">
        <w:rPr>
          <w:rFonts w:cs="Times New Roman"/>
          <w:sz w:val="24"/>
          <w:szCs w:val="24"/>
          <w:lang w:val="en-GB"/>
        </w:rPr>
        <w:t>Ineos</w:t>
      </w:r>
      <w:proofErr w:type="spellEnd"/>
      <w:r w:rsidRPr="00AF40C0">
        <w:rPr>
          <w:rFonts w:cs="Times New Roman"/>
          <w:sz w:val="24"/>
          <w:szCs w:val="24"/>
          <w:lang w:val="en-GB"/>
        </w:rPr>
        <w:t>’ Chequered Environmental Track Record in Europe.</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Walter, P. and </w:t>
      </w:r>
      <w:proofErr w:type="spellStart"/>
      <w:r w:rsidRPr="00AF40C0">
        <w:rPr>
          <w:rFonts w:cs="Times New Roman"/>
          <w:sz w:val="24"/>
          <w:szCs w:val="24"/>
          <w:lang w:val="en-GB"/>
        </w:rPr>
        <w:t>Eisberg</w:t>
      </w:r>
      <w:proofErr w:type="spellEnd"/>
      <w:r w:rsidRPr="00AF40C0">
        <w:rPr>
          <w:rFonts w:cs="Times New Roman"/>
          <w:sz w:val="24"/>
          <w:szCs w:val="24"/>
          <w:lang w:val="en-GB"/>
        </w:rPr>
        <w:t xml:space="preserve">, N., 2010. Business </w:t>
      </w:r>
      <w:proofErr w:type="spellStart"/>
      <w:r w:rsidRPr="00AF40C0">
        <w:rPr>
          <w:rFonts w:cs="Times New Roman"/>
          <w:sz w:val="24"/>
          <w:szCs w:val="24"/>
          <w:lang w:val="en-GB"/>
        </w:rPr>
        <w:t>Ineos</w:t>
      </w:r>
      <w:proofErr w:type="spellEnd"/>
      <w:r w:rsidRPr="00AF40C0">
        <w:rPr>
          <w:rFonts w:cs="Times New Roman"/>
          <w:sz w:val="24"/>
          <w:szCs w:val="24"/>
          <w:lang w:val="en-GB"/>
        </w:rPr>
        <w:t xml:space="preserve"> on the move geographically and financially</w:t>
      </w:r>
      <w:proofErr w:type="gramStart"/>
      <w:r w:rsidRPr="00AF40C0">
        <w:rPr>
          <w:rFonts w:cs="Times New Roman"/>
          <w:sz w:val="24"/>
          <w:szCs w:val="24"/>
          <w:lang w:val="en-GB"/>
        </w:rPr>
        <w:t>?.</w:t>
      </w:r>
      <w:proofErr w:type="gramEnd"/>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Wenonah, H., 2018. Drowning in Plastic.</w:t>
      </w:r>
    </w:p>
    <w:p w:rsidR="001D3758" w:rsidRPr="00AF40C0" w:rsidRDefault="001D3758" w:rsidP="003E4334">
      <w:pPr>
        <w:pStyle w:val="ListParagraph"/>
        <w:numPr>
          <w:ilvl w:val="0"/>
          <w:numId w:val="3"/>
        </w:numPr>
        <w:ind w:left="-567" w:right="-563"/>
        <w:jc w:val="both"/>
        <w:rPr>
          <w:rFonts w:cs="Times New Roman"/>
          <w:sz w:val="24"/>
          <w:szCs w:val="24"/>
          <w:lang w:val="en-GB"/>
        </w:rPr>
      </w:pPr>
      <w:r w:rsidRPr="00AF40C0">
        <w:rPr>
          <w:rFonts w:cs="Times New Roman"/>
          <w:sz w:val="24"/>
          <w:szCs w:val="24"/>
          <w:lang w:val="en-GB"/>
        </w:rPr>
        <w:t xml:space="preserve">Whitehead, J., 2002. </w:t>
      </w:r>
      <w:proofErr w:type="spellStart"/>
      <w:r w:rsidRPr="00AF40C0">
        <w:rPr>
          <w:rFonts w:cs="Times New Roman"/>
          <w:sz w:val="24"/>
          <w:szCs w:val="24"/>
          <w:lang w:val="en-GB"/>
        </w:rPr>
        <w:t>Ineos</w:t>
      </w:r>
      <w:proofErr w:type="spellEnd"/>
      <w:r w:rsidRPr="00AF40C0">
        <w:rPr>
          <w:rFonts w:cs="Times New Roman"/>
          <w:sz w:val="24"/>
          <w:szCs w:val="24"/>
          <w:lang w:val="en-GB"/>
        </w:rPr>
        <w:t xml:space="preserve"> balances cuts with commitment. </w:t>
      </w:r>
      <w:r w:rsidRPr="00AF40C0">
        <w:rPr>
          <w:rFonts w:cs="Times New Roman"/>
          <w:i/>
          <w:iCs/>
          <w:sz w:val="24"/>
          <w:szCs w:val="24"/>
          <w:lang w:val="en-GB"/>
        </w:rPr>
        <w:t xml:space="preserve">Plastics and Rubber </w:t>
      </w:r>
      <w:proofErr w:type="gramStart"/>
      <w:r w:rsidRPr="00AF40C0">
        <w:rPr>
          <w:rFonts w:cs="Times New Roman"/>
          <w:i/>
          <w:iCs/>
          <w:sz w:val="24"/>
          <w:szCs w:val="24"/>
          <w:lang w:val="en-GB"/>
        </w:rPr>
        <w:t>Weekly(</w:t>
      </w:r>
      <w:proofErr w:type="gramEnd"/>
      <w:r w:rsidRPr="00AF40C0">
        <w:rPr>
          <w:rFonts w:cs="Times New Roman"/>
          <w:i/>
          <w:iCs/>
          <w:sz w:val="24"/>
          <w:szCs w:val="24"/>
          <w:lang w:val="en-GB"/>
        </w:rPr>
        <w:t>UK)</w:t>
      </w:r>
      <w:r w:rsidRPr="00AF40C0">
        <w:rPr>
          <w:rFonts w:cs="Times New Roman"/>
          <w:sz w:val="24"/>
          <w:szCs w:val="24"/>
          <w:lang w:val="en-GB"/>
        </w:rPr>
        <w:t>, p.13.</w:t>
      </w:r>
    </w:p>
    <w:p w:rsidR="001D3758" w:rsidRPr="00AF40C0" w:rsidRDefault="001D3758" w:rsidP="003E4334">
      <w:pPr>
        <w:pStyle w:val="ListParagraph"/>
        <w:numPr>
          <w:ilvl w:val="0"/>
          <w:numId w:val="3"/>
        </w:numPr>
        <w:ind w:left="-567" w:right="-563"/>
        <w:jc w:val="both"/>
        <w:rPr>
          <w:rFonts w:cs="Times New Roman"/>
          <w:sz w:val="24"/>
          <w:szCs w:val="24"/>
          <w:lang w:val="en-GB"/>
        </w:rPr>
      </w:pPr>
      <w:proofErr w:type="spellStart"/>
      <w:r w:rsidRPr="00AF40C0">
        <w:rPr>
          <w:rFonts w:cs="Times New Roman"/>
          <w:sz w:val="24"/>
          <w:szCs w:val="24"/>
          <w:lang w:val="en-GB"/>
        </w:rPr>
        <w:t>Zborowski</w:t>
      </w:r>
      <w:proofErr w:type="spellEnd"/>
      <w:r w:rsidRPr="00AF40C0">
        <w:rPr>
          <w:rFonts w:cs="Times New Roman"/>
          <w:sz w:val="24"/>
          <w:szCs w:val="24"/>
          <w:lang w:val="en-GB"/>
        </w:rPr>
        <w:t xml:space="preserve">, M., 2017. </w:t>
      </w:r>
      <w:proofErr w:type="spellStart"/>
      <w:r w:rsidRPr="00AF40C0">
        <w:rPr>
          <w:rFonts w:cs="Times New Roman"/>
          <w:sz w:val="24"/>
          <w:szCs w:val="24"/>
          <w:lang w:val="en-GB"/>
        </w:rPr>
        <w:t>Ineos</w:t>
      </w:r>
      <w:proofErr w:type="spellEnd"/>
      <w:r w:rsidRPr="00AF40C0">
        <w:rPr>
          <w:rFonts w:cs="Times New Roman"/>
          <w:sz w:val="24"/>
          <w:szCs w:val="24"/>
          <w:lang w:val="en-GB"/>
        </w:rPr>
        <w:t xml:space="preserve"> to buy DONG Energy's oil, gas business for $1.3 billion. </w:t>
      </w:r>
      <w:r w:rsidRPr="00AF40C0">
        <w:rPr>
          <w:rFonts w:cs="Times New Roman"/>
          <w:i/>
          <w:iCs/>
          <w:sz w:val="24"/>
          <w:szCs w:val="24"/>
          <w:lang w:val="en-GB"/>
        </w:rPr>
        <w:t>Oil &amp; Gas Journal</w:t>
      </w:r>
      <w:r w:rsidRPr="00AF40C0">
        <w:rPr>
          <w:rFonts w:cs="Times New Roman"/>
          <w:sz w:val="24"/>
          <w:szCs w:val="24"/>
          <w:lang w:val="en-GB"/>
        </w:rPr>
        <w:t>, </w:t>
      </w:r>
      <w:r w:rsidRPr="00AF40C0">
        <w:rPr>
          <w:rFonts w:cs="Times New Roman"/>
          <w:i/>
          <w:iCs/>
          <w:sz w:val="24"/>
          <w:szCs w:val="24"/>
          <w:lang w:val="en-GB"/>
        </w:rPr>
        <w:t>115</w:t>
      </w:r>
      <w:r w:rsidRPr="00AF40C0">
        <w:rPr>
          <w:rFonts w:cs="Times New Roman"/>
          <w:sz w:val="24"/>
          <w:szCs w:val="24"/>
          <w:lang w:val="en-GB"/>
        </w:rPr>
        <w:t>(6), pp.30-30.</w:t>
      </w:r>
    </w:p>
    <w:p w:rsidR="00B61DC4" w:rsidRPr="00AF40C0" w:rsidRDefault="00B61DC4" w:rsidP="003E4334">
      <w:pPr>
        <w:ind w:left="-567" w:right="-563"/>
        <w:jc w:val="both"/>
        <w:rPr>
          <w:rFonts w:cs="Times New Roman"/>
          <w:sz w:val="24"/>
          <w:szCs w:val="24"/>
        </w:rPr>
      </w:pPr>
    </w:p>
    <w:sectPr w:rsidR="00B61DC4" w:rsidRPr="00AF40C0" w:rsidSect="00E8195B">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7FD4" w:rsidRDefault="00357FD4" w:rsidP="00B17026">
      <w:pPr>
        <w:spacing w:after="0" w:line="240" w:lineRule="auto"/>
      </w:pPr>
      <w:r>
        <w:separator/>
      </w:r>
    </w:p>
  </w:endnote>
  <w:endnote w:type="continuationSeparator" w:id="0">
    <w:p w:rsidR="00357FD4" w:rsidRDefault="00357FD4" w:rsidP="00B170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7FD4" w:rsidRDefault="00357FD4" w:rsidP="00B17026">
      <w:pPr>
        <w:spacing w:after="0" w:line="240" w:lineRule="auto"/>
      </w:pPr>
      <w:r>
        <w:separator/>
      </w:r>
    </w:p>
  </w:footnote>
  <w:footnote w:type="continuationSeparator" w:id="0">
    <w:p w:rsidR="00357FD4" w:rsidRDefault="00357FD4" w:rsidP="00B170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B846C0"/>
    <w:multiLevelType w:val="hybridMultilevel"/>
    <w:tmpl w:val="0C4882CC"/>
    <w:lvl w:ilvl="0" w:tplc="1B8C3DC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5A941B3"/>
    <w:multiLevelType w:val="hybridMultilevel"/>
    <w:tmpl w:val="78CE120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417791C"/>
    <w:multiLevelType w:val="hybridMultilevel"/>
    <w:tmpl w:val="3EB402EC"/>
    <w:lvl w:ilvl="0" w:tplc="1B8C3DC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B33DFA"/>
    <w:rsid w:val="00003849"/>
    <w:rsid w:val="000073F0"/>
    <w:rsid w:val="00017A12"/>
    <w:rsid w:val="0003314B"/>
    <w:rsid w:val="00045287"/>
    <w:rsid w:val="00052AFE"/>
    <w:rsid w:val="000630B4"/>
    <w:rsid w:val="00073D32"/>
    <w:rsid w:val="000746DE"/>
    <w:rsid w:val="000A1265"/>
    <w:rsid w:val="000B160C"/>
    <w:rsid w:val="000D4CE7"/>
    <w:rsid w:val="000F7CAA"/>
    <w:rsid w:val="00106F31"/>
    <w:rsid w:val="001106AE"/>
    <w:rsid w:val="00125D12"/>
    <w:rsid w:val="00154375"/>
    <w:rsid w:val="0017502D"/>
    <w:rsid w:val="00175A8D"/>
    <w:rsid w:val="001766A2"/>
    <w:rsid w:val="001D3758"/>
    <w:rsid w:val="001D6C80"/>
    <w:rsid w:val="001E6736"/>
    <w:rsid w:val="002202F4"/>
    <w:rsid w:val="002245E0"/>
    <w:rsid w:val="00230689"/>
    <w:rsid w:val="00251573"/>
    <w:rsid w:val="00276040"/>
    <w:rsid w:val="00287745"/>
    <w:rsid w:val="00292E7D"/>
    <w:rsid w:val="002B0ED9"/>
    <w:rsid w:val="002D1072"/>
    <w:rsid w:val="002D37E7"/>
    <w:rsid w:val="002E57D9"/>
    <w:rsid w:val="002F1830"/>
    <w:rsid w:val="00304E01"/>
    <w:rsid w:val="00320C18"/>
    <w:rsid w:val="003339ED"/>
    <w:rsid w:val="0034244F"/>
    <w:rsid w:val="00345AAE"/>
    <w:rsid w:val="00350374"/>
    <w:rsid w:val="00356FBE"/>
    <w:rsid w:val="00357FD4"/>
    <w:rsid w:val="00376D59"/>
    <w:rsid w:val="00380059"/>
    <w:rsid w:val="00380097"/>
    <w:rsid w:val="00390200"/>
    <w:rsid w:val="00390643"/>
    <w:rsid w:val="00396F9E"/>
    <w:rsid w:val="003C0EC6"/>
    <w:rsid w:val="003C3A9C"/>
    <w:rsid w:val="003C3B15"/>
    <w:rsid w:val="003D0A3D"/>
    <w:rsid w:val="003E4334"/>
    <w:rsid w:val="00414D40"/>
    <w:rsid w:val="004237FF"/>
    <w:rsid w:val="004379DB"/>
    <w:rsid w:val="00456D6B"/>
    <w:rsid w:val="00456ED0"/>
    <w:rsid w:val="00481F26"/>
    <w:rsid w:val="0048225D"/>
    <w:rsid w:val="004958F1"/>
    <w:rsid w:val="004A3E2D"/>
    <w:rsid w:val="004A65A4"/>
    <w:rsid w:val="004B1DFF"/>
    <w:rsid w:val="004E6202"/>
    <w:rsid w:val="005015DE"/>
    <w:rsid w:val="00521184"/>
    <w:rsid w:val="00590AD5"/>
    <w:rsid w:val="005A4819"/>
    <w:rsid w:val="005E72F5"/>
    <w:rsid w:val="00603B8C"/>
    <w:rsid w:val="006154F4"/>
    <w:rsid w:val="0062122C"/>
    <w:rsid w:val="0062130A"/>
    <w:rsid w:val="00630EF2"/>
    <w:rsid w:val="006526E7"/>
    <w:rsid w:val="00671BB7"/>
    <w:rsid w:val="00673928"/>
    <w:rsid w:val="006D122F"/>
    <w:rsid w:val="006D638A"/>
    <w:rsid w:val="006E0C46"/>
    <w:rsid w:val="006E40E4"/>
    <w:rsid w:val="006F38DD"/>
    <w:rsid w:val="006F4CD0"/>
    <w:rsid w:val="00707146"/>
    <w:rsid w:val="007178DC"/>
    <w:rsid w:val="00734E4C"/>
    <w:rsid w:val="00754217"/>
    <w:rsid w:val="00766A95"/>
    <w:rsid w:val="00772B3C"/>
    <w:rsid w:val="00772B43"/>
    <w:rsid w:val="00785724"/>
    <w:rsid w:val="0079598F"/>
    <w:rsid w:val="007B78E9"/>
    <w:rsid w:val="007C14B3"/>
    <w:rsid w:val="007C5282"/>
    <w:rsid w:val="007E56EF"/>
    <w:rsid w:val="007F1766"/>
    <w:rsid w:val="008145E2"/>
    <w:rsid w:val="008228EA"/>
    <w:rsid w:val="008307A8"/>
    <w:rsid w:val="00832F24"/>
    <w:rsid w:val="00833BC6"/>
    <w:rsid w:val="00842090"/>
    <w:rsid w:val="008506FF"/>
    <w:rsid w:val="0085679E"/>
    <w:rsid w:val="00862A04"/>
    <w:rsid w:val="00865E36"/>
    <w:rsid w:val="00865F0E"/>
    <w:rsid w:val="008747F3"/>
    <w:rsid w:val="008A07F8"/>
    <w:rsid w:val="008C4C25"/>
    <w:rsid w:val="008E6DD8"/>
    <w:rsid w:val="008F4056"/>
    <w:rsid w:val="00901A06"/>
    <w:rsid w:val="00922F1C"/>
    <w:rsid w:val="00942DB2"/>
    <w:rsid w:val="00942F20"/>
    <w:rsid w:val="009456EC"/>
    <w:rsid w:val="00962674"/>
    <w:rsid w:val="00980F7F"/>
    <w:rsid w:val="009D0B73"/>
    <w:rsid w:val="00A01922"/>
    <w:rsid w:val="00A0462A"/>
    <w:rsid w:val="00A41510"/>
    <w:rsid w:val="00A46DEA"/>
    <w:rsid w:val="00A77676"/>
    <w:rsid w:val="00A83F82"/>
    <w:rsid w:val="00AE4964"/>
    <w:rsid w:val="00AE5F28"/>
    <w:rsid w:val="00AF40C0"/>
    <w:rsid w:val="00B11C08"/>
    <w:rsid w:val="00B17026"/>
    <w:rsid w:val="00B33D4C"/>
    <w:rsid w:val="00B33DFA"/>
    <w:rsid w:val="00B4215E"/>
    <w:rsid w:val="00B51C4C"/>
    <w:rsid w:val="00B61DC4"/>
    <w:rsid w:val="00B72956"/>
    <w:rsid w:val="00B72A9B"/>
    <w:rsid w:val="00B74103"/>
    <w:rsid w:val="00B74C0F"/>
    <w:rsid w:val="00BA14E3"/>
    <w:rsid w:val="00BA2D33"/>
    <w:rsid w:val="00BB2D48"/>
    <w:rsid w:val="00BB5830"/>
    <w:rsid w:val="00BC14EF"/>
    <w:rsid w:val="00BD1043"/>
    <w:rsid w:val="00C0296A"/>
    <w:rsid w:val="00C24557"/>
    <w:rsid w:val="00C306C2"/>
    <w:rsid w:val="00C3488A"/>
    <w:rsid w:val="00C37F56"/>
    <w:rsid w:val="00C57243"/>
    <w:rsid w:val="00C74FAD"/>
    <w:rsid w:val="00CA60A1"/>
    <w:rsid w:val="00CB4BBF"/>
    <w:rsid w:val="00CC41F2"/>
    <w:rsid w:val="00CC4CCF"/>
    <w:rsid w:val="00CF0DE6"/>
    <w:rsid w:val="00D01BB8"/>
    <w:rsid w:val="00D160F9"/>
    <w:rsid w:val="00D30DF6"/>
    <w:rsid w:val="00D424F4"/>
    <w:rsid w:val="00D91F83"/>
    <w:rsid w:val="00D9481E"/>
    <w:rsid w:val="00DB14DE"/>
    <w:rsid w:val="00DB3841"/>
    <w:rsid w:val="00DB56CF"/>
    <w:rsid w:val="00DC0A20"/>
    <w:rsid w:val="00DD0023"/>
    <w:rsid w:val="00DD4A7D"/>
    <w:rsid w:val="00DE44FF"/>
    <w:rsid w:val="00DE7173"/>
    <w:rsid w:val="00E251AA"/>
    <w:rsid w:val="00E35E6D"/>
    <w:rsid w:val="00E626B5"/>
    <w:rsid w:val="00E659A5"/>
    <w:rsid w:val="00E8195B"/>
    <w:rsid w:val="00E840A6"/>
    <w:rsid w:val="00EA0699"/>
    <w:rsid w:val="00EA6143"/>
    <w:rsid w:val="00EC393C"/>
    <w:rsid w:val="00ED1C42"/>
    <w:rsid w:val="00ED2DED"/>
    <w:rsid w:val="00EE149F"/>
    <w:rsid w:val="00EE7541"/>
    <w:rsid w:val="00F04DB6"/>
    <w:rsid w:val="00F16FAC"/>
    <w:rsid w:val="00F218D9"/>
    <w:rsid w:val="00F22B34"/>
    <w:rsid w:val="00F50378"/>
    <w:rsid w:val="00F53AAE"/>
    <w:rsid w:val="00F6184E"/>
    <w:rsid w:val="00F75B14"/>
    <w:rsid w:val="00F82F39"/>
    <w:rsid w:val="00FB48BC"/>
    <w:rsid w:val="00FD161B"/>
    <w:rsid w:val="00FD5F91"/>
    <w:rsid w:val="00FF42A1"/>
    <w:rsid w:val="00FF7C7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195B"/>
  </w:style>
  <w:style w:type="paragraph" w:styleId="Heading1">
    <w:name w:val="heading 1"/>
    <w:basedOn w:val="Normal"/>
    <w:next w:val="Normal"/>
    <w:link w:val="Heading1Char"/>
    <w:uiPriority w:val="9"/>
    <w:qFormat/>
    <w:rsid w:val="00B729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29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82F3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82F3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29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95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29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7295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F50378"/>
    <w:pPr>
      <w:ind w:left="720"/>
      <w:contextualSpacing/>
    </w:pPr>
  </w:style>
  <w:style w:type="paragraph" w:styleId="NormalWeb">
    <w:name w:val="Normal (Web)"/>
    <w:basedOn w:val="Normal"/>
    <w:uiPriority w:val="99"/>
    <w:unhideWhenUsed/>
    <w:rsid w:val="00DC0A20"/>
    <w:pPr>
      <w:spacing w:before="100" w:beforeAutospacing="1" w:after="100" w:afterAutospacing="1" w:line="240" w:lineRule="auto"/>
    </w:pPr>
    <w:rPr>
      <w:rFonts w:ascii="Times New Roman" w:eastAsiaTheme="minorEastAsia" w:hAnsi="Times New Roman" w:cs="Times New Roman"/>
      <w:sz w:val="20"/>
      <w:szCs w:val="20"/>
      <w:lang w:val="en-GB"/>
    </w:rPr>
  </w:style>
  <w:style w:type="character" w:customStyle="1" w:styleId="Heading3Char">
    <w:name w:val="Heading 3 Char"/>
    <w:basedOn w:val="DefaultParagraphFont"/>
    <w:link w:val="Heading3"/>
    <w:uiPriority w:val="9"/>
    <w:rsid w:val="00F82F3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82F39"/>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B61DC4"/>
    <w:pPr>
      <w:outlineLvl w:val="9"/>
    </w:pPr>
  </w:style>
  <w:style w:type="paragraph" w:styleId="TOC1">
    <w:name w:val="toc 1"/>
    <w:basedOn w:val="Normal"/>
    <w:next w:val="Normal"/>
    <w:autoRedefine/>
    <w:uiPriority w:val="39"/>
    <w:unhideWhenUsed/>
    <w:rsid w:val="00B61DC4"/>
    <w:pPr>
      <w:spacing w:after="100"/>
    </w:pPr>
  </w:style>
  <w:style w:type="paragraph" w:styleId="TOC2">
    <w:name w:val="toc 2"/>
    <w:basedOn w:val="Normal"/>
    <w:next w:val="Normal"/>
    <w:autoRedefine/>
    <w:uiPriority w:val="39"/>
    <w:unhideWhenUsed/>
    <w:rsid w:val="00B61DC4"/>
    <w:pPr>
      <w:spacing w:after="100"/>
      <w:ind w:left="220"/>
    </w:pPr>
  </w:style>
  <w:style w:type="character" w:styleId="Hyperlink">
    <w:name w:val="Hyperlink"/>
    <w:basedOn w:val="DefaultParagraphFont"/>
    <w:uiPriority w:val="99"/>
    <w:unhideWhenUsed/>
    <w:rsid w:val="00B61DC4"/>
    <w:rPr>
      <w:color w:val="0563C1" w:themeColor="hyperlink"/>
      <w:u w:val="single"/>
    </w:rPr>
  </w:style>
  <w:style w:type="paragraph" w:styleId="Header">
    <w:name w:val="header"/>
    <w:basedOn w:val="Normal"/>
    <w:link w:val="HeaderChar"/>
    <w:uiPriority w:val="99"/>
    <w:unhideWhenUsed/>
    <w:rsid w:val="00B170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026"/>
  </w:style>
  <w:style w:type="paragraph" w:styleId="Footer">
    <w:name w:val="footer"/>
    <w:basedOn w:val="Normal"/>
    <w:link w:val="FooterChar"/>
    <w:uiPriority w:val="99"/>
    <w:unhideWhenUsed/>
    <w:rsid w:val="00B170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026"/>
  </w:style>
  <w:style w:type="character" w:styleId="FollowedHyperlink">
    <w:name w:val="FollowedHyperlink"/>
    <w:basedOn w:val="DefaultParagraphFont"/>
    <w:uiPriority w:val="99"/>
    <w:semiHidden/>
    <w:unhideWhenUsed/>
    <w:rsid w:val="00106F31"/>
    <w:rPr>
      <w:color w:val="954F72" w:themeColor="followedHyperlink"/>
      <w:u w:val="single"/>
    </w:rPr>
  </w:style>
  <w:style w:type="paragraph" w:styleId="BalloonText">
    <w:name w:val="Balloon Text"/>
    <w:basedOn w:val="Normal"/>
    <w:link w:val="BalloonTextChar"/>
    <w:uiPriority w:val="99"/>
    <w:semiHidden/>
    <w:unhideWhenUsed/>
    <w:rsid w:val="00C37F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7F5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30512255">
      <w:bodyDiv w:val="1"/>
      <w:marLeft w:val="0"/>
      <w:marRight w:val="0"/>
      <w:marTop w:val="0"/>
      <w:marBottom w:val="0"/>
      <w:divBdr>
        <w:top w:val="none" w:sz="0" w:space="0" w:color="auto"/>
        <w:left w:val="none" w:sz="0" w:space="0" w:color="auto"/>
        <w:bottom w:val="none" w:sz="0" w:space="0" w:color="auto"/>
        <w:right w:val="none" w:sz="0" w:space="0" w:color="auto"/>
      </w:divBdr>
      <w:divsChild>
        <w:div w:id="1259632786">
          <w:marLeft w:val="0"/>
          <w:marRight w:val="0"/>
          <w:marTop w:val="0"/>
          <w:marBottom w:val="0"/>
          <w:divBdr>
            <w:top w:val="none" w:sz="0" w:space="0" w:color="auto"/>
            <w:left w:val="none" w:sz="0" w:space="0" w:color="auto"/>
            <w:bottom w:val="none" w:sz="0" w:space="0" w:color="auto"/>
            <w:right w:val="none" w:sz="0" w:space="0" w:color="auto"/>
          </w:divBdr>
          <w:divsChild>
            <w:div w:id="10826026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48356935">
      <w:bodyDiv w:val="1"/>
      <w:marLeft w:val="0"/>
      <w:marRight w:val="0"/>
      <w:marTop w:val="0"/>
      <w:marBottom w:val="0"/>
      <w:divBdr>
        <w:top w:val="none" w:sz="0" w:space="0" w:color="auto"/>
        <w:left w:val="none" w:sz="0" w:space="0" w:color="auto"/>
        <w:bottom w:val="none" w:sz="0" w:space="0" w:color="auto"/>
        <w:right w:val="none" w:sz="0" w:space="0" w:color="auto"/>
      </w:divBdr>
      <w:divsChild>
        <w:div w:id="1540823586">
          <w:marLeft w:val="0"/>
          <w:marRight w:val="0"/>
          <w:marTop w:val="0"/>
          <w:marBottom w:val="0"/>
          <w:divBdr>
            <w:top w:val="none" w:sz="0" w:space="0" w:color="auto"/>
            <w:left w:val="none" w:sz="0" w:space="0" w:color="auto"/>
            <w:bottom w:val="none" w:sz="0" w:space="0" w:color="auto"/>
            <w:right w:val="none" w:sz="0" w:space="0" w:color="auto"/>
          </w:divBdr>
        </w:div>
        <w:div w:id="329216906">
          <w:marLeft w:val="0"/>
          <w:marRight w:val="0"/>
          <w:marTop w:val="0"/>
          <w:marBottom w:val="0"/>
          <w:divBdr>
            <w:top w:val="none" w:sz="0" w:space="0" w:color="auto"/>
            <w:left w:val="none" w:sz="0" w:space="0" w:color="auto"/>
            <w:bottom w:val="none" w:sz="0" w:space="0" w:color="auto"/>
            <w:right w:val="none" w:sz="0" w:space="0" w:color="auto"/>
          </w:divBdr>
        </w:div>
        <w:div w:id="275448674">
          <w:marLeft w:val="0"/>
          <w:marRight w:val="0"/>
          <w:marTop w:val="0"/>
          <w:marBottom w:val="0"/>
          <w:divBdr>
            <w:top w:val="none" w:sz="0" w:space="0" w:color="auto"/>
            <w:left w:val="none" w:sz="0" w:space="0" w:color="auto"/>
            <w:bottom w:val="none" w:sz="0" w:space="0" w:color="auto"/>
            <w:right w:val="none" w:sz="0" w:space="0" w:color="auto"/>
          </w:divBdr>
        </w:div>
        <w:div w:id="1064181002">
          <w:marLeft w:val="0"/>
          <w:marRight w:val="0"/>
          <w:marTop w:val="0"/>
          <w:marBottom w:val="0"/>
          <w:divBdr>
            <w:top w:val="none" w:sz="0" w:space="0" w:color="auto"/>
            <w:left w:val="none" w:sz="0" w:space="0" w:color="auto"/>
            <w:bottom w:val="none" w:sz="0" w:space="0" w:color="auto"/>
            <w:right w:val="none" w:sz="0" w:space="0" w:color="auto"/>
          </w:divBdr>
        </w:div>
        <w:div w:id="184831802">
          <w:marLeft w:val="0"/>
          <w:marRight w:val="0"/>
          <w:marTop w:val="0"/>
          <w:marBottom w:val="0"/>
          <w:divBdr>
            <w:top w:val="none" w:sz="0" w:space="0" w:color="auto"/>
            <w:left w:val="none" w:sz="0" w:space="0" w:color="auto"/>
            <w:bottom w:val="none" w:sz="0" w:space="0" w:color="auto"/>
            <w:right w:val="none" w:sz="0" w:space="0" w:color="auto"/>
          </w:divBdr>
        </w:div>
        <w:div w:id="1908107893">
          <w:marLeft w:val="0"/>
          <w:marRight w:val="0"/>
          <w:marTop w:val="0"/>
          <w:marBottom w:val="0"/>
          <w:divBdr>
            <w:top w:val="none" w:sz="0" w:space="0" w:color="auto"/>
            <w:left w:val="none" w:sz="0" w:space="0" w:color="auto"/>
            <w:bottom w:val="none" w:sz="0" w:space="0" w:color="auto"/>
            <w:right w:val="none" w:sz="0" w:space="0" w:color="auto"/>
          </w:divBdr>
        </w:div>
        <w:div w:id="616569797">
          <w:marLeft w:val="0"/>
          <w:marRight w:val="0"/>
          <w:marTop w:val="0"/>
          <w:marBottom w:val="0"/>
          <w:divBdr>
            <w:top w:val="none" w:sz="0" w:space="0" w:color="auto"/>
            <w:left w:val="none" w:sz="0" w:space="0" w:color="auto"/>
            <w:bottom w:val="none" w:sz="0" w:space="0" w:color="auto"/>
            <w:right w:val="none" w:sz="0" w:space="0" w:color="auto"/>
          </w:divBdr>
        </w:div>
        <w:div w:id="1495946977">
          <w:marLeft w:val="0"/>
          <w:marRight w:val="0"/>
          <w:marTop w:val="0"/>
          <w:marBottom w:val="0"/>
          <w:divBdr>
            <w:top w:val="none" w:sz="0" w:space="0" w:color="auto"/>
            <w:left w:val="none" w:sz="0" w:space="0" w:color="auto"/>
            <w:bottom w:val="none" w:sz="0" w:space="0" w:color="auto"/>
            <w:right w:val="none" w:sz="0" w:space="0" w:color="auto"/>
          </w:divBdr>
        </w:div>
        <w:div w:id="374042577">
          <w:marLeft w:val="0"/>
          <w:marRight w:val="0"/>
          <w:marTop w:val="0"/>
          <w:marBottom w:val="0"/>
          <w:divBdr>
            <w:top w:val="none" w:sz="0" w:space="0" w:color="auto"/>
            <w:left w:val="none" w:sz="0" w:space="0" w:color="auto"/>
            <w:bottom w:val="none" w:sz="0" w:space="0" w:color="auto"/>
            <w:right w:val="none" w:sz="0" w:space="0" w:color="auto"/>
          </w:divBdr>
        </w:div>
        <w:div w:id="1097362036">
          <w:marLeft w:val="0"/>
          <w:marRight w:val="0"/>
          <w:marTop w:val="0"/>
          <w:marBottom w:val="0"/>
          <w:divBdr>
            <w:top w:val="none" w:sz="0" w:space="0" w:color="auto"/>
            <w:left w:val="none" w:sz="0" w:space="0" w:color="auto"/>
            <w:bottom w:val="none" w:sz="0" w:space="0" w:color="auto"/>
            <w:right w:val="none" w:sz="0" w:space="0" w:color="auto"/>
          </w:divBdr>
        </w:div>
        <w:div w:id="2044550580">
          <w:marLeft w:val="0"/>
          <w:marRight w:val="0"/>
          <w:marTop w:val="0"/>
          <w:marBottom w:val="0"/>
          <w:divBdr>
            <w:top w:val="none" w:sz="0" w:space="0" w:color="auto"/>
            <w:left w:val="none" w:sz="0" w:space="0" w:color="auto"/>
            <w:bottom w:val="none" w:sz="0" w:space="0" w:color="auto"/>
            <w:right w:val="none" w:sz="0" w:space="0" w:color="auto"/>
          </w:divBdr>
        </w:div>
        <w:div w:id="1641230366">
          <w:marLeft w:val="0"/>
          <w:marRight w:val="0"/>
          <w:marTop w:val="0"/>
          <w:marBottom w:val="0"/>
          <w:divBdr>
            <w:top w:val="none" w:sz="0" w:space="0" w:color="auto"/>
            <w:left w:val="none" w:sz="0" w:space="0" w:color="auto"/>
            <w:bottom w:val="none" w:sz="0" w:space="0" w:color="auto"/>
            <w:right w:val="none" w:sz="0" w:space="0" w:color="auto"/>
          </w:divBdr>
        </w:div>
        <w:div w:id="1968778078">
          <w:marLeft w:val="0"/>
          <w:marRight w:val="0"/>
          <w:marTop w:val="0"/>
          <w:marBottom w:val="0"/>
          <w:divBdr>
            <w:top w:val="none" w:sz="0" w:space="0" w:color="auto"/>
            <w:left w:val="none" w:sz="0" w:space="0" w:color="auto"/>
            <w:bottom w:val="none" w:sz="0" w:space="0" w:color="auto"/>
            <w:right w:val="none" w:sz="0" w:space="0" w:color="auto"/>
          </w:divBdr>
        </w:div>
        <w:div w:id="1151404534">
          <w:marLeft w:val="0"/>
          <w:marRight w:val="0"/>
          <w:marTop w:val="0"/>
          <w:marBottom w:val="0"/>
          <w:divBdr>
            <w:top w:val="none" w:sz="0" w:space="0" w:color="auto"/>
            <w:left w:val="none" w:sz="0" w:space="0" w:color="auto"/>
            <w:bottom w:val="none" w:sz="0" w:space="0" w:color="auto"/>
            <w:right w:val="none" w:sz="0" w:space="0" w:color="auto"/>
          </w:divBdr>
        </w:div>
        <w:div w:id="594217943">
          <w:marLeft w:val="0"/>
          <w:marRight w:val="0"/>
          <w:marTop w:val="0"/>
          <w:marBottom w:val="0"/>
          <w:divBdr>
            <w:top w:val="none" w:sz="0" w:space="0" w:color="auto"/>
            <w:left w:val="none" w:sz="0" w:space="0" w:color="auto"/>
            <w:bottom w:val="none" w:sz="0" w:space="0" w:color="auto"/>
            <w:right w:val="none" w:sz="0" w:space="0" w:color="auto"/>
          </w:divBdr>
        </w:div>
        <w:div w:id="1305503656">
          <w:marLeft w:val="0"/>
          <w:marRight w:val="0"/>
          <w:marTop w:val="0"/>
          <w:marBottom w:val="0"/>
          <w:divBdr>
            <w:top w:val="none" w:sz="0" w:space="0" w:color="auto"/>
            <w:left w:val="none" w:sz="0" w:space="0" w:color="auto"/>
            <w:bottom w:val="none" w:sz="0" w:space="0" w:color="auto"/>
            <w:right w:val="none" w:sz="0" w:space="0" w:color="auto"/>
          </w:divBdr>
        </w:div>
        <w:div w:id="932976529">
          <w:marLeft w:val="0"/>
          <w:marRight w:val="0"/>
          <w:marTop w:val="0"/>
          <w:marBottom w:val="0"/>
          <w:divBdr>
            <w:top w:val="none" w:sz="0" w:space="0" w:color="auto"/>
            <w:left w:val="none" w:sz="0" w:space="0" w:color="auto"/>
            <w:bottom w:val="none" w:sz="0" w:space="0" w:color="auto"/>
            <w:right w:val="none" w:sz="0" w:space="0" w:color="auto"/>
          </w:divBdr>
        </w:div>
        <w:div w:id="467821872">
          <w:marLeft w:val="0"/>
          <w:marRight w:val="0"/>
          <w:marTop w:val="0"/>
          <w:marBottom w:val="0"/>
          <w:divBdr>
            <w:top w:val="none" w:sz="0" w:space="0" w:color="auto"/>
            <w:left w:val="none" w:sz="0" w:space="0" w:color="auto"/>
            <w:bottom w:val="none" w:sz="0" w:space="0" w:color="auto"/>
            <w:right w:val="none" w:sz="0" w:space="0" w:color="auto"/>
          </w:divBdr>
        </w:div>
        <w:div w:id="419572200">
          <w:marLeft w:val="0"/>
          <w:marRight w:val="0"/>
          <w:marTop w:val="0"/>
          <w:marBottom w:val="0"/>
          <w:divBdr>
            <w:top w:val="none" w:sz="0" w:space="0" w:color="auto"/>
            <w:left w:val="none" w:sz="0" w:space="0" w:color="auto"/>
            <w:bottom w:val="none" w:sz="0" w:space="0" w:color="auto"/>
            <w:right w:val="none" w:sz="0" w:space="0" w:color="auto"/>
          </w:divBdr>
        </w:div>
        <w:div w:id="1272199921">
          <w:marLeft w:val="0"/>
          <w:marRight w:val="0"/>
          <w:marTop w:val="0"/>
          <w:marBottom w:val="0"/>
          <w:divBdr>
            <w:top w:val="none" w:sz="0" w:space="0" w:color="auto"/>
            <w:left w:val="none" w:sz="0" w:space="0" w:color="auto"/>
            <w:bottom w:val="none" w:sz="0" w:space="0" w:color="auto"/>
            <w:right w:val="none" w:sz="0" w:space="0" w:color="auto"/>
          </w:divBdr>
        </w:div>
        <w:div w:id="1363362249">
          <w:marLeft w:val="0"/>
          <w:marRight w:val="0"/>
          <w:marTop w:val="0"/>
          <w:marBottom w:val="0"/>
          <w:divBdr>
            <w:top w:val="none" w:sz="0" w:space="0" w:color="auto"/>
            <w:left w:val="none" w:sz="0" w:space="0" w:color="auto"/>
            <w:bottom w:val="none" w:sz="0" w:space="0" w:color="auto"/>
            <w:right w:val="none" w:sz="0" w:space="0" w:color="auto"/>
          </w:divBdr>
        </w:div>
        <w:div w:id="1723603379">
          <w:marLeft w:val="0"/>
          <w:marRight w:val="0"/>
          <w:marTop w:val="0"/>
          <w:marBottom w:val="0"/>
          <w:divBdr>
            <w:top w:val="none" w:sz="0" w:space="0" w:color="auto"/>
            <w:left w:val="none" w:sz="0" w:space="0" w:color="auto"/>
            <w:bottom w:val="none" w:sz="0" w:space="0" w:color="auto"/>
            <w:right w:val="none" w:sz="0" w:space="0" w:color="auto"/>
          </w:divBdr>
        </w:div>
        <w:div w:id="2068068613">
          <w:marLeft w:val="0"/>
          <w:marRight w:val="0"/>
          <w:marTop w:val="0"/>
          <w:marBottom w:val="0"/>
          <w:divBdr>
            <w:top w:val="none" w:sz="0" w:space="0" w:color="auto"/>
            <w:left w:val="none" w:sz="0" w:space="0" w:color="auto"/>
            <w:bottom w:val="none" w:sz="0" w:space="0" w:color="auto"/>
            <w:right w:val="none" w:sz="0" w:space="0" w:color="auto"/>
          </w:divBdr>
        </w:div>
        <w:div w:id="299699699">
          <w:marLeft w:val="0"/>
          <w:marRight w:val="0"/>
          <w:marTop w:val="0"/>
          <w:marBottom w:val="0"/>
          <w:divBdr>
            <w:top w:val="none" w:sz="0" w:space="0" w:color="auto"/>
            <w:left w:val="none" w:sz="0" w:space="0" w:color="auto"/>
            <w:bottom w:val="none" w:sz="0" w:space="0" w:color="auto"/>
            <w:right w:val="none" w:sz="0" w:space="0" w:color="auto"/>
          </w:divBdr>
        </w:div>
        <w:div w:id="947202292">
          <w:marLeft w:val="0"/>
          <w:marRight w:val="0"/>
          <w:marTop w:val="0"/>
          <w:marBottom w:val="0"/>
          <w:divBdr>
            <w:top w:val="none" w:sz="0" w:space="0" w:color="auto"/>
            <w:left w:val="none" w:sz="0" w:space="0" w:color="auto"/>
            <w:bottom w:val="none" w:sz="0" w:space="0" w:color="auto"/>
            <w:right w:val="none" w:sz="0" w:space="0" w:color="auto"/>
          </w:divBdr>
        </w:div>
        <w:div w:id="539897118">
          <w:marLeft w:val="0"/>
          <w:marRight w:val="0"/>
          <w:marTop w:val="0"/>
          <w:marBottom w:val="0"/>
          <w:divBdr>
            <w:top w:val="none" w:sz="0" w:space="0" w:color="auto"/>
            <w:left w:val="none" w:sz="0" w:space="0" w:color="auto"/>
            <w:bottom w:val="none" w:sz="0" w:space="0" w:color="auto"/>
            <w:right w:val="none" w:sz="0" w:space="0" w:color="auto"/>
          </w:divBdr>
        </w:div>
        <w:div w:id="1837459346">
          <w:marLeft w:val="0"/>
          <w:marRight w:val="0"/>
          <w:marTop w:val="0"/>
          <w:marBottom w:val="0"/>
          <w:divBdr>
            <w:top w:val="none" w:sz="0" w:space="0" w:color="auto"/>
            <w:left w:val="none" w:sz="0" w:space="0" w:color="auto"/>
            <w:bottom w:val="none" w:sz="0" w:space="0" w:color="auto"/>
            <w:right w:val="none" w:sz="0" w:space="0" w:color="auto"/>
          </w:divBdr>
        </w:div>
        <w:div w:id="1654137084">
          <w:marLeft w:val="0"/>
          <w:marRight w:val="0"/>
          <w:marTop w:val="0"/>
          <w:marBottom w:val="0"/>
          <w:divBdr>
            <w:top w:val="none" w:sz="0" w:space="0" w:color="auto"/>
            <w:left w:val="none" w:sz="0" w:space="0" w:color="auto"/>
            <w:bottom w:val="none" w:sz="0" w:space="0" w:color="auto"/>
            <w:right w:val="none" w:sz="0" w:space="0" w:color="auto"/>
          </w:divBdr>
        </w:div>
        <w:div w:id="1854684909">
          <w:marLeft w:val="0"/>
          <w:marRight w:val="0"/>
          <w:marTop w:val="0"/>
          <w:marBottom w:val="0"/>
          <w:divBdr>
            <w:top w:val="none" w:sz="0" w:space="0" w:color="auto"/>
            <w:left w:val="none" w:sz="0" w:space="0" w:color="auto"/>
            <w:bottom w:val="none" w:sz="0" w:space="0" w:color="auto"/>
            <w:right w:val="none" w:sz="0" w:space="0" w:color="auto"/>
          </w:divBdr>
        </w:div>
        <w:div w:id="740567342">
          <w:marLeft w:val="0"/>
          <w:marRight w:val="0"/>
          <w:marTop w:val="0"/>
          <w:marBottom w:val="0"/>
          <w:divBdr>
            <w:top w:val="none" w:sz="0" w:space="0" w:color="auto"/>
            <w:left w:val="none" w:sz="0" w:space="0" w:color="auto"/>
            <w:bottom w:val="none" w:sz="0" w:space="0" w:color="auto"/>
            <w:right w:val="none" w:sz="0" w:space="0" w:color="auto"/>
          </w:divBdr>
        </w:div>
        <w:div w:id="1403681100">
          <w:marLeft w:val="0"/>
          <w:marRight w:val="0"/>
          <w:marTop w:val="0"/>
          <w:marBottom w:val="0"/>
          <w:divBdr>
            <w:top w:val="none" w:sz="0" w:space="0" w:color="auto"/>
            <w:left w:val="none" w:sz="0" w:space="0" w:color="auto"/>
            <w:bottom w:val="none" w:sz="0" w:space="0" w:color="auto"/>
            <w:right w:val="none" w:sz="0" w:space="0" w:color="auto"/>
          </w:divBdr>
        </w:div>
        <w:div w:id="293601347">
          <w:marLeft w:val="0"/>
          <w:marRight w:val="0"/>
          <w:marTop w:val="0"/>
          <w:marBottom w:val="0"/>
          <w:divBdr>
            <w:top w:val="none" w:sz="0" w:space="0" w:color="auto"/>
            <w:left w:val="none" w:sz="0" w:space="0" w:color="auto"/>
            <w:bottom w:val="none" w:sz="0" w:space="0" w:color="auto"/>
            <w:right w:val="none" w:sz="0" w:space="0" w:color="auto"/>
          </w:divBdr>
        </w:div>
        <w:div w:id="175580533">
          <w:marLeft w:val="0"/>
          <w:marRight w:val="0"/>
          <w:marTop w:val="0"/>
          <w:marBottom w:val="0"/>
          <w:divBdr>
            <w:top w:val="none" w:sz="0" w:space="0" w:color="auto"/>
            <w:left w:val="none" w:sz="0" w:space="0" w:color="auto"/>
            <w:bottom w:val="none" w:sz="0" w:space="0" w:color="auto"/>
            <w:right w:val="none" w:sz="0" w:space="0" w:color="auto"/>
          </w:divBdr>
        </w:div>
      </w:divsChild>
    </w:div>
    <w:div w:id="752552981">
      <w:bodyDiv w:val="1"/>
      <w:marLeft w:val="0"/>
      <w:marRight w:val="0"/>
      <w:marTop w:val="0"/>
      <w:marBottom w:val="0"/>
      <w:divBdr>
        <w:top w:val="none" w:sz="0" w:space="0" w:color="auto"/>
        <w:left w:val="none" w:sz="0" w:space="0" w:color="auto"/>
        <w:bottom w:val="none" w:sz="0" w:space="0" w:color="auto"/>
        <w:right w:val="none" w:sz="0" w:space="0" w:color="auto"/>
      </w:divBdr>
    </w:div>
    <w:div w:id="780340705">
      <w:marLeft w:val="0"/>
      <w:marRight w:val="0"/>
      <w:marTop w:val="0"/>
      <w:marBottom w:val="0"/>
      <w:divBdr>
        <w:top w:val="none" w:sz="0" w:space="0" w:color="auto"/>
        <w:left w:val="none" w:sz="0" w:space="0" w:color="auto"/>
        <w:bottom w:val="none" w:sz="0" w:space="0" w:color="auto"/>
        <w:right w:val="none" w:sz="0" w:space="0" w:color="auto"/>
      </w:divBdr>
      <w:divsChild>
        <w:div w:id="1250845642">
          <w:marLeft w:val="0"/>
          <w:marRight w:val="0"/>
          <w:marTop w:val="0"/>
          <w:marBottom w:val="0"/>
          <w:divBdr>
            <w:top w:val="none" w:sz="0" w:space="0" w:color="auto"/>
            <w:left w:val="none" w:sz="0" w:space="0" w:color="auto"/>
            <w:bottom w:val="none" w:sz="0" w:space="0" w:color="auto"/>
            <w:right w:val="none" w:sz="0" w:space="0" w:color="auto"/>
          </w:divBdr>
          <w:divsChild>
            <w:div w:id="603921956">
              <w:marLeft w:val="0"/>
              <w:marRight w:val="0"/>
              <w:marTop w:val="0"/>
              <w:marBottom w:val="0"/>
              <w:divBdr>
                <w:top w:val="none" w:sz="0" w:space="0" w:color="auto"/>
                <w:left w:val="none" w:sz="0" w:space="0" w:color="auto"/>
                <w:bottom w:val="none" w:sz="0" w:space="0" w:color="auto"/>
                <w:right w:val="none" w:sz="0" w:space="0" w:color="auto"/>
              </w:divBdr>
              <w:divsChild>
                <w:div w:id="1177109493">
                  <w:marLeft w:val="0"/>
                  <w:marRight w:val="0"/>
                  <w:marTop w:val="0"/>
                  <w:marBottom w:val="0"/>
                  <w:divBdr>
                    <w:top w:val="none" w:sz="0" w:space="0" w:color="auto"/>
                    <w:left w:val="none" w:sz="0" w:space="0" w:color="auto"/>
                    <w:bottom w:val="none" w:sz="0" w:space="0" w:color="auto"/>
                    <w:right w:val="none" w:sz="0" w:space="0" w:color="auto"/>
                  </w:divBdr>
                  <w:divsChild>
                    <w:div w:id="798844296">
                      <w:marLeft w:val="0"/>
                      <w:marRight w:val="0"/>
                      <w:marTop w:val="0"/>
                      <w:marBottom w:val="0"/>
                      <w:divBdr>
                        <w:top w:val="none" w:sz="0" w:space="0" w:color="auto"/>
                        <w:left w:val="none" w:sz="0" w:space="0" w:color="auto"/>
                        <w:bottom w:val="none" w:sz="0" w:space="0" w:color="auto"/>
                        <w:right w:val="none" w:sz="0" w:space="0" w:color="auto"/>
                      </w:divBdr>
                      <w:divsChild>
                        <w:div w:id="1241211685">
                          <w:marLeft w:val="0"/>
                          <w:marRight w:val="0"/>
                          <w:marTop w:val="0"/>
                          <w:marBottom w:val="0"/>
                          <w:divBdr>
                            <w:top w:val="none" w:sz="0" w:space="0" w:color="auto"/>
                            <w:left w:val="none" w:sz="0" w:space="0" w:color="auto"/>
                            <w:bottom w:val="none" w:sz="0" w:space="0" w:color="auto"/>
                            <w:right w:val="none" w:sz="0" w:space="0" w:color="auto"/>
                          </w:divBdr>
                          <w:divsChild>
                            <w:div w:id="1511528338">
                              <w:marLeft w:val="0"/>
                              <w:marRight w:val="0"/>
                              <w:marTop w:val="0"/>
                              <w:marBottom w:val="0"/>
                              <w:divBdr>
                                <w:top w:val="none" w:sz="0" w:space="0" w:color="auto"/>
                                <w:left w:val="none" w:sz="0" w:space="0" w:color="auto"/>
                                <w:bottom w:val="none" w:sz="0" w:space="0" w:color="auto"/>
                                <w:right w:val="none" w:sz="0" w:space="0" w:color="auto"/>
                              </w:divBdr>
                              <w:divsChild>
                                <w:div w:id="391542673">
                                  <w:marLeft w:val="0"/>
                                  <w:marRight w:val="0"/>
                                  <w:marTop w:val="0"/>
                                  <w:marBottom w:val="0"/>
                                  <w:divBdr>
                                    <w:top w:val="none" w:sz="0" w:space="0" w:color="auto"/>
                                    <w:left w:val="none" w:sz="0" w:space="0" w:color="auto"/>
                                    <w:bottom w:val="none" w:sz="0" w:space="0" w:color="auto"/>
                                    <w:right w:val="none" w:sz="0" w:space="0" w:color="auto"/>
                                  </w:divBdr>
                                  <w:divsChild>
                                    <w:div w:id="910702351">
                                      <w:marLeft w:val="0"/>
                                      <w:marRight w:val="0"/>
                                      <w:marTop w:val="0"/>
                                      <w:marBottom w:val="0"/>
                                      <w:divBdr>
                                        <w:top w:val="none" w:sz="0" w:space="0" w:color="auto"/>
                                        <w:left w:val="none" w:sz="0" w:space="0" w:color="auto"/>
                                        <w:bottom w:val="none" w:sz="0" w:space="0" w:color="auto"/>
                                        <w:right w:val="none" w:sz="0" w:space="0" w:color="auto"/>
                                      </w:divBdr>
                                      <w:divsChild>
                                        <w:div w:id="41336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4072384">
      <w:bodyDiv w:val="1"/>
      <w:marLeft w:val="0"/>
      <w:marRight w:val="0"/>
      <w:marTop w:val="0"/>
      <w:marBottom w:val="0"/>
      <w:divBdr>
        <w:top w:val="none" w:sz="0" w:space="0" w:color="auto"/>
        <w:left w:val="none" w:sz="0" w:space="0" w:color="auto"/>
        <w:bottom w:val="none" w:sz="0" w:space="0" w:color="auto"/>
        <w:right w:val="none" w:sz="0" w:space="0" w:color="auto"/>
      </w:divBdr>
    </w:div>
    <w:div w:id="1048266162">
      <w:bodyDiv w:val="1"/>
      <w:marLeft w:val="0"/>
      <w:marRight w:val="0"/>
      <w:marTop w:val="0"/>
      <w:marBottom w:val="0"/>
      <w:divBdr>
        <w:top w:val="none" w:sz="0" w:space="0" w:color="auto"/>
        <w:left w:val="none" w:sz="0" w:space="0" w:color="auto"/>
        <w:bottom w:val="none" w:sz="0" w:space="0" w:color="auto"/>
        <w:right w:val="none" w:sz="0" w:space="0" w:color="auto"/>
      </w:divBdr>
    </w:div>
    <w:div w:id="1073232795">
      <w:bodyDiv w:val="1"/>
      <w:marLeft w:val="0"/>
      <w:marRight w:val="0"/>
      <w:marTop w:val="0"/>
      <w:marBottom w:val="0"/>
      <w:divBdr>
        <w:top w:val="none" w:sz="0" w:space="0" w:color="auto"/>
        <w:left w:val="none" w:sz="0" w:space="0" w:color="auto"/>
        <w:bottom w:val="none" w:sz="0" w:space="0" w:color="auto"/>
        <w:right w:val="none" w:sz="0" w:space="0" w:color="auto"/>
      </w:divBdr>
      <w:divsChild>
        <w:div w:id="429395407">
          <w:marLeft w:val="0"/>
          <w:marRight w:val="0"/>
          <w:marTop w:val="0"/>
          <w:marBottom w:val="0"/>
          <w:divBdr>
            <w:top w:val="none" w:sz="0" w:space="0" w:color="auto"/>
            <w:left w:val="none" w:sz="0" w:space="0" w:color="auto"/>
            <w:bottom w:val="none" w:sz="0" w:space="0" w:color="auto"/>
            <w:right w:val="none" w:sz="0" w:space="0" w:color="auto"/>
          </w:divBdr>
          <w:divsChild>
            <w:div w:id="4100859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74131686">
      <w:bodyDiv w:val="1"/>
      <w:marLeft w:val="0"/>
      <w:marRight w:val="0"/>
      <w:marTop w:val="0"/>
      <w:marBottom w:val="0"/>
      <w:divBdr>
        <w:top w:val="none" w:sz="0" w:space="0" w:color="auto"/>
        <w:left w:val="none" w:sz="0" w:space="0" w:color="auto"/>
        <w:bottom w:val="none" w:sz="0" w:space="0" w:color="auto"/>
        <w:right w:val="none" w:sz="0" w:space="0" w:color="auto"/>
      </w:divBdr>
    </w:div>
    <w:div w:id="1496456962">
      <w:bodyDiv w:val="1"/>
      <w:marLeft w:val="0"/>
      <w:marRight w:val="0"/>
      <w:marTop w:val="0"/>
      <w:marBottom w:val="0"/>
      <w:divBdr>
        <w:top w:val="none" w:sz="0" w:space="0" w:color="auto"/>
        <w:left w:val="none" w:sz="0" w:space="0" w:color="auto"/>
        <w:bottom w:val="none" w:sz="0" w:space="0" w:color="auto"/>
        <w:right w:val="none" w:sz="0" w:space="0" w:color="auto"/>
      </w:divBdr>
    </w:div>
    <w:div w:id="1586377926">
      <w:bodyDiv w:val="1"/>
      <w:marLeft w:val="0"/>
      <w:marRight w:val="0"/>
      <w:marTop w:val="0"/>
      <w:marBottom w:val="0"/>
      <w:divBdr>
        <w:top w:val="none" w:sz="0" w:space="0" w:color="auto"/>
        <w:left w:val="none" w:sz="0" w:space="0" w:color="auto"/>
        <w:bottom w:val="none" w:sz="0" w:space="0" w:color="auto"/>
        <w:right w:val="none" w:sz="0" w:space="0" w:color="auto"/>
      </w:divBdr>
    </w:div>
    <w:div w:id="1673753094">
      <w:bodyDiv w:val="1"/>
      <w:marLeft w:val="0"/>
      <w:marRight w:val="0"/>
      <w:marTop w:val="0"/>
      <w:marBottom w:val="0"/>
      <w:divBdr>
        <w:top w:val="none" w:sz="0" w:space="0" w:color="auto"/>
        <w:left w:val="none" w:sz="0" w:space="0" w:color="auto"/>
        <w:bottom w:val="none" w:sz="0" w:space="0" w:color="auto"/>
        <w:right w:val="none" w:sz="0" w:space="0" w:color="auto"/>
      </w:divBdr>
    </w:div>
    <w:div w:id="1750224339">
      <w:bodyDiv w:val="1"/>
      <w:marLeft w:val="0"/>
      <w:marRight w:val="0"/>
      <w:marTop w:val="0"/>
      <w:marBottom w:val="0"/>
      <w:divBdr>
        <w:top w:val="none" w:sz="0" w:space="0" w:color="auto"/>
        <w:left w:val="none" w:sz="0" w:space="0" w:color="auto"/>
        <w:bottom w:val="none" w:sz="0" w:space="0" w:color="auto"/>
        <w:right w:val="none" w:sz="0" w:space="0" w:color="auto"/>
      </w:divBdr>
    </w:div>
    <w:div w:id="1851531607">
      <w:bodyDiv w:val="1"/>
      <w:marLeft w:val="0"/>
      <w:marRight w:val="0"/>
      <w:marTop w:val="0"/>
      <w:marBottom w:val="0"/>
      <w:divBdr>
        <w:top w:val="none" w:sz="0" w:space="0" w:color="auto"/>
        <w:left w:val="none" w:sz="0" w:space="0" w:color="auto"/>
        <w:bottom w:val="none" w:sz="0" w:space="0" w:color="auto"/>
        <w:right w:val="none" w:sz="0" w:space="0" w:color="auto"/>
      </w:divBdr>
      <w:divsChild>
        <w:div w:id="1904834431">
          <w:marLeft w:val="0"/>
          <w:marRight w:val="0"/>
          <w:marTop w:val="0"/>
          <w:marBottom w:val="0"/>
          <w:divBdr>
            <w:top w:val="none" w:sz="0" w:space="0" w:color="auto"/>
            <w:left w:val="none" w:sz="0" w:space="0" w:color="auto"/>
            <w:bottom w:val="none" w:sz="0" w:space="0" w:color="auto"/>
            <w:right w:val="none" w:sz="0" w:space="0" w:color="auto"/>
          </w:divBdr>
          <w:divsChild>
            <w:div w:id="10403941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106416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DAD25-EE96-4FC3-AA18-40AA643F1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TotalTime>
  <Pages>19</Pages>
  <Words>7167</Words>
  <Characters>40855</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dc:creator>
  <cp:keywords/>
  <dc:description/>
  <cp:lastModifiedBy>hp g6</cp:lastModifiedBy>
  <cp:revision>178</cp:revision>
  <dcterms:created xsi:type="dcterms:W3CDTF">2018-08-29T02:52:00Z</dcterms:created>
  <dcterms:modified xsi:type="dcterms:W3CDTF">2018-09-06T06:56:00Z</dcterms:modified>
</cp:coreProperties>
</file>