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E110E">
        <w:rPr>
          <w:rFonts w:asciiTheme="minorHAnsi" w:hAnsiTheme="minorHAnsi" w:cstheme="minorHAnsi"/>
          <w:b/>
          <w:color w:val="000000" w:themeColor="text1"/>
          <w:u w:val="single"/>
        </w:rPr>
        <w:t>15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633587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633587" w:rsidRPr="00583626" w:rsidRDefault="00980F55" w:rsidP="00711A55">
            <w:pPr>
              <w:rPr>
                <w:rFonts w:asciiTheme="minorHAnsi" w:hAnsiTheme="minorHAnsi" w:cstheme="minorHAnsi"/>
                <w:b/>
                <w:color w:val="1F497D" w:themeColor="text2"/>
              </w:rPr>
            </w:pPr>
            <w:r>
              <w:rPr>
                <w:rFonts w:asciiTheme="minorHAnsi" w:hAnsiTheme="minorHAnsi" w:cstheme="minorHAnsi"/>
                <w:b/>
                <w:color w:val="1F497D" w:themeColor="text2"/>
              </w:rPr>
              <w:t xml:space="preserve">Jared Wilkinson </w:t>
            </w:r>
          </w:p>
        </w:tc>
      </w:tr>
      <w:tr w:rsidR="00633587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B91B5B" w:rsidRPr="005B638E" w:rsidRDefault="00B91B5B" w:rsidP="00B91B5B">
            <w:pPr>
              <w:jc w:val="both"/>
              <w:rPr>
                <w:rFonts w:asciiTheme="minorHAnsi" w:hAnsiTheme="minorHAnsi"/>
                <w:color w:val="000000" w:themeColor="text1"/>
              </w:rPr>
            </w:pPr>
          </w:p>
          <w:p w:rsidR="00633587" w:rsidRDefault="00980F55" w:rsidP="00425130">
            <w:pPr>
              <w:rPr>
                <w:rFonts w:asciiTheme="minorHAnsi" w:hAnsiTheme="minorHAnsi" w:cstheme="minorHAnsi"/>
                <w:b/>
                <w:color w:val="1F497D" w:themeColor="text2"/>
              </w:rPr>
            </w:pPr>
            <w:r w:rsidRPr="003340A8">
              <w:rPr>
                <w:rFonts w:asciiTheme="minorHAnsi" w:hAnsiTheme="minorHAnsi" w:cstheme="minorHAnsi"/>
                <w:b/>
                <w:color w:val="1F497D" w:themeColor="text2"/>
              </w:rPr>
              <w:t>Digital literacy screening tools for use in further education</w:t>
            </w:r>
            <w:r w:rsidRPr="00583626">
              <w:rPr>
                <w:rFonts w:asciiTheme="minorHAnsi" w:hAnsiTheme="minorHAnsi" w:cstheme="minorHAnsi"/>
                <w:b/>
                <w:color w:val="1F497D" w:themeColor="text2"/>
              </w:rPr>
              <w:t xml:space="preserve"> </w:t>
            </w:r>
          </w:p>
          <w:p w:rsidR="00980F55" w:rsidRPr="00583626" w:rsidRDefault="00980F55" w:rsidP="00425130">
            <w:pPr>
              <w:rPr>
                <w:rFonts w:asciiTheme="minorHAnsi" w:hAnsiTheme="minorHAnsi" w:cstheme="minorHAnsi"/>
                <w:b/>
                <w:color w:val="1F497D" w:themeColor="text2"/>
              </w:rPr>
            </w:pPr>
          </w:p>
        </w:tc>
      </w:tr>
      <w:tr w:rsidR="00633587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633587" w:rsidRPr="00583626" w:rsidRDefault="00583626" w:rsidP="00711A55">
            <w:pPr>
              <w:rPr>
                <w:rFonts w:asciiTheme="minorHAnsi" w:hAnsiTheme="minorHAnsi" w:cstheme="minorHAnsi"/>
                <w:b/>
                <w:color w:val="1F497D" w:themeColor="text2"/>
              </w:rPr>
            </w:pPr>
            <w:r w:rsidRPr="00583626">
              <w:rPr>
                <w:rFonts w:asciiTheme="minorHAnsi" w:hAnsiTheme="minorHAnsi" w:cstheme="minorHAnsi"/>
                <w:b/>
                <w:color w:val="1F497D" w:themeColor="text2"/>
              </w:rPr>
              <w:t>Jeanette Adams</w:t>
            </w:r>
          </w:p>
        </w:tc>
      </w:tr>
      <w:tr w:rsidR="00633587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633587" w:rsidRPr="00583626" w:rsidRDefault="00583626" w:rsidP="00711A55">
            <w:pPr>
              <w:rPr>
                <w:rFonts w:asciiTheme="minorHAnsi" w:hAnsiTheme="minorHAnsi" w:cstheme="minorHAnsi"/>
                <w:b/>
                <w:color w:val="1F497D" w:themeColor="text2"/>
              </w:rPr>
            </w:pPr>
            <w:r w:rsidRPr="00583626">
              <w:rPr>
                <w:rFonts w:asciiTheme="minorHAnsi" w:hAnsiTheme="minorHAnsi" w:cstheme="minorHAnsi"/>
                <w:b/>
                <w:color w:val="1F497D" w:themeColor="text2"/>
              </w:rPr>
              <w:t>John Williams</w:t>
            </w:r>
          </w:p>
        </w:tc>
      </w:tr>
      <w:tr w:rsidR="00633587" w:rsidRPr="00C2152E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633587" w:rsidRPr="00C2152E" w:rsidRDefault="007E110E" w:rsidP="00094174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BSc Applied Computing</w:t>
            </w:r>
          </w:p>
        </w:tc>
      </w:tr>
      <w:tr w:rsidR="00633587" w:rsidRPr="00C2152E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633587" w:rsidRPr="00C2152E" w:rsidRDefault="00633587" w:rsidP="007E110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2E13ED" w:rsidRDefault="002E13ED" w:rsidP="002E13ED">
      <w:pPr>
        <w:rPr>
          <w:rFonts w:asciiTheme="minorHAnsi" w:hAnsiTheme="minorHAnsi"/>
          <w:color w:val="1F497D" w:themeColor="text2"/>
          <w:lang w:eastAsia="en-GB"/>
        </w:rPr>
      </w:pPr>
      <w:r>
        <w:rPr>
          <w:rFonts w:asciiTheme="minorHAnsi" w:hAnsiTheme="minorHAnsi"/>
          <w:color w:val="000000" w:themeColor="text1"/>
          <w:lang w:eastAsia="en-GB"/>
        </w:rPr>
        <w:t xml:space="preserve">Time: </w:t>
      </w:r>
      <w:r w:rsidR="00425130" w:rsidRPr="00425130">
        <w:rPr>
          <w:rFonts w:asciiTheme="minorHAnsi" w:hAnsiTheme="minorHAnsi"/>
          <w:color w:val="1F497D" w:themeColor="text2"/>
          <w:lang w:eastAsia="en-GB"/>
        </w:rPr>
        <w:t>1</w:t>
      </w:r>
      <w:r w:rsidR="00642EA9">
        <w:rPr>
          <w:rFonts w:asciiTheme="minorHAnsi" w:hAnsiTheme="minorHAnsi"/>
          <w:color w:val="1F497D" w:themeColor="text2"/>
          <w:lang w:eastAsia="en-GB"/>
        </w:rPr>
        <w:t>1</w:t>
      </w:r>
      <w:r w:rsidRPr="00583626">
        <w:rPr>
          <w:rFonts w:asciiTheme="minorHAnsi" w:hAnsiTheme="minorHAnsi"/>
          <w:color w:val="1F497D" w:themeColor="text2"/>
          <w:lang w:eastAsia="en-GB"/>
        </w:rPr>
        <w:t xml:space="preserve"> / 15</w:t>
      </w:r>
      <w:r>
        <w:rPr>
          <w:rFonts w:asciiTheme="minorHAnsi" w:hAnsiTheme="minorHAnsi"/>
          <w:color w:val="1F497D" w:themeColor="text2"/>
          <w:lang w:eastAsia="en-GB"/>
        </w:rPr>
        <w:t xml:space="preserve"> </w:t>
      </w:r>
    </w:p>
    <w:p w:rsidR="00D02B0B" w:rsidRDefault="00D02B0B" w:rsidP="00D02B0B">
      <w:pPr>
        <w:rPr>
          <w:rFonts w:asciiTheme="minorHAnsi" w:hAnsiTheme="minorHAnsi" w:cstheme="minorHAnsi"/>
          <w:color w:val="00B050"/>
        </w:rPr>
      </w:pPr>
    </w:p>
    <w:tbl>
      <w:tblPr>
        <w:tblW w:w="9515" w:type="dxa"/>
        <w:tblInd w:w="91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FFFFFF" w:themeFill="background1"/>
        <w:tblLook w:val="04A0" w:firstRow="1" w:lastRow="0" w:firstColumn="1" w:lastColumn="0" w:noHBand="0" w:noVBand="1"/>
      </w:tblPr>
      <w:tblGrid>
        <w:gridCol w:w="8522"/>
        <w:gridCol w:w="993"/>
      </w:tblGrid>
      <w:tr w:rsidR="007E110E" w:rsidRPr="00D02B0B" w:rsidTr="007E110E">
        <w:trPr>
          <w:trHeight w:val="300"/>
        </w:trPr>
        <w:tc>
          <w:tcPr>
            <w:tcW w:w="8522" w:type="dxa"/>
            <w:shd w:val="clear" w:color="auto" w:fill="BFBFBF" w:themeFill="background1" w:themeFillShade="BF"/>
            <w:noWrap/>
            <w:vAlign w:val="center"/>
            <w:hideMark/>
          </w:tcPr>
          <w:p w:rsidR="007E110E" w:rsidRPr="0035582F" w:rsidRDefault="007E110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993" w:type="dxa"/>
            <w:shd w:val="clear" w:color="auto" w:fill="BFBFBF" w:themeFill="background1" w:themeFillShade="BF"/>
            <w:noWrap/>
            <w:vAlign w:val="bottom"/>
            <w:hideMark/>
          </w:tcPr>
          <w:p w:rsidR="007E110E" w:rsidRPr="00D02B0B" w:rsidRDefault="007E110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E110E" w:rsidRPr="00D02B0B" w:rsidTr="007E110E">
        <w:trPr>
          <w:trHeight w:val="515"/>
        </w:trPr>
        <w:tc>
          <w:tcPr>
            <w:tcW w:w="8522" w:type="dxa"/>
            <w:shd w:val="clear" w:color="auto" w:fill="FFFFFF" w:themeFill="background1"/>
            <w:noWrap/>
            <w:vAlign w:val="center"/>
            <w:hideMark/>
          </w:tcPr>
          <w:p w:rsidR="007E110E" w:rsidRDefault="007E110E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  <w:p w:rsidR="00470513" w:rsidRDefault="00470513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470513" w:rsidRDefault="00FE5328" w:rsidP="00642EA9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You</w:t>
            </w:r>
            <w:r w:rsidR="003E3904">
              <w:rPr>
                <w:rFonts w:asciiTheme="minorHAnsi" w:hAnsiTheme="minorHAnsi"/>
                <w:color w:val="1F497D" w:themeColor="text2"/>
                <w:lang w:eastAsia="en-GB"/>
              </w:rPr>
              <w:t xml:space="preserve"> </w:t>
            </w:r>
            <w:r w:rsidR="00470513" w:rsidRPr="00470513">
              <w:rPr>
                <w:rFonts w:asciiTheme="minorHAnsi" w:hAnsiTheme="minorHAnsi"/>
                <w:color w:val="1F497D" w:themeColor="text2"/>
                <w:lang w:eastAsia="en-GB"/>
              </w:rPr>
              <w:t xml:space="preserve">answered </w:t>
            </w:r>
            <w:r w:rsidR="00425130">
              <w:rPr>
                <w:rFonts w:asciiTheme="minorHAnsi" w:hAnsiTheme="minorHAnsi"/>
                <w:color w:val="1F497D" w:themeColor="text2"/>
                <w:lang w:eastAsia="en-GB"/>
              </w:rPr>
              <w:t>all</w:t>
            </w:r>
            <w:r w:rsidR="00642EA9">
              <w:rPr>
                <w:rFonts w:asciiTheme="minorHAnsi" w:hAnsiTheme="minorHAnsi"/>
                <w:color w:val="1F497D" w:themeColor="text2"/>
                <w:lang w:eastAsia="en-GB"/>
              </w:rPr>
              <w:t xml:space="preserve"> questions with confidence </w:t>
            </w:r>
          </w:p>
          <w:p w:rsidR="00642EA9" w:rsidRPr="00470513" w:rsidRDefault="00642EA9" w:rsidP="00642EA9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</w:p>
        </w:tc>
        <w:tc>
          <w:tcPr>
            <w:tcW w:w="993" w:type="dxa"/>
            <w:shd w:val="clear" w:color="auto" w:fill="FFFFFF" w:themeFill="background1"/>
            <w:noWrap/>
            <w:vAlign w:val="center"/>
            <w:hideMark/>
          </w:tcPr>
          <w:p w:rsidR="007E110E" w:rsidRPr="00D02B0B" w:rsidRDefault="00425130" w:rsidP="008145DA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2</w:t>
            </w:r>
            <w:r w:rsidR="008145DA">
              <w:rPr>
                <w:rFonts w:asciiTheme="minorHAnsi" w:hAnsiTheme="minorHAnsi"/>
                <w:color w:val="1F497D" w:themeColor="text2"/>
                <w:lang w:eastAsia="en-GB"/>
              </w:rPr>
              <w:t>5</w:t>
            </w:r>
            <w:r w:rsidR="007E110E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7E110E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7E110E" w:rsidRPr="00D02B0B" w:rsidTr="007E110E">
        <w:trPr>
          <w:trHeight w:val="300"/>
        </w:trPr>
        <w:tc>
          <w:tcPr>
            <w:tcW w:w="8522" w:type="dxa"/>
            <w:shd w:val="clear" w:color="auto" w:fill="BFBFBF" w:themeFill="background1" w:themeFillShade="BF"/>
            <w:noWrap/>
            <w:vAlign w:val="center"/>
            <w:hideMark/>
          </w:tcPr>
          <w:p w:rsidR="007E110E" w:rsidRPr="0035582F" w:rsidRDefault="007E110E" w:rsidP="00711A55">
            <w:pPr>
              <w:spacing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993" w:type="dxa"/>
            <w:shd w:val="clear" w:color="auto" w:fill="BFBFBF" w:themeFill="background1" w:themeFillShade="BF"/>
            <w:noWrap/>
            <w:vAlign w:val="center"/>
            <w:hideMark/>
          </w:tcPr>
          <w:p w:rsidR="007E110E" w:rsidRPr="00D02B0B" w:rsidRDefault="007E110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E110E" w:rsidRPr="00D02B0B" w:rsidTr="007E110E">
        <w:trPr>
          <w:trHeight w:val="467"/>
        </w:trPr>
        <w:tc>
          <w:tcPr>
            <w:tcW w:w="8522" w:type="dxa"/>
            <w:shd w:val="clear" w:color="auto" w:fill="FFFFFF" w:themeFill="background1"/>
            <w:noWrap/>
            <w:vAlign w:val="center"/>
            <w:hideMark/>
          </w:tcPr>
          <w:p w:rsidR="007E110E" w:rsidRDefault="007E110E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  <w:p w:rsidR="00583626" w:rsidRDefault="00583626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583626" w:rsidRDefault="00583626" w:rsidP="00711A55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 w:rsidRPr="00583626">
              <w:rPr>
                <w:rFonts w:asciiTheme="minorHAnsi" w:hAnsiTheme="minorHAnsi"/>
                <w:color w:val="1F497D" w:themeColor="text2"/>
                <w:lang w:eastAsia="en-GB"/>
              </w:rPr>
              <w:t>The aim was clear but the objective</w:t>
            </w:r>
            <w:r>
              <w:rPr>
                <w:rFonts w:asciiTheme="minorHAnsi" w:hAnsiTheme="minorHAnsi"/>
                <w:color w:val="1F497D" w:themeColor="text2"/>
                <w:lang w:eastAsia="en-GB"/>
              </w:rPr>
              <w:t>s</w:t>
            </w:r>
            <w:r w:rsidRPr="00583626">
              <w:rPr>
                <w:rFonts w:asciiTheme="minorHAnsi" w:hAnsiTheme="minorHAnsi"/>
                <w:color w:val="1F497D" w:themeColor="text2"/>
                <w:lang w:eastAsia="en-GB"/>
              </w:rPr>
              <w:t xml:space="preserve"> didn’t cover the complete project</w:t>
            </w:r>
            <w:r>
              <w:rPr>
                <w:rFonts w:asciiTheme="minorHAnsi" w:hAnsiTheme="minorHAnsi"/>
                <w:color w:val="1F497D" w:themeColor="text2"/>
                <w:lang w:eastAsia="en-GB"/>
              </w:rPr>
              <w:t>, only the development</w:t>
            </w:r>
            <w:r w:rsidRPr="00583626">
              <w:rPr>
                <w:rFonts w:asciiTheme="minorHAnsi" w:hAnsiTheme="minorHAnsi"/>
                <w:color w:val="1F497D" w:themeColor="text2"/>
                <w:lang w:eastAsia="en-GB"/>
              </w:rPr>
              <w:t xml:space="preserve"> </w:t>
            </w:r>
          </w:p>
          <w:p w:rsidR="00425130" w:rsidRPr="00583626" w:rsidRDefault="00425130" w:rsidP="00711A55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</w:p>
          <w:p w:rsidR="00583626" w:rsidRDefault="00583626" w:rsidP="00711A55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 xml:space="preserve">A </w:t>
            </w:r>
            <w:r w:rsidRPr="00583626">
              <w:rPr>
                <w:rFonts w:asciiTheme="minorHAnsi" w:hAnsiTheme="minorHAnsi"/>
                <w:color w:val="1F497D" w:themeColor="text2"/>
                <w:lang w:eastAsia="en-GB"/>
              </w:rPr>
              <w:t>good evaluation of the findings from the literature review</w:t>
            </w:r>
            <w:r w:rsidR="00642EA9">
              <w:rPr>
                <w:rFonts w:asciiTheme="minorHAnsi" w:hAnsiTheme="minorHAnsi"/>
                <w:color w:val="1F497D" w:themeColor="text2"/>
                <w:lang w:eastAsia="en-GB"/>
              </w:rPr>
              <w:t>, although a little brief</w:t>
            </w:r>
          </w:p>
          <w:p w:rsidR="002E13ED" w:rsidRDefault="002E13ED" w:rsidP="00711A55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</w:p>
          <w:p w:rsidR="00642EA9" w:rsidRDefault="00642EA9" w:rsidP="00642EA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 xml:space="preserve">Some results and conclusion were provided and some very good ideas for future development were discussed. </w:t>
            </w:r>
            <w:r w:rsidR="00FE5328">
              <w:rPr>
                <w:rFonts w:asciiTheme="minorHAnsi" w:hAnsiTheme="minorHAnsi"/>
                <w:color w:val="1F497D" w:themeColor="text2"/>
                <w:lang w:eastAsia="en-GB"/>
              </w:rPr>
              <w:t>You</w:t>
            </w:r>
            <w:r>
              <w:rPr>
                <w:rFonts w:asciiTheme="minorHAnsi" w:hAnsiTheme="minorHAnsi"/>
                <w:color w:val="1F497D" w:themeColor="text2"/>
                <w:lang w:eastAsia="en-GB"/>
              </w:rPr>
              <w:t xml:space="preserve"> could have included more detail here as </w:t>
            </w:r>
            <w:r w:rsidR="00FE5328">
              <w:rPr>
                <w:rFonts w:asciiTheme="minorHAnsi" w:hAnsiTheme="minorHAnsi"/>
                <w:color w:val="1F497D" w:themeColor="text2"/>
                <w:lang w:eastAsia="en-GB"/>
              </w:rPr>
              <w:t>you</w:t>
            </w:r>
            <w:r>
              <w:rPr>
                <w:rFonts w:asciiTheme="minorHAnsi" w:hAnsiTheme="minorHAnsi"/>
                <w:color w:val="1F497D" w:themeColor="text2"/>
                <w:lang w:eastAsia="en-GB"/>
              </w:rPr>
              <w:t xml:space="preserve"> didn’t use all the time allowed. </w:t>
            </w:r>
          </w:p>
          <w:p w:rsidR="00583626" w:rsidRPr="00D02B0B" w:rsidRDefault="00583626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3" w:type="dxa"/>
            <w:shd w:val="clear" w:color="auto" w:fill="FFFFFF" w:themeFill="background1"/>
            <w:noWrap/>
            <w:vAlign w:val="center"/>
            <w:hideMark/>
          </w:tcPr>
          <w:p w:rsidR="007E110E" w:rsidRPr="00D02B0B" w:rsidRDefault="00642EA9" w:rsidP="00642EA9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14</w:t>
            </w:r>
            <w:r w:rsidR="007E110E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7E110E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7E110E" w:rsidRPr="00D02B0B" w:rsidTr="007E110E">
        <w:trPr>
          <w:trHeight w:val="300"/>
        </w:trPr>
        <w:tc>
          <w:tcPr>
            <w:tcW w:w="8522" w:type="dxa"/>
            <w:shd w:val="clear" w:color="auto" w:fill="BFBFBF" w:themeFill="background1" w:themeFillShade="BF"/>
            <w:noWrap/>
            <w:vAlign w:val="center"/>
            <w:hideMark/>
          </w:tcPr>
          <w:p w:rsidR="007E110E" w:rsidRPr="0035582F" w:rsidRDefault="007E110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993" w:type="dxa"/>
            <w:shd w:val="clear" w:color="auto" w:fill="BFBFBF" w:themeFill="background1" w:themeFillShade="BF"/>
            <w:noWrap/>
            <w:vAlign w:val="center"/>
            <w:hideMark/>
          </w:tcPr>
          <w:p w:rsidR="007E110E" w:rsidRPr="00D02B0B" w:rsidRDefault="007E110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7E110E" w:rsidRPr="00D02B0B" w:rsidTr="007E110E">
        <w:trPr>
          <w:trHeight w:val="457"/>
        </w:trPr>
        <w:tc>
          <w:tcPr>
            <w:tcW w:w="8522" w:type="dxa"/>
            <w:shd w:val="clear" w:color="auto" w:fill="FFFFFF" w:themeFill="background1"/>
            <w:noWrap/>
            <w:vAlign w:val="center"/>
            <w:hideMark/>
          </w:tcPr>
          <w:p w:rsidR="007E110E" w:rsidRDefault="007E110E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  <w:p w:rsidR="002E13ED" w:rsidRDefault="002E13E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2E13ED" w:rsidRPr="00F15319" w:rsidRDefault="00F15319" w:rsidP="00642EA9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lastRenderedPageBreak/>
              <w:t xml:space="preserve">A </w:t>
            </w:r>
            <w:r w:rsidR="003E3904">
              <w:rPr>
                <w:rFonts w:asciiTheme="minorHAnsi" w:hAnsiTheme="minorHAnsi"/>
                <w:color w:val="1F497D" w:themeColor="text2"/>
                <w:lang w:eastAsia="en-GB"/>
              </w:rPr>
              <w:t xml:space="preserve">very </w:t>
            </w:r>
            <w:r>
              <w:rPr>
                <w:rFonts w:asciiTheme="minorHAnsi" w:hAnsiTheme="minorHAnsi"/>
                <w:color w:val="1F497D" w:themeColor="text2"/>
                <w:lang w:eastAsia="en-GB"/>
              </w:rPr>
              <w:t xml:space="preserve">good </w:t>
            </w:r>
            <w:r w:rsidR="00642EA9">
              <w:rPr>
                <w:rFonts w:asciiTheme="minorHAnsi" w:hAnsiTheme="minorHAnsi"/>
                <w:color w:val="1F497D" w:themeColor="text2"/>
                <w:lang w:eastAsia="en-GB"/>
              </w:rPr>
              <w:t xml:space="preserve">introduction to the application, followed by a </w:t>
            </w:r>
            <w:r w:rsidR="003E3904">
              <w:rPr>
                <w:rFonts w:asciiTheme="minorHAnsi" w:hAnsiTheme="minorHAnsi"/>
                <w:color w:val="1F497D" w:themeColor="text2"/>
                <w:lang w:eastAsia="en-GB"/>
              </w:rPr>
              <w:t xml:space="preserve">detailed </w:t>
            </w:r>
            <w:r>
              <w:rPr>
                <w:rFonts w:asciiTheme="minorHAnsi" w:hAnsiTheme="minorHAnsi"/>
                <w:color w:val="1F497D" w:themeColor="text2"/>
                <w:lang w:eastAsia="en-GB"/>
              </w:rPr>
              <w:t>demonstration</w:t>
            </w:r>
          </w:p>
        </w:tc>
        <w:tc>
          <w:tcPr>
            <w:tcW w:w="993" w:type="dxa"/>
            <w:shd w:val="clear" w:color="auto" w:fill="FFFFFF" w:themeFill="background1"/>
            <w:noWrap/>
            <w:vAlign w:val="center"/>
            <w:hideMark/>
          </w:tcPr>
          <w:p w:rsidR="007E110E" w:rsidRPr="00D02B0B" w:rsidRDefault="003E3904" w:rsidP="008145DA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lastRenderedPageBreak/>
              <w:t>2</w:t>
            </w:r>
            <w:r w:rsidR="008145DA">
              <w:rPr>
                <w:rFonts w:asciiTheme="minorHAnsi" w:hAnsiTheme="minorHAnsi"/>
                <w:color w:val="1F497D" w:themeColor="text2"/>
                <w:lang w:eastAsia="en-GB"/>
              </w:rPr>
              <w:t>1</w:t>
            </w:r>
            <w:r w:rsidR="007E110E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7E110E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7E110E" w:rsidRPr="00D02B0B" w:rsidTr="007E110E">
        <w:trPr>
          <w:trHeight w:val="300"/>
        </w:trPr>
        <w:tc>
          <w:tcPr>
            <w:tcW w:w="8522" w:type="dxa"/>
            <w:shd w:val="clear" w:color="auto" w:fill="BFBFBF" w:themeFill="background1" w:themeFillShade="BF"/>
            <w:noWrap/>
            <w:vAlign w:val="center"/>
            <w:hideMark/>
          </w:tcPr>
          <w:p w:rsidR="007E110E" w:rsidRPr="0035582F" w:rsidRDefault="007E110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993" w:type="dxa"/>
            <w:shd w:val="clear" w:color="auto" w:fill="BFBFBF" w:themeFill="background1" w:themeFillShade="BF"/>
            <w:noWrap/>
            <w:vAlign w:val="center"/>
            <w:hideMark/>
          </w:tcPr>
          <w:p w:rsidR="007E110E" w:rsidRPr="00D02B0B" w:rsidRDefault="007E110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7E110E" w:rsidRPr="00D02B0B" w:rsidTr="007E110E">
        <w:trPr>
          <w:trHeight w:val="502"/>
        </w:trPr>
        <w:tc>
          <w:tcPr>
            <w:tcW w:w="8522" w:type="dxa"/>
            <w:shd w:val="clear" w:color="auto" w:fill="FFFFFF" w:themeFill="background1"/>
            <w:noWrap/>
            <w:vAlign w:val="center"/>
            <w:hideMark/>
          </w:tcPr>
          <w:p w:rsidR="007E110E" w:rsidRDefault="007E110E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  <w:p w:rsidR="00583626" w:rsidRDefault="00583626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2E13ED" w:rsidRDefault="00FE5328" w:rsidP="00711A55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You were</w:t>
            </w:r>
            <w:r w:rsidR="002E13ED">
              <w:rPr>
                <w:rFonts w:asciiTheme="minorHAnsi" w:hAnsiTheme="minorHAnsi"/>
                <w:color w:val="1F497D" w:themeColor="text2"/>
                <w:lang w:eastAsia="en-GB"/>
              </w:rPr>
              <w:t xml:space="preserve"> </w:t>
            </w:r>
            <w:r w:rsidR="00642EA9">
              <w:rPr>
                <w:rFonts w:asciiTheme="minorHAnsi" w:hAnsiTheme="minorHAnsi"/>
                <w:color w:val="1F497D" w:themeColor="text2"/>
                <w:lang w:eastAsia="en-GB"/>
              </w:rPr>
              <w:t xml:space="preserve">very </w:t>
            </w:r>
            <w:r w:rsidR="003E3904">
              <w:rPr>
                <w:rFonts w:asciiTheme="minorHAnsi" w:hAnsiTheme="minorHAnsi"/>
                <w:color w:val="1F497D" w:themeColor="text2"/>
                <w:lang w:eastAsia="en-GB"/>
              </w:rPr>
              <w:t xml:space="preserve">well </w:t>
            </w:r>
            <w:r w:rsidR="002E13ED">
              <w:rPr>
                <w:rFonts w:asciiTheme="minorHAnsi" w:hAnsiTheme="minorHAnsi"/>
                <w:color w:val="1F497D" w:themeColor="text2"/>
                <w:lang w:eastAsia="en-GB"/>
              </w:rPr>
              <w:t xml:space="preserve">prepared for the presentation. </w:t>
            </w:r>
            <w:r>
              <w:rPr>
                <w:rFonts w:asciiTheme="minorHAnsi" w:hAnsiTheme="minorHAnsi"/>
                <w:color w:val="1F497D" w:themeColor="text2"/>
                <w:lang w:eastAsia="en-GB"/>
              </w:rPr>
              <w:t xml:space="preserve">You </w:t>
            </w:r>
            <w:r w:rsidR="002E13ED">
              <w:rPr>
                <w:rFonts w:asciiTheme="minorHAnsi" w:hAnsiTheme="minorHAnsi"/>
                <w:color w:val="1F497D" w:themeColor="text2"/>
                <w:lang w:eastAsia="en-GB"/>
              </w:rPr>
              <w:t xml:space="preserve">maintained good eye contact throughout, spoke clearly and confidently and didn’t refer to any speaker notes. </w:t>
            </w:r>
          </w:p>
          <w:p w:rsidR="00583626" w:rsidRPr="00D02B0B" w:rsidRDefault="00583626" w:rsidP="002E13E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3" w:type="dxa"/>
            <w:shd w:val="clear" w:color="auto" w:fill="FFFFFF" w:themeFill="background1"/>
            <w:noWrap/>
            <w:vAlign w:val="center"/>
            <w:hideMark/>
          </w:tcPr>
          <w:p w:rsidR="007E110E" w:rsidRPr="00D02B0B" w:rsidRDefault="00642EA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8</w:t>
            </w:r>
            <w:r w:rsidR="007E110E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7E110E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E110E" w:rsidRPr="00D02B0B" w:rsidTr="007E110E">
        <w:trPr>
          <w:trHeight w:val="465"/>
        </w:trPr>
        <w:tc>
          <w:tcPr>
            <w:tcW w:w="8522" w:type="dxa"/>
            <w:shd w:val="clear" w:color="auto" w:fill="FFFFFF" w:themeFill="background1"/>
            <w:noWrap/>
            <w:vAlign w:val="center"/>
            <w:hideMark/>
          </w:tcPr>
          <w:p w:rsidR="007E110E" w:rsidRDefault="007E110E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  <w:p w:rsidR="00FE5328" w:rsidRDefault="00FE5328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bookmarkStart w:id="0" w:name="_GoBack"/>
            <w:bookmarkEnd w:id="0"/>
          </w:p>
          <w:p w:rsidR="002E13ED" w:rsidRPr="00470513" w:rsidRDefault="00470513" w:rsidP="00711A55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 w:rsidRPr="00470513">
              <w:rPr>
                <w:rFonts w:asciiTheme="minorHAnsi" w:hAnsiTheme="minorHAnsi"/>
                <w:color w:val="1F497D" w:themeColor="text2"/>
                <w:lang w:eastAsia="en-GB"/>
              </w:rPr>
              <w:t xml:space="preserve">Both the PowerPoint presentation and the prepared demonstration video were good quality </w:t>
            </w:r>
          </w:p>
          <w:p w:rsidR="002E13ED" w:rsidRPr="00D02B0B" w:rsidRDefault="002E13E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3" w:type="dxa"/>
            <w:shd w:val="clear" w:color="auto" w:fill="FFFFFF" w:themeFill="background1"/>
            <w:noWrap/>
            <w:vAlign w:val="center"/>
            <w:hideMark/>
          </w:tcPr>
          <w:p w:rsidR="007E110E" w:rsidRPr="00D02B0B" w:rsidRDefault="008145D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7</w:t>
            </w:r>
            <w:r w:rsidR="007E110E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7E110E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E110E" w:rsidRPr="00D02B0B" w:rsidTr="007E110E">
        <w:trPr>
          <w:trHeight w:val="582"/>
        </w:trPr>
        <w:tc>
          <w:tcPr>
            <w:tcW w:w="8522" w:type="dxa"/>
            <w:shd w:val="clear" w:color="auto" w:fill="FFFFFF" w:themeFill="background1"/>
            <w:noWrap/>
            <w:vAlign w:val="center"/>
            <w:hideMark/>
          </w:tcPr>
          <w:p w:rsidR="007E110E" w:rsidRPr="0035582F" w:rsidRDefault="007E110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993" w:type="dxa"/>
            <w:shd w:val="clear" w:color="auto" w:fill="FFFFFF" w:themeFill="background1"/>
            <w:noWrap/>
            <w:vAlign w:val="center"/>
            <w:hideMark/>
          </w:tcPr>
          <w:p w:rsidR="007E110E" w:rsidRPr="0035582F" w:rsidRDefault="008145DA" w:rsidP="00642EA9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1F497D" w:themeColor="text2"/>
                <w:lang w:eastAsia="en-GB"/>
              </w:rPr>
              <w:t>7</w:t>
            </w:r>
            <w:r w:rsidR="00642EA9">
              <w:rPr>
                <w:rFonts w:asciiTheme="minorHAnsi" w:hAnsiTheme="minorHAnsi"/>
                <w:b/>
                <w:color w:val="1F497D" w:themeColor="text2"/>
                <w:lang w:eastAsia="en-GB"/>
              </w:rPr>
              <w:t>5</w:t>
            </w:r>
            <w:r w:rsidR="007E110E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:rsidR="00470513" w:rsidRDefault="00470513" w:rsidP="00D02B0B">
      <w:pPr>
        <w:rPr>
          <w:rFonts w:asciiTheme="minorHAnsi" w:hAnsiTheme="minorHAnsi"/>
          <w:color w:val="000000" w:themeColor="text1"/>
          <w:u w:val="single"/>
        </w:rPr>
      </w:pPr>
    </w:p>
    <w:p w:rsidR="006363DD" w:rsidRPr="006363DD" w:rsidRDefault="00470513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t xml:space="preserve">Signed: </w:t>
      </w:r>
      <w:r w:rsidRPr="00470513">
        <w:rPr>
          <w:rFonts w:ascii="Forte" w:hAnsi="Forte"/>
          <w:color w:val="1F497D" w:themeColor="text2"/>
          <w:sz w:val="32"/>
        </w:rPr>
        <w:t>J Adams</w:t>
      </w:r>
      <w:r w:rsidR="006363DD" w:rsidRPr="00470513">
        <w:rPr>
          <w:rFonts w:asciiTheme="minorHAnsi" w:hAnsiTheme="minorHAnsi"/>
          <w:b/>
          <w:color w:val="000000" w:themeColor="text1"/>
          <w:sz w:val="32"/>
        </w:rPr>
        <w:t xml:space="preserve"> </w:t>
      </w:r>
      <w:r w:rsidR="006363DD" w:rsidRPr="006363DD">
        <w:rPr>
          <w:rFonts w:asciiTheme="minorHAnsi" w:hAnsiTheme="minorHAnsi"/>
          <w:b/>
          <w:color w:val="000000" w:themeColor="text1"/>
        </w:rPr>
        <w:t>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........................................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D02B0B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Forte">
    <w:panose1 w:val="03060902040502070203"/>
    <w:charset w:val="00"/>
    <w:family w:val="script"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73"/>
  <w:proofState w:spelling="clean" w:grammar="clean"/>
  <w:defaultTabStop w:val="720"/>
  <w:characterSpacingControl w:val="doNotCompress"/>
  <w:compat>
    <w:compatSetting w:name="compatibilityMode" w:uri="http://schemas.microsoft.com/office/word" w:val="12"/>
  </w:compat>
  <w:rsids>
    <w:rsidRoot w:val="006363DD"/>
    <w:rsid w:val="00094174"/>
    <w:rsid w:val="00125730"/>
    <w:rsid w:val="001D0DDD"/>
    <w:rsid w:val="001D5CAC"/>
    <w:rsid w:val="00223912"/>
    <w:rsid w:val="00242112"/>
    <w:rsid w:val="00253402"/>
    <w:rsid w:val="00277539"/>
    <w:rsid w:val="002E13ED"/>
    <w:rsid w:val="0035582F"/>
    <w:rsid w:val="003E3904"/>
    <w:rsid w:val="00425130"/>
    <w:rsid w:val="00470513"/>
    <w:rsid w:val="00484F97"/>
    <w:rsid w:val="004D575F"/>
    <w:rsid w:val="00583626"/>
    <w:rsid w:val="0059281E"/>
    <w:rsid w:val="005F77C5"/>
    <w:rsid w:val="00633587"/>
    <w:rsid w:val="006363DD"/>
    <w:rsid w:val="00642EA9"/>
    <w:rsid w:val="006530D2"/>
    <w:rsid w:val="006645F5"/>
    <w:rsid w:val="007E110E"/>
    <w:rsid w:val="007E7127"/>
    <w:rsid w:val="008145DA"/>
    <w:rsid w:val="008B05C1"/>
    <w:rsid w:val="00980F55"/>
    <w:rsid w:val="009C2B9C"/>
    <w:rsid w:val="009F37CB"/>
    <w:rsid w:val="00A736BA"/>
    <w:rsid w:val="00AB34FE"/>
    <w:rsid w:val="00B91B5B"/>
    <w:rsid w:val="00BC3BFA"/>
    <w:rsid w:val="00C60A27"/>
    <w:rsid w:val="00CC4C41"/>
    <w:rsid w:val="00CD2262"/>
    <w:rsid w:val="00CF5E08"/>
    <w:rsid w:val="00D02B0B"/>
    <w:rsid w:val="00D14BFC"/>
    <w:rsid w:val="00D87BAB"/>
    <w:rsid w:val="00E1770E"/>
    <w:rsid w:val="00F14758"/>
    <w:rsid w:val="00F15319"/>
    <w:rsid w:val="00FE532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C8A1EB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14709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D16DE31C</Template>
  <TotalTime>51</TotalTime>
  <Pages>2</Pages>
  <Words>218</Words>
  <Characters>1247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1463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Adams, Jeanette</cp:lastModifiedBy>
  <cp:revision>26</cp:revision>
  <dcterms:created xsi:type="dcterms:W3CDTF">2013-07-16T15:30:00Z</dcterms:created>
  <dcterms:modified xsi:type="dcterms:W3CDTF">2019-05-14T10:35:00Z</dcterms:modified>
</cp:coreProperties>
</file>