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3848DD" w14:textId="77777777" w:rsidR="003B54C1" w:rsidRPr="003B54C1" w:rsidRDefault="003B54C1" w:rsidP="003B54C1">
      <w:pPr>
        <w:rPr>
          <w:rFonts w:ascii="Times New Roman" w:hAnsi="Times New Roman" w:cs="Times New Roman"/>
          <w:b/>
          <w:color w:val="000000" w:themeColor="text1"/>
          <w:sz w:val="28"/>
          <w:szCs w:val="28"/>
          <w:u w:val="single"/>
        </w:rPr>
      </w:pPr>
      <w:r w:rsidRPr="003B54C1">
        <w:rPr>
          <w:rFonts w:ascii="Times New Roman" w:hAnsi="Times New Roman" w:cs="Times New Roman"/>
          <w:b/>
          <w:color w:val="000000" w:themeColor="text1"/>
          <w:sz w:val="28"/>
          <w:szCs w:val="28"/>
          <w:u w:val="single"/>
        </w:rPr>
        <w:t>Is the United States the greatest country in the world, in your view? Why, or why not?</w:t>
      </w:r>
    </w:p>
    <w:p w14:paraId="05500DB2" w14:textId="77777777" w:rsidR="007F67F6" w:rsidRDefault="007F67F6"/>
    <w:p w14:paraId="3BD23457" w14:textId="23B992D5" w:rsidR="00604677" w:rsidRDefault="00BA2FE6"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question posited asks whether the United States is the greatest country in the world, and </w:t>
      </w:r>
      <w:r w:rsidR="002C43BD">
        <w:rPr>
          <w:rFonts w:ascii="Times New Roman" w:eastAsia="Times New Roman" w:hAnsi="Times New Roman" w:cs="Times New Roman"/>
          <w:sz w:val="28"/>
          <w:szCs w:val="28"/>
        </w:rPr>
        <w:t>my</w:t>
      </w:r>
      <w:r>
        <w:rPr>
          <w:rFonts w:ascii="Times New Roman" w:eastAsia="Times New Roman" w:hAnsi="Times New Roman" w:cs="Times New Roman"/>
          <w:sz w:val="28"/>
          <w:szCs w:val="28"/>
        </w:rPr>
        <w:t xml:space="preserve"> initial instinct is to dissect what ‘greatest’ means, and in what sens</w:t>
      </w:r>
      <w:r w:rsidR="001D0B3D">
        <w:rPr>
          <w:rFonts w:ascii="Times New Roman" w:eastAsia="Times New Roman" w:hAnsi="Times New Roman" w:cs="Times New Roman"/>
          <w:sz w:val="28"/>
          <w:szCs w:val="28"/>
        </w:rPr>
        <w:t>e it is used.</w:t>
      </w:r>
      <w:r>
        <w:rPr>
          <w:rFonts w:ascii="Times New Roman" w:eastAsia="Times New Roman" w:hAnsi="Times New Roman" w:cs="Times New Roman"/>
          <w:sz w:val="28"/>
          <w:szCs w:val="28"/>
        </w:rPr>
        <w:t xml:space="preserve"> </w:t>
      </w:r>
      <w:r w:rsidR="001D0B3D">
        <w:rPr>
          <w:rFonts w:ascii="Times New Roman" w:eastAsia="Times New Roman" w:hAnsi="Times New Roman" w:cs="Times New Roman"/>
          <w:sz w:val="28"/>
          <w:szCs w:val="28"/>
        </w:rPr>
        <w:t>There</w:t>
      </w:r>
      <w:r>
        <w:rPr>
          <w:rFonts w:ascii="Times New Roman" w:eastAsia="Times New Roman" w:hAnsi="Times New Roman" w:cs="Times New Roman"/>
          <w:sz w:val="28"/>
          <w:szCs w:val="28"/>
        </w:rPr>
        <w:t xml:space="preserve"> is a sense of ambiguity surrounding the word ‘greatest’</w:t>
      </w:r>
      <w:r w:rsidR="00544A9D">
        <w:rPr>
          <w:rFonts w:ascii="Times New Roman" w:eastAsia="Times New Roman" w:hAnsi="Times New Roman" w:cs="Times New Roman"/>
          <w:sz w:val="28"/>
          <w:szCs w:val="28"/>
        </w:rPr>
        <w:t xml:space="preserve">. The question </w:t>
      </w:r>
      <w:r w:rsidR="009B379A">
        <w:rPr>
          <w:rFonts w:ascii="Times New Roman" w:eastAsia="Times New Roman" w:hAnsi="Times New Roman" w:cs="Times New Roman"/>
          <w:sz w:val="28"/>
          <w:szCs w:val="28"/>
        </w:rPr>
        <w:t>posed</w:t>
      </w:r>
      <w:r w:rsidR="00544A9D">
        <w:rPr>
          <w:rFonts w:ascii="Times New Roman" w:eastAsia="Times New Roman" w:hAnsi="Times New Roman" w:cs="Times New Roman"/>
          <w:sz w:val="28"/>
          <w:szCs w:val="28"/>
        </w:rPr>
        <w:t xml:space="preserve"> perhaps seems unfinished</w:t>
      </w:r>
      <w:r>
        <w:rPr>
          <w:rFonts w:ascii="Times New Roman" w:eastAsia="Times New Roman" w:hAnsi="Times New Roman" w:cs="Times New Roman"/>
          <w:sz w:val="28"/>
          <w:szCs w:val="28"/>
        </w:rPr>
        <w:t>. Can one really truly argue that any country in the world is the ‘greatest’ country</w:t>
      </w:r>
      <w:r w:rsidR="00A94B0B">
        <w:rPr>
          <w:rFonts w:ascii="Times New Roman" w:eastAsia="Times New Roman" w:hAnsi="Times New Roman" w:cs="Times New Roman"/>
          <w:sz w:val="28"/>
          <w:szCs w:val="28"/>
        </w:rPr>
        <w:t xml:space="preserve"> in any sense?</w:t>
      </w:r>
      <w:r w:rsidR="002C43BD">
        <w:rPr>
          <w:rFonts w:ascii="Times New Roman" w:eastAsia="Times New Roman" w:hAnsi="Times New Roman" w:cs="Times New Roman"/>
          <w:sz w:val="28"/>
          <w:szCs w:val="28"/>
        </w:rPr>
        <w:t xml:space="preserve"> </w:t>
      </w:r>
      <w:r w:rsidR="00A94B0B">
        <w:rPr>
          <w:rFonts w:ascii="Times New Roman" w:eastAsia="Times New Roman" w:hAnsi="Times New Roman" w:cs="Times New Roman"/>
          <w:sz w:val="28"/>
          <w:szCs w:val="28"/>
        </w:rPr>
        <w:t>Let</w:t>
      </w:r>
      <w:r>
        <w:rPr>
          <w:rFonts w:ascii="Times New Roman" w:eastAsia="Times New Roman" w:hAnsi="Times New Roman" w:cs="Times New Roman"/>
          <w:sz w:val="28"/>
          <w:szCs w:val="28"/>
        </w:rPr>
        <w:t xml:space="preserve"> alone the United States? To</w:t>
      </w:r>
      <w:r w:rsidR="00EF17B0">
        <w:rPr>
          <w:rFonts w:ascii="Times New Roman" w:eastAsia="Times New Roman" w:hAnsi="Times New Roman" w:cs="Times New Roman"/>
          <w:sz w:val="28"/>
          <w:szCs w:val="28"/>
        </w:rPr>
        <w:t xml:space="preserve"> me </w:t>
      </w:r>
      <w:r>
        <w:rPr>
          <w:rFonts w:ascii="Times New Roman" w:eastAsia="Times New Roman" w:hAnsi="Times New Roman" w:cs="Times New Roman"/>
          <w:sz w:val="28"/>
          <w:szCs w:val="28"/>
        </w:rPr>
        <w:t>the question posited and the ‘greatness’ it questions, speaks</w:t>
      </w:r>
      <w:r w:rsidR="00EF17B0">
        <w:rPr>
          <w:rFonts w:ascii="Times New Roman" w:eastAsia="Times New Roman" w:hAnsi="Times New Roman" w:cs="Times New Roman"/>
          <w:sz w:val="28"/>
          <w:szCs w:val="28"/>
        </w:rPr>
        <w:t xml:space="preserve"> directly to </w:t>
      </w:r>
      <w:r>
        <w:rPr>
          <w:rFonts w:ascii="Times New Roman" w:eastAsia="Times New Roman" w:hAnsi="Times New Roman" w:cs="Times New Roman"/>
          <w:sz w:val="28"/>
          <w:szCs w:val="28"/>
        </w:rPr>
        <w:t xml:space="preserve">the concept of </w:t>
      </w:r>
      <w:r w:rsidR="00EF17B0">
        <w:rPr>
          <w:rFonts w:ascii="Times New Roman" w:eastAsia="Times New Roman" w:hAnsi="Times New Roman" w:cs="Times New Roman"/>
          <w:sz w:val="28"/>
          <w:szCs w:val="28"/>
        </w:rPr>
        <w:t>American exceptiona</w:t>
      </w:r>
      <w:r>
        <w:rPr>
          <w:rFonts w:ascii="Times New Roman" w:eastAsia="Times New Roman" w:hAnsi="Times New Roman" w:cs="Times New Roman"/>
          <w:sz w:val="28"/>
          <w:szCs w:val="28"/>
        </w:rPr>
        <w:t>l</w:t>
      </w:r>
      <w:r w:rsidR="00EF17B0">
        <w:rPr>
          <w:rFonts w:ascii="Times New Roman" w:eastAsia="Times New Roman" w:hAnsi="Times New Roman" w:cs="Times New Roman"/>
          <w:sz w:val="28"/>
          <w:szCs w:val="28"/>
        </w:rPr>
        <w:t xml:space="preserve">ism. This essay will be turning an inward view and lens on USA and how </w:t>
      </w:r>
      <w:r>
        <w:rPr>
          <w:rFonts w:ascii="Times New Roman" w:eastAsia="Times New Roman" w:hAnsi="Times New Roman" w:cs="Times New Roman"/>
          <w:sz w:val="28"/>
          <w:szCs w:val="28"/>
        </w:rPr>
        <w:t>American</w:t>
      </w:r>
      <w:r w:rsidR="00EF17B0">
        <w:rPr>
          <w:rFonts w:ascii="Times New Roman" w:eastAsia="Times New Roman" w:hAnsi="Times New Roman" w:cs="Times New Roman"/>
          <w:sz w:val="28"/>
          <w:szCs w:val="28"/>
        </w:rPr>
        <w:t xml:space="preserve"> exc</w:t>
      </w:r>
      <w:r>
        <w:rPr>
          <w:rFonts w:ascii="Times New Roman" w:eastAsia="Times New Roman" w:hAnsi="Times New Roman" w:cs="Times New Roman"/>
          <w:sz w:val="28"/>
          <w:szCs w:val="28"/>
        </w:rPr>
        <w:t>eptionalism, creates</w:t>
      </w:r>
      <w:r w:rsidR="00EF17B0">
        <w:rPr>
          <w:rFonts w:ascii="Times New Roman" w:eastAsia="Times New Roman" w:hAnsi="Times New Roman" w:cs="Times New Roman"/>
          <w:sz w:val="28"/>
          <w:szCs w:val="28"/>
        </w:rPr>
        <w:t xml:space="preserve"> and upholds </w:t>
      </w:r>
      <w:r>
        <w:rPr>
          <w:rFonts w:ascii="Times New Roman" w:eastAsia="Times New Roman" w:hAnsi="Times New Roman" w:cs="Times New Roman"/>
          <w:sz w:val="28"/>
          <w:szCs w:val="28"/>
        </w:rPr>
        <w:t>the United State’s</w:t>
      </w:r>
      <w:r w:rsidR="00EF17B0">
        <w:rPr>
          <w:rFonts w:ascii="Times New Roman" w:eastAsia="Times New Roman" w:hAnsi="Times New Roman" w:cs="Times New Roman"/>
          <w:sz w:val="28"/>
          <w:szCs w:val="28"/>
        </w:rPr>
        <w:t xml:space="preserve"> </w:t>
      </w:r>
      <w:r w:rsidR="001D0B3D">
        <w:rPr>
          <w:rFonts w:ascii="Times New Roman" w:eastAsia="Times New Roman" w:hAnsi="Times New Roman" w:cs="Times New Roman"/>
          <w:sz w:val="28"/>
          <w:szCs w:val="28"/>
        </w:rPr>
        <w:t>‘</w:t>
      </w:r>
      <w:r w:rsidR="00EF17B0">
        <w:rPr>
          <w:rFonts w:ascii="Times New Roman" w:eastAsia="Times New Roman" w:hAnsi="Times New Roman" w:cs="Times New Roman"/>
          <w:sz w:val="28"/>
          <w:szCs w:val="28"/>
        </w:rPr>
        <w:t>greatness</w:t>
      </w:r>
      <w:r w:rsidR="001D0B3D">
        <w:rPr>
          <w:rFonts w:ascii="Times New Roman" w:eastAsia="Times New Roman" w:hAnsi="Times New Roman" w:cs="Times New Roman"/>
          <w:sz w:val="28"/>
          <w:szCs w:val="28"/>
        </w:rPr>
        <w:t xml:space="preserve">’ not only for itself primarily but </w:t>
      </w:r>
      <w:r w:rsidR="00A94B0B">
        <w:rPr>
          <w:rFonts w:ascii="Times New Roman" w:eastAsia="Times New Roman" w:hAnsi="Times New Roman" w:cs="Times New Roman"/>
          <w:sz w:val="28"/>
          <w:szCs w:val="28"/>
        </w:rPr>
        <w:t xml:space="preserve">how that emanates to </w:t>
      </w:r>
      <w:r w:rsidR="001D0B3D">
        <w:rPr>
          <w:rFonts w:ascii="Times New Roman" w:eastAsia="Times New Roman" w:hAnsi="Times New Roman" w:cs="Times New Roman"/>
          <w:sz w:val="28"/>
          <w:szCs w:val="28"/>
        </w:rPr>
        <w:t>the world</w:t>
      </w:r>
      <w:r w:rsidR="00EF17B0">
        <w:rPr>
          <w:rFonts w:ascii="Times New Roman" w:eastAsia="Times New Roman" w:hAnsi="Times New Roman" w:cs="Times New Roman"/>
          <w:sz w:val="28"/>
          <w:szCs w:val="28"/>
        </w:rPr>
        <w:t>. The</w:t>
      </w:r>
      <w:r w:rsidR="00604677">
        <w:rPr>
          <w:rFonts w:ascii="Times New Roman" w:eastAsia="Times New Roman" w:hAnsi="Times New Roman" w:cs="Times New Roman"/>
          <w:sz w:val="28"/>
          <w:szCs w:val="28"/>
        </w:rPr>
        <w:t xml:space="preserve"> question as to whether America </w:t>
      </w:r>
      <w:r w:rsidR="00EF17B0">
        <w:rPr>
          <w:rFonts w:ascii="Times New Roman" w:eastAsia="Times New Roman" w:hAnsi="Times New Roman" w:cs="Times New Roman"/>
          <w:sz w:val="28"/>
          <w:szCs w:val="28"/>
        </w:rPr>
        <w:t xml:space="preserve">is great or not, </w:t>
      </w:r>
      <w:r w:rsidR="00604677">
        <w:rPr>
          <w:rFonts w:ascii="Times New Roman" w:eastAsia="Times New Roman" w:hAnsi="Times New Roman" w:cs="Times New Roman"/>
          <w:sz w:val="28"/>
          <w:szCs w:val="28"/>
        </w:rPr>
        <w:t>is a</w:t>
      </w:r>
      <w:r w:rsidR="00EF17B0">
        <w:rPr>
          <w:rFonts w:ascii="Times New Roman" w:eastAsia="Times New Roman" w:hAnsi="Times New Roman" w:cs="Times New Roman"/>
          <w:sz w:val="28"/>
          <w:szCs w:val="28"/>
        </w:rPr>
        <w:t xml:space="preserve"> binary </w:t>
      </w:r>
      <w:r w:rsidR="00604677">
        <w:rPr>
          <w:rFonts w:ascii="Times New Roman" w:eastAsia="Times New Roman" w:hAnsi="Times New Roman" w:cs="Times New Roman"/>
          <w:sz w:val="28"/>
          <w:szCs w:val="28"/>
        </w:rPr>
        <w:t xml:space="preserve">limiting </w:t>
      </w:r>
      <w:r w:rsidR="00EF17B0">
        <w:rPr>
          <w:rFonts w:ascii="Times New Roman" w:eastAsia="Times New Roman" w:hAnsi="Times New Roman" w:cs="Times New Roman"/>
          <w:sz w:val="28"/>
          <w:szCs w:val="28"/>
        </w:rPr>
        <w:t>question</w:t>
      </w:r>
      <w:r w:rsidR="00604677">
        <w:rPr>
          <w:rFonts w:ascii="Times New Roman" w:eastAsia="Times New Roman" w:hAnsi="Times New Roman" w:cs="Times New Roman"/>
          <w:sz w:val="28"/>
          <w:szCs w:val="28"/>
        </w:rPr>
        <w:t xml:space="preserve"> in my view</w:t>
      </w:r>
      <w:r w:rsidR="00EF17B0">
        <w:rPr>
          <w:rFonts w:ascii="Times New Roman" w:eastAsia="Times New Roman" w:hAnsi="Times New Roman" w:cs="Times New Roman"/>
          <w:sz w:val="28"/>
          <w:szCs w:val="28"/>
        </w:rPr>
        <w:t>. I do not believe in the idea of the ‘greatest country’ the underlying connotations of this</w:t>
      </w:r>
      <w:r w:rsidR="00204B26">
        <w:rPr>
          <w:rFonts w:ascii="Times New Roman" w:eastAsia="Times New Roman" w:hAnsi="Times New Roman" w:cs="Times New Roman"/>
          <w:sz w:val="28"/>
          <w:szCs w:val="28"/>
        </w:rPr>
        <w:t>,</w:t>
      </w:r>
      <w:r w:rsidR="00EF17B0">
        <w:rPr>
          <w:rFonts w:ascii="Times New Roman" w:eastAsia="Times New Roman" w:hAnsi="Times New Roman" w:cs="Times New Roman"/>
          <w:sz w:val="28"/>
          <w:szCs w:val="28"/>
        </w:rPr>
        <w:t xml:space="preserve"> for me point directly to</w:t>
      </w:r>
      <w:r w:rsidR="00E0528D">
        <w:rPr>
          <w:rFonts w:ascii="Times New Roman" w:eastAsia="Times New Roman" w:hAnsi="Times New Roman" w:cs="Times New Roman"/>
          <w:sz w:val="28"/>
          <w:szCs w:val="28"/>
        </w:rPr>
        <w:t xml:space="preserve"> what</w:t>
      </w:r>
      <w:r w:rsidR="00EF17B0">
        <w:rPr>
          <w:rFonts w:ascii="Times New Roman" w:eastAsia="Times New Roman" w:hAnsi="Times New Roman" w:cs="Times New Roman"/>
          <w:sz w:val="28"/>
          <w:szCs w:val="28"/>
        </w:rPr>
        <w:t xml:space="preserve"> bell </w:t>
      </w:r>
      <w:r w:rsidR="00EF17B0" w:rsidRPr="009A415A">
        <w:rPr>
          <w:rFonts w:ascii="Times New Roman" w:eastAsia="Times New Roman" w:hAnsi="Times New Roman" w:cs="Times New Roman"/>
          <w:sz w:val="28"/>
          <w:szCs w:val="28"/>
        </w:rPr>
        <w:t>hooks</w:t>
      </w:r>
      <w:r w:rsidR="00E0528D">
        <w:rPr>
          <w:rFonts w:ascii="Times New Roman" w:eastAsia="Times New Roman" w:hAnsi="Times New Roman" w:cs="Times New Roman"/>
          <w:sz w:val="28"/>
          <w:szCs w:val="28"/>
        </w:rPr>
        <w:t xml:space="preserve"> describes and coins as the</w:t>
      </w:r>
      <w:r w:rsidR="00EF17B0" w:rsidRPr="009A415A">
        <w:rPr>
          <w:rFonts w:ascii="Times New Roman" w:eastAsia="Times New Roman" w:hAnsi="Times New Roman" w:cs="Times New Roman"/>
          <w:sz w:val="28"/>
          <w:szCs w:val="28"/>
        </w:rPr>
        <w:t xml:space="preserve"> </w:t>
      </w:r>
      <w:r w:rsidR="00E0528D">
        <w:rPr>
          <w:rFonts w:ascii="Times New Roman" w:eastAsia="Times New Roman" w:hAnsi="Times New Roman" w:cs="Times New Roman"/>
          <w:sz w:val="28"/>
          <w:szCs w:val="28"/>
        </w:rPr>
        <w:t>“</w:t>
      </w:r>
      <w:r w:rsidR="00BB1F7D" w:rsidRPr="009A415A">
        <w:rPr>
          <w:rFonts w:ascii="Times New Roman" w:eastAsia="Times New Roman" w:hAnsi="Times New Roman" w:cs="Times New Roman"/>
          <w:sz w:val="28"/>
          <w:szCs w:val="28"/>
        </w:rPr>
        <w:t>imperialist, capitalist, white supremacist patriarchy</w:t>
      </w:r>
      <w:r w:rsidR="00E0528D">
        <w:rPr>
          <w:rFonts w:ascii="Times New Roman" w:eastAsia="Times New Roman" w:hAnsi="Times New Roman" w:cs="Times New Roman"/>
          <w:sz w:val="28"/>
          <w:szCs w:val="28"/>
        </w:rPr>
        <w:t>”</w:t>
      </w:r>
      <w:r w:rsidR="00604677">
        <w:rPr>
          <w:rFonts w:ascii="Times New Roman" w:eastAsia="Times New Roman" w:hAnsi="Times New Roman" w:cs="Times New Roman"/>
          <w:sz w:val="28"/>
          <w:szCs w:val="28"/>
        </w:rPr>
        <w:t xml:space="preserve">, which she explores in </w:t>
      </w:r>
      <w:r w:rsidR="00A27EF3">
        <w:rPr>
          <w:rFonts w:ascii="Times New Roman" w:eastAsia="Times New Roman" w:hAnsi="Times New Roman" w:cs="Times New Roman"/>
          <w:sz w:val="28"/>
          <w:szCs w:val="28"/>
        </w:rPr>
        <w:t xml:space="preserve">her work </w:t>
      </w:r>
      <w:r w:rsidR="00604677">
        <w:rPr>
          <w:rFonts w:ascii="Times New Roman" w:eastAsia="Times New Roman" w:hAnsi="Times New Roman" w:cs="Times New Roman"/>
          <w:sz w:val="28"/>
          <w:szCs w:val="28"/>
        </w:rPr>
        <w:t xml:space="preserve">using intersectional feminist </w:t>
      </w:r>
      <w:r w:rsidR="00A97962">
        <w:rPr>
          <w:rFonts w:ascii="Times New Roman" w:eastAsia="Times New Roman" w:hAnsi="Times New Roman" w:cs="Times New Roman"/>
          <w:sz w:val="28"/>
          <w:szCs w:val="28"/>
        </w:rPr>
        <w:t>theory</w:t>
      </w:r>
      <w:r w:rsidR="00485F32">
        <w:rPr>
          <w:rFonts w:ascii="Times New Roman" w:eastAsia="Times New Roman" w:hAnsi="Times New Roman" w:cs="Times New Roman"/>
          <w:sz w:val="28"/>
          <w:szCs w:val="28"/>
        </w:rPr>
        <w:t xml:space="preserve"> (Hooks</w:t>
      </w:r>
      <w:r w:rsidR="00A27EF3">
        <w:rPr>
          <w:rFonts w:ascii="Times New Roman" w:eastAsia="Times New Roman" w:hAnsi="Times New Roman" w:cs="Times New Roman"/>
          <w:sz w:val="28"/>
          <w:szCs w:val="28"/>
        </w:rPr>
        <w:t xml:space="preserve">, 2000:130). </w:t>
      </w:r>
    </w:p>
    <w:p w14:paraId="41389FFB" w14:textId="77777777" w:rsidR="00604677" w:rsidRDefault="00604677" w:rsidP="001D0B3D">
      <w:pPr>
        <w:spacing w:line="276" w:lineRule="auto"/>
        <w:jc w:val="both"/>
        <w:rPr>
          <w:rFonts w:ascii="Times New Roman" w:eastAsia="Times New Roman" w:hAnsi="Times New Roman" w:cs="Times New Roman"/>
          <w:sz w:val="28"/>
          <w:szCs w:val="28"/>
        </w:rPr>
      </w:pPr>
    </w:p>
    <w:p w14:paraId="6463A8EF" w14:textId="77777777" w:rsidR="00137160" w:rsidRDefault="00E4452D" w:rsidP="001D0B3D">
      <w:pPr>
        <w:spacing w:line="276" w:lineRule="auto"/>
        <w:jc w:val="both"/>
        <w:rPr>
          <w:rFonts w:ascii="Times New Roman" w:eastAsia="Times New Roman" w:hAnsi="Times New Roman" w:cs="Times New Roman"/>
          <w:sz w:val="28"/>
          <w:szCs w:val="28"/>
        </w:rPr>
      </w:pPr>
      <w:r w:rsidRPr="002478D3">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essay will be using ‘American Exceptionalism’ both</w:t>
      </w:r>
      <w:r w:rsidR="00BA3C0B" w:rsidRPr="002478D3">
        <w:rPr>
          <w:rFonts w:ascii="Times New Roman" w:eastAsia="Times New Roman" w:hAnsi="Times New Roman" w:cs="Times New Roman"/>
          <w:sz w:val="28"/>
          <w:szCs w:val="28"/>
        </w:rPr>
        <w:t xml:space="preserve"> as a </w:t>
      </w:r>
      <w:r w:rsidR="009B2606">
        <w:rPr>
          <w:rFonts w:ascii="Times New Roman" w:eastAsia="Times New Roman" w:hAnsi="Times New Roman" w:cs="Times New Roman"/>
          <w:sz w:val="28"/>
          <w:szCs w:val="28"/>
        </w:rPr>
        <w:t xml:space="preserve">broad </w:t>
      </w:r>
      <w:r w:rsidR="00BA3C0B" w:rsidRPr="002478D3">
        <w:rPr>
          <w:rFonts w:ascii="Times New Roman" w:eastAsia="Times New Roman" w:hAnsi="Times New Roman" w:cs="Times New Roman"/>
          <w:sz w:val="28"/>
          <w:szCs w:val="28"/>
        </w:rPr>
        <w:t>theoretical framework</w:t>
      </w:r>
      <w:r>
        <w:rPr>
          <w:rFonts w:ascii="Times New Roman" w:eastAsia="Times New Roman" w:hAnsi="Times New Roman" w:cs="Times New Roman"/>
          <w:sz w:val="28"/>
          <w:szCs w:val="28"/>
        </w:rPr>
        <w:t xml:space="preserve"> and the central </w:t>
      </w:r>
      <w:r w:rsidR="00113B68">
        <w:rPr>
          <w:rFonts w:ascii="Times New Roman" w:eastAsia="Times New Roman" w:hAnsi="Times New Roman" w:cs="Times New Roman"/>
          <w:sz w:val="28"/>
          <w:szCs w:val="28"/>
        </w:rPr>
        <w:t>point of discussion</w:t>
      </w:r>
      <w:r w:rsidR="00BA3C0B" w:rsidRPr="002478D3">
        <w:rPr>
          <w:rFonts w:ascii="Times New Roman" w:eastAsia="Times New Roman" w:hAnsi="Times New Roman" w:cs="Times New Roman"/>
          <w:sz w:val="28"/>
          <w:szCs w:val="28"/>
        </w:rPr>
        <w:t xml:space="preserve">. </w:t>
      </w:r>
      <w:r w:rsidR="009B2606" w:rsidRPr="002478D3">
        <w:rPr>
          <w:rFonts w:ascii="Times New Roman" w:eastAsia="Times New Roman" w:hAnsi="Times New Roman" w:cs="Times New Roman"/>
          <w:sz w:val="28"/>
          <w:szCs w:val="28"/>
        </w:rPr>
        <w:t>At</w:t>
      </w:r>
      <w:r w:rsidR="00BA3C0B" w:rsidRPr="002478D3">
        <w:rPr>
          <w:rFonts w:ascii="Times New Roman" w:eastAsia="Times New Roman" w:hAnsi="Times New Roman" w:cs="Times New Roman"/>
          <w:sz w:val="28"/>
          <w:szCs w:val="28"/>
        </w:rPr>
        <w:t xml:space="preserve"> its </w:t>
      </w:r>
      <w:r>
        <w:rPr>
          <w:rFonts w:ascii="Times New Roman" w:eastAsia="Times New Roman" w:hAnsi="Times New Roman" w:cs="Times New Roman"/>
          <w:sz w:val="28"/>
          <w:szCs w:val="28"/>
        </w:rPr>
        <w:t>core</w:t>
      </w:r>
      <w:r w:rsidR="00BA3C0B" w:rsidRPr="002478D3">
        <w:rPr>
          <w:rFonts w:ascii="Times New Roman" w:eastAsia="Times New Roman" w:hAnsi="Times New Roman" w:cs="Times New Roman"/>
          <w:sz w:val="28"/>
          <w:szCs w:val="28"/>
        </w:rPr>
        <w:t xml:space="preserve"> </w:t>
      </w:r>
      <w:r w:rsidR="00113B68">
        <w:rPr>
          <w:rFonts w:ascii="Times New Roman" w:eastAsia="Times New Roman" w:hAnsi="Times New Roman" w:cs="Times New Roman"/>
          <w:sz w:val="28"/>
          <w:szCs w:val="28"/>
        </w:rPr>
        <w:t xml:space="preserve">American Exceptionalism </w:t>
      </w:r>
      <w:r>
        <w:rPr>
          <w:rFonts w:ascii="Times New Roman" w:eastAsia="Times New Roman" w:hAnsi="Times New Roman" w:cs="Times New Roman"/>
          <w:sz w:val="28"/>
          <w:szCs w:val="28"/>
        </w:rPr>
        <w:t xml:space="preserve">is a political ideology critiquing </w:t>
      </w:r>
      <w:r w:rsidR="00BA3C0B" w:rsidRPr="002478D3">
        <w:rPr>
          <w:rFonts w:ascii="Times New Roman" w:eastAsia="Times New Roman" w:hAnsi="Times New Roman" w:cs="Times New Roman"/>
          <w:sz w:val="28"/>
          <w:szCs w:val="28"/>
        </w:rPr>
        <w:t>the notion that ‘American history’ is different</w:t>
      </w:r>
      <w:r>
        <w:rPr>
          <w:rFonts w:ascii="Times New Roman" w:eastAsia="Times New Roman" w:hAnsi="Times New Roman" w:cs="Times New Roman"/>
          <w:sz w:val="28"/>
          <w:szCs w:val="28"/>
        </w:rPr>
        <w:t>, special</w:t>
      </w:r>
      <w:r w:rsidR="00BA3C0B" w:rsidRPr="002478D3">
        <w:rPr>
          <w:rFonts w:ascii="Times New Roman" w:eastAsia="Times New Roman" w:hAnsi="Times New Roman" w:cs="Times New Roman"/>
          <w:sz w:val="28"/>
          <w:szCs w:val="28"/>
        </w:rPr>
        <w:t xml:space="preserve"> and disconnected from the worl</w:t>
      </w:r>
      <w:r w:rsidR="00137160">
        <w:rPr>
          <w:rFonts w:ascii="Times New Roman" w:eastAsia="Times New Roman" w:hAnsi="Times New Roman" w:cs="Times New Roman"/>
          <w:sz w:val="28"/>
          <w:szCs w:val="28"/>
        </w:rPr>
        <w:t>d’s, giving America the power</w:t>
      </w:r>
      <w:r w:rsidR="00BA3C0B" w:rsidRPr="002478D3">
        <w:rPr>
          <w:rFonts w:ascii="Times New Roman" w:eastAsia="Times New Roman" w:hAnsi="Times New Roman" w:cs="Times New Roman"/>
          <w:sz w:val="28"/>
          <w:szCs w:val="28"/>
        </w:rPr>
        <w:t xml:space="preserve"> and mission to </w:t>
      </w:r>
      <w:r w:rsidR="0063398C" w:rsidRPr="002478D3">
        <w:rPr>
          <w:rFonts w:ascii="Times New Roman" w:eastAsia="Times New Roman" w:hAnsi="Times New Roman" w:cs="Times New Roman"/>
          <w:sz w:val="28"/>
          <w:szCs w:val="28"/>
        </w:rPr>
        <w:t>go out an transform the world, and because of its history and mission give America superiority over other nations, or in other words, mandates it to be ‘the greatest country in the world’</w:t>
      </w:r>
      <w:r>
        <w:rPr>
          <w:rFonts w:ascii="Times New Roman" w:eastAsia="Times New Roman" w:hAnsi="Times New Roman" w:cs="Times New Roman"/>
          <w:sz w:val="28"/>
          <w:szCs w:val="28"/>
        </w:rPr>
        <w:t>.</w:t>
      </w:r>
      <w:r w:rsidR="00B23D18" w:rsidRPr="002478D3">
        <w:rPr>
          <w:rFonts w:ascii="Times New Roman" w:eastAsia="Times New Roman" w:hAnsi="Times New Roman" w:cs="Times New Roman"/>
          <w:sz w:val="28"/>
          <w:szCs w:val="28"/>
        </w:rPr>
        <w:t xml:space="preserve"> </w:t>
      </w:r>
      <w:r w:rsidR="009B2606">
        <w:rPr>
          <w:rFonts w:ascii="Times New Roman" w:eastAsia="Times New Roman" w:hAnsi="Times New Roman" w:cs="Times New Roman"/>
          <w:sz w:val="28"/>
          <w:szCs w:val="28"/>
        </w:rPr>
        <w:t>(</w:t>
      </w:r>
      <w:proofErr w:type="spellStart"/>
      <w:r w:rsidR="009B2606">
        <w:rPr>
          <w:rFonts w:ascii="Times New Roman" w:eastAsia="Times New Roman" w:hAnsi="Times New Roman" w:cs="Times New Roman"/>
          <w:sz w:val="28"/>
          <w:szCs w:val="28"/>
        </w:rPr>
        <w:t>Pirnuta</w:t>
      </w:r>
      <w:proofErr w:type="spellEnd"/>
      <w:r w:rsidR="009B2606">
        <w:rPr>
          <w:rFonts w:ascii="Times New Roman" w:eastAsia="Times New Roman" w:hAnsi="Times New Roman" w:cs="Times New Roman"/>
          <w:sz w:val="28"/>
          <w:szCs w:val="28"/>
        </w:rPr>
        <w:t xml:space="preserve">, 2017:122) </w:t>
      </w:r>
    </w:p>
    <w:p w14:paraId="7AD50E3B" w14:textId="5E54D2A8" w:rsidR="008E1377" w:rsidRDefault="00B23D18" w:rsidP="00137160">
      <w:pPr>
        <w:spacing w:line="276" w:lineRule="auto"/>
        <w:ind w:left="720"/>
        <w:jc w:val="both"/>
        <w:rPr>
          <w:rFonts w:ascii="Times New Roman" w:eastAsia="Times New Roman" w:hAnsi="Times New Roman" w:cs="Times New Roman"/>
          <w:sz w:val="28"/>
          <w:szCs w:val="28"/>
        </w:rPr>
      </w:pPr>
      <w:r w:rsidRPr="00137160">
        <w:rPr>
          <w:rFonts w:ascii="Times New Roman" w:eastAsia="Times New Roman" w:hAnsi="Times New Roman" w:cs="Times New Roman"/>
          <w:i/>
          <w:sz w:val="28"/>
          <w:szCs w:val="28"/>
        </w:rPr>
        <w:t>“</w:t>
      </w:r>
      <w:r w:rsidR="00E4452D" w:rsidRPr="00137160">
        <w:rPr>
          <w:rFonts w:ascii="Times New Roman" w:eastAsia="Times New Roman" w:hAnsi="Times New Roman" w:cs="Times New Roman"/>
          <w:i/>
          <w:sz w:val="28"/>
          <w:szCs w:val="28"/>
        </w:rPr>
        <w:t>Americans</w:t>
      </w:r>
      <w:r w:rsidRPr="00137160">
        <w:rPr>
          <w:rFonts w:ascii="Times New Roman" w:eastAsia="Times New Roman" w:hAnsi="Times New Roman" w:cs="Times New Roman"/>
          <w:i/>
          <w:sz w:val="28"/>
          <w:szCs w:val="28"/>
        </w:rPr>
        <w:t xml:space="preserve"> cannot turn our backs </w:t>
      </w:r>
      <w:r w:rsidR="002478D3" w:rsidRPr="00137160">
        <w:rPr>
          <w:rFonts w:ascii="Times New Roman" w:eastAsia="Times New Roman" w:hAnsi="Times New Roman" w:cs="Times New Roman"/>
          <w:i/>
          <w:sz w:val="28"/>
          <w:szCs w:val="28"/>
        </w:rPr>
        <w:t>on what history has asked of us</w:t>
      </w:r>
      <w:r w:rsidRPr="00137160">
        <w:rPr>
          <w:rFonts w:ascii="Times New Roman" w:eastAsia="Times New Roman" w:hAnsi="Times New Roman" w:cs="Times New Roman"/>
          <w:i/>
          <w:sz w:val="28"/>
          <w:szCs w:val="28"/>
        </w:rPr>
        <w:t xml:space="preserve">. </w:t>
      </w:r>
      <w:r w:rsidR="00E4452D" w:rsidRPr="00137160">
        <w:rPr>
          <w:rFonts w:ascii="Times New Roman" w:eastAsia="Times New Roman" w:hAnsi="Times New Roman" w:cs="Times New Roman"/>
          <w:i/>
          <w:sz w:val="28"/>
          <w:szCs w:val="28"/>
        </w:rPr>
        <w:t>The</w:t>
      </w:r>
      <w:r w:rsidRPr="00137160">
        <w:rPr>
          <w:rFonts w:ascii="Times New Roman" w:eastAsia="Times New Roman" w:hAnsi="Times New Roman" w:cs="Times New Roman"/>
          <w:i/>
          <w:sz w:val="28"/>
          <w:szCs w:val="28"/>
        </w:rPr>
        <w:t xml:space="preserve"> </w:t>
      </w:r>
      <w:r w:rsidR="00E4452D" w:rsidRPr="00137160">
        <w:rPr>
          <w:rFonts w:ascii="Times New Roman" w:eastAsia="Times New Roman" w:hAnsi="Times New Roman" w:cs="Times New Roman"/>
          <w:i/>
          <w:sz w:val="28"/>
          <w:szCs w:val="28"/>
        </w:rPr>
        <w:t>leadership</w:t>
      </w:r>
      <w:r w:rsidRPr="00137160">
        <w:rPr>
          <w:rFonts w:ascii="Times New Roman" w:eastAsia="Times New Roman" w:hAnsi="Times New Roman" w:cs="Times New Roman"/>
          <w:i/>
          <w:sz w:val="28"/>
          <w:szCs w:val="28"/>
        </w:rPr>
        <w:t xml:space="preserve"> of the free worl</w:t>
      </w:r>
      <w:r w:rsidR="00EF17B0" w:rsidRPr="00137160">
        <w:rPr>
          <w:rFonts w:ascii="Times New Roman" w:eastAsia="Times New Roman" w:hAnsi="Times New Roman" w:cs="Times New Roman"/>
          <w:i/>
          <w:sz w:val="28"/>
          <w:szCs w:val="28"/>
        </w:rPr>
        <w:t xml:space="preserve">d was thrust upon us two centuries </w:t>
      </w:r>
      <w:r w:rsidR="00F13AC6" w:rsidRPr="00137160">
        <w:rPr>
          <w:rFonts w:ascii="Times New Roman" w:eastAsia="Times New Roman" w:hAnsi="Times New Roman" w:cs="Times New Roman"/>
          <w:i/>
          <w:sz w:val="28"/>
          <w:szCs w:val="28"/>
        </w:rPr>
        <w:t>ago. We</w:t>
      </w:r>
      <w:r w:rsidR="00EF17B0" w:rsidRPr="00137160">
        <w:rPr>
          <w:rFonts w:ascii="Times New Roman" w:eastAsia="Times New Roman" w:hAnsi="Times New Roman" w:cs="Times New Roman"/>
          <w:i/>
          <w:sz w:val="28"/>
          <w:szCs w:val="28"/>
        </w:rPr>
        <w:t xml:space="preserve"> are today the last best hope of man on earth”</w:t>
      </w:r>
      <w:r w:rsidR="00EF17B0" w:rsidRPr="002478D3">
        <w:rPr>
          <w:rFonts w:ascii="Times New Roman" w:eastAsia="Times New Roman" w:hAnsi="Times New Roman" w:cs="Times New Roman"/>
          <w:sz w:val="28"/>
          <w:szCs w:val="28"/>
        </w:rPr>
        <w:t xml:space="preserve"> (Ronald Reagan in McMillan, 2017:208)</w:t>
      </w:r>
      <w:r w:rsidR="0063398C" w:rsidRPr="002478D3">
        <w:rPr>
          <w:rFonts w:ascii="Times New Roman" w:eastAsia="Times New Roman" w:hAnsi="Times New Roman" w:cs="Times New Roman"/>
          <w:sz w:val="28"/>
          <w:szCs w:val="28"/>
        </w:rPr>
        <w:t>.</w:t>
      </w:r>
      <w:r w:rsidR="00DA28BD" w:rsidRPr="002478D3">
        <w:rPr>
          <w:rFonts w:ascii="Times New Roman" w:eastAsia="Times New Roman" w:hAnsi="Times New Roman" w:cs="Times New Roman"/>
          <w:sz w:val="28"/>
          <w:szCs w:val="28"/>
        </w:rPr>
        <w:t xml:space="preserve"> </w:t>
      </w:r>
    </w:p>
    <w:p w14:paraId="5BF036BD" w14:textId="77777777" w:rsidR="008E1377" w:rsidRDefault="008E1377" w:rsidP="001D0B3D">
      <w:pPr>
        <w:spacing w:line="276" w:lineRule="auto"/>
        <w:jc w:val="both"/>
        <w:rPr>
          <w:rFonts w:ascii="Times New Roman" w:eastAsia="Times New Roman" w:hAnsi="Times New Roman" w:cs="Times New Roman"/>
          <w:sz w:val="28"/>
          <w:szCs w:val="28"/>
        </w:rPr>
      </w:pPr>
    </w:p>
    <w:p w14:paraId="2D731629" w14:textId="7C84F5A9" w:rsidR="00FA3416" w:rsidRDefault="009B2606" w:rsidP="001D0B3D">
      <w:pPr>
        <w:spacing w:line="276" w:lineRule="auto"/>
        <w:jc w:val="both"/>
        <w:rPr>
          <w:rFonts w:ascii="Times New Roman" w:eastAsia="Times New Roman" w:hAnsi="Times New Roman" w:cs="Times New Roman"/>
          <w:sz w:val="28"/>
          <w:szCs w:val="28"/>
        </w:rPr>
      </w:pPr>
      <w:r w:rsidRPr="002478D3">
        <w:rPr>
          <w:rFonts w:ascii="Times New Roman" w:eastAsia="Times New Roman" w:hAnsi="Times New Roman" w:cs="Times New Roman"/>
          <w:sz w:val="28"/>
          <w:szCs w:val="28"/>
        </w:rPr>
        <w:t xml:space="preserve">Looking specifically in to what </w:t>
      </w:r>
      <w:proofErr w:type="spellStart"/>
      <w:r w:rsidRPr="002478D3">
        <w:rPr>
          <w:rFonts w:ascii="Times New Roman" w:eastAsia="Times New Roman" w:hAnsi="Times New Roman" w:cs="Times New Roman"/>
          <w:sz w:val="28"/>
          <w:szCs w:val="28"/>
        </w:rPr>
        <w:t>Zizek</w:t>
      </w:r>
      <w:proofErr w:type="spellEnd"/>
      <w:r w:rsidRPr="002478D3">
        <w:rPr>
          <w:rFonts w:ascii="Times New Roman" w:eastAsia="Times New Roman" w:hAnsi="Times New Roman" w:cs="Times New Roman"/>
          <w:sz w:val="28"/>
          <w:szCs w:val="28"/>
        </w:rPr>
        <w:t xml:space="preserve"> coins as ‘ideological fantasy’</w:t>
      </w:r>
      <w:r>
        <w:rPr>
          <w:rFonts w:ascii="Times New Roman" w:eastAsia="Times New Roman" w:hAnsi="Times New Roman" w:cs="Times New Roman"/>
          <w:sz w:val="28"/>
          <w:szCs w:val="28"/>
        </w:rPr>
        <w:t xml:space="preserve"> as a supporting framework</w:t>
      </w:r>
      <w:r w:rsidRPr="002478D3">
        <w:rPr>
          <w:rFonts w:ascii="Times New Roman" w:eastAsia="Times New Roman" w:hAnsi="Times New Roman" w:cs="Times New Roman"/>
          <w:sz w:val="28"/>
          <w:szCs w:val="28"/>
        </w:rPr>
        <w:t xml:space="preserve">, which they draw from </w:t>
      </w:r>
      <w:proofErr w:type="spellStart"/>
      <w:r w:rsidRPr="002478D3">
        <w:rPr>
          <w:rFonts w:ascii="Times New Roman" w:eastAsia="Times New Roman" w:hAnsi="Times New Roman" w:cs="Times New Roman"/>
          <w:sz w:val="28"/>
          <w:szCs w:val="28"/>
        </w:rPr>
        <w:t>Lacanian</w:t>
      </w:r>
      <w:proofErr w:type="spellEnd"/>
      <w:r w:rsidRPr="002478D3">
        <w:rPr>
          <w:rFonts w:ascii="Times New Roman" w:eastAsia="Times New Roman" w:hAnsi="Times New Roman" w:cs="Times New Roman"/>
          <w:sz w:val="28"/>
          <w:szCs w:val="28"/>
        </w:rPr>
        <w:t xml:space="preserve"> psychoanalytic theory u</w:t>
      </w:r>
      <w:r>
        <w:rPr>
          <w:rFonts w:ascii="Times New Roman" w:eastAsia="Times New Roman" w:hAnsi="Times New Roman" w:cs="Times New Roman"/>
          <w:sz w:val="28"/>
          <w:szCs w:val="28"/>
        </w:rPr>
        <w:t xml:space="preserve">sed by </w:t>
      </w:r>
      <w:proofErr w:type="spellStart"/>
      <w:r>
        <w:rPr>
          <w:rFonts w:ascii="Times New Roman" w:eastAsia="Times New Roman" w:hAnsi="Times New Roman" w:cs="Times New Roman"/>
          <w:sz w:val="28"/>
          <w:szCs w:val="28"/>
        </w:rPr>
        <w:t>Zizek</w:t>
      </w:r>
      <w:proofErr w:type="spellEnd"/>
      <w:r>
        <w:rPr>
          <w:rFonts w:ascii="Times New Roman" w:eastAsia="Times New Roman" w:hAnsi="Times New Roman" w:cs="Times New Roman"/>
          <w:sz w:val="28"/>
          <w:szCs w:val="28"/>
        </w:rPr>
        <w:t xml:space="preserve"> to discuss</w:t>
      </w:r>
      <w:r w:rsidR="00FA3416">
        <w:rPr>
          <w:rFonts w:ascii="Times New Roman" w:eastAsia="Times New Roman" w:hAnsi="Times New Roman" w:cs="Times New Roman"/>
          <w:sz w:val="28"/>
          <w:szCs w:val="28"/>
        </w:rPr>
        <w:t xml:space="preserve"> and expand on</w:t>
      </w:r>
      <w:r>
        <w:rPr>
          <w:rFonts w:ascii="Times New Roman" w:eastAsia="Times New Roman" w:hAnsi="Times New Roman" w:cs="Times New Roman"/>
          <w:sz w:val="28"/>
          <w:szCs w:val="28"/>
        </w:rPr>
        <w:t xml:space="preserve"> </w:t>
      </w:r>
      <w:r w:rsidRPr="002478D3">
        <w:rPr>
          <w:rFonts w:ascii="Times New Roman" w:eastAsia="Times New Roman" w:hAnsi="Times New Roman" w:cs="Times New Roman"/>
          <w:sz w:val="28"/>
          <w:szCs w:val="28"/>
        </w:rPr>
        <w:t>political</w:t>
      </w:r>
      <w:r>
        <w:rPr>
          <w:rFonts w:ascii="Times New Roman" w:eastAsia="Times New Roman" w:hAnsi="Times New Roman" w:cs="Times New Roman"/>
          <w:sz w:val="28"/>
          <w:szCs w:val="28"/>
        </w:rPr>
        <w:t xml:space="preserve"> philosophy</w:t>
      </w:r>
      <w:r w:rsidRPr="002478D3">
        <w:rPr>
          <w:rFonts w:ascii="Times New Roman" w:eastAsia="Times New Roman" w:hAnsi="Times New Roman" w:cs="Times New Roman"/>
          <w:sz w:val="28"/>
          <w:szCs w:val="28"/>
        </w:rPr>
        <w:t>.</w:t>
      </w:r>
      <w:r w:rsidRPr="009B2606">
        <w:rPr>
          <w:rFonts w:ascii="Times New Roman" w:eastAsia="Times New Roman" w:hAnsi="Times New Roman" w:cs="Times New Roman"/>
          <w:sz w:val="28"/>
          <w:szCs w:val="28"/>
        </w:rPr>
        <w:t xml:space="preserve"> </w:t>
      </w:r>
      <w:r w:rsidR="00FA3416" w:rsidRPr="002478D3">
        <w:rPr>
          <w:rFonts w:ascii="Times New Roman" w:eastAsia="Times New Roman" w:hAnsi="Times New Roman" w:cs="Times New Roman"/>
          <w:sz w:val="28"/>
          <w:szCs w:val="28"/>
        </w:rPr>
        <w:t>“Ideolo</w:t>
      </w:r>
      <w:r w:rsidR="00FA3416">
        <w:rPr>
          <w:rFonts w:ascii="Times New Roman" w:eastAsia="Times New Roman" w:hAnsi="Times New Roman" w:cs="Times New Roman"/>
          <w:sz w:val="28"/>
          <w:szCs w:val="28"/>
        </w:rPr>
        <w:t xml:space="preserve">gical fantasy, is </w:t>
      </w:r>
      <w:proofErr w:type="spellStart"/>
      <w:r w:rsidR="00FA3416">
        <w:rPr>
          <w:rFonts w:ascii="Times New Roman" w:eastAsia="Times New Roman" w:hAnsi="Times New Roman" w:cs="Times New Roman"/>
          <w:sz w:val="28"/>
          <w:szCs w:val="28"/>
        </w:rPr>
        <w:t>L</w:t>
      </w:r>
      <w:r w:rsidR="00FA3416" w:rsidRPr="002478D3">
        <w:rPr>
          <w:rFonts w:ascii="Times New Roman" w:eastAsia="Times New Roman" w:hAnsi="Times New Roman" w:cs="Times New Roman"/>
          <w:sz w:val="28"/>
          <w:szCs w:val="28"/>
        </w:rPr>
        <w:t>acanian</w:t>
      </w:r>
      <w:proofErr w:type="spellEnd"/>
      <w:r w:rsidR="00FA3416" w:rsidRPr="002478D3">
        <w:rPr>
          <w:rFonts w:ascii="Times New Roman" w:eastAsia="Times New Roman" w:hAnsi="Times New Roman" w:cs="Times New Roman"/>
          <w:sz w:val="28"/>
          <w:szCs w:val="28"/>
        </w:rPr>
        <w:t xml:space="preserve"> reading of fantasy with a political logic of ideology</w:t>
      </w:r>
      <w:r w:rsidR="00137160">
        <w:rPr>
          <w:rFonts w:ascii="Times New Roman" w:eastAsia="Times New Roman" w:hAnsi="Times New Roman" w:cs="Times New Roman"/>
          <w:sz w:val="28"/>
          <w:szCs w:val="28"/>
        </w:rPr>
        <w:t>.</w:t>
      </w:r>
      <w:r w:rsidR="00FA3416" w:rsidRPr="002478D3">
        <w:rPr>
          <w:rFonts w:ascii="Times New Roman" w:eastAsia="Times New Roman" w:hAnsi="Times New Roman" w:cs="Times New Roman"/>
          <w:sz w:val="28"/>
          <w:szCs w:val="28"/>
        </w:rPr>
        <w:t xml:space="preserve"> “This theory suggests that ideological fantasies operate by </w:t>
      </w:r>
      <w:r w:rsidR="00FA3416" w:rsidRPr="002478D3">
        <w:rPr>
          <w:rFonts w:ascii="Times New Roman" w:eastAsia="Times New Roman" w:hAnsi="Times New Roman" w:cs="Times New Roman"/>
          <w:sz w:val="28"/>
          <w:szCs w:val="28"/>
        </w:rPr>
        <w:lastRenderedPageBreak/>
        <w:t>displacing the inherent</w:t>
      </w:r>
      <w:r w:rsidR="00FA3416">
        <w:rPr>
          <w:rFonts w:ascii="Times New Roman" w:eastAsia="Times New Roman" w:hAnsi="Times New Roman" w:cs="Times New Roman"/>
          <w:sz w:val="28"/>
          <w:szCs w:val="28"/>
        </w:rPr>
        <w:t xml:space="preserve"> </w:t>
      </w:r>
      <w:r w:rsidR="00FA3416" w:rsidRPr="002478D3">
        <w:rPr>
          <w:rFonts w:ascii="Times New Roman" w:eastAsia="Times New Roman" w:hAnsi="Times New Roman" w:cs="Times New Roman"/>
          <w:sz w:val="28"/>
          <w:szCs w:val="28"/>
        </w:rPr>
        <w:t>dislocation of the symbolic order onto specific antagonisms that can be reproduced; this explains this dislocation and promised a return to the fullness of being” (McMillan, 2017:206).</w:t>
      </w:r>
    </w:p>
    <w:p w14:paraId="3A448FE1" w14:textId="42D3BD33" w:rsidR="009B2606" w:rsidRDefault="00A97962"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Ideological fantasy” </w:t>
      </w:r>
      <w:r w:rsidR="00EB2A48">
        <w:rPr>
          <w:rFonts w:ascii="Times New Roman" w:eastAsia="Times New Roman" w:hAnsi="Times New Roman" w:cs="Times New Roman"/>
          <w:sz w:val="28"/>
          <w:szCs w:val="28"/>
        </w:rPr>
        <w:t xml:space="preserve">uses psychoanalytic framework to arrange political subjects and/or communities, negotiate norms and boundaries </w:t>
      </w:r>
      <w:r w:rsidR="00204B26">
        <w:rPr>
          <w:rFonts w:ascii="Times New Roman" w:eastAsia="Times New Roman" w:hAnsi="Times New Roman" w:cs="Times New Roman"/>
          <w:sz w:val="28"/>
          <w:szCs w:val="28"/>
        </w:rPr>
        <w:t>a</w:t>
      </w:r>
      <w:r w:rsidR="00EB2A48">
        <w:rPr>
          <w:rFonts w:ascii="Times New Roman" w:eastAsia="Times New Roman" w:hAnsi="Times New Roman" w:cs="Times New Roman"/>
          <w:sz w:val="28"/>
          <w:szCs w:val="28"/>
        </w:rPr>
        <w:t>nd employs</w:t>
      </w:r>
      <w:r w:rsidR="00AF33B7">
        <w:rPr>
          <w:rFonts w:ascii="Times New Roman" w:eastAsia="Times New Roman" w:hAnsi="Times New Roman" w:cs="Times New Roman"/>
          <w:sz w:val="28"/>
          <w:szCs w:val="28"/>
        </w:rPr>
        <w:t xml:space="preserve"> it to comprehension of political groups </w:t>
      </w:r>
      <w:r w:rsidR="00204B26">
        <w:rPr>
          <w:rFonts w:ascii="Times New Roman" w:eastAsia="Times New Roman" w:hAnsi="Times New Roman" w:cs="Times New Roman"/>
          <w:sz w:val="28"/>
          <w:szCs w:val="28"/>
        </w:rPr>
        <w:t>i</w:t>
      </w:r>
      <w:r w:rsidR="00AF33B7">
        <w:rPr>
          <w:rFonts w:ascii="Times New Roman" w:eastAsia="Times New Roman" w:hAnsi="Times New Roman" w:cs="Times New Roman"/>
          <w:sz w:val="28"/>
          <w:szCs w:val="28"/>
        </w:rPr>
        <w:t xml:space="preserve">n political philosophy. </w:t>
      </w:r>
      <w:proofErr w:type="spellStart"/>
      <w:r w:rsidR="00AF33B7">
        <w:rPr>
          <w:rFonts w:ascii="Times New Roman" w:eastAsia="Times New Roman" w:hAnsi="Times New Roman" w:cs="Times New Roman"/>
          <w:sz w:val="28"/>
          <w:szCs w:val="28"/>
        </w:rPr>
        <w:t>Zizek</w:t>
      </w:r>
      <w:proofErr w:type="spellEnd"/>
      <w:r w:rsidR="00AF33B7">
        <w:rPr>
          <w:rFonts w:ascii="Times New Roman" w:eastAsia="Times New Roman" w:hAnsi="Times New Roman" w:cs="Times New Roman"/>
          <w:sz w:val="28"/>
          <w:szCs w:val="28"/>
        </w:rPr>
        <w:t xml:space="preserve"> intersects political philosophy with psychoanalysis to bring to life ‘ideological </w:t>
      </w:r>
      <w:proofErr w:type="gramStart"/>
      <w:r w:rsidR="00AF33B7">
        <w:rPr>
          <w:rFonts w:ascii="Times New Roman" w:eastAsia="Times New Roman" w:hAnsi="Times New Roman" w:cs="Times New Roman"/>
          <w:sz w:val="28"/>
          <w:szCs w:val="28"/>
        </w:rPr>
        <w:t>fantasy’</w:t>
      </w:r>
      <w:r w:rsidR="00110B83">
        <w:rPr>
          <w:rFonts w:ascii="Times New Roman" w:eastAsia="Times New Roman" w:hAnsi="Times New Roman" w:cs="Times New Roman"/>
          <w:sz w:val="28"/>
          <w:szCs w:val="28"/>
        </w:rPr>
        <w:t>(</w:t>
      </w:r>
      <w:proofErr w:type="gramEnd"/>
      <w:r w:rsidR="00110B83">
        <w:rPr>
          <w:rFonts w:ascii="Times New Roman" w:eastAsia="Times New Roman" w:hAnsi="Times New Roman" w:cs="Times New Roman"/>
          <w:sz w:val="28"/>
          <w:szCs w:val="28"/>
        </w:rPr>
        <w:t>Internet Encyclopaedia of Philosophy</w:t>
      </w:r>
      <w:r w:rsidR="00485F32">
        <w:rPr>
          <w:rFonts w:ascii="Times New Roman" w:eastAsia="Times New Roman" w:hAnsi="Times New Roman" w:cs="Times New Roman"/>
          <w:sz w:val="28"/>
          <w:szCs w:val="28"/>
        </w:rPr>
        <w:t>).</w:t>
      </w:r>
    </w:p>
    <w:p w14:paraId="73508F24" w14:textId="77777777" w:rsidR="009B2606" w:rsidRDefault="009B2606" w:rsidP="001D0B3D">
      <w:pPr>
        <w:spacing w:line="276" w:lineRule="auto"/>
        <w:jc w:val="both"/>
        <w:rPr>
          <w:rFonts w:ascii="Times New Roman" w:eastAsia="Times New Roman" w:hAnsi="Times New Roman" w:cs="Times New Roman"/>
          <w:sz w:val="28"/>
          <w:szCs w:val="28"/>
        </w:rPr>
      </w:pPr>
    </w:p>
    <w:p w14:paraId="02D86696" w14:textId="7C49C3B4" w:rsidR="00C1566D" w:rsidRDefault="008E1377" w:rsidP="001D0B3D">
      <w:pPr>
        <w:spacing w:line="276" w:lineRule="auto"/>
        <w:jc w:val="both"/>
        <w:rPr>
          <w:rFonts w:ascii="Times New Roman" w:eastAsia="Times New Roman" w:hAnsi="Times New Roman" w:cs="Times New Roman"/>
          <w:sz w:val="28"/>
          <w:szCs w:val="28"/>
        </w:rPr>
      </w:pPr>
      <w:r w:rsidRPr="009A415A">
        <w:rPr>
          <w:rFonts w:ascii="Times New Roman" w:eastAsia="Times New Roman" w:hAnsi="Times New Roman" w:cs="Times New Roman"/>
          <w:sz w:val="28"/>
          <w:szCs w:val="28"/>
        </w:rPr>
        <w:t>“</w:t>
      </w:r>
      <w:r>
        <w:rPr>
          <w:rFonts w:ascii="Times New Roman" w:eastAsia="Times New Roman" w:hAnsi="Times New Roman" w:cs="Times New Roman"/>
          <w:sz w:val="28"/>
          <w:szCs w:val="28"/>
        </w:rPr>
        <w:t>The theme of American exceptionalism hangs like a brooding ghost over discussions of American politics and society” (Hacker in Hooks &amp; McQueen, 2010:186).</w:t>
      </w:r>
      <w:r w:rsidRPr="002478D3">
        <w:rPr>
          <w:rFonts w:ascii="Times New Roman" w:eastAsia="Times New Roman" w:hAnsi="Times New Roman" w:cs="Times New Roman"/>
          <w:sz w:val="28"/>
          <w:szCs w:val="28"/>
        </w:rPr>
        <w:t xml:space="preserve"> </w:t>
      </w:r>
      <w:r w:rsidR="00F13AC6">
        <w:rPr>
          <w:rFonts w:ascii="Times New Roman" w:eastAsia="Times New Roman" w:hAnsi="Times New Roman" w:cs="Times New Roman"/>
          <w:sz w:val="28"/>
          <w:szCs w:val="28"/>
        </w:rPr>
        <w:t>First and foremost the</w:t>
      </w:r>
      <w:r w:rsidR="00DA28BD" w:rsidRPr="002478D3">
        <w:rPr>
          <w:rFonts w:ascii="Times New Roman" w:eastAsia="Times New Roman" w:hAnsi="Times New Roman" w:cs="Times New Roman"/>
          <w:sz w:val="28"/>
          <w:szCs w:val="28"/>
        </w:rPr>
        <w:t xml:space="preserve"> history</w:t>
      </w:r>
      <w:r>
        <w:rPr>
          <w:rFonts w:ascii="Times New Roman" w:eastAsia="Times New Roman" w:hAnsi="Times New Roman" w:cs="Times New Roman"/>
          <w:sz w:val="28"/>
          <w:szCs w:val="28"/>
        </w:rPr>
        <w:t xml:space="preserve"> </w:t>
      </w:r>
      <w:r w:rsidR="00DA28BD" w:rsidRPr="002478D3">
        <w:rPr>
          <w:rFonts w:ascii="Times New Roman" w:eastAsia="Times New Roman" w:hAnsi="Times New Roman" w:cs="Times New Roman"/>
          <w:sz w:val="28"/>
          <w:szCs w:val="28"/>
        </w:rPr>
        <w:t xml:space="preserve">of the United States ought to be seen as part of a </w:t>
      </w:r>
      <w:r w:rsidR="00F13AC6" w:rsidRPr="002478D3">
        <w:rPr>
          <w:rFonts w:ascii="Times New Roman" w:eastAsia="Times New Roman" w:hAnsi="Times New Roman" w:cs="Times New Roman"/>
          <w:sz w:val="28"/>
          <w:szCs w:val="28"/>
        </w:rPr>
        <w:t>broader history</w:t>
      </w:r>
      <w:r w:rsidR="00DA28BD" w:rsidRPr="002478D3">
        <w:rPr>
          <w:rFonts w:ascii="Times New Roman" w:eastAsia="Times New Roman" w:hAnsi="Times New Roman" w:cs="Times New Roman"/>
          <w:sz w:val="28"/>
          <w:szCs w:val="28"/>
        </w:rPr>
        <w:t xml:space="preserve">, </w:t>
      </w:r>
      <w:r w:rsidR="00C1566D">
        <w:rPr>
          <w:rFonts w:ascii="Times New Roman" w:eastAsia="Times New Roman" w:hAnsi="Times New Roman" w:cs="Times New Roman"/>
          <w:sz w:val="28"/>
          <w:szCs w:val="28"/>
        </w:rPr>
        <w:t>“</w:t>
      </w:r>
      <w:r w:rsidR="00DA28BD" w:rsidRPr="002478D3">
        <w:rPr>
          <w:rFonts w:ascii="Times New Roman" w:eastAsia="Times New Roman" w:hAnsi="Times New Roman" w:cs="Times New Roman"/>
          <w:sz w:val="28"/>
          <w:szCs w:val="28"/>
        </w:rPr>
        <w:t>not as the teleological preparation of a present and future perfection; as history, that is, and not as patriotic commemoration</w:t>
      </w:r>
      <w:r w:rsidR="00C1566D">
        <w:rPr>
          <w:rFonts w:ascii="Times New Roman" w:eastAsia="Times New Roman" w:hAnsi="Times New Roman" w:cs="Times New Roman"/>
          <w:sz w:val="28"/>
          <w:szCs w:val="28"/>
        </w:rPr>
        <w:t>”</w:t>
      </w:r>
      <w:r w:rsidR="00DA28BD" w:rsidRPr="002478D3">
        <w:rPr>
          <w:rFonts w:ascii="Times New Roman" w:eastAsia="Times New Roman" w:hAnsi="Times New Roman" w:cs="Times New Roman"/>
          <w:sz w:val="28"/>
          <w:szCs w:val="28"/>
        </w:rPr>
        <w:t xml:space="preserve"> (Hodgson, 2019:156).</w:t>
      </w:r>
      <w:r w:rsidR="00C1566D">
        <w:rPr>
          <w:rFonts w:ascii="Times New Roman" w:eastAsia="Times New Roman" w:hAnsi="Times New Roman" w:cs="Times New Roman"/>
          <w:sz w:val="28"/>
          <w:szCs w:val="28"/>
        </w:rPr>
        <w:t xml:space="preserve"> America’s greatness is linked to the pre-national narratives of puritan John Winthrop and the ‘city upon a hill’ and Alexis de Tocqueville’s additions on the unique circumstances through which the USA came to be created the stories of ‘America by Americans’ that feed directly into the national symbolic. John Kennedy and Ronald Reagan would later adopt this idea to speak to a specific demographic of migrants to ‘be as a city upon a hill’. </w:t>
      </w:r>
      <w:r w:rsidR="00AF33B7">
        <w:rPr>
          <w:rFonts w:ascii="Times New Roman" w:eastAsia="Times New Roman" w:hAnsi="Times New Roman" w:cs="Times New Roman"/>
          <w:sz w:val="28"/>
          <w:szCs w:val="28"/>
        </w:rPr>
        <w:t xml:space="preserve">This romanticisation of America’s creation leaves out the harsh transgressions of colonization and steeped in the religious belief of America being the “promised land” and the pilgrims being “God’s chosen people” </w:t>
      </w:r>
      <w:r w:rsidR="00C1566D">
        <w:rPr>
          <w:rFonts w:ascii="Times New Roman" w:eastAsia="Times New Roman" w:hAnsi="Times New Roman" w:cs="Times New Roman"/>
          <w:sz w:val="28"/>
          <w:szCs w:val="28"/>
        </w:rPr>
        <w:t xml:space="preserve">(McMillan, 2017: 207). Yet the Republican Party, specifically through Trumps campaign has pushed the idea that these are objective histories or part of </w:t>
      </w:r>
      <w:proofErr w:type="gramStart"/>
      <w:r w:rsidR="00C1566D">
        <w:rPr>
          <w:rFonts w:ascii="Times New Roman" w:eastAsia="Times New Roman" w:hAnsi="Times New Roman" w:cs="Times New Roman"/>
          <w:sz w:val="28"/>
          <w:szCs w:val="28"/>
        </w:rPr>
        <w:t>an ‘American</w:t>
      </w:r>
      <w:proofErr w:type="gramEnd"/>
      <w:r w:rsidR="00C1566D">
        <w:rPr>
          <w:rFonts w:ascii="Times New Roman" w:eastAsia="Times New Roman" w:hAnsi="Times New Roman" w:cs="Times New Roman"/>
          <w:sz w:val="28"/>
          <w:szCs w:val="28"/>
        </w:rPr>
        <w:t xml:space="preserve"> gene’. In truth ‘</w:t>
      </w:r>
      <w:proofErr w:type="spellStart"/>
      <w:r w:rsidR="00C1566D">
        <w:rPr>
          <w:rFonts w:ascii="Times New Roman" w:eastAsia="Times New Roman" w:hAnsi="Times New Roman" w:cs="Times New Roman"/>
          <w:sz w:val="28"/>
          <w:szCs w:val="28"/>
        </w:rPr>
        <w:t>Americaness</w:t>
      </w:r>
      <w:proofErr w:type="spellEnd"/>
      <w:r w:rsidR="00C1566D">
        <w:rPr>
          <w:rFonts w:ascii="Times New Roman" w:eastAsia="Times New Roman" w:hAnsi="Times New Roman" w:cs="Times New Roman"/>
          <w:sz w:val="28"/>
          <w:szCs w:val="28"/>
        </w:rPr>
        <w:t xml:space="preserve">’ and the myth of its own exceptionalism that propels it is an ever changing, morphing in real-time social construct, over determined and subject to hegemonic struggle. (McMillan, 2017:205). </w:t>
      </w:r>
    </w:p>
    <w:p w14:paraId="42E433F3" w14:textId="77777777" w:rsidR="00C1566D" w:rsidRDefault="00C1566D" w:rsidP="001D0B3D">
      <w:pPr>
        <w:spacing w:line="276" w:lineRule="auto"/>
        <w:jc w:val="both"/>
        <w:rPr>
          <w:rFonts w:ascii="Times New Roman" w:eastAsia="Times New Roman" w:hAnsi="Times New Roman" w:cs="Times New Roman"/>
          <w:sz w:val="28"/>
          <w:szCs w:val="28"/>
        </w:rPr>
      </w:pPr>
    </w:p>
    <w:p w14:paraId="47420CB4" w14:textId="3EE37762" w:rsidR="002A6788" w:rsidRDefault="00C1566D"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nation-state is not only a political entity but something which produces meaning, a system of cultural </w:t>
      </w:r>
      <w:r w:rsidR="002A6788">
        <w:rPr>
          <w:rFonts w:ascii="Times New Roman" w:eastAsia="Times New Roman" w:hAnsi="Times New Roman" w:cs="Times New Roman"/>
          <w:sz w:val="28"/>
          <w:szCs w:val="28"/>
        </w:rPr>
        <w:t>representation</w:t>
      </w:r>
      <w:r>
        <w:rPr>
          <w:rFonts w:ascii="Times New Roman" w:eastAsia="Times New Roman" w:hAnsi="Times New Roman" w:cs="Times New Roman"/>
          <w:sz w:val="28"/>
          <w:szCs w:val="28"/>
        </w:rPr>
        <w:t xml:space="preserve">” (McMillan, 2017:207). </w:t>
      </w:r>
      <w:r w:rsidR="00390CAE">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In America this is overrun by the myth of Columbus ‘discovery’ of America, the </w:t>
      </w:r>
      <w:r w:rsidR="002A6788">
        <w:rPr>
          <w:rFonts w:ascii="Times New Roman" w:eastAsia="Times New Roman" w:hAnsi="Times New Roman" w:cs="Times New Roman"/>
          <w:sz w:val="28"/>
          <w:szCs w:val="28"/>
        </w:rPr>
        <w:t>Pocahontas</w:t>
      </w:r>
      <w:r>
        <w:rPr>
          <w:rFonts w:ascii="Times New Roman" w:eastAsia="Times New Roman" w:hAnsi="Times New Roman" w:cs="Times New Roman"/>
          <w:sz w:val="28"/>
          <w:szCs w:val="28"/>
        </w:rPr>
        <w:t xml:space="preserve"> myth, the myth of the Promised Land, The myth of the founding fathers, the myth of the melting pot, the myth of the American west, and the myth of the self-made man</w:t>
      </w:r>
      <w:r w:rsidR="00390CAE">
        <w:rPr>
          <w:rFonts w:ascii="Times New Roman" w:eastAsia="Times New Roman" w:hAnsi="Times New Roman" w:cs="Times New Roman"/>
          <w:sz w:val="28"/>
          <w:szCs w:val="28"/>
        </w:rPr>
        <w:t>” (McMillan, 2017:207)</w:t>
      </w:r>
      <w:r>
        <w:rPr>
          <w:rFonts w:ascii="Times New Roman" w:eastAsia="Times New Roman" w:hAnsi="Times New Roman" w:cs="Times New Roman"/>
          <w:sz w:val="28"/>
          <w:szCs w:val="28"/>
        </w:rPr>
        <w:t xml:space="preserve">. USA not only propagates these myths inside itself in various ways, one of which is public holidays and the school curriculum, but also projects its </w:t>
      </w:r>
      <w:r w:rsidR="002A6788">
        <w:rPr>
          <w:rFonts w:ascii="Times New Roman" w:eastAsia="Times New Roman" w:hAnsi="Times New Roman" w:cs="Times New Roman"/>
          <w:sz w:val="28"/>
          <w:szCs w:val="28"/>
        </w:rPr>
        <w:t>exceptionalism</w:t>
      </w:r>
      <w:r>
        <w:rPr>
          <w:rFonts w:ascii="Times New Roman" w:eastAsia="Times New Roman" w:hAnsi="Times New Roman" w:cs="Times New Roman"/>
          <w:sz w:val="28"/>
          <w:szCs w:val="28"/>
        </w:rPr>
        <w:t xml:space="preserve"> worldwide through soft power mechanisms (McMillan, 2017:207). These myths are at the </w:t>
      </w:r>
      <w:r w:rsidR="002A6788">
        <w:rPr>
          <w:rFonts w:ascii="Times New Roman" w:eastAsia="Times New Roman" w:hAnsi="Times New Roman" w:cs="Times New Roman"/>
          <w:sz w:val="28"/>
          <w:szCs w:val="28"/>
        </w:rPr>
        <w:t>centre</w:t>
      </w:r>
      <w:r>
        <w:rPr>
          <w:rFonts w:ascii="Times New Roman" w:eastAsia="Times New Roman" w:hAnsi="Times New Roman" w:cs="Times New Roman"/>
          <w:sz w:val="28"/>
          <w:szCs w:val="28"/>
        </w:rPr>
        <w:t xml:space="preserve"> of USA’s </w:t>
      </w:r>
      <w:r w:rsidR="006D6E9E">
        <w:rPr>
          <w:rFonts w:ascii="Times New Roman" w:eastAsia="Times New Roman" w:hAnsi="Times New Roman" w:cs="Times New Roman"/>
          <w:sz w:val="28"/>
          <w:szCs w:val="28"/>
        </w:rPr>
        <w:t xml:space="preserve">nation building project and construction and maintenance of a stable American national identity. Even laid bare, leaving aside the religious inferences, that are prominent in America’s politics, still the idea of people uniquely destined and given a mission is visible in the </w:t>
      </w:r>
      <w:proofErr w:type="spellStart"/>
      <w:r w:rsidR="006D6E9E">
        <w:rPr>
          <w:rFonts w:ascii="Times New Roman" w:eastAsia="Times New Roman" w:hAnsi="Times New Roman" w:cs="Times New Roman"/>
          <w:sz w:val="28"/>
          <w:szCs w:val="28"/>
        </w:rPr>
        <w:t>fetishization</w:t>
      </w:r>
      <w:proofErr w:type="spellEnd"/>
      <w:r w:rsidR="006D6E9E">
        <w:rPr>
          <w:rFonts w:ascii="Times New Roman" w:eastAsia="Times New Roman" w:hAnsi="Times New Roman" w:cs="Times New Roman"/>
          <w:sz w:val="28"/>
          <w:szCs w:val="28"/>
        </w:rPr>
        <w:t xml:space="preserve"> of ‘the founding fathers’ and particularly in the declaration of independence that is the founding document of America’s ‘civil religion’ of political exceptionalism (McMillan, 2017:210). </w:t>
      </w:r>
    </w:p>
    <w:p w14:paraId="0C09B6F0" w14:textId="77777777" w:rsidR="002A6788" w:rsidRDefault="002A6788" w:rsidP="001D0B3D">
      <w:pPr>
        <w:spacing w:line="276" w:lineRule="auto"/>
        <w:jc w:val="both"/>
        <w:rPr>
          <w:rFonts w:ascii="Times New Roman" w:eastAsia="Times New Roman" w:hAnsi="Times New Roman" w:cs="Times New Roman"/>
          <w:sz w:val="28"/>
          <w:szCs w:val="28"/>
        </w:rPr>
      </w:pPr>
    </w:p>
    <w:p w14:paraId="0475FDBA" w14:textId="32F982D4" w:rsidR="00345E89" w:rsidRDefault="002A6788"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Tocqueville’s</w:t>
      </w:r>
      <w:r w:rsidR="00C1566D">
        <w:rPr>
          <w:rFonts w:ascii="Times New Roman" w:eastAsia="Times New Roman" w:hAnsi="Times New Roman" w:cs="Times New Roman"/>
          <w:sz w:val="28"/>
          <w:szCs w:val="28"/>
        </w:rPr>
        <w:t xml:space="preserve"> observation that America was forged through exceptional circumstances comes together with Paine’s declaration that there is an opportunity to ‘begin the world over again’</w:t>
      </w:r>
      <w:r>
        <w:rPr>
          <w:rFonts w:ascii="Times New Roman" w:eastAsia="Times New Roman" w:hAnsi="Times New Roman" w:cs="Times New Roman"/>
          <w:sz w:val="28"/>
          <w:szCs w:val="28"/>
        </w:rPr>
        <w:t xml:space="preserve"> that is echoed in Ronald Reagan’s politics and foreign policy</w:t>
      </w:r>
      <w:r w:rsidR="00E3411A">
        <w:rPr>
          <w:rFonts w:ascii="Times New Roman" w:eastAsia="Times New Roman" w:hAnsi="Times New Roman" w:cs="Times New Roman"/>
          <w:sz w:val="28"/>
          <w:szCs w:val="28"/>
        </w:rPr>
        <w:t xml:space="preserve"> even in contemporary times</w:t>
      </w:r>
      <w:r w:rsidR="00C1566D">
        <w:rPr>
          <w:rFonts w:ascii="Times New Roman" w:eastAsia="Times New Roman" w:hAnsi="Times New Roman" w:cs="Times New Roman"/>
          <w:sz w:val="28"/>
          <w:szCs w:val="28"/>
        </w:rPr>
        <w:t xml:space="preserve">. This narrative of political exceptionality is entrenched and continues to animate personal and public discourse (McMillan, 2017: 207) ‘American Exceptionalism’ was coined by Joseph Stalin, during </w:t>
      </w:r>
      <w:r>
        <w:rPr>
          <w:rFonts w:ascii="Times New Roman" w:eastAsia="Times New Roman" w:hAnsi="Times New Roman" w:cs="Times New Roman"/>
          <w:sz w:val="28"/>
          <w:szCs w:val="28"/>
        </w:rPr>
        <w:t>the United State’s</w:t>
      </w:r>
      <w:r w:rsidR="00C1566D">
        <w:rPr>
          <w:rFonts w:ascii="Times New Roman" w:eastAsia="Times New Roman" w:hAnsi="Times New Roman" w:cs="Times New Roman"/>
          <w:sz w:val="28"/>
          <w:szCs w:val="28"/>
        </w:rPr>
        <w:t xml:space="preserve"> rise as an influential global power. For Americans this represented recognition of it extraordinary construction and capacity. </w:t>
      </w:r>
      <w:r w:rsidR="00583369">
        <w:rPr>
          <w:rFonts w:ascii="Times New Roman" w:eastAsia="Times New Roman" w:hAnsi="Times New Roman" w:cs="Times New Roman"/>
          <w:sz w:val="28"/>
          <w:szCs w:val="28"/>
        </w:rPr>
        <w:t xml:space="preserve">Coming out of </w:t>
      </w:r>
      <w:r w:rsidR="00C1566D">
        <w:rPr>
          <w:rFonts w:ascii="Times New Roman" w:eastAsia="Times New Roman" w:hAnsi="Times New Roman" w:cs="Times New Roman"/>
          <w:sz w:val="28"/>
          <w:szCs w:val="28"/>
        </w:rPr>
        <w:t xml:space="preserve">World War </w:t>
      </w:r>
      <w:r>
        <w:rPr>
          <w:rFonts w:ascii="Times New Roman" w:eastAsia="Times New Roman" w:hAnsi="Times New Roman" w:cs="Times New Roman"/>
          <w:sz w:val="28"/>
          <w:szCs w:val="28"/>
        </w:rPr>
        <w:t>2 and</w:t>
      </w:r>
      <w:r w:rsidR="00C1566D">
        <w:rPr>
          <w:rFonts w:ascii="Times New Roman" w:eastAsia="Times New Roman" w:hAnsi="Times New Roman" w:cs="Times New Roman"/>
          <w:sz w:val="28"/>
          <w:szCs w:val="28"/>
        </w:rPr>
        <w:t xml:space="preserve"> the emergence of the USA’s new ‘free’ great power, the mythology of America’s economic exceptionalism, particularly the power of the individual and </w:t>
      </w:r>
      <w:r>
        <w:rPr>
          <w:rFonts w:ascii="Times New Roman" w:eastAsia="Times New Roman" w:hAnsi="Times New Roman" w:cs="Times New Roman"/>
          <w:sz w:val="28"/>
          <w:szCs w:val="28"/>
        </w:rPr>
        <w:t>entrepreneurial</w:t>
      </w:r>
      <w:r w:rsidR="00C1566D">
        <w:rPr>
          <w:rFonts w:ascii="Times New Roman" w:eastAsia="Times New Roman" w:hAnsi="Times New Roman" w:cs="Times New Roman"/>
          <w:sz w:val="28"/>
          <w:szCs w:val="28"/>
        </w:rPr>
        <w:t xml:space="preserve"> imaginary self made man came to the forefront and the insistence of the again mythical </w:t>
      </w:r>
      <w:r>
        <w:rPr>
          <w:rFonts w:ascii="Times New Roman" w:eastAsia="Times New Roman" w:hAnsi="Times New Roman" w:cs="Times New Roman"/>
          <w:sz w:val="28"/>
          <w:szCs w:val="28"/>
        </w:rPr>
        <w:t>inevitability</w:t>
      </w:r>
      <w:r w:rsidR="00C1566D">
        <w:rPr>
          <w:rFonts w:ascii="Times New Roman" w:eastAsia="Times New Roman" w:hAnsi="Times New Roman" w:cs="Times New Roman"/>
          <w:sz w:val="28"/>
          <w:szCs w:val="28"/>
        </w:rPr>
        <w:t xml:space="preserve"> of capitalism</w:t>
      </w:r>
      <w:r w:rsidR="0010214E">
        <w:rPr>
          <w:rFonts w:ascii="Times New Roman" w:eastAsia="Times New Roman" w:hAnsi="Times New Roman" w:cs="Times New Roman"/>
          <w:sz w:val="28"/>
          <w:szCs w:val="28"/>
        </w:rPr>
        <w:t>.</w:t>
      </w:r>
      <w:r w:rsidR="0010214E" w:rsidRPr="0010214E">
        <w:rPr>
          <w:rFonts w:ascii="Times New Roman" w:eastAsia="Times New Roman" w:hAnsi="Times New Roman" w:cs="Times New Roman"/>
          <w:sz w:val="28"/>
          <w:szCs w:val="28"/>
        </w:rPr>
        <w:t xml:space="preserve"> </w:t>
      </w:r>
      <w:r w:rsidR="0010214E" w:rsidRPr="009A415A">
        <w:rPr>
          <w:rFonts w:ascii="Times New Roman" w:eastAsia="Times New Roman" w:hAnsi="Times New Roman" w:cs="Times New Roman"/>
          <w:sz w:val="28"/>
          <w:szCs w:val="28"/>
        </w:rPr>
        <w:t>The idea of American exceptionalism is borne in part out of the individualism created. The idea that people are individualistic and by extension so is the USA. The USA cannot divorce itself from the world, and neit</w:t>
      </w:r>
      <w:r w:rsidR="0010214E">
        <w:rPr>
          <w:rFonts w:ascii="Times New Roman" w:eastAsia="Times New Roman" w:hAnsi="Times New Roman" w:cs="Times New Roman"/>
          <w:sz w:val="28"/>
          <w:szCs w:val="28"/>
        </w:rPr>
        <w:t xml:space="preserve">her can the world from the USA </w:t>
      </w:r>
      <w:r w:rsidR="00C1566D">
        <w:rPr>
          <w:rFonts w:ascii="Times New Roman" w:eastAsia="Times New Roman" w:hAnsi="Times New Roman" w:cs="Times New Roman"/>
          <w:sz w:val="28"/>
          <w:szCs w:val="28"/>
        </w:rPr>
        <w:t xml:space="preserve">(McMillan, 2017:207). </w:t>
      </w:r>
      <w:r w:rsidR="00345E89">
        <w:rPr>
          <w:rFonts w:ascii="Times New Roman" w:eastAsia="Times New Roman" w:hAnsi="Times New Roman" w:cs="Times New Roman"/>
          <w:sz w:val="28"/>
          <w:szCs w:val="28"/>
        </w:rPr>
        <w:t xml:space="preserve">It is more accurate at this time to speak of the fantasy of American exceptionalism in my eyes. </w:t>
      </w:r>
    </w:p>
    <w:p w14:paraId="59E78F4B" w14:textId="77777777" w:rsidR="00C1566D" w:rsidRDefault="00C1566D" w:rsidP="001D0B3D">
      <w:pPr>
        <w:spacing w:line="276" w:lineRule="auto"/>
        <w:jc w:val="both"/>
        <w:rPr>
          <w:rFonts w:ascii="Times New Roman" w:eastAsia="Times New Roman" w:hAnsi="Times New Roman" w:cs="Times New Roman"/>
          <w:sz w:val="28"/>
          <w:szCs w:val="28"/>
        </w:rPr>
      </w:pPr>
    </w:p>
    <w:p w14:paraId="23711A0C" w14:textId="1524EFB4" w:rsidR="00C1566D" w:rsidRPr="009A415A" w:rsidRDefault="00C1566D" w:rsidP="001D0B3D">
      <w:pPr>
        <w:spacing w:line="276" w:lineRule="auto"/>
        <w:jc w:val="both"/>
        <w:rPr>
          <w:rFonts w:ascii="Times New Roman" w:eastAsia="Times New Roman" w:hAnsi="Times New Roman" w:cs="Times New Roman"/>
          <w:sz w:val="28"/>
          <w:szCs w:val="28"/>
        </w:rPr>
      </w:pPr>
      <w:r w:rsidRPr="009A415A">
        <w:rPr>
          <w:rFonts w:ascii="Times New Roman" w:eastAsia="Times New Roman" w:hAnsi="Times New Roman" w:cs="Times New Roman"/>
          <w:sz w:val="28"/>
          <w:szCs w:val="28"/>
        </w:rPr>
        <w:t xml:space="preserve">The </w:t>
      </w:r>
      <w:r w:rsidR="002A6788">
        <w:rPr>
          <w:rFonts w:ascii="Times New Roman" w:eastAsia="Times New Roman" w:hAnsi="Times New Roman" w:cs="Times New Roman"/>
          <w:sz w:val="28"/>
          <w:szCs w:val="28"/>
        </w:rPr>
        <w:t>fantasy</w:t>
      </w:r>
      <w:r w:rsidRPr="009A415A">
        <w:rPr>
          <w:rFonts w:ascii="Times New Roman" w:eastAsia="Times New Roman" w:hAnsi="Times New Roman" w:cs="Times New Roman"/>
          <w:sz w:val="28"/>
          <w:szCs w:val="28"/>
        </w:rPr>
        <w:t xml:space="preserve"> of America, the dream of an “empty” country</w:t>
      </w:r>
      <w:r w:rsidR="00CC0C72">
        <w:rPr>
          <w:rFonts w:ascii="Times New Roman" w:eastAsia="Times New Roman" w:hAnsi="Times New Roman" w:cs="Times New Roman"/>
          <w:sz w:val="28"/>
          <w:szCs w:val="28"/>
        </w:rPr>
        <w:t xml:space="preserve">, ‘virgin land’ </w:t>
      </w:r>
      <w:r w:rsidRPr="009A415A">
        <w:rPr>
          <w:rFonts w:ascii="Times New Roman" w:eastAsia="Times New Roman" w:hAnsi="Times New Roman" w:cs="Times New Roman"/>
          <w:sz w:val="28"/>
          <w:szCs w:val="28"/>
        </w:rPr>
        <w:t xml:space="preserve">all but free, </w:t>
      </w:r>
      <w:r w:rsidR="00CC0C72">
        <w:rPr>
          <w:rFonts w:ascii="Times New Roman" w:eastAsia="Times New Roman" w:hAnsi="Times New Roman" w:cs="Times New Roman"/>
          <w:sz w:val="28"/>
          <w:szCs w:val="28"/>
        </w:rPr>
        <w:t>no kings, or bishops or ‘land-owners’</w:t>
      </w:r>
      <w:r w:rsidRPr="009A415A">
        <w:rPr>
          <w:rFonts w:ascii="Times New Roman" w:eastAsia="Times New Roman" w:hAnsi="Times New Roman" w:cs="Times New Roman"/>
          <w:sz w:val="28"/>
          <w:szCs w:val="28"/>
        </w:rPr>
        <w:t>, was</w:t>
      </w:r>
      <w:r w:rsidR="002A6788">
        <w:rPr>
          <w:rFonts w:ascii="Times New Roman" w:eastAsia="Times New Roman" w:hAnsi="Times New Roman" w:cs="Times New Roman"/>
          <w:sz w:val="28"/>
          <w:szCs w:val="28"/>
        </w:rPr>
        <w:t xml:space="preserve"> </w:t>
      </w:r>
      <w:r w:rsidRPr="009A415A">
        <w:rPr>
          <w:rFonts w:ascii="Times New Roman" w:eastAsia="Times New Roman" w:hAnsi="Times New Roman" w:cs="Times New Roman"/>
          <w:sz w:val="28"/>
          <w:szCs w:val="28"/>
        </w:rPr>
        <w:t>in itself a European myth</w:t>
      </w:r>
      <w:r w:rsidR="00CC0C72">
        <w:rPr>
          <w:rFonts w:ascii="Times New Roman" w:eastAsia="Times New Roman" w:hAnsi="Times New Roman" w:cs="Times New Roman"/>
          <w:sz w:val="28"/>
          <w:szCs w:val="28"/>
        </w:rPr>
        <w:t xml:space="preserve"> and creation of their own desire</w:t>
      </w:r>
      <w:r w:rsidRPr="009A415A">
        <w:rPr>
          <w:rFonts w:ascii="Times New Roman" w:eastAsia="Times New Roman" w:hAnsi="Times New Roman" w:cs="Times New Roman"/>
          <w:sz w:val="28"/>
          <w:szCs w:val="28"/>
        </w:rPr>
        <w:t>. Native Americans did not think of America as</w:t>
      </w:r>
      <w:r w:rsidR="002A6788">
        <w:rPr>
          <w:rFonts w:ascii="Times New Roman" w:eastAsia="Times New Roman" w:hAnsi="Times New Roman" w:cs="Times New Roman"/>
          <w:sz w:val="28"/>
          <w:szCs w:val="28"/>
        </w:rPr>
        <w:t xml:space="preserve"> </w:t>
      </w:r>
      <w:r w:rsidR="00110B83" w:rsidRPr="009A415A">
        <w:rPr>
          <w:rFonts w:ascii="Times New Roman" w:eastAsia="Times New Roman" w:hAnsi="Times New Roman" w:cs="Times New Roman"/>
          <w:sz w:val="28"/>
          <w:szCs w:val="28"/>
        </w:rPr>
        <w:t>empty (Hodgson</w:t>
      </w:r>
      <w:r w:rsidR="00CC0C72">
        <w:rPr>
          <w:rFonts w:ascii="Times New Roman" w:eastAsia="Times New Roman" w:hAnsi="Times New Roman" w:cs="Times New Roman"/>
          <w:sz w:val="28"/>
          <w:szCs w:val="28"/>
        </w:rPr>
        <w:t>, 2009:160). O</w:t>
      </w:r>
      <w:r w:rsidRPr="009A415A">
        <w:rPr>
          <w:rFonts w:ascii="Times New Roman" w:eastAsia="Times New Roman" w:hAnsi="Times New Roman" w:cs="Times New Roman"/>
          <w:sz w:val="28"/>
          <w:szCs w:val="28"/>
        </w:rPr>
        <w:t>bjectively Europeans between the1950s and the 1990s came to accept that the United States was, and could</w:t>
      </w:r>
      <w:r w:rsidR="00110B83">
        <w:rPr>
          <w:rFonts w:ascii="Times New Roman" w:eastAsia="Times New Roman" w:hAnsi="Times New Roman" w:cs="Times New Roman"/>
          <w:sz w:val="28"/>
          <w:szCs w:val="28"/>
        </w:rPr>
        <w:t xml:space="preserve"> </w:t>
      </w:r>
      <w:r w:rsidRPr="009A415A">
        <w:rPr>
          <w:rFonts w:ascii="Times New Roman" w:eastAsia="Times New Roman" w:hAnsi="Times New Roman" w:cs="Times New Roman"/>
          <w:sz w:val="28"/>
          <w:szCs w:val="28"/>
        </w:rPr>
        <w:t>be counted on to remain, exceptional in its willingness to maintain a</w:t>
      </w:r>
      <w:r w:rsidR="00110B83">
        <w:rPr>
          <w:rFonts w:ascii="Times New Roman" w:eastAsia="Times New Roman" w:hAnsi="Times New Roman" w:cs="Times New Roman"/>
          <w:sz w:val="28"/>
          <w:szCs w:val="28"/>
        </w:rPr>
        <w:t xml:space="preserve">n </w:t>
      </w:r>
      <w:r w:rsidRPr="009A415A">
        <w:rPr>
          <w:rFonts w:ascii="Times New Roman" w:eastAsia="Times New Roman" w:hAnsi="Times New Roman" w:cs="Times New Roman"/>
          <w:sz w:val="28"/>
          <w:szCs w:val="28"/>
        </w:rPr>
        <w:t xml:space="preserve">expensive </w:t>
      </w:r>
      <w:r w:rsidR="00110B83" w:rsidRPr="009A415A">
        <w:rPr>
          <w:rFonts w:ascii="Times New Roman" w:eastAsia="Times New Roman" w:hAnsi="Times New Roman" w:cs="Times New Roman"/>
          <w:sz w:val="28"/>
          <w:szCs w:val="28"/>
        </w:rPr>
        <w:t>defence</w:t>
      </w:r>
      <w:r w:rsidRPr="009A415A">
        <w:rPr>
          <w:rFonts w:ascii="Times New Roman" w:eastAsia="Times New Roman" w:hAnsi="Times New Roman" w:cs="Times New Roman"/>
          <w:sz w:val="28"/>
          <w:szCs w:val="28"/>
        </w:rPr>
        <w:t xml:space="preserve"> establishment.</w:t>
      </w:r>
      <w:r w:rsidR="00CC0C72">
        <w:rPr>
          <w:rFonts w:ascii="Times New Roman" w:eastAsia="Times New Roman" w:hAnsi="Times New Roman" w:cs="Times New Roman"/>
          <w:sz w:val="28"/>
          <w:szCs w:val="28"/>
        </w:rPr>
        <w:t xml:space="preserve"> Initially supposed to defend against communist encroachment, however in reality it stood to uphold American power.</w:t>
      </w:r>
      <w:r w:rsidRPr="009A415A">
        <w:rPr>
          <w:rFonts w:ascii="Times New Roman" w:eastAsia="Times New Roman" w:hAnsi="Times New Roman" w:cs="Times New Roman"/>
          <w:sz w:val="28"/>
          <w:szCs w:val="28"/>
        </w:rPr>
        <w:t xml:space="preserve"> (H</w:t>
      </w:r>
      <w:r w:rsidR="00CC0C72">
        <w:rPr>
          <w:rFonts w:ascii="Times New Roman" w:eastAsia="Times New Roman" w:hAnsi="Times New Roman" w:cs="Times New Roman"/>
          <w:sz w:val="28"/>
          <w:szCs w:val="28"/>
        </w:rPr>
        <w:t xml:space="preserve">odgson, 2009:165). </w:t>
      </w:r>
      <w:r w:rsidR="00110B83">
        <w:rPr>
          <w:rFonts w:ascii="Times New Roman" w:eastAsia="Times New Roman" w:hAnsi="Times New Roman" w:cs="Times New Roman"/>
          <w:sz w:val="28"/>
          <w:szCs w:val="28"/>
        </w:rPr>
        <w:t>That is a nai</w:t>
      </w:r>
      <w:r w:rsidRPr="009A415A">
        <w:rPr>
          <w:rFonts w:ascii="Times New Roman" w:eastAsia="Times New Roman" w:hAnsi="Times New Roman" w:cs="Times New Roman"/>
          <w:sz w:val="28"/>
          <w:szCs w:val="28"/>
        </w:rPr>
        <w:t xml:space="preserve">vely </w:t>
      </w:r>
      <w:proofErr w:type="spellStart"/>
      <w:r w:rsidRPr="009A415A">
        <w:rPr>
          <w:rFonts w:ascii="Times New Roman" w:eastAsia="Times New Roman" w:hAnsi="Times New Roman" w:cs="Times New Roman"/>
          <w:sz w:val="28"/>
          <w:szCs w:val="28"/>
        </w:rPr>
        <w:t>exceptionalist</w:t>
      </w:r>
      <w:proofErr w:type="spellEnd"/>
      <w:r w:rsidRPr="009A415A">
        <w:rPr>
          <w:rFonts w:ascii="Times New Roman" w:eastAsia="Times New Roman" w:hAnsi="Times New Roman" w:cs="Times New Roman"/>
          <w:sz w:val="28"/>
          <w:szCs w:val="28"/>
        </w:rPr>
        <w:t xml:space="preserve"> reading of history. All</w:t>
      </w:r>
      <w:r w:rsidR="00110B83">
        <w:rPr>
          <w:rFonts w:ascii="Times New Roman" w:eastAsia="Times New Roman" w:hAnsi="Times New Roman" w:cs="Times New Roman"/>
          <w:sz w:val="28"/>
          <w:szCs w:val="28"/>
        </w:rPr>
        <w:t xml:space="preserve"> great powers have sought ‘greatness’,</w:t>
      </w:r>
      <w:r w:rsidRPr="009A415A">
        <w:rPr>
          <w:rFonts w:ascii="Times New Roman" w:eastAsia="Times New Roman" w:hAnsi="Times New Roman" w:cs="Times New Roman"/>
          <w:sz w:val="28"/>
          <w:szCs w:val="28"/>
        </w:rPr>
        <w:t xml:space="preserve"> and most have identified justice</w:t>
      </w:r>
      <w:r w:rsidR="00110B83">
        <w:rPr>
          <w:rFonts w:ascii="Times New Roman" w:eastAsia="Times New Roman" w:hAnsi="Times New Roman" w:cs="Times New Roman"/>
          <w:sz w:val="28"/>
          <w:szCs w:val="28"/>
        </w:rPr>
        <w:t xml:space="preserve"> </w:t>
      </w:r>
      <w:r w:rsidRPr="009A415A">
        <w:rPr>
          <w:rFonts w:ascii="Times New Roman" w:eastAsia="Times New Roman" w:hAnsi="Times New Roman" w:cs="Times New Roman"/>
          <w:sz w:val="28"/>
          <w:szCs w:val="28"/>
        </w:rPr>
        <w:t>with their own interests</w:t>
      </w:r>
      <w:r w:rsidR="00110B83">
        <w:rPr>
          <w:rFonts w:ascii="Times New Roman" w:eastAsia="Times New Roman" w:hAnsi="Times New Roman" w:cs="Times New Roman"/>
          <w:sz w:val="28"/>
          <w:szCs w:val="28"/>
        </w:rPr>
        <w:t>”</w:t>
      </w:r>
      <w:r w:rsidRPr="009A415A">
        <w:rPr>
          <w:rFonts w:ascii="Times New Roman" w:eastAsia="Times New Roman" w:hAnsi="Times New Roman" w:cs="Times New Roman"/>
          <w:sz w:val="28"/>
          <w:szCs w:val="28"/>
        </w:rPr>
        <w:t xml:space="preserve"> (Hodgson, 2009:172). To the world, however, freedom cannot mean military </w:t>
      </w:r>
      <w:r w:rsidR="00F33014">
        <w:rPr>
          <w:rFonts w:ascii="Times New Roman" w:eastAsia="Times New Roman" w:hAnsi="Times New Roman" w:cs="Times New Roman"/>
          <w:sz w:val="28"/>
          <w:szCs w:val="28"/>
        </w:rPr>
        <w:t>occupation;</w:t>
      </w:r>
      <w:r w:rsidR="00CC0C72">
        <w:rPr>
          <w:rFonts w:ascii="Times New Roman" w:eastAsia="Times New Roman" w:hAnsi="Times New Roman" w:cs="Times New Roman"/>
          <w:sz w:val="28"/>
          <w:szCs w:val="28"/>
        </w:rPr>
        <w:t xml:space="preserve"> d</w:t>
      </w:r>
      <w:r w:rsidR="00110B83" w:rsidRPr="009A415A">
        <w:rPr>
          <w:rFonts w:ascii="Times New Roman" w:eastAsia="Times New Roman" w:hAnsi="Times New Roman" w:cs="Times New Roman"/>
          <w:sz w:val="28"/>
          <w:szCs w:val="28"/>
        </w:rPr>
        <w:t>emocracy</w:t>
      </w:r>
      <w:r w:rsidRPr="009A415A">
        <w:rPr>
          <w:rFonts w:ascii="Times New Roman" w:eastAsia="Times New Roman" w:hAnsi="Times New Roman" w:cs="Times New Roman"/>
          <w:sz w:val="28"/>
          <w:szCs w:val="28"/>
        </w:rPr>
        <w:t xml:space="preserve"> cannot mean a world’s political decisions made behind</w:t>
      </w:r>
      <w:r w:rsidR="00110B83">
        <w:rPr>
          <w:rFonts w:ascii="Times New Roman" w:eastAsia="Times New Roman" w:hAnsi="Times New Roman" w:cs="Times New Roman"/>
          <w:sz w:val="28"/>
          <w:szCs w:val="28"/>
        </w:rPr>
        <w:t xml:space="preserve"> </w:t>
      </w:r>
      <w:r w:rsidRPr="009A415A">
        <w:rPr>
          <w:rFonts w:ascii="Times New Roman" w:eastAsia="Times New Roman" w:hAnsi="Times New Roman" w:cs="Times New Roman"/>
          <w:sz w:val="28"/>
          <w:szCs w:val="28"/>
        </w:rPr>
        <w:t>closed doors in Washington (Hodgson</w:t>
      </w:r>
      <w:r w:rsidR="00B64C62" w:rsidRPr="009A415A">
        <w:rPr>
          <w:rFonts w:ascii="Times New Roman" w:eastAsia="Times New Roman" w:hAnsi="Times New Roman" w:cs="Times New Roman"/>
          <w:sz w:val="28"/>
          <w:szCs w:val="28"/>
        </w:rPr>
        <w:t>, 2009:188</w:t>
      </w:r>
      <w:r w:rsidRPr="009A415A">
        <w:rPr>
          <w:rFonts w:ascii="Times New Roman" w:eastAsia="Times New Roman" w:hAnsi="Times New Roman" w:cs="Times New Roman"/>
          <w:sz w:val="28"/>
          <w:szCs w:val="28"/>
        </w:rPr>
        <w:t>).</w:t>
      </w:r>
    </w:p>
    <w:p w14:paraId="4501041E" w14:textId="77777777" w:rsidR="00C1566D" w:rsidRPr="009A415A" w:rsidRDefault="00C1566D" w:rsidP="001D0B3D">
      <w:pPr>
        <w:spacing w:line="276" w:lineRule="auto"/>
        <w:jc w:val="both"/>
        <w:rPr>
          <w:rFonts w:ascii="Times New Roman" w:eastAsia="Times New Roman" w:hAnsi="Times New Roman" w:cs="Times New Roman"/>
          <w:sz w:val="28"/>
          <w:szCs w:val="28"/>
        </w:rPr>
      </w:pPr>
    </w:p>
    <w:p w14:paraId="5307D0DC" w14:textId="32B1E06E" w:rsidR="00C1566D" w:rsidRDefault="00110B83"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566D" w:rsidRPr="009A415A">
        <w:rPr>
          <w:rFonts w:ascii="Times New Roman" w:eastAsia="Times New Roman" w:hAnsi="Times New Roman" w:cs="Times New Roman"/>
          <w:sz w:val="28"/>
          <w:szCs w:val="28"/>
        </w:rPr>
        <w:t>Notions of American e</w:t>
      </w:r>
      <w:r>
        <w:rPr>
          <w:rFonts w:ascii="Times New Roman" w:eastAsia="Times New Roman" w:hAnsi="Times New Roman" w:cs="Times New Roman"/>
          <w:sz w:val="28"/>
          <w:szCs w:val="28"/>
        </w:rPr>
        <w:t xml:space="preserve">xceptionalism cut us off from a </w:t>
      </w:r>
      <w:r w:rsidR="00C1566D" w:rsidRPr="009A415A">
        <w:rPr>
          <w:rFonts w:ascii="Times New Roman" w:eastAsia="Times New Roman" w:hAnsi="Times New Roman" w:cs="Times New Roman"/>
          <w:sz w:val="28"/>
          <w:szCs w:val="28"/>
        </w:rPr>
        <w:t>larger</w:t>
      </w:r>
      <w:r>
        <w:rPr>
          <w:rFonts w:ascii="Times New Roman" w:eastAsia="Times New Roman" w:hAnsi="Times New Roman" w:cs="Times New Roman"/>
          <w:sz w:val="28"/>
          <w:szCs w:val="28"/>
        </w:rPr>
        <w:t xml:space="preserve"> </w:t>
      </w:r>
      <w:r w:rsidR="00C1566D" w:rsidRPr="009A415A">
        <w:rPr>
          <w:rFonts w:ascii="Times New Roman" w:eastAsia="Times New Roman" w:hAnsi="Times New Roman" w:cs="Times New Roman"/>
          <w:sz w:val="28"/>
          <w:szCs w:val="28"/>
        </w:rPr>
        <w:t>understanding of ourselves and our place in the world as a nation among nations, a people among peoples. They produce an odd combination of parochialism and arrogance</w:t>
      </w:r>
      <w:r>
        <w:rPr>
          <w:rFonts w:ascii="Times New Roman" w:eastAsia="Times New Roman" w:hAnsi="Times New Roman" w:cs="Times New Roman"/>
          <w:sz w:val="28"/>
          <w:szCs w:val="28"/>
        </w:rPr>
        <w:t>”</w:t>
      </w:r>
      <w:r w:rsidR="00C1566D" w:rsidRPr="009A415A">
        <w:rPr>
          <w:rFonts w:ascii="Times New Roman" w:eastAsia="Times New Roman" w:hAnsi="Times New Roman" w:cs="Times New Roman"/>
          <w:sz w:val="28"/>
          <w:szCs w:val="28"/>
        </w:rPr>
        <w:t xml:space="preserve"> (Thomas Bender in Hodgson, 2009:128). New York Times</w:t>
      </w:r>
      <w:r>
        <w:rPr>
          <w:rFonts w:ascii="Times New Roman" w:eastAsia="Times New Roman" w:hAnsi="Times New Roman" w:cs="Times New Roman"/>
          <w:sz w:val="28"/>
          <w:szCs w:val="28"/>
        </w:rPr>
        <w:t xml:space="preserve"> columnist Paul </w:t>
      </w:r>
      <w:proofErr w:type="spellStart"/>
      <w:r>
        <w:rPr>
          <w:rFonts w:ascii="Times New Roman" w:eastAsia="Times New Roman" w:hAnsi="Times New Roman" w:cs="Times New Roman"/>
          <w:sz w:val="28"/>
          <w:szCs w:val="28"/>
        </w:rPr>
        <w:t>Krugman</w:t>
      </w:r>
      <w:proofErr w:type="spellEnd"/>
      <w:r>
        <w:rPr>
          <w:rFonts w:ascii="Times New Roman" w:eastAsia="Times New Roman" w:hAnsi="Times New Roman" w:cs="Times New Roman"/>
          <w:sz w:val="28"/>
          <w:szCs w:val="28"/>
        </w:rPr>
        <w:t xml:space="preserve"> in 1998 </w:t>
      </w:r>
      <w:r w:rsidRPr="009A415A">
        <w:rPr>
          <w:rFonts w:ascii="Times New Roman" w:eastAsia="Times New Roman" w:hAnsi="Times New Roman" w:cs="Times New Roman"/>
          <w:sz w:val="28"/>
          <w:szCs w:val="28"/>
        </w:rPr>
        <w:t>wrote</w:t>
      </w:r>
      <w:r w:rsidR="00C1566D" w:rsidRPr="009A415A">
        <w:rPr>
          <w:rFonts w:ascii="Times New Roman" w:eastAsia="Times New Roman" w:hAnsi="Times New Roman" w:cs="Times New Roman"/>
          <w:sz w:val="28"/>
          <w:szCs w:val="28"/>
        </w:rPr>
        <w:t xml:space="preserve"> i</w:t>
      </w:r>
      <w:r>
        <w:rPr>
          <w:rFonts w:ascii="Times New Roman" w:eastAsia="Times New Roman" w:hAnsi="Times New Roman" w:cs="Times New Roman"/>
          <w:sz w:val="28"/>
          <w:szCs w:val="28"/>
        </w:rPr>
        <w:t>n the influential journal For</w:t>
      </w:r>
      <w:r w:rsidR="00C1566D" w:rsidRPr="009A415A">
        <w:rPr>
          <w:rFonts w:ascii="Times New Roman" w:eastAsia="Times New Roman" w:hAnsi="Times New Roman" w:cs="Times New Roman"/>
          <w:sz w:val="28"/>
          <w:szCs w:val="28"/>
        </w:rPr>
        <w:t>eign Affairs</w:t>
      </w:r>
      <w:r>
        <w:rPr>
          <w:rFonts w:ascii="Times New Roman" w:eastAsia="Times New Roman" w:hAnsi="Times New Roman" w:cs="Times New Roman"/>
          <w:sz w:val="28"/>
          <w:szCs w:val="28"/>
        </w:rPr>
        <w:t xml:space="preserve"> an article he outrageously titled ‘America the Boastful’. </w:t>
      </w:r>
      <w:r w:rsidR="00C1566D" w:rsidRPr="009A415A">
        <w:rPr>
          <w:rFonts w:ascii="Times New Roman" w:eastAsia="Times New Roman" w:hAnsi="Times New Roman" w:cs="Times New Roman"/>
          <w:sz w:val="28"/>
          <w:szCs w:val="28"/>
        </w:rPr>
        <w:t>“Our current sense that we are on top of the world,” he wrote, “is based</w:t>
      </w:r>
      <w:r>
        <w:rPr>
          <w:rFonts w:ascii="Times New Roman" w:eastAsia="Times New Roman" w:hAnsi="Times New Roman" w:cs="Times New Roman"/>
          <w:sz w:val="28"/>
          <w:szCs w:val="28"/>
        </w:rPr>
        <w:t xml:space="preserve"> </w:t>
      </w:r>
      <w:r w:rsidR="00C1566D" w:rsidRPr="009A415A">
        <w:rPr>
          <w:rFonts w:ascii="Times New Roman" w:eastAsia="Times New Roman" w:hAnsi="Times New Roman" w:cs="Times New Roman"/>
          <w:sz w:val="28"/>
          <w:szCs w:val="28"/>
        </w:rPr>
        <w:t>on a huge exaggeration of the implications of a few good years here, a few</w:t>
      </w:r>
      <w:r>
        <w:rPr>
          <w:rFonts w:ascii="Times New Roman" w:eastAsia="Times New Roman" w:hAnsi="Times New Roman" w:cs="Times New Roman"/>
          <w:sz w:val="28"/>
          <w:szCs w:val="28"/>
        </w:rPr>
        <w:t xml:space="preserve"> </w:t>
      </w:r>
      <w:r w:rsidR="00C1566D" w:rsidRPr="009A415A">
        <w:rPr>
          <w:rFonts w:ascii="Times New Roman" w:eastAsia="Times New Roman" w:hAnsi="Times New Roman" w:cs="Times New Roman"/>
          <w:sz w:val="28"/>
          <w:szCs w:val="28"/>
        </w:rPr>
        <w:t xml:space="preserve">bad years elsewhere “Future historians,” he </w:t>
      </w:r>
      <w:r w:rsidRPr="009A415A">
        <w:rPr>
          <w:rFonts w:ascii="Times New Roman" w:eastAsia="Times New Roman" w:hAnsi="Times New Roman" w:cs="Times New Roman"/>
          <w:sz w:val="28"/>
          <w:szCs w:val="28"/>
        </w:rPr>
        <w:t>predicted, “will</w:t>
      </w:r>
      <w:r w:rsidR="00C1566D" w:rsidRPr="009A415A">
        <w:rPr>
          <w:rFonts w:ascii="Times New Roman" w:eastAsia="Times New Roman" w:hAnsi="Times New Roman" w:cs="Times New Roman"/>
          <w:sz w:val="28"/>
          <w:szCs w:val="28"/>
        </w:rPr>
        <w:t xml:space="preserve"> not record that the 21st century belonged to the United States. (Hodgson, 2009:130). Americ</w:t>
      </w:r>
      <w:r>
        <w:rPr>
          <w:rFonts w:ascii="Times New Roman" w:eastAsia="Times New Roman" w:hAnsi="Times New Roman" w:cs="Times New Roman"/>
          <w:sz w:val="28"/>
          <w:szCs w:val="28"/>
        </w:rPr>
        <w:t>a</w:t>
      </w:r>
      <w:r w:rsidR="00C1566D" w:rsidRPr="009A415A">
        <w:rPr>
          <w:rFonts w:ascii="Times New Roman" w:eastAsia="Times New Roman" w:hAnsi="Times New Roman" w:cs="Times New Roman"/>
          <w:sz w:val="28"/>
          <w:szCs w:val="28"/>
        </w:rPr>
        <w:t xml:space="preserve"> w</w:t>
      </w:r>
      <w:r>
        <w:rPr>
          <w:rFonts w:ascii="Times New Roman" w:eastAsia="Times New Roman" w:hAnsi="Times New Roman" w:cs="Times New Roman"/>
          <w:sz w:val="28"/>
          <w:szCs w:val="28"/>
        </w:rPr>
        <w:t>a</w:t>
      </w:r>
      <w:r w:rsidR="00C1566D" w:rsidRPr="009A415A">
        <w:rPr>
          <w:rFonts w:ascii="Times New Roman" w:eastAsia="Times New Roman" w:hAnsi="Times New Roman" w:cs="Times New Roman"/>
          <w:sz w:val="28"/>
          <w:szCs w:val="28"/>
        </w:rPr>
        <w:t xml:space="preserve">s becoming less exception in reality, though this did not reflect in </w:t>
      </w:r>
      <w:r>
        <w:rPr>
          <w:rFonts w:ascii="Times New Roman" w:eastAsia="Times New Roman" w:hAnsi="Times New Roman" w:cs="Times New Roman"/>
          <w:sz w:val="28"/>
          <w:szCs w:val="28"/>
        </w:rPr>
        <w:t xml:space="preserve">its own </w:t>
      </w:r>
      <w:r w:rsidR="00C1566D" w:rsidRPr="009A415A">
        <w:rPr>
          <w:rFonts w:ascii="Times New Roman" w:eastAsia="Times New Roman" w:hAnsi="Times New Roman" w:cs="Times New Roman"/>
          <w:sz w:val="28"/>
          <w:szCs w:val="28"/>
        </w:rPr>
        <w:t xml:space="preserve">rhetoric. (Hodgson, 2009:157). In the western world many of the historical realities that had once made Europe appear so different from </w:t>
      </w:r>
      <w:r w:rsidR="00D26191">
        <w:rPr>
          <w:rFonts w:ascii="Times New Roman" w:eastAsia="Times New Roman" w:hAnsi="Times New Roman" w:cs="Times New Roman"/>
          <w:sz w:val="28"/>
          <w:szCs w:val="28"/>
        </w:rPr>
        <w:t>the United States</w:t>
      </w:r>
      <w:r w:rsidR="00C1566D" w:rsidRPr="009A415A">
        <w:rPr>
          <w:rFonts w:ascii="Times New Roman" w:eastAsia="Times New Roman" w:hAnsi="Times New Roman" w:cs="Times New Roman"/>
          <w:sz w:val="28"/>
          <w:szCs w:val="28"/>
        </w:rPr>
        <w:t xml:space="preserve"> were disappearing. </w:t>
      </w:r>
      <w:proofErr w:type="spellStart"/>
      <w:r w:rsidR="00D26191" w:rsidRPr="009A415A">
        <w:rPr>
          <w:rFonts w:ascii="Times New Roman" w:eastAsia="Times New Roman" w:hAnsi="Times New Roman" w:cs="Times New Roman"/>
          <w:sz w:val="28"/>
          <w:szCs w:val="28"/>
        </w:rPr>
        <w:t>E.g</w:t>
      </w:r>
      <w:proofErr w:type="spellEnd"/>
      <w:r w:rsidR="00D26191" w:rsidRPr="009A415A">
        <w:rPr>
          <w:rFonts w:ascii="Times New Roman" w:eastAsia="Times New Roman" w:hAnsi="Times New Roman" w:cs="Times New Roman"/>
          <w:sz w:val="28"/>
          <w:szCs w:val="28"/>
        </w:rPr>
        <w:t xml:space="preserve"> absolute</w:t>
      </w:r>
      <w:r w:rsidR="00C1566D" w:rsidRPr="009A415A">
        <w:rPr>
          <w:rFonts w:ascii="Times New Roman" w:eastAsia="Times New Roman" w:hAnsi="Times New Roman" w:cs="Times New Roman"/>
          <w:sz w:val="28"/>
          <w:szCs w:val="28"/>
        </w:rPr>
        <w:t xml:space="preserve"> monarch was displaced </w:t>
      </w:r>
      <w:r w:rsidR="00D26191">
        <w:rPr>
          <w:rFonts w:ascii="Times New Roman" w:eastAsia="Times New Roman" w:hAnsi="Times New Roman" w:cs="Times New Roman"/>
          <w:sz w:val="28"/>
          <w:szCs w:val="28"/>
        </w:rPr>
        <w:t>b</w:t>
      </w:r>
      <w:r w:rsidR="00C1566D" w:rsidRPr="009A415A">
        <w:rPr>
          <w:rFonts w:ascii="Times New Roman" w:eastAsia="Times New Roman" w:hAnsi="Times New Roman" w:cs="Times New Roman"/>
          <w:sz w:val="28"/>
          <w:szCs w:val="28"/>
        </w:rPr>
        <w:t xml:space="preserve">y a constitutional monarchy in Britain, Holland and </w:t>
      </w:r>
      <w:r w:rsidR="00D26191" w:rsidRPr="009A415A">
        <w:rPr>
          <w:rFonts w:ascii="Times New Roman" w:eastAsia="Times New Roman" w:hAnsi="Times New Roman" w:cs="Times New Roman"/>
          <w:sz w:val="28"/>
          <w:szCs w:val="28"/>
        </w:rPr>
        <w:t>Scandinavia</w:t>
      </w:r>
      <w:r w:rsidR="00C1566D" w:rsidRPr="009A415A">
        <w:rPr>
          <w:rFonts w:ascii="Times New Roman" w:eastAsia="Times New Roman" w:hAnsi="Times New Roman" w:cs="Times New Roman"/>
          <w:sz w:val="28"/>
          <w:szCs w:val="28"/>
        </w:rPr>
        <w:t>. (</w:t>
      </w:r>
      <w:r w:rsidR="0010214E">
        <w:rPr>
          <w:rFonts w:ascii="Times New Roman" w:eastAsia="Times New Roman" w:hAnsi="Times New Roman" w:cs="Times New Roman"/>
          <w:sz w:val="28"/>
          <w:szCs w:val="28"/>
        </w:rPr>
        <w:t xml:space="preserve">Hodgson, </w:t>
      </w:r>
      <w:r w:rsidR="00C1566D" w:rsidRPr="009A415A">
        <w:rPr>
          <w:rFonts w:ascii="Times New Roman" w:eastAsia="Times New Roman" w:hAnsi="Times New Roman" w:cs="Times New Roman"/>
          <w:sz w:val="28"/>
          <w:szCs w:val="28"/>
        </w:rPr>
        <w:t xml:space="preserve">2009:157). </w:t>
      </w:r>
    </w:p>
    <w:p w14:paraId="6DE45937" w14:textId="77777777" w:rsidR="00C1566D" w:rsidRDefault="00C1566D" w:rsidP="001D0B3D">
      <w:pPr>
        <w:spacing w:line="276" w:lineRule="auto"/>
        <w:jc w:val="both"/>
        <w:rPr>
          <w:rFonts w:ascii="Times New Roman" w:eastAsia="Times New Roman" w:hAnsi="Times New Roman" w:cs="Times New Roman"/>
          <w:sz w:val="28"/>
          <w:szCs w:val="28"/>
        </w:rPr>
      </w:pPr>
    </w:p>
    <w:p w14:paraId="6C3F9641" w14:textId="2031E8F2" w:rsidR="00C1566D" w:rsidRDefault="00C1566D"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Hooks and McQueen</w:t>
      </w:r>
      <w:r w:rsidR="008914A3">
        <w:rPr>
          <w:rFonts w:ascii="Times New Roman" w:eastAsia="Times New Roman" w:hAnsi="Times New Roman" w:cs="Times New Roman"/>
          <w:sz w:val="28"/>
          <w:szCs w:val="28"/>
        </w:rPr>
        <w:t xml:space="preserve"> particularly</w:t>
      </w:r>
      <w:r>
        <w:rPr>
          <w:rFonts w:ascii="Times New Roman" w:eastAsia="Times New Roman" w:hAnsi="Times New Roman" w:cs="Times New Roman"/>
          <w:sz w:val="28"/>
          <w:szCs w:val="28"/>
        </w:rPr>
        <w:t xml:space="preserve"> link American exceptionalism to the military industrial complex, racial tension and its underdeveloped welfare state “Antagonism to the welfare state when it has been associated with racial issues especially policies that benefitted non-whites” (Hooker &amp; McQueen, 2010:186). The USA is indeed exceptional for failing to consolidate wide-ranging welfare programs during the golden era of the welfare state in the decade following World War 2, which again speaks to its ‘exceptionalism’ (Hooker &amp; McQueen, 2010: 186). One of the most obvious dimensions of American exceptionalism is its global political and military hegemony, </w:t>
      </w:r>
      <w:r w:rsidR="008914A3">
        <w:rPr>
          <w:rFonts w:ascii="Times New Roman" w:eastAsia="Times New Roman" w:hAnsi="Times New Roman" w:cs="Times New Roman"/>
          <w:sz w:val="28"/>
          <w:szCs w:val="28"/>
        </w:rPr>
        <w:t>which</w:t>
      </w:r>
      <w:r>
        <w:rPr>
          <w:rFonts w:ascii="Times New Roman" w:eastAsia="Times New Roman" w:hAnsi="Times New Roman" w:cs="Times New Roman"/>
          <w:sz w:val="28"/>
          <w:szCs w:val="28"/>
        </w:rPr>
        <w:t xml:space="preserve"> has contributed to its underdeveloped social welfare programs (Hooker &amp; McQueen, 2010: 187).</w:t>
      </w:r>
      <w:r w:rsidR="008914A3" w:rsidRPr="008914A3">
        <w:rPr>
          <w:rFonts w:ascii="Times New Roman" w:eastAsia="Times New Roman" w:hAnsi="Times New Roman" w:cs="Times New Roman"/>
          <w:sz w:val="28"/>
          <w:szCs w:val="28"/>
        </w:rPr>
        <w:t xml:space="preserve"> </w:t>
      </w:r>
      <w:r w:rsidR="008914A3">
        <w:rPr>
          <w:rFonts w:ascii="Times New Roman" w:eastAsia="Times New Roman" w:hAnsi="Times New Roman" w:cs="Times New Roman"/>
          <w:sz w:val="28"/>
          <w:szCs w:val="28"/>
        </w:rPr>
        <w:t>As well the welfare state undermined Jim Crow laws that fundamentally upheld inequality</w:t>
      </w:r>
      <w:r w:rsidR="00E3411A">
        <w:rPr>
          <w:rFonts w:ascii="Times New Roman" w:eastAsia="Times New Roman" w:hAnsi="Times New Roman" w:cs="Times New Roman"/>
          <w:sz w:val="28"/>
          <w:szCs w:val="28"/>
        </w:rPr>
        <w:t>, propagated individualism</w:t>
      </w:r>
      <w:r w:rsidR="00804C20">
        <w:rPr>
          <w:rFonts w:ascii="Times New Roman" w:eastAsia="Times New Roman" w:hAnsi="Times New Roman" w:cs="Times New Roman"/>
          <w:sz w:val="28"/>
          <w:szCs w:val="28"/>
        </w:rPr>
        <w:t xml:space="preserve"> and self </w:t>
      </w:r>
      <w:proofErr w:type="gramStart"/>
      <w:r w:rsidR="00804C20">
        <w:rPr>
          <w:rFonts w:ascii="Times New Roman" w:eastAsia="Times New Roman" w:hAnsi="Times New Roman" w:cs="Times New Roman"/>
          <w:sz w:val="28"/>
          <w:szCs w:val="28"/>
        </w:rPr>
        <w:t xml:space="preserve">aggrandizement </w:t>
      </w:r>
      <w:r w:rsidR="008914A3">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USA had already laid the foundations for the military- industrial complex. </w:t>
      </w:r>
      <w:r w:rsidR="008914A3">
        <w:rPr>
          <w:rFonts w:ascii="Times New Roman" w:eastAsia="Times New Roman" w:hAnsi="Times New Roman" w:cs="Times New Roman"/>
          <w:sz w:val="28"/>
          <w:szCs w:val="28"/>
        </w:rPr>
        <w:t>War making</w:t>
      </w:r>
      <w:r>
        <w:rPr>
          <w:rFonts w:ascii="Times New Roman" w:eastAsia="Times New Roman" w:hAnsi="Times New Roman" w:cs="Times New Roman"/>
          <w:sz w:val="28"/>
          <w:szCs w:val="28"/>
        </w:rPr>
        <w:t xml:space="preserve"> pushes states to expand extractive capacities. The shift towards defence spending and defence employment undermined the welfare state jobs linked to the military </w:t>
      </w:r>
      <w:r w:rsidR="006023DE">
        <w:rPr>
          <w:rFonts w:ascii="Times New Roman" w:eastAsia="Times New Roman" w:hAnsi="Times New Roman" w:cs="Times New Roman"/>
          <w:sz w:val="28"/>
          <w:szCs w:val="28"/>
        </w:rPr>
        <w:t>industrial</w:t>
      </w:r>
      <w:r>
        <w:rPr>
          <w:rFonts w:ascii="Times New Roman" w:eastAsia="Times New Roman" w:hAnsi="Times New Roman" w:cs="Times New Roman"/>
          <w:sz w:val="28"/>
          <w:szCs w:val="28"/>
        </w:rPr>
        <w:t xml:space="preserve"> complex were secure and better payin</w:t>
      </w:r>
      <w:r w:rsidR="008914A3">
        <w:rPr>
          <w:rFonts w:ascii="Times New Roman" w:eastAsia="Times New Roman" w:hAnsi="Times New Roman" w:cs="Times New Roman"/>
          <w:sz w:val="28"/>
          <w:szCs w:val="28"/>
        </w:rPr>
        <w:t>g (Hooker &amp; McQueen, 2010: 189)</w:t>
      </w:r>
      <w:r>
        <w:rPr>
          <w:rFonts w:ascii="Times New Roman" w:eastAsia="Times New Roman" w:hAnsi="Times New Roman" w:cs="Times New Roman"/>
          <w:sz w:val="28"/>
          <w:szCs w:val="28"/>
        </w:rPr>
        <w:t xml:space="preserve">. </w:t>
      </w:r>
    </w:p>
    <w:p w14:paraId="5E741E71" w14:textId="77777777" w:rsidR="00C1566D" w:rsidRDefault="00C1566D" w:rsidP="001D0B3D">
      <w:pPr>
        <w:spacing w:line="276" w:lineRule="auto"/>
        <w:jc w:val="both"/>
        <w:rPr>
          <w:rFonts w:ascii="Times New Roman" w:eastAsia="Times New Roman" w:hAnsi="Times New Roman" w:cs="Times New Roman"/>
          <w:sz w:val="28"/>
          <w:szCs w:val="28"/>
        </w:rPr>
      </w:pPr>
    </w:p>
    <w:p w14:paraId="42F6DCE2" w14:textId="09BE6EF7" w:rsidR="006023DE" w:rsidRDefault="00C1566D"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United States national </w:t>
      </w:r>
      <w:r w:rsidR="006023DE">
        <w:rPr>
          <w:rFonts w:ascii="Times New Roman" w:eastAsia="Times New Roman" w:hAnsi="Times New Roman" w:cs="Times New Roman"/>
          <w:sz w:val="28"/>
          <w:szCs w:val="28"/>
        </w:rPr>
        <w:t>fantasy</w:t>
      </w:r>
      <w:r>
        <w:rPr>
          <w:rFonts w:ascii="Times New Roman" w:eastAsia="Times New Roman" w:hAnsi="Times New Roman" w:cs="Times New Roman"/>
          <w:sz w:val="28"/>
          <w:szCs w:val="28"/>
        </w:rPr>
        <w:t xml:space="preserve"> became a state fantasy. It became a state fantasy when it caused U. S </w:t>
      </w:r>
      <w:r w:rsidR="006023DE">
        <w:rPr>
          <w:rFonts w:ascii="Times New Roman" w:eastAsia="Times New Roman" w:hAnsi="Times New Roman" w:cs="Times New Roman"/>
          <w:sz w:val="28"/>
          <w:szCs w:val="28"/>
        </w:rPr>
        <w:t>citizens</w:t>
      </w:r>
      <w:r>
        <w:rPr>
          <w:rFonts w:ascii="Times New Roman" w:eastAsia="Times New Roman" w:hAnsi="Times New Roman" w:cs="Times New Roman"/>
          <w:sz w:val="28"/>
          <w:szCs w:val="28"/>
        </w:rPr>
        <w:t xml:space="preserve"> to want to participate in the state’s imperial will by </w:t>
      </w:r>
      <w:r w:rsidR="006023DE">
        <w:rPr>
          <w:rFonts w:ascii="Times New Roman" w:eastAsia="Times New Roman" w:hAnsi="Times New Roman" w:cs="Times New Roman"/>
          <w:sz w:val="28"/>
          <w:szCs w:val="28"/>
        </w:rPr>
        <w:t>changing the</w:t>
      </w:r>
      <w:r>
        <w:rPr>
          <w:rFonts w:ascii="Times New Roman" w:eastAsia="Times New Roman" w:hAnsi="Times New Roman" w:cs="Times New Roman"/>
          <w:sz w:val="28"/>
          <w:szCs w:val="28"/>
        </w:rPr>
        <w:t xml:space="preserve"> objective of desire. The imperialism that the state practiced intensified the need to disavow those practices. What was important in the practice of desire was not whethe</w:t>
      </w:r>
      <w:r w:rsidR="006023DE">
        <w:rPr>
          <w:rFonts w:ascii="Times New Roman" w:eastAsia="Times New Roman" w:hAnsi="Times New Roman" w:cs="Times New Roman"/>
          <w:sz w:val="28"/>
          <w:szCs w:val="28"/>
        </w:rPr>
        <w:t>r</w:t>
      </w:r>
      <w:r>
        <w:rPr>
          <w:rFonts w:ascii="Times New Roman" w:eastAsia="Times New Roman" w:hAnsi="Times New Roman" w:cs="Times New Roman"/>
          <w:sz w:val="28"/>
          <w:szCs w:val="28"/>
        </w:rPr>
        <w:t xml:space="preserve"> or not the fantasy of American </w:t>
      </w:r>
      <w:r w:rsidR="006023DE">
        <w:rPr>
          <w:rFonts w:ascii="Times New Roman" w:eastAsia="Times New Roman" w:hAnsi="Times New Roman" w:cs="Times New Roman"/>
          <w:sz w:val="28"/>
          <w:szCs w:val="28"/>
        </w:rPr>
        <w:t>exceptionalism</w:t>
      </w:r>
      <w:r>
        <w:rPr>
          <w:rFonts w:ascii="Times New Roman" w:eastAsia="Times New Roman" w:hAnsi="Times New Roman" w:cs="Times New Roman"/>
          <w:sz w:val="28"/>
          <w:szCs w:val="28"/>
        </w:rPr>
        <w:t xml:space="preserve"> was “true”, but rather the fantasy of exceptionalism overwhelmed the question of truth. The fantasy overall worked by enabling U.S. citizens to experience what </w:t>
      </w:r>
      <w:r w:rsidR="006023DE">
        <w:rPr>
          <w:rFonts w:ascii="Times New Roman" w:eastAsia="Times New Roman" w:hAnsi="Times New Roman" w:cs="Times New Roman"/>
          <w:sz w:val="28"/>
          <w:szCs w:val="28"/>
        </w:rPr>
        <w:t>was exceptional</w:t>
      </w:r>
      <w:r>
        <w:rPr>
          <w:rFonts w:ascii="Times New Roman" w:eastAsia="Times New Roman" w:hAnsi="Times New Roman" w:cs="Times New Roman"/>
          <w:sz w:val="28"/>
          <w:szCs w:val="28"/>
        </w:rPr>
        <w:t xml:space="preserve"> about their U.S national identity as the disavowal of U.S. imperialism at home and abroad (Pease, 2009:21). </w:t>
      </w:r>
    </w:p>
    <w:p w14:paraId="63DCB759" w14:textId="77777777" w:rsidR="006023DE" w:rsidRDefault="006023DE" w:rsidP="001D0B3D">
      <w:pPr>
        <w:spacing w:line="276" w:lineRule="auto"/>
        <w:jc w:val="both"/>
        <w:rPr>
          <w:rFonts w:ascii="Times New Roman" w:eastAsia="Times New Roman" w:hAnsi="Times New Roman" w:cs="Times New Roman"/>
          <w:sz w:val="28"/>
          <w:szCs w:val="28"/>
        </w:rPr>
      </w:pPr>
    </w:p>
    <w:p w14:paraId="4B60AD9A" w14:textId="77777777" w:rsidR="006023DE" w:rsidRDefault="00C1566D"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American exceptionalism describe</w:t>
      </w:r>
      <w:r w:rsidR="006023DE">
        <w:rPr>
          <w:rFonts w:ascii="Times New Roman" w:eastAsia="Times New Roman" w:hAnsi="Times New Roman" w:cs="Times New Roman"/>
          <w:sz w:val="28"/>
          <w:szCs w:val="28"/>
        </w:rPr>
        <w:t>s</w:t>
      </w:r>
      <w:r>
        <w:rPr>
          <w:rFonts w:ascii="Times New Roman" w:eastAsia="Times New Roman" w:hAnsi="Times New Roman" w:cs="Times New Roman"/>
          <w:sz w:val="28"/>
          <w:szCs w:val="28"/>
        </w:rPr>
        <w:t xml:space="preserve"> Americ</w:t>
      </w:r>
      <w:r w:rsidR="006023DE">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as having </w:t>
      </w:r>
      <w:r w:rsidR="006023DE">
        <w:rPr>
          <w:rFonts w:ascii="Times New Roman" w:eastAsia="Times New Roman" w:hAnsi="Times New Roman" w:cs="Times New Roman"/>
          <w:sz w:val="28"/>
          <w:szCs w:val="28"/>
        </w:rPr>
        <w:t>already</w:t>
      </w:r>
      <w:r>
        <w:rPr>
          <w:rFonts w:ascii="Times New Roman" w:eastAsia="Times New Roman" w:hAnsi="Times New Roman" w:cs="Times New Roman"/>
          <w:sz w:val="28"/>
          <w:szCs w:val="28"/>
        </w:rPr>
        <w:t xml:space="preserve"> achieved the condition of ideal nation. American </w:t>
      </w:r>
      <w:r w:rsidR="006023DE">
        <w:rPr>
          <w:rFonts w:ascii="Times New Roman" w:eastAsia="Times New Roman" w:hAnsi="Times New Roman" w:cs="Times New Roman"/>
          <w:sz w:val="28"/>
          <w:szCs w:val="28"/>
        </w:rPr>
        <w:t>exceptionalism</w:t>
      </w:r>
      <w:r>
        <w:rPr>
          <w:rFonts w:ascii="Times New Roman" w:eastAsia="Times New Roman" w:hAnsi="Times New Roman" w:cs="Times New Roman"/>
          <w:sz w:val="28"/>
          <w:szCs w:val="28"/>
        </w:rPr>
        <w:t xml:space="preserve"> recruited the average citizen in the project of propagating the U.S. model of nationalism (Pease, 2009:22). The fantasy of American exceptionalism allowed </w:t>
      </w:r>
      <w:proofErr w:type="gramStart"/>
      <w:r>
        <w:rPr>
          <w:rFonts w:ascii="Times New Roman" w:eastAsia="Times New Roman" w:hAnsi="Times New Roman" w:cs="Times New Roman"/>
          <w:sz w:val="28"/>
          <w:szCs w:val="28"/>
        </w:rPr>
        <w:t xml:space="preserve">US state and citizen to reinvent imperial </w:t>
      </w:r>
      <w:r w:rsidR="006023DE">
        <w:rPr>
          <w:rFonts w:ascii="Times New Roman" w:eastAsia="Times New Roman" w:hAnsi="Times New Roman" w:cs="Times New Roman"/>
          <w:sz w:val="28"/>
          <w:szCs w:val="28"/>
        </w:rPr>
        <w:t>events</w:t>
      </w:r>
      <w:proofErr w:type="gramEnd"/>
      <w:r w:rsidR="006023DE">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the forcible resettlement of indigenous </w:t>
      </w:r>
      <w:r w:rsidR="006023DE">
        <w:rPr>
          <w:rFonts w:ascii="Times New Roman" w:eastAsia="Times New Roman" w:hAnsi="Times New Roman" w:cs="Times New Roman"/>
          <w:sz w:val="28"/>
          <w:szCs w:val="28"/>
        </w:rPr>
        <w:t>populations</w:t>
      </w:r>
      <w:r>
        <w:rPr>
          <w:rFonts w:ascii="Times New Roman" w:eastAsia="Times New Roman" w:hAnsi="Times New Roman" w:cs="Times New Roman"/>
          <w:sz w:val="28"/>
          <w:szCs w:val="28"/>
        </w:rPr>
        <w:t xml:space="preserve">, the annexation of Mexican territory, the myth of ‘virgin land’ as exceptions to the nations ruling norms (Pease, 2009:160). </w:t>
      </w:r>
      <w:r w:rsidR="006023DE">
        <w:rPr>
          <w:rFonts w:ascii="Times New Roman" w:eastAsia="Times New Roman" w:hAnsi="Times New Roman" w:cs="Times New Roman"/>
          <w:sz w:val="28"/>
          <w:szCs w:val="28"/>
        </w:rPr>
        <w:t xml:space="preserve">The construct of exceptionalism was invoked to justify settlement and expansion of the English colonies, in many ways American ‘greatness’ is shielded by </w:t>
      </w:r>
      <w:proofErr w:type="gramStart"/>
      <w:r w:rsidR="006023DE">
        <w:rPr>
          <w:rFonts w:ascii="Times New Roman" w:eastAsia="Times New Roman" w:hAnsi="Times New Roman" w:cs="Times New Roman"/>
          <w:sz w:val="28"/>
          <w:szCs w:val="28"/>
        </w:rPr>
        <w:t>the my</w:t>
      </w:r>
      <w:proofErr w:type="gramEnd"/>
      <w:r w:rsidR="006023DE">
        <w:rPr>
          <w:rFonts w:ascii="Times New Roman" w:eastAsia="Times New Roman" w:hAnsi="Times New Roman" w:cs="Times New Roman"/>
          <w:sz w:val="28"/>
          <w:szCs w:val="28"/>
        </w:rPr>
        <w:t xml:space="preserve"> of its exceptionalism (Saito, 2010:229).</w:t>
      </w:r>
    </w:p>
    <w:p w14:paraId="2C92EF9F" w14:textId="77777777" w:rsidR="00780FA7" w:rsidRDefault="00780FA7" w:rsidP="001D0B3D">
      <w:pPr>
        <w:spacing w:line="276" w:lineRule="auto"/>
        <w:jc w:val="both"/>
        <w:rPr>
          <w:rFonts w:ascii="Times New Roman" w:eastAsia="Times New Roman" w:hAnsi="Times New Roman" w:cs="Times New Roman"/>
          <w:sz w:val="28"/>
          <w:szCs w:val="28"/>
        </w:rPr>
      </w:pPr>
    </w:p>
    <w:p w14:paraId="27C0C55F" w14:textId="56F0D64B" w:rsidR="00C1566D" w:rsidRDefault="006023DE"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1566D">
        <w:rPr>
          <w:rFonts w:ascii="Times New Roman" w:eastAsia="Times New Roman" w:hAnsi="Times New Roman" w:cs="Times New Roman"/>
          <w:sz w:val="28"/>
          <w:szCs w:val="28"/>
        </w:rPr>
        <w:t xml:space="preserve">“George Bush </w:t>
      </w:r>
      <w:r>
        <w:rPr>
          <w:rFonts w:ascii="Times New Roman" w:eastAsia="Times New Roman" w:hAnsi="Times New Roman" w:cs="Times New Roman"/>
          <w:sz w:val="28"/>
          <w:szCs w:val="28"/>
        </w:rPr>
        <w:t>disassociated</w:t>
      </w:r>
      <w:r w:rsidR="00C1566D">
        <w:rPr>
          <w:rFonts w:ascii="Times New Roman" w:eastAsia="Times New Roman" w:hAnsi="Times New Roman" w:cs="Times New Roman"/>
          <w:sz w:val="28"/>
          <w:szCs w:val="28"/>
        </w:rPr>
        <w:t xml:space="preserve"> the State of Exception from th</w:t>
      </w:r>
      <w:r>
        <w:rPr>
          <w:rFonts w:ascii="Times New Roman" w:eastAsia="Times New Roman" w:hAnsi="Times New Roman" w:cs="Times New Roman"/>
          <w:sz w:val="28"/>
          <w:szCs w:val="28"/>
        </w:rPr>
        <w:t>e</w:t>
      </w:r>
      <w:r w:rsidR="00C1566D">
        <w:rPr>
          <w:rFonts w:ascii="Times New Roman" w:eastAsia="Times New Roman" w:hAnsi="Times New Roman" w:cs="Times New Roman"/>
          <w:sz w:val="28"/>
          <w:szCs w:val="28"/>
        </w:rPr>
        <w:t xml:space="preserve"> normalizing powers of the discourse of American Exceptionalism because he wanted to render the state exempt from answering to its norms” (Pease, 2009:182). The state of </w:t>
      </w:r>
      <w:r>
        <w:rPr>
          <w:rFonts w:ascii="Times New Roman" w:eastAsia="Times New Roman" w:hAnsi="Times New Roman" w:cs="Times New Roman"/>
          <w:sz w:val="28"/>
          <w:szCs w:val="28"/>
        </w:rPr>
        <w:t>exception</w:t>
      </w:r>
      <w:r w:rsidR="00C1566D">
        <w:rPr>
          <w:rFonts w:ascii="Times New Roman" w:eastAsia="Times New Roman" w:hAnsi="Times New Roman" w:cs="Times New Roman"/>
          <w:sz w:val="28"/>
          <w:szCs w:val="28"/>
        </w:rPr>
        <w:t xml:space="preserve"> suspended the laws that protected civil liberties and the </w:t>
      </w:r>
      <w:r>
        <w:rPr>
          <w:rFonts w:ascii="Times New Roman" w:eastAsia="Times New Roman" w:hAnsi="Times New Roman" w:cs="Times New Roman"/>
          <w:sz w:val="28"/>
          <w:szCs w:val="28"/>
        </w:rPr>
        <w:t>metanarrative</w:t>
      </w:r>
      <w:r w:rsidR="00C1566D">
        <w:rPr>
          <w:rFonts w:ascii="Times New Roman" w:eastAsia="Times New Roman" w:hAnsi="Times New Roman" w:cs="Times New Roman"/>
          <w:sz w:val="28"/>
          <w:szCs w:val="28"/>
        </w:rPr>
        <w:t xml:space="preserve"> frameworks through which citizens internalized these laws as ruling norms. The state of exception constitutes a form of anomie (Pease, 2009:207).</w:t>
      </w:r>
    </w:p>
    <w:p w14:paraId="4253F5BD" w14:textId="77777777" w:rsidR="006023DE" w:rsidRDefault="006023DE" w:rsidP="001D0B3D">
      <w:pPr>
        <w:spacing w:line="276" w:lineRule="auto"/>
        <w:jc w:val="both"/>
        <w:rPr>
          <w:rFonts w:ascii="Times New Roman" w:eastAsia="Times New Roman" w:hAnsi="Times New Roman" w:cs="Times New Roman"/>
          <w:sz w:val="28"/>
          <w:szCs w:val="28"/>
        </w:rPr>
      </w:pPr>
    </w:p>
    <w:p w14:paraId="58E1CA6B" w14:textId="5C55E282" w:rsidR="004C74D9" w:rsidRDefault="00C1566D"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‘exotic’ cultures of Africans and </w:t>
      </w:r>
      <w:r w:rsidR="006023DE">
        <w:rPr>
          <w:rFonts w:ascii="Times New Roman" w:eastAsia="Times New Roman" w:hAnsi="Times New Roman" w:cs="Times New Roman"/>
          <w:sz w:val="28"/>
          <w:szCs w:val="28"/>
        </w:rPr>
        <w:t>Native</w:t>
      </w:r>
      <w:r>
        <w:rPr>
          <w:rFonts w:ascii="Times New Roman" w:eastAsia="Times New Roman" w:hAnsi="Times New Roman" w:cs="Times New Roman"/>
          <w:sz w:val="28"/>
          <w:szCs w:val="28"/>
        </w:rPr>
        <w:t xml:space="preserve"> Americans could not be incorporated into American history, for those people’s very claims to have culture would have subverted the story of progress (Appleby, 1992:349).</w:t>
      </w:r>
      <w:r w:rsidR="006023DE">
        <w:rPr>
          <w:rFonts w:ascii="Times New Roman" w:eastAsia="Times New Roman" w:hAnsi="Times New Roman" w:cs="Times New Roman"/>
          <w:sz w:val="28"/>
          <w:szCs w:val="28"/>
        </w:rPr>
        <w:t xml:space="preserve"> And so finally, i</w:t>
      </w:r>
      <w:r>
        <w:rPr>
          <w:rFonts w:ascii="Times New Roman" w:eastAsia="Times New Roman" w:hAnsi="Times New Roman" w:cs="Times New Roman"/>
          <w:sz w:val="28"/>
          <w:szCs w:val="28"/>
        </w:rPr>
        <w:t xml:space="preserve">n saying ‘Make America Great </w:t>
      </w:r>
      <w:r w:rsidR="006023DE">
        <w:rPr>
          <w:rFonts w:ascii="Times New Roman" w:eastAsia="Times New Roman" w:hAnsi="Times New Roman" w:cs="Times New Roman"/>
          <w:sz w:val="28"/>
          <w:szCs w:val="28"/>
        </w:rPr>
        <w:t>Again!</w:t>
      </w:r>
      <w:r>
        <w:rPr>
          <w:rFonts w:ascii="Times New Roman" w:eastAsia="Times New Roman" w:hAnsi="Times New Roman" w:cs="Times New Roman"/>
          <w:sz w:val="28"/>
          <w:szCs w:val="28"/>
        </w:rPr>
        <w:t>’ Trump the president himself is claiming t</w:t>
      </w:r>
      <w:r w:rsidR="006023DE">
        <w:rPr>
          <w:rFonts w:ascii="Times New Roman" w:eastAsia="Times New Roman" w:hAnsi="Times New Roman" w:cs="Times New Roman"/>
          <w:sz w:val="28"/>
          <w:szCs w:val="28"/>
        </w:rPr>
        <w:t xml:space="preserve">hat America is no longer great. </w:t>
      </w:r>
      <w:r>
        <w:rPr>
          <w:rFonts w:ascii="Times New Roman" w:eastAsia="Times New Roman" w:hAnsi="Times New Roman" w:cs="Times New Roman"/>
          <w:sz w:val="28"/>
          <w:szCs w:val="28"/>
        </w:rPr>
        <w:t xml:space="preserve">When speaking of </w:t>
      </w:r>
      <w:r w:rsidR="006023DE">
        <w:rPr>
          <w:rFonts w:ascii="Times New Roman" w:eastAsia="Times New Roman" w:hAnsi="Times New Roman" w:cs="Times New Roman"/>
          <w:sz w:val="28"/>
          <w:szCs w:val="28"/>
        </w:rPr>
        <w:t>‘</w:t>
      </w:r>
      <w:r>
        <w:rPr>
          <w:rFonts w:ascii="Times New Roman" w:eastAsia="Times New Roman" w:hAnsi="Times New Roman" w:cs="Times New Roman"/>
          <w:sz w:val="28"/>
          <w:szCs w:val="28"/>
        </w:rPr>
        <w:t>great</w:t>
      </w:r>
      <w:r w:rsidR="006023DE">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63398C" w:rsidRPr="002478D3">
        <w:rPr>
          <w:rFonts w:ascii="Times New Roman" w:eastAsia="Times New Roman" w:hAnsi="Times New Roman" w:cs="Times New Roman"/>
          <w:sz w:val="28"/>
          <w:szCs w:val="28"/>
        </w:rPr>
        <w:t xml:space="preserve"> </w:t>
      </w:r>
      <w:r w:rsidR="004C74D9">
        <w:rPr>
          <w:rFonts w:ascii="Times New Roman" w:eastAsia="Times New Roman" w:hAnsi="Times New Roman" w:cs="Times New Roman"/>
          <w:sz w:val="28"/>
          <w:szCs w:val="28"/>
        </w:rPr>
        <w:t xml:space="preserve">Donald Trump’s announcement </w:t>
      </w:r>
      <w:r w:rsidR="006023DE">
        <w:rPr>
          <w:rFonts w:ascii="Times New Roman" w:eastAsia="Times New Roman" w:hAnsi="Times New Roman" w:cs="Times New Roman"/>
          <w:sz w:val="28"/>
          <w:szCs w:val="28"/>
        </w:rPr>
        <w:t>f</w:t>
      </w:r>
      <w:r w:rsidR="004C74D9">
        <w:rPr>
          <w:rFonts w:ascii="Times New Roman" w:eastAsia="Times New Roman" w:hAnsi="Times New Roman" w:cs="Times New Roman"/>
          <w:sz w:val="28"/>
          <w:szCs w:val="28"/>
        </w:rPr>
        <w:t xml:space="preserve">or president, set the </w:t>
      </w:r>
      <w:r>
        <w:rPr>
          <w:rFonts w:ascii="Times New Roman" w:eastAsia="Times New Roman" w:hAnsi="Times New Roman" w:cs="Times New Roman"/>
          <w:sz w:val="28"/>
          <w:szCs w:val="28"/>
        </w:rPr>
        <w:t>precedence</w:t>
      </w:r>
      <w:r w:rsidR="004C74D9">
        <w:rPr>
          <w:rFonts w:ascii="Times New Roman" w:eastAsia="Times New Roman" w:hAnsi="Times New Roman" w:cs="Times New Roman"/>
          <w:sz w:val="28"/>
          <w:szCs w:val="28"/>
        </w:rPr>
        <w:t xml:space="preserve"> for </w:t>
      </w:r>
      <w:r>
        <w:rPr>
          <w:rFonts w:ascii="Times New Roman" w:eastAsia="Times New Roman" w:hAnsi="Times New Roman" w:cs="Times New Roman"/>
          <w:sz w:val="28"/>
          <w:szCs w:val="28"/>
        </w:rPr>
        <w:t>he’s</w:t>
      </w:r>
      <w:r w:rsidR="004C74D9">
        <w:rPr>
          <w:rFonts w:ascii="Times New Roman" w:eastAsia="Times New Roman" w:hAnsi="Times New Roman" w:cs="Times New Roman"/>
          <w:sz w:val="28"/>
          <w:szCs w:val="28"/>
        </w:rPr>
        <w:t xml:space="preserve"> unlikely rise to the white house, by </w:t>
      </w:r>
      <w:r>
        <w:rPr>
          <w:rFonts w:ascii="Times New Roman" w:eastAsia="Times New Roman" w:hAnsi="Times New Roman" w:cs="Times New Roman"/>
          <w:sz w:val="28"/>
          <w:szCs w:val="28"/>
        </w:rPr>
        <w:t xml:space="preserve">painting a </w:t>
      </w:r>
      <w:r w:rsidR="004C74D9">
        <w:rPr>
          <w:rFonts w:ascii="Times New Roman" w:eastAsia="Times New Roman" w:hAnsi="Times New Roman" w:cs="Times New Roman"/>
          <w:sz w:val="28"/>
          <w:szCs w:val="28"/>
        </w:rPr>
        <w:t xml:space="preserve">picture of America’s decline and promising to “Make America Great Again”, by taking down </w:t>
      </w:r>
      <w:r w:rsidR="00FF4EA1">
        <w:rPr>
          <w:rFonts w:ascii="Times New Roman" w:eastAsia="Times New Roman" w:hAnsi="Times New Roman" w:cs="Times New Roman"/>
          <w:sz w:val="28"/>
          <w:szCs w:val="28"/>
        </w:rPr>
        <w:t xml:space="preserve">its </w:t>
      </w:r>
      <w:r>
        <w:rPr>
          <w:rFonts w:ascii="Times New Roman" w:eastAsia="Times New Roman" w:hAnsi="Times New Roman" w:cs="Times New Roman"/>
          <w:sz w:val="28"/>
          <w:szCs w:val="28"/>
        </w:rPr>
        <w:t>opposition</w:t>
      </w:r>
      <w:r w:rsidR="00FF4EA1">
        <w:rPr>
          <w:rFonts w:ascii="Times New Roman" w:eastAsia="Times New Roman" w:hAnsi="Times New Roman" w:cs="Times New Roman"/>
          <w:sz w:val="28"/>
          <w:szCs w:val="28"/>
        </w:rPr>
        <w:t xml:space="preserve"> and putting </w:t>
      </w:r>
      <w:r>
        <w:rPr>
          <w:rFonts w:ascii="Times New Roman" w:eastAsia="Times New Roman" w:hAnsi="Times New Roman" w:cs="Times New Roman"/>
          <w:sz w:val="28"/>
          <w:szCs w:val="28"/>
        </w:rPr>
        <w:t>America’s</w:t>
      </w:r>
      <w:r w:rsidR="00FF4EA1">
        <w:rPr>
          <w:rFonts w:ascii="Times New Roman" w:eastAsia="Times New Roman" w:hAnsi="Times New Roman" w:cs="Times New Roman"/>
          <w:sz w:val="28"/>
          <w:szCs w:val="28"/>
        </w:rPr>
        <w:t xml:space="preserve"> own interests first.</w:t>
      </w:r>
      <w:r w:rsidR="004C74D9">
        <w:rPr>
          <w:rFonts w:ascii="Times New Roman" w:eastAsia="Times New Roman" w:hAnsi="Times New Roman" w:cs="Times New Roman"/>
          <w:sz w:val="28"/>
          <w:szCs w:val="28"/>
        </w:rPr>
        <w:t xml:space="preserve"> </w:t>
      </w:r>
    </w:p>
    <w:p w14:paraId="691F53EB" w14:textId="489AA680" w:rsidR="00FF4EA1" w:rsidRDefault="004C74D9" w:rsidP="001D0B3D">
      <w:pPr>
        <w:spacing w:line="276" w:lineRule="auto"/>
        <w:ind w:left="720"/>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Our country is in serious trouble. We don’t have victories anymore. We used to have </w:t>
      </w:r>
      <w:r w:rsidR="006023DE">
        <w:rPr>
          <w:rFonts w:ascii="Times New Roman" w:eastAsia="Times New Roman" w:hAnsi="Times New Roman" w:cs="Times New Roman"/>
          <w:i/>
          <w:sz w:val="28"/>
          <w:szCs w:val="28"/>
        </w:rPr>
        <w:t>victories</w:t>
      </w:r>
      <w:r>
        <w:rPr>
          <w:rFonts w:ascii="Times New Roman" w:eastAsia="Times New Roman" w:hAnsi="Times New Roman" w:cs="Times New Roman"/>
          <w:i/>
          <w:sz w:val="28"/>
          <w:szCs w:val="28"/>
        </w:rPr>
        <w:t xml:space="preserve">, but we don’t have them When was the last time anybody saw us </w:t>
      </w:r>
      <w:r w:rsidR="00FF4EA1">
        <w:rPr>
          <w:rFonts w:ascii="Times New Roman" w:eastAsia="Times New Roman" w:hAnsi="Times New Roman" w:cs="Times New Roman"/>
          <w:i/>
          <w:sz w:val="28"/>
          <w:szCs w:val="28"/>
        </w:rPr>
        <w:t>beating,</w:t>
      </w:r>
      <w:r>
        <w:rPr>
          <w:rFonts w:ascii="Times New Roman" w:eastAsia="Times New Roman" w:hAnsi="Times New Roman" w:cs="Times New Roman"/>
          <w:i/>
          <w:sz w:val="28"/>
          <w:szCs w:val="28"/>
        </w:rPr>
        <w:t xml:space="preserve"> China in a trade </w:t>
      </w:r>
      <w:r w:rsidR="00FF4EA1">
        <w:rPr>
          <w:rFonts w:ascii="Times New Roman" w:eastAsia="Times New Roman" w:hAnsi="Times New Roman" w:cs="Times New Roman"/>
          <w:i/>
          <w:sz w:val="28"/>
          <w:szCs w:val="28"/>
        </w:rPr>
        <w:t>dead?</w:t>
      </w:r>
      <w:r>
        <w:rPr>
          <w:rFonts w:ascii="Times New Roman" w:eastAsia="Times New Roman" w:hAnsi="Times New Roman" w:cs="Times New Roman"/>
          <w:i/>
          <w:sz w:val="28"/>
          <w:szCs w:val="28"/>
        </w:rPr>
        <w:t xml:space="preserve"> They kill us. I beat </w:t>
      </w:r>
      <w:r w:rsidR="00FF4EA1">
        <w:rPr>
          <w:rFonts w:ascii="Times New Roman" w:eastAsia="Times New Roman" w:hAnsi="Times New Roman" w:cs="Times New Roman"/>
          <w:i/>
          <w:sz w:val="28"/>
          <w:szCs w:val="28"/>
        </w:rPr>
        <w:t xml:space="preserve">China all the time. All the time… Sadly the American dream is dead. But if I get elected I will make America bigger better and stringer that ever before, and we will make America great again. </w:t>
      </w:r>
      <w:r w:rsidR="00FF4EA1">
        <w:rPr>
          <w:rFonts w:ascii="Times New Roman" w:eastAsia="Times New Roman" w:hAnsi="Times New Roman" w:cs="Times New Roman"/>
          <w:sz w:val="28"/>
          <w:szCs w:val="28"/>
        </w:rPr>
        <w:t>(Donald Trump in McMillan, 2017:205).</w:t>
      </w:r>
    </w:p>
    <w:p w14:paraId="6FF26579" w14:textId="77777777" w:rsidR="006023DE" w:rsidRDefault="00FF4EA1"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Working through </w:t>
      </w:r>
      <w:proofErr w:type="spellStart"/>
      <w:r>
        <w:rPr>
          <w:rFonts w:ascii="Times New Roman" w:eastAsia="Times New Roman" w:hAnsi="Times New Roman" w:cs="Times New Roman"/>
          <w:sz w:val="28"/>
          <w:szCs w:val="28"/>
        </w:rPr>
        <w:t>Lacanian</w:t>
      </w:r>
      <w:proofErr w:type="spellEnd"/>
      <w:r>
        <w:rPr>
          <w:rFonts w:ascii="Times New Roman" w:eastAsia="Times New Roman" w:hAnsi="Times New Roman" w:cs="Times New Roman"/>
          <w:sz w:val="28"/>
          <w:szCs w:val="28"/>
        </w:rPr>
        <w:t xml:space="preserve"> psychoanalytic theory, Trumps rhetoric and </w:t>
      </w:r>
      <w:r w:rsidR="00C1566D">
        <w:rPr>
          <w:rFonts w:ascii="Times New Roman" w:eastAsia="Times New Roman" w:hAnsi="Times New Roman" w:cs="Times New Roman"/>
          <w:sz w:val="28"/>
          <w:szCs w:val="28"/>
        </w:rPr>
        <w:t>presidential</w:t>
      </w:r>
      <w:r>
        <w:rPr>
          <w:rFonts w:ascii="Times New Roman" w:eastAsia="Times New Roman" w:hAnsi="Times New Roman" w:cs="Times New Roman"/>
          <w:sz w:val="28"/>
          <w:szCs w:val="28"/>
        </w:rPr>
        <w:t xml:space="preserve"> campaign exhibited a prime example of a fantasy played out in two ways. The first is drawing on the myth of American exceptionalism by speaking to its brokenness, suggesting that America was once a great country but is no longer and secondly by isolating antagonism that explain its apparent fall </w:t>
      </w:r>
      <w:r w:rsidR="001A4A46">
        <w:rPr>
          <w:rFonts w:ascii="Times New Roman" w:eastAsia="Times New Roman" w:hAnsi="Times New Roman" w:cs="Times New Roman"/>
          <w:sz w:val="28"/>
          <w:szCs w:val="28"/>
        </w:rPr>
        <w:t xml:space="preserve">from hegemony </w:t>
      </w:r>
      <w:r>
        <w:rPr>
          <w:rFonts w:ascii="Times New Roman" w:eastAsia="Times New Roman" w:hAnsi="Times New Roman" w:cs="Times New Roman"/>
          <w:sz w:val="28"/>
          <w:szCs w:val="28"/>
        </w:rPr>
        <w:t xml:space="preserve">and offering possibilities to overcome them </w:t>
      </w:r>
      <w:r w:rsidR="00C17085">
        <w:rPr>
          <w:rFonts w:ascii="Times New Roman" w:eastAsia="Times New Roman" w:hAnsi="Times New Roman" w:cs="Times New Roman"/>
          <w:sz w:val="28"/>
          <w:szCs w:val="28"/>
        </w:rPr>
        <w:t>by restoring America</w:t>
      </w:r>
      <w:r w:rsidR="00E46B3F">
        <w:rPr>
          <w:rFonts w:ascii="Times New Roman" w:eastAsia="Times New Roman" w:hAnsi="Times New Roman" w:cs="Times New Roman"/>
          <w:sz w:val="28"/>
          <w:szCs w:val="28"/>
        </w:rPr>
        <w:t xml:space="preserve"> and ‘America values</w:t>
      </w:r>
      <w:r w:rsidR="001A4A46">
        <w:rPr>
          <w:rFonts w:ascii="Times New Roman" w:eastAsia="Times New Roman" w:hAnsi="Times New Roman" w:cs="Times New Roman"/>
          <w:sz w:val="28"/>
          <w:szCs w:val="28"/>
        </w:rPr>
        <w:t xml:space="preserve">’ </w:t>
      </w:r>
      <w:r w:rsidR="00C17085">
        <w:rPr>
          <w:rFonts w:ascii="Times New Roman" w:eastAsia="Times New Roman" w:hAnsi="Times New Roman" w:cs="Times New Roman"/>
          <w:sz w:val="28"/>
          <w:szCs w:val="28"/>
        </w:rPr>
        <w:t xml:space="preserve"> “ Drain The Swamp!” and “Take America Back!” (McMillan, 2017:205). </w:t>
      </w:r>
    </w:p>
    <w:p w14:paraId="46512019" w14:textId="77777777" w:rsidR="006023DE" w:rsidRDefault="006023DE" w:rsidP="001D0B3D">
      <w:pPr>
        <w:spacing w:line="276" w:lineRule="auto"/>
        <w:jc w:val="both"/>
        <w:rPr>
          <w:rFonts w:ascii="Times New Roman" w:eastAsia="Times New Roman" w:hAnsi="Times New Roman" w:cs="Times New Roman"/>
          <w:sz w:val="28"/>
          <w:szCs w:val="28"/>
        </w:rPr>
      </w:pPr>
    </w:p>
    <w:p w14:paraId="32294B3F" w14:textId="0530FB06" w:rsidR="00485F32" w:rsidRDefault="002A6788" w:rsidP="001D0B3D">
      <w:pPr>
        <w:spacing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Trumps evocation of a threatened American exceptionalism is both fantastically constructed through the myth of American exceptionalism and materially brought to life in its attempts to return to an imaginary coherence to representations of America. In particular, Trump has positioned a range of antagonistic points: Mexicans, Muslims, Hillary Clinton, a “Rigged System” and after he’s inauguration directed ‘fake news’ as the cause of America’s discontent. (McMillan, 2017:207).</w:t>
      </w:r>
      <w:r w:rsidRPr="002A67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Trump</w:t>
      </w:r>
      <w:r w:rsidR="00485F3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s appeal was that America is no longer exceptional, but Trump’s supporters </w:t>
      </w:r>
      <w:r w:rsidR="00485F32">
        <w:rPr>
          <w:rFonts w:ascii="Times New Roman" w:eastAsia="Times New Roman" w:hAnsi="Times New Roman" w:cs="Times New Roman"/>
          <w:sz w:val="28"/>
          <w:szCs w:val="28"/>
        </w:rPr>
        <w:t>believe</w:t>
      </w:r>
      <w:r>
        <w:rPr>
          <w:rFonts w:ascii="Times New Roman" w:eastAsia="Times New Roman" w:hAnsi="Times New Roman" w:cs="Times New Roman"/>
          <w:sz w:val="28"/>
          <w:szCs w:val="28"/>
        </w:rPr>
        <w:t xml:space="preserve"> that it can be restored to an unspecified era of </w:t>
      </w:r>
      <w:r w:rsidR="00485F32">
        <w:rPr>
          <w:rFonts w:ascii="Times New Roman" w:eastAsia="Times New Roman" w:hAnsi="Times New Roman" w:cs="Times New Roman"/>
          <w:sz w:val="28"/>
          <w:szCs w:val="28"/>
        </w:rPr>
        <w:t>‘</w:t>
      </w:r>
      <w:r>
        <w:rPr>
          <w:rFonts w:ascii="Times New Roman" w:eastAsia="Times New Roman" w:hAnsi="Times New Roman" w:cs="Times New Roman"/>
          <w:sz w:val="28"/>
          <w:szCs w:val="28"/>
        </w:rPr>
        <w:t>greatness</w:t>
      </w:r>
      <w:r w:rsidR="00485F3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(McMillan, 2017:210)</w:t>
      </w:r>
      <w:r w:rsidR="00F33014">
        <w:rPr>
          <w:rFonts w:ascii="Times New Roman" w:eastAsia="Times New Roman" w:hAnsi="Times New Roman" w:cs="Times New Roman"/>
          <w:sz w:val="28"/>
          <w:szCs w:val="28"/>
        </w:rPr>
        <w:t>. In</w:t>
      </w:r>
      <w:r w:rsidR="00485F32">
        <w:rPr>
          <w:rFonts w:ascii="Times New Roman" w:eastAsia="Times New Roman" w:hAnsi="Times New Roman" w:cs="Times New Roman"/>
          <w:sz w:val="28"/>
          <w:szCs w:val="28"/>
        </w:rPr>
        <w:t xml:space="preserve"> conclusion it is the fantasy of American exceptionalism that propagates the idea of its greatness. To restate my previous </w:t>
      </w:r>
      <w:r w:rsidR="00780FA7">
        <w:rPr>
          <w:rFonts w:ascii="Times New Roman" w:eastAsia="Times New Roman" w:hAnsi="Times New Roman" w:cs="Times New Roman"/>
          <w:sz w:val="28"/>
          <w:szCs w:val="28"/>
        </w:rPr>
        <w:t>position</w:t>
      </w:r>
      <w:r w:rsidR="00485F32">
        <w:rPr>
          <w:rFonts w:ascii="Times New Roman" w:eastAsia="Times New Roman" w:hAnsi="Times New Roman" w:cs="Times New Roman"/>
          <w:sz w:val="28"/>
          <w:szCs w:val="28"/>
        </w:rPr>
        <w:t xml:space="preserve"> I do not think it is helpful to speak </w:t>
      </w:r>
      <w:r w:rsidR="00F33014">
        <w:rPr>
          <w:rFonts w:ascii="Times New Roman" w:eastAsia="Times New Roman" w:hAnsi="Times New Roman" w:cs="Times New Roman"/>
          <w:sz w:val="28"/>
          <w:szCs w:val="28"/>
        </w:rPr>
        <w:t>of what</w:t>
      </w:r>
      <w:r w:rsidR="00485F32">
        <w:rPr>
          <w:rFonts w:ascii="Times New Roman" w:eastAsia="Times New Roman" w:hAnsi="Times New Roman" w:cs="Times New Roman"/>
          <w:sz w:val="28"/>
          <w:szCs w:val="28"/>
        </w:rPr>
        <w:t xml:space="preserve"> country is great, but rather direct the question to</w:t>
      </w:r>
      <w:r w:rsidR="007B1948">
        <w:rPr>
          <w:rFonts w:ascii="Times New Roman" w:eastAsia="Times New Roman" w:hAnsi="Times New Roman" w:cs="Times New Roman"/>
          <w:sz w:val="28"/>
          <w:szCs w:val="28"/>
        </w:rPr>
        <w:t>wards</w:t>
      </w:r>
      <w:bookmarkStart w:id="0" w:name="_GoBack"/>
      <w:bookmarkEnd w:id="0"/>
      <w:r w:rsidR="00485F32">
        <w:rPr>
          <w:rFonts w:ascii="Times New Roman" w:eastAsia="Times New Roman" w:hAnsi="Times New Roman" w:cs="Times New Roman"/>
          <w:sz w:val="28"/>
          <w:szCs w:val="28"/>
        </w:rPr>
        <w:t xml:space="preserve"> how we can collectively benefit and uplift each </w:t>
      </w:r>
      <w:r w:rsidR="00F33014">
        <w:rPr>
          <w:rFonts w:ascii="Times New Roman" w:eastAsia="Times New Roman" w:hAnsi="Times New Roman" w:cs="Times New Roman"/>
          <w:sz w:val="28"/>
          <w:szCs w:val="28"/>
        </w:rPr>
        <w:t xml:space="preserve">other. </w:t>
      </w:r>
    </w:p>
    <w:p w14:paraId="38BBD594" w14:textId="77777777" w:rsidR="001A4A46" w:rsidRDefault="001A4A46" w:rsidP="00FF4EA1">
      <w:pPr>
        <w:rPr>
          <w:rFonts w:ascii="Times New Roman" w:eastAsia="Times New Roman" w:hAnsi="Times New Roman" w:cs="Times New Roman"/>
          <w:sz w:val="28"/>
          <w:szCs w:val="28"/>
        </w:rPr>
      </w:pPr>
    </w:p>
    <w:p w14:paraId="52050AB5" w14:textId="5FA495A0" w:rsidR="00742948" w:rsidRDefault="00D31990" w:rsidP="00FF4EA1">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14FB9776" w14:textId="77777777" w:rsidR="00742948" w:rsidRDefault="00742948" w:rsidP="00FF4EA1">
      <w:pPr>
        <w:rPr>
          <w:rFonts w:ascii="Times New Roman" w:eastAsia="Times New Roman" w:hAnsi="Times New Roman" w:cs="Times New Roman"/>
          <w:sz w:val="28"/>
          <w:szCs w:val="28"/>
        </w:rPr>
      </w:pPr>
    </w:p>
    <w:p w14:paraId="18FD5C52" w14:textId="5A469889" w:rsidR="0063398C" w:rsidRPr="007A3413" w:rsidRDefault="0063398C" w:rsidP="00FF4EA1">
      <w:pPr>
        <w:rPr>
          <w:rFonts w:ascii="Times New Roman" w:eastAsia="Times New Roman" w:hAnsi="Times New Roman" w:cs="Times New Roman"/>
          <w:sz w:val="28"/>
          <w:szCs w:val="28"/>
        </w:rPr>
      </w:pPr>
      <w:r w:rsidRPr="007A3413">
        <w:rPr>
          <w:rFonts w:ascii="Times New Roman" w:eastAsia="Times New Roman" w:hAnsi="Times New Roman" w:cs="Times New Roman"/>
          <w:sz w:val="28"/>
          <w:szCs w:val="28"/>
        </w:rPr>
        <w:br w:type="page"/>
      </w:r>
    </w:p>
    <w:p w14:paraId="0A4E0249" w14:textId="64A62C0F" w:rsidR="006E1A1D" w:rsidRPr="00AD0266" w:rsidRDefault="00FF0B6E" w:rsidP="006E1A1D">
      <w:pPr>
        <w:jc w:val="center"/>
        <w:rPr>
          <w:rFonts w:ascii="Times New Roman" w:hAnsi="Times New Roman" w:cs="Times New Roman"/>
          <w:sz w:val="28"/>
          <w:szCs w:val="28"/>
          <w:u w:val="single"/>
        </w:rPr>
      </w:pPr>
      <w:r>
        <w:rPr>
          <w:rFonts w:ascii="Times New Roman" w:hAnsi="Times New Roman" w:cs="Times New Roman"/>
          <w:sz w:val="28"/>
          <w:szCs w:val="28"/>
          <w:u w:val="single"/>
        </w:rPr>
        <w:t>Reference List</w:t>
      </w:r>
    </w:p>
    <w:p w14:paraId="6DBA584C" w14:textId="77777777" w:rsidR="006E1A1D" w:rsidRPr="009103A6" w:rsidRDefault="006E1A1D" w:rsidP="009103A6">
      <w:pPr>
        <w:rPr>
          <w:rFonts w:ascii="Times New Roman" w:hAnsi="Times New Roman" w:cs="Times New Roman"/>
          <w:sz w:val="28"/>
          <w:szCs w:val="28"/>
          <w:u w:val="single"/>
        </w:rPr>
      </w:pPr>
    </w:p>
    <w:p w14:paraId="20DA5B24" w14:textId="77777777" w:rsidR="006E1A1D" w:rsidRPr="006E1A1D" w:rsidRDefault="006E1A1D" w:rsidP="00AD0266">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Appleby, J. (1992) ‘ Recovering America’s Historic Diversity: Beyond </w:t>
      </w:r>
      <w:proofErr w:type="spellStart"/>
      <w:r>
        <w:rPr>
          <w:rFonts w:ascii="Times New Roman" w:hAnsi="Times New Roman" w:cs="Times New Roman"/>
          <w:sz w:val="28"/>
          <w:szCs w:val="28"/>
        </w:rPr>
        <w:t>Exceptionalism</w:t>
      </w:r>
      <w:proofErr w:type="spellEnd"/>
      <w:r>
        <w:rPr>
          <w:rFonts w:ascii="Times New Roman" w:hAnsi="Times New Roman" w:cs="Times New Roman"/>
          <w:sz w:val="28"/>
          <w:szCs w:val="28"/>
        </w:rPr>
        <w:t xml:space="preserve">’, </w:t>
      </w:r>
      <w:r>
        <w:rPr>
          <w:rFonts w:ascii="Times New Roman" w:hAnsi="Times New Roman" w:cs="Times New Roman"/>
          <w:i/>
          <w:sz w:val="28"/>
          <w:szCs w:val="28"/>
        </w:rPr>
        <w:t xml:space="preserve">The Journal of American History, </w:t>
      </w:r>
      <w:r>
        <w:rPr>
          <w:rFonts w:ascii="Times New Roman" w:hAnsi="Times New Roman" w:cs="Times New Roman"/>
          <w:sz w:val="28"/>
          <w:szCs w:val="28"/>
        </w:rPr>
        <w:t xml:space="preserve">79(2), pp. 320- 419. </w:t>
      </w:r>
    </w:p>
    <w:p w14:paraId="51121CBF" w14:textId="77777777" w:rsidR="006E1A1D" w:rsidRPr="00AD0266" w:rsidRDefault="006E1A1D" w:rsidP="006E1A1D">
      <w:pPr>
        <w:pStyle w:val="ListParagraph"/>
        <w:rPr>
          <w:rFonts w:ascii="Times New Roman" w:hAnsi="Times New Roman" w:cs="Times New Roman"/>
          <w:sz w:val="28"/>
          <w:szCs w:val="28"/>
          <w:u w:val="single"/>
        </w:rPr>
      </w:pPr>
    </w:p>
    <w:p w14:paraId="73E72D8C" w14:textId="77777777" w:rsidR="006E1A1D" w:rsidRPr="006E1A1D" w:rsidRDefault="006E1A1D" w:rsidP="00C5506B">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Hodgson. G. (2009) </w:t>
      </w:r>
      <w:r>
        <w:rPr>
          <w:rFonts w:ascii="Times New Roman" w:hAnsi="Times New Roman" w:cs="Times New Roman"/>
          <w:i/>
          <w:sz w:val="28"/>
          <w:szCs w:val="28"/>
        </w:rPr>
        <w:t xml:space="preserve">The Myth of American </w:t>
      </w:r>
      <w:proofErr w:type="spellStart"/>
      <w:r>
        <w:rPr>
          <w:rFonts w:ascii="Times New Roman" w:hAnsi="Times New Roman" w:cs="Times New Roman"/>
          <w:i/>
          <w:sz w:val="28"/>
          <w:szCs w:val="28"/>
        </w:rPr>
        <w:t>Exceptionalism</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New Haven: Yale University Press. </w:t>
      </w:r>
    </w:p>
    <w:p w14:paraId="3EE5A108" w14:textId="77777777" w:rsidR="006E1A1D" w:rsidRPr="006E1A1D" w:rsidRDefault="006E1A1D" w:rsidP="006E1A1D">
      <w:pPr>
        <w:rPr>
          <w:rFonts w:ascii="Times New Roman" w:hAnsi="Times New Roman" w:cs="Times New Roman"/>
          <w:sz w:val="28"/>
          <w:szCs w:val="28"/>
          <w:u w:val="single"/>
        </w:rPr>
      </w:pPr>
    </w:p>
    <w:p w14:paraId="06CB39EA" w14:textId="77777777" w:rsidR="006E1A1D" w:rsidRPr="006E1A1D" w:rsidRDefault="006E1A1D" w:rsidP="00C5506B">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Hooks, B. (2000) </w:t>
      </w:r>
      <w:r>
        <w:rPr>
          <w:rFonts w:ascii="Times New Roman" w:hAnsi="Times New Roman" w:cs="Times New Roman"/>
          <w:i/>
          <w:sz w:val="28"/>
          <w:szCs w:val="28"/>
        </w:rPr>
        <w:t xml:space="preserve">Feminist Theory: From Margin to </w:t>
      </w:r>
      <w:proofErr w:type="spellStart"/>
      <w:r>
        <w:rPr>
          <w:rFonts w:ascii="Times New Roman" w:hAnsi="Times New Roman" w:cs="Times New Roman"/>
          <w:i/>
          <w:sz w:val="28"/>
          <w:szCs w:val="28"/>
        </w:rPr>
        <w:t>Center</w:t>
      </w:r>
      <w:proofErr w:type="spellEnd"/>
      <w:r>
        <w:rPr>
          <w:rFonts w:ascii="Times New Roman" w:hAnsi="Times New Roman" w:cs="Times New Roman"/>
          <w:i/>
          <w:sz w:val="28"/>
          <w:szCs w:val="28"/>
        </w:rPr>
        <w:t xml:space="preserve">. </w:t>
      </w:r>
      <w:r>
        <w:rPr>
          <w:rFonts w:ascii="Times New Roman" w:hAnsi="Times New Roman" w:cs="Times New Roman"/>
          <w:sz w:val="28"/>
          <w:szCs w:val="28"/>
        </w:rPr>
        <w:t>2</w:t>
      </w:r>
      <w:r w:rsidRPr="00BB61FF">
        <w:rPr>
          <w:rFonts w:ascii="Times New Roman" w:hAnsi="Times New Roman" w:cs="Times New Roman"/>
          <w:sz w:val="28"/>
          <w:szCs w:val="28"/>
          <w:vertAlign w:val="superscript"/>
        </w:rPr>
        <w:t>nd</w:t>
      </w:r>
      <w:r>
        <w:rPr>
          <w:rFonts w:ascii="Times New Roman" w:hAnsi="Times New Roman" w:cs="Times New Roman"/>
          <w:sz w:val="28"/>
          <w:szCs w:val="28"/>
        </w:rPr>
        <w:t xml:space="preserve"> </w:t>
      </w:r>
      <w:proofErr w:type="spellStart"/>
      <w:r>
        <w:rPr>
          <w:rFonts w:ascii="Times New Roman" w:hAnsi="Times New Roman" w:cs="Times New Roman"/>
          <w:sz w:val="28"/>
          <w:szCs w:val="28"/>
        </w:rPr>
        <w:t>edn</w:t>
      </w:r>
      <w:proofErr w:type="spellEnd"/>
      <w:r>
        <w:rPr>
          <w:rFonts w:ascii="Times New Roman" w:hAnsi="Times New Roman" w:cs="Times New Roman"/>
          <w:sz w:val="28"/>
          <w:szCs w:val="28"/>
        </w:rPr>
        <w:t>. . London: Pluto Press</w:t>
      </w:r>
    </w:p>
    <w:p w14:paraId="509A685C" w14:textId="77777777" w:rsidR="006E1A1D" w:rsidRPr="006E1A1D" w:rsidRDefault="006E1A1D" w:rsidP="006E1A1D">
      <w:pPr>
        <w:rPr>
          <w:rFonts w:ascii="Times New Roman" w:hAnsi="Times New Roman" w:cs="Times New Roman"/>
          <w:sz w:val="28"/>
          <w:szCs w:val="28"/>
          <w:u w:val="single"/>
        </w:rPr>
      </w:pPr>
    </w:p>
    <w:p w14:paraId="3D7988C5" w14:textId="77777777" w:rsidR="006E1A1D" w:rsidRPr="006E1A1D" w:rsidRDefault="006E1A1D" w:rsidP="00C5506B">
      <w:pPr>
        <w:pStyle w:val="ListParagraph"/>
        <w:numPr>
          <w:ilvl w:val="0"/>
          <w:numId w:val="2"/>
        </w:numPr>
        <w:rPr>
          <w:rFonts w:ascii="Times New Roman" w:hAnsi="Times New Roman" w:cs="Times New Roman"/>
          <w:sz w:val="28"/>
          <w:szCs w:val="28"/>
          <w:u w:val="single"/>
        </w:rPr>
      </w:pPr>
      <w:proofErr w:type="spellStart"/>
      <w:r w:rsidRPr="00541664">
        <w:rPr>
          <w:rFonts w:ascii="Times New Roman" w:hAnsi="Times New Roman" w:cs="Times New Roman"/>
          <w:sz w:val="28"/>
          <w:szCs w:val="28"/>
        </w:rPr>
        <w:t>Hooks</w:t>
      </w:r>
      <w:proofErr w:type="gramStart"/>
      <w:r w:rsidRPr="00541664">
        <w:rPr>
          <w:rFonts w:ascii="Times New Roman" w:hAnsi="Times New Roman" w:cs="Times New Roman"/>
          <w:sz w:val="28"/>
          <w:szCs w:val="28"/>
        </w:rPr>
        <w:t>,G</w:t>
      </w:r>
      <w:proofErr w:type="spellEnd"/>
      <w:proofErr w:type="gramEnd"/>
      <w:r w:rsidRPr="00541664">
        <w:rPr>
          <w:rFonts w:ascii="Times New Roman" w:hAnsi="Times New Roman" w:cs="Times New Roman"/>
          <w:sz w:val="28"/>
          <w:szCs w:val="28"/>
        </w:rPr>
        <w:t>. and McQueen, B. (2010) ‘</w:t>
      </w:r>
      <w:r w:rsidRPr="00541664">
        <w:rPr>
          <w:rFonts w:ascii="Times New Roman" w:eastAsia="Times New Roman" w:hAnsi="Times New Roman" w:cs="Times New Roman"/>
          <w:sz w:val="28"/>
          <w:szCs w:val="28"/>
        </w:rPr>
        <w:t xml:space="preserve">American </w:t>
      </w:r>
      <w:proofErr w:type="spellStart"/>
      <w:r w:rsidRPr="00541664">
        <w:rPr>
          <w:rFonts w:ascii="Times New Roman" w:eastAsia="Times New Roman" w:hAnsi="Times New Roman" w:cs="Times New Roman"/>
          <w:sz w:val="28"/>
          <w:szCs w:val="28"/>
        </w:rPr>
        <w:t>Exceptionalism</w:t>
      </w:r>
      <w:proofErr w:type="spellEnd"/>
      <w:r w:rsidRPr="00541664">
        <w:rPr>
          <w:rFonts w:ascii="Times New Roman" w:eastAsia="Times New Roman" w:hAnsi="Times New Roman" w:cs="Times New Roman"/>
          <w:sz w:val="28"/>
          <w:szCs w:val="28"/>
        </w:rPr>
        <w:t xml:space="preserve"> Revisited: The Military-Industrial Complex, Racial Tension, and the Underdeveloped Welfare State</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 xml:space="preserve">American Sociological Review, </w:t>
      </w:r>
      <w:r>
        <w:rPr>
          <w:rFonts w:ascii="Times New Roman" w:eastAsia="Times New Roman" w:hAnsi="Times New Roman" w:cs="Times New Roman"/>
          <w:sz w:val="28"/>
          <w:szCs w:val="28"/>
        </w:rPr>
        <w:t>75(2), pp. 185-204.</w:t>
      </w:r>
    </w:p>
    <w:p w14:paraId="632004DF" w14:textId="77777777" w:rsidR="006E1A1D" w:rsidRPr="006E1A1D" w:rsidRDefault="006E1A1D" w:rsidP="006E1A1D">
      <w:pPr>
        <w:rPr>
          <w:rFonts w:ascii="Times New Roman" w:hAnsi="Times New Roman" w:cs="Times New Roman"/>
          <w:sz w:val="28"/>
          <w:szCs w:val="28"/>
          <w:u w:val="single"/>
        </w:rPr>
      </w:pPr>
    </w:p>
    <w:p w14:paraId="7A80C155" w14:textId="56BB8E5C" w:rsidR="006E1A1D" w:rsidRPr="006E1A1D" w:rsidRDefault="006E1A1D" w:rsidP="00C5506B">
      <w:pPr>
        <w:pStyle w:val="ListParagraph"/>
        <w:numPr>
          <w:ilvl w:val="0"/>
          <w:numId w:val="2"/>
        </w:numPr>
        <w:rPr>
          <w:rFonts w:ascii="Times New Roman" w:hAnsi="Times New Roman" w:cs="Times New Roman"/>
          <w:sz w:val="28"/>
          <w:szCs w:val="28"/>
          <w:u w:val="single"/>
        </w:rPr>
      </w:pPr>
      <w:r>
        <w:rPr>
          <w:rFonts w:ascii="Times New Roman" w:eastAsia="Times New Roman" w:hAnsi="Times New Roman" w:cs="Times New Roman"/>
          <w:sz w:val="28"/>
          <w:szCs w:val="28"/>
        </w:rPr>
        <w:t xml:space="preserve">Internet Encyclopaedia of Philosophy. (Unspecified date). </w:t>
      </w:r>
      <w:proofErr w:type="spellStart"/>
      <w:r>
        <w:rPr>
          <w:rFonts w:ascii="Times New Roman" w:eastAsia="Times New Roman" w:hAnsi="Times New Roman" w:cs="Times New Roman"/>
          <w:i/>
          <w:sz w:val="28"/>
          <w:szCs w:val="28"/>
        </w:rPr>
        <w:t>Slavoj</w:t>
      </w:r>
      <w:proofErr w:type="spellEnd"/>
      <w:r>
        <w:rPr>
          <w:rFonts w:ascii="Times New Roman" w:eastAsia="Times New Roman" w:hAnsi="Times New Roman" w:cs="Times New Roman"/>
          <w:i/>
          <w:sz w:val="28"/>
          <w:szCs w:val="28"/>
        </w:rPr>
        <w:t xml:space="preserve"> </w:t>
      </w:r>
      <w:proofErr w:type="spellStart"/>
      <w:r>
        <w:rPr>
          <w:rFonts w:ascii="Times New Roman" w:eastAsia="Times New Roman" w:hAnsi="Times New Roman" w:cs="Times New Roman"/>
          <w:i/>
          <w:sz w:val="28"/>
          <w:szCs w:val="28"/>
        </w:rPr>
        <w:t>Zizek</w:t>
      </w:r>
      <w:proofErr w:type="spellEnd"/>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 xml:space="preserve">Available at: </w:t>
      </w:r>
      <w:hyperlink r:id="rId6" w:history="1">
        <w:r w:rsidRPr="007D6AF3">
          <w:rPr>
            <w:rStyle w:val="Hyperlink"/>
            <w:rFonts w:ascii="Times New Roman" w:eastAsia="Times New Roman" w:hAnsi="Times New Roman" w:cs="Times New Roman"/>
            <w:sz w:val="28"/>
            <w:szCs w:val="28"/>
          </w:rPr>
          <w:t>https://www.iep.utm.edu/zizek/#H2</w:t>
        </w:r>
      </w:hyperlink>
      <w:r>
        <w:rPr>
          <w:rFonts w:ascii="Times New Roman" w:eastAsia="Times New Roman" w:hAnsi="Times New Roman" w:cs="Times New Roman"/>
          <w:sz w:val="28"/>
          <w:szCs w:val="28"/>
        </w:rPr>
        <w:t xml:space="preserve"> (Accessed: 2 June 2020).</w:t>
      </w:r>
    </w:p>
    <w:p w14:paraId="60B6791D" w14:textId="77777777" w:rsidR="006E1A1D" w:rsidRPr="006E1A1D" w:rsidRDefault="006E1A1D" w:rsidP="006E1A1D">
      <w:pPr>
        <w:rPr>
          <w:rFonts w:ascii="Times New Roman" w:hAnsi="Times New Roman" w:cs="Times New Roman"/>
          <w:sz w:val="28"/>
          <w:szCs w:val="28"/>
          <w:u w:val="single"/>
        </w:rPr>
      </w:pPr>
    </w:p>
    <w:p w14:paraId="3885DCEE" w14:textId="77777777" w:rsidR="006E1A1D" w:rsidRPr="006E1A1D" w:rsidRDefault="006E1A1D" w:rsidP="00FF0B6E">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McMillan, C. (2017) </w:t>
      </w:r>
      <w:proofErr w:type="spellStart"/>
      <w:r>
        <w:rPr>
          <w:rFonts w:ascii="Times New Roman" w:hAnsi="Times New Roman" w:cs="Times New Roman"/>
          <w:i/>
          <w:sz w:val="28"/>
          <w:szCs w:val="28"/>
        </w:rPr>
        <w:t>MakeAmericaGreatAgain</w:t>
      </w:r>
      <w:proofErr w:type="spellEnd"/>
      <w:r>
        <w:rPr>
          <w:rFonts w:ascii="Times New Roman" w:hAnsi="Times New Roman" w:cs="Times New Roman"/>
          <w:i/>
          <w:sz w:val="28"/>
          <w:szCs w:val="28"/>
        </w:rPr>
        <w:t xml:space="preserve">: Ideological Fantasy, American </w:t>
      </w:r>
      <w:proofErr w:type="spellStart"/>
      <w:r>
        <w:rPr>
          <w:rFonts w:ascii="Times New Roman" w:hAnsi="Times New Roman" w:cs="Times New Roman"/>
          <w:i/>
          <w:sz w:val="28"/>
          <w:szCs w:val="28"/>
        </w:rPr>
        <w:t>Exceptionalism</w:t>
      </w:r>
      <w:proofErr w:type="spellEnd"/>
      <w:r>
        <w:rPr>
          <w:rFonts w:ascii="Times New Roman" w:hAnsi="Times New Roman" w:cs="Times New Roman"/>
          <w:i/>
          <w:sz w:val="28"/>
          <w:szCs w:val="28"/>
        </w:rPr>
        <w:t xml:space="preserve"> and Donald Trump. </w:t>
      </w:r>
      <w:r>
        <w:rPr>
          <w:rFonts w:ascii="Times New Roman" w:hAnsi="Times New Roman" w:cs="Times New Roman"/>
          <w:sz w:val="28"/>
          <w:szCs w:val="28"/>
        </w:rPr>
        <w:t>New York: Macmillan Publishers Ltd.</w:t>
      </w:r>
    </w:p>
    <w:p w14:paraId="74513E0E" w14:textId="77777777" w:rsidR="006E1A1D" w:rsidRPr="006E1A1D" w:rsidRDefault="006E1A1D" w:rsidP="006E1A1D">
      <w:pPr>
        <w:rPr>
          <w:rFonts w:ascii="Times New Roman" w:hAnsi="Times New Roman" w:cs="Times New Roman"/>
          <w:sz w:val="28"/>
          <w:szCs w:val="28"/>
          <w:u w:val="single"/>
        </w:rPr>
      </w:pPr>
    </w:p>
    <w:p w14:paraId="02796477" w14:textId="77777777" w:rsidR="006E1A1D" w:rsidRPr="006E1A1D" w:rsidRDefault="006E1A1D" w:rsidP="00FF0B6E">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Pease, E. D. (2009) </w:t>
      </w:r>
      <w:r>
        <w:rPr>
          <w:rFonts w:ascii="Times New Roman" w:hAnsi="Times New Roman" w:cs="Times New Roman"/>
          <w:i/>
          <w:sz w:val="28"/>
          <w:szCs w:val="28"/>
        </w:rPr>
        <w:t xml:space="preserve">The New American </w:t>
      </w:r>
      <w:proofErr w:type="spellStart"/>
      <w:r>
        <w:rPr>
          <w:rFonts w:ascii="Times New Roman" w:hAnsi="Times New Roman" w:cs="Times New Roman"/>
          <w:i/>
          <w:sz w:val="28"/>
          <w:szCs w:val="28"/>
        </w:rPr>
        <w:t>Exceptionalism</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Minneapolis: University of Minnesota Press. </w:t>
      </w:r>
    </w:p>
    <w:p w14:paraId="496E0430" w14:textId="77777777" w:rsidR="006E1A1D" w:rsidRPr="006E1A1D" w:rsidRDefault="006E1A1D" w:rsidP="006E1A1D">
      <w:pPr>
        <w:rPr>
          <w:rFonts w:ascii="Times New Roman" w:hAnsi="Times New Roman" w:cs="Times New Roman"/>
          <w:sz w:val="28"/>
          <w:szCs w:val="28"/>
          <w:u w:val="single"/>
        </w:rPr>
      </w:pPr>
    </w:p>
    <w:p w14:paraId="060FE015" w14:textId="77777777" w:rsidR="006E1A1D" w:rsidRPr="006E1A1D" w:rsidRDefault="006E1A1D" w:rsidP="00AD0266">
      <w:pPr>
        <w:pStyle w:val="ListParagraph"/>
        <w:numPr>
          <w:ilvl w:val="0"/>
          <w:numId w:val="2"/>
        </w:numPr>
        <w:rPr>
          <w:rFonts w:ascii="Times New Roman" w:hAnsi="Times New Roman" w:cs="Times New Roman"/>
          <w:sz w:val="28"/>
          <w:szCs w:val="28"/>
          <w:u w:val="single"/>
        </w:rPr>
      </w:pPr>
      <w:proofErr w:type="spellStart"/>
      <w:r>
        <w:rPr>
          <w:rFonts w:ascii="Times New Roman" w:hAnsi="Times New Roman" w:cs="Times New Roman"/>
          <w:sz w:val="28"/>
          <w:szCs w:val="28"/>
        </w:rPr>
        <w:t>Pirnuta</w:t>
      </w:r>
      <w:proofErr w:type="spellEnd"/>
      <w:r>
        <w:rPr>
          <w:rFonts w:ascii="Times New Roman" w:hAnsi="Times New Roman" w:cs="Times New Roman"/>
          <w:sz w:val="28"/>
          <w:szCs w:val="28"/>
        </w:rPr>
        <w:t xml:space="preserve">, O-A (2017) ‘American </w:t>
      </w:r>
      <w:proofErr w:type="spellStart"/>
      <w:r>
        <w:rPr>
          <w:rFonts w:ascii="Times New Roman" w:hAnsi="Times New Roman" w:cs="Times New Roman"/>
          <w:sz w:val="28"/>
          <w:szCs w:val="28"/>
        </w:rPr>
        <w:t>Exceptionalism</w:t>
      </w:r>
      <w:proofErr w:type="spellEnd"/>
      <w:r>
        <w:rPr>
          <w:rFonts w:ascii="Times New Roman" w:hAnsi="Times New Roman" w:cs="Times New Roman"/>
          <w:sz w:val="28"/>
          <w:szCs w:val="28"/>
        </w:rPr>
        <w:t xml:space="preserve">’, </w:t>
      </w:r>
      <w:r>
        <w:rPr>
          <w:rFonts w:ascii="Times New Roman" w:hAnsi="Times New Roman" w:cs="Times New Roman"/>
          <w:i/>
          <w:sz w:val="28"/>
          <w:szCs w:val="28"/>
        </w:rPr>
        <w:t xml:space="preserve">Journal of </w:t>
      </w:r>
      <w:proofErr w:type="spellStart"/>
      <w:r>
        <w:rPr>
          <w:rFonts w:ascii="Times New Roman" w:hAnsi="Times New Roman" w:cs="Times New Roman"/>
          <w:i/>
          <w:sz w:val="28"/>
          <w:szCs w:val="28"/>
        </w:rPr>
        <w:t>Defense</w:t>
      </w:r>
      <w:proofErr w:type="spellEnd"/>
      <w:r>
        <w:rPr>
          <w:rFonts w:ascii="Times New Roman" w:hAnsi="Times New Roman" w:cs="Times New Roman"/>
          <w:i/>
          <w:sz w:val="28"/>
          <w:szCs w:val="28"/>
        </w:rPr>
        <w:t xml:space="preserve"> Resources Management, </w:t>
      </w:r>
      <w:r>
        <w:rPr>
          <w:rFonts w:ascii="Times New Roman" w:hAnsi="Times New Roman" w:cs="Times New Roman"/>
          <w:sz w:val="28"/>
          <w:szCs w:val="28"/>
        </w:rPr>
        <w:t>8(2), pp. 121- 128.</w:t>
      </w:r>
    </w:p>
    <w:p w14:paraId="3E55C1D6" w14:textId="77777777" w:rsidR="006E1A1D" w:rsidRPr="006E1A1D" w:rsidRDefault="006E1A1D" w:rsidP="006E1A1D">
      <w:pPr>
        <w:rPr>
          <w:rFonts w:ascii="Times New Roman" w:hAnsi="Times New Roman" w:cs="Times New Roman"/>
          <w:sz w:val="28"/>
          <w:szCs w:val="28"/>
          <w:u w:val="single"/>
        </w:rPr>
      </w:pPr>
    </w:p>
    <w:p w14:paraId="69BE28D4" w14:textId="67E7AFF2" w:rsidR="00485F32" w:rsidRPr="006E1A1D" w:rsidRDefault="006E1A1D" w:rsidP="006E1A1D">
      <w:pPr>
        <w:pStyle w:val="ListParagraph"/>
        <w:numPr>
          <w:ilvl w:val="0"/>
          <w:numId w:val="2"/>
        </w:numPr>
        <w:rPr>
          <w:rFonts w:ascii="Times New Roman" w:hAnsi="Times New Roman" w:cs="Times New Roman"/>
          <w:sz w:val="28"/>
          <w:szCs w:val="28"/>
          <w:u w:val="single"/>
        </w:rPr>
      </w:pPr>
      <w:r>
        <w:rPr>
          <w:rFonts w:ascii="Times New Roman" w:hAnsi="Times New Roman" w:cs="Times New Roman"/>
          <w:sz w:val="28"/>
          <w:szCs w:val="28"/>
        </w:rPr>
        <w:t xml:space="preserve">Saito, T. N. (2010) </w:t>
      </w:r>
      <w:r>
        <w:rPr>
          <w:rFonts w:ascii="Times New Roman" w:hAnsi="Times New Roman" w:cs="Times New Roman"/>
          <w:i/>
          <w:sz w:val="28"/>
          <w:szCs w:val="28"/>
        </w:rPr>
        <w:t xml:space="preserve">Meeting The Enemy: American </w:t>
      </w:r>
      <w:proofErr w:type="spellStart"/>
      <w:r>
        <w:rPr>
          <w:rFonts w:ascii="Times New Roman" w:hAnsi="Times New Roman" w:cs="Times New Roman"/>
          <w:i/>
          <w:sz w:val="28"/>
          <w:szCs w:val="28"/>
        </w:rPr>
        <w:t>Exc</w:t>
      </w:r>
      <w:r w:rsidRPr="006E1A1D">
        <w:rPr>
          <w:rFonts w:ascii="Times New Roman" w:hAnsi="Times New Roman" w:cs="Times New Roman"/>
          <w:i/>
          <w:sz w:val="28"/>
          <w:szCs w:val="28"/>
        </w:rPr>
        <w:t>eptionalism</w:t>
      </w:r>
      <w:proofErr w:type="spellEnd"/>
      <w:r w:rsidRPr="006E1A1D">
        <w:rPr>
          <w:rFonts w:ascii="Times New Roman" w:hAnsi="Times New Roman" w:cs="Times New Roman"/>
          <w:i/>
          <w:sz w:val="28"/>
          <w:szCs w:val="28"/>
        </w:rPr>
        <w:t xml:space="preserve"> and International Law.</w:t>
      </w:r>
      <w:r w:rsidRPr="006E1A1D">
        <w:rPr>
          <w:rFonts w:ascii="Times New Roman" w:hAnsi="Times New Roman" w:cs="Times New Roman"/>
          <w:sz w:val="28"/>
          <w:szCs w:val="28"/>
        </w:rPr>
        <w:t xml:space="preserve"> New York: NYU Press. </w:t>
      </w:r>
    </w:p>
    <w:sectPr w:rsidR="00485F32" w:rsidRPr="006E1A1D" w:rsidSect="007F67F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41597"/>
    <w:multiLevelType w:val="hybridMultilevel"/>
    <w:tmpl w:val="CDA23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E9506A"/>
    <w:multiLevelType w:val="hybridMultilevel"/>
    <w:tmpl w:val="F064ED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4C1"/>
    <w:rsid w:val="0010214E"/>
    <w:rsid w:val="00110B83"/>
    <w:rsid w:val="00113B68"/>
    <w:rsid w:val="00137160"/>
    <w:rsid w:val="001A4A46"/>
    <w:rsid w:val="001D0B3D"/>
    <w:rsid w:val="00204B26"/>
    <w:rsid w:val="002478D3"/>
    <w:rsid w:val="002A6788"/>
    <w:rsid w:val="002C43BD"/>
    <w:rsid w:val="003219F3"/>
    <w:rsid w:val="00345E89"/>
    <w:rsid w:val="00390CAE"/>
    <w:rsid w:val="003930B9"/>
    <w:rsid w:val="003B54C1"/>
    <w:rsid w:val="004110B1"/>
    <w:rsid w:val="004130DF"/>
    <w:rsid w:val="00443CB6"/>
    <w:rsid w:val="00485F32"/>
    <w:rsid w:val="004C74D9"/>
    <w:rsid w:val="00541664"/>
    <w:rsid w:val="00544A9D"/>
    <w:rsid w:val="00583369"/>
    <w:rsid w:val="005B67D5"/>
    <w:rsid w:val="006023DE"/>
    <w:rsid w:val="00604677"/>
    <w:rsid w:val="0063398C"/>
    <w:rsid w:val="006D0038"/>
    <w:rsid w:val="006D6E9E"/>
    <w:rsid w:val="006E1A1D"/>
    <w:rsid w:val="00711455"/>
    <w:rsid w:val="007264D2"/>
    <w:rsid w:val="00742948"/>
    <w:rsid w:val="007717AC"/>
    <w:rsid w:val="00780FA7"/>
    <w:rsid w:val="007A3413"/>
    <w:rsid w:val="007B1948"/>
    <w:rsid w:val="007F67F6"/>
    <w:rsid w:val="00804C20"/>
    <w:rsid w:val="00825C3F"/>
    <w:rsid w:val="008914A3"/>
    <w:rsid w:val="008A0F3C"/>
    <w:rsid w:val="008E1377"/>
    <w:rsid w:val="009103A6"/>
    <w:rsid w:val="00943F35"/>
    <w:rsid w:val="009A415A"/>
    <w:rsid w:val="009B2606"/>
    <w:rsid w:val="009B379A"/>
    <w:rsid w:val="009C7D9F"/>
    <w:rsid w:val="00A25B98"/>
    <w:rsid w:val="00A27EF3"/>
    <w:rsid w:val="00A3259D"/>
    <w:rsid w:val="00A94B0B"/>
    <w:rsid w:val="00A97962"/>
    <w:rsid w:val="00AC7FA1"/>
    <w:rsid w:val="00AD0266"/>
    <w:rsid w:val="00AF0103"/>
    <w:rsid w:val="00AF33B7"/>
    <w:rsid w:val="00AF44F5"/>
    <w:rsid w:val="00B23D18"/>
    <w:rsid w:val="00B64C62"/>
    <w:rsid w:val="00BA2FE6"/>
    <w:rsid w:val="00BA3C0B"/>
    <w:rsid w:val="00BB1F7D"/>
    <w:rsid w:val="00BB61FF"/>
    <w:rsid w:val="00C1566D"/>
    <w:rsid w:val="00C17085"/>
    <w:rsid w:val="00C5506B"/>
    <w:rsid w:val="00C67878"/>
    <w:rsid w:val="00CC0C72"/>
    <w:rsid w:val="00CC2476"/>
    <w:rsid w:val="00D26191"/>
    <w:rsid w:val="00D31990"/>
    <w:rsid w:val="00DA28BD"/>
    <w:rsid w:val="00E0528D"/>
    <w:rsid w:val="00E3411A"/>
    <w:rsid w:val="00E4452D"/>
    <w:rsid w:val="00E46B3F"/>
    <w:rsid w:val="00E73067"/>
    <w:rsid w:val="00EB2A48"/>
    <w:rsid w:val="00EC197F"/>
    <w:rsid w:val="00EF17B0"/>
    <w:rsid w:val="00F13AC6"/>
    <w:rsid w:val="00F33014"/>
    <w:rsid w:val="00F418F8"/>
    <w:rsid w:val="00FA3416"/>
    <w:rsid w:val="00FF0B6E"/>
    <w:rsid w:val="00FF4EA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B6FD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4C1"/>
    <w:pPr>
      <w:spacing w:after="160" w:line="259" w:lineRule="auto"/>
      <w:ind w:left="720"/>
      <w:contextualSpacing/>
    </w:pPr>
    <w:rPr>
      <w:rFonts w:eastAsiaTheme="minorHAnsi"/>
      <w:sz w:val="22"/>
      <w:szCs w:val="22"/>
      <w:lang w:val="en-GB"/>
    </w:rPr>
  </w:style>
  <w:style w:type="character" w:styleId="Hyperlink">
    <w:name w:val="Hyperlink"/>
    <w:basedOn w:val="DefaultParagraphFont"/>
    <w:uiPriority w:val="99"/>
    <w:unhideWhenUsed/>
    <w:rsid w:val="008A0F3C"/>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4C1"/>
    <w:pPr>
      <w:spacing w:after="160" w:line="259" w:lineRule="auto"/>
      <w:ind w:left="720"/>
      <w:contextualSpacing/>
    </w:pPr>
    <w:rPr>
      <w:rFonts w:eastAsiaTheme="minorHAnsi"/>
      <w:sz w:val="22"/>
      <w:szCs w:val="22"/>
      <w:lang w:val="en-GB"/>
    </w:rPr>
  </w:style>
  <w:style w:type="character" w:styleId="Hyperlink">
    <w:name w:val="Hyperlink"/>
    <w:basedOn w:val="DefaultParagraphFont"/>
    <w:uiPriority w:val="99"/>
    <w:unhideWhenUsed/>
    <w:rsid w:val="008A0F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9506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iep.utm.edu/zizek/#H2"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504</TotalTime>
  <Pages>8</Pages>
  <Words>2346</Words>
  <Characters>13378</Characters>
  <Application>Microsoft Macintosh Word</Application>
  <DocSecurity>0</DocSecurity>
  <Lines>111</Lines>
  <Paragraphs>31</Paragraphs>
  <ScaleCrop>false</ScaleCrop>
  <Company/>
  <LinksUpToDate>false</LinksUpToDate>
  <CharactersWithSpaces>15693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dc:creator>
  <cp:keywords/>
  <dc:description/>
  <cp:lastModifiedBy>Melany</cp:lastModifiedBy>
  <cp:revision>77</cp:revision>
  <dcterms:created xsi:type="dcterms:W3CDTF">2020-06-06T15:06:00Z</dcterms:created>
  <dcterms:modified xsi:type="dcterms:W3CDTF">2020-06-08T14:53:00Z</dcterms:modified>
</cp:coreProperties>
</file>