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6999547"/>
        <w:docPartObj>
          <w:docPartGallery w:val="Cover Pages"/>
          <w:docPartUnique/>
        </w:docPartObj>
      </w:sdtPr>
      <w:sdtEndPr/>
      <w:sdtContent>
        <w:p w14:paraId="22B9F46D" w14:textId="36A24D9F" w:rsidR="007513C3" w:rsidRDefault="007513C3">
          <w:r>
            <w:rPr>
              <w:noProof/>
            </w:rPr>
            <mc:AlternateContent>
              <mc:Choice Requires="wpg">
                <w:drawing>
                  <wp:anchor distT="0" distB="0" distL="114300" distR="114300" simplePos="0" relativeHeight="251658240" behindDoc="1" locked="0" layoutInCell="1" allowOverlap="1" wp14:anchorId="52E2CE31" wp14:editId="620D0A69">
                    <wp:simplePos x="0" y="0"/>
                    <wp:positionH relativeFrom="page">
                      <wp:align>center</wp:align>
                    </wp:positionH>
                    <wp:positionV relativeFrom="page">
                      <wp:align>center</wp:align>
                    </wp:positionV>
                    <wp:extent cx="6858000" cy="9144000"/>
                    <wp:effectExtent l="0" t="0" r="2540" b="635"/>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0445063" w14:textId="77777777" w:rsidR="007513C3" w:rsidRDefault="007513C3">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787B552" w14:textId="603255DF" w:rsidR="007513C3" w:rsidRDefault="00CB0B3C">
                                      <w:pPr>
                                        <w:pStyle w:val="NoSpacing"/>
                                        <w:rPr>
                                          <w:rFonts w:asciiTheme="majorHAnsi" w:eastAsiaTheme="majorEastAsia" w:hAnsiTheme="majorHAnsi" w:cstheme="majorBidi"/>
                                          <w:caps/>
                                          <w:color w:val="FFFFFF" w:themeColor="background1"/>
                                          <w:sz w:val="64"/>
                                          <w:szCs w:val="64"/>
                                        </w:rPr>
                                      </w:pPr>
                                      <w:r w:rsidRPr="00CB0B3C">
                                        <w:rPr>
                                          <w:rFonts w:asciiTheme="majorHAnsi" w:eastAsiaTheme="majorEastAsia" w:hAnsiTheme="majorHAnsi" w:cstheme="majorBidi"/>
                                          <w:caps/>
                                          <w:color w:val="FFFFFF" w:themeColor="background1"/>
                                          <w:sz w:val="64"/>
                                          <w:szCs w:val="64"/>
                                        </w:rPr>
                                        <w:t>L5 - Network Operating Systems and Services (ACCA5023)</w:t>
                                      </w:r>
                                      <w:r>
                                        <w:rPr>
                                          <w:rFonts w:asciiTheme="majorHAnsi" w:eastAsiaTheme="majorEastAsia" w:hAnsiTheme="majorHAnsi" w:cstheme="majorBidi"/>
                                          <w:caps/>
                                          <w:color w:val="FFFFFF" w:themeColor="background1"/>
                                          <w:sz w:val="64"/>
                                          <w:szCs w:val="64"/>
                                        </w:rPr>
                                        <w:t xml:space="preserve"> – Assignment 1</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0C43E5E8" w14:textId="57B51C9C" w:rsidR="007513C3" w:rsidRDefault="00CB0B3C">
                                      <w:pPr>
                                        <w:pStyle w:val="NoSpacing"/>
                                        <w:spacing w:before="120"/>
                                        <w:rPr>
                                          <w:color w:val="156082" w:themeColor="accent1"/>
                                          <w:sz w:val="36"/>
                                          <w:szCs w:val="36"/>
                                        </w:rPr>
                                      </w:pPr>
                                      <w:r>
                                        <w:rPr>
                                          <w:color w:val="156082" w:themeColor="accent1"/>
                                          <w:sz w:val="36"/>
                                          <w:szCs w:val="36"/>
                                        </w:rPr>
                                        <w:t>Charlie Keirl (2103411)</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2E2CE31" id="Group 14"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70445063" w14:textId="77777777" w:rsidR="007513C3" w:rsidRDefault="007513C3">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787B552" w14:textId="603255DF" w:rsidR="007513C3" w:rsidRDefault="00CB0B3C">
                                <w:pPr>
                                  <w:pStyle w:val="NoSpacing"/>
                                  <w:rPr>
                                    <w:rFonts w:asciiTheme="majorHAnsi" w:eastAsiaTheme="majorEastAsia" w:hAnsiTheme="majorHAnsi" w:cstheme="majorBidi"/>
                                    <w:caps/>
                                    <w:color w:val="FFFFFF" w:themeColor="background1"/>
                                    <w:sz w:val="64"/>
                                    <w:szCs w:val="64"/>
                                  </w:rPr>
                                </w:pPr>
                                <w:r w:rsidRPr="00CB0B3C">
                                  <w:rPr>
                                    <w:rFonts w:asciiTheme="majorHAnsi" w:eastAsiaTheme="majorEastAsia" w:hAnsiTheme="majorHAnsi" w:cstheme="majorBidi"/>
                                    <w:caps/>
                                    <w:color w:val="FFFFFF" w:themeColor="background1"/>
                                    <w:sz w:val="64"/>
                                    <w:szCs w:val="64"/>
                                  </w:rPr>
                                  <w:t>L5 - Network Operating Systems and Services (ACCA5023)</w:t>
                                </w:r>
                                <w:r>
                                  <w:rPr>
                                    <w:rFonts w:asciiTheme="majorHAnsi" w:eastAsiaTheme="majorEastAsia" w:hAnsiTheme="majorHAnsi" w:cstheme="majorBidi"/>
                                    <w:caps/>
                                    <w:color w:val="FFFFFF" w:themeColor="background1"/>
                                    <w:sz w:val="64"/>
                                    <w:szCs w:val="64"/>
                                  </w:rPr>
                                  <w:t xml:space="preserve"> – Assignment 1</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0C43E5E8" w14:textId="57B51C9C" w:rsidR="007513C3" w:rsidRDefault="00CB0B3C">
                                <w:pPr>
                                  <w:pStyle w:val="NoSpacing"/>
                                  <w:spacing w:before="120"/>
                                  <w:rPr>
                                    <w:color w:val="156082" w:themeColor="accent1"/>
                                    <w:sz w:val="36"/>
                                    <w:szCs w:val="36"/>
                                  </w:rPr>
                                </w:pPr>
                                <w:r>
                                  <w:rPr>
                                    <w:color w:val="156082" w:themeColor="accent1"/>
                                    <w:sz w:val="36"/>
                                    <w:szCs w:val="36"/>
                                  </w:rPr>
                                  <w:t>Charlie Keirl (2103411)</w:t>
                                </w:r>
                              </w:p>
                            </w:sdtContent>
                          </w:sdt>
                        </w:txbxContent>
                      </v:textbox>
                    </v:shape>
                    <w10:wrap anchorx="page" anchory="page"/>
                  </v:group>
                </w:pict>
              </mc:Fallback>
            </mc:AlternateContent>
          </w:r>
        </w:p>
        <w:p w14:paraId="2C078E63" w14:textId="29554B77" w:rsidR="007513C3" w:rsidRDefault="007513C3">
          <w:r>
            <w:br w:type="page"/>
          </w:r>
        </w:p>
      </w:sdtContent>
    </w:sdt>
    <w:sdt>
      <w:sdtPr>
        <w:id w:val="-1491410501"/>
        <w:docPartObj>
          <w:docPartGallery w:val="Table of Contents"/>
          <w:docPartUnique/>
        </w:docPartObj>
      </w:sdtPr>
      <w:sdtEndPr>
        <w:rPr>
          <w:rFonts w:asciiTheme="minorHAnsi" w:eastAsiaTheme="minorEastAsia" w:hAnsiTheme="minorHAnsi" w:cstheme="minorBidi"/>
          <w:b/>
          <w:bCs/>
          <w:color w:val="auto"/>
          <w:sz w:val="24"/>
          <w:szCs w:val="24"/>
          <w:lang w:eastAsia="ja-JP"/>
        </w:rPr>
      </w:sdtEndPr>
      <w:sdtContent>
        <w:p w14:paraId="0B1F82A4" w14:textId="73A9C8E8" w:rsidR="009A6635" w:rsidRDefault="009A6635">
          <w:pPr>
            <w:pStyle w:val="TOCHeading"/>
          </w:pPr>
          <w:r>
            <w:t>Contents</w:t>
          </w:r>
        </w:p>
        <w:p w14:paraId="226D2C93" w14:textId="590CF907" w:rsidR="00804F55" w:rsidRDefault="009A6635">
          <w:pPr>
            <w:pStyle w:val="TOC1"/>
            <w:tabs>
              <w:tab w:val="right" w:leader="dot" w:pos="9350"/>
            </w:tabs>
            <w:rPr>
              <w:noProof/>
              <w:kern w:val="2"/>
              <w:lang w:eastAsia="en-GB"/>
              <w14:ligatures w14:val="standardContextual"/>
            </w:rPr>
          </w:pPr>
          <w:r>
            <w:fldChar w:fldCharType="begin"/>
          </w:r>
          <w:r>
            <w:instrText xml:space="preserve"> TOC \o "1-3" \h \z \u </w:instrText>
          </w:r>
          <w:r>
            <w:fldChar w:fldCharType="separate"/>
          </w:r>
          <w:hyperlink w:anchor="_Toc159581188" w:history="1">
            <w:r w:rsidR="00804F55" w:rsidRPr="004E0480">
              <w:rPr>
                <w:rStyle w:val="Hyperlink"/>
                <w:noProof/>
              </w:rPr>
              <w:t>Introduction</w:t>
            </w:r>
            <w:r w:rsidR="00804F55">
              <w:rPr>
                <w:noProof/>
                <w:webHidden/>
              </w:rPr>
              <w:tab/>
            </w:r>
            <w:r w:rsidR="00804F55">
              <w:rPr>
                <w:noProof/>
                <w:webHidden/>
              </w:rPr>
              <w:fldChar w:fldCharType="begin"/>
            </w:r>
            <w:r w:rsidR="00804F55">
              <w:rPr>
                <w:noProof/>
                <w:webHidden/>
              </w:rPr>
              <w:instrText xml:space="preserve"> PAGEREF _Toc159581188 \h </w:instrText>
            </w:r>
            <w:r w:rsidR="00804F55">
              <w:rPr>
                <w:noProof/>
                <w:webHidden/>
              </w:rPr>
            </w:r>
            <w:r w:rsidR="00804F55">
              <w:rPr>
                <w:noProof/>
                <w:webHidden/>
              </w:rPr>
              <w:fldChar w:fldCharType="separate"/>
            </w:r>
            <w:r w:rsidR="00804F55">
              <w:rPr>
                <w:noProof/>
                <w:webHidden/>
              </w:rPr>
              <w:t>2</w:t>
            </w:r>
            <w:r w:rsidR="00804F55">
              <w:rPr>
                <w:noProof/>
                <w:webHidden/>
              </w:rPr>
              <w:fldChar w:fldCharType="end"/>
            </w:r>
          </w:hyperlink>
        </w:p>
        <w:p w14:paraId="5153CEEE" w14:textId="1D405D28" w:rsidR="00804F55" w:rsidRDefault="00804F55">
          <w:pPr>
            <w:pStyle w:val="TOC1"/>
            <w:tabs>
              <w:tab w:val="right" w:leader="dot" w:pos="9350"/>
            </w:tabs>
            <w:rPr>
              <w:noProof/>
              <w:kern w:val="2"/>
              <w:lang w:eastAsia="en-GB"/>
              <w14:ligatures w14:val="standardContextual"/>
            </w:rPr>
          </w:pPr>
          <w:hyperlink w:anchor="_Toc159581189" w:history="1">
            <w:r w:rsidRPr="004E0480">
              <w:rPr>
                <w:rStyle w:val="Hyperlink"/>
                <w:noProof/>
              </w:rPr>
              <w:t>Types of Hypervisors</w:t>
            </w:r>
            <w:r>
              <w:rPr>
                <w:noProof/>
                <w:webHidden/>
              </w:rPr>
              <w:tab/>
            </w:r>
            <w:r>
              <w:rPr>
                <w:noProof/>
                <w:webHidden/>
              </w:rPr>
              <w:fldChar w:fldCharType="begin"/>
            </w:r>
            <w:r>
              <w:rPr>
                <w:noProof/>
                <w:webHidden/>
              </w:rPr>
              <w:instrText xml:space="preserve"> PAGEREF _Toc159581189 \h </w:instrText>
            </w:r>
            <w:r>
              <w:rPr>
                <w:noProof/>
                <w:webHidden/>
              </w:rPr>
            </w:r>
            <w:r>
              <w:rPr>
                <w:noProof/>
                <w:webHidden/>
              </w:rPr>
              <w:fldChar w:fldCharType="separate"/>
            </w:r>
            <w:r>
              <w:rPr>
                <w:noProof/>
                <w:webHidden/>
              </w:rPr>
              <w:t>2</w:t>
            </w:r>
            <w:r>
              <w:rPr>
                <w:noProof/>
                <w:webHidden/>
              </w:rPr>
              <w:fldChar w:fldCharType="end"/>
            </w:r>
          </w:hyperlink>
        </w:p>
        <w:p w14:paraId="17365DE6" w14:textId="421D6267" w:rsidR="00804F55" w:rsidRDefault="00804F55">
          <w:pPr>
            <w:pStyle w:val="TOC2"/>
            <w:tabs>
              <w:tab w:val="right" w:leader="dot" w:pos="9350"/>
            </w:tabs>
            <w:rPr>
              <w:noProof/>
              <w:kern w:val="2"/>
              <w:lang w:eastAsia="en-GB"/>
              <w14:ligatures w14:val="standardContextual"/>
            </w:rPr>
          </w:pPr>
          <w:hyperlink w:anchor="_Toc159581190" w:history="1">
            <w:r w:rsidRPr="004E0480">
              <w:rPr>
                <w:rStyle w:val="Hyperlink"/>
                <w:noProof/>
              </w:rPr>
              <w:t>Type 1 Hypervisors</w:t>
            </w:r>
            <w:r>
              <w:rPr>
                <w:noProof/>
                <w:webHidden/>
              </w:rPr>
              <w:tab/>
            </w:r>
            <w:r>
              <w:rPr>
                <w:noProof/>
                <w:webHidden/>
              </w:rPr>
              <w:fldChar w:fldCharType="begin"/>
            </w:r>
            <w:r>
              <w:rPr>
                <w:noProof/>
                <w:webHidden/>
              </w:rPr>
              <w:instrText xml:space="preserve"> PAGEREF _Toc159581190 \h </w:instrText>
            </w:r>
            <w:r>
              <w:rPr>
                <w:noProof/>
                <w:webHidden/>
              </w:rPr>
            </w:r>
            <w:r>
              <w:rPr>
                <w:noProof/>
                <w:webHidden/>
              </w:rPr>
              <w:fldChar w:fldCharType="separate"/>
            </w:r>
            <w:r>
              <w:rPr>
                <w:noProof/>
                <w:webHidden/>
              </w:rPr>
              <w:t>2</w:t>
            </w:r>
            <w:r>
              <w:rPr>
                <w:noProof/>
                <w:webHidden/>
              </w:rPr>
              <w:fldChar w:fldCharType="end"/>
            </w:r>
          </w:hyperlink>
        </w:p>
        <w:p w14:paraId="1BBD0770" w14:textId="2FF1B368" w:rsidR="00804F55" w:rsidRDefault="00804F55">
          <w:pPr>
            <w:pStyle w:val="TOC3"/>
            <w:tabs>
              <w:tab w:val="right" w:leader="dot" w:pos="9350"/>
            </w:tabs>
            <w:rPr>
              <w:noProof/>
              <w:kern w:val="2"/>
              <w:lang w:eastAsia="en-GB"/>
              <w14:ligatures w14:val="standardContextual"/>
            </w:rPr>
          </w:pPr>
          <w:hyperlink w:anchor="_Toc159581191" w:history="1">
            <w:r w:rsidRPr="004E0480">
              <w:rPr>
                <w:rStyle w:val="Hyperlink"/>
                <w:noProof/>
              </w:rPr>
              <w:t>Pros and Cons</w:t>
            </w:r>
            <w:r>
              <w:rPr>
                <w:noProof/>
                <w:webHidden/>
              </w:rPr>
              <w:tab/>
            </w:r>
            <w:r>
              <w:rPr>
                <w:noProof/>
                <w:webHidden/>
              </w:rPr>
              <w:fldChar w:fldCharType="begin"/>
            </w:r>
            <w:r>
              <w:rPr>
                <w:noProof/>
                <w:webHidden/>
              </w:rPr>
              <w:instrText xml:space="preserve"> PAGEREF _Toc159581191 \h </w:instrText>
            </w:r>
            <w:r>
              <w:rPr>
                <w:noProof/>
                <w:webHidden/>
              </w:rPr>
            </w:r>
            <w:r>
              <w:rPr>
                <w:noProof/>
                <w:webHidden/>
              </w:rPr>
              <w:fldChar w:fldCharType="separate"/>
            </w:r>
            <w:r>
              <w:rPr>
                <w:noProof/>
                <w:webHidden/>
              </w:rPr>
              <w:t>2</w:t>
            </w:r>
            <w:r>
              <w:rPr>
                <w:noProof/>
                <w:webHidden/>
              </w:rPr>
              <w:fldChar w:fldCharType="end"/>
            </w:r>
          </w:hyperlink>
        </w:p>
        <w:p w14:paraId="3DD32715" w14:textId="36FC7A44" w:rsidR="00804F55" w:rsidRDefault="00804F55">
          <w:pPr>
            <w:pStyle w:val="TOC2"/>
            <w:tabs>
              <w:tab w:val="right" w:leader="dot" w:pos="9350"/>
            </w:tabs>
            <w:rPr>
              <w:noProof/>
              <w:kern w:val="2"/>
              <w:lang w:eastAsia="en-GB"/>
              <w14:ligatures w14:val="standardContextual"/>
            </w:rPr>
          </w:pPr>
          <w:hyperlink w:anchor="_Toc159581192" w:history="1">
            <w:r w:rsidRPr="004E0480">
              <w:rPr>
                <w:rStyle w:val="Hyperlink"/>
                <w:noProof/>
              </w:rPr>
              <w:t>Type 2 Hypervisors</w:t>
            </w:r>
            <w:r>
              <w:rPr>
                <w:noProof/>
                <w:webHidden/>
              </w:rPr>
              <w:tab/>
            </w:r>
            <w:r>
              <w:rPr>
                <w:noProof/>
                <w:webHidden/>
              </w:rPr>
              <w:fldChar w:fldCharType="begin"/>
            </w:r>
            <w:r>
              <w:rPr>
                <w:noProof/>
                <w:webHidden/>
              </w:rPr>
              <w:instrText xml:space="preserve"> PAGEREF _Toc159581192 \h </w:instrText>
            </w:r>
            <w:r>
              <w:rPr>
                <w:noProof/>
                <w:webHidden/>
              </w:rPr>
            </w:r>
            <w:r>
              <w:rPr>
                <w:noProof/>
                <w:webHidden/>
              </w:rPr>
              <w:fldChar w:fldCharType="separate"/>
            </w:r>
            <w:r>
              <w:rPr>
                <w:noProof/>
                <w:webHidden/>
              </w:rPr>
              <w:t>3</w:t>
            </w:r>
            <w:r>
              <w:rPr>
                <w:noProof/>
                <w:webHidden/>
              </w:rPr>
              <w:fldChar w:fldCharType="end"/>
            </w:r>
          </w:hyperlink>
        </w:p>
        <w:p w14:paraId="688F30D6" w14:textId="5455F5AF" w:rsidR="00804F55" w:rsidRDefault="00804F55">
          <w:pPr>
            <w:pStyle w:val="TOC3"/>
            <w:tabs>
              <w:tab w:val="right" w:leader="dot" w:pos="9350"/>
            </w:tabs>
            <w:rPr>
              <w:noProof/>
              <w:kern w:val="2"/>
              <w:lang w:eastAsia="en-GB"/>
              <w14:ligatures w14:val="standardContextual"/>
            </w:rPr>
          </w:pPr>
          <w:hyperlink w:anchor="_Toc159581193" w:history="1">
            <w:r w:rsidRPr="004E0480">
              <w:rPr>
                <w:rStyle w:val="Hyperlink"/>
                <w:noProof/>
              </w:rPr>
              <w:t>Pros and Cons</w:t>
            </w:r>
            <w:r>
              <w:rPr>
                <w:noProof/>
                <w:webHidden/>
              </w:rPr>
              <w:tab/>
            </w:r>
            <w:r>
              <w:rPr>
                <w:noProof/>
                <w:webHidden/>
              </w:rPr>
              <w:fldChar w:fldCharType="begin"/>
            </w:r>
            <w:r>
              <w:rPr>
                <w:noProof/>
                <w:webHidden/>
              </w:rPr>
              <w:instrText xml:space="preserve"> PAGEREF _Toc159581193 \h </w:instrText>
            </w:r>
            <w:r>
              <w:rPr>
                <w:noProof/>
                <w:webHidden/>
              </w:rPr>
            </w:r>
            <w:r>
              <w:rPr>
                <w:noProof/>
                <w:webHidden/>
              </w:rPr>
              <w:fldChar w:fldCharType="separate"/>
            </w:r>
            <w:r>
              <w:rPr>
                <w:noProof/>
                <w:webHidden/>
              </w:rPr>
              <w:t>3</w:t>
            </w:r>
            <w:r>
              <w:rPr>
                <w:noProof/>
                <w:webHidden/>
              </w:rPr>
              <w:fldChar w:fldCharType="end"/>
            </w:r>
          </w:hyperlink>
        </w:p>
        <w:p w14:paraId="58516446" w14:textId="705DE662" w:rsidR="00804F55" w:rsidRDefault="00804F55">
          <w:pPr>
            <w:pStyle w:val="TOC2"/>
            <w:tabs>
              <w:tab w:val="right" w:leader="dot" w:pos="9350"/>
            </w:tabs>
            <w:rPr>
              <w:noProof/>
              <w:kern w:val="2"/>
              <w:lang w:eastAsia="en-GB"/>
              <w14:ligatures w14:val="standardContextual"/>
            </w:rPr>
          </w:pPr>
          <w:hyperlink w:anchor="_Toc159581194" w:history="1">
            <w:r w:rsidRPr="004E0480">
              <w:rPr>
                <w:rStyle w:val="Hyperlink"/>
                <w:noProof/>
              </w:rPr>
              <w:t>Hypervisor Options</w:t>
            </w:r>
            <w:r>
              <w:rPr>
                <w:noProof/>
                <w:webHidden/>
              </w:rPr>
              <w:tab/>
            </w:r>
            <w:r>
              <w:rPr>
                <w:noProof/>
                <w:webHidden/>
              </w:rPr>
              <w:fldChar w:fldCharType="begin"/>
            </w:r>
            <w:r>
              <w:rPr>
                <w:noProof/>
                <w:webHidden/>
              </w:rPr>
              <w:instrText xml:space="preserve"> PAGEREF _Toc159581194 \h </w:instrText>
            </w:r>
            <w:r>
              <w:rPr>
                <w:noProof/>
                <w:webHidden/>
              </w:rPr>
            </w:r>
            <w:r>
              <w:rPr>
                <w:noProof/>
                <w:webHidden/>
              </w:rPr>
              <w:fldChar w:fldCharType="separate"/>
            </w:r>
            <w:r>
              <w:rPr>
                <w:noProof/>
                <w:webHidden/>
              </w:rPr>
              <w:t>5</w:t>
            </w:r>
            <w:r>
              <w:rPr>
                <w:noProof/>
                <w:webHidden/>
              </w:rPr>
              <w:fldChar w:fldCharType="end"/>
            </w:r>
          </w:hyperlink>
        </w:p>
        <w:p w14:paraId="4580A5CD" w14:textId="30F8BF1A" w:rsidR="00804F55" w:rsidRDefault="00804F55">
          <w:pPr>
            <w:pStyle w:val="TOC2"/>
            <w:tabs>
              <w:tab w:val="right" w:leader="dot" w:pos="9350"/>
            </w:tabs>
            <w:rPr>
              <w:noProof/>
              <w:kern w:val="2"/>
              <w:lang w:eastAsia="en-GB"/>
              <w14:ligatures w14:val="standardContextual"/>
            </w:rPr>
          </w:pPr>
          <w:hyperlink w:anchor="_Toc159581195" w:history="1">
            <w:r w:rsidRPr="004E0480">
              <w:rPr>
                <w:rStyle w:val="Hyperlink"/>
                <w:noProof/>
              </w:rPr>
              <w:t>My Chosen Hypervisor</w:t>
            </w:r>
            <w:r>
              <w:rPr>
                <w:noProof/>
                <w:webHidden/>
              </w:rPr>
              <w:tab/>
            </w:r>
            <w:r>
              <w:rPr>
                <w:noProof/>
                <w:webHidden/>
              </w:rPr>
              <w:fldChar w:fldCharType="begin"/>
            </w:r>
            <w:r>
              <w:rPr>
                <w:noProof/>
                <w:webHidden/>
              </w:rPr>
              <w:instrText xml:space="preserve"> PAGEREF _Toc159581195 \h </w:instrText>
            </w:r>
            <w:r>
              <w:rPr>
                <w:noProof/>
                <w:webHidden/>
              </w:rPr>
            </w:r>
            <w:r>
              <w:rPr>
                <w:noProof/>
                <w:webHidden/>
              </w:rPr>
              <w:fldChar w:fldCharType="separate"/>
            </w:r>
            <w:r>
              <w:rPr>
                <w:noProof/>
                <w:webHidden/>
              </w:rPr>
              <w:t>5</w:t>
            </w:r>
            <w:r>
              <w:rPr>
                <w:noProof/>
                <w:webHidden/>
              </w:rPr>
              <w:fldChar w:fldCharType="end"/>
            </w:r>
          </w:hyperlink>
        </w:p>
        <w:p w14:paraId="7365712D" w14:textId="165F6446" w:rsidR="00804F55" w:rsidRDefault="00804F55">
          <w:pPr>
            <w:pStyle w:val="TOC1"/>
            <w:tabs>
              <w:tab w:val="right" w:leader="dot" w:pos="9350"/>
            </w:tabs>
            <w:rPr>
              <w:noProof/>
              <w:kern w:val="2"/>
              <w:lang w:eastAsia="en-GB"/>
              <w14:ligatures w14:val="standardContextual"/>
            </w:rPr>
          </w:pPr>
          <w:hyperlink w:anchor="_Toc159581196" w:history="1">
            <w:r w:rsidRPr="004E0480">
              <w:rPr>
                <w:rStyle w:val="Hyperlink"/>
                <w:noProof/>
              </w:rPr>
              <w:t>IP Addressing</w:t>
            </w:r>
            <w:r>
              <w:rPr>
                <w:noProof/>
                <w:webHidden/>
              </w:rPr>
              <w:tab/>
            </w:r>
            <w:r>
              <w:rPr>
                <w:noProof/>
                <w:webHidden/>
              </w:rPr>
              <w:fldChar w:fldCharType="begin"/>
            </w:r>
            <w:r>
              <w:rPr>
                <w:noProof/>
                <w:webHidden/>
              </w:rPr>
              <w:instrText xml:space="preserve"> PAGEREF _Toc159581196 \h </w:instrText>
            </w:r>
            <w:r>
              <w:rPr>
                <w:noProof/>
                <w:webHidden/>
              </w:rPr>
            </w:r>
            <w:r>
              <w:rPr>
                <w:noProof/>
                <w:webHidden/>
              </w:rPr>
              <w:fldChar w:fldCharType="separate"/>
            </w:r>
            <w:r>
              <w:rPr>
                <w:noProof/>
                <w:webHidden/>
              </w:rPr>
              <w:t>5</w:t>
            </w:r>
            <w:r>
              <w:rPr>
                <w:noProof/>
                <w:webHidden/>
              </w:rPr>
              <w:fldChar w:fldCharType="end"/>
            </w:r>
          </w:hyperlink>
        </w:p>
        <w:p w14:paraId="15B3C509" w14:textId="77C591A2" w:rsidR="00804F55" w:rsidRDefault="00804F55">
          <w:pPr>
            <w:pStyle w:val="TOC2"/>
            <w:tabs>
              <w:tab w:val="right" w:leader="dot" w:pos="9350"/>
            </w:tabs>
            <w:rPr>
              <w:noProof/>
              <w:kern w:val="2"/>
              <w:lang w:eastAsia="en-GB"/>
              <w14:ligatures w14:val="standardContextual"/>
            </w:rPr>
          </w:pPr>
          <w:hyperlink w:anchor="_Toc159581197" w:history="1">
            <w:r w:rsidRPr="004E0480">
              <w:rPr>
                <w:rStyle w:val="Hyperlink"/>
                <w:noProof/>
              </w:rPr>
              <w:t>IPv4 and IPv6</w:t>
            </w:r>
            <w:r>
              <w:rPr>
                <w:noProof/>
                <w:webHidden/>
              </w:rPr>
              <w:tab/>
            </w:r>
            <w:r>
              <w:rPr>
                <w:noProof/>
                <w:webHidden/>
              </w:rPr>
              <w:fldChar w:fldCharType="begin"/>
            </w:r>
            <w:r>
              <w:rPr>
                <w:noProof/>
                <w:webHidden/>
              </w:rPr>
              <w:instrText xml:space="preserve"> PAGEREF _Toc159581197 \h </w:instrText>
            </w:r>
            <w:r>
              <w:rPr>
                <w:noProof/>
                <w:webHidden/>
              </w:rPr>
            </w:r>
            <w:r>
              <w:rPr>
                <w:noProof/>
                <w:webHidden/>
              </w:rPr>
              <w:fldChar w:fldCharType="separate"/>
            </w:r>
            <w:r>
              <w:rPr>
                <w:noProof/>
                <w:webHidden/>
              </w:rPr>
              <w:t>6</w:t>
            </w:r>
            <w:r>
              <w:rPr>
                <w:noProof/>
                <w:webHidden/>
              </w:rPr>
              <w:fldChar w:fldCharType="end"/>
            </w:r>
          </w:hyperlink>
        </w:p>
        <w:p w14:paraId="2C9A9D26" w14:textId="38576B2E" w:rsidR="00804F55" w:rsidRDefault="00804F55">
          <w:pPr>
            <w:pStyle w:val="TOC2"/>
            <w:tabs>
              <w:tab w:val="right" w:leader="dot" w:pos="9350"/>
            </w:tabs>
            <w:rPr>
              <w:noProof/>
              <w:kern w:val="2"/>
              <w:lang w:eastAsia="en-GB"/>
              <w14:ligatures w14:val="standardContextual"/>
            </w:rPr>
          </w:pPr>
          <w:hyperlink w:anchor="_Toc159581198" w:history="1">
            <w:r w:rsidRPr="004E0480">
              <w:rPr>
                <w:rStyle w:val="Hyperlink"/>
                <w:noProof/>
              </w:rPr>
              <w:t>MAC Addressing</w:t>
            </w:r>
            <w:r>
              <w:rPr>
                <w:noProof/>
                <w:webHidden/>
              </w:rPr>
              <w:tab/>
            </w:r>
            <w:r>
              <w:rPr>
                <w:noProof/>
                <w:webHidden/>
              </w:rPr>
              <w:fldChar w:fldCharType="begin"/>
            </w:r>
            <w:r>
              <w:rPr>
                <w:noProof/>
                <w:webHidden/>
              </w:rPr>
              <w:instrText xml:space="preserve"> PAGEREF _Toc159581198 \h </w:instrText>
            </w:r>
            <w:r>
              <w:rPr>
                <w:noProof/>
                <w:webHidden/>
              </w:rPr>
            </w:r>
            <w:r>
              <w:rPr>
                <w:noProof/>
                <w:webHidden/>
              </w:rPr>
              <w:fldChar w:fldCharType="separate"/>
            </w:r>
            <w:r>
              <w:rPr>
                <w:noProof/>
                <w:webHidden/>
              </w:rPr>
              <w:t>7</w:t>
            </w:r>
            <w:r>
              <w:rPr>
                <w:noProof/>
                <w:webHidden/>
              </w:rPr>
              <w:fldChar w:fldCharType="end"/>
            </w:r>
          </w:hyperlink>
        </w:p>
        <w:p w14:paraId="428B7B18" w14:textId="32ECB33F" w:rsidR="00804F55" w:rsidRDefault="00804F55">
          <w:pPr>
            <w:pStyle w:val="TOC1"/>
            <w:tabs>
              <w:tab w:val="right" w:leader="dot" w:pos="9350"/>
            </w:tabs>
            <w:rPr>
              <w:noProof/>
              <w:kern w:val="2"/>
              <w:lang w:eastAsia="en-GB"/>
              <w14:ligatures w14:val="standardContextual"/>
            </w:rPr>
          </w:pPr>
          <w:hyperlink w:anchor="_Toc159581199" w:history="1">
            <w:r w:rsidRPr="004E0480">
              <w:rPr>
                <w:rStyle w:val="Hyperlink"/>
                <w:noProof/>
              </w:rPr>
              <w:t>My network</w:t>
            </w:r>
            <w:r>
              <w:rPr>
                <w:noProof/>
                <w:webHidden/>
              </w:rPr>
              <w:tab/>
            </w:r>
            <w:r>
              <w:rPr>
                <w:noProof/>
                <w:webHidden/>
              </w:rPr>
              <w:fldChar w:fldCharType="begin"/>
            </w:r>
            <w:r>
              <w:rPr>
                <w:noProof/>
                <w:webHidden/>
              </w:rPr>
              <w:instrText xml:space="preserve"> PAGEREF _Toc159581199 \h </w:instrText>
            </w:r>
            <w:r>
              <w:rPr>
                <w:noProof/>
                <w:webHidden/>
              </w:rPr>
            </w:r>
            <w:r>
              <w:rPr>
                <w:noProof/>
                <w:webHidden/>
              </w:rPr>
              <w:fldChar w:fldCharType="separate"/>
            </w:r>
            <w:r>
              <w:rPr>
                <w:noProof/>
                <w:webHidden/>
              </w:rPr>
              <w:t>7</w:t>
            </w:r>
            <w:r>
              <w:rPr>
                <w:noProof/>
                <w:webHidden/>
              </w:rPr>
              <w:fldChar w:fldCharType="end"/>
            </w:r>
          </w:hyperlink>
        </w:p>
        <w:p w14:paraId="7BFE1BB6" w14:textId="50D23D36" w:rsidR="00804F55" w:rsidRDefault="00804F55">
          <w:pPr>
            <w:pStyle w:val="TOC2"/>
            <w:tabs>
              <w:tab w:val="right" w:leader="dot" w:pos="9350"/>
            </w:tabs>
            <w:rPr>
              <w:noProof/>
              <w:kern w:val="2"/>
              <w:lang w:eastAsia="en-GB"/>
              <w14:ligatures w14:val="standardContextual"/>
            </w:rPr>
          </w:pPr>
          <w:hyperlink w:anchor="_Toc159581200" w:history="1">
            <w:r w:rsidRPr="004E0480">
              <w:rPr>
                <w:rStyle w:val="Hyperlink"/>
                <w:noProof/>
              </w:rPr>
              <w:t>Troubleshooting</w:t>
            </w:r>
            <w:r>
              <w:rPr>
                <w:noProof/>
                <w:webHidden/>
              </w:rPr>
              <w:tab/>
            </w:r>
            <w:r>
              <w:rPr>
                <w:noProof/>
                <w:webHidden/>
              </w:rPr>
              <w:fldChar w:fldCharType="begin"/>
            </w:r>
            <w:r>
              <w:rPr>
                <w:noProof/>
                <w:webHidden/>
              </w:rPr>
              <w:instrText xml:space="preserve"> PAGEREF _Toc159581200 \h </w:instrText>
            </w:r>
            <w:r>
              <w:rPr>
                <w:noProof/>
                <w:webHidden/>
              </w:rPr>
            </w:r>
            <w:r>
              <w:rPr>
                <w:noProof/>
                <w:webHidden/>
              </w:rPr>
              <w:fldChar w:fldCharType="separate"/>
            </w:r>
            <w:r>
              <w:rPr>
                <w:noProof/>
                <w:webHidden/>
              </w:rPr>
              <w:t>8</w:t>
            </w:r>
            <w:r>
              <w:rPr>
                <w:noProof/>
                <w:webHidden/>
              </w:rPr>
              <w:fldChar w:fldCharType="end"/>
            </w:r>
          </w:hyperlink>
        </w:p>
        <w:p w14:paraId="5E7A06B5" w14:textId="1FA9B740" w:rsidR="00804F55" w:rsidRDefault="00804F55">
          <w:pPr>
            <w:pStyle w:val="TOC3"/>
            <w:tabs>
              <w:tab w:val="right" w:leader="dot" w:pos="9350"/>
            </w:tabs>
            <w:rPr>
              <w:noProof/>
              <w:kern w:val="2"/>
              <w:lang w:eastAsia="en-GB"/>
              <w14:ligatures w14:val="standardContextual"/>
            </w:rPr>
          </w:pPr>
          <w:hyperlink w:anchor="_Toc159581201" w:history="1">
            <w:r w:rsidRPr="004E0480">
              <w:rPr>
                <w:rStyle w:val="Hyperlink"/>
                <w:noProof/>
              </w:rPr>
              <w:t>Researching Techniques for Troubleshooting</w:t>
            </w:r>
            <w:r>
              <w:rPr>
                <w:noProof/>
                <w:webHidden/>
              </w:rPr>
              <w:tab/>
            </w:r>
            <w:r>
              <w:rPr>
                <w:noProof/>
                <w:webHidden/>
              </w:rPr>
              <w:fldChar w:fldCharType="begin"/>
            </w:r>
            <w:r>
              <w:rPr>
                <w:noProof/>
                <w:webHidden/>
              </w:rPr>
              <w:instrText xml:space="preserve"> PAGEREF _Toc159581201 \h </w:instrText>
            </w:r>
            <w:r>
              <w:rPr>
                <w:noProof/>
                <w:webHidden/>
              </w:rPr>
            </w:r>
            <w:r>
              <w:rPr>
                <w:noProof/>
                <w:webHidden/>
              </w:rPr>
              <w:fldChar w:fldCharType="separate"/>
            </w:r>
            <w:r>
              <w:rPr>
                <w:noProof/>
                <w:webHidden/>
              </w:rPr>
              <w:t>8</w:t>
            </w:r>
            <w:r>
              <w:rPr>
                <w:noProof/>
                <w:webHidden/>
              </w:rPr>
              <w:fldChar w:fldCharType="end"/>
            </w:r>
          </w:hyperlink>
        </w:p>
        <w:p w14:paraId="0A6035AF" w14:textId="6FEEA275" w:rsidR="00804F55" w:rsidRDefault="00804F55">
          <w:pPr>
            <w:pStyle w:val="TOC3"/>
            <w:tabs>
              <w:tab w:val="right" w:leader="dot" w:pos="9350"/>
            </w:tabs>
            <w:rPr>
              <w:noProof/>
              <w:kern w:val="2"/>
              <w:lang w:eastAsia="en-GB"/>
              <w14:ligatures w14:val="standardContextual"/>
            </w:rPr>
          </w:pPr>
          <w:hyperlink w:anchor="_Toc159581202" w:history="1">
            <w:r w:rsidRPr="004E0480">
              <w:rPr>
                <w:rStyle w:val="Hyperlink"/>
                <w:noProof/>
              </w:rPr>
              <w:t>Techniques and Tests Used Within My Network</w:t>
            </w:r>
            <w:r>
              <w:rPr>
                <w:noProof/>
                <w:webHidden/>
              </w:rPr>
              <w:tab/>
            </w:r>
            <w:r>
              <w:rPr>
                <w:noProof/>
                <w:webHidden/>
              </w:rPr>
              <w:fldChar w:fldCharType="begin"/>
            </w:r>
            <w:r>
              <w:rPr>
                <w:noProof/>
                <w:webHidden/>
              </w:rPr>
              <w:instrText xml:space="preserve"> PAGEREF _Toc159581202 \h </w:instrText>
            </w:r>
            <w:r>
              <w:rPr>
                <w:noProof/>
                <w:webHidden/>
              </w:rPr>
            </w:r>
            <w:r>
              <w:rPr>
                <w:noProof/>
                <w:webHidden/>
              </w:rPr>
              <w:fldChar w:fldCharType="separate"/>
            </w:r>
            <w:r>
              <w:rPr>
                <w:noProof/>
                <w:webHidden/>
              </w:rPr>
              <w:t>8</w:t>
            </w:r>
            <w:r>
              <w:rPr>
                <w:noProof/>
                <w:webHidden/>
              </w:rPr>
              <w:fldChar w:fldCharType="end"/>
            </w:r>
          </w:hyperlink>
        </w:p>
        <w:p w14:paraId="27F82B94" w14:textId="0F35515C" w:rsidR="00804F55" w:rsidRDefault="00804F55">
          <w:pPr>
            <w:pStyle w:val="TOC1"/>
            <w:tabs>
              <w:tab w:val="right" w:leader="dot" w:pos="9350"/>
            </w:tabs>
            <w:rPr>
              <w:noProof/>
              <w:kern w:val="2"/>
              <w:lang w:eastAsia="en-GB"/>
              <w14:ligatures w14:val="standardContextual"/>
            </w:rPr>
          </w:pPr>
          <w:hyperlink w:anchor="_Toc159581203" w:history="1">
            <w:r w:rsidRPr="004E0480">
              <w:rPr>
                <w:rStyle w:val="Hyperlink"/>
                <w:noProof/>
              </w:rPr>
              <w:t>Conclusion</w:t>
            </w:r>
            <w:r>
              <w:rPr>
                <w:noProof/>
                <w:webHidden/>
              </w:rPr>
              <w:tab/>
            </w:r>
            <w:r>
              <w:rPr>
                <w:noProof/>
                <w:webHidden/>
              </w:rPr>
              <w:fldChar w:fldCharType="begin"/>
            </w:r>
            <w:r>
              <w:rPr>
                <w:noProof/>
                <w:webHidden/>
              </w:rPr>
              <w:instrText xml:space="preserve"> PAGEREF _Toc159581203 \h </w:instrText>
            </w:r>
            <w:r>
              <w:rPr>
                <w:noProof/>
                <w:webHidden/>
              </w:rPr>
            </w:r>
            <w:r>
              <w:rPr>
                <w:noProof/>
                <w:webHidden/>
              </w:rPr>
              <w:fldChar w:fldCharType="separate"/>
            </w:r>
            <w:r>
              <w:rPr>
                <w:noProof/>
                <w:webHidden/>
              </w:rPr>
              <w:t>12</w:t>
            </w:r>
            <w:r>
              <w:rPr>
                <w:noProof/>
                <w:webHidden/>
              </w:rPr>
              <w:fldChar w:fldCharType="end"/>
            </w:r>
          </w:hyperlink>
        </w:p>
        <w:p w14:paraId="76AC9EA9" w14:textId="175E90B8" w:rsidR="00804F55" w:rsidRDefault="00804F55">
          <w:pPr>
            <w:pStyle w:val="TOC1"/>
            <w:tabs>
              <w:tab w:val="right" w:leader="dot" w:pos="9350"/>
            </w:tabs>
            <w:rPr>
              <w:noProof/>
              <w:kern w:val="2"/>
              <w:lang w:eastAsia="en-GB"/>
              <w14:ligatures w14:val="standardContextual"/>
            </w:rPr>
          </w:pPr>
          <w:hyperlink w:anchor="_Toc159581204" w:history="1">
            <w:r w:rsidRPr="004E0480">
              <w:rPr>
                <w:rStyle w:val="Hyperlink"/>
                <w:noProof/>
              </w:rPr>
              <w:t>References</w:t>
            </w:r>
            <w:r>
              <w:rPr>
                <w:noProof/>
                <w:webHidden/>
              </w:rPr>
              <w:tab/>
            </w:r>
            <w:r>
              <w:rPr>
                <w:noProof/>
                <w:webHidden/>
              </w:rPr>
              <w:fldChar w:fldCharType="begin"/>
            </w:r>
            <w:r>
              <w:rPr>
                <w:noProof/>
                <w:webHidden/>
              </w:rPr>
              <w:instrText xml:space="preserve"> PAGEREF _Toc159581204 \h </w:instrText>
            </w:r>
            <w:r>
              <w:rPr>
                <w:noProof/>
                <w:webHidden/>
              </w:rPr>
            </w:r>
            <w:r>
              <w:rPr>
                <w:noProof/>
                <w:webHidden/>
              </w:rPr>
              <w:fldChar w:fldCharType="separate"/>
            </w:r>
            <w:r>
              <w:rPr>
                <w:noProof/>
                <w:webHidden/>
              </w:rPr>
              <w:t>13</w:t>
            </w:r>
            <w:r>
              <w:rPr>
                <w:noProof/>
                <w:webHidden/>
              </w:rPr>
              <w:fldChar w:fldCharType="end"/>
            </w:r>
          </w:hyperlink>
        </w:p>
        <w:p w14:paraId="574FA7B0" w14:textId="4F790976" w:rsidR="00804F55" w:rsidRDefault="00804F55">
          <w:pPr>
            <w:pStyle w:val="TOC1"/>
            <w:tabs>
              <w:tab w:val="right" w:leader="dot" w:pos="9350"/>
            </w:tabs>
            <w:rPr>
              <w:noProof/>
              <w:kern w:val="2"/>
              <w:lang w:eastAsia="en-GB"/>
              <w14:ligatures w14:val="standardContextual"/>
            </w:rPr>
          </w:pPr>
          <w:hyperlink w:anchor="_Toc159581205" w:history="1">
            <w:r w:rsidRPr="004E0480">
              <w:rPr>
                <w:rStyle w:val="Hyperlink"/>
                <w:noProof/>
              </w:rPr>
              <w:t>Appendices</w:t>
            </w:r>
            <w:r>
              <w:rPr>
                <w:noProof/>
                <w:webHidden/>
              </w:rPr>
              <w:tab/>
            </w:r>
            <w:r>
              <w:rPr>
                <w:noProof/>
                <w:webHidden/>
              </w:rPr>
              <w:fldChar w:fldCharType="begin"/>
            </w:r>
            <w:r>
              <w:rPr>
                <w:noProof/>
                <w:webHidden/>
              </w:rPr>
              <w:instrText xml:space="preserve"> PAGEREF _Toc159581205 \h </w:instrText>
            </w:r>
            <w:r>
              <w:rPr>
                <w:noProof/>
                <w:webHidden/>
              </w:rPr>
            </w:r>
            <w:r>
              <w:rPr>
                <w:noProof/>
                <w:webHidden/>
              </w:rPr>
              <w:fldChar w:fldCharType="separate"/>
            </w:r>
            <w:r>
              <w:rPr>
                <w:noProof/>
                <w:webHidden/>
              </w:rPr>
              <w:t>16</w:t>
            </w:r>
            <w:r>
              <w:rPr>
                <w:noProof/>
                <w:webHidden/>
              </w:rPr>
              <w:fldChar w:fldCharType="end"/>
            </w:r>
          </w:hyperlink>
        </w:p>
        <w:p w14:paraId="52E38373" w14:textId="25E0F32A" w:rsidR="009A6635" w:rsidRDefault="009A6635">
          <w:r>
            <w:rPr>
              <w:b/>
              <w:bCs/>
            </w:rPr>
            <w:fldChar w:fldCharType="end"/>
          </w:r>
        </w:p>
      </w:sdtContent>
    </w:sdt>
    <w:p w14:paraId="2E5F05A5" w14:textId="77777777" w:rsidR="009A6635" w:rsidRDefault="009A6635" w:rsidP="00283298">
      <w:pPr>
        <w:pStyle w:val="Heading1"/>
        <w:rPr>
          <w:sz w:val="36"/>
          <w:szCs w:val="36"/>
        </w:rPr>
      </w:pPr>
    </w:p>
    <w:p w14:paraId="557943A1" w14:textId="77777777" w:rsidR="009A6635" w:rsidRDefault="009A6635" w:rsidP="00283298">
      <w:pPr>
        <w:pStyle w:val="Heading1"/>
        <w:rPr>
          <w:sz w:val="36"/>
          <w:szCs w:val="36"/>
        </w:rPr>
      </w:pPr>
    </w:p>
    <w:p w14:paraId="261777F7" w14:textId="77777777" w:rsidR="009A6635" w:rsidRDefault="009A6635" w:rsidP="00283298">
      <w:pPr>
        <w:pStyle w:val="Heading1"/>
        <w:rPr>
          <w:sz w:val="36"/>
          <w:szCs w:val="36"/>
        </w:rPr>
      </w:pPr>
    </w:p>
    <w:p w14:paraId="04CE86C7" w14:textId="77777777" w:rsidR="009A6635" w:rsidRPr="009A6635" w:rsidRDefault="009A6635" w:rsidP="009A6635"/>
    <w:p w14:paraId="7D7155E3" w14:textId="6B7C9971" w:rsidR="00283298" w:rsidRDefault="00283298" w:rsidP="00283298">
      <w:pPr>
        <w:pStyle w:val="Heading1"/>
        <w:rPr>
          <w:sz w:val="36"/>
          <w:szCs w:val="36"/>
        </w:rPr>
      </w:pPr>
      <w:bookmarkStart w:id="0" w:name="_Toc159581188"/>
      <w:r>
        <w:rPr>
          <w:sz w:val="36"/>
          <w:szCs w:val="36"/>
        </w:rPr>
        <w:t>Introduction</w:t>
      </w:r>
      <w:bookmarkEnd w:id="0"/>
    </w:p>
    <w:p w14:paraId="774B1457" w14:textId="28F045D7" w:rsidR="00283298" w:rsidRPr="00283298" w:rsidRDefault="002C1374" w:rsidP="00283298">
      <w:r>
        <w:t xml:space="preserve">Within this assignment we shall be </w:t>
      </w:r>
      <w:r w:rsidR="004A18C3">
        <w:t xml:space="preserve">covering two aspects as per the assignment brief, the research and the practical. The research will entail </w:t>
      </w:r>
      <w:r w:rsidR="00CD3222">
        <w:t>the different types of hypervisors</w:t>
      </w:r>
      <w:r w:rsidR="00E81AF0">
        <w:t>,</w:t>
      </w:r>
      <w:r w:rsidR="00060895">
        <w:t xml:space="preserve"> IP addresses </w:t>
      </w:r>
      <w:r w:rsidR="00E81AF0">
        <w:t xml:space="preserve">and </w:t>
      </w:r>
      <w:r w:rsidR="008126E3">
        <w:t xml:space="preserve">the </w:t>
      </w:r>
      <w:r w:rsidR="009D1A0A">
        <w:t xml:space="preserve">network </w:t>
      </w:r>
      <w:r w:rsidR="008126E3">
        <w:t xml:space="preserve">I created as well as </w:t>
      </w:r>
      <w:r w:rsidR="00922DA7">
        <w:t xml:space="preserve">the troubleshooting techniques </w:t>
      </w:r>
      <w:r w:rsidR="008126E3">
        <w:t>used</w:t>
      </w:r>
      <w:r w:rsidR="00922DA7">
        <w:t>.</w:t>
      </w:r>
    </w:p>
    <w:p w14:paraId="2E40941F" w14:textId="32B5A46A" w:rsidR="00EE34FB" w:rsidRDefault="00E75FA4" w:rsidP="00CB0B3C">
      <w:pPr>
        <w:pStyle w:val="Heading1"/>
        <w:rPr>
          <w:sz w:val="36"/>
          <w:szCs w:val="36"/>
        </w:rPr>
      </w:pPr>
      <w:bookmarkStart w:id="1" w:name="_Toc159581189"/>
      <w:r>
        <w:rPr>
          <w:sz w:val="36"/>
          <w:szCs w:val="36"/>
        </w:rPr>
        <w:t xml:space="preserve">Types of </w:t>
      </w:r>
      <w:r w:rsidR="00114A01">
        <w:rPr>
          <w:sz w:val="36"/>
          <w:szCs w:val="36"/>
        </w:rPr>
        <w:t>Hy</w:t>
      </w:r>
      <w:r w:rsidR="00215B50">
        <w:rPr>
          <w:sz w:val="36"/>
          <w:szCs w:val="36"/>
        </w:rPr>
        <w:t>pervisors</w:t>
      </w:r>
      <w:bookmarkEnd w:id="1"/>
    </w:p>
    <w:p w14:paraId="0A53808A" w14:textId="2FDCE04F" w:rsidR="00E75FA4" w:rsidRDefault="0020052A" w:rsidP="00E75FA4">
      <w:r>
        <w:t xml:space="preserve">A hypervisor is a special piece of software that allows us to be able to run a virtual machine </w:t>
      </w:r>
      <w:r w:rsidR="00E1105E">
        <w:t>in addition to the physical one in front of us</w:t>
      </w:r>
      <w:r w:rsidR="000266E2">
        <w:t xml:space="preserve"> which can</w:t>
      </w:r>
      <w:r w:rsidR="00E1105E">
        <w:t xml:space="preserve"> do things </w:t>
      </w:r>
      <w:r w:rsidR="00D45317">
        <w:t>like run</w:t>
      </w:r>
      <w:r w:rsidR="007533B2">
        <w:t xml:space="preserve"> multiple servers on a single machine, </w:t>
      </w:r>
      <w:r w:rsidR="007E7525">
        <w:t xml:space="preserve">test new configurations without affecting the physical machine, </w:t>
      </w:r>
      <w:r w:rsidR="00C66F96">
        <w:t>isolate resources between the host machine and the virtual machine and even test out new security measurements.</w:t>
      </w:r>
      <w:r w:rsidR="00B37245">
        <w:t xml:space="preserve"> </w:t>
      </w:r>
      <w:sdt>
        <w:sdtPr>
          <w:rPr>
            <w:rFonts w:ascii="Aptos" w:hAnsi="Aptos"/>
            <w:color w:val="000000"/>
            <w:highlight w:val="white"/>
          </w:rPr>
          <w:alias w:val="Citation"/>
          <w:tag w:val="{&quot;referencesIds&quot;:[&quot;doc:65cb6bd3bbc7163383e97f86&quot;],&quot;referencesOptions&quot;:{&quot;doc:65cb6bd3bbc7163383e97f86&quot;:{&quot;author&quot;:true,&quot;year&quot;:true,&quot;pageReplace&quot;:&quot;&quot;,&quot;prefix&quot;:&quot;&quot;,&quot;suffix&quot;:&quot;&quot;}},&quot;hasBrokenReferences&quot;:false,&quot;hasManualEdits&quot;:false,&quot;citationType&quot;:&quot;inline&quot;}"/>
          <w:id w:val="1515037786"/>
          <w:placeholder>
            <w:docPart w:val="D0A2D3D29B444B5CADBB4C6AE3576B2C"/>
          </w:placeholder>
        </w:sdtPr>
        <w:sdtEndPr/>
        <w:sdtContent>
          <w:r w:rsidR="00FF15A9">
            <w:rPr>
              <w:rFonts w:ascii="Aptos" w:eastAsia="Times New Roman" w:hAnsi="Aptos"/>
              <w:color w:val="000000"/>
            </w:rPr>
            <w:t>[1]</w:t>
          </w:r>
        </w:sdtContent>
      </w:sdt>
      <w:r w:rsidR="00C66F96">
        <w:t xml:space="preserve"> </w:t>
      </w:r>
      <w:r w:rsidR="003C6DEE">
        <w:t>T</w:t>
      </w:r>
      <w:r w:rsidR="009E444D">
        <w:t xml:space="preserve">here really are two main ones, type 1 </w:t>
      </w:r>
      <w:proofErr w:type="gramStart"/>
      <w:r w:rsidR="009E444D">
        <w:t>hypervisor</w:t>
      </w:r>
      <w:proofErr w:type="gramEnd"/>
      <w:r w:rsidR="009E444D">
        <w:t xml:space="preserve"> and type 2 </w:t>
      </w:r>
      <w:r w:rsidR="009E444D">
        <w:lastRenderedPageBreak/>
        <w:t xml:space="preserve">hypervisor. </w:t>
      </w:r>
      <w:r w:rsidR="003C6DEE">
        <w:t>T</w:t>
      </w:r>
      <w:r w:rsidR="0056154F">
        <w:t>ype 1 hypervisor</w:t>
      </w:r>
      <w:r w:rsidR="003C6DEE">
        <w:t>s</w:t>
      </w:r>
      <w:r w:rsidR="006E2C39">
        <w:t xml:space="preserve"> run on the physical hardware of the host whereas a type 2 hypervisor </w:t>
      </w:r>
      <w:r w:rsidR="001A4704">
        <w:t>runs as its own separate layer on top of the host’s operating system.</w:t>
      </w:r>
      <w:r w:rsidR="001820E8">
        <w:t xml:space="preserve"> </w:t>
      </w:r>
      <w:sdt>
        <w:sdtPr>
          <w:rPr>
            <w:rFonts w:ascii="Aptos" w:hAnsi="Aptos"/>
            <w:color w:val="000000"/>
            <w:highlight w:val="white"/>
          </w:rPr>
          <w:alias w:val="Citation"/>
          <w:tag w:val="{&quot;referencesIds&quot;:[&quot;doc:65cb59c4716d900af9516e94&quot;],&quot;referencesOptions&quot;:{&quot;doc:65cb59c4716d900af9516e94&quot;:{&quot;author&quot;:true,&quot;year&quot;:true,&quot;pageReplace&quot;:&quot;&quot;,&quot;prefix&quot;:&quot;&quot;,&quot;suffix&quot;:&quot;&quot;}},&quot;hasBrokenReferences&quot;:false,&quot;hasManualEdits&quot;:false,&quot;citationType&quot;:&quot;inline&quot;}"/>
          <w:id w:val="619879269"/>
          <w:placeholder>
            <w:docPart w:val="4240BA9B782B48CA9FEAA2326F16CFB0"/>
          </w:placeholder>
        </w:sdtPr>
        <w:sdtEndPr/>
        <w:sdtContent>
          <w:r w:rsidR="00FF15A9">
            <w:rPr>
              <w:rFonts w:ascii="Aptos" w:eastAsia="Times New Roman" w:hAnsi="Aptos"/>
              <w:color w:val="000000"/>
            </w:rPr>
            <w:t>[2]</w:t>
          </w:r>
        </w:sdtContent>
      </w:sdt>
    </w:p>
    <w:p w14:paraId="78313EDF" w14:textId="36FC88BE" w:rsidR="00BF02CB" w:rsidRDefault="00BF02CB" w:rsidP="00BF02CB">
      <w:pPr>
        <w:pStyle w:val="Heading2"/>
      </w:pPr>
      <w:bookmarkStart w:id="2" w:name="_Toc159581190"/>
      <w:r>
        <w:t>Type 1 Hypervisors</w:t>
      </w:r>
      <w:bookmarkEnd w:id="2"/>
    </w:p>
    <w:p w14:paraId="6904A103" w14:textId="6CB0AC3E" w:rsidR="001820E8" w:rsidRDefault="001820E8" w:rsidP="001820E8">
      <w:r>
        <w:t>A type 1 hypervisor</w:t>
      </w:r>
      <w:r w:rsidR="00FF7CAD">
        <w:t xml:space="preserve"> (sometimes called a “bare metal” hypervisor)</w:t>
      </w:r>
      <w:r>
        <w:t xml:space="preserve"> is </w:t>
      </w:r>
      <w:r w:rsidR="00C567CD">
        <w:t>a type of hypervisor that</w:t>
      </w:r>
      <w:r w:rsidR="000B10D2">
        <w:t xml:space="preserve"> </w:t>
      </w:r>
      <w:r w:rsidR="009F267E">
        <w:t>runs</w:t>
      </w:r>
      <w:r w:rsidR="000B10D2">
        <w:t xml:space="preserve"> on the physical hardware of the host machine. This means that</w:t>
      </w:r>
      <w:r w:rsidR="009659F7">
        <w:t xml:space="preserve"> when using a type 1 hypervisor, it must also simultaneously </w:t>
      </w:r>
      <w:r w:rsidR="00902E93">
        <w:t>perform and control the system’s resource allocation as well as the scheduling.</w:t>
      </w:r>
      <w:r w:rsidR="00853588">
        <w:t xml:space="preserve"> </w:t>
      </w:r>
      <w:sdt>
        <w:sdtPr>
          <w:rPr>
            <w:rFonts w:ascii="Aptos" w:hAnsi="Aptos"/>
            <w:color w:val="000000"/>
            <w:highlight w:val="white"/>
          </w:rPr>
          <w:alias w:val="Citation"/>
          <w:tag w:val="{&quot;referencesIds&quot;:[&quot;doc:65cb6bd3bbc7163383e97f86&quot;],&quot;referencesOptions&quot;:{&quot;doc:65cb6bd3bbc7163383e97f86&quot;:{&quot;author&quot;:true,&quot;year&quot;:true,&quot;pageReplace&quot;:&quot;&quot;,&quot;prefix&quot;:&quot;&quot;,&quot;suffix&quot;:&quot;&quot;}},&quot;hasBrokenReferences&quot;:false,&quot;hasManualEdits&quot;:false,&quot;citationType&quot;:&quot;inline&quot;}"/>
          <w:id w:val="-1453697957"/>
          <w:placeholder>
            <w:docPart w:val="77D53120C71A4E38B8ABA0AEB858ECFF"/>
          </w:placeholder>
        </w:sdtPr>
        <w:sdtEndPr/>
        <w:sdtContent>
          <w:r w:rsidR="00FF15A9">
            <w:rPr>
              <w:rFonts w:ascii="Aptos" w:eastAsia="Times New Roman" w:hAnsi="Aptos"/>
              <w:color w:val="000000"/>
            </w:rPr>
            <w:t>[1]</w:t>
          </w:r>
        </w:sdtContent>
      </w:sdt>
      <w:r w:rsidR="00902E93">
        <w:t xml:space="preserve"> In order</w:t>
      </w:r>
      <w:r w:rsidR="009B0DD5">
        <w:t xml:space="preserve"> for the host machine to be </w:t>
      </w:r>
      <w:r w:rsidR="00FD5CC1">
        <w:t>effective, the host machine would need to be rather strong and capable for it to</w:t>
      </w:r>
      <w:r w:rsidR="00DF4539">
        <w:t xml:space="preserve"> be able to run both</w:t>
      </w:r>
      <w:r w:rsidR="00A72F09">
        <w:t xml:space="preserve"> machine and hypervisor</w:t>
      </w:r>
      <w:r w:rsidR="00DF4539">
        <w:t xml:space="preserve">. A type 1 hypervisor is extremely resource intensive. </w:t>
      </w:r>
    </w:p>
    <w:p w14:paraId="16B19310" w14:textId="26F79445" w:rsidR="00AC78D5" w:rsidRDefault="00AC78D5" w:rsidP="00AC78D5">
      <w:pPr>
        <w:pStyle w:val="Heading3"/>
      </w:pPr>
      <w:bookmarkStart w:id="3" w:name="_Toc159581191"/>
      <w:r>
        <w:t>Pro</w:t>
      </w:r>
      <w:r w:rsidR="00C90C50">
        <w:t>s and Cons</w:t>
      </w:r>
      <w:bookmarkEnd w:id="3"/>
    </w:p>
    <w:p w14:paraId="68AD4193" w14:textId="16EFCC3C" w:rsidR="0012208F" w:rsidRDefault="0012208F" w:rsidP="00C90C50">
      <w:r>
        <w:t>Pros:</w:t>
      </w:r>
    </w:p>
    <w:p w14:paraId="6E6EB691" w14:textId="15072030" w:rsidR="0012208F" w:rsidRPr="0045226E" w:rsidRDefault="000007E7" w:rsidP="0012208F">
      <w:pPr>
        <w:pStyle w:val="ListParagraph"/>
        <w:numPr>
          <w:ilvl w:val="0"/>
          <w:numId w:val="1"/>
        </w:numPr>
      </w:pPr>
      <w:r>
        <w:t>High performance capabilities</w:t>
      </w:r>
      <w:r w:rsidR="0037587D">
        <w:t xml:space="preserve"> and </w:t>
      </w:r>
      <w:r w:rsidR="0045226E">
        <w:t>efficiency</w:t>
      </w:r>
      <w:r>
        <w:t xml:space="preserve"> </w:t>
      </w:r>
      <w:r w:rsidR="00D45317">
        <w:t>– type</w:t>
      </w:r>
      <w:r w:rsidR="0037125E">
        <w:t xml:space="preserve"> 1 hypervisor</w:t>
      </w:r>
      <w:r w:rsidR="00EF593D">
        <w:t>s</w:t>
      </w:r>
      <w:r w:rsidR="0037125E">
        <w:t xml:space="preserve"> </w:t>
      </w:r>
      <w:r w:rsidR="009F09B4">
        <w:t xml:space="preserve">usually perform a lot better than a type 2 hypervisor. </w:t>
      </w:r>
      <w:r w:rsidR="00C96839">
        <w:t xml:space="preserve">The hypervisor utilises </w:t>
      </w:r>
      <w:r w:rsidR="009B1E88">
        <w:t xml:space="preserve">the physical hardware of the machine rather than utilising the operating system and then telling </w:t>
      </w:r>
      <w:r w:rsidR="009926B1">
        <w:t>that to use the hardware (this is what would happen in a type 2 hypervisor).</w:t>
      </w:r>
      <w:r w:rsidR="003A2E48">
        <w:t xml:space="preserve"> </w:t>
      </w:r>
      <w:r w:rsidR="00376B3C">
        <w:t xml:space="preserve"> </w:t>
      </w:r>
      <w:sdt>
        <w:sdtPr>
          <w:rPr>
            <w:rFonts w:ascii="Aptos" w:hAnsi="Aptos"/>
            <w:color w:val="000000"/>
            <w:highlight w:val="white"/>
          </w:rPr>
          <w:alias w:val="Citation"/>
          <w:tag w:val="{&quot;referencesIds&quot;:[&quot;doc:65cb73d22d5c3d17b9f618e0&quot;],&quot;referencesOptions&quot;:{&quot;doc:65cb73d22d5c3d17b9f618e0&quot;:{&quot;author&quot;:true,&quot;year&quot;:true,&quot;pageReplace&quot;:&quot;&quot;,&quot;prefix&quot;:&quot;&quot;,&quot;suffix&quot;:&quot;&quot;}},&quot;hasBrokenReferences&quot;:false,&quot;hasManualEdits&quot;:false,&quot;citationType&quot;:&quot;inline&quot;}"/>
          <w:id w:val="1723174545"/>
          <w:placeholder>
            <w:docPart w:val="15001A5E484547F2B4DAA61720B5BD6D"/>
          </w:placeholder>
        </w:sdtPr>
        <w:sdtEndPr/>
        <w:sdtContent>
          <w:r w:rsidR="00FF15A9">
            <w:rPr>
              <w:rFonts w:ascii="Aptos" w:eastAsia="Times New Roman" w:hAnsi="Aptos"/>
              <w:color w:val="000000"/>
            </w:rPr>
            <w:t>[3]</w:t>
          </w:r>
        </w:sdtContent>
      </w:sdt>
    </w:p>
    <w:p w14:paraId="7119D2AF" w14:textId="60375090" w:rsidR="00D40D9D" w:rsidRPr="00295D6F" w:rsidRDefault="001B588F" w:rsidP="0012208F">
      <w:pPr>
        <w:pStyle w:val="ListParagraph"/>
        <w:numPr>
          <w:ilvl w:val="0"/>
          <w:numId w:val="1"/>
        </w:numPr>
      </w:pPr>
      <w:r>
        <w:rPr>
          <w:rFonts w:ascii="Aptos" w:hAnsi="Aptos"/>
          <w:color w:val="000000"/>
        </w:rPr>
        <w:t xml:space="preserve">Scalability </w:t>
      </w:r>
      <w:r w:rsidR="00AD39CD">
        <w:rPr>
          <w:rFonts w:ascii="Aptos" w:hAnsi="Aptos"/>
          <w:color w:val="000000"/>
        </w:rPr>
        <w:t>–</w:t>
      </w:r>
      <w:r>
        <w:rPr>
          <w:rFonts w:ascii="Aptos" w:hAnsi="Aptos"/>
          <w:color w:val="000000"/>
        </w:rPr>
        <w:t xml:space="preserve"> </w:t>
      </w:r>
      <w:r w:rsidR="00AD39CD">
        <w:rPr>
          <w:rFonts w:ascii="Aptos" w:hAnsi="Aptos"/>
          <w:color w:val="000000"/>
        </w:rPr>
        <w:t xml:space="preserve">type 1 hypervisors offer flexibility </w:t>
      </w:r>
      <w:r w:rsidR="004D6221">
        <w:rPr>
          <w:rFonts w:ascii="Aptos" w:hAnsi="Aptos"/>
          <w:color w:val="000000"/>
        </w:rPr>
        <w:t>for VM’s</w:t>
      </w:r>
      <w:r w:rsidR="00452109">
        <w:rPr>
          <w:rFonts w:ascii="Aptos" w:hAnsi="Aptos"/>
          <w:color w:val="000000"/>
        </w:rPr>
        <w:t xml:space="preserve">. As long as your hardware can handle it, you can greatly increase the workload of your VM </w:t>
      </w:r>
      <w:r w:rsidR="00D7511B">
        <w:rPr>
          <w:rFonts w:ascii="Aptos" w:hAnsi="Aptos"/>
          <w:color w:val="000000"/>
        </w:rPr>
        <w:t>with the use of a type 1. This is due to the lack of restrictions because it uses its own operating system</w:t>
      </w:r>
      <w:r w:rsidR="00B40991">
        <w:rPr>
          <w:rFonts w:ascii="Aptos" w:hAnsi="Aptos"/>
          <w:color w:val="000000"/>
        </w:rPr>
        <w:t>.</w:t>
      </w:r>
    </w:p>
    <w:p w14:paraId="116AAB48" w14:textId="52D3675C" w:rsidR="00295D6F" w:rsidRPr="00B9619D" w:rsidRDefault="00295D6F" w:rsidP="0012208F">
      <w:pPr>
        <w:pStyle w:val="ListParagraph"/>
        <w:numPr>
          <w:ilvl w:val="0"/>
          <w:numId w:val="1"/>
        </w:numPr>
      </w:pPr>
      <w:r>
        <w:rPr>
          <w:rFonts w:ascii="Aptos" w:hAnsi="Aptos"/>
          <w:color w:val="000000"/>
        </w:rPr>
        <w:t xml:space="preserve">Resource allocation </w:t>
      </w:r>
      <w:r w:rsidR="0077085C">
        <w:rPr>
          <w:rFonts w:ascii="Aptos" w:hAnsi="Aptos"/>
          <w:color w:val="000000"/>
        </w:rPr>
        <w:t>–</w:t>
      </w:r>
      <w:r>
        <w:rPr>
          <w:rFonts w:ascii="Aptos" w:hAnsi="Aptos"/>
          <w:color w:val="000000"/>
        </w:rPr>
        <w:t xml:space="preserve"> </w:t>
      </w:r>
      <w:r w:rsidR="0077085C">
        <w:rPr>
          <w:rFonts w:ascii="Aptos" w:hAnsi="Aptos"/>
          <w:color w:val="000000"/>
        </w:rPr>
        <w:t>becaus</w:t>
      </w:r>
      <w:r w:rsidR="003A34D1">
        <w:rPr>
          <w:rFonts w:ascii="Aptos" w:hAnsi="Aptos"/>
          <w:color w:val="000000"/>
        </w:rPr>
        <w:t xml:space="preserve">e type 1 hypervisors </w:t>
      </w:r>
      <w:r w:rsidR="00D42D02">
        <w:rPr>
          <w:rFonts w:ascii="Aptos" w:hAnsi="Aptos"/>
          <w:color w:val="000000"/>
        </w:rPr>
        <w:t>support resource allocation, it means t</w:t>
      </w:r>
      <w:r w:rsidR="00AA2E4D">
        <w:rPr>
          <w:rFonts w:ascii="Aptos" w:hAnsi="Aptos"/>
          <w:color w:val="000000"/>
        </w:rPr>
        <w:t xml:space="preserve">hat it can provide its own needs with the required resources from the host machine if and when it needs it. </w:t>
      </w:r>
      <w:r w:rsidR="00B9619D">
        <w:rPr>
          <w:rFonts w:ascii="Aptos" w:hAnsi="Aptos"/>
          <w:color w:val="000000"/>
        </w:rPr>
        <w:t xml:space="preserve"> </w:t>
      </w:r>
      <w:sdt>
        <w:sdtPr>
          <w:rPr>
            <w:rFonts w:ascii="Aptos" w:hAnsi="Aptos"/>
            <w:color w:val="000000"/>
            <w:highlight w:val="white"/>
          </w:rPr>
          <w:alias w:val="Citation"/>
          <w:tag w:val="{&quot;referencesIds&quot;:[&quot;doc:65cb73d22d5c3d17b9f618e0&quot;],&quot;referencesOptions&quot;:{&quot;doc:65cb73d22d5c3d17b9f618e0&quot;:{&quot;author&quot;:true,&quot;year&quot;:true,&quot;pageReplace&quot;:&quot;&quot;,&quot;prefix&quot;:&quot;&quot;,&quot;suffix&quot;:&quot;&quot;}},&quot;hasBrokenReferences&quot;:false,&quot;hasManualEdits&quot;:false,&quot;citationType&quot;:&quot;inline&quot;}"/>
          <w:id w:val="-2144571939"/>
          <w:placeholder>
            <w:docPart w:val="9567E9B9240044D4BA8E105C3BB52E6F"/>
          </w:placeholder>
        </w:sdtPr>
        <w:sdtEndPr/>
        <w:sdtContent>
          <w:r w:rsidR="00FF15A9">
            <w:rPr>
              <w:rFonts w:ascii="Aptos" w:eastAsia="Times New Roman" w:hAnsi="Aptos"/>
              <w:color w:val="000000"/>
            </w:rPr>
            <w:t>[3]</w:t>
          </w:r>
        </w:sdtContent>
      </w:sdt>
    </w:p>
    <w:p w14:paraId="314ADEB3" w14:textId="5BB3E622" w:rsidR="00B9619D" w:rsidRDefault="00B9619D" w:rsidP="00B9619D">
      <w:r>
        <w:t xml:space="preserve">Cons: </w:t>
      </w:r>
    </w:p>
    <w:p w14:paraId="346E97A4" w14:textId="76DD7513" w:rsidR="00B9619D" w:rsidRDefault="004B560D" w:rsidP="00B9619D">
      <w:pPr>
        <w:pStyle w:val="ListParagraph"/>
        <w:numPr>
          <w:ilvl w:val="0"/>
          <w:numId w:val="2"/>
        </w:numPr>
      </w:pPr>
      <w:r>
        <w:t>Complexity</w:t>
      </w:r>
      <w:r w:rsidR="008B6DF1">
        <w:t xml:space="preserve"> </w:t>
      </w:r>
      <w:r w:rsidR="00083716">
        <w:t>–</w:t>
      </w:r>
      <w:r w:rsidR="008B6DF1">
        <w:t xml:space="preserve"> </w:t>
      </w:r>
      <w:r w:rsidR="00083716">
        <w:t xml:space="preserve">because </w:t>
      </w:r>
      <w:r w:rsidR="00DE7DD6">
        <w:t xml:space="preserve">type 1 hypervisors are more complex to set up and run, it may require some technical support from more qualified professionals than your average technician to ensure that the VM is kept up and running smoothly. </w:t>
      </w:r>
      <w:r w:rsidR="00AE70A2">
        <w:t xml:space="preserve"> </w:t>
      </w:r>
      <w:sdt>
        <w:sdtPr>
          <w:rPr>
            <w:rFonts w:ascii="Aptos" w:hAnsi="Aptos"/>
            <w:color w:val="000000"/>
            <w:highlight w:val="white"/>
          </w:rPr>
          <w:alias w:val="Citation"/>
          <w:tag w:val="{&quot;referencesIds&quot;:[&quot;doc:65d5e2707afbc46282bc0e6d&quot;],&quot;referencesOptions&quot;:{&quot;doc:65d5e2707afbc46282bc0e6d&quot;:{&quot;author&quot;:true,&quot;year&quot;:true,&quot;pageReplace&quot;:&quot;&quot;,&quot;prefix&quot;:&quot;&quot;,&quot;suffix&quot;:&quot;&quot;}},&quot;hasBrokenReferences&quot;:false,&quot;hasManualEdits&quot;:false,&quot;citationType&quot;:&quot;inline&quot;}"/>
          <w:id w:val="-2115050535"/>
          <w:placeholder>
            <w:docPart w:val="E557A47A72CD4C96B2483A7C6690F4FF"/>
          </w:placeholder>
        </w:sdtPr>
        <w:sdtEndPr/>
        <w:sdtContent>
          <w:r w:rsidR="00FF15A9">
            <w:rPr>
              <w:rFonts w:ascii="Aptos" w:eastAsia="Times New Roman" w:hAnsi="Aptos"/>
              <w:color w:val="000000"/>
            </w:rPr>
            <w:t>[4]</w:t>
          </w:r>
        </w:sdtContent>
      </w:sdt>
    </w:p>
    <w:p w14:paraId="1339CECE" w14:textId="3EA1F315" w:rsidR="004B560D" w:rsidRDefault="00106C41" w:rsidP="00B9619D">
      <w:pPr>
        <w:pStyle w:val="ListParagraph"/>
        <w:numPr>
          <w:ilvl w:val="0"/>
          <w:numId w:val="2"/>
        </w:numPr>
      </w:pPr>
      <w:r>
        <w:t>Cost</w:t>
      </w:r>
      <w:r w:rsidR="008B6DF1">
        <w:t xml:space="preserve"> </w:t>
      </w:r>
      <w:r w:rsidR="00AE70A2">
        <w:t>–</w:t>
      </w:r>
      <w:r w:rsidR="008B6DF1">
        <w:t xml:space="preserve"> </w:t>
      </w:r>
      <w:r w:rsidR="00AE70A2">
        <w:t xml:space="preserve">also, because it runs directly onto the hardware of a host machine rather than using the OS of an existing machine, the hardware required to host the VM needs to be efficient and </w:t>
      </w:r>
      <w:r w:rsidR="00AD5ED8">
        <w:t xml:space="preserve">strong meaning that it could be rather costly depending on the size of your VM. Hiring expert technicians can also increase costs greater than that of an average technician. </w:t>
      </w:r>
      <w:r w:rsidR="00AF6AA1">
        <w:t>Licenses can also be expensive as well as the cost of the management program required. This could cost in the thousands alone.</w:t>
      </w:r>
      <w:r w:rsidR="00397E19">
        <w:t xml:space="preserve"> </w:t>
      </w:r>
      <w:sdt>
        <w:sdtPr>
          <w:rPr>
            <w:rFonts w:ascii="Aptos" w:hAnsi="Aptos"/>
            <w:color w:val="000000"/>
            <w:highlight w:val="white"/>
          </w:rPr>
          <w:alias w:val="Citation"/>
          <w:tag w:val="{&quot;referencesIds&quot;:[&quot;doc:65d5e3f310307754a1766ae8&quot;],&quot;referencesOptions&quot;:{&quot;doc:65d5e3f310307754a1766ae8&quot;:{&quot;author&quot;:true,&quot;year&quot;:true,&quot;pageReplace&quot;:&quot;&quot;,&quot;prefix&quot;:&quot;&quot;,&quot;suffix&quot;:&quot;&quot;}},&quot;hasBrokenReferences&quot;:false,&quot;hasManualEdits&quot;:false,&quot;citationType&quot;:&quot;inline&quot;}"/>
          <w:id w:val="-1868445635"/>
          <w:placeholder>
            <w:docPart w:val="2B9C09DB74454324A92AD0B5812F5AAF"/>
          </w:placeholder>
        </w:sdtPr>
        <w:sdtEndPr/>
        <w:sdtContent>
          <w:r w:rsidR="00FF15A9">
            <w:rPr>
              <w:rFonts w:ascii="Aptos" w:eastAsia="Times New Roman" w:hAnsi="Aptos"/>
              <w:color w:val="000000"/>
            </w:rPr>
            <w:t>[5]</w:t>
          </w:r>
        </w:sdtContent>
      </w:sdt>
    </w:p>
    <w:p w14:paraId="616DED09" w14:textId="5D56D611" w:rsidR="00106C41" w:rsidRPr="002B45B1" w:rsidRDefault="00C86153" w:rsidP="00B9619D">
      <w:pPr>
        <w:pStyle w:val="ListParagraph"/>
        <w:numPr>
          <w:ilvl w:val="0"/>
          <w:numId w:val="2"/>
        </w:numPr>
      </w:pPr>
      <w:r>
        <w:t>May not support all hardware</w:t>
      </w:r>
      <w:r w:rsidR="008B6DF1">
        <w:t xml:space="preserve"> </w:t>
      </w:r>
      <w:r w:rsidR="00051F44">
        <w:t>–</w:t>
      </w:r>
      <w:r w:rsidR="008B6DF1">
        <w:t xml:space="preserve"> </w:t>
      </w:r>
      <w:r w:rsidR="00051F44">
        <w:t xml:space="preserve">as said above, the hypervisor would need dedicated </w:t>
      </w:r>
      <w:r w:rsidR="007D412E">
        <w:t xml:space="preserve">hardware for it to be able to run efficiently. </w:t>
      </w:r>
      <w:r w:rsidR="0011272A">
        <w:t>But</w:t>
      </w:r>
      <w:r w:rsidR="007D412E">
        <w:t xml:space="preserve"> it will also need to have the correct </w:t>
      </w:r>
      <w:r w:rsidR="007D412E">
        <w:lastRenderedPageBreak/>
        <w:t>hardware as without it, it might not run efficiently.</w:t>
      </w:r>
      <w:r w:rsidR="0011272A">
        <w:t xml:space="preserve"> For example, if we take a look at the requirements for </w:t>
      </w:r>
      <w:r w:rsidR="001A37D7">
        <w:t xml:space="preserve">the SD-WAN gateway on a standard hypervisor, the CPU will need to be able to support </w:t>
      </w:r>
      <w:r w:rsidR="00E45186">
        <w:t>these instruction sets: “</w:t>
      </w:r>
      <w:r w:rsidR="00E45186" w:rsidRPr="00E45186">
        <w:t>AES-NI, SSSE3, SSE4, RDTSC, RDSEED, RDRAND, AVX/AVX2/AVX512</w:t>
      </w:r>
      <w:r w:rsidR="00E45186">
        <w:t xml:space="preserve">”. If your CPU </w:t>
      </w:r>
      <w:r w:rsidR="004410C7">
        <w:t xml:space="preserve">could not enable these then </w:t>
      </w:r>
      <w:r w:rsidR="00EC6036">
        <w:t>your VM would simply not be able to run on that host with that specific CPU installed.</w:t>
      </w:r>
      <w:r w:rsidR="005C5CF1">
        <w:t xml:space="preserve"> </w:t>
      </w:r>
      <w:sdt>
        <w:sdtPr>
          <w:rPr>
            <w:rFonts w:ascii="Aptos" w:hAnsi="Aptos"/>
            <w:color w:val="000000"/>
            <w:highlight w:val="white"/>
          </w:rPr>
          <w:alias w:val="Citation"/>
          <w:tag w:val="{&quot;referencesIds&quot;:[&quot;doc:65d5e6e3810f8e0418bbdb01&quot;],&quot;referencesOptions&quot;:{&quot;doc:65d5e6e3810f8e0418bbdb01&quot;:{&quot;author&quot;:true,&quot;year&quot;:true,&quot;pageReplace&quot;:&quot;&quot;,&quot;prefix&quot;:&quot;&quot;,&quot;suffix&quot;:&quot;&quot;}},&quot;hasBrokenReferences&quot;:false,&quot;hasManualEdits&quot;:false,&quot;citationType&quot;:&quot;inline&quot;}"/>
          <w:id w:val="1752780702"/>
          <w:placeholder>
            <w:docPart w:val="C23E001439704F27915D2CCCE865EAA1"/>
          </w:placeholder>
        </w:sdtPr>
        <w:sdtEndPr/>
        <w:sdtContent>
          <w:r w:rsidR="00FF15A9">
            <w:rPr>
              <w:rFonts w:ascii="Aptos" w:eastAsia="Times New Roman" w:hAnsi="Aptos"/>
              <w:color w:val="000000"/>
            </w:rPr>
            <w:t>[6]</w:t>
          </w:r>
        </w:sdtContent>
      </w:sdt>
    </w:p>
    <w:p w14:paraId="319BFB78" w14:textId="77777777" w:rsidR="002B45B1" w:rsidRDefault="002B45B1" w:rsidP="002B45B1"/>
    <w:p w14:paraId="146F07DD" w14:textId="45D7BBEF" w:rsidR="002B45B1" w:rsidRDefault="002B45B1" w:rsidP="002B45B1">
      <w:pPr>
        <w:pStyle w:val="Heading2"/>
      </w:pPr>
      <w:bookmarkStart w:id="4" w:name="_Toc159581192"/>
      <w:r>
        <w:t>Type 2 Hypervisors</w:t>
      </w:r>
      <w:bookmarkEnd w:id="4"/>
    </w:p>
    <w:p w14:paraId="5344DA2A" w14:textId="586798E8" w:rsidR="002B45B1" w:rsidRDefault="004C2007" w:rsidP="002B45B1">
      <w:pPr>
        <w:rPr>
          <w:rFonts w:ascii="Aptos" w:hAnsi="Aptos"/>
          <w:color w:val="000000"/>
        </w:rPr>
      </w:pPr>
      <w:r>
        <w:t xml:space="preserve">A type 2 hypervisor (also </w:t>
      </w:r>
      <w:r w:rsidR="00E869DD">
        <w:t xml:space="preserve">known as a “hosted” hypervisor) </w:t>
      </w:r>
      <w:r w:rsidR="00C136CC">
        <w:t xml:space="preserve">runs the VM on top of the operating system on the host machine, rather than directly on the hardware like a type 1 does. This means that it does not have its own operating system like type 1 </w:t>
      </w:r>
      <w:r w:rsidR="00B309E2">
        <w:t>but instead must share their operating system with that of the host machine.</w:t>
      </w:r>
      <w:r w:rsidR="00F54AF7">
        <w:t xml:space="preserve"> </w:t>
      </w:r>
      <w:sdt>
        <w:sdtPr>
          <w:rPr>
            <w:rFonts w:ascii="Aptos" w:hAnsi="Aptos"/>
            <w:color w:val="000000"/>
            <w:highlight w:val="white"/>
          </w:rPr>
          <w:alias w:val="Citation"/>
          <w:tag w:val="{&quot;referencesIds&quot;:[&quot;doc:65d66dab7f94f17ef0011851&quot;],&quot;referencesOptions&quot;:{&quot;doc:65d66dab7f94f17ef0011851&quot;:{&quot;author&quot;:true,&quot;year&quot;:true,&quot;pageReplace&quot;:&quot;&quot;,&quot;prefix&quot;:&quot;&quot;,&quot;suffix&quot;:&quot;&quot;}},&quot;hasBrokenReferences&quot;:false,&quot;hasManualEdits&quot;:false,&quot;citationType&quot;:&quot;inline&quot;}"/>
          <w:id w:val="-941840174"/>
          <w:placeholder>
            <w:docPart w:val="5247679D48B9486C9DA40927FD07B5FA"/>
          </w:placeholder>
        </w:sdtPr>
        <w:sdtEndPr/>
        <w:sdtContent>
          <w:r w:rsidR="00FF15A9">
            <w:rPr>
              <w:rFonts w:ascii="Aptos" w:eastAsia="Times New Roman" w:hAnsi="Aptos"/>
              <w:color w:val="000000"/>
            </w:rPr>
            <w:t>[7]</w:t>
          </w:r>
        </w:sdtContent>
      </w:sdt>
    </w:p>
    <w:p w14:paraId="69FF7AC6" w14:textId="77777777" w:rsidR="0088441D" w:rsidRDefault="0088441D" w:rsidP="0088441D">
      <w:pPr>
        <w:pStyle w:val="Heading3"/>
      </w:pPr>
      <w:bookmarkStart w:id="5" w:name="_Toc159581193"/>
      <w:r>
        <w:t>Pros and Cons</w:t>
      </w:r>
      <w:bookmarkEnd w:id="5"/>
    </w:p>
    <w:p w14:paraId="549DF83C" w14:textId="489F178D" w:rsidR="00E8135C" w:rsidRDefault="00D2284D" w:rsidP="00D2284D">
      <w:r>
        <w:t>Pros:</w:t>
      </w:r>
    </w:p>
    <w:p w14:paraId="25875EBA" w14:textId="4B416D5D" w:rsidR="00D2284D" w:rsidRDefault="002C0427" w:rsidP="00D2284D">
      <w:pPr>
        <w:pStyle w:val="ListParagraph"/>
        <w:numPr>
          <w:ilvl w:val="0"/>
          <w:numId w:val="4"/>
        </w:numPr>
      </w:pPr>
      <w:r>
        <w:t>Easy installation -</w:t>
      </w:r>
      <w:r w:rsidR="008E2D4D">
        <w:t xml:space="preserve"> </w:t>
      </w:r>
      <w:r w:rsidR="00CC6691">
        <w:t>I</w:t>
      </w:r>
      <w:r w:rsidR="00D61900">
        <w:t xml:space="preserve">nstalling your hypervisor is a lot easier than installing a type 1. </w:t>
      </w:r>
      <w:r w:rsidR="00D45317">
        <w:t>Usually,</w:t>
      </w:r>
      <w:r w:rsidR="00D61900">
        <w:t xml:space="preserve"> the software will take you through the process and because of this, anyone with a basic understanding of </w:t>
      </w:r>
      <w:r w:rsidR="0080118A">
        <w:t>computing would be able to apply to the host.</w:t>
      </w:r>
      <w:r w:rsidR="00FC3F45">
        <w:t xml:space="preserve"> </w:t>
      </w:r>
      <w:sdt>
        <w:sdtPr>
          <w:rPr>
            <w:rFonts w:ascii="Aptos" w:hAnsi="Aptos"/>
            <w:color w:val="000000"/>
            <w:highlight w:val="white"/>
          </w:rPr>
          <w:alias w:val="Citation"/>
          <w:tag w:val="{&quot;referencesIds&quot;:[&quot;doc:65d750e94e6cf2362ff844c8&quot;],&quot;referencesOptions&quot;:{&quot;doc:65d750e94e6cf2362ff844c8&quot;:{&quot;author&quot;:true,&quot;year&quot;:true,&quot;pageReplace&quot;:&quot;&quot;,&quot;prefix&quot;:&quot;&quot;,&quot;suffix&quot;:&quot;&quot;}},&quot;hasBrokenReferences&quot;:false,&quot;hasManualEdits&quot;:false,&quot;citationType&quot;:&quot;inline&quot;}"/>
          <w:id w:val="-79217599"/>
          <w:placeholder>
            <w:docPart w:val="7CF9C45E41CD4EC5812F0F4D84FFA479"/>
          </w:placeholder>
        </w:sdtPr>
        <w:sdtEndPr/>
        <w:sdtContent>
          <w:r w:rsidR="00FF15A9">
            <w:rPr>
              <w:rFonts w:ascii="Aptos" w:eastAsia="Times New Roman" w:hAnsi="Aptos"/>
              <w:color w:val="000000"/>
            </w:rPr>
            <w:t>[8]</w:t>
          </w:r>
        </w:sdtContent>
      </w:sdt>
    </w:p>
    <w:p w14:paraId="2ECDBC1F" w14:textId="198D649A" w:rsidR="008A100C" w:rsidRDefault="008A100C" w:rsidP="00D2284D">
      <w:pPr>
        <w:pStyle w:val="ListParagraph"/>
        <w:numPr>
          <w:ilvl w:val="0"/>
          <w:numId w:val="4"/>
        </w:numPr>
      </w:pPr>
      <w:r>
        <w:t>Compatibility</w:t>
      </w:r>
      <w:r w:rsidR="00E45A26">
        <w:t xml:space="preserve"> </w:t>
      </w:r>
      <w:r w:rsidR="001238BD">
        <w:t>–</w:t>
      </w:r>
      <w:r w:rsidR="00E45A26">
        <w:t xml:space="preserve"> </w:t>
      </w:r>
      <w:r w:rsidR="001238BD">
        <w:t xml:space="preserve">depending on </w:t>
      </w:r>
      <w:r w:rsidR="00CC6691">
        <w:t>your OS</w:t>
      </w:r>
      <w:r w:rsidR="001238BD">
        <w:t xml:space="preserve">, there are a wide variety of </w:t>
      </w:r>
      <w:r w:rsidR="00AC2D3E">
        <w:t xml:space="preserve">type 2 hypervisors that will be able to </w:t>
      </w:r>
      <w:r w:rsidR="00F2251A">
        <w:t>accommodate</w:t>
      </w:r>
      <w:r w:rsidR="00AC2D3E">
        <w:t xml:space="preserve"> your operating system on your host machine</w:t>
      </w:r>
      <w:r w:rsidR="00716951">
        <w:t>, whether its macOS, Windows or Linux</w:t>
      </w:r>
      <w:r w:rsidR="00AC2D3E">
        <w:t xml:space="preserve">. </w:t>
      </w:r>
      <w:r w:rsidR="00D36DC4">
        <w:t>Type 1 hypervisors cannot do this due to the fact it uses is own operating system.</w:t>
      </w:r>
      <w:r w:rsidR="0080170A">
        <w:t xml:space="preserve"> </w:t>
      </w:r>
      <w:sdt>
        <w:sdtPr>
          <w:rPr>
            <w:rFonts w:ascii="Aptos" w:hAnsi="Aptos"/>
            <w:color w:val="000000"/>
            <w:highlight w:val="white"/>
          </w:rPr>
          <w:alias w:val="Citation"/>
          <w:tag w:val="{&quot;referencesIds&quot;:[&quot;doc:65d7549a7988c6179de30561&quot;],&quot;referencesOptions&quot;:{&quot;doc:65d7549a7988c6179de30561&quot;:{&quot;author&quot;:true,&quot;year&quot;:true,&quot;pageReplace&quot;:&quot;&quot;,&quot;prefix&quot;:&quot;&quot;,&quot;suffix&quot;:&quot;&quot;}},&quot;hasBrokenReferences&quot;:false,&quot;hasManualEdits&quot;:false,&quot;citationType&quot;:&quot;inline&quot;}"/>
          <w:id w:val="-1421399134"/>
          <w:placeholder>
            <w:docPart w:val="C5CF23B7393E41CC9FC90C44DA6DEB52"/>
          </w:placeholder>
        </w:sdtPr>
        <w:sdtEndPr/>
        <w:sdtContent>
          <w:r w:rsidR="00FF15A9">
            <w:rPr>
              <w:rFonts w:ascii="Aptos" w:eastAsia="Times New Roman" w:hAnsi="Aptos"/>
              <w:color w:val="000000"/>
            </w:rPr>
            <w:t>[9]</w:t>
          </w:r>
        </w:sdtContent>
      </w:sdt>
    </w:p>
    <w:p w14:paraId="21E62C1B" w14:textId="0C45A07F" w:rsidR="00DF5131" w:rsidRDefault="00C53536" w:rsidP="00DF5131">
      <w:pPr>
        <w:pStyle w:val="ListParagraph"/>
        <w:numPr>
          <w:ilvl w:val="0"/>
          <w:numId w:val="4"/>
        </w:numPr>
      </w:pPr>
      <w:r>
        <w:t>More cost-effective</w:t>
      </w:r>
      <w:r w:rsidR="006B7CB1">
        <w:t xml:space="preserve"> - </w:t>
      </w:r>
      <w:r w:rsidR="00716951">
        <w:t>T</w:t>
      </w:r>
      <w:r w:rsidR="00D12FF8">
        <w:t xml:space="preserve">he cost of </w:t>
      </w:r>
      <w:r w:rsidR="00716951">
        <w:t>type 2s</w:t>
      </w:r>
      <w:r w:rsidR="00D12FF8">
        <w:t xml:space="preserve"> are usually much lower than that of a </w:t>
      </w:r>
      <w:r w:rsidR="0080170A">
        <w:t>type 1 hypervisor. In some cases, they can be free</w:t>
      </w:r>
      <w:r w:rsidR="005725E1">
        <w:t xml:space="preserve"> such as Oracle </w:t>
      </w:r>
      <w:r w:rsidR="00F2251A">
        <w:t>VirtualBox</w:t>
      </w:r>
      <w:r w:rsidR="005725E1">
        <w:t>.</w:t>
      </w:r>
      <w:r w:rsidR="00A44CCB">
        <w:t xml:space="preserve"> </w:t>
      </w:r>
      <w:sdt>
        <w:sdtPr>
          <w:rPr>
            <w:rFonts w:ascii="Aptos" w:hAnsi="Aptos"/>
            <w:color w:val="000000"/>
            <w:highlight w:val="white"/>
          </w:rPr>
          <w:alias w:val="Citation"/>
          <w:tag w:val="{&quot;referencesIds&quot;:[&quot;doc:65d755402b8b946677436e53&quot;],&quot;referencesOptions&quot;:{&quot;doc:65d755402b8b946677436e53&quot;:{&quot;author&quot;:true,&quot;year&quot;:true,&quot;pageReplace&quot;:&quot;&quot;,&quot;prefix&quot;:&quot;&quot;,&quot;suffix&quot;:&quot;&quot;}},&quot;hasBrokenReferences&quot;:false,&quot;hasManualEdits&quot;:false,&quot;citationType&quot;:&quot;inline&quot;}"/>
          <w:id w:val="415362122"/>
          <w:placeholder>
            <w:docPart w:val="E02FFF1E3BE34968893EF714DEBA42D8"/>
          </w:placeholder>
        </w:sdtPr>
        <w:sdtEndPr/>
        <w:sdtContent>
          <w:r w:rsidR="00FF15A9">
            <w:rPr>
              <w:rFonts w:ascii="Aptos" w:eastAsia="Times New Roman" w:hAnsi="Aptos"/>
              <w:color w:val="000000"/>
            </w:rPr>
            <w:t>[10]</w:t>
          </w:r>
        </w:sdtContent>
      </w:sdt>
      <w:r w:rsidR="00A44CCB">
        <w:rPr>
          <w:rFonts w:ascii="Aptos" w:hAnsi="Aptos"/>
          <w:color w:val="000000"/>
        </w:rPr>
        <w:t xml:space="preserve"> Plus because the software is usually very </w:t>
      </w:r>
      <w:r w:rsidR="00CF2A8E">
        <w:rPr>
          <w:rFonts w:ascii="Aptos" w:hAnsi="Aptos"/>
          <w:color w:val="000000"/>
        </w:rPr>
        <w:t>easy to use and install a virtual machine with, it means that no special</w:t>
      </w:r>
      <w:r w:rsidR="00142940">
        <w:rPr>
          <w:rFonts w:ascii="Aptos" w:hAnsi="Aptos"/>
          <w:color w:val="000000"/>
        </w:rPr>
        <w:t xml:space="preserve"> expertise is required making it more cost effective for the owner.</w:t>
      </w:r>
    </w:p>
    <w:p w14:paraId="6C4DA98A" w14:textId="3D025011" w:rsidR="00F82018" w:rsidRDefault="00F82018" w:rsidP="00F82018">
      <w:r>
        <w:t>Cons:</w:t>
      </w:r>
    </w:p>
    <w:p w14:paraId="04232F35" w14:textId="04F4CBF0" w:rsidR="00F82018" w:rsidRDefault="00F82018" w:rsidP="00F82018">
      <w:pPr>
        <w:pStyle w:val="ListParagraph"/>
        <w:numPr>
          <w:ilvl w:val="0"/>
          <w:numId w:val="5"/>
        </w:numPr>
      </w:pPr>
      <w:r>
        <w:t>Less efficient</w:t>
      </w:r>
      <w:r w:rsidR="009F4554">
        <w:t xml:space="preserve"> – due to the extra layer that sits between the hypervisor and the hardware, type 2 hypervisors are simply less efficient than a type 1. The type 2 hypervisor will have to communicate with the operating system </w:t>
      </w:r>
      <w:r w:rsidR="00A40E64">
        <w:t>of the host machine in order for it to be able to achieve tasks like allocating resources.</w:t>
      </w:r>
      <w:r w:rsidR="001A5B19">
        <w:t xml:space="preserve"> </w:t>
      </w:r>
      <w:r w:rsidR="00597968">
        <w:t xml:space="preserve">This would then cause the </w:t>
      </w:r>
      <w:r w:rsidR="002A43AC">
        <w:t>efficiency of the VM to slow.</w:t>
      </w:r>
      <w:sdt>
        <w:sdtPr>
          <w:rPr>
            <w:rFonts w:ascii="Aptos" w:hAnsi="Aptos"/>
            <w:color w:val="000000"/>
            <w:highlight w:val="white"/>
          </w:rPr>
          <w:alias w:val="Citation"/>
          <w:tag w:val="{&quot;referencesIds&quot;:[&quot;doc:65d758974bad3a35cab029bf&quot;],&quot;referencesOptions&quot;:{&quot;doc:65d758974bad3a35cab029bf&quot;:{&quot;author&quot;:true,&quot;year&quot;:true,&quot;pageReplace&quot;:&quot;&quot;,&quot;prefix&quot;:&quot;&quot;,&quot;suffix&quot;:&quot;&quot;}},&quot;hasBrokenReferences&quot;:false,&quot;hasManualEdits&quot;:false,&quot;citationType&quot;:&quot;inline&quot;}"/>
          <w:id w:val="163823904"/>
          <w:placeholder>
            <w:docPart w:val="3D2FEB7F112249E68B35C2E7AC8D4032"/>
          </w:placeholder>
        </w:sdtPr>
        <w:sdtEndPr/>
        <w:sdtContent>
          <w:r w:rsidR="00FF15A9">
            <w:rPr>
              <w:rFonts w:ascii="Aptos" w:eastAsia="Times New Roman" w:hAnsi="Aptos"/>
              <w:color w:val="000000"/>
            </w:rPr>
            <w:t>[11]</w:t>
          </w:r>
        </w:sdtContent>
      </w:sdt>
    </w:p>
    <w:p w14:paraId="22D34C62" w14:textId="5173CCE1" w:rsidR="001D65E6" w:rsidRDefault="00F82018" w:rsidP="004C4959">
      <w:pPr>
        <w:pStyle w:val="ListParagraph"/>
        <w:numPr>
          <w:ilvl w:val="0"/>
          <w:numId w:val="5"/>
        </w:numPr>
      </w:pPr>
      <w:r>
        <w:t>Sharing resources</w:t>
      </w:r>
      <w:r w:rsidR="00A638D6">
        <w:t xml:space="preserve"> – </w:t>
      </w:r>
      <w:r w:rsidR="00DC528A">
        <w:t>t</w:t>
      </w:r>
      <w:r w:rsidR="00A638D6">
        <w:t>ype 2 hypervisor</w:t>
      </w:r>
      <w:r w:rsidR="00DC528A">
        <w:t>s</w:t>
      </w:r>
      <w:r w:rsidR="00A638D6">
        <w:t xml:space="preserve"> share </w:t>
      </w:r>
      <w:r w:rsidR="00560A81">
        <w:t>its resources with the host machine</w:t>
      </w:r>
      <w:r w:rsidR="006C72C0">
        <w:t xml:space="preserve">. </w:t>
      </w:r>
      <w:r w:rsidR="00280599">
        <w:t xml:space="preserve">This means that if you </w:t>
      </w:r>
      <w:r w:rsidR="005B0E97">
        <w:t xml:space="preserve">were to </w:t>
      </w:r>
      <w:r w:rsidR="00F2251A">
        <w:t>prioritise</w:t>
      </w:r>
      <w:r w:rsidR="005B0E97">
        <w:t xml:space="preserve"> allocating the resources to the host rather </w:t>
      </w:r>
      <w:r w:rsidR="005B0E97">
        <w:lastRenderedPageBreak/>
        <w:t xml:space="preserve">than the hypervisor, the </w:t>
      </w:r>
      <w:r w:rsidR="00F2251A">
        <w:t>performance</w:t>
      </w:r>
      <w:r w:rsidR="005B0E97">
        <w:t xml:space="preserve"> of the hypervisor will decrease. When using a type 2 hypervisor, it is essential that you allocate a suitable </w:t>
      </w:r>
      <w:r w:rsidR="00D45317">
        <w:t>number</w:t>
      </w:r>
      <w:r w:rsidR="005B0E97">
        <w:t xml:space="preserve"> of resources </w:t>
      </w:r>
      <w:r w:rsidR="001D65E6">
        <w:t xml:space="preserve">so that both the hypervisor and the host machine can run </w:t>
      </w:r>
      <w:r w:rsidR="00B354B8">
        <w:t>efficiently</w:t>
      </w:r>
      <w:r w:rsidR="001D65E6">
        <w:t xml:space="preserve">. However, </w:t>
      </w:r>
      <w:r w:rsidR="005770CD">
        <w:t>using a type 2 hypervisor is more suited for personal use tha</w:t>
      </w:r>
      <w:r w:rsidR="005C1E8F">
        <w:t>n</w:t>
      </w:r>
      <w:r w:rsidR="005770CD">
        <w:t xml:space="preserve"> use within a </w:t>
      </w:r>
      <w:r w:rsidR="00F2251A">
        <w:t>business</w:t>
      </w:r>
      <w:r w:rsidR="005770CD">
        <w:t xml:space="preserve"> </w:t>
      </w:r>
      <w:r w:rsidR="00F2251A">
        <w:t>environment</w:t>
      </w:r>
      <w:r w:rsidR="005770CD">
        <w:t xml:space="preserve"> </w:t>
      </w:r>
      <w:r w:rsidR="005C1E8F">
        <w:t xml:space="preserve">because of this lack of dedicated </w:t>
      </w:r>
      <w:r w:rsidR="00F2251A">
        <w:t>performance</w:t>
      </w:r>
      <w:r w:rsidR="005C1E8F">
        <w:t>.</w:t>
      </w:r>
      <w:r w:rsidR="00465FD9">
        <w:t xml:space="preserve"> </w:t>
      </w:r>
      <w:sdt>
        <w:sdtPr>
          <w:rPr>
            <w:rFonts w:ascii="Aptos" w:hAnsi="Aptos"/>
            <w:color w:val="000000"/>
            <w:highlight w:val="white"/>
          </w:rPr>
          <w:alias w:val="Citation"/>
          <w:tag w:val="{&quot;referencesIds&quot;:[&quot;doc:65d75d6152ef9c438227adcf&quot;],&quot;referencesOptions&quot;:{&quot;doc:65d75d6152ef9c438227adcf&quot;:{&quot;author&quot;:true,&quot;year&quot;:true,&quot;pageReplace&quot;:&quot;&quot;,&quot;prefix&quot;:&quot;&quot;,&quot;suffix&quot;:&quot;&quot;}},&quot;hasBrokenReferences&quot;:false,&quot;hasManualEdits&quot;:false,&quot;citationType&quot;:&quot;inline&quot;}"/>
          <w:id w:val="-251672857"/>
          <w:placeholder>
            <w:docPart w:val="BB42D42D9EE549DB97A9BEC79E2E29F6"/>
          </w:placeholder>
        </w:sdtPr>
        <w:sdtEndPr/>
        <w:sdtContent>
          <w:r w:rsidR="00FF15A9">
            <w:rPr>
              <w:rFonts w:ascii="Aptos" w:eastAsia="Times New Roman" w:hAnsi="Aptos"/>
              <w:color w:val="000000"/>
            </w:rPr>
            <w:t>[12]</w:t>
          </w:r>
        </w:sdtContent>
      </w:sdt>
      <w:r w:rsidR="005C1E8F">
        <w:t xml:space="preserve"> </w:t>
      </w:r>
    </w:p>
    <w:p w14:paraId="5F079681" w14:textId="7F75E23A" w:rsidR="00F82018" w:rsidRDefault="00F82018" w:rsidP="00F82018">
      <w:pPr>
        <w:pStyle w:val="ListParagraph"/>
        <w:numPr>
          <w:ilvl w:val="0"/>
          <w:numId w:val="5"/>
        </w:numPr>
      </w:pPr>
      <w:r>
        <w:t>Security risk</w:t>
      </w:r>
      <w:r w:rsidR="001B3286">
        <w:t xml:space="preserve"> and point of failure</w:t>
      </w:r>
      <w:r w:rsidR="00465FD9">
        <w:t xml:space="preserve"> </w:t>
      </w:r>
      <w:r w:rsidR="00DB2F7D">
        <w:t>–</w:t>
      </w:r>
      <w:r w:rsidR="00CF45AD">
        <w:t xml:space="preserve"> If the operating system of the host were to be attacked or get infected with some sort of malware, it would </w:t>
      </w:r>
      <w:r w:rsidR="002C078A">
        <w:t>directly affect the hypervisor too. This is because type 2 hypervisors are simply not as isolated as a type 1</w:t>
      </w:r>
      <w:r w:rsidR="002940D5">
        <w:t xml:space="preserve">. There is also the risk that the hypervisor could simply </w:t>
      </w:r>
      <w:r w:rsidR="005A2D83">
        <w:t xml:space="preserve">be shut down if the host operating system needed to perform an essential task, such as an update or reboot. This would then mean that the hypervisor that sits upon that OS would also need to be shut down </w:t>
      </w:r>
      <w:r w:rsidR="003D4E28">
        <w:t xml:space="preserve">and would not be able to come back on until those essentials had been taken care of, therefore creating a point of failure within the system. </w:t>
      </w:r>
      <w:r w:rsidR="005B674C">
        <w:t xml:space="preserve"> </w:t>
      </w:r>
      <w:sdt>
        <w:sdtPr>
          <w:rPr>
            <w:rFonts w:ascii="Aptos" w:hAnsi="Aptos"/>
            <w:color w:val="000000"/>
            <w:highlight w:val="white"/>
          </w:rPr>
          <w:alias w:val="Citation"/>
          <w:tag w:val="{&quot;referencesIds&quot;:[&quot;doc:65d75ec4198502708d4cea9a&quot;],&quot;referencesOptions&quot;:{&quot;doc:65d75ec4198502708d4cea9a&quot;:{&quot;author&quot;:true,&quot;year&quot;:true,&quot;pageReplace&quot;:&quot;&quot;,&quot;prefix&quot;:&quot;&quot;,&quot;suffix&quot;:&quot;&quot;}},&quot;hasBrokenReferences&quot;:false,&quot;hasManualEdits&quot;:false,&quot;citationType&quot;:&quot;inline&quot;}"/>
          <w:id w:val="1406178940"/>
          <w:placeholder>
            <w:docPart w:val="816E5272DE2F4C378A41F788D74F86BF"/>
          </w:placeholder>
        </w:sdtPr>
        <w:sdtEndPr/>
        <w:sdtContent>
          <w:r w:rsidR="00FF15A9">
            <w:rPr>
              <w:rFonts w:ascii="Aptos" w:eastAsia="Times New Roman" w:hAnsi="Aptos"/>
              <w:color w:val="000000"/>
            </w:rPr>
            <w:t>[13]</w:t>
          </w:r>
        </w:sdtContent>
      </w:sdt>
    </w:p>
    <w:p w14:paraId="3A7426D9" w14:textId="77777777" w:rsidR="00BD3B07" w:rsidRDefault="00BD3B07" w:rsidP="007752A1"/>
    <w:p w14:paraId="006A7585" w14:textId="77777777" w:rsidR="009A6635" w:rsidRDefault="009A6635" w:rsidP="007752A1">
      <w:pPr>
        <w:pStyle w:val="Heading2"/>
      </w:pPr>
    </w:p>
    <w:p w14:paraId="5FD40AE2" w14:textId="77777777" w:rsidR="009A6635" w:rsidRDefault="009A6635" w:rsidP="007752A1">
      <w:pPr>
        <w:pStyle w:val="Heading2"/>
      </w:pPr>
    </w:p>
    <w:p w14:paraId="75D8D237" w14:textId="77777777" w:rsidR="009A6635" w:rsidRPr="009A6635" w:rsidRDefault="009A6635" w:rsidP="009A6635"/>
    <w:p w14:paraId="69EF138C" w14:textId="08F2A5EC" w:rsidR="00BD3B07" w:rsidRDefault="00356033" w:rsidP="007752A1">
      <w:pPr>
        <w:pStyle w:val="Heading2"/>
      </w:pPr>
      <w:bookmarkStart w:id="6" w:name="_Toc159581194"/>
      <w:r>
        <w:t>Hypervisor Options</w:t>
      </w:r>
      <w:bookmarkEnd w:id="6"/>
    </w:p>
    <w:p w14:paraId="516846C0" w14:textId="6BAB3734" w:rsidR="000F2609" w:rsidRDefault="007752A1" w:rsidP="007752A1">
      <w:r>
        <w:t xml:space="preserve">When deciding what kind of </w:t>
      </w:r>
      <w:r w:rsidR="00D64DB4">
        <w:t xml:space="preserve">hypervisor you wish to use, it really comes down to what you’ll be using </w:t>
      </w:r>
      <w:r w:rsidR="001206E1">
        <w:t>it for</w:t>
      </w:r>
      <w:r w:rsidR="001F0700">
        <w:t xml:space="preserve"> and what kind of</w:t>
      </w:r>
      <w:r w:rsidR="0085390F">
        <w:t xml:space="preserve"> hardware you have available.</w:t>
      </w:r>
      <w:r w:rsidR="00B16D8B">
        <w:t xml:space="preserve"> If you were to use a type 1 hypervisor, example hypervisors you could use are ESXI, KVM</w:t>
      </w:r>
      <w:r w:rsidR="000F2609">
        <w:t xml:space="preserve"> (</w:t>
      </w:r>
      <w:r w:rsidR="00C30A13">
        <w:t xml:space="preserve">a </w:t>
      </w:r>
      <w:r w:rsidR="00C30A13" w:rsidRPr="00C30A13">
        <w:t xml:space="preserve">Kernel-based </w:t>
      </w:r>
      <w:r w:rsidR="00C30A13">
        <w:t>VM)</w:t>
      </w:r>
      <w:r w:rsidR="00B16D8B">
        <w:t xml:space="preserve"> or Xen</w:t>
      </w:r>
      <w:r w:rsidR="00DC6E0E">
        <w:t>.</w:t>
      </w:r>
      <w:r w:rsidR="007F4F7C">
        <w:t xml:space="preserve"> </w:t>
      </w:r>
    </w:p>
    <w:p w14:paraId="0F9E32F3" w14:textId="3D48241D" w:rsidR="007752A1" w:rsidRDefault="004B1506" w:rsidP="007752A1">
      <w:r>
        <w:t>An example</w:t>
      </w:r>
      <w:r w:rsidR="00AD47A3">
        <w:t xml:space="preserve"> of the</w:t>
      </w:r>
      <w:r w:rsidR="006476B3">
        <w:t xml:space="preserve"> minimum hardware requirements to use ESXI 7.0 </w:t>
      </w:r>
      <w:r w:rsidR="005B3E63">
        <w:t>would be</w:t>
      </w:r>
      <w:r w:rsidR="00023390">
        <w:t xml:space="preserve"> </w:t>
      </w:r>
      <w:sdt>
        <w:sdtPr>
          <w:rPr>
            <w:rFonts w:ascii="Aptos" w:hAnsi="Aptos"/>
            <w:color w:val="000000"/>
            <w:highlight w:val="white"/>
          </w:rPr>
          <w:alias w:val="Citation"/>
          <w:tag w:val="{&quot;referencesIds&quot;:[&quot;doc:65d766b412b5b101c8fec7d3&quot;],&quot;referencesOptions&quot;:{&quot;doc:65d766b412b5b101c8fec7d3&quot;:{&quot;author&quot;:true,&quot;year&quot;:true,&quot;pageReplace&quot;:&quot;&quot;,&quot;prefix&quot;:&quot;&quot;,&quot;suffix&quot;:&quot;&quot;}},&quot;hasBrokenReferences&quot;:false,&quot;hasManualEdits&quot;:false,&quot;citationType&quot;:&quot;inline&quot;}"/>
          <w:id w:val="-975682580"/>
          <w:placeholder>
            <w:docPart w:val="22072CA7F66D4030A884C070A1331045"/>
          </w:placeholder>
        </w:sdtPr>
        <w:sdtEndPr/>
        <w:sdtContent>
          <w:r w:rsidR="00FF15A9">
            <w:rPr>
              <w:rFonts w:ascii="Aptos" w:eastAsia="Times New Roman" w:hAnsi="Aptos"/>
              <w:color w:val="000000"/>
            </w:rPr>
            <w:t>[14]</w:t>
          </w:r>
        </w:sdtContent>
      </w:sdt>
      <w:r w:rsidR="005B3E63">
        <w:t>:</w:t>
      </w:r>
    </w:p>
    <w:tbl>
      <w:tblPr>
        <w:tblStyle w:val="TableGrid"/>
        <w:tblW w:w="0" w:type="auto"/>
        <w:tblLook w:val="04A0" w:firstRow="1" w:lastRow="0" w:firstColumn="1" w:lastColumn="0" w:noHBand="0" w:noVBand="1"/>
      </w:tblPr>
      <w:tblGrid>
        <w:gridCol w:w="2337"/>
        <w:gridCol w:w="2337"/>
        <w:gridCol w:w="2337"/>
        <w:gridCol w:w="2338"/>
      </w:tblGrid>
      <w:tr w:rsidR="002522A3" w14:paraId="25E02447" w14:textId="77777777" w:rsidTr="00D96498">
        <w:trPr>
          <w:trHeight w:val="341"/>
        </w:trPr>
        <w:tc>
          <w:tcPr>
            <w:tcW w:w="2337" w:type="dxa"/>
            <w:shd w:val="clear" w:color="auto" w:fill="BFBFBF" w:themeFill="background1" w:themeFillShade="BF"/>
          </w:tcPr>
          <w:p w14:paraId="648C9025" w14:textId="0F33E9DE" w:rsidR="002522A3" w:rsidRDefault="002522A3" w:rsidP="007752A1">
            <w:r>
              <w:t>CPU</w:t>
            </w:r>
          </w:p>
        </w:tc>
        <w:tc>
          <w:tcPr>
            <w:tcW w:w="2337" w:type="dxa"/>
            <w:shd w:val="clear" w:color="auto" w:fill="BFBFBF" w:themeFill="background1" w:themeFillShade="BF"/>
          </w:tcPr>
          <w:p w14:paraId="4B57BEBB" w14:textId="603DBCDD" w:rsidR="002522A3" w:rsidRDefault="002522A3" w:rsidP="007752A1">
            <w:r>
              <w:t>Processors</w:t>
            </w:r>
          </w:p>
        </w:tc>
        <w:tc>
          <w:tcPr>
            <w:tcW w:w="2337" w:type="dxa"/>
            <w:shd w:val="clear" w:color="auto" w:fill="BFBFBF" w:themeFill="background1" w:themeFillShade="BF"/>
          </w:tcPr>
          <w:p w14:paraId="7F82BA99" w14:textId="6693B370" w:rsidR="002522A3" w:rsidRDefault="002522A3" w:rsidP="007752A1">
            <w:r>
              <w:t>RAM</w:t>
            </w:r>
          </w:p>
        </w:tc>
        <w:tc>
          <w:tcPr>
            <w:tcW w:w="2338" w:type="dxa"/>
            <w:shd w:val="clear" w:color="auto" w:fill="BFBFBF" w:themeFill="background1" w:themeFillShade="BF"/>
          </w:tcPr>
          <w:p w14:paraId="553D73A5" w14:textId="511DAA2D" w:rsidR="002522A3" w:rsidRDefault="002522A3" w:rsidP="007752A1">
            <w:r>
              <w:t>Storage/ boot requirements</w:t>
            </w:r>
          </w:p>
        </w:tc>
      </w:tr>
      <w:tr w:rsidR="002522A3" w14:paraId="6316E260" w14:textId="77777777" w:rsidTr="00D96498">
        <w:tc>
          <w:tcPr>
            <w:tcW w:w="2337" w:type="dxa"/>
          </w:tcPr>
          <w:p w14:paraId="22DC6B92" w14:textId="7B30266E" w:rsidR="002522A3" w:rsidRDefault="002522A3" w:rsidP="007752A1">
            <w:r>
              <w:t>Minimum of two cores</w:t>
            </w:r>
          </w:p>
        </w:tc>
        <w:tc>
          <w:tcPr>
            <w:tcW w:w="2337" w:type="dxa"/>
          </w:tcPr>
          <w:p w14:paraId="58492AB9" w14:textId="6135DED3" w:rsidR="002522A3" w:rsidRDefault="000C16E2" w:rsidP="007752A1">
            <w:r>
              <w:t xml:space="preserve">Supports a range of </w:t>
            </w:r>
            <w:r w:rsidR="00D45317">
              <w:t>64-bit</w:t>
            </w:r>
            <w:r>
              <w:t xml:space="preserve"> processors</w:t>
            </w:r>
          </w:p>
        </w:tc>
        <w:tc>
          <w:tcPr>
            <w:tcW w:w="2337" w:type="dxa"/>
          </w:tcPr>
          <w:p w14:paraId="7D178738" w14:textId="589B9987" w:rsidR="002522A3" w:rsidRDefault="000C16E2" w:rsidP="007752A1">
            <w:r>
              <w:t>Minimum of 8GB physical RAM</w:t>
            </w:r>
          </w:p>
        </w:tc>
        <w:tc>
          <w:tcPr>
            <w:tcW w:w="2338" w:type="dxa"/>
          </w:tcPr>
          <w:p w14:paraId="0AAB5E9E" w14:textId="31409334" w:rsidR="002522A3" w:rsidRDefault="00710221" w:rsidP="007752A1">
            <w:r>
              <w:t>Requires a boot disk of 32GB minimum</w:t>
            </w:r>
          </w:p>
        </w:tc>
      </w:tr>
    </w:tbl>
    <w:p w14:paraId="1947D6B0" w14:textId="77777777" w:rsidR="005B3E63" w:rsidRDefault="005B3E63" w:rsidP="007752A1"/>
    <w:p w14:paraId="4C78AA1C" w14:textId="529257FB" w:rsidR="00A86521" w:rsidRPr="007752A1" w:rsidRDefault="002B19F6" w:rsidP="007752A1">
      <w:r>
        <w:t xml:space="preserve">Some examples of type 2 hypervisors </w:t>
      </w:r>
      <w:r w:rsidR="002B64A7">
        <w:t xml:space="preserve">you could use would be </w:t>
      </w:r>
      <w:r w:rsidR="00253DC8">
        <w:t>VMware</w:t>
      </w:r>
      <w:r w:rsidR="002B64A7">
        <w:t xml:space="preserve"> Workstation and Oracle VirtualBox.</w:t>
      </w:r>
    </w:p>
    <w:p w14:paraId="007F66F3" w14:textId="66C8BB59" w:rsidR="00367AA9" w:rsidRDefault="00367AA9" w:rsidP="007752A1">
      <w:pPr>
        <w:pStyle w:val="Heading2"/>
      </w:pPr>
      <w:bookmarkStart w:id="7" w:name="_Toc159581195"/>
      <w:r>
        <w:t xml:space="preserve">My </w:t>
      </w:r>
      <w:r w:rsidR="004D23CA">
        <w:t>C</w:t>
      </w:r>
      <w:r>
        <w:t xml:space="preserve">hosen </w:t>
      </w:r>
      <w:r w:rsidR="004D23CA">
        <w:t>H</w:t>
      </w:r>
      <w:r>
        <w:t>ypervisor</w:t>
      </w:r>
      <w:bookmarkEnd w:id="7"/>
    </w:p>
    <w:p w14:paraId="3801445C" w14:textId="18AA6589" w:rsidR="007752A1" w:rsidRDefault="0090053E" w:rsidP="007752A1">
      <w:r>
        <w:t xml:space="preserve">When choosing what </w:t>
      </w:r>
      <w:r w:rsidR="00253DC8">
        <w:t xml:space="preserve">hypervisor to use, I had to consider what I needed it for and </w:t>
      </w:r>
      <w:r w:rsidR="00BB42F3">
        <w:t>how I would run it.</w:t>
      </w:r>
      <w:r w:rsidR="00E94102">
        <w:t xml:space="preserve"> Because this was to be used for only my assignment, I ruled out using a type 1 hypervisor from the start as I would only need it temporarily and would be using it on a personal machine. </w:t>
      </w:r>
      <w:r w:rsidR="004D23CA">
        <w:t xml:space="preserve">Plus, I do not have the dedicated resources to set up a type 1 hypervisor so type 2 became the only option. </w:t>
      </w:r>
      <w:r w:rsidR="00E94102">
        <w:t xml:space="preserve">Then I considered what </w:t>
      </w:r>
      <w:r w:rsidR="00222F48">
        <w:t xml:space="preserve">hypervisor I should use and I decided to go with Oracle VirtualBox. </w:t>
      </w:r>
    </w:p>
    <w:p w14:paraId="35433768" w14:textId="1318305A" w:rsidR="00367AA9" w:rsidRDefault="00367AA9" w:rsidP="00121F35">
      <w:pPr>
        <w:pStyle w:val="Heading1"/>
        <w:rPr>
          <w:sz w:val="36"/>
          <w:szCs w:val="36"/>
        </w:rPr>
      </w:pPr>
      <w:bookmarkStart w:id="8" w:name="_Toc159581196"/>
      <w:r w:rsidRPr="00121F35">
        <w:rPr>
          <w:sz w:val="36"/>
          <w:szCs w:val="36"/>
        </w:rPr>
        <w:lastRenderedPageBreak/>
        <w:t xml:space="preserve">IP </w:t>
      </w:r>
      <w:r w:rsidR="00121F35" w:rsidRPr="00121F35">
        <w:rPr>
          <w:sz w:val="36"/>
          <w:szCs w:val="36"/>
        </w:rPr>
        <w:t>Addressing</w:t>
      </w:r>
      <w:bookmarkEnd w:id="8"/>
    </w:p>
    <w:p w14:paraId="5229CCC1" w14:textId="088E7F16" w:rsidR="00F6776D" w:rsidRPr="00F6776D" w:rsidRDefault="00F6776D" w:rsidP="00F6776D">
      <w:pPr>
        <w:jc w:val="both"/>
        <w:rPr>
          <w:rFonts w:ascii="Arial" w:hAnsi="Arial" w:cs="Arial"/>
        </w:rPr>
      </w:pPr>
      <w:r>
        <w:rPr>
          <w:rFonts w:ascii="Arial" w:hAnsi="Arial" w:cs="Arial"/>
        </w:rPr>
        <w:t xml:space="preserve">IP addresses are the unique identifier within each </w:t>
      </w:r>
      <w:r w:rsidR="00D45317">
        <w:rPr>
          <w:rFonts w:ascii="Arial" w:hAnsi="Arial" w:cs="Arial"/>
        </w:rPr>
        <w:t>end</w:t>
      </w:r>
      <w:r>
        <w:rPr>
          <w:rFonts w:ascii="Arial" w:hAnsi="Arial" w:cs="Arial"/>
        </w:rPr>
        <w:t xml:space="preserve"> of a network. It ensures that the data is sent to the correct destination as well the identifier of the of the source of the data. The IP address also helps the routers and switches when it comes to pathing, as it helps to direct where the data needs to go and guides the routers and switches to make the correct decisions based on the data destination. </w:t>
      </w:r>
      <w:sdt>
        <w:sdtPr>
          <w:rPr>
            <w:rFonts w:ascii="Arial" w:hAnsi="Arial" w:cs="Arial"/>
            <w:color w:val="000000"/>
            <w:highlight w:val="white"/>
          </w:rPr>
          <w:alias w:val="Citation"/>
          <w:tag w:val="{&quot;referencesIds&quot;:[&quot;doc:65d76c1db1c2ad62839833a2&quot;],&quot;referencesOptions&quot;:{&quot;doc:65d76c1db1c2ad62839833a2&quot;:{&quot;author&quot;:true,&quot;year&quot;:true,&quot;pageReplace&quot;:&quot;&quot;,&quot;prefix&quot;:&quot;&quot;,&quot;suffix&quot;:&quot;&quot;}},&quot;hasBrokenReferences&quot;:false,&quot;hasManualEdits&quot;:false,&quot;citationType&quot;:&quot;inline&quot;}"/>
          <w:id w:val="-921573276"/>
          <w:placeholder>
            <w:docPart w:val="4CDB882F1B2D4856969508B0274B1EAE"/>
          </w:placeholder>
        </w:sdtPr>
        <w:sdtEndPr/>
        <w:sdtContent>
          <w:r w:rsidR="00FF15A9">
            <w:rPr>
              <w:rFonts w:ascii="Aptos" w:eastAsia="Times New Roman" w:hAnsi="Aptos"/>
              <w:color w:val="000000"/>
            </w:rPr>
            <w:t>[15]</w:t>
          </w:r>
        </w:sdtContent>
      </w:sdt>
    </w:p>
    <w:p w14:paraId="46500884" w14:textId="77777777" w:rsidR="00361CC1" w:rsidRPr="00DD201F" w:rsidRDefault="00361CC1" w:rsidP="00361CC1">
      <w:pPr>
        <w:jc w:val="both"/>
        <w:rPr>
          <w:rFonts w:ascii="Arial" w:hAnsi="Arial" w:cs="Arial"/>
        </w:rPr>
      </w:pPr>
      <w:r>
        <w:rPr>
          <w:rFonts w:ascii="Arial" w:hAnsi="Arial" w:cs="Arial"/>
        </w:rPr>
        <w:t>When we send data from one computer to another over the internet, these are the steps that are taken in order for a successful transmission:</w:t>
      </w:r>
    </w:p>
    <w:p w14:paraId="07639795" w14:textId="77777777" w:rsidR="00361CC1" w:rsidRPr="00F32F9B" w:rsidRDefault="00361CC1" w:rsidP="00361CC1">
      <w:pPr>
        <w:pStyle w:val="ListParagraph"/>
        <w:numPr>
          <w:ilvl w:val="0"/>
          <w:numId w:val="6"/>
        </w:numPr>
        <w:spacing w:line="259" w:lineRule="auto"/>
        <w:jc w:val="both"/>
        <w:rPr>
          <w:rFonts w:ascii="Arial" w:hAnsi="Arial" w:cs="Arial"/>
        </w:rPr>
      </w:pPr>
      <w:r w:rsidRPr="00F32F9B">
        <w:rPr>
          <w:rFonts w:ascii="Arial" w:hAnsi="Arial" w:cs="Arial"/>
        </w:rPr>
        <w:t>Data generation</w:t>
      </w:r>
      <w:r>
        <w:rPr>
          <w:rFonts w:ascii="Arial" w:hAnsi="Arial" w:cs="Arial"/>
        </w:rPr>
        <w:t xml:space="preserve"> is the start point. This is where the user will create the data, whether that’s text or files etc, and will then send the data off to a user.</w:t>
      </w:r>
    </w:p>
    <w:p w14:paraId="12BAEAA0" w14:textId="7391A389" w:rsidR="00361CC1" w:rsidRPr="00F32F9B" w:rsidRDefault="00361CC1" w:rsidP="00361CC1">
      <w:pPr>
        <w:pStyle w:val="ListParagraph"/>
        <w:numPr>
          <w:ilvl w:val="0"/>
          <w:numId w:val="6"/>
        </w:numPr>
        <w:spacing w:line="259" w:lineRule="auto"/>
        <w:jc w:val="both"/>
        <w:rPr>
          <w:rFonts w:ascii="Arial" w:hAnsi="Arial" w:cs="Arial"/>
        </w:rPr>
      </w:pPr>
      <w:r>
        <w:rPr>
          <w:rFonts w:ascii="Arial" w:hAnsi="Arial" w:cs="Arial"/>
        </w:rPr>
        <w:t xml:space="preserve">Then comes the packetization step. </w:t>
      </w:r>
      <w:r w:rsidRPr="00F32F9B">
        <w:rPr>
          <w:rFonts w:ascii="Arial" w:hAnsi="Arial" w:cs="Arial"/>
        </w:rPr>
        <w:t xml:space="preserve">Packetization is the method in which the data being sent from the sender is broken down into smaller data units known as data packets. </w:t>
      </w:r>
      <w:r>
        <w:rPr>
          <w:rFonts w:ascii="Arial" w:hAnsi="Arial" w:cs="Arial"/>
        </w:rPr>
        <w:t xml:space="preserve">These packets contain the actual data that would have been broken down into the packets and also metadata such as headings, titles and even information about the packets source and destination. </w:t>
      </w:r>
      <w:r w:rsidR="005860AB">
        <w:rPr>
          <w:rFonts w:ascii="Arial" w:hAnsi="Arial" w:cs="Arial"/>
        </w:rPr>
        <w:t xml:space="preserve"> </w:t>
      </w:r>
      <w:sdt>
        <w:sdtPr>
          <w:rPr>
            <w:rFonts w:ascii="Arial" w:hAnsi="Arial" w:cs="Arial"/>
            <w:color w:val="000000"/>
            <w:highlight w:val="white"/>
          </w:rPr>
          <w:alias w:val="Citation"/>
          <w:tag w:val="{&quot;referencesIds&quot;:[&quot;doc:65d76d0312b5b101c8fecb21&quot;],&quot;referencesOptions&quot;:{&quot;doc:65d76d0312b5b101c8fecb21&quot;:{&quot;author&quot;:true,&quot;year&quot;:true,&quot;pageReplace&quot;:&quot;&quot;,&quot;prefix&quot;:&quot;&quot;,&quot;suffix&quot;:&quot;&quot;}},&quot;hasBrokenReferences&quot;:false,&quot;hasManualEdits&quot;:false,&quot;citationType&quot;:&quot;inline&quot;}"/>
          <w:id w:val="991675184"/>
          <w:placeholder>
            <w:docPart w:val="DAF5EF7E27CF491D80ED08D05541D797"/>
          </w:placeholder>
        </w:sdtPr>
        <w:sdtEndPr/>
        <w:sdtContent>
          <w:r w:rsidR="00FF15A9">
            <w:rPr>
              <w:rFonts w:ascii="Aptos" w:eastAsia="Times New Roman" w:hAnsi="Aptos"/>
              <w:color w:val="000000"/>
            </w:rPr>
            <w:t>[16]</w:t>
          </w:r>
        </w:sdtContent>
      </w:sdt>
    </w:p>
    <w:p w14:paraId="33F029E0" w14:textId="1A7848D7" w:rsidR="00361CC1" w:rsidRDefault="00361CC1" w:rsidP="00361CC1">
      <w:pPr>
        <w:pStyle w:val="ListParagraph"/>
        <w:numPr>
          <w:ilvl w:val="0"/>
          <w:numId w:val="6"/>
        </w:numPr>
        <w:spacing w:line="259" w:lineRule="auto"/>
        <w:jc w:val="both"/>
        <w:rPr>
          <w:rFonts w:ascii="Arial" w:hAnsi="Arial" w:cs="Arial"/>
        </w:rPr>
      </w:pPr>
      <w:r w:rsidRPr="00F32F9B">
        <w:rPr>
          <w:rFonts w:ascii="Arial" w:hAnsi="Arial" w:cs="Arial"/>
        </w:rPr>
        <w:t>Routing</w:t>
      </w:r>
      <w:r>
        <w:rPr>
          <w:rFonts w:ascii="Arial" w:hAnsi="Arial" w:cs="Arial"/>
        </w:rPr>
        <w:t xml:space="preserve"> is then used to be able to determine the most efficient path to send the data from the sender to the destination, based on the header found within each of the data packets. Routing tables are then used to be able to store specific routes that the data packets could take to reach their destination.</w:t>
      </w:r>
      <w:r w:rsidR="005860AB">
        <w:rPr>
          <w:rFonts w:ascii="Arial" w:hAnsi="Arial" w:cs="Arial"/>
        </w:rPr>
        <w:t xml:space="preserve"> </w:t>
      </w:r>
      <w:sdt>
        <w:sdtPr>
          <w:rPr>
            <w:rFonts w:ascii="Arial" w:hAnsi="Arial" w:cs="Arial"/>
            <w:color w:val="000000"/>
            <w:highlight w:val="white"/>
          </w:rPr>
          <w:alias w:val="Citation"/>
          <w:tag w:val="{&quot;referencesIds&quot;:[&quot;doc:65d76d6d13cc157f8782a703&quot;],&quot;referencesOptions&quot;:{&quot;doc:65d76d6d13cc157f8782a703&quot;:{&quot;author&quot;:true,&quot;year&quot;:true,&quot;pageReplace&quot;:&quot;&quot;,&quot;prefix&quot;:&quot;&quot;,&quot;suffix&quot;:&quot;&quot;}},&quot;hasBrokenReferences&quot;:false,&quot;hasManualEdits&quot;:false,&quot;citationType&quot;:&quot;inline&quot;}"/>
          <w:id w:val="873280722"/>
          <w:placeholder>
            <w:docPart w:val="2DFF88EE2CAC4E3680AA160AA471814C"/>
          </w:placeholder>
        </w:sdtPr>
        <w:sdtEndPr/>
        <w:sdtContent>
          <w:r w:rsidR="00FF15A9">
            <w:rPr>
              <w:rFonts w:ascii="Aptos" w:eastAsia="Times New Roman" w:hAnsi="Aptos"/>
              <w:color w:val="000000"/>
            </w:rPr>
            <w:t>[17]</w:t>
          </w:r>
        </w:sdtContent>
      </w:sdt>
    </w:p>
    <w:p w14:paraId="0A2DB0BA" w14:textId="77777777" w:rsidR="00361CC1" w:rsidRPr="00F32F9B" w:rsidRDefault="00361CC1" w:rsidP="00361CC1">
      <w:pPr>
        <w:pStyle w:val="ListParagraph"/>
        <w:numPr>
          <w:ilvl w:val="0"/>
          <w:numId w:val="6"/>
        </w:numPr>
        <w:spacing w:line="259" w:lineRule="auto"/>
        <w:jc w:val="both"/>
        <w:rPr>
          <w:rFonts w:ascii="Arial" w:hAnsi="Arial" w:cs="Arial"/>
        </w:rPr>
      </w:pPr>
      <w:r w:rsidRPr="00F32F9B">
        <w:rPr>
          <w:rFonts w:ascii="Arial" w:hAnsi="Arial" w:cs="Arial"/>
        </w:rPr>
        <w:t>Transmission</w:t>
      </w:r>
      <w:r>
        <w:rPr>
          <w:rFonts w:ascii="Arial" w:hAnsi="Arial" w:cs="Arial"/>
        </w:rPr>
        <w:t xml:space="preserve"> is the next step and this is how the data is physically actually sent to the destination. This can be done via fibre optic cables, wirelessly and even satellites.</w:t>
      </w:r>
    </w:p>
    <w:p w14:paraId="15E1897E" w14:textId="77777777" w:rsidR="00361CC1" w:rsidRPr="00F32F9B" w:rsidRDefault="00361CC1" w:rsidP="00361CC1">
      <w:pPr>
        <w:pStyle w:val="ListParagraph"/>
        <w:numPr>
          <w:ilvl w:val="0"/>
          <w:numId w:val="6"/>
        </w:numPr>
        <w:spacing w:line="259" w:lineRule="auto"/>
        <w:jc w:val="both"/>
        <w:rPr>
          <w:rFonts w:ascii="Arial" w:hAnsi="Arial" w:cs="Arial"/>
        </w:rPr>
      </w:pPr>
      <w:r w:rsidRPr="00F32F9B">
        <w:rPr>
          <w:rFonts w:ascii="Arial" w:hAnsi="Arial" w:cs="Arial"/>
        </w:rPr>
        <w:t>Reassembly</w:t>
      </w:r>
      <w:r>
        <w:rPr>
          <w:rFonts w:ascii="Arial" w:hAnsi="Arial" w:cs="Arial"/>
        </w:rPr>
        <w:t xml:space="preserve"> is the next stage of the process and is the point where the packets are then reassembled into their original data that the user had initially sent.</w:t>
      </w:r>
    </w:p>
    <w:p w14:paraId="086469EA" w14:textId="0C21DA8E" w:rsidR="00361CC1" w:rsidRDefault="00361CC1" w:rsidP="00361CC1">
      <w:pPr>
        <w:pStyle w:val="ListParagraph"/>
        <w:numPr>
          <w:ilvl w:val="0"/>
          <w:numId w:val="6"/>
        </w:numPr>
        <w:spacing w:line="259" w:lineRule="auto"/>
        <w:jc w:val="both"/>
        <w:rPr>
          <w:rFonts w:ascii="Arial" w:hAnsi="Arial" w:cs="Arial"/>
        </w:rPr>
      </w:pPr>
      <w:r>
        <w:rPr>
          <w:rFonts w:ascii="Arial" w:hAnsi="Arial" w:cs="Arial"/>
        </w:rPr>
        <w:t>D</w:t>
      </w:r>
      <w:r w:rsidRPr="00F32F9B">
        <w:rPr>
          <w:rFonts w:ascii="Arial" w:hAnsi="Arial" w:cs="Arial"/>
        </w:rPr>
        <w:t>elivery</w:t>
      </w:r>
      <w:r>
        <w:rPr>
          <w:rFonts w:ascii="Arial" w:hAnsi="Arial" w:cs="Arial"/>
        </w:rPr>
        <w:t xml:space="preserve"> is the final stage where the reassembled data is then delivered to the desired recipient.</w:t>
      </w:r>
    </w:p>
    <w:p w14:paraId="3FD9F425" w14:textId="1D01281A" w:rsidR="00D92305" w:rsidRPr="00643464" w:rsidRDefault="003F3311" w:rsidP="00643464">
      <w:pPr>
        <w:spacing w:line="259" w:lineRule="auto"/>
        <w:jc w:val="both"/>
        <w:rPr>
          <w:rFonts w:ascii="Arial" w:hAnsi="Arial" w:cs="Arial"/>
        </w:rPr>
      </w:pPr>
      <w:r>
        <w:rPr>
          <w:rFonts w:ascii="Arial" w:hAnsi="Arial" w:cs="Arial"/>
        </w:rPr>
        <w:t xml:space="preserve">We also have two types of IP addresses, private and public. </w:t>
      </w:r>
      <w:r w:rsidR="003416C8">
        <w:rPr>
          <w:rFonts w:ascii="Arial" w:hAnsi="Arial" w:cs="Arial"/>
        </w:rPr>
        <w:t>Public IPs are used to identify a device connected directly to the internet, such as a router</w:t>
      </w:r>
      <w:r w:rsidR="004D3B0F">
        <w:rPr>
          <w:rFonts w:ascii="Arial" w:hAnsi="Arial" w:cs="Arial"/>
        </w:rPr>
        <w:t xml:space="preserve"> and a private IP is used to identify a device that’s connected within a local network</w:t>
      </w:r>
      <w:r w:rsidR="00955EBF">
        <w:rPr>
          <w:rFonts w:ascii="Arial" w:hAnsi="Arial" w:cs="Arial"/>
        </w:rPr>
        <w:t xml:space="preserve">. As the name suggests, a private IP is only accessible </w:t>
      </w:r>
      <w:r w:rsidR="008A5E9F">
        <w:rPr>
          <w:rFonts w:ascii="Arial" w:hAnsi="Arial" w:cs="Arial"/>
        </w:rPr>
        <w:t>within the local network and cannot be accessed from outside however a public IP can be accessed from anywhere</w:t>
      </w:r>
      <w:r w:rsidR="00A27F7F">
        <w:rPr>
          <w:rFonts w:ascii="Arial" w:hAnsi="Arial" w:cs="Arial"/>
        </w:rPr>
        <w:t>, even outside the local networks.</w:t>
      </w:r>
      <w:r w:rsidR="00643464">
        <w:rPr>
          <w:rFonts w:ascii="Arial" w:hAnsi="Arial" w:cs="Arial"/>
        </w:rPr>
        <w:t xml:space="preserve"> </w:t>
      </w:r>
      <w:sdt>
        <w:sdtPr>
          <w:rPr>
            <w:rFonts w:ascii="Arial" w:hAnsi="Arial" w:cs="Arial"/>
            <w:color w:val="000000"/>
            <w:highlight w:val="white"/>
          </w:rPr>
          <w:alias w:val="Citation"/>
          <w:tag w:val="{&quot;referencesIds&quot;:[&quot;doc:65d778a62d7a3702c7c2ae5e&quot;],&quot;referencesOptions&quot;:{&quot;doc:65d778a62d7a3702c7c2ae5e&quot;:{&quot;author&quot;:true,&quot;year&quot;:true,&quot;pageReplace&quot;:&quot;&quot;,&quot;prefix&quot;:&quot;&quot;,&quot;suffix&quot;:&quot;&quot;}},&quot;hasBrokenReferences&quot;:false,&quot;hasManualEdits&quot;:false,&quot;citationType&quot;:&quot;inline&quot;}"/>
          <w:id w:val="1118949669"/>
          <w:placeholder>
            <w:docPart w:val="EF932FF55C3B447789A3F33E79FCACD1"/>
          </w:placeholder>
        </w:sdtPr>
        <w:sdtEndPr/>
        <w:sdtContent>
          <w:r w:rsidR="00FF15A9">
            <w:rPr>
              <w:rFonts w:ascii="Aptos" w:eastAsia="Times New Roman" w:hAnsi="Aptos"/>
              <w:color w:val="000000"/>
            </w:rPr>
            <w:t>[18]</w:t>
          </w:r>
        </w:sdtContent>
      </w:sdt>
    </w:p>
    <w:p w14:paraId="1B386AF2" w14:textId="0C72B1D8" w:rsidR="00545924" w:rsidRDefault="00545924" w:rsidP="00C46C89">
      <w:pPr>
        <w:pStyle w:val="Heading2"/>
      </w:pPr>
      <w:bookmarkStart w:id="9" w:name="_Toc159581197"/>
      <w:r>
        <w:t>IP</w:t>
      </w:r>
      <w:r w:rsidR="003261EC">
        <w:t>v</w:t>
      </w:r>
      <w:r>
        <w:t>4</w:t>
      </w:r>
      <w:r w:rsidR="009744D0">
        <w:t xml:space="preserve"> and IPv6</w:t>
      </w:r>
      <w:bookmarkEnd w:id="9"/>
    </w:p>
    <w:p w14:paraId="59D1A1D3" w14:textId="0EEC8CFD" w:rsidR="00C46C89" w:rsidRDefault="004A54D5" w:rsidP="00C46C89">
      <w:r>
        <w:t xml:space="preserve">IPV4 </w:t>
      </w:r>
      <w:r w:rsidR="00317EF9">
        <w:t xml:space="preserve">is the main protocol we use today to </w:t>
      </w:r>
      <w:r w:rsidR="00FD4808">
        <w:t>identify devices within our network</w:t>
      </w:r>
      <w:r w:rsidR="0006391B">
        <w:t xml:space="preserve"> and across the </w:t>
      </w:r>
      <w:r w:rsidR="00CB7349">
        <w:t>internet</w:t>
      </w:r>
      <w:r w:rsidR="00FD4808">
        <w:t xml:space="preserve">. To be displayed, the </w:t>
      </w:r>
      <w:r w:rsidR="003261EC">
        <w:t>IP address will have four number separated by decimal points, with each of the numbers ranging from 0-255.</w:t>
      </w:r>
      <w:r w:rsidR="005201AC">
        <w:t xml:space="preserve"> </w:t>
      </w:r>
      <w:sdt>
        <w:sdtPr>
          <w:rPr>
            <w:rFonts w:ascii="Aptos" w:hAnsi="Aptos"/>
            <w:color w:val="000000"/>
            <w:highlight w:val="white"/>
          </w:rPr>
          <w:alias w:val="Citation"/>
          <w:tag w:val="{&quot;referencesIds&quot;:[&quot;doc:65d7728d1fa0bb70091a2581&quot;],&quot;referencesOptions&quot;:{&quot;doc:65d7728d1fa0bb70091a2581&quot;:{&quot;author&quot;:true,&quot;year&quot;:true,&quot;pageReplace&quot;:&quot;&quot;,&quot;prefix&quot;:&quot;&quot;,&quot;suffix&quot;:&quot;&quot;}},&quot;hasBrokenReferences&quot;:false,&quot;hasManualEdits&quot;:false,&quot;citationType&quot;:&quot;inline&quot;}"/>
          <w:id w:val="793798793"/>
          <w:placeholder>
            <w:docPart w:val="313BF6D19C0347F4A6445C937F682ABB"/>
          </w:placeholder>
        </w:sdtPr>
        <w:sdtEndPr/>
        <w:sdtContent>
          <w:r w:rsidR="00FF15A9">
            <w:rPr>
              <w:rFonts w:ascii="Aptos" w:eastAsia="Times New Roman" w:hAnsi="Aptos"/>
              <w:color w:val="000000"/>
            </w:rPr>
            <w:t>[19]</w:t>
          </w:r>
        </w:sdtContent>
      </w:sdt>
      <w:r w:rsidR="003261EC">
        <w:t xml:space="preserve"> </w:t>
      </w:r>
      <w:r w:rsidR="007B0E53">
        <w:t xml:space="preserve">However the computer will have this written in </w:t>
      </w:r>
      <w:r w:rsidR="00E77AC6">
        <w:t xml:space="preserve">32-bit </w:t>
      </w:r>
      <w:r w:rsidR="007B0E53">
        <w:t xml:space="preserve">binary. </w:t>
      </w:r>
      <w:r w:rsidR="003261EC">
        <w:t>An example IPv4 would look like this:</w:t>
      </w:r>
    </w:p>
    <w:p w14:paraId="407C64ED" w14:textId="264364EB" w:rsidR="003261EC" w:rsidRDefault="003261EC" w:rsidP="003261EC">
      <w:pPr>
        <w:jc w:val="center"/>
      </w:pPr>
      <w:r>
        <w:lastRenderedPageBreak/>
        <w:t>192.168.0.1</w:t>
      </w:r>
      <w:r w:rsidR="00302AC1">
        <w:t xml:space="preserve"> (</w:t>
      </w:r>
      <w:r w:rsidR="00302AC1" w:rsidRPr="00302AC1">
        <w:t>11000000.10101000.00000000.00000001</w:t>
      </w:r>
      <w:r w:rsidR="00302AC1">
        <w:t>)</w:t>
      </w:r>
    </w:p>
    <w:p w14:paraId="36185589" w14:textId="672606BD" w:rsidR="003261EC" w:rsidRDefault="00080623" w:rsidP="003261EC">
      <w:pPr>
        <w:rPr>
          <w:rFonts w:ascii="Aptos" w:hAnsi="Aptos"/>
          <w:color w:val="000000"/>
        </w:rPr>
      </w:pPr>
      <w:r>
        <w:t xml:space="preserve">Because each </w:t>
      </w:r>
      <w:r w:rsidR="002E430F">
        <w:t>number within the IP address</w:t>
      </w:r>
      <w:r w:rsidR="001E3075">
        <w:t xml:space="preserve"> has the range of 0-255, the amount of possible unique IP addresses available is around the </w:t>
      </w:r>
      <w:r w:rsidR="00836CD6">
        <w:t>4.3 billion mark.</w:t>
      </w:r>
      <w:r w:rsidR="00C221F3">
        <w:t xml:space="preserve"> </w:t>
      </w:r>
      <w:sdt>
        <w:sdtPr>
          <w:rPr>
            <w:rFonts w:ascii="Aptos" w:hAnsi="Aptos"/>
            <w:color w:val="000000"/>
            <w:highlight w:val="white"/>
          </w:rPr>
          <w:alias w:val="Citation"/>
          <w:tag w:val="{&quot;referencesIds&quot;:[&quot;doc:65d7728d1fa0bb70091a2581&quot;],&quot;referencesOptions&quot;:{&quot;doc:65d7728d1fa0bb70091a2581&quot;:{&quot;author&quot;:true,&quot;year&quot;:true,&quot;pageReplace&quot;:&quot;&quot;,&quot;prefix&quot;:&quot;&quot;,&quot;suffix&quot;:&quot;&quot;}},&quot;hasBrokenReferences&quot;:false,&quot;hasManualEdits&quot;:false,&quot;citationType&quot;:&quot;inline&quot;}"/>
          <w:id w:val="29076185"/>
          <w:placeholder>
            <w:docPart w:val="55227CF8AEEC49D395EF9688F53910E6"/>
          </w:placeholder>
        </w:sdtPr>
        <w:sdtEndPr/>
        <w:sdtContent>
          <w:r w:rsidR="00FF15A9">
            <w:rPr>
              <w:rFonts w:ascii="Aptos" w:eastAsia="Times New Roman" w:hAnsi="Aptos"/>
              <w:color w:val="000000"/>
            </w:rPr>
            <w:t>[19]</w:t>
          </w:r>
        </w:sdtContent>
      </w:sdt>
      <w:r w:rsidR="00C221F3">
        <w:rPr>
          <w:rFonts w:ascii="Aptos" w:hAnsi="Aptos"/>
          <w:color w:val="000000"/>
        </w:rPr>
        <w:t xml:space="preserve"> However, because </w:t>
      </w:r>
      <w:r w:rsidR="00AD591D">
        <w:rPr>
          <w:rFonts w:ascii="Aptos" w:hAnsi="Aptos"/>
          <w:color w:val="000000"/>
        </w:rPr>
        <w:t>the first use of IPv4 was in 1980</w:t>
      </w:r>
      <w:r w:rsidR="009744D0">
        <w:rPr>
          <w:rFonts w:ascii="Aptos" w:hAnsi="Aptos"/>
          <w:color w:val="000000"/>
        </w:rPr>
        <w:t xml:space="preserve"> </w:t>
      </w:r>
      <w:sdt>
        <w:sdtPr>
          <w:rPr>
            <w:rFonts w:ascii="Aptos" w:hAnsi="Aptos"/>
            <w:color w:val="000000"/>
            <w:highlight w:val="white"/>
          </w:rPr>
          <w:alias w:val="Citation"/>
          <w:tag w:val="{&quot;referencesIds&quot;:[&quot;doc:65d773644dd39b02c69150be&quot;],&quot;referencesOptions&quot;:{&quot;doc:65d773644dd39b02c69150be&quot;:{&quot;author&quot;:true,&quot;year&quot;:true,&quot;pageReplace&quot;:&quot;&quot;,&quot;prefix&quot;:&quot;&quot;,&quot;suffix&quot;:&quot;&quot;}},&quot;hasBrokenReferences&quot;:false,&quot;hasManualEdits&quot;:false,&quot;citationType&quot;:&quot;inline&quot;}"/>
          <w:id w:val="-148985363"/>
          <w:placeholder>
            <w:docPart w:val="43503CAB9C7B4C3BBE6CE1438C22D430"/>
          </w:placeholder>
        </w:sdtPr>
        <w:sdtEndPr/>
        <w:sdtContent>
          <w:r w:rsidR="00FF15A9">
            <w:rPr>
              <w:rFonts w:ascii="Aptos" w:eastAsia="Times New Roman" w:hAnsi="Aptos"/>
              <w:color w:val="000000"/>
            </w:rPr>
            <w:t>[20]</w:t>
          </w:r>
        </w:sdtContent>
      </w:sdt>
      <w:r w:rsidR="009744D0">
        <w:rPr>
          <w:rFonts w:ascii="Aptos" w:hAnsi="Aptos"/>
          <w:color w:val="000000"/>
        </w:rPr>
        <w:t xml:space="preserve"> we are starting to run out of unique available IP addresses to use. </w:t>
      </w:r>
      <w:r w:rsidR="00D45317">
        <w:rPr>
          <w:rFonts w:ascii="Aptos" w:hAnsi="Aptos"/>
          <w:color w:val="000000"/>
        </w:rPr>
        <w:t>So,</w:t>
      </w:r>
      <w:r w:rsidR="009744D0">
        <w:rPr>
          <w:rFonts w:ascii="Aptos" w:hAnsi="Aptos"/>
          <w:color w:val="000000"/>
        </w:rPr>
        <w:t xml:space="preserve"> we then introduced IPv6.</w:t>
      </w:r>
    </w:p>
    <w:p w14:paraId="1F595662" w14:textId="409DE12E" w:rsidR="00BC7058" w:rsidRDefault="009744D0" w:rsidP="003261EC">
      <w:pPr>
        <w:rPr>
          <w:rFonts w:ascii="Aptos" w:hAnsi="Aptos"/>
          <w:color w:val="000000"/>
        </w:rPr>
      </w:pPr>
      <w:r>
        <w:rPr>
          <w:rFonts w:ascii="Aptos" w:hAnsi="Aptos"/>
          <w:color w:val="000000"/>
        </w:rPr>
        <w:t xml:space="preserve">IPv6 is </w:t>
      </w:r>
      <w:r w:rsidR="00E94EBC">
        <w:rPr>
          <w:rFonts w:ascii="Aptos" w:hAnsi="Aptos"/>
          <w:color w:val="000000"/>
        </w:rPr>
        <w:t>the new way we use IP addresses</w:t>
      </w:r>
      <w:r w:rsidR="000B47A6">
        <w:rPr>
          <w:rFonts w:ascii="Aptos" w:hAnsi="Aptos"/>
          <w:color w:val="000000"/>
        </w:rPr>
        <w:t xml:space="preserve"> and is a simpler and more efficient way of routing</w:t>
      </w:r>
      <w:r w:rsidR="00E94EBC">
        <w:rPr>
          <w:rFonts w:ascii="Aptos" w:hAnsi="Aptos"/>
          <w:color w:val="000000"/>
        </w:rPr>
        <w:t xml:space="preserve">. It uses 128-bit addressing meaning that </w:t>
      </w:r>
      <w:r w:rsidR="0095734F">
        <w:rPr>
          <w:rFonts w:ascii="Aptos" w:hAnsi="Aptos"/>
          <w:color w:val="000000"/>
        </w:rPr>
        <w:t xml:space="preserve">the number of unique addresses </w:t>
      </w:r>
      <w:r w:rsidR="00CB7349">
        <w:rPr>
          <w:rFonts w:ascii="Aptos" w:hAnsi="Aptos"/>
          <w:color w:val="000000"/>
        </w:rPr>
        <w:t>is</w:t>
      </w:r>
      <w:r w:rsidR="0095734F">
        <w:rPr>
          <w:rFonts w:ascii="Aptos" w:hAnsi="Aptos"/>
          <w:color w:val="000000"/>
        </w:rPr>
        <w:t xml:space="preserve"> t</w:t>
      </w:r>
      <w:r w:rsidR="0095734F" w:rsidRPr="0095734F">
        <w:rPr>
          <w:rFonts w:ascii="Aptos" w:hAnsi="Aptos"/>
          <w:color w:val="000000"/>
        </w:rPr>
        <w:t>hree hundred and forty duodecillion</w:t>
      </w:r>
      <w:r w:rsidR="0049476F">
        <w:rPr>
          <w:rFonts w:ascii="Aptos" w:hAnsi="Aptos"/>
          <w:color w:val="000000"/>
        </w:rPr>
        <w:t xml:space="preserve"> (</w:t>
      </w:r>
      <w:r w:rsidR="0049476F" w:rsidRPr="0049476F">
        <w:rPr>
          <w:rFonts w:ascii="Aptos" w:hAnsi="Aptos"/>
          <w:color w:val="000000"/>
        </w:rPr>
        <w:t>340,</w:t>
      </w:r>
      <w:r w:rsidR="0049476F">
        <w:rPr>
          <w:rFonts w:ascii="Aptos" w:hAnsi="Aptos"/>
          <w:color w:val="000000"/>
        </w:rPr>
        <w:t>000</w:t>
      </w:r>
      <w:r w:rsidR="0049476F" w:rsidRPr="0049476F">
        <w:rPr>
          <w:rFonts w:ascii="Aptos" w:hAnsi="Aptos"/>
          <w:color w:val="000000"/>
        </w:rPr>
        <w:t>,</w:t>
      </w:r>
      <w:r w:rsidR="0049476F">
        <w:rPr>
          <w:rFonts w:ascii="Aptos" w:hAnsi="Aptos"/>
          <w:color w:val="000000"/>
        </w:rPr>
        <w:t>000</w:t>
      </w:r>
      <w:r w:rsidR="0049476F" w:rsidRPr="0049476F">
        <w:rPr>
          <w:rFonts w:ascii="Aptos" w:hAnsi="Aptos"/>
          <w:color w:val="000000"/>
        </w:rPr>
        <w:t>,</w:t>
      </w:r>
      <w:r w:rsidR="0049476F">
        <w:rPr>
          <w:rFonts w:ascii="Aptos" w:hAnsi="Aptos"/>
          <w:color w:val="000000"/>
        </w:rPr>
        <w:t>000</w:t>
      </w:r>
      <w:r w:rsidR="0049476F" w:rsidRPr="0049476F">
        <w:rPr>
          <w:rFonts w:ascii="Aptos" w:hAnsi="Aptos"/>
          <w:color w:val="000000"/>
        </w:rPr>
        <w:t>,</w:t>
      </w:r>
      <w:r w:rsidR="0049476F">
        <w:rPr>
          <w:rFonts w:ascii="Aptos" w:hAnsi="Aptos"/>
          <w:color w:val="000000"/>
        </w:rPr>
        <w:t>000</w:t>
      </w:r>
      <w:r w:rsidR="0049476F" w:rsidRPr="0049476F">
        <w:rPr>
          <w:rFonts w:ascii="Aptos" w:hAnsi="Aptos"/>
          <w:color w:val="000000"/>
        </w:rPr>
        <w:t>,</w:t>
      </w:r>
      <w:r w:rsidR="0049476F">
        <w:rPr>
          <w:rFonts w:ascii="Aptos" w:hAnsi="Aptos"/>
          <w:color w:val="000000"/>
        </w:rPr>
        <w:t>000</w:t>
      </w:r>
      <w:r w:rsidR="0049476F" w:rsidRPr="0049476F">
        <w:rPr>
          <w:rFonts w:ascii="Aptos" w:hAnsi="Aptos"/>
          <w:color w:val="000000"/>
        </w:rPr>
        <w:t>,</w:t>
      </w:r>
      <w:r w:rsidR="0049476F">
        <w:rPr>
          <w:rFonts w:ascii="Aptos" w:hAnsi="Aptos"/>
          <w:color w:val="000000"/>
        </w:rPr>
        <w:t>000</w:t>
      </w:r>
      <w:r w:rsidR="0049476F" w:rsidRPr="0049476F">
        <w:rPr>
          <w:rFonts w:ascii="Aptos" w:hAnsi="Aptos"/>
          <w:color w:val="000000"/>
        </w:rPr>
        <w:t>,</w:t>
      </w:r>
      <w:r w:rsidR="0049476F">
        <w:rPr>
          <w:rFonts w:ascii="Aptos" w:hAnsi="Aptos"/>
          <w:color w:val="000000"/>
        </w:rPr>
        <w:t>000</w:t>
      </w:r>
      <w:r w:rsidR="0049476F" w:rsidRPr="0049476F">
        <w:rPr>
          <w:rFonts w:ascii="Aptos" w:hAnsi="Aptos"/>
          <w:color w:val="000000"/>
        </w:rPr>
        <w:t>,</w:t>
      </w:r>
      <w:r w:rsidR="0049476F">
        <w:rPr>
          <w:rFonts w:ascii="Aptos" w:hAnsi="Aptos"/>
          <w:color w:val="000000"/>
        </w:rPr>
        <w:t>000</w:t>
      </w:r>
      <w:r w:rsidR="0049476F" w:rsidRPr="0049476F">
        <w:rPr>
          <w:rFonts w:ascii="Aptos" w:hAnsi="Aptos"/>
          <w:color w:val="000000"/>
        </w:rPr>
        <w:t>,</w:t>
      </w:r>
      <w:r w:rsidR="0049476F">
        <w:rPr>
          <w:rFonts w:ascii="Aptos" w:hAnsi="Aptos"/>
          <w:color w:val="000000"/>
        </w:rPr>
        <w:t>000</w:t>
      </w:r>
      <w:r w:rsidR="0049476F" w:rsidRPr="0049476F">
        <w:rPr>
          <w:rFonts w:ascii="Aptos" w:hAnsi="Aptos"/>
          <w:color w:val="000000"/>
        </w:rPr>
        <w:t>,</w:t>
      </w:r>
      <w:r w:rsidR="0049476F">
        <w:rPr>
          <w:rFonts w:ascii="Aptos" w:hAnsi="Aptos"/>
          <w:color w:val="000000"/>
        </w:rPr>
        <w:t>000</w:t>
      </w:r>
      <w:r w:rsidR="0049476F" w:rsidRPr="0049476F">
        <w:rPr>
          <w:rFonts w:ascii="Aptos" w:hAnsi="Aptos"/>
          <w:color w:val="000000"/>
        </w:rPr>
        <w:t>,</w:t>
      </w:r>
      <w:r w:rsidR="0049476F">
        <w:rPr>
          <w:rFonts w:ascii="Aptos" w:hAnsi="Aptos"/>
          <w:color w:val="000000"/>
        </w:rPr>
        <w:t>000</w:t>
      </w:r>
      <w:r w:rsidR="0049476F" w:rsidRPr="0049476F">
        <w:rPr>
          <w:rFonts w:ascii="Aptos" w:hAnsi="Aptos"/>
          <w:color w:val="000000"/>
        </w:rPr>
        <w:t>,</w:t>
      </w:r>
      <w:r w:rsidR="0049476F">
        <w:rPr>
          <w:rFonts w:ascii="Aptos" w:hAnsi="Aptos"/>
          <w:color w:val="000000"/>
        </w:rPr>
        <w:t>000)</w:t>
      </w:r>
      <w:r w:rsidR="00382209">
        <w:rPr>
          <w:rFonts w:ascii="Aptos" w:hAnsi="Aptos"/>
          <w:color w:val="000000"/>
        </w:rPr>
        <w:t>.</w:t>
      </w:r>
      <w:r w:rsidR="001722E1">
        <w:rPr>
          <w:rFonts w:ascii="Aptos" w:hAnsi="Aptos"/>
          <w:color w:val="000000"/>
        </w:rPr>
        <w:t xml:space="preserve"> </w:t>
      </w:r>
      <w:sdt>
        <w:sdtPr>
          <w:rPr>
            <w:rFonts w:ascii="Aptos" w:hAnsi="Aptos"/>
            <w:color w:val="000000"/>
            <w:highlight w:val="white"/>
          </w:rPr>
          <w:alias w:val="Citation"/>
          <w:tag w:val="{&quot;referencesIds&quot;:[&quot;doc:65d7757b4dd39b02c691510c&quot;],&quot;referencesOptions&quot;:{&quot;doc:65d7757b4dd39b02c691510c&quot;:{&quot;author&quot;:true,&quot;year&quot;:true,&quot;pageReplace&quot;:&quot;&quot;,&quot;prefix&quot;:&quot;&quot;,&quot;suffix&quot;:&quot;&quot;}},&quot;hasBrokenReferences&quot;:false,&quot;hasManualEdits&quot;:false,&quot;citationType&quot;:&quot;inline&quot;}"/>
          <w:id w:val="-613517679"/>
          <w:placeholder>
            <w:docPart w:val="6826AF19F74443E697EAA4890B9F00A6"/>
          </w:placeholder>
        </w:sdtPr>
        <w:sdtEndPr/>
        <w:sdtContent>
          <w:r w:rsidR="00FF15A9">
            <w:rPr>
              <w:rFonts w:ascii="Aptos" w:eastAsia="Times New Roman" w:hAnsi="Aptos"/>
              <w:color w:val="000000"/>
            </w:rPr>
            <w:t>[21]</w:t>
          </w:r>
        </w:sdtContent>
      </w:sdt>
      <w:r w:rsidR="00BC7058">
        <w:rPr>
          <w:rFonts w:ascii="Aptos" w:hAnsi="Aptos"/>
          <w:color w:val="000000"/>
        </w:rPr>
        <w:t xml:space="preserve"> IPv6 addresses are written </w:t>
      </w:r>
      <w:r w:rsidR="00786A76">
        <w:rPr>
          <w:rFonts w:ascii="Aptos" w:hAnsi="Aptos"/>
          <w:color w:val="000000"/>
        </w:rPr>
        <w:t xml:space="preserve">in 8 groups of 4 hexadecimal </w:t>
      </w:r>
      <w:r w:rsidR="004F7AC7">
        <w:rPr>
          <w:rFonts w:ascii="Aptos" w:hAnsi="Aptos"/>
          <w:color w:val="000000"/>
        </w:rPr>
        <w:t xml:space="preserve">digits. An example of how this would look </w:t>
      </w:r>
      <w:r w:rsidR="001C1F85">
        <w:rPr>
          <w:rFonts w:ascii="Aptos" w:hAnsi="Aptos"/>
          <w:color w:val="000000"/>
        </w:rPr>
        <w:t>would be like this:</w:t>
      </w:r>
    </w:p>
    <w:p w14:paraId="44DD4CC1" w14:textId="599F3422" w:rsidR="001C1F85" w:rsidRPr="00C46C89" w:rsidRDefault="001C1F85" w:rsidP="001C1F85">
      <w:pPr>
        <w:jc w:val="center"/>
      </w:pPr>
      <w:r w:rsidRPr="001C1F85">
        <w:t>200</w:t>
      </w:r>
      <w:r>
        <w:t>3</w:t>
      </w:r>
      <w:r w:rsidRPr="001C1F85">
        <w:t>:0</w:t>
      </w:r>
      <w:r>
        <w:t>c</w:t>
      </w:r>
      <w:r w:rsidRPr="001C1F85">
        <w:t>b8:85a3:0</w:t>
      </w:r>
      <w:r>
        <w:t>5</w:t>
      </w:r>
      <w:r w:rsidRPr="001C1F85">
        <w:t>00:0000:8a2e:0370:7334</w:t>
      </w:r>
    </w:p>
    <w:p w14:paraId="208B4007" w14:textId="749E5AF3" w:rsidR="00545924" w:rsidRDefault="00545924" w:rsidP="00317EF9">
      <w:pPr>
        <w:pStyle w:val="Heading2"/>
      </w:pPr>
      <w:bookmarkStart w:id="10" w:name="_Toc159581198"/>
      <w:r>
        <w:t xml:space="preserve">MAC </w:t>
      </w:r>
      <w:r w:rsidR="002F238F">
        <w:t>A</w:t>
      </w:r>
      <w:r>
        <w:t>ddressing</w:t>
      </w:r>
      <w:bookmarkEnd w:id="10"/>
    </w:p>
    <w:p w14:paraId="26FDFDB6" w14:textId="6B6B776A" w:rsidR="00E241E4" w:rsidRDefault="002F238F" w:rsidP="002F238F">
      <w:pPr>
        <w:rPr>
          <w:rFonts w:ascii="Aptos" w:hAnsi="Aptos"/>
          <w:color w:val="000000"/>
        </w:rPr>
      </w:pPr>
      <w:r>
        <w:t>MAC addresses (Media Access Control address)</w:t>
      </w:r>
      <w:r w:rsidR="000B1276">
        <w:t xml:space="preserve"> </w:t>
      </w:r>
      <w:r w:rsidR="00CB7349">
        <w:t>are</w:t>
      </w:r>
      <w:r w:rsidR="000B1276">
        <w:t xml:space="preserve"> the unique identifier used within the NIC card of</w:t>
      </w:r>
      <w:r w:rsidR="00CA6A18">
        <w:t xml:space="preserve"> computer. It assigns each device connected within the network with one of the MAC addresses in </w:t>
      </w:r>
      <w:r w:rsidR="00454326">
        <w:t>the</w:t>
      </w:r>
      <w:r w:rsidR="00CA6A18">
        <w:t xml:space="preserve"> </w:t>
      </w:r>
      <w:r w:rsidR="007B5E5C">
        <w:t xml:space="preserve">hexadecimal format containing 12 digits. </w:t>
      </w:r>
      <w:sdt>
        <w:sdtPr>
          <w:rPr>
            <w:rFonts w:ascii="Aptos" w:hAnsi="Aptos"/>
            <w:color w:val="000000"/>
            <w:highlight w:val="white"/>
          </w:rPr>
          <w:alias w:val="Citation"/>
          <w:tag w:val="{&quot;referencesIds&quot;:[&quot;doc:65d77ace1fa0bb70091a26ea&quot;],&quot;referencesOptions&quot;:{&quot;doc:65d77ace1fa0bb70091a26ea&quot;:{&quot;author&quot;:true,&quot;year&quot;:true,&quot;pageReplace&quot;:&quot;&quot;,&quot;prefix&quot;:&quot;&quot;,&quot;suffix&quot;:&quot;&quot;}},&quot;hasBrokenReferences&quot;:false,&quot;hasManualEdits&quot;:false,&quot;citationType&quot;:&quot;inline&quot;}"/>
          <w:id w:val="-1730613816"/>
          <w:placeholder>
            <w:docPart w:val="A405C06271D347EBBC41168C3A05E64A"/>
          </w:placeholder>
        </w:sdtPr>
        <w:sdtEndPr/>
        <w:sdtContent>
          <w:r w:rsidR="00FF15A9">
            <w:rPr>
              <w:rFonts w:ascii="Aptos" w:eastAsia="Times New Roman" w:hAnsi="Aptos"/>
              <w:color w:val="000000"/>
            </w:rPr>
            <w:t>[22]</w:t>
          </w:r>
        </w:sdtContent>
      </w:sdt>
      <w:r w:rsidR="00E241E4">
        <w:rPr>
          <w:rFonts w:ascii="Aptos" w:hAnsi="Aptos"/>
          <w:color w:val="000000"/>
        </w:rPr>
        <w:t xml:space="preserve"> </w:t>
      </w:r>
    </w:p>
    <w:p w14:paraId="6EACC26A" w14:textId="34DC3287" w:rsidR="002F238F" w:rsidRPr="002F238F" w:rsidRDefault="00E241E4" w:rsidP="002F238F">
      <w:r>
        <w:rPr>
          <w:rFonts w:ascii="Aptos" w:hAnsi="Aptos"/>
          <w:color w:val="000000"/>
        </w:rPr>
        <w:t xml:space="preserve">The network will then use this unique address to </w:t>
      </w:r>
      <w:r w:rsidR="00121A81">
        <w:rPr>
          <w:rFonts w:ascii="Aptos" w:hAnsi="Aptos"/>
          <w:color w:val="000000"/>
        </w:rPr>
        <w:t>allow different devices on the same network to be able to communicate with each other</w:t>
      </w:r>
      <w:r w:rsidR="0081505C">
        <w:rPr>
          <w:rFonts w:ascii="Aptos" w:hAnsi="Aptos"/>
          <w:color w:val="000000"/>
        </w:rPr>
        <w:t xml:space="preserve"> and to ensure that any data packets sent arrive at the correct destination. </w:t>
      </w:r>
      <w:sdt>
        <w:sdtPr>
          <w:rPr>
            <w:rFonts w:ascii="Aptos" w:hAnsi="Aptos"/>
            <w:color w:val="000000"/>
            <w:highlight w:val="white"/>
          </w:rPr>
          <w:alias w:val="Citation"/>
          <w:tag w:val="{&quot;referencesIds&quot;:[&quot;doc:65d77ace1fa0bb70091a26ea&quot;],&quot;referencesOptions&quot;:{&quot;doc:65d77ace1fa0bb70091a26ea&quot;:{&quot;author&quot;:true,&quot;year&quot;:true,&quot;pageReplace&quot;:&quot;&quot;,&quot;prefix&quot;:&quot;&quot;,&quot;suffix&quot;:&quot;&quot;}},&quot;hasBrokenReferences&quot;:false,&quot;hasManualEdits&quot;:false,&quot;citationType&quot;:&quot;inline&quot;}"/>
          <w:id w:val="-32199608"/>
          <w:placeholder>
            <w:docPart w:val="CA0A90979C1945B0B9A43A4401C184C4"/>
          </w:placeholder>
        </w:sdtPr>
        <w:sdtEndPr/>
        <w:sdtContent>
          <w:r w:rsidR="00FF15A9">
            <w:rPr>
              <w:rFonts w:ascii="Aptos" w:eastAsia="Times New Roman" w:hAnsi="Aptos"/>
              <w:color w:val="000000"/>
            </w:rPr>
            <w:t>[22]</w:t>
          </w:r>
        </w:sdtContent>
      </w:sdt>
      <w:r w:rsidR="0081505C">
        <w:rPr>
          <w:rFonts w:ascii="Aptos" w:hAnsi="Aptos"/>
          <w:color w:val="000000"/>
        </w:rPr>
        <w:t xml:space="preserve"> We can also </w:t>
      </w:r>
      <w:r w:rsidR="00B163B2">
        <w:rPr>
          <w:rFonts w:ascii="Aptos" w:hAnsi="Aptos"/>
          <w:color w:val="000000"/>
        </w:rPr>
        <w:t xml:space="preserve">use MAC addresses in the case of troubleshooting. We can take a look at the MAC address table (the table where all the MAC addresses on the network are displayed) and see </w:t>
      </w:r>
      <w:r w:rsidR="00D07CE2">
        <w:rPr>
          <w:rFonts w:ascii="Aptos" w:hAnsi="Aptos"/>
          <w:color w:val="000000"/>
        </w:rPr>
        <w:t>where the fault originates from.</w:t>
      </w:r>
    </w:p>
    <w:p w14:paraId="08D29A1C" w14:textId="67E4A81E" w:rsidR="00367AA9" w:rsidRDefault="00367AA9" w:rsidP="00317EF9">
      <w:pPr>
        <w:pStyle w:val="Heading1"/>
        <w:rPr>
          <w:sz w:val="36"/>
          <w:szCs w:val="36"/>
        </w:rPr>
      </w:pPr>
      <w:bookmarkStart w:id="11" w:name="_Toc159581199"/>
      <w:r w:rsidRPr="00317EF9">
        <w:rPr>
          <w:sz w:val="36"/>
          <w:szCs w:val="36"/>
        </w:rPr>
        <w:t>My network</w:t>
      </w:r>
      <w:bookmarkEnd w:id="11"/>
    </w:p>
    <w:p w14:paraId="43F596D1" w14:textId="6EE60425" w:rsidR="00D95F15" w:rsidRDefault="00867864" w:rsidP="00D95F15">
      <w:r>
        <w:t>After installing VirtualBox, this is the topology I used and the</w:t>
      </w:r>
      <w:r w:rsidR="001F2198">
        <w:t>n applied this to my network design</w:t>
      </w:r>
      <w:r w:rsidR="00E970C1">
        <w:t xml:space="preserve"> in accord to the </w:t>
      </w:r>
      <w:r w:rsidR="00A5447F">
        <w:t>brief</w:t>
      </w:r>
      <w:r w:rsidR="001F2198">
        <w:t>:</w:t>
      </w:r>
    </w:p>
    <w:p w14:paraId="77CB5FD4" w14:textId="77777777" w:rsidR="009439B0" w:rsidRDefault="00E970C1" w:rsidP="009439B0">
      <w:pPr>
        <w:keepNext/>
        <w:jc w:val="center"/>
      </w:pPr>
      <w:r w:rsidRPr="00E315AB">
        <w:rPr>
          <w:i/>
          <w:iCs/>
          <w:noProof/>
        </w:rPr>
        <w:lastRenderedPageBreak/>
        <w:drawing>
          <wp:inline distT="0" distB="0" distL="0" distR="0" wp14:anchorId="1D68782E" wp14:editId="4BD74EE8">
            <wp:extent cx="5448300" cy="3051810"/>
            <wp:effectExtent l="0" t="0" r="0" b="0"/>
            <wp:docPr id="1121043627"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043627" name="Picture 1" descr="A diagram of a computer network&#10;&#10;Description automatically generated"/>
                    <pic:cNvPicPr>
                      <a:picLocks noChangeAspect="1"/>
                    </pic:cNvPicPr>
                  </pic:nvPicPr>
                  <pic:blipFill rotWithShape="1">
                    <a:blip r:embed="rId9">
                      <a:extLst>
                        <a:ext uri="{28A0092B-C50C-407E-A947-70E740481C1C}">
                          <a14:useLocalDpi xmlns:a14="http://schemas.microsoft.com/office/drawing/2010/main" val="0"/>
                        </a:ext>
                      </a:extLst>
                    </a:blip>
                    <a:srcRect l="17448" t="18977" r="13392" b="29371"/>
                    <a:stretch/>
                  </pic:blipFill>
                  <pic:spPr bwMode="auto">
                    <a:xfrm>
                      <a:off x="0" y="0"/>
                      <a:ext cx="5448300" cy="3051810"/>
                    </a:xfrm>
                    <a:prstGeom prst="rect">
                      <a:avLst/>
                    </a:prstGeom>
                    <a:noFill/>
                    <a:ln>
                      <a:noFill/>
                    </a:ln>
                    <a:extLst>
                      <a:ext uri="{53640926-AAD7-44D8-BBD7-CCE9431645EC}">
                        <a14:shadowObscured xmlns:a14="http://schemas.microsoft.com/office/drawing/2010/main"/>
                      </a:ext>
                    </a:extLst>
                  </pic:spPr>
                </pic:pic>
              </a:graphicData>
            </a:graphic>
          </wp:inline>
        </w:drawing>
      </w:r>
    </w:p>
    <w:p w14:paraId="5FAB373D" w14:textId="6A2B184D" w:rsidR="009A6635" w:rsidRDefault="009439B0" w:rsidP="009A6635">
      <w:pPr>
        <w:pStyle w:val="Caption"/>
        <w:jc w:val="center"/>
      </w:pPr>
      <w:r>
        <w:t xml:space="preserve">Figure </w:t>
      </w:r>
      <w:r>
        <w:fldChar w:fldCharType="begin"/>
      </w:r>
      <w:r>
        <w:instrText xml:space="preserve"> SEQ Figure \* ARABIC </w:instrText>
      </w:r>
      <w:r>
        <w:fldChar w:fldCharType="separate"/>
      </w:r>
      <w:r w:rsidR="00CB7349">
        <w:rPr>
          <w:noProof/>
        </w:rPr>
        <w:t>1</w:t>
      </w:r>
      <w:r>
        <w:fldChar w:fldCharType="end"/>
      </w:r>
      <w:r>
        <w:t xml:space="preserve">: </w:t>
      </w:r>
      <w:r w:rsidRPr="00F24FD0">
        <w:t>Topology contains two domains (which are connected) and two PCs that are connected to the corresponding domain.</w:t>
      </w:r>
    </w:p>
    <w:p w14:paraId="28D72EC0" w14:textId="77777777" w:rsidR="009A6635" w:rsidRPr="009A6635" w:rsidRDefault="009A6635" w:rsidP="009A6635"/>
    <w:p w14:paraId="3F637555" w14:textId="1A057D78" w:rsidR="00367AA9" w:rsidRDefault="001A0DDC" w:rsidP="00932492">
      <w:pPr>
        <w:pStyle w:val="Heading2"/>
      </w:pPr>
      <w:bookmarkStart w:id="12" w:name="_Toc159581200"/>
      <w:r>
        <w:t>T</w:t>
      </w:r>
      <w:r w:rsidR="00367AA9">
        <w:t>roubleshooting</w:t>
      </w:r>
      <w:bookmarkEnd w:id="12"/>
    </w:p>
    <w:p w14:paraId="288A8B9D" w14:textId="69726F8F" w:rsidR="00487B65" w:rsidRDefault="005F060B" w:rsidP="004121BD">
      <w:pPr>
        <w:pStyle w:val="Heading3"/>
      </w:pPr>
      <w:bookmarkStart w:id="13" w:name="_Toc159581201"/>
      <w:r>
        <w:t>Researching Techniques for Troubleshooting</w:t>
      </w:r>
      <w:bookmarkEnd w:id="13"/>
    </w:p>
    <w:p w14:paraId="29B7D239" w14:textId="585C59F7" w:rsidR="00487B65" w:rsidRDefault="00487B65" w:rsidP="00487B65">
      <w:r>
        <w:t xml:space="preserve">During my research into troubleshooting techniques, I came across </w:t>
      </w:r>
      <w:r w:rsidR="00316EDB">
        <w:t xml:space="preserve">IP addressing conflicts. </w:t>
      </w:r>
      <w:r w:rsidR="005D50E2">
        <w:t xml:space="preserve">These conflicts are usually brought about when a device is trying to </w:t>
      </w:r>
      <w:r w:rsidR="00C275E3">
        <w:t xml:space="preserve">use an IP address that’s already in use within the network. </w:t>
      </w:r>
      <w:r w:rsidR="005D6382">
        <w:t xml:space="preserve">The main cause of these conflicts is during static IP addressing where a technician has manually assigned a device an IP address </w:t>
      </w:r>
      <w:r w:rsidR="0039770A">
        <w:t>that’s already in use.</w:t>
      </w:r>
      <w:r w:rsidR="00FF15A9">
        <w:t xml:space="preserve"> </w:t>
      </w:r>
      <w:sdt>
        <w:sdtPr>
          <w:rPr>
            <w:rFonts w:ascii="Aptos" w:hAnsi="Aptos"/>
            <w:color w:val="000000"/>
            <w:highlight w:val="white"/>
          </w:rPr>
          <w:alias w:val="Citation"/>
          <w:tag w:val="{&quot;referencesIds&quot;:[&quot;doc:65d8834e4dd39b02c6916910&quot;],&quot;referencesOptions&quot;:{&quot;doc:65d8834e4dd39b02c6916910&quot;:{&quot;author&quot;:true,&quot;year&quot;:true,&quot;pageReplace&quot;:&quot;&quot;,&quot;prefix&quot;:&quot;&quot;,&quot;suffix&quot;:&quot;&quot;}},&quot;hasBrokenReferences&quot;:false,&quot;hasManualEdits&quot;:false,&quot;citationType&quot;:&quot;inline&quot;}"/>
          <w:id w:val="-1991239086"/>
          <w:placeholder>
            <w:docPart w:val="21E47E4E4E614EAF8E4F00CC430C86FF"/>
          </w:placeholder>
        </w:sdtPr>
        <w:sdtContent>
          <w:r w:rsidR="00FF15A9">
            <w:rPr>
              <w:rFonts w:ascii="Aptos" w:eastAsia="Times New Roman" w:hAnsi="Aptos"/>
              <w:color w:val="000000"/>
            </w:rPr>
            <w:t>[23]</w:t>
          </w:r>
        </w:sdtContent>
      </w:sdt>
      <w:r w:rsidR="0039770A">
        <w:t xml:space="preserve"> One of the main ways to combat this when manually configuring IP addresses is to document and record what IP addresses are currently being used and if you assign a new one, make sure to document that too.</w:t>
      </w:r>
      <w:r w:rsidR="00FF15A9">
        <w:t xml:space="preserve"> </w:t>
      </w:r>
    </w:p>
    <w:p w14:paraId="7FADA0D1" w14:textId="1C414EDD" w:rsidR="00070B72" w:rsidRPr="00487B65" w:rsidRDefault="00070B72" w:rsidP="00487B65">
      <w:r>
        <w:t>Also, using a DHCP server will help with this issue as it will automatically assign these IP addresses to any new device that</w:t>
      </w:r>
      <w:r w:rsidR="00E40223">
        <w:t xml:space="preserve">’s connected to the network. </w:t>
      </w:r>
      <w:r w:rsidR="00CC232C">
        <w:t xml:space="preserve">The only time where a DHCP server should not be used is for management services </w:t>
      </w:r>
      <w:r w:rsidR="00701E0F">
        <w:t>because if the DHCP server goes down, it could cause chaos within your network.</w:t>
      </w:r>
    </w:p>
    <w:p w14:paraId="46E91EE3" w14:textId="044A1169" w:rsidR="00DF5283" w:rsidRDefault="005F060B" w:rsidP="004121BD">
      <w:pPr>
        <w:pStyle w:val="Heading3"/>
      </w:pPr>
      <w:bookmarkStart w:id="14" w:name="_Toc159581202"/>
      <w:r>
        <w:t xml:space="preserve">Techniques and Tests Used Within </w:t>
      </w:r>
      <w:r w:rsidR="00EE763C">
        <w:t>M</w:t>
      </w:r>
      <w:r>
        <w:t>y Network</w:t>
      </w:r>
      <w:bookmarkEnd w:id="14"/>
    </w:p>
    <w:p w14:paraId="781DA2AA" w14:textId="29FABAC7" w:rsidR="0055255C" w:rsidRPr="0055255C" w:rsidRDefault="00E462F7" w:rsidP="0055255C">
      <w:r>
        <w:t xml:space="preserve">During my </w:t>
      </w:r>
      <w:r w:rsidR="00AA32B9">
        <w:t>topology set-up, I experienced a connectivity issue where I could not ping between the client and the server. After doing some research</w:t>
      </w:r>
      <w:r w:rsidR="00734BB5">
        <w:t xml:space="preserve"> I found that </w:t>
      </w:r>
      <w:r w:rsidR="00751123">
        <w:t>Windows Firewall simply blocks pings to defend against any potential ping attacks.</w:t>
      </w:r>
      <w:r w:rsidR="006033B9">
        <w:t xml:space="preserve"> </w:t>
      </w:r>
      <w:sdt>
        <w:sdtPr>
          <w:rPr>
            <w:rFonts w:ascii="Aptos" w:hAnsi="Aptos"/>
            <w:color w:val="000000"/>
            <w:highlight w:val="white"/>
          </w:rPr>
          <w:alias w:val="Citation"/>
          <w:tag w:val="{&quot;referencesIds&quot;:[&quot;doc:65d78b66b5a57f07bd97a861&quot;],&quot;referencesOptions&quot;:{&quot;doc:65d78b66b5a57f07bd97a861&quot;:{&quot;author&quot;:true,&quot;year&quot;:true,&quot;pageReplace&quot;:&quot;&quot;,&quot;prefix&quot;:&quot;&quot;,&quot;suffix&quot;:&quot;&quot;}},&quot;hasBrokenReferences&quot;:false,&quot;hasManualEdits&quot;:false,&quot;citationType&quot;:&quot;inline&quot;}"/>
          <w:id w:val="1752691448"/>
          <w:placeholder>
            <w:docPart w:val="C47E0D7D4E4640A7820C63FE02A084CD"/>
          </w:placeholder>
        </w:sdtPr>
        <w:sdtEndPr/>
        <w:sdtContent>
          <w:r w:rsidR="00FF15A9">
            <w:rPr>
              <w:rFonts w:ascii="Aptos" w:eastAsia="Times New Roman" w:hAnsi="Aptos"/>
              <w:color w:val="000000"/>
            </w:rPr>
            <w:t>[24]</w:t>
          </w:r>
        </w:sdtContent>
      </w:sdt>
      <w:r w:rsidR="006033B9">
        <w:rPr>
          <w:rFonts w:ascii="Aptos" w:hAnsi="Aptos"/>
          <w:color w:val="000000"/>
        </w:rPr>
        <w:t xml:space="preserve"> To combat this, I simply went into the firewall on both sides and enabled the ping</w:t>
      </w:r>
      <w:r w:rsidR="00083517">
        <w:rPr>
          <w:rFonts w:ascii="Aptos" w:hAnsi="Aptos"/>
          <w:color w:val="000000"/>
        </w:rPr>
        <w:t>.</w:t>
      </w:r>
      <w:r w:rsidR="00DD2AF5">
        <w:rPr>
          <w:rFonts w:ascii="Aptos" w:hAnsi="Aptos"/>
          <w:color w:val="000000"/>
        </w:rPr>
        <w:t xml:space="preserve"> </w:t>
      </w:r>
      <w:sdt>
        <w:sdtPr>
          <w:rPr>
            <w:rFonts w:ascii="Aptos" w:hAnsi="Aptos"/>
            <w:color w:val="000000"/>
            <w:highlight w:val="white"/>
          </w:rPr>
          <w:alias w:val="Citation"/>
          <w:tag w:val="{&quot;referencesIds&quot;:[&quot;doc:65d78bc82d7a3702c7c2b12f&quot;],&quot;referencesOptions&quot;:{&quot;doc:65d78bc82d7a3702c7c2b12f&quot;:{&quot;author&quot;:true,&quot;year&quot;:true,&quot;pageReplace&quot;:&quot;&quot;,&quot;prefix&quot;:&quot;&quot;,&quot;suffix&quot;:&quot;&quot;}},&quot;hasBrokenReferences&quot;:false,&quot;hasManualEdits&quot;:false,&quot;citationType&quot;:&quot;inline&quot;}"/>
          <w:id w:val="423613720"/>
          <w:placeholder>
            <w:docPart w:val="D4251FF00195412FA2F2438E27E3AF06"/>
          </w:placeholder>
        </w:sdtPr>
        <w:sdtEndPr/>
        <w:sdtContent>
          <w:r w:rsidR="00FF15A9">
            <w:rPr>
              <w:rFonts w:ascii="Aptos" w:eastAsia="Times New Roman" w:hAnsi="Aptos"/>
              <w:color w:val="000000"/>
            </w:rPr>
            <w:t>[25]</w:t>
          </w:r>
        </w:sdtContent>
      </w:sdt>
    </w:p>
    <w:p w14:paraId="47B24516" w14:textId="77777777" w:rsidR="00B31912" w:rsidRDefault="00D34E3C" w:rsidP="004121BD">
      <w:pPr>
        <w:keepNext/>
        <w:jc w:val="center"/>
      </w:pPr>
      <w:r>
        <w:rPr>
          <w:noProof/>
        </w:rPr>
        <w:lastRenderedPageBreak/>
        <w:drawing>
          <wp:inline distT="0" distB="0" distL="0" distR="0" wp14:anchorId="7495C7C3" wp14:editId="1B8E3201">
            <wp:extent cx="5943600" cy="3343237"/>
            <wp:effectExtent l="0" t="0" r="0" b="0"/>
            <wp:docPr id="549720284" name="Picture 549720284"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720284" name="Picture 549720284" descr="A computer screen shot of a black scree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43237"/>
                    </a:xfrm>
                    <a:prstGeom prst="rect">
                      <a:avLst/>
                    </a:prstGeom>
                  </pic:spPr>
                </pic:pic>
              </a:graphicData>
            </a:graphic>
          </wp:inline>
        </w:drawing>
      </w:r>
    </w:p>
    <w:p w14:paraId="250E6BF7" w14:textId="3365864F" w:rsidR="00D34E3C" w:rsidRDefault="00B31912" w:rsidP="00B31912">
      <w:pPr>
        <w:pStyle w:val="Caption"/>
        <w:jc w:val="center"/>
      </w:pPr>
      <w:r>
        <w:t xml:space="preserve">Figure </w:t>
      </w:r>
      <w:r>
        <w:fldChar w:fldCharType="begin"/>
      </w:r>
      <w:r>
        <w:instrText xml:space="preserve"> SEQ Figure \* ARABIC </w:instrText>
      </w:r>
      <w:r>
        <w:fldChar w:fldCharType="separate"/>
      </w:r>
      <w:r w:rsidR="00CB7349">
        <w:rPr>
          <w:noProof/>
        </w:rPr>
        <w:t>2</w:t>
      </w:r>
      <w:r>
        <w:fldChar w:fldCharType="end"/>
      </w:r>
      <w:r>
        <w:t>: Cannot ping SW domain due to the firewall restrictions.</w:t>
      </w:r>
    </w:p>
    <w:p w14:paraId="2024AEE2" w14:textId="77777777" w:rsidR="00260C2C" w:rsidRDefault="00260C2C" w:rsidP="004121BD">
      <w:pPr>
        <w:keepNext/>
        <w:jc w:val="center"/>
      </w:pPr>
      <w:r>
        <w:rPr>
          <w:noProof/>
        </w:rPr>
        <w:drawing>
          <wp:inline distT="0" distB="0" distL="0" distR="0" wp14:anchorId="41E9E5FF" wp14:editId="54F6CFC9">
            <wp:extent cx="5943600" cy="3343119"/>
            <wp:effectExtent l="0" t="0" r="0" b="0"/>
            <wp:docPr id="712805269" name="Picture 7128052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805269" name="Picture 712805269"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43119"/>
                    </a:xfrm>
                    <a:prstGeom prst="rect">
                      <a:avLst/>
                    </a:prstGeom>
                  </pic:spPr>
                </pic:pic>
              </a:graphicData>
            </a:graphic>
          </wp:inline>
        </w:drawing>
      </w:r>
    </w:p>
    <w:p w14:paraId="24DA7AA8" w14:textId="20E1C31A" w:rsidR="001C04E1" w:rsidRDefault="00260C2C" w:rsidP="00260C2C">
      <w:pPr>
        <w:pStyle w:val="Caption"/>
        <w:jc w:val="center"/>
      </w:pPr>
      <w:r>
        <w:t xml:space="preserve">Figure </w:t>
      </w:r>
      <w:r>
        <w:fldChar w:fldCharType="begin"/>
      </w:r>
      <w:r>
        <w:instrText xml:space="preserve"> SEQ Figure \* ARABIC </w:instrText>
      </w:r>
      <w:r>
        <w:fldChar w:fldCharType="separate"/>
      </w:r>
      <w:r w:rsidR="00CB7349">
        <w:rPr>
          <w:noProof/>
        </w:rPr>
        <w:t>3</w:t>
      </w:r>
      <w:r>
        <w:fldChar w:fldCharType="end"/>
      </w:r>
      <w:r>
        <w:t>: Enabling the ping going through the Windows Firewall (client side)</w:t>
      </w:r>
    </w:p>
    <w:p w14:paraId="115823D1" w14:textId="77777777" w:rsidR="004121BD" w:rsidRDefault="004121BD" w:rsidP="004121BD">
      <w:pPr>
        <w:keepNext/>
        <w:jc w:val="center"/>
      </w:pPr>
      <w:r>
        <w:rPr>
          <w:noProof/>
        </w:rPr>
        <w:lastRenderedPageBreak/>
        <w:drawing>
          <wp:inline distT="0" distB="0" distL="0" distR="0" wp14:anchorId="3C824B4D" wp14:editId="6D8F9CAA">
            <wp:extent cx="5384800" cy="3028950"/>
            <wp:effectExtent l="0" t="0" r="0" b="0"/>
            <wp:docPr id="114696077" name="Picture 11469607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96077" name="Picture 114696077"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84800" cy="3028950"/>
                    </a:xfrm>
                    <a:prstGeom prst="rect">
                      <a:avLst/>
                    </a:prstGeom>
                  </pic:spPr>
                </pic:pic>
              </a:graphicData>
            </a:graphic>
          </wp:inline>
        </w:drawing>
      </w:r>
    </w:p>
    <w:p w14:paraId="765E555C" w14:textId="0D1F2452" w:rsidR="00260C2C" w:rsidRDefault="004121BD" w:rsidP="004121BD">
      <w:pPr>
        <w:pStyle w:val="Caption"/>
        <w:jc w:val="center"/>
      </w:pPr>
      <w:r>
        <w:t xml:space="preserve">Figure </w:t>
      </w:r>
      <w:r>
        <w:fldChar w:fldCharType="begin"/>
      </w:r>
      <w:r>
        <w:instrText xml:space="preserve"> SEQ Figure \* ARABIC </w:instrText>
      </w:r>
      <w:r>
        <w:fldChar w:fldCharType="separate"/>
      </w:r>
      <w:r w:rsidR="00CB7349">
        <w:rPr>
          <w:noProof/>
        </w:rPr>
        <w:t>4</w:t>
      </w:r>
      <w:r>
        <w:fldChar w:fldCharType="end"/>
      </w:r>
      <w:r>
        <w:t xml:space="preserve">: </w:t>
      </w:r>
      <w:r w:rsidRPr="003F2D3B">
        <w:t>Enabling the ping going through the Windows Firewall (</w:t>
      </w:r>
      <w:r>
        <w:t>server</w:t>
      </w:r>
      <w:r w:rsidRPr="003F2D3B">
        <w:t xml:space="preserve"> side)</w:t>
      </w:r>
    </w:p>
    <w:p w14:paraId="7FAAD5FB" w14:textId="77777777" w:rsidR="007267B3" w:rsidRDefault="007267B3" w:rsidP="007267B3">
      <w:pPr>
        <w:keepNext/>
        <w:jc w:val="center"/>
      </w:pPr>
      <w:r>
        <w:rPr>
          <w:noProof/>
        </w:rPr>
        <w:drawing>
          <wp:inline distT="0" distB="0" distL="0" distR="0" wp14:anchorId="569EA3F9" wp14:editId="1F055A1B">
            <wp:extent cx="5410200" cy="3043238"/>
            <wp:effectExtent l="0" t="0" r="0" b="0"/>
            <wp:docPr id="144572712" name="Picture 144572712"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72712" name="Picture 144572712" descr="A computer screen shot of a computer scree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10200" cy="3043238"/>
                    </a:xfrm>
                    <a:prstGeom prst="rect">
                      <a:avLst/>
                    </a:prstGeom>
                  </pic:spPr>
                </pic:pic>
              </a:graphicData>
            </a:graphic>
          </wp:inline>
        </w:drawing>
      </w:r>
    </w:p>
    <w:p w14:paraId="134B9112" w14:textId="70EC3861" w:rsidR="007267B3" w:rsidRPr="007267B3" w:rsidRDefault="007267B3" w:rsidP="007267B3">
      <w:pPr>
        <w:pStyle w:val="Caption"/>
        <w:jc w:val="center"/>
      </w:pPr>
      <w:r>
        <w:t xml:space="preserve">Figure </w:t>
      </w:r>
      <w:r>
        <w:fldChar w:fldCharType="begin"/>
      </w:r>
      <w:r>
        <w:instrText xml:space="preserve"> SEQ Figure \* ARABIC </w:instrText>
      </w:r>
      <w:r>
        <w:fldChar w:fldCharType="separate"/>
      </w:r>
      <w:r w:rsidR="00CB7349">
        <w:rPr>
          <w:noProof/>
        </w:rPr>
        <w:t>5</w:t>
      </w:r>
      <w:r>
        <w:fldChar w:fldCharType="end"/>
      </w:r>
      <w:r>
        <w:t>: Client-server ping successful.</w:t>
      </w:r>
    </w:p>
    <w:p w14:paraId="06088C8C" w14:textId="77777777" w:rsidR="00260C2C" w:rsidRDefault="00260C2C" w:rsidP="00DF5283"/>
    <w:p w14:paraId="0536DBC2" w14:textId="6A64E8B9" w:rsidR="00BB7F4E" w:rsidRDefault="00E6680B" w:rsidP="00DF5283">
      <w:r>
        <w:t>During the testing stage, I also needed to verify connectivity by using a ping test.</w:t>
      </w:r>
      <w:r w:rsidR="00514DB5">
        <w:t xml:space="preserve"> During testing, if a</w:t>
      </w:r>
      <w:r w:rsidR="00B83858">
        <w:t>n echo request gets timed out it usually means that there is an issue present</w:t>
      </w:r>
      <w:r w:rsidR="005A7987">
        <w:t xml:space="preserve"> causing the connection error.</w:t>
      </w:r>
      <w:r w:rsidR="000F1948">
        <w:t xml:space="preserve"> </w:t>
      </w:r>
      <w:sdt>
        <w:sdtPr>
          <w:rPr>
            <w:rFonts w:ascii="Aptos" w:hAnsi="Aptos"/>
            <w:color w:val="000000"/>
            <w:highlight w:val="white"/>
          </w:rPr>
          <w:alias w:val="Citation"/>
          <w:tag w:val="{&quot;referencesIds&quot;:[&quot;doc:65d78c96597bc5343fe302b0&quot;],&quot;referencesOptions&quot;:{&quot;doc:65d78c96597bc5343fe302b0&quot;:{&quot;author&quot;:true,&quot;year&quot;:true,&quot;pageReplace&quot;:&quot;&quot;,&quot;prefix&quot;:&quot;&quot;,&quot;suffix&quot;:&quot;&quot;}},&quot;hasBrokenReferences&quot;:false,&quot;hasManualEdits&quot;:false,&quot;citationType&quot;:&quot;inline&quot;}"/>
          <w:id w:val="1070549173"/>
          <w:placeholder>
            <w:docPart w:val="32F7F120FB444EA3B15D1129D0EB01B6"/>
          </w:placeholder>
        </w:sdtPr>
        <w:sdtEndPr/>
        <w:sdtContent>
          <w:r w:rsidR="00FF15A9">
            <w:rPr>
              <w:rFonts w:ascii="Aptos" w:eastAsia="Times New Roman" w:hAnsi="Aptos"/>
              <w:color w:val="000000"/>
            </w:rPr>
            <w:t>[26]</w:t>
          </w:r>
        </w:sdtContent>
      </w:sdt>
      <w:r w:rsidR="005A7987">
        <w:t xml:space="preserve"> Within </w:t>
      </w:r>
      <w:r w:rsidR="00586523">
        <w:t xml:space="preserve">my own testing, I carried out these ping tests to ensure my </w:t>
      </w:r>
      <w:r w:rsidR="0024010B">
        <w:t>devices were connected.</w:t>
      </w:r>
    </w:p>
    <w:p w14:paraId="33721D2E" w14:textId="77777777" w:rsidR="00413AFD" w:rsidRDefault="00413AFD" w:rsidP="00413AFD">
      <w:pPr>
        <w:keepNext/>
        <w:jc w:val="center"/>
      </w:pPr>
      <w:r>
        <w:rPr>
          <w:noProof/>
        </w:rPr>
        <w:lastRenderedPageBreak/>
        <w:drawing>
          <wp:inline distT="0" distB="0" distL="0" distR="0" wp14:anchorId="74AB3B36" wp14:editId="42370CE7">
            <wp:extent cx="5943600" cy="3342882"/>
            <wp:effectExtent l="0" t="0" r="0" b="0"/>
            <wp:docPr id="591193763" name="Picture 59119376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193763" name="Picture 591193763"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42882"/>
                    </a:xfrm>
                    <a:prstGeom prst="rect">
                      <a:avLst/>
                    </a:prstGeom>
                  </pic:spPr>
                </pic:pic>
              </a:graphicData>
            </a:graphic>
          </wp:inline>
        </w:drawing>
      </w:r>
    </w:p>
    <w:p w14:paraId="3B4D18A6" w14:textId="56A9E190" w:rsidR="00413AFD" w:rsidRDefault="00413AFD" w:rsidP="00413AFD">
      <w:pPr>
        <w:pStyle w:val="Caption"/>
        <w:jc w:val="center"/>
      </w:pPr>
      <w:r>
        <w:t xml:space="preserve">Figure </w:t>
      </w:r>
      <w:r>
        <w:fldChar w:fldCharType="begin"/>
      </w:r>
      <w:r>
        <w:instrText xml:space="preserve"> SEQ Figure \* ARABIC </w:instrText>
      </w:r>
      <w:r>
        <w:fldChar w:fldCharType="separate"/>
      </w:r>
      <w:r w:rsidR="00CB7349">
        <w:rPr>
          <w:noProof/>
        </w:rPr>
        <w:t>6</w:t>
      </w:r>
      <w:r>
        <w:fldChar w:fldCharType="end"/>
      </w:r>
      <w:r>
        <w:t>: Pinging from both sides (London)</w:t>
      </w:r>
    </w:p>
    <w:p w14:paraId="394D194A" w14:textId="77777777" w:rsidR="00CB7349" w:rsidRDefault="2857C7E7" w:rsidP="00CB7349">
      <w:pPr>
        <w:keepNext/>
        <w:jc w:val="center"/>
      </w:pPr>
      <w:r>
        <w:rPr>
          <w:noProof/>
        </w:rPr>
        <w:drawing>
          <wp:inline distT="0" distB="0" distL="0" distR="0" wp14:anchorId="227D2973" wp14:editId="2BB46297">
            <wp:extent cx="5942542" cy="3342680"/>
            <wp:effectExtent l="0" t="0" r="0" b="0"/>
            <wp:docPr id="1335912461" name="Picture 1335912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2542" cy="3342680"/>
                    </a:xfrm>
                    <a:prstGeom prst="rect">
                      <a:avLst/>
                    </a:prstGeom>
                  </pic:spPr>
                </pic:pic>
              </a:graphicData>
            </a:graphic>
          </wp:inline>
        </w:drawing>
      </w:r>
    </w:p>
    <w:p w14:paraId="6D8478DC" w14:textId="7731A88F" w:rsidR="2857C7E7" w:rsidRDefault="00CB7349" w:rsidP="00CB7349">
      <w:pPr>
        <w:pStyle w:val="Caption"/>
        <w:jc w:val="center"/>
      </w:pPr>
      <w:r>
        <w:t xml:space="preserve">Figure </w:t>
      </w:r>
      <w:r>
        <w:fldChar w:fldCharType="begin"/>
      </w:r>
      <w:r>
        <w:instrText xml:space="preserve"> SEQ Figure \* ARABIC </w:instrText>
      </w:r>
      <w:r>
        <w:fldChar w:fldCharType="separate"/>
      </w:r>
      <w:r>
        <w:rPr>
          <w:noProof/>
        </w:rPr>
        <w:t>7</w:t>
      </w:r>
      <w:r>
        <w:fldChar w:fldCharType="end"/>
      </w:r>
      <w:r>
        <w:t>: Pinging from both sides (Swansea)</w:t>
      </w:r>
    </w:p>
    <w:p w14:paraId="1B3C4F20" w14:textId="77777777" w:rsidR="00B74E8A" w:rsidRDefault="00B74E8A" w:rsidP="00B74E8A">
      <w:pPr>
        <w:keepNext/>
        <w:jc w:val="center"/>
      </w:pPr>
      <w:r>
        <w:rPr>
          <w:noProof/>
        </w:rPr>
        <w:lastRenderedPageBreak/>
        <w:drawing>
          <wp:inline distT="0" distB="0" distL="0" distR="0" wp14:anchorId="514EAA39" wp14:editId="2A34A31B">
            <wp:extent cx="5943600" cy="3343237"/>
            <wp:effectExtent l="0" t="0" r="0" b="0"/>
            <wp:docPr id="1081476629" name="Picture 10814766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76629" name="Picture 1081476629"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43237"/>
                    </a:xfrm>
                    <a:prstGeom prst="rect">
                      <a:avLst/>
                    </a:prstGeom>
                  </pic:spPr>
                </pic:pic>
              </a:graphicData>
            </a:graphic>
          </wp:inline>
        </w:drawing>
      </w:r>
    </w:p>
    <w:p w14:paraId="1A6BB7C1" w14:textId="3D076F6C" w:rsidR="00413AFD" w:rsidRPr="00413AFD" w:rsidRDefault="00B74E8A" w:rsidP="00B74E8A">
      <w:pPr>
        <w:pStyle w:val="Caption"/>
        <w:jc w:val="center"/>
      </w:pPr>
      <w:r>
        <w:t xml:space="preserve">Figure </w:t>
      </w:r>
      <w:r>
        <w:fldChar w:fldCharType="begin"/>
      </w:r>
      <w:r>
        <w:instrText xml:space="preserve"> SEQ Figure \* ARABIC </w:instrText>
      </w:r>
      <w:r>
        <w:fldChar w:fldCharType="separate"/>
      </w:r>
      <w:r w:rsidR="00CB7349">
        <w:rPr>
          <w:noProof/>
        </w:rPr>
        <w:t>8</w:t>
      </w:r>
      <w:r>
        <w:fldChar w:fldCharType="end"/>
      </w:r>
      <w:r>
        <w:t>: Pinging server-to-server on both sides of the network.</w:t>
      </w:r>
    </w:p>
    <w:p w14:paraId="767B2C54" w14:textId="77777777" w:rsidR="00DF5283" w:rsidRPr="00DF5283" w:rsidRDefault="00DF5283" w:rsidP="00DF5283"/>
    <w:p w14:paraId="2DC5E806" w14:textId="77777777" w:rsidR="00533DA3" w:rsidRPr="00932492" w:rsidRDefault="00533DA3" w:rsidP="000F69D8">
      <w:pPr>
        <w:ind w:left="360"/>
      </w:pPr>
    </w:p>
    <w:p w14:paraId="03E0D15C" w14:textId="25F4E87D" w:rsidR="001A0DDC" w:rsidRDefault="00932492" w:rsidP="00932492">
      <w:pPr>
        <w:pStyle w:val="Heading1"/>
        <w:rPr>
          <w:sz w:val="36"/>
          <w:szCs w:val="36"/>
        </w:rPr>
      </w:pPr>
      <w:bookmarkStart w:id="15" w:name="_Toc159581203"/>
      <w:r>
        <w:rPr>
          <w:sz w:val="36"/>
          <w:szCs w:val="36"/>
        </w:rPr>
        <w:t>C</w:t>
      </w:r>
      <w:r w:rsidR="001A0DDC" w:rsidRPr="00932492">
        <w:rPr>
          <w:sz w:val="36"/>
          <w:szCs w:val="36"/>
        </w:rPr>
        <w:t>onclusion</w:t>
      </w:r>
      <w:bookmarkEnd w:id="15"/>
    </w:p>
    <w:p w14:paraId="55FAB882" w14:textId="151AA4A9" w:rsidR="00C9041A" w:rsidRPr="00C9041A" w:rsidRDefault="00D32DC1" w:rsidP="00C9041A">
      <w:r>
        <w:t xml:space="preserve">As </w:t>
      </w:r>
      <w:r w:rsidR="008A561C">
        <w:t>covered above, your needs will determine which type of hypervisor is best suited for you</w:t>
      </w:r>
      <w:r w:rsidR="00E50478">
        <w:t xml:space="preserve"> whether it is type 1 or type 2. We covered the pros and cons of both as well as some of the available options for both. We also covered my </w:t>
      </w:r>
      <w:r w:rsidR="00106937">
        <w:t>topology as well as some research on troubleshooting.</w:t>
      </w:r>
    </w:p>
    <w:p w14:paraId="03A73642" w14:textId="77777777" w:rsidR="00F82018" w:rsidRPr="002B45B1" w:rsidRDefault="00F82018" w:rsidP="00932492"/>
    <w:p w14:paraId="1DD76FC5" w14:textId="77777777" w:rsidR="001820E8" w:rsidRDefault="001820E8">
      <w:pPr>
        <w:pStyle w:val="NormalWeb"/>
        <w:jc w:val="center"/>
        <w:divId w:val="1255482677"/>
        <w:rPr>
          <w:rFonts w:asciiTheme="majorHAnsi" w:eastAsiaTheme="majorEastAsia" w:hAnsiTheme="majorHAnsi" w:cstheme="majorBidi"/>
          <w:color w:val="0F4761" w:themeColor="accent1" w:themeShade="BF"/>
          <w:sz w:val="32"/>
          <w:szCs w:val="32"/>
        </w:rPr>
      </w:pPr>
      <w:r w:rsidRPr="001820E8">
        <w:rPr>
          <w:rFonts w:asciiTheme="majorHAnsi" w:eastAsiaTheme="majorEastAsia" w:hAnsiTheme="majorHAnsi" w:cstheme="majorBidi"/>
          <w:color w:val="0F4761" w:themeColor="accent1" w:themeShade="BF"/>
          <w:sz w:val="32"/>
          <w:szCs w:val="32"/>
        </w:rPr>
        <w:br/>
      </w:r>
    </w:p>
    <w:p w14:paraId="496B4787" w14:textId="77777777" w:rsidR="001820E8" w:rsidRDefault="001820E8">
      <w:pPr>
        <w:pStyle w:val="NormalWeb"/>
        <w:jc w:val="center"/>
        <w:divId w:val="1255482677"/>
        <w:rPr>
          <w:rFonts w:asciiTheme="majorHAnsi" w:eastAsiaTheme="majorEastAsia" w:hAnsiTheme="majorHAnsi" w:cstheme="majorBidi"/>
          <w:color w:val="0F4761" w:themeColor="accent1" w:themeShade="BF"/>
          <w:sz w:val="32"/>
          <w:szCs w:val="32"/>
        </w:rPr>
      </w:pPr>
    </w:p>
    <w:p w14:paraId="206B4942" w14:textId="77777777" w:rsidR="001820E8" w:rsidRDefault="001820E8">
      <w:pPr>
        <w:pStyle w:val="NormalWeb"/>
        <w:jc w:val="center"/>
        <w:divId w:val="1255482677"/>
        <w:rPr>
          <w:rFonts w:asciiTheme="majorHAnsi" w:eastAsiaTheme="majorEastAsia" w:hAnsiTheme="majorHAnsi" w:cstheme="majorBidi"/>
          <w:color w:val="0F4761" w:themeColor="accent1" w:themeShade="BF"/>
          <w:sz w:val="32"/>
          <w:szCs w:val="32"/>
        </w:rPr>
      </w:pPr>
    </w:p>
    <w:p w14:paraId="2745B75C" w14:textId="77777777" w:rsidR="00D76D4F" w:rsidRDefault="00D76D4F">
      <w:pPr>
        <w:pStyle w:val="NormalWeb"/>
        <w:jc w:val="center"/>
        <w:divId w:val="1255482677"/>
        <w:rPr>
          <w:rFonts w:asciiTheme="majorHAnsi" w:eastAsiaTheme="majorEastAsia" w:hAnsiTheme="majorHAnsi" w:cstheme="majorBidi"/>
          <w:color w:val="0F4761" w:themeColor="accent1" w:themeShade="BF"/>
          <w:sz w:val="32"/>
          <w:szCs w:val="32"/>
        </w:rPr>
      </w:pPr>
    </w:p>
    <w:p w14:paraId="34C0C95C" w14:textId="5CA5BB61" w:rsidR="009A6635" w:rsidRPr="009A6635" w:rsidRDefault="009A6635" w:rsidP="009A6635">
      <w:pPr>
        <w:pStyle w:val="Heading1"/>
        <w:divId w:val="1255482677"/>
        <w:rPr>
          <w:sz w:val="36"/>
          <w:szCs w:val="36"/>
        </w:rPr>
      </w:pPr>
      <w:bookmarkStart w:id="16" w:name="_Toc159581204"/>
      <w:r>
        <w:rPr>
          <w:sz w:val="36"/>
          <w:szCs w:val="36"/>
        </w:rPr>
        <w:t>References</w:t>
      </w:r>
      <w:bookmarkEnd w:id="16"/>
    </w:p>
    <w:sdt>
      <w:sdtPr>
        <w:rPr>
          <w:rFonts w:asciiTheme="majorHAnsi" w:eastAsiaTheme="majorEastAsia" w:hAnsiTheme="majorHAnsi" w:cstheme="majorBidi"/>
          <w:color w:val="0F4761" w:themeColor="accent1" w:themeShade="BF"/>
          <w:sz w:val="32"/>
          <w:szCs w:val="32"/>
          <w:lang w:eastAsia="ja-JP"/>
        </w:rPr>
        <w:tag w:val="rw.bWnCOutputStyleIdiblio"/>
        <w:id w:val="-3824323"/>
        <w:placeholder>
          <w:docPart w:val="5D6C43CFE90B41BB8852013D239FCA69"/>
        </w:placeholder>
      </w:sdtPr>
      <w:sdtEndPr/>
      <w:sdtContent>
        <w:p w14:paraId="49B691EF" w14:textId="6E113683" w:rsidR="00FF15A9" w:rsidRDefault="00FF15A9">
          <w:pPr>
            <w:pStyle w:val="NormalWeb"/>
            <w:divId w:val="2031447539"/>
            <w:rPr>
              <w:rFonts w:ascii="Aptos" w:hAnsi="Aptos"/>
              <w:color w:val="000000"/>
            </w:rPr>
          </w:pPr>
          <w:r>
            <w:rPr>
              <w:rFonts w:ascii="Aptos" w:hAnsi="Aptos"/>
              <w:color w:val="000000"/>
            </w:rPr>
            <w:t xml:space="preserve">[1] J. N. Edouard </w:t>
          </w:r>
          <w:proofErr w:type="spellStart"/>
          <w:r>
            <w:rPr>
              <w:rFonts w:ascii="Aptos" w:hAnsi="Aptos"/>
              <w:color w:val="000000"/>
            </w:rPr>
            <w:t>Bugnion</w:t>
          </w:r>
          <w:proofErr w:type="spellEnd"/>
          <w:r>
            <w:rPr>
              <w:rFonts w:ascii="Aptos" w:hAnsi="Aptos"/>
              <w:color w:val="000000"/>
            </w:rPr>
            <w:t xml:space="preserve"> Dan </w:t>
          </w:r>
          <w:proofErr w:type="spellStart"/>
          <w:r>
            <w:rPr>
              <w:rFonts w:ascii="Aptos" w:hAnsi="Aptos"/>
              <w:color w:val="000000"/>
            </w:rPr>
            <w:t>Tsafrir</w:t>
          </w:r>
          <w:proofErr w:type="spellEnd"/>
          <w:r>
            <w:rPr>
              <w:rFonts w:ascii="Aptos" w:hAnsi="Aptos"/>
              <w:color w:val="000000"/>
            </w:rPr>
            <w:t xml:space="preserve">. J. N. Edouard </w:t>
          </w:r>
          <w:proofErr w:type="spellStart"/>
          <w:r>
            <w:rPr>
              <w:rFonts w:ascii="Aptos" w:hAnsi="Aptos"/>
              <w:color w:val="000000"/>
            </w:rPr>
            <w:t>Bugnion</w:t>
          </w:r>
          <w:proofErr w:type="spellEnd"/>
          <w:r>
            <w:rPr>
              <w:rFonts w:ascii="Aptos" w:hAnsi="Aptos"/>
              <w:color w:val="000000"/>
            </w:rPr>
            <w:t xml:space="preserve"> Dan </w:t>
          </w:r>
          <w:proofErr w:type="spellStart"/>
          <w:r>
            <w:rPr>
              <w:rFonts w:ascii="Aptos" w:hAnsi="Aptos"/>
              <w:color w:val="000000"/>
            </w:rPr>
            <w:t>Tsafrir</w:t>
          </w:r>
          <w:proofErr w:type="spellEnd"/>
          <w:r>
            <w:rPr>
              <w:rFonts w:ascii="Aptos" w:hAnsi="Aptos"/>
              <w:color w:val="000000"/>
            </w:rPr>
            <w:t xml:space="preserve">. </w:t>
          </w:r>
          <w:r>
            <w:rPr>
              <w:rFonts w:ascii="Aptos" w:hAnsi="Aptos"/>
              <w:i/>
              <w:iCs/>
              <w:color w:val="000000"/>
            </w:rPr>
            <w:t xml:space="preserve">Hardware and Software Support for Virtualization Hardware and Software Support for Virtualization </w:t>
          </w:r>
          <w:r>
            <w:rPr>
              <w:rFonts w:ascii="Aptos" w:hAnsi="Aptos"/>
              <w:color w:val="000000"/>
            </w:rPr>
            <w:t xml:space="preserve">2017Available: </w:t>
          </w:r>
          <w:hyperlink r:id="rId17" w:tgtFrame="_blank" w:history="1">
            <w:r>
              <w:rPr>
                <w:rStyle w:val="Hyperlink"/>
                <w:rFonts w:ascii="Aptos" w:hAnsi="Aptos"/>
              </w:rPr>
              <w:t>https://ieeexplore.ieee.org/xpl/ebooks/bookPdfWithBanner.jsp?fileName=7873538.pdf&amp;bkn=7873537&amp;pdfType=book.</w:t>
            </w:r>
          </w:hyperlink>
        </w:p>
        <w:p w14:paraId="7C0967B2" w14:textId="77777777" w:rsidR="00FF15A9" w:rsidRDefault="00FF15A9">
          <w:pPr>
            <w:pStyle w:val="NormalWeb"/>
            <w:divId w:val="2031447539"/>
            <w:rPr>
              <w:rFonts w:ascii="Aptos" w:hAnsi="Aptos"/>
              <w:color w:val="000000"/>
            </w:rPr>
          </w:pPr>
          <w:r>
            <w:rPr>
              <w:rFonts w:ascii="Aptos" w:hAnsi="Aptos"/>
              <w:color w:val="000000"/>
            </w:rPr>
            <w:t xml:space="preserve">[2] Anonymous (). </w:t>
          </w:r>
          <w:r>
            <w:rPr>
              <w:rFonts w:ascii="Aptos" w:hAnsi="Aptos"/>
              <w:i/>
              <w:iCs/>
              <w:color w:val="000000"/>
            </w:rPr>
            <w:t>What is a Hypervisor? | VMware Glossary</w:t>
          </w:r>
          <w:r>
            <w:rPr>
              <w:rFonts w:ascii="Aptos" w:hAnsi="Aptos"/>
              <w:color w:val="000000"/>
            </w:rPr>
            <w:t xml:space="preserve">. Available: </w:t>
          </w:r>
          <w:hyperlink r:id="rId18" w:tgtFrame="_blank" w:history="1">
            <w:r>
              <w:rPr>
                <w:rStyle w:val="Hyperlink"/>
                <w:rFonts w:ascii="Aptos" w:hAnsi="Aptos"/>
              </w:rPr>
              <w:t>https://www.vmware.com/topics/glossary/content/hypervisor.html.</w:t>
            </w:r>
          </w:hyperlink>
        </w:p>
        <w:p w14:paraId="0FDC0AC2" w14:textId="77777777" w:rsidR="00FF15A9" w:rsidRDefault="00FF15A9">
          <w:pPr>
            <w:pStyle w:val="NormalWeb"/>
            <w:divId w:val="2031447539"/>
            <w:rPr>
              <w:rFonts w:ascii="Aptos" w:hAnsi="Aptos"/>
              <w:color w:val="000000"/>
            </w:rPr>
          </w:pPr>
          <w:r>
            <w:rPr>
              <w:rFonts w:ascii="Aptos" w:hAnsi="Aptos"/>
              <w:color w:val="000000"/>
            </w:rPr>
            <w:t xml:space="preserve">[3] (). </w:t>
          </w:r>
          <w:r>
            <w:rPr>
              <w:rFonts w:ascii="Aptos" w:hAnsi="Aptos"/>
              <w:i/>
              <w:iCs/>
              <w:color w:val="000000"/>
            </w:rPr>
            <w:t xml:space="preserve">What’s the Difference Between Type 1 and Type 2 </w:t>
          </w:r>
          <w:proofErr w:type="gramStart"/>
          <w:r>
            <w:rPr>
              <w:rFonts w:ascii="Aptos" w:hAnsi="Aptos"/>
              <w:i/>
              <w:iCs/>
              <w:color w:val="000000"/>
            </w:rPr>
            <w:t>Hypervisors?</w:t>
          </w:r>
          <w:r>
            <w:rPr>
              <w:rFonts w:ascii="Aptos" w:hAnsi="Aptos"/>
              <w:color w:val="000000"/>
            </w:rPr>
            <w:t>.</w:t>
          </w:r>
          <w:proofErr w:type="gramEnd"/>
          <w:r>
            <w:rPr>
              <w:rFonts w:ascii="Aptos" w:hAnsi="Aptos"/>
              <w:color w:val="000000"/>
            </w:rPr>
            <w:t xml:space="preserve"> Available: </w:t>
          </w:r>
          <w:hyperlink r:id="rId19" w:anchor=":~:text=can%20operate%20them.-,Performance,resources%20without%20any%20negotiation%20required." w:tgtFrame="_blank" w:history="1">
            <w:r>
              <w:rPr>
                <w:rStyle w:val="Hyperlink"/>
                <w:rFonts w:ascii="Aptos" w:hAnsi="Aptos"/>
              </w:rPr>
              <w:t>https://aws.amazon.com/compare/the-difference-between-type-1-and-type-2-hypervisors/#:~:text=can%20operate%20them.-,Performance,resources%20without%20any%20negotiation%20required.</w:t>
            </w:r>
          </w:hyperlink>
        </w:p>
        <w:p w14:paraId="079567F5" w14:textId="77777777" w:rsidR="00FF15A9" w:rsidRDefault="00FF15A9">
          <w:pPr>
            <w:pStyle w:val="NormalWeb"/>
            <w:divId w:val="2031447539"/>
            <w:rPr>
              <w:rFonts w:ascii="Aptos" w:hAnsi="Aptos"/>
              <w:color w:val="000000"/>
            </w:rPr>
          </w:pPr>
          <w:r>
            <w:rPr>
              <w:rFonts w:ascii="Aptos" w:hAnsi="Aptos"/>
              <w:color w:val="000000"/>
            </w:rPr>
            <w:lastRenderedPageBreak/>
            <w:t xml:space="preserve">[4] Anonymous </w:t>
          </w:r>
          <w:proofErr w:type="spellStart"/>
          <w:r>
            <w:rPr>
              <w:rFonts w:ascii="Aptos" w:hAnsi="Aptos"/>
              <w:color w:val="000000"/>
            </w:rPr>
            <w:t>Anonymous</w:t>
          </w:r>
          <w:proofErr w:type="spellEnd"/>
          <w:r>
            <w:rPr>
              <w:rFonts w:ascii="Aptos" w:hAnsi="Aptos"/>
              <w:color w:val="000000"/>
            </w:rPr>
            <w:t xml:space="preserve"> How do you choose between type 1 and type 2 hypervisors for your virtualization needs? How do you choose between type 1 and type 2 hypervisors for your virtualization needs? Available: </w:t>
          </w:r>
          <w:hyperlink r:id="rId20" w:tgtFrame="_blank" w:history="1">
            <w:r>
              <w:rPr>
                <w:rStyle w:val="Hyperlink"/>
                <w:rFonts w:ascii="Aptos" w:hAnsi="Aptos"/>
              </w:rPr>
              <w:t>https://www.linkedin.com/advice/0/how-do-you-choose-between-type-1-2-hypervisors.</w:t>
            </w:r>
          </w:hyperlink>
        </w:p>
        <w:p w14:paraId="09C1CD51" w14:textId="77777777" w:rsidR="00FF15A9" w:rsidRDefault="00FF15A9">
          <w:pPr>
            <w:pStyle w:val="NormalWeb"/>
            <w:divId w:val="2031447539"/>
            <w:rPr>
              <w:rFonts w:ascii="Aptos" w:hAnsi="Aptos"/>
              <w:color w:val="000000"/>
            </w:rPr>
          </w:pPr>
          <w:r>
            <w:rPr>
              <w:rFonts w:ascii="Aptos" w:hAnsi="Aptos"/>
              <w:color w:val="000000"/>
            </w:rPr>
            <w:t xml:space="preserve">[5] Anonymous (). </w:t>
          </w:r>
          <w:r>
            <w:rPr>
              <w:rFonts w:ascii="Aptos" w:hAnsi="Aptos"/>
              <w:i/>
              <w:iCs/>
              <w:color w:val="000000"/>
            </w:rPr>
            <w:t>Types of Hypervisors</w:t>
          </w:r>
          <w:r>
            <w:rPr>
              <w:rFonts w:ascii="Aptos" w:hAnsi="Aptos"/>
              <w:color w:val="000000"/>
            </w:rPr>
            <w:t xml:space="preserve">. Available: </w:t>
          </w:r>
          <w:hyperlink r:id="rId21" w:tgtFrame="_blank" w:history="1">
            <w:r>
              <w:rPr>
                <w:rStyle w:val="Hyperlink"/>
                <w:rFonts w:ascii="Aptos" w:hAnsi="Aptos"/>
              </w:rPr>
              <w:t>https://www.equiinet.com/post/types-of-hypervisors.</w:t>
            </w:r>
          </w:hyperlink>
        </w:p>
        <w:p w14:paraId="6AEE4F73" w14:textId="77777777" w:rsidR="00FF15A9" w:rsidRDefault="00FF15A9">
          <w:pPr>
            <w:pStyle w:val="NormalWeb"/>
            <w:divId w:val="2031447539"/>
            <w:rPr>
              <w:rFonts w:ascii="Aptos" w:hAnsi="Aptos"/>
              <w:color w:val="000000"/>
            </w:rPr>
          </w:pPr>
          <w:r>
            <w:rPr>
              <w:rFonts w:ascii="Aptos" w:hAnsi="Aptos"/>
              <w:color w:val="000000"/>
            </w:rPr>
            <w:t xml:space="preserve">[6] Anonymous (). </w:t>
          </w:r>
          <w:r>
            <w:rPr>
              <w:rFonts w:ascii="Aptos" w:hAnsi="Aptos"/>
              <w:i/>
              <w:iCs/>
              <w:color w:val="000000"/>
            </w:rPr>
            <w:t>Minimum Hypervisor Hardware Requirements</w:t>
          </w:r>
          <w:r>
            <w:rPr>
              <w:rFonts w:ascii="Aptos" w:hAnsi="Aptos"/>
              <w:color w:val="000000"/>
            </w:rPr>
            <w:t xml:space="preserve">. Available: </w:t>
          </w:r>
          <w:hyperlink r:id="rId22" w:tgtFrame="_blank" w:history="1">
            <w:r>
              <w:rPr>
                <w:rStyle w:val="Hyperlink"/>
                <w:rFonts w:ascii="Aptos" w:hAnsi="Aptos"/>
              </w:rPr>
              <w:t>https://docs.vmware.com/en/VMware-SD-WAN/5.4/vmware-sd-wan-partner-guide/GUID-17432A7A-693D-477E-8D7F-1D74673072AA.html.</w:t>
            </w:r>
          </w:hyperlink>
        </w:p>
        <w:p w14:paraId="536AE35D" w14:textId="77777777" w:rsidR="00FF15A9" w:rsidRDefault="00FF15A9">
          <w:pPr>
            <w:pStyle w:val="NormalWeb"/>
            <w:divId w:val="2031447539"/>
            <w:rPr>
              <w:rFonts w:ascii="Aptos" w:hAnsi="Aptos"/>
              <w:color w:val="000000"/>
            </w:rPr>
          </w:pPr>
          <w:r>
            <w:rPr>
              <w:rFonts w:ascii="Aptos" w:hAnsi="Aptos"/>
              <w:color w:val="000000"/>
            </w:rPr>
            <w:t xml:space="preserve">[7] Anonymous (-04-20T01:54:20+00:00). </w:t>
          </w:r>
          <w:r>
            <w:rPr>
              <w:rFonts w:ascii="Aptos" w:hAnsi="Aptos"/>
              <w:i/>
              <w:iCs/>
              <w:color w:val="000000"/>
            </w:rPr>
            <w:t>Type-1 and Type-2 Hypervisors Explained</w:t>
          </w:r>
          <w:r>
            <w:rPr>
              <w:rFonts w:ascii="Aptos" w:hAnsi="Aptos"/>
              <w:color w:val="000000"/>
            </w:rPr>
            <w:t xml:space="preserve">. Available: </w:t>
          </w:r>
          <w:hyperlink r:id="rId23" w:tgtFrame="_blank" w:history="1">
            <w:r>
              <w:rPr>
                <w:rStyle w:val="Hyperlink"/>
                <w:rFonts w:ascii="Aptos" w:hAnsi="Aptos"/>
              </w:rPr>
              <w:t>https://www.bdrsuite.com/blog/type-1-and-type-2-hypervisor/.</w:t>
            </w:r>
          </w:hyperlink>
        </w:p>
        <w:p w14:paraId="46A158E7" w14:textId="77777777" w:rsidR="00FF15A9" w:rsidRDefault="00FF15A9">
          <w:pPr>
            <w:pStyle w:val="NormalWeb"/>
            <w:divId w:val="2031447539"/>
            <w:rPr>
              <w:rFonts w:ascii="Aptos" w:hAnsi="Aptos"/>
              <w:color w:val="000000"/>
            </w:rPr>
          </w:pPr>
          <w:r>
            <w:rPr>
              <w:rFonts w:ascii="Aptos" w:hAnsi="Aptos"/>
              <w:color w:val="000000"/>
            </w:rPr>
            <w:t xml:space="preserve">[8] P. Storage. (-10-02T15:12:31+00:00). </w:t>
          </w:r>
          <w:r>
            <w:rPr>
              <w:rFonts w:ascii="Aptos" w:hAnsi="Aptos"/>
              <w:i/>
              <w:iCs/>
              <w:color w:val="000000"/>
            </w:rPr>
            <w:t>Type 1 vs. Type 2 Hypervisor</w:t>
          </w:r>
          <w:r>
            <w:rPr>
              <w:rFonts w:ascii="Aptos" w:hAnsi="Aptos"/>
              <w:color w:val="000000"/>
            </w:rPr>
            <w:t xml:space="preserve">. Available: </w:t>
          </w:r>
          <w:hyperlink r:id="rId24" w:tgtFrame="_blank" w:history="1">
            <w:r>
              <w:rPr>
                <w:rStyle w:val="Hyperlink"/>
                <w:rFonts w:ascii="Aptos" w:hAnsi="Aptos"/>
              </w:rPr>
              <w:t>https://blog.purestorage.com/purely-informational/type-1-vs-type-2-hypervisor/.</w:t>
            </w:r>
          </w:hyperlink>
        </w:p>
        <w:p w14:paraId="36DC61E5" w14:textId="77777777" w:rsidR="00FF15A9" w:rsidRDefault="00FF15A9">
          <w:pPr>
            <w:pStyle w:val="NormalWeb"/>
            <w:divId w:val="2031447539"/>
            <w:rPr>
              <w:rFonts w:ascii="Aptos" w:hAnsi="Aptos"/>
              <w:color w:val="000000"/>
            </w:rPr>
          </w:pPr>
          <w:r>
            <w:rPr>
              <w:rFonts w:ascii="Aptos" w:hAnsi="Aptos"/>
              <w:color w:val="000000"/>
            </w:rPr>
            <w:t xml:space="preserve">[9] (). </w:t>
          </w:r>
          <w:r>
            <w:rPr>
              <w:rFonts w:ascii="Aptos" w:hAnsi="Aptos"/>
              <w:i/>
              <w:iCs/>
              <w:color w:val="000000"/>
            </w:rPr>
            <w:t>Hypervisors for Windows</w:t>
          </w:r>
          <w:r>
            <w:rPr>
              <w:rFonts w:ascii="Aptos" w:hAnsi="Aptos"/>
              <w:color w:val="000000"/>
            </w:rPr>
            <w:t xml:space="preserve">. Available: </w:t>
          </w:r>
          <w:hyperlink r:id="rId25" w:tgtFrame="_blank" w:history="1">
            <w:r>
              <w:rPr>
                <w:rStyle w:val="Hyperlink"/>
                <w:rFonts w:ascii="Aptos" w:hAnsi="Aptos"/>
              </w:rPr>
              <w:t>https://sourceforge.net/software/hypervisors/windows/.</w:t>
            </w:r>
          </w:hyperlink>
        </w:p>
        <w:p w14:paraId="3FA46F13" w14:textId="77777777" w:rsidR="00FF15A9" w:rsidRDefault="00FF15A9">
          <w:pPr>
            <w:pStyle w:val="NormalWeb"/>
            <w:divId w:val="2031447539"/>
            <w:rPr>
              <w:rFonts w:ascii="Aptos" w:hAnsi="Aptos"/>
              <w:color w:val="000000"/>
            </w:rPr>
          </w:pPr>
          <w:r>
            <w:rPr>
              <w:rFonts w:ascii="Aptos" w:hAnsi="Aptos"/>
              <w:color w:val="000000"/>
            </w:rPr>
            <w:t xml:space="preserve">[10] (). </w:t>
          </w:r>
          <w:r>
            <w:rPr>
              <w:rFonts w:ascii="Aptos" w:hAnsi="Aptos"/>
              <w:i/>
              <w:iCs/>
              <w:color w:val="000000"/>
            </w:rPr>
            <w:t>virtualbox.org</w:t>
          </w:r>
          <w:r>
            <w:rPr>
              <w:rFonts w:ascii="Aptos" w:hAnsi="Aptos"/>
              <w:color w:val="000000"/>
            </w:rPr>
            <w:t xml:space="preserve">. Available: </w:t>
          </w:r>
          <w:hyperlink r:id="rId26" w:tgtFrame="_blank" w:history="1">
            <w:r>
              <w:rPr>
                <w:rStyle w:val="Hyperlink"/>
                <w:rFonts w:ascii="Aptos" w:hAnsi="Aptos"/>
              </w:rPr>
              <w:t>https://www.virtualbox.org/wiki/Downloads.</w:t>
            </w:r>
          </w:hyperlink>
        </w:p>
        <w:p w14:paraId="2246006C" w14:textId="77777777" w:rsidR="00FF15A9" w:rsidRDefault="00FF15A9">
          <w:pPr>
            <w:pStyle w:val="NormalWeb"/>
            <w:divId w:val="2031447539"/>
            <w:rPr>
              <w:rFonts w:ascii="Aptos" w:hAnsi="Aptos"/>
              <w:color w:val="000000"/>
            </w:rPr>
          </w:pPr>
          <w:r>
            <w:rPr>
              <w:rFonts w:ascii="Aptos" w:hAnsi="Aptos"/>
              <w:color w:val="000000"/>
            </w:rPr>
            <w:t xml:space="preserve">[11] M. Portnoy. M. Portnoy. </w:t>
          </w:r>
          <w:r>
            <w:rPr>
              <w:rFonts w:ascii="Aptos" w:hAnsi="Aptos"/>
              <w:i/>
              <w:iCs/>
              <w:color w:val="000000"/>
            </w:rPr>
            <w:t xml:space="preserve">- </w:t>
          </w:r>
          <w:proofErr w:type="spellStart"/>
          <w:r>
            <w:rPr>
              <w:rFonts w:ascii="Aptos" w:hAnsi="Aptos"/>
              <w:i/>
              <w:iCs/>
              <w:color w:val="000000"/>
            </w:rPr>
            <w:t>VleReader</w:t>
          </w:r>
          <w:proofErr w:type="spellEnd"/>
          <w:r>
            <w:rPr>
              <w:rFonts w:ascii="Aptos" w:hAnsi="Aptos"/>
              <w:i/>
              <w:iCs/>
              <w:color w:val="000000"/>
            </w:rPr>
            <w:t xml:space="preserve"> - </w:t>
          </w:r>
          <w:proofErr w:type="spellStart"/>
          <w:r>
            <w:rPr>
              <w:rFonts w:ascii="Aptos" w:hAnsi="Aptos"/>
              <w:i/>
              <w:iCs/>
              <w:color w:val="000000"/>
            </w:rPr>
            <w:t>VleReader</w:t>
          </w:r>
          <w:proofErr w:type="spellEnd"/>
          <w:r>
            <w:rPr>
              <w:rFonts w:ascii="Aptos" w:hAnsi="Aptos"/>
              <w:i/>
              <w:iCs/>
              <w:color w:val="000000"/>
            </w:rPr>
            <w:t xml:space="preserve"> </w:t>
          </w:r>
          <w:r>
            <w:rPr>
              <w:rFonts w:ascii="Aptos" w:hAnsi="Aptos"/>
              <w:color w:val="000000"/>
            </w:rPr>
            <w:t xml:space="preserve">2012Available: </w:t>
          </w:r>
          <w:hyperlink r:id="rId27" w:tgtFrame="_blank" w:history="1">
            <w:r>
              <w:rPr>
                <w:rStyle w:val="Hyperlink"/>
                <w:rFonts w:ascii="Aptos" w:hAnsi="Aptos"/>
              </w:rPr>
              <w:t>https://r2.vlereader.com/Reader?ean=9781118226988.</w:t>
            </w:r>
          </w:hyperlink>
        </w:p>
        <w:p w14:paraId="728B04E0" w14:textId="77777777" w:rsidR="00FF15A9" w:rsidRDefault="00FF15A9">
          <w:pPr>
            <w:pStyle w:val="NormalWeb"/>
            <w:divId w:val="2031447539"/>
            <w:rPr>
              <w:rFonts w:ascii="Aptos" w:hAnsi="Aptos"/>
              <w:color w:val="000000"/>
            </w:rPr>
          </w:pPr>
          <w:r>
            <w:rPr>
              <w:rFonts w:ascii="Aptos" w:hAnsi="Aptos"/>
              <w:color w:val="000000"/>
            </w:rPr>
            <w:t xml:space="preserve">[12] A. B. A. B. What is a hypervisor: Understanding how it works, main features and use cases. What is a hypervisor: Understanding how it works, main features and use cases. 2023. Available: </w:t>
          </w:r>
          <w:hyperlink r:id="rId28" w:tgtFrame="_blank" w:history="1">
            <w:r>
              <w:rPr>
                <w:rStyle w:val="Hyperlink"/>
                <w:rFonts w:ascii="Aptos" w:hAnsi="Aptos"/>
              </w:rPr>
              <w:t>https://www.hostinger.co.uk/tutorials/what-is-a-hypervisor.</w:t>
            </w:r>
          </w:hyperlink>
        </w:p>
        <w:p w14:paraId="5A46F6D1" w14:textId="77777777" w:rsidR="00FF15A9" w:rsidRDefault="00FF15A9">
          <w:pPr>
            <w:pStyle w:val="NormalWeb"/>
            <w:divId w:val="2031447539"/>
            <w:rPr>
              <w:rFonts w:ascii="Aptos" w:hAnsi="Aptos"/>
              <w:color w:val="000000"/>
            </w:rPr>
          </w:pPr>
          <w:r>
            <w:rPr>
              <w:rFonts w:ascii="Aptos" w:hAnsi="Aptos"/>
              <w:color w:val="000000"/>
            </w:rPr>
            <w:t xml:space="preserve">[13] M. Portnoy. M. Portnoy. - </w:t>
          </w:r>
          <w:proofErr w:type="spellStart"/>
          <w:r>
            <w:rPr>
              <w:rFonts w:ascii="Aptos" w:hAnsi="Aptos"/>
              <w:color w:val="000000"/>
            </w:rPr>
            <w:t>VleReader</w:t>
          </w:r>
          <w:proofErr w:type="spellEnd"/>
          <w:r>
            <w:rPr>
              <w:rFonts w:ascii="Aptos" w:hAnsi="Aptos"/>
              <w:color w:val="000000"/>
            </w:rPr>
            <w:t xml:space="preserve">. - </w:t>
          </w:r>
          <w:proofErr w:type="spellStart"/>
          <w:r>
            <w:rPr>
              <w:rFonts w:ascii="Aptos" w:hAnsi="Aptos"/>
              <w:color w:val="000000"/>
            </w:rPr>
            <w:t>VleReader</w:t>
          </w:r>
          <w:proofErr w:type="spellEnd"/>
          <w:r>
            <w:rPr>
              <w:rFonts w:ascii="Aptos" w:hAnsi="Aptos"/>
              <w:color w:val="000000"/>
            </w:rPr>
            <w:t xml:space="preserve">. pp. 24. pp. 24. 2012. Available: </w:t>
          </w:r>
          <w:hyperlink r:id="rId29" w:tgtFrame="_blank" w:history="1">
            <w:r>
              <w:rPr>
                <w:rStyle w:val="Hyperlink"/>
                <w:rFonts w:ascii="Aptos" w:hAnsi="Aptos"/>
              </w:rPr>
              <w:t>https://r2.vlereader.com/Reader?ean=9781118226988.</w:t>
            </w:r>
          </w:hyperlink>
        </w:p>
        <w:p w14:paraId="6F778A10" w14:textId="77777777" w:rsidR="00FF15A9" w:rsidRDefault="00FF15A9">
          <w:pPr>
            <w:pStyle w:val="NormalWeb"/>
            <w:divId w:val="2031447539"/>
            <w:rPr>
              <w:rFonts w:ascii="Aptos" w:hAnsi="Aptos"/>
              <w:color w:val="000000"/>
            </w:rPr>
          </w:pPr>
          <w:r>
            <w:rPr>
              <w:rFonts w:ascii="Aptos" w:hAnsi="Aptos"/>
              <w:color w:val="000000"/>
            </w:rPr>
            <w:t xml:space="preserve">[14] Anonymous (). </w:t>
          </w:r>
          <w:proofErr w:type="spellStart"/>
          <w:r>
            <w:rPr>
              <w:rFonts w:ascii="Aptos" w:hAnsi="Aptos"/>
              <w:i/>
              <w:iCs/>
              <w:color w:val="000000"/>
            </w:rPr>
            <w:t>ESXi</w:t>
          </w:r>
          <w:proofErr w:type="spellEnd"/>
          <w:r>
            <w:rPr>
              <w:rFonts w:ascii="Aptos" w:hAnsi="Aptos"/>
              <w:i/>
              <w:iCs/>
              <w:color w:val="000000"/>
            </w:rPr>
            <w:t xml:space="preserve"> Hardware Requirements</w:t>
          </w:r>
          <w:r>
            <w:rPr>
              <w:rFonts w:ascii="Aptos" w:hAnsi="Aptos"/>
              <w:color w:val="000000"/>
            </w:rPr>
            <w:t xml:space="preserve">. Available: </w:t>
          </w:r>
          <w:hyperlink r:id="rId30" w:tgtFrame="_blank" w:history="1">
            <w:r>
              <w:rPr>
                <w:rStyle w:val="Hyperlink"/>
                <w:rFonts w:ascii="Aptos" w:hAnsi="Aptos"/>
              </w:rPr>
              <w:t>https://docs.vmware.com/en/VMware-vSphere/7.0/com.vmware.esxi.install.doc/GUID-DEB8086A-306B-4239-BF76-E354679202FC.html.</w:t>
            </w:r>
          </w:hyperlink>
        </w:p>
        <w:p w14:paraId="57F8755B" w14:textId="77777777" w:rsidR="00FF15A9" w:rsidRDefault="00FF15A9">
          <w:pPr>
            <w:pStyle w:val="NormalWeb"/>
            <w:divId w:val="2031447539"/>
            <w:rPr>
              <w:rFonts w:ascii="Aptos" w:hAnsi="Aptos"/>
              <w:color w:val="000000"/>
            </w:rPr>
          </w:pPr>
          <w:r>
            <w:rPr>
              <w:rFonts w:ascii="Aptos" w:hAnsi="Aptos"/>
              <w:color w:val="000000"/>
            </w:rPr>
            <w:t xml:space="preserve">[15] J. </w:t>
          </w:r>
          <w:proofErr w:type="spellStart"/>
          <w:r>
            <w:rPr>
              <w:rFonts w:ascii="Aptos" w:hAnsi="Aptos"/>
              <w:color w:val="000000"/>
            </w:rPr>
            <w:t>Fruhlinger</w:t>
          </w:r>
          <w:proofErr w:type="spellEnd"/>
          <w:r>
            <w:rPr>
              <w:rFonts w:ascii="Aptos" w:hAnsi="Aptos"/>
              <w:color w:val="000000"/>
            </w:rPr>
            <w:t xml:space="preserve">. J. </w:t>
          </w:r>
          <w:proofErr w:type="spellStart"/>
          <w:r>
            <w:rPr>
              <w:rFonts w:ascii="Aptos" w:hAnsi="Aptos"/>
              <w:color w:val="000000"/>
            </w:rPr>
            <w:t>Fruhlinger</w:t>
          </w:r>
          <w:proofErr w:type="spellEnd"/>
          <w:r>
            <w:rPr>
              <w:rFonts w:ascii="Aptos" w:hAnsi="Aptos"/>
              <w:color w:val="000000"/>
            </w:rPr>
            <w:t xml:space="preserve">. What is an IP address? and what is your IP </w:t>
          </w:r>
          <w:proofErr w:type="gramStart"/>
          <w:r>
            <w:rPr>
              <w:rFonts w:ascii="Aptos" w:hAnsi="Aptos"/>
              <w:color w:val="000000"/>
            </w:rPr>
            <w:t>address?:</w:t>
          </w:r>
          <w:proofErr w:type="gramEnd"/>
          <w:r>
            <w:rPr>
              <w:rFonts w:ascii="Aptos" w:hAnsi="Aptos"/>
              <w:color w:val="000000"/>
            </w:rPr>
            <w:t xml:space="preserve"> IP addresses give devices on IP networks their own identities so they can find each other. What is an IP address? and what is your IP </w:t>
          </w:r>
          <w:proofErr w:type="gramStart"/>
          <w:r>
            <w:rPr>
              <w:rFonts w:ascii="Aptos" w:hAnsi="Aptos"/>
              <w:color w:val="000000"/>
            </w:rPr>
            <w:t>address?:</w:t>
          </w:r>
          <w:proofErr w:type="gramEnd"/>
          <w:r>
            <w:rPr>
              <w:rFonts w:ascii="Aptos" w:hAnsi="Aptos"/>
              <w:color w:val="000000"/>
            </w:rPr>
            <w:t xml:space="preserve"> IP addresses give devices on IP networks their own identities so they can find each other. 2022. </w:t>
          </w:r>
        </w:p>
        <w:p w14:paraId="71BB1379" w14:textId="77777777" w:rsidR="00FF15A9" w:rsidRDefault="00FF15A9">
          <w:pPr>
            <w:pStyle w:val="NormalWeb"/>
            <w:divId w:val="2031447539"/>
            <w:rPr>
              <w:rFonts w:ascii="Aptos" w:hAnsi="Aptos"/>
              <w:color w:val="000000"/>
            </w:rPr>
          </w:pPr>
          <w:r>
            <w:rPr>
              <w:rFonts w:ascii="Aptos" w:hAnsi="Aptos"/>
              <w:color w:val="000000"/>
            </w:rPr>
            <w:t xml:space="preserve">[16] D. Nek. D. Nek. What is data packetization? What is data packetization? Available: </w:t>
          </w:r>
          <w:hyperlink r:id="rId31" w:tgtFrame="_blank" w:history="1">
            <w:r>
              <w:rPr>
                <w:rStyle w:val="Hyperlink"/>
                <w:rFonts w:ascii="Aptos" w:hAnsi="Aptos"/>
              </w:rPr>
              <w:t>https://webhostinggeeks.com/blog/what-is-data-packetization/.</w:t>
            </w:r>
          </w:hyperlink>
        </w:p>
        <w:p w14:paraId="30E70CFB" w14:textId="77777777" w:rsidR="00FF15A9" w:rsidRDefault="00FF15A9">
          <w:pPr>
            <w:pStyle w:val="NormalWeb"/>
            <w:divId w:val="2031447539"/>
            <w:rPr>
              <w:rFonts w:ascii="Aptos" w:hAnsi="Aptos"/>
              <w:color w:val="000000"/>
            </w:rPr>
          </w:pPr>
          <w:r>
            <w:rPr>
              <w:rFonts w:ascii="Aptos" w:hAnsi="Aptos"/>
              <w:color w:val="000000"/>
            </w:rPr>
            <w:lastRenderedPageBreak/>
            <w:t xml:space="preserve">[17] Anonymous (). </w:t>
          </w:r>
          <w:r>
            <w:rPr>
              <w:rFonts w:ascii="Aptos" w:hAnsi="Aptos"/>
              <w:i/>
              <w:iCs/>
              <w:color w:val="000000"/>
            </w:rPr>
            <w:t>What is routing? | IP routing</w:t>
          </w:r>
          <w:r>
            <w:rPr>
              <w:rFonts w:ascii="Aptos" w:hAnsi="Aptos"/>
              <w:color w:val="000000"/>
            </w:rPr>
            <w:t xml:space="preserve">. Available: </w:t>
          </w:r>
          <w:hyperlink r:id="rId32" w:tgtFrame="_blank" w:history="1">
            <w:r>
              <w:rPr>
                <w:rStyle w:val="Hyperlink"/>
                <w:rFonts w:ascii="Aptos" w:hAnsi="Aptos"/>
              </w:rPr>
              <w:t>https://www.cloudflare.com/learning/network-layer/what-is-routing/.</w:t>
            </w:r>
          </w:hyperlink>
        </w:p>
        <w:p w14:paraId="2AE9D51F" w14:textId="77777777" w:rsidR="00FF15A9" w:rsidRDefault="00FF15A9">
          <w:pPr>
            <w:pStyle w:val="NormalWeb"/>
            <w:divId w:val="2031447539"/>
            <w:rPr>
              <w:rFonts w:ascii="Aptos" w:hAnsi="Aptos"/>
              <w:color w:val="000000"/>
            </w:rPr>
          </w:pPr>
          <w:r>
            <w:rPr>
              <w:rFonts w:ascii="Aptos" w:hAnsi="Aptos"/>
              <w:color w:val="000000"/>
            </w:rPr>
            <w:t xml:space="preserve">[18] Anonymous (). </w:t>
          </w:r>
          <w:r>
            <w:rPr>
              <w:rFonts w:ascii="Aptos" w:hAnsi="Aptos"/>
              <w:i/>
              <w:iCs/>
              <w:color w:val="000000"/>
            </w:rPr>
            <w:t>Difference between Public and Private IP Address - Shiksha Online</w:t>
          </w:r>
          <w:r>
            <w:rPr>
              <w:rFonts w:ascii="Aptos" w:hAnsi="Aptos"/>
              <w:color w:val="000000"/>
            </w:rPr>
            <w:t xml:space="preserve">. Available: </w:t>
          </w:r>
          <w:hyperlink r:id="rId33" w:tgtFrame="_blank" w:history="1">
            <w:r>
              <w:rPr>
                <w:rStyle w:val="Hyperlink"/>
                <w:rFonts w:ascii="Aptos" w:hAnsi="Aptos"/>
              </w:rPr>
              <w:t>https://www.shiksha.com/online-courses/articles/difference-between-public-and-private-ip-address/.</w:t>
            </w:r>
          </w:hyperlink>
        </w:p>
        <w:p w14:paraId="67A1DB3A" w14:textId="77777777" w:rsidR="00FF15A9" w:rsidRDefault="00FF15A9">
          <w:pPr>
            <w:pStyle w:val="NormalWeb"/>
            <w:divId w:val="2031447539"/>
            <w:rPr>
              <w:rFonts w:ascii="Aptos" w:hAnsi="Aptos"/>
              <w:color w:val="000000"/>
            </w:rPr>
          </w:pPr>
          <w:r>
            <w:rPr>
              <w:rFonts w:ascii="Aptos" w:hAnsi="Aptos"/>
              <w:color w:val="000000"/>
            </w:rPr>
            <w:t xml:space="preserve">[19] J. </w:t>
          </w:r>
          <w:proofErr w:type="spellStart"/>
          <w:r>
            <w:rPr>
              <w:rFonts w:ascii="Aptos" w:hAnsi="Aptos"/>
              <w:color w:val="000000"/>
            </w:rPr>
            <w:t>Fruhlinger</w:t>
          </w:r>
          <w:proofErr w:type="spellEnd"/>
          <w:r>
            <w:rPr>
              <w:rFonts w:ascii="Aptos" w:hAnsi="Aptos"/>
              <w:color w:val="000000"/>
            </w:rPr>
            <w:t xml:space="preserve">. J. </w:t>
          </w:r>
          <w:proofErr w:type="spellStart"/>
          <w:r>
            <w:rPr>
              <w:rFonts w:ascii="Aptos" w:hAnsi="Aptos"/>
              <w:color w:val="000000"/>
            </w:rPr>
            <w:t>Fruhlinger</w:t>
          </w:r>
          <w:proofErr w:type="spellEnd"/>
          <w:r>
            <w:rPr>
              <w:rFonts w:ascii="Aptos" w:hAnsi="Aptos"/>
              <w:color w:val="000000"/>
            </w:rPr>
            <w:t xml:space="preserve">. What is an IP address? and what is your IP </w:t>
          </w:r>
          <w:proofErr w:type="gramStart"/>
          <w:r>
            <w:rPr>
              <w:rFonts w:ascii="Aptos" w:hAnsi="Aptos"/>
              <w:color w:val="000000"/>
            </w:rPr>
            <w:t>address?:</w:t>
          </w:r>
          <w:proofErr w:type="gramEnd"/>
          <w:r>
            <w:rPr>
              <w:rFonts w:ascii="Aptos" w:hAnsi="Aptos"/>
              <w:color w:val="000000"/>
            </w:rPr>
            <w:t xml:space="preserve"> IP addresses give devices on IP networks their own identities so they can find each other. What is an IP address? and what is your IP </w:t>
          </w:r>
          <w:proofErr w:type="gramStart"/>
          <w:r>
            <w:rPr>
              <w:rFonts w:ascii="Aptos" w:hAnsi="Aptos"/>
              <w:color w:val="000000"/>
            </w:rPr>
            <w:t>address?:</w:t>
          </w:r>
          <w:proofErr w:type="gramEnd"/>
          <w:r>
            <w:rPr>
              <w:rFonts w:ascii="Aptos" w:hAnsi="Aptos"/>
              <w:color w:val="000000"/>
            </w:rPr>
            <w:t xml:space="preserve"> IP addresses give devices on IP networks their own identities so they can find each other. 2022. </w:t>
          </w:r>
        </w:p>
        <w:p w14:paraId="47643F86" w14:textId="77777777" w:rsidR="00FF15A9" w:rsidRDefault="00FF15A9">
          <w:pPr>
            <w:pStyle w:val="NormalWeb"/>
            <w:divId w:val="2031447539"/>
            <w:rPr>
              <w:rFonts w:ascii="Aptos" w:hAnsi="Aptos"/>
              <w:color w:val="000000"/>
            </w:rPr>
          </w:pPr>
          <w:r>
            <w:rPr>
              <w:rFonts w:ascii="Aptos" w:hAnsi="Aptos"/>
              <w:color w:val="000000"/>
            </w:rPr>
            <w:t xml:space="preserve">[20] Anonymous </w:t>
          </w:r>
          <w:proofErr w:type="spellStart"/>
          <w:r>
            <w:rPr>
              <w:rFonts w:ascii="Aptos" w:hAnsi="Aptos"/>
              <w:color w:val="000000"/>
            </w:rPr>
            <w:t>Anonymous</w:t>
          </w:r>
          <w:proofErr w:type="spellEnd"/>
          <w:r>
            <w:rPr>
              <w:rFonts w:ascii="Aptos" w:hAnsi="Aptos"/>
              <w:color w:val="000000"/>
            </w:rPr>
            <w:t xml:space="preserve"> A brief history of IPv4. A brief history of IPv4. Available: </w:t>
          </w:r>
          <w:hyperlink r:id="rId34" w:tgtFrame="_blank" w:history="1">
            <w:r>
              <w:rPr>
                <w:rStyle w:val="Hyperlink"/>
                <w:rFonts w:ascii="Aptos" w:hAnsi="Aptos"/>
              </w:rPr>
              <w:t>https://ipv4marketgroup.com/a-brief-history-of-ipv4/.</w:t>
            </w:r>
          </w:hyperlink>
        </w:p>
        <w:p w14:paraId="6BE5D064" w14:textId="77777777" w:rsidR="00FF15A9" w:rsidRDefault="00FF15A9">
          <w:pPr>
            <w:pStyle w:val="NormalWeb"/>
            <w:divId w:val="2031447539"/>
            <w:rPr>
              <w:rFonts w:ascii="Aptos" w:hAnsi="Aptos"/>
              <w:color w:val="000000"/>
            </w:rPr>
          </w:pPr>
          <w:r>
            <w:rPr>
              <w:rFonts w:ascii="Aptos" w:hAnsi="Aptos"/>
              <w:color w:val="000000"/>
            </w:rPr>
            <w:t xml:space="preserve">[21] Anonymous (). </w:t>
          </w:r>
          <w:r>
            <w:rPr>
              <w:rFonts w:ascii="Aptos" w:hAnsi="Aptos"/>
              <w:i/>
              <w:iCs/>
              <w:color w:val="000000"/>
            </w:rPr>
            <w:t xml:space="preserve">IPv4 vs. IPv6 Benefits - What is it? | </w:t>
          </w:r>
          <w:proofErr w:type="spellStart"/>
          <w:r>
            <w:rPr>
              <w:rFonts w:ascii="Aptos" w:hAnsi="Aptos"/>
              <w:i/>
              <w:iCs/>
              <w:color w:val="000000"/>
            </w:rPr>
            <w:t>ThousandEyes</w:t>
          </w:r>
          <w:proofErr w:type="spellEnd"/>
          <w:r>
            <w:rPr>
              <w:rFonts w:ascii="Aptos" w:hAnsi="Aptos"/>
              <w:color w:val="000000"/>
            </w:rPr>
            <w:t xml:space="preserve">. Available: </w:t>
          </w:r>
          <w:hyperlink r:id="rId35" w:tgtFrame="_blank" w:history="1">
            <w:r>
              <w:rPr>
                <w:rStyle w:val="Hyperlink"/>
                <w:rFonts w:ascii="Aptos" w:hAnsi="Aptos"/>
              </w:rPr>
              <w:t>https://www.thousandeyes.com/learning/techtorials/ipv4-vs-ipv6.</w:t>
            </w:r>
          </w:hyperlink>
        </w:p>
        <w:p w14:paraId="6A788EED" w14:textId="77777777" w:rsidR="00FF15A9" w:rsidRDefault="00FF15A9">
          <w:pPr>
            <w:pStyle w:val="NormalWeb"/>
            <w:divId w:val="2031447539"/>
            <w:rPr>
              <w:rFonts w:ascii="Aptos" w:hAnsi="Aptos"/>
              <w:color w:val="000000"/>
            </w:rPr>
          </w:pPr>
          <w:r>
            <w:rPr>
              <w:rFonts w:ascii="Aptos" w:hAnsi="Aptos"/>
              <w:color w:val="000000"/>
            </w:rPr>
            <w:t xml:space="preserve">[22] Anonymous (). </w:t>
          </w:r>
          <w:r>
            <w:rPr>
              <w:rFonts w:ascii="Aptos" w:hAnsi="Aptos"/>
              <w:i/>
              <w:iCs/>
              <w:color w:val="000000"/>
            </w:rPr>
            <w:t>What is a MAC Address and How Do I Find It? | TechTarget</w:t>
          </w:r>
          <w:r>
            <w:rPr>
              <w:rFonts w:ascii="Aptos" w:hAnsi="Aptos"/>
              <w:color w:val="000000"/>
            </w:rPr>
            <w:t xml:space="preserve">. Available: </w:t>
          </w:r>
          <w:hyperlink r:id="rId36" w:tgtFrame="_blank" w:history="1">
            <w:r>
              <w:rPr>
                <w:rStyle w:val="Hyperlink"/>
                <w:rFonts w:ascii="Aptos" w:hAnsi="Aptos"/>
              </w:rPr>
              <w:t>https://www.techtarget.com/searchnetworking/definition/MAC-address.</w:t>
            </w:r>
          </w:hyperlink>
        </w:p>
        <w:p w14:paraId="2E100B04" w14:textId="77777777" w:rsidR="00FF15A9" w:rsidRDefault="00FF15A9">
          <w:pPr>
            <w:pStyle w:val="NormalWeb"/>
            <w:divId w:val="2031447539"/>
            <w:rPr>
              <w:rFonts w:ascii="Aptos" w:hAnsi="Aptos"/>
              <w:color w:val="000000"/>
            </w:rPr>
          </w:pPr>
          <w:r>
            <w:rPr>
              <w:rFonts w:ascii="Aptos" w:hAnsi="Aptos"/>
              <w:color w:val="000000"/>
            </w:rPr>
            <w:t xml:space="preserve">[23] M. </w:t>
          </w:r>
          <w:hyperlink r:id="rId37" w:tgtFrame="_blank" w:history="1">
            <w:r>
              <w:rPr>
                <w:rStyle w:val="Hyperlink"/>
                <w:rFonts w:ascii="Aptos" w:hAnsi="Aptos"/>
              </w:rPr>
              <w:t>communications@manageengine.com</w:t>
            </w:r>
          </w:hyperlink>
          <w:r>
            <w:rPr>
              <w:rFonts w:ascii="Aptos" w:hAnsi="Aptos"/>
              <w:color w:val="000000"/>
            </w:rPr>
            <w:t xml:space="preserve">. (). </w:t>
          </w:r>
          <w:r>
            <w:rPr>
              <w:rFonts w:ascii="Aptos" w:hAnsi="Aptos"/>
              <w:i/>
              <w:iCs/>
              <w:color w:val="000000"/>
            </w:rPr>
            <w:t xml:space="preserve">Switch Port &amp; IP Address Management Software by ManageEngine </w:t>
          </w:r>
          <w:proofErr w:type="spellStart"/>
          <w:r>
            <w:rPr>
              <w:rFonts w:ascii="Aptos" w:hAnsi="Aptos"/>
              <w:i/>
              <w:iCs/>
              <w:color w:val="000000"/>
            </w:rPr>
            <w:t>OpUtils</w:t>
          </w:r>
          <w:proofErr w:type="spellEnd"/>
          <w:r>
            <w:rPr>
              <w:rFonts w:ascii="Aptos" w:hAnsi="Aptos"/>
              <w:color w:val="000000"/>
            </w:rPr>
            <w:t xml:space="preserve">. Available: </w:t>
          </w:r>
          <w:hyperlink r:id="rId38" w:tgtFrame="_blank" w:history="1">
            <w:r>
              <w:rPr>
                <w:rStyle w:val="Hyperlink"/>
                <w:rFonts w:ascii="Aptos" w:hAnsi="Aptos"/>
              </w:rPr>
              <w:t>https://www.manageengine.com/products/oputils/.</w:t>
            </w:r>
          </w:hyperlink>
        </w:p>
        <w:p w14:paraId="38836807" w14:textId="77777777" w:rsidR="00FF15A9" w:rsidRDefault="00FF15A9">
          <w:pPr>
            <w:pStyle w:val="NormalWeb"/>
            <w:divId w:val="2031447539"/>
            <w:rPr>
              <w:rFonts w:ascii="Aptos" w:hAnsi="Aptos"/>
              <w:color w:val="000000"/>
            </w:rPr>
          </w:pPr>
          <w:r>
            <w:rPr>
              <w:rFonts w:ascii="Aptos" w:hAnsi="Aptos"/>
              <w:color w:val="000000"/>
            </w:rPr>
            <w:t xml:space="preserve">[24] A. Hosting. (). </w:t>
          </w:r>
          <w:r>
            <w:rPr>
              <w:rFonts w:ascii="Aptos" w:hAnsi="Aptos"/>
              <w:i/>
              <w:iCs/>
              <w:color w:val="000000"/>
            </w:rPr>
            <w:t xml:space="preserve">How to Allow Ping/ ICMP Echo Request in Windows </w:t>
          </w:r>
          <w:proofErr w:type="gramStart"/>
          <w:r>
            <w:rPr>
              <w:rFonts w:ascii="Aptos" w:hAnsi="Aptos"/>
              <w:i/>
              <w:iCs/>
              <w:color w:val="000000"/>
            </w:rPr>
            <w:t>Firewall?</w:t>
          </w:r>
          <w:r>
            <w:rPr>
              <w:rFonts w:ascii="Aptos" w:hAnsi="Aptos"/>
              <w:color w:val="000000"/>
            </w:rPr>
            <w:t>.</w:t>
          </w:r>
          <w:proofErr w:type="gramEnd"/>
          <w:r>
            <w:rPr>
              <w:rFonts w:ascii="Aptos" w:hAnsi="Aptos"/>
              <w:color w:val="000000"/>
            </w:rPr>
            <w:t xml:space="preserve"> Available: </w:t>
          </w:r>
          <w:hyperlink r:id="rId39" w:tgtFrame="_blank" w:history="1">
            <w:r>
              <w:rPr>
                <w:rStyle w:val="Hyperlink"/>
                <w:rFonts w:ascii="Aptos" w:hAnsi="Aptos"/>
              </w:rPr>
              <w:t>https://manage.accuwebhosting.com/knowledgebase/2609/How-to-Allow-Pingor-ICMP-Echo-Request-in-Windows-Firewall.html.</w:t>
            </w:r>
          </w:hyperlink>
        </w:p>
        <w:p w14:paraId="243AAAA3" w14:textId="77777777" w:rsidR="00FF15A9" w:rsidRDefault="00FF15A9">
          <w:pPr>
            <w:pStyle w:val="NormalWeb"/>
            <w:divId w:val="2031447539"/>
            <w:rPr>
              <w:rFonts w:ascii="Aptos" w:hAnsi="Aptos"/>
              <w:color w:val="000000"/>
            </w:rPr>
          </w:pPr>
          <w:r>
            <w:rPr>
              <w:rFonts w:ascii="Aptos" w:hAnsi="Aptos"/>
              <w:color w:val="000000"/>
            </w:rPr>
            <w:t xml:space="preserve">[25] Anonymous </w:t>
          </w:r>
          <w:proofErr w:type="spellStart"/>
          <w:r>
            <w:rPr>
              <w:rFonts w:ascii="Aptos" w:hAnsi="Aptos"/>
              <w:color w:val="000000"/>
            </w:rPr>
            <w:t>Anonymous</w:t>
          </w:r>
          <w:proofErr w:type="spellEnd"/>
          <w:r>
            <w:rPr>
              <w:rFonts w:ascii="Aptos" w:hAnsi="Aptos"/>
              <w:color w:val="000000"/>
            </w:rPr>
            <w:t xml:space="preserve"> How to enable ICMP (PING) through the windows firewall with advanced security using group policy | hammer software. How to enable ICMP (PING) through the windows firewall with advanced security using group policy | hammer software. Available: </w:t>
          </w:r>
          <w:hyperlink r:id="rId40" w:tgtFrame="_blank" w:history="1">
            <w:r>
              <w:rPr>
                <w:rStyle w:val="Hyperlink"/>
                <w:rFonts w:ascii="Aptos" w:hAnsi="Aptos"/>
              </w:rPr>
              <w:t>https://hammer-software.com/how-to-enable-icmp-ping-through-the-windows-firewall-with-advanced-security-using-group-policy/.</w:t>
            </w:r>
          </w:hyperlink>
        </w:p>
        <w:p w14:paraId="79B0FDBD" w14:textId="77777777" w:rsidR="00FF15A9" w:rsidRDefault="00FF15A9">
          <w:pPr>
            <w:pStyle w:val="NormalWeb"/>
            <w:divId w:val="2031447539"/>
            <w:rPr>
              <w:rFonts w:ascii="Aptos" w:hAnsi="Aptos"/>
              <w:color w:val="000000"/>
            </w:rPr>
          </w:pPr>
          <w:r>
            <w:rPr>
              <w:rFonts w:ascii="Aptos" w:hAnsi="Aptos"/>
              <w:color w:val="000000"/>
            </w:rPr>
            <w:t xml:space="preserve">[26] Anonymous (). </w:t>
          </w:r>
          <w:r>
            <w:rPr>
              <w:rFonts w:ascii="Aptos" w:hAnsi="Aptos"/>
              <w:i/>
              <w:iCs/>
              <w:color w:val="000000"/>
            </w:rPr>
            <w:t>What Is Ping? - IT Glossary | SolarWinds</w:t>
          </w:r>
          <w:r>
            <w:rPr>
              <w:rFonts w:ascii="Aptos" w:hAnsi="Aptos"/>
              <w:color w:val="000000"/>
            </w:rPr>
            <w:t xml:space="preserve">. Available: </w:t>
          </w:r>
          <w:hyperlink r:id="rId41" w:tgtFrame="_blank" w:history="1">
            <w:r>
              <w:rPr>
                <w:rStyle w:val="Hyperlink"/>
                <w:rFonts w:ascii="Aptos" w:hAnsi="Aptos"/>
              </w:rPr>
              <w:t>https://www.solarwinds.com/resources/it-glossary/ping.</w:t>
            </w:r>
          </w:hyperlink>
        </w:p>
        <w:p w14:paraId="31647270" w14:textId="1603234A" w:rsidR="00BF02CB" w:rsidRDefault="00804F55" w:rsidP="00BF02CB">
          <w:pPr>
            <w:rPr>
              <w:rFonts w:asciiTheme="majorHAnsi" w:eastAsiaTheme="majorEastAsia" w:hAnsiTheme="majorHAnsi" w:cstheme="majorBidi"/>
              <w:color w:val="0F4761" w:themeColor="accent1" w:themeShade="BF"/>
              <w:sz w:val="32"/>
              <w:szCs w:val="32"/>
            </w:rPr>
          </w:pPr>
        </w:p>
      </w:sdtContent>
    </w:sdt>
    <w:p w14:paraId="6BFD7F94" w14:textId="77777777" w:rsidR="00CE4F5E" w:rsidRDefault="00CE4F5E" w:rsidP="00B244BE">
      <w:pPr>
        <w:pStyle w:val="Heading1"/>
        <w:rPr>
          <w:sz w:val="36"/>
          <w:szCs w:val="36"/>
        </w:rPr>
      </w:pPr>
    </w:p>
    <w:p w14:paraId="7160C10C" w14:textId="77777777" w:rsidR="00CE4F5E" w:rsidRDefault="00CE4F5E" w:rsidP="00B244BE">
      <w:pPr>
        <w:pStyle w:val="Heading1"/>
        <w:rPr>
          <w:sz w:val="36"/>
          <w:szCs w:val="36"/>
        </w:rPr>
      </w:pPr>
    </w:p>
    <w:p w14:paraId="18368C54" w14:textId="77777777" w:rsidR="00CE4F5E" w:rsidRPr="00CE4F5E" w:rsidRDefault="00CE4F5E" w:rsidP="00CE4F5E"/>
    <w:p w14:paraId="126DFA98" w14:textId="155B79EA" w:rsidR="00B244BE" w:rsidRDefault="00B244BE" w:rsidP="00B244BE">
      <w:pPr>
        <w:pStyle w:val="Heading1"/>
        <w:rPr>
          <w:sz w:val="36"/>
          <w:szCs w:val="36"/>
        </w:rPr>
      </w:pPr>
      <w:bookmarkStart w:id="17" w:name="_Toc159581205"/>
      <w:r>
        <w:rPr>
          <w:sz w:val="36"/>
          <w:szCs w:val="36"/>
        </w:rPr>
        <w:t>Appendices</w:t>
      </w:r>
      <w:bookmarkEnd w:id="17"/>
    </w:p>
    <w:p w14:paraId="71F2BAB4" w14:textId="77777777" w:rsidR="0090320F" w:rsidRDefault="0090320F" w:rsidP="0090320F">
      <w:pPr>
        <w:keepNext/>
        <w:jc w:val="center"/>
      </w:pPr>
      <w:r>
        <w:rPr>
          <w:noProof/>
        </w:rPr>
        <w:drawing>
          <wp:inline distT="0" distB="0" distL="0" distR="0" wp14:anchorId="2ADEB0AB" wp14:editId="6BA1728C">
            <wp:extent cx="5943600" cy="3342962"/>
            <wp:effectExtent l="0" t="0" r="0" b="0"/>
            <wp:docPr id="1282497322" name="Picture 12824973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497322" name="Picture 1282497322" descr="A screenshot of a computer&#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943600" cy="3342962"/>
                    </a:xfrm>
                    <a:prstGeom prst="rect">
                      <a:avLst/>
                    </a:prstGeom>
                  </pic:spPr>
                </pic:pic>
              </a:graphicData>
            </a:graphic>
          </wp:inline>
        </w:drawing>
      </w:r>
    </w:p>
    <w:p w14:paraId="3E1BA0C8" w14:textId="4EF202FA" w:rsidR="00B244BE" w:rsidRDefault="0090320F" w:rsidP="0090320F">
      <w:pPr>
        <w:pStyle w:val="Caption"/>
        <w:jc w:val="center"/>
      </w:pPr>
      <w:r>
        <w:t xml:space="preserve">Figure </w:t>
      </w:r>
      <w:r>
        <w:fldChar w:fldCharType="begin"/>
      </w:r>
      <w:r>
        <w:instrText xml:space="preserve"> SEQ Figure \* ARABIC </w:instrText>
      </w:r>
      <w:r>
        <w:fldChar w:fldCharType="separate"/>
      </w:r>
      <w:r w:rsidR="00CB7349">
        <w:rPr>
          <w:noProof/>
        </w:rPr>
        <w:t>9</w:t>
      </w:r>
      <w:r>
        <w:fldChar w:fldCharType="end"/>
      </w:r>
      <w:r>
        <w:t>: Renaming the devices to have the correct names.</w:t>
      </w:r>
    </w:p>
    <w:p w14:paraId="6296C9D1" w14:textId="77777777" w:rsidR="00091089" w:rsidRDefault="00091089" w:rsidP="00091089">
      <w:pPr>
        <w:keepNext/>
        <w:jc w:val="center"/>
      </w:pPr>
      <w:r>
        <w:rPr>
          <w:noProof/>
        </w:rPr>
        <w:drawing>
          <wp:inline distT="0" distB="0" distL="0" distR="0" wp14:anchorId="24987B8C" wp14:editId="1074CB21">
            <wp:extent cx="5943600" cy="3343389"/>
            <wp:effectExtent l="0" t="0" r="0" b="9525"/>
            <wp:docPr id="690261914" name="Picture 6902619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261914" name="Picture 690261914" descr="A screenshot of a computer&#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943600" cy="3343389"/>
                    </a:xfrm>
                    <a:prstGeom prst="rect">
                      <a:avLst/>
                    </a:prstGeom>
                  </pic:spPr>
                </pic:pic>
              </a:graphicData>
            </a:graphic>
          </wp:inline>
        </w:drawing>
      </w:r>
    </w:p>
    <w:p w14:paraId="6782521C" w14:textId="2DE7188D" w:rsidR="00091089" w:rsidRPr="00091089" w:rsidRDefault="00091089" w:rsidP="00091089">
      <w:pPr>
        <w:pStyle w:val="Caption"/>
        <w:jc w:val="center"/>
      </w:pPr>
      <w:r>
        <w:t xml:space="preserve">Figure </w:t>
      </w:r>
      <w:r>
        <w:fldChar w:fldCharType="begin"/>
      </w:r>
      <w:r>
        <w:instrText xml:space="preserve"> SEQ Figure \* ARABIC </w:instrText>
      </w:r>
      <w:r>
        <w:fldChar w:fldCharType="separate"/>
      </w:r>
      <w:r w:rsidR="00CB7349">
        <w:rPr>
          <w:noProof/>
        </w:rPr>
        <w:t>10</w:t>
      </w:r>
      <w:r>
        <w:fldChar w:fldCharType="end"/>
      </w:r>
      <w:r>
        <w:t>: Ipconfig (London side)</w:t>
      </w:r>
    </w:p>
    <w:p w14:paraId="187E8946" w14:textId="77777777" w:rsidR="0039424D" w:rsidRDefault="0039424D" w:rsidP="0039424D">
      <w:pPr>
        <w:keepNext/>
        <w:jc w:val="center"/>
      </w:pPr>
      <w:r>
        <w:rPr>
          <w:noProof/>
        </w:rPr>
        <w:lastRenderedPageBreak/>
        <w:drawing>
          <wp:inline distT="0" distB="0" distL="0" distR="0" wp14:anchorId="41D6CCF9" wp14:editId="1F97751E">
            <wp:extent cx="5943600" cy="3343275"/>
            <wp:effectExtent l="0" t="0" r="0" b="9525"/>
            <wp:docPr id="1723494852" name="Picture 172349485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494852" name="Picture 1723494852" descr="A screenshot of a compute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140C00C" w14:textId="72BBF132" w:rsidR="0090320F" w:rsidRDefault="0039424D" w:rsidP="0039424D">
      <w:pPr>
        <w:pStyle w:val="Caption"/>
        <w:jc w:val="center"/>
      </w:pPr>
      <w:r>
        <w:t xml:space="preserve">Figure </w:t>
      </w:r>
      <w:r>
        <w:fldChar w:fldCharType="begin"/>
      </w:r>
      <w:r>
        <w:instrText xml:space="preserve"> SEQ Figure \* ARABIC </w:instrText>
      </w:r>
      <w:r>
        <w:fldChar w:fldCharType="separate"/>
      </w:r>
      <w:r w:rsidR="00CB7349">
        <w:rPr>
          <w:noProof/>
        </w:rPr>
        <w:t>11</w:t>
      </w:r>
      <w:r>
        <w:fldChar w:fldCharType="end"/>
      </w:r>
      <w:r>
        <w:t>: Ipconfig (Swansea side)</w:t>
      </w:r>
    </w:p>
    <w:p w14:paraId="4FF0F784" w14:textId="77777777" w:rsidR="007E0E14" w:rsidRDefault="007E0E14" w:rsidP="007E0E14">
      <w:pPr>
        <w:keepNext/>
        <w:jc w:val="center"/>
      </w:pPr>
      <w:r>
        <w:rPr>
          <w:noProof/>
        </w:rPr>
        <w:drawing>
          <wp:inline distT="0" distB="0" distL="0" distR="0" wp14:anchorId="055E981E" wp14:editId="43B2B044">
            <wp:extent cx="5943600" cy="3343126"/>
            <wp:effectExtent l="0" t="0" r="0" b="0"/>
            <wp:docPr id="226888809" name="Picture 22688880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888809" name="Picture 226888809" descr="A screenshot of a computer&#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943600" cy="3343126"/>
                    </a:xfrm>
                    <a:prstGeom prst="rect">
                      <a:avLst/>
                    </a:prstGeom>
                  </pic:spPr>
                </pic:pic>
              </a:graphicData>
            </a:graphic>
          </wp:inline>
        </w:drawing>
      </w:r>
    </w:p>
    <w:p w14:paraId="63523872" w14:textId="6342786D" w:rsidR="0039424D" w:rsidRDefault="007E0E14" w:rsidP="007E0E14">
      <w:pPr>
        <w:pStyle w:val="Caption"/>
        <w:jc w:val="center"/>
      </w:pPr>
      <w:r>
        <w:t xml:space="preserve">Figure </w:t>
      </w:r>
      <w:r>
        <w:fldChar w:fldCharType="begin"/>
      </w:r>
      <w:r>
        <w:instrText xml:space="preserve"> SEQ Figure \* ARABIC </w:instrText>
      </w:r>
      <w:r>
        <w:fldChar w:fldCharType="separate"/>
      </w:r>
      <w:r w:rsidR="00CB7349">
        <w:rPr>
          <w:noProof/>
        </w:rPr>
        <w:t>12</w:t>
      </w:r>
      <w:r>
        <w:fldChar w:fldCharType="end"/>
      </w:r>
      <w:r>
        <w:t>: Virtual machine setup.</w:t>
      </w:r>
    </w:p>
    <w:p w14:paraId="225C77ED" w14:textId="77777777" w:rsidR="00CF3452" w:rsidRDefault="00CF3452" w:rsidP="00CF3452">
      <w:pPr>
        <w:keepNext/>
        <w:jc w:val="center"/>
      </w:pPr>
      <w:r>
        <w:rPr>
          <w:noProof/>
        </w:rPr>
        <w:lastRenderedPageBreak/>
        <w:drawing>
          <wp:inline distT="0" distB="0" distL="0" distR="0" wp14:anchorId="0D9223E6" wp14:editId="3DDDAD68">
            <wp:extent cx="5943600" cy="3342792"/>
            <wp:effectExtent l="0" t="0" r="0" b="0"/>
            <wp:docPr id="1408517180" name="Picture 140851718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517180" name="Picture 1408517180" descr="A screenshot of a computer&#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943600" cy="3342792"/>
                    </a:xfrm>
                    <a:prstGeom prst="rect">
                      <a:avLst/>
                    </a:prstGeom>
                  </pic:spPr>
                </pic:pic>
              </a:graphicData>
            </a:graphic>
          </wp:inline>
        </w:drawing>
      </w:r>
    </w:p>
    <w:p w14:paraId="6FB3117C" w14:textId="779FEA93" w:rsidR="007E0E14" w:rsidRDefault="00CF3452" w:rsidP="00CF3452">
      <w:pPr>
        <w:pStyle w:val="Caption"/>
        <w:jc w:val="center"/>
      </w:pPr>
      <w:r>
        <w:t xml:space="preserve">Figure </w:t>
      </w:r>
      <w:r>
        <w:fldChar w:fldCharType="begin"/>
      </w:r>
      <w:r>
        <w:instrText xml:space="preserve"> SEQ Figure \* ARABIC </w:instrText>
      </w:r>
      <w:r>
        <w:fldChar w:fldCharType="separate"/>
      </w:r>
      <w:r w:rsidR="00CB7349">
        <w:rPr>
          <w:noProof/>
        </w:rPr>
        <w:t>13</w:t>
      </w:r>
      <w:r>
        <w:fldChar w:fldCharType="end"/>
      </w:r>
      <w:r>
        <w:t>: Changed the names (Swansea side)</w:t>
      </w:r>
      <w:r w:rsidR="00C7079E">
        <w:t>.</w:t>
      </w:r>
    </w:p>
    <w:p w14:paraId="185352A7" w14:textId="77777777" w:rsidR="00C7079E" w:rsidRDefault="00C7079E" w:rsidP="00C7079E">
      <w:pPr>
        <w:keepNext/>
        <w:jc w:val="center"/>
      </w:pPr>
      <w:r>
        <w:rPr>
          <w:noProof/>
        </w:rPr>
        <w:drawing>
          <wp:inline distT="0" distB="0" distL="0" distR="0" wp14:anchorId="18D21370" wp14:editId="2F02F5AB">
            <wp:extent cx="5943600" cy="3343505"/>
            <wp:effectExtent l="0" t="0" r="0" b="9525"/>
            <wp:docPr id="1225275800" name="Picture 122527580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275800" name="Picture 1225275800" descr="A screenshot of a computer&#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943600" cy="3343505"/>
                    </a:xfrm>
                    <a:prstGeom prst="rect">
                      <a:avLst/>
                    </a:prstGeom>
                  </pic:spPr>
                </pic:pic>
              </a:graphicData>
            </a:graphic>
          </wp:inline>
        </w:drawing>
      </w:r>
    </w:p>
    <w:p w14:paraId="2D0898E1" w14:textId="07799CAE" w:rsidR="00CF3452" w:rsidRPr="00CF3452" w:rsidRDefault="00C7079E" w:rsidP="00C7079E">
      <w:pPr>
        <w:pStyle w:val="Caption"/>
        <w:jc w:val="center"/>
      </w:pPr>
      <w:r>
        <w:t xml:space="preserve">Figure </w:t>
      </w:r>
      <w:r>
        <w:fldChar w:fldCharType="begin"/>
      </w:r>
      <w:r>
        <w:instrText xml:space="preserve"> SEQ Figure \* ARABIC </w:instrText>
      </w:r>
      <w:r>
        <w:fldChar w:fldCharType="separate"/>
      </w:r>
      <w:r w:rsidR="00CB7349">
        <w:rPr>
          <w:noProof/>
        </w:rPr>
        <w:t>14</w:t>
      </w:r>
      <w:r>
        <w:fldChar w:fldCharType="end"/>
      </w:r>
      <w:r>
        <w:t xml:space="preserve">: Changed the names </w:t>
      </w:r>
      <w:proofErr w:type="gramStart"/>
      <w:r>
        <w:t>(</w:t>
      </w:r>
      <w:r>
        <w:rPr>
          <w:noProof/>
        </w:rPr>
        <w:t xml:space="preserve"> London</w:t>
      </w:r>
      <w:proofErr w:type="gramEnd"/>
      <w:r>
        <w:rPr>
          <w:noProof/>
        </w:rPr>
        <w:t xml:space="preserve"> side).</w:t>
      </w:r>
    </w:p>
    <w:p w14:paraId="5E27D064" w14:textId="77777777" w:rsidR="006B0F9A" w:rsidRDefault="006B0F9A" w:rsidP="006B0F9A">
      <w:pPr>
        <w:keepNext/>
        <w:jc w:val="center"/>
      </w:pPr>
      <w:r>
        <w:rPr>
          <w:noProof/>
        </w:rPr>
        <w:lastRenderedPageBreak/>
        <w:drawing>
          <wp:inline distT="0" distB="0" distL="0" distR="0" wp14:anchorId="760D7765" wp14:editId="770197FF">
            <wp:extent cx="5943600" cy="3343237"/>
            <wp:effectExtent l="0" t="0" r="0" b="0"/>
            <wp:docPr id="1987959443" name="Picture 19879594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959443" name="Picture 1987959443" descr="A screenshot of a computer&#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943600" cy="3343237"/>
                    </a:xfrm>
                    <a:prstGeom prst="rect">
                      <a:avLst/>
                    </a:prstGeom>
                  </pic:spPr>
                </pic:pic>
              </a:graphicData>
            </a:graphic>
          </wp:inline>
        </w:drawing>
      </w:r>
    </w:p>
    <w:p w14:paraId="7DFA9E9E" w14:textId="1112BDF6" w:rsidR="00CF3452" w:rsidRDefault="006B0F9A" w:rsidP="006B0F9A">
      <w:pPr>
        <w:pStyle w:val="Caption"/>
        <w:jc w:val="center"/>
      </w:pPr>
      <w:r>
        <w:t xml:space="preserve">Figure </w:t>
      </w:r>
      <w:r>
        <w:fldChar w:fldCharType="begin"/>
      </w:r>
      <w:r>
        <w:instrText xml:space="preserve"> SEQ Figure \* ARABIC </w:instrText>
      </w:r>
      <w:r>
        <w:fldChar w:fldCharType="separate"/>
      </w:r>
      <w:r w:rsidR="00CB7349">
        <w:rPr>
          <w:noProof/>
        </w:rPr>
        <w:t>15</w:t>
      </w:r>
      <w:r>
        <w:fldChar w:fldCharType="end"/>
      </w:r>
      <w:r>
        <w:t>: Setting up a new adapter for server-to-server.</w:t>
      </w:r>
    </w:p>
    <w:p w14:paraId="4F42A07F" w14:textId="77777777" w:rsidR="00D76D4F" w:rsidRDefault="00D76D4F" w:rsidP="00D76D4F">
      <w:pPr>
        <w:keepNext/>
        <w:jc w:val="center"/>
      </w:pPr>
      <w:r>
        <w:rPr>
          <w:noProof/>
        </w:rPr>
        <w:drawing>
          <wp:inline distT="0" distB="0" distL="0" distR="0" wp14:anchorId="258DA5BC" wp14:editId="38981A37">
            <wp:extent cx="5943600" cy="3342935"/>
            <wp:effectExtent l="0" t="0" r="0" b="0"/>
            <wp:docPr id="1354738839" name="Picture 13547388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738839" name="Picture 1354738839" descr="A screenshot of a computer&#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943600" cy="3342935"/>
                    </a:xfrm>
                    <a:prstGeom prst="rect">
                      <a:avLst/>
                    </a:prstGeom>
                  </pic:spPr>
                </pic:pic>
              </a:graphicData>
            </a:graphic>
          </wp:inline>
        </w:drawing>
      </w:r>
    </w:p>
    <w:p w14:paraId="5431E300" w14:textId="258532C6" w:rsidR="00BF02CB" w:rsidRPr="00D76D4F" w:rsidRDefault="00D76D4F" w:rsidP="00D76D4F">
      <w:pPr>
        <w:pStyle w:val="Caption"/>
        <w:jc w:val="center"/>
      </w:pPr>
      <w:r>
        <w:t xml:space="preserve">Figure </w:t>
      </w:r>
      <w:r>
        <w:fldChar w:fldCharType="begin"/>
      </w:r>
      <w:r>
        <w:instrText xml:space="preserve"> SEQ Figure \* ARABIC </w:instrText>
      </w:r>
      <w:r>
        <w:fldChar w:fldCharType="separate"/>
      </w:r>
      <w:r w:rsidR="00CB7349">
        <w:rPr>
          <w:noProof/>
        </w:rPr>
        <w:t>16</w:t>
      </w:r>
      <w:r>
        <w:fldChar w:fldCharType="end"/>
      </w:r>
      <w:r>
        <w:t>: Changing the IPs in the new adapters for both servers.</w:t>
      </w:r>
    </w:p>
    <w:sectPr w:rsidR="00BF02CB" w:rsidRPr="00D76D4F" w:rsidSect="00B918F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C3E54"/>
    <w:multiLevelType w:val="hybridMultilevel"/>
    <w:tmpl w:val="42E4A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CA41C0"/>
    <w:multiLevelType w:val="hybridMultilevel"/>
    <w:tmpl w:val="B60C9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125EFE"/>
    <w:multiLevelType w:val="hybridMultilevel"/>
    <w:tmpl w:val="4CEC8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910CA0"/>
    <w:multiLevelType w:val="hybridMultilevel"/>
    <w:tmpl w:val="077A40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B26E44"/>
    <w:multiLevelType w:val="hybridMultilevel"/>
    <w:tmpl w:val="AE36CC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7B0322"/>
    <w:multiLevelType w:val="hybridMultilevel"/>
    <w:tmpl w:val="D0C6EA46"/>
    <w:lvl w:ilvl="0" w:tplc="052A7388">
      <w:start w:val="1"/>
      <w:numFmt w:val="bullet"/>
      <w:lvlText w:val="o"/>
      <w:lvlJc w:val="left"/>
      <w:pPr>
        <w:tabs>
          <w:tab w:val="num" w:pos="720"/>
        </w:tabs>
        <w:ind w:left="720" w:hanging="360"/>
      </w:pPr>
      <w:rPr>
        <w:rFonts w:ascii="Courier New" w:hAnsi="Courier New" w:hint="default"/>
      </w:rPr>
    </w:lvl>
    <w:lvl w:ilvl="1" w:tplc="A16AD190">
      <w:start w:val="1"/>
      <w:numFmt w:val="bullet"/>
      <w:lvlText w:val="o"/>
      <w:lvlJc w:val="left"/>
      <w:pPr>
        <w:tabs>
          <w:tab w:val="num" w:pos="1440"/>
        </w:tabs>
        <w:ind w:left="1440" w:hanging="360"/>
      </w:pPr>
      <w:rPr>
        <w:rFonts w:ascii="Courier New" w:hAnsi="Courier New" w:hint="default"/>
      </w:rPr>
    </w:lvl>
    <w:lvl w:ilvl="2" w:tplc="8ABE3548">
      <w:numFmt w:val="bullet"/>
      <w:lvlText w:val=""/>
      <w:lvlJc w:val="left"/>
      <w:pPr>
        <w:ind w:left="2520" w:hanging="720"/>
      </w:pPr>
      <w:rPr>
        <w:rFonts w:ascii="Symbol" w:eastAsiaTheme="minorEastAsia" w:hAnsi="Symbol" w:cs="Arial" w:hint="default"/>
      </w:rPr>
    </w:lvl>
    <w:lvl w:ilvl="3" w:tplc="6EC01FD0" w:tentative="1">
      <w:start w:val="1"/>
      <w:numFmt w:val="bullet"/>
      <w:lvlText w:val="o"/>
      <w:lvlJc w:val="left"/>
      <w:pPr>
        <w:tabs>
          <w:tab w:val="num" w:pos="2880"/>
        </w:tabs>
        <w:ind w:left="2880" w:hanging="360"/>
      </w:pPr>
      <w:rPr>
        <w:rFonts w:ascii="Courier New" w:hAnsi="Courier New" w:hint="default"/>
      </w:rPr>
    </w:lvl>
    <w:lvl w:ilvl="4" w:tplc="D09EF756" w:tentative="1">
      <w:start w:val="1"/>
      <w:numFmt w:val="bullet"/>
      <w:lvlText w:val="o"/>
      <w:lvlJc w:val="left"/>
      <w:pPr>
        <w:tabs>
          <w:tab w:val="num" w:pos="3600"/>
        </w:tabs>
        <w:ind w:left="3600" w:hanging="360"/>
      </w:pPr>
      <w:rPr>
        <w:rFonts w:ascii="Courier New" w:hAnsi="Courier New" w:hint="default"/>
      </w:rPr>
    </w:lvl>
    <w:lvl w:ilvl="5" w:tplc="43627B88" w:tentative="1">
      <w:start w:val="1"/>
      <w:numFmt w:val="bullet"/>
      <w:lvlText w:val="o"/>
      <w:lvlJc w:val="left"/>
      <w:pPr>
        <w:tabs>
          <w:tab w:val="num" w:pos="4320"/>
        </w:tabs>
        <w:ind w:left="4320" w:hanging="360"/>
      </w:pPr>
      <w:rPr>
        <w:rFonts w:ascii="Courier New" w:hAnsi="Courier New" w:hint="default"/>
      </w:rPr>
    </w:lvl>
    <w:lvl w:ilvl="6" w:tplc="76B68642" w:tentative="1">
      <w:start w:val="1"/>
      <w:numFmt w:val="bullet"/>
      <w:lvlText w:val="o"/>
      <w:lvlJc w:val="left"/>
      <w:pPr>
        <w:tabs>
          <w:tab w:val="num" w:pos="5040"/>
        </w:tabs>
        <w:ind w:left="5040" w:hanging="360"/>
      </w:pPr>
      <w:rPr>
        <w:rFonts w:ascii="Courier New" w:hAnsi="Courier New" w:hint="default"/>
      </w:rPr>
    </w:lvl>
    <w:lvl w:ilvl="7" w:tplc="301ADEF2" w:tentative="1">
      <w:start w:val="1"/>
      <w:numFmt w:val="bullet"/>
      <w:lvlText w:val="o"/>
      <w:lvlJc w:val="left"/>
      <w:pPr>
        <w:tabs>
          <w:tab w:val="num" w:pos="5760"/>
        </w:tabs>
        <w:ind w:left="5760" w:hanging="360"/>
      </w:pPr>
      <w:rPr>
        <w:rFonts w:ascii="Courier New" w:hAnsi="Courier New" w:hint="default"/>
      </w:rPr>
    </w:lvl>
    <w:lvl w:ilvl="8" w:tplc="6B82D67C" w:tentative="1">
      <w:start w:val="1"/>
      <w:numFmt w:val="bullet"/>
      <w:lvlText w:val="o"/>
      <w:lvlJc w:val="left"/>
      <w:pPr>
        <w:tabs>
          <w:tab w:val="num" w:pos="6480"/>
        </w:tabs>
        <w:ind w:left="6480" w:hanging="360"/>
      </w:pPr>
      <w:rPr>
        <w:rFonts w:ascii="Courier New" w:hAnsi="Courier New" w:hint="default"/>
      </w:rPr>
    </w:lvl>
  </w:abstractNum>
  <w:abstractNum w:abstractNumId="6" w15:restartNumberingAfterBreak="0">
    <w:nsid w:val="60B12C2B"/>
    <w:multiLevelType w:val="hybridMultilevel"/>
    <w:tmpl w:val="8E446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8912879">
    <w:abstractNumId w:val="1"/>
  </w:num>
  <w:num w:numId="2" w16cid:durableId="1527986836">
    <w:abstractNumId w:val="3"/>
  </w:num>
  <w:num w:numId="3" w16cid:durableId="1514567166">
    <w:abstractNumId w:val="4"/>
  </w:num>
  <w:num w:numId="4" w16cid:durableId="1060596360">
    <w:abstractNumId w:val="2"/>
  </w:num>
  <w:num w:numId="5" w16cid:durableId="568807667">
    <w:abstractNumId w:val="6"/>
  </w:num>
  <w:num w:numId="6" w16cid:durableId="421027080">
    <w:abstractNumId w:val="5"/>
  </w:num>
  <w:num w:numId="7" w16cid:durableId="399713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46C6A6"/>
    <w:rsid w:val="000007E7"/>
    <w:rsid w:val="00010F93"/>
    <w:rsid w:val="00023390"/>
    <w:rsid w:val="000266E2"/>
    <w:rsid w:val="00030D17"/>
    <w:rsid w:val="00051F44"/>
    <w:rsid w:val="00060895"/>
    <w:rsid w:val="000609C5"/>
    <w:rsid w:val="0006391B"/>
    <w:rsid w:val="00070B72"/>
    <w:rsid w:val="00072EAC"/>
    <w:rsid w:val="00080623"/>
    <w:rsid w:val="00083517"/>
    <w:rsid w:val="00083716"/>
    <w:rsid w:val="00091089"/>
    <w:rsid w:val="000A03C7"/>
    <w:rsid w:val="000B10D2"/>
    <w:rsid w:val="000B1276"/>
    <w:rsid w:val="000B47A6"/>
    <w:rsid w:val="000C023B"/>
    <w:rsid w:val="000C16E2"/>
    <w:rsid w:val="000E506A"/>
    <w:rsid w:val="000E6C54"/>
    <w:rsid w:val="000F1948"/>
    <w:rsid w:val="000F2609"/>
    <w:rsid w:val="000F69D8"/>
    <w:rsid w:val="0010015F"/>
    <w:rsid w:val="00106937"/>
    <w:rsid w:val="00106C41"/>
    <w:rsid w:val="0011272A"/>
    <w:rsid w:val="00114A01"/>
    <w:rsid w:val="001206E1"/>
    <w:rsid w:val="00121A81"/>
    <w:rsid w:val="00121F35"/>
    <w:rsid w:val="0012208F"/>
    <w:rsid w:val="001238BD"/>
    <w:rsid w:val="0012592B"/>
    <w:rsid w:val="00142940"/>
    <w:rsid w:val="00146958"/>
    <w:rsid w:val="001520D1"/>
    <w:rsid w:val="001722E1"/>
    <w:rsid w:val="001820E8"/>
    <w:rsid w:val="00194365"/>
    <w:rsid w:val="001A0DDC"/>
    <w:rsid w:val="001A1CB2"/>
    <w:rsid w:val="001A37D7"/>
    <w:rsid w:val="001A4704"/>
    <w:rsid w:val="001A5B19"/>
    <w:rsid w:val="001B3286"/>
    <w:rsid w:val="001B588F"/>
    <w:rsid w:val="001C04E1"/>
    <w:rsid w:val="001C1F85"/>
    <w:rsid w:val="001D65E6"/>
    <w:rsid w:val="001E3075"/>
    <w:rsid w:val="001F0700"/>
    <w:rsid w:val="001F2198"/>
    <w:rsid w:val="0020052A"/>
    <w:rsid w:val="002127B0"/>
    <w:rsid w:val="00215B50"/>
    <w:rsid w:val="00222F48"/>
    <w:rsid w:val="0024010B"/>
    <w:rsid w:val="002522A3"/>
    <w:rsid w:val="00253DC8"/>
    <w:rsid w:val="00260C2C"/>
    <w:rsid w:val="00270EC6"/>
    <w:rsid w:val="00280599"/>
    <w:rsid w:val="00280F66"/>
    <w:rsid w:val="00283298"/>
    <w:rsid w:val="002940D5"/>
    <w:rsid w:val="00295D6F"/>
    <w:rsid w:val="002A2F3E"/>
    <w:rsid w:val="002A43AC"/>
    <w:rsid w:val="002B19F6"/>
    <w:rsid w:val="002B45B1"/>
    <w:rsid w:val="002B64A7"/>
    <w:rsid w:val="002C0427"/>
    <w:rsid w:val="002C078A"/>
    <w:rsid w:val="002C1374"/>
    <w:rsid w:val="002E430F"/>
    <w:rsid w:val="002F238F"/>
    <w:rsid w:val="00302AC1"/>
    <w:rsid w:val="00316EDB"/>
    <w:rsid w:val="00317EF9"/>
    <w:rsid w:val="003261EC"/>
    <w:rsid w:val="00330869"/>
    <w:rsid w:val="003416C8"/>
    <w:rsid w:val="00347ADD"/>
    <w:rsid w:val="00356033"/>
    <w:rsid w:val="00361CC1"/>
    <w:rsid w:val="00367AA9"/>
    <w:rsid w:val="0037125E"/>
    <w:rsid w:val="0037587D"/>
    <w:rsid w:val="00376B3C"/>
    <w:rsid w:val="00382209"/>
    <w:rsid w:val="0039424D"/>
    <w:rsid w:val="0039770A"/>
    <w:rsid w:val="00397E19"/>
    <w:rsid w:val="003A2E48"/>
    <w:rsid w:val="003A34D1"/>
    <w:rsid w:val="003C6DEE"/>
    <w:rsid w:val="003D4E28"/>
    <w:rsid w:val="003F1B33"/>
    <w:rsid w:val="003F3311"/>
    <w:rsid w:val="004121BD"/>
    <w:rsid w:val="00413AFD"/>
    <w:rsid w:val="004330E2"/>
    <w:rsid w:val="004410C7"/>
    <w:rsid w:val="00452109"/>
    <w:rsid w:val="0045226E"/>
    <w:rsid w:val="00454326"/>
    <w:rsid w:val="004658E7"/>
    <w:rsid w:val="00465FD9"/>
    <w:rsid w:val="00480AC5"/>
    <w:rsid w:val="00487B65"/>
    <w:rsid w:val="0049476F"/>
    <w:rsid w:val="004A18C3"/>
    <w:rsid w:val="004A54D5"/>
    <w:rsid w:val="004A5DD5"/>
    <w:rsid w:val="004B1506"/>
    <w:rsid w:val="004B560D"/>
    <w:rsid w:val="004C0591"/>
    <w:rsid w:val="004C2007"/>
    <w:rsid w:val="004D23CA"/>
    <w:rsid w:val="004D3B0F"/>
    <w:rsid w:val="004D6221"/>
    <w:rsid w:val="004F7AC7"/>
    <w:rsid w:val="00503E6E"/>
    <w:rsid w:val="00514DB5"/>
    <w:rsid w:val="005201AC"/>
    <w:rsid w:val="00533714"/>
    <w:rsid w:val="00533DA3"/>
    <w:rsid w:val="005405BB"/>
    <w:rsid w:val="00545924"/>
    <w:rsid w:val="0055255C"/>
    <w:rsid w:val="00560A81"/>
    <w:rsid w:val="0056154F"/>
    <w:rsid w:val="005725E1"/>
    <w:rsid w:val="005770CD"/>
    <w:rsid w:val="005860AB"/>
    <w:rsid w:val="00586523"/>
    <w:rsid w:val="0059282F"/>
    <w:rsid w:val="00597968"/>
    <w:rsid w:val="005A2D83"/>
    <w:rsid w:val="005A7987"/>
    <w:rsid w:val="005B0E97"/>
    <w:rsid w:val="005B3E63"/>
    <w:rsid w:val="005B674C"/>
    <w:rsid w:val="005C1E8F"/>
    <w:rsid w:val="005C5CF1"/>
    <w:rsid w:val="005D50E2"/>
    <w:rsid w:val="005D6382"/>
    <w:rsid w:val="005D7200"/>
    <w:rsid w:val="005F060B"/>
    <w:rsid w:val="005F3685"/>
    <w:rsid w:val="006033B9"/>
    <w:rsid w:val="00616C6E"/>
    <w:rsid w:val="00643464"/>
    <w:rsid w:val="0064444D"/>
    <w:rsid w:val="006476B3"/>
    <w:rsid w:val="00691DEB"/>
    <w:rsid w:val="006A5144"/>
    <w:rsid w:val="006B0F9A"/>
    <w:rsid w:val="006B7CB1"/>
    <w:rsid w:val="006C72C0"/>
    <w:rsid w:val="006D0DF7"/>
    <w:rsid w:val="006E2C39"/>
    <w:rsid w:val="006E47FA"/>
    <w:rsid w:val="00701E0F"/>
    <w:rsid w:val="00710221"/>
    <w:rsid w:val="007133E2"/>
    <w:rsid w:val="00716951"/>
    <w:rsid w:val="0072126C"/>
    <w:rsid w:val="007267B3"/>
    <w:rsid w:val="00734BB5"/>
    <w:rsid w:val="00751123"/>
    <w:rsid w:val="007513C3"/>
    <w:rsid w:val="007533B2"/>
    <w:rsid w:val="0077085C"/>
    <w:rsid w:val="007752A1"/>
    <w:rsid w:val="00786A76"/>
    <w:rsid w:val="007B0E53"/>
    <w:rsid w:val="007B5E5C"/>
    <w:rsid w:val="007C2F0F"/>
    <w:rsid w:val="007C3D61"/>
    <w:rsid w:val="007D412E"/>
    <w:rsid w:val="007E0E14"/>
    <w:rsid w:val="007E7525"/>
    <w:rsid w:val="007F4F7C"/>
    <w:rsid w:val="0080118A"/>
    <w:rsid w:val="0080170A"/>
    <w:rsid w:val="00804F55"/>
    <w:rsid w:val="008126E3"/>
    <w:rsid w:val="0081505C"/>
    <w:rsid w:val="00836CD6"/>
    <w:rsid w:val="00853588"/>
    <w:rsid w:val="0085390F"/>
    <w:rsid w:val="00853C2E"/>
    <w:rsid w:val="00867864"/>
    <w:rsid w:val="0088441D"/>
    <w:rsid w:val="008A100C"/>
    <w:rsid w:val="008A561C"/>
    <w:rsid w:val="008A5E9F"/>
    <w:rsid w:val="008B6DF1"/>
    <w:rsid w:val="008E2D4D"/>
    <w:rsid w:val="008E649F"/>
    <w:rsid w:val="0090053E"/>
    <w:rsid w:val="00902E93"/>
    <w:rsid w:val="0090320F"/>
    <w:rsid w:val="00922DA7"/>
    <w:rsid w:val="00932492"/>
    <w:rsid w:val="009439B0"/>
    <w:rsid w:val="00955EBF"/>
    <w:rsid w:val="0095734F"/>
    <w:rsid w:val="00957C14"/>
    <w:rsid w:val="009659F7"/>
    <w:rsid w:val="009744D0"/>
    <w:rsid w:val="009926B1"/>
    <w:rsid w:val="009A6635"/>
    <w:rsid w:val="009B0DD5"/>
    <w:rsid w:val="009B1E88"/>
    <w:rsid w:val="009C0DBA"/>
    <w:rsid w:val="009C12FA"/>
    <w:rsid w:val="009D1A0A"/>
    <w:rsid w:val="009E07CD"/>
    <w:rsid w:val="009E444D"/>
    <w:rsid w:val="009F09B4"/>
    <w:rsid w:val="009F267E"/>
    <w:rsid w:val="009F4554"/>
    <w:rsid w:val="00A27F7F"/>
    <w:rsid w:val="00A32810"/>
    <w:rsid w:val="00A40E64"/>
    <w:rsid w:val="00A44CCB"/>
    <w:rsid w:val="00A45327"/>
    <w:rsid w:val="00A5447F"/>
    <w:rsid w:val="00A638D6"/>
    <w:rsid w:val="00A72F09"/>
    <w:rsid w:val="00A86521"/>
    <w:rsid w:val="00A9262D"/>
    <w:rsid w:val="00AA2E4D"/>
    <w:rsid w:val="00AA32B9"/>
    <w:rsid w:val="00AB7A1A"/>
    <w:rsid w:val="00AC2D3E"/>
    <w:rsid w:val="00AC78D5"/>
    <w:rsid w:val="00AD39CD"/>
    <w:rsid w:val="00AD47A3"/>
    <w:rsid w:val="00AD591D"/>
    <w:rsid w:val="00AD5ED8"/>
    <w:rsid w:val="00AE70A2"/>
    <w:rsid w:val="00AF6AA1"/>
    <w:rsid w:val="00B060ED"/>
    <w:rsid w:val="00B163B2"/>
    <w:rsid w:val="00B16D8B"/>
    <w:rsid w:val="00B22B8C"/>
    <w:rsid w:val="00B231D7"/>
    <w:rsid w:val="00B244BE"/>
    <w:rsid w:val="00B309E2"/>
    <w:rsid w:val="00B31912"/>
    <w:rsid w:val="00B354B8"/>
    <w:rsid w:val="00B37245"/>
    <w:rsid w:val="00B40991"/>
    <w:rsid w:val="00B465A9"/>
    <w:rsid w:val="00B53CD3"/>
    <w:rsid w:val="00B66551"/>
    <w:rsid w:val="00B7310C"/>
    <w:rsid w:val="00B74E8A"/>
    <w:rsid w:val="00B83858"/>
    <w:rsid w:val="00B8641A"/>
    <w:rsid w:val="00B918F8"/>
    <w:rsid w:val="00B9619D"/>
    <w:rsid w:val="00BB42F3"/>
    <w:rsid w:val="00BB5510"/>
    <w:rsid w:val="00BB7F4E"/>
    <w:rsid w:val="00BC7058"/>
    <w:rsid w:val="00BD3B07"/>
    <w:rsid w:val="00BE57B4"/>
    <w:rsid w:val="00BE6F49"/>
    <w:rsid w:val="00BF02CB"/>
    <w:rsid w:val="00C136CC"/>
    <w:rsid w:val="00C16DED"/>
    <w:rsid w:val="00C221F3"/>
    <w:rsid w:val="00C275E3"/>
    <w:rsid w:val="00C30A13"/>
    <w:rsid w:val="00C339CD"/>
    <w:rsid w:val="00C46C89"/>
    <w:rsid w:val="00C53536"/>
    <w:rsid w:val="00C5361F"/>
    <w:rsid w:val="00C54DF9"/>
    <w:rsid w:val="00C55D4D"/>
    <w:rsid w:val="00C567CD"/>
    <w:rsid w:val="00C648B4"/>
    <w:rsid w:val="00C66F96"/>
    <w:rsid w:val="00C7079E"/>
    <w:rsid w:val="00C86153"/>
    <w:rsid w:val="00C9041A"/>
    <w:rsid w:val="00C90C50"/>
    <w:rsid w:val="00C96839"/>
    <w:rsid w:val="00CA6A18"/>
    <w:rsid w:val="00CB0B3C"/>
    <w:rsid w:val="00CB7349"/>
    <w:rsid w:val="00CC232C"/>
    <w:rsid w:val="00CC3FB9"/>
    <w:rsid w:val="00CC6691"/>
    <w:rsid w:val="00CD3222"/>
    <w:rsid w:val="00CE4F5E"/>
    <w:rsid w:val="00CF2A8E"/>
    <w:rsid w:val="00CF3452"/>
    <w:rsid w:val="00CF45AD"/>
    <w:rsid w:val="00D07CE2"/>
    <w:rsid w:val="00D12FF8"/>
    <w:rsid w:val="00D1501B"/>
    <w:rsid w:val="00D2284D"/>
    <w:rsid w:val="00D32DC1"/>
    <w:rsid w:val="00D34E3C"/>
    <w:rsid w:val="00D36DC4"/>
    <w:rsid w:val="00D40D9D"/>
    <w:rsid w:val="00D42D02"/>
    <w:rsid w:val="00D45317"/>
    <w:rsid w:val="00D52D3D"/>
    <w:rsid w:val="00D61900"/>
    <w:rsid w:val="00D64DB4"/>
    <w:rsid w:val="00D7511B"/>
    <w:rsid w:val="00D752AC"/>
    <w:rsid w:val="00D76D4F"/>
    <w:rsid w:val="00D92305"/>
    <w:rsid w:val="00D95F15"/>
    <w:rsid w:val="00DA41FE"/>
    <w:rsid w:val="00DB2F7D"/>
    <w:rsid w:val="00DC205D"/>
    <w:rsid w:val="00DC528A"/>
    <w:rsid w:val="00DC6E0E"/>
    <w:rsid w:val="00DD02E4"/>
    <w:rsid w:val="00DD2AF5"/>
    <w:rsid w:val="00DE3BA1"/>
    <w:rsid w:val="00DE723F"/>
    <w:rsid w:val="00DE7DD6"/>
    <w:rsid w:val="00DF4539"/>
    <w:rsid w:val="00DF5131"/>
    <w:rsid w:val="00DF5283"/>
    <w:rsid w:val="00DF5BAD"/>
    <w:rsid w:val="00E1105E"/>
    <w:rsid w:val="00E241E4"/>
    <w:rsid w:val="00E245A7"/>
    <w:rsid w:val="00E315AB"/>
    <w:rsid w:val="00E40223"/>
    <w:rsid w:val="00E45186"/>
    <w:rsid w:val="00E45A26"/>
    <w:rsid w:val="00E462F7"/>
    <w:rsid w:val="00E50478"/>
    <w:rsid w:val="00E6680B"/>
    <w:rsid w:val="00E67E58"/>
    <w:rsid w:val="00E758A0"/>
    <w:rsid w:val="00E75FA4"/>
    <w:rsid w:val="00E77AC6"/>
    <w:rsid w:val="00E8135C"/>
    <w:rsid w:val="00E81AF0"/>
    <w:rsid w:val="00E869DD"/>
    <w:rsid w:val="00E94102"/>
    <w:rsid w:val="00E94EBC"/>
    <w:rsid w:val="00E970C1"/>
    <w:rsid w:val="00EB5C0A"/>
    <w:rsid w:val="00EC6036"/>
    <w:rsid w:val="00EE34FB"/>
    <w:rsid w:val="00EE763C"/>
    <w:rsid w:val="00EF1C05"/>
    <w:rsid w:val="00EF593D"/>
    <w:rsid w:val="00F2251A"/>
    <w:rsid w:val="00F31504"/>
    <w:rsid w:val="00F47480"/>
    <w:rsid w:val="00F54AF7"/>
    <w:rsid w:val="00F57F1B"/>
    <w:rsid w:val="00F6776D"/>
    <w:rsid w:val="00F73097"/>
    <w:rsid w:val="00F82018"/>
    <w:rsid w:val="00FA36D8"/>
    <w:rsid w:val="00FC3F45"/>
    <w:rsid w:val="00FC7DB7"/>
    <w:rsid w:val="00FD4808"/>
    <w:rsid w:val="00FD5CC1"/>
    <w:rsid w:val="00FE6E17"/>
    <w:rsid w:val="00FF15A9"/>
    <w:rsid w:val="00FF7CAD"/>
    <w:rsid w:val="2857C7E7"/>
    <w:rsid w:val="412A01E5"/>
    <w:rsid w:val="5646C6A6"/>
    <w:rsid w:val="6116E2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6C6A6"/>
  <w15:chartTrackingRefBased/>
  <w15:docId w15:val="{6B8A6772-DBC4-4098-B7BB-03424344C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7513C3"/>
    <w:pPr>
      <w:spacing w:after="0" w:line="240" w:lineRule="auto"/>
    </w:pPr>
    <w:rPr>
      <w:sz w:val="22"/>
      <w:szCs w:val="22"/>
      <w:lang w:val="en-GB" w:eastAsia="en-GB"/>
    </w:rPr>
  </w:style>
  <w:style w:type="character" w:customStyle="1" w:styleId="NoSpacingChar">
    <w:name w:val="No Spacing Char"/>
    <w:basedOn w:val="DefaultParagraphFont"/>
    <w:link w:val="NoSpacing"/>
    <w:uiPriority w:val="1"/>
    <w:rsid w:val="007513C3"/>
    <w:rPr>
      <w:sz w:val="22"/>
      <w:szCs w:val="22"/>
      <w:lang w:val="en-GB" w:eastAsia="en-GB"/>
    </w:rPr>
  </w:style>
  <w:style w:type="character" w:styleId="PlaceholderText">
    <w:name w:val="Placeholder Text"/>
    <w:basedOn w:val="DefaultParagraphFont"/>
    <w:uiPriority w:val="99"/>
    <w:semiHidden/>
    <w:rsid w:val="001820E8"/>
    <w:rPr>
      <w:color w:val="666666"/>
    </w:rPr>
  </w:style>
  <w:style w:type="paragraph" w:styleId="NormalWeb">
    <w:name w:val="Normal (Web)"/>
    <w:basedOn w:val="Normal"/>
    <w:uiPriority w:val="99"/>
    <w:semiHidden/>
    <w:unhideWhenUsed/>
    <w:rsid w:val="001820E8"/>
    <w:pPr>
      <w:spacing w:before="100" w:beforeAutospacing="1" w:after="100" w:afterAutospacing="1" w:line="240" w:lineRule="auto"/>
    </w:pPr>
    <w:rPr>
      <w:rFonts w:ascii="Times New Roman" w:hAnsi="Times New Roman" w:cs="Times New Roman"/>
      <w:lang w:eastAsia="en-GB"/>
    </w:rPr>
  </w:style>
  <w:style w:type="character" w:styleId="Hyperlink">
    <w:name w:val="Hyperlink"/>
    <w:basedOn w:val="DefaultParagraphFont"/>
    <w:uiPriority w:val="99"/>
    <w:unhideWhenUsed/>
    <w:rsid w:val="001820E8"/>
    <w:rPr>
      <w:color w:val="0000FF"/>
      <w:u w:val="single"/>
    </w:rPr>
  </w:style>
  <w:style w:type="paragraph" w:styleId="ListParagraph">
    <w:name w:val="List Paragraph"/>
    <w:basedOn w:val="Normal"/>
    <w:uiPriority w:val="34"/>
    <w:qFormat/>
    <w:rsid w:val="0012208F"/>
    <w:pPr>
      <w:ind w:left="720"/>
      <w:contextualSpacing/>
    </w:pPr>
  </w:style>
  <w:style w:type="character" w:styleId="FollowedHyperlink">
    <w:name w:val="FollowedHyperlink"/>
    <w:basedOn w:val="DefaultParagraphFont"/>
    <w:uiPriority w:val="99"/>
    <w:semiHidden/>
    <w:unhideWhenUsed/>
    <w:rsid w:val="00376B3C"/>
    <w:rPr>
      <w:color w:val="96607D" w:themeColor="followedHyperlink"/>
      <w:u w:val="single"/>
    </w:rPr>
  </w:style>
  <w:style w:type="table" w:styleId="TableGrid">
    <w:name w:val="Table Grid"/>
    <w:basedOn w:val="TableNormal"/>
    <w:uiPriority w:val="39"/>
    <w:rsid w:val="000C02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C023B"/>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9A6635"/>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9A6635"/>
    <w:pPr>
      <w:spacing w:after="100"/>
    </w:pPr>
  </w:style>
  <w:style w:type="paragraph" w:styleId="TOC2">
    <w:name w:val="toc 2"/>
    <w:basedOn w:val="Normal"/>
    <w:next w:val="Normal"/>
    <w:autoRedefine/>
    <w:uiPriority w:val="39"/>
    <w:unhideWhenUsed/>
    <w:rsid w:val="009A6635"/>
    <w:pPr>
      <w:spacing w:after="100"/>
      <w:ind w:left="240"/>
    </w:pPr>
  </w:style>
  <w:style w:type="paragraph" w:styleId="TOC3">
    <w:name w:val="toc 3"/>
    <w:basedOn w:val="Normal"/>
    <w:next w:val="Normal"/>
    <w:autoRedefine/>
    <w:uiPriority w:val="39"/>
    <w:unhideWhenUsed/>
    <w:rsid w:val="009A663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2260">
      <w:bodyDiv w:val="1"/>
      <w:marLeft w:val="0"/>
      <w:marRight w:val="0"/>
      <w:marTop w:val="0"/>
      <w:marBottom w:val="0"/>
      <w:divBdr>
        <w:top w:val="none" w:sz="0" w:space="0" w:color="auto"/>
        <w:left w:val="none" w:sz="0" w:space="0" w:color="auto"/>
        <w:bottom w:val="none" w:sz="0" w:space="0" w:color="auto"/>
        <w:right w:val="none" w:sz="0" w:space="0" w:color="auto"/>
      </w:divBdr>
    </w:div>
    <w:div w:id="6376025">
      <w:bodyDiv w:val="1"/>
      <w:marLeft w:val="0"/>
      <w:marRight w:val="0"/>
      <w:marTop w:val="0"/>
      <w:marBottom w:val="0"/>
      <w:divBdr>
        <w:top w:val="none" w:sz="0" w:space="0" w:color="auto"/>
        <w:left w:val="none" w:sz="0" w:space="0" w:color="auto"/>
        <w:bottom w:val="none" w:sz="0" w:space="0" w:color="auto"/>
        <w:right w:val="none" w:sz="0" w:space="0" w:color="auto"/>
      </w:divBdr>
    </w:div>
    <w:div w:id="7562352">
      <w:bodyDiv w:val="1"/>
      <w:marLeft w:val="0"/>
      <w:marRight w:val="0"/>
      <w:marTop w:val="0"/>
      <w:marBottom w:val="0"/>
      <w:divBdr>
        <w:top w:val="none" w:sz="0" w:space="0" w:color="auto"/>
        <w:left w:val="none" w:sz="0" w:space="0" w:color="auto"/>
        <w:bottom w:val="none" w:sz="0" w:space="0" w:color="auto"/>
        <w:right w:val="none" w:sz="0" w:space="0" w:color="auto"/>
      </w:divBdr>
    </w:div>
    <w:div w:id="12653117">
      <w:bodyDiv w:val="1"/>
      <w:marLeft w:val="0"/>
      <w:marRight w:val="0"/>
      <w:marTop w:val="0"/>
      <w:marBottom w:val="0"/>
      <w:divBdr>
        <w:top w:val="none" w:sz="0" w:space="0" w:color="auto"/>
        <w:left w:val="none" w:sz="0" w:space="0" w:color="auto"/>
        <w:bottom w:val="none" w:sz="0" w:space="0" w:color="auto"/>
        <w:right w:val="none" w:sz="0" w:space="0" w:color="auto"/>
      </w:divBdr>
    </w:div>
    <w:div w:id="27489186">
      <w:bodyDiv w:val="1"/>
      <w:marLeft w:val="0"/>
      <w:marRight w:val="0"/>
      <w:marTop w:val="0"/>
      <w:marBottom w:val="0"/>
      <w:divBdr>
        <w:top w:val="none" w:sz="0" w:space="0" w:color="auto"/>
        <w:left w:val="none" w:sz="0" w:space="0" w:color="auto"/>
        <w:bottom w:val="none" w:sz="0" w:space="0" w:color="auto"/>
        <w:right w:val="none" w:sz="0" w:space="0" w:color="auto"/>
      </w:divBdr>
    </w:div>
    <w:div w:id="31808979">
      <w:bodyDiv w:val="1"/>
      <w:marLeft w:val="0"/>
      <w:marRight w:val="0"/>
      <w:marTop w:val="0"/>
      <w:marBottom w:val="0"/>
      <w:divBdr>
        <w:top w:val="none" w:sz="0" w:space="0" w:color="auto"/>
        <w:left w:val="none" w:sz="0" w:space="0" w:color="auto"/>
        <w:bottom w:val="none" w:sz="0" w:space="0" w:color="auto"/>
        <w:right w:val="none" w:sz="0" w:space="0" w:color="auto"/>
      </w:divBdr>
    </w:div>
    <w:div w:id="36977240">
      <w:bodyDiv w:val="1"/>
      <w:marLeft w:val="0"/>
      <w:marRight w:val="0"/>
      <w:marTop w:val="0"/>
      <w:marBottom w:val="0"/>
      <w:divBdr>
        <w:top w:val="none" w:sz="0" w:space="0" w:color="auto"/>
        <w:left w:val="none" w:sz="0" w:space="0" w:color="auto"/>
        <w:bottom w:val="none" w:sz="0" w:space="0" w:color="auto"/>
        <w:right w:val="none" w:sz="0" w:space="0" w:color="auto"/>
      </w:divBdr>
    </w:div>
    <w:div w:id="39744774">
      <w:bodyDiv w:val="1"/>
      <w:marLeft w:val="0"/>
      <w:marRight w:val="0"/>
      <w:marTop w:val="0"/>
      <w:marBottom w:val="0"/>
      <w:divBdr>
        <w:top w:val="none" w:sz="0" w:space="0" w:color="auto"/>
        <w:left w:val="none" w:sz="0" w:space="0" w:color="auto"/>
        <w:bottom w:val="none" w:sz="0" w:space="0" w:color="auto"/>
        <w:right w:val="none" w:sz="0" w:space="0" w:color="auto"/>
      </w:divBdr>
    </w:div>
    <w:div w:id="43793029">
      <w:bodyDiv w:val="1"/>
      <w:marLeft w:val="0"/>
      <w:marRight w:val="0"/>
      <w:marTop w:val="0"/>
      <w:marBottom w:val="0"/>
      <w:divBdr>
        <w:top w:val="none" w:sz="0" w:space="0" w:color="auto"/>
        <w:left w:val="none" w:sz="0" w:space="0" w:color="auto"/>
        <w:bottom w:val="none" w:sz="0" w:space="0" w:color="auto"/>
        <w:right w:val="none" w:sz="0" w:space="0" w:color="auto"/>
      </w:divBdr>
    </w:div>
    <w:div w:id="44642230">
      <w:bodyDiv w:val="1"/>
      <w:marLeft w:val="0"/>
      <w:marRight w:val="0"/>
      <w:marTop w:val="0"/>
      <w:marBottom w:val="0"/>
      <w:divBdr>
        <w:top w:val="none" w:sz="0" w:space="0" w:color="auto"/>
        <w:left w:val="none" w:sz="0" w:space="0" w:color="auto"/>
        <w:bottom w:val="none" w:sz="0" w:space="0" w:color="auto"/>
        <w:right w:val="none" w:sz="0" w:space="0" w:color="auto"/>
      </w:divBdr>
    </w:div>
    <w:div w:id="46271145">
      <w:bodyDiv w:val="1"/>
      <w:marLeft w:val="0"/>
      <w:marRight w:val="0"/>
      <w:marTop w:val="0"/>
      <w:marBottom w:val="0"/>
      <w:divBdr>
        <w:top w:val="none" w:sz="0" w:space="0" w:color="auto"/>
        <w:left w:val="none" w:sz="0" w:space="0" w:color="auto"/>
        <w:bottom w:val="none" w:sz="0" w:space="0" w:color="auto"/>
        <w:right w:val="none" w:sz="0" w:space="0" w:color="auto"/>
      </w:divBdr>
    </w:div>
    <w:div w:id="48262527">
      <w:bodyDiv w:val="1"/>
      <w:marLeft w:val="0"/>
      <w:marRight w:val="0"/>
      <w:marTop w:val="0"/>
      <w:marBottom w:val="0"/>
      <w:divBdr>
        <w:top w:val="none" w:sz="0" w:space="0" w:color="auto"/>
        <w:left w:val="none" w:sz="0" w:space="0" w:color="auto"/>
        <w:bottom w:val="none" w:sz="0" w:space="0" w:color="auto"/>
        <w:right w:val="none" w:sz="0" w:space="0" w:color="auto"/>
      </w:divBdr>
    </w:div>
    <w:div w:id="49619425">
      <w:bodyDiv w:val="1"/>
      <w:marLeft w:val="0"/>
      <w:marRight w:val="0"/>
      <w:marTop w:val="0"/>
      <w:marBottom w:val="0"/>
      <w:divBdr>
        <w:top w:val="none" w:sz="0" w:space="0" w:color="auto"/>
        <w:left w:val="none" w:sz="0" w:space="0" w:color="auto"/>
        <w:bottom w:val="none" w:sz="0" w:space="0" w:color="auto"/>
        <w:right w:val="none" w:sz="0" w:space="0" w:color="auto"/>
      </w:divBdr>
    </w:div>
    <w:div w:id="58748821">
      <w:bodyDiv w:val="1"/>
      <w:marLeft w:val="0"/>
      <w:marRight w:val="0"/>
      <w:marTop w:val="0"/>
      <w:marBottom w:val="0"/>
      <w:divBdr>
        <w:top w:val="none" w:sz="0" w:space="0" w:color="auto"/>
        <w:left w:val="none" w:sz="0" w:space="0" w:color="auto"/>
        <w:bottom w:val="none" w:sz="0" w:space="0" w:color="auto"/>
        <w:right w:val="none" w:sz="0" w:space="0" w:color="auto"/>
      </w:divBdr>
    </w:div>
    <w:div w:id="65153385">
      <w:bodyDiv w:val="1"/>
      <w:marLeft w:val="0"/>
      <w:marRight w:val="0"/>
      <w:marTop w:val="0"/>
      <w:marBottom w:val="0"/>
      <w:divBdr>
        <w:top w:val="none" w:sz="0" w:space="0" w:color="auto"/>
        <w:left w:val="none" w:sz="0" w:space="0" w:color="auto"/>
        <w:bottom w:val="none" w:sz="0" w:space="0" w:color="auto"/>
        <w:right w:val="none" w:sz="0" w:space="0" w:color="auto"/>
      </w:divBdr>
    </w:div>
    <w:div w:id="65537780">
      <w:bodyDiv w:val="1"/>
      <w:marLeft w:val="0"/>
      <w:marRight w:val="0"/>
      <w:marTop w:val="0"/>
      <w:marBottom w:val="0"/>
      <w:divBdr>
        <w:top w:val="none" w:sz="0" w:space="0" w:color="auto"/>
        <w:left w:val="none" w:sz="0" w:space="0" w:color="auto"/>
        <w:bottom w:val="none" w:sz="0" w:space="0" w:color="auto"/>
        <w:right w:val="none" w:sz="0" w:space="0" w:color="auto"/>
      </w:divBdr>
    </w:div>
    <w:div w:id="65733670">
      <w:bodyDiv w:val="1"/>
      <w:marLeft w:val="0"/>
      <w:marRight w:val="0"/>
      <w:marTop w:val="0"/>
      <w:marBottom w:val="0"/>
      <w:divBdr>
        <w:top w:val="none" w:sz="0" w:space="0" w:color="auto"/>
        <w:left w:val="none" w:sz="0" w:space="0" w:color="auto"/>
        <w:bottom w:val="none" w:sz="0" w:space="0" w:color="auto"/>
        <w:right w:val="none" w:sz="0" w:space="0" w:color="auto"/>
      </w:divBdr>
    </w:div>
    <w:div w:id="67656555">
      <w:bodyDiv w:val="1"/>
      <w:marLeft w:val="0"/>
      <w:marRight w:val="0"/>
      <w:marTop w:val="0"/>
      <w:marBottom w:val="0"/>
      <w:divBdr>
        <w:top w:val="none" w:sz="0" w:space="0" w:color="auto"/>
        <w:left w:val="none" w:sz="0" w:space="0" w:color="auto"/>
        <w:bottom w:val="none" w:sz="0" w:space="0" w:color="auto"/>
        <w:right w:val="none" w:sz="0" w:space="0" w:color="auto"/>
      </w:divBdr>
    </w:div>
    <w:div w:id="68164458">
      <w:bodyDiv w:val="1"/>
      <w:marLeft w:val="0"/>
      <w:marRight w:val="0"/>
      <w:marTop w:val="0"/>
      <w:marBottom w:val="0"/>
      <w:divBdr>
        <w:top w:val="none" w:sz="0" w:space="0" w:color="auto"/>
        <w:left w:val="none" w:sz="0" w:space="0" w:color="auto"/>
        <w:bottom w:val="none" w:sz="0" w:space="0" w:color="auto"/>
        <w:right w:val="none" w:sz="0" w:space="0" w:color="auto"/>
      </w:divBdr>
    </w:div>
    <w:div w:id="69081179">
      <w:bodyDiv w:val="1"/>
      <w:marLeft w:val="0"/>
      <w:marRight w:val="0"/>
      <w:marTop w:val="0"/>
      <w:marBottom w:val="0"/>
      <w:divBdr>
        <w:top w:val="none" w:sz="0" w:space="0" w:color="auto"/>
        <w:left w:val="none" w:sz="0" w:space="0" w:color="auto"/>
        <w:bottom w:val="none" w:sz="0" w:space="0" w:color="auto"/>
        <w:right w:val="none" w:sz="0" w:space="0" w:color="auto"/>
      </w:divBdr>
    </w:div>
    <w:div w:id="69547394">
      <w:bodyDiv w:val="1"/>
      <w:marLeft w:val="0"/>
      <w:marRight w:val="0"/>
      <w:marTop w:val="0"/>
      <w:marBottom w:val="0"/>
      <w:divBdr>
        <w:top w:val="none" w:sz="0" w:space="0" w:color="auto"/>
        <w:left w:val="none" w:sz="0" w:space="0" w:color="auto"/>
        <w:bottom w:val="none" w:sz="0" w:space="0" w:color="auto"/>
        <w:right w:val="none" w:sz="0" w:space="0" w:color="auto"/>
      </w:divBdr>
    </w:div>
    <w:div w:id="79640592">
      <w:bodyDiv w:val="1"/>
      <w:marLeft w:val="0"/>
      <w:marRight w:val="0"/>
      <w:marTop w:val="0"/>
      <w:marBottom w:val="0"/>
      <w:divBdr>
        <w:top w:val="none" w:sz="0" w:space="0" w:color="auto"/>
        <w:left w:val="none" w:sz="0" w:space="0" w:color="auto"/>
        <w:bottom w:val="none" w:sz="0" w:space="0" w:color="auto"/>
        <w:right w:val="none" w:sz="0" w:space="0" w:color="auto"/>
      </w:divBdr>
    </w:div>
    <w:div w:id="79715723">
      <w:bodyDiv w:val="1"/>
      <w:marLeft w:val="0"/>
      <w:marRight w:val="0"/>
      <w:marTop w:val="0"/>
      <w:marBottom w:val="0"/>
      <w:divBdr>
        <w:top w:val="none" w:sz="0" w:space="0" w:color="auto"/>
        <w:left w:val="none" w:sz="0" w:space="0" w:color="auto"/>
        <w:bottom w:val="none" w:sz="0" w:space="0" w:color="auto"/>
        <w:right w:val="none" w:sz="0" w:space="0" w:color="auto"/>
      </w:divBdr>
    </w:div>
    <w:div w:id="82648004">
      <w:bodyDiv w:val="1"/>
      <w:marLeft w:val="0"/>
      <w:marRight w:val="0"/>
      <w:marTop w:val="0"/>
      <w:marBottom w:val="0"/>
      <w:divBdr>
        <w:top w:val="none" w:sz="0" w:space="0" w:color="auto"/>
        <w:left w:val="none" w:sz="0" w:space="0" w:color="auto"/>
        <w:bottom w:val="none" w:sz="0" w:space="0" w:color="auto"/>
        <w:right w:val="none" w:sz="0" w:space="0" w:color="auto"/>
      </w:divBdr>
    </w:div>
    <w:div w:id="91434866">
      <w:bodyDiv w:val="1"/>
      <w:marLeft w:val="0"/>
      <w:marRight w:val="0"/>
      <w:marTop w:val="0"/>
      <w:marBottom w:val="0"/>
      <w:divBdr>
        <w:top w:val="none" w:sz="0" w:space="0" w:color="auto"/>
        <w:left w:val="none" w:sz="0" w:space="0" w:color="auto"/>
        <w:bottom w:val="none" w:sz="0" w:space="0" w:color="auto"/>
        <w:right w:val="none" w:sz="0" w:space="0" w:color="auto"/>
      </w:divBdr>
    </w:div>
    <w:div w:id="93406793">
      <w:bodyDiv w:val="1"/>
      <w:marLeft w:val="0"/>
      <w:marRight w:val="0"/>
      <w:marTop w:val="0"/>
      <w:marBottom w:val="0"/>
      <w:divBdr>
        <w:top w:val="none" w:sz="0" w:space="0" w:color="auto"/>
        <w:left w:val="none" w:sz="0" w:space="0" w:color="auto"/>
        <w:bottom w:val="none" w:sz="0" w:space="0" w:color="auto"/>
        <w:right w:val="none" w:sz="0" w:space="0" w:color="auto"/>
      </w:divBdr>
    </w:div>
    <w:div w:id="93408725">
      <w:bodyDiv w:val="1"/>
      <w:marLeft w:val="0"/>
      <w:marRight w:val="0"/>
      <w:marTop w:val="0"/>
      <w:marBottom w:val="0"/>
      <w:divBdr>
        <w:top w:val="none" w:sz="0" w:space="0" w:color="auto"/>
        <w:left w:val="none" w:sz="0" w:space="0" w:color="auto"/>
        <w:bottom w:val="none" w:sz="0" w:space="0" w:color="auto"/>
        <w:right w:val="none" w:sz="0" w:space="0" w:color="auto"/>
      </w:divBdr>
    </w:div>
    <w:div w:id="100611933">
      <w:bodyDiv w:val="1"/>
      <w:marLeft w:val="0"/>
      <w:marRight w:val="0"/>
      <w:marTop w:val="0"/>
      <w:marBottom w:val="0"/>
      <w:divBdr>
        <w:top w:val="none" w:sz="0" w:space="0" w:color="auto"/>
        <w:left w:val="none" w:sz="0" w:space="0" w:color="auto"/>
        <w:bottom w:val="none" w:sz="0" w:space="0" w:color="auto"/>
        <w:right w:val="none" w:sz="0" w:space="0" w:color="auto"/>
      </w:divBdr>
    </w:div>
    <w:div w:id="104157218">
      <w:bodyDiv w:val="1"/>
      <w:marLeft w:val="0"/>
      <w:marRight w:val="0"/>
      <w:marTop w:val="0"/>
      <w:marBottom w:val="0"/>
      <w:divBdr>
        <w:top w:val="none" w:sz="0" w:space="0" w:color="auto"/>
        <w:left w:val="none" w:sz="0" w:space="0" w:color="auto"/>
        <w:bottom w:val="none" w:sz="0" w:space="0" w:color="auto"/>
        <w:right w:val="none" w:sz="0" w:space="0" w:color="auto"/>
      </w:divBdr>
    </w:div>
    <w:div w:id="108860013">
      <w:bodyDiv w:val="1"/>
      <w:marLeft w:val="0"/>
      <w:marRight w:val="0"/>
      <w:marTop w:val="0"/>
      <w:marBottom w:val="0"/>
      <w:divBdr>
        <w:top w:val="none" w:sz="0" w:space="0" w:color="auto"/>
        <w:left w:val="none" w:sz="0" w:space="0" w:color="auto"/>
        <w:bottom w:val="none" w:sz="0" w:space="0" w:color="auto"/>
        <w:right w:val="none" w:sz="0" w:space="0" w:color="auto"/>
      </w:divBdr>
    </w:div>
    <w:div w:id="110445194">
      <w:bodyDiv w:val="1"/>
      <w:marLeft w:val="0"/>
      <w:marRight w:val="0"/>
      <w:marTop w:val="0"/>
      <w:marBottom w:val="0"/>
      <w:divBdr>
        <w:top w:val="none" w:sz="0" w:space="0" w:color="auto"/>
        <w:left w:val="none" w:sz="0" w:space="0" w:color="auto"/>
        <w:bottom w:val="none" w:sz="0" w:space="0" w:color="auto"/>
        <w:right w:val="none" w:sz="0" w:space="0" w:color="auto"/>
      </w:divBdr>
    </w:div>
    <w:div w:id="115025517">
      <w:bodyDiv w:val="1"/>
      <w:marLeft w:val="0"/>
      <w:marRight w:val="0"/>
      <w:marTop w:val="0"/>
      <w:marBottom w:val="0"/>
      <w:divBdr>
        <w:top w:val="none" w:sz="0" w:space="0" w:color="auto"/>
        <w:left w:val="none" w:sz="0" w:space="0" w:color="auto"/>
        <w:bottom w:val="none" w:sz="0" w:space="0" w:color="auto"/>
        <w:right w:val="none" w:sz="0" w:space="0" w:color="auto"/>
      </w:divBdr>
    </w:div>
    <w:div w:id="122386354">
      <w:bodyDiv w:val="1"/>
      <w:marLeft w:val="0"/>
      <w:marRight w:val="0"/>
      <w:marTop w:val="0"/>
      <w:marBottom w:val="0"/>
      <w:divBdr>
        <w:top w:val="none" w:sz="0" w:space="0" w:color="auto"/>
        <w:left w:val="none" w:sz="0" w:space="0" w:color="auto"/>
        <w:bottom w:val="none" w:sz="0" w:space="0" w:color="auto"/>
        <w:right w:val="none" w:sz="0" w:space="0" w:color="auto"/>
      </w:divBdr>
    </w:div>
    <w:div w:id="130177225">
      <w:bodyDiv w:val="1"/>
      <w:marLeft w:val="0"/>
      <w:marRight w:val="0"/>
      <w:marTop w:val="0"/>
      <w:marBottom w:val="0"/>
      <w:divBdr>
        <w:top w:val="none" w:sz="0" w:space="0" w:color="auto"/>
        <w:left w:val="none" w:sz="0" w:space="0" w:color="auto"/>
        <w:bottom w:val="none" w:sz="0" w:space="0" w:color="auto"/>
        <w:right w:val="none" w:sz="0" w:space="0" w:color="auto"/>
      </w:divBdr>
    </w:div>
    <w:div w:id="136069138">
      <w:bodyDiv w:val="1"/>
      <w:marLeft w:val="0"/>
      <w:marRight w:val="0"/>
      <w:marTop w:val="0"/>
      <w:marBottom w:val="0"/>
      <w:divBdr>
        <w:top w:val="none" w:sz="0" w:space="0" w:color="auto"/>
        <w:left w:val="none" w:sz="0" w:space="0" w:color="auto"/>
        <w:bottom w:val="none" w:sz="0" w:space="0" w:color="auto"/>
        <w:right w:val="none" w:sz="0" w:space="0" w:color="auto"/>
      </w:divBdr>
    </w:div>
    <w:div w:id="139150314">
      <w:bodyDiv w:val="1"/>
      <w:marLeft w:val="0"/>
      <w:marRight w:val="0"/>
      <w:marTop w:val="0"/>
      <w:marBottom w:val="0"/>
      <w:divBdr>
        <w:top w:val="none" w:sz="0" w:space="0" w:color="auto"/>
        <w:left w:val="none" w:sz="0" w:space="0" w:color="auto"/>
        <w:bottom w:val="none" w:sz="0" w:space="0" w:color="auto"/>
        <w:right w:val="none" w:sz="0" w:space="0" w:color="auto"/>
      </w:divBdr>
    </w:div>
    <w:div w:id="139152008">
      <w:bodyDiv w:val="1"/>
      <w:marLeft w:val="0"/>
      <w:marRight w:val="0"/>
      <w:marTop w:val="0"/>
      <w:marBottom w:val="0"/>
      <w:divBdr>
        <w:top w:val="none" w:sz="0" w:space="0" w:color="auto"/>
        <w:left w:val="none" w:sz="0" w:space="0" w:color="auto"/>
        <w:bottom w:val="none" w:sz="0" w:space="0" w:color="auto"/>
        <w:right w:val="none" w:sz="0" w:space="0" w:color="auto"/>
      </w:divBdr>
    </w:div>
    <w:div w:id="152573279">
      <w:bodyDiv w:val="1"/>
      <w:marLeft w:val="0"/>
      <w:marRight w:val="0"/>
      <w:marTop w:val="0"/>
      <w:marBottom w:val="0"/>
      <w:divBdr>
        <w:top w:val="none" w:sz="0" w:space="0" w:color="auto"/>
        <w:left w:val="none" w:sz="0" w:space="0" w:color="auto"/>
        <w:bottom w:val="none" w:sz="0" w:space="0" w:color="auto"/>
        <w:right w:val="none" w:sz="0" w:space="0" w:color="auto"/>
      </w:divBdr>
    </w:div>
    <w:div w:id="153184266">
      <w:bodyDiv w:val="1"/>
      <w:marLeft w:val="0"/>
      <w:marRight w:val="0"/>
      <w:marTop w:val="0"/>
      <w:marBottom w:val="0"/>
      <w:divBdr>
        <w:top w:val="none" w:sz="0" w:space="0" w:color="auto"/>
        <w:left w:val="none" w:sz="0" w:space="0" w:color="auto"/>
        <w:bottom w:val="none" w:sz="0" w:space="0" w:color="auto"/>
        <w:right w:val="none" w:sz="0" w:space="0" w:color="auto"/>
      </w:divBdr>
    </w:div>
    <w:div w:id="158926644">
      <w:bodyDiv w:val="1"/>
      <w:marLeft w:val="0"/>
      <w:marRight w:val="0"/>
      <w:marTop w:val="0"/>
      <w:marBottom w:val="0"/>
      <w:divBdr>
        <w:top w:val="none" w:sz="0" w:space="0" w:color="auto"/>
        <w:left w:val="none" w:sz="0" w:space="0" w:color="auto"/>
        <w:bottom w:val="none" w:sz="0" w:space="0" w:color="auto"/>
        <w:right w:val="none" w:sz="0" w:space="0" w:color="auto"/>
      </w:divBdr>
    </w:div>
    <w:div w:id="162136290">
      <w:bodyDiv w:val="1"/>
      <w:marLeft w:val="0"/>
      <w:marRight w:val="0"/>
      <w:marTop w:val="0"/>
      <w:marBottom w:val="0"/>
      <w:divBdr>
        <w:top w:val="none" w:sz="0" w:space="0" w:color="auto"/>
        <w:left w:val="none" w:sz="0" w:space="0" w:color="auto"/>
        <w:bottom w:val="none" w:sz="0" w:space="0" w:color="auto"/>
        <w:right w:val="none" w:sz="0" w:space="0" w:color="auto"/>
      </w:divBdr>
    </w:div>
    <w:div w:id="170608017">
      <w:bodyDiv w:val="1"/>
      <w:marLeft w:val="0"/>
      <w:marRight w:val="0"/>
      <w:marTop w:val="0"/>
      <w:marBottom w:val="0"/>
      <w:divBdr>
        <w:top w:val="none" w:sz="0" w:space="0" w:color="auto"/>
        <w:left w:val="none" w:sz="0" w:space="0" w:color="auto"/>
        <w:bottom w:val="none" w:sz="0" w:space="0" w:color="auto"/>
        <w:right w:val="none" w:sz="0" w:space="0" w:color="auto"/>
      </w:divBdr>
    </w:div>
    <w:div w:id="178205379">
      <w:bodyDiv w:val="1"/>
      <w:marLeft w:val="0"/>
      <w:marRight w:val="0"/>
      <w:marTop w:val="0"/>
      <w:marBottom w:val="0"/>
      <w:divBdr>
        <w:top w:val="none" w:sz="0" w:space="0" w:color="auto"/>
        <w:left w:val="none" w:sz="0" w:space="0" w:color="auto"/>
        <w:bottom w:val="none" w:sz="0" w:space="0" w:color="auto"/>
        <w:right w:val="none" w:sz="0" w:space="0" w:color="auto"/>
      </w:divBdr>
    </w:div>
    <w:div w:id="180364967">
      <w:bodyDiv w:val="1"/>
      <w:marLeft w:val="0"/>
      <w:marRight w:val="0"/>
      <w:marTop w:val="0"/>
      <w:marBottom w:val="0"/>
      <w:divBdr>
        <w:top w:val="none" w:sz="0" w:space="0" w:color="auto"/>
        <w:left w:val="none" w:sz="0" w:space="0" w:color="auto"/>
        <w:bottom w:val="none" w:sz="0" w:space="0" w:color="auto"/>
        <w:right w:val="none" w:sz="0" w:space="0" w:color="auto"/>
      </w:divBdr>
    </w:div>
    <w:div w:id="180433964">
      <w:bodyDiv w:val="1"/>
      <w:marLeft w:val="0"/>
      <w:marRight w:val="0"/>
      <w:marTop w:val="0"/>
      <w:marBottom w:val="0"/>
      <w:divBdr>
        <w:top w:val="none" w:sz="0" w:space="0" w:color="auto"/>
        <w:left w:val="none" w:sz="0" w:space="0" w:color="auto"/>
        <w:bottom w:val="none" w:sz="0" w:space="0" w:color="auto"/>
        <w:right w:val="none" w:sz="0" w:space="0" w:color="auto"/>
      </w:divBdr>
    </w:div>
    <w:div w:id="183593806">
      <w:bodyDiv w:val="1"/>
      <w:marLeft w:val="0"/>
      <w:marRight w:val="0"/>
      <w:marTop w:val="0"/>
      <w:marBottom w:val="0"/>
      <w:divBdr>
        <w:top w:val="none" w:sz="0" w:space="0" w:color="auto"/>
        <w:left w:val="none" w:sz="0" w:space="0" w:color="auto"/>
        <w:bottom w:val="none" w:sz="0" w:space="0" w:color="auto"/>
        <w:right w:val="none" w:sz="0" w:space="0" w:color="auto"/>
      </w:divBdr>
    </w:div>
    <w:div w:id="185169568">
      <w:bodyDiv w:val="1"/>
      <w:marLeft w:val="0"/>
      <w:marRight w:val="0"/>
      <w:marTop w:val="0"/>
      <w:marBottom w:val="0"/>
      <w:divBdr>
        <w:top w:val="none" w:sz="0" w:space="0" w:color="auto"/>
        <w:left w:val="none" w:sz="0" w:space="0" w:color="auto"/>
        <w:bottom w:val="none" w:sz="0" w:space="0" w:color="auto"/>
        <w:right w:val="none" w:sz="0" w:space="0" w:color="auto"/>
      </w:divBdr>
    </w:div>
    <w:div w:id="185946065">
      <w:bodyDiv w:val="1"/>
      <w:marLeft w:val="0"/>
      <w:marRight w:val="0"/>
      <w:marTop w:val="0"/>
      <w:marBottom w:val="0"/>
      <w:divBdr>
        <w:top w:val="none" w:sz="0" w:space="0" w:color="auto"/>
        <w:left w:val="none" w:sz="0" w:space="0" w:color="auto"/>
        <w:bottom w:val="none" w:sz="0" w:space="0" w:color="auto"/>
        <w:right w:val="none" w:sz="0" w:space="0" w:color="auto"/>
      </w:divBdr>
    </w:div>
    <w:div w:id="187449269">
      <w:bodyDiv w:val="1"/>
      <w:marLeft w:val="0"/>
      <w:marRight w:val="0"/>
      <w:marTop w:val="0"/>
      <w:marBottom w:val="0"/>
      <w:divBdr>
        <w:top w:val="none" w:sz="0" w:space="0" w:color="auto"/>
        <w:left w:val="none" w:sz="0" w:space="0" w:color="auto"/>
        <w:bottom w:val="none" w:sz="0" w:space="0" w:color="auto"/>
        <w:right w:val="none" w:sz="0" w:space="0" w:color="auto"/>
      </w:divBdr>
    </w:div>
    <w:div w:id="188296879">
      <w:bodyDiv w:val="1"/>
      <w:marLeft w:val="0"/>
      <w:marRight w:val="0"/>
      <w:marTop w:val="0"/>
      <w:marBottom w:val="0"/>
      <w:divBdr>
        <w:top w:val="none" w:sz="0" w:space="0" w:color="auto"/>
        <w:left w:val="none" w:sz="0" w:space="0" w:color="auto"/>
        <w:bottom w:val="none" w:sz="0" w:space="0" w:color="auto"/>
        <w:right w:val="none" w:sz="0" w:space="0" w:color="auto"/>
      </w:divBdr>
    </w:div>
    <w:div w:id="190726458">
      <w:bodyDiv w:val="1"/>
      <w:marLeft w:val="0"/>
      <w:marRight w:val="0"/>
      <w:marTop w:val="0"/>
      <w:marBottom w:val="0"/>
      <w:divBdr>
        <w:top w:val="none" w:sz="0" w:space="0" w:color="auto"/>
        <w:left w:val="none" w:sz="0" w:space="0" w:color="auto"/>
        <w:bottom w:val="none" w:sz="0" w:space="0" w:color="auto"/>
        <w:right w:val="none" w:sz="0" w:space="0" w:color="auto"/>
      </w:divBdr>
    </w:div>
    <w:div w:id="192425619">
      <w:bodyDiv w:val="1"/>
      <w:marLeft w:val="0"/>
      <w:marRight w:val="0"/>
      <w:marTop w:val="0"/>
      <w:marBottom w:val="0"/>
      <w:divBdr>
        <w:top w:val="none" w:sz="0" w:space="0" w:color="auto"/>
        <w:left w:val="none" w:sz="0" w:space="0" w:color="auto"/>
        <w:bottom w:val="none" w:sz="0" w:space="0" w:color="auto"/>
        <w:right w:val="none" w:sz="0" w:space="0" w:color="auto"/>
      </w:divBdr>
    </w:div>
    <w:div w:id="193005629">
      <w:bodyDiv w:val="1"/>
      <w:marLeft w:val="0"/>
      <w:marRight w:val="0"/>
      <w:marTop w:val="0"/>
      <w:marBottom w:val="0"/>
      <w:divBdr>
        <w:top w:val="none" w:sz="0" w:space="0" w:color="auto"/>
        <w:left w:val="none" w:sz="0" w:space="0" w:color="auto"/>
        <w:bottom w:val="none" w:sz="0" w:space="0" w:color="auto"/>
        <w:right w:val="none" w:sz="0" w:space="0" w:color="auto"/>
      </w:divBdr>
    </w:div>
    <w:div w:id="196508070">
      <w:bodyDiv w:val="1"/>
      <w:marLeft w:val="0"/>
      <w:marRight w:val="0"/>
      <w:marTop w:val="0"/>
      <w:marBottom w:val="0"/>
      <w:divBdr>
        <w:top w:val="none" w:sz="0" w:space="0" w:color="auto"/>
        <w:left w:val="none" w:sz="0" w:space="0" w:color="auto"/>
        <w:bottom w:val="none" w:sz="0" w:space="0" w:color="auto"/>
        <w:right w:val="none" w:sz="0" w:space="0" w:color="auto"/>
      </w:divBdr>
    </w:div>
    <w:div w:id="196892519">
      <w:bodyDiv w:val="1"/>
      <w:marLeft w:val="0"/>
      <w:marRight w:val="0"/>
      <w:marTop w:val="0"/>
      <w:marBottom w:val="0"/>
      <w:divBdr>
        <w:top w:val="none" w:sz="0" w:space="0" w:color="auto"/>
        <w:left w:val="none" w:sz="0" w:space="0" w:color="auto"/>
        <w:bottom w:val="none" w:sz="0" w:space="0" w:color="auto"/>
        <w:right w:val="none" w:sz="0" w:space="0" w:color="auto"/>
      </w:divBdr>
    </w:div>
    <w:div w:id="204217229">
      <w:bodyDiv w:val="1"/>
      <w:marLeft w:val="0"/>
      <w:marRight w:val="0"/>
      <w:marTop w:val="0"/>
      <w:marBottom w:val="0"/>
      <w:divBdr>
        <w:top w:val="none" w:sz="0" w:space="0" w:color="auto"/>
        <w:left w:val="none" w:sz="0" w:space="0" w:color="auto"/>
        <w:bottom w:val="none" w:sz="0" w:space="0" w:color="auto"/>
        <w:right w:val="none" w:sz="0" w:space="0" w:color="auto"/>
      </w:divBdr>
    </w:div>
    <w:div w:id="207257540">
      <w:bodyDiv w:val="1"/>
      <w:marLeft w:val="0"/>
      <w:marRight w:val="0"/>
      <w:marTop w:val="0"/>
      <w:marBottom w:val="0"/>
      <w:divBdr>
        <w:top w:val="none" w:sz="0" w:space="0" w:color="auto"/>
        <w:left w:val="none" w:sz="0" w:space="0" w:color="auto"/>
        <w:bottom w:val="none" w:sz="0" w:space="0" w:color="auto"/>
        <w:right w:val="none" w:sz="0" w:space="0" w:color="auto"/>
      </w:divBdr>
    </w:div>
    <w:div w:id="210074487">
      <w:bodyDiv w:val="1"/>
      <w:marLeft w:val="0"/>
      <w:marRight w:val="0"/>
      <w:marTop w:val="0"/>
      <w:marBottom w:val="0"/>
      <w:divBdr>
        <w:top w:val="none" w:sz="0" w:space="0" w:color="auto"/>
        <w:left w:val="none" w:sz="0" w:space="0" w:color="auto"/>
        <w:bottom w:val="none" w:sz="0" w:space="0" w:color="auto"/>
        <w:right w:val="none" w:sz="0" w:space="0" w:color="auto"/>
      </w:divBdr>
    </w:div>
    <w:div w:id="213011676">
      <w:bodyDiv w:val="1"/>
      <w:marLeft w:val="0"/>
      <w:marRight w:val="0"/>
      <w:marTop w:val="0"/>
      <w:marBottom w:val="0"/>
      <w:divBdr>
        <w:top w:val="none" w:sz="0" w:space="0" w:color="auto"/>
        <w:left w:val="none" w:sz="0" w:space="0" w:color="auto"/>
        <w:bottom w:val="none" w:sz="0" w:space="0" w:color="auto"/>
        <w:right w:val="none" w:sz="0" w:space="0" w:color="auto"/>
      </w:divBdr>
    </w:div>
    <w:div w:id="213078891">
      <w:bodyDiv w:val="1"/>
      <w:marLeft w:val="0"/>
      <w:marRight w:val="0"/>
      <w:marTop w:val="0"/>
      <w:marBottom w:val="0"/>
      <w:divBdr>
        <w:top w:val="none" w:sz="0" w:space="0" w:color="auto"/>
        <w:left w:val="none" w:sz="0" w:space="0" w:color="auto"/>
        <w:bottom w:val="none" w:sz="0" w:space="0" w:color="auto"/>
        <w:right w:val="none" w:sz="0" w:space="0" w:color="auto"/>
      </w:divBdr>
    </w:div>
    <w:div w:id="218132585">
      <w:bodyDiv w:val="1"/>
      <w:marLeft w:val="0"/>
      <w:marRight w:val="0"/>
      <w:marTop w:val="0"/>
      <w:marBottom w:val="0"/>
      <w:divBdr>
        <w:top w:val="none" w:sz="0" w:space="0" w:color="auto"/>
        <w:left w:val="none" w:sz="0" w:space="0" w:color="auto"/>
        <w:bottom w:val="none" w:sz="0" w:space="0" w:color="auto"/>
        <w:right w:val="none" w:sz="0" w:space="0" w:color="auto"/>
      </w:divBdr>
    </w:div>
    <w:div w:id="221060810">
      <w:bodyDiv w:val="1"/>
      <w:marLeft w:val="0"/>
      <w:marRight w:val="0"/>
      <w:marTop w:val="0"/>
      <w:marBottom w:val="0"/>
      <w:divBdr>
        <w:top w:val="none" w:sz="0" w:space="0" w:color="auto"/>
        <w:left w:val="none" w:sz="0" w:space="0" w:color="auto"/>
        <w:bottom w:val="none" w:sz="0" w:space="0" w:color="auto"/>
        <w:right w:val="none" w:sz="0" w:space="0" w:color="auto"/>
      </w:divBdr>
    </w:div>
    <w:div w:id="221796336">
      <w:bodyDiv w:val="1"/>
      <w:marLeft w:val="0"/>
      <w:marRight w:val="0"/>
      <w:marTop w:val="0"/>
      <w:marBottom w:val="0"/>
      <w:divBdr>
        <w:top w:val="none" w:sz="0" w:space="0" w:color="auto"/>
        <w:left w:val="none" w:sz="0" w:space="0" w:color="auto"/>
        <w:bottom w:val="none" w:sz="0" w:space="0" w:color="auto"/>
        <w:right w:val="none" w:sz="0" w:space="0" w:color="auto"/>
      </w:divBdr>
    </w:div>
    <w:div w:id="223443844">
      <w:bodyDiv w:val="1"/>
      <w:marLeft w:val="0"/>
      <w:marRight w:val="0"/>
      <w:marTop w:val="0"/>
      <w:marBottom w:val="0"/>
      <w:divBdr>
        <w:top w:val="none" w:sz="0" w:space="0" w:color="auto"/>
        <w:left w:val="none" w:sz="0" w:space="0" w:color="auto"/>
        <w:bottom w:val="none" w:sz="0" w:space="0" w:color="auto"/>
        <w:right w:val="none" w:sz="0" w:space="0" w:color="auto"/>
      </w:divBdr>
    </w:div>
    <w:div w:id="228735652">
      <w:bodyDiv w:val="1"/>
      <w:marLeft w:val="0"/>
      <w:marRight w:val="0"/>
      <w:marTop w:val="0"/>
      <w:marBottom w:val="0"/>
      <w:divBdr>
        <w:top w:val="none" w:sz="0" w:space="0" w:color="auto"/>
        <w:left w:val="none" w:sz="0" w:space="0" w:color="auto"/>
        <w:bottom w:val="none" w:sz="0" w:space="0" w:color="auto"/>
        <w:right w:val="none" w:sz="0" w:space="0" w:color="auto"/>
      </w:divBdr>
    </w:div>
    <w:div w:id="228998674">
      <w:bodyDiv w:val="1"/>
      <w:marLeft w:val="0"/>
      <w:marRight w:val="0"/>
      <w:marTop w:val="0"/>
      <w:marBottom w:val="0"/>
      <w:divBdr>
        <w:top w:val="none" w:sz="0" w:space="0" w:color="auto"/>
        <w:left w:val="none" w:sz="0" w:space="0" w:color="auto"/>
        <w:bottom w:val="none" w:sz="0" w:space="0" w:color="auto"/>
        <w:right w:val="none" w:sz="0" w:space="0" w:color="auto"/>
      </w:divBdr>
    </w:div>
    <w:div w:id="251672247">
      <w:bodyDiv w:val="1"/>
      <w:marLeft w:val="0"/>
      <w:marRight w:val="0"/>
      <w:marTop w:val="0"/>
      <w:marBottom w:val="0"/>
      <w:divBdr>
        <w:top w:val="none" w:sz="0" w:space="0" w:color="auto"/>
        <w:left w:val="none" w:sz="0" w:space="0" w:color="auto"/>
        <w:bottom w:val="none" w:sz="0" w:space="0" w:color="auto"/>
        <w:right w:val="none" w:sz="0" w:space="0" w:color="auto"/>
      </w:divBdr>
    </w:div>
    <w:div w:id="256139907">
      <w:bodyDiv w:val="1"/>
      <w:marLeft w:val="0"/>
      <w:marRight w:val="0"/>
      <w:marTop w:val="0"/>
      <w:marBottom w:val="0"/>
      <w:divBdr>
        <w:top w:val="none" w:sz="0" w:space="0" w:color="auto"/>
        <w:left w:val="none" w:sz="0" w:space="0" w:color="auto"/>
        <w:bottom w:val="none" w:sz="0" w:space="0" w:color="auto"/>
        <w:right w:val="none" w:sz="0" w:space="0" w:color="auto"/>
      </w:divBdr>
    </w:div>
    <w:div w:id="257449707">
      <w:bodyDiv w:val="1"/>
      <w:marLeft w:val="0"/>
      <w:marRight w:val="0"/>
      <w:marTop w:val="0"/>
      <w:marBottom w:val="0"/>
      <w:divBdr>
        <w:top w:val="none" w:sz="0" w:space="0" w:color="auto"/>
        <w:left w:val="none" w:sz="0" w:space="0" w:color="auto"/>
        <w:bottom w:val="none" w:sz="0" w:space="0" w:color="auto"/>
        <w:right w:val="none" w:sz="0" w:space="0" w:color="auto"/>
      </w:divBdr>
    </w:div>
    <w:div w:id="264508816">
      <w:bodyDiv w:val="1"/>
      <w:marLeft w:val="0"/>
      <w:marRight w:val="0"/>
      <w:marTop w:val="0"/>
      <w:marBottom w:val="0"/>
      <w:divBdr>
        <w:top w:val="none" w:sz="0" w:space="0" w:color="auto"/>
        <w:left w:val="none" w:sz="0" w:space="0" w:color="auto"/>
        <w:bottom w:val="none" w:sz="0" w:space="0" w:color="auto"/>
        <w:right w:val="none" w:sz="0" w:space="0" w:color="auto"/>
      </w:divBdr>
    </w:div>
    <w:div w:id="268240409">
      <w:bodyDiv w:val="1"/>
      <w:marLeft w:val="0"/>
      <w:marRight w:val="0"/>
      <w:marTop w:val="0"/>
      <w:marBottom w:val="0"/>
      <w:divBdr>
        <w:top w:val="none" w:sz="0" w:space="0" w:color="auto"/>
        <w:left w:val="none" w:sz="0" w:space="0" w:color="auto"/>
        <w:bottom w:val="none" w:sz="0" w:space="0" w:color="auto"/>
        <w:right w:val="none" w:sz="0" w:space="0" w:color="auto"/>
      </w:divBdr>
    </w:div>
    <w:div w:id="269363997">
      <w:bodyDiv w:val="1"/>
      <w:marLeft w:val="0"/>
      <w:marRight w:val="0"/>
      <w:marTop w:val="0"/>
      <w:marBottom w:val="0"/>
      <w:divBdr>
        <w:top w:val="none" w:sz="0" w:space="0" w:color="auto"/>
        <w:left w:val="none" w:sz="0" w:space="0" w:color="auto"/>
        <w:bottom w:val="none" w:sz="0" w:space="0" w:color="auto"/>
        <w:right w:val="none" w:sz="0" w:space="0" w:color="auto"/>
      </w:divBdr>
    </w:div>
    <w:div w:id="273632854">
      <w:bodyDiv w:val="1"/>
      <w:marLeft w:val="0"/>
      <w:marRight w:val="0"/>
      <w:marTop w:val="0"/>
      <w:marBottom w:val="0"/>
      <w:divBdr>
        <w:top w:val="none" w:sz="0" w:space="0" w:color="auto"/>
        <w:left w:val="none" w:sz="0" w:space="0" w:color="auto"/>
        <w:bottom w:val="none" w:sz="0" w:space="0" w:color="auto"/>
        <w:right w:val="none" w:sz="0" w:space="0" w:color="auto"/>
      </w:divBdr>
    </w:div>
    <w:div w:id="275017616">
      <w:bodyDiv w:val="1"/>
      <w:marLeft w:val="0"/>
      <w:marRight w:val="0"/>
      <w:marTop w:val="0"/>
      <w:marBottom w:val="0"/>
      <w:divBdr>
        <w:top w:val="none" w:sz="0" w:space="0" w:color="auto"/>
        <w:left w:val="none" w:sz="0" w:space="0" w:color="auto"/>
        <w:bottom w:val="none" w:sz="0" w:space="0" w:color="auto"/>
        <w:right w:val="none" w:sz="0" w:space="0" w:color="auto"/>
      </w:divBdr>
    </w:div>
    <w:div w:id="279192427">
      <w:bodyDiv w:val="1"/>
      <w:marLeft w:val="0"/>
      <w:marRight w:val="0"/>
      <w:marTop w:val="0"/>
      <w:marBottom w:val="0"/>
      <w:divBdr>
        <w:top w:val="none" w:sz="0" w:space="0" w:color="auto"/>
        <w:left w:val="none" w:sz="0" w:space="0" w:color="auto"/>
        <w:bottom w:val="none" w:sz="0" w:space="0" w:color="auto"/>
        <w:right w:val="none" w:sz="0" w:space="0" w:color="auto"/>
      </w:divBdr>
    </w:div>
    <w:div w:id="280915554">
      <w:bodyDiv w:val="1"/>
      <w:marLeft w:val="0"/>
      <w:marRight w:val="0"/>
      <w:marTop w:val="0"/>
      <w:marBottom w:val="0"/>
      <w:divBdr>
        <w:top w:val="none" w:sz="0" w:space="0" w:color="auto"/>
        <w:left w:val="none" w:sz="0" w:space="0" w:color="auto"/>
        <w:bottom w:val="none" w:sz="0" w:space="0" w:color="auto"/>
        <w:right w:val="none" w:sz="0" w:space="0" w:color="auto"/>
      </w:divBdr>
    </w:div>
    <w:div w:id="281499654">
      <w:bodyDiv w:val="1"/>
      <w:marLeft w:val="0"/>
      <w:marRight w:val="0"/>
      <w:marTop w:val="0"/>
      <w:marBottom w:val="0"/>
      <w:divBdr>
        <w:top w:val="none" w:sz="0" w:space="0" w:color="auto"/>
        <w:left w:val="none" w:sz="0" w:space="0" w:color="auto"/>
        <w:bottom w:val="none" w:sz="0" w:space="0" w:color="auto"/>
        <w:right w:val="none" w:sz="0" w:space="0" w:color="auto"/>
      </w:divBdr>
    </w:div>
    <w:div w:id="284313640">
      <w:bodyDiv w:val="1"/>
      <w:marLeft w:val="0"/>
      <w:marRight w:val="0"/>
      <w:marTop w:val="0"/>
      <w:marBottom w:val="0"/>
      <w:divBdr>
        <w:top w:val="none" w:sz="0" w:space="0" w:color="auto"/>
        <w:left w:val="none" w:sz="0" w:space="0" w:color="auto"/>
        <w:bottom w:val="none" w:sz="0" w:space="0" w:color="auto"/>
        <w:right w:val="none" w:sz="0" w:space="0" w:color="auto"/>
      </w:divBdr>
    </w:div>
    <w:div w:id="288366749">
      <w:bodyDiv w:val="1"/>
      <w:marLeft w:val="0"/>
      <w:marRight w:val="0"/>
      <w:marTop w:val="0"/>
      <w:marBottom w:val="0"/>
      <w:divBdr>
        <w:top w:val="none" w:sz="0" w:space="0" w:color="auto"/>
        <w:left w:val="none" w:sz="0" w:space="0" w:color="auto"/>
        <w:bottom w:val="none" w:sz="0" w:space="0" w:color="auto"/>
        <w:right w:val="none" w:sz="0" w:space="0" w:color="auto"/>
      </w:divBdr>
    </w:div>
    <w:div w:id="299922333">
      <w:bodyDiv w:val="1"/>
      <w:marLeft w:val="0"/>
      <w:marRight w:val="0"/>
      <w:marTop w:val="0"/>
      <w:marBottom w:val="0"/>
      <w:divBdr>
        <w:top w:val="none" w:sz="0" w:space="0" w:color="auto"/>
        <w:left w:val="none" w:sz="0" w:space="0" w:color="auto"/>
        <w:bottom w:val="none" w:sz="0" w:space="0" w:color="auto"/>
        <w:right w:val="none" w:sz="0" w:space="0" w:color="auto"/>
      </w:divBdr>
    </w:div>
    <w:div w:id="300889734">
      <w:bodyDiv w:val="1"/>
      <w:marLeft w:val="0"/>
      <w:marRight w:val="0"/>
      <w:marTop w:val="0"/>
      <w:marBottom w:val="0"/>
      <w:divBdr>
        <w:top w:val="none" w:sz="0" w:space="0" w:color="auto"/>
        <w:left w:val="none" w:sz="0" w:space="0" w:color="auto"/>
        <w:bottom w:val="none" w:sz="0" w:space="0" w:color="auto"/>
        <w:right w:val="none" w:sz="0" w:space="0" w:color="auto"/>
      </w:divBdr>
    </w:div>
    <w:div w:id="306403073">
      <w:bodyDiv w:val="1"/>
      <w:marLeft w:val="0"/>
      <w:marRight w:val="0"/>
      <w:marTop w:val="0"/>
      <w:marBottom w:val="0"/>
      <w:divBdr>
        <w:top w:val="none" w:sz="0" w:space="0" w:color="auto"/>
        <w:left w:val="none" w:sz="0" w:space="0" w:color="auto"/>
        <w:bottom w:val="none" w:sz="0" w:space="0" w:color="auto"/>
        <w:right w:val="none" w:sz="0" w:space="0" w:color="auto"/>
      </w:divBdr>
    </w:div>
    <w:div w:id="306739231">
      <w:bodyDiv w:val="1"/>
      <w:marLeft w:val="0"/>
      <w:marRight w:val="0"/>
      <w:marTop w:val="0"/>
      <w:marBottom w:val="0"/>
      <w:divBdr>
        <w:top w:val="none" w:sz="0" w:space="0" w:color="auto"/>
        <w:left w:val="none" w:sz="0" w:space="0" w:color="auto"/>
        <w:bottom w:val="none" w:sz="0" w:space="0" w:color="auto"/>
        <w:right w:val="none" w:sz="0" w:space="0" w:color="auto"/>
      </w:divBdr>
    </w:div>
    <w:div w:id="313022805">
      <w:bodyDiv w:val="1"/>
      <w:marLeft w:val="0"/>
      <w:marRight w:val="0"/>
      <w:marTop w:val="0"/>
      <w:marBottom w:val="0"/>
      <w:divBdr>
        <w:top w:val="none" w:sz="0" w:space="0" w:color="auto"/>
        <w:left w:val="none" w:sz="0" w:space="0" w:color="auto"/>
        <w:bottom w:val="none" w:sz="0" w:space="0" w:color="auto"/>
        <w:right w:val="none" w:sz="0" w:space="0" w:color="auto"/>
      </w:divBdr>
    </w:div>
    <w:div w:id="316736427">
      <w:bodyDiv w:val="1"/>
      <w:marLeft w:val="0"/>
      <w:marRight w:val="0"/>
      <w:marTop w:val="0"/>
      <w:marBottom w:val="0"/>
      <w:divBdr>
        <w:top w:val="none" w:sz="0" w:space="0" w:color="auto"/>
        <w:left w:val="none" w:sz="0" w:space="0" w:color="auto"/>
        <w:bottom w:val="none" w:sz="0" w:space="0" w:color="auto"/>
        <w:right w:val="none" w:sz="0" w:space="0" w:color="auto"/>
      </w:divBdr>
    </w:div>
    <w:div w:id="322859011">
      <w:bodyDiv w:val="1"/>
      <w:marLeft w:val="0"/>
      <w:marRight w:val="0"/>
      <w:marTop w:val="0"/>
      <w:marBottom w:val="0"/>
      <w:divBdr>
        <w:top w:val="none" w:sz="0" w:space="0" w:color="auto"/>
        <w:left w:val="none" w:sz="0" w:space="0" w:color="auto"/>
        <w:bottom w:val="none" w:sz="0" w:space="0" w:color="auto"/>
        <w:right w:val="none" w:sz="0" w:space="0" w:color="auto"/>
      </w:divBdr>
    </w:div>
    <w:div w:id="326590888">
      <w:bodyDiv w:val="1"/>
      <w:marLeft w:val="0"/>
      <w:marRight w:val="0"/>
      <w:marTop w:val="0"/>
      <w:marBottom w:val="0"/>
      <w:divBdr>
        <w:top w:val="none" w:sz="0" w:space="0" w:color="auto"/>
        <w:left w:val="none" w:sz="0" w:space="0" w:color="auto"/>
        <w:bottom w:val="none" w:sz="0" w:space="0" w:color="auto"/>
        <w:right w:val="none" w:sz="0" w:space="0" w:color="auto"/>
      </w:divBdr>
    </w:div>
    <w:div w:id="333261455">
      <w:bodyDiv w:val="1"/>
      <w:marLeft w:val="0"/>
      <w:marRight w:val="0"/>
      <w:marTop w:val="0"/>
      <w:marBottom w:val="0"/>
      <w:divBdr>
        <w:top w:val="none" w:sz="0" w:space="0" w:color="auto"/>
        <w:left w:val="none" w:sz="0" w:space="0" w:color="auto"/>
        <w:bottom w:val="none" w:sz="0" w:space="0" w:color="auto"/>
        <w:right w:val="none" w:sz="0" w:space="0" w:color="auto"/>
      </w:divBdr>
    </w:div>
    <w:div w:id="337195567">
      <w:bodyDiv w:val="1"/>
      <w:marLeft w:val="0"/>
      <w:marRight w:val="0"/>
      <w:marTop w:val="0"/>
      <w:marBottom w:val="0"/>
      <w:divBdr>
        <w:top w:val="none" w:sz="0" w:space="0" w:color="auto"/>
        <w:left w:val="none" w:sz="0" w:space="0" w:color="auto"/>
        <w:bottom w:val="none" w:sz="0" w:space="0" w:color="auto"/>
        <w:right w:val="none" w:sz="0" w:space="0" w:color="auto"/>
      </w:divBdr>
    </w:div>
    <w:div w:id="339048094">
      <w:bodyDiv w:val="1"/>
      <w:marLeft w:val="0"/>
      <w:marRight w:val="0"/>
      <w:marTop w:val="0"/>
      <w:marBottom w:val="0"/>
      <w:divBdr>
        <w:top w:val="none" w:sz="0" w:space="0" w:color="auto"/>
        <w:left w:val="none" w:sz="0" w:space="0" w:color="auto"/>
        <w:bottom w:val="none" w:sz="0" w:space="0" w:color="auto"/>
        <w:right w:val="none" w:sz="0" w:space="0" w:color="auto"/>
      </w:divBdr>
    </w:div>
    <w:div w:id="341201827">
      <w:bodyDiv w:val="1"/>
      <w:marLeft w:val="0"/>
      <w:marRight w:val="0"/>
      <w:marTop w:val="0"/>
      <w:marBottom w:val="0"/>
      <w:divBdr>
        <w:top w:val="none" w:sz="0" w:space="0" w:color="auto"/>
        <w:left w:val="none" w:sz="0" w:space="0" w:color="auto"/>
        <w:bottom w:val="none" w:sz="0" w:space="0" w:color="auto"/>
        <w:right w:val="none" w:sz="0" w:space="0" w:color="auto"/>
      </w:divBdr>
    </w:div>
    <w:div w:id="343363799">
      <w:bodyDiv w:val="1"/>
      <w:marLeft w:val="0"/>
      <w:marRight w:val="0"/>
      <w:marTop w:val="0"/>
      <w:marBottom w:val="0"/>
      <w:divBdr>
        <w:top w:val="none" w:sz="0" w:space="0" w:color="auto"/>
        <w:left w:val="none" w:sz="0" w:space="0" w:color="auto"/>
        <w:bottom w:val="none" w:sz="0" w:space="0" w:color="auto"/>
        <w:right w:val="none" w:sz="0" w:space="0" w:color="auto"/>
      </w:divBdr>
    </w:div>
    <w:div w:id="344480524">
      <w:bodyDiv w:val="1"/>
      <w:marLeft w:val="0"/>
      <w:marRight w:val="0"/>
      <w:marTop w:val="0"/>
      <w:marBottom w:val="0"/>
      <w:divBdr>
        <w:top w:val="none" w:sz="0" w:space="0" w:color="auto"/>
        <w:left w:val="none" w:sz="0" w:space="0" w:color="auto"/>
        <w:bottom w:val="none" w:sz="0" w:space="0" w:color="auto"/>
        <w:right w:val="none" w:sz="0" w:space="0" w:color="auto"/>
      </w:divBdr>
    </w:div>
    <w:div w:id="347105616">
      <w:bodyDiv w:val="1"/>
      <w:marLeft w:val="0"/>
      <w:marRight w:val="0"/>
      <w:marTop w:val="0"/>
      <w:marBottom w:val="0"/>
      <w:divBdr>
        <w:top w:val="none" w:sz="0" w:space="0" w:color="auto"/>
        <w:left w:val="none" w:sz="0" w:space="0" w:color="auto"/>
        <w:bottom w:val="none" w:sz="0" w:space="0" w:color="auto"/>
        <w:right w:val="none" w:sz="0" w:space="0" w:color="auto"/>
      </w:divBdr>
    </w:div>
    <w:div w:id="350841374">
      <w:bodyDiv w:val="1"/>
      <w:marLeft w:val="0"/>
      <w:marRight w:val="0"/>
      <w:marTop w:val="0"/>
      <w:marBottom w:val="0"/>
      <w:divBdr>
        <w:top w:val="none" w:sz="0" w:space="0" w:color="auto"/>
        <w:left w:val="none" w:sz="0" w:space="0" w:color="auto"/>
        <w:bottom w:val="none" w:sz="0" w:space="0" w:color="auto"/>
        <w:right w:val="none" w:sz="0" w:space="0" w:color="auto"/>
      </w:divBdr>
    </w:div>
    <w:div w:id="360785438">
      <w:bodyDiv w:val="1"/>
      <w:marLeft w:val="0"/>
      <w:marRight w:val="0"/>
      <w:marTop w:val="0"/>
      <w:marBottom w:val="0"/>
      <w:divBdr>
        <w:top w:val="none" w:sz="0" w:space="0" w:color="auto"/>
        <w:left w:val="none" w:sz="0" w:space="0" w:color="auto"/>
        <w:bottom w:val="none" w:sz="0" w:space="0" w:color="auto"/>
        <w:right w:val="none" w:sz="0" w:space="0" w:color="auto"/>
      </w:divBdr>
    </w:div>
    <w:div w:id="362443341">
      <w:bodyDiv w:val="1"/>
      <w:marLeft w:val="0"/>
      <w:marRight w:val="0"/>
      <w:marTop w:val="0"/>
      <w:marBottom w:val="0"/>
      <w:divBdr>
        <w:top w:val="none" w:sz="0" w:space="0" w:color="auto"/>
        <w:left w:val="none" w:sz="0" w:space="0" w:color="auto"/>
        <w:bottom w:val="none" w:sz="0" w:space="0" w:color="auto"/>
        <w:right w:val="none" w:sz="0" w:space="0" w:color="auto"/>
      </w:divBdr>
    </w:div>
    <w:div w:id="371922112">
      <w:bodyDiv w:val="1"/>
      <w:marLeft w:val="0"/>
      <w:marRight w:val="0"/>
      <w:marTop w:val="0"/>
      <w:marBottom w:val="0"/>
      <w:divBdr>
        <w:top w:val="none" w:sz="0" w:space="0" w:color="auto"/>
        <w:left w:val="none" w:sz="0" w:space="0" w:color="auto"/>
        <w:bottom w:val="none" w:sz="0" w:space="0" w:color="auto"/>
        <w:right w:val="none" w:sz="0" w:space="0" w:color="auto"/>
      </w:divBdr>
    </w:div>
    <w:div w:id="372341592">
      <w:bodyDiv w:val="1"/>
      <w:marLeft w:val="0"/>
      <w:marRight w:val="0"/>
      <w:marTop w:val="0"/>
      <w:marBottom w:val="0"/>
      <w:divBdr>
        <w:top w:val="none" w:sz="0" w:space="0" w:color="auto"/>
        <w:left w:val="none" w:sz="0" w:space="0" w:color="auto"/>
        <w:bottom w:val="none" w:sz="0" w:space="0" w:color="auto"/>
        <w:right w:val="none" w:sz="0" w:space="0" w:color="auto"/>
      </w:divBdr>
    </w:div>
    <w:div w:id="372656946">
      <w:bodyDiv w:val="1"/>
      <w:marLeft w:val="0"/>
      <w:marRight w:val="0"/>
      <w:marTop w:val="0"/>
      <w:marBottom w:val="0"/>
      <w:divBdr>
        <w:top w:val="none" w:sz="0" w:space="0" w:color="auto"/>
        <w:left w:val="none" w:sz="0" w:space="0" w:color="auto"/>
        <w:bottom w:val="none" w:sz="0" w:space="0" w:color="auto"/>
        <w:right w:val="none" w:sz="0" w:space="0" w:color="auto"/>
      </w:divBdr>
    </w:div>
    <w:div w:id="374354330">
      <w:bodyDiv w:val="1"/>
      <w:marLeft w:val="0"/>
      <w:marRight w:val="0"/>
      <w:marTop w:val="0"/>
      <w:marBottom w:val="0"/>
      <w:divBdr>
        <w:top w:val="none" w:sz="0" w:space="0" w:color="auto"/>
        <w:left w:val="none" w:sz="0" w:space="0" w:color="auto"/>
        <w:bottom w:val="none" w:sz="0" w:space="0" w:color="auto"/>
        <w:right w:val="none" w:sz="0" w:space="0" w:color="auto"/>
      </w:divBdr>
    </w:div>
    <w:div w:id="375085735">
      <w:bodyDiv w:val="1"/>
      <w:marLeft w:val="0"/>
      <w:marRight w:val="0"/>
      <w:marTop w:val="0"/>
      <w:marBottom w:val="0"/>
      <w:divBdr>
        <w:top w:val="none" w:sz="0" w:space="0" w:color="auto"/>
        <w:left w:val="none" w:sz="0" w:space="0" w:color="auto"/>
        <w:bottom w:val="none" w:sz="0" w:space="0" w:color="auto"/>
        <w:right w:val="none" w:sz="0" w:space="0" w:color="auto"/>
      </w:divBdr>
    </w:div>
    <w:div w:id="376784484">
      <w:bodyDiv w:val="1"/>
      <w:marLeft w:val="0"/>
      <w:marRight w:val="0"/>
      <w:marTop w:val="0"/>
      <w:marBottom w:val="0"/>
      <w:divBdr>
        <w:top w:val="none" w:sz="0" w:space="0" w:color="auto"/>
        <w:left w:val="none" w:sz="0" w:space="0" w:color="auto"/>
        <w:bottom w:val="none" w:sz="0" w:space="0" w:color="auto"/>
        <w:right w:val="none" w:sz="0" w:space="0" w:color="auto"/>
      </w:divBdr>
    </w:div>
    <w:div w:id="378477497">
      <w:bodyDiv w:val="1"/>
      <w:marLeft w:val="0"/>
      <w:marRight w:val="0"/>
      <w:marTop w:val="0"/>
      <w:marBottom w:val="0"/>
      <w:divBdr>
        <w:top w:val="none" w:sz="0" w:space="0" w:color="auto"/>
        <w:left w:val="none" w:sz="0" w:space="0" w:color="auto"/>
        <w:bottom w:val="none" w:sz="0" w:space="0" w:color="auto"/>
        <w:right w:val="none" w:sz="0" w:space="0" w:color="auto"/>
      </w:divBdr>
    </w:div>
    <w:div w:id="381370561">
      <w:bodyDiv w:val="1"/>
      <w:marLeft w:val="0"/>
      <w:marRight w:val="0"/>
      <w:marTop w:val="0"/>
      <w:marBottom w:val="0"/>
      <w:divBdr>
        <w:top w:val="none" w:sz="0" w:space="0" w:color="auto"/>
        <w:left w:val="none" w:sz="0" w:space="0" w:color="auto"/>
        <w:bottom w:val="none" w:sz="0" w:space="0" w:color="auto"/>
        <w:right w:val="none" w:sz="0" w:space="0" w:color="auto"/>
      </w:divBdr>
    </w:div>
    <w:div w:id="387537845">
      <w:bodyDiv w:val="1"/>
      <w:marLeft w:val="0"/>
      <w:marRight w:val="0"/>
      <w:marTop w:val="0"/>
      <w:marBottom w:val="0"/>
      <w:divBdr>
        <w:top w:val="none" w:sz="0" w:space="0" w:color="auto"/>
        <w:left w:val="none" w:sz="0" w:space="0" w:color="auto"/>
        <w:bottom w:val="none" w:sz="0" w:space="0" w:color="auto"/>
        <w:right w:val="none" w:sz="0" w:space="0" w:color="auto"/>
      </w:divBdr>
    </w:div>
    <w:div w:id="389350622">
      <w:bodyDiv w:val="1"/>
      <w:marLeft w:val="0"/>
      <w:marRight w:val="0"/>
      <w:marTop w:val="0"/>
      <w:marBottom w:val="0"/>
      <w:divBdr>
        <w:top w:val="none" w:sz="0" w:space="0" w:color="auto"/>
        <w:left w:val="none" w:sz="0" w:space="0" w:color="auto"/>
        <w:bottom w:val="none" w:sz="0" w:space="0" w:color="auto"/>
        <w:right w:val="none" w:sz="0" w:space="0" w:color="auto"/>
      </w:divBdr>
    </w:div>
    <w:div w:id="392774940">
      <w:bodyDiv w:val="1"/>
      <w:marLeft w:val="0"/>
      <w:marRight w:val="0"/>
      <w:marTop w:val="0"/>
      <w:marBottom w:val="0"/>
      <w:divBdr>
        <w:top w:val="none" w:sz="0" w:space="0" w:color="auto"/>
        <w:left w:val="none" w:sz="0" w:space="0" w:color="auto"/>
        <w:bottom w:val="none" w:sz="0" w:space="0" w:color="auto"/>
        <w:right w:val="none" w:sz="0" w:space="0" w:color="auto"/>
      </w:divBdr>
    </w:div>
    <w:div w:id="399444536">
      <w:bodyDiv w:val="1"/>
      <w:marLeft w:val="0"/>
      <w:marRight w:val="0"/>
      <w:marTop w:val="0"/>
      <w:marBottom w:val="0"/>
      <w:divBdr>
        <w:top w:val="none" w:sz="0" w:space="0" w:color="auto"/>
        <w:left w:val="none" w:sz="0" w:space="0" w:color="auto"/>
        <w:bottom w:val="none" w:sz="0" w:space="0" w:color="auto"/>
        <w:right w:val="none" w:sz="0" w:space="0" w:color="auto"/>
      </w:divBdr>
    </w:div>
    <w:div w:id="406390696">
      <w:bodyDiv w:val="1"/>
      <w:marLeft w:val="0"/>
      <w:marRight w:val="0"/>
      <w:marTop w:val="0"/>
      <w:marBottom w:val="0"/>
      <w:divBdr>
        <w:top w:val="none" w:sz="0" w:space="0" w:color="auto"/>
        <w:left w:val="none" w:sz="0" w:space="0" w:color="auto"/>
        <w:bottom w:val="none" w:sz="0" w:space="0" w:color="auto"/>
        <w:right w:val="none" w:sz="0" w:space="0" w:color="auto"/>
      </w:divBdr>
    </w:div>
    <w:div w:id="408115760">
      <w:bodyDiv w:val="1"/>
      <w:marLeft w:val="0"/>
      <w:marRight w:val="0"/>
      <w:marTop w:val="0"/>
      <w:marBottom w:val="0"/>
      <w:divBdr>
        <w:top w:val="none" w:sz="0" w:space="0" w:color="auto"/>
        <w:left w:val="none" w:sz="0" w:space="0" w:color="auto"/>
        <w:bottom w:val="none" w:sz="0" w:space="0" w:color="auto"/>
        <w:right w:val="none" w:sz="0" w:space="0" w:color="auto"/>
      </w:divBdr>
    </w:div>
    <w:div w:id="410740922">
      <w:bodyDiv w:val="1"/>
      <w:marLeft w:val="0"/>
      <w:marRight w:val="0"/>
      <w:marTop w:val="0"/>
      <w:marBottom w:val="0"/>
      <w:divBdr>
        <w:top w:val="none" w:sz="0" w:space="0" w:color="auto"/>
        <w:left w:val="none" w:sz="0" w:space="0" w:color="auto"/>
        <w:bottom w:val="none" w:sz="0" w:space="0" w:color="auto"/>
        <w:right w:val="none" w:sz="0" w:space="0" w:color="auto"/>
      </w:divBdr>
    </w:div>
    <w:div w:id="410978421">
      <w:bodyDiv w:val="1"/>
      <w:marLeft w:val="0"/>
      <w:marRight w:val="0"/>
      <w:marTop w:val="0"/>
      <w:marBottom w:val="0"/>
      <w:divBdr>
        <w:top w:val="none" w:sz="0" w:space="0" w:color="auto"/>
        <w:left w:val="none" w:sz="0" w:space="0" w:color="auto"/>
        <w:bottom w:val="none" w:sz="0" w:space="0" w:color="auto"/>
        <w:right w:val="none" w:sz="0" w:space="0" w:color="auto"/>
      </w:divBdr>
    </w:div>
    <w:div w:id="414546746">
      <w:bodyDiv w:val="1"/>
      <w:marLeft w:val="0"/>
      <w:marRight w:val="0"/>
      <w:marTop w:val="0"/>
      <w:marBottom w:val="0"/>
      <w:divBdr>
        <w:top w:val="none" w:sz="0" w:space="0" w:color="auto"/>
        <w:left w:val="none" w:sz="0" w:space="0" w:color="auto"/>
        <w:bottom w:val="none" w:sz="0" w:space="0" w:color="auto"/>
        <w:right w:val="none" w:sz="0" w:space="0" w:color="auto"/>
      </w:divBdr>
    </w:div>
    <w:div w:id="415594092">
      <w:bodyDiv w:val="1"/>
      <w:marLeft w:val="0"/>
      <w:marRight w:val="0"/>
      <w:marTop w:val="0"/>
      <w:marBottom w:val="0"/>
      <w:divBdr>
        <w:top w:val="none" w:sz="0" w:space="0" w:color="auto"/>
        <w:left w:val="none" w:sz="0" w:space="0" w:color="auto"/>
        <w:bottom w:val="none" w:sz="0" w:space="0" w:color="auto"/>
        <w:right w:val="none" w:sz="0" w:space="0" w:color="auto"/>
      </w:divBdr>
    </w:div>
    <w:div w:id="422261415">
      <w:bodyDiv w:val="1"/>
      <w:marLeft w:val="0"/>
      <w:marRight w:val="0"/>
      <w:marTop w:val="0"/>
      <w:marBottom w:val="0"/>
      <w:divBdr>
        <w:top w:val="none" w:sz="0" w:space="0" w:color="auto"/>
        <w:left w:val="none" w:sz="0" w:space="0" w:color="auto"/>
        <w:bottom w:val="none" w:sz="0" w:space="0" w:color="auto"/>
        <w:right w:val="none" w:sz="0" w:space="0" w:color="auto"/>
      </w:divBdr>
    </w:div>
    <w:div w:id="424114370">
      <w:bodyDiv w:val="1"/>
      <w:marLeft w:val="0"/>
      <w:marRight w:val="0"/>
      <w:marTop w:val="0"/>
      <w:marBottom w:val="0"/>
      <w:divBdr>
        <w:top w:val="none" w:sz="0" w:space="0" w:color="auto"/>
        <w:left w:val="none" w:sz="0" w:space="0" w:color="auto"/>
        <w:bottom w:val="none" w:sz="0" w:space="0" w:color="auto"/>
        <w:right w:val="none" w:sz="0" w:space="0" w:color="auto"/>
      </w:divBdr>
    </w:div>
    <w:div w:id="434130115">
      <w:bodyDiv w:val="1"/>
      <w:marLeft w:val="0"/>
      <w:marRight w:val="0"/>
      <w:marTop w:val="0"/>
      <w:marBottom w:val="0"/>
      <w:divBdr>
        <w:top w:val="none" w:sz="0" w:space="0" w:color="auto"/>
        <w:left w:val="none" w:sz="0" w:space="0" w:color="auto"/>
        <w:bottom w:val="none" w:sz="0" w:space="0" w:color="auto"/>
        <w:right w:val="none" w:sz="0" w:space="0" w:color="auto"/>
      </w:divBdr>
    </w:div>
    <w:div w:id="438792847">
      <w:bodyDiv w:val="1"/>
      <w:marLeft w:val="0"/>
      <w:marRight w:val="0"/>
      <w:marTop w:val="0"/>
      <w:marBottom w:val="0"/>
      <w:divBdr>
        <w:top w:val="none" w:sz="0" w:space="0" w:color="auto"/>
        <w:left w:val="none" w:sz="0" w:space="0" w:color="auto"/>
        <w:bottom w:val="none" w:sz="0" w:space="0" w:color="auto"/>
        <w:right w:val="none" w:sz="0" w:space="0" w:color="auto"/>
      </w:divBdr>
    </w:div>
    <w:div w:id="439305774">
      <w:bodyDiv w:val="1"/>
      <w:marLeft w:val="0"/>
      <w:marRight w:val="0"/>
      <w:marTop w:val="0"/>
      <w:marBottom w:val="0"/>
      <w:divBdr>
        <w:top w:val="none" w:sz="0" w:space="0" w:color="auto"/>
        <w:left w:val="none" w:sz="0" w:space="0" w:color="auto"/>
        <w:bottom w:val="none" w:sz="0" w:space="0" w:color="auto"/>
        <w:right w:val="none" w:sz="0" w:space="0" w:color="auto"/>
      </w:divBdr>
    </w:div>
    <w:div w:id="439373347">
      <w:bodyDiv w:val="1"/>
      <w:marLeft w:val="0"/>
      <w:marRight w:val="0"/>
      <w:marTop w:val="0"/>
      <w:marBottom w:val="0"/>
      <w:divBdr>
        <w:top w:val="none" w:sz="0" w:space="0" w:color="auto"/>
        <w:left w:val="none" w:sz="0" w:space="0" w:color="auto"/>
        <w:bottom w:val="none" w:sz="0" w:space="0" w:color="auto"/>
        <w:right w:val="none" w:sz="0" w:space="0" w:color="auto"/>
      </w:divBdr>
    </w:div>
    <w:div w:id="440491431">
      <w:bodyDiv w:val="1"/>
      <w:marLeft w:val="0"/>
      <w:marRight w:val="0"/>
      <w:marTop w:val="0"/>
      <w:marBottom w:val="0"/>
      <w:divBdr>
        <w:top w:val="none" w:sz="0" w:space="0" w:color="auto"/>
        <w:left w:val="none" w:sz="0" w:space="0" w:color="auto"/>
        <w:bottom w:val="none" w:sz="0" w:space="0" w:color="auto"/>
        <w:right w:val="none" w:sz="0" w:space="0" w:color="auto"/>
      </w:divBdr>
    </w:div>
    <w:div w:id="440802814">
      <w:bodyDiv w:val="1"/>
      <w:marLeft w:val="0"/>
      <w:marRight w:val="0"/>
      <w:marTop w:val="0"/>
      <w:marBottom w:val="0"/>
      <w:divBdr>
        <w:top w:val="none" w:sz="0" w:space="0" w:color="auto"/>
        <w:left w:val="none" w:sz="0" w:space="0" w:color="auto"/>
        <w:bottom w:val="none" w:sz="0" w:space="0" w:color="auto"/>
        <w:right w:val="none" w:sz="0" w:space="0" w:color="auto"/>
      </w:divBdr>
    </w:div>
    <w:div w:id="441540249">
      <w:bodyDiv w:val="1"/>
      <w:marLeft w:val="0"/>
      <w:marRight w:val="0"/>
      <w:marTop w:val="0"/>
      <w:marBottom w:val="0"/>
      <w:divBdr>
        <w:top w:val="none" w:sz="0" w:space="0" w:color="auto"/>
        <w:left w:val="none" w:sz="0" w:space="0" w:color="auto"/>
        <w:bottom w:val="none" w:sz="0" w:space="0" w:color="auto"/>
        <w:right w:val="none" w:sz="0" w:space="0" w:color="auto"/>
      </w:divBdr>
    </w:div>
    <w:div w:id="444814938">
      <w:bodyDiv w:val="1"/>
      <w:marLeft w:val="0"/>
      <w:marRight w:val="0"/>
      <w:marTop w:val="0"/>
      <w:marBottom w:val="0"/>
      <w:divBdr>
        <w:top w:val="none" w:sz="0" w:space="0" w:color="auto"/>
        <w:left w:val="none" w:sz="0" w:space="0" w:color="auto"/>
        <w:bottom w:val="none" w:sz="0" w:space="0" w:color="auto"/>
        <w:right w:val="none" w:sz="0" w:space="0" w:color="auto"/>
      </w:divBdr>
    </w:div>
    <w:div w:id="445390850">
      <w:bodyDiv w:val="1"/>
      <w:marLeft w:val="0"/>
      <w:marRight w:val="0"/>
      <w:marTop w:val="0"/>
      <w:marBottom w:val="0"/>
      <w:divBdr>
        <w:top w:val="none" w:sz="0" w:space="0" w:color="auto"/>
        <w:left w:val="none" w:sz="0" w:space="0" w:color="auto"/>
        <w:bottom w:val="none" w:sz="0" w:space="0" w:color="auto"/>
        <w:right w:val="none" w:sz="0" w:space="0" w:color="auto"/>
      </w:divBdr>
    </w:div>
    <w:div w:id="446194279">
      <w:bodyDiv w:val="1"/>
      <w:marLeft w:val="0"/>
      <w:marRight w:val="0"/>
      <w:marTop w:val="0"/>
      <w:marBottom w:val="0"/>
      <w:divBdr>
        <w:top w:val="none" w:sz="0" w:space="0" w:color="auto"/>
        <w:left w:val="none" w:sz="0" w:space="0" w:color="auto"/>
        <w:bottom w:val="none" w:sz="0" w:space="0" w:color="auto"/>
        <w:right w:val="none" w:sz="0" w:space="0" w:color="auto"/>
      </w:divBdr>
    </w:div>
    <w:div w:id="447627322">
      <w:bodyDiv w:val="1"/>
      <w:marLeft w:val="0"/>
      <w:marRight w:val="0"/>
      <w:marTop w:val="0"/>
      <w:marBottom w:val="0"/>
      <w:divBdr>
        <w:top w:val="none" w:sz="0" w:space="0" w:color="auto"/>
        <w:left w:val="none" w:sz="0" w:space="0" w:color="auto"/>
        <w:bottom w:val="none" w:sz="0" w:space="0" w:color="auto"/>
        <w:right w:val="none" w:sz="0" w:space="0" w:color="auto"/>
      </w:divBdr>
    </w:div>
    <w:div w:id="450247875">
      <w:bodyDiv w:val="1"/>
      <w:marLeft w:val="0"/>
      <w:marRight w:val="0"/>
      <w:marTop w:val="0"/>
      <w:marBottom w:val="0"/>
      <w:divBdr>
        <w:top w:val="none" w:sz="0" w:space="0" w:color="auto"/>
        <w:left w:val="none" w:sz="0" w:space="0" w:color="auto"/>
        <w:bottom w:val="none" w:sz="0" w:space="0" w:color="auto"/>
        <w:right w:val="none" w:sz="0" w:space="0" w:color="auto"/>
      </w:divBdr>
    </w:div>
    <w:div w:id="459303960">
      <w:bodyDiv w:val="1"/>
      <w:marLeft w:val="0"/>
      <w:marRight w:val="0"/>
      <w:marTop w:val="0"/>
      <w:marBottom w:val="0"/>
      <w:divBdr>
        <w:top w:val="none" w:sz="0" w:space="0" w:color="auto"/>
        <w:left w:val="none" w:sz="0" w:space="0" w:color="auto"/>
        <w:bottom w:val="none" w:sz="0" w:space="0" w:color="auto"/>
        <w:right w:val="none" w:sz="0" w:space="0" w:color="auto"/>
      </w:divBdr>
    </w:div>
    <w:div w:id="475807072">
      <w:bodyDiv w:val="1"/>
      <w:marLeft w:val="0"/>
      <w:marRight w:val="0"/>
      <w:marTop w:val="0"/>
      <w:marBottom w:val="0"/>
      <w:divBdr>
        <w:top w:val="none" w:sz="0" w:space="0" w:color="auto"/>
        <w:left w:val="none" w:sz="0" w:space="0" w:color="auto"/>
        <w:bottom w:val="none" w:sz="0" w:space="0" w:color="auto"/>
        <w:right w:val="none" w:sz="0" w:space="0" w:color="auto"/>
      </w:divBdr>
    </w:div>
    <w:div w:id="490948961">
      <w:bodyDiv w:val="1"/>
      <w:marLeft w:val="0"/>
      <w:marRight w:val="0"/>
      <w:marTop w:val="0"/>
      <w:marBottom w:val="0"/>
      <w:divBdr>
        <w:top w:val="none" w:sz="0" w:space="0" w:color="auto"/>
        <w:left w:val="none" w:sz="0" w:space="0" w:color="auto"/>
        <w:bottom w:val="none" w:sz="0" w:space="0" w:color="auto"/>
        <w:right w:val="none" w:sz="0" w:space="0" w:color="auto"/>
      </w:divBdr>
    </w:div>
    <w:div w:id="491944401">
      <w:bodyDiv w:val="1"/>
      <w:marLeft w:val="0"/>
      <w:marRight w:val="0"/>
      <w:marTop w:val="0"/>
      <w:marBottom w:val="0"/>
      <w:divBdr>
        <w:top w:val="none" w:sz="0" w:space="0" w:color="auto"/>
        <w:left w:val="none" w:sz="0" w:space="0" w:color="auto"/>
        <w:bottom w:val="none" w:sz="0" w:space="0" w:color="auto"/>
        <w:right w:val="none" w:sz="0" w:space="0" w:color="auto"/>
      </w:divBdr>
    </w:div>
    <w:div w:id="492112832">
      <w:bodyDiv w:val="1"/>
      <w:marLeft w:val="0"/>
      <w:marRight w:val="0"/>
      <w:marTop w:val="0"/>
      <w:marBottom w:val="0"/>
      <w:divBdr>
        <w:top w:val="none" w:sz="0" w:space="0" w:color="auto"/>
        <w:left w:val="none" w:sz="0" w:space="0" w:color="auto"/>
        <w:bottom w:val="none" w:sz="0" w:space="0" w:color="auto"/>
        <w:right w:val="none" w:sz="0" w:space="0" w:color="auto"/>
      </w:divBdr>
    </w:div>
    <w:div w:id="506751613">
      <w:bodyDiv w:val="1"/>
      <w:marLeft w:val="0"/>
      <w:marRight w:val="0"/>
      <w:marTop w:val="0"/>
      <w:marBottom w:val="0"/>
      <w:divBdr>
        <w:top w:val="none" w:sz="0" w:space="0" w:color="auto"/>
        <w:left w:val="none" w:sz="0" w:space="0" w:color="auto"/>
        <w:bottom w:val="none" w:sz="0" w:space="0" w:color="auto"/>
        <w:right w:val="none" w:sz="0" w:space="0" w:color="auto"/>
      </w:divBdr>
    </w:div>
    <w:div w:id="508834445">
      <w:bodyDiv w:val="1"/>
      <w:marLeft w:val="0"/>
      <w:marRight w:val="0"/>
      <w:marTop w:val="0"/>
      <w:marBottom w:val="0"/>
      <w:divBdr>
        <w:top w:val="none" w:sz="0" w:space="0" w:color="auto"/>
        <w:left w:val="none" w:sz="0" w:space="0" w:color="auto"/>
        <w:bottom w:val="none" w:sz="0" w:space="0" w:color="auto"/>
        <w:right w:val="none" w:sz="0" w:space="0" w:color="auto"/>
      </w:divBdr>
    </w:div>
    <w:div w:id="509369145">
      <w:bodyDiv w:val="1"/>
      <w:marLeft w:val="0"/>
      <w:marRight w:val="0"/>
      <w:marTop w:val="0"/>
      <w:marBottom w:val="0"/>
      <w:divBdr>
        <w:top w:val="none" w:sz="0" w:space="0" w:color="auto"/>
        <w:left w:val="none" w:sz="0" w:space="0" w:color="auto"/>
        <w:bottom w:val="none" w:sz="0" w:space="0" w:color="auto"/>
        <w:right w:val="none" w:sz="0" w:space="0" w:color="auto"/>
      </w:divBdr>
    </w:div>
    <w:div w:id="520701449">
      <w:bodyDiv w:val="1"/>
      <w:marLeft w:val="0"/>
      <w:marRight w:val="0"/>
      <w:marTop w:val="0"/>
      <w:marBottom w:val="0"/>
      <w:divBdr>
        <w:top w:val="none" w:sz="0" w:space="0" w:color="auto"/>
        <w:left w:val="none" w:sz="0" w:space="0" w:color="auto"/>
        <w:bottom w:val="none" w:sz="0" w:space="0" w:color="auto"/>
        <w:right w:val="none" w:sz="0" w:space="0" w:color="auto"/>
      </w:divBdr>
    </w:div>
    <w:div w:id="524903088">
      <w:bodyDiv w:val="1"/>
      <w:marLeft w:val="0"/>
      <w:marRight w:val="0"/>
      <w:marTop w:val="0"/>
      <w:marBottom w:val="0"/>
      <w:divBdr>
        <w:top w:val="none" w:sz="0" w:space="0" w:color="auto"/>
        <w:left w:val="none" w:sz="0" w:space="0" w:color="auto"/>
        <w:bottom w:val="none" w:sz="0" w:space="0" w:color="auto"/>
        <w:right w:val="none" w:sz="0" w:space="0" w:color="auto"/>
      </w:divBdr>
    </w:div>
    <w:div w:id="535045024">
      <w:bodyDiv w:val="1"/>
      <w:marLeft w:val="0"/>
      <w:marRight w:val="0"/>
      <w:marTop w:val="0"/>
      <w:marBottom w:val="0"/>
      <w:divBdr>
        <w:top w:val="none" w:sz="0" w:space="0" w:color="auto"/>
        <w:left w:val="none" w:sz="0" w:space="0" w:color="auto"/>
        <w:bottom w:val="none" w:sz="0" w:space="0" w:color="auto"/>
        <w:right w:val="none" w:sz="0" w:space="0" w:color="auto"/>
      </w:divBdr>
    </w:div>
    <w:div w:id="539391771">
      <w:bodyDiv w:val="1"/>
      <w:marLeft w:val="0"/>
      <w:marRight w:val="0"/>
      <w:marTop w:val="0"/>
      <w:marBottom w:val="0"/>
      <w:divBdr>
        <w:top w:val="none" w:sz="0" w:space="0" w:color="auto"/>
        <w:left w:val="none" w:sz="0" w:space="0" w:color="auto"/>
        <w:bottom w:val="none" w:sz="0" w:space="0" w:color="auto"/>
        <w:right w:val="none" w:sz="0" w:space="0" w:color="auto"/>
      </w:divBdr>
    </w:div>
    <w:div w:id="540437222">
      <w:bodyDiv w:val="1"/>
      <w:marLeft w:val="0"/>
      <w:marRight w:val="0"/>
      <w:marTop w:val="0"/>
      <w:marBottom w:val="0"/>
      <w:divBdr>
        <w:top w:val="none" w:sz="0" w:space="0" w:color="auto"/>
        <w:left w:val="none" w:sz="0" w:space="0" w:color="auto"/>
        <w:bottom w:val="none" w:sz="0" w:space="0" w:color="auto"/>
        <w:right w:val="none" w:sz="0" w:space="0" w:color="auto"/>
      </w:divBdr>
    </w:div>
    <w:div w:id="540554631">
      <w:bodyDiv w:val="1"/>
      <w:marLeft w:val="0"/>
      <w:marRight w:val="0"/>
      <w:marTop w:val="0"/>
      <w:marBottom w:val="0"/>
      <w:divBdr>
        <w:top w:val="none" w:sz="0" w:space="0" w:color="auto"/>
        <w:left w:val="none" w:sz="0" w:space="0" w:color="auto"/>
        <w:bottom w:val="none" w:sz="0" w:space="0" w:color="auto"/>
        <w:right w:val="none" w:sz="0" w:space="0" w:color="auto"/>
      </w:divBdr>
    </w:div>
    <w:div w:id="545336009">
      <w:bodyDiv w:val="1"/>
      <w:marLeft w:val="0"/>
      <w:marRight w:val="0"/>
      <w:marTop w:val="0"/>
      <w:marBottom w:val="0"/>
      <w:divBdr>
        <w:top w:val="none" w:sz="0" w:space="0" w:color="auto"/>
        <w:left w:val="none" w:sz="0" w:space="0" w:color="auto"/>
        <w:bottom w:val="none" w:sz="0" w:space="0" w:color="auto"/>
        <w:right w:val="none" w:sz="0" w:space="0" w:color="auto"/>
      </w:divBdr>
    </w:div>
    <w:div w:id="545681843">
      <w:bodyDiv w:val="1"/>
      <w:marLeft w:val="0"/>
      <w:marRight w:val="0"/>
      <w:marTop w:val="0"/>
      <w:marBottom w:val="0"/>
      <w:divBdr>
        <w:top w:val="none" w:sz="0" w:space="0" w:color="auto"/>
        <w:left w:val="none" w:sz="0" w:space="0" w:color="auto"/>
        <w:bottom w:val="none" w:sz="0" w:space="0" w:color="auto"/>
        <w:right w:val="none" w:sz="0" w:space="0" w:color="auto"/>
      </w:divBdr>
    </w:div>
    <w:div w:id="552618097">
      <w:bodyDiv w:val="1"/>
      <w:marLeft w:val="0"/>
      <w:marRight w:val="0"/>
      <w:marTop w:val="0"/>
      <w:marBottom w:val="0"/>
      <w:divBdr>
        <w:top w:val="none" w:sz="0" w:space="0" w:color="auto"/>
        <w:left w:val="none" w:sz="0" w:space="0" w:color="auto"/>
        <w:bottom w:val="none" w:sz="0" w:space="0" w:color="auto"/>
        <w:right w:val="none" w:sz="0" w:space="0" w:color="auto"/>
      </w:divBdr>
    </w:div>
    <w:div w:id="554703948">
      <w:bodyDiv w:val="1"/>
      <w:marLeft w:val="0"/>
      <w:marRight w:val="0"/>
      <w:marTop w:val="0"/>
      <w:marBottom w:val="0"/>
      <w:divBdr>
        <w:top w:val="none" w:sz="0" w:space="0" w:color="auto"/>
        <w:left w:val="none" w:sz="0" w:space="0" w:color="auto"/>
        <w:bottom w:val="none" w:sz="0" w:space="0" w:color="auto"/>
        <w:right w:val="none" w:sz="0" w:space="0" w:color="auto"/>
      </w:divBdr>
    </w:div>
    <w:div w:id="564268808">
      <w:bodyDiv w:val="1"/>
      <w:marLeft w:val="0"/>
      <w:marRight w:val="0"/>
      <w:marTop w:val="0"/>
      <w:marBottom w:val="0"/>
      <w:divBdr>
        <w:top w:val="none" w:sz="0" w:space="0" w:color="auto"/>
        <w:left w:val="none" w:sz="0" w:space="0" w:color="auto"/>
        <w:bottom w:val="none" w:sz="0" w:space="0" w:color="auto"/>
        <w:right w:val="none" w:sz="0" w:space="0" w:color="auto"/>
      </w:divBdr>
    </w:div>
    <w:div w:id="564612558">
      <w:bodyDiv w:val="1"/>
      <w:marLeft w:val="0"/>
      <w:marRight w:val="0"/>
      <w:marTop w:val="0"/>
      <w:marBottom w:val="0"/>
      <w:divBdr>
        <w:top w:val="none" w:sz="0" w:space="0" w:color="auto"/>
        <w:left w:val="none" w:sz="0" w:space="0" w:color="auto"/>
        <w:bottom w:val="none" w:sz="0" w:space="0" w:color="auto"/>
        <w:right w:val="none" w:sz="0" w:space="0" w:color="auto"/>
      </w:divBdr>
    </w:div>
    <w:div w:id="565192553">
      <w:bodyDiv w:val="1"/>
      <w:marLeft w:val="0"/>
      <w:marRight w:val="0"/>
      <w:marTop w:val="0"/>
      <w:marBottom w:val="0"/>
      <w:divBdr>
        <w:top w:val="none" w:sz="0" w:space="0" w:color="auto"/>
        <w:left w:val="none" w:sz="0" w:space="0" w:color="auto"/>
        <w:bottom w:val="none" w:sz="0" w:space="0" w:color="auto"/>
        <w:right w:val="none" w:sz="0" w:space="0" w:color="auto"/>
      </w:divBdr>
    </w:div>
    <w:div w:id="566763490">
      <w:bodyDiv w:val="1"/>
      <w:marLeft w:val="0"/>
      <w:marRight w:val="0"/>
      <w:marTop w:val="0"/>
      <w:marBottom w:val="0"/>
      <w:divBdr>
        <w:top w:val="none" w:sz="0" w:space="0" w:color="auto"/>
        <w:left w:val="none" w:sz="0" w:space="0" w:color="auto"/>
        <w:bottom w:val="none" w:sz="0" w:space="0" w:color="auto"/>
        <w:right w:val="none" w:sz="0" w:space="0" w:color="auto"/>
      </w:divBdr>
    </w:div>
    <w:div w:id="567349727">
      <w:bodyDiv w:val="1"/>
      <w:marLeft w:val="0"/>
      <w:marRight w:val="0"/>
      <w:marTop w:val="0"/>
      <w:marBottom w:val="0"/>
      <w:divBdr>
        <w:top w:val="none" w:sz="0" w:space="0" w:color="auto"/>
        <w:left w:val="none" w:sz="0" w:space="0" w:color="auto"/>
        <w:bottom w:val="none" w:sz="0" w:space="0" w:color="auto"/>
        <w:right w:val="none" w:sz="0" w:space="0" w:color="auto"/>
      </w:divBdr>
    </w:div>
    <w:div w:id="574242384">
      <w:bodyDiv w:val="1"/>
      <w:marLeft w:val="0"/>
      <w:marRight w:val="0"/>
      <w:marTop w:val="0"/>
      <w:marBottom w:val="0"/>
      <w:divBdr>
        <w:top w:val="none" w:sz="0" w:space="0" w:color="auto"/>
        <w:left w:val="none" w:sz="0" w:space="0" w:color="auto"/>
        <w:bottom w:val="none" w:sz="0" w:space="0" w:color="auto"/>
        <w:right w:val="none" w:sz="0" w:space="0" w:color="auto"/>
      </w:divBdr>
    </w:div>
    <w:div w:id="575628730">
      <w:bodyDiv w:val="1"/>
      <w:marLeft w:val="0"/>
      <w:marRight w:val="0"/>
      <w:marTop w:val="0"/>
      <w:marBottom w:val="0"/>
      <w:divBdr>
        <w:top w:val="none" w:sz="0" w:space="0" w:color="auto"/>
        <w:left w:val="none" w:sz="0" w:space="0" w:color="auto"/>
        <w:bottom w:val="none" w:sz="0" w:space="0" w:color="auto"/>
        <w:right w:val="none" w:sz="0" w:space="0" w:color="auto"/>
      </w:divBdr>
    </w:div>
    <w:div w:id="585769587">
      <w:bodyDiv w:val="1"/>
      <w:marLeft w:val="0"/>
      <w:marRight w:val="0"/>
      <w:marTop w:val="0"/>
      <w:marBottom w:val="0"/>
      <w:divBdr>
        <w:top w:val="none" w:sz="0" w:space="0" w:color="auto"/>
        <w:left w:val="none" w:sz="0" w:space="0" w:color="auto"/>
        <w:bottom w:val="none" w:sz="0" w:space="0" w:color="auto"/>
        <w:right w:val="none" w:sz="0" w:space="0" w:color="auto"/>
      </w:divBdr>
    </w:div>
    <w:div w:id="589504152">
      <w:bodyDiv w:val="1"/>
      <w:marLeft w:val="0"/>
      <w:marRight w:val="0"/>
      <w:marTop w:val="0"/>
      <w:marBottom w:val="0"/>
      <w:divBdr>
        <w:top w:val="none" w:sz="0" w:space="0" w:color="auto"/>
        <w:left w:val="none" w:sz="0" w:space="0" w:color="auto"/>
        <w:bottom w:val="none" w:sz="0" w:space="0" w:color="auto"/>
        <w:right w:val="none" w:sz="0" w:space="0" w:color="auto"/>
      </w:divBdr>
    </w:div>
    <w:div w:id="589966095">
      <w:bodyDiv w:val="1"/>
      <w:marLeft w:val="0"/>
      <w:marRight w:val="0"/>
      <w:marTop w:val="0"/>
      <w:marBottom w:val="0"/>
      <w:divBdr>
        <w:top w:val="none" w:sz="0" w:space="0" w:color="auto"/>
        <w:left w:val="none" w:sz="0" w:space="0" w:color="auto"/>
        <w:bottom w:val="none" w:sz="0" w:space="0" w:color="auto"/>
        <w:right w:val="none" w:sz="0" w:space="0" w:color="auto"/>
      </w:divBdr>
    </w:div>
    <w:div w:id="599336448">
      <w:bodyDiv w:val="1"/>
      <w:marLeft w:val="0"/>
      <w:marRight w:val="0"/>
      <w:marTop w:val="0"/>
      <w:marBottom w:val="0"/>
      <w:divBdr>
        <w:top w:val="none" w:sz="0" w:space="0" w:color="auto"/>
        <w:left w:val="none" w:sz="0" w:space="0" w:color="auto"/>
        <w:bottom w:val="none" w:sz="0" w:space="0" w:color="auto"/>
        <w:right w:val="none" w:sz="0" w:space="0" w:color="auto"/>
      </w:divBdr>
    </w:div>
    <w:div w:id="599917054">
      <w:bodyDiv w:val="1"/>
      <w:marLeft w:val="0"/>
      <w:marRight w:val="0"/>
      <w:marTop w:val="0"/>
      <w:marBottom w:val="0"/>
      <w:divBdr>
        <w:top w:val="none" w:sz="0" w:space="0" w:color="auto"/>
        <w:left w:val="none" w:sz="0" w:space="0" w:color="auto"/>
        <w:bottom w:val="none" w:sz="0" w:space="0" w:color="auto"/>
        <w:right w:val="none" w:sz="0" w:space="0" w:color="auto"/>
      </w:divBdr>
    </w:div>
    <w:div w:id="602809807">
      <w:bodyDiv w:val="1"/>
      <w:marLeft w:val="0"/>
      <w:marRight w:val="0"/>
      <w:marTop w:val="0"/>
      <w:marBottom w:val="0"/>
      <w:divBdr>
        <w:top w:val="none" w:sz="0" w:space="0" w:color="auto"/>
        <w:left w:val="none" w:sz="0" w:space="0" w:color="auto"/>
        <w:bottom w:val="none" w:sz="0" w:space="0" w:color="auto"/>
        <w:right w:val="none" w:sz="0" w:space="0" w:color="auto"/>
      </w:divBdr>
    </w:div>
    <w:div w:id="602882100">
      <w:bodyDiv w:val="1"/>
      <w:marLeft w:val="0"/>
      <w:marRight w:val="0"/>
      <w:marTop w:val="0"/>
      <w:marBottom w:val="0"/>
      <w:divBdr>
        <w:top w:val="none" w:sz="0" w:space="0" w:color="auto"/>
        <w:left w:val="none" w:sz="0" w:space="0" w:color="auto"/>
        <w:bottom w:val="none" w:sz="0" w:space="0" w:color="auto"/>
        <w:right w:val="none" w:sz="0" w:space="0" w:color="auto"/>
      </w:divBdr>
    </w:div>
    <w:div w:id="607201475">
      <w:bodyDiv w:val="1"/>
      <w:marLeft w:val="0"/>
      <w:marRight w:val="0"/>
      <w:marTop w:val="0"/>
      <w:marBottom w:val="0"/>
      <w:divBdr>
        <w:top w:val="none" w:sz="0" w:space="0" w:color="auto"/>
        <w:left w:val="none" w:sz="0" w:space="0" w:color="auto"/>
        <w:bottom w:val="none" w:sz="0" w:space="0" w:color="auto"/>
        <w:right w:val="none" w:sz="0" w:space="0" w:color="auto"/>
      </w:divBdr>
    </w:div>
    <w:div w:id="610208501">
      <w:bodyDiv w:val="1"/>
      <w:marLeft w:val="0"/>
      <w:marRight w:val="0"/>
      <w:marTop w:val="0"/>
      <w:marBottom w:val="0"/>
      <w:divBdr>
        <w:top w:val="none" w:sz="0" w:space="0" w:color="auto"/>
        <w:left w:val="none" w:sz="0" w:space="0" w:color="auto"/>
        <w:bottom w:val="none" w:sz="0" w:space="0" w:color="auto"/>
        <w:right w:val="none" w:sz="0" w:space="0" w:color="auto"/>
      </w:divBdr>
    </w:div>
    <w:div w:id="614018457">
      <w:bodyDiv w:val="1"/>
      <w:marLeft w:val="0"/>
      <w:marRight w:val="0"/>
      <w:marTop w:val="0"/>
      <w:marBottom w:val="0"/>
      <w:divBdr>
        <w:top w:val="none" w:sz="0" w:space="0" w:color="auto"/>
        <w:left w:val="none" w:sz="0" w:space="0" w:color="auto"/>
        <w:bottom w:val="none" w:sz="0" w:space="0" w:color="auto"/>
        <w:right w:val="none" w:sz="0" w:space="0" w:color="auto"/>
      </w:divBdr>
    </w:div>
    <w:div w:id="622230861">
      <w:bodyDiv w:val="1"/>
      <w:marLeft w:val="0"/>
      <w:marRight w:val="0"/>
      <w:marTop w:val="0"/>
      <w:marBottom w:val="0"/>
      <w:divBdr>
        <w:top w:val="none" w:sz="0" w:space="0" w:color="auto"/>
        <w:left w:val="none" w:sz="0" w:space="0" w:color="auto"/>
        <w:bottom w:val="none" w:sz="0" w:space="0" w:color="auto"/>
        <w:right w:val="none" w:sz="0" w:space="0" w:color="auto"/>
      </w:divBdr>
    </w:div>
    <w:div w:id="622811474">
      <w:bodyDiv w:val="1"/>
      <w:marLeft w:val="0"/>
      <w:marRight w:val="0"/>
      <w:marTop w:val="0"/>
      <w:marBottom w:val="0"/>
      <w:divBdr>
        <w:top w:val="none" w:sz="0" w:space="0" w:color="auto"/>
        <w:left w:val="none" w:sz="0" w:space="0" w:color="auto"/>
        <w:bottom w:val="none" w:sz="0" w:space="0" w:color="auto"/>
        <w:right w:val="none" w:sz="0" w:space="0" w:color="auto"/>
      </w:divBdr>
    </w:div>
    <w:div w:id="624047317">
      <w:bodyDiv w:val="1"/>
      <w:marLeft w:val="0"/>
      <w:marRight w:val="0"/>
      <w:marTop w:val="0"/>
      <w:marBottom w:val="0"/>
      <w:divBdr>
        <w:top w:val="none" w:sz="0" w:space="0" w:color="auto"/>
        <w:left w:val="none" w:sz="0" w:space="0" w:color="auto"/>
        <w:bottom w:val="none" w:sz="0" w:space="0" w:color="auto"/>
        <w:right w:val="none" w:sz="0" w:space="0" w:color="auto"/>
      </w:divBdr>
    </w:div>
    <w:div w:id="624654624">
      <w:bodyDiv w:val="1"/>
      <w:marLeft w:val="0"/>
      <w:marRight w:val="0"/>
      <w:marTop w:val="0"/>
      <w:marBottom w:val="0"/>
      <w:divBdr>
        <w:top w:val="none" w:sz="0" w:space="0" w:color="auto"/>
        <w:left w:val="none" w:sz="0" w:space="0" w:color="auto"/>
        <w:bottom w:val="none" w:sz="0" w:space="0" w:color="auto"/>
        <w:right w:val="none" w:sz="0" w:space="0" w:color="auto"/>
      </w:divBdr>
    </w:div>
    <w:div w:id="626549231">
      <w:bodyDiv w:val="1"/>
      <w:marLeft w:val="0"/>
      <w:marRight w:val="0"/>
      <w:marTop w:val="0"/>
      <w:marBottom w:val="0"/>
      <w:divBdr>
        <w:top w:val="none" w:sz="0" w:space="0" w:color="auto"/>
        <w:left w:val="none" w:sz="0" w:space="0" w:color="auto"/>
        <w:bottom w:val="none" w:sz="0" w:space="0" w:color="auto"/>
        <w:right w:val="none" w:sz="0" w:space="0" w:color="auto"/>
      </w:divBdr>
    </w:div>
    <w:div w:id="628169697">
      <w:bodyDiv w:val="1"/>
      <w:marLeft w:val="0"/>
      <w:marRight w:val="0"/>
      <w:marTop w:val="0"/>
      <w:marBottom w:val="0"/>
      <w:divBdr>
        <w:top w:val="none" w:sz="0" w:space="0" w:color="auto"/>
        <w:left w:val="none" w:sz="0" w:space="0" w:color="auto"/>
        <w:bottom w:val="none" w:sz="0" w:space="0" w:color="auto"/>
        <w:right w:val="none" w:sz="0" w:space="0" w:color="auto"/>
      </w:divBdr>
    </w:div>
    <w:div w:id="633945757">
      <w:bodyDiv w:val="1"/>
      <w:marLeft w:val="0"/>
      <w:marRight w:val="0"/>
      <w:marTop w:val="0"/>
      <w:marBottom w:val="0"/>
      <w:divBdr>
        <w:top w:val="none" w:sz="0" w:space="0" w:color="auto"/>
        <w:left w:val="none" w:sz="0" w:space="0" w:color="auto"/>
        <w:bottom w:val="none" w:sz="0" w:space="0" w:color="auto"/>
        <w:right w:val="none" w:sz="0" w:space="0" w:color="auto"/>
      </w:divBdr>
    </w:div>
    <w:div w:id="634066245">
      <w:bodyDiv w:val="1"/>
      <w:marLeft w:val="0"/>
      <w:marRight w:val="0"/>
      <w:marTop w:val="0"/>
      <w:marBottom w:val="0"/>
      <w:divBdr>
        <w:top w:val="none" w:sz="0" w:space="0" w:color="auto"/>
        <w:left w:val="none" w:sz="0" w:space="0" w:color="auto"/>
        <w:bottom w:val="none" w:sz="0" w:space="0" w:color="auto"/>
        <w:right w:val="none" w:sz="0" w:space="0" w:color="auto"/>
      </w:divBdr>
    </w:div>
    <w:div w:id="637960026">
      <w:bodyDiv w:val="1"/>
      <w:marLeft w:val="0"/>
      <w:marRight w:val="0"/>
      <w:marTop w:val="0"/>
      <w:marBottom w:val="0"/>
      <w:divBdr>
        <w:top w:val="none" w:sz="0" w:space="0" w:color="auto"/>
        <w:left w:val="none" w:sz="0" w:space="0" w:color="auto"/>
        <w:bottom w:val="none" w:sz="0" w:space="0" w:color="auto"/>
        <w:right w:val="none" w:sz="0" w:space="0" w:color="auto"/>
      </w:divBdr>
    </w:div>
    <w:div w:id="640043182">
      <w:bodyDiv w:val="1"/>
      <w:marLeft w:val="0"/>
      <w:marRight w:val="0"/>
      <w:marTop w:val="0"/>
      <w:marBottom w:val="0"/>
      <w:divBdr>
        <w:top w:val="none" w:sz="0" w:space="0" w:color="auto"/>
        <w:left w:val="none" w:sz="0" w:space="0" w:color="auto"/>
        <w:bottom w:val="none" w:sz="0" w:space="0" w:color="auto"/>
        <w:right w:val="none" w:sz="0" w:space="0" w:color="auto"/>
      </w:divBdr>
    </w:div>
    <w:div w:id="646859412">
      <w:bodyDiv w:val="1"/>
      <w:marLeft w:val="0"/>
      <w:marRight w:val="0"/>
      <w:marTop w:val="0"/>
      <w:marBottom w:val="0"/>
      <w:divBdr>
        <w:top w:val="none" w:sz="0" w:space="0" w:color="auto"/>
        <w:left w:val="none" w:sz="0" w:space="0" w:color="auto"/>
        <w:bottom w:val="none" w:sz="0" w:space="0" w:color="auto"/>
        <w:right w:val="none" w:sz="0" w:space="0" w:color="auto"/>
      </w:divBdr>
    </w:div>
    <w:div w:id="647900987">
      <w:bodyDiv w:val="1"/>
      <w:marLeft w:val="0"/>
      <w:marRight w:val="0"/>
      <w:marTop w:val="0"/>
      <w:marBottom w:val="0"/>
      <w:divBdr>
        <w:top w:val="none" w:sz="0" w:space="0" w:color="auto"/>
        <w:left w:val="none" w:sz="0" w:space="0" w:color="auto"/>
        <w:bottom w:val="none" w:sz="0" w:space="0" w:color="auto"/>
        <w:right w:val="none" w:sz="0" w:space="0" w:color="auto"/>
      </w:divBdr>
    </w:div>
    <w:div w:id="647902465">
      <w:bodyDiv w:val="1"/>
      <w:marLeft w:val="0"/>
      <w:marRight w:val="0"/>
      <w:marTop w:val="0"/>
      <w:marBottom w:val="0"/>
      <w:divBdr>
        <w:top w:val="none" w:sz="0" w:space="0" w:color="auto"/>
        <w:left w:val="none" w:sz="0" w:space="0" w:color="auto"/>
        <w:bottom w:val="none" w:sz="0" w:space="0" w:color="auto"/>
        <w:right w:val="none" w:sz="0" w:space="0" w:color="auto"/>
      </w:divBdr>
    </w:div>
    <w:div w:id="648361977">
      <w:bodyDiv w:val="1"/>
      <w:marLeft w:val="0"/>
      <w:marRight w:val="0"/>
      <w:marTop w:val="0"/>
      <w:marBottom w:val="0"/>
      <w:divBdr>
        <w:top w:val="none" w:sz="0" w:space="0" w:color="auto"/>
        <w:left w:val="none" w:sz="0" w:space="0" w:color="auto"/>
        <w:bottom w:val="none" w:sz="0" w:space="0" w:color="auto"/>
        <w:right w:val="none" w:sz="0" w:space="0" w:color="auto"/>
      </w:divBdr>
    </w:div>
    <w:div w:id="650673515">
      <w:bodyDiv w:val="1"/>
      <w:marLeft w:val="0"/>
      <w:marRight w:val="0"/>
      <w:marTop w:val="0"/>
      <w:marBottom w:val="0"/>
      <w:divBdr>
        <w:top w:val="none" w:sz="0" w:space="0" w:color="auto"/>
        <w:left w:val="none" w:sz="0" w:space="0" w:color="auto"/>
        <w:bottom w:val="none" w:sz="0" w:space="0" w:color="auto"/>
        <w:right w:val="none" w:sz="0" w:space="0" w:color="auto"/>
      </w:divBdr>
    </w:div>
    <w:div w:id="656543827">
      <w:bodyDiv w:val="1"/>
      <w:marLeft w:val="0"/>
      <w:marRight w:val="0"/>
      <w:marTop w:val="0"/>
      <w:marBottom w:val="0"/>
      <w:divBdr>
        <w:top w:val="none" w:sz="0" w:space="0" w:color="auto"/>
        <w:left w:val="none" w:sz="0" w:space="0" w:color="auto"/>
        <w:bottom w:val="none" w:sz="0" w:space="0" w:color="auto"/>
        <w:right w:val="none" w:sz="0" w:space="0" w:color="auto"/>
      </w:divBdr>
    </w:div>
    <w:div w:id="658117752">
      <w:bodyDiv w:val="1"/>
      <w:marLeft w:val="0"/>
      <w:marRight w:val="0"/>
      <w:marTop w:val="0"/>
      <w:marBottom w:val="0"/>
      <w:divBdr>
        <w:top w:val="none" w:sz="0" w:space="0" w:color="auto"/>
        <w:left w:val="none" w:sz="0" w:space="0" w:color="auto"/>
        <w:bottom w:val="none" w:sz="0" w:space="0" w:color="auto"/>
        <w:right w:val="none" w:sz="0" w:space="0" w:color="auto"/>
      </w:divBdr>
    </w:div>
    <w:div w:id="664285007">
      <w:bodyDiv w:val="1"/>
      <w:marLeft w:val="0"/>
      <w:marRight w:val="0"/>
      <w:marTop w:val="0"/>
      <w:marBottom w:val="0"/>
      <w:divBdr>
        <w:top w:val="none" w:sz="0" w:space="0" w:color="auto"/>
        <w:left w:val="none" w:sz="0" w:space="0" w:color="auto"/>
        <w:bottom w:val="none" w:sz="0" w:space="0" w:color="auto"/>
        <w:right w:val="none" w:sz="0" w:space="0" w:color="auto"/>
      </w:divBdr>
    </w:div>
    <w:div w:id="677388337">
      <w:bodyDiv w:val="1"/>
      <w:marLeft w:val="0"/>
      <w:marRight w:val="0"/>
      <w:marTop w:val="0"/>
      <w:marBottom w:val="0"/>
      <w:divBdr>
        <w:top w:val="none" w:sz="0" w:space="0" w:color="auto"/>
        <w:left w:val="none" w:sz="0" w:space="0" w:color="auto"/>
        <w:bottom w:val="none" w:sz="0" w:space="0" w:color="auto"/>
        <w:right w:val="none" w:sz="0" w:space="0" w:color="auto"/>
      </w:divBdr>
    </w:div>
    <w:div w:id="677587678">
      <w:bodyDiv w:val="1"/>
      <w:marLeft w:val="0"/>
      <w:marRight w:val="0"/>
      <w:marTop w:val="0"/>
      <w:marBottom w:val="0"/>
      <w:divBdr>
        <w:top w:val="none" w:sz="0" w:space="0" w:color="auto"/>
        <w:left w:val="none" w:sz="0" w:space="0" w:color="auto"/>
        <w:bottom w:val="none" w:sz="0" w:space="0" w:color="auto"/>
        <w:right w:val="none" w:sz="0" w:space="0" w:color="auto"/>
      </w:divBdr>
    </w:div>
    <w:div w:id="680547501">
      <w:bodyDiv w:val="1"/>
      <w:marLeft w:val="0"/>
      <w:marRight w:val="0"/>
      <w:marTop w:val="0"/>
      <w:marBottom w:val="0"/>
      <w:divBdr>
        <w:top w:val="none" w:sz="0" w:space="0" w:color="auto"/>
        <w:left w:val="none" w:sz="0" w:space="0" w:color="auto"/>
        <w:bottom w:val="none" w:sz="0" w:space="0" w:color="auto"/>
        <w:right w:val="none" w:sz="0" w:space="0" w:color="auto"/>
      </w:divBdr>
    </w:div>
    <w:div w:id="699401807">
      <w:bodyDiv w:val="1"/>
      <w:marLeft w:val="0"/>
      <w:marRight w:val="0"/>
      <w:marTop w:val="0"/>
      <w:marBottom w:val="0"/>
      <w:divBdr>
        <w:top w:val="none" w:sz="0" w:space="0" w:color="auto"/>
        <w:left w:val="none" w:sz="0" w:space="0" w:color="auto"/>
        <w:bottom w:val="none" w:sz="0" w:space="0" w:color="auto"/>
        <w:right w:val="none" w:sz="0" w:space="0" w:color="auto"/>
      </w:divBdr>
    </w:div>
    <w:div w:id="701639062">
      <w:bodyDiv w:val="1"/>
      <w:marLeft w:val="0"/>
      <w:marRight w:val="0"/>
      <w:marTop w:val="0"/>
      <w:marBottom w:val="0"/>
      <w:divBdr>
        <w:top w:val="none" w:sz="0" w:space="0" w:color="auto"/>
        <w:left w:val="none" w:sz="0" w:space="0" w:color="auto"/>
        <w:bottom w:val="none" w:sz="0" w:space="0" w:color="auto"/>
        <w:right w:val="none" w:sz="0" w:space="0" w:color="auto"/>
      </w:divBdr>
    </w:div>
    <w:div w:id="710493949">
      <w:bodyDiv w:val="1"/>
      <w:marLeft w:val="0"/>
      <w:marRight w:val="0"/>
      <w:marTop w:val="0"/>
      <w:marBottom w:val="0"/>
      <w:divBdr>
        <w:top w:val="none" w:sz="0" w:space="0" w:color="auto"/>
        <w:left w:val="none" w:sz="0" w:space="0" w:color="auto"/>
        <w:bottom w:val="none" w:sz="0" w:space="0" w:color="auto"/>
        <w:right w:val="none" w:sz="0" w:space="0" w:color="auto"/>
      </w:divBdr>
    </w:div>
    <w:div w:id="710803692">
      <w:bodyDiv w:val="1"/>
      <w:marLeft w:val="0"/>
      <w:marRight w:val="0"/>
      <w:marTop w:val="0"/>
      <w:marBottom w:val="0"/>
      <w:divBdr>
        <w:top w:val="none" w:sz="0" w:space="0" w:color="auto"/>
        <w:left w:val="none" w:sz="0" w:space="0" w:color="auto"/>
        <w:bottom w:val="none" w:sz="0" w:space="0" w:color="auto"/>
        <w:right w:val="none" w:sz="0" w:space="0" w:color="auto"/>
      </w:divBdr>
    </w:div>
    <w:div w:id="717316612">
      <w:bodyDiv w:val="1"/>
      <w:marLeft w:val="0"/>
      <w:marRight w:val="0"/>
      <w:marTop w:val="0"/>
      <w:marBottom w:val="0"/>
      <w:divBdr>
        <w:top w:val="none" w:sz="0" w:space="0" w:color="auto"/>
        <w:left w:val="none" w:sz="0" w:space="0" w:color="auto"/>
        <w:bottom w:val="none" w:sz="0" w:space="0" w:color="auto"/>
        <w:right w:val="none" w:sz="0" w:space="0" w:color="auto"/>
      </w:divBdr>
    </w:div>
    <w:div w:id="728962044">
      <w:bodyDiv w:val="1"/>
      <w:marLeft w:val="0"/>
      <w:marRight w:val="0"/>
      <w:marTop w:val="0"/>
      <w:marBottom w:val="0"/>
      <w:divBdr>
        <w:top w:val="none" w:sz="0" w:space="0" w:color="auto"/>
        <w:left w:val="none" w:sz="0" w:space="0" w:color="auto"/>
        <w:bottom w:val="none" w:sz="0" w:space="0" w:color="auto"/>
        <w:right w:val="none" w:sz="0" w:space="0" w:color="auto"/>
      </w:divBdr>
    </w:div>
    <w:div w:id="732001472">
      <w:bodyDiv w:val="1"/>
      <w:marLeft w:val="0"/>
      <w:marRight w:val="0"/>
      <w:marTop w:val="0"/>
      <w:marBottom w:val="0"/>
      <w:divBdr>
        <w:top w:val="none" w:sz="0" w:space="0" w:color="auto"/>
        <w:left w:val="none" w:sz="0" w:space="0" w:color="auto"/>
        <w:bottom w:val="none" w:sz="0" w:space="0" w:color="auto"/>
        <w:right w:val="none" w:sz="0" w:space="0" w:color="auto"/>
      </w:divBdr>
    </w:div>
    <w:div w:id="739061311">
      <w:bodyDiv w:val="1"/>
      <w:marLeft w:val="0"/>
      <w:marRight w:val="0"/>
      <w:marTop w:val="0"/>
      <w:marBottom w:val="0"/>
      <w:divBdr>
        <w:top w:val="none" w:sz="0" w:space="0" w:color="auto"/>
        <w:left w:val="none" w:sz="0" w:space="0" w:color="auto"/>
        <w:bottom w:val="none" w:sz="0" w:space="0" w:color="auto"/>
        <w:right w:val="none" w:sz="0" w:space="0" w:color="auto"/>
      </w:divBdr>
    </w:div>
    <w:div w:id="744258146">
      <w:bodyDiv w:val="1"/>
      <w:marLeft w:val="0"/>
      <w:marRight w:val="0"/>
      <w:marTop w:val="0"/>
      <w:marBottom w:val="0"/>
      <w:divBdr>
        <w:top w:val="none" w:sz="0" w:space="0" w:color="auto"/>
        <w:left w:val="none" w:sz="0" w:space="0" w:color="auto"/>
        <w:bottom w:val="none" w:sz="0" w:space="0" w:color="auto"/>
        <w:right w:val="none" w:sz="0" w:space="0" w:color="auto"/>
      </w:divBdr>
    </w:div>
    <w:div w:id="744300225">
      <w:bodyDiv w:val="1"/>
      <w:marLeft w:val="0"/>
      <w:marRight w:val="0"/>
      <w:marTop w:val="0"/>
      <w:marBottom w:val="0"/>
      <w:divBdr>
        <w:top w:val="none" w:sz="0" w:space="0" w:color="auto"/>
        <w:left w:val="none" w:sz="0" w:space="0" w:color="auto"/>
        <w:bottom w:val="none" w:sz="0" w:space="0" w:color="auto"/>
        <w:right w:val="none" w:sz="0" w:space="0" w:color="auto"/>
      </w:divBdr>
    </w:div>
    <w:div w:id="747652397">
      <w:bodyDiv w:val="1"/>
      <w:marLeft w:val="0"/>
      <w:marRight w:val="0"/>
      <w:marTop w:val="0"/>
      <w:marBottom w:val="0"/>
      <w:divBdr>
        <w:top w:val="none" w:sz="0" w:space="0" w:color="auto"/>
        <w:left w:val="none" w:sz="0" w:space="0" w:color="auto"/>
        <w:bottom w:val="none" w:sz="0" w:space="0" w:color="auto"/>
        <w:right w:val="none" w:sz="0" w:space="0" w:color="auto"/>
      </w:divBdr>
    </w:div>
    <w:div w:id="747851296">
      <w:bodyDiv w:val="1"/>
      <w:marLeft w:val="0"/>
      <w:marRight w:val="0"/>
      <w:marTop w:val="0"/>
      <w:marBottom w:val="0"/>
      <w:divBdr>
        <w:top w:val="none" w:sz="0" w:space="0" w:color="auto"/>
        <w:left w:val="none" w:sz="0" w:space="0" w:color="auto"/>
        <w:bottom w:val="none" w:sz="0" w:space="0" w:color="auto"/>
        <w:right w:val="none" w:sz="0" w:space="0" w:color="auto"/>
      </w:divBdr>
    </w:div>
    <w:div w:id="748426820">
      <w:bodyDiv w:val="1"/>
      <w:marLeft w:val="0"/>
      <w:marRight w:val="0"/>
      <w:marTop w:val="0"/>
      <w:marBottom w:val="0"/>
      <w:divBdr>
        <w:top w:val="none" w:sz="0" w:space="0" w:color="auto"/>
        <w:left w:val="none" w:sz="0" w:space="0" w:color="auto"/>
        <w:bottom w:val="none" w:sz="0" w:space="0" w:color="auto"/>
        <w:right w:val="none" w:sz="0" w:space="0" w:color="auto"/>
      </w:divBdr>
    </w:div>
    <w:div w:id="753402889">
      <w:bodyDiv w:val="1"/>
      <w:marLeft w:val="0"/>
      <w:marRight w:val="0"/>
      <w:marTop w:val="0"/>
      <w:marBottom w:val="0"/>
      <w:divBdr>
        <w:top w:val="none" w:sz="0" w:space="0" w:color="auto"/>
        <w:left w:val="none" w:sz="0" w:space="0" w:color="auto"/>
        <w:bottom w:val="none" w:sz="0" w:space="0" w:color="auto"/>
        <w:right w:val="none" w:sz="0" w:space="0" w:color="auto"/>
      </w:divBdr>
    </w:div>
    <w:div w:id="761028302">
      <w:bodyDiv w:val="1"/>
      <w:marLeft w:val="0"/>
      <w:marRight w:val="0"/>
      <w:marTop w:val="0"/>
      <w:marBottom w:val="0"/>
      <w:divBdr>
        <w:top w:val="none" w:sz="0" w:space="0" w:color="auto"/>
        <w:left w:val="none" w:sz="0" w:space="0" w:color="auto"/>
        <w:bottom w:val="none" w:sz="0" w:space="0" w:color="auto"/>
        <w:right w:val="none" w:sz="0" w:space="0" w:color="auto"/>
      </w:divBdr>
    </w:div>
    <w:div w:id="761418798">
      <w:bodyDiv w:val="1"/>
      <w:marLeft w:val="0"/>
      <w:marRight w:val="0"/>
      <w:marTop w:val="0"/>
      <w:marBottom w:val="0"/>
      <w:divBdr>
        <w:top w:val="none" w:sz="0" w:space="0" w:color="auto"/>
        <w:left w:val="none" w:sz="0" w:space="0" w:color="auto"/>
        <w:bottom w:val="none" w:sz="0" w:space="0" w:color="auto"/>
        <w:right w:val="none" w:sz="0" w:space="0" w:color="auto"/>
      </w:divBdr>
    </w:div>
    <w:div w:id="769086485">
      <w:bodyDiv w:val="1"/>
      <w:marLeft w:val="0"/>
      <w:marRight w:val="0"/>
      <w:marTop w:val="0"/>
      <w:marBottom w:val="0"/>
      <w:divBdr>
        <w:top w:val="none" w:sz="0" w:space="0" w:color="auto"/>
        <w:left w:val="none" w:sz="0" w:space="0" w:color="auto"/>
        <w:bottom w:val="none" w:sz="0" w:space="0" w:color="auto"/>
        <w:right w:val="none" w:sz="0" w:space="0" w:color="auto"/>
      </w:divBdr>
    </w:div>
    <w:div w:id="770588710">
      <w:bodyDiv w:val="1"/>
      <w:marLeft w:val="0"/>
      <w:marRight w:val="0"/>
      <w:marTop w:val="0"/>
      <w:marBottom w:val="0"/>
      <w:divBdr>
        <w:top w:val="none" w:sz="0" w:space="0" w:color="auto"/>
        <w:left w:val="none" w:sz="0" w:space="0" w:color="auto"/>
        <w:bottom w:val="none" w:sz="0" w:space="0" w:color="auto"/>
        <w:right w:val="none" w:sz="0" w:space="0" w:color="auto"/>
      </w:divBdr>
    </w:div>
    <w:div w:id="770975198">
      <w:bodyDiv w:val="1"/>
      <w:marLeft w:val="0"/>
      <w:marRight w:val="0"/>
      <w:marTop w:val="0"/>
      <w:marBottom w:val="0"/>
      <w:divBdr>
        <w:top w:val="none" w:sz="0" w:space="0" w:color="auto"/>
        <w:left w:val="none" w:sz="0" w:space="0" w:color="auto"/>
        <w:bottom w:val="none" w:sz="0" w:space="0" w:color="auto"/>
        <w:right w:val="none" w:sz="0" w:space="0" w:color="auto"/>
      </w:divBdr>
    </w:div>
    <w:div w:id="772238311">
      <w:bodyDiv w:val="1"/>
      <w:marLeft w:val="0"/>
      <w:marRight w:val="0"/>
      <w:marTop w:val="0"/>
      <w:marBottom w:val="0"/>
      <w:divBdr>
        <w:top w:val="none" w:sz="0" w:space="0" w:color="auto"/>
        <w:left w:val="none" w:sz="0" w:space="0" w:color="auto"/>
        <w:bottom w:val="none" w:sz="0" w:space="0" w:color="auto"/>
        <w:right w:val="none" w:sz="0" w:space="0" w:color="auto"/>
      </w:divBdr>
    </w:div>
    <w:div w:id="774598700">
      <w:bodyDiv w:val="1"/>
      <w:marLeft w:val="0"/>
      <w:marRight w:val="0"/>
      <w:marTop w:val="0"/>
      <w:marBottom w:val="0"/>
      <w:divBdr>
        <w:top w:val="none" w:sz="0" w:space="0" w:color="auto"/>
        <w:left w:val="none" w:sz="0" w:space="0" w:color="auto"/>
        <w:bottom w:val="none" w:sz="0" w:space="0" w:color="auto"/>
        <w:right w:val="none" w:sz="0" w:space="0" w:color="auto"/>
      </w:divBdr>
    </w:div>
    <w:div w:id="776799414">
      <w:bodyDiv w:val="1"/>
      <w:marLeft w:val="0"/>
      <w:marRight w:val="0"/>
      <w:marTop w:val="0"/>
      <w:marBottom w:val="0"/>
      <w:divBdr>
        <w:top w:val="none" w:sz="0" w:space="0" w:color="auto"/>
        <w:left w:val="none" w:sz="0" w:space="0" w:color="auto"/>
        <w:bottom w:val="none" w:sz="0" w:space="0" w:color="auto"/>
        <w:right w:val="none" w:sz="0" w:space="0" w:color="auto"/>
      </w:divBdr>
    </w:div>
    <w:div w:id="785195483">
      <w:bodyDiv w:val="1"/>
      <w:marLeft w:val="0"/>
      <w:marRight w:val="0"/>
      <w:marTop w:val="0"/>
      <w:marBottom w:val="0"/>
      <w:divBdr>
        <w:top w:val="none" w:sz="0" w:space="0" w:color="auto"/>
        <w:left w:val="none" w:sz="0" w:space="0" w:color="auto"/>
        <w:bottom w:val="none" w:sz="0" w:space="0" w:color="auto"/>
        <w:right w:val="none" w:sz="0" w:space="0" w:color="auto"/>
      </w:divBdr>
    </w:div>
    <w:div w:id="787119143">
      <w:bodyDiv w:val="1"/>
      <w:marLeft w:val="0"/>
      <w:marRight w:val="0"/>
      <w:marTop w:val="0"/>
      <w:marBottom w:val="0"/>
      <w:divBdr>
        <w:top w:val="none" w:sz="0" w:space="0" w:color="auto"/>
        <w:left w:val="none" w:sz="0" w:space="0" w:color="auto"/>
        <w:bottom w:val="none" w:sz="0" w:space="0" w:color="auto"/>
        <w:right w:val="none" w:sz="0" w:space="0" w:color="auto"/>
      </w:divBdr>
    </w:div>
    <w:div w:id="790897288">
      <w:bodyDiv w:val="1"/>
      <w:marLeft w:val="0"/>
      <w:marRight w:val="0"/>
      <w:marTop w:val="0"/>
      <w:marBottom w:val="0"/>
      <w:divBdr>
        <w:top w:val="none" w:sz="0" w:space="0" w:color="auto"/>
        <w:left w:val="none" w:sz="0" w:space="0" w:color="auto"/>
        <w:bottom w:val="none" w:sz="0" w:space="0" w:color="auto"/>
        <w:right w:val="none" w:sz="0" w:space="0" w:color="auto"/>
      </w:divBdr>
    </w:div>
    <w:div w:id="791366830">
      <w:bodyDiv w:val="1"/>
      <w:marLeft w:val="0"/>
      <w:marRight w:val="0"/>
      <w:marTop w:val="0"/>
      <w:marBottom w:val="0"/>
      <w:divBdr>
        <w:top w:val="none" w:sz="0" w:space="0" w:color="auto"/>
        <w:left w:val="none" w:sz="0" w:space="0" w:color="auto"/>
        <w:bottom w:val="none" w:sz="0" w:space="0" w:color="auto"/>
        <w:right w:val="none" w:sz="0" w:space="0" w:color="auto"/>
      </w:divBdr>
    </w:div>
    <w:div w:id="793401798">
      <w:bodyDiv w:val="1"/>
      <w:marLeft w:val="0"/>
      <w:marRight w:val="0"/>
      <w:marTop w:val="0"/>
      <w:marBottom w:val="0"/>
      <w:divBdr>
        <w:top w:val="none" w:sz="0" w:space="0" w:color="auto"/>
        <w:left w:val="none" w:sz="0" w:space="0" w:color="auto"/>
        <w:bottom w:val="none" w:sz="0" w:space="0" w:color="auto"/>
        <w:right w:val="none" w:sz="0" w:space="0" w:color="auto"/>
      </w:divBdr>
    </w:div>
    <w:div w:id="795492623">
      <w:bodyDiv w:val="1"/>
      <w:marLeft w:val="0"/>
      <w:marRight w:val="0"/>
      <w:marTop w:val="0"/>
      <w:marBottom w:val="0"/>
      <w:divBdr>
        <w:top w:val="none" w:sz="0" w:space="0" w:color="auto"/>
        <w:left w:val="none" w:sz="0" w:space="0" w:color="auto"/>
        <w:bottom w:val="none" w:sz="0" w:space="0" w:color="auto"/>
        <w:right w:val="none" w:sz="0" w:space="0" w:color="auto"/>
      </w:divBdr>
    </w:div>
    <w:div w:id="799153774">
      <w:bodyDiv w:val="1"/>
      <w:marLeft w:val="0"/>
      <w:marRight w:val="0"/>
      <w:marTop w:val="0"/>
      <w:marBottom w:val="0"/>
      <w:divBdr>
        <w:top w:val="none" w:sz="0" w:space="0" w:color="auto"/>
        <w:left w:val="none" w:sz="0" w:space="0" w:color="auto"/>
        <w:bottom w:val="none" w:sz="0" w:space="0" w:color="auto"/>
        <w:right w:val="none" w:sz="0" w:space="0" w:color="auto"/>
      </w:divBdr>
    </w:div>
    <w:div w:id="805242425">
      <w:bodyDiv w:val="1"/>
      <w:marLeft w:val="0"/>
      <w:marRight w:val="0"/>
      <w:marTop w:val="0"/>
      <w:marBottom w:val="0"/>
      <w:divBdr>
        <w:top w:val="none" w:sz="0" w:space="0" w:color="auto"/>
        <w:left w:val="none" w:sz="0" w:space="0" w:color="auto"/>
        <w:bottom w:val="none" w:sz="0" w:space="0" w:color="auto"/>
        <w:right w:val="none" w:sz="0" w:space="0" w:color="auto"/>
      </w:divBdr>
    </w:div>
    <w:div w:id="807288264">
      <w:bodyDiv w:val="1"/>
      <w:marLeft w:val="0"/>
      <w:marRight w:val="0"/>
      <w:marTop w:val="0"/>
      <w:marBottom w:val="0"/>
      <w:divBdr>
        <w:top w:val="none" w:sz="0" w:space="0" w:color="auto"/>
        <w:left w:val="none" w:sz="0" w:space="0" w:color="auto"/>
        <w:bottom w:val="none" w:sz="0" w:space="0" w:color="auto"/>
        <w:right w:val="none" w:sz="0" w:space="0" w:color="auto"/>
      </w:divBdr>
    </w:div>
    <w:div w:id="808741420">
      <w:bodyDiv w:val="1"/>
      <w:marLeft w:val="0"/>
      <w:marRight w:val="0"/>
      <w:marTop w:val="0"/>
      <w:marBottom w:val="0"/>
      <w:divBdr>
        <w:top w:val="none" w:sz="0" w:space="0" w:color="auto"/>
        <w:left w:val="none" w:sz="0" w:space="0" w:color="auto"/>
        <w:bottom w:val="none" w:sz="0" w:space="0" w:color="auto"/>
        <w:right w:val="none" w:sz="0" w:space="0" w:color="auto"/>
      </w:divBdr>
    </w:div>
    <w:div w:id="813912588">
      <w:bodyDiv w:val="1"/>
      <w:marLeft w:val="0"/>
      <w:marRight w:val="0"/>
      <w:marTop w:val="0"/>
      <w:marBottom w:val="0"/>
      <w:divBdr>
        <w:top w:val="none" w:sz="0" w:space="0" w:color="auto"/>
        <w:left w:val="none" w:sz="0" w:space="0" w:color="auto"/>
        <w:bottom w:val="none" w:sz="0" w:space="0" w:color="auto"/>
        <w:right w:val="none" w:sz="0" w:space="0" w:color="auto"/>
      </w:divBdr>
    </w:div>
    <w:div w:id="825823369">
      <w:bodyDiv w:val="1"/>
      <w:marLeft w:val="0"/>
      <w:marRight w:val="0"/>
      <w:marTop w:val="0"/>
      <w:marBottom w:val="0"/>
      <w:divBdr>
        <w:top w:val="none" w:sz="0" w:space="0" w:color="auto"/>
        <w:left w:val="none" w:sz="0" w:space="0" w:color="auto"/>
        <w:bottom w:val="none" w:sz="0" w:space="0" w:color="auto"/>
        <w:right w:val="none" w:sz="0" w:space="0" w:color="auto"/>
      </w:divBdr>
    </w:div>
    <w:div w:id="833033700">
      <w:bodyDiv w:val="1"/>
      <w:marLeft w:val="0"/>
      <w:marRight w:val="0"/>
      <w:marTop w:val="0"/>
      <w:marBottom w:val="0"/>
      <w:divBdr>
        <w:top w:val="none" w:sz="0" w:space="0" w:color="auto"/>
        <w:left w:val="none" w:sz="0" w:space="0" w:color="auto"/>
        <w:bottom w:val="none" w:sz="0" w:space="0" w:color="auto"/>
        <w:right w:val="none" w:sz="0" w:space="0" w:color="auto"/>
      </w:divBdr>
    </w:div>
    <w:div w:id="833228046">
      <w:bodyDiv w:val="1"/>
      <w:marLeft w:val="0"/>
      <w:marRight w:val="0"/>
      <w:marTop w:val="0"/>
      <w:marBottom w:val="0"/>
      <w:divBdr>
        <w:top w:val="none" w:sz="0" w:space="0" w:color="auto"/>
        <w:left w:val="none" w:sz="0" w:space="0" w:color="auto"/>
        <w:bottom w:val="none" w:sz="0" w:space="0" w:color="auto"/>
        <w:right w:val="none" w:sz="0" w:space="0" w:color="auto"/>
      </w:divBdr>
    </w:div>
    <w:div w:id="835799652">
      <w:bodyDiv w:val="1"/>
      <w:marLeft w:val="0"/>
      <w:marRight w:val="0"/>
      <w:marTop w:val="0"/>
      <w:marBottom w:val="0"/>
      <w:divBdr>
        <w:top w:val="none" w:sz="0" w:space="0" w:color="auto"/>
        <w:left w:val="none" w:sz="0" w:space="0" w:color="auto"/>
        <w:bottom w:val="none" w:sz="0" w:space="0" w:color="auto"/>
        <w:right w:val="none" w:sz="0" w:space="0" w:color="auto"/>
      </w:divBdr>
    </w:div>
    <w:div w:id="838807141">
      <w:bodyDiv w:val="1"/>
      <w:marLeft w:val="0"/>
      <w:marRight w:val="0"/>
      <w:marTop w:val="0"/>
      <w:marBottom w:val="0"/>
      <w:divBdr>
        <w:top w:val="none" w:sz="0" w:space="0" w:color="auto"/>
        <w:left w:val="none" w:sz="0" w:space="0" w:color="auto"/>
        <w:bottom w:val="none" w:sz="0" w:space="0" w:color="auto"/>
        <w:right w:val="none" w:sz="0" w:space="0" w:color="auto"/>
      </w:divBdr>
    </w:div>
    <w:div w:id="841550616">
      <w:bodyDiv w:val="1"/>
      <w:marLeft w:val="0"/>
      <w:marRight w:val="0"/>
      <w:marTop w:val="0"/>
      <w:marBottom w:val="0"/>
      <w:divBdr>
        <w:top w:val="none" w:sz="0" w:space="0" w:color="auto"/>
        <w:left w:val="none" w:sz="0" w:space="0" w:color="auto"/>
        <w:bottom w:val="none" w:sz="0" w:space="0" w:color="auto"/>
        <w:right w:val="none" w:sz="0" w:space="0" w:color="auto"/>
      </w:divBdr>
    </w:div>
    <w:div w:id="842281990">
      <w:bodyDiv w:val="1"/>
      <w:marLeft w:val="0"/>
      <w:marRight w:val="0"/>
      <w:marTop w:val="0"/>
      <w:marBottom w:val="0"/>
      <w:divBdr>
        <w:top w:val="none" w:sz="0" w:space="0" w:color="auto"/>
        <w:left w:val="none" w:sz="0" w:space="0" w:color="auto"/>
        <w:bottom w:val="none" w:sz="0" w:space="0" w:color="auto"/>
        <w:right w:val="none" w:sz="0" w:space="0" w:color="auto"/>
      </w:divBdr>
    </w:div>
    <w:div w:id="846599276">
      <w:bodyDiv w:val="1"/>
      <w:marLeft w:val="0"/>
      <w:marRight w:val="0"/>
      <w:marTop w:val="0"/>
      <w:marBottom w:val="0"/>
      <w:divBdr>
        <w:top w:val="none" w:sz="0" w:space="0" w:color="auto"/>
        <w:left w:val="none" w:sz="0" w:space="0" w:color="auto"/>
        <w:bottom w:val="none" w:sz="0" w:space="0" w:color="auto"/>
        <w:right w:val="none" w:sz="0" w:space="0" w:color="auto"/>
      </w:divBdr>
    </w:div>
    <w:div w:id="853568181">
      <w:bodyDiv w:val="1"/>
      <w:marLeft w:val="0"/>
      <w:marRight w:val="0"/>
      <w:marTop w:val="0"/>
      <w:marBottom w:val="0"/>
      <w:divBdr>
        <w:top w:val="none" w:sz="0" w:space="0" w:color="auto"/>
        <w:left w:val="none" w:sz="0" w:space="0" w:color="auto"/>
        <w:bottom w:val="none" w:sz="0" w:space="0" w:color="auto"/>
        <w:right w:val="none" w:sz="0" w:space="0" w:color="auto"/>
      </w:divBdr>
    </w:div>
    <w:div w:id="854031495">
      <w:bodyDiv w:val="1"/>
      <w:marLeft w:val="0"/>
      <w:marRight w:val="0"/>
      <w:marTop w:val="0"/>
      <w:marBottom w:val="0"/>
      <w:divBdr>
        <w:top w:val="none" w:sz="0" w:space="0" w:color="auto"/>
        <w:left w:val="none" w:sz="0" w:space="0" w:color="auto"/>
        <w:bottom w:val="none" w:sz="0" w:space="0" w:color="auto"/>
        <w:right w:val="none" w:sz="0" w:space="0" w:color="auto"/>
      </w:divBdr>
    </w:div>
    <w:div w:id="857735235">
      <w:bodyDiv w:val="1"/>
      <w:marLeft w:val="0"/>
      <w:marRight w:val="0"/>
      <w:marTop w:val="0"/>
      <w:marBottom w:val="0"/>
      <w:divBdr>
        <w:top w:val="none" w:sz="0" w:space="0" w:color="auto"/>
        <w:left w:val="none" w:sz="0" w:space="0" w:color="auto"/>
        <w:bottom w:val="none" w:sz="0" w:space="0" w:color="auto"/>
        <w:right w:val="none" w:sz="0" w:space="0" w:color="auto"/>
      </w:divBdr>
    </w:div>
    <w:div w:id="860119847">
      <w:bodyDiv w:val="1"/>
      <w:marLeft w:val="0"/>
      <w:marRight w:val="0"/>
      <w:marTop w:val="0"/>
      <w:marBottom w:val="0"/>
      <w:divBdr>
        <w:top w:val="none" w:sz="0" w:space="0" w:color="auto"/>
        <w:left w:val="none" w:sz="0" w:space="0" w:color="auto"/>
        <w:bottom w:val="none" w:sz="0" w:space="0" w:color="auto"/>
        <w:right w:val="none" w:sz="0" w:space="0" w:color="auto"/>
      </w:divBdr>
    </w:div>
    <w:div w:id="867375322">
      <w:bodyDiv w:val="1"/>
      <w:marLeft w:val="0"/>
      <w:marRight w:val="0"/>
      <w:marTop w:val="0"/>
      <w:marBottom w:val="0"/>
      <w:divBdr>
        <w:top w:val="none" w:sz="0" w:space="0" w:color="auto"/>
        <w:left w:val="none" w:sz="0" w:space="0" w:color="auto"/>
        <w:bottom w:val="none" w:sz="0" w:space="0" w:color="auto"/>
        <w:right w:val="none" w:sz="0" w:space="0" w:color="auto"/>
      </w:divBdr>
    </w:div>
    <w:div w:id="867565729">
      <w:bodyDiv w:val="1"/>
      <w:marLeft w:val="0"/>
      <w:marRight w:val="0"/>
      <w:marTop w:val="0"/>
      <w:marBottom w:val="0"/>
      <w:divBdr>
        <w:top w:val="none" w:sz="0" w:space="0" w:color="auto"/>
        <w:left w:val="none" w:sz="0" w:space="0" w:color="auto"/>
        <w:bottom w:val="none" w:sz="0" w:space="0" w:color="auto"/>
        <w:right w:val="none" w:sz="0" w:space="0" w:color="auto"/>
      </w:divBdr>
    </w:div>
    <w:div w:id="868688009">
      <w:bodyDiv w:val="1"/>
      <w:marLeft w:val="0"/>
      <w:marRight w:val="0"/>
      <w:marTop w:val="0"/>
      <w:marBottom w:val="0"/>
      <w:divBdr>
        <w:top w:val="none" w:sz="0" w:space="0" w:color="auto"/>
        <w:left w:val="none" w:sz="0" w:space="0" w:color="auto"/>
        <w:bottom w:val="none" w:sz="0" w:space="0" w:color="auto"/>
        <w:right w:val="none" w:sz="0" w:space="0" w:color="auto"/>
      </w:divBdr>
    </w:div>
    <w:div w:id="872233385">
      <w:bodyDiv w:val="1"/>
      <w:marLeft w:val="0"/>
      <w:marRight w:val="0"/>
      <w:marTop w:val="0"/>
      <w:marBottom w:val="0"/>
      <w:divBdr>
        <w:top w:val="none" w:sz="0" w:space="0" w:color="auto"/>
        <w:left w:val="none" w:sz="0" w:space="0" w:color="auto"/>
        <w:bottom w:val="none" w:sz="0" w:space="0" w:color="auto"/>
        <w:right w:val="none" w:sz="0" w:space="0" w:color="auto"/>
      </w:divBdr>
    </w:div>
    <w:div w:id="878125343">
      <w:bodyDiv w:val="1"/>
      <w:marLeft w:val="0"/>
      <w:marRight w:val="0"/>
      <w:marTop w:val="0"/>
      <w:marBottom w:val="0"/>
      <w:divBdr>
        <w:top w:val="none" w:sz="0" w:space="0" w:color="auto"/>
        <w:left w:val="none" w:sz="0" w:space="0" w:color="auto"/>
        <w:bottom w:val="none" w:sz="0" w:space="0" w:color="auto"/>
        <w:right w:val="none" w:sz="0" w:space="0" w:color="auto"/>
      </w:divBdr>
    </w:div>
    <w:div w:id="878519012">
      <w:bodyDiv w:val="1"/>
      <w:marLeft w:val="0"/>
      <w:marRight w:val="0"/>
      <w:marTop w:val="0"/>
      <w:marBottom w:val="0"/>
      <w:divBdr>
        <w:top w:val="none" w:sz="0" w:space="0" w:color="auto"/>
        <w:left w:val="none" w:sz="0" w:space="0" w:color="auto"/>
        <w:bottom w:val="none" w:sz="0" w:space="0" w:color="auto"/>
        <w:right w:val="none" w:sz="0" w:space="0" w:color="auto"/>
      </w:divBdr>
    </w:div>
    <w:div w:id="879821778">
      <w:bodyDiv w:val="1"/>
      <w:marLeft w:val="0"/>
      <w:marRight w:val="0"/>
      <w:marTop w:val="0"/>
      <w:marBottom w:val="0"/>
      <w:divBdr>
        <w:top w:val="none" w:sz="0" w:space="0" w:color="auto"/>
        <w:left w:val="none" w:sz="0" w:space="0" w:color="auto"/>
        <w:bottom w:val="none" w:sz="0" w:space="0" w:color="auto"/>
        <w:right w:val="none" w:sz="0" w:space="0" w:color="auto"/>
      </w:divBdr>
    </w:div>
    <w:div w:id="889003172">
      <w:bodyDiv w:val="1"/>
      <w:marLeft w:val="0"/>
      <w:marRight w:val="0"/>
      <w:marTop w:val="0"/>
      <w:marBottom w:val="0"/>
      <w:divBdr>
        <w:top w:val="none" w:sz="0" w:space="0" w:color="auto"/>
        <w:left w:val="none" w:sz="0" w:space="0" w:color="auto"/>
        <w:bottom w:val="none" w:sz="0" w:space="0" w:color="auto"/>
        <w:right w:val="none" w:sz="0" w:space="0" w:color="auto"/>
      </w:divBdr>
    </w:div>
    <w:div w:id="889418320">
      <w:bodyDiv w:val="1"/>
      <w:marLeft w:val="0"/>
      <w:marRight w:val="0"/>
      <w:marTop w:val="0"/>
      <w:marBottom w:val="0"/>
      <w:divBdr>
        <w:top w:val="none" w:sz="0" w:space="0" w:color="auto"/>
        <w:left w:val="none" w:sz="0" w:space="0" w:color="auto"/>
        <w:bottom w:val="none" w:sz="0" w:space="0" w:color="auto"/>
        <w:right w:val="none" w:sz="0" w:space="0" w:color="auto"/>
      </w:divBdr>
    </w:div>
    <w:div w:id="895122433">
      <w:bodyDiv w:val="1"/>
      <w:marLeft w:val="0"/>
      <w:marRight w:val="0"/>
      <w:marTop w:val="0"/>
      <w:marBottom w:val="0"/>
      <w:divBdr>
        <w:top w:val="none" w:sz="0" w:space="0" w:color="auto"/>
        <w:left w:val="none" w:sz="0" w:space="0" w:color="auto"/>
        <w:bottom w:val="none" w:sz="0" w:space="0" w:color="auto"/>
        <w:right w:val="none" w:sz="0" w:space="0" w:color="auto"/>
      </w:divBdr>
    </w:div>
    <w:div w:id="897322267">
      <w:bodyDiv w:val="1"/>
      <w:marLeft w:val="0"/>
      <w:marRight w:val="0"/>
      <w:marTop w:val="0"/>
      <w:marBottom w:val="0"/>
      <w:divBdr>
        <w:top w:val="none" w:sz="0" w:space="0" w:color="auto"/>
        <w:left w:val="none" w:sz="0" w:space="0" w:color="auto"/>
        <w:bottom w:val="none" w:sz="0" w:space="0" w:color="auto"/>
        <w:right w:val="none" w:sz="0" w:space="0" w:color="auto"/>
      </w:divBdr>
    </w:div>
    <w:div w:id="900023052">
      <w:bodyDiv w:val="1"/>
      <w:marLeft w:val="0"/>
      <w:marRight w:val="0"/>
      <w:marTop w:val="0"/>
      <w:marBottom w:val="0"/>
      <w:divBdr>
        <w:top w:val="none" w:sz="0" w:space="0" w:color="auto"/>
        <w:left w:val="none" w:sz="0" w:space="0" w:color="auto"/>
        <w:bottom w:val="none" w:sz="0" w:space="0" w:color="auto"/>
        <w:right w:val="none" w:sz="0" w:space="0" w:color="auto"/>
      </w:divBdr>
    </w:div>
    <w:div w:id="901988885">
      <w:bodyDiv w:val="1"/>
      <w:marLeft w:val="0"/>
      <w:marRight w:val="0"/>
      <w:marTop w:val="0"/>
      <w:marBottom w:val="0"/>
      <w:divBdr>
        <w:top w:val="none" w:sz="0" w:space="0" w:color="auto"/>
        <w:left w:val="none" w:sz="0" w:space="0" w:color="auto"/>
        <w:bottom w:val="none" w:sz="0" w:space="0" w:color="auto"/>
        <w:right w:val="none" w:sz="0" w:space="0" w:color="auto"/>
      </w:divBdr>
    </w:div>
    <w:div w:id="902720381">
      <w:bodyDiv w:val="1"/>
      <w:marLeft w:val="0"/>
      <w:marRight w:val="0"/>
      <w:marTop w:val="0"/>
      <w:marBottom w:val="0"/>
      <w:divBdr>
        <w:top w:val="none" w:sz="0" w:space="0" w:color="auto"/>
        <w:left w:val="none" w:sz="0" w:space="0" w:color="auto"/>
        <w:bottom w:val="none" w:sz="0" w:space="0" w:color="auto"/>
        <w:right w:val="none" w:sz="0" w:space="0" w:color="auto"/>
      </w:divBdr>
    </w:div>
    <w:div w:id="907618827">
      <w:bodyDiv w:val="1"/>
      <w:marLeft w:val="0"/>
      <w:marRight w:val="0"/>
      <w:marTop w:val="0"/>
      <w:marBottom w:val="0"/>
      <w:divBdr>
        <w:top w:val="none" w:sz="0" w:space="0" w:color="auto"/>
        <w:left w:val="none" w:sz="0" w:space="0" w:color="auto"/>
        <w:bottom w:val="none" w:sz="0" w:space="0" w:color="auto"/>
        <w:right w:val="none" w:sz="0" w:space="0" w:color="auto"/>
      </w:divBdr>
    </w:div>
    <w:div w:id="911042074">
      <w:bodyDiv w:val="1"/>
      <w:marLeft w:val="0"/>
      <w:marRight w:val="0"/>
      <w:marTop w:val="0"/>
      <w:marBottom w:val="0"/>
      <w:divBdr>
        <w:top w:val="none" w:sz="0" w:space="0" w:color="auto"/>
        <w:left w:val="none" w:sz="0" w:space="0" w:color="auto"/>
        <w:bottom w:val="none" w:sz="0" w:space="0" w:color="auto"/>
        <w:right w:val="none" w:sz="0" w:space="0" w:color="auto"/>
      </w:divBdr>
    </w:div>
    <w:div w:id="917860232">
      <w:bodyDiv w:val="1"/>
      <w:marLeft w:val="0"/>
      <w:marRight w:val="0"/>
      <w:marTop w:val="0"/>
      <w:marBottom w:val="0"/>
      <w:divBdr>
        <w:top w:val="none" w:sz="0" w:space="0" w:color="auto"/>
        <w:left w:val="none" w:sz="0" w:space="0" w:color="auto"/>
        <w:bottom w:val="none" w:sz="0" w:space="0" w:color="auto"/>
        <w:right w:val="none" w:sz="0" w:space="0" w:color="auto"/>
      </w:divBdr>
    </w:div>
    <w:div w:id="920213215">
      <w:bodyDiv w:val="1"/>
      <w:marLeft w:val="0"/>
      <w:marRight w:val="0"/>
      <w:marTop w:val="0"/>
      <w:marBottom w:val="0"/>
      <w:divBdr>
        <w:top w:val="none" w:sz="0" w:space="0" w:color="auto"/>
        <w:left w:val="none" w:sz="0" w:space="0" w:color="auto"/>
        <w:bottom w:val="none" w:sz="0" w:space="0" w:color="auto"/>
        <w:right w:val="none" w:sz="0" w:space="0" w:color="auto"/>
      </w:divBdr>
    </w:div>
    <w:div w:id="921837253">
      <w:bodyDiv w:val="1"/>
      <w:marLeft w:val="0"/>
      <w:marRight w:val="0"/>
      <w:marTop w:val="0"/>
      <w:marBottom w:val="0"/>
      <w:divBdr>
        <w:top w:val="none" w:sz="0" w:space="0" w:color="auto"/>
        <w:left w:val="none" w:sz="0" w:space="0" w:color="auto"/>
        <w:bottom w:val="none" w:sz="0" w:space="0" w:color="auto"/>
        <w:right w:val="none" w:sz="0" w:space="0" w:color="auto"/>
      </w:divBdr>
    </w:div>
    <w:div w:id="934635451">
      <w:bodyDiv w:val="1"/>
      <w:marLeft w:val="0"/>
      <w:marRight w:val="0"/>
      <w:marTop w:val="0"/>
      <w:marBottom w:val="0"/>
      <w:divBdr>
        <w:top w:val="none" w:sz="0" w:space="0" w:color="auto"/>
        <w:left w:val="none" w:sz="0" w:space="0" w:color="auto"/>
        <w:bottom w:val="none" w:sz="0" w:space="0" w:color="auto"/>
        <w:right w:val="none" w:sz="0" w:space="0" w:color="auto"/>
      </w:divBdr>
    </w:div>
    <w:div w:id="935401705">
      <w:bodyDiv w:val="1"/>
      <w:marLeft w:val="0"/>
      <w:marRight w:val="0"/>
      <w:marTop w:val="0"/>
      <w:marBottom w:val="0"/>
      <w:divBdr>
        <w:top w:val="none" w:sz="0" w:space="0" w:color="auto"/>
        <w:left w:val="none" w:sz="0" w:space="0" w:color="auto"/>
        <w:bottom w:val="none" w:sz="0" w:space="0" w:color="auto"/>
        <w:right w:val="none" w:sz="0" w:space="0" w:color="auto"/>
      </w:divBdr>
    </w:div>
    <w:div w:id="936060773">
      <w:bodyDiv w:val="1"/>
      <w:marLeft w:val="0"/>
      <w:marRight w:val="0"/>
      <w:marTop w:val="0"/>
      <w:marBottom w:val="0"/>
      <w:divBdr>
        <w:top w:val="none" w:sz="0" w:space="0" w:color="auto"/>
        <w:left w:val="none" w:sz="0" w:space="0" w:color="auto"/>
        <w:bottom w:val="none" w:sz="0" w:space="0" w:color="auto"/>
        <w:right w:val="none" w:sz="0" w:space="0" w:color="auto"/>
      </w:divBdr>
    </w:div>
    <w:div w:id="944579398">
      <w:bodyDiv w:val="1"/>
      <w:marLeft w:val="0"/>
      <w:marRight w:val="0"/>
      <w:marTop w:val="0"/>
      <w:marBottom w:val="0"/>
      <w:divBdr>
        <w:top w:val="none" w:sz="0" w:space="0" w:color="auto"/>
        <w:left w:val="none" w:sz="0" w:space="0" w:color="auto"/>
        <w:bottom w:val="none" w:sz="0" w:space="0" w:color="auto"/>
        <w:right w:val="none" w:sz="0" w:space="0" w:color="auto"/>
      </w:divBdr>
    </w:div>
    <w:div w:id="945424815">
      <w:bodyDiv w:val="1"/>
      <w:marLeft w:val="0"/>
      <w:marRight w:val="0"/>
      <w:marTop w:val="0"/>
      <w:marBottom w:val="0"/>
      <w:divBdr>
        <w:top w:val="none" w:sz="0" w:space="0" w:color="auto"/>
        <w:left w:val="none" w:sz="0" w:space="0" w:color="auto"/>
        <w:bottom w:val="none" w:sz="0" w:space="0" w:color="auto"/>
        <w:right w:val="none" w:sz="0" w:space="0" w:color="auto"/>
      </w:divBdr>
    </w:div>
    <w:div w:id="945577890">
      <w:bodyDiv w:val="1"/>
      <w:marLeft w:val="0"/>
      <w:marRight w:val="0"/>
      <w:marTop w:val="0"/>
      <w:marBottom w:val="0"/>
      <w:divBdr>
        <w:top w:val="none" w:sz="0" w:space="0" w:color="auto"/>
        <w:left w:val="none" w:sz="0" w:space="0" w:color="auto"/>
        <w:bottom w:val="none" w:sz="0" w:space="0" w:color="auto"/>
        <w:right w:val="none" w:sz="0" w:space="0" w:color="auto"/>
      </w:divBdr>
    </w:div>
    <w:div w:id="954022400">
      <w:bodyDiv w:val="1"/>
      <w:marLeft w:val="0"/>
      <w:marRight w:val="0"/>
      <w:marTop w:val="0"/>
      <w:marBottom w:val="0"/>
      <w:divBdr>
        <w:top w:val="none" w:sz="0" w:space="0" w:color="auto"/>
        <w:left w:val="none" w:sz="0" w:space="0" w:color="auto"/>
        <w:bottom w:val="none" w:sz="0" w:space="0" w:color="auto"/>
        <w:right w:val="none" w:sz="0" w:space="0" w:color="auto"/>
      </w:divBdr>
    </w:div>
    <w:div w:id="964308560">
      <w:bodyDiv w:val="1"/>
      <w:marLeft w:val="0"/>
      <w:marRight w:val="0"/>
      <w:marTop w:val="0"/>
      <w:marBottom w:val="0"/>
      <w:divBdr>
        <w:top w:val="none" w:sz="0" w:space="0" w:color="auto"/>
        <w:left w:val="none" w:sz="0" w:space="0" w:color="auto"/>
        <w:bottom w:val="none" w:sz="0" w:space="0" w:color="auto"/>
        <w:right w:val="none" w:sz="0" w:space="0" w:color="auto"/>
      </w:divBdr>
    </w:div>
    <w:div w:id="966086045">
      <w:bodyDiv w:val="1"/>
      <w:marLeft w:val="0"/>
      <w:marRight w:val="0"/>
      <w:marTop w:val="0"/>
      <w:marBottom w:val="0"/>
      <w:divBdr>
        <w:top w:val="none" w:sz="0" w:space="0" w:color="auto"/>
        <w:left w:val="none" w:sz="0" w:space="0" w:color="auto"/>
        <w:bottom w:val="none" w:sz="0" w:space="0" w:color="auto"/>
        <w:right w:val="none" w:sz="0" w:space="0" w:color="auto"/>
      </w:divBdr>
    </w:div>
    <w:div w:id="969362157">
      <w:bodyDiv w:val="1"/>
      <w:marLeft w:val="0"/>
      <w:marRight w:val="0"/>
      <w:marTop w:val="0"/>
      <w:marBottom w:val="0"/>
      <w:divBdr>
        <w:top w:val="none" w:sz="0" w:space="0" w:color="auto"/>
        <w:left w:val="none" w:sz="0" w:space="0" w:color="auto"/>
        <w:bottom w:val="none" w:sz="0" w:space="0" w:color="auto"/>
        <w:right w:val="none" w:sz="0" w:space="0" w:color="auto"/>
      </w:divBdr>
    </w:div>
    <w:div w:id="972909250">
      <w:bodyDiv w:val="1"/>
      <w:marLeft w:val="0"/>
      <w:marRight w:val="0"/>
      <w:marTop w:val="0"/>
      <w:marBottom w:val="0"/>
      <w:divBdr>
        <w:top w:val="none" w:sz="0" w:space="0" w:color="auto"/>
        <w:left w:val="none" w:sz="0" w:space="0" w:color="auto"/>
        <w:bottom w:val="none" w:sz="0" w:space="0" w:color="auto"/>
        <w:right w:val="none" w:sz="0" w:space="0" w:color="auto"/>
      </w:divBdr>
    </w:div>
    <w:div w:id="977146885">
      <w:bodyDiv w:val="1"/>
      <w:marLeft w:val="0"/>
      <w:marRight w:val="0"/>
      <w:marTop w:val="0"/>
      <w:marBottom w:val="0"/>
      <w:divBdr>
        <w:top w:val="none" w:sz="0" w:space="0" w:color="auto"/>
        <w:left w:val="none" w:sz="0" w:space="0" w:color="auto"/>
        <w:bottom w:val="none" w:sz="0" w:space="0" w:color="auto"/>
        <w:right w:val="none" w:sz="0" w:space="0" w:color="auto"/>
      </w:divBdr>
    </w:div>
    <w:div w:id="977413851">
      <w:bodyDiv w:val="1"/>
      <w:marLeft w:val="0"/>
      <w:marRight w:val="0"/>
      <w:marTop w:val="0"/>
      <w:marBottom w:val="0"/>
      <w:divBdr>
        <w:top w:val="none" w:sz="0" w:space="0" w:color="auto"/>
        <w:left w:val="none" w:sz="0" w:space="0" w:color="auto"/>
        <w:bottom w:val="none" w:sz="0" w:space="0" w:color="auto"/>
        <w:right w:val="none" w:sz="0" w:space="0" w:color="auto"/>
      </w:divBdr>
    </w:div>
    <w:div w:id="978454762">
      <w:bodyDiv w:val="1"/>
      <w:marLeft w:val="0"/>
      <w:marRight w:val="0"/>
      <w:marTop w:val="0"/>
      <w:marBottom w:val="0"/>
      <w:divBdr>
        <w:top w:val="none" w:sz="0" w:space="0" w:color="auto"/>
        <w:left w:val="none" w:sz="0" w:space="0" w:color="auto"/>
        <w:bottom w:val="none" w:sz="0" w:space="0" w:color="auto"/>
        <w:right w:val="none" w:sz="0" w:space="0" w:color="auto"/>
      </w:divBdr>
    </w:div>
    <w:div w:id="985165433">
      <w:bodyDiv w:val="1"/>
      <w:marLeft w:val="0"/>
      <w:marRight w:val="0"/>
      <w:marTop w:val="0"/>
      <w:marBottom w:val="0"/>
      <w:divBdr>
        <w:top w:val="none" w:sz="0" w:space="0" w:color="auto"/>
        <w:left w:val="none" w:sz="0" w:space="0" w:color="auto"/>
        <w:bottom w:val="none" w:sz="0" w:space="0" w:color="auto"/>
        <w:right w:val="none" w:sz="0" w:space="0" w:color="auto"/>
      </w:divBdr>
    </w:div>
    <w:div w:id="989602243">
      <w:bodyDiv w:val="1"/>
      <w:marLeft w:val="0"/>
      <w:marRight w:val="0"/>
      <w:marTop w:val="0"/>
      <w:marBottom w:val="0"/>
      <w:divBdr>
        <w:top w:val="none" w:sz="0" w:space="0" w:color="auto"/>
        <w:left w:val="none" w:sz="0" w:space="0" w:color="auto"/>
        <w:bottom w:val="none" w:sz="0" w:space="0" w:color="auto"/>
        <w:right w:val="none" w:sz="0" w:space="0" w:color="auto"/>
      </w:divBdr>
    </w:div>
    <w:div w:id="996962566">
      <w:bodyDiv w:val="1"/>
      <w:marLeft w:val="0"/>
      <w:marRight w:val="0"/>
      <w:marTop w:val="0"/>
      <w:marBottom w:val="0"/>
      <w:divBdr>
        <w:top w:val="none" w:sz="0" w:space="0" w:color="auto"/>
        <w:left w:val="none" w:sz="0" w:space="0" w:color="auto"/>
        <w:bottom w:val="none" w:sz="0" w:space="0" w:color="auto"/>
        <w:right w:val="none" w:sz="0" w:space="0" w:color="auto"/>
      </w:divBdr>
    </w:div>
    <w:div w:id="1005128882">
      <w:bodyDiv w:val="1"/>
      <w:marLeft w:val="0"/>
      <w:marRight w:val="0"/>
      <w:marTop w:val="0"/>
      <w:marBottom w:val="0"/>
      <w:divBdr>
        <w:top w:val="none" w:sz="0" w:space="0" w:color="auto"/>
        <w:left w:val="none" w:sz="0" w:space="0" w:color="auto"/>
        <w:bottom w:val="none" w:sz="0" w:space="0" w:color="auto"/>
        <w:right w:val="none" w:sz="0" w:space="0" w:color="auto"/>
      </w:divBdr>
    </w:div>
    <w:div w:id="1007171739">
      <w:bodyDiv w:val="1"/>
      <w:marLeft w:val="0"/>
      <w:marRight w:val="0"/>
      <w:marTop w:val="0"/>
      <w:marBottom w:val="0"/>
      <w:divBdr>
        <w:top w:val="none" w:sz="0" w:space="0" w:color="auto"/>
        <w:left w:val="none" w:sz="0" w:space="0" w:color="auto"/>
        <w:bottom w:val="none" w:sz="0" w:space="0" w:color="auto"/>
        <w:right w:val="none" w:sz="0" w:space="0" w:color="auto"/>
      </w:divBdr>
    </w:div>
    <w:div w:id="1009410617">
      <w:bodyDiv w:val="1"/>
      <w:marLeft w:val="0"/>
      <w:marRight w:val="0"/>
      <w:marTop w:val="0"/>
      <w:marBottom w:val="0"/>
      <w:divBdr>
        <w:top w:val="none" w:sz="0" w:space="0" w:color="auto"/>
        <w:left w:val="none" w:sz="0" w:space="0" w:color="auto"/>
        <w:bottom w:val="none" w:sz="0" w:space="0" w:color="auto"/>
        <w:right w:val="none" w:sz="0" w:space="0" w:color="auto"/>
      </w:divBdr>
    </w:div>
    <w:div w:id="1012877168">
      <w:bodyDiv w:val="1"/>
      <w:marLeft w:val="0"/>
      <w:marRight w:val="0"/>
      <w:marTop w:val="0"/>
      <w:marBottom w:val="0"/>
      <w:divBdr>
        <w:top w:val="none" w:sz="0" w:space="0" w:color="auto"/>
        <w:left w:val="none" w:sz="0" w:space="0" w:color="auto"/>
        <w:bottom w:val="none" w:sz="0" w:space="0" w:color="auto"/>
        <w:right w:val="none" w:sz="0" w:space="0" w:color="auto"/>
      </w:divBdr>
    </w:div>
    <w:div w:id="1013071704">
      <w:bodyDiv w:val="1"/>
      <w:marLeft w:val="0"/>
      <w:marRight w:val="0"/>
      <w:marTop w:val="0"/>
      <w:marBottom w:val="0"/>
      <w:divBdr>
        <w:top w:val="none" w:sz="0" w:space="0" w:color="auto"/>
        <w:left w:val="none" w:sz="0" w:space="0" w:color="auto"/>
        <w:bottom w:val="none" w:sz="0" w:space="0" w:color="auto"/>
        <w:right w:val="none" w:sz="0" w:space="0" w:color="auto"/>
      </w:divBdr>
    </w:div>
    <w:div w:id="1029992669">
      <w:bodyDiv w:val="1"/>
      <w:marLeft w:val="0"/>
      <w:marRight w:val="0"/>
      <w:marTop w:val="0"/>
      <w:marBottom w:val="0"/>
      <w:divBdr>
        <w:top w:val="none" w:sz="0" w:space="0" w:color="auto"/>
        <w:left w:val="none" w:sz="0" w:space="0" w:color="auto"/>
        <w:bottom w:val="none" w:sz="0" w:space="0" w:color="auto"/>
        <w:right w:val="none" w:sz="0" w:space="0" w:color="auto"/>
      </w:divBdr>
    </w:div>
    <w:div w:id="1038704016">
      <w:bodyDiv w:val="1"/>
      <w:marLeft w:val="0"/>
      <w:marRight w:val="0"/>
      <w:marTop w:val="0"/>
      <w:marBottom w:val="0"/>
      <w:divBdr>
        <w:top w:val="none" w:sz="0" w:space="0" w:color="auto"/>
        <w:left w:val="none" w:sz="0" w:space="0" w:color="auto"/>
        <w:bottom w:val="none" w:sz="0" w:space="0" w:color="auto"/>
        <w:right w:val="none" w:sz="0" w:space="0" w:color="auto"/>
      </w:divBdr>
    </w:div>
    <w:div w:id="1039166770">
      <w:bodyDiv w:val="1"/>
      <w:marLeft w:val="0"/>
      <w:marRight w:val="0"/>
      <w:marTop w:val="0"/>
      <w:marBottom w:val="0"/>
      <w:divBdr>
        <w:top w:val="none" w:sz="0" w:space="0" w:color="auto"/>
        <w:left w:val="none" w:sz="0" w:space="0" w:color="auto"/>
        <w:bottom w:val="none" w:sz="0" w:space="0" w:color="auto"/>
        <w:right w:val="none" w:sz="0" w:space="0" w:color="auto"/>
      </w:divBdr>
    </w:div>
    <w:div w:id="1040931671">
      <w:bodyDiv w:val="1"/>
      <w:marLeft w:val="0"/>
      <w:marRight w:val="0"/>
      <w:marTop w:val="0"/>
      <w:marBottom w:val="0"/>
      <w:divBdr>
        <w:top w:val="none" w:sz="0" w:space="0" w:color="auto"/>
        <w:left w:val="none" w:sz="0" w:space="0" w:color="auto"/>
        <w:bottom w:val="none" w:sz="0" w:space="0" w:color="auto"/>
        <w:right w:val="none" w:sz="0" w:space="0" w:color="auto"/>
      </w:divBdr>
    </w:div>
    <w:div w:id="1041130460">
      <w:bodyDiv w:val="1"/>
      <w:marLeft w:val="0"/>
      <w:marRight w:val="0"/>
      <w:marTop w:val="0"/>
      <w:marBottom w:val="0"/>
      <w:divBdr>
        <w:top w:val="none" w:sz="0" w:space="0" w:color="auto"/>
        <w:left w:val="none" w:sz="0" w:space="0" w:color="auto"/>
        <w:bottom w:val="none" w:sz="0" w:space="0" w:color="auto"/>
        <w:right w:val="none" w:sz="0" w:space="0" w:color="auto"/>
      </w:divBdr>
    </w:div>
    <w:div w:id="1048991348">
      <w:bodyDiv w:val="1"/>
      <w:marLeft w:val="0"/>
      <w:marRight w:val="0"/>
      <w:marTop w:val="0"/>
      <w:marBottom w:val="0"/>
      <w:divBdr>
        <w:top w:val="none" w:sz="0" w:space="0" w:color="auto"/>
        <w:left w:val="none" w:sz="0" w:space="0" w:color="auto"/>
        <w:bottom w:val="none" w:sz="0" w:space="0" w:color="auto"/>
        <w:right w:val="none" w:sz="0" w:space="0" w:color="auto"/>
      </w:divBdr>
    </w:div>
    <w:div w:id="1066992399">
      <w:bodyDiv w:val="1"/>
      <w:marLeft w:val="0"/>
      <w:marRight w:val="0"/>
      <w:marTop w:val="0"/>
      <w:marBottom w:val="0"/>
      <w:divBdr>
        <w:top w:val="none" w:sz="0" w:space="0" w:color="auto"/>
        <w:left w:val="none" w:sz="0" w:space="0" w:color="auto"/>
        <w:bottom w:val="none" w:sz="0" w:space="0" w:color="auto"/>
        <w:right w:val="none" w:sz="0" w:space="0" w:color="auto"/>
      </w:divBdr>
    </w:div>
    <w:div w:id="1068578700">
      <w:bodyDiv w:val="1"/>
      <w:marLeft w:val="0"/>
      <w:marRight w:val="0"/>
      <w:marTop w:val="0"/>
      <w:marBottom w:val="0"/>
      <w:divBdr>
        <w:top w:val="none" w:sz="0" w:space="0" w:color="auto"/>
        <w:left w:val="none" w:sz="0" w:space="0" w:color="auto"/>
        <w:bottom w:val="none" w:sz="0" w:space="0" w:color="auto"/>
        <w:right w:val="none" w:sz="0" w:space="0" w:color="auto"/>
      </w:divBdr>
    </w:div>
    <w:div w:id="1071123806">
      <w:bodyDiv w:val="1"/>
      <w:marLeft w:val="0"/>
      <w:marRight w:val="0"/>
      <w:marTop w:val="0"/>
      <w:marBottom w:val="0"/>
      <w:divBdr>
        <w:top w:val="none" w:sz="0" w:space="0" w:color="auto"/>
        <w:left w:val="none" w:sz="0" w:space="0" w:color="auto"/>
        <w:bottom w:val="none" w:sz="0" w:space="0" w:color="auto"/>
        <w:right w:val="none" w:sz="0" w:space="0" w:color="auto"/>
      </w:divBdr>
    </w:div>
    <w:div w:id="1075204556">
      <w:bodyDiv w:val="1"/>
      <w:marLeft w:val="0"/>
      <w:marRight w:val="0"/>
      <w:marTop w:val="0"/>
      <w:marBottom w:val="0"/>
      <w:divBdr>
        <w:top w:val="none" w:sz="0" w:space="0" w:color="auto"/>
        <w:left w:val="none" w:sz="0" w:space="0" w:color="auto"/>
        <w:bottom w:val="none" w:sz="0" w:space="0" w:color="auto"/>
        <w:right w:val="none" w:sz="0" w:space="0" w:color="auto"/>
      </w:divBdr>
    </w:div>
    <w:div w:id="1080639221">
      <w:bodyDiv w:val="1"/>
      <w:marLeft w:val="0"/>
      <w:marRight w:val="0"/>
      <w:marTop w:val="0"/>
      <w:marBottom w:val="0"/>
      <w:divBdr>
        <w:top w:val="none" w:sz="0" w:space="0" w:color="auto"/>
        <w:left w:val="none" w:sz="0" w:space="0" w:color="auto"/>
        <w:bottom w:val="none" w:sz="0" w:space="0" w:color="auto"/>
        <w:right w:val="none" w:sz="0" w:space="0" w:color="auto"/>
      </w:divBdr>
    </w:div>
    <w:div w:id="1081869535">
      <w:bodyDiv w:val="1"/>
      <w:marLeft w:val="0"/>
      <w:marRight w:val="0"/>
      <w:marTop w:val="0"/>
      <w:marBottom w:val="0"/>
      <w:divBdr>
        <w:top w:val="none" w:sz="0" w:space="0" w:color="auto"/>
        <w:left w:val="none" w:sz="0" w:space="0" w:color="auto"/>
        <w:bottom w:val="none" w:sz="0" w:space="0" w:color="auto"/>
        <w:right w:val="none" w:sz="0" w:space="0" w:color="auto"/>
      </w:divBdr>
    </w:div>
    <w:div w:id="1087001494">
      <w:bodyDiv w:val="1"/>
      <w:marLeft w:val="0"/>
      <w:marRight w:val="0"/>
      <w:marTop w:val="0"/>
      <w:marBottom w:val="0"/>
      <w:divBdr>
        <w:top w:val="none" w:sz="0" w:space="0" w:color="auto"/>
        <w:left w:val="none" w:sz="0" w:space="0" w:color="auto"/>
        <w:bottom w:val="none" w:sz="0" w:space="0" w:color="auto"/>
        <w:right w:val="none" w:sz="0" w:space="0" w:color="auto"/>
      </w:divBdr>
    </w:div>
    <w:div w:id="1092436088">
      <w:bodyDiv w:val="1"/>
      <w:marLeft w:val="0"/>
      <w:marRight w:val="0"/>
      <w:marTop w:val="0"/>
      <w:marBottom w:val="0"/>
      <w:divBdr>
        <w:top w:val="none" w:sz="0" w:space="0" w:color="auto"/>
        <w:left w:val="none" w:sz="0" w:space="0" w:color="auto"/>
        <w:bottom w:val="none" w:sz="0" w:space="0" w:color="auto"/>
        <w:right w:val="none" w:sz="0" w:space="0" w:color="auto"/>
      </w:divBdr>
    </w:div>
    <w:div w:id="1092774483">
      <w:bodyDiv w:val="1"/>
      <w:marLeft w:val="0"/>
      <w:marRight w:val="0"/>
      <w:marTop w:val="0"/>
      <w:marBottom w:val="0"/>
      <w:divBdr>
        <w:top w:val="none" w:sz="0" w:space="0" w:color="auto"/>
        <w:left w:val="none" w:sz="0" w:space="0" w:color="auto"/>
        <w:bottom w:val="none" w:sz="0" w:space="0" w:color="auto"/>
        <w:right w:val="none" w:sz="0" w:space="0" w:color="auto"/>
      </w:divBdr>
    </w:div>
    <w:div w:id="1094596128">
      <w:bodyDiv w:val="1"/>
      <w:marLeft w:val="0"/>
      <w:marRight w:val="0"/>
      <w:marTop w:val="0"/>
      <w:marBottom w:val="0"/>
      <w:divBdr>
        <w:top w:val="none" w:sz="0" w:space="0" w:color="auto"/>
        <w:left w:val="none" w:sz="0" w:space="0" w:color="auto"/>
        <w:bottom w:val="none" w:sz="0" w:space="0" w:color="auto"/>
        <w:right w:val="none" w:sz="0" w:space="0" w:color="auto"/>
      </w:divBdr>
    </w:div>
    <w:div w:id="1097018447">
      <w:bodyDiv w:val="1"/>
      <w:marLeft w:val="0"/>
      <w:marRight w:val="0"/>
      <w:marTop w:val="0"/>
      <w:marBottom w:val="0"/>
      <w:divBdr>
        <w:top w:val="none" w:sz="0" w:space="0" w:color="auto"/>
        <w:left w:val="none" w:sz="0" w:space="0" w:color="auto"/>
        <w:bottom w:val="none" w:sz="0" w:space="0" w:color="auto"/>
        <w:right w:val="none" w:sz="0" w:space="0" w:color="auto"/>
      </w:divBdr>
    </w:div>
    <w:div w:id="1108425425">
      <w:bodyDiv w:val="1"/>
      <w:marLeft w:val="0"/>
      <w:marRight w:val="0"/>
      <w:marTop w:val="0"/>
      <w:marBottom w:val="0"/>
      <w:divBdr>
        <w:top w:val="none" w:sz="0" w:space="0" w:color="auto"/>
        <w:left w:val="none" w:sz="0" w:space="0" w:color="auto"/>
        <w:bottom w:val="none" w:sz="0" w:space="0" w:color="auto"/>
        <w:right w:val="none" w:sz="0" w:space="0" w:color="auto"/>
      </w:divBdr>
    </w:div>
    <w:div w:id="1110012341">
      <w:bodyDiv w:val="1"/>
      <w:marLeft w:val="0"/>
      <w:marRight w:val="0"/>
      <w:marTop w:val="0"/>
      <w:marBottom w:val="0"/>
      <w:divBdr>
        <w:top w:val="none" w:sz="0" w:space="0" w:color="auto"/>
        <w:left w:val="none" w:sz="0" w:space="0" w:color="auto"/>
        <w:bottom w:val="none" w:sz="0" w:space="0" w:color="auto"/>
        <w:right w:val="none" w:sz="0" w:space="0" w:color="auto"/>
      </w:divBdr>
    </w:div>
    <w:div w:id="1114710032">
      <w:bodyDiv w:val="1"/>
      <w:marLeft w:val="0"/>
      <w:marRight w:val="0"/>
      <w:marTop w:val="0"/>
      <w:marBottom w:val="0"/>
      <w:divBdr>
        <w:top w:val="none" w:sz="0" w:space="0" w:color="auto"/>
        <w:left w:val="none" w:sz="0" w:space="0" w:color="auto"/>
        <w:bottom w:val="none" w:sz="0" w:space="0" w:color="auto"/>
        <w:right w:val="none" w:sz="0" w:space="0" w:color="auto"/>
      </w:divBdr>
    </w:div>
    <w:div w:id="1117289963">
      <w:bodyDiv w:val="1"/>
      <w:marLeft w:val="0"/>
      <w:marRight w:val="0"/>
      <w:marTop w:val="0"/>
      <w:marBottom w:val="0"/>
      <w:divBdr>
        <w:top w:val="none" w:sz="0" w:space="0" w:color="auto"/>
        <w:left w:val="none" w:sz="0" w:space="0" w:color="auto"/>
        <w:bottom w:val="none" w:sz="0" w:space="0" w:color="auto"/>
        <w:right w:val="none" w:sz="0" w:space="0" w:color="auto"/>
      </w:divBdr>
    </w:div>
    <w:div w:id="1119107862">
      <w:bodyDiv w:val="1"/>
      <w:marLeft w:val="0"/>
      <w:marRight w:val="0"/>
      <w:marTop w:val="0"/>
      <w:marBottom w:val="0"/>
      <w:divBdr>
        <w:top w:val="none" w:sz="0" w:space="0" w:color="auto"/>
        <w:left w:val="none" w:sz="0" w:space="0" w:color="auto"/>
        <w:bottom w:val="none" w:sz="0" w:space="0" w:color="auto"/>
        <w:right w:val="none" w:sz="0" w:space="0" w:color="auto"/>
      </w:divBdr>
    </w:div>
    <w:div w:id="1126702951">
      <w:bodyDiv w:val="1"/>
      <w:marLeft w:val="0"/>
      <w:marRight w:val="0"/>
      <w:marTop w:val="0"/>
      <w:marBottom w:val="0"/>
      <w:divBdr>
        <w:top w:val="none" w:sz="0" w:space="0" w:color="auto"/>
        <w:left w:val="none" w:sz="0" w:space="0" w:color="auto"/>
        <w:bottom w:val="none" w:sz="0" w:space="0" w:color="auto"/>
        <w:right w:val="none" w:sz="0" w:space="0" w:color="auto"/>
      </w:divBdr>
    </w:div>
    <w:div w:id="1127821216">
      <w:bodyDiv w:val="1"/>
      <w:marLeft w:val="0"/>
      <w:marRight w:val="0"/>
      <w:marTop w:val="0"/>
      <w:marBottom w:val="0"/>
      <w:divBdr>
        <w:top w:val="none" w:sz="0" w:space="0" w:color="auto"/>
        <w:left w:val="none" w:sz="0" w:space="0" w:color="auto"/>
        <w:bottom w:val="none" w:sz="0" w:space="0" w:color="auto"/>
        <w:right w:val="none" w:sz="0" w:space="0" w:color="auto"/>
      </w:divBdr>
    </w:div>
    <w:div w:id="1132018149">
      <w:bodyDiv w:val="1"/>
      <w:marLeft w:val="0"/>
      <w:marRight w:val="0"/>
      <w:marTop w:val="0"/>
      <w:marBottom w:val="0"/>
      <w:divBdr>
        <w:top w:val="none" w:sz="0" w:space="0" w:color="auto"/>
        <w:left w:val="none" w:sz="0" w:space="0" w:color="auto"/>
        <w:bottom w:val="none" w:sz="0" w:space="0" w:color="auto"/>
        <w:right w:val="none" w:sz="0" w:space="0" w:color="auto"/>
      </w:divBdr>
    </w:div>
    <w:div w:id="1135683948">
      <w:bodyDiv w:val="1"/>
      <w:marLeft w:val="0"/>
      <w:marRight w:val="0"/>
      <w:marTop w:val="0"/>
      <w:marBottom w:val="0"/>
      <w:divBdr>
        <w:top w:val="none" w:sz="0" w:space="0" w:color="auto"/>
        <w:left w:val="none" w:sz="0" w:space="0" w:color="auto"/>
        <w:bottom w:val="none" w:sz="0" w:space="0" w:color="auto"/>
        <w:right w:val="none" w:sz="0" w:space="0" w:color="auto"/>
      </w:divBdr>
    </w:div>
    <w:div w:id="1156602742">
      <w:bodyDiv w:val="1"/>
      <w:marLeft w:val="0"/>
      <w:marRight w:val="0"/>
      <w:marTop w:val="0"/>
      <w:marBottom w:val="0"/>
      <w:divBdr>
        <w:top w:val="none" w:sz="0" w:space="0" w:color="auto"/>
        <w:left w:val="none" w:sz="0" w:space="0" w:color="auto"/>
        <w:bottom w:val="none" w:sz="0" w:space="0" w:color="auto"/>
        <w:right w:val="none" w:sz="0" w:space="0" w:color="auto"/>
      </w:divBdr>
    </w:div>
    <w:div w:id="1160346531">
      <w:bodyDiv w:val="1"/>
      <w:marLeft w:val="0"/>
      <w:marRight w:val="0"/>
      <w:marTop w:val="0"/>
      <w:marBottom w:val="0"/>
      <w:divBdr>
        <w:top w:val="none" w:sz="0" w:space="0" w:color="auto"/>
        <w:left w:val="none" w:sz="0" w:space="0" w:color="auto"/>
        <w:bottom w:val="none" w:sz="0" w:space="0" w:color="auto"/>
        <w:right w:val="none" w:sz="0" w:space="0" w:color="auto"/>
      </w:divBdr>
    </w:div>
    <w:div w:id="1160777106">
      <w:bodyDiv w:val="1"/>
      <w:marLeft w:val="0"/>
      <w:marRight w:val="0"/>
      <w:marTop w:val="0"/>
      <w:marBottom w:val="0"/>
      <w:divBdr>
        <w:top w:val="none" w:sz="0" w:space="0" w:color="auto"/>
        <w:left w:val="none" w:sz="0" w:space="0" w:color="auto"/>
        <w:bottom w:val="none" w:sz="0" w:space="0" w:color="auto"/>
        <w:right w:val="none" w:sz="0" w:space="0" w:color="auto"/>
      </w:divBdr>
    </w:div>
    <w:div w:id="1166241911">
      <w:bodyDiv w:val="1"/>
      <w:marLeft w:val="0"/>
      <w:marRight w:val="0"/>
      <w:marTop w:val="0"/>
      <w:marBottom w:val="0"/>
      <w:divBdr>
        <w:top w:val="none" w:sz="0" w:space="0" w:color="auto"/>
        <w:left w:val="none" w:sz="0" w:space="0" w:color="auto"/>
        <w:bottom w:val="none" w:sz="0" w:space="0" w:color="auto"/>
        <w:right w:val="none" w:sz="0" w:space="0" w:color="auto"/>
      </w:divBdr>
    </w:div>
    <w:div w:id="1168322101">
      <w:bodyDiv w:val="1"/>
      <w:marLeft w:val="0"/>
      <w:marRight w:val="0"/>
      <w:marTop w:val="0"/>
      <w:marBottom w:val="0"/>
      <w:divBdr>
        <w:top w:val="none" w:sz="0" w:space="0" w:color="auto"/>
        <w:left w:val="none" w:sz="0" w:space="0" w:color="auto"/>
        <w:bottom w:val="none" w:sz="0" w:space="0" w:color="auto"/>
        <w:right w:val="none" w:sz="0" w:space="0" w:color="auto"/>
      </w:divBdr>
    </w:div>
    <w:div w:id="1171018866">
      <w:bodyDiv w:val="1"/>
      <w:marLeft w:val="0"/>
      <w:marRight w:val="0"/>
      <w:marTop w:val="0"/>
      <w:marBottom w:val="0"/>
      <w:divBdr>
        <w:top w:val="none" w:sz="0" w:space="0" w:color="auto"/>
        <w:left w:val="none" w:sz="0" w:space="0" w:color="auto"/>
        <w:bottom w:val="none" w:sz="0" w:space="0" w:color="auto"/>
        <w:right w:val="none" w:sz="0" w:space="0" w:color="auto"/>
      </w:divBdr>
    </w:div>
    <w:div w:id="1172186092">
      <w:bodyDiv w:val="1"/>
      <w:marLeft w:val="0"/>
      <w:marRight w:val="0"/>
      <w:marTop w:val="0"/>
      <w:marBottom w:val="0"/>
      <w:divBdr>
        <w:top w:val="none" w:sz="0" w:space="0" w:color="auto"/>
        <w:left w:val="none" w:sz="0" w:space="0" w:color="auto"/>
        <w:bottom w:val="none" w:sz="0" w:space="0" w:color="auto"/>
        <w:right w:val="none" w:sz="0" w:space="0" w:color="auto"/>
      </w:divBdr>
    </w:div>
    <w:div w:id="1174952209">
      <w:bodyDiv w:val="1"/>
      <w:marLeft w:val="0"/>
      <w:marRight w:val="0"/>
      <w:marTop w:val="0"/>
      <w:marBottom w:val="0"/>
      <w:divBdr>
        <w:top w:val="none" w:sz="0" w:space="0" w:color="auto"/>
        <w:left w:val="none" w:sz="0" w:space="0" w:color="auto"/>
        <w:bottom w:val="none" w:sz="0" w:space="0" w:color="auto"/>
        <w:right w:val="none" w:sz="0" w:space="0" w:color="auto"/>
      </w:divBdr>
    </w:div>
    <w:div w:id="1184901554">
      <w:bodyDiv w:val="1"/>
      <w:marLeft w:val="0"/>
      <w:marRight w:val="0"/>
      <w:marTop w:val="0"/>
      <w:marBottom w:val="0"/>
      <w:divBdr>
        <w:top w:val="none" w:sz="0" w:space="0" w:color="auto"/>
        <w:left w:val="none" w:sz="0" w:space="0" w:color="auto"/>
        <w:bottom w:val="none" w:sz="0" w:space="0" w:color="auto"/>
        <w:right w:val="none" w:sz="0" w:space="0" w:color="auto"/>
      </w:divBdr>
    </w:div>
    <w:div w:id="1187061133">
      <w:bodyDiv w:val="1"/>
      <w:marLeft w:val="0"/>
      <w:marRight w:val="0"/>
      <w:marTop w:val="0"/>
      <w:marBottom w:val="0"/>
      <w:divBdr>
        <w:top w:val="none" w:sz="0" w:space="0" w:color="auto"/>
        <w:left w:val="none" w:sz="0" w:space="0" w:color="auto"/>
        <w:bottom w:val="none" w:sz="0" w:space="0" w:color="auto"/>
        <w:right w:val="none" w:sz="0" w:space="0" w:color="auto"/>
      </w:divBdr>
    </w:div>
    <w:div w:id="1192718772">
      <w:bodyDiv w:val="1"/>
      <w:marLeft w:val="0"/>
      <w:marRight w:val="0"/>
      <w:marTop w:val="0"/>
      <w:marBottom w:val="0"/>
      <w:divBdr>
        <w:top w:val="none" w:sz="0" w:space="0" w:color="auto"/>
        <w:left w:val="none" w:sz="0" w:space="0" w:color="auto"/>
        <w:bottom w:val="none" w:sz="0" w:space="0" w:color="auto"/>
        <w:right w:val="none" w:sz="0" w:space="0" w:color="auto"/>
      </w:divBdr>
    </w:div>
    <w:div w:id="1193036279">
      <w:bodyDiv w:val="1"/>
      <w:marLeft w:val="0"/>
      <w:marRight w:val="0"/>
      <w:marTop w:val="0"/>
      <w:marBottom w:val="0"/>
      <w:divBdr>
        <w:top w:val="none" w:sz="0" w:space="0" w:color="auto"/>
        <w:left w:val="none" w:sz="0" w:space="0" w:color="auto"/>
        <w:bottom w:val="none" w:sz="0" w:space="0" w:color="auto"/>
        <w:right w:val="none" w:sz="0" w:space="0" w:color="auto"/>
      </w:divBdr>
    </w:div>
    <w:div w:id="1194148701">
      <w:bodyDiv w:val="1"/>
      <w:marLeft w:val="0"/>
      <w:marRight w:val="0"/>
      <w:marTop w:val="0"/>
      <w:marBottom w:val="0"/>
      <w:divBdr>
        <w:top w:val="none" w:sz="0" w:space="0" w:color="auto"/>
        <w:left w:val="none" w:sz="0" w:space="0" w:color="auto"/>
        <w:bottom w:val="none" w:sz="0" w:space="0" w:color="auto"/>
        <w:right w:val="none" w:sz="0" w:space="0" w:color="auto"/>
      </w:divBdr>
    </w:div>
    <w:div w:id="1194879331">
      <w:bodyDiv w:val="1"/>
      <w:marLeft w:val="0"/>
      <w:marRight w:val="0"/>
      <w:marTop w:val="0"/>
      <w:marBottom w:val="0"/>
      <w:divBdr>
        <w:top w:val="none" w:sz="0" w:space="0" w:color="auto"/>
        <w:left w:val="none" w:sz="0" w:space="0" w:color="auto"/>
        <w:bottom w:val="none" w:sz="0" w:space="0" w:color="auto"/>
        <w:right w:val="none" w:sz="0" w:space="0" w:color="auto"/>
      </w:divBdr>
    </w:div>
    <w:div w:id="1195995942">
      <w:bodyDiv w:val="1"/>
      <w:marLeft w:val="0"/>
      <w:marRight w:val="0"/>
      <w:marTop w:val="0"/>
      <w:marBottom w:val="0"/>
      <w:divBdr>
        <w:top w:val="none" w:sz="0" w:space="0" w:color="auto"/>
        <w:left w:val="none" w:sz="0" w:space="0" w:color="auto"/>
        <w:bottom w:val="none" w:sz="0" w:space="0" w:color="auto"/>
        <w:right w:val="none" w:sz="0" w:space="0" w:color="auto"/>
      </w:divBdr>
    </w:div>
    <w:div w:id="1219245778">
      <w:bodyDiv w:val="1"/>
      <w:marLeft w:val="0"/>
      <w:marRight w:val="0"/>
      <w:marTop w:val="0"/>
      <w:marBottom w:val="0"/>
      <w:divBdr>
        <w:top w:val="none" w:sz="0" w:space="0" w:color="auto"/>
        <w:left w:val="none" w:sz="0" w:space="0" w:color="auto"/>
        <w:bottom w:val="none" w:sz="0" w:space="0" w:color="auto"/>
        <w:right w:val="none" w:sz="0" w:space="0" w:color="auto"/>
      </w:divBdr>
    </w:div>
    <w:div w:id="1225484056">
      <w:bodyDiv w:val="1"/>
      <w:marLeft w:val="0"/>
      <w:marRight w:val="0"/>
      <w:marTop w:val="0"/>
      <w:marBottom w:val="0"/>
      <w:divBdr>
        <w:top w:val="none" w:sz="0" w:space="0" w:color="auto"/>
        <w:left w:val="none" w:sz="0" w:space="0" w:color="auto"/>
        <w:bottom w:val="none" w:sz="0" w:space="0" w:color="auto"/>
        <w:right w:val="none" w:sz="0" w:space="0" w:color="auto"/>
      </w:divBdr>
    </w:div>
    <w:div w:id="1227456107">
      <w:bodyDiv w:val="1"/>
      <w:marLeft w:val="0"/>
      <w:marRight w:val="0"/>
      <w:marTop w:val="0"/>
      <w:marBottom w:val="0"/>
      <w:divBdr>
        <w:top w:val="none" w:sz="0" w:space="0" w:color="auto"/>
        <w:left w:val="none" w:sz="0" w:space="0" w:color="auto"/>
        <w:bottom w:val="none" w:sz="0" w:space="0" w:color="auto"/>
        <w:right w:val="none" w:sz="0" w:space="0" w:color="auto"/>
      </w:divBdr>
    </w:div>
    <w:div w:id="1233465598">
      <w:bodyDiv w:val="1"/>
      <w:marLeft w:val="0"/>
      <w:marRight w:val="0"/>
      <w:marTop w:val="0"/>
      <w:marBottom w:val="0"/>
      <w:divBdr>
        <w:top w:val="none" w:sz="0" w:space="0" w:color="auto"/>
        <w:left w:val="none" w:sz="0" w:space="0" w:color="auto"/>
        <w:bottom w:val="none" w:sz="0" w:space="0" w:color="auto"/>
        <w:right w:val="none" w:sz="0" w:space="0" w:color="auto"/>
      </w:divBdr>
    </w:div>
    <w:div w:id="1239710304">
      <w:bodyDiv w:val="1"/>
      <w:marLeft w:val="0"/>
      <w:marRight w:val="0"/>
      <w:marTop w:val="0"/>
      <w:marBottom w:val="0"/>
      <w:divBdr>
        <w:top w:val="none" w:sz="0" w:space="0" w:color="auto"/>
        <w:left w:val="none" w:sz="0" w:space="0" w:color="auto"/>
        <w:bottom w:val="none" w:sz="0" w:space="0" w:color="auto"/>
        <w:right w:val="none" w:sz="0" w:space="0" w:color="auto"/>
      </w:divBdr>
    </w:div>
    <w:div w:id="1245844738">
      <w:bodyDiv w:val="1"/>
      <w:marLeft w:val="0"/>
      <w:marRight w:val="0"/>
      <w:marTop w:val="0"/>
      <w:marBottom w:val="0"/>
      <w:divBdr>
        <w:top w:val="none" w:sz="0" w:space="0" w:color="auto"/>
        <w:left w:val="none" w:sz="0" w:space="0" w:color="auto"/>
        <w:bottom w:val="none" w:sz="0" w:space="0" w:color="auto"/>
        <w:right w:val="none" w:sz="0" w:space="0" w:color="auto"/>
      </w:divBdr>
    </w:div>
    <w:div w:id="1252399559">
      <w:bodyDiv w:val="1"/>
      <w:marLeft w:val="0"/>
      <w:marRight w:val="0"/>
      <w:marTop w:val="0"/>
      <w:marBottom w:val="0"/>
      <w:divBdr>
        <w:top w:val="none" w:sz="0" w:space="0" w:color="auto"/>
        <w:left w:val="none" w:sz="0" w:space="0" w:color="auto"/>
        <w:bottom w:val="none" w:sz="0" w:space="0" w:color="auto"/>
        <w:right w:val="none" w:sz="0" w:space="0" w:color="auto"/>
      </w:divBdr>
    </w:div>
    <w:div w:id="1255482677">
      <w:bodyDiv w:val="1"/>
      <w:marLeft w:val="0"/>
      <w:marRight w:val="0"/>
      <w:marTop w:val="0"/>
      <w:marBottom w:val="0"/>
      <w:divBdr>
        <w:top w:val="none" w:sz="0" w:space="0" w:color="auto"/>
        <w:left w:val="none" w:sz="0" w:space="0" w:color="auto"/>
        <w:bottom w:val="none" w:sz="0" w:space="0" w:color="auto"/>
        <w:right w:val="none" w:sz="0" w:space="0" w:color="auto"/>
      </w:divBdr>
    </w:div>
    <w:div w:id="1255867559">
      <w:bodyDiv w:val="1"/>
      <w:marLeft w:val="0"/>
      <w:marRight w:val="0"/>
      <w:marTop w:val="0"/>
      <w:marBottom w:val="0"/>
      <w:divBdr>
        <w:top w:val="none" w:sz="0" w:space="0" w:color="auto"/>
        <w:left w:val="none" w:sz="0" w:space="0" w:color="auto"/>
        <w:bottom w:val="none" w:sz="0" w:space="0" w:color="auto"/>
        <w:right w:val="none" w:sz="0" w:space="0" w:color="auto"/>
      </w:divBdr>
    </w:div>
    <w:div w:id="1256014306">
      <w:bodyDiv w:val="1"/>
      <w:marLeft w:val="0"/>
      <w:marRight w:val="0"/>
      <w:marTop w:val="0"/>
      <w:marBottom w:val="0"/>
      <w:divBdr>
        <w:top w:val="none" w:sz="0" w:space="0" w:color="auto"/>
        <w:left w:val="none" w:sz="0" w:space="0" w:color="auto"/>
        <w:bottom w:val="none" w:sz="0" w:space="0" w:color="auto"/>
        <w:right w:val="none" w:sz="0" w:space="0" w:color="auto"/>
      </w:divBdr>
    </w:div>
    <w:div w:id="1264993346">
      <w:bodyDiv w:val="1"/>
      <w:marLeft w:val="0"/>
      <w:marRight w:val="0"/>
      <w:marTop w:val="0"/>
      <w:marBottom w:val="0"/>
      <w:divBdr>
        <w:top w:val="none" w:sz="0" w:space="0" w:color="auto"/>
        <w:left w:val="none" w:sz="0" w:space="0" w:color="auto"/>
        <w:bottom w:val="none" w:sz="0" w:space="0" w:color="auto"/>
        <w:right w:val="none" w:sz="0" w:space="0" w:color="auto"/>
      </w:divBdr>
    </w:div>
    <w:div w:id="1267737588">
      <w:bodyDiv w:val="1"/>
      <w:marLeft w:val="0"/>
      <w:marRight w:val="0"/>
      <w:marTop w:val="0"/>
      <w:marBottom w:val="0"/>
      <w:divBdr>
        <w:top w:val="none" w:sz="0" w:space="0" w:color="auto"/>
        <w:left w:val="none" w:sz="0" w:space="0" w:color="auto"/>
        <w:bottom w:val="none" w:sz="0" w:space="0" w:color="auto"/>
        <w:right w:val="none" w:sz="0" w:space="0" w:color="auto"/>
      </w:divBdr>
    </w:div>
    <w:div w:id="1270041835">
      <w:bodyDiv w:val="1"/>
      <w:marLeft w:val="0"/>
      <w:marRight w:val="0"/>
      <w:marTop w:val="0"/>
      <w:marBottom w:val="0"/>
      <w:divBdr>
        <w:top w:val="none" w:sz="0" w:space="0" w:color="auto"/>
        <w:left w:val="none" w:sz="0" w:space="0" w:color="auto"/>
        <w:bottom w:val="none" w:sz="0" w:space="0" w:color="auto"/>
        <w:right w:val="none" w:sz="0" w:space="0" w:color="auto"/>
      </w:divBdr>
    </w:div>
    <w:div w:id="1271740623">
      <w:bodyDiv w:val="1"/>
      <w:marLeft w:val="0"/>
      <w:marRight w:val="0"/>
      <w:marTop w:val="0"/>
      <w:marBottom w:val="0"/>
      <w:divBdr>
        <w:top w:val="none" w:sz="0" w:space="0" w:color="auto"/>
        <w:left w:val="none" w:sz="0" w:space="0" w:color="auto"/>
        <w:bottom w:val="none" w:sz="0" w:space="0" w:color="auto"/>
        <w:right w:val="none" w:sz="0" w:space="0" w:color="auto"/>
      </w:divBdr>
    </w:div>
    <w:div w:id="1282421584">
      <w:bodyDiv w:val="1"/>
      <w:marLeft w:val="0"/>
      <w:marRight w:val="0"/>
      <w:marTop w:val="0"/>
      <w:marBottom w:val="0"/>
      <w:divBdr>
        <w:top w:val="none" w:sz="0" w:space="0" w:color="auto"/>
        <w:left w:val="none" w:sz="0" w:space="0" w:color="auto"/>
        <w:bottom w:val="none" w:sz="0" w:space="0" w:color="auto"/>
        <w:right w:val="none" w:sz="0" w:space="0" w:color="auto"/>
      </w:divBdr>
    </w:div>
    <w:div w:id="1284534257">
      <w:bodyDiv w:val="1"/>
      <w:marLeft w:val="0"/>
      <w:marRight w:val="0"/>
      <w:marTop w:val="0"/>
      <w:marBottom w:val="0"/>
      <w:divBdr>
        <w:top w:val="none" w:sz="0" w:space="0" w:color="auto"/>
        <w:left w:val="none" w:sz="0" w:space="0" w:color="auto"/>
        <w:bottom w:val="none" w:sz="0" w:space="0" w:color="auto"/>
        <w:right w:val="none" w:sz="0" w:space="0" w:color="auto"/>
      </w:divBdr>
    </w:div>
    <w:div w:id="1285966738">
      <w:bodyDiv w:val="1"/>
      <w:marLeft w:val="0"/>
      <w:marRight w:val="0"/>
      <w:marTop w:val="0"/>
      <w:marBottom w:val="0"/>
      <w:divBdr>
        <w:top w:val="none" w:sz="0" w:space="0" w:color="auto"/>
        <w:left w:val="none" w:sz="0" w:space="0" w:color="auto"/>
        <w:bottom w:val="none" w:sz="0" w:space="0" w:color="auto"/>
        <w:right w:val="none" w:sz="0" w:space="0" w:color="auto"/>
      </w:divBdr>
    </w:div>
    <w:div w:id="1288703562">
      <w:bodyDiv w:val="1"/>
      <w:marLeft w:val="0"/>
      <w:marRight w:val="0"/>
      <w:marTop w:val="0"/>
      <w:marBottom w:val="0"/>
      <w:divBdr>
        <w:top w:val="none" w:sz="0" w:space="0" w:color="auto"/>
        <w:left w:val="none" w:sz="0" w:space="0" w:color="auto"/>
        <w:bottom w:val="none" w:sz="0" w:space="0" w:color="auto"/>
        <w:right w:val="none" w:sz="0" w:space="0" w:color="auto"/>
      </w:divBdr>
    </w:div>
    <w:div w:id="1292319363">
      <w:bodyDiv w:val="1"/>
      <w:marLeft w:val="0"/>
      <w:marRight w:val="0"/>
      <w:marTop w:val="0"/>
      <w:marBottom w:val="0"/>
      <w:divBdr>
        <w:top w:val="none" w:sz="0" w:space="0" w:color="auto"/>
        <w:left w:val="none" w:sz="0" w:space="0" w:color="auto"/>
        <w:bottom w:val="none" w:sz="0" w:space="0" w:color="auto"/>
        <w:right w:val="none" w:sz="0" w:space="0" w:color="auto"/>
      </w:divBdr>
    </w:div>
    <w:div w:id="1304771049">
      <w:bodyDiv w:val="1"/>
      <w:marLeft w:val="0"/>
      <w:marRight w:val="0"/>
      <w:marTop w:val="0"/>
      <w:marBottom w:val="0"/>
      <w:divBdr>
        <w:top w:val="none" w:sz="0" w:space="0" w:color="auto"/>
        <w:left w:val="none" w:sz="0" w:space="0" w:color="auto"/>
        <w:bottom w:val="none" w:sz="0" w:space="0" w:color="auto"/>
        <w:right w:val="none" w:sz="0" w:space="0" w:color="auto"/>
      </w:divBdr>
    </w:div>
    <w:div w:id="1307011398">
      <w:bodyDiv w:val="1"/>
      <w:marLeft w:val="0"/>
      <w:marRight w:val="0"/>
      <w:marTop w:val="0"/>
      <w:marBottom w:val="0"/>
      <w:divBdr>
        <w:top w:val="none" w:sz="0" w:space="0" w:color="auto"/>
        <w:left w:val="none" w:sz="0" w:space="0" w:color="auto"/>
        <w:bottom w:val="none" w:sz="0" w:space="0" w:color="auto"/>
        <w:right w:val="none" w:sz="0" w:space="0" w:color="auto"/>
      </w:divBdr>
    </w:div>
    <w:div w:id="1307664534">
      <w:bodyDiv w:val="1"/>
      <w:marLeft w:val="0"/>
      <w:marRight w:val="0"/>
      <w:marTop w:val="0"/>
      <w:marBottom w:val="0"/>
      <w:divBdr>
        <w:top w:val="none" w:sz="0" w:space="0" w:color="auto"/>
        <w:left w:val="none" w:sz="0" w:space="0" w:color="auto"/>
        <w:bottom w:val="none" w:sz="0" w:space="0" w:color="auto"/>
        <w:right w:val="none" w:sz="0" w:space="0" w:color="auto"/>
      </w:divBdr>
    </w:div>
    <w:div w:id="1312251643">
      <w:bodyDiv w:val="1"/>
      <w:marLeft w:val="0"/>
      <w:marRight w:val="0"/>
      <w:marTop w:val="0"/>
      <w:marBottom w:val="0"/>
      <w:divBdr>
        <w:top w:val="none" w:sz="0" w:space="0" w:color="auto"/>
        <w:left w:val="none" w:sz="0" w:space="0" w:color="auto"/>
        <w:bottom w:val="none" w:sz="0" w:space="0" w:color="auto"/>
        <w:right w:val="none" w:sz="0" w:space="0" w:color="auto"/>
      </w:divBdr>
    </w:div>
    <w:div w:id="1314220448">
      <w:bodyDiv w:val="1"/>
      <w:marLeft w:val="0"/>
      <w:marRight w:val="0"/>
      <w:marTop w:val="0"/>
      <w:marBottom w:val="0"/>
      <w:divBdr>
        <w:top w:val="none" w:sz="0" w:space="0" w:color="auto"/>
        <w:left w:val="none" w:sz="0" w:space="0" w:color="auto"/>
        <w:bottom w:val="none" w:sz="0" w:space="0" w:color="auto"/>
        <w:right w:val="none" w:sz="0" w:space="0" w:color="auto"/>
      </w:divBdr>
    </w:div>
    <w:div w:id="1317875804">
      <w:bodyDiv w:val="1"/>
      <w:marLeft w:val="0"/>
      <w:marRight w:val="0"/>
      <w:marTop w:val="0"/>
      <w:marBottom w:val="0"/>
      <w:divBdr>
        <w:top w:val="none" w:sz="0" w:space="0" w:color="auto"/>
        <w:left w:val="none" w:sz="0" w:space="0" w:color="auto"/>
        <w:bottom w:val="none" w:sz="0" w:space="0" w:color="auto"/>
        <w:right w:val="none" w:sz="0" w:space="0" w:color="auto"/>
      </w:divBdr>
    </w:div>
    <w:div w:id="1318724921">
      <w:bodyDiv w:val="1"/>
      <w:marLeft w:val="0"/>
      <w:marRight w:val="0"/>
      <w:marTop w:val="0"/>
      <w:marBottom w:val="0"/>
      <w:divBdr>
        <w:top w:val="none" w:sz="0" w:space="0" w:color="auto"/>
        <w:left w:val="none" w:sz="0" w:space="0" w:color="auto"/>
        <w:bottom w:val="none" w:sz="0" w:space="0" w:color="auto"/>
        <w:right w:val="none" w:sz="0" w:space="0" w:color="auto"/>
      </w:divBdr>
    </w:div>
    <w:div w:id="1318916298">
      <w:bodyDiv w:val="1"/>
      <w:marLeft w:val="0"/>
      <w:marRight w:val="0"/>
      <w:marTop w:val="0"/>
      <w:marBottom w:val="0"/>
      <w:divBdr>
        <w:top w:val="none" w:sz="0" w:space="0" w:color="auto"/>
        <w:left w:val="none" w:sz="0" w:space="0" w:color="auto"/>
        <w:bottom w:val="none" w:sz="0" w:space="0" w:color="auto"/>
        <w:right w:val="none" w:sz="0" w:space="0" w:color="auto"/>
      </w:divBdr>
    </w:div>
    <w:div w:id="1323463848">
      <w:bodyDiv w:val="1"/>
      <w:marLeft w:val="0"/>
      <w:marRight w:val="0"/>
      <w:marTop w:val="0"/>
      <w:marBottom w:val="0"/>
      <w:divBdr>
        <w:top w:val="none" w:sz="0" w:space="0" w:color="auto"/>
        <w:left w:val="none" w:sz="0" w:space="0" w:color="auto"/>
        <w:bottom w:val="none" w:sz="0" w:space="0" w:color="auto"/>
        <w:right w:val="none" w:sz="0" w:space="0" w:color="auto"/>
      </w:divBdr>
    </w:div>
    <w:div w:id="1324698714">
      <w:bodyDiv w:val="1"/>
      <w:marLeft w:val="0"/>
      <w:marRight w:val="0"/>
      <w:marTop w:val="0"/>
      <w:marBottom w:val="0"/>
      <w:divBdr>
        <w:top w:val="none" w:sz="0" w:space="0" w:color="auto"/>
        <w:left w:val="none" w:sz="0" w:space="0" w:color="auto"/>
        <w:bottom w:val="none" w:sz="0" w:space="0" w:color="auto"/>
        <w:right w:val="none" w:sz="0" w:space="0" w:color="auto"/>
      </w:divBdr>
    </w:div>
    <w:div w:id="1339775620">
      <w:bodyDiv w:val="1"/>
      <w:marLeft w:val="0"/>
      <w:marRight w:val="0"/>
      <w:marTop w:val="0"/>
      <w:marBottom w:val="0"/>
      <w:divBdr>
        <w:top w:val="none" w:sz="0" w:space="0" w:color="auto"/>
        <w:left w:val="none" w:sz="0" w:space="0" w:color="auto"/>
        <w:bottom w:val="none" w:sz="0" w:space="0" w:color="auto"/>
        <w:right w:val="none" w:sz="0" w:space="0" w:color="auto"/>
      </w:divBdr>
    </w:div>
    <w:div w:id="1342469482">
      <w:bodyDiv w:val="1"/>
      <w:marLeft w:val="0"/>
      <w:marRight w:val="0"/>
      <w:marTop w:val="0"/>
      <w:marBottom w:val="0"/>
      <w:divBdr>
        <w:top w:val="none" w:sz="0" w:space="0" w:color="auto"/>
        <w:left w:val="none" w:sz="0" w:space="0" w:color="auto"/>
        <w:bottom w:val="none" w:sz="0" w:space="0" w:color="auto"/>
        <w:right w:val="none" w:sz="0" w:space="0" w:color="auto"/>
      </w:divBdr>
    </w:div>
    <w:div w:id="1346980143">
      <w:bodyDiv w:val="1"/>
      <w:marLeft w:val="0"/>
      <w:marRight w:val="0"/>
      <w:marTop w:val="0"/>
      <w:marBottom w:val="0"/>
      <w:divBdr>
        <w:top w:val="none" w:sz="0" w:space="0" w:color="auto"/>
        <w:left w:val="none" w:sz="0" w:space="0" w:color="auto"/>
        <w:bottom w:val="none" w:sz="0" w:space="0" w:color="auto"/>
        <w:right w:val="none" w:sz="0" w:space="0" w:color="auto"/>
      </w:divBdr>
    </w:div>
    <w:div w:id="1350640088">
      <w:bodyDiv w:val="1"/>
      <w:marLeft w:val="0"/>
      <w:marRight w:val="0"/>
      <w:marTop w:val="0"/>
      <w:marBottom w:val="0"/>
      <w:divBdr>
        <w:top w:val="none" w:sz="0" w:space="0" w:color="auto"/>
        <w:left w:val="none" w:sz="0" w:space="0" w:color="auto"/>
        <w:bottom w:val="none" w:sz="0" w:space="0" w:color="auto"/>
        <w:right w:val="none" w:sz="0" w:space="0" w:color="auto"/>
      </w:divBdr>
    </w:div>
    <w:div w:id="1353339470">
      <w:bodyDiv w:val="1"/>
      <w:marLeft w:val="0"/>
      <w:marRight w:val="0"/>
      <w:marTop w:val="0"/>
      <w:marBottom w:val="0"/>
      <w:divBdr>
        <w:top w:val="none" w:sz="0" w:space="0" w:color="auto"/>
        <w:left w:val="none" w:sz="0" w:space="0" w:color="auto"/>
        <w:bottom w:val="none" w:sz="0" w:space="0" w:color="auto"/>
        <w:right w:val="none" w:sz="0" w:space="0" w:color="auto"/>
      </w:divBdr>
    </w:div>
    <w:div w:id="1355959836">
      <w:bodyDiv w:val="1"/>
      <w:marLeft w:val="0"/>
      <w:marRight w:val="0"/>
      <w:marTop w:val="0"/>
      <w:marBottom w:val="0"/>
      <w:divBdr>
        <w:top w:val="none" w:sz="0" w:space="0" w:color="auto"/>
        <w:left w:val="none" w:sz="0" w:space="0" w:color="auto"/>
        <w:bottom w:val="none" w:sz="0" w:space="0" w:color="auto"/>
        <w:right w:val="none" w:sz="0" w:space="0" w:color="auto"/>
      </w:divBdr>
    </w:div>
    <w:div w:id="1366327067">
      <w:bodyDiv w:val="1"/>
      <w:marLeft w:val="0"/>
      <w:marRight w:val="0"/>
      <w:marTop w:val="0"/>
      <w:marBottom w:val="0"/>
      <w:divBdr>
        <w:top w:val="none" w:sz="0" w:space="0" w:color="auto"/>
        <w:left w:val="none" w:sz="0" w:space="0" w:color="auto"/>
        <w:bottom w:val="none" w:sz="0" w:space="0" w:color="auto"/>
        <w:right w:val="none" w:sz="0" w:space="0" w:color="auto"/>
      </w:divBdr>
    </w:div>
    <w:div w:id="1370227517">
      <w:bodyDiv w:val="1"/>
      <w:marLeft w:val="0"/>
      <w:marRight w:val="0"/>
      <w:marTop w:val="0"/>
      <w:marBottom w:val="0"/>
      <w:divBdr>
        <w:top w:val="none" w:sz="0" w:space="0" w:color="auto"/>
        <w:left w:val="none" w:sz="0" w:space="0" w:color="auto"/>
        <w:bottom w:val="none" w:sz="0" w:space="0" w:color="auto"/>
        <w:right w:val="none" w:sz="0" w:space="0" w:color="auto"/>
      </w:divBdr>
    </w:div>
    <w:div w:id="1372222110">
      <w:bodyDiv w:val="1"/>
      <w:marLeft w:val="0"/>
      <w:marRight w:val="0"/>
      <w:marTop w:val="0"/>
      <w:marBottom w:val="0"/>
      <w:divBdr>
        <w:top w:val="none" w:sz="0" w:space="0" w:color="auto"/>
        <w:left w:val="none" w:sz="0" w:space="0" w:color="auto"/>
        <w:bottom w:val="none" w:sz="0" w:space="0" w:color="auto"/>
        <w:right w:val="none" w:sz="0" w:space="0" w:color="auto"/>
      </w:divBdr>
    </w:div>
    <w:div w:id="1373309616">
      <w:bodyDiv w:val="1"/>
      <w:marLeft w:val="0"/>
      <w:marRight w:val="0"/>
      <w:marTop w:val="0"/>
      <w:marBottom w:val="0"/>
      <w:divBdr>
        <w:top w:val="none" w:sz="0" w:space="0" w:color="auto"/>
        <w:left w:val="none" w:sz="0" w:space="0" w:color="auto"/>
        <w:bottom w:val="none" w:sz="0" w:space="0" w:color="auto"/>
        <w:right w:val="none" w:sz="0" w:space="0" w:color="auto"/>
      </w:divBdr>
    </w:div>
    <w:div w:id="1375347157">
      <w:bodyDiv w:val="1"/>
      <w:marLeft w:val="0"/>
      <w:marRight w:val="0"/>
      <w:marTop w:val="0"/>
      <w:marBottom w:val="0"/>
      <w:divBdr>
        <w:top w:val="none" w:sz="0" w:space="0" w:color="auto"/>
        <w:left w:val="none" w:sz="0" w:space="0" w:color="auto"/>
        <w:bottom w:val="none" w:sz="0" w:space="0" w:color="auto"/>
        <w:right w:val="none" w:sz="0" w:space="0" w:color="auto"/>
      </w:divBdr>
    </w:div>
    <w:div w:id="1378621307">
      <w:bodyDiv w:val="1"/>
      <w:marLeft w:val="0"/>
      <w:marRight w:val="0"/>
      <w:marTop w:val="0"/>
      <w:marBottom w:val="0"/>
      <w:divBdr>
        <w:top w:val="none" w:sz="0" w:space="0" w:color="auto"/>
        <w:left w:val="none" w:sz="0" w:space="0" w:color="auto"/>
        <w:bottom w:val="none" w:sz="0" w:space="0" w:color="auto"/>
        <w:right w:val="none" w:sz="0" w:space="0" w:color="auto"/>
      </w:divBdr>
    </w:div>
    <w:div w:id="1384065618">
      <w:bodyDiv w:val="1"/>
      <w:marLeft w:val="0"/>
      <w:marRight w:val="0"/>
      <w:marTop w:val="0"/>
      <w:marBottom w:val="0"/>
      <w:divBdr>
        <w:top w:val="none" w:sz="0" w:space="0" w:color="auto"/>
        <w:left w:val="none" w:sz="0" w:space="0" w:color="auto"/>
        <w:bottom w:val="none" w:sz="0" w:space="0" w:color="auto"/>
        <w:right w:val="none" w:sz="0" w:space="0" w:color="auto"/>
      </w:divBdr>
    </w:div>
    <w:div w:id="1384135197">
      <w:bodyDiv w:val="1"/>
      <w:marLeft w:val="0"/>
      <w:marRight w:val="0"/>
      <w:marTop w:val="0"/>
      <w:marBottom w:val="0"/>
      <w:divBdr>
        <w:top w:val="none" w:sz="0" w:space="0" w:color="auto"/>
        <w:left w:val="none" w:sz="0" w:space="0" w:color="auto"/>
        <w:bottom w:val="none" w:sz="0" w:space="0" w:color="auto"/>
        <w:right w:val="none" w:sz="0" w:space="0" w:color="auto"/>
      </w:divBdr>
    </w:div>
    <w:div w:id="1385329228">
      <w:bodyDiv w:val="1"/>
      <w:marLeft w:val="0"/>
      <w:marRight w:val="0"/>
      <w:marTop w:val="0"/>
      <w:marBottom w:val="0"/>
      <w:divBdr>
        <w:top w:val="none" w:sz="0" w:space="0" w:color="auto"/>
        <w:left w:val="none" w:sz="0" w:space="0" w:color="auto"/>
        <w:bottom w:val="none" w:sz="0" w:space="0" w:color="auto"/>
        <w:right w:val="none" w:sz="0" w:space="0" w:color="auto"/>
      </w:divBdr>
    </w:div>
    <w:div w:id="1387946155">
      <w:bodyDiv w:val="1"/>
      <w:marLeft w:val="0"/>
      <w:marRight w:val="0"/>
      <w:marTop w:val="0"/>
      <w:marBottom w:val="0"/>
      <w:divBdr>
        <w:top w:val="none" w:sz="0" w:space="0" w:color="auto"/>
        <w:left w:val="none" w:sz="0" w:space="0" w:color="auto"/>
        <w:bottom w:val="none" w:sz="0" w:space="0" w:color="auto"/>
        <w:right w:val="none" w:sz="0" w:space="0" w:color="auto"/>
      </w:divBdr>
    </w:div>
    <w:div w:id="1393456232">
      <w:bodyDiv w:val="1"/>
      <w:marLeft w:val="0"/>
      <w:marRight w:val="0"/>
      <w:marTop w:val="0"/>
      <w:marBottom w:val="0"/>
      <w:divBdr>
        <w:top w:val="none" w:sz="0" w:space="0" w:color="auto"/>
        <w:left w:val="none" w:sz="0" w:space="0" w:color="auto"/>
        <w:bottom w:val="none" w:sz="0" w:space="0" w:color="auto"/>
        <w:right w:val="none" w:sz="0" w:space="0" w:color="auto"/>
      </w:divBdr>
    </w:div>
    <w:div w:id="1394889272">
      <w:bodyDiv w:val="1"/>
      <w:marLeft w:val="0"/>
      <w:marRight w:val="0"/>
      <w:marTop w:val="0"/>
      <w:marBottom w:val="0"/>
      <w:divBdr>
        <w:top w:val="none" w:sz="0" w:space="0" w:color="auto"/>
        <w:left w:val="none" w:sz="0" w:space="0" w:color="auto"/>
        <w:bottom w:val="none" w:sz="0" w:space="0" w:color="auto"/>
        <w:right w:val="none" w:sz="0" w:space="0" w:color="auto"/>
      </w:divBdr>
    </w:div>
    <w:div w:id="1397321955">
      <w:bodyDiv w:val="1"/>
      <w:marLeft w:val="0"/>
      <w:marRight w:val="0"/>
      <w:marTop w:val="0"/>
      <w:marBottom w:val="0"/>
      <w:divBdr>
        <w:top w:val="none" w:sz="0" w:space="0" w:color="auto"/>
        <w:left w:val="none" w:sz="0" w:space="0" w:color="auto"/>
        <w:bottom w:val="none" w:sz="0" w:space="0" w:color="auto"/>
        <w:right w:val="none" w:sz="0" w:space="0" w:color="auto"/>
      </w:divBdr>
    </w:div>
    <w:div w:id="1404598016">
      <w:bodyDiv w:val="1"/>
      <w:marLeft w:val="0"/>
      <w:marRight w:val="0"/>
      <w:marTop w:val="0"/>
      <w:marBottom w:val="0"/>
      <w:divBdr>
        <w:top w:val="none" w:sz="0" w:space="0" w:color="auto"/>
        <w:left w:val="none" w:sz="0" w:space="0" w:color="auto"/>
        <w:bottom w:val="none" w:sz="0" w:space="0" w:color="auto"/>
        <w:right w:val="none" w:sz="0" w:space="0" w:color="auto"/>
      </w:divBdr>
    </w:div>
    <w:div w:id="1409114440">
      <w:bodyDiv w:val="1"/>
      <w:marLeft w:val="0"/>
      <w:marRight w:val="0"/>
      <w:marTop w:val="0"/>
      <w:marBottom w:val="0"/>
      <w:divBdr>
        <w:top w:val="none" w:sz="0" w:space="0" w:color="auto"/>
        <w:left w:val="none" w:sz="0" w:space="0" w:color="auto"/>
        <w:bottom w:val="none" w:sz="0" w:space="0" w:color="auto"/>
        <w:right w:val="none" w:sz="0" w:space="0" w:color="auto"/>
      </w:divBdr>
    </w:div>
    <w:div w:id="1410809944">
      <w:bodyDiv w:val="1"/>
      <w:marLeft w:val="0"/>
      <w:marRight w:val="0"/>
      <w:marTop w:val="0"/>
      <w:marBottom w:val="0"/>
      <w:divBdr>
        <w:top w:val="none" w:sz="0" w:space="0" w:color="auto"/>
        <w:left w:val="none" w:sz="0" w:space="0" w:color="auto"/>
        <w:bottom w:val="none" w:sz="0" w:space="0" w:color="auto"/>
        <w:right w:val="none" w:sz="0" w:space="0" w:color="auto"/>
      </w:divBdr>
    </w:div>
    <w:div w:id="1426267084">
      <w:bodyDiv w:val="1"/>
      <w:marLeft w:val="0"/>
      <w:marRight w:val="0"/>
      <w:marTop w:val="0"/>
      <w:marBottom w:val="0"/>
      <w:divBdr>
        <w:top w:val="none" w:sz="0" w:space="0" w:color="auto"/>
        <w:left w:val="none" w:sz="0" w:space="0" w:color="auto"/>
        <w:bottom w:val="none" w:sz="0" w:space="0" w:color="auto"/>
        <w:right w:val="none" w:sz="0" w:space="0" w:color="auto"/>
      </w:divBdr>
    </w:div>
    <w:div w:id="1433669991">
      <w:bodyDiv w:val="1"/>
      <w:marLeft w:val="0"/>
      <w:marRight w:val="0"/>
      <w:marTop w:val="0"/>
      <w:marBottom w:val="0"/>
      <w:divBdr>
        <w:top w:val="none" w:sz="0" w:space="0" w:color="auto"/>
        <w:left w:val="none" w:sz="0" w:space="0" w:color="auto"/>
        <w:bottom w:val="none" w:sz="0" w:space="0" w:color="auto"/>
        <w:right w:val="none" w:sz="0" w:space="0" w:color="auto"/>
      </w:divBdr>
    </w:div>
    <w:div w:id="1442609482">
      <w:bodyDiv w:val="1"/>
      <w:marLeft w:val="0"/>
      <w:marRight w:val="0"/>
      <w:marTop w:val="0"/>
      <w:marBottom w:val="0"/>
      <w:divBdr>
        <w:top w:val="none" w:sz="0" w:space="0" w:color="auto"/>
        <w:left w:val="none" w:sz="0" w:space="0" w:color="auto"/>
        <w:bottom w:val="none" w:sz="0" w:space="0" w:color="auto"/>
        <w:right w:val="none" w:sz="0" w:space="0" w:color="auto"/>
      </w:divBdr>
    </w:div>
    <w:div w:id="1444114138">
      <w:bodyDiv w:val="1"/>
      <w:marLeft w:val="0"/>
      <w:marRight w:val="0"/>
      <w:marTop w:val="0"/>
      <w:marBottom w:val="0"/>
      <w:divBdr>
        <w:top w:val="none" w:sz="0" w:space="0" w:color="auto"/>
        <w:left w:val="none" w:sz="0" w:space="0" w:color="auto"/>
        <w:bottom w:val="none" w:sz="0" w:space="0" w:color="auto"/>
        <w:right w:val="none" w:sz="0" w:space="0" w:color="auto"/>
      </w:divBdr>
    </w:div>
    <w:div w:id="1453013818">
      <w:bodyDiv w:val="1"/>
      <w:marLeft w:val="0"/>
      <w:marRight w:val="0"/>
      <w:marTop w:val="0"/>
      <w:marBottom w:val="0"/>
      <w:divBdr>
        <w:top w:val="none" w:sz="0" w:space="0" w:color="auto"/>
        <w:left w:val="none" w:sz="0" w:space="0" w:color="auto"/>
        <w:bottom w:val="none" w:sz="0" w:space="0" w:color="auto"/>
        <w:right w:val="none" w:sz="0" w:space="0" w:color="auto"/>
      </w:divBdr>
    </w:div>
    <w:div w:id="1453549706">
      <w:bodyDiv w:val="1"/>
      <w:marLeft w:val="0"/>
      <w:marRight w:val="0"/>
      <w:marTop w:val="0"/>
      <w:marBottom w:val="0"/>
      <w:divBdr>
        <w:top w:val="none" w:sz="0" w:space="0" w:color="auto"/>
        <w:left w:val="none" w:sz="0" w:space="0" w:color="auto"/>
        <w:bottom w:val="none" w:sz="0" w:space="0" w:color="auto"/>
        <w:right w:val="none" w:sz="0" w:space="0" w:color="auto"/>
      </w:divBdr>
    </w:div>
    <w:div w:id="1458912859">
      <w:bodyDiv w:val="1"/>
      <w:marLeft w:val="0"/>
      <w:marRight w:val="0"/>
      <w:marTop w:val="0"/>
      <w:marBottom w:val="0"/>
      <w:divBdr>
        <w:top w:val="none" w:sz="0" w:space="0" w:color="auto"/>
        <w:left w:val="none" w:sz="0" w:space="0" w:color="auto"/>
        <w:bottom w:val="none" w:sz="0" w:space="0" w:color="auto"/>
        <w:right w:val="none" w:sz="0" w:space="0" w:color="auto"/>
      </w:divBdr>
    </w:div>
    <w:div w:id="1459256183">
      <w:bodyDiv w:val="1"/>
      <w:marLeft w:val="0"/>
      <w:marRight w:val="0"/>
      <w:marTop w:val="0"/>
      <w:marBottom w:val="0"/>
      <w:divBdr>
        <w:top w:val="none" w:sz="0" w:space="0" w:color="auto"/>
        <w:left w:val="none" w:sz="0" w:space="0" w:color="auto"/>
        <w:bottom w:val="none" w:sz="0" w:space="0" w:color="auto"/>
        <w:right w:val="none" w:sz="0" w:space="0" w:color="auto"/>
      </w:divBdr>
    </w:div>
    <w:div w:id="1461920677">
      <w:bodyDiv w:val="1"/>
      <w:marLeft w:val="0"/>
      <w:marRight w:val="0"/>
      <w:marTop w:val="0"/>
      <w:marBottom w:val="0"/>
      <w:divBdr>
        <w:top w:val="none" w:sz="0" w:space="0" w:color="auto"/>
        <w:left w:val="none" w:sz="0" w:space="0" w:color="auto"/>
        <w:bottom w:val="none" w:sz="0" w:space="0" w:color="auto"/>
        <w:right w:val="none" w:sz="0" w:space="0" w:color="auto"/>
      </w:divBdr>
    </w:div>
    <w:div w:id="1465847494">
      <w:bodyDiv w:val="1"/>
      <w:marLeft w:val="0"/>
      <w:marRight w:val="0"/>
      <w:marTop w:val="0"/>
      <w:marBottom w:val="0"/>
      <w:divBdr>
        <w:top w:val="none" w:sz="0" w:space="0" w:color="auto"/>
        <w:left w:val="none" w:sz="0" w:space="0" w:color="auto"/>
        <w:bottom w:val="none" w:sz="0" w:space="0" w:color="auto"/>
        <w:right w:val="none" w:sz="0" w:space="0" w:color="auto"/>
      </w:divBdr>
    </w:div>
    <w:div w:id="1468278279">
      <w:bodyDiv w:val="1"/>
      <w:marLeft w:val="0"/>
      <w:marRight w:val="0"/>
      <w:marTop w:val="0"/>
      <w:marBottom w:val="0"/>
      <w:divBdr>
        <w:top w:val="none" w:sz="0" w:space="0" w:color="auto"/>
        <w:left w:val="none" w:sz="0" w:space="0" w:color="auto"/>
        <w:bottom w:val="none" w:sz="0" w:space="0" w:color="auto"/>
        <w:right w:val="none" w:sz="0" w:space="0" w:color="auto"/>
      </w:divBdr>
    </w:div>
    <w:div w:id="1470397933">
      <w:bodyDiv w:val="1"/>
      <w:marLeft w:val="0"/>
      <w:marRight w:val="0"/>
      <w:marTop w:val="0"/>
      <w:marBottom w:val="0"/>
      <w:divBdr>
        <w:top w:val="none" w:sz="0" w:space="0" w:color="auto"/>
        <w:left w:val="none" w:sz="0" w:space="0" w:color="auto"/>
        <w:bottom w:val="none" w:sz="0" w:space="0" w:color="auto"/>
        <w:right w:val="none" w:sz="0" w:space="0" w:color="auto"/>
      </w:divBdr>
    </w:div>
    <w:div w:id="1473713079">
      <w:bodyDiv w:val="1"/>
      <w:marLeft w:val="0"/>
      <w:marRight w:val="0"/>
      <w:marTop w:val="0"/>
      <w:marBottom w:val="0"/>
      <w:divBdr>
        <w:top w:val="none" w:sz="0" w:space="0" w:color="auto"/>
        <w:left w:val="none" w:sz="0" w:space="0" w:color="auto"/>
        <w:bottom w:val="none" w:sz="0" w:space="0" w:color="auto"/>
        <w:right w:val="none" w:sz="0" w:space="0" w:color="auto"/>
      </w:divBdr>
    </w:div>
    <w:div w:id="1475176581">
      <w:bodyDiv w:val="1"/>
      <w:marLeft w:val="0"/>
      <w:marRight w:val="0"/>
      <w:marTop w:val="0"/>
      <w:marBottom w:val="0"/>
      <w:divBdr>
        <w:top w:val="none" w:sz="0" w:space="0" w:color="auto"/>
        <w:left w:val="none" w:sz="0" w:space="0" w:color="auto"/>
        <w:bottom w:val="none" w:sz="0" w:space="0" w:color="auto"/>
        <w:right w:val="none" w:sz="0" w:space="0" w:color="auto"/>
      </w:divBdr>
    </w:div>
    <w:div w:id="1476871791">
      <w:bodyDiv w:val="1"/>
      <w:marLeft w:val="0"/>
      <w:marRight w:val="0"/>
      <w:marTop w:val="0"/>
      <w:marBottom w:val="0"/>
      <w:divBdr>
        <w:top w:val="none" w:sz="0" w:space="0" w:color="auto"/>
        <w:left w:val="none" w:sz="0" w:space="0" w:color="auto"/>
        <w:bottom w:val="none" w:sz="0" w:space="0" w:color="auto"/>
        <w:right w:val="none" w:sz="0" w:space="0" w:color="auto"/>
      </w:divBdr>
    </w:div>
    <w:div w:id="1479416203">
      <w:bodyDiv w:val="1"/>
      <w:marLeft w:val="0"/>
      <w:marRight w:val="0"/>
      <w:marTop w:val="0"/>
      <w:marBottom w:val="0"/>
      <w:divBdr>
        <w:top w:val="none" w:sz="0" w:space="0" w:color="auto"/>
        <w:left w:val="none" w:sz="0" w:space="0" w:color="auto"/>
        <w:bottom w:val="none" w:sz="0" w:space="0" w:color="auto"/>
        <w:right w:val="none" w:sz="0" w:space="0" w:color="auto"/>
      </w:divBdr>
    </w:div>
    <w:div w:id="1482235975">
      <w:bodyDiv w:val="1"/>
      <w:marLeft w:val="0"/>
      <w:marRight w:val="0"/>
      <w:marTop w:val="0"/>
      <w:marBottom w:val="0"/>
      <w:divBdr>
        <w:top w:val="none" w:sz="0" w:space="0" w:color="auto"/>
        <w:left w:val="none" w:sz="0" w:space="0" w:color="auto"/>
        <w:bottom w:val="none" w:sz="0" w:space="0" w:color="auto"/>
        <w:right w:val="none" w:sz="0" w:space="0" w:color="auto"/>
      </w:divBdr>
    </w:div>
    <w:div w:id="1483086346">
      <w:bodyDiv w:val="1"/>
      <w:marLeft w:val="0"/>
      <w:marRight w:val="0"/>
      <w:marTop w:val="0"/>
      <w:marBottom w:val="0"/>
      <w:divBdr>
        <w:top w:val="none" w:sz="0" w:space="0" w:color="auto"/>
        <w:left w:val="none" w:sz="0" w:space="0" w:color="auto"/>
        <w:bottom w:val="none" w:sz="0" w:space="0" w:color="auto"/>
        <w:right w:val="none" w:sz="0" w:space="0" w:color="auto"/>
      </w:divBdr>
    </w:div>
    <w:div w:id="1484660434">
      <w:bodyDiv w:val="1"/>
      <w:marLeft w:val="0"/>
      <w:marRight w:val="0"/>
      <w:marTop w:val="0"/>
      <w:marBottom w:val="0"/>
      <w:divBdr>
        <w:top w:val="none" w:sz="0" w:space="0" w:color="auto"/>
        <w:left w:val="none" w:sz="0" w:space="0" w:color="auto"/>
        <w:bottom w:val="none" w:sz="0" w:space="0" w:color="auto"/>
        <w:right w:val="none" w:sz="0" w:space="0" w:color="auto"/>
      </w:divBdr>
    </w:div>
    <w:div w:id="1485781744">
      <w:bodyDiv w:val="1"/>
      <w:marLeft w:val="0"/>
      <w:marRight w:val="0"/>
      <w:marTop w:val="0"/>
      <w:marBottom w:val="0"/>
      <w:divBdr>
        <w:top w:val="none" w:sz="0" w:space="0" w:color="auto"/>
        <w:left w:val="none" w:sz="0" w:space="0" w:color="auto"/>
        <w:bottom w:val="none" w:sz="0" w:space="0" w:color="auto"/>
        <w:right w:val="none" w:sz="0" w:space="0" w:color="auto"/>
      </w:divBdr>
    </w:div>
    <w:div w:id="1488547987">
      <w:bodyDiv w:val="1"/>
      <w:marLeft w:val="0"/>
      <w:marRight w:val="0"/>
      <w:marTop w:val="0"/>
      <w:marBottom w:val="0"/>
      <w:divBdr>
        <w:top w:val="none" w:sz="0" w:space="0" w:color="auto"/>
        <w:left w:val="none" w:sz="0" w:space="0" w:color="auto"/>
        <w:bottom w:val="none" w:sz="0" w:space="0" w:color="auto"/>
        <w:right w:val="none" w:sz="0" w:space="0" w:color="auto"/>
      </w:divBdr>
    </w:div>
    <w:div w:id="1499227890">
      <w:bodyDiv w:val="1"/>
      <w:marLeft w:val="0"/>
      <w:marRight w:val="0"/>
      <w:marTop w:val="0"/>
      <w:marBottom w:val="0"/>
      <w:divBdr>
        <w:top w:val="none" w:sz="0" w:space="0" w:color="auto"/>
        <w:left w:val="none" w:sz="0" w:space="0" w:color="auto"/>
        <w:bottom w:val="none" w:sz="0" w:space="0" w:color="auto"/>
        <w:right w:val="none" w:sz="0" w:space="0" w:color="auto"/>
      </w:divBdr>
    </w:div>
    <w:div w:id="1503472620">
      <w:bodyDiv w:val="1"/>
      <w:marLeft w:val="0"/>
      <w:marRight w:val="0"/>
      <w:marTop w:val="0"/>
      <w:marBottom w:val="0"/>
      <w:divBdr>
        <w:top w:val="none" w:sz="0" w:space="0" w:color="auto"/>
        <w:left w:val="none" w:sz="0" w:space="0" w:color="auto"/>
        <w:bottom w:val="none" w:sz="0" w:space="0" w:color="auto"/>
        <w:right w:val="none" w:sz="0" w:space="0" w:color="auto"/>
      </w:divBdr>
    </w:div>
    <w:div w:id="1510169713">
      <w:bodyDiv w:val="1"/>
      <w:marLeft w:val="0"/>
      <w:marRight w:val="0"/>
      <w:marTop w:val="0"/>
      <w:marBottom w:val="0"/>
      <w:divBdr>
        <w:top w:val="none" w:sz="0" w:space="0" w:color="auto"/>
        <w:left w:val="none" w:sz="0" w:space="0" w:color="auto"/>
        <w:bottom w:val="none" w:sz="0" w:space="0" w:color="auto"/>
        <w:right w:val="none" w:sz="0" w:space="0" w:color="auto"/>
      </w:divBdr>
    </w:div>
    <w:div w:id="1510412810">
      <w:bodyDiv w:val="1"/>
      <w:marLeft w:val="0"/>
      <w:marRight w:val="0"/>
      <w:marTop w:val="0"/>
      <w:marBottom w:val="0"/>
      <w:divBdr>
        <w:top w:val="none" w:sz="0" w:space="0" w:color="auto"/>
        <w:left w:val="none" w:sz="0" w:space="0" w:color="auto"/>
        <w:bottom w:val="none" w:sz="0" w:space="0" w:color="auto"/>
        <w:right w:val="none" w:sz="0" w:space="0" w:color="auto"/>
      </w:divBdr>
    </w:div>
    <w:div w:id="1510486954">
      <w:bodyDiv w:val="1"/>
      <w:marLeft w:val="0"/>
      <w:marRight w:val="0"/>
      <w:marTop w:val="0"/>
      <w:marBottom w:val="0"/>
      <w:divBdr>
        <w:top w:val="none" w:sz="0" w:space="0" w:color="auto"/>
        <w:left w:val="none" w:sz="0" w:space="0" w:color="auto"/>
        <w:bottom w:val="none" w:sz="0" w:space="0" w:color="auto"/>
        <w:right w:val="none" w:sz="0" w:space="0" w:color="auto"/>
      </w:divBdr>
    </w:div>
    <w:div w:id="1513110632">
      <w:bodyDiv w:val="1"/>
      <w:marLeft w:val="0"/>
      <w:marRight w:val="0"/>
      <w:marTop w:val="0"/>
      <w:marBottom w:val="0"/>
      <w:divBdr>
        <w:top w:val="none" w:sz="0" w:space="0" w:color="auto"/>
        <w:left w:val="none" w:sz="0" w:space="0" w:color="auto"/>
        <w:bottom w:val="none" w:sz="0" w:space="0" w:color="auto"/>
        <w:right w:val="none" w:sz="0" w:space="0" w:color="auto"/>
      </w:divBdr>
    </w:div>
    <w:div w:id="1516918367">
      <w:bodyDiv w:val="1"/>
      <w:marLeft w:val="0"/>
      <w:marRight w:val="0"/>
      <w:marTop w:val="0"/>
      <w:marBottom w:val="0"/>
      <w:divBdr>
        <w:top w:val="none" w:sz="0" w:space="0" w:color="auto"/>
        <w:left w:val="none" w:sz="0" w:space="0" w:color="auto"/>
        <w:bottom w:val="none" w:sz="0" w:space="0" w:color="auto"/>
        <w:right w:val="none" w:sz="0" w:space="0" w:color="auto"/>
      </w:divBdr>
    </w:div>
    <w:div w:id="1526017193">
      <w:bodyDiv w:val="1"/>
      <w:marLeft w:val="0"/>
      <w:marRight w:val="0"/>
      <w:marTop w:val="0"/>
      <w:marBottom w:val="0"/>
      <w:divBdr>
        <w:top w:val="none" w:sz="0" w:space="0" w:color="auto"/>
        <w:left w:val="none" w:sz="0" w:space="0" w:color="auto"/>
        <w:bottom w:val="none" w:sz="0" w:space="0" w:color="auto"/>
        <w:right w:val="none" w:sz="0" w:space="0" w:color="auto"/>
      </w:divBdr>
    </w:div>
    <w:div w:id="1531147374">
      <w:bodyDiv w:val="1"/>
      <w:marLeft w:val="0"/>
      <w:marRight w:val="0"/>
      <w:marTop w:val="0"/>
      <w:marBottom w:val="0"/>
      <w:divBdr>
        <w:top w:val="none" w:sz="0" w:space="0" w:color="auto"/>
        <w:left w:val="none" w:sz="0" w:space="0" w:color="auto"/>
        <w:bottom w:val="none" w:sz="0" w:space="0" w:color="auto"/>
        <w:right w:val="none" w:sz="0" w:space="0" w:color="auto"/>
      </w:divBdr>
    </w:div>
    <w:div w:id="1533568550">
      <w:bodyDiv w:val="1"/>
      <w:marLeft w:val="0"/>
      <w:marRight w:val="0"/>
      <w:marTop w:val="0"/>
      <w:marBottom w:val="0"/>
      <w:divBdr>
        <w:top w:val="none" w:sz="0" w:space="0" w:color="auto"/>
        <w:left w:val="none" w:sz="0" w:space="0" w:color="auto"/>
        <w:bottom w:val="none" w:sz="0" w:space="0" w:color="auto"/>
        <w:right w:val="none" w:sz="0" w:space="0" w:color="auto"/>
      </w:divBdr>
    </w:div>
    <w:div w:id="1544170487">
      <w:bodyDiv w:val="1"/>
      <w:marLeft w:val="0"/>
      <w:marRight w:val="0"/>
      <w:marTop w:val="0"/>
      <w:marBottom w:val="0"/>
      <w:divBdr>
        <w:top w:val="none" w:sz="0" w:space="0" w:color="auto"/>
        <w:left w:val="none" w:sz="0" w:space="0" w:color="auto"/>
        <w:bottom w:val="none" w:sz="0" w:space="0" w:color="auto"/>
        <w:right w:val="none" w:sz="0" w:space="0" w:color="auto"/>
      </w:divBdr>
    </w:div>
    <w:div w:id="1546140372">
      <w:bodyDiv w:val="1"/>
      <w:marLeft w:val="0"/>
      <w:marRight w:val="0"/>
      <w:marTop w:val="0"/>
      <w:marBottom w:val="0"/>
      <w:divBdr>
        <w:top w:val="none" w:sz="0" w:space="0" w:color="auto"/>
        <w:left w:val="none" w:sz="0" w:space="0" w:color="auto"/>
        <w:bottom w:val="none" w:sz="0" w:space="0" w:color="auto"/>
        <w:right w:val="none" w:sz="0" w:space="0" w:color="auto"/>
      </w:divBdr>
    </w:div>
    <w:div w:id="1549368629">
      <w:bodyDiv w:val="1"/>
      <w:marLeft w:val="0"/>
      <w:marRight w:val="0"/>
      <w:marTop w:val="0"/>
      <w:marBottom w:val="0"/>
      <w:divBdr>
        <w:top w:val="none" w:sz="0" w:space="0" w:color="auto"/>
        <w:left w:val="none" w:sz="0" w:space="0" w:color="auto"/>
        <w:bottom w:val="none" w:sz="0" w:space="0" w:color="auto"/>
        <w:right w:val="none" w:sz="0" w:space="0" w:color="auto"/>
      </w:divBdr>
    </w:div>
    <w:div w:id="1557162293">
      <w:bodyDiv w:val="1"/>
      <w:marLeft w:val="0"/>
      <w:marRight w:val="0"/>
      <w:marTop w:val="0"/>
      <w:marBottom w:val="0"/>
      <w:divBdr>
        <w:top w:val="none" w:sz="0" w:space="0" w:color="auto"/>
        <w:left w:val="none" w:sz="0" w:space="0" w:color="auto"/>
        <w:bottom w:val="none" w:sz="0" w:space="0" w:color="auto"/>
        <w:right w:val="none" w:sz="0" w:space="0" w:color="auto"/>
      </w:divBdr>
    </w:div>
    <w:div w:id="1557661185">
      <w:bodyDiv w:val="1"/>
      <w:marLeft w:val="0"/>
      <w:marRight w:val="0"/>
      <w:marTop w:val="0"/>
      <w:marBottom w:val="0"/>
      <w:divBdr>
        <w:top w:val="none" w:sz="0" w:space="0" w:color="auto"/>
        <w:left w:val="none" w:sz="0" w:space="0" w:color="auto"/>
        <w:bottom w:val="none" w:sz="0" w:space="0" w:color="auto"/>
        <w:right w:val="none" w:sz="0" w:space="0" w:color="auto"/>
      </w:divBdr>
    </w:div>
    <w:div w:id="1563252807">
      <w:bodyDiv w:val="1"/>
      <w:marLeft w:val="0"/>
      <w:marRight w:val="0"/>
      <w:marTop w:val="0"/>
      <w:marBottom w:val="0"/>
      <w:divBdr>
        <w:top w:val="none" w:sz="0" w:space="0" w:color="auto"/>
        <w:left w:val="none" w:sz="0" w:space="0" w:color="auto"/>
        <w:bottom w:val="none" w:sz="0" w:space="0" w:color="auto"/>
        <w:right w:val="none" w:sz="0" w:space="0" w:color="auto"/>
      </w:divBdr>
    </w:div>
    <w:div w:id="1563448680">
      <w:bodyDiv w:val="1"/>
      <w:marLeft w:val="0"/>
      <w:marRight w:val="0"/>
      <w:marTop w:val="0"/>
      <w:marBottom w:val="0"/>
      <w:divBdr>
        <w:top w:val="none" w:sz="0" w:space="0" w:color="auto"/>
        <w:left w:val="none" w:sz="0" w:space="0" w:color="auto"/>
        <w:bottom w:val="none" w:sz="0" w:space="0" w:color="auto"/>
        <w:right w:val="none" w:sz="0" w:space="0" w:color="auto"/>
      </w:divBdr>
    </w:div>
    <w:div w:id="1564754470">
      <w:bodyDiv w:val="1"/>
      <w:marLeft w:val="0"/>
      <w:marRight w:val="0"/>
      <w:marTop w:val="0"/>
      <w:marBottom w:val="0"/>
      <w:divBdr>
        <w:top w:val="none" w:sz="0" w:space="0" w:color="auto"/>
        <w:left w:val="none" w:sz="0" w:space="0" w:color="auto"/>
        <w:bottom w:val="none" w:sz="0" w:space="0" w:color="auto"/>
        <w:right w:val="none" w:sz="0" w:space="0" w:color="auto"/>
      </w:divBdr>
    </w:div>
    <w:div w:id="1567178073">
      <w:bodyDiv w:val="1"/>
      <w:marLeft w:val="0"/>
      <w:marRight w:val="0"/>
      <w:marTop w:val="0"/>
      <w:marBottom w:val="0"/>
      <w:divBdr>
        <w:top w:val="none" w:sz="0" w:space="0" w:color="auto"/>
        <w:left w:val="none" w:sz="0" w:space="0" w:color="auto"/>
        <w:bottom w:val="none" w:sz="0" w:space="0" w:color="auto"/>
        <w:right w:val="none" w:sz="0" w:space="0" w:color="auto"/>
      </w:divBdr>
    </w:div>
    <w:div w:id="1580751606">
      <w:bodyDiv w:val="1"/>
      <w:marLeft w:val="0"/>
      <w:marRight w:val="0"/>
      <w:marTop w:val="0"/>
      <w:marBottom w:val="0"/>
      <w:divBdr>
        <w:top w:val="none" w:sz="0" w:space="0" w:color="auto"/>
        <w:left w:val="none" w:sz="0" w:space="0" w:color="auto"/>
        <w:bottom w:val="none" w:sz="0" w:space="0" w:color="auto"/>
        <w:right w:val="none" w:sz="0" w:space="0" w:color="auto"/>
      </w:divBdr>
    </w:div>
    <w:div w:id="1581061940">
      <w:bodyDiv w:val="1"/>
      <w:marLeft w:val="0"/>
      <w:marRight w:val="0"/>
      <w:marTop w:val="0"/>
      <w:marBottom w:val="0"/>
      <w:divBdr>
        <w:top w:val="none" w:sz="0" w:space="0" w:color="auto"/>
        <w:left w:val="none" w:sz="0" w:space="0" w:color="auto"/>
        <w:bottom w:val="none" w:sz="0" w:space="0" w:color="auto"/>
        <w:right w:val="none" w:sz="0" w:space="0" w:color="auto"/>
      </w:divBdr>
    </w:div>
    <w:div w:id="1589733754">
      <w:bodyDiv w:val="1"/>
      <w:marLeft w:val="0"/>
      <w:marRight w:val="0"/>
      <w:marTop w:val="0"/>
      <w:marBottom w:val="0"/>
      <w:divBdr>
        <w:top w:val="none" w:sz="0" w:space="0" w:color="auto"/>
        <w:left w:val="none" w:sz="0" w:space="0" w:color="auto"/>
        <w:bottom w:val="none" w:sz="0" w:space="0" w:color="auto"/>
        <w:right w:val="none" w:sz="0" w:space="0" w:color="auto"/>
      </w:divBdr>
    </w:div>
    <w:div w:id="1589853181">
      <w:bodyDiv w:val="1"/>
      <w:marLeft w:val="0"/>
      <w:marRight w:val="0"/>
      <w:marTop w:val="0"/>
      <w:marBottom w:val="0"/>
      <w:divBdr>
        <w:top w:val="none" w:sz="0" w:space="0" w:color="auto"/>
        <w:left w:val="none" w:sz="0" w:space="0" w:color="auto"/>
        <w:bottom w:val="none" w:sz="0" w:space="0" w:color="auto"/>
        <w:right w:val="none" w:sz="0" w:space="0" w:color="auto"/>
      </w:divBdr>
    </w:div>
    <w:div w:id="1589918976">
      <w:bodyDiv w:val="1"/>
      <w:marLeft w:val="0"/>
      <w:marRight w:val="0"/>
      <w:marTop w:val="0"/>
      <w:marBottom w:val="0"/>
      <w:divBdr>
        <w:top w:val="none" w:sz="0" w:space="0" w:color="auto"/>
        <w:left w:val="none" w:sz="0" w:space="0" w:color="auto"/>
        <w:bottom w:val="none" w:sz="0" w:space="0" w:color="auto"/>
        <w:right w:val="none" w:sz="0" w:space="0" w:color="auto"/>
      </w:divBdr>
    </w:div>
    <w:div w:id="1593465379">
      <w:bodyDiv w:val="1"/>
      <w:marLeft w:val="0"/>
      <w:marRight w:val="0"/>
      <w:marTop w:val="0"/>
      <w:marBottom w:val="0"/>
      <w:divBdr>
        <w:top w:val="none" w:sz="0" w:space="0" w:color="auto"/>
        <w:left w:val="none" w:sz="0" w:space="0" w:color="auto"/>
        <w:bottom w:val="none" w:sz="0" w:space="0" w:color="auto"/>
        <w:right w:val="none" w:sz="0" w:space="0" w:color="auto"/>
      </w:divBdr>
    </w:div>
    <w:div w:id="1595629218">
      <w:bodyDiv w:val="1"/>
      <w:marLeft w:val="0"/>
      <w:marRight w:val="0"/>
      <w:marTop w:val="0"/>
      <w:marBottom w:val="0"/>
      <w:divBdr>
        <w:top w:val="none" w:sz="0" w:space="0" w:color="auto"/>
        <w:left w:val="none" w:sz="0" w:space="0" w:color="auto"/>
        <w:bottom w:val="none" w:sz="0" w:space="0" w:color="auto"/>
        <w:right w:val="none" w:sz="0" w:space="0" w:color="auto"/>
      </w:divBdr>
    </w:div>
    <w:div w:id="1596085898">
      <w:bodyDiv w:val="1"/>
      <w:marLeft w:val="0"/>
      <w:marRight w:val="0"/>
      <w:marTop w:val="0"/>
      <w:marBottom w:val="0"/>
      <w:divBdr>
        <w:top w:val="none" w:sz="0" w:space="0" w:color="auto"/>
        <w:left w:val="none" w:sz="0" w:space="0" w:color="auto"/>
        <w:bottom w:val="none" w:sz="0" w:space="0" w:color="auto"/>
        <w:right w:val="none" w:sz="0" w:space="0" w:color="auto"/>
      </w:divBdr>
    </w:div>
    <w:div w:id="1606422078">
      <w:bodyDiv w:val="1"/>
      <w:marLeft w:val="0"/>
      <w:marRight w:val="0"/>
      <w:marTop w:val="0"/>
      <w:marBottom w:val="0"/>
      <w:divBdr>
        <w:top w:val="none" w:sz="0" w:space="0" w:color="auto"/>
        <w:left w:val="none" w:sz="0" w:space="0" w:color="auto"/>
        <w:bottom w:val="none" w:sz="0" w:space="0" w:color="auto"/>
        <w:right w:val="none" w:sz="0" w:space="0" w:color="auto"/>
      </w:divBdr>
    </w:div>
    <w:div w:id="1606695074">
      <w:bodyDiv w:val="1"/>
      <w:marLeft w:val="0"/>
      <w:marRight w:val="0"/>
      <w:marTop w:val="0"/>
      <w:marBottom w:val="0"/>
      <w:divBdr>
        <w:top w:val="none" w:sz="0" w:space="0" w:color="auto"/>
        <w:left w:val="none" w:sz="0" w:space="0" w:color="auto"/>
        <w:bottom w:val="none" w:sz="0" w:space="0" w:color="auto"/>
        <w:right w:val="none" w:sz="0" w:space="0" w:color="auto"/>
      </w:divBdr>
    </w:div>
    <w:div w:id="1610119236">
      <w:bodyDiv w:val="1"/>
      <w:marLeft w:val="0"/>
      <w:marRight w:val="0"/>
      <w:marTop w:val="0"/>
      <w:marBottom w:val="0"/>
      <w:divBdr>
        <w:top w:val="none" w:sz="0" w:space="0" w:color="auto"/>
        <w:left w:val="none" w:sz="0" w:space="0" w:color="auto"/>
        <w:bottom w:val="none" w:sz="0" w:space="0" w:color="auto"/>
        <w:right w:val="none" w:sz="0" w:space="0" w:color="auto"/>
      </w:divBdr>
    </w:div>
    <w:div w:id="1614510740">
      <w:bodyDiv w:val="1"/>
      <w:marLeft w:val="0"/>
      <w:marRight w:val="0"/>
      <w:marTop w:val="0"/>
      <w:marBottom w:val="0"/>
      <w:divBdr>
        <w:top w:val="none" w:sz="0" w:space="0" w:color="auto"/>
        <w:left w:val="none" w:sz="0" w:space="0" w:color="auto"/>
        <w:bottom w:val="none" w:sz="0" w:space="0" w:color="auto"/>
        <w:right w:val="none" w:sz="0" w:space="0" w:color="auto"/>
      </w:divBdr>
    </w:div>
    <w:div w:id="1618292540">
      <w:bodyDiv w:val="1"/>
      <w:marLeft w:val="0"/>
      <w:marRight w:val="0"/>
      <w:marTop w:val="0"/>
      <w:marBottom w:val="0"/>
      <w:divBdr>
        <w:top w:val="none" w:sz="0" w:space="0" w:color="auto"/>
        <w:left w:val="none" w:sz="0" w:space="0" w:color="auto"/>
        <w:bottom w:val="none" w:sz="0" w:space="0" w:color="auto"/>
        <w:right w:val="none" w:sz="0" w:space="0" w:color="auto"/>
      </w:divBdr>
    </w:div>
    <w:div w:id="1619140882">
      <w:bodyDiv w:val="1"/>
      <w:marLeft w:val="0"/>
      <w:marRight w:val="0"/>
      <w:marTop w:val="0"/>
      <w:marBottom w:val="0"/>
      <w:divBdr>
        <w:top w:val="none" w:sz="0" w:space="0" w:color="auto"/>
        <w:left w:val="none" w:sz="0" w:space="0" w:color="auto"/>
        <w:bottom w:val="none" w:sz="0" w:space="0" w:color="auto"/>
        <w:right w:val="none" w:sz="0" w:space="0" w:color="auto"/>
      </w:divBdr>
    </w:div>
    <w:div w:id="1619483460">
      <w:bodyDiv w:val="1"/>
      <w:marLeft w:val="0"/>
      <w:marRight w:val="0"/>
      <w:marTop w:val="0"/>
      <w:marBottom w:val="0"/>
      <w:divBdr>
        <w:top w:val="none" w:sz="0" w:space="0" w:color="auto"/>
        <w:left w:val="none" w:sz="0" w:space="0" w:color="auto"/>
        <w:bottom w:val="none" w:sz="0" w:space="0" w:color="auto"/>
        <w:right w:val="none" w:sz="0" w:space="0" w:color="auto"/>
      </w:divBdr>
    </w:div>
    <w:div w:id="1635058744">
      <w:bodyDiv w:val="1"/>
      <w:marLeft w:val="0"/>
      <w:marRight w:val="0"/>
      <w:marTop w:val="0"/>
      <w:marBottom w:val="0"/>
      <w:divBdr>
        <w:top w:val="none" w:sz="0" w:space="0" w:color="auto"/>
        <w:left w:val="none" w:sz="0" w:space="0" w:color="auto"/>
        <w:bottom w:val="none" w:sz="0" w:space="0" w:color="auto"/>
        <w:right w:val="none" w:sz="0" w:space="0" w:color="auto"/>
      </w:divBdr>
    </w:div>
    <w:div w:id="1638953504">
      <w:bodyDiv w:val="1"/>
      <w:marLeft w:val="0"/>
      <w:marRight w:val="0"/>
      <w:marTop w:val="0"/>
      <w:marBottom w:val="0"/>
      <w:divBdr>
        <w:top w:val="none" w:sz="0" w:space="0" w:color="auto"/>
        <w:left w:val="none" w:sz="0" w:space="0" w:color="auto"/>
        <w:bottom w:val="none" w:sz="0" w:space="0" w:color="auto"/>
        <w:right w:val="none" w:sz="0" w:space="0" w:color="auto"/>
      </w:divBdr>
    </w:div>
    <w:div w:id="1644119847">
      <w:bodyDiv w:val="1"/>
      <w:marLeft w:val="0"/>
      <w:marRight w:val="0"/>
      <w:marTop w:val="0"/>
      <w:marBottom w:val="0"/>
      <w:divBdr>
        <w:top w:val="none" w:sz="0" w:space="0" w:color="auto"/>
        <w:left w:val="none" w:sz="0" w:space="0" w:color="auto"/>
        <w:bottom w:val="none" w:sz="0" w:space="0" w:color="auto"/>
        <w:right w:val="none" w:sz="0" w:space="0" w:color="auto"/>
      </w:divBdr>
    </w:div>
    <w:div w:id="1645769346">
      <w:bodyDiv w:val="1"/>
      <w:marLeft w:val="0"/>
      <w:marRight w:val="0"/>
      <w:marTop w:val="0"/>
      <w:marBottom w:val="0"/>
      <w:divBdr>
        <w:top w:val="none" w:sz="0" w:space="0" w:color="auto"/>
        <w:left w:val="none" w:sz="0" w:space="0" w:color="auto"/>
        <w:bottom w:val="none" w:sz="0" w:space="0" w:color="auto"/>
        <w:right w:val="none" w:sz="0" w:space="0" w:color="auto"/>
      </w:divBdr>
    </w:div>
    <w:div w:id="1646005336">
      <w:bodyDiv w:val="1"/>
      <w:marLeft w:val="0"/>
      <w:marRight w:val="0"/>
      <w:marTop w:val="0"/>
      <w:marBottom w:val="0"/>
      <w:divBdr>
        <w:top w:val="none" w:sz="0" w:space="0" w:color="auto"/>
        <w:left w:val="none" w:sz="0" w:space="0" w:color="auto"/>
        <w:bottom w:val="none" w:sz="0" w:space="0" w:color="auto"/>
        <w:right w:val="none" w:sz="0" w:space="0" w:color="auto"/>
      </w:divBdr>
    </w:div>
    <w:div w:id="1648825165">
      <w:bodyDiv w:val="1"/>
      <w:marLeft w:val="0"/>
      <w:marRight w:val="0"/>
      <w:marTop w:val="0"/>
      <w:marBottom w:val="0"/>
      <w:divBdr>
        <w:top w:val="none" w:sz="0" w:space="0" w:color="auto"/>
        <w:left w:val="none" w:sz="0" w:space="0" w:color="auto"/>
        <w:bottom w:val="none" w:sz="0" w:space="0" w:color="auto"/>
        <w:right w:val="none" w:sz="0" w:space="0" w:color="auto"/>
      </w:divBdr>
    </w:div>
    <w:div w:id="1655254491">
      <w:bodyDiv w:val="1"/>
      <w:marLeft w:val="0"/>
      <w:marRight w:val="0"/>
      <w:marTop w:val="0"/>
      <w:marBottom w:val="0"/>
      <w:divBdr>
        <w:top w:val="none" w:sz="0" w:space="0" w:color="auto"/>
        <w:left w:val="none" w:sz="0" w:space="0" w:color="auto"/>
        <w:bottom w:val="none" w:sz="0" w:space="0" w:color="auto"/>
        <w:right w:val="none" w:sz="0" w:space="0" w:color="auto"/>
      </w:divBdr>
    </w:div>
    <w:div w:id="1658144965">
      <w:bodyDiv w:val="1"/>
      <w:marLeft w:val="0"/>
      <w:marRight w:val="0"/>
      <w:marTop w:val="0"/>
      <w:marBottom w:val="0"/>
      <w:divBdr>
        <w:top w:val="none" w:sz="0" w:space="0" w:color="auto"/>
        <w:left w:val="none" w:sz="0" w:space="0" w:color="auto"/>
        <w:bottom w:val="none" w:sz="0" w:space="0" w:color="auto"/>
        <w:right w:val="none" w:sz="0" w:space="0" w:color="auto"/>
      </w:divBdr>
    </w:div>
    <w:div w:id="1671252208">
      <w:bodyDiv w:val="1"/>
      <w:marLeft w:val="0"/>
      <w:marRight w:val="0"/>
      <w:marTop w:val="0"/>
      <w:marBottom w:val="0"/>
      <w:divBdr>
        <w:top w:val="none" w:sz="0" w:space="0" w:color="auto"/>
        <w:left w:val="none" w:sz="0" w:space="0" w:color="auto"/>
        <w:bottom w:val="none" w:sz="0" w:space="0" w:color="auto"/>
        <w:right w:val="none" w:sz="0" w:space="0" w:color="auto"/>
      </w:divBdr>
    </w:div>
    <w:div w:id="1676616252">
      <w:bodyDiv w:val="1"/>
      <w:marLeft w:val="0"/>
      <w:marRight w:val="0"/>
      <w:marTop w:val="0"/>
      <w:marBottom w:val="0"/>
      <w:divBdr>
        <w:top w:val="none" w:sz="0" w:space="0" w:color="auto"/>
        <w:left w:val="none" w:sz="0" w:space="0" w:color="auto"/>
        <w:bottom w:val="none" w:sz="0" w:space="0" w:color="auto"/>
        <w:right w:val="none" w:sz="0" w:space="0" w:color="auto"/>
      </w:divBdr>
    </w:div>
    <w:div w:id="1677999923">
      <w:bodyDiv w:val="1"/>
      <w:marLeft w:val="0"/>
      <w:marRight w:val="0"/>
      <w:marTop w:val="0"/>
      <w:marBottom w:val="0"/>
      <w:divBdr>
        <w:top w:val="none" w:sz="0" w:space="0" w:color="auto"/>
        <w:left w:val="none" w:sz="0" w:space="0" w:color="auto"/>
        <w:bottom w:val="none" w:sz="0" w:space="0" w:color="auto"/>
        <w:right w:val="none" w:sz="0" w:space="0" w:color="auto"/>
      </w:divBdr>
    </w:div>
    <w:div w:id="1680153336">
      <w:bodyDiv w:val="1"/>
      <w:marLeft w:val="0"/>
      <w:marRight w:val="0"/>
      <w:marTop w:val="0"/>
      <w:marBottom w:val="0"/>
      <w:divBdr>
        <w:top w:val="none" w:sz="0" w:space="0" w:color="auto"/>
        <w:left w:val="none" w:sz="0" w:space="0" w:color="auto"/>
        <w:bottom w:val="none" w:sz="0" w:space="0" w:color="auto"/>
        <w:right w:val="none" w:sz="0" w:space="0" w:color="auto"/>
      </w:divBdr>
    </w:div>
    <w:div w:id="1681273838">
      <w:bodyDiv w:val="1"/>
      <w:marLeft w:val="0"/>
      <w:marRight w:val="0"/>
      <w:marTop w:val="0"/>
      <w:marBottom w:val="0"/>
      <w:divBdr>
        <w:top w:val="none" w:sz="0" w:space="0" w:color="auto"/>
        <w:left w:val="none" w:sz="0" w:space="0" w:color="auto"/>
        <w:bottom w:val="none" w:sz="0" w:space="0" w:color="auto"/>
        <w:right w:val="none" w:sz="0" w:space="0" w:color="auto"/>
      </w:divBdr>
    </w:div>
    <w:div w:id="1691492777">
      <w:bodyDiv w:val="1"/>
      <w:marLeft w:val="0"/>
      <w:marRight w:val="0"/>
      <w:marTop w:val="0"/>
      <w:marBottom w:val="0"/>
      <w:divBdr>
        <w:top w:val="none" w:sz="0" w:space="0" w:color="auto"/>
        <w:left w:val="none" w:sz="0" w:space="0" w:color="auto"/>
        <w:bottom w:val="none" w:sz="0" w:space="0" w:color="auto"/>
        <w:right w:val="none" w:sz="0" w:space="0" w:color="auto"/>
      </w:divBdr>
    </w:div>
    <w:div w:id="1710184440">
      <w:bodyDiv w:val="1"/>
      <w:marLeft w:val="0"/>
      <w:marRight w:val="0"/>
      <w:marTop w:val="0"/>
      <w:marBottom w:val="0"/>
      <w:divBdr>
        <w:top w:val="none" w:sz="0" w:space="0" w:color="auto"/>
        <w:left w:val="none" w:sz="0" w:space="0" w:color="auto"/>
        <w:bottom w:val="none" w:sz="0" w:space="0" w:color="auto"/>
        <w:right w:val="none" w:sz="0" w:space="0" w:color="auto"/>
      </w:divBdr>
    </w:div>
    <w:div w:id="1717126078">
      <w:bodyDiv w:val="1"/>
      <w:marLeft w:val="0"/>
      <w:marRight w:val="0"/>
      <w:marTop w:val="0"/>
      <w:marBottom w:val="0"/>
      <w:divBdr>
        <w:top w:val="none" w:sz="0" w:space="0" w:color="auto"/>
        <w:left w:val="none" w:sz="0" w:space="0" w:color="auto"/>
        <w:bottom w:val="none" w:sz="0" w:space="0" w:color="auto"/>
        <w:right w:val="none" w:sz="0" w:space="0" w:color="auto"/>
      </w:divBdr>
    </w:div>
    <w:div w:id="1717923152">
      <w:bodyDiv w:val="1"/>
      <w:marLeft w:val="0"/>
      <w:marRight w:val="0"/>
      <w:marTop w:val="0"/>
      <w:marBottom w:val="0"/>
      <w:divBdr>
        <w:top w:val="none" w:sz="0" w:space="0" w:color="auto"/>
        <w:left w:val="none" w:sz="0" w:space="0" w:color="auto"/>
        <w:bottom w:val="none" w:sz="0" w:space="0" w:color="auto"/>
        <w:right w:val="none" w:sz="0" w:space="0" w:color="auto"/>
      </w:divBdr>
    </w:div>
    <w:div w:id="1741056295">
      <w:bodyDiv w:val="1"/>
      <w:marLeft w:val="0"/>
      <w:marRight w:val="0"/>
      <w:marTop w:val="0"/>
      <w:marBottom w:val="0"/>
      <w:divBdr>
        <w:top w:val="none" w:sz="0" w:space="0" w:color="auto"/>
        <w:left w:val="none" w:sz="0" w:space="0" w:color="auto"/>
        <w:bottom w:val="none" w:sz="0" w:space="0" w:color="auto"/>
        <w:right w:val="none" w:sz="0" w:space="0" w:color="auto"/>
      </w:divBdr>
    </w:div>
    <w:div w:id="1741705638">
      <w:bodyDiv w:val="1"/>
      <w:marLeft w:val="0"/>
      <w:marRight w:val="0"/>
      <w:marTop w:val="0"/>
      <w:marBottom w:val="0"/>
      <w:divBdr>
        <w:top w:val="none" w:sz="0" w:space="0" w:color="auto"/>
        <w:left w:val="none" w:sz="0" w:space="0" w:color="auto"/>
        <w:bottom w:val="none" w:sz="0" w:space="0" w:color="auto"/>
        <w:right w:val="none" w:sz="0" w:space="0" w:color="auto"/>
      </w:divBdr>
    </w:div>
    <w:div w:id="1742286923">
      <w:bodyDiv w:val="1"/>
      <w:marLeft w:val="0"/>
      <w:marRight w:val="0"/>
      <w:marTop w:val="0"/>
      <w:marBottom w:val="0"/>
      <w:divBdr>
        <w:top w:val="none" w:sz="0" w:space="0" w:color="auto"/>
        <w:left w:val="none" w:sz="0" w:space="0" w:color="auto"/>
        <w:bottom w:val="none" w:sz="0" w:space="0" w:color="auto"/>
        <w:right w:val="none" w:sz="0" w:space="0" w:color="auto"/>
      </w:divBdr>
    </w:div>
    <w:div w:id="1743142425">
      <w:bodyDiv w:val="1"/>
      <w:marLeft w:val="0"/>
      <w:marRight w:val="0"/>
      <w:marTop w:val="0"/>
      <w:marBottom w:val="0"/>
      <w:divBdr>
        <w:top w:val="none" w:sz="0" w:space="0" w:color="auto"/>
        <w:left w:val="none" w:sz="0" w:space="0" w:color="auto"/>
        <w:bottom w:val="none" w:sz="0" w:space="0" w:color="auto"/>
        <w:right w:val="none" w:sz="0" w:space="0" w:color="auto"/>
      </w:divBdr>
    </w:div>
    <w:div w:id="1743984444">
      <w:bodyDiv w:val="1"/>
      <w:marLeft w:val="0"/>
      <w:marRight w:val="0"/>
      <w:marTop w:val="0"/>
      <w:marBottom w:val="0"/>
      <w:divBdr>
        <w:top w:val="none" w:sz="0" w:space="0" w:color="auto"/>
        <w:left w:val="none" w:sz="0" w:space="0" w:color="auto"/>
        <w:bottom w:val="none" w:sz="0" w:space="0" w:color="auto"/>
        <w:right w:val="none" w:sz="0" w:space="0" w:color="auto"/>
      </w:divBdr>
    </w:div>
    <w:div w:id="1746145155">
      <w:bodyDiv w:val="1"/>
      <w:marLeft w:val="0"/>
      <w:marRight w:val="0"/>
      <w:marTop w:val="0"/>
      <w:marBottom w:val="0"/>
      <w:divBdr>
        <w:top w:val="none" w:sz="0" w:space="0" w:color="auto"/>
        <w:left w:val="none" w:sz="0" w:space="0" w:color="auto"/>
        <w:bottom w:val="none" w:sz="0" w:space="0" w:color="auto"/>
        <w:right w:val="none" w:sz="0" w:space="0" w:color="auto"/>
      </w:divBdr>
    </w:div>
    <w:div w:id="1752696751">
      <w:bodyDiv w:val="1"/>
      <w:marLeft w:val="0"/>
      <w:marRight w:val="0"/>
      <w:marTop w:val="0"/>
      <w:marBottom w:val="0"/>
      <w:divBdr>
        <w:top w:val="none" w:sz="0" w:space="0" w:color="auto"/>
        <w:left w:val="none" w:sz="0" w:space="0" w:color="auto"/>
        <w:bottom w:val="none" w:sz="0" w:space="0" w:color="auto"/>
        <w:right w:val="none" w:sz="0" w:space="0" w:color="auto"/>
      </w:divBdr>
    </w:div>
    <w:div w:id="1760828587">
      <w:bodyDiv w:val="1"/>
      <w:marLeft w:val="0"/>
      <w:marRight w:val="0"/>
      <w:marTop w:val="0"/>
      <w:marBottom w:val="0"/>
      <w:divBdr>
        <w:top w:val="none" w:sz="0" w:space="0" w:color="auto"/>
        <w:left w:val="none" w:sz="0" w:space="0" w:color="auto"/>
        <w:bottom w:val="none" w:sz="0" w:space="0" w:color="auto"/>
        <w:right w:val="none" w:sz="0" w:space="0" w:color="auto"/>
      </w:divBdr>
    </w:div>
    <w:div w:id="1761680724">
      <w:bodyDiv w:val="1"/>
      <w:marLeft w:val="0"/>
      <w:marRight w:val="0"/>
      <w:marTop w:val="0"/>
      <w:marBottom w:val="0"/>
      <w:divBdr>
        <w:top w:val="none" w:sz="0" w:space="0" w:color="auto"/>
        <w:left w:val="none" w:sz="0" w:space="0" w:color="auto"/>
        <w:bottom w:val="none" w:sz="0" w:space="0" w:color="auto"/>
        <w:right w:val="none" w:sz="0" w:space="0" w:color="auto"/>
      </w:divBdr>
    </w:div>
    <w:div w:id="1762022052">
      <w:bodyDiv w:val="1"/>
      <w:marLeft w:val="0"/>
      <w:marRight w:val="0"/>
      <w:marTop w:val="0"/>
      <w:marBottom w:val="0"/>
      <w:divBdr>
        <w:top w:val="none" w:sz="0" w:space="0" w:color="auto"/>
        <w:left w:val="none" w:sz="0" w:space="0" w:color="auto"/>
        <w:bottom w:val="none" w:sz="0" w:space="0" w:color="auto"/>
        <w:right w:val="none" w:sz="0" w:space="0" w:color="auto"/>
      </w:divBdr>
    </w:div>
    <w:div w:id="1772165603">
      <w:bodyDiv w:val="1"/>
      <w:marLeft w:val="0"/>
      <w:marRight w:val="0"/>
      <w:marTop w:val="0"/>
      <w:marBottom w:val="0"/>
      <w:divBdr>
        <w:top w:val="none" w:sz="0" w:space="0" w:color="auto"/>
        <w:left w:val="none" w:sz="0" w:space="0" w:color="auto"/>
        <w:bottom w:val="none" w:sz="0" w:space="0" w:color="auto"/>
        <w:right w:val="none" w:sz="0" w:space="0" w:color="auto"/>
      </w:divBdr>
    </w:div>
    <w:div w:id="1774200253">
      <w:bodyDiv w:val="1"/>
      <w:marLeft w:val="0"/>
      <w:marRight w:val="0"/>
      <w:marTop w:val="0"/>
      <w:marBottom w:val="0"/>
      <w:divBdr>
        <w:top w:val="none" w:sz="0" w:space="0" w:color="auto"/>
        <w:left w:val="none" w:sz="0" w:space="0" w:color="auto"/>
        <w:bottom w:val="none" w:sz="0" w:space="0" w:color="auto"/>
        <w:right w:val="none" w:sz="0" w:space="0" w:color="auto"/>
      </w:divBdr>
    </w:div>
    <w:div w:id="1775586106">
      <w:bodyDiv w:val="1"/>
      <w:marLeft w:val="0"/>
      <w:marRight w:val="0"/>
      <w:marTop w:val="0"/>
      <w:marBottom w:val="0"/>
      <w:divBdr>
        <w:top w:val="none" w:sz="0" w:space="0" w:color="auto"/>
        <w:left w:val="none" w:sz="0" w:space="0" w:color="auto"/>
        <w:bottom w:val="none" w:sz="0" w:space="0" w:color="auto"/>
        <w:right w:val="none" w:sz="0" w:space="0" w:color="auto"/>
      </w:divBdr>
    </w:div>
    <w:div w:id="1787192851">
      <w:bodyDiv w:val="1"/>
      <w:marLeft w:val="0"/>
      <w:marRight w:val="0"/>
      <w:marTop w:val="0"/>
      <w:marBottom w:val="0"/>
      <w:divBdr>
        <w:top w:val="none" w:sz="0" w:space="0" w:color="auto"/>
        <w:left w:val="none" w:sz="0" w:space="0" w:color="auto"/>
        <w:bottom w:val="none" w:sz="0" w:space="0" w:color="auto"/>
        <w:right w:val="none" w:sz="0" w:space="0" w:color="auto"/>
      </w:divBdr>
    </w:div>
    <w:div w:id="1795828899">
      <w:bodyDiv w:val="1"/>
      <w:marLeft w:val="0"/>
      <w:marRight w:val="0"/>
      <w:marTop w:val="0"/>
      <w:marBottom w:val="0"/>
      <w:divBdr>
        <w:top w:val="none" w:sz="0" w:space="0" w:color="auto"/>
        <w:left w:val="none" w:sz="0" w:space="0" w:color="auto"/>
        <w:bottom w:val="none" w:sz="0" w:space="0" w:color="auto"/>
        <w:right w:val="none" w:sz="0" w:space="0" w:color="auto"/>
      </w:divBdr>
    </w:div>
    <w:div w:id="1797291398">
      <w:bodyDiv w:val="1"/>
      <w:marLeft w:val="0"/>
      <w:marRight w:val="0"/>
      <w:marTop w:val="0"/>
      <w:marBottom w:val="0"/>
      <w:divBdr>
        <w:top w:val="none" w:sz="0" w:space="0" w:color="auto"/>
        <w:left w:val="none" w:sz="0" w:space="0" w:color="auto"/>
        <w:bottom w:val="none" w:sz="0" w:space="0" w:color="auto"/>
        <w:right w:val="none" w:sz="0" w:space="0" w:color="auto"/>
      </w:divBdr>
    </w:div>
    <w:div w:id="1800418094">
      <w:bodyDiv w:val="1"/>
      <w:marLeft w:val="0"/>
      <w:marRight w:val="0"/>
      <w:marTop w:val="0"/>
      <w:marBottom w:val="0"/>
      <w:divBdr>
        <w:top w:val="none" w:sz="0" w:space="0" w:color="auto"/>
        <w:left w:val="none" w:sz="0" w:space="0" w:color="auto"/>
        <w:bottom w:val="none" w:sz="0" w:space="0" w:color="auto"/>
        <w:right w:val="none" w:sz="0" w:space="0" w:color="auto"/>
      </w:divBdr>
    </w:div>
    <w:div w:id="1804419770">
      <w:bodyDiv w:val="1"/>
      <w:marLeft w:val="0"/>
      <w:marRight w:val="0"/>
      <w:marTop w:val="0"/>
      <w:marBottom w:val="0"/>
      <w:divBdr>
        <w:top w:val="none" w:sz="0" w:space="0" w:color="auto"/>
        <w:left w:val="none" w:sz="0" w:space="0" w:color="auto"/>
        <w:bottom w:val="none" w:sz="0" w:space="0" w:color="auto"/>
        <w:right w:val="none" w:sz="0" w:space="0" w:color="auto"/>
      </w:divBdr>
    </w:div>
    <w:div w:id="1805737928">
      <w:bodyDiv w:val="1"/>
      <w:marLeft w:val="0"/>
      <w:marRight w:val="0"/>
      <w:marTop w:val="0"/>
      <w:marBottom w:val="0"/>
      <w:divBdr>
        <w:top w:val="none" w:sz="0" w:space="0" w:color="auto"/>
        <w:left w:val="none" w:sz="0" w:space="0" w:color="auto"/>
        <w:bottom w:val="none" w:sz="0" w:space="0" w:color="auto"/>
        <w:right w:val="none" w:sz="0" w:space="0" w:color="auto"/>
      </w:divBdr>
    </w:div>
    <w:div w:id="1814832941">
      <w:bodyDiv w:val="1"/>
      <w:marLeft w:val="0"/>
      <w:marRight w:val="0"/>
      <w:marTop w:val="0"/>
      <w:marBottom w:val="0"/>
      <w:divBdr>
        <w:top w:val="none" w:sz="0" w:space="0" w:color="auto"/>
        <w:left w:val="none" w:sz="0" w:space="0" w:color="auto"/>
        <w:bottom w:val="none" w:sz="0" w:space="0" w:color="auto"/>
        <w:right w:val="none" w:sz="0" w:space="0" w:color="auto"/>
      </w:divBdr>
    </w:div>
    <w:div w:id="1817456603">
      <w:bodyDiv w:val="1"/>
      <w:marLeft w:val="0"/>
      <w:marRight w:val="0"/>
      <w:marTop w:val="0"/>
      <w:marBottom w:val="0"/>
      <w:divBdr>
        <w:top w:val="none" w:sz="0" w:space="0" w:color="auto"/>
        <w:left w:val="none" w:sz="0" w:space="0" w:color="auto"/>
        <w:bottom w:val="none" w:sz="0" w:space="0" w:color="auto"/>
        <w:right w:val="none" w:sz="0" w:space="0" w:color="auto"/>
      </w:divBdr>
    </w:div>
    <w:div w:id="1817843942">
      <w:bodyDiv w:val="1"/>
      <w:marLeft w:val="0"/>
      <w:marRight w:val="0"/>
      <w:marTop w:val="0"/>
      <w:marBottom w:val="0"/>
      <w:divBdr>
        <w:top w:val="none" w:sz="0" w:space="0" w:color="auto"/>
        <w:left w:val="none" w:sz="0" w:space="0" w:color="auto"/>
        <w:bottom w:val="none" w:sz="0" w:space="0" w:color="auto"/>
        <w:right w:val="none" w:sz="0" w:space="0" w:color="auto"/>
      </w:divBdr>
    </w:div>
    <w:div w:id="1819226179">
      <w:bodyDiv w:val="1"/>
      <w:marLeft w:val="0"/>
      <w:marRight w:val="0"/>
      <w:marTop w:val="0"/>
      <w:marBottom w:val="0"/>
      <w:divBdr>
        <w:top w:val="none" w:sz="0" w:space="0" w:color="auto"/>
        <w:left w:val="none" w:sz="0" w:space="0" w:color="auto"/>
        <w:bottom w:val="none" w:sz="0" w:space="0" w:color="auto"/>
        <w:right w:val="none" w:sz="0" w:space="0" w:color="auto"/>
      </w:divBdr>
    </w:div>
    <w:div w:id="1822770307">
      <w:bodyDiv w:val="1"/>
      <w:marLeft w:val="0"/>
      <w:marRight w:val="0"/>
      <w:marTop w:val="0"/>
      <w:marBottom w:val="0"/>
      <w:divBdr>
        <w:top w:val="none" w:sz="0" w:space="0" w:color="auto"/>
        <w:left w:val="none" w:sz="0" w:space="0" w:color="auto"/>
        <w:bottom w:val="none" w:sz="0" w:space="0" w:color="auto"/>
        <w:right w:val="none" w:sz="0" w:space="0" w:color="auto"/>
      </w:divBdr>
    </w:div>
    <w:div w:id="1822959591">
      <w:bodyDiv w:val="1"/>
      <w:marLeft w:val="0"/>
      <w:marRight w:val="0"/>
      <w:marTop w:val="0"/>
      <w:marBottom w:val="0"/>
      <w:divBdr>
        <w:top w:val="none" w:sz="0" w:space="0" w:color="auto"/>
        <w:left w:val="none" w:sz="0" w:space="0" w:color="auto"/>
        <w:bottom w:val="none" w:sz="0" w:space="0" w:color="auto"/>
        <w:right w:val="none" w:sz="0" w:space="0" w:color="auto"/>
      </w:divBdr>
    </w:div>
    <w:div w:id="1824156559">
      <w:bodyDiv w:val="1"/>
      <w:marLeft w:val="0"/>
      <w:marRight w:val="0"/>
      <w:marTop w:val="0"/>
      <w:marBottom w:val="0"/>
      <w:divBdr>
        <w:top w:val="none" w:sz="0" w:space="0" w:color="auto"/>
        <w:left w:val="none" w:sz="0" w:space="0" w:color="auto"/>
        <w:bottom w:val="none" w:sz="0" w:space="0" w:color="auto"/>
        <w:right w:val="none" w:sz="0" w:space="0" w:color="auto"/>
      </w:divBdr>
    </w:div>
    <w:div w:id="1826160774">
      <w:bodyDiv w:val="1"/>
      <w:marLeft w:val="0"/>
      <w:marRight w:val="0"/>
      <w:marTop w:val="0"/>
      <w:marBottom w:val="0"/>
      <w:divBdr>
        <w:top w:val="none" w:sz="0" w:space="0" w:color="auto"/>
        <w:left w:val="none" w:sz="0" w:space="0" w:color="auto"/>
        <w:bottom w:val="none" w:sz="0" w:space="0" w:color="auto"/>
        <w:right w:val="none" w:sz="0" w:space="0" w:color="auto"/>
      </w:divBdr>
    </w:div>
    <w:div w:id="1838185898">
      <w:bodyDiv w:val="1"/>
      <w:marLeft w:val="0"/>
      <w:marRight w:val="0"/>
      <w:marTop w:val="0"/>
      <w:marBottom w:val="0"/>
      <w:divBdr>
        <w:top w:val="none" w:sz="0" w:space="0" w:color="auto"/>
        <w:left w:val="none" w:sz="0" w:space="0" w:color="auto"/>
        <w:bottom w:val="none" w:sz="0" w:space="0" w:color="auto"/>
        <w:right w:val="none" w:sz="0" w:space="0" w:color="auto"/>
      </w:divBdr>
    </w:div>
    <w:div w:id="1840385683">
      <w:bodyDiv w:val="1"/>
      <w:marLeft w:val="0"/>
      <w:marRight w:val="0"/>
      <w:marTop w:val="0"/>
      <w:marBottom w:val="0"/>
      <w:divBdr>
        <w:top w:val="none" w:sz="0" w:space="0" w:color="auto"/>
        <w:left w:val="none" w:sz="0" w:space="0" w:color="auto"/>
        <w:bottom w:val="none" w:sz="0" w:space="0" w:color="auto"/>
        <w:right w:val="none" w:sz="0" w:space="0" w:color="auto"/>
      </w:divBdr>
    </w:div>
    <w:div w:id="1843809505">
      <w:bodyDiv w:val="1"/>
      <w:marLeft w:val="0"/>
      <w:marRight w:val="0"/>
      <w:marTop w:val="0"/>
      <w:marBottom w:val="0"/>
      <w:divBdr>
        <w:top w:val="none" w:sz="0" w:space="0" w:color="auto"/>
        <w:left w:val="none" w:sz="0" w:space="0" w:color="auto"/>
        <w:bottom w:val="none" w:sz="0" w:space="0" w:color="auto"/>
        <w:right w:val="none" w:sz="0" w:space="0" w:color="auto"/>
      </w:divBdr>
    </w:div>
    <w:div w:id="1849639322">
      <w:bodyDiv w:val="1"/>
      <w:marLeft w:val="0"/>
      <w:marRight w:val="0"/>
      <w:marTop w:val="0"/>
      <w:marBottom w:val="0"/>
      <w:divBdr>
        <w:top w:val="none" w:sz="0" w:space="0" w:color="auto"/>
        <w:left w:val="none" w:sz="0" w:space="0" w:color="auto"/>
        <w:bottom w:val="none" w:sz="0" w:space="0" w:color="auto"/>
        <w:right w:val="none" w:sz="0" w:space="0" w:color="auto"/>
      </w:divBdr>
    </w:div>
    <w:div w:id="1850756861">
      <w:bodyDiv w:val="1"/>
      <w:marLeft w:val="0"/>
      <w:marRight w:val="0"/>
      <w:marTop w:val="0"/>
      <w:marBottom w:val="0"/>
      <w:divBdr>
        <w:top w:val="none" w:sz="0" w:space="0" w:color="auto"/>
        <w:left w:val="none" w:sz="0" w:space="0" w:color="auto"/>
        <w:bottom w:val="none" w:sz="0" w:space="0" w:color="auto"/>
        <w:right w:val="none" w:sz="0" w:space="0" w:color="auto"/>
      </w:divBdr>
    </w:div>
    <w:div w:id="1857648189">
      <w:bodyDiv w:val="1"/>
      <w:marLeft w:val="0"/>
      <w:marRight w:val="0"/>
      <w:marTop w:val="0"/>
      <w:marBottom w:val="0"/>
      <w:divBdr>
        <w:top w:val="none" w:sz="0" w:space="0" w:color="auto"/>
        <w:left w:val="none" w:sz="0" w:space="0" w:color="auto"/>
        <w:bottom w:val="none" w:sz="0" w:space="0" w:color="auto"/>
        <w:right w:val="none" w:sz="0" w:space="0" w:color="auto"/>
      </w:divBdr>
    </w:div>
    <w:div w:id="1860701062">
      <w:bodyDiv w:val="1"/>
      <w:marLeft w:val="0"/>
      <w:marRight w:val="0"/>
      <w:marTop w:val="0"/>
      <w:marBottom w:val="0"/>
      <w:divBdr>
        <w:top w:val="none" w:sz="0" w:space="0" w:color="auto"/>
        <w:left w:val="none" w:sz="0" w:space="0" w:color="auto"/>
        <w:bottom w:val="none" w:sz="0" w:space="0" w:color="auto"/>
        <w:right w:val="none" w:sz="0" w:space="0" w:color="auto"/>
      </w:divBdr>
    </w:div>
    <w:div w:id="1861775406">
      <w:bodyDiv w:val="1"/>
      <w:marLeft w:val="0"/>
      <w:marRight w:val="0"/>
      <w:marTop w:val="0"/>
      <w:marBottom w:val="0"/>
      <w:divBdr>
        <w:top w:val="none" w:sz="0" w:space="0" w:color="auto"/>
        <w:left w:val="none" w:sz="0" w:space="0" w:color="auto"/>
        <w:bottom w:val="none" w:sz="0" w:space="0" w:color="auto"/>
        <w:right w:val="none" w:sz="0" w:space="0" w:color="auto"/>
      </w:divBdr>
    </w:div>
    <w:div w:id="1862232681">
      <w:bodyDiv w:val="1"/>
      <w:marLeft w:val="0"/>
      <w:marRight w:val="0"/>
      <w:marTop w:val="0"/>
      <w:marBottom w:val="0"/>
      <w:divBdr>
        <w:top w:val="none" w:sz="0" w:space="0" w:color="auto"/>
        <w:left w:val="none" w:sz="0" w:space="0" w:color="auto"/>
        <w:bottom w:val="none" w:sz="0" w:space="0" w:color="auto"/>
        <w:right w:val="none" w:sz="0" w:space="0" w:color="auto"/>
      </w:divBdr>
    </w:div>
    <w:div w:id="1865047165">
      <w:bodyDiv w:val="1"/>
      <w:marLeft w:val="0"/>
      <w:marRight w:val="0"/>
      <w:marTop w:val="0"/>
      <w:marBottom w:val="0"/>
      <w:divBdr>
        <w:top w:val="none" w:sz="0" w:space="0" w:color="auto"/>
        <w:left w:val="none" w:sz="0" w:space="0" w:color="auto"/>
        <w:bottom w:val="none" w:sz="0" w:space="0" w:color="auto"/>
        <w:right w:val="none" w:sz="0" w:space="0" w:color="auto"/>
      </w:divBdr>
    </w:div>
    <w:div w:id="1866746827">
      <w:bodyDiv w:val="1"/>
      <w:marLeft w:val="0"/>
      <w:marRight w:val="0"/>
      <w:marTop w:val="0"/>
      <w:marBottom w:val="0"/>
      <w:divBdr>
        <w:top w:val="none" w:sz="0" w:space="0" w:color="auto"/>
        <w:left w:val="none" w:sz="0" w:space="0" w:color="auto"/>
        <w:bottom w:val="none" w:sz="0" w:space="0" w:color="auto"/>
        <w:right w:val="none" w:sz="0" w:space="0" w:color="auto"/>
      </w:divBdr>
    </w:div>
    <w:div w:id="1868060939">
      <w:bodyDiv w:val="1"/>
      <w:marLeft w:val="0"/>
      <w:marRight w:val="0"/>
      <w:marTop w:val="0"/>
      <w:marBottom w:val="0"/>
      <w:divBdr>
        <w:top w:val="none" w:sz="0" w:space="0" w:color="auto"/>
        <w:left w:val="none" w:sz="0" w:space="0" w:color="auto"/>
        <w:bottom w:val="none" w:sz="0" w:space="0" w:color="auto"/>
        <w:right w:val="none" w:sz="0" w:space="0" w:color="auto"/>
      </w:divBdr>
    </w:div>
    <w:div w:id="1873300671">
      <w:bodyDiv w:val="1"/>
      <w:marLeft w:val="0"/>
      <w:marRight w:val="0"/>
      <w:marTop w:val="0"/>
      <w:marBottom w:val="0"/>
      <w:divBdr>
        <w:top w:val="none" w:sz="0" w:space="0" w:color="auto"/>
        <w:left w:val="none" w:sz="0" w:space="0" w:color="auto"/>
        <w:bottom w:val="none" w:sz="0" w:space="0" w:color="auto"/>
        <w:right w:val="none" w:sz="0" w:space="0" w:color="auto"/>
      </w:divBdr>
    </w:div>
    <w:div w:id="1874344586">
      <w:bodyDiv w:val="1"/>
      <w:marLeft w:val="0"/>
      <w:marRight w:val="0"/>
      <w:marTop w:val="0"/>
      <w:marBottom w:val="0"/>
      <w:divBdr>
        <w:top w:val="none" w:sz="0" w:space="0" w:color="auto"/>
        <w:left w:val="none" w:sz="0" w:space="0" w:color="auto"/>
        <w:bottom w:val="none" w:sz="0" w:space="0" w:color="auto"/>
        <w:right w:val="none" w:sz="0" w:space="0" w:color="auto"/>
      </w:divBdr>
    </w:div>
    <w:div w:id="1874414995">
      <w:bodyDiv w:val="1"/>
      <w:marLeft w:val="0"/>
      <w:marRight w:val="0"/>
      <w:marTop w:val="0"/>
      <w:marBottom w:val="0"/>
      <w:divBdr>
        <w:top w:val="none" w:sz="0" w:space="0" w:color="auto"/>
        <w:left w:val="none" w:sz="0" w:space="0" w:color="auto"/>
        <w:bottom w:val="none" w:sz="0" w:space="0" w:color="auto"/>
        <w:right w:val="none" w:sz="0" w:space="0" w:color="auto"/>
      </w:divBdr>
    </w:div>
    <w:div w:id="1882397530">
      <w:bodyDiv w:val="1"/>
      <w:marLeft w:val="0"/>
      <w:marRight w:val="0"/>
      <w:marTop w:val="0"/>
      <w:marBottom w:val="0"/>
      <w:divBdr>
        <w:top w:val="none" w:sz="0" w:space="0" w:color="auto"/>
        <w:left w:val="none" w:sz="0" w:space="0" w:color="auto"/>
        <w:bottom w:val="none" w:sz="0" w:space="0" w:color="auto"/>
        <w:right w:val="none" w:sz="0" w:space="0" w:color="auto"/>
      </w:divBdr>
    </w:div>
    <w:div w:id="1885097658">
      <w:bodyDiv w:val="1"/>
      <w:marLeft w:val="0"/>
      <w:marRight w:val="0"/>
      <w:marTop w:val="0"/>
      <w:marBottom w:val="0"/>
      <w:divBdr>
        <w:top w:val="none" w:sz="0" w:space="0" w:color="auto"/>
        <w:left w:val="none" w:sz="0" w:space="0" w:color="auto"/>
        <w:bottom w:val="none" w:sz="0" w:space="0" w:color="auto"/>
        <w:right w:val="none" w:sz="0" w:space="0" w:color="auto"/>
      </w:divBdr>
    </w:div>
    <w:div w:id="1887831857">
      <w:bodyDiv w:val="1"/>
      <w:marLeft w:val="0"/>
      <w:marRight w:val="0"/>
      <w:marTop w:val="0"/>
      <w:marBottom w:val="0"/>
      <w:divBdr>
        <w:top w:val="none" w:sz="0" w:space="0" w:color="auto"/>
        <w:left w:val="none" w:sz="0" w:space="0" w:color="auto"/>
        <w:bottom w:val="none" w:sz="0" w:space="0" w:color="auto"/>
        <w:right w:val="none" w:sz="0" w:space="0" w:color="auto"/>
      </w:divBdr>
    </w:div>
    <w:div w:id="1887907602">
      <w:bodyDiv w:val="1"/>
      <w:marLeft w:val="0"/>
      <w:marRight w:val="0"/>
      <w:marTop w:val="0"/>
      <w:marBottom w:val="0"/>
      <w:divBdr>
        <w:top w:val="none" w:sz="0" w:space="0" w:color="auto"/>
        <w:left w:val="none" w:sz="0" w:space="0" w:color="auto"/>
        <w:bottom w:val="none" w:sz="0" w:space="0" w:color="auto"/>
        <w:right w:val="none" w:sz="0" w:space="0" w:color="auto"/>
      </w:divBdr>
    </w:div>
    <w:div w:id="1900902774">
      <w:bodyDiv w:val="1"/>
      <w:marLeft w:val="0"/>
      <w:marRight w:val="0"/>
      <w:marTop w:val="0"/>
      <w:marBottom w:val="0"/>
      <w:divBdr>
        <w:top w:val="none" w:sz="0" w:space="0" w:color="auto"/>
        <w:left w:val="none" w:sz="0" w:space="0" w:color="auto"/>
        <w:bottom w:val="none" w:sz="0" w:space="0" w:color="auto"/>
        <w:right w:val="none" w:sz="0" w:space="0" w:color="auto"/>
      </w:divBdr>
    </w:div>
    <w:div w:id="1908567667">
      <w:bodyDiv w:val="1"/>
      <w:marLeft w:val="0"/>
      <w:marRight w:val="0"/>
      <w:marTop w:val="0"/>
      <w:marBottom w:val="0"/>
      <w:divBdr>
        <w:top w:val="none" w:sz="0" w:space="0" w:color="auto"/>
        <w:left w:val="none" w:sz="0" w:space="0" w:color="auto"/>
        <w:bottom w:val="none" w:sz="0" w:space="0" w:color="auto"/>
        <w:right w:val="none" w:sz="0" w:space="0" w:color="auto"/>
      </w:divBdr>
    </w:div>
    <w:div w:id="1914046377">
      <w:bodyDiv w:val="1"/>
      <w:marLeft w:val="0"/>
      <w:marRight w:val="0"/>
      <w:marTop w:val="0"/>
      <w:marBottom w:val="0"/>
      <w:divBdr>
        <w:top w:val="none" w:sz="0" w:space="0" w:color="auto"/>
        <w:left w:val="none" w:sz="0" w:space="0" w:color="auto"/>
        <w:bottom w:val="none" w:sz="0" w:space="0" w:color="auto"/>
        <w:right w:val="none" w:sz="0" w:space="0" w:color="auto"/>
      </w:divBdr>
    </w:div>
    <w:div w:id="1916086904">
      <w:bodyDiv w:val="1"/>
      <w:marLeft w:val="0"/>
      <w:marRight w:val="0"/>
      <w:marTop w:val="0"/>
      <w:marBottom w:val="0"/>
      <w:divBdr>
        <w:top w:val="none" w:sz="0" w:space="0" w:color="auto"/>
        <w:left w:val="none" w:sz="0" w:space="0" w:color="auto"/>
        <w:bottom w:val="none" w:sz="0" w:space="0" w:color="auto"/>
        <w:right w:val="none" w:sz="0" w:space="0" w:color="auto"/>
      </w:divBdr>
    </w:div>
    <w:div w:id="1918857894">
      <w:bodyDiv w:val="1"/>
      <w:marLeft w:val="0"/>
      <w:marRight w:val="0"/>
      <w:marTop w:val="0"/>
      <w:marBottom w:val="0"/>
      <w:divBdr>
        <w:top w:val="none" w:sz="0" w:space="0" w:color="auto"/>
        <w:left w:val="none" w:sz="0" w:space="0" w:color="auto"/>
        <w:bottom w:val="none" w:sz="0" w:space="0" w:color="auto"/>
        <w:right w:val="none" w:sz="0" w:space="0" w:color="auto"/>
      </w:divBdr>
    </w:div>
    <w:div w:id="1929149704">
      <w:bodyDiv w:val="1"/>
      <w:marLeft w:val="0"/>
      <w:marRight w:val="0"/>
      <w:marTop w:val="0"/>
      <w:marBottom w:val="0"/>
      <w:divBdr>
        <w:top w:val="none" w:sz="0" w:space="0" w:color="auto"/>
        <w:left w:val="none" w:sz="0" w:space="0" w:color="auto"/>
        <w:bottom w:val="none" w:sz="0" w:space="0" w:color="auto"/>
        <w:right w:val="none" w:sz="0" w:space="0" w:color="auto"/>
      </w:divBdr>
    </w:div>
    <w:div w:id="1938560810">
      <w:bodyDiv w:val="1"/>
      <w:marLeft w:val="0"/>
      <w:marRight w:val="0"/>
      <w:marTop w:val="0"/>
      <w:marBottom w:val="0"/>
      <w:divBdr>
        <w:top w:val="none" w:sz="0" w:space="0" w:color="auto"/>
        <w:left w:val="none" w:sz="0" w:space="0" w:color="auto"/>
        <w:bottom w:val="none" w:sz="0" w:space="0" w:color="auto"/>
        <w:right w:val="none" w:sz="0" w:space="0" w:color="auto"/>
      </w:divBdr>
    </w:div>
    <w:div w:id="1953240270">
      <w:bodyDiv w:val="1"/>
      <w:marLeft w:val="0"/>
      <w:marRight w:val="0"/>
      <w:marTop w:val="0"/>
      <w:marBottom w:val="0"/>
      <w:divBdr>
        <w:top w:val="none" w:sz="0" w:space="0" w:color="auto"/>
        <w:left w:val="none" w:sz="0" w:space="0" w:color="auto"/>
        <w:bottom w:val="none" w:sz="0" w:space="0" w:color="auto"/>
        <w:right w:val="none" w:sz="0" w:space="0" w:color="auto"/>
      </w:divBdr>
    </w:div>
    <w:div w:id="1955089824">
      <w:bodyDiv w:val="1"/>
      <w:marLeft w:val="0"/>
      <w:marRight w:val="0"/>
      <w:marTop w:val="0"/>
      <w:marBottom w:val="0"/>
      <w:divBdr>
        <w:top w:val="none" w:sz="0" w:space="0" w:color="auto"/>
        <w:left w:val="none" w:sz="0" w:space="0" w:color="auto"/>
        <w:bottom w:val="none" w:sz="0" w:space="0" w:color="auto"/>
        <w:right w:val="none" w:sz="0" w:space="0" w:color="auto"/>
      </w:divBdr>
    </w:div>
    <w:div w:id="1966542833">
      <w:bodyDiv w:val="1"/>
      <w:marLeft w:val="0"/>
      <w:marRight w:val="0"/>
      <w:marTop w:val="0"/>
      <w:marBottom w:val="0"/>
      <w:divBdr>
        <w:top w:val="none" w:sz="0" w:space="0" w:color="auto"/>
        <w:left w:val="none" w:sz="0" w:space="0" w:color="auto"/>
        <w:bottom w:val="none" w:sz="0" w:space="0" w:color="auto"/>
        <w:right w:val="none" w:sz="0" w:space="0" w:color="auto"/>
      </w:divBdr>
    </w:div>
    <w:div w:id="1967004769">
      <w:bodyDiv w:val="1"/>
      <w:marLeft w:val="0"/>
      <w:marRight w:val="0"/>
      <w:marTop w:val="0"/>
      <w:marBottom w:val="0"/>
      <w:divBdr>
        <w:top w:val="none" w:sz="0" w:space="0" w:color="auto"/>
        <w:left w:val="none" w:sz="0" w:space="0" w:color="auto"/>
        <w:bottom w:val="none" w:sz="0" w:space="0" w:color="auto"/>
        <w:right w:val="none" w:sz="0" w:space="0" w:color="auto"/>
      </w:divBdr>
    </w:div>
    <w:div w:id="1969242243">
      <w:bodyDiv w:val="1"/>
      <w:marLeft w:val="0"/>
      <w:marRight w:val="0"/>
      <w:marTop w:val="0"/>
      <w:marBottom w:val="0"/>
      <w:divBdr>
        <w:top w:val="none" w:sz="0" w:space="0" w:color="auto"/>
        <w:left w:val="none" w:sz="0" w:space="0" w:color="auto"/>
        <w:bottom w:val="none" w:sz="0" w:space="0" w:color="auto"/>
        <w:right w:val="none" w:sz="0" w:space="0" w:color="auto"/>
      </w:divBdr>
    </w:div>
    <w:div w:id="1972976533">
      <w:bodyDiv w:val="1"/>
      <w:marLeft w:val="0"/>
      <w:marRight w:val="0"/>
      <w:marTop w:val="0"/>
      <w:marBottom w:val="0"/>
      <w:divBdr>
        <w:top w:val="none" w:sz="0" w:space="0" w:color="auto"/>
        <w:left w:val="none" w:sz="0" w:space="0" w:color="auto"/>
        <w:bottom w:val="none" w:sz="0" w:space="0" w:color="auto"/>
        <w:right w:val="none" w:sz="0" w:space="0" w:color="auto"/>
      </w:divBdr>
    </w:div>
    <w:div w:id="1975287555">
      <w:bodyDiv w:val="1"/>
      <w:marLeft w:val="0"/>
      <w:marRight w:val="0"/>
      <w:marTop w:val="0"/>
      <w:marBottom w:val="0"/>
      <w:divBdr>
        <w:top w:val="none" w:sz="0" w:space="0" w:color="auto"/>
        <w:left w:val="none" w:sz="0" w:space="0" w:color="auto"/>
        <w:bottom w:val="none" w:sz="0" w:space="0" w:color="auto"/>
        <w:right w:val="none" w:sz="0" w:space="0" w:color="auto"/>
      </w:divBdr>
    </w:div>
    <w:div w:id="1975789623">
      <w:bodyDiv w:val="1"/>
      <w:marLeft w:val="0"/>
      <w:marRight w:val="0"/>
      <w:marTop w:val="0"/>
      <w:marBottom w:val="0"/>
      <w:divBdr>
        <w:top w:val="none" w:sz="0" w:space="0" w:color="auto"/>
        <w:left w:val="none" w:sz="0" w:space="0" w:color="auto"/>
        <w:bottom w:val="none" w:sz="0" w:space="0" w:color="auto"/>
        <w:right w:val="none" w:sz="0" w:space="0" w:color="auto"/>
      </w:divBdr>
    </w:div>
    <w:div w:id="1979605700">
      <w:bodyDiv w:val="1"/>
      <w:marLeft w:val="0"/>
      <w:marRight w:val="0"/>
      <w:marTop w:val="0"/>
      <w:marBottom w:val="0"/>
      <w:divBdr>
        <w:top w:val="none" w:sz="0" w:space="0" w:color="auto"/>
        <w:left w:val="none" w:sz="0" w:space="0" w:color="auto"/>
        <w:bottom w:val="none" w:sz="0" w:space="0" w:color="auto"/>
        <w:right w:val="none" w:sz="0" w:space="0" w:color="auto"/>
      </w:divBdr>
    </w:div>
    <w:div w:id="1983386597">
      <w:bodyDiv w:val="1"/>
      <w:marLeft w:val="0"/>
      <w:marRight w:val="0"/>
      <w:marTop w:val="0"/>
      <w:marBottom w:val="0"/>
      <w:divBdr>
        <w:top w:val="none" w:sz="0" w:space="0" w:color="auto"/>
        <w:left w:val="none" w:sz="0" w:space="0" w:color="auto"/>
        <w:bottom w:val="none" w:sz="0" w:space="0" w:color="auto"/>
        <w:right w:val="none" w:sz="0" w:space="0" w:color="auto"/>
      </w:divBdr>
    </w:div>
    <w:div w:id="1984310524">
      <w:bodyDiv w:val="1"/>
      <w:marLeft w:val="0"/>
      <w:marRight w:val="0"/>
      <w:marTop w:val="0"/>
      <w:marBottom w:val="0"/>
      <w:divBdr>
        <w:top w:val="none" w:sz="0" w:space="0" w:color="auto"/>
        <w:left w:val="none" w:sz="0" w:space="0" w:color="auto"/>
        <w:bottom w:val="none" w:sz="0" w:space="0" w:color="auto"/>
        <w:right w:val="none" w:sz="0" w:space="0" w:color="auto"/>
      </w:divBdr>
    </w:div>
    <w:div w:id="1985618028">
      <w:bodyDiv w:val="1"/>
      <w:marLeft w:val="0"/>
      <w:marRight w:val="0"/>
      <w:marTop w:val="0"/>
      <w:marBottom w:val="0"/>
      <w:divBdr>
        <w:top w:val="none" w:sz="0" w:space="0" w:color="auto"/>
        <w:left w:val="none" w:sz="0" w:space="0" w:color="auto"/>
        <w:bottom w:val="none" w:sz="0" w:space="0" w:color="auto"/>
        <w:right w:val="none" w:sz="0" w:space="0" w:color="auto"/>
      </w:divBdr>
    </w:div>
    <w:div w:id="1986812817">
      <w:bodyDiv w:val="1"/>
      <w:marLeft w:val="0"/>
      <w:marRight w:val="0"/>
      <w:marTop w:val="0"/>
      <w:marBottom w:val="0"/>
      <w:divBdr>
        <w:top w:val="none" w:sz="0" w:space="0" w:color="auto"/>
        <w:left w:val="none" w:sz="0" w:space="0" w:color="auto"/>
        <w:bottom w:val="none" w:sz="0" w:space="0" w:color="auto"/>
        <w:right w:val="none" w:sz="0" w:space="0" w:color="auto"/>
      </w:divBdr>
    </w:div>
    <w:div w:id="1992370758">
      <w:bodyDiv w:val="1"/>
      <w:marLeft w:val="0"/>
      <w:marRight w:val="0"/>
      <w:marTop w:val="0"/>
      <w:marBottom w:val="0"/>
      <w:divBdr>
        <w:top w:val="none" w:sz="0" w:space="0" w:color="auto"/>
        <w:left w:val="none" w:sz="0" w:space="0" w:color="auto"/>
        <w:bottom w:val="none" w:sz="0" w:space="0" w:color="auto"/>
        <w:right w:val="none" w:sz="0" w:space="0" w:color="auto"/>
      </w:divBdr>
    </w:div>
    <w:div w:id="1996448591">
      <w:bodyDiv w:val="1"/>
      <w:marLeft w:val="0"/>
      <w:marRight w:val="0"/>
      <w:marTop w:val="0"/>
      <w:marBottom w:val="0"/>
      <w:divBdr>
        <w:top w:val="none" w:sz="0" w:space="0" w:color="auto"/>
        <w:left w:val="none" w:sz="0" w:space="0" w:color="auto"/>
        <w:bottom w:val="none" w:sz="0" w:space="0" w:color="auto"/>
        <w:right w:val="none" w:sz="0" w:space="0" w:color="auto"/>
      </w:divBdr>
    </w:div>
    <w:div w:id="1997564756">
      <w:bodyDiv w:val="1"/>
      <w:marLeft w:val="0"/>
      <w:marRight w:val="0"/>
      <w:marTop w:val="0"/>
      <w:marBottom w:val="0"/>
      <w:divBdr>
        <w:top w:val="none" w:sz="0" w:space="0" w:color="auto"/>
        <w:left w:val="none" w:sz="0" w:space="0" w:color="auto"/>
        <w:bottom w:val="none" w:sz="0" w:space="0" w:color="auto"/>
        <w:right w:val="none" w:sz="0" w:space="0" w:color="auto"/>
      </w:divBdr>
    </w:div>
    <w:div w:id="1999766491">
      <w:bodyDiv w:val="1"/>
      <w:marLeft w:val="0"/>
      <w:marRight w:val="0"/>
      <w:marTop w:val="0"/>
      <w:marBottom w:val="0"/>
      <w:divBdr>
        <w:top w:val="none" w:sz="0" w:space="0" w:color="auto"/>
        <w:left w:val="none" w:sz="0" w:space="0" w:color="auto"/>
        <w:bottom w:val="none" w:sz="0" w:space="0" w:color="auto"/>
        <w:right w:val="none" w:sz="0" w:space="0" w:color="auto"/>
      </w:divBdr>
    </w:div>
    <w:div w:id="2007123073">
      <w:bodyDiv w:val="1"/>
      <w:marLeft w:val="0"/>
      <w:marRight w:val="0"/>
      <w:marTop w:val="0"/>
      <w:marBottom w:val="0"/>
      <w:divBdr>
        <w:top w:val="none" w:sz="0" w:space="0" w:color="auto"/>
        <w:left w:val="none" w:sz="0" w:space="0" w:color="auto"/>
        <w:bottom w:val="none" w:sz="0" w:space="0" w:color="auto"/>
        <w:right w:val="none" w:sz="0" w:space="0" w:color="auto"/>
      </w:divBdr>
    </w:div>
    <w:div w:id="2009014231">
      <w:bodyDiv w:val="1"/>
      <w:marLeft w:val="0"/>
      <w:marRight w:val="0"/>
      <w:marTop w:val="0"/>
      <w:marBottom w:val="0"/>
      <w:divBdr>
        <w:top w:val="none" w:sz="0" w:space="0" w:color="auto"/>
        <w:left w:val="none" w:sz="0" w:space="0" w:color="auto"/>
        <w:bottom w:val="none" w:sz="0" w:space="0" w:color="auto"/>
        <w:right w:val="none" w:sz="0" w:space="0" w:color="auto"/>
      </w:divBdr>
    </w:div>
    <w:div w:id="2010595730">
      <w:bodyDiv w:val="1"/>
      <w:marLeft w:val="0"/>
      <w:marRight w:val="0"/>
      <w:marTop w:val="0"/>
      <w:marBottom w:val="0"/>
      <w:divBdr>
        <w:top w:val="none" w:sz="0" w:space="0" w:color="auto"/>
        <w:left w:val="none" w:sz="0" w:space="0" w:color="auto"/>
        <w:bottom w:val="none" w:sz="0" w:space="0" w:color="auto"/>
        <w:right w:val="none" w:sz="0" w:space="0" w:color="auto"/>
      </w:divBdr>
    </w:div>
    <w:div w:id="2016876157">
      <w:bodyDiv w:val="1"/>
      <w:marLeft w:val="0"/>
      <w:marRight w:val="0"/>
      <w:marTop w:val="0"/>
      <w:marBottom w:val="0"/>
      <w:divBdr>
        <w:top w:val="none" w:sz="0" w:space="0" w:color="auto"/>
        <w:left w:val="none" w:sz="0" w:space="0" w:color="auto"/>
        <w:bottom w:val="none" w:sz="0" w:space="0" w:color="auto"/>
        <w:right w:val="none" w:sz="0" w:space="0" w:color="auto"/>
      </w:divBdr>
    </w:div>
    <w:div w:id="2017729461">
      <w:bodyDiv w:val="1"/>
      <w:marLeft w:val="0"/>
      <w:marRight w:val="0"/>
      <w:marTop w:val="0"/>
      <w:marBottom w:val="0"/>
      <w:divBdr>
        <w:top w:val="none" w:sz="0" w:space="0" w:color="auto"/>
        <w:left w:val="none" w:sz="0" w:space="0" w:color="auto"/>
        <w:bottom w:val="none" w:sz="0" w:space="0" w:color="auto"/>
        <w:right w:val="none" w:sz="0" w:space="0" w:color="auto"/>
      </w:divBdr>
    </w:div>
    <w:div w:id="2028435571">
      <w:bodyDiv w:val="1"/>
      <w:marLeft w:val="0"/>
      <w:marRight w:val="0"/>
      <w:marTop w:val="0"/>
      <w:marBottom w:val="0"/>
      <w:divBdr>
        <w:top w:val="none" w:sz="0" w:space="0" w:color="auto"/>
        <w:left w:val="none" w:sz="0" w:space="0" w:color="auto"/>
        <w:bottom w:val="none" w:sz="0" w:space="0" w:color="auto"/>
        <w:right w:val="none" w:sz="0" w:space="0" w:color="auto"/>
      </w:divBdr>
    </w:div>
    <w:div w:id="2030447474">
      <w:bodyDiv w:val="1"/>
      <w:marLeft w:val="0"/>
      <w:marRight w:val="0"/>
      <w:marTop w:val="0"/>
      <w:marBottom w:val="0"/>
      <w:divBdr>
        <w:top w:val="none" w:sz="0" w:space="0" w:color="auto"/>
        <w:left w:val="none" w:sz="0" w:space="0" w:color="auto"/>
        <w:bottom w:val="none" w:sz="0" w:space="0" w:color="auto"/>
        <w:right w:val="none" w:sz="0" w:space="0" w:color="auto"/>
      </w:divBdr>
    </w:div>
    <w:div w:id="2031447539">
      <w:bodyDiv w:val="1"/>
      <w:marLeft w:val="0"/>
      <w:marRight w:val="0"/>
      <w:marTop w:val="0"/>
      <w:marBottom w:val="0"/>
      <w:divBdr>
        <w:top w:val="none" w:sz="0" w:space="0" w:color="auto"/>
        <w:left w:val="none" w:sz="0" w:space="0" w:color="auto"/>
        <w:bottom w:val="none" w:sz="0" w:space="0" w:color="auto"/>
        <w:right w:val="none" w:sz="0" w:space="0" w:color="auto"/>
      </w:divBdr>
    </w:div>
    <w:div w:id="2032418038">
      <w:bodyDiv w:val="1"/>
      <w:marLeft w:val="0"/>
      <w:marRight w:val="0"/>
      <w:marTop w:val="0"/>
      <w:marBottom w:val="0"/>
      <w:divBdr>
        <w:top w:val="none" w:sz="0" w:space="0" w:color="auto"/>
        <w:left w:val="none" w:sz="0" w:space="0" w:color="auto"/>
        <w:bottom w:val="none" w:sz="0" w:space="0" w:color="auto"/>
        <w:right w:val="none" w:sz="0" w:space="0" w:color="auto"/>
      </w:divBdr>
    </w:div>
    <w:div w:id="2032684300">
      <w:bodyDiv w:val="1"/>
      <w:marLeft w:val="0"/>
      <w:marRight w:val="0"/>
      <w:marTop w:val="0"/>
      <w:marBottom w:val="0"/>
      <w:divBdr>
        <w:top w:val="none" w:sz="0" w:space="0" w:color="auto"/>
        <w:left w:val="none" w:sz="0" w:space="0" w:color="auto"/>
        <w:bottom w:val="none" w:sz="0" w:space="0" w:color="auto"/>
        <w:right w:val="none" w:sz="0" w:space="0" w:color="auto"/>
      </w:divBdr>
    </w:div>
    <w:div w:id="2036618712">
      <w:bodyDiv w:val="1"/>
      <w:marLeft w:val="0"/>
      <w:marRight w:val="0"/>
      <w:marTop w:val="0"/>
      <w:marBottom w:val="0"/>
      <w:divBdr>
        <w:top w:val="none" w:sz="0" w:space="0" w:color="auto"/>
        <w:left w:val="none" w:sz="0" w:space="0" w:color="auto"/>
        <w:bottom w:val="none" w:sz="0" w:space="0" w:color="auto"/>
        <w:right w:val="none" w:sz="0" w:space="0" w:color="auto"/>
      </w:divBdr>
    </w:div>
    <w:div w:id="2039887598">
      <w:bodyDiv w:val="1"/>
      <w:marLeft w:val="0"/>
      <w:marRight w:val="0"/>
      <w:marTop w:val="0"/>
      <w:marBottom w:val="0"/>
      <w:divBdr>
        <w:top w:val="none" w:sz="0" w:space="0" w:color="auto"/>
        <w:left w:val="none" w:sz="0" w:space="0" w:color="auto"/>
        <w:bottom w:val="none" w:sz="0" w:space="0" w:color="auto"/>
        <w:right w:val="none" w:sz="0" w:space="0" w:color="auto"/>
      </w:divBdr>
    </w:div>
    <w:div w:id="2041927279">
      <w:bodyDiv w:val="1"/>
      <w:marLeft w:val="0"/>
      <w:marRight w:val="0"/>
      <w:marTop w:val="0"/>
      <w:marBottom w:val="0"/>
      <w:divBdr>
        <w:top w:val="none" w:sz="0" w:space="0" w:color="auto"/>
        <w:left w:val="none" w:sz="0" w:space="0" w:color="auto"/>
        <w:bottom w:val="none" w:sz="0" w:space="0" w:color="auto"/>
        <w:right w:val="none" w:sz="0" w:space="0" w:color="auto"/>
      </w:divBdr>
    </w:div>
    <w:div w:id="2053991671">
      <w:bodyDiv w:val="1"/>
      <w:marLeft w:val="0"/>
      <w:marRight w:val="0"/>
      <w:marTop w:val="0"/>
      <w:marBottom w:val="0"/>
      <w:divBdr>
        <w:top w:val="none" w:sz="0" w:space="0" w:color="auto"/>
        <w:left w:val="none" w:sz="0" w:space="0" w:color="auto"/>
        <w:bottom w:val="none" w:sz="0" w:space="0" w:color="auto"/>
        <w:right w:val="none" w:sz="0" w:space="0" w:color="auto"/>
      </w:divBdr>
    </w:div>
    <w:div w:id="2056393968">
      <w:bodyDiv w:val="1"/>
      <w:marLeft w:val="0"/>
      <w:marRight w:val="0"/>
      <w:marTop w:val="0"/>
      <w:marBottom w:val="0"/>
      <w:divBdr>
        <w:top w:val="none" w:sz="0" w:space="0" w:color="auto"/>
        <w:left w:val="none" w:sz="0" w:space="0" w:color="auto"/>
        <w:bottom w:val="none" w:sz="0" w:space="0" w:color="auto"/>
        <w:right w:val="none" w:sz="0" w:space="0" w:color="auto"/>
      </w:divBdr>
    </w:div>
    <w:div w:id="2057045725">
      <w:bodyDiv w:val="1"/>
      <w:marLeft w:val="0"/>
      <w:marRight w:val="0"/>
      <w:marTop w:val="0"/>
      <w:marBottom w:val="0"/>
      <w:divBdr>
        <w:top w:val="none" w:sz="0" w:space="0" w:color="auto"/>
        <w:left w:val="none" w:sz="0" w:space="0" w:color="auto"/>
        <w:bottom w:val="none" w:sz="0" w:space="0" w:color="auto"/>
        <w:right w:val="none" w:sz="0" w:space="0" w:color="auto"/>
      </w:divBdr>
    </w:div>
    <w:div w:id="2063211834">
      <w:bodyDiv w:val="1"/>
      <w:marLeft w:val="0"/>
      <w:marRight w:val="0"/>
      <w:marTop w:val="0"/>
      <w:marBottom w:val="0"/>
      <w:divBdr>
        <w:top w:val="none" w:sz="0" w:space="0" w:color="auto"/>
        <w:left w:val="none" w:sz="0" w:space="0" w:color="auto"/>
        <w:bottom w:val="none" w:sz="0" w:space="0" w:color="auto"/>
        <w:right w:val="none" w:sz="0" w:space="0" w:color="auto"/>
      </w:divBdr>
    </w:div>
    <w:div w:id="2069917402">
      <w:bodyDiv w:val="1"/>
      <w:marLeft w:val="0"/>
      <w:marRight w:val="0"/>
      <w:marTop w:val="0"/>
      <w:marBottom w:val="0"/>
      <w:divBdr>
        <w:top w:val="none" w:sz="0" w:space="0" w:color="auto"/>
        <w:left w:val="none" w:sz="0" w:space="0" w:color="auto"/>
        <w:bottom w:val="none" w:sz="0" w:space="0" w:color="auto"/>
        <w:right w:val="none" w:sz="0" w:space="0" w:color="auto"/>
      </w:divBdr>
    </w:div>
    <w:div w:id="2071416840">
      <w:bodyDiv w:val="1"/>
      <w:marLeft w:val="0"/>
      <w:marRight w:val="0"/>
      <w:marTop w:val="0"/>
      <w:marBottom w:val="0"/>
      <w:divBdr>
        <w:top w:val="none" w:sz="0" w:space="0" w:color="auto"/>
        <w:left w:val="none" w:sz="0" w:space="0" w:color="auto"/>
        <w:bottom w:val="none" w:sz="0" w:space="0" w:color="auto"/>
        <w:right w:val="none" w:sz="0" w:space="0" w:color="auto"/>
      </w:divBdr>
    </w:div>
    <w:div w:id="2072580427">
      <w:bodyDiv w:val="1"/>
      <w:marLeft w:val="0"/>
      <w:marRight w:val="0"/>
      <w:marTop w:val="0"/>
      <w:marBottom w:val="0"/>
      <w:divBdr>
        <w:top w:val="none" w:sz="0" w:space="0" w:color="auto"/>
        <w:left w:val="none" w:sz="0" w:space="0" w:color="auto"/>
        <w:bottom w:val="none" w:sz="0" w:space="0" w:color="auto"/>
        <w:right w:val="none" w:sz="0" w:space="0" w:color="auto"/>
      </w:divBdr>
    </w:div>
    <w:div w:id="2073574522">
      <w:bodyDiv w:val="1"/>
      <w:marLeft w:val="0"/>
      <w:marRight w:val="0"/>
      <w:marTop w:val="0"/>
      <w:marBottom w:val="0"/>
      <w:divBdr>
        <w:top w:val="none" w:sz="0" w:space="0" w:color="auto"/>
        <w:left w:val="none" w:sz="0" w:space="0" w:color="auto"/>
        <w:bottom w:val="none" w:sz="0" w:space="0" w:color="auto"/>
        <w:right w:val="none" w:sz="0" w:space="0" w:color="auto"/>
      </w:divBdr>
    </w:div>
    <w:div w:id="2079932461">
      <w:bodyDiv w:val="1"/>
      <w:marLeft w:val="0"/>
      <w:marRight w:val="0"/>
      <w:marTop w:val="0"/>
      <w:marBottom w:val="0"/>
      <w:divBdr>
        <w:top w:val="none" w:sz="0" w:space="0" w:color="auto"/>
        <w:left w:val="none" w:sz="0" w:space="0" w:color="auto"/>
        <w:bottom w:val="none" w:sz="0" w:space="0" w:color="auto"/>
        <w:right w:val="none" w:sz="0" w:space="0" w:color="auto"/>
      </w:divBdr>
    </w:div>
    <w:div w:id="2080204393">
      <w:bodyDiv w:val="1"/>
      <w:marLeft w:val="0"/>
      <w:marRight w:val="0"/>
      <w:marTop w:val="0"/>
      <w:marBottom w:val="0"/>
      <w:divBdr>
        <w:top w:val="none" w:sz="0" w:space="0" w:color="auto"/>
        <w:left w:val="none" w:sz="0" w:space="0" w:color="auto"/>
        <w:bottom w:val="none" w:sz="0" w:space="0" w:color="auto"/>
        <w:right w:val="none" w:sz="0" w:space="0" w:color="auto"/>
      </w:divBdr>
    </w:div>
    <w:div w:id="2082865649">
      <w:bodyDiv w:val="1"/>
      <w:marLeft w:val="0"/>
      <w:marRight w:val="0"/>
      <w:marTop w:val="0"/>
      <w:marBottom w:val="0"/>
      <w:divBdr>
        <w:top w:val="none" w:sz="0" w:space="0" w:color="auto"/>
        <w:left w:val="none" w:sz="0" w:space="0" w:color="auto"/>
        <w:bottom w:val="none" w:sz="0" w:space="0" w:color="auto"/>
        <w:right w:val="none" w:sz="0" w:space="0" w:color="auto"/>
      </w:divBdr>
    </w:div>
    <w:div w:id="2086487254">
      <w:bodyDiv w:val="1"/>
      <w:marLeft w:val="0"/>
      <w:marRight w:val="0"/>
      <w:marTop w:val="0"/>
      <w:marBottom w:val="0"/>
      <w:divBdr>
        <w:top w:val="none" w:sz="0" w:space="0" w:color="auto"/>
        <w:left w:val="none" w:sz="0" w:space="0" w:color="auto"/>
        <w:bottom w:val="none" w:sz="0" w:space="0" w:color="auto"/>
        <w:right w:val="none" w:sz="0" w:space="0" w:color="auto"/>
      </w:divBdr>
    </w:div>
    <w:div w:id="2086876828">
      <w:bodyDiv w:val="1"/>
      <w:marLeft w:val="0"/>
      <w:marRight w:val="0"/>
      <w:marTop w:val="0"/>
      <w:marBottom w:val="0"/>
      <w:divBdr>
        <w:top w:val="none" w:sz="0" w:space="0" w:color="auto"/>
        <w:left w:val="none" w:sz="0" w:space="0" w:color="auto"/>
        <w:bottom w:val="none" w:sz="0" w:space="0" w:color="auto"/>
        <w:right w:val="none" w:sz="0" w:space="0" w:color="auto"/>
      </w:divBdr>
    </w:div>
    <w:div w:id="2087065649">
      <w:bodyDiv w:val="1"/>
      <w:marLeft w:val="0"/>
      <w:marRight w:val="0"/>
      <w:marTop w:val="0"/>
      <w:marBottom w:val="0"/>
      <w:divBdr>
        <w:top w:val="none" w:sz="0" w:space="0" w:color="auto"/>
        <w:left w:val="none" w:sz="0" w:space="0" w:color="auto"/>
        <w:bottom w:val="none" w:sz="0" w:space="0" w:color="auto"/>
        <w:right w:val="none" w:sz="0" w:space="0" w:color="auto"/>
      </w:divBdr>
    </w:div>
    <w:div w:id="2095323662">
      <w:bodyDiv w:val="1"/>
      <w:marLeft w:val="0"/>
      <w:marRight w:val="0"/>
      <w:marTop w:val="0"/>
      <w:marBottom w:val="0"/>
      <w:divBdr>
        <w:top w:val="none" w:sz="0" w:space="0" w:color="auto"/>
        <w:left w:val="none" w:sz="0" w:space="0" w:color="auto"/>
        <w:bottom w:val="none" w:sz="0" w:space="0" w:color="auto"/>
        <w:right w:val="none" w:sz="0" w:space="0" w:color="auto"/>
      </w:divBdr>
    </w:div>
    <w:div w:id="2098746585">
      <w:bodyDiv w:val="1"/>
      <w:marLeft w:val="0"/>
      <w:marRight w:val="0"/>
      <w:marTop w:val="0"/>
      <w:marBottom w:val="0"/>
      <w:divBdr>
        <w:top w:val="none" w:sz="0" w:space="0" w:color="auto"/>
        <w:left w:val="none" w:sz="0" w:space="0" w:color="auto"/>
        <w:bottom w:val="none" w:sz="0" w:space="0" w:color="auto"/>
        <w:right w:val="none" w:sz="0" w:space="0" w:color="auto"/>
      </w:divBdr>
    </w:div>
    <w:div w:id="2100903024">
      <w:bodyDiv w:val="1"/>
      <w:marLeft w:val="0"/>
      <w:marRight w:val="0"/>
      <w:marTop w:val="0"/>
      <w:marBottom w:val="0"/>
      <w:divBdr>
        <w:top w:val="none" w:sz="0" w:space="0" w:color="auto"/>
        <w:left w:val="none" w:sz="0" w:space="0" w:color="auto"/>
        <w:bottom w:val="none" w:sz="0" w:space="0" w:color="auto"/>
        <w:right w:val="none" w:sz="0" w:space="0" w:color="auto"/>
      </w:divBdr>
    </w:div>
    <w:div w:id="2101177681">
      <w:bodyDiv w:val="1"/>
      <w:marLeft w:val="0"/>
      <w:marRight w:val="0"/>
      <w:marTop w:val="0"/>
      <w:marBottom w:val="0"/>
      <w:divBdr>
        <w:top w:val="none" w:sz="0" w:space="0" w:color="auto"/>
        <w:left w:val="none" w:sz="0" w:space="0" w:color="auto"/>
        <w:bottom w:val="none" w:sz="0" w:space="0" w:color="auto"/>
        <w:right w:val="none" w:sz="0" w:space="0" w:color="auto"/>
      </w:divBdr>
    </w:div>
    <w:div w:id="2104372056">
      <w:bodyDiv w:val="1"/>
      <w:marLeft w:val="0"/>
      <w:marRight w:val="0"/>
      <w:marTop w:val="0"/>
      <w:marBottom w:val="0"/>
      <w:divBdr>
        <w:top w:val="none" w:sz="0" w:space="0" w:color="auto"/>
        <w:left w:val="none" w:sz="0" w:space="0" w:color="auto"/>
        <w:bottom w:val="none" w:sz="0" w:space="0" w:color="auto"/>
        <w:right w:val="none" w:sz="0" w:space="0" w:color="auto"/>
      </w:divBdr>
    </w:div>
    <w:div w:id="2112239504">
      <w:bodyDiv w:val="1"/>
      <w:marLeft w:val="0"/>
      <w:marRight w:val="0"/>
      <w:marTop w:val="0"/>
      <w:marBottom w:val="0"/>
      <w:divBdr>
        <w:top w:val="none" w:sz="0" w:space="0" w:color="auto"/>
        <w:left w:val="none" w:sz="0" w:space="0" w:color="auto"/>
        <w:bottom w:val="none" w:sz="0" w:space="0" w:color="auto"/>
        <w:right w:val="none" w:sz="0" w:space="0" w:color="auto"/>
      </w:divBdr>
    </w:div>
    <w:div w:id="2114204886">
      <w:bodyDiv w:val="1"/>
      <w:marLeft w:val="0"/>
      <w:marRight w:val="0"/>
      <w:marTop w:val="0"/>
      <w:marBottom w:val="0"/>
      <w:divBdr>
        <w:top w:val="none" w:sz="0" w:space="0" w:color="auto"/>
        <w:left w:val="none" w:sz="0" w:space="0" w:color="auto"/>
        <w:bottom w:val="none" w:sz="0" w:space="0" w:color="auto"/>
        <w:right w:val="none" w:sz="0" w:space="0" w:color="auto"/>
      </w:divBdr>
    </w:div>
    <w:div w:id="2123189301">
      <w:bodyDiv w:val="1"/>
      <w:marLeft w:val="0"/>
      <w:marRight w:val="0"/>
      <w:marTop w:val="0"/>
      <w:marBottom w:val="0"/>
      <w:divBdr>
        <w:top w:val="none" w:sz="0" w:space="0" w:color="auto"/>
        <w:left w:val="none" w:sz="0" w:space="0" w:color="auto"/>
        <w:bottom w:val="none" w:sz="0" w:space="0" w:color="auto"/>
        <w:right w:val="none" w:sz="0" w:space="0" w:color="auto"/>
      </w:divBdr>
    </w:div>
    <w:div w:id="2124568720">
      <w:bodyDiv w:val="1"/>
      <w:marLeft w:val="0"/>
      <w:marRight w:val="0"/>
      <w:marTop w:val="0"/>
      <w:marBottom w:val="0"/>
      <w:divBdr>
        <w:top w:val="none" w:sz="0" w:space="0" w:color="auto"/>
        <w:left w:val="none" w:sz="0" w:space="0" w:color="auto"/>
        <w:bottom w:val="none" w:sz="0" w:space="0" w:color="auto"/>
        <w:right w:val="none" w:sz="0" w:space="0" w:color="auto"/>
      </w:divBdr>
    </w:div>
    <w:div w:id="2125273648">
      <w:bodyDiv w:val="1"/>
      <w:marLeft w:val="0"/>
      <w:marRight w:val="0"/>
      <w:marTop w:val="0"/>
      <w:marBottom w:val="0"/>
      <w:divBdr>
        <w:top w:val="none" w:sz="0" w:space="0" w:color="auto"/>
        <w:left w:val="none" w:sz="0" w:space="0" w:color="auto"/>
        <w:bottom w:val="none" w:sz="0" w:space="0" w:color="auto"/>
        <w:right w:val="none" w:sz="0" w:space="0" w:color="auto"/>
      </w:divBdr>
    </w:div>
    <w:div w:id="2128311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vmware.com/topics/glossary/content/hypervisor.html." TargetMode="External"/><Relationship Id="rId26" Type="http://schemas.openxmlformats.org/officeDocument/2006/relationships/hyperlink" Target="https://www.virtualbox.org/wiki/Downloads." TargetMode="External"/><Relationship Id="rId39" Type="http://schemas.openxmlformats.org/officeDocument/2006/relationships/hyperlink" Target="https://manage.accuwebhosting.com/knowledgebase/2609/How-to-Allow-Pingor-ICMP-Echo-Request-in-Windows-Firewall.html." TargetMode="External"/><Relationship Id="rId21" Type="http://schemas.openxmlformats.org/officeDocument/2006/relationships/hyperlink" Target="https://www.equiinet.com/post/types-of-hypervisors." TargetMode="External"/><Relationship Id="rId34" Type="http://schemas.openxmlformats.org/officeDocument/2006/relationships/hyperlink" Target="https://ipv4marketgroup.com/a-brief-history-of-ipv4/." TargetMode="External"/><Relationship Id="rId42" Type="http://schemas.openxmlformats.org/officeDocument/2006/relationships/image" Target="media/image9.png"/><Relationship Id="rId47" Type="http://schemas.openxmlformats.org/officeDocument/2006/relationships/image" Target="media/image14.png"/><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r2.vlereader.com/Reader?ean=9781118226988." TargetMode="External"/><Relationship Id="rId11" Type="http://schemas.openxmlformats.org/officeDocument/2006/relationships/image" Target="media/image3.png"/><Relationship Id="rId24" Type="http://schemas.openxmlformats.org/officeDocument/2006/relationships/hyperlink" Target="https://blog.purestorage.com/purely-informational/type-1-vs-type-2-hypervisor/." TargetMode="External"/><Relationship Id="rId32" Type="http://schemas.openxmlformats.org/officeDocument/2006/relationships/hyperlink" Target="https://www.cloudflare.com/learning/network-layer/what-is-routing/." TargetMode="External"/><Relationship Id="rId37" Type="http://schemas.openxmlformats.org/officeDocument/2006/relationships/hyperlink" Target="communications@manageengine.com" TargetMode="External"/><Relationship Id="rId40" Type="http://schemas.openxmlformats.org/officeDocument/2006/relationships/hyperlink" Target="https://hammer-software.com/how-to-enable-icmp-ping-through-the-windows-firewall-with-advanced-security-using-group-policy/." TargetMode="External"/><Relationship Id="rId45" Type="http://schemas.openxmlformats.org/officeDocument/2006/relationships/image" Target="media/image12.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s://www.bdrsuite.com/blog/type-1-and-type-2-hypervisor/." TargetMode="External"/><Relationship Id="rId28" Type="http://schemas.openxmlformats.org/officeDocument/2006/relationships/hyperlink" Target="https://www.hostinger.co.uk/tutorials/what-is-a-hypervisor." TargetMode="External"/><Relationship Id="rId36" Type="http://schemas.openxmlformats.org/officeDocument/2006/relationships/hyperlink" Target="https://www.techtarget.com/searchnetworking/definition/MAC-address." TargetMode="External"/><Relationship Id="rId49" Type="http://schemas.openxmlformats.org/officeDocument/2006/relationships/image" Target="media/image16.png"/><Relationship Id="rId10" Type="http://schemas.openxmlformats.org/officeDocument/2006/relationships/image" Target="media/image2.png"/><Relationship Id="rId19" Type="http://schemas.openxmlformats.org/officeDocument/2006/relationships/hyperlink" Target="https://aws.amazon.com/compare/the-difference-between-type-1-and-type-2-hypervisors/" TargetMode="External"/><Relationship Id="rId31" Type="http://schemas.openxmlformats.org/officeDocument/2006/relationships/hyperlink" Target="https://webhostinggeeks.com/blog/what-is-data-packetization/." TargetMode="External"/><Relationship Id="rId44" Type="http://schemas.openxmlformats.org/officeDocument/2006/relationships/image" Target="media/image11.pn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docs.vmware.com/en/VMware-SD-WAN/5.4/vmware-sd-wan-partner-guide/GUID-17432A7A-693D-477E-8D7F-1D74673072AA.html." TargetMode="External"/><Relationship Id="rId27" Type="http://schemas.openxmlformats.org/officeDocument/2006/relationships/hyperlink" Target="https://r2.vlereader.com/Reader?ean=9781118226988." TargetMode="External"/><Relationship Id="rId30" Type="http://schemas.openxmlformats.org/officeDocument/2006/relationships/hyperlink" Target="https://docs.vmware.com/en/VMware-vSphere/7.0/com.vmware.esxi.install.doc/GUID-DEB8086A-306B-4239-BF76-E354679202FC.html." TargetMode="External"/><Relationship Id="rId35" Type="http://schemas.openxmlformats.org/officeDocument/2006/relationships/hyperlink" Target="https://www.thousandeyes.com/learning/techtorials/ipv4-vs-ipv6." TargetMode="External"/><Relationship Id="rId43" Type="http://schemas.openxmlformats.org/officeDocument/2006/relationships/image" Target="media/image10.png"/><Relationship Id="rId48" Type="http://schemas.openxmlformats.org/officeDocument/2006/relationships/image" Target="media/image15.png"/><Relationship Id="rId8" Type="http://schemas.openxmlformats.org/officeDocument/2006/relationships/webSettings" Target="webSettings.xml"/><Relationship Id="rId51" Type="http://schemas.openxmlformats.org/officeDocument/2006/relationships/glossaryDocument" Target="glossary/document.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hyperlink" Target="https://ieeexplore.ieee.org/xpl/ebooks/bookPdfWithBanner.jsp?fileName=7873538.pdf&amp;bkn=7873537&amp;pdfType=book." TargetMode="External"/><Relationship Id="rId25" Type="http://schemas.openxmlformats.org/officeDocument/2006/relationships/hyperlink" Target="https://sourceforge.net/software/hypervisors/windows/." TargetMode="External"/><Relationship Id="rId33" Type="http://schemas.openxmlformats.org/officeDocument/2006/relationships/hyperlink" Target="https://www.shiksha.com/online-courses/articles/difference-between-public-and-private-ip-address/." TargetMode="External"/><Relationship Id="rId38" Type="http://schemas.openxmlformats.org/officeDocument/2006/relationships/hyperlink" Target="https://www.manageengine.com/products/oputils/." TargetMode="External"/><Relationship Id="rId46" Type="http://schemas.openxmlformats.org/officeDocument/2006/relationships/image" Target="media/image13.png"/><Relationship Id="rId20" Type="http://schemas.openxmlformats.org/officeDocument/2006/relationships/hyperlink" Target="https://www.linkedin.com/advice/0/how-do-you-choose-between-type-1-2-hypervisors." TargetMode="External"/><Relationship Id="rId41" Type="http://schemas.openxmlformats.org/officeDocument/2006/relationships/hyperlink" Target="https://www.solarwinds.com/resources/it-glossary/ping." TargetMode="External"/><Relationship Id="rId1" Type="http://schemas.openxmlformats.org/officeDocument/2006/relationships/customXml" Target="../customXml/item1.xml"/><Relationship Id="rId6"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240BA9B782B48CA9FEAA2326F16CFB0"/>
        <w:category>
          <w:name w:val="General"/>
          <w:gallery w:val="placeholder"/>
        </w:category>
        <w:types>
          <w:type w:val="bbPlcHdr"/>
        </w:types>
        <w:behaviors>
          <w:behavior w:val="content"/>
        </w:behaviors>
        <w:guid w:val="{C67309DF-5479-4B4F-8AAC-F6207AFDA370}"/>
      </w:docPartPr>
      <w:docPartBody>
        <w:p w:rsidR="001D62E1" w:rsidRDefault="00847AAA">
          <w:r w:rsidRPr="00B17F83">
            <w:rPr>
              <w:rStyle w:val="PlaceholderText"/>
            </w:rPr>
            <w:t>Formatting...</w:t>
          </w:r>
        </w:p>
      </w:docPartBody>
    </w:docPart>
    <w:docPart>
      <w:docPartPr>
        <w:name w:val="5D6C43CFE90B41BB8852013D239FCA69"/>
        <w:category>
          <w:name w:val="General"/>
          <w:gallery w:val="placeholder"/>
        </w:category>
        <w:types>
          <w:type w:val="bbPlcHdr"/>
        </w:types>
        <w:behaviors>
          <w:behavior w:val="content"/>
        </w:behaviors>
        <w:guid w:val="{8B93CB2A-5DCB-4A33-8830-25B4A9CD57A2}"/>
      </w:docPartPr>
      <w:docPartBody>
        <w:p w:rsidR="001D62E1" w:rsidRDefault="00847AAA">
          <w:r w:rsidRPr="00B17F83">
            <w:rPr>
              <w:rStyle w:val="PlaceholderText"/>
            </w:rPr>
            <w:t>Formatting Bibliography...</w:t>
          </w:r>
        </w:p>
      </w:docPartBody>
    </w:docPart>
    <w:docPart>
      <w:docPartPr>
        <w:name w:val="77D53120C71A4E38B8ABA0AEB858ECFF"/>
        <w:category>
          <w:name w:val="General"/>
          <w:gallery w:val="placeholder"/>
        </w:category>
        <w:types>
          <w:type w:val="bbPlcHdr"/>
        </w:types>
        <w:behaviors>
          <w:behavior w:val="content"/>
        </w:behaviors>
        <w:guid w:val="{265854DE-97AD-4576-BBDF-8DC76D68FDF8}"/>
      </w:docPartPr>
      <w:docPartBody>
        <w:p w:rsidR="001D62E1" w:rsidRDefault="00847AAA">
          <w:r w:rsidRPr="00B17F83">
            <w:rPr>
              <w:rStyle w:val="PlaceholderText"/>
            </w:rPr>
            <w:t>Formatting...</w:t>
          </w:r>
        </w:p>
      </w:docPartBody>
    </w:docPart>
    <w:docPart>
      <w:docPartPr>
        <w:name w:val="15001A5E484547F2B4DAA61720B5BD6D"/>
        <w:category>
          <w:name w:val="General"/>
          <w:gallery w:val="placeholder"/>
        </w:category>
        <w:types>
          <w:type w:val="bbPlcHdr"/>
        </w:types>
        <w:behaviors>
          <w:behavior w:val="content"/>
        </w:behaviors>
        <w:guid w:val="{A1427244-2DA3-48E2-883A-CB6F47BD154F}"/>
      </w:docPartPr>
      <w:docPartBody>
        <w:p w:rsidR="001D62E1" w:rsidRDefault="00847AAA">
          <w:r w:rsidRPr="00B17F83">
            <w:rPr>
              <w:rStyle w:val="PlaceholderText"/>
            </w:rPr>
            <w:t>Formatting...</w:t>
          </w:r>
        </w:p>
      </w:docPartBody>
    </w:docPart>
    <w:docPart>
      <w:docPartPr>
        <w:name w:val="9567E9B9240044D4BA8E105C3BB52E6F"/>
        <w:category>
          <w:name w:val="General"/>
          <w:gallery w:val="placeholder"/>
        </w:category>
        <w:types>
          <w:type w:val="bbPlcHdr"/>
        </w:types>
        <w:behaviors>
          <w:behavior w:val="content"/>
        </w:behaviors>
        <w:guid w:val="{10D1FA3C-E776-46E0-ACBD-D565DC8B03C0}"/>
      </w:docPartPr>
      <w:docPartBody>
        <w:p w:rsidR="00357BFF" w:rsidRDefault="00357BFF">
          <w:r w:rsidRPr="00567B94">
            <w:rPr>
              <w:rStyle w:val="PlaceholderText"/>
            </w:rPr>
            <w:t>Formatting...</w:t>
          </w:r>
        </w:p>
      </w:docPartBody>
    </w:docPart>
    <w:docPart>
      <w:docPartPr>
        <w:name w:val="E557A47A72CD4C96B2483A7C6690F4FF"/>
        <w:category>
          <w:name w:val="General"/>
          <w:gallery w:val="placeholder"/>
        </w:category>
        <w:types>
          <w:type w:val="bbPlcHdr"/>
        </w:types>
        <w:behaviors>
          <w:behavior w:val="content"/>
        </w:behaviors>
        <w:guid w:val="{26C25E0D-1AA3-4FE6-B79A-0B37CED3E1F2}"/>
      </w:docPartPr>
      <w:docPartBody>
        <w:p w:rsidR="00357BFF" w:rsidRDefault="00357BFF">
          <w:r w:rsidRPr="00567B94">
            <w:rPr>
              <w:rStyle w:val="PlaceholderText"/>
            </w:rPr>
            <w:t>Formatting...</w:t>
          </w:r>
        </w:p>
      </w:docPartBody>
    </w:docPart>
    <w:docPart>
      <w:docPartPr>
        <w:name w:val="2B9C09DB74454324A92AD0B5812F5AAF"/>
        <w:category>
          <w:name w:val="General"/>
          <w:gallery w:val="placeholder"/>
        </w:category>
        <w:types>
          <w:type w:val="bbPlcHdr"/>
        </w:types>
        <w:behaviors>
          <w:behavior w:val="content"/>
        </w:behaviors>
        <w:guid w:val="{B47D8EB5-19CF-4CC1-9890-0675728B7A07}"/>
      </w:docPartPr>
      <w:docPartBody>
        <w:p w:rsidR="00357BFF" w:rsidRDefault="00357BFF">
          <w:r w:rsidRPr="00567B94">
            <w:rPr>
              <w:rStyle w:val="PlaceholderText"/>
            </w:rPr>
            <w:t>Formatting...</w:t>
          </w:r>
        </w:p>
      </w:docPartBody>
    </w:docPart>
    <w:docPart>
      <w:docPartPr>
        <w:name w:val="C23E001439704F27915D2CCCE865EAA1"/>
        <w:category>
          <w:name w:val="General"/>
          <w:gallery w:val="placeholder"/>
        </w:category>
        <w:types>
          <w:type w:val="bbPlcHdr"/>
        </w:types>
        <w:behaviors>
          <w:behavior w:val="content"/>
        </w:behaviors>
        <w:guid w:val="{BD3FC5B6-9208-4C57-A9DA-2FFBC710FD11}"/>
      </w:docPartPr>
      <w:docPartBody>
        <w:p w:rsidR="00357BFF" w:rsidRDefault="00357BFF">
          <w:r w:rsidRPr="00567B94">
            <w:rPr>
              <w:rStyle w:val="PlaceholderText"/>
            </w:rPr>
            <w:t>Formatting...</w:t>
          </w:r>
        </w:p>
      </w:docPartBody>
    </w:docPart>
    <w:docPart>
      <w:docPartPr>
        <w:name w:val="5247679D48B9486C9DA40927FD07B5FA"/>
        <w:category>
          <w:name w:val="General"/>
          <w:gallery w:val="placeholder"/>
        </w:category>
        <w:types>
          <w:type w:val="bbPlcHdr"/>
        </w:types>
        <w:behaviors>
          <w:behavior w:val="content"/>
        </w:behaviors>
        <w:guid w:val="{8D6FAAEB-69BB-4E4F-A06B-CC75CE7CF0EC}"/>
      </w:docPartPr>
      <w:docPartBody>
        <w:p w:rsidR="00EB3ED7" w:rsidRDefault="00EA4ED1">
          <w:r w:rsidRPr="007B660B">
            <w:rPr>
              <w:rStyle w:val="PlaceholderText"/>
            </w:rPr>
            <w:t>Formatting...</w:t>
          </w:r>
        </w:p>
      </w:docPartBody>
    </w:docPart>
    <w:docPart>
      <w:docPartPr>
        <w:name w:val="D0A2D3D29B444B5CADBB4C6AE3576B2C"/>
        <w:category>
          <w:name w:val="General"/>
          <w:gallery w:val="placeholder"/>
        </w:category>
        <w:types>
          <w:type w:val="bbPlcHdr"/>
        </w:types>
        <w:behaviors>
          <w:behavior w:val="content"/>
        </w:behaviors>
        <w:guid w:val="{FCF967BB-A96C-4ACE-8291-549CD55FAB7F}"/>
      </w:docPartPr>
      <w:docPartBody>
        <w:p w:rsidR="00EB3ED7" w:rsidRDefault="00847AAA">
          <w:pPr>
            <w:pStyle w:val="D0A2D3D29B444B5CADBB4C6AE3576B2C"/>
          </w:pPr>
          <w:r w:rsidRPr="00B17F83">
            <w:rPr>
              <w:rStyle w:val="PlaceholderText"/>
            </w:rPr>
            <w:t>Formatting...</w:t>
          </w:r>
        </w:p>
      </w:docPartBody>
    </w:docPart>
    <w:docPart>
      <w:docPartPr>
        <w:name w:val="7CF9C45E41CD4EC5812F0F4D84FFA479"/>
        <w:category>
          <w:name w:val="General"/>
          <w:gallery w:val="placeholder"/>
        </w:category>
        <w:types>
          <w:type w:val="bbPlcHdr"/>
        </w:types>
        <w:behaviors>
          <w:behavior w:val="content"/>
        </w:behaviors>
        <w:guid w:val="{98DBB35A-631F-4C46-978F-1BCD7CF331D6}"/>
      </w:docPartPr>
      <w:docPartBody>
        <w:p w:rsidR="00EB3ED7" w:rsidRDefault="00EB3ED7">
          <w:pPr>
            <w:pStyle w:val="7CF9C45E41CD4EC5812F0F4D84FFA479"/>
          </w:pPr>
          <w:r w:rsidRPr="00AB78AF">
            <w:rPr>
              <w:rStyle w:val="PlaceholderText"/>
            </w:rPr>
            <w:t>Formatting...</w:t>
          </w:r>
        </w:p>
      </w:docPartBody>
    </w:docPart>
    <w:docPart>
      <w:docPartPr>
        <w:name w:val="C5CF23B7393E41CC9FC90C44DA6DEB52"/>
        <w:category>
          <w:name w:val="General"/>
          <w:gallery w:val="placeholder"/>
        </w:category>
        <w:types>
          <w:type w:val="bbPlcHdr"/>
        </w:types>
        <w:behaviors>
          <w:behavior w:val="content"/>
        </w:behaviors>
        <w:guid w:val="{2F159E7B-0FA2-47F4-BD13-3C5D13E090D2}"/>
      </w:docPartPr>
      <w:docPartBody>
        <w:p w:rsidR="00EB3ED7" w:rsidRDefault="00EB3ED7">
          <w:pPr>
            <w:pStyle w:val="C5CF23B7393E41CC9FC90C44DA6DEB52"/>
          </w:pPr>
          <w:r w:rsidRPr="00AB78AF">
            <w:rPr>
              <w:rStyle w:val="PlaceholderText"/>
            </w:rPr>
            <w:t>Formatting...</w:t>
          </w:r>
        </w:p>
      </w:docPartBody>
    </w:docPart>
    <w:docPart>
      <w:docPartPr>
        <w:name w:val="E02FFF1E3BE34968893EF714DEBA42D8"/>
        <w:category>
          <w:name w:val="General"/>
          <w:gallery w:val="placeholder"/>
        </w:category>
        <w:types>
          <w:type w:val="bbPlcHdr"/>
        </w:types>
        <w:behaviors>
          <w:behavior w:val="content"/>
        </w:behaviors>
        <w:guid w:val="{7DB1D530-CE43-4DE7-9F3B-7642FA4922F8}"/>
      </w:docPartPr>
      <w:docPartBody>
        <w:p w:rsidR="00EB3ED7" w:rsidRDefault="00EB3ED7">
          <w:pPr>
            <w:pStyle w:val="E02FFF1E3BE34968893EF714DEBA42D8"/>
          </w:pPr>
          <w:r w:rsidRPr="00AB78AF">
            <w:rPr>
              <w:rStyle w:val="PlaceholderText"/>
            </w:rPr>
            <w:t>Formatting...</w:t>
          </w:r>
        </w:p>
      </w:docPartBody>
    </w:docPart>
    <w:docPart>
      <w:docPartPr>
        <w:name w:val="3D2FEB7F112249E68B35C2E7AC8D4032"/>
        <w:category>
          <w:name w:val="General"/>
          <w:gallery w:val="placeholder"/>
        </w:category>
        <w:types>
          <w:type w:val="bbPlcHdr"/>
        </w:types>
        <w:behaviors>
          <w:behavior w:val="content"/>
        </w:behaviors>
        <w:guid w:val="{C9DD150F-0F15-44D3-A86A-A524ED38D8DC}"/>
      </w:docPartPr>
      <w:docPartBody>
        <w:p w:rsidR="00EB3ED7" w:rsidRDefault="00EB3ED7">
          <w:pPr>
            <w:pStyle w:val="3D2FEB7F112249E68B35C2E7AC8D4032"/>
          </w:pPr>
          <w:r w:rsidRPr="00AB78AF">
            <w:rPr>
              <w:rStyle w:val="PlaceholderText"/>
            </w:rPr>
            <w:t>Formatting...</w:t>
          </w:r>
        </w:p>
      </w:docPartBody>
    </w:docPart>
    <w:docPart>
      <w:docPartPr>
        <w:name w:val="BB42D42D9EE549DB97A9BEC79E2E29F6"/>
        <w:category>
          <w:name w:val="General"/>
          <w:gallery w:val="placeholder"/>
        </w:category>
        <w:types>
          <w:type w:val="bbPlcHdr"/>
        </w:types>
        <w:behaviors>
          <w:behavior w:val="content"/>
        </w:behaviors>
        <w:guid w:val="{3774380E-2566-46C2-A073-2300F83C6A17}"/>
      </w:docPartPr>
      <w:docPartBody>
        <w:p w:rsidR="00EB3ED7" w:rsidRDefault="00EB3ED7">
          <w:pPr>
            <w:pStyle w:val="BB42D42D9EE549DB97A9BEC79E2E29F6"/>
          </w:pPr>
          <w:r w:rsidRPr="007608D7">
            <w:rPr>
              <w:rStyle w:val="PlaceholderText"/>
            </w:rPr>
            <w:t>Formatting...</w:t>
          </w:r>
        </w:p>
      </w:docPartBody>
    </w:docPart>
    <w:docPart>
      <w:docPartPr>
        <w:name w:val="816E5272DE2F4C378A41F788D74F86BF"/>
        <w:category>
          <w:name w:val="General"/>
          <w:gallery w:val="placeholder"/>
        </w:category>
        <w:types>
          <w:type w:val="bbPlcHdr"/>
        </w:types>
        <w:behaviors>
          <w:behavior w:val="content"/>
        </w:behaviors>
        <w:guid w:val="{67489D64-7DC1-4BBC-99BF-6F6417870129}"/>
      </w:docPartPr>
      <w:docPartBody>
        <w:p w:rsidR="00EB3ED7" w:rsidRDefault="00EB3ED7">
          <w:pPr>
            <w:pStyle w:val="816E5272DE2F4C378A41F788D74F86BF"/>
          </w:pPr>
          <w:r w:rsidRPr="007608D7">
            <w:rPr>
              <w:rStyle w:val="PlaceholderText"/>
            </w:rPr>
            <w:t>Formatting...</w:t>
          </w:r>
        </w:p>
      </w:docPartBody>
    </w:docPart>
    <w:docPart>
      <w:docPartPr>
        <w:name w:val="22072CA7F66D4030A884C070A1331045"/>
        <w:category>
          <w:name w:val="General"/>
          <w:gallery w:val="placeholder"/>
        </w:category>
        <w:types>
          <w:type w:val="bbPlcHdr"/>
        </w:types>
        <w:behaviors>
          <w:behavior w:val="content"/>
        </w:behaviors>
        <w:guid w:val="{F2AEB694-16C2-4307-8B92-2DE40E788A64}"/>
      </w:docPartPr>
      <w:docPartBody>
        <w:p w:rsidR="00EB3ED7" w:rsidRDefault="00EB3ED7">
          <w:pPr>
            <w:pStyle w:val="22072CA7F66D4030A884C070A1331045"/>
          </w:pPr>
          <w:r w:rsidRPr="007608D7">
            <w:rPr>
              <w:rStyle w:val="PlaceholderText"/>
            </w:rPr>
            <w:t>Formatting...</w:t>
          </w:r>
        </w:p>
      </w:docPartBody>
    </w:docPart>
    <w:docPart>
      <w:docPartPr>
        <w:name w:val="4CDB882F1B2D4856969508B0274B1EAE"/>
        <w:category>
          <w:name w:val="General"/>
          <w:gallery w:val="placeholder"/>
        </w:category>
        <w:types>
          <w:type w:val="bbPlcHdr"/>
        </w:types>
        <w:behaviors>
          <w:behavior w:val="content"/>
        </w:behaviors>
        <w:guid w:val="{2AC729BA-6B73-4E8D-9107-F9BB82FA2420}"/>
      </w:docPartPr>
      <w:docPartBody>
        <w:p w:rsidR="00EB3ED7" w:rsidRDefault="00EB3ED7">
          <w:pPr>
            <w:pStyle w:val="4CDB882F1B2D4856969508B0274B1EAE"/>
          </w:pPr>
          <w:r w:rsidRPr="007608D7">
            <w:rPr>
              <w:rStyle w:val="PlaceholderText"/>
            </w:rPr>
            <w:t>Formatting...</w:t>
          </w:r>
        </w:p>
      </w:docPartBody>
    </w:docPart>
    <w:docPart>
      <w:docPartPr>
        <w:name w:val="DAF5EF7E27CF491D80ED08D05541D797"/>
        <w:category>
          <w:name w:val="General"/>
          <w:gallery w:val="placeholder"/>
        </w:category>
        <w:types>
          <w:type w:val="bbPlcHdr"/>
        </w:types>
        <w:behaviors>
          <w:behavior w:val="content"/>
        </w:behaviors>
        <w:guid w:val="{C1D632E2-1EF0-4F5B-9B6E-E9B458C5B280}"/>
      </w:docPartPr>
      <w:docPartBody>
        <w:p w:rsidR="00EB3ED7" w:rsidRDefault="00EB3ED7">
          <w:pPr>
            <w:pStyle w:val="DAF5EF7E27CF491D80ED08D05541D797"/>
          </w:pPr>
          <w:r w:rsidRPr="007608D7">
            <w:rPr>
              <w:rStyle w:val="PlaceholderText"/>
            </w:rPr>
            <w:t>Formatting...</w:t>
          </w:r>
        </w:p>
      </w:docPartBody>
    </w:docPart>
    <w:docPart>
      <w:docPartPr>
        <w:name w:val="2DFF88EE2CAC4E3680AA160AA471814C"/>
        <w:category>
          <w:name w:val="General"/>
          <w:gallery w:val="placeholder"/>
        </w:category>
        <w:types>
          <w:type w:val="bbPlcHdr"/>
        </w:types>
        <w:behaviors>
          <w:behavior w:val="content"/>
        </w:behaviors>
        <w:guid w:val="{99BDD4C1-4A28-463E-BD09-FFB90FA86579}"/>
      </w:docPartPr>
      <w:docPartBody>
        <w:p w:rsidR="00EB3ED7" w:rsidRDefault="00EB3ED7">
          <w:pPr>
            <w:pStyle w:val="2DFF88EE2CAC4E3680AA160AA471814C"/>
          </w:pPr>
          <w:r w:rsidRPr="007608D7">
            <w:rPr>
              <w:rStyle w:val="PlaceholderText"/>
            </w:rPr>
            <w:t>Formatting...</w:t>
          </w:r>
        </w:p>
      </w:docPartBody>
    </w:docPart>
    <w:docPart>
      <w:docPartPr>
        <w:name w:val="EF932FF55C3B447789A3F33E79FCACD1"/>
        <w:category>
          <w:name w:val="General"/>
          <w:gallery w:val="placeholder"/>
        </w:category>
        <w:types>
          <w:type w:val="bbPlcHdr"/>
        </w:types>
        <w:behaviors>
          <w:behavior w:val="content"/>
        </w:behaviors>
        <w:guid w:val="{901738DA-EAE5-4F74-9E17-02F97FE77782}"/>
      </w:docPartPr>
      <w:docPartBody>
        <w:p w:rsidR="00EB3ED7" w:rsidRDefault="00EB3ED7">
          <w:pPr>
            <w:pStyle w:val="EF932FF55C3B447789A3F33E79FCACD1"/>
          </w:pPr>
          <w:r w:rsidRPr="007608D7">
            <w:rPr>
              <w:rStyle w:val="PlaceholderText"/>
            </w:rPr>
            <w:t>Formatting...</w:t>
          </w:r>
        </w:p>
      </w:docPartBody>
    </w:docPart>
    <w:docPart>
      <w:docPartPr>
        <w:name w:val="313BF6D19C0347F4A6445C937F682ABB"/>
        <w:category>
          <w:name w:val="General"/>
          <w:gallery w:val="placeholder"/>
        </w:category>
        <w:types>
          <w:type w:val="bbPlcHdr"/>
        </w:types>
        <w:behaviors>
          <w:behavior w:val="content"/>
        </w:behaviors>
        <w:guid w:val="{AD7322A7-A75D-46C3-9C8F-CDBCD33971D6}"/>
      </w:docPartPr>
      <w:docPartBody>
        <w:p w:rsidR="00EB3ED7" w:rsidRDefault="00EB3ED7">
          <w:pPr>
            <w:pStyle w:val="313BF6D19C0347F4A6445C937F682ABB"/>
          </w:pPr>
          <w:r w:rsidRPr="007608D7">
            <w:rPr>
              <w:rStyle w:val="PlaceholderText"/>
            </w:rPr>
            <w:t>Formatting...</w:t>
          </w:r>
        </w:p>
      </w:docPartBody>
    </w:docPart>
    <w:docPart>
      <w:docPartPr>
        <w:name w:val="55227CF8AEEC49D395EF9688F53910E6"/>
        <w:category>
          <w:name w:val="General"/>
          <w:gallery w:val="placeholder"/>
        </w:category>
        <w:types>
          <w:type w:val="bbPlcHdr"/>
        </w:types>
        <w:behaviors>
          <w:behavior w:val="content"/>
        </w:behaviors>
        <w:guid w:val="{15E3C567-B969-4541-9399-9A16475B005C}"/>
      </w:docPartPr>
      <w:docPartBody>
        <w:p w:rsidR="00EB3ED7" w:rsidRDefault="00EB3ED7">
          <w:pPr>
            <w:pStyle w:val="55227CF8AEEC49D395EF9688F53910E6"/>
          </w:pPr>
          <w:r w:rsidRPr="007608D7">
            <w:rPr>
              <w:rStyle w:val="PlaceholderText"/>
            </w:rPr>
            <w:t>Formatting...</w:t>
          </w:r>
        </w:p>
      </w:docPartBody>
    </w:docPart>
    <w:docPart>
      <w:docPartPr>
        <w:name w:val="43503CAB9C7B4C3BBE6CE1438C22D430"/>
        <w:category>
          <w:name w:val="General"/>
          <w:gallery w:val="placeholder"/>
        </w:category>
        <w:types>
          <w:type w:val="bbPlcHdr"/>
        </w:types>
        <w:behaviors>
          <w:behavior w:val="content"/>
        </w:behaviors>
        <w:guid w:val="{47588B3D-7FAA-47E4-B5B2-36CB3697A1AC}"/>
      </w:docPartPr>
      <w:docPartBody>
        <w:p w:rsidR="00EB3ED7" w:rsidRDefault="00EB3ED7">
          <w:pPr>
            <w:pStyle w:val="43503CAB9C7B4C3BBE6CE1438C22D430"/>
          </w:pPr>
          <w:r w:rsidRPr="007608D7">
            <w:rPr>
              <w:rStyle w:val="PlaceholderText"/>
            </w:rPr>
            <w:t>Formatting...</w:t>
          </w:r>
        </w:p>
      </w:docPartBody>
    </w:docPart>
    <w:docPart>
      <w:docPartPr>
        <w:name w:val="6826AF19F74443E697EAA4890B9F00A6"/>
        <w:category>
          <w:name w:val="General"/>
          <w:gallery w:val="placeholder"/>
        </w:category>
        <w:types>
          <w:type w:val="bbPlcHdr"/>
        </w:types>
        <w:behaviors>
          <w:behavior w:val="content"/>
        </w:behaviors>
        <w:guid w:val="{F1903EEA-D4E4-4EBF-A2ED-A210EBC37B99}"/>
      </w:docPartPr>
      <w:docPartBody>
        <w:p w:rsidR="00EB3ED7" w:rsidRDefault="00EB3ED7">
          <w:pPr>
            <w:pStyle w:val="6826AF19F74443E697EAA4890B9F00A6"/>
          </w:pPr>
          <w:r w:rsidRPr="007608D7">
            <w:rPr>
              <w:rStyle w:val="PlaceholderText"/>
            </w:rPr>
            <w:t>Formatting...</w:t>
          </w:r>
        </w:p>
      </w:docPartBody>
    </w:docPart>
    <w:docPart>
      <w:docPartPr>
        <w:name w:val="A405C06271D347EBBC41168C3A05E64A"/>
        <w:category>
          <w:name w:val="General"/>
          <w:gallery w:val="placeholder"/>
        </w:category>
        <w:types>
          <w:type w:val="bbPlcHdr"/>
        </w:types>
        <w:behaviors>
          <w:behavior w:val="content"/>
        </w:behaviors>
        <w:guid w:val="{4D427A71-1ED2-42D6-869E-562977485E47}"/>
      </w:docPartPr>
      <w:docPartBody>
        <w:p w:rsidR="00EB3ED7" w:rsidRDefault="00EB3ED7">
          <w:pPr>
            <w:pStyle w:val="A405C06271D347EBBC41168C3A05E64A"/>
          </w:pPr>
          <w:r w:rsidRPr="007608D7">
            <w:rPr>
              <w:rStyle w:val="PlaceholderText"/>
            </w:rPr>
            <w:t>Formatting...</w:t>
          </w:r>
        </w:p>
      </w:docPartBody>
    </w:docPart>
    <w:docPart>
      <w:docPartPr>
        <w:name w:val="CA0A90979C1945B0B9A43A4401C184C4"/>
        <w:category>
          <w:name w:val="General"/>
          <w:gallery w:val="placeholder"/>
        </w:category>
        <w:types>
          <w:type w:val="bbPlcHdr"/>
        </w:types>
        <w:behaviors>
          <w:behavior w:val="content"/>
        </w:behaviors>
        <w:guid w:val="{F893ADE7-DBAD-4FB3-8667-CB1E8DBDE16F}"/>
      </w:docPartPr>
      <w:docPartBody>
        <w:p w:rsidR="00EB3ED7" w:rsidRDefault="00EB3ED7">
          <w:pPr>
            <w:pStyle w:val="CA0A90979C1945B0B9A43A4401C184C4"/>
          </w:pPr>
          <w:r w:rsidRPr="007608D7">
            <w:rPr>
              <w:rStyle w:val="PlaceholderText"/>
            </w:rPr>
            <w:t>Formatting...</w:t>
          </w:r>
        </w:p>
      </w:docPartBody>
    </w:docPart>
    <w:docPart>
      <w:docPartPr>
        <w:name w:val="C47E0D7D4E4640A7820C63FE02A084CD"/>
        <w:category>
          <w:name w:val="General"/>
          <w:gallery w:val="placeholder"/>
        </w:category>
        <w:types>
          <w:type w:val="bbPlcHdr"/>
        </w:types>
        <w:behaviors>
          <w:behavior w:val="content"/>
        </w:behaviors>
        <w:guid w:val="{62C372FF-1438-4F45-A20D-9F41DC5E118C}"/>
      </w:docPartPr>
      <w:docPartBody>
        <w:p w:rsidR="00EB3ED7" w:rsidRDefault="00EB3ED7">
          <w:pPr>
            <w:pStyle w:val="C47E0D7D4E4640A7820C63FE02A084CD"/>
          </w:pPr>
          <w:r w:rsidRPr="00F902D9">
            <w:rPr>
              <w:rStyle w:val="PlaceholderText"/>
            </w:rPr>
            <w:t>Formatting...</w:t>
          </w:r>
        </w:p>
      </w:docPartBody>
    </w:docPart>
    <w:docPart>
      <w:docPartPr>
        <w:name w:val="D4251FF00195412FA2F2438E27E3AF06"/>
        <w:category>
          <w:name w:val="General"/>
          <w:gallery w:val="placeholder"/>
        </w:category>
        <w:types>
          <w:type w:val="bbPlcHdr"/>
        </w:types>
        <w:behaviors>
          <w:behavior w:val="content"/>
        </w:behaviors>
        <w:guid w:val="{E1353B2C-230D-4927-92BA-6F80CDB1E683}"/>
      </w:docPartPr>
      <w:docPartBody>
        <w:p w:rsidR="00EB3ED7" w:rsidRDefault="00EB3ED7">
          <w:pPr>
            <w:pStyle w:val="D4251FF00195412FA2F2438E27E3AF06"/>
          </w:pPr>
          <w:r w:rsidRPr="00F902D9">
            <w:rPr>
              <w:rStyle w:val="PlaceholderText"/>
            </w:rPr>
            <w:t>Formatting...</w:t>
          </w:r>
        </w:p>
      </w:docPartBody>
    </w:docPart>
    <w:docPart>
      <w:docPartPr>
        <w:name w:val="32F7F120FB444EA3B15D1129D0EB01B6"/>
        <w:category>
          <w:name w:val="General"/>
          <w:gallery w:val="placeholder"/>
        </w:category>
        <w:types>
          <w:type w:val="bbPlcHdr"/>
        </w:types>
        <w:behaviors>
          <w:behavior w:val="content"/>
        </w:behaviors>
        <w:guid w:val="{B6095CA5-51DC-46E2-9119-748814C14CD3}"/>
      </w:docPartPr>
      <w:docPartBody>
        <w:p w:rsidR="00EB3ED7" w:rsidRDefault="00EB3ED7">
          <w:pPr>
            <w:pStyle w:val="32F7F120FB444EA3B15D1129D0EB01B6"/>
          </w:pPr>
          <w:r w:rsidRPr="00F902D9">
            <w:rPr>
              <w:rStyle w:val="PlaceholderText"/>
            </w:rPr>
            <w:t>Formatting...</w:t>
          </w:r>
        </w:p>
      </w:docPartBody>
    </w:docPart>
    <w:docPart>
      <w:docPartPr>
        <w:name w:val="21E47E4E4E614EAF8E4F00CC430C86FF"/>
        <w:category>
          <w:name w:val="General"/>
          <w:gallery w:val="placeholder"/>
        </w:category>
        <w:types>
          <w:type w:val="bbPlcHdr"/>
        </w:types>
        <w:behaviors>
          <w:behavior w:val="content"/>
        </w:behaviors>
        <w:guid w:val="{A6678E69-2B87-4437-A1B9-F0E9F08D5F7F}"/>
      </w:docPartPr>
      <w:docPartBody>
        <w:p w:rsidR="00EB3ED7" w:rsidRDefault="00EB3ED7">
          <w:r w:rsidRPr="002801B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AAA"/>
    <w:rsid w:val="000523E8"/>
    <w:rsid w:val="000D2E63"/>
    <w:rsid w:val="001D62E1"/>
    <w:rsid w:val="00292BE8"/>
    <w:rsid w:val="00357BFF"/>
    <w:rsid w:val="00847AAA"/>
    <w:rsid w:val="00EA4ED1"/>
    <w:rsid w:val="00EB3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B3ED7"/>
    <w:rPr>
      <w:color w:val="666666"/>
    </w:rPr>
  </w:style>
  <w:style w:type="paragraph" w:customStyle="1" w:styleId="D0A2D3D29B444B5CADBB4C6AE3576B2C">
    <w:name w:val="D0A2D3D29B444B5CADBB4C6AE3576B2C"/>
  </w:style>
  <w:style w:type="paragraph" w:customStyle="1" w:styleId="7CF9C45E41CD4EC5812F0F4D84FFA479">
    <w:name w:val="7CF9C45E41CD4EC5812F0F4D84FFA479"/>
  </w:style>
  <w:style w:type="paragraph" w:customStyle="1" w:styleId="C5CF23B7393E41CC9FC90C44DA6DEB52">
    <w:name w:val="C5CF23B7393E41CC9FC90C44DA6DEB52"/>
  </w:style>
  <w:style w:type="paragraph" w:customStyle="1" w:styleId="E02FFF1E3BE34968893EF714DEBA42D8">
    <w:name w:val="E02FFF1E3BE34968893EF714DEBA42D8"/>
  </w:style>
  <w:style w:type="paragraph" w:customStyle="1" w:styleId="3D2FEB7F112249E68B35C2E7AC8D4032">
    <w:name w:val="3D2FEB7F112249E68B35C2E7AC8D4032"/>
  </w:style>
  <w:style w:type="paragraph" w:customStyle="1" w:styleId="BB42D42D9EE549DB97A9BEC79E2E29F6">
    <w:name w:val="BB42D42D9EE549DB97A9BEC79E2E29F6"/>
  </w:style>
  <w:style w:type="paragraph" w:customStyle="1" w:styleId="816E5272DE2F4C378A41F788D74F86BF">
    <w:name w:val="816E5272DE2F4C378A41F788D74F86BF"/>
  </w:style>
  <w:style w:type="paragraph" w:customStyle="1" w:styleId="22072CA7F66D4030A884C070A1331045">
    <w:name w:val="22072CA7F66D4030A884C070A1331045"/>
  </w:style>
  <w:style w:type="paragraph" w:customStyle="1" w:styleId="4CDB882F1B2D4856969508B0274B1EAE">
    <w:name w:val="4CDB882F1B2D4856969508B0274B1EAE"/>
  </w:style>
  <w:style w:type="paragraph" w:customStyle="1" w:styleId="DAF5EF7E27CF491D80ED08D05541D797">
    <w:name w:val="DAF5EF7E27CF491D80ED08D05541D797"/>
  </w:style>
  <w:style w:type="paragraph" w:customStyle="1" w:styleId="2DFF88EE2CAC4E3680AA160AA471814C">
    <w:name w:val="2DFF88EE2CAC4E3680AA160AA471814C"/>
  </w:style>
  <w:style w:type="paragraph" w:customStyle="1" w:styleId="EF932FF55C3B447789A3F33E79FCACD1">
    <w:name w:val="EF932FF55C3B447789A3F33E79FCACD1"/>
  </w:style>
  <w:style w:type="paragraph" w:customStyle="1" w:styleId="313BF6D19C0347F4A6445C937F682ABB">
    <w:name w:val="313BF6D19C0347F4A6445C937F682ABB"/>
  </w:style>
  <w:style w:type="paragraph" w:customStyle="1" w:styleId="55227CF8AEEC49D395EF9688F53910E6">
    <w:name w:val="55227CF8AEEC49D395EF9688F53910E6"/>
  </w:style>
  <w:style w:type="paragraph" w:customStyle="1" w:styleId="43503CAB9C7B4C3BBE6CE1438C22D430">
    <w:name w:val="43503CAB9C7B4C3BBE6CE1438C22D430"/>
  </w:style>
  <w:style w:type="paragraph" w:customStyle="1" w:styleId="6826AF19F74443E697EAA4890B9F00A6">
    <w:name w:val="6826AF19F74443E697EAA4890B9F00A6"/>
  </w:style>
  <w:style w:type="paragraph" w:customStyle="1" w:styleId="A405C06271D347EBBC41168C3A05E64A">
    <w:name w:val="A405C06271D347EBBC41168C3A05E64A"/>
  </w:style>
  <w:style w:type="paragraph" w:customStyle="1" w:styleId="CA0A90979C1945B0B9A43A4401C184C4">
    <w:name w:val="CA0A90979C1945B0B9A43A4401C184C4"/>
  </w:style>
  <w:style w:type="paragraph" w:customStyle="1" w:styleId="C47E0D7D4E4640A7820C63FE02A084CD">
    <w:name w:val="C47E0D7D4E4640A7820C63FE02A084CD"/>
  </w:style>
  <w:style w:type="paragraph" w:customStyle="1" w:styleId="D4251FF00195412FA2F2438E27E3AF06">
    <w:name w:val="D4251FF00195412FA2F2438E27E3AF06"/>
  </w:style>
  <w:style w:type="paragraph" w:customStyle="1" w:styleId="32F7F120FB444EA3B15D1129D0EB01B6">
    <w:name w:val="32F7F120FB444EA3B15D1129D0EB01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3FA6774-2085-4C8F-9212-BBC1B0E291A5}">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29076185&quot;:{&quot;referencesIds&quot;:[&quot;doc:65d7728d1fa0bb70091a2581&quot;],&quot;referencesOptions&quot;:{&quot;doc:65d7728d1fa0bb70091a2581&quot;:{&quot;author&quot;:true,&quot;year&quot;:true,&quot;pageReplace&quot;:&quot;&quot;,&quot;prefix&quot;:&quot;&quot;,&quot;suffix&quot;:&quot;&quot;}},&quot;hasBrokenReferences&quot;:false,&quot;hasManualEdits&quot;:false,&quot;citationType&quot;:&quot;inline&quot;,&quot;id&quot;:29076185,&quot;citationText&quot;:&quot;&lt;span style=\&quot;font-family:Aptos;font-size:16px;color:#000000\&quot;&gt;[19]&lt;/span&gt;&quot;},&quot;163823904&quot;:{&quot;referencesIds&quot;:[&quot;doc:65d758974bad3a35cab029bf&quot;],&quot;referencesOptions&quot;:{&quot;doc:65d758974bad3a35cab029bf&quot;:{&quot;author&quot;:true,&quot;year&quot;:true,&quot;pageReplace&quot;:&quot;&quot;,&quot;prefix&quot;:&quot;&quot;,&quot;suffix&quot;:&quot;&quot;}},&quot;hasBrokenReferences&quot;:false,&quot;hasManualEdits&quot;:false,&quot;citationType&quot;:&quot;inline&quot;,&quot;id&quot;:163823904,&quot;citationText&quot;:&quot;&lt;span style=\&quot;font-family:Aptos;font-size:16px;color:#000000\&quot;&gt;[11]&lt;/span&gt;&quot;},&quot;415362122&quot;:{&quot;referencesIds&quot;:[&quot;doc:65d755402b8b946677436e53&quot;],&quot;referencesOptions&quot;:{&quot;doc:65d755402b8b946677436e53&quot;:{&quot;author&quot;:true,&quot;year&quot;:true,&quot;pageReplace&quot;:&quot;&quot;,&quot;prefix&quot;:&quot;&quot;,&quot;suffix&quot;:&quot;&quot;}},&quot;hasBrokenReferences&quot;:false,&quot;hasManualEdits&quot;:false,&quot;citationType&quot;:&quot;inline&quot;,&quot;id&quot;:415362122,&quot;citationText&quot;:&quot;&lt;span style=\&quot;font-family:Aptos;font-size:16px;color:#000000\&quot;&gt;[10]&lt;/span&gt;&quot;},&quot;423613720&quot;:{&quot;referencesIds&quot;:[&quot;doc:65d78bc82d7a3702c7c2b12f&quot;],&quot;referencesOptions&quot;:{&quot;doc:65d78bc82d7a3702c7c2b12f&quot;:{&quot;author&quot;:true,&quot;year&quot;:true,&quot;pageReplace&quot;:&quot;&quot;,&quot;prefix&quot;:&quot;&quot;,&quot;suffix&quot;:&quot;&quot;}},&quot;hasBrokenReferences&quot;:false,&quot;hasManualEdits&quot;:false,&quot;citationType&quot;:&quot;inline&quot;,&quot;id&quot;:423613720,&quot;citationText&quot;:&quot;&lt;span style=\&quot;font-family:Aptos;font-size:16px;color:#000000\&quot;&gt;[25]&lt;/span&gt;&quot;},&quot;619879269&quot;:{&quot;referencesIds&quot;:[&quot;doc:65cb59c4716d900af9516e94&quot;],&quot;referencesOptions&quot;:{&quot;doc:65cb59c4716d900af9516e94&quot;:{&quot;author&quot;:true,&quot;year&quot;:true,&quot;pageReplace&quot;:&quot;&quot;,&quot;prefix&quot;:&quot;&quot;,&quot;suffix&quot;:&quot;&quot;}},&quot;hasBrokenReferences&quot;:false,&quot;hasManualEdits&quot;:false,&quot;citationType&quot;:&quot;inline&quot;,&quot;id&quot;:619879269,&quot;citationText&quot;:&quot;&lt;span style=\&quot;font-family:Aptos;font-size:16px;color:#000000\&quot;&gt;[2]&lt;/span&gt;&quot;},&quot;793798793&quot;:{&quot;referencesIds&quot;:[&quot;doc:65d7728d1fa0bb70091a2581&quot;],&quot;referencesOptions&quot;:{&quot;doc:65d7728d1fa0bb70091a2581&quot;:{&quot;author&quot;:true,&quot;year&quot;:true,&quot;pageReplace&quot;:&quot;&quot;,&quot;prefix&quot;:&quot;&quot;,&quot;suffix&quot;:&quot;&quot;}},&quot;hasBrokenReferences&quot;:false,&quot;hasManualEdits&quot;:false,&quot;citationType&quot;:&quot;inline&quot;,&quot;id&quot;:793798793,&quot;citationText&quot;:&quot;&lt;span style=\&quot;font-family:Aptos;font-size:16px;color:#000000\&quot;&gt;[19]&lt;/span&gt;&quot;},&quot;873280722&quot;:{&quot;referencesIds&quot;:[&quot;doc:65d76d6d13cc157f8782a703&quot;],&quot;referencesOptions&quot;:{&quot;doc:65d76d6d13cc157f8782a703&quot;:{&quot;author&quot;:true,&quot;year&quot;:true,&quot;pageReplace&quot;:&quot;&quot;,&quot;prefix&quot;:&quot;&quot;,&quot;suffix&quot;:&quot;&quot;}},&quot;hasBrokenReferences&quot;:false,&quot;hasManualEdits&quot;:false,&quot;citationType&quot;:&quot;inline&quot;,&quot;id&quot;:873280722,&quot;citationText&quot;:&quot;&lt;span style=\&quot;font-family:Aptos;font-size:16px;color:#000000\&quot;&gt;[17]&lt;/span&gt;&quot;},&quot;991675184&quot;:{&quot;referencesIds&quot;:[&quot;doc:65d76d0312b5b101c8fecb21&quot;],&quot;referencesOptions&quot;:{&quot;doc:65d76d0312b5b101c8fecb21&quot;:{&quot;author&quot;:true,&quot;year&quot;:true,&quot;pageReplace&quot;:&quot;&quot;,&quot;prefix&quot;:&quot;&quot;,&quot;suffix&quot;:&quot;&quot;}},&quot;hasBrokenReferences&quot;:false,&quot;hasManualEdits&quot;:false,&quot;citationType&quot;:&quot;inline&quot;,&quot;id&quot;:991675184,&quot;citationText&quot;:&quot;&lt;span style=\&quot;font-family:Aptos;font-size:16px;color:#000000\&quot;&gt;[16]&lt;/span&gt;&quot;},&quot;1070549173&quot;:{&quot;referencesIds&quot;:[&quot;doc:65d78c96597bc5343fe302b0&quot;],&quot;referencesOptions&quot;:{&quot;doc:65d78c96597bc5343fe302b0&quot;:{&quot;author&quot;:true,&quot;year&quot;:true,&quot;pageReplace&quot;:&quot;&quot;,&quot;prefix&quot;:&quot;&quot;,&quot;suffix&quot;:&quot;&quot;}},&quot;hasBrokenReferences&quot;:false,&quot;hasManualEdits&quot;:false,&quot;citationType&quot;:&quot;inline&quot;,&quot;id&quot;:1070549173,&quot;citationText&quot;:&quot;&lt;span style=\&quot;font-family:Aptos;font-size:16px;color:#000000\&quot;&gt;[26]&lt;/span&gt;&quot;},&quot;1118949669&quot;:{&quot;referencesIds&quot;:[&quot;doc:65d778a62d7a3702c7c2ae5e&quot;],&quot;referencesOptions&quot;:{&quot;doc:65d778a62d7a3702c7c2ae5e&quot;:{&quot;author&quot;:true,&quot;year&quot;:true,&quot;pageReplace&quot;:&quot;&quot;,&quot;prefix&quot;:&quot;&quot;,&quot;suffix&quot;:&quot;&quot;}},&quot;hasBrokenReferences&quot;:false,&quot;hasManualEdits&quot;:false,&quot;citationType&quot;:&quot;inline&quot;,&quot;id&quot;:1118949669,&quot;citationText&quot;:&quot;&lt;span style=\&quot;font-family:Aptos;font-size:16px;color:#000000\&quot;&gt;[18]&lt;/span&gt;&quot;},&quot;1406178940&quot;:{&quot;referencesIds&quot;:[&quot;doc:65d75ec4198502708d4cea9a&quot;],&quot;referencesOptions&quot;:{&quot;doc:65d75ec4198502708d4cea9a&quot;:{&quot;author&quot;:true,&quot;year&quot;:true,&quot;pageReplace&quot;:&quot;&quot;,&quot;prefix&quot;:&quot;&quot;,&quot;suffix&quot;:&quot;&quot;}},&quot;hasBrokenReferences&quot;:false,&quot;hasManualEdits&quot;:false,&quot;citationType&quot;:&quot;inline&quot;,&quot;id&quot;:1406178940,&quot;citationText&quot;:&quot;&lt;span style=\&quot;font-family:Aptos;font-size:16px;color:#000000\&quot;&gt;[13]&lt;/span&gt;&quot;},&quot;1515037786&quot;:{&quot;referencesIds&quot;:[&quot;doc:65cb6bd3bbc7163383e97f86&quot;],&quot;referencesOptions&quot;:{&quot;doc:65cb6bd3bbc7163383e97f86&quot;:{&quot;author&quot;:true,&quot;year&quot;:true,&quot;pageReplace&quot;:&quot;&quot;,&quot;prefix&quot;:&quot;&quot;,&quot;suffix&quot;:&quot;&quot;}},&quot;hasBrokenReferences&quot;:false,&quot;hasManualEdits&quot;:false,&quot;citationType&quot;:&quot;inline&quot;,&quot;id&quot;:1515037786,&quot;citationText&quot;:&quot;&lt;span style=\&quot;font-family:Aptos;font-size:16px;color:#000000\&quot;&gt;[1]&lt;/span&gt;&quot;},&quot;1723174545&quot;:{&quot;referencesIds&quot;:[&quot;doc:65cb73d22d5c3d17b9f618e0&quot;],&quot;referencesOptions&quot;:{&quot;doc:65cb73d22d5c3d17b9f618e0&quot;:{&quot;author&quot;:true,&quot;year&quot;:true,&quot;pageReplace&quot;:&quot;&quot;,&quot;prefix&quot;:&quot;&quot;,&quot;suffix&quot;:&quot;&quot;}},&quot;hasBrokenReferences&quot;:false,&quot;hasManualEdits&quot;:false,&quot;citationType&quot;:&quot;inline&quot;,&quot;id&quot;:1723174545,&quot;citationText&quot;:&quot;&lt;span style=\&quot;font-family:Aptos;font-size:16px;color:#000000\&quot;&gt;[3]&lt;/span&gt;&quot;},&quot;1752691448&quot;:{&quot;referencesIds&quot;:[&quot;doc:65d78b66b5a57f07bd97a861&quot;],&quot;referencesOptions&quot;:{&quot;doc:65d78b66b5a57f07bd97a861&quot;:{&quot;author&quot;:true,&quot;year&quot;:true,&quot;pageReplace&quot;:&quot;&quot;,&quot;prefix&quot;:&quot;&quot;,&quot;suffix&quot;:&quot;&quot;}},&quot;hasBrokenReferences&quot;:false,&quot;hasManualEdits&quot;:false,&quot;citationType&quot;:&quot;inline&quot;,&quot;id&quot;:1752691448,&quot;citationText&quot;:&quot;&lt;span style=\&quot;font-family:Aptos;font-size:16px;color:#000000\&quot;&gt;[24]&lt;/span&gt;&quot;},&quot;1752780702&quot;:{&quot;referencesIds&quot;:[&quot;doc:65d5e6e3810f8e0418bbdb01&quot;],&quot;referencesOptions&quot;:{&quot;doc:65d5e6e3810f8e0418bbdb01&quot;:{&quot;author&quot;:true,&quot;year&quot;:true,&quot;pageReplace&quot;:&quot;&quot;,&quot;prefix&quot;:&quot;&quot;,&quot;suffix&quot;:&quot;&quot;}},&quot;hasBrokenReferences&quot;:false,&quot;hasManualEdits&quot;:false,&quot;citationType&quot;:&quot;inline&quot;,&quot;id&quot;:1752780702,&quot;citationText&quot;:&quot;&lt;span style=\&quot;font-family:Aptos;font-size:16px;color:#000000\&quot;&gt;[6]&lt;/span&gt;&quot;},&quot;-1453697957&quot;:{&quot;referencesIds&quot;:[&quot;doc:65cb6bd3bbc7163383e97f86&quot;],&quot;referencesOptions&quot;:{&quot;doc:65cb6bd3bbc7163383e97f86&quot;:{&quot;author&quot;:true,&quot;year&quot;:true,&quot;pageReplace&quot;:&quot;&quot;,&quot;prefix&quot;:&quot;&quot;,&quot;suffix&quot;:&quot;&quot;}},&quot;hasBrokenReferences&quot;:false,&quot;hasManualEdits&quot;:false,&quot;citationType&quot;:&quot;inline&quot;,&quot;id&quot;:-1453697957,&quot;citationText&quot;:&quot;&lt;span style=\&quot;font-family:Aptos;font-size:16px;color:#000000\&quot;&gt;[1]&lt;/span&gt;&quot;},&quot;-2144571939&quot;:{&quot;referencesIds&quot;:[&quot;doc:65cb73d22d5c3d17b9f618e0&quot;],&quot;referencesOptions&quot;:{&quot;doc:65cb73d22d5c3d17b9f618e0&quot;:{&quot;author&quot;:true,&quot;year&quot;:true,&quot;pageReplace&quot;:&quot;&quot;,&quot;prefix&quot;:&quot;&quot;,&quot;suffix&quot;:&quot;&quot;}},&quot;hasBrokenReferences&quot;:false,&quot;hasManualEdits&quot;:false,&quot;citationType&quot;:&quot;inline&quot;,&quot;id&quot;:-2144571939,&quot;citationText&quot;:&quot;&lt;span style=\&quot;font-family:Aptos;font-size:16px;color:#000000\&quot;&gt;[3]&lt;/span&gt;&quot;},&quot;-2115050535&quot;:{&quot;referencesIds&quot;:[&quot;doc:65d5e2707afbc46282bc0e6d&quot;],&quot;referencesOptions&quot;:{&quot;doc:65d5e2707afbc46282bc0e6d&quot;:{&quot;author&quot;:true,&quot;year&quot;:true,&quot;pageReplace&quot;:&quot;&quot;,&quot;prefix&quot;:&quot;&quot;,&quot;suffix&quot;:&quot;&quot;}},&quot;hasBrokenReferences&quot;:false,&quot;hasManualEdits&quot;:false,&quot;citationType&quot;:&quot;inline&quot;,&quot;id&quot;:-2115050535,&quot;citationText&quot;:&quot;&lt;span style=\&quot;font-family:Aptos;font-size:16px;color:#000000\&quot;&gt;[4]&lt;/span&gt;&quot;},&quot;-1868445635&quot;:{&quot;referencesIds&quot;:[&quot;doc:65d5e3f310307754a1766ae8&quot;],&quot;referencesOptions&quot;:{&quot;doc:65d5e3f310307754a1766ae8&quot;:{&quot;author&quot;:true,&quot;year&quot;:true,&quot;pageReplace&quot;:&quot;&quot;,&quot;prefix&quot;:&quot;&quot;,&quot;suffix&quot;:&quot;&quot;}},&quot;hasBrokenReferences&quot;:false,&quot;hasManualEdits&quot;:false,&quot;citationType&quot;:&quot;inline&quot;,&quot;id&quot;:-1868445635,&quot;citationText&quot;:&quot;&lt;span style=\&quot;font-family:Aptos;font-size:16px;color:#000000\&quot;&gt;[5]&lt;/span&gt;&quot;},&quot;-941840174&quot;:{&quot;referencesIds&quot;:[&quot;doc:65d66dab7f94f17ef0011851&quot;],&quot;referencesOptions&quot;:{&quot;doc:65d66dab7f94f17ef0011851&quot;:{&quot;author&quot;:true,&quot;year&quot;:true,&quot;pageReplace&quot;:&quot;&quot;,&quot;prefix&quot;:&quot;&quot;,&quot;suffix&quot;:&quot;&quot;}},&quot;hasBrokenReferences&quot;:false,&quot;hasManualEdits&quot;:false,&quot;citationType&quot;:&quot;inline&quot;,&quot;id&quot;:-941840174,&quot;citationText&quot;:&quot;&lt;span style=\&quot;font-family:Aptos;font-size:16px;color:#000000\&quot;&gt;[7]&lt;/span&gt;&quot;},&quot;-79217599&quot;:{&quot;referencesIds&quot;:[&quot;doc:65d750e94e6cf2362ff844c8&quot;],&quot;referencesOptions&quot;:{&quot;doc:65d750e94e6cf2362ff844c8&quot;:{&quot;author&quot;:true,&quot;year&quot;:true,&quot;pageReplace&quot;:&quot;&quot;,&quot;prefix&quot;:&quot;&quot;,&quot;suffix&quot;:&quot;&quot;}},&quot;hasBrokenReferences&quot;:false,&quot;hasManualEdits&quot;:false,&quot;citationType&quot;:&quot;inline&quot;,&quot;id&quot;:-79217599,&quot;citationText&quot;:&quot;&lt;span style=\&quot;font-family:Aptos;font-size:16px;color:#000000\&quot;&gt;[8]&lt;/span&gt;&quot;},&quot;-1421399134&quot;:{&quot;referencesIds&quot;:[&quot;doc:65d7549a7988c6179de30561&quot;],&quot;referencesOptions&quot;:{&quot;doc:65d7549a7988c6179de30561&quot;:{&quot;author&quot;:true,&quot;year&quot;:true,&quot;pageReplace&quot;:&quot;&quot;,&quot;prefix&quot;:&quot;&quot;,&quot;suffix&quot;:&quot;&quot;}},&quot;hasBrokenReferences&quot;:false,&quot;hasManualEdits&quot;:false,&quot;citationType&quot;:&quot;inline&quot;,&quot;id&quot;:-1421399134,&quot;citationText&quot;:&quot;&lt;span style=\&quot;font-family:Aptos;font-size:16px;color:#000000\&quot;&gt;[9]&lt;/span&gt;&quot;},&quot;-251672857&quot;:{&quot;referencesIds&quot;:[&quot;doc:65d75d6152ef9c438227adcf&quot;],&quot;referencesOptions&quot;:{&quot;doc:65d75d6152ef9c438227adcf&quot;:{&quot;author&quot;:true,&quot;year&quot;:true,&quot;pageReplace&quot;:&quot;&quot;,&quot;prefix&quot;:&quot;&quot;,&quot;suffix&quot;:&quot;&quot;}},&quot;hasBrokenReferences&quot;:false,&quot;hasManualEdits&quot;:false,&quot;citationType&quot;:&quot;inline&quot;,&quot;id&quot;:-251672857,&quot;citationText&quot;:&quot;&lt;span style=\&quot;font-family:Aptos;font-size:16px;color:#000000\&quot;&gt;[12]&lt;/span&gt;&quot;},&quot;-975682580&quot;:{&quot;referencesIds&quot;:[&quot;doc:65d766b412b5b101c8fec7d3&quot;],&quot;referencesOptions&quot;:{&quot;doc:65d766b412b5b101c8fec7d3&quot;:{&quot;author&quot;:true,&quot;year&quot;:true,&quot;pageReplace&quot;:&quot;&quot;,&quot;prefix&quot;:&quot;&quot;,&quot;suffix&quot;:&quot;&quot;}},&quot;hasBrokenReferences&quot;:false,&quot;hasManualEdits&quot;:false,&quot;citationType&quot;:&quot;inline&quot;,&quot;id&quot;:-975682580,&quot;citationText&quot;:&quot;&lt;span style=\&quot;font-family:Aptos;font-size:16px;color:#000000\&quot;&gt;[14]&lt;/span&gt;&quot;},&quot;-921573276&quot;:{&quot;referencesIds&quot;:[&quot;doc:65d76c1db1c2ad62839833a2&quot;],&quot;referencesOptions&quot;:{&quot;doc:65d76c1db1c2ad62839833a2&quot;:{&quot;author&quot;:true,&quot;year&quot;:true,&quot;pageReplace&quot;:&quot;&quot;,&quot;prefix&quot;:&quot;&quot;,&quot;suffix&quot;:&quot;&quot;}},&quot;hasBrokenReferences&quot;:false,&quot;hasManualEdits&quot;:false,&quot;citationType&quot;:&quot;inline&quot;,&quot;id&quot;:-921573276,&quot;citationText&quot;:&quot;&lt;span style=\&quot;font-family:Aptos;font-size:16px;color:#000000\&quot;&gt;[15]&lt;/span&gt;&quot;},&quot;-148985363&quot;:{&quot;referencesIds&quot;:[&quot;doc:65d773644dd39b02c69150be&quot;],&quot;referencesOptions&quot;:{&quot;doc:65d773644dd39b02c69150be&quot;:{&quot;author&quot;:true,&quot;year&quot;:true,&quot;pageReplace&quot;:&quot;&quot;,&quot;prefix&quot;:&quot;&quot;,&quot;suffix&quot;:&quot;&quot;}},&quot;hasBrokenReferences&quot;:false,&quot;hasManualEdits&quot;:false,&quot;citationType&quot;:&quot;inline&quot;,&quot;id&quot;:-148985363,&quot;citationText&quot;:&quot;&lt;span style=\&quot;font-family:Aptos;font-size:16px;color:#000000\&quot;&gt;[20]&lt;/span&gt;&quot;},&quot;-613517679&quot;:{&quot;referencesIds&quot;:[&quot;doc:65d7757b4dd39b02c691510c&quot;],&quot;referencesOptions&quot;:{&quot;doc:65d7757b4dd39b02c691510c&quot;:{&quot;author&quot;:true,&quot;year&quot;:true,&quot;pageReplace&quot;:&quot;&quot;,&quot;prefix&quot;:&quot;&quot;,&quot;suffix&quot;:&quot;&quot;}},&quot;hasBrokenReferences&quot;:false,&quot;hasManualEdits&quot;:false,&quot;citationType&quot;:&quot;inline&quot;,&quot;id&quot;:-613517679,&quot;citationText&quot;:&quot;&lt;span style=\&quot;font-family:Aptos;font-size:16px;color:#000000\&quot;&gt;[21]&lt;/span&gt;&quot;},&quot;-1730613816&quot;:{&quot;referencesIds&quot;:[&quot;doc:65d77ace1fa0bb70091a26ea&quot;],&quot;referencesOptions&quot;:{&quot;doc:65d77ace1fa0bb70091a26ea&quot;:{&quot;author&quot;:true,&quot;year&quot;:true,&quot;pageReplace&quot;:&quot;&quot;,&quot;prefix&quot;:&quot;&quot;,&quot;suffix&quot;:&quot;&quot;}},&quot;hasBrokenReferences&quot;:false,&quot;hasManualEdits&quot;:false,&quot;citationType&quot;:&quot;inline&quot;,&quot;id&quot;:-1730613816,&quot;citationText&quot;:&quot;&lt;span style=\&quot;font-family:Aptos;font-size:16px;color:#000000\&quot;&gt;[22]&lt;/span&gt;&quot;},&quot;-32199608&quot;:{&quot;referencesIds&quot;:[&quot;doc:65d77ace1fa0bb70091a26ea&quot;],&quot;referencesOptions&quot;:{&quot;doc:65d77ace1fa0bb70091a26ea&quot;:{&quot;author&quot;:true,&quot;year&quot;:true,&quot;pageReplace&quot;:&quot;&quot;,&quot;prefix&quot;:&quot;&quot;,&quot;suffix&quot;:&quot;&quot;}},&quot;hasBrokenReferences&quot;:false,&quot;hasManualEdits&quot;:false,&quot;citationType&quot;:&quot;inline&quot;,&quot;id&quot;:-32199608,&quot;citationText&quot;:&quot;&lt;span style=\&quot;font-family:Aptos;font-size:16px;color:#000000\&quot;&gt;[22]&lt;/span&gt;&quot;},&quot;-1991239086&quot;:{&quot;referencesIds&quot;:[&quot;doc:65d8834e4dd39b02c6916910&quot;],&quot;referencesOptions&quot;:{&quot;doc:65d8834e4dd39b02c6916910&quot;:{&quot;author&quot;:true,&quot;year&quot;:true,&quot;pageReplace&quot;:&quot;&quot;,&quot;prefix&quot;:&quot;&quot;,&quot;suffix&quot;:&quot;&quot;}},&quot;hasBrokenReferences&quot;:false,&quot;hasManualEdits&quot;:false,&quot;citationType&quot;:&quot;inline&quot;,&quot;id&quot;:-1991239086,&quot;citationText&quot;:&quot;&lt;span style=\&quot;font-family:Aptos;font-size:16px;color:#000000\&quot;&gt;[23]&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bca9992c98c74754c70122b4abb879d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ab8e463c41e8f032c6c2b9a4a7fb1b2"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526900-A805-475A-8E4A-5EC8C525039B}">
  <ds:schemaRefs>
    <ds:schemaRef ds:uri="http://schemas.microsoft.com/sharepoint/v3/contenttype/forms"/>
  </ds:schemaRefs>
</ds:datastoreItem>
</file>

<file path=customXml/itemProps2.xml><?xml version="1.0" encoding="utf-8"?>
<ds:datastoreItem xmlns:ds="http://schemas.openxmlformats.org/officeDocument/2006/customXml" ds:itemID="{975BC59D-BBBC-4C43-A2CD-EAF9454BC1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904B25-2FA9-43D8-BAF0-759293B129C4}">
  <ds:schemaRefs>
    <ds:schemaRef ds:uri="da3f2772-8f1e-4acb-bd98-3a0ee892f48a"/>
    <ds:schemaRef ds:uri="http://schemas.microsoft.com/office/2006/metadata/properties"/>
    <ds:schemaRef ds:uri="http://schemas.microsoft.com/office/2006/documentManagement/types"/>
    <ds:schemaRef ds:uri="http://purl.org/dc/terms/"/>
    <ds:schemaRef ds:uri="http://www.w3.org/XML/1998/namespace"/>
    <ds:schemaRef ds:uri="http://purl.org/dc/elements/1.1/"/>
    <ds:schemaRef ds:uri="http://schemas.openxmlformats.org/package/2006/metadata/core-properties"/>
    <ds:schemaRef ds:uri="http://schemas.microsoft.com/office/infopath/2007/PartnerControls"/>
    <ds:schemaRef ds:uri="0cb976d4-72d8-43fd-a100-21d54766e958"/>
    <ds:schemaRef ds:uri="http://purl.org/dc/dcmitype/"/>
  </ds:schemaRefs>
</ds:datastoreItem>
</file>

<file path=customXml/itemProps4.xml><?xml version="1.0" encoding="utf-8"?>
<ds:datastoreItem xmlns:ds="http://schemas.openxmlformats.org/officeDocument/2006/customXml" ds:itemID="{ACCDF6A8-3377-4765-B5C2-4DBE3DA476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20</Pages>
  <Words>3796</Words>
  <Characters>20539</Characters>
  <Application>Microsoft Office Word</Application>
  <DocSecurity>0</DocSecurity>
  <Lines>419</Lines>
  <Paragraphs>167</Paragraphs>
  <ScaleCrop>false</ScaleCrop>
  <Company/>
  <LinksUpToDate>false</LinksUpToDate>
  <CharactersWithSpaces>24168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 Network Operating Systems and Services (ACCA5023) – Assignment 1</dc:title>
  <dc:subject>Charlie Keirl (2103411)</dc:subject>
  <dc:creator>Charlie Keirl (2103411)</dc:creator>
  <cp:keywords/>
  <dc:description/>
  <cp:lastModifiedBy>Charlie Keirl (2103411)</cp:lastModifiedBy>
  <cp:revision>124</cp:revision>
  <dcterms:created xsi:type="dcterms:W3CDTF">2024-02-13T11:42:00Z</dcterms:created>
  <dcterms:modified xsi:type="dcterms:W3CDTF">2024-02-23T11:46:00Z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