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6FE43" w14:textId="77777777" w:rsidR="00205103" w:rsidRPr="00205103" w:rsidRDefault="00205103" w:rsidP="00D95664">
      <w:pPr>
        <w:tabs>
          <w:tab w:val="left" w:pos="6521"/>
        </w:tabs>
        <w:spacing w:line="360" w:lineRule="auto"/>
        <w:jc w:val="both"/>
        <w:rPr>
          <w:rFonts w:ascii="Arial" w:hAnsi="Arial" w:cs="Arial"/>
          <w:sz w:val="40"/>
          <w:szCs w:val="40"/>
          <w:lang w:val="en-US"/>
        </w:rPr>
      </w:pPr>
      <w:r w:rsidRPr="00205103">
        <w:rPr>
          <w:rFonts w:ascii="Arial" w:hAnsi="Arial" w:cs="Arial"/>
          <w:sz w:val="40"/>
          <w:szCs w:val="40"/>
          <w:lang w:val="en-US"/>
        </w:rPr>
        <w:t>University of Wales Trinity Saint David (Birm)</w:t>
      </w:r>
    </w:p>
    <w:p w14:paraId="5D45327F" w14:textId="77777777" w:rsidR="00205103" w:rsidRPr="00205103" w:rsidRDefault="00205103" w:rsidP="00205103">
      <w:pPr>
        <w:spacing w:line="360" w:lineRule="auto"/>
        <w:jc w:val="center"/>
        <w:rPr>
          <w:rFonts w:ascii="Arial" w:hAnsi="Arial" w:cs="Arial"/>
          <w:sz w:val="40"/>
          <w:szCs w:val="40"/>
        </w:rPr>
      </w:pPr>
      <w:r w:rsidRPr="00205103">
        <w:rPr>
          <w:rFonts w:ascii="Arial" w:hAnsi="Arial" w:cs="Arial"/>
          <w:sz w:val="40"/>
          <w:szCs w:val="40"/>
        </w:rPr>
        <w:t xml:space="preserve">BSc </w:t>
      </w:r>
      <w:r w:rsidRPr="00205103">
        <w:rPr>
          <w:rFonts w:ascii="Arial" w:hAnsi="Arial" w:cs="Arial"/>
          <w:b/>
          <w:bCs/>
          <w:spacing w:val="-2"/>
          <w:sz w:val="32"/>
          <w:szCs w:val="32"/>
        </w:rPr>
        <w:t>Health &amp; Social Care</w:t>
      </w:r>
    </w:p>
    <w:p w14:paraId="42AF0A07" w14:textId="6AEC0D38" w:rsidR="00205103" w:rsidRPr="00E80592" w:rsidRDefault="00205103" w:rsidP="006F6D68">
      <w:pPr>
        <w:tabs>
          <w:tab w:val="right" w:pos="9026"/>
        </w:tabs>
        <w:spacing w:before="200" w:after="0" w:line="360" w:lineRule="auto"/>
        <w:jc w:val="both"/>
        <w:rPr>
          <w:rFonts w:ascii="Arial" w:eastAsia="Times New Roman" w:hAnsi="Arial" w:cs="Arial"/>
          <w:b/>
          <w:bCs/>
          <w:sz w:val="22"/>
          <w:szCs w:val="22"/>
          <w:lang w:eastAsia="en-GB"/>
        </w:rPr>
      </w:pPr>
      <w:r w:rsidRPr="00E80592">
        <w:rPr>
          <w:rFonts w:ascii="Arial" w:eastAsia="Times New Roman" w:hAnsi="Arial" w:cs="Arial"/>
          <w:b/>
          <w:bCs/>
          <w:sz w:val="22"/>
          <w:szCs w:val="22"/>
          <w:lang w:eastAsia="en-GB"/>
        </w:rPr>
        <w:t xml:space="preserve">BMHP5014 </w:t>
      </w:r>
      <w:r w:rsidR="004B24DF" w:rsidRPr="00953B01">
        <w:rPr>
          <w:rFonts w:ascii="Arial" w:hAnsi="Arial" w:cs="Arial"/>
          <w:b/>
          <w:sz w:val="22"/>
          <w:szCs w:val="22"/>
        </w:rPr>
        <w:t>Changemakers: Creativity and Value Creation</w:t>
      </w:r>
    </w:p>
    <w:p w14:paraId="50208ADB" w14:textId="77777777" w:rsidR="00205103" w:rsidRPr="00E80592" w:rsidRDefault="00205103" w:rsidP="00205103">
      <w:pPr>
        <w:spacing w:line="360" w:lineRule="auto"/>
        <w:jc w:val="both"/>
        <w:rPr>
          <w:rFonts w:ascii="Arial" w:hAnsi="Arial" w:cs="Arial"/>
          <w:b/>
          <w:bCs/>
          <w:sz w:val="22"/>
          <w:szCs w:val="22"/>
        </w:rPr>
      </w:pPr>
      <w:r w:rsidRPr="00E80592">
        <w:rPr>
          <w:rFonts w:ascii="Arial" w:hAnsi="Arial" w:cs="Arial"/>
          <w:b/>
          <w:bCs/>
          <w:sz w:val="22"/>
          <w:szCs w:val="22"/>
        </w:rPr>
        <w:t>Student Name: Ann Marie Ogilvie</w:t>
      </w:r>
    </w:p>
    <w:p w14:paraId="0B7BC502" w14:textId="77777777" w:rsidR="00205103" w:rsidRPr="00E80592" w:rsidRDefault="00205103" w:rsidP="00205103">
      <w:pPr>
        <w:spacing w:line="360" w:lineRule="auto"/>
        <w:jc w:val="both"/>
        <w:rPr>
          <w:rFonts w:ascii="Arial" w:hAnsi="Arial" w:cs="Arial"/>
          <w:b/>
          <w:bCs/>
          <w:sz w:val="22"/>
          <w:szCs w:val="22"/>
        </w:rPr>
      </w:pPr>
      <w:r w:rsidRPr="00E80592">
        <w:rPr>
          <w:rFonts w:ascii="Arial" w:hAnsi="Arial" w:cs="Arial"/>
          <w:b/>
          <w:bCs/>
          <w:sz w:val="22"/>
          <w:szCs w:val="22"/>
        </w:rPr>
        <w:t>Student Number: 2419544</w:t>
      </w:r>
      <w:r w:rsidRPr="00E80592">
        <w:rPr>
          <w:rFonts w:ascii="Arial" w:hAnsi="Arial" w:cs="Arial"/>
          <w:b/>
          <w:bCs/>
          <w:sz w:val="22"/>
          <w:szCs w:val="22"/>
        </w:rPr>
        <w:tab/>
      </w:r>
      <w:r w:rsidRPr="00E80592">
        <w:rPr>
          <w:rFonts w:ascii="Arial" w:hAnsi="Arial" w:cs="Arial"/>
          <w:b/>
          <w:bCs/>
          <w:color w:val="FFFFFF"/>
          <w:kern w:val="24"/>
          <w:sz w:val="22"/>
          <w:szCs w:val="22"/>
        </w:rPr>
        <w:t>Creativity a</w:t>
      </w:r>
    </w:p>
    <w:p w14:paraId="2641A237" w14:textId="77777777" w:rsidR="00205103" w:rsidRPr="00E80592" w:rsidRDefault="00205103" w:rsidP="00205103">
      <w:pPr>
        <w:spacing w:line="360" w:lineRule="auto"/>
        <w:jc w:val="both"/>
        <w:rPr>
          <w:rFonts w:ascii="Arial" w:hAnsi="Arial" w:cs="Arial"/>
          <w:b/>
          <w:bCs/>
          <w:sz w:val="22"/>
          <w:szCs w:val="22"/>
        </w:rPr>
      </w:pPr>
      <w:r w:rsidRPr="00E80592">
        <w:rPr>
          <w:rFonts w:ascii="Arial" w:hAnsi="Arial" w:cs="Arial"/>
          <w:b/>
          <w:bCs/>
          <w:sz w:val="22"/>
          <w:szCs w:val="22"/>
        </w:rPr>
        <w:t xml:space="preserve">Module Leader: </w:t>
      </w:r>
    </w:p>
    <w:p w14:paraId="3EF8CC35" w14:textId="5BF78D7E" w:rsidR="00205103" w:rsidRPr="00E80592" w:rsidRDefault="00EE3361" w:rsidP="00205103">
      <w:pPr>
        <w:spacing w:line="360" w:lineRule="auto"/>
        <w:jc w:val="both"/>
        <w:rPr>
          <w:rFonts w:ascii="Arial" w:hAnsi="Arial" w:cs="Arial"/>
          <w:b/>
          <w:bCs/>
          <w:sz w:val="22"/>
          <w:szCs w:val="22"/>
        </w:rPr>
      </w:pPr>
      <w:r>
        <w:rPr>
          <w:rFonts w:ascii="Arial" w:hAnsi="Arial" w:cs="Arial"/>
          <w:b/>
          <w:bCs/>
          <w:sz w:val="22"/>
          <w:szCs w:val="22"/>
        </w:rPr>
        <w:t>Lecturer</w:t>
      </w:r>
      <w:r w:rsidR="000133B8">
        <w:rPr>
          <w:rFonts w:ascii="Arial" w:hAnsi="Arial" w:cs="Arial"/>
          <w:b/>
          <w:bCs/>
          <w:sz w:val="22"/>
          <w:szCs w:val="22"/>
        </w:rPr>
        <w:t>’s</w:t>
      </w:r>
      <w:r w:rsidR="00205103" w:rsidRPr="00E80592">
        <w:rPr>
          <w:rFonts w:ascii="Arial" w:hAnsi="Arial" w:cs="Arial"/>
          <w:b/>
          <w:bCs/>
          <w:sz w:val="22"/>
          <w:szCs w:val="22"/>
        </w:rPr>
        <w:t xml:space="preserve"> Details: </w:t>
      </w:r>
      <w:r w:rsidRPr="000133B8">
        <w:rPr>
          <w:rFonts w:ascii="Segoe UI" w:hAnsi="Segoe UI" w:cs="Segoe UI"/>
          <w:b/>
          <w:bCs/>
          <w:color w:val="1D2125"/>
          <w:sz w:val="22"/>
          <w:szCs w:val="22"/>
          <w:shd w:val="clear" w:color="auto" w:fill="FFFFFF"/>
        </w:rPr>
        <w:t>To</w:t>
      </w:r>
      <w:r w:rsidR="00772060">
        <w:rPr>
          <w:rFonts w:ascii="Segoe UI" w:hAnsi="Segoe UI" w:cs="Segoe UI"/>
          <w:b/>
          <w:bCs/>
          <w:color w:val="1D2125"/>
          <w:sz w:val="22"/>
          <w:szCs w:val="22"/>
          <w:shd w:val="clear" w:color="auto" w:fill="FFFFFF"/>
        </w:rPr>
        <w:t>m</w:t>
      </w:r>
      <w:r w:rsidRPr="000133B8">
        <w:rPr>
          <w:rFonts w:ascii="Segoe UI" w:hAnsi="Segoe UI" w:cs="Segoe UI"/>
          <w:b/>
          <w:bCs/>
          <w:color w:val="1D2125"/>
          <w:sz w:val="22"/>
          <w:szCs w:val="22"/>
          <w:shd w:val="clear" w:color="auto" w:fill="FFFFFF"/>
        </w:rPr>
        <w:t>my Adattu Chacko</w:t>
      </w:r>
    </w:p>
    <w:p w14:paraId="69BED7E1" w14:textId="1AE3F1EC" w:rsidR="00205103" w:rsidRPr="00E80592" w:rsidRDefault="00205103" w:rsidP="00205103">
      <w:pPr>
        <w:spacing w:line="360" w:lineRule="auto"/>
        <w:jc w:val="both"/>
        <w:rPr>
          <w:rFonts w:ascii="Arial" w:hAnsi="Arial" w:cs="Arial"/>
          <w:b/>
          <w:bCs/>
          <w:sz w:val="22"/>
          <w:szCs w:val="22"/>
        </w:rPr>
      </w:pPr>
      <w:r w:rsidRPr="00E80592">
        <w:rPr>
          <w:rFonts w:ascii="Arial" w:hAnsi="Arial" w:cs="Arial"/>
          <w:b/>
          <w:bCs/>
          <w:sz w:val="22"/>
          <w:szCs w:val="22"/>
        </w:rPr>
        <w:t xml:space="preserve">Portfolio – </w:t>
      </w:r>
      <w:r w:rsidR="006E0825" w:rsidRPr="00953B01">
        <w:rPr>
          <w:rFonts w:ascii="Arial" w:hAnsi="Arial" w:cs="Arial"/>
          <w:b/>
          <w:sz w:val="22"/>
          <w:szCs w:val="22"/>
        </w:rPr>
        <w:t xml:space="preserve">Component 1: Online </w:t>
      </w:r>
      <w:r w:rsidR="006E0825">
        <w:rPr>
          <w:rFonts w:ascii="Arial" w:hAnsi="Arial" w:cs="Arial"/>
          <w:b/>
          <w:sz w:val="22"/>
          <w:szCs w:val="22"/>
        </w:rPr>
        <w:t>P</w:t>
      </w:r>
      <w:r w:rsidR="006E0825" w:rsidRPr="00953B01">
        <w:rPr>
          <w:rFonts w:ascii="Arial" w:hAnsi="Arial" w:cs="Arial"/>
          <w:b/>
          <w:sz w:val="22"/>
          <w:szCs w:val="22"/>
        </w:rPr>
        <w:t xml:space="preserve">ortfolio of </w:t>
      </w:r>
      <w:r w:rsidR="006E0825">
        <w:rPr>
          <w:rFonts w:ascii="Arial" w:hAnsi="Arial" w:cs="Arial"/>
          <w:b/>
          <w:sz w:val="22"/>
          <w:szCs w:val="22"/>
        </w:rPr>
        <w:t>S</w:t>
      </w:r>
      <w:r w:rsidR="006E0825" w:rsidRPr="00953B01">
        <w:rPr>
          <w:rFonts w:ascii="Arial" w:hAnsi="Arial" w:cs="Arial"/>
          <w:b/>
          <w:sz w:val="22"/>
          <w:szCs w:val="22"/>
        </w:rPr>
        <w:t xml:space="preserve">et </w:t>
      </w:r>
      <w:r w:rsidR="006E0825">
        <w:rPr>
          <w:rFonts w:ascii="Arial" w:hAnsi="Arial" w:cs="Arial"/>
          <w:b/>
          <w:sz w:val="22"/>
          <w:szCs w:val="22"/>
        </w:rPr>
        <w:t>E</w:t>
      </w:r>
      <w:r w:rsidR="006E0825" w:rsidRPr="00953B01">
        <w:rPr>
          <w:rFonts w:ascii="Arial" w:hAnsi="Arial" w:cs="Arial"/>
          <w:b/>
          <w:sz w:val="22"/>
          <w:szCs w:val="22"/>
        </w:rPr>
        <w:t>xercises</w:t>
      </w:r>
    </w:p>
    <w:p w14:paraId="0F01F8B7" w14:textId="77777777" w:rsidR="00C57E82" w:rsidRDefault="00205103" w:rsidP="00C57E82">
      <w:pPr>
        <w:spacing w:before="120" w:after="120" w:line="259" w:lineRule="auto"/>
        <w:jc w:val="both"/>
        <w:rPr>
          <w:rFonts w:ascii="Arial" w:hAnsi="Arial" w:cs="Arial"/>
          <w:b/>
          <w:bCs/>
          <w:sz w:val="22"/>
          <w:szCs w:val="22"/>
        </w:rPr>
      </w:pPr>
      <w:r w:rsidRPr="00E80592">
        <w:rPr>
          <w:rFonts w:ascii="Arial" w:hAnsi="Arial" w:cs="Arial"/>
          <w:b/>
          <w:bCs/>
          <w:sz w:val="22"/>
          <w:szCs w:val="22"/>
        </w:rPr>
        <w:t xml:space="preserve">Submission Date: </w:t>
      </w:r>
      <w:r w:rsidR="00C57E82" w:rsidRPr="4C2EB5A9">
        <w:rPr>
          <w:rFonts w:ascii="Arial" w:hAnsi="Arial" w:cs="Arial"/>
          <w:b/>
          <w:bCs/>
          <w:sz w:val="22"/>
          <w:szCs w:val="22"/>
        </w:rPr>
        <w:t>Monday 6</w:t>
      </w:r>
      <w:r w:rsidR="00C57E82" w:rsidRPr="4C2EB5A9">
        <w:rPr>
          <w:rFonts w:ascii="Arial" w:hAnsi="Arial" w:cs="Arial"/>
          <w:b/>
          <w:bCs/>
          <w:sz w:val="22"/>
          <w:szCs w:val="22"/>
          <w:vertAlign w:val="superscript"/>
        </w:rPr>
        <w:t>th</w:t>
      </w:r>
      <w:r w:rsidR="00C57E82" w:rsidRPr="4C2EB5A9">
        <w:rPr>
          <w:rFonts w:ascii="Arial" w:hAnsi="Arial" w:cs="Arial"/>
          <w:b/>
          <w:bCs/>
          <w:sz w:val="22"/>
          <w:szCs w:val="22"/>
        </w:rPr>
        <w:t xml:space="preserve"> July 2026</w:t>
      </w:r>
    </w:p>
    <w:p w14:paraId="596CCFA4" w14:textId="59AF3196" w:rsidR="00205103" w:rsidRPr="00E80592" w:rsidRDefault="00C57E82" w:rsidP="00C57E82">
      <w:pPr>
        <w:tabs>
          <w:tab w:val="left" w:pos="8329"/>
        </w:tabs>
        <w:spacing w:line="360" w:lineRule="auto"/>
        <w:jc w:val="both"/>
        <w:rPr>
          <w:rFonts w:ascii="Arial" w:hAnsi="Arial" w:cs="Arial"/>
          <w:b/>
          <w:bCs/>
          <w:sz w:val="22"/>
          <w:szCs w:val="22"/>
        </w:rPr>
      </w:pPr>
      <w:r w:rsidRPr="4C2EB5A9">
        <w:rPr>
          <w:rFonts w:ascii="Arial" w:hAnsi="Arial" w:cs="Arial"/>
          <w:b/>
          <w:bCs/>
          <w:sz w:val="22"/>
          <w:szCs w:val="22"/>
        </w:rPr>
        <w:t>14:00 (2PM)</w:t>
      </w:r>
      <w:r w:rsidR="0052162C" w:rsidRPr="00E80592">
        <w:rPr>
          <w:rFonts w:ascii="Arial" w:hAnsi="Arial" w:cs="Arial"/>
          <w:b/>
          <w:bCs/>
          <w:sz w:val="22"/>
          <w:szCs w:val="22"/>
        </w:rPr>
        <w:tab/>
      </w:r>
    </w:p>
    <w:p w14:paraId="3E66BEEA" w14:textId="77777777" w:rsidR="00205103" w:rsidRPr="00E80592" w:rsidRDefault="00205103" w:rsidP="00205103">
      <w:pPr>
        <w:spacing w:line="360" w:lineRule="auto"/>
        <w:ind w:left="720"/>
        <w:jc w:val="both"/>
        <w:rPr>
          <w:rFonts w:ascii="Arial" w:hAnsi="Arial" w:cs="Arial"/>
          <w:sz w:val="22"/>
          <w:szCs w:val="22"/>
        </w:rPr>
      </w:pPr>
    </w:p>
    <w:p w14:paraId="06B6E5E9" w14:textId="77777777" w:rsidR="00205103" w:rsidRPr="00E80592" w:rsidRDefault="00205103" w:rsidP="00205103">
      <w:pPr>
        <w:spacing w:line="360" w:lineRule="auto"/>
        <w:jc w:val="both"/>
        <w:rPr>
          <w:rFonts w:ascii="Arial" w:hAnsi="Arial" w:cs="Arial"/>
          <w:b/>
          <w:bCs/>
          <w:sz w:val="22"/>
          <w:szCs w:val="22"/>
        </w:rPr>
      </w:pPr>
    </w:p>
    <w:p w14:paraId="319ED963" w14:textId="77777777" w:rsidR="00205103" w:rsidRPr="00E80592" w:rsidRDefault="00205103" w:rsidP="00205103">
      <w:pPr>
        <w:spacing w:line="360" w:lineRule="auto"/>
        <w:jc w:val="both"/>
        <w:rPr>
          <w:rFonts w:ascii="Arial" w:hAnsi="Arial" w:cs="Arial"/>
          <w:b/>
          <w:bCs/>
          <w:sz w:val="22"/>
          <w:szCs w:val="22"/>
        </w:rPr>
      </w:pPr>
    </w:p>
    <w:p w14:paraId="36067838" w14:textId="77777777" w:rsidR="00205103" w:rsidRPr="00E80592" w:rsidRDefault="00205103" w:rsidP="00205103">
      <w:pPr>
        <w:spacing w:line="360" w:lineRule="auto"/>
        <w:jc w:val="both"/>
        <w:rPr>
          <w:rFonts w:ascii="Arial" w:hAnsi="Arial" w:cs="Arial"/>
          <w:b/>
          <w:bCs/>
          <w:sz w:val="22"/>
          <w:szCs w:val="22"/>
        </w:rPr>
      </w:pPr>
    </w:p>
    <w:p w14:paraId="313EBA3C" w14:textId="77777777" w:rsidR="00205103" w:rsidRPr="00E80592" w:rsidRDefault="00205103" w:rsidP="00205103">
      <w:pPr>
        <w:spacing w:line="360" w:lineRule="auto"/>
        <w:jc w:val="both"/>
        <w:rPr>
          <w:rFonts w:ascii="Arial" w:hAnsi="Arial" w:cs="Arial"/>
          <w:b/>
          <w:bCs/>
          <w:sz w:val="22"/>
          <w:szCs w:val="22"/>
        </w:rPr>
      </w:pPr>
    </w:p>
    <w:p w14:paraId="4E7B6AFC" w14:textId="77777777" w:rsidR="00205103" w:rsidRPr="00E80592" w:rsidRDefault="00205103" w:rsidP="00205103">
      <w:pPr>
        <w:spacing w:line="360" w:lineRule="auto"/>
        <w:jc w:val="both"/>
        <w:rPr>
          <w:rFonts w:ascii="Arial" w:hAnsi="Arial" w:cs="Arial"/>
          <w:b/>
          <w:bCs/>
          <w:sz w:val="22"/>
          <w:szCs w:val="22"/>
        </w:rPr>
      </w:pPr>
    </w:p>
    <w:p w14:paraId="6FC4218E" w14:textId="77777777" w:rsidR="00205103" w:rsidRPr="00E80592" w:rsidRDefault="00205103" w:rsidP="00205103">
      <w:pPr>
        <w:spacing w:line="360" w:lineRule="auto"/>
        <w:jc w:val="both"/>
        <w:rPr>
          <w:rFonts w:ascii="Arial" w:hAnsi="Arial" w:cs="Arial"/>
          <w:b/>
          <w:bCs/>
          <w:sz w:val="22"/>
          <w:szCs w:val="22"/>
        </w:rPr>
      </w:pPr>
    </w:p>
    <w:p w14:paraId="524846E3" w14:textId="77777777" w:rsidR="00205103" w:rsidRPr="00E80592" w:rsidRDefault="00205103" w:rsidP="00205103">
      <w:pPr>
        <w:spacing w:line="360" w:lineRule="auto"/>
        <w:jc w:val="both"/>
        <w:rPr>
          <w:rFonts w:ascii="Arial" w:hAnsi="Arial" w:cs="Arial"/>
          <w:b/>
          <w:bCs/>
          <w:sz w:val="22"/>
          <w:szCs w:val="22"/>
        </w:rPr>
      </w:pPr>
    </w:p>
    <w:p w14:paraId="39D44782" w14:textId="77777777" w:rsidR="00205103" w:rsidRPr="00E80592" w:rsidRDefault="00205103" w:rsidP="00205103">
      <w:pPr>
        <w:spacing w:line="360" w:lineRule="auto"/>
        <w:jc w:val="both"/>
        <w:rPr>
          <w:rFonts w:ascii="Arial" w:hAnsi="Arial" w:cs="Arial"/>
          <w:b/>
          <w:bCs/>
          <w:sz w:val="22"/>
          <w:szCs w:val="22"/>
        </w:rPr>
      </w:pPr>
    </w:p>
    <w:p w14:paraId="1FC82649" w14:textId="77777777" w:rsidR="00205103" w:rsidRPr="00E80592" w:rsidRDefault="00205103" w:rsidP="00205103">
      <w:pPr>
        <w:spacing w:line="360" w:lineRule="auto"/>
        <w:jc w:val="both"/>
        <w:rPr>
          <w:rFonts w:ascii="Arial" w:hAnsi="Arial" w:cs="Arial"/>
          <w:sz w:val="22"/>
          <w:szCs w:val="22"/>
        </w:rPr>
      </w:pPr>
    </w:p>
    <w:p w14:paraId="5C71931D" w14:textId="77777777" w:rsidR="00205103" w:rsidRPr="00E80592" w:rsidRDefault="00205103" w:rsidP="00205103">
      <w:pPr>
        <w:spacing w:line="360" w:lineRule="auto"/>
        <w:jc w:val="both"/>
        <w:rPr>
          <w:rFonts w:ascii="Arial" w:hAnsi="Arial" w:cs="Arial"/>
          <w:sz w:val="22"/>
          <w:szCs w:val="22"/>
        </w:rPr>
      </w:pPr>
    </w:p>
    <w:p w14:paraId="0C259C26" w14:textId="77777777" w:rsidR="00205103" w:rsidRPr="00E80592" w:rsidRDefault="00205103" w:rsidP="00205103">
      <w:pPr>
        <w:spacing w:line="360" w:lineRule="auto"/>
        <w:jc w:val="both"/>
        <w:rPr>
          <w:rFonts w:ascii="Arial" w:hAnsi="Arial" w:cs="Arial"/>
          <w:sz w:val="22"/>
          <w:szCs w:val="22"/>
        </w:rPr>
      </w:pPr>
    </w:p>
    <w:p w14:paraId="19E424C4" w14:textId="77777777" w:rsidR="00205103" w:rsidRPr="00E80592" w:rsidRDefault="00205103" w:rsidP="00205103">
      <w:pPr>
        <w:spacing w:line="360" w:lineRule="auto"/>
        <w:jc w:val="both"/>
        <w:rPr>
          <w:rFonts w:ascii="Arial" w:hAnsi="Arial" w:cs="Arial"/>
          <w:sz w:val="22"/>
          <w:szCs w:val="22"/>
        </w:rPr>
      </w:pPr>
    </w:p>
    <w:p w14:paraId="60632734" w14:textId="77777777" w:rsidR="00205103" w:rsidRPr="008519DB" w:rsidRDefault="00205103" w:rsidP="00205103">
      <w:pPr>
        <w:spacing w:line="360" w:lineRule="auto"/>
        <w:jc w:val="both"/>
        <w:rPr>
          <w:rFonts w:ascii="Arial" w:hAnsi="Arial" w:cs="Arial"/>
          <w:sz w:val="24"/>
          <w:szCs w:val="24"/>
        </w:rPr>
      </w:pPr>
    </w:p>
    <w:p w14:paraId="303DCE27" w14:textId="6A9E0D9A" w:rsidR="001F164C" w:rsidRPr="008519DB" w:rsidRDefault="00205103" w:rsidP="002B2300">
      <w:pPr>
        <w:spacing w:line="360" w:lineRule="auto"/>
        <w:jc w:val="both"/>
        <w:rPr>
          <w:rFonts w:ascii="Arial" w:hAnsi="Arial" w:cs="Arial"/>
          <w:b/>
          <w:bCs/>
          <w:sz w:val="24"/>
          <w:szCs w:val="24"/>
        </w:rPr>
      </w:pPr>
      <w:r w:rsidRPr="008519DB">
        <w:rPr>
          <w:rFonts w:ascii="Arial" w:hAnsi="Arial" w:cs="Arial"/>
          <w:b/>
          <w:bCs/>
          <w:sz w:val="24"/>
          <w:szCs w:val="24"/>
        </w:rPr>
        <w:t>Contents                                                                                                                           Page</w:t>
      </w:r>
    </w:p>
    <w:p w14:paraId="4ED51E6B" w14:textId="5022F717" w:rsidR="00205103" w:rsidRPr="00E80592" w:rsidRDefault="00205103" w:rsidP="00205103">
      <w:pPr>
        <w:spacing w:line="360" w:lineRule="auto"/>
        <w:jc w:val="both"/>
        <w:rPr>
          <w:rFonts w:ascii="Arial" w:hAnsi="Arial" w:cs="Arial"/>
          <w:b/>
          <w:bCs/>
          <w:sz w:val="22"/>
          <w:szCs w:val="22"/>
        </w:rPr>
      </w:pPr>
      <w:r w:rsidRPr="00E80592">
        <w:rPr>
          <w:rFonts w:ascii="Arial" w:hAnsi="Arial" w:cs="Arial"/>
          <w:b/>
          <w:bCs/>
          <w:sz w:val="22"/>
          <w:szCs w:val="22"/>
        </w:rPr>
        <w:t>Cover page</w:t>
      </w:r>
      <w:r w:rsidR="00687593" w:rsidRPr="00E80592">
        <w:rPr>
          <w:rFonts w:ascii="Arial" w:hAnsi="Arial" w:cs="Arial"/>
          <w:b/>
          <w:bCs/>
          <w:sz w:val="22"/>
          <w:szCs w:val="22"/>
        </w:rPr>
        <w:t>………………………………………………………………………………………</w:t>
      </w:r>
      <w:r w:rsidR="00825214">
        <w:rPr>
          <w:rFonts w:ascii="Arial" w:hAnsi="Arial" w:cs="Arial"/>
          <w:b/>
          <w:bCs/>
          <w:sz w:val="22"/>
          <w:szCs w:val="22"/>
        </w:rPr>
        <w:t>…</w:t>
      </w:r>
      <w:r w:rsidR="00687593" w:rsidRPr="00E80592">
        <w:rPr>
          <w:rFonts w:ascii="Arial" w:hAnsi="Arial" w:cs="Arial"/>
          <w:b/>
          <w:bCs/>
          <w:sz w:val="22"/>
          <w:szCs w:val="22"/>
        </w:rPr>
        <w:t>1</w:t>
      </w:r>
    </w:p>
    <w:p w14:paraId="60FCC869" w14:textId="54886C5B" w:rsidR="00205103" w:rsidRPr="00E80592" w:rsidRDefault="00205103" w:rsidP="0045521E">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hAnsi="Arial" w:cs="Arial"/>
          <w:b/>
          <w:bCs/>
          <w:sz w:val="22"/>
          <w:szCs w:val="22"/>
        </w:rPr>
        <w:t xml:space="preserve">Task 1 </w:t>
      </w:r>
      <w:r w:rsidR="00A734B4" w:rsidRPr="00E80592">
        <w:rPr>
          <w:rFonts w:ascii="Arial" w:hAnsi="Arial" w:cs="Arial"/>
          <w:b/>
          <w:bCs/>
          <w:sz w:val="22"/>
          <w:szCs w:val="22"/>
        </w:rPr>
        <w:t>–</w:t>
      </w:r>
      <w:r w:rsidRPr="00E80592">
        <w:rPr>
          <w:rFonts w:ascii="Arial" w:hAnsi="Arial" w:cs="Arial"/>
          <w:b/>
          <w:bCs/>
          <w:sz w:val="22"/>
          <w:szCs w:val="22"/>
        </w:rPr>
        <w:t xml:space="preserve"> Concept Map:</w:t>
      </w:r>
      <w:r w:rsidR="00753BA5" w:rsidRPr="00E80592">
        <w:rPr>
          <w:rFonts w:ascii="Arial" w:hAnsi="Arial" w:cs="Arial"/>
          <w:b/>
          <w:bCs/>
          <w:sz w:val="22"/>
          <w:szCs w:val="22"/>
        </w:rPr>
        <w:t xml:space="preserve"> </w:t>
      </w:r>
      <w:r w:rsidR="00753BA5" w:rsidRPr="00E80592">
        <w:rPr>
          <w:rFonts w:ascii="Arial" w:eastAsia="Times New Roman" w:hAnsi="Arial" w:cs="Arial"/>
          <w:b/>
          <w:bCs/>
          <w:color w:val="333333"/>
          <w:sz w:val="22"/>
          <w:szCs w:val="22"/>
          <w:lang w:val="en-US" w:eastAsia="en-GB"/>
        </w:rPr>
        <w:t xml:space="preserve"> Creativity, Value and Improvement</w:t>
      </w:r>
      <w:r w:rsidR="00021CAD" w:rsidRPr="00E80592">
        <w:rPr>
          <w:rFonts w:ascii="Arial" w:eastAsia="Times New Roman" w:hAnsi="Arial" w:cs="Arial"/>
          <w:b/>
          <w:bCs/>
          <w:color w:val="333333"/>
          <w:sz w:val="22"/>
          <w:szCs w:val="22"/>
          <w:lang w:val="en-US" w:eastAsia="en-GB"/>
        </w:rPr>
        <w:t>…………………</w:t>
      </w:r>
      <w:r w:rsidR="005C5DF5" w:rsidRPr="00E80592">
        <w:rPr>
          <w:rFonts w:ascii="Arial" w:eastAsia="Times New Roman" w:hAnsi="Arial" w:cs="Arial"/>
          <w:b/>
          <w:bCs/>
          <w:color w:val="333333"/>
          <w:sz w:val="22"/>
          <w:szCs w:val="22"/>
          <w:lang w:val="en-US" w:eastAsia="en-GB"/>
        </w:rPr>
        <w:t>……</w:t>
      </w:r>
      <w:r w:rsidR="003F4532">
        <w:rPr>
          <w:rFonts w:ascii="Arial" w:eastAsia="Times New Roman" w:hAnsi="Arial" w:cs="Arial"/>
          <w:b/>
          <w:bCs/>
          <w:color w:val="333333"/>
          <w:sz w:val="22"/>
          <w:szCs w:val="22"/>
          <w:lang w:val="en-US" w:eastAsia="en-GB"/>
        </w:rPr>
        <w:t>.</w:t>
      </w:r>
      <w:r w:rsidR="00D0758A">
        <w:rPr>
          <w:rFonts w:ascii="Arial" w:eastAsia="Times New Roman" w:hAnsi="Arial" w:cs="Arial"/>
          <w:b/>
          <w:bCs/>
          <w:color w:val="333333"/>
          <w:sz w:val="22"/>
          <w:szCs w:val="22"/>
          <w:lang w:val="en-US" w:eastAsia="en-GB"/>
        </w:rPr>
        <w:t xml:space="preserve"> </w:t>
      </w:r>
      <w:r w:rsidR="001D3023" w:rsidRPr="001D3023">
        <w:rPr>
          <w:rFonts w:ascii="Arial" w:eastAsia="Times New Roman" w:hAnsi="Arial" w:cs="Arial"/>
          <w:b/>
          <w:bCs/>
          <w:color w:val="333333"/>
          <w:sz w:val="22"/>
          <w:szCs w:val="22"/>
          <w:lang w:val="en-US" w:eastAsia="en-GB"/>
        </w:rPr>
        <w:t>3</w:t>
      </w:r>
      <w:r w:rsidR="00D06153">
        <w:rPr>
          <w:rFonts w:ascii="Arial" w:eastAsia="Times New Roman" w:hAnsi="Arial" w:cs="Arial"/>
          <w:b/>
          <w:bCs/>
          <w:color w:val="333333"/>
          <w:sz w:val="22"/>
          <w:szCs w:val="22"/>
          <w:lang w:val="en-US" w:eastAsia="en-GB"/>
        </w:rPr>
        <w:t xml:space="preserve"> &amp; 4</w:t>
      </w:r>
    </w:p>
    <w:p w14:paraId="5CA1404E" w14:textId="148A7FA7" w:rsidR="00205103" w:rsidRPr="00E80592" w:rsidRDefault="00205103" w:rsidP="00205103">
      <w:pPr>
        <w:spacing w:line="360" w:lineRule="auto"/>
        <w:jc w:val="both"/>
        <w:rPr>
          <w:rFonts w:ascii="Arial" w:hAnsi="Arial" w:cs="Arial"/>
          <w:b/>
          <w:bCs/>
          <w:sz w:val="22"/>
          <w:szCs w:val="22"/>
        </w:rPr>
      </w:pPr>
      <w:r w:rsidRPr="00E80592">
        <w:rPr>
          <w:rFonts w:ascii="Arial" w:hAnsi="Arial" w:cs="Arial"/>
          <w:b/>
          <w:bCs/>
          <w:sz w:val="22"/>
          <w:szCs w:val="22"/>
        </w:rPr>
        <w:t xml:space="preserve">Task 2 </w:t>
      </w:r>
      <w:r w:rsidR="003E6EF7">
        <w:rPr>
          <w:rFonts w:ascii="Arial" w:hAnsi="Arial" w:cs="Arial"/>
          <w:b/>
          <w:bCs/>
          <w:sz w:val="22"/>
          <w:szCs w:val="22"/>
        </w:rPr>
        <w:t>-</w:t>
      </w:r>
      <w:r w:rsidR="00781F28">
        <w:rPr>
          <w:rFonts w:ascii="Arial" w:hAnsi="Arial" w:cs="Arial"/>
          <w:b/>
          <w:bCs/>
          <w:sz w:val="22"/>
          <w:szCs w:val="22"/>
        </w:rPr>
        <w:t xml:space="preserve"> </w:t>
      </w:r>
      <w:r w:rsidRPr="00E80592">
        <w:rPr>
          <w:rFonts w:ascii="Arial" w:hAnsi="Arial" w:cs="Arial"/>
          <w:b/>
          <w:bCs/>
          <w:sz w:val="22"/>
          <w:szCs w:val="22"/>
        </w:rPr>
        <w:t>Self-Reflection ERA Model</w:t>
      </w:r>
      <w:r w:rsidR="002C7943" w:rsidRPr="00E80592">
        <w:rPr>
          <w:rFonts w:ascii="Arial" w:hAnsi="Arial" w:cs="Arial"/>
          <w:b/>
          <w:bCs/>
          <w:sz w:val="22"/>
          <w:szCs w:val="22"/>
        </w:rPr>
        <w:t xml:space="preserve"> (Group </w:t>
      </w:r>
      <w:r w:rsidR="00A63CBE" w:rsidRPr="00E80592">
        <w:rPr>
          <w:rFonts w:ascii="Arial" w:hAnsi="Arial" w:cs="Arial"/>
          <w:b/>
          <w:bCs/>
          <w:sz w:val="22"/>
          <w:szCs w:val="22"/>
        </w:rPr>
        <w:t>activity)</w:t>
      </w:r>
      <w:r w:rsidR="007A2B35">
        <w:rPr>
          <w:rFonts w:ascii="Arial" w:hAnsi="Arial" w:cs="Arial"/>
          <w:b/>
          <w:bCs/>
          <w:sz w:val="22"/>
          <w:szCs w:val="22"/>
        </w:rPr>
        <w:t>…………………………</w:t>
      </w:r>
      <w:r w:rsidR="007A3E1A">
        <w:rPr>
          <w:rFonts w:ascii="Arial" w:hAnsi="Arial" w:cs="Arial"/>
          <w:b/>
          <w:bCs/>
          <w:sz w:val="22"/>
          <w:szCs w:val="22"/>
        </w:rPr>
        <w:t>……</w:t>
      </w:r>
      <w:r w:rsidR="00893411">
        <w:rPr>
          <w:rFonts w:ascii="Arial" w:hAnsi="Arial" w:cs="Arial"/>
          <w:b/>
          <w:bCs/>
          <w:sz w:val="22"/>
          <w:szCs w:val="22"/>
        </w:rPr>
        <w:t>…</w:t>
      </w:r>
      <w:r w:rsidR="00B816DA">
        <w:rPr>
          <w:rFonts w:ascii="Arial" w:hAnsi="Arial" w:cs="Arial"/>
          <w:b/>
          <w:bCs/>
          <w:sz w:val="22"/>
          <w:szCs w:val="22"/>
        </w:rPr>
        <w:t>…..</w:t>
      </w:r>
      <w:r w:rsidR="00D0758A">
        <w:rPr>
          <w:rFonts w:ascii="Arial" w:hAnsi="Arial" w:cs="Arial"/>
          <w:b/>
          <w:bCs/>
          <w:sz w:val="22"/>
          <w:szCs w:val="22"/>
        </w:rPr>
        <w:t xml:space="preserve"> 4 </w:t>
      </w:r>
    </w:p>
    <w:p w14:paraId="312CDA36" w14:textId="11FAFC9E" w:rsidR="00205103" w:rsidRPr="00E80592" w:rsidRDefault="00205103" w:rsidP="00205103">
      <w:pPr>
        <w:spacing w:line="360" w:lineRule="auto"/>
        <w:jc w:val="both"/>
        <w:rPr>
          <w:rFonts w:ascii="Arial" w:hAnsi="Arial" w:cs="Arial"/>
          <w:b/>
          <w:bCs/>
          <w:sz w:val="22"/>
          <w:szCs w:val="22"/>
        </w:rPr>
      </w:pPr>
      <w:r w:rsidRPr="00E80592">
        <w:rPr>
          <w:rFonts w:ascii="Arial" w:hAnsi="Arial" w:cs="Arial"/>
          <w:b/>
          <w:bCs/>
          <w:sz w:val="22"/>
          <w:szCs w:val="22"/>
        </w:rPr>
        <w:t xml:space="preserve">Task 3 – Case Study of a UK </w:t>
      </w:r>
      <w:r w:rsidR="00266AC6">
        <w:rPr>
          <w:rFonts w:ascii="Arial" w:hAnsi="Arial" w:cs="Arial"/>
          <w:b/>
          <w:bCs/>
          <w:sz w:val="22"/>
          <w:szCs w:val="22"/>
        </w:rPr>
        <w:t>innovation………………………………………………. 5 &amp; 6</w:t>
      </w:r>
    </w:p>
    <w:p w14:paraId="20BC1659" w14:textId="05538BE2" w:rsidR="00205103" w:rsidRPr="00E80592" w:rsidRDefault="00205103" w:rsidP="00205103">
      <w:pPr>
        <w:spacing w:line="360" w:lineRule="auto"/>
        <w:jc w:val="both"/>
        <w:rPr>
          <w:rFonts w:ascii="Arial" w:hAnsi="Arial" w:cs="Arial"/>
          <w:b/>
          <w:bCs/>
          <w:sz w:val="22"/>
          <w:szCs w:val="22"/>
        </w:rPr>
      </w:pPr>
      <w:r w:rsidRPr="00E80592">
        <w:rPr>
          <w:rFonts w:ascii="Arial" w:hAnsi="Arial" w:cs="Arial"/>
          <w:b/>
          <w:bCs/>
          <w:sz w:val="22"/>
          <w:szCs w:val="22"/>
        </w:rPr>
        <w:t>Task 4 – Research Task</w:t>
      </w:r>
      <w:r w:rsidR="00402683">
        <w:rPr>
          <w:rFonts w:ascii="Arial" w:hAnsi="Arial" w:cs="Arial"/>
          <w:b/>
          <w:bCs/>
          <w:sz w:val="22"/>
          <w:szCs w:val="22"/>
        </w:rPr>
        <w:t>………………………………………………………………….</w:t>
      </w:r>
      <w:r w:rsidR="0067507A">
        <w:rPr>
          <w:rFonts w:ascii="Arial" w:hAnsi="Arial" w:cs="Arial"/>
          <w:b/>
          <w:bCs/>
          <w:sz w:val="22"/>
          <w:szCs w:val="22"/>
        </w:rPr>
        <w:t>.</w:t>
      </w:r>
      <w:r w:rsidR="00402683">
        <w:rPr>
          <w:rFonts w:ascii="Arial" w:hAnsi="Arial" w:cs="Arial"/>
          <w:b/>
          <w:bCs/>
          <w:sz w:val="22"/>
          <w:szCs w:val="22"/>
        </w:rPr>
        <w:t>.</w:t>
      </w:r>
      <w:r w:rsidR="00B816DA">
        <w:rPr>
          <w:rFonts w:ascii="Arial" w:hAnsi="Arial" w:cs="Arial"/>
          <w:b/>
          <w:bCs/>
          <w:sz w:val="22"/>
          <w:szCs w:val="22"/>
        </w:rPr>
        <w:t xml:space="preserve">...... </w:t>
      </w:r>
      <w:r w:rsidR="00044E79">
        <w:rPr>
          <w:rFonts w:ascii="Arial" w:hAnsi="Arial" w:cs="Arial"/>
          <w:b/>
          <w:bCs/>
          <w:sz w:val="22"/>
          <w:szCs w:val="22"/>
        </w:rPr>
        <w:t xml:space="preserve">6 </w:t>
      </w:r>
    </w:p>
    <w:p w14:paraId="6AB207CE" w14:textId="74779EB2" w:rsidR="00205103" w:rsidRPr="00E80592" w:rsidRDefault="00205103" w:rsidP="00205103">
      <w:pPr>
        <w:spacing w:line="360" w:lineRule="auto"/>
        <w:jc w:val="both"/>
        <w:rPr>
          <w:rFonts w:ascii="Arial" w:hAnsi="Arial" w:cs="Arial"/>
          <w:b/>
          <w:bCs/>
          <w:sz w:val="22"/>
          <w:szCs w:val="22"/>
        </w:rPr>
      </w:pPr>
      <w:r w:rsidRPr="00E80592">
        <w:rPr>
          <w:rFonts w:ascii="Arial" w:hAnsi="Arial" w:cs="Arial"/>
          <w:b/>
          <w:bCs/>
          <w:sz w:val="22"/>
          <w:szCs w:val="22"/>
        </w:rPr>
        <w:t xml:space="preserve">Task 5 </w:t>
      </w:r>
      <w:r w:rsidR="00044E79">
        <w:rPr>
          <w:rFonts w:ascii="Arial" w:hAnsi="Arial" w:cs="Arial"/>
          <w:b/>
          <w:bCs/>
          <w:sz w:val="22"/>
          <w:szCs w:val="22"/>
        </w:rPr>
        <w:t>–</w:t>
      </w:r>
      <w:r w:rsidRPr="00E80592">
        <w:rPr>
          <w:rFonts w:ascii="Arial" w:hAnsi="Arial" w:cs="Arial"/>
          <w:b/>
          <w:bCs/>
          <w:sz w:val="22"/>
          <w:szCs w:val="22"/>
        </w:rPr>
        <w:t xml:space="preserve"> Podcas</w:t>
      </w:r>
      <w:r w:rsidR="00044E79">
        <w:rPr>
          <w:rFonts w:ascii="Arial" w:hAnsi="Arial" w:cs="Arial"/>
          <w:b/>
          <w:bCs/>
          <w:sz w:val="22"/>
          <w:szCs w:val="22"/>
        </w:rPr>
        <w:t>t</w:t>
      </w:r>
      <w:r w:rsidR="00EE3915">
        <w:rPr>
          <w:rFonts w:ascii="Arial" w:hAnsi="Arial" w:cs="Arial"/>
          <w:b/>
          <w:bCs/>
          <w:sz w:val="22"/>
          <w:szCs w:val="22"/>
        </w:rPr>
        <w:t>………………………………..</w:t>
      </w:r>
      <w:r w:rsidR="00044E79">
        <w:rPr>
          <w:rFonts w:ascii="Arial" w:hAnsi="Arial" w:cs="Arial"/>
          <w:b/>
          <w:bCs/>
          <w:sz w:val="22"/>
          <w:szCs w:val="22"/>
        </w:rPr>
        <w:t>………………………………………………</w:t>
      </w:r>
      <w:r w:rsidR="00B816DA">
        <w:rPr>
          <w:rFonts w:ascii="Arial" w:hAnsi="Arial" w:cs="Arial"/>
          <w:b/>
          <w:bCs/>
          <w:sz w:val="22"/>
          <w:szCs w:val="22"/>
        </w:rPr>
        <w:t xml:space="preserve"> 6</w:t>
      </w:r>
      <w:r w:rsidR="006807C0">
        <w:rPr>
          <w:rFonts w:ascii="Arial" w:hAnsi="Arial" w:cs="Arial"/>
          <w:b/>
          <w:bCs/>
          <w:sz w:val="22"/>
          <w:szCs w:val="22"/>
        </w:rPr>
        <w:t xml:space="preserve"> </w:t>
      </w:r>
    </w:p>
    <w:p w14:paraId="4AE261DF" w14:textId="5BD7F214" w:rsidR="00205103" w:rsidRPr="00E80592" w:rsidRDefault="00205103" w:rsidP="00205103">
      <w:pPr>
        <w:spacing w:line="360" w:lineRule="auto"/>
        <w:jc w:val="both"/>
        <w:rPr>
          <w:rFonts w:ascii="Arial" w:hAnsi="Arial" w:cs="Arial"/>
          <w:b/>
          <w:bCs/>
          <w:sz w:val="22"/>
          <w:szCs w:val="22"/>
        </w:rPr>
      </w:pPr>
      <w:r w:rsidRPr="00E80592">
        <w:rPr>
          <w:rFonts w:ascii="Arial" w:hAnsi="Arial" w:cs="Arial"/>
          <w:b/>
          <w:bCs/>
          <w:sz w:val="22"/>
          <w:szCs w:val="22"/>
        </w:rPr>
        <w:t>Task 6 -  NHS Leadership Framework</w:t>
      </w:r>
      <w:r w:rsidR="006807C0">
        <w:rPr>
          <w:rFonts w:ascii="Arial" w:hAnsi="Arial" w:cs="Arial"/>
          <w:b/>
          <w:bCs/>
          <w:sz w:val="22"/>
          <w:szCs w:val="22"/>
        </w:rPr>
        <w:t>…………………………………………………</w:t>
      </w:r>
      <w:r w:rsidR="0067507A">
        <w:rPr>
          <w:rFonts w:ascii="Arial" w:hAnsi="Arial" w:cs="Arial"/>
          <w:b/>
          <w:bCs/>
          <w:sz w:val="22"/>
          <w:szCs w:val="22"/>
        </w:rPr>
        <w:t>.</w:t>
      </w:r>
      <w:r w:rsidR="00D94812">
        <w:rPr>
          <w:rFonts w:ascii="Arial" w:hAnsi="Arial" w:cs="Arial"/>
          <w:b/>
          <w:bCs/>
          <w:sz w:val="22"/>
          <w:szCs w:val="22"/>
        </w:rPr>
        <w:t xml:space="preserve"> </w:t>
      </w:r>
      <w:r w:rsidR="00B816DA">
        <w:rPr>
          <w:rFonts w:ascii="Arial" w:hAnsi="Arial" w:cs="Arial"/>
          <w:b/>
          <w:bCs/>
          <w:sz w:val="22"/>
          <w:szCs w:val="22"/>
        </w:rPr>
        <w:t>6</w:t>
      </w:r>
      <w:r w:rsidR="00D94812">
        <w:rPr>
          <w:rFonts w:ascii="Arial" w:hAnsi="Arial" w:cs="Arial"/>
          <w:b/>
          <w:bCs/>
          <w:sz w:val="22"/>
          <w:szCs w:val="22"/>
        </w:rPr>
        <w:t xml:space="preserve"> &amp; </w:t>
      </w:r>
      <w:r w:rsidR="00B816DA">
        <w:rPr>
          <w:rFonts w:ascii="Arial" w:hAnsi="Arial" w:cs="Arial"/>
          <w:b/>
          <w:bCs/>
          <w:sz w:val="22"/>
          <w:szCs w:val="22"/>
        </w:rPr>
        <w:t>7</w:t>
      </w:r>
    </w:p>
    <w:p w14:paraId="255E1AA5" w14:textId="7439B077" w:rsidR="00205103" w:rsidRPr="00E80592" w:rsidRDefault="00205103" w:rsidP="00205103">
      <w:pPr>
        <w:spacing w:line="360" w:lineRule="auto"/>
        <w:jc w:val="both"/>
        <w:rPr>
          <w:rFonts w:ascii="Arial" w:hAnsi="Arial" w:cs="Arial"/>
          <w:b/>
          <w:bCs/>
          <w:sz w:val="22"/>
          <w:szCs w:val="22"/>
        </w:rPr>
      </w:pPr>
      <w:r w:rsidRPr="00E80592">
        <w:rPr>
          <w:rFonts w:ascii="Arial" w:hAnsi="Arial" w:cs="Arial"/>
          <w:b/>
          <w:bCs/>
          <w:sz w:val="22"/>
          <w:szCs w:val="22"/>
        </w:rPr>
        <w:t>Task 7 - Self Reflection Journal Entry</w:t>
      </w:r>
      <w:r w:rsidR="00152EDE">
        <w:rPr>
          <w:rFonts w:ascii="Arial" w:hAnsi="Arial" w:cs="Arial"/>
          <w:b/>
          <w:bCs/>
          <w:sz w:val="22"/>
          <w:szCs w:val="22"/>
        </w:rPr>
        <w:t>…………………………………………………….</w:t>
      </w:r>
      <w:r w:rsidR="00D849AA">
        <w:rPr>
          <w:rFonts w:ascii="Arial" w:hAnsi="Arial" w:cs="Arial"/>
          <w:b/>
          <w:bCs/>
          <w:sz w:val="22"/>
          <w:szCs w:val="22"/>
        </w:rPr>
        <w:t>.</w:t>
      </w:r>
      <w:r w:rsidR="0067507A">
        <w:rPr>
          <w:rFonts w:ascii="Arial" w:hAnsi="Arial" w:cs="Arial"/>
          <w:b/>
          <w:bCs/>
          <w:sz w:val="22"/>
          <w:szCs w:val="22"/>
        </w:rPr>
        <w:t>.</w:t>
      </w:r>
      <w:r w:rsidR="00D849AA">
        <w:rPr>
          <w:rFonts w:ascii="Arial" w:hAnsi="Arial" w:cs="Arial"/>
          <w:b/>
          <w:bCs/>
          <w:sz w:val="22"/>
          <w:szCs w:val="22"/>
        </w:rPr>
        <w:t>. 8</w:t>
      </w:r>
    </w:p>
    <w:p w14:paraId="2630F7B2" w14:textId="3E2F1FC6" w:rsidR="00205103" w:rsidRPr="00E80592" w:rsidRDefault="00205103" w:rsidP="00205103">
      <w:pPr>
        <w:spacing w:line="360" w:lineRule="auto"/>
        <w:jc w:val="both"/>
        <w:rPr>
          <w:rFonts w:ascii="Arial" w:hAnsi="Arial" w:cs="Arial"/>
          <w:b/>
          <w:bCs/>
          <w:sz w:val="22"/>
          <w:szCs w:val="22"/>
        </w:rPr>
      </w:pPr>
      <w:r w:rsidRPr="00E80592">
        <w:rPr>
          <w:rFonts w:ascii="Arial" w:hAnsi="Arial" w:cs="Arial"/>
          <w:b/>
          <w:bCs/>
          <w:sz w:val="22"/>
          <w:szCs w:val="22"/>
        </w:rPr>
        <w:t>References</w:t>
      </w:r>
      <w:r w:rsidR="001E111A">
        <w:rPr>
          <w:rFonts w:ascii="Arial" w:hAnsi="Arial" w:cs="Arial"/>
          <w:b/>
          <w:bCs/>
          <w:sz w:val="22"/>
          <w:szCs w:val="22"/>
        </w:rPr>
        <w:t>……………………………………………………………………………</w:t>
      </w:r>
      <w:r w:rsidR="0067507A">
        <w:rPr>
          <w:rFonts w:ascii="Arial" w:hAnsi="Arial" w:cs="Arial"/>
          <w:b/>
          <w:bCs/>
          <w:sz w:val="22"/>
          <w:szCs w:val="22"/>
        </w:rPr>
        <w:t>...</w:t>
      </w:r>
      <w:r w:rsidR="00D017C9">
        <w:rPr>
          <w:rFonts w:ascii="Arial" w:hAnsi="Arial" w:cs="Arial"/>
          <w:b/>
          <w:bCs/>
          <w:sz w:val="22"/>
          <w:szCs w:val="22"/>
        </w:rPr>
        <w:t>.</w:t>
      </w:r>
      <w:r w:rsidR="00133110">
        <w:rPr>
          <w:rFonts w:ascii="Arial" w:hAnsi="Arial" w:cs="Arial"/>
          <w:b/>
          <w:bCs/>
          <w:sz w:val="22"/>
          <w:szCs w:val="22"/>
        </w:rPr>
        <w:t>9 10 &amp; 11</w:t>
      </w:r>
    </w:p>
    <w:p w14:paraId="3F9B33A4" w14:textId="77777777" w:rsidR="00205103" w:rsidRPr="00E80592" w:rsidRDefault="00205103" w:rsidP="00205103">
      <w:pPr>
        <w:spacing w:line="360" w:lineRule="auto"/>
        <w:ind w:left="720"/>
        <w:contextualSpacing/>
        <w:jc w:val="both"/>
        <w:rPr>
          <w:rFonts w:ascii="Arial" w:hAnsi="Arial" w:cs="Arial"/>
          <w:b/>
          <w:bCs/>
          <w:sz w:val="22"/>
          <w:szCs w:val="22"/>
        </w:rPr>
      </w:pPr>
    </w:p>
    <w:p w14:paraId="4018FB76" w14:textId="77777777" w:rsidR="00205103" w:rsidRPr="00E80592" w:rsidRDefault="00205103" w:rsidP="00205103">
      <w:pPr>
        <w:shd w:val="clear" w:color="auto" w:fill="FFFFFF"/>
        <w:spacing w:before="0" w:after="0" w:line="360" w:lineRule="auto"/>
        <w:jc w:val="both"/>
        <w:rPr>
          <w:rFonts w:ascii="Arial" w:eastAsia="Times New Roman" w:hAnsi="Arial" w:cs="Arial"/>
          <w:b/>
          <w:bCs/>
          <w:color w:val="333333"/>
          <w:sz w:val="22"/>
          <w:szCs w:val="22"/>
          <w:lang w:val="en-US" w:eastAsia="en-GB"/>
        </w:rPr>
      </w:pPr>
    </w:p>
    <w:p w14:paraId="1973B264" w14:textId="77777777" w:rsidR="00205103" w:rsidRPr="00E80592" w:rsidRDefault="00205103" w:rsidP="00205103">
      <w:pPr>
        <w:shd w:val="clear" w:color="auto" w:fill="FFFFFF"/>
        <w:spacing w:before="0" w:after="0" w:line="360" w:lineRule="auto"/>
        <w:jc w:val="both"/>
        <w:rPr>
          <w:rFonts w:ascii="Arial" w:eastAsia="Times New Roman" w:hAnsi="Arial" w:cs="Arial"/>
          <w:b/>
          <w:bCs/>
          <w:color w:val="333333"/>
          <w:sz w:val="22"/>
          <w:szCs w:val="22"/>
          <w:lang w:val="en-US" w:eastAsia="en-GB"/>
        </w:rPr>
      </w:pPr>
    </w:p>
    <w:p w14:paraId="068F559D" w14:textId="77777777" w:rsidR="00205103" w:rsidRPr="00E80592" w:rsidRDefault="00205103" w:rsidP="00205103">
      <w:pPr>
        <w:shd w:val="clear" w:color="auto" w:fill="FFFFFF"/>
        <w:spacing w:before="0" w:after="0" w:line="360" w:lineRule="auto"/>
        <w:jc w:val="both"/>
        <w:rPr>
          <w:rFonts w:ascii="Arial" w:eastAsia="Times New Roman" w:hAnsi="Arial" w:cs="Arial"/>
          <w:b/>
          <w:bCs/>
          <w:color w:val="333333"/>
          <w:sz w:val="22"/>
          <w:szCs w:val="22"/>
          <w:lang w:val="en-US" w:eastAsia="en-GB"/>
        </w:rPr>
      </w:pPr>
    </w:p>
    <w:p w14:paraId="43D40CC0" w14:textId="77777777" w:rsidR="00205103" w:rsidRPr="00E80592" w:rsidRDefault="00205103" w:rsidP="00205103">
      <w:pPr>
        <w:shd w:val="clear" w:color="auto" w:fill="FFFFFF"/>
        <w:spacing w:before="0" w:after="0" w:line="360" w:lineRule="auto"/>
        <w:jc w:val="both"/>
        <w:rPr>
          <w:rFonts w:ascii="Arial" w:eastAsia="Times New Roman" w:hAnsi="Arial" w:cs="Arial"/>
          <w:b/>
          <w:bCs/>
          <w:color w:val="333333"/>
          <w:sz w:val="22"/>
          <w:szCs w:val="22"/>
          <w:lang w:val="en-US" w:eastAsia="en-GB"/>
        </w:rPr>
      </w:pPr>
    </w:p>
    <w:p w14:paraId="38F9FBBD" w14:textId="77777777" w:rsidR="00205103" w:rsidRPr="00E80592" w:rsidRDefault="00205103" w:rsidP="00205103">
      <w:pPr>
        <w:shd w:val="clear" w:color="auto" w:fill="FFFFFF"/>
        <w:spacing w:before="0" w:after="0" w:line="360" w:lineRule="auto"/>
        <w:jc w:val="both"/>
        <w:rPr>
          <w:rFonts w:ascii="Arial" w:eastAsia="Times New Roman" w:hAnsi="Arial" w:cs="Arial"/>
          <w:b/>
          <w:bCs/>
          <w:color w:val="333333"/>
          <w:sz w:val="22"/>
          <w:szCs w:val="22"/>
          <w:lang w:val="en-US" w:eastAsia="en-GB"/>
        </w:rPr>
      </w:pPr>
    </w:p>
    <w:p w14:paraId="693B6144" w14:textId="77777777" w:rsidR="00205103" w:rsidRPr="00E80592" w:rsidRDefault="00205103" w:rsidP="00205103">
      <w:pPr>
        <w:shd w:val="clear" w:color="auto" w:fill="FFFFFF"/>
        <w:spacing w:before="0" w:after="0" w:line="360" w:lineRule="auto"/>
        <w:jc w:val="both"/>
        <w:rPr>
          <w:rFonts w:ascii="Arial" w:eastAsia="Times New Roman" w:hAnsi="Arial" w:cs="Arial"/>
          <w:b/>
          <w:bCs/>
          <w:color w:val="333333"/>
          <w:sz w:val="22"/>
          <w:szCs w:val="22"/>
          <w:lang w:val="en-US" w:eastAsia="en-GB"/>
        </w:rPr>
      </w:pPr>
    </w:p>
    <w:p w14:paraId="260F6537" w14:textId="77777777" w:rsidR="00205103" w:rsidRPr="00E80592" w:rsidRDefault="00205103" w:rsidP="00205103">
      <w:pPr>
        <w:shd w:val="clear" w:color="auto" w:fill="FFFFFF"/>
        <w:spacing w:before="0" w:after="0" w:line="360" w:lineRule="auto"/>
        <w:jc w:val="both"/>
        <w:rPr>
          <w:rFonts w:ascii="Arial" w:eastAsia="Times New Roman" w:hAnsi="Arial" w:cs="Arial"/>
          <w:b/>
          <w:bCs/>
          <w:color w:val="333333"/>
          <w:sz w:val="22"/>
          <w:szCs w:val="22"/>
          <w:lang w:val="en-US" w:eastAsia="en-GB"/>
        </w:rPr>
      </w:pPr>
    </w:p>
    <w:p w14:paraId="37AABDF5" w14:textId="77777777" w:rsidR="00205103" w:rsidRPr="00E80592" w:rsidRDefault="00205103" w:rsidP="00205103">
      <w:pPr>
        <w:shd w:val="clear" w:color="auto" w:fill="FFFFFF"/>
        <w:spacing w:before="0" w:after="0" w:line="360" w:lineRule="auto"/>
        <w:jc w:val="both"/>
        <w:rPr>
          <w:rFonts w:ascii="Arial" w:eastAsia="Times New Roman" w:hAnsi="Arial" w:cs="Arial"/>
          <w:b/>
          <w:bCs/>
          <w:color w:val="333333"/>
          <w:sz w:val="22"/>
          <w:szCs w:val="22"/>
          <w:lang w:val="en-US" w:eastAsia="en-GB"/>
        </w:rPr>
      </w:pPr>
    </w:p>
    <w:p w14:paraId="2C4624B7" w14:textId="77777777" w:rsidR="00205103" w:rsidRPr="00E80592" w:rsidRDefault="00205103" w:rsidP="00205103">
      <w:pPr>
        <w:shd w:val="clear" w:color="auto" w:fill="FFFFFF"/>
        <w:spacing w:before="0" w:after="0" w:line="360" w:lineRule="auto"/>
        <w:jc w:val="both"/>
        <w:rPr>
          <w:rFonts w:ascii="Arial" w:eastAsia="Times New Roman" w:hAnsi="Arial" w:cs="Arial"/>
          <w:b/>
          <w:bCs/>
          <w:color w:val="333333"/>
          <w:sz w:val="22"/>
          <w:szCs w:val="22"/>
          <w:lang w:val="en-US" w:eastAsia="en-GB"/>
        </w:rPr>
      </w:pPr>
    </w:p>
    <w:p w14:paraId="19FB499D" w14:textId="77777777" w:rsidR="00205103" w:rsidRPr="00E80592" w:rsidRDefault="00205103" w:rsidP="00205103">
      <w:pPr>
        <w:shd w:val="clear" w:color="auto" w:fill="FFFFFF"/>
        <w:spacing w:before="0" w:after="0" w:line="360" w:lineRule="auto"/>
        <w:jc w:val="both"/>
        <w:rPr>
          <w:rFonts w:ascii="Arial" w:eastAsia="Times New Roman" w:hAnsi="Arial" w:cs="Arial"/>
          <w:b/>
          <w:bCs/>
          <w:color w:val="333333"/>
          <w:sz w:val="22"/>
          <w:szCs w:val="22"/>
          <w:lang w:val="en-US" w:eastAsia="en-GB"/>
        </w:rPr>
      </w:pPr>
    </w:p>
    <w:p w14:paraId="5843CA4D" w14:textId="77777777" w:rsidR="00205103" w:rsidRPr="00E80592" w:rsidRDefault="00205103" w:rsidP="00205103">
      <w:pPr>
        <w:shd w:val="clear" w:color="auto" w:fill="FFFFFF"/>
        <w:spacing w:before="0" w:after="0" w:line="360" w:lineRule="auto"/>
        <w:jc w:val="both"/>
        <w:rPr>
          <w:rFonts w:ascii="Arial" w:eastAsia="Times New Roman" w:hAnsi="Arial" w:cs="Arial"/>
          <w:b/>
          <w:bCs/>
          <w:color w:val="333333"/>
          <w:sz w:val="22"/>
          <w:szCs w:val="22"/>
          <w:lang w:val="en-US" w:eastAsia="en-GB"/>
        </w:rPr>
      </w:pPr>
    </w:p>
    <w:p w14:paraId="3BB4C3A4" w14:textId="77777777" w:rsidR="00205103" w:rsidRPr="00E80592" w:rsidRDefault="00205103" w:rsidP="00205103">
      <w:pPr>
        <w:shd w:val="clear" w:color="auto" w:fill="FFFFFF"/>
        <w:spacing w:before="0" w:after="0" w:line="360" w:lineRule="auto"/>
        <w:jc w:val="both"/>
        <w:rPr>
          <w:rFonts w:ascii="Arial" w:eastAsia="Times New Roman" w:hAnsi="Arial" w:cs="Arial"/>
          <w:color w:val="333333"/>
          <w:sz w:val="22"/>
          <w:szCs w:val="22"/>
          <w:lang w:val="en-US" w:eastAsia="en-GB"/>
        </w:rPr>
      </w:pPr>
    </w:p>
    <w:p w14:paraId="20C231FD" w14:textId="77777777" w:rsidR="00205103" w:rsidRPr="00E80592" w:rsidRDefault="00205103" w:rsidP="00205103">
      <w:pPr>
        <w:shd w:val="clear" w:color="auto" w:fill="FFFFFF"/>
        <w:spacing w:before="0" w:after="0" w:line="360" w:lineRule="auto"/>
        <w:jc w:val="both"/>
        <w:rPr>
          <w:rFonts w:ascii="Arial" w:eastAsia="Times New Roman" w:hAnsi="Arial" w:cs="Arial"/>
          <w:color w:val="333333"/>
          <w:sz w:val="22"/>
          <w:szCs w:val="22"/>
          <w:lang w:val="en-US" w:eastAsia="en-GB"/>
        </w:rPr>
      </w:pPr>
    </w:p>
    <w:p w14:paraId="55046E5B" w14:textId="77777777" w:rsidR="00205103" w:rsidRPr="00E80592" w:rsidRDefault="00205103" w:rsidP="00205103">
      <w:pPr>
        <w:shd w:val="clear" w:color="auto" w:fill="FFFFFF"/>
        <w:spacing w:before="0" w:after="0" w:line="360" w:lineRule="auto"/>
        <w:jc w:val="both"/>
        <w:rPr>
          <w:rFonts w:ascii="Arial" w:eastAsia="Times New Roman" w:hAnsi="Arial" w:cs="Arial"/>
          <w:color w:val="333333"/>
          <w:sz w:val="22"/>
          <w:szCs w:val="22"/>
          <w:lang w:val="en-US" w:eastAsia="en-GB"/>
        </w:rPr>
      </w:pPr>
    </w:p>
    <w:p w14:paraId="74C64247" w14:textId="77777777" w:rsidR="00205103" w:rsidRPr="00E80592" w:rsidRDefault="00205103" w:rsidP="00205103">
      <w:pPr>
        <w:shd w:val="clear" w:color="auto" w:fill="FFFFFF"/>
        <w:spacing w:before="0" w:after="0" w:line="360" w:lineRule="auto"/>
        <w:jc w:val="both"/>
        <w:rPr>
          <w:rFonts w:ascii="Arial" w:eastAsia="Times New Roman" w:hAnsi="Arial" w:cs="Arial"/>
          <w:color w:val="333333"/>
          <w:sz w:val="22"/>
          <w:szCs w:val="22"/>
          <w:lang w:val="en-US" w:eastAsia="en-GB"/>
        </w:rPr>
      </w:pPr>
    </w:p>
    <w:p w14:paraId="5E93D6ED" w14:textId="77777777" w:rsidR="00355AFB" w:rsidRPr="00E80592" w:rsidRDefault="00355AFB" w:rsidP="00205103">
      <w:pPr>
        <w:shd w:val="clear" w:color="auto" w:fill="FFFFFF"/>
        <w:spacing w:before="0" w:after="0" w:line="360" w:lineRule="auto"/>
        <w:jc w:val="both"/>
        <w:rPr>
          <w:rFonts w:ascii="Arial" w:eastAsia="Times New Roman" w:hAnsi="Arial" w:cs="Arial"/>
          <w:color w:val="333333"/>
          <w:sz w:val="22"/>
          <w:szCs w:val="22"/>
          <w:lang w:val="en-US" w:eastAsia="en-GB"/>
        </w:rPr>
      </w:pPr>
    </w:p>
    <w:p w14:paraId="744A33E9" w14:textId="77777777" w:rsidR="00E42E8D" w:rsidRDefault="00E42E8D" w:rsidP="00205103">
      <w:pPr>
        <w:shd w:val="clear" w:color="auto" w:fill="FFFFFF"/>
        <w:spacing w:before="0" w:after="0" w:line="360" w:lineRule="auto"/>
        <w:jc w:val="both"/>
        <w:rPr>
          <w:rFonts w:ascii="Arial" w:eastAsia="Times New Roman" w:hAnsi="Arial" w:cs="Arial"/>
          <w:color w:val="333333"/>
          <w:sz w:val="22"/>
          <w:szCs w:val="22"/>
          <w:lang w:val="en-US" w:eastAsia="en-GB"/>
        </w:rPr>
      </w:pPr>
    </w:p>
    <w:p w14:paraId="4BF14E30" w14:textId="77777777" w:rsidR="00E80592" w:rsidRDefault="00E80592" w:rsidP="00205103">
      <w:pPr>
        <w:shd w:val="clear" w:color="auto" w:fill="FFFFFF"/>
        <w:spacing w:before="0" w:after="0" w:line="360" w:lineRule="auto"/>
        <w:jc w:val="both"/>
        <w:rPr>
          <w:rFonts w:ascii="Arial" w:eastAsia="Times New Roman" w:hAnsi="Arial" w:cs="Arial"/>
          <w:color w:val="333333"/>
          <w:sz w:val="22"/>
          <w:szCs w:val="22"/>
          <w:lang w:val="en-US" w:eastAsia="en-GB"/>
        </w:rPr>
      </w:pPr>
    </w:p>
    <w:p w14:paraId="573BA18A" w14:textId="77777777" w:rsidR="007F5F88" w:rsidRPr="00E80592" w:rsidRDefault="007F5F88" w:rsidP="00205103">
      <w:pPr>
        <w:shd w:val="clear" w:color="auto" w:fill="FFFFFF"/>
        <w:spacing w:before="0" w:after="0" w:line="360" w:lineRule="auto"/>
        <w:jc w:val="both"/>
        <w:rPr>
          <w:rFonts w:ascii="Arial" w:eastAsia="Times New Roman" w:hAnsi="Arial" w:cs="Arial"/>
          <w:color w:val="333333"/>
          <w:sz w:val="22"/>
          <w:szCs w:val="22"/>
          <w:lang w:val="en-US" w:eastAsia="en-GB"/>
        </w:rPr>
      </w:pPr>
    </w:p>
    <w:p w14:paraId="28EEDC50" w14:textId="182B8414" w:rsidR="00FF59C2" w:rsidRDefault="00FF59C2" w:rsidP="000424D9">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lastRenderedPageBreak/>
        <w:t>Task One</w:t>
      </w:r>
      <w:r w:rsidR="000424D9" w:rsidRPr="00E80592">
        <w:rPr>
          <w:rFonts w:ascii="Arial" w:eastAsia="Times New Roman" w:hAnsi="Arial" w:cs="Arial"/>
          <w:b/>
          <w:bCs/>
          <w:color w:val="333333"/>
          <w:sz w:val="22"/>
          <w:szCs w:val="22"/>
          <w:lang w:val="en-US" w:eastAsia="en-GB"/>
        </w:rPr>
        <w:t>:</w:t>
      </w:r>
      <w:r w:rsidR="00D5792B" w:rsidRPr="00E80592">
        <w:rPr>
          <w:rFonts w:ascii="Arial" w:eastAsia="Times New Roman" w:hAnsi="Arial" w:cs="Arial"/>
          <w:b/>
          <w:bCs/>
          <w:color w:val="333333"/>
          <w:sz w:val="22"/>
          <w:szCs w:val="22"/>
          <w:lang w:val="en-US" w:eastAsia="en-GB"/>
        </w:rPr>
        <w:t xml:space="preserve"> Concep Map</w:t>
      </w:r>
    </w:p>
    <w:p w14:paraId="2A54896A" w14:textId="0991FFF0" w:rsidR="000E6F00" w:rsidRPr="00E80592" w:rsidRDefault="001E29B3" w:rsidP="000E6F00">
      <w:pPr>
        <w:tabs>
          <w:tab w:val="center" w:pos="4513"/>
        </w:tabs>
        <w:spacing w:line="360" w:lineRule="auto"/>
        <w:rPr>
          <w:rFonts w:ascii="Arial" w:hAnsi="Arial" w:cs="Arial"/>
          <w:b/>
          <w:bCs/>
          <w:sz w:val="22"/>
          <w:szCs w:val="22"/>
          <w:lang w:val="en-US"/>
        </w:rPr>
      </w:pPr>
      <w:r w:rsidRPr="00E80592">
        <w:rPr>
          <w:rFonts w:ascii="Arial" w:hAnsi="Arial" w:cs="Arial"/>
          <w:b/>
          <w:bCs/>
          <w:noProof/>
          <w:sz w:val="22"/>
          <w:szCs w:val="22"/>
          <w:lang w:val="en-US"/>
          <w14:ligatures w14:val="standardContextual"/>
        </w:rPr>
        <mc:AlternateContent>
          <mc:Choice Requires="wps">
            <w:drawing>
              <wp:anchor distT="0" distB="0" distL="114300" distR="114300" simplePos="0" relativeHeight="251658240" behindDoc="0" locked="0" layoutInCell="1" allowOverlap="1" wp14:anchorId="43535D52" wp14:editId="60345A7C">
                <wp:simplePos x="0" y="0"/>
                <wp:positionH relativeFrom="margin">
                  <wp:posOffset>1134110</wp:posOffset>
                </wp:positionH>
                <wp:positionV relativeFrom="paragraph">
                  <wp:posOffset>76200</wp:posOffset>
                </wp:positionV>
                <wp:extent cx="3230880" cy="605790"/>
                <wp:effectExtent l="0" t="0" r="26670" b="22860"/>
                <wp:wrapNone/>
                <wp:docPr id="711685297" name="Flowchart: Alternate Process 5"/>
                <wp:cNvGraphicFramePr/>
                <a:graphic xmlns:a="http://schemas.openxmlformats.org/drawingml/2006/main">
                  <a:graphicData uri="http://schemas.microsoft.com/office/word/2010/wordprocessingShape">
                    <wps:wsp>
                      <wps:cNvSpPr/>
                      <wps:spPr>
                        <a:xfrm>
                          <a:off x="0" y="0"/>
                          <a:ext cx="3230880" cy="605790"/>
                        </a:xfrm>
                        <a:prstGeom prst="flowChartAlternateProcess">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1790D3E" w14:textId="3A481F0C" w:rsidR="00987B1D" w:rsidRPr="004B007D" w:rsidRDefault="00CC52E9" w:rsidP="00AA146D">
                            <w:pPr>
                              <w:jc w:val="center"/>
                              <w:rPr>
                                <w:rFonts w:ascii="Arial" w:hAnsi="Arial" w:cs="Arial"/>
                                <w:b/>
                                <w:bCs/>
                                <w:color w:val="000000" w:themeColor="text1"/>
                                <w:sz w:val="28"/>
                                <w:szCs w:val="28"/>
                              </w:rPr>
                            </w:pPr>
                            <w:r>
                              <w:rPr>
                                <w:rFonts w:ascii="Arial" w:hAnsi="Arial" w:cs="Arial"/>
                                <w:b/>
                                <w:bCs/>
                                <w:color w:val="000000" w:themeColor="text1"/>
                                <w:sz w:val="28"/>
                                <w:szCs w:val="28"/>
                              </w:rPr>
                              <w:t xml:space="preserve">Digital and </w:t>
                            </w:r>
                            <w:r w:rsidR="00FF043E">
                              <w:rPr>
                                <w:rFonts w:ascii="Arial" w:hAnsi="Arial" w:cs="Arial"/>
                                <w:b/>
                                <w:bCs/>
                                <w:color w:val="000000" w:themeColor="text1"/>
                                <w:sz w:val="28"/>
                                <w:szCs w:val="28"/>
                              </w:rPr>
                              <w:t>B</w:t>
                            </w:r>
                            <w:r>
                              <w:rPr>
                                <w:rFonts w:ascii="Arial" w:hAnsi="Arial" w:cs="Arial"/>
                                <w:b/>
                                <w:bCs/>
                                <w:color w:val="000000" w:themeColor="text1"/>
                                <w:sz w:val="28"/>
                                <w:szCs w:val="28"/>
                              </w:rPr>
                              <w:t>lended</w:t>
                            </w:r>
                            <w:r w:rsidR="00FF043E">
                              <w:rPr>
                                <w:rFonts w:ascii="Arial" w:hAnsi="Arial" w:cs="Arial"/>
                                <w:b/>
                                <w:bCs/>
                                <w:color w:val="000000" w:themeColor="text1"/>
                                <w:sz w:val="28"/>
                                <w:szCs w:val="28"/>
                              </w:rPr>
                              <w:t xml:space="preserve">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535D52"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5" o:spid="_x0000_s1026" type="#_x0000_t176" style="position:absolute;margin-left:89.3pt;margin-top:6pt;width:254.4pt;height:47.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" fillcolor="#c1e4f5 [660]" strokecolor="#030e13 [484]" strokeweight="1pt">
                <v:textbox>
                  <w:txbxContent>
                    <w:p w14:paraId="31790D3E" w14:textId="3A481F0C" w:rsidR="00987B1D" w:rsidRPr="004B007D" w:rsidRDefault="00CC52E9" w:rsidP="00AA146D">
                      <w:pPr>
                        <w:jc w:val="center"/>
                        <w:rPr>
                          <w:rFonts w:ascii="Arial" w:hAnsi="Arial" w:cs="Arial"/>
                          <w:b/>
                          <w:bCs/>
                          <w:color w:val="000000" w:themeColor="text1"/>
                          <w:sz w:val="28"/>
                          <w:szCs w:val="28"/>
                        </w:rPr>
                      </w:pPr>
                      <w:r>
                        <w:rPr>
                          <w:rFonts w:ascii="Arial" w:hAnsi="Arial" w:cs="Arial"/>
                          <w:b/>
                          <w:bCs/>
                          <w:color w:val="000000" w:themeColor="text1"/>
                          <w:sz w:val="28"/>
                          <w:szCs w:val="28"/>
                        </w:rPr>
                        <w:t xml:space="preserve">Digital and </w:t>
                      </w:r>
                      <w:r w:rsidR="00FF043E">
                        <w:rPr>
                          <w:rFonts w:ascii="Arial" w:hAnsi="Arial" w:cs="Arial"/>
                          <w:b/>
                          <w:bCs/>
                          <w:color w:val="000000" w:themeColor="text1"/>
                          <w:sz w:val="28"/>
                          <w:szCs w:val="28"/>
                        </w:rPr>
                        <w:t>B</w:t>
                      </w:r>
                      <w:r>
                        <w:rPr>
                          <w:rFonts w:ascii="Arial" w:hAnsi="Arial" w:cs="Arial"/>
                          <w:b/>
                          <w:bCs/>
                          <w:color w:val="000000" w:themeColor="text1"/>
                          <w:sz w:val="28"/>
                          <w:szCs w:val="28"/>
                        </w:rPr>
                        <w:t>lended</w:t>
                      </w:r>
                      <w:r w:rsidR="00FF043E">
                        <w:rPr>
                          <w:rFonts w:ascii="Arial" w:hAnsi="Arial" w:cs="Arial"/>
                          <w:b/>
                          <w:bCs/>
                          <w:color w:val="000000" w:themeColor="text1"/>
                          <w:sz w:val="28"/>
                          <w:szCs w:val="28"/>
                        </w:rPr>
                        <w:t xml:space="preserve"> Care</w:t>
                      </w:r>
                    </w:p>
                  </w:txbxContent>
                </v:textbox>
                <w10:wrap anchorx="margin"/>
              </v:shape>
            </w:pict>
          </mc:Fallback>
        </mc:AlternateContent>
      </w:r>
    </w:p>
    <w:p w14:paraId="5E23CC04" w14:textId="20A5AC26" w:rsidR="008F6B53" w:rsidRPr="00E80592" w:rsidRDefault="00D00A75" w:rsidP="001E29B3">
      <w:pPr>
        <w:tabs>
          <w:tab w:val="center" w:pos="4513"/>
        </w:tabs>
        <w:spacing w:line="360" w:lineRule="auto"/>
        <w:rPr>
          <w:rFonts w:ascii="Arial" w:hAnsi="Arial" w:cs="Arial"/>
          <w:b/>
          <w:bCs/>
          <w:sz w:val="22"/>
          <w:szCs w:val="22"/>
          <w:lang w:val="en-US"/>
        </w:rPr>
      </w:pPr>
      <w:r w:rsidRPr="00E80592">
        <w:rPr>
          <w:rFonts w:ascii="Arial" w:hAnsi="Arial" w:cs="Arial"/>
          <w:b/>
          <w:bCs/>
          <w:noProof/>
          <w:sz w:val="22"/>
          <w:szCs w:val="22"/>
          <w:lang w:val="en-US"/>
          <w14:ligatures w14:val="standardContextual"/>
        </w:rPr>
        <mc:AlternateContent>
          <mc:Choice Requires="wps">
            <w:drawing>
              <wp:anchor distT="0" distB="0" distL="114300" distR="114300" simplePos="0" relativeHeight="251648512" behindDoc="0" locked="0" layoutInCell="1" allowOverlap="1" wp14:anchorId="3B4D3472" wp14:editId="662C5D08">
                <wp:simplePos x="0" y="0"/>
                <wp:positionH relativeFrom="column">
                  <wp:posOffset>2762250</wp:posOffset>
                </wp:positionH>
                <wp:positionV relativeFrom="paragraph">
                  <wp:posOffset>258445</wp:posOffset>
                </wp:positionV>
                <wp:extent cx="9525" cy="114300"/>
                <wp:effectExtent l="0" t="0" r="28575" b="19050"/>
                <wp:wrapNone/>
                <wp:docPr id="804481109" name="Straight Connector 35"/>
                <wp:cNvGraphicFramePr/>
                <a:graphic xmlns:a="http://schemas.openxmlformats.org/drawingml/2006/main">
                  <a:graphicData uri="http://schemas.microsoft.com/office/word/2010/wordprocessingShape">
                    <wps:wsp>
                      <wps:cNvCnPr/>
                      <wps:spPr>
                        <a:xfrm flipH="1">
                          <a:off x="0" y="0"/>
                          <a:ext cx="9525" cy="1143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DB432E" id="Straight Connector 35" o:spid="_x0000_s1026" style="position:absolute;flip:x;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5pt,20.35pt" to="218.25pt,2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" strokecolor="#156082 [3204]" strokeweight=".5pt">
                <v:stroke joinstyle="miter"/>
              </v:line>
            </w:pict>
          </mc:Fallback>
        </mc:AlternateContent>
      </w:r>
      <w:r w:rsidR="009A16D9" w:rsidRPr="00E80592">
        <w:rPr>
          <w:rFonts w:ascii="Arial" w:hAnsi="Arial" w:cs="Arial"/>
          <w:b/>
          <w:bCs/>
          <w:noProof/>
          <w:sz w:val="22"/>
          <w:szCs w:val="22"/>
          <w:lang w:val="en-US"/>
          <w14:ligatures w14:val="standardContextual"/>
        </w:rPr>
        <mc:AlternateContent>
          <mc:Choice Requires="wps">
            <w:drawing>
              <wp:anchor distT="0" distB="0" distL="114300" distR="114300" simplePos="0" relativeHeight="251643392" behindDoc="0" locked="0" layoutInCell="1" allowOverlap="1" wp14:anchorId="57D8AA3F" wp14:editId="4D7B3550">
                <wp:simplePos x="0" y="0"/>
                <wp:positionH relativeFrom="margin">
                  <wp:posOffset>2001520</wp:posOffset>
                </wp:positionH>
                <wp:positionV relativeFrom="paragraph">
                  <wp:posOffset>342265</wp:posOffset>
                </wp:positionV>
                <wp:extent cx="1628775" cy="615950"/>
                <wp:effectExtent l="0" t="0" r="28575" b="12700"/>
                <wp:wrapNone/>
                <wp:docPr id="1521175616" name="Flowchart: Alternate Process 5"/>
                <wp:cNvGraphicFramePr/>
                <a:graphic xmlns:a="http://schemas.openxmlformats.org/drawingml/2006/main">
                  <a:graphicData uri="http://schemas.microsoft.com/office/word/2010/wordprocessingShape">
                    <wps:wsp>
                      <wps:cNvSpPr/>
                      <wps:spPr>
                        <a:xfrm>
                          <a:off x="0" y="0"/>
                          <a:ext cx="1628775" cy="615950"/>
                        </a:xfrm>
                        <a:prstGeom prst="flowChartAlternateProcess">
                          <a:avLst/>
                        </a:prstGeom>
                        <a:solidFill>
                          <a:srgbClr val="A02B93">
                            <a:lumMod val="20000"/>
                            <a:lumOff val="80000"/>
                          </a:srgbClr>
                        </a:solidFill>
                        <a:ln w="12700" cap="flat" cmpd="sng" algn="ctr">
                          <a:solidFill>
                            <a:srgbClr val="156082">
                              <a:shade val="15000"/>
                            </a:srgbClr>
                          </a:solidFill>
                          <a:prstDash val="solid"/>
                          <a:miter lim="800000"/>
                        </a:ln>
                        <a:effectLst/>
                      </wps:spPr>
                      <wps:txbx>
                        <w:txbxContent>
                          <w:p w14:paraId="669DE83E" w14:textId="6A963AF1" w:rsidR="000058C0" w:rsidRPr="00AF4AE9" w:rsidRDefault="000058C0" w:rsidP="000058C0">
                            <w:pPr>
                              <w:jc w:val="center"/>
                              <w:rPr>
                                <w:rFonts w:ascii="Arial" w:hAnsi="Arial" w:cs="Arial"/>
                                <w:b/>
                                <w:bCs/>
                                <w:color w:val="000000" w:themeColor="text1"/>
                                <w:sz w:val="22"/>
                                <w:szCs w:val="22"/>
                              </w:rPr>
                            </w:pPr>
                            <w:r>
                              <w:rPr>
                                <w:rFonts w:ascii="Arial" w:hAnsi="Arial" w:cs="Arial"/>
                                <w:b/>
                                <w:bCs/>
                                <w:color w:val="000000" w:themeColor="text1"/>
                                <w:sz w:val="22"/>
                                <w:szCs w:val="22"/>
                              </w:rPr>
                              <w:t xml:space="preserve">Value </w:t>
                            </w:r>
                            <w:r w:rsidR="004E0E68">
                              <w:rPr>
                                <w:rFonts w:ascii="Arial" w:hAnsi="Arial" w:cs="Arial"/>
                                <w:b/>
                                <w:bCs/>
                                <w:color w:val="000000" w:themeColor="text1"/>
                                <w:sz w:val="22"/>
                                <w:szCs w:val="22"/>
                              </w:rPr>
                              <w:t>Creation</w:t>
                            </w:r>
                          </w:p>
                          <w:p w14:paraId="7EBBDB54" w14:textId="77777777" w:rsidR="000058C0" w:rsidRDefault="000058C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D8AA3F" id="_x0000_s1027" type="#_x0000_t176" style="position:absolute;margin-left:157.6pt;margin-top:26.95pt;width:128.25pt;height:48.5pt;z-index:251643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" fillcolor="#f2cfee" strokecolor="#042433" strokeweight="1pt">
                <v:textbox>
                  <w:txbxContent>
                    <w:p w14:paraId="669DE83E" w14:textId="6A963AF1" w:rsidR="000058C0" w:rsidRPr="00AF4AE9" w:rsidRDefault="000058C0" w:rsidP="000058C0">
                      <w:pPr>
                        <w:jc w:val="center"/>
                        <w:rPr>
                          <w:rFonts w:ascii="Arial" w:hAnsi="Arial" w:cs="Arial"/>
                          <w:b/>
                          <w:bCs/>
                          <w:color w:val="000000" w:themeColor="text1"/>
                          <w:sz w:val="22"/>
                          <w:szCs w:val="22"/>
                        </w:rPr>
                      </w:pPr>
                      <w:r>
                        <w:rPr>
                          <w:rFonts w:ascii="Arial" w:hAnsi="Arial" w:cs="Arial"/>
                          <w:b/>
                          <w:bCs/>
                          <w:color w:val="000000" w:themeColor="text1"/>
                          <w:sz w:val="22"/>
                          <w:szCs w:val="22"/>
                        </w:rPr>
                        <w:t xml:space="preserve">Value </w:t>
                      </w:r>
                      <w:r w:rsidR="004E0E68">
                        <w:rPr>
                          <w:rFonts w:ascii="Arial" w:hAnsi="Arial" w:cs="Arial"/>
                          <w:b/>
                          <w:bCs/>
                          <w:color w:val="000000" w:themeColor="text1"/>
                          <w:sz w:val="22"/>
                          <w:szCs w:val="22"/>
                        </w:rPr>
                        <w:t>Creation</w:t>
                      </w:r>
                    </w:p>
                    <w:p w14:paraId="7EBBDB54" w14:textId="77777777" w:rsidR="000058C0" w:rsidRDefault="000058C0"/>
                  </w:txbxContent>
                </v:textbox>
                <w10:wrap anchorx="margin"/>
              </v:shape>
            </w:pict>
          </mc:Fallback>
        </mc:AlternateContent>
      </w:r>
      <w:r w:rsidR="008C4B65" w:rsidRPr="00E80592">
        <w:rPr>
          <w:rFonts w:ascii="Arial" w:hAnsi="Arial" w:cs="Arial"/>
          <w:b/>
          <w:bCs/>
          <w:noProof/>
          <w:sz w:val="22"/>
          <w:szCs w:val="22"/>
          <w:lang w:val="en-US"/>
          <w14:ligatures w14:val="standardContextual"/>
        </w:rPr>
        <mc:AlternateContent>
          <mc:Choice Requires="wps">
            <w:drawing>
              <wp:anchor distT="0" distB="0" distL="114300" distR="114300" simplePos="0" relativeHeight="251682304" behindDoc="0" locked="0" layoutInCell="1" allowOverlap="1" wp14:anchorId="6C437422" wp14:editId="733034AE">
                <wp:simplePos x="0" y="0"/>
                <wp:positionH relativeFrom="column">
                  <wp:posOffset>4090435</wp:posOffset>
                </wp:positionH>
                <wp:positionV relativeFrom="paragraph">
                  <wp:posOffset>251527</wp:posOffset>
                </wp:positionV>
                <wp:extent cx="0" cy="163629"/>
                <wp:effectExtent l="0" t="0" r="38100" b="27305"/>
                <wp:wrapNone/>
                <wp:docPr id="477556843" name="Straight Connector 43"/>
                <wp:cNvGraphicFramePr/>
                <a:graphic xmlns:a="http://schemas.openxmlformats.org/drawingml/2006/main">
                  <a:graphicData uri="http://schemas.microsoft.com/office/word/2010/wordprocessingShape">
                    <wps:wsp>
                      <wps:cNvCnPr/>
                      <wps:spPr>
                        <a:xfrm flipH="1">
                          <a:off x="0" y="0"/>
                          <a:ext cx="0" cy="16362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C2DA04" id="Straight Connector 43" o:spid="_x0000_s1026" style="position:absolute;flip:x;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2.1pt,19.8pt" to="322.1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" strokecolor="#156082 [3204]" strokeweight=".5pt">
                <v:stroke joinstyle="miter"/>
              </v:line>
            </w:pict>
          </mc:Fallback>
        </mc:AlternateContent>
      </w:r>
      <w:r w:rsidR="00A9333A" w:rsidRPr="00E80592">
        <w:rPr>
          <w:rFonts w:ascii="Arial" w:hAnsi="Arial" w:cs="Arial"/>
          <w:b/>
          <w:bCs/>
          <w:noProof/>
          <w:sz w:val="22"/>
          <w:szCs w:val="22"/>
          <w:lang w:val="en-US"/>
          <w14:ligatures w14:val="standardContextual"/>
        </w:rPr>
        <mc:AlternateContent>
          <mc:Choice Requires="wps">
            <w:drawing>
              <wp:anchor distT="0" distB="0" distL="114300" distR="114300" simplePos="0" relativeHeight="251676160" behindDoc="0" locked="0" layoutInCell="1" allowOverlap="1" wp14:anchorId="6F4D0B92" wp14:editId="33114497">
                <wp:simplePos x="0" y="0"/>
                <wp:positionH relativeFrom="column">
                  <wp:posOffset>1443355</wp:posOffset>
                </wp:positionH>
                <wp:positionV relativeFrom="paragraph">
                  <wp:posOffset>250825</wp:posOffset>
                </wp:positionV>
                <wp:extent cx="9525" cy="144145"/>
                <wp:effectExtent l="0" t="0" r="28575" b="27305"/>
                <wp:wrapNone/>
                <wp:docPr id="2042921711" name="Straight Connector 42"/>
                <wp:cNvGraphicFramePr/>
                <a:graphic xmlns:a="http://schemas.openxmlformats.org/drawingml/2006/main">
                  <a:graphicData uri="http://schemas.microsoft.com/office/word/2010/wordprocessingShape">
                    <wps:wsp>
                      <wps:cNvCnPr/>
                      <wps:spPr>
                        <a:xfrm flipV="1">
                          <a:off x="0" y="0"/>
                          <a:ext cx="9525" cy="1441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FCAC61" id="Straight Connector 42" o:spid="_x0000_s1026" style="position:absolute;flip:y;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65pt,19.75pt" to="114.4pt,3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" strokecolor="#156082 [3204]" strokeweight=".5pt">
                <v:stroke joinstyle="miter"/>
              </v:line>
            </w:pict>
          </mc:Fallback>
        </mc:AlternateContent>
      </w:r>
      <w:r w:rsidR="001E29B3" w:rsidRPr="00E80592">
        <w:rPr>
          <w:rFonts w:ascii="Arial" w:hAnsi="Arial" w:cs="Arial"/>
          <w:b/>
          <w:bCs/>
          <w:sz w:val="22"/>
          <w:szCs w:val="22"/>
          <w:lang w:val="en-US"/>
        </w:rPr>
        <w:tab/>
      </w:r>
    </w:p>
    <w:p w14:paraId="20FCBA2B" w14:textId="0EC9EA5A" w:rsidR="000E6F00" w:rsidRPr="00E80592" w:rsidRDefault="00B6384F" w:rsidP="000E6F00">
      <w:pPr>
        <w:tabs>
          <w:tab w:val="center" w:pos="4513"/>
        </w:tabs>
        <w:spacing w:line="360" w:lineRule="auto"/>
        <w:rPr>
          <w:rFonts w:ascii="Arial" w:hAnsi="Arial" w:cs="Arial"/>
          <w:b/>
          <w:bCs/>
          <w:sz w:val="22"/>
          <w:szCs w:val="22"/>
          <w:lang w:val="en-US"/>
        </w:rPr>
      </w:pPr>
      <w:r w:rsidRPr="00E80592">
        <w:rPr>
          <w:rFonts w:ascii="Arial" w:hAnsi="Arial" w:cs="Arial"/>
          <w:b/>
          <w:bCs/>
          <w:noProof/>
          <w:sz w:val="22"/>
          <w:szCs w:val="22"/>
          <w:lang w:val="en-US"/>
          <w14:ligatures w14:val="standardContextual"/>
        </w:rPr>
        <mc:AlternateContent>
          <mc:Choice Requires="wps">
            <w:drawing>
              <wp:anchor distT="0" distB="0" distL="114300" distR="114300" simplePos="0" relativeHeight="251638272" behindDoc="0" locked="0" layoutInCell="1" allowOverlap="1" wp14:anchorId="7FA8A842" wp14:editId="5B014019">
                <wp:simplePos x="0" y="0"/>
                <wp:positionH relativeFrom="margin">
                  <wp:posOffset>3952875</wp:posOffset>
                </wp:positionH>
                <wp:positionV relativeFrom="paragraph">
                  <wp:posOffset>7620</wp:posOffset>
                </wp:positionV>
                <wp:extent cx="1638300" cy="676275"/>
                <wp:effectExtent l="0" t="0" r="19050" b="28575"/>
                <wp:wrapNone/>
                <wp:docPr id="1911869877" name="Flowchart: Alternate Process 5"/>
                <wp:cNvGraphicFramePr/>
                <a:graphic xmlns:a="http://schemas.openxmlformats.org/drawingml/2006/main">
                  <a:graphicData uri="http://schemas.microsoft.com/office/word/2010/wordprocessingShape">
                    <wps:wsp>
                      <wps:cNvSpPr/>
                      <wps:spPr>
                        <a:xfrm>
                          <a:off x="0" y="0"/>
                          <a:ext cx="1638300" cy="676275"/>
                        </a:xfrm>
                        <a:prstGeom prst="flowChartAlternateProcess">
                          <a:avLst/>
                        </a:prstGeom>
                        <a:solidFill>
                          <a:srgbClr val="E97132">
                            <a:lumMod val="20000"/>
                            <a:lumOff val="80000"/>
                          </a:srgbClr>
                        </a:solidFill>
                        <a:ln w="12700" cap="flat" cmpd="sng" algn="ctr">
                          <a:solidFill>
                            <a:srgbClr val="156082">
                              <a:shade val="15000"/>
                            </a:srgbClr>
                          </a:solidFill>
                          <a:prstDash val="solid"/>
                          <a:miter lim="800000"/>
                        </a:ln>
                        <a:effectLst/>
                      </wps:spPr>
                      <wps:txbx>
                        <w:txbxContent>
                          <w:p w14:paraId="6A5F2549" w14:textId="1A5F48F2" w:rsidR="008F6B53" w:rsidRPr="00AF4AE9" w:rsidRDefault="008F6B53" w:rsidP="008F6B53">
                            <w:pPr>
                              <w:jc w:val="center"/>
                              <w:rPr>
                                <w:rFonts w:ascii="Arial" w:hAnsi="Arial" w:cs="Arial"/>
                                <w:b/>
                                <w:bCs/>
                                <w:color w:val="000000" w:themeColor="text1"/>
                                <w:sz w:val="22"/>
                                <w:szCs w:val="22"/>
                              </w:rPr>
                            </w:pPr>
                            <w:r>
                              <w:rPr>
                                <w:rFonts w:ascii="Arial" w:hAnsi="Arial" w:cs="Arial"/>
                                <w:b/>
                                <w:bCs/>
                                <w:color w:val="000000" w:themeColor="text1"/>
                                <w:sz w:val="22"/>
                                <w:szCs w:val="22"/>
                              </w:rPr>
                              <w:t>Improvemen</w:t>
                            </w:r>
                            <w:r w:rsidR="002E6644">
                              <w:rPr>
                                <w:rFonts w:ascii="Arial" w:hAnsi="Arial" w:cs="Arial"/>
                                <w:b/>
                                <w:bCs/>
                                <w:color w:val="000000" w:themeColor="text1"/>
                                <w:sz w:val="22"/>
                                <w:szCs w:val="22"/>
                              </w:rPr>
                              <w:t>t</w:t>
                            </w:r>
                            <w:r>
                              <w:rPr>
                                <w:rFonts w:ascii="Arial" w:hAnsi="Arial" w:cs="Arial"/>
                                <w:b/>
                                <w:bCs/>
                                <w:color w:val="000000" w:themeColor="text1"/>
                                <w:sz w:val="22"/>
                                <w:szCs w:val="22"/>
                              </w:rPr>
                              <w:t xml:space="preserve"> Health and Social</w:t>
                            </w:r>
                            <w:r w:rsidR="00CE00B6">
                              <w:rPr>
                                <w:rFonts w:ascii="Arial" w:hAnsi="Arial" w:cs="Arial"/>
                                <w:b/>
                                <w:bCs/>
                                <w:color w:val="000000" w:themeColor="text1"/>
                                <w:sz w:val="22"/>
                                <w:szCs w:val="22"/>
                              </w:rPr>
                              <w:t xml:space="preserve"> </w:t>
                            </w:r>
                            <w:r w:rsidR="00B6384F">
                              <w:rPr>
                                <w:rFonts w:ascii="Arial" w:hAnsi="Arial" w:cs="Arial"/>
                                <w:b/>
                                <w:bCs/>
                                <w:color w:val="000000" w:themeColor="text1"/>
                                <w:sz w:val="22"/>
                                <w:szCs w:val="22"/>
                              </w:rPr>
                              <w:t>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A8A842" id="_x0000_s1028" type="#_x0000_t176" style="position:absolute;margin-left:311.25pt;margin-top:.6pt;width:129pt;height:53.25pt;z-index:251638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" fillcolor="#fbe3d6" strokecolor="#042433" strokeweight="1pt">
                <v:textbox>
                  <w:txbxContent>
                    <w:p w14:paraId="6A5F2549" w14:textId="1A5F48F2" w:rsidR="008F6B53" w:rsidRPr="00AF4AE9" w:rsidRDefault="008F6B53" w:rsidP="008F6B53">
                      <w:pPr>
                        <w:jc w:val="center"/>
                        <w:rPr>
                          <w:rFonts w:ascii="Arial" w:hAnsi="Arial" w:cs="Arial"/>
                          <w:b/>
                          <w:bCs/>
                          <w:color w:val="000000" w:themeColor="text1"/>
                          <w:sz w:val="22"/>
                          <w:szCs w:val="22"/>
                        </w:rPr>
                      </w:pPr>
                      <w:r>
                        <w:rPr>
                          <w:rFonts w:ascii="Arial" w:hAnsi="Arial" w:cs="Arial"/>
                          <w:b/>
                          <w:bCs/>
                          <w:color w:val="000000" w:themeColor="text1"/>
                          <w:sz w:val="22"/>
                          <w:szCs w:val="22"/>
                        </w:rPr>
                        <w:t>Improvemen</w:t>
                      </w:r>
                      <w:r w:rsidR="002E6644">
                        <w:rPr>
                          <w:rFonts w:ascii="Arial" w:hAnsi="Arial" w:cs="Arial"/>
                          <w:b/>
                          <w:bCs/>
                          <w:color w:val="000000" w:themeColor="text1"/>
                          <w:sz w:val="22"/>
                          <w:szCs w:val="22"/>
                        </w:rPr>
                        <w:t>t</w:t>
                      </w:r>
                      <w:r>
                        <w:rPr>
                          <w:rFonts w:ascii="Arial" w:hAnsi="Arial" w:cs="Arial"/>
                          <w:b/>
                          <w:bCs/>
                          <w:color w:val="000000" w:themeColor="text1"/>
                          <w:sz w:val="22"/>
                          <w:szCs w:val="22"/>
                        </w:rPr>
                        <w:t xml:space="preserve"> Health and Social</w:t>
                      </w:r>
                      <w:r w:rsidR="00CE00B6">
                        <w:rPr>
                          <w:rFonts w:ascii="Arial" w:hAnsi="Arial" w:cs="Arial"/>
                          <w:b/>
                          <w:bCs/>
                          <w:color w:val="000000" w:themeColor="text1"/>
                          <w:sz w:val="22"/>
                          <w:szCs w:val="22"/>
                        </w:rPr>
                        <w:t xml:space="preserve"> </w:t>
                      </w:r>
                      <w:r w:rsidR="00B6384F">
                        <w:rPr>
                          <w:rFonts w:ascii="Arial" w:hAnsi="Arial" w:cs="Arial"/>
                          <w:b/>
                          <w:bCs/>
                          <w:color w:val="000000" w:themeColor="text1"/>
                          <w:sz w:val="22"/>
                          <w:szCs w:val="22"/>
                        </w:rPr>
                        <w:t>Care</w:t>
                      </w:r>
                    </w:p>
                  </w:txbxContent>
                </v:textbox>
                <w10:wrap anchorx="margin"/>
              </v:shape>
            </w:pict>
          </mc:Fallback>
        </mc:AlternateContent>
      </w:r>
      <w:r w:rsidR="00A854F8" w:rsidRPr="00E80592">
        <w:rPr>
          <w:rFonts w:ascii="Arial" w:hAnsi="Arial" w:cs="Arial"/>
          <w:b/>
          <w:bCs/>
          <w:noProof/>
          <w:sz w:val="22"/>
          <w:szCs w:val="22"/>
          <w:lang w:val="en-US"/>
          <w14:ligatures w14:val="standardContextual"/>
        </w:rPr>
        <mc:AlternateContent>
          <mc:Choice Requires="wps">
            <w:drawing>
              <wp:anchor distT="0" distB="0" distL="114300" distR="114300" simplePos="0" relativeHeight="251658247" behindDoc="0" locked="0" layoutInCell="1" allowOverlap="1" wp14:anchorId="7480BE3D" wp14:editId="16EA253F">
                <wp:simplePos x="0" y="0"/>
                <wp:positionH relativeFrom="margin">
                  <wp:posOffset>48126</wp:posOffset>
                </wp:positionH>
                <wp:positionV relativeFrom="paragraph">
                  <wp:posOffset>9024</wp:posOffset>
                </wp:positionV>
                <wp:extent cx="1495425" cy="581827"/>
                <wp:effectExtent l="0" t="0" r="28575" b="27940"/>
                <wp:wrapNone/>
                <wp:docPr id="1708058417" name="Flowchart: Alternate Process 5"/>
                <wp:cNvGraphicFramePr/>
                <a:graphic xmlns:a="http://schemas.openxmlformats.org/drawingml/2006/main">
                  <a:graphicData uri="http://schemas.microsoft.com/office/word/2010/wordprocessingShape">
                    <wps:wsp>
                      <wps:cNvSpPr/>
                      <wps:spPr>
                        <a:xfrm>
                          <a:off x="0" y="0"/>
                          <a:ext cx="1495425" cy="581827"/>
                        </a:xfrm>
                        <a:prstGeom prst="flowChartAlternateProcess">
                          <a:avLst/>
                        </a:prstGeom>
                        <a:solidFill>
                          <a:srgbClr val="196B24">
                            <a:lumMod val="20000"/>
                            <a:lumOff val="80000"/>
                          </a:srgbClr>
                        </a:solidFill>
                        <a:ln w="12700" cap="flat" cmpd="sng" algn="ctr">
                          <a:solidFill>
                            <a:srgbClr val="156082">
                              <a:shade val="15000"/>
                            </a:srgbClr>
                          </a:solidFill>
                          <a:prstDash val="solid"/>
                          <a:miter lim="800000"/>
                        </a:ln>
                        <a:effectLst/>
                      </wps:spPr>
                      <wps:txbx>
                        <w:txbxContent>
                          <w:p w14:paraId="2194F3F1" w14:textId="77777777" w:rsidR="008F6B53" w:rsidRPr="00AF4AE9" w:rsidRDefault="008F6B53" w:rsidP="008F6B53">
                            <w:pPr>
                              <w:jc w:val="center"/>
                              <w:rPr>
                                <w:rFonts w:ascii="Arial" w:hAnsi="Arial" w:cs="Arial"/>
                                <w:b/>
                                <w:bCs/>
                                <w:color w:val="000000" w:themeColor="text1"/>
                                <w:sz w:val="22"/>
                                <w:szCs w:val="22"/>
                              </w:rPr>
                            </w:pPr>
                            <w:r>
                              <w:rPr>
                                <w:rFonts w:ascii="Arial" w:hAnsi="Arial" w:cs="Arial"/>
                                <w:b/>
                                <w:bCs/>
                                <w:color w:val="000000" w:themeColor="text1"/>
                                <w:sz w:val="22"/>
                                <w:szCs w:val="22"/>
                              </w:rPr>
                              <w:t>Creativity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0BE3D" id="_x0000_s1029" type="#_x0000_t176" style="position:absolute;margin-left:3.8pt;margin-top:.7pt;width:117.75pt;height:45.8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" fillcolor="#c2f1c8" strokecolor="#042433" strokeweight="1pt">
                <v:textbox>
                  <w:txbxContent>
                    <w:p w14:paraId="2194F3F1" w14:textId="77777777" w:rsidR="008F6B53" w:rsidRPr="00AF4AE9" w:rsidRDefault="008F6B53" w:rsidP="008F6B53">
                      <w:pPr>
                        <w:jc w:val="center"/>
                        <w:rPr>
                          <w:rFonts w:ascii="Arial" w:hAnsi="Arial" w:cs="Arial"/>
                          <w:b/>
                          <w:bCs/>
                          <w:color w:val="000000" w:themeColor="text1"/>
                          <w:sz w:val="22"/>
                          <w:szCs w:val="22"/>
                        </w:rPr>
                      </w:pPr>
                      <w:r>
                        <w:rPr>
                          <w:rFonts w:ascii="Arial" w:hAnsi="Arial" w:cs="Arial"/>
                          <w:b/>
                          <w:bCs/>
                          <w:color w:val="000000" w:themeColor="text1"/>
                          <w:sz w:val="22"/>
                          <w:szCs w:val="22"/>
                        </w:rPr>
                        <w:t>Creativity</w:t>
                      </w:r>
                    </w:p>
                  </w:txbxContent>
                </v:textbox>
                <w10:wrap anchorx="margin"/>
              </v:shape>
            </w:pict>
          </mc:Fallback>
        </mc:AlternateContent>
      </w:r>
      <w:r w:rsidR="000058C0" w:rsidRPr="00E80592">
        <w:rPr>
          <w:rFonts w:ascii="Arial" w:hAnsi="Arial" w:cs="Arial"/>
          <w:b/>
          <w:bCs/>
          <w:sz w:val="22"/>
          <w:szCs w:val="22"/>
          <w:lang w:val="en-US"/>
        </w:rPr>
        <w:tab/>
      </w:r>
    </w:p>
    <w:p w14:paraId="0ED21740" w14:textId="64DB6B30" w:rsidR="000E6F00" w:rsidRPr="00E80592" w:rsidRDefault="00B6384F" w:rsidP="000E6F00">
      <w:pPr>
        <w:tabs>
          <w:tab w:val="center" w:pos="4513"/>
        </w:tabs>
        <w:spacing w:line="360" w:lineRule="auto"/>
        <w:rPr>
          <w:rFonts w:ascii="Arial" w:hAnsi="Arial" w:cs="Arial"/>
          <w:b/>
          <w:bCs/>
          <w:sz w:val="22"/>
          <w:szCs w:val="22"/>
          <w:lang w:val="en-US"/>
        </w:rPr>
      </w:pPr>
      <w:r w:rsidRPr="00E80592">
        <w:rPr>
          <w:rFonts w:ascii="Arial" w:eastAsia="Times New Roman" w:hAnsi="Arial" w:cs="Arial"/>
          <w:b/>
          <w:bCs/>
          <w:noProof/>
          <w:color w:val="333333"/>
          <w:sz w:val="22"/>
          <w:szCs w:val="22"/>
          <w:lang w:val="en-US" w:eastAsia="en-GB"/>
          <w14:ligatures w14:val="standardContextual"/>
        </w:rPr>
        <mc:AlternateContent>
          <mc:Choice Requires="wps">
            <w:drawing>
              <wp:anchor distT="0" distB="0" distL="114300" distR="114300" simplePos="0" relativeHeight="251670016" behindDoc="0" locked="0" layoutInCell="1" allowOverlap="1" wp14:anchorId="5137D5AD" wp14:editId="40A34546">
                <wp:simplePos x="0" y="0"/>
                <wp:positionH relativeFrom="column">
                  <wp:posOffset>4724400</wp:posOffset>
                </wp:positionH>
                <wp:positionV relativeFrom="paragraph">
                  <wp:posOffset>313690</wp:posOffset>
                </wp:positionV>
                <wp:extent cx="0" cy="190500"/>
                <wp:effectExtent l="0" t="0" r="38100" b="19050"/>
                <wp:wrapNone/>
                <wp:docPr id="377288789" name="Straight Connector 41"/>
                <wp:cNvGraphicFramePr/>
                <a:graphic xmlns:a="http://schemas.openxmlformats.org/drawingml/2006/main">
                  <a:graphicData uri="http://schemas.microsoft.com/office/word/2010/wordprocessingShape">
                    <wps:wsp>
                      <wps:cNvCnPr/>
                      <wps:spPr>
                        <a:xfrm>
                          <a:off x="0" y="0"/>
                          <a:ext cx="0" cy="190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6D0E36" id="Straight Connector 41"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2pt,24.7pt" to="372pt,3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" strokecolor="#156082 [3204]" strokeweight=".5pt">
                <v:stroke joinstyle="miter"/>
              </v:line>
            </w:pict>
          </mc:Fallback>
        </mc:AlternateContent>
      </w:r>
      <w:r w:rsidR="009A16D9" w:rsidRPr="00E80592">
        <w:rPr>
          <w:rFonts w:ascii="Arial" w:eastAsia="Times New Roman" w:hAnsi="Arial" w:cs="Arial"/>
          <w:b/>
          <w:bCs/>
          <w:noProof/>
          <w:color w:val="333333"/>
          <w:sz w:val="22"/>
          <w:szCs w:val="22"/>
          <w:lang w:val="en-US" w:eastAsia="en-GB"/>
          <w14:ligatures w14:val="standardContextual"/>
        </w:rPr>
        <mc:AlternateContent>
          <mc:Choice Requires="wps">
            <w:drawing>
              <wp:anchor distT="0" distB="0" distL="114300" distR="114300" simplePos="0" relativeHeight="251662848" behindDoc="0" locked="0" layoutInCell="1" allowOverlap="1" wp14:anchorId="59A77EFD" wp14:editId="7C10500E">
                <wp:simplePos x="0" y="0"/>
                <wp:positionH relativeFrom="column">
                  <wp:posOffset>2743199</wp:posOffset>
                </wp:positionH>
                <wp:positionV relativeFrom="paragraph">
                  <wp:posOffset>218440</wp:posOffset>
                </wp:positionV>
                <wp:extent cx="9525" cy="189230"/>
                <wp:effectExtent l="0" t="0" r="28575" b="20320"/>
                <wp:wrapNone/>
                <wp:docPr id="951074375" name="Straight Connector 40"/>
                <wp:cNvGraphicFramePr/>
                <a:graphic xmlns:a="http://schemas.openxmlformats.org/drawingml/2006/main">
                  <a:graphicData uri="http://schemas.microsoft.com/office/word/2010/wordprocessingShape">
                    <wps:wsp>
                      <wps:cNvCnPr/>
                      <wps:spPr>
                        <a:xfrm flipH="1">
                          <a:off x="0" y="0"/>
                          <a:ext cx="9525" cy="1892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6DEFAA" id="Straight Connector 4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in,17.2pt" to="216.75pt,3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" strokecolor="#156082 [3204]" strokeweight=".5pt">
                <v:stroke joinstyle="miter"/>
              </v:line>
            </w:pict>
          </mc:Fallback>
        </mc:AlternateContent>
      </w:r>
      <w:r w:rsidR="00132AB9" w:rsidRPr="00E80592">
        <w:rPr>
          <w:rFonts w:ascii="Arial" w:eastAsia="Times New Roman" w:hAnsi="Arial" w:cs="Arial"/>
          <w:b/>
          <w:bCs/>
          <w:noProof/>
          <w:color w:val="333333"/>
          <w:sz w:val="22"/>
          <w:szCs w:val="22"/>
          <w:lang w:val="en-US" w:eastAsia="en-GB"/>
          <w14:ligatures w14:val="standardContextual"/>
        </w:rPr>
        <mc:AlternateContent>
          <mc:Choice Requires="wps">
            <w:drawing>
              <wp:anchor distT="0" distB="0" distL="114300" distR="114300" simplePos="0" relativeHeight="251655680" behindDoc="0" locked="0" layoutInCell="1" allowOverlap="1" wp14:anchorId="332CEC7D" wp14:editId="268B619F">
                <wp:simplePos x="0" y="0"/>
                <wp:positionH relativeFrom="column">
                  <wp:posOffset>776906</wp:posOffset>
                </wp:positionH>
                <wp:positionV relativeFrom="paragraph">
                  <wp:posOffset>237490</wp:posOffset>
                </wp:positionV>
                <wp:extent cx="82" cy="144011"/>
                <wp:effectExtent l="0" t="0" r="38100" b="27940"/>
                <wp:wrapNone/>
                <wp:docPr id="1310638781" name="Straight Connector 39"/>
                <wp:cNvGraphicFramePr/>
                <a:graphic xmlns:a="http://schemas.openxmlformats.org/drawingml/2006/main">
                  <a:graphicData uri="http://schemas.microsoft.com/office/word/2010/wordprocessingShape">
                    <wps:wsp>
                      <wps:cNvCnPr/>
                      <wps:spPr>
                        <a:xfrm flipH="1">
                          <a:off x="0" y="0"/>
                          <a:ext cx="82" cy="14401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F26E84" id="Straight Connector 39" o:spid="_x0000_s1026" style="position:absolute;flip:x;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15pt,18.7pt" to="61.15pt,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" strokecolor="#156082 [3204]" strokeweight=".5pt">
                <v:stroke joinstyle="miter"/>
              </v:line>
            </w:pict>
          </mc:Fallback>
        </mc:AlternateContent>
      </w:r>
    </w:p>
    <w:p w14:paraId="33784B55" w14:textId="1FE92936" w:rsidR="00FF59C2" w:rsidRPr="00E80592" w:rsidRDefault="009A16D9" w:rsidP="00987B1D">
      <w:pPr>
        <w:spacing w:line="360" w:lineRule="auto"/>
        <w:rPr>
          <w:rFonts w:ascii="Arial" w:hAnsi="Arial" w:cs="Arial"/>
          <w:b/>
          <w:bCs/>
          <w:sz w:val="22"/>
          <w:szCs w:val="22"/>
          <w:lang w:val="en-US"/>
        </w:rPr>
      </w:pPr>
      <w:r w:rsidRPr="00E80592">
        <w:rPr>
          <w:rFonts w:ascii="Arial" w:hAnsi="Arial" w:cs="Arial"/>
          <w:b/>
          <w:bCs/>
          <w:noProof/>
          <w:sz w:val="22"/>
          <w:szCs w:val="22"/>
          <w:lang w:val="en-US"/>
          <w14:ligatures w14:val="standardContextual"/>
        </w:rPr>
        <mc:AlternateContent>
          <mc:Choice Requires="wps">
            <w:drawing>
              <wp:anchor distT="0" distB="0" distL="114300" distR="114300" simplePos="0" relativeHeight="251651584" behindDoc="0" locked="0" layoutInCell="1" allowOverlap="1" wp14:anchorId="492C2FF7" wp14:editId="7BB7EE34">
                <wp:simplePos x="0" y="0"/>
                <wp:positionH relativeFrom="margin">
                  <wp:posOffset>3971925</wp:posOffset>
                </wp:positionH>
                <wp:positionV relativeFrom="paragraph">
                  <wp:posOffset>115570</wp:posOffset>
                </wp:positionV>
                <wp:extent cx="1552575" cy="1604010"/>
                <wp:effectExtent l="0" t="0" r="28575" b="15240"/>
                <wp:wrapNone/>
                <wp:docPr id="2091414828" name="Rectangle: Top Corners Snipped 36"/>
                <wp:cNvGraphicFramePr/>
                <a:graphic xmlns:a="http://schemas.openxmlformats.org/drawingml/2006/main">
                  <a:graphicData uri="http://schemas.microsoft.com/office/word/2010/wordprocessingShape">
                    <wps:wsp>
                      <wps:cNvSpPr/>
                      <wps:spPr>
                        <a:xfrm>
                          <a:off x="0" y="0"/>
                          <a:ext cx="1552575" cy="1604010"/>
                        </a:xfrm>
                        <a:prstGeom prst="snip2Same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9C64EAB" w14:textId="1376CE04" w:rsidR="00691951" w:rsidRDefault="00671104" w:rsidP="00691951">
                            <w:pPr>
                              <w:jc w:val="center"/>
                              <w:rPr>
                                <w:rFonts w:ascii="Arial" w:hAnsi="Arial" w:cs="Arial"/>
                                <w:b/>
                                <w:bCs/>
                                <w:color w:val="000000" w:themeColor="text1"/>
                                <w:sz w:val="22"/>
                                <w:szCs w:val="22"/>
                              </w:rPr>
                            </w:pPr>
                            <w:r>
                              <w:rPr>
                                <w:rFonts w:ascii="Arial" w:hAnsi="Arial" w:cs="Arial"/>
                                <w:color w:val="000000" w:themeColor="text1"/>
                                <w:sz w:val="22"/>
                                <w:szCs w:val="22"/>
                              </w:rPr>
                              <w:t xml:space="preserve">Shorter waits </w:t>
                            </w:r>
                            <w:r w:rsidR="0061681B">
                              <w:rPr>
                                <w:rFonts w:ascii="Arial" w:hAnsi="Arial" w:cs="Arial"/>
                                <w:color w:val="000000" w:themeColor="text1"/>
                                <w:sz w:val="22"/>
                                <w:szCs w:val="22"/>
                              </w:rPr>
                              <w:t>B</w:t>
                            </w:r>
                            <w:r w:rsidR="002F3905">
                              <w:rPr>
                                <w:rFonts w:ascii="Arial" w:hAnsi="Arial" w:cs="Arial"/>
                                <w:color w:val="000000" w:themeColor="text1"/>
                                <w:sz w:val="22"/>
                                <w:szCs w:val="22"/>
                              </w:rPr>
                              <w:t>e</w:t>
                            </w:r>
                            <w:r w:rsidR="001E0F94">
                              <w:rPr>
                                <w:rFonts w:ascii="Arial" w:hAnsi="Arial" w:cs="Arial"/>
                                <w:color w:val="000000" w:themeColor="text1"/>
                                <w:sz w:val="22"/>
                                <w:szCs w:val="22"/>
                              </w:rPr>
                              <w:t>tter</w:t>
                            </w:r>
                            <w:r w:rsidR="002F3905">
                              <w:rPr>
                                <w:rFonts w:ascii="Arial" w:hAnsi="Arial" w:cs="Arial"/>
                                <w:color w:val="000000" w:themeColor="text1"/>
                                <w:sz w:val="22"/>
                                <w:szCs w:val="22"/>
                              </w:rPr>
                              <w:t xml:space="preserve"> support</w:t>
                            </w:r>
                          </w:p>
                          <w:p w14:paraId="54C14AC5" w14:textId="0B1F2187" w:rsidR="001D7E05" w:rsidRDefault="00466C1E" w:rsidP="008553F1">
                            <w:pPr>
                              <w:jc w:val="center"/>
                              <w:rPr>
                                <w:rFonts w:ascii="Arial" w:hAnsi="Arial" w:cs="Arial"/>
                                <w:b/>
                                <w:bCs/>
                                <w:color w:val="000000" w:themeColor="text1"/>
                                <w:sz w:val="22"/>
                                <w:szCs w:val="22"/>
                              </w:rPr>
                            </w:pPr>
                            <w:r>
                              <w:rPr>
                                <w:rFonts w:ascii="Arial" w:hAnsi="Arial" w:cs="Arial"/>
                                <w:b/>
                                <w:bCs/>
                                <w:color w:val="000000" w:themeColor="text1"/>
                                <w:sz w:val="22"/>
                                <w:szCs w:val="22"/>
                              </w:rPr>
                              <w:t>E</w:t>
                            </w:r>
                            <w:r w:rsidR="00A61FF4">
                              <w:rPr>
                                <w:rFonts w:ascii="Arial" w:hAnsi="Arial" w:cs="Arial"/>
                                <w:b/>
                                <w:bCs/>
                                <w:color w:val="000000" w:themeColor="text1"/>
                                <w:sz w:val="22"/>
                                <w:szCs w:val="22"/>
                              </w:rPr>
                              <w:t>quality</w:t>
                            </w:r>
                          </w:p>
                          <w:p w14:paraId="5EF19B9C" w14:textId="4ACEF3AC" w:rsidR="009D6B9E" w:rsidRPr="004F2978" w:rsidRDefault="004F2978" w:rsidP="00741C25">
                            <w:pPr>
                              <w:jc w:val="center"/>
                              <w:rPr>
                                <w:rFonts w:ascii="Arial" w:hAnsi="Arial" w:cs="Arial"/>
                                <w:color w:val="000000" w:themeColor="text1"/>
                                <w:sz w:val="22"/>
                                <w:szCs w:val="22"/>
                              </w:rPr>
                            </w:pPr>
                            <w:r>
                              <w:rPr>
                                <w:rFonts w:ascii="Arial" w:hAnsi="Arial" w:cs="Arial"/>
                                <w:color w:val="000000" w:themeColor="text1"/>
                                <w:sz w:val="22"/>
                                <w:szCs w:val="22"/>
                              </w:rPr>
                              <w:t>Equal care</w:t>
                            </w:r>
                            <w:r w:rsidR="00972330">
                              <w:rPr>
                                <w:rFonts w:ascii="Arial" w:hAnsi="Arial" w:cs="Arial"/>
                                <w:color w:val="000000" w:themeColor="text1"/>
                                <w:sz w:val="22"/>
                                <w:szCs w:val="22"/>
                              </w:rPr>
                              <w:t>/fair</w:t>
                            </w:r>
                            <w:r w:rsidR="00F574AF">
                              <w:rPr>
                                <w:rFonts w:ascii="Arial" w:hAnsi="Arial" w:cs="Arial"/>
                                <w:color w:val="000000" w:themeColor="text1"/>
                                <w:sz w:val="22"/>
                                <w:szCs w:val="22"/>
                              </w:rPr>
                              <w:t xml:space="preserve"> </w:t>
                            </w:r>
                            <w:r w:rsidR="0061681B">
                              <w:rPr>
                                <w:rFonts w:ascii="Arial" w:hAnsi="Arial" w:cs="Arial"/>
                                <w:color w:val="000000" w:themeColor="text1"/>
                                <w:sz w:val="22"/>
                                <w:szCs w:val="22"/>
                              </w:rPr>
                              <w:t>results</w:t>
                            </w:r>
                            <w:r w:rsidR="009D6B9E">
                              <w:rPr>
                                <w:rFonts w:ascii="Arial" w:hAnsi="Arial" w:cs="Arial"/>
                                <w:b/>
                                <w:bCs/>
                                <w:color w:val="000000" w:themeColor="text1"/>
                                <w:sz w:val="22"/>
                                <w:szCs w:val="22"/>
                              </w:rPr>
                              <w:t xml:space="preserve"> </w:t>
                            </w:r>
                          </w:p>
                          <w:p w14:paraId="134084D5" w14:textId="77777777" w:rsidR="00C474C1" w:rsidRPr="00691951" w:rsidRDefault="00C474C1" w:rsidP="00691951">
                            <w:pPr>
                              <w:jc w:val="center"/>
                              <w:rPr>
                                <w:rFonts w:ascii="Arial" w:hAnsi="Arial" w:cs="Arial"/>
                                <w:b/>
                                <w:bCs/>
                                <w:color w:val="000000" w:themeColor="text1"/>
                                <w:sz w:val="22"/>
                                <w:szCs w:val="22"/>
                              </w:rPr>
                            </w:pPr>
                          </w:p>
                          <w:p w14:paraId="34D9299D" w14:textId="77777777" w:rsidR="00083C7F" w:rsidRDefault="00083C7F" w:rsidP="006711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2C2FF7" id="Rectangle: Top Corners Snipped 36" o:spid="_x0000_s1030" style="position:absolute;margin-left:312.75pt;margin-top:9.1pt;width:122.25pt;height:126.3pt;z-index:251651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552575,16040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" adj="-11796480,,5400" path="m258768,l1293807,r258768,258768l1552575,1604010r,l,1604010r,l,258768,258768,xe" fillcolor="#c1e4f5 [660]" strokecolor="#030e13 [484]" strokeweight="1pt">
                <v:stroke joinstyle="miter"/>
                <v:formulas/>
                <v:path arrowok="t" o:connecttype="custom" o:connectlocs="258768,0;1293807,0;1552575,258768;1552575,1604010;1552575,1604010;0,1604010;0,1604010;0,258768;258768,0" o:connectangles="0,0,0,0,0,0,0,0,0" textboxrect="0,0,1552575,1604010"/>
                <v:textbox>
                  <w:txbxContent>
                    <w:p w14:paraId="79C64EAB" w14:textId="1376CE04" w:rsidR="00691951" w:rsidRDefault="00671104" w:rsidP="00691951">
                      <w:pPr>
                        <w:jc w:val="center"/>
                        <w:rPr>
                          <w:rFonts w:ascii="Arial" w:hAnsi="Arial" w:cs="Arial"/>
                          <w:b/>
                          <w:bCs/>
                          <w:color w:val="000000" w:themeColor="text1"/>
                          <w:sz w:val="22"/>
                          <w:szCs w:val="22"/>
                        </w:rPr>
                      </w:pPr>
                      <w:r>
                        <w:rPr>
                          <w:rFonts w:ascii="Arial" w:hAnsi="Arial" w:cs="Arial"/>
                          <w:color w:val="000000" w:themeColor="text1"/>
                          <w:sz w:val="22"/>
                          <w:szCs w:val="22"/>
                        </w:rPr>
                        <w:t xml:space="preserve">Shorter waits </w:t>
                      </w:r>
                      <w:r w:rsidR="0061681B">
                        <w:rPr>
                          <w:rFonts w:ascii="Arial" w:hAnsi="Arial" w:cs="Arial"/>
                          <w:color w:val="000000" w:themeColor="text1"/>
                          <w:sz w:val="22"/>
                          <w:szCs w:val="22"/>
                        </w:rPr>
                        <w:t>B</w:t>
                      </w:r>
                      <w:r w:rsidR="002F3905">
                        <w:rPr>
                          <w:rFonts w:ascii="Arial" w:hAnsi="Arial" w:cs="Arial"/>
                          <w:color w:val="000000" w:themeColor="text1"/>
                          <w:sz w:val="22"/>
                          <w:szCs w:val="22"/>
                        </w:rPr>
                        <w:t>e</w:t>
                      </w:r>
                      <w:r w:rsidR="001E0F94">
                        <w:rPr>
                          <w:rFonts w:ascii="Arial" w:hAnsi="Arial" w:cs="Arial"/>
                          <w:color w:val="000000" w:themeColor="text1"/>
                          <w:sz w:val="22"/>
                          <w:szCs w:val="22"/>
                        </w:rPr>
                        <w:t>tter</w:t>
                      </w:r>
                      <w:r w:rsidR="002F3905">
                        <w:rPr>
                          <w:rFonts w:ascii="Arial" w:hAnsi="Arial" w:cs="Arial"/>
                          <w:color w:val="000000" w:themeColor="text1"/>
                          <w:sz w:val="22"/>
                          <w:szCs w:val="22"/>
                        </w:rPr>
                        <w:t xml:space="preserve"> support</w:t>
                      </w:r>
                    </w:p>
                    <w:p w14:paraId="54C14AC5" w14:textId="0B1F2187" w:rsidR="001D7E05" w:rsidRDefault="00466C1E" w:rsidP="008553F1">
                      <w:pPr>
                        <w:jc w:val="center"/>
                        <w:rPr>
                          <w:rFonts w:ascii="Arial" w:hAnsi="Arial" w:cs="Arial"/>
                          <w:b/>
                          <w:bCs/>
                          <w:color w:val="000000" w:themeColor="text1"/>
                          <w:sz w:val="22"/>
                          <w:szCs w:val="22"/>
                        </w:rPr>
                      </w:pPr>
                      <w:r>
                        <w:rPr>
                          <w:rFonts w:ascii="Arial" w:hAnsi="Arial" w:cs="Arial"/>
                          <w:b/>
                          <w:bCs/>
                          <w:color w:val="000000" w:themeColor="text1"/>
                          <w:sz w:val="22"/>
                          <w:szCs w:val="22"/>
                        </w:rPr>
                        <w:t>E</w:t>
                      </w:r>
                      <w:r w:rsidR="00A61FF4">
                        <w:rPr>
                          <w:rFonts w:ascii="Arial" w:hAnsi="Arial" w:cs="Arial"/>
                          <w:b/>
                          <w:bCs/>
                          <w:color w:val="000000" w:themeColor="text1"/>
                          <w:sz w:val="22"/>
                          <w:szCs w:val="22"/>
                        </w:rPr>
                        <w:t>quality</w:t>
                      </w:r>
                    </w:p>
                    <w:p w14:paraId="5EF19B9C" w14:textId="4ACEF3AC" w:rsidR="009D6B9E" w:rsidRPr="004F2978" w:rsidRDefault="004F2978" w:rsidP="00741C25">
                      <w:pPr>
                        <w:jc w:val="center"/>
                        <w:rPr>
                          <w:rFonts w:ascii="Arial" w:hAnsi="Arial" w:cs="Arial"/>
                          <w:color w:val="000000" w:themeColor="text1"/>
                          <w:sz w:val="22"/>
                          <w:szCs w:val="22"/>
                        </w:rPr>
                      </w:pPr>
                      <w:r>
                        <w:rPr>
                          <w:rFonts w:ascii="Arial" w:hAnsi="Arial" w:cs="Arial"/>
                          <w:color w:val="000000" w:themeColor="text1"/>
                          <w:sz w:val="22"/>
                          <w:szCs w:val="22"/>
                        </w:rPr>
                        <w:t>Equal care</w:t>
                      </w:r>
                      <w:r w:rsidR="00972330">
                        <w:rPr>
                          <w:rFonts w:ascii="Arial" w:hAnsi="Arial" w:cs="Arial"/>
                          <w:color w:val="000000" w:themeColor="text1"/>
                          <w:sz w:val="22"/>
                          <w:szCs w:val="22"/>
                        </w:rPr>
                        <w:t>/fair</w:t>
                      </w:r>
                      <w:r w:rsidR="00F574AF">
                        <w:rPr>
                          <w:rFonts w:ascii="Arial" w:hAnsi="Arial" w:cs="Arial"/>
                          <w:color w:val="000000" w:themeColor="text1"/>
                          <w:sz w:val="22"/>
                          <w:szCs w:val="22"/>
                        </w:rPr>
                        <w:t xml:space="preserve"> </w:t>
                      </w:r>
                      <w:r w:rsidR="0061681B">
                        <w:rPr>
                          <w:rFonts w:ascii="Arial" w:hAnsi="Arial" w:cs="Arial"/>
                          <w:color w:val="000000" w:themeColor="text1"/>
                          <w:sz w:val="22"/>
                          <w:szCs w:val="22"/>
                        </w:rPr>
                        <w:t>results</w:t>
                      </w:r>
                      <w:r w:rsidR="009D6B9E">
                        <w:rPr>
                          <w:rFonts w:ascii="Arial" w:hAnsi="Arial" w:cs="Arial"/>
                          <w:b/>
                          <w:bCs/>
                          <w:color w:val="000000" w:themeColor="text1"/>
                          <w:sz w:val="22"/>
                          <w:szCs w:val="22"/>
                        </w:rPr>
                        <w:t xml:space="preserve"> </w:t>
                      </w:r>
                    </w:p>
                    <w:p w14:paraId="134084D5" w14:textId="77777777" w:rsidR="00C474C1" w:rsidRPr="00691951" w:rsidRDefault="00C474C1" w:rsidP="00691951">
                      <w:pPr>
                        <w:jc w:val="center"/>
                        <w:rPr>
                          <w:rFonts w:ascii="Arial" w:hAnsi="Arial" w:cs="Arial"/>
                          <w:b/>
                          <w:bCs/>
                          <w:color w:val="000000" w:themeColor="text1"/>
                          <w:sz w:val="22"/>
                          <w:szCs w:val="22"/>
                        </w:rPr>
                      </w:pPr>
                    </w:p>
                    <w:p w14:paraId="34D9299D" w14:textId="77777777" w:rsidR="00083C7F" w:rsidRDefault="00083C7F" w:rsidP="00671104">
                      <w:pPr>
                        <w:jc w:val="center"/>
                      </w:pPr>
                    </w:p>
                  </w:txbxContent>
                </v:textbox>
                <w10:wrap anchorx="margin"/>
              </v:shape>
            </w:pict>
          </mc:Fallback>
        </mc:AlternateContent>
      </w:r>
      <w:r w:rsidR="006761DA" w:rsidRPr="00E80592">
        <w:rPr>
          <w:rFonts w:ascii="Arial" w:hAnsi="Arial" w:cs="Arial"/>
          <w:b/>
          <w:bCs/>
          <w:noProof/>
          <w:sz w:val="22"/>
          <w:szCs w:val="22"/>
          <w:lang w:val="en-US"/>
          <w14:ligatures w14:val="standardContextual"/>
        </w:rPr>
        <mc:AlternateContent>
          <mc:Choice Requires="wps">
            <w:drawing>
              <wp:anchor distT="0" distB="0" distL="114300" distR="114300" simplePos="0" relativeHeight="251658252" behindDoc="0" locked="0" layoutInCell="1" allowOverlap="1" wp14:anchorId="716E77B3" wp14:editId="660A301E">
                <wp:simplePos x="0" y="0"/>
                <wp:positionH relativeFrom="margin">
                  <wp:posOffset>1905335</wp:posOffset>
                </wp:positionH>
                <wp:positionV relativeFrom="paragraph">
                  <wp:posOffset>32585</wp:posOffset>
                </wp:positionV>
                <wp:extent cx="1695450" cy="1597660"/>
                <wp:effectExtent l="0" t="0" r="19050" b="21590"/>
                <wp:wrapNone/>
                <wp:docPr id="670915725" name="Rectangle: Top Corners Snipped 36"/>
                <wp:cNvGraphicFramePr/>
                <a:graphic xmlns:a="http://schemas.openxmlformats.org/drawingml/2006/main">
                  <a:graphicData uri="http://schemas.microsoft.com/office/word/2010/wordprocessingShape">
                    <wps:wsp>
                      <wps:cNvSpPr/>
                      <wps:spPr>
                        <a:xfrm>
                          <a:off x="0" y="0"/>
                          <a:ext cx="1695450" cy="1597660"/>
                        </a:xfrm>
                        <a:prstGeom prst="snip2SameRect">
                          <a:avLst/>
                        </a:prstGeom>
                        <a:solidFill>
                          <a:schemeClr val="accent2">
                            <a:lumMod val="20000"/>
                            <a:lumOff val="80000"/>
                          </a:schemeClr>
                        </a:solidFill>
                        <a:ln w="12700" cap="flat" cmpd="sng" algn="ctr">
                          <a:solidFill>
                            <a:srgbClr val="156082">
                              <a:shade val="15000"/>
                            </a:srgbClr>
                          </a:solidFill>
                          <a:prstDash val="solid"/>
                          <a:miter lim="800000"/>
                        </a:ln>
                        <a:effectLst/>
                      </wps:spPr>
                      <wps:txbx>
                        <w:txbxContent>
                          <w:p w14:paraId="01F5CA96" w14:textId="3E4A45B4" w:rsidR="007F4FCC" w:rsidRPr="006C3738" w:rsidRDefault="004C0676" w:rsidP="006C3738">
                            <w:pPr>
                              <w:jc w:val="center"/>
                              <w:rPr>
                                <w:rFonts w:ascii="Arial" w:hAnsi="Arial" w:cs="Arial"/>
                                <w:b/>
                                <w:bCs/>
                                <w:color w:val="000000" w:themeColor="text1"/>
                                <w:sz w:val="22"/>
                                <w:szCs w:val="22"/>
                              </w:rPr>
                            </w:pPr>
                            <w:r>
                              <w:rPr>
                                <w:rFonts w:ascii="Arial" w:hAnsi="Arial" w:cs="Arial"/>
                                <w:color w:val="000000" w:themeColor="text1"/>
                                <w:sz w:val="22"/>
                                <w:szCs w:val="22"/>
                              </w:rPr>
                              <w:t>Fa</w:t>
                            </w:r>
                            <w:r w:rsidR="00317B2F">
                              <w:rPr>
                                <w:rFonts w:ascii="Arial" w:hAnsi="Arial" w:cs="Arial"/>
                                <w:color w:val="000000" w:themeColor="text1"/>
                                <w:sz w:val="22"/>
                                <w:szCs w:val="22"/>
                              </w:rPr>
                              <w:t>ir</w:t>
                            </w:r>
                            <w:r>
                              <w:rPr>
                                <w:rFonts w:ascii="Arial" w:hAnsi="Arial" w:cs="Arial"/>
                                <w:color w:val="000000" w:themeColor="text1"/>
                                <w:sz w:val="22"/>
                                <w:szCs w:val="22"/>
                              </w:rPr>
                              <w:t xml:space="preserve"> access</w:t>
                            </w:r>
                            <w:r w:rsidR="007F4FCC">
                              <w:rPr>
                                <w:rFonts w:ascii="Arial" w:hAnsi="Arial" w:cs="Arial"/>
                                <w:color w:val="000000" w:themeColor="text1"/>
                                <w:sz w:val="22"/>
                                <w:szCs w:val="22"/>
                              </w:rPr>
                              <w:t xml:space="preserve"> saves </w:t>
                            </w:r>
                            <w:r w:rsidR="00BA470E">
                              <w:rPr>
                                <w:rFonts w:ascii="Arial" w:hAnsi="Arial" w:cs="Arial"/>
                                <w:color w:val="000000" w:themeColor="text1"/>
                                <w:sz w:val="22"/>
                                <w:szCs w:val="22"/>
                              </w:rPr>
                              <w:t>Time Sav</w:t>
                            </w:r>
                            <w:r w:rsidR="00CB6A3A">
                              <w:rPr>
                                <w:rFonts w:ascii="Arial" w:hAnsi="Arial" w:cs="Arial"/>
                                <w:color w:val="000000" w:themeColor="text1"/>
                                <w:sz w:val="22"/>
                                <w:szCs w:val="22"/>
                              </w:rPr>
                              <w:t>ing</w:t>
                            </w:r>
                            <w:r w:rsidR="0018651B">
                              <w:rPr>
                                <w:rFonts w:ascii="Arial" w:hAnsi="Arial" w:cs="Arial"/>
                                <w:color w:val="000000" w:themeColor="text1"/>
                                <w:sz w:val="22"/>
                                <w:szCs w:val="22"/>
                              </w:rPr>
                              <w:t>.</w:t>
                            </w:r>
                            <w:r w:rsidR="0018651B" w:rsidRPr="0018651B">
                              <w:rPr>
                                <w:rFonts w:ascii="Arial" w:hAnsi="Arial" w:cs="Arial"/>
                                <w:b/>
                                <w:bCs/>
                                <w:color w:val="000000" w:themeColor="text1"/>
                                <w:sz w:val="22"/>
                                <w:szCs w:val="22"/>
                              </w:rPr>
                              <w:t xml:space="preserve"> </w:t>
                            </w:r>
                          </w:p>
                          <w:p w14:paraId="4FA70250" w14:textId="79E571FD" w:rsidR="003E7781" w:rsidRPr="008247EE" w:rsidRDefault="003E7781" w:rsidP="007F4FCC">
                            <w:pPr>
                              <w:jc w:val="center"/>
                              <w:rPr>
                                <w:rFonts w:ascii="Arial" w:hAnsi="Arial" w:cs="Arial"/>
                                <w:b/>
                                <w:bCs/>
                                <w:color w:val="000000" w:themeColor="text1"/>
                                <w:sz w:val="22"/>
                                <w:szCs w:val="22"/>
                              </w:rPr>
                            </w:pPr>
                            <w:r w:rsidRPr="008247EE">
                              <w:rPr>
                                <w:rFonts w:ascii="Arial" w:hAnsi="Arial" w:cs="Arial"/>
                                <w:b/>
                                <w:bCs/>
                                <w:color w:val="000000" w:themeColor="text1"/>
                                <w:sz w:val="22"/>
                                <w:szCs w:val="22"/>
                              </w:rPr>
                              <w:t>Op</w:t>
                            </w:r>
                            <w:r w:rsidR="008247EE" w:rsidRPr="008247EE">
                              <w:rPr>
                                <w:rFonts w:ascii="Arial" w:hAnsi="Arial" w:cs="Arial"/>
                                <w:b/>
                                <w:bCs/>
                                <w:color w:val="000000" w:themeColor="text1"/>
                                <w:sz w:val="22"/>
                                <w:szCs w:val="22"/>
                              </w:rPr>
                              <w:t>timise</w:t>
                            </w:r>
                          </w:p>
                          <w:p w14:paraId="4741E3C1" w14:textId="77777777" w:rsidR="003D5F3F" w:rsidRDefault="001A121D" w:rsidP="001A121D">
                            <w:pPr>
                              <w:jc w:val="center"/>
                              <w:rPr>
                                <w:rFonts w:ascii="Arial" w:hAnsi="Arial" w:cs="Arial"/>
                                <w:color w:val="000000" w:themeColor="text1"/>
                                <w:sz w:val="22"/>
                                <w:szCs w:val="22"/>
                              </w:rPr>
                            </w:pPr>
                            <w:r>
                              <w:rPr>
                                <w:rFonts w:ascii="Arial" w:hAnsi="Arial" w:cs="Arial"/>
                                <w:color w:val="000000" w:themeColor="text1"/>
                                <w:sz w:val="22"/>
                                <w:szCs w:val="22"/>
                              </w:rPr>
                              <w:t>Effective</w:t>
                            </w:r>
                            <w:r w:rsidR="00663822">
                              <w:rPr>
                                <w:rFonts w:ascii="Arial" w:hAnsi="Arial" w:cs="Arial"/>
                                <w:color w:val="000000" w:themeColor="text1"/>
                                <w:sz w:val="22"/>
                                <w:szCs w:val="22"/>
                              </w:rPr>
                              <w:t xml:space="preserve"> </w:t>
                            </w:r>
                            <w:r>
                              <w:rPr>
                                <w:rFonts w:ascii="Arial" w:hAnsi="Arial" w:cs="Arial"/>
                                <w:color w:val="000000" w:themeColor="text1"/>
                                <w:sz w:val="22"/>
                                <w:szCs w:val="22"/>
                              </w:rPr>
                              <w:t>c</w:t>
                            </w:r>
                            <w:r w:rsidR="00663822">
                              <w:rPr>
                                <w:rFonts w:ascii="Arial" w:hAnsi="Arial" w:cs="Arial"/>
                                <w:color w:val="000000" w:themeColor="text1"/>
                                <w:sz w:val="22"/>
                                <w:szCs w:val="22"/>
                              </w:rPr>
                              <w:t>are</w:t>
                            </w:r>
                          </w:p>
                          <w:p w14:paraId="50A5F6B4" w14:textId="26726BF2" w:rsidR="001A121D" w:rsidRDefault="00D12DD2" w:rsidP="001A121D">
                            <w:pPr>
                              <w:jc w:val="center"/>
                              <w:rPr>
                                <w:rFonts w:ascii="Arial" w:hAnsi="Arial" w:cs="Arial"/>
                                <w:color w:val="000000" w:themeColor="text1"/>
                                <w:sz w:val="22"/>
                                <w:szCs w:val="22"/>
                              </w:rPr>
                            </w:pPr>
                            <w:r>
                              <w:rPr>
                                <w:rFonts w:ascii="Arial" w:hAnsi="Arial" w:cs="Arial"/>
                                <w:color w:val="000000" w:themeColor="text1"/>
                                <w:sz w:val="22"/>
                                <w:szCs w:val="22"/>
                              </w:rPr>
                              <w:t>L</w:t>
                            </w:r>
                            <w:r w:rsidR="003D5F3F">
                              <w:rPr>
                                <w:rFonts w:ascii="Arial" w:hAnsi="Arial" w:cs="Arial"/>
                                <w:color w:val="000000" w:themeColor="text1"/>
                                <w:sz w:val="22"/>
                                <w:szCs w:val="22"/>
                              </w:rPr>
                              <w:t>ess wa</w:t>
                            </w:r>
                            <w:r w:rsidR="005B36B8">
                              <w:rPr>
                                <w:rFonts w:ascii="Arial" w:hAnsi="Arial" w:cs="Arial"/>
                                <w:color w:val="000000" w:themeColor="text1"/>
                                <w:sz w:val="22"/>
                                <w:szCs w:val="22"/>
                              </w:rPr>
                              <w:t>ste</w:t>
                            </w:r>
                          </w:p>
                          <w:p w14:paraId="174956F3" w14:textId="2ECA1915" w:rsidR="00A170B4" w:rsidRPr="00A170B4" w:rsidRDefault="00A170B4" w:rsidP="00A170B4">
                            <w:pPr>
                              <w:jc w:val="center"/>
                              <w:rPr>
                                <w:rFonts w:ascii="Arial" w:hAnsi="Arial" w:cs="Arial"/>
                                <w:color w:val="000000" w:themeColor="text1"/>
                                <w:sz w:val="22"/>
                                <w:szCs w:val="22"/>
                              </w:rPr>
                            </w:pPr>
                          </w:p>
                          <w:p w14:paraId="269348F1" w14:textId="77777777" w:rsidR="006C3738" w:rsidRDefault="006C3738" w:rsidP="007F4FCC">
                            <w:pPr>
                              <w:jc w:val="center"/>
                              <w:rPr>
                                <w:rFonts w:ascii="Arial" w:hAnsi="Arial" w:cs="Arial"/>
                                <w:color w:val="000000" w:themeColor="text1"/>
                                <w:sz w:val="22"/>
                                <w:szCs w:val="22"/>
                              </w:rPr>
                            </w:pPr>
                          </w:p>
                          <w:p w14:paraId="09A13C0E" w14:textId="77777777" w:rsidR="0018651B" w:rsidRDefault="0018651B" w:rsidP="007F4FC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6E77B3" id="_x0000_s1031" style="position:absolute;margin-left:150.05pt;margin-top:2.55pt;width:133.5pt;height:125.8pt;z-index:2516582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695450,15976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" adj="-11796480,,5400" path="m266282,l1429168,r266282,266282l1695450,1597660r,l,1597660r,l,266282,266282,xe" fillcolor="#fae2d5 [661]" strokecolor="#042433" strokeweight="1pt">
                <v:stroke joinstyle="miter"/>
                <v:formulas/>
                <v:path arrowok="t" o:connecttype="custom" o:connectlocs="266282,0;1429168,0;1695450,266282;1695450,1597660;1695450,1597660;0,1597660;0,1597660;0,266282;266282,0" o:connectangles="0,0,0,0,0,0,0,0,0" textboxrect="0,0,1695450,1597660"/>
                <v:textbox>
                  <w:txbxContent>
                    <w:p w14:paraId="01F5CA96" w14:textId="3E4A45B4" w:rsidR="007F4FCC" w:rsidRPr="006C3738" w:rsidRDefault="004C0676" w:rsidP="006C3738">
                      <w:pPr>
                        <w:jc w:val="center"/>
                        <w:rPr>
                          <w:rFonts w:ascii="Arial" w:hAnsi="Arial" w:cs="Arial"/>
                          <w:b/>
                          <w:bCs/>
                          <w:color w:val="000000" w:themeColor="text1"/>
                          <w:sz w:val="22"/>
                          <w:szCs w:val="22"/>
                        </w:rPr>
                      </w:pPr>
                      <w:r>
                        <w:rPr>
                          <w:rFonts w:ascii="Arial" w:hAnsi="Arial" w:cs="Arial"/>
                          <w:color w:val="000000" w:themeColor="text1"/>
                          <w:sz w:val="22"/>
                          <w:szCs w:val="22"/>
                        </w:rPr>
                        <w:t>Fa</w:t>
                      </w:r>
                      <w:r w:rsidR="00317B2F">
                        <w:rPr>
                          <w:rFonts w:ascii="Arial" w:hAnsi="Arial" w:cs="Arial"/>
                          <w:color w:val="000000" w:themeColor="text1"/>
                          <w:sz w:val="22"/>
                          <w:szCs w:val="22"/>
                        </w:rPr>
                        <w:t>ir</w:t>
                      </w:r>
                      <w:r>
                        <w:rPr>
                          <w:rFonts w:ascii="Arial" w:hAnsi="Arial" w:cs="Arial"/>
                          <w:color w:val="000000" w:themeColor="text1"/>
                          <w:sz w:val="22"/>
                          <w:szCs w:val="22"/>
                        </w:rPr>
                        <w:t xml:space="preserve"> access</w:t>
                      </w:r>
                      <w:r w:rsidR="007F4FCC">
                        <w:rPr>
                          <w:rFonts w:ascii="Arial" w:hAnsi="Arial" w:cs="Arial"/>
                          <w:color w:val="000000" w:themeColor="text1"/>
                          <w:sz w:val="22"/>
                          <w:szCs w:val="22"/>
                        </w:rPr>
                        <w:t xml:space="preserve"> saves </w:t>
                      </w:r>
                      <w:r w:rsidR="00BA470E">
                        <w:rPr>
                          <w:rFonts w:ascii="Arial" w:hAnsi="Arial" w:cs="Arial"/>
                          <w:color w:val="000000" w:themeColor="text1"/>
                          <w:sz w:val="22"/>
                          <w:szCs w:val="22"/>
                        </w:rPr>
                        <w:t>Time Sav</w:t>
                      </w:r>
                      <w:r w:rsidR="00CB6A3A">
                        <w:rPr>
                          <w:rFonts w:ascii="Arial" w:hAnsi="Arial" w:cs="Arial"/>
                          <w:color w:val="000000" w:themeColor="text1"/>
                          <w:sz w:val="22"/>
                          <w:szCs w:val="22"/>
                        </w:rPr>
                        <w:t>ing</w:t>
                      </w:r>
                      <w:r w:rsidR="0018651B">
                        <w:rPr>
                          <w:rFonts w:ascii="Arial" w:hAnsi="Arial" w:cs="Arial"/>
                          <w:color w:val="000000" w:themeColor="text1"/>
                          <w:sz w:val="22"/>
                          <w:szCs w:val="22"/>
                        </w:rPr>
                        <w:t>.</w:t>
                      </w:r>
                      <w:r w:rsidR="0018651B" w:rsidRPr="0018651B">
                        <w:rPr>
                          <w:rFonts w:ascii="Arial" w:hAnsi="Arial" w:cs="Arial"/>
                          <w:b/>
                          <w:bCs/>
                          <w:color w:val="000000" w:themeColor="text1"/>
                          <w:sz w:val="22"/>
                          <w:szCs w:val="22"/>
                        </w:rPr>
                        <w:t xml:space="preserve"> </w:t>
                      </w:r>
                    </w:p>
                    <w:p w14:paraId="4FA70250" w14:textId="79E571FD" w:rsidR="003E7781" w:rsidRPr="008247EE" w:rsidRDefault="003E7781" w:rsidP="007F4FCC">
                      <w:pPr>
                        <w:jc w:val="center"/>
                        <w:rPr>
                          <w:rFonts w:ascii="Arial" w:hAnsi="Arial" w:cs="Arial"/>
                          <w:b/>
                          <w:bCs/>
                          <w:color w:val="000000" w:themeColor="text1"/>
                          <w:sz w:val="22"/>
                          <w:szCs w:val="22"/>
                        </w:rPr>
                      </w:pPr>
                      <w:r w:rsidRPr="008247EE">
                        <w:rPr>
                          <w:rFonts w:ascii="Arial" w:hAnsi="Arial" w:cs="Arial"/>
                          <w:b/>
                          <w:bCs/>
                          <w:color w:val="000000" w:themeColor="text1"/>
                          <w:sz w:val="22"/>
                          <w:szCs w:val="22"/>
                        </w:rPr>
                        <w:t>Op</w:t>
                      </w:r>
                      <w:r w:rsidR="008247EE" w:rsidRPr="008247EE">
                        <w:rPr>
                          <w:rFonts w:ascii="Arial" w:hAnsi="Arial" w:cs="Arial"/>
                          <w:b/>
                          <w:bCs/>
                          <w:color w:val="000000" w:themeColor="text1"/>
                          <w:sz w:val="22"/>
                          <w:szCs w:val="22"/>
                        </w:rPr>
                        <w:t>timise</w:t>
                      </w:r>
                    </w:p>
                    <w:p w14:paraId="4741E3C1" w14:textId="77777777" w:rsidR="003D5F3F" w:rsidRDefault="001A121D" w:rsidP="001A121D">
                      <w:pPr>
                        <w:jc w:val="center"/>
                        <w:rPr>
                          <w:rFonts w:ascii="Arial" w:hAnsi="Arial" w:cs="Arial"/>
                          <w:color w:val="000000" w:themeColor="text1"/>
                          <w:sz w:val="22"/>
                          <w:szCs w:val="22"/>
                        </w:rPr>
                      </w:pPr>
                      <w:r>
                        <w:rPr>
                          <w:rFonts w:ascii="Arial" w:hAnsi="Arial" w:cs="Arial"/>
                          <w:color w:val="000000" w:themeColor="text1"/>
                          <w:sz w:val="22"/>
                          <w:szCs w:val="22"/>
                        </w:rPr>
                        <w:t>Effective</w:t>
                      </w:r>
                      <w:r w:rsidR="00663822">
                        <w:rPr>
                          <w:rFonts w:ascii="Arial" w:hAnsi="Arial" w:cs="Arial"/>
                          <w:color w:val="000000" w:themeColor="text1"/>
                          <w:sz w:val="22"/>
                          <w:szCs w:val="22"/>
                        </w:rPr>
                        <w:t xml:space="preserve"> </w:t>
                      </w:r>
                      <w:r>
                        <w:rPr>
                          <w:rFonts w:ascii="Arial" w:hAnsi="Arial" w:cs="Arial"/>
                          <w:color w:val="000000" w:themeColor="text1"/>
                          <w:sz w:val="22"/>
                          <w:szCs w:val="22"/>
                        </w:rPr>
                        <w:t>c</w:t>
                      </w:r>
                      <w:r w:rsidR="00663822">
                        <w:rPr>
                          <w:rFonts w:ascii="Arial" w:hAnsi="Arial" w:cs="Arial"/>
                          <w:color w:val="000000" w:themeColor="text1"/>
                          <w:sz w:val="22"/>
                          <w:szCs w:val="22"/>
                        </w:rPr>
                        <w:t>are</w:t>
                      </w:r>
                    </w:p>
                    <w:p w14:paraId="50A5F6B4" w14:textId="26726BF2" w:rsidR="001A121D" w:rsidRDefault="00D12DD2" w:rsidP="001A121D">
                      <w:pPr>
                        <w:jc w:val="center"/>
                        <w:rPr>
                          <w:rFonts w:ascii="Arial" w:hAnsi="Arial" w:cs="Arial"/>
                          <w:color w:val="000000" w:themeColor="text1"/>
                          <w:sz w:val="22"/>
                          <w:szCs w:val="22"/>
                        </w:rPr>
                      </w:pPr>
                      <w:r>
                        <w:rPr>
                          <w:rFonts w:ascii="Arial" w:hAnsi="Arial" w:cs="Arial"/>
                          <w:color w:val="000000" w:themeColor="text1"/>
                          <w:sz w:val="22"/>
                          <w:szCs w:val="22"/>
                        </w:rPr>
                        <w:t>L</w:t>
                      </w:r>
                      <w:r w:rsidR="003D5F3F">
                        <w:rPr>
                          <w:rFonts w:ascii="Arial" w:hAnsi="Arial" w:cs="Arial"/>
                          <w:color w:val="000000" w:themeColor="text1"/>
                          <w:sz w:val="22"/>
                          <w:szCs w:val="22"/>
                        </w:rPr>
                        <w:t>ess wa</w:t>
                      </w:r>
                      <w:r w:rsidR="005B36B8">
                        <w:rPr>
                          <w:rFonts w:ascii="Arial" w:hAnsi="Arial" w:cs="Arial"/>
                          <w:color w:val="000000" w:themeColor="text1"/>
                          <w:sz w:val="22"/>
                          <w:szCs w:val="22"/>
                        </w:rPr>
                        <w:t>ste</w:t>
                      </w:r>
                    </w:p>
                    <w:p w14:paraId="174956F3" w14:textId="2ECA1915" w:rsidR="00A170B4" w:rsidRPr="00A170B4" w:rsidRDefault="00A170B4" w:rsidP="00A170B4">
                      <w:pPr>
                        <w:jc w:val="center"/>
                        <w:rPr>
                          <w:rFonts w:ascii="Arial" w:hAnsi="Arial" w:cs="Arial"/>
                          <w:color w:val="000000" w:themeColor="text1"/>
                          <w:sz w:val="22"/>
                          <w:szCs w:val="22"/>
                        </w:rPr>
                      </w:pPr>
                    </w:p>
                    <w:p w14:paraId="269348F1" w14:textId="77777777" w:rsidR="006C3738" w:rsidRDefault="006C3738" w:rsidP="007F4FCC">
                      <w:pPr>
                        <w:jc w:val="center"/>
                        <w:rPr>
                          <w:rFonts w:ascii="Arial" w:hAnsi="Arial" w:cs="Arial"/>
                          <w:color w:val="000000" w:themeColor="text1"/>
                          <w:sz w:val="22"/>
                          <w:szCs w:val="22"/>
                        </w:rPr>
                      </w:pPr>
                    </w:p>
                    <w:p w14:paraId="09A13C0E" w14:textId="77777777" w:rsidR="0018651B" w:rsidRDefault="0018651B" w:rsidP="007F4FCC">
                      <w:pPr>
                        <w:jc w:val="center"/>
                      </w:pPr>
                    </w:p>
                  </w:txbxContent>
                </v:textbox>
                <w10:wrap anchorx="margin"/>
              </v:shape>
            </w:pict>
          </mc:Fallback>
        </mc:AlternateContent>
      </w:r>
      <w:r w:rsidR="00072953" w:rsidRPr="00E80592">
        <w:rPr>
          <w:rFonts w:ascii="Arial" w:hAnsi="Arial" w:cs="Arial"/>
          <w:b/>
          <w:bCs/>
          <w:noProof/>
          <w:sz w:val="22"/>
          <w:szCs w:val="22"/>
          <w:lang w:val="en-US"/>
          <w14:ligatures w14:val="standardContextual"/>
        </w:rPr>
        <mc:AlternateContent>
          <mc:Choice Requires="wps">
            <w:drawing>
              <wp:anchor distT="0" distB="0" distL="114300" distR="114300" simplePos="0" relativeHeight="251658253" behindDoc="0" locked="0" layoutInCell="1" allowOverlap="1" wp14:anchorId="719FA949" wp14:editId="4D3E81F4">
                <wp:simplePos x="0" y="0"/>
                <wp:positionH relativeFrom="margin">
                  <wp:align>left</wp:align>
                </wp:positionH>
                <wp:positionV relativeFrom="paragraph">
                  <wp:posOffset>9525</wp:posOffset>
                </wp:positionV>
                <wp:extent cx="1666875" cy="1703070"/>
                <wp:effectExtent l="0" t="0" r="28575" b="11430"/>
                <wp:wrapNone/>
                <wp:docPr id="1892641810" name="Rectangle: Top Corners Snipped 36"/>
                <wp:cNvGraphicFramePr/>
                <a:graphic xmlns:a="http://schemas.openxmlformats.org/drawingml/2006/main">
                  <a:graphicData uri="http://schemas.microsoft.com/office/word/2010/wordprocessingShape">
                    <wps:wsp>
                      <wps:cNvSpPr/>
                      <wps:spPr>
                        <a:xfrm>
                          <a:off x="0" y="0"/>
                          <a:ext cx="1666875" cy="1703070"/>
                        </a:xfrm>
                        <a:prstGeom prst="snip2SameRect">
                          <a:avLst/>
                        </a:prstGeom>
                        <a:solidFill>
                          <a:schemeClr val="accent5">
                            <a:lumMod val="40000"/>
                            <a:lumOff val="60000"/>
                          </a:schemeClr>
                        </a:solidFill>
                        <a:ln w="12700" cap="flat" cmpd="sng" algn="ctr">
                          <a:solidFill>
                            <a:srgbClr val="156082">
                              <a:shade val="15000"/>
                            </a:srgbClr>
                          </a:solidFill>
                          <a:prstDash val="solid"/>
                          <a:miter lim="800000"/>
                        </a:ln>
                        <a:effectLst/>
                      </wps:spPr>
                      <wps:txbx>
                        <w:txbxContent>
                          <w:p w14:paraId="5942BEF5" w14:textId="69A4D3D2" w:rsidR="00B36F6F" w:rsidRDefault="001D2EBF" w:rsidP="00B36F6F">
                            <w:pPr>
                              <w:jc w:val="center"/>
                              <w:rPr>
                                <w:rFonts w:ascii="Arial" w:hAnsi="Arial" w:cs="Arial"/>
                                <w:color w:val="000000" w:themeColor="text1"/>
                                <w:sz w:val="22"/>
                                <w:szCs w:val="22"/>
                              </w:rPr>
                            </w:pPr>
                            <w:r w:rsidRPr="004C0676">
                              <w:rPr>
                                <w:rFonts w:ascii="Arial" w:hAnsi="Arial" w:cs="Arial"/>
                                <w:color w:val="000000" w:themeColor="text1"/>
                                <w:sz w:val="22"/>
                                <w:szCs w:val="22"/>
                              </w:rPr>
                              <w:t xml:space="preserve">Digital </w:t>
                            </w:r>
                            <w:r w:rsidR="00B36F6F">
                              <w:rPr>
                                <w:rFonts w:ascii="Arial" w:hAnsi="Arial" w:cs="Arial"/>
                                <w:color w:val="000000" w:themeColor="text1"/>
                                <w:sz w:val="22"/>
                                <w:szCs w:val="22"/>
                              </w:rPr>
                              <w:t xml:space="preserve">care </w:t>
                            </w:r>
                          </w:p>
                          <w:p w14:paraId="74B6387A" w14:textId="26AC863C" w:rsidR="00B36F6F" w:rsidRDefault="00B36F6F" w:rsidP="00B36F6F">
                            <w:pPr>
                              <w:jc w:val="center"/>
                              <w:rPr>
                                <w:rFonts w:ascii="Arial" w:hAnsi="Arial" w:cs="Arial"/>
                                <w:color w:val="000000" w:themeColor="text1"/>
                                <w:sz w:val="22"/>
                                <w:szCs w:val="22"/>
                              </w:rPr>
                            </w:pPr>
                            <w:r>
                              <w:rPr>
                                <w:rFonts w:ascii="Arial" w:hAnsi="Arial" w:cs="Arial"/>
                                <w:color w:val="000000" w:themeColor="text1"/>
                                <w:sz w:val="22"/>
                                <w:szCs w:val="22"/>
                              </w:rPr>
                              <w:t>New ways</w:t>
                            </w:r>
                          </w:p>
                          <w:p w14:paraId="39D0F2A0" w14:textId="77777777" w:rsidR="007B2C18" w:rsidRDefault="001D2EBF" w:rsidP="00855C46">
                            <w:pPr>
                              <w:jc w:val="center"/>
                              <w:rPr>
                                <w:rFonts w:ascii="Arial" w:hAnsi="Arial" w:cs="Arial"/>
                                <w:color w:val="000000" w:themeColor="text1"/>
                                <w:sz w:val="22"/>
                                <w:szCs w:val="22"/>
                                <w:lang w:val="en-US"/>
                              </w:rPr>
                            </w:pPr>
                            <w:r>
                              <w:rPr>
                                <w:rFonts w:ascii="Arial" w:hAnsi="Arial" w:cs="Arial"/>
                                <w:b/>
                                <w:bCs/>
                                <w:color w:val="000000" w:themeColor="text1"/>
                                <w:sz w:val="22"/>
                                <w:szCs w:val="22"/>
                                <w:lang w:val="en-US"/>
                              </w:rPr>
                              <w:t xml:space="preserve"> </w:t>
                            </w:r>
                            <w:r w:rsidR="008A4FF3">
                              <w:rPr>
                                <w:rFonts w:ascii="Arial" w:hAnsi="Arial" w:cs="Arial"/>
                                <w:b/>
                                <w:bCs/>
                                <w:color w:val="000000" w:themeColor="text1"/>
                                <w:sz w:val="22"/>
                                <w:szCs w:val="22"/>
                                <w:lang w:val="en-US"/>
                              </w:rPr>
                              <w:t>Streamlin</w:t>
                            </w:r>
                            <w:r w:rsidR="00855C46">
                              <w:rPr>
                                <w:rFonts w:ascii="Arial" w:hAnsi="Arial" w:cs="Arial"/>
                                <w:b/>
                                <w:bCs/>
                                <w:color w:val="000000" w:themeColor="text1"/>
                                <w:sz w:val="22"/>
                                <w:szCs w:val="22"/>
                                <w:lang w:val="en-US"/>
                              </w:rPr>
                              <w:t>e</w:t>
                            </w:r>
                            <w:r w:rsidR="00872874" w:rsidRPr="00E33A83">
                              <w:rPr>
                                <w:rFonts w:ascii="Arial" w:hAnsi="Arial" w:cs="Arial"/>
                                <w:color w:val="000000" w:themeColor="text1"/>
                                <w:sz w:val="22"/>
                                <w:szCs w:val="22"/>
                                <w:lang w:val="en-US"/>
                              </w:rPr>
                              <w:t xml:space="preserve">: </w:t>
                            </w:r>
                          </w:p>
                          <w:p w14:paraId="25997306" w14:textId="23531926" w:rsidR="007B2C18" w:rsidRDefault="00872874" w:rsidP="00CD5C66">
                            <w:pPr>
                              <w:jc w:val="center"/>
                              <w:rPr>
                                <w:rFonts w:ascii="Arial" w:hAnsi="Arial" w:cs="Arial"/>
                                <w:color w:val="000000" w:themeColor="text1"/>
                                <w:sz w:val="22"/>
                                <w:szCs w:val="22"/>
                                <w:lang w:val="en-US"/>
                              </w:rPr>
                            </w:pPr>
                            <w:r w:rsidRPr="00E33A83">
                              <w:rPr>
                                <w:rFonts w:ascii="Arial" w:hAnsi="Arial" w:cs="Arial"/>
                                <w:color w:val="000000" w:themeColor="text1"/>
                                <w:sz w:val="22"/>
                                <w:szCs w:val="22"/>
                                <w:lang w:val="en-US"/>
                              </w:rPr>
                              <w:t>Cut delay</w:t>
                            </w:r>
                            <w:r w:rsidR="00E33A83" w:rsidRPr="00E33A83">
                              <w:rPr>
                                <w:rFonts w:ascii="Arial" w:hAnsi="Arial" w:cs="Arial"/>
                                <w:color w:val="000000" w:themeColor="text1"/>
                                <w:sz w:val="22"/>
                                <w:szCs w:val="22"/>
                                <w:lang w:val="en-US"/>
                              </w:rPr>
                              <w:t>s</w:t>
                            </w:r>
                            <w:r w:rsidR="00032BDA">
                              <w:rPr>
                                <w:rFonts w:ascii="Arial" w:hAnsi="Arial" w:cs="Arial"/>
                                <w:color w:val="000000" w:themeColor="text1"/>
                                <w:sz w:val="22"/>
                                <w:szCs w:val="22"/>
                                <w:lang w:val="en-US"/>
                              </w:rPr>
                              <w:t xml:space="preserve"> </w:t>
                            </w:r>
                          </w:p>
                          <w:p w14:paraId="4CB786D6" w14:textId="03F643F8" w:rsidR="00096C66" w:rsidRPr="00E33A83" w:rsidRDefault="00096C66" w:rsidP="00CD5C66">
                            <w:pPr>
                              <w:jc w:val="center"/>
                              <w:rPr>
                                <w:rFonts w:ascii="Arial" w:hAnsi="Arial" w:cs="Arial"/>
                                <w:color w:val="000000" w:themeColor="text1"/>
                                <w:sz w:val="22"/>
                                <w:szCs w:val="22"/>
                                <w:lang w:val="en-US"/>
                              </w:rPr>
                            </w:pPr>
                            <w:r>
                              <w:rPr>
                                <w:rFonts w:ascii="Arial" w:hAnsi="Arial" w:cs="Arial"/>
                                <w:color w:val="000000" w:themeColor="text1"/>
                                <w:sz w:val="22"/>
                                <w:szCs w:val="22"/>
                                <w:lang w:val="en-US"/>
                              </w:rPr>
                              <w:t>Simplify</w:t>
                            </w:r>
                          </w:p>
                          <w:p w14:paraId="3FECB1A8" w14:textId="238C9D13" w:rsidR="006D1DF5" w:rsidRPr="00E33A83" w:rsidRDefault="004A0941" w:rsidP="00E33A83">
                            <w:pPr>
                              <w:jc w:val="center"/>
                              <w:rPr>
                                <w:rFonts w:ascii="Arial" w:hAnsi="Arial" w:cs="Arial"/>
                                <w:b/>
                                <w:bCs/>
                                <w:color w:val="000000" w:themeColor="text1"/>
                                <w:sz w:val="22"/>
                                <w:szCs w:val="22"/>
                              </w:rPr>
                            </w:pPr>
                            <w:r>
                              <w:rPr>
                                <w:rFonts w:ascii="Arial" w:hAnsi="Arial" w:cs="Arial"/>
                                <w:color w:val="000000" w:themeColor="text1"/>
                                <w:sz w:val="22"/>
                                <w:szCs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9FA949" id="_x0000_s1032" style="position:absolute;margin-left:0;margin-top:.75pt;width:131.25pt;height:134.1pt;z-index:25165825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coordsize="1666875,17030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" adj="-11796480,,5400" path="m277818,l1389057,r277818,277818l1666875,1703070r,l,1703070r,l,277818,277818,xe" fillcolor="#e59edc [1304]" strokecolor="#042433" strokeweight="1pt">
                <v:stroke joinstyle="miter"/>
                <v:formulas/>
                <v:path arrowok="t" o:connecttype="custom" o:connectlocs="277818,0;1389057,0;1666875,277818;1666875,1703070;1666875,1703070;0,1703070;0,1703070;0,277818;277818,0" o:connectangles="0,0,0,0,0,0,0,0,0" textboxrect="0,0,1666875,1703070"/>
                <v:textbox>
                  <w:txbxContent>
                    <w:p w14:paraId="5942BEF5" w14:textId="69A4D3D2" w:rsidR="00B36F6F" w:rsidRDefault="001D2EBF" w:rsidP="00B36F6F">
                      <w:pPr>
                        <w:jc w:val="center"/>
                        <w:rPr>
                          <w:rFonts w:ascii="Arial" w:hAnsi="Arial" w:cs="Arial"/>
                          <w:color w:val="000000" w:themeColor="text1"/>
                          <w:sz w:val="22"/>
                          <w:szCs w:val="22"/>
                        </w:rPr>
                      </w:pPr>
                      <w:r w:rsidRPr="004C0676">
                        <w:rPr>
                          <w:rFonts w:ascii="Arial" w:hAnsi="Arial" w:cs="Arial"/>
                          <w:color w:val="000000" w:themeColor="text1"/>
                          <w:sz w:val="22"/>
                          <w:szCs w:val="22"/>
                        </w:rPr>
                        <w:t xml:space="preserve">Digital </w:t>
                      </w:r>
                      <w:r w:rsidR="00B36F6F">
                        <w:rPr>
                          <w:rFonts w:ascii="Arial" w:hAnsi="Arial" w:cs="Arial"/>
                          <w:color w:val="000000" w:themeColor="text1"/>
                          <w:sz w:val="22"/>
                          <w:szCs w:val="22"/>
                        </w:rPr>
                        <w:t xml:space="preserve">care </w:t>
                      </w:r>
                    </w:p>
                    <w:p w14:paraId="74B6387A" w14:textId="26AC863C" w:rsidR="00B36F6F" w:rsidRDefault="00B36F6F" w:rsidP="00B36F6F">
                      <w:pPr>
                        <w:jc w:val="center"/>
                        <w:rPr>
                          <w:rFonts w:ascii="Arial" w:hAnsi="Arial" w:cs="Arial"/>
                          <w:color w:val="000000" w:themeColor="text1"/>
                          <w:sz w:val="22"/>
                          <w:szCs w:val="22"/>
                        </w:rPr>
                      </w:pPr>
                      <w:r>
                        <w:rPr>
                          <w:rFonts w:ascii="Arial" w:hAnsi="Arial" w:cs="Arial"/>
                          <w:color w:val="000000" w:themeColor="text1"/>
                          <w:sz w:val="22"/>
                          <w:szCs w:val="22"/>
                        </w:rPr>
                        <w:t>New ways</w:t>
                      </w:r>
                    </w:p>
                    <w:p w14:paraId="39D0F2A0" w14:textId="77777777" w:rsidR="007B2C18" w:rsidRDefault="001D2EBF" w:rsidP="00855C46">
                      <w:pPr>
                        <w:jc w:val="center"/>
                        <w:rPr>
                          <w:rFonts w:ascii="Arial" w:hAnsi="Arial" w:cs="Arial"/>
                          <w:color w:val="000000" w:themeColor="text1"/>
                          <w:sz w:val="22"/>
                          <w:szCs w:val="22"/>
                          <w:lang w:val="en-US"/>
                        </w:rPr>
                      </w:pPr>
                      <w:r>
                        <w:rPr>
                          <w:rFonts w:ascii="Arial" w:hAnsi="Arial" w:cs="Arial"/>
                          <w:b/>
                          <w:bCs/>
                          <w:color w:val="000000" w:themeColor="text1"/>
                          <w:sz w:val="22"/>
                          <w:szCs w:val="22"/>
                          <w:lang w:val="en-US"/>
                        </w:rPr>
                        <w:t xml:space="preserve"> </w:t>
                      </w:r>
                      <w:r w:rsidR="008A4FF3">
                        <w:rPr>
                          <w:rFonts w:ascii="Arial" w:hAnsi="Arial" w:cs="Arial"/>
                          <w:b/>
                          <w:bCs/>
                          <w:color w:val="000000" w:themeColor="text1"/>
                          <w:sz w:val="22"/>
                          <w:szCs w:val="22"/>
                          <w:lang w:val="en-US"/>
                        </w:rPr>
                        <w:t>Streamlin</w:t>
                      </w:r>
                      <w:r w:rsidR="00855C46">
                        <w:rPr>
                          <w:rFonts w:ascii="Arial" w:hAnsi="Arial" w:cs="Arial"/>
                          <w:b/>
                          <w:bCs/>
                          <w:color w:val="000000" w:themeColor="text1"/>
                          <w:sz w:val="22"/>
                          <w:szCs w:val="22"/>
                          <w:lang w:val="en-US"/>
                        </w:rPr>
                        <w:t>e</w:t>
                      </w:r>
                      <w:r w:rsidR="00872874" w:rsidRPr="00E33A83">
                        <w:rPr>
                          <w:rFonts w:ascii="Arial" w:hAnsi="Arial" w:cs="Arial"/>
                          <w:color w:val="000000" w:themeColor="text1"/>
                          <w:sz w:val="22"/>
                          <w:szCs w:val="22"/>
                          <w:lang w:val="en-US"/>
                        </w:rPr>
                        <w:t xml:space="preserve">: </w:t>
                      </w:r>
                    </w:p>
                    <w:p w14:paraId="25997306" w14:textId="23531926" w:rsidR="007B2C18" w:rsidRDefault="00872874" w:rsidP="00CD5C66">
                      <w:pPr>
                        <w:jc w:val="center"/>
                        <w:rPr>
                          <w:rFonts w:ascii="Arial" w:hAnsi="Arial" w:cs="Arial"/>
                          <w:color w:val="000000" w:themeColor="text1"/>
                          <w:sz w:val="22"/>
                          <w:szCs w:val="22"/>
                          <w:lang w:val="en-US"/>
                        </w:rPr>
                      </w:pPr>
                      <w:r w:rsidRPr="00E33A83">
                        <w:rPr>
                          <w:rFonts w:ascii="Arial" w:hAnsi="Arial" w:cs="Arial"/>
                          <w:color w:val="000000" w:themeColor="text1"/>
                          <w:sz w:val="22"/>
                          <w:szCs w:val="22"/>
                          <w:lang w:val="en-US"/>
                        </w:rPr>
                        <w:t>Cut delay</w:t>
                      </w:r>
                      <w:r w:rsidR="00E33A83" w:rsidRPr="00E33A83">
                        <w:rPr>
                          <w:rFonts w:ascii="Arial" w:hAnsi="Arial" w:cs="Arial"/>
                          <w:color w:val="000000" w:themeColor="text1"/>
                          <w:sz w:val="22"/>
                          <w:szCs w:val="22"/>
                          <w:lang w:val="en-US"/>
                        </w:rPr>
                        <w:t>s</w:t>
                      </w:r>
                      <w:r w:rsidR="00032BDA">
                        <w:rPr>
                          <w:rFonts w:ascii="Arial" w:hAnsi="Arial" w:cs="Arial"/>
                          <w:color w:val="000000" w:themeColor="text1"/>
                          <w:sz w:val="22"/>
                          <w:szCs w:val="22"/>
                          <w:lang w:val="en-US"/>
                        </w:rPr>
                        <w:t xml:space="preserve"> </w:t>
                      </w:r>
                    </w:p>
                    <w:p w14:paraId="4CB786D6" w14:textId="03F643F8" w:rsidR="00096C66" w:rsidRPr="00E33A83" w:rsidRDefault="00096C66" w:rsidP="00CD5C66">
                      <w:pPr>
                        <w:jc w:val="center"/>
                        <w:rPr>
                          <w:rFonts w:ascii="Arial" w:hAnsi="Arial" w:cs="Arial"/>
                          <w:color w:val="000000" w:themeColor="text1"/>
                          <w:sz w:val="22"/>
                          <w:szCs w:val="22"/>
                          <w:lang w:val="en-US"/>
                        </w:rPr>
                      </w:pPr>
                      <w:r>
                        <w:rPr>
                          <w:rFonts w:ascii="Arial" w:hAnsi="Arial" w:cs="Arial"/>
                          <w:color w:val="000000" w:themeColor="text1"/>
                          <w:sz w:val="22"/>
                          <w:szCs w:val="22"/>
                          <w:lang w:val="en-US"/>
                        </w:rPr>
                        <w:t>Simplify</w:t>
                      </w:r>
                    </w:p>
                    <w:p w14:paraId="3FECB1A8" w14:textId="238C9D13" w:rsidR="006D1DF5" w:rsidRPr="00E33A83" w:rsidRDefault="004A0941" w:rsidP="00E33A83">
                      <w:pPr>
                        <w:jc w:val="center"/>
                        <w:rPr>
                          <w:rFonts w:ascii="Arial" w:hAnsi="Arial" w:cs="Arial"/>
                          <w:b/>
                          <w:bCs/>
                          <w:color w:val="000000" w:themeColor="text1"/>
                          <w:sz w:val="22"/>
                          <w:szCs w:val="22"/>
                        </w:rPr>
                      </w:pPr>
                      <w:r>
                        <w:rPr>
                          <w:rFonts w:ascii="Arial" w:hAnsi="Arial" w:cs="Arial"/>
                          <w:color w:val="000000" w:themeColor="text1"/>
                          <w:sz w:val="22"/>
                          <w:szCs w:val="22"/>
                        </w:rPr>
                        <w:t>.</w:t>
                      </w:r>
                    </w:p>
                  </w:txbxContent>
                </v:textbox>
                <w10:wrap anchorx="margin"/>
              </v:shape>
            </w:pict>
          </mc:Fallback>
        </mc:AlternateContent>
      </w:r>
    </w:p>
    <w:p w14:paraId="2FA95F7B" w14:textId="46DD4F2D" w:rsidR="00783DB7" w:rsidRPr="00E80592" w:rsidRDefault="00783DB7" w:rsidP="00987B1D">
      <w:pPr>
        <w:spacing w:line="360" w:lineRule="auto"/>
        <w:jc w:val="center"/>
        <w:rPr>
          <w:rFonts w:ascii="Arial" w:hAnsi="Arial" w:cs="Arial"/>
          <w:b/>
          <w:bCs/>
          <w:sz w:val="22"/>
          <w:szCs w:val="22"/>
          <w:lang w:val="en-US"/>
        </w:rPr>
      </w:pPr>
    </w:p>
    <w:p w14:paraId="2CBBD443" w14:textId="77777777" w:rsidR="00A71003" w:rsidRPr="00E80592" w:rsidRDefault="00A71003" w:rsidP="00C759AD">
      <w:pPr>
        <w:spacing w:line="360" w:lineRule="auto"/>
        <w:rPr>
          <w:rFonts w:ascii="Arial" w:hAnsi="Arial" w:cs="Arial"/>
          <w:b/>
          <w:bCs/>
          <w:sz w:val="22"/>
          <w:szCs w:val="22"/>
          <w:lang w:val="en-US"/>
        </w:rPr>
      </w:pPr>
    </w:p>
    <w:p w14:paraId="7F0C5A2C" w14:textId="07FA9BB6" w:rsidR="00A33EBC" w:rsidRPr="00E80592" w:rsidRDefault="006E4B6C" w:rsidP="00C759AD">
      <w:pPr>
        <w:spacing w:line="360" w:lineRule="auto"/>
        <w:rPr>
          <w:rFonts w:ascii="Arial" w:hAnsi="Arial" w:cs="Arial"/>
          <w:b/>
          <w:bCs/>
          <w:sz w:val="22"/>
          <w:szCs w:val="22"/>
          <w:lang w:val="en-US"/>
        </w:rPr>
      </w:pPr>
      <w:r w:rsidRPr="00E80592">
        <w:rPr>
          <w:rFonts w:ascii="Arial" w:hAnsi="Arial" w:cs="Arial"/>
          <w:b/>
          <w:bCs/>
          <w:noProof/>
          <w:sz w:val="22"/>
          <w:szCs w:val="22"/>
          <w:lang w:val="en-US"/>
          <w14:ligatures w14:val="standardContextual"/>
        </w:rPr>
        <mc:AlternateContent>
          <mc:Choice Requires="wps">
            <w:drawing>
              <wp:anchor distT="0" distB="0" distL="114300" distR="114300" simplePos="0" relativeHeight="251658245" behindDoc="0" locked="0" layoutInCell="1" allowOverlap="1" wp14:anchorId="006E4DEE" wp14:editId="13161B19">
                <wp:simplePos x="0" y="0"/>
                <wp:positionH relativeFrom="column">
                  <wp:posOffset>2757905</wp:posOffset>
                </wp:positionH>
                <wp:positionV relativeFrom="paragraph">
                  <wp:posOffset>305568</wp:posOffset>
                </wp:positionV>
                <wp:extent cx="0" cy="452387"/>
                <wp:effectExtent l="0" t="0" r="38100" b="24130"/>
                <wp:wrapNone/>
                <wp:docPr id="724874378" name="Straight Connector 8"/>
                <wp:cNvGraphicFramePr/>
                <a:graphic xmlns:a="http://schemas.openxmlformats.org/drawingml/2006/main">
                  <a:graphicData uri="http://schemas.microsoft.com/office/word/2010/wordprocessingShape">
                    <wps:wsp>
                      <wps:cNvCnPr/>
                      <wps:spPr>
                        <a:xfrm flipV="1">
                          <a:off x="0" y="0"/>
                          <a:ext cx="0" cy="45238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5942AA" id="Straight Connector 8" o:spid="_x0000_s1026" style="position:absolute;flip:y;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15pt,24.05pt" to="217.15pt,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" strokecolor="#156082 [3204]" strokeweight=".5pt">
                <v:stroke joinstyle="miter"/>
              </v:line>
            </w:pict>
          </mc:Fallback>
        </mc:AlternateContent>
      </w:r>
      <w:r w:rsidR="00A71003" w:rsidRPr="00E80592">
        <w:rPr>
          <w:rFonts w:ascii="Arial" w:hAnsi="Arial" w:cs="Arial"/>
          <w:b/>
          <w:bCs/>
          <w:noProof/>
          <w:sz w:val="22"/>
          <w:szCs w:val="22"/>
          <w:lang w:val="en-US"/>
          <w14:ligatures w14:val="standardContextual"/>
        </w:rPr>
        <mc:AlternateContent>
          <mc:Choice Requires="wps">
            <w:drawing>
              <wp:anchor distT="0" distB="0" distL="114300" distR="114300" simplePos="0" relativeHeight="251658244" behindDoc="0" locked="0" layoutInCell="1" allowOverlap="1" wp14:anchorId="38ACF044" wp14:editId="1F96C674">
                <wp:simplePos x="0" y="0"/>
                <wp:positionH relativeFrom="column">
                  <wp:posOffset>810895</wp:posOffset>
                </wp:positionH>
                <wp:positionV relativeFrom="paragraph">
                  <wp:posOffset>272415</wp:posOffset>
                </wp:positionV>
                <wp:extent cx="0" cy="286237"/>
                <wp:effectExtent l="0" t="0" r="38100" b="19050"/>
                <wp:wrapNone/>
                <wp:docPr id="1771480772" name="Straight Connector 8"/>
                <wp:cNvGraphicFramePr/>
                <a:graphic xmlns:a="http://schemas.openxmlformats.org/drawingml/2006/main">
                  <a:graphicData uri="http://schemas.microsoft.com/office/word/2010/wordprocessingShape">
                    <wps:wsp>
                      <wps:cNvCnPr/>
                      <wps:spPr>
                        <a:xfrm flipH="1">
                          <a:off x="0" y="0"/>
                          <a:ext cx="0" cy="286237"/>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79C1ED" id="Straight Connector 8" o:spid="_x0000_s1026" style="position:absolute;flip:x;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85pt,21.45pt" to="63.8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" strokecolor="#156082 [3204]" strokeweight=".5pt">
                <v:stroke joinstyle="miter"/>
              </v:line>
            </w:pict>
          </mc:Fallback>
        </mc:AlternateContent>
      </w:r>
    </w:p>
    <w:p w14:paraId="17F25583" w14:textId="0F07A967" w:rsidR="00987B1D" w:rsidRPr="00E80592" w:rsidRDefault="00D42AB4" w:rsidP="00987B1D">
      <w:pPr>
        <w:spacing w:line="360" w:lineRule="auto"/>
        <w:rPr>
          <w:rFonts w:ascii="Arial" w:hAnsi="Arial" w:cs="Arial"/>
          <w:b/>
          <w:bCs/>
          <w:sz w:val="22"/>
          <w:szCs w:val="22"/>
          <w:lang w:val="en-US"/>
        </w:rPr>
      </w:pPr>
      <w:r>
        <w:rPr>
          <w:rFonts w:ascii="Arial" w:hAnsi="Arial" w:cs="Arial"/>
          <w:b/>
          <w:bCs/>
          <w:noProof/>
          <w:sz w:val="22"/>
          <w:szCs w:val="22"/>
          <w:lang w:val="en-US"/>
          <w14:ligatures w14:val="standardContextual"/>
        </w:rPr>
        <mc:AlternateContent>
          <mc:Choice Requires="wps">
            <w:drawing>
              <wp:anchor distT="0" distB="0" distL="114300" distR="114300" simplePos="0" relativeHeight="251659282" behindDoc="0" locked="0" layoutInCell="1" allowOverlap="1" wp14:anchorId="33FA85CC" wp14:editId="0C24A13F">
                <wp:simplePos x="0" y="0"/>
                <wp:positionH relativeFrom="column">
                  <wp:posOffset>750570</wp:posOffset>
                </wp:positionH>
                <wp:positionV relativeFrom="paragraph">
                  <wp:posOffset>244475</wp:posOffset>
                </wp:positionV>
                <wp:extent cx="0" cy="182245"/>
                <wp:effectExtent l="0" t="0" r="38100" b="27305"/>
                <wp:wrapNone/>
                <wp:docPr id="144284533" name="Straight Connector 23"/>
                <wp:cNvGraphicFramePr/>
                <a:graphic xmlns:a="http://schemas.openxmlformats.org/drawingml/2006/main">
                  <a:graphicData uri="http://schemas.microsoft.com/office/word/2010/wordprocessingShape">
                    <wps:wsp>
                      <wps:cNvCnPr/>
                      <wps:spPr>
                        <a:xfrm flipH="1">
                          <a:off x="0" y="0"/>
                          <a:ext cx="0" cy="1822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F4AF83" id="Straight Connector 23" o:spid="_x0000_s1026" style="position:absolute;flip:x;z-index:251659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1pt,19.25pt" to="59.1pt,3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" strokecolor="#156082 [3204]" strokeweight=".5pt">
                <v:stroke joinstyle="miter"/>
              </v:line>
            </w:pict>
          </mc:Fallback>
        </mc:AlternateContent>
      </w:r>
      <w:r w:rsidR="006E4B6C" w:rsidRPr="00E80592">
        <w:rPr>
          <w:rFonts w:ascii="Arial" w:hAnsi="Arial" w:cs="Arial"/>
          <w:b/>
          <w:bCs/>
          <w:noProof/>
          <w:sz w:val="22"/>
          <w:szCs w:val="22"/>
          <w:lang w:val="en-US"/>
          <w14:ligatures w14:val="standardContextual"/>
        </w:rPr>
        <mc:AlternateContent>
          <mc:Choice Requires="wps">
            <w:drawing>
              <wp:anchor distT="0" distB="0" distL="114300" distR="114300" simplePos="0" relativeHeight="251658243" behindDoc="0" locked="0" layoutInCell="1" allowOverlap="1" wp14:anchorId="35884D59" wp14:editId="25E662BC">
                <wp:simplePos x="0" y="0"/>
                <wp:positionH relativeFrom="column">
                  <wp:posOffset>4716379</wp:posOffset>
                </wp:positionH>
                <wp:positionV relativeFrom="paragraph">
                  <wp:posOffset>110522</wp:posOffset>
                </wp:positionV>
                <wp:extent cx="0" cy="308009"/>
                <wp:effectExtent l="0" t="0" r="38100" b="15875"/>
                <wp:wrapNone/>
                <wp:docPr id="92915525" name="Straight Connector 8"/>
                <wp:cNvGraphicFramePr/>
                <a:graphic xmlns:a="http://schemas.openxmlformats.org/drawingml/2006/main">
                  <a:graphicData uri="http://schemas.microsoft.com/office/word/2010/wordprocessingShape">
                    <wps:wsp>
                      <wps:cNvCnPr/>
                      <wps:spPr>
                        <a:xfrm flipH="1" flipV="1">
                          <a:off x="0" y="0"/>
                          <a:ext cx="0" cy="30800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70C156" id="Straight Connector 8" o:spid="_x0000_s1026" style="position:absolute;flip:x y;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1.35pt,8.7pt" to="371.35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" strokecolor="#156082 [3204]" strokeweight=".5pt">
                <v:stroke joinstyle="miter"/>
              </v:line>
            </w:pict>
          </mc:Fallback>
        </mc:AlternateContent>
      </w:r>
    </w:p>
    <w:p w14:paraId="612DB4AC" w14:textId="046CD4A2" w:rsidR="00987B1D" w:rsidRPr="00E80592" w:rsidRDefault="004F415A" w:rsidP="00205103">
      <w:pPr>
        <w:shd w:val="clear" w:color="auto" w:fill="FFFFFF"/>
        <w:spacing w:before="0" w:after="0" w:line="360" w:lineRule="auto"/>
        <w:jc w:val="both"/>
        <w:rPr>
          <w:rFonts w:ascii="Arial" w:hAnsi="Arial" w:cs="Arial"/>
          <w:b/>
          <w:bCs/>
          <w:sz w:val="22"/>
          <w:szCs w:val="22"/>
          <w:lang w:val="en-US"/>
        </w:rPr>
      </w:pPr>
      <w:r w:rsidRPr="00E80592">
        <w:rPr>
          <w:rFonts w:ascii="Arial" w:hAnsi="Arial" w:cs="Arial"/>
          <w:b/>
          <w:bCs/>
          <w:noProof/>
          <w:sz w:val="22"/>
          <w:szCs w:val="22"/>
          <w:lang w:val="en-US"/>
          <w14:ligatures w14:val="standardContextual"/>
        </w:rPr>
        <mc:AlternateContent>
          <mc:Choice Requires="wps">
            <w:drawing>
              <wp:anchor distT="0" distB="0" distL="114300" distR="114300" simplePos="0" relativeHeight="251658242" behindDoc="0" locked="0" layoutInCell="1" allowOverlap="1" wp14:anchorId="7D73617D" wp14:editId="514DF05A">
                <wp:simplePos x="0" y="0"/>
                <wp:positionH relativeFrom="margin">
                  <wp:posOffset>3994484</wp:posOffset>
                </wp:positionH>
                <wp:positionV relativeFrom="paragraph">
                  <wp:posOffset>21724</wp:posOffset>
                </wp:positionV>
                <wp:extent cx="1558090" cy="1030137"/>
                <wp:effectExtent l="0" t="0" r="23495" b="17780"/>
                <wp:wrapNone/>
                <wp:docPr id="1555727469" name="Flowchart: Alternate Process 5"/>
                <wp:cNvGraphicFramePr/>
                <a:graphic xmlns:a="http://schemas.openxmlformats.org/drawingml/2006/main">
                  <a:graphicData uri="http://schemas.microsoft.com/office/word/2010/wordprocessingShape">
                    <wps:wsp>
                      <wps:cNvSpPr/>
                      <wps:spPr>
                        <a:xfrm>
                          <a:off x="0" y="0"/>
                          <a:ext cx="1558090" cy="1030137"/>
                        </a:xfrm>
                        <a:prstGeom prst="flowChartAlternateProcess">
                          <a:avLst/>
                        </a:prstGeom>
                        <a:solidFill>
                          <a:schemeClr val="accent2">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12320B9" w14:textId="77777777" w:rsidR="00A33EBC" w:rsidRDefault="00A33EBC" w:rsidP="00A33EBC">
                            <w:pPr>
                              <w:jc w:val="center"/>
                              <w:rPr>
                                <w:rFonts w:ascii="Arial" w:hAnsi="Arial" w:cs="Arial"/>
                                <w:b/>
                                <w:bCs/>
                                <w:color w:val="000000" w:themeColor="text1"/>
                                <w:sz w:val="22"/>
                                <w:szCs w:val="22"/>
                              </w:rPr>
                            </w:pPr>
                            <w:r>
                              <w:rPr>
                                <w:rFonts w:ascii="Arial" w:hAnsi="Arial" w:cs="Arial"/>
                                <w:b/>
                                <w:bCs/>
                                <w:color w:val="000000" w:themeColor="text1"/>
                                <w:sz w:val="22"/>
                                <w:szCs w:val="22"/>
                              </w:rPr>
                              <w:t>Sustain</w:t>
                            </w:r>
                          </w:p>
                          <w:p w14:paraId="1BAB4C4D" w14:textId="77777777" w:rsidR="00A33EBC" w:rsidRDefault="00A33EBC" w:rsidP="00A33EBC">
                            <w:pPr>
                              <w:jc w:val="center"/>
                              <w:rPr>
                                <w:rFonts w:ascii="Arial" w:hAnsi="Arial" w:cs="Arial"/>
                                <w:color w:val="000000" w:themeColor="text1"/>
                                <w:sz w:val="22"/>
                                <w:szCs w:val="22"/>
                              </w:rPr>
                            </w:pPr>
                            <w:r w:rsidRPr="00207C06">
                              <w:rPr>
                                <w:rFonts w:ascii="Arial" w:hAnsi="Arial" w:cs="Arial"/>
                                <w:color w:val="000000" w:themeColor="text1"/>
                                <w:sz w:val="22"/>
                                <w:szCs w:val="22"/>
                              </w:rPr>
                              <w:t>Meet needs</w:t>
                            </w:r>
                          </w:p>
                          <w:p w14:paraId="159AD974" w14:textId="77777777" w:rsidR="00A33EBC" w:rsidRPr="00207C06" w:rsidRDefault="00A33EBC" w:rsidP="00A33EBC">
                            <w:pPr>
                              <w:jc w:val="center"/>
                              <w:rPr>
                                <w:rFonts w:ascii="Arial" w:hAnsi="Arial" w:cs="Arial"/>
                                <w:color w:val="000000" w:themeColor="text1"/>
                                <w:sz w:val="22"/>
                                <w:szCs w:val="22"/>
                              </w:rPr>
                            </w:pPr>
                            <w:r>
                              <w:rPr>
                                <w:rFonts w:ascii="Arial" w:hAnsi="Arial" w:cs="Arial"/>
                                <w:color w:val="000000" w:themeColor="text1"/>
                                <w:sz w:val="22"/>
                                <w:szCs w:val="22"/>
                              </w:rPr>
                              <w:t>C</w:t>
                            </w:r>
                            <w:r w:rsidRPr="00207C06">
                              <w:rPr>
                                <w:rFonts w:ascii="Arial" w:hAnsi="Arial" w:cs="Arial"/>
                                <w:color w:val="000000" w:themeColor="text1"/>
                                <w:sz w:val="22"/>
                                <w:szCs w:val="22"/>
                              </w:rPr>
                              <w:t>ost</w:t>
                            </w:r>
                            <w:r>
                              <w:rPr>
                                <w:rFonts w:ascii="Arial" w:hAnsi="Arial" w:cs="Arial"/>
                                <w:color w:val="000000" w:themeColor="text1"/>
                                <w:sz w:val="22"/>
                                <w:szCs w:val="22"/>
                              </w:rPr>
                              <w:t>-</w:t>
                            </w:r>
                            <w:r w:rsidRPr="00207C06">
                              <w:rPr>
                                <w:rFonts w:ascii="Arial" w:hAnsi="Arial" w:cs="Arial"/>
                                <w:color w:val="000000" w:themeColor="text1"/>
                                <w:sz w:val="22"/>
                                <w:szCs w:val="22"/>
                              </w:rPr>
                              <w:t>effective</w:t>
                            </w:r>
                          </w:p>
                          <w:p w14:paraId="4582585F" w14:textId="1DBAD140" w:rsidR="00987B1D" w:rsidRPr="00AF4AE9" w:rsidRDefault="00987B1D" w:rsidP="00A33EBC">
                            <w:pPr>
                              <w:rPr>
                                <w:rFonts w:ascii="Arial" w:hAnsi="Arial" w:cs="Arial"/>
                                <w:b/>
                                <w:bCs/>
                                <w:color w:val="000000" w:themeColor="text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73617D" id="_x0000_s1033" type="#_x0000_t176" style="position:absolute;left:0;text-align:left;margin-left:314.55pt;margin-top:1.7pt;width:122.7pt;height:81.1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" fillcolor="#fae2d5 [661]" strokecolor="#030e13 [484]" strokeweight="1pt">
                <v:textbox>
                  <w:txbxContent>
                    <w:p w14:paraId="612320B9" w14:textId="77777777" w:rsidR="00A33EBC" w:rsidRDefault="00A33EBC" w:rsidP="00A33EBC">
                      <w:pPr>
                        <w:jc w:val="center"/>
                        <w:rPr>
                          <w:rFonts w:ascii="Arial" w:hAnsi="Arial" w:cs="Arial"/>
                          <w:b/>
                          <w:bCs/>
                          <w:color w:val="000000" w:themeColor="text1"/>
                          <w:sz w:val="22"/>
                          <w:szCs w:val="22"/>
                        </w:rPr>
                      </w:pPr>
                      <w:r>
                        <w:rPr>
                          <w:rFonts w:ascii="Arial" w:hAnsi="Arial" w:cs="Arial"/>
                          <w:b/>
                          <w:bCs/>
                          <w:color w:val="000000" w:themeColor="text1"/>
                          <w:sz w:val="22"/>
                          <w:szCs w:val="22"/>
                        </w:rPr>
                        <w:t>Sustain</w:t>
                      </w:r>
                    </w:p>
                    <w:p w14:paraId="1BAB4C4D" w14:textId="77777777" w:rsidR="00A33EBC" w:rsidRDefault="00A33EBC" w:rsidP="00A33EBC">
                      <w:pPr>
                        <w:jc w:val="center"/>
                        <w:rPr>
                          <w:rFonts w:ascii="Arial" w:hAnsi="Arial" w:cs="Arial"/>
                          <w:color w:val="000000" w:themeColor="text1"/>
                          <w:sz w:val="22"/>
                          <w:szCs w:val="22"/>
                        </w:rPr>
                      </w:pPr>
                      <w:r w:rsidRPr="00207C06">
                        <w:rPr>
                          <w:rFonts w:ascii="Arial" w:hAnsi="Arial" w:cs="Arial"/>
                          <w:color w:val="000000" w:themeColor="text1"/>
                          <w:sz w:val="22"/>
                          <w:szCs w:val="22"/>
                        </w:rPr>
                        <w:t>Meet needs</w:t>
                      </w:r>
                    </w:p>
                    <w:p w14:paraId="159AD974" w14:textId="77777777" w:rsidR="00A33EBC" w:rsidRPr="00207C06" w:rsidRDefault="00A33EBC" w:rsidP="00A33EBC">
                      <w:pPr>
                        <w:jc w:val="center"/>
                        <w:rPr>
                          <w:rFonts w:ascii="Arial" w:hAnsi="Arial" w:cs="Arial"/>
                          <w:color w:val="000000" w:themeColor="text1"/>
                          <w:sz w:val="22"/>
                          <w:szCs w:val="22"/>
                        </w:rPr>
                      </w:pPr>
                      <w:r>
                        <w:rPr>
                          <w:rFonts w:ascii="Arial" w:hAnsi="Arial" w:cs="Arial"/>
                          <w:color w:val="000000" w:themeColor="text1"/>
                          <w:sz w:val="22"/>
                          <w:szCs w:val="22"/>
                        </w:rPr>
                        <w:t>C</w:t>
                      </w:r>
                      <w:r w:rsidRPr="00207C06">
                        <w:rPr>
                          <w:rFonts w:ascii="Arial" w:hAnsi="Arial" w:cs="Arial"/>
                          <w:color w:val="000000" w:themeColor="text1"/>
                          <w:sz w:val="22"/>
                          <w:szCs w:val="22"/>
                        </w:rPr>
                        <w:t>ost</w:t>
                      </w:r>
                      <w:r>
                        <w:rPr>
                          <w:rFonts w:ascii="Arial" w:hAnsi="Arial" w:cs="Arial"/>
                          <w:color w:val="000000" w:themeColor="text1"/>
                          <w:sz w:val="22"/>
                          <w:szCs w:val="22"/>
                        </w:rPr>
                        <w:t>-</w:t>
                      </w:r>
                      <w:r w:rsidRPr="00207C06">
                        <w:rPr>
                          <w:rFonts w:ascii="Arial" w:hAnsi="Arial" w:cs="Arial"/>
                          <w:color w:val="000000" w:themeColor="text1"/>
                          <w:sz w:val="22"/>
                          <w:szCs w:val="22"/>
                        </w:rPr>
                        <w:t>effective</w:t>
                      </w:r>
                    </w:p>
                    <w:p w14:paraId="4582585F" w14:textId="1DBAD140" w:rsidR="00987B1D" w:rsidRPr="00AF4AE9" w:rsidRDefault="00987B1D" w:rsidP="00A33EBC">
                      <w:pPr>
                        <w:rPr>
                          <w:rFonts w:ascii="Arial" w:hAnsi="Arial" w:cs="Arial"/>
                          <w:b/>
                          <w:bCs/>
                          <w:color w:val="000000" w:themeColor="text1"/>
                          <w:sz w:val="22"/>
                          <w:szCs w:val="22"/>
                        </w:rPr>
                      </w:pPr>
                    </w:p>
                  </w:txbxContent>
                </v:textbox>
                <w10:wrap anchorx="margin"/>
              </v:shape>
            </w:pict>
          </mc:Fallback>
        </mc:AlternateContent>
      </w:r>
      <w:r w:rsidR="006E4B6C" w:rsidRPr="00E80592">
        <w:rPr>
          <w:rFonts w:ascii="Arial" w:hAnsi="Arial" w:cs="Arial"/>
          <w:b/>
          <w:bCs/>
          <w:noProof/>
          <w:sz w:val="22"/>
          <w:szCs w:val="22"/>
          <w:lang w:val="en-US"/>
          <w14:ligatures w14:val="standardContextual"/>
        </w:rPr>
        <mc:AlternateContent>
          <mc:Choice Requires="wps">
            <w:drawing>
              <wp:anchor distT="0" distB="0" distL="114300" distR="114300" simplePos="0" relativeHeight="251658241" behindDoc="0" locked="0" layoutInCell="1" allowOverlap="1" wp14:anchorId="7A6784B7" wp14:editId="41F531D4">
                <wp:simplePos x="0" y="0"/>
                <wp:positionH relativeFrom="margin">
                  <wp:align>left</wp:align>
                </wp:positionH>
                <wp:positionV relativeFrom="paragraph">
                  <wp:posOffset>70117</wp:posOffset>
                </wp:positionV>
                <wp:extent cx="1666875" cy="1070844"/>
                <wp:effectExtent l="0" t="0" r="28575" b="15240"/>
                <wp:wrapNone/>
                <wp:docPr id="943598660" name="Flowchart: Alternate Process 5"/>
                <wp:cNvGraphicFramePr/>
                <a:graphic xmlns:a="http://schemas.openxmlformats.org/drawingml/2006/main">
                  <a:graphicData uri="http://schemas.microsoft.com/office/word/2010/wordprocessingShape">
                    <wps:wsp>
                      <wps:cNvSpPr/>
                      <wps:spPr>
                        <a:xfrm>
                          <a:off x="0" y="0"/>
                          <a:ext cx="1666875" cy="1070844"/>
                        </a:xfrm>
                        <a:prstGeom prst="flowChartAlternateProcess">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DC253B8" w14:textId="77777777" w:rsidR="00423F14" w:rsidRDefault="00423F14" w:rsidP="00423F14">
                            <w:pPr>
                              <w:jc w:val="center"/>
                              <w:rPr>
                                <w:rFonts w:ascii="Arial" w:hAnsi="Arial" w:cs="Arial"/>
                                <w:b/>
                                <w:bCs/>
                                <w:color w:val="000000" w:themeColor="text1"/>
                                <w:sz w:val="22"/>
                                <w:szCs w:val="22"/>
                              </w:rPr>
                            </w:pPr>
                            <w:r w:rsidRPr="00A03474">
                              <w:rPr>
                                <w:rFonts w:ascii="Arial" w:hAnsi="Arial" w:cs="Arial"/>
                                <w:b/>
                                <w:bCs/>
                                <w:color w:val="000000" w:themeColor="text1"/>
                                <w:sz w:val="22"/>
                                <w:szCs w:val="22"/>
                              </w:rPr>
                              <w:t>Flexibility</w:t>
                            </w:r>
                            <w:r>
                              <w:rPr>
                                <w:rFonts w:ascii="Arial" w:hAnsi="Arial" w:cs="Arial"/>
                                <w:b/>
                                <w:bCs/>
                                <w:color w:val="000000" w:themeColor="text1"/>
                                <w:sz w:val="22"/>
                                <w:szCs w:val="22"/>
                              </w:rPr>
                              <w:t xml:space="preserve"> </w:t>
                            </w:r>
                          </w:p>
                          <w:p w14:paraId="2312C433" w14:textId="77777777" w:rsidR="00423F14" w:rsidRDefault="00423F14" w:rsidP="00423F14">
                            <w:pPr>
                              <w:jc w:val="center"/>
                              <w:rPr>
                                <w:rFonts w:ascii="Arial" w:hAnsi="Arial" w:cs="Arial"/>
                                <w:b/>
                                <w:bCs/>
                                <w:color w:val="000000" w:themeColor="text1"/>
                                <w:sz w:val="22"/>
                                <w:szCs w:val="22"/>
                              </w:rPr>
                            </w:pPr>
                            <w:r>
                              <w:rPr>
                                <w:rFonts w:ascii="Arial" w:hAnsi="Arial" w:cs="Arial"/>
                                <w:color w:val="000000" w:themeColor="text1"/>
                                <w:sz w:val="22"/>
                                <w:szCs w:val="22"/>
                              </w:rPr>
                              <w:t>Virtual visits</w:t>
                            </w:r>
                          </w:p>
                          <w:p w14:paraId="21B27208" w14:textId="21FDAE9F" w:rsidR="00987B1D" w:rsidRPr="00AF4AE9" w:rsidRDefault="00423F14" w:rsidP="00423F14">
                            <w:pPr>
                              <w:jc w:val="center"/>
                              <w:rPr>
                                <w:rFonts w:ascii="Arial" w:hAnsi="Arial" w:cs="Arial"/>
                                <w:b/>
                                <w:bCs/>
                                <w:color w:val="000000" w:themeColor="text1"/>
                                <w:sz w:val="22"/>
                                <w:szCs w:val="22"/>
                              </w:rPr>
                            </w:pPr>
                            <w:r>
                              <w:rPr>
                                <w:rFonts w:ascii="Arial" w:hAnsi="Arial" w:cs="Arial"/>
                                <w:color w:val="000000" w:themeColor="text1"/>
                                <w:sz w:val="22"/>
                                <w:szCs w:val="22"/>
                              </w:rPr>
                              <w:t>Home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6784B7" id="_x0000_s1034" type="#_x0000_t176" style="position:absolute;left:0;text-align:left;margin-left:0;margin-top:5.5pt;width:131.25pt;height:84.3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" fillcolor="#c1f0c7 [662]" strokecolor="#030e13 [484]" strokeweight="1pt">
                <v:textbox>
                  <w:txbxContent>
                    <w:p w14:paraId="7DC253B8" w14:textId="77777777" w:rsidR="00423F14" w:rsidRDefault="00423F14" w:rsidP="00423F14">
                      <w:pPr>
                        <w:jc w:val="center"/>
                        <w:rPr>
                          <w:rFonts w:ascii="Arial" w:hAnsi="Arial" w:cs="Arial"/>
                          <w:b/>
                          <w:bCs/>
                          <w:color w:val="000000" w:themeColor="text1"/>
                          <w:sz w:val="22"/>
                          <w:szCs w:val="22"/>
                        </w:rPr>
                      </w:pPr>
                      <w:r w:rsidRPr="00A03474">
                        <w:rPr>
                          <w:rFonts w:ascii="Arial" w:hAnsi="Arial" w:cs="Arial"/>
                          <w:b/>
                          <w:bCs/>
                          <w:color w:val="000000" w:themeColor="text1"/>
                          <w:sz w:val="22"/>
                          <w:szCs w:val="22"/>
                        </w:rPr>
                        <w:t>Flexibility</w:t>
                      </w:r>
                      <w:r>
                        <w:rPr>
                          <w:rFonts w:ascii="Arial" w:hAnsi="Arial" w:cs="Arial"/>
                          <w:b/>
                          <w:bCs/>
                          <w:color w:val="000000" w:themeColor="text1"/>
                          <w:sz w:val="22"/>
                          <w:szCs w:val="22"/>
                        </w:rPr>
                        <w:t xml:space="preserve"> </w:t>
                      </w:r>
                    </w:p>
                    <w:p w14:paraId="2312C433" w14:textId="77777777" w:rsidR="00423F14" w:rsidRDefault="00423F14" w:rsidP="00423F14">
                      <w:pPr>
                        <w:jc w:val="center"/>
                        <w:rPr>
                          <w:rFonts w:ascii="Arial" w:hAnsi="Arial" w:cs="Arial"/>
                          <w:b/>
                          <w:bCs/>
                          <w:color w:val="000000" w:themeColor="text1"/>
                          <w:sz w:val="22"/>
                          <w:szCs w:val="22"/>
                        </w:rPr>
                      </w:pPr>
                      <w:r>
                        <w:rPr>
                          <w:rFonts w:ascii="Arial" w:hAnsi="Arial" w:cs="Arial"/>
                          <w:color w:val="000000" w:themeColor="text1"/>
                          <w:sz w:val="22"/>
                          <w:szCs w:val="22"/>
                        </w:rPr>
                        <w:t>Virtual visits</w:t>
                      </w:r>
                    </w:p>
                    <w:p w14:paraId="21B27208" w14:textId="21FDAE9F" w:rsidR="00987B1D" w:rsidRPr="00AF4AE9" w:rsidRDefault="00423F14" w:rsidP="00423F14">
                      <w:pPr>
                        <w:jc w:val="center"/>
                        <w:rPr>
                          <w:rFonts w:ascii="Arial" w:hAnsi="Arial" w:cs="Arial"/>
                          <w:b/>
                          <w:bCs/>
                          <w:color w:val="000000" w:themeColor="text1"/>
                          <w:sz w:val="22"/>
                          <w:szCs w:val="22"/>
                        </w:rPr>
                      </w:pPr>
                      <w:r>
                        <w:rPr>
                          <w:rFonts w:ascii="Arial" w:hAnsi="Arial" w:cs="Arial"/>
                          <w:color w:val="000000" w:themeColor="text1"/>
                          <w:sz w:val="22"/>
                          <w:szCs w:val="22"/>
                        </w:rPr>
                        <w:t>Home care</w:t>
                      </w:r>
                    </w:p>
                  </w:txbxContent>
                </v:textbox>
                <w10:wrap anchorx="margin"/>
              </v:shape>
            </w:pict>
          </mc:Fallback>
        </mc:AlternateContent>
      </w:r>
      <w:r w:rsidR="00B37111" w:rsidRPr="00E80592">
        <w:rPr>
          <w:rFonts w:ascii="Arial" w:hAnsi="Arial" w:cs="Arial"/>
          <w:b/>
          <w:bCs/>
          <w:noProof/>
          <w:sz w:val="22"/>
          <w:szCs w:val="22"/>
          <w:lang w:val="en-US"/>
          <w14:ligatures w14:val="standardContextual"/>
        </w:rPr>
        <mc:AlternateContent>
          <mc:Choice Requires="wps">
            <w:drawing>
              <wp:anchor distT="0" distB="0" distL="114300" distR="114300" simplePos="0" relativeHeight="251658246" behindDoc="0" locked="0" layoutInCell="1" allowOverlap="1" wp14:anchorId="33D1CE8F" wp14:editId="35885638">
                <wp:simplePos x="0" y="0"/>
                <wp:positionH relativeFrom="margin">
                  <wp:posOffset>1930400</wp:posOffset>
                </wp:positionH>
                <wp:positionV relativeFrom="paragraph">
                  <wp:posOffset>12065</wp:posOffset>
                </wp:positionV>
                <wp:extent cx="1695450" cy="1037590"/>
                <wp:effectExtent l="0" t="0" r="19050" b="10160"/>
                <wp:wrapNone/>
                <wp:docPr id="229666180" name="Flowchart: Alternate Process 5"/>
                <wp:cNvGraphicFramePr/>
                <a:graphic xmlns:a="http://schemas.openxmlformats.org/drawingml/2006/main">
                  <a:graphicData uri="http://schemas.microsoft.com/office/word/2010/wordprocessingShape">
                    <wps:wsp>
                      <wps:cNvSpPr/>
                      <wps:spPr>
                        <a:xfrm>
                          <a:off x="0" y="0"/>
                          <a:ext cx="1695450" cy="1037590"/>
                        </a:xfrm>
                        <a:prstGeom prst="flowChartAlternateProcess">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CC63B0E" w14:textId="77777777" w:rsidR="00565CF0" w:rsidRDefault="00565CF0" w:rsidP="00565CF0">
                            <w:pPr>
                              <w:jc w:val="center"/>
                              <w:rPr>
                                <w:rFonts w:ascii="Arial" w:hAnsi="Arial" w:cs="Arial"/>
                                <w:b/>
                                <w:bCs/>
                                <w:color w:val="000000" w:themeColor="text1"/>
                                <w:sz w:val="22"/>
                                <w:szCs w:val="22"/>
                              </w:rPr>
                            </w:pPr>
                            <w:r w:rsidRPr="00DF65E9">
                              <w:rPr>
                                <w:rFonts w:ascii="Arial" w:hAnsi="Arial" w:cs="Arial"/>
                                <w:b/>
                                <w:bCs/>
                                <w:color w:val="000000" w:themeColor="text1"/>
                                <w:sz w:val="22"/>
                                <w:szCs w:val="22"/>
                              </w:rPr>
                              <w:t>Responsive</w:t>
                            </w:r>
                            <w:r>
                              <w:rPr>
                                <w:rFonts w:ascii="Arial" w:hAnsi="Arial" w:cs="Arial"/>
                                <w:b/>
                                <w:bCs/>
                                <w:color w:val="000000" w:themeColor="text1"/>
                                <w:sz w:val="22"/>
                                <w:szCs w:val="22"/>
                              </w:rPr>
                              <w:t xml:space="preserve"> </w:t>
                            </w:r>
                          </w:p>
                          <w:p w14:paraId="5BD4769B" w14:textId="77777777" w:rsidR="00565CF0" w:rsidRDefault="00565CF0" w:rsidP="00565CF0">
                            <w:pPr>
                              <w:jc w:val="center"/>
                              <w:rPr>
                                <w:rFonts w:ascii="Arial" w:hAnsi="Arial" w:cs="Arial"/>
                                <w:color w:val="000000" w:themeColor="text1"/>
                                <w:sz w:val="22"/>
                                <w:szCs w:val="22"/>
                              </w:rPr>
                            </w:pPr>
                            <w:r w:rsidRPr="00A170B4">
                              <w:rPr>
                                <w:rFonts w:ascii="Arial" w:hAnsi="Arial" w:cs="Arial"/>
                                <w:color w:val="000000" w:themeColor="text1"/>
                                <w:sz w:val="22"/>
                                <w:szCs w:val="22"/>
                              </w:rPr>
                              <w:t>Se</w:t>
                            </w:r>
                            <w:r>
                              <w:rPr>
                                <w:rFonts w:ascii="Arial" w:hAnsi="Arial" w:cs="Arial"/>
                                <w:color w:val="000000" w:themeColor="text1"/>
                                <w:sz w:val="22"/>
                                <w:szCs w:val="22"/>
                              </w:rPr>
                              <w:t>en</w:t>
                            </w:r>
                            <w:r w:rsidRPr="00A170B4">
                              <w:rPr>
                                <w:rFonts w:ascii="Arial" w:hAnsi="Arial" w:cs="Arial"/>
                                <w:color w:val="000000" w:themeColor="text1"/>
                                <w:sz w:val="22"/>
                                <w:szCs w:val="22"/>
                              </w:rPr>
                              <w:t xml:space="preserve"> sooner </w:t>
                            </w:r>
                          </w:p>
                          <w:p w14:paraId="27F52563" w14:textId="00D6EF28" w:rsidR="00987B1D" w:rsidRPr="00AF4AE9" w:rsidRDefault="00565CF0" w:rsidP="00403BDB">
                            <w:pPr>
                              <w:jc w:val="center"/>
                              <w:rPr>
                                <w:rFonts w:ascii="Arial" w:hAnsi="Arial" w:cs="Arial"/>
                                <w:b/>
                                <w:bCs/>
                                <w:color w:val="000000" w:themeColor="text1"/>
                                <w:sz w:val="22"/>
                                <w:szCs w:val="22"/>
                              </w:rPr>
                            </w:pPr>
                            <w:r>
                              <w:rPr>
                                <w:rFonts w:ascii="Arial" w:hAnsi="Arial" w:cs="Arial"/>
                                <w:color w:val="000000" w:themeColor="text1"/>
                                <w:sz w:val="22"/>
                                <w:szCs w:val="22"/>
                              </w:rPr>
                              <w:t>W</w:t>
                            </w:r>
                            <w:r w:rsidRPr="00A170B4">
                              <w:rPr>
                                <w:rFonts w:ascii="Arial" w:hAnsi="Arial" w:cs="Arial"/>
                                <w:color w:val="000000" w:themeColor="text1"/>
                                <w:sz w:val="22"/>
                                <w:szCs w:val="22"/>
                              </w:rPr>
                              <w:t>ell</w:t>
                            </w:r>
                            <w:r>
                              <w:rPr>
                                <w:rFonts w:ascii="Arial" w:hAnsi="Arial" w:cs="Arial"/>
                                <w:color w:val="000000" w:themeColor="text1"/>
                                <w:sz w:val="22"/>
                                <w:szCs w:val="22"/>
                              </w:rPr>
                              <w:t>-</w:t>
                            </w:r>
                            <w:r w:rsidRPr="00A170B4">
                              <w:rPr>
                                <w:rFonts w:ascii="Arial" w:hAnsi="Arial" w:cs="Arial"/>
                                <w:color w:val="000000" w:themeColor="text1"/>
                                <w:sz w:val="22"/>
                                <w:szCs w:val="22"/>
                              </w:rPr>
                              <w:t>resource</w:t>
                            </w:r>
                            <w:r>
                              <w:rPr>
                                <w:rFonts w:ascii="Arial" w:hAnsi="Arial" w:cs="Arial"/>
                                <w:color w:val="000000" w:themeColor="text1"/>
                                <w:sz w:val="22"/>
                                <w:szCs w:val="22"/>
                              </w:rPr>
                              <w:t>d</w:t>
                            </w:r>
                          </w:p>
                          <w:p w14:paraId="682875A0" w14:textId="77777777" w:rsidR="00E77FCA" w:rsidRDefault="00E77FC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D1CE8F" id="_x0000_s1035" type="#_x0000_t176" style="position:absolute;left:0;text-align:left;margin-left:152pt;margin-top:.95pt;width:133.5pt;height:81.7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" fillcolor="#f2ceed [664]" strokecolor="#030e13 [484]" strokeweight="1pt">
                <v:textbox>
                  <w:txbxContent>
                    <w:p w14:paraId="7CC63B0E" w14:textId="77777777" w:rsidR="00565CF0" w:rsidRDefault="00565CF0" w:rsidP="00565CF0">
                      <w:pPr>
                        <w:jc w:val="center"/>
                        <w:rPr>
                          <w:rFonts w:ascii="Arial" w:hAnsi="Arial" w:cs="Arial"/>
                          <w:b/>
                          <w:bCs/>
                          <w:color w:val="000000" w:themeColor="text1"/>
                          <w:sz w:val="22"/>
                          <w:szCs w:val="22"/>
                        </w:rPr>
                      </w:pPr>
                      <w:r w:rsidRPr="00DF65E9">
                        <w:rPr>
                          <w:rFonts w:ascii="Arial" w:hAnsi="Arial" w:cs="Arial"/>
                          <w:b/>
                          <w:bCs/>
                          <w:color w:val="000000" w:themeColor="text1"/>
                          <w:sz w:val="22"/>
                          <w:szCs w:val="22"/>
                        </w:rPr>
                        <w:t>Responsive</w:t>
                      </w:r>
                      <w:r>
                        <w:rPr>
                          <w:rFonts w:ascii="Arial" w:hAnsi="Arial" w:cs="Arial"/>
                          <w:b/>
                          <w:bCs/>
                          <w:color w:val="000000" w:themeColor="text1"/>
                          <w:sz w:val="22"/>
                          <w:szCs w:val="22"/>
                        </w:rPr>
                        <w:t xml:space="preserve"> </w:t>
                      </w:r>
                    </w:p>
                    <w:p w14:paraId="5BD4769B" w14:textId="77777777" w:rsidR="00565CF0" w:rsidRDefault="00565CF0" w:rsidP="00565CF0">
                      <w:pPr>
                        <w:jc w:val="center"/>
                        <w:rPr>
                          <w:rFonts w:ascii="Arial" w:hAnsi="Arial" w:cs="Arial"/>
                          <w:color w:val="000000" w:themeColor="text1"/>
                          <w:sz w:val="22"/>
                          <w:szCs w:val="22"/>
                        </w:rPr>
                      </w:pPr>
                      <w:r w:rsidRPr="00A170B4">
                        <w:rPr>
                          <w:rFonts w:ascii="Arial" w:hAnsi="Arial" w:cs="Arial"/>
                          <w:color w:val="000000" w:themeColor="text1"/>
                          <w:sz w:val="22"/>
                          <w:szCs w:val="22"/>
                        </w:rPr>
                        <w:t>Se</w:t>
                      </w:r>
                      <w:r>
                        <w:rPr>
                          <w:rFonts w:ascii="Arial" w:hAnsi="Arial" w:cs="Arial"/>
                          <w:color w:val="000000" w:themeColor="text1"/>
                          <w:sz w:val="22"/>
                          <w:szCs w:val="22"/>
                        </w:rPr>
                        <w:t>en</w:t>
                      </w:r>
                      <w:r w:rsidRPr="00A170B4">
                        <w:rPr>
                          <w:rFonts w:ascii="Arial" w:hAnsi="Arial" w:cs="Arial"/>
                          <w:color w:val="000000" w:themeColor="text1"/>
                          <w:sz w:val="22"/>
                          <w:szCs w:val="22"/>
                        </w:rPr>
                        <w:t xml:space="preserve"> sooner </w:t>
                      </w:r>
                    </w:p>
                    <w:p w14:paraId="27F52563" w14:textId="00D6EF28" w:rsidR="00987B1D" w:rsidRPr="00AF4AE9" w:rsidRDefault="00565CF0" w:rsidP="00403BDB">
                      <w:pPr>
                        <w:jc w:val="center"/>
                        <w:rPr>
                          <w:rFonts w:ascii="Arial" w:hAnsi="Arial" w:cs="Arial"/>
                          <w:b/>
                          <w:bCs/>
                          <w:color w:val="000000" w:themeColor="text1"/>
                          <w:sz w:val="22"/>
                          <w:szCs w:val="22"/>
                        </w:rPr>
                      </w:pPr>
                      <w:r>
                        <w:rPr>
                          <w:rFonts w:ascii="Arial" w:hAnsi="Arial" w:cs="Arial"/>
                          <w:color w:val="000000" w:themeColor="text1"/>
                          <w:sz w:val="22"/>
                          <w:szCs w:val="22"/>
                        </w:rPr>
                        <w:t>W</w:t>
                      </w:r>
                      <w:r w:rsidRPr="00A170B4">
                        <w:rPr>
                          <w:rFonts w:ascii="Arial" w:hAnsi="Arial" w:cs="Arial"/>
                          <w:color w:val="000000" w:themeColor="text1"/>
                          <w:sz w:val="22"/>
                          <w:szCs w:val="22"/>
                        </w:rPr>
                        <w:t>ell</w:t>
                      </w:r>
                      <w:r>
                        <w:rPr>
                          <w:rFonts w:ascii="Arial" w:hAnsi="Arial" w:cs="Arial"/>
                          <w:color w:val="000000" w:themeColor="text1"/>
                          <w:sz w:val="22"/>
                          <w:szCs w:val="22"/>
                        </w:rPr>
                        <w:t>-</w:t>
                      </w:r>
                      <w:r w:rsidRPr="00A170B4">
                        <w:rPr>
                          <w:rFonts w:ascii="Arial" w:hAnsi="Arial" w:cs="Arial"/>
                          <w:color w:val="000000" w:themeColor="text1"/>
                          <w:sz w:val="22"/>
                          <w:szCs w:val="22"/>
                        </w:rPr>
                        <w:t>resource</w:t>
                      </w:r>
                      <w:r>
                        <w:rPr>
                          <w:rFonts w:ascii="Arial" w:hAnsi="Arial" w:cs="Arial"/>
                          <w:color w:val="000000" w:themeColor="text1"/>
                          <w:sz w:val="22"/>
                          <w:szCs w:val="22"/>
                        </w:rPr>
                        <w:t>d</w:t>
                      </w:r>
                    </w:p>
                    <w:p w14:paraId="682875A0" w14:textId="77777777" w:rsidR="00E77FCA" w:rsidRDefault="00E77FCA"/>
                  </w:txbxContent>
                </v:textbox>
                <w10:wrap anchorx="margin"/>
              </v:shape>
            </w:pict>
          </mc:Fallback>
        </mc:AlternateContent>
      </w:r>
    </w:p>
    <w:p w14:paraId="7D4200DF" w14:textId="77777777" w:rsidR="00E77FCA" w:rsidRPr="00E80592" w:rsidRDefault="00E77FCA" w:rsidP="00205103">
      <w:pPr>
        <w:shd w:val="clear" w:color="auto" w:fill="FFFFFF"/>
        <w:spacing w:before="0" w:after="0" w:line="360" w:lineRule="auto"/>
        <w:jc w:val="both"/>
        <w:rPr>
          <w:rFonts w:ascii="Arial" w:eastAsia="Times New Roman" w:hAnsi="Arial" w:cs="Arial"/>
          <w:b/>
          <w:bCs/>
          <w:color w:val="333333"/>
          <w:sz w:val="22"/>
          <w:szCs w:val="22"/>
          <w:lang w:val="en-US" w:eastAsia="en-GB"/>
        </w:rPr>
      </w:pPr>
    </w:p>
    <w:p w14:paraId="3EA5AFBD" w14:textId="77777777" w:rsidR="00987B1D" w:rsidRPr="00E80592" w:rsidRDefault="00987B1D" w:rsidP="00205103">
      <w:pPr>
        <w:shd w:val="clear" w:color="auto" w:fill="FFFFFF"/>
        <w:spacing w:before="0" w:after="0" w:line="360" w:lineRule="auto"/>
        <w:jc w:val="both"/>
        <w:rPr>
          <w:rFonts w:ascii="Arial" w:eastAsia="Times New Roman" w:hAnsi="Arial" w:cs="Arial"/>
          <w:b/>
          <w:bCs/>
          <w:color w:val="333333"/>
          <w:sz w:val="22"/>
          <w:szCs w:val="22"/>
          <w:lang w:val="en-US" w:eastAsia="en-GB"/>
        </w:rPr>
      </w:pPr>
    </w:p>
    <w:p w14:paraId="52DEA6F2" w14:textId="77777777" w:rsidR="00234192" w:rsidRDefault="00234192" w:rsidP="00205103">
      <w:pPr>
        <w:shd w:val="clear" w:color="auto" w:fill="FFFFFF"/>
        <w:spacing w:before="0" w:after="0" w:line="360" w:lineRule="auto"/>
        <w:jc w:val="both"/>
        <w:rPr>
          <w:rFonts w:ascii="Arial" w:eastAsia="Times New Roman" w:hAnsi="Arial" w:cs="Arial"/>
          <w:color w:val="333333"/>
          <w:sz w:val="22"/>
          <w:szCs w:val="22"/>
          <w:lang w:val="en-US" w:eastAsia="en-GB"/>
        </w:rPr>
      </w:pPr>
    </w:p>
    <w:p w14:paraId="38BAC365" w14:textId="77777777" w:rsidR="00E45F26" w:rsidRDefault="00E45F26" w:rsidP="00205103">
      <w:pPr>
        <w:shd w:val="clear" w:color="auto" w:fill="FFFFFF"/>
        <w:spacing w:before="0" w:after="0" w:line="360" w:lineRule="auto"/>
        <w:jc w:val="both"/>
        <w:rPr>
          <w:rFonts w:ascii="Arial" w:eastAsia="Times New Roman" w:hAnsi="Arial" w:cs="Arial"/>
          <w:color w:val="333333"/>
          <w:sz w:val="22"/>
          <w:szCs w:val="22"/>
          <w:lang w:val="en-US" w:eastAsia="en-GB"/>
        </w:rPr>
      </w:pPr>
    </w:p>
    <w:p w14:paraId="303361C3" w14:textId="77777777" w:rsidR="002B274A" w:rsidRPr="00E80592" w:rsidRDefault="002B274A" w:rsidP="00205103">
      <w:pPr>
        <w:shd w:val="clear" w:color="auto" w:fill="FFFFFF"/>
        <w:spacing w:before="0" w:after="0" w:line="360" w:lineRule="auto"/>
        <w:jc w:val="both"/>
        <w:rPr>
          <w:rFonts w:ascii="Arial" w:eastAsia="Times New Roman" w:hAnsi="Arial" w:cs="Arial"/>
          <w:color w:val="333333"/>
          <w:sz w:val="22"/>
          <w:szCs w:val="22"/>
          <w:lang w:val="en-US" w:eastAsia="en-GB"/>
        </w:rPr>
      </w:pPr>
    </w:p>
    <w:p w14:paraId="22B5EDF0" w14:textId="119CFAB6" w:rsidR="00205103" w:rsidRPr="00E80592" w:rsidRDefault="00205103" w:rsidP="007C4783">
      <w:pPr>
        <w:shd w:val="clear" w:color="auto" w:fill="FFFFFF"/>
        <w:spacing w:before="0" w:after="0" w:line="360" w:lineRule="auto"/>
        <w:jc w:val="both"/>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 xml:space="preserve">A major gap in health and social care is the lack of timely, accessible, joined-up support, shown by long waits </w:t>
      </w:r>
      <w:r w:rsidR="00EB3944" w:rsidRPr="00E80592">
        <w:rPr>
          <w:rFonts w:ascii="Arial" w:eastAsia="Times New Roman" w:hAnsi="Arial" w:cs="Arial"/>
          <w:color w:val="333333"/>
          <w:sz w:val="22"/>
          <w:szCs w:val="22"/>
          <w:lang w:val="en-US" w:eastAsia="en-GB"/>
        </w:rPr>
        <w:t>and</w:t>
      </w:r>
      <w:r w:rsidRPr="00E80592">
        <w:rPr>
          <w:rFonts w:ascii="Arial" w:eastAsia="Times New Roman" w:hAnsi="Arial" w:cs="Arial"/>
          <w:color w:val="333333"/>
          <w:sz w:val="22"/>
          <w:szCs w:val="22"/>
          <w:lang w:val="en-US" w:eastAsia="en-GB"/>
        </w:rPr>
        <w:t xml:space="preserve"> poor coordination between services (Nuffield Trust, 2023). Traditional</w:t>
      </w:r>
      <w:r w:rsidR="00090205" w:rsidRPr="00E80592">
        <w:rPr>
          <w:rFonts w:ascii="Arial" w:eastAsia="Times New Roman" w:hAnsi="Arial" w:cs="Arial"/>
          <w:color w:val="333333"/>
          <w:sz w:val="22"/>
          <w:szCs w:val="22"/>
          <w:lang w:val="en-US" w:eastAsia="en-GB"/>
        </w:rPr>
        <w:t xml:space="preserve"> </w:t>
      </w:r>
      <w:r w:rsidRPr="00E80592">
        <w:rPr>
          <w:rFonts w:ascii="Arial" w:eastAsia="Times New Roman" w:hAnsi="Arial" w:cs="Arial"/>
          <w:color w:val="333333"/>
          <w:sz w:val="22"/>
          <w:szCs w:val="22"/>
          <w:lang w:val="en-US" w:eastAsia="en-GB"/>
        </w:rPr>
        <w:t xml:space="preserve">rigid </w:t>
      </w:r>
      <w:r w:rsidR="00CA04C5" w:rsidRPr="00E80592">
        <w:rPr>
          <w:rFonts w:ascii="Arial" w:eastAsia="Times New Roman" w:hAnsi="Arial" w:cs="Arial"/>
          <w:color w:val="333333"/>
          <w:sz w:val="22"/>
          <w:szCs w:val="22"/>
          <w:lang w:val="en-US" w:eastAsia="en-GB"/>
        </w:rPr>
        <w:t>models</w:t>
      </w:r>
      <w:r w:rsidR="00675E9B" w:rsidRPr="00E80592">
        <w:rPr>
          <w:rFonts w:ascii="Arial" w:eastAsia="Times New Roman" w:hAnsi="Arial" w:cs="Arial"/>
          <w:color w:val="333333"/>
          <w:sz w:val="22"/>
          <w:szCs w:val="22"/>
          <w:lang w:val="en-US" w:eastAsia="en-GB"/>
        </w:rPr>
        <w:t xml:space="preserve"> </w:t>
      </w:r>
      <w:r w:rsidRPr="00E80592">
        <w:rPr>
          <w:rFonts w:ascii="Arial" w:eastAsia="Times New Roman" w:hAnsi="Arial" w:cs="Arial"/>
          <w:color w:val="333333"/>
          <w:sz w:val="22"/>
          <w:szCs w:val="22"/>
          <w:lang w:val="en-US" w:eastAsia="en-GB"/>
        </w:rPr>
        <w:t>struggle to meet demand, lea</w:t>
      </w:r>
      <w:r w:rsidR="004E6145" w:rsidRPr="00E80592">
        <w:rPr>
          <w:rFonts w:ascii="Arial" w:eastAsia="Times New Roman" w:hAnsi="Arial" w:cs="Arial"/>
          <w:color w:val="333333"/>
          <w:sz w:val="22"/>
          <w:szCs w:val="22"/>
          <w:lang w:val="en-US" w:eastAsia="en-GB"/>
        </w:rPr>
        <w:t>d</w:t>
      </w:r>
      <w:r w:rsidRPr="00E80592">
        <w:rPr>
          <w:rFonts w:ascii="Arial" w:eastAsia="Times New Roman" w:hAnsi="Arial" w:cs="Arial"/>
          <w:color w:val="333333"/>
          <w:sz w:val="22"/>
          <w:szCs w:val="22"/>
          <w:lang w:val="en-US" w:eastAsia="en-GB"/>
        </w:rPr>
        <w:t>ing</w:t>
      </w:r>
      <w:r w:rsidR="004E6145" w:rsidRPr="00E80592">
        <w:rPr>
          <w:rFonts w:ascii="Arial" w:eastAsia="Times New Roman" w:hAnsi="Arial" w:cs="Arial"/>
          <w:color w:val="333333"/>
          <w:sz w:val="22"/>
          <w:szCs w:val="22"/>
          <w:lang w:val="en-US" w:eastAsia="en-GB"/>
        </w:rPr>
        <w:t xml:space="preserve"> to health de</w:t>
      </w:r>
      <w:r w:rsidR="00485A8A" w:rsidRPr="00E80592">
        <w:rPr>
          <w:rFonts w:ascii="Arial" w:eastAsia="Times New Roman" w:hAnsi="Arial" w:cs="Arial"/>
          <w:color w:val="333333"/>
          <w:sz w:val="22"/>
          <w:szCs w:val="22"/>
          <w:lang w:val="en-US" w:eastAsia="en-GB"/>
        </w:rPr>
        <w:t xml:space="preserve">cline, </w:t>
      </w:r>
      <w:r w:rsidR="002C5CD7" w:rsidRPr="00E80592">
        <w:rPr>
          <w:rFonts w:ascii="Arial" w:eastAsia="Times New Roman" w:hAnsi="Arial" w:cs="Arial"/>
          <w:color w:val="333333"/>
          <w:sz w:val="22"/>
          <w:szCs w:val="22"/>
          <w:lang w:val="en-US" w:eastAsia="en-GB"/>
        </w:rPr>
        <w:t>staff burnout</w:t>
      </w:r>
      <w:r w:rsidR="00122A4A" w:rsidRPr="00E80592">
        <w:rPr>
          <w:rFonts w:ascii="Arial" w:eastAsia="Times New Roman" w:hAnsi="Arial" w:cs="Arial"/>
          <w:color w:val="333333"/>
          <w:sz w:val="22"/>
          <w:szCs w:val="22"/>
          <w:lang w:val="en-US" w:eastAsia="en-GB"/>
        </w:rPr>
        <w:t xml:space="preserve"> and was</w:t>
      </w:r>
      <w:r w:rsidR="00597EC5" w:rsidRPr="00E80592">
        <w:rPr>
          <w:rFonts w:ascii="Arial" w:eastAsia="Times New Roman" w:hAnsi="Arial" w:cs="Arial"/>
          <w:color w:val="333333"/>
          <w:sz w:val="22"/>
          <w:szCs w:val="22"/>
          <w:lang w:val="en-US" w:eastAsia="en-GB"/>
        </w:rPr>
        <w:t>ted resources</w:t>
      </w:r>
      <w:r w:rsidRPr="00E80592">
        <w:rPr>
          <w:rFonts w:ascii="Arial" w:eastAsia="Times New Roman" w:hAnsi="Arial" w:cs="Arial"/>
          <w:color w:val="333333"/>
          <w:sz w:val="22"/>
          <w:szCs w:val="22"/>
          <w:lang w:val="en-US" w:eastAsia="en-GB"/>
        </w:rPr>
        <w:t>. (BMA, 2023). Staff face heavy workloads</w:t>
      </w:r>
      <w:r w:rsidR="001C5A5D" w:rsidRPr="00E80592">
        <w:rPr>
          <w:rFonts w:ascii="Arial" w:eastAsia="Times New Roman" w:hAnsi="Arial" w:cs="Arial"/>
          <w:color w:val="333333"/>
          <w:sz w:val="22"/>
          <w:szCs w:val="22"/>
          <w:lang w:val="en-US" w:eastAsia="en-GB"/>
        </w:rPr>
        <w:t>,</w:t>
      </w:r>
      <w:r w:rsidR="00220310" w:rsidRPr="00E80592">
        <w:rPr>
          <w:rFonts w:ascii="Arial" w:eastAsia="Times New Roman" w:hAnsi="Arial" w:cs="Arial"/>
          <w:color w:val="333333"/>
          <w:sz w:val="22"/>
          <w:szCs w:val="22"/>
          <w:lang w:val="en-US" w:eastAsia="en-GB"/>
        </w:rPr>
        <w:t xml:space="preserve"> excess</w:t>
      </w:r>
      <w:r w:rsidR="00027E14" w:rsidRPr="00E80592">
        <w:rPr>
          <w:rFonts w:ascii="Arial" w:eastAsia="Times New Roman" w:hAnsi="Arial" w:cs="Arial"/>
          <w:color w:val="333333"/>
          <w:sz w:val="22"/>
          <w:szCs w:val="22"/>
          <w:lang w:val="en-US" w:eastAsia="en-GB"/>
        </w:rPr>
        <w:t>ive</w:t>
      </w:r>
      <w:r w:rsidR="00220310" w:rsidRPr="00E80592">
        <w:rPr>
          <w:rFonts w:ascii="Arial" w:eastAsia="Times New Roman" w:hAnsi="Arial" w:cs="Arial"/>
          <w:color w:val="333333"/>
          <w:sz w:val="22"/>
          <w:szCs w:val="22"/>
          <w:lang w:val="en-US" w:eastAsia="en-GB"/>
        </w:rPr>
        <w:t xml:space="preserve"> stress</w:t>
      </w:r>
      <w:r w:rsidRPr="00E80592">
        <w:rPr>
          <w:rFonts w:ascii="Arial" w:eastAsia="Times New Roman" w:hAnsi="Arial" w:cs="Arial"/>
          <w:color w:val="333333"/>
          <w:sz w:val="22"/>
          <w:szCs w:val="22"/>
          <w:lang w:val="en-US" w:eastAsia="en-GB"/>
        </w:rPr>
        <w:t>,</w:t>
      </w:r>
      <w:r w:rsidR="001C5A5D" w:rsidRPr="00E80592">
        <w:rPr>
          <w:rFonts w:ascii="Arial" w:eastAsia="Times New Roman" w:hAnsi="Arial" w:cs="Arial"/>
          <w:color w:val="333333"/>
          <w:sz w:val="22"/>
          <w:szCs w:val="22"/>
          <w:lang w:val="en-US" w:eastAsia="en-GB"/>
        </w:rPr>
        <w:t xml:space="preserve"> </w:t>
      </w:r>
      <w:r w:rsidRPr="00E80592">
        <w:rPr>
          <w:rFonts w:ascii="Arial" w:eastAsia="Times New Roman" w:hAnsi="Arial" w:cs="Arial"/>
          <w:color w:val="333333"/>
          <w:sz w:val="22"/>
          <w:szCs w:val="22"/>
          <w:lang w:val="en-US" w:eastAsia="en-GB"/>
        </w:rPr>
        <w:t>and resources are wasted on reactive rather than proactive care (The King’s Fund, 2023).</w:t>
      </w:r>
    </w:p>
    <w:p w14:paraId="3875DB6B" w14:textId="77777777" w:rsidR="00205103" w:rsidRPr="00E80592" w:rsidRDefault="00205103" w:rsidP="007C4783">
      <w:pPr>
        <w:shd w:val="clear" w:color="auto" w:fill="FFFFFF"/>
        <w:spacing w:before="0" w:after="0" w:line="360" w:lineRule="auto"/>
        <w:jc w:val="both"/>
        <w:rPr>
          <w:rFonts w:ascii="Arial" w:eastAsia="Times New Roman" w:hAnsi="Arial" w:cs="Arial"/>
          <w:color w:val="333333"/>
          <w:sz w:val="22"/>
          <w:szCs w:val="22"/>
          <w:lang w:val="en-US" w:eastAsia="en-GB"/>
        </w:rPr>
      </w:pPr>
    </w:p>
    <w:p w14:paraId="1C6F5970" w14:textId="77777777" w:rsidR="00205103" w:rsidRPr="00E80592" w:rsidRDefault="00205103" w:rsidP="007C4783">
      <w:pPr>
        <w:shd w:val="clear" w:color="auto" w:fill="FFFFFF"/>
        <w:spacing w:before="0" w:after="0" w:line="360" w:lineRule="auto"/>
        <w:jc w:val="both"/>
        <w:rPr>
          <w:rFonts w:ascii="Arial" w:eastAsia="Times New Roman" w:hAnsi="Arial" w:cs="Arial"/>
          <w:color w:val="333333"/>
          <w:sz w:val="22"/>
          <w:szCs w:val="22"/>
          <w:lang w:val="en-US" w:eastAsia="en-GB"/>
        </w:rPr>
      </w:pPr>
      <w:r w:rsidRPr="00E80592">
        <w:rPr>
          <w:rFonts w:ascii="Arial" w:eastAsia="Times New Roman" w:hAnsi="Arial" w:cs="Arial"/>
          <w:b/>
          <w:bCs/>
          <w:color w:val="333333"/>
          <w:sz w:val="22"/>
          <w:szCs w:val="22"/>
          <w:lang w:val="en-US" w:eastAsia="en-GB"/>
        </w:rPr>
        <w:t>Creativity</w:t>
      </w:r>
      <w:r w:rsidRPr="00E80592">
        <w:rPr>
          <w:rFonts w:ascii="Arial" w:eastAsia="Times New Roman" w:hAnsi="Arial" w:cs="Arial"/>
          <w:color w:val="333333"/>
          <w:sz w:val="22"/>
          <w:szCs w:val="22"/>
          <w:lang w:val="en-US" w:eastAsia="en-GB"/>
        </w:rPr>
        <w:t xml:space="preserve"> </w:t>
      </w:r>
      <w:r w:rsidRPr="00E80592">
        <w:rPr>
          <w:rFonts w:ascii="Arial" w:eastAsia="Times New Roman" w:hAnsi="Arial" w:cs="Arial"/>
          <w:b/>
          <w:bCs/>
          <w:color w:val="333333"/>
          <w:sz w:val="22"/>
          <w:szCs w:val="22"/>
          <w:lang w:val="en-US" w:eastAsia="en-GB"/>
        </w:rPr>
        <w:t>closes this gap</w:t>
      </w:r>
      <w:r w:rsidRPr="00E80592">
        <w:rPr>
          <w:rFonts w:ascii="Arial" w:eastAsia="Times New Roman" w:hAnsi="Arial" w:cs="Arial"/>
          <w:color w:val="333333"/>
          <w:sz w:val="22"/>
          <w:szCs w:val="22"/>
          <w:lang w:val="en-US" w:eastAsia="en-GB"/>
        </w:rPr>
        <w:t xml:space="preserve">. </w:t>
      </w:r>
    </w:p>
    <w:p w14:paraId="43F42E33" w14:textId="1BF8BB32" w:rsidR="00205103" w:rsidRPr="00E80592" w:rsidRDefault="00205103" w:rsidP="007C4783">
      <w:pPr>
        <w:shd w:val="clear" w:color="auto" w:fill="FFFFFF"/>
        <w:spacing w:before="0" w:after="0" w:line="360" w:lineRule="auto"/>
        <w:jc w:val="both"/>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Solutions like digital telehealth, remote monitoring, blended care reimagined service delivery, moving beyond fixed clinics to provide care where and when it is needed (Mental Health Foundation, 2020). These ideas create clear value: users get faster access, less travel, more choice, and control; services become efficient and fairer for vulnerable individuals (Abraham, 2015).</w:t>
      </w:r>
    </w:p>
    <w:p w14:paraId="111A82B9" w14:textId="77777777" w:rsidR="002B2D37" w:rsidRPr="00E80592" w:rsidRDefault="002B2D37" w:rsidP="007C4783">
      <w:pPr>
        <w:shd w:val="clear" w:color="auto" w:fill="FFFFFF"/>
        <w:spacing w:before="0" w:after="0" w:line="360" w:lineRule="auto"/>
        <w:jc w:val="both"/>
        <w:rPr>
          <w:rFonts w:ascii="Arial" w:eastAsia="Times New Roman" w:hAnsi="Arial" w:cs="Arial"/>
          <w:color w:val="333333"/>
          <w:sz w:val="22"/>
          <w:szCs w:val="22"/>
          <w:lang w:val="en-US" w:eastAsia="en-GB"/>
        </w:rPr>
      </w:pPr>
    </w:p>
    <w:p w14:paraId="099D2289" w14:textId="77777777" w:rsidR="00205103" w:rsidRPr="00E80592" w:rsidRDefault="00205103" w:rsidP="007C4783">
      <w:pPr>
        <w:shd w:val="clear" w:color="auto" w:fill="FFFFFF"/>
        <w:spacing w:before="0" w:after="0" w:line="360" w:lineRule="auto"/>
        <w:jc w:val="both"/>
        <w:rPr>
          <w:rFonts w:ascii="Arial" w:eastAsia="Times New Roman" w:hAnsi="Arial" w:cs="Arial"/>
          <w:color w:val="333333"/>
          <w:sz w:val="22"/>
          <w:szCs w:val="22"/>
          <w:lang w:val="en-US" w:eastAsia="en-GB"/>
        </w:rPr>
      </w:pPr>
      <w:r w:rsidRPr="00E80592">
        <w:rPr>
          <w:rFonts w:ascii="Arial" w:eastAsia="Times New Roman" w:hAnsi="Arial" w:cs="Arial"/>
          <w:b/>
          <w:bCs/>
          <w:color w:val="333333"/>
          <w:sz w:val="22"/>
          <w:szCs w:val="22"/>
          <w:lang w:val="en-US" w:eastAsia="en-GB"/>
        </w:rPr>
        <w:t>Consistent value leads to system improvement</w:t>
      </w:r>
      <w:r w:rsidRPr="00E80592">
        <w:rPr>
          <w:rFonts w:ascii="Arial" w:eastAsia="Times New Roman" w:hAnsi="Arial" w:cs="Arial"/>
          <w:color w:val="333333"/>
          <w:sz w:val="22"/>
          <w:szCs w:val="22"/>
          <w:lang w:val="en-US" w:eastAsia="en-GB"/>
        </w:rPr>
        <w:t xml:space="preserve">. </w:t>
      </w:r>
    </w:p>
    <w:p w14:paraId="29F5ECDB" w14:textId="51A246DA" w:rsidR="00205103" w:rsidRPr="00E80592" w:rsidRDefault="00205103" w:rsidP="007C4783">
      <w:pPr>
        <w:shd w:val="clear" w:color="auto" w:fill="FFFFFF"/>
        <w:spacing w:before="0" w:after="0" w:line="360" w:lineRule="auto"/>
        <w:jc w:val="both"/>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 xml:space="preserve">Waiting times fall, avoidable admissions reduce, and care becomes proactive and PC. Like community innovations proven to boost well-being, creative change turns weaknesses into </w:t>
      </w:r>
      <w:r w:rsidRPr="00E80592">
        <w:rPr>
          <w:rFonts w:ascii="Arial" w:eastAsia="Times New Roman" w:hAnsi="Arial" w:cs="Arial"/>
          <w:color w:val="333333"/>
          <w:sz w:val="22"/>
          <w:szCs w:val="22"/>
          <w:lang w:val="en-US" w:eastAsia="en-GB"/>
        </w:rPr>
        <w:lastRenderedPageBreak/>
        <w:t xml:space="preserve">strengths, building a responsive, sustainable service focused on people's needs (Coulton et al, 2015). Conclusion, by identifying gaps, creativity becomes the most powerful tool to reshape health and social care. Ultimately, creativity turns fragmented care into a connected, responsive service. It cuts waste, reduces health inequalities, and ensures the NHS remains sustainable PC and able to meet everyone's needs (NHS England, 2022). </w:t>
      </w:r>
    </w:p>
    <w:p w14:paraId="670FD582" w14:textId="77777777" w:rsidR="001E250E" w:rsidRPr="00E80592" w:rsidRDefault="001E250E" w:rsidP="007C4783">
      <w:pPr>
        <w:shd w:val="clear" w:color="auto" w:fill="FFFFFF"/>
        <w:spacing w:before="0" w:after="0" w:line="360" w:lineRule="auto"/>
        <w:jc w:val="both"/>
        <w:rPr>
          <w:rFonts w:ascii="Arial" w:eastAsia="Times New Roman" w:hAnsi="Arial" w:cs="Arial"/>
          <w:color w:val="333333"/>
          <w:sz w:val="22"/>
          <w:szCs w:val="22"/>
          <w:lang w:val="en-US" w:eastAsia="en-GB"/>
        </w:rPr>
      </w:pPr>
    </w:p>
    <w:p w14:paraId="2584A4D1" w14:textId="6CA8C8E5" w:rsidR="00A06298" w:rsidRPr="00E80592" w:rsidRDefault="00CA2D26"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t>T</w:t>
      </w:r>
      <w:r w:rsidR="008B21F8" w:rsidRPr="00E80592">
        <w:rPr>
          <w:rFonts w:ascii="Arial" w:eastAsia="Times New Roman" w:hAnsi="Arial" w:cs="Arial"/>
          <w:b/>
          <w:bCs/>
          <w:color w:val="333333"/>
          <w:sz w:val="22"/>
          <w:szCs w:val="22"/>
          <w:lang w:val="en-US" w:eastAsia="en-GB"/>
        </w:rPr>
        <w:t xml:space="preserve">ask </w:t>
      </w:r>
      <w:r w:rsidR="00B46FB9" w:rsidRPr="00E80592">
        <w:rPr>
          <w:rFonts w:ascii="Arial" w:eastAsia="Times New Roman" w:hAnsi="Arial" w:cs="Arial"/>
          <w:b/>
          <w:bCs/>
          <w:color w:val="333333"/>
          <w:sz w:val="22"/>
          <w:szCs w:val="22"/>
          <w:lang w:val="en-US" w:eastAsia="en-GB"/>
        </w:rPr>
        <w:t>2</w:t>
      </w:r>
      <w:r w:rsidR="00B26A50" w:rsidRPr="00E80592">
        <w:rPr>
          <w:rFonts w:ascii="Arial" w:eastAsia="Times New Roman" w:hAnsi="Arial" w:cs="Arial"/>
          <w:b/>
          <w:bCs/>
          <w:color w:val="333333"/>
          <w:sz w:val="22"/>
          <w:szCs w:val="22"/>
          <w:lang w:val="en-US" w:eastAsia="en-GB"/>
        </w:rPr>
        <w:t xml:space="preserve">: </w:t>
      </w:r>
      <w:r w:rsidR="00540D62" w:rsidRPr="00E80592">
        <w:rPr>
          <w:rFonts w:ascii="Arial" w:eastAsia="Times New Roman" w:hAnsi="Arial" w:cs="Arial"/>
          <w:b/>
          <w:bCs/>
          <w:color w:val="333333"/>
          <w:sz w:val="22"/>
          <w:szCs w:val="22"/>
          <w:lang w:val="en-US" w:eastAsia="en-GB"/>
        </w:rPr>
        <w:t>Group Activity</w:t>
      </w:r>
      <w:r w:rsidR="00A5108D" w:rsidRPr="00E80592">
        <w:rPr>
          <w:rFonts w:ascii="Arial" w:eastAsia="Times New Roman" w:hAnsi="Arial" w:cs="Arial"/>
          <w:b/>
          <w:bCs/>
          <w:color w:val="333333"/>
          <w:sz w:val="22"/>
          <w:szCs w:val="22"/>
          <w:lang w:val="en-US" w:eastAsia="en-GB"/>
        </w:rPr>
        <w:t xml:space="preserve"> Self Reflection</w:t>
      </w:r>
      <w:r w:rsidR="00A06298" w:rsidRPr="00E80592">
        <w:rPr>
          <w:rFonts w:ascii="Arial" w:eastAsia="Times New Roman" w:hAnsi="Arial" w:cs="Arial"/>
          <w:b/>
          <w:bCs/>
          <w:color w:val="333333"/>
          <w:sz w:val="22"/>
          <w:szCs w:val="22"/>
          <w:lang w:val="en-US" w:eastAsia="en-GB"/>
        </w:rPr>
        <w:t xml:space="preserve"> </w:t>
      </w:r>
      <w:r w:rsidR="00A32A38" w:rsidRPr="00E80592">
        <w:rPr>
          <w:rFonts w:ascii="Arial" w:eastAsia="Times New Roman" w:hAnsi="Arial" w:cs="Arial"/>
          <w:b/>
          <w:bCs/>
          <w:color w:val="333333"/>
          <w:sz w:val="22"/>
          <w:szCs w:val="22"/>
          <w:lang w:val="en-US" w:eastAsia="en-GB"/>
        </w:rPr>
        <w:t xml:space="preserve"> </w:t>
      </w:r>
    </w:p>
    <w:p w14:paraId="182B649A" w14:textId="2BAAB9DA" w:rsidR="00082D67" w:rsidRPr="00E80592" w:rsidRDefault="009A431A" w:rsidP="007C4783">
      <w:pPr>
        <w:shd w:val="clear" w:color="auto" w:fill="FFFFFF"/>
        <w:spacing w:before="0"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T</w:t>
      </w:r>
      <w:r w:rsidR="00A32A38" w:rsidRPr="00E80592">
        <w:rPr>
          <w:rFonts w:ascii="Arial" w:eastAsia="Times New Roman" w:hAnsi="Arial" w:cs="Arial"/>
          <w:color w:val="333333"/>
          <w:sz w:val="22"/>
          <w:szCs w:val="22"/>
          <w:lang w:val="en-US" w:eastAsia="en-GB"/>
        </w:rPr>
        <w:t>his reflection follows the</w:t>
      </w:r>
      <w:r w:rsidR="00A32A38" w:rsidRPr="00E80592">
        <w:rPr>
          <w:rFonts w:ascii="Arial" w:eastAsia="Times New Roman" w:hAnsi="Arial" w:cs="Arial"/>
          <w:b/>
          <w:bCs/>
          <w:color w:val="333333"/>
          <w:sz w:val="22"/>
          <w:szCs w:val="22"/>
          <w:lang w:val="en-US" w:eastAsia="en-GB"/>
        </w:rPr>
        <w:t xml:space="preserve"> </w:t>
      </w:r>
      <w:r w:rsidR="00B16091" w:rsidRPr="00E80592">
        <w:rPr>
          <w:rFonts w:ascii="Arial" w:eastAsia="Times New Roman" w:hAnsi="Arial" w:cs="Arial"/>
          <w:b/>
          <w:bCs/>
          <w:color w:val="333333"/>
          <w:sz w:val="22"/>
          <w:szCs w:val="22"/>
          <w:lang w:val="en-US" w:eastAsia="en-GB"/>
        </w:rPr>
        <w:t>ERA</w:t>
      </w:r>
      <w:r w:rsidR="00A32A38" w:rsidRPr="00E80592">
        <w:rPr>
          <w:rFonts w:ascii="Arial" w:eastAsia="Times New Roman" w:hAnsi="Arial" w:cs="Arial"/>
          <w:b/>
          <w:bCs/>
          <w:color w:val="333333"/>
          <w:sz w:val="22"/>
          <w:szCs w:val="22"/>
          <w:lang w:val="en-US" w:eastAsia="en-GB"/>
        </w:rPr>
        <w:t xml:space="preserve"> </w:t>
      </w:r>
      <w:r w:rsidR="00B16091" w:rsidRPr="00E80592">
        <w:rPr>
          <w:rFonts w:ascii="Arial" w:eastAsia="Times New Roman" w:hAnsi="Arial" w:cs="Arial"/>
          <w:b/>
          <w:bCs/>
          <w:color w:val="333333"/>
          <w:sz w:val="22"/>
          <w:szCs w:val="22"/>
          <w:lang w:val="en-US" w:eastAsia="en-GB"/>
        </w:rPr>
        <w:t>M</w:t>
      </w:r>
      <w:r w:rsidR="00A32A38" w:rsidRPr="00E80592">
        <w:rPr>
          <w:rFonts w:ascii="Arial" w:eastAsia="Times New Roman" w:hAnsi="Arial" w:cs="Arial"/>
          <w:b/>
          <w:bCs/>
          <w:color w:val="333333"/>
          <w:sz w:val="22"/>
          <w:szCs w:val="22"/>
          <w:lang w:val="en-US" w:eastAsia="en-GB"/>
        </w:rPr>
        <w:t>odel</w:t>
      </w:r>
      <w:r w:rsidR="005550A1" w:rsidRPr="00E80592">
        <w:rPr>
          <w:rFonts w:ascii="Arial" w:eastAsia="Times New Roman" w:hAnsi="Arial" w:cs="Arial"/>
          <w:b/>
          <w:bCs/>
          <w:color w:val="333333"/>
          <w:sz w:val="22"/>
          <w:szCs w:val="22"/>
          <w:lang w:val="en-US" w:eastAsia="en-GB"/>
        </w:rPr>
        <w:t xml:space="preserve"> (</w:t>
      </w:r>
      <w:r w:rsidR="008A590B" w:rsidRPr="00E80592">
        <w:rPr>
          <w:rFonts w:ascii="Arial" w:eastAsia="Times New Roman" w:hAnsi="Arial" w:cs="Arial"/>
          <w:b/>
          <w:bCs/>
          <w:color w:val="333333"/>
          <w:sz w:val="22"/>
          <w:szCs w:val="22"/>
          <w:lang w:val="en-US" w:eastAsia="en-GB"/>
        </w:rPr>
        <w:t>Experience, Reflection Action)</w:t>
      </w:r>
      <w:r w:rsidR="000A5DA4" w:rsidRPr="00E80592">
        <w:rPr>
          <w:rFonts w:ascii="Arial" w:eastAsia="Times New Roman" w:hAnsi="Arial" w:cs="Arial"/>
          <w:b/>
          <w:bCs/>
          <w:color w:val="333333"/>
          <w:sz w:val="22"/>
          <w:szCs w:val="22"/>
          <w:lang w:val="en-US" w:eastAsia="en-GB"/>
        </w:rPr>
        <w:t xml:space="preserve">, </w:t>
      </w:r>
      <w:r w:rsidR="000A5DA4" w:rsidRPr="00E80592">
        <w:rPr>
          <w:rFonts w:ascii="Arial" w:eastAsia="Times New Roman" w:hAnsi="Arial" w:cs="Arial"/>
          <w:color w:val="333333"/>
          <w:sz w:val="22"/>
          <w:szCs w:val="22"/>
          <w:lang w:val="en-US" w:eastAsia="en-GB"/>
        </w:rPr>
        <w:t>a</w:t>
      </w:r>
      <w:r w:rsidR="00A32A38" w:rsidRPr="00E80592">
        <w:rPr>
          <w:rFonts w:ascii="Arial" w:eastAsia="Times New Roman" w:hAnsi="Arial" w:cs="Arial"/>
          <w:color w:val="333333"/>
          <w:sz w:val="22"/>
          <w:szCs w:val="22"/>
          <w:lang w:val="en-US" w:eastAsia="en-GB"/>
        </w:rPr>
        <w:t xml:space="preserve"> framework </w:t>
      </w:r>
      <w:r w:rsidR="00F91AD6" w:rsidRPr="00E80592">
        <w:rPr>
          <w:rFonts w:ascii="Arial" w:eastAsia="Times New Roman" w:hAnsi="Arial" w:cs="Arial"/>
          <w:color w:val="333333"/>
          <w:sz w:val="22"/>
          <w:szCs w:val="22"/>
          <w:lang w:val="en-US" w:eastAsia="en-GB"/>
        </w:rPr>
        <w:t>to</w:t>
      </w:r>
      <w:r w:rsidR="00A32A38" w:rsidRPr="00E80592">
        <w:rPr>
          <w:rFonts w:ascii="Arial" w:eastAsia="Times New Roman" w:hAnsi="Arial" w:cs="Arial"/>
          <w:color w:val="333333"/>
          <w:sz w:val="22"/>
          <w:szCs w:val="22"/>
          <w:lang w:val="en-US" w:eastAsia="en-GB"/>
        </w:rPr>
        <w:t xml:space="preserve"> turn </w:t>
      </w:r>
      <w:r w:rsidR="005550A1" w:rsidRPr="00E80592">
        <w:rPr>
          <w:rFonts w:ascii="Arial" w:eastAsia="Times New Roman" w:hAnsi="Arial" w:cs="Arial"/>
          <w:color w:val="333333"/>
          <w:sz w:val="22"/>
          <w:szCs w:val="22"/>
          <w:lang w:val="en-US" w:eastAsia="en-GB"/>
        </w:rPr>
        <w:t>e</w:t>
      </w:r>
      <w:r w:rsidR="00A32A38" w:rsidRPr="00E80592">
        <w:rPr>
          <w:rFonts w:ascii="Arial" w:eastAsia="Times New Roman" w:hAnsi="Arial" w:cs="Arial"/>
          <w:color w:val="333333"/>
          <w:sz w:val="22"/>
          <w:szCs w:val="22"/>
          <w:lang w:val="en-US" w:eastAsia="en-GB"/>
        </w:rPr>
        <w:t>xperience into learning developed by Jasper</w:t>
      </w:r>
      <w:r w:rsidR="00BE2517" w:rsidRPr="00E80592">
        <w:rPr>
          <w:rFonts w:ascii="Arial" w:eastAsia="Times New Roman" w:hAnsi="Arial" w:cs="Arial"/>
          <w:color w:val="333333"/>
          <w:sz w:val="22"/>
          <w:szCs w:val="22"/>
          <w:lang w:val="en-US" w:eastAsia="en-GB"/>
        </w:rPr>
        <w:t xml:space="preserve"> (2013</w:t>
      </w:r>
      <w:r w:rsidR="00B1602D" w:rsidRPr="00E80592">
        <w:rPr>
          <w:rFonts w:ascii="Arial" w:eastAsia="Times New Roman" w:hAnsi="Arial" w:cs="Arial"/>
          <w:color w:val="333333"/>
          <w:sz w:val="22"/>
          <w:szCs w:val="22"/>
          <w:lang w:val="en-US" w:eastAsia="en-GB"/>
        </w:rPr>
        <w:t>. I</w:t>
      </w:r>
      <w:r w:rsidR="00A32A38" w:rsidRPr="00E80592">
        <w:rPr>
          <w:rFonts w:ascii="Arial" w:eastAsia="Times New Roman" w:hAnsi="Arial" w:cs="Arial"/>
          <w:color w:val="333333"/>
          <w:sz w:val="22"/>
          <w:szCs w:val="22"/>
          <w:lang w:val="en-US" w:eastAsia="en-GB"/>
        </w:rPr>
        <w:t xml:space="preserve">t builds on </w:t>
      </w:r>
      <w:r w:rsidR="00B1602D" w:rsidRPr="00E80592">
        <w:rPr>
          <w:rFonts w:ascii="Arial" w:eastAsia="Times New Roman" w:hAnsi="Arial" w:cs="Arial"/>
          <w:color w:val="333333"/>
          <w:sz w:val="22"/>
          <w:szCs w:val="22"/>
          <w:lang w:val="en-US" w:eastAsia="en-GB"/>
        </w:rPr>
        <w:t>B</w:t>
      </w:r>
      <w:r w:rsidR="00026725" w:rsidRPr="00E80592">
        <w:rPr>
          <w:rFonts w:ascii="Arial" w:eastAsia="Times New Roman" w:hAnsi="Arial" w:cs="Arial"/>
          <w:color w:val="333333"/>
          <w:sz w:val="22"/>
          <w:szCs w:val="22"/>
          <w:lang w:val="en-US" w:eastAsia="en-GB"/>
        </w:rPr>
        <w:t>orton’s (19</w:t>
      </w:r>
      <w:r w:rsidR="001D684E" w:rsidRPr="00E80592">
        <w:rPr>
          <w:rFonts w:ascii="Arial" w:eastAsia="Times New Roman" w:hAnsi="Arial" w:cs="Arial"/>
          <w:color w:val="333333"/>
          <w:sz w:val="22"/>
          <w:szCs w:val="22"/>
          <w:lang w:val="en-US" w:eastAsia="en-GB"/>
        </w:rPr>
        <w:t>70)</w:t>
      </w:r>
      <w:r w:rsidR="00A32A38" w:rsidRPr="00E80592">
        <w:rPr>
          <w:rFonts w:ascii="Arial" w:eastAsia="Times New Roman" w:hAnsi="Arial" w:cs="Arial"/>
          <w:color w:val="333333"/>
          <w:sz w:val="22"/>
          <w:szCs w:val="22"/>
          <w:lang w:val="en-US" w:eastAsia="en-GB"/>
        </w:rPr>
        <w:t xml:space="preserve"> </w:t>
      </w:r>
      <w:r w:rsidR="006C423B" w:rsidRPr="00E80592">
        <w:rPr>
          <w:rFonts w:ascii="Arial" w:eastAsia="Times New Roman" w:hAnsi="Arial" w:cs="Arial"/>
          <w:color w:val="333333"/>
          <w:sz w:val="22"/>
          <w:szCs w:val="22"/>
          <w:lang w:val="en-US" w:eastAsia="en-GB"/>
        </w:rPr>
        <w:t>reflective c</w:t>
      </w:r>
      <w:r w:rsidR="00533964" w:rsidRPr="00E80592">
        <w:rPr>
          <w:rFonts w:ascii="Arial" w:eastAsia="Times New Roman" w:hAnsi="Arial" w:cs="Arial"/>
          <w:color w:val="333333"/>
          <w:sz w:val="22"/>
          <w:szCs w:val="22"/>
          <w:lang w:val="en-US" w:eastAsia="en-GB"/>
        </w:rPr>
        <w:t>ycle</w:t>
      </w:r>
      <w:r w:rsidR="00A32A38" w:rsidRPr="00E80592">
        <w:rPr>
          <w:rFonts w:ascii="Arial" w:eastAsia="Times New Roman" w:hAnsi="Arial" w:cs="Arial"/>
          <w:color w:val="333333"/>
          <w:sz w:val="22"/>
          <w:szCs w:val="22"/>
          <w:lang w:val="en-US" w:eastAsia="en-GB"/>
        </w:rPr>
        <w:t xml:space="preserve"> and aligns with </w:t>
      </w:r>
      <w:r w:rsidR="00005ECA" w:rsidRPr="00E80592">
        <w:rPr>
          <w:rFonts w:ascii="Arial" w:eastAsia="Times New Roman" w:hAnsi="Arial" w:cs="Arial"/>
          <w:color w:val="333333"/>
          <w:sz w:val="22"/>
          <w:szCs w:val="22"/>
          <w:lang w:val="en-US" w:eastAsia="en-GB"/>
        </w:rPr>
        <w:t>K</w:t>
      </w:r>
      <w:r w:rsidR="00A32A38" w:rsidRPr="00E80592">
        <w:rPr>
          <w:rFonts w:ascii="Arial" w:eastAsia="Times New Roman" w:hAnsi="Arial" w:cs="Arial"/>
          <w:color w:val="333333"/>
          <w:sz w:val="22"/>
          <w:szCs w:val="22"/>
          <w:lang w:val="en-US" w:eastAsia="en-GB"/>
        </w:rPr>
        <w:t>ol</w:t>
      </w:r>
      <w:r w:rsidR="00005ECA" w:rsidRPr="00E80592">
        <w:rPr>
          <w:rFonts w:ascii="Arial" w:eastAsia="Times New Roman" w:hAnsi="Arial" w:cs="Arial"/>
          <w:color w:val="333333"/>
          <w:sz w:val="22"/>
          <w:szCs w:val="22"/>
          <w:lang w:val="en-US" w:eastAsia="en-GB"/>
        </w:rPr>
        <w:t>b</w:t>
      </w:r>
      <w:r w:rsidR="00A32A38" w:rsidRPr="00E80592">
        <w:rPr>
          <w:rFonts w:ascii="Arial" w:eastAsia="Times New Roman" w:hAnsi="Arial" w:cs="Arial"/>
          <w:color w:val="333333"/>
          <w:sz w:val="22"/>
          <w:szCs w:val="22"/>
          <w:lang w:val="en-US" w:eastAsia="en-GB"/>
        </w:rPr>
        <w:t>'s</w:t>
      </w:r>
      <w:r w:rsidR="00005ECA" w:rsidRPr="00E80592">
        <w:rPr>
          <w:rFonts w:ascii="Arial" w:eastAsia="Times New Roman" w:hAnsi="Arial" w:cs="Arial"/>
          <w:color w:val="333333"/>
          <w:sz w:val="22"/>
          <w:szCs w:val="22"/>
          <w:lang w:val="en-US" w:eastAsia="en-GB"/>
        </w:rPr>
        <w:t xml:space="preserve"> (1984)</w:t>
      </w:r>
      <w:r w:rsidR="00A32A38" w:rsidRPr="00E80592">
        <w:rPr>
          <w:rFonts w:ascii="Arial" w:eastAsia="Times New Roman" w:hAnsi="Arial" w:cs="Arial"/>
          <w:color w:val="333333"/>
          <w:sz w:val="22"/>
          <w:szCs w:val="22"/>
          <w:lang w:val="en-US" w:eastAsia="en-GB"/>
        </w:rPr>
        <w:t xml:space="preserve"> theory that learning comes directly from doing and</w:t>
      </w:r>
      <w:r w:rsidR="00082D67" w:rsidRPr="00E80592">
        <w:rPr>
          <w:rFonts w:ascii="Arial" w:eastAsia="Times New Roman" w:hAnsi="Arial" w:cs="Arial"/>
          <w:color w:val="333333"/>
          <w:sz w:val="22"/>
          <w:szCs w:val="22"/>
          <w:lang w:val="en-US" w:eastAsia="en-GB"/>
        </w:rPr>
        <w:t xml:space="preserve"> thinking.</w:t>
      </w:r>
    </w:p>
    <w:p w14:paraId="02DF642F" w14:textId="7BF24419" w:rsidR="00595C2E" w:rsidRPr="00E80592" w:rsidRDefault="00A32A38" w:rsidP="007C4783">
      <w:pPr>
        <w:shd w:val="clear" w:color="auto" w:fill="FFFFFF"/>
        <w:spacing w:before="0" w:after="0" w:line="360" w:lineRule="auto"/>
        <w:rPr>
          <w:rFonts w:ascii="Arial" w:eastAsia="Times New Roman" w:hAnsi="Arial" w:cs="Arial"/>
          <w:color w:val="333333"/>
          <w:sz w:val="22"/>
          <w:szCs w:val="22"/>
          <w:lang w:val="en-US" w:eastAsia="en-GB"/>
        </w:rPr>
      </w:pPr>
      <w:r w:rsidRPr="00E80592">
        <w:rPr>
          <w:rFonts w:ascii="Arial" w:eastAsia="Times New Roman" w:hAnsi="Arial" w:cs="Arial"/>
          <w:b/>
          <w:bCs/>
          <w:color w:val="333333"/>
          <w:sz w:val="22"/>
          <w:szCs w:val="22"/>
          <w:lang w:val="en-US" w:eastAsia="en-GB"/>
        </w:rPr>
        <w:t xml:space="preserve"> </w:t>
      </w:r>
    </w:p>
    <w:p w14:paraId="22EEE946" w14:textId="57696C03" w:rsidR="009A431A" w:rsidRPr="00E80592" w:rsidRDefault="00EA7F38"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t>E</w:t>
      </w:r>
      <w:r w:rsidR="00A32A38" w:rsidRPr="00E80592">
        <w:rPr>
          <w:rFonts w:ascii="Arial" w:eastAsia="Times New Roman" w:hAnsi="Arial" w:cs="Arial"/>
          <w:b/>
          <w:bCs/>
          <w:color w:val="333333"/>
          <w:sz w:val="22"/>
          <w:szCs w:val="22"/>
          <w:lang w:val="en-US" w:eastAsia="en-GB"/>
        </w:rPr>
        <w:t xml:space="preserve">xperience </w:t>
      </w:r>
    </w:p>
    <w:p w14:paraId="3D6EBE4B" w14:textId="000C03B5" w:rsidR="00D30FAB" w:rsidRPr="00E80592" w:rsidRDefault="00BE35E2" w:rsidP="007C4783">
      <w:pPr>
        <w:pStyle w:val="ListParagraph"/>
        <w:numPr>
          <w:ilvl w:val="0"/>
          <w:numId w:val="2"/>
        </w:numPr>
        <w:shd w:val="clear" w:color="auto" w:fill="FFFFFF"/>
        <w:spacing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As a</w:t>
      </w:r>
      <w:r w:rsidR="00892D12" w:rsidRPr="00E80592">
        <w:rPr>
          <w:rFonts w:ascii="Arial" w:eastAsia="Times New Roman" w:hAnsi="Arial" w:cs="Arial"/>
          <w:color w:val="333333"/>
          <w:sz w:val="22"/>
          <w:szCs w:val="22"/>
          <w:lang w:val="en-US" w:eastAsia="en-GB"/>
        </w:rPr>
        <w:t xml:space="preserve"> group, we were</w:t>
      </w:r>
      <w:r w:rsidR="00A32A38" w:rsidRPr="00E80592">
        <w:rPr>
          <w:rFonts w:ascii="Arial" w:eastAsia="Times New Roman" w:hAnsi="Arial" w:cs="Arial"/>
          <w:color w:val="333333"/>
          <w:sz w:val="22"/>
          <w:szCs w:val="22"/>
          <w:lang w:val="en-US" w:eastAsia="en-GB"/>
        </w:rPr>
        <w:t xml:space="preserve"> given only a paper clip to create as many items as possible</w:t>
      </w:r>
      <w:r w:rsidR="00A02C0E" w:rsidRPr="00E80592">
        <w:rPr>
          <w:rFonts w:ascii="Arial" w:eastAsia="Times New Roman" w:hAnsi="Arial" w:cs="Arial"/>
          <w:color w:val="333333"/>
          <w:sz w:val="22"/>
          <w:szCs w:val="22"/>
          <w:lang w:val="en-US" w:eastAsia="en-GB"/>
        </w:rPr>
        <w:t>.</w:t>
      </w:r>
    </w:p>
    <w:p w14:paraId="78577912" w14:textId="7198262C" w:rsidR="007802D8" w:rsidRPr="00E80592" w:rsidRDefault="00826721" w:rsidP="007C4783">
      <w:pPr>
        <w:pStyle w:val="ListParagraph"/>
        <w:shd w:val="clear" w:color="auto" w:fill="FFFFFF"/>
        <w:spacing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 xml:space="preserve">I was </w:t>
      </w:r>
      <w:r w:rsidR="008E6C53" w:rsidRPr="00E80592">
        <w:rPr>
          <w:rFonts w:ascii="Arial" w:eastAsia="Times New Roman" w:hAnsi="Arial" w:cs="Arial"/>
          <w:color w:val="333333"/>
          <w:sz w:val="22"/>
          <w:szCs w:val="22"/>
          <w:lang w:val="en-US" w:eastAsia="en-GB"/>
        </w:rPr>
        <w:t>amazed</w:t>
      </w:r>
      <w:r w:rsidR="00CF0984" w:rsidRPr="00E80592">
        <w:rPr>
          <w:rFonts w:ascii="Arial" w:eastAsia="Times New Roman" w:hAnsi="Arial" w:cs="Arial"/>
          <w:color w:val="333333"/>
          <w:sz w:val="22"/>
          <w:szCs w:val="22"/>
          <w:lang w:val="en-US" w:eastAsia="en-GB"/>
        </w:rPr>
        <w:t>;</w:t>
      </w:r>
      <w:r w:rsidR="00A32A38" w:rsidRPr="00E80592">
        <w:rPr>
          <w:rFonts w:ascii="Arial" w:eastAsia="Times New Roman" w:hAnsi="Arial" w:cs="Arial"/>
          <w:color w:val="333333"/>
          <w:sz w:val="22"/>
          <w:szCs w:val="22"/>
          <w:lang w:val="en-US" w:eastAsia="en-GB"/>
        </w:rPr>
        <w:t xml:space="preserve"> I never reali</w:t>
      </w:r>
      <w:r w:rsidR="00BD6CA8" w:rsidRPr="00E80592">
        <w:rPr>
          <w:rFonts w:ascii="Arial" w:eastAsia="Times New Roman" w:hAnsi="Arial" w:cs="Arial"/>
          <w:color w:val="333333"/>
          <w:sz w:val="22"/>
          <w:szCs w:val="22"/>
          <w:lang w:val="en-US" w:eastAsia="en-GB"/>
        </w:rPr>
        <w:t>s</w:t>
      </w:r>
      <w:r w:rsidR="00A32A38" w:rsidRPr="00E80592">
        <w:rPr>
          <w:rFonts w:ascii="Arial" w:eastAsia="Times New Roman" w:hAnsi="Arial" w:cs="Arial"/>
          <w:color w:val="333333"/>
          <w:sz w:val="22"/>
          <w:szCs w:val="22"/>
          <w:lang w:val="en-US" w:eastAsia="en-GB"/>
        </w:rPr>
        <w:t xml:space="preserve">ed a simple object could </w:t>
      </w:r>
      <w:r w:rsidR="00BA49FC" w:rsidRPr="00E80592">
        <w:rPr>
          <w:rFonts w:ascii="Arial" w:eastAsia="Times New Roman" w:hAnsi="Arial" w:cs="Arial"/>
          <w:color w:val="333333"/>
          <w:sz w:val="22"/>
          <w:szCs w:val="22"/>
          <w:lang w:val="en-US" w:eastAsia="en-GB"/>
        </w:rPr>
        <w:t>create</w:t>
      </w:r>
      <w:r w:rsidR="00A32A38" w:rsidRPr="00E80592">
        <w:rPr>
          <w:rFonts w:ascii="Arial" w:eastAsia="Times New Roman" w:hAnsi="Arial" w:cs="Arial"/>
          <w:color w:val="333333"/>
          <w:sz w:val="22"/>
          <w:szCs w:val="22"/>
          <w:lang w:val="en-US" w:eastAsia="en-GB"/>
        </w:rPr>
        <w:t xml:space="preserve"> so many different things</w:t>
      </w:r>
      <w:r w:rsidR="0081048F" w:rsidRPr="00E80592">
        <w:rPr>
          <w:rFonts w:ascii="Arial" w:eastAsia="Times New Roman" w:hAnsi="Arial" w:cs="Arial"/>
          <w:color w:val="333333"/>
          <w:sz w:val="22"/>
          <w:szCs w:val="22"/>
          <w:lang w:val="en-US" w:eastAsia="en-GB"/>
        </w:rPr>
        <w:t xml:space="preserve"> </w:t>
      </w:r>
      <w:r w:rsidR="00050E0A" w:rsidRPr="00E80592">
        <w:rPr>
          <w:rFonts w:ascii="Arial" w:eastAsia="Times New Roman" w:hAnsi="Arial" w:cs="Arial"/>
          <w:color w:val="333333"/>
          <w:sz w:val="22"/>
          <w:szCs w:val="22"/>
          <w:lang w:val="en-US" w:eastAsia="en-GB"/>
        </w:rPr>
        <w:t>ingenuity</w:t>
      </w:r>
      <w:r w:rsidR="002677CB" w:rsidRPr="00E80592">
        <w:rPr>
          <w:rFonts w:ascii="Arial" w:eastAsia="Times New Roman" w:hAnsi="Arial" w:cs="Arial"/>
          <w:color w:val="333333"/>
          <w:sz w:val="22"/>
          <w:szCs w:val="22"/>
          <w:lang w:val="en-US" w:eastAsia="en-GB"/>
        </w:rPr>
        <w:t>.</w:t>
      </w:r>
      <w:r w:rsidR="00A5409E" w:rsidRPr="00E80592">
        <w:rPr>
          <w:rFonts w:ascii="Arial" w:eastAsia="Times New Roman" w:hAnsi="Arial" w:cs="Arial"/>
          <w:color w:val="333333"/>
          <w:sz w:val="22"/>
          <w:szCs w:val="22"/>
          <w:lang w:val="en-US" w:eastAsia="en-GB"/>
        </w:rPr>
        <w:t xml:space="preserve"> </w:t>
      </w:r>
      <w:r w:rsidR="002677CB" w:rsidRPr="00E80592">
        <w:rPr>
          <w:rFonts w:ascii="Arial" w:eastAsia="Times New Roman" w:hAnsi="Arial" w:cs="Arial"/>
          <w:color w:val="333333"/>
          <w:sz w:val="22"/>
          <w:szCs w:val="22"/>
          <w:lang w:val="en-US" w:eastAsia="en-GB"/>
        </w:rPr>
        <w:t>We</w:t>
      </w:r>
      <w:r w:rsidR="00A32A38" w:rsidRPr="00E80592">
        <w:rPr>
          <w:rFonts w:ascii="Arial" w:eastAsia="Times New Roman" w:hAnsi="Arial" w:cs="Arial"/>
          <w:color w:val="333333"/>
          <w:sz w:val="22"/>
          <w:szCs w:val="22"/>
          <w:lang w:val="en-US" w:eastAsia="en-GB"/>
        </w:rPr>
        <w:t xml:space="preserve"> </w:t>
      </w:r>
      <w:r w:rsidR="007802D8" w:rsidRPr="00E80592">
        <w:rPr>
          <w:rFonts w:ascii="Arial" w:eastAsia="Times New Roman" w:hAnsi="Arial" w:cs="Arial"/>
          <w:color w:val="333333"/>
          <w:sz w:val="22"/>
          <w:szCs w:val="22"/>
          <w:lang w:val="en-US" w:eastAsia="en-GB"/>
        </w:rPr>
        <w:t>produced</w:t>
      </w:r>
      <w:r w:rsidR="00A32A38" w:rsidRPr="00E80592">
        <w:rPr>
          <w:rFonts w:ascii="Arial" w:eastAsia="Times New Roman" w:hAnsi="Arial" w:cs="Arial"/>
          <w:color w:val="333333"/>
          <w:sz w:val="22"/>
          <w:szCs w:val="22"/>
          <w:lang w:val="en-US" w:eastAsia="en-GB"/>
        </w:rPr>
        <w:t xml:space="preserve"> </w:t>
      </w:r>
      <w:r w:rsidR="00765FCA" w:rsidRPr="00E80592">
        <w:rPr>
          <w:rFonts w:ascii="Arial" w:eastAsia="Times New Roman" w:hAnsi="Arial" w:cs="Arial"/>
          <w:color w:val="333333"/>
          <w:sz w:val="22"/>
          <w:szCs w:val="22"/>
          <w:lang w:val="en-US" w:eastAsia="en-GB"/>
        </w:rPr>
        <w:t>over</w:t>
      </w:r>
      <w:r w:rsidR="00A32A38" w:rsidRPr="00E80592">
        <w:rPr>
          <w:rFonts w:ascii="Arial" w:eastAsia="Times New Roman" w:hAnsi="Arial" w:cs="Arial"/>
          <w:color w:val="333333"/>
          <w:sz w:val="22"/>
          <w:szCs w:val="22"/>
          <w:lang w:val="en-US" w:eastAsia="en-GB"/>
        </w:rPr>
        <w:t xml:space="preserve"> 20 distinct creations</w:t>
      </w:r>
      <w:r w:rsidR="00CB4ADE" w:rsidRPr="00E80592">
        <w:rPr>
          <w:rFonts w:ascii="Arial" w:eastAsia="Times New Roman" w:hAnsi="Arial" w:cs="Arial"/>
          <w:color w:val="333333"/>
          <w:sz w:val="22"/>
          <w:szCs w:val="22"/>
          <w:lang w:val="en-US" w:eastAsia="en-GB"/>
        </w:rPr>
        <w:t>.</w:t>
      </w:r>
      <w:r w:rsidR="00A32A38" w:rsidRPr="00E80592">
        <w:rPr>
          <w:rFonts w:ascii="Arial" w:eastAsia="Times New Roman" w:hAnsi="Arial" w:cs="Arial"/>
          <w:color w:val="333333"/>
          <w:sz w:val="22"/>
          <w:szCs w:val="22"/>
          <w:lang w:val="en-US" w:eastAsia="en-GB"/>
        </w:rPr>
        <w:t xml:space="preserve"> </w:t>
      </w:r>
    </w:p>
    <w:p w14:paraId="1BC1FBFB" w14:textId="77777777" w:rsidR="007802D8" w:rsidRPr="00E80592" w:rsidRDefault="007802D8" w:rsidP="007C4783">
      <w:pPr>
        <w:pStyle w:val="ListParagraph"/>
        <w:shd w:val="clear" w:color="auto" w:fill="FFFFFF"/>
        <w:spacing w:after="0" w:line="360" w:lineRule="auto"/>
        <w:rPr>
          <w:rFonts w:ascii="Arial" w:eastAsia="Times New Roman" w:hAnsi="Arial" w:cs="Arial"/>
          <w:color w:val="333333"/>
          <w:sz w:val="22"/>
          <w:szCs w:val="22"/>
          <w:lang w:val="en-US" w:eastAsia="en-GB"/>
        </w:rPr>
      </w:pPr>
    </w:p>
    <w:p w14:paraId="0A11F4EA" w14:textId="200B1F5E" w:rsidR="00C0163B" w:rsidRPr="00E80592" w:rsidRDefault="00E735A7" w:rsidP="007C4783">
      <w:pPr>
        <w:pStyle w:val="ListParagraph"/>
        <w:numPr>
          <w:ilvl w:val="0"/>
          <w:numId w:val="2"/>
        </w:numPr>
        <w:shd w:val="clear" w:color="auto" w:fill="FFFFFF"/>
        <w:spacing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Excellent</w:t>
      </w:r>
      <w:r w:rsidR="00A32A38" w:rsidRPr="00E80592">
        <w:rPr>
          <w:rFonts w:ascii="Arial" w:eastAsia="Times New Roman" w:hAnsi="Arial" w:cs="Arial"/>
          <w:color w:val="333333"/>
          <w:sz w:val="22"/>
          <w:szCs w:val="22"/>
          <w:lang w:val="en-US" w:eastAsia="en-GB"/>
        </w:rPr>
        <w:t xml:space="preserve"> team</w:t>
      </w:r>
      <w:r w:rsidR="00AF3BF4" w:rsidRPr="00E80592">
        <w:rPr>
          <w:rFonts w:ascii="Arial" w:eastAsia="Times New Roman" w:hAnsi="Arial" w:cs="Arial"/>
          <w:color w:val="333333"/>
          <w:sz w:val="22"/>
          <w:szCs w:val="22"/>
          <w:lang w:val="en-US" w:eastAsia="en-GB"/>
        </w:rPr>
        <w:t>work</w:t>
      </w:r>
      <w:r w:rsidR="00195639" w:rsidRPr="00E80592">
        <w:rPr>
          <w:rFonts w:ascii="Arial" w:eastAsia="Times New Roman" w:hAnsi="Arial" w:cs="Arial"/>
          <w:color w:val="333333"/>
          <w:sz w:val="22"/>
          <w:szCs w:val="22"/>
          <w:lang w:val="en-US" w:eastAsia="en-GB"/>
        </w:rPr>
        <w:t>,</w:t>
      </w:r>
      <w:r w:rsidR="00A32A38" w:rsidRPr="00E80592">
        <w:rPr>
          <w:rFonts w:ascii="Arial" w:eastAsia="Times New Roman" w:hAnsi="Arial" w:cs="Arial"/>
          <w:color w:val="333333"/>
          <w:sz w:val="22"/>
          <w:szCs w:val="22"/>
          <w:lang w:val="en-US" w:eastAsia="en-GB"/>
        </w:rPr>
        <w:t xml:space="preserve"> </w:t>
      </w:r>
      <w:r w:rsidR="00195639" w:rsidRPr="00E80592">
        <w:rPr>
          <w:rFonts w:ascii="Arial" w:eastAsia="Times New Roman" w:hAnsi="Arial" w:cs="Arial"/>
          <w:color w:val="333333"/>
          <w:sz w:val="22"/>
          <w:szCs w:val="22"/>
          <w:lang w:val="en-US" w:eastAsia="en-GB"/>
        </w:rPr>
        <w:t>e</w:t>
      </w:r>
      <w:r w:rsidR="00D36143" w:rsidRPr="00E80592">
        <w:rPr>
          <w:rFonts w:ascii="Arial" w:eastAsia="Times New Roman" w:hAnsi="Arial" w:cs="Arial"/>
          <w:color w:val="333333"/>
          <w:sz w:val="22"/>
          <w:szCs w:val="22"/>
          <w:lang w:val="en-US" w:eastAsia="en-GB"/>
        </w:rPr>
        <w:t>veryone</w:t>
      </w:r>
      <w:r w:rsidR="00A97FEA" w:rsidRPr="00E80592">
        <w:rPr>
          <w:rFonts w:ascii="Arial" w:eastAsia="Times New Roman" w:hAnsi="Arial" w:cs="Arial"/>
          <w:color w:val="333333"/>
          <w:sz w:val="22"/>
          <w:szCs w:val="22"/>
          <w:lang w:val="en-US" w:eastAsia="en-GB"/>
        </w:rPr>
        <w:t xml:space="preserve"> contributed</w:t>
      </w:r>
      <w:r w:rsidR="00A32A38" w:rsidRPr="00E80592">
        <w:rPr>
          <w:rFonts w:ascii="Arial" w:eastAsia="Times New Roman" w:hAnsi="Arial" w:cs="Arial"/>
          <w:color w:val="333333"/>
          <w:sz w:val="22"/>
          <w:szCs w:val="22"/>
          <w:lang w:val="en-US" w:eastAsia="en-GB"/>
        </w:rPr>
        <w:t xml:space="preserve"> ideas</w:t>
      </w:r>
      <w:r w:rsidR="00090F49" w:rsidRPr="00E80592">
        <w:rPr>
          <w:rFonts w:ascii="Arial" w:eastAsia="Times New Roman" w:hAnsi="Arial" w:cs="Arial"/>
          <w:color w:val="333333"/>
          <w:sz w:val="22"/>
          <w:szCs w:val="22"/>
          <w:lang w:val="en-US" w:eastAsia="en-GB"/>
        </w:rPr>
        <w:t>,</w:t>
      </w:r>
      <w:r w:rsidR="00A32A38" w:rsidRPr="00E80592">
        <w:rPr>
          <w:rFonts w:ascii="Arial" w:eastAsia="Times New Roman" w:hAnsi="Arial" w:cs="Arial"/>
          <w:color w:val="333333"/>
          <w:sz w:val="22"/>
          <w:szCs w:val="22"/>
          <w:lang w:val="en-US" w:eastAsia="en-GB"/>
        </w:rPr>
        <w:t xml:space="preserve"> built on suggestions</w:t>
      </w:r>
      <w:r w:rsidR="00E45949" w:rsidRPr="00E80592">
        <w:rPr>
          <w:rFonts w:ascii="Arial" w:eastAsia="Times New Roman" w:hAnsi="Arial" w:cs="Arial"/>
          <w:color w:val="333333"/>
          <w:sz w:val="22"/>
          <w:szCs w:val="22"/>
          <w:lang w:val="en-US" w:eastAsia="en-GB"/>
        </w:rPr>
        <w:t>,</w:t>
      </w:r>
      <w:r w:rsidR="00195639" w:rsidRPr="00E80592">
        <w:rPr>
          <w:rFonts w:ascii="Arial" w:eastAsia="Times New Roman" w:hAnsi="Arial" w:cs="Arial"/>
          <w:color w:val="333333"/>
          <w:sz w:val="22"/>
          <w:szCs w:val="22"/>
          <w:lang w:val="en-US" w:eastAsia="en-GB"/>
        </w:rPr>
        <w:t xml:space="preserve"> </w:t>
      </w:r>
      <w:r w:rsidR="00A32A38" w:rsidRPr="00E80592">
        <w:rPr>
          <w:rFonts w:ascii="Arial" w:eastAsia="Times New Roman" w:hAnsi="Arial" w:cs="Arial"/>
          <w:color w:val="333333"/>
          <w:sz w:val="22"/>
          <w:szCs w:val="22"/>
          <w:lang w:val="en-US" w:eastAsia="en-GB"/>
        </w:rPr>
        <w:t xml:space="preserve">the process </w:t>
      </w:r>
      <w:r w:rsidR="00C678A3" w:rsidRPr="00E80592">
        <w:rPr>
          <w:rFonts w:ascii="Arial" w:eastAsia="Times New Roman" w:hAnsi="Arial" w:cs="Arial"/>
          <w:color w:val="333333"/>
          <w:sz w:val="22"/>
          <w:szCs w:val="22"/>
          <w:lang w:val="en-US" w:eastAsia="en-GB"/>
        </w:rPr>
        <w:t>was</w:t>
      </w:r>
      <w:r w:rsidR="00A32A38" w:rsidRPr="00E80592">
        <w:rPr>
          <w:rFonts w:ascii="Arial" w:eastAsia="Times New Roman" w:hAnsi="Arial" w:cs="Arial"/>
          <w:color w:val="333333"/>
          <w:sz w:val="22"/>
          <w:szCs w:val="22"/>
          <w:lang w:val="en-US" w:eastAsia="en-GB"/>
        </w:rPr>
        <w:t xml:space="preserve"> creative</w:t>
      </w:r>
      <w:r w:rsidR="00E45949" w:rsidRPr="00E80592">
        <w:rPr>
          <w:rFonts w:ascii="Arial" w:eastAsia="Times New Roman" w:hAnsi="Arial" w:cs="Arial"/>
          <w:color w:val="333333"/>
          <w:sz w:val="22"/>
          <w:szCs w:val="22"/>
          <w:lang w:val="en-US" w:eastAsia="en-GB"/>
        </w:rPr>
        <w:t>,</w:t>
      </w:r>
      <w:r w:rsidR="00A32A38" w:rsidRPr="00E80592">
        <w:rPr>
          <w:rFonts w:ascii="Arial" w:eastAsia="Times New Roman" w:hAnsi="Arial" w:cs="Arial"/>
          <w:color w:val="333333"/>
          <w:sz w:val="22"/>
          <w:szCs w:val="22"/>
          <w:lang w:val="en-US" w:eastAsia="en-GB"/>
        </w:rPr>
        <w:t xml:space="preserve"> </w:t>
      </w:r>
      <w:r w:rsidR="00C678A3" w:rsidRPr="00E80592">
        <w:rPr>
          <w:rFonts w:ascii="Arial" w:eastAsia="Times New Roman" w:hAnsi="Arial" w:cs="Arial"/>
          <w:color w:val="333333"/>
          <w:sz w:val="22"/>
          <w:szCs w:val="22"/>
          <w:lang w:val="en-US" w:eastAsia="en-GB"/>
        </w:rPr>
        <w:t xml:space="preserve">and </w:t>
      </w:r>
      <w:r w:rsidR="00E45949" w:rsidRPr="00E80592">
        <w:rPr>
          <w:rFonts w:ascii="Arial" w:eastAsia="Times New Roman" w:hAnsi="Arial" w:cs="Arial"/>
          <w:color w:val="333333"/>
          <w:sz w:val="22"/>
          <w:szCs w:val="22"/>
          <w:lang w:val="en-US" w:eastAsia="en-GB"/>
        </w:rPr>
        <w:t xml:space="preserve">we had </w:t>
      </w:r>
      <w:r w:rsidR="00C678A3" w:rsidRPr="00E80592">
        <w:rPr>
          <w:rFonts w:ascii="Arial" w:eastAsia="Times New Roman" w:hAnsi="Arial" w:cs="Arial"/>
          <w:color w:val="333333"/>
          <w:sz w:val="22"/>
          <w:szCs w:val="22"/>
          <w:lang w:val="en-US" w:eastAsia="en-GB"/>
        </w:rPr>
        <w:t>fun.</w:t>
      </w:r>
      <w:r w:rsidR="00A32A38" w:rsidRPr="00E80592">
        <w:rPr>
          <w:rFonts w:ascii="Arial" w:eastAsia="Times New Roman" w:hAnsi="Arial" w:cs="Arial"/>
          <w:color w:val="333333"/>
          <w:sz w:val="22"/>
          <w:szCs w:val="22"/>
          <w:lang w:val="en-US" w:eastAsia="en-GB"/>
        </w:rPr>
        <w:t xml:space="preserve"> </w:t>
      </w:r>
    </w:p>
    <w:p w14:paraId="189D45AD" w14:textId="77777777" w:rsidR="00B53D81" w:rsidRPr="00E80592" w:rsidRDefault="00B53D81" w:rsidP="007C4783">
      <w:pPr>
        <w:shd w:val="clear" w:color="auto" w:fill="FFFFFF"/>
        <w:spacing w:before="0" w:after="0" w:line="360" w:lineRule="auto"/>
        <w:rPr>
          <w:rFonts w:ascii="Arial" w:eastAsia="Times New Roman" w:hAnsi="Arial" w:cs="Arial"/>
          <w:b/>
          <w:bCs/>
          <w:color w:val="333333"/>
          <w:sz w:val="22"/>
          <w:szCs w:val="22"/>
          <w:lang w:val="en-US" w:eastAsia="en-GB"/>
        </w:rPr>
      </w:pPr>
    </w:p>
    <w:p w14:paraId="20990CE8" w14:textId="139F4E0E" w:rsidR="00EA7F38" w:rsidRPr="00E80592" w:rsidRDefault="00EA7F38"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t>Reflection</w:t>
      </w:r>
      <w:r w:rsidR="00A32A38" w:rsidRPr="00E80592">
        <w:rPr>
          <w:rFonts w:ascii="Arial" w:eastAsia="Times New Roman" w:hAnsi="Arial" w:cs="Arial"/>
          <w:b/>
          <w:bCs/>
          <w:color w:val="333333"/>
          <w:sz w:val="22"/>
          <w:szCs w:val="22"/>
          <w:lang w:val="en-US" w:eastAsia="en-GB"/>
        </w:rPr>
        <w:t xml:space="preserve"> </w:t>
      </w:r>
    </w:p>
    <w:p w14:paraId="0CCD384E" w14:textId="3E5B4E39" w:rsidR="00BD78DA" w:rsidRPr="00E80592" w:rsidRDefault="001F2ED8" w:rsidP="007C4783">
      <w:pPr>
        <w:pStyle w:val="ListParagraph"/>
        <w:numPr>
          <w:ilvl w:val="0"/>
          <w:numId w:val="2"/>
        </w:numPr>
        <w:shd w:val="clear" w:color="auto" w:fill="FFFFFF"/>
        <w:spacing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On</w:t>
      </w:r>
      <w:r w:rsidR="00A32A38" w:rsidRPr="00E80592">
        <w:rPr>
          <w:rFonts w:ascii="Arial" w:eastAsia="Times New Roman" w:hAnsi="Arial" w:cs="Arial"/>
          <w:color w:val="333333"/>
          <w:sz w:val="22"/>
          <w:szCs w:val="22"/>
          <w:lang w:val="en-US" w:eastAsia="en-GB"/>
        </w:rPr>
        <w:t xml:space="preserve"> review</w:t>
      </w:r>
      <w:r w:rsidRPr="00E80592">
        <w:rPr>
          <w:rFonts w:ascii="Arial" w:eastAsia="Times New Roman" w:hAnsi="Arial" w:cs="Arial"/>
          <w:color w:val="333333"/>
          <w:sz w:val="22"/>
          <w:szCs w:val="22"/>
          <w:lang w:val="en-US" w:eastAsia="en-GB"/>
        </w:rPr>
        <w:t xml:space="preserve">ed, </w:t>
      </w:r>
      <w:r w:rsidR="00CF0849" w:rsidRPr="00E80592">
        <w:rPr>
          <w:rFonts w:ascii="Arial" w:eastAsia="Times New Roman" w:hAnsi="Arial" w:cs="Arial"/>
          <w:color w:val="333333"/>
          <w:sz w:val="22"/>
          <w:szCs w:val="22"/>
          <w:lang w:val="en-US" w:eastAsia="en-GB"/>
        </w:rPr>
        <w:t xml:space="preserve">many </w:t>
      </w:r>
      <w:r w:rsidR="00734B71" w:rsidRPr="00E80592">
        <w:rPr>
          <w:rFonts w:ascii="Arial" w:eastAsia="Times New Roman" w:hAnsi="Arial" w:cs="Arial"/>
          <w:color w:val="333333"/>
          <w:sz w:val="22"/>
          <w:szCs w:val="22"/>
          <w:lang w:val="en-US" w:eastAsia="en-GB"/>
        </w:rPr>
        <w:t>items were not the</w:t>
      </w:r>
      <w:r w:rsidR="00A32A38" w:rsidRPr="00E80592">
        <w:rPr>
          <w:rFonts w:ascii="Arial" w:eastAsia="Times New Roman" w:hAnsi="Arial" w:cs="Arial"/>
          <w:color w:val="333333"/>
          <w:sz w:val="22"/>
          <w:szCs w:val="22"/>
          <w:lang w:val="en-US" w:eastAsia="en-GB"/>
        </w:rPr>
        <w:t xml:space="preserve"> best choice for their purpose</w:t>
      </w:r>
      <w:r w:rsidR="005763A2" w:rsidRPr="00E80592">
        <w:rPr>
          <w:rFonts w:ascii="Arial" w:eastAsia="Times New Roman" w:hAnsi="Arial" w:cs="Arial"/>
          <w:color w:val="333333"/>
          <w:sz w:val="22"/>
          <w:szCs w:val="22"/>
          <w:lang w:val="en-US" w:eastAsia="en-GB"/>
        </w:rPr>
        <w:t>.</w:t>
      </w:r>
      <w:r w:rsidR="00A32A38" w:rsidRPr="00E80592">
        <w:rPr>
          <w:rFonts w:ascii="Arial" w:eastAsia="Times New Roman" w:hAnsi="Arial" w:cs="Arial"/>
          <w:color w:val="333333"/>
          <w:sz w:val="22"/>
          <w:szCs w:val="22"/>
          <w:lang w:val="en-US" w:eastAsia="en-GB"/>
        </w:rPr>
        <w:t xml:space="preserve"> </w:t>
      </w:r>
      <w:r w:rsidR="005763A2" w:rsidRPr="00E80592">
        <w:rPr>
          <w:rFonts w:ascii="Arial" w:eastAsia="Times New Roman" w:hAnsi="Arial" w:cs="Arial"/>
          <w:color w:val="333333"/>
          <w:sz w:val="22"/>
          <w:szCs w:val="22"/>
          <w:lang w:val="en-US" w:eastAsia="en-GB"/>
        </w:rPr>
        <w:t>F</w:t>
      </w:r>
      <w:r w:rsidR="00A32A38" w:rsidRPr="00E80592">
        <w:rPr>
          <w:rFonts w:ascii="Arial" w:eastAsia="Times New Roman" w:hAnsi="Arial" w:cs="Arial"/>
          <w:color w:val="333333"/>
          <w:sz w:val="22"/>
          <w:szCs w:val="22"/>
          <w:lang w:val="en-US" w:eastAsia="en-GB"/>
        </w:rPr>
        <w:t>or example</w:t>
      </w:r>
      <w:r w:rsidR="005763A2" w:rsidRPr="00E80592">
        <w:rPr>
          <w:rFonts w:ascii="Arial" w:eastAsia="Times New Roman" w:hAnsi="Arial" w:cs="Arial"/>
          <w:color w:val="333333"/>
          <w:sz w:val="22"/>
          <w:szCs w:val="22"/>
          <w:lang w:val="en-US" w:eastAsia="en-GB"/>
        </w:rPr>
        <w:t>,</w:t>
      </w:r>
      <w:r w:rsidR="00A32A38" w:rsidRPr="00E80592">
        <w:rPr>
          <w:rFonts w:ascii="Arial" w:eastAsia="Times New Roman" w:hAnsi="Arial" w:cs="Arial"/>
          <w:color w:val="333333"/>
          <w:sz w:val="22"/>
          <w:szCs w:val="22"/>
          <w:lang w:val="en-US" w:eastAsia="en-GB"/>
        </w:rPr>
        <w:t xml:space="preserve"> tools</w:t>
      </w:r>
      <w:r w:rsidR="009929C7" w:rsidRPr="00E80592">
        <w:rPr>
          <w:rFonts w:ascii="Arial" w:eastAsia="Times New Roman" w:hAnsi="Arial" w:cs="Arial"/>
          <w:color w:val="333333"/>
          <w:sz w:val="22"/>
          <w:szCs w:val="22"/>
          <w:lang w:val="en-US" w:eastAsia="en-GB"/>
        </w:rPr>
        <w:t>/</w:t>
      </w:r>
      <w:r w:rsidR="00A32A38" w:rsidRPr="00E80592">
        <w:rPr>
          <w:rFonts w:ascii="Arial" w:eastAsia="Times New Roman" w:hAnsi="Arial" w:cs="Arial"/>
          <w:color w:val="333333"/>
          <w:sz w:val="22"/>
          <w:szCs w:val="22"/>
          <w:lang w:val="en-US" w:eastAsia="en-GB"/>
        </w:rPr>
        <w:t>clamps were weak and impractical</w:t>
      </w:r>
      <w:r w:rsidR="00DA03FD" w:rsidRPr="00E80592">
        <w:rPr>
          <w:rFonts w:ascii="Arial" w:eastAsia="Times New Roman" w:hAnsi="Arial" w:cs="Arial"/>
          <w:color w:val="333333"/>
          <w:sz w:val="22"/>
          <w:szCs w:val="22"/>
          <w:lang w:val="en-US" w:eastAsia="en-GB"/>
        </w:rPr>
        <w:t>;</w:t>
      </w:r>
      <w:r w:rsidR="00A32A38" w:rsidRPr="00E80592">
        <w:rPr>
          <w:rFonts w:ascii="Arial" w:eastAsia="Times New Roman" w:hAnsi="Arial" w:cs="Arial"/>
          <w:color w:val="333333"/>
          <w:sz w:val="22"/>
          <w:szCs w:val="22"/>
          <w:lang w:val="en-US" w:eastAsia="en-GB"/>
        </w:rPr>
        <w:t xml:space="preserve"> other materials would worked better</w:t>
      </w:r>
      <w:r w:rsidR="00DA03FD" w:rsidRPr="00E80592">
        <w:rPr>
          <w:rFonts w:ascii="Arial" w:eastAsia="Times New Roman" w:hAnsi="Arial" w:cs="Arial"/>
          <w:color w:val="333333"/>
          <w:sz w:val="22"/>
          <w:szCs w:val="22"/>
          <w:lang w:val="en-US" w:eastAsia="en-GB"/>
        </w:rPr>
        <w:t>.</w:t>
      </w:r>
      <w:r w:rsidR="00A32A38" w:rsidRPr="00E80592">
        <w:rPr>
          <w:rFonts w:ascii="Arial" w:eastAsia="Times New Roman" w:hAnsi="Arial" w:cs="Arial"/>
          <w:color w:val="333333"/>
          <w:sz w:val="22"/>
          <w:szCs w:val="22"/>
          <w:lang w:val="en-US" w:eastAsia="en-GB"/>
        </w:rPr>
        <w:t xml:space="preserve"> </w:t>
      </w:r>
      <w:r w:rsidR="00DA03FD" w:rsidRPr="00E80592">
        <w:rPr>
          <w:rFonts w:ascii="Arial" w:eastAsia="Times New Roman" w:hAnsi="Arial" w:cs="Arial"/>
          <w:color w:val="333333"/>
          <w:sz w:val="22"/>
          <w:szCs w:val="22"/>
          <w:lang w:val="en-US" w:eastAsia="en-GB"/>
        </w:rPr>
        <w:t>However,</w:t>
      </w:r>
      <w:r w:rsidR="004B4C7F" w:rsidRPr="00E80592">
        <w:rPr>
          <w:rFonts w:ascii="Arial" w:eastAsia="Times New Roman" w:hAnsi="Arial" w:cs="Arial"/>
          <w:color w:val="333333"/>
          <w:sz w:val="22"/>
          <w:szCs w:val="22"/>
          <w:lang w:val="en-US" w:eastAsia="en-GB"/>
        </w:rPr>
        <w:t xml:space="preserve"> </w:t>
      </w:r>
      <w:r w:rsidR="00A32A38" w:rsidRPr="00E80592">
        <w:rPr>
          <w:rFonts w:ascii="Arial" w:eastAsia="Times New Roman" w:hAnsi="Arial" w:cs="Arial"/>
          <w:color w:val="333333"/>
          <w:sz w:val="22"/>
          <w:szCs w:val="22"/>
          <w:lang w:val="en-US" w:eastAsia="en-GB"/>
        </w:rPr>
        <w:t>we only had a paper clip</w:t>
      </w:r>
      <w:r w:rsidR="002A0290" w:rsidRPr="00E80592">
        <w:rPr>
          <w:rFonts w:ascii="Arial" w:eastAsia="Times New Roman" w:hAnsi="Arial" w:cs="Arial"/>
          <w:color w:val="333333"/>
          <w:sz w:val="22"/>
          <w:szCs w:val="22"/>
          <w:lang w:val="en-US" w:eastAsia="en-GB"/>
        </w:rPr>
        <w:t xml:space="preserve"> and </w:t>
      </w:r>
      <w:r w:rsidR="00B5331C" w:rsidRPr="00E80592">
        <w:rPr>
          <w:rFonts w:ascii="Arial" w:eastAsia="Times New Roman" w:hAnsi="Arial" w:cs="Arial"/>
          <w:color w:val="333333"/>
          <w:sz w:val="22"/>
          <w:szCs w:val="22"/>
          <w:lang w:val="en-US" w:eastAsia="en-GB"/>
        </w:rPr>
        <w:t>face</w:t>
      </w:r>
      <w:r w:rsidR="00114F7A" w:rsidRPr="00E80592">
        <w:rPr>
          <w:rFonts w:ascii="Arial" w:eastAsia="Times New Roman" w:hAnsi="Arial" w:cs="Arial"/>
          <w:color w:val="333333"/>
          <w:sz w:val="22"/>
          <w:szCs w:val="22"/>
          <w:lang w:val="en-US" w:eastAsia="en-GB"/>
        </w:rPr>
        <w:t xml:space="preserve"> with thi</w:t>
      </w:r>
      <w:r w:rsidR="00EA0D4D" w:rsidRPr="00E80592">
        <w:rPr>
          <w:rFonts w:ascii="Arial" w:eastAsia="Times New Roman" w:hAnsi="Arial" w:cs="Arial"/>
          <w:color w:val="333333"/>
          <w:sz w:val="22"/>
          <w:szCs w:val="22"/>
          <w:lang w:val="en-US" w:eastAsia="en-GB"/>
        </w:rPr>
        <w:t>s limitation,</w:t>
      </w:r>
      <w:r w:rsidR="00A32A38" w:rsidRPr="00E80592">
        <w:rPr>
          <w:rFonts w:ascii="Arial" w:eastAsia="Times New Roman" w:hAnsi="Arial" w:cs="Arial"/>
          <w:color w:val="333333"/>
          <w:sz w:val="22"/>
          <w:szCs w:val="22"/>
          <w:lang w:val="en-US" w:eastAsia="en-GB"/>
        </w:rPr>
        <w:t xml:space="preserve"> we had to </w:t>
      </w:r>
      <w:r w:rsidR="008D3598" w:rsidRPr="00E80592">
        <w:rPr>
          <w:rFonts w:ascii="Arial" w:eastAsia="Times New Roman" w:hAnsi="Arial" w:cs="Arial"/>
          <w:color w:val="333333"/>
          <w:sz w:val="22"/>
          <w:szCs w:val="22"/>
          <w:lang w:val="en-US" w:eastAsia="en-GB"/>
        </w:rPr>
        <w:t>improvi</w:t>
      </w:r>
      <w:r w:rsidR="00CA2D26" w:rsidRPr="00E80592">
        <w:rPr>
          <w:rFonts w:ascii="Arial" w:eastAsia="Times New Roman" w:hAnsi="Arial" w:cs="Arial"/>
          <w:color w:val="333333"/>
          <w:sz w:val="22"/>
          <w:szCs w:val="22"/>
          <w:lang w:val="en-US" w:eastAsia="en-GB"/>
        </w:rPr>
        <w:t>sed</w:t>
      </w:r>
      <w:r w:rsidR="00A32A38" w:rsidRPr="00E80592">
        <w:rPr>
          <w:rFonts w:ascii="Arial" w:eastAsia="Times New Roman" w:hAnsi="Arial" w:cs="Arial"/>
          <w:color w:val="333333"/>
          <w:sz w:val="22"/>
          <w:szCs w:val="22"/>
          <w:lang w:val="en-US" w:eastAsia="en-GB"/>
        </w:rPr>
        <w:t xml:space="preserve"> </w:t>
      </w:r>
      <w:r w:rsidR="009D75B4" w:rsidRPr="00E80592">
        <w:rPr>
          <w:rFonts w:ascii="Arial" w:eastAsia="Times New Roman" w:hAnsi="Arial" w:cs="Arial"/>
          <w:color w:val="333333"/>
          <w:sz w:val="22"/>
          <w:szCs w:val="22"/>
          <w:lang w:val="en-US" w:eastAsia="en-GB"/>
        </w:rPr>
        <w:t>(</w:t>
      </w:r>
      <w:r w:rsidR="00A32A38" w:rsidRPr="00E80592">
        <w:rPr>
          <w:rFonts w:ascii="Arial" w:eastAsia="Times New Roman" w:hAnsi="Arial" w:cs="Arial"/>
          <w:color w:val="333333"/>
          <w:sz w:val="22"/>
          <w:szCs w:val="22"/>
          <w:lang w:val="en-US" w:eastAsia="en-GB"/>
        </w:rPr>
        <w:t>use what we had efficiently</w:t>
      </w:r>
      <w:r w:rsidR="009D75B4" w:rsidRPr="00E80592">
        <w:rPr>
          <w:rFonts w:ascii="Arial" w:eastAsia="Times New Roman" w:hAnsi="Arial" w:cs="Arial"/>
          <w:color w:val="333333"/>
          <w:sz w:val="22"/>
          <w:szCs w:val="22"/>
          <w:lang w:val="en-US" w:eastAsia="en-GB"/>
        </w:rPr>
        <w:t>)</w:t>
      </w:r>
      <w:r w:rsidR="004B1ADE" w:rsidRPr="00E80592">
        <w:rPr>
          <w:rFonts w:ascii="Arial" w:eastAsia="Times New Roman" w:hAnsi="Arial" w:cs="Arial"/>
          <w:color w:val="333333"/>
          <w:sz w:val="22"/>
          <w:szCs w:val="22"/>
          <w:lang w:val="en-US" w:eastAsia="en-GB"/>
        </w:rPr>
        <w:t>.</w:t>
      </w:r>
      <w:r w:rsidR="00A32A38" w:rsidRPr="00E80592">
        <w:rPr>
          <w:rFonts w:ascii="Arial" w:eastAsia="Times New Roman" w:hAnsi="Arial" w:cs="Arial"/>
          <w:color w:val="333333"/>
          <w:sz w:val="22"/>
          <w:szCs w:val="22"/>
          <w:lang w:val="en-US" w:eastAsia="en-GB"/>
        </w:rPr>
        <w:t xml:space="preserve"> </w:t>
      </w:r>
    </w:p>
    <w:p w14:paraId="6B7A71FB" w14:textId="77777777" w:rsidR="00BD78DA" w:rsidRPr="00E80592" w:rsidRDefault="00BD78DA" w:rsidP="007C4783">
      <w:pPr>
        <w:shd w:val="clear" w:color="auto" w:fill="FFFFFF"/>
        <w:spacing w:before="0" w:after="0" w:line="360" w:lineRule="auto"/>
        <w:rPr>
          <w:rFonts w:ascii="Arial" w:eastAsia="Times New Roman" w:hAnsi="Arial" w:cs="Arial"/>
          <w:color w:val="333333"/>
          <w:sz w:val="22"/>
          <w:szCs w:val="22"/>
          <w:lang w:val="en-US" w:eastAsia="en-GB"/>
        </w:rPr>
      </w:pPr>
    </w:p>
    <w:p w14:paraId="3FBC17D2" w14:textId="77777777" w:rsidR="00192B61" w:rsidRPr="00E80592" w:rsidRDefault="000F34FB" w:rsidP="007C4783">
      <w:pPr>
        <w:pStyle w:val="ListParagraph"/>
        <w:numPr>
          <w:ilvl w:val="0"/>
          <w:numId w:val="2"/>
        </w:numPr>
        <w:shd w:val="clear" w:color="auto" w:fill="FFFFFF"/>
        <w:spacing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L</w:t>
      </w:r>
      <w:r w:rsidR="00A32A38" w:rsidRPr="00E80592">
        <w:rPr>
          <w:rFonts w:ascii="Arial" w:eastAsia="Times New Roman" w:hAnsi="Arial" w:cs="Arial"/>
          <w:color w:val="333333"/>
          <w:sz w:val="22"/>
          <w:szCs w:val="22"/>
          <w:lang w:val="en-US" w:eastAsia="en-GB"/>
        </w:rPr>
        <w:t>earned</w:t>
      </w:r>
      <w:r w:rsidRPr="00E80592">
        <w:rPr>
          <w:rFonts w:ascii="Arial" w:eastAsia="Times New Roman" w:hAnsi="Arial" w:cs="Arial"/>
          <w:color w:val="333333"/>
          <w:sz w:val="22"/>
          <w:szCs w:val="22"/>
          <w:lang w:val="en-US" w:eastAsia="en-GB"/>
        </w:rPr>
        <w:t>:</w:t>
      </w:r>
      <w:r w:rsidR="00A32A38" w:rsidRPr="00E80592">
        <w:rPr>
          <w:rFonts w:ascii="Arial" w:eastAsia="Times New Roman" w:hAnsi="Arial" w:cs="Arial"/>
          <w:color w:val="333333"/>
          <w:sz w:val="22"/>
          <w:szCs w:val="22"/>
          <w:lang w:val="en-US" w:eastAsia="en-GB"/>
        </w:rPr>
        <w:t xml:space="preserve"> resourcefulness means making the most of limited resources</w:t>
      </w:r>
      <w:r w:rsidR="00E9238E" w:rsidRPr="00E80592">
        <w:rPr>
          <w:rFonts w:ascii="Arial" w:eastAsia="Times New Roman" w:hAnsi="Arial" w:cs="Arial"/>
          <w:color w:val="333333"/>
          <w:sz w:val="22"/>
          <w:szCs w:val="22"/>
          <w:lang w:val="en-US" w:eastAsia="en-GB"/>
        </w:rPr>
        <w:t xml:space="preserve"> effectively</w:t>
      </w:r>
      <w:r w:rsidR="009A4896" w:rsidRPr="00E80592">
        <w:rPr>
          <w:rFonts w:ascii="Arial" w:eastAsia="Times New Roman" w:hAnsi="Arial" w:cs="Arial"/>
          <w:color w:val="333333"/>
          <w:sz w:val="22"/>
          <w:szCs w:val="22"/>
          <w:lang w:val="en-US" w:eastAsia="en-GB"/>
        </w:rPr>
        <w:t>.</w:t>
      </w:r>
      <w:r w:rsidR="00A32A38" w:rsidRPr="00E80592">
        <w:rPr>
          <w:rFonts w:ascii="Arial" w:eastAsia="Times New Roman" w:hAnsi="Arial" w:cs="Arial"/>
          <w:color w:val="333333"/>
          <w:sz w:val="22"/>
          <w:szCs w:val="22"/>
          <w:lang w:val="en-US" w:eastAsia="en-GB"/>
        </w:rPr>
        <w:t xml:space="preserve"> </w:t>
      </w:r>
      <w:r w:rsidR="00192B61" w:rsidRPr="00E80592">
        <w:rPr>
          <w:rFonts w:ascii="Arial" w:eastAsia="Times New Roman" w:hAnsi="Arial" w:cs="Arial"/>
          <w:color w:val="333333"/>
          <w:sz w:val="22"/>
          <w:szCs w:val="22"/>
          <w:lang w:val="en-US" w:eastAsia="en-GB"/>
        </w:rPr>
        <w:t>The</w:t>
      </w:r>
      <w:r w:rsidR="00A32A38" w:rsidRPr="00E80592">
        <w:rPr>
          <w:rFonts w:ascii="Arial" w:eastAsia="Times New Roman" w:hAnsi="Arial" w:cs="Arial"/>
          <w:color w:val="333333"/>
          <w:sz w:val="22"/>
          <w:szCs w:val="22"/>
          <w:lang w:val="en-US" w:eastAsia="en-GB"/>
        </w:rPr>
        <w:t xml:space="preserve"> creativity generates </w:t>
      </w:r>
      <w:r w:rsidR="004B1ADE" w:rsidRPr="00E80592">
        <w:rPr>
          <w:rFonts w:ascii="Arial" w:eastAsia="Times New Roman" w:hAnsi="Arial" w:cs="Arial"/>
          <w:color w:val="333333"/>
          <w:sz w:val="22"/>
          <w:szCs w:val="22"/>
          <w:lang w:val="en-US" w:eastAsia="en-GB"/>
        </w:rPr>
        <w:t>ideas,</w:t>
      </w:r>
      <w:r w:rsidR="00A32A38" w:rsidRPr="00E80592">
        <w:rPr>
          <w:rFonts w:ascii="Arial" w:eastAsia="Times New Roman" w:hAnsi="Arial" w:cs="Arial"/>
          <w:color w:val="333333"/>
          <w:sz w:val="22"/>
          <w:szCs w:val="22"/>
          <w:lang w:val="en-US" w:eastAsia="en-GB"/>
        </w:rPr>
        <w:t xml:space="preserve"> but suitability depends on the material available</w:t>
      </w:r>
      <w:r w:rsidR="009A4896" w:rsidRPr="00E80592">
        <w:rPr>
          <w:rFonts w:ascii="Arial" w:eastAsia="Times New Roman" w:hAnsi="Arial" w:cs="Arial"/>
          <w:color w:val="333333"/>
          <w:sz w:val="22"/>
          <w:szCs w:val="22"/>
          <w:lang w:val="en-US" w:eastAsia="en-GB"/>
        </w:rPr>
        <w:t>.</w:t>
      </w:r>
    </w:p>
    <w:p w14:paraId="2DEAAA82" w14:textId="77777777" w:rsidR="00192B61" w:rsidRPr="00E80592" w:rsidRDefault="00192B61" w:rsidP="007C4783">
      <w:pPr>
        <w:pStyle w:val="ListParagraph"/>
        <w:spacing w:line="360" w:lineRule="auto"/>
        <w:rPr>
          <w:rFonts w:ascii="Arial" w:eastAsia="Times New Roman" w:hAnsi="Arial" w:cs="Arial"/>
          <w:color w:val="333333"/>
          <w:sz w:val="22"/>
          <w:szCs w:val="22"/>
          <w:lang w:val="en-US" w:eastAsia="en-GB"/>
        </w:rPr>
      </w:pPr>
    </w:p>
    <w:p w14:paraId="2467B2CF" w14:textId="6EA0B97A" w:rsidR="00425F02" w:rsidRPr="00132954" w:rsidRDefault="00304BBA" w:rsidP="007C4783">
      <w:pPr>
        <w:pStyle w:val="ListParagraph"/>
        <w:numPr>
          <w:ilvl w:val="0"/>
          <w:numId w:val="2"/>
        </w:numPr>
        <w:shd w:val="clear" w:color="auto" w:fill="FFFFFF"/>
        <w:spacing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 xml:space="preserve"> </w:t>
      </w:r>
      <w:r w:rsidR="009A4896" w:rsidRPr="00E80592">
        <w:rPr>
          <w:rFonts w:ascii="Arial" w:eastAsia="Times New Roman" w:hAnsi="Arial" w:cs="Arial"/>
          <w:color w:val="333333"/>
          <w:sz w:val="22"/>
          <w:szCs w:val="22"/>
          <w:lang w:val="en-US" w:eastAsia="en-GB"/>
        </w:rPr>
        <w:t>T</w:t>
      </w:r>
      <w:r w:rsidRPr="00E80592">
        <w:rPr>
          <w:rFonts w:ascii="Arial" w:eastAsia="Times New Roman" w:hAnsi="Arial" w:cs="Arial"/>
          <w:color w:val="333333"/>
          <w:sz w:val="22"/>
          <w:szCs w:val="22"/>
          <w:lang w:val="en-US" w:eastAsia="en-GB"/>
        </w:rPr>
        <w:t xml:space="preserve">eamwork was key to </w:t>
      </w:r>
      <w:r w:rsidR="00723781" w:rsidRPr="00E80592">
        <w:rPr>
          <w:rFonts w:ascii="Arial" w:eastAsia="Times New Roman" w:hAnsi="Arial" w:cs="Arial"/>
          <w:color w:val="333333"/>
          <w:sz w:val="22"/>
          <w:szCs w:val="22"/>
          <w:lang w:val="en-US" w:eastAsia="en-GB"/>
        </w:rPr>
        <w:t>producing</w:t>
      </w:r>
      <w:r w:rsidRPr="00E80592">
        <w:rPr>
          <w:rFonts w:ascii="Arial" w:eastAsia="Times New Roman" w:hAnsi="Arial" w:cs="Arial"/>
          <w:color w:val="333333"/>
          <w:sz w:val="22"/>
          <w:szCs w:val="22"/>
          <w:lang w:val="en-US" w:eastAsia="en-GB"/>
        </w:rPr>
        <w:t xml:space="preserve"> so many possibilities</w:t>
      </w:r>
      <w:r w:rsidR="00B2655E" w:rsidRPr="00E80592">
        <w:rPr>
          <w:rFonts w:ascii="Arial" w:eastAsia="Times New Roman" w:hAnsi="Arial" w:cs="Arial"/>
          <w:color w:val="333333"/>
          <w:sz w:val="22"/>
          <w:szCs w:val="22"/>
          <w:lang w:val="en-US" w:eastAsia="en-GB"/>
        </w:rPr>
        <w:t xml:space="preserve"> through</w:t>
      </w:r>
      <w:r w:rsidR="0031110A" w:rsidRPr="00E80592">
        <w:rPr>
          <w:rFonts w:ascii="Arial" w:eastAsia="Times New Roman" w:hAnsi="Arial" w:cs="Arial"/>
          <w:color w:val="333333"/>
          <w:sz w:val="22"/>
          <w:szCs w:val="22"/>
          <w:lang w:val="en-US" w:eastAsia="en-GB"/>
        </w:rPr>
        <w:t xml:space="preserve"> </w:t>
      </w:r>
      <w:r w:rsidR="00083255" w:rsidRPr="00E80592">
        <w:rPr>
          <w:rFonts w:ascii="Arial" w:eastAsia="Times New Roman" w:hAnsi="Arial" w:cs="Arial"/>
          <w:color w:val="333333"/>
          <w:sz w:val="22"/>
          <w:szCs w:val="22"/>
          <w:lang w:val="en-US" w:eastAsia="en-GB"/>
        </w:rPr>
        <w:t>adaptability</w:t>
      </w:r>
      <w:r w:rsidR="000B139A" w:rsidRPr="00E80592">
        <w:rPr>
          <w:rFonts w:ascii="Arial" w:eastAsia="Times New Roman" w:hAnsi="Arial" w:cs="Arial"/>
          <w:color w:val="333333"/>
          <w:sz w:val="22"/>
          <w:szCs w:val="22"/>
          <w:lang w:val="en-US" w:eastAsia="en-GB"/>
        </w:rPr>
        <w:t>.</w:t>
      </w:r>
    </w:p>
    <w:p w14:paraId="70AC28A7" w14:textId="77777777" w:rsidR="004511C7" w:rsidRPr="00E80592" w:rsidRDefault="004511C7" w:rsidP="007C4783">
      <w:pPr>
        <w:shd w:val="clear" w:color="auto" w:fill="FFFFFF"/>
        <w:spacing w:before="0" w:after="0" w:line="360" w:lineRule="auto"/>
        <w:rPr>
          <w:rFonts w:ascii="Arial" w:eastAsia="Times New Roman" w:hAnsi="Arial" w:cs="Arial"/>
          <w:color w:val="333333"/>
          <w:sz w:val="22"/>
          <w:szCs w:val="22"/>
          <w:lang w:val="en-US" w:eastAsia="en-GB"/>
        </w:rPr>
      </w:pPr>
    </w:p>
    <w:p w14:paraId="087DA7B6" w14:textId="0E80D0F9" w:rsidR="00AE2F4C" w:rsidRPr="00E80592" w:rsidRDefault="00B53D81"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t>A</w:t>
      </w:r>
      <w:r w:rsidR="00304BBA" w:rsidRPr="00E80592">
        <w:rPr>
          <w:rFonts w:ascii="Arial" w:eastAsia="Times New Roman" w:hAnsi="Arial" w:cs="Arial"/>
          <w:b/>
          <w:bCs/>
          <w:color w:val="333333"/>
          <w:sz w:val="22"/>
          <w:szCs w:val="22"/>
          <w:lang w:val="en-US" w:eastAsia="en-GB"/>
        </w:rPr>
        <w:t xml:space="preserve">ction </w:t>
      </w:r>
    </w:p>
    <w:p w14:paraId="4A701F06" w14:textId="50EF80D5" w:rsidR="008B5D4E" w:rsidRPr="00E80592" w:rsidRDefault="003332F2" w:rsidP="007C4783">
      <w:pPr>
        <w:pStyle w:val="ListParagraph"/>
        <w:numPr>
          <w:ilvl w:val="0"/>
          <w:numId w:val="3"/>
        </w:numPr>
        <w:shd w:val="clear" w:color="auto" w:fill="FFFFFF"/>
        <w:spacing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 xml:space="preserve">I’ve learned that </w:t>
      </w:r>
      <w:r w:rsidR="00304BBA" w:rsidRPr="00E80592">
        <w:rPr>
          <w:rFonts w:ascii="Arial" w:eastAsia="Times New Roman" w:hAnsi="Arial" w:cs="Arial"/>
          <w:color w:val="333333"/>
          <w:sz w:val="22"/>
          <w:szCs w:val="22"/>
          <w:lang w:val="en-US" w:eastAsia="en-GB"/>
        </w:rPr>
        <w:t xml:space="preserve">innovation requires </w:t>
      </w:r>
      <w:r w:rsidR="009A5518" w:rsidRPr="00E80592">
        <w:rPr>
          <w:rFonts w:ascii="Arial" w:eastAsia="Times New Roman" w:hAnsi="Arial" w:cs="Arial"/>
          <w:color w:val="333333"/>
          <w:sz w:val="22"/>
          <w:szCs w:val="22"/>
          <w:lang w:val="en-US" w:eastAsia="en-GB"/>
        </w:rPr>
        <w:t>balance and</w:t>
      </w:r>
      <w:r w:rsidR="00304BBA" w:rsidRPr="00E80592">
        <w:rPr>
          <w:rFonts w:ascii="Arial" w:eastAsia="Times New Roman" w:hAnsi="Arial" w:cs="Arial"/>
          <w:color w:val="333333"/>
          <w:sz w:val="22"/>
          <w:szCs w:val="22"/>
          <w:lang w:val="en-US" w:eastAsia="en-GB"/>
        </w:rPr>
        <w:t xml:space="preserve"> imagination with practical </w:t>
      </w:r>
      <w:r w:rsidR="00B31F7B" w:rsidRPr="00E80592">
        <w:rPr>
          <w:rFonts w:ascii="Arial" w:eastAsia="Times New Roman" w:hAnsi="Arial" w:cs="Arial"/>
          <w:color w:val="333333"/>
          <w:sz w:val="22"/>
          <w:szCs w:val="22"/>
          <w:lang w:val="en-US" w:eastAsia="en-GB"/>
        </w:rPr>
        <w:t>thinking</w:t>
      </w:r>
      <w:r w:rsidR="00F0789D" w:rsidRPr="00E80592">
        <w:rPr>
          <w:rFonts w:ascii="Arial" w:eastAsia="Times New Roman" w:hAnsi="Arial" w:cs="Arial"/>
          <w:color w:val="333333"/>
          <w:sz w:val="22"/>
          <w:szCs w:val="22"/>
          <w:lang w:val="en-US" w:eastAsia="en-GB"/>
        </w:rPr>
        <w:t>.</w:t>
      </w:r>
      <w:r w:rsidR="00304BBA" w:rsidRPr="00E80592">
        <w:rPr>
          <w:rFonts w:ascii="Arial" w:eastAsia="Times New Roman" w:hAnsi="Arial" w:cs="Arial"/>
          <w:color w:val="333333"/>
          <w:sz w:val="22"/>
          <w:szCs w:val="22"/>
          <w:lang w:val="en-US" w:eastAsia="en-GB"/>
        </w:rPr>
        <w:t xml:space="preserve"> I will always </w:t>
      </w:r>
      <w:r w:rsidR="006148CA" w:rsidRPr="00E80592">
        <w:rPr>
          <w:rFonts w:ascii="Arial" w:eastAsia="Times New Roman" w:hAnsi="Arial" w:cs="Arial"/>
          <w:color w:val="333333"/>
          <w:sz w:val="22"/>
          <w:szCs w:val="22"/>
          <w:lang w:val="en-US" w:eastAsia="en-GB"/>
        </w:rPr>
        <w:t xml:space="preserve">use </w:t>
      </w:r>
      <w:r w:rsidR="00304BBA" w:rsidRPr="00E80592">
        <w:rPr>
          <w:rFonts w:ascii="Arial" w:eastAsia="Times New Roman" w:hAnsi="Arial" w:cs="Arial"/>
          <w:color w:val="333333"/>
          <w:sz w:val="22"/>
          <w:szCs w:val="22"/>
          <w:lang w:val="en-US" w:eastAsia="en-GB"/>
        </w:rPr>
        <w:t>available resources effectively</w:t>
      </w:r>
      <w:r w:rsidR="00191C33" w:rsidRPr="00E80592">
        <w:rPr>
          <w:rFonts w:ascii="Arial" w:eastAsia="Times New Roman" w:hAnsi="Arial" w:cs="Arial"/>
          <w:color w:val="333333"/>
          <w:sz w:val="22"/>
          <w:szCs w:val="22"/>
          <w:lang w:val="en-US" w:eastAsia="en-GB"/>
        </w:rPr>
        <w:t>,</w:t>
      </w:r>
      <w:r w:rsidR="00304BBA" w:rsidRPr="00E80592">
        <w:rPr>
          <w:rFonts w:ascii="Arial" w:eastAsia="Times New Roman" w:hAnsi="Arial" w:cs="Arial"/>
          <w:color w:val="333333"/>
          <w:sz w:val="22"/>
          <w:szCs w:val="22"/>
          <w:lang w:val="en-US" w:eastAsia="en-GB"/>
        </w:rPr>
        <w:t xml:space="preserve"> and value collaboration as a powerful way to solve problems and</w:t>
      </w:r>
      <w:r w:rsidR="008D18C2" w:rsidRPr="00E80592">
        <w:rPr>
          <w:rFonts w:ascii="Arial" w:eastAsia="Times New Roman" w:hAnsi="Arial" w:cs="Arial"/>
          <w:color w:val="333333"/>
          <w:sz w:val="22"/>
          <w:szCs w:val="22"/>
          <w:lang w:val="en-US" w:eastAsia="en-GB"/>
        </w:rPr>
        <w:t xml:space="preserve"> </w:t>
      </w:r>
      <w:r w:rsidR="00967B6F" w:rsidRPr="00E80592">
        <w:rPr>
          <w:rFonts w:ascii="Arial" w:eastAsia="Times New Roman" w:hAnsi="Arial" w:cs="Arial"/>
          <w:color w:val="333333"/>
          <w:sz w:val="22"/>
          <w:szCs w:val="22"/>
          <w:lang w:val="en-US" w:eastAsia="en-GB"/>
        </w:rPr>
        <w:t xml:space="preserve">create </w:t>
      </w:r>
      <w:r w:rsidR="00591A98" w:rsidRPr="00E80592">
        <w:rPr>
          <w:rFonts w:ascii="Arial" w:eastAsia="Times New Roman" w:hAnsi="Arial" w:cs="Arial"/>
          <w:color w:val="333333"/>
          <w:sz w:val="22"/>
          <w:szCs w:val="22"/>
          <w:lang w:val="en-US" w:eastAsia="en-GB"/>
        </w:rPr>
        <w:t>fresh ideas</w:t>
      </w:r>
      <w:r w:rsidR="00191C33" w:rsidRPr="00E80592">
        <w:rPr>
          <w:rFonts w:ascii="Arial" w:eastAsia="Times New Roman" w:hAnsi="Arial" w:cs="Arial"/>
          <w:color w:val="333333"/>
          <w:sz w:val="22"/>
          <w:szCs w:val="22"/>
          <w:lang w:val="en-US" w:eastAsia="en-GB"/>
        </w:rPr>
        <w:t>.</w:t>
      </w:r>
      <w:r w:rsidR="00304BBA" w:rsidRPr="00E80592">
        <w:rPr>
          <w:rFonts w:ascii="Arial" w:eastAsia="Times New Roman" w:hAnsi="Arial" w:cs="Arial"/>
          <w:color w:val="333333"/>
          <w:sz w:val="22"/>
          <w:szCs w:val="22"/>
          <w:lang w:val="en-US" w:eastAsia="en-GB"/>
        </w:rPr>
        <w:t xml:space="preserve"> </w:t>
      </w:r>
    </w:p>
    <w:p w14:paraId="553CCB49" w14:textId="77777777" w:rsidR="00AD38A4" w:rsidRPr="00E80592" w:rsidRDefault="00AD38A4" w:rsidP="007C4783">
      <w:pPr>
        <w:shd w:val="clear" w:color="auto" w:fill="FFFFFF"/>
        <w:spacing w:before="0" w:after="0" w:line="360" w:lineRule="auto"/>
        <w:rPr>
          <w:rFonts w:ascii="Arial" w:eastAsia="Times New Roman" w:hAnsi="Arial" w:cs="Arial"/>
          <w:color w:val="333333"/>
          <w:sz w:val="22"/>
          <w:szCs w:val="22"/>
          <w:lang w:val="en-US" w:eastAsia="en-GB"/>
        </w:rPr>
      </w:pPr>
    </w:p>
    <w:p w14:paraId="35F9AC4B" w14:textId="0C82C9F3" w:rsidR="00F93FDF" w:rsidRPr="00E80592" w:rsidRDefault="004455B6"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lastRenderedPageBreak/>
        <w:t xml:space="preserve">Task </w:t>
      </w:r>
      <w:r w:rsidR="00664677" w:rsidRPr="00E80592">
        <w:rPr>
          <w:rFonts w:ascii="Arial" w:eastAsia="Times New Roman" w:hAnsi="Arial" w:cs="Arial"/>
          <w:b/>
          <w:bCs/>
          <w:color w:val="333333"/>
          <w:sz w:val="22"/>
          <w:szCs w:val="22"/>
          <w:lang w:val="en-US" w:eastAsia="en-GB"/>
        </w:rPr>
        <w:t>3</w:t>
      </w:r>
      <w:r w:rsidR="008C3847" w:rsidRPr="00E80592">
        <w:rPr>
          <w:rFonts w:ascii="Arial" w:eastAsia="Times New Roman" w:hAnsi="Arial" w:cs="Arial"/>
          <w:b/>
          <w:bCs/>
          <w:color w:val="333333"/>
          <w:sz w:val="22"/>
          <w:szCs w:val="22"/>
          <w:lang w:val="en-US" w:eastAsia="en-GB"/>
        </w:rPr>
        <w:t xml:space="preserve">: </w:t>
      </w:r>
      <w:r w:rsidR="00135ADB" w:rsidRPr="00E80592">
        <w:rPr>
          <w:rFonts w:ascii="Arial" w:eastAsia="Times New Roman" w:hAnsi="Arial" w:cs="Arial"/>
          <w:b/>
          <w:bCs/>
          <w:color w:val="333333"/>
          <w:sz w:val="22"/>
          <w:szCs w:val="22"/>
          <w:lang w:val="en-US" w:eastAsia="en-GB"/>
        </w:rPr>
        <w:t xml:space="preserve">Case </w:t>
      </w:r>
      <w:r w:rsidR="005035E3" w:rsidRPr="00E80592">
        <w:rPr>
          <w:rFonts w:ascii="Arial" w:eastAsia="Times New Roman" w:hAnsi="Arial" w:cs="Arial"/>
          <w:b/>
          <w:bCs/>
          <w:color w:val="333333"/>
          <w:sz w:val="22"/>
          <w:szCs w:val="22"/>
          <w:lang w:val="en-US" w:eastAsia="en-GB"/>
        </w:rPr>
        <w:t>S</w:t>
      </w:r>
      <w:r w:rsidR="00135ADB" w:rsidRPr="00E80592">
        <w:rPr>
          <w:rFonts w:ascii="Arial" w:eastAsia="Times New Roman" w:hAnsi="Arial" w:cs="Arial"/>
          <w:b/>
          <w:bCs/>
          <w:color w:val="333333"/>
          <w:sz w:val="22"/>
          <w:szCs w:val="22"/>
          <w:lang w:val="en-US" w:eastAsia="en-GB"/>
        </w:rPr>
        <w:t>tudy</w:t>
      </w:r>
      <w:r w:rsidR="00CF0A69" w:rsidRPr="00E80592">
        <w:rPr>
          <w:rFonts w:ascii="Arial" w:eastAsia="Times New Roman" w:hAnsi="Arial" w:cs="Arial"/>
          <w:b/>
          <w:bCs/>
          <w:color w:val="333333"/>
          <w:sz w:val="22"/>
          <w:szCs w:val="22"/>
          <w:lang w:val="en-US" w:eastAsia="en-GB"/>
        </w:rPr>
        <w:t xml:space="preserve"> of</w:t>
      </w:r>
      <w:r w:rsidR="00135ADB" w:rsidRPr="00E80592">
        <w:rPr>
          <w:rFonts w:ascii="Arial" w:eastAsia="Times New Roman" w:hAnsi="Arial" w:cs="Arial"/>
          <w:b/>
          <w:bCs/>
          <w:color w:val="333333"/>
          <w:sz w:val="22"/>
          <w:szCs w:val="22"/>
          <w:lang w:val="en-US" w:eastAsia="en-GB"/>
        </w:rPr>
        <w:t xml:space="preserve"> AI </w:t>
      </w:r>
      <w:r w:rsidR="005035E3" w:rsidRPr="00E80592">
        <w:rPr>
          <w:rFonts w:ascii="Arial" w:eastAsia="Times New Roman" w:hAnsi="Arial" w:cs="Arial"/>
          <w:b/>
          <w:bCs/>
          <w:color w:val="333333"/>
          <w:sz w:val="22"/>
          <w:szCs w:val="22"/>
          <w:lang w:val="en-US" w:eastAsia="en-GB"/>
        </w:rPr>
        <w:t>E</w:t>
      </w:r>
      <w:r w:rsidR="00135ADB" w:rsidRPr="00E80592">
        <w:rPr>
          <w:rFonts w:ascii="Arial" w:eastAsia="Times New Roman" w:hAnsi="Arial" w:cs="Arial"/>
          <w:b/>
          <w:bCs/>
          <w:color w:val="333333"/>
          <w:sz w:val="22"/>
          <w:szCs w:val="22"/>
          <w:lang w:val="en-US" w:eastAsia="en-GB"/>
        </w:rPr>
        <w:t xml:space="preserve">arly </w:t>
      </w:r>
      <w:r w:rsidR="005035E3" w:rsidRPr="00E80592">
        <w:rPr>
          <w:rFonts w:ascii="Arial" w:eastAsia="Times New Roman" w:hAnsi="Arial" w:cs="Arial"/>
          <w:b/>
          <w:bCs/>
          <w:color w:val="333333"/>
          <w:sz w:val="22"/>
          <w:szCs w:val="22"/>
          <w:lang w:val="en-US" w:eastAsia="en-GB"/>
        </w:rPr>
        <w:t>C</w:t>
      </w:r>
      <w:r w:rsidR="00135ADB" w:rsidRPr="00E80592">
        <w:rPr>
          <w:rFonts w:ascii="Arial" w:eastAsia="Times New Roman" w:hAnsi="Arial" w:cs="Arial"/>
          <w:b/>
          <w:bCs/>
          <w:color w:val="333333"/>
          <w:sz w:val="22"/>
          <w:szCs w:val="22"/>
          <w:lang w:val="en-US" w:eastAsia="en-GB"/>
        </w:rPr>
        <w:t xml:space="preserve">ancer </w:t>
      </w:r>
      <w:r w:rsidR="005035E3" w:rsidRPr="00E80592">
        <w:rPr>
          <w:rFonts w:ascii="Arial" w:eastAsia="Times New Roman" w:hAnsi="Arial" w:cs="Arial"/>
          <w:b/>
          <w:bCs/>
          <w:color w:val="333333"/>
          <w:sz w:val="22"/>
          <w:szCs w:val="22"/>
          <w:lang w:val="en-US" w:eastAsia="en-GB"/>
        </w:rPr>
        <w:t>D</w:t>
      </w:r>
      <w:r w:rsidR="00135ADB" w:rsidRPr="00E80592">
        <w:rPr>
          <w:rFonts w:ascii="Arial" w:eastAsia="Times New Roman" w:hAnsi="Arial" w:cs="Arial"/>
          <w:b/>
          <w:bCs/>
          <w:color w:val="333333"/>
          <w:sz w:val="22"/>
          <w:szCs w:val="22"/>
          <w:lang w:val="en-US" w:eastAsia="en-GB"/>
        </w:rPr>
        <w:t xml:space="preserve">iagnosis </w:t>
      </w:r>
    </w:p>
    <w:p w14:paraId="5289621A" w14:textId="77777777" w:rsidR="007159A8" w:rsidRPr="00E80592" w:rsidRDefault="00E4110A"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t>I</w:t>
      </w:r>
      <w:r w:rsidR="00135ADB" w:rsidRPr="00E80592">
        <w:rPr>
          <w:rFonts w:ascii="Arial" w:eastAsia="Times New Roman" w:hAnsi="Arial" w:cs="Arial"/>
          <w:b/>
          <w:bCs/>
          <w:color w:val="333333"/>
          <w:sz w:val="22"/>
          <w:szCs w:val="22"/>
          <w:lang w:val="en-US" w:eastAsia="en-GB"/>
        </w:rPr>
        <w:t>ntroduction</w:t>
      </w:r>
    </w:p>
    <w:p w14:paraId="44485311" w14:textId="27FB3293" w:rsidR="000446E6" w:rsidRPr="00E80592" w:rsidRDefault="007159A8" w:rsidP="007C4783">
      <w:pPr>
        <w:shd w:val="clear" w:color="auto" w:fill="FFFFFF"/>
        <w:spacing w:before="0"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E</w:t>
      </w:r>
      <w:r w:rsidR="001613DC" w:rsidRPr="00E80592">
        <w:rPr>
          <w:rFonts w:ascii="Arial" w:eastAsia="Times New Roman" w:hAnsi="Arial" w:cs="Arial"/>
          <w:color w:val="333333"/>
          <w:sz w:val="22"/>
          <w:szCs w:val="22"/>
          <w:lang w:val="en-US" w:eastAsia="en-GB"/>
        </w:rPr>
        <w:t>arly cancer detection is critical for improving survival rates</w:t>
      </w:r>
      <w:r w:rsidR="00DF7A1D" w:rsidRPr="00E80592">
        <w:rPr>
          <w:rFonts w:ascii="Arial" w:eastAsia="Times New Roman" w:hAnsi="Arial" w:cs="Arial"/>
          <w:color w:val="333333"/>
          <w:sz w:val="22"/>
          <w:szCs w:val="22"/>
          <w:lang w:val="en-US" w:eastAsia="en-GB"/>
        </w:rPr>
        <w:t>,</w:t>
      </w:r>
      <w:r w:rsidR="001613DC" w:rsidRPr="00E80592">
        <w:rPr>
          <w:rFonts w:ascii="Arial" w:eastAsia="Times New Roman" w:hAnsi="Arial" w:cs="Arial"/>
          <w:color w:val="333333"/>
          <w:sz w:val="22"/>
          <w:szCs w:val="22"/>
          <w:lang w:val="en-US" w:eastAsia="en-GB"/>
        </w:rPr>
        <w:t xml:space="preserve"> yet it remains a major challenge for healthcare systems worldwide</w:t>
      </w:r>
      <w:r w:rsidR="00C92F0E" w:rsidRPr="00E80592">
        <w:rPr>
          <w:rFonts w:ascii="Arial" w:eastAsia="Times New Roman" w:hAnsi="Arial" w:cs="Arial"/>
          <w:color w:val="333333"/>
          <w:sz w:val="22"/>
          <w:szCs w:val="22"/>
          <w:lang w:val="en-US" w:eastAsia="en-GB"/>
        </w:rPr>
        <w:t>,</w:t>
      </w:r>
      <w:r w:rsidR="001613DC" w:rsidRPr="00E80592">
        <w:rPr>
          <w:rFonts w:ascii="Arial" w:eastAsia="Times New Roman" w:hAnsi="Arial" w:cs="Arial"/>
          <w:color w:val="333333"/>
          <w:sz w:val="22"/>
          <w:szCs w:val="22"/>
          <w:lang w:val="en-US" w:eastAsia="en-GB"/>
        </w:rPr>
        <w:t xml:space="preserve"> including the NHS</w:t>
      </w:r>
      <w:r w:rsidR="00C92F0E" w:rsidRPr="00E80592">
        <w:rPr>
          <w:rFonts w:ascii="Arial" w:eastAsia="Times New Roman" w:hAnsi="Arial" w:cs="Arial"/>
          <w:color w:val="333333"/>
          <w:sz w:val="22"/>
          <w:szCs w:val="22"/>
          <w:lang w:val="en-US" w:eastAsia="en-GB"/>
        </w:rPr>
        <w:t>.</w:t>
      </w:r>
      <w:r w:rsidR="001613DC" w:rsidRPr="00E80592">
        <w:rPr>
          <w:rFonts w:ascii="Arial" w:eastAsia="Times New Roman" w:hAnsi="Arial" w:cs="Arial"/>
          <w:color w:val="333333"/>
          <w:sz w:val="22"/>
          <w:szCs w:val="22"/>
          <w:lang w:val="en-US" w:eastAsia="en-GB"/>
        </w:rPr>
        <w:t xml:space="preserve"> </w:t>
      </w:r>
      <w:r w:rsidR="00C92F0E" w:rsidRPr="00E80592">
        <w:rPr>
          <w:rFonts w:ascii="Arial" w:eastAsia="Times New Roman" w:hAnsi="Arial" w:cs="Arial"/>
          <w:color w:val="333333"/>
          <w:sz w:val="22"/>
          <w:szCs w:val="22"/>
          <w:lang w:val="en-US" w:eastAsia="en-GB"/>
        </w:rPr>
        <w:t>I</w:t>
      </w:r>
      <w:r w:rsidR="001613DC" w:rsidRPr="00E80592">
        <w:rPr>
          <w:rFonts w:ascii="Arial" w:eastAsia="Times New Roman" w:hAnsi="Arial" w:cs="Arial"/>
          <w:color w:val="333333"/>
          <w:sz w:val="22"/>
          <w:szCs w:val="22"/>
          <w:lang w:val="en-US" w:eastAsia="en-GB"/>
        </w:rPr>
        <w:t xml:space="preserve">dentifying subtle signs of disease in scans such as </w:t>
      </w:r>
      <w:r w:rsidR="00EC48DA" w:rsidRPr="00E80592">
        <w:rPr>
          <w:rFonts w:ascii="Arial" w:eastAsia="Times New Roman" w:hAnsi="Arial" w:cs="Arial"/>
          <w:color w:val="333333"/>
          <w:sz w:val="22"/>
          <w:szCs w:val="22"/>
          <w:lang w:val="en-US" w:eastAsia="en-GB"/>
        </w:rPr>
        <w:t>mammograms and</w:t>
      </w:r>
      <w:r w:rsidR="006D5AE4" w:rsidRPr="00E80592">
        <w:rPr>
          <w:rFonts w:ascii="Arial" w:eastAsia="Times New Roman" w:hAnsi="Arial" w:cs="Arial"/>
          <w:color w:val="333333"/>
          <w:sz w:val="22"/>
          <w:szCs w:val="22"/>
          <w:lang w:val="en-US" w:eastAsia="en-GB"/>
        </w:rPr>
        <w:t xml:space="preserve"> </w:t>
      </w:r>
      <w:r w:rsidR="00383E71" w:rsidRPr="00E80592">
        <w:rPr>
          <w:rFonts w:ascii="Arial" w:eastAsia="Times New Roman" w:hAnsi="Arial" w:cs="Arial"/>
          <w:color w:val="333333"/>
          <w:sz w:val="22"/>
          <w:szCs w:val="22"/>
          <w:lang w:val="en-US" w:eastAsia="en-GB"/>
        </w:rPr>
        <w:t>CTs</w:t>
      </w:r>
      <w:r w:rsidR="008371B3" w:rsidRPr="00E80592">
        <w:rPr>
          <w:rFonts w:ascii="Arial" w:eastAsia="Times New Roman" w:hAnsi="Arial" w:cs="Arial"/>
          <w:color w:val="333333"/>
          <w:sz w:val="22"/>
          <w:szCs w:val="22"/>
          <w:lang w:val="en-US" w:eastAsia="en-GB"/>
        </w:rPr>
        <w:t>,</w:t>
      </w:r>
      <w:r w:rsidR="006D5AE4" w:rsidRPr="00E80592">
        <w:rPr>
          <w:rFonts w:ascii="Arial" w:eastAsia="Times New Roman" w:hAnsi="Arial" w:cs="Arial"/>
          <w:color w:val="333333"/>
          <w:sz w:val="22"/>
          <w:szCs w:val="22"/>
          <w:lang w:val="en-US" w:eastAsia="en-GB"/>
        </w:rPr>
        <w:t xml:space="preserve"> a</w:t>
      </w:r>
      <w:r w:rsidR="002D2064" w:rsidRPr="00E80592">
        <w:rPr>
          <w:rFonts w:ascii="Arial" w:eastAsia="Times New Roman" w:hAnsi="Arial" w:cs="Arial"/>
          <w:color w:val="333333"/>
          <w:sz w:val="22"/>
          <w:szCs w:val="22"/>
          <w:lang w:val="en-US" w:eastAsia="en-GB"/>
        </w:rPr>
        <w:t>longside</w:t>
      </w:r>
      <w:r w:rsidR="006D5AE4" w:rsidRPr="00E80592">
        <w:rPr>
          <w:rFonts w:ascii="Arial" w:eastAsia="Times New Roman" w:hAnsi="Arial" w:cs="Arial"/>
          <w:color w:val="333333"/>
          <w:sz w:val="22"/>
          <w:szCs w:val="22"/>
          <w:lang w:val="en-US" w:eastAsia="en-GB"/>
        </w:rPr>
        <w:t xml:space="preserve"> rising demand for screening</w:t>
      </w:r>
      <w:r w:rsidR="00A45900" w:rsidRPr="00E80592">
        <w:rPr>
          <w:rFonts w:ascii="Arial" w:eastAsia="Times New Roman" w:hAnsi="Arial" w:cs="Arial"/>
          <w:color w:val="333333"/>
          <w:sz w:val="22"/>
          <w:szCs w:val="22"/>
          <w:lang w:val="en-US" w:eastAsia="en-GB"/>
        </w:rPr>
        <w:t>,</w:t>
      </w:r>
      <w:r w:rsidR="006D5AE4" w:rsidRPr="00E80592">
        <w:rPr>
          <w:rFonts w:ascii="Arial" w:eastAsia="Times New Roman" w:hAnsi="Arial" w:cs="Arial"/>
          <w:color w:val="333333"/>
          <w:sz w:val="22"/>
          <w:szCs w:val="22"/>
          <w:lang w:val="en-US" w:eastAsia="en-GB"/>
        </w:rPr>
        <w:t xml:space="preserve"> has placed significant pressure on radiology departments</w:t>
      </w:r>
      <w:r w:rsidR="008371B3" w:rsidRPr="00E80592">
        <w:rPr>
          <w:rFonts w:ascii="Arial" w:eastAsia="Times New Roman" w:hAnsi="Arial" w:cs="Arial"/>
          <w:color w:val="333333"/>
          <w:sz w:val="22"/>
          <w:szCs w:val="22"/>
          <w:lang w:val="en-US" w:eastAsia="en-GB"/>
        </w:rPr>
        <w:t>,</w:t>
      </w:r>
      <w:r w:rsidR="006D5AE4" w:rsidRPr="00E80592">
        <w:rPr>
          <w:rFonts w:ascii="Arial" w:eastAsia="Times New Roman" w:hAnsi="Arial" w:cs="Arial"/>
          <w:color w:val="333333"/>
          <w:sz w:val="22"/>
          <w:szCs w:val="22"/>
          <w:lang w:val="en-US" w:eastAsia="en-GB"/>
        </w:rPr>
        <w:t xml:space="preserve"> leading to backlogs</w:t>
      </w:r>
      <w:r w:rsidR="008371B3" w:rsidRPr="00E80592">
        <w:rPr>
          <w:rFonts w:ascii="Arial" w:eastAsia="Times New Roman" w:hAnsi="Arial" w:cs="Arial"/>
          <w:color w:val="333333"/>
          <w:sz w:val="22"/>
          <w:szCs w:val="22"/>
          <w:lang w:val="en-US" w:eastAsia="en-GB"/>
        </w:rPr>
        <w:t>,</w:t>
      </w:r>
      <w:r w:rsidR="006D5AE4" w:rsidRPr="00E80592">
        <w:rPr>
          <w:rFonts w:ascii="Arial" w:eastAsia="Times New Roman" w:hAnsi="Arial" w:cs="Arial"/>
          <w:color w:val="333333"/>
          <w:sz w:val="22"/>
          <w:szCs w:val="22"/>
          <w:lang w:val="en-US" w:eastAsia="en-GB"/>
        </w:rPr>
        <w:t xml:space="preserve"> delays and risks of missing early</w:t>
      </w:r>
      <w:r w:rsidR="004956D0" w:rsidRPr="00E80592">
        <w:rPr>
          <w:rFonts w:ascii="Arial" w:eastAsia="Times New Roman" w:hAnsi="Arial" w:cs="Arial"/>
          <w:color w:val="333333"/>
          <w:sz w:val="22"/>
          <w:szCs w:val="22"/>
          <w:lang w:val="en-US" w:eastAsia="en-GB"/>
        </w:rPr>
        <w:t>-</w:t>
      </w:r>
      <w:r w:rsidR="006D5AE4" w:rsidRPr="00E80592">
        <w:rPr>
          <w:rFonts w:ascii="Arial" w:eastAsia="Times New Roman" w:hAnsi="Arial" w:cs="Arial"/>
          <w:color w:val="333333"/>
          <w:sz w:val="22"/>
          <w:szCs w:val="22"/>
          <w:lang w:val="en-US" w:eastAsia="en-GB"/>
        </w:rPr>
        <w:t>stage signs</w:t>
      </w:r>
      <w:r w:rsidR="004956D0" w:rsidRPr="00E80592">
        <w:rPr>
          <w:rFonts w:ascii="Arial" w:eastAsia="Times New Roman" w:hAnsi="Arial" w:cs="Arial"/>
          <w:color w:val="333333"/>
          <w:sz w:val="22"/>
          <w:szCs w:val="22"/>
          <w:lang w:val="en-US" w:eastAsia="en-GB"/>
        </w:rPr>
        <w:t>.</w:t>
      </w:r>
      <w:r w:rsidR="006D5AE4" w:rsidRPr="00E80592">
        <w:rPr>
          <w:rFonts w:ascii="Arial" w:eastAsia="Times New Roman" w:hAnsi="Arial" w:cs="Arial"/>
          <w:color w:val="333333"/>
          <w:sz w:val="22"/>
          <w:szCs w:val="22"/>
          <w:lang w:val="en-US" w:eastAsia="en-GB"/>
        </w:rPr>
        <w:t xml:space="preserve"> </w:t>
      </w:r>
      <w:r w:rsidR="004956D0" w:rsidRPr="00E80592">
        <w:rPr>
          <w:rFonts w:ascii="Arial" w:eastAsia="Times New Roman" w:hAnsi="Arial" w:cs="Arial"/>
          <w:color w:val="333333"/>
          <w:sz w:val="22"/>
          <w:szCs w:val="22"/>
          <w:lang w:val="en-US" w:eastAsia="en-GB"/>
        </w:rPr>
        <w:t>To</w:t>
      </w:r>
      <w:r w:rsidR="006D5AE4" w:rsidRPr="00E80592">
        <w:rPr>
          <w:rFonts w:ascii="Arial" w:eastAsia="Times New Roman" w:hAnsi="Arial" w:cs="Arial"/>
          <w:color w:val="333333"/>
          <w:sz w:val="22"/>
          <w:szCs w:val="22"/>
          <w:lang w:val="en-US" w:eastAsia="en-GB"/>
        </w:rPr>
        <w:t xml:space="preserve"> address this</w:t>
      </w:r>
      <w:r w:rsidR="004956D0" w:rsidRPr="00E80592">
        <w:rPr>
          <w:rFonts w:ascii="Arial" w:eastAsia="Times New Roman" w:hAnsi="Arial" w:cs="Arial"/>
          <w:color w:val="333333"/>
          <w:sz w:val="22"/>
          <w:szCs w:val="22"/>
          <w:lang w:val="en-US" w:eastAsia="en-GB"/>
        </w:rPr>
        <w:t>,</w:t>
      </w:r>
      <w:r w:rsidR="006D5AE4" w:rsidRPr="00E80592">
        <w:rPr>
          <w:rFonts w:ascii="Arial" w:eastAsia="Times New Roman" w:hAnsi="Arial" w:cs="Arial"/>
          <w:color w:val="333333"/>
          <w:sz w:val="22"/>
          <w:szCs w:val="22"/>
          <w:lang w:val="en-US" w:eastAsia="en-GB"/>
        </w:rPr>
        <w:t xml:space="preserve"> the NHS implemented innovative project integrating </w:t>
      </w:r>
      <w:r w:rsidR="003A45B6" w:rsidRPr="00E80592">
        <w:rPr>
          <w:rFonts w:ascii="Arial" w:eastAsia="Times New Roman" w:hAnsi="Arial" w:cs="Arial"/>
          <w:color w:val="333333"/>
          <w:sz w:val="22"/>
          <w:szCs w:val="22"/>
          <w:lang w:val="en-US" w:eastAsia="en-GB"/>
        </w:rPr>
        <w:t>A</w:t>
      </w:r>
      <w:r w:rsidR="006D5AE4" w:rsidRPr="00E80592">
        <w:rPr>
          <w:rFonts w:ascii="Arial" w:eastAsia="Times New Roman" w:hAnsi="Arial" w:cs="Arial"/>
          <w:color w:val="333333"/>
          <w:sz w:val="22"/>
          <w:szCs w:val="22"/>
          <w:lang w:val="en-US" w:eastAsia="en-GB"/>
        </w:rPr>
        <w:t xml:space="preserve">rtificial </w:t>
      </w:r>
      <w:r w:rsidR="003276D7" w:rsidRPr="00E80592">
        <w:rPr>
          <w:rFonts w:ascii="Arial" w:eastAsia="Times New Roman" w:hAnsi="Arial" w:cs="Arial"/>
          <w:color w:val="333333"/>
          <w:sz w:val="22"/>
          <w:szCs w:val="22"/>
          <w:lang w:val="en-US" w:eastAsia="en-GB"/>
        </w:rPr>
        <w:t>I</w:t>
      </w:r>
      <w:r w:rsidR="006D5AE4" w:rsidRPr="00E80592">
        <w:rPr>
          <w:rFonts w:ascii="Arial" w:eastAsia="Times New Roman" w:hAnsi="Arial" w:cs="Arial"/>
          <w:color w:val="333333"/>
          <w:sz w:val="22"/>
          <w:szCs w:val="22"/>
          <w:lang w:val="en-US" w:eastAsia="en-GB"/>
        </w:rPr>
        <w:t>ntelligence</w:t>
      </w:r>
      <w:r w:rsidR="003276D7" w:rsidRPr="00E80592">
        <w:rPr>
          <w:rFonts w:ascii="Arial" w:eastAsia="Times New Roman" w:hAnsi="Arial" w:cs="Arial"/>
          <w:color w:val="333333"/>
          <w:sz w:val="22"/>
          <w:szCs w:val="22"/>
          <w:lang w:val="en-US" w:eastAsia="en-GB"/>
        </w:rPr>
        <w:t xml:space="preserve"> (AI)</w:t>
      </w:r>
      <w:r w:rsidR="006D5AE4" w:rsidRPr="00E80592">
        <w:rPr>
          <w:rFonts w:ascii="Arial" w:eastAsia="Times New Roman" w:hAnsi="Arial" w:cs="Arial"/>
          <w:color w:val="333333"/>
          <w:sz w:val="22"/>
          <w:szCs w:val="22"/>
          <w:lang w:val="en-US" w:eastAsia="en-GB"/>
        </w:rPr>
        <w:t xml:space="preserve"> into routine radiology services</w:t>
      </w:r>
      <w:r w:rsidR="00A7006F" w:rsidRPr="00E80592">
        <w:rPr>
          <w:rFonts w:ascii="Arial" w:eastAsia="Times New Roman" w:hAnsi="Arial" w:cs="Arial"/>
          <w:color w:val="333333"/>
          <w:sz w:val="22"/>
          <w:szCs w:val="22"/>
          <w:lang w:val="en-US" w:eastAsia="en-GB"/>
        </w:rPr>
        <w:t>,</w:t>
      </w:r>
      <w:r w:rsidR="006D5AE4" w:rsidRPr="00E80592">
        <w:rPr>
          <w:rFonts w:ascii="Arial" w:eastAsia="Times New Roman" w:hAnsi="Arial" w:cs="Arial"/>
          <w:color w:val="333333"/>
          <w:sz w:val="22"/>
          <w:szCs w:val="22"/>
          <w:lang w:val="en-US" w:eastAsia="en-GB"/>
        </w:rPr>
        <w:t xml:space="preserve"> designed to support clinicians and transform how cancer is diagnosed at the earliest possible stage</w:t>
      </w:r>
      <w:r w:rsidR="009F5B0F" w:rsidRPr="00E80592">
        <w:rPr>
          <w:rFonts w:ascii="Arial" w:eastAsia="Times New Roman" w:hAnsi="Arial" w:cs="Arial"/>
          <w:color w:val="333333"/>
          <w:sz w:val="22"/>
          <w:szCs w:val="22"/>
          <w:lang w:val="en-US" w:eastAsia="en-GB"/>
        </w:rPr>
        <w:t xml:space="preserve"> </w:t>
      </w:r>
      <w:r w:rsidR="000446E6" w:rsidRPr="00E80592">
        <w:rPr>
          <w:rFonts w:ascii="Arial" w:eastAsia="Times New Roman" w:hAnsi="Arial" w:cs="Arial"/>
          <w:color w:val="333333"/>
          <w:sz w:val="22"/>
          <w:szCs w:val="22"/>
          <w:lang w:val="en-US" w:eastAsia="en-GB"/>
        </w:rPr>
        <w:t>(</w:t>
      </w:r>
      <w:r w:rsidR="009F5B0F" w:rsidRPr="00E80592">
        <w:rPr>
          <w:rFonts w:ascii="Arial" w:eastAsia="Times New Roman" w:hAnsi="Arial" w:cs="Arial"/>
          <w:color w:val="333333"/>
          <w:sz w:val="22"/>
          <w:szCs w:val="22"/>
          <w:lang w:val="en-US" w:eastAsia="en-GB"/>
        </w:rPr>
        <w:t>Topol 2019</w:t>
      </w:r>
      <w:r w:rsidR="00D2202B" w:rsidRPr="00E80592">
        <w:rPr>
          <w:rFonts w:ascii="Arial" w:eastAsia="Times New Roman" w:hAnsi="Arial" w:cs="Arial"/>
          <w:color w:val="333333"/>
          <w:sz w:val="22"/>
          <w:szCs w:val="22"/>
          <w:lang w:val="en-US" w:eastAsia="en-GB"/>
        </w:rPr>
        <w:t>).</w:t>
      </w:r>
      <w:r w:rsidR="006D5AE4" w:rsidRPr="00E80592">
        <w:rPr>
          <w:rFonts w:ascii="Arial" w:eastAsia="Times New Roman" w:hAnsi="Arial" w:cs="Arial"/>
          <w:color w:val="333333"/>
          <w:sz w:val="22"/>
          <w:szCs w:val="22"/>
          <w:lang w:val="en-US" w:eastAsia="en-GB"/>
        </w:rPr>
        <w:t xml:space="preserve"> </w:t>
      </w:r>
    </w:p>
    <w:p w14:paraId="2624B7C9" w14:textId="77777777" w:rsidR="000446E6" w:rsidRPr="00E80592" w:rsidRDefault="000446E6" w:rsidP="007C4783">
      <w:pPr>
        <w:shd w:val="clear" w:color="auto" w:fill="FFFFFF"/>
        <w:spacing w:before="0" w:after="0" w:line="360" w:lineRule="auto"/>
        <w:rPr>
          <w:rFonts w:ascii="Arial" w:eastAsia="Times New Roman" w:hAnsi="Arial" w:cs="Arial"/>
          <w:color w:val="333333"/>
          <w:sz w:val="22"/>
          <w:szCs w:val="22"/>
          <w:lang w:val="en-US" w:eastAsia="en-GB"/>
        </w:rPr>
      </w:pPr>
    </w:p>
    <w:p w14:paraId="3968F3A0" w14:textId="77777777" w:rsidR="007052CE" w:rsidRPr="00E80592" w:rsidRDefault="000446E6"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t>C</w:t>
      </w:r>
      <w:r w:rsidR="006D5AE4" w:rsidRPr="00E80592">
        <w:rPr>
          <w:rFonts w:ascii="Arial" w:eastAsia="Times New Roman" w:hAnsi="Arial" w:cs="Arial"/>
          <w:b/>
          <w:bCs/>
          <w:color w:val="333333"/>
          <w:sz w:val="22"/>
          <w:szCs w:val="22"/>
          <w:lang w:val="en-US" w:eastAsia="en-GB"/>
        </w:rPr>
        <w:t xml:space="preserve">reative </w:t>
      </w:r>
      <w:r w:rsidR="009F5B0F" w:rsidRPr="00E80592">
        <w:rPr>
          <w:rFonts w:ascii="Arial" w:eastAsia="Times New Roman" w:hAnsi="Arial" w:cs="Arial"/>
          <w:b/>
          <w:bCs/>
          <w:color w:val="333333"/>
          <w:sz w:val="22"/>
          <w:szCs w:val="22"/>
          <w:lang w:val="en-US" w:eastAsia="en-GB"/>
        </w:rPr>
        <w:t>S</w:t>
      </w:r>
      <w:r w:rsidR="006D5AE4" w:rsidRPr="00E80592">
        <w:rPr>
          <w:rFonts w:ascii="Arial" w:eastAsia="Times New Roman" w:hAnsi="Arial" w:cs="Arial"/>
          <w:b/>
          <w:bCs/>
          <w:color w:val="333333"/>
          <w:sz w:val="22"/>
          <w:szCs w:val="22"/>
          <w:lang w:val="en-US" w:eastAsia="en-GB"/>
        </w:rPr>
        <w:t xml:space="preserve">trategies </w:t>
      </w:r>
      <w:r w:rsidR="009F5B0F" w:rsidRPr="00E80592">
        <w:rPr>
          <w:rFonts w:ascii="Arial" w:eastAsia="Times New Roman" w:hAnsi="Arial" w:cs="Arial"/>
          <w:b/>
          <w:bCs/>
          <w:color w:val="333333"/>
          <w:sz w:val="22"/>
          <w:szCs w:val="22"/>
          <w:lang w:val="en-US" w:eastAsia="en-GB"/>
        </w:rPr>
        <w:t>D</w:t>
      </w:r>
      <w:r w:rsidR="006D5AE4" w:rsidRPr="00E80592">
        <w:rPr>
          <w:rFonts w:ascii="Arial" w:eastAsia="Times New Roman" w:hAnsi="Arial" w:cs="Arial"/>
          <w:b/>
          <w:bCs/>
          <w:color w:val="333333"/>
          <w:sz w:val="22"/>
          <w:szCs w:val="22"/>
          <w:lang w:val="en-US" w:eastAsia="en-GB"/>
        </w:rPr>
        <w:t xml:space="preserve">riving </w:t>
      </w:r>
      <w:r w:rsidR="009F5B0F" w:rsidRPr="00E80592">
        <w:rPr>
          <w:rFonts w:ascii="Arial" w:eastAsia="Times New Roman" w:hAnsi="Arial" w:cs="Arial"/>
          <w:b/>
          <w:bCs/>
          <w:color w:val="333333"/>
          <w:sz w:val="22"/>
          <w:szCs w:val="22"/>
          <w:lang w:val="en-US" w:eastAsia="en-GB"/>
        </w:rPr>
        <w:t>C</w:t>
      </w:r>
      <w:r w:rsidR="006D5AE4" w:rsidRPr="00E80592">
        <w:rPr>
          <w:rFonts w:ascii="Arial" w:eastAsia="Times New Roman" w:hAnsi="Arial" w:cs="Arial"/>
          <w:b/>
          <w:bCs/>
          <w:color w:val="333333"/>
          <w:sz w:val="22"/>
          <w:szCs w:val="22"/>
          <w:lang w:val="en-US" w:eastAsia="en-GB"/>
        </w:rPr>
        <w:t xml:space="preserve">hange </w:t>
      </w:r>
    </w:p>
    <w:p w14:paraId="58B6C8DD" w14:textId="3622EDC6" w:rsidR="008D542D" w:rsidRPr="00E80592" w:rsidRDefault="009F5B0F" w:rsidP="007C4783">
      <w:pPr>
        <w:shd w:val="clear" w:color="auto" w:fill="FFFFFF"/>
        <w:spacing w:before="0"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T</w:t>
      </w:r>
      <w:r w:rsidR="006D5AE4" w:rsidRPr="00E80592">
        <w:rPr>
          <w:rFonts w:ascii="Arial" w:eastAsia="Times New Roman" w:hAnsi="Arial" w:cs="Arial"/>
          <w:color w:val="333333"/>
          <w:sz w:val="22"/>
          <w:szCs w:val="22"/>
          <w:lang w:val="en-US" w:eastAsia="en-GB"/>
        </w:rPr>
        <w:t>he core creative approach was to deploy technology not as a replacement for human experts but as a second pair of eyes</w:t>
      </w:r>
      <w:r w:rsidR="00E4138B" w:rsidRPr="00E80592">
        <w:rPr>
          <w:rFonts w:ascii="Arial" w:eastAsia="Times New Roman" w:hAnsi="Arial" w:cs="Arial"/>
          <w:color w:val="333333"/>
          <w:sz w:val="22"/>
          <w:szCs w:val="22"/>
          <w:lang w:val="en-US" w:eastAsia="en-GB"/>
        </w:rPr>
        <w:t>,</w:t>
      </w:r>
      <w:r w:rsidR="006D5AE4" w:rsidRPr="00E80592">
        <w:rPr>
          <w:rFonts w:ascii="Arial" w:eastAsia="Times New Roman" w:hAnsi="Arial" w:cs="Arial"/>
          <w:color w:val="333333"/>
          <w:sz w:val="22"/>
          <w:szCs w:val="22"/>
          <w:lang w:val="en-US" w:eastAsia="en-GB"/>
        </w:rPr>
        <w:t xml:space="preserve"> intelligent assistance that enhances</w:t>
      </w:r>
      <w:r w:rsidR="00E91443" w:rsidRPr="00E80592">
        <w:rPr>
          <w:rFonts w:ascii="Arial" w:eastAsia="Times New Roman" w:hAnsi="Arial" w:cs="Arial"/>
          <w:color w:val="333333"/>
          <w:sz w:val="22"/>
          <w:szCs w:val="22"/>
          <w:lang w:val="en-US" w:eastAsia="en-GB"/>
        </w:rPr>
        <w:t xml:space="preserve"> rather than replace </w:t>
      </w:r>
      <w:r w:rsidR="00D2202B" w:rsidRPr="00E80592">
        <w:rPr>
          <w:rFonts w:ascii="Arial" w:eastAsia="Times New Roman" w:hAnsi="Arial" w:cs="Arial"/>
          <w:color w:val="333333"/>
          <w:sz w:val="22"/>
          <w:szCs w:val="22"/>
          <w:lang w:val="en-US" w:eastAsia="en-GB"/>
        </w:rPr>
        <w:t>(</w:t>
      </w:r>
      <w:r w:rsidR="00D47A2E" w:rsidRPr="00E80592">
        <w:rPr>
          <w:rFonts w:ascii="Arial" w:eastAsia="Times New Roman" w:hAnsi="Arial" w:cs="Arial"/>
          <w:color w:val="333333"/>
          <w:sz w:val="22"/>
          <w:szCs w:val="22"/>
          <w:lang w:val="en-US" w:eastAsia="en-GB"/>
        </w:rPr>
        <w:t>Davies et al., 2021).</w:t>
      </w:r>
      <w:r w:rsidR="00E91443" w:rsidRPr="00E80592">
        <w:rPr>
          <w:rFonts w:ascii="Arial" w:eastAsia="Times New Roman" w:hAnsi="Arial" w:cs="Arial"/>
          <w:color w:val="333333"/>
          <w:sz w:val="22"/>
          <w:szCs w:val="22"/>
          <w:lang w:val="en-US" w:eastAsia="en-GB"/>
        </w:rPr>
        <w:t xml:space="preserve"> </w:t>
      </w:r>
      <w:r w:rsidR="003D2601" w:rsidRPr="00E80592">
        <w:rPr>
          <w:rFonts w:ascii="Arial" w:eastAsia="Times New Roman" w:hAnsi="Arial" w:cs="Arial"/>
          <w:color w:val="333333"/>
          <w:sz w:val="22"/>
          <w:szCs w:val="22"/>
          <w:lang w:val="en-US" w:eastAsia="en-GB"/>
        </w:rPr>
        <w:t>The</w:t>
      </w:r>
      <w:r w:rsidR="00E91443" w:rsidRPr="00E80592">
        <w:rPr>
          <w:rFonts w:ascii="Arial" w:eastAsia="Times New Roman" w:hAnsi="Arial" w:cs="Arial"/>
          <w:color w:val="333333"/>
          <w:sz w:val="22"/>
          <w:szCs w:val="22"/>
          <w:lang w:val="en-US" w:eastAsia="en-GB"/>
        </w:rPr>
        <w:t xml:space="preserve"> system was trained on thousands of radiology images</w:t>
      </w:r>
      <w:r w:rsidR="003D2601" w:rsidRPr="00E80592">
        <w:rPr>
          <w:rFonts w:ascii="Arial" w:eastAsia="Times New Roman" w:hAnsi="Arial" w:cs="Arial"/>
          <w:color w:val="333333"/>
          <w:sz w:val="22"/>
          <w:szCs w:val="22"/>
          <w:lang w:val="en-US" w:eastAsia="en-GB"/>
        </w:rPr>
        <w:t>,</w:t>
      </w:r>
      <w:r w:rsidR="00E91443" w:rsidRPr="00E80592">
        <w:rPr>
          <w:rFonts w:ascii="Arial" w:eastAsia="Times New Roman" w:hAnsi="Arial" w:cs="Arial"/>
          <w:color w:val="333333"/>
          <w:sz w:val="22"/>
          <w:szCs w:val="22"/>
          <w:lang w:val="en-US" w:eastAsia="en-GB"/>
        </w:rPr>
        <w:t xml:space="preserve"> learning to recogni</w:t>
      </w:r>
      <w:r w:rsidR="00C770B2" w:rsidRPr="00E80592">
        <w:rPr>
          <w:rFonts w:ascii="Arial" w:eastAsia="Times New Roman" w:hAnsi="Arial" w:cs="Arial"/>
          <w:color w:val="333333"/>
          <w:sz w:val="22"/>
          <w:szCs w:val="22"/>
          <w:lang w:val="en-US" w:eastAsia="en-GB"/>
        </w:rPr>
        <w:t>s</w:t>
      </w:r>
      <w:r w:rsidR="00E91443" w:rsidRPr="00E80592">
        <w:rPr>
          <w:rFonts w:ascii="Arial" w:eastAsia="Times New Roman" w:hAnsi="Arial" w:cs="Arial"/>
          <w:color w:val="333333"/>
          <w:sz w:val="22"/>
          <w:szCs w:val="22"/>
          <w:lang w:val="en-US" w:eastAsia="en-GB"/>
        </w:rPr>
        <w:t>e patterns</w:t>
      </w:r>
      <w:r w:rsidR="003D2601" w:rsidRPr="00E80592">
        <w:rPr>
          <w:rFonts w:ascii="Arial" w:eastAsia="Times New Roman" w:hAnsi="Arial" w:cs="Arial"/>
          <w:color w:val="333333"/>
          <w:sz w:val="22"/>
          <w:szCs w:val="22"/>
          <w:lang w:val="en-US" w:eastAsia="en-GB"/>
        </w:rPr>
        <w:t>,</w:t>
      </w:r>
      <w:r w:rsidR="00E91443" w:rsidRPr="00E80592">
        <w:rPr>
          <w:rFonts w:ascii="Arial" w:eastAsia="Times New Roman" w:hAnsi="Arial" w:cs="Arial"/>
          <w:color w:val="333333"/>
          <w:sz w:val="22"/>
          <w:szCs w:val="22"/>
          <w:lang w:val="en-US" w:eastAsia="en-GB"/>
        </w:rPr>
        <w:t xml:space="preserve"> tiny abnormalities or subtle changes that indicate early cancer</w:t>
      </w:r>
      <w:r w:rsidR="00646CA9" w:rsidRPr="00E80592">
        <w:rPr>
          <w:rFonts w:ascii="Arial" w:eastAsia="Times New Roman" w:hAnsi="Arial" w:cs="Arial"/>
          <w:color w:val="333333"/>
          <w:sz w:val="22"/>
          <w:szCs w:val="22"/>
          <w:lang w:val="en-US" w:eastAsia="en-GB"/>
        </w:rPr>
        <w:t>,</w:t>
      </w:r>
      <w:r w:rsidR="00E91443" w:rsidRPr="00E80592">
        <w:rPr>
          <w:rFonts w:ascii="Arial" w:eastAsia="Times New Roman" w:hAnsi="Arial" w:cs="Arial"/>
          <w:color w:val="333333"/>
          <w:sz w:val="22"/>
          <w:szCs w:val="22"/>
          <w:lang w:val="en-US" w:eastAsia="en-GB"/>
        </w:rPr>
        <w:t xml:space="preserve"> often before they would be easily visible to the human eye</w:t>
      </w:r>
      <w:r w:rsidR="00646CA9" w:rsidRPr="00E80592">
        <w:rPr>
          <w:rFonts w:ascii="Arial" w:eastAsia="Times New Roman" w:hAnsi="Arial" w:cs="Arial"/>
          <w:color w:val="333333"/>
          <w:sz w:val="22"/>
          <w:szCs w:val="22"/>
          <w:lang w:val="en-US" w:eastAsia="en-GB"/>
        </w:rPr>
        <w:t>.</w:t>
      </w:r>
      <w:r w:rsidR="00E91443" w:rsidRPr="00E80592">
        <w:rPr>
          <w:rFonts w:ascii="Arial" w:eastAsia="Times New Roman" w:hAnsi="Arial" w:cs="Arial"/>
          <w:color w:val="333333"/>
          <w:sz w:val="22"/>
          <w:szCs w:val="22"/>
          <w:lang w:val="en-US" w:eastAsia="en-GB"/>
        </w:rPr>
        <w:t xml:space="preserve"> </w:t>
      </w:r>
      <w:r w:rsidR="00646CA9" w:rsidRPr="00E80592">
        <w:rPr>
          <w:rFonts w:ascii="Arial" w:eastAsia="Times New Roman" w:hAnsi="Arial" w:cs="Arial"/>
          <w:color w:val="333333"/>
          <w:sz w:val="22"/>
          <w:szCs w:val="22"/>
          <w:lang w:val="en-US" w:eastAsia="en-GB"/>
        </w:rPr>
        <w:t>Using</w:t>
      </w:r>
      <w:r w:rsidR="00E91443" w:rsidRPr="00E80592">
        <w:rPr>
          <w:rFonts w:ascii="Arial" w:eastAsia="Times New Roman" w:hAnsi="Arial" w:cs="Arial"/>
          <w:color w:val="333333"/>
          <w:sz w:val="22"/>
          <w:szCs w:val="22"/>
          <w:lang w:val="en-US" w:eastAsia="en-GB"/>
        </w:rPr>
        <w:t xml:space="preserve"> deep</w:t>
      </w:r>
      <w:r w:rsidR="00CE0B11" w:rsidRPr="00E80592">
        <w:rPr>
          <w:rFonts w:ascii="Arial" w:eastAsia="Times New Roman" w:hAnsi="Arial" w:cs="Arial"/>
          <w:color w:val="333333"/>
          <w:sz w:val="22"/>
          <w:szCs w:val="22"/>
          <w:lang w:val="en-US" w:eastAsia="en-GB"/>
        </w:rPr>
        <w:t>-</w:t>
      </w:r>
      <w:r w:rsidR="00E91443" w:rsidRPr="00E80592">
        <w:rPr>
          <w:rFonts w:ascii="Arial" w:eastAsia="Times New Roman" w:hAnsi="Arial" w:cs="Arial"/>
          <w:color w:val="333333"/>
          <w:sz w:val="22"/>
          <w:szCs w:val="22"/>
          <w:lang w:val="en-US" w:eastAsia="en-GB"/>
        </w:rPr>
        <w:t>learning algorithms</w:t>
      </w:r>
      <w:r w:rsidR="00951B1C" w:rsidRPr="00E80592">
        <w:rPr>
          <w:rFonts w:ascii="Arial" w:eastAsia="Times New Roman" w:hAnsi="Arial" w:cs="Arial"/>
          <w:color w:val="333333"/>
          <w:sz w:val="22"/>
          <w:szCs w:val="22"/>
          <w:lang w:val="en-US" w:eastAsia="en-GB"/>
        </w:rPr>
        <w:t>,</w:t>
      </w:r>
      <w:r w:rsidR="00E91443" w:rsidRPr="00E80592">
        <w:rPr>
          <w:rFonts w:ascii="Arial" w:eastAsia="Times New Roman" w:hAnsi="Arial" w:cs="Arial"/>
          <w:color w:val="333333"/>
          <w:sz w:val="22"/>
          <w:szCs w:val="22"/>
          <w:lang w:val="en-US" w:eastAsia="en-GB"/>
        </w:rPr>
        <w:t xml:space="preserve"> the </w:t>
      </w:r>
      <w:r w:rsidR="00D66DBC" w:rsidRPr="00E80592">
        <w:rPr>
          <w:rFonts w:ascii="Arial" w:eastAsia="Times New Roman" w:hAnsi="Arial" w:cs="Arial"/>
          <w:color w:val="333333"/>
          <w:sz w:val="22"/>
          <w:szCs w:val="22"/>
          <w:lang w:val="en-US" w:eastAsia="en-GB"/>
        </w:rPr>
        <w:t>AI</w:t>
      </w:r>
      <w:r w:rsidR="00E91443" w:rsidRPr="00E80592">
        <w:rPr>
          <w:rFonts w:ascii="Arial" w:eastAsia="Times New Roman" w:hAnsi="Arial" w:cs="Arial"/>
          <w:color w:val="333333"/>
          <w:sz w:val="22"/>
          <w:szCs w:val="22"/>
          <w:lang w:val="en-US" w:eastAsia="en-GB"/>
        </w:rPr>
        <w:t xml:space="preserve"> reviews every scan</w:t>
      </w:r>
      <w:r w:rsidR="00D66DBC" w:rsidRPr="00E80592">
        <w:rPr>
          <w:rFonts w:ascii="Arial" w:eastAsia="Times New Roman" w:hAnsi="Arial" w:cs="Arial"/>
          <w:color w:val="333333"/>
          <w:sz w:val="22"/>
          <w:szCs w:val="22"/>
          <w:lang w:val="en-US" w:eastAsia="en-GB"/>
        </w:rPr>
        <w:t>,</w:t>
      </w:r>
      <w:r w:rsidR="00E91443" w:rsidRPr="00E80592">
        <w:rPr>
          <w:rFonts w:ascii="Arial" w:eastAsia="Times New Roman" w:hAnsi="Arial" w:cs="Arial"/>
          <w:color w:val="333333"/>
          <w:sz w:val="22"/>
          <w:szCs w:val="22"/>
          <w:lang w:val="en-US" w:eastAsia="en-GB"/>
        </w:rPr>
        <w:t xml:space="preserve"> highlights areas of concern</w:t>
      </w:r>
      <w:r w:rsidR="00AE7E47" w:rsidRPr="00E80592">
        <w:rPr>
          <w:rFonts w:ascii="Arial" w:eastAsia="Times New Roman" w:hAnsi="Arial" w:cs="Arial"/>
          <w:color w:val="333333"/>
          <w:sz w:val="22"/>
          <w:szCs w:val="22"/>
          <w:lang w:val="en-US" w:eastAsia="en-GB"/>
        </w:rPr>
        <w:t>,</w:t>
      </w:r>
      <w:r w:rsidR="00E91443" w:rsidRPr="00E80592">
        <w:rPr>
          <w:rFonts w:ascii="Arial" w:eastAsia="Times New Roman" w:hAnsi="Arial" w:cs="Arial"/>
          <w:color w:val="333333"/>
          <w:sz w:val="22"/>
          <w:szCs w:val="22"/>
          <w:lang w:val="en-US" w:eastAsia="en-GB"/>
        </w:rPr>
        <w:t xml:space="preserve"> and presents these directly to the radiologist for final review and diagnosis</w:t>
      </w:r>
      <w:r w:rsidR="007052CE" w:rsidRPr="00E80592">
        <w:rPr>
          <w:rFonts w:ascii="Arial" w:eastAsia="Times New Roman" w:hAnsi="Arial" w:cs="Arial"/>
          <w:color w:val="333333"/>
          <w:sz w:val="22"/>
          <w:szCs w:val="22"/>
          <w:lang w:val="en-US" w:eastAsia="en-GB"/>
        </w:rPr>
        <w:t xml:space="preserve"> (NHS England </w:t>
      </w:r>
      <w:r w:rsidR="008D542D" w:rsidRPr="00E80592">
        <w:rPr>
          <w:rFonts w:ascii="Arial" w:eastAsia="Times New Roman" w:hAnsi="Arial" w:cs="Arial"/>
          <w:color w:val="333333"/>
          <w:sz w:val="22"/>
          <w:szCs w:val="22"/>
          <w:lang w:val="en-US" w:eastAsia="en-GB"/>
        </w:rPr>
        <w:t>2023).</w:t>
      </w:r>
    </w:p>
    <w:p w14:paraId="2367D0E4" w14:textId="77777777" w:rsidR="008D542D" w:rsidRPr="00E80592" w:rsidRDefault="008D542D" w:rsidP="007C4783">
      <w:pPr>
        <w:shd w:val="clear" w:color="auto" w:fill="FFFFFF"/>
        <w:spacing w:before="0" w:after="0" w:line="360" w:lineRule="auto"/>
        <w:rPr>
          <w:rFonts w:ascii="Arial" w:eastAsia="Times New Roman" w:hAnsi="Arial" w:cs="Arial"/>
          <w:b/>
          <w:bCs/>
          <w:color w:val="333333"/>
          <w:sz w:val="22"/>
          <w:szCs w:val="22"/>
          <w:lang w:val="en-US" w:eastAsia="en-GB"/>
        </w:rPr>
      </w:pPr>
    </w:p>
    <w:p w14:paraId="779C2314" w14:textId="59FF70F2" w:rsidR="00781A78" w:rsidRPr="00E80592" w:rsidRDefault="008D542D" w:rsidP="007C4783">
      <w:pPr>
        <w:shd w:val="clear" w:color="auto" w:fill="FFFFFF"/>
        <w:spacing w:before="0"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T</w:t>
      </w:r>
      <w:r w:rsidR="00E91443" w:rsidRPr="00E80592">
        <w:rPr>
          <w:rFonts w:ascii="Arial" w:eastAsia="Times New Roman" w:hAnsi="Arial" w:cs="Arial"/>
          <w:color w:val="333333"/>
          <w:sz w:val="22"/>
          <w:szCs w:val="22"/>
          <w:lang w:val="en-US" w:eastAsia="en-GB"/>
        </w:rPr>
        <w:t>his was a creative redesign of the diagnostic workflow</w:t>
      </w:r>
      <w:r w:rsidR="00B159FA" w:rsidRPr="00E80592">
        <w:rPr>
          <w:rFonts w:ascii="Arial" w:eastAsia="Times New Roman" w:hAnsi="Arial" w:cs="Arial"/>
          <w:color w:val="333333"/>
          <w:sz w:val="22"/>
          <w:szCs w:val="22"/>
          <w:lang w:val="en-US" w:eastAsia="en-GB"/>
        </w:rPr>
        <w:t>:</w:t>
      </w:r>
      <w:r w:rsidR="00E91443" w:rsidRPr="00E80592">
        <w:rPr>
          <w:rFonts w:ascii="Arial" w:eastAsia="Times New Roman" w:hAnsi="Arial" w:cs="Arial"/>
          <w:color w:val="333333"/>
          <w:sz w:val="22"/>
          <w:szCs w:val="22"/>
          <w:lang w:val="en-US" w:eastAsia="en-GB"/>
        </w:rPr>
        <w:t xml:space="preserve"> instead of isolated human review</w:t>
      </w:r>
      <w:r w:rsidR="00B159FA" w:rsidRPr="00E80592">
        <w:rPr>
          <w:rFonts w:ascii="Arial" w:eastAsia="Times New Roman" w:hAnsi="Arial" w:cs="Arial"/>
          <w:color w:val="333333"/>
          <w:sz w:val="22"/>
          <w:szCs w:val="22"/>
          <w:lang w:val="en-US" w:eastAsia="en-GB"/>
        </w:rPr>
        <w:t>,</w:t>
      </w:r>
      <w:r w:rsidR="00E91443" w:rsidRPr="00E80592">
        <w:rPr>
          <w:rFonts w:ascii="Arial" w:eastAsia="Times New Roman" w:hAnsi="Arial" w:cs="Arial"/>
          <w:color w:val="333333"/>
          <w:sz w:val="22"/>
          <w:szCs w:val="22"/>
          <w:lang w:val="en-US" w:eastAsia="en-GB"/>
        </w:rPr>
        <w:t xml:space="preserve"> it created a collaborative partnership between clinical expertise and machine speed</w:t>
      </w:r>
      <w:r w:rsidR="002379E6" w:rsidRPr="00E80592">
        <w:rPr>
          <w:rFonts w:ascii="Arial" w:eastAsia="Times New Roman" w:hAnsi="Arial" w:cs="Arial"/>
          <w:color w:val="333333"/>
          <w:sz w:val="22"/>
          <w:szCs w:val="22"/>
          <w:lang w:val="en-US" w:eastAsia="en-GB"/>
        </w:rPr>
        <w:t>,</w:t>
      </w:r>
      <w:r w:rsidR="00E91443" w:rsidRPr="00E80592">
        <w:rPr>
          <w:rFonts w:ascii="Arial" w:eastAsia="Times New Roman" w:hAnsi="Arial" w:cs="Arial"/>
          <w:color w:val="333333"/>
          <w:sz w:val="22"/>
          <w:szCs w:val="22"/>
          <w:lang w:val="en-US" w:eastAsia="en-GB"/>
        </w:rPr>
        <w:t xml:space="preserve"> consistency and pattern</w:t>
      </w:r>
      <w:r w:rsidR="00A52731" w:rsidRPr="00E80592">
        <w:rPr>
          <w:rFonts w:ascii="Arial" w:eastAsia="Times New Roman" w:hAnsi="Arial" w:cs="Arial"/>
          <w:color w:val="333333"/>
          <w:sz w:val="22"/>
          <w:szCs w:val="22"/>
          <w:lang w:val="en-US" w:eastAsia="en-GB"/>
        </w:rPr>
        <w:t>-</w:t>
      </w:r>
      <w:r w:rsidR="00E91443" w:rsidRPr="00E80592">
        <w:rPr>
          <w:rFonts w:ascii="Arial" w:eastAsia="Times New Roman" w:hAnsi="Arial" w:cs="Arial"/>
          <w:color w:val="333333"/>
          <w:sz w:val="22"/>
          <w:szCs w:val="22"/>
          <w:lang w:val="en-US" w:eastAsia="en-GB"/>
        </w:rPr>
        <w:t>recognition</w:t>
      </w:r>
      <w:r w:rsidR="00E141F7" w:rsidRPr="00E80592">
        <w:rPr>
          <w:rFonts w:ascii="Arial" w:eastAsia="Times New Roman" w:hAnsi="Arial" w:cs="Arial"/>
          <w:color w:val="333333"/>
          <w:sz w:val="22"/>
          <w:szCs w:val="22"/>
          <w:lang w:val="en-US" w:eastAsia="en-GB"/>
        </w:rPr>
        <w:t xml:space="preserve"> power.</w:t>
      </w:r>
      <w:r w:rsidR="004069F4" w:rsidRPr="00E80592">
        <w:rPr>
          <w:rFonts w:ascii="Arial" w:eastAsia="Times New Roman" w:hAnsi="Arial" w:cs="Arial"/>
          <w:color w:val="333333"/>
          <w:sz w:val="22"/>
          <w:szCs w:val="22"/>
          <w:lang w:val="en-US" w:eastAsia="en-GB"/>
        </w:rPr>
        <w:t xml:space="preserve"> </w:t>
      </w:r>
      <w:r w:rsidR="00E141F7" w:rsidRPr="00E80592">
        <w:rPr>
          <w:rFonts w:ascii="Arial" w:eastAsia="Times New Roman" w:hAnsi="Arial" w:cs="Arial"/>
          <w:color w:val="333333"/>
          <w:sz w:val="22"/>
          <w:szCs w:val="22"/>
          <w:lang w:val="en-US" w:eastAsia="en-GB"/>
        </w:rPr>
        <w:t>It</w:t>
      </w:r>
      <w:r w:rsidR="004069F4" w:rsidRPr="00E80592">
        <w:rPr>
          <w:rFonts w:ascii="Arial" w:eastAsia="Times New Roman" w:hAnsi="Arial" w:cs="Arial"/>
          <w:color w:val="333333"/>
          <w:sz w:val="22"/>
          <w:szCs w:val="22"/>
          <w:lang w:val="en-US" w:eastAsia="en-GB"/>
        </w:rPr>
        <w:t xml:space="preserve"> solved t</w:t>
      </w:r>
      <w:r w:rsidR="00023C83" w:rsidRPr="00E80592">
        <w:rPr>
          <w:rFonts w:ascii="Arial" w:eastAsia="Times New Roman" w:hAnsi="Arial" w:cs="Arial"/>
          <w:color w:val="333333"/>
          <w:sz w:val="22"/>
          <w:szCs w:val="22"/>
          <w:lang w:val="en-US" w:eastAsia="en-GB"/>
        </w:rPr>
        <w:t>wo</w:t>
      </w:r>
      <w:r w:rsidR="004069F4" w:rsidRPr="00E80592">
        <w:rPr>
          <w:rFonts w:ascii="Arial" w:eastAsia="Times New Roman" w:hAnsi="Arial" w:cs="Arial"/>
          <w:color w:val="333333"/>
          <w:sz w:val="22"/>
          <w:szCs w:val="22"/>
          <w:lang w:val="en-US" w:eastAsia="en-GB"/>
        </w:rPr>
        <w:t xml:space="preserve"> ke</w:t>
      </w:r>
      <w:r w:rsidR="00DA1B74" w:rsidRPr="00E80592">
        <w:rPr>
          <w:rFonts w:ascii="Arial" w:eastAsia="Times New Roman" w:hAnsi="Arial" w:cs="Arial"/>
          <w:color w:val="333333"/>
          <w:sz w:val="22"/>
          <w:szCs w:val="22"/>
          <w:lang w:val="en-US" w:eastAsia="en-GB"/>
        </w:rPr>
        <w:t>y</w:t>
      </w:r>
      <w:r w:rsidR="004069F4" w:rsidRPr="00E80592">
        <w:rPr>
          <w:rFonts w:ascii="Arial" w:eastAsia="Times New Roman" w:hAnsi="Arial" w:cs="Arial"/>
          <w:color w:val="333333"/>
          <w:sz w:val="22"/>
          <w:szCs w:val="22"/>
          <w:lang w:val="en-US" w:eastAsia="en-GB"/>
        </w:rPr>
        <w:t xml:space="preserve"> problems at once</w:t>
      </w:r>
      <w:r w:rsidR="00DA1B74" w:rsidRPr="00E80592">
        <w:rPr>
          <w:rFonts w:ascii="Arial" w:eastAsia="Times New Roman" w:hAnsi="Arial" w:cs="Arial"/>
          <w:color w:val="333333"/>
          <w:sz w:val="22"/>
          <w:szCs w:val="22"/>
          <w:lang w:val="en-US" w:eastAsia="en-GB"/>
        </w:rPr>
        <w:t>:</w:t>
      </w:r>
      <w:r w:rsidR="004069F4" w:rsidRPr="00E80592">
        <w:rPr>
          <w:rFonts w:ascii="Arial" w:eastAsia="Times New Roman" w:hAnsi="Arial" w:cs="Arial"/>
          <w:color w:val="333333"/>
          <w:sz w:val="22"/>
          <w:szCs w:val="22"/>
          <w:lang w:val="en-US" w:eastAsia="en-GB"/>
        </w:rPr>
        <w:t xml:space="preserve"> it addressed screening volumes </w:t>
      </w:r>
      <w:r w:rsidR="00FB65A1" w:rsidRPr="00E80592">
        <w:rPr>
          <w:rFonts w:ascii="Arial" w:eastAsia="Times New Roman" w:hAnsi="Arial" w:cs="Arial"/>
          <w:color w:val="333333"/>
          <w:sz w:val="22"/>
          <w:szCs w:val="22"/>
          <w:lang w:val="en-US" w:eastAsia="en-GB"/>
        </w:rPr>
        <w:t>w</w:t>
      </w:r>
      <w:r w:rsidR="00DA1B74" w:rsidRPr="00E80592">
        <w:rPr>
          <w:rFonts w:ascii="Arial" w:eastAsia="Times New Roman" w:hAnsi="Arial" w:cs="Arial"/>
          <w:color w:val="333333"/>
          <w:sz w:val="22"/>
          <w:szCs w:val="22"/>
          <w:lang w:val="en-US" w:eastAsia="en-GB"/>
        </w:rPr>
        <w:t>hile</w:t>
      </w:r>
      <w:r w:rsidR="004069F4" w:rsidRPr="00E80592">
        <w:rPr>
          <w:rFonts w:ascii="Arial" w:eastAsia="Times New Roman" w:hAnsi="Arial" w:cs="Arial"/>
          <w:color w:val="333333"/>
          <w:sz w:val="22"/>
          <w:szCs w:val="22"/>
          <w:lang w:val="en-US" w:eastAsia="en-GB"/>
        </w:rPr>
        <w:t xml:space="preserve"> improving the consistency and thoroughness of every scan</w:t>
      </w:r>
      <w:r w:rsidR="001B4E67" w:rsidRPr="00E80592">
        <w:rPr>
          <w:rFonts w:ascii="Arial" w:eastAsia="Times New Roman" w:hAnsi="Arial" w:cs="Arial"/>
          <w:color w:val="333333"/>
          <w:sz w:val="22"/>
          <w:szCs w:val="22"/>
          <w:lang w:val="en-US" w:eastAsia="en-GB"/>
        </w:rPr>
        <w:t>.</w:t>
      </w:r>
      <w:r w:rsidR="004069F4" w:rsidRPr="00E80592">
        <w:rPr>
          <w:rFonts w:ascii="Arial" w:eastAsia="Times New Roman" w:hAnsi="Arial" w:cs="Arial"/>
          <w:color w:val="333333"/>
          <w:sz w:val="22"/>
          <w:szCs w:val="22"/>
          <w:lang w:val="en-US" w:eastAsia="en-GB"/>
        </w:rPr>
        <w:t xml:space="preserve"> </w:t>
      </w:r>
      <w:r w:rsidR="001B4E67" w:rsidRPr="00E80592">
        <w:rPr>
          <w:rFonts w:ascii="Arial" w:eastAsia="Times New Roman" w:hAnsi="Arial" w:cs="Arial"/>
          <w:color w:val="333333"/>
          <w:sz w:val="22"/>
          <w:szCs w:val="22"/>
          <w:lang w:val="en-US" w:eastAsia="en-GB"/>
        </w:rPr>
        <w:t>It</w:t>
      </w:r>
      <w:r w:rsidR="004069F4" w:rsidRPr="00E80592">
        <w:rPr>
          <w:rFonts w:ascii="Arial" w:eastAsia="Times New Roman" w:hAnsi="Arial" w:cs="Arial"/>
          <w:color w:val="333333"/>
          <w:sz w:val="22"/>
          <w:szCs w:val="22"/>
          <w:lang w:val="en-US" w:eastAsia="en-GB"/>
        </w:rPr>
        <w:t xml:space="preserve"> shifted the focus from simply managing capacity to delivering both capacity and quality</w:t>
      </w:r>
      <w:r w:rsidR="007A2999" w:rsidRPr="00E80592">
        <w:rPr>
          <w:rFonts w:ascii="Arial" w:eastAsia="Times New Roman" w:hAnsi="Arial" w:cs="Arial"/>
          <w:color w:val="333333"/>
          <w:sz w:val="22"/>
          <w:szCs w:val="22"/>
          <w:lang w:val="en-US" w:eastAsia="en-GB"/>
        </w:rPr>
        <w:t>,</w:t>
      </w:r>
      <w:r w:rsidR="004069F4" w:rsidRPr="00E80592">
        <w:rPr>
          <w:rFonts w:ascii="Arial" w:eastAsia="Times New Roman" w:hAnsi="Arial" w:cs="Arial"/>
          <w:color w:val="333333"/>
          <w:sz w:val="22"/>
          <w:szCs w:val="22"/>
          <w:lang w:val="en-US" w:eastAsia="en-GB"/>
        </w:rPr>
        <w:t xml:space="preserve"> using data and technology to make existing services far more effective</w:t>
      </w:r>
      <w:r w:rsidR="0030473F" w:rsidRPr="00E80592">
        <w:rPr>
          <w:rFonts w:ascii="Arial" w:eastAsia="Times New Roman" w:hAnsi="Arial" w:cs="Arial"/>
          <w:color w:val="333333"/>
          <w:sz w:val="22"/>
          <w:szCs w:val="22"/>
          <w:lang w:val="en-US" w:eastAsia="en-GB"/>
        </w:rPr>
        <w:t xml:space="preserve"> (Smith and Jones, 2022</w:t>
      </w:r>
      <w:r w:rsidR="00781A78" w:rsidRPr="00E80592">
        <w:rPr>
          <w:rFonts w:ascii="Arial" w:eastAsia="Times New Roman" w:hAnsi="Arial" w:cs="Arial"/>
          <w:color w:val="333333"/>
          <w:sz w:val="22"/>
          <w:szCs w:val="22"/>
          <w:lang w:val="en-US" w:eastAsia="en-GB"/>
        </w:rPr>
        <w:t>).</w:t>
      </w:r>
    </w:p>
    <w:p w14:paraId="43028BEC" w14:textId="77777777" w:rsidR="000132CC" w:rsidRPr="00E80592" w:rsidRDefault="000132CC" w:rsidP="007C4783">
      <w:pPr>
        <w:shd w:val="clear" w:color="auto" w:fill="FFFFFF"/>
        <w:spacing w:before="0" w:after="0" w:line="360" w:lineRule="auto"/>
        <w:rPr>
          <w:rFonts w:ascii="Arial" w:eastAsia="Times New Roman" w:hAnsi="Arial" w:cs="Arial"/>
          <w:b/>
          <w:bCs/>
          <w:color w:val="333333"/>
          <w:sz w:val="22"/>
          <w:szCs w:val="22"/>
          <w:lang w:val="en-US" w:eastAsia="en-GB"/>
        </w:rPr>
      </w:pPr>
    </w:p>
    <w:p w14:paraId="51F77AFE" w14:textId="77777777" w:rsidR="00ED33C9" w:rsidRPr="00E80592" w:rsidRDefault="00781A78"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t>I</w:t>
      </w:r>
      <w:r w:rsidR="004069F4" w:rsidRPr="00E80592">
        <w:rPr>
          <w:rFonts w:ascii="Arial" w:eastAsia="Times New Roman" w:hAnsi="Arial" w:cs="Arial"/>
          <w:b/>
          <w:bCs/>
          <w:color w:val="333333"/>
          <w:sz w:val="22"/>
          <w:szCs w:val="22"/>
          <w:lang w:val="en-US" w:eastAsia="en-GB"/>
        </w:rPr>
        <w:t xml:space="preserve">mpact and </w:t>
      </w:r>
      <w:r w:rsidRPr="00E80592">
        <w:rPr>
          <w:rFonts w:ascii="Arial" w:eastAsia="Times New Roman" w:hAnsi="Arial" w:cs="Arial"/>
          <w:b/>
          <w:bCs/>
          <w:color w:val="333333"/>
          <w:sz w:val="22"/>
          <w:szCs w:val="22"/>
          <w:lang w:val="en-US" w:eastAsia="en-GB"/>
        </w:rPr>
        <w:t>V</w:t>
      </w:r>
      <w:r w:rsidR="004069F4" w:rsidRPr="00E80592">
        <w:rPr>
          <w:rFonts w:ascii="Arial" w:eastAsia="Times New Roman" w:hAnsi="Arial" w:cs="Arial"/>
          <w:b/>
          <w:bCs/>
          <w:color w:val="333333"/>
          <w:sz w:val="22"/>
          <w:szCs w:val="22"/>
          <w:lang w:val="en-US" w:eastAsia="en-GB"/>
        </w:rPr>
        <w:t xml:space="preserve">alue </w:t>
      </w:r>
      <w:r w:rsidRPr="00E80592">
        <w:rPr>
          <w:rFonts w:ascii="Arial" w:eastAsia="Times New Roman" w:hAnsi="Arial" w:cs="Arial"/>
          <w:b/>
          <w:bCs/>
          <w:color w:val="333333"/>
          <w:sz w:val="22"/>
          <w:szCs w:val="22"/>
          <w:lang w:val="en-US" w:eastAsia="en-GB"/>
        </w:rPr>
        <w:t>C</w:t>
      </w:r>
      <w:r w:rsidR="004069F4" w:rsidRPr="00E80592">
        <w:rPr>
          <w:rFonts w:ascii="Arial" w:eastAsia="Times New Roman" w:hAnsi="Arial" w:cs="Arial"/>
          <w:b/>
          <w:bCs/>
          <w:color w:val="333333"/>
          <w:sz w:val="22"/>
          <w:szCs w:val="22"/>
          <w:lang w:val="en-US" w:eastAsia="en-GB"/>
        </w:rPr>
        <w:t xml:space="preserve">reated </w:t>
      </w:r>
    </w:p>
    <w:p w14:paraId="5D79D69D" w14:textId="77777777" w:rsidR="005E340C" w:rsidRPr="00E80592" w:rsidRDefault="00781A78" w:rsidP="007C4783">
      <w:pPr>
        <w:shd w:val="clear" w:color="auto" w:fill="FFFFFF"/>
        <w:tabs>
          <w:tab w:val="left" w:pos="1418"/>
        </w:tabs>
        <w:spacing w:before="0"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F</w:t>
      </w:r>
      <w:r w:rsidR="004069F4" w:rsidRPr="00E80592">
        <w:rPr>
          <w:rFonts w:ascii="Arial" w:eastAsia="Times New Roman" w:hAnsi="Arial" w:cs="Arial"/>
          <w:color w:val="333333"/>
          <w:sz w:val="22"/>
          <w:szCs w:val="22"/>
          <w:lang w:val="en-US" w:eastAsia="en-GB"/>
        </w:rPr>
        <w:t>or patients</w:t>
      </w:r>
      <w:r w:rsidR="00ED326C" w:rsidRPr="00E80592">
        <w:rPr>
          <w:rFonts w:ascii="Arial" w:eastAsia="Times New Roman" w:hAnsi="Arial" w:cs="Arial"/>
          <w:color w:val="333333"/>
          <w:sz w:val="22"/>
          <w:szCs w:val="22"/>
          <w:lang w:val="en-US" w:eastAsia="en-GB"/>
        </w:rPr>
        <w:t>,</w:t>
      </w:r>
      <w:r w:rsidR="004069F4" w:rsidRPr="00E80592">
        <w:rPr>
          <w:rFonts w:ascii="Arial" w:eastAsia="Times New Roman" w:hAnsi="Arial" w:cs="Arial"/>
          <w:color w:val="333333"/>
          <w:sz w:val="22"/>
          <w:szCs w:val="22"/>
          <w:lang w:val="en-US" w:eastAsia="en-GB"/>
        </w:rPr>
        <w:t xml:space="preserve"> the value is profound</w:t>
      </w:r>
      <w:r w:rsidR="00ED326C" w:rsidRPr="00E80592">
        <w:rPr>
          <w:rFonts w:ascii="Arial" w:eastAsia="Times New Roman" w:hAnsi="Arial" w:cs="Arial"/>
          <w:color w:val="333333"/>
          <w:sz w:val="22"/>
          <w:szCs w:val="22"/>
          <w:lang w:val="en-US" w:eastAsia="en-GB"/>
        </w:rPr>
        <w:t>:</w:t>
      </w:r>
      <w:r w:rsidR="004069F4" w:rsidRPr="00E80592">
        <w:rPr>
          <w:rFonts w:ascii="Arial" w:eastAsia="Times New Roman" w:hAnsi="Arial" w:cs="Arial"/>
          <w:color w:val="333333"/>
          <w:sz w:val="22"/>
          <w:szCs w:val="22"/>
          <w:lang w:val="en-US" w:eastAsia="en-GB"/>
        </w:rPr>
        <w:t xml:space="preserve"> earlier detection means treatment can start sooner</w:t>
      </w:r>
      <w:r w:rsidR="00FF07CD" w:rsidRPr="00E80592">
        <w:rPr>
          <w:rFonts w:ascii="Arial" w:eastAsia="Times New Roman" w:hAnsi="Arial" w:cs="Arial"/>
          <w:color w:val="333333"/>
          <w:sz w:val="22"/>
          <w:szCs w:val="22"/>
          <w:lang w:val="en-US" w:eastAsia="en-GB"/>
        </w:rPr>
        <w:t>,</w:t>
      </w:r>
      <w:r w:rsidR="004069F4" w:rsidRPr="00E80592">
        <w:rPr>
          <w:rFonts w:ascii="Arial" w:eastAsia="Times New Roman" w:hAnsi="Arial" w:cs="Arial"/>
          <w:color w:val="333333"/>
          <w:sz w:val="22"/>
          <w:szCs w:val="22"/>
          <w:lang w:val="en-US" w:eastAsia="en-GB"/>
        </w:rPr>
        <w:t xml:space="preserve"> when outcomes are significantly better and survival rates are higher</w:t>
      </w:r>
      <w:r w:rsidR="00543F66" w:rsidRPr="00E80592">
        <w:rPr>
          <w:rFonts w:ascii="Arial" w:eastAsia="Times New Roman" w:hAnsi="Arial" w:cs="Arial"/>
          <w:color w:val="333333"/>
          <w:sz w:val="22"/>
          <w:szCs w:val="22"/>
          <w:lang w:val="en-US" w:eastAsia="en-GB"/>
        </w:rPr>
        <w:t xml:space="preserve"> (</w:t>
      </w:r>
      <w:r w:rsidR="00E00FCD" w:rsidRPr="00E80592">
        <w:rPr>
          <w:rFonts w:ascii="Arial" w:eastAsia="Times New Roman" w:hAnsi="Arial" w:cs="Arial"/>
          <w:color w:val="333333"/>
          <w:sz w:val="22"/>
          <w:szCs w:val="22"/>
          <w:lang w:val="en-US" w:eastAsia="en-GB"/>
        </w:rPr>
        <w:t>Davis et al</w:t>
      </w:r>
      <w:r w:rsidR="008C6BD8" w:rsidRPr="00E80592">
        <w:rPr>
          <w:rFonts w:ascii="Arial" w:eastAsia="Times New Roman" w:hAnsi="Arial" w:cs="Arial"/>
          <w:color w:val="333333"/>
          <w:sz w:val="22"/>
          <w:szCs w:val="22"/>
          <w:lang w:val="en-US" w:eastAsia="en-GB"/>
        </w:rPr>
        <w:t>., 2021).</w:t>
      </w:r>
      <w:r w:rsidR="004069F4" w:rsidRPr="00E80592">
        <w:rPr>
          <w:rFonts w:ascii="Arial" w:eastAsia="Times New Roman" w:hAnsi="Arial" w:cs="Arial"/>
          <w:color w:val="333333"/>
          <w:sz w:val="22"/>
          <w:szCs w:val="22"/>
          <w:lang w:val="en-US" w:eastAsia="en-GB"/>
        </w:rPr>
        <w:t xml:space="preserve"> </w:t>
      </w:r>
      <w:r w:rsidR="008C6BD8" w:rsidRPr="00E80592">
        <w:rPr>
          <w:rFonts w:ascii="Arial" w:eastAsia="Times New Roman" w:hAnsi="Arial" w:cs="Arial"/>
          <w:color w:val="333333"/>
          <w:sz w:val="22"/>
          <w:szCs w:val="22"/>
          <w:lang w:val="en-US" w:eastAsia="en-GB"/>
        </w:rPr>
        <w:t>Waiting</w:t>
      </w:r>
      <w:r w:rsidR="004069F4" w:rsidRPr="00E80592">
        <w:rPr>
          <w:rFonts w:ascii="Arial" w:eastAsia="Times New Roman" w:hAnsi="Arial" w:cs="Arial"/>
          <w:color w:val="333333"/>
          <w:sz w:val="22"/>
          <w:szCs w:val="22"/>
          <w:lang w:val="en-US" w:eastAsia="en-GB"/>
        </w:rPr>
        <w:t xml:space="preserve"> times for results are reduced</w:t>
      </w:r>
      <w:r w:rsidR="008C6BD8" w:rsidRPr="00E80592">
        <w:rPr>
          <w:rFonts w:ascii="Arial" w:eastAsia="Times New Roman" w:hAnsi="Arial" w:cs="Arial"/>
          <w:color w:val="333333"/>
          <w:sz w:val="22"/>
          <w:szCs w:val="22"/>
          <w:lang w:val="en-US" w:eastAsia="en-GB"/>
        </w:rPr>
        <w:t>,</w:t>
      </w:r>
      <w:r w:rsidR="004069F4" w:rsidRPr="00E80592">
        <w:rPr>
          <w:rFonts w:ascii="Arial" w:eastAsia="Times New Roman" w:hAnsi="Arial" w:cs="Arial"/>
          <w:color w:val="333333"/>
          <w:sz w:val="22"/>
          <w:szCs w:val="22"/>
          <w:lang w:val="en-US" w:eastAsia="en-GB"/>
        </w:rPr>
        <w:t xml:space="preserve"> lowering anxiety and enabling faster care pathways</w:t>
      </w:r>
      <w:r w:rsidR="002F6A6F" w:rsidRPr="00E80592">
        <w:rPr>
          <w:rFonts w:ascii="Arial" w:eastAsia="Times New Roman" w:hAnsi="Arial" w:cs="Arial"/>
          <w:color w:val="333333"/>
          <w:sz w:val="22"/>
          <w:szCs w:val="22"/>
          <w:lang w:val="en-US" w:eastAsia="en-GB"/>
        </w:rPr>
        <w:t>.</w:t>
      </w:r>
      <w:r w:rsidR="004069F4" w:rsidRPr="00E80592">
        <w:rPr>
          <w:rFonts w:ascii="Arial" w:eastAsia="Times New Roman" w:hAnsi="Arial" w:cs="Arial"/>
          <w:color w:val="333333"/>
          <w:sz w:val="22"/>
          <w:szCs w:val="22"/>
          <w:lang w:val="en-US" w:eastAsia="en-GB"/>
        </w:rPr>
        <w:t xml:space="preserve"> </w:t>
      </w:r>
      <w:r w:rsidR="002F6A6F" w:rsidRPr="00E80592">
        <w:rPr>
          <w:rFonts w:ascii="Arial" w:eastAsia="Times New Roman" w:hAnsi="Arial" w:cs="Arial"/>
          <w:color w:val="333333"/>
          <w:sz w:val="22"/>
          <w:szCs w:val="22"/>
          <w:lang w:val="en-US" w:eastAsia="en-GB"/>
        </w:rPr>
        <w:t>The</w:t>
      </w:r>
      <w:r w:rsidR="004069F4" w:rsidRPr="00E80592">
        <w:rPr>
          <w:rFonts w:ascii="Arial" w:eastAsia="Times New Roman" w:hAnsi="Arial" w:cs="Arial"/>
          <w:color w:val="333333"/>
          <w:sz w:val="22"/>
          <w:szCs w:val="22"/>
          <w:lang w:val="en-US" w:eastAsia="en-GB"/>
        </w:rPr>
        <w:t xml:space="preserve"> system also reduces diagnostic variation and error</w:t>
      </w:r>
      <w:r w:rsidR="002F6A6F" w:rsidRPr="00E80592">
        <w:rPr>
          <w:rFonts w:ascii="Arial" w:eastAsia="Times New Roman" w:hAnsi="Arial" w:cs="Arial"/>
          <w:color w:val="333333"/>
          <w:sz w:val="22"/>
          <w:szCs w:val="22"/>
          <w:lang w:val="en-US" w:eastAsia="en-GB"/>
        </w:rPr>
        <w:t>,</w:t>
      </w:r>
      <w:r w:rsidR="004069F4" w:rsidRPr="00E80592">
        <w:rPr>
          <w:rFonts w:ascii="Arial" w:eastAsia="Times New Roman" w:hAnsi="Arial" w:cs="Arial"/>
          <w:color w:val="333333"/>
          <w:sz w:val="22"/>
          <w:szCs w:val="22"/>
          <w:lang w:val="en-US" w:eastAsia="en-GB"/>
        </w:rPr>
        <w:t xml:space="preserve"> ensuring every patient receives the same </w:t>
      </w:r>
      <w:r w:rsidR="006C6D58" w:rsidRPr="00E80592">
        <w:rPr>
          <w:rFonts w:ascii="Arial" w:eastAsia="Times New Roman" w:hAnsi="Arial" w:cs="Arial"/>
          <w:color w:val="333333"/>
          <w:sz w:val="22"/>
          <w:szCs w:val="22"/>
          <w:lang w:val="en-US" w:eastAsia="en-GB"/>
        </w:rPr>
        <w:t>high-level</w:t>
      </w:r>
      <w:r w:rsidR="004069F4" w:rsidRPr="00E80592">
        <w:rPr>
          <w:rFonts w:ascii="Arial" w:eastAsia="Times New Roman" w:hAnsi="Arial" w:cs="Arial"/>
          <w:color w:val="333333"/>
          <w:sz w:val="22"/>
          <w:szCs w:val="22"/>
          <w:lang w:val="en-US" w:eastAsia="en-GB"/>
        </w:rPr>
        <w:t xml:space="preserve"> scrutiny regardless of staffing levels or workload</w:t>
      </w:r>
      <w:r w:rsidR="0054517B" w:rsidRPr="00E80592">
        <w:rPr>
          <w:rFonts w:ascii="Arial" w:eastAsia="Times New Roman" w:hAnsi="Arial" w:cs="Arial"/>
          <w:color w:val="333333"/>
          <w:sz w:val="22"/>
          <w:szCs w:val="22"/>
          <w:lang w:val="en-US" w:eastAsia="en-GB"/>
        </w:rPr>
        <w:t xml:space="preserve"> (NHS England</w:t>
      </w:r>
      <w:r w:rsidR="007750AC" w:rsidRPr="00E80592">
        <w:rPr>
          <w:rFonts w:ascii="Arial" w:eastAsia="Times New Roman" w:hAnsi="Arial" w:cs="Arial"/>
          <w:color w:val="333333"/>
          <w:sz w:val="22"/>
          <w:szCs w:val="22"/>
          <w:lang w:val="en-US" w:eastAsia="en-GB"/>
        </w:rPr>
        <w:t>,</w:t>
      </w:r>
      <w:r w:rsidR="006C6D58" w:rsidRPr="00E80592">
        <w:rPr>
          <w:rFonts w:ascii="Arial" w:eastAsia="Times New Roman" w:hAnsi="Arial" w:cs="Arial"/>
          <w:color w:val="333333"/>
          <w:sz w:val="22"/>
          <w:szCs w:val="22"/>
          <w:lang w:val="en-US" w:eastAsia="en-GB"/>
        </w:rPr>
        <w:t xml:space="preserve"> 2023).</w:t>
      </w:r>
    </w:p>
    <w:p w14:paraId="6AB2F4D3" w14:textId="77777777" w:rsidR="00E105AE" w:rsidRPr="00E80592" w:rsidRDefault="00E105AE" w:rsidP="007C4783">
      <w:pPr>
        <w:shd w:val="clear" w:color="auto" w:fill="FFFFFF"/>
        <w:spacing w:before="0" w:after="0" w:line="360" w:lineRule="auto"/>
        <w:rPr>
          <w:rFonts w:ascii="Arial" w:eastAsia="Times New Roman" w:hAnsi="Arial" w:cs="Arial"/>
          <w:color w:val="333333"/>
          <w:sz w:val="22"/>
          <w:szCs w:val="22"/>
          <w:lang w:val="en-US" w:eastAsia="en-GB"/>
        </w:rPr>
      </w:pPr>
    </w:p>
    <w:p w14:paraId="4B3E5A9F" w14:textId="37ED878D" w:rsidR="00C55ACC" w:rsidRPr="00E80592" w:rsidRDefault="006C6D58" w:rsidP="007C4783">
      <w:pPr>
        <w:shd w:val="clear" w:color="auto" w:fill="FFFFFF"/>
        <w:spacing w:before="0"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F</w:t>
      </w:r>
      <w:r w:rsidR="004069F4" w:rsidRPr="00E80592">
        <w:rPr>
          <w:rFonts w:ascii="Arial" w:eastAsia="Times New Roman" w:hAnsi="Arial" w:cs="Arial"/>
          <w:color w:val="333333"/>
          <w:sz w:val="22"/>
          <w:szCs w:val="22"/>
          <w:lang w:val="en-US" w:eastAsia="en-GB"/>
        </w:rPr>
        <w:t xml:space="preserve">or the </w:t>
      </w:r>
      <w:r w:rsidR="00952398" w:rsidRPr="00E80592">
        <w:rPr>
          <w:rFonts w:ascii="Arial" w:eastAsia="Times New Roman" w:hAnsi="Arial" w:cs="Arial"/>
          <w:color w:val="333333"/>
          <w:sz w:val="22"/>
          <w:szCs w:val="22"/>
          <w:lang w:val="en-US" w:eastAsia="en-GB"/>
        </w:rPr>
        <w:t>N</w:t>
      </w:r>
      <w:r w:rsidR="004069F4" w:rsidRPr="00E80592">
        <w:rPr>
          <w:rFonts w:ascii="Arial" w:eastAsia="Times New Roman" w:hAnsi="Arial" w:cs="Arial"/>
          <w:color w:val="333333"/>
          <w:sz w:val="22"/>
          <w:szCs w:val="22"/>
          <w:lang w:val="en-US" w:eastAsia="en-GB"/>
        </w:rPr>
        <w:t>HS</w:t>
      </w:r>
      <w:r w:rsidR="005E340C" w:rsidRPr="00E80592">
        <w:rPr>
          <w:rFonts w:ascii="Arial" w:eastAsia="Times New Roman" w:hAnsi="Arial" w:cs="Arial"/>
          <w:color w:val="333333"/>
          <w:sz w:val="22"/>
          <w:szCs w:val="22"/>
          <w:lang w:val="en-US" w:eastAsia="en-GB"/>
        </w:rPr>
        <w:t>,</w:t>
      </w:r>
      <w:r w:rsidR="004069F4" w:rsidRPr="00E80592">
        <w:rPr>
          <w:rFonts w:ascii="Arial" w:eastAsia="Times New Roman" w:hAnsi="Arial" w:cs="Arial"/>
          <w:color w:val="333333"/>
          <w:sz w:val="22"/>
          <w:szCs w:val="22"/>
          <w:lang w:val="en-US" w:eastAsia="en-GB"/>
        </w:rPr>
        <w:t xml:space="preserve"> the innovation delivers operational and clinical value</w:t>
      </w:r>
      <w:r w:rsidR="005E340C" w:rsidRPr="00E80592">
        <w:rPr>
          <w:rFonts w:ascii="Arial" w:eastAsia="Times New Roman" w:hAnsi="Arial" w:cs="Arial"/>
          <w:color w:val="333333"/>
          <w:sz w:val="22"/>
          <w:szCs w:val="22"/>
          <w:lang w:val="en-US" w:eastAsia="en-GB"/>
        </w:rPr>
        <w:t>:</w:t>
      </w:r>
      <w:r w:rsidR="004069F4" w:rsidRPr="00E80592">
        <w:rPr>
          <w:rFonts w:ascii="Arial" w:eastAsia="Times New Roman" w:hAnsi="Arial" w:cs="Arial"/>
          <w:color w:val="333333"/>
          <w:sz w:val="22"/>
          <w:szCs w:val="22"/>
          <w:lang w:val="en-US" w:eastAsia="en-GB"/>
        </w:rPr>
        <w:t xml:space="preserve"> it increases capacity without proportionate increases in staffing</w:t>
      </w:r>
      <w:r w:rsidR="003D09C1" w:rsidRPr="00E80592">
        <w:rPr>
          <w:rFonts w:ascii="Arial" w:eastAsia="Times New Roman" w:hAnsi="Arial" w:cs="Arial"/>
          <w:color w:val="333333"/>
          <w:sz w:val="22"/>
          <w:szCs w:val="22"/>
          <w:lang w:val="en-US" w:eastAsia="en-GB"/>
        </w:rPr>
        <w:t>,</w:t>
      </w:r>
      <w:r w:rsidR="00E95B5B" w:rsidRPr="00E80592">
        <w:rPr>
          <w:rFonts w:ascii="Arial" w:eastAsia="Times New Roman" w:hAnsi="Arial" w:cs="Arial"/>
          <w:color w:val="333333"/>
          <w:sz w:val="22"/>
          <w:szCs w:val="22"/>
          <w:lang w:val="en-US" w:eastAsia="en-GB"/>
        </w:rPr>
        <w:t xml:space="preserve"> clear backlogs</w:t>
      </w:r>
      <w:r w:rsidR="003D09C1" w:rsidRPr="00E80592">
        <w:rPr>
          <w:rFonts w:ascii="Arial" w:eastAsia="Times New Roman" w:hAnsi="Arial" w:cs="Arial"/>
          <w:color w:val="333333"/>
          <w:sz w:val="22"/>
          <w:szCs w:val="22"/>
          <w:lang w:val="en-US" w:eastAsia="en-GB"/>
        </w:rPr>
        <w:t>,</w:t>
      </w:r>
      <w:r w:rsidR="00E95B5B" w:rsidRPr="00E80592">
        <w:rPr>
          <w:rFonts w:ascii="Arial" w:eastAsia="Times New Roman" w:hAnsi="Arial" w:cs="Arial"/>
          <w:color w:val="333333"/>
          <w:sz w:val="22"/>
          <w:szCs w:val="22"/>
          <w:lang w:val="en-US" w:eastAsia="en-GB"/>
        </w:rPr>
        <w:t xml:space="preserve"> and support sustainable service delivery</w:t>
      </w:r>
      <w:r w:rsidR="003D09C1" w:rsidRPr="00E80592">
        <w:rPr>
          <w:rFonts w:ascii="Arial" w:eastAsia="Times New Roman" w:hAnsi="Arial" w:cs="Arial"/>
          <w:color w:val="333333"/>
          <w:sz w:val="22"/>
          <w:szCs w:val="22"/>
          <w:lang w:val="en-US" w:eastAsia="en-GB"/>
        </w:rPr>
        <w:t>.</w:t>
      </w:r>
      <w:r w:rsidR="00E95B5B" w:rsidRPr="00E80592">
        <w:rPr>
          <w:rFonts w:ascii="Arial" w:eastAsia="Times New Roman" w:hAnsi="Arial" w:cs="Arial"/>
          <w:color w:val="333333"/>
          <w:sz w:val="22"/>
          <w:szCs w:val="22"/>
          <w:lang w:val="en-US" w:eastAsia="en-GB"/>
        </w:rPr>
        <w:t xml:space="preserve"> </w:t>
      </w:r>
      <w:r w:rsidR="003D09C1" w:rsidRPr="00E80592">
        <w:rPr>
          <w:rFonts w:ascii="Arial" w:eastAsia="Times New Roman" w:hAnsi="Arial" w:cs="Arial"/>
          <w:color w:val="333333"/>
          <w:sz w:val="22"/>
          <w:szCs w:val="22"/>
          <w:lang w:val="en-US" w:eastAsia="en-GB"/>
        </w:rPr>
        <w:t>It</w:t>
      </w:r>
      <w:r w:rsidR="00E95B5B" w:rsidRPr="00E80592">
        <w:rPr>
          <w:rFonts w:ascii="Arial" w:eastAsia="Times New Roman" w:hAnsi="Arial" w:cs="Arial"/>
          <w:color w:val="333333"/>
          <w:sz w:val="22"/>
          <w:szCs w:val="22"/>
          <w:lang w:val="en-US" w:eastAsia="en-GB"/>
        </w:rPr>
        <w:t xml:space="preserve"> </w:t>
      </w:r>
      <w:r w:rsidR="005A604E" w:rsidRPr="00E80592">
        <w:rPr>
          <w:rFonts w:ascii="Arial" w:eastAsia="Times New Roman" w:hAnsi="Arial" w:cs="Arial"/>
          <w:color w:val="333333"/>
          <w:sz w:val="22"/>
          <w:szCs w:val="22"/>
          <w:lang w:val="en-US" w:eastAsia="en-GB"/>
        </w:rPr>
        <w:t>allows</w:t>
      </w:r>
      <w:r w:rsidR="00E95B5B" w:rsidRPr="00E80592">
        <w:rPr>
          <w:rFonts w:ascii="Arial" w:eastAsia="Times New Roman" w:hAnsi="Arial" w:cs="Arial"/>
          <w:color w:val="333333"/>
          <w:sz w:val="22"/>
          <w:szCs w:val="22"/>
          <w:lang w:val="en-US" w:eastAsia="en-GB"/>
        </w:rPr>
        <w:t xml:space="preserve"> radiologists to focus their time on complex cases and patient care</w:t>
      </w:r>
      <w:r w:rsidR="00EB2107" w:rsidRPr="00E80592">
        <w:rPr>
          <w:rFonts w:ascii="Arial" w:eastAsia="Times New Roman" w:hAnsi="Arial" w:cs="Arial"/>
          <w:color w:val="333333"/>
          <w:sz w:val="22"/>
          <w:szCs w:val="22"/>
          <w:lang w:val="en-US" w:eastAsia="en-GB"/>
        </w:rPr>
        <w:t>,</w:t>
      </w:r>
      <w:r w:rsidR="00E95B5B" w:rsidRPr="00E80592">
        <w:rPr>
          <w:rFonts w:ascii="Arial" w:eastAsia="Times New Roman" w:hAnsi="Arial" w:cs="Arial"/>
          <w:color w:val="333333"/>
          <w:sz w:val="22"/>
          <w:szCs w:val="22"/>
          <w:lang w:val="en-US" w:eastAsia="en-GB"/>
        </w:rPr>
        <w:t xml:space="preserve"> rather </w:t>
      </w:r>
      <w:r w:rsidR="00E95B5B" w:rsidRPr="00E80592">
        <w:rPr>
          <w:rFonts w:ascii="Arial" w:eastAsia="Times New Roman" w:hAnsi="Arial" w:cs="Arial"/>
          <w:color w:val="333333"/>
          <w:sz w:val="22"/>
          <w:szCs w:val="22"/>
          <w:lang w:val="en-US" w:eastAsia="en-GB"/>
        </w:rPr>
        <w:lastRenderedPageBreak/>
        <w:t>than routine screening</w:t>
      </w:r>
      <w:r w:rsidR="00EB2107" w:rsidRPr="00E80592">
        <w:rPr>
          <w:rFonts w:ascii="Arial" w:eastAsia="Times New Roman" w:hAnsi="Arial" w:cs="Arial"/>
          <w:color w:val="333333"/>
          <w:sz w:val="22"/>
          <w:szCs w:val="22"/>
          <w:lang w:val="en-US" w:eastAsia="en-GB"/>
        </w:rPr>
        <w:t>.</w:t>
      </w:r>
      <w:r w:rsidR="00E95B5B" w:rsidRPr="00E80592">
        <w:rPr>
          <w:rFonts w:ascii="Arial" w:eastAsia="Times New Roman" w:hAnsi="Arial" w:cs="Arial"/>
          <w:color w:val="333333"/>
          <w:sz w:val="22"/>
          <w:szCs w:val="22"/>
          <w:lang w:val="en-US" w:eastAsia="en-GB"/>
        </w:rPr>
        <w:t xml:space="preserve"> </w:t>
      </w:r>
      <w:r w:rsidR="00EB2107" w:rsidRPr="00E80592">
        <w:rPr>
          <w:rFonts w:ascii="Arial" w:eastAsia="Times New Roman" w:hAnsi="Arial" w:cs="Arial"/>
          <w:color w:val="333333"/>
          <w:sz w:val="22"/>
          <w:szCs w:val="22"/>
          <w:lang w:val="en-US" w:eastAsia="en-GB"/>
        </w:rPr>
        <w:t>This</w:t>
      </w:r>
      <w:r w:rsidR="00E95B5B" w:rsidRPr="00E80592">
        <w:rPr>
          <w:rFonts w:ascii="Arial" w:eastAsia="Times New Roman" w:hAnsi="Arial" w:cs="Arial"/>
          <w:color w:val="333333"/>
          <w:sz w:val="22"/>
          <w:szCs w:val="22"/>
          <w:lang w:val="en-US" w:eastAsia="en-GB"/>
        </w:rPr>
        <w:t xml:space="preserve"> creative use of AI demonstrates how innovation transforms care</w:t>
      </w:r>
      <w:r w:rsidR="00637E0D" w:rsidRPr="00E80592">
        <w:rPr>
          <w:rFonts w:ascii="Arial" w:eastAsia="Times New Roman" w:hAnsi="Arial" w:cs="Arial"/>
          <w:color w:val="333333"/>
          <w:sz w:val="22"/>
          <w:szCs w:val="22"/>
          <w:lang w:val="en-US" w:eastAsia="en-GB"/>
        </w:rPr>
        <w:t>:</w:t>
      </w:r>
      <w:r w:rsidR="00E95B5B" w:rsidRPr="00E80592">
        <w:rPr>
          <w:rFonts w:ascii="Arial" w:eastAsia="Times New Roman" w:hAnsi="Arial" w:cs="Arial"/>
          <w:color w:val="333333"/>
          <w:sz w:val="22"/>
          <w:szCs w:val="22"/>
          <w:lang w:val="en-US" w:eastAsia="en-GB"/>
        </w:rPr>
        <w:t xml:space="preserve"> turning a capacity crisis into an opportunity for safer</w:t>
      </w:r>
      <w:r w:rsidR="00B13D3D" w:rsidRPr="00E80592">
        <w:rPr>
          <w:rFonts w:ascii="Arial" w:eastAsia="Times New Roman" w:hAnsi="Arial" w:cs="Arial"/>
          <w:color w:val="333333"/>
          <w:sz w:val="22"/>
          <w:szCs w:val="22"/>
          <w:lang w:val="en-US" w:eastAsia="en-GB"/>
        </w:rPr>
        <w:t>,</w:t>
      </w:r>
      <w:r w:rsidR="00E95B5B" w:rsidRPr="00E80592">
        <w:rPr>
          <w:rFonts w:ascii="Arial" w:eastAsia="Times New Roman" w:hAnsi="Arial" w:cs="Arial"/>
          <w:color w:val="333333"/>
          <w:sz w:val="22"/>
          <w:szCs w:val="22"/>
          <w:lang w:val="en-US" w:eastAsia="en-GB"/>
        </w:rPr>
        <w:t xml:space="preserve"> faster and more equitable services</w:t>
      </w:r>
      <w:r w:rsidR="00B13D3D" w:rsidRPr="00E80592">
        <w:rPr>
          <w:rFonts w:ascii="Arial" w:eastAsia="Times New Roman" w:hAnsi="Arial" w:cs="Arial"/>
          <w:color w:val="333333"/>
          <w:sz w:val="22"/>
          <w:szCs w:val="22"/>
          <w:lang w:val="en-US" w:eastAsia="en-GB"/>
        </w:rPr>
        <w:t>,</w:t>
      </w:r>
      <w:r w:rsidR="00E95B5B" w:rsidRPr="00E80592">
        <w:rPr>
          <w:rFonts w:ascii="Arial" w:eastAsia="Times New Roman" w:hAnsi="Arial" w:cs="Arial"/>
          <w:color w:val="333333"/>
          <w:sz w:val="22"/>
          <w:szCs w:val="22"/>
          <w:lang w:val="en-US" w:eastAsia="en-GB"/>
        </w:rPr>
        <w:t xml:space="preserve"> proving that combining creativity with technology drives meaningful</w:t>
      </w:r>
      <w:r w:rsidR="00B13D3D" w:rsidRPr="00E80592">
        <w:rPr>
          <w:rFonts w:ascii="Arial" w:eastAsia="Times New Roman" w:hAnsi="Arial" w:cs="Arial"/>
          <w:color w:val="333333"/>
          <w:sz w:val="22"/>
          <w:szCs w:val="22"/>
          <w:lang w:val="en-US" w:eastAsia="en-GB"/>
        </w:rPr>
        <w:t>,</w:t>
      </w:r>
      <w:r w:rsidR="00E95B5B" w:rsidRPr="00E80592">
        <w:rPr>
          <w:rFonts w:ascii="Arial" w:eastAsia="Times New Roman" w:hAnsi="Arial" w:cs="Arial"/>
          <w:color w:val="333333"/>
          <w:sz w:val="22"/>
          <w:szCs w:val="22"/>
          <w:lang w:val="en-US" w:eastAsia="en-GB"/>
        </w:rPr>
        <w:t xml:space="preserve"> life</w:t>
      </w:r>
      <w:r w:rsidR="00B13D3D" w:rsidRPr="00E80592">
        <w:rPr>
          <w:rFonts w:ascii="Arial" w:eastAsia="Times New Roman" w:hAnsi="Arial" w:cs="Arial"/>
          <w:color w:val="333333"/>
          <w:sz w:val="22"/>
          <w:szCs w:val="22"/>
          <w:lang w:val="en-US" w:eastAsia="en-GB"/>
        </w:rPr>
        <w:t>-</w:t>
      </w:r>
      <w:r w:rsidR="00E95B5B" w:rsidRPr="00E80592">
        <w:rPr>
          <w:rFonts w:ascii="Arial" w:eastAsia="Times New Roman" w:hAnsi="Arial" w:cs="Arial"/>
          <w:color w:val="333333"/>
          <w:sz w:val="22"/>
          <w:szCs w:val="22"/>
          <w:lang w:val="en-US" w:eastAsia="en-GB"/>
        </w:rPr>
        <w:t>changing improvements in healthcare</w:t>
      </w:r>
      <w:r w:rsidR="000F326A" w:rsidRPr="00E80592">
        <w:rPr>
          <w:rFonts w:ascii="Arial" w:eastAsia="Times New Roman" w:hAnsi="Arial" w:cs="Arial"/>
          <w:color w:val="333333"/>
          <w:sz w:val="22"/>
          <w:szCs w:val="22"/>
          <w:lang w:val="en-US" w:eastAsia="en-GB"/>
        </w:rPr>
        <w:t xml:space="preserve"> (Topol, 2019</w:t>
      </w:r>
      <w:r w:rsidR="001431BF" w:rsidRPr="00E80592">
        <w:rPr>
          <w:rFonts w:ascii="Arial" w:eastAsia="Times New Roman" w:hAnsi="Arial" w:cs="Arial"/>
          <w:color w:val="333333"/>
          <w:sz w:val="22"/>
          <w:szCs w:val="22"/>
          <w:lang w:val="en-US" w:eastAsia="en-GB"/>
        </w:rPr>
        <w:t>).</w:t>
      </w:r>
      <w:r w:rsidR="00E95B5B" w:rsidRPr="00E80592">
        <w:rPr>
          <w:rFonts w:ascii="Arial" w:eastAsia="Times New Roman" w:hAnsi="Arial" w:cs="Arial"/>
          <w:color w:val="333333"/>
          <w:sz w:val="22"/>
          <w:szCs w:val="22"/>
          <w:lang w:val="en-US" w:eastAsia="en-GB"/>
        </w:rPr>
        <w:t xml:space="preserve"> </w:t>
      </w:r>
    </w:p>
    <w:p w14:paraId="2C1E0206" w14:textId="77777777" w:rsidR="00C55ACC" w:rsidRPr="00E80592" w:rsidRDefault="00C55ACC" w:rsidP="007C4783">
      <w:pPr>
        <w:shd w:val="clear" w:color="auto" w:fill="FFFFFF"/>
        <w:spacing w:before="0" w:after="0" w:line="360" w:lineRule="auto"/>
        <w:rPr>
          <w:rFonts w:ascii="Arial" w:eastAsia="Times New Roman" w:hAnsi="Arial" w:cs="Arial"/>
          <w:color w:val="333333"/>
          <w:sz w:val="22"/>
          <w:szCs w:val="22"/>
          <w:lang w:val="en-US" w:eastAsia="en-GB"/>
        </w:rPr>
      </w:pPr>
    </w:p>
    <w:p w14:paraId="4A2BE3EC" w14:textId="77777777" w:rsidR="005547D7" w:rsidRPr="00E80592" w:rsidRDefault="00EC55A6"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t>Task 4</w:t>
      </w:r>
      <w:r w:rsidR="005A318A" w:rsidRPr="00E80592">
        <w:rPr>
          <w:rFonts w:ascii="Arial" w:eastAsia="Times New Roman" w:hAnsi="Arial" w:cs="Arial"/>
          <w:b/>
          <w:bCs/>
          <w:color w:val="333333"/>
          <w:sz w:val="22"/>
          <w:szCs w:val="22"/>
          <w:lang w:val="en-US" w:eastAsia="en-GB"/>
        </w:rPr>
        <w:t>:</w:t>
      </w:r>
      <w:r w:rsidR="00975110" w:rsidRPr="00E80592">
        <w:rPr>
          <w:rFonts w:ascii="Arial" w:eastAsia="Times New Roman" w:hAnsi="Arial" w:cs="Arial"/>
          <w:b/>
          <w:bCs/>
          <w:color w:val="333333"/>
          <w:sz w:val="22"/>
          <w:szCs w:val="22"/>
          <w:lang w:val="en-US" w:eastAsia="en-GB"/>
        </w:rPr>
        <w:t xml:space="preserve"> </w:t>
      </w:r>
      <w:r w:rsidR="00CB1A9E" w:rsidRPr="00E80592">
        <w:rPr>
          <w:rFonts w:ascii="Arial" w:eastAsia="Times New Roman" w:hAnsi="Arial" w:cs="Arial"/>
          <w:b/>
          <w:bCs/>
          <w:color w:val="333333"/>
          <w:sz w:val="22"/>
          <w:szCs w:val="22"/>
          <w:lang w:val="en-US" w:eastAsia="en-GB"/>
        </w:rPr>
        <w:t>2</w:t>
      </w:r>
      <w:r w:rsidR="006D3AE5" w:rsidRPr="00E80592">
        <w:rPr>
          <w:rFonts w:ascii="Arial" w:eastAsia="Times New Roman" w:hAnsi="Arial" w:cs="Arial"/>
          <w:b/>
          <w:bCs/>
          <w:color w:val="333333"/>
          <w:sz w:val="22"/>
          <w:szCs w:val="22"/>
          <w:lang w:val="en-US" w:eastAsia="en-GB"/>
        </w:rPr>
        <w:t xml:space="preserve"> Case St</w:t>
      </w:r>
      <w:r w:rsidR="00E05BBF" w:rsidRPr="00E80592">
        <w:rPr>
          <w:rFonts w:ascii="Arial" w:eastAsia="Times New Roman" w:hAnsi="Arial" w:cs="Arial"/>
          <w:b/>
          <w:bCs/>
          <w:color w:val="333333"/>
          <w:sz w:val="22"/>
          <w:szCs w:val="22"/>
          <w:lang w:val="en-US" w:eastAsia="en-GB"/>
        </w:rPr>
        <w:t>udies</w:t>
      </w:r>
      <w:r w:rsidR="00047D43" w:rsidRPr="00E80592">
        <w:rPr>
          <w:rFonts w:ascii="Arial" w:eastAsia="Times New Roman" w:hAnsi="Arial" w:cs="Arial"/>
          <w:b/>
          <w:bCs/>
          <w:color w:val="333333"/>
          <w:sz w:val="22"/>
          <w:szCs w:val="22"/>
          <w:lang w:val="en-US" w:eastAsia="en-GB"/>
        </w:rPr>
        <w:t xml:space="preserve"> </w:t>
      </w:r>
    </w:p>
    <w:p w14:paraId="7BF17949" w14:textId="6455368B" w:rsidR="00524928" w:rsidRPr="00E80592" w:rsidRDefault="000B0F35"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t>T</w:t>
      </w:r>
      <w:r w:rsidR="00E74715" w:rsidRPr="00E80592">
        <w:rPr>
          <w:rFonts w:ascii="Arial" w:eastAsia="Times New Roman" w:hAnsi="Arial" w:cs="Arial"/>
          <w:b/>
          <w:bCs/>
          <w:color w:val="333333"/>
          <w:sz w:val="22"/>
          <w:szCs w:val="22"/>
          <w:lang w:val="en-US" w:eastAsia="en-GB"/>
        </w:rPr>
        <w:t>opic</w:t>
      </w:r>
      <w:r w:rsidR="006950AA" w:rsidRPr="00E80592">
        <w:rPr>
          <w:rFonts w:ascii="Arial" w:eastAsia="Times New Roman" w:hAnsi="Arial" w:cs="Arial"/>
          <w:b/>
          <w:bCs/>
          <w:color w:val="333333"/>
          <w:sz w:val="22"/>
          <w:szCs w:val="22"/>
          <w:lang w:val="en-US" w:eastAsia="en-GB"/>
        </w:rPr>
        <w:t>:</w:t>
      </w:r>
      <w:r w:rsidR="00E74715" w:rsidRPr="00E80592">
        <w:rPr>
          <w:rFonts w:ascii="Arial" w:eastAsia="Times New Roman" w:hAnsi="Arial" w:cs="Arial"/>
          <w:b/>
          <w:bCs/>
          <w:color w:val="333333"/>
          <w:sz w:val="22"/>
          <w:szCs w:val="22"/>
          <w:lang w:val="en-US" w:eastAsia="en-GB"/>
        </w:rPr>
        <w:t xml:space="preserve"> </w:t>
      </w:r>
      <w:r w:rsidR="006950AA" w:rsidRPr="00E80592">
        <w:rPr>
          <w:rFonts w:ascii="Arial" w:eastAsia="Times New Roman" w:hAnsi="Arial" w:cs="Arial"/>
          <w:b/>
          <w:bCs/>
          <w:color w:val="333333"/>
          <w:sz w:val="22"/>
          <w:szCs w:val="22"/>
          <w:lang w:val="en-US" w:eastAsia="en-GB"/>
        </w:rPr>
        <w:t>O</w:t>
      </w:r>
      <w:r w:rsidR="00E74715" w:rsidRPr="00E80592">
        <w:rPr>
          <w:rFonts w:ascii="Arial" w:eastAsia="Times New Roman" w:hAnsi="Arial" w:cs="Arial"/>
          <w:b/>
          <w:bCs/>
          <w:color w:val="333333"/>
          <w:sz w:val="22"/>
          <w:szCs w:val="22"/>
          <w:lang w:val="en-US" w:eastAsia="en-GB"/>
        </w:rPr>
        <w:t xml:space="preserve">besity </w:t>
      </w:r>
      <w:r w:rsidR="00790EEC" w:rsidRPr="00E80592">
        <w:rPr>
          <w:rFonts w:ascii="Arial" w:eastAsia="Times New Roman" w:hAnsi="Arial" w:cs="Arial"/>
          <w:b/>
          <w:bCs/>
          <w:color w:val="333333"/>
          <w:sz w:val="22"/>
          <w:szCs w:val="22"/>
          <w:lang w:val="en-US" w:eastAsia="en-GB"/>
        </w:rPr>
        <w:t>in</w:t>
      </w:r>
      <w:r w:rsidR="00D97AED" w:rsidRPr="00E80592">
        <w:rPr>
          <w:rFonts w:ascii="Arial" w:eastAsia="Times New Roman" w:hAnsi="Arial" w:cs="Arial"/>
          <w:b/>
          <w:bCs/>
          <w:color w:val="333333"/>
          <w:sz w:val="22"/>
          <w:szCs w:val="22"/>
          <w:lang w:val="en-US" w:eastAsia="en-GB"/>
        </w:rPr>
        <w:t xml:space="preserve"> </w:t>
      </w:r>
      <w:r w:rsidR="00C5685C" w:rsidRPr="00E80592">
        <w:rPr>
          <w:rFonts w:ascii="Arial" w:eastAsia="Times New Roman" w:hAnsi="Arial" w:cs="Arial"/>
          <w:b/>
          <w:bCs/>
          <w:color w:val="333333"/>
          <w:sz w:val="22"/>
          <w:szCs w:val="22"/>
          <w:lang w:val="en-US" w:eastAsia="en-GB"/>
        </w:rPr>
        <w:t>H</w:t>
      </w:r>
      <w:r w:rsidR="00D97AED" w:rsidRPr="00E80592">
        <w:rPr>
          <w:rFonts w:ascii="Arial" w:eastAsia="Times New Roman" w:hAnsi="Arial" w:cs="Arial"/>
          <w:b/>
          <w:bCs/>
          <w:color w:val="333333"/>
          <w:sz w:val="22"/>
          <w:szCs w:val="22"/>
          <w:lang w:val="en-US" w:eastAsia="en-GB"/>
        </w:rPr>
        <w:t xml:space="preserve">ealth </w:t>
      </w:r>
      <w:r w:rsidR="00F260E0" w:rsidRPr="00E80592">
        <w:rPr>
          <w:rFonts w:ascii="Arial" w:eastAsia="Times New Roman" w:hAnsi="Arial" w:cs="Arial"/>
          <w:b/>
          <w:bCs/>
          <w:color w:val="333333"/>
          <w:sz w:val="22"/>
          <w:szCs w:val="22"/>
          <w:lang w:val="en-US" w:eastAsia="en-GB"/>
        </w:rPr>
        <w:t>and</w:t>
      </w:r>
      <w:r w:rsidR="00D32A83" w:rsidRPr="00E80592">
        <w:rPr>
          <w:rFonts w:ascii="Arial" w:eastAsia="Times New Roman" w:hAnsi="Arial" w:cs="Arial"/>
          <w:b/>
          <w:bCs/>
          <w:color w:val="333333"/>
          <w:sz w:val="22"/>
          <w:szCs w:val="22"/>
          <w:lang w:val="en-US" w:eastAsia="en-GB"/>
        </w:rPr>
        <w:t xml:space="preserve"> </w:t>
      </w:r>
      <w:r w:rsidRPr="00E80592">
        <w:rPr>
          <w:rFonts w:ascii="Arial" w:eastAsia="Times New Roman" w:hAnsi="Arial" w:cs="Arial"/>
          <w:b/>
          <w:bCs/>
          <w:color w:val="333333"/>
          <w:sz w:val="22"/>
          <w:szCs w:val="22"/>
          <w:lang w:val="en-US" w:eastAsia="en-GB"/>
        </w:rPr>
        <w:t>S</w:t>
      </w:r>
      <w:r w:rsidR="00D32A83" w:rsidRPr="00E80592">
        <w:rPr>
          <w:rFonts w:ascii="Arial" w:eastAsia="Times New Roman" w:hAnsi="Arial" w:cs="Arial"/>
          <w:b/>
          <w:bCs/>
          <w:color w:val="333333"/>
          <w:sz w:val="22"/>
          <w:szCs w:val="22"/>
          <w:lang w:val="en-US" w:eastAsia="en-GB"/>
        </w:rPr>
        <w:t xml:space="preserve">ocial </w:t>
      </w:r>
      <w:r w:rsidRPr="00E80592">
        <w:rPr>
          <w:rFonts w:ascii="Arial" w:eastAsia="Times New Roman" w:hAnsi="Arial" w:cs="Arial"/>
          <w:b/>
          <w:bCs/>
          <w:color w:val="333333"/>
          <w:sz w:val="22"/>
          <w:szCs w:val="22"/>
          <w:lang w:val="en-US" w:eastAsia="en-GB"/>
        </w:rPr>
        <w:t>C</w:t>
      </w:r>
      <w:r w:rsidR="00D32A83" w:rsidRPr="00E80592">
        <w:rPr>
          <w:rFonts w:ascii="Arial" w:eastAsia="Times New Roman" w:hAnsi="Arial" w:cs="Arial"/>
          <w:b/>
          <w:bCs/>
          <w:color w:val="333333"/>
          <w:sz w:val="22"/>
          <w:szCs w:val="22"/>
          <w:lang w:val="en-US" w:eastAsia="en-GB"/>
        </w:rPr>
        <w:t>are</w:t>
      </w:r>
    </w:p>
    <w:p w14:paraId="2418BE9C" w14:textId="016B0CA4" w:rsidR="005547D7" w:rsidRPr="00E80592" w:rsidRDefault="00574C7F"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t>Article 1</w:t>
      </w:r>
    </w:p>
    <w:p w14:paraId="5CA097D4" w14:textId="0D902DD9" w:rsidR="003C6DAF" w:rsidRPr="00E80592" w:rsidRDefault="008E0FAD" w:rsidP="007C4783">
      <w:pPr>
        <w:shd w:val="clear" w:color="auto" w:fill="FFFFFF"/>
        <w:spacing w:before="0" w:after="0" w:line="360" w:lineRule="auto"/>
        <w:rPr>
          <w:rFonts w:ascii="Arial" w:eastAsia="Times New Roman" w:hAnsi="Arial" w:cs="Arial"/>
          <w:color w:val="333333"/>
          <w:sz w:val="22"/>
          <w:szCs w:val="22"/>
          <w:lang w:val="en-US" w:eastAsia="en-GB"/>
        </w:rPr>
      </w:pPr>
      <w:r>
        <w:rPr>
          <w:rFonts w:ascii="Arial" w:eastAsia="Times New Roman" w:hAnsi="Arial" w:cs="Arial"/>
          <w:color w:val="333333"/>
          <w:sz w:val="22"/>
          <w:szCs w:val="22"/>
          <w:lang w:val="en-US" w:eastAsia="en-GB"/>
        </w:rPr>
        <w:t xml:space="preserve">According to Leng and Rayner </w:t>
      </w:r>
      <w:r w:rsidR="006563AB">
        <w:rPr>
          <w:rFonts w:ascii="Arial" w:eastAsia="Times New Roman" w:hAnsi="Arial" w:cs="Arial"/>
          <w:color w:val="333333"/>
          <w:sz w:val="22"/>
          <w:szCs w:val="22"/>
          <w:lang w:val="en-US" w:eastAsia="en-GB"/>
        </w:rPr>
        <w:t>(</w:t>
      </w:r>
      <w:r>
        <w:rPr>
          <w:rFonts w:ascii="Arial" w:eastAsia="Times New Roman" w:hAnsi="Arial" w:cs="Arial"/>
          <w:color w:val="333333"/>
          <w:sz w:val="22"/>
          <w:szCs w:val="22"/>
          <w:lang w:val="en-US" w:eastAsia="en-GB"/>
        </w:rPr>
        <w:t>2021</w:t>
      </w:r>
      <w:r w:rsidR="006563AB">
        <w:rPr>
          <w:rFonts w:ascii="Arial" w:eastAsia="Times New Roman" w:hAnsi="Arial" w:cs="Arial"/>
          <w:color w:val="333333"/>
          <w:sz w:val="22"/>
          <w:szCs w:val="22"/>
          <w:lang w:val="en-US" w:eastAsia="en-GB"/>
        </w:rPr>
        <w:t>)</w:t>
      </w:r>
      <w:r w:rsidR="00047418">
        <w:rPr>
          <w:rFonts w:ascii="Arial" w:eastAsia="Times New Roman" w:hAnsi="Arial" w:cs="Arial"/>
          <w:color w:val="333333"/>
          <w:sz w:val="22"/>
          <w:szCs w:val="22"/>
          <w:lang w:val="en-US" w:eastAsia="en-GB"/>
        </w:rPr>
        <w:t>,</w:t>
      </w:r>
      <w:r w:rsidR="00D97AED" w:rsidRPr="00E80592">
        <w:rPr>
          <w:rFonts w:ascii="Arial" w:eastAsia="Times New Roman" w:hAnsi="Arial" w:cs="Arial"/>
          <w:color w:val="333333"/>
          <w:sz w:val="22"/>
          <w:szCs w:val="22"/>
          <w:lang w:val="en-US" w:eastAsia="en-GB"/>
        </w:rPr>
        <w:t xml:space="preserve"> rising obesity rates</w:t>
      </w:r>
      <w:r w:rsidR="00016383" w:rsidRPr="00E80592">
        <w:rPr>
          <w:rFonts w:ascii="Arial" w:eastAsia="Times New Roman" w:hAnsi="Arial" w:cs="Arial"/>
          <w:color w:val="333333"/>
          <w:sz w:val="22"/>
          <w:szCs w:val="22"/>
          <w:lang w:val="en-US" w:eastAsia="en-GB"/>
        </w:rPr>
        <w:t xml:space="preserve"> are not caused only by personal habits</w:t>
      </w:r>
      <w:r w:rsidR="001A2C21" w:rsidRPr="00E80592">
        <w:rPr>
          <w:rFonts w:ascii="Arial" w:eastAsia="Times New Roman" w:hAnsi="Arial" w:cs="Arial"/>
          <w:color w:val="333333"/>
          <w:sz w:val="22"/>
          <w:szCs w:val="22"/>
          <w:lang w:val="en-US" w:eastAsia="en-GB"/>
        </w:rPr>
        <w:t>,</w:t>
      </w:r>
      <w:r w:rsidR="00016383" w:rsidRPr="00E80592">
        <w:rPr>
          <w:rFonts w:ascii="Arial" w:eastAsia="Times New Roman" w:hAnsi="Arial" w:cs="Arial"/>
          <w:color w:val="333333"/>
          <w:sz w:val="22"/>
          <w:szCs w:val="22"/>
          <w:lang w:val="en-US" w:eastAsia="en-GB"/>
        </w:rPr>
        <w:t xml:space="preserve"> but mostly by the wider environment and food </w:t>
      </w:r>
      <w:r w:rsidR="003C6DAF" w:rsidRPr="00E80592">
        <w:rPr>
          <w:rFonts w:ascii="Arial" w:eastAsia="Times New Roman" w:hAnsi="Arial" w:cs="Arial"/>
          <w:color w:val="333333"/>
          <w:sz w:val="22"/>
          <w:szCs w:val="22"/>
          <w:lang w:val="en-US" w:eastAsia="en-GB"/>
        </w:rPr>
        <w:t xml:space="preserve">system. </w:t>
      </w:r>
    </w:p>
    <w:p w14:paraId="0062D37F" w14:textId="10F0BE18" w:rsidR="001D406C" w:rsidRPr="00E80592" w:rsidRDefault="00016383" w:rsidP="007C4783">
      <w:pPr>
        <w:shd w:val="clear" w:color="auto" w:fill="FFFFFF"/>
        <w:spacing w:before="0"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 xml:space="preserve"> </w:t>
      </w:r>
      <w:r w:rsidR="001A2C21" w:rsidRPr="00E80592">
        <w:rPr>
          <w:rFonts w:ascii="Arial" w:eastAsia="Times New Roman" w:hAnsi="Arial" w:cs="Arial"/>
          <w:color w:val="333333"/>
          <w:sz w:val="22"/>
          <w:szCs w:val="22"/>
          <w:lang w:val="en-US" w:eastAsia="en-GB"/>
        </w:rPr>
        <w:t>T</w:t>
      </w:r>
      <w:r w:rsidRPr="00E80592">
        <w:rPr>
          <w:rFonts w:ascii="Arial" w:eastAsia="Times New Roman" w:hAnsi="Arial" w:cs="Arial"/>
          <w:color w:val="333333"/>
          <w:sz w:val="22"/>
          <w:szCs w:val="22"/>
          <w:lang w:val="en-US" w:eastAsia="en-GB"/>
        </w:rPr>
        <w:t>he authors found that in the UK</w:t>
      </w:r>
      <w:r w:rsidR="00061536"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affordable</w:t>
      </w:r>
      <w:r w:rsidR="00061536"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energy</w:t>
      </w:r>
      <w:r w:rsidR="00F5730A"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dense highly processed foods are far more available and cheaper than fresh fruit</w:t>
      </w:r>
      <w:r w:rsidR="00014FA4"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vegetables and </w:t>
      </w:r>
      <w:r w:rsidR="00067607" w:rsidRPr="00E80592">
        <w:rPr>
          <w:rFonts w:ascii="Arial" w:eastAsia="Times New Roman" w:hAnsi="Arial" w:cs="Arial"/>
          <w:color w:val="333333"/>
          <w:sz w:val="22"/>
          <w:szCs w:val="22"/>
          <w:lang w:val="en-US" w:eastAsia="en-GB"/>
        </w:rPr>
        <w:t>w</w:t>
      </w:r>
      <w:r w:rsidRPr="00E80592">
        <w:rPr>
          <w:rFonts w:ascii="Arial" w:eastAsia="Times New Roman" w:hAnsi="Arial" w:cs="Arial"/>
          <w:color w:val="333333"/>
          <w:sz w:val="22"/>
          <w:szCs w:val="22"/>
          <w:lang w:val="en-US" w:eastAsia="en-GB"/>
        </w:rPr>
        <w:t xml:space="preserve">hole </w:t>
      </w:r>
      <w:r w:rsidR="00067607" w:rsidRPr="00E80592">
        <w:rPr>
          <w:rFonts w:ascii="Arial" w:eastAsia="Times New Roman" w:hAnsi="Arial" w:cs="Arial"/>
          <w:color w:val="333333"/>
          <w:sz w:val="22"/>
          <w:szCs w:val="22"/>
          <w:lang w:val="en-US" w:eastAsia="en-GB"/>
        </w:rPr>
        <w:t>f</w:t>
      </w:r>
      <w:r w:rsidRPr="00E80592">
        <w:rPr>
          <w:rFonts w:ascii="Arial" w:eastAsia="Times New Roman" w:hAnsi="Arial" w:cs="Arial"/>
          <w:color w:val="333333"/>
          <w:sz w:val="22"/>
          <w:szCs w:val="22"/>
          <w:lang w:val="en-US" w:eastAsia="en-GB"/>
        </w:rPr>
        <w:t>oods</w:t>
      </w:r>
      <w:r w:rsidR="00014FA4"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w:t>
      </w:r>
      <w:r w:rsidR="00014FA4" w:rsidRPr="00E80592">
        <w:rPr>
          <w:rFonts w:ascii="Arial" w:eastAsia="Times New Roman" w:hAnsi="Arial" w:cs="Arial"/>
          <w:color w:val="333333"/>
          <w:sz w:val="22"/>
          <w:szCs w:val="22"/>
          <w:lang w:val="en-US" w:eastAsia="en-GB"/>
        </w:rPr>
        <w:t>This</w:t>
      </w:r>
      <w:r w:rsidRPr="00E80592">
        <w:rPr>
          <w:rFonts w:ascii="Arial" w:eastAsia="Times New Roman" w:hAnsi="Arial" w:cs="Arial"/>
          <w:color w:val="333333"/>
          <w:sz w:val="22"/>
          <w:szCs w:val="22"/>
          <w:lang w:val="en-US" w:eastAsia="en-GB"/>
        </w:rPr>
        <w:t xml:space="preserve"> obesogenic environment makes healthy choices difficult</w:t>
      </w:r>
      <w:r w:rsidR="0002153A"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especially for </w:t>
      </w:r>
      <w:r w:rsidR="00002D04" w:rsidRPr="00E80592">
        <w:rPr>
          <w:rFonts w:ascii="Arial" w:eastAsia="Times New Roman" w:hAnsi="Arial" w:cs="Arial"/>
          <w:color w:val="333333"/>
          <w:sz w:val="22"/>
          <w:szCs w:val="22"/>
          <w:lang w:val="en-US" w:eastAsia="en-GB"/>
        </w:rPr>
        <w:t>low-income</w:t>
      </w:r>
      <w:r w:rsidRPr="00E80592">
        <w:rPr>
          <w:rFonts w:ascii="Arial" w:eastAsia="Times New Roman" w:hAnsi="Arial" w:cs="Arial"/>
          <w:color w:val="333333"/>
          <w:sz w:val="22"/>
          <w:szCs w:val="22"/>
          <w:lang w:val="en-US" w:eastAsia="en-GB"/>
        </w:rPr>
        <w:t xml:space="preserve"> households and people living in deprived areas</w:t>
      </w:r>
      <w:r w:rsidR="00002D04"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w:t>
      </w:r>
      <w:r w:rsidR="00002D04" w:rsidRPr="00E80592">
        <w:rPr>
          <w:rFonts w:ascii="Arial" w:eastAsia="Times New Roman" w:hAnsi="Arial" w:cs="Arial"/>
          <w:color w:val="333333"/>
          <w:sz w:val="22"/>
          <w:szCs w:val="22"/>
          <w:lang w:val="en-US" w:eastAsia="en-GB"/>
        </w:rPr>
        <w:t>The</w:t>
      </w:r>
      <w:r w:rsidRPr="00E80592">
        <w:rPr>
          <w:rFonts w:ascii="Arial" w:eastAsia="Times New Roman" w:hAnsi="Arial" w:cs="Arial"/>
          <w:color w:val="333333"/>
          <w:sz w:val="22"/>
          <w:szCs w:val="22"/>
          <w:lang w:val="en-US" w:eastAsia="en-GB"/>
        </w:rPr>
        <w:t xml:space="preserve"> study also notes that aggressive marketing of sugary and fatty products targets children and families</w:t>
      </w:r>
      <w:r w:rsidR="006B7407"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shaping preferences from an early age</w:t>
      </w:r>
      <w:r w:rsidR="00010F36"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w:t>
      </w:r>
      <w:r w:rsidR="00010F36" w:rsidRPr="00E80592">
        <w:rPr>
          <w:rFonts w:ascii="Arial" w:eastAsia="Times New Roman" w:hAnsi="Arial" w:cs="Arial"/>
          <w:color w:val="333333"/>
          <w:sz w:val="22"/>
          <w:szCs w:val="22"/>
          <w:lang w:val="en-US" w:eastAsia="en-GB"/>
        </w:rPr>
        <w:t>The</w:t>
      </w:r>
      <w:r w:rsidRPr="00E80592">
        <w:rPr>
          <w:rFonts w:ascii="Arial" w:eastAsia="Times New Roman" w:hAnsi="Arial" w:cs="Arial"/>
          <w:color w:val="333333"/>
          <w:sz w:val="22"/>
          <w:szCs w:val="22"/>
          <w:lang w:val="en-US" w:eastAsia="en-GB"/>
        </w:rPr>
        <w:t xml:space="preserve"> authors conclude that individual responsibility alone cannot solve the problem</w:t>
      </w:r>
      <w:r w:rsidR="00DF6E56"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w:t>
      </w:r>
      <w:r w:rsidR="003D2C60" w:rsidRPr="00E80592">
        <w:rPr>
          <w:rFonts w:ascii="Arial" w:eastAsia="Times New Roman" w:hAnsi="Arial" w:cs="Arial"/>
          <w:color w:val="333333"/>
          <w:sz w:val="22"/>
          <w:szCs w:val="22"/>
          <w:lang w:val="en-US" w:eastAsia="en-GB"/>
        </w:rPr>
        <w:t>changes in</w:t>
      </w:r>
      <w:r w:rsidRPr="00E80592">
        <w:rPr>
          <w:rFonts w:ascii="Arial" w:eastAsia="Times New Roman" w:hAnsi="Arial" w:cs="Arial"/>
          <w:color w:val="333333"/>
          <w:sz w:val="22"/>
          <w:szCs w:val="22"/>
          <w:lang w:val="en-US" w:eastAsia="en-GB"/>
        </w:rPr>
        <w:t xml:space="preserve"> the food policy</w:t>
      </w:r>
      <w:r w:rsidR="00DF6E56"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pricing and regulation are required to make healthy eating accessible for everyone</w:t>
      </w:r>
      <w:r w:rsidR="004E618B" w:rsidRPr="00E80592">
        <w:rPr>
          <w:rFonts w:ascii="Arial" w:eastAsia="Times New Roman" w:hAnsi="Arial" w:cs="Arial"/>
          <w:color w:val="333333"/>
          <w:sz w:val="22"/>
          <w:szCs w:val="22"/>
          <w:lang w:val="en-US" w:eastAsia="en-GB"/>
        </w:rPr>
        <w:t>,</w:t>
      </w:r>
      <w:r w:rsidR="00202A00" w:rsidRPr="00E80592">
        <w:rPr>
          <w:rFonts w:ascii="Arial" w:eastAsia="Times New Roman" w:hAnsi="Arial" w:cs="Arial"/>
          <w:color w:val="333333"/>
          <w:sz w:val="22"/>
          <w:szCs w:val="22"/>
          <w:lang w:val="en-US" w:eastAsia="en-GB"/>
        </w:rPr>
        <w:t xml:space="preserve"> </w:t>
      </w:r>
      <w:r w:rsidR="00FD7926" w:rsidRPr="00E80592">
        <w:rPr>
          <w:rFonts w:ascii="Arial" w:eastAsia="Times New Roman" w:hAnsi="Arial" w:cs="Arial"/>
          <w:color w:val="333333"/>
          <w:sz w:val="22"/>
          <w:szCs w:val="22"/>
          <w:lang w:val="en-US" w:eastAsia="en-GB"/>
        </w:rPr>
        <w:t xml:space="preserve">helping to </w:t>
      </w:r>
      <w:r w:rsidR="00CA1BBD" w:rsidRPr="00E80592">
        <w:rPr>
          <w:rFonts w:ascii="Arial" w:eastAsia="Times New Roman" w:hAnsi="Arial" w:cs="Arial"/>
          <w:color w:val="333333"/>
          <w:sz w:val="22"/>
          <w:szCs w:val="22"/>
          <w:lang w:val="en-US" w:eastAsia="en-GB"/>
        </w:rPr>
        <w:t>reduce</w:t>
      </w:r>
      <w:r w:rsidR="00F93DF2" w:rsidRPr="00E80592">
        <w:rPr>
          <w:rFonts w:ascii="Arial" w:eastAsia="Times New Roman" w:hAnsi="Arial" w:cs="Arial"/>
          <w:color w:val="333333"/>
          <w:sz w:val="22"/>
          <w:szCs w:val="22"/>
          <w:lang w:val="en-US" w:eastAsia="en-GB"/>
        </w:rPr>
        <w:t xml:space="preserve"> </w:t>
      </w:r>
      <w:r w:rsidR="00FD7926" w:rsidRPr="00E80592">
        <w:rPr>
          <w:rFonts w:ascii="Arial" w:eastAsia="Times New Roman" w:hAnsi="Arial" w:cs="Arial"/>
          <w:color w:val="333333"/>
          <w:sz w:val="22"/>
          <w:szCs w:val="22"/>
          <w:lang w:val="en-US" w:eastAsia="en-GB"/>
        </w:rPr>
        <w:t>long</w:t>
      </w:r>
      <w:r w:rsidR="00F93DF2" w:rsidRPr="00E80592">
        <w:rPr>
          <w:rFonts w:ascii="Arial" w:eastAsia="Times New Roman" w:hAnsi="Arial" w:cs="Arial"/>
          <w:color w:val="333333"/>
          <w:sz w:val="22"/>
          <w:szCs w:val="22"/>
          <w:lang w:val="en-US" w:eastAsia="en-GB"/>
        </w:rPr>
        <w:t>-term health risks and support</w:t>
      </w:r>
      <w:r w:rsidR="00692B29" w:rsidRPr="00E80592">
        <w:rPr>
          <w:rFonts w:ascii="Arial" w:eastAsia="Times New Roman" w:hAnsi="Arial" w:cs="Arial"/>
          <w:color w:val="333333"/>
          <w:sz w:val="22"/>
          <w:szCs w:val="22"/>
          <w:lang w:val="en-US" w:eastAsia="en-GB"/>
        </w:rPr>
        <w:t xml:space="preserve"> fairer outcome</w:t>
      </w:r>
      <w:r w:rsidR="00436B6F" w:rsidRPr="00E80592">
        <w:rPr>
          <w:rFonts w:ascii="Arial" w:eastAsia="Times New Roman" w:hAnsi="Arial" w:cs="Arial"/>
          <w:color w:val="333333"/>
          <w:sz w:val="22"/>
          <w:szCs w:val="22"/>
          <w:lang w:val="en-US" w:eastAsia="en-GB"/>
        </w:rPr>
        <w:t>s for all groups in society</w:t>
      </w:r>
      <w:r w:rsidR="006D320D" w:rsidRPr="00E80592">
        <w:rPr>
          <w:rFonts w:ascii="Arial" w:eastAsia="Times New Roman" w:hAnsi="Arial" w:cs="Arial"/>
          <w:color w:val="333333"/>
          <w:sz w:val="22"/>
          <w:szCs w:val="22"/>
          <w:lang w:val="en-US" w:eastAsia="en-GB"/>
        </w:rPr>
        <w:t>.</w:t>
      </w:r>
      <w:r w:rsidR="00F93DF2" w:rsidRPr="00E80592">
        <w:rPr>
          <w:rFonts w:ascii="Arial" w:eastAsia="Times New Roman" w:hAnsi="Arial" w:cs="Arial"/>
          <w:color w:val="333333"/>
          <w:sz w:val="22"/>
          <w:szCs w:val="22"/>
          <w:lang w:val="en-US" w:eastAsia="en-GB"/>
        </w:rPr>
        <w:t xml:space="preserve"> </w:t>
      </w:r>
      <w:r w:rsidR="001D1E9D" w:rsidRPr="00E80592">
        <w:rPr>
          <w:rFonts w:ascii="Arial" w:eastAsia="Times New Roman" w:hAnsi="Arial" w:cs="Arial"/>
          <w:color w:val="333333"/>
          <w:sz w:val="22"/>
          <w:szCs w:val="22"/>
          <w:lang w:val="en-US" w:eastAsia="en-GB"/>
        </w:rPr>
        <w:t xml:space="preserve"> (</w:t>
      </w:r>
      <w:r w:rsidR="00EC627D" w:rsidRPr="00E80592">
        <w:rPr>
          <w:rFonts w:ascii="Arial" w:eastAsia="Times New Roman" w:hAnsi="Arial" w:cs="Arial"/>
          <w:color w:val="333333"/>
          <w:sz w:val="22"/>
          <w:szCs w:val="22"/>
          <w:lang w:val="en-US" w:eastAsia="en-GB"/>
        </w:rPr>
        <w:t>Lang</w:t>
      </w:r>
      <w:r w:rsidR="00B705D6" w:rsidRPr="00E80592">
        <w:rPr>
          <w:rFonts w:ascii="Arial" w:eastAsia="Times New Roman" w:hAnsi="Arial" w:cs="Arial"/>
          <w:color w:val="333333"/>
          <w:sz w:val="22"/>
          <w:szCs w:val="22"/>
          <w:lang w:val="en-US" w:eastAsia="en-GB"/>
        </w:rPr>
        <w:t xml:space="preserve"> </w:t>
      </w:r>
      <w:r w:rsidR="0061209B" w:rsidRPr="00E80592">
        <w:rPr>
          <w:rFonts w:ascii="Arial" w:eastAsia="Times New Roman" w:hAnsi="Arial" w:cs="Arial"/>
          <w:color w:val="333333"/>
          <w:sz w:val="22"/>
          <w:szCs w:val="22"/>
          <w:lang w:val="en-US" w:eastAsia="en-GB"/>
        </w:rPr>
        <w:t>and</w:t>
      </w:r>
      <w:r w:rsidR="00BD0CDD" w:rsidRPr="00E80592">
        <w:rPr>
          <w:rFonts w:ascii="Arial" w:eastAsia="Times New Roman" w:hAnsi="Arial" w:cs="Arial"/>
          <w:color w:val="333333"/>
          <w:sz w:val="22"/>
          <w:szCs w:val="22"/>
          <w:lang w:val="en-US" w:eastAsia="en-GB"/>
        </w:rPr>
        <w:t xml:space="preserve"> Rayner</w:t>
      </w:r>
      <w:r w:rsidR="00422361" w:rsidRPr="00E80592">
        <w:rPr>
          <w:rFonts w:ascii="Arial" w:eastAsia="Times New Roman" w:hAnsi="Arial" w:cs="Arial"/>
          <w:color w:val="333333"/>
          <w:sz w:val="22"/>
          <w:szCs w:val="22"/>
          <w:lang w:val="en-US" w:eastAsia="en-GB"/>
        </w:rPr>
        <w:t>,</w:t>
      </w:r>
      <w:r w:rsidR="00BD0CDD" w:rsidRPr="00E80592">
        <w:rPr>
          <w:rFonts w:ascii="Arial" w:eastAsia="Times New Roman" w:hAnsi="Arial" w:cs="Arial"/>
          <w:color w:val="333333"/>
          <w:sz w:val="22"/>
          <w:szCs w:val="22"/>
          <w:lang w:val="en-US" w:eastAsia="en-GB"/>
        </w:rPr>
        <w:t xml:space="preserve"> </w:t>
      </w:r>
      <w:r w:rsidR="002766BC" w:rsidRPr="00E80592">
        <w:rPr>
          <w:rFonts w:ascii="Arial" w:eastAsia="Times New Roman" w:hAnsi="Arial" w:cs="Arial"/>
          <w:color w:val="333333"/>
          <w:sz w:val="22"/>
          <w:szCs w:val="22"/>
          <w:lang w:val="en-US" w:eastAsia="en-GB"/>
        </w:rPr>
        <w:t>2021</w:t>
      </w:r>
      <w:r w:rsidR="003D2C60"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w:t>
      </w:r>
    </w:p>
    <w:p w14:paraId="115A6150" w14:textId="77777777" w:rsidR="00325A23" w:rsidRPr="00E80592" w:rsidRDefault="00325A23" w:rsidP="007C4783">
      <w:pPr>
        <w:shd w:val="clear" w:color="auto" w:fill="FFFFFF"/>
        <w:spacing w:before="0" w:after="0" w:line="360" w:lineRule="auto"/>
        <w:rPr>
          <w:rFonts w:ascii="Arial" w:eastAsia="Times New Roman" w:hAnsi="Arial" w:cs="Arial"/>
          <w:color w:val="333333"/>
          <w:sz w:val="22"/>
          <w:szCs w:val="22"/>
          <w:lang w:val="en-US" w:eastAsia="en-GB"/>
        </w:rPr>
      </w:pPr>
    </w:p>
    <w:p w14:paraId="3D22684B" w14:textId="007647B0" w:rsidR="007F6D9A" w:rsidRPr="00E80592" w:rsidRDefault="00016383"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t xml:space="preserve">Article 2  </w:t>
      </w:r>
    </w:p>
    <w:p w14:paraId="44BEA94F" w14:textId="07095F0D" w:rsidR="001903DC" w:rsidRPr="00E80592" w:rsidRDefault="00A37B07" w:rsidP="007C4783">
      <w:pPr>
        <w:shd w:val="clear" w:color="auto" w:fill="FFFFFF"/>
        <w:spacing w:before="0" w:after="0" w:line="360" w:lineRule="auto"/>
        <w:rPr>
          <w:rFonts w:ascii="Arial" w:eastAsia="Times New Roman" w:hAnsi="Arial" w:cs="Arial"/>
          <w:color w:val="333333"/>
          <w:sz w:val="22"/>
          <w:szCs w:val="22"/>
          <w:lang w:val="en-US" w:eastAsia="en-GB"/>
        </w:rPr>
      </w:pPr>
      <w:r>
        <w:rPr>
          <w:rFonts w:ascii="Arial" w:eastAsia="Times New Roman" w:hAnsi="Arial" w:cs="Arial"/>
          <w:color w:val="333333"/>
          <w:sz w:val="22"/>
          <w:szCs w:val="22"/>
          <w:lang w:val="en-US" w:eastAsia="en-GB"/>
        </w:rPr>
        <w:t>Devi et at. (2022)</w:t>
      </w:r>
      <w:r w:rsidR="00047418">
        <w:rPr>
          <w:rFonts w:ascii="Arial" w:eastAsia="Times New Roman" w:hAnsi="Arial" w:cs="Arial"/>
          <w:color w:val="333333"/>
          <w:sz w:val="22"/>
          <w:szCs w:val="22"/>
          <w:lang w:val="en-US" w:eastAsia="en-GB"/>
        </w:rPr>
        <w:t>,</w:t>
      </w:r>
      <w:r w:rsidR="00016383" w:rsidRPr="00E80592">
        <w:rPr>
          <w:rFonts w:ascii="Arial" w:eastAsia="Times New Roman" w:hAnsi="Arial" w:cs="Arial"/>
          <w:color w:val="333333"/>
          <w:sz w:val="22"/>
          <w:szCs w:val="22"/>
          <w:lang w:val="en-US" w:eastAsia="en-GB"/>
        </w:rPr>
        <w:t xml:space="preserve"> </w:t>
      </w:r>
      <w:r w:rsidR="00AF2CB3" w:rsidRPr="00E80592">
        <w:rPr>
          <w:rFonts w:ascii="Arial" w:eastAsia="Times New Roman" w:hAnsi="Arial" w:cs="Arial"/>
          <w:color w:val="333333"/>
          <w:sz w:val="22"/>
          <w:szCs w:val="22"/>
          <w:lang w:val="en-US" w:eastAsia="en-GB"/>
        </w:rPr>
        <w:t>investigates</w:t>
      </w:r>
      <w:r w:rsidR="00016383" w:rsidRPr="00E80592">
        <w:rPr>
          <w:rFonts w:ascii="Arial" w:eastAsia="Times New Roman" w:hAnsi="Arial" w:cs="Arial"/>
          <w:color w:val="333333"/>
          <w:sz w:val="22"/>
          <w:szCs w:val="22"/>
          <w:lang w:val="en-US" w:eastAsia="en-GB"/>
        </w:rPr>
        <w:t xml:space="preserve"> why many people living with obesity</w:t>
      </w:r>
      <w:r w:rsidR="00C2753F" w:rsidRPr="00E80592">
        <w:rPr>
          <w:rFonts w:ascii="Arial" w:eastAsia="Times New Roman" w:hAnsi="Arial" w:cs="Arial"/>
          <w:color w:val="333333"/>
          <w:sz w:val="22"/>
          <w:szCs w:val="22"/>
          <w:lang w:val="en-US" w:eastAsia="en-GB"/>
        </w:rPr>
        <w:t xml:space="preserve"> often</w:t>
      </w:r>
      <w:r w:rsidR="00016383" w:rsidRPr="00E80592">
        <w:rPr>
          <w:rFonts w:ascii="Arial" w:eastAsia="Times New Roman" w:hAnsi="Arial" w:cs="Arial"/>
          <w:color w:val="333333"/>
          <w:sz w:val="22"/>
          <w:szCs w:val="22"/>
          <w:lang w:val="en-US" w:eastAsia="en-GB"/>
        </w:rPr>
        <w:t xml:space="preserve"> struggle to access effective support</w:t>
      </w:r>
      <w:r w:rsidR="00983241" w:rsidRPr="00E80592">
        <w:rPr>
          <w:rFonts w:ascii="Arial" w:eastAsia="Times New Roman" w:hAnsi="Arial" w:cs="Arial"/>
          <w:color w:val="333333"/>
          <w:sz w:val="22"/>
          <w:szCs w:val="22"/>
          <w:lang w:val="en-US" w:eastAsia="en-GB"/>
        </w:rPr>
        <w:t>.</w:t>
      </w:r>
      <w:r w:rsidR="00016383" w:rsidRPr="00E80592">
        <w:rPr>
          <w:rFonts w:ascii="Arial" w:eastAsia="Times New Roman" w:hAnsi="Arial" w:cs="Arial"/>
          <w:color w:val="333333"/>
          <w:sz w:val="22"/>
          <w:szCs w:val="22"/>
          <w:lang w:val="en-US" w:eastAsia="en-GB"/>
        </w:rPr>
        <w:t xml:space="preserve"> </w:t>
      </w:r>
      <w:r w:rsidR="00983241" w:rsidRPr="00E80592">
        <w:rPr>
          <w:rFonts w:ascii="Arial" w:eastAsia="Times New Roman" w:hAnsi="Arial" w:cs="Arial"/>
          <w:color w:val="333333"/>
          <w:sz w:val="22"/>
          <w:szCs w:val="22"/>
          <w:lang w:val="en-US" w:eastAsia="en-GB"/>
        </w:rPr>
        <w:t>T</w:t>
      </w:r>
      <w:r w:rsidR="00016383" w:rsidRPr="00E80592">
        <w:rPr>
          <w:rFonts w:ascii="Arial" w:eastAsia="Times New Roman" w:hAnsi="Arial" w:cs="Arial"/>
          <w:color w:val="333333"/>
          <w:sz w:val="22"/>
          <w:szCs w:val="22"/>
          <w:lang w:val="en-US" w:eastAsia="en-GB"/>
        </w:rPr>
        <w:t xml:space="preserve">he research identifies </w:t>
      </w:r>
      <w:r w:rsidR="00B31C6C" w:rsidRPr="00E80592">
        <w:rPr>
          <w:rFonts w:ascii="Arial" w:eastAsia="Times New Roman" w:hAnsi="Arial" w:cs="Arial"/>
          <w:color w:val="333333"/>
          <w:sz w:val="22"/>
          <w:szCs w:val="22"/>
          <w:lang w:val="en-US" w:eastAsia="en-GB"/>
        </w:rPr>
        <w:t>two</w:t>
      </w:r>
      <w:r w:rsidR="00016383" w:rsidRPr="00E80592">
        <w:rPr>
          <w:rFonts w:ascii="Arial" w:eastAsia="Times New Roman" w:hAnsi="Arial" w:cs="Arial"/>
          <w:color w:val="333333"/>
          <w:sz w:val="22"/>
          <w:szCs w:val="22"/>
          <w:lang w:val="en-US" w:eastAsia="en-GB"/>
        </w:rPr>
        <w:t xml:space="preserve"> main barriers</w:t>
      </w:r>
      <w:r w:rsidR="00835E16" w:rsidRPr="00E80592">
        <w:rPr>
          <w:rFonts w:ascii="Arial" w:eastAsia="Times New Roman" w:hAnsi="Arial" w:cs="Arial"/>
          <w:color w:val="333333"/>
          <w:sz w:val="22"/>
          <w:szCs w:val="22"/>
          <w:lang w:val="en-US" w:eastAsia="en-GB"/>
        </w:rPr>
        <w:t>:</w:t>
      </w:r>
      <w:r w:rsidR="00016383" w:rsidRPr="00E80592">
        <w:rPr>
          <w:rFonts w:ascii="Arial" w:eastAsia="Times New Roman" w:hAnsi="Arial" w:cs="Arial"/>
          <w:color w:val="333333"/>
          <w:sz w:val="22"/>
          <w:szCs w:val="22"/>
          <w:lang w:val="en-US" w:eastAsia="en-GB"/>
        </w:rPr>
        <w:t xml:space="preserve"> socioeconomic </w:t>
      </w:r>
      <w:r w:rsidR="003E4BBA" w:rsidRPr="00E80592">
        <w:rPr>
          <w:rFonts w:ascii="Arial" w:eastAsia="Times New Roman" w:hAnsi="Arial" w:cs="Arial"/>
          <w:color w:val="333333"/>
          <w:sz w:val="22"/>
          <w:szCs w:val="22"/>
          <w:lang w:val="en-US" w:eastAsia="en-GB"/>
        </w:rPr>
        <w:t>disadvantages</w:t>
      </w:r>
      <w:r w:rsidR="00016383" w:rsidRPr="00E80592">
        <w:rPr>
          <w:rFonts w:ascii="Arial" w:eastAsia="Times New Roman" w:hAnsi="Arial" w:cs="Arial"/>
          <w:color w:val="333333"/>
          <w:sz w:val="22"/>
          <w:szCs w:val="22"/>
          <w:lang w:val="en-US" w:eastAsia="en-GB"/>
        </w:rPr>
        <w:t xml:space="preserve"> and gaps in health and social care</w:t>
      </w:r>
      <w:r w:rsidR="00DB144A" w:rsidRPr="00E80592">
        <w:rPr>
          <w:rFonts w:ascii="Arial" w:eastAsia="Times New Roman" w:hAnsi="Arial" w:cs="Arial"/>
          <w:color w:val="333333"/>
          <w:sz w:val="22"/>
          <w:szCs w:val="22"/>
          <w:lang w:val="en-US" w:eastAsia="en-GB"/>
        </w:rPr>
        <w:t xml:space="preserve"> s</w:t>
      </w:r>
      <w:r w:rsidR="00016383" w:rsidRPr="00E80592">
        <w:rPr>
          <w:rFonts w:ascii="Arial" w:eastAsia="Times New Roman" w:hAnsi="Arial" w:cs="Arial"/>
          <w:color w:val="333333"/>
          <w:sz w:val="22"/>
          <w:szCs w:val="22"/>
          <w:lang w:val="en-US" w:eastAsia="en-GB"/>
        </w:rPr>
        <w:t>ervices</w:t>
      </w:r>
      <w:r w:rsidR="00DB144A" w:rsidRPr="00E80592">
        <w:rPr>
          <w:rFonts w:ascii="Arial" w:eastAsia="Times New Roman" w:hAnsi="Arial" w:cs="Arial"/>
          <w:color w:val="333333"/>
          <w:sz w:val="22"/>
          <w:szCs w:val="22"/>
          <w:lang w:val="en-US" w:eastAsia="en-GB"/>
        </w:rPr>
        <w:t>.</w:t>
      </w:r>
      <w:r w:rsidR="00016383" w:rsidRPr="00E80592">
        <w:rPr>
          <w:rFonts w:ascii="Arial" w:eastAsia="Times New Roman" w:hAnsi="Arial" w:cs="Arial"/>
          <w:color w:val="333333"/>
          <w:sz w:val="22"/>
          <w:szCs w:val="22"/>
          <w:lang w:val="en-US" w:eastAsia="en-GB"/>
        </w:rPr>
        <w:t xml:space="preserve"> </w:t>
      </w:r>
      <w:r w:rsidR="00DB144A" w:rsidRPr="00E80592">
        <w:rPr>
          <w:rFonts w:ascii="Arial" w:eastAsia="Times New Roman" w:hAnsi="Arial" w:cs="Arial"/>
          <w:color w:val="333333"/>
          <w:sz w:val="22"/>
          <w:szCs w:val="22"/>
          <w:lang w:val="en-US" w:eastAsia="en-GB"/>
        </w:rPr>
        <w:t>P</w:t>
      </w:r>
      <w:r w:rsidR="00016383" w:rsidRPr="00E80592">
        <w:rPr>
          <w:rFonts w:ascii="Arial" w:eastAsia="Times New Roman" w:hAnsi="Arial" w:cs="Arial"/>
          <w:color w:val="333333"/>
          <w:sz w:val="22"/>
          <w:szCs w:val="22"/>
          <w:lang w:val="en-US" w:eastAsia="en-GB"/>
        </w:rPr>
        <w:t>eople on lower incomes face higher costs for healthy foods</w:t>
      </w:r>
      <w:r w:rsidR="009058DC" w:rsidRPr="00E80592">
        <w:rPr>
          <w:rFonts w:ascii="Arial" w:eastAsia="Times New Roman" w:hAnsi="Arial" w:cs="Arial"/>
          <w:color w:val="333333"/>
          <w:sz w:val="22"/>
          <w:szCs w:val="22"/>
          <w:lang w:val="en-US" w:eastAsia="en-GB"/>
        </w:rPr>
        <w:t>,</w:t>
      </w:r>
      <w:r w:rsidR="00016383" w:rsidRPr="00E80592">
        <w:rPr>
          <w:rFonts w:ascii="Arial" w:eastAsia="Times New Roman" w:hAnsi="Arial" w:cs="Arial"/>
          <w:color w:val="333333"/>
          <w:sz w:val="22"/>
          <w:szCs w:val="22"/>
          <w:lang w:val="en-US" w:eastAsia="en-GB"/>
        </w:rPr>
        <w:t xml:space="preserve"> less access to safe spaces</w:t>
      </w:r>
      <w:r w:rsidR="00134C81" w:rsidRPr="00E80592">
        <w:rPr>
          <w:rFonts w:ascii="Arial" w:eastAsia="Times New Roman" w:hAnsi="Arial" w:cs="Arial"/>
          <w:color w:val="333333"/>
          <w:sz w:val="22"/>
          <w:szCs w:val="22"/>
          <w:lang w:val="en-US" w:eastAsia="en-GB"/>
        </w:rPr>
        <w:t>,</w:t>
      </w:r>
      <w:r w:rsidR="00142628" w:rsidRPr="00E80592">
        <w:rPr>
          <w:rFonts w:ascii="Arial" w:eastAsia="Times New Roman" w:hAnsi="Arial" w:cs="Arial"/>
          <w:color w:val="333333"/>
          <w:sz w:val="22"/>
          <w:szCs w:val="22"/>
          <w:lang w:val="en-US" w:eastAsia="en-GB"/>
        </w:rPr>
        <w:t xml:space="preserve"> physical activity</w:t>
      </w:r>
      <w:r w:rsidR="009058DC" w:rsidRPr="00E80592">
        <w:rPr>
          <w:rFonts w:ascii="Arial" w:eastAsia="Times New Roman" w:hAnsi="Arial" w:cs="Arial"/>
          <w:color w:val="333333"/>
          <w:sz w:val="22"/>
          <w:szCs w:val="22"/>
          <w:lang w:val="en-US" w:eastAsia="en-GB"/>
        </w:rPr>
        <w:t>,</w:t>
      </w:r>
      <w:r w:rsidR="00142628" w:rsidRPr="00E80592">
        <w:rPr>
          <w:rFonts w:ascii="Arial" w:eastAsia="Times New Roman" w:hAnsi="Arial" w:cs="Arial"/>
          <w:color w:val="333333"/>
          <w:sz w:val="22"/>
          <w:szCs w:val="22"/>
          <w:lang w:val="en-US" w:eastAsia="en-GB"/>
        </w:rPr>
        <w:t xml:space="preserve"> and limited time for exercise due to work and caring responsibilities</w:t>
      </w:r>
      <w:r w:rsidR="009058DC" w:rsidRPr="00E80592">
        <w:rPr>
          <w:rFonts w:ascii="Arial" w:eastAsia="Times New Roman" w:hAnsi="Arial" w:cs="Arial"/>
          <w:color w:val="333333"/>
          <w:sz w:val="22"/>
          <w:szCs w:val="22"/>
          <w:lang w:val="en-US" w:eastAsia="en-GB"/>
        </w:rPr>
        <w:t>.</w:t>
      </w:r>
      <w:r w:rsidR="00142628" w:rsidRPr="00E80592">
        <w:rPr>
          <w:rFonts w:ascii="Arial" w:eastAsia="Times New Roman" w:hAnsi="Arial" w:cs="Arial"/>
          <w:color w:val="333333"/>
          <w:sz w:val="22"/>
          <w:szCs w:val="22"/>
          <w:lang w:val="en-US" w:eastAsia="en-GB"/>
        </w:rPr>
        <w:t xml:space="preserve"> </w:t>
      </w:r>
      <w:r w:rsidR="00C73642" w:rsidRPr="00E80592">
        <w:rPr>
          <w:rFonts w:ascii="Arial" w:eastAsia="Times New Roman" w:hAnsi="Arial" w:cs="Arial"/>
          <w:color w:val="333333"/>
          <w:sz w:val="22"/>
          <w:szCs w:val="22"/>
          <w:lang w:val="en-US" w:eastAsia="en-GB"/>
        </w:rPr>
        <w:t>A</w:t>
      </w:r>
      <w:r w:rsidR="00142628" w:rsidRPr="00E80592">
        <w:rPr>
          <w:rFonts w:ascii="Arial" w:eastAsia="Times New Roman" w:hAnsi="Arial" w:cs="Arial"/>
          <w:color w:val="333333"/>
          <w:sz w:val="22"/>
          <w:szCs w:val="22"/>
          <w:lang w:val="en-US" w:eastAsia="en-GB"/>
        </w:rPr>
        <w:t>dditionally</w:t>
      </w:r>
      <w:r w:rsidR="00C73642" w:rsidRPr="00E80592">
        <w:rPr>
          <w:rFonts w:ascii="Arial" w:eastAsia="Times New Roman" w:hAnsi="Arial" w:cs="Arial"/>
          <w:color w:val="333333"/>
          <w:sz w:val="22"/>
          <w:szCs w:val="22"/>
          <w:lang w:val="en-US" w:eastAsia="en-GB"/>
        </w:rPr>
        <w:t>,</w:t>
      </w:r>
      <w:r w:rsidR="00142628" w:rsidRPr="00E80592">
        <w:rPr>
          <w:rFonts w:ascii="Arial" w:eastAsia="Times New Roman" w:hAnsi="Arial" w:cs="Arial"/>
          <w:color w:val="333333"/>
          <w:sz w:val="22"/>
          <w:szCs w:val="22"/>
          <w:lang w:val="en-US" w:eastAsia="en-GB"/>
        </w:rPr>
        <w:t xml:space="preserve"> the study found that weight management programs are often underfunded</w:t>
      </w:r>
      <w:r w:rsidR="00C73642" w:rsidRPr="00E80592">
        <w:rPr>
          <w:rFonts w:ascii="Arial" w:eastAsia="Times New Roman" w:hAnsi="Arial" w:cs="Arial"/>
          <w:color w:val="333333"/>
          <w:sz w:val="22"/>
          <w:szCs w:val="22"/>
          <w:lang w:val="en-US" w:eastAsia="en-GB"/>
        </w:rPr>
        <w:t>,</w:t>
      </w:r>
      <w:r w:rsidR="00142628" w:rsidRPr="00E80592">
        <w:rPr>
          <w:rFonts w:ascii="Arial" w:eastAsia="Times New Roman" w:hAnsi="Arial" w:cs="Arial"/>
          <w:color w:val="333333"/>
          <w:sz w:val="22"/>
          <w:szCs w:val="22"/>
          <w:lang w:val="en-US" w:eastAsia="en-GB"/>
        </w:rPr>
        <w:t xml:space="preserve"> have long waiting lists</w:t>
      </w:r>
      <w:r w:rsidR="00A168CC" w:rsidRPr="00E80592">
        <w:rPr>
          <w:rFonts w:ascii="Arial" w:eastAsia="Times New Roman" w:hAnsi="Arial" w:cs="Arial"/>
          <w:color w:val="333333"/>
          <w:sz w:val="22"/>
          <w:szCs w:val="22"/>
          <w:lang w:val="en-US" w:eastAsia="en-GB"/>
        </w:rPr>
        <w:t>,</w:t>
      </w:r>
      <w:r w:rsidR="00142628" w:rsidRPr="00E80592">
        <w:rPr>
          <w:rFonts w:ascii="Arial" w:eastAsia="Times New Roman" w:hAnsi="Arial" w:cs="Arial"/>
          <w:color w:val="333333"/>
          <w:sz w:val="22"/>
          <w:szCs w:val="22"/>
          <w:lang w:val="en-US" w:eastAsia="en-GB"/>
        </w:rPr>
        <w:t xml:space="preserve"> and are not always tailored to diverse community needs</w:t>
      </w:r>
      <w:r w:rsidR="006750C0" w:rsidRPr="00E80592">
        <w:rPr>
          <w:rFonts w:ascii="Arial" w:eastAsia="Times New Roman" w:hAnsi="Arial" w:cs="Arial"/>
          <w:color w:val="333333"/>
          <w:sz w:val="22"/>
          <w:szCs w:val="22"/>
          <w:lang w:val="en-US" w:eastAsia="en-GB"/>
        </w:rPr>
        <w:t>.</w:t>
      </w:r>
      <w:r w:rsidR="00142628" w:rsidRPr="00E80592">
        <w:rPr>
          <w:rFonts w:ascii="Arial" w:eastAsia="Times New Roman" w:hAnsi="Arial" w:cs="Arial"/>
          <w:color w:val="333333"/>
          <w:sz w:val="22"/>
          <w:szCs w:val="22"/>
          <w:lang w:val="en-US" w:eastAsia="en-GB"/>
        </w:rPr>
        <w:t xml:space="preserve"> </w:t>
      </w:r>
      <w:r w:rsidR="006750C0" w:rsidRPr="00E80592">
        <w:rPr>
          <w:rFonts w:ascii="Arial" w:eastAsia="Times New Roman" w:hAnsi="Arial" w:cs="Arial"/>
          <w:color w:val="333333"/>
          <w:sz w:val="22"/>
          <w:szCs w:val="22"/>
          <w:lang w:val="en-US" w:eastAsia="en-GB"/>
        </w:rPr>
        <w:t>There</w:t>
      </w:r>
      <w:r w:rsidR="00142628" w:rsidRPr="00E80592">
        <w:rPr>
          <w:rFonts w:ascii="Arial" w:eastAsia="Times New Roman" w:hAnsi="Arial" w:cs="Arial"/>
          <w:color w:val="333333"/>
          <w:sz w:val="22"/>
          <w:szCs w:val="22"/>
          <w:lang w:val="en-US" w:eastAsia="en-GB"/>
        </w:rPr>
        <w:t xml:space="preserve"> is also evidence of stigma among some health care staff</w:t>
      </w:r>
      <w:r w:rsidR="008D4697" w:rsidRPr="00E80592">
        <w:rPr>
          <w:rFonts w:ascii="Arial" w:eastAsia="Times New Roman" w:hAnsi="Arial" w:cs="Arial"/>
          <w:color w:val="333333"/>
          <w:sz w:val="22"/>
          <w:szCs w:val="22"/>
          <w:lang w:val="en-US" w:eastAsia="en-GB"/>
        </w:rPr>
        <w:t>,</w:t>
      </w:r>
      <w:r w:rsidR="00142628" w:rsidRPr="00E80592">
        <w:rPr>
          <w:rFonts w:ascii="Arial" w:eastAsia="Times New Roman" w:hAnsi="Arial" w:cs="Arial"/>
          <w:color w:val="333333"/>
          <w:sz w:val="22"/>
          <w:szCs w:val="22"/>
          <w:lang w:val="en-US" w:eastAsia="en-GB"/>
        </w:rPr>
        <w:t xml:space="preserve"> which discourages people from seeking help</w:t>
      </w:r>
      <w:r w:rsidR="007165F4" w:rsidRPr="00E80592">
        <w:rPr>
          <w:rFonts w:ascii="Arial" w:eastAsia="Times New Roman" w:hAnsi="Arial" w:cs="Arial"/>
          <w:color w:val="333333"/>
          <w:sz w:val="22"/>
          <w:szCs w:val="22"/>
          <w:lang w:val="en-US" w:eastAsia="en-GB"/>
        </w:rPr>
        <w:t>.</w:t>
      </w:r>
      <w:r w:rsidR="00142628" w:rsidRPr="00E80592">
        <w:rPr>
          <w:rFonts w:ascii="Arial" w:eastAsia="Times New Roman" w:hAnsi="Arial" w:cs="Arial"/>
          <w:color w:val="333333"/>
          <w:sz w:val="22"/>
          <w:szCs w:val="22"/>
          <w:lang w:val="en-US" w:eastAsia="en-GB"/>
        </w:rPr>
        <w:t xml:space="preserve"> </w:t>
      </w:r>
      <w:r w:rsidR="007165F4" w:rsidRPr="00E80592">
        <w:rPr>
          <w:rFonts w:ascii="Arial" w:eastAsia="Times New Roman" w:hAnsi="Arial" w:cs="Arial"/>
          <w:color w:val="333333"/>
          <w:sz w:val="22"/>
          <w:szCs w:val="22"/>
          <w:lang w:val="en-US" w:eastAsia="en-GB"/>
        </w:rPr>
        <w:t>The</w:t>
      </w:r>
      <w:r w:rsidR="00142628" w:rsidRPr="00E80592">
        <w:rPr>
          <w:rFonts w:ascii="Arial" w:eastAsia="Times New Roman" w:hAnsi="Arial" w:cs="Arial"/>
          <w:color w:val="333333"/>
          <w:sz w:val="22"/>
          <w:szCs w:val="22"/>
          <w:lang w:val="en-US" w:eastAsia="en-GB"/>
        </w:rPr>
        <w:t xml:space="preserve"> findings highlight that reducing obesity requires better</w:t>
      </w:r>
      <w:r w:rsidR="007165F4" w:rsidRPr="00E80592">
        <w:rPr>
          <w:rFonts w:ascii="Arial" w:eastAsia="Times New Roman" w:hAnsi="Arial" w:cs="Arial"/>
          <w:color w:val="333333"/>
          <w:sz w:val="22"/>
          <w:szCs w:val="22"/>
          <w:lang w:val="en-US" w:eastAsia="en-GB"/>
        </w:rPr>
        <w:t>,</w:t>
      </w:r>
      <w:r w:rsidR="00142628" w:rsidRPr="00E80592">
        <w:rPr>
          <w:rFonts w:ascii="Arial" w:eastAsia="Times New Roman" w:hAnsi="Arial" w:cs="Arial"/>
          <w:color w:val="333333"/>
          <w:sz w:val="22"/>
          <w:szCs w:val="22"/>
          <w:lang w:val="en-US" w:eastAsia="en-GB"/>
        </w:rPr>
        <w:t xml:space="preserve"> more inclusive services alongside addressing social and economic</w:t>
      </w:r>
      <w:r w:rsidR="00855F1B">
        <w:rPr>
          <w:rFonts w:ascii="Arial" w:eastAsia="Times New Roman" w:hAnsi="Arial" w:cs="Arial"/>
          <w:color w:val="333333"/>
          <w:sz w:val="22"/>
          <w:szCs w:val="22"/>
          <w:lang w:val="en-US" w:eastAsia="en-GB"/>
        </w:rPr>
        <w:t xml:space="preserve"> </w:t>
      </w:r>
      <w:r w:rsidR="00142628" w:rsidRPr="00E80592">
        <w:rPr>
          <w:rFonts w:ascii="Arial" w:eastAsia="Times New Roman" w:hAnsi="Arial" w:cs="Arial"/>
          <w:color w:val="333333"/>
          <w:sz w:val="22"/>
          <w:szCs w:val="22"/>
          <w:lang w:val="en-US" w:eastAsia="en-GB"/>
        </w:rPr>
        <w:t>inequalities</w:t>
      </w:r>
      <w:r w:rsidR="001E33A4" w:rsidRPr="00E80592">
        <w:rPr>
          <w:rFonts w:ascii="Arial" w:eastAsia="Times New Roman" w:hAnsi="Arial" w:cs="Arial"/>
          <w:color w:val="333333"/>
          <w:sz w:val="22"/>
          <w:szCs w:val="22"/>
          <w:lang w:val="en-US" w:eastAsia="en-GB"/>
        </w:rPr>
        <w:t>.</w:t>
      </w:r>
      <w:r w:rsidR="00B43F08" w:rsidRPr="00E80592">
        <w:rPr>
          <w:rFonts w:ascii="Arial" w:eastAsia="Times New Roman" w:hAnsi="Arial" w:cs="Arial"/>
          <w:color w:val="333333"/>
          <w:sz w:val="22"/>
          <w:szCs w:val="22"/>
          <w:lang w:val="en-US" w:eastAsia="en-GB"/>
        </w:rPr>
        <w:t xml:space="preserve"> </w:t>
      </w:r>
      <w:r w:rsidR="00D807B5" w:rsidRPr="00E80592">
        <w:rPr>
          <w:rFonts w:ascii="Arial" w:eastAsia="Times New Roman" w:hAnsi="Arial" w:cs="Arial"/>
          <w:color w:val="333333"/>
          <w:sz w:val="22"/>
          <w:szCs w:val="22"/>
          <w:lang w:val="en-US" w:eastAsia="en-GB"/>
        </w:rPr>
        <w:t>This ensure</w:t>
      </w:r>
      <w:r w:rsidR="00A32612" w:rsidRPr="00E80592">
        <w:rPr>
          <w:rFonts w:ascii="Arial" w:eastAsia="Times New Roman" w:hAnsi="Arial" w:cs="Arial"/>
          <w:color w:val="333333"/>
          <w:sz w:val="22"/>
          <w:szCs w:val="22"/>
          <w:lang w:val="en-US" w:eastAsia="en-GB"/>
        </w:rPr>
        <w:t>s</w:t>
      </w:r>
      <w:r w:rsidR="00D807B5" w:rsidRPr="00E80592">
        <w:rPr>
          <w:rFonts w:ascii="Arial" w:eastAsia="Times New Roman" w:hAnsi="Arial" w:cs="Arial"/>
          <w:color w:val="333333"/>
          <w:sz w:val="22"/>
          <w:szCs w:val="22"/>
          <w:lang w:val="en-US" w:eastAsia="en-GB"/>
        </w:rPr>
        <w:t xml:space="preserve"> support </w:t>
      </w:r>
      <w:r w:rsidR="009A58A3" w:rsidRPr="00E80592">
        <w:rPr>
          <w:rFonts w:ascii="Arial" w:eastAsia="Times New Roman" w:hAnsi="Arial" w:cs="Arial"/>
          <w:color w:val="333333"/>
          <w:sz w:val="22"/>
          <w:szCs w:val="22"/>
          <w:lang w:val="en-US" w:eastAsia="en-GB"/>
        </w:rPr>
        <w:t>reaches those who need it most and</w:t>
      </w:r>
      <w:r w:rsidR="007379D1" w:rsidRPr="00E80592">
        <w:rPr>
          <w:rFonts w:ascii="Arial" w:eastAsia="Times New Roman" w:hAnsi="Arial" w:cs="Arial"/>
          <w:color w:val="333333"/>
          <w:sz w:val="22"/>
          <w:szCs w:val="22"/>
          <w:lang w:val="en-US" w:eastAsia="en-GB"/>
        </w:rPr>
        <w:t xml:space="preserve"> helps </w:t>
      </w:r>
      <w:r w:rsidR="0077050A" w:rsidRPr="00E80592">
        <w:rPr>
          <w:rFonts w:ascii="Arial" w:eastAsia="Times New Roman" w:hAnsi="Arial" w:cs="Arial"/>
          <w:color w:val="333333"/>
          <w:sz w:val="22"/>
          <w:szCs w:val="22"/>
          <w:lang w:val="en-US" w:eastAsia="en-GB"/>
        </w:rPr>
        <w:t>create</w:t>
      </w:r>
      <w:r w:rsidR="007379D1" w:rsidRPr="00E80592">
        <w:rPr>
          <w:rFonts w:ascii="Arial" w:eastAsia="Times New Roman" w:hAnsi="Arial" w:cs="Arial"/>
          <w:color w:val="333333"/>
          <w:sz w:val="22"/>
          <w:szCs w:val="22"/>
          <w:lang w:val="en-US" w:eastAsia="en-GB"/>
        </w:rPr>
        <w:t xml:space="preserve"> long-term, sustainable</w:t>
      </w:r>
      <w:r w:rsidR="00621D0D" w:rsidRPr="00E80592">
        <w:rPr>
          <w:rFonts w:ascii="Arial" w:eastAsia="Times New Roman" w:hAnsi="Arial" w:cs="Arial"/>
          <w:color w:val="333333"/>
          <w:sz w:val="22"/>
          <w:szCs w:val="22"/>
          <w:lang w:val="en-US" w:eastAsia="en-GB"/>
        </w:rPr>
        <w:t xml:space="preserve"> improvements in public healt</w:t>
      </w:r>
      <w:r w:rsidR="00FC2789" w:rsidRPr="00E80592">
        <w:rPr>
          <w:rFonts w:ascii="Arial" w:eastAsia="Times New Roman" w:hAnsi="Arial" w:cs="Arial"/>
          <w:color w:val="333333"/>
          <w:sz w:val="22"/>
          <w:szCs w:val="22"/>
          <w:lang w:val="en-US" w:eastAsia="en-GB"/>
        </w:rPr>
        <w:t>h (Devi et</w:t>
      </w:r>
      <w:r w:rsidR="005068B3" w:rsidRPr="00E80592">
        <w:rPr>
          <w:rFonts w:ascii="Arial" w:eastAsia="Times New Roman" w:hAnsi="Arial" w:cs="Arial"/>
          <w:color w:val="333333"/>
          <w:sz w:val="22"/>
          <w:szCs w:val="22"/>
          <w:lang w:val="en-US" w:eastAsia="en-GB"/>
        </w:rPr>
        <w:t xml:space="preserve"> a</w:t>
      </w:r>
      <w:r w:rsidR="00161140" w:rsidRPr="00E80592">
        <w:rPr>
          <w:rFonts w:ascii="Arial" w:eastAsia="Times New Roman" w:hAnsi="Arial" w:cs="Arial"/>
          <w:color w:val="333333"/>
          <w:sz w:val="22"/>
          <w:szCs w:val="22"/>
          <w:lang w:val="en-US" w:eastAsia="en-GB"/>
        </w:rPr>
        <w:t>l</w:t>
      </w:r>
      <w:r w:rsidR="00D6263E" w:rsidRPr="00E80592">
        <w:rPr>
          <w:rFonts w:ascii="Arial" w:eastAsia="Times New Roman" w:hAnsi="Arial" w:cs="Arial"/>
          <w:color w:val="333333"/>
          <w:sz w:val="22"/>
          <w:szCs w:val="22"/>
          <w:lang w:val="en-US" w:eastAsia="en-GB"/>
        </w:rPr>
        <w:t>., 2022).</w:t>
      </w:r>
      <w:r w:rsidR="00142628" w:rsidRPr="00E80592">
        <w:rPr>
          <w:rFonts w:ascii="Arial" w:eastAsia="Times New Roman" w:hAnsi="Arial" w:cs="Arial"/>
          <w:color w:val="333333"/>
          <w:sz w:val="22"/>
          <w:szCs w:val="22"/>
          <w:lang w:val="en-US" w:eastAsia="en-GB"/>
        </w:rPr>
        <w:t xml:space="preserve"> </w:t>
      </w:r>
    </w:p>
    <w:p w14:paraId="137C5844" w14:textId="77777777" w:rsidR="0099454B" w:rsidRPr="00E80592" w:rsidRDefault="0099454B" w:rsidP="007C4783">
      <w:pPr>
        <w:shd w:val="clear" w:color="auto" w:fill="FFFFFF"/>
        <w:spacing w:before="0" w:after="0" w:line="360" w:lineRule="auto"/>
        <w:rPr>
          <w:rFonts w:ascii="Arial" w:eastAsia="Times New Roman" w:hAnsi="Arial" w:cs="Arial"/>
          <w:b/>
          <w:bCs/>
          <w:color w:val="333333"/>
          <w:sz w:val="22"/>
          <w:szCs w:val="22"/>
          <w:lang w:val="en-US" w:eastAsia="en-GB"/>
        </w:rPr>
      </w:pPr>
    </w:p>
    <w:p w14:paraId="3084B747" w14:textId="025F847B" w:rsidR="00BC1789" w:rsidRPr="00E80592" w:rsidRDefault="00BC1789"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t>Task 5</w:t>
      </w:r>
      <w:r w:rsidR="00064EB0" w:rsidRPr="00E80592">
        <w:rPr>
          <w:rFonts w:ascii="Arial" w:eastAsia="Times New Roman" w:hAnsi="Arial" w:cs="Arial"/>
          <w:b/>
          <w:bCs/>
          <w:color w:val="333333"/>
          <w:sz w:val="22"/>
          <w:szCs w:val="22"/>
          <w:lang w:val="en-US" w:eastAsia="en-GB"/>
        </w:rPr>
        <w:t>: Podcast</w:t>
      </w:r>
    </w:p>
    <w:p w14:paraId="7756965B" w14:textId="77777777" w:rsidR="0019683A" w:rsidRPr="00E80592" w:rsidRDefault="0019683A" w:rsidP="007C4783">
      <w:pPr>
        <w:shd w:val="clear" w:color="auto" w:fill="FFFFFF"/>
        <w:spacing w:before="0" w:after="0" w:line="360" w:lineRule="auto"/>
        <w:rPr>
          <w:rFonts w:ascii="Arial" w:eastAsia="Times New Roman" w:hAnsi="Arial" w:cs="Arial"/>
          <w:b/>
          <w:bCs/>
          <w:color w:val="333333"/>
          <w:sz w:val="22"/>
          <w:szCs w:val="22"/>
          <w:lang w:val="en-US" w:eastAsia="en-GB"/>
        </w:rPr>
      </w:pPr>
    </w:p>
    <w:p w14:paraId="79056928" w14:textId="508C44C8" w:rsidR="000840A2" w:rsidRPr="00E80592" w:rsidRDefault="00062FC3"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hAnsi="Arial" w:cs="Arial"/>
          <w:sz w:val="22"/>
          <w:szCs w:val="22"/>
        </w:rPr>
        <w:object w:dxaOrig="1533" w:dyaOrig="990" w14:anchorId="489FEE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8" o:title=""/>
          </v:shape>
          <o:OLEObject Type="Embed" ProgID="Package" ShapeID="_x0000_i1025" DrawAspect="Icon" ObjectID="_1844816498" r:id="rId9"/>
        </w:object>
      </w:r>
    </w:p>
    <w:p w14:paraId="77906CA0" w14:textId="77777777" w:rsidR="00AE5455" w:rsidRPr="00E80592" w:rsidRDefault="00AE5455" w:rsidP="007C4783">
      <w:pPr>
        <w:shd w:val="clear" w:color="auto" w:fill="FFFFFF"/>
        <w:spacing w:before="0" w:after="0" w:line="360" w:lineRule="auto"/>
        <w:rPr>
          <w:rFonts w:ascii="Arial" w:eastAsia="Times New Roman" w:hAnsi="Arial" w:cs="Arial"/>
          <w:b/>
          <w:bCs/>
          <w:color w:val="333333"/>
          <w:sz w:val="22"/>
          <w:szCs w:val="22"/>
          <w:lang w:val="en-US" w:eastAsia="en-GB"/>
        </w:rPr>
      </w:pPr>
    </w:p>
    <w:p w14:paraId="22171EB8" w14:textId="0794547B" w:rsidR="0009494D" w:rsidRPr="00E80592" w:rsidRDefault="00A72648"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t>Task 6:</w:t>
      </w:r>
      <w:r w:rsidR="002135A5" w:rsidRPr="00E80592">
        <w:rPr>
          <w:rFonts w:ascii="Arial" w:eastAsia="Times New Roman" w:hAnsi="Arial" w:cs="Arial"/>
          <w:b/>
          <w:bCs/>
          <w:color w:val="333333"/>
          <w:sz w:val="22"/>
          <w:szCs w:val="22"/>
          <w:lang w:val="en-US" w:eastAsia="en-GB"/>
        </w:rPr>
        <w:t xml:space="preserve"> NHS Leadership</w:t>
      </w:r>
      <w:r w:rsidR="00E74D6B" w:rsidRPr="00E80592">
        <w:rPr>
          <w:rFonts w:ascii="Arial" w:eastAsia="Times New Roman" w:hAnsi="Arial" w:cs="Arial"/>
          <w:b/>
          <w:bCs/>
          <w:color w:val="333333"/>
          <w:sz w:val="22"/>
          <w:szCs w:val="22"/>
          <w:lang w:val="en-US" w:eastAsia="en-GB"/>
        </w:rPr>
        <w:t xml:space="preserve"> Framework</w:t>
      </w:r>
      <w:r w:rsidR="00A2283C" w:rsidRPr="00E80592">
        <w:rPr>
          <w:rFonts w:ascii="Arial" w:eastAsia="Times New Roman" w:hAnsi="Arial" w:cs="Arial"/>
          <w:b/>
          <w:bCs/>
          <w:color w:val="333333"/>
          <w:sz w:val="22"/>
          <w:szCs w:val="22"/>
          <w:lang w:val="en-US" w:eastAsia="en-GB"/>
        </w:rPr>
        <w:t xml:space="preserve"> </w:t>
      </w:r>
    </w:p>
    <w:p w14:paraId="266634BE" w14:textId="77777777" w:rsidR="00901D4F" w:rsidRPr="00E80592" w:rsidRDefault="00901D4F" w:rsidP="007C4783">
      <w:pPr>
        <w:shd w:val="clear" w:color="auto" w:fill="FFFFFF"/>
        <w:spacing w:before="0" w:after="0" w:line="360" w:lineRule="auto"/>
        <w:rPr>
          <w:rFonts w:ascii="Arial" w:eastAsia="Times New Roman" w:hAnsi="Arial" w:cs="Arial"/>
          <w:color w:val="333333"/>
          <w:sz w:val="22"/>
          <w:szCs w:val="22"/>
          <w:lang w:val="en-US" w:eastAsia="en-GB"/>
        </w:rPr>
      </w:pPr>
    </w:p>
    <w:p w14:paraId="37A37000" w14:textId="133C5D26" w:rsidR="006D6F22" w:rsidRPr="00E80592" w:rsidRDefault="00E041F9" w:rsidP="007C4783">
      <w:pPr>
        <w:shd w:val="clear" w:color="auto" w:fill="FFFFFF"/>
        <w:spacing w:before="0"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 xml:space="preserve">The NHS </w:t>
      </w:r>
      <w:r w:rsidR="00E518DE" w:rsidRPr="00E80592">
        <w:rPr>
          <w:rFonts w:ascii="Arial" w:eastAsia="Times New Roman" w:hAnsi="Arial" w:cs="Arial"/>
          <w:color w:val="333333"/>
          <w:sz w:val="22"/>
          <w:szCs w:val="22"/>
          <w:lang w:val="en-US" w:eastAsia="en-GB"/>
        </w:rPr>
        <w:t>L</w:t>
      </w:r>
      <w:r w:rsidRPr="00E80592">
        <w:rPr>
          <w:rFonts w:ascii="Arial" w:eastAsia="Times New Roman" w:hAnsi="Arial" w:cs="Arial"/>
          <w:color w:val="333333"/>
          <w:sz w:val="22"/>
          <w:szCs w:val="22"/>
          <w:lang w:val="en-US" w:eastAsia="en-GB"/>
        </w:rPr>
        <w:t xml:space="preserve">eadership </w:t>
      </w:r>
      <w:r w:rsidR="00D207BD" w:rsidRPr="00E80592">
        <w:rPr>
          <w:rFonts w:ascii="Arial" w:eastAsia="Times New Roman" w:hAnsi="Arial" w:cs="Arial"/>
          <w:color w:val="333333"/>
          <w:sz w:val="22"/>
          <w:szCs w:val="22"/>
          <w:lang w:val="en-US" w:eastAsia="en-GB"/>
        </w:rPr>
        <w:t>F</w:t>
      </w:r>
      <w:r w:rsidRPr="00E80592">
        <w:rPr>
          <w:rFonts w:ascii="Arial" w:eastAsia="Times New Roman" w:hAnsi="Arial" w:cs="Arial"/>
          <w:color w:val="333333"/>
          <w:sz w:val="22"/>
          <w:szCs w:val="22"/>
          <w:lang w:val="en-US" w:eastAsia="en-GB"/>
        </w:rPr>
        <w:t xml:space="preserve">ramework sets consistent standards for all leaders across health and </w:t>
      </w:r>
      <w:r w:rsidR="001F77B8">
        <w:rPr>
          <w:rFonts w:ascii="Arial" w:eastAsia="Times New Roman" w:hAnsi="Arial" w:cs="Arial"/>
          <w:color w:val="333333"/>
          <w:sz w:val="22"/>
          <w:szCs w:val="22"/>
          <w:lang w:val="en-US" w:eastAsia="en-GB"/>
        </w:rPr>
        <w:t xml:space="preserve">social </w:t>
      </w:r>
      <w:r w:rsidRPr="00E80592">
        <w:rPr>
          <w:rFonts w:ascii="Arial" w:eastAsia="Times New Roman" w:hAnsi="Arial" w:cs="Arial"/>
          <w:color w:val="333333"/>
          <w:sz w:val="22"/>
          <w:szCs w:val="22"/>
          <w:lang w:val="en-US" w:eastAsia="en-GB"/>
        </w:rPr>
        <w:t>care</w:t>
      </w:r>
      <w:r w:rsidR="00D207BD"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though it is currently being updated and replaced as part of wider NHS reforms</w:t>
      </w:r>
      <w:r w:rsidR="00AC3022"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with NHS </w:t>
      </w:r>
      <w:r w:rsidR="00AC3022" w:rsidRPr="00E80592">
        <w:rPr>
          <w:rFonts w:ascii="Arial" w:eastAsia="Times New Roman" w:hAnsi="Arial" w:cs="Arial"/>
          <w:color w:val="333333"/>
          <w:sz w:val="22"/>
          <w:szCs w:val="22"/>
          <w:lang w:val="en-US" w:eastAsia="en-GB"/>
        </w:rPr>
        <w:t>England’s</w:t>
      </w:r>
      <w:r w:rsidRPr="00E80592">
        <w:rPr>
          <w:rFonts w:ascii="Arial" w:eastAsia="Times New Roman" w:hAnsi="Arial" w:cs="Arial"/>
          <w:color w:val="333333"/>
          <w:sz w:val="22"/>
          <w:szCs w:val="22"/>
          <w:lang w:val="en-US" w:eastAsia="en-GB"/>
        </w:rPr>
        <w:t xml:space="preserve"> responsibilities transferring to the Department of Health and </w:t>
      </w:r>
      <w:r w:rsidR="000065C3" w:rsidRPr="00E80592">
        <w:rPr>
          <w:rFonts w:ascii="Arial" w:eastAsia="Times New Roman" w:hAnsi="Arial" w:cs="Arial"/>
          <w:color w:val="333333"/>
          <w:sz w:val="22"/>
          <w:szCs w:val="22"/>
          <w:lang w:val="en-US" w:eastAsia="en-GB"/>
        </w:rPr>
        <w:t>S</w:t>
      </w:r>
      <w:r w:rsidRPr="00E80592">
        <w:rPr>
          <w:rFonts w:ascii="Arial" w:eastAsia="Times New Roman" w:hAnsi="Arial" w:cs="Arial"/>
          <w:color w:val="333333"/>
          <w:sz w:val="22"/>
          <w:szCs w:val="22"/>
          <w:lang w:val="en-US" w:eastAsia="en-GB"/>
        </w:rPr>
        <w:t xml:space="preserve">ocial </w:t>
      </w:r>
      <w:r w:rsidR="000065C3" w:rsidRPr="00E80592">
        <w:rPr>
          <w:rFonts w:ascii="Arial" w:eastAsia="Times New Roman" w:hAnsi="Arial" w:cs="Arial"/>
          <w:color w:val="333333"/>
          <w:sz w:val="22"/>
          <w:szCs w:val="22"/>
          <w:lang w:val="en-US" w:eastAsia="en-GB"/>
        </w:rPr>
        <w:t>C</w:t>
      </w:r>
      <w:r w:rsidRPr="00E80592">
        <w:rPr>
          <w:rFonts w:ascii="Arial" w:eastAsia="Times New Roman" w:hAnsi="Arial" w:cs="Arial"/>
          <w:color w:val="333333"/>
          <w:sz w:val="22"/>
          <w:szCs w:val="22"/>
          <w:lang w:val="en-US" w:eastAsia="en-GB"/>
        </w:rPr>
        <w:t>are</w:t>
      </w:r>
      <w:r w:rsidR="00B51F97"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w:t>
      </w:r>
      <w:r w:rsidR="00B51F97" w:rsidRPr="00E80592">
        <w:rPr>
          <w:rFonts w:ascii="Arial" w:eastAsia="Times New Roman" w:hAnsi="Arial" w:cs="Arial"/>
          <w:color w:val="333333"/>
          <w:sz w:val="22"/>
          <w:szCs w:val="22"/>
          <w:lang w:val="en-US" w:eastAsia="en-GB"/>
        </w:rPr>
        <w:t>I</w:t>
      </w:r>
      <w:r w:rsidRPr="00E80592">
        <w:rPr>
          <w:rFonts w:ascii="Arial" w:eastAsia="Times New Roman" w:hAnsi="Arial" w:cs="Arial"/>
          <w:color w:val="333333"/>
          <w:sz w:val="22"/>
          <w:szCs w:val="22"/>
          <w:lang w:val="en-US" w:eastAsia="en-GB"/>
        </w:rPr>
        <w:t xml:space="preserve">t comprises </w:t>
      </w:r>
      <w:r w:rsidR="00503229" w:rsidRPr="00E80592">
        <w:rPr>
          <w:rFonts w:ascii="Arial" w:eastAsia="Times New Roman" w:hAnsi="Arial" w:cs="Arial"/>
          <w:color w:val="333333"/>
          <w:sz w:val="22"/>
          <w:szCs w:val="22"/>
          <w:lang w:val="en-US" w:eastAsia="en-GB"/>
        </w:rPr>
        <w:t>seven</w:t>
      </w:r>
      <w:r w:rsidRPr="00E80592">
        <w:rPr>
          <w:rFonts w:ascii="Arial" w:eastAsia="Times New Roman" w:hAnsi="Arial" w:cs="Arial"/>
          <w:color w:val="333333"/>
          <w:sz w:val="22"/>
          <w:szCs w:val="22"/>
          <w:lang w:val="en-US" w:eastAsia="en-GB"/>
        </w:rPr>
        <w:t xml:space="preserve"> connected domains</w:t>
      </w:r>
      <w:r w:rsidR="005B2981"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w:t>
      </w:r>
    </w:p>
    <w:p w14:paraId="41781E9D" w14:textId="77777777" w:rsidR="006D6F22" w:rsidRPr="00E80592" w:rsidRDefault="006D6F22" w:rsidP="007C4783">
      <w:pPr>
        <w:shd w:val="clear" w:color="auto" w:fill="FFFFFF"/>
        <w:spacing w:before="0" w:after="0" w:line="360" w:lineRule="auto"/>
        <w:rPr>
          <w:rFonts w:ascii="Arial" w:eastAsia="Times New Roman" w:hAnsi="Arial" w:cs="Arial"/>
          <w:color w:val="333333"/>
          <w:sz w:val="22"/>
          <w:szCs w:val="22"/>
          <w:lang w:val="en-US" w:eastAsia="en-GB"/>
        </w:rPr>
      </w:pPr>
    </w:p>
    <w:p w14:paraId="16B89B6C" w14:textId="18F9B5C8" w:rsidR="00B147EC" w:rsidRPr="00E80592" w:rsidRDefault="001C242D" w:rsidP="007C4783">
      <w:pPr>
        <w:shd w:val="clear" w:color="auto" w:fill="FFFFFF"/>
        <w:spacing w:before="0"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D</w:t>
      </w:r>
      <w:r w:rsidR="00E041F9" w:rsidRPr="00E80592">
        <w:rPr>
          <w:rFonts w:ascii="Arial" w:eastAsia="Times New Roman" w:hAnsi="Arial" w:cs="Arial"/>
          <w:color w:val="333333"/>
          <w:sz w:val="22"/>
          <w:szCs w:val="22"/>
          <w:lang w:val="en-US" w:eastAsia="en-GB"/>
        </w:rPr>
        <w:t xml:space="preserve">emonstrating </w:t>
      </w:r>
      <w:r w:rsidRPr="00E80592">
        <w:rPr>
          <w:rFonts w:ascii="Arial" w:eastAsia="Times New Roman" w:hAnsi="Arial" w:cs="Arial"/>
          <w:color w:val="333333"/>
          <w:sz w:val="22"/>
          <w:szCs w:val="22"/>
          <w:lang w:val="en-US" w:eastAsia="en-GB"/>
        </w:rPr>
        <w:t>P</w:t>
      </w:r>
      <w:r w:rsidR="00E041F9" w:rsidRPr="00E80592">
        <w:rPr>
          <w:rFonts w:ascii="Arial" w:eastAsia="Times New Roman" w:hAnsi="Arial" w:cs="Arial"/>
          <w:color w:val="333333"/>
          <w:sz w:val="22"/>
          <w:szCs w:val="22"/>
          <w:lang w:val="en-US" w:eastAsia="en-GB"/>
        </w:rPr>
        <w:t xml:space="preserve">ersonal </w:t>
      </w:r>
      <w:r w:rsidRPr="00E80592">
        <w:rPr>
          <w:rFonts w:ascii="Arial" w:eastAsia="Times New Roman" w:hAnsi="Arial" w:cs="Arial"/>
          <w:color w:val="333333"/>
          <w:sz w:val="22"/>
          <w:szCs w:val="22"/>
          <w:lang w:val="en-US" w:eastAsia="en-GB"/>
        </w:rPr>
        <w:t>Q</w:t>
      </w:r>
      <w:r w:rsidR="00E041F9" w:rsidRPr="00E80592">
        <w:rPr>
          <w:rFonts w:ascii="Arial" w:eastAsia="Times New Roman" w:hAnsi="Arial" w:cs="Arial"/>
          <w:color w:val="333333"/>
          <w:sz w:val="22"/>
          <w:szCs w:val="22"/>
          <w:lang w:val="en-US" w:eastAsia="en-GB"/>
        </w:rPr>
        <w:t>ualities</w:t>
      </w:r>
      <w:r w:rsidR="00D1451B" w:rsidRPr="00E80592">
        <w:rPr>
          <w:rFonts w:ascii="Arial" w:eastAsia="Times New Roman" w:hAnsi="Arial" w:cs="Arial"/>
          <w:color w:val="333333"/>
          <w:sz w:val="22"/>
          <w:szCs w:val="22"/>
          <w:lang w:val="en-US" w:eastAsia="en-GB"/>
        </w:rPr>
        <w:t xml:space="preserve"> requires self-awareness</w:t>
      </w:r>
      <w:r w:rsidR="00115173" w:rsidRPr="00E80592">
        <w:rPr>
          <w:rFonts w:ascii="Arial" w:eastAsia="Times New Roman" w:hAnsi="Arial" w:cs="Arial"/>
          <w:color w:val="333333"/>
          <w:sz w:val="22"/>
          <w:szCs w:val="22"/>
          <w:lang w:val="en-US" w:eastAsia="en-GB"/>
        </w:rPr>
        <w:t>,</w:t>
      </w:r>
      <w:r w:rsidR="00D1451B" w:rsidRPr="00E80592">
        <w:rPr>
          <w:rFonts w:ascii="Arial" w:eastAsia="Times New Roman" w:hAnsi="Arial" w:cs="Arial"/>
          <w:color w:val="333333"/>
          <w:sz w:val="22"/>
          <w:szCs w:val="22"/>
          <w:lang w:val="en-US" w:eastAsia="en-GB"/>
        </w:rPr>
        <w:t xml:space="preserve"> integrity</w:t>
      </w:r>
      <w:r w:rsidR="00115173" w:rsidRPr="00E80592">
        <w:rPr>
          <w:rFonts w:ascii="Arial" w:eastAsia="Times New Roman" w:hAnsi="Arial" w:cs="Arial"/>
          <w:color w:val="333333"/>
          <w:sz w:val="22"/>
          <w:szCs w:val="22"/>
          <w:lang w:val="en-US" w:eastAsia="en-GB"/>
        </w:rPr>
        <w:t>,</w:t>
      </w:r>
      <w:r w:rsidR="00D1451B" w:rsidRPr="00E80592">
        <w:rPr>
          <w:rFonts w:ascii="Arial" w:eastAsia="Times New Roman" w:hAnsi="Arial" w:cs="Arial"/>
          <w:color w:val="333333"/>
          <w:sz w:val="22"/>
          <w:szCs w:val="22"/>
          <w:lang w:val="en-US" w:eastAsia="en-GB"/>
        </w:rPr>
        <w:t xml:space="preserve"> resilience and commitment to learning</w:t>
      </w:r>
      <w:r w:rsidR="007F407B" w:rsidRPr="00E80592">
        <w:rPr>
          <w:rFonts w:ascii="Arial" w:eastAsia="Times New Roman" w:hAnsi="Arial" w:cs="Arial"/>
          <w:color w:val="333333"/>
          <w:sz w:val="22"/>
          <w:szCs w:val="22"/>
          <w:lang w:val="en-US" w:eastAsia="en-GB"/>
        </w:rPr>
        <w:t>.</w:t>
      </w:r>
      <w:r w:rsidR="00D1451B" w:rsidRPr="00E80592">
        <w:rPr>
          <w:rFonts w:ascii="Arial" w:eastAsia="Times New Roman" w:hAnsi="Arial" w:cs="Arial"/>
          <w:color w:val="333333"/>
          <w:sz w:val="22"/>
          <w:szCs w:val="22"/>
          <w:lang w:val="en-US" w:eastAsia="en-GB"/>
        </w:rPr>
        <w:t xml:space="preserve"> </w:t>
      </w:r>
      <w:r w:rsidR="007F407B" w:rsidRPr="00E80592">
        <w:rPr>
          <w:rFonts w:ascii="Arial" w:eastAsia="Times New Roman" w:hAnsi="Arial" w:cs="Arial"/>
          <w:color w:val="333333"/>
          <w:sz w:val="22"/>
          <w:szCs w:val="22"/>
          <w:lang w:val="en-US" w:eastAsia="en-GB"/>
        </w:rPr>
        <w:t>W</w:t>
      </w:r>
      <w:r w:rsidR="00D1451B" w:rsidRPr="00E80592">
        <w:rPr>
          <w:rFonts w:ascii="Arial" w:eastAsia="Times New Roman" w:hAnsi="Arial" w:cs="Arial"/>
          <w:color w:val="333333"/>
          <w:sz w:val="22"/>
          <w:szCs w:val="22"/>
          <w:lang w:val="en-US" w:eastAsia="en-GB"/>
        </w:rPr>
        <w:t xml:space="preserve">orking with </w:t>
      </w:r>
      <w:r w:rsidR="007F407B" w:rsidRPr="00E80592">
        <w:rPr>
          <w:rFonts w:ascii="Arial" w:eastAsia="Times New Roman" w:hAnsi="Arial" w:cs="Arial"/>
          <w:color w:val="333333"/>
          <w:sz w:val="22"/>
          <w:szCs w:val="22"/>
          <w:lang w:val="en-US" w:eastAsia="en-GB"/>
        </w:rPr>
        <w:t>O</w:t>
      </w:r>
      <w:r w:rsidR="00D1451B" w:rsidRPr="00E80592">
        <w:rPr>
          <w:rFonts w:ascii="Arial" w:eastAsia="Times New Roman" w:hAnsi="Arial" w:cs="Arial"/>
          <w:color w:val="333333"/>
          <w:sz w:val="22"/>
          <w:szCs w:val="22"/>
          <w:lang w:val="en-US" w:eastAsia="en-GB"/>
        </w:rPr>
        <w:t xml:space="preserve">thers focuses on building </w:t>
      </w:r>
      <w:r w:rsidR="00FE6189" w:rsidRPr="00E80592">
        <w:rPr>
          <w:rFonts w:ascii="Arial" w:eastAsia="Times New Roman" w:hAnsi="Arial" w:cs="Arial"/>
          <w:color w:val="333333"/>
          <w:sz w:val="22"/>
          <w:szCs w:val="22"/>
          <w:lang w:val="en-US" w:eastAsia="en-GB"/>
        </w:rPr>
        <w:t>trust</w:t>
      </w:r>
      <w:r w:rsidR="00333D69" w:rsidRPr="00E80592">
        <w:rPr>
          <w:rFonts w:ascii="Arial" w:eastAsia="Times New Roman" w:hAnsi="Arial" w:cs="Arial"/>
          <w:color w:val="333333"/>
          <w:sz w:val="22"/>
          <w:szCs w:val="22"/>
          <w:lang w:val="en-US" w:eastAsia="en-GB"/>
        </w:rPr>
        <w:t>,</w:t>
      </w:r>
      <w:r w:rsidR="00D1451B" w:rsidRPr="00E80592">
        <w:rPr>
          <w:rFonts w:ascii="Arial" w:eastAsia="Times New Roman" w:hAnsi="Arial" w:cs="Arial"/>
          <w:color w:val="333333"/>
          <w:sz w:val="22"/>
          <w:szCs w:val="22"/>
          <w:lang w:val="en-US" w:eastAsia="en-GB"/>
        </w:rPr>
        <w:t xml:space="preserve"> inclusive teamwork and</w:t>
      </w:r>
      <w:r w:rsidR="00957E16" w:rsidRPr="00E80592">
        <w:rPr>
          <w:rFonts w:ascii="Arial" w:eastAsia="Times New Roman" w:hAnsi="Arial" w:cs="Arial"/>
          <w:color w:val="333333"/>
          <w:sz w:val="22"/>
          <w:szCs w:val="22"/>
          <w:lang w:val="en-US" w:eastAsia="en-GB"/>
        </w:rPr>
        <w:t xml:space="preserve"> personal</w:t>
      </w:r>
      <w:r w:rsidR="00D1451B" w:rsidRPr="00E80592">
        <w:rPr>
          <w:rFonts w:ascii="Arial" w:eastAsia="Times New Roman" w:hAnsi="Arial" w:cs="Arial"/>
          <w:color w:val="333333"/>
          <w:sz w:val="22"/>
          <w:szCs w:val="22"/>
          <w:lang w:val="en-US" w:eastAsia="en-GB"/>
        </w:rPr>
        <w:t xml:space="preserve"> networks</w:t>
      </w:r>
      <w:r w:rsidR="000614BB" w:rsidRPr="00E80592">
        <w:rPr>
          <w:rFonts w:ascii="Arial" w:eastAsia="Times New Roman" w:hAnsi="Arial" w:cs="Arial"/>
          <w:color w:val="333333"/>
          <w:sz w:val="22"/>
          <w:szCs w:val="22"/>
          <w:lang w:val="en-US" w:eastAsia="en-GB"/>
        </w:rPr>
        <w:t>.</w:t>
      </w:r>
      <w:r w:rsidR="00D1451B" w:rsidRPr="00E80592">
        <w:rPr>
          <w:rFonts w:ascii="Arial" w:eastAsia="Times New Roman" w:hAnsi="Arial" w:cs="Arial"/>
          <w:color w:val="333333"/>
          <w:sz w:val="22"/>
          <w:szCs w:val="22"/>
          <w:lang w:val="en-US" w:eastAsia="en-GB"/>
        </w:rPr>
        <w:t xml:space="preserve"> </w:t>
      </w:r>
      <w:r w:rsidR="000614BB" w:rsidRPr="00E80592">
        <w:rPr>
          <w:rFonts w:ascii="Arial" w:eastAsia="Times New Roman" w:hAnsi="Arial" w:cs="Arial"/>
          <w:color w:val="333333"/>
          <w:sz w:val="22"/>
          <w:szCs w:val="22"/>
          <w:lang w:val="en-US" w:eastAsia="en-GB"/>
        </w:rPr>
        <w:t>M</w:t>
      </w:r>
      <w:r w:rsidR="00D1451B" w:rsidRPr="00E80592">
        <w:rPr>
          <w:rFonts w:ascii="Arial" w:eastAsia="Times New Roman" w:hAnsi="Arial" w:cs="Arial"/>
          <w:color w:val="333333"/>
          <w:sz w:val="22"/>
          <w:szCs w:val="22"/>
          <w:lang w:val="en-US" w:eastAsia="en-GB"/>
        </w:rPr>
        <w:t xml:space="preserve">anaging </w:t>
      </w:r>
      <w:r w:rsidR="000614BB" w:rsidRPr="00E80592">
        <w:rPr>
          <w:rFonts w:ascii="Arial" w:eastAsia="Times New Roman" w:hAnsi="Arial" w:cs="Arial"/>
          <w:color w:val="333333"/>
          <w:sz w:val="22"/>
          <w:szCs w:val="22"/>
          <w:lang w:val="en-US" w:eastAsia="en-GB"/>
        </w:rPr>
        <w:t>S</w:t>
      </w:r>
      <w:r w:rsidR="00D1451B" w:rsidRPr="00E80592">
        <w:rPr>
          <w:rFonts w:ascii="Arial" w:eastAsia="Times New Roman" w:hAnsi="Arial" w:cs="Arial"/>
          <w:color w:val="333333"/>
          <w:sz w:val="22"/>
          <w:szCs w:val="22"/>
          <w:lang w:val="en-US" w:eastAsia="en-GB"/>
        </w:rPr>
        <w:t>ervices covers planning</w:t>
      </w:r>
      <w:r w:rsidR="000D607F" w:rsidRPr="00E80592">
        <w:rPr>
          <w:rFonts w:ascii="Arial" w:eastAsia="Times New Roman" w:hAnsi="Arial" w:cs="Arial"/>
          <w:color w:val="333333"/>
          <w:sz w:val="22"/>
          <w:szCs w:val="22"/>
          <w:lang w:val="en-US" w:eastAsia="en-GB"/>
        </w:rPr>
        <w:t>,</w:t>
      </w:r>
      <w:r w:rsidR="00D1451B" w:rsidRPr="00E80592">
        <w:rPr>
          <w:rFonts w:ascii="Arial" w:eastAsia="Times New Roman" w:hAnsi="Arial" w:cs="Arial"/>
          <w:color w:val="333333"/>
          <w:sz w:val="22"/>
          <w:szCs w:val="22"/>
          <w:lang w:val="en-US" w:eastAsia="en-GB"/>
        </w:rPr>
        <w:t xml:space="preserve"> </w:t>
      </w:r>
      <w:r w:rsidR="0036211D" w:rsidRPr="00E80592">
        <w:rPr>
          <w:rFonts w:ascii="Arial" w:eastAsia="Times New Roman" w:hAnsi="Arial" w:cs="Arial"/>
          <w:color w:val="333333"/>
          <w:sz w:val="22"/>
          <w:szCs w:val="22"/>
          <w:lang w:val="en-US" w:eastAsia="en-GB"/>
        </w:rPr>
        <w:t xml:space="preserve">fair </w:t>
      </w:r>
      <w:r w:rsidR="00D1451B" w:rsidRPr="00E80592">
        <w:rPr>
          <w:rFonts w:ascii="Arial" w:eastAsia="Times New Roman" w:hAnsi="Arial" w:cs="Arial"/>
          <w:color w:val="333333"/>
          <w:sz w:val="22"/>
          <w:szCs w:val="22"/>
          <w:lang w:val="en-US" w:eastAsia="en-GB"/>
        </w:rPr>
        <w:t>resource management and clear accountability</w:t>
      </w:r>
      <w:r w:rsidR="00644F2C" w:rsidRPr="00E80592">
        <w:rPr>
          <w:rFonts w:ascii="Arial" w:eastAsia="Times New Roman" w:hAnsi="Arial" w:cs="Arial"/>
          <w:color w:val="333333"/>
          <w:sz w:val="22"/>
          <w:szCs w:val="22"/>
          <w:lang w:val="en-US" w:eastAsia="en-GB"/>
        </w:rPr>
        <w:t>.</w:t>
      </w:r>
      <w:r w:rsidR="00D1451B" w:rsidRPr="00E80592">
        <w:rPr>
          <w:rFonts w:ascii="Arial" w:eastAsia="Times New Roman" w:hAnsi="Arial" w:cs="Arial"/>
          <w:color w:val="333333"/>
          <w:sz w:val="22"/>
          <w:szCs w:val="22"/>
          <w:lang w:val="en-US" w:eastAsia="en-GB"/>
        </w:rPr>
        <w:t xml:space="preserve"> </w:t>
      </w:r>
      <w:r w:rsidR="00644F2C" w:rsidRPr="00E80592">
        <w:rPr>
          <w:rFonts w:ascii="Arial" w:eastAsia="Times New Roman" w:hAnsi="Arial" w:cs="Arial"/>
          <w:color w:val="333333"/>
          <w:sz w:val="22"/>
          <w:szCs w:val="22"/>
          <w:lang w:val="en-US" w:eastAsia="en-GB"/>
        </w:rPr>
        <w:t>I</w:t>
      </w:r>
      <w:r w:rsidR="00D1451B" w:rsidRPr="00E80592">
        <w:rPr>
          <w:rFonts w:ascii="Arial" w:eastAsia="Times New Roman" w:hAnsi="Arial" w:cs="Arial"/>
          <w:color w:val="333333"/>
          <w:sz w:val="22"/>
          <w:szCs w:val="22"/>
          <w:lang w:val="en-US" w:eastAsia="en-GB"/>
        </w:rPr>
        <w:t xml:space="preserve">mproving </w:t>
      </w:r>
      <w:r w:rsidR="0036211D" w:rsidRPr="00E80592">
        <w:rPr>
          <w:rFonts w:ascii="Arial" w:eastAsia="Times New Roman" w:hAnsi="Arial" w:cs="Arial"/>
          <w:color w:val="333333"/>
          <w:sz w:val="22"/>
          <w:szCs w:val="22"/>
          <w:lang w:val="en-US" w:eastAsia="en-GB"/>
        </w:rPr>
        <w:t>S</w:t>
      </w:r>
      <w:r w:rsidR="00D1451B" w:rsidRPr="00E80592">
        <w:rPr>
          <w:rFonts w:ascii="Arial" w:eastAsia="Times New Roman" w:hAnsi="Arial" w:cs="Arial"/>
          <w:color w:val="333333"/>
          <w:sz w:val="22"/>
          <w:szCs w:val="22"/>
          <w:lang w:val="en-US" w:eastAsia="en-GB"/>
        </w:rPr>
        <w:t>ervices prioriti</w:t>
      </w:r>
      <w:r w:rsidR="00B267FC" w:rsidRPr="00E80592">
        <w:rPr>
          <w:rFonts w:ascii="Arial" w:eastAsia="Times New Roman" w:hAnsi="Arial" w:cs="Arial"/>
          <w:color w:val="333333"/>
          <w:sz w:val="22"/>
          <w:szCs w:val="22"/>
          <w:lang w:val="en-US" w:eastAsia="en-GB"/>
        </w:rPr>
        <w:t>s</w:t>
      </w:r>
      <w:r w:rsidR="00D1451B" w:rsidRPr="00E80592">
        <w:rPr>
          <w:rFonts w:ascii="Arial" w:eastAsia="Times New Roman" w:hAnsi="Arial" w:cs="Arial"/>
          <w:color w:val="333333"/>
          <w:sz w:val="22"/>
          <w:szCs w:val="22"/>
          <w:lang w:val="en-US" w:eastAsia="en-GB"/>
        </w:rPr>
        <w:t>es</w:t>
      </w:r>
      <w:r w:rsidR="003A2751" w:rsidRPr="00E80592">
        <w:rPr>
          <w:rFonts w:ascii="Arial" w:eastAsia="Times New Roman" w:hAnsi="Arial" w:cs="Arial"/>
          <w:color w:val="333333"/>
          <w:sz w:val="22"/>
          <w:szCs w:val="22"/>
          <w:lang w:val="en-US" w:eastAsia="en-GB"/>
        </w:rPr>
        <w:t xml:space="preserve"> patient</w:t>
      </w:r>
      <w:r w:rsidR="00D1451B" w:rsidRPr="00E80592">
        <w:rPr>
          <w:rFonts w:ascii="Arial" w:eastAsia="Times New Roman" w:hAnsi="Arial" w:cs="Arial"/>
          <w:color w:val="333333"/>
          <w:sz w:val="22"/>
          <w:szCs w:val="22"/>
          <w:lang w:val="en-US" w:eastAsia="en-GB"/>
        </w:rPr>
        <w:t xml:space="preserve"> safety</w:t>
      </w:r>
      <w:r w:rsidR="003A2751" w:rsidRPr="00E80592">
        <w:rPr>
          <w:rFonts w:ascii="Arial" w:eastAsia="Times New Roman" w:hAnsi="Arial" w:cs="Arial"/>
          <w:color w:val="333333"/>
          <w:sz w:val="22"/>
          <w:szCs w:val="22"/>
          <w:lang w:val="en-US" w:eastAsia="en-GB"/>
        </w:rPr>
        <w:t>,</w:t>
      </w:r>
      <w:r w:rsidR="00D1451B" w:rsidRPr="00E80592">
        <w:rPr>
          <w:rFonts w:ascii="Arial" w:eastAsia="Times New Roman" w:hAnsi="Arial" w:cs="Arial"/>
          <w:color w:val="333333"/>
          <w:sz w:val="22"/>
          <w:szCs w:val="22"/>
          <w:lang w:val="en-US" w:eastAsia="en-GB"/>
        </w:rPr>
        <w:t xml:space="preserve"> critical review</w:t>
      </w:r>
      <w:r w:rsidR="0003759F" w:rsidRPr="00E80592">
        <w:rPr>
          <w:rFonts w:ascii="Arial" w:eastAsia="Times New Roman" w:hAnsi="Arial" w:cs="Arial"/>
          <w:color w:val="333333"/>
          <w:sz w:val="22"/>
          <w:szCs w:val="22"/>
          <w:lang w:val="en-US" w:eastAsia="en-GB"/>
        </w:rPr>
        <w:t>,</w:t>
      </w:r>
      <w:r w:rsidR="00D1451B" w:rsidRPr="00E80592">
        <w:rPr>
          <w:rFonts w:ascii="Arial" w:eastAsia="Times New Roman" w:hAnsi="Arial" w:cs="Arial"/>
          <w:color w:val="333333"/>
          <w:sz w:val="22"/>
          <w:szCs w:val="22"/>
          <w:lang w:val="en-US" w:eastAsia="en-GB"/>
        </w:rPr>
        <w:t xml:space="preserve"> </w:t>
      </w:r>
      <w:r w:rsidR="00FF7096" w:rsidRPr="00E80592">
        <w:rPr>
          <w:rFonts w:ascii="Arial" w:eastAsia="Times New Roman" w:hAnsi="Arial" w:cs="Arial"/>
          <w:color w:val="333333"/>
          <w:sz w:val="22"/>
          <w:szCs w:val="22"/>
          <w:lang w:val="en-US" w:eastAsia="en-GB"/>
        </w:rPr>
        <w:t>innovation</w:t>
      </w:r>
      <w:r w:rsidR="00D1451B" w:rsidRPr="00E80592">
        <w:rPr>
          <w:rFonts w:ascii="Arial" w:eastAsia="Times New Roman" w:hAnsi="Arial" w:cs="Arial"/>
          <w:color w:val="333333"/>
          <w:sz w:val="22"/>
          <w:szCs w:val="22"/>
          <w:lang w:val="en-US" w:eastAsia="en-GB"/>
        </w:rPr>
        <w:t xml:space="preserve"> and</w:t>
      </w:r>
      <w:r w:rsidR="00FF7096" w:rsidRPr="00E80592">
        <w:rPr>
          <w:rFonts w:ascii="Arial" w:eastAsia="Times New Roman" w:hAnsi="Arial" w:cs="Arial"/>
          <w:color w:val="333333"/>
          <w:sz w:val="22"/>
          <w:szCs w:val="22"/>
          <w:lang w:val="en-US" w:eastAsia="en-GB"/>
        </w:rPr>
        <w:t xml:space="preserve"> leading</w:t>
      </w:r>
      <w:r w:rsidR="00D1451B" w:rsidRPr="00E80592">
        <w:rPr>
          <w:rFonts w:ascii="Arial" w:eastAsia="Times New Roman" w:hAnsi="Arial" w:cs="Arial"/>
          <w:color w:val="333333"/>
          <w:sz w:val="22"/>
          <w:szCs w:val="22"/>
          <w:lang w:val="en-US" w:eastAsia="en-GB"/>
        </w:rPr>
        <w:t xml:space="preserve"> transformation</w:t>
      </w:r>
      <w:r w:rsidR="00EB413F" w:rsidRPr="00E80592">
        <w:rPr>
          <w:rFonts w:ascii="Arial" w:eastAsia="Times New Roman" w:hAnsi="Arial" w:cs="Arial"/>
          <w:color w:val="333333"/>
          <w:sz w:val="22"/>
          <w:szCs w:val="22"/>
          <w:lang w:val="en-US" w:eastAsia="en-GB"/>
        </w:rPr>
        <w:t>.</w:t>
      </w:r>
      <w:r w:rsidR="00D1451B" w:rsidRPr="00E80592">
        <w:rPr>
          <w:rFonts w:ascii="Arial" w:eastAsia="Times New Roman" w:hAnsi="Arial" w:cs="Arial"/>
          <w:color w:val="333333"/>
          <w:sz w:val="22"/>
          <w:szCs w:val="22"/>
          <w:lang w:val="en-US" w:eastAsia="en-GB"/>
        </w:rPr>
        <w:t xml:space="preserve"> </w:t>
      </w:r>
      <w:r w:rsidR="00EB413F" w:rsidRPr="00E80592">
        <w:rPr>
          <w:rFonts w:ascii="Arial" w:eastAsia="Times New Roman" w:hAnsi="Arial" w:cs="Arial"/>
          <w:color w:val="333333"/>
          <w:sz w:val="22"/>
          <w:szCs w:val="22"/>
          <w:lang w:val="en-US" w:eastAsia="en-GB"/>
        </w:rPr>
        <w:t>Setting</w:t>
      </w:r>
      <w:r w:rsidR="00D1451B" w:rsidRPr="00E80592">
        <w:rPr>
          <w:rFonts w:ascii="Arial" w:eastAsia="Times New Roman" w:hAnsi="Arial" w:cs="Arial"/>
          <w:color w:val="333333"/>
          <w:sz w:val="22"/>
          <w:szCs w:val="22"/>
          <w:lang w:val="en-US" w:eastAsia="en-GB"/>
        </w:rPr>
        <w:t xml:space="preserve"> </w:t>
      </w:r>
      <w:r w:rsidR="00EB413F" w:rsidRPr="00E80592">
        <w:rPr>
          <w:rFonts w:ascii="Arial" w:eastAsia="Times New Roman" w:hAnsi="Arial" w:cs="Arial"/>
          <w:color w:val="333333"/>
          <w:sz w:val="22"/>
          <w:szCs w:val="22"/>
          <w:lang w:val="en-US" w:eastAsia="en-GB"/>
        </w:rPr>
        <w:t>D</w:t>
      </w:r>
      <w:r w:rsidR="00D1451B" w:rsidRPr="00E80592">
        <w:rPr>
          <w:rFonts w:ascii="Arial" w:eastAsia="Times New Roman" w:hAnsi="Arial" w:cs="Arial"/>
          <w:color w:val="333333"/>
          <w:sz w:val="22"/>
          <w:szCs w:val="22"/>
          <w:lang w:val="en-US" w:eastAsia="en-GB"/>
        </w:rPr>
        <w:t xml:space="preserve">irection means understanding </w:t>
      </w:r>
      <w:r w:rsidR="00EB413F" w:rsidRPr="00E80592">
        <w:rPr>
          <w:rFonts w:ascii="Arial" w:eastAsia="Times New Roman" w:hAnsi="Arial" w:cs="Arial"/>
          <w:color w:val="333333"/>
          <w:sz w:val="22"/>
          <w:szCs w:val="22"/>
          <w:lang w:val="en-US" w:eastAsia="en-GB"/>
        </w:rPr>
        <w:t xml:space="preserve">the wider </w:t>
      </w:r>
      <w:r w:rsidR="00A837D1" w:rsidRPr="00E80592">
        <w:rPr>
          <w:rFonts w:ascii="Arial" w:eastAsia="Times New Roman" w:hAnsi="Arial" w:cs="Arial"/>
          <w:color w:val="333333"/>
          <w:sz w:val="22"/>
          <w:szCs w:val="22"/>
          <w:lang w:val="en-US" w:eastAsia="en-GB"/>
        </w:rPr>
        <w:t>environment</w:t>
      </w:r>
      <w:r w:rsidR="005B397A" w:rsidRPr="00E80592">
        <w:rPr>
          <w:rFonts w:ascii="Arial" w:eastAsia="Times New Roman" w:hAnsi="Arial" w:cs="Arial"/>
          <w:color w:val="333333"/>
          <w:sz w:val="22"/>
          <w:szCs w:val="22"/>
          <w:lang w:val="en-US" w:eastAsia="en-GB"/>
        </w:rPr>
        <w:t>,</w:t>
      </w:r>
      <w:r w:rsidR="00D1451B" w:rsidRPr="00E80592">
        <w:rPr>
          <w:rFonts w:ascii="Arial" w:eastAsia="Times New Roman" w:hAnsi="Arial" w:cs="Arial"/>
          <w:color w:val="333333"/>
          <w:sz w:val="22"/>
          <w:szCs w:val="22"/>
          <w:lang w:val="en-US" w:eastAsia="en-GB"/>
        </w:rPr>
        <w:t xml:space="preserve"> using evidence</w:t>
      </w:r>
      <w:r w:rsidR="005B397A" w:rsidRPr="00E80592">
        <w:rPr>
          <w:rFonts w:ascii="Arial" w:eastAsia="Times New Roman" w:hAnsi="Arial" w:cs="Arial"/>
          <w:color w:val="333333"/>
          <w:sz w:val="22"/>
          <w:szCs w:val="22"/>
          <w:lang w:val="en-US" w:eastAsia="en-GB"/>
        </w:rPr>
        <w:t>-</w:t>
      </w:r>
      <w:r w:rsidR="00D1451B" w:rsidRPr="00E80592">
        <w:rPr>
          <w:rFonts w:ascii="Arial" w:eastAsia="Times New Roman" w:hAnsi="Arial" w:cs="Arial"/>
          <w:color w:val="333333"/>
          <w:sz w:val="22"/>
          <w:szCs w:val="22"/>
          <w:lang w:val="en-US" w:eastAsia="en-GB"/>
        </w:rPr>
        <w:t>based decisions and measuring impact</w:t>
      </w:r>
      <w:r w:rsidR="003F69A2" w:rsidRPr="00E80592">
        <w:rPr>
          <w:rFonts w:ascii="Arial" w:eastAsia="Times New Roman" w:hAnsi="Arial" w:cs="Arial"/>
          <w:color w:val="333333"/>
          <w:sz w:val="22"/>
          <w:szCs w:val="22"/>
          <w:lang w:val="en-US" w:eastAsia="en-GB"/>
        </w:rPr>
        <w:t>.</w:t>
      </w:r>
      <w:r w:rsidR="00D1451B" w:rsidRPr="00E80592">
        <w:rPr>
          <w:rFonts w:ascii="Arial" w:eastAsia="Times New Roman" w:hAnsi="Arial" w:cs="Arial"/>
          <w:color w:val="333333"/>
          <w:sz w:val="22"/>
          <w:szCs w:val="22"/>
          <w:lang w:val="en-US" w:eastAsia="en-GB"/>
        </w:rPr>
        <w:t xml:space="preserve"> </w:t>
      </w:r>
      <w:r w:rsidR="003F69A2" w:rsidRPr="00E80592">
        <w:rPr>
          <w:rFonts w:ascii="Arial" w:eastAsia="Times New Roman" w:hAnsi="Arial" w:cs="Arial"/>
          <w:color w:val="333333"/>
          <w:sz w:val="22"/>
          <w:szCs w:val="22"/>
          <w:lang w:val="en-US" w:eastAsia="en-GB"/>
        </w:rPr>
        <w:t>C</w:t>
      </w:r>
      <w:r w:rsidR="00D1451B" w:rsidRPr="00E80592">
        <w:rPr>
          <w:rFonts w:ascii="Arial" w:eastAsia="Times New Roman" w:hAnsi="Arial" w:cs="Arial"/>
          <w:color w:val="333333"/>
          <w:sz w:val="22"/>
          <w:szCs w:val="22"/>
          <w:lang w:val="en-US" w:eastAsia="en-GB"/>
        </w:rPr>
        <w:t xml:space="preserve">reating the </w:t>
      </w:r>
      <w:r w:rsidR="00D84E71" w:rsidRPr="00E80592">
        <w:rPr>
          <w:rFonts w:ascii="Arial" w:eastAsia="Times New Roman" w:hAnsi="Arial" w:cs="Arial"/>
          <w:color w:val="333333"/>
          <w:sz w:val="22"/>
          <w:szCs w:val="22"/>
          <w:lang w:val="en-US" w:eastAsia="en-GB"/>
        </w:rPr>
        <w:t>V</w:t>
      </w:r>
      <w:r w:rsidR="00D1451B" w:rsidRPr="00E80592">
        <w:rPr>
          <w:rFonts w:ascii="Arial" w:eastAsia="Times New Roman" w:hAnsi="Arial" w:cs="Arial"/>
          <w:color w:val="333333"/>
          <w:sz w:val="22"/>
          <w:szCs w:val="22"/>
          <w:lang w:val="en-US" w:eastAsia="en-GB"/>
        </w:rPr>
        <w:t>ision develops and communicates an</w:t>
      </w:r>
      <w:r w:rsidR="00DD525E" w:rsidRPr="00E80592">
        <w:rPr>
          <w:rFonts w:ascii="Arial" w:eastAsia="Times New Roman" w:hAnsi="Arial" w:cs="Arial"/>
          <w:color w:val="333333"/>
          <w:sz w:val="22"/>
          <w:szCs w:val="22"/>
          <w:lang w:val="en-US" w:eastAsia="en-GB"/>
        </w:rPr>
        <w:t xml:space="preserve"> </w:t>
      </w:r>
      <w:r w:rsidR="00D1451B" w:rsidRPr="00E80592">
        <w:rPr>
          <w:rFonts w:ascii="Arial" w:eastAsia="Times New Roman" w:hAnsi="Arial" w:cs="Arial"/>
          <w:color w:val="333333"/>
          <w:sz w:val="22"/>
          <w:szCs w:val="22"/>
          <w:lang w:val="en-US" w:eastAsia="en-GB"/>
        </w:rPr>
        <w:t>inspiring</w:t>
      </w:r>
      <w:r w:rsidR="009C0D47" w:rsidRPr="00E80592">
        <w:rPr>
          <w:rFonts w:ascii="Arial" w:eastAsia="Times New Roman" w:hAnsi="Arial" w:cs="Arial"/>
          <w:color w:val="333333"/>
          <w:sz w:val="22"/>
          <w:szCs w:val="22"/>
          <w:lang w:val="en-US" w:eastAsia="en-GB"/>
        </w:rPr>
        <w:t>,</w:t>
      </w:r>
      <w:r w:rsidR="00D1451B" w:rsidRPr="00E80592">
        <w:rPr>
          <w:rFonts w:ascii="Arial" w:eastAsia="Times New Roman" w:hAnsi="Arial" w:cs="Arial"/>
          <w:color w:val="333333"/>
          <w:sz w:val="22"/>
          <w:szCs w:val="22"/>
          <w:lang w:val="en-US" w:eastAsia="en-GB"/>
        </w:rPr>
        <w:t xml:space="preserve"> </w:t>
      </w:r>
      <w:r w:rsidR="00D96A61" w:rsidRPr="00E80592">
        <w:rPr>
          <w:rFonts w:ascii="Arial" w:eastAsia="Times New Roman" w:hAnsi="Arial" w:cs="Arial"/>
          <w:color w:val="333333"/>
          <w:sz w:val="22"/>
          <w:szCs w:val="22"/>
          <w:lang w:val="en-US" w:eastAsia="en-GB"/>
        </w:rPr>
        <w:t>value</w:t>
      </w:r>
      <w:r w:rsidR="00F2623E" w:rsidRPr="00E80592">
        <w:rPr>
          <w:rFonts w:ascii="Arial" w:eastAsia="Times New Roman" w:hAnsi="Arial" w:cs="Arial"/>
          <w:color w:val="333333"/>
          <w:sz w:val="22"/>
          <w:szCs w:val="22"/>
          <w:lang w:val="en-US" w:eastAsia="en-GB"/>
        </w:rPr>
        <w:t>-</w:t>
      </w:r>
      <w:r w:rsidR="00D1451B" w:rsidRPr="00E80592">
        <w:rPr>
          <w:rFonts w:ascii="Arial" w:eastAsia="Times New Roman" w:hAnsi="Arial" w:cs="Arial"/>
          <w:color w:val="333333"/>
          <w:sz w:val="22"/>
          <w:szCs w:val="22"/>
          <w:lang w:val="en-US" w:eastAsia="en-GB"/>
        </w:rPr>
        <w:t>driven future</w:t>
      </w:r>
      <w:r w:rsidR="00A0278C" w:rsidRPr="00E80592">
        <w:rPr>
          <w:rFonts w:ascii="Arial" w:eastAsia="Times New Roman" w:hAnsi="Arial" w:cs="Arial"/>
          <w:color w:val="333333"/>
          <w:sz w:val="22"/>
          <w:szCs w:val="22"/>
          <w:lang w:val="en-US" w:eastAsia="en-GB"/>
        </w:rPr>
        <w:t xml:space="preserve"> </w:t>
      </w:r>
      <w:r w:rsidR="001B31FB" w:rsidRPr="00E80592">
        <w:rPr>
          <w:rFonts w:ascii="Arial" w:eastAsia="Times New Roman" w:hAnsi="Arial" w:cs="Arial"/>
          <w:color w:val="333333"/>
          <w:sz w:val="22"/>
          <w:szCs w:val="22"/>
          <w:lang w:val="en-US" w:eastAsia="en-GB"/>
        </w:rPr>
        <w:t>align</w:t>
      </w:r>
      <w:r w:rsidR="001270A9" w:rsidRPr="00E80592">
        <w:rPr>
          <w:rFonts w:ascii="Arial" w:eastAsia="Times New Roman" w:hAnsi="Arial" w:cs="Arial"/>
          <w:color w:val="333333"/>
          <w:sz w:val="22"/>
          <w:szCs w:val="22"/>
          <w:lang w:val="en-US" w:eastAsia="en-GB"/>
        </w:rPr>
        <w:t>ed</w:t>
      </w:r>
      <w:r w:rsidR="003C05FC" w:rsidRPr="00E80592">
        <w:rPr>
          <w:rFonts w:ascii="Arial" w:eastAsia="Times New Roman" w:hAnsi="Arial" w:cs="Arial"/>
          <w:color w:val="333333"/>
          <w:sz w:val="22"/>
          <w:szCs w:val="22"/>
          <w:lang w:val="en-US" w:eastAsia="en-GB"/>
        </w:rPr>
        <w:t xml:space="preserve"> with NHS </w:t>
      </w:r>
      <w:r w:rsidR="000B7801" w:rsidRPr="00E80592">
        <w:rPr>
          <w:rFonts w:ascii="Arial" w:eastAsia="Times New Roman" w:hAnsi="Arial" w:cs="Arial"/>
          <w:color w:val="333333"/>
          <w:sz w:val="22"/>
          <w:szCs w:val="22"/>
          <w:lang w:val="en-US" w:eastAsia="en-GB"/>
        </w:rPr>
        <w:t>princ</w:t>
      </w:r>
      <w:r w:rsidR="00992855" w:rsidRPr="00E80592">
        <w:rPr>
          <w:rFonts w:ascii="Arial" w:eastAsia="Times New Roman" w:hAnsi="Arial" w:cs="Arial"/>
          <w:color w:val="333333"/>
          <w:sz w:val="22"/>
          <w:szCs w:val="22"/>
          <w:lang w:val="en-US" w:eastAsia="en-GB"/>
        </w:rPr>
        <w:t>iples.</w:t>
      </w:r>
      <w:r w:rsidR="00D1451B" w:rsidRPr="00E80592">
        <w:rPr>
          <w:rFonts w:ascii="Arial" w:eastAsia="Times New Roman" w:hAnsi="Arial" w:cs="Arial"/>
          <w:color w:val="333333"/>
          <w:sz w:val="22"/>
          <w:szCs w:val="22"/>
          <w:lang w:val="en-US" w:eastAsia="en-GB"/>
        </w:rPr>
        <w:t xml:space="preserve"> </w:t>
      </w:r>
      <w:r w:rsidR="00992855" w:rsidRPr="00E80592">
        <w:rPr>
          <w:rFonts w:ascii="Arial" w:eastAsia="Times New Roman" w:hAnsi="Arial" w:cs="Arial"/>
          <w:color w:val="333333"/>
          <w:sz w:val="22"/>
          <w:szCs w:val="22"/>
          <w:lang w:val="en-US" w:eastAsia="en-GB"/>
        </w:rPr>
        <w:t>D</w:t>
      </w:r>
      <w:r w:rsidR="00D1451B" w:rsidRPr="00E80592">
        <w:rPr>
          <w:rFonts w:ascii="Arial" w:eastAsia="Times New Roman" w:hAnsi="Arial" w:cs="Arial"/>
          <w:color w:val="333333"/>
          <w:sz w:val="22"/>
          <w:szCs w:val="22"/>
          <w:lang w:val="en-US" w:eastAsia="en-GB"/>
        </w:rPr>
        <w:t xml:space="preserve">elivering the </w:t>
      </w:r>
      <w:r w:rsidR="00992855" w:rsidRPr="00E80592">
        <w:rPr>
          <w:rFonts w:ascii="Arial" w:eastAsia="Times New Roman" w:hAnsi="Arial" w:cs="Arial"/>
          <w:color w:val="333333"/>
          <w:sz w:val="22"/>
          <w:szCs w:val="22"/>
          <w:lang w:val="en-US" w:eastAsia="en-GB"/>
        </w:rPr>
        <w:t>S</w:t>
      </w:r>
      <w:r w:rsidR="00D1451B" w:rsidRPr="00E80592">
        <w:rPr>
          <w:rFonts w:ascii="Arial" w:eastAsia="Times New Roman" w:hAnsi="Arial" w:cs="Arial"/>
          <w:color w:val="333333"/>
          <w:sz w:val="22"/>
          <w:szCs w:val="22"/>
          <w:lang w:val="en-US" w:eastAsia="en-GB"/>
        </w:rPr>
        <w:t>trategy translates</w:t>
      </w:r>
      <w:r w:rsidR="00B52E8D" w:rsidRPr="00E80592">
        <w:rPr>
          <w:rFonts w:ascii="Arial" w:eastAsia="Times New Roman" w:hAnsi="Arial" w:cs="Arial"/>
          <w:color w:val="333333"/>
          <w:sz w:val="22"/>
          <w:szCs w:val="22"/>
          <w:lang w:val="en-US" w:eastAsia="en-GB"/>
        </w:rPr>
        <w:t xml:space="preserve"> </w:t>
      </w:r>
      <w:r w:rsidR="00646FEE" w:rsidRPr="00E80592">
        <w:rPr>
          <w:rFonts w:ascii="Arial" w:eastAsia="Times New Roman" w:hAnsi="Arial" w:cs="Arial"/>
          <w:color w:val="333333"/>
          <w:sz w:val="22"/>
          <w:szCs w:val="22"/>
          <w:lang w:val="en-US" w:eastAsia="en-GB"/>
        </w:rPr>
        <w:t xml:space="preserve">plans </w:t>
      </w:r>
      <w:r w:rsidR="00D1451B" w:rsidRPr="00E80592">
        <w:rPr>
          <w:rFonts w:ascii="Arial" w:eastAsia="Times New Roman" w:hAnsi="Arial" w:cs="Arial"/>
          <w:color w:val="333333"/>
          <w:sz w:val="22"/>
          <w:szCs w:val="22"/>
          <w:lang w:val="en-US" w:eastAsia="en-GB"/>
        </w:rPr>
        <w:t>into action</w:t>
      </w:r>
      <w:r w:rsidR="00AF6EF8" w:rsidRPr="00E80592">
        <w:rPr>
          <w:rFonts w:ascii="Arial" w:eastAsia="Times New Roman" w:hAnsi="Arial" w:cs="Arial"/>
          <w:color w:val="333333"/>
          <w:sz w:val="22"/>
          <w:szCs w:val="22"/>
          <w:lang w:val="en-US" w:eastAsia="en-GB"/>
        </w:rPr>
        <w:t>,</w:t>
      </w:r>
      <w:r w:rsidR="00D1451B" w:rsidRPr="00E80592">
        <w:rPr>
          <w:rFonts w:ascii="Arial" w:eastAsia="Times New Roman" w:hAnsi="Arial" w:cs="Arial"/>
          <w:color w:val="333333"/>
          <w:sz w:val="22"/>
          <w:szCs w:val="22"/>
          <w:lang w:val="en-US" w:eastAsia="en-GB"/>
        </w:rPr>
        <w:t xml:space="preserve"> aligning resources</w:t>
      </w:r>
      <w:r w:rsidR="0058008D" w:rsidRPr="00E80592">
        <w:rPr>
          <w:rFonts w:ascii="Arial" w:eastAsia="Times New Roman" w:hAnsi="Arial" w:cs="Arial"/>
          <w:color w:val="333333"/>
          <w:sz w:val="22"/>
          <w:szCs w:val="22"/>
          <w:lang w:val="en-US" w:eastAsia="en-GB"/>
        </w:rPr>
        <w:t>,</w:t>
      </w:r>
      <w:r w:rsidR="00D1451B" w:rsidRPr="00E80592">
        <w:rPr>
          <w:rFonts w:ascii="Arial" w:eastAsia="Times New Roman" w:hAnsi="Arial" w:cs="Arial"/>
          <w:color w:val="333333"/>
          <w:sz w:val="22"/>
          <w:szCs w:val="22"/>
          <w:lang w:val="en-US" w:eastAsia="en-GB"/>
        </w:rPr>
        <w:t xml:space="preserve"> managing risk and securing sustainable</w:t>
      </w:r>
      <w:r w:rsidR="00D67710" w:rsidRPr="00E80592">
        <w:rPr>
          <w:rFonts w:ascii="Arial" w:eastAsia="Times New Roman" w:hAnsi="Arial" w:cs="Arial"/>
          <w:color w:val="333333"/>
          <w:sz w:val="22"/>
          <w:szCs w:val="22"/>
          <w:lang w:val="en-US" w:eastAsia="en-GB"/>
        </w:rPr>
        <w:t xml:space="preserve"> </w:t>
      </w:r>
      <w:r w:rsidR="00DC60E5" w:rsidRPr="00E80592">
        <w:rPr>
          <w:rFonts w:ascii="Arial" w:eastAsia="Times New Roman" w:hAnsi="Arial" w:cs="Arial"/>
          <w:color w:val="333333"/>
          <w:sz w:val="22"/>
          <w:szCs w:val="22"/>
          <w:lang w:val="en-US" w:eastAsia="en-GB"/>
        </w:rPr>
        <w:t>outcome</w:t>
      </w:r>
      <w:r w:rsidR="000F05FF" w:rsidRPr="00E80592">
        <w:rPr>
          <w:rFonts w:ascii="Arial" w:eastAsia="Times New Roman" w:hAnsi="Arial" w:cs="Arial"/>
          <w:color w:val="333333"/>
          <w:sz w:val="22"/>
          <w:szCs w:val="22"/>
          <w:lang w:val="en-US" w:eastAsia="en-GB"/>
        </w:rPr>
        <w:t>s. Together these</w:t>
      </w:r>
      <w:r w:rsidR="00550E51" w:rsidRPr="00E80592">
        <w:rPr>
          <w:rFonts w:ascii="Arial" w:eastAsia="Times New Roman" w:hAnsi="Arial" w:cs="Arial"/>
          <w:color w:val="333333"/>
          <w:sz w:val="22"/>
          <w:szCs w:val="22"/>
          <w:lang w:val="en-US" w:eastAsia="en-GB"/>
        </w:rPr>
        <w:t xml:space="preserve"> domains</w:t>
      </w:r>
      <w:r w:rsidR="006F0753" w:rsidRPr="00E80592">
        <w:rPr>
          <w:rFonts w:ascii="Arial" w:eastAsia="Times New Roman" w:hAnsi="Arial" w:cs="Arial"/>
          <w:color w:val="333333"/>
          <w:sz w:val="22"/>
          <w:szCs w:val="22"/>
          <w:lang w:val="en-US" w:eastAsia="en-GB"/>
        </w:rPr>
        <w:t xml:space="preserve"> </w:t>
      </w:r>
      <w:r w:rsidR="003D5BB3" w:rsidRPr="00E80592">
        <w:rPr>
          <w:rFonts w:ascii="Arial" w:eastAsia="Times New Roman" w:hAnsi="Arial" w:cs="Arial"/>
          <w:color w:val="333333"/>
          <w:sz w:val="22"/>
          <w:szCs w:val="22"/>
          <w:lang w:val="en-US" w:eastAsia="en-GB"/>
        </w:rPr>
        <w:t>create a unified</w:t>
      </w:r>
      <w:r w:rsidR="00FE1803" w:rsidRPr="00E80592">
        <w:rPr>
          <w:rFonts w:ascii="Arial" w:eastAsia="Times New Roman" w:hAnsi="Arial" w:cs="Arial"/>
          <w:color w:val="333333"/>
          <w:sz w:val="22"/>
          <w:szCs w:val="22"/>
          <w:lang w:val="en-US" w:eastAsia="en-GB"/>
        </w:rPr>
        <w:t xml:space="preserve"> </w:t>
      </w:r>
      <w:r w:rsidR="00892C58" w:rsidRPr="00E80592">
        <w:rPr>
          <w:rFonts w:ascii="Arial" w:eastAsia="Times New Roman" w:hAnsi="Arial" w:cs="Arial"/>
          <w:color w:val="333333"/>
          <w:sz w:val="22"/>
          <w:szCs w:val="22"/>
          <w:lang w:val="en-US" w:eastAsia="en-GB"/>
        </w:rPr>
        <w:t>leadership</w:t>
      </w:r>
      <w:r w:rsidR="003D5BB3" w:rsidRPr="00E80592">
        <w:rPr>
          <w:rFonts w:ascii="Arial" w:eastAsia="Times New Roman" w:hAnsi="Arial" w:cs="Arial"/>
          <w:color w:val="333333"/>
          <w:sz w:val="22"/>
          <w:szCs w:val="22"/>
          <w:lang w:val="en-US" w:eastAsia="en-GB"/>
        </w:rPr>
        <w:t xml:space="preserve"> model </w:t>
      </w:r>
      <w:r w:rsidR="00766EB9" w:rsidRPr="00E80592">
        <w:rPr>
          <w:rFonts w:ascii="Arial" w:eastAsia="Times New Roman" w:hAnsi="Arial" w:cs="Arial"/>
          <w:color w:val="333333"/>
          <w:sz w:val="22"/>
          <w:szCs w:val="22"/>
          <w:lang w:val="en-US" w:eastAsia="en-GB"/>
        </w:rPr>
        <w:t>desi</w:t>
      </w:r>
      <w:r w:rsidR="00CB47E0" w:rsidRPr="00E80592">
        <w:rPr>
          <w:rFonts w:ascii="Arial" w:eastAsia="Times New Roman" w:hAnsi="Arial" w:cs="Arial"/>
          <w:color w:val="333333"/>
          <w:sz w:val="22"/>
          <w:szCs w:val="22"/>
          <w:lang w:val="en-US" w:eastAsia="en-GB"/>
        </w:rPr>
        <w:t>gned to support</w:t>
      </w:r>
      <w:r w:rsidR="003D5BB3" w:rsidRPr="00E80592">
        <w:rPr>
          <w:rFonts w:ascii="Arial" w:eastAsia="Times New Roman" w:hAnsi="Arial" w:cs="Arial"/>
          <w:color w:val="333333"/>
          <w:sz w:val="22"/>
          <w:szCs w:val="22"/>
          <w:lang w:val="en-US" w:eastAsia="en-GB"/>
        </w:rPr>
        <w:t xml:space="preserve"> safe person</w:t>
      </w:r>
      <w:r w:rsidR="00CB47E0" w:rsidRPr="00E80592">
        <w:rPr>
          <w:rFonts w:ascii="Arial" w:eastAsia="Times New Roman" w:hAnsi="Arial" w:cs="Arial"/>
          <w:color w:val="333333"/>
          <w:sz w:val="22"/>
          <w:szCs w:val="22"/>
          <w:lang w:val="en-US" w:eastAsia="en-GB"/>
        </w:rPr>
        <w:t>-</w:t>
      </w:r>
      <w:r w:rsidR="003D5BB3" w:rsidRPr="00E80592">
        <w:rPr>
          <w:rFonts w:ascii="Arial" w:eastAsia="Times New Roman" w:hAnsi="Arial" w:cs="Arial"/>
          <w:color w:val="333333"/>
          <w:sz w:val="22"/>
          <w:szCs w:val="22"/>
          <w:lang w:val="en-US" w:eastAsia="en-GB"/>
        </w:rPr>
        <w:t>cent</w:t>
      </w:r>
      <w:r w:rsidR="00982920" w:rsidRPr="00E80592">
        <w:rPr>
          <w:rFonts w:ascii="Arial" w:eastAsia="Times New Roman" w:hAnsi="Arial" w:cs="Arial"/>
          <w:color w:val="333333"/>
          <w:sz w:val="22"/>
          <w:szCs w:val="22"/>
          <w:lang w:val="en-US" w:eastAsia="en-GB"/>
        </w:rPr>
        <w:t>re</w:t>
      </w:r>
      <w:r w:rsidR="003D5BB3" w:rsidRPr="00E80592">
        <w:rPr>
          <w:rFonts w:ascii="Arial" w:eastAsia="Times New Roman" w:hAnsi="Arial" w:cs="Arial"/>
          <w:color w:val="333333"/>
          <w:sz w:val="22"/>
          <w:szCs w:val="22"/>
          <w:lang w:val="en-US" w:eastAsia="en-GB"/>
        </w:rPr>
        <w:t>d care</w:t>
      </w:r>
      <w:r w:rsidR="0010265D" w:rsidRPr="00E80592">
        <w:rPr>
          <w:rFonts w:ascii="Arial" w:eastAsia="Times New Roman" w:hAnsi="Arial" w:cs="Arial"/>
          <w:color w:val="333333"/>
          <w:sz w:val="22"/>
          <w:szCs w:val="22"/>
          <w:lang w:val="en-US" w:eastAsia="en-GB"/>
        </w:rPr>
        <w:t xml:space="preserve"> for all</w:t>
      </w:r>
      <w:r w:rsidR="00E14C04" w:rsidRPr="00E80592">
        <w:rPr>
          <w:rFonts w:ascii="Arial" w:eastAsia="Times New Roman" w:hAnsi="Arial" w:cs="Arial"/>
          <w:color w:val="333333"/>
          <w:sz w:val="22"/>
          <w:szCs w:val="22"/>
          <w:lang w:val="en-US" w:eastAsia="en-GB"/>
        </w:rPr>
        <w:t xml:space="preserve"> </w:t>
      </w:r>
      <w:r w:rsidR="0010265D" w:rsidRPr="00E80592">
        <w:rPr>
          <w:rFonts w:ascii="Arial" w:eastAsia="Times New Roman" w:hAnsi="Arial" w:cs="Arial"/>
          <w:color w:val="333333"/>
          <w:sz w:val="22"/>
          <w:szCs w:val="22"/>
          <w:lang w:val="en-US" w:eastAsia="en-GB"/>
        </w:rPr>
        <w:t>service</w:t>
      </w:r>
      <w:r w:rsidR="00E14C04" w:rsidRPr="00E80592">
        <w:rPr>
          <w:rFonts w:ascii="Arial" w:eastAsia="Times New Roman" w:hAnsi="Arial" w:cs="Arial"/>
          <w:color w:val="333333"/>
          <w:sz w:val="22"/>
          <w:szCs w:val="22"/>
          <w:lang w:val="en-US" w:eastAsia="en-GB"/>
        </w:rPr>
        <w:t xml:space="preserve"> users (</w:t>
      </w:r>
      <w:r w:rsidR="00EC1BA9" w:rsidRPr="00E80592">
        <w:rPr>
          <w:rFonts w:ascii="Arial" w:eastAsia="Times New Roman" w:hAnsi="Arial" w:cs="Arial"/>
          <w:color w:val="333333"/>
          <w:sz w:val="22"/>
          <w:szCs w:val="22"/>
          <w:lang w:val="en-US" w:eastAsia="en-GB"/>
        </w:rPr>
        <w:t>NHS</w:t>
      </w:r>
      <w:r w:rsidR="00CE1ABB" w:rsidRPr="00E80592">
        <w:rPr>
          <w:rFonts w:ascii="Arial" w:eastAsia="Times New Roman" w:hAnsi="Arial" w:cs="Arial"/>
          <w:color w:val="333333"/>
          <w:sz w:val="22"/>
          <w:szCs w:val="22"/>
          <w:lang w:val="en-US" w:eastAsia="en-GB"/>
        </w:rPr>
        <w:t xml:space="preserve"> Leadership Academy</w:t>
      </w:r>
      <w:r w:rsidR="007D631F" w:rsidRPr="00E80592">
        <w:rPr>
          <w:rFonts w:ascii="Arial" w:eastAsia="Times New Roman" w:hAnsi="Arial" w:cs="Arial"/>
          <w:color w:val="333333"/>
          <w:sz w:val="22"/>
          <w:szCs w:val="22"/>
          <w:lang w:val="en-US" w:eastAsia="en-GB"/>
        </w:rPr>
        <w:t>, n.d.).</w:t>
      </w:r>
      <w:r w:rsidR="009D4031" w:rsidRPr="00E80592">
        <w:rPr>
          <w:rFonts w:ascii="Arial" w:eastAsia="Times New Roman" w:hAnsi="Arial" w:cs="Arial"/>
          <w:color w:val="333333"/>
          <w:sz w:val="22"/>
          <w:szCs w:val="22"/>
          <w:lang w:val="en-US" w:eastAsia="en-GB"/>
        </w:rPr>
        <w:t xml:space="preserve"> </w:t>
      </w:r>
    </w:p>
    <w:p w14:paraId="060E53B9" w14:textId="77777777" w:rsidR="00B147EC" w:rsidRPr="00E80592" w:rsidRDefault="00B147EC" w:rsidP="007C4783">
      <w:pPr>
        <w:shd w:val="clear" w:color="auto" w:fill="FFFFFF"/>
        <w:spacing w:before="0" w:after="0" w:line="360" w:lineRule="auto"/>
        <w:rPr>
          <w:rFonts w:ascii="Arial" w:eastAsia="Times New Roman" w:hAnsi="Arial" w:cs="Arial"/>
          <w:color w:val="333333"/>
          <w:sz w:val="22"/>
          <w:szCs w:val="22"/>
          <w:lang w:val="en-US" w:eastAsia="en-GB"/>
        </w:rPr>
      </w:pPr>
    </w:p>
    <w:p w14:paraId="1CC00586" w14:textId="77777777" w:rsidR="00D1421A" w:rsidRPr="00E80592" w:rsidRDefault="004F21AC"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color w:val="333333"/>
          <w:sz w:val="22"/>
          <w:szCs w:val="22"/>
          <w:lang w:val="en-US" w:eastAsia="en-GB"/>
        </w:rPr>
        <w:t>E</w:t>
      </w:r>
      <w:r w:rsidR="00092DEA" w:rsidRPr="00E80592">
        <w:rPr>
          <w:rFonts w:ascii="Arial" w:eastAsia="Times New Roman" w:hAnsi="Arial" w:cs="Arial"/>
          <w:color w:val="333333"/>
          <w:sz w:val="22"/>
          <w:szCs w:val="22"/>
          <w:lang w:val="en-US" w:eastAsia="en-GB"/>
        </w:rPr>
        <w:t>thical leadership shape</w:t>
      </w:r>
      <w:r w:rsidR="00597BD2" w:rsidRPr="00E80592">
        <w:rPr>
          <w:rFonts w:ascii="Arial" w:eastAsia="Times New Roman" w:hAnsi="Arial" w:cs="Arial"/>
          <w:color w:val="333333"/>
          <w:sz w:val="22"/>
          <w:szCs w:val="22"/>
          <w:lang w:val="en-US" w:eastAsia="en-GB"/>
        </w:rPr>
        <w:t>s</w:t>
      </w:r>
      <w:r w:rsidR="00A26D9C" w:rsidRPr="00E80592">
        <w:rPr>
          <w:rFonts w:ascii="Arial" w:eastAsia="Times New Roman" w:hAnsi="Arial" w:cs="Arial"/>
          <w:color w:val="333333"/>
          <w:sz w:val="22"/>
          <w:szCs w:val="22"/>
          <w:lang w:val="en-US" w:eastAsia="en-GB"/>
        </w:rPr>
        <w:t xml:space="preserve"> a </w:t>
      </w:r>
      <w:r w:rsidR="00BF0335" w:rsidRPr="00E80592">
        <w:rPr>
          <w:rFonts w:ascii="Arial" w:eastAsia="Times New Roman" w:hAnsi="Arial" w:cs="Arial"/>
          <w:color w:val="333333"/>
          <w:sz w:val="22"/>
          <w:szCs w:val="22"/>
          <w:lang w:val="en-US" w:eastAsia="en-GB"/>
        </w:rPr>
        <w:t xml:space="preserve">supportive culture, </w:t>
      </w:r>
      <w:r w:rsidR="00FF0ED4" w:rsidRPr="00E80592">
        <w:rPr>
          <w:rFonts w:ascii="Arial" w:eastAsia="Times New Roman" w:hAnsi="Arial" w:cs="Arial"/>
          <w:color w:val="333333"/>
          <w:sz w:val="22"/>
          <w:szCs w:val="22"/>
          <w:lang w:val="en-US" w:eastAsia="en-GB"/>
        </w:rPr>
        <w:t>boo</w:t>
      </w:r>
      <w:r w:rsidR="00502274" w:rsidRPr="00E80592">
        <w:rPr>
          <w:rFonts w:ascii="Arial" w:eastAsia="Times New Roman" w:hAnsi="Arial" w:cs="Arial"/>
          <w:color w:val="333333"/>
          <w:sz w:val="22"/>
          <w:szCs w:val="22"/>
          <w:lang w:val="en-US" w:eastAsia="en-GB"/>
        </w:rPr>
        <w:t>sts</w:t>
      </w:r>
      <w:r w:rsidR="00DC4780" w:rsidRPr="00E80592">
        <w:rPr>
          <w:rFonts w:ascii="Arial" w:eastAsia="Times New Roman" w:hAnsi="Arial" w:cs="Arial"/>
          <w:color w:val="333333"/>
          <w:sz w:val="22"/>
          <w:szCs w:val="22"/>
          <w:lang w:val="en-US" w:eastAsia="en-GB"/>
        </w:rPr>
        <w:t xml:space="preserve"> </w:t>
      </w:r>
      <w:r w:rsidR="007A6F3B" w:rsidRPr="00E80592">
        <w:rPr>
          <w:rFonts w:ascii="Arial" w:eastAsia="Times New Roman" w:hAnsi="Arial" w:cs="Arial"/>
          <w:color w:val="333333"/>
          <w:sz w:val="22"/>
          <w:szCs w:val="22"/>
          <w:lang w:val="en-US" w:eastAsia="en-GB"/>
        </w:rPr>
        <w:t>t</w:t>
      </w:r>
      <w:r w:rsidR="00DC4780" w:rsidRPr="00E80592">
        <w:rPr>
          <w:rFonts w:ascii="Arial" w:eastAsia="Times New Roman" w:hAnsi="Arial" w:cs="Arial"/>
          <w:color w:val="333333"/>
          <w:sz w:val="22"/>
          <w:szCs w:val="22"/>
          <w:lang w:val="en-US" w:eastAsia="en-GB"/>
        </w:rPr>
        <w:t>rust, and ensure</w:t>
      </w:r>
      <w:r w:rsidR="00597BD2" w:rsidRPr="00E80592">
        <w:rPr>
          <w:rFonts w:ascii="Arial" w:eastAsia="Times New Roman" w:hAnsi="Arial" w:cs="Arial"/>
          <w:color w:val="333333"/>
          <w:sz w:val="22"/>
          <w:szCs w:val="22"/>
          <w:lang w:val="en-US" w:eastAsia="en-GB"/>
        </w:rPr>
        <w:t>s</w:t>
      </w:r>
      <w:r w:rsidR="00DC4780" w:rsidRPr="00E80592">
        <w:rPr>
          <w:rFonts w:ascii="Arial" w:eastAsia="Times New Roman" w:hAnsi="Arial" w:cs="Arial"/>
          <w:color w:val="333333"/>
          <w:sz w:val="22"/>
          <w:szCs w:val="22"/>
          <w:lang w:val="en-US" w:eastAsia="en-GB"/>
        </w:rPr>
        <w:t xml:space="preserve"> innovation always serv</w:t>
      </w:r>
      <w:r w:rsidR="006B691C" w:rsidRPr="00E80592">
        <w:rPr>
          <w:rFonts w:ascii="Arial" w:eastAsia="Times New Roman" w:hAnsi="Arial" w:cs="Arial"/>
          <w:color w:val="333333"/>
          <w:sz w:val="22"/>
          <w:szCs w:val="22"/>
          <w:lang w:val="en-US" w:eastAsia="en-GB"/>
        </w:rPr>
        <w:t>es</w:t>
      </w:r>
      <w:r w:rsidR="00DC4780" w:rsidRPr="00E80592">
        <w:rPr>
          <w:rFonts w:ascii="Arial" w:eastAsia="Times New Roman" w:hAnsi="Arial" w:cs="Arial"/>
          <w:color w:val="333333"/>
          <w:sz w:val="22"/>
          <w:szCs w:val="22"/>
          <w:lang w:val="en-US" w:eastAsia="en-GB"/>
        </w:rPr>
        <w:t xml:space="preserve"> people first</w:t>
      </w:r>
      <w:r w:rsidR="005E389D" w:rsidRPr="00E80592">
        <w:rPr>
          <w:rFonts w:ascii="Arial" w:eastAsia="Times New Roman" w:hAnsi="Arial" w:cs="Arial"/>
          <w:color w:val="333333"/>
          <w:sz w:val="22"/>
          <w:szCs w:val="22"/>
          <w:lang w:val="en-US" w:eastAsia="en-GB"/>
        </w:rPr>
        <w:t>,</w:t>
      </w:r>
      <w:r w:rsidR="007A6F3B" w:rsidRPr="00E80592">
        <w:rPr>
          <w:rFonts w:ascii="Arial" w:eastAsia="Times New Roman" w:hAnsi="Arial" w:cs="Arial"/>
          <w:color w:val="333333"/>
          <w:sz w:val="22"/>
          <w:szCs w:val="22"/>
          <w:lang w:val="en-US" w:eastAsia="en-GB"/>
        </w:rPr>
        <w:t xml:space="preserve"> turning every challenge into a chan</w:t>
      </w:r>
      <w:r w:rsidR="001F23E6" w:rsidRPr="00E80592">
        <w:rPr>
          <w:rFonts w:ascii="Arial" w:eastAsia="Times New Roman" w:hAnsi="Arial" w:cs="Arial"/>
          <w:color w:val="333333"/>
          <w:sz w:val="22"/>
          <w:szCs w:val="22"/>
          <w:lang w:val="en-US" w:eastAsia="en-GB"/>
        </w:rPr>
        <w:t>ce</w:t>
      </w:r>
      <w:r w:rsidR="007A6F3B" w:rsidRPr="00E80592">
        <w:rPr>
          <w:rFonts w:ascii="Arial" w:eastAsia="Times New Roman" w:hAnsi="Arial" w:cs="Arial"/>
          <w:color w:val="333333"/>
          <w:sz w:val="22"/>
          <w:szCs w:val="22"/>
          <w:lang w:val="en-US" w:eastAsia="en-GB"/>
        </w:rPr>
        <w:t xml:space="preserve"> to deliver f</w:t>
      </w:r>
      <w:r w:rsidR="00476FD4" w:rsidRPr="00E80592">
        <w:rPr>
          <w:rFonts w:ascii="Arial" w:eastAsia="Times New Roman" w:hAnsi="Arial" w:cs="Arial"/>
          <w:color w:val="333333"/>
          <w:sz w:val="22"/>
          <w:szCs w:val="22"/>
          <w:lang w:val="en-US" w:eastAsia="en-GB"/>
        </w:rPr>
        <w:t>air</w:t>
      </w:r>
      <w:r w:rsidR="003B4B19" w:rsidRPr="00E80592">
        <w:rPr>
          <w:rFonts w:ascii="Arial" w:eastAsia="Times New Roman" w:hAnsi="Arial" w:cs="Arial"/>
          <w:color w:val="333333"/>
          <w:sz w:val="22"/>
          <w:szCs w:val="22"/>
          <w:lang w:val="en-US" w:eastAsia="en-GB"/>
        </w:rPr>
        <w:t>,</w:t>
      </w:r>
      <w:r w:rsidR="007A6F3B" w:rsidRPr="00E80592">
        <w:rPr>
          <w:rFonts w:ascii="Arial" w:eastAsia="Times New Roman" w:hAnsi="Arial" w:cs="Arial"/>
          <w:color w:val="333333"/>
          <w:sz w:val="22"/>
          <w:szCs w:val="22"/>
          <w:lang w:val="en-US" w:eastAsia="en-GB"/>
        </w:rPr>
        <w:t xml:space="preserve"> high</w:t>
      </w:r>
      <w:r w:rsidR="003B4B19" w:rsidRPr="00E80592">
        <w:rPr>
          <w:rFonts w:ascii="Arial" w:eastAsia="Times New Roman" w:hAnsi="Arial" w:cs="Arial"/>
          <w:color w:val="333333"/>
          <w:sz w:val="22"/>
          <w:szCs w:val="22"/>
          <w:lang w:val="en-US" w:eastAsia="en-GB"/>
        </w:rPr>
        <w:t>-</w:t>
      </w:r>
      <w:r w:rsidR="007A6F3B" w:rsidRPr="00E80592">
        <w:rPr>
          <w:rFonts w:ascii="Arial" w:eastAsia="Times New Roman" w:hAnsi="Arial" w:cs="Arial"/>
          <w:color w:val="333333"/>
          <w:sz w:val="22"/>
          <w:szCs w:val="22"/>
          <w:lang w:val="en-US" w:eastAsia="en-GB"/>
        </w:rPr>
        <w:t>quality</w:t>
      </w:r>
      <w:r w:rsidR="00845DF3" w:rsidRPr="00E80592">
        <w:rPr>
          <w:rFonts w:ascii="Arial" w:eastAsia="Times New Roman" w:hAnsi="Arial" w:cs="Arial"/>
          <w:color w:val="333333"/>
          <w:sz w:val="22"/>
          <w:szCs w:val="22"/>
          <w:lang w:val="en-US" w:eastAsia="en-GB"/>
        </w:rPr>
        <w:t xml:space="preserve"> care</w:t>
      </w:r>
      <w:r w:rsidR="0044574F" w:rsidRPr="00E80592">
        <w:rPr>
          <w:rFonts w:ascii="Arial" w:eastAsia="Times New Roman" w:hAnsi="Arial" w:cs="Arial"/>
          <w:color w:val="333333"/>
          <w:sz w:val="22"/>
          <w:szCs w:val="22"/>
          <w:lang w:val="en-US" w:eastAsia="en-GB"/>
        </w:rPr>
        <w:t xml:space="preserve"> </w:t>
      </w:r>
      <w:r w:rsidR="00644BFB" w:rsidRPr="00E80592">
        <w:rPr>
          <w:rFonts w:ascii="Arial" w:eastAsia="Times New Roman" w:hAnsi="Arial" w:cs="Arial"/>
          <w:color w:val="333333"/>
          <w:sz w:val="22"/>
          <w:szCs w:val="22"/>
          <w:lang w:val="en-US" w:eastAsia="en-GB"/>
        </w:rPr>
        <w:t>(</w:t>
      </w:r>
      <w:r w:rsidR="0044574F" w:rsidRPr="00E80592">
        <w:rPr>
          <w:rFonts w:ascii="Arial" w:eastAsia="Times New Roman" w:hAnsi="Arial" w:cs="Arial"/>
          <w:color w:val="333333"/>
          <w:sz w:val="22"/>
          <w:szCs w:val="22"/>
          <w:lang w:val="en-US" w:eastAsia="en-GB"/>
        </w:rPr>
        <w:t>Frac</w:t>
      </w:r>
      <w:r w:rsidR="00886E54" w:rsidRPr="00E80592">
        <w:rPr>
          <w:rFonts w:ascii="Arial" w:eastAsia="Times New Roman" w:hAnsi="Arial" w:cs="Arial"/>
          <w:color w:val="333333"/>
          <w:sz w:val="22"/>
          <w:szCs w:val="22"/>
          <w:lang w:val="en-US" w:eastAsia="en-GB"/>
        </w:rPr>
        <w:t>zukowska</w:t>
      </w:r>
      <w:r w:rsidR="00B4597A" w:rsidRPr="00E80592">
        <w:rPr>
          <w:rFonts w:ascii="Arial" w:eastAsia="Times New Roman" w:hAnsi="Arial" w:cs="Arial"/>
          <w:color w:val="333333"/>
          <w:sz w:val="22"/>
          <w:szCs w:val="22"/>
          <w:lang w:val="en-US" w:eastAsia="en-GB"/>
        </w:rPr>
        <w:t xml:space="preserve"> et al., 2021).</w:t>
      </w:r>
      <w:r w:rsidR="00DC0E18" w:rsidRPr="00E80592">
        <w:rPr>
          <w:rFonts w:ascii="Arial" w:eastAsia="Times New Roman" w:hAnsi="Arial" w:cs="Arial"/>
          <w:color w:val="333333"/>
          <w:sz w:val="22"/>
          <w:szCs w:val="22"/>
          <w:lang w:val="en-US" w:eastAsia="en-GB"/>
        </w:rPr>
        <w:t xml:space="preserve"> </w:t>
      </w:r>
      <w:r w:rsidR="003B4B19" w:rsidRPr="00E80592">
        <w:rPr>
          <w:rFonts w:ascii="Arial" w:eastAsia="Times New Roman" w:hAnsi="Arial" w:cs="Arial"/>
          <w:color w:val="333333"/>
          <w:sz w:val="22"/>
          <w:szCs w:val="22"/>
          <w:lang w:val="en-US" w:eastAsia="en-GB"/>
        </w:rPr>
        <w:t>I</w:t>
      </w:r>
      <w:r w:rsidR="00DC0E18" w:rsidRPr="00E80592">
        <w:rPr>
          <w:rFonts w:ascii="Arial" w:eastAsia="Times New Roman" w:hAnsi="Arial" w:cs="Arial"/>
          <w:color w:val="333333"/>
          <w:sz w:val="22"/>
          <w:szCs w:val="22"/>
          <w:lang w:val="en-US" w:eastAsia="en-GB"/>
        </w:rPr>
        <w:t xml:space="preserve">t </w:t>
      </w:r>
      <w:r w:rsidR="00742487" w:rsidRPr="00E80592">
        <w:rPr>
          <w:rFonts w:ascii="Arial" w:eastAsia="Times New Roman" w:hAnsi="Arial" w:cs="Arial"/>
          <w:color w:val="333333"/>
          <w:sz w:val="22"/>
          <w:szCs w:val="22"/>
          <w:lang w:val="en-US" w:eastAsia="en-GB"/>
        </w:rPr>
        <w:t>help</w:t>
      </w:r>
      <w:r w:rsidR="002904CC" w:rsidRPr="00E80592">
        <w:rPr>
          <w:rFonts w:ascii="Arial" w:eastAsia="Times New Roman" w:hAnsi="Arial" w:cs="Arial"/>
          <w:color w:val="333333"/>
          <w:sz w:val="22"/>
          <w:szCs w:val="22"/>
          <w:lang w:val="en-US" w:eastAsia="en-GB"/>
        </w:rPr>
        <w:t>s</w:t>
      </w:r>
      <w:r w:rsidR="00742487" w:rsidRPr="00E80592">
        <w:rPr>
          <w:rFonts w:ascii="Arial" w:eastAsia="Times New Roman" w:hAnsi="Arial" w:cs="Arial"/>
          <w:color w:val="333333"/>
          <w:sz w:val="22"/>
          <w:szCs w:val="22"/>
          <w:lang w:val="en-US" w:eastAsia="en-GB"/>
        </w:rPr>
        <w:t xml:space="preserve"> build</w:t>
      </w:r>
      <w:r w:rsidR="00957241" w:rsidRPr="00E80592">
        <w:rPr>
          <w:rFonts w:ascii="Arial" w:eastAsia="Times New Roman" w:hAnsi="Arial" w:cs="Arial"/>
          <w:color w:val="333333"/>
          <w:sz w:val="22"/>
          <w:szCs w:val="22"/>
          <w:lang w:val="en-US" w:eastAsia="en-GB"/>
        </w:rPr>
        <w:t xml:space="preserve"> a consistent</w:t>
      </w:r>
      <w:r w:rsidR="00405B78" w:rsidRPr="00E80592">
        <w:rPr>
          <w:rFonts w:ascii="Arial" w:eastAsia="Times New Roman" w:hAnsi="Arial" w:cs="Arial"/>
          <w:color w:val="333333"/>
          <w:sz w:val="22"/>
          <w:szCs w:val="22"/>
          <w:lang w:val="en-US" w:eastAsia="en-GB"/>
        </w:rPr>
        <w:t>, impact-driven</w:t>
      </w:r>
      <w:r w:rsidR="002A6D19" w:rsidRPr="00E80592">
        <w:rPr>
          <w:rFonts w:ascii="Arial" w:eastAsia="Times New Roman" w:hAnsi="Arial" w:cs="Arial"/>
          <w:color w:val="333333"/>
          <w:sz w:val="22"/>
          <w:szCs w:val="22"/>
          <w:lang w:val="en-US" w:eastAsia="en-GB"/>
        </w:rPr>
        <w:t xml:space="preserve"> </w:t>
      </w:r>
      <w:r w:rsidR="00D34592" w:rsidRPr="00E80592">
        <w:rPr>
          <w:rFonts w:ascii="Arial" w:eastAsia="Times New Roman" w:hAnsi="Arial" w:cs="Arial"/>
          <w:color w:val="333333"/>
          <w:sz w:val="22"/>
          <w:szCs w:val="22"/>
          <w:lang w:val="en-US" w:eastAsia="en-GB"/>
        </w:rPr>
        <w:t>h</w:t>
      </w:r>
      <w:r w:rsidR="00FB3F2A" w:rsidRPr="00E80592">
        <w:rPr>
          <w:rFonts w:ascii="Arial" w:eastAsia="Times New Roman" w:hAnsi="Arial" w:cs="Arial"/>
          <w:color w:val="333333"/>
          <w:sz w:val="22"/>
          <w:szCs w:val="22"/>
          <w:lang w:val="en-US" w:eastAsia="en-GB"/>
        </w:rPr>
        <w:t xml:space="preserve">ealth and </w:t>
      </w:r>
      <w:r w:rsidR="00B43A4D" w:rsidRPr="00E80592">
        <w:rPr>
          <w:rFonts w:ascii="Arial" w:eastAsia="Times New Roman" w:hAnsi="Arial" w:cs="Arial"/>
          <w:color w:val="333333"/>
          <w:sz w:val="22"/>
          <w:szCs w:val="22"/>
          <w:lang w:val="en-US" w:eastAsia="en-GB"/>
        </w:rPr>
        <w:t>s</w:t>
      </w:r>
      <w:r w:rsidR="00FB3F2A" w:rsidRPr="00E80592">
        <w:rPr>
          <w:rFonts w:ascii="Arial" w:eastAsia="Times New Roman" w:hAnsi="Arial" w:cs="Arial"/>
          <w:color w:val="333333"/>
          <w:sz w:val="22"/>
          <w:szCs w:val="22"/>
          <w:lang w:val="en-US" w:eastAsia="en-GB"/>
        </w:rPr>
        <w:t xml:space="preserve">ocial </w:t>
      </w:r>
      <w:r w:rsidR="00B43A4D" w:rsidRPr="00E80592">
        <w:rPr>
          <w:rFonts w:ascii="Arial" w:eastAsia="Times New Roman" w:hAnsi="Arial" w:cs="Arial"/>
          <w:color w:val="333333"/>
          <w:sz w:val="22"/>
          <w:szCs w:val="22"/>
          <w:lang w:val="en-US" w:eastAsia="en-GB"/>
        </w:rPr>
        <w:t>care</w:t>
      </w:r>
      <w:r w:rsidR="0062713B" w:rsidRPr="00E80592">
        <w:rPr>
          <w:rFonts w:ascii="Arial" w:eastAsia="Times New Roman" w:hAnsi="Arial" w:cs="Arial"/>
          <w:color w:val="333333"/>
          <w:sz w:val="22"/>
          <w:szCs w:val="22"/>
          <w:lang w:val="en-US" w:eastAsia="en-GB"/>
        </w:rPr>
        <w:t xml:space="preserve"> </w:t>
      </w:r>
      <w:r w:rsidR="00B43A4D" w:rsidRPr="00E80592">
        <w:rPr>
          <w:rFonts w:ascii="Arial" w:eastAsia="Times New Roman" w:hAnsi="Arial" w:cs="Arial"/>
          <w:color w:val="333333"/>
          <w:sz w:val="22"/>
          <w:szCs w:val="22"/>
          <w:lang w:val="en-US" w:eastAsia="en-GB"/>
        </w:rPr>
        <w:t>s</w:t>
      </w:r>
      <w:r w:rsidR="0062713B" w:rsidRPr="00E80592">
        <w:rPr>
          <w:rFonts w:ascii="Arial" w:eastAsia="Times New Roman" w:hAnsi="Arial" w:cs="Arial"/>
          <w:color w:val="333333"/>
          <w:sz w:val="22"/>
          <w:szCs w:val="22"/>
          <w:lang w:val="en-US" w:eastAsia="en-GB"/>
        </w:rPr>
        <w:t xml:space="preserve">ervice </w:t>
      </w:r>
      <w:r w:rsidR="00B43A4D" w:rsidRPr="00E80592">
        <w:rPr>
          <w:rFonts w:ascii="Arial" w:eastAsia="Times New Roman" w:hAnsi="Arial" w:cs="Arial"/>
          <w:color w:val="333333"/>
          <w:sz w:val="22"/>
          <w:szCs w:val="22"/>
          <w:lang w:val="en-US" w:eastAsia="en-GB"/>
        </w:rPr>
        <w:t>across</w:t>
      </w:r>
      <w:r w:rsidR="0062713B" w:rsidRPr="00E80592">
        <w:rPr>
          <w:rFonts w:ascii="Arial" w:eastAsia="Times New Roman" w:hAnsi="Arial" w:cs="Arial"/>
          <w:color w:val="333333"/>
          <w:sz w:val="22"/>
          <w:szCs w:val="22"/>
          <w:lang w:val="en-US" w:eastAsia="en-GB"/>
        </w:rPr>
        <w:t xml:space="preserve"> England</w:t>
      </w:r>
      <w:r w:rsidR="00B43A4D" w:rsidRPr="00E80592">
        <w:rPr>
          <w:rFonts w:ascii="Arial" w:eastAsia="Times New Roman" w:hAnsi="Arial" w:cs="Arial"/>
          <w:b/>
          <w:bCs/>
          <w:color w:val="333333"/>
          <w:sz w:val="22"/>
          <w:szCs w:val="22"/>
          <w:lang w:val="en-US" w:eastAsia="en-GB"/>
        </w:rPr>
        <w:t>.</w:t>
      </w:r>
    </w:p>
    <w:p w14:paraId="58F9F5BA" w14:textId="209F5D03" w:rsidR="008D1EA5" w:rsidRPr="00E80592" w:rsidRDefault="00FB3F2A"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t xml:space="preserve"> </w:t>
      </w:r>
    </w:p>
    <w:p w14:paraId="13ED17A5" w14:textId="77777777" w:rsidR="00891565" w:rsidRPr="00E80592" w:rsidRDefault="00891565"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t>I</w:t>
      </w:r>
      <w:r w:rsidR="003D5BB3" w:rsidRPr="00E80592">
        <w:rPr>
          <w:rFonts w:ascii="Arial" w:eastAsia="Times New Roman" w:hAnsi="Arial" w:cs="Arial"/>
          <w:b/>
          <w:bCs/>
          <w:color w:val="333333"/>
          <w:sz w:val="22"/>
          <w:szCs w:val="22"/>
          <w:lang w:val="en-US" w:eastAsia="en-GB"/>
        </w:rPr>
        <w:t>mproving services</w:t>
      </w:r>
    </w:p>
    <w:p w14:paraId="652BE4AF" w14:textId="77777777" w:rsidR="00D1421A" w:rsidRPr="00E80592" w:rsidRDefault="00D1421A" w:rsidP="007C4783">
      <w:pPr>
        <w:shd w:val="clear" w:color="auto" w:fill="FFFFFF"/>
        <w:spacing w:before="0" w:after="0" w:line="360" w:lineRule="auto"/>
        <w:rPr>
          <w:rFonts w:ascii="Arial" w:eastAsia="Times New Roman" w:hAnsi="Arial" w:cs="Arial"/>
          <w:b/>
          <w:bCs/>
          <w:color w:val="333333"/>
          <w:sz w:val="22"/>
          <w:szCs w:val="22"/>
          <w:lang w:val="en-US" w:eastAsia="en-GB"/>
        </w:rPr>
      </w:pPr>
    </w:p>
    <w:p w14:paraId="7E4538E4" w14:textId="63A64361" w:rsidR="00901D4F" w:rsidRDefault="00903695"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color w:val="333333"/>
          <w:sz w:val="22"/>
          <w:szCs w:val="22"/>
          <w:lang w:val="en-US" w:eastAsia="en-GB"/>
        </w:rPr>
        <w:t>T</w:t>
      </w:r>
      <w:r w:rsidR="003D5BB3" w:rsidRPr="00E80592">
        <w:rPr>
          <w:rFonts w:ascii="Arial" w:eastAsia="Times New Roman" w:hAnsi="Arial" w:cs="Arial"/>
          <w:color w:val="333333"/>
          <w:sz w:val="22"/>
          <w:szCs w:val="22"/>
          <w:lang w:val="en-US" w:eastAsia="en-GB"/>
        </w:rPr>
        <w:t>o encourage creativity and improve care</w:t>
      </w:r>
      <w:r w:rsidRPr="00E80592">
        <w:rPr>
          <w:rFonts w:ascii="Arial" w:eastAsia="Times New Roman" w:hAnsi="Arial" w:cs="Arial"/>
          <w:color w:val="333333"/>
          <w:sz w:val="22"/>
          <w:szCs w:val="22"/>
          <w:lang w:val="en-US" w:eastAsia="en-GB"/>
        </w:rPr>
        <w:t>:</w:t>
      </w:r>
      <w:r w:rsidR="00891565" w:rsidRPr="00E80592">
        <w:rPr>
          <w:rFonts w:ascii="Arial" w:eastAsia="Times New Roman" w:hAnsi="Arial" w:cs="Arial"/>
          <w:color w:val="333333"/>
          <w:sz w:val="22"/>
          <w:szCs w:val="22"/>
          <w:lang w:val="en-US" w:eastAsia="en-GB"/>
        </w:rPr>
        <w:t xml:space="preserve"> </w:t>
      </w:r>
      <w:r w:rsidR="00787FD1" w:rsidRPr="00E80592">
        <w:rPr>
          <w:rFonts w:ascii="Arial" w:eastAsia="Times New Roman" w:hAnsi="Arial" w:cs="Arial"/>
          <w:color w:val="333333"/>
          <w:sz w:val="22"/>
          <w:szCs w:val="22"/>
          <w:lang w:val="en-US" w:eastAsia="en-GB"/>
        </w:rPr>
        <w:t>A</w:t>
      </w:r>
      <w:r w:rsidR="003D5BB3" w:rsidRPr="00E80592">
        <w:rPr>
          <w:rFonts w:ascii="Arial" w:eastAsia="Times New Roman" w:hAnsi="Arial" w:cs="Arial"/>
          <w:color w:val="333333"/>
          <w:sz w:val="22"/>
          <w:szCs w:val="22"/>
          <w:lang w:val="en-US" w:eastAsia="en-GB"/>
        </w:rPr>
        <w:t xml:space="preserve"> leader </w:t>
      </w:r>
      <w:r w:rsidR="00EA616F" w:rsidRPr="00E80592">
        <w:rPr>
          <w:rFonts w:ascii="Arial" w:eastAsia="Times New Roman" w:hAnsi="Arial" w:cs="Arial"/>
          <w:color w:val="333333"/>
          <w:sz w:val="22"/>
          <w:szCs w:val="22"/>
          <w:lang w:val="en-US" w:eastAsia="en-GB"/>
        </w:rPr>
        <w:t xml:space="preserve">applying </w:t>
      </w:r>
      <w:r w:rsidR="00EA616F">
        <w:rPr>
          <w:rFonts w:ascii="Arial" w:eastAsia="Times New Roman" w:hAnsi="Arial" w:cs="Arial"/>
          <w:color w:val="333333"/>
          <w:sz w:val="22"/>
          <w:szCs w:val="22"/>
          <w:lang w:val="en-US" w:eastAsia="en-GB"/>
        </w:rPr>
        <w:t xml:space="preserve">this domain of </w:t>
      </w:r>
      <w:r w:rsidR="003D5BB3" w:rsidRPr="00E80592">
        <w:rPr>
          <w:rFonts w:ascii="Arial" w:eastAsia="Times New Roman" w:hAnsi="Arial" w:cs="Arial"/>
          <w:color w:val="333333"/>
          <w:sz w:val="22"/>
          <w:szCs w:val="22"/>
          <w:lang w:val="en-US" w:eastAsia="en-GB"/>
        </w:rPr>
        <w:t>improving services fosters creativity by embedding innovation in daily work</w:t>
      </w:r>
      <w:r w:rsidR="00787FD1" w:rsidRPr="00E80592">
        <w:rPr>
          <w:rFonts w:ascii="Arial" w:eastAsia="Times New Roman" w:hAnsi="Arial" w:cs="Arial"/>
          <w:color w:val="333333"/>
          <w:sz w:val="22"/>
          <w:szCs w:val="22"/>
          <w:lang w:val="en-US" w:eastAsia="en-GB"/>
        </w:rPr>
        <w:t>,</w:t>
      </w:r>
      <w:r w:rsidR="003D5BB3" w:rsidRPr="00E80592">
        <w:rPr>
          <w:rFonts w:ascii="Arial" w:eastAsia="Times New Roman" w:hAnsi="Arial" w:cs="Arial"/>
          <w:color w:val="333333"/>
          <w:sz w:val="22"/>
          <w:szCs w:val="22"/>
          <w:lang w:val="en-US" w:eastAsia="en-GB"/>
        </w:rPr>
        <w:t xml:space="preserve"> creating psychological safety so staff can share ideas</w:t>
      </w:r>
      <w:r w:rsidR="00A70800" w:rsidRPr="00E80592">
        <w:rPr>
          <w:rFonts w:ascii="Arial" w:eastAsia="Times New Roman" w:hAnsi="Arial" w:cs="Arial"/>
          <w:color w:val="333333"/>
          <w:sz w:val="22"/>
          <w:szCs w:val="22"/>
          <w:lang w:val="en-US" w:eastAsia="en-GB"/>
        </w:rPr>
        <w:t xml:space="preserve"> </w:t>
      </w:r>
      <w:r w:rsidR="003D5BB3" w:rsidRPr="00E80592">
        <w:rPr>
          <w:rFonts w:ascii="Arial" w:eastAsia="Times New Roman" w:hAnsi="Arial" w:cs="Arial"/>
          <w:color w:val="333333"/>
          <w:sz w:val="22"/>
          <w:szCs w:val="22"/>
          <w:lang w:val="en-US" w:eastAsia="en-GB"/>
        </w:rPr>
        <w:t>such as the AI</w:t>
      </w:r>
      <w:r w:rsidR="00E65368" w:rsidRPr="00E80592">
        <w:rPr>
          <w:rFonts w:ascii="Arial" w:eastAsia="Times New Roman" w:hAnsi="Arial" w:cs="Arial"/>
          <w:color w:val="333333"/>
          <w:sz w:val="22"/>
          <w:szCs w:val="22"/>
          <w:lang w:val="en-US" w:eastAsia="en-GB"/>
        </w:rPr>
        <w:t>-</w:t>
      </w:r>
      <w:r w:rsidR="003D5BB3" w:rsidRPr="00E80592">
        <w:rPr>
          <w:rFonts w:ascii="Arial" w:eastAsia="Times New Roman" w:hAnsi="Arial" w:cs="Arial"/>
          <w:color w:val="333333"/>
          <w:sz w:val="22"/>
          <w:szCs w:val="22"/>
          <w:lang w:val="en-US" w:eastAsia="en-GB"/>
        </w:rPr>
        <w:t>supported early cancer diagnosis project without fear of criticism</w:t>
      </w:r>
      <w:r w:rsidR="00E65368" w:rsidRPr="00E80592">
        <w:rPr>
          <w:rFonts w:ascii="Arial" w:eastAsia="Times New Roman" w:hAnsi="Arial" w:cs="Arial"/>
          <w:color w:val="333333"/>
          <w:sz w:val="22"/>
          <w:szCs w:val="22"/>
          <w:lang w:val="en-US" w:eastAsia="en-GB"/>
        </w:rPr>
        <w:t>.</w:t>
      </w:r>
      <w:r w:rsidR="003D5BB3" w:rsidRPr="00E80592">
        <w:rPr>
          <w:rFonts w:ascii="Arial" w:eastAsia="Times New Roman" w:hAnsi="Arial" w:cs="Arial"/>
          <w:color w:val="333333"/>
          <w:sz w:val="22"/>
          <w:szCs w:val="22"/>
          <w:lang w:val="en-US" w:eastAsia="en-GB"/>
        </w:rPr>
        <w:t xml:space="preserve"> </w:t>
      </w:r>
      <w:r w:rsidR="00E65368" w:rsidRPr="00E80592">
        <w:rPr>
          <w:rFonts w:ascii="Arial" w:eastAsia="Times New Roman" w:hAnsi="Arial" w:cs="Arial"/>
          <w:color w:val="333333"/>
          <w:sz w:val="22"/>
          <w:szCs w:val="22"/>
          <w:lang w:val="en-US" w:eastAsia="en-GB"/>
        </w:rPr>
        <w:t>T</w:t>
      </w:r>
      <w:r w:rsidR="003D5BB3" w:rsidRPr="00E80592">
        <w:rPr>
          <w:rFonts w:ascii="Arial" w:eastAsia="Times New Roman" w:hAnsi="Arial" w:cs="Arial"/>
          <w:color w:val="333333"/>
          <w:sz w:val="22"/>
          <w:szCs w:val="22"/>
          <w:lang w:val="en-US" w:eastAsia="en-GB"/>
        </w:rPr>
        <w:t>hey encourage questioning</w:t>
      </w:r>
      <w:r w:rsidR="009C2EF1" w:rsidRPr="00E80592">
        <w:rPr>
          <w:rFonts w:ascii="Arial" w:eastAsia="Times New Roman" w:hAnsi="Arial" w:cs="Arial"/>
          <w:color w:val="333333"/>
          <w:sz w:val="22"/>
          <w:szCs w:val="22"/>
          <w:lang w:val="en-US" w:eastAsia="en-GB"/>
        </w:rPr>
        <w:t>,</w:t>
      </w:r>
      <w:r w:rsidR="003D5BB3" w:rsidRPr="00E80592">
        <w:rPr>
          <w:rFonts w:ascii="Arial" w:eastAsia="Times New Roman" w:hAnsi="Arial" w:cs="Arial"/>
          <w:color w:val="333333"/>
          <w:sz w:val="22"/>
          <w:szCs w:val="22"/>
          <w:lang w:val="en-US" w:eastAsia="en-GB"/>
        </w:rPr>
        <w:t xml:space="preserve"> allocate protected time to test changes</w:t>
      </w:r>
      <w:r w:rsidR="00D1137F" w:rsidRPr="00E80592">
        <w:rPr>
          <w:rFonts w:ascii="Arial" w:eastAsia="Times New Roman" w:hAnsi="Arial" w:cs="Arial"/>
          <w:color w:val="333333"/>
          <w:sz w:val="22"/>
          <w:szCs w:val="22"/>
          <w:lang w:val="en-US" w:eastAsia="en-GB"/>
        </w:rPr>
        <w:t>,</w:t>
      </w:r>
      <w:r w:rsidR="003D5BB3" w:rsidRPr="00E80592">
        <w:rPr>
          <w:rFonts w:ascii="Arial" w:eastAsia="Times New Roman" w:hAnsi="Arial" w:cs="Arial"/>
          <w:color w:val="333333"/>
          <w:sz w:val="22"/>
          <w:szCs w:val="22"/>
          <w:lang w:val="en-US" w:eastAsia="en-GB"/>
        </w:rPr>
        <w:t xml:space="preserve"> and link creativity directly to patient outcomes</w:t>
      </w:r>
      <w:r w:rsidR="00D1137F" w:rsidRPr="00E80592">
        <w:rPr>
          <w:rFonts w:ascii="Arial" w:eastAsia="Times New Roman" w:hAnsi="Arial" w:cs="Arial"/>
          <w:color w:val="333333"/>
          <w:sz w:val="22"/>
          <w:szCs w:val="22"/>
          <w:lang w:val="en-US" w:eastAsia="en-GB"/>
        </w:rPr>
        <w:t>.</w:t>
      </w:r>
      <w:r w:rsidR="003D5BB3" w:rsidRPr="00E80592">
        <w:rPr>
          <w:rFonts w:ascii="Arial" w:eastAsia="Times New Roman" w:hAnsi="Arial" w:cs="Arial"/>
          <w:color w:val="333333"/>
          <w:sz w:val="22"/>
          <w:szCs w:val="22"/>
          <w:lang w:val="en-US" w:eastAsia="en-GB"/>
        </w:rPr>
        <w:t xml:space="preserve"> </w:t>
      </w:r>
      <w:r w:rsidR="00E05F24" w:rsidRPr="00E80592">
        <w:rPr>
          <w:rFonts w:ascii="Arial" w:eastAsia="Times New Roman" w:hAnsi="Arial" w:cs="Arial"/>
          <w:color w:val="333333"/>
          <w:sz w:val="22"/>
          <w:szCs w:val="22"/>
          <w:lang w:val="en-US" w:eastAsia="en-GB"/>
        </w:rPr>
        <w:t>T</w:t>
      </w:r>
      <w:r w:rsidR="003D5BB3" w:rsidRPr="00E80592">
        <w:rPr>
          <w:rFonts w:ascii="Arial" w:eastAsia="Times New Roman" w:hAnsi="Arial" w:cs="Arial"/>
          <w:color w:val="333333"/>
          <w:sz w:val="22"/>
          <w:szCs w:val="22"/>
          <w:lang w:val="en-US" w:eastAsia="en-GB"/>
        </w:rPr>
        <w:t>his aligns with transformational leadership where innovation is not an add-on but core to quality</w:t>
      </w:r>
      <w:r w:rsidR="00722D5D" w:rsidRPr="00E80592">
        <w:rPr>
          <w:rFonts w:ascii="Arial" w:eastAsia="Times New Roman" w:hAnsi="Arial" w:cs="Arial"/>
          <w:color w:val="333333"/>
          <w:sz w:val="22"/>
          <w:szCs w:val="22"/>
          <w:lang w:val="en-US" w:eastAsia="en-GB"/>
        </w:rPr>
        <w:t xml:space="preserve"> (</w:t>
      </w:r>
      <w:r w:rsidR="00110229">
        <w:rPr>
          <w:rFonts w:ascii="Arial" w:eastAsia="Times New Roman" w:hAnsi="Arial" w:cs="Arial"/>
          <w:color w:val="333333"/>
          <w:sz w:val="22"/>
          <w:szCs w:val="22"/>
          <w:lang w:val="en-US" w:eastAsia="en-GB"/>
        </w:rPr>
        <w:t xml:space="preserve">West et al. </w:t>
      </w:r>
      <w:r w:rsidR="00601268">
        <w:rPr>
          <w:rFonts w:ascii="Arial" w:eastAsia="Times New Roman" w:hAnsi="Arial" w:cs="Arial"/>
          <w:color w:val="333333"/>
          <w:sz w:val="22"/>
          <w:szCs w:val="22"/>
          <w:lang w:val="en-US" w:eastAsia="en-GB"/>
        </w:rPr>
        <w:t>2015</w:t>
      </w:r>
      <w:r w:rsidR="00EC232B" w:rsidRPr="00E80592">
        <w:rPr>
          <w:rFonts w:ascii="Arial" w:eastAsia="Times New Roman" w:hAnsi="Arial" w:cs="Arial"/>
          <w:color w:val="333333"/>
          <w:sz w:val="22"/>
          <w:szCs w:val="22"/>
          <w:lang w:val="en-US" w:eastAsia="en-GB"/>
        </w:rPr>
        <w:t>)</w:t>
      </w:r>
      <w:r w:rsidR="00B0439B" w:rsidRPr="00E80592">
        <w:rPr>
          <w:rFonts w:ascii="Arial" w:eastAsia="Times New Roman" w:hAnsi="Arial" w:cs="Arial"/>
          <w:color w:val="333333"/>
          <w:sz w:val="22"/>
          <w:szCs w:val="22"/>
          <w:lang w:val="en-US" w:eastAsia="en-GB"/>
        </w:rPr>
        <w:t>.</w:t>
      </w:r>
      <w:r w:rsidR="003D5BB3" w:rsidRPr="00E80592">
        <w:rPr>
          <w:rFonts w:ascii="Arial" w:eastAsia="Times New Roman" w:hAnsi="Arial" w:cs="Arial"/>
          <w:color w:val="333333"/>
          <w:sz w:val="22"/>
          <w:szCs w:val="22"/>
          <w:lang w:val="en-US" w:eastAsia="en-GB"/>
        </w:rPr>
        <w:t xml:space="preserve"> </w:t>
      </w:r>
      <w:r w:rsidR="00B0439B" w:rsidRPr="00E80592">
        <w:rPr>
          <w:rFonts w:ascii="Arial" w:eastAsia="Times New Roman" w:hAnsi="Arial" w:cs="Arial"/>
          <w:color w:val="333333"/>
          <w:sz w:val="22"/>
          <w:szCs w:val="22"/>
          <w:lang w:val="en-US" w:eastAsia="en-GB"/>
        </w:rPr>
        <w:t>C</w:t>
      </w:r>
      <w:r w:rsidR="003D5BB3" w:rsidRPr="00E80592">
        <w:rPr>
          <w:rFonts w:ascii="Arial" w:eastAsia="Times New Roman" w:hAnsi="Arial" w:cs="Arial"/>
          <w:color w:val="333333"/>
          <w:sz w:val="22"/>
          <w:szCs w:val="22"/>
          <w:lang w:val="en-US" w:eastAsia="en-GB"/>
        </w:rPr>
        <w:t>reative leadership in healthcare unlocks that line knowledge</w:t>
      </w:r>
      <w:r w:rsidR="000A383A" w:rsidRPr="00E80592">
        <w:rPr>
          <w:rFonts w:ascii="Arial" w:eastAsia="Times New Roman" w:hAnsi="Arial" w:cs="Arial"/>
          <w:color w:val="333333"/>
          <w:sz w:val="22"/>
          <w:szCs w:val="22"/>
          <w:lang w:val="en-US" w:eastAsia="en-GB"/>
        </w:rPr>
        <w:t>,</w:t>
      </w:r>
      <w:r w:rsidR="003D5BB3" w:rsidRPr="00E80592">
        <w:rPr>
          <w:rFonts w:ascii="Arial" w:eastAsia="Times New Roman" w:hAnsi="Arial" w:cs="Arial"/>
          <w:color w:val="333333"/>
          <w:sz w:val="22"/>
          <w:szCs w:val="22"/>
          <w:lang w:val="en-US" w:eastAsia="en-GB"/>
        </w:rPr>
        <w:t xml:space="preserve"> turning operational pressure into opportunities for safer</w:t>
      </w:r>
      <w:r w:rsidR="000A383A" w:rsidRPr="00E80592">
        <w:rPr>
          <w:rFonts w:ascii="Arial" w:eastAsia="Times New Roman" w:hAnsi="Arial" w:cs="Arial"/>
          <w:color w:val="333333"/>
          <w:sz w:val="22"/>
          <w:szCs w:val="22"/>
          <w:lang w:val="en-US" w:eastAsia="en-GB"/>
        </w:rPr>
        <w:t>,</w:t>
      </w:r>
      <w:r w:rsidR="003D5BB3" w:rsidRPr="00E80592">
        <w:rPr>
          <w:rFonts w:ascii="Arial" w:eastAsia="Times New Roman" w:hAnsi="Arial" w:cs="Arial"/>
          <w:color w:val="333333"/>
          <w:sz w:val="22"/>
          <w:szCs w:val="22"/>
          <w:lang w:val="en-US" w:eastAsia="en-GB"/>
        </w:rPr>
        <w:t xml:space="preserve"> faster</w:t>
      </w:r>
      <w:r w:rsidR="000A383A" w:rsidRPr="00E80592">
        <w:rPr>
          <w:rFonts w:ascii="Arial" w:eastAsia="Times New Roman" w:hAnsi="Arial" w:cs="Arial"/>
          <w:color w:val="333333"/>
          <w:sz w:val="22"/>
          <w:szCs w:val="22"/>
          <w:lang w:val="en-US" w:eastAsia="en-GB"/>
        </w:rPr>
        <w:t>,</w:t>
      </w:r>
      <w:r w:rsidR="003D5BB3" w:rsidRPr="00E80592">
        <w:rPr>
          <w:rFonts w:ascii="Arial" w:eastAsia="Times New Roman" w:hAnsi="Arial" w:cs="Arial"/>
          <w:color w:val="333333"/>
          <w:sz w:val="22"/>
          <w:szCs w:val="22"/>
          <w:lang w:val="en-US" w:eastAsia="en-GB"/>
        </w:rPr>
        <w:t xml:space="preserve"> more equitable care</w:t>
      </w:r>
      <w:r w:rsidR="00220436" w:rsidRPr="00E80592">
        <w:rPr>
          <w:rFonts w:ascii="Arial" w:eastAsia="Times New Roman" w:hAnsi="Arial" w:cs="Arial"/>
          <w:color w:val="333333"/>
          <w:sz w:val="22"/>
          <w:szCs w:val="22"/>
          <w:lang w:val="en-US" w:eastAsia="en-GB"/>
        </w:rPr>
        <w:t xml:space="preserve"> </w:t>
      </w:r>
      <w:r w:rsidR="001330F7" w:rsidRPr="00E80592">
        <w:rPr>
          <w:rFonts w:ascii="Arial" w:eastAsia="Times New Roman" w:hAnsi="Arial" w:cs="Arial"/>
          <w:color w:val="333333"/>
          <w:sz w:val="22"/>
          <w:szCs w:val="22"/>
          <w:lang w:val="en-US" w:eastAsia="en-GB"/>
        </w:rPr>
        <w:t>(</w:t>
      </w:r>
      <w:r w:rsidR="00220436" w:rsidRPr="00E80592">
        <w:rPr>
          <w:rFonts w:ascii="Arial" w:eastAsia="Times New Roman" w:hAnsi="Arial" w:cs="Arial"/>
          <w:color w:val="333333"/>
          <w:sz w:val="22"/>
          <w:szCs w:val="22"/>
          <w:lang w:val="en-US" w:eastAsia="en-GB"/>
        </w:rPr>
        <w:t>F</w:t>
      </w:r>
      <w:r w:rsidR="001330F7" w:rsidRPr="00E80592">
        <w:rPr>
          <w:rFonts w:ascii="Arial" w:eastAsia="Times New Roman" w:hAnsi="Arial" w:cs="Arial"/>
          <w:color w:val="333333"/>
          <w:sz w:val="22"/>
          <w:szCs w:val="22"/>
          <w:lang w:val="en-US" w:eastAsia="en-GB"/>
        </w:rPr>
        <w:t>ullan, 20</w:t>
      </w:r>
      <w:r w:rsidR="00915D95" w:rsidRPr="00E80592">
        <w:rPr>
          <w:rFonts w:ascii="Arial" w:eastAsia="Times New Roman" w:hAnsi="Arial" w:cs="Arial"/>
          <w:color w:val="333333"/>
          <w:sz w:val="22"/>
          <w:szCs w:val="22"/>
          <w:lang w:val="en-US" w:eastAsia="en-GB"/>
        </w:rPr>
        <w:t>16</w:t>
      </w:r>
      <w:r w:rsidR="001330F7" w:rsidRPr="00E80592">
        <w:rPr>
          <w:rFonts w:ascii="Arial" w:eastAsia="Times New Roman" w:hAnsi="Arial" w:cs="Arial"/>
          <w:color w:val="333333"/>
          <w:sz w:val="22"/>
          <w:szCs w:val="22"/>
          <w:lang w:val="en-US" w:eastAsia="en-GB"/>
        </w:rPr>
        <w:t>)</w:t>
      </w:r>
      <w:r w:rsidR="00E55849" w:rsidRPr="00E80592">
        <w:rPr>
          <w:rFonts w:ascii="Arial" w:eastAsia="Times New Roman" w:hAnsi="Arial" w:cs="Arial"/>
          <w:color w:val="333333"/>
          <w:sz w:val="22"/>
          <w:szCs w:val="22"/>
          <w:lang w:val="en-US" w:eastAsia="en-GB"/>
        </w:rPr>
        <w:t>.</w:t>
      </w:r>
      <w:r w:rsidR="003D5BB3" w:rsidRPr="00E80592">
        <w:rPr>
          <w:rFonts w:ascii="Arial" w:eastAsia="Times New Roman" w:hAnsi="Arial" w:cs="Arial"/>
          <w:color w:val="333333"/>
          <w:sz w:val="22"/>
          <w:szCs w:val="22"/>
          <w:lang w:val="en-US" w:eastAsia="en-GB"/>
        </w:rPr>
        <w:t xml:space="preserve"> </w:t>
      </w:r>
      <w:r w:rsidR="00ED181D" w:rsidRPr="00E80592">
        <w:rPr>
          <w:rFonts w:ascii="Arial" w:eastAsia="Times New Roman" w:hAnsi="Arial" w:cs="Arial"/>
          <w:color w:val="333333"/>
          <w:sz w:val="22"/>
          <w:szCs w:val="22"/>
          <w:lang w:val="en-US" w:eastAsia="en-GB"/>
        </w:rPr>
        <w:t>I</w:t>
      </w:r>
      <w:r w:rsidR="003D5BB3" w:rsidRPr="00E80592">
        <w:rPr>
          <w:rFonts w:ascii="Arial" w:eastAsia="Times New Roman" w:hAnsi="Arial" w:cs="Arial"/>
          <w:color w:val="333333"/>
          <w:sz w:val="22"/>
          <w:szCs w:val="22"/>
          <w:lang w:val="en-US" w:eastAsia="en-GB"/>
        </w:rPr>
        <w:t>n the radiology example</w:t>
      </w:r>
      <w:r w:rsidR="00375416" w:rsidRPr="00E80592">
        <w:rPr>
          <w:rFonts w:ascii="Arial" w:eastAsia="Times New Roman" w:hAnsi="Arial" w:cs="Arial"/>
          <w:color w:val="333333"/>
          <w:sz w:val="22"/>
          <w:szCs w:val="22"/>
          <w:lang w:val="en-US" w:eastAsia="en-GB"/>
        </w:rPr>
        <w:t>,</w:t>
      </w:r>
      <w:r w:rsidR="003D5BB3" w:rsidRPr="00E80592">
        <w:rPr>
          <w:rFonts w:ascii="Arial" w:eastAsia="Times New Roman" w:hAnsi="Arial" w:cs="Arial"/>
          <w:color w:val="333333"/>
          <w:sz w:val="22"/>
          <w:szCs w:val="22"/>
          <w:lang w:val="en-US" w:eastAsia="en-GB"/>
        </w:rPr>
        <w:t xml:space="preserve"> </w:t>
      </w:r>
      <w:r w:rsidR="003D5BB3" w:rsidRPr="00E80592">
        <w:rPr>
          <w:rFonts w:ascii="Arial" w:eastAsia="Times New Roman" w:hAnsi="Arial" w:cs="Arial"/>
          <w:color w:val="333333"/>
          <w:sz w:val="22"/>
          <w:szCs w:val="22"/>
          <w:lang w:val="en-US" w:eastAsia="en-GB"/>
        </w:rPr>
        <w:lastRenderedPageBreak/>
        <w:t>this approach helped reduce backlogs and improved detection</w:t>
      </w:r>
      <w:r w:rsidR="007D48FD" w:rsidRPr="00E80592">
        <w:rPr>
          <w:rFonts w:ascii="Arial" w:eastAsia="Times New Roman" w:hAnsi="Arial" w:cs="Arial"/>
          <w:color w:val="333333"/>
          <w:sz w:val="22"/>
          <w:szCs w:val="22"/>
          <w:lang w:val="en-US" w:eastAsia="en-GB"/>
        </w:rPr>
        <w:t>,</w:t>
      </w:r>
      <w:r w:rsidR="003D5BB3" w:rsidRPr="00E80592">
        <w:rPr>
          <w:rFonts w:ascii="Arial" w:eastAsia="Times New Roman" w:hAnsi="Arial" w:cs="Arial"/>
          <w:color w:val="333333"/>
          <w:sz w:val="22"/>
          <w:szCs w:val="22"/>
          <w:lang w:val="en-US" w:eastAsia="en-GB"/>
        </w:rPr>
        <w:t xml:space="preserve"> proving that leadership that values curiosity alongside compliance delivers both capacity and better patient results</w:t>
      </w:r>
      <w:r w:rsidR="006953BE" w:rsidRPr="00E80592">
        <w:rPr>
          <w:rFonts w:ascii="Arial" w:eastAsia="Times New Roman" w:hAnsi="Arial" w:cs="Arial"/>
          <w:b/>
          <w:bCs/>
          <w:color w:val="333333"/>
          <w:sz w:val="22"/>
          <w:szCs w:val="22"/>
          <w:lang w:val="en-US" w:eastAsia="en-GB"/>
        </w:rPr>
        <w:t>.</w:t>
      </w:r>
    </w:p>
    <w:p w14:paraId="5B8A3223" w14:textId="4256C86B" w:rsidR="00047418" w:rsidRPr="00047418" w:rsidRDefault="00047418" w:rsidP="007C4783">
      <w:pPr>
        <w:shd w:val="clear" w:color="auto" w:fill="FFFFFF"/>
        <w:spacing w:before="0" w:after="0" w:line="360" w:lineRule="auto"/>
        <w:rPr>
          <w:rFonts w:ascii="Arial" w:eastAsia="Times New Roman" w:hAnsi="Arial" w:cs="Arial"/>
          <w:color w:val="333333"/>
          <w:sz w:val="22"/>
          <w:szCs w:val="22"/>
          <w:lang w:val="en-US" w:eastAsia="en-GB"/>
        </w:rPr>
      </w:pPr>
      <w:r w:rsidRPr="00047418">
        <w:rPr>
          <w:rFonts w:ascii="Arial" w:eastAsia="Times New Roman" w:hAnsi="Arial" w:cs="Arial"/>
          <w:color w:val="333333"/>
          <w:sz w:val="22"/>
          <w:szCs w:val="22"/>
          <w:lang w:val="en-US" w:eastAsia="en-GB"/>
        </w:rPr>
        <w:t>This approach also built long</w:t>
      </w:r>
      <w:r>
        <w:rPr>
          <w:rFonts w:ascii="Arial" w:eastAsia="Times New Roman" w:hAnsi="Arial" w:cs="Arial"/>
          <w:color w:val="333333"/>
          <w:sz w:val="22"/>
          <w:szCs w:val="22"/>
          <w:lang w:val="en-US" w:eastAsia="en-GB"/>
        </w:rPr>
        <w:t>-</w:t>
      </w:r>
      <w:r w:rsidRPr="00047418">
        <w:rPr>
          <w:rFonts w:ascii="Arial" w:eastAsia="Times New Roman" w:hAnsi="Arial" w:cs="Arial"/>
          <w:color w:val="333333"/>
          <w:sz w:val="22"/>
          <w:szCs w:val="22"/>
          <w:lang w:val="en-US" w:eastAsia="en-GB"/>
        </w:rPr>
        <w:t>term trust across teams</w:t>
      </w:r>
      <w:r>
        <w:rPr>
          <w:rFonts w:ascii="Arial" w:eastAsia="Times New Roman" w:hAnsi="Arial" w:cs="Arial"/>
          <w:color w:val="333333"/>
          <w:sz w:val="22"/>
          <w:szCs w:val="22"/>
          <w:lang w:val="en-US" w:eastAsia="en-GB"/>
        </w:rPr>
        <w:t>,</w:t>
      </w:r>
      <w:r w:rsidRPr="00047418">
        <w:rPr>
          <w:rFonts w:ascii="Arial" w:eastAsia="Times New Roman" w:hAnsi="Arial" w:cs="Arial"/>
          <w:color w:val="333333"/>
          <w:sz w:val="22"/>
          <w:szCs w:val="22"/>
          <w:lang w:val="en-US" w:eastAsia="en-GB"/>
        </w:rPr>
        <w:t xml:space="preserve"> reduce resistance to change</w:t>
      </w:r>
      <w:r w:rsidR="00EA616F">
        <w:rPr>
          <w:rFonts w:ascii="Arial" w:eastAsia="Times New Roman" w:hAnsi="Arial" w:cs="Arial"/>
          <w:color w:val="333333"/>
          <w:sz w:val="22"/>
          <w:szCs w:val="22"/>
          <w:lang w:val="en-US" w:eastAsia="en-GB"/>
        </w:rPr>
        <w:t>,</w:t>
      </w:r>
      <w:r w:rsidRPr="00047418">
        <w:rPr>
          <w:rFonts w:ascii="Arial" w:eastAsia="Times New Roman" w:hAnsi="Arial" w:cs="Arial"/>
          <w:color w:val="333333"/>
          <w:sz w:val="22"/>
          <w:szCs w:val="22"/>
          <w:lang w:val="en-US" w:eastAsia="en-GB"/>
        </w:rPr>
        <w:t xml:space="preserve"> and ensures innovation truly benefits every patient and service use</w:t>
      </w:r>
      <w:r w:rsidR="00EA616F">
        <w:rPr>
          <w:rFonts w:ascii="Arial" w:eastAsia="Times New Roman" w:hAnsi="Arial" w:cs="Arial"/>
          <w:color w:val="333333"/>
          <w:sz w:val="22"/>
          <w:szCs w:val="22"/>
          <w:lang w:val="en-US" w:eastAsia="en-GB"/>
        </w:rPr>
        <w:t xml:space="preserve">r, equally and fairly, </w:t>
      </w:r>
      <w:r w:rsidRPr="00047418">
        <w:rPr>
          <w:rFonts w:ascii="Arial" w:eastAsia="Times New Roman" w:hAnsi="Arial" w:cs="Arial"/>
          <w:color w:val="333333"/>
          <w:sz w:val="22"/>
          <w:szCs w:val="22"/>
          <w:lang w:val="en-US" w:eastAsia="en-GB"/>
        </w:rPr>
        <w:t>not just optional targets</w:t>
      </w:r>
      <w:r w:rsidR="00C74884">
        <w:rPr>
          <w:rFonts w:ascii="Arial" w:eastAsia="Times New Roman" w:hAnsi="Arial" w:cs="Arial"/>
          <w:color w:val="333333"/>
          <w:sz w:val="22"/>
          <w:szCs w:val="22"/>
          <w:lang w:val="en-US" w:eastAsia="en-GB"/>
        </w:rPr>
        <w:t>.</w:t>
      </w:r>
    </w:p>
    <w:p w14:paraId="196A1B34" w14:textId="77777777" w:rsidR="007760F3" w:rsidRPr="00E80592" w:rsidRDefault="007760F3" w:rsidP="007C4783">
      <w:pPr>
        <w:shd w:val="clear" w:color="auto" w:fill="FFFFFF"/>
        <w:spacing w:before="0" w:after="0" w:line="360" w:lineRule="auto"/>
        <w:rPr>
          <w:rFonts w:ascii="Arial" w:eastAsia="Times New Roman" w:hAnsi="Arial" w:cs="Arial"/>
          <w:b/>
          <w:bCs/>
          <w:color w:val="333333"/>
          <w:sz w:val="22"/>
          <w:szCs w:val="22"/>
          <w:lang w:val="en-US" w:eastAsia="en-GB"/>
        </w:rPr>
      </w:pPr>
    </w:p>
    <w:p w14:paraId="3FDDF1B9" w14:textId="65193B82" w:rsidR="00A2283C" w:rsidRPr="00E80592" w:rsidRDefault="00253405"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t>Ta</w:t>
      </w:r>
      <w:r w:rsidR="007760F3" w:rsidRPr="00E80592">
        <w:rPr>
          <w:rFonts w:ascii="Arial" w:eastAsia="Times New Roman" w:hAnsi="Arial" w:cs="Arial"/>
          <w:b/>
          <w:bCs/>
          <w:color w:val="333333"/>
          <w:sz w:val="22"/>
          <w:szCs w:val="22"/>
          <w:lang w:val="en-US" w:eastAsia="en-GB"/>
        </w:rPr>
        <w:t xml:space="preserve">sk </w:t>
      </w:r>
      <w:r w:rsidR="00865965" w:rsidRPr="00E80592">
        <w:rPr>
          <w:rFonts w:ascii="Arial" w:eastAsia="Times New Roman" w:hAnsi="Arial" w:cs="Arial"/>
          <w:b/>
          <w:bCs/>
          <w:color w:val="333333"/>
          <w:sz w:val="22"/>
          <w:szCs w:val="22"/>
          <w:lang w:val="en-US" w:eastAsia="en-GB"/>
        </w:rPr>
        <w:t>7: Self</w:t>
      </w:r>
      <w:r w:rsidR="00134CC8" w:rsidRPr="00E80592">
        <w:rPr>
          <w:rFonts w:ascii="Arial" w:eastAsia="Times New Roman" w:hAnsi="Arial" w:cs="Arial"/>
          <w:b/>
          <w:bCs/>
          <w:color w:val="333333"/>
          <w:sz w:val="22"/>
          <w:szCs w:val="22"/>
          <w:lang w:val="en-US" w:eastAsia="en-GB"/>
        </w:rPr>
        <w:t xml:space="preserve">-Reflection </w:t>
      </w:r>
      <w:r w:rsidR="001371D4" w:rsidRPr="00E80592">
        <w:rPr>
          <w:rFonts w:ascii="Arial" w:eastAsia="Times New Roman" w:hAnsi="Arial" w:cs="Arial"/>
          <w:b/>
          <w:bCs/>
          <w:color w:val="333333"/>
          <w:sz w:val="22"/>
          <w:szCs w:val="22"/>
          <w:lang w:val="en-US" w:eastAsia="en-GB"/>
        </w:rPr>
        <w:t>Journal Entry</w:t>
      </w:r>
    </w:p>
    <w:p w14:paraId="1EDB8AFC" w14:textId="77777777" w:rsidR="005B7711" w:rsidRPr="00E80592" w:rsidRDefault="005B7711" w:rsidP="007C4783">
      <w:pPr>
        <w:shd w:val="clear" w:color="auto" w:fill="FFFFFF"/>
        <w:spacing w:before="0" w:after="0" w:line="360" w:lineRule="auto"/>
        <w:rPr>
          <w:rFonts w:ascii="Arial" w:eastAsia="Times New Roman" w:hAnsi="Arial" w:cs="Arial"/>
          <w:b/>
          <w:bCs/>
          <w:color w:val="333333"/>
          <w:sz w:val="22"/>
          <w:szCs w:val="22"/>
          <w:lang w:val="en-US" w:eastAsia="en-GB"/>
        </w:rPr>
      </w:pPr>
    </w:p>
    <w:p w14:paraId="7A66463A" w14:textId="0DF8C599" w:rsidR="00CD5B0B" w:rsidRPr="00E80592" w:rsidRDefault="00600B6C" w:rsidP="007C4783">
      <w:pPr>
        <w:shd w:val="clear" w:color="auto" w:fill="FFFFFF"/>
        <w:spacing w:before="0"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T</w:t>
      </w:r>
      <w:r w:rsidR="00CE2D07" w:rsidRPr="00E80592">
        <w:rPr>
          <w:rFonts w:ascii="Arial" w:eastAsia="Times New Roman" w:hAnsi="Arial" w:cs="Arial"/>
          <w:color w:val="333333"/>
          <w:sz w:val="22"/>
          <w:szCs w:val="22"/>
          <w:lang w:val="en-US" w:eastAsia="en-GB"/>
        </w:rPr>
        <w:t>his reflection uses Gibb</w:t>
      </w:r>
      <w:r w:rsidR="00A84921" w:rsidRPr="00E80592">
        <w:rPr>
          <w:rFonts w:ascii="Arial" w:eastAsia="Times New Roman" w:hAnsi="Arial" w:cs="Arial"/>
          <w:color w:val="333333"/>
          <w:sz w:val="22"/>
          <w:szCs w:val="22"/>
          <w:lang w:val="en-US" w:eastAsia="en-GB"/>
        </w:rPr>
        <w:t>’</w:t>
      </w:r>
      <w:r w:rsidR="00CE2D07" w:rsidRPr="00E80592">
        <w:rPr>
          <w:rFonts w:ascii="Arial" w:eastAsia="Times New Roman" w:hAnsi="Arial" w:cs="Arial"/>
          <w:color w:val="333333"/>
          <w:sz w:val="22"/>
          <w:szCs w:val="22"/>
          <w:lang w:val="en-US" w:eastAsia="en-GB"/>
        </w:rPr>
        <w:t xml:space="preserve">s </w:t>
      </w:r>
      <w:r w:rsidR="00A84921" w:rsidRPr="00E80592">
        <w:rPr>
          <w:rFonts w:ascii="Arial" w:eastAsia="Times New Roman" w:hAnsi="Arial" w:cs="Arial"/>
          <w:color w:val="333333"/>
          <w:sz w:val="22"/>
          <w:szCs w:val="22"/>
          <w:lang w:val="en-US" w:eastAsia="en-GB"/>
        </w:rPr>
        <w:t>R</w:t>
      </w:r>
      <w:r w:rsidR="00CE2D07" w:rsidRPr="00E80592">
        <w:rPr>
          <w:rFonts w:ascii="Arial" w:eastAsia="Times New Roman" w:hAnsi="Arial" w:cs="Arial"/>
          <w:color w:val="333333"/>
          <w:sz w:val="22"/>
          <w:szCs w:val="22"/>
          <w:lang w:val="en-US" w:eastAsia="en-GB"/>
        </w:rPr>
        <w:t xml:space="preserve">eflective </w:t>
      </w:r>
      <w:r w:rsidR="008A79CC" w:rsidRPr="00E80592">
        <w:rPr>
          <w:rFonts w:ascii="Arial" w:eastAsia="Times New Roman" w:hAnsi="Arial" w:cs="Arial"/>
          <w:color w:val="333333"/>
          <w:sz w:val="22"/>
          <w:szCs w:val="22"/>
          <w:lang w:val="en-US" w:eastAsia="en-GB"/>
        </w:rPr>
        <w:t>C</w:t>
      </w:r>
      <w:r w:rsidR="00CE2D07" w:rsidRPr="00E80592">
        <w:rPr>
          <w:rFonts w:ascii="Arial" w:eastAsia="Times New Roman" w:hAnsi="Arial" w:cs="Arial"/>
          <w:color w:val="333333"/>
          <w:sz w:val="22"/>
          <w:szCs w:val="22"/>
          <w:lang w:val="en-US" w:eastAsia="en-GB"/>
        </w:rPr>
        <w:t>ycle</w:t>
      </w:r>
      <w:r w:rsidR="008A79CC" w:rsidRPr="00E80592">
        <w:rPr>
          <w:rFonts w:ascii="Arial" w:eastAsia="Times New Roman" w:hAnsi="Arial" w:cs="Arial"/>
          <w:color w:val="333333"/>
          <w:sz w:val="22"/>
          <w:szCs w:val="22"/>
          <w:lang w:val="en-US" w:eastAsia="en-GB"/>
        </w:rPr>
        <w:t xml:space="preserve"> </w:t>
      </w:r>
      <w:r w:rsidR="00E5386D" w:rsidRPr="00E80592">
        <w:rPr>
          <w:rFonts w:ascii="Arial" w:eastAsia="Times New Roman" w:hAnsi="Arial" w:cs="Arial"/>
          <w:color w:val="333333"/>
          <w:sz w:val="22"/>
          <w:szCs w:val="22"/>
          <w:lang w:val="en-US" w:eastAsia="en-GB"/>
        </w:rPr>
        <w:t>(</w:t>
      </w:r>
      <w:r w:rsidR="008A79CC" w:rsidRPr="00E80592">
        <w:rPr>
          <w:rFonts w:ascii="Arial" w:eastAsia="Times New Roman" w:hAnsi="Arial" w:cs="Arial"/>
          <w:color w:val="333333"/>
          <w:sz w:val="22"/>
          <w:szCs w:val="22"/>
          <w:lang w:val="en-US" w:eastAsia="en-GB"/>
        </w:rPr>
        <w:t>Gib</w:t>
      </w:r>
      <w:r w:rsidR="004F737C" w:rsidRPr="00E80592">
        <w:rPr>
          <w:rFonts w:ascii="Arial" w:eastAsia="Times New Roman" w:hAnsi="Arial" w:cs="Arial"/>
          <w:color w:val="333333"/>
          <w:sz w:val="22"/>
          <w:szCs w:val="22"/>
          <w:lang w:val="en-US" w:eastAsia="en-GB"/>
        </w:rPr>
        <w:t>bs, 1988)</w:t>
      </w:r>
      <w:r w:rsidR="00CE2D07" w:rsidRPr="00E80592">
        <w:rPr>
          <w:rFonts w:ascii="Arial" w:eastAsia="Times New Roman" w:hAnsi="Arial" w:cs="Arial"/>
          <w:color w:val="333333"/>
          <w:sz w:val="22"/>
          <w:szCs w:val="22"/>
          <w:lang w:val="en-US" w:eastAsia="en-GB"/>
        </w:rPr>
        <w:t xml:space="preserve"> to explore my learning journey</w:t>
      </w:r>
      <w:r w:rsidR="00362BA4" w:rsidRPr="00E80592">
        <w:rPr>
          <w:rFonts w:ascii="Arial" w:eastAsia="Times New Roman" w:hAnsi="Arial" w:cs="Arial"/>
          <w:color w:val="333333"/>
          <w:sz w:val="22"/>
          <w:szCs w:val="22"/>
          <w:lang w:val="en-US" w:eastAsia="en-GB"/>
        </w:rPr>
        <w:t>.</w:t>
      </w:r>
    </w:p>
    <w:p w14:paraId="317AA638" w14:textId="77777777" w:rsidR="004F737C" w:rsidRPr="00E80592" w:rsidRDefault="004F737C" w:rsidP="007C4783">
      <w:pPr>
        <w:shd w:val="clear" w:color="auto" w:fill="FFFFFF"/>
        <w:spacing w:before="0" w:after="0" w:line="360" w:lineRule="auto"/>
        <w:rPr>
          <w:rFonts w:ascii="Arial" w:eastAsia="Times New Roman" w:hAnsi="Arial" w:cs="Arial"/>
          <w:b/>
          <w:bCs/>
          <w:color w:val="333333"/>
          <w:sz w:val="22"/>
          <w:szCs w:val="22"/>
          <w:lang w:val="en-US" w:eastAsia="en-GB"/>
        </w:rPr>
      </w:pPr>
    </w:p>
    <w:p w14:paraId="13675CB7" w14:textId="77777777" w:rsidR="004106FE" w:rsidRPr="00E80592" w:rsidRDefault="004F737C"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t>D</w:t>
      </w:r>
      <w:r w:rsidR="003234C7" w:rsidRPr="00E80592">
        <w:rPr>
          <w:rFonts w:ascii="Arial" w:eastAsia="Times New Roman" w:hAnsi="Arial" w:cs="Arial"/>
          <w:b/>
          <w:bCs/>
          <w:color w:val="333333"/>
          <w:sz w:val="22"/>
          <w:szCs w:val="22"/>
          <w:lang w:val="en-US" w:eastAsia="en-GB"/>
        </w:rPr>
        <w:t>escription</w:t>
      </w:r>
    </w:p>
    <w:p w14:paraId="6A349B04" w14:textId="20612BDB" w:rsidR="00256264" w:rsidRPr="00E80592" w:rsidRDefault="00D465A8" w:rsidP="007C4783">
      <w:pPr>
        <w:shd w:val="clear" w:color="auto" w:fill="FFFFFF"/>
        <w:tabs>
          <w:tab w:val="left" w:pos="6237"/>
        </w:tabs>
        <w:spacing w:before="0"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A</w:t>
      </w:r>
      <w:r w:rsidR="003234C7" w:rsidRPr="00E80592">
        <w:rPr>
          <w:rFonts w:ascii="Arial" w:eastAsia="Times New Roman" w:hAnsi="Arial" w:cs="Arial"/>
          <w:color w:val="333333"/>
          <w:sz w:val="22"/>
          <w:szCs w:val="22"/>
          <w:lang w:val="en-US" w:eastAsia="en-GB"/>
        </w:rPr>
        <w:t>t the start of this module</w:t>
      </w:r>
      <w:r w:rsidR="004106FE" w:rsidRPr="00E80592">
        <w:rPr>
          <w:rFonts w:ascii="Arial" w:eastAsia="Times New Roman" w:hAnsi="Arial" w:cs="Arial"/>
          <w:color w:val="333333"/>
          <w:sz w:val="22"/>
          <w:szCs w:val="22"/>
          <w:lang w:val="en-US" w:eastAsia="en-GB"/>
        </w:rPr>
        <w:t>,</w:t>
      </w:r>
      <w:r w:rsidR="003234C7" w:rsidRPr="00E80592">
        <w:rPr>
          <w:rFonts w:ascii="Arial" w:eastAsia="Times New Roman" w:hAnsi="Arial" w:cs="Arial"/>
          <w:color w:val="333333"/>
          <w:sz w:val="22"/>
          <w:szCs w:val="22"/>
          <w:lang w:val="en-US" w:eastAsia="en-GB"/>
        </w:rPr>
        <w:t xml:space="preserve"> I knew little about innovation</w:t>
      </w:r>
      <w:r w:rsidRPr="00E80592">
        <w:rPr>
          <w:rFonts w:ascii="Arial" w:eastAsia="Times New Roman" w:hAnsi="Arial" w:cs="Arial"/>
          <w:color w:val="333333"/>
          <w:sz w:val="22"/>
          <w:szCs w:val="22"/>
          <w:lang w:val="en-US" w:eastAsia="en-GB"/>
        </w:rPr>
        <w:t>;</w:t>
      </w:r>
      <w:r w:rsidR="003234C7" w:rsidRPr="00E80592">
        <w:rPr>
          <w:rFonts w:ascii="Arial" w:eastAsia="Times New Roman" w:hAnsi="Arial" w:cs="Arial"/>
          <w:color w:val="333333"/>
          <w:sz w:val="22"/>
          <w:szCs w:val="22"/>
          <w:lang w:val="en-US" w:eastAsia="en-GB"/>
        </w:rPr>
        <w:t xml:space="preserve"> I saw creativity as just generating ideas and did not understand work connects to value in health and social care</w:t>
      </w:r>
      <w:r w:rsidR="00451C4D" w:rsidRPr="00E80592">
        <w:rPr>
          <w:rFonts w:ascii="Arial" w:eastAsia="Times New Roman" w:hAnsi="Arial" w:cs="Arial"/>
          <w:color w:val="333333"/>
          <w:sz w:val="22"/>
          <w:szCs w:val="22"/>
          <w:lang w:val="en-US" w:eastAsia="en-GB"/>
        </w:rPr>
        <w:t>.</w:t>
      </w:r>
      <w:r w:rsidR="003234C7" w:rsidRPr="00E80592">
        <w:rPr>
          <w:rFonts w:ascii="Arial" w:eastAsia="Times New Roman" w:hAnsi="Arial" w:cs="Arial"/>
          <w:color w:val="333333"/>
          <w:sz w:val="22"/>
          <w:szCs w:val="22"/>
          <w:lang w:val="en-US" w:eastAsia="en-GB"/>
        </w:rPr>
        <w:t xml:space="preserve"> </w:t>
      </w:r>
      <w:r w:rsidR="00451C4D" w:rsidRPr="00E80592">
        <w:rPr>
          <w:rFonts w:ascii="Arial" w:eastAsia="Times New Roman" w:hAnsi="Arial" w:cs="Arial"/>
          <w:color w:val="333333"/>
          <w:sz w:val="22"/>
          <w:szCs w:val="22"/>
          <w:lang w:val="en-US" w:eastAsia="en-GB"/>
        </w:rPr>
        <w:t>A</w:t>
      </w:r>
      <w:r w:rsidR="003234C7" w:rsidRPr="00E80592">
        <w:rPr>
          <w:rFonts w:ascii="Arial" w:eastAsia="Times New Roman" w:hAnsi="Arial" w:cs="Arial"/>
          <w:color w:val="333333"/>
          <w:sz w:val="22"/>
          <w:szCs w:val="22"/>
          <w:lang w:val="en-US" w:eastAsia="en-GB"/>
        </w:rPr>
        <w:t xml:space="preserve">cross </w:t>
      </w:r>
      <w:r w:rsidR="00A70A3C" w:rsidRPr="00E80592">
        <w:rPr>
          <w:rFonts w:ascii="Arial" w:eastAsia="Times New Roman" w:hAnsi="Arial" w:cs="Arial"/>
          <w:color w:val="333333"/>
          <w:sz w:val="22"/>
          <w:szCs w:val="22"/>
          <w:lang w:val="en-US" w:eastAsia="en-GB"/>
        </w:rPr>
        <w:t>six</w:t>
      </w:r>
      <w:r w:rsidR="003234C7" w:rsidRPr="00E80592">
        <w:rPr>
          <w:rFonts w:ascii="Arial" w:eastAsia="Times New Roman" w:hAnsi="Arial" w:cs="Arial"/>
          <w:color w:val="333333"/>
          <w:sz w:val="22"/>
          <w:szCs w:val="22"/>
          <w:lang w:val="en-US" w:eastAsia="en-GB"/>
        </w:rPr>
        <w:t xml:space="preserve"> tasks</w:t>
      </w:r>
      <w:r w:rsidR="00A70A3C" w:rsidRPr="00E80592">
        <w:rPr>
          <w:rFonts w:ascii="Arial" w:eastAsia="Times New Roman" w:hAnsi="Arial" w:cs="Arial"/>
          <w:color w:val="333333"/>
          <w:sz w:val="22"/>
          <w:szCs w:val="22"/>
          <w:lang w:val="en-US" w:eastAsia="en-GB"/>
        </w:rPr>
        <w:t>,</w:t>
      </w:r>
      <w:r w:rsidR="003234C7" w:rsidRPr="00E80592">
        <w:rPr>
          <w:rFonts w:ascii="Arial" w:eastAsia="Times New Roman" w:hAnsi="Arial" w:cs="Arial"/>
          <w:color w:val="333333"/>
          <w:sz w:val="22"/>
          <w:szCs w:val="22"/>
          <w:lang w:val="en-US" w:eastAsia="en-GB"/>
        </w:rPr>
        <w:t xml:space="preserve"> </w:t>
      </w:r>
      <w:r w:rsidR="006878E9" w:rsidRPr="00E80592">
        <w:rPr>
          <w:rFonts w:ascii="Arial" w:eastAsia="Times New Roman" w:hAnsi="Arial" w:cs="Arial"/>
          <w:color w:val="333333"/>
          <w:sz w:val="22"/>
          <w:szCs w:val="22"/>
          <w:lang w:val="en-US" w:eastAsia="en-GB"/>
        </w:rPr>
        <w:t>I</w:t>
      </w:r>
      <w:r w:rsidR="00870633" w:rsidRPr="00E80592">
        <w:rPr>
          <w:rFonts w:ascii="Arial" w:eastAsia="Times New Roman" w:hAnsi="Arial" w:cs="Arial"/>
          <w:color w:val="333333"/>
          <w:sz w:val="22"/>
          <w:szCs w:val="22"/>
          <w:lang w:val="en-US" w:eastAsia="en-GB"/>
        </w:rPr>
        <w:t xml:space="preserve"> </w:t>
      </w:r>
      <w:r w:rsidR="00C973CF" w:rsidRPr="00E80592">
        <w:rPr>
          <w:rFonts w:ascii="Arial" w:eastAsia="Times New Roman" w:hAnsi="Arial" w:cs="Arial"/>
          <w:color w:val="333333"/>
          <w:sz w:val="22"/>
          <w:szCs w:val="22"/>
          <w:lang w:val="en-US" w:eastAsia="en-GB"/>
        </w:rPr>
        <w:t xml:space="preserve">(for the first </w:t>
      </w:r>
      <w:r w:rsidR="00186E79" w:rsidRPr="00E80592">
        <w:rPr>
          <w:rFonts w:ascii="Arial" w:eastAsia="Times New Roman" w:hAnsi="Arial" w:cs="Arial"/>
          <w:color w:val="333333"/>
          <w:sz w:val="22"/>
          <w:szCs w:val="22"/>
          <w:lang w:val="en-US" w:eastAsia="en-GB"/>
        </w:rPr>
        <w:t>time)</w:t>
      </w:r>
      <w:r w:rsidR="00FE2175" w:rsidRPr="00E80592">
        <w:rPr>
          <w:rFonts w:ascii="Arial" w:eastAsia="Times New Roman" w:hAnsi="Arial" w:cs="Arial"/>
          <w:color w:val="333333"/>
          <w:sz w:val="22"/>
          <w:szCs w:val="22"/>
          <w:lang w:val="en-US" w:eastAsia="en-GB"/>
        </w:rPr>
        <w:t>,</w:t>
      </w:r>
      <w:r w:rsidR="00186E79" w:rsidRPr="00E80592">
        <w:rPr>
          <w:rFonts w:ascii="Arial" w:eastAsia="Times New Roman" w:hAnsi="Arial" w:cs="Arial"/>
          <w:color w:val="333333"/>
          <w:sz w:val="22"/>
          <w:szCs w:val="22"/>
          <w:lang w:val="en-US" w:eastAsia="en-GB"/>
        </w:rPr>
        <w:t xml:space="preserve"> created</w:t>
      </w:r>
      <w:r w:rsidR="00E16031" w:rsidRPr="00E80592">
        <w:rPr>
          <w:rFonts w:ascii="Arial" w:eastAsia="Times New Roman" w:hAnsi="Arial" w:cs="Arial"/>
          <w:color w:val="333333"/>
          <w:sz w:val="22"/>
          <w:szCs w:val="22"/>
          <w:lang w:val="en-US" w:eastAsia="en-GB"/>
        </w:rPr>
        <w:t xml:space="preserve"> a</w:t>
      </w:r>
      <w:r w:rsidR="00186E79" w:rsidRPr="00E80592">
        <w:rPr>
          <w:rFonts w:ascii="Arial" w:eastAsia="Times New Roman" w:hAnsi="Arial" w:cs="Arial"/>
          <w:color w:val="333333"/>
          <w:sz w:val="22"/>
          <w:szCs w:val="22"/>
          <w:lang w:val="en-US" w:eastAsia="en-GB"/>
        </w:rPr>
        <w:t xml:space="preserve"> concept </w:t>
      </w:r>
      <w:r w:rsidR="00CA3290" w:rsidRPr="00E80592">
        <w:rPr>
          <w:rFonts w:ascii="Arial" w:eastAsia="Times New Roman" w:hAnsi="Arial" w:cs="Arial"/>
          <w:color w:val="333333"/>
          <w:sz w:val="22"/>
          <w:szCs w:val="22"/>
          <w:lang w:val="en-US" w:eastAsia="en-GB"/>
        </w:rPr>
        <w:t xml:space="preserve">mop, </w:t>
      </w:r>
      <w:r w:rsidR="00072DE8" w:rsidRPr="00E80592">
        <w:rPr>
          <w:rFonts w:ascii="Arial" w:eastAsia="Times New Roman" w:hAnsi="Arial" w:cs="Arial"/>
          <w:color w:val="333333"/>
          <w:sz w:val="22"/>
          <w:szCs w:val="22"/>
          <w:lang w:val="en-US" w:eastAsia="en-GB"/>
        </w:rPr>
        <w:t>explored</w:t>
      </w:r>
      <w:r w:rsidR="00380C14" w:rsidRPr="00E80592">
        <w:rPr>
          <w:rFonts w:ascii="Arial" w:eastAsia="Times New Roman" w:hAnsi="Arial" w:cs="Arial"/>
          <w:color w:val="333333"/>
          <w:sz w:val="22"/>
          <w:szCs w:val="22"/>
          <w:lang w:val="en-US" w:eastAsia="en-GB"/>
        </w:rPr>
        <w:t xml:space="preserve"> my own innovation</w:t>
      </w:r>
      <w:r w:rsidR="002346C1" w:rsidRPr="00E80592">
        <w:rPr>
          <w:rFonts w:ascii="Arial" w:eastAsia="Times New Roman" w:hAnsi="Arial" w:cs="Arial"/>
          <w:color w:val="333333"/>
          <w:sz w:val="22"/>
          <w:szCs w:val="22"/>
          <w:lang w:val="en-US" w:eastAsia="en-GB"/>
        </w:rPr>
        <w:t xml:space="preserve"> </w:t>
      </w:r>
      <w:r w:rsidR="005A4A6A" w:rsidRPr="00E80592">
        <w:rPr>
          <w:rFonts w:ascii="Arial" w:eastAsia="Times New Roman" w:hAnsi="Arial" w:cs="Arial"/>
          <w:color w:val="333333"/>
          <w:sz w:val="22"/>
          <w:szCs w:val="22"/>
          <w:lang w:val="en-US" w:eastAsia="en-GB"/>
        </w:rPr>
        <w:t>(</w:t>
      </w:r>
      <w:r w:rsidR="003234C7" w:rsidRPr="00E80592">
        <w:rPr>
          <w:rFonts w:ascii="Arial" w:eastAsia="Times New Roman" w:hAnsi="Arial" w:cs="Arial"/>
          <w:color w:val="333333"/>
          <w:sz w:val="22"/>
          <w:szCs w:val="22"/>
          <w:lang w:val="en-US" w:eastAsia="en-GB"/>
        </w:rPr>
        <w:t>digital</w:t>
      </w:r>
      <w:r w:rsidR="003549F9" w:rsidRPr="00E80592">
        <w:rPr>
          <w:rFonts w:ascii="Arial" w:eastAsia="Times New Roman" w:hAnsi="Arial" w:cs="Arial"/>
          <w:color w:val="333333"/>
          <w:sz w:val="22"/>
          <w:szCs w:val="22"/>
          <w:lang w:val="en-US" w:eastAsia="en-GB"/>
        </w:rPr>
        <w:t>/</w:t>
      </w:r>
      <w:r w:rsidR="003234C7" w:rsidRPr="00E80592">
        <w:rPr>
          <w:rFonts w:ascii="Arial" w:eastAsia="Times New Roman" w:hAnsi="Arial" w:cs="Arial"/>
          <w:color w:val="333333"/>
          <w:sz w:val="22"/>
          <w:szCs w:val="22"/>
          <w:lang w:val="en-US" w:eastAsia="en-GB"/>
        </w:rPr>
        <w:t>blended care</w:t>
      </w:r>
      <w:r w:rsidR="00BE4B42" w:rsidRPr="00E80592">
        <w:rPr>
          <w:rFonts w:ascii="Arial" w:eastAsia="Times New Roman" w:hAnsi="Arial" w:cs="Arial"/>
          <w:color w:val="333333"/>
          <w:sz w:val="22"/>
          <w:szCs w:val="22"/>
          <w:lang w:val="en-US" w:eastAsia="en-GB"/>
        </w:rPr>
        <w:t>)</w:t>
      </w:r>
      <w:r w:rsidR="003549F9" w:rsidRPr="00E80592">
        <w:rPr>
          <w:rFonts w:ascii="Arial" w:eastAsia="Times New Roman" w:hAnsi="Arial" w:cs="Arial"/>
          <w:color w:val="333333"/>
          <w:sz w:val="22"/>
          <w:szCs w:val="22"/>
          <w:lang w:val="en-US" w:eastAsia="en-GB"/>
        </w:rPr>
        <w:t>,</w:t>
      </w:r>
      <w:r w:rsidR="003234C7" w:rsidRPr="00E80592">
        <w:rPr>
          <w:rFonts w:ascii="Arial" w:eastAsia="Times New Roman" w:hAnsi="Arial" w:cs="Arial"/>
          <w:color w:val="333333"/>
          <w:sz w:val="22"/>
          <w:szCs w:val="22"/>
          <w:lang w:val="en-US" w:eastAsia="en-GB"/>
        </w:rPr>
        <w:t xml:space="preserve"> </w:t>
      </w:r>
      <w:r w:rsidR="00CB0F33" w:rsidRPr="00E80592">
        <w:rPr>
          <w:rFonts w:ascii="Arial" w:eastAsia="Times New Roman" w:hAnsi="Arial" w:cs="Arial"/>
          <w:color w:val="333333"/>
          <w:sz w:val="22"/>
          <w:szCs w:val="22"/>
          <w:lang w:val="en-US" w:eastAsia="en-GB"/>
        </w:rPr>
        <w:t xml:space="preserve">joined </w:t>
      </w:r>
      <w:r w:rsidR="0068016C" w:rsidRPr="00E80592">
        <w:rPr>
          <w:rFonts w:ascii="Arial" w:eastAsia="Times New Roman" w:hAnsi="Arial" w:cs="Arial"/>
          <w:color w:val="333333"/>
          <w:sz w:val="22"/>
          <w:szCs w:val="22"/>
          <w:lang w:val="en-US" w:eastAsia="en-GB"/>
        </w:rPr>
        <w:t xml:space="preserve">the </w:t>
      </w:r>
      <w:r w:rsidR="00CF0D2C" w:rsidRPr="00E80592">
        <w:rPr>
          <w:rFonts w:ascii="Arial" w:eastAsia="Times New Roman" w:hAnsi="Arial" w:cs="Arial"/>
          <w:color w:val="333333"/>
          <w:sz w:val="22"/>
          <w:szCs w:val="22"/>
          <w:lang w:val="en-US" w:eastAsia="en-GB"/>
        </w:rPr>
        <w:t>collaborative paper</w:t>
      </w:r>
      <w:r w:rsidR="00574DD9" w:rsidRPr="00E80592">
        <w:rPr>
          <w:rFonts w:ascii="Arial" w:eastAsia="Times New Roman" w:hAnsi="Arial" w:cs="Arial"/>
          <w:color w:val="333333"/>
          <w:sz w:val="22"/>
          <w:szCs w:val="22"/>
          <w:lang w:val="en-US" w:eastAsia="en-GB"/>
        </w:rPr>
        <w:t>-clip</w:t>
      </w:r>
      <w:r w:rsidR="00F15CB8" w:rsidRPr="00E80592">
        <w:rPr>
          <w:rFonts w:ascii="Arial" w:eastAsia="Times New Roman" w:hAnsi="Arial" w:cs="Arial"/>
          <w:color w:val="333333"/>
          <w:sz w:val="22"/>
          <w:szCs w:val="22"/>
          <w:lang w:val="en-US" w:eastAsia="en-GB"/>
        </w:rPr>
        <w:t xml:space="preserve"> </w:t>
      </w:r>
      <w:r w:rsidR="00161F41" w:rsidRPr="00E80592">
        <w:rPr>
          <w:rFonts w:ascii="Arial" w:eastAsia="Times New Roman" w:hAnsi="Arial" w:cs="Arial"/>
          <w:color w:val="333333"/>
          <w:sz w:val="22"/>
          <w:szCs w:val="22"/>
          <w:lang w:val="en-US" w:eastAsia="en-GB"/>
        </w:rPr>
        <w:t xml:space="preserve">group </w:t>
      </w:r>
      <w:r w:rsidR="008B7298" w:rsidRPr="00E80592">
        <w:rPr>
          <w:rFonts w:ascii="Arial" w:eastAsia="Times New Roman" w:hAnsi="Arial" w:cs="Arial"/>
          <w:color w:val="333333"/>
          <w:sz w:val="22"/>
          <w:szCs w:val="22"/>
          <w:lang w:val="en-US" w:eastAsia="en-GB"/>
        </w:rPr>
        <w:t>activity</w:t>
      </w:r>
      <w:r w:rsidR="003549F9" w:rsidRPr="00E80592">
        <w:rPr>
          <w:rFonts w:ascii="Arial" w:eastAsia="Times New Roman" w:hAnsi="Arial" w:cs="Arial"/>
          <w:color w:val="333333"/>
          <w:sz w:val="22"/>
          <w:szCs w:val="22"/>
          <w:lang w:val="en-US" w:eastAsia="en-GB"/>
        </w:rPr>
        <w:t>,</w:t>
      </w:r>
      <w:r w:rsidR="008D1C3E" w:rsidRPr="00E80592">
        <w:rPr>
          <w:rFonts w:ascii="Arial" w:eastAsia="Times New Roman" w:hAnsi="Arial" w:cs="Arial"/>
          <w:color w:val="333333"/>
          <w:sz w:val="22"/>
          <w:szCs w:val="22"/>
          <w:lang w:val="en-US" w:eastAsia="en-GB"/>
        </w:rPr>
        <w:t xml:space="preserve"> </w:t>
      </w:r>
      <w:r w:rsidR="00503236" w:rsidRPr="00E80592">
        <w:rPr>
          <w:rFonts w:ascii="Arial" w:eastAsia="Times New Roman" w:hAnsi="Arial" w:cs="Arial"/>
          <w:color w:val="333333"/>
          <w:sz w:val="22"/>
          <w:szCs w:val="22"/>
          <w:lang w:val="en-US" w:eastAsia="en-GB"/>
        </w:rPr>
        <w:t>made a</w:t>
      </w:r>
      <w:r w:rsidR="00777A3D" w:rsidRPr="00E80592">
        <w:rPr>
          <w:rFonts w:ascii="Arial" w:eastAsia="Times New Roman" w:hAnsi="Arial" w:cs="Arial"/>
          <w:color w:val="333333"/>
          <w:sz w:val="22"/>
          <w:szCs w:val="22"/>
          <w:lang w:val="en-US" w:eastAsia="en-GB"/>
        </w:rPr>
        <w:t xml:space="preserve"> </w:t>
      </w:r>
      <w:r w:rsidR="00FB76A6" w:rsidRPr="00E80592">
        <w:rPr>
          <w:rFonts w:ascii="Arial" w:eastAsia="Times New Roman" w:hAnsi="Arial" w:cs="Arial"/>
          <w:color w:val="333333"/>
          <w:sz w:val="22"/>
          <w:szCs w:val="22"/>
          <w:lang w:val="en-US" w:eastAsia="en-GB"/>
        </w:rPr>
        <w:t>podcast</w:t>
      </w:r>
      <w:r w:rsidR="001332BC" w:rsidRPr="00E80592">
        <w:rPr>
          <w:rFonts w:ascii="Arial" w:eastAsia="Times New Roman" w:hAnsi="Arial" w:cs="Arial"/>
          <w:color w:val="333333"/>
          <w:sz w:val="22"/>
          <w:szCs w:val="22"/>
          <w:lang w:val="en-US" w:eastAsia="en-GB"/>
        </w:rPr>
        <w:t>,</w:t>
      </w:r>
      <w:r w:rsidR="002B58A2" w:rsidRPr="00E80592">
        <w:rPr>
          <w:rFonts w:ascii="Arial" w:eastAsia="Times New Roman" w:hAnsi="Arial" w:cs="Arial"/>
          <w:color w:val="333333"/>
          <w:sz w:val="22"/>
          <w:szCs w:val="22"/>
          <w:lang w:val="en-US" w:eastAsia="en-GB"/>
        </w:rPr>
        <w:t xml:space="preserve"> studied</w:t>
      </w:r>
      <w:r w:rsidR="003234C7" w:rsidRPr="00E80592">
        <w:rPr>
          <w:rFonts w:ascii="Arial" w:eastAsia="Times New Roman" w:hAnsi="Arial" w:cs="Arial"/>
          <w:color w:val="333333"/>
          <w:sz w:val="22"/>
          <w:szCs w:val="22"/>
          <w:lang w:val="en-US" w:eastAsia="en-GB"/>
        </w:rPr>
        <w:t xml:space="preserve"> </w:t>
      </w:r>
      <w:r w:rsidR="005A6C4A" w:rsidRPr="00E80592">
        <w:rPr>
          <w:rFonts w:ascii="Arial" w:eastAsia="Times New Roman" w:hAnsi="Arial" w:cs="Arial"/>
          <w:color w:val="333333"/>
          <w:sz w:val="22"/>
          <w:szCs w:val="22"/>
          <w:lang w:val="en-US" w:eastAsia="en-GB"/>
        </w:rPr>
        <w:t>N</w:t>
      </w:r>
      <w:r w:rsidR="003234C7" w:rsidRPr="00E80592">
        <w:rPr>
          <w:rFonts w:ascii="Arial" w:eastAsia="Times New Roman" w:hAnsi="Arial" w:cs="Arial"/>
          <w:color w:val="333333"/>
          <w:sz w:val="22"/>
          <w:szCs w:val="22"/>
          <w:lang w:val="en-US" w:eastAsia="en-GB"/>
        </w:rPr>
        <w:t>HS AI innovation</w:t>
      </w:r>
      <w:r w:rsidR="005A6C4A" w:rsidRPr="00E80592">
        <w:rPr>
          <w:rFonts w:ascii="Arial" w:eastAsia="Times New Roman" w:hAnsi="Arial" w:cs="Arial"/>
          <w:color w:val="333333"/>
          <w:sz w:val="22"/>
          <w:szCs w:val="22"/>
          <w:lang w:val="en-US" w:eastAsia="en-GB"/>
        </w:rPr>
        <w:t>,</w:t>
      </w:r>
      <w:r w:rsidR="003234C7" w:rsidRPr="00E80592">
        <w:rPr>
          <w:rFonts w:ascii="Arial" w:eastAsia="Times New Roman" w:hAnsi="Arial" w:cs="Arial"/>
          <w:color w:val="333333"/>
          <w:sz w:val="22"/>
          <w:szCs w:val="22"/>
          <w:lang w:val="en-US" w:eastAsia="en-GB"/>
        </w:rPr>
        <w:t xml:space="preserve"> social barriers to health</w:t>
      </w:r>
      <w:r w:rsidR="005A6C4A" w:rsidRPr="00E80592">
        <w:rPr>
          <w:rFonts w:ascii="Arial" w:eastAsia="Times New Roman" w:hAnsi="Arial" w:cs="Arial"/>
          <w:color w:val="333333"/>
          <w:sz w:val="22"/>
          <w:szCs w:val="22"/>
          <w:lang w:val="en-US" w:eastAsia="en-GB"/>
        </w:rPr>
        <w:t>,</w:t>
      </w:r>
      <w:r w:rsidR="003234C7" w:rsidRPr="00E80592">
        <w:rPr>
          <w:rFonts w:ascii="Arial" w:eastAsia="Times New Roman" w:hAnsi="Arial" w:cs="Arial"/>
          <w:color w:val="333333"/>
          <w:sz w:val="22"/>
          <w:szCs w:val="22"/>
          <w:lang w:val="en-US" w:eastAsia="en-GB"/>
        </w:rPr>
        <w:t xml:space="preserve"> and leadership frameworks</w:t>
      </w:r>
      <w:r w:rsidR="00256264" w:rsidRPr="00E80592">
        <w:rPr>
          <w:rFonts w:ascii="Arial" w:eastAsia="Times New Roman" w:hAnsi="Arial" w:cs="Arial"/>
          <w:color w:val="333333"/>
          <w:sz w:val="22"/>
          <w:szCs w:val="22"/>
          <w:lang w:val="en-US" w:eastAsia="en-GB"/>
        </w:rPr>
        <w:t>.</w:t>
      </w:r>
    </w:p>
    <w:p w14:paraId="4FA3A812" w14:textId="77777777" w:rsidR="00256264" w:rsidRPr="00E80592" w:rsidRDefault="00256264" w:rsidP="007C4783">
      <w:pPr>
        <w:shd w:val="clear" w:color="auto" w:fill="FFFFFF"/>
        <w:spacing w:before="0" w:after="0" w:line="360" w:lineRule="auto"/>
        <w:rPr>
          <w:rFonts w:ascii="Arial" w:eastAsia="Times New Roman" w:hAnsi="Arial" w:cs="Arial"/>
          <w:b/>
          <w:bCs/>
          <w:color w:val="333333"/>
          <w:sz w:val="22"/>
          <w:szCs w:val="22"/>
          <w:lang w:val="en-US" w:eastAsia="en-GB"/>
        </w:rPr>
      </w:pPr>
    </w:p>
    <w:p w14:paraId="788678AB" w14:textId="77777777" w:rsidR="00256264" w:rsidRPr="00E80592" w:rsidRDefault="00256264"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t>F</w:t>
      </w:r>
      <w:r w:rsidR="003234C7" w:rsidRPr="00E80592">
        <w:rPr>
          <w:rFonts w:ascii="Arial" w:eastAsia="Times New Roman" w:hAnsi="Arial" w:cs="Arial"/>
          <w:b/>
          <w:bCs/>
          <w:color w:val="333333"/>
          <w:sz w:val="22"/>
          <w:szCs w:val="22"/>
          <w:lang w:val="en-US" w:eastAsia="en-GB"/>
        </w:rPr>
        <w:t xml:space="preserve">eelings </w:t>
      </w:r>
    </w:p>
    <w:p w14:paraId="0ECB5495" w14:textId="66CA0A07" w:rsidR="00621B38" w:rsidRPr="00E80592" w:rsidRDefault="003234C7" w:rsidP="007C4783">
      <w:pPr>
        <w:shd w:val="clear" w:color="auto" w:fill="FFFFFF"/>
        <w:spacing w:before="0"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I felt unsure how creativity applied to care work at first</w:t>
      </w:r>
      <w:r w:rsidR="00F0074A"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but became</w:t>
      </w:r>
      <w:r w:rsidR="00B71DD3" w:rsidRPr="00E80592">
        <w:rPr>
          <w:rFonts w:ascii="Arial" w:eastAsia="Times New Roman" w:hAnsi="Arial" w:cs="Arial"/>
          <w:color w:val="333333"/>
          <w:sz w:val="22"/>
          <w:szCs w:val="22"/>
          <w:lang w:val="en-US" w:eastAsia="en-GB"/>
        </w:rPr>
        <w:t xml:space="preserve"> excited to see how it can address long</w:t>
      </w:r>
      <w:r w:rsidR="00F0074A" w:rsidRPr="00E80592">
        <w:rPr>
          <w:rFonts w:ascii="Arial" w:eastAsia="Times New Roman" w:hAnsi="Arial" w:cs="Arial"/>
          <w:color w:val="333333"/>
          <w:sz w:val="22"/>
          <w:szCs w:val="22"/>
          <w:lang w:val="en-US" w:eastAsia="en-GB"/>
        </w:rPr>
        <w:t>-</w:t>
      </w:r>
      <w:r w:rsidR="00B71DD3" w:rsidRPr="00E80592">
        <w:rPr>
          <w:rFonts w:ascii="Arial" w:eastAsia="Times New Roman" w:hAnsi="Arial" w:cs="Arial"/>
          <w:color w:val="333333"/>
          <w:sz w:val="22"/>
          <w:szCs w:val="22"/>
          <w:lang w:val="en-US" w:eastAsia="en-GB"/>
        </w:rPr>
        <w:t>standing issues like delays and unequal access</w:t>
      </w:r>
      <w:r w:rsidR="005C5A49" w:rsidRPr="00E80592">
        <w:rPr>
          <w:rFonts w:ascii="Arial" w:eastAsia="Times New Roman" w:hAnsi="Arial" w:cs="Arial"/>
          <w:color w:val="333333"/>
          <w:sz w:val="22"/>
          <w:szCs w:val="22"/>
          <w:lang w:val="en-US" w:eastAsia="en-GB"/>
        </w:rPr>
        <w:t>.</w:t>
      </w:r>
      <w:r w:rsidR="00B71DD3" w:rsidRPr="00E80592">
        <w:rPr>
          <w:rFonts w:ascii="Arial" w:eastAsia="Times New Roman" w:hAnsi="Arial" w:cs="Arial"/>
          <w:color w:val="333333"/>
          <w:sz w:val="22"/>
          <w:szCs w:val="22"/>
          <w:lang w:val="en-US" w:eastAsia="en-GB"/>
        </w:rPr>
        <w:t xml:space="preserve"> I was surprised how much we can achieve even with limited resources</w:t>
      </w:r>
      <w:r w:rsidR="00621B38" w:rsidRPr="00E80592">
        <w:rPr>
          <w:rFonts w:ascii="Arial" w:eastAsia="Times New Roman" w:hAnsi="Arial" w:cs="Arial"/>
          <w:color w:val="333333"/>
          <w:sz w:val="22"/>
          <w:szCs w:val="22"/>
          <w:lang w:val="en-US" w:eastAsia="en-GB"/>
        </w:rPr>
        <w:t>.</w:t>
      </w:r>
    </w:p>
    <w:p w14:paraId="0F17FBED" w14:textId="77777777" w:rsidR="00621B38" w:rsidRPr="00E80592" w:rsidRDefault="00621B38" w:rsidP="007C4783">
      <w:pPr>
        <w:shd w:val="clear" w:color="auto" w:fill="FFFFFF"/>
        <w:spacing w:before="0" w:after="0" w:line="360" w:lineRule="auto"/>
        <w:rPr>
          <w:rFonts w:ascii="Arial" w:eastAsia="Times New Roman" w:hAnsi="Arial" w:cs="Arial"/>
          <w:b/>
          <w:bCs/>
          <w:color w:val="333333"/>
          <w:sz w:val="22"/>
          <w:szCs w:val="22"/>
          <w:lang w:val="en-US" w:eastAsia="en-GB"/>
        </w:rPr>
      </w:pPr>
    </w:p>
    <w:p w14:paraId="4FE9BC8D" w14:textId="5A0C742E" w:rsidR="00BF6A9A" w:rsidRPr="00E80592" w:rsidRDefault="00621B38"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t>E</w:t>
      </w:r>
      <w:r w:rsidR="00B71DD3" w:rsidRPr="00E80592">
        <w:rPr>
          <w:rFonts w:ascii="Arial" w:eastAsia="Times New Roman" w:hAnsi="Arial" w:cs="Arial"/>
          <w:b/>
          <w:bCs/>
          <w:color w:val="333333"/>
          <w:sz w:val="22"/>
          <w:szCs w:val="22"/>
          <w:lang w:val="en-US" w:eastAsia="en-GB"/>
        </w:rPr>
        <w:t>valuation</w:t>
      </w:r>
      <w:r w:rsidR="00BF6A9A" w:rsidRPr="00E80592">
        <w:rPr>
          <w:rFonts w:ascii="Arial" w:eastAsia="Times New Roman" w:hAnsi="Arial" w:cs="Arial"/>
          <w:b/>
          <w:bCs/>
          <w:color w:val="333333"/>
          <w:sz w:val="22"/>
          <w:szCs w:val="22"/>
          <w:lang w:val="en-US" w:eastAsia="en-GB"/>
        </w:rPr>
        <w:t xml:space="preserve"> &amp; A</w:t>
      </w:r>
      <w:r w:rsidR="00B71DD3" w:rsidRPr="00E80592">
        <w:rPr>
          <w:rFonts w:ascii="Arial" w:eastAsia="Times New Roman" w:hAnsi="Arial" w:cs="Arial"/>
          <w:b/>
          <w:bCs/>
          <w:color w:val="333333"/>
          <w:sz w:val="22"/>
          <w:szCs w:val="22"/>
          <w:lang w:val="en-US" w:eastAsia="en-GB"/>
        </w:rPr>
        <w:t xml:space="preserve">nalysis </w:t>
      </w:r>
    </w:p>
    <w:p w14:paraId="51F580FF" w14:textId="483E39AE" w:rsidR="00BF6A9A" w:rsidRPr="00E80592" w:rsidRDefault="00B71DD3" w:rsidP="007C4783">
      <w:pPr>
        <w:shd w:val="clear" w:color="auto" w:fill="FFFFFF"/>
        <w:spacing w:before="0"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I have learned creativity is not just technology</w:t>
      </w:r>
      <w:r w:rsidR="00F769A9" w:rsidRPr="00E80592">
        <w:rPr>
          <w:rFonts w:ascii="Arial" w:eastAsia="Times New Roman" w:hAnsi="Arial" w:cs="Arial"/>
          <w:color w:val="333333"/>
          <w:sz w:val="22"/>
          <w:szCs w:val="22"/>
          <w:lang w:val="en-US" w:eastAsia="en-GB"/>
        </w:rPr>
        <w:t xml:space="preserve"> alone</w:t>
      </w:r>
      <w:r w:rsidR="00FE52FF"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w:t>
      </w:r>
      <w:r w:rsidR="00FE52FF" w:rsidRPr="00E80592">
        <w:rPr>
          <w:rFonts w:ascii="Arial" w:eastAsia="Times New Roman" w:hAnsi="Arial" w:cs="Arial"/>
          <w:color w:val="333333"/>
          <w:sz w:val="22"/>
          <w:szCs w:val="22"/>
          <w:lang w:val="en-US" w:eastAsia="en-GB"/>
        </w:rPr>
        <w:t>It</w:t>
      </w:r>
      <w:r w:rsidRPr="00E80592">
        <w:rPr>
          <w:rFonts w:ascii="Arial" w:eastAsia="Times New Roman" w:hAnsi="Arial" w:cs="Arial"/>
          <w:color w:val="333333"/>
          <w:sz w:val="22"/>
          <w:szCs w:val="22"/>
          <w:lang w:val="en-US" w:eastAsia="en-GB"/>
        </w:rPr>
        <w:t xml:space="preserve"> is rethinking</w:t>
      </w:r>
      <w:r w:rsidR="00F86663" w:rsidRPr="00E80592">
        <w:rPr>
          <w:rFonts w:ascii="Arial" w:eastAsia="Times New Roman" w:hAnsi="Arial" w:cs="Arial"/>
          <w:color w:val="333333"/>
          <w:sz w:val="22"/>
          <w:szCs w:val="22"/>
          <w:lang w:val="en-US" w:eastAsia="en-GB"/>
        </w:rPr>
        <w:t xml:space="preserve"> how</w:t>
      </w:r>
      <w:r w:rsidR="00775143" w:rsidRPr="00E80592">
        <w:rPr>
          <w:rFonts w:ascii="Arial" w:eastAsia="Times New Roman" w:hAnsi="Arial" w:cs="Arial"/>
          <w:color w:val="333333"/>
          <w:sz w:val="22"/>
          <w:szCs w:val="22"/>
          <w:lang w:val="en-US" w:eastAsia="en-GB"/>
        </w:rPr>
        <w:t xml:space="preserve"> we</w:t>
      </w:r>
      <w:r w:rsidR="0004428C" w:rsidRPr="00E80592">
        <w:rPr>
          <w:rFonts w:ascii="Arial" w:eastAsia="Times New Roman" w:hAnsi="Arial" w:cs="Arial"/>
          <w:color w:val="333333"/>
          <w:sz w:val="22"/>
          <w:szCs w:val="22"/>
          <w:lang w:val="en-US" w:eastAsia="en-GB"/>
        </w:rPr>
        <w:t xml:space="preserve"> design and</w:t>
      </w:r>
      <w:r w:rsidR="00A62031" w:rsidRPr="00E80592">
        <w:rPr>
          <w:rFonts w:ascii="Arial" w:eastAsia="Times New Roman" w:hAnsi="Arial" w:cs="Arial"/>
          <w:color w:val="333333"/>
          <w:sz w:val="22"/>
          <w:szCs w:val="22"/>
          <w:lang w:val="en-US" w:eastAsia="en-GB"/>
        </w:rPr>
        <w:t xml:space="preserve"> deliver</w:t>
      </w:r>
      <w:r w:rsidRPr="00E80592">
        <w:rPr>
          <w:rFonts w:ascii="Arial" w:eastAsia="Times New Roman" w:hAnsi="Arial" w:cs="Arial"/>
          <w:color w:val="333333"/>
          <w:sz w:val="22"/>
          <w:szCs w:val="22"/>
          <w:lang w:val="en-US" w:eastAsia="en-GB"/>
        </w:rPr>
        <w:t xml:space="preserve"> care to be fairer</w:t>
      </w:r>
      <w:r w:rsidR="00E22127"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responsive</w:t>
      </w:r>
      <w:r w:rsidR="00E22127"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and </w:t>
      </w:r>
      <w:r w:rsidR="00DE2904" w:rsidRPr="00E80592">
        <w:rPr>
          <w:rFonts w:ascii="Arial" w:eastAsia="Times New Roman" w:hAnsi="Arial" w:cs="Arial"/>
          <w:color w:val="333333"/>
          <w:sz w:val="22"/>
          <w:szCs w:val="22"/>
          <w:lang w:val="en-US" w:eastAsia="en-GB"/>
        </w:rPr>
        <w:t>person</w:t>
      </w:r>
      <w:r w:rsidR="008E0D01" w:rsidRPr="00E80592">
        <w:rPr>
          <w:rFonts w:ascii="Arial" w:eastAsia="Times New Roman" w:hAnsi="Arial" w:cs="Arial"/>
          <w:color w:val="333333"/>
          <w:sz w:val="22"/>
          <w:szCs w:val="22"/>
          <w:lang w:val="en-US" w:eastAsia="en-GB"/>
        </w:rPr>
        <w:t>-</w:t>
      </w:r>
      <w:r w:rsidR="00DE2904" w:rsidRPr="00E80592">
        <w:rPr>
          <w:rFonts w:ascii="Arial" w:eastAsia="Times New Roman" w:hAnsi="Arial" w:cs="Arial"/>
          <w:color w:val="333333"/>
          <w:sz w:val="22"/>
          <w:szCs w:val="22"/>
          <w:lang w:val="en-US" w:eastAsia="en-GB"/>
        </w:rPr>
        <w:t>centred</w:t>
      </w:r>
      <w:r w:rsidR="00E22127"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w:t>
      </w:r>
      <w:r w:rsidR="00E22127" w:rsidRPr="00E80592">
        <w:rPr>
          <w:rFonts w:ascii="Arial" w:eastAsia="Times New Roman" w:hAnsi="Arial" w:cs="Arial"/>
          <w:color w:val="333333"/>
          <w:sz w:val="22"/>
          <w:szCs w:val="22"/>
          <w:lang w:val="en-US" w:eastAsia="en-GB"/>
        </w:rPr>
        <w:t>True</w:t>
      </w:r>
      <w:r w:rsidRPr="00E80592">
        <w:rPr>
          <w:rFonts w:ascii="Arial" w:eastAsia="Times New Roman" w:hAnsi="Arial" w:cs="Arial"/>
          <w:color w:val="333333"/>
          <w:sz w:val="22"/>
          <w:szCs w:val="22"/>
          <w:lang w:val="en-US" w:eastAsia="en-GB"/>
        </w:rPr>
        <w:t xml:space="preserve"> value creation means improving outcomes for people while making sustainable</w:t>
      </w:r>
      <w:r w:rsidR="001829EB" w:rsidRPr="00E80592">
        <w:rPr>
          <w:rFonts w:ascii="Arial" w:eastAsia="Times New Roman" w:hAnsi="Arial" w:cs="Arial"/>
          <w:color w:val="333333"/>
          <w:sz w:val="22"/>
          <w:szCs w:val="22"/>
          <w:lang w:val="en-US" w:eastAsia="en-GB"/>
        </w:rPr>
        <w:t xml:space="preserve"> services for </w:t>
      </w:r>
      <w:r w:rsidR="007E1D38" w:rsidRPr="00E80592">
        <w:rPr>
          <w:rFonts w:ascii="Arial" w:eastAsia="Times New Roman" w:hAnsi="Arial" w:cs="Arial"/>
          <w:color w:val="333333"/>
          <w:sz w:val="22"/>
          <w:szCs w:val="22"/>
          <w:lang w:val="en-US" w:eastAsia="en-GB"/>
        </w:rPr>
        <w:t>the whole community</w:t>
      </w:r>
      <w:r w:rsidR="00DE2904"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w:t>
      </w:r>
      <w:r w:rsidR="00874C4E" w:rsidRPr="00E80592">
        <w:rPr>
          <w:rFonts w:ascii="Arial" w:eastAsia="Times New Roman" w:hAnsi="Arial" w:cs="Arial"/>
          <w:color w:val="333333"/>
          <w:sz w:val="22"/>
          <w:szCs w:val="22"/>
          <w:lang w:val="en-US" w:eastAsia="en-GB"/>
        </w:rPr>
        <w:t xml:space="preserve">It </w:t>
      </w:r>
      <w:r w:rsidR="00561682" w:rsidRPr="00E80592">
        <w:rPr>
          <w:rFonts w:ascii="Arial" w:eastAsia="Times New Roman" w:hAnsi="Arial" w:cs="Arial"/>
          <w:color w:val="333333"/>
          <w:sz w:val="22"/>
          <w:szCs w:val="22"/>
          <w:lang w:val="en-US" w:eastAsia="en-GB"/>
        </w:rPr>
        <w:t>relies on</w:t>
      </w:r>
      <w:r w:rsidR="00312CDA" w:rsidRPr="00E80592">
        <w:rPr>
          <w:rFonts w:ascii="Arial" w:eastAsia="Times New Roman" w:hAnsi="Arial" w:cs="Arial"/>
          <w:color w:val="333333"/>
          <w:sz w:val="22"/>
          <w:szCs w:val="22"/>
          <w:lang w:val="en-US" w:eastAsia="en-GB"/>
        </w:rPr>
        <w:t xml:space="preserve"> </w:t>
      </w:r>
      <w:r w:rsidRPr="00E80592">
        <w:rPr>
          <w:rFonts w:ascii="Arial" w:eastAsia="Times New Roman" w:hAnsi="Arial" w:cs="Arial"/>
          <w:color w:val="333333"/>
          <w:sz w:val="22"/>
          <w:szCs w:val="22"/>
          <w:lang w:val="en-US" w:eastAsia="en-GB"/>
        </w:rPr>
        <w:t>teamwork</w:t>
      </w:r>
      <w:r w:rsidR="008E0D01"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resourcefulness</w:t>
      </w:r>
      <w:r w:rsidR="00A2621E" w:rsidRPr="00E80592">
        <w:rPr>
          <w:rFonts w:ascii="Arial" w:eastAsia="Times New Roman" w:hAnsi="Arial" w:cs="Arial"/>
          <w:color w:val="333333"/>
          <w:sz w:val="22"/>
          <w:szCs w:val="22"/>
          <w:lang w:val="en-US" w:eastAsia="en-GB"/>
        </w:rPr>
        <w:t>,</w:t>
      </w:r>
      <w:r w:rsidRPr="00E80592">
        <w:rPr>
          <w:rFonts w:ascii="Arial" w:eastAsia="Times New Roman" w:hAnsi="Arial" w:cs="Arial"/>
          <w:color w:val="333333"/>
          <w:sz w:val="22"/>
          <w:szCs w:val="22"/>
          <w:lang w:val="en-US" w:eastAsia="en-GB"/>
        </w:rPr>
        <w:t xml:space="preserve"> and inclusive leadership</w:t>
      </w:r>
      <w:r w:rsidR="008E0D01" w:rsidRPr="00E80592">
        <w:rPr>
          <w:rFonts w:ascii="Arial" w:eastAsia="Times New Roman" w:hAnsi="Arial" w:cs="Arial"/>
          <w:color w:val="333333"/>
          <w:sz w:val="22"/>
          <w:szCs w:val="22"/>
          <w:lang w:val="en-US" w:eastAsia="en-GB"/>
        </w:rPr>
        <w:t>.</w:t>
      </w:r>
    </w:p>
    <w:p w14:paraId="2E94CFD8" w14:textId="77777777" w:rsidR="00A620CC" w:rsidRPr="00E80592" w:rsidRDefault="00A620CC" w:rsidP="007C4783">
      <w:pPr>
        <w:shd w:val="clear" w:color="auto" w:fill="FFFFFF"/>
        <w:spacing w:before="0" w:after="0" w:line="360" w:lineRule="auto"/>
        <w:rPr>
          <w:rFonts w:ascii="Arial" w:eastAsia="Times New Roman" w:hAnsi="Arial" w:cs="Arial"/>
          <w:color w:val="333333"/>
          <w:sz w:val="22"/>
          <w:szCs w:val="22"/>
          <w:lang w:val="en-US" w:eastAsia="en-GB"/>
        </w:rPr>
      </w:pPr>
    </w:p>
    <w:p w14:paraId="7480B1B1" w14:textId="445D26C7" w:rsidR="00A620CC" w:rsidRPr="00E80592" w:rsidRDefault="00A620CC"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t>Conclusion &amp;</w:t>
      </w:r>
      <w:r w:rsidR="00B71DD3" w:rsidRPr="00E80592">
        <w:rPr>
          <w:rFonts w:ascii="Arial" w:eastAsia="Times New Roman" w:hAnsi="Arial" w:cs="Arial"/>
          <w:b/>
          <w:bCs/>
          <w:color w:val="333333"/>
          <w:sz w:val="22"/>
          <w:szCs w:val="22"/>
          <w:lang w:val="en-US" w:eastAsia="en-GB"/>
        </w:rPr>
        <w:t xml:space="preserve"> </w:t>
      </w:r>
      <w:r w:rsidRPr="00E80592">
        <w:rPr>
          <w:rFonts w:ascii="Arial" w:eastAsia="Times New Roman" w:hAnsi="Arial" w:cs="Arial"/>
          <w:b/>
          <w:bCs/>
          <w:color w:val="333333"/>
          <w:sz w:val="22"/>
          <w:szCs w:val="22"/>
          <w:lang w:val="en-US" w:eastAsia="en-GB"/>
        </w:rPr>
        <w:t>A</w:t>
      </w:r>
      <w:r w:rsidR="00B71DD3" w:rsidRPr="00E80592">
        <w:rPr>
          <w:rFonts w:ascii="Arial" w:eastAsia="Times New Roman" w:hAnsi="Arial" w:cs="Arial"/>
          <w:b/>
          <w:bCs/>
          <w:color w:val="333333"/>
          <w:sz w:val="22"/>
          <w:szCs w:val="22"/>
          <w:lang w:val="en-US" w:eastAsia="en-GB"/>
        </w:rPr>
        <w:t xml:space="preserve">ction </w:t>
      </w:r>
      <w:r w:rsidRPr="00E80592">
        <w:rPr>
          <w:rFonts w:ascii="Arial" w:eastAsia="Times New Roman" w:hAnsi="Arial" w:cs="Arial"/>
          <w:b/>
          <w:bCs/>
          <w:color w:val="333333"/>
          <w:sz w:val="22"/>
          <w:szCs w:val="22"/>
          <w:lang w:val="en-US" w:eastAsia="en-GB"/>
        </w:rPr>
        <w:t>P</w:t>
      </w:r>
      <w:r w:rsidR="00B71DD3" w:rsidRPr="00E80592">
        <w:rPr>
          <w:rFonts w:ascii="Arial" w:eastAsia="Times New Roman" w:hAnsi="Arial" w:cs="Arial"/>
          <w:b/>
          <w:bCs/>
          <w:color w:val="333333"/>
          <w:sz w:val="22"/>
          <w:szCs w:val="22"/>
          <w:lang w:val="en-US" w:eastAsia="en-GB"/>
        </w:rPr>
        <w:t>lan</w:t>
      </w:r>
    </w:p>
    <w:p w14:paraId="5EE6B4D8" w14:textId="7C7533F0" w:rsidR="005274F2" w:rsidRPr="00E80592" w:rsidRDefault="00C21F16" w:rsidP="007C4783">
      <w:pPr>
        <w:shd w:val="clear" w:color="auto" w:fill="FFFFFF"/>
        <w:spacing w:before="0"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M</w:t>
      </w:r>
      <w:r w:rsidR="00B71DD3" w:rsidRPr="00E80592">
        <w:rPr>
          <w:rFonts w:ascii="Arial" w:eastAsia="Times New Roman" w:hAnsi="Arial" w:cs="Arial"/>
          <w:color w:val="333333"/>
          <w:sz w:val="22"/>
          <w:szCs w:val="22"/>
          <w:lang w:val="en-US" w:eastAsia="en-GB"/>
        </w:rPr>
        <w:t xml:space="preserve">y understanding has </w:t>
      </w:r>
      <w:r w:rsidR="00264418" w:rsidRPr="00E80592">
        <w:rPr>
          <w:rFonts w:ascii="Arial" w:eastAsia="Times New Roman" w:hAnsi="Arial" w:cs="Arial"/>
          <w:color w:val="333333"/>
          <w:sz w:val="22"/>
          <w:szCs w:val="22"/>
          <w:lang w:val="en-US" w:eastAsia="en-GB"/>
        </w:rPr>
        <w:t>shifted</w:t>
      </w:r>
      <w:r w:rsidR="00B71DD3" w:rsidRPr="00E80592">
        <w:rPr>
          <w:rFonts w:ascii="Arial" w:eastAsia="Times New Roman" w:hAnsi="Arial" w:cs="Arial"/>
          <w:color w:val="333333"/>
          <w:sz w:val="22"/>
          <w:szCs w:val="22"/>
          <w:lang w:val="en-US" w:eastAsia="en-GB"/>
        </w:rPr>
        <w:t xml:space="preserve"> completely</w:t>
      </w:r>
      <w:r w:rsidR="001D2E02" w:rsidRPr="00E80592">
        <w:rPr>
          <w:rFonts w:ascii="Arial" w:eastAsia="Times New Roman" w:hAnsi="Arial" w:cs="Arial"/>
          <w:color w:val="333333"/>
          <w:sz w:val="22"/>
          <w:szCs w:val="22"/>
          <w:lang w:val="en-US" w:eastAsia="en-GB"/>
        </w:rPr>
        <w:t>.</w:t>
      </w:r>
      <w:r w:rsidR="00B71DD3" w:rsidRPr="00E80592">
        <w:rPr>
          <w:rFonts w:ascii="Arial" w:eastAsia="Times New Roman" w:hAnsi="Arial" w:cs="Arial"/>
          <w:color w:val="333333"/>
          <w:sz w:val="22"/>
          <w:szCs w:val="22"/>
          <w:lang w:val="en-US" w:eastAsia="en-GB"/>
        </w:rPr>
        <w:t xml:space="preserve"> </w:t>
      </w:r>
      <w:r w:rsidR="007E2D57" w:rsidRPr="00E80592">
        <w:rPr>
          <w:rFonts w:ascii="Arial" w:eastAsia="Times New Roman" w:hAnsi="Arial" w:cs="Arial"/>
          <w:color w:val="333333"/>
          <w:sz w:val="22"/>
          <w:szCs w:val="22"/>
          <w:lang w:val="en-US" w:eastAsia="en-GB"/>
        </w:rPr>
        <w:t>I</w:t>
      </w:r>
      <w:r w:rsidR="00874C4E" w:rsidRPr="00E80592">
        <w:rPr>
          <w:rFonts w:ascii="Arial" w:eastAsia="Times New Roman" w:hAnsi="Arial" w:cs="Arial"/>
          <w:color w:val="333333"/>
          <w:sz w:val="22"/>
          <w:szCs w:val="22"/>
          <w:lang w:val="en-US" w:eastAsia="en-GB"/>
        </w:rPr>
        <w:t>n</w:t>
      </w:r>
      <w:r w:rsidR="00B71DD3" w:rsidRPr="00E80592">
        <w:rPr>
          <w:rFonts w:ascii="Arial" w:eastAsia="Times New Roman" w:hAnsi="Arial" w:cs="Arial"/>
          <w:color w:val="333333"/>
          <w:sz w:val="22"/>
          <w:szCs w:val="22"/>
          <w:lang w:val="en-US" w:eastAsia="en-GB"/>
        </w:rPr>
        <w:t xml:space="preserve"> my professional practice</w:t>
      </w:r>
      <w:r w:rsidR="009B2911" w:rsidRPr="00E80592">
        <w:rPr>
          <w:rFonts w:ascii="Arial" w:eastAsia="Times New Roman" w:hAnsi="Arial" w:cs="Arial"/>
          <w:color w:val="333333"/>
          <w:sz w:val="22"/>
          <w:szCs w:val="22"/>
          <w:lang w:val="en-US" w:eastAsia="en-GB"/>
        </w:rPr>
        <w:t>,</w:t>
      </w:r>
      <w:r w:rsidR="00B71DD3" w:rsidRPr="00E80592">
        <w:rPr>
          <w:rFonts w:ascii="Arial" w:eastAsia="Times New Roman" w:hAnsi="Arial" w:cs="Arial"/>
          <w:color w:val="333333"/>
          <w:sz w:val="22"/>
          <w:szCs w:val="22"/>
          <w:lang w:val="en-US" w:eastAsia="en-GB"/>
        </w:rPr>
        <w:t xml:space="preserve"> I will approach</w:t>
      </w:r>
      <w:r w:rsidR="00E247B3" w:rsidRPr="00E80592">
        <w:rPr>
          <w:rFonts w:ascii="Arial" w:eastAsia="Times New Roman" w:hAnsi="Arial" w:cs="Arial"/>
          <w:color w:val="333333"/>
          <w:sz w:val="22"/>
          <w:szCs w:val="22"/>
          <w:lang w:val="en-US" w:eastAsia="en-GB"/>
        </w:rPr>
        <w:t xml:space="preserve"> every</w:t>
      </w:r>
      <w:r w:rsidR="00B71DD3" w:rsidRPr="00E80592">
        <w:rPr>
          <w:rFonts w:ascii="Arial" w:eastAsia="Times New Roman" w:hAnsi="Arial" w:cs="Arial"/>
          <w:color w:val="333333"/>
          <w:sz w:val="22"/>
          <w:szCs w:val="22"/>
          <w:lang w:val="en-US" w:eastAsia="en-GB"/>
        </w:rPr>
        <w:t xml:space="preserve"> challenges with curiosity</w:t>
      </w:r>
      <w:r w:rsidR="009B2911" w:rsidRPr="00E80592">
        <w:rPr>
          <w:rFonts w:ascii="Arial" w:eastAsia="Times New Roman" w:hAnsi="Arial" w:cs="Arial"/>
          <w:color w:val="333333"/>
          <w:sz w:val="22"/>
          <w:szCs w:val="22"/>
          <w:lang w:val="en-US" w:eastAsia="en-GB"/>
        </w:rPr>
        <w:t>,</w:t>
      </w:r>
      <w:r w:rsidR="00B71DD3" w:rsidRPr="00E80592">
        <w:rPr>
          <w:rFonts w:ascii="Arial" w:eastAsia="Times New Roman" w:hAnsi="Arial" w:cs="Arial"/>
          <w:color w:val="333333"/>
          <w:sz w:val="22"/>
          <w:szCs w:val="22"/>
          <w:lang w:val="en-US" w:eastAsia="en-GB"/>
        </w:rPr>
        <w:t xml:space="preserve"> </w:t>
      </w:r>
      <w:r w:rsidR="00B72079" w:rsidRPr="00E80592">
        <w:rPr>
          <w:rFonts w:ascii="Arial" w:eastAsia="Times New Roman" w:hAnsi="Arial" w:cs="Arial"/>
          <w:color w:val="333333"/>
          <w:sz w:val="22"/>
          <w:szCs w:val="22"/>
          <w:lang w:val="en-US" w:eastAsia="en-GB"/>
        </w:rPr>
        <w:t>collab</w:t>
      </w:r>
      <w:r w:rsidR="003C0C5B" w:rsidRPr="00E80592">
        <w:rPr>
          <w:rFonts w:ascii="Arial" w:eastAsia="Times New Roman" w:hAnsi="Arial" w:cs="Arial"/>
          <w:color w:val="333333"/>
          <w:sz w:val="22"/>
          <w:szCs w:val="22"/>
          <w:lang w:val="en-US" w:eastAsia="en-GB"/>
        </w:rPr>
        <w:t>orate</w:t>
      </w:r>
      <w:r w:rsidR="00B71DD3" w:rsidRPr="00E80592">
        <w:rPr>
          <w:rFonts w:ascii="Arial" w:eastAsia="Times New Roman" w:hAnsi="Arial" w:cs="Arial"/>
          <w:color w:val="333333"/>
          <w:sz w:val="22"/>
          <w:szCs w:val="22"/>
          <w:lang w:val="en-US" w:eastAsia="en-GB"/>
        </w:rPr>
        <w:t xml:space="preserve"> </w:t>
      </w:r>
      <w:r w:rsidR="00845681" w:rsidRPr="00E80592">
        <w:rPr>
          <w:rFonts w:ascii="Arial" w:eastAsia="Times New Roman" w:hAnsi="Arial" w:cs="Arial"/>
          <w:color w:val="333333"/>
          <w:sz w:val="22"/>
          <w:szCs w:val="22"/>
          <w:lang w:val="en-US" w:eastAsia="en-GB"/>
        </w:rPr>
        <w:t xml:space="preserve">openly </w:t>
      </w:r>
      <w:r w:rsidR="00B71DD3" w:rsidRPr="00E80592">
        <w:rPr>
          <w:rFonts w:ascii="Arial" w:eastAsia="Times New Roman" w:hAnsi="Arial" w:cs="Arial"/>
          <w:color w:val="333333"/>
          <w:sz w:val="22"/>
          <w:szCs w:val="22"/>
          <w:lang w:val="en-US" w:eastAsia="en-GB"/>
        </w:rPr>
        <w:t xml:space="preserve">with </w:t>
      </w:r>
      <w:r w:rsidR="00845681" w:rsidRPr="00E80592">
        <w:rPr>
          <w:rFonts w:ascii="Arial" w:eastAsia="Times New Roman" w:hAnsi="Arial" w:cs="Arial"/>
          <w:color w:val="333333"/>
          <w:sz w:val="22"/>
          <w:szCs w:val="22"/>
          <w:lang w:val="en-US" w:eastAsia="en-GB"/>
        </w:rPr>
        <w:t>others</w:t>
      </w:r>
      <w:r w:rsidR="00347252" w:rsidRPr="00E80592">
        <w:rPr>
          <w:rFonts w:ascii="Arial" w:eastAsia="Times New Roman" w:hAnsi="Arial" w:cs="Arial"/>
          <w:color w:val="333333"/>
          <w:sz w:val="22"/>
          <w:szCs w:val="22"/>
          <w:lang w:val="en-US" w:eastAsia="en-GB"/>
        </w:rPr>
        <w:t>,</w:t>
      </w:r>
      <w:r w:rsidR="00B71DD3" w:rsidRPr="00E80592">
        <w:rPr>
          <w:rFonts w:ascii="Arial" w:eastAsia="Times New Roman" w:hAnsi="Arial" w:cs="Arial"/>
          <w:color w:val="333333"/>
          <w:sz w:val="22"/>
          <w:szCs w:val="22"/>
          <w:lang w:val="en-US" w:eastAsia="en-GB"/>
        </w:rPr>
        <w:t xml:space="preserve"> and </w:t>
      </w:r>
      <w:r w:rsidR="00845681" w:rsidRPr="00E80592">
        <w:rPr>
          <w:rFonts w:ascii="Arial" w:eastAsia="Times New Roman" w:hAnsi="Arial" w:cs="Arial"/>
          <w:color w:val="333333"/>
          <w:sz w:val="22"/>
          <w:szCs w:val="22"/>
          <w:lang w:val="en-US" w:eastAsia="en-GB"/>
        </w:rPr>
        <w:t>seek</w:t>
      </w:r>
      <w:r w:rsidR="00DA46B6" w:rsidRPr="00E80592">
        <w:rPr>
          <w:rFonts w:ascii="Arial" w:eastAsia="Times New Roman" w:hAnsi="Arial" w:cs="Arial"/>
          <w:color w:val="333333"/>
          <w:sz w:val="22"/>
          <w:szCs w:val="22"/>
          <w:lang w:val="en-US" w:eastAsia="en-GB"/>
        </w:rPr>
        <w:t xml:space="preserve"> creative ways </w:t>
      </w:r>
      <w:r w:rsidR="007B5700" w:rsidRPr="00E80592">
        <w:rPr>
          <w:rFonts w:ascii="Arial" w:eastAsia="Times New Roman" w:hAnsi="Arial" w:cs="Arial"/>
          <w:color w:val="333333"/>
          <w:sz w:val="22"/>
          <w:szCs w:val="22"/>
          <w:lang w:val="en-US" w:eastAsia="en-GB"/>
        </w:rPr>
        <w:t>to</w:t>
      </w:r>
      <w:r w:rsidR="003A662E" w:rsidRPr="00E80592">
        <w:rPr>
          <w:rFonts w:ascii="Arial" w:eastAsia="Times New Roman" w:hAnsi="Arial" w:cs="Arial"/>
          <w:color w:val="333333"/>
          <w:sz w:val="22"/>
          <w:szCs w:val="22"/>
          <w:lang w:val="en-US" w:eastAsia="en-GB"/>
        </w:rPr>
        <w:t xml:space="preserve"> build better</w:t>
      </w:r>
      <w:r w:rsidR="009B2911" w:rsidRPr="00E80592">
        <w:rPr>
          <w:rFonts w:ascii="Arial" w:eastAsia="Times New Roman" w:hAnsi="Arial" w:cs="Arial"/>
          <w:color w:val="333333"/>
          <w:sz w:val="22"/>
          <w:szCs w:val="22"/>
          <w:lang w:val="en-US" w:eastAsia="en-GB"/>
        </w:rPr>
        <w:t>,</w:t>
      </w:r>
      <w:r w:rsidR="003A662E" w:rsidRPr="00E80592">
        <w:rPr>
          <w:rFonts w:ascii="Arial" w:eastAsia="Times New Roman" w:hAnsi="Arial" w:cs="Arial"/>
          <w:color w:val="333333"/>
          <w:sz w:val="22"/>
          <w:szCs w:val="22"/>
          <w:lang w:val="en-US" w:eastAsia="en-GB"/>
        </w:rPr>
        <w:t xml:space="preserve"> more equal care</w:t>
      </w:r>
      <w:r w:rsidR="00E57F89" w:rsidRPr="00E80592">
        <w:rPr>
          <w:rFonts w:ascii="Arial" w:eastAsia="Times New Roman" w:hAnsi="Arial" w:cs="Arial"/>
          <w:color w:val="333333"/>
          <w:sz w:val="22"/>
          <w:szCs w:val="22"/>
          <w:lang w:val="en-US" w:eastAsia="en-GB"/>
        </w:rPr>
        <w:t xml:space="preserve"> for everyone</w:t>
      </w:r>
      <w:r w:rsidR="009B2911" w:rsidRPr="00E80592">
        <w:rPr>
          <w:rFonts w:ascii="Arial" w:eastAsia="Times New Roman" w:hAnsi="Arial" w:cs="Arial"/>
          <w:color w:val="333333"/>
          <w:sz w:val="22"/>
          <w:szCs w:val="22"/>
          <w:lang w:val="en-US" w:eastAsia="en-GB"/>
        </w:rPr>
        <w:t>.</w:t>
      </w:r>
      <w:r w:rsidR="003A662E" w:rsidRPr="00E80592">
        <w:rPr>
          <w:rFonts w:ascii="Arial" w:eastAsia="Times New Roman" w:hAnsi="Arial" w:cs="Arial"/>
          <w:color w:val="333333"/>
          <w:sz w:val="22"/>
          <w:szCs w:val="22"/>
          <w:lang w:val="en-US" w:eastAsia="en-GB"/>
        </w:rPr>
        <w:t xml:space="preserve"> </w:t>
      </w:r>
    </w:p>
    <w:p w14:paraId="544A63F2" w14:textId="77777777" w:rsidR="005274F2" w:rsidRPr="00E80592" w:rsidRDefault="005274F2" w:rsidP="007C4783">
      <w:pPr>
        <w:shd w:val="clear" w:color="auto" w:fill="FFFFFF"/>
        <w:spacing w:before="0" w:after="0" w:line="360" w:lineRule="auto"/>
        <w:rPr>
          <w:rFonts w:ascii="Arial" w:eastAsia="Times New Roman" w:hAnsi="Arial" w:cs="Arial"/>
          <w:color w:val="333333"/>
          <w:sz w:val="22"/>
          <w:szCs w:val="22"/>
          <w:lang w:val="en-US" w:eastAsia="en-GB"/>
        </w:rPr>
      </w:pPr>
    </w:p>
    <w:p w14:paraId="6C8C9B8B" w14:textId="77777777" w:rsidR="00A2019A" w:rsidRPr="00E80592" w:rsidRDefault="00A2019A" w:rsidP="007C4783">
      <w:pPr>
        <w:shd w:val="clear" w:color="auto" w:fill="FFFFFF"/>
        <w:spacing w:before="0" w:after="0" w:line="360" w:lineRule="auto"/>
        <w:rPr>
          <w:rFonts w:ascii="Arial" w:eastAsia="Times New Roman" w:hAnsi="Arial" w:cs="Arial"/>
          <w:color w:val="333333"/>
          <w:sz w:val="22"/>
          <w:szCs w:val="22"/>
          <w:lang w:val="en-US" w:eastAsia="en-GB"/>
        </w:rPr>
      </w:pPr>
    </w:p>
    <w:p w14:paraId="6D9CEE73" w14:textId="5791CCF4" w:rsidR="00137637" w:rsidRDefault="00137637" w:rsidP="007C4783">
      <w:pPr>
        <w:shd w:val="clear" w:color="auto" w:fill="FFFFFF"/>
        <w:spacing w:before="0" w:after="0" w:line="360" w:lineRule="auto"/>
        <w:rPr>
          <w:rFonts w:ascii="Arial" w:eastAsia="Times New Roman" w:hAnsi="Arial" w:cs="Arial"/>
          <w:color w:val="333333"/>
          <w:sz w:val="22"/>
          <w:szCs w:val="22"/>
          <w:lang w:val="en-US" w:eastAsia="en-GB"/>
        </w:rPr>
      </w:pPr>
    </w:p>
    <w:p w14:paraId="4C81F338" w14:textId="77777777" w:rsidR="005A6D9C" w:rsidRDefault="005A6D9C" w:rsidP="007C4783">
      <w:pPr>
        <w:shd w:val="clear" w:color="auto" w:fill="FFFFFF"/>
        <w:spacing w:before="0" w:after="0" w:line="360" w:lineRule="auto"/>
        <w:rPr>
          <w:rFonts w:ascii="Arial" w:eastAsia="Times New Roman" w:hAnsi="Arial" w:cs="Arial"/>
          <w:color w:val="333333"/>
          <w:sz w:val="22"/>
          <w:szCs w:val="22"/>
          <w:lang w:val="en-US" w:eastAsia="en-GB"/>
        </w:rPr>
      </w:pPr>
    </w:p>
    <w:p w14:paraId="6D359119" w14:textId="77777777" w:rsidR="00B816DA" w:rsidRPr="00E80592" w:rsidRDefault="00B816DA" w:rsidP="007C4783">
      <w:pPr>
        <w:shd w:val="clear" w:color="auto" w:fill="FFFFFF"/>
        <w:spacing w:before="0" w:after="0" w:line="360" w:lineRule="auto"/>
        <w:rPr>
          <w:rFonts w:ascii="Arial" w:eastAsia="Times New Roman" w:hAnsi="Arial" w:cs="Arial"/>
          <w:color w:val="333333"/>
          <w:sz w:val="22"/>
          <w:szCs w:val="22"/>
          <w:lang w:val="en-US" w:eastAsia="en-GB"/>
        </w:rPr>
      </w:pPr>
    </w:p>
    <w:p w14:paraId="0BC308CA" w14:textId="27D6F1C6" w:rsidR="00270AA1" w:rsidRPr="00E80592" w:rsidRDefault="00270AA1" w:rsidP="007C4783">
      <w:pPr>
        <w:shd w:val="clear" w:color="auto" w:fill="FFFFFF"/>
        <w:spacing w:before="0" w:after="0" w:line="360" w:lineRule="auto"/>
        <w:rPr>
          <w:rFonts w:ascii="Arial" w:eastAsia="Times New Roman" w:hAnsi="Arial" w:cs="Arial"/>
          <w:b/>
          <w:bCs/>
          <w:color w:val="333333"/>
          <w:sz w:val="22"/>
          <w:szCs w:val="22"/>
          <w:lang w:val="en-US" w:eastAsia="en-GB"/>
        </w:rPr>
      </w:pPr>
      <w:r w:rsidRPr="00E80592">
        <w:rPr>
          <w:rFonts w:ascii="Arial" w:eastAsia="Times New Roman" w:hAnsi="Arial" w:cs="Arial"/>
          <w:b/>
          <w:bCs/>
          <w:color w:val="333333"/>
          <w:sz w:val="22"/>
          <w:szCs w:val="22"/>
          <w:lang w:val="en-US" w:eastAsia="en-GB"/>
        </w:rPr>
        <w:lastRenderedPageBreak/>
        <w:t>Refrences</w:t>
      </w:r>
    </w:p>
    <w:p w14:paraId="7929FDC5" w14:textId="778E1B02" w:rsidR="002B06E1" w:rsidRDefault="00205103" w:rsidP="007C4783">
      <w:pPr>
        <w:shd w:val="clear" w:color="auto" w:fill="FFFFFF"/>
        <w:spacing w:before="0" w:after="0" w:line="360" w:lineRule="auto"/>
        <w:rPr>
          <w:rFonts w:ascii="Arial" w:eastAsia="Times New Roman" w:hAnsi="Arial" w:cs="Arial"/>
          <w:color w:val="333333"/>
          <w:sz w:val="22"/>
          <w:szCs w:val="22"/>
          <w:lang w:val="en-US" w:eastAsia="en-GB"/>
        </w:rPr>
      </w:pPr>
      <w:r w:rsidRPr="00E80592">
        <w:rPr>
          <w:rFonts w:ascii="Arial" w:eastAsia="Times New Roman" w:hAnsi="Arial" w:cs="Arial"/>
          <w:color w:val="333333"/>
          <w:sz w:val="22"/>
          <w:szCs w:val="22"/>
          <w:lang w:val="en-US" w:eastAsia="en-GB"/>
        </w:rPr>
        <w:t>Abraham, A. G. (2015) Gende</w:t>
      </w:r>
      <w:r w:rsidRPr="007C4783">
        <w:rPr>
          <w:rFonts w:ascii="Arial" w:eastAsia="Times New Roman" w:hAnsi="Arial" w:cs="Arial"/>
          <w:color w:val="333333"/>
          <w:sz w:val="22"/>
          <w:szCs w:val="22"/>
          <w:lang w:val="en-US" w:eastAsia="en-GB"/>
        </w:rPr>
        <w:t>r and Creativity: An Overview of Physiological and</w:t>
      </w:r>
      <w:r w:rsidR="0009494D" w:rsidRPr="007C4783">
        <w:rPr>
          <w:rFonts w:ascii="Arial" w:eastAsia="Times New Roman" w:hAnsi="Arial" w:cs="Arial"/>
          <w:color w:val="333333"/>
          <w:sz w:val="22"/>
          <w:szCs w:val="22"/>
          <w:lang w:val="en-US" w:eastAsia="en-GB"/>
        </w:rPr>
        <w:t xml:space="preserve"> </w:t>
      </w:r>
      <w:r w:rsidRPr="007C4783">
        <w:rPr>
          <w:rFonts w:ascii="Arial" w:eastAsia="Times New Roman" w:hAnsi="Arial" w:cs="Arial"/>
          <w:color w:val="333333"/>
          <w:sz w:val="22"/>
          <w:szCs w:val="22"/>
          <w:lang w:val="en-US" w:eastAsia="en-GB"/>
        </w:rPr>
        <w:t xml:space="preserve">neuroscientific literature’, </w:t>
      </w:r>
      <w:r w:rsidRPr="007C4783">
        <w:rPr>
          <w:rFonts w:ascii="Arial" w:eastAsia="Times New Roman" w:hAnsi="Arial" w:cs="Arial"/>
          <w:i/>
          <w:iCs/>
          <w:color w:val="333333"/>
          <w:sz w:val="22"/>
          <w:szCs w:val="22"/>
          <w:lang w:val="en-US" w:eastAsia="en-GB"/>
        </w:rPr>
        <w:t>Brain imaging and Behavior</w:t>
      </w:r>
      <w:r w:rsidRPr="007C4783">
        <w:rPr>
          <w:rFonts w:ascii="Arial" w:eastAsia="Times New Roman" w:hAnsi="Arial" w:cs="Arial"/>
          <w:color w:val="333333"/>
          <w:sz w:val="22"/>
          <w:szCs w:val="22"/>
          <w:lang w:val="en-US" w:eastAsia="en-GB"/>
        </w:rPr>
        <w:t xml:space="preserve">, 10, pp. 609-618. Available at: </w:t>
      </w:r>
      <w:hyperlink r:id="rId10" w:history="1">
        <w:r w:rsidRPr="007C4783">
          <w:rPr>
            <w:rFonts w:ascii="Arial" w:eastAsia="Times New Roman" w:hAnsi="Arial" w:cs="Arial"/>
            <w:color w:val="467886" w:themeColor="hyperlink"/>
            <w:sz w:val="22"/>
            <w:szCs w:val="22"/>
            <w:u w:val="single"/>
            <w:lang w:val="en-US" w:eastAsia="en-GB"/>
          </w:rPr>
          <w:t>https://doi.org/10..1007/s111682-015-9410-8</w:t>
        </w:r>
      </w:hyperlink>
      <w:r w:rsidRPr="007C4783">
        <w:rPr>
          <w:rFonts w:ascii="Arial" w:eastAsia="Times New Roman" w:hAnsi="Arial" w:cs="Arial"/>
          <w:color w:val="333333"/>
          <w:sz w:val="22"/>
          <w:szCs w:val="22"/>
          <w:lang w:val="en-US" w:eastAsia="en-GB"/>
        </w:rPr>
        <w:t xml:space="preserve"> (Accessed</w:t>
      </w:r>
      <w:r w:rsidR="001E0AE4">
        <w:rPr>
          <w:rFonts w:ascii="Arial" w:eastAsia="Times New Roman" w:hAnsi="Arial" w:cs="Arial"/>
          <w:color w:val="333333"/>
          <w:sz w:val="22"/>
          <w:szCs w:val="22"/>
          <w:lang w:val="en-US" w:eastAsia="en-GB"/>
        </w:rPr>
        <w:t>:</w:t>
      </w:r>
      <w:r w:rsidRPr="007C4783">
        <w:rPr>
          <w:rFonts w:ascii="Arial" w:eastAsia="Times New Roman" w:hAnsi="Arial" w:cs="Arial"/>
          <w:color w:val="333333"/>
          <w:sz w:val="22"/>
          <w:szCs w:val="22"/>
          <w:lang w:val="en-US" w:eastAsia="en-GB"/>
        </w:rPr>
        <w:t xml:space="preserve"> 17 May 2026).</w:t>
      </w:r>
    </w:p>
    <w:p w14:paraId="33F9E9B4" w14:textId="77777777" w:rsidR="002D4C18" w:rsidRPr="007C4783" w:rsidRDefault="002D4C18" w:rsidP="007C4783">
      <w:pPr>
        <w:shd w:val="clear" w:color="auto" w:fill="FFFFFF"/>
        <w:spacing w:before="0" w:after="0" w:line="360" w:lineRule="auto"/>
        <w:rPr>
          <w:rFonts w:ascii="Arial" w:eastAsia="Times New Roman" w:hAnsi="Arial" w:cs="Arial"/>
          <w:color w:val="333333"/>
          <w:sz w:val="22"/>
          <w:szCs w:val="22"/>
          <w:lang w:val="en-US" w:eastAsia="en-GB"/>
        </w:rPr>
      </w:pPr>
    </w:p>
    <w:p w14:paraId="30053452" w14:textId="2741498B" w:rsidR="00523075" w:rsidRPr="007C4783" w:rsidRDefault="00523075" w:rsidP="007C4783">
      <w:pPr>
        <w:shd w:val="clear" w:color="auto" w:fill="FFFFFF"/>
        <w:spacing w:before="0" w:after="0" w:line="360" w:lineRule="auto"/>
        <w:rPr>
          <w:rFonts w:ascii="Arial" w:eastAsia="Times New Roman" w:hAnsi="Arial" w:cs="Arial"/>
          <w:color w:val="333333"/>
          <w:sz w:val="22"/>
          <w:szCs w:val="22"/>
          <w:lang w:val="en-US" w:eastAsia="en-GB"/>
        </w:rPr>
      </w:pPr>
      <w:r w:rsidRPr="007C4783">
        <w:rPr>
          <w:rFonts w:ascii="Arial" w:eastAsia="Times New Roman" w:hAnsi="Arial" w:cs="Arial"/>
          <w:color w:val="333333"/>
          <w:sz w:val="22"/>
          <w:szCs w:val="22"/>
          <w:lang w:val="en-US" w:eastAsia="en-GB"/>
        </w:rPr>
        <w:t>Bo</w:t>
      </w:r>
      <w:r w:rsidR="00704D87" w:rsidRPr="007C4783">
        <w:rPr>
          <w:rFonts w:ascii="Arial" w:eastAsia="Times New Roman" w:hAnsi="Arial" w:cs="Arial"/>
          <w:color w:val="333333"/>
          <w:sz w:val="22"/>
          <w:szCs w:val="22"/>
          <w:lang w:val="en-US" w:eastAsia="en-GB"/>
        </w:rPr>
        <w:t>r</w:t>
      </w:r>
      <w:r w:rsidRPr="007C4783">
        <w:rPr>
          <w:rFonts w:ascii="Arial" w:eastAsia="Times New Roman" w:hAnsi="Arial" w:cs="Arial"/>
          <w:color w:val="333333"/>
          <w:sz w:val="22"/>
          <w:szCs w:val="22"/>
          <w:lang w:val="en-US" w:eastAsia="en-GB"/>
        </w:rPr>
        <w:t>ton</w:t>
      </w:r>
      <w:r w:rsidR="00704D87" w:rsidRPr="007C4783">
        <w:rPr>
          <w:rFonts w:ascii="Arial" w:eastAsia="Times New Roman" w:hAnsi="Arial" w:cs="Arial"/>
          <w:color w:val="333333"/>
          <w:sz w:val="22"/>
          <w:szCs w:val="22"/>
          <w:lang w:val="en-US" w:eastAsia="en-GB"/>
        </w:rPr>
        <w:t>, T. (</w:t>
      </w:r>
      <w:r w:rsidR="006A6F13" w:rsidRPr="007C4783">
        <w:rPr>
          <w:rFonts w:ascii="Arial" w:eastAsia="Times New Roman" w:hAnsi="Arial" w:cs="Arial"/>
          <w:color w:val="333333"/>
          <w:sz w:val="22"/>
          <w:szCs w:val="22"/>
          <w:lang w:val="en-US" w:eastAsia="en-GB"/>
        </w:rPr>
        <w:t xml:space="preserve">1970) </w:t>
      </w:r>
      <w:r w:rsidR="006A6F13" w:rsidRPr="007C4783">
        <w:rPr>
          <w:rFonts w:ascii="Arial" w:eastAsia="Times New Roman" w:hAnsi="Arial" w:cs="Arial"/>
          <w:i/>
          <w:iCs/>
          <w:color w:val="333333"/>
          <w:sz w:val="22"/>
          <w:szCs w:val="22"/>
          <w:lang w:val="en-US" w:eastAsia="en-GB"/>
        </w:rPr>
        <w:t>Reach</w:t>
      </w:r>
      <w:r w:rsidR="00842E6F" w:rsidRPr="007C4783">
        <w:rPr>
          <w:rFonts w:ascii="Arial" w:eastAsia="Times New Roman" w:hAnsi="Arial" w:cs="Arial"/>
          <w:i/>
          <w:iCs/>
          <w:color w:val="333333"/>
          <w:sz w:val="22"/>
          <w:szCs w:val="22"/>
          <w:lang w:val="en-US" w:eastAsia="en-GB"/>
        </w:rPr>
        <w:t>, Touch and Teach</w:t>
      </w:r>
      <w:r w:rsidR="00842E6F" w:rsidRPr="007C4783">
        <w:rPr>
          <w:rFonts w:ascii="Arial" w:eastAsia="Times New Roman" w:hAnsi="Arial" w:cs="Arial"/>
          <w:color w:val="333333"/>
          <w:sz w:val="22"/>
          <w:szCs w:val="22"/>
          <w:lang w:val="en-US" w:eastAsia="en-GB"/>
        </w:rPr>
        <w:t>.</w:t>
      </w:r>
      <w:r w:rsidR="00915244" w:rsidRPr="007C4783">
        <w:rPr>
          <w:rFonts w:ascii="Arial" w:eastAsia="Times New Roman" w:hAnsi="Arial" w:cs="Arial"/>
          <w:color w:val="333333"/>
          <w:sz w:val="22"/>
          <w:szCs w:val="22"/>
          <w:lang w:val="en-US" w:eastAsia="en-GB"/>
        </w:rPr>
        <w:t xml:space="preserve"> New York: McG</w:t>
      </w:r>
      <w:r w:rsidR="00AF10B0" w:rsidRPr="007C4783">
        <w:rPr>
          <w:rFonts w:ascii="Arial" w:eastAsia="Times New Roman" w:hAnsi="Arial" w:cs="Arial"/>
          <w:color w:val="333333"/>
          <w:sz w:val="22"/>
          <w:szCs w:val="22"/>
          <w:lang w:val="en-US" w:eastAsia="en-GB"/>
        </w:rPr>
        <w:t xml:space="preserve">raw-Hill. Available at: </w:t>
      </w:r>
      <w:hyperlink r:id="rId11" w:history="1">
        <w:r w:rsidR="00862787" w:rsidRPr="007C4783">
          <w:rPr>
            <w:rStyle w:val="Hyperlink"/>
            <w:rFonts w:ascii="Arial" w:eastAsia="Times New Roman" w:hAnsi="Arial" w:cs="Arial"/>
            <w:sz w:val="22"/>
            <w:szCs w:val="22"/>
            <w:lang w:val="en-US" w:eastAsia="en-GB"/>
          </w:rPr>
          <w:t>https://archive.org/digitals/reachtouchteach0000bort</w:t>
        </w:r>
      </w:hyperlink>
      <w:r w:rsidR="00862787" w:rsidRPr="007C4783">
        <w:rPr>
          <w:rFonts w:ascii="Arial" w:eastAsia="Times New Roman" w:hAnsi="Arial" w:cs="Arial"/>
          <w:color w:val="333333"/>
          <w:sz w:val="22"/>
          <w:szCs w:val="22"/>
          <w:lang w:val="en-US" w:eastAsia="en-GB"/>
        </w:rPr>
        <w:t xml:space="preserve"> </w:t>
      </w:r>
      <w:r w:rsidR="004B7D8B" w:rsidRPr="007C4783">
        <w:rPr>
          <w:rFonts w:ascii="Arial" w:eastAsia="Times New Roman" w:hAnsi="Arial" w:cs="Arial"/>
          <w:color w:val="333333"/>
          <w:sz w:val="22"/>
          <w:szCs w:val="22"/>
          <w:lang w:val="en-US" w:eastAsia="en-GB"/>
        </w:rPr>
        <w:t xml:space="preserve"> Accessed</w:t>
      </w:r>
      <w:r w:rsidR="00E74327">
        <w:rPr>
          <w:rFonts w:ascii="Arial" w:eastAsia="Times New Roman" w:hAnsi="Arial" w:cs="Arial"/>
          <w:color w:val="333333"/>
          <w:sz w:val="22"/>
          <w:szCs w:val="22"/>
          <w:lang w:val="en-US" w:eastAsia="en-GB"/>
        </w:rPr>
        <w:t>:</w:t>
      </w:r>
      <w:r w:rsidR="004B7D8B" w:rsidRPr="007C4783">
        <w:rPr>
          <w:rFonts w:ascii="Arial" w:eastAsia="Times New Roman" w:hAnsi="Arial" w:cs="Arial"/>
          <w:color w:val="333333"/>
          <w:sz w:val="22"/>
          <w:szCs w:val="22"/>
          <w:lang w:val="en-US" w:eastAsia="en-GB"/>
        </w:rPr>
        <w:t xml:space="preserve"> 2</w:t>
      </w:r>
      <w:r w:rsidR="00084913" w:rsidRPr="007C4783">
        <w:rPr>
          <w:rFonts w:ascii="Arial" w:eastAsia="Times New Roman" w:hAnsi="Arial" w:cs="Arial"/>
          <w:color w:val="333333"/>
          <w:sz w:val="22"/>
          <w:szCs w:val="22"/>
          <w:lang w:val="en-US" w:eastAsia="en-GB"/>
        </w:rPr>
        <w:t>6 May 2026).</w:t>
      </w:r>
      <w:r w:rsidR="004B7D8B" w:rsidRPr="007C4783">
        <w:rPr>
          <w:rFonts w:ascii="Arial" w:eastAsia="Times New Roman" w:hAnsi="Arial" w:cs="Arial"/>
          <w:color w:val="333333"/>
          <w:sz w:val="22"/>
          <w:szCs w:val="22"/>
          <w:lang w:val="en-US" w:eastAsia="en-GB"/>
        </w:rPr>
        <w:t xml:space="preserve"> </w:t>
      </w:r>
    </w:p>
    <w:p w14:paraId="7E12703A" w14:textId="77777777" w:rsidR="00205103" w:rsidRPr="007C4783" w:rsidRDefault="00205103" w:rsidP="007C4783">
      <w:pPr>
        <w:shd w:val="clear" w:color="auto" w:fill="FFFFFF"/>
        <w:spacing w:before="0" w:after="0" w:line="360" w:lineRule="auto"/>
        <w:ind w:left="720"/>
        <w:rPr>
          <w:rFonts w:ascii="Arial" w:eastAsia="Times New Roman" w:hAnsi="Arial" w:cs="Arial"/>
          <w:color w:val="333333"/>
          <w:sz w:val="22"/>
          <w:szCs w:val="22"/>
          <w:lang w:val="en-US" w:eastAsia="en-GB"/>
        </w:rPr>
      </w:pPr>
    </w:p>
    <w:p w14:paraId="06FAD3C0" w14:textId="0EAF17D7" w:rsidR="00DD662B" w:rsidRPr="007C4783" w:rsidRDefault="00205103" w:rsidP="007C4783">
      <w:pPr>
        <w:shd w:val="clear" w:color="auto" w:fill="FFFFFF"/>
        <w:spacing w:before="0" w:after="0" w:line="360" w:lineRule="auto"/>
        <w:rPr>
          <w:rFonts w:ascii="Arial" w:eastAsia="Times New Roman" w:hAnsi="Arial" w:cs="Arial"/>
          <w:color w:val="333333"/>
          <w:sz w:val="22"/>
          <w:szCs w:val="22"/>
          <w:lang w:val="en-US" w:eastAsia="en-GB"/>
        </w:rPr>
      </w:pPr>
      <w:r w:rsidRPr="007C4783">
        <w:rPr>
          <w:rFonts w:ascii="Arial" w:eastAsia="Times New Roman" w:hAnsi="Arial" w:cs="Arial"/>
          <w:color w:val="333333"/>
          <w:sz w:val="22"/>
          <w:szCs w:val="22"/>
          <w:lang w:val="en-US" w:eastAsia="en-GB"/>
        </w:rPr>
        <w:t xml:space="preserve">British Medical Association (2023) </w:t>
      </w:r>
      <w:r w:rsidRPr="007C4783">
        <w:rPr>
          <w:rFonts w:ascii="Arial" w:eastAsia="Times New Roman" w:hAnsi="Arial" w:cs="Arial"/>
          <w:i/>
          <w:iCs/>
          <w:color w:val="333333"/>
          <w:sz w:val="22"/>
          <w:szCs w:val="22"/>
          <w:lang w:val="en-US" w:eastAsia="en-GB"/>
        </w:rPr>
        <w:t>NHS Under Pressure – England</w:t>
      </w:r>
      <w:r w:rsidRPr="007C4783">
        <w:rPr>
          <w:rFonts w:ascii="Arial" w:eastAsia="Times New Roman" w:hAnsi="Arial" w:cs="Arial"/>
          <w:color w:val="333333"/>
          <w:sz w:val="22"/>
          <w:szCs w:val="22"/>
          <w:lang w:val="en-US" w:eastAsia="en-GB"/>
        </w:rPr>
        <w:t>. Available at: https//bit.ly/BMA-NHS-pressure (Accessed</w:t>
      </w:r>
      <w:r w:rsidR="00E74327">
        <w:rPr>
          <w:rFonts w:ascii="Arial" w:eastAsia="Times New Roman" w:hAnsi="Arial" w:cs="Arial"/>
          <w:color w:val="333333"/>
          <w:sz w:val="22"/>
          <w:szCs w:val="22"/>
          <w:lang w:val="en-US" w:eastAsia="en-GB"/>
        </w:rPr>
        <w:t>:</w:t>
      </w:r>
      <w:r w:rsidRPr="007C4783">
        <w:rPr>
          <w:rFonts w:ascii="Arial" w:eastAsia="Times New Roman" w:hAnsi="Arial" w:cs="Arial"/>
          <w:color w:val="333333"/>
          <w:sz w:val="22"/>
          <w:szCs w:val="22"/>
          <w:lang w:val="en-US" w:eastAsia="en-GB"/>
        </w:rPr>
        <w:t xml:space="preserve"> 17 May 2026).</w:t>
      </w:r>
    </w:p>
    <w:p w14:paraId="610186C7" w14:textId="77777777" w:rsidR="003A4C36" w:rsidRPr="007C4783" w:rsidRDefault="003A4C36" w:rsidP="007C4783">
      <w:pPr>
        <w:shd w:val="clear" w:color="auto" w:fill="FFFFFF"/>
        <w:spacing w:before="0" w:after="0" w:line="360" w:lineRule="auto"/>
        <w:rPr>
          <w:rFonts w:ascii="Arial" w:eastAsia="Times New Roman" w:hAnsi="Arial" w:cs="Arial"/>
          <w:color w:val="333333"/>
          <w:sz w:val="22"/>
          <w:szCs w:val="22"/>
          <w:lang w:val="en-US" w:eastAsia="en-GB"/>
        </w:rPr>
      </w:pPr>
    </w:p>
    <w:p w14:paraId="37DB9D5D" w14:textId="6E324B60" w:rsidR="00115975" w:rsidRPr="007C4783" w:rsidRDefault="00205103" w:rsidP="007C4783">
      <w:pPr>
        <w:shd w:val="clear" w:color="auto" w:fill="FFFFFF"/>
        <w:spacing w:before="0" w:after="0" w:line="360" w:lineRule="auto"/>
        <w:rPr>
          <w:rFonts w:ascii="Arial" w:eastAsia="Times New Roman" w:hAnsi="Arial" w:cs="Arial"/>
          <w:color w:val="333333"/>
          <w:sz w:val="22"/>
          <w:szCs w:val="22"/>
          <w:lang w:val="en-US" w:eastAsia="en-GB"/>
        </w:rPr>
      </w:pPr>
      <w:r w:rsidRPr="007C4783">
        <w:rPr>
          <w:rFonts w:ascii="Arial" w:eastAsia="Times New Roman" w:hAnsi="Arial" w:cs="Arial"/>
          <w:color w:val="333333"/>
          <w:sz w:val="22"/>
          <w:szCs w:val="22"/>
          <w:lang w:val="en-US" w:eastAsia="en-GB"/>
        </w:rPr>
        <w:t xml:space="preserve">Caulton, S., Clift, S., Skingley, A. and Rodiguez, J. (2015) Effectiveness and cost-effectiveness of community singing on mental health related quality of life of older people: Randomised controlled trial, </w:t>
      </w:r>
      <w:r w:rsidRPr="007C4783">
        <w:rPr>
          <w:rFonts w:ascii="Arial" w:eastAsia="Times New Roman" w:hAnsi="Arial" w:cs="Arial"/>
          <w:i/>
          <w:iCs/>
          <w:color w:val="333333"/>
          <w:sz w:val="22"/>
          <w:szCs w:val="22"/>
          <w:lang w:val="en-US" w:eastAsia="en-GB"/>
        </w:rPr>
        <w:t xml:space="preserve">British Journal of </w:t>
      </w:r>
      <w:r w:rsidR="00D165A7" w:rsidRPr="007C4783">
        <w:rPr>
          <w:rFonts w:ascii="Arial" w:eastAsia="Times New Roman" w:hAnsi="Arial" w:cs="Arial"/>
          <w:i/>
          <w:iCs/>
          <w:color w:val="333333"/>
          <w:sz w:val="22"/>
          <w:szCs w:val="22"/>
          <w:lang w:val="en-US" w:eastAsia="en-GB"/>
        </w:rPr>
        <w:t>Psychiatry</w:t>
      </w:r>
      <w:r w:rsidRPr="007C4783">
        <w:rPr>
          <w:rFonts w:ascii="Arial" w:eastAsia="Times New Roman" w:hAnsi="Arial" w:cs="Arial"/>
          <w:color w:val="333333"/>
          <w:sz w:val="22"/>
          <w:szCs w:val="22"/>
          <w:lang w:val="en-US" w:eastAsia="en-GB"/>
        </w:rPr>
        <w:t>, 207, pp. 250-255 (Accessed</w:t>
      </w:r>
      <w:r w:rsidR="00E74327">
        <w:rPr>
          <w:rFonts w:ascii="Arial" w:eastAsia="Times New Roman" w:hAnsi="Arial" w:cs="Arial"/>
          <w:color w:val="333333"/>
          <w:sz w:val="22"/>
          <w:szCs w:val="22"/>
          <w:lang w:val="en-US" w:eastAsia="en-GB"/>
        </w:rPr>
        <w:t>:</w:t>
      </w:r>
      <w:r w:rsidRPr="007C4783">
        <w:rPr>
          <w:rFonts w:ascii="Arial" w:eastAsia="Times New Roman" w:hAnsi="Arial" w:cs="Arial"/>
          <w:color w:val="333333"/>
          <w:sz w:val="22"/>
          <w:szCs w:val="22"/>
          <w:lang w:val="en-US" w:eastAsia="en-GB"/>
        </w:rPr>
        <w:t xml:space="preserve"> 17 May 2026).</w:t>
      </w:r>
    </w:p>
    <w:p w14:paraId="6D952772" w14:textId="77777777" w:rsidR="0096714A" w:rsidRPr="007C4783" w:rsidRDefault="0096714A" w:rsidP="007C4783">
      <w:pPr>
        <w:shd w:val="clear" w:color="auto" w:fill="FFFFFF"/>
        <w:spacing w:before="0" w:after="0" w:line="360" w:lineRule="auto"/>
        <w:rPr>
          <w:rFonts w:ascii="Arial" w:eastAsia="Times New Roman" w:hAnsi="Arial" w:cs="Arial"/>
          <w:color w:val="333333"/>
          <w:sz w:val="22"/>
          <w:szCs w:val="22"/>
          <w:lang w:val="en-US" w:eastAsia="en-GB"/>
        </w:rPr>
      </w:pPr>
    </w:p>
    <w:p w14:paraId="585685CB" w14:textId="1A828B87" w:rsidR="003A4C36" w:rsidRPr="007C4783" w:rsidRDefault="0033098B" w:rsidP="007C4783">
      <w:pPr>
        <w:shd w:val="clear" w:color="auto" w:fill="FFFFFF"/>
        <w:spacing w:before="0" w:after="0" w:line="360" w:lineRule="auto"/>
        <w:rPr>
          <w:rFonts w:ascii="Arial" w:eastAsia="Times New Roman" w:hAnsi="Arial" w:cs="Arial"/>
          <w:color w:val="333333"/>
          <w:sz w:val="22"/>
          <w:szCs w:val="22"/>
          <w:lang w:val="en-US" w:eastAsia="en-GB"/>
        </w:rPr>
      </w:pPr>
      <w:r w:rsidRPr="007C4783">
        <w:rPr>
          <w:rFonts w:ascii="Arial" w:eastAsia="Times New Roman" w:hAnsi="Arial" w:cs="Arial"/>
          <w:color w:val="333333"/>
          <w:sz w:val="22"/>
          <w:szCs w:val="22"/>
          <w:lang w:val="en-US" w:eastAsia="en-GB"/>
        </w:rPr>
        <w:t xml:space="preserve">Davies, </w:t>
      </w:r>
      <w:r w:rsidR="00AE1FAA" w:rsidRPr="007C4783">
        <w:rPr>
          <w:rFonts w:ascii="Arial" w:eastAsia="Times New Roman" w:hAnsi="Arial" w:cs="Arial"/>
          <w:color w:val="333333"/>
          <w:sz w:val="22"/>
          <w:szCs w:val="22"/>
          <w:lang w:val="en-US" w:eastAsia="en-GB"/>
        </w:rPr>
        <w:t xml:space="preserve">R, Patel, S. </w:t>
      </w:r>
      <w:r w:rsidR="00714586" w:rsidRPr="007C4783">
        <w:rPr>
          <w:rFonts w:ascii="Arial" w:eastAsia="Times New Roman" w:hAnsi="Arial" w:cs="Arial"/>
          <w:color w:val="333333"/>
          <w:sz w:val="22"/>
          <w:szCs w:val="22"/>
          <w:lang w:val="en-US" w:eastAsia="en-GB"/>
        </w:rPr>
        <w:t>a</w:t>
      </w:r>
      <w:r w:rsidR="00AE1FAA" w:rsidRPr="007C4783">
        <w:rPr>
          <w:rFonts w:ascii="Arial" w:eastAsia="Times New Roman" w:hAnsi="Arial" w:cs="Arial"/>
          <w:color w:val="333333"/>
          <w:sz w:val="22"/>
          <w:szCs w:val="22"/>
          <w:lang w:val="en-US" w:eastAsia="en-GB"/>
        </w:rPr>
        <w:t xml:space="preserve">nd </w:t>
      </w:r>
      <w:r w:rsidR="00714586" w:rsidRPr="007C4783">
        <w:rPr>
          <w:rFonts w:ascii="Arial" w:eastAsia="Times New Roman" w:hAnsi="Arial" w:cs="Arial"/>
          <w:color w:val="333333"/>
          <w:sz w:val="22"/>
          <w:szCs w:val="22"/>
          <w:lang w:val="en-US" w:eastAsia="en-GB"/>
        </w:rPr>
        <w:t>G</w:t>
      </w:r>
      <w:r w:rsidR="00AE1FAA" w:rsidRPr="007C4783">
        <w:rPr>
          <w:rFonts w:ascii="Arial" w:eastAsia="Times New Roman" w:hAnsi="Arial" w:cs="Arial"/>
          <w:color w:val="333333"/>
          <w:sz w:val="22"/>
          <w:szCs w:val="22"/>
          <w:lang w:val="en-US" w:eastAsia="en-GB"/>
        </w:rPr>
        <w:t>reen</w:t>
      </w:r>
      <w:r w:rsidR="00591260" w:rsidRPr="007C4783">
        <w:rPr>
          <w:rFonts w:ascii="Arial" w:eastAsia="Times New Roman" w:hAnsi="Arial" w:cs="Arial"/>
          <w:color w:val="333333"/>
          <w:sz w:val="22"/>
          <w:szCs w:val="22"/>
          <w:lang w:val="en-US" w:eastAsia="en-GB"/>
        </w:rPr>
        <w:t>, T</w:t>
      </w:r>
      <w:r w:rsidR="007738B6" w:rsidRPr="007C4783">
        <w:rPr>
          <w:rFonts w:ascii="Arial" w:eastAsia="Times New Roman" w:hAnsi="Arial" w:cs="Arial"/>
          <w:color w:val="333333"/>
          <w:sz w:val="22"/>
          <w:szCs w:val="22"/>
          <w:lang w:val="en-US" w:eastAsia="en-GB"/>
        </w:rPr>
        <w:t>. (2021)</w:t>
      </w:r>
      <w:r w:rsidR="00243B04" w:rsidRPr="007C4783">
        <w:rPr>
          <w:rFonts w:ascii="Arial" w:eastAsia="Times New Roman" w:hAnsi="Arial" w:cs="Arial"/>
          <w:color w:val="333333"/>
          <w:sz w:val="22"/>
          <w:szCs w:val="22"/>
          <w:lang w:val="en-US" w:eastAsia="en-GB"/>
        </w:rPr>
        <w:t xml:space="preserve">. Artificial </w:t>
      </w:r>
      <w:r w:rsidR="009D4428" w:rsidRPr="007C4783">
        <w:rPr>
          <w:rFonts w:ascii="Arial" w:eastAsia="Times New Roman" w:hAnsi="Arial" w:cs="Arial"/>
          <w:color w:val="333333"/>
          <w:sz w:val="22"/>
          <w:szCs w:val="22"/>
          <w:lang w:val="en-US" w:eastAsia="en-GB"/>
        </w:rPr>
        <w:t>i</w:t>
      </w:r>
      <w:r w:rsidR="00243B04" w:rsidRPr="007C4783">
        <w:rPr>
          <w:rFonts w:ascii="Arial" w:eastAsia="Times New Roman" w:hAnsi="Arial" w:cs="Arial"/>
          <w:color w:val="333333"/>
          <w:sz w:val="22"/>
          <w:szCs w:val="22"/>
          <w:lang w:val="en-US" w:eastAsia="en-GB"/>
        </w:rPr>
        <w:t>ntelligence as a</w:t>
      </w:r>
      <w:r w:rsidR="00D868B0" w:rsidRPr="007C4783">
        <w:rPr>
          <w:rFonts w:ascii="Arial" w:eastAsia="Times New Roman" w:hAnsi="Arial" w:cs="Arial"/>
          <w:color w:val="333333"/>
          <w:sz w:val="22"/>
          <w:szCs w:val="22"/>
          <w:lang w:val="en-US" w:eastAsia="en-GB"/>
        </w:rPr>
        <w:t xml:space="preserve"> </w:t>
      </w:r>
      <w:r w:rsidR="009D4428" w:rsidRPr="007C4783">
        <w:rPr>
          <w:rFonts w:ascii="Arial" w:eastAsia="Times New Roman" w:hAnsi="Arial" w:cs="Arial"/>
          <w:color w:val="333333"/>
          <w:sz w:val="22"/>
          <w:szCs w:val="22"/>
          <w:lang w:val="en-US" w:eastAsia="en-GB"/>
        </w:rPr>
        <w:t>d</w:t>
      </w:r>
      <w:r w:rsidR="00D868B0" w:rsidRPr="007C4783">
        <w:rPr>
          <w:rFonts w:ascii="Arial" w:eastAsia="Times New Roman" w:hAnsi="Arial" w:cs="Arial"/>
          <w:color w:val="333333"/>
          <w:sz w:val="22"/>
          <w:szCs w:val="22"/>
          <w:lang w:val="en-US" w:eastAsia="en-GB"/>
        </w:rPr>
        <w:t>iagnostic support tool in radiology</w:t>
      </w:r>
      <w:r w:rsidR="00B26BE9" w:rsidRPr="007C4783">
        <w:rPr>
          <w:rFonts w:ascii="Arial" w:eastAsia="Times New Roman" w:hAnsi="Arial" w:cs="Arial"/>
          <w:color w:val="333333"/>
          <w:sz w:val="22"/>
          <w:szCs w:val="22"/>
          <w:lang w:val="en-US" w:eastAsia="en-GB"/>
        </w:rPr>
        <w:t>’,</w:t>
      </w:r>
      <w:r w:rsidR="00D868B0" w:rsidRPr="007C4783">
        <w:rPr>
          <w:rFonts w:ascii="Arial" w:eastAsia="Times New Roman" w:hAnsi="Arial" w:cs="Arial"/>
          <w:color w:val="333333"/>
          <w:sz w:val="22"/>
          <w:szCs w:val="22"/>
          <w:lang w:val="en-US" w:eastAsia="en-GB"/>
        </w:rPr>
        <w:t xml:space="preserve"> </w:t>
      </w:r>
      <w:r w:rsidR="006D0B50" w:rsidRPr="007C4783">
        <w:rPr>
          <w:rFonts w:ascii="Arial" w:eastAsia="Times New Roman" w:hAnsi="Arial" w:cs="Arial"/>
          <w:i/>
          <w:iCs/>
          <w:color w:val="333333"/>
          <w:sz w:val="22"/>
          <w:szCs w:val="22"/>
          <w:lang w:val="en-US" w:eastAsia="en-GB"/>
        </w:rPr>
        <w:t>J</w:t>
      </w:r>
      <w:r w:rsidR="00D868B0" w:rsidRPr="007C4783">
        <w:rPr>
          <w:rFonts w:ascii="Arial" w:eastAsia="Times New Roman" w:hAnsi="Arial" w:cs="Arial"/>
          <w:i/>
          <w:iCs/>
          <w:color w:val="333333"/>
          <w:sz w:val="22"/>
          <w:szCs w:val="22"/>
          <w:lang w:val="en-US" w:eastAsia="en-GB"/>
        </w:rPr>
        <w:t xml:space="preserve">ournal of </w:t>
      </w:r>
      <w:r w:rsidR="006D0B50" w:rsidRPr="007C4783">
        <w:rPr>
          <w:rFonts w:ascii="Arial" w:eastAsia="Times New Roman" w:hAnsi="Arial" w:cs="Arial"/>
          <w:i/>
          <w:iCs/>
          <w:color w:val="333333"/>
          <w:sz w:val="22"/>
          <w:szCs w:val="22"/>
          <w:lang w:val="en-US" w:eastAsia="en-GB"/>
        </w:rPr>
        <w:t>H</w:t>
      </w:r>
      <w:r w:rsidR="00D868B0" w:rsidRPr="007C4783">
        <w:rPr>
          <w:rFonts w:ascii="Arial" w:eastAsia="Times New Roman" w:hAnsi="Arial" w:cs="Arial"/>
          <w:i/>
          <w:iCs/>
          <w:color w:val="333333"/>
          <w:sz w:val="22"/>
          <w:szCs w:val="22"/>
          <w:lang w:val="en-US" w:eastAsia="en-GB"/>
        </w:rPr>
        <w:t xml:space="preserve">ealthcare </w:t>
      </w:r>
      <w:r w:rsidR="006D0B50" w:rsidRPr="007C4783">
        <w:rPr>
          <w:rFonts w:ascii="Arial" w:eastAsia="Times New Roman" w:hAnsi="Arial" w:cs="Arial"/>
          <w:i/>
          <w:iCs/>
          <w:color w:val="333333"/>
          <w:sz w:val="22"/>
          <w:szCs w:val="22"/>
          <w:lang w:val="en-US" w:eastAsia="en-GB"/>
        </w:rPr>
        <w:t>I</w:t>
      </w:r>
      <w:r w:rsidR="00D868B0" w:rsidRPr="007C4783">
        <w:rPr>
          <w:rFonts w:ascii="Arial" w:eastAsia="Times New Roman" w:hAnsi="Arial" w:cs="Arial"/>
          <w:i/>
          <w:iCs/>
          <w:color w:val="333333"/>
          <w:sz w:val="22"/>
          <w:szCs w:val="22"/>
          <w:lang w:val="en-US" w:eastAsia="en-GB"/>
        </w:rPr>
        <w:t>nnovation</w:t>
      </w:r>
      <w:r w:rsidR="00737C56" w:rsidRPr="007C4783">
        <w:rPr>
          <w:rFonts w:ascii="Arial" w:eastAsia="Times New Roman" w:hAnsi="Arial" w:cs="Arial"/>
          <w:i/>
          <w:iCs/>
          <w:color w:val="333333"/>
          <w:sz w:val="22"/>
          <w:szCs w:val="22"/>
          <w:lang w:val="en-US" w:eastAsia="en-GB"/>
        </w:rPr>
        <w:t>,</w:t>
      </w:r>
      <w:r w:rsidR="003A6F90" w:rsidRPr="007C4783">
        <w:rPr>
          <w:rFonts w:ascii="Arial" w:eastAsia="Times New Roman" w:hAnsi="Arial" w:cs="Arial"/>
          <w:i/>
          <w:iCs/>
          <w:color w:val="333333"/>
          <w:sz w:val="22"/>
          <w:szCs w:val="22"/>
          <w:lang w:val="en-US" w:eastAsia="en-GB"/>
        </w:rPr>
        <w:t xml:space="preserve"> </w:t>
      </w:r>
      <w:r w:rsidR="00737C56" w:rsidRPr="007C4783">
        <w:rPr>
          <w:rFonts w:ascii="Arial" w:eastAsia="Times New Roman" w:hAnsi="Arial" w:cs="Arial"/>
          <w:color w:val="333333"/>
          <w:sz w:val="22"/>
          <w:szCs w:val="22"/>
          <w:lang w:val="en-US" w:eastAsia="en-GB"/>
        </w:rPr>
        <w:t>4(2), pp.</w:t>
      </w:r>
      <w:r w:rsidR="002120BF" w:rsidRPr="007C4783">
        <w:rPr>
          <w:rFonts w:ascii="Arial" w:eastAsia="Times New Roman" w:hAnsi="Arial" w:cs="Arial"/>
          <w:color w:val="333333"/>
          <w:sz w:val="22"/>
          <w:szCs w:val="22"/>
          <w:lang w:val="en-US" w:eastAsia="en-GB"/>
        </w:rPr>
        <w:t xml:space="preserve"> 45-61. Available at: </w:t>
      </w:r>
      <w:hyperlink r:id="rId12" w:history="1">
        <w:r w:rsidR="008D08BB" w:rsidRPr="007C4783">
          <w:rPr>
            <w:rStyle w:val="Hyperlink"/>
            <w:rFonts w:ascii="Arial" w:eastAsia="Times New Roman" w:hAnsi="Arial" w:cs="Arial"/>
            <w:sz w:val="22"/>
            <w:szCs w:val="22"/>
            <w:lang w:val="en-US" w:eastAsia="en-GB"/>
          </w:rPr>
          <w:t>https://dio.org.com/academic/digital-health-nhs</w:t>
        </w:r>
      </w:hyperlink>
      <w:r w:rsidR="008D08BB" w:rsidRPr="007C4783">
        <w:rPr>
          <w:rFonts w:ascii="Arial" w:eastAsia="Times New Roman" w:hAnsi="Arial" w:cs="Arial"/>
          <w:color w:val="333333"/>
          <w:sz w:val="22"/>
          <w:szCs w:val="22"/>
          <w:lang w:val="en-US" w:eastAsia="en-GB"/>
        </w:rPr>
        <w:t xml:space="preserve"> </w:t>
      </w:r>
      <w:r w:rsidR="00D66980" w:rsidRPr="007C4783">
        <w:rPr>
          <w:rFonts w:ascii="Arial" w:eastAsia="Times New Roman" w:hAnsi="Arial" w:cs="Arial"/>
          <w:color w:val="333333"/>
          <w:sz w:val="22"/>
          <w:szCs w:val="22"/>
          <w:lang w:val="en-US" w:eastAsia="en-GB"/>
        </w:rPr>
        <w:t>(</w:t>
      </w:r>
      <w:r w:rsidR="008D08BB" w:rsidRPr="007C4783">
        <w:rPr>
          <w:rFonts w:ascii="Arial" w:eastAsia="Times New Roman" w:hAnsi="Arial" w:cs="Arial"/>
          <w:color w:val="333333"/>
          <w:sz w:val="22"/>
          <w:szCs w:val="22"/>
          <w:lang w:val="en-US" w:eastAsia="en-GB"/>
        </w:rPr>
        <w:t>Accessed</w:t>
      </w:r>
      <w:r w:rsidR="00E74327">
        <w:rPr>
          <w:rFonts w:ascii="Arial" w:eastAsia="Times New Roman" w:hAnsi="Arial" w:cs="Arial"/>
          <w:color w:val="333333"/>
          <w:sz w:val="22"/>
          <w:szCs w:val="22"/>
          <w:lang w:val="en-US" w:eastAsia="en-GB"/>
        </w:rPr>
        <w:t>:</w:t>
      </w:r>
      <w:r w:rsidR="0086042B" w:rsidRPr="007C4783">
        <w:rPr>
          <w:rFonts w:ascii="Arial" w:eastAsia="Times New Roman" w:hAnsi="Arial" w:cs="Arial"/>
          <w:color w:val="333333"/>
          <w:sz w:val="22"/>
          <w:szCs w:val="22"/>
          <w:lang w:val="en-US" w:eastAsia="en-GB"/>
        </w:rPr>
        <w:t xml:space="preserve"> 29 May 2026).</w:t>
      </w:r>
      <w:r w:rsidR="00DD662B" w:rsidRPr="007C4783">
        <w:rPr>
          <w:rFonts w:ascii="Arial" w:eastAsia="Times New Roman" w:hAnsi="Arial" w:cs="Arial"/>
          <w:color w:val="333333"/>
          <w:sz w:val="22"/>
          <w:szCs w:val="22"/>
          <w:lang w:val="en-US" w:eastAsia="en-GB"/>
        </w:rPr>
        <w:t xml:space="preserve"> </w:t>
      </w:r>
    </w:p>
    <w:p w14:paraId="5D0DAC1A" w14:textId="77777777" w:rsidR="003A4C36" w:rsidRPr="007C4783" w:rsidRDefault="003A4C36" w:rsidP="007C4783">
      <w:pPr>
        <w:shd w:val="clear" w:color="auto" w:fill="FFFFFF"/>
        <w:spacing w:before="0" w:after="0" w:line="360" w:lineRule="auto"/>
        <w:rPr>
          <w:rFonts w:ascii="Arial" w:eastAsia="Times New Roman" w:hAnsi="Arial" w:cs="Arial"/>
          <w:color w:val="333333"/>
          <w:sz w:val="22"/>
          <w:szCs w:val="22"/>
          <w:lang w:val="en-US" w:eastAsia="en-GB"/>
        </w:rPr>
      </w:pPr>
    </w:p>
    <w:p w14:paraId="37C76952" w14:textId="1D2F7204" w:rsidR="00DD662B" w:rsidRDefault="00DD662B" w:rsidP="007C4783">
      <w:pPr>
        <w:shd w:val="clear" w:color="auto" w:fill="FFFFFF"/>
        <w:spacing w:before="0" w:after="0" w:line="360" w:lineRule="auto"/>
        <w:rPr>
          <w:rFonts w:ascii="Arial" w:eastAsia="Times New Roman" w:hAnsi="Arial" w:cs="Arial"/>
          <w:sz w:val="22"/>
          <w:szCs w:val="22"/>
          <w:lang w:val="en-US" w:eastAsia="en-GB"/>
        </w:rPr>
      </w:pPr>
      <w:r w:rsidRPr="007C4783">
        <w:rPr>
          <w:rFonts w:ascii="Arial" w:eastAsia="Times New Roman" w:hAnsi="Arial" w:cs="Arial"/>
          <w:color w:val="333333"/>
          <w:sz w:val="22"/>
          <w:szCs w:val="22"/>
          <w:lang w:val="en-US" w:eastAsia="en-GB"/>
        </w:rPr>
        <w:t xml:space="preserve">Devi, A., Jones, M. and Thomas, S. (2022) ‘Socioeconomic and healthcare barriers to weight management support in the UK’, Journal of Health and Social Care in the Community 30(3), pp.892- 901. Available at: </w:t>
      </w:r>
      <w:hyperlink r:id="rId13" w:history="1">
        <w:r w:rsidR="00794C35" w:rsidRPr="003E0117">
          <w:rPr>
            <w:rStyle w:val="Hyperlink"/>
            <w:rFonts w:ascii="Arial" w:eastAsia="Times New Roman" w:hAnsi="Arial" w:cs="Arial"/>
            <w:sz w:val="22"/>
            <w:szCs w:val="22"/>
            <w:lang w:val="en-US" w:eastAsia="en-GB"/>
          </w:rPr>
          <w:t xml:space="preserve">https://doi.org/10.1111/hsc.13682  </w:t>
        </w:r>
      </w:hyperlink>
      <w:r w:rsidR="00E00417">
        <w:rPr>
          <w:rFonts w:ascii="Arial" w:eastAsia="Times New Roman" w:hAnsi="Arial" w:cs="Arial"/>
          <w:sz w:val="22"/>
          <w:szCs w:val="22"/>
          <w:lang w:val="en-US" w:eastAsia="en-GB"/>
        </w:rPr>
        <w:t>(</w:t>
      </w:r>
      <w:r w:rsidR="000E5B29">
        <w:rPr>
          <w:rFonts w:ascii="Arial" w:eastAsia="Times New Roman" w:hAnsi="Arial" w:cs="Arial"/>
          <w:sz w:val="22"/>
          <w:szCs w:val="22"/>
          <w:lang w:val="en-US" w:eastAsia="en-GB"/>
        </w:rPr>
        <w:t>Accessed</w:t>
      </w:r>
      <w:r w:rsidR="00E74327">
        <w:rPr>
          <w:rFonts w:ascii="Arial" w:eastAsia="Times New Roman" w:hAnsi="Arial" w:cs="Arial"/>
          <w:sz w:val="22"/>
          <w:szCs w:val="22"/>
          <w:lang w:val="en-US" w:eastAsia="en-GB"/>
        </w:rPr>
        <w:t>:</w:t>
      </w:r>
      <w:r w:rsidR="000E5B29">
        <w:rPr>
          <w:rFonts w:ascii="Arial" w:eastAsia="Times New Roman" w:hAnsi="Arial" w:cs="Arial"/>
          <w:sz w:val="22"/>
          <w:szCs w:val="22"/>
          <w:lang w:val="en-US" w:eastAsia="en-GB"/>
        </w:rPr>
        <w:t xml:space="preserve"> 23 June 2026</w:t>
      </w:r>
      <w:r w:rsidR="00E00417">
        <w:rPr>
          <w:rFonts w:ascii="Arial" w:eastAsia="Times New Roman" w:hAnsi="Arial" w:cs="Arial"/>
          <w:sz w:val="22"/>
          <w:szCs w:val="22"/>
          <w:lang w:val="en-US" w:eastAsia="en-GB"/>
        </w:rPr>
        <w:t>).</w:t>
      </w:r>
    </w:p>
    <w:p w14:paraId="5BF1FBAB" w14:textId="77777777" w:rsidR="00696819" w:rsidRDefault="00696819" w:rsidP="007C4783">
      <w:pPr>
        <w:shd w:val="clear" w:color="auto" w:fill="FFFFFF"/>
        <w:spacing w:before="0" w:after="0" w:line="360" w:lineRule="auto"/>
        <w:rPr>
          <w:rFonts w:ascii="Arial" w:eastAsia="Times New Roman" w:hAnsi="Arial" w:cs="Arial"/>
          <w:sz w:val="22"/>
          <w:szCs w:val="22"/>
          <w:lang w:val="en-US" w:eastAsia="en-GB"/>
        </w:rPr>
      </w:pPr>
    </w:p>
    <w:p w14:paraId="0F7A3E4A" w14:textId="77777777" w:rsidR="00696819" w:rsidRPr="007C4783" w:rsidRDefault="00696819" w:rsidP="00696819">
      <w:pPr>
        <w:shd w:val="clear" w:color="auto" w:fill="FFFFFF"/>
        <w:spacing w:before="0" w:after="0" w:line="360" w:lineRule="auto"/>
        <w:rPr>
          <w:rFonts w:ascii="Arial" w:eastAsia="Times New Roman" w:hAnsi="Arial" w:cs="Arial"/>
          <w:color w:val="333333"/>
          <w:sz w:val="22"/>
          <w:szCs w:val="22"/>
          <w:lang w:val="en-US" w:eastAsia="en-GB"/>
        </w:rPr>
      </w:pPr>
      <w:r>
        <w:rPr>
          <w:rFonts w:ascii="Arial" w:eastAsia="Times New Roman" w:hAnsi="Arial" w:cs="Arial"/>
          <w:color w:val="333333"/>
          <w:sz w:val="22"/>
          <w:szCs w:val="22"/>
          <w:lang w:val="en-US" w:eastAsia="en-GB"/>
        </w:rPr>
        <w:t>F</w:t>
      </w:r>
      <w:r w:rsidRPr="00A91293">
        <w:rPr>
          <w:rFonts w:ascii="Arial" w:eastAsia="Times New Roman" w:hAnsi="Arial" w:cs="Arial"/>
          <w:color w:val="333333"/>
          <w:sz w:val="22"/>
          <w:szCs w:val="22"/>
          <w:lang w:val="en-US" w:eastAsia="en-GB"/>
        </w:rPr>
        <w:t>ull</w:t>
      </w:r>
      <w:r>
        <w:rPr>
          <w:rFonts w:ascii="Arial" w:eastAsia="Times New Roman" w:hAnsi="Arial" w:cs="Arial"/>
          <w:color w:val="333333"/>
          <w:sz w:val="22"/>
          <w:szCs w:val="22"/>
          <w:lang w:val="en-US" w:eastAsia="en-GB"/>
        </w:rPr>
        <w:t>an,</w:t>
      </w:r>
      <w:r w:rsidRPr="00A91293">
        <w:rPr>
          <w:rFonts w:ascii="Arial" w:eastAsia="Times New Roman" w:hAnsi="Arial" w:cs="Arial"/>
          <w:color w:val="333333"/>
          <w:sz w:val="22"/>
          <w:szCs w:val="22"/>
          <w:lang w:val="en-US" w:eastAsia="en-GB"/>
        </w:rPr>
        <w:t xml:space="preserve"> M</w:t>
      </w:r>
      <w:r>
        <w:rPr>
          <w:rFonts w:ascii="Arial" w:eastAsia="Times New Roman" w:hAnsi="Arial" w:cs="Arial"/>
          <w:color w:val="333333"/>
          <w:sz w:val="22"/>
          <w:szCs w:val="22"/>
          <w:lang w:val="en-US" w:eastAsia="en-GB"/>
        </w:rPr>
        <w:t>. (2016)</w:t>
      </w:r>
      <w:r w:rsidRPr="00A91293">
        <w:rPr>
          <w:rFonts w:ascii="Arial" w:eastAsia="Times New Roman" w:hAnsi="Arial" w:cs="Arial"/>
          <w:color w:val="333333"/>
          <w:sz w:val="22"/>
          <w:szCs w:val="22"/>
          <w:lang w:val="en-US" w:eastAsia="en-GB"/>
        </w:rPr>
        <w:t xml:space="preserve"> </w:t>
      </w:r>
      <w:r>
        <w:rPr>
          <w:rFonts w:ascii="Arial" w:eastAsia="Times New Roman" w:hAnsi="Arial" w:cs="Arial"/>
          <w:color w:val="333333"/>
          <w:sz w:val="22"/>
          <w:szCs w:val="22"/>
          <w:lang w:val="en-US" w:eastAsia="en-GB"/>
        </w:rPr>
        <w:t>T</w:t>
      </w:r>
      <w:r w:rsidRPr="00A91293">
        <w:rPr>
          <w:rFonts w:ascii="Arial" w:eastAsia="Times New Roman" w:hAnsi="Arial" w:cs="Arial"/>
          <w:color w:val="333333"/>
          <w:sz w:val="22"/>
          <w:szCs w:val="22"/>
          <w:lang w:val="en-US" w:eastAsia="en-GB"/>
        </w:rPr>
        <w:t xml:space="preserve">he </w:t>
      </w:r>
      <w:r>
        <w:rPr>
          <w:rFonts w:ascii="Arial" w:eastAsia="Times New Roman" w:hAnsi="Arial" w:cs="Arial"/>
          <w:color w:val="333333"/>
          <w:sz w:val="22"/>
          <w:szCs w:val="22"/>
          <w:lang w:val="en-US" w:eastAsia="en-GB"/>
        </w:rPr>
        <w:t>N</w:t>
      </w:r>
      <w:r w:rsidRPr="00A91293">
        <w:rPr>
          <w:rFonts w:ascii="Arial" w:eastAsia="Times New Roman" w:hAnsi="Arial" w:cs="Arial"/>
          <w:color w:val="333333"/>
          <w:sz w:val="22"/>
          <w:szCs w:val="22"/>
          <w:lang w:val="en-US" w:eastAsia="en-GB"/>
        </w:rPr>
        <w:t xml:space="preserve">ew </w:t>
      </w:r>
      <w:r>
        <w:rPr>
          <w:rFonts w:ascii="Arial" w:eastAsia="Times New Roman" w:hAnsi="Arial" w:cs="Arial"/>
          <w:color w:val="333333"/>
          <w:sz w:val="22"/>
          <w:szCs w:val="22"/>
          <w:lang w:val="en-US" w:eastAsia="en-GB"/>
        </w:rPr>
        <w:t>M</w:t>
      </w:r>
      <w:r w:rsidRPr="00A91293">
        <w:rPr>
          <w:rFonts w:ascii="Arial" w:eastAsia="Times New Roman" w:hAnsi="Arial" w:cs="Arial"/>
          <w:color w:val="333333"/>
          <w:sz w:val="22"/>
          <w:szCs w:val="22"/>
          <w:lang w:val="en-US" w:eastAsia="en-GB"/>
        </w:rPr>
        <w:t xml:space="preserve">eaning of </w:t>
      </w:r>
      <w:r>
        <w:rPr>
          <w:rFonts w:ascii="Arial" w:eastAsia="Times New Roman" w:hAnsi="Arial" w:cs="Arial"/>
          <w:color w:val="333333"/>
          <w:sz w:val="22"/>
          <w:szCs w:val="22"/>
          <w:lang w:val="en-US" w:eastAsia="en-GB"/>
        </w:rPr>
        <w:t>E</w:t>
      </w:r>
      <w:r w:rsidRPr="00A91293">
        <w:rPr>
          <w:rFonts w:ascii="Arial" w:eastAsia="Times New Roman" w:hAnsi="Arial" w:cs="Arial"/>
          <w:color w:val="333333"/>
          <w:sz w:val="22"/>
          <w:szCs w:val="22"/>
          <w:lang w:val="en-US" w:eastAsia="en-GB"/>
        </w:rPr>
        <w:t xml:space="preserve">ducational </w:t>
      </w:r>
      <w:r>
        <w:rPr>
          <w:rFonts w:ascii="Arial" w:eastAsia="Times New Roman" w:hAnsi="Arial" w:cs="Arial"/>
          <w:color w:val="333333"/>
          <w:sz w:val="22"/>
          <w:szCs w:val="22"/>
          <w:lang w:val="en-US" w:eastAsia="en-GB"/>
        </w:rPr>
        <w:t>C</w:t>
      </w:r>
      <w:r w:rsidRPr="00A91293">
        <w:rPr>
          <w:rFonts w:ascii="Arial" w:eastAsia="Times New Roman" w:hAnsi="Arial" w:cs="Arial"/>
          <w:color w:val="333333"/>
          <w:sz w:val="22"/>
          <w:szCs w:val="22"/>
          <w:lang w:val="en-US" w:eastAsia="en-GB"/>
        </w:rPr>
        <w:t>hange</w:t>
      </w:r>
      <w:r>
        <w:rPr>
          <w:rFonts w:ascii="Arial" w:eastAsia="Times New Roman" w:hAnsi="Arial" w:cs="Arial"/>
          <w:color w:val="333333"/>
          <w:sz w:val="22"/>
          <w:szCs w:val="22"/>
          <w:lang w:val="en-US" w:eastAsia="en-GB"/>
        </w:rPr>
        <w:t>.</w:t>
      </w:r>
      <w:r w:rsidRPr="00A91293">
        <w:rPr>
          <w:rFonts w:ascii="Arial" w:eastAsia="Times New Roman" w:hAnsi="Arial" w:cs="Arial"/>
          <w:color w:val="333333"/>
          <w:sz w:val="22"/>
          <w:szCs w:val="22"/>
          <w:lang w:val="en-US" w:eastAsia="en-GB"/>
        </w:rPr>
        <w:t xml:space="preserve"> 5th </w:t>
      </w:r>
      <w:r>
        <w:rPr>
          <w:rFonts w:ascii="Arial" w:eastAsia="Times New Roman" w:hAnsi="Arial" w:cs="Arial"/>
          <w:color w:val="333333"/>
          <w:sz w:val="22"/>
          <w:szCs w:val="22"/>
          <w:lang w:val="en-US" w:eastAsia="en-GB"/>
        </w:rPr>
        <w:t>edn.</w:t>
      </w:r>
      <w:r w:rsidRPr="00A91293">
        <w:rPr>
          <w:rFonts w:ascii="Arial" w:eastAsia="Times New Roman" w:hAnsi="Arial" w:cs="Arial"/>
          <w:color w:val="333333"/>
          <w:sz w:val="22"/>
          <w:szCs w:val="22"/>
          <w:lang w:val="en-US" w:eastAsia="en-GB"/>
        </w:rPr>
        <w:t xml:space="preserve"> London</w:t>
      </w:r>
      <w:r>
        <w:rPr>
          <w:rFonts w:ascii="Arial" w:eastAsia="Times New Roman" w:hAnsi="Arial" w:cs="Arial"/>
          <w:color w:val="333333"/>
          <w:sz w:val="22"/>
          <w:szCs w:val="22"/>
          <w:lang w:val="en-US" w:eastAsia="en-GB"/>
        </w:rPr>
        <w:t>:</w:t>
      </w:r>
      <w:r w:rsidRPr="00A91293">
        <w:rPr>
          <w:rFonts w:ascii="Arial" w:eastAsia="Times New Roman" w:hAnsi="Arial" w:cs="Arial"/>
          <w:color w:val="333333"/>
          <w:sz w:val="22"/>
          <w:szCs w:val="22"/>
          <w:lang w:val="en-US" w:eastAsia="en-GB"/>
        </w:rPr>
        <w:t xml:space="preserve"> sage</w:t>
      </w:r>
      <w:r>
        <w:rPr>
          <w:rFonts w:ascii="Arial" w:eastAsia="Times New Roman" w:hAnsi="Arial" w:cs="Arial"/>
          <w:color w:val="333333"/>
          <w:sz w:val="22"/>
          <w:szCs w:val="22"/>
          <w:lang w:val="en-US" w:eastAsia="en-GB"/>
        </w:rPr>
        <w:t>,</w:t>
      </w:r>
      <w:r w:rsidRPr="00A91293">
        <w:rPr>
          <w:rFonts w:ascii="Arial" w:eastAsia="Times New Roman" w:hAnsi="Arial" w:cs="Arial"/>
          <w:color w:val="333333"/>
          <w:sz w:val="22"/>
          <w:szCs w:val="22"/>
          <w:lang w:val="en-US" w:eastAsia="en-GB"/>
        </w:rPr>
        <w:t xml:space="preserve"> </w:t>
      </w:r>
      <w:r>
        <w:rPr>
          <w:rFonts w:ascii="Arial" w:eastAsia="Times New Roman" w:hAnsi="Arial" w:cs="Arial"/>
          <w:color w:val="333333"/>
          <w:sz w:val="22"/>
          <w:szCs w:val="22"/>
          <w:lang w:val="en-US" w:eastAsia="en-GB"/>
        </w:rPr>
        <w:t>pp.</w:t>
      </w:r>
      <w:r w:rsidRPr="00A91293">
        <w:rPr>
          <w:rFonts w:ascii="Arial" w:eastAsia="Times New Roman" w:hAnsi="Arial" w:cs="Arial"/>
          <w:color w:val="333333"/>
          <w:sz w:val="22"/>
          <w:szCs w:val="22"/>
          <w:lang w:val="en-US" w:eastAsia="en-GB"/>
        </w:rPr>
        <w:t xml:space="preserve"> 142</w:t>
      </w:r>
      <w:r>
        <w:rPr>
          <w:rFonts w:ascii="Arial" w:eastAsia="Times New Roman" w:hAnsi="Arial" w:cs="Arial"/>
          <w:color w:val="333333"/>
          <w:sz w:val="22"/>
          <w:szCs w:val="22"/>
          <w:lang w:val="en-US" w:eastAsia="en-GB"/>
        </w:rPr>
        <w:t xml:space="preserve"> </w:t>
      </w:r>
      <w:r w:rsidRPr="00A91293">
        <w:rPr>
          <w:rFonts w:ascii="Arial" w:eastAsia="Times New Roman" w:hAnsi="Arial" w:cs="Arial"/>
          <w:color w:val="333333"/>
          <w:sz w:val="22"/>
          <w:szCs w:val="22"/>
          <w:lang w:val="en-US" w:eastAsia="en-GB"/>
        </w:rPr>
        <w:t>to 158</w:t>
      </w:r>
      <w:r>
        <w:rPr>
          <w:rFonts w:ascii="Arial" w:eastAsia="Times New Roman" w:hAnsi="Arial" w:cs="Arial"/>
          <w:color w:val="333333"/>
          <w:sz w:val="22"/>
          <w:szCs w:val="22"/>
          <w:lang w:val="en-US" w:eastAsia="en-GB"/>
        </w:rPr>
        <w:t>.</w:t>
      </w:r>
    </w:p>
    <w:p w14:paraId="383BA4DC" w14:textId="77777777" w:rsidR="00A27AE4" w:rsidRDefault="00A27AE4" w:rsidP="007C4783">
      <w:pPr>
        <w:shd w:val="clear" w:color="auto" w:fill="FFFFFF"/>
        <w:spacing w:before="0" w:after="0" w:line="360" w:lineRule="auto"/>
        <w:rPr>
          <w:rFonts w:ascii="Arial" w:eastAsia="Times New Roman" w:hAnsi="Arial" w:cs="Arial"/>
          <w:color w:val="333333"/>
          <w:sz w:val="22"/>
          <w:szCs w:val="22"/>
          <w:lang w:val="en-US" w:eastAsia="en-GB"/>
        </w:rPr>
      </w:pPr>
    </w:p>
    <w:p w14:paraId="46A46D72" w14:textId="20C8D2B6" w:rsidR="00A27AE4" w:rsidRPr="007C4783" w:rsidRDefault="00A27AE4" w:rsidP="00A27AE4">
      <w:pPr>
        <w:shd w:val="clear" w:color="auto" w:fill="FFFFFF"/>
        <w:spacing w:before="0" w:after="0" w:line="360" w:lineRule="auto"/>
        <w:rPr>
          <w:rFonts w:ascii="Arial" w:eastAsia="Times New Roman" w:hAnsi="Arial" w:cs="Arial"/>
          <w:color w:val="333333"/>
          <w:sz w:val="22"/>
          <w:szCs w:val="22"/>
          <w:lang w:val="en-US" w:eastAsia="en-GB"/>
        </w:rPr>
      </w:pPr>
      <w:r w:rsidRPr="007C4783">
        <w:rPr>
          <w:rFonts w:ascii="Arial" w:eastAsia="Times New Roman" w:hAnsi="Arial" w:cs="Arial"/>
          <w:color w:val="333333"/>
          <w:sz w:val="22"/>
          <w:szCs w:val="22"/>
          <w:lang w:val="en-US" w:eastAsia="en-GB"/>
        </w:rPr>
        <w:t>Gibbs, G (1988</w:t>
      </w:r>
      <w:r w:rsidRPr="007C4783">
        <w:rPr>
          <w:rFonts w:ascii="Arial" w:eastAsia="Times New Roman" w:hAnsi="Arial" w:cs="Arial"/>
          <w:i/>
          <w:iCs/>
          <w:color w:val="333333"/>
          <w:sz w:val="22"/>
          <w:szCs w:val="22"/>
          <w:lang w:val="en-US" w:eastAsia="en-GB"/>
        </w:rPr>
        <w:t>). Learning by Doing: A Guide to Teaching and Learning Methods</w:t>
      </w:r>
      <w:r w:rsidRPr="007C4783">
        <w:rPr>
          <w:rFonts w:ascii="Arial" w:eastAsia="Times New Roman" w:hAnsi="Arial" w:cs="Arial"/>
          <w:b/>
          <w:bCs/>
          <w:i/>
          <w:iCs/>
          <w:color w:val="333333"/>
          <w:sz w:val="22"/>
          <w:szCs w:val="22"/>
          <w:lang w:val="en-US" w:eastAsia="en-GB"/>
        </w:rPr>
        <w:t xml:space="preserve">. </w:t>
      </w:r>
      <w:r w:rsidRPr="007C4783">
        <w:rPr>
          <w:rFonts w:ascii="Arial" w:eastAsia="Times New Roman" w:hAnsi="Arial" w:cs="Arial"/>
          <w:color w:val="333333"/>
          <w:sz w:val="22"/>
          <w:szCs w:val="22"/>
          <w:lang w:val="en-US" w:eastAsia="en-GB"/>
        </w:rPr>
        <w:t>Oxford Further Education Unit. (Accessed</w:t>
      </w:r>
      <w:r w:rsidR="00F51650">
        <w:rPr>
          <w:rFonts w:ascii="Arial" w:eastAsia="Times New Roman" w:hAnsi="Arial" w:cs="Arial"/>
          <w:color w:val="333333"/>
          <w:sz w:val="22"/>
          <w:szCs w:val="22"/>
          <w:lang w:val="en-US" w:eastAsia="en-GB"/>
        </w:rPr>
        <w:t>:</w:t>
      </w:r>
      <w:r w:rsidRPr="007C4783">
        <w:rPr>
          <w:rFonts w:ascii="Arial" w:eastAsia="Times New Roman" w:hAnsi="Arial" w:cs="Arial"/>
          <w:color w:val="333333"/>
          <w:sz w:val="22"/>
          <w:szCs w:val="22"/>
          <w:lang w:val="en-US" w:eastAsia="en-GB"/>
        </w:rPr>
        <w:t xml:space="preserve"> 03 July 2026)</w:t>
      </w:r>
      <w:r w:rsidR="00D66EAD">
        <w:rPr>
          <w:rFonts w:ascii="Arial" w:eastAsia="Times New Roman" w:hAnsi="Arial" w:cs="Arial"/>
          <w:color w:val="333333"/>
          <w:sz w:val="22"/>
          <w:szCs w:val="22"/>
          <w:lang w:val="en-US" w:eastAsia="en-GB"/>
        </w:rPr>
        <w:t>.</w:t>
      </w:r>
    </w:p>
    <w:p w14:paraId="255C51EE" w14:textId="77777777" w:rsidR="00110EBA" w:rsidRPr="007C4783" w:rsidRDefault="00110EBA" w:rsidP="007C4783">
      <w:pPr>
        <w:shd w:val="clear" w:color="auto" w:fill="FFFFFF"/>
        <w:spacing w:before="0" w:after="0" w:line="360" w:lineRule="auto"/>
        <w:rPr>
          <w:rFonts w:ascii="Arial" w:eastAsia="Times New Roman" w:hAnsi="Arial" w:cs="Arial"/>
          <w:color w:val="333333"/>
          <w:sz w:val="22"/>
          <w:szCs w:val="22"/>
          <w:lang w:val="en-US" w:eastAsia="en-GB"/>
        </w:rPr>
      </w:pPr>
    </w:p>
    <w:p w14:paraId="4F166C0E" w14:textId="53485FC4" w:rsidR="00110EBA" w:rsidRPr="007C4783" w:rsidRDefault="00110EBA" w:rsidP="007C4783">
      <w:pPr>
        <w:shd w:val="clear" w:color="auto" w:fill="FFFFFF"/>
        <w:spacing w:before="0" w:after="0" w:line="360" w:lineRule="auto"/>
        <w:rPr>
          <w:rFonts w:ascii="Arial" w:eastAsia="Times New Roman" w:hAnsi="Arial" w:cs="Arial"/>
          <w:color w:val="333333"/>
          <w:sz w:val="22"/>
          <w:szCs w:val="22"/>
          <w:lang w:val="en-US" w:eastAsia="en-GB"/>
        </w:rPr>
      </w:pPr>
      <w:r w:rsidRPr="007C4783">
        <w:rPr>
          <w:rFonts w:ascii="Arial" w:eastAsia="Times New Roman" w:hAnsi="Arial" w:cs="Arial"/>
          <w:color w:val="333333"/>
          <w:sz w:val="22"/>
          <w:szCs w:val="22"/>
          <w:lang w:val="en-US" w:eastAsia="en-GB"/>
        </w:rPr>
        <w:t xml:space="preserve">Lang, T. and Reyner, G. (2021) ‘The food system and obesity: Why individual choices are not enough’, </w:t>
      </w:r>
      <w:r w:rsidRPr="007C4783">
        <w:rPr>
          <w:rFonts w:ascii="Arial" w:eastAsia="Times New Roman" w:hAnsi="Arial" w:cs="Arial"/>
          <w:i/>
          <w:iCs/>
          <w:color w:val="333333"/>
          <w:sz w:val="22"/>
          <w:szCs w:val="22"/>
          <w:lang w:val="en-US" w:eastAsia="en-GB"/>
        </w:rPr>
        <w:t>Public Health Nutrition</w:t>
      </w:r>
      <w:r w:rsidRPr="007C4783">
        <w:rPr>
          <w:rFonts w:ascii="Arial" w:eastAsia="Times New Roman" w:hAnsi="Arial" w:cs="Arial"/>
          <w:color w:val="333333"/>
          <w:sz w:val="22"/>
          <w:szCs w:val="22"/>
          <w:lang w:val="en-US" w:eastAsia="en-GB"/>
        </w:rPr>
        <w:t xml:space="preserve"> 24(12), pp. 2145-2154. Available at: </w:t>
      </w:r>
      <w:hyperlink r:id="rId14" w:history="1">
        <w:r w:rsidRPr="007C4783">
          <w:rPr>
            <w:rStyle w:val="Hyperlink"/>
            <w:rFonts w:ascii="Arial" w:eastAsia="Times New Roman" w:hAnsi="Arial" w:cs="Arial"/>
            <w:sz w:val="22"/>
            <w:szCs w:val="22"/>
            <w:lang w:val="en-US" w:eastAsia="en-GB"/>
          </w:rPr>
          <w:t>https://dio.org/1017/S136898002100067X</w:t>
        </w:r>
      </w:hyperlink>
      <w:r w:rsidR="008858C0" w:rsidRPr="007C4783">
        <w:rPr>
          <w:rFonts w:ascii="Arial" w:hAnsi="Arial" w:cs="Arial"/>
          <w:sz w:val="22"/>
          <w:szCs w:val="22"/>
        </w:rPr>
        <w:t xml:space="preserve"> </w:t>
      </w:r>
      <w:r w:rsidR="00D66980" w:rsidRPr="007C4783">
        <w:rPr>
          <w:rFonts w:ascii="Arial" w:hAnsi="Arial" w:cs="Arial"/>
          <w:sz w:val="22"/>
          <w:szCs w:val="22"/>
        </w:rPr>
        <w:t>(</w:t>
      </w:r>
      <w:r w:rsidR="008858C0" w:rsidRPr="007C4783">
        <w:rPr>
          <w:rFonts w:ascii="Arial" w:hAnsi="Arial" w:cs="Arial"/>
          <w:sz w:val="22"/>
          <w:szCs w:val="22"/>
        </w:rPr>
        <w:t>Accessed</w:t>
      </w:r>
      <w:r w:rsidR="00F51650">
        <w:rPr>
          <w:rFonts w:ascii="Arial" w:hAnsi="Arial" w:cs="Arial"/>
          <w:sz w:val="22"/>
          <w:szCs w:val="22"/>
        </w:rPr>
        <w:t>:</w:t>
      </w:r>
      <w:r w:rsidR="009A3B97" w:rsidRPr="007C4783">
        <w:rPr>
          <w:rFonts w:ascii="Arial" w:hAnsi="Arial" w:cs="Arial"/>
          <w:sz w:val="22"/>
          <w:szCs w:val="22"/>
        </w:rPr>
        <w:t xml:space="preserve"> 23</w:t>
      </w:r>
      <w:r w:rsidR="00D66980" w:rsidRPr="007C4783">
        <w:rPr>
          <w:rFonts w:ascii="Arial" w:hAnsi="Arial" w:cs="Arial"/>
          <w:sz w:val="22"/>
          <w:szCs w:val="22"/>
        </w:rPr>
        <w:t xml:space="preserve"> June 2026.</w:t>
      </w:r>
    </w:p>
    <w:p w14:paraId="78203452" w14:textId="77777777" w:rsidR="00DD662B" w:rsidRPr="007C4783" w:rsidRDefault="00DD662B" w:rsidP="007C4783">
      <w:pPr>
        <w:shd w:val="clear" w:color="auto" w:fill="FFFFFF"/>
        <w:spacing w:before="0" w:after="0" w:line="360" w:lineRule="auto"/>
        <w:rPr>
          <w:rFonts w:ascii="Arial" w:eastAsia="Times New Roman" w:hAnsi="Arial" w:cs="Arial"/>
          <w:color w:val="333333"/>
          <w:sz w:val="22"/>
          <w:szCs w:val="22"/>
          <w:lang w:val="en-US" w:eastAsia="en-GB"/>
        </w:rPr>
      </w:pPr>
    </w:p>
    <w:p w14:paraId="1769005E" w14:textId="1A8EBF44" w:rsidR="00156F91" w:rsidRDefault="00205103" w:rsidP="007C4783">
      <w:pPr>
        <w:shd w:val="clear" w:color="auto" w:fill="FFFFFF"/>
        <w:spacing w:before="0" w:after="0" w:line="360" w:lineRule="auto"/>
        <w:rPr>
          <w:rFonts w:ascii="Arial" w:eastAsia="Times New Roman" w:hAnsi="Arial" w:cs="Arial"/>
          <w:color w:val="333333"/>
          <w:sz w:val="22"/>
          <w:szCs w:val="22"/>
          <w:lang w:val="en-US" w:eastAsia="en-GB"/>
        </w:rPr>
      </w:pPr>
      <w:r w:rsidRPr="007C4783">
        <w:rPr>
          <w:rFonts w:ascii="Arial" w:eastAsia="Times New Roman" w:hAnsi="Arial" w:cs="Arial"/>
          <w:color w:val="333333"/>
          <w:sz w:val="22"/>
          <w:szCs w:val="22"/>
          <w:lang w:val="en-US" w:eastAsia="en-GB"/>
        </w:rPr>
        <w:t xml:space="preserve">Mental Health Foundation (2020) </w:t>
      </w:r>
      <w:r w:rsidRPr="007C4783">
        <w:rPr>
          <w:rFonts w:ascii="Arial" w:eastAsia="Times New Roman" w:hAnsi="Arial" w:cs="Arial"/>
          <w:i/>
          <w:iCs/>
          <w:color w:val="333333"/>
          <w:sz w:val="22"/>
          <w:szCs w:val="22"/>
          <w:lang w:val="en-US" w:eastAsia="en-GB"/>
        </w:rPr>
        <w:t xml:space="preserve">Creativity and Innovation: Findings from the Mental Health Fellowships. </w:t>
      </w:r>
      <w:r w:rsidRPr="007C4783">
        <w:rPr>
          <w:rFonts w:ascii="Arial" w:eastAsia="Times New Roman" w:hAnsi="Arial" w:cs="Arial"/>
          <w:color w:val="333333"/>
          <w:sz w:val="22"/>
          <w:szCs w:val="22"/>
          <w:lang w:val="en-US" w:eastAsia="en-GB"/>
        </w:rPr>
        <w:t xml:space="preserve">Available at: </w:t>
      </w:r>
      <w:hyperlink r:id="rId15" w:history="1">
        <w:r w:rsidRPr="007C4783">
          <w:rPr>
            <w:rFonts w:ascii="Arial" w:eastAsia="Times New Roman" w:hAnsi="Arial" w:cs="Arial"/>
            <w:color w:val="467886" w:themeColor="hyperlink"/>
            <w:sz w:val="22"/>
            <w:szCs w:val="22"/>
            <w:u w:val="single"/>
            <w:lang w:val="en-US" w:eastAsia="en-GB"/>
          </w:rPr>
          <w:t>https://bit.ly/MHF-creativity-report</w:t>
        </w:r>
      </w:hyperlink>
      <w:r w:rsidRPr="007C4783">
        <w:rPr>
          <w:rFonts w:ascii="Arial" w:eastAsia="Times New Roman" w:hAnsi="Arial" w:cs="Arial"/>
          <w:color w:val="333333"/>
          <w:sz w:val="22"/>
          <w:szCs w:val="22"/>
          <w:lang w:val="en-US" w:eastAsia="en-GB"/>
        </w:rPr>
        <w:t xml:space="preserve"> (Accessed</w:t>
      </w:r>
      <w:r w:rsidR="00F51650">
        <w:rPr>
          <w:rFonts w:ascii="Arial" w:eastAsia="Times New Roman" w:hAnsi="Arial" w:cs="Arial"/>
          <w:color w:val="333333"/>
          <w:sz w:val="22"/>
          <w:szCs w:val="22"/>
          <w:lang w:val="en-US" w:eastAsia="en-GB"/>
        </w:rPr>
        <w:t>:</w:t>
      </w:r>
      <w:r w:rsidRPr="007C4783">
        <w:rPr>
          <w:rFonts w:ascii="Arial" w:eastAsia="Times New Roman" w:hAnsi="Arial" w:cs="Arial"/>
          <w:color w:val="333333"/>
          <w:sz w:val="22"/>
          <w:szCs w:val="22"/>
          <w:lang w:val="en-US" w:eastAsia="en-GB"/>
        </w:rPr>
        <w:t xml:space="preserve"> 17 May 2026).</w:t>
      </w:r>
    </w:p>
    <w:p w14:paraId="3D4F675E" w14:textId="77777777" w:rsidR="00DD662B" w:rsidRPr="007C4783" w:rsidRDefault="00DD662B" w:rsidP="007C4783">
      <w:pPr>
        <w:shd w:val="clear" w:color="auto" w:fill="FFFFFF"/>
        <w:spacing w:before="0" w:after="0" w:line="360" w:lineRule="auto"/>
        <w:rPr>
          <w:rFonts w:ascii="Arial" w:eastAsia="Times New Roman" w:hAnsi="Arial" w:cs="Arial"/>
          <w:color w:val="333333"/>
          <w:sz w:val="22"/>
          <w:szCs w:val="22"/>
          <w:lang w:val="en-US" w:eastAsia="en-GB"/>
        </w:rPr>
      </w:pPr>
    </w:p>
    <w:p w14:paraId="77C30C82" w14:textId="6968BFB7" w:rsidR="00EE5833" w:rsidRDefault="002C6278" w:rsidP="00EE5833">
      <w:pPr>
        <w:shd w:val="clear" w:color="auto" w:fill="FFFFFF"/>
        <w:spacing w:before="0" w:after="0" w:line="360" w:lineRule="auto"/>
        <w:rPr>
          <w:rFonts w:ascii="Arial" w:eastAsia="Times New Roman" w:hAnsi="Arial" w:cs="Arial"/>
          <w:color w:val="333333"/>
          <w:sz w:val="22"/>
          <w:szCs w:val="22"/>
          <w:lang w:val="en-US" w:eastAsia="en-GB"/>
        </w:rPr>
      </w:pPr>
      <w:r w:rsidRPr="007C4783">
        <w:rPr>
          <w:rFonts w:ascii="Arial" w:eastAsia="Times New Roman" w:hAnsi="Arial" w:cs="Arial"/>
          <w:color w:val="333333"/>
          <w:sz w:val="22"/>
          <w:szCs w:val="22"/>
          <w:lang w:val="en-US" w:eastAsia="en-GB"/>
        </w:rPr>
        <w:lastRenderedPageBreak/>
        <w:t>Jasper, M. (2013)</w:t>
      </w:r>
      <w:r w:rsidR="006F48B5" w:rsidRPr="007C4783">
        <w:rPr>
          <w:rFonts w:ascii="Arial" w:eastAsia="Times New Roman" w:hAnsi="Arial" w:cs="Arial"/>
          <w:color w:val="333333"/>
          <w:sz w:val="22"/>
          <w:szCs w:val="22"/>
          <w:lang w:val="en-US" w:eastAsia="en-GB"/>
        </w:rPr>
        <w:t xml:space="preserve"> </w:t>
      </w:r>
      <w:r w:rsidR="00DC5579" w:rsidRPr="007C4783">
        <w:rPr>
          <w:rFonts w:ascii="Arial" w:eastAsia="Times New Roman" w:hAnsi="Arial" w:cs="Arial"/>
          <w:i/>
          <w:iCs/>
          <w:color w:val="333333"/>
          <w:sz w:val="22"/>
          <w:szCs w:val="22"/>
          <w:lang w:val="en-US" w:eastAsia="en-GB"/>
        </w:rPr>
        <w:t>Beginning</w:t>
      </w:r>
      <w:r w:rsidR="006F48B5" w:rsidRPr="007C4783">
        <w:rPr>
          <w:rFonts w:ascii="Arial" w:eastAsia="Times New Roman" w:hAnsi="Arial" w:cs="Arial"/>
          <w:i/>
          <w:iCs/>
          <w:color w:val="333333"/>
          <w:sz w:val="22"/>
          <w:szCs w:val="22"/>
          <w:lang w:val="en-US" w:eastAsia="en-GB"/>
        </w:rPr>
        <w:t xml:space="preserve"> </w:t>
      </w:r>
      <w:r w:rsidR="00DC5579" w:rsidRPr="007C4783">
        <w:rPr>
          <w:rFonts w:ascii="Arial" w:eastAsia="Times New Roman" w:hAnsi="Arial" w:cs="Arial"/>
          <w:i/>
          <w:iCs/>
          <w:color w:val="333333"/>
          <w:sz w:val="22"/>
          <w:szCs w:val="22"/>
          <w:lang w:val="en-US" w:eastAsia="en-GB"/>
        </w:rPr>
        <w:t>R</w:t>
      </w:r>
      <w:r w:rsidR="006F48B5" w:rsidRPr="007C4783">
        <w:rPr>
          <w:rFonts w:ascii="Arial" w:eastAsia="Times New Roman" w:hAnsi="Arial" w:cs="Arial"/>
          <w:i/>
          <w:iCs/>
          <w:color w:val="333333"/>
          <w:sz w:val="22"/>
          <w:szCs w:val="22"/>
          <w:lang w:val="en-US" w:eastAsia="en-GB"/>
        </w:rPr>
        <w:t xml:space="preserve">eflective </w:t>
      </w:r>
      <w:r w:rsidR="00DC5579" w:rsidRPr="007C4783">
        <w:rPr>
          <w:rFonts w:ascii="Arial" w:eastAsia="Times New Roman" w:hAnsi="Arial" w:cs="Arial"/>
          <w:i/>
          <w:iCs/>
          <w:color w:val="333333"/>
          <w:sz w:val="22"/>
          <w:szCs w:val="22"/>
          <w:lang w:val="en-US" w:eastAsia="en-GB"/>
        </w:rPr>
        <w:t>P</w:t>
      </w:r>
      <w:r w:rsidR="006F48B5" w:rsidRPr="007C4783">
        <w:rPr>
          <w:rFonts w:ascii="Arial" w:eastAsia="Times New Roman" w:hAnsi="Arial" w:cs="Arial"/>
          <w:i/>
          <w:iCs/>
          <w:color w:val="333333"/>
          <w:sz w:val="22"/>
          <w:szCs w:val="22"/>
          <w:lang w:val="en-US" w:eastAsia="en-GB"/>
        </w:rPr>
        <w:t>ractice</w:t>
      </w:r>
      <w:r w:rsidR="006B4CC1" w:rsidRPr="007C4783">
        <w:rPr>
          <w:rFonts w:ascii="Arial" w:eastAsia="Times New Roman" w:hAnsi="Arial" w:cs="Arial"/>
          <w:color w:val="333333"/>
          <w:sz w:val="22"/>
          <w:szCs w:val="22"/>
          <w:lang w:val="en-US" w:eastAsia="en-GB"/>
        </w:rPr>
        <w:t>.</w:t>
      </w:r>
      <w:r w:rsidR="006F48B5" w:rsidRPr="007C4783">
        <w:rPr>
          <w:rFonts w:ascii="Arial" w:eastAsia="Times New Roman" w:hAnsi="Arial" w:cs="Arial"/>
          <w:color w:val="333333"/>
          <w:sz w:val="22"/>
          <w:szCs w:val="22"/>
          <w:lang w:val="en-US" w:eastAsia="en-GB"/>
        </w:rPr>
        <w:t xml:space="preserve"> 2nd e</w:t>
      </w:r>
      <w:r w:rsidR="00DC5579" w:rsidRPr="007C4783">
        <w:rPr>
          <w:rFonts w:ascii="Arial" w:eastAsia="Times New Roman" w:hAnsi="Arial" w:cs="Arial"/>
          <w:color w:val="333333"/>
          <w:sz w:val="22"/>
          <w:szCs w:val="22"/>
          <w:lang w:val="en-US" w:eastAsia="en-GB"/>
        </w:rPr>
        <w:t>d</w:t>
      </w:r>
      <w:r w:rsidR="005C7913" w:rsidRPr="007C4783">
        <w:rPr>
          <w:rFonts w:ascii="Arial" w:eastAsia="Times New Roman" w:hAnsi="Arial" w:cs="Arial"/>
          <w:color w:val="333333"/>
          <w:sz w:val="22"/>
          <w:szCs w:val="22"/>
          <w:lang w:val="en-US" w:eastAsia="en-GB"/>
        </w:rPr>
        <w:t>n. Andover</w:t>
      </w:r>
      <w:r w:rsidR="00D553E9" w:rsidRPr="007C4783">
        <w:rPr>
          <w:rFonts w:ascii="Arial" w:eastAsia="Times New Roman" w:hAnsi="Arial" w:cs="Arial"/>
          <w:color w:val="333333"/>
          <w:sz w:val="22"/>
          <w:szCs w:val="22"/>
          <w:lang w:val="en-US" w:eastAsia="en-GB"/>
        </w:rPr>
        <w:t>: Cengage Learning. Available</w:t>
      </w:r>
      <w:r w:rsidR="006976DB" w:rsidRPr="007C4783">
        <w:rPr>
          <w:rFonts w:ascii="Arial" w:eastAsia="Times New Roman" w:hAnsi="Arial" w:cs="Arial"/>
          <w:color w:val="333333"/>
          <w:sz w:val="22"/>
          <w:szCs w:val="22"/>
          <w:lang w:val="en-US" w:eastAsia="en-GB"/>
        </w:rPr>
        <w:t xml:space="preserve"> ta: </w:t>
      </w:r>
      <w:hyperlink r:id="rId16" w:history="1">
        <w:r w:rsidR="00051987" w:rsidRPr="007C4783">
          <w:rPr>
            <w:rStyle w:val="Hyperlink"/>
            <w:rFonts w:ascii="Arial" w:eastAsia="Times New Roman" w:hAnsi="Arial" w:cs="Arial"/>
            <w:sz w:val="22"/>
            <w:szCs w:val="22"/>
            <w:lang w:val="en-US" w:eastAsia="en-GB"/>
          </w:rPr>
          <w:t>https://www.cengage.co.uk/c/health-social-care/jasper-beginning-reflective-practice-2e.htlm</w:t>
        </w:r>
      </w:hyperlink>
      <w:r w:rsidR="00051987" w:rsidRPr="007C4783">
        <w:rPr>
          <w:rFonts w:ascii="Arial" w:eastAsia="Times New Roman" w:hAnsi="Arial" w:cs="Arial"/>
          <w:color w:val="333333"/>
          <w:sz w:val="22"/>
          <w:szCs w:val="22"/>
          <w:lang w:val="en-US" w:eastAsia="en-GB"/>
        </w:rPr>
        <w:t xml:space="preserve"> </w:t>
      </w:r>
      <w:r w:rsidR="00044C58">
        <w:rPr>
          <w:rFonts w:ascii="Arial" w:eastAsia="Times New Roman" w:hAnsi="Arial" w:cs="Arial"/>
          <w:color w:val="333333"/>
          <w:sz w:val="22"/>
          <w:szCs w:val="22"/>
          <w:lang w:val="en-US" w:eastAsia="en-GB"/>
        </w:rPr>
        <w:t>(</w:t>
      </w:r>
      <w:r w:rsidR="00051987" w:rsidRPr="007C4783">
        <w:rPr>
          <w:rFonts w:ascii="Arial" w:eastAsia="Times New Roman" w:hAnsi="Arial" w:cs="Arial"/>
          <w:color w:val="333333"/>
          <w:sz w:val="22"/>
          <w:szCs w:val="22"/>
          <w:lang w:val="en-US" w:eastAsia="en-GB"/>
        </w:rPr>
        <w:t>Accessed</w:t>
      </w:r>
      <w:r w:rsidR="00F51650">
        <w:rPr>
          <w:rFonts w:ascii="Arial" w:eastAsia="Times New Roman" w:hAnsi="Arial" w:cs="Arial"/>
          <w:color w:val="333333"/>
          <w:sz w:val="22"/>
          <w:szCs w:val="22"/>
          <w:lang w:val="en-US" w:eastAsia="en-GB"/>
        </w:rPr>
        <w:t>:</w:t>
      </w:r>
      <w:r w:rsidR="00051987" w:rsidRPr="007C4783">
        <w:rPr>
          <w:rFonts w:ascii="Arial" w:eastAsia="Times New Roman" w:hAnsi="Arial" w:cs="Arial"/>
          <w:color w:val="333333"/>
          <w:sz w:val="22"/>
          <w:szCs w:val="22"/>
          <w:lang w:val="en-US" w:eastAsia="en-GB"/>
        </w:rPr>
        <w:t xml:space="preserve"> 2</w:t>
      </w:r>
      <w:r w:rsidR="00F953AB" w:rsidRPr="007C4783">
        <w:rPr>
          <w:rFonts w:ascii="Arial" w:eastAsia="Times New Roman" w:hAnsi="Arial" w:cs="Arial"/>
          <w:color w:val="333333"/>
          <w:sz w:val="22"/>
          <w:szCs w:val="22"/>
          <w:lang w:val="en-US" w:eastAsia="en-GB"/>
        </w:rPr>
        <w:t>6 May 2026).</w:t>
      </w:r>
    </w:p>
    <w:p w14:paraId="0E5F2972" w14:textId="77777777" w:rsidR="005A6D9C" w:rsidRPr="00EE5833" w:rsidRDefault="005A6D9C" w:rsidP="00EE5833">
      <w:pPr>
        <w:shd w:val="clear" w:color="auto" w:fill="FFFFFF"/>
        <w:spacing w:before="0" w:after="0" w:line="360" w:lineRule="auto"/>
        <w:rPr>
          <w:rFonts w:ascii="Arial" w:eastAsia="Times New Roman" w:hAnsi="Arial" w:cs="Arial"/>
          <w:color w:val="333333"/>
          <w:sz w:val="22"/>
          <w:szCs w:val="22"/>
          <w:lang w:val="en-US" w:eastAsia="en-GB"/>
        </w:rPr>
      </w:pPr>
    </w:p>
    <w:p w14:paraId="20A0931A" w14:textId="77777777" w:rsidR="002A736B" w:rsidRPr="007C4783" w:rsidRDefault="001A3067" w:rsidP="007C4783">
      <w:pPr>
        <w:shd w:val="clear" w:color="auto" w:fill="FFFFFF"/>
        <w:spacing w:before="0" w:after="0" w:line="360" w:lineRule="auto"/>
        <w:rPr>
          <w:rFonts w:ascii="Arial" w:eastAsia="Times New Roman" w:hAnsi="Arial" w:cs="Arial"/>
          <w:color w:val="333333"/>
          <w:sz w:val="22"/>
          <w:szCs w:val="22"/>
          <w:lang w:val="en-US" w:eastAsia="en-GB"/>
        </w:rPr>
      </w:pPr>
      <w:r w:rsidRPr="007C4783">
        <w:rPr>
          <w:rFonts w:ascii="Arial" w:eastAsia="Times New Roman" w:hAnsi="Arial" w:cs="Arial"/>
          <w:color w:val="333333"/>
          <w:sz w:val="22"/>
          <w:szCs w:val="22"/>
          <w:lang w:val="en-US" w:eastAsia="en-GB"/>
        </w:rPr>
        <w:t>Kol</w:t>
      </w:r>
      <w:r w:rsidR="00AE193A" w:rsidRPr="007C4783">
        <w:rPr>
          <w:rFonts w:ascii="Arial" w:eastAsia="Times New Roman" w:hAnsi="Arial" w:cs="Arial"/>
          <w:color w:val="333333"/>
          <w:sz w:val="22"/>
          <w:szCs w:val="22"/>
          <w:lang w:val="en-US" w:eastAsia="en-GB"/>
        </w:rPr>
        <w:t xml:space="preserve">b, D.A. </w:t>
      </w:r>
      <w:r w:rsidR="007A22A2" w:rsidRPr="007C4783">
        <w:rPr>
          <w:rFonts w:ascii="Arial" w:eastAsia="Times New Roman" w:hAnsi="Arial" w:cs="Arial"/>
          <w:color w:val="333333"/>
          <w:sz w:val="22"/>
          <w:szCs w:val="22"/>
          <w:lang w:val="en-US" w:eastAsia="en-GB"/>
        </w:rPr>
        <w:t>(</w:t>
      </w:r>
      <w:r w:rsidR="00AE193A" w:rsidRPr="007C4783">
        <w:rPr>
          <w:rFonts w:ascii="Arial" w:eastAsia="Times New Roman" w:hAnsi="Arial" w:cs="Arial"/>
          <w:color w:val="333333"/>
          <w:sz w:val="22"/>
          <w:szCs w:val="22"/>
          <w:lang w:val="en-US" w:eastAsia="en-GB"/>
        </w:rPr>
        <w:t>1984</w:t>
      </w:r>
      <w:r w:rsidR="007A22A2" w:rsidRPr="007C4783">
        <w:rPr>
          <w:rFonts w:ascii="Arial" w:eastAsia="Times New Roman" w:hAnsi="Arial" w:cs="Arial"/>
          <w:color w:val="333333"/>
          <w:sz w:val="22"/>
          <w:szCs w:val="22"/>
          <w:lang w:val="en-US" w:eastAsia="en-GB"/>
        </w:rPr>
        <w:t xml:space="preserve">) </w:t>
      </w:r>
      <w:r w:rsidR="005F668D" w:rsidRPr="007C4783">
        <w:rPr>
          <w:rFonts w:ascii="Arial" w:eastAsia="Times New Roman" w:hAnsi="Arial" w:cs="Arial"/>
          <w:i/>
          <w:iCs/>
          <w:color w:val="333333"/>
          <w:sz w:val="22"/>
          <w:szCs w:val="22"/>
          <w:lang w:val="en-US" w:eastAsia="en-GB"/>
        </w:rPr>
        <w:t>Experimental Learning: Experience as the Source of Learning and Development.</w:t>
      </w:r>
      <w:r w:rsidR="005F668D" w:rsidRPr="007C4783">
        <w:rPr>
          <w:rFonts w:ascii="Arial" w:eastAsia="Times New Roman" w:hAnsi="Arial" w:cs="Arial"/>
          <w:color w:val="333333"/>
          <w:sz w:val="22"/>
          <w:szCs w:val="22"/>
          <w:lang w:val="en-US" w:eastAsia="en-GB"/>
        </w:rPr>
        <w:t xml:space="preserve"> Englewood Cliffs Prentice Hall. Available at:</w:t>
      </w:r>
      <w:r w:rsidR="00430A0A" w:rsidRPr="007C4783">
        <w:rPr>
          <w:rFonts w:ascii="Arial" w:eastAsia="Times New Roman" w:hAnsi="Arial" w:cs="Arial"/>
          <w:color w:val="333333"/>
          <w:sz w:val="22"/>
          <w:szCs w:val="22"/>
          <w:lang w:val="en-US" w:eastAsia="en-GB"/>
        </w:rPr>
        <w:t xml:space="preserve"> </w:t>
      </w:r>
    </w:p>
    <w:p w14:paraId="67295C5C" w14:textId="799F02E7" w:rsidR="005A6D9C" w:rsidRPr="007C4783" w:rsidRDefault="00F73652" w:rsidP="007C4783">
      <w:pPr>
        <w:shd w:val="clear" w:color="auto" w:fill="FFFFFF"/>
        <w:spacing w:before="0" w:after="0" w:line="360" w:lineRule="auto"/>
        <w:rPr>
          <w:rFonts w:ascii="Arial" w:eastAsia="Times New Roman" w:hAnsi="Arial" w:cs="Arial"/>
          <w:color w:val="333333"/>
          <w:sz w:val="22"/>
          <w:szCs w:val="22"/>
          <w:lang w:val="en-US" w:eastAsia="en-GB"/>
        </w:rPr>
      </w:pPr>
      <w:hyperlink r:id="rId17" w:history="1">
        <w:r w:rsidRPr="007C4783">
          <w:rPr>
            <w:rStyle w:val="Hyperlink"/>
            <w:rFonts w:ascii="Arial" w:eastAsia="Times New Roman" w:hAnsi="Arial" w:cs="Arial"/>
            <w:sz w:val="22"/>
            <w:szCs w:val="22"/>
            <w:lang w:val="en-US" w:eastAsia="en-GB"/>
          </w:rPr>
          <w:t>https://www.learningfromexperience.com/research-library/experiential-learning-theory/</w:t>
        </w:r>
      </w:hyperlink>
      <w:r w:rsidR="008C6076" w:rsidRPr="007C4783">
        <w:rPr>
          <w:rFonts w:ascii="Arial" w:eastAsia="Times New Roman" w:hAnsi="Arial" w:cs="Arial"/>
          <w:color w:val="333333"/>
          <w:sz w:val="22"/>
          <w:szCs w:val="22"/>
          <w:lang w:val="en-US" w:eastAsia="en-GB"/>
        </w:rPr>
        <w:t xml:space="preserve"> (Accessed</w:t>
      </w:r>
      <w:r w:rsidR="006B1C46">
        <w:rPr>
          <w:rFonts w:ascii="Arial" w:eastAsia="Times New Roman" w:hAnsi="Arial" w:cs="Arial"/>
          <w:color w:val="333333"/>
          <w:sz w:val="22"/>
          <w:szCs w:val="22"/>
          <w:lang w:val="en-US" w:eastAsia="en-GB"/>
        </w:rPr>
        <w:t>:</w:t>
      </w:r>
      <w:r w:rsidR="008C6076" w:rsidRPr="007C4783">
        <w:rPr>
          <w:rFonts w:ascii="Arial" w:eastAsia="Times New Roman" w:hAnsi="Arial" w:cs="Arial"/>
          <w:color w:val="333333"/>
          <w:sz w:val="22"/>
          <w:szCs w:val="22"/>
          <w:lang w:val="en-US" w:eastAsia="en-GB"/>
        </w:rPr>
        <w:t xml:space="preserve"> 26</w:t>
      </w:r>
      <w:r w:rsidR="003A49E9" w:rsidRPr="007C4783">
        <w:rPr>
          <w:rFonts w:ascii="Arial" w:eastAsia="Times New Roman" w:hAnsi="Arial" w:cs="Arial"/>
          <w:color w:val="333333"/>
          <w:sz w:val="22"/>
          <w:szCs w:val="22"/>
          <w:lang w:val="en-US" w:eastAsia="en-GB"/>
        </w:rPr>
        <w:t xml:space="preserve"> May 2026).</w:t>
      </w:r>
    </w:p>
    <w:p w14:paraId="1516269C" w14:textId="62546861" w:rsidR="005A6D9C" w:rsidRPr="007C4783" w:rsidRDefault="00205103" w:rsidP="007C4783">
      <w:pPr>
        <w:spacing w:line="360" w:lineRule="auto"/>
        <w:rPr>
          <w:rFonts w:ascii="Arial" w:hAnsi="Arial" w:cs="Arial"/>
          <w:sz w:val="22"/>
          <w:szCs w:val="22"/>
          <w:lang w:val="en-US"/>
        </w:rPr>
      </w:pPr>
      <w:r w:rsidRPr="007C4783">
        <w:rPr>
          <w:rFonts w:ascii="Arial" w:eastAsia="Times New Roman" w:hAnsi="Arial" w:cs="Arial"/>
          <w:color w:val="333333"/>
          <w:sz w:val="22"/>
          <w:szCs w:val="22"/>
          <w:lang w:val="en-US" w:eastAsia="en-GB"/>
        </w:rPr>
        <w:t xml:space="preserve">Nuffield Trust (2023) </w:t>
      </w:r>
      <w:r w:rsidRPr="007C4783">
        <w:rPr>
          <w:rFonts w:ascii="Arial" w:eastAsia="Times New Roman" w:hAnsi="Arial" w:cs="Arial"/>
          <w:i/>
          <w:iCs/>
          <w:color w:val="333333"/>
          <w:sz w:val="22"/>
          <w:szCs w:val="22"/>
          <w:lang w:val="en-US" w:eastAsia="en-GB"/>
        </w:rPr>
        <w:t>How Long are Patient Waiting for a GP Appointment in England?</w:t>
      </w:r>
      <w:r w:rsidRPr="007C4783">
        <w:rPr>
          <w:rFonts w:ascii="Arial" w:eastAsia="Times New Roman" w:hAnsi="Arial" w:cs="Arial"/>
          <w:color w:val="333333"/>
          <w:sz w:val="22"/>
          <w:szCs w:val="22"/>
          <w:lang w:val="en-US" w:eastAsia="en-GB"/>
        </w:rPr>
        <w:t xml:space="preserve"> Available at: </w:t>
      </w:r>
      <w:hyperlink r:id="rId18" w:history="1">
        <w:r w:rsidRPr="007C4783">
          <w:rPr>
            <w:rFonts w:ascii="Arial" w:eastAsia="Times New Roman" w:hAnsi="Arial" w:cs="Arial"/>
            <w:color w:val="467886" w:themeColor="hyperlink"/>
            <w:sz w:val="22"/>
            <w:szCs w:val="22"/>
            <w:u w:val="single"/>
            <w:lang w:val="en-US" w:eastAsia="en-GB"/>
          </w:rPr>
          <w:t>https://bit.ly/Nuffield-GP-waits</w:t>
        </w:r>
      </w:hyperlink>
      <w:r w:rsidRPr="007C4783">
        <w:rPr>
          <w:rFonts w:ascii="Arial" w:eastAsia="Times New Roman" w:hAnsi="Arial" w:cs="Arial"/>
          <w:color w:val="333333"/>
          <w:sz w:val="22"/>
          <w:szCs w:val="22"/>
          <w:lang w:val="en-US" w:eastAsia="en-GB"/>
        </w:rPr>
        <w:t xml:space="preserve"> (Accessed 17 May 2026).</w:t>
      </w:r>
      <w:r w:rsidR="00A96B40" w:rsidRPr="007C4783">
        <w:rPr>
          <w:rFonts w:ascii="Arial" w:hAnsi="Arial" w:cs="Arial"/>
          <w:sz w:val="22"/>
          <w:szCs w:val="22"/>
          <w:lang w:val="en-US"/>
        </w:rPr>
        <w:t xml:space="preserve"> </w:t>
      </w:r>
    </w:p>
    <w:p w14:paraId="1D2026C5" w14:textId="262DED38" w:rsidR="00205103" w:rsidRPr="007C4783" w:rsidRDefault="00A96B40" w:rsidP="007C4783">
      <w:pPr>
        <w:spacing w:line="360" w:lineRule="auto"/>
        <w:rPr>
          <w:rFonts w:ascii="Arial" w:hAnsi="Arial" w:cs="Arial"/>
          <w:sz w:val="22"/>
          <w:szCs w:val="22"/>
          <w:lang w:val="en-US"/>
        </w:rPr>
      </w:pPr>
      <w:r w:rsidRPr="007C4783">
        <w:rPr>
          <w:rFonts w:ascii="Arial" w:hAnsi="Arial" w:cs="Arial"/>
          <w:sz w:val="22"/>
          <w:szCs w:val="22"/>
          <w:lang w:val="en-US"/>
        </w:rPr>
        <w:t xml:space="preserve">NHS England (2023). </w:t>
      </w:r>
      <w:r w:rsidRPr="007C4783">
        <w:rPr>
          <w:rFonts w:ascii="Arial" w:hAnsi="Arial" w:cs="Arial"/>
          <w:i/>
          <w:iCs/>
          <w:sz w:val="22"/>
          <w:szCs w:val="22"/>
          <w:lang w:val="en-US"/>
        </w:rPr>
        <w:t>AI in Radiology: Implementation, Benefits and Evaluation</w:t>
      </w:r>
      <w:r w:rsidRPr="007C4783">
        <w:rPr>
          <w:rFonts w:ascii="Arial" w:hAnsi="Arial" w:cs="Arial"/>
          <w:sz w:val="22"/>
          <w:szCs w:val="22"/>
          <w:lang w:val="en-US"/>
        </w:rPr>
        <w:t xml:space="preserve">. London: NHS transformation Directorate. Available at: </w:t>
      </w:r>
      <w:hyperlink r:id="rId19" w:history="1">
        <w:r w:rsidRPr="007C4783">
          <w:rPr>
            <w:rStyle w:val="Hyperlink"/>
            <w:rFonts w:ascii="Arial" w:hAnsi="Arial" w:cs="Arial"/>
            <w:sz w:val="22"/>
            <w:szCs w:val="22"/>
            <w:lang w:val="en-US"/>
          </w:rPr>
          <w:t>https://www.england.nhs.uk/digital/ai/radiology</w:t>
        </w:r>
      </w:hyperlink>
      <w:r w:rsidRPr="007C4783">
        <w:rPr>
          <w:rFonts w:ascii="Arial" w:hAnsi="Arial" w:cs="Arial"/>
          <w:color w:val="156082" w:themeColor="accent1"/>
          <w:sz w:val="22"/>
          <w:szCs w:val="22"/>
          <w:lang w:val="en-US"/>
        </w:rPr>
        <w:t xml:space="preserve"> </w:t>
      </w:r>
      <w:r w:rsidRPr="007C4783">
        <w:rPr>
          <w:rFonts w:ascii="Arial" w:hAnsi="Arial" w:cs="Arial"/>
          <w:sz w:val="22"/>
          <w:szCs w:val="22"/>
          <w:lang w:val="en-US"/>
        </w:rPr>
        <w:t>(Accessed</w:t>
      </w:r>
      <w:r w:rsidR="006B1C46">
        <w:rPr>
          <w:rFonts w:ascii="Arial" w:hAnsi="Arial" w:cs="Arial"/>
          <w:sz w:val="22"/>
          <w:szCs w:val="22"/>
          <w:lang w:val="en-US"/>
        </w:rPr>
        <w:t>:</w:t>
      </w:r>
      <w:r w:rsidRPr="007C4783">
        <w:rPr>
          <w:rFonts w:ascii="Arial" w:hAnsi="Arial" w:cs="Arial"/>
          <w:sz w:val="22"/>
          <w:szCs w:val="22"/>
          <w:lang w:val="en-US"/>
        </w:rPr>
        <w:t xml:space="preserve"> 29 May 2026).</w:t>
      </w:r>
    </w:p>
    <w:p w14:paraId="7C10D50B" w14:textId="6A4E6A3A" w:rsidR="0057063B" w:rsidRPr="00C55C62" w:rsidRDefault="00205103" w:rsidP="007C4783">
      <w:pPr>
        <w:shd w:val="clear" w:color="auto" w:fill="FFFFFF"/>
        <w:spacing w:before="0" w:after="0" w:line="360" w:lineRule="auto"/>
        <w:rPr>
          <w:rFonts w:ascii="Arial" w:eastAsia="Times New Roman" w:hAnsi="Arial" w:cs="Arial"/>
          <w:color w:val="333333"/>
          <w:sz w:val="22"/>
          <w:szCs w:val="22"/>
          <w:lang w:val="en-US" w:eastAsia="en-GB"/>
        </w:rPr>
      </w:pPr>
      <w:r w:rsidRPr="007C4783">
        <w:rPr>
          <w:rFonts w:ascii="Arial" w:eastAsia="Times New Roman" w:hAnsi="Arial" w:cs="Arial"/>
          <w:color w:val="333333"/>
          <w:sz w:val="22"/>
          <w:szCs w:val="22"/>
          <w:lang w:val="en-US" w:eastAsia="en-GB"/>
        </w:rPr>
        <w:t xml:space="preserve">NHS England (2022) </w:t>
      </w:r>
      <w:r w:rsidRPr="007C4783">
        <w:rPr>
          <w:rFonts w:ascii="Arial" w:eastAsia="Times New Roman" w:hAnsi="Arial" w:cs="Arial"/>
          <w:i/>
          <w:iCs/>
          <w:color w:val="333333"/>
          <w:sz w:val="22"/>
          <w:szCs w:val="22"/>
          <w:lang w:val="en-US" w:eastAsia="en-GB"/>
        </w:rPr>
        <w:t xml:space="preserve">Delivery Plan for Taking the COVID-19 Backlog of Effective Care. </w:t>
      </w:r>
      <w:r w:rsidRPr="007C4783">
        <w:rPr>
          <w:rFonts w:ascii="Arial" w:eastAsia="Times New Roman" w:hAnsi="Arial" w:cs="Arial"/>
          <w:color w:val="333333"/>
          <w:sz w:val="22"/>
          <w:szCs w:val="22"/>
          <w:lang w:val="en-US" w:eastAsia="en-GB"/>
        </w:rPr>
        <w:t xml:space="preserve">Available at: </w:t>
      </w:r>
      <w:hyperlink r:id="rId20" w:history="1">
        <w:r w:rsidRPr="007C4783">
          <w:rPr>
            <w:rFonts w:ascii="Arial" w:eastAsia="Times New Roman" w:hAnsi="Arial" w:cs="Arial"/>
            <w:color w:val="467886" w:themeColor="hyperlink"/>
            <w:sz w:val="22"/>
            <w:szCs w:val="22"/>
            <w:u w:val="single"/>
            <w:lang w:val="en-US" w:eastAsia="en-GB"/>
          </w:rPr>
          <w:t>https://bit.ly/NHS-elective-plan</w:t>
        </w:r>
      </w:hyperlink>
      <w:r w:rsidRPr="007C4783">
        <w:rPr>
          <w:rFonts w:ascii="Arial" w:eastAsia="Times New Roman" w:hAnsi="Arial" w:cs="Arial"/>
          <w:color w:val="333333"/>
          <w:sz w:val="22"/>
          <w:szCs w:val="22"/>
          <w:lang w:val="en-US" w:eastAsia="en-GB"/>
        </w:rPr>
        <w:t xml:space="preserve"> (Accessed</w:t>
      </w:r>
      <w:r w:rsidR="009D70D8">
        <w:rPr>
          <w:rFonts w:ascii="Arial" w:eastAsia="Times New Roman" w:hAnsi="Arial" w:cs="Arial"/>
          <w:color w:val="333333"/>
          <w:sz w:val="22"/>
          <w:szCs w:val="22"/>
          <w:lang w:val="en-US" w:eastAsia="en-GB"/>
        </w:rPr>
        <w:t>:</w:t>
      </w:r>
      <w:r w:rsidRPr="007C4783">
        <w:rPr>
          <w:rFonts w:ascii="Arial" w:eastAsia="Times New Roman" w:hAnsi="Arial" w:cs="Arial"/>
          <w:color w:val="333333"/>
          <w:sz w:val="22"/>
          <w:szCs w:val="22"/>
          <w:lang w:val="en-US" w:eastAsia="en-GB"/>
        </w:rPr>
        <w:t xml:space="preserve"> 17 May 2026).</w:t>
      </w:r>
      <w:r w:rsidRPr="007C4783">
        <w:rPr>
          <w:rFonts w:ascii="Arial" w:eastAsia="Times New Roman" w:hAnsi="Arial" w:cs="Arial"/>
          <w:i/>
          <w:iCs/>
          <w:color w:val="333333"/>
          <w:sz w:val="22"/>
          <w:szCs w:val="22"/>
          <w:lang w:val="en-US" w:eastAsia="en-GB"/>
        </w:rPr>
        <w:t xml:space="preserve"> </w:t>
      </w:r>
    </w:p>
    <w:p w14:paraId="0160019E" w14:textId="6BCE743E" w:rsidR="003B4D85" w:rsidRPr="007C4783" w:rsidRDefault="006B74E3" w:rsidP="007C4783">
      <w:pPr>
        <w:spacing w:line="360" w:lineRule="auto"/>
        <w:rPr>
          <w:rFonts w:ascii="Arial" w:hAnsi="Arial" w:cs="Arial"/>
          <w:sz w:val="22"/>
          <w:szCs w:val="22"/>
          <w:lang w:val="en-US"/>
        </w:rPr>
      </w:pPr>
      <w:r w:rsidRPr="007C4783">
        <w:rPr>
          <w:rFonts w:ascii="Arial" w:hAnsi="Arial" w:cs="Arial"/>
          <w:sz w:val="22"/>
          <w:szCs w:val="22"/>
          <w:lang w:val="en-US"/>
        </w:rPr>
        <w:t>Smith, J</w:t>
      </w:r>
      <w:r w:rsidR="007776B3" w:rsidRPr="007C4783">
        <w:rPr>
          <w:rFonts w:ascii="Arial" w:hAnsi="Arial" w:cs="Arial"/>
          <w:sz w:val="22"/>
          <w:szCs w:val="22"/>
          <w:lang w:val="en-US"/>
        </w:rPr>
        <w:t>. and Jones, L</w:t>
      </w:r>
      <w:r w:rsidR="00FF6E85" w:rsidRPr="007C4783">
        <w:rPr>
          <w:rFonts w:ascii="Arial" w:hAnsi="Arial" w:cs="Arial"/>
          <w:sz w:val="22"/>
          <w:szCs w:val="22"/>
          <w:lang w:val="en-US"/>
        </w:rPr>
        <w:t xml:space="preserve">. (2022). </w:t>
      </w:r>
      <w:r w:rsidR="00FF6E85" w:rsidRPr="007C4783">
        <w:rPr>
          <w:rFonts w:ascii="Arial" w:hAnsi="Arial" w:cs="Arial"/>
          <w:i/>
          <w:iCs/>
          <w:sz w:val="22"/>
          <w:szCs w:val="22"/>
          <w:lang w:val="en-US"/>
        </w:rPr>
        <w:t xml:space="preserve">Digital </w:t>
      </w:r>
      <w:r w:rsidR="008B04D4" w:rsidRPr="007C4783">
        <w:rPr>
          <w:rFonts w:ascii="Arial" w:hAnsi="Arial" w:cs="Arial"/>
          <w:i/>
          <w:iCs/>
          <w:sz w:val="22"/>
          <w:szCs w:val="22"/>
          <w:lang w:val="en-US"/>
        </w:rPr>
        <w:t>T</w:t>
      </w:r>
      <w:r w:rsidR="00FF6E85" w:rsidRPr="007C4783">
        <w:rPr>
          <w:rFonts w:ascii="Arial" w:hAnsi="Arial" w:cs="Arial"/>
          <w:i/>
          <w:iCs/>
          <w:sz w:val="22"/>
          <w:szCs w:val="22"/>
          <w:lang w:val="en-US"/>
        </w:rPr>
        <w:t xml:space="preserve">ransformation in the NHS </w:t>
      </w:r>
      <w:r w:rsidR="008B04D4" w:rsidRPr="007C4783">
        <w:rPr>
          <w:rFonts w:ascii="Arial" w:hAnsi="Arial" w:cs="Arial"/>
          <w:i/>
          <w:iCs/>
          <w:sz w:val="22"/>
          <w:szCs w:val="22"/>
          <w:lang w:val="en-US"/>
        </w:rPr>
        <w:t>C</w:t>
      </w:r>
      <w:r w:rsidR="00FF6E85" w:rsidRPr="007C4783">
        <w:rPr>
          <w:rFonts w:ascii="Arial" w:hAnsi="Arial" w:cs="Arial"/>
          <w:i/>
          <w:iCs/>
          <w:sz w:val="22"/>
          <w:szCs w:val="22"/>
          <w:lang w:val="en-US"/>
        </w:rPr>
        <w:t xml:space="preserve">reative </w:t>
      </w:r>
      <w:r w:rsidR="008B04D4" w:rsidRPr="007C4783">
        <w:rPr>
          <w:rFonts w:ascii="Arial" w:hAnsi="Arial" w:cs="Arial"/>
          <w:i/>
          <w:iCs/>
          <w:sz w:val="22"/>
          <w:szCs w:val="22"/>
          <w:lang w:val="en-US"/>
        </w:rPr>
        <w:t>S</w:t>
      </w:r>
      <w:r w:rsidR="00FF6E85" w:rsidRPr="007C4783">
        <w:rPr>
          <w:rFonts w:ascii="Arial" w:hAnsi="Arial" w:cs="Arial"/>
          <w:i/>
          <w:iCs/>
          <w:sz w:val="22"/>
          <w:szCs w:val="22"/>
          <w:lang w:val="en-US"/>
        </w:rPr>
        <w:t xml:space="preserve">olution for </w:t>
      </w:r>
      <w:r w:rsidR="008B04D4" w:rsidRPr="007C4783">
        <w:rPr>
          <w:rFonts w:ascii="Arial" w:hAnsi="Arial" w:cs="Arial"/>
          <w:i/>
          <w:iCs/>
          <w:sz w:val="22"/>
          <w:szCs w:val="22"/>
          <w:lang w:val="en-US"/>
        </w:rPr>
        <w:t>S</w:t>
      </w:r>
      <w:r w:rsidR="00FF6E85" w:rsidRPr="007C4783">
        <w:rPr>
          <w:rFonts w:ascii="Arial" w:hAnsi="Arial" w:cs="Arial"/>
          <w:i/>
          <w:iCs/>
          <w:sz w:val="22"/>
          <w:szCs w:val="22"/>
          <w:lang w:val="en-US"/>
        </w:rPr>
        <w:t xml:space="preserve">ervice </w:t>
      </w:r>
      <w:r w:rsidR="008B04D4" w:rsidRPr="007C4783">
        <w:rPr>
          <w:rFonts w:ascii="Arial" w:hAnsi="Arial" w:cs="Arial"/>
          <w:i/>
          <w:iCs/>
          <w:sz w:val="22"/>
          <w:szCs w:val="22"/>
          <w:lang w:val="en-US"/>
        </w:rPr>
        <w:t>D</w:t>
      </w:r>
      <w:r w:rsidR="00FF6E85" w:rsidRPr="007C4783">
        <w:rPr>
          <w:rFonts w:ascii="Arial" w:hAnsi="Arial" w:cs="Arial"/>
          <w:i/>
          <w:iCs/>
          <w:sz w:val="22"/>
          <w:szCs w:val="22"/>
          <w:lang w:val="en-US"/>
        </w:rPr>
        <w:t>elivery Oxford</w:t>
      </w:r>
      <w:r w:rsidR="008B04D4" w:rsidRPr="007C4783">
        <w:rPr>
          <w:rFonts w:ascii="Arial" w:hAnsi="Arial" w:cs="Arial"/>
          <w:i/>
          <w:iCs/>
          <w:sz w:val="22"/>
          <w:szCs w:val="22"/>
          <w:lang w:val="en-US"/>
        </w:rPr>
        <w:t>:</w:t>
      </w:r>
      <w:r w:rsidR="008B04D4" w:rsidRPr="007C4783">
        <w:rPr>
          <w:rFonts w:ascii="Arial" w:hAnsi="Arial" w:cs="Arial"/>
          <w:sz w:val="22"/>
          <w:szCs w:val="22"/>
          <w:lang w:val="en-US"/>
        </w:rPr>
        <w:t xml:space="preserve"> Oxford University Press</w:t>
      </w:r>
      <w:r w:rsidR="00E06C3E" w:rsidRPr="007C4783">
        <w:rPr>
          <w:rFonts w:ascii="Arial" w:hAnsi="Arial" w:cs="Arial"/>
          <w:sz w:val="22"/>
          <w:szCs w:val="22"/>
          <w:lang w:val="en-US"/>
        </w:rPr>
        <w:t>.</w:t>
      </w:r>
      <w:r w:rsidR="008B04D4" w:rsidRPr="007C4783">
        <w:rPr>
          <w:rFonts w:ascii="Arial" w:hAnsi="Arial" w:cs="Arial"/>
          <w:sz w:val="22"/>
          <w:szCs w:val="22"/>
          <w:lang w:val="en-US"/>
        </w:rPr>
        <w:t xml:space="preserve"> Available at</w:t>
      </w:r>
      <w:r w:rsidR="00D26400" w:rsidRPr="007C4783">
        <w:rPr>
          <w:rFonts w:ascii="Arial" w:hAnsi="Arial" w:cs="Arial"/>
          <w:sz w:val="22"/>
          <w:szCs w:val="22"/>
          <w:lang w:val="en-US"/>
        </w:rPr>
        <w:t>:</w:t>
      </w:r>
      <w:r w:rsidR="0009079F" w:rsidRPr="007C4783">
        <w:rPr>
          <w:rFonts w:ascii="Arial" w:hAnsi="Arial" w:cs="Arial"/>
          <w:sz w:val="22"/>
          <w:szCs w:val="22"/>
          <w:lang w:val="en-US"/>
        </w:rPr>
        <w:t xml:space="preserve"> </w:t>
      </w:r>
      <w:hyperlink r:id="rId21" w:history="1">
        <w:r w:rsidR="008603B9" w:rsidRPr="003E0117">
          <w:rPr>
            <w:rStyle w:val="Hyperlink"/>
            <w:rFonts w:ascii="Arial" w:hAnsi="Arial" w:cs="Arial"/>
            <w:sz w:val="22"/>
            <w:szCs w:val="22"/>
            <w:lang w:val="en-US"/>
          </w:rPr>
          <w:t xml:space="preserve">https://global.oup.com/academic/digital-health-nhs  </w:t>
        </w:r>
      </w:hyperlink>
      <w:r w:rsidR="008603B9">
        <w:rPr>
          <w:rFonts w:ascii="Arial" w:hAnsi="Arial" w:cs="Arial"/>
          <w:sz w:val="22"/>
          <w:szCs w:val="22"/>
          <w:lang w:val="en-US"/>
        </w:rPr>
        <w:t xml:space="preserve"> </w:t>
      </w:r>
      <w:r w:rsidR="00E206B6">
        <w:rPr>
          <w:rFonts w:ascii="Arial" w:hAnsi="Arial" w:cs="Arial"/>
          <w:sz w:val="22"/>
          <w:szCs w:val="22"/>
          <w:lang w:val="en-US"/>
        </w:rPr>
        <w:t>(</w:t>
      </w:r>
      <w:r w:rsidR="008603B9">
        <w:rPr>
          <w:rFonts w:ascii="Arial" w:hAnsi="Arial" w:cs="Arial"/>
          <w:sz w:val="22"/>
          <w:szCs w:val="22"/>
          <w:lang w:val="en-US"/>
        </w:rPr>
        <w:t>Accessed</w:t>
      </w:r>
      <w:r w:rsidR="009D70D8">
        <w:rPr>
          <w:rFonts w:ascii="Arial" w:hAnsi="Arial" w:cs="Arial"/>
          <w:sz w:val="22"/>
          <w:szCs w:val="22"/>
          <w:lang w:val="en-US"/>
        </w:rPr>
        <w:t>:</w:t>
      </w:r>
      <w:r w:rsidR="00E206B6">
        <w:rPr>
          <w:rFonts w:ascii="Arial" w:hAnsi="Arial" w:cs="Arial"/>
          <w:sz w:val="22"/>
          <w:szCs w:val="22"/>
          <w:lang w:val="en-US"/>
        </w:rPr>
        <w:t xml:space="preserve"> 29 May 2026).</w:t>
      </w:r>
    </w:p>
    <w:p w14:paraId="2F9085D8" w14:textId="37451BC1" w:rsidR="003C078C" w:rsidRDefault="003B4D85" w:rsidP="007C4783">
      <w:pPr>
        <w:shd w:val="clear" w:color="auto" w:fill="FFFFFF"/>
        <w:spacing w:before="0" w:after="0" w:line="360" w:lineRule="auto"/>
        <w:rPr>
          <w:rFonts w:ascii="Arial" w:eastAsia="Times New Roman" w:hAnsi="Arial" w:cs="Arial"/>
          <w:color w:val="333333"/>
          <w:sz w:val="22"/>
          <w:szCs w:val="22"/>
          <w:lang w:val="en-US" w:eastAsia="en-GB"/>
        </w:rPr>
      </w:pPr>
      <w:r w:rsidRPr="007C4783">
        <w:rPr>
          <w:rFonts w:ascii="Arial" w:eastAsia="Times New Roman" w:hAnsi="Arial" w:cs="Arial"/>
          <w:color w:val="333333"/>
          <w:sz w:val="22"/>
          <w:szCs w:val="22"/>
          <w:lang w:val="en-US" w:eastAsia="en-GB"/>
        </w:rPr>
        <w:t xml:space="preserve">The King's Fund (2023) </w:t>
      </w:r>
      <w:r w:rsidRPr="007C4783">
        <w:rPr>
          <w:rFonts w:ascii="Arial" w:eastAsia="Times New Roman" w:hAnsi="Arial" w:cs="Arial"/>
          <w:i/>
          <w:iCs/>
          <w:color w:val="333333"/>
          <w:sz w:val="22"/>
          <w:szCs w:val="22"/>
          <w:lang w:val="en-US" w:eastAsia="en-GB"/>
        </w:rPr>
        <w:t>Key Facts and Figures about the NHS</w:t>
      </w:r>
      <w:r w:rsidR="00254A20" w:rsidRPr="007C4783">
        <w:rPr>
          <w:rFonts w:ascii="Arial" w:eastAsia="Times New Roman" w:hAnsi="Arial" w:cs="Arial"/>
          <w:i/>
          <w:iCs/>
          <w:color w:val="333333"/>
          <w:sz w:val="22"/>
          <w:szCs w:val="22"/>
          <w:lang w:val="en-US" w:eastAsia="en-GB"/>
        </w:rPr>
        <w:t>.</w:t>
      </w:r>
      <w:r w:rsidRPr="007C4783">
        <w:rPr>
          <w:rFonts w:ascii="Arial" w:eastAsia="Times New Roman" w:hAnsi="Arial" w:cs="Arial"/>
          <w:color w:val="333333"/>
          <w:sz w:val="22"/>
          <w:szCs w:val="22"/>
          <w:lang w:val="en-US" w:eastAsia="en-GB"/>
        </w:rPr>
        <w:t xml:space="preserve"> </w:t>
      </w:r>
      <w:r w:rsidR="00061F98" w:rsidRPr="007C4783">
        <w:rPr>
          <w:rFonts w:ascii="Arial" w:eastAsia="Times New Roman" w:hAnsi="Arial" w:cs="Arial"/>
          <w:color w:val="333333"/>
          <w:sz w:val="22"/>
          <w:szCs w:val="22"/>
          <w:lang w:val="en-US" w:eastAsia="en-GB"/>
        </w:rPr>
        <w:t>A</w:t>
      </w:r>
      <w:r w:rsidRPr="007C4783">
        <w:rPr>
          <w:rFonts w:ascii="Arial" w:eastAsia="Times New Roman" w:hAnsi="Arial" w:cs="Arial"/>
          <w:color w:val="333333"/>
          <w:sz w:val="22"/>
          <w:szCs w:val="22"/>
          <w:lang w:val="en-US" w:eastAsia="en-GB"/>
        </w:rPr>
        <w:t xml:space="preserve">vailable at: </w:t>
      </w:r>
      <w:hyperlink r:id="rId22" w:history="1">
        <w:r w:rsidRPr="007C4783">
          <w:rPr>
            <w:rFonts w:ascii="Arial" w:eastAsia="Times New Roman" w:hAnsi="Arial" w:cs="Arial"/>
            <w:color w:val="467886" w:themeColor="hyperlink"/>
            <w:sz w:val="22"/>
            <w:szCs w:val="22"/>
            <w:u w:val="single"/>
            <w:lang w:val="en-US" w:eastAsia="en-GB"/>
          </w:rPr>
          <w:t>https://bit</w:t>
        </w:r>
      </w:hyperlink>
      <w:r w:rsidRPr="007C4783">
        <w:rPr>
          <w:rFonts w:ascii="Arial" w:eastAsia="Times New Roman" w:hAnsi="Arial" w:cs="Arial"/>
          <w:color w:val="333333"/>
          <w:sz w:val="22"/>
          <w:szCs w:val="22"/>
          <w:lang w:val="en-US" w:eastAsia="en-GB"/>
        </w:rPr>
        <w:t>.</w:t>
      </w:r>
      <w:r w:rsidRPr="007C4783">
        <w:rPr>
          <w:rFonts w:ascii="Arial" w:eastAsia="Times New Roman" w:hAnsi="Arial" w:cs="Arial"/>
          <w:color w:val="156082" w:themeColor="accent1"/>
          <w:sz w:val="22"/>
          <w:szCs w:val="22"/>
          <w:lang w:val="en-US" w:eastAsia="en-GB"/>
        </w:rPr>
        <w:t>ly/KingsFund-NHS-facts</w:t>
      </w:r>
      <w:r w:rsidRPr="007C4783">
        <w:rPr>
          <w:rFonts w:ascii="Arial" w:eastAsia="Times New Roman" w:hAnsi="Arial" w:cs="Arial"/>
          <w:color w:val="333333"/>
          <w:sz w:val="22"/>
          <w:szCs w:val="22"/>
          <w:lang w:val="en-US" w:eastAsia="en-GB"/>
        </w:rPr>
        <w:t xml:space="preserve"> (Accessed</w:t>
      </w:r>
      <w:r w:rsidR="00BC5B10">
        <w:rPr>
          <w:rFonts w:ascii="Arial" w:eastAsia="Times New Roman" w:hAnsi="Arial" w:cs="Arial"/>
          <w:color w:val="333333"/>
          <w:sz w:val="22"/>
          <w:szCs w:val="22"/>
          <w:lang w:val="en-US" w:eastAsia="en-GB"/>
        </w:rPr>
        <w:t>:</w:t>
      </w:r>
      <w:r w:rsidRPr="007C4783">
        <w:rPr>
          <w:rFonts w:ascii="Arial" w:eastAsia="Times New Roman" w:hAnsi="Arial" w:cs="Arial"/>
          <w:color w:val="333333"/>
          <w:sz w:val="22"/>
          <w:szCs w:val="22"/>
          <w:lang w:val="en-US" w:eastAsia="en-GB"/>
        </w:rPr>
        <w:t xml:space="preserve"> 17 May 2026).</w:t>
      </w:r>
    </w:p>
    <w:p w14:paraId="666741DE" w14:textId="77777777" w:rsidR="00F02C1B" w:rsidRPr="007C4783" w:rsidRDefault="00F02C1B" w:rsidP="007C4783">
      <w:pPr>
        <w:shd w:val="clear" w:color="auto" w:fill="FFFFFF"/>
        <w:spacing w:before="0" w:after="0" w:line="360" w:lineRule="auto"/>
        <w:rPr>
          <w:rFonts w:ascii="Arial" w:eastAsia="Times New Roman" w:hAnsi="Arial" w:cs="Arial"/>
          <w:color w:val="333333"/>
          <w:sz w:val="22"/>
          <w:szCs w:val="22"/>
          <w:lang w:val="en-US" w:eastAsia="en-GB"/>
        </w:rPr>
      </w:pPr>
    </w:p>
    <w:p w14:paraId="7A73CB18" w14:textId="714695C6" w:rsidR="00983462" w:rsidRDefault="00103DAB" w:rsidP="007C4783">
      <w:pPr>
        <w:shd w:val="clear" w:color="auto" w:fill="FFFFFF"/>
        <w:spacing w:before="0" w:after="0" w:line="360" w:lineRule="auto"/>
        <w:rPr>
          <w:rFonts w:ascii="Arial" w:hAnsi="Arial" w:cs="Arial"/>
          <w:sz w:val="22"/>
          <w:szCs w:val="22"/>
          <w:lang w:val="en-US"/>
        </w:rPr>
      </w:pPr>
      <w:r w:rsidRPr="007C4783">
        <w:rPr>
          <w:rFonts w:ascii="Arial" w:hAnsi="Arial" w:cs="Arial"/>
          <w:sz w:val="22"/>
          <w:szCs w:val="22"/>
          <w:lang w:val="en-US"/>
        </w:rPr>
        <w:t>Topo</w:t>
      </w:r>
      <w:r w:rsidR="0072217B" w:rsidRPr="007C4783">
        <w:rPr>
          <w:rFonts w:ascii="Arial" w:hAnsi="Arial" w:cs="Arial"/>
          <w:sz w:val="22"/>
          <w:szCs w:val="22"/>
          <w:lang w:val="en-US"/>
        </w:rPr>
        <w:t xml:space="preserve">l, E. 2019. </w:t>
      </w:r>
      <w:r w:rsidR="00095871" w:rsidRPr="007C4783">
        <w:rPr>
          <w:rFonts w:ascii="Arial" w:hAnsi="Arial" w:cs="Arial"/>
          <w:i/>
          <w:iCs/>
          <w:sz w:val="22"/>
          <w:szCs w:val="22"/>
          <w:lang w:val="en-US"/>
        </w:rPr>
        <w:t>The Topol Revie</w:t>
      </w:r>
      <w:r w:rsidR="00EE6538" w:rsidRPr="007C4783">
        <w:rPr>
          <w:rFonts w:ascii="Arial" w:hAnsi="Arial" w:cs="Arial"/>
          <w:i/>
          <w:iCs/>
          <w:sz w:val="22"/>
          <w:szCs w:val="22"/>
          <w:lang w:val="en-US"/>
        </w:rPr>
        <w:t>:</w:t>
      </w:r>
      <w:r w:rsidR="00C5143C" w:rsidRPr="007C4783">
        <w:rPr>
          <w:rFonts w:ascii="Arial" w:hAnsi="Arial" w:cs="Arial"/>
          <w:i/>
          <w:iCs/>
          <w:sz w:val="22"/>
          <w:szCs w:val="22"/>
          <w:lang w:val="en-US"/>
        </w:rPr>
        <w:t xml:space="preserve"> Preparing the </w:t>
      </w:r>
      <w:r w:rsidR="002E2279" w:rsidRPr="007C4783">
        <w:rPr>
          <w:rFonts w:ascii="Arial" w:hAnsi="Arial" w:cs="Arial"/>
          <w:i/>
          <w:iCs/>
          <w:sz w:val="22"/>
          <w:szCs w:val="22"/>
          <w:lang w:val="en-US"/>
        </w:rPr>
        <w:t>H</w:t>
      </w:r>
      <w:r w:rsidR="00C5143C" w:rsidRPr="007C4783">
        <w:rPr>
          <w:rFonts w:ascii="Arial" w:hAnsi="Arial" w:cs="Arial"/>
          <w:i/>
          <w:iCs/>
          <w:sz w:val="22"/>
          <w:szCs w:val="22"/>
          <w:lang w:val="en-US"/>
        </w:rPr>
        <w:t xml:space="preserve">ealthcare </w:t>
      </w:r>
      <w:r w:rsidR="002E2279" w:rsidRPr="007C4783">
        <w:rPr>
          <w:rFonts w:ascii="Arial" w:hAnsi="Arial" w:cs="Arial"/>
          <w:i/>
          <w:iCs/>
          <w:sz w:val="22"/>
          <w:szCs w:val="22"/>
          <w:lang w:val="en-US"/>
        </w:rPr>
        <w:t>W</w:t>
      </w:r>
      <w:r w:rsidR="00C5143C" w:rsidRPr="007C4783">
        <w:rPr>
          <w:rFonts w:ascii="Arial" w:hAnsi="Arial" w:cs="Arial"/>
          <w:i/>
          <w:iCs/>
          <w:sz w:val="22"/>
          <w:szCs w:val="22"/>
          <w:lang w:val="en-US"/>
        </w:rPr>
        <w:t xml:space="preserve">orkforce to </w:t>
      </w:r>
      <w:r w:rsidR="002E2279" w:rsidRPr="007C4783">
        <w:rPr>
          <w:rFonts w:ascii="Arial" w:hAnsi="Arial" w:cs="Arial"/>
          <w:i/>
          <w:iCs/>
          <w:sz w:val="22"/>
          <w:szCs w:val="22"/>
          <w:lang w:val="en-US"/>
        </w:rPr>
        <w:t>D</w:t>
      </w:r>
      <w:r w:rsidR="00C5143C" w:rsidRPr="007C4783">
        <w:rPr>
          <w:rFonts w:ascii="Arial" w:hAnsi="Arial" w:cs="Arial"/>
          <w:i/>
          <w:iCs/>
          <w:sz w:val="22"/>
          <w:szCs w:val="22"/>
          <w:lang w:val="en-US"/>
        </w:rPr>
        <w:t xml:space="preserve">eliver the </w:t>
      </w:r>
      <w:r w:rsidR="002E2279" w:rsidRPr="007C4783">
        <w:rPr>
          <w:rFonts w:ascii="Arial" w:hAnsi="Arial" w:cs="Arial"/>
          <w:i/>
          <w:iCs/>
          <w:sz w:val="22"/>
          <w:szCs w:val="22"/>
          <w:lang w:val="en-US"/>
        </w:rPr>
        <w:t>D</w:t>
      </w:r>
      <w:r w:rsidR="00C5143C" w:rsidRPr="007C4783">
        <w:rPr>
          <w:rFonts w:ascii="Arial" w:hAnsi="Arial" w:cs="Arial"/>
          <w:i/>
          <w:iCs/>
          <w:sz w:val="22"/>
          <w:szCs w:val="22"/>
          <w:lang w:val="en-US"/>
        </w:rPr>
        <w:t xml:space="preserve">igital </w:t>
      </w:r>
      <w:r w:rsidR="002E2279" w:rsidRPr="007C4783">
        <w:rPr>
          <w:rFonts w:ascii="Arial" w:hAnsi="Arial" w:cs="Arial"/>
          <w:i/>
          <w:iCs/>
          <w:sz w:val="22"/>
          <w:szCs w:val="22"/>
          <w:lang w:val="en-US"/>
        </w:rPr>
        <w:t>F</w:t>
      </w:r>
      <w:r w:rsidR="00C5143C" w:rsidRPr="007C4783">
        <w:rPr>
          <w:rFonts w:ascii="Arial" w:hAnsi="Arial" w:cs="Arial"/>
          <w:i/>
          <w:iCs/>
          <w:sz w:val="22"/>
          <w:szCs w:val="22"/>
          <w:lang w:val="en-US"/>
        </w:rPr>
        <w:t>uture</w:t>
      </w:r>
      <w:r w:rsidR="00CE0FE1" w:rsidRPr="007C4783">
        <w:rPr>
          <w:rFonts w:ascii="Arial" w:hAnsi="Arial" w:cs="Arial"/>
          <w:i/>
          <w:iCs/>
          <w:sz w:val="22"/>
          <w:szCs w:val="22"/>
          <w:lang w:val="en-US"/>
        </w:rPr>
        <w:t>.</w:t>
      </w:r>
      <w:r w:rsidR="00C5143C" w:rsidRPr="007C4783">
        <w:rPr>
          <w:rFonts w:ascii="Arial" w:hAnsi="Arial" w:cs="Arial"/>
          <w:i/>
          <w:iCs/>
          <w:sz w:val="22"/>
          <w:szCs w:val="22"/>
          <w:lang w:val="en-US"/>
        </w:rPr>
        <w:t xml:space="preserve"> </w:t>
      </w:r>
      <w:r w:rsidR="00C5143C" w:rsidRPr="007C4783">
        <w:rPr>
          <w:rFonts w:ascii="Arial" w:hAnsi="Arial" w:cs="Arial"/>
          <w:sz w:val="22"/>
          <w:szCs w:val="22"/>
          <w:lang w:val="en-US"/>
        </w:rPr>
        <w:t xml:space="preserve">London </w:t>
      </w:r>
      <w:r w:rsidR="002E2279" w:rsidRPr="007C4783">
        <w:rPr>
          <w:rFonts w:ascii="Arial" w:hAnsi="Arial" w:cs="Arial"/>
          <w:sz w:val="22"/>
          <w:szCs w:val="22"/>
          <w:lang w:val="en-US"/>
        </w:rPr>
        <w:t>H</w:t>
      </w:r>
      <w:r w:rsidR="00C5143C" w:rsidRPr="007C4783">
        <w:rPr>
          <w:rFonts w:ascii="Arial" w:hAnsi="Arial" w:cs="Arial"/>
          <w:sz w:val="22"/>
          <w:szCs w:val="22"/>
          <w:lang w:val="en-US"/>
        </w:rPr>
        <w:t>ealth Education England</w:t>
      </w:r>
      <w:r w:rsidR="006554F8" w:rsidRPr="007C4783">
        <w:rPr>
          <w:rFonts w:ascii="Arial" w:hAnsi="Arial" w:cs="Arial"/>
          <w:sz w:val="22"/>
          <w:szCs w:val="22"/>
          <w:lang w:val="en-US"/>
        </w:rPr>
        <w:t>.</w:t>
      </w:r>
      <w:r w:rsidR="00C5143C" w:rsidRPr="007C4783">
        <w:rPr>
          <w:rFonts w:ascii="Arial" w:hAnsi="Arial" w:cs="Arial"/>
          <w:sz w:val="22"/>
          <w:szCs w:val="22"/>
          <w:lang w:val="en-US"/>
        </w:rPr>
        <w:t xml:space="preserve"> </w:t>
      </w:r>
      <w:r w:rsidR="006554F8" w:rsidRPr="007C4783">
        <w:rPr>
          <w:rFonts w:ascii="Arial" w:hAnsi="Arial" w:cs="Arial"/>
          <w:sz w:val="22"/>
          <w:szCs w:val="22"/>
          <w:lang w:val="en-US"/>
        </w:rPr>
        <w:t>A</w:t>
      </w:r>
      <w:r w:rsidR="00C5143C" w:rsidRPr="007C4783">
        <w:rPr>
          <w:rFonts w:ascii="Arial" w:hAnsi="Arial" w:cs="Arial"/>
          <w:sz w:val="22"/>
          <w:szCs w:val="22"/>
          <w:lang w:val="en-US"/>
        </w:rPr>
        <w:t>vailable at</w:t>
      </w:r>
      <w:r w:rsidR="006554F8" w:rsidRPr="007C4783">
        <w:rPr>
          <w:rFonts w:ascii="Arial" w:hAnsi="Arial" w:cs="Arial"/>
          <w:sz w:val="22"/>
          <w:szCs w:val="22"/>
          <w:lang w:val="en-US"/>
        </w:rPr>
        <w:t>:</w:t>
      </w:r>
      <w:r w:rsidR="00164214" w:rsidRPr="007C4783">
        <w:rPr>
          <w:rFonts w:ascii="Arial" w:hAnsi="Arial" w:cs="Arial"/>
          <w:sz w:val="22"/>
          <w:szCs w:val="22"/>
          <w:lang w:val="en-US"/>
        </w:rPr>
        <w:t xml:space="preserve"> </w:t>
      </w:r>
      <w:hyperlink r:id="rId23" w:history="1">
        <w:r w:rsidR="00692E27" w:rsidRPr="007C4783">
          <w:rPr>
            <w:rStyle w:val="Hyperlink"/>
            <w:rFonts w:ascii="Arial" w:hAnsi="Arial" w:cs="Arial"/>
            <w:sz w:val="22"/>
            <w:szCs w:val="22"/>
            <w:lang w:val="en-US"/>
          </w:rPr>
          <w:t>https://topolreview.hee.nhs.uk/</w:t>
        </w:r>
      </w:hyperlink>
      <w:r w:rsidR="00692E27" w:rsidRPr="007C4783">
        <w:rPr>
          <w:rFonts w:ascii="Arial" w:hAnsi="Arial" w:cs="Arial"/>
          <w:sz w:val="22"/>
          <w:szCs w:val="22"/>
          <w:lang w:val="en-US"/>
        </w:rPr>
        <w:t xml:space="preserve"> (Accessed</w:t>
      </w:r>
      <w:r w:rsidR="00BC5B10">
        <w:rPr>
          <w:rFonts w:ascii="Arial" w:hAnsi="Arial" w:cs="Arial"/>
          <w:sz w:val="22"/>
          <w:szCs w:val="22"/>
          <w:lang w:val="en-US"/>
        </w:rPr>
        <w:t>:</w:t>
      </w:r>
      <w:r w:rsidR="00692E27" w:rsidRPr="007C4783">
        <w:rPr>
          <w:rFonts w:ascii="Arial" w:hAnsi="Arial" w:cs="Arial"/>
          <w:sz w:val="22"/>
          <w:szCs w:val="22"/>
          <w:lang w:val="en-US"/>
        </w:rPr>
        <w:t xml:space="preserve"> </w:t>
      </w:r>
      <w:r w:rsidR="0028768C" w:rsidRPr="007C4783">
        <w:rPr>
          <w:rFonts w:ascii="Arial" w:hAnsi="Arial" w:cs="Arial"/>
          <w:sz w:val="22"/>
          <w:szCs w:val="22"/>
          <w:lang w:val="en-US"/>
        </w:rPr>
        <w:t>29 May 2026</w:t>
      </w:r>
      <w:r w:rsidR="00C94CF5">
        <w:rPr>
          <w:rFonts w:ascii="Arial" w:hAnsi="Arial" w:cs="Arial"/>
          <w:sz w:val="22"/>
          <w:szCs w:val="22"/>
          <w:lang w:val="en-US"/>
        </w:rPr>
        <w:t>).</w:t>
      </w:r>
    </w:p>
    <w:p w14:paraId="7FEA153C" w14:textId="77777777" w:rsidR="00F02C1B" w:rsidRPr="007C4783" w:rsidRDefault="00F02C1B" w:rsidP="007C4783">
      <w:pPr>
        <w:shd w:val="clear" w:color="auto" w:fill="FFFFFF"/>
        <w:spacing w:before="0" w:after="0" w:line="360" w:lineRule="auto"/>
        <w:rPr>
          <w:rFonts w:ascii="Arial" w:hAnsi="Arial" w:cs="Arial"/>
          <w:sz w:val="22"/>
          <w:szCs w:val="22"/>
          <w:lang w:val="en-US"/>
        </w:rPr>
      </w:pPr>
    </w:p>
    <w:p w14:paraId="422862EA" w14:textId="79367598" w:rsidR="0045121F" w:rsidRPr="007C4783" w:rsidRDefault="00252E5A" w:rsidP="007C4783">
      <w:pPr>
        <w:shd w:val="clear" w:color="auto" w:fill="FFFFFF"/>
        <w:spacing w:before="0" w:after="0" w:line="360" w:lineRule="auto"/>
        <w:rPr>
          <w:rFonts w:ascii="Arial" w:hAnsi="Arial" w:cs="Arial"/>
          <w:sz w:val="22"/>
          <w:szCs w:val="22"/>
          <w:lang w:val="en-US"/>
        </w:rPr>
      </w:pPr>
      <w:r w:rsidRPr="007C4783">
        <w:rPr>
          <w:rFonts w:ascii="Arial" w:hAnsi="Arial" w:cs="Arial"/>
          <w:sz w:val="22"/>
          <w:szCs w:val="22"/>
          <w:lang w:val="en-US"/>
        </w:rPr>
        <w:t>NHS leadership Academy</w:t>
      </w:r>
      <w:r w:rsidR="00D2254B">
        <w:rPr>
          <w:rFonts w:ascii="Arial" w:hAnsi="Arial" w:cs="Arial"/>
          <w:sz w:val="22"/>
          <w:szCs w:val="22"/>
          <w:lang w:val="en-US"/>
        </w:rPr>
        <w:t xml:space="preserve"> </w:t>
      </w:r>
      <w:r w:rsidR="008242D2" w:rsidRPr="007C4783">
        <w:rPr>
          <w:rFonts w:ascii="Arial" w:hAnsi="Arial" w:cs="Arial"/>
          <w:sz w:val="22"/>
          <w:szCs w:val="22"/>
          <w:lang w:val="en-US"/>
        </w:rPr>
        <w:t>(n</w:t>
      </w:r>
      <w:r w:rsidR="005D1544" w:rsidRPr="007C4783">
        <w:rPr>
          <w:rFonts w:ascii="Arial" w:hAnsi="Arial" w:cs="Arial"/>
          <w:sz w:val="22"/>
          <w:szCs w:val="22"/>
          <w:lang w:val="en-US"/>
        </w:rPr>
        <w:t>.</w:t>
      </w:r>
      <w:r w:rsidR="008242D2" w:rsidRPr="007C4783">
        <w:rPr>
          <w:rFonts w:ascii="Arial" w:hAnsi="Arial" w:cs="Arial"/>
          <w:sz w:val="22"/>
          <w:szCs w:val="22"/>
          <w:lang w:val="en-US"/>
        </w:rPr>
        <w:t>d</w:t>
      </w:r>
      <w:r w:rsidR="00FB61B6" w:rsidRPr="007C4783">
        <w:rPr>
          <w:rFonts w:ascii="Arial" w:hAnsi="Arial" w:cs="Arial"/>
          <w:sz w:val="22"/>
          <w:szCs w:val="22"/>
          <w:lang w:val="en-US"/>
        </w:rPr>
        <w:t>.</w:t>
      </w:r>
      <w:r w:rsidR="005D1544" w:rsidRPr="007C4783">
        <w:rPr>
          <w:rFonts w:ascii="Arial" w:hAnsi="Arial" w:cs="Arial"/>
          <w:sz w:val="22"/>
          <w:szCs w:val="22"/>
          <w:lang w:val="en-US"/>
        </w:rPr>
        <w:t>)</w:t>
      </w:r>
      <w:r w:rsidRPr="007C4783">
        <w:rPr>
          <w:rFonts w:ascii="Arial" w:hAnsi="Arial" w:cs="Arial"/>
          <w:i/>
          <w:iCs/>
          <w:sz w:val="22"/>
          <w:szCs w:val="22"/>
          <w:lang w:val="en-US"/>
        </w:rPr>
        <w:t xml:space="preserve"> </w:t>
      </w:r>
      <w:r w:rsidR="00FB61B6" w:rsidRPr="007C4783">
        <w:rPr>
          <w:rFonts w:ascii="Arial" w:hAnsi="Arial" w:cs="Arial"/>
          <w:i/>
          <w:iCs/>
          <w:sz w:val="22"/>
          <w:szCs w:val="22"/>
          <w:lang w:val="en-US"/>
        </w:rPr>
        <w:t>T</w:t>
      </w:r>
      <w:r w:rsidRPr="007C4783">
        <w:rPr>
          <w:rFonts w:ascii="Arial" w:hAnsi="Arial" w:cs="Arial"/>
          <w:i/>
          <w:iCs/>
          <w:sz w:val="22"/>
          <w:szCs w:val="22"/>
          <w:lang w:val="en-US"/>
        </w:rPr>
        <w:t xml:space="preserve">he </w:t>
      </w:r>
      <w:r w:rsidR="00FB61B6" w:rsidRPr="007C4783">
        <w:rPr>
          <w:rFonts w:ascii="Arial" w:hAnsi="Arial" w:cs="Arial"/>
          <w:i/>
          <w:iCs/>
          <w:sz w:val="22"/>
          <w:szCs w:val="22"/>
          <w:lang w:val="en-US"/>
        </w:rPr>
        <w:t>H</w:t>
      </w:r>
      <w:r w:rsidRPr="007C4783">
        <w:rPr>
          <w:rFonts w:ascii="Arial" w:hAnsi="Arial" w:cs="Arial"/>
          <w:i/>
          <w:iCs/>
          <w:sz w:val="22"/>
          <w:szCs w:val="22"/>
          <w:lang w:val="en-US"/>
        </w:rPr>
        <w:t xml:space="preserve">ealthcare </w:t>
      </w:r>
      <w:r w:rsidR="00FB61B6" w:rsidRPr="007C4783">
        <w:rPr>
          <w:rFonts w:ascii="Arial" w:hAnsi="Arial" w:cs="Arial"/>
          <w:i/>
          <w:iCs/>
          <w:sz w:val="22"/>
          <w:szCs w:val="22"/>
          <w:lang w:val="en-US"/>
        </w:rPr>
        <w:t>L</w:t>
      </w:r>
      <w:r w:rsidRPr="007C4783">
        <w:rPr>
          <w:rFonts w:ascii="Arial" w:hAnsi="Arial" w:cs="Arial"/>
          <w:i/>
          <w:iCs/>
          <w:sz w:val="22"/>
          <w:szCs w:val="22"/>
          <w:lang w:val="en-US"/>
        </w:rPr>
        <w:t xml:space="preserve">eadership </w:t>
      </w:r>
      <w:r w:rsidR="00EA7D1C" w:rsidRPr="007C4783">
        <w:rPr>
          <w:rFonts w:ascii="Arial" w:hAnsi="Arial" w:cs="Arial"/>
          <w:i/>
          <w:iCs/>
          <w:sz w:val="22"/>
          <w:szCs w:val="22"/>
          <w:lang w:val="en-US"/>
        </w:rPr>
        <w:t>M</w:t>
      </w:r>
      <w:r w:rsidRPr="007C4783">
        <w:rPr>
          <w:rFonts w:ascii="Arial" w:hAnsi="Arial" w:cs="Arial"/>
          <w:i/>
          <w:iCs/>
          <w:sz w:val="22"/>
          <w:szCs w:val="22"/>
          <w:lang w:val="en-US"/>
        </w:rPr>
        <w:t>odel</w:t>
      </w:r>
      <w:r w:rsidR="00EA7D1C" w:rsidRPr="007C4783">
        <w:rPr>
          <w:rFonts w:ascii="Arial" w:hAnsi="Arial" w:cs="Arial"/>
          <w:i/>
          <w:iCs/>
          <w:sz w:val="22"/>
          <w:szCs w:val="22"/>
          <w:lang w:val="en-US"/>
        </w:rPr>
        <w:t>.</w:t>
      </w:r>
      <w:r w:rsidRPr="007C4783">
        <w:rPr>
          <w:rFonts w:ascii="Arial" w:hAnsi="Arial" w:cs="Arial"/>
          <w:i/>
          <w:iCs/>
          <w:sz w:val="22"/>
          <w:szCs w:val="22"/>
          <w:lang w:val="en-US"/>
        </w:rPr>
        <w:t xml:space="preserve"> </w:t>
      </w:r>
      <w:r w:rsidRPr="007C4783">
        <w:rPr>
          <w:rFonts w:ascii="Arial" w:hAnsi="Arial" w:cs="Arial"/>
          <w:sz w:val="22"/>
          <w:szCs w:val="22"/>
          <w:lang w:val="en-US"/>
        </w:rPr>
        <w:t>London</w:t>
      </w:r>
      <w:r w:rsidR="00EA7D1C" w:rsidRPr="007C4783">
        <w:rPr>
          <w:rFonts w:ascii="Arial" w:hAnsi="Arial" w:cs="Arial"/>
          <w:sz w:val="22"/>
          <w:szCs w:val="22"/>
          <w:lang w:val="en-US"/>
        </w:rPr>
        <w:t>:</w:t>
      </w:r>
      <w:r w:rsidRPr="007C4783">
        <w:rPr>
          <w:rFonts w:ascii="Arial" w:hAnsi="Arial" w:cs="Arial"/>
          <w:sz w:val="22"/>
          <w:szCs w:val="22"/>
          <w:lang w:val="en-US"/>
        </w:rPr>
        <w:t xml:space="preserve"> NHS England</w:t>
      </w:r>
      <w:r w:rsidR="00865D57" w:rsidRPr="007C4783">
        <w:rPr>
          <w:rFonts w:ascii="Arial" w:hAnsi="Arial" w:cs="Arial"/>
          <w:sz w:val="22"/>
          <w:szCs w:val="22"/>
          <w:lang w:val="en-US"/>
        </w:rPr>
        <w:t>.</w:t>
      </w:r>
      <w:r w:rsidRPr="007C4783">
        <w:rPr>
          <w:rFonts w:ascii="Arial" w:hAnsi="Arial" w:cs="Arial"/>
          <w:sz w:val="22"/>
          <w:szCs w:val="22"/>
          <w:lang w:val="en-US"/>
        </w:rPr>
        <w:t xml:space="preserve"> </w:t>
      </w:r>
      <w:r w:rsidR="00865D57" w:rsidRPr="007C4783">
        <w:rPr>
          <w:rFonts w:ascii="Arial" w:hAnsi="Arial" w:cs="Arial"/>
          <w:sz w:val="22"/>
          <w:szCs w:val="22"/>
          <w:lang w:val="en-US"/>
        </w:rPr>
        <w:t>A</w:t>
      </w:r>
      <w:r w:rsidRPr="007C4783">
        <w:rPr>
          <w:rFonts w:ascii="Arial" w:hAnsi="Arial" w:cs="Arial"/>
          <w:sz w:val="22"/>
          <w:szCs w:val="22"/>
          <w:lang w:val="en-US"/>
        </w:rPr>
        <w:t xml:space="preserve">vailable at </w:t>
      </w:r>
      <w:hyperlink r:id="rId24" w:history="1">
        <w:r w:rsidR="00F66F23" w:rsidRPr="007C4783">
          <w:rPr>
            <w:rStyle w:val="Hyperlink"/>
            <w:rFonts w:ascii="Arial" w:hAnsi="Arial" w:cs="Arial"/>
            <w:sz w:val="22"/>
            <w:szCs w:val="22"/>
            <w:lang w:val="en-US"/>
          </w:rPr>
          <w:t>https://www.leadershipacademy.nhs.uk/resources/the-healthcare-leadership-model/</w:t>
        </w:r>
      </w:hyperlink>
      <w:r w:rsidR="00F66F23" w:rsidRPr="007C4783">
        <w:rPr>
          <w:rFonts w:ascii="Arial" w:hAnsi="Arial" w:cs="Arial"/>
          <w:sz w:val="22"/>
          <w:szCs w:val="22"/>
          <w:lang w:val="en-US"/>
        </w:rPr>
        <w:t xml:space="preserve"> </w:t>
      </w:r>
      <w:r w:rsidR="00C4548E">
        <w:rPr>
          <w:rFonts w:ascii="Arial" w:hAnsi="Arial" w:cs="Arial"/>
          <w:sz w:val="22"/>
          <w:szCs w:val="22"/>
          <w:lang w:val="en-US"/>
        </w:rPr>
        <w:t>(Accessed</w:t>
      </w:r>
      <w:r w:rsidR="001B4DEA">
        <w:rPr>
          <w:rFonts w:ascii="Arial" w:hAnsi="Arial" w:cs="Arial"/>
          <w:sz w:val="22"/>
          <w:szCs w:val="22"/>
          <w:lang w:val="en-US"/>
        </w:rPr>
        <w:t>:</w:t>
      </w:r>
      <w:r w:rsidR="008E0FAD">
        <w:rPr>
          <w:rFonts w:ascii="Arial" w:hAnsi="Arial" w:cs="Arial"/>
          <w:sz w:val="22"/>
          <w:szCs w:val="22"/>
          <w:lang w:val="en-US"/>
        </w:rPr>
        <w:t xml:space="preserve"> </w:t>
      </w:r>
      <w:r w:rsidR="00C110E4">
        <w:rPr>
          <w:rFonts w:ascii="Arial" w:hAnsi="Arial" w:cs="Arial"/>
          <w:sz w:val="22"/>
          <w:szCs w:val="22"/>
          <w:lang w:val="en-US"/>
        </w:rPr>
        <w:t>04 July 2026).</w:t>
      </w:r>
      <w:r w:rsidR="00E16420">
        <w:rPr>
          <w:rFonts w:ascii="Arial" w:hAnsi="Arial" w:cs="Arial"/>
          <w:sz w:val="22"/>
          <w:szCs w:val="22"/>
          <w:lang w:val="en-US"/>
        </w:rPr>
        <w:t xml:space="preserve"> </w:t>
      </w:r>
    </w:p>
    <w:p w14:paraId="062F61E9" w14:textId="77777777" w:rsidR="00EB40DA" w:rsidRPr="007C4783" w:rsidRDefault="00EB40DA" w:rsidP="007C4783">
      <w:pPr>
        <w:shd w:val="clear" w:color="auto" w:fill="FFFFFF"/>
        <w:spacing w:before="0" w:after="0" w:line="360" w:lineRule="auto"/>
        <w:rPr>
          <w:rFonts w:ascii="Arial" w:hAnsi="Arial" w:cs="Arial"/>
          <w:sz w:val="22"/>
          <w:szCs w:val="22"/>
          <w:lang w:val="en-US"/>
        </w:rPr>
      </w:pPr>
    </w:p>
    <w:p w14:paraId="0796CEAE" w14:textId="44C5A0D0" w:rsidR="0001585F" w:rsidRDefault="000A0ACF" w:rsidP="007C4783">
      <w:pPr>
        <w:spacing w:line="360" w:lineRule="auto"/>
        <w:rPr>
          <w:rFonts w:ascii="Arial" w:hAnsi="Arial" w:cs="Arial"/>
          <w:sz w:val="22"/>
          <w:szCs w:val="22"/>
          <w:lang w:val="en-US"/>
        </w:rPr>
      </w:pPr>
      <w:r w:rsidRPr="007C4783">
        <w:rPr>
          <w:rFonts w:ascii="Arial" w:hAnsi="Arial" w:cs="Arial"/>
          <w:sz w:val="22"/>
          <w:szCs w:val="22"/>
          <w:lang w:val="en-US"/>
        </w:rPr>
        <w:t>Fraa</w:t>
      </w:r>
      <w:r w:rsidR="00CC166E" w:rsidRPr="007C4783">
        <w:rPr>
          <w:rFonts w:ascii="Arial" w:hAnsi="Arial" w:cs="Arial"/>
          <w:sz w:val="22"/>
          <w:szCs w:val="22"/>
          <w:lang w:val="en-US"/>
        </w:rPr>
        <w:t>chukovsky</w:t>
      </w:r>
      <w:r w:rsidR="002D48D0" w:rsidRPr="007C4783">
        <w:rPr>
          <w:rFonts w:ascii="Arial" w:hAnsi="Arial" w:cs="Arial"/>
          <w:sz w:val="22"/>
          <w:szCs w:val="22"/>
          <w:lang w:val="en-US"/>
        </w:rPr>
        <w:t>,</w:t>
      </w:r>
      <w:r w:rsidR="00CC166E" w:rsidRPr="007C4783">
        <w:rPr>
          <w:rFonts w:ascii="Arial" w:hAnsi="Arial" w:cs="Arial"/>
          <w:sz w:val="22"/>
          <w:szCs w:val="22"/>
          <w:lang w:val="en-US"/>
        </w:rPr>
        <w:t xml:space="preserve"> </w:t>
      </w:r>
      <w:r w:rsidR="002D48D0" w:rsidRPr="007C4783">
        <w:rPr>
          <w:rFonts w:ascii="Arial" w:hAnsi="Arial" w:cs="Arial"/>
          <w:sz w:val="22"/>
          <w:szCs w:val="22"/>
          <w:lang w:val="en-US"/>
        </w:rPr>
        <w:t>A</w:t>
      </w:r>
      <w:r w:rsidR="00792CFA" w:rsidRPr="007C4783">
        <w:rPr>
          <w:rFonts w:ascii="Arial" w:hAnsi="Arial" w:cs="Arial"/>
          <w:sz w:val="22"/>
          <w:szCs w:val="22"/>
          <w:lang w:val="en-US"/>
        </w:rPr>
        <w:t>.,</w:t>
      </w:r>
      <w:r w:rsidR="002D48D0" w:rsidRPr="007C4783">
        <w:rPr>
          <w:rFonts w:ascii="Arial" w:hAnsi="Arial" w:cs="Arial"/>
          <w:sz w:val="22"/>
          <w:szCs w:val="22"/>
          <w:lang w:val="en-US"/>
        </w:rPr>
        <w:t xml:space="preserve"> Taylor</w:t>
      </w:r>
      <w:r w:rsidR="00792CFA" w:rsidRPr="007C4783">
        <w:rPr>
          <w:rFonts w:ascii="Arial" w:hAnsi="Arial" w:cs="Arial"/>
          <w:sz w:val="22"/>
          <w:szCs w:val="22"/>
          <w:lang w:val="en-US"/>
        </w:rPr>
        <w:t>,</w:t>
      </w:r>
      <w:r w:rsidR="00CC166E" w:rsidRPr="007C4783">
        <w:rPr>
          <w:rFonts w:ascii="Arial" w:hAnsi="Arial" w:cs="Arial"/>
          <w:sz w:val="22"/>
          <w:szCs w:val="22"/>
          <w:lang w:val="en-US"/>
        </w:rPr>
        <w:t xml:space="preserve"> R</w:t>
      </w:r>
      <w:r w:rsidR="00792CFA" w:rsidRPr="007C4783">
        <w:rPr>
          <w:rFonts w:ascii="Arial" w:hAnsi="Arial" w:cs="Arial"/>
          <w:sz w:val="22"/>
          <w:szCs w:val="22"/>
          <w:lang w:val="en-US"/>
        </w:rPr>
        <w:t>.</w:t>
      </w:r>
      <w:r w:rsidR="00CC166E" w:rsidRPr="007C4783">
        <w:rPr>
          <w:rFonts w:ascii="Arial" w:hAnsi="Arial" w:cs="Arial"/>
          <w:sz w:val="22"/>
          <w:szCs w:val="22"/>
          <w:lang w:val="en-US"/>
        </w:rPr>
        <w:t xml:space="preserve"> an</w:t>
      </w:r>
      <w:r w:rsidR="00792CFA" w:rsidRPr="007C4783">
        <w:rPr>
          <w:rFonts w:ascii="Arial" w:hAnsi="Arial" w:cs="Arial"/>
          <w:sz w:val="22"/>
          <w:szCs w:val="22"/>
          <w:lang w:val="en-US"/>
        </w:rPr>
        <w:t>d</w:t>
      </w:r>
      <w:r w:rsidR="00CC166E" w:rsidRPr="007C4783">
        <w:rPr>
          <w:rFonts w:ascii="Arial" w:hAnsi="Arial" w:cs="Arial"/>
          <w:sz w:val="22"/>
          <w:szCs w:val="22"/>
          <w:lang w:val="en-US"/>
        </w:rPr>
        <w:t xml:space="preserve"> </w:t>
      </w:r>
      <w:r w:rsidR="00D46F63" w:rsidRPr="007C4783">
        <w:rPr>
          <w:rFonts w:ascii="Arial" w:hAnsi="Arial" w:cs="Arial"/>
          <w:sz w:val="22"/>
          <w:szCs w:val="22"/>
          <w:lang w:val="en-US"/>
        </w:rPr>
        <w:t>W</w:t>
      </w:r>
      <w:r w:rsidR="00CC166E" w:rsidRPr="007C4783">
        <w:rPr>
          <w:rFonts w:ascii="Arial" w:hAnsi="Arial" w:cs="Arial"/>
          <w:sz w:val="22"/>
          <w:szCs w:val="22"/>
          <w:lang w:val="en-US"/>
        </w:rPr>
        <w:t>ainwright</w:t>
      </w:r>
      <w:r w:rsidR="007B1BF8" w:rsidRPr="007C4783">
        <w:rPr>
          <w:rFonts w:ascii="Arial" w:hAnsi="Arial" w:cs="Arial"/>
          <w:sz w:val="22"/>
          <w:szCs w:val="22"/>
          <w:lang w:val="en-US"/>
        </w:rPr>
        <w:t>,</w:t>
      </w:r>
      <w:r w:rsidR="00CC166E" w:rsidRPr="007C4783">
        <w:rPr>
          <w:rFonts w:ascii="Arial" w:hAnsi="Arial" w:cs="Arial"/>
          <w:sz w:val="22"/>
          <w:szCs w:val="22"/>
          <w:lang w:val="en-US"/>
        </w:rPr>
        <w:t xml:space="preserve"> D</w:t>
      </w:r>
      <w:r w:rsidR="007B1BF8" w:rsidRPr="007C4783">
        <w:rPr>
          <w:rFonts w:ascii="Arial" w:hAnsi="Arial" w:cs="Arial"/>
          <w:sz w:val="22"/>
          <w:szCs w:val="22"/>
          <w:lang w:val="en-US"/>
        </w:rPr>
        <w:t>.</w:t>
      </w:r>
      <w:r w:rsidR="00CC166E" w:rsidRPr="007C4783">
        <w:rPr>
          <w:rFonts w:ascii="Arial" w:hAnsi="Arial" w:cs="Arial"/>
          <w:sz w:val="22"/>
          <w:szCs w:val="22"/>
          <w:lang w:val="en-US"/>
        </w:rPr>
        <w:t xml:space="preserve"> </w:t>
      </w:r>
      <w:r w:rsidR="00CF03CF">
        <w:rPr>
          <w:rFonts w:ascii="Arial" w:hAnsi="Arial" w:cs="Arial"/>
          <w:sz w:val="22"/>
          <w:szCs w:val="22"/>
          <w:lang w:val="en-US"/>
        </w:rPr>
        <w:t>(</w:t>
      </w:r>
      <w:r w:rsidR="001B0177">
        <w:rPr>
          <w:rFonts w:ascii="Arial" w:hAnsi="Arial" w:cs="Arial"/>
          <w:sz w:val="22"/>
          <w:szCs w:val="22"/>
          <w:lang w:val="en-US"/>
        </w:rPr>
        <w:t>2021) E</w:t>
      </w:r>
      <w:r w:rsidR="00CC166E" w:rsidRPr="007C4783">
        <w:rPr>
          <w:rFonts w:ascii="Arial" w:hAnsi="Arial" w:cs="Arial"/>
          <w:sz w:val="22"/>
          <w:szCs w:val="22"/>
          <w:lang w:val="en-US"/>
        </w:rPr>
        <w:t>thical</w:t>
      </w:r>
      <w:r w:rsidR="00CE226A">
        <w:rPr>
          <w:rFonts w:ascii="Arial" w:hAnsi="Arial" w:cs="Arial"/>
          <w:sz w:val="22"/>
          <w:szCs w:val="22"/>
          <w:lang w:val="en-US"/>
        </w:rPr>
        <w:t xml:space="preserve"> leaders</w:t>
      </w:r>
      <w:r w:rsidR="00D40060">
        <w:rPr>
          <w:rFonts w:ascii="Arial" w:hAnsi="Arial" w:cs="Arial"/>
          <w:sz w:val="22"/>
          <w:szCs w:val="22"/>
          <w:lang w:val="en-US"/>
        </w:rPr>
        <w:t xml:space="preserve">hip in health and </w:t>
      </w:r>
      <w:r w:rsidR="001B6A72">
        <w:rPr>
          <w:rFonts w:ascii="Arial" w:hAnsi="Arial" w:cs="Arial"/>
          <w:sz w:val="22"/>
          <w:szCs w:val="22"/>
          <w:lang w:val="en-US"/>
        </w:rPr>
        <w:t xml:space="preserve">service </w:t>
      </w:r>
      <w:r w:rsidR="00D41FCC">
        <w:rPr>
          <w:rFonts w:ascii="Arial" w:hAnsi="Arial" w:cs="Arial"/>
          <w:sz w:val="22"/>
          <w:szCs w:val="22"/>
          <w:lang w:val="en-US"/>
        </w:rPr>
        <w:t>care: buil</w:t>
      </w:r>
      <w:r w:rsidR="0081343F">
        <w:rPr>
          <w:rFonts w:ascii="Arial" w:hAnsi="Arial" w:cs="Arial"/>
          <w:sz w:val="22"/>
          <w:szCs w:val="22"/>
          <w:lang w:val="en-US"/>
        </w:rPr>
        <w:t>ding t</w:t>
      </w:r>
      <w:r w:rsidR="00F159A4">
        <w:rPr>
          <w:rFonts w:ascii="Arial" w:hAnsi="Arial" w:cs="Arial"/>
          <w:sz w:val="22"/>
          <w:szCs w:val="22"/>
          <w:lang w:val="en-US"/>
        </w:rPr>
        <w:t>rust and fair se</w:t>
      </w:r>
      <w:r w:rsidR="008369A3">
        <w:rPr>
          <w:rFonts w:ascii="Arial" w:hAnsi="Arial" w:cs="Arial"/>
          <w:sz w:val="22"/>
          <w:szCs w:val="22"/>
          <w:lang w:val="en-US"/>
        </w:rPr>
        <w:t>rvice delivery</w:t>
      </w:r>
      <w:r w:rsidR="00BE26EB">
        <w:rPr>
          <w:rFonts w:ascii="Arial" w:hAnsi="Arial" w:cs="Arial"/>
          <w:sz w:val="22"/>
          <w:szCs w:val="22"/>
          <w:lang w:val="en-US"/>
        </w:rPr>
        <w:t>. London:</w:t>
      </w:r>
      <w:r w:rsidR="00FB25E5">
        <w:rPr>
          <w:rFonts w:ascii="Arial" w:hAnsi="Arial" w:cs="Arial"/>
          <w:sz w:val="22"/>
          <w:szCs w:val="22"/>
          <w:lang w:val="en-US"/>
        </w:rPr>
        <w:t xml:space="preserve"> The Health F</w:t>
      </w:r>
      <w:r w:rsidR="00FC06ED">
        <w:rPr>
          <w:rFonts w:ascii="Arial" w:hAnsi="Arial" w:cs="Arial"/>
          <w:sz w:val="22"/>
          <w:szCs w:val="22"/>
          <w:lang w:val="en-US"/>
        </w:rPr>
        <w:t>oundation. A</w:t>
      </w:r>
      <w:r w:rsidR="005759E9">
        <w:rPr>
          <w:rFonts w:ascii="Arial" w:hAnsi="Arial" w:cs="Arial"/>
          <w:sz w:val="22"/>
          <w:szCs w:val="22"/>
          <w:lang w:val="en-US"/>
        </w:rPr>
        <w:t>vailable at:</w:t>
      </w:r>
      <w:r w:rsidR="007B6656">
        <w:rPr>
          <w:rFonts w:ascii="Arial" w:hAnsi="Arial" w:cs="Arial"/>
          <w:sz w:val="22"/>
          <w:szCs w:val="22"/>
          <w:lang w:val="en-US"/>
        </w:rPr>
        <w:t xml:space="preserve"> </w:t>
      </w:r>
      <w:hyperlink r:id="rId25" w:history="1">
        <w:r w:rsidR="00BD31DF" w:rsidRPr="003E0117">
          <w:rPr>
            <w:rStyle w:val="Hyperlink"/>
            <w:rFonts w:ascii="Arial" w:hAnsi="Arial" w:cs="Arial"/>
            <w:sz w:val="22"/>
            <w:szCs w:val="22"/>
            <w:lang w:val="en-US"/>
          </w:rPr>
          <w:t>https://www.health.org.uk/publications/ethical-leadership-in-health-and-social-care</w:t>
        </w:r>
      </w:hyperlink>
      <w:r w:rsidR="00BD31DF">
        <w:rPr>
          <w:rFonts w:ascii="Arial" w:hAnsi="Arial" w:cs="Arial"/>
          <w:sz w:val="22"/>
          <w:szCs w:val="22"/>
          <w:lang w:val="en-US"/>
        </w:rPr>
        <w:t xml:space="preserve"> (Accessed</w:t>
      </w:r>
      <w:r w:rsidR="0083095D">
        <w:rPr>
          <w:rFonts w:ascii="Arial" w:hAnsi="Arial" w:cs="Arial"/>
          <w:sz w:val="22"/>
          <w:szCs w:val="22"/>
          <w:lang w:val="en-US"/>
        </w:rPr>
        <w:t xml:space="preserve">: </w:t>
      </w:r>
      <w:r w:rsidR="00DB4532">
        <w:rPr>
          <w:rFonts w:ascii="Arial" w:hAnsi="Arial" w:cs="Arial"/>
          <w:sz w:val="22"/>
          <w:szCs w:val="22"/>
          <w:lang w:val="en-US"/>
        </w:rPr>
        <w:t>01</w:t>
      </w:r>
      <w:r w:rsidR="007712D0">
        <w:rPr>
          <w:rFonts w:ascii="Arial" w:hAnsi="Arial" w:cs="Arial"/>
          <w:sz w:val="22"/>
          <w:szCs w:val="22"/>
          <w:lang w:val="en-US"/>
        </w:rPr>
        <w:t>Ju</w:t>
      </w:r>
      <w:r w:rsidR="00464A7D">
        <w:rPr>
          <w:rFonts w:ascii="Arial" w:hAnsi="Arial" w:cs="Arial"/>
          <w:sz w:val="22"/>
          <w:szCs w:val="22"/>
          <w:lang w:val="en-US"/>
        </w:rPr>
        <w:t>ly</w:t>
      </w:r>
      <w:r w:rsidR="00A42C23">
        <w:rPr>
          <w:rFonts w:ascii="Arial" w:hAnsi="Arial" w:cs="Arial"/>
          <w:sz w:val="22"/>
          <w:szCs w:val="22"/>
          <w:lang w:val="en-US"/>
        </w:rPr>
        <w:t xml:space="preserve"> 2026).</w:t>
      </w:r>
    </w:p>
    <w:p w14:paraId="6D670E11" w14:textId="4C3C2CEB" w:rsidR="00783BB4" w:rsidRPr="007C4783" w:rsidRDefault="00D763E4" w:rsidP="007C4783">
      <w:pPr>
        <w:spacing w:line="360" w:lineRule="auto"/>
        <w:rPr>
          <w:rFonts w:ascii="Arial" w:hAnsi="Arial" w:cs="Arial"/>
          <w:sz w:val="22"/>
          <w:szCs w:val="22"/>
        </w:rPr>
      </w:pPr>
      <w:r>
        <w:rPr>
          <w:rFonts w:ascii="Arial" w:hAnsi="Arial" w:cs="Arial"/>
          <w:sz w:val="22"/>
          <w:szCs w:val="22"/>
        </w:rPr>
        <w:lastRenderedPageBreak/>
        <w:t>West</w:t>
      </w:r>
      <w:r w:rsidR="00A15E94">
        <w:rPr>
          <w:rFonts w:ascii="Arial" w:hAnsi="Arial" w:cs="Arial"/>
          <w:sz w:val="22"/>
          <w:szCs w:val="22"/>
        </w:rPr>
        <w:t>,</w:t>
      </w:r>
      <w:r w:rsidR="00C744D8">
        <w:rPr>
          <w:rFonts w:ascii="Arial" w:hAnsi="Arial" w:cs="Arial"/>
          <w:sz w:val="22"/>
          <w:szCs w:val="22"/>
        </w:rPr>
        <w:t xml:space="preserve"> M.A., Armit</w:t>
      </w:r>
      <w:r w:rsidR="00B7309F">
        <w:rPr>
          <w:rFonts w:ascii="Arial" w:hAnsi="Arial" w:cs="Arial"/>
          <w:sz w:val="22"/>
          <w:szCs w:val="22"/>
        </w:rPr>
        <w:t>, K</w:t>
      </w:r>
      <w:r w:rsidR="00636358">
        <w:rPr>
          <w:rFonts w:ascii="Arial" w:hAnsi="Arial" w:cs="Arial"/>
          <w:sz w:val="22"/>
          <w:szCs w:val="22"/>
        </w:rPr>
        <w:t>., Loewenthal</w:t>
      </w:r>
      <w:r w:rsidR="00435F3F">
        <w:rPr>
          <w:rFonts w:ascii="Arial" w:hAnsi="Arial" w:cs="Arial"/>
          <w:sz w:val="22"/>
          <w:szCs w:val="22"/>
        </w:rPr>
        <w:t>, L., E</w:t>
      </w:r>
      <w:r w:rsidR="00D273D0">
        <w:rPr>
          <w:rFonts w:ascii="Arial" w:hAnsi="Arial" w:cs="Arial"/>
          <w:sz w:val="22"/>
          <w:szCs w:val="22"/>
        </w:rPr>
        <w:t>ckel, R., West</w:t>
      </w:r>
      <w:r w:rsidR="001D7073">
        <w:rPr>
          <w:rFonts w:ascii="Arial" w:hAnsi="Arial" w:cs="Arial"/>
          <w:sz w:val="22"/>
          <w:szCs w:val="22"/>
        </w:rPr>
        <w:t xml:space="preserve">, T. </w:t>
      </w:r>
      <w:r w:rsidR="000E73E3">
        <w:rPr>
          <w:rFonts w:ascii="Arial" w:hAnsi="Arial" w:cs="Arial"/>
          <w:sz w:val="22"/>
          <w:szCs w:val="22"/>
        </w:rPr>
        <w:t>and Lee</w:t>
      </w:r>
      <w:r w:rsidR="00507891">
        <w:rPr>
          <w:rFonts w:ascii="Arial" w:hAnsi="Arial" w:cs="Arial"/>
          <w:sz w:val="22"/>
          <w:szCs w:val="22"/>
        </w:rPr>
        <w:t xml:space="preserve">, A. (2025). </w:t>
      </w:r>
      <w:r w:rsidR="00507891" w:rsidRPr="00507891">
        <w:rPr>
          <w:rFonts w:ascii="Arial" w:hAnsi="Arial" w:cs="Arial"/>
          <w:sz w:val="22"/>
          <w:szCs w:val="22"/>
          <w:lang w:val="en-US"/>
        </w:rPr>
        <w:t>Leadership</w:t>
      </w:r>
      <w:r w:rsidR="00977702" w:rsidRPr="00977702">
        <w:rPr>
          <w:rFonts w:ascii="Arial" w:hAnsi="Arial" w:cs="Arial"/>
          <w:sz w:val="22"/>
          <w:szCs w:val="22"/>
          <w:lang w:val="en-US"/>
        </w:rPr>
        <w:t xml:space="preserve"> and </w:t>
      </w:r>
      <w:r w:rsidR="00B44F70">
        <w:rPr>
          <w:rFonts w:ascii="Arial" w:hAnsi="Arial" w:cs="Arial"/>
          <w:sz w:val="22"/>
          <w:szCs w:val="22"/>
          <w:lang w:val="en-US"/>
        </w:rPr>
        <w:t>L</w:t>
      </w:r>
      <w:r w:rsidR="00977702" w:rsidRPr="00977702">
        <w:rPr>
          <w:rFonts w:ascii="Arial" w:hAnsi="Arial" w:cs="Arial"/>
          <w:sz w:val="22"/>
          <w:szCs w:val="22"/>
          <w:lang w:val="en-US"/>
        </w:rPr>
        <w:t xml:space="preserve">eadership </w:t>
      </w:r>
      <w:r w:rsidR="00B44F70">
        <w:rPr>
          <w:rFonts w:ascii="Arial" w:hAnsi="Arial" w:cs="Arial"/>
          <w:sz w:val="22"/>
          <w:szCs w:val="22"/>
          <w:lang w:val="en-US"/>
        </w:rPr>
        <w:t>D</w:t>
      </w:r>
      <w:r w:rsidR="00977702" w:rsidRPr="00977702">
        <w:rPr>
          <w:rFonts w:ascii="Arial" w:hAnsi="Arial" w:cs="Arial"/>
          <w:sz w:val="22"/>
          <w:szCs w:val="22"/>
          <w:lang w:val="en-US"/>
        </w:rPr>
        <w:t xml:space="preserve">epartment in </w:t>
      </w:r>
      <w:r w:rsidR="00B44F70">
        <w:rPr>
          <w:rFonts w:ascii="Arial" w:hAnsi="Arial" w:cs="Arial"/>
          <w:sz w:val="22"/>
          <w:szCs w:val="22"/>
          <w:lang w:val="en-US"/>
        </w:rPr>
        <w:t>H</w:t>
      </w:r>
      <w:r w:rsidR="00977702" w:rsidRPr="00977702">
        <w:rPr>
          <w:rFonts w:ascii="Arial" w:hAnsi="Arial" w:cs="Arial"/>
          <w:sz w:val="22"/>
          <w:szCs w:val="22"/>
          <w:lang w:val="en-US"/>
        </w:rPr>
        <w:t>ealthcare</w:t>
      </w:r>
      <w:r w:rsidR="00B44F70">
        <w:rPr>
          <w:rFonts w:ascii="Arial" w:hAnsi="Arial" w:cs="Arial"/>
          <w:sz w:val="22"/>
          <w:szCs w:val="22"/>
          <w:lang w:val="en-US"/>
        </w:rPr>
        <w:t>:</w:t>
      </w:r>
      <w:r w:rsidR="00977702" w:rsidRPr="00977702">
        <w:rPr>
          <w:rFonts w:ascii="Arial" w:hAnsi="Arial" w:cs="Arial"/>
          <w:sz w:val="22"/>
          <w:szCs w:val="22"/>
          <w:lang w:val="en-US"/>
        </w:rPr>
        <w:t xml:space="preserve"> </w:t>
      </w:r>
      <w:r w:rsidR="00B44F70">
        <w:rPr>
          <w:rFonts w:ascii="Arial" w:hAnsi="Arial" w:cs="Arial"/>
          <w:sz w:val="22"/>
          <w:szCs w:val="22"/>
          <w:lang w:val="en-US"/>
        </w:rPr>
        <w:t>T</w:t>
      </w:r>
      <w:r w:rsidR="00977702" w:rsidRPr="00977702">
        <w:rPr>
          <w:rFonts w:ascii="Arial" w:hAnsi="Arial" w:cs="Arial"/>
          <w:sz w:val="22"/>
          <w:szCs w:val="22"/>
          <w:lang w:val="en-US"/>
        </w:rPr>
        <w:t xml:space="preserve">he </w:t>
      </w:r>
      <w:r w:rsidR="006534CB">
        <w:rPr>
          <w:rFonts w:ascii="Arial" w:hAnsi="Arial" w:cs="Arial"/>
          <w:sz w:val="22"/>
          <w:szCs w:val="22"/>
          <w:lang w:val="en-US"/>
        </w:rPr>
        <w:t>Evidence</w:t>
      </w:r>
      <w:r w:rsidR="00977702" w:rsidRPr="00977702">
        <w:rPr>
          <w:rFonts w:ascii="Arial" w:hAnsi="Arial" w:cs="Arial"/>
          <w:sz w:val="22"/>
          <w:szCs w:val="22"/>
          <w:lang w:val="en-US"/>
        </w:rPr>
        <w:t xml:space="preserve"> </w:t>
      </w:r>
      <w:r w:rsidR="006534CB">
        <w:rPr>
          <w:rFonts w:ascii="Arial" w:hAnsi="Arial" w:cs="Arial"/>
          <w:sz w:val="22"/>
          <w:szCs w:val="22"/>
          <w:lang w:val="en-US"/>
        </w:rPr>
        <w:t>B</w:t>
      </w:r>
      <w:r w:rsidR="00977702" w:rsidRPr="00977702">
        <w:rPr>
          <w:rFonts w:ascii="Arial" w:hAnsi="Arial" w:cs="Arial"/>
          <w:sz w:val="22"/>
          <w:szCs w:val="22"/>
          <w:lang w:val="en-US"/>
        </w:rPr>
        <w:t>ase</w:t>
      </w:r>
      <w:r w:rsidR="00E9085F">
        <w:rPr>
          <w:rFonts w:ascii="Arial" w:hAnsi="Arial" w:cs="Arial"/>
          <w:sz w:val="22"/>
          <w:szCs w:val="22"/>
          <w:lang w:val="en-US"/>
        </w:rPr>
        <w:t>.</w:t>
      </w:r>
      <w:r w:rsidR="00977702" w:rsidRPr="00977702">
        <w:rPr>
          <w:rFonts w:ascii="Arial" w:hAnsi="Arial" w:cs="Arial"/>
          <w:sz w:val="22"/>
          <w:szCs w:val="22"/>
          <w:lang w:val="en-US"/>
        </w:rPr>
        <w:t xml:space="preserve"> London</w:t>
      </w:r>
      <w:r w:rsidR="00E9085F">
        <w:rPr>
          <w:rFonts w:ascii="Arial" w:hAnsi="Arial" w:cs="Arial"/>
          <w:sz w:val="22"/>
          <w:szCs w:val="22"/>
          <w:lang w:val="en-US"/>
        </w:rPr>
        <w:t>:</w:t>
      </w:r>
      <w:r w:rsidR="004C07E5" w:rsidRPr="004C07E5">
        <w:rPr>
          <w:rFonts w:ascii="Arial" w:hAnsi="Arial" w:cs="Arial"/>
          <w:sz w:val="22"/>
          <w:szCs w:val="22"/>
          <w:lang w:val="en-US"/>
        </w:rPr>
        <w:t xml:space="preserve"> </w:t>
      </w:r>
      <w:r w:rsidR="00E9085F">
        <w:rPr>
          <w:rFonts w:ascii="Arial" w:hAnsi="Arial" w:cs="Arial"/>
          <w:sz w:val="22"/>
          <w:szCs w:val="22"/>
          <w:lang w:val="en-US"/>
        </w:rPr>
        <w:t>F</w:t>
      </w:r>
      <w:r w:rsidR="004C07E5" w:rsidRPr="004C07E5">
        <w:rPr>
          <w:rFonts w:ascii="Arial" w:hAnsi="Arial" w:cs="Arial"/>
          <w:sz w:val="22"/>
          <w:szCs w:val="22"/>
          <w:lang w:val="en-US"/>
        </w:rPr>
        <w:t xml:space="preserve">aculty of </w:t>
      </w:r>
      <w:r w:rsidR="00E9085F">
        <w:rPr>
          <w:rFonts w:ascii="Arial" w:hAnsi="Arial" w:cs="Arial"/>
          <w:sz w:val="22"/>
          <w:szCs w:val="22"/>
          <w:lang w:val="en-US"/>
        </w:rPr>
        <w:t>M</w:t>
      </w:r>
      <w:r w:rsidR="004C07E5" w:rsidRPr="004C07E5">
        <w:rPr>
          <w:rFonts w:ascii="Arial" w:hAnsi="Arial" w:cs="Arial"/>
          <w:sz w:val="22"/>
          <w:szCs w:val="22"/>
          <w:lang w:val="en-US"/>
        </w:rPr>
        <w:t xml:space="preserve">edical </w:t>
      </w:r>
      <w:r w:rsidR="00E9085F">
        <w:rPr>
          <w:rFonts w:ascii="Arial" w:hAnsi="Arial" w:cs="Arial"/>
          <w:sz w:val="22"/>
          <w:szCs w:val="22"/>
          <w:lang w:val="en-US"/>
        </w:rPr>
        <w:t>L</w:t>
      </w:r>
      <w:r w:rsidR="004C07E5" w:rsidRPr="004C07E5">
        <w:rPr>
          <w:rFonts w:ascii="Arial" w:hAnsi="Arial" w:cs="Arial"/>
          <w:sz w:val="22"/>
          <w:szCs w:val="22"/>
          <w:lang w:val="en-US"/>
        </w:rPr>
        <w:t xml:space="preserve">eadership and </w:t>
      </w:r>
      <w:r w:rsidR="00E9085F">
        <w:rPr>
          <w:rFonts w:ascii="Arial" w:hAnsi="Arial" w:cs="Arial"/>
          <w:sz w:val="22"/>
          <w:szCs w:val="22"/>
          <w:lang w:val="en-US"/>
        </w:rPr>
        <w:t>M</w:t>
      </w:r>
      <w:r w:rsidR="004C07E5" w:rsidRPr="004C07E5">
        <w:rPr>
          <w:rFonts w:ascii="Arial" w:hAnsi="Arial" w:cs="Arial"/>
          <w:sz w:val="22"/>
          <w:szCs w:val="22"/>
          <w:lang w:val="en-US"/>
        </w:rPr>
        <w:t xml:space="preserve">anagement </w:t>
      </w:r>
      <w:r w:rsidR="00911D75">
        <w:rPr>
          <w:rFonts w:ascii="Arial" w:hAnsi="Arial" w:cs="Arial"/>
          <w:sz w:val="22"/>
          <w:szCs w:val="22"/>
          <w:lang w:val="en-US"/>
        </w:rPr>
        <w:t xml:space="preserve">/ </w:t>
      </w:r>
      <w:r w:rsidR="004C07E5" w:rsidRPr="004C07E5">
        <w:rPr>
          <w:rFonts w:ascii="Arial" w:hAnsi="Arial" w:cs="Arial"/>
          <w:sz w:val="22"/>
          <w:szCs w:val="22"/>
          <w:lang w:val="en-US"/>
        </w:rPr>
        <w:t>NHS England</w:t>
      </w:r>
      <w:r w:rsidR="00132954">
        <w:rPr>
          <w:rFonts w:ascii="Arial" w:hAnsi="Arial" w:cs="Arial"/>
          <w:sz w:val="22"/>
          <w:szCs w:val="22"/>
          <w:lang w:val="en-US"/>
        </w:rPr>
        <w:t xml:space="preserve"> (Accessed: 01 July 2026). </w:t>
      </w:r>
    </w:p>
    <w:sectPr w:rsidR="00783BB4" w:rsidRPr="007C4783" w:rsidSect="00E24B0F">
      <w:headerReference w:type="default" r:id="rId26"/>
      <w:footerReference w:type="default" r:id="rId2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E7D0C" w14:textId="77777777" w:rsidR="00F0471B" w:rsidRDefault="00F0471B" w:rsidP="00042777">
      <w:pPr>
        <w:spacing w:before="0" w:after="0" w:line="240" w:lineRule="auto"/>
      </w:pPr>
      <w:r>
        <w:separator/>
      </w:r>
    </w:p>
  </w:endnote>
  <w:endnote w:type="continuationSeparator" w:id="0">
    <w:p w14:paraId="7E1B8BCC" w14:textId="77777777" w:rsidR="00F0471B" w:rsidRDefault="00F0471B" w:rsidP="00042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5025162"/>
      <w:docPartObj>
        <w:docPartGallery w:val="Page Numbers (Bottom of Page)"/>
        <w:docPartUnique/>
      </w:docPartObj>
    </w:sdtPr>
    <w:sdtEndPr>
      <w:rPr>
        <w:noProof/>
      </w:rPr>
    </w:sdtEndPr>
    <w:sdtContent>
      <w:p w14:paraId="50AACEC4" w14:textId="62EA2F86" w:rsidR="008E10E2" w:rsidRDefault="008E10E2">
        <w:pPr>
          <w:pStyle w:val="Footer"/>
        </w:pPr>
        <w:r>
          <w:fldChar w:fldCharType="begin"/>
        </w:r>
        <w:r>
          <w:instrText xml:space="preserve"> PAGE   \* MERGEFORMAT </w:instrText>
        </w:r>
        <w:r>
          <w:fldChar w:fldCharType="separate"/>
        </w:r>
        <w:r>
          <w:rPr>
            <w:noProof/>
          </w:rPr>
          <w:t>2</w:t>
        </w:r>
        <w:r>
          <w:rPr>
            <w:noProof/>
          </w:rPr>
          <w:fldChar w:fldCharType="end"/>
        </w:r>
        <w:r w:rsidR="0081167C">
          <w:rPr>
            <w:noProof/>
          </w:rPr>
          <w:t xml:space="preserve">                                                                                                                                                                                                                              </w:t>
        </w:r>
      </w:p>
    </w:sdtContent>
  </w:sdt>
  <w:p w14:paraId="6E1ADEFD" w14:textId="0DA914FD" w:rsidR="00E24B0F" w:rsidRDefault="00E24B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0E4B5" w14:textId="77777777" w:rsidR="00F0471B" w:rsidRDefault="00F0471B" w:rsidP="00042777">
      <w:pPr>
        <w:spacing w:before="0" w:after="0" w:line="240" w:lineRule="auto"/>
      </w:pPr>
      <w:r>
        <w:separator/>
      </w:r>
    </w:p>
  </w:footnote>
  <w:footnote w:type="continuationSeparator" w:id="0">
    <w:p w14:paraId="1B742687" w14:textId="77777777" w:rsidR="00F0471B" w:rsidRDefault="00F0471B" w:rsidP="0004277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3E0AF" w14:textId="77777777" w:rsidR="00E24B0F" w:rsidRDefault="00E24B0F">
    <w:pPr>
      <w:pStyle w:val="Header"/>
    </w:pPr>
    <w:r>
      <w:rPr>
        <w:noProof/>
      </w:rPr>
      <mc:AlternateContent>
        <mc:Choice Requires="wpg">
          <w:drawing>
            <wp:anchor distT="0" distB="0" distL="114300" distR="114300" simplePos="0" relativeHeight="251658240" behindDoc="0" locked="0" layoutInCell="1" allowOverlap="1" wp14:anchorId="3081DE8F" wp14:editId="0143EC12">
              <wp:simplePos x="0" y="0"/>
              <wp:positionH relativeFrom="column">
                <wp:posOffset>-914400</wp:posOffset>
              </wp:positionH>
              <wp:positionV relativeFrom="paragraph">
                <wp:posOffset>-179098</wp:posOffset>
              </wp:positionV>
              <wp:extent cx="1700784" cy="1024128"/>
              <wp:effectExtent l="0" t="0" r="0" b="5080"/>
              <wp:wrapNone/>
              <wp:docPr id="638405952" name="Group 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s:wsp>
                      <wps:cNvPr id="422034926" name="Rectangle 422034926"/>
                      <wps:cNvSpPr/>
                      <wps:spPr>
                        <a:xfrm>
                          <a:off x="0" y="0"/>
                          <a:ext cx="1700784" cy="1024128"/>
                        </a:xfrm>
                        <a:prstGeom prst="rect">
                          <a:avLst/>
                        </a:prstGeom>
                        <a:solidFill>
                          <a:sysClr val="window" lastClr="FFFFFF">
                            <a:alpha val="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4874952"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rgbClr val="156082"/>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3989220" name="Rectangle 1263989220"/>
                      <wps:cNvSpPr/>
                      <wps:spPr>
                        <a:xfrm>
                          <a:off x="228600" y="0"/>
                          <a:ext cx="1472184" cy="1024128"/>
                        </a:xfrm>
                        <a:prstGeom prst="rect">
                          <a:avLst/>
                        </a:prstGeom>
                        <a:blipFill>
                          <a:blip r:embed="rId1"/>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F1EBB2D" id="Group 1" o:spid="_x0000_s1026" style="position:absolute;margin-left:-1in;margin-top:-14.1pt;width:133.9pt;height:80.65pt;z-index:251658240"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">
              <v:rect id="Rectangle 422034926" o:spid="_x0000_s1027"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" fillcolor="window" stroked="f" strokeweight="1pt">
                <v:fill opacity="0"/>
              </v:rect>
              <v:shape id="Rectangle 1" o:spid="_x0000_s1028"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" path="m,l1462822,,910372,376306,,1014481,,xe" fillcolor="#156082" stroked="f" strokeweight="1pt">
                <v:stroke joinstyle="miter"/>
                <v:path arrowok="t" o:connecttype="custom" o:connectlocs="0,0;1463040,0;910508,376493;0,1014984;0,0" o:connectangles="0,0,0,0,0"/>
              </v:shape>
              <v:rect id="Rectangle 1263989220" o:spid="_x0000_s1029"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" stroked="f" strokeweight="1pt">
                <v:fill r:id="rId2" o:title="" recolor="t" rotate="t" type="frame"/>
              </v:rec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F59AA"/>
    <w:multiLevelType w:val="hybridMultilevel"/>
    <w:tmpl w:val="3A761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D75BD4"/>
    <w:multiLevelType w:val="hybridMultilevel"/>
    <w:tmpl w:val="B6B86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AC630B"/>
    <w:multiLevelType w:val="hybridMultilevel"/>
    <w:tmpl w:val="E752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DB599F"/>
    <w:multiLevelType w:val="hybridMultilevel"/>
    <w:tmpl w:val="E5687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86611057">
    <w:abstractNumId w:val="1"/>
  </w:num>
  <w:num w:numId="2" w16cid:durableId="558829738">
    <w:abstractNumId w:val="3"/>
  </w:num>
  <w:num w:numId="3" w16cid:durableId="443890558">
    <w:abstractNumId w:val="0"/>
  </w:num>
  <w:num w:numId="4" w16cid:durableId="648872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B0F"/>
    <w:rsid w:val="00000012"/>
    <w:rsid w:val="00002373"/>
    <w:rsid w:val="000023D4"/>
    <w:rsid w:val="00002D04"/>
    <w:rsid w:val="00004790"/>
    <w:rsid w:val="00004904"/>
    <w:rsid w:val="00005884"/>
    <w:rsid w:val="000058C0"/>
    <w:rsid w:val="00005ECA"/>
    <w:rsid w:val="000062E4"/>
    <w:rsid w:val="000065C3"/>
    <w:rsid w:val="000066B3"/>
    <w:rsid w:val="000076D4"/>
    <w:rsid w:val="00010F36"/>
    <w:rsid w:val="0001105E"/>
    <w:rsid w:val="00011336"/>
    <w:rsid w:val="000132CC"/>
    <w:rsid w:val="000133B8"/>
    <w:rsid w:val="00014FA4"/>
    <w:rsid w:val="0001585F"/>
    <w:rsid w:val="00015C7A"/>
    <w:rsid w:val="00016177"/>
    <w:rsid w:val="00016383"/>
    <w:rsid w:val="00017435"/>
    <w:rsid w:val="00017665"/>
    <w:rsid w:val="00017FA0"/>
    <w:rsid w:val="0002013D"/>
    <w:rsid w:val="00020336"/>
    <w:rsid w:val="00020652"/>
    <w:rsid w:val="00020BF8"/>
    <w:rsid w:val="0002153A"/>
    <w:rsid w:val="00021CAD"/>
    <w:rsid w:val="0002345B"/>
    <w:rsid w:val="00023C83"/>
    <w:rsid w:val="00024980"/>
    <w:rsid w:val="00026725"/>
    <w:rsid w:val="00027E14"/>
    <w:rsid w:val="00030F55"/>
    <w:rsid w:val="00032B18"/>
    <w:rsid w:val="00032BDA"/>
    <w:rsid w:val="00032C0E"/>
    <w:rsid w:val="00033C07"/>
    <w:rsid w:val="00036035"/>
    <w:rsid w:val="0003759F"/>
    <w:rsid w:val="0004105D"/>
    <w:rsid w:val="00041117"/>
    <w:rsid w:val="00041E0B"/>
    <w:rsid w:val="00041E5D"/>
    <w:rsid w:val="000424D9"/>
    <w:rsid w:val="00042777"/>
    <w:rsid w:val="0004428C"/>
    <w:rsid w:val="000446E6"/>
    <w:rsid w:val="00044C58"/>
    <w:rsid w:val="00044E79"/>
    <w:rsid w:val="00047418"/>
    <w:rsid w:val="0004758E"/>
    <w:rsid w:val="000477FC"/>
    <w:rsid w:val="00047D43"/>
    <w:rsid w:val="00050B86"/>
    <w:rsid w:val="00050E0A"/>
    <w:rsid w:val="00051987"/>
    <w:rsid w:val="00053F37"/>
    <w:rsid w:val="00057658"/>
    <w:rsid w:val="000604DF"/>
    <w:rsid w:val="00060517"/>
    <w:rsid w:val="000614BB"/>
    <w:rsid w:val="00061536"/>
    <w:rsid w:val="00061F98"/>
    <w:rsid w:val="00062FC3"/>
    <w:rsid w:val="00064D2E"/>
    <w:rsid w:val="00064EB0"/>
    <w:rsid w:val="00065BEA"/>
    <w:rsid w:val="00067607"/>
    <w:rsid w:val="00070ED6"/>
    <w:rsid w:val="00072953"/>
    <w:rsid w:val="00072DE8"/>
    <w:rsid w:val="00073BB3"/>
    <w:rsid w:val="00076E5F"/>
    <w:rsid w:val="00080F9B"/>
    <w:rsid w:val="00082D67"/>
    <w:rsid w:val="00083255"/>
    <w:rsid w:val="00083C7F"/>
    <w:rsid w:val="000840A2"/>
    <w:rsid w:val="00084913"/>
    <w:rsid w:val="000859ED"/>
    <w:rsid w:val="00090205"/>
    <w:rsid w:val="0009079F"/>
    <w:rsid w:val="00090F49"/>
    <w:rsid w:val="00092DEA"/>
    <w:rsid w:val="0009494D"/>
    <w:rsid w:val="00094DF4"/>
    <w:rsid w:val="00095241"/>
    <w:rsid w:val="00095871"/>
    <w:rsid w:val="0009641B"/>
    <w:rsid w:val="00096C66"/>
    <w:rsid w:val="000A0205"/>
    <w:rsid w:val="000A0ACF"/>
    <w:rsid w:val="000A2FDB"/>
    <w:rsid w:val="000A383A"/>
    <w:rsid w:val="000A5DA4"/>
    <w:rsid w:val="000A7A74"/>
    <w:rsid w:val="000B0503"/>
    <w:rsid w:val="000B0DD6"/>
    <w:rsid w:val="000B0F35"/>
    <w:rsid w:val="000B11C5"/>
    <w:rsid w:val="000B139A"/>
    <w:rsid w:val="000B2B89"/>
    <w:rsid w:val="000B2DDB"/>
    <w:rsid w:val="000B3C92"/>
    <w:rsid w:val="000B4615"/>
    <w:rsid w:val="000B6980"/>
    <w:rsid w:val="000B7801"/>
    <w:rsid w:val="000C0317"/>
    <w:rsid w:val="000C05F0"/>
    <w:rsid w:val="000C2F3E"/>
    <w:rsid w:val="000C4B6A"/>
    <w:rsid w:val="000C4B8F"/>
    <w:rsid w:val="000C747F"/>
    <w:rsid w:val="000D09AE"/>
    <w:rsid w:val="000D516F"/>
    <w:rsid w:val="000D5EDC"/>
    <w:rsid w:val="000D607F"/>
    <w:rsid w:val="000D67A3"/>
    <w:rsid w:val="000E0D3E"/>
    <w:rsid w:val="000E1CF3"/>
    <w:rsid w:val="000E1DC0"/>
    <w:rsid w:val="000E1FD4"/>
    <w:rsid w:val="000E45E4"/>
    <w:rsid w:val="000E5B29"/>
    <w:rsid w:val="000E69BE"/>
    <w:rsid w:val="000E6F00"/>
    <w:rsid w:val="000E73E3"/>
    <w:rsid w:val="000F05FF"/>
    <w:rsid w:val="000F326A"/>
    <w:rsid w:val="000F34FB"/>
    <w:rsid w:val="000F58D3"/>
    <w:rsid w:val="000F5DFE"/>
    <w:rsid w:val="000F6848"/>
    <w:rsid w:val="000F6C99"/>
    <w:rsid w:val="00100647"/>
    <w:rsid w:val="00101879"/>
    <w:rsid w:val="00101B8A"/>
    <w:rsid w:val="0010265D"/>
    <w:rsid w:val="00103DAB"/>
    <w:rsid w:val="00106888"/>
    <w:rsid w:val="00110229"/>
    <w:rsid w:val="00110EBA"/>
    <w:rsid w:val="00111793"/>
    <w:rsid w:val="0011221C"/>
    <w:rsid w:val="00114004"/>
    <w:rsid w:val="00114F7A"/>
    <w:rsid w:val="001150F3"/>
    <w:rsid w:val="00115173"/>
    <w:rsid w:val="00115975"/>
    <w:rsid w:val="00116E34"/>
    <w:rsid w:val="001174D5"/>
    <w:rsid w:val="00120C1E"/>
    <w:rsid w:val="00121F8F"/>
    <w:rsid w:val="00122A4A"/>
    <w:rsid w:val="001270A9"/>
    <w:rsid w:val="00127D2D"/>
    <w:rsid w:val="00132954"/>
    <w:rsid w:val="001329F2"/>
    <w:rsid w:val="00132AB9"/>
    <w:rsid w:val="001330F7"/>
    <w:rsid w:val="00133110"/>
    <w:rsid w:val="001332BC"/>
    <w:rsid w:val="00133A0E"/>
    <w:rsid w:val="00134C81"/>
    <w:rsid w:val="00134CC8"/>
    <w:rsid w:val="00135ADB"/>
    <w:rsid w:val="00136EAE"/>
    <w:rsid w:val="001371D4"/>
    <w:rsid w:val="00137637"/>
    <w:rsid w:val="00142628"/>
    <w:rsid w:val="0014294F"/>
    <w:rsid w:val="001431BF"/>
    <w:rsid w:val="0014370D"/>
    <w:rsid w:val="0015029D"/>
    <w:rsid w:val="001507CF"/>
    <w:rsid w:val="00151F3C"/>
    <w:rsid w:val="00152EDE"/>
    <w:rsid w:val="001531F9"/>
    <w:rsid w:val="00153229"/>
    <w:rsid w:val="00154C98"/>
    <w:rsid w:val="00156F91"/>
    <w:rsid w:val="00161140"/>
    <w:rsid w:val="001613DC"/>
    <w:rsid w:val="00161F41"/>
    <w:rsid w:val="001628A1"/>
    <w:rsid w:val="00164214"/>
    <w:rsid w:val="001649EF"/>
    <w:rsid w:val="00165FDA"/>
    <w:rsid w:val="001704BE"/>
    <w:rsid w:val="00171642"/>
    <w:rsid w:val="00172964"/>
    <w:rsid w:val="001739E6"/>
    <w:rsid w:val="001743FE"/>
    <w:rsid w:val="0017597B"/>
    <w:rsid w:val="00180CBC"/>
    <w:rsid w:val="00181676"/>
    <w:rsid w:val="001829E4"/>
    <w:rsid w:val="001829EB"/>
    <w:rsid w:val="00183DCD"/>
    <w:rsid w:val="00184DE3"/>
    <w:rsid w:val="0018651B"/>
    <w:rsid w:val="00186E79"/>
    <w:rsid w:val="001903DC"/>
    <w:rsid w:val="00191949"/>
    <w:rsid w:val="00191C33"/>
    <w:rsid w:val="00192375"/>
    <w:rsid w:val="00192B61"/>
    <w:rsid w:val="00195639"/>
    <w:rsid w:val="00195A6F"/>
    <w:rsid w:val="00195D22"/>
    <w:rsid w:val="00196236"/>
    <w:rsid w:val="0019683A"/>
    <w:rsid w:val="00196924"/>
    <w:rsid w:val="001979E7"/>
    <w:rsid w:val="001A121D"/>
    <w:rsid w:val="001A16E3"/>
    <w:rsid w:val="001A1769"/>
    <w:rsid w:val="001A2C21"/>
    <w:rsid w:val="001A2F03"/>
    <w:rsid w:val="001A3067"/>
    <w:rsid w:val="001A4D08"/>
    <w:rsid w:val="001B0177"/>
    <w:rsid w:val="001B0423"/>
    <w:rsid w:val="001B31FB"/>
    <w:rsid w:val="001B3872"/>
    <w:rsid w:val="001B4D11"/>
    <w:rsid w:val="001B4DEA"/>
    <w:rsid w:val="001B4E67"/>
    <w:rsid w:val="001B5670"/>
    <w:rsid w:val="001B6A72"/>
    <w:rsid w:val="001B7AC4"/>
    <w:rsid w:val="001C242D"/>
    <w:rsid w:val="001C3C44"/>
    <w:rsid w:val="001C4EFD"/>
    <w:rsid w:val="001C58F1"/>
    <w:rsid w:val="001C5A5D"/>
    <w:rsid w:val="001C7271"/>
    <w:rsid w:val="001C7E52"/>
    <w:rsid w:val="001D1E9D"/>
    <w:rsid w:val="001D2C1E"/>
    <w:rsid w:val="001D2E02"/>
    <w:rsid w:val="001D2EBF"/>
    <w:rsid w:val="001D2F60"/>
    <w:rsid w:val="001D3023"/>
    <w:rsid w:val="001D406C"/>
    <w:rsid w:val="001D684E"/>
    <w:rsid w:val="001D7073"/>
    <w:rsid w:val="001D7A2C"/>
    <w:rsid w:val="001D7E05"/>
    <w:rsid w:val="001E001B"/>
    <w:rsid w:val="001E0AE4"/>
    <w:rsid w:val="001E0F94"/>
    <w:rsid w:val="001E111A"/>
    <w:rsid w:val="001E250E"/>
    <w:rsid w:val="001E29B3"/>
    <w:rsid w:val="001E33A4"/>
    <w:rsid w:val="001E4E8B"/>
    <w:rsid w:val="001E67FE"/>
    <w:rsid w:val="001E7C2B"/>
    <w:rsid w:val="001F164C"/>
    <w:rsid w:val="001F19D9"/>
    <w:rsid w:val="001F23E6"/>
    <w:rsid w:val="001F2DF9"/>
    <w:rsid w:val="001F2ED8"/>
    <w:rsid w:val="001F6159"/>
    <w:rsid w:val="001F616E"/>
    <w:rsid w:val="001F699D"/>
    <w:rsid w:val="001F77B8"/>
    <w:rsid w:val="002007CD"/>
    <w:rsid w:val="00201197"/>
    <w:rsid w:val="002018EC"/>
    <w:rsid w:val="00202A00"/>
    <w:rsid w:val="002035EE"/>
    <w:rsid w:val="00203A8E"/>
    <w:rsid w:val="00205103"/>
    <w:rsid w:val="00206A43"/>
    <w:rsid w:val="00207C06"/>
    <w:rsid w:val="00210F26"/>
    <w:rsid w:val="00211024"/>
    <w:rsid w:val="002120BF"/>
    <w:rsid w:val="002135A5"/>
    <w:rsid w:val="002146F0"/>
    <w:rsid w:val="002163C0"/>
    <w:rsid w:val="002164B1"/>
    <w:rsid w:val="00216980"/>
    <w:rsid w:val="00217785"/>
    <w:rsid w:val="00220310"/>
    <w:rsid w:val="00220366"/>
    <w:rsid w:val="00220436"/>
    <w:rsid w:val="002213FD"/>
    <w:rsid w:val="00224485"/>
    <w:rsid w:val="00224F88"/>
    <w:rsid w:val="00225CAF"/>
    <w:rsid w:val="00225E93"/>
    <w:rsid w:val="00226A3D"/>
    <w:rsid w:val="00227E81"/>
    <w:rsid w:val="00234192"/>
    <w:rsid w:val="002342C6"/>
    <w:rsid w:val="002342D3"/>
    <w:rsid w:val="002346C1"/>
    <w:rsid w:val="00234B34"/>
    <w:rsid w:val="00234C2B"/>
    <w:rsid w:val="002379E6"/>
    <w:rsid w:val="00237EA7"/>
    <w:rsid w:val="0024027D"/>
    <w:rsid w:val="002406F5"/>
    <w:rsid w:val="00240EED"/>
    <w:rsid w:val="00240F66"/>
    <w:rsid w:val="00242B4D"/>
    <w:rsid w:val="00243B04"/>
    <w:rsid w:val="002444A1"/>
    <w:rsid w:val="0024605B"/>
    <w:rsid w:val="002463E5"/>
    <w:rsid w:val="002471AA"/>
    <w:rsid w:val="00252026"/>
    <w:rsid w:val="002523BD"/>
    <w:rsid w:val="00252E5A"/>
    <w:rsid w:val="00253405"/>
    <w:rsid w:val="0025377B"/>
    <w:rsid w:val="002541EC"/>
    <w:rsid w:val="00254A20"/>
    <w:rsid w:val="00256264"/>
    <w:rsid w:val="00257ED5"/>
    <w:rsid w:val="00260661"/>
    <w:rsid w:val="00260BE0"/>
    <w:rsid w:val="00260E5B"/>
    <w:rsid w:val="00261DA2"/>
    <w:rsid w:val="002620D4"/>
    <w:rsid w:val="00262FAA"/>
    <w:rsid w:val="00264418"/>
    <w:rsid w:val="00264856"/>
    <w:rsid w:val="00264C18"/>
    <w:rsid w:val="002657F2"/>
    <w:rsid w:val="002663C3"/>
    <w:rsid w:val="00266AC6"/>
    <w:rsid w:val="002677CB"/>
    <w:rsid w:val="00270AA1"/>
    <w:rsid w:val="00272C7A"/>
    <w:rsid w:val="002757CD"/>
    <w:rsid w:val="00275BD5"/>
    <w:rsid w:val="00276378"/>
    <w:rsid w:val="002766BC"/>
    <w:rsid w:val="002801F7"/>
    <w:rsid w:val="00280E1D"/>
    <w:rsid w:val="0028553B"/>
    <w:rsid w:val="00285544"/>
    <w:rsid w:val="002865D6"/>
    <w:rsid w:val="00286E91"/>
    <w:rsid w:val="0028768C"/>
    <w:rsid w:val="002904CC"/>
    <w:rsid w:val="002906E0"/>
    <w:rsid w:val="00290863"/>
    <w:rsid w:val="00292559"/>
    <w:rsid w:val="00293732"/>
    <w:rsid w:val="00297587"/>
    <w:rsid w:val="002A0290"/>
    <w:rsid w:val="002A0E3B"/>
    <w:rsid w:val="002A2DA7"/>
    <w:rsid w:val="002A59DC"/>
    <w:rsid w:val="002A6D19"/>
    <w:rsid w:val="002A7365"/>
    <w:rsid w:val="002A736B"/>
    <w:rsid w:val="002A74A8"/>
    <w:rsid w:val="002B06E1"/>
    <w:rsid w:val="002B1736"/>
    <w:rsid w:val="002B2300"/>
    <w:rsid w:val="002B274A"/>
    <w:rsid w:val="002B2D37"/>
    <w:rsid w:val="002B58A2"/>
    <w:rsid w:val="002B754F"/>
    <w:rsid w:val="002C0E08"/>
    <w:rsid w:val="002C1A65"/>
    <w:rsid w:val="002C3E0B"/>
    <w:rsid w:val="002C5CD7"/>
    <w:rsid w:val="002C6277"/>
    <w:rsid w:val="002C6278"/>
    <w:rsid w:val="002C646A"/>
    <w:rsid w:val="002C7943"/>
    <w:rsid w:val="002D03D5"/>
    <w:rsid w:val="002D06E8"/>
    <w:rsid w:val="002D2064"/>
    <w:rsid w:val="002D24D5"/>
    <w:rsid w:val="002D4551"/>
    <w:rsid w:val="002D48D0"/>
    <w:rsid w:val="002D4C18"/>
    <w:rsid w:val="002D7DD2"/>
    <w:rsid w:val="002D7E3A"/>
    <w:rsid w:val="002E108A"/>
    <w:rsid w:val="002E1439"/>
    <w:rsid w:val="002E2279"/>
    <w:rsid w:val="002E4256"/>
    <w:rsid w:val="002E6644"/>
    <w:rsid w:val="002F2B7E"/>
    <w:rsid w:val="002F3905"/>
    <w:rsid w:val="002F39F5"/>
    <w:rsid w:val="002F6A6F"/>
    <w:rsid w:val="00303E8A"/>
    <w:rsid w:val="0030473F"/>
    <w:rsid w:val="00304BBA"/>
    <w:rsid w:val="003068CE"/>
    <w:rsid w:val="0031110A"/>
    <w:rsid w:val="00312243"/>
    <w:rsid w:val="00312CDA"/>
    <w:rsid w:val="0031475C"/>
    <w:rsid w:val="00314905"/>
    <w:rsid w:val="00317B2F"/>
    <w:rsid w:val="00320246"/>
    <w:rsid w:val="00320D00"/>
    <w:rsid w:val="00320DE2"/>
    <w:rsid w:val="003234C7"/>
    <w:rsid w:val="0032358F"/>
    <w:rsid w:val="00323E5B"/>
    <w:rsid w:val="00324550"/>
    <w:rsid w:val="00324D8D"/>
    <w:rsid w:val="00325A23"/>
    <w:rsid w:val="003276D7"/>
    <w:rsid w:val="00327CEF"/>
    <w:rsid w:val="0033098B"/>
    <w:rsid w:val="003328D9"/>
    <w:rsid w:val="003332F2"/>
    <w:rsid w:val="00333410"/>
    <w:rsid w:val="00333D69"/>
    <w:rsid w:val="0033506F"/>
    <w:rsid w:val="00336DCF"/>
    <w:rsid w:val="00342057"/>
    <w:rsid w:val="00347252"/>
    <w:rsid w:val="003549F9"/>
    <w:rsid w:val="00355AFB"/>
    <w:rsid w:val="003562F5"/>
    <w:rsid w:val="003565FC"/>
    <w:rsid w:val="00356C5E"/>
    <w:rsid w:val="003613B8"/>
    <w:rsid w:val="003617C4"/>
    <w:rsid w:val="0036211D"/>
    <w:rsid w:val="00362479"/>
    <w:rsid w:val="00362914"/>
    <w:rsid w:val="00362BA4"/>
    <w:rsid w:val="003645D2"/>
    <w:rsid w:val="00370B4D"/>
    <w:rsid w:val="003727E7"/>
    <w:rsid w:val="00373052"/>
    <w:rsid w:val="00375416"/>
    <w:rsid w:val="0037731D"/>
    <w:rsid w:val="00380C14"/>
    <w:rsid w:val="00382A40"/>
    <w:rsid w:val="00383E71"/>
    <w:rsid w:val="00385332"/>
    <w:rsid w:val="00385CB0"/>
    <w:rsid w:val="0038651C"/>
    <w:rsid w:val="00387D0A"/>
    <w:rsid w:val="0039093A"/>
    <w:rsid w:val="003932B6"/>
    <w:rsid w:val="003933B7"/>
    <w:rsid w:val="00395501"/>
    <w:rsid w:val="003A2725"/>
    <w:rsid w:val="003A2751"/>
    <w:rsid w:val="003A3A6B"/>
    <w:rsid w:val="003A45B6"/>
    <w:rsid w:val="003A49E9"/>
    <w:rsid w:val="003A4C36"/>
    <w:rsid w:val="003A5415"/>
    <w:rsid w:val="003A662E"/>
    <w:rsid w:val="003A6F90"/>
    <w:rsid w:val="003B012D"/>
    <w:rsid w:val="003B08C6"/>
    <w:rsid w:val="003B1D30"/>
    <w:rsid w:val="003B380B"/>
    <w:rsid w:val="003B3C35"/>
    <w:rsid w:val="003B4B19"/>
    <w:rsid w:val="003B4D85"/>
    <w:rsid w:val="003B74F2"/>
    <w:rsid w:val="003B7958"/>
    <w:rsid w:val="003C05FC"/>
    <w:rsid w:val="003C078C"/>
    <w:rsid w:val="003C0C5B"/>
    <w:rsid w:val="003C1852"/>
    <w:rsid w:val="003C69B2"/>
    <w:rsid w:val="003C6DAF"/>
    <w:rsid w:val="003D09C1"/>
    <w:rsid w:val="003D2601"/>
    <w:rsid w:val="003D2C60"/>
    <w:rsid w:val="003D4A9C"/>
    <w:rsid w:val="003D5BB3"/>
    <w:rsid w:val="003D5F3F"/>
    <w:rsid w:val="003E4312"/>
    <w:rsid w:val="003E4BBA"/>
    <w:rsid w:val="003E63B3"/>
    <w:rsid w:val="003E6EF7"/>
    <w:rsid w:val="003E6FB6"/>
    <w:rsid w:val="003E7781"/>
    <w:rsid w:val="003E7B10"/>
    <w:rsid w:val="003F3831"/>
    <w:rsid w:val="003F4532"/>
    <w:rsid w:val="003F5DE0"/>
    <w:rsid w:val="003F69A2"/>
    <w:rsid w:val="00402683"/>
    <w:rsid w:val="00403BDB"/>
    <w:rsid w:val="0040469F"/>
    <w:rsid w:val="00405B78"/>
    <w:rsid w:val="004069F4"/>
    <w:rsid w:val="004072F9"/>
    <w:rsid w:val="0040755B"/>
    <w:rsid w:val="004106FE"/>
    <w:rsid w:val="00410961"/>
    <w:rsid w:val="0041176F"/>
    <w:rsid w:val="00412ABD"/>
    <w:rsid w:val="004204DA"/>
    <w:rsid w:val="00420A64"/>
    <w:rsid w:val="00421548"/>
    <w:rsid w:val="00422336"/>
    <w:rsid w:val="00422361"/>
    <w:rsid w:val="004223F9"/>
    <w:rsid w:val="00423F14"/>
    <w:rsid w:val="00425F02"/>
    <w:rsid w:val="00430324"/>
    <w:rsid w:val="00430A0A"/>
    <w:rsid w:val="00430D78"/>
    <w:rsid w:val="004326DD"/>
    <w:rsid w:val="00435F3F"/>
    <w:rsid w:val="00436B6F"/>
    <w:rsid w:val="0043722B"/>
    <w:rsid w:val="00441AC6"/>
    <w:rsid w:val="004439EE"/>
    <w:rsid w:val="00443DA4"/>
    <w:rsid w:val="004455B6"/>
    <w:rsid w:val="0044574F"/>
    <w:rsid w:val="0044589B"/>
    <w:rsid w:val="004511C7"/>
    <w:rsid w:val="0045121F"/>
    <w:rsid w:val="00451C4D"/>
    <w:rsid w:val="0045521E"/>
    <w:rsid w:val="00456973"/>
    <w:rsid w:val="00463B40"/>
    <w:rsid w:val="00464A7D"/>
    <w:rsid w:val="00466318"/>
    <w:rsid w:val="00466C1E"/>
    <w:rsid w:val="004737E7"/>
    <w:rsid w:val="004746E6"/>
    <w:rsid w:val="0047566E"/>
    <w:rsid w:val="00476FD4"/>
    <w:rsid w:val="00477512"/>
    <w:rsid w:val="00481660"/>
    <w:rsid w:val="0048166E"/>
    <w:rsid w:val="00485A8A"/>
    <w:rsid w:val="0049253F"/>
    <w:rsid w:val="0049278B"/>
    <w:rsid w:val="00493DDC"/>
    <w:rsid w:val="00495352"/>
    <w:rsid w:val="004956D0"/>
    <w:rsid w:val="004970F1"/>
    <w:rsid w:val="004A04D1"/>
    <w:rsid w:val="004A0717"/>
    <w:rsid w:val="004A0941"/>
    <w:rsid w:val="004A1B0E"/>
    <w:rsid w:val="004A2BB4"/>
    <w:rsid w:val="004A37A6"/>
    <w:rsid w:val="004A3D60"/>
    <w:rsid w:val="004A3E33"/>
    <w:rsid w:val="004A6F26"/>
    <w:rsid w:val="004B007D"/>
    <w:rsid w:val="004B08AA"/>
    <w:rsid w:val="004B1ADE"/>
    <w:rsid w:val="004B24DF"/>
    <w:rsid w:val="004B2A77"/>
    <w:rsid w:val="004B2BF1"/>
    <w:rsid w:val="004B4C7F"/>
    <w:rsid w:val="004B5BD8"/>
    <w:rsid w:val="004B7D8B"/>
    <w:rsid w:val="004C0676"/>
    <w:rsid w:val="004C07E5"/>
    <w:rsid w:val="004C1832"/>
    <w:rsid w:val="004C1A76"/>
    <w:rsid w:val="004C1D4D"/>
    <w:rsid w:val="004C2102"/>
    <w:rsid w:val="004C2A9C"/>
    <w:rsid w:val="004C2D69"/>
    <w:rsid w:val="004C50D6"/>
    <w:rsid w:val="004D2D51"/>
    <w:rsid w:val="004E0E68"/>
    <w:rsid w:val="004E20ED"/>
    <w:rsid w:val="004E39FA"/>
    <w:rsid w:val="004E6145"/>
    <w:rsid w:val="004E618B"/>
    <w:rsid w:val="004F1DDF"/>
    <w:rsid w:val="004F21AC"/>
    <w:rsid w:val="004F2978"/>
    <w:rsid w:val="004F3FBE"/>
    <w:rsid w:val="004F415A"/>
    <w:rsid w:val="004F737C"/>
    <w:rsid w:val="00502274"/>
    <w:rsid w:val="00503229"/>
    <w:rsid w:val="00503236"/>
    <w:rsid w:val="005035E3"/>
    <w:rsid w:val="005049BD"/>
    <w:rsid w:val="00505BF1"/>
    <w:rsid w:val="005063C8"/>
    <w:rsid w:val="005065C9"/>
    <w:rsid w:val="00506772"/>
    <w:rsid w:val="005068B3"/>
    <w:rsid w:val="00506E3F"/>
    <w:rsid w:val="00507891"/>
    <w:rsid w:val="00507E3C"/>
    <w:rsid w:val="00510403"/>
    <w:rsid w:val="00511A5D"/>
    <w:rsid w:val="00512118"/>
    <w:rsid w:val="005136EA"/>
    <w:rsid w:val="005138F0"/>
    <w:rsid w:val="005165D9"/>
    <w:rsid w:val="00517AD1"/>
    <w:rsid w:val="00517B01"/>
    <w:rsid w:val="00517CA2"/>
    <w:rsid w:val="005208B6"/>
    <w:rsid w:val="0052162C"/>
    <w:rsid w:val="005219C2"/>
    <w:rsid w:val="00522C80"/>
    <w:rsid w:val="00523075"/>
    <w:rsid w:val="00524928"/>
    <w:rsid w:val="005255C7"/>
    <w:rsid w:val="00525C38"/>
    <w:rsid w:val="005274F2"/>
    <w:rsid w:val="005318D9"/>
    <w:rsid w:val="00533964"/>
    <w:rsid w:val="00533E28"/>
    <w:rsid w:val="0053662A"/>
    <w:rsid w:val="005374E8"/>
    <w:rsid w:val="00537526"/>
    <w:rsid w:val="00537685"/>
    <w:rsid w:val="00540D62"/>
    <w:rsid w:val="00541AF1"/>
    <w:rsid w:val="00543F66"/>
    <w:rsid w:val="0054517B"/>
    <w:rsid w:val="0054634E"/>
    <w:rsid w:val="005471CE"/>
    <w:rsid w:val="00550E51"/>
    <w:rsid w:val="005547D7"/>
    <w:rsid w:val="005550A1"/>
    <w:rsid w:val="00556970"/>
    <w:rsid w:val="00557911"/>
    <w:rsid w:val="00557E4E"/>
    <w:rsid w:val="00561682"/>
    <w:rsid w:val="005634EC"/>
    <w:rsid w:val="00565CF0"/>
    <w:rsid w:val="00565E13"/>
    <w:rsid w:val="005667A5"/>
    <w:rsid w:val="0057063B"/>
    <w:rsid w:val="0057297E"/>
    <w:rsid w:val="00573A89"/>
    <w:rsid w:val="00574C7F"/>
    <w:rsid w:val="00574DD9"/>
    <w:rsid w:val="005759E9"/>
    <w:rsid w:val="005763A2"/>
    <w:rsid w:val="00576D9C"/>
    <w:rsid w:val="0057722B"/>
    <w:rsid w:val="00577CE1"/>
    <w:rsid w:val="0058008D"/>
    <w:rsid w:val="005832F7"/>
    <w:rsid w:val="00590C86"/>
    <w:rsid w:val="00591260"/>
    <w:rsid w:val="00591A98"/>
    <w:rsid w:val="00593829"/>
    <w:rsid w:val="00595C2E"/>
    <w:rsid w:val="00597BD2"/>
    <w:rsid w:val="00597EC5"/>
    <w:rsid w:val="005A1E50"/>
    <w:rsid w:val="005A2FF1"/>
    <w:rsid w:val="005A3034"/>
    <w:rsid w:val="005A318A"/>
    <w:rsid w:val="005A3918"/>
    <w:rsid w:val="005A4A6A"/>
    <w:rsid w:val="005A604E"/>
    <w:rsid w:val="005A6798"/>
    <w:rsid w:val="005A6C4A"/>
    <w:rsid w:val="005A6D9C"/>
    <w:rsid w:val="005B03DA"/>
    <w:rsid w:val="005B1AD8"/>
    <w:rsid w:val="005B2634"/>
    <w:rsid w:val="005B2981"/>
    <w:rsid w:val="005B36B8"/>
    <w:rsid w:val="005B397A"/>
    <w:rsid w:val="005B3D52"/>
    <w:rsid w:val="005B5A79"/>
    <w:rsid w:val="005B7711"/>
    <w:rsid w:val="005C2B68"/>
    <w:rsid w:val="005C375A"/>
    <w:rsid w:val="005C3E1D"/>
    <w:rsid w:val="005C48E1"/>
    <w:rsid w:val="005C5A49"/>
    <w:rsid w:val="005C5DF5"/>
    <w:rsid w:val="005C5EAB"/>
    <w:rsid w:val="005C7368"/>
    <w:rsid w:val="005C7913"/>
    <w:rsid w:val="005C7BE1"/>
    <w:rsid w:val="005D0234"/>
    <w:rsid w:val="005D0E65"/>
    <w:rsid w:val="005D1544"/>
    <w:rsid w:val="005D6D4B"/>
    <w:rsid w:val="005E340C"/>
    <w:rsid w:val="005E389D"/>
    <w:rsid w:val="005E3A86"/>
    <w:rsid w:val="005E642F"/>
    <w:rsid w:val="005E7774"/>
    <w:rsid w:val="005E78DC"/>
    <w:rsid w:val="005F124E"/>
    <w:rsid w:val="005F1DB0"/>
    <w:rsid w:val="005F4C91"/>
    <w:rsid w:val="005F6346"/>
    <w:rsid w:val="005F668D"/>
    <w:rsid w:val="00600B6C"/>
    <w:rsid w:val="00601268"/>
    <w:rsid w:val="00605F07"/>
    <w:rsid w:val="006065AA"/>
    <w:rsid w:val="00607D97"/>
    <w:rsid w:val="00611295"/>
    <w:rsid w:val="0061209B"/>
    <w:rsid w:val="00612A09"/>
    <w:rsid w:val="006138DE"/>
    <w:rsid w:val="00614479"/>
    <w:rsid w:val="006148CA"/>
    <w:rsid w:val="0061681B"/>
    <w:rsid w:val="006170AF"/>
    <w:rsid w:val="006178B0"/>
    <w:rsid w:val="006201FC"/>
    <w:rsid w:val="00620752"/>
    <w:rsid w:val="00621B38"/>
    <w:rsid w:val="00621D0D"/>
    <w:rsid w:val="00623D79"/>
    <w:rsid w:val="0062713B"/>
    <w:rsid w:val="00633693"/>
    <w:rsid w:val="00635307"/>
    <w:rsid w:val="00636358"/>
    <w:rsid w:val="00636BD1"/>
    <w:rsid w:val="00636D23"/>
    <w:rsid w:val="00637E0D"/>
    <w:rsid w:val="00640296"/>
    <w:rsid w:val="00641D0E"/>
    <w:rsid w:val="00642321"/>
    <w:rsid w:val="006425A4"/>
    <w:rsid w:val="00644BFB"/>
    <w:rsid w:val="00644F2C"/>
    <w:rsid w:val="00645709"/>
    <w:rsid w:val="006460C5"/>
    <w:rsid w:val="00646CA9"/>
    <w:rsid w:val="00646FEE"/>
    <w:rsid w:val="00651123"/>
    <w:rsid w:val="00651C80"/>
    <w:rsid w:val="0065274D"/>
    <w:rsid w:val="006534CB"/>
    <w:rsid w:val="006554F8"/>
    <w:rsid w:val="006563AB"/>
    <w:rsid w:val="00656DE1"/>
    <w:rsid w:val="00657152"/>
    <w:rsid w:val="006577A4"/>
    <w:rsid w:val="00663822"/>
    <w:rsid w:val="006640A3"/>
    <w:rsid w:val="00664677"/>
    <w:rsid w:val="006701B2"/>
    <w:rsid w:val="00671104"/>
    <w:rsid w:val="0067206E"/>
    <w:rsid w:val="00672DA7"/>
    <w:rsid w:val="00674BF5"/>
    <w:rsid w:val="0067507A"/>
    <w:rsid w:val="006750C0"/>
    <w:rsid w:val="00675E9B"/>
    <w:rsid w:val="006761DA"/>
    <w:rsid w:val="00677195"/>
    <w:rsid w:val="00677A74"/>
    <w:rsid w:val="0068016C"/>
    <w:rsid w:val="006807C0"/>
    <w:rsid w:val="0068445C"/>
    <w:rsid w:val="00687593"/>
    <w:rsid w:val="006878E9"/>
    <w:rsid w:val="00690ADF"/>
    <w:rsid w:val="00691951"/>
    <w:rsid w:val="00692B29"/>
    <w:rsid w:val="00692E27"/>
    <w:rsid w:val="00693FE0"/>
    <w:rsid w:val="006950AA"/>
    <w:rsid w:val="00695161"/>
    <w:rsid w:val="006953BE"/>
    <w:rsid w:val="00696819"/>
    <w:rsid w:val="006976DB"/>
    <w:rsid w:val="006A1744"/>
    <w:rsid w:val="006A52A0"/>
    <w:rsid w:val="006A52BF"/>
    <w:rsid w:val="006A6F13"/>
    <w:rsid w:val="006B1C46"/>
    <w:rsid w:val="006B4CC1"/>
    <w:rsid w:val="006B691C"/>
    <w:rsid w:val="006B7407"/>
    <w:rsid w:val="006B74E3"/>
    <w:rsid w:val="006C095F"/>
    <w:rsid w:val="006C1A17"/>
    <w:rsid w:val="006C3738"/>
    <w:rsid w:val="006C423B"/>
    <w:rsid w:val="006C4B3C"/>
    <w:rsid w:val="006C50D9"/>
    <w:rsid w:val="006C5CAA"/>
    <w:rsid w:val="006C65AC"/>
    <w:rsid w:val="006C6D58"/>
    <w:rsid w:val="006C71D2"/>
    <w:rsid w:val="006D07EF"/>
    <w:rsid w:val="006D0B50"/>
    <w:rsid w:val="006D1DF5"/>
    <w:rsid w:val="006D320D"/>
    <w:rsid w:val="006D3AE5"/>
    <w:rsid w:val="006D5560"/>
    <w:rsid w:val="006D5AE4"/>
    <w:rsid w:val="006D5F21"/>
    <w:rsid w:val="006D6F22"/>
    <w:rsid w:val="006D7F00"/>
    <w:rsid w:val="006E0825"/>
    <w:rsid w:val="006E4B6C"/>
    <w:rsid w:val="006F0753"/>
    <w:rsid w:val="006F345E"/>
    <w:rsid w:val="006F48B5"/>
    <w:rsid w:val="006F6D68"/>
    <w:rsid w:val="0070183B"/>
    <w:rsid w:val="00701947"/>
    <w:rsid w:val="00704D87"/>
    <w:rsid w:val="007052CE"/>
    <w:rsid w:val="00705387"/>
    <w:rsid w:val="0070604B"/>
    <w:rsid w:val="00706BF6"/>
    <w:rsid w:val="007071A0"/>
    <w:rsid w:val="00707A17"/>
    <w:rsid w:val="00707AD2"/>
    <w:rsid w:val="00707DBE"/>
    <w:rsid w:val="00714586"/>
    <w:rsid w:val="007157DB"/>
    <w:rsid w:val="007159A8"/>
    <w:rsid w:val="0071609E"/>
    <w:rsid w:val="007165F4"/>
    <w:rsid w:val="0072217B"/>
    <w:rsid w:val="007222EC"/>
    <w:rsid w:val="00722D5D"/>
    <w:rsid w:val="00723781"/>
    <w:rsid w:val="00724B55"/>
    <w:rsid w:val="007254EA"/>
    <w:rsid w:val="00730670"/>
    <w:rsid w:val="00734B71"/>
    <w:rsid w:val="00736D12"/>
    <w:rsid w:val="007379D1"/>
    <w:rsid w:val="00737C36"/>
    <w:rsid w:val="00737C56"/>
    <w:rsid w:val="00741565"/>
    <w:rsid w:val="00741C25"/>
    <w:rsid w:val="00742487"/>
    <w:rsid w:val="007448EB"/>
    <w:rsid w:val="00745289"/>
    <w:rsid w:val="00747184"/>
    <w:rsid w:val="00747927"/>
    <w:rsid w:val="00747C4E"/>
    <w:rsid w:val="00747EF9"/>
    <w:rsid w:val="0075165A"/>
    <w:rsid w:val="007516B2"/>
    <w:rsid w:val="00751BBF"/>
    <w:rsid w:val="00753BA5"/>
    <w:rsid w:val="00753F3A"/>
    <w:rsid w:val="00754A07"/>
    <w:rsid w:val="00755C01"/>
    <w:rsid w:val="007564A6"/>
    <w:rsid w:val="0075683B"/>
    <w:rsid w:val="00757EE4"/>
    <w:rsid w:val="00760F37"/>
    <w:rsid w:val="00761AA7"/>
    <w:rsid w:val="00764829"/>
    <w:rsid w:val="00765FCA"/>
    <w:rsid w:val="00766EB9"/>
    <w:rsid w:val="00766F60"/>
    <w:rsid w:val="00767882"/>
    <w:rsid w:val="00767B10"/>
    <w:rsid w:val="0077050A"/>
    <w:rsid w:val="00770D3D"/>
    <w:rsid w:val="007712D0"/>
    <w:rsid w:val="00772060"/>
    <w:rsid w:val="00773320"/>
    <w:rsid w:val="007738B6"/>
    <w:rsid w:val="007750AC"/>
    <w:rsid w:val="00775143"/>
    <w:rsid w:val="00775CB2"/>
    <w:rsid w:val="007760F3"/>
    <w:rsid w:val="007776B3"/>
    <w:rsid w:val="00777A3D"/>
    <w:rsid w:val="007802D8"/>
    <w:rsid w:val="00781A78"/>
    <w:rsid w:val="00781F28"/>
    <w:rsid w:val="007833A2"/>
    <w:rsid w:val="00783BB4"/>
    <w:rsid w:val="00783DB7"/>
    <w:rsid w:val="00784BC2"/>
    <w:rsid w:val="00786017"/>
    <w:rsid w:val="007861F5"/>
    <w:rsid w:val="00787D30"/>
    <w:rsid w:val="00787FD1"/>
    <w:rsid w:val="00790EEC"/>
    <w:rsid w:val="00791A4D"/>
    <w:rsid w:val="00792CFA"/>
    <w:rsid w:val="00793171"/>
    <w:rsid w:val="00794C35"/>
    <w:rsid w:val="007976F3"/>
    <w:rsid w:val="007A094A"/>
    <w:rsid w:val="007A22A2"/>
    <w:rsid w:val="007A2999"/>
    <w:rsid w:val="007A2B35"/>
    <w:rsid w:val="007A39ED"/>
    <w:rsid w:val="007A3E1A"/>
    <w:rsid w:val="007A6F3B"/>
    <w:rsid w:val="007B04CE"/>
    <w:rsid w:val="007B064B"/>
    <w:rsid w:val="007B0C45"/>
    <w:rsid w:val="007B0EBF"/>
    <w:rsid w:val="007B0FCA"/>
    <w:rsid w:val="007B1BF8"/>
    <w:rsid w:val="007B2AF9"/>
    <w:rsid w:val="007B2C18"/>
    <w:rsid w:val="007B3836"/>
    <w:rsid w:val="007B408A"/>
    <w:rsid w:val="007B4E44"/>
    <w:rsid w:val="007B5700"/>
    <w:rsid w:val="007B6656"/>
    <w:rsid w:val="007B753B"/>
    <w:rsid w:val="007C373D"/>
    <w:rsid w:val="007C4783"/>
    <w:rsid w:val="007C5ECD"/>
    <w:rsid w:val="007C693D"/>
    <w:rsid w:val="007D2689"/>
    <w:rsid w:val="007D3040"/>
    <w:rsid w:val="007D364E"/>
    <w:rsid w:val="007D48FD"/>
    <w:rsid w:val="007D631F"/>
    <w:rsid w:val="007D7FFE"/>
    <w:rsid w:val="007E0211"/>
    <w:rsid w:val="007E1252"/>
    <w:rsid w:val="007E1D38"/>
    <w:rsid w:val="007E243C"/>
    <w:rsid w:val="007E2D57"/>
    <w:rsid w:val="007F0700"/>
    <w:rsid w:val="007F0E28"/>
    <w:rsid w:val="007F2480"/>
    <w:rsid w:val="007F407B"/>
    <w:rsid w:val="007F4BAC"/>
    <w:rsid w:val="007F4FCC"/>
    <w:rsid w:val="007F5D75"/>
    <w:rsid w:val="007F5F88"/>
    <w:rsid w:val="007F6D9A"/>
    <w:rsid w:val="008004E9"/>
    <w:rsid w:val="00802642"/>
    <w:rsid w:val="00803616"/>
    <w:rsid w:val="00806E67"/>
    <w:rsid w:val="0081048F"/>
    <w:rsid w:val="0081167C"/>
    <w:rsid w:val="008120BC"/>
    <w:rsid w:val="00812183"/>
    <w:rsid w:val="0081343F"/>
    <w:rsid w:val="008212F4"/>
    <w:rsid w:val="00821630"/>
    <w:rsid w:val="0082279F"/>
    <w:rsid w:val="00822AEF"/>
    <w:rsid w:val="00823C90"/>
    <w:rsid w:val="00824261"/>
    <w:rsid w:val="008242D2"/>
    <w:rsid w:val="008247EE"/>
    <w:rsid w:val="00825214"/>
    <w:rsid w:val="00826721"/>
    <w:rsid w:val="00827D19"/>
    <w:rsid w:val="0083095D"/>
    <w:rsid w:val="00834DDC"/>
    <w:rsid w:val="00835E16"/>
    <w:rsid w:val="008369A3"/>
    <w:rsid w:val="008371B3"/>
    <w:rsid w:val="00837AC8"/>
    <w:rsid w:val="00837C6D"/>
    <w:rsid w:val="00842B98"/>
    <w:rsid w:val="00842E6F"/>
    <w:rsid w:val="00842EDC"/>
    <w:rsid w:val="00845681"/>
    <w:rsid w:val="00845DF3"/>
    <w:rsid w:val="00846EEB"/>
    <w:rsid w:val="008506C1"/>
    <w:rsid w:val="00851060"/>
    <w:rsid w:val="008519DB"/>
    <w:rsid w:val="008543A3"/>
    <w:rsid w:val="008553F1"/>
    <w:rsid w:val="00855C46"/>
    <w:rsid w:val="00855F1B"/>
    <w:rsid w:val="00856A35"/>
    <w:rsid w:val="008603B9"/>
    <w:rsid w:val="0086042B"/>
    <w:rsid w:val="00860BBD"/>
    <w:rsid w:val="0086255E"/>
    <w:rsid w:val="00862787"/>
    <w:rsid w:val="00862903"/>
    <w:rsid w:val="00862A3A"/>
    <w:rsid w:val="008636AB"/>
    <w:rsid w:val="00865965"/>
    <w:rsid w:val="00865D57"/>
    <w:rsid w:val="00866C34"/>
    <w:rsid w:val="00867325"/>
    <w:rsid w:val="00870633"/>
    <w:rsid w:val="0087136D"/>
    <w:rsid w:val="00872874"/>
    <w:rsid w:val="00873460"/>
    <w:rsid w:val="00873AA8"/>
    <w:rsid w:val="00874C4E"/>
    <w:rsid w:val="0087546F"/>
    <w:rsid w:val="00877B44"/>
    <w:rsid w:val="00880793"/>
    <w:rsid w:val="00880C64"/>
    <w:rsid w:val="008817B8"/>
    <w:rsid w:val="00882A42"/>
    <w:rsid w:val="00882F90"/>
    <w:rsid w:val="008858C0"/>
    <w:rsid w:val="00886E54"/>
    <w:rsid w:val="0089098E"/>
    <w:rsid w:val="0089123D"/>
    <w:rsid w:val="00891565"/>
    <w:rsid w:val="00891896"/>
    <w:rsid w:val="00892C58"/>
    <w:rsid w:val="00892D12"/>
    <w:rsid w:val="00893411"/>
    <w:rsid w:val="008947B7"/>
    <w:rsid w:val="00897A07"/>
    <w:rsid w:val="00897FA3"/>
    <w:rsid w:val="008A1A61"/>
    <w:rsid w:val="008A1D8D"/>
    <w:rsid w:val="008A1EB6"/>
    <w:rsid w:val="008A27EA"/>
    <w:rsid w:val="008A2B6D"/>
    <w:rsid w:val="008A4FF3"/>
    <w:rsid w:val="008A56C9"/>
    <w:rsid w:val="008A590B"/>
    <w:rsid w:val="008A7136"/>
    <w:rsid w:val="008A79CC"/>
    <w:rsid w:val="008B04D4"/>
    <w:rsid w:val="008B1702"/>
    <w:rsid w:val="008B21F8"/>
    <w:rsid w:val="008B5D4E"/>
    <w:rsid w:val="008B6D37"/>
    <w:rsid w:val="008B7298"/>
    <w:rsid w:val="008C0269"/>
    <w:rsid w:val="008C0A6E"/>
    <w:rsid w:val="008C0CFE"/>
    <w:rsid w:val="008C0DAD"/>
    <w:rsid w:val="008C3847"/>
    <w:rsid w:val="008C4B65"/>
    <w:rsid w:val="008C6076"/>
    <w:rsid w:val="008C6BD8"/>
    <w:rsid w:val="008C7A1B"/>
    <w:rsid w:val="008D03A9"/>
    <w:rsid w:val="008D062F"/>
    <w:rsid w:val="008D08BB"/>
    <w:rsid w:val="008D18C2"/>
    <w:rsid w:val="008D1C3E"/>
    <w:rsid w:val="008D1EA5"/>
    <w:rsid w:val="008D3598"/>
    <w:rsid w:val="008D4697"/>
    <w:rsid w:val="008D542D"/>
    <w:rsid w:val="008D5535"/>
    <w:rsid w:val="008E0D01"/>
    <w:rsid w:val="008E0D0B"/>
    <w:rsid w:val="008E0FAD"/>
    <w:rsid w:val="008E10E2"/>
    <w:rsid w:val="008E1581"/>
    <w:rsid w:val="008E387F"/>
    <w:rsid w:val="008E50B2"/>
    <w:rsid w:val="008E6B6A"/>
    <w:rsid w:val="008E6C53"/>
    <w:rsid w:val="008F1A2F"/>
    <w:rsid w:val="008F3348"/>
    <w:rsid w:val="008F6B53"/>
    <w:rsid w:val="00901D4F"/>
    <w:rsid w:val="0090257C"/>
    <w:rsid w:val="00902FF8"/>
    <w:rsid w:val="00903695"/>
    <w:rsid w:val="00905327"/>
    <w:rsid w:val="009058DC"/>
    <w:rsid w:val="0090671F"/>
    <w:rsid w:val="009103F9"/>
    <w:rsid w:val="009118EA"/>
    <w:rsid w:val="00911D75"/>
    <w:rsid w:val="0091438D"/>
    <w:rsid w:val="00915244"/>
    <w:rsid w:val="009157A4"/>
    <w:rsid w:val="00915ADE"/>
    <w:rsid w:val="00915D95"/>
    <w:rsid w:val="00921598"/>
    <w:rsid w:val="0092189B"/>
    <w:rsid w:val="009253E0"/>
    <w:rsid w:val="00925A3D"/>
    <w:rsid w:val="00926B5D"/>
    <w:rsid w:val="00930997"/>
    <w:rsid w:val="00944128"/>
    <w:rsid w:val="00946B76"/>
    <w:rsid w:val="00946FC8"/>
    <w:rsid w:val="00947F0A"/>
    <w:rsid w:val="00951B1C"/>
    <w:rsid w:val="00951E38"/>
    <w:rsid w:val="00952398"/>
    <w:rsid w:val="009546CF"/>
    <w:rsid w:val="00957241"/>
    <w:rsid w:val="00957E16"/>
    <w:rsid w:val="00962F8B"/>
    <w:rsid w:val="00965FDF"/>
    <w:rsid w:val="0096714A"/>
    <w:rsid w:val="00967536"/>
    <w:rsid w:val="00967B6F"/>
    <w:rsid w:val="00970EE1"/>
    <w:rsid w:val="00972330"/>
    <w:rsid w:val="00973C5E"/>
    <w:rsid w:val="009744C6"/>
    <w:rsid w:val="00975110"/>
    <w:rsid w:val="00977702"/>
    <w:rsid w:val="00982920"/>
    <w:rsid w:val="00983241"/>
    <w:rsid w:val="00983462"/>
    <w:rsid w:val="00987B1D"/>
    <w:rsid w:val="00991B0D"/>
    <w:rsid w:val="0099277D"/>
    <w:rsid w:val="00992855"/>
    <w:rsid w:val="009929C7"/>
    <w:rsid w:val="00993992"/>
    <w:rsid w:val="00994487"/>
    <w:rsid w:val="0099454B"/>
    <w:rsid w:val="009A0765"/>
    <w:rsid w:val="009A0DEC"/>
    <w:rsid w:val="009A16D9"/>
    <w:rsid w:val="009A2730"/>
    <w:rsid w:val="009A3B97"/>
    <w:rsid w:val="009A431A"/>
    <w:rsid w:val="009A4896"/>
    <w:rsid w:val="009A5518"/>
    <w:rsid w:val="009A58A3"/>
    <w:rsid w:val="009A6855"/>
    <w:rsid w:val="009B023C"/>
    <w:rsid w:val="009B2911"/>
    <w:rsid w:val="009B5073"/>
    <w:rsid w:val="009B6ED8"/>
    <w:rsid w:val="009B72D5"/>
    <w:rsid w:val="009C024A"/>
    <w:rsid w:val="009C0D47"/>
    <w:rsid w:val="009C2863"/>
    <w:rsid w:val="009C2EF1"/>
    <w:rsid w:val="009C427B"/>
    <w:rsid w:val="009C5AC8"/>
    <w:rsid w:val="009C609C"/>
    <w:rsid w:val="009D2B94"/>
    <w:rsid w:val="009D4031"/>
    <w:rsid w:val="009D4428"/>
    <w:rsid w:val="009D47E2"/>
    <w:rsid w:val="009D5D9B"/>
    <w:rsid w:val="009D6A5D"/>
    <w:rsid w:val="009D6B9E"/>
    <w:rsid w:val="009D70D8"/>
    <w:rsid w:val="009D75B4"/>
    <w:rsid w:val="009E17D4"/>
    <w:rsid w:val="009E2A8D"/>
    <w:rsid w:val="009E32FF"/>
    <w:rsid w:val="009E34DC"/>
    <w:rsid w:val="009E38A6"/>
    <w:rsid w:val="009F0CE6"/>
    <w:rsid w:val="009F0D8E"/>
    <w:rsid w:val="009F1AA2"/>
    <w:rsid w:val="009F2C32"/>
    <w:rsid w:val="009F3606"/>
    <w:rsid w:val="009F5B0F"/>
    <w:rsid w:val="009F7600"/>
    <w:rsid w:val="00A00202"/>
    <w:rsid w:val="00A00473"/>
    <w:rsid w:val="00A01F1C"/>
    <w:rsid w:val="00A02552"/>
    <w:rsid w:val="00A0278C"/>
    <w:rsid w:val="00A02C0E"/>
    <w:rsid w:val="00A03474"/>
    <w:rsid w:val="00A04F48"/>
    <w:rsid w:val="00A06298"/>
    <w:rsid w:val="00A13222"/>
    <w:rsid w:val="00A1439F"/>
    <w:rsid w:val="00A15CDB"/>
    <w:rsid w:val="00A15E94"/>
    <w:rsid w:val="00A168CC"/>
    <w:rsid w:val="00A170B4"/>
    <w:rsid w:val="00A177ED"/>
    <w:rsid w:val="00A2019A"/>
    <w:rsid w:val="00A2117A"/>
    <w:rsid w:val="00A2283C"/>
    <w:rsid w:val="00A22ED8"/>
    <w:rsid w:val="00A2482B"/>
    <w:rsid w:val="00A2621E"/>
    <w:rsid w:val="00A26287"/>
    <w:rsid w:val="00A26D9C"/>
    <w:rsid w:val="00A27AE4"/>
    <w:rsid w:val="00A32612"/>
    <w:rsid w:val="00A32A38"/>
    <w:rsid w:val="00A33EBC"/>
    <w:rsid w:val="00A344EB"/>
    <w:rsid w:val="00A3624F"/>
    <w:rsid w:val="00A36E7E"/>
    <w:rsid w:val="00A370F2"/>
    <w:rsid w:val="00A37B07"/>
    <w:rsid w:val="00A40F0A"/>
    <w:rsid w:val="00A42C23"/>
    <w:rsid w:val="00A45900"/>
    <w:rsid w:val="00A5108D"/>
    <w:rsid w:val="00A52731"/>
    <w:rsid w:val="00A5409E"/>
    <w:rsid w:val="00A54386"/>
    <w:rsid w:val="00A544B5"/>
    <w:rsid w:val="00A54CF4"/>
    <w:rsid w:val="00A55446"/>
    <w:rsid w:val="00A57983"/>
    <w:rsid w:val="00A61FF4"/>
    <w:rsid w:val="00A62031"/>
    <w:rsid w:val="00A620CC"/>
    <w:rsid w:val="00A63CBE"/>
    <w:rsid w:val="00A6430C"/>
    <w:rsid w:val="00A65037"/>
    <w:rsid w:val="00A66824"/>
    <w:rsid w:val="00A6688D"/>
    <w:rsid w:val="00A66B87"/>
    <w:rsid w:val="00A674F7"/>
    <w:rsid w:val="00A67B09"/>
    <w:rsid w:val="00A7006F"/>
    <w:rsid w:val="00A70800"/>
    <w:rsid w:val="00A70A3C"/>
    <w:rsid w:val="00A70DB6"/>
    <w:rsid w:val="00A71003"/>
    <w:rsid w:val="00A72648"/>
    <w:rsid w:val="00A734B4"/>
    <w:rsid w:val="00A76EEA"/>
    <w:rsid w:val="00A81093"/>
    <w:rsid w:val="00A837D1"/>
    <w:rsid w:val="00A84921"/>
    <w:rsid w:val="00A854F8"/>
    <w:rsid w:val="00A858C5"/>
    <w:rsid w:val="00A865BE"/>
    <w:rsid w:val="00A86C0A"/>
    <w:rsid w:val="00A91293"/>
    <w:rsid w:val="00A9133B"/>
    <w:rsid w:val="00A917C1"/>
    <w:rsid w:val="00A917C4"/>
    <w:rsid w:val="00A92339"/>
    <w:rsid w:val="00A92FA3"/>
    <w:rsid w:val="00A9333A"/>
    <w:rsid w:val="00A941FF"/>
    <w:rsid w:val="00A956C7"/>
    <w:rsid w:val="00A96B40"/>
    <w:rsid w:val="00A97FEA"/>
    <w:rsid w:val="00AA008F"/>
    <w:rsid w:val="00AA11C2"/>
    <w:rsid w:val="00AA146D"/>
    <w:rsid w:val="00AA1D27"/>
    <w:rsid w:val="00AB4776"/>
    <w:rsid w:val="00AB6C19"/>
    <w:rsid w:val="00AC1456"/>
    <w:rsid w:val="00AC175F"/>
    <w:rsid w:val="00AC24F9"/>
    <w:rsid w:val="00AC3022"/>
    <w:rsid w:val="00AC4962"/>
    <w:rsid w:val="00AC6202"/>
    <w:rsid w:val="00AD38A4"/>
    <w:rsid w:val="00AD4030"/>
    <w:rsid w:val="00AD4A15"/>
    <w:rsid w:val="00AD4CFC"/>
    <w:rsid w:val="00AD5B55"/>
    <w:rsid w:val="00AD6924"/>
    <w:rsid w:val="00AE193A"/>
    <w:rsid w:val="00AE1FAA"/>
    <w:rsid w:val="00AE2877"/>
    <w:rsid w:val="00AE2F4C"/>
    <w:rsid w:val="00AE32E7"/>
    <w:rsid w:val="00AE4286"/>
    <w:rsid w:val="00AE50BB"/>
    <w:rsid w:val="00AE5455"/>
    <w:rsid w:val="00AE5CFF"/>
    <w:rsid w:val="00AE6552"/>
    <w:rsid w:val="00AE7E47"/>
    <w:rsid w:val="00AE7F0E"/>
    <w:rsid w:val="00AF10B0"/>
    <w:rsid w:val="00AF2CB3"/>
    <w:rsid w:val="00AF3BF4"/>
    <w:rsid w:val="00AF4AE9"/>
    <w:rsid w:val="00AF6EF8"/>
    <w:rsid w:val="00AF7789"/>
    <w:rsid w:val="00B00674"/>
    <w:rsid w:val="00B013F9"/>
    <w:rsid w:val="00B01987"/>
    <w:rsid w:val="00B01F25"/>
    <w:rsid w:val="00B0418E"/>
    <w:rsid w:val="00B0439B"/>
    <w:rsid w:val="00B04DBA"/>
    <w:rsid w:val="00B13D3D"/>
    <w:rsid w:val="00B147EC"/>
    <w:rsid w:val="00B14A72"/>
    <w:rsid w:val="00B159FA"/>
    <w:rsid w:val="00B1602D"/>
    <w:rsid w:val="00B16091"/>
    <w:rsid w:val="00B178E3"/>
    <w:rsid w:val="00B17B3C"/>
    <w:rsid w:val="00B20014"/>
    <w:rsid w:val="00B21148"/>
    <w:rsid w:val="00B2310B"/>
    <w:rsid w:val="00B2655E"/>
    <w:rsid w:val="00B267FC"/>
    <w:rsid w:val="00B26A50"/>
    <w:rsid w:val="00B26BE9"/>
    <w:rsid w:val="00B30B42"/>
    <w:rsid w:val="00B30F5F"/>
    <w:rsid w:val="00B31281"/>
    <w:rsid w:val="00B31C6C"/>
    <w:rsid w:val="00B31F7B"/>
    <w:rsid w:val="00B34D5D"/>
    <w:rsid w:val="00B36F6F"/>
    <w:rsid w:val="00B37111"/>
    <w:rsid w:val="00B43A4D"/>
    <w:rsid w:val="00B43F08"/>
    <w:rsid w:val="00B44F70"/>
    <w:rsid w:val="00B4597A"/>
    <w:rsid w:val="00B45A78"/>
    <w:rsid w:val="00B46FA9"/>
    <w:rsid w:val="00B46FB9"/>
    <w:rsid w:val="00B504BE"/>
    <w:rsid w:val="00B51F97"/>
    <w:rsid w:val="00B528AF"/>
    <w:rsid w:val="00B5291D"/>
    <w:rsid w:val="00B52E8D"/>
    <w:rsid w:val="00B5331C"/>
    <w:rsid w:val="00B53D81"/>
    <w:rsid w:val="00B57021"/>
    <w:rsid w:val="00B60D0E"/>
    <w:rsid w:val="00B6384F"/>
    <w:rsid w:val="00B63E20"/>
    <w:rsid w:val="00B63EFC"/>
    <w:rsid w:val="00B66AFE"/>
    <w:rsid w:val="00B705D6"/>
    <w:rsid w:val="00B70C3B"/>
    <w:rsid w:val="00B71DD3"/>
    <w:rsid w:val="00B72079"/>
    <w:rsid w:val="00B7309F"/>
    <w:rsid w:val="00B731F7"/>
    <w:rsid w:val="00B751DC"/>
    <w:rsid w:val="00B76D8C"/>
    <w:rsid w:val="00B80F6B"/>
    <w:rsid w:val="00B8112E"/>
    <w:rsid w:val="00B816DA"/>
    <w:rsid w:val="00B8416E"/>
    <w:rsid w:val="00B876A4"/>
    <w:rsid w:val="00B87B19"/>
    <w:rsid w:val="00B92340"/>
    <w:rsid w:val="00B940A2"/>
    <w:rsid w:val="00B95935"/>
    <w:rsid w:val="00B9704C"/>
    <w:rsid w:val="00B9729B"/>
    <w:rsid w:val="00BA0374"/>
    <w:rsid w:val="00BA139B"/>
    <w:rsid w:val="00BA2B1C"/>
    <w:rsid w:val="00BA470E"/>
    <w:rsid w:val="00BA49FC"/>
    <w:rsid w:val="00BA7845"/>
    <w:rsid w:val="00BB4A47"/>
    <w:rsid w:val="00BB53B2"/>
    <w:rsid w:val="00BB62D0"/>
    <w:rsid w:val="00BC1789"/>
    <w:rsid w:val="00BC4B46"/>
    <w:rsid w:val="00BC5B10"/>
    <w:rsid w:val="00BC7351"/>
    <w:rsid w:val="00BC7CD6"/>
    <w:rsid w:val="00BD0CDD"/>
    <w:rsid w:val="00BD1A5E"/>
    <w:rsid w:val="00BD31DF"/>
    <w:rsid w:val="00BD335C"/>
    <w:rsid w:val="00BD3981"/>
    <w:rsid w:val="00BD526A"/>
    <w:rsid w:val="00BD5676"/>
    <w:rsid w:val="00BD5FBD"/>
    <w:rsid w:val="00BD6CA8"/>
    <w:rsid w:val="00BD78DA"/>
    <w:rsid w:val="00BE1AB0"/>
    <w:rsid w:val="00BE2517"/>
    <w:rsid w:val="00BE26EB"/>
    <w:rsid w:val="00BE339D"/>
    <w:rsid w:val="00BE34E0"/>
    <w:rsid w:val="00BE35E2"/>
    <w:rsid w:val="00BE3604"/>
    <w:rsid w:val="00BE4B42"/>
    <w:rsid w:val="00BE643D"/>
    <w:rsid w:val="00BF0335"/>
    <w:rsid w:val="00BF0C16"/>
    <w:rsid w:val="00BF339A"/>
    <w:rsid w:val="00BF6A9A"/>
    <w:rsid w:val="00C0163B"/>
    <w:rsid w:val="00C01C0E"/>
    <w:rsid w:val="00C03950"/>
    <w:rsid w:val="00C0413C"/>
    <w:rsid w:val="00C05F0B"/>
    <w:rsid w:val="00C10542"/>
    <w:rsid w:val="00C110E4"/>
    <w:rsid w:val="00C11CC0"/>
    <w:rsid w:val="00C12A61"/>
    <w:rsid w:val="00C1309B"/>
    <w:rsid w:val="00C13BAC"/>
    <w:rsid w:val="00C21475"/>
    <w:rsid w:val="00C21F16"/>
    <w:rsid w:val="00C22973"/>
    <w:rsid w:val="00C2753F"/>
    <w:rsid w:val="00C309A3"/>
    <w:rsid w:val="00C30DEC"/>
    <w:rsid w:val="00C30E9F"/>
    <w:rsid w:val="00C314BE"/>
    <w:rsid w:val="00C355F1"/>
    <w:rsid w:val="00C3698E"/>
    <w:rsid w:val="00C4548E"/>
    <w:rsid w:val="00C4584A"/>
    <w:rsid w:val="00C462D7"/>
    <w:rsid w:val="00C4640B"/>
    <w:rsid w:val="00C474C1"/>
    <w:rsid w:val="00C5143C"/>
    <w:rsid w:val="00C5157D"/>
    <w:rsid w:val="00C55ACC"/>
    <w:rsid w:val="00C55C62"/>
    <w:rsid w:val="00C5685C"/>
    <w:rsid w:val="00C57227"/>
    <w:rsid w:val="00C57E82"/>
    <w:rsid w:val="00C63386"/>
    <w:rsid w:val="00C636BD"/>
    <w:rsid w:val="00C63C3D"/>
    <w:rsid w:val="00C647D6"/>
    <w:rsid w:val="00C65E1A"/>
    <w:rsid w:val="00C678A3"/>
    <w:rsid w:val="00C708E3"/>
    <w:rsid w:val="00C72226"/>
    <w:rsid w:val="00C72AC1"/>
    <w:rsid w:val="00C73642"/>
    <w:rsid w:val="00C744D8"/>
    <w:rsid w:val="00C74884"/>
    <w:rsid w:val="00C759AD"/>
    <w:rsid w:val="00C760D6"/>
    <w:rsid w:val="00C770B2"/>
    <w:rsid w:val="00C77246"/>
    <w:rsid w:val="00C82D11"/>
    <w:rsid w:val="00C82D6A"/>
    <w:rsid w:val="00C85BB9"/>
    <w:rsid w:val="00C86977"/>
    <w:rsid w:val="00C86C61"/>
    <w:rsid w:val="00C92ABD"/>
    <w:rsid w:val="00C92C53"/>
    <w:rsid w:val="00C92F0E"/>
    <w:rsid w:val="00C94CF5"/>
    <w:rsid w:val="00C95364"/>
    <w:rsid w:val="00C96693"/>
    <w:rsid w:val="00C973CF"/>
    <w:rsid w:val="00CA04C5"/>
    <w:rsid w:val="00CA1714"/>
    <w:rsid w:val="00CA1BBD"/>
    <w:rsid w:val="00CA2D26"/>
    <w:rsid w:val="00CA3290"/>
    <w:rsid w:val="00CA5FB0"/>
    <w:rsid w:val="00CB0C4D"/>
    <w:rsid w:val="00CB0F33"/>
    <w:rsid w:val="00CB1A9E"/>
    <w:rsid w:val="00CB33C6"/>
    <w:rsid w:val="00CB47E0"/>
    <w:rsid w:val="00CB4ADE"/>
    <w:rsid w:val="00CB61A7"/>
    <w:rsid w:val="00CB6A3A"/>
    <w:rsid w:val="00CC166E"/>
    <w:rsid w:val="00CC52E9"/>
    <w:rsid w:val="00CC574A"/>
    <w:rsid w:val="00CC6985"/>
    <w:rsid w:val="00CC6DBA"/>
    <w:rsid w:val="00CD0243"/>
    <w:rsid w:val="00CD3993"/>
    <w:rsid w:val="00CD5B0B"/>
    <w:rsid w:val="00CD5C66"/>
    <w:rsid w:val="00CD5CF1"/>
    <w:rsid w:val="00CD617C"/>
    <w:rsid w:val="00CD7D88"/>
    <w:rsid w:val="00CE00B6"/>
    <w:rsid w:val="00CE0828"/>
    <w:rsid w:val="00CE0B11"/>
    <w:rsid w:val="00CE0FE1"/>
    <w:rsid w:val="00CE1071"/>
    <w:rsid w:val="00CE1ABB"/>
    <w:rsid w:val="00CE226A"/>
    <w:rsid w:val="00CE2B70"/>
    <w:rsid w:val="00CE2D07"/>
    <w:rsid w:val="00CE33E5"/>
    <w:rsid w:val="00CE411C"/>
    <w:rsid w:val="00CE4698"/>
    <w:rsid w:val="00CE48FD"/>
    <w:rsid w:val="00CE5475"/>
    <w:rsid w:val="00CE7683"/>
    <w:rsid w:val="00CF03CF"/>
    <w:rsid w:val="00CF0849"/>
    <w:rsid w:val="00CF0984"/>
    <w:rsid w:val="00CF0A13"/>
    <w:rsid w:val="00CF0A69"/>
    <w:rsid w:val="00CF0D2C"/>
    <w:rsid w:val="00CF246D"/>
    <w:rsid w:val="00CF349B"/>
    <w:rsid w:val="00CF6375"/>
    <w:rsid w:val="00D0047F"/>
    <w:rsid w:val="00D00A75"/>
    <w:rsid w:val="00D00D0B"/>
    <w:rsid w:val="00D017C9"/>
    <w:rsid w:val="00D01FE7"/>
    <w:rsid w:val="00D04D53"/>
    <w:rsid w:val="00D060A2"/>
    <w:rsid w:val="00D06153"/>
    <w:rsid w:val="00D062AF"/>
    <w:rsid w:val="00D0758A"/>
    <w:rsid w:val="00D1137F"/>
    <w:rsid w:val="00D12DD2"/>
    <w:rsid w:val="00D13264"/>
    <w:rsid w:val="00D1355C"/>
    <w:rsid w:val="00D1421A"/>
    <w:rsid w:val="00D1451B"/>
    <w:rsid w:val="00D165A7"/>
    <w:rsid w:val="00D16B19"/>
    <w:rsid w:val="00D16FF5"/>
    <w:rsid w:val="00D207BD"/>
    <w:rsid w:val="00D2202B"/>
    <w:rsid w:val="00D2254B"/>
    <w:rsid w:val="00D2503B"/>
    <w:rsid w:val="00D26400"/>
    <w:rsid w:val="00D273D0"/>
    <w:rsid w:val="00D303E2"/>
    <w:rsid w:val="00D3084F"/>
    <w:rsid w:val="00D30FAB"/>
    <w:rsid w:val="00D32990"/>
    <w:rsid w:val="00D32A83"/>
    <w:rsid w:val="00D32B35"/>
    <w:rsid w:val="00D34592"/>
    <w:rsid w:val="00D3542E"/>
    <w:rsid w:val="00D36143"/>
    <w:rsid w:val="00D36328"/>
    <w:rsid w:val="00D40060"/>
    <w:rsid w:val="00D41FCC"/>
    <w:rsid w:val="00D42AB4"/>
    <w:rsid w:val="00D44654"/>
    <w:rsid w:val="00D465A8"/>
    <w:rsid w:val="00D46F63"/>
    <w:rsid w:val="00D4709E"/>
    <w:rsid w:val="00D474CE"/>
    <w:rsid w:val="00D47A2E"/>
    <w:rsid w:val="00D50B3C"/>
    <w:rsid w:val="00D553E9"/>
    <w:rsid w:val="00D56D35"/>
    <w:rsid w:val="00D5792B"/>
    <w:rsid w:val="00D60D1C"/>
    <w:rsid w:val="00D62591"/>
    <w:rsid w:val="00D6263E"/>
    <w:rsid w:val="00D6426C"/>
    <w:rsid w:val="00D659F2"/>
    <w:rsid w:val="00D66980"/>
    <w:rsid w:val="00D66DBC"/>
    <w:rsid w:val="00D66EAD"/>
    <w:rsid w:val="00D67710"/>
    <w:rsid w:val="00D67DD1"/>
    <w:rsid w:val="00D716E0"/>
    <w:rsid w:val="00D717A8"/>
    <w:rsid w:val="00D744E5"/>
    <w:rsid w:val="00D763E4"/>
    <w:rsid w:val="00D7646B"/>
    <w:rsid w:val="00D77609"/>
    <w:rsid w:val="00D807B5"/>
    <w:rsid w:val="00D810C1"/>
    <w:rsid w:val="00D816AB"/>
    <w:rsid w:val="00D82C43"/>
    <w:rsid w:val="00D846C1"/>
    <w:rsid w:val="00D849AA"/>
    <w:rsid w:val="00D84E71"/>
    <w:rsid w:val="00D868B0"/>
    <w:rsid w:val="00D906EA"/>
    <w:rsid w:val="00D90B59"/>
    <w:rsid w:val="00D91F99"/>
    <w:rsid w:val="00D92CFA"/>
    <w:rsid w:val="00D94812"/>
    <w:rsid w:val="00D95664"/>
    <w:rsid w:val="00D96A61"/>
    <w:rsid w:val="00D97AED"/>
    <w:rsid w:val="00DA03FD"/>
    <w:rsid w:val="00DA1B74"/>
    <w:rsid w:val="00DA3F85"/>
    <w:rsid w:val="00DA46B6"/>
    <w:rsid w:val="00DA4CA1"/>
    <w:rsid w:val="00DB144A"/>
    <w:rsid w:val="00DB2729"/>
    <w:rsid w:val="00DB4532"/>
    <w:rsid w:val="00DC0E18"/>
    <w:rsid w:val="00DC4497"/>
    <w:rsid w:val="00DC4780"/>
    <w:rsid w:val="00DC5579"/>
    <w:rsid w:val="00DC60E5"/>
    <w:rsid w:val="00DC7ADE"/>
    <w:rsid w:val="00DD053E"/>
    <w:rsid w:val="00DD1438"/>
    <w:rsid w:val="00DD3E54"/>
    <w:rsid w:val="00DD3FE7"/>
    <w:rsid w:val="00DD498D"/>
    <w:rsid w:val="00DD4DCE"/>
    <w:rsid w:val="00DD525E"/>
    <w:rsid w:val="00DD54FE"/>
    <w:rsid w:val="00DD662B"/>
    <w:rsid w:val="00DD7338"/>
    <w:rsid w:val="00DE1A65"/>
    <w:rsid w:val="00DE2904"/>
    <w:rsid w:val="00DE3B10"/>
    <w:rsid w:val="00DE5D5B"/>
    <w:rsid w:val="00DE64C2"/>
    <w:rsid w:val="00DF08B2"/>
    <w:rsid w:val="00DF23ED"/>
    <w:rsid w:val="00DF65E9"/>
    <w:rsid w:val="00DF6C10"/>
    <w:rsid w:val="00DF6E56"/>
    <w:rsid w:val="00DF7A1D"/>
    <w:rsid w:val="00E00417"/>
    <w:rsid w:val="00E00FCD"/>
    <w:rsid w:val="00E041F9"/>
    <w:rsid w:val="00E05BBF"/>
    <w:rsid w:val="00E05F24"/>
    <w:rsid w:val="00E069DC"/>
    <w:rsid w:val="00E06C3E"/>
    <w:rsid w:val="00E10292"/>
    <w:rsid w:val="00E105AE"/>
    <w:rsid w:val="00E127E5"/>
    <w:rsid w:val="00E1373D"/>
    <w:rsid w:val="00E13FB9"/>
    <w:rsid w:val="00E141F7"/>
    <w:rsid w:val="00E14C04"/>
    <w:rsid w:val="00E16031"/>
    <w:rsid w:val="00E16420"/>
    <w:rsid w:val="00E175EC"/>
    <w:rsid w:val="00E17AFF"/>
    <w:rsid w:val="00E206B6"/>
    <w:rsid w:val="00E20E3E"/>
    <w:rsid w:val="00E21089"/>
    <w:rsid w:val="00E22127"/>
    <w:rsid w:val="00E22C50"/>
    <w:rsid w:val="00E24229"/>
    <w:rsid w:val="00E247B3"/>
    <w:rsid w:val="00E24B0F"/>
    <w:rsid w:val="00E26543"/>
    <w:rsid w:val="00E26675"/>
    <w:rsid w:val="00E3082F"/>
    <w:rsid w:val="00E30FCF"/>
    <w:rsid w:val="00E31661"/>
    <w:rsid w:val="00E32D6A"/>
    <w:rsid w:val="00E33632"/>
    <w:rsid w:val="00E33A83"/>
    <w:rsid w:val="00E36D58"/>
    <w:rsid w:val="00E3768C"/>
    <w:rsid w:val="00E37793"/>
    <w:rsid w:val="00E402DB"/>
    <w:rsid w:val="00E40BC9"/>
    <w:rsid w:val="00E4110A"/>
    <w:rsid w:val="00E4138B"/>
    <w:rsid w:val="00E41AA1"/>
    <w:rsid w:val="00E4257E"/>
    <w:rsid w:val="00E42E8D"/>
    <w:rsid w:val="00E435E2"/>
    <w:rsid w:val="00E43E2A"/>
    <w:rsid w:val="00E44838"/>
    <w:rsid w:val="00E44B39"/>
    <w:rsid w:val="00E44BFB"/>
    <w:rsid w:val="00E45949"/>
    <w:rsid w:val="00E45F26"/>
    <w:rsid w:val="00E518DE"/>
    <w:rsid w:val="00E51CAE"/>
    <w:rsid w:val="00E52896"/>
    <w:rsid w:val="00E5386D"/>
    <w:rsid w:val="00E5510B"/>
    <w:rsid w:val="00E55849"/>
    <w:rsid w:val="00E55890"/>
    <w:rsid w:val="00E55B4B"/>
    <w:rsid w:val="00E575FE"/>
    <w:rsid w:val="00E57B63"/>
    <w:rsid w:val="00E57F89"/>
    <w:rsid w:val="00E61848"/>
    <w:rsid w:val="00E61FD7"/>
    <w:rsid w:val="00E64141"/>
    <w:rsid w:val="00E65368"/>
    <w:rsid w:val="00E6590B"/>
    <w:rsid w:val="00E7038A"/>
    <w:rsid w:val="00E7052D"/>
    <w:rsid w:val="00E71847"/>
    <w:rsid w:val="00E72B03"/>
    <w:rsid w:val="00E735A7"/>
    <w:rsid w:val="00E74327"/>
    <w:rsid w:val="00E74715"/>
    <w:rsid w:val="00E74D6B"/>
    <w:rsid w:val="00E76208"/>
    <w:rsid w:val="00E77D6B"/>
    <w:rsid w:val="00E77FCA"/>
    <w:rsid w:val="00E8035F"/>
    <w:rsid w:val="00E80592"/>
    <w:rsid w:val="00E81B73"/>
    <w:rsid w:val="00E82103"/>
    <w:rsid w:val="00E82A32"/>
    <w:rsid w:val="00E838C4"/>
    <w:rsid w:val="00E86BD5"/>
    <w:rsid w:val="00E87090"/>
    <w:rsid w:val="00E9085F"/>
    <w:rsid w:val="00E91443"/>
    <w:rsid w:val="00E9157F"/>
    <w:rsid w:val="00E9238E"/>
    <w:rsid w:val="00E92D71"/>
    <w:rsid w:val="00E932DB"/>
    <w:rsid w:val="00E93DA1"/>
    <w:rsid w:val="00E940CF"/>
    <w:rsid w:val="00E952D4"/>
    <w:rsid w:val="00E95B5B"/>
    <w:rsid w:val="00EA0D4D"/>
    <w:rsid w:val="00EA33CE"/>
    <w:rsid w:val="00EA3549"/>
    <w:rsid w:val="00EA616F"/>
    <w:rsid w:val="00EA6B8D"/>
    <w:rsid w:val="00EA6C05"/>
    <w:rsid w:val="00EA73D9"/>
    <w:rsid w:val="00EA789D"/>
    <w:rsid w:val="00EA7D1C"/>
    <w:rsid w:val="00EA7F38"/>
    <w:rsid w:val="00EB2107"/>
    <w:rsid w:val="00EB3944"/>
    <w:rsid w:val="00EB3EAD"/>
    <w:rsid w:val="00EB40DA"/>
    <w:rsid w:val="00EB413F"/>
    <w:rsid w:val="00EB7FC4"/>
    <w:rsid w:val="00EC1BA9"/>
    <w:rsid w:val="00EC232B"/>
    <w:rsid w:val="00EC48DA"/>
    <w:rsid w:val="00EC4DEA"/>
    <w:rsid w:val="00EC55A6"/>
    <w:rsid w:val="00EC61E7"/>
    <w:rsid w:val="00EC627D"/>
    <w:rsid w:val="00EC6E07"/>
    <w:rsid w:val="00ED181D"/>
    <w:rsid w:val="00ED1E8B"/>
    <w:rsid w:val="00ED326C"/>
    <w:rsid w:val="00ED33C9"/>
    <w:rsid w:val="00ED69E1"/>
    <w:rsid w:val="00ED7EEE"/>
    <w:rsid w:val="00EE02AF"/>
    <w:rsid w:val="00EE3361"/>
    <w:rsid w:val="00EE3915"/>
    <w:rsid w:val="00EE5833"/>
    <w:rsid w:val="00EE6538"/>
    <w:rsid w:val="00EE78D0"/>
    <w:rsid w:val="00EF0182"/>
    <w:rsid w:val="00EF34D5"/>
    <w:rsid w:val="00EF607A"/>
    <w:rsid w:val="00EF7537"/>
    <w:rsid w:val="00F0025C"/>
    <w:rsid w:val="00F0074A"/>
    <w:rsid w:val="00F01FFF"/>
    <w:rsid w:val="00F02C1B"/>
    <w:rsid w:val="00F0471B"/>
    <w:rsid w:val="00F0789D"/>
    <w:rsid w:val="00F101DA"/>
    <w:rsid w:val="00F14429"/>
    <w:rsid w:val="00F159A4"/>
    <w:rsid w:val="00F15CB8"/>
    <w:rsid w:val="00F222AA"/>
    <w:rsid w:val="00F22EC8"/>
    <w:rsid w:val="00F25134"/>
    <w:rsid w:val="00F260E0"/>
    <w:rsid w:val="00F2623E"/>
    <w:rsid w:val="00F31507"/>
    <w:rsid w:val="00F323F4"/>
    <w:rsid w:val="00F34889"/>
    <w:rsid w:val="00F37F96"/>
    <w:rsid w:val="00F419ED"/>
    <w:rsid w:val="00F442EB"/>
    <w:rsid w:val="00F45698"/>
    <w:rsid w:val="00F460EE"/>
    <w:rsid w:val="00F46B59"/>
    <w:rsid w:val="00F51650"/>
    <w:rsid w:val="00F51A54"/>
    <w:rsid w:val="00F53B13"/>
    <w:rsid w:val="00F53BD3"/>
    <w:rsid w:val="00F54204"/>
    <w:rsid w:val="00F55399"/>
    <w:rsid w:val="00F5730A"/>
    <w:rsid w:val="00F574AF"/>
    <w:rsid w:val="00F60019"/>
    <w:rsid w:val="00F6045B"/>
    <w:rsid w:val="00F607BB"/>
    <w:rsid w:val="00F60AC5"/>
    <w:rsid w:val="00F66F23"/>
    <w:rsid w:val="00F67ED5"/>
    <w:rsid w:val="00F73652"/>
    <w:rsid w:val="00F73F1E"/>
    <w:rsid w:val="00F769A9"/>
    <w:rsid w:val="00F77793"/>
    <w:rsid w:val="00F808A4"/>
    <w:rsid w:val="00F823F2"/>
    <w:rsid w:val="00F859AB"/>
    <w:rsid w:val="00F86663"/>
    <w:rsid w:val="00F866FA"/>
    <w:rsid w:val="00F91A08"/>
    <w:rsid w:val="00F91AD6"/>
    <w:rsid w:val="00F92D7E"/>
    <w:rsid w:val="00F9309A"/>
    <w:rsid w:val="00F931C0"/>
    <w:rsid w:val="00F93DF2"/>
    <w:rsid w:val="00F93FBF"/>
    <w:rsid w:val="00F93FDF"/>
    <w:rsid w:val="00F953AB"/>
    <w:rsid w:val="00F957AA"/>
    <w:rsid w:val="00FA2D72"/>
    <w:rsid w:val="00FB25E5"/>
    <w:rsid w:val="00FB2E87"/>
    <w:rsid w:val="00FB3F2A"/>
    <w:rsid w:val="00FB6189"/>
    <w:rsid w:val="00FB61B6"/>
    <w:rsid w:val="00FB65A1"/>
    <w:rsid w:val="00FB76A6"/>
    <w:rsid w:val="00FC06ED"/>
    <w:rsid w:val="00FC2789"/>
    <w:rsid w:val="00FC2A85"/>
    <w:rsid w:val="00FC50DC"/>
    <w:rsid w:val="00FC55EF"/>
    <w:rsid w:val="00FC589A"/>
    <w:rsid w:val="00FC5EE8"/>
    <w:rsid w:val="00FC6DBE"/>
    <w:rsid w:val="00FD151B"/>
    <w:rsid w:val="00FD3114"/>
    <w:rsid w:val="00FD409D"/>
    <w:rsid w:val="00FD4172"/>
    <w:rsid w:val="00FD44B9"/>
    <w:rsid w:val="00FD5641"/>
    <w:rsid w:val="00FD5C0F"/>
    <w:rsid w:val="00FD63AE"/>
    <w:rsid w:val="00FD71DC"/>
    <w:rsid w:val="00FD7763"/>
    <w:rsid w:val="00FD7926"/>
    <w:rsid w:val="00FE1803"/>
    <w:rsid w:val="00FE2175"/>
    <w:rsid w:val="00FE2BCF"/>
    <w:rsid w:val="00FE52FF"/>
    <w:rsid w:val="00FE5656"/>
    <w:rsid w:val="00FE6189"/>
    <w:rsid w:val="00FE77C0"/>
    <w:rsid w:val="00FF043E"/>
    <w:rsid w:val="00FF07CD"/>
    <w:rsid w:val="00FF0ED4"/>
    <w:rsid w:val="00FF3979"/>
    <w:rsid w:val="00FF3A14"/>
    <w:rsid w:val="00FF5640"/>
    <w:rsid w:val="00FF58C3"/>
    <w:rsid w:val="00FF59C2"/>
    <w:rsid w:val="00FF6E85"/>
    <w:rsid w:val="00FF7096"/>
    <w:rsid w:val="00FF7589"/>
    <w:rsid w:val="00FF7B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5BDEC7"/>
  <w15:chartTrackingRefBased/>
  <w15:docId w15:val="{EEB080D5-515F-4673-B725-FC610D33A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B0F"/>
    <w:pPr>
      <w:spacing w:before="100" w:after="200" w:line="276" w:lineRule="auto"/>
    </w:pPr>
    <w:rPr>
      <w:rFonts w:eastAsiaTheme="minorEastAsia"/>
      <w:kern w:val="0"/>
      <w:sz w:val="20"/>
      <w:szCs w:val="20"/>
      <w14:ligatures w14:val="none"/>
    </w:rPr>
  </w:style>
  <w:style w:type="paragraph" w:styleId="Heading1">
    <w:name w:val="heading 1"/>
    <w:basedOn w:val="Normal"/>
    <w:next w:val="Normal"/>
    <w:link w:val="Heading1Char"/>
    <w:uiPriority w:val="9"/>
    <w:qFormat/>
    <w:rsid w:val="00E24B0F"/>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24B0F"/>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24B0F"/>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24B0F"/>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E24B0F"/>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E24B0F"/>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E24B0F"/>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E24B0F"/>
    <w:pPr>
      <w:keepNext/>
      <w:keepLines/>
      <w:spacing w:before="0"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E24B0F"/>
    <w:pPr>
      <w:keepNext/>
      <w:keepLines/>
      <w:spacing w:before="0"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B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4B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4B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4B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4B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4B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4B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4B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4B0F"/>
    <w:rPr>
      <w:rFonts w:eastAsiaTheme="majorEastAsia" w:cstheme="majorBidi"/>
      <w:color w:val="272727" w:themeColor="text1" w:themeTint="D8"/>
    </w:rPr>
  </w:style>
  <w:style w:type="paragraph" w:styleId="Title">
    <w:name w:val="Title"/>
    <w:basedOn w:val="Normal"/>
    <w:next w:val="Normal"/>
    <w:link w:val="TitleChar"/>
    <w:uiPriority w:val="10"/>
    <w:qFormat/>
    <w:rsid w:val="00E24B0F"/>
    <w:pPr>
      <w:spacing w:before="0"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24B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4B0F"/>
    <w:pPr>
      <w:numPr>
        <w:ilvl w:val="1"/>
      </w:numPr>
      <w:spacing w:before="0"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24B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4B0F"/>
    <w:pPr>
      <w:spacing w:before="160" w:after="160" w:line="278" w:lineRule="auto"/>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E24B0F"/>
    <w:rPr>
      <w:i/>
      <w:iCs/>
      <w:color w:val="404040" w:themeColor="text1" w:themeTint="BF"/>
    </w:rPr>
  </w:style>
  <w:style w:type="paragraph" w:styleId="ListParagraph">
    <w:name w:val="List Paragraph"/>
    <w:basedOn w:val="Normal"/>
    <w:uiPriority w:val="34"/>
    <w:qFormat/>
    <w:rsid w:val="00E24B0F"/>
    <w:pPr>
      <w:spacing w:before="0" w:after="160" w:line="278" w:lineRule="auto"/>
      <w:ind w:left="72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E24B0F"/>
    <w:rPr>
      <w:i/>
      <w:iCs/>
      <w:color w:val="0F4761" w:themeColor="accent1" w:themeShade="BF"/>
    </w:rPr>
  </w:style>
  <w:style w:type="paragraph" w:styleId="IntenseQuote">
    <w:name w:val="Intense Quote"/>
    <w:basedOn w:val="Normal"/>
    <w:next w:val="Normal"/>
    <w:link w:val="IntenseQuoteChar"/>
    <w:uiPriority w:val="30"/>
    <w:qFormat/>
    <w:rsid w:val="00E24B0F"/>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E24B0F"/>
    <w:rPr>
      <w:i/>
      <w:iCs/>
      <w:color w:val="0F4761" w:themeColor="accent1" w:themeShade="BF"/>
    </w:rPr>
  </w:style>
  <w:style w:type="character" w:styleId="IntenseReference">
    <w:name w:val="Intense Reference"/>
    <w:basedOn w:val="DefaultParagraphFont"/>
    <w:uiPriority w:val="32"/>
    <w:qFormat/>
    <w:rsid w:val="00E24B0F"/>
    <w:rPr>
      <w:b/>
      <w:bCs/>
      <w:smallCaps/>
      <w:color w:val="0F4761" w:themeColor="accent1" w:themeShade="BF"/>
      <w:spacing w:val="5"/>
    </w:rPr>
  </w:style>
  <w:style w:type="paragraph" w:styleId="Header">
    <w:name w:val="header"/>
    <w:basedOn w:val="Normal"/>
    <w:link w:val="HeaderChar"/>
    <w:uiPriority w:val="99"/>
    <w:unhideWhenUsed/>
    <w:rsid w:val="00E24B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4B0F"/>
    <w:rPr>
      <w:rFonts w:eastAsiaTheme="minorEastAsia"/>
      <w:kern w:val="0"/>
      <w:sz w:val="20"/>
      <w:szCs w:val="20"/>
      <w14:ligatures w14:val="none"/>
    </w:rPr>
  </w:style>
  <w:style w:type="paragraph" w:styleId="Footer">
    <w:name w:val="footer"/>
    <w:basedOn w:val="Normal"/>
    <w:link w:val="FooterChar"/>
    <w:uiPriority w:val="99"/>
    <w:unhideWhenUsed/>
    <w:rsid w:val="00E24B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4B0F"/>
    <w:rPr>
      <w:rFonts w:eastAsiaTheme="minorEastAsia"/>
      <w:kern w:val="0"/>
      <w:sz w:val="20"/>
      <w:szCs w:val="20"/>
      <w14:ligatures w14:val="none"/>
    </w:rPr>
  </w:style>
  <w:style w:type="paragraph" w:styleId="NoSpacing">
    <w:name w:val="No Spacing"/>
    <w:link w:val="NoSpacingChar"/>
    <w:uiPriority w:val="1"/>
    <w:qFormat/>
    <w:rsid w:val="004A6F2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A6F26"/>
    <w:rPr>
      <w:rFonts w:eastAsiaTheme="minorEastAsia"/>
      <w:kern w:val="0"/>
      <w:sz w:val="22"/>
      <w:szCs w:val="22"/>
      <w:lang w:val="en-US"/>
      <w14:ligatures w14:val="none"/>
    </w:rPr>
  </w:style>
  <w:style w:type="character" w:styleId="Hyperlink">
    <w:name w:val="Hyperlink"/>
    <w:basedOn w:val="DefaultParagraphFont"/>
    <w:uiPriority w:val="99"/>
    <w:unhideWhenUsed/>
    <w:rsid w:val="00D474CE"/>
    <w:rPr>
      <w:color w:val="467886" w:themeColor="hyperlink"/>
      <w:u w:val="single"/>
    </w:rPr>
  </w:style>
  <w:style w:type="character" w:styleId="UnresolvedMention">
    <w:name w:val="Unresolved Mention"/>
    <w:basedOn w:val="DefaultParagraphFont"/>
    <w:uiPriority w:val="99"/>
    <w:semiHidden/>
    <w:unhideWhenUsed/>
    <w:rsid w:val="00D474CE"/>
    <w:rPr>
      <w:color w:val="605E5C"/>
      <w:shd w:val="clear" w:color="auto" w:fill="E1DFDD"/>
    </w:rPr>
  </w:style>
  <w:style w:type="character" w:styleId="FollowedHyperlink">
    <w:name w:val="FollowedHyperlink"/>
    <w:basedOn w:val="DefaultParagraphFont"/>
    <w:uiPriority w:val="99"/>
    <w:semiHidden/>
    <w:unhideWhenUsed/>
    <w:rsid w:val="00FB2E87"/>
    <w:rPr>
      <w:color w:val="96607D" w:themeColor="followedHyperlink"/>
      <w:u w:val="single"/>
    </w:rPr>
  </w:style>
  <w:style w:type="paragraph" w:styleId="TOCHeading">
    <w:name w:val="TOC Heading"/>
    <w:basedOn w:val="Heading1"/>
    <w:next w:val="Normal"/>
    <w:uiPriority w:val="39"/>
    <w:unhideWhenUsed/>
    <w:qFormat/>
    <w:rsid w:val="001F164C"/>
    <w:pPr>
      <w:spacing w:before="240" w:after="0" w:line="259"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doi.org/10.1111/hsc.13682%20%206" TargetMode="External"/><Relationship Id="rId18" Type="http://schemas.openxmlformats.org/officeDocument/2006/relationships/hyperlink" Target="https://bit.ly/Nuffield-GP-waits"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global.oup.com/academic/digital-health-nhs%20%20" TargetMode="External"/><Relationship Id="rId7" Type="http://schemas.openxmlformats.org/officeDocument/2006/relationships/endnotes" Target="endnotes.xml"/><Relationship Id="rId12" Type="http://schemas.openxmlformats.org/officeDocument/2006/relationships/hyperlink" Target="https://dio.org.com/academic/digital-health-nhs" TargetMode="External"/><Relationship Id="rId17" Type="http://schemas.openxmlformats.org/officeDocument/2006/relationships/hyperlink" Target="https://www.learningfromexperience.com/research-library/experiential-learning-theory/" TargetMode="External"/><Relationship Id="rId25" Type="http://schemas.openxmlformats.org/officeDocument/2006/relationships/hyperlink" Target="https://www.health.org.uk/publications/ethical-leadership-in-health-and-social-care" TargetMode="External"/><Relationship Id="rId2" Type="http://schemas.openxmlformats.org/officeDocument/2006/relationships/numbering" Target="numbering.xml"/><Relationship Id="rId16" Type="http://schemas.openxmlformats.org/officeDocument/2006/relationships/hyperlink" Target="https://www.cengage.co.uk/c/health-social-care/jasper-beginning-reflective-practice-2e.htlm" TargetMode="External"/><Relationship Id="rId20" Type="http://schemas.openxmlformats.org/officeDocument/2006/relationships/hyperlink" Target="https://bit.ly/NHS-elective-pla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rchive.org/digitals/reachtouchteach0000bort" TargetMode="External"/><Relationship Id="rId24" Type="http://schemas.openxmlformats.org/officeDocument/2006/relationships/hyperlink" Target="https://www.leadershipacademy.nhs.uk/resources/the-healthcare-leadership-model/" TargetMode="External"/><Relationship Id="rId5" Type="http://schemas.openxmlformats.org/officeDocument/2006/relationships/webSettings" Target="webSettings.xml"/><Relationship Id="rId15" Type="http://schemas.openxmlformats.org/officeDocument/2006/relationships/hyperlink" Target="https://bit.ly/MHF-creativity-report" TargetMode="External"/><Relationship Id="rId23" Type="http://schemas.openxmlformats.org/officeDocument/2006/relationships/hyperlink" Target="https://topolreview.hee.nhs.uk/" TargetMode="External"/><Relationship Id="rId28" Type="http://schemas.openxmlformats.org/officeDocument/2006/relationships/fontTable" Target="fontTable.xml"/><Relationship Id="rId10" Type="http://schemas.openxmlformats.org/officeDocument/2006/relationships/hyperlink" Target="https://doi.org/10..1007/s111682-015-9410-8" TargetMode="External"/><Relationship Id="rId19" Type="http://schemas.openxmlformats.org/officeDocument/2006/relationships/hyperlink" Target="https://www.england.nhs.uk/digital/ai/radiology"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dio.org/1017/S136898002100067X" TargetMode="External"/><Relationship Id="rId22" Type="http://schemas.openxmlformats.org/officeDocument/2006/relationships/hyperlink" Target="https://bit"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73106-9718-4708-A6DD-683ECE5EBD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2756</Words>
  <Characters>15715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Marie Ogilvie (2419544)</dc:creator>
  <cp:keywords/>
  <dc:description/>
  <cp:lastModifiedBy>Ann Marie Ogilvie (2419544)</cp:lastModifiedBy>
  <cp:revision>3</cp:revision>
  <dcterms:created xsi:type="dcterms:W3CDTF">2026-07-06T03:02:00Z</dcterms:created>
  <dcterms:modified xsi:type="dcterms:W3CDTF">2026-07-06T03:15:00Z</dcterms:modified>
</cp:coreProperties>
</file>