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BA8FB" w14:textId="3BC3CD5B" w:rsidR="006D1333" w:rsidRPr="006D1333" w:rsidRDefault="006D1333" w:rsidP="006D1333">
      <w:pPr>
        <w:jc w:val="center"/>
        <w:rPr>
          <w:b/>
          <w:bCs/>
          <w:sz w:val="40"/>
          <w:szCs w:val="40"/>
        </w:rPr>
      </w:pPr>
      <w:r w:rsidRPr="006D1333">
        <w:rPr>
          <w:b/>
          <w:bCs/>
          <w:sz w:val="40"/>
          <w:szCs w:val="40"/>
        </w:rPr>
        <w:t>LCBB4004</w:t>
      </w:r>
    </w:p>
    <w:p w14:paraId="1860BBF0" w14:textId="61A9F752" w:rsidR="00BC18E3" w:rsidRPr="006D1333" w:rsidRDefault="00B356DF" w:rsidP="006D1333">
      <w:pPr>
        <w:jc w:val="center"/>
        <w:rPr>
          <w:b/>
          <w:bCs/>
          <w:sz w:val="40"/>
          <w:szCs w:val="40"/>
        </w:rPr>
      </w:pPr>
      <w:r w:rsidRPr="006D1333">
        <w:rPr>
          <w:b/>
          <w:bCs/>
          <w:sz w:val="40"/>
          <w:szCs w:val="40"/>
        </w:rPr>
        <w:t>Marketing Fundamentals</w:t>
      </w:r>
    </w:p>
    <w:p w14:paraId="5081E7C5" w14:textId="69F153C6" w:rsidR="006D1333" w:rsidRPr="006D1333" w:rsidRDefault="006D1333" w:rsidP="006D1333">
      <w:pPr>
        <w:jc w:val="center"/>
        <w:rPr>
          <w:b/>
          <w:bCs/>
          <w:sz w:val="40"/>
          <w:szCs w:val="40"/>
        </w:rPr>
      </w:pPr>
      <w:r w:rsidRPr="006D1333">
        <w:rPr>
          <w:b/>
          <w:bCs/>
          <w:sz w:val="40"/>
          <w:szCs w:val="40"/>
        </w:rPr>
        <w:t>Assessment 2</w:t>
      </w:r>
    </w:p>
    <w:p w14:paraId="52169996" w14:textId="77777777" w:rsidR="00B356DF" w:rsidRDefault="00B356DF">
      <w:pPr>
        <w:spacing w:line="276" w:lineRule="auto"/>
        <w:jc w:val="left"/>
      </w:pPr>
      <w:r>
        <w:br w:type="page"/>
      </w:r>
    </w:p>
    <w:sdt>
      <w:sdtPr>
        <w:rPr>
          <w:rFonts w:ascii="Times New Roman" w:eastAsiaTheme="minorHAnsi" w:hAnsi="Times New Roman" w:cstheme="minorBidi"/>
          <w:b w:val="0"/>
          <w:bCs w:val="0"/>
          <w:color w:val="auto"/>
          <w:sz w:val="24"/>
          <w:szCs w:val="22"/>
          <w:lang w:val="en-GB" w:eastAsia="en-US"/>
        </w:rPr>
        <w:id w:val="1303503997"/>
        <w:docPartObj>
          <w:docPartGallery w:val="Table of Contents"/>
          <w:docPartUnique/>
        </w:docPartObj>
      </w:sdtPr>
      <w:sdtEndPr>
        <w:rPr>
          <w:noProof/>
        </w:rPr>
      </w:sdtEndPr>
      <w:sdtContent>
        <w:p w14:paraId="555E9C2D" w14:textId="7257A16F" w:rsidR="006D1333" w:rsidRDefault="006D1333">
          <w:pPr>
            <w:pStyle w:val="TOCHeading"/>
          </w:pPr>
          <w:r>
            <w:t>Table of Contents</w:t>
          </w:r>
        </w:p>
        <w:p w14:paraId="7C98ED8D" w14:textId="77777777" w:rsidR="006249E6" w:rsidRDefault="006D1333">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90831232" w:history="1">
            <w:r w:rsidR="006249E6" w:rsidRPr="000254EB">
              <w:rPr>
                <w:rStyle w:val="Hyperlink"/>
                <w:noProof/>
              </w:rPr>
              <w:t>1. Introduction</w:t>
            </w:r>
            <w:r w:rsidR="006249E6">
              <w:rPr>
                <w:noProof/>
                <w:webHidden/>
              </w:rPr>
              <w:tab/>
            </w:r>
            <w:r w:rsidR="006249E6">
              <w:rPr>
                <w:noProof/>
                <w:webHidden/>
              </w:rPr>
              <w:fldChar w:fldCharType="begin"/>
            </w:r>
            <w:r w:rsidR="006249E6">
              <w:rPr>
                <w:noProof/>
                <w:webHidden/>
              </w:rPr>
              <w:instrText xml:space="preserve"> PAGEREF _Toc90831232 \h </w:instrText>
            </w:r>
            <w:r w:rsidR="006249E6">
              <w:rPr>
                <w:noProof/>
                <w:webHidden/>
              </w:rPr>
            </w:r>
            <w:r w:rsidR="006249E6">
              <w:rPr>
                <w:noProof/>
                <w:webHidden/>
              </w:rPr>
              <w:fldChar w:fldCharType="separate"/>
            </w:r>
            <w:r w:rsidR="006249E6">
              <w:rPr>
                <w:noProof/>
                <w:webHidden/>
              </w:rPr>
              <w:t>3</w:t>
            </w:r>
            <w:r w:rsidR="006249E6">
              <w:rPr>
                <w:noProof/>
                <w:webHidden/>
              </w:rPr>
              <w:fldChar w:fldCharType="end"/>
            </w:r>
          </w:hyperlink>
        </w:p>
        <w:p w14:paraId="11DE38A1" w14:textId="77777777" w:rsidR="006249E6" w:rsidRDefault="007B3377">
          <w:pPr>
            <w:pStyle w:val="TOC1"/>
            <w:tabs>
              <w:tab w:val="right" w:leader="dot" w:pos="9350"/>
            </w:tabs>
            <w:rPr>
              <w:rFonts w:asciiTheme="minorHAnsi" w:eastAsiaTheme="minorEastAsia" w:hAnsiTheme="minorHAnsi"/>
              <w:noProof/>
              <w:sz w:val="22"/>
              <w:lang w:val="en-US"/>
            </w:rPr>
          </w:pPr>
          <w:hyperlink w:anchor="_Toc90831233" w:history="1">
            <w:r w:rsidR="006249E6" w:rsidRPr="000254EB">
              <w:rPr>
                <w:rStyle w:val="Hyperlink"/>
                <w:noProof/>
              </w:rPr>
              <w:t>2. Impact on marketing after pandemic</w:t>
            </w:r>
            <w:r w:rsidR="006249E6">
              <w:rPr>
                <w:noProof/>
                <w:webHidden/>
              </w:rPr>
              <w:tab/>
            </w:r>
            <w:r w:rsidR="006249E6">
              <w:rPr>
                <w:noProof/>
                <w:webHidden/>
              </w:rPr>
              <w:fldChar w:fldCharType="begin"/>
            </w:r>
            <w:r w:rsidR="006249E6">
              <w:rPr>
                <w:noProof/>
                <w:webHidden/>
              </w:rPr>
              <w:instrText xml:space="preserve"> PAGEREF _Toc90831233 \h </w:instrText>
            </w:r>
            <w:r w:rsidR="006249E6">
              <w:rPr>
                <w:noProof/>
                <w:webHidden/>
              </w:rPr>
            </w:r>
            <w:r w:rsidR="006249E6">
              <w:rPr>
                <w:noProof/>
                <w:webHidden/>
              </w:rPr>
              <w:fldChar w:fldCharType="separate"/>
            </w:r>
            <w:r w:rsidR="006249E6">
              <w:rPr>
                <w:noProof/>
                <w:webHidden/>
              </w:rPr>
              <w:t>4</w:t>
            </w:r>
            <w:r w:rsidR="006249E6">
              <w:rPr>
                <w:noProof/>
                <w:webHidden/>
              </w:rPr>
              <w:fldChar w:fldCharType="end"/>
            </w:r>
          </w:hyperlink>
        </w:p>
        <w:p w14:paraId="152F3C74" w14:textId="77777777" w:rsidR="006249E6" w:rsidRDefault="007B3377">
          <w:pPr>
            <w:pStyle w:val="TOC1"/>
            <w:tabs>
              <w:tab w:val="right" w:leader="dot" w:pos="9350"/>
            </w:tabs>
            <w:rPr>
              <w:rFonts w:asciiTheme="minorHAnsi" w:eastAsiaTheme="minorEastAsia" w:hAnsiTheme="minorHAnsi"/>
              <w:noProof/>
              <w:sz w:val="22"/>
              <w:lang w:val="en-US"/>
            </w:rPr>
          </w:pPr>
          <w:hyperlink w:anchor="_Toc90831234" w:history="1">
            <w:r w:rsidR="006249E6" w:rsidRPr="000254EB">
              <w:rPr>
                <w:rStyle w:val="Hyperlink"/>
                <w:noProof/>
              </w:rPr>
              <w:t>3. Recommendation for Bang and Olufsen after pandemic</w:t>
            </w:r>
            <w:r w:rsidR="006249E6">
              <w:rPr>
                <w:noProof/>
                <w:webHidden/>
              </w:rPr>
              <w:tab/>
            </w:r>
            <w:r w:rsidR="006249E6">
              <w:rPr>
                <w:noProof/>
                <w:webHidden/>
              </w:rPr>
              <w:fldChar w:fldCharType="begin"/>
            </w:r>
            <w:r w:rsidR="006249E6">
              <w:rPr>
                <w:noProof/>
                <w:webHidden/>
              </w:rPr>
              <w:instrText xml:space="preserve"> PAGEREF _Toc90831234 \h </w:instrText>
            </w:r>
            <w:r w:rsidR="006249E6">
              <w:rPr>
                <w:noProof/>
                <w:webHidden/>
              </w:rPr>
            </w:r>
            <w:r w:rsidR="006249E6">
              <w:rPr>
                <w:noProof/>
                <w:webHidden/>
              </w:rPr>
              <w:fldChar w:fldCharType="separate"/>
            </w:r>
            <w:r w:rsidR="006249E6">
              <w:rPr>
                <w:noProof/>
                <w:webHidden/>
              </w:rPr>
              <w:t>12</w:t>
            </w:r>
            <w:r w:rsidR="006249E6">
              <w:rPr>
                <w:noProof/>
                <w:webHidden/>
              </w:rPr>
              <w:fldChar w:fldCharType="end"/>
            </w:r>
          </w:hyperlink>
        </w:p>
        <w:p w14:paraId="502ED7F3" w14:textId="77777777" w:rsidR="006249E6" w:rsidRDefault="007B3377">
          <w:pPr>
            <w:pStyle w:val="TOC1"/>
            <w:tabs>
              <w:tab w:val="right" w:leader="dot" w:pos="9350"/>
            </w:tabs>
            <w:rPr>
              <w:rFonts w:asciiTheme="minorHAnsi" w:eastAsiaTheme="minorEastAsia" w:hAnsiTheme="minorHAnsi"/>
              <w:noProof/>
              <w:sz w:val="22"/>
              <w:lang w:val="en-US"/>
            </w:rPr>
          </w:pPr>
          <w:hyperlink w:anchor="_Toc90831235" w:history="1">
            <w:r w:rsidR="006249E6" w:rsidRPr="000254EB">
              <w:rPr>
                <w:rStyle w:val="Hyperlink"/>
                <w:noProof/>
              </w:rPr>
              <w:t>4. Conclusion</w:t>
            </w:r>
            <w:r w:rsidR="006249E6">
              <w:rPr>
                <w:noProof/>
                <w:webHidden/>
              </w:rPr>
              <w:tab/>
            </w:r>
            <w:r w:rsidR="006249E6">
              <w:rPr>
                <w:noProof/>
                <w:webHidden/>
              </w:rPr>
              <w:fldChar w:fldCharType="begin"/>
            </w:r>
            <w:r w:rsidR="006249E6">
              <w:rPr>
                <w:noProof/>
                <w:webHidden/>
              </w:rPr>
              <w:instrText xml:space="preserve"> PAGEREF _Toc90831235 \h </w:instrText>
            </w:r>
            <w:r w:rsidR="006249E6">
              <w:rPr>
                <w:noProof/>
                <w:webHidden/>
              </w:rPr>
            </w:r>
            <w:r w:rsidR="006249E6">
              <w:rPr>
                <w:noProof/>
                <w:webHidden/>
              </w:rPr>
              <w:fldChar w:fldCharType="separate"/>
            </w:r>
            <w:r w:rsidR="006249E6">
              <w:rPr>
                <w:noProof/>
                <w:webHidden/>
              </w:rPr>
              <w:t>13</w:t>
            </w:r>
            <w:r w:rsidR="006249E6">
              <w:rPr>
                <w:noProof/>
                <w:webHidden/>
              </w:rPr>
              <w:fldChar w:fldCharType="end"/>
            </w:r>
          </w:hyperlink>
        </w:p>
        <w:p w14:paraId="301F6CC1" w14:textId="77777777" w:rsidR="006249E6" w:rsidRDefault="007B3377">
          <w:pPr>
            <w:pStyle w:val="TOC1"/>
            <w:tabs>
              <w:tab w:val="right" w:leader="dot" w:pos="9350"/>
            </w:tabs>
            <w:rPr>
              <w:rFonts w:asciiTheme="minorHAnsi" w:eastAsiaTheme="minorEastAsia" w:hAnsiTheme="minorHAnsi"/>
              <w:noProof/>
              <w:sz w:val="22"/>
              <w:lang w:val="en-US"/>
            </w:rPr>
          </w:pPr>
          <w:hyperlink w:anchor="_Toc90831236" w:history="1">
            <w:r w:rsidR="006249E6" w:rsidRPr="000254EB">
              <w:rPr>
                <w:rStyle w:val="Hyperlink"/>
                <w:noProof/>
              </w:rPr>
              <w:t>References</w:t>
            </w:r>
            <w:r w:rsidR="006249E6">
              <w:rPr>
                <w:noProof/>
                <w:webHidden/>
              </w:rPr>
              <w:tab/>
            </w:r>
            <w:r w:rsidR="006249E6">
              <w:rPr>
                <w:noProof/>
                <w:webHidden/>
              </w:rPr>
              <w:fldChar w:fldCharType="begin"/>
            </w:r>
            <w:r w:rsidR="006249E6">
              <w:rPr>
                <w:noProof/>
                <w:webHidden/>
              </w:rPr>
              <w:instrText xml:space="preserve"> PAGEREF _Toc90831236 \h </w:instrText>
            </w:r>
            <w:r w:rsidR="006249E6">
              <w:rPr>
                <w:noProof/>
                <w:webHidden/>
              </w:rPr>
            </w:r>
            <w:r w:rsidR="006249E6">
              <w:rPr>
                <w:noProof/>
                <w:webHidden/>
              </w:rPr>
              <w:fldChar w:fldCharType="separate"/>
            </w:r>
            <w:r w:rsidR="006249E6">
              <w:rPr>
                <w:noProof/>
                <w:webHidden/>
              </w:rPr>
              <w:t>14</w:t>
            </w:r>
            <w:r w:rsidR="006249E6">
              <w:rPr>
                <w:noProof/>
                <w:webHidden/>
              </w:rPr>
              <w:fldChar w:fldCharType="end"/>
            </w:r>
          </w:hyperlink>
        </w:p>
        <w:p w14:paraId="299A44DD" w14:textId="34F6924F" w:rsidR="006D1333" w:rsidRDefault="006D1333">
          <w:r>
            <w:rPr>
              <w:b/>
              <w:bCs/>
              <w:noProof/>
            </w:rPr>
            <w:fldChar w:fldCharType="end"/>
          </w:r>
        </w:p>
      </w:sdtContent>
    </w:sdt>
    <w:p w14:paraId="6A2392D5" w14:textId="6C0F3930" w:rsidR="00C8292F" w:rsidRDefault="00C8292F" w:rsidP="006D1333"/>
    <w:p w14:paraId="71C4E505" w14:textId="77777777" w:rsidR="00B356DF" w:rsidRDefault="00B356DF">
      <w:pPr>
        <w:spacing w:line="276" w:lineRule="auto"/>
        <w:jc w:val="left"/>
      </w:pPr>
      <w:r>
        <w:br w:type="page"/>
      </w:r>
    </w:p>
    <w:p w14:paraId="2992E362" w14:textId="65994187" w:rsidR="00B356DF" w:rsidRDefault="005A6C09" w:rsidP="00B356DF">
      <w:pPr>
        <w:pStyle w:val="Heading1"/>
      </w:pPr>
      <w:bookmarkStart w:id="0" w:name="_Toc59743035"/>
      <w:bookmarkStart w:id="1" w:name="_Toc90831232"/>
      <w:r>
        <w:lastRenderedPageBreak/>
        <w:t xml:space="preserve">1. </w:t>
      </w:r>
      <w:r w:rsidR="00B356DF">
        <w:t>Introduction</w:t>
      </w:r>
      <w:bookmarkEnd w:id="0"/>
      <w:bookmarkEnd w:id="1"/>
      <w:r w:rsidR="00B356DF">
        <w:t xml:space="preserve"> </w:t>
      </w:r>
    </w:p>
    <w:p w14:paraId="6B7C3DAF" w14:textId="7DD9DEA0" w:rsidR="00B356DF" w:rsidRDefault="005E0CA2" w:rsidP="005D60C0">
      <w:pPr>
        <w:rPr>
          <w:lang w:val="en-US"/>
        </w:rPr>
      </w:pPr>
      <w:r w:rsidRPr="005E0CA2">
        <w:rPr>
          <w:lang w:val="en-US"/>
        </w:rPr>
        <w:t xml:space="preserve">Marketing refers to the process for acquiring market information and disseminating to these other divisions such that they could still operate effectively. Roles in advertising have a wide range of implications on </w:t>
      </w:r>
      <w:proofErr w:type="spellStart"/>
      <w:r w:rsidRPr="005E0CA2">
        <w:rPr>
          <w:lang w:val="en-US"/>
        </w:rPr>
        <w:t>organisational</w:t>
      </w:r>
      <w:proofErr w:type="spellEnd"/>
      <w:r w:rsidRPr="005E0CA2">
        <w:rPr>
          <w:lang w:val="en-US"/>
        </w:rPr>
        <w:t xml:space="preserve"> effectiveness. In this case, marketing mix assists in the assessment of the plan as well as the development of a structure to guarantee that now the process must be carried out appropriately. The marketing mix is a strategy for promoting a business's brand. However, the company's brand recognition will help with research and development around the same period. The marketing channels and functionality used by Bang and </w:t>
      </w:r>
      <w:proofErr w:type="spellStart"/>
      <w:r w:rsidRPr="005E0CA2">
        <w:rPr>
          <w:lang w:val="en-US"/>
        </w:rPr>
        <w:t>Olufsen</w:t>
      </w:r>
      <w:proofErr w:type="spellEnd"/>
      <w:r w:rsidRPr="005E0CA2">
        <w:rPr>
          <w:lang w:val="en-US"/>
        </w:rPr>
        <w:t xml:space="preserve"> will be the focus of this research. Utilizing marketing activities and responsibilities to generate better outcomes from continue to leverage is crucial.</w:t>
      </w:r>
      <w:r w:rsidR="00B356DF">
        <w:rPr>
          <w:lang w:val="en-US"/>
        </w:rPr>
        <w:br w:type="page"/>
      </w:r>
    </w:p>
    <w:p w14:paraId="2E6EEE31" w14:textId="08FD9A00" w:rsidR="00671844" w:rsidRDefault="00C767C6" w:rsidP="00671844">
      <w:pPr>
        <w:pStyle w:val="Heading1"/>
      </w:pPr>
      <w:bookmarkStart w:id="2" w:name="_Toc90831233"/>
      <w:r>
        <w:lastRenderedPageBreak/>
        <w:t xml:space="preserve">2. </w:t>
      </w:r>
      <w:r w:rsidR="00671844">
        <w:t>Impact on marketing after pandemic</w:t>
      </w:r>
      <w:bookmarkEnd w:id="2"/>
    </w:p>
    <w:p w14:paraId="6C6E9A06" w14:textId="03531921" w:rsidR="00E85285" w:rsidRDefault="009C5359" w:rsidP="00B356DF">
      <w:pPr>
        <w:rPr>
          <w:b/>
          <w:sz w:val="26"/>
          <w:szCs w:val="26"/>
        </w:rPr>
      </w:pPr>
      <w:r>
        <w:rPr>
          <w:b/>
          <w:sz w:val="26"/>
          <w:szCs w:val="26"/>
        </w:rPr>
        <w:t>Marketing</w:t>
      </w:r>
    </w:p>
    <w:p w14:paraId="614E4846" w14:textId="3C913A20" w:rsidR="00EB6DB6" w:rsidRPr="002536FE" w:rsidRDefault="00EB6DB6" w:rsidP="00B356DF">
      <w:r w:rsidRPr="00EB6DB6">
        <w:rPr>
          <w:lang w:val="en-US"/>
        </w:rPr>
        <w:t>The practice of encouraging the acquisition and selling of the goods, performing market research, and combining promotional activities is known as marketing. Marketing brings a product to people's attention such that they could also purchase it, leading to an increase in revenues. Those marketing strategies have a variety of consequences on the business. Since the pandemic, marketing jobs have a range of consequences on operational processes. An additional approach for reaching business goals is long term planning</w:t>
      </w:r>
      <w:r w:rsidR="002536FE">
        <w:rPr>
          <w:lang w:val="en-US"/>
        </w:rPr>
        <w:t xml:space="preserve"> (El </w:t>
      </w:r>
      <w:proofErr w:type="spellStart"/>
      <w:r w:rsidR="002536FE">
        <w:rPr>
          <w:lang w:val="en-US"/>
        </w:rPr>
        <w:t>Junusi</w:t>
      </w:r>
      <w:proofErr w:type="spellEnd"/>
      <w:r w:rsidR="002536FE">
        <w:rPr>
          <w:lang w:val="en-US"/>
        </w:rPr>
        <w:t xml:space="preserve">, </w:t>
      </w:r>
      <w:r w:rsidR="002536FE" w:rsidRPr="00DA6927">
        <w:rPr>
          <w:lang w:val="en-US"/>
        </w:rPr>
        <w:t>2020)</w:t>
      </w:r>
      <w:r w:rsidRPr="00EB6DB6">
        <w:rPr>
          <w:lang w:val="en-US"/>
        </w:rPr>
        <w:t xml:space="preserve">. Throughout this case, marketing mix supports in the assessment of the plan as well as the development of a foundation to guarantee that the program is carried out appropriately. The procedure and processes as a consequence of Bang and </w:t>
      </w:r>
      <w:proofErr w:type="spellStart"/>
      <w:r w:rsidRPr="00EB6DB6">
        <w:rPr>
          <w:lang w:val="en-US"/>
        </w:rPr>
        <w:t>Olufsen</w:t>
      </w:r>
      <w:proofErr w:type="spellEnd"/>
      <w:r w:rsidRPr="00EB6DB6">
        <w:rPr>
          <w:lang w:val="en-US"/>
        </w:rPr>
        <w:t xml:space="preserve"> are out</w:t>
      </w:r>
      <w:r>
        <w:rPr>
          <w:lang w:val="en-US"/>
        </w:rPr>
        <w:t>lined in the following section.</w:t>
      </w:r>
    </w:p>
    <w:p w14:paraId="3A50DC50" w14:textId="1BA67112" w:rsidR="00365CFB" w:rsidRPr="009C5359" w:rsidRDefault="002D5268" w:rsidP="00D12B55">
      <w:pPr>
        <w:rPr>
          <w:b/>
          <w:sz w:val="26"/>
          <w:szCs w:val="26"/>
        </w:rPr>
      </w:pPr>
      <w:r w:rsidRPr="009C5359">
        <w:rPr>
          <w:b/>
          <w:sz w:val="26"/>
          <w:szCs w:val="26"/>
        </w:rPr>
        <w:t>Situation analysis</w:t>
      </w:r>
      <w:r w:rsidR="009C5359" w:rsidRPr="009C5359">
        <w:rPr>
          <w:b/>
          <w:sz w:val="26"/>
          <w:szCs w:val="26"/>
        </w:rPr>
        <w:t xml:space="preserve"> and pandemic</w:t>
      </w:r>
    </w:p>
    <w:p w14:paraId="03A0A0F7" w14:textId="6723F41A" w:rsidR="00C86D04" w:rsidRPr="009C5359" w:rsidRDefault="00102996" w:rsidP="00031C42">
      <w:pPr>
        <w:rPr>
          <w:b/>
        </w:rPr>
      </w:pPr>
      <w:r w:rsidRPr="009C5359">
        <w:rPr>
          <w:b/>
        </w:rPr>
        <w:t>PES</w:t>
      </w:r>
      <w:r w:rsidR="00B800BF" w:rsidRPr="009C5359">
        <w:rPr>
          <w:b/>
        </w:rPr>
        <w:t>T</w:t>
      </w:r>
      <w:r w:rsidRPr="009C5359">
        <w:rPr>
          <w:b/>
        </w:rPr>
        <w:t xml:space="preserve"> Analysis</w:t>
      </w:r>
    </w:p>
    <w:p w14:paraId="1CE74C03" w14:textId="77777777" w:rsidR="00704172" w:rsidRPr="00EB6DB6" w:rsidRDefault="00CC44BA" w:rsidP="00704172">
      <w:pPr>
        <w:rPr>
          <w:lang w:val="en-US"/>
        </w:rPr>
      </w:pPr>
      <w:r w:rsidRPr="00B2683C">
        <w:rPr>
          <w:b/>
        </w:rPr>
        <w:t>Political</w:t>
      </w:r>
      <w:r w:rsidR="00B800BF" w:rsidRPr="00B2683C">
        <w:rPr>
          <w:b/>
        </w:rPr>
        <w:t>-legal</w:t>
      </w:r>
      <w:r w:rsidRPr="00B2683C">
        <w:rPr>
          <w:b/>
        </w:rPr>
        <w:t>:</w:t>
      </w:r>
      <w:r w:rsidR="00841358" w:rsidRPr="00880AC1">
        <w:t xml:space="preserve"> </w:t>
      </w:r>
      <w:r w:rsidR="00704172" w:rsidRPr="00EB6DB6">
        <w:rPr>
          <w:lang w:val="en-US"/>
        </w:rPr>
        <w:t xml:space="preserve">As a consequence of the </w:t>
      </w:r>
      <w:proofErr w:type="spellStart"/>
      <w:r w:rsidR="00704172" w:rsidRPr="00EB6DB6">
        <w:rPr>
          <w:lang w:val="en-US"/>
        </w:rPr>
        <w:t>Brexit</w:t>
      </w:r>
      <w:proofErr w:type="spellEnd"/>
      <w:r w:rsidR="00704172" w:rsidRPr="00EB6DB6">
        <w:rPr>
          <w:lang w:val="en-US"/>
        </w:rPr>
        <w:t xml:space="preserve"> negotiations, Bang and </w:t>
      </w:r>
      <w:proofErr w:type="spellStart"/>
      <w:r w:rsidR="00704172" w:rsidRPr="00EB6DB6">
        <w:rPr>
          <w:lang w:val="en-US"/>
        </w:rPr>
        <w:t>Olufsen</w:t>
      </w:r>
      <w:proofErr w:type="spellEnd"/>
      <w:r w:rsidR="00704172" w:rsidRPr="00EB6DB6">
        <w:rPr>
          <w:lang w:val="en-US"/>
        </w:rPr>
        <w:t xml:space="preserve"> had found itself in a precarious position. As a consequence of </w:t>
      </w:r>
      <w:proofErr w:type="spellStart"/>
      <w:r w:rsidR="00704172" w:rsidRPr="00EB6DB6">
        <w:rPr>
          <w:lang w:val="en-US"/>
        </w:rPr>
        <w:t>Brexit</w:t>
      </w:r>
      <w:proofErr w:type="spellEnd"/>
      <w:r w:rsidR="00704172" w:rsidRPr="00EB6DB6">
        <w:rPr>
          <w:lang w:val="en-US"/>
        </w:rPr>
        <w:t xml:space="preserve">, expanding beyond the regional operational zone is more challenging. As a result, political difficulties are having a negative influence on Bang &amp; </w:t>
      </w:r>
      <w:proofErr w:type="spellStart"/>
      <w:r w:rsidR="00704172" w:rsidRPr="00EB6DB6">
        <w:rPr>
          <w:lang w:val="en-US"/>
        </w:rPr>
        <w:t>Olufsen</w:t>
      </w:r>
      <w:proofErr w:type="spellEnd"/>
      <w:r w:rsidR="00704172" w:rsidRPr="00EB6DB6">
        <w:rPr>
          <w:lang w:val="en-US"/>
        </w:rPr>
        <w:t xml:space="preserve">. But in the other side, the political crisis inside the United Kingdom is not very stunning. As a consequence, it will have a steady positive impact on the business of Bang &amp; </w:t>
      </w:r>
      <w:proofErr w:type="spellStart"/>
      <w:r w:rsidR="00704172" w:rsidRPr="00EB6DB6">
        <w:rPr>
          <w:lang w:val="en-US"/>
        </w:rPr>
        <w:t>Olufsen</w:t>
      </w:r>
      <w:proofErr w:type="spellEnd"/>
      <w:r w:rsidR="00704172" w:rsidRPr="00EB6DB6">
        <w:rPr>
          <w:lang w:val="en-US"/>
        </w:rPr>
        <w:t>.</w:t>
      </w:r>
    </w:p>
    <w:p w14:paraId="08D18CA9" w14:textId="50258750" w:rsidR="002D5268" w:rsidRPr="002536FE" w:rsidRDefault="00CC44BA" w:rsidP="002D5268">
      <w:r w:rsidRPr="00B2683C">
        <w:rPr>
          <w:b/>
        </w:rPr>
        <w:t>Econom</w:t>
      </w:r>
      <w:r w:rsidR="00082426" w:rsidRPr="00B2683C">
        <w:rPr>
          <w:b/>
        </w:rPr>
        <w:t>i</w:t>
      </w:r>
      <w:r w:rsidRPr="00B2683C">
        <w:rPr>
          <w:b/>
        </w:rPr>
        <w:t>c:</w:t>
      </w:r>
      <w:r w:rsidR="00AD28AC" w:rsidRPr="00880AC1">
        <w:t xml:space="preserve"> </w:t>
      </w:r>
      <w:r w:rsidR="00704172" w:rsidRPr="00EB6DB6">
        <w:rPr>
          <w:lang w:val="en-US"/>
        </w:rPr>
        <w:t xml:space="preserve">Bang and </w:t>
      </w:r>
      <w:proofErr w:type="spellStart"/>
      <w:r w:rsidR="00704172" w:rsidRPr="00EB6DB6">
        <w:rPr>
          <w:lang w:val="en-US"/>
        </w:rPr>
        <w:t>Olufsen</w:t>
      </w:r>
      <w:proofErr w:type="spellEnd"/>
      <w:r w:rsidR="00704172" w:rsidRPr="00EB6DB6">
        <w:rPr>
          <w:lang w:val="en-US"/>
        </w:rPr>
        <w:t xml:space="preserve"> does well in economic terms, with inflation forecasts remaining stable. As a result, Bang and </w:t>
      </w:r>
      <w:proofErr w:type="spellStart"/>
      <w:r w:rsidR="00704172" w:rsidRPr="00EB6DB6">
        <w:rPr>
          <w:lang w:val="en-US"/>
        </w:rPr>
        <w:t>Olufsen</w:t>
      </w:r>
      <w:proofErr w:type="spellEnd"/>
      <w:r w:rsidR="00704172" w:rsidRPr="00EB6DB6">
        <w:rPr>
          <w:lang w:val="en-US"/>
        </w:rPr>
        <w:t xml:space="preserve"> is obtaining the correct kind of funding from potential investors. As a consequence, it has a large and positive impact on Bang and </w:t>
      </w:r>
      <w:proofErr w:type="spellStart"/>
      <w:r w:rsidR="00704172" w:rsidRPr="00EB6DB6">
        <w:rPr>
          <w:lang w:val="en-US"/>
        </w:rPr>
        <w:t>Olufsen's</w:t>
      </w:r>
      <w:proofErr w:type="spellEnd"/>
      <w:r w:rsidR="00704172" w:rsidRPr="00EB6DB6">
        <w:rPr>
          <w:lang w:val="en-US"/>
        </w:rPr>
        <w:t xml:space="preserve"> operations</w:t>
      </w:r>
      <w:r w:rsidR="002536FE">
        <w:rPr>
          <w:lang w:val="en-US"/>
        </w:rPr>
        <w:t xml:space="preserve"> (</w:t>
      </w:r>
      <w:proofErr w:type="spellStart"/>
      <w:r w:rsidR="002536FE">
        <w:rPr>
          <w:lang w:val="en-US"/>
        </w:rPr>
        <w:t>Miteva</w:t>
      </w:r>
      <w:proofErr w:type="spellEnd"/>
      <w:r w:rsidR="002536FE">
        <w:rPr>
          <w:lang w:val="en-US"/>
        </w:rPr>
        <w:t xml:space="preserve"> et al., </w:t>
      </w:r>
      <w:r w:rsidR="002536FE" w:rsidRPr="00FC2FD1">
        <w:rPr>
          <w:lang w:val="en-US"/>
        </w:rPr>
        <w:t>2020)</w:t>
      </w:r>
      <w:r w:rsidR="00704172" w:rsidRPr="00EB6DB6">
        <w:rPr>
          <w:lang w:val="en-US"/>
        </w:rPr>
        <w:t xml:space="preserve">. Across the other side, Bang and </w:t>
      </w:r>
      <w:proofErr w:type="spellStart"/>
      <w:r w:rsidR="00704172" w:rsidRPr="00EB6DB6">
        <w:rPr>
          <w:lang w:val="en-US"/>
        </w:rPr>
        <w:t>Olufsen's</w:t>
      </w:r>
      <w:proofErr w:type="spellEnd"/>
      <w:r w:rsidR="00704172" w:rsidRPr="00EB6DB6">
        <w:rPr>
          <w:lang w:val="en-US"/>
        </w:rPr>
        <w:t xml:space="preserve"> operations result in a large number of jobs being created. As a consequence, it has a positive</w:t>
      </w:r>
      <w:r w:rsidR="00704172">
        <w:rPr>
          <w:lang w:val="en-US"/>
        </w:rPr>
        <w:t xml:space="preserve"> impact by creating employment.</w:t>
      </w:r>
    </w:p>
    <w:p w14:paraId="0CF0A17B" w14:textId="77777777" w:rsidR="00704172" w:rsidRDefault="00C57A9B" w:rsidP="000269EE">
      <w:pPr>
        <w:rPr>
          <w:lang w:val="en-US"/>
        </w:rPr>
      </w:pPr>
      <w:r w:rsidRPr="00B2683C">
        <w:rPr>
          <w:b/>
        </w:rPr>
        <w:t>Social</w:t>
      </w:r>
      <w:r w:rsidR="00B800BF" w:rsidRPr="00B2683C">
        <w:rPr>
          <w:b/>
        </w:rPr>
        <w:t>-environment</w:t>
      </w:r>
      <w:r w:rsidRPr="00B2683C">
        <w:rPr>
          <w:b/>
        </w:rPr>
        <w:t>:</w:t>
      </w:r>
      <w:r w:rsidR="00C76B4D" w:rsidRPr="00880AC1">
        <w:t xml:space="preserve"> </w:t>
      </w:r>
      <w:r w:rsidR="00704172" w:rsidRPr="00EB6DB6">
        <w:rPr>
          <w:lang w:val="en-US"/>
        </w:rPr>
        <w:t xml:space="preserve">During whole pandemic, Bang and </w:t>
      </w:r>
      <w:proofErr w:type="spellStart"/>
      <w:r w:rsidR="00704172" w:rsidRPr="00EB6DB6">
        <w:rPr>
          <w:lang w:val="en-US"/>
        </w:rPr>
        <w:t>Olufsen</w:t>
      </w:r>
      <w:proofErr w:type="spellEnd"/>
      <w:r w:rsidR="00704172" w:rsidRPr="00EB6DB6">
        <w:rPr>
          <w:lang w:val="en-US"/>
        </w:rPr>
        <w:t xml:space="preserve"> had already been concerned with social issues and technology. Many of these social problems and possibilities have </w:t>
      </w:r>
      <w:r w:rsidR="00704172" w:rsidRPr="00EB6DB6">
        <w:rPr>
          <w:lang w:val="en-US"/>
        </w:rPr>
        <w:lastRenderedPageBreak/>
        <w:t xml:space="preserve">benefitted Bang and </w:t>
      </w:r>
      <w:proofErr w:type="spellStart"/>
      <w:r w:rsidR="00704172" w:rsidRPr="00EB6DB6">
        <w:rPr>
          <w:lang w:val="en-US"/>
        </w:rPr>
        <w:t>Olufsen</w:t>
      </w:r>
      <w:proofErr w:type="spellEnd"/>
      <w:r w:rsidR="00704172" w:rsidRPr="00EB6DB6">
        <w:rPr>
          <w:lang w:val="en-US"/>
        </w:rPr>
        <w:t xml:space="preserve">. It's a wonderful thing the organization has been able to effectively concentrate on customer desires. Across the other end, Bang and </w:t>
      </w:r>
      <w:proofErr w:type="spellStart"/>
      <w:r w:rsidR="00704172" w:rsidRPr="00EB6DB6">
        <w:rPr>
          <w:lang w:val="en-US"/>
        </w:rPr>
        <w:t>Olufsen's</w:t>
      </w:r>
      <w:proofErr w:type="spellEnd"/>
      <w:r w:rsidR="00704172" w:rsidRPr="00EB6DB6">
        <w:rPr>
          <w:lang w:val="en-US"/>
        </w:rPr>
        <w:t xml:space="preserve"> products are being warmly adopted by buyers. As a consequence, much of these challenges have a positive impact on Bang &amp; </w:t>
      </w:r>
      <w:proofErr w:type="spellStart"/>
      <w:r w:rsidR="00704172" w:rsidRPr="00EB6DB6">
        <w:rPr>
          <w:lang w:val="en-US"/>
        </w:rPr>
        <w:t>Olufsen</w:t>
      </w:r>
      <w:proofErr w:type="spellEnd"/>
      <w:r w:rsidR="00704172" w:rsidRPr="00EB6DB6">
        <w:rPr>
          <w:lang w:val="en-US"/>
        </w:rPr>
        <w:t>.</w:t>
      </w:r>
    </w:p>
    <w:p w14:paraId="48DD3420" w14:textId="2D20DCDC" w:rsidR="00704172" w:rsidRPr="002536FE" w:rsidRDefault="00C57A9B" w:rsidP="00704172">
      <w:r w:rsidRPr="00B2683C">
        <w:rPr>
          <w:b/>
        </w:rPr>
        <w:t>Technology:</w:t>
      </w:r>
      <w:r w:rsidR="00F43391" w:rsidRPr="00880AC1">
        <w:t xml:space="preserve"> </w:t>
      </w:r>
      <w:r w:rsidR="00704172" w:rsidRPr="00EB6DB6">
        <w:rPr>
          <w:lang w:val="en-US"/>
        </w:rPr>
        <w:t xml:space="preserve">Technology evolves on a constant schedule, and beyond covid-19, Bang and </w:t>
      </w:r>
      <w:proofErr w:type="spellStart"/>
      <w:r w:rsidR="00704172" w:rsidRPr="00EB6DB6">
        <w:rPr>
          <w:lang w:val="en-US"/>
        </w:rPr>
        <w:t>Olufsen</w:t>
      </w:r>
      <w:proofErr w:type="spellEnd"/>
      <w:r w:rsidR="00704172" w:rsidRPr="00EB6DB6">
        <w:rPr>
          <w:lang w:val="en-US"/>
        </w:rPr>
        <w:t xml:space="preserve"> will need to focus on new methods to keep its companies going. All of the other developments are being leveraged to provide Bang and </w:t>
      </w:r>
      <w:proofErr w:type="spellStart"/>
      <w:r w:rsidR="00704172" w:rsidRPr="00EB6DB6">
        <w:rPr>
          <w:lang w:val="en-US"/>
        </w:rPr>
        <w:t>Olufsen</w:t>
      </w:r>
      <w:proofErr w:type="spellEnd"/>
      <w:r w:rsidR="00704172" w:rsidRPr="00EB6DB6">
        <w:rPr>
          <w:lang w:val="en-US"/>
        </w:rPr>
        <w:t xml:space="preserve"> a competitive advantage. As a consequence, the efficiency of innovative activities has improved</w:t>
      </w:r>
      <w:r w:rsidR="002536FE">
        <w:rPr>
          <w:lang w:val="en-US"/>
        </w:rPr>
        <w:t xml:space="preserve"> (Fields et al., </w:t>
      </w:r>
      <w:r w:rsidR="002536FE" w:rsidRPr="00355D26">
        <w:rPr>
          <w:lang w:val="en-US"/>
        </w:rPr>
        <w:t>2021)</w:t>
      </w:r>
      <w:r w:rsidR="00704172" w:rsidRPr="00EB6DB6">
        <w:rPr>
          <w:lang w:val="en-US"/>
        </w:rPr>
        <w:t xml:space="preserve">. As a result, companies like Bang &amp; </w:t>
      </w:r>
      <w:proofErr w:type="spellStart"/>
      <w:r w:rsidR="00704172" w:rsidRPr="00EB6DB6">
        <w:rPr>
          <w:lang w:val="en-US"/>
        </w:rPr>
        <w:t>Olufsen</w:t>
      </w:r>
      <w:proofErr w:type="spellEnd"/>
      <w:r w:rsidR="00704172" w:rsidRPr="00EB6DB6">
        <w:rPr>
          <w:lang w:val="en-US"/>
        </w:rPr>
        <w:t xml:space="preserve"> have been integral to the success of their IT operations.</w:t>
      </w:r>
    </w:p>
    <w:p w14:paraId="3BBACDBB" w14:textId="066F9D11" w:rsidR="00DC4A0B" w:rsidRPr="009C5359" w:rsidRDefault="00102996" w:rsidP="000269EE">
      <w:pPr>
        <w:rPr>
          <w:b/>
          <w:lang w:val="en-US"/>
        </w:rPr>
      </w:pPr>
      <w:r w:rsidRPr="009C5359">
        <w:rPr>
          <w:b/>
        </w:rPr>
        <w:t>SWOT Analysis</w:t>
      </w:r>
    </w:p>
    <w:p w14:paraId="40B3281F" w14:textId="77777777" w:rsidR="002609E5" w:rsidRPr="00EB6DB6" w:rsidRDefault="005A65C1" w:rsidP="002609E5">
      <w:pPr>
        <w:rPr>
          <w:lang w:val="en-US"/>
        </w:rPr>
      </w:pPr>
      <w:r w:rsidRPr="00B2683C">
        <w:rPr>
          <w:b/>
        </w:rPr>
        <w:t>Strengths:</w:t>
      </w:r>
      <w:r w:rsidR="00BA2148" w:rsidRPr="00880AC1">
        <w:t xml:space="preserve"> </w:t>
      </w:r>
      <w:r w:rsidR="002609E5" w:rsidRPr="00EB6DB6">
        <w:rPr>
          <w:lang w:val="en-US"/>
        </w:rPr>
        <w:t xml:space="preserve">Throughout the United Kingdom, first of Bang and </w:t>
      </w:r>
      <w:proofErr w:type="spellStart"/>
      <w:r w:rsidR="002609E5" w:rsidRPr="00EB6DB6">
        <w:rPr>
          <w:lang w:val="en-US"/>
        </w:rPr>
        <w:t>Olufsen's</w:t>
      </w:r>
      <w:proofErr w:type="spellEnd"/>
      <w:r w:rsidR="002609E5" w:rsidRPr="00EB6DB6">
        <w:rPr>
          <w:lang w:val="en-US"/>
        </w:rPr>
        <w:t xml:space="preserve"> most critical systems seems to be its customer satisfaction. According on more than just the client's demands, they get the best possibility of aiding them. As a consequence, a firm like Bang &amp; </w:t>
      </w:r>
      <w:proofErr w:type="spellStart"/>
      <w:r w:rsidR="002609E5" w:rsidRPr="00EB6DB6">
        <w:rPr>
          <w:lang w:val="en-US"/>
        </w:rPr>
        <w:t>Olufsen</w:t>
      </w:r>
      <w:proofErr w:type="spellEnd"/>
      <w:r w:rsidR="002609E5" w:rsidRPr="00EB6DB6">
        <w:rPr>
          <w:lang w:val="en-US"/>
        </w:rPr>
        <w:t xml:space="preserve"> benefits from it. They do, however, have a greater operational area something which they might use in the hereafter. They also have a well-trained team on hand to help customers.</w:t>
      </w:r>
    </w:p>
    <w:p w14:paraId="5FDE3190" w14:textId="58FB493A" w:rsidR="005A65C1" w:rsidRPr="002536FE" w:rsidRDefault="005A65C1" w:rsidP="000269EE">
      <w:r w:rsidRPr="00B2683C">
        <w:rPr>
          <w:b/>
        </w:rPr>
        <w:t>Weaknesses:</w:t>
      </w:r>
      <w:r w:rsidR="00DE059D" w:rsidRPr="00880AC1">
        <w:t xml:space="preserve"> </w:t>
      </w:r>
      <w:r w:rsidR="002609E5" w:rsidRPr="00EB6DB6">
        <w:rPr>
          <w:lang w:val="en-US"/>
        </w:rPr>
        <w:t xml:space="preserve">On the other aspect, there have been some issues with regard to the foundation. Because of their numerous facilities, Bang &amp; </w:t>
      </w:r>
      <w:proofErr w:type="spellStart"/>
      <w:r w:rsidR="002609E5" w:rsidRPr="00EB6DB6">
        <w:rPr>
          <w:lang w:val="en-US"/>
        </w:rPr>
        <w:t>Olufsen</w:t>
      </w:r>
      <w:proofErr w:type="spellEnd"/>
      <w:r w:rsidR="002609E5" w:rsidRPr="00EB6DB6">
        <w:rPr>
          <w:lang w:val="en-US"/>
        </w:rPr>
        <w:t xml:space="preserve"> might not have had a large fundamental shape. Their supplier development methods are poor as well</w:t>
      </w:r>
      <w:r w:rsidR="002536FE">
        <w:rPr>
          <w:lang w:val="en-US"/>
        </w:rPr>
        <w:t xml:space="preserve"> (</w:t>
      </w:r>
      <w:proofErr w:type="spellStart"/>
      <w:r w:rsidR="002536FE">
        <w:rPr>
          <w:lang w:val="en-US"/>
        </w:rPr>
        <w:t>Nikbin</w:t>
      </w:r>
      <w:proofErr w:type="spellEnd"/>
      <w:r w:rsidR="002536FE">
        <w:rPr>
          <w:lang w:val="en-US"/>
        </w:rPr>
        <w:t xml:space="preserve"> et al., </w:t>
      </w:r>
      <w:r w:rsidR="002536FE" w:rsidRPr="00830AF0">
        <w:rPr>
          <w:lang w:val="en-US"/>
        </w:rPr>
        <w:t>2021)</w:t>
      </w:r>
      <w:r w:rsidR="002609E5" w:rsidRPr="00EB6DB6">
        <w:rPr>
          <w:lang w:val="en-US"/>
        </w:rPr>
        <w:t>. As a consequence of poor performance following the epidemic, their operational costs are steadily r</w:t>
      </w:r>
      <w:r w:rsidR="002609E5">
        <w:rPr>
          <w:lang w:val="en-US"/>
        </w:rPr>
        <w:t>ising.</w:t>
      </w:r>
    </w:p>
    <w:p w14:paraId="0E4FD107" w14:textId="0FFA7986" w:rsidR="005A65C1" w:rsidRPr="002609E5" w:rsidRDefault="005A65C1" w:rsidP="000269EE">
      <w:pPr>
        <w:rPr>
          <w:lang w:val="en-US"/>
        </w:rPr>
      </w:pPr>
      <w:r w:rsidRPr="00B2683C">
        <w:rPr>
          <w:b/>
        </w:rPr>
        <w:t>Opportunities:</w:t>
      </w:r>
      <w:r w:rsidR="003D7617" w:rsidRPr="00880AC1">
        <w:t xml:space="preserve"> </w:t>
      </w:r>
      <w:r w:rsidR="002609E5" w:rsidRPr="00EB6DB6">
        <w:rPr>
          <w:lang w:val="en-US"/>
        </w:rPr>
        <w:t xml:space="preserve">Furthermore, Bang &amp; </w:t>
      </w:r>
      <w:proofErr w:type="spellStart"/>
      <w:r w:rsidR="002609E5" w:rsidRPr="00EB6DB6">
        <w:rPr>
          <w:lang w:val="en-US"/>
        </w:rPr>
        <w:t>Olufsen</w:t>
      </w:r>
      <w:proofErr w:type="spellEnd"/>
      <w:r w:rsidR="002609E5" w:rsidRPr="00EB6DB6">
        <w:rPr>
          <w:lang w:val="en-US"/>
        </w:rPr>
        <w:t xml:space="preserve"> might seize full advantage of new of opportunities. Bang &amp; </w:t>
      </w:r>
      <w:proofErr w:type="spellStart"/>
      <w:r w:rsidR="002609E5" w:rsidRPr="00EB6DB6">
        <w:rPr>
          <w:lang w:val="en-US"/>
        </w:rPr>
        <w:t>Olufsen</w:t>
      </w:r>
      <w:proofErr w:type="spellEnd"/>
      <w:r w:rsidR="002609E5" w:rsidRPr="00EB6DB6">
        <w:rPr>
          <w:lang w:val="en-US"/>
        </w:rPr>
        <w:t xml:space="preserve"> might utilize this knowledge to create a much more complex system that produces various outcomes. Bang &amp; </w:t>
      </w:r>
      <w:proofErr w:type="spellStart"/>
      <w:r w:rsidR="002609E5" w:rsidRPr="00EB6DB6">
        <w:rPr>
          <w:lang w:val="en-US"/>
        </w:rPr>
        <w:t>Olufsen</w:t>
      </w:r>
      <w:proofErr w:type="spellEnd"/>
      <w:r w:rsidR="002609E5" w:rsidRPr="00EB6DB6">
        <w:rPr>
          <w:lang w:val="en-US"/>
        </w:rPr>
        <w:t>, from the other way, may train its employees to enhance customer experience. Their activities in pandemic-affected areas may be gre</w:t>
      </w:r>
      <w:r w:rsidR="002609E5">
        <w:rPr>
          <w:lang w:val="en-US"/>
        </w:rPr>
        <w:t>atly expanded in the long term.</w:t>
      </w:r>
    </w:p>
    <w:p w14:paraId="35767067" w14:textId="67AD037F" w:rsidR="00C127EC" w:rsidRPr="002536FE" w:rsidRDefault="005A65C1" w:rsidP="000269EE">
      <w:r w:rsidRPr="00B2683C">
        <w:rPr>
          <w:b/>
        </w:rPr>
        <w:t>Threats:</w:t>
      </w:r>
      <w:r w:rsidR="00A74375" w:rsidRPr="00880AC1">
        <w:t xml:space="preserve"> </w:t>
      </w:r>
      <w:r w:rsidR="002609E5" w:rsidRPr="00EB6DB6">
        <w:rPr>
          <w:lang w:val="en-US"/>
        </w:rPr>
        <w:t xml:space="preserve">The methods are also susceptible to a number of threats. Bang and </w:t>
      </w:r>
      <w:proofErr w:type="spellStart"/>
      <w:r w:rsidR="002609E5" w:rsidRPr="00EB6DB6">
        <w:rPr>
          <w:lang w:val="en-US"/>
        </w:rPr>
        <w:t>Olufsen</w:t>
      </w:r>
      <w:proofErr w:type="spellEnd"/>
      <w:r w:rsidR="002609E5" w:rsidRPr="00EB6DB6">
        <w:rPr>
          <w:lang w:val="en-US"/>
        </w:rPr>
        <w:t xml:space="preserve"> may suffer as a result of altering demand and customer needs. Bang &amp; </w:t>
      </w:r>
      <w:proofErr w:type="spellStart"/>
      <w:r w:rsidR="002609E5" w:rsidRPr="00EB6DB6">
        <w:rPr>
          <w:lang w:val="en-US"/>
        </w:rPr>
        <w:t>Olufsen</w:t>
      </w:r>
      <w:proofErr w:type="spellEnd"/>
      <w:r w:rsidR="002609E5" w:rsidRPr="00EB6DB6">
        <w:rPr>
          <w:lang w:val="en-US"/>
        </w:rPr>
        <w:t xml:space="preserve">, but in the other side, may </w:t>
      </w:r>
      <w:r w:rsidR="002609E5" w:rsidRPr="00EB6DB6">
        <w:rPr>
          <w:lang w:val="en-US"/>
        </w:rPr>
        <w:lastRenderedPageBreak/>
        <w:t>suffer a number of threats as a consequence of competitive pressure</w:t>
      </w:r>
      <w:r w:rsidR="002536FE">
        <w:rPr>
          <w:lang w:val="en-US"/>
        </w:rPr>
        <w:t xml:space="preserve"> (Dash and </w:t>
      </w:r>
      <w:proofErr w:type="spellStart"/>
      <w:r w:rsidR="002536FE">
        <w:rPr>
          <w:lang w:val="en-US"/>
        </w:rPr>
        <w:t>Chakraborty</w:t>
      </w:r>
      <w:proofErr w:type="spellEnd"/>
      <w:r w:rsidR="002536FE">
        <w:rPr>
          <w:lang w:val="en-US"/>
        </w:rPr>
        <w:t xml:space="preserve">, </w:t>
      </w:r>
      <w:r w:rsidR="002536FE" w:rsidRPr="00D371EE">
        <w:rPr>
          <w:lang w:val="en-US"/>
        </w:rPr>
        <w:t>2021</w:t>
      </w:r>
      <w:r w:rsidR="002536FE">
        <w:rPr>
          <w:lang w:val="en-US"/>
        </w:rPr>
        <w:t>)</w:t>
      </w:r>
      <w:r w:rsidR="002609E5" w:rsidRPr="00EB6DB6">
        <w:rPr>
          <w:lang w:val="en-US"/>
        </w:rPr>
        <w:t xml:space="preserve">. For a corporation like Bang and </w:t>
      </w:r>
      <w:proofErr w:type="spellStart"/>
      <w:r w:rsidR="002609E5" w:rsidRPr="00EB6DB6">
        <w:rPr>
          <w:lang w:val="en-US"/>
        </w:rPr>
        <w:t>Olufsen</w:t>
      </w:r>
      <w:proofErr w:type="spellEnd"/>
      <w:r w:rsidR="002609E5" w:rsidRPr="00EB6DB6">
        <w:rPr>
          <w:lang w:val="en-US"/>
        </w:rPr>
        <w:t>, diffic</w:t>
      </w:r>
      <w:r w:rsidR="002609E5">
        <w:rPr>
          <w:lang w:val="en-US"/>
        </w:rPr>
        <w:t>ulties are managed in this way.</w:t>
      </w:r>
    </w:p>
    <w:p w14:paraId="40BFC229" w14:textId="4964DB2D" w:rsidR="003C354F" w:rsidRDefault="005469F7" w:rsidP="003C354F">
      <w:pPr>
        <w:rPr>
          <w:b/>
          <w:sz w:val="26"/>
          <w:szCs w:val="26"/>
        </w:rPr>
      </w:pPr>
      <w:r w:rsidRPr="00C767C6">
        <w:rPr>
          <w:b/>
          <w:sz w:val="26"/>
          <w:szCs w:val="26"/>
        </w:rPr>
        <w:t>Marketing strategy</w:t>
      </w:r>
      <w:r w:rsidR="002D5268" w:rsidRPr="00C767C6">
        <w:rPr>
          <w:b/>
          <w:sz w:val="26"/>
          <w:szCs w:val="26"/>
        </w:rPr>
        <w:t>/ STP</w:t>
      </w:r>
    </w:p>
    <w:p w14:paraId="06C66BA2" w14:textId="702E5F4C" w:rsidR="002609E5" w:rsidRPr="002536FE" w:rsidRDefault="002609E5" w:rsidP="002609E5">
      <w:r w:rsidRPr="00EB6DB6">
        <w:rPr>
          <w:lang w:val="en-US"/>
        </w:rPr>
        <w:t xml:space="preserve">In addition to working on promotional activities, comprehensive study on STP approaches would be required. In many areas of the United Kingdom, Bang and </w:t>
      </w:r>
      <w:proofErr w:type="spellStart"/>
      <w:r w:rsidRPr="00EB6DB6">
        <w:rPr>
          <w:lang w:val="en-US"/>
        </w:rPr>
        <w:t>Olufsen's</w:t>
      </w:r>
      <w:proofErr w:type="spellEnd"/>
      <w:r w:rsidRPr="00EB6DB6">
        <w:rPr>
          <w:lang w:val="en-US"/>
        </w:rPr>
        <w:t xml:space="preserve"> webpage are available for browsing. Each clause includes parts that are dependent on behaviors that is used to perform a method explanation. Only those who want to purchase everything on the internet would be chosen as a specific population in the ordinary way. Bang and </w:t>
      </w:r>
      <w:proofErr w:type="spellStart"/>
      <w:r w:rsidRPr="00EB6DB6">
        <w:rPr>
          <w:lang w:val="en-US"/>
        </w:rPr>
        <w:t>Olufsen's</w:t>
      </w:r>
      <w:proofErr w:type="spellEnd"/>
      <w:r w:rsidRPr="00EB6DB6">
        <w:rPr>
          <w:lang w:val="en-US"/>
        </w:rPr>
        <w:t xml:space="preserve"> intended audience is now being met thanks to the classification which is being applied</w:t>
      </w:r>
      <w:r w:rsidR="002536FE">
        <w:rPr>
          <w:lang w:val="en-US"/>
        </w:rPr>
        <w:t xml:space="preserve"> (</w:t>
      </w:r>
      <w:proofErr w:type="spellStart"/>
      <w:r w:rsidR="002536FE">
        <w:rPr>
          <w:lang w:val="en-US"/>
        </w:rPr>
        <w:t>Redjeki</w:t>
      </w:r>
      <w:proofErr w:type="spellEnd"/>
      <w:r w:rsidR="002536FE" w:rsidRPr="008E413F">
        <w:rPr>
          <w:lang w:val="en-US"/>
        </w:rPr>
        <w:t xml:space="preserve"> </w:t>
      </w:r>
      <w:r w:rsidR="002536FE">
        <w:rPr>
          <w:lang w:val="en-US"/>
        </w:rPr>
        <w:t xml:space="preserve">and </w:t>
      </w:r>
      <w:proofErr w:type="spellStart"/>
      <w:r w:rsidR="002536FE">
        <w:rPr>
          <w:lang w:val="en-US"/>
        </w:rPr>
        <w:t>Affandi</w:t>
      </w:r>
      <w:proofErr w:type="spellEnd"/>
      <w:r w:rsidR="002536FE">
        <w:rPr>
          <w:lang w:val="en-US"/>
        </w:rPr>
        <w:t xml:space="preserve">, </w:t>
      </w:r>
      <w:r w:rsidR="002536FE" w:rsidRPr="008E413F">
        <w:rPr>
          <w:lang w:val="en-US"/>
        </w:rPr>
        <w:t>2021)</w:t>
      </w:r>
      <w:r w:rsidRPr="00EB6DB6">
        <w:rPr>
          <w:lang w:val="en-US"/>
        </w:rPr>
        <w:t xml:space="preserve">. The goods are promoted who are far less expensive yet of higher quality that their rivals in achieving successful placement. Bang and </w:t>
      </w:r>
      <w:proofErr w:type="spellStart"/>
      <w:r w:rsidRPr="00EB6DB6">
        <w:rPr>
          <w:lang w:val="en-US"/>
        </w:rPr>
        <w:t>Olufsen</w:t>
      </w:r>
      <w:proofErr w:type="spellEnd"/>
      <w:r w:rsidRPr="00EB6DB6">
        <w:rPr>
          <w:lang w:val="en-US"/>
        </w:rPr>
        <w:t xml:space="preserve"> really does seem to have made significant headway in improving their positioning strategies after the covid-19 epidemic using this strategy.</w:t>
      </w:r>
    </w:p>
    <w:p w14:paraId="5DEE60B6" w14:textId="16B39D29" w:rsidR="00F51A73" w:rsidRDefault="00A9545E" w:rsidP="003C354F">
      <w:pPr>
        <w:rPr>
          <w:b/>
          <w:sz w:val="26"/>
          <w:szCs w:val="26"/>
        </w:rPr>
      </w:pPr>
      <w:r w:rsidRPr="00C767C6">
        <w:rPr>
          <w:b/>
          <w:sz w:val="26"/>
          <w:szCs w:val="26"/>
        </w:rPr>
        <w:t>Marketing mix</w:t>
      </w:r>
    </w:p>
    <w:p w14:paraId="642A3106" w14:textId="77777777" w:rsidR="002609E5" w:rsidRPr="00EB6DB6" w:rsidRDefault="007E1FDD" w:rsidP="002609E5">
      <w:pPr>
        <w:rPr>
          <w:lang w:val="en-US"/>
        </w:rPr>
      </w:pPr>
      <w:r w:rsidRPr="00025A03">
        <w:rPr>
          <w:b/>
        </w:rPr>
        <w:t xml:space="preserve">Product: </w:t>
      </w:r>
      <w:r w:rsidR="002609E5" w:rsidRPr="00EB6DB6">
        <w:rPr>
          <w:lang w:val="en-US"/>
        </w:rPr>
        <w:t xml:space="preserve">Bang and </w:t>
      </w:r>
      <w:proofErr w:type="spellStart"/>
      <w:r w:rsidR="002609E5" w:rsidRPr="00EB6DB6">
        <w:rPr>
          <w:lang w:val="en-US"/>
        </w:rPr>
        <w:t>Olufsen</w:t>
      </w:r>
      <w:proofErr w:type="spellEnd"/>
      <w:r w:rsidR="002609E5" w:rsidRPr="00EB6DB6">
        <w:rPr>
          <w:lang w:val="en-US"/>
        </w:rPr>
        <w:t xml:space="preserve"> manufactures and distributes a wide range of products. Bang &amp; </w:t>
      </w:r>
      <w:proofErr w:type="spellStart"/>
      <w:r w:rsidR="002609E5" w:rsidRPr="00EB6DB6">
        <w:rPr>
          <w:lang w:val="en-US"/>
        </w:rPr>
        <w:t>Olufsen</w:t>
      </w:r>
      <w:proofErr w:type="spellEnd"/>
      <w:r w:rsidR="002609E5" w:rsidRPr="00EB6DB6">
        <w:rPr>
          <w:lang w:val="en-US"/>
        </w:rPr>
        <w:t xml:space="preserve"> assures the manufacturer's endurance in this case, as well as that this same look is managed in such a way that it catches purchasers' attention. It guarantees that the commodities are highly useable, which leads to increased output. The company's brand recognition, on the other hand, will contribute to the improvement of tasks simultaneously. The business does indeed have a long lifetime due to its high quality, which helps to achieve the objective of getting more than potential consumers. Bang &amp; </w:t>
      </w:r>
      <w:proofErr w:type="spellStart"/>
      <w:r w:rsidR="002609E5" w:rsidRPr="00EB6DB6">
        <w:rPr>
          <w:lang w:val="en-US"/>
        </w:rPr>
        <w:t>Olufsen</w:t>
      </w:r>
      <w:proofErr w:type="spellEnd"/>
      <w:r w:rsidR="002609E5" w:rsidRPr="00EB6DB6">
        <w:rPr>
          <w:lang w:val="en-US"/>
        </w:rPr>
        <w:t xml:space="preserve"> must consider these factors whenever producing products.</w:t>
      </w:r>
    </w:p>
    <w:p w14:paraId="5AC1C246" w14:textId="77777777" w:rsidR="00E91DC5" w:rsidRPr="002536FE" w:rsidRDefault="00E91DC5" w:rsidP="00E91DC5">
      <w:r w:rsidRPr="00B53871">
        <w:rPr>
          <w:b/>
        </w:rPr>
        <w:t>Place</w:t>
      </w:r>
      <w:r>
        <w:t xml:space="preserve">: </w:t>
      </w:r>
      <w:r w:rsidRPr="00EB6DB6">
        <w:rPr>
          <w:lang w:val="en-US"/>
        </w:rPr>
        <w:t xml:space="preserve">Bang &amp; </w:t>
      </w:r>
      <w:proofErr w:type="spellStart"/>
      <w:r w:rsidRPr="00EB6DB6">
        <w:rPr>
          <w:lang w:val="en-US"/>
        </w:rPr>
        <w:t>Olufsen</w:t>
      </w:r>
      <w:proofErr w:type="spellEnd"/>
      <w:r w:rsidRPr="00EB6DB6">
        <w:rPr>
          <w:lang w:val="en-US"/>
        </w:rPr>
        <w:t xml:space="preserve"> may try to expand their company to other markets, including such South East </w:t>
      </w:r>
      <w:proofErr w:type="spellStart"/>
      <w:proofErr w:type="gramStart"/>
      <w:r w:rsidRPr="00EB6DB6">
        <w:rPr>
          <w:lang w:val="en-US"/>
        </w:rPr>
        <w:t>asia</w:t>
      </w:r>
      <w:proofErr w:type="spellEnd"/>
      <w:proofErr w:type="gramEnd"/>
      <w:r w:rsidRPr="00EB6DB6">
        <w:rPr>
          <w:lang w:val="en-US"/>
        </w:rPr>
        <w:t xml:space="preserve">. Bang and </w:t>
      </w:r>
      <w:proofErr w:type="spellStart"/>
      <w:r w:rsidRPr="00EB6DB6">
        <w:rPr>
          <w:lang w:val="en-US"/>
        </w:rPr>
        <w:t>Olufsen</w:t>
      </w:r>
      <w:proofErr w:type="spellEnd"/>
      <w:r w:rsidRPr="00EB6DB6">
        <w:rPr>
          <w:lang w:val="en-US"/>
        </w:rPr>
        <w:t xml:space="preserve"> must've had a strong degree of market consciousness in this case, and consumers must pick the company. As a consequence, value should be assured prior to the things being placed on the websites. Marketing strategy, which is accomplished via different scenarios, is crucial when assessing target market and methods</w:t>
      </w:r>
      <w:r>
        <w:rPr>
          <w:lang w:val="en-US"/>
        </w:rPr>
        <w:t xml:space="preserve"> (He</w:t>
      </w:r>
      <w:r w:rsidRPr="002E33A8">
        <w:rPr>
          <w:lang w:val="en-US"/>
        </w:rPr>
        <w:t xml:space="preserve"> </w:t>
      </w:r>
      <w:r>
        <w:rPr>
          <w:lang w:val="en-US"/>
        </w:rPr>
        <w:t>and</w:t>
      </w:r>
      <w:r w:rsidRPr="002E33A8">
        <w:rPr>
          <w:lang w:val="en-US"/>
        </w:rPr>
        <w:t xml:space="preserve"> </w:t>
      </w:r>
      <w:r>
        <w:rPr>
          <w:lang w:val="en-US"/>
        </w:rPr>
        <w:t>Harris, 2020)</w:t>
      </w:r>
      <w:r w:rsidRPr="00EB6DB6">
        <w:rPr>
          <w:lang w:val="en-US"/>
        </w:rPr>
        <w:t xml:space="preserve">. As a consequence of the Covid-19 outbreak, consumers are maintaining social distance, making it important to place things on Bang and </w:t>
      </w:r>
      <w:proofErr w:type="spellStart"/>
      <w:r w:rsidRPr="00EB6DB6">
        <w:rPr>
          <w:lang w:val="en-US"/>
        </w:rPr>
        <w:t>Olufsen's</w:t>
      </w:r>
      <w:proofErr w:type="spellEnd"/>
      <w:r w:rsidRPr="00EB6DB6">
        <w:rPr>
          <w:lang w:val="en-US"/>
        </w:rPr>
        <w:t xml:space="preserve"> websites. As a consequence, it will be made available to the general public as soon as possible.</w:t>
      </w:r>
    </w:p>
    <w:p w14:paraId="3D4A9919" w14:textId="77777777" w:rsidR="00082D86" w:rsidRDefault="00B53871" w:rsidP="00082D86">
      <w:r w:rsidRPr="003170F5">
        <w:rPr>
          <w:b/>
        </w:rPr>
        <w:lastRenderedPageBreak/>
        <w:t>Price:</w:t>
      </w:r>
      <w:r>
        <w:t xml:space="preserve"> </w:t>
      </w:r>
      <w:r w:rsidR="00082D86">
        <w:t xml:space="preserve">Bang and </w:t>
      </w:r>
      <w:proofErr w:type="spellStart"/>
      <w:r w:rsidR="00082D86">
        <w:t>Olufsen</w:t>
      </w:r>
      <w:proofErr w:type="spellEnd"/>
      <w:r w:rsidR="00082D86">
        <w:t xml:space="preserve"> will examine the sector to see how many other firms are pricing and </w:t>
      </w:r>
      <w:proofErr w:type="gramStart"/>
      <w:r w:rsidR="00082D86">
        <w:t>whether</w:t>
      </w:r>
      <w:proofErr w:type="gramEnd"/>
      <w:r w:rsidR="00082D86">
        <w:t xml:space="preserve"> they're charging whenever it comes to brand pricing. In this case, the price will be set by the product offering, both locally and globally, as well as valuations program management and cost-plus business strategy. Bang and </w:t>
      </w:r>
      <w:proofErr w:type="spellStart"/>
      <w:r w:rsidR="00082D86">
        <w:t>Olufsen</w:t>
      </w:r>
      <w:proofErr w:type="spellEnd"/>
      <w:r w:rsidR="00082D86">
        <w:t xml:space="preserve"> uses a cohesion strategy in this case to determine the pricing numerous cost of rivalry. In order to find the best pricing strategy, they must first determine their price positioning, categorization, capability, and effectiveness. Competitiveness is widespread in the marketplace, and that it would result in a flurry of adjustments. A sensible pricing scheme, on the other hand, will be resulting in a slew of further changes to the organizational processes.</w:t>
      </w:r>
    </w:p>
    <w:p w14:paraId="0A1379C9" w14:textId="1C9696F9" w:rsidR="00082D86" w:rsidRDefault="00595D8B" w:rsidP="00082D86">
      <w:r w:rsidRPr="00595D8B">
        <w:rPr>
          <w:b/>
        </w:rPr>
        <w:t>Promotion:</w:t>
      </w:r>
      <w:r>
        <w:rPr>
          <w:b/>
        </w:rPr>
        <w:t xml:space="preserve"> </w:t>
      </w:r>
      <w:r w:rsidR="00082D86">
        <w:t xml:space="preserve">Personal selling have been used to build brand awareness and educate customers about a firm, its products, and a few other stuff. After the epidemic, Bang and </w:t>
      </w:r>
      <w:proofErr w:type="spellStart"/>
      <w:r w:rsidR="00082D86">
        <w:t>Olufsen's</w:t>
      </w:r>
      <w:proofErr w:type="spellEnd"/>
      <w:r w:rsidR="00082D86">
        <w:t xml:space="preserve"> promotional strategies comprise both physical and digital advertising. Online advertising is a form of marketing material on social networking networks. Bang and </w:t>
      </w:r>
      <w:proofErr w:type="spellStart"/>
      <w:r w:rsidR="00082D86">
        <w:t>Olufsen</w:t>
      </w:r>
      <w:proofErr w:type="spellEnd"/>
      <w:r w:rsidR="00082D86">
        <w:t>, across the other hand, uses a mailings system to keep clients informed about upcoming price reductions</w:t>
      </w:r>
      <w:r w:rsidR="002536FE">
        <w:t xml:space="preserve"> (</w:t>
      </w:r>
      <w:proofErr w:type="spellStart"/>
      <w:r w:rsidR="002536FE">
        <w:t>Polas</w:t>
      </w:r>
      <w:proofErr w:type="spellEnd"/>
      <w:r w:rsidR="002536FE" w:rsidRPr="005347CD">
        <w:t xml:space="preserve"> </w:t>
      </w:r>
      <w:r w:rsidR="002536FE">
        <w:t xml:space="preserve">and </w:t>
      </w:r>
      <w:proofErr w:type="spellStart"/>
      <w:r w:rsidR="002536FE">
        <w:t>Raju</w:t>
      </w:r>
      <w:proofErr w:type="spellEnd"/>
      <w:r w:rsidR="002536FE">
        <w:t xml:space="preserve">, </w:t>
      </w:r>
      <w:r w:rsidR="002536FE" w:rsidRPr="005347CD">
        <w:t>2021)</w:t>
      </w:r>
      <w:r w:rsidR="00082D86">
        <w:t xml:space="preserve">. Examples include acquiring endorsements as well as other sorts of offline promotion. With some of these traditional and virtual marketing, Bang and </w:t>
      </w:r>
      <w:proofErr w:type="spellStart"/>
      <w:r w:rsidR="00082D86">
        <w:t>Olufsen</w:t>
      </w:r>
      <w:proofErr w:type="spellEnd"/>
      <w:r w:rsidR="00082D86">
        <w:t xml:space="preserve"> may create competitive advantages.</w:t>
      </w:r>
    </w:p>
    <w:p w14:paraId="123BF23F" w14:textId="77777777" w:rsidR="00082D86" w:rsidRDefault="00384B76" w:rsidP="00082D86">
      <w:r w:rsidRPr="00384B76">
        <w:rPr>
          <w:b/>
        </w:rPr>
        <w:t xml:space="preserve">People: </w:t>
      </w:r>
      <w:r w:rsidR="00082D86">
        <w:t xml:space="preserve">Marketing specialists working for a firm like Bang and </w:t>
      </w:r>
      <w:proofErr w:type="spellStart"/>
      <w:r w:rsidR="00082D86">
        <w:t>Olufsen</w:t>
      </w:r>
      <w:proofErr w:type="spellEnd"/>
      <w:r w:rsidR="00082D86">
        <w:t xml:space="preserve"> would have to have a thorough grasp of advertising strategy and strategies. Marketing experts should have the appropriate knowledge and competencies to gather marketing activities in order to carry out all the plan. Potential issues in personnel management may be identified in a number of methods, yet these deficits can be remedied by offering personnel with training. Bang &amp; </w:t>
      </w:r>
      <w:proofErr w:type="spellStart"/>
      <w:r w:rsidR="00082D86">
        <w:t>Olufsen</w:t>
      </w:r>
      <w:proofErr w:type="spellEnd"/>
      <w:r w:rsidR="00082D86">
        <w:t xml:space="preserve"> would have an advantage over its rivals due to its successful advertising talents, and the corporation provides a number of training and career development. The corporation should increase its investment in digital platforms, which requires individuals with the requisite expertise to manage them.</w:t>
      </w:r>
    </w:p>
    <w:p w14:paraId="5C35F796" w14:textId="0FCF70A7" w:rsidR="00082D86" w:rsidRDefault="00384B76" w:rsidP="00082D86">
      <w:r w:rsidRPr="00384B76">
        <w:rPr>
          <w:b/>
        </w:rPr>
        <w:t xml:space="preserve">Process: </w:t>
      </w:r>
      <w:r w:rsidR="00082D86">
        <w:t xml:space="preserve">Following the pandemic and promotional procedures, marketing initiatives help to speed up the business's operations. A process is a phase in the process of delivering a product to a customer. Being a part of marketing action, there are several tasks that should be done. More salespeople should be involved in this, mostly because </w:t>
      </w:r>
      <w:r w:rsidR="002536FE">
        <w:t>the whole procedure is pleasant (</w:t>
      </w:r>
      <w:r w:rsidR="002536FE">
        <w:rPr>
          <w:lang w:val="en-US"/>
        </w:rPr>
        <w:t>Crick</w:t>
      </w:r>
      <w:r w:rsidR="002536FE" w:rsidRPr="00BA4DBD">
        <w:rPr>
          <w:lang w:val="en-US"/>
        </w:rPr>
        <w:t xml:space="preserve"> </w:t>
      </w:r>
      <w:r w:rsidR="002536FE">
        <w:rPr>
          <w:lang w:val="en-US"/>
        </w:rPr>
        <w:lastRenderedPageBreak/>
        <w:t>and Crick, 2</w:t>
      </w:r>
      <w:r w:rsidR="002536FE" w:rsidRPr="00BA4DBD">
        <w:rPr>
          <w:lang w:val="en-US"/>
        </w:rPr>
        <w:t>020).</w:t>
      </w:r>
      <w:r w:rsidR="00082D86">
        <w:t xml:space="preserve"> The assessment of information provided by Bang &amp; </w:t>
      </w:r>
      <w:proofErr w:type="spellStart"/>
      <w:r w:rsidR="00082D86">
        <w:t>Olufsen</w:t>
      </w:r>
      <w:proofErr w:type="spellEnd"/>
      <w:r w:rsidR="00082D86">
        <w:t>, including such payment system, product flow, customer engagement improvement, business model, and so forth.</w:t>
      </w:r>
    </w:p>
    <w:p w14:paraId="25F7B4C5" w14:textId="6E9F9665" w:rsidR="002536FE" w:rsidRDefault="00384B76" w:rsidP="00082D86">
      <w:r w:rsidRPr="00384B76">
        <w:rPr>
          <w:b/>
        </w:rPr>
        <w:t>Physical Evidence:</w:t>
      </w:r>
      <w:r w:rsidR="00487B92">
        <w:rPr>
          <w:b/>
        </w:rPr>
        <w:t xml:space="preserve"> </w:t>
      </w:r>
      <w:r w:rsidR="00082D86">
        <w:t>Physical evidence should be accepted by an enterprise since it assists in the generation of positive outcomes. Physical evidence serves as proof of a transaction as well as a way of ensuring the brand's long-term viability. Due to the obvious brand's insignia and symbol, individuals are aware of this problem. It has a specific packaging method that is readily recognized. Questionnaires were administered to visible quantifiable parts of the company, such as its homepage, emblem, social media campaign, and advertising goods, amongst many others.</w:t>
      </w:r>
    </w:p>
    <w:p w14:paraId="30981AB4" w14:textId="7B55432D" w:rsidR="00022486" w:rsidRPr="00C767C6" w:rsidRDefault="00D06D7E" w:rsidP="003C354F">
      <w:pPr>
        <w:rPr>
          <w:b/>
          <w:sz w:val="26"/>
          <w:szCs w:val="26"/>
        </w:rPr>
      </w:pPr>
      <w:r w:rsidRPr="00C767C6">
        <w:rPr>
          <w:b/>
          <w:sz w:val="26"/>
          <w:szCs w:val="26"/>
        </w:rPr>
        <w:t xml:space="preserve">Implementation and control </w:t>
      </w:r>
    </w:p>
    <w:p w14:paraId="75DA4A31" w14:textId="08DE8023" w:rsidR="00082D86" w:rsidRPr="00082D86" w:rsidRDefault="00082D86" w:rsidP="009114C0">
      <w:r>
        <w:t>During the covid-19 epidemic, successful execution of the plan would be assumed, and sufficient administration of the advertising strategy would be necessary. The plan must address 6 months or maybe a year to finish. If the plan is correctly executed, it would be maintained with the help of complete authority. As a consequence, the suggestions of the advertisement management should be followed constantly</w:t>
      </w:r>
      <w:r w:rsidR="002536FE">
        <w:t xml:space="preserve"> (</w:t>
      </w:r>
      <w:proofErr w:type="spellStart"/>
      <w:r w:rsidR="002536FE">
        <w:rPr>
          <w:lang w:val="en-US"/>
        </w:rPr>
        <w:t>Ahn</w:t>
      </w:r>
      <w:proofErr w:type="spellEnd"/>
      <w:r w:rsidR="002536FE">
        <w:rPr>
          <w:lang w:val="en-US"/>
        </w:rPr>
        <w:t xml:space="preserve">, </w:t>
      </w:r>
      <w:r w:rsidR="002536FE" w:rsidRPr="008C0F37">
        <w:rPr>
          <w:lang w:val="en-US"/>
        </w:rPr>
        <w:t>2020)</w:t>
      </w:r>
      <w:r>
        <w:t xml:space="preserve">. If </w:t>
      </w:r>
      <w:r w:rsidR="00736A3F">
        <w:t>organization</w:t>
      </w:r>
      <w:r>
        <w:t xml:space="preserve"> don't, it might lead to a host of problems in the running procedure. As a consequence, those would be the promotional strategies used by Bang and </w:t>
      </w:r>
      <w:proofErr w:type="spellStart"/>
      <w:r>
        <w:t>Olufsen</w:t>
      </w:r>
      <w:proofErr w:type="spellEnd"/>
      <w:r>
        <w:t xml:space="preserve"> to get a competitive edge over the competitors.</w:t>
      </w:r>
    </w:p>
    <w:p w14:paraId="56A41320" w14:textId="04F17C09" w:rsidR="009114C0" w:rsidRDefault="008B6ED5" w:rsidP="009114C0">
      <w:pPr>
        <w:rPr>
          <w:b/>
          <w:sz w:val="26"/>
          <w:szCs w:val="26"/>
        </w:rPr>
      </w:pPr>
      <w:r w:rsidRPr="00C767C6">
        <w:rPr>
          <w:b/>
          <w:sz w:val="26"/>
          <w:szCs w:val="26"/>
        </w:rPr>
        <w:t>Stakeholder Engagement</w:t>
      </w:r>
    </w:p>
    <w:p w14:paraId="0CAE448D" w14:textId="553EB803" w:rsidR="00082D86" w:rsidRPr="00082D86" w:rsidRDefault="00082D86" w:rsidP="009114C0">
      <w:r>
        <w:t xml:space="preserve">To guarantee the long-term performance of the multinational corporation, Bang and </w:t>
      </w:r>
      <w:proofErr w:type="spellStart"/>
      <w:r>
        <w:t>Olufsen</w:t>
      </w:r>
      <w:proofErr w:type="spellEnd"/>
      <w:r>
        <w:t xml:space="preserve"> takes a number of functional, strategic, situational, and other considerations. The structure of the corporation will affect the firm's parties concerned and users. The parties participating in this situation are referred to as stakeholders. Because stakeholders are such an important part of the business, it's necessary to keep track of their engagement. A method for involving stakeholders in Bang and </w:t>
      </w:r>
      <w:proofErr w:type="spellStart"/>
      <w:r>
        <w:t>Olufsen's</w:t>
      </w:r>
      <w:proofErr w:type="spellEnd"/>
      <w:r>
        <w:t xml:space="preserve"> evaluation process is for related parties to be influenced mostly by company's decisions</w:t>
      </w:r>
      <w:r w:rsidR="00736A3F">
        <w:t xml:space="preserve"> (</w:t>
      </w:r>
      <w:proofErr w:type="spellStart"/>
      <w:r w:rsidR="00736A3F">
        <w:rPr>
          <w:lang w:val="en-US"/>
        </w:rPr>
        <w:t>Sirkeci</w:t>
      </w:r>
      <w:proofErr w:type="spellEnd"/>
      <w:r w:rsidR="00736A3F">
        <w:rPr>
          <w:lang w:val="en-US"/>
        </w:rPr>
        <w:t>, 2</w:t>
      </w:r>
      <w:r w:rsidR="00736A3F" w:rsidRPr="008D0420">
        <w:rPr>
          <w:lang w:val="en-US"/>
        </w:rPr>
        <w:t>020)</w:t>
      </w:r>
      <w:r>
        <w:t xml:space="preserve">. Stakeholder participation would have an influence on the company's decisions as well. In this circumstance, it is critical for firm's leaders to formulate fully determined judgements, otherwise the outcomes of their activities would differ from what was intended. Marketing initiatives assure that some are stakeholders appropriately </w:t>
      </w:r>
      <w:r>
        <w:lastRenderedPageBreak/>
        <w:t>involved, but rather that the actions do have a positive impact on the country’s economic growth. As a consequence, it promotes to both sales and profit development.</w:t>
      </w:r>
    </w:p>
    <w:p w14:paraId="650D80D5" w14:textId="202443C6" w:rsidR="00433AF3" w:rsidRDefault="00433AF3" w:rsidP="00220A2D">
      <w:pPr>
        <w:rPr>
          <w:b/>
          <w:sz w:val="26"/>
          <w:szCs w:val="26"/>
        </w:rPr>
      </w:pPr>
      <w:r w:rsidRPr="00433AF3">
        <w:rPr>
          <w:b/>
          <w:sz w:val="26"/>
          <w:szCs w:val="26"/>
        </w:rPr>
        <w:t xml:space="preserve">Stakeholders </w:t>
      </w:r>
      <w:r w:rsidR="009C5359">
        <w:rPr>
          <w:b/>
          <w:sz w:val="26"/>
          <w:szCs w:val="26"/>
        </w:rPr>
        <w:t>after pandemic</w:t>
      </w:r>
    </w:p>
    <w:p w14:paraId="52ED9382" w14:textId="52D342C2" w:rsidR="008E1244" w:rsidRDefault="008E1244" w:rsidP="008E1244">
      <w:r>
        <w:t xml:space="preserve">Stakeholders are crucial to Bang and </w:t>
      </w:r>
      <w:proofErr w:type="spellStart"/>
      <w:r>
        <w:t>Olufsen's</w:t>
      </w:r>
      <w:proofErr w:type="spellEnd"/>
      <w:r>
        <w:t xml:space="preserve"> performance since the firm may be unable to exist without them after the covid-19 epidemic. Stakeholder involvement influences the firm's decision-making procedures, and the organization is affected by key stakeholders. This is important to have stakeholders who are connected to the organization from both direct and indirect basis. Top management are really the stakeholders inside a business who might be in charge of the organization's successful handling. Because the company's board has substantial decision-making ability, managers generally required to disclose towards it</w:t>
      </w:r>
      <w:r w:rsidR="00736A3F">
        <w:t xml:space="preserve"> (</w:t>
      </w:r>
      <w:proofErr w:type="spellStart"/>
      <w:r w:rsidR="00736A3F">
        <w:rPr>
          <w:lang w:val="en-US"/>
        </w:rPr>
        <w:t>Pratono</w:t>
      </w:r>
      <w:proofErr w:type="spellEnd"/>
      <w:r w:rsidR="00736A3F">
        <w:rPr>
          <w:lang w:val="en-US"/>
        </w:rPr>
        <w:t xml:space="preserve">, </w:t>
      </w:r>
      <w:r w:rsidR="00736A3F" w:rsidRPr="002A42E9">
        <w:rPr>
          <w:lang w:val="en-US"/>
        </w:rPr>
        <w:t>2021)</w:t>
      </w:r>
      <w:r>
        <w:t xml:space="preserve">. The company's actions are guided by the preferences of its consumers. Managers are employed to execute these out directions of the firm's various stakeholders. The strategic partner, yet again, is a participant who agrees to collaborate in the pursuit of common objectives and a sense of belonging to the business. It is expected that these individuals in the agreement would benefit from the same benefits and will progress at the same rate. Non-governmental groups (NGOs) and public sector unions seemed to have an impact on the decision because they are all also participants in Bang and </w:t>
      </w:r>
      <w:proofErr w:type="spellStart"/>
      <w:r>
        <w:t>Olufsen</w:t>
      </w:r>
      <w:proofErr w:type="spellEnd"/>
      <w:r>
        <w:t xml:space="preserve">. As a consequence, Bang &amp; </w:t>
      </w:r>
      <w:proofErr w:type="spellStart"/>
      <w:r>
        <w:t>Olufsen</w:t>
      </w:r>
      <w:proofErr w:type="spellEnd"/>
      <w:r>
        <w:t xml:space="preserve"> must focus heavily on meeting its social responsibilities and duties. Personnel are a major element of any firm some of the most important interested parties. Employees are essential to a performance of the company when it is managed properly</w:t>
      </w:r>
      <w:r w:rsidR="00736A3F">
        <w:t xml:space="preserve"> (</w:t>
      </w:r>
      <w:proofErr w:type="spellStart"/>
      <w:r w:rsidR="00736A3F">
        <w:rPr>
          <w:lang w:val="en-US"/>
        </w:rPr>
        <w:t>Ahn</w:t>
      </w:r>
      <w:proofErr w:type="spellEnd"/>
      <w:r w:rsidR="00736A3F">
        <w:rPr>
          <w:lang w:val="en-US"/>
        </w:rPr>
        <w:t xml:space="preserve">, </w:t>
      </w:r>
      <w:r w:rsidR="00736A3F" w:rsidRPr="008C0F37">
        <w:rPr>
          <w:lang w:val="en-US"/>
        </w:rPr>
        <w:t>2020)</w:t>
      </w:r>
      <w:r>
        <w:t xml:space="preserve">. Employees are in charge of attracting the attention of the customer, who is one of the other stakeholders. Customers and </w:t>
      </w:r>
      <w:proofErr w:type="spellStart"/>
      <w:r>
        <w:t>neighborhoods</w:t>
      </w:r>
      <w:proofErr w:type="spellEnd"/>
      <w:r>
        <w:t xml:space="preserve"> are the individuals who would be most important to the business's survival and expansion. Bang and </w:t>
      </w:r>
      <w:proofErr w:type="spellStart"/>
      <w:r>
        <w:t>Olufsen</w:t>
      </w:r>
      <w:proofErr w:type="spellEnd"/>
      <w:r>
        <w:t xml:space="preserve"> must invest in a number of projects in order to meet the needs of its customers in this case. Individuals or organizations that participate in a company are referred to as stakeholders, but they are regarded a stakeholder in Bang and </w:t>
      </w:r>
      <w:proofErr w:type="spellStart"/>
      <w:r>
        <w:t>Olufsen</w:t>
      </w:r>
      <w:proofErr w:type="spellEnd"/>
      <w:r>
        <w:t xml:space="preserve">. Bang &amp; </w:t>
      </w:r>
      <w:proofErr w:type="spellStart"/>
      <w:r>
        <w:t>Olufsen</w:t>
      </w:r>
      <w:proofErr w:type="spellEnd"/>
      <w:r>
        <w:t xml:space="preserve"> would enter a congested marketplace by investing significantly in the procedure. This competition is </w:t>
      </w:r>
      <w:proofErr w:type="spellStart"/>
      <w:r>
        <w:t>fueled</w:t>
      </w:r>
      <w:proofErr w:type="spellEnd"/>
      <w:r>
        <w:t xml:space="preserve"> among those who competing with Bang and </w:t>
      </w:r>
      <w:proofErr w:type="spellStart"/>
      <w:r>
        <w:t>Olufsen</w:t>
      </w:r>
      <w:proofErr w:type="spellEnd"/>
      <w:r>
        <w:t xml:space="preserve"> and therefore are stockholders in the firm. Bang and </w:t>
      </w:r>
      <w:proofErr w:type="spellStart"/>
      <w:r>
        <w:t>Olufsen</w:t>
      </w:r>
      <w:proofErr w:type="spellEnd"/>
      <w:r>
        <w:t xml:space="preserve"> must successfully overcome the stockholder, or it will be difficult to ascertain itself during the marketplace</w:t>
      </w:r>
      <w:r w:rsidR="00736A3F">
        <w:t xml:space="preserve"> (</w:t>
      </w:r>
      <w:proofErr w:type="spellStart"/>
      <w:r w:rsidR="00736A3F">
        <w:rPr>
          <w:lang w:val="en-US"/>
        </w:rPr>
        <w:t>Sirkeci</w:t>
      </w:r>
      <w:proofErr w:type="spellEnd"/>
      <w:r w:rsidR="00736A3F">
        <w:rPr>
          <w:lang w:val="en-US"/>
        </w:rPr>
        <w:t>, 2</w:t>
      </w:r>
      <w:r w:rsidR="00736A3F" w:rsidRPr="008D0420">
        <w:rPr>
          <w:lang w:val="en-US"/>
        </w:rPr>
        <w:t>020)</w:t>
      </w:r>
      <w:r>
        <w:t xml:space="preserve">. The reverse is true that to be successful, Bang and </w:t>
      </w:r>
      <w:proofErr w:type="spellStart"/>
      <w:r>
        <w:t>Olufsen</w:t>
      </w:r>
      <w:proofErr w:type="spellEnd"/>
      <w:r>
        <w:t xml:space="preserve"> should accept and follow the laws enacted by the government as well as other legal </w:t>
      </w:r>
      <w:r>
        <w:lastRenderedPageBreak/>
        <w:t xml:space="preserve">system bodies. As a consequence, Bang &amp; </w:t>
      </w:r>
      <w:proofErr w:type="spellStart"/>
      <w:r>
        <w:t>Olufsen</w:t>
      </w:r>
      <w:proofErr w:type="spellEnd"/>
      <w:r>
        <w:t xml:space="preserve"> must be fully compliant with the government's judicial authorities' criteria.</w:t>
      </w:r>
    </w:p>
    <w:p w14:paraId="418A3228" w14:textId="766C17C7" w:rsidR="009114C0" w:rsidRDefault="00C74F55" w:rsidP="009114C0">
      <w:pPr>
        <w:rPr>
          <w:b/>
          <w:sz w:val="26"/>
          <w:szCs w:val="26"/>
        </w:rPr>
      </w:pPr>
      <w:r w:rsidRPr="00C74F55">
        <w:rPr>
          <w:b/>
          <w:sz w:val="26"/>
          <w:szCs w:val="26"/>
        </w:rPr>
        <w:t xml:space="preserve">Stakeholders’ impact on marketing activities </w:t>
      </w:r>
      <w:r w:rsidR="00852F29">
        <w:rPr>
          <w:b/>
          <w:sz w:val="26"/>
          <w:szCs w:val="26"/>
        </w:rPr>
        <w:t>after pandemic</w:t>
      </w:r>
    </w:p>
    <w:p w14:paraId="79226C5E" w14:textId="5E14FFC6" w:rsidR="0087413E" w:rsidRPr="00B2683C" w:rsidRDefault="008E1244" w:rsidP="008E1244">
      <w:r>
        <w:t xml:space="preserve">After the covid-19 epidemic, promotional techniques are efforts that enhance market operations and aid in achieving customer pleasure. Any effort made to stimulate the acquisition and selling of products or services, </w:t>
      </w:r>
      <w:proofErr w:type="spellStart"/>
      <w:r>
        <w:t>analyze</w:t>
      </w:r>
      <w:proofErr w:type="spellEnd"/>
      <w:r>
        <w:t xml:space="preserve"> the market, and participate in concurrent advertising operations to improve sales is referred to as marketing. A marketing strategy is a marketing tactic used to achieve a company's goals. Marketing operations are crucial for a business's success since they help the firm achieve a competitive advantage on the market</w:t>
      </w:r>
      <w:r w:rsidR="00736A3F">
        <w:t xml:space="preserve"> (</w:t>
      </w:r>
      <w:proofErr w:type="spellStart"/>
      <w:r w:rsidR="00736A3F">
        <w:rPr>
          <w:lang w:val="en-US"/>
        </w:rPr>
        <w:t>Pratono</w:t>
      </w:r>
      <w:proofErr w:type="spellEnd"/>
      <w:r w:rsidR="00736A3F">
        <w:rPr>
          <w:lang w:val="en-US"/>
        </w:rPr>
        <w:t xml:space="preserve">, </w:t>
      </w:r>
      <w:r w:rsidR="00736A3F" w:rsidRPr="002A42E9">
        <w:rPr>
          <w:lang w:val="en-US"/>
        </w:rPr>
        <w:t>2021)</w:t>
      </w:r>
      <w:r>
        <w:t xml:space="preserve">. The advertising strategy entails doing sufficient research inside the organization in order to have a better grasp of the internal and external environments, and even the organization's corporate position. Bang and </w:t>
      </w:r>
      <w:proofErr w:type="spellStart"/>
      <w:r>
        <w:t>Olufsen</w:t>
      </w:r>
      <w:proofErr w:type="spellEnd"/>
      <w:r>
        <w:t xml:space="preserve"> is mainly interested in growing its business via marketing efforts, and that is why it uses the STP strategy to achieve so. The STP technique is a marketing approach that involves demographic segmentation the market, selecting critical elements to pursue, and repositioning items. In opportunity to grow or engage with several other rivals, advertisements encourage a certain section of the community. In this case, Bang and </w:t>
      </w:r>
      <w:proofErr w:type="spellStart"/>
      <w:r>
        <w:t>Olufsen</w:t>
      </w:r>
      <w:proofErr w:type="spellEnd"/>
      <w:r>
        <w:t xml:space="preserve"> selects certain goods that might be utilized to boost the company's operations during the pandemic. On the other hand, it will have a distinct impact on the firm. Marketing techniques seems to be another aspect that encompasses activities following a pandemic, such as increasing consumer happiness, constructing product connectivity, and running marketing offers</w:t>
      </w:r>
      <w:r w:rsidR="00736A3F">
        <w:t xml:space="preserve"> (</w:t>
      </w:r>
      <w:proofErr w:type="spellStart"/>
      <w:r w:rsidR="00736A3F">
        <w:rPr>
          <w:lang w:val="en-US"/>
        </w:rPr>
        <w:t>Ahn</w:t>
      </w:r>
      <w:proofErr w:type="spellEnd"/>
      <w:r w:rsidR="00736A3F">
        <w:rPr>
          <w:lang w:val="en-US"/>
        </w:rPr>
        <w:t xml:space="preserve">, </w:t>
      </w:r>
      <w:r w:rsidR="00736A3F" w:rsidRPr="008C0F37">
        <w:rPr>
          <w:lang w:val="en-US"/>
        </w:rPr>
        <w:t>2020)</w:t>
      </w:r>
      <w:r>
        <w:t>. To guarantee that things are distributed properly, it is vital to develop the required manufacturing and distribution routes. As a result, it will guarantee that outstanding advertising measures are being taken in addition for services and goods to really be identified in the marketplace. The stakeholders have quite a huge impact on the marketing activities following the firm's epidemic. Following the epidemic, a variety of stakeholders are making a significant impact on marketing activities. Employees get an influence on marketing activities following a pandemic by staying motivated, which aids in a successful completion. Demoralised employees who exhibit inefficiencies and utter incompetence, which could be obvious. Buyers must always be fairly compensated since sales volumes is contingent on their continuing support</w:t>
      </w:r>
      <w:r w:rsidR="00736A3F">
        <w:t xml:space="preserve"> (</w:t>
      </w:r>
      <w:proofErr w:type="spellStart"/>
      <w:r w:rsidR="00736A3F">
        <w:rPr>
          <w:lang w:val="en-US"/>
        </w:rPr>
        <w:t>Sirkeci</w:t>
      </w:r>
      <w:proofErr w:type="spellEnd"/>
      <w:r w:rsidR="00736A3F">
        <w:rPr>
          <w:lang w:val="en-US"/>
        </w:rPr>
        <w:t>, 2</w:t>
      </w:r>
      <w:r w:rsidR="00736A3F" w:rsidRPr="008D0420">
        <w:rPr>
          <w:lang w:val="en-US"/>
        </w:rPr>
        <w:t>020)</w:t>
      </w:r>
      <w:r>
        <w:t xml:space="preserve">. From the other hand, management and administrators must have been kept informed on the project's development. The </w:t>
      </w:r>
      <w:r>
        <w:lastRenderedPageBreak/>
        <w:t xml:space="preserve">findings, and the outcomes of the study which the organization would do, would've been communicated with the firm's directors and executives. The company is obligated to follow the norms of ethical company operations throughout this case. The corporation would be subjected to a variety of laws enforced by law and regulatory local authorities, some of which have an influence on the enterprise. Bang and </w:t>
      </w:r>
      <w:proofErr w:type="spellStart"/>
      <w:r>
        <w:t>Olufsen</w:t>
      </w:r>
      <w:proofErr w:type="spellEnd"/>
      <w:r>
        <w:t xml:space="preserve"> has been obligated to follow relevant laws, such as with the Employment Act, throughout this case. In accordance with regulation, the company will be impacted by the market, and the economy is saturated with competitors</w:t>
      </w:r>
      <w:r w:rsidR="00736A3F">
        <w:t xml:space="preserve"> </w:t>
      </w:r>
      <w:r w:rsidR="00736A3F">
        <w:rPr>
          <w:lang w:val="en-US"/>
        </w:rPr>
        <w:t>(</w:t>
      </w:r>
      <w:proofErr w:type="spellStart"/>
      <w:r w:rsidR="00736A3F">
        <w:rPr>
          <w:lang w:val="en-US"/>
        </w:rPr>
        <w:t>Nikbin</w:t>
      </w:r>
      <w:proofErr w:type="spellEnd"/>
      <w:r w:rsidR="00736A3F">
        <w:rPr>
          <w:lang w:val="en-US"/>
        </w:rPr>
        <w:t xml:space="preserve"> et al., </w:t>
      </w:r>
      <w:r w:rsidR="00736A3F" w:rsidRPr="00830AF0">
        <w:rPr>
          <w:lang w:val="en-US"/>
        </w:rPr>
        <w:t>2021)</w:t>
      </w:r>
      <w:r>
        <w:t>. Rivals can have varied degrees of effect on the company, depending on the organisation, and the organisation also might utilize them as standards at occasions. As a consequence, following the pandemic, it could have an influence on the company's approach and marketing activities. Promotional activities must be executed appropriately; otherwise, customers will have a myriad of options to choose from. Significant companies are expected to have an influence on business activities for branded value propositions. Investment companies may have an influence on market research and even the product category in which to spend</w:t>
      </w:r>
      <w:r w:rsidR="00736A3F">
        <w:t xml:space="preserve"> </w:t>
      </w:r>
      <w:r w:rsidR="00736A3F">
        <w:rPr>
          <w:lang w:val="en-US"/>
        </w:rPr>
        <w:t>(</w:t>
      </w:r>
      <w:proofErr w:type="gramStart"/>
      <w:r w:rsidR="00736A3F">
        <w:rPr>
          <w:lang w:val="en-US"/>
        </w:rPr>
        <w:t>He</w:t>
      </w:r>
      <w:proofErr w:type="gramEnd"/>
      <w:r w:rsidR="00736A3F" w:rsidRPr="002E33A8">
        <w:rPr>
          <w:lang w:val="en-US"/>
        </w:rPr>
        <w:t xml:space="preserve"> </w:t>
      </w:r>
      <w:r w:rsidR="00736A3F">
        <w:rPr>
          <w:lang w:val="en-US"/>
        </w:rPr>
        <w:t>and</w:t>
      </w:r>
      <w:r w:rsidR="00736A3F" w:rsidRPr="002E33A8">
        <w:rPr>
          <w:lang w:val="en-US"/>
        </w:rPr>
        <w:t xml:space="preserve"> </w:t>
      </w:r>
      <w:r w:rsidR="00736A3F">
        <w:rPr>
          <w:lang w:val="en-US"/>
        </w:rPr>
        <w:t>Harris, 2020)</w:t>
      </w:r>
      <w:r>
        <w:t xml:space="preserve">. Stakeholder participation is predicted to have a range of implications on marketing programs after the pandemic, whilst also creating a positive impact and some others going to have a negative one. The </w:t>
      </w:r>
      <w:proofErr w:type="spellStart"/>
      <w:r>
        <w:t>favorable</w:t>
      </w:r>
      <w:proofErr w:type="spellEnd"/>
      <w:r>
        <w:t xml:space="preserve"> impact is especially evident in the development of Bang and </w:t>
      </w:r>
      <w:proofErr w:type="spellStart"/>
      <w:r>
        <w:t>Olufsen</w:t>
      </w:r>
      <w:proofErr w:type="spellEnd"/>
      <w:r>
        <w:t>. The corporation would be able to execute new tactics as a consequence of communicating with consumers, which will assist in the collection of different business knowledge. Like a result of the participants' involvement in the design process, highly precise market information may be acquired, leading to more effective decisions. Personnel, for instance, may engage with consumers in order to meet their nee</w:t>
      </w:r>
      <w:r w:rsidR="00911750">
        <w:t>ds and desires with the company</w:t>
      </w:r>
      <w:r>
        <w:t>’s products and services. It would also help in the establishment of excellent customer from inside of the company</w:t>
      </w:r>
      <w:r w:rsidR="00736A3F">
        <w:t xml:space="preserve"> (</w:t>
      </w:r>
      <w:r w:rsidR="00736A3F">
        <w:rPr>
          <w:lang w:val="en-US"/>
        </w:rPr>
        <w:t>Crick</w:t>
      </w:r>
      <w:r w:rsidR="00736A3F" w:rsidRPr="00BA4DBD">
        <w:rPr>
          <w:lang w:val="en-US"/>
        </w:rPr>
        <w:t xml:space="preserve"> </w:t>
      </w:r>
      <w:r w:rsidR="00736A3F">
        <w:rPr>
          <w:lang w:val="en-US"/>
        </w:rPr>
        <w:t>and Crick, 2020)</w:t>
      </w:r>
      <w:r>
        <w:t>. Nevertheless, there are a number of drawbacks to incorporating it into organizational procedures. Stakeholder engagement has a range of unpleasant consequences and has a detrimental effect on forms of employment in a number of ways. The marketing responsibilities are inextricably linked to the institution's purpose and goals. The demand from stakeholders, for instance, for the corporation to offer items which are both acceptable and lucrative might be great. In this case, the goods might be unable to meet the acceptable quality requirements in this regard</w:t>
      </w:r>
      <w:r w:rsidR="00736A3F">
        <w:t xml:space="preserve"> (</w:t>
      </w:r>
      <w:proofErr w:type="spellStart"/>
      <w:r w:rsidR="00736A3F">
        <w:t>Polas</w:t>
      </w:r>
      <w:proofErr w:type="spellEnd"/>
      <w:r w:rsidR="00736A3F" w:rsidRPr="005347CD">
        <w:t xml:space="preserve"> </w:t>
      </w:r>
      <w:r w:rsidR="00736A3F">
        <w:t xml:space="preserve">and </w:t>
      </w:r>
      <w:proofErr w:type="spellStart"/>
      <w:r w:rsidR="00736A3F">
        <w:t>Raju</w:t>
      </w:r>
      <w:proofErr w:type="spellEnd"/>
      <w:r w:rsidR="00736A3F">
        <w:t xml:space="preserve">, </w:t>
      </w:r>
      <w:r w:rsidR="00736A3F" w:rsidRPr="005347CD">
        <w:t>2021)</w:t>
      </w:r>
      <w:r>
        <w:t xml:space="preserve">. As a consequence, sales might increase, but the customer might well be unsatisfied due to low value. </w:t>
      </w:r>
    </w:p>
    <w:p w14:paraId="38A43C53" w14:textId="0652D4A9" w:rsidR="0087413E" w:rsidRDefault="00C767C6" w:rsidP="0087413E">
      <w:pPr>
        <w:pStyle w:val="Heading1"/>
      </w:pPr>
      <w:bookmarkStart w:id="3" w:name="_Toc59743040"/>
      <w:bookmarkStart w:id="4" w:name="_Toc90831234"/>
      <w:r>
        <w:lastRenderedPageBreak/>
        <w:t xml:space="preserve">3. </w:t>
      </w:r>
      <w:r w:rsidR="0087413E">
        <w:t>Recommendation</w:t>
      </w:r>
      <w:bookmarkEnd w:id="3"/>
      <w:r w:rsidR="0087413E">
        <w:t xml:space="preserve"> </w:t>
      </w:r>
      <w:r>
        <w:t xml:space="preserve">for </w:t>
      </w:r>
      <w:r w:rsidR="00F27D1F">
        <w:t xml:space="preserve">Bang and </w:t>
      </w:r>
      <w:proofErr w:type="spellStart"/>
      <w:r w:rsidR="00F27D1F">
        <w:t>Olufsen</w:t>
      </w:r>
      <w:proofErr w:type="spellEnd"/>
      <w:r>
        <w:t xml:space="preserve"> after pandemic</w:t>
      </w:r>
      <w:bookmarkEnd w:id="4"/>
    </w:p>
    <w:p w14:paraId="1BE2EEAC" w14:textId="6281A718" w:rsidR="00911750" w:rsidRDefault="00911750" w:rsidP="00911750">
      <w:bookmarkStart w:id="5" w:name="_Toc59743041"/>
      <w:r>
        <w:t xml:space="preserve">Stakeholders appear to have a favourable and unfavourable impact on a business' marketing activities. After the covid-19 epidemic, the organization might have a range of consequences on the company, and as a response, it would undergo a number of changes. As a consequence, comprehension and negotiating might well be improved by following the guidelines in the following paragraph. For completing a proper conduction of collaboration, it is vital to strengthen communication amongst team members. As a consequence, in order to attain effectiveness, it is necessary to establish communications. Bang and </w:t>
      </w:r>
      <w:proofErr w:type="spellStart"/>
      <w:r>
        <w:t>Olufsen</w:t>
      </w:r>
      <w:proofErr w:type="spellEnd"/>
      <w:r>
        <w:t xml:space="preserve"> must have had a comprehensive understanding of the objectives, goals, and anticipated results of stakeholder dialogue in order to improve their enthusiasm</w:t>
      </w:r>
      <w:r w:rsidR="00736A3F">
        <w:t xml:space="preserve"> (</w:t>
      </w:r>
      <w:proofErr w:type="spellStart"/>
      <w:r w:rsidR="00736A3F">
        <w:rPr>
          <w:lang w:val="en-US"/>
        </w:rPr>
        <w:t>Ahn</w:t>
      </w:r>
      <w:proofErr w:type="spellEnd"/>
      <w:r w:rsidR="00736A3F">
        <w:rPr>
          <w:lang w:val="en-US"/>
        </w:rPr>
        <w:t xml:space="preserve">, </w:t>
      </w:r>
      <w:r w:rsidR="00736A3F" w:rsidRPr="008C0F37">
        <w:rPr>
          <w:lang w:val="en-US"/>
        </w:rPr>
        <w:t>2020)</w:t>
      </w:r>
      <w:r>
        <w:t>. As a consequence, they'll be motivated to work from the inside of the structure, which would help them advance in their marketing careers. In this case, extensive training including the installation of a program expert are necessary to guarantee a complete comprehension of the differing viewpoints. This is how the participation of a system's players may be efficiently managed</w:t>
      </w:r>
      <w:r w:rsidR="00736A3F">
        <w:t xml:space="preserve"> </w:t>
      </w:r>
      <w:r w:rsidR="00736A3F">
        <w:rPr>
          <w:lang w:val="en-US"/>
        </w:rPr>
        <w:t>(</w:t>
      </w:r>
      <w:proofErr w:type="spellStart"/>
      <w:r w:rsidR="00736A3F">
        <w:rPr>
          <w:lang w:val="en-US"/>
        </w:rPr>
        <w:t>Redjeki</w:t>
      </w:r>
      <w:proofErr w:type="spellEnd"/>
      <w:r w:rsidR="00736A3F" w:rsidRPr="008E413F">
        <w:rPr>
          <w:lang w:val="en-US"/>
        </w:rPr>
        <w:t xml:space="preserve"> </w:t>
      </w:r>
      <w:r w:rsidR="00736A3F">
        <w:rPr>
          <w:lang w:val="en-US"/>
        </w:rPr>
        <w:t xml:space="preserve">and </w:t>
      </w:r>
      <w:proofErr w:type="spellStart"/>
      <w:r w:rsidR="00736A3F">
        <w:rPr>
          <w:lang w:val="en-US"/>
        </w:rPr>
        <w:t>Affandi</w:t>
      </w:r>
      <w:proofErr w:type="spellEnd"/>
      <w:r w:rsidR="00736A3F">
        <w:rPr>
          <w:lang w:val="en-US"/>
        </w:rPr>
        <w:t xml:space="preserve">, </w:t>
      </w:r>
      <w:r w:rsidR="00736A3F" w:rsidRPr="008E413F">
        <w:rPr>
          <w:lang w:val="en-US"/>
        </w:rPr>
        <w:t>2021)</w:t>
      </w:r>
      <w:r>
        <w:t xml:space="preserve">. These would be the ideas that might lead to effective stakeholder engagement and a positive impact on Bang and </w:t>
      </w:r>
      <w:proofErr w:type="spellStart"/>
      <w:r>
        <w:t>Olufsen's</w:t>
      </w:r>
      <w:proofErr w:type="spellEnd"/>
      <w:r>
        <w:t xml:space="preserve"> advertising duties.</w:t>
      </w:r>
    </w:p>
    <w:p w14:paraId="2293A325" w14:textId="77777777" w:rsidR="00911750" w:rsidRDefault="00911750">
      <w:pPr>
        <w:spacing w:line="276" w:lineRule="auto"/>
        <w:jc w:val="left"/>
        <w:rPr>
          <w:rFonts w:eastAsiaTheme="majorEastAsia" w:cstheme="majorBidi"/>
          <w:b/>
          <w:bCs/>
          <w:sz w:val="32"/>
          <w:szCs w:val="28"/>
          <w:lang w:val="en-US"/>
        </w:rPr>
      </w:pPr>
      <w:r>
        <w:br w:type="page"/>
      </w:r>
    </w:p>
    <w:p w14:paraId="12E8DD8E" w14:textId="3F0449E5" w:rsidR="005D60C0" w:rsidRDefault="00C767C6" w:rsidP="005D60C0">
      <w:pPr>
        <w:pStyle w:val="Heading1"/>
      </w:pPr>
      <w:bookmarkStart w:id="6" w:name="_Toc90831235"/>
      <w:r>
        <w:lastRenderedPageBreak/>
        <w:t xml:space="preserve">4. </w:t>
      </w:r>
      <w:r w:rsidR="005D60C0">
        <w:t>Conclusion</w:t>
      </w:r>
      <w:bookmarkEnd w:id="5"/>
      <w:bookmarkEnd w:id="6"/>
      <w:r w:rsidR="005D60C0">
        <w:t xml:space="preserve"> </w:t>
      </w:r>
    </w:p>
    <w:p w14:paraId="17A989C4" w14:textId="20D7E74A" w:rsidR="00911750" w:rsidRPr="00911750" w:rsidRDefault="00911750" w:rsidP="00911750">
      <w:pPr>
        <w:rPr>
          <w:rFonts w:eastAsiaTheme="majorEastAsia" w:cstheme="majorBidi"/>
          <w:sz w:val="32"/>
          <w:szCs w:val="28"/>
          <w:lang w:val="en-US"/>
        </w:rPr>
      </w:pPr>
      <w:r>
        <w:t xml:space="preserve">The combination of processes and the construction of a structure which that organization may accept are aided with a very well business objective. If the plan is correctly executed, it would be managed with the help of sufficient control. The stages of advertisements are separated into categories that help in acquiring a better understanding of a marketing technique via its execution. Bang and </w:t>
      </w:r>
      <w:proofErr w:type="spellStart"/>
      <w:r>
        <w:t>Olufsen's</w:t>
      </w:r>
      <w:proofErr w:type="spellEnd"/>
      <w:r>
        <w:t xml:space="preserve"> decisions may have an influence on other parties via public engagement. The firm's decision has an influence on investors, and its involvement has an effect on the organisation.</w:t>
      </w:r>
    </w:p>
    <w:p w14:paraId="076AA6D1" w14:textId="77777777" w:rsidR="00911750" w:rsidRDefault="00911750">
      <w:pPr>
        <w:spacing w:line="276" w:lineRule="auto"/>
        <w:jc w:val="left"/>
        <w:rPr>
          <w:rFonts w:eastAsiaTheme="majorEastAsia" w:cstheme="majorBidi"/>
          <w:b/>
          <w:bCs/>
          <w:sz w:val="32"/>
          <w:szCs w:val="28"/>
          <w:lang w:val="en-US"/>
        </w:rPr>
      </w:pPr>
      <w:bookmarkStart w:id="7" w:name="_Toc59743042"/>
      <w:r>
        <w:br w:type="page"/>
      </w:r>
    </w:p>
    <w:p w14:paraId="6C88146B" w14:textId="15D0D43B" w:rsidR="00547191" w:rsidRDefault="00547191" w:rsidP="00547191">
      <w:pPr>
        <w:pStyle w:val="Heading1"/>
      </w:pPr>
      <w:bookmarkStart w:id="8" w:name="_Toc90831236"/>
      <w:r>
        <w:lastRenderedPageBreak/>
        <w:t>References</w:t>
      </w:r>
      <w:bookmarkEnd w:id="7"/>
      <w:bookmarkEnd w:id="8"/>
      <w:r>
        <w:t xml:space="preserve"> </w:t>
      </w:r>
    </w:p>
    <w:p w14:paraId="21987FF5" w14:textId="77777777" w:rsidR="00310C16" w:rsidRPr="008C0F37" w:rsidRDefault="00310C16" w:rsidP="008C0F37">
      <w:pPr>
        <w:rPr>
          <w:lang w:val="en-US"/>
        </w:rPr>
      </w:pPr>
      <w:proofErr w:type="spellStart"/>
      <w:r w:rsidRPr="008C0F37">
        <w:rPr>
          <w:lang w:val="en-US"/>
        </w:rPr>
        <w:t>Ahn</w:t>
      </w:r>
      <w:proofErr w:type="spellEnd"/>
      <w:r w:rsidRPr="008C0F37">
        <w:rPr>
          <w:lang w:val="en-US"/>
        </w:rPr>
        <w:t xml:space="preserve">, J. B. (2020). A Study on Predicting Changes of Future Advertising Characteristics and Types after the Corona 19 Pandemic. </w:t>
      </w:r>
      <w:r w:rsidRPr="008C0F37">
        <w:rPr>
          <w:i/>
          <w:iCs/>
          <w:lang w:val="en-US"/>
        </w:rPr>
        <w:t>International Journal of Internet, Broadcasting and Communication</w:t>
      </w:r>
      <w:r w:rsidRPr="008C0F37">
        <w:rPr>
          <w:lang w:val="en-US"/>
        </w:rPr>
        <w:t xml:space="preserve">, </w:t>
      </w:r>
      <w:r w:rsidRPr="008C0F37">
        <w:rPr>
          <w:i/>
          <w:iCs/>
          <w:lang w:val="en-US"/>
        </w:rPr>
        <w:t>12</w:t>
      </w:r>
      <w:r w:rsidRPr="008C0F37">
        <w:rPr>
          <w:lang w:val="en-US"/>
        </w:rPr>
        <w:t>(4), 137-147.</w:t>
      </w:r>
    </w:p>
    <w:p w14:paraId="72719738" w14:textId="77777777" w:rsidR="00310C16" w:rsidRPr="00BA4DBD" w:rsidRDefault="00310C16" w:rsidP="00BA4DBD">
      <w:pPr>
        <w:rPr>
          <w:lang w:val="en-US"/>
        </w:rPr>
      </w:pPr>
      <w:r w:rsidRPr="00BA4DBD">
        <w:rPr>
          <w:lang w:val="en-US"/>
        </w:rPr>
        <w:t xml:space="preserve">Crick, J. M., </w:t>
      </w:r>
      <w:r>
        <w:rPr>
          <w:lang w:val="en-US"/>
        </w:rPr>
        <w:t>and</w:t>
      </w:r>
      <w:r w:rsidRPr="00BA4DBD">
        <w:rPr>
          <w:lang w:val="en-US"/>
        </w:rPr>
        <w:t xml:space="preserve"> Crick, D. (2020). Coopetition and COVID-19: Collaborative business-to-business marketing strategies in a pandemic crisis. </w:t>
      </w:r>
      <w:r w:rsidRPr="00BA4DBD">
        <w:rPr>
          <w:i/>
          <w:iCs/>
          <w:lang w:val="en-US"/>
        </w:rPr>
        <w:t>Industrial Marketing Management</w:t>
      </w:r>
      <w:r w:rsidRPr="00BA4DBD">
        <w:rPr>
          <w:lang w:val="en-US"/>
        </w:rPr>
        <w:t xml:space="preserve">, </w:t>
      </w:r>
      <w:r w:rsidRPr="00BA4DBD">
        <w:rPr>
          <w:i/>
          <w:iCs/>
          <w:lang w:val="en-US"/>
        </w:rPr>
        <w:t>88</w:t>
      </w:r>
      <w:r w:rsidRPr="00BA4DBD">
        <w:rPr>
          <w:lang w:val="en-US"/>
        </w:rPr>
        <w:t>, 206-213.</w:t>
      </w:r>
    </w:p>
    <w:p w14:paraId="0AC3288C" w14:textId="77777777" w:rsidR="00310C16" w:rsidRPr="00D371EE" w:rsidRDefault="00310C16" w:rsidP="00D371EE">
      <w:pPr>
        <w:rPr>
          <w:lang w:val="en-US"/>
        </w:rPr>
      </w:pPr>
      <w:r w:rsidRPr="00D371EE">
        <w:rPr>
          <w:lang w:val="en-US"/>
        </w:rPr>
        <w:t xml:space="preserve">Dash, G., </w:t>
      </w:r>
      <w:r>
        <w:rPr>
          <w:lang w:val="en-US"/>
        </w:rPr>
        <w:t>and</w:t>
      </w:r>
      <w:r w:rsidRPr="00D371EE">
        <w:rPr>
          <w:lang w:val="en-US"/>
        </w:rPr>
        <w:t xml:space="preserve"> </w:t>
      </w:r>
      <w:proofErr w:type="spellStart"/>
      <w:r w:rsidRPr="00D371EE">
        <w:rPr>
          <w:lang w:val="en-US"/>
        </w:rPr>
        <w:t>Chakraborty</w:t>
      </w:r>
      <w:proofErr w:type="spellEnd"/>
      <w:r w:rsidRPr="00D371EE">
        <w:rPr>
          <w:lang w:val="en-US"/>
        </w:rPr>
        <w:t>, D. (2021). Digit</w:t>
      </w:r>
      <w:bookmarkStart w:id="9" w:name="_GoBack"/>
      <w:bookmarkEnd w:id="9"/>
      <w:r w:rsidRPr="00D371EE">
        <w:rPr>
          <w:lang w:val="en-US"/>
        </w:rPr>
        <w:t xml:space="preserve">al Transformation of Marketing Strategies during a Pandemic: Evidence from an Emerging Economy during COVID-19. </w:t>
      </w:r>
      <w:r w:rsidRPr="00D371EE">
        <w:rPr>
          <w:i/>
          <w:iCs/>
          <w:lang w:val="en-US"/>
        </w:rPr>
        <w:t>Sustainability</w:t>
      </w:r>
      <w:r w:rsidRPr="00D371EE">
        <w:rPr>
          <w:lang w:val="en-US"/>
        </w:rPr>
        <w:t xml:space="preserve">, </w:t>
      </w:r>
      <w:r w:rsidRPr="00D371EE">
        <w:rPr>
          <w:i/>
          <w:iCs/>
          <w:lang w:val="en-US"/>
        </w:rPr>
        <w:t>13</w:t>
      </w:r>
      <w:r w:rsidRPr="00D371EE">
        <w:rPr>
          <w:lang w:val="en-US"/>
        </w:rPr>
        <w:t>(12), 6735.</w:t>
      </w:r>
    </w:p>
    <w:p w14:paraId="7BF7373B" w14:textId="77777777" w:rsidR="00310C16" w:rsidRPr="00DA6927" w:rsidRDefault="00310C16" w:rsidP="00DA6927">
      <w:pPr>
        <w:rPr>
          <w:lang w:val="en-US"/>
        </w:rPr>
      </w:pPr>
      <w:r w:rsidRPr="00DA6927">
        <w:rPr>
          <w:lang w:val="en-US"/>
        </w:rPr>
        <w:t xml:space="preserve">El </w:t>
      </w:r>
      <w:proofErr w:type="spellStart"/>
      <w:r w:rsidRPr="00DA6927">
        <w:rPr>
          <w:lang w:val="en-US"/>
        </w:rPr>
        <w:t>Junusi</w:t>
      </w:r>
      <w:proofErr w:type="spellEnd"/>
      <w:r w:rsidRPr="00DA6927">
        <w:rPr>
          <w:lang w:val="en-US"/>
        </w:rPr>
        <w:t xml:space="preserve">, R. (2020). Digital marketing during the pandemic period; </w:t>
      </w:r>
      <w:proofErr w:type="gramStart"/>
      <w:r w:rsidRPr="00DA6927">
        <w:rPr>
          <w:lang w:val="en-US"/>
        </w:rPr>
        <w:t>A</w:t>
      </w:r>
      <w:proofErr w:type="gramEnd"/>
      <w:r w:rsidRPr="00DA6927">
        <w:rPr>
          <w:lang w:val="en-US"/>
        </w:rPr>
        <w:t xml:space="preserve"> study of </w:t>
      </w:r>
      <w:proofErr w:type="spellStart"/>
      <w:r w:rsidRPr="00DA6927">
        <w:rPr>
          <w:lang w:val="en-US"/>
        </w:rPr>
        <w:t>islamic</w:t>
      </w:r>
      <w:proofErr w:type="spellEnd"/>
      <w:r w:rsidRPr="00DA6927">
        <w:rPr>
          <w:lang w:val="en-US"/>
        </w:rPr>
        <w:t xml:space="preserve"> perspective. </w:t>
      </w:r>
      <w:r w:rsidRPr="00DA6927">
        <w:rPr>
          <w:i/>
          <w:iCs/>
          <w:lang w:val="en-US"/>
        </w:rPr>
        <w:t>Journal of Digital Marketing and Halal Industry</w:t>
      </w:r>
      <w:r w:rsidRPr="00DA6927">
        <w:rPr>
          <w:lang w:val="en-US"/>
        </w:rPr>
        <w:t xml:space="preserve">, </w:t>
      </w:r>
      <w:r w:rsidRPr="00DA6927">
        <w:rPr>
          <w:i/>
          <w:iCs/>
          <w:lang w:val="en-US"/>
        </w:rPr>
        <w:t>2</w:t>
      </w:r>
      <w:r w:rsidRPr="00DA6927">
        <w:rPr>
          <w:lang w:val="en-US"/>
        </w:rPr>
        <w:t>(1), 15-28.</w:t>
      </w:r>
    </w:p>
    <w:p w14:paraId="560ED15C" w14:textId="77777777" w:rsidR="00310C16" w:rsidRPr="00355D26" w:rsidRDefault="00310C16" w:rsidP="00355D26">
      <w:pPr>
        <w:rPr>
          <w:lang w:val="en-US"/>
        </w:rPr>
      </w:pPr>
      <w:r w:rsidRPr="00355D26">
        <w:rPr>
          <w:lang w:val="en-US"/>
        </w:rPr>
        <w:t xml:space="preserve">Fields, Z., Abdullah, Z. M., </w:t>
      </w:r>
      <w:proofErr w:type="spellStart"/>
      <w:r w:rsidRPr="00355D26">
        <w:rPr>
          <w:lang w:val="en-US"/>
        </w:rPr>
        <w:t>Musisi</w:t>
      </w:r>
      <w:proofErr w:type="spellEnd"/>
      <w:r w:rsidRPr="00355D26">
        <w:rPr>
          <w:lang w:val="en-US"/>
        </w:rPr>
        <w:t xml:space="preserve">, A. N., </w:t>
      </w:r>
      <w:r>
        <w:rPr>
          <w:lang w:val="en-US"/>
        </w:rPr>
        <w:t>and</w:t>
      </w:r>
      <w:r w:rsidRPr="00355D26">
        <w:rPr>
          <w:lang w:val="en-US"/>
        </w:rPr>
        <w:t xml:space="preserve"> </w:t>
      </w:r>
      <w:proofErr w:type="spellStart"/>
      <w:r w:rsidRPr="00355D26">
        <w:rPr>
          <w:lang w:val="en-US"/>
        </w:rPr>
        <w:t>Mitchley</w:t>
      </w:r>
      <w:proofErr w:type="spellEnd"/>
      <w:r w:rsidRPr="00355D26">
        <w:rPr>
          <w:lang w:val="en-US"/>
        </w:rPr>
        <w:t xml:space="preserve">, N. K. (2021). Using collective creativity and industry 4.0 technology to reduce the negative impact of a pandemic on entrepreneurs. In </w:t>
      </w:r>
      <w:r w:rsidRPr="00355D26">
        <w:rPr>
          <w:i/>
          <w:iCs/>
          <w:lang w:val="en-US"/>
        </w:rPr>
        <w:t>Handbook of Research on Using Global Collective Intelligence and Creativity to Solve Wicked Problems</w:t>
      </w:r>
      <w:r w:rsidRPr="00355D26">
        <w:rPr>
          <w:lang w:val="en-US"/>
        </w:rPr>
        <w:t xml:space="preserve"> (pp. 133-155). IGI Global.</w:t>
      </w:r>
    </w:p>
    <w:p w14:paraId="1182AB3D" w14:textId="77777777" w:rsidR="00310C16" w:rsidRPr="002E33A8" w:rsidRDefault="00310C16" w:rsidP="002E33A8">
      <w:pPr>
        <w:rPr>
          <w:lang w:val="en-US"/>
        </w:rPr>
      </w:pPr>
      <w:r w:rsidRPr="002E33A8">
        <w:rPr>
          <w:lang w:val="en-US"/>
        </w:rPr>
        <w:t xml:space="preserve">He, H., </w:t>
      </w:r>
      <w:r>
        <w:rPr>
          <w:lang w:val="en-US"/>
        </w:rPr>
        <w:t>and</w:t>
      </w:r>
      <w:r w:rsidRPr="002E33A8">
        <w:rPr>
          <w:lang w:val="en-US"/>
        </w:rPr>
        <w:t xml:space="preserve"> Harris, L. (2020). The impact of Covid-19 pandemic on corporate social responsibility and marketing philosophy. </w:t>
      </w:r>
      <w:r w:rsidRPr="002E33A8">
        <w:rPr>
          <w:i/>
          <w:iCs/>
          <w:lang w:val="en-US"/>
        </w:rPr>
        <w:t>Journal of business research</w:t>
      </w:r>
      <w:r w:rsidRPr="002E33A8">
        <w:rPr>
          <w:lang w:val="en-US"/>
        </w:rPr>
        <w:t xml:space="preserve">, </w:t>
      </w:r>
      <w:r w:rsidRPr="002E33A8">
        <w:rPr>
          <w:i/>
          <w:iCs/>
          <w:lang w:val="en-US"/>
        </w:rPr>
        <w:t>116</w:t>
      </w:r>
      <w:r w:rsidRPr="002E33A8">
        <w:rPr>
          <w:lang w:val="en-US"/>
        </w:rPr>
        <w:t>, 176-182.</w:t>
      </w:r>
    </w:p>
    <w:p w14:paraId="5CEFFD74" w14:textId="77777777" w:rsidR="00310C16" w:rsidRPr="00FC2FD1" w:rsidRDefault="00310C16" w:rsidP="00FC2FD1">
      <w:pPr>
        <w:rPr>
          <w:lang w:val="en-US"/>
        </w:rPr>
      </w:pPr>
      <w:proofErr w:type="spellStart"/>
      <w:r w:rsidRPr="00FC2FD1">
        <w:rPr>
          <w:lang w:val="en-US"/>
        </w:rPr>
        <w:t>Miteva</w:t>
      </w:r>
      <w:proofErr w:type="spellEnd"/>
      <w:r w:rsidRPr="00FC2FD1">
        <w:rPr>
          <w:lang w:val="en-US"/>
        </w:rPr>
        <w:t xml:space="preserve">, N., </w:t>
      </w:r>
      <w:proofErr w:type="spellStart"/>
      <w:r w:rsidRPr="00FC2FD1">
        <w:rPr>
          <w:lang w:val="en-US"/>
        </w:rPr>
        <w:t>Popova</w:t>
      </w:r>
      <w:proofErr w:type="spellEnd"/>
      <w:r w:rsidRPr="00FC2FD1">
        <w:rPr>
          <w:lang w:val="en-US"/>
        </w:rPr>
        <w:t xml:space="preserve">, D., </w:t>
      </w:r>
      <w:r>
        <w:rPr>
          <w:lang w:val="en-US"/>
        </w:rPr>
        <w:t>and</w:t>
      </w:r>
      <w:r w:rsidRPr="00FC2FD1">
        <w:rPr>
          <w:lang w:val="en-US"/>
        </w:rPr>
        <w:t xml:space="preserve"> </w:t>
      </w:r>
      <w:proofErr w:type="spellStart"/>
      <w:r w:rsidRPr="00FC2FD1">
        <w:rPr>
          <w:lang w:val="en-US"/>
        </w:rPr>
        <w:t>Kuzelov</w:t>
      </w:r>
      <w:proofErr w:type="spellEnd"/>
      <w:r w:rsidRPr="00FC2FD1">
        <w:rPr>
          <w:lang w:val="en-US"/>
        </w:rPr>
        <w:t>, A. (2020). Digital marketing and its importance during the pandemic.</w:t>
      </w:r>
    </w:p>
    <w:p w14:paraId="7DDB311D" w14:textId="77777777" w:rsidR="00310C16" w:rsidRPr="00830AF0" w:rsidRDefault="00310C16" w:rsidP="00830AF0">
      <w:pPr>
        <w:rPr>
          <w:lang w:val="en-US"/>
        </w:rPr>
      </w:pPr>
      <w:proofErr w:type="spellStart"/>
      <w:r w:rsidRPr="00830AF0">
        <w:rPr>
          <w:lang w:val="en-US"/>
        </w:rPr>
        <w:t>Nikbin</w:t>
      </w:r>
      <w:proofErr w:type="spellEnd"/>
      <w:r w:rsidRPr="00830AF0">
        <w:rPr>
          <w:lang w:val="en-US"/>
        </w:rPr>
        <w:t xml:space="preserve">, D., </w:t>
      </w:r>
      <w:proofErr w:type="spellStart"/>
      <w:r w:rsidRPr="00830AF0">
        <w:rPr>
          <w:lang w:val="en-US"/>
        </w:rPr>
        <w:t>Iranmanesh</w:t>
      </w:r>
      <w:proofErr w:type="spellEnd"/>
      <w:r w:rsidRPr="00830AF0">
        <w:rPr>
          <w:lang w:val="en-US"/>
        </w:rPr>
        <w:t xml:space="preserve">, M., </w:t>
      </w:r>
      <w:proofErr w:type="spellStart"/>
      <w:r w:rsidRPr="00830AF0">
        <w:rPr>
          <w:lang w:val="en-US"/>
        </w:rPr>
        <w:t>Ghobakhloo</w:t>
      </w:r>
      <w:proofErr w:type="spellEnd"/>
      <w:r w:rsidRPr="00830AF0">
        <w:rPr>
          <w:lang w:val="en-US"/>
        </w:rPr>
        <w:t xml:space="preserve">, M., </w:t>
      </w:r>
      <w:r>
        <w:rPr>
          <w:lang w:val="en-US"/>
        </w:rPr>
        <w:t>and</w:t>
      </w:r>
      <w:r w:rsidRPr="00830AF0">
        <w:rPr>
          <w:lang w:val="en-US"/>
        </w:rPr>
        <w:t xml:space="preserve"> </w:t>
      </w:r>
      <w:proofErr w:type="spellStart"/>
      <w:r w:rsidRPr="00830AF0">
        <w:rPr>
          <w:lang w:val="en-US"/>
        </w:rPr>
        <w:t>Foroughi</w:t>
      </w:r>
      <w:proofErr w:type="spellEnd"/>
      <w:r w:rsidRPr="00830AF0">
        <w:rPr>
          <w:lang w:val="en-US"/>
        </w:rPr>
        <w:t xml:space="preserve">, B. (2021). Marketing mix strategies during and after COVID-19 pandemic and recession: a systematic review. </w:t>
      </w:r>
      <w:r w:rsidRPr="00830AF0">
        <w:rPr>
          <w:i/>
          <w:iCs/>
          <w:lang w:val="en-US"/>
        </w:rPr>
        <w:t>Asia-Pacific Journal of Business Administration</w:t>
      </w:r>
      <w:r w:rsidRPr="00830AF0">
        <w:rPr>
          <w:lang w:val="en-US"/>
        </w:rPr>
        <w:t>.</w:t>
      </w:r>
    </w:p>
    <w:p w14:paraId="5CF82DE7" w14:textId="77777777" w:rsidR="00310C16" w:rsidRPr="00595D8B" w:rsidRDefault="00310C16" w:rsidP="006A24F0">
      <w:proofErr w:type="spellStart"/>
      <w:r w:rsidRPr="005347CD">
        <w:t>Polas</w:t>
      </w:r>
      <w:proofErr w:type="spellEnd"/>
      <w:r w:rsidRPr="005347CD">
        <w:t xml:space="preserve">, M. R. H., </w:t>
      </w:r>
      <w:r>
        <w:t>and</w:t>
      </w:r>
      <w:r w:rsidRPr="005347CD">
        <w:t xml:space="preserve"> </w:t>
      </w:r>
      <w:proofErr w:type="spellStart"/>
      <w:r w:rsidRPr="005347CD">
        <w:t>Raju</w:t>
      </w:r>
      <w:proofErr w:type="spellEnd"/>
      <w:r w:rsidRPr="005347CD">
        <w:t xml:space="preserve">, V. (2021). Technology and entrepreneurial marketing decisions during COVID-19. </w:t>
      </w:r>
      <w:r w:rsidRPr="005347CD">
        <w:rPr>
          <w:i/>
          <w:iCs/>
        </w:rPr>
        <w:t>Global Journal of Flexible Systems Management</w:t>
      </w:r>
      <w:r w:rsidRPr="005347CD">
        <w:t xml:space="preserve">, </w:t>
      </w:r>
      <w:r w:rsidRPr="005347CD">
        <w:rPr>
          <w:i/>
          <w:iCs/>
        </w:rPr>
        <w:t>22</w:t>
      </w:r>
      <w:r w:rsidRPr="005347CD">
        <w:t>(2), 95-112.</w:t>
      </w:r>
    </w:p>
    <w:p w14:paraId="3805E73C" w14:textId="77777777" w:rsidR="00310C16" w:rsidRPr="002A42E9" w:rsidRDefault="00310C16" w:rsidP="002A42E9">
      <w:pPr>
        <w:rPr>
          <w:lang w:val="en-US"/>
        </w:rPr>
      </w:pPr>
      <w:proofErr w:type="spellStart"/>
      <w:r w:rsidRPr="002A42E9">
        <w:rPr>
          <w:lang w:val="en-US"/>
        </w:rPr>
        <w:lastRenderedPageBreak/>
        <w:t>Pratono</w:t>
      </w:r>
      <w:proofErr w:type="spellEnd"/>
      <w:r w:rsidRPr="002A42E9">
        <w:rPr>
          <w:lang w:val="en-US"/>
        </w:rPr>
        <w:t xml:space="preserve">, A. H. (2021). Innovation strategy beyond the COVID-19 pandemic: the role of trust under disruptive technology. </w:t>
      </w:r>
      <w:proofErr w:type="gramStart"/>
      <w:r w:rsidRPr="002A42E9">
        <w:rPr>
          <w:i/>
          <w:iCs/>
          <w:lang w:val="en-US"/>
        </w:rPr>
        <w:t>foresight</w:t>
      </w:r>
      <w:proofErr w:type="gramEnd"/>
      <w:r w:rsidRPr="002A42E9">
        <w:rPr>
          <w:lang w:val="en-US"/>
        </w:rPr>
        <w:t>.</w:t>
      </w:r>
    </w:p>
    <w:p w14:paraId="5584CD5A" w14:textId="77777777" w:rsidR="00310C16" w:rsidRPr="008E413F" w:rsidRDefault="00310C16" w:rsidP="008E413F">
      <w:pPr>
        <w:rPr>
          <w:lang w:val="en-US"/>
        </w:rPr>
      </w:pPr>
      <w:proofErr w:type="spellStart"/>
      <w:r w:rsidRPr="008E413F">
        <w:rPr>
          <w:lang w:val="en-US"/>
        </w:rPr>
        <w:t>Redjeki</w:t>
      </w:r>
      <w:proofErr w:type="spellEnd"/>
      <w:r w:rsidRPr="008E413F">
        <w:rPr>
          <w:lang w:val="en-US"/>
        </w:rPr>
        <w:t xml:space="preserve">, F., </w:t>
      </w:r>
      <w:r>
        <w:rPr>
          <w:lang w:val="en-US"/>
        </w:rPr>
        <w:t>and</w:t>
      </w:r>
      <w:r w:rsidRPr="008E413F">
        <w:rPr>
          <w:lang w:val="en-US"/>
        </w:rPr>
        <w:t xml:space="preserve"> </w:t>
      </w:r>
      <w:proofErr w:type="spellStart"/>
      <w:r w:rsidRPr="008E413F">
        <w:rPr>
          <w:lang w:val="en-US"/>
        </w:rPr>
        <w:t>Affandi</w:t>
      </w:r>
      <w:proofErr w:type="spellEnd"/>
      <w:r w:rsidRPr="008E413F">
        <w:rPr>
          <w:lang w:val="en-US"/>
        </w:rPr>
        <w:t xml:space="preserve">, A. (2021). Utilization of Digital Marketing for MSME Players as Value Creation for Customers during the COVID-19 Pandemic. </w:t>
      </w:r>
      <w:r w:rsidRPr="008E413F">
        <w:rPr>
          <w:i/>
          <w:iCs/>
          <w:lang w:val="en-US"/>
        </w:rPr>
        <w:t>International Journal of Science and Society</w:t>
      </w:r>
      <w:r w:rsidRPr="008E413F">
        <w:rPr>
          <w:lang w:val="en-US"/>
        </w:rPr>
        <w:t xml:space="preserve">, </w:t>
      </w:r>
      <w:r w:rsidRPr="008E413F">
        <w:rPr>
          <w:i/>
          <w:iCs/>
          <w:lang w:val="en-US"/>
        </w:rPr>
        <w:t>3</w:t>
      </w:r>
      <w:r w:rsidRPr="008E413F">
        <w:rPr>
          <w:lang w:val="en-US"/>
        </w:rPr>
        <w:t>(1), 40-55.</w:t>
      </w:r>
    </w:p>
    <w:p w14:paraId="62C6C664" w14:textId="77777777" w:rsidR="00310C16" w:rsidRPr="008D0420" w:rsidRDefault="00310C16" w:rsidP="008D0420">
      <w:pPr>
        <w:rPr>
          <w:lang w:val="en-US"/>
        </w:rPr>
      </w:pPr>
      <w:proofErr w:type="spellStart"/>
      <w:r w:rsidRPr="008D0420">
        <w:rPr>
          <w:lang w:val="en-US"/>
        </w:rPr>
        <w:t>Sirkeci</w:t>
      </w:r>
      <w:proofErr w:type="spellEnd"/>
      <w:r w:rsidRPr="008D0420">
        <w:rPr>
          <w:lang w:val="en-US"/>
        </w:rPr>
        <w:t xml:space="preserve">, I. (2020). Marketing and consumers in an era of disruption caused by COVID-19 pandemic. </w:t>
      </w:r>
      <w:r w:rsidRPr="008D0420">
        <w:rPr>
          <w:i/>
          <w:iCs/>
          <w:lang w:val="en-US"/>
        </w:rPr>
        <w:t>Transnational Marketing Journal (TMJ)</w:t>
      </w:r>
      <w:r w:rsidRPr="008D0420">
        <w:rPr>
          <w:lang w:val="en-US"/>
        </w:rPr>
        <w:t xml:space="preserve">, </w:t>
      </w:r>
      <w:r w:rsidRPr="008D0420">
        <w:rPr>
          <w:i/>
          <w:iCs/>
          <w:lang w:val="en-US"/>
        </w:rPr>
        <w:t>8</w:t>
      </w:r>
      <w:r w:rsidRPr="008D0420">
        <w:rPr>
          <w:lang w:val="en-US"/>
        </w:rPr>
        <w:t>(1), 1-6.</w:t>
      </w:r>
    </w:p>
    <w:p w14:paraId="74D4D40A" w14:textId="77777777" w:rsidR="00DD0429" w:rsidRDefault="00DD0429" w:rsidP="00911750"/>
    <w:p w14:paraId="4B29E70F" w14:textId="041C3EE8" w:rsidR="00B356DF" w:rsidRPr="006D1333" w:rsidRDefault="003C354F" w:rsidP="00B356DF">
      <w:r>
        <w:t xml:space="preserve"> </w:t>
      </w:r>
    </w:p>
    <w:sectPr w:rsidR="00B356DF" w:rsidRPr="006D133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692B3" w14:textId="77777777" w:rsidR="007B3377" w:rsidRDefault="007B3377" w:rsidP="006D1333">
      <w:pPr>
        <w:spacing w:after="0" w:line="240" w:lineRule="auto"/>
      </w:pPr>
      <w:r>
        <w:separator/>
      </w:r>
    </w:p>
  </w:endnote>
  <w:endnote w:type="continuationSeparator" w:id="0">
    <w:p w14:paraId="797B90A0" w14:textId="77777777" w:rsidR="007B3377" w:rsidRDefault="007B3377" w:rsidP="006D1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4385662"/>
      <w:docPartObj>
        <w:docPartGallery w:val="Page Numbers (Bottom of Page)"/>
        <w:docPartUnique/>
      </w:docPartObj>
    </w:sdtPr>
    <w:sdtEndPr>
      <w:rPr>
        <w:noProof/>
      </w:rPr>
    </w:sdtEndPr>
    <w:sdtContent>
      <w:p w14:paraId="715491FE" w14:textId="29A16D1A" w:rsidR="006D1333" w:rsidRDefault="006D1333">
        <w:pPr>
          <w:pStyle w:val="Footer"/>
          <w:jc w:val="right"/>
        </w:pPr>
        <w:r>
          <w:fldChar w:fldCharType="begin"/>
        </w:r>
        <w:r>
          <w:instrText xml:space="preserve"> PAGE   \* MERGEFORMAT </w:instrText>
        </w:r>
        <w:r>
          <w:fldChar w:fldCharType="separate"/>
        </w:r>
        <w:r w:rsidR="00310C16">
          <w:rPr>
            <w:noProof/>
          </w:rPr>
          <w:t>1</w:t>
        </w:r>
        <w:r>
          <w:rPr>
            <w:noProof/>
          </w:rPr>
          <w:fldChar w:fldCharType="end"/>
        </w:r>
      </w:p>
    </w:sdtContent>
  </w:sdt>
  <w:p w14:paraId="070168DF" w14:textId="77777777" w:rsidR="006D1333" w:rsidRDefault="006D13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7FBD2E" w14:textId="77777777" w:rsidR="007B3377" w:rsidRDefault="007B3377" w:rsidP="006D1333">
      <w:pPr>
        <w:spacing w:after="0" w:line="240" w:lineRule="auto"/>
      </w:pPr>
      <w:r>
        <w:separator/>
      </w:r>
    </w:p>
  </w:footnote>
  <w:footnote w:type="continuationSeparator" w:id="0">
    <w:p w14:paraId="78A4FF76" w14:textId="77777777" w:rsidR="007B3377" w:rsidRDefault="007B3377" w:rsidP="006D13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D92FFA"/>
    <w:multiLevelType w:val="hybridMultilevel"/>
    <w:tmpl w:val="9D7E5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B736D2"/>
    <w:multiLevelType w:val="hybridMultilevel"/>
    <w:tmpl w:val="A09AE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CA3241"/>
    <w:multiLevelType w:val="hybridMultilevel"/>
    <w:tmpl w:val="51384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B873786"/>
    <w:multiLevelType w:val="multilevel"/>
    <w:tmpl w:val="B5701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6DF"/>
    <w:rsid w:val="00002A2C"/>
    <w:rsid w:val="00012E75"/>
    <w:rsid w:val="00022486"/>
    <w:rsid w:val="00025A03"/>
    <w:rsid w:val="000269EE"/>
    <w:rsid w:val="00031C42"/>
    <w:rsid w:val="00036173"/>
    <w:rsid w:val="00044DE7"/>
    <w:rsid w:val="00050C8A"/>
    <w:rsid w:val="00053948"/>
    <w:rsid w:val="00053A36"/>
    <w:rsid w:val="00060378"/>
    <w:rsid w:val="00063B20"/>
    <w:rsid w:val="00066756"/>
    <w:rsid w:val="00074971"/>
    <w:rsid w:val="00076DCE"/>
    <w:rsid w:val="00082426"/>
    <w:rsid w:val="00082D86"/>
    <w:rsid w:val="00082F5F"/>
    <w:rsid w:val="000838B8"/>
    <w:rsid w:val="0008754D"/>
    <w:rsid w:val="0009021D"/>
    <w:rsid w:val="00094BBB"/>
    <w:rsid w:val="000A1502"/>
    <w:rsid w:val="000A420C"/>
    <w:rsid w:val="000B0684"/>
    <w:rsid w:val="000B3531"/>
    <w:rsid w:val="000B4C47"/>
    <w:rsid w:val="000B7AAD"/>
    <w:rsid w:val="000C0C30"/>
    <w:rsid w:val="000C510B"/>
    <w:rsid w:val="000C58A5"/>
    <w:rsid w:val="000C6046"/>
    <w:rsid w:val="000C726B"/>
    <w:rsid w:val="000E53E4"/>
    <w:rsid w:val="000F69FE"/>
    <w:rsid w:val="00102996"/>
    <w:rsid w:val="00104618"/>
    <w:rsid w:val="001065DA"/>
    <w:rsid w:val="00112CAE"/>
    <w:rsid w:val="0011690C"/>
    <w:rsid w:val="00132528"/>
    <w:rsid w:val="00176A19"/>
    <w:rsid w:val="0018072F"/>
    <w:rsid w:val="001816A1"/>
    <w:rsid w:val="00192015"/>
    <w:rsid w:val="001A1771"/>
    <w:rsid w:val="001A6CFA"/>
    <w:rsid w:val="001B2C10"/>
    <w:rsid w:val="001D7F96"/>
    <w:rsid w:val="001E4357"/>
    <w:rsid w:val="001E79DF"/>
    <w:rsid w:val="001F14D2"/>
    <w:rsid w:val="001F17EF"/>
    <w:rsid w:val="001F4523"/>
    <w:rsid w:val="001F4968"/>
    <w:rsid w:val="001F5167"/>
    <w:rsid w:val="001F7116"/>
    <w:rsid w:val="00203A1D"/>
    <w:rsid w:val="002077DC"/>
    <w:rsid w:val="00220A2D"/>
    <w:rsid w:val="00225FF3"/>
    <w:rsid w:val="002318CC"/>
    <w:rsid w:val="002325E5"/>
    <w:rsid w:val="002353EA"/>
    <w:rsid w:val="002402D8"/>
    <w:rsid w:val="00241A64"/>
    <w:rsid w:val="002463EB"/>
    <w:rsid w:val="0024683A"/>
    <w:rsid w:val="002536FE"/>
    <w:rsid w:val="002609E5"/>
    <w:rsid w:val="00263293"/>
    <w:rsid w:val="002659BC"/>
    <w:rsid w:val="00266885"/>
    <w:rsid w:val="00277B72"/>
    <w:rsid w:val="002845FC"/>
    <w:rsid w:val="00284EFB"/>
    <w:rsid w:val="00290E91"/>
    <w:rsid w:val="0029710D"/>
    <w:rsid w:val="002A0422"/>
    <w:rsid w:val="002A185C"/>
    <w:rsid w:val="002A42E9"/>
    <w:rsid w:val="002A4BD7"/>
    <w:rsid w:val="002B2000"/>
    <w:rsid w:val="002B62B3"/>
    <w:rsid w:val="002C0306"/>
    <w:rsid w:val="002C47CF"/>
    <w:rsid w:val="002D0F6D"/>
    <w:rsid w:val="002D2C9F"/>
    <w:rsid w:val="002D510A"/>
    <w:rsid w:val="002D5268"/>
    <w:rsid w:val="002E33A8"/>
    <w:rsid w:val="002F04C3"/>
    <w:rsid w:val="002F68DA"/>
    <w:rsid w:val="002F6ED0"/>
    <w:rsid w:val="0030001D"/>
    <w:rsid w:val="003016AB"/>
    <w:rsid w:val="0031025F"/>
    <w:rsid w:val="00310C16"/>
    <w:rsid w:val="00311074"/>
    <w:rsid w:val="00314F24"/>
    <w:rsid w:val="003170F5"/>
    <w:rsid w:val="0031729D"/>
    <w:rsid w:val="00320DB4"/>
    <w:rsid w:val="00323CF7"/>
    <w:rsid w:val="00323E4A"/>
    <w:rsid w:val="00324F97"/>
    <w:rsid w:val="00331B39"/>
    <w:rsid w:val="00351AC0"/>
    <w:rsid w:val="00355D26"/>
    <w:rsid w:val="0036153C"/>
    <w:rsid w:val="00363F52"/>
    <w:rsid w:val="00365CFB"/>
    <w:rsid w:val="00367A31"/>
    <w:rsid w:val="00370529"/>
    <w:rsid w:val="00373F3D"/>
    <w:rsid w:val="003826B2"/>
    <w:rsid w:val="00384B76"/>
    <w:rsid w:val="00387589"/>
    <w:rsid w:val="003962B1"/>
    <w:rsid w:val="00396B23"/>
    <w:rsid w:val="003A5DCB"/>
    <w:rsid w:val="003C0561"/>
    <w:rsid w:val="003C354F"/>
    <w:rsid w:val="003D09E6"/>
    <w:rsid w:val="003D4E50"/>
    <w:rsid w:val="003D5C6B"/>
    <w:rsid w:val="003D7617"/>
    <w:rsid w:val="003D76EE"/>
    <w:rsid w:val="003E2968"/>
    <w:rsid w:val="003E79D7"/>
    <w:rsid w:val="003F118E"/>
    <w:rsid w:val="003F62D2"/>
    <w:rsid w:val="00416C68"/>
    <w:rsid w:val="004321CE"/>
    <w:rsid w:val="00433AF3"/>
    <w:rsid w:val="0043625F"/>
    <w:rsid w:val="00453F9F"/>
    <w:rsid w:val="00455BE0"/>
    <w:rsid w:val="00461407"/>
    <w:rsid w:val="00463850"/>
    <w:rsid w:val="00464666"/>
    <w:rsid w:val="00476D7C"/>
    <w:rsid w:val="00477BDF"/>
    <w:rsid w:val="00481EC7"/>
    <w:rsid w:val="004841D5"/>
    <w:rsid w:val="004877CF"/>
    <w:rsid w:val="00487B92"/>
    <w:rsid w:val="00490368"/>
    <w:rsid w:val="0049067F"/>
    <w:rsid w:val="00492C58"/>
    <w:rsid w:val="00497F39"/>
    <w:rsid w:val="004A45D7"/>
    <w:rsid w:val="004A7FFC"/>
    <w:rsid w:val="004B1E0F"/>
    <w:rsid w:val="004B2C62"/>
    <w:rsid w:val="004B4FA6"/>
    <w:rsid w:val="004C166C"/>
    <w:rsid w:val="004C5E55"/>
    <w:rsid w:val="004D078A"/>
    <w:rsid w:val="004E10E5"/>
    <w:rsid w:val="004E7F4E"/>
    <w:rsid w:val="004F0BDD"/>
    <w:rsid w:val="00502DB1"/>
    <w:rsid w:val="00506185"/>
    <w:rsid w:val="0051284E"/>
    <w:rsid w:val="00513B0E"/>
    <w:rsid w:val="0052021F"/>
    <w:rsid w:val="0052422F"/>
    <w:rsid w:val="00524A07"/>
    <w:rsid w:val="00525F2C"/>
    <w:rsid w:val="005276C7"/>
    <w:rsid w:val="00532B60"/>
    <w:rsid w:val="005347CD"/>
    <w:rsid w:val="00535E06"/>
    <w:rsid w:val="00536A04"/>
    <w:rsid w:val="00543071"/>
    <w:rsid w:val="005469F7"/>
    <w:rsid w:val="00546AB7"/>
    <w:rsid w:val="00547191"/>
    <w:rsid w:val="00554426"/>
    <w:rsid w:val="00557EC2"/>
    <w:rsid w:val="00560398"/>
    <w:rsid w:val="005610E4"/>
    <w:rsid w:val="005636DF"/>
    <w:rsid w:val="005641C1"/>
    <w:rsid w:val="005813FA"/>
    <w:rsid w:val="00584B2D"/>
    <w:rsid w:val="00585E0B"/>
    <w:rsid w:val="00586210"/>
    <w:rsid w:val="00590C93"/>
    <w:rsid w:val="00595213"/>
    <w:rsid w:val="00595D8B"/>
    <w:rsid w:val="00597BB6"/>
    <w:rsid w:val="005A408C"/>
    <w:rsid w:val="005A65C1"/>
    <w:rsid w:val="005A6A5F"/>
    <w:rsid w:val="005A6C09"/>
    <w:rsid w:val="005C61DA"/>
    <w:rsid w:val="005D60C0"/>
    <w:rsid w:val="005E0CA2"/>
    <w:rsid w:val="005F1CDC"/>
    <w:rsid w:val="005F232C"/>
    <w:rsid w:val="00600207"/>
    <w:rsid w:val="00612DDA"/>
    <w:rsid w:val="00613701"/>
    <w:rsid w:val="00613BA3"/>
    <w:rsid w:val="006227CD"/>
    <w:rsid w:val="006249E6"/>
    <w:rsid w:val="00625175"/>
    <w:rsid w:val="00637F46"/>
    <w:rsid w:val="00650D52"/>
    <w:rsid w:val="006572DD"/>
    <w:rsid w:val="00671844"/>
    <w:rsid w:val="00672074"/>
    <w:rsid w:val="006729C3"/>
    <w:rsid w:val="006741B5"/>
    <w:rsid w:val="006821E6"/>
    <w:rsid w:val="00692313"/>
    <w:rsid w:val="006A24F0"/>
    <w:rsid w:val="006A2751"/>
    <w:rsid w:val="006B271D"/>
    <w:rsid w:val="006C1589"/>
    <w:rsid w:val="006C6E1C"/>
    <w:rsid w:val="006D0322"/>
    <w:rsid w:val="006D1333"/>
    <w:rsid w:val="006D58E9"/>
    <w:rsid w:val="006D5E41"/>
    <w:rsid w:val="006E0B13"/>
    <w:rsid w:val="006E2689"/>
    <w:rsid w:val="006E52C9"/>
    <w:rsid w:val="006F4528"/>
    <w:rsid w:val="006F6C5D"/>
    <w:rsid w:val="007037DC"/>
    <w:rsid w:val="00704172"/>
    <w:rsid w:val="00704823"/>
    <w:rsid w:val="00704A79"/>
    <w:rsid w:val="0070683C"/>
    <w:rsid w:val="00707AB8"/>
    <w:rsid w:val="007144EA"/>
    <w:rsid w:val="00726468"/>
    <w:rsid w:val="00736A3F"/>
    <w:rsid w:val="00740312"/>
    <w:rsid w:val="007456FC"/>
    <w:rsid w:val="007530CF"/>
    <w:rsid w:val="00762A74"/>
    <w:rsid w:val="00782C76"/>
    <w:rsid w:val="00785FC4"/>
    <w:rsid w:val="0078746F"/>
    <w:rsid w:val="00791D41"/>
    <w:rsid w:val="007946C0"/>
    <w:rsid w:val="007A3CD0"/>
    <w:rsid w:val="007A4AE3"/>
    <w:rsid w:val="007A725E"/>
    <w:rsid w:val="007B1927"/>
    <w:rsid w:val="007B3377"/>
    <w:rsid w:val="007B623A"/>
    <w:rsid w:val="007C0ACB"/>
    <w:rsid w:val="007C1025"/>
    <w:rsid w:val="007C65CE"/>
    <w:rsid w:val="007C6D8C"/>
    <w:rsid w:val="007D2B9F"/>
    <w:rsid w:val="007D2DC2"/>
    <w:rsid w:val="007E1FDD"/>
    <w:rsid w:val="007F18AB"/>
    <w:rsid w:val="007F1AB1"/>
    <w:rsid w:val="007F2493"/>
    <w:rsid w:val="007F281B"/>
    <w:rsid w:val="007F5016"/>
    <w:rsid w:val="007F5FCD"/>
    <w:rsid w:val="008043EF"/>
    <w:rsid w:val="00804E28"/>
    <w:rsid w:val="00806F33"/>
    <w:rsid w:val="0081468D"/>
    <w:rsid w:val="00815503"/>
    <w:rsid w:val="00816973"/>
    <w:rsid w:val="00816B1A"/>
    <w:rsid w:val="00823DAA"/>
    <w:rsid w:val="00830AF0"/>
    <w:rsid w:val="00831EDE"/>
    <w:rsid w:val="00834BD9"/>
    <w:rsid w:val="00841358"/>
    <w:rsid w:val="008422A8"/>
    <w:rsid w:val="00847722"/>
    <w:rsid w:val="00847EB4"/>
    <w:rsid w:val="00852F29"/>
    <w:rsid w:val="008537A4"/>
    <w:rsid w:val="00856CA5"/>
    <w:rsid w:val="00860ADC"/>
    <w:rsid w:val="00863BFD"/>
    <w:rsid w:val="00871802"/>
    <w:rsid w:val="0087413E"/>
    <w:rsid w:val="00874C21"/>
    <w:rsid w:val="00880AC1"/>
    <w:rsid w:val="0089528E"/>
    <w:rsid w:val="008A20EF"/>
    <w:rsid w:val="008A2A50"/>
    <w:rsid w:val="008B1F1A"/>
    <w:rsid w:val="008B276B"/>
    <w:rsid w:val="008B6ED5"/>
    <w:rsid w:val="008C0F37"/>
    <w:rsid w:val="008C3B87"/>
    <w:rsid w:val="008C3F11"/>
    <w:rsid w:val="008C4BAF"/>
    <w:rsid w:val="008C4C99"/>
    <w:rsid w:val="008C5EB5"/>
    <w:rsid w:val="008D0420"/>
    <w:rsid w:val="008E1244"/>
    <w:rsid w:val="008E413F"/>
    <w:rsid w:val="008F17F8"/>
    <w:rsid w:val="008F1E51"/>
    <w:rsid w:val="008F40BF"/>
    <w:rsid w:val="008F6844"/>
    <w:rsid w:val="009038EA"/>
    <w:rsid w:val="00910AA1"/>
    <w:rsid w:val="009114C0"/>
    <w:rsid w:val="00911750"/>
    <w:rsid w:val="0092024A"/>
    <w:rsid w:val="00926F06"/>
    <w:rsid w:val="009452AA"/>
    <w:rsid w:val="0094633C"/>
    <w:rsid w:val="009546D5"/>
    <w:rsid w:val="0096220F"/>
    <w:rsid w:val="009625DD"/>
    <w:rsid w:val="00964ABC"/>
    <w:rsid w:val="009732E6"/>
    <w:rsid w:val="009745CE"/>
    <w:rsid w:val="00980A92"/>
    <w:rsid w:val="009814AA"/>
    <w:rsid w:val="009864D5"/>
    <w:rsid w:val="00986DED"/>
    <w:rsid w:val="0099102D"/>
    <w:rsid w:val="00992643"/>
    <w:rsid w:val="0099313D"/>
    <w:rsid w:val="00996097"/>
    <w:rsid w:val="009A5E29"/>
    <w:rsid w:val="009B6536"/>
    <w:rsid w:val="009B710C"/>
    <w:rsid w:val="009C05A0"/>
    <w:rsid w:val="009C5359"/>
    <w:rsid w:val="009C5A60"/>
    <w:rsid w:val="009D01DC"/>
    <w:rsid w:val="009D13F1"/>
    <w:rsid w:val="009D4D46"/>
    <w:rsid w:val="009E0F06"/>
    <w:rsid w:val="009E101C"/>
    <w:rsid w:val="009E1813"/>
    <w:rsid w:val="009E1932"/>
    <w:rsid w:val="009E3B6C"/>
    <w:rsid w:val="009E5B3C"/>
    <w:rsid w:val="009E6842"/>
    <w:rsid w:val="009E719F"/>
    <w:rsid w:val="009F2568"/>
    <w:rsid w:val="009F712B"/>
    <w:rsid w:val="00A051CB"/>
    <w:rsid w:val="00A13113"/>
    <w:rsid w:val="00A17ED9"/>
    <w:rsid w:val="00A37A85"/>
    <w:rsid w:val="00A4617A"/>
    <w:rsid w:val="00A62CEA"/>
    <w:rsid w:val="00A67B3F"/>
    <w:rsid w:val="00A700B7"/>
    <w:rsid w:val="00A74375"/>
    <w:rsid w:val="00A74E01"/>
    <w:rsid w:val="00A81C19"/>
    <w:rsid w:val="00A84C24"/>
    <w:rsid w:val="00A872FE"/>
    <w:rsid w:val="00A87679"/>
    <w:rsid w:val="00A91AAE"/>
    <w:rsid w:val="00A9545E"/>
    <w:rsid w:val="00A9769C"/>
    <w:rsid w:val="00AA3442"/>
    <w:rsid w:val="00AA3C06"/>
    <w:rsid w:val="00AB1BF6"/>
    <w:rsid w:val="00AB36EC"/>
    <w:rsid w:val="00AB4D8F"/>
    <w:rsid w:val="00AC1515"/>
    <w:rsid w:val="00AC19D7"/>
    <w:rsid w:val="00AC764A"/>
    <w:rsid w:val="00AD0F35"/>
    <w:rsid w:val="00AD28AC"/>
    <w:rsid w:val="00AD3D05"/>
    <w:rsid w:val="00AE4D25"/>
    <w:rsid w:val="00AE56D3"/>
    <w:rsid w:val="00AF2055"/>
    <w:rsid w:val="00AF7385"/>
    <w:rsid w:val="00B027D2"/>
    <w:rsid w:val="00B05657"/>
    <w:rsid w:val="00B069EB"/>
    <w:rsid w:val="00B0731D"/>
    <w:rsid w:val="00B12AD4"/>
    <w:rsid w:val="00B1416D"/>
    <w:rsid w:val="00B22BB7"/>
    <w:rsid w:val="00B2683C"/>
    <w:rsid w:val="00B351CF"/>
    <w:rsid w:val="00B3535F"/>
    <w:rsid w:val="00B356DF"/>
    <w:rsid w:val="00B374F7"/>
    <w:rsid w:val="00B4137B"/>
    <w:rsid w:val="00B41A36"/>
    <w:rsid w:val="00B53871"/>
    <w:rsid w:val="00B549FD"/>
    <w:rsid w:val="00B55CF6"/>
    <w:rsid w:val="00B57C24"/>
    <w:rsid w:val="00B645F7"/>
    <w:rsid w:val="00B72A56"/>
    <w:rsid w:val="00B76614"/>
    <w:rsid w:val="00B800BF"/>
    <w:rsid w:val="00B82B58"/>
    <w:rsid w:val="00B962B5"/>
    <w:rsid w:val="00B975AB"/>
    <w:rsid w:val="00B97EED"/>
    <w:rsid w:val="00BA1836"/>
    <w:rsid w:val="00BA2148"/>
    <w:rsid w:val="00BA3A00"/>
    <w:rsid w:val="00BA4DBD"/>
    <w:rsid w:val="00BC18E3"/>
    <w:rsid w:val="00BC2D91"/>
    <w:rsid w:val="00BC39E8"/>
    <w:rsid w:val="00BD00E8"/>
    <w:rsid w:val="00BD5732"/>
    <w:rsid w:val="00BD6645"/>
    <w:rsid w:val="00BE089F"/>
    <w:rsid w:val="00BE74AE"/>
    <w:rsid w:val="00BF0BDA"/>
    <w:rsid w:val="00BF423D"/>
    <w:rsid w:val="00C03595"/>
    <w:rsid w:val="00C127EC"/>
    <w:rsid w:val="00C128CE"/>
    <w:rsid w:val="00C129B8"/>
    <w:rsid w:val="00C14135"/>
    <w:rsid w:val="00C14D19"/>
    <w:rsid w:val="00C14F32"/>
    <w:rsid w:val="00C248C6"/>
    <w:rsid w:val="00C35EA2"/>
    <w:rsid w:val="00C3665A"/>
    <w:rsid w:val="00C50CA0"/>
    <w:rsid w:val="00C5438F"/>
    <w:rsid w:val="00C56897"/>
    <w:rsid w:val="00C57A9B"/>
    <w:rsid w:val="00C74F55"/>
    <w:rsid w:val="00C767C6"/>
    <w:rsid w:val="00C76B4D"/>
    <w:rsid w:val="00C8292F"/>
    <w:rsid w:val="00C843CD"/>
    <w:rsid w:val="00C86D04"/>
    <w:rsid w:val="00C90E15"/>
    <w:rsid w:val="00C936F6"/>
    <w:rsid w:val="00C94119"/>
    <w:rsid w:val="00CB1976"/>
    <w:rsid w:val="00CC382C"/>
    <w:rsid w:val="00CC44BA"/>
    <w:rsid w:val="00CC640A"/>
    <w:rsid w:val="00CD3E04"/>
    <w:rsid w:val="00CF061D"/>
    <w:rsid w:val="00CF7AC4"/>
    <w:rsid w:val="00D006CA"/>
    <w:rsid w:val="00D03FCF"/>
    <w:rsid w:val="00D0585D"/>
    <w:rsid w:val="00D06D7E"/>
    <w:rsid w:val="00D10C01"/>
    <w:rsid w:val="00D12B55"/>
    <w:rsid w:val="00D17103"/>
    <w:rsid w:val="00D25B7C"/>
    <w:rsid w:val="00D36C23"/>
    <w:rsid w:val="00D371EE"/>
    <w:rsid w:val="00D3796C"/>
    <w:rsid w:val="00D4293C"/>
    <w:rsid w:val="00D45B79"/>
    <w:rsid w:val="00D53F88"/>
    <w:rsid w:val="00D61316"/>
    <w:rsid w:val="00D613F1"/>
    <w:rsid w:val="00D62BDF"/>
    <w:rsid w:val="00D63366"/>
    <w:rsid w:val="00D743E4"/>
    <w:rsid w:val="00D7456F"/>
    <w:rsid w:val="00D8253B"/>
    <w:rsid w:val="00D8352F"/>
    <w:rsid w:val="00D842F7"/>
    <w:rsid w:val="00D92854"/>
    <w:rsid w:val="00D950AD"/>
    <w:rsid w:val="00D95E23"/>
    <w:rsid w:val="00D96A03"/>
    <w:rsid w:val="00D97758"/>
    <w:rsid w:val="00DA6927"/>
    <w:rsid w:val="00DB1FF0"/>
    <w:rsid w:val="00DB2C46"/>
    <w:rsid w:val="00DB4E99"/>
    <w:rsid w:val="00DB4F93"/>
    <w:rsid w:val="00DB5972"/>
    <w:rsid w:val="00DC0873"/>
    <w:rsid w:val="00DC23ED"/>
    <w:rsid w:val="00DC4A0B"/>
    <w:rsid w:val="00DC5BBE"/>
    <w:rsid w:val="00DD0429"/>
    <w:rsid w:val="00DD5B17"/>
    <w:rsid w:val="00DE059D"/>
    <w:rsid w:val="00DE3917"/>
    <w:rsid w:val="00DF7119"/>
    <w:rsid w:val="00DF7178"/>
    <w:rsid w:val="00E03EDE"/>
    <w:rsid w:val="00E0536F"/>
    <w:rsid w:val="00E05441"/>
    <w:rsid w:val="00E05C31"/>
    <w:rsid w:val="00E26C4B"/>
    <w:rsid w:val="00E26FAD"/>
    <w:rsid w:val="00E37DEA"/>
    <w:rsid w:val="00E4271D"/>
    <w:rsid w:val="00E47B2D"/>
    <w:rsid w:val="00E50114"/>
    <w:rsid w:val="00E5326E"/>
    <w:rsid w:val="00E5332E"/>
    <w:rsid w:val="00E54469"/>
    <w:rsid w:val="00E567DD"/>
    <w:rsid w:val="00E56FD0"/>
    <w:rsid w:val="00E718B3"/>
    <w:rsid w:val="00E72610"/>
    <w:rsid w:val="00E739DD"/>
    <w:rsid w:val="00E819C1"/>
    <w:rsid w:val="00E85285"/>
    <w:rsid w:val="00E91DC5"/>
    <w:rsid w:val="00E96A05"/>
    <w:rsid w:val="00EA0D09"/>
    <w:rsid w:val="00EA213C"/>
    <w:rsid w:val="00EA2D4C"/>
    <w:rsid w:val="00EB43DA"/>
    <w:rsid w:val="00EB6DB6"/>
    <w:rsid w:val="00EB6E11"/>
    <w:rsid w:val="00EB75CD"/>
    <w:rsid w:val="00EC111F"/>
    <w:rsid w:val="00EC604C"/>
    <w:rsid w:val="00EC7911"/>
    <w:rsid w:val="00EE2E35"/>
    <w:rsid w:val="00EE4D73"/>
    <w:rsid w:val="00EF1864"/>
    <w:rsid w:val="00EF30B2"/>
    <w:rsid w:val="00EF6FA5"/>
    <w:rsid w:val="00EF798A"/>
    <w:rsid w:val="00EF7FBA"/>
    <w:rsid w:val="00F01526"/>
    <w:rsid w:val="00F061CA"/>
    <w:rsid w:val="00F072A3"/>
    <w:rsid w:val="00F13D35"/>
    <w:rsid w:val="00F14073"/>
    <w:rsid w:val="00F2031B"/>
    <w:rsid w:val="00F24324"/>
    <w:rsid w:val="00F256F1"/>
    <w:rsid w:val="00F2642F"/>
    <w:rsid w:val="00F27D1F"/>
    <w:rsid w:val="00F306E5"/>
    <w:rsid w:val="00F3127D"/>
    <w:rsid w:val="00F3468C"/>
    <w:rsid w:val="00F35E87"/>
    <w:rsid w:val="00F429FA"/>
    <w:rsid w:val="00F43391"/>
    <w:rsid w:val="00F45F5F"/>
    <w:rsid w:val="00F46379"/>
    <w:rsid w:val="00F506B3"/>
    <w:rsid w:val="00F51A73"/>
    <w:rsid w:val="00F5358D"/>
    <w:rsid w:val="00F55072"/>
    <w:rsid w:val="00F5555F"/>
    <w:rsid w:val="00F565C4"/>
    <w:rsid w:val="00F617D6"/>
    <w:rsid w:val="00F624FA"/>
    <w:rsid w:val="00F71EE7"/>
    <w:rsid w:val="00F775E8"/>
    <w:rsid w:val="00F8527C"/>
    <w:rsid w:val="00F86281"/>
    <w:rsid w:val="00F92D00"/>
    <w:rsid w:val="00F94D27"/>
    <w:rsid w:val="00F95E21"/>
    <w:rsid w:val="00FA160E"/>
    <w:rsid w:val="00FA36DF"/>
    <w:rsid w:val="00FA4684"/>
    <w:rsid w:val="00FA4E38"/>
    <w:rsid w:val="00FA5FFF"/>
    <w:rsid w:val="00FA7EA8"/>
    <w:rsid w:val="00FB1793"/>
    <w:rsid w:val="00FB6172"/>
    <w:rsid w:val="00FC2FD1"/>
    <w:rsid w:val="00FC7236"/>
    <w:rsid w:val="00FD0E3A"/>
    <w:rsid w:val="00FD39A8"/>
    <w:rsid w:val="00FF3377"/>
    <w:rsid w:val="00FF3B10"/>
    <w:rsid w:val="00FF4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63A8E"/>
  <w15:docId w15:val="{1BFA16CA-4163-4A74-8E55-94669E5FE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5D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61316"/>
    <w:pPr>
      <w:spacing w:before="480" w:after="0"/>
      <w:contextualSpacing/>
      <w:outlineLvl w:val="0"/>
    </w:pPr>
    <w:rPr>
      <w:rFonts w:eastAsiaTheme="majorEastAsia" w:cstheme="majorBidi"/>
      <w:b/>
      <w:bCs/>
      <w:sz w:val="32"/>
      <w:szCs w:val="28"/>
      <w:lang w:val="en-US"/>
    </w:rPr>
  </w:style>
  <w:style w:type="paragraph" w:styleId="Heading2">
    <w:name w:val="heading 2"/>
    <w:basedOn w:val="Normal"/>
    <w:next w:val="Normal"/>
    <w:link w:val="Heading2Char"/>
    <w:uiPriority w:val="9"/>
    <w:unhideWhenUsed/>
    <w:qFormat/>
    <w:rsid w:val="00A700B7"/>
    <w:pPr>
      <w:keepNext/>
      <w:keepLines/>
      <w:spacing w:before="40" w:after="0"/>
      <w:outlineLvl w:val="1"/>
    </w:pPr>
    <w:rPr>
      <w:rFonts w:eastAsiaTheme="majorEastAsia" w:cstheme="majorBidi"/>
      <w:b/>
      <w:color w:val="4A442A" w:themeColor="background2" w:themeShade="40"/>
      <w:sz w:val="28"/>
      <w:szCs w:val="26"/>
    </w:rPr>
  </w:style>
  <w:style w:type="paragraph" w:styleId="Heading3">
    <w:name w:val="heading 3"/>
    <w:basedOn w:val="Normal"/>
    <w:next w:val="Normal"/>
    <w:link w:val="Heading3Char"/>
    <w:uiPriority w:val="9"/>
    <w:unhideWhenUsed/>
    <w:qFormat/>
    <w:rsid w:val="00535E06"/>
    <w:pPr>
      <w:keepNext/>
      <w:keepLines/>
      <w:spacing w:before="200" w:after="0"/>
      <w:outlineLvl w:val="2"/>
    </w:pPr>
    <w:rPr>
      <w:rFonts w:eastAsiaTheme="majorEastAsia" w:cstheme="majorBidi"/>
      <w:b/>
      <w:bCs/>
      <w:color w:val="76923C" w:themeColor="accent3" w:themeShade="B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316"/>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A700B7"/>
    <w:rPr>
      <w:rFonts w:ascii="Times New Roman" w:eastAsiaTheme="majorEastAsia" w:hAnsi="Times New Roman" w:cstheme="majorBidi"/>
      <w:b/>
      <w:color w:val="4A442A" w:themeColor="background2" w:themeShade="40"/>
      <w:sz w:val="28"/>
      <w:szCs w:val="26"/>
      <w:lang w:val="en-GB"/>
    </w:rPr>
  </w:style>
  <w:style w:type="character" w:customStyle="1" w:styleId="Heading3Char">
    <w:name w:val="Heading 3 Char"/>
    <w:basedOn w:val="DefaultParagraphFont"/>
    <w:link w:val="Heading3"/>
    <w:uiPriority w:val="9"/>
    <w:rsid w:val="00535E06"/>
    <w:rPr>
      <w:rFonts w:ascii="Times New Roman" w:eastAsiaTheme="majorEastAsia" w:hAnsi="Times New Roman" w:cstheme="majorBidi"/>
      <w:b/>
      <w:bCs/>
      <w:color w:val="76923C" w:themeColor="accent3" w:themeShade="BF"/>
      <w:sz w:val="28"/>
      <w:lang w:val="en-GB"/>
    </w:rPr>
  </w:style>
  <w:style w:type="paragraph" w:styleId="Title">
    <w:name w:val="Title"/>
    <w:basedOn w:val="Normal"/>
    <w:next w:val="Normal"/>
    <w:link w:val="TitleChar"/>
    <w:uiPriority w:val="10"/>
    <w:qFormat/>
    <w:rsid w:val="00B356D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356DF"/>
    <w:rPr>
      <w:rFonts w:asciiTheme="majorHAnsi" w:eastAsiaTheme="majorEastAsia" w:hAnsiTheme="majorHAnsi" w:cstheme="majorBidi"/>
      <w:color w:val="17365D"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317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70F5"/>
    <w:rPr>
      <w:rFonts w:ascii="Tahoma" w:hAnsi="Tahoma" w:cs="Tahoma"/>
      <w:sz w:val="16"/>
      <w:szCs w:val="16"/>
      <w:lang w:val="en-GB"/>
    </w:rPr>
  </w:style>
  <w:style w:type="paragraph" w:styleId="ListParagraph">
    <w:name w:val="List Paragraph"/>
    <w:basedOn w:val="Normal"/>
    <w:uiPriority w:val="34"/>
    <w:qFormat/>
    <w:rsid w:val="00F3468C"/>
    <w:pPr>
      <w:ind w:left="720"/>
      <w:contextualSpacing/>
    </w:pPr>
  </w:style>
  <w:style w:type="paragraph" w:styleId="TOCHeading">
    <w:name w:val="TOC Heading"/>
    <w:basedOn w:val="Heading1"/>
    <w:next w:val="Normal"/>
    <w:uiPriority w:val="39"/>
    <w:unhideWhenUsed/>
    <w:qFormat/>
    <w:rsid w:val="00C8292F"/>
    <w:pPr>
      <w:keepNext/>
      <w:keepLines/>
      <w:spacing w:line="276" w:lineRule="auto"/>
      <w:contextualSpacing w:val="0"/>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C8292F"/>
    <w:pPr>
      <w:spacing w:after="100"/>
    </w:pPr>
  </w:style>
  <w:style w:type="paragraph" w:styleId="TOC2">
    <w:name w:val="toc 2"/>
    <w:basedOn w:val="Normal"/>
    <w:next w:val="Normal"/>
    <w:autoRedefine/>
    <w:uiPriority w:val="39"/>
    <w:unhideWhenUsed/>
    <w:rsid w:val="00C8292F"/>
    <w:pPr>
      <w:spacing w:after="100"/>
      <w:ind w:left="240"/>
    </w:pPr>
  </w:style>
  <w:style w:type="character" w:styleId="Hyperlink">
    <w:name w:val="Hyperlink"/>
    <w:basedOn w:val="DefaultParagraphFont"/>
    <w:uiPriority w:val="99"/>
    <w:unhideWhenUsed/>
    <w:rsid w:val="00C8292F"/>
    <w:rPr>
      <w:color w:val="0000FF" w:themeColor="hyperlink"/>
      <w:u w:val="single"/>
    </w:rPr>
  </w:style>
  <w:style w:type="paragraph" w:styleId="Header">
    <w:name w:val="header"/>
    <w:basedOn w:val="Normal"/>
    <w:link w:val="HeaderChar"/>
    <w:uiPriority w:val="99"/>
    <w:unhideWhenUsed/>
    <w:rsid w:val="006D13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1333"/>
    <w:rPr>
      <w:rFonts w:ascii="Times New Roman" w:hAnsi="Times New Roman"/>
      <w:sz w:val="24"/>
      <w:lang w:val="en-GB"/>
    </w:rPr>
  </w:style>
  <w:style w:type="paragraph" w:styleId="Footer">
    <w:name w:val="footer"/>
    <w:basedOn w:val="Normal"/>
    <w:link w:val="FooterChar"/>
    <w:uiPriority w:val="99"/>
    <w:unhideWhenUsed/>
    <w:rsid w:val="006D13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1333"/>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28543">
      <w:bodyDiv w:val="1"/>
      <w:marLeft w:val="0"/>
      <w:marRight w:val="0"/>
      <w:marTop w:val="0"/>
      <w:marBottom w:val="0"/>
      <w:divBdr>
        <w:top w:val="none" w:sz="0" w:space="0" w:color="auto"/>
        <w:left w:val="none" w:sz="0" w:space="0" w:color="auto"/>
        <w:bottom w:val="none" w:sz="0" w:space="0" w:color="auto"/>
        <w:right w:val="none" w:sz="0" w:space="0" w:color="auto"/>
      </w:divBdr>
      <w:divsChild>
        <w:div w:id="712847780">
          <w:marLeft w:val="0"/>
          <w:marRight w:val="0"/>
          <w:marTop w:val="0"/>
          <w:marBottom w:val="0"/>
          <w:divBdr>
            <w:top w:val="none" w:sz="0" w:space="0" w:color="auto"/>
            <w:left w:val="none" w:sz="0" w:space="0" w:color="auto"/>
            <w:bottom w:val="none" w:sz="0" w:space="0" w:color="auto"/>
            <w:right w:val="none" w:sz="0" w:space="0" w:color="auto"/>
          </w:divBdr>
        </w:div>
      </w:divsChild>
    </w:div>
    <w:div w:id="46028534">
      <w:bodyDiv w:val="1"/>
      <w:marLeft w:val="0"/>
      <w:marRight w:val="0"/>
      <w:marTop w:val="0"/>
      <w:marBottom w:val="0"/>
      <w:divBdr>
        <w:top w:val="none" w:sz="0" w:space="0" w:color="auto"/>
        <w:left w:val="none" w:sz="0" w:space="0" w:color="auto"/>
        <w:bottom w:val="none" w:sz="0" w:space="0" w:color="auto"/>
        <w:right w:val="none" w:sz="0" w:space="0" w:color="auto"/>
      </w:divBdr>
      <w:divsChild>
        <w:div w:id="711268894">
          <w:marLeft w:val="0"/>
          <w:marRight w:val="0"/>
          <w:marTop w:val="0"/>
          <w:marBottom w:val="0"/>
          <w:divBdr>
            <w:top w:val="none" w:sz="0" w:space="0" w:color="auto"/>
            <w:left w:val="none" w:sz="0" w:space="0" w:color="auto"/>
            <w:bottom w:val="none" w:sz="0" w:space="0" w:color="auto"/>
            <w:right w:val="none" w:sz="0" w:space="0" w:color="auto"/>
          </w:divBdr>
        </w:div>
      </w:divsChild>
    </w:div>
    <w:div w:id="96144760">
      <w:bodyDiv w:val="1"/>
      <w:marLeft w:val="0"/>
      <w:marRight w:val="0"/>
      <w:marTop w:val="0"/>
      <w:marBottom w:val="0"/>
      <w:divBdr>
        <w:top w:val="none" w:sz="0" w:space="0" w:color="auto"/>
        <w:left w:val="none" w:sz="0" w:space="0" w:color="auto"/>
        <w:bottom w:val="none" w:sz="0" w:space="0" w:color="auto"/>
        <w:right w:val="none" w:sz="0" w:space="0" w:color="auto"/>
      </w:divBdr>
      <w:divsChild>
        <w:div w:id="227493613">
          <w:marLeft w:val="0"/>
          <w:marRight w:val="0"/>
          <w:marTop w:val="0"/>
          <w:marBottom w:val="0"/>
          <w:divBdr>
            <w:top w:val="none" w:sz="0" w:space="0" w:color="auto"/>
            <w:left w:val="none" w:sz="0" w:space="0" w:color="auto"/>
            <w:bottom w:val="none" w:sz="0" w:space="0" w:color="auto"/>
            <w:right w:val="none" w:sz="0" w:space="0" w:color="auto"/>
          </w:divBdr>
        </w:div>
      </w:divsChild>
    </w:div>
    <w:div w:id="149715833">
      <w:bodyDiv w:val="1"/>
      <w:marLeft w:val="0"/>
      <w:marRight w:val="0"/>
      <w:marTop w:val="0"/>
      <w:marBottom w:val="0"/>
      <w:divBdr>
        <w:top w:val="none" w:sz="0" w:space="0" w:color="auto"/>
        <w:left w:val="none" w:sz="0" w:space="0" w:color="auto"/>
        <w:bottom w:val="none" w:sz="0" w:space="0" w:color="auto"/>
        <w:right w:val="none" w:sz="0" w:space="0" w:color="auto"/>
      </w:divBdr>
      <w:divsChild>
        <w:div w:id="1554849861">
          <w:marLeft w:val="0"/>
          <w:marRight w:val="0"/>
          <w:marTop w:val="0"/>
          <w:marBottom w:val="0"/>
          <w:divBdr>
            <w:top w:val="none" w:sz="0" w:space="0" w:color="auto"/>
            <w:left w:val="none" w:sz="0" w:space="0" w:color="auto"/>
            <w:bottom w:val="none" w:sz="0" w:space="0" w:color="auto"/>
            <w:right w:val="none" w:sz="0" w:space="0" w:color="auto"/>
          </w:divBdr>
        </w:div>
      </w:divsChild>
    </w:div>
    <w:div w:id="212160930">
      <w:bodyDiv w:val="1"/>
      <w:marLeft w:val="0"/>
      <w:marRight w:val="0"/>
      <w:marTop w:val="0"/>
      <w:marBottom w:val="0"/>
      <w:divBdr>
        <w:top w:val="none" w:sz="0" w:space="0" w:color="auto"/>
        <w:left w:val="none" w:sz="0" w:space="0" w:color="auto"/>
        <w:bottom w:val="none" w:sz="0" w:space="0" w:color="auto"/>
        <w:right w:val="none" w:sz="0" w:space="0" w:color="auto"/>
      </w:divBdr>
    </w:div>
    <w:div w:id="221596713">
      <w:bodyDiv w:val="1"/>
      <w:marLeft w:val="0"/>
      <w:marRight w:val="0"/>
      <w:marTop w:val="0"/>
      <w:marBottom w:val="0"/>
      <w:divBdr>
        <w:top w:val="none" w:sz="0" w:space="0" w:color="auto"/>
        <w:left w:val="none" w:sz="0" w:space="0" w:color="auto"/>
        <w:bottom w:val="none" w:sz="0" w:space="0" w:color="auto"/>
        <w:right w:val="none" w:sz="0" w:space="0" w:color="auto"/>
      </w:divBdr>
      <w:divsChild>
        <w:div w:id="1612126140">
          <w:marLeft w:val="0"/>
          <w:marRight w:val="0"/>
          <w:marTop w:val="0"/>
          <w:marBottom w:val="0"/>
          <w:divBdr>
            <w:top w:val="none" w:sz="0" w:space="0" w:color="auto"/>
            <w:left w:val="none" w:sz="0" w:space="0" w:color="auto"/>
            <w:bottom w:val="none" w:sz="0" w:space="0" w:color="auto"/>
            <w:right w:val="none" w:sz="0" w:space="0" w:color="auto"/>
          </w:divBdr>
        </w:div>
      </w:divsChild>
    </w:div>
    <w:div w:id="426121512">
      <w:bodyDiv w:val="1"/>
      <w:marLeft w:val="0"/>
      <w:marRight w:val="0"/>
      <w:marTop w:val="0"/>
      <w:marBottom w:val="0"/>
      <w:divBdr>
        <w:top w:val="none" w:sz="0" w:space="0" w:color="auto"/>
        <w:left w:val="none" w:sz="0" w:space="0" w:color="auto"/>
        <w:bottom w:val="none" w:sz="0" w:space="0" w:color="auto"/>
        <w:right w:val="none" w:sz="0" w:space="0" w:color="auto"/>
      </w:divBdr>
    </w:div>
    <w:div w:id="440295757">
      <w:bodyDiv w:val="1"/>
      <w:marLeft w:val="0"/>
      <w:marRight w:val="0"/>
      <w:marTop w:val="0"/>
      <w:marBottom w:val="0"/>
      <w:divBdr>
        <w:top w:val="none" w:sz="0" w:space="0" w:color="auto"/>
        <w:left w:val="none" w:sz="0" w:space="0" w:color="auto"/>
        <w:bottom w:val="none" w:sz="0" w:space="0" w:color="auto"/>
        <w:right w:val="none" w:sz="0" w:space="0" w:color="auto"/>
      </w:divBdr>
      <w:divsChild>
        <w:div w:id="1342053048">
          <w:marLeft w:val="0"/>
          <w:marRight w:val="0"/>
          <w:marTop w:val="0"/>
          <w:marBottom w:val="0"/>
          <w:divBdr>
            <w:top w:val="none" w:sz="0" w:space="0" w:color="auto"/>
            <w:left w:val="none" w:sz="0" w:space="0" w:color="auto"/>
            <w:bottom w:val="none" w:sz="0" w:space="0" w:color="auto"/>
            <w:right w:val="none" w:sz="0" w:space="0" w:color="auto"/>
          </w:divBdr>
        </w:div>
      </w:divsChild>
    </w:div>
    <w:div w:id="552616705">
      <w:bodyDiv w:val="1"/>
      <w:marLeft w:val="0"/>
      <w:marRight w:val="0"/>
      <w:marTop w:val="0"/>
      <w:marBottom w:val="0"/>
      <w:divBdr>
        <w:top w:val="none" w:sz="0" w:space="0" w:color="auto"/>
        <w:left w:val="none" w:sz="0" w:space="0" w:color="auto"/>
        <w:bottom w:val="none" w:sz="0" w:space="0" w:color="auto"/>
        <w:right w:val="none" w:sz="0" w:space="0" w:color="auto"/>
      </w:divBdr>
    </w:div>
    <w:div w:id="576940897">
      <w:bodyDiv w:val="1"/>
      <w:marLeft w:val="0"/>
      <w:marRight w:val="0"/>
      <w:marTop w:val="0"/>
      <w:marBottom w:val="0"/>
      <w:divBdr>
        <w:top w:val="none" w:sz="0" w:space="0" w:color="auto"/>
        <w:left w:val="none" w:sz="0" w:space="0" w:color="auto"/>
        <w:bottom w:val="none" w:sz="0" w:space="0" w:color="auto"/>
        <w:right w:val="none" w:sz="0" w:space="0" w:color="auto"/>
      </w:divBdr>
      <w:divsChild>
        <w:div w:id="2044741361">
          <w:marLeft w:val="0"/>
          <w:marRight w:val="0"/>
          <w:marTop w:val="0"/>
          <w:marBottom w:val="0"/>
          <w:divBdr>
            <w:top w:val="none" w:sz="0" w:space="0" w:color="auto"/>
            <w:left w:val="none" w:sz="0" w:space="0" w:color="auto"/>
            <w:bottom w:val="none" w:sz="0" w:space="0" w:color="auto"/>
            <w:right w:val="none" w:sz="0" w:space="0" w:color="auto"/>
          </w:divBdr>
        </w:div>
      </w:divsChild>
    </w:div>
    <w:div w:id="737674326">
      <w:bodyDiv w:val="1"/>
      <w:marLeft w:val="0"/>
      <w:marRight w:val="0"/>
      <w:marTop w:val="0"/>
      <w:marBottom w:val="0"/>
      <w:divBdr>
        <w:top w:val="none" w:sz="0" w:space="0" w:color="auto"/>
        <w:left w:val="none" w:sz="0" w:space="0" w:color="auto"/>
        <w:bottom w:val="none" w:sz="0" w:space="0" w:color="auto"/>
        <w:right w:val="none" w:sz="0" w:space="0" w:color="auto"/>
      </w:divBdr>
      <w:divsChild>
        <w:div w:id="2092777975">
          <w:marLeft w:val="0"/>
          <w:marRight w:val="0"/>
          <w:marTop w:val="0"/>
          <w:marBottom w:val="0"/>
          <w:divBdr>
            <w:top w:val="none" w:sz="0" w:space="0" w:color="auto"/>
            <w:left w:val="none" w:sz="0" w:space="0" w:color="auto"/>
            <w:bottom w:val="none" w:sz="0" w:space="0" w:color="auto"/>
            <w:right w:val="none" w:sz="0" w:space="0" w:color="auto"/>
          </w:divBdr>
        </w:div>
      </w:divsChild>
    </w:div>
    <w:div w:id="758141504">
      <w:bodyDiv w:val="1"/>
      <w:marLeft w:val="0"/>
      <w:marRight w:val="0"/>
      <w:marTop w:val="0"/>
      <w:marBottom w:val="0"/>
      <w:divBdr>
        <w:top w:val="none" w:sz="0" w:space="0" w:color="auto"/>
        <w:left w:val="none" w:sz="0" w:space="0" w:color="auto"/>
        <w:bottom w:val="none" w:sz="0" w:space="0" w:color="auto"/>
        <w:right w:val="none" w:sz="0" w:space="0" w:color="auto"/>
      </w:divBdr>
      <w:divsChild>
        <w:div w:id="441075925">
          <w:marLeft w:val="0"/>
          <w:marRight w:val="0"/>
          <w:marTop w:val="0"/>
          <w:marBottom w:val="0"/>
          <w:divBdr>
            <w:top w:val="none" w:sz="0" w:space="0" w:color="auto"/>
            <w:left w:val="none" w:sz="0" w:space="0" w:color="auto"/>
            <w:bottom w:val="none" w:sz="0" w:space="0" w:color="auto"/>
            <w:right w:val="none" w:sz="0" w:space="0" w:color="auto"/>
          </w:divBdr>
        </w:div>
      </w:divsChild>
    </w:div>
    <w:div w:id="900214094">
      <w:bodyDiv w:val="1"/>
      <w:marLeft w:val="0"/>
      <w:marRight w:val="0"/>
      <w:marTop w:val="0"/>
      <w:marBottom w:val="0"/>
      <w:divBdr>
        <w:top w:val="none" w:sz="0" w:space="0" w:color="auto"/>
        <w:left w:val="none" w:sz="0" w:space="0" w:color="auto"/>
        <w:bottom w:val="none" w:sz="0" w:space="0" w:color="auto"/>
        <w:right w:val="none" w:sz="0" w:space="0" w:color="auto"/>
      </w:divBdr>
      <w:divsChild>
        <w:div w:id="396366584">
          <w:marLeft w:val="0"/>
          <w:marRight w:val="0"/>
          <w:marTop w:val="0"/>
          <w:marBottom w:val="0"/>
          <w:divBdr>
            <w:top w:val="none" w:sz="0" w:space="0" w:color="auto"/>
            <w:left w:val="none" w:sz="0" w:space="0" w:color="auto"/>
            <w:bottom w:val="none" w:sz="0" w:space="0" w:color="auto"/>
            <w:right w:val="none" w:sz="0" w:space="0" w:color="auto"/>
          </w:divBdr>
        </w:div>
      </w:divsChild>
    </w:div>
    <w:div w:id="991103797">
      <w:bodyDiv w:val="1"/>
      <w:marLeft w:val="0"/>
      <w:marRight w:val="0"/>
      <w:marTop w:val="0"/>
      <w:marBottom w:val="0"/>
      <w:divBdr>
        <w:top w:val="none" w:sz="0" w:space="0" w:color="auto"/>
        <w:left w:val="none" w:sz="0" w:space="0" w:color="auto"/>
        <w:bottom w:val="none" w:sz="0" w:space="0" w:color="auto"/>
        <w:right w:val="none" w:sz="0" w:space="0" w:color="auto"/>
      </w:divBdr>
      <w:divsChild>
        <w:div w:id="1914197063">
          <w:marLeft w:val="0"/>
          <w:marRight w:val="0"/>
          <w:marTop w:val="0"/>
          <w:marBottom w:val="0"/>
          <w:divBdr>
            <w:top w:val="none" w:sz="0" w:space="0" w:color="auto"/>
            <w:left w:val="none" w:sz="0" w:space="0" w:color="auto"/>
            <w:bottom w:val="none" w:sz="0" w:space="0" w:color="auto"/>
            <w:right w:val="none" w:sz="0" w:space="0" w:color="auto"/>
          </w:divBdr>
        </w:div>
      </w:divsChild>
    </w:div>
    <w:div w:id="1258753807">
      <w:bodyDiv w:val="1"/>
      <w:marLeft w:val="0"/>
      <w:marRight w:val="0"/>
      <w:marTop w:val="0"/>
      <w:marBottom w:val="0"/>
      <w:divBdr>
        <w:top w:val="none" w:sz="0" w:space="0" w:color="auto"/>
        <w:left w:val="none" w:sz="0" w:space="0" w:color="auto"/>
        <w:bottom w:val="none" w:sz="0" w:space="0" w:color="auto"/>
        <w:right w:val="none" w:sz="0" w:space="0" w:color="auto"/>
      </w:divBdr>
      <w:divsChild>
        <w:div w:id="1278290825">
          <w:marLeft w:val="0"/>
          <w:marRight w:val="0"/>
          <w:marTop w:val="0"/>
          <w:marBottom w:val="0"/>
          <w:divBdr>
            <w:top w:val="none" w:sz="0" w:space="0" w:color="auto"/>
            <w:left w:val="none" w:sz="0" w:space="0" w:color="auto"/>
            <w:bottom w:val="none" w:sz="0" w:space="0" w:color="auto"/>
            <w:right w:val="none" w:sz="0" w:space="0" w:color="auto"/>
          </w:divBdr>
        </w:div>
      </w:divsChild>
    </w:div>
    <w:div w:id="1284535020">
      <w:bodyDiv w:val="1"/>
      <w:marLeft w:val="0"/>
      <w:marRight w:val="0"/>
      <w:marTop w:val="0"/>
      <w:marBottom w:val="0"/>
      <w:divBdr>
        <w:top w:val="none" w:sz="0" w:space="0" w:color="auto"/>
        <w:left w:val="none" w:sz="0" w:space="0" w:color="auto"/>
        <w:bottom w:val="none" w:sz="0" w:space="0" w:color="auto"/>
        <w:right w:val="none" w:sz="0" w:space="0" w:color="auto"/>
      </w:divBdr>
      <w:divsChild>
        <w:div w:id="1282032500">
          <w:marLeft w:val="0"/>
          <w:marRight w:val="0"/>
          <w:marTop w:val="0"/>
          <w:marBottom w:val="0"/>
          <w:divBdr>
            <w:top w:val="none" w:sz="0" w:space="0" w:color="auto"/>
            <w:left w:val="none" w:sz="0" w:space="0" w:color="auto"/>
            <w:bottom w:val="none" w:sz="0" w:space="0" w:color="auto"/>
            <w:right w:val="none" w:sz="0" w:space="0" w:color="auto"/>
          </w:divBdr>
        </w:div>
      </w:divsChild>
    </w:div>
    <w:div w:id="1301107905">
      <w:bodyDiv w:val="1"/>
      <w:marLeft w:val="0"/>
      <w:marRight w:val="0"/>
      <w:marTop w:val="0"/>
      <w:marBottom w:val="0"/>
      <w:divBdr>
        <w:top w:val="none" w:sz="0" w:space="0" w:color="auto"/>
        <w:left w:val="none" w:sz="0" w:space="0" w:color="auto"/>
        <w:bottom w:val="none" w:sz="0" w:space="0" w:color="auto"/>
        <w:right w:val="none" w:sz="0" w:space="0" w:color="auto"/>
      </w:divBdr>
      <w:divsChild>
        <w:div w:id="610816755">
          <w:marLeft w:val="0"/>
          <w:marRight w:val="0"/>
          <w:marTop w:val="0"/>
          <w:marBottom w:val="0"/>
          <w:divBdr>
            <w:top w:val="none" w:sz="0" w:space="0" w:color="auto"/>
            <w:left w:val="none" w:sz="0" w:space="0" w:color="auto"/>
            <w:bottom w:val="none" w:sz="0" w:space="0" w:color="auto"/>
            <w:right w:val="none" w:sz="0" w:space="0" w:color="auto"/>
          </w:divBdr>
        </w:div>
      </w:divsChild>
    </w:div>
    <w:div w:id="1415976833">
      <w:bodyDiv w:val="1"/>
      <w:marLeft w:val="0"/>
      <w:marRight w:val="0"/>
      <w:marTop w:val="0"/>
      <w:marBottom w:val="0"/>
      <w:divBdr>
        <w:top w:val="none" w:sz="0" w:space="0" w:color="auto"/>
        <w:left w:val="none" w:sz="0" w:space="0" w:color="auto"/>
        <w:bottom w:val="none" w:sz="0" w:space="0" w:color="auto"/>
        <w:right w:val="none" w:sz="0" w:space="0" w:color="auto"/>
      </w:divBdr>
      <w:divsChild>
        <w:div w:id="320933074">
          <w:marLeft w:val="0"/>
          <w:marRight w:val="0"/>
          <w:marTop w:val="0"/>
          <w:marBottom w:val="0"/>
          <w:divBdr>
            <w:top w:val="none" w:sz="0" w:space="0" w:color="auto"/>
            <w:left w:val="none" w:sz="0" w:space="0" w:color="auto"/>
            <w:bottom w:val="none" w:sz="0" w:space="0" w:color="auto"/>
            <w:right w:val="none" w:sz="0" w:space="0" w:color="auto"/>
          </w:divBdr>
        </w:div>
      </w:divsChild>
    </w:div>
    <w:div w:id="1520462477">
      <w:bodyDiv w:val="1"/>
      <w:marLeft w:val="0"/>
      <w:marRight w:val="0"/>
      <w:marTop w:val="0"/>
      <w:marBottom w:val="0"/>
      <w:divBdr>
        <w:top w:val="none" w:sz="0" w:space="0" w:color="auto"/>
        <w:left w:val="none" w:sz="0" w:space="0" w:color="auto"/>
        <w:bottom w:val="none" w:sz="0" w:space="0" w:color="auto"/>
        <w:right w:val="none" w:sz="0" w:space="0" w:color="auto"/>
      </w:divBdr>
      <w:divsChild>
        <w:div w:id="1142118535">
          <w:marLeft w:val="0"/>
          <w:marRight w:val="0"/>
          <w:marTop w:val="0"/>
          <w:marBottom w:val="0"/>
          <w:divBdr>
            <w:top w:val="none" w:sz="0" w:space="0" w:color="auto"/>
            <w:left w:val="none" w:sz="0" w:space="0" w:color="auto"/>
            <w:bottom w:val="none" w:sz="0" w:space="0" w:color="auto"/>
            <w:right w:val="none" w:sz="0" w:space="0" w:color="auto"/>
          </w:divBdr>
        </w:div>
      </w:divsChild>
    </w:div>
    <w:div w:id="1546258949">
      <w:bodyDiv w:val="1"/>
      <w:marLeft w:val="0"/>
      <w:marRight w:val="0"/>
      <w:marTop w:val="0"/>
      <w:marBottom w:val="0"/>
      <w:divBdr>
        <w:top w:val="none" w:sz="0" w:space="0" w:color="auto"/>
        <w:left w:val="none" w:sz="0" w:space="0" w:color="auto"/>
        <w:bottom w:val="none" w:sz="0" w:space="0" w:color="auto"/>
        <w:right w:val="none" w:sz="0" w:space="0" w:color="auto"/>
      </w:divBdr>
      <w:divsChild>
        <w:div w:id="1707220856">
          <w:marLeft w:val="0"/>
          <w:marRight w:val="0"/>
          <w:marTop w:val="0"/>
          <w:marBottom w:val="0"/>
          <w:divBdr>
            <w:top w:val="none" w:sz="0" w:space="0" w:color="auto"/>
            <w:left w:val="none" w:sz="0" w:space="0" w:color="auto"/>
            <w:bottom w:val="none" w:sz="0" w:space="0" w:color="auto"/>
            <w:right w:val="none" w:sz="0" w:space="0" w:color="auto"/>
          </w:divBdr>
        </w:div>
      </w:divsChild>
    </w:div>
    <w:div w:id="1586567786">
      <w:bodyDiv w:val="1"/>
      <w:marLeft w:val="0"/>
      <w:marRight w:val="0"/>
      <w:marTop w:val="0"/>
      <w:marBottom w:val="0"/>
      <w:divBdr>
        <w:top w:val="none" w:sz="0" w:space="0" w:color="auto"/>
        <w:left w:val="none" w:sz="0" w:space="0" w:color="auto"/>
        <w:bottom w:val="none" w:sz="0" w:space="0" w:color="auto"/>
        <w:right w:val="none" w:sz="0" w:space="0" w:color="auto"/>
      </w:divBdr>
    </w:div>
    <w:div w:id="1610626063">
      <w:bodyDiv w:val="1"/>
      <w:marLeft w:val="0"/>
      <w:marRight w:val="0"/>
      <w:marTop w:val="0"/>
      <w:marBottom w:val="0"/>
      <w:divBdr>
        <w:top w:val="none" w:sz="0" w:space="0" w:color="auto"/>
        <w:left w:val="none" w:sz="0" w:space="0" w:color="auto"/>
        <w:bottom w:val="none" w:sz="0" w:space="0" w:color="auto"/>
        <w:right w:val="none" w:sz="0" w:space="0" w:color="auto"/>
      </w:divBdr>
      <w:divsChild>
        <w:div w:id="1063917235">
          <w:marLeft w:val="0"/>
          <w:marRight w:val="0"/>
          <w:marTop w:val="0"/>
          <w:marBottom w:val="0"/>
          <w:divBdr>
            <w:top w:val="none" w:sz="0" w:space="0" w:color="auto"/>
            <w:left w:val="none" w:sz="0" w:space="0" w:color="auto"/>
            <w:bottom w:val="none" w:sz="0" w:space="0" w:color="auto"/>
            <w:right w:val="none" w:sz="0" w:space="0" w:color="auto"/>
          </w:divBdr>
        </w:div>
      </w:divsChild>
    </w:div>
    <w:div w:id="1641888116">
      <w:bodyDiv w:val="1"/>
      <w:marLeft w:val="0"/>
      <w:marRight w:val="0"/>
      <w:marTop w:val="0"/>
      <w:marBottom w:val="0"/>
      <w:divBdr>
        <w:top w:val="none" w:sz="0" w:space="0" w:color="auto"/>
        <w:left w:val="none" w:sz="0" w:space="0" w:color="auto"/>
        <w:bottom w:val="none" w:sz="0" w:space="0" w:color="auto"/>
        <w:right w:val="none" w:sz="0" w:space="0" w:color="auto"/>
      </w:divBdr>
      <w:divsChild>
        <w:div w:id="492844425">
          <w:marLeft w:val="0"/>
          <w:marRight w:val="0"/>
          <w:marTop w:val="0"/>
          <w:marBottom w:val="0"/>
          <w:divBdr>
            <w:top w:val="none" w:sz="0" w:space="0" w:color="auto"/>
            <w:left w:val="none" w:sz="0" w:space="0" w:color="auto"/>
            <w:bottom w:val="none" w:sz="0" w:space="0" w:color="auto"/>
            <w:right w:val="none" w:sz="0" w:space="0" w:color="auto"/>
          </w:divBdr>
        </w:div>
      </w:divsChild>
    </w:div>
    <w:div w:id="1665204491">
      <w:bodyDiv w:val="1"/>
      <w:marLeft w:val="0"/>
      <w:marRight w:val="0"/>
      <w:marTop w:val="0"/>
      <w:marBottom w:val="0"/>
      <w:divBdr>
        <w:top w:val="none" w:sz="0" w:space="0" w:color="auto"/>
        <w:left w:val="none" w:sz="0" w:space="0" w:color="auto"/>
        <w:bottom w:val="none" w:sz="0" w:space="0" w:color="auto"/>
        <w:right w:val="none" w:sz="0" w:space="0" w:color="auto"/>
      </w:divBdr>
      <w:divsChild>
        <w:div w:id="556401830">
          <w:marLeft w:val="0"/>
          <w:marRight w:val="0"/>
          <w:marTop w:val="0"/>
          <w:marBottom w:val="0"/>
          <w:divBdr>
            <w:top w:val="none" w:sz="0" w:space="0" w:color="auto"/>
            <w:left w:val="none" w:sz="0" w:space="0" w:color="auto"/>
            <w:bottom w:val="none" w:sz="0" w:space="0" w:color="auto"/>
            <w:right w:val="none" w:sz="0" w:space="0" w:color="auto"/>
          </w:divBdr>
        </w:div>
      </w:divsChild>
    </w:div>
    <w:div w:id="1905949644">
      <w:bodyDiv w:val="1"/>
      <w:marLeft w:val="0"/>
      <w:marRight w:val="0"/>
      <w:marTop w:val="0"/>
      <w:marBottom w:val="0"/>
      <w:divBdr>
        <w:top w:val="none" w:sz="0" w:space="0" w:color="auto"/>
        <w:left w:val="none" w:sz="0" w:space="0" w:color="auto"/>
        <w:bottom w:val="none" w:sz="0" w:space="0" w:color="auto"/>
        <w:right w:val="none" w:sz="0" w:space="0" w:color="auto"/>
      </w:divBdr>
      <w:divsChild>
        <w:div w:id="578252377">
          <w:marLeft w:val="0"/>
          <w:marRight w:val="0"/>
          <w:marTop w:val="0"/>
          <w:marBottom w:val="0"/>
          <w:divBdr>
            <w:top w:val="none" w:sz="0" w:space="0" w:color="auto"/>
            <w:left w:val="none" w:sz="0" w:space="0" w:color="auto"/>
            <w:bottom w:val="none" w:sz="0" w:space="0" w:color="auto"/>
            <w:right w:val="none" w:sz="0" w:space="0" w:color="auto"/>
          </w:divBdr>
        </w:div>
      </w:divsChild>
    </w:div>
    <w:div w:id="1921909969">
      <w:bodyDiv w:val="1"/>
      <w:marLeft w:val="0"/>
      <w:marRight w:val="0"/>
      <w:marTop w:val="0"/>
      <w:marBottom w:val="0"/>
      <w:divBdr>
        <w:top w:val="none" w:sz="0" w:space="0" w:color="auto"/>
        <w:left w:val="none" w:sz="0" w:space="0" w:color="auto"/>
        <w:bottom w:val="none" w:sz="0" w:space="0" w:color="auto"/>
        <w:right w:val="none" w:sz="0" w:space="0" w:color="auto"/>
      </w:divBdr>
      <w:divsChild>
        <w:div w:id="522665918">
          <w:marLeft w:val="0"/>
          <w:marRight w:val="0"/>
          <w:marTop w:val="0"/>
          <w:marBottom w:val="0"/>
          <w:divBdr>
            <w:top w:val="none" w:sz="0" w:space="0" w:color="auto"/>
            <w:left w:val="none" w:sz="0" w:space="0" w:color="auto"/>
            <w:bottom w:val="none" w:sz="0" w:space="0" w:color="auto"/>
            <w:right w:val="none" w:sz="0" w:space="0" w:color="auto"/>
          </w:divBdr>
        </w:div>
      </w:divsChild>
    </w:div>
    <w:div w:id="1951357068">
      <w:bodyDiv w:val="1"/>
      <w:marLeft w:val="0"/>
      <w:marRight w:val="0"/>
      <w:marTop w:val="0"/>
      <w:marBottom w:val="0"/>
      <w:divBdr>
        <w:top w:val="none" w:sz="0" w:space="0" w:color="auto"/>
        <w:left w:val="none" w:sz="0" w:space="0" w:color="auto"/>
        <w:bottom w:val="none" w:sz="0" w:space="0" w:color="auto"/>
        <w:right w:val="none" w:sz="0" w:space="0" w:color="auto"/>
      </w:divBdr>
      <w:divsChild>
        <w:div w:id="387919408">
          <w:marLeft w:val="0"/>
          <w:marRight w:val="0"/>
          <w:marTop w:val="0"/>
          <w:marBottom w:val="0"/>
          <w:divBdr>
            <w:top w:val="none" w:sz="0" w:space="0" w:color="auto"/>
            <w:left w:val="none" w:sz="0" w:space="0" w:color="auto"/>
            <w:bottom w:val="none" w:sz="0" w:space="0" w:color="auto"/>
            <w:right w:val="none" w:sz="0" w:space="0" w:color="auto"/>
          </w:divBdr>
        </w:div>
      </w:divsChild>
    </w:div>
    <w:div w:id="1967084110">
      <w:bodyDiv w:val="1"/>
      <w:marLeft w:val="0"/>
      <w:marRight w:val="0"/>
      <w:marTop w:val="0"/>
      <w:marBottom w:val="0"/>
      <w:divBdr>
        <w:top w:val="none" w:sz="0" w:space="0" w:color="auto"/>
        <w:left w:val="none" w:sz="0" w:space="0" w:color="auto"/>
        <w:bottom w:val="none" w:sz="0" w:space="0" w:color="auto"/>
        <w:right w:val="none" w:sz="0" w:space="0" w:color="auto"/>
      </w:divBdr>
      <w:divsChild>
        <w:div w:id="177351889">
          <w:marLeft w:val="0"/>
          <w:marRight w:val="0"/>
          <w:marTop w:val="0"/>
          <w:marBottom w:val="0"/>
          <w:divBdr>
            <w:top w:val="none" w:sz="0" w:space="0" w:color="auto"/>
            <w:left w:val="none" w:sz="0" w:space="0" w:color="auto"/>
            <w:bottom w:val="none" w:sz="0" w:space="0" w:color="auto"/>
            <w:right w:val="none" w:sz="0" w:space="0" w:color="auto"/>
          </w:divBdr>
        </w:div>
      </w:divsChild>
    </w:div>
    <w:div w:id="2114736956">
      <w:bodyDiv w:val="1"/>
      <w:marLeft w:val="0"/>
      <w:marRight w:val="0"/>
      <w:marTop w:val="0"/>
      <w:marBottom w:val="0"/>
      <w:divBdr>
        <w:top w:val="none" w:sz="0" w:space="0" w:color="auto"/>
        <w:left w:val="none" w:sz="0" w:space="0" w:color="auto"/>
        <w:bottom w:val="none" w:sz="0" w:space="0" w:color="auto"/>
        <w:right w:val="none" w:sz="0" w:space="0" w:color="auto"/>
      </w:divBdr>
      <w:divsChild>
        <w:div w:id="307168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D2205-E1D0-4BE3-9359-40022B3F2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15</Pages>
  <Words>3808</Words>
  <Characters>21707</Characters>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2020-12-24T17:07:00Z</dcterms:created>
  <dcterms:modified xsi:type="dcterms:W3CDTF">2021-12-19T12:56:00Z</dcterms:modified>
</cp:coreProperties>
</file>