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64F8500" w14:textId="214A7061" w:rsidR="00BE1227" w:rsidRDefault="00DD7B4E" w:rsidP="00BE1227">
      <w:pPr>
        <w:kinsoku w:val="0"/>
        <w:overflowPunct w:val="0"/>
        <w:spacing w:line="120" w:lineRule="exact"/>
        <w:rPr>
          <w:sz w:val="12"/>
          <w:szCs w:val="12"/>
        </w:rPr>
      </w:pPr>
      <w:r>
        <w:rPr>
          <w:noProof/>
          <w:lang w:val="en-GB" w:eastAsia="en-GB"/>
        </w:rPr>
        <mc:AlternateContent>
          <mc:Choice Requires="wpg">
            <w:drawing>
              <wp:anchor distT="0" distB="0" distL="114300" distR="114300" simplePos="0" relativeHeight="251659264" behindDoc="1" locked="0" layoutInCell="0" allowOverlap="1" wp14:anchorId="5A7303D4" wp14:editId="19EAD14B">
                <wp:simplePos x="0" y="0"/>
                <wp:positionH relativeFrom="page">
                  <wp:posOffset>295275</wp:posOffset>
                </wp:positionH>
                <wp:positionV relativeFrom="margin">
                  <wp:posOffset>68580</wp:posOffset>
                </wp:positionV>
                <wp:extent cx="6895465" cy="8896350"/>
                <wp:effectExtent l="0" t="0" r="635" b="0"/>
                <wp:wrapNone/>
                <wp:docPr id="5" name="Group 7"/>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6895465" cy="8896350"/>
                          <a:chOff x="457" y="478"/>
                          <a:chExt cx="10994" cy="15883"/>
                        </a:xfrm>
                      </wpg:grpSpPr>
                      <wps:wsp>
                        <wps:cNvPr id="7" name="Freeform 8"/>
                        <wps:cNvSpPr>
                          <a:spLocks/>
                        </wps:cNvSpPr>
                        <wps:spPr bwMode="auto">
                          <a:xfrm>
                            <a:off x="480" y="501"/>
                            <a:ext cx="10948" cy="20"/>
                          </a:xfrm>
                          <a:custGeom>
                            <a:avLst/>
                            <a:gdLst>
                              <a:gd name="T0" fmla="*/ 0 w 10948"/>
                              <a:gd name="T1" fmla="*/ 0 h 20"/>
                              <a:gd name="T2" fmla="*/ 10948 w 10948"/>
                              <a:gd name="T3" fmla="*/ 0 h 20"/>
                            </a:gdLst>
                            <a:ahLst/>
                            <a:cxnLst>
                              <a:cxn ang="0">
                                <a:pos x="T0" y="T1"/>
                              </a:cxn>
                              <a:cxn ang="0">
                                <a:pos x="T2" y="T3"/>
                              </a:cxn>
                            </a:cxnLst>
                            <a:rect l="0" t="0" r="r" b="b"/>
                            <a:pathLst>
                              <a:path w="10948" h="20">
                                <a:moveTo>
                                  <a:pt x="0" y="0"/>
                                </a:moveTo>
                                <a:lnTo>
                                  <a:pt x="10948" y="0"/>
                                </a:lnTo>
                              </a:path>
                            </a:pathLst>
                          </a:custGeom>
                          <a:noFill/>
                          <a:ln w="28701">
                            <a:solidFill>
                              <a:srgbClr val="000000"/>
                            </a:solidFill>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s:wsp>
                        <wps:cNvPr id="8" name="Freeform 9"/>
                        <wps:cNvSpPr>
                          <a:spLocks/>
                        </wps:cNvSpPr>
                        <wps:spPr bwMode="auto">
                          <a:xfrm>
                            <a:off x="501" y="523"/>
                            <a:ext cx="20" cy="15794"/>
                          </a:xfrm>
                          <a:custGeom>
                            <a:avLst/>
                            <a:gdLst>
                              <a:gd name="T0" fmla="*/ 0 w 20"/>
                              <a:gd name="T1" fmla="*/ 0 h 15794"/>
                              <a:gd name="T2" fmla="*/ 0 w 20"/>
                              <a:gd name="T3" fmla="*/ 15794 h 15794"/>
                            </a:gdLst>
                            <a:ahLst/>
                            <a:cxnLst>
                              <a:cxn ang="0">
                                <a:pos x="T0" y="T1"/>
                              </a:cxn>
                              <a:cxn ang="0">
                                <a:pos x="T2" y="T3"/>
                              </a:cxn>
                            </a:cxnLst>
                            <a:rect l="0" t="0" r="r" b="b"/>
                            <a:pathLst>
                              <a:path w="20" h="15794">
                                <a:moveTo>
                                  <a:pt x="0" y="0"/>
                                </a:moveTo>
                                <a:lnTo>
                                  <a:pt x="0" y="15794"/>
                                </a:lnTo>
                              </a:path>
                            </a:pathLst>
                          </a:custGeom>
                          <a:noFill/>
                          <a:ln w="28702">
                            <a:solidFill>
                              <a:srgbClr val="000000"/>
                            </a:solidFill>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s:wsp>
                        <wps:cNvPr id="9" name="Freeform 10"/>
                        <wps:cNvSpPr>
                          <a:spLocks/>
                        </wps:cNvSpPr>
                        <wps:spPr bwMode="auto">
                          <a:xfrm>
                            <a:off x="11406" y="523"/>
                            <a:ext cx="20" cy="15794"/>
                          </a:xfrm>
                          <a:custGeom>
                            <a:avLst/>
                            <a:gdLst>
                              <a:gd name="T0" fmla="*/ 0 w 20"/>
                              <a:gd name="T1" fmla="*/ 0 h 15794"/>
                              <a:gd name="T2" fmla="*/ 0 w 20"/>
                              <a:gd name="T3" fmla="*/ 15794 h 15794"/>
                            </a:gdLst>
                            <a:ahLst/>
                            <a:cxnLst>
                              <a:cxn ang="0">
                                <a:pos x="T0" y="T1"/>
                              </a:cxn>
                              <a:cxn ang="0">
                                <a:pos x="T2" y="T3"/>
                              </a:cxn>
                            </a:cxnLst>
                            <a:rect l="0" t="0" r="r" b="b"/>
                            <a:pathLst>
                              <a:path w="20" h="15794">
                                <a:moveTo>
                                  <a:pt x="0" y="0"/>
                                </a:moveTo>
                                <a:lnTo>
                                  <a:pt x="0" y="15794"/>
                                </a:lnTo>
                              </a:path>
                            </a:pathLst>
                          </a:custGeom>
                          <a:noFill/>
                          <a:ln w="28701">
                            <a:solidFill>
                              <a:srgbClr val="000000"/>
                            </a:solidFill>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s:wsp>
                        <wps:cNvPr id="11" name="Freeform 11"/>
                        <wps:cNvSpPr>
                          <a:spLocks/>
                        </wps:cNvSpPr>
                        <wps:spPr bwMode="auto">
                          <a:xfrm>
                            <a:off x="480" y="16339"/>
                            <a:ext cx="10948" cy="20"/>
                          </a:xfrm>
                          <a:custGeom>
                            <a:avLst/>
                            <a:gdLst>
                              <a:gd name="T0" fmla="*/ 0 w 10948"/>
                              <a:gd name="T1" fmla="*/ 0 h 20"/>
                              <a:gd name="T2" fmla="*/ 10948 w 10948"/>
                              <a:gd name="T3" fmla="*/ 0 h 20"/>
                            </a:gdLst>
                            <a:ahLst/>
                            <a:cxnLst>
                              <a:cxn ang="0">
                                <a:pos x="T0" y="T1"/>
                              </a:cxn>
                              <a:cxn ang="0">
                                <a:pos x="T2" y="T3"/>
                              </a:cxn>
                            </a:cxnLst>
                            <a:rect l="0" t="0" r="r" b="b"/>
                            <a:pathLst>
                              <a:path w="10948" h="20">
                                <a:moveTo>
                                  <a:pt x="0" y="0"/>
                                </a:moveTo>
                                <a:lnTo>
                                  <a:pt x="10948" y="0"/>
                                </a:lnTo>
                              </a:path>
                            </a:pathLst>
                          </a:custGeom>
                          <a:noFill/>
                          <a:ln w="28701">
                            <a:solidFill>
                              <a:srgbClr val="000000"/>
                            </a:solidFill>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g:wgp>
                  </a:graphicData>
                </a:graphic>
                <wp14:sizeRelH relativeFrom="page">
                  <wp14:pctWidth>0</wp14:pctWidth>
                </wp14:sizeRelH>
                <wp14:sizeRelV relativeFrom="page">
                  <wp14:pctHeight>0</wp14:pctHeight>
                </wp14:sizeRelV>
              </wp:anchor>
            </w:drawing>
          </mc:Choice>
          <mc:Fallback>
            <w:pict>
              <v:group w14:anchorId="062B17A1" id="Group 7" o:spid="_x0000_s1026" style="position:absolute;margin-left:23.25pt;margin-top:5.4pt;width:542.95pt;height:700.5pt;z-index:-251657216;mso-position-horizontal-relative:page;mso-position-vertical-relative:margin" coordorigin="457,478" coordsize="10994,15883"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2H62wgMAADYTAAAOAAAAZHJzL2Uyb0RvYy54bWzsWG1v2zYQ/j6g/4HgxwGLJFt2ZCFOMbRN&#10;MKBrCzT7ATRFvaCSqJG05ezX7+4o2YqDYG3arR1gfxBI3enu4XPHx5SuXu6bmu2UsZVu1zy6CDlT&#10;rdRZ1RZr/sfdzS8JZ9aJNhO1btWa3yvLX16/+Omq71I106WuM2UYBGlt2ndrXjrXpUFgZakaYS90&#10;p1ow5to0wsHUFEFmRA/RmzqYheEy6LXJOqOlshbuvvZGfk3x81xJ9z7PrXKsXnPA5uhq6LrBa3B9&#10;JdLCiK6s5ABDPANFI6oWkh5CvRZOsK2pHoVqKmm01bm7kLoJdJ5XUtEaYDVReLKaW6O3Ha2lSPui&#10;O9AE1J7w9Oyw8t3u1nQfuw/Go4fhWy0/WeAl6LsindpxXnhntul/1xnUU2ydpoXvc9NgCFgS2xO/&#10;9wd+1d4xCTeXyWoRLxecSbAlyWo5XwwVkCWUCZ+LF5ecgTW+THxtZPlmeDoKV6vYPxstkmSO9kCk&#10;PjGBHcBh8aGb7JEw+3WEfSxFp6gOFgn5YFiVrTkAbUUDHNwYpbBDGUHG3OA0UmqnfE4s6GaB9n9k&#10;Mk6gb4GRRRh5RkY2gY8YdhdyOSMaD2SIVG6tu1WaKiJ2b63zfZ7BiOqcDdDvIHbe1NDyPwcsZD3z&#10;QQfv0Sl64FQynw6a/RBmNvGgEE+Fmk8cQzaGAuTFiE2UI1y5bwe8MGICFSWkXuu0xV5B8LD4O+IF&#10;QoAXLu4JZ4CIzmPbkLN/aEhiQCxOZcJwBjKx8cR3wiE2zIFD1oPg+RqUVAI0NHqn7jS5uJN9AMmO&#10;1rqdeg1hAN9YSG+HRzAT9fkhO4KelLfVN1VdU8XqFjHNkktoFYRgdV1laKWJKTavasN2AqWQfsMO&#10;euAGktNmFK1UInszjJ2oaj+G7DXQDPvN96/fbBud3UMvG+0FFv4QYFBq8xdnPYjrmts/t8Iozurf&#10;WtiMqyiOUY1pAlseGoqZqWUztYhWQqg1dxyaAIevnFfwbWeqooRMfrmt/hXUKK+w2QmfRzVMQA/+&#10;I2GATXkiDCtk+lsLAwoCCcOMelqkozAgm6gK0eISBBPJGFXyYed8kTBAUOqK454/VYVDuqeEAfXl&#10;cZipIlAIUIVDKED+/xQGrAGogl/I84UBopwU8iuFYXYWBhCu7yQMq0fCENGu+tbKEEVxuDxrw496&#10;aPhRteF8aMCN+J20IYK/05NTA9z6F44N4/tEtJzP6VxyPDgMx9DzG8X5jeL8RoGHts94o6APD/Bx&#10;hk7Zw4ck/PozndMbyPFz1/XfAAAA//8DAFBLAwQUAAYACAAAACEAvSWarOAAAAALAQAADwAAAGRy&#10;cy9kb3ducmV2LnhtbEyPQWvCQBCF74X+h2UKvdXNahSJ2YhI25MUqoXibUzGJJjdDdk1if++46ne&#10;ZuY93nwvXY+mET11vnZWg5pEIMjmrqhtqeHn8PG2BOED2gIbZ0nDjTyss+enFJPCDfab+n0oBYdY&#10;n6CGKoQ2kdLnFRn0E9eSZe3sOoOB166URYcDh5tGTqNoIQ3Wlj9U2NK2ovyyvxoNnwMOm5l673eX&#10;8/Z2PMy/fneKtH59GTcrEIHG8G+GOz6jQ8ZMJ3e1hReNhngxZyffI25w19VsGoM48RQrtQSZpfKx&#10;Q/YHAAD//wMAUEsBAi0AFAAGAAgAAAAhALaDOJL+AAAA4QEAABMAAAAAAAAAAAAAAAAAAAAAAFtD&#10;b250ZW50X1R5cGVzXS54bWxQSwECLQAUAAYACAAAACEAOP0h/9YAAACUAQAACwAAAAAAAAAAAAAA&#10;AAAvAQAAX3JlbHMvLnJlbHNQSwECLQAUAAYACAAAACEACdh+tsIDAAA2EwAADgAAAAAAAAAAAAAA&#10;AAAuAgAAZHJzL2Uyb0RvYy54bWxQSwECLQAUAAYACAAAACEAvSWarOAAAAALAQAADwAAAAAAAAAA&#10;AAAAAAAcBgAAZHJzL2Rvd25yZXYueG1sUEsFBgAAAAAEAAQA8wAAACkHAAAAAA==&#10;" o:allowincell="f">
                <v:shape id="Freeform 8" o:spid="_x0000_s1027" style="position:absolute;left:480;top:501;width:10948;height:20;visibility:visible;mso-wrap-style:square;v-text-anchor:top" coordsize="10948,2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XBHlwgAAANoAAAAPAAAAZHJzL2Rvd25yZXYueG1sRI9Pa8JA&#10;FMTvBb/D8gRvdaOISswqYgn0qpZCb8/syx+SfRuyaxL99N2C0OMwM79hksNoGtFT5yrLChbzCARx&#10;ZnXFhYKva/q+BeE8ssbGMil4kIPDfvKWYKztwGfqL74QAcIuRgWl920spctKMujmtiUOXm47gz7I&#10;rpC6wyHATSOXUbSWBisOCyW2dCopqy93oyB/3jarR+Pz+zL91tmPi/qPda3UbDoedyA8jf4//Gp/&#10;agUb+LsSboDc/wIAAP//AwBQSwECLQAUAAYACAAAACEA2+H2y+4AAACFAQAAEwAAAAAAAAAAAAAA&#10;AAAAAAAAW0NvbnRlbnRfVHlwZXNdLnhtbFBLAQItABQABgAIAAAAIQBa9CxbvwAAABUBAAALAAAA&#10;AAAAAAAAAAAAAB8BAABfcmVscy8ucmVsc1BLAQItABQABgAIAAAAIQAuXBHlwgAAANoAAAAPAAAA&#10;AAAAAAAAAAAAAAcCAABkcnMvZG93bnJldi54bWxQSwUGAAAAAAMAAwC3AAAA9gIAAAAA&#10;" path="m,l10948,e" filled="f" strokeweight=".79725mm">
                  <v:path arrowok="t" o:connecttype="custom" o:connectlocs="0,0;10948,0" o:connectangles="0,0"/>
                </v:shape>
                <v:shape id="Freeform 9" o:spid="_x0000_s1028" style="position:absolute;left:501;top:523;width:20;height:15794;visibility:visible;mso-wrap-style:square;v-text-anchor:top" coordsize="20,157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Ym6LwAAAANoAAAAPAAAAZHJzL2Rvd25yZXYueG1sRE9da8Iw&#10;FH0f+B/CHextTSdDRjWK1ApDQWYV9npp7tpic1OSWLt/bx4EHw/ne7EaTScGcr61rOAjSUEQV1a3&#10;XCs4n7bvXyB8QNbYWSYF/+RhtZy8LDDT9sZHGspQixjCPkMFTQh9JqWvGjLoE9sTR+7POoMhQldL&#10;7fAWw00np2k6kwZbjg0N9pQ3VF3Kq1Gw1eO62Jwv7ifd5Z/FsPP734NX6u11XM9BBBrDU/xwf2sF&#10;cWu8Em+AXN4BAAD//wMAUEsBAi0AFAAGAAgAAAAhANvh9svuAAAAhQEAABMAAAAAAAAAAAAAAAAA&#10;AAAAAFtDb250ZW50X1R5cGVzXS54bWxQSwECLQAUAAYACAAAACEAWvQsW78AAAAVAQAACwAAAAAA&#10;AAAAAAAAAAAfAQAAX3JlbHMvLnJlbHNQSwECLQAUAAYACAAAACEAM2Jui8AAAADaAAAADwAAAAAA&#10;AAAAAAAAAAAHAgAAZHJzL2Rvd25yZXYueG1sUEsFBgAAAAADAAMAtwAAAPQCAAAAAA==&#10;" path="m,l,15794e" filled="f" strokeweight="2.26pt">
                  <v:path arrowok="t" o:connecttype="custom" o:connectlocs="0,0;0,15794" o:connectangles="0,0"/>
                </v:shape>
                <v:shape id="Freeform 10" o:spid="_x0000_s1029" style="position:absolute;left:11406;top:523;width:20;height:15794;visibility:visible;mso-wrap-style:square;v-text-anchor:top" coordsize="20,157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zE9ywgAAANoAAAAPAAAAZHJzL2Rvd25yZXYueG1sRI/BasMw&#10;EETvgf6D2EIuoZbTQ2ldy6GEhubSQ5N+wGJtbTXWyniV2Pn7KBDIcZiZN0y5mnynTjSIC2xgmeWg&#10;iOtgHTcGfvebp1dQEpEtdoHJwJkEVtXDrMTChpF/6LSLjUoQlgINtDH2hdZSt+RRstATJ+8vDB5j&#10;kkOj7YBjgvtOP+f5i/boOC202NO6pfqwO3oDTSf68OnGsHbytTiL/f4Px2jM/HH6eAcVaYr38K29&#10;tQbe4Hol3QBdXQAAAP//AwBQSwECLQAUAAYACAAAACEA2+H2y+4AAACFAQAAEwAAAAAAAAAAAAAA&#10;AAAAAAAAW0NvbnRlbnRfVHlwZXNdLnhtbFBLAQItABQABgAIAAAAIQBa9CxbvwAAABUBAAALAAAA&#10;AAAAAAAAAAAAAB8BAABfcmVscy8ucmVsc1BLAQItABQABgAIAAAAIQDmzE9ywgAAANoAAAAPAAAA&#10;AAAAAAAAAAAAAAcCAABkcnMvZG93bnJldi54bWxQSwUGAAAAAAMAAwC3AAAA9gIAAAAA&#10;" path="m,l,15794e" filled="f" strokeweight=".79725mm">
                  <v:path arrowok="t" o:connecttype="custom" o:connectlocs="0,0;0,15794" o:connectangles="0,0"/>
                </v:shape>
                <v:shape id="Freeform 11" o:spid="_x0000_s1030" style="position:absolute;left:480;top:16339;width:10948;height:20;visibility:visible;mso-wrap-style:square;v-text-anchor:top" coordsize="10948,2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F0hlwQAAANsAAAAPAAAAZHJzL2Rvd25yZXYueG1sRE9La8JA&#10;EL4X/A/LCN7qRilpSbMJRRF6bSyF3qbZyYNkZ0N2jdFf3xUEb/PxPSfNZ9OLiUbXWlawWUcgiEur&#10;W64VfB8Pz28gnEfW2FsmBRdykGeLpxQTbc/8RVPhaxFC2CWooPF+SKR0ZUMG3doOxIGr7GjQBzjW&#10;Uo94DuGml9soiqXBlkNDgwPtGiq74mQUVNe/15dL76vT9vCjy18XTfu4U2q1nD/eQXia/UN8d3/q&#10;MH8Dt1/CATL7BwAA//8DAFBLAQItABQABgAIAAAAIQDb4fbL7gAAAIUBAAATAAAAAAAAAAAAAAAA&#10;AAAAAABbQ29udGVudF9UeXBlc10ueG1sUEsBAi0AFAAGAAgAAAAhAFr0LFu/AAAAFQEAAAsAAAAA&#10;AAAAAAAAAAAAHwEAAF9yZWxzLy5yZWxzUEsBAi0AFAAGAAgAAAAhAJIXSGXBAAAA2wAAAA8AAAAA&#10;AAAAAAAAAAAABwIAAGRycy9kb3ducmV2LnhtbFBLBQYAAAAAAwADALcAAAD1AgAAAAA=&#10;" path="m,l10948,e" filled="f" strokeweight=".79725mm">
                  <v:path arrowok="t" o:connecttype="custom" o:connectlocs="0,0;10948,0" o:connectangles="0,0"/>
                </v:shape>
                <w10:wrap anchorx="page" anchory="margin"/>
              </v:group>
            </w:pict>
          </mc:Fallback>
        </mc:AlternateContent>
      </w:r>
    </w:p>
    <w:p w14:paraId="53AE2A3D" w14:textId="34079BEA" w:rsidR="00BE1227" w:rsidRDefault="00BE1227" w:rsidP="00BE1227">
      <w:pPr>
        <w:kinsoku w:val="0"/>
        <w:overflowPunct w:val="0"/>
        <w:spacing w:line="200" w:lineRule="exact"/>
        <w:rPr>
          <w:sz w:val="20"/>
          <w:szCs w:val="20"/>
        </w:rPr>
      </w:pPr>
    </w:p>
    <w:p w14:paraId="5B974CD0" w14:textId="5E2314E1" w:rsidR="00BE1227" w:rsidRDefault="00DD7B4E" w:rsidP="00BE1227">
      <w:pPr>
        <w:kinsoku w:val="0"/>
        <w:overflowPunct w:val="0"/>
        <w:spacing w:line="200" w:lineRule="exact"/>
        <w:rPr>
          <w:sz w:val="20"/>
          <w:szCs w:val="20"/>
        </w:rPr>
      </w:pPr>
      <w:r>
        <w:rPr>
          <w:noProof/>
          <w:lang w:val="en-GB" w:eastAsia="en-GB"/>
        </w:rPr>
        <w:drawing>
          <wp:anchor distT="0" distB="0" distL="114300" distR="114300" simplePos="0" relativeHeight="251662336" behindDoc="1" locked="0" layoutInCell="1" allowOverlap="1" wp14:anchorId="50014201" wp14:editId="2160AF3D">
            <wp:simplePos x="0" y="0"/>
            <wp:positionH relativeFrom="column">
              <wp:posOffset>4679315</wp:posOffset>
            </wp:positionH>
            <wp:positionV relativeFrom="paragraph">
              <wp:posOffset>73025</wp:posOffset>
            </wp:positionV>
            <wp:extent cx="1531620" cy="926465"/>
            <wp:effectExtent l="0" t="0" r="5080" b="635"/>
            <wp:wrapTight wrapText="bothSides">
              <wp:wrapPolygon edited="0">
                <wp:start x="0" y="0"/>
                <wp:lineTo x="0" y="21319"/>
                <wp:lineTo x="21493" y="21319"/>
                <wp:lineTo x="21493" y="0"/>
                <wp:lineTo x="0" y="0"/>
              </wp:wrapPolygon>
            </wp:wrapTight>
            <wp:docPr id="12" name="Picture 5"/>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5"/>
                    <pic:cNvPicPr>
                      <a:picLocks/>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531620" cy="92646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566A9B8E" w14:textId="18DDF635" w:rsidR="00BE1227" w:rsidRDefault="00BE1227" w:rsidP="00BE1227">
      <w:pPr>
        <w:kinsoku w:val="0"/>
        <w:overflowPunct w:val="0"/>
        <w:spacing w:line="200" w:lineRule="exact"/>
        <w:rPr>
          <w:sz w:val="20"/>
          <w:szCs w:val="20"/>
        </w:rPr>
      </w:pPr>
    </w:p>
    <w:p w14:paraId="52DE882D" w14:textId="2CD73032" w:rsidR="00BE1227" w:rsidRDefault="00DD7B4E" w:rsidP="00BE1227">
      <w:pPr>
        <w:kinsoku w:val="0"/>
        <w:overflowPunct w:val="0"/>
        <w:spacing w:line="200" w:lineRule="exact"/>
        <w:rPr>
          <w:sz w:val="20"/>
          <w:szCs w:val="20"/>
        </w:rPr>
      </w:pPr>
      <w:r>
        <w:rPr>
          <w:noProof/>
          <w:lang w:val="en-GB" w:eastAsia="en-GB"/>
        </w:rPr>
        <w:drawing>
          <wp:anchor distT="0" distB="0" distL="114300" distR="114300" simplePos="0" relativeHeight="251661312" behindDoc="1" locked="0" layoutInCell="1" allowOverlap="1" wp14:anchorId="44C5BF72" wp14:editId="16EAF441">
            <wp:simplePos x="0" y="0"/>
            <wp:positionH relativeFrom="column">
              <wp:posOffset>59055</wp:posOffset>
            </wp:positionH>
            <wp:positionV relativeFrom="paragraph">
              <wp:posOffset>2540</wp:posOffset>
            </wp:positionV>
            <wp:extent cx="3051810" cy="534670"/>
            <wp:effectExtent l="0" t="0" r="0" b="0"/>
            <wp:wrapTight wrapText="bothSides">
              <wp:wrapPolygon edited="0">
                <wp:start x="16270" y="0"/>
                <wp:lineTo x="0" y="0"/>
                <wp:lineTo x="0" y="12827"/>
                <wp:lineTo x="270" y="19496"/>
                <wp:lineTo x="4944" y="21036"/>
                <wp:lineTo x="12315" y="21036"/>
                <wp:lineTo x="14562" y="21036"/>
                <wp:lineTo x="21483" y="21036"/>
                <wp:lineTo x="21483" y="5131"/>
                <wp:lineTo x="20854" y="0"/>
                <wp:lineTo x="16270" y="0"/>
              </wp:wrapPolygon>
            </wp:wrapTight>
            <wp:docPr id="6" name="Picture 1" descr="Athrofa"/>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1" descr="Athrofa"/>
                    <pic:cNvPicPr>
                      <a:picLocks/>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051810" cy="53467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3E1B0E46" w14:textId="5660BF63" w:rsidR="00BE1227" w:rsidRDefault="000113E2" w:rsidP="00BE1227">
      <w:pPr>
        <w:kinsoku w:val="0"/>
        <w:overflowPunct w:val="0"/>
        <w:spacing w:line="200" w:lineRule="exact"/>
        <w:rPr>
          <w:sz w:val="20"/>
          <w:szCs w:val="20"/>
        </w:rPr>
      </w:pPr>
      <w:r>
        <w:rPr>
          <w:noProof/>
          <w:sz w:val="20"/>
          <w:szCs w:val="20"/>
          <w:lang w:val="en-GB" w:eastAsia="en-GB"/>
        </w:rPr>
        <w:drawing>
          <wp:anchor distT="0" distB="0" distL="114300" distR="114300" simplePos="0" relativeHeight="251663360" behindDoc="1" locked="0" layoutInCell="1" allowOverlap="1" wp14:anchorId="64CA7861" wp14:editId="65A4C6FE">
            <wp:simplePos x="0" y="0"/>
            <wp:positionH relativeFrom="margin">
              <wp:posOffset>1741487</wp:posOffset>
            </wp:positionH>
            <wp:positionV relativeFrom="paragraph">
              <wp:posOffset>3869055</wp:posOffset>
            </wp:positionV>
            <wp:extent cx="2893060" cy="2433955"/>
            <wp:effectExtent l="0" t="0" r="2540" b="4445"/>
            <wp:wrapTight wrapText="bothSides">
              <wp:wrapPolygon edited="0">
                <wp:start x="0" y="0"/>
                <wp:lineTo x="0" y="21527"/>
                <wp:lineTo x="21524" y="21527"/>
                <wp:lineTo x="21524" y="0"/>
                <wp:lineTo x="0" y="0"/>
              </wp:wrapPolygon>
            </wp:wrapTight>
            <wp:docPr id="4" name="Picture 18"/>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18"/>
                    <pic:cNvPicPr>
                      <a:picLocks/>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893060" cy="2433955"/>
                    </a:xfrm>
                    <a:prstGeom prst="rect">
                      <a:avLst/>
                    </a:prstGeom>
                    <a:noFill/>
                    <a:ln>
                      <a:noFill/>
                    </a:ln>
                  </pic:spPr>
                </pic:pic>
              </a:graphicData>
            </a:graphic>
            <wp14:sizeRelH relativeFrom="page">
              <wp14:pctWidth>0</wp14:pctWidth>
            </wp14:sizeRelH>
            <wp14:sizeRelV relativeFrom="page">
              <wp14:pctHeight>0</wp14:pctHeight>
            </wp14:sizeRelV>
          </wp:anchor>
        </w:drawing>
      </w:r>
      <w:r w:rsidR="00BE1227">
        <w:rPr>
          <w:noProof/>
          <w:lang w:val="en-GB" w:eastAsia="en-GB"/>
        </w:rPr>
        <mc:AlternateContent>
          <mc:Choice Requires="wps">
            <w:drawing>
              <wp:anchor distT="0" distB="0" distL="114300" distR="114300" simplePos="0" relativeHeight="251660288" behindDoc="1" locked="0" layoutInCell="1" allowOverlap="1" wp14:anchorId="2BA3B029" wp14:editId="1B6B8E09">
                <wp:simplePos x="0" y="0"/>
                <wp:positionH relativeFrom="margin">
                  <wp:posOffset>104872</wp:posOffset>
                </wp:positionH>
                <wp:positionV relativeFrom="paragraph">
                  <wp:posOffset>226695</wp:posOffset>
                </wp:positionV>
                <wp:extent cx="6366510" cy="8400516"/>
                <wp:effectExtent l="0" t="0" r="0" b="0"/>
                <wp:wrapTight wrapText="bothSides">
                  <wp:wrapPolygon edited="0">
                    <wp:start x="215" y="33"/>
                    <wp:lineTo x="215" y="21520"/>
                    <wp:lineTo x="21372" y="21520"/>
                    <wp:lineTo x="21372" y="33"/>
                    <wp:lineTo x="215" y="33"/>
                  </wp:wrapPolygon>
                </wp:wrapTight>
                <wp:docPr id="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6366510" cy="8400516"/>
                        </a:xfrm>
                        <a:prstGeom prst="rect">
                          <a:avLst/>
                        </a:prstGeom>
                        <a:noFill/>
                        <a:ln>
                          <a:noFill/>
                        </a:ln>
                        <a:effectLst/>
                      </wps:spPr>
                      <wps:txbx>
                        <w:txbxContent>
                          <w:p w14:paraId="0F761A31" w14:textId="77777777" w:rsidR="00BE1227" w:rsidRDefault="00BE1227" w:rsidP="00BE1227">
                            <w:pPr>
                              <w:jc w:val="center"/>
                              <w:rPr>
                                <w:rFonts w:ascii="Calibri" w:hAnsi="Calibri" w:cs="Calibri"/>
                                <w:b/>
                                <w:bCs/>
                                <w:color w:val="000000"/>
                                <w:sz w:val="72"/>
                                <w:szCs w:val="72"/>
                              </w:rPr>
                            </w:pPr>
                          </w:p>
                          <w:p w14:paraId="218B34C4" w14:textId="0F9C9249" w:rsidR="000113E2" w:rsidRDefault="000113E2" w:rsidP="000113E2">
                            <w:pPr>
                              <w:jc w:val="center"/>
                              <w:rPr>
                                <w:rFonts w:ascii="Calibri" w:hAnsi="Calibri" w:cs="Calibri"/>
                                <w:b/>
                                <w:color w:val="000000"/>
                                <w:sz w:val="72"/>
                                <w:szCs w:val="72"/>
                              </w:rPr>
                            </w:pPr>
                            <w:r>
                              <w:rPr>
                                <w:rFonts w:ascii="Calibri" w:hAnsi="Calibri" w:cs="Calibri"/>
                                <w:b/>
                                <w:color w:val="000000"/>
                                <w:sz w:val="72"/>
                                <w:szCs w:val="72"/>
                              </w:rPr>
                              <w:t>BA2</w:t>
                            </w:r>
                          </w:p>
                          <w:p w14:paraId="7474067C" w14:textId="7D3C2F82" w:rsidR="000113E2" w:rsidRPr="00CF7ECD" w:rsidRDefault="000113E2" w:rsidP="000113E2">
                            <w:pPr>
                              <w:rPr>
                                <w:rFonts w:ascii="Calibri" w:hAnsi="Calibri" w:cs="Calibri"/>
                                <w:b/>
                                <w:noProof/>
                                <w:color w:val="000000"/>
                                <w:sz w:val="48"/>
                                <w:szCs w:val="48"/>
                                <w:lang w:val="en-GB"/>
                              </w:rPr>
                            </w:pPr>
                            <w:r w:rsidRPr="00CF7ECD">
                              <w:rPr>
                                <w:rFonts w:ascii="Calibri" w:hAnsi="Calibri" w:cs="Calibri"/>
                                <w:b/>
                                <w:color w:val="000000"/>
                                <w:sz w:val="48"/>
                                <w:szCs w:val="48"/>
                                <w:lang w:val="en-GB"/>
                              </w:rPr>
                              <w:t>ECAD50</w:t>
                            </w:r>
                            <w:r w:rsidR="00CF7ECD" w:rsidRPr="00CF7ECD">
                              <w:rPr>
                                <w:rFonts w:ascii="Calibri" w:hAnsi="Calibri" w:cs="Calibri"/>
                                <w:b/>
                                <w:color w:val="000000"/>
                                <w:sz w:val="48"/>
                                <w:szCs w:val="48"/>
                                <w:lang w:val="en-GB"/>
                              </w:rPr>
                              <w:t>11</w:t>
                            </w:r>
                            <w:r w:rsidRPr="00CF7ECD">
                              <w:rPr>
                                <w:rFonts w:ascii="Calibri" w:hAnsi="Calibri" w:cs="Calibri"/>
                                <w:b/>
                                <w:color w:val="000000"/>
                                <w:sz w:val="48"/>
                                <w:szCs w:val="48"/>
                                <w:lang w:val="en-GB"/>
                              </w:rPr>
                              <w:t xml:space="preserve"> – The Learner: who am I teaching?</w:t>
                            </w:r>
                          </w:p>
                          <w:p w14:paraId="178B9CB9" w14:textId="72A97188" w:rsidR="00BE1227" w:rsidRPr="00CF7ECD" w:rsidRDefault="00F7229D" w:rsidP="00BE1227">
                            <w:pPr>
                              <w:jc w:val="center"/>
                              <w:rPr>
                                <w:rFonts w:ascii="Calibri" w:hAnsi="Calibri" w:cs="Calibri"/>
                                <w:b/>
                                <w:bCs/>
                                <w:color w:val="000000"/>
                                <w:sz w:val="72"/>
                                <w:szCs w:val="72"/>
                                <w:lang w:val="en-GB"/>
                              </w:rPr>
                            </w:pPr>
                            <w:r w:rsidRPr="00CF7ECD">
                              <w:rPr>
                                <w:rFonts w:ascii="Calibri" w:hAnsi="Calibri" w:cs="Calibri"/>
                                <w:b/>
                                <w:bCs/>
                                <w:color w:val="000000"/>
                                <w:sz w:val="72"/>
                                <w:szCs w:val="72"/>
                                <w:lang w:val="en-GB"/>
                              </w:rPr>
                              <w:t>MEET &amp; SHARE at University</w:t>
                            </w:r>
                          </w:p>
                          <w:p w14:paraId="596BE50E" w14:textId="5C7CD303" w:rsidR="00F7229D" w:rsidRPr="00CF7ECD" w:rsidRDefault="00F7229D" w:rsidP="00F7229D">
                            <w:pPr>
                              <w:jc w:val="center"/>
                              <w:rPr>
                                <w:rFonts w:ascii="Calibri" w:hAnsi="Calibri" w:cs="Calibri"/>
                                <w:b/>
                                <w:bCs/>
                                <w:color w:val="000000"/>
                                <w:sz w:val="72"/>
                                <w:szCs w:val="72"/>
                                <w:lang w:val="en-GB"/>
                              </w:rPr>
                            </w:pPr>
                            <w:r w:rsidRPr="00CF7ECD">
                              <w:rPr>
                                <w:rFonts w:ascii="Calibri" w:hAnsi="Calibri" w:cs="Calibri"/>
                                <w:b/>
                                <w:bCs/>
                                <w:color w:val="000000"/>
                                <w:sz w:val="72"/>
                                <w:szCs w:val="72"/>
                                <w:lang w:val="en-GB"/>
                              </w:rPr>
                              <w:t xml:space="preserve">TEST </w:t>
                            </w:r>
                            <w:r w:rsidR="002A6C05" w:rsidRPr="00CF7ECD">
                              <w:rPr>
                                <w:rFonts w:ascii="Calibri" w:hAnsi="Calibri" w:cs="Calibri"/>
                                <w:b/>
                                <w:bCs/>
                                <w:color w:val="000000"/>
                                <w:sz w:val="72"/>
                                <w:szCs w:val="72"/>
                                <w:lang w:val="en-GB"/>
                              </w:rPr>
                              <w:t>P</w:t>
                            </w:r>
                            <w:r w:rsidR="00842E6D" w:rsidRPr="00CF7ECD">
                              <w:rPr>
                                <w:rFonts w:ascii="Calibri" w:hAnsi="Calibri" w:cs="Calibri"/>
                                <w:b/>
                                <w:bCs/>
                                <w:color w:val="000000"/>
                                <w:sz w:val="72"/>
                                <w:szCs w:val="72"/>
                                <w:lang w:val="en-GB"/>
                              </w:rPr>
                              <w:t>hase</w:t>
                            </w:r>
                            <w:r w:rsidR="00644BF4" w:rsidRPr="00CF7ECD">
                              <w:rPr>
                                <w:rFonts w:ascii="Calibri" w:hAnsi="Calibri" w:cs="Calibri"/>
                                <w:b/>
                                <w:bCs/>
                                <w:color w:val="000000"/>
                                <w:sz w:val="72"/>
                                <w:szCs w:val="72"/>
                                <w:lang w:val="en-GB"/>
                              </w:rPr>
                              <w:t>:</w:t>
                            </w:r>
                            <w:r w:rsidRPr="00CF7ECD">
                              <w:rPr>
                                <w:rFonts w:ascii="Calibri" w:hAnsi="Calibri" w:cs="Calibri"/>
                                <w:b/>
                                <w:bCs/>
                                <w:color w:val="000000"/>
                                <w:sz w:val="72"/>
                                <w:szCs w:val="72"/>
                                <w:lang w:val="en-GB"/>
                              </w:rPr>
                              <w:t xml:space="preserve"> </w:t>
                            </w:r>
                            <w:r w:rsidR="00372294">
                              <w:rPr>
                                <w:rFonts w:ascii="Calibri" w:hAnsi="Calibri" w:cs="Calibri"/>
                                <w:b/>
                                <w:bCs/>
                                <w:color w:val="000000"/>
                                <w:sz w:val="72"/>
                                <w:szCs w:val="72"/>
                                <w:lang w:val="en-GB"/>
                              </w:rPr>
                              <w:t>0</w:t>
                            </w:r>
                            <w:r w:rsidR="00E96959">
                              <w:rPr>
                                <w:rFonts w:ascii="Calibri" w:hAnsi="Calibri" w:cs="Calibri"/>
                                <w:b/>
                                <w:bCs/>
                                <w:color w:val="000000"/>
                                <w:sz w:val="72"/>
                                <w:szCs w:val="72"/>
                                <w:lang w:val="en-GB"/>
                              </w:rPr>
                              <w:t>7</w:t>
                            </w:r>
                            <w:r w:rsidRPr="00CF7ECD">
                              <w:rPr>
                                <w:rFonts w:ascii="Calibri" w:hAnsi="Calibri" w:cs="Calibri"/>
                                <w:b/>
                                <w:bCs/>
                                <w:color w:val="000000"/>
                                <w:sz w:val="72"/>
                                <w:szCs w:val="72"/>
                                <w:lang w:val="en-GB"/>
                              </w:rPr>
                              <w:t>/</w:t>
                            </w:r>
                            <w:r w:rsidR="00E96959">
                              <w:rPr>
                                <w:rFonts w:ascii="Calibri" w:hAnsi="Calibri" w:cs="Calibri"/>
                                <w:b/>
                                <w:bCs/>
                                <w:color w:val="000000"/>
                                <w:sz w:val="72"/>
                                <w:szCs w:val="72"/>
                                <w:lang w:val="en-GB"/>
                              </w:rPr>
                              <w:t>11</w:t>
                            </w:r>
                            <w:r w:rsidRPr="00CF7ECD">
                              <w:rPr>
                                <w:rFonts w:ascii="Calibri" w:hAnsi="Calibri" w:cs="Calibri"/>
                                <w:b/>
                                <w:bCs/>
                                <w:color w:val="000000"/>
                                <w:sz w:val="72"/>
                                <w:szCs w:val="72"/>
                                <w:lang w:val="en-GB"/>
                              </w:rPr>
                              <w:t>/2</w:t>
                            </w:r>
                            <w:r w:rsidR="00CF7ECD" w:rsidRPr="00CF7ECD">
                              <w:rPr>
                                <w:rFonts w:ascii="Calibri" w:hAnsi="Calibri" w:cs="Calibri"/>
                                <w:b/>
                                <w:bCs/>
                                <w:color w:val="000000"/>
                                <w:sz w:val="72"/>
                                <w:szCs w:val="72"/>
                                <w:lang w:val="en-GB"/>
                              </w:rPr>
                              <w:t>5</w:t>
                            </w:r>
                            <w:r w:rsidR="002A6C05" w:rsidRPr="00CF7ECD">
                              <w:rPr>
                                <w:rFonts w:ascii="Calibri" w:hAnsi="Calibri" w:cs="Calibri"/>
                                <w:b/>
                                <w:bCs/>
                                <w:color w:val="000000"/>
                                <w:sz w:val="72"/>
                                <w:szCs w:val="72"/>
                                <w:lang w:val="en-GB"/>
                              </w:rPr>
                              <w:t xml:space="preserve"> </w:t>
                            </w:r>
                            <w:r w:rsidRPr="00CF7ECD">
                              <w:rPr>
                                <w:rFonts w:ascii="Calibri" w:hAnsi="Calibri" w:cs="Calibri"/>
                                <w:b/>
                                <w:bCs/>
                                <w:color w:val="000000"/>
                                <w:sz w:val="72"/>
                                <w:szCs w:val="72"/>
                                <w:lang w:val="en-GB"/>
                              </w:rPr>
                              <w:t xml:space="preserve"> (</w:t>
                            </w:r>
                            <w:r w:rsidR="00E96959">
                              <w:rPr>
                                <w:rFonts w:ascii="Calibri" w:hAnsi="Calibri" w:cs="Calibri"/>
                                <w:b/>
                                <w:bCs/>
                                <w:color w:val="000000"/>
                                <w:sz w:val="72"/>
                                <w:szCs w:val="72"/>
                                <w:lang w:val="en-GB"/>
                              </w:rPr>
                              <w:t>Interventions Fayre</w:t>
                            </w:r>
                            <w:r w:rsidRPr="00CF7ECD">
                              <w:rPr>
                                <w:rFonts w:ascii="Calibri" w:hAnsi="Calibri" w:cs="Calibri"/>
                                <w:b/>
                                <w:bCs/>
                                <w:color w:val="000000"/>
                                <w:sz w:val="72"/>
                                <w:szCs w:val="72"/>
                                <w:lang w:val="en-GB"/>
                              </w:rPr>
                              <w:t xml:space="preserve">) </w:t>
                            </w:r>
                          </w:p>
                          <w:p w14:paraId="6975708E" w14:textId="77777777" w:rsidR="00F7229D" w:rsidRDefault="00F7229D" w:rsidP="00BE1227">
                            <w:pPr>
                              <w:jc w:val="center"/>
                              <w:rPr>
                                <w:rFonts w:ascii="Calibri" w:hAnsi="Calibri" w:cs="Calibri"/>
                                <w:b/>
                                <w:bCs/>
                                <w:color w:val="000000"/>
                                <w:sz w:val="72"/>
                                <w:szCs w:val="72"/>
                              </w:rPr>
                            </w:pPr>
                          </w:p>
                          <w:p w14:paraId="62082AE3" w14:textId="77777777" w:rsidR="00BE1227" w:rsidRDefault="00BE1227" w:rsidP="00BE1227">
                            <w:pPr>
                              <w:jc w:val="center"/>
                              <w:rPr>
                                <w:rFonts w:ascii="Calibri" w:hAnsi="Calibri" w:cs="Calibri"/>
                                <w:b/>
                                <w:bCs/>
                                <w:color w:val="000000"/>
                                <w:sz w:val="72"/>
                                <w:szCs w:val="72"/>
                              </w:rPr>
                            </w:pPr>
                          </w:p>
                          <w:p w14:paraId="6E6243D1" w14:textId="77777777" w:rsidR="00BE1227" w:rsidRDefault="00BE1227" w:rsidP="00BE1227">
                            <w:pPr>
                              <w:jc w:val="center"/>
                              <w:rPr>
                                <w:rFonts w:ascii="Calibri" w:hAnsi="Calibri" w:cs="Calibri"/>
                                <w:b/>
                                <w:bCs/>
                                <w:color w:val="000000"/>
                                <w:sz w:val="72"/>
                                <w:szCs w:val="72"/>
                              </w:rPr>
                            </w:pPr>
                          </w:p>
                          <w:p w14:paraId="4AD0A4B5" w14:textId="77777777" w:rsidR="00BE1227" w:rsidRDefault="00BE1227" w:rsidP="00BE1227">
                            <w:pPr>
                              <w:jc w:val="center"/>
                              <w:rPr>
                                <w:rFonts w:ascii="Calibri" w:hAnsi="Calibri" w:cs="Calibri"/>
                                <w:b/>
                                <w:bCs/>
                                <w:color w:val="000000"/>
                                <w:sz w:val="72"/>
                                <w:szCs w:val="72"/>
                              </w:rPr>
                            </w:pPr>
                          </w:p>
                          <w:p w14:paraId="414B904A" w14:textId="77777777" w:rsidR="00BE1227" w:rsidRDefault="00BE1227" w:rsidP="00BE1227">
                            <w:pPr>
                              <w:jc w:val="center"/>
                              <w:rPr>
                                <w:rFonts w:ascii="Calibri" w:hAnsi="Calibri" w:cs="Calibri"/>
                                <w:b/>
                                <w:bCs/>
                                <w:color w:val="000000"/>
                                <w:sz w:val="72"/>
                                <w:szCs w:val="72"/>
                              </w:rPr>
                            </w:pPr>
                          </w:p>
                          <w:p w14:paraId="0AEB4D3D" w14:textId="77777777" w:rsidR="00BE1227" w:rsidRDefault="00BE1227" w:rsidP="00BE1227">
                            <w:pPr>
                              <w:rPr>
                                <w:rFonts w:ascii="Calibri" w:hAnsi="Calibri" w:cs="Calibri"/>
                                <w:b/>
                                <w:bCs/>
                                <w:color w:val="000000"/>
                                <w:sz w:val="72"/>
                                <w:szCs w:val="72"/>
                              </w:rPr>
                            </w:pPr>
                          </w:p>
                          <w:p w14:paraId="7FFED547" w14:textId="6BC6CF6A" w:rsidR="00BE1227" w:rsidRDefault="00BE1227" w:rsidP="00BE1227">
                            <w:pPr>
                              <w:jc w:val="center"/>
                              <w:rPr>
                                <w:rFonts w:ascii="Calibri" w:hAnsi="Calibri" w:cs="Calibri"/>
                                <w:b/>
                                <w:bCs/>
                                <w:color w:val="000000"/>
                                <w:sz w:val="72"/>
                                <w:szCs w:val="72"/>
                              </w:rPr>
                            </w:pPr>
                            <w:r w:rsidRPr="00BD59AA">
                              <w:rPr>
                                <w:rFonts w:ascii="Calibri" w:hAnsi="Calibri" w:cs="Calibri"/>
                                <w:b/>
                                <w:bCs/>
                                <w:color w:val="000000"/>
                                <w:sz w:val="72"/>
                                <w:szCs w:val="72"/>
                                <w:lang w:val="en-GB"/>
                              </w:rPr>
                              <w:t>Student-Teacher Enquiry Evidence</w:t>
                            </w:r>
                            <w:r>
                              <w:rPr>
                                <w:rFonts w:ascii="Calibri" w:hAnsi="Calibri" w:cs="Calibri"/>
                                <w:b/>
                                <w:bCs/>
                                <w:color w:val="000000"/>
                                <w:sz w:val="72"/>
                                <w:szCs w:val="72"/>
                              </w:rPr>
                              <w:t xml:space="preserve"> Record</w:t>
                            </w:r>
                            <w:r w:rsidR="00391202">
                              <w:rPr>
                                <w:rFonts w:ascii="Calibri" w:hAnsi="Calibri" w:cs="Calibri"/>
                                <w:b/>
                                <w:bCs/>
                                <w:color w:val="000000"/>
                                <w:sz w:val="72"/>
                                <w:szCs w:val="72"/>
                              </w:rPr>
                              <w:t xml:space="preserve"> (STEER)</w:t>
                            </w:r>
                          </w:p>
                          <w:p w14:paraId="6E4906DE" w14:textId="77777777" w:rsidR="00BE1227" w:rsidRDefault="00BE1227" w:rsidP="00BE1227">
                            <w:pPr>
                              <w:jc w:val="center"/>
                              <w:rPr>
                                <w:rFonts w:ascii="Calibri" w:hAnsi="Calibri" w:cs="Calibri"/>
                                <w:b/>
                                <w:bCs/>
                                <w:color w:val="000000"/>
                                <w:sz w:val="72"/>
                                <w:szCs w:val="72"/>
                              </w:rPr>
                            </w:pPr>
                          </w:p>
                          <w:p w14:paraId="02995914" w14:textId="77777777" w:rsidR="00BE1227" w:rsidRDefault="00BE1227" w:rsidP="00BE1227">
                            <w:pPr>
                              <w:jc w:val="center"/>
                              <w:rPr>
                                <w:rFonts w:ascii="Calibri" w:hAnsi="Calibri" w:cs="Calibri"/>
                                <w:b/>
                                <w:bCs/>
                                <w:color w:val="000000"/>
                                <w:sz w:val="72"/>
                                <w:szCs w:val="72"/>
                              </w:rPr>
                            </w:pPr>
                          </w:p>
                          <w:p w14:paraId="4FFB136E" w14:textId="78AB66DC" w:rsidR="00BE1227" w:rsidRPr="00130967" w:rsidRDefault="00BE1227" w:rsidP="00BE1227">
                            <w:pPr>
                              <w:jc w:val="center"/>
                              <w:rPr>
                                <w:b/>
                                <w:color w:val="000000"/>
                                <w:sz w:val="56"/>
                                <w:szCs w:val="56"/>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2BA3B029" id="_x0000_t202" coordsize="21600,21600" o:spt="202" path="m,l,21600r21600,l21600,xe">
                <v:stroke joinstyle="miter"/>
                <v:path gradientshapeok="t" o:connecttype="rect"/>
              </v:shapetype>
              <v:shape id="Text Box 2" o:spid="_x0000_s1026" type="#_x0000_t202" style="position:absolute;margin-left:8.25pt;margin-top:17.85pt;width:501.3pt;height:661.45pt;z-index:-25165619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NVieIQIAAEsEAAAOAAAAZHJzL2Uyb0RvYy54bWysVE1v2zAMvQ/YfxB0X2xnSdYacYqsRYYB&#10;QVsgHXpWZCk2ZomapMTOfv0o2flYt9Owi0yRFEW+9+T5XacachDW1aALmo1SSoTmUNZ6V9BvL6sP&#10;N5Q4z3TJGtCioEfh6N3i/bt5a3IxhgqaUliCRbTLW1PQynuTJ4njlVDMjcAIjUEJVjGPW7tLSsta&#10;rK6aZJyms6QFWxoLXDiH3oc+SBexvpSC+ycpnfCkKSj25uNq47oNa7KYs3xnmalqPrTB/qELxWqN&#10;l55LPTDPyN7Wf5RSNbfgQPoRB5WAlDUXcQacJkvfTLOpmBFxFgTHmTNM7v+V5Y+HjXm2xHefoUMC&#10;4xDOrIF/d4hN0hqXDzkBU5c7zA6DdtKq8MURCB5EbI9nPEXnCUfn7ONsNs0wxDF2M0nTaTYLiCeX&#10;48Y6/0WAIsEoqEXCYgvssHa+Tz2lhNs0rOqmiaQ1+jcH1uw9IrI+nL50HCzfbTs8G8wtlEcc20Kv&#10;CGf4qsYO1sz5Z2ZRAtg1yto/4SIbaAsKg0VJBfbn3/whH5nBKCUtSqqg7seeWUFJ81UjZ7fZZBI0&#10;GDeT6acxbux1ZHsd0Xt1D6jaDB+Q4dEM+b45mdKCekX1L8OtGGKa490F9Sfz3vdCx9fDxXIZk1B1&#10;hvm13hh+Yjvg+9K9MmsGEjzy9wgn8bH8DRd9bg/+cu9B1pGoC6qDbFCxkerhdYUncb2PWZd/wOIX&#10;AAAA//8DAFBLAwQUAAYACAAAACEAmhqVEd8AAAALAQAADwAAAGRycy9kb3ducmV2LnhtbEyPzU7D&#10;MBCE70h9B2srcaN2KAltGqdCIK4gyo/EzY23SdR4HcVuE96e7QluO5rR7DfFdnKdOOMQWk8akoUC&#10;gVR521Kt4eP9+WYFIkRD1nSeUMMPBtiWs6vC5NaP9IbnXawFl1DIjYYmxj6XMlQNOhMWvkdi7+AH&#10;ZyLLoZZ2MCOXu07eKpVJZ1riD43p8bHB6rg7OQ2fL4fvrzv1Wj+5tB/9pCS5tdT6ej49bEBEnOJf&#10;GC74jA4lM+39iWwQHess5aSGZXoP4uKrZJ2A2PO1TFcZyLKQ/zeUvwAAAP//AwBQSwECLQAUAAYA&#10;CAAAACEAtoM4kv4AAADhAQAAEwAAAAAAAAAAAAAAAAAAAAAAW0NvbnRlbnRfVHlwZXNdLnhtbFBL&#10;AQItABQABgAIAAAAIQA4/SH/1gAAAJQBAAALAAAAAAAAAAAAAAAAAC8BAABfcmVscy8ucmVsc1BL&#10;AQItABQABgAIAAAAIQAMNVieIQIAAEsEAAAOAAAAAAAAAAAAAAAAAC4CAABkcnMvZTJvRG9jLnht&#10;bFBLAQItABQABgAIAAAAIQCaGpUR3wAAAAsBAAAPAAAAAAAAAAAAAAAAAHsEAABkcnMvZG93bnJl&#10;di54bWxQSwUGAAAAAAQABADzAAAAhwUAAAAA&#10;" filled="f" stroked="f">
                <v:textbox>
                  <w:txbxContent>
                    <w:p w14:paraId="0F761A31" w14:textId="77777777" w:rsidR="00BE1227" w:rsidRDefault="00BE1227" w:rsidP="00BE1227">
                      <w:pPr>
                        <w:jc w:val="center"/>
                        <w:rPr>
                          <w:rFonts w:ascii="Calibri" w:hAnsi="Calibri" w:cs="Calibri"/>
                          <w:b/>
                          <w:bCs/>
                          <w:color w:val="000000"/>
                          <w:sz w:val="72"/>
                          <w:szCs w:val="72"/>
                        </w:rPr>
                      </w:pPr>
                    </w:p>
                    <w:p w14:paraId="218B34C4" w14:textId="0F9C9249" w:rsidR="000113E2" w:rsidRDefault="000113E2" w:rsidP="000113E2">
                      <w:pPr>
                        <w:jc w:val="center"/>
                        <w:rPr>
                          <w:rFonts w:ascii="Calibri" w:hAnsi="Calibri" w:cs="Calibri"/>
                          <w:b/>
                          <w:color w:val="000000"/>
                          <w:sz w:val="72"/>
                          <w:szCs w:val="72"/>
                        </w:rPr>
                      </w:pPr>
                      <w:r>
                        <w:rPr>
                          <w:rFonts w:ascii="Calibri" w:hAnsi="Calibri" w:cs="Calibri"/>
                          <w:b/>
                          <w:color w:val="000000"/>
                          <w:sz w:val="72"/>
                          <w:szCs w:val="72"/>
                        </w:rPr>
                        <w:t>BA2</w:t>
                      </w:r>
                    </w:p>
                    <w:p w14:paraId="7474067C" w14:textId="7D3C2F82" w:rsidR="000113E2" w:rsidRPr="00CF7ECD" w:rsidRDefault="000113E2" w:rsidP="000113E2">
                      <w:pPr>
                        <w:rPr>
                          <w:rFonts w:ascii="Calibri" w:hAnsi="Calibri" w:cs="Calibri"/>
                          <w:b/>
                          <w:noProof/>
                          <w:color w:val="000000"/>
                          <w:sz w:val="48"/>
                          <w:szCs w:val="48"/>
                          <w:lang w:val="en-GB"/>
                        </w:rPr>
                      </w:pPr>
                      <w:r w:rsidRPr="00CF7ECD">
                        <w:rPr>
                          <w:rFonts w:ascii="Calibri" w:hAnsi="Calibri" w:cs="Calibri"/>
                          <w:b/>
                          <w:color w:val="000000"/>
                          <w:sz w:val="48"/>
                          <w:szCs w:val="48"/>
                          <w:lang w:val="en-GB"/>
                        </w:rPr>
                        <w:t>ECAD50</w:t>
                      </w:r>
                      <w:r w:rsidR="00CF7ECD" w:rsidRPr="00CF7ECD">
                        <w:rPr>
                          <w:rFonts w:ascii="Calibri" w:hAnsi="Calibri" w:cs="Calibri"/>
                          <w:b/>
                          <w:color w:val="000000"/>
                          <w:sz w:val="48"/>
                          <w:szCs w:val="48"/>
                          <w:lang w:val="en-GB"/>
                        </w:rPr>
                        <w:t>11</w:t>
                      </w:r>
                      <w:r w:rsidRPr="00CF7ECD">
                        <w:rPr>
                          <w:rFonts w:ascii="Calibri" w:hAnsi="Calibri" w:cs="Calibri"/>
                          <w:b/>
                          <w:color w:val="000000"/>
                          <w:sz w:val="48"/>
                          <w:szCs w:val="48"/>
                          <w:lang w:val="en-GB"/>
                        </w:rPr>
                        <w:t xml:space="preserve"> – The Learner: who am I teaching?</w:t>
                      </w:r>
                    </w:p>
                    <w:p w14:paraId="178B9CB9" w14:textId="72A97188" w:rsidR="00BE1227" w:rsidRPr="00CF7ECD" w:rsidRDefault="00F7229D" w:rsidP="00BE1227">
                      <w:pPr>
                        <w:jc w:val="center"/>
                        <w:rPr>
                          <w:rFonts w:ascii="Calibri" w:hAnsi="Calibri" w:cs="Calibri"/>
                          <w:b/>
                          <w:bCs/>
                          <w:color w:val="000000"/>
                          <w:sz w:val="72"/>
                          <w:szCs w:val="72"/>
                          <w:lang w:val="en-GB"/>
                        </w:rPr>
                      </w:pPr>
                      <w:r w:rsidRPr="00CF7ECD">
                        <w:rPr>
                          <w:rFonts w:ascii="Calibri" w:hAnsi="Calibri" w:cs="Calibri"/>
                          <w:b/>
                          <w:bCs/>
                          <w:color w:val="000000"/>
                          <w:sz w:val="72"/>
                          <w:szCs w:val="72"/>
                          <w:lang w:val="en-GB"/>
                        </w:rPr>
                        <w:t>MEET &amp; SHARE at University</w:t>
                      </w:r>
                    </w:p>
                    <w:p w14:paraId="596BE50E" w14:textId="5C7CD303" w:rsidR="00F7229D" w:rsidRPr="00CF7ECD" w:rsidRDefault="00F7229D" w:rsidP="00F7229D">
                      <w:pPr>
                        <w:jc w:val="center"/>
                        <w:rPr>
                          <w:rFonts w:ascii="Calibri" w:hAnsi="Calibri" w:cs="Calibri"/>
                          <w:b/>
                          <w:bCs/>
                          <w:color w:val="000000"/>
                          <w:sz w:val="72"/>
                          <w:szCs w:val="72"/>
                          <w:lang w:val="en-GB"/>
                        </w:rPr>
                      </w:pPr>
                      <w:r w:rsidRPr="00CF7ECD">
                        <w:rPr>
                          <w:rFonts w:ascii="Calibri" w:hAnsi="Calibri" w:cs="Calibri"/>
                          <w:b/>
                          <w:bCs/>
                          <w:color w:val="000000"/>
                          <w:sz w:val="72"/>
                          <w:szCs w:val="72"/>
                          <w:lang w:val="en-GB"/>
                        </w:rPr>
                        <w:t xml:space="preserve">TEST </w:t>
                      </w:r>
                      <w:r w:rsidR="002A6C05" w:rsidRPr="00CF7ECD">
                        <w:rPr>
                          <w:rFonts w:ascii="Calibri" w:hAnsi="Calibri" w:cs="Calibri"/>
                          <w:b/>
                          <w:bCs/>
                          <w:color w:val="000000"/>
                          <w:sz w:val="72"/>
                          <w:szCs w:val="72"/>
                          <w:lang w:val="en-GB"/>
                        </w:rPr>
                        <w:t>P</w:t>
                      </w:r>
                      <w:r w:rsidR="00842E6D" w:rsidRPr="00CF7ECD">
                        <w:rPr>
                          <w:rFonts w:ascii="Calibri" w:hAnsi="Calibri" w:cs="Calibri"/>
                          <w:b/>
                          <w:bCs/>
                          <w:color w:val="000000"/>
                          <w:sz w:val="72"/>
                          <w:szCs w:val="72"/>
                          <w:lang w:val="en-GB"/>
                        </w:rPr>
                        <w:t>hase</w:t>
                      </w:r>
                      <w:r w:rsidR="00644BF4" w:rsidRPr="00CF7ECD">
                        <w:rPr>
                          <w:rFonts w:ascii="Calibri" w:hAnsi="Calibri" w:cs="Calibri"/>
                          <w:b/>
                          <w:bCs/>
                          <w:color w:val="000000"/>
                          <w:sz w:val="72"/>
                          <w:szCs w:val="72"/>
                          <w:lang w:val="en-GB"/>
                        </w:rPr>
                        <w:t>:</w:t>
                      </w:r>
                      <w:r w:rsidRPr="00CF7ECD">
                        <w:rPr>
                          <w:rFonts w:ascii="Calibri" w:hAnsi="Calibri" w:cs="Calibri"/>
                          <w:b/>
                          <w:bCs/>
                          <w:color w:val="000000"/>
                          <w:sz w:val="72"/>
                          <w:szCs w:val="72"/>
                          <w:lang w:val="en-GB"/>
                        </w:rPr>
                        <w:t xml:space="preserve"> </w:t>
                      </w:r>
                      <w:r w:rsidR="00372294">
                        <w:rPr>
                          <w:rFonts w:ascii="Calibri" w:hAnsi="Calibri" w:cs="Calibri"/>
                          <w:b/>
                          <w:bCs/>
                          <w:color w:val="000000"/>
                          <w:sz w:val="72"/>
                          <w:szCs w:val="72"/>
                          <w:lang w:val="en-GB"/>
                        </w:rPr>
                        <w:t>0</w:t>
                      </w:r>
                      <w:r w:rsidR="00E96959">
                        <w:rPr>
                          <w:rFonts w:ascii="Calibri" w:hAnsi="Calibri" w:cs="Calibri"/>
                          <w:b/>
                          <w:bCs/>
                          <w:color w:val="000000"/>
                          <w:sz w:val="72"/>
                          <w:szCs w:val="72"/>
                          <w:lang w:val="en-GB"/>
                        </w:rPr>
                        <w:t>7</w:t>
                      </w:r>
                      <w:r w:rsidRPr="00CF7ECD">
                        <w:rPr>
                          <w:rFonts w:ascii="Calibri" w:hAnsi="Calibri" w:cs="Calibri"/>
                          <w:b/>
                          <w:bCs/>
                          <w:color w:val="000000"/>
                          <w:sz w:val="72"/>
                          <w:szCs w:val="72"/>
                          <w:lang w:val="en-GB"/>
                        </w:rPr>
                        <w:t>/</w:t>
                      </w:r>
                      <w:r w:rsidR="00E96959">
                        <w:rPr>
                          <w:rFonts w:ascii="Calibri" w:hAnsi="Calibri" w:cs="Calibri"/>
                          <w:b/>
                          <w:bCs/>
                          <w:color w:val="000000"/>
                          <w:sz w:val="72"/>
                          <w:szCs w:val="72"/>
                          <w:lang w:val="en-GB"/>
                        </w:rPr>
                        <w:t>11</w:t>
                      </w:r>
                      <w:r w:rsidRPr="00CF7ECD">
                        <w:rPr>
                          <w:rFonts w:ascii="Calibri" w:hAnsi="Calibri" w:cs="Calibri"/>
                          <w:b/>
                          <w:bCs/>
                          <w:color w:val="000000"/>
                          <w:sz w:val="72"/>
                          <w:szCs w:val="72"/>
                          <w:lang w:val="en-GB"/>
                        </w:rPr>
                        <w:t>/2</w:t>
                      </w:r>
                      <w:r w:rsidR="00CF7ECD" w:rsidRPr="00CF7ECD">
                        <w:rPr>
                          <w:rFonts w:ascii="Calibri" w:hAnsi="Calibri" w:cs="Calibri"/>
                          <w:b/>
                          <w:bCs/>
                          <w:color w:val="000000"/>
                          <w:sz w:val="72"/>
                          <w:szCs w:val="72"/>
                          <w:lang w:val="en-GB"/>
                        </w:rPr>
                        <w:t>5</w:t>
                      </w:r>
                      <w:r w:rsidR="002A6C05" w:rsidRPr="00CF7ECD">
                        <w:rPr>
                          <w:rFonts w:ascii="Calibri" w:hAnsi="Calibri" w:cs="Calibri"/>
                          <w:b/>
                          <w:bCs/>
                          <w:color w:val="000000"/>
                          <w:sz w:val="72"/>
                          <w:szCs w:val="72"/>
                          <w:lang w:val="en-GB"/>
                        </w:rPr>
                        <w:t xml:space="preserve"> </w:t>
                      </w:r>
                      <w:r w:rsidRPr="00CF7ECD">
                        <w:rPr>
                          <w:rFonts w:ascii="Calibri" w:hAnsi="Calibri" w:cs="Calibri"/>
                          <w:b/>
                          <w:bCs/>
                          <w:color w:val="000000"/>
                          <w:sz w:val="72"/>
                          <w:szCs w:val="72"/>
                          <w:lang w:val="en-GB"/>
                        </w:rPr>
                        <w:t xml:space="preserve"> (</w:t>
                      </w:r>
                      <w:r w:rsidR="00E96959">
                        <w:rPr>
                          <w:rFonts w:ascii="Calibri" w:hAnsi="Calibri" w:cs="Calibri"/>
                          <w:b/>
                          <w:bCs/>
                          <w:color w:val="000000"/>
                          <w:sz w:val="72"/>
                          <w:szCs w:val="72"/>
                          <w:lang w:val="en-GB"/>
                        </w:rPr>
                        <w:t>Interventions Fayre</w:t>
                      </w:r>
                      <w:r w:rsidRPr="00CF7ECD">
                        <w:rPr>
                          <w:rFonts w:ascii="Calibri" w:hAnsi="Calibri" w:cs="Calibri"/>
                          <w:b/>
                          <w:bCs/>
                          <w:color w:val="000000"/>
                          <w:sz w:val="72"/>
                          <w:szCs w:val="72"/>
                          <w:lang w:val="en-GB"/>
                        </w:rPr>
                        <w:t xml:space="preserve">) </w:t>
                      </w:r>
                    </w:p>
                    <w:p w14:paraId="6975708E" w14:textId="77777777" w:rsidR="00F7229D" w:rsidRDefault="00F7229D" w:rsidP="00BE1227">
                      <w:pPr>
                        <w:jc w:val="center"/>
                        <w:rPr>
                          <w:rFonts w:ascii="Calibri" w:hAnsi="Calibri" w:cs="Calibri"/>
                          <w:b/>
                          <w:bCs/>
                          <w:color w:val="000000"/>
                          <w:sz w:val="72"/>
                          <w:szCs w:val="72"/>
                        </w:rPr>
                      </w:pPr>
                    </w:p>
                    <w:p w14:paraId="62082AE3" w14:textId="77777777" w:rsidR="00BE1227" w:rsidRDefault="00BE1227" w:rsidP="00BE1227">
                      <w:pPr>
                        <w:jc w:val="center"/>
                        <w:rPr>
                          <w:rFonts w:ascii="Calibri" w:hAnsi="Calibri" w:cs="Calibri"/>
                          <w:b/>
                          <w:bCs/>
                          <w:color w:val="000000"/>
                          <w:sz w:val="72"/>
                          <w:szCs w:val="72"/>
                        </w:rPr>
                      </w:pPr>
                    </w:p>
                    <w:p w14:paraId="6E6243D1" w14:textId="77777777" w:rsidR="00BE1227" w:rsidRDefault="00BE1227" w:rsidP="00BE1227">
                      <w:pPr>
                        <w:jc w:val="center"/>
                        <w:rPr>
                          <w:rFonts w:ascii="Calibri" w:hAnsi="Calibri" w:cs="Calibri"/>
                          <w:b/>
                          <w:bCs/>
                          <w:color w:val="000000"/>
                          <w:sz w:val="72"/>
                          <w:szCs w:val="72"/>
                        </w:rPr>
                      </w:pPr>
                    </w:p>
                    <w:p w14:paraId="4AD0A4B5" w14:textId="77777777" w:rsidR="00BE1227" w:rsidRDefault="00BE1227" w:rsidP="00BE1227">
                      <w:pPr>
                        <w:jc w:val="center"/>
                        <w:rPr>
                          <w:rFonts w:ascii="Calibri" w:hAnsi="Calibri" w:cs="Calibri"/>
                          <w:b/>
                          <w:bCs/>
                          <w:color w:val="000000"/>
                          <w:sz w:val="72"/>
                          <w:szCs w:val="72"/>
                        </w:rPr>
                      </w:pPr>
                    </w:p>
                    <w:p w14:paraId="414B904A" w14:textId="77777777" w:rsidR="00BE1227" w:rsidRDefault="00BE1227" w:rsidP="00BE1227">
                      <w:pPr>
                        <w:jc w:val="center"/>
                        <w:rPr>
                          <w:rFonts w:ascii="Calibri" w:hAnsi="Calibri" w:cs="Calibri"/>
                          <w:b/>
                          <w:bCs/>
                          <w:color w:val="000000"/>
                          <w:sz w:val="72"/>
                          <w:szCs w:val="72"/>
                        </w:rPr>
                      </w:pPr>
                    </w:p>
                    <w:p w14:paraId="0AEB4D3D" w14:textId="77777777" w:rsidR="00BE1227" w:rsidRDefault="00BE1227" w:rsidP="00BE1227">
                      <w:pPr>
                        <w:rPr>
                          <w:rFonts w:ascii="Calibri" w:hAnsi="Calibri" w:cs="Calibri"/>
                          <w:b/>
                          <w:bCs/>
                          <w:color w:val="000000"/>
                          <w:sz w:val="72"/>
                          <w:szCs w:val="72"/>
                        </w:rPr>
                      </w:pPr>
                    </w:p>
                    <w:p w14:paraId="7FFED547" w14:textId="6BC6CF6A" w:rsidR="00BE1227" w:rsidRDefault="00BE1227" w:rsidP="00BE1227">
                      <w:pPr>
                        <w:jc w:val="center"/>
                        <w:rPr>
                          <w:rFonts w:ascii="Calibri" w:hAnsi="Calibri" w:cs="Calibri"/>
                          <w:b/>
                          <w:bCs/>
                          <w:color w:val="000000"/>
                          <w:sz w:val="72"/>
                          <w:szCs w:val="72"/>
                        </w:rPr>
                      </w:pPr>
                      <w:r w:rsidRPr="00BD59AA">
                        <w:rPr>
                          <w:rFonts w:ascii="Calibri" w:hAnsi="Calibri" w:cs="Calibri"/>
                          <w:b/>
                          <w:bCs/>
                          <w:color w:val="000000"/>
                          <w:sz w:val="72"/>
                          <w:szCs w:val="72"/>
                          <w:lang w:val="en-GB"/>
                        </w:rPr>
                        <w:t>Student-Teacher Enquiry Evidence</w:t>
                      </w:r>
                      <w:r>
                        <w:rPr>
                          <w:rFonts w:ascii="Calibri" w:hAnsi="Calibri" w:cs="Calibri"/>
                          <w:b/>
                          <w:bCs/>
                          <w:color w:val="000000"/>
                          <w:sz w:val="72"/>
                          <w:szCs w:val="72"/>
                        </w:rPr>
                        <w:t xml:space="preserve"> Record</w:t>
                      </w:r>
                      <w:r w:rsidR="00391202">
                        <w:rPr>
                          <w:rFonts w:ascii="Calibri" w:hAnsi="Calibri" w:cs="Calibri"/>
                          <w:b/>
                          <w:bCs/>
                          <w:color w:val="000000"/>
                          <w:sz w:val="72"/>
                          <w:szCs w:val="72"/>
                        </w:rPr>
                        <w:t xml:space="preserve"> (STEER)</w:t>
                      </w:r>
                    </w:p>
                    <w:p w14:paraId="6E4906DE" w14:textId="77777777" w:rsidR="00BE1227" w:rsidRDefault="00BE1227" w:rsidP="00BE1227">
                      <w:pPr>
                        <w:jc w:val="center"/>
                        <w:rPr>
                          <w:rFonts w:ascii="Calibri" w:hAnsi="Calibri" w:cs="Calibri"/>
                          <w:b/>
                          <w:bCs/>
                          <w:color w:val="000000"/>
                          <w:sz w:val="72"/>
                          <w:szCs w:val="72"/>
                        </w:rPr>
                      </w:pPr>
                    </w:p>
                    <w:p w14:paraId="02995914" w14:textId="77777777" w:rsidR="00BE1227" w:rsidRDefault="00BE1227" w:rsidP="00BE1227">
                      <w:pPr>
                        <w:jc w:val="center"/>
                        <w:rPr>
                          <w:rFonts w:ascii="Calibri" w:hAnsi="Calibri" w:cs="Calibri"/>
                          <w:b/>
                          <w:bCs/>
                          <w:color w:val="000000"/>
                          <w:sz w:val="72"/>
                          <w:szCs w:val="72"/>
                        </w:rPr>
                      </w:pPr>
                    </w:p>
                    <w:p w14:paraId="4FFB136E" w14:textId="78AB66DC" w:rsidR="00BE1227" w:rsidRPr="00130967" w:rsidRDefault="00BE1227" w:rsidP="00BE1227">
                      <w:pPr>
                        <w:jc w:val="center"/>
                        <w:rPr>
                          <w:b/>
                          <w:color w:val="000000"/>
                          <w:sz w:val="56"/>
                          <w:szCs w:val="56"/>
                        </w:rPr>
                      </w:pPr>
                    </w:p>
                  </w:txbxContent>
                </v:textbox>
                <w10:wrap type="tight" anchorx="margin"/>
              </v:shape>
            </w:pict>
          </mc:Fallback>
        </mc:AlternateContent>
      </w:r>
    </w:p>
    <w:p w14:paraId="2D90EF42" w14:textId="4F772540" w:rsidR="00BE1227" w:rsidRPr="00BD59AA" w:rsidRDefault="000113E2" w:rsidP="00BE1227">
      <w:pPr>
        <w:pStyle w:val="Pennawd4"/>
        <w:kinsoku w:val="0"/>
        <w:overflowPunct w:val="0"/>
        <w:spacing w:before="0"/>
        <w:ind w:left="0"/>
        <w:rPr>
          <w:rFonts w:asciiTheme="minorHAnsi" w:hAnsiTheme="minorHAnsi" w:cstheme="minorHAnsi"/>
          <w:lang w:val="en-GB"/>
        </w:rPr>
      </w:pPr>
      <w:r w:rsidRPr="00BD59AA">
        <w:rPr>
          <w:rFonts w:asciiTheme="minorHAnsi" w:hAnsiTheme="minorHAnsi" w:cstheme="minorHAnsi"/>
          <w:lang w:val="en-GB"/>
        </w:rPr>
        <w:lastRenderedPageBreak/>
        <w:t xml:space="preserve">What is the purpose of the </w:t>
      </w:r>
      <w:r w:rsidR="00147CD8" w:rsidRPr="00BD59AA">
        <w:rPr>
          <w:rFonts w:asciiTheme="minorHAnsi" w:hAnsiTheme="minorHAnsi" w:cstheme="minorHAnsi"/>
          <w:lang w:val="en-GB"/>
        </w:rPr>
        <w:t>B</w:t>
      </w:r>
      <w:r w:rsidR="00BE1227" w:rsidRPr="00BD59AA">
        <w:rPr>
          <w:rFonts w:asciiTheme="minorHAnsi" w:hAnsiTheme="minorHAnsi" w:cstheme="minorHAnsi"/>
          <w:lang w:val="en-GB"/>
        </w:rPr>
        <w:t>ridging activity?</w:t>
      </w:r>
    </w:p>
    <w:p w14:paraId="28DCDEDE" w14:textId="77777777" w:rsidR="00147CD8" w:rsidRPr="00BD59AA" w:rsidRDefault="00147CD8" w:rsidP="00147CD8">
      <w:pPr>
        <w:rPr>
          <w:lang w:val="en-GB"/>
        </w:rPr>
      </w:pPr>
    </w:p>
    <w:p w14:paraId="2E229E78" w14:textId="05F8961F" w:rsidR="00771AD6" w:rsidRPr="00BD59AA" w:rsidRDefault="00147CD8" w:rsidP="00BE1227">
      <w:pPr>
        <w:rPr>
          <w:rFonts w:asciiTheme="minorHAnsi" w:hAnsiTheme="minorHAnsi" w:cstheme="minorHAnsi"/>
          <w:color w:val="000000" w:themeColor="text1"/>
          <w:sz w:val="22"/>
          <w:szCs w:val="22"/>
          <w:lang w:val="en-GB"/>
        </w:rPr>
      </w:pPr>
      <w:r w:rsidRPr="00BD59AA">
        <w:rPr>
          <w:rFonts w:asciiTheme="minorHAnsi" w:hAnsiTheme="minorHAnsi" w:cstheme="minorHAnsi"/>
          <w:sz w:val="22"/>
          <w:szCs w:val="22"/>
          <w:lang w:val="en-GB"/>
        </w:rPr>
        <w:t xml:space="preserve">The aim of this Bridging activity is to link theory gained during university lectures with practice regarding supporting the progress of individual learners. </w:t>
      </w:r>
      <w:r w:rsidR="00BE1227" w:rsidRPr="00BD59AA">
        <w:rPr>
          <w:rFonts w:asciiTheme="minorHAnsi" w:hAnsiTheme="minorHAnsi" w:cstheme="minorHAnsi"/>
          <w:color w:val="000000" w:themeColor="text1"/>
          <w:sz w:val="22"/>
          <w:szCs w:val="22"/>
          <w:lang w:val="en-GB"/>
        </w:rPr>
        <w:t xml:space="preserve">By the end of the </w:t>
      </w:r>
      <w:r w:rsidR="000113E2" w:rsidRPr="00BD59AA">
        <w:rPr>
          <w:rFonts w:asciiTheme="minorHAnsi" w:hAnsiTheme="minorHAnsi" w:cstheme="minorHAnsi"/>
          <w:b/>
          <w:color w:val="000000" w:themeColor="text1"/>
          <w:sz w:val="22"/>
          <w:szCs w:val="22"/>
          <w:lang w:val="en-GB"/>
        </w:rPr>
        <w:t xml:space="preserve">TEST </w:t>
      </w:r>
      <w:r w:rsidR="002A6C05" w:rsidRPr="00BD59AA">
        <w:rPr>
          <w:rFonts w:asciiTheme="minorHAnsi" w:hAnsiTheme="minorHAnsi" w:cstheme="minorHAnsi"/>
          <w:color w:val="000000" w:themeColor="text1"/>
          <w:sz w:val="22"/>
          <w:szCs w:val="22"/>
          <w:lang w:val="en-GB"/>
        </w:rPr>
        <w:t>p</w:t>
      </w:r>
      <w:r w:rsidR="006E5049" w:rsidRPr="00BD59AA">
        <w:rPr>
          <w:rFonts w:asciiTheme="minorHAnsi" w:hAnsiTheme="minorHAnsi" w:cstheme="minorHAnsi"/>
          <w:color w:val="000000" w:themeColor="text1"/>
          <w:sz w:val="22"/>
          <w:szCs w:val="22"/>
          <w:lang w:val="en-GB"/>
        </w:rPr>
        <w:t>hase</w:t>
      </w:r>
      <w:r w:rsidR="000113E2" w:rsidRPr="00BD59AA">
        <w:rPr>
          <w:rFonts w:asciiTheme="minorHAnsi" w:hAnsiTheme="minorHAnsi" w:cstheme="minorHAnsi"/>
          <w:color w:val="000000" w:themeColor="text1"/>
          <w:sz w:val="22"/>
          <w:szCs w:val="22"/>
          <w:lang w:val="en-GB"/>
        </w:rPr>
        <w:t>, you should have a better</w:t>
      </w:r>
      <w:r w:rsidR="00BE1227" w:rsidRPr="00BD59AA">
        <w:rPr>
          <w:rFonts w:asciiTheme="minorHAnsi" w:hAnsiTheme="minorHAnsi" w:cstheme="minorHAnsi"/>
          <w:color w:val="000000" w:themeColor="text1"/>
          <w:sz w:val="22"/>
          <w:szCs w:val="22"/>
          <w:lang w:val="en-GB"/>
        </w:rPr>
        <w:t xml:space="preserve"> understanding of some of the</w:t>
      </w:r>
      <w:r w:rsidR="000113E2" w:rsidRPr="00BD59AA">
        <w:rPr>
          <w:rFonts w:asciiTheme="minorHAnsi" w:hAnsiTheme="minorHAnsi" w:cstheme="minorHAnsi"/>
          <w:color w:val="000000" w:themeColor="text1"/>
          <w:sz w:val="22"/>
          <w:szCs w:val="22"/>
          <w:lang w:val="en-GB"/>
        </w:rPr>
        <w:t xml:space="preserve"> key interventions </w:t>
      </w:r>
      <w:r w:rsidR="00BE1227" w:rsidRPr="00BD59AA">
        <w:rPr>
          <w:rFonts w:asciiTheme="minorHAnsi" w:hAnsiTheme="minorHAnsi" w:cstheme="minorHAnsi"/>
          <w:color w:val="000000" w:themeColor="text1"/>
          <w:sz w:val="22"/>
          <w:szCs w:val="22"/>
          <w:lang w:val="en-GB"/>
        </w:rPr>
        <w:t>use</w:t>
      </w:r>
      <w:r w:rsidR="000113E2" w:rsidRPr="00BD59AA">
        <w:rPr>
          <w:rFonts w:asciiTheme="minorHAnsi" w:hAnsiTheme="minorHAnsi" w:cstheme="minorHAnsi"/>
          <w:color w:val="000000" w:themeColor="text1"/>
          <w:sz w:val="22"/>
          <w:szCs w:val="22"/>
          <w:lang w:val="en-GB"/>
        </w:rPr>
        <w:t xml:space="preserve">d within the school and how these are implemented.  You should also have developed your understanding of how these may impact on progression in learning and development. </w:t>
      </w:r>
      <w:r w:rsidR="00BE1227" w:rsidRPr="00BD59AA">
        <w:rPr>
          <w:rFonts w:asciiTheme="minorHAnsi" w:hAnsiTheme="minorHAnsi" w:cstheme="minorHAnsi"/>
          <w:color w:val="000000" w:themeColor="text1"/>
          <w:sz w:val="22"/>
          <w:szCs w:val="22"/>
          <w:lang w:val="en-GB"/>
        </w:rPr>
        <w:t xml:space="preserve"> </w:t>
      </w:r>
    </w:p>
    <w:p w14:paraId="10D798E7" w14:textId="6BB464C1" w:rsidR="000113E2" w:rsidRPr="00BD59AA" w:rsidRDefault="000113E2" w:rsidP="00BE1227">
      <w:pPr>
        <w:rPr>
          <w:rFonts w:asciiTheme="minorHAnsi" w:hAnsiTheme="minorHAnsi" w:cstheme="minorHAnsi"/>
          <w:color w:val="000000" w:themeColor="text1"/>
          <w:sz w:val="22"/>
          <w:szCs w:val="22"/>
          <w:lang w:val="en-GB"/>
        </w:rPr>
      </w:pPr>
    </w:p>
    <w:p w14:paraId="67F54956" w14:textId="77777777" w:rsidR="00961892" w:rsidRPr="00BD59AA" w:rsidRDefault="00961892" w:rsidP="00961892">
      <w:pPr>
        <w:rPr>
          <w:rFonts w:asciiTheme="minorHAnsi" w:hAnsiTheme="minorHAnsi" w:cstheme="minorHAnsi"/>
          <w:color w:val="000000" w:themeColor="text1"/>
          <w:sz w:val="22"/>
          <w:szCs w:val="22"/>
          <w:lang w:val="en-GB"/>
        </w:rPr>
      </w:pPr>
    </w:p>
    <w:p w14:paraId="572CFE07" w14:textId="6A266693" w:rsidR="00961892" w:rsidRPr="00BD59AA" w:rsidRDefault="000113E2" w:rsidP="00961892">
      <w:pPr>
        <w:rPr>
          <w:rFonts w:asciiTheme="minorHAnsi" w:hAnsiTheme="minorHAnsi" w:cstheme="minorHAnsi"/>
          <w:color w:val="000000" w:themeColor="text1"/>
          <w:sz w:val="22"/>
          <w:szCs w:val="22"/>
          <w:lang w:val="en-GB"/>
        </w:rPr>
      </w:pPr>
      <w:r w:rsidRPr="00BD59AA">
        <w:rPr>
          <w:rFonts w:asciiTheme="minorHAnsi" w:hAnsiTheme="minorHAnsi" w:cstheme="minorHAnsi"/>
          <w:color w:val="000000" w:themeColor="text1"/>
          <w:sz w:val="22"/>
          <w:szCs w:val="22"/>
          <w:lang w:val="en-GB"/>
        </w:rPr>
        <w:t xml:space="preserve">What do you want to find out during this bridging activity?  Note any key questions. </w:t>
      </w:r>
    </w:p>
    <w:p w14:paraId="741A43AF" w14:textId="77777777" w:rsidR="00961892" w:rsidRPr="00BD59AA" w:rsidRDefault="00961892" w:rsidP="00961892">
      <w:pPr>
        <w:rPr>
          <w:rFonts w:asciiTheme="minorHAnsi" w:hAnsiTheme="minorHAnsi" w:cstheme="minorHAnsi"/>
          <w:color w:val="000000" w:themeColor="text1"/>
          <w:sz w:val="22"/>
          <w:szCs w:val="22"/>
          <w:lang w:val="en-GB"/>
        </w:rPr>
      </w:pPr>
    </w:p>
    <w:tbl>
      <w:tblPr>
        <w:tblStyle w:val="GridTabl"/>
        <w:tblW w:w="0" w:type="auto"/>
        <w:tblLook w:val="04A0" w:firstRow="1" w:lastRow="0" w:firstColumn="1" w:lastColumn="0" w:noHBand="0" w:noVBand="1"/>
      </w:tblPr>
      <w:tblGrid>
        <w:gridCol w:w="9706"/>
      </w:tblGrid>
      <w:tr w:rsidR="00961892" w:rsidRPr="00BD59AA" w14:paraId="4FCE63E4" w14:textId="77777777" w:rsidTr="00AC0A38">
        <w:trPr>
          <w:trHeight w:val="1878"/>
        </w:trPr>
        <w:tc>
          <w:tcPr>
            <w:tcW w:w="10195" w:type="dxa"/>
          </w:tcPr>
          <w:p w14:paraId="22BFD881" w14:textId="77777777" w:rsidR="00961892" w:rsidRPr="00BD59AA" w:rsidRDefault="00961892" w:rsidP="00AC0A38">
            <w:pPr>
              <w:rPr>
                <w:rFonts w:asciiTheme="minorHAnsi" w:hAnsiTheme="minorHAnsi" w:cstheme="minorHAnsi"/>
                <w:color w:val="000000" w:themeColor="text1"/>
                <w:lang w:val="en-GB"/>
              </w:rPr>
            </w:pPr>
          </w:p>
          <w:p w14:paraId="7C7F9524" w14:textId="77777777" w:rsidR="000113E2" w:rsidRPr="00BD59AA" w:rsidRDefault="000113E2" w:rsidP="00AC0A38">
            <w:pPr>
              <w:rPr>
                <w:rFonts w:asciiTheme="minorHAnsi" w:hAnsiTheme="minorHAnsi" w:cstheme="minorHAnsi"/>
                <w:color w:val="000000" w:themeColor="text1"/>
                <w:lang w:val="en-GB"/>
              </w:rPr>
            </w:pPr>
          </w:p>
          <w:p w14:paraId="200CE8B0" w14:textId="77777777" w:rsidR="000113E2" w:rsidRPr="00BD59AA" w:rsidRDefault="000113E2" w:rsidP="00AC0A38">
            <w:pPr>
              <w:rPr>
                <w:rFonts w:asciiTheme="minorHAnsi" w:hAnsiTheme="minorHAnsi" w:cstheme="minorHAnsi"/>
                <w:color w:val="000000" w:themeColor="text1"/>
                <w:lang w:val="en-GB"/>
              </w:rPr>
            </w:pPr>
          </w:p>
          <w:p w14:paraId="1DC6C21F" w14:textId="77777777" w:rsidR="000113E2" w:rsidRPr="00BD59AA" w:rsidRDefault="000113E2" w:rsidP="00AC0A38">
            <w:pPr>
              <w:rPr>
                <w:rFonts w:asciiTheme="minorHAnsi" w:hAnsiTheme="minorHAnsi" w:cstheme="minorHAnsi"/>
                <w:color w:val="000000" w:themeColor="text1"/>
                <w:lang w:val="en-GB"/>
              </w:rPr>
            </w:pPr>
          </w:p>
          <w:p w14:paraId="7743C022" w14:textId="77777777" w:rsidR="000113E2" w:rsidRPr="00BD59AA" w:rsidRDefault="000113E2" w:rsidP="00AC0A38">
            <w:pPr>
              <w:rPr>
                <w:rFonts w:asciiTheme="minorHAnsi" w:hAnsiTheme="minorHAnsi" w:cstheme="minorHAnsi"/>
                <w:color w:val="000000" w:themeColor="text1"/>
                <w:lang w:val="en-GB"/>
              </w:rPr>
            </w:pPr>
          </w:p>
          <w:p w14:paraId="54609F8B" w14:textId="77777777" w:rsidR="000113E2" w:rsidRPr="00BD59AA" w:rsidRDefault="000113E2" w:rsidP="00AC0A38">
            <w:pPr>
              <w:rPr>
                <w:rFonts w:asciiTheme="minorHAnsi" w:hAnsiTheme="minorHAnsi" w:cstheme="minorHAnsi"/>
                <w:color w:val="000000" w:themeColor="text1"/>
                <w:lang w:val="en-GB"/>
              </w:rPr>
            </w:pPr>
          </w:p>
          <w:p w14:paraId="2DA62395" w14:textId="77777777" w:rsidR="000113E2" w:rsidRPr="00BD59AA" w:rsidRDefault="000113E2" w:rsidP="00AC0A38">
            <w:pPr>
              <w:rPr>
                <w:rFonts w:asciiTheme="minorHAnsi" w:hAnsiTheme="minorHAnsi" w:cstheme="minorHAnsi"/>
                <w:color w:val="000000" w:themeColor="text1"/>
                <w:lang w:val="en-GB"/>
              </w:rPr>
            </w:pPr>
          </w:p>
          <w:p w14:paraId="0D9F7C22" w14:textId="77777777" w:rsidR="000113E2" w:rsidRPr="00BD59AA" w:rsidRDefault="000113E2" w:rsidP="00AC0A38">
            <w:pPr>
              <w:rPr>
                <w:rFonts w:asciiTheme="minorHAnsi" w:hAnsiTheme="minorHAnsi" w:cstheme="minorHAnsi"/>
                <w:color w:val="000000" w:themeColor="text1"/>
                <w:lang w:val="en-GB"/>
              </w:rPr>
            </w:pPr>
          </w:p>
          <w:p w14:paraId="2EA3750E" w14:textId="3B7B8B65" w:rsidR="000113E2" w:rsidRPr="00BD59AA" w:rsidRDefault="000113E2" w:rsidP="00AC0A38">
            <w:pPr>
              <w:rPr>
                <w:rFonts w:asciiTheme="minorHAnsi" w:hAnsiTheme="minorHAnsi" w:cstheme="minorHAnsi"/>
                <w:color w:val="000000" w:themeColor="text1"/>
                <w:lang w:val="en-GB"/>
              </w:rPr>
            </w:pPr>
          </w:p>
        </w:tc>
      </w:tr>
    </w:tbl>
    <w:p w14:paraId="3BDAF872" w14:textId="77777777" w:rsidR="00961892" w:rsidRPr="00BD59AA" w:rsidRDefault="00961892" w:rsidP="00961892">
      <w:pPr>
        <w:rPr>
          <w:rFonts w:asciiTheme="minorHAnsi" w:hAnsiTheme="minorHAnsi" w:cstheme="minorHAnsi"/>
          <w:color w:val="000000" w:themeColor="text1"/>
          <w:sz w:val="22"/>
          <w:szCs w:val="22"/>
          <w:lang w:val="en-GB"/>
        </w:rPr>
      </w:pPr>
    </w:p>
    <w:p w14:paraId="2AFBB018" w14:textId="77777777" w:rsidR="00961892" w:rsidRPr="00BD59AA" w:rsidRDefault="00961892" w:rsidP="00961892">
      <w:pPr>
        <w:rPr>
          <w:rFonts w:asciiTheme="minorHAnsi" w:hAnsiTheme="minorHAnsi" w:cstheme="minorHAnsi"/>
          <w:color w:val="000000" w:themeColor="text1"/>
          <w:sz w:val="22"/>
          <w:szCs w:val="22"/>
          <w:lang w:val="en-GB"/>
        </w:rPr>
      </w:pPr>
    </w:p>
    <w:p w14:paraId="6CD2AC47" w14:textId="0415C007" w:rsidR="00961892" w:rsidRPr="00BD59AA" w:rsidRDefault="00961892" w:rsidP="00961892">
      <w:pPr>
        <w:rPr>
          <w:rFonts w:asciiTheme="minorHAnsi" w:hAnsiTheme="minorHAnsi" w:cstheme="minorHAnsi"/>
          <w:color w:val="000000" w:themeColor="text1"/>
          <w:sz w:val="22"/>
          <w:szCs w:val="22"/>
          <w:lang w:val="en-GB"/>
        </w:rPr>
      </w:pPr>
      <w:r w:rsidRPr="00BD59AA">
        <w:rPr>
          <w:rFonts w:asciiTheme="minorHAnsi" w:hAnsiTheme="minorHAnsi" w:cstheme="minorHAnsi"/>
          <w:color w:val="000000" w:themeColor="text1"/>
          <w:sz w:val="22"/>
          <w:szCs w:val="22"/>
          <w:lang w:val="en-GB"/>
        </w:rPr>
        <w:t>What</w:t>
      </w:r>
      <w:r w:rsidR="000113E2" w:rsidRPr="00BD59AA">
        <w:rPr>
          <w:rFonts w:asciiTheme="minorHAnsi" w:hAnsiTheme="minorHAnsi" w:cstheme="minorHAnsi"/>
          <w:color w:val="000000" w:themeColor="text1"/>
          <w:sz w:val="22"/>
          <w:szCs w:val="22"/>
          <w:lang w:val="en-GB"/>
        </w:rPr>
        <w:t xml:space="preserve"> have you learnt from discussions with staff regarding how and why</w:t>
      </w:r>
      <w:r w:rsidRPr="00BD59AA">
        <w:rPr>
          <w:rFonts w:asciiTheme="minorHAnsi" w:hAnsiTheme="minorHAnsi" w:cstheme="minorHAnsi"/>
          <w:color w:val="000000" w:themeColor="text1"/>
          <w:sz w:val="22"/>
          <w:szCs w:val="22"/>
          <w:lang w:val="en-GB"/>
        </w:rPr>
        <w:t xml:space="preserve"> </w:t>
      </w:r>
      <w:r w:rsidR="000113E2" w:rsidRPr="00BD59AA">
        <w:rPr>
          <w:rFonts w:asciiTheme="minorHAnsi" w:hAnsiTheme="minorHAnsi" w:cstheme="minorHAnsi"/>
          <w:color w:val="000000" w:themeColor="text1"/>
          <w:sz w:val="22"/>
          <w:szCs w:val="22"/>
          <w:lang w:val="en-GB"/>
        </w:rPr>
        <w:t>interventions are implemented within the school</w:t>
      </w:r>
      <w:r w:rsidRPr="00BD59AA">
        <w:rPr>
          <w:rFonts w:asciiTheme="minorHAnsi" w:hAnsiTheme="minorHAnsi" w:cstheme="minorHAnsi"/>
          <w:color w:val="000000" w:themeColor="text1"/>
          <w:sz w:val="22"/>
          <w:szCs w:val="22"/>
          <w:lang w:val="en-GB"/>
        </w:rPr>
        <w:t>?</w:t>
      </w:r>
      <w:r w:rsidR="000113E2" w:rsidRPr="00BD59AA">
        <w:rPr>
          <w:rFonts w:asciiTheme="minorHAnsi" w:hAnsiTheme="minorHAnsi" w:cstheme="minorHAnsi"/>
          <w:color w:val="000000" w:themeColor="text1"/>
          <w:sz w:val="22"/>
          <w:szCs w:val="22"/>
          <w:lang w:val="en-GB"/>
        </w:rPr>
        <w:t xml:space="preserve">  Make some background notes.</w:t>
      </w:r>
    </w:p>
    <w:p w14:paraId="692807DE" w14:textId="77777777" w:rsidR="00961892" w:rsidRPr="00BD59AA" w:rsidRDefault="00961892" w:rsidP="00961892">
      <w:pPr>
        <w:rPr>
          <w:rFonts w:asciiTheme="minorHAnsi" w:hAnsiTheme="minorHAnsi" w:cstheme="minorHAnsi"/>
          <w:color w:val="000000" w:themeColor="text1"/>
          <w:sz w:val="22"/>
          <w:szCs w:val="22"/>
          <w:lang w:val="en-GB"/>
        </w:rPr>
      </w:pPr>
    </w:p>
    <w:tbl>
      <w:tblPr>
        <w:tblStyle w:val="GridTabl"/>
        <w:tblW w:w="0" w:type="auto"/>
        <w:tblLook w:val="04A0" w:firstRow="1" w:lastRow="0" w:firstColumn="1" w:lastColumn="0" w:noHBand="0" w:noVBand="1"/>
      </w:tblPr>
      <w:tblGrid>
        <w:gridCol w:w="9706"/>
      </w:tblGrid>
      <w:tr w:rsidR="00961892" w:rsidRPr="00BD59AA" w14:paraId="2BA79E2B" w14:textId="77777777" w:rsidTr="00AC0A38">
        <w:trPr>
          <w:trHeight w:val="1574"/>
        </w:trPr>
        <w:tc>
          <w:tcPr>
            <w:tcW w:w="10195" w:type="dxa"/>
          </w:tcPr>
          <w:p w14:paraId="3833A2F1" w14:textId="77777777" w:rsidR="00961892" w:rsidRPr="00BD59AA" w:rsidRDefault="00961892" w:rsidP="00AC0A38">
            <w:pPr>
              <w:rPr>
                <w:rFonts w:asciiTheme="minorHAnsi" w:hAnsiTheme="minorHAnsi" w:cstheme="minorHAnsi"/>
                <w:color w:val="000000" w:themeColor="text1"/>
                <w:lang w:val="en-GB"/>
              </w:rPr>
            </w:pPr>
          </w:p>
          <w:p w14:paraId="2A656D16" w14:textId="77777777" w:rsidR="000113E2" w:rsidRPr="00BD59AA" w:rsidRDefault="000113E2" w:rsidP="00AC0A38">
            <w:pPr>
              <w:rPr>
                <w:rFonts w:asciiTheme="minorHAnsi" w:hAnsiTheme="minorHAnsi" w:cstheme="minorHAnsi"/>
                <w:color w:val="000000" w:themeColor="text1"/>
                <w:lang w:val="en-GB"/>
              </w:rPr>
            </w:pPr>
          </w:p>
          <w:p w14:paraId="39F0DDC5" w14:textId="77777777" w:rsidR="000113E2" w:rsidRPr="00BD59AA" w:rsidRDefault="000113E2" w:rsidP="00AC0A38">
            <w:pPr>
              <w:rPr>
                <w:rFonts w:asciiTheme="minorHAnsi" w:hAnsiTheme="minorHAnsi" w:cstheme="minorHAnsi"/>
                <w:color w:val="000000" w:themeColor="text1"/>
                <w:lang w:val="en-GB"/>
              </w:rPr>
            </w:pPr>
          </w:p>
          <w:p w14:paraId="7226EC2F" w14:textId="77777777" w:rsidR="000113E2" w:rsidRDefault="000113E2" w:rsidP="00AC0A38">
            <w:pPr>
              <w:rPr>
                <w:rFonts w:asciiTheme="minorHAnsi" w:hAnsiTheme="minorHAnsi" w:cstheme="minorHAnsi"/>
                <w:color w:val="000000" w:themeColor="text1"/>
                <w:lang w:val="en-GB"/>
              </w:rPr>
            </w:pPr>
          </w:p>
          <w:p w14:paraId="5BF7DEAC" w14:textId="77777777" w:rsidR="000E6307" w:rsidRDefault="000E6307" w:rsidP="00AC0A38">
            <w:pPr>
              <w:rPr>
                <w:rFonts w:asciiTheme="minorHAnsi" w:hAnsiTheme="minorHAnsi" w:cstheme="minorHAnsi"/>
                <w:color w:val="000000" w:themeColor="text1"/>
                <w:lang w:val="en-GB"/>
              </w:rPr>
            </w:pPr>
          </w:p>
          <w:p w14:paraId="0EA61ED0" w14:textId="77777777" w:rsidR="000E6307" w:rsidRDefault="000E6307" w:rsidP="00AC0A38">
            <w:pPr>
              <w:rPr>
                <w:rFonts w:asciiTheme="minorHAnsi" w:hAnsiTheme="minorHAnsi" w:cstheme="minorHAnsi"/>
                <w:color w:val="000000" w:themeColor="text1"/>
                <w:lang w:val="en-GB"/>
              </w:rPr>
            </w:pPr>
          </w:p>
          <w:p w14:paraId="05413013" w14:textId="77777777" w:rsidR="000E6307" w:rsidRDefault="000E6307" w:rsidP="00AC0A38">
            <w:pPr>
              <w:rPr>
                <w:rFonts w:asciiTheme="minorHAnsi" w:hAnsiTheme="minorHAnsi" w:cstheme="minorHAnsi"/>
                <w:color w:val="000000" w:themeColor="text1"/>
                <w:lang w:val="en-GB"/>
              </w:rPr>
            </w:pPr>
          </w:p>
          <w:p w14:paraId="3FC2B507" w14:textId="3585CF62" w:rsidR="000E6307" w:rsidRPr="00BD59AA" w:rsidRDefault="000E6307" w:rsidP="00AC0A38">
            <w:pPr>
              <w:rPr>
                <w:rFonts w:asciiTheme="minorHAnsi" w:hAnsiTheme="minorHAnsi" w:cstheme="minorHAnsi"/>
                <w:color w:val="000000" w:themeColor="text1"/>
                <w:lang w:val="en-GB"/>
              </w:rPr>
            </w:pPr>
          </w:p>
        </w:tc>
      </w:tr>
    </w:tbl>
    <w:p w14:paraId="586B9C2E" w14:textId="77777777" w:rsidR="00961892" w:rsidRPr="00BD59AA" w:rsidRDefault="00961892" w:rsidP="00961892">
      <w:pPr>
        <w:rPr>
          <w:rFonts w:asciiTheme="minorHAnsi" w:hAnsiTheme="minorHAnsi" w:cstheme="minorHAnsi"/>
          <w:color w:val="000000" w:themeColor="text1"/>
          <w:sz w:val="22"/>
          <w:szCs w:val="22"/>
          <w:lang w:val="en-GB"/>
        </w:rPr>
      </w:pPr>
    </w:p>
    <w:p w14:paraId="56BB93FA" w14:textId="5748AD77" w:rsidR="00961892" w:rsidRPr="00BD59AA" w:rsidRDefault="000113E2" w:rsidP="00961892">
      <w:pPr>
        <w:rPr>
          <w:rFonts w:asciiTheme="minorHAnsi" w:hAnsiTheme="minorHAnsi" w:cstheme="minorHAnsi"/>
          <w:color w:val="000000" w:themeColor="text1"/>
          <w:sz w:val="22"/>
          <w:szCs w:val="22"/>
          <w:lang w:val="en-GB"/>
        </w:rPr>
      </w:pPr>
      <w:r w:rsidRPr="00BD59AA">
        <w:rPr>
          <w:rFonts w:asciiTheme="minorHAnsi" w:hAnsiTheme="minorHAnsi" w:cstheme="minorHAnsi"/>
          <w:color w:val="000000" w:themeColor="text1"/>
          <w:sz w:val="22"/>
          <w:szCs w:val="22"/>
          <w:lang w:val="en-GB"/>
        </w:rPr>
        <w:t>During your observations of individual/small group interventions,</w:t>
      </w:r>
      <w:r w:rsidR="00E5511D" w:rsidRPr="00BD59AA">
        <w:rPr>
          <w:rFonts w:asciiTheme="minorHAnsi" w:hAnsiTheme="minorHAnsi" w:cstheme="minorHAnsi"/>
          <w:color w:val="000000" w:themeColor="text1"/>
          <w:sz w:val="22"/>
          <w:szCs w:val="22"/>
          <w:lang w:val="en-GB"/>
        </w:rPr>
        <w:t xml:space="preserve"> please</w:t>
      </w:r>
      <w:r w:rsidRPr="00BD59AA">
        <w:rPr>
          <w:rFonts w:asciiTheme="minorHAnsi" w:hAnsiTheme="minorHAnsi" w:cstheme="minorHAnsi"/>
          <w:color w:val="000000" w:themeColor="text1"/>
          <w:sz w:val="22"/>
          <w:szCs w:val="22"/>
          <w:lang w:val="en-GB"/>
        </w:rPr>
        <w:t xml:space="preserve"> complete the following:</w:t>
      </w:r>
    </w:p>
    <w:p w14:paraId="28F726BF" w14:textId="36BC4CEF" w:rsidR="000113E2" w:rsidRPr="00BD59AA" w:rsidRDefault="000113E2" w:rsidP="00961892">
      <w:pPr>
        <w:rPr>
          <w:rFonts w:asciiTheme="minorHAnsi" w:hAnsiTheme="minorHAnsi" w:cstheme="minorHAnsi"/>
          <w:color w:val="000000" w:themeColor="text1"/>
          <w:sz w:val="22"/>
          <w:szCs w:val="22"/>
          <w:lang w:val="en-GB"/>
        </w:rPr>
      </w:pPr>
    </w:p>
    <w:p w14:paraId="70E04443" w14:textId="1F1283CA" w:rsidR="000113E2" w:rsidRPr="00BD59AA" w:rsidRDefault="000113E2" w:rsidP="00961892">
      <w:pPr>
        <w:rPr>
          <w:rFonts w:asciiTheme="minorHAnsi" w:hAnsiTheme="minorHAnsi" w:cstheme="minorHAnsi"/>
          <w:b/>
          <w:color w:val="000000" w:themeColor="text1"/>
          <w:sz w:val="22"/>
          <w:szCs w:val="22"/>
          <w:u w:val="single"/>
          <w:lang w:val="en-GB"/>
        </w:rPr>
      </w:pPr>
      <w:r w:rsidRPr="00BD59AA">
        <w:rPr>
          <w:rFonts w:asciiTheme="minorHAnsi" w:hAnsiTheme="minorHAnsi" w:cstheme="minorHAnsi"/>
          <w:b/>
          <w:color w:val="000000" w:themeColor="text1"/>
          <w:sz w:val="22"/>
          <w:szCs w:val="22"/>
          <w:u w:val="single"/>
          <w:lang w:val="en-GB"/>
        </w:rPr>
        <w:t xml:space="preserve">INTERVENTION 1 </w:t>
      </w:r>
    </w:p>
    <w:p w14:paraId="20BBB58E" w14:textId="2E3E33C5" w:rsidR="000113E2" w:rsidRPr="00BD59AA" w:rsidRDefault="000113E2" w:rsidP="00961892">
      <w:pPr>
        <w:rPr>
          <w:rFonts w:asciiTheme="minorHAnsi" w:hAnsiTheme="minorHAnsi" w:cstheme="minorHAnsi"/>
          <w:color w:val="000000" w:themeColor="text1"/>
          <w:sz w:val="22"/>
          <w:szCs w:val="22"/>
          <w:lang w:val="en-GB"/>
        </w:rPr>
      </w:pPr>
    </w:p>
    <w:tbl>
      <w:tblPr>
        <w:tblStyle w:val="GridTabl"/>
        <w:tblW w:w="10206" w:type="dxa"/>
        <w:tblInd w:w="-5" w:type="dxa"/>
        <w:tblLook w:val="04A0" w:firstRow="1" w:lastRow="0" w:firstColumn="1" w:lastColumn="0" w:noHBand="0" w:noVBand="1"/>
      </w:tblPr>
      <w:tblGrid>
        <w:gridCol w:w="1354"/>
        <w:gridCol w:w="1252"/>
        <w:gridCol w:w="1405"/>
        <w:gridCol w:w="1524"/>
        <w:gridCol w:w="1504"/>
        <w:gridCol w:w="1638"/>
        <w:gridCol w:w="1529"/>
      </w:tblGrid>
      <w:tr w:rsidR="00F83B94" w:rsidRPr="00BD59AA" w14:paraId="422C5BCE" w14:textId="74731671" w:rsidTr="00372294">
        <w:tc>
          <w:tcPr>
            <w:tcW w:w="1354" w:type="dxa"/>
          </w:tcPr>
          <w:p w14:paraId="43795DA8" w14:textId="0B4D2E26" w:rsidR="00E5511D" w:rsidRPr="00BD59AA" w:rsidRDefault="00E5511D" w:rsidP="00961892">
            <w:pPr>
              <w:rPr>
                <w:rFonts w:asciiTheme="minorHAnsi" w:hAnsiTheme="minorHAnsi" w:cstheme="minorHAnsi"/>
                <w:b/>
                <w:color w:val="000000" w:themeColor="text1"/>
                <w:lang w:val="en-GB"/>
              </w:rPr>
            </w:pPr>
            <w:r w:rsidRPr="00BD59AA">
              <w:rPr>
                <w:rFonts w:asciiTheme="minorHAnsi" w:hAnsiTheme="minorHAnsi" w:cstheme="minorHAnsi"/>
                <w:b/>
                <w:color w:val="000000" w:themeColor="text1"/>
                <w:lang w:val="en-GB"/>
              </w:rPr>
              <w:t>Name of intervention</w:t>
            </w:r>
          </w:p>
        </w:tc>
        <w:tc>
          <w:tcPr>
            <w:tcW w:w="1252" w:type="dxa"/>
          </w:tcPr>
          <w:p w14:paraId="220AD2CB" w14:textId="096638B4" w:rsidR="00E5511D" w:rsidRPr="00BD59AA" w:rsidRDefault="00E5511D" w:rsidP="00961892">
            <w:pPr>
              <w:rPr>
                <w:rFonts w:asciiTheme="minorHAnsi" w:hAnsiTheme="minorHAnsi" w:cstheme="minorHAnsi"/>
                <w:b/>
                <w:color w:val="000000" w:themeColor="text1"/>
                <w:lang w:val="en-GB"/>
              </w:rPr>
            </w:pPr>
            <w:r w:rsidRPr="00BD59AA">
              <w:rPr>
                <w:rFonts w:asciiTheme="minorHAnsi" w:hAnsiTheme="minorHAnsi" w:cstheme="minorHAnsi"/>
                <w:b/>
                <w:color w:val="000000" w:themeColor="text1"/>
                <w:lang w:val="en-GB"/>
              </w:rPr>
              <w:t>Number of pupils</w:t>
            </w:r>
          </w:p>
        </w:tc>
        <w:tc>
          <w:tcPr>
            <w:tcW w:w="1405" w:type="dxa"/>
          </w:tcPr>
          <w:p w14:paraId="14458AA5" w14:textId="11BAF329" w:rsidR="00E5511D" w:rsidRPr="00BD59AA" w:rsidRDefault="00E5511D" w:rsidP="00961892">
            <w:pPr>
              <w:rPr>
                <w:rFonts w:asciiTheme="minorHAnsi" w:hAnsiTheme="minorHAnsi" w:cstheme="minorHAnsi"/>
                <w:b/>
                <w:color w:val="000000" w:themeColor="text1"/>
                <w:lang w:val="en-GB"/>
              </w:rPr>
            </w:pPr>
            <w:r w:rsidRPr="00BD59AA">
              <w:rPr>
                <w:rFonts w:asciiTheme="minorHAnsi" w:hAnsiTheme="minorHAnsi" w:cstheme="minorHAnsi"/>
                <w:b/>
                <w:color w:val="000000" w:themeColor="text1"/>
                <w:lang w:val="en-GB"/>
              </w:rPr>
              <w:t>Key focus (skills to be developed)</w:t>
            </w:r>
          </w:p>
        </w:tc>
        <w:tc>
          <w:tcPr>
            <w:tcW w:w="1524" w:type="dxa"/>
          </w:tcPr>
          <w:p w14:paraId="17A7E61B" w14:textId="77777777" w:rsidR="00E5511D" w:rsidRPr="00BD59AA" w:rsidRDefault="00E5511D" w:rsidP="00E5511D">
            <w:pPr>
              <w:rPr>
                <w:rFonts w:asciiTheme="minorHAnsi" w:hAnsiTheme="minorHAnsi" w:cstheme="minorHAnsi"/>
                <w:b/>
                <w:color w:val="000000" w:themeColor="text1"/>
                <w:lang w:val="en-GB"/>
              </w:rPr>
            </w:pPr>
            <w:r w:rsidRPr="00BD59AA">
              <w:rPr>
                <w:rFonts w:asciiTheme="minorHAnsi" w:hAnsiTheme="minorHAnsi" w:cstheme="minorHAnsi"/>
                <w:b/>
                <w:color w:val="000000" w:themeColor="text1"/>
                <w:lang w:val="en-GB"/>
              </w:rPr>
              <w:t>Who is involved?</w:t>
            </w:r>
          </w:p>
          <w:p w14:paraId="4AE487B3" w14:textId="79A5CBF6" w:rsidR="00E5511D" w:rsidRPr="00BD59AA" w:rsidRDefault="00E5511D" w:rsidP="00E5511D">
            <w:pPr>
              <w:rPr>
                <w:rFonts w:asciiTheme="minorHAnsi" w:hAnsiTheme="minorHAnsi" w:cstheme="minorHAnsi"/>
                <w:b/>
                <w:color w:val="000000" w:themeColor="text1"/>
                <w:lang w:val="en-GB"/>
              </w:rPr>
            </w:pPr>
            <w:r w:rsidRPr="00BD59AA">
              <w:rPr>
                <w:rFonts w:asciiTheme="minorHAnsi" w:hAnsiTheme="minorHAnsi" w:cstheme="minorHAnsi"/>
                <w:b/>
                <w:color w:val="000000" w:themeColor="text1"/>
                <w:lang w:val="en-GB"/>
              </w:rPr>
              <w:t>How many learners?</w:t>
            </w:r>
          </w:p>
        </w:tc>
        <w:tc>
          <w:tcPr>
            <w:tcW w:w="1504" w:type="dxa"/>
          </w:tcPr>
          <w:p w14:paraId="1F8B7BC3" w14:textId="6346DA2B" w:rsidR="00E5511D" w:rsidRPr="00BD59AA" w:rsidRDefault="00E5511D" w:rsidP="00E5511D">
            <w:pPr>
              <w:rPr>
                <w:rFonts w:asciiTheme="minorHAnsi" w:hAnsiTheme="minorHAnsi" w:cstheme="minorHAnsi"/>
                <w:b/>
                <w:color w:val="000000" w:themeColor="text1"/>
                <w:lang w:val="en-GB"/>
              </w:rPr>
            </w:pPr>
            <w:r w:rsidRPr="00BD59AA">
              <w:rPr>
                <w:rFonts w:asciiTheme="minorHAnsi" w:hAnsiTheme="minorHAnsi" w:cstheme="minorHAnsi"/>
                <w:b/>
                <w:color w:val="000000" w:themeColor="text1"/>
                <w:lang w:val="en-GB"/>
              </w:rPr>
              <w:t xml:space="preserve">Where does this take place? </w:t>
            </w:r>
          </w:p>
          <w:p w14:paraId="3C36BADD" w14:textId="27562E20" w:rsidR="00E5511D" w:rsidRPr="00BD59AA" w:rsidRDefault="00E5511D" w:rsidP="00961892">
            <w:pPr>
              <w:rPr>
                <w:rFonts w:asciiTheme="minorHAnsi" w:hAnsiTheme="minorHAnsi" w:cstheme="minorHAnsi"/>
                <w:b/>
                <w:color w:val="000000" w:themeColor="text1"/>
                <w:lang w:val="en-GB"/>
              </w:rPr>
            </w:pPr>
          </w:p>
        </w:tc>
        <w:tc>
          <w:tcPr>
            <w:tcW w:w="1638" w:type="dxa"/>
          </w:tcPr>
          <w:p w14:paraId="349FF50F" w14:textId="77777777" w:rsidR="00E5511D" w:rsidRPr="00BD59AA" w:rsidRDefault="00E5511D" w:rsidP="00E5511D">
            <w:pPr>
              <w:rPr>
                <w:rFonts w:asciiTheme="minorHAnsi" w:hAnsiTheme="minorHAnsi" w:cstheme="minorHAnsi"/>
                <w:b/>
                <w:color w:val="000000" w:themeColor="text1"/>
                <w:lang w:val="en-GB"/>
              </w:rPr>
            </w:pPr>
            <w:r w:rsidRPr="00BD59AA">
              <w:rPr>
                <w:rFonts w:asciiTheme="minorHAnsi" w:hAnsiTheme="minorHAnsi" w:cstheme="minorHAnsi"/>
                <w:b/>
                <w:color w:val="000000" w:themeColor="text1"/>
                <w:lang w:val="en-GB"/>
              </w:rPr>
              <w:t>When?</w:t>
            </w:r>
          </w:p>
          <w:p w14:paraId="08745127" w14:textId="77777777" w:rsidR="00E5511D" w:rsidRPr="00BD59AA" w:rsidRDefault="00E5511D" w:rsidP="00E5511D">
            <w:pPr>
              <w:rPr>
                <w:rFonts w:asciiTheme="minorHAnsi" w:hAnsiTheme="minorHAnsi" w:cstheme="minorHAnsi"/>
                <w:b/>
                <w:color w:val="000000" w:themeColor="text1"/>
                <w:lang w:val="en-GB"/>
              </w:rPr>
            </w:pPr>
            <w:r w:rsidRPr="00BD59AA">
              <w:rPr>
                <w:rFonts w:asciiTheme="minorHAnsi" w:hAnsiTheme="minorHAnsi" w:cstheme="minorHAnsi"/>
                <w:b/>
                <w:color w:val="000000" w:themeColor="text1"/>
                <w:lang w:val="en-GB"/>
              </w:rPr>
              <w:t>How long for?</w:t>
            </w:r>
          </w:p>
          <w:p w14:paraId="1AAB8C26" w14:textId="08AE06E4" w:rsidR="00E5511D" w:rsidRPr="00BD59AA" w:rsidRDefault="00E5511D" w:rsidP="00E5511D">
            <w:pPr>
              <w:rPr>
                <w:rFonts w:asciiTheme="minorHAnsi" w:hAnsiTheme="minorHAnsi" w:cstheme="minorHAnsi"/>
                <w:b/>
                <w:color w:val="000000" w:themeColor="text1"/>
                <w:lang w:val="en-GB"/>
              </w:rPr>
            </w:pPr>
            <w:r w:rsidRPr="00BD59AA">
              <w:rPr>
                <w:rFonts w:asciiTheme="minorHAnsi" w:hAnsiTheme="minorHAnsi" w:cstheme="minorHAnsi"/>
                <w:b/>
                <w:color w:val="000000" w:themeColor="text1"/>
                <w:lang w:val="en-GB"/>
              </w:rPr>
              <w:t>How often</w:t>
            </w:r>
            <w:r w:rsidR="00A67C88" w:rsidRPr="00BD59AA">
              <w:rPr>
                <w:rFonts w:asciiTheme="minorHAnsi" w:hAnsiTheme="minorHAnsi" w:cstheme="minorHAnsi"/>
                <w:b/>
                <w:color w:val="000000" w:themeColor="text1"/>
                <w:lang w:val="en-GB"/>
              </w:rPr>
              <w:t>?</w:t>
            </w:r>
          </w:p>
        </w:tc>
        <w:tc>
          <w:tcPr>
            <w:tcW w:w="1529" w:type="dxa"/>
          </w:tcPr>
          <w:p w14:paraId="7E30D460" w14:textId="3A5451D3" w:rsidR="00E5511D" w:rsidRPr="00BD59AA" w:rsidRDefault="00E5511D" w:rsidP="00E5511D">
            <w:pPr>
              <w:rPr>
                <w:rFonts w:asciiTheme="minorHAnsi" w:hAnsiTheme="minorHAnsi" w:cstheme="minorHAnsi"/>
                <w:b/>
                <w:color w:val="000000" w:themeColor="text1"/>
                <w:lang w:val="en-GB"/>
              </w:rPr>
            </w:pPr>
            <w:r w:rsidRPr="00BD59AA">
              <w:rPr>
                <w:rFonts w:asciiTheme="minorHAnsi" w:hAnsiTheme="minorHAnsi" w:cstheme="minorHAnsi"/>
                <w:b/>
                <w:color w:val="000000" w:themeColor="text1"/>
                <w:lang w:val="en-GB"/>
              </w:rPr>
              <w:t>Additional information</w:t>
            </w:r>
          </w:p>
        </w:tc>
      </w:tr>
      <w:tr w:rsidR="00F83B94" w:rsidRPr="00BD59AA" w14:paraId="55AA48FB" w14:textId="3250534C" w:rsidTr="00372294">
        <w:tc>
          <w:tcPr>
            <w:tcW w:w="1354" w:type="dxa"/>
          </w:tcPr>
          <w:p w14:paraId="687D1105" w14:textId="77777777" w:rsidR="00E5511D" w:rsidRPr="00BD59AA" w:rsidRDefault="00E5511D" w:rsidP="00961892">
            <w:pPr>
              <w:rPr>
                <w:rFonts w:asciiTheme="minorHAnsi" w:hAnsiTheme="minorHAnsi" w:cstheme="minorHAnsi"/>
                <w:color w:val="000000" w:themeColor="text1"/>
                <w:lang w:val="en-GB"/>
              </w:rPr>
            </w:pPr>
          </w:p>
          <w:p w14:paraId="38687E5D" w14:textId="77777777" w:rsidR="00E5511D" w:rsidRPr="00BD59AA" w:rsidRDefault="00E5511D" w:rsidP="00961892">
            <w:pPr>
              <w:rPr>
                <w:rFonts w:asciiTheme="minorHAnsi" w:hAnsiTheme="minorHAnsi" w:cstheme="minorHAnsi"/>
                <w:color w:val="000000" w:themeColor="text1"/>
                <w:lang w:val="en-GB"/>
              </w:rPr>
            </w:pPr>
          </w:p>
          <w:p w14:paraId="083FDCCB" w14:textId="77777777" w:rsidR="00E5511D" w:rsidRPr="00BD59AA" w:rsidRDefault="00E5511D" w:rsidP="00961892">
            <w:pPr>
              <w:rPr>
                <w:rFonts w:asciiTheme="minorHAnsi" w:hAnsiTheme="minorHAnsi" w:cstheme="minorHAnsi"/>
                <w:color w:val="000000" w:themeColor="text1"/>
                <w:lang w:val="en-GB"/>
              </w:rPr>
            </w:pPr>
          </w:p>
          <w:p w14:paraId="2BFE67D2" w14:textId="77777777" w:rsidR="00E5511D" w:rsidRPr="00BD59AA" w:rsidRDefault="00E5511D" w:rsidP="00961892">
            <w:pPr>
              <w:rPr>
                <w:rFonts w:asciiTheme="minorHAnsi" w:hAnsiTheme="minorHAnsi" w:cstheme="minorHAnsi"/>
                <w:color w:val="000000" w:themeColor="text1"/>
                <w:lang w:val="en-GB"/>
              </w:rPr>
            </w:pPr>
          </w:p>
          <w:p w14:paraId="40374854" w14:textId="77777777" w:rsidR="00E5511D" w:rsidRPr="00BD59AA" w:rsidRDefault="00E5511D" w:rsidP="00961892">
            <w:pPr>
              <w:rPr>
                <w:rFonts w:asciiTheme="minorHAnsi" w:hAnsiTheme="minorHAnsi" w:cstheme="minorHAnsi"/>
                <w:color w:val="000000" w:themeColor="text1"/>
                <w:lang w:val="en-GB"/>
              </w:rPr>
            </w:pPr>
          </w:p>
          <w:p w14:paraId="21A7DA2A" w14:textId="77777777" w:rsidR="00E5511D" w:rsidRPr="00BD59AA" w:rsidRDefault="00E5511D" w:rsidP="00961892">
            <w:pPr>
              <w:rPr>
                <w:rFonts w:asciiTheme="minorHAnsi" w:hAnsiTheme="minorHAnsi" w:cstheme="minorHAnsi"/>
                <w:color w:val="000000" w:themeColor="text1"/>
                <w:lang w:val="en-GB"/>
              </w:rPr>
            </w:pPr>
          </w:p>
          <w:p w14:paraId="712B0460" w14:textId="77777777" w:rsidR="00E5511D" w:rsidRPr="00BD59AA" w:rsidRDefault="00E5511D" w:rsidP="00961892">
            <w:pPr>
              <w:rPr>
                <w:rFonts w:asciiTheme="minorHAnsi" w:hAnsiTheme="minorHAnsi" w:cstheme="minorHAnsi"/>
                <w:color w:val="000000" w:themeColor="text1"/>
                <w:lang w:val="en-GB"/>
              </w:rPr>
            </w:pPr>
          </w:p>
          <w:p w14:paraId="2B53289A" w14:textId="77777777" w:rsidR="00E5511D" w:rsidRPr="00BD59AA" w:rsidRDefault="00E5511D" w:rsidP="00961892">
            <w:pPr>
              <w:rPr>
                <w:rFonts w:asciiTheme="minorHAnsi" w:hAnsiTheme="minorHAnsi" w:cstheme="minorHAnsi"/>
                <w:color w:val="000000" w:themeColor="text1"/>
                <w:lang w:val="en-GB"/>
              </w:rPr>
            </w:pPr>
          </w:p>
          <w:p w14:paraId="6E80362A" w14:textId="77777777" w:rsidR="00E5511D" w:rsidRPr="00BD59AA" w:rsidRDefault="00E5511D" w:rsidP="00961892">
            <w:pPr>
              <w:rPr>
                <w:rFonts w:asciiTheme="minorHAnsi" w:hAnsiTheme="minorHAnsi" w:cstheme="minorHAnsi"/>
                <w:color w:val="000000" w:themeColor="text1"/>
                <w:lang w:val="en-GB"/>
              </w:rPr>
            </w:pPr>
          </w:p>
          <w:p w14:paraId="2122A7FB" w14:textId="77777777" w:rsidR="00E5511D" w:rsidRPr="00BD59AA" w:rsidRDefault="00E5511D" w:rsidP="00961892">
            <w:pPr>
              <w:rPr>
                <w:rFonts w:asciiTheme="minorHAnsi" w:hAnsiTheme="minorHAnsi" w:cstheme="minorHAnsi"/>
                <w:color w:val="000000" w:themeColor="text1"/>
                <w:lang w:val="en-GB"/>
              </w:rPr>
            </w:pPr>
          </w:p>
          <w:p w14:paraId="3ACACB0C" w14:textId="4CD84D84" w:rsidR="00E5511D" w:rsidRPr="00BD59AA" w:rsidRDefault="00E5511D" w:rsidP="00961892">
            <w:pPr>
              <w:rPr>
                <w:rFonts w:asciiTheme="minorHAnsi" w:hAnsiTheme="minorHAnsi" w:cstheme="minorHAnsi"/>
                <w:color w:val="000000" w:themeColor="text1"/>
                <w:lang w:val="en-GB"/>
              </w:rPr>
            </w:pPr>
          </w:p>
        </w:tc>
        <w:tc>
          <w:tcPr>
            <w:tcW w:w="1252" w:type="dxa"/>
          </w:tcPr>
          <w:p w14:paraId="10DC63B4" w14:textId="77777777" w:rsidR="00E5511D" w:rsidRPr="00BD59AA" w:rsidRDefault="00E5511D" w:rsidP="00961892">
            <w:pPr>
              <w:rPr>
                <w:rFonts w:asciiTheme="minorHAnsi" w:hAnsiTheme="minorHAnsi" w:cstheme="minorHAnsi"/>
                <w:color w:val="000000" w:themeColor="text1"/>
                <w:lang w:val="en-GB"/>
              </w:rPr>
            </w:pPr>
          </w:p>
        </w:tc>
        <w:tc>
          <w:tcPr>
            <w:tcW w:w="1405" w:type="dxa"/>
          </w:tcPr>
          <w:p w14:paraId="71E9A9C8" w14:textId="77777777" w:rsidR="00E5511D" w:rsidRPr="00BD59AA" w:rsidRDefault="00E5511D" w:rsidP="00961892">
            <w:pPr>
              <w:rPr>
                <w:rFonts w:asciiTheme="minorHAnsi" w:hAnsiTheme="minorHAnsi" w:cstheme="minorHAnsi"/>
                <w:color w:val="000000" w:themeColor="text1"/>
                <w:lang w:val="en-GB"/>
              </w:rPr>
            </w:pPr>
          </w:p>
        </w:tc>
        <w:tc>
          <w:tcPr>
            <w:tcW w:w="1524" w:type="dxa"/>
          </w:tcPr>
          <w:p w14:paraId="2C23631B" w14:textId="77777777" w:rsidR="00E5511D" w:rsidRPr="00BD59AA" w:rsidRDefault="00E5511D" w:rsidP="00961892">
            <w:pPr>
              <w:rPr>
                <w:rFonts w:asciiTheme="minorHAnsi" w:hAnsiTheme="minorHAnsi" w:cstheme="minorHAnsi"/>
                <w:color w:val="000000" w:themeColor="text1"/>
                <w:lang w:val="en-GB"/>
              </w:rPr>
            </w:pPr>
          </w:p>
        </w:tc>
        <w:tc>
          <w:tcPr>
            <w:tcW w:w="1504" w:type="dxa"/>
          </w:tcPr>
          <w:p w14:paraId="649DC99D" w14:textId="77777777" w:rsidR="00E5511D" w:rsidRPr="00BD59AA" w:rsidRDefault="00E5511D" w:rsidP="00961892">
            <w:pPr>
              <w:rPr>
                <w:rFonts w:asciiTheme="minorHAnsi" w:hAnsiTheme="minorHAnsi" w:cstheme="minorHAnsi"/>
                <w:color w:val="000000" w:themeColor="text1"/>
                <w:lang w:val="en-GB"/>
              </w:rPr>
            </w:pPr>
          </w:p>
        </w:tc>
        <w:tc>
          <w:tcPr>
            <w:tcW w:w="1638" w:type="dxa"/>
          </w:tcPr>
          <w:p w14:paraId="144C7ED4" w14:textId="77777777" w:rsidR="00E5511D" w:rsidRPr="00BD59AA" w:rsidRDefault="00E5511D" w:rsidP="00961892">
            <w:pPr>
              <w:rPr>
                <w:rFonts w:asciiTheme="minorHAnsi" w:hAnsiTheme="minorHAnsi" w:cstheme="minorHAnsi"/>
                <w:color w:val="000000" w:themeColor="text1"/>
                <w:lang w:val="en-GB"/>
              </w:rPr>
            </w:pPr>
          </w:p>
        </w:tc>
        <w:tc>
          <w:tcPr>
            <w:tcW w:w="1529" w:type="dxa"/>
          </w:tcPr>
          <w:p w14:paraId="4E985E27" w14:textId="77777777" w:rsidR="00E5511D" w:rsidRPr="00BD59AA" w:rsidRDefault="00E5511D" w:rsidP="00961892">
            <w:pPr>
              <w:rPr>
                <w:rFonts w:asciiTheme="minorHAnsi" w:hAnsiTheme="minorHAnsi" w:cstheme="minorHAnsi"/>
                <w:color w:val="000000" w:themeColor="text1"/>
                <w:lang w:val="en-GB"/>
              </w:rPr>
            </w:pPr>
          </w:p>
        </w:tc>
      </w:tr>
      <w:tr w:rsidR="00F83B94" w:rsidRPr="00BD59AA" w14:paraId="199CA350" w14:textId="77777777" w:rsidTr="00372294">
        <w:tc>
          <w:tcPr>
            <w:tcW w:w="10206" w:type="dxa"/>
            <w:gridSpan w:val="7"/>
          </w:tcPr>
          <w:p w14:paraId="30C446B9" w14:textId="77777777" w:rsidR="00E5511D" w:rsidRPr="00BD59AA" w:rsidRDefault="00E5511D" w:rsidP="00961892">
            <w:pPr>
              <w:rPr>
                <w:rFonts w:asciiTheme="minorHAnsi" w:hAnsiTheme="minorHAnsi" w:cstheme="minorHAnsi"/>
                <w:b/>
                <w:color w:val="000000" w:themeColor="text1"/>
                <w:lang w:val="en-GB"/>
              </w:rPr>
            </w:pPr>
            <w:r w:rsidRPr="00BD59AA">
              <w:rPr>
                <w:rFonts w:asciiTheme="minorHAnsi" w:hAnsiTheme="minorHAnsi" w:cstheme="minorHAnsi"/>
                <w:b/>
                <w:color w:val="000000" w:themeColor="text1"/>
                <w:lang w:val="en-GB"/>
              </w:rPr>
              <w:lastRenderedPageBreak/>
              <w:t>Further reflections:</w:t>
            </w:r>
          </w:p>
          <w:p w14:paraId="1EFA8999" w14:textId="77777777" w:rsidR="00E5511D" w:rsidRPr="00BD59AA" w:rsidRDefault="00E5511D" w:rsidP="00961892">
            <w:pPr>
              <w:rPr>
                <w:rFonts w:asciiTheme="minorHAnsi" w:hAnsiTheme="minorHAnsi" w:cstheme="minorHAnsi"/>
                <w:color w:val="000000" w:themeColor="text1"/>
                <w:lang w:val="en-GB"/>
              </w:rPr>
            </w:pPr>
          </w:p>
          <w:p w14:paraId="7B025CB4" w14:textId="77777777" w:rsidR="00E5511D" w:rsidRPr="00BD59AA" w:rsidRDefault="00E5511D" w:rsidP="00961892">
            <w:pPr>
              <w:rPr>
                <w:rFonts w:asciiTheme="minorHAnsi" w:hAnsiTheme="minorHAnsi" w:cstheme="minorHAnsi"/>
                <w:color w:val="000000" w:themeColor="text1"/>
                <w:lang w:val="en-GB"/>
              </w:rPr>
            </w:pPr>
          </w:p>
          <w:p w14:paraId="0696DD08" w14:textId="77777777" w:rsidR="00E5511D" w:rsidRPr="00BD59AA" w:rsidRDefault="00E5511D" w:rsidP="00961892">
            <w:pPr>
              <w:rPr>
                <w:rFonts w:asciiTheme="minorHAnsi" w:hAnsiTheme="minorHAnsi" w:cstheme="minorHAnsi"/>
                <w:color w:val="000000" w:themeColor="text1"/>
                <w:lang w:val="en-GB"/>
              </w:rPr>
            </w:pPr>
          </w:p>
          <w:p w14:paraId="6539CA15" w14:textId="77777777" w:rsidR="00E5511D" w:rsidRPr="00BD59AA" w:rsidRDefault="00E5511D" w:rsidP="00961892">
            <w:pPr>
              <w:rPr>
                <w:rFonts w:asciiTheme="minorHAnsi" w:hAnsiTheme="minorHAnsi" w:cstheme="minorHAnsi"/>
                <w:color w:val="000000" w:themeColor="text1"/>
                <w:lang w:val="en-GB"/>
              </w:rPr>
            </w:pPr>
          </w:p>
          <w:p w14:paraId="15106953" w14:textId="77777777" w:rsidR="00E5511D" w:rsidRPr="00BD59AA" w:rsidRDefault="00E5511D" w:rsidP="00961892">
            <w:pPr>
              <w:rPr>
                <w:rFonts w:asciiTheme="minorHAnsi" w:hAnsiTheme="minorHAnsi" w:cstheme="minorHAnsi"/>
                <w:color w:val="000000" w:themeColor="text1"/>
                <w:lang w:val="en-GB"/>
              </w:rPr>
            </w:pPr>
          </w:p>
          <w:p w14:paraId="1D81ADE2" w14:textId="77777777" w:rsidR="00E5511D" w:rsidRPr="00BD59AA" w:rsidRDefault="00E5511D" w:rsidP="00961892">
            <w:pPr>
              <w:rPr>
                <w:rFonts w:asciiTheme="minorHAnsi" w:hAnsiTheme="minorHAnsi" w:cstheme="minorHAnsi"/>
                <w:color w:val="000000" w:themeColor="text1"/>
                <w:lang w:val="en-GB"/>
              </w:rPr>
            </w:pPr>
          </w:p>
          <w:p w14:paraId="461E75DE" w14:textId="08F251C0" w:rsidR="00E5511D" w:rsidRPr="00BD59AA" w:rsidRDefault="00E5511D" w:rsidP="00961892">
            <w:pPr>
              <w:rPr>
                <w:rFonts w:asciiTheme="minorHAnsi" w:hAnsiTheme="minorHAnsi" w:cstheme="minorHAnsi"/>
                <w:color w:val="000000" w:themeColor="text1"/>
                <w:lang w:val="en-GB"/>
              </w:rPr>
            </w:pPr>
          </w:p>
        </w:tc>
      </w:tr>
    </w:tbl>
    <w:p w14:paraId="2354D1F4" w14:textId="77777777" w:rsidR="000113E2" w:rsidRPr="00BD59AA" w:rsidRDefault="000113E2" w:rsidP="00961892">
      <w:pPr>
        <w:rPr>
          <w:rFonts w:asciiTheme="minorHAnsi" w:hAnsiTheme="minorHAnsi" w:cstheme="minorHAnsi"/>
          <w:color w:val="000000" w:themeColor="text1"/>
          <w:sz w:val="22"/>
          <w:szCs w:val="22"/>
          <w:lang w:val="en-GB"/>
        </w:rPr>
      </w:pPr>
    </w:p>
    <w:p w14:paraId="71B6226B" w14:textId="3F0E7E2D" w:rsidR="00E5511D" w:rsidRPr="00BD59AA" w:rsidRDefault="00961892" w:rsidP="00E5511D">
      <w:pPr>
        <w:rPr>
          <w:rFonts w:asciiTheme="minorHAnsi" w:hAnsiTheme="minorHAnsi" w:cstheme="minorHAnsi"/>
          <w:b/>
          <w:color w:val="000000" w:themeColor="text1"/>
          <w:sz w:val="22"/>
          <w:szCs w:val="22"/>
          <w:u w:val="single"/>
          <w:lang w:val="en-GB"/>
        </w:rPr>
      </w:pPr>
      <w:r w:rsidRPr="00BD59AA">
        <w:rPr>
          <w:rFonts w:asciiTheme="minorHAnsi" w:hAnsiTheme="minorHAnsi" w:cstheme="minorHAnsi"/>
          <w:color w:val="000000" w:themeColor="text1"/>
          <w:sz w:val="22"/>
          <w:szCs w:val="22"/>
          <w:lang w:val="en-GB"/>
        </w:rPr>
        <w:t xml:space="preserve"> </w:t>
      </w:r>
      <w:r w:rsidR="00E5511D" w:rsidRPr="00BD59AA">
        <w:rPr>
          <w:rFonts w:asciiTheme="minorHAnsi" w:hAnsiTheme="minorHAnsi" w:cstheme="minorHAnsi"/>
          <w:b/>
          <w:color w:val="000000" w:themeColor="text1"/>
          <w:sz w:val="22"/>
          <w:szCs w:val="22"/>
          <w:u w:val="single"/>
          <w:lang w:val="en-GB"/>
        </w:rPr>
        <w:t xml:space="preserve">INTERVENTION 2 </w:t>
      </w:r>
    </w:p>
    <w:p w14:paraId="73536073" w14:textId="77777777" w:rsidR="00E5511D" w:rsidRPr="00BD59AA" w:rsidRDefault="00E5511D" w:rsidP="00E5511D">
      <w:pPr>
        <w:rPr>
          <w:rFonts w:asciiTheme="minorHAnsi" w:hAnsiTheme="minorHAnsi" w:cstheme="minorHAnsi"/>
          <w:color w:val="000000" w:themeColor="text1"/>
          <w:sz w:val="22"/>
          <w:szCs w:val="22"/>
          <w:lang w:val="en-GB"/>
        </w:rPr>
      </w:pPr>
    </w:p>
    <w:tbl>
      <w:tblPr>
        <w:tblStyle w:val="GridTabl"/>
        <w:tblW w:w="10206" w:type="dxa"/>
        <w:tblInd w:w="-5" w:type="dxa"/>
        <w:tblLook w:val="04A0" w:firstRow="1" w:lastRow="0" w:firstColumn="1" w:lastColumn="0" w:noHBand="0" w:noVBand="1"/>
      </w:tblPr>
      <w:tblGrid>
        <w:gridCol w:w="1354"/>
        <w:gridCol w:w="1252"/>
        <w:gridCol w:w="1405"/>
        <w:gridCol w:w="1524"/>
        <w:gridCol w:w="1504"/>
        <w:gridCol w:w="1638"/>
        <w:gridCol w:w="1529"/>
      </w:tblGrid>
      <w:tr w:rsidR="00F83B94" w:rsidRPr="00BD59AA" w14:paraId="2E5C16BB" w14:textId="77777777" w:rsidTr="00372294">
        <w:tc>
          <w:tcPr>
            <w:tcW w:w="1354" w:type="dxa"/>
          </w:tcPr>
          <w:p w14:paraId="60A80619" w14:textId="77777777" w:rsidR="00E5511D" w:rsidRPr="00BD59AA" w:rsidRDefault="00E5511D" w:rsidP="00653F46">
            <w:pPr>
              <w:rPr>
                <w:rFonts w:asciiTheme="minorHAnsi" w:hAnsiTheme="minorHAnsi" w:cstheme="minorHAnsi"/>
                <w:b/>
                <w:color w:val="000000" w:themeColor="text1"/>
                <w:lang w:val="en-GB"/>
              </w:rPr>
            </w:pPr>
            <w:r w:rsidRPr="00BD59AA">
              <w:rPr>
                <w:rFonts w:asciiTheme="minorHAnsi" w:hAnsiTheme="minorHAnsi" w:cstheme="minorHAnsi"/>
                <w:b/>
                <w:color w:val="000000" w:themeColor="text1"/>
                <w:lang w:val="en-GB"/>
              </w:rPr>
              <w:t>Name of intervention</w:t>
            </w:r>
          </w:p>
        </w:tc>
        <w:tc>
          <w:tcPr>
            <w:tcW w:w="1252" w:type="dxa"/>
          </w:tcPr>
          <w:p w14:paraId="28FEE3B2" w14:textId="77777777" w:rsidR="00E5511D" w:rsidRPr="00BD59AA" w:rsidRDefault="00E5511D" w:rsidP="00653F46">
            <w:pPr>
              <w:rPr>
                <w:rFonts w:asciiTheme="minorHAnsi" w:hAnsiTheme="minorHAnsi" w:cstheme="minorHAnsi"/>
                <w:b/>
                <w:color w:val="000000" w:themeColor="text1"/>
                <w:lang w:val="en-GB"/>
              </w:rPr>
            </w:pPr>
            <w:r w:rsidRPr="00BD59AA">
              <w:rPr>
                <w:rFonts w:asciiTheme="minorHAnsi" w:hAnsiTheme="minorHAnsi" w:cstheme="minorHAnsi"/>
                <w:b/>
                <w:color w:val="000000" w:themeColor="text1"/>
                <w:lang w:val="en-GB"/>
              </w:rPr>
              <w:t>Number of pupils</w:t>
            </w:r>
          </w:p>
        </w:tc>
        <w:tc>
          <w:tcPr>
            <w:tcW w:w="1405" w:type="dxa"/>
          </w:tcPr>
          <w:p w14:paraId="5571EBBE" w14:textId="77777777" w:rsidR="00E5511D" w:rsidRPr="00BD59AA" w:rsidRDefault="00E5511D" w:rsidP="00653F46">
            <w:pPr>
              <w:rPr>
                <w:rFonts w:asciiTheme="minorHAnsi" w:hAnsiTheme="minorHAnsi" w:cstheme="minorHAnsi"/>
                <w:b/>
                <w:color w:val="000000" w:themeColor="text1"/>
                <w:lang w:val="en-GB"/>
              </w:rPr>
            </w:pPr>
            <w:r w:rsidRPr="00BD59AA">
              <w:rPr>
                <w:rFonts w:asciiTheme="minorHAnsi" w:hAnsiTheme="minorHAnsi" w:cstheme="minorHAnsi"/>
                <w:b/>
                <w:color w:val="000000" w:themeColor="text1"/>
                <w:lang w:val="en-GB"/>
              </w:rPr>
              <w:t>Key focus (skills to be developed)</w:t>
            </w:r>
          </w:p>
        </w:tc>
        <w:tc>
          <w:tcPr>
            <w:tcW w:w="1524" w:type="dxa"/>
          </w:tcPr>
          <w:p w14:paraId="0E6DCE30" w14:textId="77777777" w:rsidR="00E5511D" w:rsidRPr="00BD59AA" w:rsidRDefault="00E5511D" w:rsidP="00653F46">
            <w:pPr>
              <w:rPr>
                <w:rFonts w:asciiTheme="minorHAnsi" w:hAnsiTheme="minorHAnsi" w:cstheme="minorHAnsi"/>
                <w:b/>
                <w:color w:val="000000" w:themeColor="text1"/>
                <w:lang w:val="en-GB"/>
              </w:rPr>
            </w:pPr>
            <w:r w:rsidRPr="00BD59AA">
              <w:rPr>
                <w:rFonts w:asciiTheme="minorHAnsi" w:hAnsiTheme="minorHAnsi" w:cstheme="minorHAnsi"/>
                <w:b/>
                <w:color w:val="000000" w:themeColor="text1"/>
                <w:lang w:val="en-GB"/>
              </w:rPr>
              <w:t>Who is involved?</w:t>
            </w:r>
          </w:p>
          <w:p w14:paraId="258BCC13" w14:textId="77777777" w:rsidR="00E5511D" w:rsidRPr="00BD59AA" w:rsidRDefault="00E5511D" w:rsidP="00653F46">
            <w:pPr>
              <w:rPr>
                <w:rFonts w:asciiTheme="minorHAnsi" w:hAnsiTheme="minorHAnsi" w:cstheme="minorHAnsi"/>
                <w:b/>
                <w:color w:val="000000" w:themeColor="text1"/>
                <w:lang w:val="en-GB"/>
              </w:rPr>
            </w:pPr>
            <w:r w:rsidRPr="00BD59AA">
              <w:rPr>
                <w:rFonts w:asciiTheme="minorHAnsi" w:hAnsiTheme="minorHAnsi" w:cstheme="minorHAnsi"/>
                <w:b/>
                <w:color w:val="000000" w:themeColor="text1"/>
                <w:lang w:val="en-GB"/>
              </w:rPr>
              <w:t>How many learners?</w:t>
            </w:r>
          </w:p>
        </w:tc>
        <w:tc>
          <w:tcPr>
            <w:tcW w:w="1504" w:type="dxa"/>
          </w:tcPr>
          <w:p w14:paraId="7F20B70F" w14:textId="77777777" w:rsidR="00E5511D" w:rsidRPr="00BD59AA" w:rsidRDefault="00E5511D" w:rsidP="00653F46">
            <w:pPr>
              <w:rPr>
                <w:rFonts w:asciiTheme="minorHAnsi" w:hAnsiTheme="minorHAnsi" w:cstheme="minorHAnsi"/>
                <w:b/>
                <w:color w:val="000000" w:themeColor="text1"/>
                <w:lang w:val="en-GB"/>
              </w:rPr>
            </w:pPr>
            <w:r w:rsidRPr="00BD59AA">
              <w:rPr>
                <w:rFonts w:asciiTheme="minorHAnsi" w:hAnsiTheme="minorHAnsi" w:cstheme="minorHAnsi"/>
                <w:b/>
                <w:color w:val="000000" w:themeColor="text1"/>
                <w:lang w:val="en-GB"/>
              </w:rPr>
              <w:t xml:space="preserve">Where does this take place? </w:t>
            </w:r>
          </w:p>
          <w:p w14:paraId="251BC990" w14:textId="77777777" w:rsidR="00E5511D" w:rsidRPr="00BD59AA" w:rsidRDefault="00E5511D" w:rsidP="00653F46">
            <w:pPr>
              <w:rPr>
                <w:rFonts w:asciiTheme="minorHAnsi" w:hAnsiTheme="minorHAnsi" w:cstheme="minorHAnsi"/>
                <w:b/>
                <w:color w:val="000000" w:themeColor="text1"/>
                <w:lang w:val="en-GB"/>
              </w:rPr>
            </w:pPr>
          </w:p>
        </w:tc>
        <w:tc>
          <w:tcPr>
            <w:tcW w:w="1638" w:type="dxa"/>
          </w:tcPr>
          <w:p w14:paraId="361070C1" w14:textId="77777777" w:rsidR="00E5511D" w:rsidRPr="00BD59AA" w:rsidRDefault="00E5511D" w:rsidP="00653F46">
            <w:pPr>
              <w:rPr>
                <w:rFonts w:asciiTheme="minorHAnsi" w:hAnsiTheme="minorHAnsi" w:cstheme="minorHAnsi"/>
                <w:b/>
                <w:color w:val="000000" w:themeColor="text1"/>
                <w:lang w:val="en-GB"/>
              </w:rPr>
            </w:pPr>
            <w:r w:rsidRPr="00BD59AA">
              <w:rPr>
                <w:rFonts w:asciiTheme="minorHAnsi" w:hAnsiTheme="minorHAnsi" w:cstheme="minorHAnsi"/>
                <w:b/>
                <w:color w:val="000000" w:themeColor="text1"/>
                <w:lang w:val="en-GB"/>
              </w:rPr>
              <w:t>When?</w:t>
            </w:r>
          </w:p>
          <w:p w14:paraId="2FC274FB" w14:textId="77777777" w:rsidR="00E5511D" w:rsidRPr="00BD59AA" w:rsidRDefault="00E5511D" w:rsidP="00653F46">
            <w:pPr>
              <w:rPr>
                <w:rFonts w:asciiTheme="minorHAnsi" w:hAnsiTheme="minorHAnsi" w:cstheme="minorHAnsi"/>
                <w:b/>
                <w:color w:val="000000" w:themeColor="text1"/>
                <w:lang w:val="en-GB"/>
              </w:rPr>
            </w:pPr>
            <w:r w:rsidRPr="00BD59AA">
              <w:rPr>
                <w:rFonts w:asciiTheme="minorHAnsi" w:hAnsiTheme="minorHAnsi" w:cstheme="minorHAnsi"/>
                <w:b/>
                <w:color w:val="000000" w:themeColor="text1"/>
                <w:lang w:val="en-GB"/>
              </w:rPr>
              <w:t>How long for?</w:t>
            </w:r>
          </w:p>
          <w:p w14:paraId="520E84FE" w14:textId="494D111F" w:rsidR="00E5511D" w:rsidRPr="00BD59AA" w:rsidRDefault="00E5511D" w:rsidP="00653F46">
            <w:pPr>
              <w:rPr>
                <w:rFonts w:asciiTheme="minorHAnsi" w:hAnsiTheme="minorHAnsi" w:cstheme="minorHAnsi"/>
                <w:b/>
                <w:color w:val="000000" w:themeColor="text1"/>
                <w:lang w:val="en-GB"/>
              </w:rPr>
            </w:pPr>
            <w:r w:rsidRPr="00BD59AA">
              <w:rPr>
                <w:rFonts w:asciiTheme="minorHAnsi" w:hAnsiTheme="minorHAnsi" w:cstheme="minorHAnsi"/>
                <w:b/>
                <w:color w:val="000000" w:themeColor="text1"/>
                <w:lang w:val="en-GB"/>
              </w:rPr>
              <w:t>How often</w:t>
            </w:r>
            <w:r w:rsidR="00A67C88" w:rsidRPr="00BD59AA">
              <w:rPr>
                <w:rFonts w:asciiTheme="minorHAnsi" w:hAnsiTheme="minorHAnsi" w:cstheme="minorHAnsi"/>
                <w:b/>
                <w:color w:val="000000" w:themeColor="text1"/>
                <w:lang w:val="en-GB"/>
              </w:rPr>
              <w:t>?</w:t>
            </w:r>
          </w:p>
        </w:tc>
        <w:tc>
          <w:tcPr>
            <w:tcW w:w="1529" w:type="dxa"/>
          </w:tcPr>
          <w:p w14:paraId="1210ECE0" w14:textId="77777777" w:rsidR="00E5511D" w:rsidRPr="00BD59AA" w:rsidRDefault="00E5511D" w:rsidP="00653F46">
            <w:pPr>
              <w:rPr>
                <w:rFonts w:asciiTheme="minorHAnsi" w:hAnsiTheme="minorHAnsi" w:cstheme="minorHAnsi"/>
                <w:b/>
                <w:color w:val="000000" w:themeColor="text1"/>
                <w:lang w:val="en-GB"/>
              </w:rPr>
            </w:pPr>
            <w:r w:rsidRPr="00BD59AA">
              <w:rPr>
                <w:rFonts w:asciiTheme="minorHAnsi" w:hAnsiTheme="minorHAnsi" w:cstheme="minorHAnsi"/>
                <w:b/>
                <w:color w:val="000000" w:themeColor="text1"/>
                <w:lang w:val="en-GB"/>
              </w:rPr>
              <w:t>Additional information</w:t>
            </w:r>
          </w:p>
        </w:tc>
      </w:tr>
      <w:tr w:rsidR="00F83B94" w:rsidRPr="00BD59AA" w14:paraId="0366D62A" w14:textId="77777777" w:rsidTr="00372294">
        <w:tc>
          <w:tcPr>
            <w:tcW w:w="1354" w:type="dxa"/>
          </w:tcPr>
          <w:p w14:paraId="1DE0D71B" w14:textId="77777777" w:rsidR="00E5511D" w:rsidRPr="00BD59AA" w:rsidRDefault="00E5511D" w:rsidP="00653F46">
            <w:pPr>
              <w:rPr>
                <w:rFonts w:asciiTheme="minorHAnsi" w:hAnsiTheme="minorHAnsi" w:cstheme="minorHAnsi"/>
                <w:color w:val="000000" w:themeColor="text1"/>
                <w:lang w:val="en-GB"/>
              </w:rPr>
            </w:pPr>
          </w:p>
          <w:p w14:paraId="55A8F21C" w14:textId="77777777" w:rsidR="00E5511D" w:rsidRPr="00BD59AA" w:rsidRDefault="00E5511D" w:rsidP="00653F46">
            <w:pPr>
              <w:rPr>
                <w:rFonts w:asciiTheme="minorHAnsi" w:hAnsiTheme="minorHAnsi" w:cstheme="minorHAnsi"/>
                <w:color w:val="000000" w:themeColor="text1"/>
                <w:lang w:val="en-GB"/>
              </w:rPr>
            </w:pPr>
          </w:p>
          <w:p w14:paraId="4D5D0B11" w14:textId="77777777" w:rsidR="00E5511D" w:rsidRPr="00BD59AA" w:rsidRDefault="00E5511D" w:rsidP="00653F46">
            <w:pPr>
              <w:rPr>
                <w:rFonts w:asciiTheme="minorHAnsi" w:hAnsiTheme="minorHAnsi" w:cstheme="minorHAnsi"/>
                <w:color w:val="000000" w:themeColor="text1"/>
                <w:lang w:val="en-GB"/>
              </w:rPr>
            </w:pPr>
          </w:p>
          <w:p w14:paraId="057E5E6D" w14:textId="77777777" w:rsidR="00E5511D" w:rsidRPr="00BD59AA" w:rsidRDefault="00E5511D" w:rsidP="00653F46">
            <w:pPr>
              <w:rPr>
                <w:rFonts w:asciiTheme="minorHAnsi" w:hAnsiTheme="minorHAnsi" w:cstheme="minorHAnsi"/>
                <w:color w:val="000000" w:themeColor="text1"/>
                <w:lang w:val="en-GB"/>
              </w:rPr>
            </w:pPr>
          </w:p>
          <w:p w14:paraId="5BF92781" w14:textId="77777777" w:rsidR="00E5511D" w:rsidRPr="00BD59AA" w:rsidRDefault="00E5511D" w:rsidP="00653F46">
            <w:pPr>
              <w:rPr>
                <w:rFonts w:asciiTheme="minorHAnsi" w:hAnsiTheme="minorHAnsi" w:cstheme="minorHAnsi"/>
                <w:color w:val="000000" w:themeColor="text1"/>
                <w:lang w:val="en-GB"/>
              </w:rPr>
            </w:pPr>
          </w:p>
          <w:p w14:paraId="006D6AA4" w14:textId="77777777" w:rsidR="00E5511D" w:rsidRPr="00BD59AA" w:rsidRDefault="00E5511D" w:rsidP="00653F46">
            <w:pPr>
              <w:rPr>
                <w:rFonts w:asciiTheme="minorHAnsi" w:hAnsiTheme="minorHAnsi" w:cstheme="minorHAnsi"/>
                <w:color w:val="000000" w:themeColor="text1"/>
                <w:lang w:val="en-GB"/>
              </w:rPr>
            </w:pPr>
          </w:p>
          <w:p w14:paraId="00A0C2D7" w14:textId="77777777" w:rsidR="00E5511D" w:rsidRPr="00BD59AA" w:rsidRDefault="00E5511D" w:rsidP="00653F46">
            <w:pPr>
              <w:rPr>
                <w:rFonts w:asciiTheme="minorHAnsi" w:hAnsiTheme="minorHAnsi" w:cstheme="minorHAnsi"/>
                <w:color w:val="000000" w:themeColor="text1"/>
                <w:lang w:val="en-GB"/>
              </w:rPr>
            </w:pPr>
          </w:p>
          <w:p w14:paraId="325F5A7F" w14:textId="77777777" w:rsidR="00E5511D" w:rsidRPr="00BD59AA" w:rsidRDefault="00E5511D" w:rsidP="00653F46">
            <w:pPr>
              <w:rPr>
                <w:rFonts w:asciiTheme="minorHAnsi" w:hAnsiTheme="minorHAnsi" w:cstheme="minorHAnsi"/>
                <w:color w:val="000000" w:themeColor="text1"/>
                <w:lang w:val="en-GB"/>
              </w:rPr>
            </w:pPr>
          </w:p>
          <w:p w14:paraId="0F1F7572" w14:textId="77777777" w:rsidR="00E5511D" w:rsidRPr="00BD59AA" w:rsidRDefault="00E5511D" w:rsidP="00653F46">
            <w:pPr>
              <w:rPr>
                <w:rFonts w:asciiTheme="minorHAnsi" w:hAnsiTheme="minorHAnsi" w:cstheme="minorHAnsi"/>
                <w:color w:val="000000" w:themeColor="text1"/>
                <w:lang w:val="en-GB"/>
              </w:rPr>
            </w:pPr>
          </w:p>
          <w:p w14:paraId="42DD476C" w14:textId="77777777" w:rsidR="00E5511D" w:rsidRPr="00BD59AA" w:rsidRDefault="00E5511D" w:rsidP="00653F46">
            <w:pPr>
              <w:rPr>
                <w:rFonts w:asciiTheme="minorHAnsi" w:hAnsiTheme="minorHAnsi" w:cstheme="minorHAnsi"/>
                <w:color w:val="000000" w:themeColor="text1"/>
                <w:lang w:val="en-GB"/>
              </w:rPr>
            </w:pPr>
          </w:p>
        </w:tc>
        <w:tc>
          <w:tcPr>
            <w:tcW w:w="1252" w:type="dxa"/>
          </w:tcPr>
          <w:p w14:paraId="3E09C876" w14:textId="77777777" w:rsidR="00E5511D" w:rsidRPr="00BD59AA" w:rsidRDefault="00E5511D" w:rsidP="00653F46">
            <w:pPr>
              <w:rPr>
                <w:rFonts w:asciiTheme="minorHAnsi" w:hAnsiTheme="minorHAnsi" w:cstheme="minorHAnsi"/>
                <w:color w:val="000000" w:themeColor="text1"/>
                <w:lang w:val="en-GB"/>
              </w:rPr>
            </w:pPr>
          </w:p>
        </w:tc>
        <w:tc>
          <w:tcPr>
            <w:tcW w:w="1405" w:type="dxa"/>
          </w:tcPr>
          <w:p w14:paraId="185C229F" w14:textId="77777777" w:rsidR="00E5511D" w:rsidRPr="00BD59AA" w:rsidRDefault="00E5511D" w:rsidP="00653F46">
            <w:pPr>
              <w:rPr>
                <w:rFonts w:asciiTheme="minorHAnsi" w:hAnsiTheme="minorHAnsi" w:cstheme="minorHAnsi"/>
                <w:color w:val="000000" w:themeColor="text1"/>
                <w:lang w:val="en-GB"/>
              </w:rPr>
            </w:pPr>
          </w:p>
        </w:tc>
        <w:tc>
          <w:tcPr>
            <w:tcW w:w="1524" w:type="dxa"/>
          </w:tcPr>
          <w:p w14:paraId="21A8F9BE" w14:textId="77777777" w:rsidR="00E5511D" w:rsidRPr="00BD59AA" w:rsidRDefault="00E5511D" w:rsidP="00653F46">
            <w:pPr>
              <w:rPr>
                <w:rFonts w:asciiTheme="minorHAnsi" w:hAnsiTheme="minorHAnsi" w:cstheme="minorHAnsi"/>
                <w:color w:val="000000" w:themeColor="text1"/>
                <w:lang w:val="en-GB"/>
              </w:rPr>
            </w:pPr>
          </w:p>
        </w:tc>
        <w:tc>
          <w:tcPr>
            <w:tcW w:w="1504" w:type="dxa"/>
          </w:tcPr>
          <w:p w14:paraId="6A81A88A" w14:textId="77777777" w:rsidR="00E5511D" w:rsidRPr="00BD59AA" w:rsidRDefault="00E5511D" w:rsidP="00653F46">
            <w:pPr>
              <w:rPr>
                <w:rFonts w:asciiTheme="minorHAnsi" w:hAnsiTheme="minorHAnsi" w:cstheme="minorHAnsi"/>
                <w:color w:val="000000" w:themeColor="text1"/>
                <w:lang w:val="en-GB"/>
              </w:rPr>
            </w:pPr>
          </w:p>
        </w:tc>
        <w:tc>
          <w:tcPr>
            <w:tcW w:w="1638" w:type="dxa"/>
          </w:tcPr>
          <w:p w14:paraId="0B2BB105" w14:textId="77777777" w:rsidR="00E5511D" w:rsidRPr="00BD59AA" w:rsidRDefault="00E5511D" w:rsidP="00653F46">
            <w:pPr>
              <w:rPr>
                <w:rFonts w:asciiTheme="minorHAnsi" w:hAnsiTheme="minorHAnsi" w:cstheme="minorHAnsi"/>
                <w:color w:val="000000" w:themeColor="text1"/>
                <w:lang w:val="en-GB"/>
              </w:rPr>
            </w:pPr>
          </w:p>
        </w:tc>
        <w:tc>
          <w:tcPr>
            <w:tcW w:w="1529" w:type="dxa"/>
          </w:tcPr>
          <w:p w14:paraId="2632BC19" w14:textId="77777777" w:rsidR="00E5511D" w:rsidRPr="00BD59AA" w:rsidRDefault="00E5511D" w:rsidP="00653F46">
            <w:pPr>
              <w:rPr>
                <w:rFonts w:asciiTheme="minorHAnsi" w:hAnsiTheme="minorHAnsi" w:cstheme="minorHAnsi"/>
                <w:color w:val="000000" w:themeColor="text1"/>
                <w:lang w:val="en-GB"/>
              </w:rPr>
            </w:pPr>
          </w:p>
        </w:tc>
      </w:tr>
      <w:tr w:rsidR="00F83B94" w:rsidRPr="00BD59AA" w14:paraId="65C95A6A" w14:textId="77777777" w:rsidTr="00372294">
        <w:tc>
          <w:tcPr>
            <w:tcW w:w="10206" w:type="dxa"/>
            <w:gridSpan w:val="7"/>
          </w:tcPr>
          <w:p w14:paraId="1B32BCE3" w14:textId="77777777" w:rsidR="00E5511D" w:rsidRPr="00BD59AA" w:rsidRDefault="00E5511D" w:rsidP="00653F46">
            <w:pPr>
              <w:rPr>
                <w:rFonts w:asciiTheme="minorHAnsi" w:hAnsiTheme="minorHAnsi" w:cstheme="minorHAnsi"/>
                <w:b/>
                <w:color w:val="000000" w:themeColor="text1"/>
                <w:lang w:val="en-GB"/>
              </w:rPr>
            </w:pPr>
            <w:r w:rsidRPr="00BD59AA">
              <w:rPr>
                <w:rFonts w:asciiTheme="minorHAnsi" w:hAnsiTheme="minorHAnsi" w:cstheme="minorHAnsi"/>
                <w:b/>
                <w:color w:val="000000" w:themeColor="text1"/>
                <w:lang w:val="en-GB"/>
              </w:rPr>
              <w:t>Further reflections:</w:t>
            </w:r>
          </w:p>
          <w:p w14:paraId="048509B7" w14:textId="77777777" w:rsidR="00E5511D" w:rsidRPr="00BD59AA" w:rsidRDefault="00E5511D" w:rsidP="00653F46">
            <w:pPr>
              <w:rPr>
                <w:rFonts w:asciiTheme="minorHAnsi" w:hAnsiTheme="minorHAnsi" w:cstheme="minorHAnsi"/>
                <w:color w:val="000000" w:themeColor="text1"/>
                <w:lang w:val="en-GB"/>
              </w:rPr>
            </w:pPr>
          </w:p>
          <w:p w14:paraId="7ED25C43" w14:textId="77777777" w:rsidR="00E5511D" w:rsidRPr="00BD59AA" w:rsidRDefault="00E5511D" w:rsidP="00653F46">
            <w:pPr>
              <w:rPr>
                <w:rFonts w:asciiTheme="minorHAnsi" w:hAnsiTheme="minorHAnsi" w:cstheme="minorHAnsi"/>
                <w:color w:val="000000" w:themeColor="text1"/>
                <w:lang w:val="en-GB"/>
              </w:rPr>
            </w:pPr>
          </w:p>
          <w:p w14:paraId="672A6BAD" w14:textId="77777777" w:rsidR="00E5511D" w:rsidRPr="00BD59AA" w:rsidRDefault="00E5511D" w:rsidP="00653F46">
            <w:pPr>
              <w:rPr>
                <w:rFonts w:asciiTheme="minorHAnsi" w:hAnsiTheme="minorHAnsi" w:cstheme="minorHAnsi"/>
                <w:color w:val="000000" w:themeColor="text1"/>
                <w:lang w:val="en-GB"/>
              </w:rPr>
            </w:pPr>
          </w:p>
          <w:p w14:paraId="6171B711" w14:textId="77777777" w:rsidR="00E5511D" w:rsidRPr="00BD59AA" w:rsidRDefault="00E5511D" w:rsidP="00653F46">
            <w:pPr>
              <w:rPr>
                <w:rFonts w:asciiTheme="minorHAnsi" w:hAnsiTheme="minorHAnsi" w:cstheme="minorHAnsi"/>
                <w:color w:val="000000" w:themeColor="text1"/>
                <w:lang w:val="en-GB"/>
              </w:rPr>
            </w:pPr>
          </w:p>
          <w:p w14:paraId="738C3B3C" w14:textId="35437C35" w:rsidR="00E5511D" w:rsidRPr="00BD59AA" w:rsidRDefault="00E5511D" w:rsidP="00653F46">
            <w:pPr>
              <w:rPr>
                <w:rFonts w:asciiTheme="minorHAnsi" w:hAnsiTheme="minorHAnsi" w:cstheme="minorHAnsi"/>
                <w:color w:val="000000" w:themeColor="text1"/>
                <w:lang w:val="en-GB"/>
              </w:rPr>
            </w:pPr>
          </w:p>
        </w:tc>
      </w:tr>
    </w:tbl>
    <w:p w14:paraId="7B1C90C6" w14:textId="332516F6" w:rsidR="00F2730F" w:rsidRPr="00BD59AA" w:rsidRDefault="00F2730F" w:rsidP="000C4FC2">
      <w:pPr>
        <w:rPr>
          <w:rFonts w:asciiTheme="minorHAnsi" w:hAnsiTheme="minorHAnsi" w:cstheme="minorHAnsi"/>
          <w:color w:val="000000" w:themeColor="text1"/>
          <w:sz w:val="22"/>
          <w:szCs w:val="22"/>
          <w:lang w:val="en-GB"/>
        </w:rPr>
      </w:pPr>
    </w:p>
    <w:p w14:paraId="4EBFB452" w14:textId="77777777" w:rsidR="00147CD8" w:rsidRPr="00BD59AA" w:rsidRDefault="00147CD8" w:rsidP="00E5511D">
      <w:pPr>
        <w:rPr>
          <w:rFonts w:asciiTheme="minorHAnsi" w:hAnsiTheme="minorHAnsi" w:cstheme="minorHAnsi"/>
          <w:b/>
          <w:color w:val="000000" w:themeColor="text1"/>
          <w:sz w:val="22"/>
          <w:szCs w:val="22"/>
          <w:u w:val="single"/>
          <w:lang w:val="en-GB"/>
        </w:rPr>
      </w:pPr>
    </w:p>
    <w:p w14:paraId="55FB0781" w14:textId="77777777" w:rsidR="00147CD8" w:rsidRPr="00BD59AA" w:rsidRDefault="00147CD8" w:rsidP="00E5511D">
      <w:pPr>
        <w:rPr>
          <w:rFonts w:asciiTheme="minorHAnsi" w:hAnsiTheme="minorHAnsi" w:cstheme="minorHAnsi"/>
          <w:b/>
          <w:color w:val="000000" w:themeColor="text1"/>
          <w:sz w:val="22"/>
          <w:szCs w:val="22"/>
          <w:u w:val="single"/>
          <w:lang w:val="en-GB"/>
        </w:rPr>
      </w:pPr>
    </w:p>
    <w:p w14:paraId="19ACDFDA" w14:textId="2B7581A3" w:rsidR="00E5511D" w:rsidRPr="00BD59AA" w:rsidRDefault="00E5511D" w:rsidP="00E5511D">
      <w:pPr>
        <w:rPr>
          <w:rFonts w:asciiTheme="minorHAnsi" w:hAnsiTheme="minorHAnsi" w:cstheme="minorHAnsi"/>
          <w:b/>
          <w:color w:val="000000" w:themeColor="text1"/>
          <w:sz w:val="22"/>
          <w:szCs w:val="22"/>
          <w:u w:val="single"/>
          <w:lang w:val="en-GB"/>
        </w:rPr>
      </w:pPr>
      <w:r w:rsidRPr="00BD59AA">
        <w:rPr>
          <w:rFonts w:asciiTheme="minorHAnsi" w:hAnsiTheme="minorHAnsi" w:cstheme="minorHAnsi"/>
          <w:b/>
          <w:color w:val="000000" w:themeColor="text1"/>
          <w:sz w:val="22"/>
          <w:szCs w:val="22"/>
          <w:u w:val="single"/>
          <w:lang w:val="en-GB"/>
        </w:rPr>
        <w:t xml:space="preserve">INTERVENTION 3 </w:t>
      </w:r>
    </w:p>
    <w:p w14:paraId="18147C80" w14:textId="77777777" w:rsidR="00E5511D" w:rsidRPr="00BD59AA" w:rsidRDefault="00E5511D" w:rsidP="00E5511D">
      <w:pPr>
        <w:rPr>
          <w:rFonts w:asciiTheme="minorHAnsi" w:hAnsiTheme="minorHAnsi" w:cstheme="minorHAnsi"/>
          <w:color w:val="000000" w:themeColor="text1"/>
          <w:sz w:val="22"/>
          <w:szCs w:val="22"/>
          <w:lang w:val="en-GB"/>
        </w:rPr>
      </w:pPr>
    </w:p>
    <w:tbl>
      <w:tblPr>
        <w:tblStyle w:val="GridTabl"/>
        <w:tblW w:w="10206" w:type="dxa"/>
        <w:tblInd w:w="-5" w:type="dxa"/>
        <w:tblLook w:val="04A0" w:firstRow="1" w:lastRow="0" w:firstColumn="1" w:lastColumn="0" w:noHBand="0" w:noVBand="1"/>
      </w:tblPr>
      <w:tblGrid>
        <w:gridCol w:w="1354"/>
        <w:gridCol w:w="1252"/>
        <w:gridCol w:w="1404"/>
        <w:gridCol w:w="1522"/>
        <w:gridCol w:w="1501"/>
        <w:gridCol w:w="1634"/>
        <w:gridCol w:w="1539"/>
      </w:tblGrid>
      <w:tr w:rsidR="00F83B94" w:rsidRPr="00BD59AA" w14:paraId="6010FAB3" w14:textId="77777777" w:rsidTr="00327373">
        <w:tc>
          <w:tcPr>
            <w:tcW w:w="1134" w:type="dxa"/>
          </w:tcPr>
          <w:p w14:paraId="64F8E6DB" w14:textId="77777777" w:rsidR="00E5511D" w:rsidRPr="00BD59AA" w:rsidRDefault="00E5511D" w:rsidP="00653F46">
            <w:pPr>
              <w:rPr>
                <w:rFonts w:asciiTheme="minorHAnsi" w:hAnsiTheme="minorHAnsi" w:cstheme="minorHAnsi"/>
                <w:b/>
                <w:color w:val="000000" w:themeColor="text1"/>
                <w:lang w:val="en-GB"/>
              </w:rPr>
            </w:pPr>
            <w:r w:rsidRPr="00BD59AA">
              <w:rPr>
                <w:rFonts w:asciiTheme="minorHAnsi" w:hAnsiTheme="minorHAnsi" w:cstheme="minorHAnsi"/>
                <w:b/>
                <w:color w:val="000000" w:themeColor="text1"/>
                <w:lang w:val="en-GB"/>
              </w:rPr>
              <w:t>Name of intervention</w:t>
            </w:r>
          </w:p>
        </w:tc>
        <w:tc>
          <w:tcPr>
            <w:tcW w:w="1276" w:type="dxa"/>
          </w:tcPr>
          <w:p w14:paraId="3BBD4DC7" w14:textId="77777777" w:rsidR="00E5511D" w:rsidRPr="00BD59AA" w:rsidRDefault="00E5511D" w:rsidP="00653F46">
            <w:pPr>
              <w:rPr>
                <w:rFonts w:asciiTheme="minorHAnsi" w:hAnsiTheme="minorHAnsi" w:cstheme="minorHAnsi"/>
                <w:b/>
                <w:color w:val="000000" w:themeColor="text1"/>
                <w:lang w:val="en-GB"/>
              </w:rPr>
            </w:pPr>
            <w:r w:rsidRPr="00BD59AA">
              <w:rPr>
                <w:rFonts w:asciiTheme="minorHAnsi" w:hAnsiTheme="minorHAnsi" w:cstheme="minorHAnsi"/>
                <w:b/>
                <w:color w:val="000000" w:themeColor="text1"/>
                <w:lang w:val="en-GB"/>
              </w:rPr>
              <w:t>Number of pupils</w:t>
            </w:r>
          </w:p>
        </w:tc>
        <w:tc>
          <w:tcPr>
            <w:tcW w:w="1418" w:type="dxa"/>
          </w:tcPr>
          <w:p w14:paraId="685DAC8C" w14:textId="77777777" w:rsidR="00E5511D" w:rsidRPr="00BD59AA" w:rsidRDefault="00E5511D" w:rsidP="00653F46">
            <w:pPr>
              <w:rPr>
                <w:rFonts w:asciiTheme="minorHAnsi" w:hAnsiTheme="minorHAnsi" w:cstheme="minorHAnsi"/>
                <w:b/>
                <w:color w:val="000000" w:themeColor="text1"/>
                <w:lang w:val="en-GB"/>
              </w:rPr>
            </w:pPr>
            <w:r w:rsidRPr="00BD59AA">
              <w:rPr>
                <w:rFonts w:asciiTheme="minorHAnsi" w:hAnsiTheme="minorHAnsi" w:cstheme="minorHAnsi"/>
                <w:b/>
                <w:color w:val="000000" w:themeColor="text1"/>
                <w:lang w:val="en-GB"/>
              </w:rPr>
              <w:t>Key focus (skills to be developed)</w:t>
            </w:r>
          </w:p>
        </w:tc>
        <w:tc>
          <w:tcPr>
            <w:tcW w:w="1559" w:type="dxa"/>
          </w:tcPr>
          <w:p w14:paraId="6CB16E38" w14:textId="77777777" w:rsidR="00E5511D" w:rsidRPr="00BD59AA" w:rsidRDefault="00E5511D" w:rsidP="00653F46">
            <w:pPr>
              <w:rPr>
                <w:rFonts w:asciiTheme="minorHAnsi" w:hAnsiTheme="minorHAnsi" w:cstheme="minorHAnsi"/>
                <w:b/>
                <w:color w:val="000000" w:themeColor="text1"/>
                <w:lang w:val="en-GB"/>
              </w:rPr>
            </w:pPr>
            <w:r w:rsidRPr="00BD59AA">
              <w:rPr>
                <w:rFonts w:asciiTheme="minorHAnsi" w:hAnsiTheme="minorHAnsi" w:cstheme="minorHAnsi"/>
                <w:b/>
                <w:color w:val="000000" w:themeColor="text1"/>
                <w:lang w:val="en-GB"/>
              </w:rPr>
              <w:t>Who is involved?</w:t>
            </w:r>
          </w:p>
          <w:p w14:paraId="6DDE41BE" w14:textId="77777777" w:rsidR="00E5511D" w:rsidRPr="00BD59AA" w:rsidRDefault="00E5511D" w:rsidP="00653F46">
            <w:pPr>
              <w:rPr>
                <w:rFonts w:asciiTheme="minorHAnsi" w:hAnsiTheme="minorHAnsi" w:cstheme="minorHAnsi"/>
                <w:b/>
                <w:color w:val="000000" w:themeColor="text1"/>
                <w:lang w:val="en-GB"/>
              </w:rPr>
            </w:pPr>
            <w:r w:rsidRPr="00BD59AA">
              <w:rPr>
                <w:rFonts w:asciiTheme="minorHAnsi" w:hAnsiTheme="minorHAnsi" w:cstheme="minorHAnsi"/>
                <w:b/>
                <w:color w:val="000000" w:themeColor="text1"/>
                <w:lang w:val="en-GB"/>
              </w:rPr>
              <w:t>How many learners?</w:t>
            </w:r>
          </w:p>
        </w:tc>
        <w:tc>
          <w:tcPr>
            <w:tcW w:w="1559" w:type="dxa"/>
          </w:tcPr>
          <w:p w14:paraId="028D0958" w14:textId="77777777" w:rsidR="00E5511D" w:rsidRPr="00BD59AA" w:rsidRDefault="00E5511D" w:rsidP="00653F46">
            <w:pPr>
              <w:rPr>
                <w:rFonts w:asciiTheme="minorHAnsi" w:hAnsiTheme="minorHAnsi" w:cstheme="minorHAnsi"/>
                <w:b/>
                <w:color w:val="000000" w:themeColor="text1"/>
                <w:lang w:val="en-GB"/>
              </w:rPr>
            </w:pPr>
            <w:r w:rsidRPr="00BD59AA">
              <w:rPr>
                <w:rFonts w:asciiTheme="minorHAnsi" w:hAnsiTheme="minorHAnsi" w:cstheme="minorHAnsi"/>
                <w:b/>
                <w:color w:val="000000" w:themeColor="text1"/>
                <w:lang w:val="en-GB"/>
              </w:rPr>
              <w:t xml:space="preserve">Where does this take place? </w:t>
            </w:r>
          </w:p>
          <w:p w14:paraId="77AC170F" w14:textId="77777777" w:rsidR="00E5511D" w:rsidRPr="00BD59AA" w:rsidRDefault="00E5511D" w:rsidP="00653F46">
            <w:pPr>
              <w:rPr>
                <w:rFonts w:asciiTheme="minorHAnsi" w:hAnsiTheme="minorHAnsi" w:cstheme="minorHAnsi"/>
                <w:b/>
                <w:color w:val="000000" w:themeColor="text1"/>
                <w:lang w:val="en-GB"/>
              </w:rPr>
            </w:pPr>
          </w:p>
        </w:tc>
        <w:tc>
          <w:tcPr>
            <w:tcW w:w="1701" w:type="dxa"/>
          </w:tcPr>
          <w:p w14:paraId="1FFD8D18" w14:textId="77777777" w:rsidR="00E5511D" w:rsidRPr="00BD59AA" w:rsidRDefault="00E5511D" w:rsidP="00653F46">
            <w:pPr>
              <w:rPr>
                <w:rFonts w:asciiTheme="minorHAnsi" w:hAnsiTheme="minorHAnsi" w:cstheme="minorHAnsi"/>
                <w:b/>
                <w:color w:val="000000" w:themeColor="text1"/>
                <w:lang w:val="en-GB"/>
              </w:rPr>
            </w:pPr>
            <w:r w:rsidRPr="00BD59AA">
              <w:rPr>
                <w:rFonts w:asciiTheme="minorHAnsi" w:hAnsiTheme="minorHAnsi" w:cstheme="minorHAnsi"/>
                <w:b/>
                <w:color w:val="000000" w:themeColor="text1"/>
                <w:lang w:val="en-GB"/>
              </w:rPr>
              <w:t>When?</w:t>
            </w:r>
          </w:p>
          <w:p w14:paraId="5D1A98D3" w14:textId="77777777" w:rsidR="00E5511D" w:rsidRPr="00BD59AA" w:rsidRDefault="00E5511D" w:rsidP="00653F46">
            <w:pPr>
              <w:rPr>
                <w:rFonts w:asciiTheme="minorHAnsi" w:hAnsiTheme="minorHAnsi" w:cstheme="minorHAnsi"/>
                <w:b/>
                <w:color w:val="000000" w:themeColor="text1"/>
                <w:lang w:val="en-GB"/>
              </w:rPr>
            </w:pPr>
            <w:r w:rsidRPr="00BD59AA">
              <w:rPr>
                <w:rFonts w:asciiTheme="minorHAnsi" w:hAnsiTheme="minorHAnsi" w:cstheme="minorHAnsi"/>
                <w:b/>
                <w:color w:val="000000" w:themeColor="text1"/>
                <w:lang w:val="en-GB"/>
              </w:rPr>
              <w:t>How long for?</w:t>
            </w:r>
          </w:p>
          <w:p w14:paraId="6065BEF3" w14:textId="22205548" w:rsidR="00E5511D" w:rsidRPr="00BD59AA" w:rsidRDefault="00E5511D" w:rsidP="00653F46">
            <w:pPr>
              <w:rPr>
                <w:rFonts w:asciiTheme="minorHAnsi" w:hAnsiTheme="minorHAnsi" w:cstheme="minorHAnsi"/>
                <w:b/>
                <w:color w:val="000000" w:themeColor="text1"/>
                <w:lang w:val="en-GB"/>
              </w:rPr>
            </w:pPr>
            <w:r w:rsidRPr="00BD59AA">
              <w:rPr>
                <w:rFonts w:asciiTheme="minorHAnsi" w:hAnsiTheme="minorHAnsi" w:cstheme="minorHAnsi"/>
                <w:b/>
                <w:color w:val="000000" w:themeColor="text1"/>
                <w:lang w:val="en-GB"/>
              </w:rPr>
              <w:t>How often</w:t>
            </w:r>
            <w:r w:rsidR="00A67C88" w:rsidRPr="00BD59AA">
              <w:rPr>
                <w:rFonts w:asciiTheme="minorHAnsi" w:hAnsiTheme="minorHAnsi" w:cstheme="minorHAnsi"/>
                <w:b/>
                <w:color w:val="000000" w:themeColor="text1"/>
                <w:lang w:val="en-GB"/>
              </w:rPr>
              <w:t>?</w:t>
            </w:r>
          </w:p>
        </w:tc>
        <w:tc>
          <w:tcPr>
            <w:tcW w:w="1559" w:type="dxa"/>
          </w:tcPr>
          <w:p w14:paraId="3A5B6A7C" w14:textId="77777777" w:rsidR="00E5511D" w:rsidRPr="00BD59AA" w:rsidRDefault="00E5511D" w:rsidP="00653F46">
            <w:pPr>
              <w:rPr>
                <w:rFonts w:asciiTheme="minorHAnsi" w:hAnsiTheme="minorHAnsi" w:cstheme="minorHAnsi"/>
                <w:b/>
                <w:color w:val="000000" w:themeColor="text1"/>
                <w:lang w:val="en-GB"/>
              </w:rPr>
            </w:pPr>
            <w:r w:rsidRPr="00BD59AA">
              <w:rPr>
                <w:rFonts w:asciiTheme="minorHAnsi" w:hAnsiTheme="minorHAnsi" w:cstheme="minorHAnsi"/>
                <w:b/>
                <w:color w:val="000000" w:themeColor="text1"/>
                <w:lang w:val="en-GB"/>
              </w:rPr>
              <w:t>Additional information</w:t>
            </w:r>
          </w:p>
        </w:tc>
      </w:tr>
      <w:tr w:rsidR="00F83B94" w:rsidRPr="00BD59AA" w14:paraId="1C8AFFEC" w14:textId="77777777" w:rsidTr="00327373">
        <w:tc>
          <w:tcPr>
            <w:tcW w:w="1134" w:type="dxa"/>
          </w:tcPr>
          <w:p w14:paraId="066E9533" w14:textId="77777777" w:rsidR="00E5511D" w:rsidRPr="00BD59AA" w:rsidRDefault="00E5511D" w:rsidP="00653F46">
            <w:pPr>
              <w:rPr>
                <w:rFonts w:asciiTheme="minorHAnsi" w:hAnsiTheme="minorHAnsi" w:cstheme="minorHAnsi"/>
                <w:color w:val="000000" w:themeColor="text1"/>
                <w:lang w:val="en-GB"/>
              </w:rPr>
            </w:pPr>
          </w:p>
          <w:p w14:paraId="5B5E75C8" w14:textId="77777777" w:rsidR="00E5511D" w:rsidRPr="00BD59AA" w:rsidRDefault="00E5511D" w:rsidP="00653F46">
            <w:pPr>
              <w:rPr>
                <w:rFonts w:asciiTheme="minorHAnsi" w:hAnsiTheme="minorHAnsi" w:cstheme="minorHAnsi"/>
                <w:color w:val="000000" w:themeColor="text1"/>
                <w:lang w:val="en-GB"/>
              </w:rPr>
            </w:pPr>
          </w:p>
          <w:p w14:paraId="51D95298" w14:textId="77777777" w:rsidR="00E5511D" w:rsidRPr="00BD59AA" w:rsidRDefault="00E5511D" w:rsidP="00653F46">
            <w:pPr>
              <w:rPr>
                <w:rFonts w:asciiTheme="minorHAnsi" w:hAnsiTheme="minorHAnsi" w:cstheme="minorHAnsi"/>
                <w:color w:val="000000" w:themeColor="text1"/>
                <w:lang w:val="en-GB"/>
              </w:rPr>
            </w:pPr>
          </w:p>
          <w:p w14:paraId="1942825D" w14:textId="77777777" w:rsidR="00E5511D" w:rsidRPr="00BD59AA" w:rsidRDefault="00E5511D" w:rsidP="00653F46">
            <w:pPr>
              <w:rPr>
                <w:rFonts w:asciiTheme="minorHAnsi" w:hAnsiTheme="minorHAnsi" w:cstheme="minorHAnsi"/>
                <w:color w:val="000000" w:themeColor="text1"/>
                <w:lang w:val="en-GB"/>
              </w:rPr>
            </w:pPr>
          </w:p>
          <w:p w14:paraId="278FE7E7" w14:textId="77777777" w:rsidR="00E5511D" w:rsidRPr="00BD59AA" w:rsidRDefault="00E5511D" w:rsidP="00653F46">
            <w:pPr>
              <w:rPr>
                <w:rFonts w:asciiTheme="minorHAnsi" w:hAnsiTheme="minorHAnsi" w:cstheme="minorHAnsi"/>
                <w:color w:val="000000" w:themeColor="text1"/>
                <w:lang w:val="en-GB"/>
              </w:rPr>
            </w:pPr>
          </w:p>
          <w:p w14:paraId="56C052A5" w14:textId="77777777" w:rsidR="00E5511D" w:rsidRPr="00BD59AA" w:rsidRDefault="00E5511D" w:rsidP="00653F46">
            <w:pPr>
              <w:rPr>
                <w:rFonts w:asciiTheme="minorHAnsi" w:hAnsiTheme="minorHAnsi" w:cstheme="minorHAnsi"/>
                <w:color w:val="000000" w:themeColor="text1"/>
                <w:lang w:val="en-GB"/>
              </w:rPr>
            </w:pPr>
          </w:p>
          <w:p w14:paraId="2B2F79F4" w14:textId="77777777" w:rsidR="00E5511D" w:rsidRPr="00BD59AA" w:rsidRDefault="00E5511D" w:rsidP="00653F46">
            <w:pPr>
              <w:rPr>
                <w:rFonts w:asciiTheme="minorHAnsi" w:hAnsiTheme="minorHAnsi" w:cstheme="minorHAnsi"/>
                <w:color w:val="000000" w:themeColor="text1"/>
                <w:lang w:val="en-GB"/>
              </w:rPr>
            </w:pPr>
          </w:p>
          <w:p w14:paraId="576662B3" w14:textId="77777777" w:rsidR="00E5511D" w:rsidRPr="00BD59AA" w:rsidRDefault="00E5511D" w:rsidP="00653F46">
            <w:pPr>
              <w:rPr>
                <w:rFonts w:asciiTheme="minorHAnsi" w:hAnsiTheme="minorHAnsi" w:cstheme="minorHAnsi"/>
                <w:color w:val="000000" w:themeColor="text1"/>
                <w:lang w:val="en-GB"/>
              </w:rPr>
            </w:pPr>
          </w:p>
          <w:p w14:paraId="0DE55DCC" w14:textId="77777777" w:rsidR="00E5511D" w:rsidRPr="00BD59AA" w:rsidRDefault="00E5511D" w:rsidP="00653F46">
            <w:pPr>
              <w:rPr>
                <w:rFonts w:asciiTheme="minorHAnsi" w:hAnsiTheme="minorHAnsi" w:cstheme="minorHAnsi"/>
                <w:color w:val="000000" w:themeColor="text1"/>
                <w:lang w:val="en-GB"/>
              </w:rPr>
            </w:pPr>
          </w:p>
          <w:p w14:paraId="334C1CBF" w14:textId="77777777" w:rsidR="00E5511D" w:rsidRPr="00BD59AA" w:rsidRDefault="00E5511D" w:rsidP="00653F46">
            <w:pPr>
              <w:rPr>
                <w:rFonts w:asciiTheme="minorHAnsi" w:hAnsiTheme="minorHAnsi" w:cstheme="minorHAnsi"/>
                <w:color w:val="000000" w:themeColor="text1"/>
                <w:lang w:val="en-GB"/>
              </w:rPr>
            </w:pPr>
          </w:p>
          <w:p w14:paraId="09F7A9BA" w14:textId="77777777" w:rsidR="00E5511D" w:rsidRPr="00BD59AA" w:rsidRDefault="00E5511D" w:rsidP="00653F46">
            <w:pPr>
              <w:rPr>
                <w:rFonts w:asciiTheme="minorHAnsi" w:hAnsiTheme="minorHAnsi" w:cstheme="minorHAnsi"/>
                <w:color w:val="000000" w:themeColor="text1"/>
                <w:lang w:val="en-GB"/>
              </w:rPr>
            </w:pPr>
          </w:p>
        </w:tc>
        <w:tc>
          <w:tcPr>
            <w:tcW w:w="1276" w:type="dxa"/>
          </w:tcPr>
          <w:p w14:paraId="7D36EBFB" w14:textId="77777777" w:rsidR="00E5511D" w:rsidRPr="00BD59AA" w:rsidRDefault="00E5511D" w:rsidP="00653F46">
            <w:pPr>
              <w:rPr>
                <w:rFonts w:asciiTheme="minorHAnsi" w:hAnsiTheme="minorHAnsi" w:cstheme="minorHAnsi"/>
                <w:color w:val="000000" w:themeColor="text1"/>
                <w:lang w:val="en-GB"/>
              </w:rPr>
            </w:pPr>
          </w:p>
        </w:tc>
        <w:tc>
          <w:tcPr>
            <w:tcW w:w="1418" w:type="dxa"/>
          </w:tcPr>
          <w:p w14:paraId="3F07EADA" w14:textId="77777777" w:rsidR="00E5511D" w:rsidRPr="00BD59AA" w:rsidRDefault="00E5511D" w:rsidP="00653F46">
            <w:pPr>
              <w:rPr>
                <w:rFonts w:asciiTheme="minorHAnsi" w:hAnsiTheme="minorHAnsi" w:cstheme="minorHAnsi"/>
                <w:color w:val="000000" w:themeColor="text1"/>
                <w:lang w:val="en-GB"/>
              </w:rPr>
            </w:pPr>
          </w:p>
        </w:tc>
        <w:tc>
          <w:tcPr>
            <w:tcW w:w="1559" w:type="dxa"/>
          </w:tcPr>
          <w:p w14:paraId="2DC991FA" w14:textId="77777777" w:rsidR="00E5511D" w:rsidRPr="00BD59AA" w:rsidRDefault="00E5511D" w:rsidP="00653F46">
            <w:pPr>
              <w:rPr>
                <w:rFonts w:asciiTheme="minorHAnsi" w:hAnsiTheme="minorHAnsi" w:cstheme="minorHAnsi"/>
                <w:color w:val="000000" w:themeColor="text1"/>
                <w:lang w:val="en-GB"/>
              </w:rPr>
            </w:pPr>
          </w:p>
        </w:tc>
        <w:tc>
          <w:tcPr>
            <w:tcW w:w="1559" w:type="dxa"/>
          </w:tcPr>
          <w:p w14:paraId="28F1E310" w14:textId="77777777" w:rsidR="00E5511D" w:rsidRPr="00BD59AA" w:rsidRDefault="00E5511D" w:rsidP="00653F46">
            <w:pPr>
              <w:rPr>
                <w:rFonts w:asciiTheme="minorHAnsi" w:hAnsiTheme="minorHAnsi" w:cstheme="minorHAnsi"/>
                <w:color w:val="000000" w:themeColor="text1"/>
                <w:lang w:val="en-GB"/>
              </w:rPr>
            </w:pPr>
          </w:p>
        </w:tc>
        <w:tc>
          <w:tcPr>
            <w:tcW w:w="1701" w:type="dxa"/>
          </w:tcPr>
          <w:p w14:paraId="62A09BFA" w14:textId="77777777" w:rsidR="00E5511D" w:rsidRPr="00BD59AA" w:rsidRDefault="00E5511D" w:rsidP="00653F46">
            <w:pPr>
              <w:rPr>
                <w:rFonts w:asciiTheme="minorHAnsi" w:hAnsiTheme="minorHAnsi" w:cstheme="minorHAnsi"/>
                <w:color w:val="000000" w:themeColor="text1"/>
                <w:lang w:val="en-GB"/>
              </w:rPr>
            </w:pPr>
          </w:p>
        </w:tc>
        <w:tc>
          <w:tcPr>
            <w:tcW w:w="1559" w:type="dxa"/>
          </w:tcPr>
          <w:p w14:paraId="468CA461" w14:textId="77777777" w:rsidR="00E5511D" w:rsidRPr="00BD59AA" w:rsidRDefault="00E5511D" w:rsidP="00653F46">
            <w:pPr>
              <w:rPr>
                <w:rFonts w:asciiTheme="minorHAnsi" w:hAnsiTheme="minorHAnsi" w:cstheme="minorHAnsi"/>
                <w:color w:val="000000" w:themeColor="text1"/>
                <w:lang w:val="en-GB"/>
              </w:rPr>
            </w:pPr>
          </w:p>
        </w:tc>
      </w:tr>
      <w:tr w:rsidR="00F83B94" w:rsidRPr="00BD59AA" w14:paraId="08D9199E" w14:textId="77777777" w:rsidTr="00327373">
        <w:tc>
          <w:tcPr>
            <w:tcW w:w="10206" w:type="dxa"/>
            <w:gridSpan w:val="7"/>
          </w:tcPr>
          <w:p w14:paraId="1B88BCAE" w14:textId="77777777" w:rsidR="00E5511D" w:rsidRPr="00BD59AA" w:rsidRDefault="00E5511D" w:rsidP="00653F46">
            <w:pPr>
              <w:rPr>
                <w:rFonts w:asciiTheme="minorHAnsi" w:hAnsiTheme="minorHAnsi" w:cstheme="minorHAnsi"/>
                <w:b/>
                <w:color w:val="000000" w:themeColor="text1"/>
                <w:lang w:val="en-GB"/>
              </w:rPr>
            </w:pPr>
            <w:r w:rsidRPr="00BD59AA">
              <w:rPr>
                <w:rFonts w:asciiTheme="minorHAnsi" w:hAnsiTheme="minorHAnsi" w:cstheme="minorHAnsi"/>
                <w:b/>
                <w:color w:val="000000" w:themeColor="text1"/>
                <w:lang w:val="en-GB"/>
              </w:rPr>
              <w:t>Further reflections:</w:t>
            </w:r>
          </w:p>
          <w:p w14:paraId="67BB1EAC" w14:textId="77777777" w:rsidR="00E5511D" w:rsidRPr="00BD59AA" w:rsidRDefault="00E5511D" w:rsidP="00653F46">
            <w:pPr>
              <w:rPr>
                <w:rFonts w:asciiTheme="minorHAnsi" w:hAnsiTheme="minorHAnsi" w:cstheme="minorHAnsi"/>
                <w:color w:val="000000" w:themeColor="text1"/>
                <w:lang w:val="en-GB"/>
              </w:rPr>
            </w:pPr>
          </w:p>
          <w:p w14:paraId="1094A6EC" w14:textId="77777777" w:rsidR="00E5511D" w:rsidRPr="00BD59AA" w:rsidRDefault="00E5511D" w:rsidP="00653F46">
            <w:pPr>
              <w:rPr>
                <w:rFonts w:asciiTheme="minorHAnsi" w:hAnsiTheme="minorHAnsi" w:cstheme="minorHAnsi"/>
                <w:color w:val="000000" w:themeColor="text1"/>
                <w:lang w:val="en-GB"/>
              </w:rPr>
            </w:pPr>
          </w:p>
          <w:p w14:paraId="31D45792" w14:textId="77777777" w:rsidR="00E5511D" w:rsidRPr="00BD59AA" w:rsidRDefault="00E5511D" w:rsidP="00653F46">
            <w:pPr>
              <w:rPr>
                <w:rFonts w:asciiTheme="minorHAnsi" w:hAnsiTheme="minorHAnsi" w:cstheme="minorHAnsi"/>
                <w:color w:val="000000" w:themeColor="text1"/>
                <w:lang w:val="en-GB"/>
              </w:rPr>
            </w:pPr>
          </w:p>
          <w:p w14:paraId="3A30397B" w14:textId="77777777" w:rsidR="00E5511D" w:rsidRPr="00BD59AA" w:rsidRDefault="00E5511D" w:rsidP="00653F46">
            <w:pPr>
              <w:rPr>
                <w:rFonts w:asciiTheme="minorHAnsi" w:hAnsiTheme="minorHAnsi" w:cstheme="minorHAnsi"/>
                <w:color w:val="000000" w:themeColor="text1"/>
                <w:lang w:val="en-GB"/>
              </w:rPr>
            </w:pPr>
          </w:p>
          <w:p w14:paraId="6719FB6C" w14:textId="77777777" w:rsidR="00E5511D" w:rsidRPr="00BD59AA" w:rsidRDefault="00E5511D" w:rsidP="00653F46">
            <w:pPr>
              <w:rPr>
                <w:rFonts w:asciiTheme="minorHAnsi" w:hAnsiTheme="minorHAnsi" w:cstheme="minorHAnsi"/>
                <w:color w:val="000000" w:themeColor="text1"/>
                <w:lang w:val="en-GB"/>
              </w:rPr>
            </w:pPr>
          </w:p>
          <w:p w14:paraId="6ACF52F8" w14:textId="77777777" w:rsidR="00E5511D" w:rsidRPr="00BD59AA" w:rsidRDefault="00E5511D" w:rsidP="00653F46">
            <w:pPr>
              <w:rPr>
                <w:rFonts w:asciiTheme="minorHAnsi" w:hAnsiTheme="minorHAnsi" w:cstheme="minorHAnsi"/>
                <w:color w:val="000000" w:themeColor="text1"/>
                <w:lang w:val="en-GB"/>
              </w:rPr>
            </w:pPr>
          </w:p>
          <w:p w14:paraId="2EAEF426" w14:textId="77777777" w:rsidR="00E5511D" w:rsidRPr="00BD59AA" w:rsidRDefault="00E5511D" w:rsidP="00653F46">
            <w:pPr>
              <w:rPr>
                <w:rFonts w:asciiTheme="minorHAnsi" w:hAnsiTheme="minorHAnsi" w:cstheme="minorHAnsi"/>
                <w:color w:val="000000" w:themeColor="text1"/>
                <w:lang w:val="en-GB"/>
              </w:rPr>
            </w:pPr>
          </w:p>
        </w:tc>
      </w:tr>
    </w:tbl>
    <w:p w14:paraId="0BB884A3" w14:textId="77777777" w:rsidR="00E5511D" w:rsidRPr="00BD59AA" w:rsidRDefault="00E5511D" w:rsidP="00E5511D">
      <w:pPr>
        <w:rPr>
          <w:rFonts w:asciiTheme="minorHAnsi" w:hAnsiTheme="minorHAnsi" w:cstheme="minorHAnsi"/>
          <w:color w:val="000000" w:themeColor="text1"/>
          <w:sz w:val="22"/>
          <w:szCs w:val="22"/>
          <w:lang w:val="en-GB"/>
        </w:rPr>
      </w:pPr>
    </w:p>
    <w:p w14:paraId="196A7ECE" w14:textId="77777777" w:rsidR="00AE6AE2" w:rsidRPr="00BD59AA" w:rsidRDefault="00E5511D" w:rsidP="00E5511D">
      <w:pPr>
        <w:rPr>
          <w:rFonts w:asciiTheme="minorHAnsi" w:hAnsiTheme="minorHAnsi" w:cstheme="minorHAnsi"/>
          <w:color w:val="000000" w:themeColor="text1"/>
          <w:sz w:val="22"/>
          <w:szCs w:val="22"/>
          <w:lang w:val="en-GB"/>
        </w:rPr>
      </w:pPr>
      <w:r w:rsidRPr="00BD59AA">
        <w:rPr>
          <w:rFonts w:asciiTheme="minorHAnsi" w:hAnsiTheme="minorHAnsi" w:cstheme="minorHAnsi"/>
          <w:color w:val="000000" w:themeColor="text1"/>
          <w:sz w:val="22"/>
          <w:szCs w:val="22"/>
          <w:lang w:val="en-GB"/>
        </w:rPr>
        <w:t xml:space="preserve"> </w:t>
      </w:r>
    </w:p>
    <w:p w14:paraId="029645B3" w14:textId="5F53B91C" w:rsidR="00E5511D" w:rsidRPr="00BD59AA" w:rsidRDefault="00F83B94" w:rsidP="00E5511D">
      <w:pPr>
        <w:rPr>
          <w:rFonts w:asciiTheme="minorHAnsi" w:hAnsiTheme="minorHAnsi" w:cstheme="minorHAnsi"/>
          <w:color w:val="000000" w:themeColor="text1"/>
          <w:sz w:val="22"/>
          <w:szCs w:val="22"/>
          <w:lang w:val="en-GB"/>
        </w:rPr>
      </w:pPr>
      <w:r w:rsidRPr="00BD59AA">
        <w:rPr>
          <w:rFonts w:asciiTheme="minorHAnsi" w:hAnsiTheme="minorHAnsi" w:cstheme="minorHAnsi"/>
          <w:color w:val="000000" w:themeColor="text1"/>
          <w:sz w:val="22"/>
          <w:szCs w:val="22"/>
          <w:lang w:val="en-GB"/>
        </w:rPr>
        <w:t>What have you learnt regarding how progression in learning is monitored and used to support further development?</w:t>
      </w:r>
    </w:p>
    <w:p w14:paraId="29F15924" w14:textId="3D197247" w:rsidR="00F83B94" w:rsidRPr="00BD59AA" w:rsidRDefault="00F83B94" w:rsidP="00E5511D">
      <w:pPr>
        <w:rPr>
          <w:rFonts w:asciiTheme="minorHAnsi" w:hAnsiTheme="minorHAnsi" w:cstheme="minorHAnsi"/>
          <w:color w:val="000000" w:themeColor="text1"/>
          <w:sz w:val="22"/>
          <w:szCs w:val="22"/>
          <w:lang w:val="en-GB"/>
        </w:rPr>
      </w:pPr>
    </w:p>
    <w:tbl>
      <w:tblPr>
        <w:tblStyle w:val="GridTabl"/>
        <w:tblW w:w="0" w:type="auto"/>
        <w:tblLook w:val="04A0" w:firstRow="1" w:lastRow="0" w:firstColumn="1" w:lastColumn="0" w:noHBand="0" w:noVBand="1"/>
      </w:tblPr>
      <w:tblGrid>
        <w:gridCol w:w="9706"/>
      </w:tblGrid>
      <w:tr w:rsidR="00F83B94" w:rsidRPr="00BD59AA" w14:paraId="26697143" w14:textId="77777777" w:rsidTr="00653F46">
        <w:trPr>
          <w:trHeight w:val="1574"/>
        </w:trPr>
        <w:tc>
          <w:tcPr>
            <w:tcW w:w="10195" w:type="dxa"/>
          </w:tcPr>
          <w:p w14:paraId="45B5BB59" w14:textId="77777777" w:rsidR="00F83B94" w:rsidRPr="00BD59AA" w:rsidRDefault="00F83B94" w:rsidP="00653F46">
            <w:pPr>
              <w:rPr>
                <w:rFonts w:asciiTheme="minorHAnsi" w:hAnsiTheme="minorHAnsi" w:cstheme="minorHAnsi"/>
                <w:color w:val="000000" w:themeColor="text1"/>
                <w:lang w:val="en-GB"/>
              </w:rPr>
            </w:pPr>
          </w:p>
          <w:p w14:paraId="67E12743" w14:textId="77777777" w:rsidR="00F83B94" w:rsidRPr="00BD59AA" w:rsidRDefault="00F83B94" w:rsidP="00653F46">
            <w:pPr>
              <w:rPr>
                <w:rFonts w:asciiTheme="minorHAnsi" w:hAnsiTheme="minorHAnsi" w:cstheme="minorHAnsi"/>
                <w:color w:val="000000" w:themeColor="text1"/>
                <w:lang w:val="en-GB"/>
              </w:rPr>
            </w:pPr>
          </w:p>
          <w:p w14:paraId="43AC1EB0" w14:textId="77777777" w:rsidR="00F83B94" w:rsidRPr="00BD59AA" w:rsidRDefault="00F83B94" w:rsidP="00653F46">
            <w:pPr>
              <w:rPr>
                <w:rFonts w:asciiTheme="minorHAnsi" w:hAnsiTheme="minorHAnsi" w:cstheme="minorHAnsi"/>
                <w:color w:val="000000" w:themeColor="text1"/>
                <w:lang w:val="en-GB"/>
              </w:rPr>
            </w:pPr>
          </w:p>
          <w:p w14:paraId="3D222E9D" w14:textId="77777777" w:rsidR="00F83B94" w:rsidRPr="00BD59AA" w:rsidRDefault="00F83B94" w:rsidP="00653F46">
            <w:pPr>
              <w:rPr>
                <w:rFonts w:asciiTheme="minorHAnsi" w:hAnsiTheme="minorHAnsi" w:cstheme="minorHAnsi"/>
                <w:color w:val="000000" w:themeColor="text1"/>
                <w:lang w:val="en-GB"/>
              </w:rPr>
            </w:pPr>
          </w:p>
          <w:p w14:paraId="63630D5B" w14:textId="77777777" w:rsidR="00F83B94" w:rsidRPr="00BD59AA" w:rsidRDefault="00F83B94" w:rsidP="00653F46">
            <w:pPr>
              <w:rPr>
                <w:rFonts w:asciiTheme="minorHAnsi" w:hAnsiTheme="minorHAnsi" w:cstheme="minorHAnsi"/>
                <w:color w:val="000000" w:themeColor="text1"/>
                <w:lang w:val="en-GB"/>
              </w:rPr>
            </w:pPr>
          </w:p>
          <w:p w14:paraId="6A045178" w14:textId="77777777" w:rsidR="00F83B94" w:rsidRPr="00BD59AA" w:rsidRDefault="00F83B94" w:rsidP="00653F46">
            <w:pPr>
              <w:rPr>
                <w:rFonts w:asciiTheme="minorHAnsi" w:hAnsiTheme="minorHAnsi" w:cstheme="minorHAnsi"/>
                <w:color w:val="000000" w:themeColor="text1"/>
                <w:lang w:val="en-GB"/>
              </w:rPr>
            </w:pPr>
          </w:p>
          <w:p w14:paraId="42B65AA3" w14:textId="77777777" w:rsidR="00F83B94" w:rsidRPr="00BD59AA" w:rsidRDefault="00F83B94" w:rsidP="00653F46">
            <w:pPr>
              <w:rPr>
                <w:rFonts w:asciiTheme="minorHAnsi" w:hAnsiTheme="minorHAnsi" w:cstheme="minorHAnsi"/>
                <w:color w:val="000000" w:themeColor="text1"/>
                <w:lang w:val="en-GB"/>
              </w:rPr>
            </w:pPr>
          </w:p>
          <w:p w14:paraId="68BFE439" w14:textId="77777777" w:rsidR="00F83B94" w:rsidRPr="00BD59AA" w:rsidRDefault="00F83B94" w:rsidP="00653F46">
            <w:pPr>
              <w:rPr>
                <w:rFonts w:asciiTheme="minorHAnsi" w:hAnsiTheme="minorHAnsi" w:cstheme="minorHAnsi"/>
                <w:color w:val="000000" w:themeColor="text1"/>
                <w:lang w:val="en-GB"/>
              </w:rPr>
            </w:pPr>
          </w:p>
          <w:p w14:paraId="24A343B6" w14:textId="77777777" w:rsidR="00F83B94" w:rsidRPr="00BD59AA" w:rsidRDefault="00F83B94" w:rsidP="00653F46">
            <w:pPr>
              <w:rPr>
                <w:rFonts w:asciiTheme="minorHAnsi" w:hAnsiTheme="minorHAnsi" w:cstheme="minorHAnsi"/>
                <w:color w:val="000000" w:themeColor="text1"/>
                <w:lang w:val="en-GB"/>
              </w:rPr>
            </w:pPr>
          </w:p>
        </w:tc>
      </w:tr>
    </w:tbl>
    <w:p w14:paraId="362AF081" w14:textId="77777777" w:rsidR="00F83B94" w:rsidRPr="00BD59AA" w:rsidRDefault="00F83B94" w:rsidP="00F83B94">
      <w:pPr>
        <w:rPr>
          <w:rFonts w:asciiTheme="minorHAnsi" w:hAnsiTheme="minorHAnsi" w:cstheme="minorHAnsi"/>
          <w:color w:val="000000" w:themeColor="text1"/>
          <w:sz w:val="22"/>
          <w:szCs w:val="22"/>
          <w:lang w:val="en-GB"/>
        </w:rPr>
      </w:pPr>
    </w:p>
    <w:p w14:paraId="1E571E14" w14:textId="0686EFD4" w:rsidR="00F83B94" w:rsidRPr="00BD59AA" w:rsidRDefault="00F83B94" w:rsidP="00F83B94">
      <w:pPr>
        <w:rPr>
          <w:rFonts w:asciiTheme="minorHAnsi" w:hAnsiTheme="minorHAnsi" w:cstheme="minorHAnsi"/>
          <w:color w:val="000000" w:themeColor="text1"/>
          <w:lang w:val="en-GB"/>
        </w:rPr>
      </w:pPr>
    </w:p>
    <w:p w14:paraId="01AB44C0" w14:textId="3D41E819" w:rsidR="00F83B94" w:rsidRPr="00BD59AA" w:rsidRDefault="00F83B94" w:rsidP="00F83B94">
      <w:pPr>
        <w:rPr>
          <w:rFonts w:asciiTheme="minorHAnsi" w:hAnsiTheme="minorHAnsi" w:cstheme="minorHAnsi"/>
          <w:color w:val="000000" w:themeColor="text1"/>
          <w:lang w:val="en-GB"/>
        </w:rPr>
      </w:pPr>
      <w:r w:rsidRPr="00BD59AA">
        <w:rPr>
          <w:rFonts w:asciiTheme="minorHAnsi" w:hAnsiTheme="minorHAnsi" w:cstheme="minorHAnsi"/>
          <w:color w:val="000000" w:themeColor="text1"/>
          <w:lang w:val="en-GB"/>
        </w:rPr>
        <w:t xml:space="preserve">Any final reflections on the </w:t>
      </w:r>
      <w:r w:rsidRPr="00BD59AA">
        <w:rPr>
          <w:rFonts w:asciiTheme="minorHAnsi" w:hAnsiTheme="minorHAnsi" w:cstheme="minorHAnsi"/>
          <w:b/>
          <w:color w:val="000000" w:themeColor="text1"/>
          <w:lang w:val="en-GB"/>
        </w:rPr>
        <w:t>TEST</w:t>
      </w:r>
      <w:r w:rsidRPr="00BD59AA">
        <w:rPr>
          <w:rFonts w:asciiTheme="minorHAnsi" w:hAnsiTheme="minorHAnsi" w:cstheme="minorHAnsi"/>
          <w:color w:val="000000" w:themeColor="text1"/>
          <w:lang w:val="en-GB"/>
        </w:rPr>
        <w:t xml:space="preserve"> day.  How will this support your planning for the </w:t>
      </w:r>
      <w:r w:rsidRPr="00BD59AA">
        <w:rPr>
          <w:rFonts w:asciiTheme="minorHAnsi" w:hAnsiTheme="minorHAnsi" w:cstheme="minorHAnsi"/>
          <w:b/>
          <w:color w:val="000000" w:themeColor="text1"/>
          <w:lang w:val="en-GB"/>
        </w:rPr>
        <w:t xml:space="preserve">SHARE </w:t>
      </w:r>
      <w:r w:rsidRPr="00BD59AA">
        <w:rPr>
          <w:rFonts w:asciiTheme="minorHAnsi" w:hAnsiTheme="minorHAnsi" w:cstheme="minorHAnsi"/>
          <w:color w:val="000000" w:themeColor="text1"/>
          <w:lang w:val="en-GB"/>
        </w:rPr>
        <w:t>activity and for your module assessment?  Is further information needed?  How and where will you get this information?</w:t>
      </w:r>
    </w:p>
    <w:p w14:paraId="537B5ABD" w14:textId="727CE439" w:rsidR="00F83B94" w:rsidRPr="00F83B94" w:rsidRDefault="00F83B94" w:rsidP="00F83B94">
      <w:pPr>
        <w:rPr>
          <w:rFonts w:asciiTheme="minorHAnsi" w:hAnsiTheme="minorHAnsi" w:cstheme="minorHAnsi"/>
          <w:color w:val="000000" w:themeColor="text1"/>
        </w:rPr>
      </w:pPr>
    </w:p>
    <w:tbl>
      <w:tblPr>
        <w:tblStyle w:val="GridTabl"/>
        <w:tblW w:w="0" w:type="auto"/>
        <w:tblLook w:val="04A0" w:firstRow="1" w:lastRow="0" w:firstColumn="1" w:lastColumn="0" w:noHBand="0" w:noVBand="1"/>
      </w:tblPr>
      <w:tblGrid>
        <w:gridCol w:w="9706"/>
      </w:tblGrid>
      <w:tr w:rsidR="00F83B94" w:rsidRPr="00F83B94" w14:paraId="720A7163" w14:textId="77777777" w:rsidTr="00147CD8">
        <w:trPr>
          <w:trHeight w:val="1574"/>
        </w:trPr>
        <w:tc>
          <w:tcPr>
            <w:tcW w:w="9706" w:type="dxa"/>
          </w:tcPr>
          <w:p w14:paraId="448DF6A3" w14:textId="77777777" w:rsidR="00F83B94" w:rsidRPr="00F83B94" w:rsidRDefault="00F83B94" w:rsidP="00653F46">
            <w:pPr>
              <w:rPr>
                <w:rFonts w:asciiTheme="minorHAnsi" w:hAnsiTheme="minorHAnsi" w:cstheme="minorHAnsi"/>
                <w:color w:val="000000" w:themeColor="text1"/>
              </w:rPr>
            </w:pPr>
          </w:p>
          <w:p w14:paraId="153B9E8A" w14:textId="77777777" w:rsidR="00F83B94" w:rsidRPr="00F83B94" w:rsidRDefault="00F83B94" w:rsidP="00653F46">
            <w:pPr>
              <w:rPr>
                <w:rFonts w:asciiTheme="minorHAnsi" w:hAnsiTheme="minorHAnsi" w:cstheme="minorHAnsi"/>
                <w:color w:val="000000" w:themeColor="text1"/>
              </w:rPr>
            </w:pPr>
          </w:p>
          <w:p w14:paraId="2B3DC703" w14:textId="77777777" w:rsidR="00F83B94" w:rsidRPr="00F83B94" w:rsidRDefault="00F83B94" w:rsidP="00653F46">
            <w:pPr>
              <w:rPr>
                <w:rFonts w:asciiTheme="minorHAnsi" w:hAnsiTheme="minorHAnsi" w:cstheme="minorHAnsi"/>
                <w:color w:val="000000" w:themeColor="text1"/>
              </w:rPr>
            </w:pPr>
          </w:p>
          <w:p w14:paraId="47F74E55" w14:textId="77777777" w:rsidR="00F83B94" w:rsidRDefault="00F83B94" w:rsidP="00653F46">
            <w:pPr>
              <w:rPr>
                <w:rFonts w:asciiTheme="minorHAnsi" w:hAnsiTheme="minorHAnsi" w:cstheme="minorHAnsi"/>
                <w:color w:val="000000" w:themeColor="text1"/>
              </w:rPr>
            </w:pPr>
          </w:p>
          <w:p w14:paraId="06FE2A12" w14:textId="77777777" w:rsidR="00147CD8" w:rsidRDefault="00147CD8" w:rsidP="00653F46">
            <w:pPr>
              <w:rPr>
                <w:rFonts w:asciiTheme="minorHAnsi" w:hAnsiTheme="minorHAnsi" w:cstheme="minorHAnsi"/>
                <w:color w:val="000000" w:themeColor="text1"/>
              </w:rPr>
            </w:pPr>
          </w:p>
          <w:p w14:paraId="2ECB109D" w14:textId="77777777" w:rsidR="00147CD8" w:rsidRDefault="00147CD8" w:rsidP="00653F46">
            <w:pPr>
              <w:rPr>
                <w:rFonts w:asciiTheme="minorHAnsi" w:hAnsiTheme="minorHAnsi" w:cstheme="minorHAnsi"/>
                <w:color w:val="000000" w:themeColor="text1"/>
              </w:rPr>
            </w:pPr>
          </w:p>
          <w:p w14:paraId="72E83572" w14:textId="77777777" w:rsidR="00147CD8" w:rsidRDefault="00147CD8" w:rsidP="00653F46">
            <w:pPr>
              <w:rPr>
                <w:rFonts w:asciiTheme="minorHAnsi" w:hAnsiTheme="minorHAnsi" w:cstheme="minorHAnsi"/>
                <w:color w:val="000000" w:themeColor="text1"/>
              </w:rPr>
            </w:pPr>
          </w:p>
          <w:p w14:paraId="3402FF57" w14:textId="55CB753D" w:rsidR="00147CD8" w:rsidRPr="00F83B94" w:rsidRDefault="00147CD8" w:rsidP="00653F46">
            <w:pPr>
              <w:rPr>
                <w:rFonts w:asciiTheme="minorHAnsi" w:hAnsiTheme="minorHAnsi" w:cstheme="minorHAnsi"/>
                <w:color w:val="000000" w:themeColor="text1"/>
              </w:rPr>
            </w:pPr>
          </w:p>
        </w:tc>
      </w:tr>
    </w:tbl>
    <w:tbl>
      <w:tblPr>
        <w:tblpPr w:leftFromText="180" w:rightFromText="180" w:vertAnchor="text" w:horzAnchor="margin" w:tblpY="-70"/>
        <w:tblW w:w="9355" w:type="dxa"/>
        <w:tblLook w:val="04A0" w:firstRow="1" w:lastRow="0" w:firstColumn="1" w:lastColumn="0" w:noHBand="0" w:noVBand="1"/>
      </w:tblPr>
      <w:tblGrid>
        <w:gridCol w:w="2976"/>
        <w:gridCol w:w="6379"/>
      </w:tblGrid>
      <w:tr w:rsidR="00391202" w:rsidRPr="0099292D" w14:paraId="10CFC72C" w14:textId="77777777" w:rsidTr="00391202">
        <w:trPr>
          <w:trHeight w:val="360"/>
        </w:trPr>
        <w:tc>
          <w:tcPr>
            <w:tcW w:w="2976" w:type="dxa"/>
            <w:tcBorders>
              <w:top w:val="single" w:sz="4" w:space="0" w:color="auto"/>
              <w:left w:val="single" w:sz="4" w:space="0" w:color="auto"/>
              <w:bottom w:val="nil"/>
              <w:right w:val="single" w:sz="4" w:space="0" w:color="auto"/>
            </w:tcBorders>
            <w:shd w:val="clear" w:color="000000" w:fill="D9D9D9"/>
            <w:vAlign w:val="center"/>
            <w:hideMark/>
          </w:tcPr>
          <w:p w14:paraId="30B4C023" w14:textId="77777777" w:rsidR="00391202" w:rsidRPr="0099292D" w:rsidRDefault="00391202" w:rsidP="00485B11">
            <w:pPr>
              <w:widowControl/>
              <w:autoSpaceDE/>
              <w:autoSpaceDN/>
              <w:adjustRightInd/>
              <w:jc w:val="center"/>
              <w:rPr>
                <w:rFonts w:ascii="Calibri" w:hAnsi="Calibri" w:cs="Calibri"/>
                <w:color w:val="000000"/>
                <w:sz w:val="28"/>
                <w:szCs w:val="28"/>
                <w:lang w:val="en-GB" w:eastAsia="en-GB"/>
              </w:rPr>
            </w:pPr>
            <w:r w:rsidRPr="0099292D">
              <w:rPr>
                <w:rFonts w:ascii="Calibri" w:hAnsi="Calibri" w:cs="Calibri"/>
                <w:color w:val="000000"/>
                <w:sz w:val="28"/>
                <w:szCs w:val="28"/>
                <w:lang w:val="en-GB" w:eastAsia="en-GB"/>
              </w:rPr>
              <w:lastRenderedPageBreak/>
              <w:t>Standard Title</w:t>
            </w:r>
          </w:p>
        </w:tc>
        <w:tc>
          <w:tcPr>
            <w:tcW w:w="6379" w:type="dxa"/>
            <w:tcBorders>
              <w:top w:val="single" w:sz="4" w:space="0" w:color="auto"/>
              <w:left w:val="nil"/>
              <w:bottom w:val="nil"/>
              <w:right w:val="single" w:sz="4" w:space="0" w:color="auto"/>
            </w:tcBorders>
            <w:shd w:val="clear" w:color="000000" w:fill="D9D9D9"/>
            <w:vAlign w:val="center"/>
            <w:hideMark/>
          </w:tcPr>
          <w:p w14:paraId="213BDE67" w14:textId="77777777" w:rsidR="00391202" w:rsidRPr="0099292D" w:rsidRDefault="00391202" w:rsidP="00485B11">
            <w:pPr>
              <w:widowControl/>
              <w:autoSpaceDE/>
              <w:autoSpaceDN/>
              <w:adjustRightInd/>
              <w:jc w:val="center"/>
              <w:rPr>
                <w:rFonts w:ascii="Calibri" w:hAnsi="Calibri" w:cs="Calibri"/>
                <w:color w:val="000000"/>
                <w:sz w:val="28"/>
                <w:szCs w:val="28"/>
                <w:lang w:val="en-GB" w:eastAsia="en-GB"/>
              </w:rPr>
            </w:pPr>
            <w:r w:rsidRPr="0099292D">
              <w:rPr>
                <w:rFonts w:ascii="Calibri" w:hAnsi="Calibri" w:cs="Calibri"/>
                <w:color w:val="000000"/>
                <w:sz w:val="28"/>
                <w:szCs w:val="28"/>
                <w:lang w:val="en-GB" w:eastAsia="en-GB"/>
              </w:rPr>
              <w:t>QTS Descriptor</w:t>
            </w:r>
          </w:p>
        </w:tc>
      </w:tr>
      <w:tr w:rsidR="00391202" w:rsidRPr="0099292D" w14:paraId="63D1D630" w14:textId="77777777" w:rsidTr="00391202">
        <w:trPr>
          <w:trHeight w:val="345"/>
        </w:trPr>
        <w:tc>
          <w:tcPr>
            <w:tcW w:w="9355" w:type="dxa"/>
            <w:gridSpan w:val="2"/>
            <w:tcBorders>
              <w:top w:val="single" w:sz="4" w:space="0" w:color="auto"/>
              <w:left w:val="nil"/>
              <w:bottom w:val="single" w:sz="4" w:space="0" w:color="auto"/>
              <w:right w:val="nil"/>
            </w:tcBorders>
            <w:shd w:val="clear" w:color="000000" w:fill="1877A5"/>
            <w:vAlign w:val="center"/>
            <w:hideMark/>
          </w:tcPr>
          <w:p w14:paraId="0E18ADD7" w14:textId="77777777" w:rsidR="00391202" w:rsidRPr="0099292D" w:rsidRDefault="00391202" w:rsidP="00485B11">
            <w:pPr>
              <w:widowControl/>
              <w:autoSpaceDE/>
              <w:autoSpaceDN/>
              <w:adjustRightInd/>
              <w:jc w:val="center"/>
              <w:rPr>
                <w:rFonts w:ascii="Calibri (Body)" w:hAnsi="Calibri (Body)" w:cs="Calibri"/>
                <w:color w:val="FFFFFF"/>
                <w:sz w:val="28"/>
                <w:szCs w:val="28"/>
                <w:lang w:val="en-GB" w:eastAsia="en-GB"/>
              </w:rPr>
            </w:pPr>
            <w:r w:rsidRPr="0099292D">
              <w:rPr>
                <w:rFonts w:ascii="Calibri (Body)" w:hAnsi="Calibri (Body)" w:cs="Calibri"/>
                <w:color w:val="FFFFFF"/>
                <w:sz w:val="28"/>
                <w:szCs w:val="28"/>
                <w:lang w:val="en-GB" w:eastAsia="en-GB"/>
              </w:rPr>
              <w:t>Pedagogy - Refining Teaching</w:t>
            </w:r>
          </w:p>
        </w:tc>
      </w:tr>
      <w:tr w:rsidR="00391202" w:rsidRPr="0099292D" w14:paraId="34B71A29" w14:textId="77777777" w:rsidTr="00391202">
        <w:trPr>
          <w:trHeight w:val="1425"/>
        </w:trPr>
        <w:tc>
          <w:tcPr>
            <w:tcW w:w="2976" w:type="dxa"/>
            <w:tcBorders>
              <w:top w:val="nil"/>
              <w:left w:val="nil"/>
              <w:bottom w:val="single" w:sz="4" w:space="0" w:color="auto"/>
              <w:right w:val="single" w:sz="4" w:space="0" w:color="auto"/>
            </w:tcBorders>
            <w:shd w:val="clear" w:color="000000" w:fill="AECBD9"/>
            <w:vAlign w:val="center"/>
            <w:hideMark/>
          </w:tcPr>
          <w:p w14:paraId="0412DB6A" w14:textId="77777777" w:rsidR="00391202" w:rsidRPr="0099292D" w:rsidRDefault="00391202" w:rsidP="00485B11">
            <w:pPr>
              <w:widowControl/>
              <w:autoSpaceDE/>
              <w:autoSpaceDN/>
              <w:adjustRightInd/>
              <w:jc w:val="center"/>
              <w:rPr>
                <w:rFonts w:ascii="Calibri" w:hAnsi="Calibri" w:cs="Calibri"/>
                <w:color w:val="000000"/>
                <w:sz w:val="22"/>
                <w:szCs w:val="22"/>
                <w:lang w:val="en-GB" w:eastAsia="en-GB"/>
              </w:rPr>
            </w:pPr>
            <w:r w:rsidRPr="0099292D">
              <w:rPr>
                <w:rFonts w:ascii="Calibri" w:hAnsi="Calibri" w:cs="Calibri"/>
                <w:color w:val="000000"/>
                <w:sz w:val="22"/>
                <w:szCs w:val="22"/>
                <w:lang w:val="en-GB" w:eastAsia="en-GB"/>
              </w:rPr>
              <w:t xml:space="preserve">Managing the learning environment </w:t>
            </w:r>
          </w:p>
        </w:tc>
        <w:tc>
          <w:tcPr>
            <w:tcW w:w="6379" w:type="dxa"/>
            <w:tcBorders>
              <w:top w:val="nil"/>
              <w:left w:val="nil"/>
              <w:bottom w:val="single" w:sz="4" w:space="0" w:color="auto"/>
              <w:right w:val="single" w:sz="4" w:space="0" w:color="auto"/>
            </w:tcBorders>
            <w:shd w:val="clear" w:color="000000" w:fill="C3D2D9"/>
            <w:vAlign w:val="center"/>
            <w:hideMark/>
          </w:tcPr>
          <w:p w14:paraId="62781B2B" w14:textId="77777777" w:rsidR="00391202" w:rsidRPr="0099292D" w:rsidRDefault="00391202" w:rsidP="00485B11">
            <w:pPr>
              <w:widowControl/>
              <w:autoSpaceDE/>
              <w:autoSpaceDN/>
              <w:adjustRightInd/>
              <w:rPr>
                <w:rFonts w:ascii="Calibri" w:hAnsi="Calibri" w:cs="Calibri"/>
                <w:color w:val="000000"/>
                <w:sz w:val="22"/>
                <w:szCs w:val="22"/>
                <w:lang w:val="en-GB" w:eastAsia="en-GB"/>
              </w:rPr>
            </w:pPr>
            <w:r w:rsidRPr="0099292D">
              <w:rPr>
                <w:rFonts w:ascii="Calibri" w:hAnsi="Calibri" w:cs="Calibri"/>
                <w:color w:val="000000"/>
                <w:sz w:val="22"/>
                <w:szCs w:val="22"/>
                <w:lang w:val="en-GB" w:eastAsia="en-GB"/>
              </w:rPr>
              <w:t>The teacher understands the importance and demonstrates the</w:t>
            </w:r>
            <w:r w:rsidRPr="0099292D">
              <w:rPr>
                <w:rFonts w:ascii="Calibri" w:hAnsi="Calibri" w:cs="Calibri"/>
                <w:color w:val="000000"/>
                <w:sz w:val="22"/>
                <w:szCs w:val="22"/>
                <w:lang w:val="en-GB" w:eastAsia="en-GB"/>
              </w:rPr>
              <w:br/>
              <w:t>effective establishment and on-going management of the learning</w:t>
            </w:r>
            <w:r w:rsidRPr="0099292D">
              <w:rPr>
                <w:rFonts w:ascii="Calibri" w:hAnsi="Calibri" w:cs="Calibri"/>
                <w:color w:val="000000"/>
                <w:sz w:val="22"/>
                <w:szCs w:val="22"/>
                <w:lang w:val="en-GB" w:eastAsia="en-GB"/>
              </w:rPr>
              <w:br/>
              <w:t>environment, in promoting positive learning habits and behaviours</w:t>
            </w:r>
            <w:r w:rsidRPr="0099292D">
              <w:rPr>
                <w:rFonts w:ascii="Calibri" w:hAnsi="Calibri" w:cs="Calibri"/>
                <w:color w:val="000000"/>
                <w:sz w:val="22"/>
                <w:szCs w:val="22"/>
                <w:lang w:val="en-GB" w:eastAsia="en-GB"/>
              </w:rPr>
              <w:br/>
              <w:t>that meet the four purposes and are understood by learners in that</w:t>
            </w:r>
            <w:r w:rsidRPr="0099292D">
              <w:rPr>
                <w:rFonts w:ascii="Calibri" w:hAnsi="Calibri" w:cs="Calibri"/>
                <w:color w:val="000000"/>
                <w:sz w:val="22"/>
                <w:szCs w:val="22"/>
                <w:lang w:val="en-GB" w:eastAsia="en-GB"/>
              </w:rPr>
              <w:br/>
              <w:t>context.</w:t>
            </w:r>
          </w:p>
        </w:tc>
      </w:tr>
      <w:tr w:rsidR="00391202" w:rsidRPr="0099292D" w14:paraId="347DAF2B" w14:textId="77777777" w:rsidTr="00391202">
        <w:trPr>
          <w:trHeight w:val="315"/>
        </w:trPr>
        <w:tc>
          <w:tcPr>
            <w:tcW w:w="2976" w:type="dxa"/>
            <w:tcBorders>
              <w:top w:val="nil"/>
              <w:left w:val="nil"/>
              <w:bottom w:val="single" w:sz="4" w:space="0" w:color="auto"/>
              <w:right w:val="single" w:sz="4" w:space="0" w:color="auto"/>
            </w:tcBorders>
            <w:shd w:val="clear" w:color="000000" w:fill="AECBD9"/>
            <w:vAlign w:val="center"/>
            <w:hideMark/>
          </w:tcPr>
          <w:p w14:paraId="6F73730E" w14:textId="77777777" w:rsidR="00391202" w:rsidRPr="0099292D" w:rsidRDefault="00391202" w:rsidP="00485B11">
            <w:pPr>
              <w:widowControl/>
              <w:autoSpaceDE/>
              <w:autoSpaceDN/>
              <w:adjustRightInd/>
              <w:jc w:val="center"/>
              <w:rPr>
                <w:rFonts w:ascii="Calibri" w:hAnsi="Calibri" w:cs="Calibri"/>
                <w:color w:val="000000"/>
                <w:sz w:val="22"/>
                <w:szCs w:val="22"/>
                <w:lang w:val="en-GB" w:eastAsia="en-GB"/>
              </w:rPr>
            </w:pPr>
            <w:r w:rsidRPr="0099292D">
              <w:rPr>
                <w:rFonts w:ascii="Calibri" w:hAnsi="Calibri" w:cs="Calibri"/>
                <w:color w:val="000000"/>
                <w:sz w:val="22"/>
                <w:szCs w:val="22"/>
                <w:lang w:val="en-GB" w:eastAsia="en-GB"/>
              </w:rPr>
              <w:t xml:space="preserve">Assessment </w:t>
            </w:r>
          </w:p>
        </w:tc>
        <w:tc>
          <w:tcPr>
            <w:tcW w:w="6379" w:type="dxa"/>
            <w:tcBorders>
              <w:top w:val="nil"/>
              <w:left w:val="nil"/>
              <w:bottom w:val="single" w:sz="4" w:space="0" w:color="auto"/>
              <w:right w:val="single" w:sz="4" w:space="0" w:color="auto"/>
            </w:tcBorders>
            <w:shd w:val="clear" w:color="000000" w:fill="C3D2D9"/>
            <w:vAlign w:val="center"/>
            <w:hideMark/>
          </w:tcPr>
          <w:p w14:paraId="3B11C9F6" w14:textId="77777777" w:rsidR="00391202" w:rsidRPr="0099292D" w:rsidRDefault="00391202" w:rsidP="00485B11">
            <w:pPr>
              <w:widowControl/>
              <w:autoSpaceDE/>
              <w:autoSpaceDN/>
              <w:adjustRightInd/>
              <w:ind w:firstLineChars="100" w:firstLine="220"/>
              <w:rPr>
                <w:rFonts w:ascii="Calibri" w:hAnsi="Calibri" w:cs="Calibri"/>
                <w:color w:val="000000"/>
                <w:sz w:val="22"/>
                <w:szCs w:val="22"/>
                <w:lang w:val="en-GB" w:eastAsia="en-GB"/>
              </w:rPr>
            </w:pPr>
            <w:r w:rsidRPr="0099292D">
              <w:rPr>
                <w:rFonts w:ascii="Calibri" w:hAnsi="Calibri" w:cs="Calibri"/>
                <w:color w:val="000000"/>
                <w:sz w:val="22"/>
                <w:szCs w:val="22"/>
                <w:lang w:val="en-GB" w:eastAsia="en-GB"/>
              </w:rPr>
              <w:t>The range of purposes and practices for assessment is understood and articulated.</w:t>
            </w:r>
          </w:p>
        </w:tc>
      </w:tr>
      <w:tr w:rsidR="00391202" w:rsidRPr="0099292D" w14:paraId="757BCD5A" w14:textId="77777777" w:rsidTr="00391202">
        <w:trPr>
          <w:trHeight w:val="855"/>
        </w:trPr>
        <w:tc>
          <w:tcPr>
            <w:tcW w:w="2976" w:type="dxa"/>
            <w:tcBorders>
              <w:top w:val="nil"/>
              <w:left w:val="nil"/>
              <w:bottom w:val="single" w:sz="4" w:space="0" w:color="auto"/>
              <w:right w:val="single" w:sz="4" w:space="0" w:color="auto"/>
            </w:tcBorders>
            <w:shd w:val="clear" w:color="000000" w:fill="AECBD9"/>
            <w:vAlign w:val="center"/>
            <w:hideMark/>
          </w:tcPr>
          <w:p w14:paraId="54B5E56D" w14:textId="77777777" w:rsidR="00391202" w:rsidRPr="0099292D" w:rsidRDefault="00391202" w:rsidP="00485B11">
            <w:pPr>
              <w:widowControl/>
              <w:autoSpaceDE/>
              <w:autoSpaceDN/>
              <w:adjustRightInd/>
              <w:jc w:val="center"/>
              <w:rPr>
                <w:rFonts w:ascii="Calibri" w:hAnsi="Calibri" w:cs="Calibri"/>
                <w:color w:val="000000"/>
                <w:sz w:val="22"/>
                <w:szCs w:val="22"/>
                <w:lang w:val="en-GB" w:eastAsia="en-GB"/>
              </w:rPr>
            </w:pPr>
            <w:r w:rsidRPr="0099292D">
              <w:rPr>
                <w:rFonts w:ascii="Calibri" w:hAnsi="Calibri" w:cs="Calibri"/>
                <w:color w:val="000000"/>
                <w:sz w:val="22"/>
                <w:szCs w:val="22"/>
                <w:lang w:val="en-GB" w:eastAsia="en-GB"/>
              </w:rPr>
              <w:t xml:space="preserve">Differentiation </w:t>
            </w:r>
          </w:p>
        </w:tc>
        <w:tc>
          <w:tcPr>
            <w:tcW w:w="6379" w:type="dxa"/>
            <w:tcBorders>
              <w:top w:val="nil"/>
              <w:left w:val="nil"/>
              <w:bottom w:val="single" w:sz="4" w:space="0" w:color="auto"/>
              <w:right w:val="single" w:sz="4" w:space="0" w:color="auto"/>
            </w:tcBorders>
            <w:shd w:val="clear" w:color="000000" w:fill="C3D2D9"/>
            <w:vAlign w:val="center"/>
            <w:hideMark/>
          </w:tcPr>
          <w:p w14:paraId="612F7A83" w14:textId="77777777" w:rsidR="00391202" w:rsidRPr="0099292D" w:rsidRDefault="00391202" w:rsidP="00485B11">
            <w:pPr>
              <w:widowControl/>
              <w:autoSpaceDE/>
              <w:autoSpaceDN/>
              <w:adjustRightInd/>
              <w:rPr>
                <w:rFonts w:ascii="Calibri" w:hAnsi="Calibri" w:cs="Calibri"/>
                <w:color w:val="000000"/>
                <w:sz w:val="22"/>
                <w:szCs w:val="22"/>
                <w:lang w:val="en-GB" w:eastAsia="en-GB"/>
              </w:rPr>
            </w:pPr>
            <w:r w:rsidRPr="0099292D">
              <w:rPr>
                <w:rFonts w:ascii="Calibri" w:hAnsi="Calibri" w:cs="Calibri"/>
                <w:color w:val="000000"/>
                <w:sz w:val="22"/>
                <w:szCs w:val="22"/>
                <w:lang w:val="en-GB" w:eastAsia="en-GB"/>
              </w:rPr>
              <w:t>The teacher demonstrates knowledge, understanding and</w:t>
            </w:r>
            <w:r w:rsidRPr="0099292D">
              <w:rPr>
                <w:rFonts w:ascii="Calibri" w:hAnsi="Calibri" w:cs="Calibri"/>
                <w:color w:val="000000"/>
                <w:sz w:val="22"/>
                <w:szCs w:val="22"/>
                <w:lang w:val="en-GB" w:eastAsia="en-GB"/>
              </w:rPr>
              <w:br/>
              <w:t>experience of high expectations and effective practice in meeting</w:t>
            </w:r>
            <w:r w:rsidRPr="0099292D">
              <w:rPr>
                <w:rFonts w:ascii="Calibri" w:hAnsi="Calibri" w:cs="Calibri"/>
                <w:color w:val="000000"/>
                <w:sz w:val="22"/>
                <w:szCs w:val="22"/>
                <w:lang w:val="en-GB" w:eastAsia="en-GB"/>
              </w:rPr>
              <w:br/>
              <w:t>the needs of all learners, whatever their different needs.</w:t>
            </w:r>
          </w:p>
        </w:tc>
      </w:tr>
      <w:tr w:rsidR="00391202" w:rsidRPr="0099292D" w14:paraId="5076BE6A" w14:textId="77777777" w:rsidTr="00391202">
        <w:trPr>
          <w:trHeight w:val="855"/>
        </w:trPr>
        <w:tc>
          <w:tcPr>
            <w:tcW w:w="2976" w:type="dxa"/>
            <w:tcBorders>
              <w:top w:val="nil"/>
              <w:left w:val="nil"/>
              <w:bottom w:val="single" w:sz="4" w:space="0" w:color="auto"/>
              <w:right w:val="single" w:sz="4" w:space="0" w:color="auto"/>
            </w:tcBorders>
            <w:shd w:val="clear" w:color="000000" w:fill="AECBD9"/>
            <w:vAlign w:val="center"/>
            <w:hideMark/>
          </w:tcPr>
          <w:p w14:paraId="2981E6C4" w14:textId="77777777" w:rsidR="00391202" w:rsidRPr="0099292D" w:rsidRDefault="00391202" w:rsidP="00485B11">
            <w:pPr>
              <w:widowControl/>
              <w:autoSpaceDE/>
              <w:autoSpaceDN/>
              <w:adjustRightInd/>
              <w:jc w:val="center"/>
              <w:rPr>
                <w:rFonts w:ascii="Calibri" w:hAnsi="Calibri" w:cs="Calibri"/>
                <w:color w:val="000000"/>
                <w:sz w:val="22"/>
                <w:szCs w:val="22"/>
                <w:lang w:val="en-GB" w:eastAsia="en-GB"/>
              </w:rPr>
            </w:pPr>
            <w:r w:rsidRPr="0099292D">
              <w:rPr>
                <w:rFonts w:ascii="Calibri" w:hAnsi="Calibri" w:cs="Calibri"/>
                <w:color w:val="000000"/>
                <w:sz w:val="22"/>
                <w:szCs w:val="22"/>
                <w:lang w:val="en-GB" w:eastAsia="en-GB"/>
              </w:rPr>
              <w:t xml:space="preserve">Recording and reporting </w:t>
            </w:r>
          </w:p>
        </w:tc>
        <w:tc>
          <w:tcPr>
            <w:tcW w:w="6379" w:type="dxa"/>
            <w:tcBorders>
              <w:top w:val="nil"/>
              <w:left w:val="nil"/>
              <w:bottom w:val="single" w:sz="4" w:space="0" w:color="auto"/>
              <w:right w:val="single" w:sz="4" w:space="0" w:color="auto"/>
            </w:tcBorders>
            <w:shd w:val="clear" w:color="000000" w:fill="C3D2D9"/>
            <w:vAlign w:val="center"/>
            <w:hideMark/>
          </w:tcPr>
          <w:p w14:paraId="777EA46C" w14:textId="77777777" w:rsidR="00391202" w:rsidRPr="0099292D" w:rsidRDefault="00391202" w:rsidP="00485B11">
            <w:pPr>
              <w:widowControl/>
              <w:autoSpaceDE/>
              <w:autoSpaceDN/>
              <w:adjustRightInd/>
              <w:rPr>
                <w:rFonts w:ascii="Calibri" w:hAnsi="Calibri" w:cs="Calibri"/>
                <w:color w:val="000000"/>
                <w:sz w:val="22"/>
                <w:szCs w:val="22"/>
                <w:lang w:val="en-GB" w:eastAsia="en-GB"/>
              </w:rPr>
            </w:pPr>
            <w:r w:rsidRPr="0099292D">
              <w:rPr>
                <w:rFonts w:ascii="Calibri" w:hAnsi="Calibri" w:cs="Calibri"/>
                <w:color w:val="000000"/>
                <w:sz w:val="22"/>
                <w:szCs w:val="22"/>
                <w:lang w:val="en-GB" w:eastAsia="en-GB"/>
              </w:rPr>
              <w:t>The teacher produces appropriate, timely and accurate records and reports and gives feedback to facilitate a deeper understanding of learning and enhance the learning experience.</w:t>
            </w:r>
          </w:p>
        </w:tc>
      </w:tr>
      <w:tr w:rsidR="00391202" w:rsidRPr="0099292D" w14:paraId="29858F5B" w14:textId="77777777" w:rsidTr="00391202">
        <w:trPr>
          <w:trHeight w:val="855"/>
        </w:trPr>
        <w:tc>
          <w:tcPr>
            <w:tcW w:w="2976" w:type="dxa"/>
            <w:tcBorders>
              <w:top w:val="nil"/>
              <w:left w:val="nil"/>
              <w:bottom w:val="nil"/>
              <w:right w:val="single" w:sz="4" w:space="0" w:color="auto"/>
            </w:tcBorders>
            <w:shd w:val="clear" w:color="000000" w:fill="AECBD9"/>
            <w:vAlign w:val="center"/>
            <w:hideMark/>
          </w:tcPr>
          <w:p w14:paraId="7673DA05" w14:textId="77777777" w:rsidR="00391202" w:rsidRPr="0099292D" w:rsidRDefault="00391202" w:rsidP="00485B11">
            <w:pPr>
              <w:widowControl/>
              <w:autoSpaceDE/>
              <w:autoSpaceDN/>
              <w:adjustRightInd/>
              <w:jc w:val="center"/>
              <w:rPr>
                <w:rFonts w:ascii="Calibri" w:hAnsi="Calibri" w:cs="Calibri"/>
                <w:color w:val="000000"/>
                <w:sz w:val="22"/>
                <w:szCs w:val="22"/>
                <w:lang w:val="en-GB" w:eastAsia="en-GB"/>
              </w:rPr>
            </w:pPr>
            <w:r w:rsidRPr="0099292D">
              <w:rPr>
                <w:rFonts w:ascii="Calibri" w:hAnsi="Calibri" w:cs="Calibri"/>
                <w:color w:val="000000"/>
                <w:sz w:val="22"/>
                <w:szCs w:val="22"/>
                <w:lang w:val="en-GB" w:eastAsia="en-GB"/>
              </w:rPr>
              <w:t xml:space="preserve">Involving partners in learning </w:t>
            </w:r>
          </w:p>
        </w:tc>
        <w:tc>
          <w:tcPr>
            <w:tcW w:w="6379" w:type="dxa"/>
            <w:tcBorders>
              <w:top w:val="nil"/>
              <w:left w:val="nil"/>
              <w:bottom w:val="nil"/>
              <w:right w:val="single" w:sz="4" w:space="0" w:color="auto"/>
            </w:tcBorders>
            <w:shd w:val="clear" w:color="000000" w:fill="C3D2D9"/>
            <w:vAlign w:val="center"/>
            <w:hideMark/>
          </w:tcPr>
          <w:p w14:paraId="557FF923" w14:textId="77777777" w:rsidR="00391202" w:rsidRPr="0099292D" w:rsidRDefault="00391202" w:rsidP="00485B11">
            <w:pPr>
              <w:widowControl/>
              <w:autoSpaceDE/>
              <w:autoSpaceDN/>
              <w:adjustRightInd/>
              <w:rPr>
                <w:rFonts w:ascii="Calibri" w:hAnsi="Calibri" w:cs="Calibri"/>
                <w:color w:val="000000"/>
                <w:sz w:val="22"/>
                <w:szCs w:val="22"/>
                <w:lang w:val="en-GB" w:eastAsia="en-GB"/>
              </w:rPr>
            </w:pPr>
            <w:r w:rsidRPr="0099292D">
              <w:rPr>
                <w:rFonts w:ascii="Calibri" w:hAnsi="Calibri" w:cs="Calibri"/>
                <w:color w:val="000000"/>
                <w:sz w:val="22"/>
                <w:szCs w:val="22"/>
                <w:lang w:val="en-GB" w:eastAsia="en-GB"/>
              </w:rPr>
              <w:t>The importance of positive involvement of parents/carers and other</w:t>
            </w:r>
            <w:r w:rsidRPr="0099292D">
              <w:rPr>
                <w:rFonts w:ascii="Calibri" w:hAnsi="Calibri" w:cs="Calibri"/>
                <w:color w:val="000000"/>
                <w:sz w:val="22"/>
                <w:szCs w:val="22"/>
                <w:lang w:val="en-GB" w:eastAsia="en-GB"/>
              </w:rPr>
              <w:br/>
              <w:t>partners is understood and opportunities are taken to observe and</w:t>
            </w:r>
            <w:r w:rsidRPr="0099292D">
              <w:rPr>
                <w:rFonts w:ascii="Calibri" w:hAnsi="Calibri" w:cs="Calibri"/>
                <w:color w:val="000000"/>
                <w:sz w:val="22"/>
                <w:szCs w:val="22"/>
                <w:lang w:val="en-GB" w:eastAsia="en-GB"/>
              </w:rPr>
              <w:br/>
              <w:t>evaluate processes.</w:t>
            </w:r>
          </w:p>
        </w:tc>
      </w:tr>
      <w:tr w:rsidR="00391202" w:rsidRPr="0099292D" w14:paraId="42BE74BE" w14:textId="77777777" w:rsidTr="00391202">
        <w:trPr>
          <w:trHeight w:val="360"/>
        </w:trPr>
        <w:tc>
          <w:tcPr>
            <w:tcW w:w="9355" w:type="dxa"/>
            <w:gridSpan w:val="2"/>
            <w:tcBorders>
              <w:top w:val="single" w:sz="4" w:space="0" w:color="auto"/>
              <w:left w:val="nil"/>
              <w:bottom w:val="single" w:sz="4" w:space="0" w:color="auto"/>
              <w:right w:val="nil"/>
            </w:tcBorders>
            <w:shd w:val="clear" w:color="000000" w:fill="1877A5"/>
            <w:vAlign w:val="center"/>
            <w:hideMark/>
          </w:tcPr>
          <w:p w14:paraId="03D94F28" w14:textId="77777777" w:rsidR="00391202" w:rsidRPr="0099292D" w:rsidRDefault="00391202" w:rsidP="00485B11">
            <w:pPr>
              <w:widowControl/>
              <w:autoSpaceDE/>
              <w:autoSpaceDN/>
              <w:adjustRightInd/>
              <w:jc w:val="center"/>
              <w:rPr>
                <w:rFonts w:ascii="Calibri" w:hAnsi="Calibri" w:cs="Calibri"/>
                <w:color w:val="FFFFFF"/>
                <w:sz w:val="28"/>
                <w:szCs w:val="28"/>
                <w:lang w:val="en-GB" w:eastAsia="en-GB"/>
              </w:rPr>
            </w:pPr>
            <w:r w:rsidRPr="0099292D">
              <w:rPr>
                <w:rFonts w:ascii="Calibri" w:hAnsi="Calibri" w:cs="Calibri"/>
                <w:color w:val="FFFFFF"/>
                <w:sz w:val="28"/>
                <w:szCs w:val="28"/>
                <w:lang w:val="en-GB" w:eastAsia="en-GB"/>
              </w:rPr>
              <w:t>Pedagogy - Advancing Learnings</w:t>
            </w:r>
          </w:p>
        </w:tc>
      </w:tr>
      <w:tr w:rsidR="00391202" w:rsidRPr="0099292D" w14:paraId="700E8F38" w14:textId="77777777" w:rsidTr="00391202">
        <w:trPr>
          <w:trHeight w:val="855"/>
        </w:trPr>
        <w:tc>
          <w:tcPr>
            <w:tcW w:w="2976" w:type="dxa"/>
            <w:tcBorders>
              <w:top w:val="nil"/>
              <w:left w:val="nil"/>
              <w:bottom w:val="single" w:sz="4" w:space="0" w:color="auto"/>
              <w:right w:val="single" w:sz="4" w:space="0" w:color="auto"/>
            </w:tcBorders>
            <w:shd w:val="clear" w:color="000000" w:fill="AECBD9"/>
            <w:vAlign w:val="center"/>
            <w:hideMark/>
          </w:tcPr>
          <w:p w14:paraId="1F91743E" w14:textId="77777777" w:rsidR="00391202" w:rsidRPr="0099292D" w:rsidRDefault="00391202" w:rsidP="00485B11">
            <w:pPr>
              <w:widowControl/>
              <w:autoSpaceDE/>
              <w:autoSpaceDN/>
              <w:adjustRightInd/>
              <w:jc w:val="center"/>
              <w:rPr>
                <w:rFonts w:ascii="Calibri" w:hAnsi="Calibri" w:cs="Calibri"/>
                <w:color w:val="000000"/>
                <w:sz w:val="22"/>
                <w:szCs w:val="22"/>
                <w:lang w:val="en-GB" w:eastAsia="en-GB"/>
              </w:rPr>
            </w:pPr>
            <w:r w:rsidRPr="0099292D">
              <w:rPr>
                <w:rFonts w:ascii="Calibri" w:hAnsi="Calibri" w:cs="Calibri"/>
                <w:color w:val="000000"/>
                <w:sz w:val="22"/>
                <w:szCs w:val="22"/>
                <w:lang w:val="en-GB" w:eastAsia="en-GB"/>
              </w:rPr>
              <w:t xml:space="preserve">Four purposes for learners </w:t>
            </w:r>
          </w:p>
        </w:tc>
        <w:tc>
          <w:tcPr>
            <w:tcW w:w="6379" w:type="dxa"/>
            <w:tcBorders>
              <w:top w:val="nil"/>
              <w:left w:val="nil"/>
              <w:bottom w:val="single" w:sz="4" w:space="0" w:color="auto"/>
              <w:right w:val="single" w:sz="4" w:space="0" w:color="auto"/>
            </w:tcBorders>
            <w:shd w:val="clear" w:color="000000" w:fill="C3D2D9"/>
            <w:vAlign w:val="center"/>
            <w:hideMark/>
          </w:tcPr>
          <w:p w14:paraId="2A25327C" w14:textId="77777777" w:rsidR="00391202" w:rsidRPr="0099292D" w:rsidRDefault="00391202" w:rsidP="00485B11">
            <w:pPr>
              <w:widowControl/>
              <w:autoSpaceDE/>
              <w:autoSpaceDN/>
              <w:adjustRightInd/>
              <w:rPr>
                <w:rFonts w:ascii="Calibri" w:hAnsi="Calibri" w:cs="Calibri"/>
                <w:color w:val="000000"/>
                <w:sz w:val="22"/>
                <w:szCs w:val="22"/>
                <w:lang w:val="en-GB" w:eastAsia="en-GB"/>
              </w:rPr>
            </w:pPr>
            <w:r w:rsidRPr="0099292D">
              <w:rPr>
                <w:rFonts w:ascii="Calibri" w:hAnsi="Calibri" w:cs="Calibri"/>
                <w:color w:val="000000"/>
                <w:sz w:val="22"/>
                <w:szCs w:val="22"/>
                <w:lang w:val="en-GB" w:eastAsia="en-GB"/>
              </w:rPr>
              <w:t>The teacher demonstrates a knowledge and understanding of the</w:t>
            </w:r>
            <w:r w:rsidRPr="0099292D">
              <w:rPr>
                <w:rFonts w:ascii="Calibri" w:hAnsi="Calibri" w:cs="Calibri"/>
                <w:color w:val="000000"/>
                <w:sz w:val="22"/>
                <w:szCs w:val="22"/>
                <w:lang w:val="en-GB" w:eastAsia="en-GB"/>
              </w:rPr>
              <w:br/>
              <w:t>needs of all learners in planning, preparation and teaching, ensuring</w:t>
            </w:r>
            <w:r w:rsidRPr="0099292D">
              <w:rPr>
                <w:rFonts w:ascii="Calibri" w:hAnsi="Calibri" w:cs="Calibri"/>
                <w:color w:val="000000"/>
                <w:sz w:val="22"/>
                <w:szCs w:val="22"/>
                <w:lang w:val="en-GB" w:eastAsia="en-GB"/>
              </w:rPr>
              <w:br/>
              <w:t>that the four purposes are the drivers for learners’ experiences.</w:t>
            </w:r>
          </w:p>
        </w:tc>
      </w:tr>
      <w:tr w:rsidR="00391202" w:rsidRPr="0099292D" w14:paraId="6B8F05D2" w14:textId="77777777" w:rsidTr="00391202">
        <w:trPr>
          <w:trHeight w:val="1140"/>
        </w:trPr>
        <w:tc>
          <w:tcPr>
            <w:tcW w:w="2976" w:type="dxa"/>
            <w:tcBorders>
              <w:top w:val="nil"/>
              <w:left w:val="nil"/>
              <w:bottom w:val="single" w:sz="4" w:space="0" w:color="auto"/>
              <w:right w:val="single" w:sz="4" w:space="0" w:color="auto"/>
            </w:tcBorders>
            <w:shd w:val="clear" w:color="000000" w:fill="AECBD9"/>
            <w:vAlign w:val="center"/>
            <w:hideMark/>
          </w:tcPr>
          <w:p w14:paraId="79993ED1" w14:textId="77777777" w:rsidR="00391202" w:rsidRPr="0099292D" w:rsidRDefault="00391202" w:rsidP="00485B11">
            <w:pPr>
              <w:widowControl/>
              <w:autoSpaceDE/>
              <w:autoSpaceDN/>
              <w:adjustRightInd/>
              <w:jc w:val="center"/>
              <w:rPr>
                <w:rFonts w:ascii="Calibri" w:hAnsi="Calibri" w:cs="Calibri"/>
                <w:color w:val="000000"/>
                <w:sz w:val="22"/>
                <w:szCs w:val="22"/>
                <w:lang w:val="en-GB" w:eastAsia="en-GB"/>
              </w:rPr>
            </w:pPr>
            <w:r w:rsidRPr="0099292D">
              <w:rPr>
                <w:rFonts w:ascii="Calibri" w:hAnsi="Calibri" w:cs="Calibri"/>
                <w:color w:val="000000"/>
                <w:sz w:val="22"/>
                <w:szCs w:val="22"/>
                <w:lang w:val="en-GB" w:eastAsia="en-GB"/>
              </w:rPr>
              <w:t xml:space="preserve">Exploiting subject disciplines in areas of learning </w:t>
            </w:r>
          </w:p>
        </w:tc>
        <w:tc>
          <w:tcPr>
            <w:tcW w:w="6379" w:type="dxa"/>
            <w:tcBorders>
              <w:top w:val="nil"/>
              <w:left w:val="nil"/>
              <w:bottom w:val="single" w:sz="4" w:space="0" w:color="auto"/>
              <w:right w:val="single" w:sz="4" w:space="0" w:color="auto"/>
            </w:tcBorders>
            <w:shd w:val="clear" w:color="000000" w:fill="C3D2D9"/>
            <w:vAlign w:val="center"/>
            <w:hideMark/>
          </w:tcPr>
          <w:p w14:paraId="070BD24A" w14:textId="77777777" w:rsidR="00391202" w:rsidRPr="0099292D" w:rsidRDefault="00391202" w:rsidP="00485B11">
            <w:pPr>
              <w:widowControl/>
              <w:autoSpaceDE/>
              <w:autoSpaceDN/>
              <w:adjustRightInd/>
              <w:ind w:firstLineChars="100" w:firstLine="220"/>
              <w:rPr>
                <w:rFonts w:ascii="Calibri" w:hAnsi="Calibri" w:cs="Calibri"/>
                <w:color w:val="000000"/>
                <w:sz w:val="22"/>
                <w:szCs w:val="22"/>
                <w:lang w:val="en-GB" w:eastAsia="en-GB"/>
              </w:rPr>
            </w:pPr>
            <w:r w:rsidRPr="0099292D">
              <w:rPr>
                <w:rFonts w:ascii="Calibri" w:hAnsi="Calibri" w:cs="Calibri"/>
                <w:color w:val="000000"/>
                <w:sz w:val="22"/>
                <w:szCs w:val="22"/>
                <w:lang w:val="en-GB" w:eastAsia="en-GB"/>
              </w:rPr>
              <w:t>The teacher demonstrates a knowledge and understanding of</w:t>
            </w:r>
            <w:r w:rsidRPr="0099292D">
              <w:rPr>
                <w:rFonts w:ascii="Calibri" w:hAnsi="Calibri" w:cs="Calibri"/>
                <w:color w:val="000000"/>
                <w:sz w:val="22"/>
                <w:szCs w:val="22"/>
                <w:lang w:val="en-GB" w:eastAsia="en-GB"/>
              </w:rPr>
              <w:br/>
              <w:t>relevant pedagogies and disciplines within and across subject</w:t>
            </w:r>
            <w:r w:rsidRPr="0099292D">
              <w:rPr>
                <w:rFonts w:ascii="Calibri" w:hAnsi="Calibri" w:cs="Calibri"/>
                <w:color w:val="000000"/>
                <w:sz w:val="22"/>
                <w:szCs w:val="22"/>
                <w:lang w:val="en-GB" w:eastAsia="en-GB"/>
              </w:rPr>
              <w:br/>
              <w:t>content, areas of learning and cross-curricular themes, and plans</w:t>
            </w:r>
            <w:r w:rsidRPr="0099292D">
              <w:rPr>
                <w:rFonts w:ascii="Calibri" w:hAnsi="Calibri" w:cs="Calibri"/>
                <w:color w:val="000000"/>
                <w:sz w:val="22"/>
                <w:szCs w:val="22"/>
                <w:lang w:val="en-GB" w:eastAsia="en-GB"/>
              </w:rPr>
              <w:br/>
              <w:t xml:space="preserve">appropriately. </w:t>
            </w:r>
          </w:p>
        </w:tc>
      </w:tr>
      <w:tr w:rsidR="00391202" w:rsidRPr="0099292D" w14:paraId="4FDFBA0F" w14:textId="77777777" w:rsidTr="00391202">
        <w:trPr>
          <w:trHeight w:val="570"/>
        </w:trPr>
        <w:tc>
          <w:tcPr>
            <w:tcW w:w="2976" w:type="dxa"/>
            <w:tcBorders>
              <w:top w:val="nil"/>
              <w:left w:val="nil"/>
              <w:bottom w:val="single" w:sz="4" w:space="0" w:color="auto"/>
              <w:right w:val="single" w:sz="4" w:space="0" w:color="auto"/>
            </w:tcBorders>
            <w:shd w:val="clear" w:color="000000" w:fill="AECBD9"/>
            <w:vAlign w:val="center"/>
            <w:hideMark/>
          </w:tcPr>
          <w:p w14:paraId="68DF382E" w14:textId="77777777" w:rsidR="00391202" w:rsidRPr="0099292D" w:rsidRDefault="00391202" w:rsidP="00485B11">
            <w:pPr>
              <w:widowControl/>
              <w:autoSpaceDE/>
              <w:autoSpaceDN/>
              <w:adjustRightInd/>
              <w:jc w:val="center"/>
              <w:rPr>
                <w:rFonts w:ascii="Calibri" w:hAnsi="Calibri" w:cs="Calibri"/>
                <w:color w:val="000000"/>
                <w:sz w:val="22"/>
                <w:szCs w:val="22"/>
                <w:lang w:val="en-GB" w:eastAsia="en-GB"/>
              </w:rPr>
            </w:pPr>
            <w:r w:rsidRPr="0099292D">
              <w:rPr>
                <w:rFonts w:ascii="Calibri" w:hAnsi="Calibri" w:cs="Calibri"/>
                <w:color w:val="000000"/>
                <w:sz w:val="22"/>
                <w:szCs w:val="22"/>
                <w:lang w:val="en-GB" w:eastAsia="en-GB"/>
              </w:rPr>
              <w:t xml:space="preserve">Blended learning experiences </w:t>
            </w:r>
          </w:p>
        </w:tc>
        <w:tc>
          <w:tcPr>
            <w:tcW w:w="6379" w:type="dxa"/>
            <w:tcBorders>
              <w:top w:val="nil"/>
              <w:left w:val="nil"/>
              <w:bottom w:val="single" w:sz="4" w:space="0" w:color="auto"/>
              <w:right w:val="single" w:sz="4" w:space="0" w:color="auto"/>
            </w:tcBorders>
            <w:shd w:val="clear" w:color="000000" w:fill="C3D2D9"/>
            <w:vAlign w:val="center"/>
            <w:hideMark/>
          </w:tcPr>
          <w:p w14:paraId="567B3652" w14:textId="77777777" w:rsidR="00391202" w:rsidRPr="0099292D" w:rsidRDefault="00391202" w:rsidP="00485B11">
            <w:pPr>
              <w:widowControl/>
              <w:autoSpaceDE/>
              <w:autoSpaceDN/>
              <w:adjustRightInd/>
              <w:ind w:firstLineChars="100" w:firstLine="220"/>
              <w:rPr>
                <w:rFonts w:ascii="Calibri" w:hAnsi="Calibri" w:cs="Calibri"/>
                <w:color w:val="000000"/>
                <w:sz w:val="22"/>
                <w:szCs w:val="22"/>
                <w:lang w:val="en-GB" w:eastAsia="en-GB"/>
              </w:rPr>
            </w:pPr>
            <w:r w:rsidRPr="0099292D">
              <w:rPr>
                <w:rFonts w:ascii="Calibri" w:hAnsi="Calibri" w:cs="Calibri"/>
                <w:color w:val="000000"/>
                <w:sz w:val="22"/>
                <w:szCs w:val="22"/>
                <w:lang w:val="en-GB" w:eastAsia="en-GB"/>
              </w:rPr>
              <w:t>The teacher understands the selection, use and justification of a range</w:t>
            </w:r>
            <w:r w:rsidRPr="0099292D">
              <w:rPr>
                <w:rFonts w:ascii="Calibri" w:hAnsi="Calibri" w:cs="Calibri"/>
                <w:color w:val="000000"/>
                <w:sz w:val="22"/>
                <w:szCs w:val="22"/>
                <w:lang w:val="en-GB" w:eastAsia="en-GB"/>
              </w:rPr>
              <w:br/>
              <w:t>of imaginative teaching approaches for the benefit of each learner.</w:t>
            </w:r>
          </w:p>
        </w:tc>
      </w:tr>
      <w:tr w:rsidR="00391202" w:rsidRPr="0099292D" w14:paraId="0B692745" w14:textId="77777777" w:rsidTr="00391202">
        <w:trPr>
          <w:trHeight w:val="1425"/>
        </w:trPr>
        <w:tc>
          <w:tcPr>
            <w:tcW w:w="2976" w:type="dxa"/>
            <w:tcBorders>
              <w:top w:val="nil"/>
              <w:left w:val="nil"/>
              <w:bottom w:val="single" w:sz="4" w:space="0" w:color="auto"/>
              <w:right w:val="single" w:sz="4" w:space="0" w:color="auto"/>
            </w:tcBorders>
            <w:shd w:val="clear" w:color="000000" w:fill="AECBD9"/>
            <w:vAlign w:val="center"/>
            <w:hideMark/>
          </w:tcPr>
          <w:p w14:paraId="54F1BC39" w14:textId="77777777" w:rsidR="00391202" w:rsidRPr="0099292D" w:rsidRDefault="00391202" w:rsidP="00485B11">
            <w:pPr>
              <w:widowControl/>
              <w:autoSpaceDE/>
              <w:autoSpaceDN/>
              <w:adjustRightInd/>
              <w:jc w:val="center"/>
              <w:rPr>
                <w:rFonts w:ascii="Calibri" w:hAnsi="Calibri" w:cs="Calibri"/>
                <w:color w:val="000000"/>
                <w:sz w:val="22"/>
                <w:szCs w:val="22"/>
                <w:lang w:val="en-GB" w:eastAsia="en-GB"/>
              </w:rPr>
            </w:pPr>
            <w:r w:rsidRPr="0099292D">
              <w:rPr>
                <w:rFonts w:ascii="Calibri" w:hAnsi="Calibri" w:cs="Calibri"/>
                <w:color w:val="000000"/>
                <w:sz w:val="22"/>
                <w:szCs w:val="22"/>
                <w:lang w:val="en-GB" w:eastAsia="en-GB"/>
              </w:rPr>
              <w:t xml:space="preserve">Real life, authentic contexts </w:t>
            </w:r>
          </w:p>
        </w:tc>
        <w:tc>
          <w:tcPr>
            <w:tcW w:w="6379" w:type="dxa"/>
            <w:tcBorders>
              <w:top w:val="nil"/>
              <w:left w:val="nil"/>
              <w:bottom w:val="single" w:sz="4" w:space="0" w:color="auto"/>
              <w:right w:val="single" w:sz="4" w:space="0" w:color="auto"/>
            </w:tcBorders>
            <w:shd w:val="clear" w:color="000000" w:fill="C3D2D9"/>
            <w:vAlign w:val="center"/>
            <w:hideMark/>
          </w:tcPr>
          <w:p w14:paraId="58CEAA53" w14:textId="77777777" w:rsidR="00391202" w:rsidRPr="0099292D" w:rsidRDefault="00391202" w:rsidP="00485B11">
            <w:pPr>
              <w:widowControl/>
              <w:autoSpaceDE/>
              <w:autoSpaceDN/>
              <w:adjustRightInd/>
              <w:ind w:firstLineChars="100" w:firstLine="220"/>
              <w:rPr>
                <w:rFonts w:ascii="Calibri" w:hAnsi="Calibri" w:cs="Calibri"/>
                <w:color w:val="000000"/>
                <w:sz w:val="22"/>
                <w:szCs w:val="22"/>
                <w:lang w:val="en-GB" w:eastAsia="en-GB"/>
              </w:rPr>
            </w:pPr>
            <w:r w:rsidRPr="0099292D">
              <w:rPr>
                <w:rFonts w:ascii="Calibri" w:hAnsi="Calibri" w:cs="Calibri"/>
                <w:color w:val="000000"/>
                <w:sz w:val="22"/>
                <w:szCs w:val="22"/>
                <w:lang w:val="en-GB" w:eastAsia="en-GB"/>
              </w:rPr>
              <w:t>The teacher demonstrates an understanding of the use of real life,</w:t>
            </w:r>
            <w:r w:rsidRPr="0099292D">
              <w:rPr>
                <w:rFonts w:ascii="Calibri" w:hAnsi="Calibri" w:cs="Calibri"/>
                <w:color w:val="000000"/>
                <w:sz w:val="22"/>
                <w:szCs w:val="22"/>
                <w:lang w:val="en-GB" w:eastAsia="en-GB"/>
              </w:rPr>
              <w:br/>
              <w:t>authentic contexts for learning being provided as a natural part of</w:t>
            </w:r>
            <w:r w:rsidRPr="0099292D">
              <w:rPr>
                <w:rFonts w:ascii="Calibri" w:hAnsi="Calibri" w:cs="Calibri"/>
                <w:color w:val="000000"/>
                <w:sz w:val="22"/>
                <w:szCs w:val="22"/>
                <w:lang w:val="en-GB" w:eastAsia="en-GB"/>
              </w:rPr>
              <w:br/>
              <w:t>the learning experience. This extends the learner’s cultural, linguistic,</w:t>
            </w:r>
            <w:r w:rsidRPr="0099292D">
              <w:rPr>
                <w:rFonts w:ascii="Calibri" w:hAnsi="Calibri" w:cs="Calibri"/>
                <w:color w:val="000000"/>
                <w:sz w:val="22"/>
                <w:szCs w:val="22"/>
                <w:lang w:val="en-GB" w:eastAsia="en-GB"/>
              </w:rPr>
              <w:br/>
              <w:t>religious and socio-economic experience and illustrates applications</w:t>
            </w:r>
            <w:r w:rsidRPr="0099292D">
              <w:rPr>
                <w:rFonts w:ascii="Calibri" w:hAnsi="Calibri" w:cs="Calibri"/>
                <w:color w:val="000000"/>
                <w:sz w:val="22"/>
                <w:szCs w:val="22"/>
                <w:lang w:val="en-GB" w:eastAsia="en-GB"/>
              </w:rPr>
              <w:br/>
              <w:t>of concepts and abstracts in practice.</w:t>
            </w:r>
          </w:p>
        </w:tc>
      </w:tr>
      <w:tr w:rsidR="00391202" w:rsidRPr="0099292D" w14:paraId="1B74F15F" w14:textId="77777777" w:rsidTr="00391202">
        <w:trPr>
          <w:trHeight w:val="855"/>
        </w:trPr>
        <w:tc>
          <w:tcPr>
            <w:tcW w:w="2976" w:type="dxa"/>
            <w:tcBorders>
              <w:top w:val="nil"/>
              <w:left w:val="nil"/>
              <w:bottom w:val="single" w:sz="4" w:space="0" w:color="auto"/>
              <w:right w:val="single" w:sz="4" w:space="0" w:color="auto"/>
            </w:tcBorders>
            <w:shd w:val="clear" w:color="000000" w:fill="AECBD9"/>
            <w:vAlign w:val="center"/>
            <w:hideMark/>
          </w:tcPr>
          <w:p w14:paraId="5C1431DF" w14:textId="77777777" w:rsidR="00391202" w:rsidRPr="0099292D" w:rsidRDefault="00391202" w:rsidP="00485B11">
            <w:pPr>
              <w:widowControl/>
              <w:autoSpaceDE/>
              <w:autoSpaceDN/>
              <w:adjustRightInd/>
              <w:jc w:val="center"/>
              <w:rPr>
                <w:rFonts w:ascii="Calibri" w:hAnsi="Calibri" w:cs="Calibri"/>
                <w:color w:val="000000"/>
                <w:sz w:val="22"/>
                <w:szCs w:val="22"/>
                <w:lang w:val="en-GB" w:eastAsia="en-GB"/>
              </w:rPr>
            </w:pPr>
            <w:r w:rsidRPr="0099292D">
              <w:rPr>
                <w:rFonts w:ascii="Calibri" w:hAnsi="Calibri" w:cs="Calibri"/>
                <w:color w:val="000000"/>
                <w:sz w:val="22"/>
                <w:szCs w:val="22"/>
                <w:lang w:val="en-GB" w:eastAsia="en-GB"/>
              </w:rPr>
              <w:t xml:space="preserve">Progression in learning </w:t>
            </w:r>
          </w:p>
        </w:tc>
        <w:tc>
          <w:tcPr>
            <w:tcW w:w="6379" w:type="dxa"/>
            <w:tcBorders>
              <w:top w:val="nil"/>
              <w:left w:val="nil"/>
              <w:bottom w:val="single" w:sz="4" w:space="0" w:color="auto"/>
              <w:right w:val="single" w:sz="4" w:space="0" w:color="auto"/>
            </w:tcBorders>
            <w:shd w:val="clear" w:color="000000" w:fill="C3D2D9"/>
            <w:vAlign w:val="center"/>
            <w:hideMark/>
          </w:tcPr>
          <w:p w14:paraId="0DCA0D82" w14:textId="77777777" w:rsidR="00391202" w:rsidRPr="0099292D" w:rsidRDefault="00391202" w:rsidP="00485B11">
            <w:pPr>
              <w:widowControl/>
              <w:autoSpaceDE/>
              <w:autoSpaceDN/>
              <w:adjustRightInd/>
              <w:ind w:firstLineChars="100" w:firstLine="220"/>
              <w:rPr>
                <w:rFonts w:ascii="Calibri" w:hAnsi="Calibri" w:cs="Calibri"/>
                <w:color w:val="000000"/>
                <w:sz w:val="22"/>
                <w:szCs w:val="22"/>
                <w:lang w:val="en-GB" w:eastAsia="en-GB"/>
              </w:rPr>
            </w:pPr>
            <w:r w:rsidRPr="0099292D">
              <w:rPr>
                <w:rFonts w:ascii="Calibri" w:hAnsi="Calibri" w:cs="Calibri"/>
                <w:color w:val="000000"/>
                <w:sz w:val="22"/>
                <w:szCs w:val="22"/>
                <w:lang w:val="en-GB" w:eastAsia="en-GB"/>
              </w:rPr>
              <w:t>The teacher demonstrates an understanding of how learning</w:t>
            </w:r>
            <w:r w:rsidRPr="0099292D">
              <w:rPr>
                <w:rFonts w:ascii="Calibri" w:hAnsi="Calibri" w:cs="Calibri"/>
                <w:color w:val="000000"/>
                <w:sz w:val="22"/>
                <w:szCs w:val="22"/>
                <w:lang w:val="en-GB" w:eastAsia="en-GB"/>
              </w:rPr>
              <w:br/>
              <w:t>develops incrementally and tangentially, building on prior experience</w:t>
            </w:r>
            <w:r w:rsidRPr="0099292D">
              <w:rPr>
                <w:rFonts w:ascii="Calibri" w:hAnsi="Calibri" w:cs="Calibri"/>
                <w:color w:val="000000"/>
                <w:sz w:val="22"/>
                <w:szCs w:val="22"/>
                <w:lang w:val="en-GB" w:eastAsia="en-GB"/>
              </w:rPr>
              <w:br/>
              <w:t>and learning, and plans for progress in learning based on this.</w:t>
            </w:r>
          </w:p>
        </w:tc>
      </w:tr>
      <w:tr w:rsidR="00391202" w:rsidRPr="0099292D" w14:paraId="474ACC6C" w14:textId="77777777" w:rsidTr="00391202">
        <w:trPr>
          <w:trHeight w:val="855"/>
        </w:trPr>
        <w:tc>
          <w:tcPr>
            <w:tcW w:w="2976" w:type="dxa"/>
            <w:tcBorders>
              <w:top w:val="nil"/>
              <w:left w:val="nil"/>
              <w:bottom w:val="nil"/>
              <w:right w:val="single" w:sz="4" w:space="0" w:color="auto"/>
            </w:tcBorders>
            <w:shd w:val="clear" w:color="000000" w:fill="AECBD9"/>
            <w:vAlign w:val="center"/>
            <w:hideMark/>
          </w:tcPr>
          <w:p w14:paraId="705C8560" w14:textId="77777777" w:rsidR="00391202" w:rsidRPr="0099292D" w:rsidRDefault="00391202" w:rsidP="00485B11">
            <w:pPr>
              <w:widowControl/>
              <w:autoSpaceDE/>
              <w:autoSpaceDN/>
              <w:adjustRightInd/>
              <w:jc w:val="center"/>
              <w:rPr>
                <w:rFonts w:ascii="Calibri" w:hAnsi="Calibri" w:cs="Calibri"/>
                <w:color w:val="000000"/>
                <w:sz w:val="22"/>
                <w:szCs w:val="22"/>
                <w:lang w:val="en-GB" w:eastAsia="en-GB"/>
              </w:rPr>
            </w:pPr>
            <w:r w:rsidRPr="0099292D">
              <w:rPr>
                <w:rFonts w:ascii="Calibri" w:hAnsi="Calibri" w:cs="Calibri"/>
                <w:color w:val="000000"/>
                <w:sz w:val="22"/>
                <w:szCs w:val="22"/>
                <w:lang w:val="en-GB" w:eastAsia="en-GB"/>
              </w:rPr>
              <w:t xml:space="preserve">Cross-curricular themes </w:t>
            </w:r>
          </w:p>
        </w:tc>
        <w:tc>
          <w:tcPr>
            <w:tcW w:w="6379" w:type="dxa"/>
            <w:tcBorders>
              <w:top w:val="nil"/>
              <w:left w:val="nil"/>
              <w:bottom w:val="nil"/>
              <w:right w:val="single" w:sz="4" w:space="0" w:color="auto"/>
            </w:tcBorders>
            <w:shd w:val="clear" w:color="000000" w:fill="C3D2D9"/>
            <w:vAlign w:val="center"/>
            <w:hideMark/>
          </w:tcPr>
          <w:p w14:paraId="2875B919" w14:textId="77777777" w:rsidR="00391202" w:rsidRPr="0099292D" w:rsidRDefault="00391202" w:rsidP="00485B11">
            <w:pPr>
              <w:widowControl/>
              <w:autoSpaceDE/>
              <w:autoSpaceDN/>
              <w:adjustRightInd/>
              <w:ind w:firstLineChars="100" w:firstLine="220"/>
              <w:rPr>
                <w:rFonts w:ascii="Calibri" w:hAnsi="Calibri" w:cs="Calibri"/>
                <w:color w:val="000000"/>
                <w:sz w:val="22"/>
                <w:szCs w:val="22"/>
                <w:lang w:val="en-GB" w:eastAsia="en-GB"/>
              </w:rPr>
            </w:pPr>
            <w:r w:rsidRPr="0099292D">
              <w:rPr>
                <w:rFonts w:ascii="Calibri" w:hAnsi="Calibri" w:cs="Calibri"/>
                <w:color w:val="000000"/>
                <w:sz w:val="22"/>
                <w:szCs w:val="22"/>
                <w:lang w:val="en-GB" w:eastAsia="en-GB"/>
              </w:rPr>
              <w:t>The teacher knows, understands and engages with the principles</w:t>
            </w:r>
            <w:r w:rsidRPr="0099292D">
              <w:rPr>
                <w:rFonts w:ascii="Calibri" w:hAnsi="Calibri" w:cs="Calibri"/>
                <w:color w:val="000000"/>
                <w:sz w:val="22"/>
                <w:szCs w:val="22"/>
                <w:lang w:val="en-GB" w:eastAsia="en-GB"/>
              </w:rPr>
              <w:br/>
              <w:t xml:space="preserve">of curriculum design and innovation, with development of </w:t>
            </w:r>
            <w:proofErr w:type="spellStart"/>
            <w:r w:rsidRPr="0099292D">
              <w:rPr>
                <w:rFonts w:ascii="Calibri" w:hAnsi="Calibri" w:cs="Calibri"/>
                <w:color w:val="000000"/>
                <w:sz w:val="22"/>
                <w:szCs w:val="22"/>
                <w:lang w:val="en-GB" w:eastAsia="en-GB"/>
              </w:rPr>
              <w:t>crosscurricular</w:t>
            </w:r>
            <w:proofErr w:type="spellEnd"/>
            <w:r w:rsidRPr="0099292D">
              <w:rPr>
                <w:rFonts w:ascii="Calibri" w:hAnsi="Calibri" w:cs="Calibri"/>
                <w:color w:val="000000"/>
                <w:sz w:val="22"/>
                <w:szCs w:val="22"/>
                <w:lang w:val="en-GB" w:eastAsia="en-GB"/>
              </w:rPr>
              <w:t xml:space="preserve"> themes relevant to areas of learning and justifies decisions.</w:t>
            </w:r>
          </w:p>
        </w:tc>
      </w:tr>
      <w:tr w:rsidR="00391202" w:rsidRPr="0099292D" w14:paraId="2B2B315C" w14:textId="77777777" w:rsidTr="00391202">
        <w:trPr>
          <w:trHeight w:val="360"/>
        </w:trPr>
        <w:tc>
          <w:tcPr>
            <w:tcW w:w="9355" w:type="dxa"/>
            <w:gridSpan w:val="2"/>
            <w:tcBorders>
              <w:top w:val="single" w:sz="4" w:space="0" w:color="auto"/>
              <w:left w:val="nil"/>
              <w:bottom w:val="single" w:sz="4" w:space="0" w:color="auto"/>
              <w:right w:val="nil"/>
            </w:tcBorders>
            <w:shd w:val="clear" w:color="000000" w:fill="1877A5"/>
            <w:vAlign w:val="center"/>
            <w:hideMark/>
          </w:tcPr>
          <w:p w14:paraId="1B912AFF" w14:textId="77777777" w:rsidR="00391202" w:rsidRPr="0099292D" w:rsidRDefault="00391202" w:rsidP="00485B11">
            <w:pPr>
              <w:widowControl/>
              <w:autoSpaceDE/>
              <w:autoSpaceDN/>
              <w:adjustRightInd/>
              <w:jc w:val="center"/>
              <w:rPr>
                <w:rFonts w:ascii="Calibri" w:hAnsi="Calibri" w:cs="Calibri"/>
                <w:color w:val="FFFFFF"/>
                <w:sz w:val="28"/>
                <w:szCs w:val="28"/>
                <w:lang w:val="en-GB" w:eastAsia="en-GB"/>
              </w:rPr>
            </w:pPr>
            <w:r w:rsidRPr="0099292D">
              <w:rPr>
                <w:rFonts w:ascii="Calibri" w:hAnsi="Calibri" w:cs="Calibri"/>
                <w:color w:val="FFFFFF"/>
                <w:sz w:val="28"/>
                <w:szCs w:val="28"/>
                <w:lang w:val="en-GB" w:eastAsia="en-GB"/>
              </w:rPr>
              <w:t>Pedagogy - Influencing Learners</w:t>
            </w:r>
          </w:p>
        </w:tc>
      </w:tr>
      <w:tr w:rsidR="00391202" w:rsidRPr="0099292D" w14:paraId="0740AE5D" w14:textId="77777777" w:rsidTr="00391202">
        <w:trPr>
          <w:trHeight w:val="855"/>
        </w:trPr>
        <w:tc>
          <w:tcPr>
            <w:tcW w:w="2976" w:type="dxa"/>
            <w:tcBorders>
              <w:top w:val="nil"/>
              <w:left w:val="nil"/>
              <w:bottom w:val="single" w:sz="4" w:space="0" w:color="auto"/>
              <w:right w:val="single" w:sz="4" w:space="0" w:color="auto"/>
            </w:tcBorders>
            <w:shd w:val="clear" w:color="000000" w:fill="AECBD9"/>
            <w:vAlign w:val="center"/>
            <w:hideMark/>
          </w:tcPr>
          <w:p w14:paraId="33115D28" w14:textId="77777777" w:rsidR="00391202" w:rsidRPr="0099292D" w:rsidRDefault="00391202" w:rsidP="00485B11">
            <w:pPr>
              <w:widowControl/>
              <w:autoSpaceDE/>
              <w:autoSpaceDN/>
              <w:adjustRightInd/>
              <w:jc w:val="center"/>
              <w:rPr>
                <w:rFonts w:ascii="Calibri" w:hAnsi="Calibri" w:cs="Calibri"/>
                <w:color w:val="000000"/>
                <w:sz w:val="22"/>
                <w:szCs w:val="22"/>
                <w:lang w:val="en-GB" w:eastAsia="en-GB"/>
              </w:rPr>
            </w:pPr>
            <w:r w:rsidRPr="0099292D">
              <w:rPr>
                <w:rFonts w:ascii="Calibri" w:hAnsi="Calibri" w:cs="Calibri"/>
                <w:color w:val="000000"/>
                <w:sz w:val="22"/>
                <w:szCs w:val="22"/>
                <w:lang w:val="en-GB" w:eastAsia="en-GB"/>
              </w:rPr>
              <w:t xml:space="preserve">Challenge and expectations </w:t>
            </w:r>
          </w:p>
        </w:tc>
        <w:tc>
          <w:tcPr>
            <w:tcW w:w="6379" w:type="dxa"/>
            <w:tcBorders>
              <w:top w:val="nil"/>
              <w:left w:val="nil"/>
              <w:bottom w:val="single" w:sz="4" w:space="0" w:color="auto"/>
              <w:right w:val="single" w:sz="4" w:space="0" w:color="auto"/>
            </w:tcBorders>
            <w:shd w:val="clear" w:color="000000" w:fill="C4D3DA"/>
            <w:vAlign w:val="center"/>
            <w:hideMark/>
          </w:tcPr>
          <w:p w14:paraId="3C2F8CFE" w14:textId="77777777" w:rsidR="00391202" w:rsidRPr="0099292D" w:rsidRDefault="00391202" w:rsidP="00485B11">
            <w:pPr>
              <w:widowControl/>
              <w:autoSpaceDE/>
              <w:autoSpaceDN/>
              <w:adjustRightInd/>
              <w:ind w:firstLineChars="100" w:firstLine="220"/>
              <w:rPr>
                <w:rFonts w:ascii="Calibri" w:hAnsi="Calibri" w:cs="Calibri"/>
                <w:color w:val="000000"/>
                <w:sz w:val="22"/>
                <w:szCs w:val="22"/>
                <w:lang w:val="en-GB" w:eastAsia="en-GB"/>
              </w:rPr>
            </w:pPr>
            <w:r w:rsidRPr="0099292D">
              <w:rPr>
                <w:rFonts w:ascii="Calibri" w:hAnsi="Calibri" w:cs="Calibri"/>
                <w:color w:val="000000"/>
                <w:sz w:val="22"/>
                <w:szCs w:val="22"/>
                <w:lang w:val="en-GB" w:eastAsia="en-GB"/>
              </w:rPr>
              <w:t>The teacher provides appropriate levels of challenge and</w:t>
            </w:r>
            <w:r w:rsidRPr="0099292D">
              <w:rPr>
                <w:rFonts w:ascii="Calibri" w:hAnsi="Calibri" w:cs="Calibri"/>
                <w:color w:val="000000"/>
                <w:sz w:val="22"/>
                <w:szCs w:val="22"/>
                <w:lang w:val="en-GB" w:eastAsia="en-GB"/>
              </w:rPr>
              <w:br/>
              <w:t>expectations for the range of student abilities and characteristics,</w:t>
            </w:r>
            <w:r w:rsidRPr="0099292D">
              <w:rPr>
                <w:rFonts w:ascii="Calibri" w:hAnsi="Calibri" w:cs="Calibri"/>
                <w:color w:val="000000"/>
                <w:sz w:val="22"/>
                <w:szCs w:val="22"/>
                <w:lang w:val="en-GB" w:eastAsia="en-GB"/>
              </w:rPr>
              <w:br/>
              <w:t>motivating learners to achieve.</w:t>
            </w:r>
          </w:p>
        </w:tc>
      </w:tr>
      <w:tr w:rsidR="00391202" w:rsidRPr="0099292D" w14:paraId="259F71E4" w14:textId="77777777" w:rsidTr="00391202">
        <w:trPr>
          <w:trHeight w:val="855"/>
        </w:trPr>
        <w:tc>
          <w:tcPr>
            <w:tcW w:w="2976" w:type="dxa"/>
            <w:tcBorders>
              <w:top w:val="nil"/>
              <w:left w:val="nil"/>
              <w:bottom w:val="single" w:sz="4" w:space="0" w:color="auto"/>
              <w:right w:val="single" w:sz="4" w:space="0" w:color="auto"/>
            </w:tcBorders>
            <w:shd w:val="clear" w:color="000000" w:fill="AECBD9"/>
            <w:vAlign w:val="center"/>
            <w:hideMark/>
          </w:tcPr>
          <w:p w14:paraId="576DE134" w14:textId="77777777" w:rsidR="00391202" w:rsidRPr="0099292D" w:rsidRDefault="00391202" w:rsidP="00485B11">
            <w:pPr>
              <w:widowControl/>
              <w:autoSpaceDE/>
              <w:autoSpaceDN/>
              <w:adjustRightInd/>
              <w:jc w:val="center"/>
              <w:rPr>
                <w:rFonts w:ascii="Calibri" w:hAnsi="Calibri" w:cs="Calibri"/>
                <w:color w:val="000000"/>
                <w:sz w:val="22"/>
                <w:szCs w:val="22"/>
                <w:lang w:val="en-GB" w:eastAsia="en-GB"/>
              </w:rPr>
            </w:pPr>
            <w:r w:rsidRPr="0099292D">
              <w:rPr>
                <w:rFonts w:ascii="Calibri" w:hAnsi="Calibri" w:cs="Calibri"/>
                <w:color w:val="000000"/>
                <w:sz w:val="22"/>
                <w:szCs w:val="22"/>
                <w:lang w:val="en-GB" w:eastAsia="en-GB"/>
              </w:rPr>
              <w:t xml:space="preserve">Listening to learners </w:t>
            </w:r>
          </w:p>
        </w:tc>
        <w:tc>
          <w:tcPr>
            <w:tcW w:w="6379" w:type="dxa"/>
            <w:tcBorders>
              <w:top w:val="nil"/>
              <w:left w:val="nil"/>
              <w:bottom w:val="single" w:sz="4" w:space="0" w:color="auto"/>
              <w:right w:val="single" w:sz="4" w:space="0" w:color="auto"/>
            </w:tcBorders>
            <w:shd w:val="clear" w:color="000000" w:fill="C4D3DA"/>
            <w:vAlign w:val="center"/>
            <w:hideMark/>
          </w:tcPr>
          <w:p w14:paraId="2D65634E" w14:textId="77777777" w:rsidR="00391202" w:rsidRPr="0099292D" w:rsidRDefault="00391202" w:rsidP="00485B11">
            <w:pPr>
              <w:widowControl/>
              <w:autoSpaceDE/>
              <w:autoSpaceDN/>
              <w:adjustRightInd/>
              <w:ind w:firstLineChars="100" w:firstLine="220"/>
              <w:rPr>
                <w:rFonts w:ascii="Calibri" w:hAnsi="Calibri" w:cs="Calibri"/>
                <w:color w:val="000000"/>
                <w:sz w:val="22"/>
                <w:szCs w:val="22"/>
                <w:lang w:val="en-GB" w:eastAsia="en-GB"/>
              </w:rPr>
            </w:pPr>
            <w:r w:rsidRPr="0099292D">
              <w:rPr>
                <w:rFonts w:ascii="Calibri" w:hAnsi="Calibri" w:cs="Calibri"/>
                <w:color w:val="000000"/>
                <w:sz w:val="22"/>
                <w:szCs w:val="22"/>
                <w:lang w:val="en-GB" w:eastAsia="en-GB"/>
              </w:rPr>
              <w:t>The teacher demonstrates a willingness to seek, listen to and take</w:t>
            </w:r>
            <w:r w:rsidRPr="0099292D">
              <w:rPr>
                <w:rFonts w:ascii="Calibri" w:hAnsi="Calibri" w:cs="Calibri"/>
                <w:color w:val="000000"/>
                <w:sz w:val="22"/>
                <w:szCs w:val="22"/>
                <w:lang w:val="en-GB" w:eastAsia="en-GB"/>
              </w:rPr>
              <w:br/>
              <w:t>account of the views of learners in order to engage and encourage</w:t>
            </w:r>
            <w:r w:rsidRPr="0099292D">
              <w:rPr>
                <w:rFonts w:ascii="Calibri" w:hAnsi="Calibri" w:cs="Calibri"/>
                <w:color w:val="000000"/>
                <w:sz w:val="22"/>
                <w:szCs w:val="22"/>
                <w:lang w:val="en-GB" w:eastAsia="en-GB"/>
              </w:rPr>
              <w:br/>
              <w:t>them as active participants in their own learning.</w:t>
            </w:r>
          </w:p>
        </w:tc>
      </w:tr>
      <w:tr w:rsidR="00391202" w:rsidRPr="0099292D" w14:paraId="227D0031" w14:textId="77777777" w:rsidTr="00391202">
        <w:trPr>
          <w:trHeight w:val="855"/>
        </w:trPr>
        <w:tc>
          <w:tcPr>
            <w:tcW w:w="2976" w:type="dxa"/>
            <w:tcBorders>
              <w:top w:val="nil"/>
              <w:left w:val="nil"/>
              <w:bottom w:val="single" w:sz="4" w:space="0" w:color="auto"/>
              <w:right w:val="single" w:sz="4" w:space="0" w:color="auto"/>
            </w:tcBorders>
            <w:shd w:val="clear" w:color="000000" w:fill="AECBD9"/>
            <w:vAlign w:val="center"/>
            <w:hideMark/>
          </w:tcPr>
          <w:p w14:paraId="70E10766" w14:textId="77777777" w:rsidR="00391202" w:rsidRPr="0099292D" w:rsidRDefault="00391202" w:rsidP="00485B11">
            <w:pPr>
              <w:widowControl/>
              <w:autoSpaceDE/>
              <w:autoSpaceDN/>
              <w:adjustRightInd/>
              <w:jc w:val="center"/>
              <w:rPr>
                <w:rFonts w:ascii="Calibri" w:hAnsi="Calibri" w:cs="Calibri"/>
                <w:color w:val="000000"/>
                <w:sz w:val="22"/>
                <w:szCs w:val="22"/>
                <w:lang w:val="en-GB" w:eastAsia="en-GB"/>
              </w:rPr>
            </w:pPr>
            <w:r w:rsidRPr="0099292D">
              <w:rPr>
                <w:rFonts w:ascii="Calibri" w:hAnsi="Calibri" w:cs="Calibri"/>
                <w:color w:val="000000"/>
                <w:sz w:val="22"/>
                <w:szCs w:val="22"/>
                <w:lang w:val="en-GB" w:eastAsia="en-GB"/>
              </w:rPr>
              <w:lastRenderedPageBreak/>
              <w:t xml:space="preserve">Learners leading learning </w:t>
            </w:r>
          </w:p>
        </w:tc>
        <w:tc>
          <w:tcPr>
            <w:tcW w:w="6379" w:type="dxa"/>
            <w:tcBorders>
              <w:top w:val="nil"/>
              <w:left w:val="nil"/>
              <w:bottom w:val="single" w:sz="4" w:space="0" w:color="auto"/>
              <w:right w:val="single" w:sz="4" w:space="0" w:color="auto"/>
            </w:tcBorders>
            <w:shd w:val="clear" w:color="000000" w:fill="C4D3DA"/>
            <w:vAlign w:val="center"/>
            <w:hideMark/>
          </w:tcPr>
          <w:p w14:paraId="03E5D084" w14:textId="77777777" w:rsidR="00391202" w:rsidRPr="0099292D" w:rsidRDefault="00391202" w:rsidP="00485B11">
            <w:pPr>
              <w:widowControl/>
              <w:autoSpaceDE/>
              <w:autoSpaceDN/>
              <w:adjustRightInd/>
              <w:ind w:firstLineChars="100" w:firstLine="220"/>
              <w:rPr>
                <w:rFonts w:ascii="Calibri" w:hAnsi="Calibri" w:cs="Calibri"/>
                <w:color w:val="000000"/>
                <w:sz w:val="22"/>
                <w:szCs w:val="22"/>
                <w:lang w:val="en-GB" w:eastAsia="en-GB"/>
              </w:rPr>
            </w:pPr>
            <w:r w:rsidRPr="0099292D">
              <w:rPr>
                <w:rFonts w:ascii="Calibri" w:hAnsi="Calibri" w:cs="Calibri"/>
                <w:color w:val="000000"/>
                <w:sz w:val="22"/>
                <w:szCs w:val="22"/>
                <w:lang w:val="en-GB" w:eastAsia="en-GB"/>
              </w:rPr>
              <w:t>In planning and delivery, the teacher demonstrates an awareness</w:t>
            </w:r>
            <w:r w:rsidRPr="0099292D">
              <w:rPr>
                <w:rFonts w:ascii="Calibri" w:hAnsi="Calibri" w:cs="Calibri"/>
                <w:color w:val="000000"/>
                <w:sz w:val="22"/>
                <w:szCs w:val="22"/>
                <w:lang w:val="en-GB" w:eastAsia="en-GB"/>
              </w:rPr>
              <w:br/>
              <w:t>of the importance of encouraging learners to reflect upon their own</w:t>
            </w:r>
            <w:r w:rsidRPr="0099292D">
              <w:rPr>
                <w:rFonts w:ascii="Calibri" w:hAnsi="Calibri" w:cs="Calibri"/>
                <w:color w:val="000000"/>
                <w:sz w:val="22"/>
                <w:szCs w:val="22"/>
                <w:lang w:val="en-GB" w:eastAsia="en-GB"/>
              </w:rPr>
              <w:br/>
              <w:t>learning.</w:t>
            </w:r>
          </w:p>
        </w:tc>
      </w:tr>
      <w:tr w:rsidR="00391202" w:rsidRPr="0099292D" w14:paraId="587F6655" w14:textId="77777777" w:rsidTr="00391202">
        <w:trPr>
          <w:trHeight w:val="570"/>
        </w:trPr>
        <w:tc>
          <w:tcPr>
            <w:tcW w:w="2976" w:type="dxa"/>
            <w:tcBorders>
              <w:top w:val="nil"/>
              <w:left w:val="nil"/>
              <w:bottom w:val="single" w:sz="4" w:space="0" w:color="auto"/>
              <w:right w:val="single" w:sz="4" w:space="0" w:color="auto"/>
            </w:tcBorders>
            <w:shd w:val="clear" w:color="000000" w:fill="AECBD9"/>
            <w:vAlign w:val="center"/>
            <w:hideMark/>
          </w:tcPr>
          <w:p w14:paraId="307D2008" w14:textId="77777777" w:rsidR="00391202" w:rsidRPr="0099292D" w:rsidRDefault="00391202" w:rsidP="00485B11">
            <w:pPr>
              <w:widowControl/>
              <w:autoSpaceDE/>
              <w:autoSpaceDN/>
              <w:adjustRightInd/>
              <w:jc w:val="center"/>
              <w:rPr>
                <w:rFonts w:ascii="Calibri" w:hAnsi="Calibri" w:cs="Calibri"/>
                <w:color w:val="000000"/>
                <w:sz w:val="22"/>
                <w:szCs w:val="22"/>
                <w:lang w:val="en-GB" w:eastAsia="en-GB"/>
              </w:rPr>
            </w:pPr>
            <w:r w:rsidRPr="0099292D">
              <w:rPr>
                <w:rFonts w:ascii="Calibri" w:hAnsi="Calibri" w:cs="Calibri"/>
                <w:color w:val="000000"/>
                <w:sz w:val="22"/>
                <w:szCs w:val="22"/>
                <w:lang w:val="en-GB" w:eastAsia="en-GB"/>
              </w:rPr>
              <w:t xml:space="preserve">Sustained effort and resilience in learners </w:t>
            </w:r>
          </w:p>
        </w:tc>
        <w:tc>
          <w:tcPr>
            <w:tcW w:w="6379" w:type="dxa"/>
            <w:tcBorders>
              <w:top w:val="nil"/>
              <w:left w:val="nil"/>
              <w:bottom w:val="single" w:sz="4" w:space="0" w:color="auto"/>
              <w:right w:val="single" w:sz="4" w:space="0" w:color="auto"/>
            </w:tcBorders>
            <w:shd w:val="clear" w:color="000000" w:fill="C4D3DA"/>
            <w:vAlign w:val="center"/>
            <w:hideMark/>
          </w:tcPr>
          <w:p w14:paraId="4B42B0A4" w14:textId="77777777" w:rsidR="00391202" w:rsidRPr="0099292D" w:rsidRDefault="00391202" w:rsidP="00485B11">
            <w:pPr>
              <w:widowControl/>
              <w:autoSpaceDE/>
              <w:autoSpaceDN/>
              <w:adjustRightInd/>
              <w:ind w:firstLineChars="100" w:firstLine="220"/>
              <w:rPr>
                <w:rFonts w:ascii="Calibri" w:hAnsi="Calibri" w:cs="Calibri"/>
                <w:color w:val="000000"/>
                <w:sz w:val="22"/>
                <w:szCs w:val="22"/>
                <w:lang w:val="en-GB" w:eastAsia="en-GB"/>
              </w:rPr>
            </w:pPr>
            <w:r w:rsidRPr="0099292D">
              <w:rPr>
                <w:rFonts w:ascii="Calibri" w:hAnsi="Calibri" w:cs="Calibri"/>
                <w:color w:val="000000"/>
                <w:sz w:val="22"/>
                <w:szCs w:val="22"/>
                <w:lang w:val="en-GB" w:eastAsia="en-GB"/>
              </w:rPr>
              <w:t>The teacher promotes and secures learners’ self-motivation and</w:t>
            </w:r>
            <w:r w:rsidRPr="0099292D">
              <w:rPr>
                <w:rFonts w:ascii="Calibri" w:hAnsi="Calibri" w:cs="Calibri"/>
                <w:color w:val="000000"/>
                <w:sz w:val="22"/>
                <w:szCs w:val="22"/>
                <w:lang w:val="en-GB" w:eastAsia="en-GB"/>
              </w:rPr>
              <w:br/>
              <w:t>self-direction in their learning.</w:t>
            </w:r>
          </w:p>
        </w:tc>
      </w:tr>
      <w:tr w:rsidR="00391202" w:rsidRPr="0099292D" w14:paraId="1D4FEED2" w14:textId="77777777" w:rsidTr="00391202">
        <w:trPr>
          <w:trHeight w:val="855"/>
        </w:trPr>
        <w:tc>
          <w:tcPr>
            <w:tcW w:w="2976" w:type="dxa"/>
            <w:tcBorders>
              <w:top w:val="nil"/>
              <w:left w:val="nil"/>
              <w:bottom w:val="single" w:sz="4" w:space="0" w:color="auto"/>
              <w:right w:val="single" w:sz="4" w:space="0" w:color="auto"/>
            </w:tcBorders>
            <w:shd w:val="clear" w:color="000000" w:fill="AECBD9"/>
            <w:vAlign w:val="center"/>
            <w:hideMark/>
          </w:tcPr>
          <w:p w14:paraId="2A85B428" w14:textId="77777777" w:rsidR="00391202" w:rsidRPr="0099292D" w:rsidRDefault="00391202" w:rsidP="00485B11">
            <w:pPr>
              <w:widowControl/>
              <w:autoSpaceDE/>
              <w:autoSpaceDN/>
              <w:adjustRightInd/>
              <w:jc w:val="center"/>
              <w:rPr>
                <w:rFonts w:ascii="Calibri" w:hAnsi="Calibri" w:cs="Calibri"/>
                <w:color w:val="000000"/>
                <w:sz w:val="22"/>
                <w:szCs w:val="22"/>
                <w:lang w:val="en-GB" w:eastAsia="en-GB"/>
              </w:rPr>
            </w:pPr>
            <w:r w:rsidRPr="0099292D">
              <w:rPr>
                <w:rFonts w:ascii="Calibri" w:hAnsi="Calibri" w:cs="Calibri"/>
                <w:color w:val="000000"/>
                <w:sz w:val="22"/>
                <w:szCs w:val="22"/>
                <w:lang w:val="en-GB" w:eastAsia="en-GB"/>
              </w:rPr>
              <w:t xml:space="preserve">Reflection on learning </w:t>
            </w:r>
          </w:p>
        </w:tc>
        <w:tc>
          <w:tcPr>
            <w:tcW w:w="6379" w:type="dxa"/>
            <w:tcBorders>
              <w:top w:val="nil"/>
              <w:left w:val="nil"/>
              <w:bottom w:val="single" w:sz="4" w:space="0" w:color="auto"/>
              <w:right w:val="single" w:sz="4" w:space="0" w:color="auto"/>
            </w:tcBorders>
            <w:shd w:val="clear" w:color="000000" w:fill="C4D3DA"/>
            <w:vAlign w:val="center"/>
            <w:hideMark/>
          </w:tcPr>
          <w:p w14:paraId="665D1DDF" w14:textId="77777777" w:rsidR="00391202" w:rsidRPr="0099292D" w:rsidRDefault="00391202" w:rsidP="00485B11">
            <w:pPr>
              <w:widowControl/>
              <w:autoSpaceDE/>
              <w:autoSpaceDN/>
              <w:adjustRightInd/>
              <w:ind w:firstLineChars="100" w:firstLine="220"/>
              <w:rPr>
                <w:rFonts w:ascii="Calibri" w:hAnsi="Calibri" w:cs="Calibri"/>
                <w:color w:val="000000"/>
                <w:sz w:val="22"/>
                <w:szCs w:val="22"/>
                <w:lang w:val="en-GB" w:eastAsia="en-GB"/>
              </w:rPr>
            </w:pPr>
            <w:r w:rsidRPr="0099292D">
              <w:rPr>
                <w:rFonts w:ascii="Calibri" w:hAnsi="Calibri" w:cs="Calibri"/>
                <w:color w:val="000000"/>
                <w:sz w:val="22"/>
                <w:szCs w:val="22"/>
                <w:lang w:val="en-GB" w:eastAsia="en-GB"/>
              </w:rPr>
              <w:t>In planning, the teacher demonstrates awareness of the importance</w:t>
            </w:r>
            <w:r w:rsidRPr="0099292D">
              <w:rPr>
                <w:rFonts w:ascii="Calibri" w:hAnsi="Calibri" w:cs="Calibri"/>
                <w:color w:val="000000"/>
                <w:sz w:val="22"/>
                <w:szCs w:val="22"/>
                <w:lang w:val="en-GB" w:eastAsia="en-GB"/>
              </w:rPr>
              <w:br/>
              <w:t>of encouraging learners’ reflection and evaluation around</w:t>
            </w:r>
            <w:r w:rsidRPr="0099292D">
              <w:rPr>
                <w:rFonts w:ascii="Calibri" w:hAnsi="Calibri" w:cs="Calibri"/>
                <w:color w:val="000000"/>
                <w:sz w:val="22"/>
                <w:szCs w:val="22"/>
                <w:lang w:val="en-GB" w:eastAsia="en-GB"/>
              </w:rPr>
              <w:br/>
              <w:t>behaviours and outlooks for learning.</w:t>
            </w:r>
          </w:p>
        </w:tc>
      </w:tr>
      <w:tr w:rsidR="00391202" w:rsidRPr="0099292D" w14:paraId="4F666A13" w14:textId="77777777" w:rsidTr="00391202">
        <w:trPr>
          <w:trHeight w:val="855"/>
        </w:trPr>
        <w:tc>
          <w:tcPr>
            <w:tcW w:w="2976" w:type="dxa"/>
            <w:tcBorders>
              <w:top w:val="nil"/>
              <w:left w:val="nil"/>
              <w:bottom w:val="nil"/>
              <w:right w:val="single" w:sz="4" w:space="0" w:color="auto"/>
            </w:tcBorders>
            <w:shd w:val="clear" w:color="000000" w:fill="AECBD9"/>
            <w:vAlign w:val="center"/>
            <w:hideMark/>
          </w:tcPr>
          <w:p w14:paraId="1E89BCF7" w14:textId="77777777" w:rsidR="00391202" w:rsidRPr="0099292D" w:rsidRDefault="00391202" w:rsidP="00485B11">
            <w:pPr>
              <w:widowControl/>
              <w:autoSpaceDE/>
              <w:autoSpaceDN/>
              <w:adjustRightInd/>
              <w:jc w:val="center"/>
              <w:rPr>
                <w:rFonts w:ascii="Calibri" w:hAnsi="Calibri" w:cs="Calibri"/>
                <w:color w:val="000000"/>
                <w:sz w:val="22"/>
                <w:szCs w:val="22"/>
                <w:lang w:val="en-GB" w:eastAsia="en-GB"/>
              </w:rPr>
            </w:pPr>
            <w:r w:rsidRPr="0099292D">
              <w:rPr>
                <w:rFonts w:ascii="Calibri" w:hAnsi="Calibri" w:cs="Calibri"/>
                <w:color w:val="000000"/>
                <w:sz w:val="22"/>
                <w:szCs w:val="22"/>
                <w:lang w:val="en-GB" w:eastAsia="en-GB"/>
              </w:rPr>
              <w:t xml:space="preserve">Learning outcomes and well-being </w:t>
            </w:r>
          </w:p>
        </w:tc>
        <w:tc>
          <w:tcPr>
            <w:tcW w:w="6379" w:type="dxa"/>
            <w:tcBorders>
              <w:top w:val="nil"/>
              <w:left w:val="nil"/>
              <w:bottom w:val="nil"/>
              <w:right w:val="single" w:sz="4" w:space="0" w:color="auto"/>
            </w:tcBorders>
            <w:shd w:val="clear" w:color="000000" w:fill="C4D3DA"/>
            <w:vAlign w:val="center"/>
            <w:hideMark/>
          </w:tcPr>
          <w:p w14:paraId="25231EEE" w14:textId="77777777" w:rsidR="00391202" w:rsidRPr="0099292D" w:rsidRDefault="00391202" w:rsidP="00485B11">
            <w:pPr>
              <w:widowControl/>
              <w:autoSpaceDE/>
              <w:autoSpaceDN/>
              <w:adjustRightInd/>
              <w:ind w:firstLineChars="100" w:firstLine="220"/>
              <w:rPr>
                <w:rFonts w:ascii="Calibri" w:hAnsi="Calibri" w:cs="Calibri"/>
                <w:color w:val="000000"/>
                <w:sz w:val="22"/>
                <w:szCs w:val="22"/>
                <w:lang w:val="en-GB" w:eastAsia="en-GB"/>
              </w:rPr>
            </w:pPr>
            <w:r w:rsidRPr="0099292D">
              <w:rPr>
                <w:rFonts w:ascii="Calibri" w:hAnsi="Calibri" w:cs="Calibri"/>
                <w:color w:val="000000"/>
                <w:sz w:val="22"/>
                <w:szCs w:val="22"/>
                <w:lang w:val="en-GB" w:eastAsia="en-GB"/>
              </w:rPr>
              <w:t>The teacher raises awareness of how high-quality learning</w:t>
            </w:r>
            <w:r w:rsidRPr="0099292D">
              <w:rPr>
                <w:rFonts w:ascii="Calibri" w:hAnsi="Calibri" w:cs="Calibri"/>
                <w:color w:val="000000"/>
                <w:sz w:val="22"/>
                <w:szCs w:val="22"/>
                <w:lang w:val="en-GB" w:eastAsia="en-GB"/>
              </w:rPr>
              <w:br/>
              <w:t>experiences and performance outcomes lead to improved learning</w:t>
            </w:r>
            <w:r w:rsidRPr="0099292D">
              <w:rPr>
                <w:rFonts w:ascii="Calibri" w:hAnsi="Calibri" w:cs="Calibri"/>
                <w:color w:val="000000"/>
                <w:sz w:val="22"/>
                <w:szCs w:val="22"/>
                <w:lang w:val="en-GB" w:eastAsia="en-GB"/>
              </w:rPr>
              <w:br/>
              <w:t>and a heightened sense of well-being.</w:t>
            </w:r>
          </w:p>
        </w:tc>
      </w:tr>
      <w:tr w:rsidR="00391202" w:rsidRPr="0099292D" w14:paraId="4F589EA9" w14:textId="77777777" w:rsidTr="00391202">
        <w:trPr>
          <w:trHeight w:val="360"/>
        </w:trPr>
        <w:tc>
          <w:tcPr>
            <w:tcW w:w="9355" w:type="dxa"/>
            <w:gridSpan w:val="2"/>
            <w:tcBorders>
              <w:top w:val="single" w:sz="4" w:space="0" w:color="auto"/>
              <w:left w:val="nil"/>
              <w:bottom w:val="single" w:sz="4" w:space="0" w:color="auto"/>
              <w:right w:val="nil"/>
            </w:tcBorders>
            <w:shd w:val="clear" w:color="000000" w:fill="129AA6"/>
            <w:vAlign w:val="center"/>
            <w:hideMark/>
          </w:tcPr>
          <w:p w14:paraId="27003E09" w14:textId="77777777" w:rsidR="00391202" w:rsidRPr="0099292D" w:rsidRDefault="00391202" w:rsidP="00485B11">
            <w:pPr>
              <w:widowControl/>
              <w:autoSpaceDE/>
              <w:autoSpaceDN/>
              <w:adjustRightInd/>
              <w:jc w:val="center"/>
              <w:rPr>
                <w:rFonts w:ascii="Calibri" w:hAnsi="Calibri" w:cs="Calibri"/>
                <w:color w:val="FFFFFF"/>
                <w:sz w:val="28"/>
                <w:szCs w:val="28"/>
                <w:lang w:val="en-GB" w:eastAsia="en-GB"/>
              </w:rPr>
            </w:pPr>
            <w:r w:rsidRPr="0099292D">
              <w:rPr>
                <w:rFonts w:ascii="Calibri" w:hAnsi="Calibri" w:cs="Calibri"/>
                <w:color w:val="FFFFFF"/>
                <w:sz w:val="28"/>
                <w:szCs w:val="28"/>
                <w:lang w:val="en-GB" w:eastAsia="en-GB"/>
              </w:rPr>
              <w:t>Collaboration</w:t>
            </w:r>
          </w:p>
        </w:tc>
      </w:tr>
      <w:tr w:rsidR="00391202" w:rsidRPr="0099292D" w14:paraId="09602193" w14:textId="77777777" w:rsidTr="00391202">
        <w:trPr>
          <w:trHeight w:val="855"/>
        </w:trPr>
        <w:tc>
          <w:tcPr>
            <w:tcW w:w="2976" w:type="dxa"/>
            <w:tcBorders>
              <w:top w:val="nil"/>
              <w:left w:val="nil"/>
              <w:bottom w:val="single" w:sz="4" w:space="0" w:color="auto"/>
              <w:right w:val="single" w:sz="4" w:space="0" w:color="auto"/>
            </w:tcBorders>
            <w:shd w:val="clear" w:color="000000" w:fill="AED6D9"/>
            <w:vAlign w:val="center"/>
            <w:hideMark/>
          </w:tcPr>
          <w:p w14:paraId="15CB8680" w14:textId="77777777" w:rsidR="00391202" w:rsidRPr="0099292D" w:rsidRDefault="00391202" w:rsidP="00485B11">
            <w:pPr>
              <w:widowControl/>
              <w:autoSpaceDE/>
              <w:autoSpaceDN/>
              <w:adjustRightInd/>
              <w:jc w:val="center"/>
              <w:rPr>
                <w:rFonts w:ascii="Calibri" w:hAnsi="Calibri" w:cs="Calibri"/>
                <w:color w:val="000000"/>
                <w:sz w:val="22"/>
                <w:szCs w:val="22"/>
                <w:lang w:val="en-GB" w:eastAsia="en-GB"/>
              </w:rPr>
            </w:pPr>
            <w:r w:rsidRPr="0099292D">
              <w:rPr>
                <w:rFonts w:ascii="Calibri" w:hAnsi="Calibri" w:cs="Calibri"/>
                <w:color w:val="000000"/>
                <w:sz w:val="22"/>
                <w:szCs w:val="22"/>
                <w:lang w:val="en-GB" w:eastAsia="en-GB"/>
              </w:rPr>
              <w:t xml:space="preserve">Seeking advice and support </w:t>
            </w:r>
          </w:p>
        </w:tc>
        <w:tc>
          <w:tcPr>
            <w:tcW w:w="6379" w:type="dxa"/>
            <w:tcBorders>
              <w:top w:val="nil"/>
              <w:left w:val="nil"/>
              <w:bottom w:val="single" w:sz="4" w:space="0" w:color="auto"/>
              <w:right w:val="single" w:sz="4" w:space="0" w:color="auto"/>
            </w:tcBorders>
            <w:shd w:val="clear" w:color="000000" w:fill="C3D8D9"/>
            <w:vAlign w:val="center"/>
            <w:hideMark/>
          </w:tcPr>
          <w:p w14:paraId="3BF38C74" w14:textId="77777777" w:rsidR="00391202" w:rsidRPr="0099292D" w:rsidRDefault="00391202" w:rsidP="00485B11">
            <w:pPr>
              <w:widowControl/>
              <w:autoSpaceDE/>
              <w:autoSpaceDN/>
              <w:adjustRightInd/>
              <w:ind w:firstLineChars="100" w:firstLine="220"/>
              <w:rPr>
                <w:rFonts w:ascii="Calibri" w:hAnsi="Calibri" w:cs="Calibri"/>
                <w:color w:val="000000"/>
                <w:sz w:val="22"/>
                <w:szCs w:val="22"/>
                <w:lang w:val="en-GB" w:eastAsia="en-GB"/>
              </w:rPr>
            </w:pPr>
            <w:r w:rsidRPr="0099292D">
              <w:rPr>
                <w:rFonts w:ascii="Calibri" w:hAnsi="Calibri" w:cs="Calibri"/>
                <w:color w:val="000000"/>
                <w:sz w:val="22"/>
                <w:szCs w:val="22"/>
                <w:lang w:val="en-GB" w:eastAsia="en-GB"/>
              </w:rPr>
              <w:t>The teacher actively seeks and engages with support from a range of formal and informal sources.</w:t>
            </w:r>
            <w:r>
              <w:rPr>
                <w:rFonts w:ascii="Calibri" w:hAnsi="Calibri" w:cs="Calibri"/>
                <w:color w:val="000000"/>
                <w:sz w:val="22"/>
                <w:szCs w:val="22"/>
                <w:lang w:val="en-GB" w:eastAsia="en-GB"/>
              </w:rPr>
              <w:t xml:space="preserve"> </w:t>
            </w:r>
            <w:r w:rsidRPr="0099292D">
              <w:rPr>
                <w:rFonts w:ascii="Calibri" w:hAnsi="Calibri" w:cs="Calibri"/>
                <w:color w:val="000000"/>
                <w:sz w:val="22"/>
                <w:szCs w:val="22"/>
                <w:lang w:val="en-GB" w:eastAsia="en-GB"/>
              </w:rPr>
              <w:t>This includes observation and team teaching, whilst demonstrating increasing levels of independence.</w:t>
            </w:r>
          </w:p>
        </w:tc>
      </w:tr>
      <w:tr w:rsidR="00391202" w:rsidRPr="0099292D" w14:paraId="45D2E575" w14:textId="77777777" w:rsidTr="00391202">
        <w:trPr>
          <w:trHeight w:val="1140"/>
        </w:trPr>
        <w:tc>
          <w:tcPr>
            <w:tcW w:w="2976" w:type="dxa"/>
            <w:tcBorders>
              <w:top w:val="nil"/>
              <w:left w:val="nil"/>
              <w:bottom w:val="single" w:sz="4" w:space="0" w:color="auto"/>
              <w:right w:val="single" w:sz="4" w:space="0" w:color="auto"/>
            </w:tcBorders>
            <w:shd w:val="clear" w:color="000000" w:fill="AED6D9"/>
            <w:vAlign w:val="center"/>
            <w:hideMark/>
          </w:tcPr>
          <w:p w14:paraId="47F4B94D" w14:textId="77777777" w:rsidR="00391202" w:rsidRPr="0099292D" w:rsidRDefault="00391202" w:rsidP="00485B11">
            <w:pPr>
              <w:widowControl/>
              <w:autoSpaceDE/>
              <w:autoSpaceDN/>
              <w:adjustRightInd/>
              <w:jc w:val="center"/>
              <w:rPr>
                <w:rFonts w:ascii="Calibri" w:hAnsi="Calibri" w:cs="Calibri"/>
                <w:color w:val="000000"/>
                <w:sz w:val="22"/>
                <w:szCs w:val="22"/>
                <w:lang w:val="en-GB" w:eastAsia="en-GB"/>
              </w:rPr>
            </w:pPr>
            <w:r w:rsidRPr="0099292D">
              <w:rPr>
                <w:rFonts w:ascii="Calibri" w:hAnsi="Calibri" w:cs="Calibri"/>
                <w:color w:val="000000"/>
                <w:sz w:val="22"/>
                <w:szCs w:val="22"/>
                <w:lang w:val="en-GB" w:eastAsia="en-GB"/>
              </w:rPr>
              <w:t xml:space="preserve">Working with in-school colleagues </w:t>
            </w:r>
          </w:p>
        </w:tc>
        <w:tc>
          <w:tcPr>
            <w:tcW w:w="6379" w:type="dxa"/>
            <w:tcBorders>
              <w:top w:val="nil"/>
              <w:left w:val="nil"/>
              <w:bottom w:val="single" w:sz="4" w:space="0" w:color="auto"/>
              <w:right w:val="single" w:sz="4" w:space="0" w:color="auto"/>
            </w:tcBorders>
            <w:shd w:val="clear" w:color="000000" w:fill="C3D8D9"/>
            <w:vAlign w:val="center"/>
            <w:hideMark/>
          </w:tcPr>
          <w:p w14:paraId="1275A1F5" w14:textId="77777777" w:rsidR="00391202" w:rsidRPr="0099292D" w:rsidRDefault="00391202" w:rsidP="00485B11">
            <w:pPr>
              <w:widowControl/>
              <w:autoSpaceDE/>
              <w:autoSpaceDN/>
              <w:adjustRightInd/>
              <w:ind w:firstLineChars="100" w:firstLine="220"/>
              <w:rPr>
                <w:rFonts w:ascii="Calibri" w:hAnsi="Calibri" w:cs="Calibri"/>
                <w:color w:val="000000"/>
                <w:sz w:val="22"/>
                <w:szCs w:val="22"/>
                <w:lang w:val="en-GB" w:eastAsia="en-GB"/>
              </w:rPr>
            </w:pPr>
            <w:r w:rsidRPr="0099292D">
              <w:rPr>
                <w:rFonts w:ascii="Calibri" w:hAnsi="Calibri" w:cs="Calibri"/>
                <w:color w:val="000000"/>
                <w:sz w:val="22"/>
                <w:szCs w:val="22"/>
                <w:lang w:val="en-GB" w:eastAsia="en-GB"/>
              </w:rPr>
              <w:t>Organised and constructive work with a range of colleagues to enhance learners' experience is a consistent feature of the teacher's practice. Reflection on developing expertise is structured as a personal or a collaborative process, as appropriate.</w:t>
            </w:r>
          </w:p>
        </w:tc>
      </w:tr>
      <w:tr w:rsidR="00391202" w:rsidRPr="0099292D" w14:paraId="2D786387" w14:textId="77777777" w:rsidTr="00391202">
        <w:trPr>
          <w:trHeight w:val="570"/>
        </w:trPr>
        <w:tc>
          <w:tcPr>
            <w:tcW w:w="2976" w:type="dxa"/>
            <w:tcBorders>
              <w:top w:val="nil"/>
              <w:left w:val="nil"/>
              <w:bottom w:val="single" w:sz="4" w:space="0" w:color="auto"/>
              <w:right w:val="single" w:sz="4" w:space="0" w:color="auto"/>
            </w:tcBorders>
            <w:shd w:val="clear" w:color="000000" w:fill="AED6D9"/>
            <w:vAlign w:val="center"/>
            <w:hideMark/>
          </w:tcPr>
          <w:p w14:paraId="46B98ED9" w14:textId="77777777" w:rsidR="00391202" w:rsidRPr="0099292D" w:rsidRDefault="00391202" w:rsidP="00485B11">
            <w:pPr>
              <w:widowControl/>
              <w:autoSpaceDE/>
              <w:autoSpaceDN/>
              <w:adjustRightInd/>
              <w:jc w:val="center"/>
              <w:rPr>
                <w:rFonts w:ascii="Calibri" w:hAnsi="Calibri" w:cs="Calibri"/>
                <w:color w:val="000000"/>
                <w:sz w:val="22"/>
                <w:szCs w:val="22"/>
                <w:lang w:val="en-GB" w:eastAsia="en-GB"/>
              </w:rPr>
            </w:pPr>
            <w:r w:rsidRPr="0099292D">
              <w:rPr>
                <w:rFonts w:ascii="Calibri" w:hAnsi="Calibri" w:cs="Calibri"/>
                <w:color w:val="000000"/>
                <w:sz w:val="22"/>
                <w:szCs w:val="22"/>
                <w:lang w:val="en-GB" w:eastAsia="en-GB"/>
              </w:rPr>
              <w:t xml:space="preserve">Supporting and developing others </w:t>
            </w:r>
          </w:p>
        </w:tc>
        <w:tc>
          <w:tcPr>
            <w:tcW w:w="6379" w:type="dxa"/>
            <w:tcBorders>
              <w:top w:val="nil"/>
              <w:left w:val="nil"/>
              <w:bottom w:val="single" w:sz="4" w:space="0" w:color="auto"/>
              <w:right w:val="single" w:sz="4" w:space="0" w:color="auto"/>
            </w:tcBorders>
            <w:shd w:val="clear" w:color="000000" w:fill="C3D8D9"/>
            <w:vAlign w:val="center"/>
            <w:hideMark/>
          </w:tcPr>
          <w:p w14:paraId="57A9F066" w14:textId="77777777" w:rsidR="00391202" w:rsidRPr="0099292D" w:rsidRDefault="00391202" w:rsidP="00485B11">
            <w:pPr>
              <w:widowControl/>
              <w:autoSpaceDE/>
              <w:autoSpaceDN/>
              <w:adjustRightInd/>
              <w:ind w:firstLineChars="100" w:firstLine="220"/>
              <w:rPr>
                <w:rFonts w:ascii="Calibri" w:hAnsi="Calibri" w:cs="Calibri"/>
                <w:color w:val="000000"/>
                <w:sz w:val="22"/>
                <w:szCs w:val="22"/>
                <w:lang w:val="en-GB" w:eastAsia="en-GB"/>
              </w:rPr>
            </w:pPr>
            <w:r w:rsidRPr="0099292D">
              <w:rPr>
                <w:rFonts w:ascii="Calibri" w:hAnsi="Calibri" w:cs="Calibri"/>
                <w:color w:val="000000"/>
                <w:sz w:val="22"/>
                <w:szCs w:val="22"/>
                <w:lang w:val="en-GB" w:eastAsia="en-GB"/>
              </w:rPr>
              <w:t>The teacher develops high quality relationships with colleagues in order to have a positive impact on learners' experiences within the school.</w:t>
            </w:r>
          </w:p>
        </w:tc>
      </w:tr>
      <w:tr w:rsidR="00391202" w:rsidRPr="0099292D" w14:paraId="25364F2A" w14:textId="77777777" w:rsidTr="00391202">
        <w:trPr>
          <w:trHeight w:val="570"/>
        </w:trPr>
        <w:tc>
          <w:tcPr>
            <w:tcW w:w="2976" w:type="dxa"/>
            <w:tcBorders>
              <w:top w:val="nil"/>
              <w:left w:val="nil"/>
              <w:bottom w:val="nil"/>
              <w:right w:val="single" w:sz="4" w:space="0" w:color="auto"/>
            </w:tcBorders>
            <w:shd w:val="clear" w:color="000000" w:fill="AED6D9"/>
            <w:vAlign w:val="center"/>
            <w:hideMark/>
          </w:tcPr>
          <w:p w14:paraId="7E8F1026" w14:textId="77777777" w:rsidR="00391202" w:rsidRPr="0099292D" w:rsidRDefault="00391202" w:rsidP="00485B11">
            <w:pPr>
              <w:widowControl/>
              <w:autoSpaceDE/>
              <w:autoSpaceDN/>
              <w:adjustRightInd/>
              <w:jc w:val="center"/>
              <w:rPr>
                <w:rFonts w:ascii="Calibri" w:hAnsi="Calibri" w:cs="Calibri"/>
                <w:color w:val="000000"/>
                <w:sz w:val="22"/>
                <w:szCs w:val="22"/>
                <w:lang w:val="en-GB" w:eastAsia="en-GB"/>
              </w:rPr>
            </w:pPr>
            <w:r w:rsidRPr="0099292D">
              <w:rPr>
                <w:rFonts w:ascii="Calibri" w:hAnsi="Calibri" w:cs="Calibri"/>
                <w:color w:val="000000"/>
                <w:sz w:val="22"/>
                <w:szCs w:val="22"/>
                <w:lang w:val="en-GB" w:eastAsia="en-GB"/>
              </w:rPr>
              <w:t xml:space="preserve">Enabling improvement </w:t>
            </w:r>
          </w:p>
        </w:tc>
        <w:tc>
          <w:tcPr>
            <w:tcW w:w="6379" w:type="dxa"/>
            <w:tcBorders>
              <w:top w:val="nil"/>
              <w:left w:val="nil"/>
              <w:bottom w:val="nil"/>
              <w:right w:val="single" w:sz="4" w:space="0" w:color="auto"/>
            </w:tcBorders>
            <w:shd w:val="clear" w:color="000000" w:fill="C3D8D9"/>
            <w:vAlign w:val="center"/>
            <w:hideMark/>
          </w:tcPr>
          <w:p w14:paraId="516B8767" w14:textId="77777777" w:rsidR="00391202" w:rsidRPr="0099292D" w:rsidRDefault="00391202" w:rsidP="00485B11">
            <w:pPr>
              <w:widowControl/>
              <w:autoSpaceDE/>
              <w:autoSpaceDN/>
              <w:adjustRightInd/>
              <w:ind w:firstLineChars="100" w:firstLine="220"/>
              <w:rPr>
                <w:rFonts w:ascii="Calibri" w:hAnsi="Calibri" w:cs="Calibri"/>
                <w:color w:val="000000"/>
                <w:sz w:val="22"/>
                <w:szCs w:val="22"/>
                <w:lang w:val="en-GB" w:eastAsia="en-GB"/>
              </w:rPr>
            </w:pPr>
            <w:r w:rsidRPr="0099292D">
              <w:rPr>
                <w:rFonts w:ascii="Calibri" w:hAnsi="Calibri" w:cs="Calibri"/>
                <w:color w:val="000000"/>
                <w:sz w:val="22"/>
                <w:szCs w:val="22"/>
                <w:lang w:val="en-GB" w:eastAsia="en-GB"/>
              </w:rPr>
              <w:t>There are examples of improvement in outcomes following the teacher's seeking and adoption of advice.</w:t>
            </w:r>
          </w:p>
        </w:tc>
      </w:tr>
      <w:tr w:rsidR="00391202" w:rsidRPr="0099292D" w14:paraId="063B4E22" w14:textId="77777777" w:rsidTr="00391202">
        <w:trPr>
          <w:trHeight w:val="360"/>
        </w:trPr>
        <w:tc>
          <w:tcPr>
            <w:tcW w:w="9355" w:type="dxa"/>
            <w:gridSpan w:val="2"/>
            <w:tcBorders>
              <w:top w:val="single" w:sz="4" w:space="0" w:color="auto"/>
              <w:left w:val="nil"/>
              <w:bottom w:val="single" w:sz="4" w:space="0" w:color="auto"/>
              <w:right w:val="nil"/>
            </w:tcBorders>
            <w:shd w:val="clear" w:color="000000" w:fill="6F9743"/>
            <w:vAlign w:val="center"/>
            <w:hideMark/>
          </w:tcPr>
          <w:p w14:paraId="2F87C272" w14:textId="77777777" w:rsidR="00391202" w:rsidRPr="0099292D" w:rsidRDefault="00391202" w:rsidP="00485B11">
            <w:pPr>
              <w:widowControl/>
              <w:autoSpaceDE/>
              <w:autoSpaceDN/>
              <w:adjustRightInd/>
              <w:jc w:val="center"/>
              <w:rPr>
                <w:rFonts w:ascii="Calibri" w:hAnsi="Calibri" w:cs="Calibri"/>
                <w:color w:val="FFFFFF"/>
                <w:sz w:val="28"/>
                <w:szCs w:val="28"/>
                <w:lang w:val="en-GB" w:eastAsia="en-GB"/>
              </w:rPr>
            </w:pPr>
            <w:r w:rsidRPr="0099292D">
              <w:rPr>
                <w:rFonts w:ascii="Calibri" w:hAnsi="Calibri" w:cs="Calibri"/>
                <w:color w:val="FFFFFF"/>
                <w:sz w:val="28"/>
                <w:szCs w:val="28"/>
                <w:lang w:val="en-GB" w:eastAsia="en-GB"/>
              </w:rPr>
              <w:t>Professional Learning</w:t>
            </w:r>
          </w:p>
        </w:tc>
      </w:tr>
      <w:tr w:rsidR="00391202" w:rsidRPr="0099292D" w14:paraId="023AA879" w14:textId="77777777" w:rsidTr="00391202">
        <w:trPr>
          <w:trHeight w:val="855"/>
        </w:trPr>
        <w:tc>
          <w:tcPr>
            <w:tcW w:w="2976" w:type="dxa"/>
            <w:tcBorders>
              <w:top w:val="nil"/>
              <w:left w:val="nil"/>
              <w:bottom w:val="single" w:sz="4" w:space="0" w:color="auto"/>
              <w:right w:val="single" w:sz="4" w:space="0" w:color="auto"/>
            </w:tcBorders>
            <w:shd w:val="clear" w:color="000000" w:fill="C5D9AE"/>
            <w:vAlign w:val="center"/>
            <w:hideMark/>
          </w:tcPr>
          <w:p w14:paraId="2C31231A" w14:textId="77777777" w:rsidR="00391202" w:rsidRPr="0099292D" w:rsidRDefault="00391202" w:rsidP="00485B11">
            <w:pPr>
              <w:widowControl/>
              <w:autoSpaceDE/>
              <w:autoSpaceDN/>
              <w:adjustRightInd/>
              <w:jc w:val="center"/>
              <w:rPr>
                <w:rFonts w:ascii="Calibri" w:hAnsi="Calibri" w:cs="Calibri"/>
                <w:color w:val="000000"/>
                <w:sz w:val="22"/>
                <w:szCs w:val="22"/>
                <w:lang w:val="en-GB" w:eastAsia="en-GB"/>
              </w:rPr>
            </w:pPr>
            <w:r w:rsidRPr="0099292D">
              <w:rPr>
                <w:rFonts w:ascii="Calibri" w:hAnsi="Calibri" w:cs="Calibri"/>
                <w:color w:val="000000"/>
                <w:sz w:val="22"/>
                <w:szCs w:val="22"/>
                <w:lang w:val="en-GB" w:eastAsia="en-GB"/>
              </w:rPr>
              <w:t xml:space="preserve">Wider reading and research findings </w:t>
            </w:r>
          </w:p>
        </w:tc>
        <w:tc>
          <w:tcPr>
            <w:tcW w:w="6379" w:type="dxa"/>
            <w:tcBorders>
              <w:top w:val="nil"/>
              <w:left w:val="nil"/>
              <w:bottom w:val="single" w:sz="4" w:space="0" w:color="auto"/>
              <w:right w:val="single" w:sz="4" w:space="0" w:color="auto"/>
            </w:tcBorders>
            <w:shd w:val="clear" w:color="000000" w:fill="CFD9C3"/>
            <w:vAlign w:val="center"/>
            <w:hideMark/>
          </w:tcPr>
          <w:p w14:paraId="741C717C" w14:textId="77777777" w:rsidR="00391202" w:rsidRPr="0099292D" w:rsidRDefault="00391202" w:rsidP="00485B11">
            <w:pPr>
              <w:widowControl/>
              <w:autoSpaceDE/>
              <w:autoSpaceDN/>
              <w:adjustRightInd/>
              <w:ind w:firstLineChars="100" w:firstLine="220"/>
              <w:rPr>
                <w:rFonts w:ascii="Calibri" w:hAnsi="Calibri" w:cs="Calibri"/>
                <w:color w:val="000000"/>
                <w:sz w:val="22"/>
                <w:szCs w:val="22"/>
                <w:lang w:val="en-GB" w:eastAsia="en-GB"/>
              </w:rPr>
            </w:pPr>
            <w:r w:rsidRPr="0099292D">
              <w:rPr>
                <w:rFonts w:ascii="Calibri" w:hAnsi="Calibri" w:cs="Calibri"/>
                <w:color w:val="000000"/>
                <w:sz w:val="22"/>
                <w:szCs w:val="22"/>
                <w:lang w:val="en-GB" w:eastAsia="en-GB"/>
              </w:rPr>
              <w:t>The teacher demonstrates increasingly confident understanding of the theories and research about assessment, pedagogy, child and adolescent development and learning relevant to planning and day-to-day practice.</w:t>
            </w:r>
          </w:p>
        </w:tc>
      </w:tr>
      <w:tr w:rsidR="00391202" w:rsidRPr="0099292D" w14:paraId="591F5276" w14:textId="77777777" w:rsidTr="00391202">
        <w:trPr>
          <w:trHeight w:val="570"/>
        </w:trPr>
        <w:tc>
          <w:tcPr>
            <w:tcW w:w="2976" w:type="dxa"/>
            <w:tcBorders>
              <w:top w:val="nil"/>
              <w:left w:val="nil"/>
              <w:bottom w:val="single" w:sz="4" w:space="0" w:color="auto"/>
              <w:right w:val="single" w:sz="4" w:space="0" w:color="auto"/>
            </w:tcBorders>
            <w:shd w:val="clear" w:color="000000" w:fill="C5D9AE"/>
            <w:vAlign w:val="center"/>
            <w:hideMark/>
          </w:tcPr>
          <w:p w14:paraId="1F5DD857" w14:textId="77777777" w:rsidR="00391202" w:rsidRPr="0099292D" w:rsidRDefault="00391202" w:rsidP="00485B11">
            <w:pPr>
              <w:widowControl/>
              <w:autoSpaceDE/>
              <w:autoSpaceDN/>
              <w:adjustRightInd/>
              <w:jc w:val="center"/>
              <w:rPr>
                <w:rFonts w:ascii="Calibri" w:hAnsi="Calibri" w:cs="Calibri"/>
                <w:color w:val="000000"/>
                <w:sz w:val="22"/>
                <w:szCs w:val="22"/>
                <w:lang w:val="en-GB" w:eastAsia="en-GB"/>
              </w:rPr>
            </w:pPr>
            <w:r w:rsidRPr="0099292D">
              <w:rPr>
                <w:rFonts w:ascii="Calibri" w:hAnsi="Calibri" w:cs="Calibri"/>
                <w:color w:val="000000"/>
                <w:sz w:val="22"/>
                <w:szCs w:val="22"/>
                <w:lang w:val="en-GB" w:eastAsia="en-GB"/>
              </w:rPr>
              <w:t xml:space="preserve">Professional networks and communities </w:t>
            </w:r>
          </w:p>
        </w:tc>
        <w:tc>
          <w:tcPr>
            <w:tcW w:w="6379" w:type="dxa"/>
            <w:tcBorders>
              <w:top w:val="nil"/>
              <w:left w:val="nil"/>
              <w:bottom w:val="single" w:sz="4" w:space="0" w:color="auto"/>
              <w:right w:val="single" w:sz="4" w:space="0" w:color="auto"/>
            </w:tcBorders>
            <w:shd w:val="clear" w:color="000000" w:fill="CFD9C3"/>
            <w:vAlign w:val="center"/>
            <w:hideMark/>
          </w:tcPr>
          <w:p w14:paraId="6E4145CA" w14:textId="77777777" w:rsidR="00391202" w:rsidRPr="0099292D" w:rsidRDefault="00391202" w:rsidP="00485B11">
            <w:pPr>
              <w:widowControl/>
              <w:autoSpaceDE/>
              <w:autoSpaceDN/>
              <w:adjustRightInd/>
              <w:ind w:firstLineChars="100" w:firstLine="220"/>
              <w:rPr>
                <w:rFonts w:ascii="Calibri" w:hAnsi="Calibri" w:cs="Calibri"/>
                <w:color w:val="000000"/>
                <w:sz w:val="22"/>
                <w:szCs w:val="22"/>
                <w:lang w:val="en-GB" w:eastAsia="en-GB"/>
              </w:rPr>
            </w:pPr>
            <w:r w:rsidRPr="0099292D">
              <w:rPr>
                <w:rFonts w:ascii="Calibri" w:hAnsi="Calibri" w:cs="Calibri"/>
                <w:color w:val="000000"/>
                <w:sz w:val="22"/>
                <w:szCs w:val="22"/>
                <w:lang w:val="en-GB" w:eastAsia="en-GB"/>
              </w:rPr>
              <w:t>The teacher has an informed understanding of the contribution of research, including small scale action research, to the development of practice.</w:t>
            </w:r>
          </w:p>
        </w:tc>
      </w:tr>
      <w:tr w:rsidR="00391202" w:rsidRPr="0099292D" w14:paraId="3FABE161" w14:textId="77777777" w:rsidTr="00391202">
        <w:trPr>
          <w:trHeight w:val="855"/>
        </w:trPr>
        <w:tc>
          <w:tcPr>
            <w:tcW w:w="2976" w:type="dxa"/>
            <w:tcBorders>
              <w:top w:val="nil"/>
              <w:left w:val="nil"/>
              <w:bottom w:val="single" w:sz="4" w:space="0" w:color="auto"/>
              <w:right w:val="single" w:sz="4" w:space="0" w:color="auto"/>
            </w:tcBorders>
            <w:shd w:val="clear" w:color="000000" w:fill="C5D9AE"/>
            <w:vAlign w:val="center"/>
            <w:hideMark/>
          </w:tcPr>
          <w:p w14:paraId="21AB7147" w14:textId="77777777" w:rsidR="00391202" w:rsidRPr="0099292D" w:rsidRDefault="00391202" w:rsidP="00485B11">
            <w:pPr>
              <w:widowControl/>
              <w:autoSpaceDE/>
              <w:autoSpaceDN/>
              <w:adjustRightInd/>
              <w:jc w:val="center"/>
              <w:rPr>
                <w:rFonts w:ascii="Calibri" w:hAnsi="Calibri" w:cs="Calibri"/>
                <w:color w:val="000000"/>
                <w:sz w:val="22"/>
                <w:szCs w:val="22"/>
                <w:lang w:val="en-GB" w:eastAsia="en-GB"/>
              </w:rPr>
            </w:pPr>
            <w:r w:rsidRPr="0099292D">
              <w:rPr>
                <w:rFonts w:ascii="Calibri" w:hAnsi="Calibri" w:cs="Calibri"/>
                <w:color w:val="000000"/>
                <w:sz w:val="22"/>
                <w:szCs w:val="22"/>
                <w:lang w:val="en-GB" w:eastAsia="en-GB"/>
              </w:rPr>
              <w:t xml:space="preserve">Continuing professional learning </w:t>
            </w:r>
          </w:p>
        </w:tc>
        <w:tc>
          <w:tcPr>
            <w:tcW w:w="6379" w:type="dxa"/>
            <w:tcBorders>
              <w:top w:val="nil"/>
              <w:left w:val="nil"/>
              <w:bottom w:val="single" w:sz="4" w:space="0" w:color="auto"/>
              <w:right w:val="single" w:sz="4" w:space="0" w:color="auto"/>
            </w:tcBorders>
            <w:shd w:val="clear" w:color="000000" w:fill="CFD9C3"/>
            <w:vAlign w:val="center"/>
            <w:hideMark/>
          </w:tcPr>
          <w:p w14:paraId="492586A9" w14:textId="77777777" w:rsidR="00391202" w:rsidRPr="0099292D" w:rsidRDefault="00391202" w:rsidP="00485B11">
            <w:pPr>
              <w:widowControl/>
              <w:autoSpaceDE/>
              <w:autoSpaceDN/>
              <w:adjustRightInd/>
              <w:ind w:firstLineChars="100" w:firstLine="220"/>
              <w:rPr>
                <w:rFonts w:ascii="Calibri" w:hAnsi="Calibri" w:cs="Calibri"/>
                <w:color w:val="000000"/>
                <w:sz w:val="22"/>
                <w:szCs w:val="22"/>
                <w:lang w:val="en-GB" w:eastAsia="en-GB"/>
              </w:rPr>
            </w:pPr>
            <w:r w:rsidRPr="0099292D">
              <w:rPr>
                <w:rFonts w:ascii="Calibri" w:hAnsi="Calibri" w:cs="Calibri"/>
                <w:color w:val="000000"/>
                <w:sz w:val="22"/>
                <w:szCs w:val="22"/>
                <w:lang w:val="en-GB" w:eastAsia="en-GB"/>
              </w:rPr>
              <w:t>The Professional Learning Passport influences the ongoing critical reflection and learning of the teacher and is developmental in prompting further professional growth.</w:t>
            </w:r>
          </w:p>
        </w:tc>
      </w:tr>
      <w:tr w:rsidR="00391202" w:rsidRPr="0099292D" w14:paraId="68B51466" w14:textId="77777777" w:rsidTr="00391202">
        <w:trPr>
          <w:trHeight w:val="570"/>
        </w:trPr>
        <w:tc>
          <w:tcPr>
            <w:tcW w:w="2976" w:type="dxa"/>
            <w:tcBorders>
              <w:top w:val="nil"/>
              <w:left w:val="nil"/>
              <w:bottom w:val="nil"/>
              <w:right w:val="single" w:sz="4" w:space="0" w:color="auto"/>
            </w:tcBorders>
            <w:shd w:val="clear" w:color="000000" w:fill="C5D9AE"/>
            <w:vAlign w:val="center"/>
            <w:hideMark/>
          </w:tcPr>
          <w:p w14:paraId="3FF213DD" w14:textId="77777777" w:rsidR="00391202" w:rsidRPr="0099292D" w:rsidRDefault="00391202" w:rsidP="00485B11">
            <w:pPr>
              <w:widowControl/>
              <w:autoSpaceDE/>
              <w:autoSpaceDN/>
              <w:adjustRightInd/>
              <w:jc w:val="center"/>
              <w:rPr>
                <w:rFonts w:ascii="Calibri" w:hAnsi="Calibri" w:cs="Calibri"/>
                <w:color w:val="000000"/>
                <w:sz w:val="22"/>
                <w:szCs w:val="22"/>
                <w:lang w:val="en-GB" w:eastAsia="en-GB"/>
              </w:rPr>
            </w:pPr>
            <w:r w:rsidRPr="0099292D">
              <w:rPr>
                <w:rFonts w:ascii="Calibri" w:hAnsi="Calibri" w:cs="Calibri"/>
                <w:color w:val="000000"/>
                <w:sz w:val="22"/>
                <w:szCs w:val="22"/>
                <w:lang w:val="en-GB" w:eastAsia="en-GB"/>
              </w:rPr>
              <w:t xml:space="preserve">Welsh language skills </w:t>
            </w:r>
          </w:p>
        </w:tc>
        <w:tc>
          <w:tcPr>
            <w:tcW w:w="6379" w:type="dxa"/>
            <w:tcBorders>
              <w:top w:val="nil"/>
              <w:left w:val="nil"/>
              <w:bottom w:val="nil"/>
              <w:right w:val="single" w:sz="4" w:space="0" w:color="auto"/>
            </w:tcBorders>
            <w:shd w:val="clear" w:color="000000" w:fill="CFD9C3"/>
            <w:vAlign w:val="center"/>
            <w:hideMark/>
          </w:tcPr>
          <w:p w14:paraId="44F0E605" w14:textId="77777777" w:rsidR="00391202" w:rsidRPr="0099292D" w:rsidRDefault="00391202" w:rsidP="00485B11">
            <w:pPr>
              <w:widowControl/>
              <w:autoSpaceDE/>
              <w:autoSpaceDN/>
              <w:adjustRightInd/>
              <w:ind w:firstLineChars="100" w:firstLine="220"/>
              <w:rPr>
                <w:rFonts w:ascii="Calibri" w:hAnsi="Calibri" w:cs="Calibri"/>
                <w:color w:val="000000"/>
                <w:sz w:val="22"/>
                <w:szCs w:val="22"/>
                <w:lang w:val="en-GB" w:eastAsia="en-GB"/>
              </w:rPr>
            </w:pPr>
            <w:r w:rsidRPr="0099292D">
              <w:rPr>
                <w:rFonts w:ascii="Calibri" w:hAnsi="Calibri" w:cs="Calibri"/>
                <w:color w:val="000000"/>
                <w:sz w:val="22"/>
                <w:szCs w:val="22"/>
                <w:lang w:val="en-GB" w:eastAsia="en-GB"/>
              </w:rPr>
              <w:t>There is a commitment to incremental development of personal skills in the use of the Welsh language.</w:t>
            </w:r>
          </w:p>
        </w:tc>
      </w:tr>
      <w:tr w:rsidR="00391202" w:rsidRPr="0099292D" w14:paraId="73FF69E0" w14:textId="77777777" w:rsidTr="00391202">
        <w:trPr>
          <w:trHeight w:val="360"/>
        </w:trPr>
        <w:tc>
          <w:tcPr>
            <w:tcW w:w="9355" w:type="dxa"/>
            <w:gridSpan w:val="2"/>
            <w:tcBorders>
              <w:top w:val="single" w:sz="4" w:space="0" w:color="auto"/>
              <w:left w:val="nil"/>
              <w:bottom w:val="single" w:sz="4" w:space="0" w:color="auto"/>
              <w:right w:val="nil"/>
            </w:tcBorders>
            <w:shd w:val="clear" w:color="000000" w:fill="96569E"/>
            <w:vAlign w:val="center"/>
            <w:hideMark/>
          </w:tcPr>
          <w:p w14:paraId="05DC6AF2" w14:textId="77777777" w:rsidR="00391202" w:rsidRPr="0099292D" w:rsidRDefault="00391202" w:rsidP="00485B11">
            <w:pPr>
              <w:widowControl/>
              <w:autoSpaceDE/>
              <w:autoSpaceDN/>
              <w:adjustRightInd/>
              <w:jc w:val="center"/>
              <w:rPr>
                <w:rFonts w:ascii="Calibri" w:hAnsi="Calibri" w:cs="Calibri"/>
                <w:color w:val="FFFFFF"/>
                <w:sz w:val="28"/>
                <w:szCs w:val="28"/>
                <w:lang w:val="en-GB" w:eastAsia="en-GB"/>
              </w:rPr>
            </w:pPr>
            <w:r w:rsidRPr="0099292D">
              <w:rPr>
                <w:rFonts w:ascii="Calibri" w:hAnsi="Calibri" w:cs="Calibri"/>
                <w:color w:val="FFFFFF"/>
                <w:sz w:val="28"/>
                <w:szCs w:val="28"/>
                <w:lang w:val="en-GB" w:eastAsia="en-GB"/>
              </w:rPr>
              <w:t>Innovation</w:t>
            </w:r>
          </w:p>
        </w:tc>
      </w:tr>
      <w:tr w:rsidR="00391202" w:rsidRPr="0099292D" w14:paraId="43BAC074" w14:textId="77777777" w:rsidTr="00391202">
        <w:trPr>
          <w:trHeight w:val="855"/>
        </w:trPr>
        <w:tc>
          <w:tcPr>
            <w:tcW w:w="2976" w:type="dxa"/>
            <w:tcBorders>
              <w:top w:val="nil"/>
              <w:left w:val="nil"/>
              <w:bottom w:val="single" w:sz="4" w:space="0" w:color="auto"/>
              <w:right w:val="single" w:sz="4" w:space="0" w:color="auto"/>
            </w:tcBorders>
            <w:shd w:val="clear" w:color="000000" w:fill="D4AED9"/>
            <w:vAlign w:val="center"/>
            <w:hideMark/>
          </w:tcPr>
          <w:p w14:paraId="288DBDC6" w14:textId="77777777" w:rsidR="00391202" w:rsidRPr="0099292D" w:rsidRDefault="00391202" w:rsidP="00485B11">
            <w:pPr>
              <w:widowControl/>
              <w:autoSpaceDE/>
              <w:autoSpaceDN/>
              <w:adjustRightInd/>
              <w:jc w:val="center"/>
              <w:rPr>
                <w:rFonts w:ascii="Calibri" w:hAnsi="Calibri" w:cs="Calibri"/>
                <w:color w:val="000000"/>
                <w:sz w:val="22"/>
                <w:szCs w:val="22"/>
                <w:lang w:val="en-GB" w:eastAsia="en-GB"/>
              </w:rPr>
            </w:pPr>
            <w:r w:rsidRPr="0099292D">
              <w:rPr>
                <w:rFonts w:ascii="Calibri" w:hAnsi="Calibri" w:cs="Calibri"/>
                <w:color w:val="000000"/>
                <w:sz w:val="22"/>
                <w:szCs w:val="22"/>
                <w:lang w:val="en-GB" w:eastAsia="en-GB"/>
              </w:rPr>
              <w:t xml:space="preserve">Offering expertise </w:t>
            </w:r>
          </w:p>
        </w:tc>
        <w:tc>
          <w:tcPr>
            <w:tcW w:w="6379" w:type="dxa"/>
            <w:tcBorders>
              <w:top w:val="nil"/>
              <w:left w:val="nil"/>
              <w:bottom w:val="single" w:sz="4" w:space="0" w:color="auto"/>
              <w:right w:val="single" w:sz="4" w:space="0" w:color="auto"/>
            </w:tcBorders>
            <w:shd w:val="clear" w:color="000000" w:fill="D7C4D9"/>
            <w:vAlign w:val="center"/>
            <w:hideMark/>
          </w:tcPr>
          <w:p w14:paraId="60B61118" w14:textId="77777777" w:rsidR="00391202" w:rsidRPr="0099292D" w:rsidRDefault="00391202" w:rsidP="00485B11">
            <w:pPr>
              <w:widowControl/>
              <w:autoSpaceDE/>
              <w:autoSpaceDN/>
              <w:adjustRightInd/>
              <w:ind w:firstLineChars="100" w:firstLine="220"/>
              <w:rPr>
                <w:rFonts w:ascii="Calibri" w:hAnsi="Calibri" w:cs="Calibri"/>
                <w:color w:val="000000"/>
                <w:sz w:val="22"/>
                <w:szCs w:val="22"/>
                <w:lang w:val="en-GB" w:eastAsia="en-GB"/>
              </w:rPr>
            </w:pPr>
            <w:r w:rsidRPr="0099292D">
              <w:rPr>
                <w:rFonts w:ascii="Calibri" w:hAnsi="Calibri" w:cs="Calibri"/>
                <w:color w:val="000000"/>
                <w:sz w:val="22"/>
                <w:szCs w:val="22"/>
                <w:lang w:val="en-GB" w:eastAsia="en-GB"/>
              </w:rPr>
              <w:t>The teachers models an increasing repertoire of teaching techniques, as expertise emerges and flourishes, in order to inform and enhance the development of others.</w:t>
            </w:r>
          </w:p>
        </w:tc>
      </w:tr>
      <w:tr w:rsidR="00391202" w:rsidRPr="0099292D" w14:paraId="54349A68" w14:textId="77777777" w:rsidTr="00391202">
        <w:trPr>
          <w:trHeight w:val="855"/>
        </w:trPr>
        <w:tc>
          <w:tcPr>
            <w:tcW w:w="2976" w:type="dxa"/>
            <w:tcBorders>
              <w:top w:val="nil"/>
              <w:left w:val="nil"/>
              <w:bottom w:val="single" w:sz="4" w:space="0" w:color="auto"/>
              <w:right w:val="single" w:sz="4" w:space="0" w:color="auto"/>
            </w:tcBorders>
            <w:shd w:val="clear" w:color="000000" w:fill="D4AED9"/>
            <w:vAlign w:val="center"/>
            <w:hideMark/>
          </w:tcPr>
          <w:p w14:paraId="6E75E9D8" w14:textId="77777777" w:rsidR="00391202" w:rsidRPr="0099292D" w:rsidRDefault="00391202" w:rsidP="00485B11">
            <w:pPr>
              <w:widowControl/>
              <w:autoSpaceDE/>
              <w:autoSpaceDN/>
              <w:adjustRightInd/>
              <w:jc w:val="center"/>
              <w:rPr>
                <w:rFonts w:ascii="Calibri" w:hAnsi="Calibri" w:cs="Calibri"/>
                <w:color w:val="000000"/>
                <w:sz w:val="22"/>
                <w:szCs w:val="22"/>
                <w:lang w:val="en-GB" w:eastAsia="en-GB"/>
              </w:rPr>
            </w:pPr>
            <w:r w:rsidRPr="0099292D">
              <w:rPr>
                <w:rFonts w:ascii="Calibri" w:hAnsi="Calibri" w:cs="Calibri"/>
                <w:color w:val="000000"/>
                <w:sz w:val="22"/>
                <w:szCs w:val="22"/>
                <w:lang w:val="en-GB" w:eastAsia="en-GB"/>
              </w:rPr>
              <w:t xml:space="preserve">Developing new techniques </w:t>
            </w:r>
          </w:p>
        </w:tc>
        <w:tc>
          <w:tcPr>
            <w:tcW w:w="6379" w:type="dxa"/>
            <w:tcBorders>
              <w:top w:val="nil"/>
              <w:left w:val="nil"/>
              <w:bottom w:val="single" w:sz="4" w:space="0" w:color="auto"/>
              <w:right w:val="single" w:sz="4" w:space="0" w:color="auto"/>
            </w:tcBorders>
            <w:shd w:val="clear" w:color="000000" w:fill="D7C4D9"/>
            <w:vAlign w:val="center"/>
            <w:hideMark/>
          </w:tcPr>
          <w:p w14:paraId="3C98FD27" w14:textId="77777777" w:rsidR="00391202" w:rsidRPr="0099292D" w:rsidRDefault="00391202" w:rsidP="00485B11">
            <w:pPr>
              <w:widowControl/>
              <w:autoSpaceDE/>
              <w:autoSpaceDN/>
              <w:adjustRightInd/>
              <w:ind w:firstLineChars="100" w:firstLine="220"/>
              <w:rPr>
                <w:rFonts w:ascii="Calibri" w:hAnsi="Calibri" w:cs="Calibri"/>
                <w:color w:val="000000"/>
                <w:sz w:val="22"/>
                <w:szCs w:val="22"/>
                <w:lang w:val="en-GB" w:eastAsia="en-GB"/>
              </w:rPr>
            </w:pPr>
            <w:r w:rsidRPr="0099292D">
              <w:rPr>
                <w:rFonts w:ascii="Calibri" w:hAnsi="Calibri" w:cs="Calibri"/>
                <w:color w:val="000000"/>
                <w:sz w:val="22"/>
                <w:szCs w:val="22"/>
                <w:lang w:val="en-GB" w:eastAsia="en-GB"/>
              </w:rPr>
              <w:t xml:space="preserve">Research on cognitive, social, emotional and physical development has a positive impact on pedagogy. The teacher can demonstrate how professional discernment and critical analysis are brought to bear in shaping developing practice. </w:t>
            </w:r>
          </w:p>
        </w:tc>
      </w:tr>
      <w:tr w:rsidR="00391202" w:rsidRPr="0099292D" w14:paraId="54915104" w14:textId="77777777" w:rsidTr="00391202">
        <w:trPr>
          <w:trHeight w:val="855"/>
        </w:trPr>
        <w:tc>
          <w:tcPr>
            <w:tcW w:w="2976" w:type="dxa"/>
            <w:tcBorders>
              <w:top w:val="nil"/>
              <w:left w:val="nil"/>
              <w:bottom w:val="nil"/>
              <w:right w:val="single" w:sz="4" w:space="0" w:color="auto"/>
            </w:tcBorders>
            <w:shd w:val="clear" w:color="000000" w:fill="D4AED9"/>
            <w:vAlign w:val="center"/>
            <w:hideMark/>
          </w:tcPr>
          <w:p w14:paraId="01146E70" w14:textId="77777777" w:rsidR="00391202" w:rsidRPr="0099292D" w:rsidRDefault="00391202" w:rsidP="00485B11">
            <w:pPr>
              <w:widowControl/>
              <w:autoSpaceDE/>
              <w:autoSpaceDN/>
              <w:adjustRightInd/>
              <w:jc w:val="center"/>
              <w:rPr>
                <w:rFonts w:ascii="Calibri" w:hAnsi="Calibri" w:cs="Calibri"/>
                <w:color w:val="000000"/>
                <w:sz w:val="22"/>
                <w:szCs w:val="22"/>
                <w:lang w:val="en-GB" w:eastAsia="en-GB"/>
              </w:rPr>
            </w:pPr>
            <w:r w:rsidRPr="0099292D">
              <w:rPr>
                <w:rFonts w:ascii="Calibri" w:hAnsi="Calibri" w:cs="Calibri"/>
                <w:color w:val="000000"/>
                <w:sz w:val="22"/>
                <w:szCs w:val="22"/>
                <w:lang w:val="en-GB" w:eastAsia="en-GB"/>
              </w:rPr>
              <w:t xml:space="preserve">Evaluating the impact of changes in practice </w:t>
            </w:r>
          </w:p>
        </w:tc>
        <w:tc>
          <w:tcPr>
            <w:tcW w:w="6379" w:type="dxa"/>
            <w:tcBorders>
              <w:top w:val="nil"/>
              <w:left w:val="nil"/>
              <w:bottom w:val="nil"/>
              <w:right w:val="single" w:sz="4" w:space="0" w:color="auto"/>
            </w:tcBorders>
            <w:shd w:val="clear" w:color="000000" w:fill="D7C4D9"/>
            <w:vAlign w:val="center"/>
            <w:hideMark/>
          </w:tcPr>
          <w:p w14:paraId="681FB4BD" w14:textId="2457B50E" w:rsidR="00391202" w:rsidRDefault="00391202" w:rsidP="00485B11">
            <w:pPr>
              <w:widowControl/>
              <w:autoSpaceDE/>
              <w:autoSpaceDN/>
              <w:adjustRightInd/>
              <w:ind w:firstLineChars="100" w:firstLine="220"/>
              <w:rPr>
                <w:rFonts w:ascii="Calibri" w:hAnsi="Calibri" w:cs="Calibri"/>
                <w:color w:val="000000"/>
                <w:sz w:val="22"/>
                <w:szCs w:val="22"/>
                <w:lang w:val="en-GB" w:eastAsia="en-GB"/>
              </w:rPr>
            </w:pPr>
            <w:r w:rsidRPr="0099292D">
              <w:rPr>
                <w:rFonts w:ascii="Calibri" w:hAnsi="Calibri" w:cs="Calibri"/>
                <w:color w:val="000000"/>
                <w:sz w:val="22"/>
                <w:szCs w:val="22"/>
                <w:lang w:val="en-GB" w:eastAsia="en-GB"/>
              </w:rPr>
              <w:t>The teacher actively seeks support and advice from colleagues in developing innovative approaches within the classroom so that their impact can be evaluated, analysed and shared.</w:t>
            </w:r>
          </w:p>
          <w:p w14:paraId="53C99CD9" w14:textId="77777777" w:rsidR="00812634" w:rsidRDefault="00812634" w:rsidP="00485B11">
            <w:pPr>
              <w:widowControl/>
              <w:autoSpaceDE/>
              <w:autoSpaceDN/>
              <w:adjustRightInd/>
              <w:ind w:firstLineChars="100" w:firstLine="220"/>
              <w:rPr>
                <w:rFonts w:ascii="Calibri" w:hAnsi="Calibri" w:cs="Calibri"/>
                <w:color w:val="000000"/>
                <w:sz w:val="22"/>
                <w:szCs w:val="22"/>
                <w:lang w:val="en-GB" w:eastAsia="en-GB"/>
              </w:rPr>
            </w:pPr>
          </w:p>
          <w:p w14:paraId="07DD6C53" w14:textId="6C468315" w:rsidR="00391202" w:rsidRPr="0099292D" w:rsidRDefault="00391202" w:rsidP="00485B11">
            <w:pPr>
              <w:widowControl/>
              <w:autoSpaceDE/>
              <w:autoSpaceDN/>
              <w:adjustRightInd/>
              <w:ind w:firstLineChars="100" w:firstLine="220"/>
              <w:rPr>
                <w:rFonts w:ascii="Calibri" w:hAnsi="Calibri" w:cs="Calibri"/>
                <w:color w:val="000000"/>
                <w:sz w:val="22"/>
                <w:szCs w:val="22"/>
                <w:lang w:val="en-GB" w:eastAsia="en-GB"/>
              </w:rPr>
            </w:pPr>
          </w:p>
        </w:tc>
      </w:tr>
      <w:tr w:rsidR="00391202" w:rsidRPr="0099292D" w14:paraId="0FC812CB" w14:textId="77777777" w:rsidTr="00391202">
        <w:trPr>
          <w:trHeight w:val="360"/>
        </w:trPr>
        <w:tc>
          <w:tcPr>
            <w:tcW w:w="9355" w:type="dxa"/>
            <w:gridSpan w:val="2"/>
            <w:tcBorders>
              <w:top w:val="single" w:sz="4" w:space="0" w:color="auto"/>
              <w:left w:val="nil"/>
              <w:bottom w:val="single" w:sz="4" w:space="0" w:color="auto"/>
              <w:right w:val="nil"/>
            </w:tcBorders>
            <w:shd w:val="clear" w:color="000000" w:fill="D92643"/>
            <w:vAlign w:val="center"/>
            <w:hideMark/>
          </w:tcPr>
          <w:p w14:paraId="65DDF9E1" w14:textId="77777777" w:rsidR="00391202" w:rsidRPr="0099292D" w:rsidRDefault="00391202" w:rsidP="00485B11">
            <w:pPr>
              <w:widowControl/>
              <w:autoSpaceDE/>
              <w:autoSpaceDN/>
              <w:adjustRightInd/>
              <w:jc w:val="center"/>
              <w:rPr>
                <w:rFonts w:ascii="Calibri" w:hAnsi="Calibri" w:cs="Calibri"/>
                <w:color w:val="FFFFFF"/>
                <w:sz w:val="28"/>
                <w:szCs w:val="28"/>
                <w:lang w:val="en-GB" w:eastAsia="en-GB"/>
              </w:rPr>
            </w:pPr>
            <w:r w:rsidRPr="0099292D">
              <w:rPr>
                <w:rFonts w:ascii="Calibri" w:hAnsi="Calibri" w:cs="Calibri"/>
                <w:color w:val="FFFFFF"/>
                <w:sz w:val="28"/>
                <w:szCs w:val="28"/>
                <w:lang w:val="en-GB" w:eastAsia="en-GB"/>
              </w:rPr>
              <w:lastRenderedPageBreak/>
              <w:t>Leadership</w:t>
            </w:r>
          </w:p>
        </w:tc>
      </w:tr>
      <w:tr w:rsidR="00391202" w:rsidRPr="0099292D" w14:paraId="5FCC0D8A" w14:textId="77777777" w:rsidTr="00391202">
        <w:trPr>
          <w:trHeight w:val="1140"/>
        </w:trPr>
        <w:tc>
          <w:tcPr>
            <w:tcW w:w="2976" w:type="dxa"/>
            <w:tcBorders>
              <w:top w:val="nil"/>
              <w:left w:val="nil"/>
              <w:bottom w:val="single" w:sz="4" w:space="0" w:color="auto"/>
              <w:right w:val="single" w:sz="4" w:space="0" w:color="auto"/>
            </w:tcBorders>
            <w:shd w:val="clear" w:color="000000" w:fill="D9AEB4"/>
            <w:vAlign w:val="center"/>
            <w:hideMark/>
          </w:tcPr>
          <w:p w14:paraId="0985B85C" w14:textId="77777777" w:rsidR="00391202" w:rsidRPr="0099292D" w:rsidRDefault="00391202" w:rsidP="00485B11">
            <w:pPr>
              <w:widowControl/>
              <w:autoSpaceDE/>
              <w:autoSpaceDN/>
              <w:adjustRightInd/>
              <w:jc w:val="center"/>
              <w:rPr>
                <w:rFonts w:ascii="Calibri" w:hAnsi="Calibri" w:cs="Calibri"/>
                <w:color w:val="000000"/>
                <w:sz w:val="22"/>
                <w:szCs w:val="22"/>
                <w:lang w:val="en-GB" w:eastAsia="en-GB"/>
              </w:rPr>
            </w:pPr>
            <w:r w:rsidRPr="0099292D">
              <w:rPr>
                <w:rFonts w:ascii="Calibri" w:hAnsi="Calibri" w:cs="Calibri"/>
                <w:color w:val="000000"/>
                <w:sz w:val="22"/>
                <w:szCs w:val="22"/>
                <w:lang w:val="en-GB" w:eastAsia="en-GB"/>
              </w:rPr>
              <w:t xml:space="preserve">Taking responsibility for self </w:t>
            </w:r>
          </w:p>
        </w:tc>
        <w:tc>
          <w:tcPr>
            <w:tcW w:w="6379" w:type="dxa"/>
            <w:tcBorders>
              <w:top w:val="nil"/>
              <w:left w:val="nil"/>
              <w:bottom w:val="single" w:sz="4" w:space="0" w:color="auto"/>
              <w:right w:val="single" w:sz="4" w:space="0" w:color="auto"/>
            </w:tcBorders>
            <w:shd w:val="clear" w:color="000000" w:fill="D9C4C7"/>
            <w:vAlign w:val="center"/>
            <w:hideMark/>
          </w:tcPr>
          <w:p w14:paraId="69FE6741" w14:textId="77777777" w:rsidR="00391202" w:rsidRPr="0099292D" w:rsidRDefault="00391202" w:rsidP="00485B11">
            <w:pPr>
              <w:widowControl/>
              <w:autoSpaceDE/>
              <w:autoSpaceDN/>
              <w:adjustRightInd/>
              <w:ind w:firstLineChars="100" w:firstLine="220"/>
              <w:rPr>
                <w:rFonts w:ascii="Calibri" w:hAnsi="Calibri" w:cs="Calibri"/>
                <w:color w:val="000000"/>
                <w:sz w:val="22"/>
                <w:szCs w:val="22"/>
                <w:lang w:val="en-GB" w:eastAsia="en-GB"/>
              </w:rPr>
            </w:pPr>
            <w:r w:rsidRPr="0099292D">
              <w:rPr>
                <w:rFonts w:ascii="Calibri" w:hAnsi="Calibri" w:cs="Calibri"/>
                <w:color w:val="000000"/>
                <w:sz w:val="22"/>
                <w:szCs w:val="22"/>
                <w:lang w:val="en-GB" w:eastAsia="en-GB"/>
              </w:rPr>
              <w:t xml:space="preserve">The teacher demonstrates professional attitudes and behaviours, developing positive relationships with learners, parents/carers and </w:t>
            </w:r>
            <w:proofErr w:type="spellStart"/>
            <w:r w:rsidRPr="0099292D">
              <w:rPr>
                <w:rFonts w:ascii="Calibri" w:hAnsi="Calibri" w:cs="Calibri"/>
                <w:color w:val="000000"/>
                <w:sz w:val="22"/>
                <w:szCs w:val="22"/>
                <w:lang w:val="en-GB" w:eastAsia="en-GB"/>
              </w:rPr>
              <w:t>coleagues</w:t>
            </w:r>
            <w:proofErr w:type="spellEnd"/>
            <w:r w:rsidRPr="0099292D">
              <w:rPr>
                <w:rFonts w:ascii="Calibri" w:hAnsi="Calibri" w:cs="Calibri"/>
                <w:color w:val="000000"/>
                <w:sz w:val="22"/>
                <w:szCs w:val="22"/>
                <w:lang w:val="en-GB" w:eastAsia="en-GB"/>
              </w:rPr>
              <w:t xml:space="preserve"> which illustrate a personal commitment to the fundamental principles of equity and of maximising the potential of all learners.</w:t>
            </w:r>
          </w:p>
        </w:tc>
      </w:tr>
      <w:tr w:rsidR="00391202" w:rsidRPr="0099292D" w14:paraId="74CE45DF" w14:textId="77777777" w:rsidTr="00391202">
        <w:trPr>
          <w:trHeight w:val="570"/>
        </w:trPr>
        <w:tc>
          <w:tcPr>
            <w:tcW w:w="2976" w:type="dxa"/>
            <w:tcBorders>
              <w:top w:val="nil"/>
              <w:left w:val="nil"/>
              <w:bottom w:val="single" w:sz="4" w:space="0" w:color="auto"/>
              <w:right w:val="single" w:sz="4" w:space="0" w:color="auto"/>
            </w:tcBorders>
            <w:shd w:val="clear" w:color="000000" w:fill="D9AEB4"/>
            <w:vAlign w:val="center"/>
            <w:hideMark/>
          </w:tcPr>
          <w:p w14:paraId="32305AAC" w14:textId="77777777" w:rsidR="00391202" w:rsidRPr="0099292D" w:rsidRDefault="00391202" w:rsidP="00485B11">
            <w:pPr>
              <w:widowControl/>
              <w:autoSpaceDE/>
              <w:autoSpaceDN/>
              <w:adjustRightInd/>
              <w:jc w:val="center"/>
              <w:rPr>
                <w:rFonts w:ascii="Calibri" w:hAnsi="Calibri" w:cs="Calibri"/>
                <w:color w:val="000000"/>
                <w:sz w:val="22"/>
                <w:szCs w:val="22"/>
                <w:lang w:val="en-GB" w:eastAsia="en-GB"/>
              </w:rPr>
            </w:pPr>
            <w:r w:rsidRPr="0099292D">
              <w:rPr>
                <w:rFonts w:ascii="Calibri" w:hAnsi="Calibri" w:cs="Calibri"/>
                <w:color w:val="000000"/>
                <w:sz w:val="22"/>
                <w:szCs w:val="22"/>
                <w:lang w:val="en-GB" w:eastAsia="en-GB"/>
              </w:rPr>
              <w:t xml:space="preserve">Exercising corporate responsibility </w:t>
            </w:r>
          </w:p>
        </w:tc>
        <w:tc>
          <w:tcPr>
            <w:tcW w:w="6379" w:type="dxa"/>
            <w:tcBorders>
              <w:top w:val="nil"/>
              <w:left w:val="nil"/>
              <w:bottom w:val="single" w:sz="4" w:space="0" w:color="auto"/>
              <w:right w:val="single" w:sz="4" w:space="0" w:color="auto"/>
            </w:tcBorders>
            <w:shd w:val="clear" w:color="000000" w:fill="D9C4C7"/>
            <w:vAlign w:val="center"/>
            <w:hideMark/>
          </w:tcPr>
          <w:p w14:paraId="041355C6" w14:textId="77777777" w:rsidR="00391202" w:rsidRPr="0099292D" w:rsidRDefault="00391202" w:rsidP="00485B11">
            <w:pPr>
              <w:widowControl/>
              <w:autoSpaceDE/>
              <w:autoSpaceDN/>
              <w:adjustRightInd/>
              <w:ind w:firstLineChars="100" w:firstLine="220"/>
              <w:rPr>
                <w:rFonts w:ascii="Calibri" w:hAnsi="Calibri" w:cs="Calibri"/>
                <w:color w:val="000000"/>
                <w:sz w:val="22"/>
                <w:szCs w:val="22"/>
                <w:lang w:val="en-GB" w:eastAsia="en-GB"/>
              </w:rPr>
            </w:pPr>
            <w:r w:rsidRPr="0099292D">
              <w:rPr>
                <w:rFonts w:ascii="Calibri" w:hAnsi="Calibri" w:cs="Calibri"/>
                <w:color w:val="000000"/>
                <w:sz w:val="22"/>
                <w:szCs w:val="22"/>
                <w:lang w:val="en-GB" w:eastAsia="en-GB"/>
              </w:rPr>
              <w:t xml:space="preserve">Contractual, pastoral, health and safety, legal and professional responsibilities are known and understood by the teacher.  </w:t>
            </w:r>
          </w:p>
        </w:tc>
      </w:tr>
      <w:tr w:rsidR="00391202" w:rsidRPr="0099292D" w14:paraId="27037C4E" w14:textId="77777777" w:rsidTr="00391202">
        <w:trPr>
          <w:trHeight w:val="570"/>
        </w:trPr>
        <w:tc>
          <w:tcPr>
            <w:tcW w:w="2976" w:type="dxa"/>
            <w:tcBorders>
              <w:top w:val="nil"/>
              <w:left w:val="nil"/>
              <w:bottom w:val="single" w:sz="4" w:space="0" w:color="auto"/>
              <w:right w:val="single" w:sz="4" w:space="0" w:color="auto"/>
            </w:tcBorders>
            <w:shd w:val="clear" w:color="000000" w:fill="D9AEB4"/>
            <w:vAlign w:val="center"/>
            <w:hideMark/>
          </w:tcPr>
          <w:p w14:paraId="285B7E04" w14:textId="77777777" w:rsidR="00391202" w:rsidRPr="0099292D" w:rsidRDefault="00391202" w:rsidP="00485B11">
            <w:pPr>
              <w:widowControl/>
              <w:autoSpaceDE/>
              <w:autoSpaceDN/>
              <w:adjustRightInd/>
              <w:jc w:val="center"/>
              <w:rPr>
                <w:rFonts w:ascii="Calibri" w:hAnsi="Calibri" w:cs="Calibri"/>
                <w:color w:val="000000"/>
                <w:sz w:val="22"/>
                <w:szCs w:val="22"/>
                <w:lang w:val="en-GB" w:eastAsia="en-GB"/>
              </w:rPr>
            </w:pPr>
            <w:r w:rsidRPr="0099292D">
              <w:rPr>
                <w:rFonts w:ascii="Calibri" w:hAnsi="Calibri" w:cs="Calibri"/>
                <w:color w:val="000000"/>
                <w:sz w:val="22"/>
                <w:szCs w:val="22"/>
                <w:lang w:val="en-GB" w:eastAsia="en-GB"/>
              </w:rPr>
              <w:t xml:space="preserve">Leading colleagues, projects and programmes </w:t>
            </w:r>
          </w:p>
        </w:tc>
        <w:tc>
          <w:tcPr>
            <w:tcW w:w="6379" w:type="dxa"/>
            <w:tcBorders>
              <w:top w:val="nil"/>
              <w:left w:val="nil"/>
              <w:bottom w:val="single" w:sz="4" w:space="0" w:color="auto"/>
              <w:right w:val="single" w:sz="4" w:space="0" w:color="auto"/>
            </w:tcBorders>
            <w:shd w:val="clear" w:color="000000" w:fill="D9C4C7"/>
            <w:vAlign w:val="center"/>
            <w:hideMark/>
          </w:tcPr>
          <w:p w14:paraId="58FE189F" w14:textId="77777777" w:rsidR="00391202" w:rsidRPr="0099292D" w:rsidRDefault="00391202" w:rsidP="00485B11">
            <w:pPr>
              <w:widowControl/>
              <w:autoSpaceDE/>
              <w:autoSpaceDN/>
              <w:adjustRightInd/>
              <w:ind w:firstLineChars="100" w:firstLine="220"/>
              <w:rPr>
                <w:rFonts w:ascii="Calibri" w:hAnsi="Calibri" w:cs="Calibri"/>
                <w:color w:val="000000"/>
                <w:sz w:val="22"/>
                <w:szCs w:val="22"/>
                <w:lang w:val="en-GB" w:eastAsia="en-GB"/>
              </w:rPr>
            </w:pPr>
            <w:r w:rsidRPr="0099292D">
              <w:rPr>
                <w:rFonts w:ascii="Calibri" w:hAnsi="Calibri" w:cs="Calibri"/>
                <w:color w:val="000000"/>
                <w:sz w:val="22"/>
                <w:szCs w:val="22"/>
                <w:lang w:val="en-GB" w:eastAsia="en-GB"/>
              </w:rPr>
              <w:t>The teacher's understanding of, and commitment to, leading learning is demonstrated  through collaborative experiences in school and other contexts.</w:t>
            </w:r>
          </w:p>
        </w:tc>
      </w:tr>
      <w:tr w:rsidR="00391202" w:rsidRPr="0099292D" w14:paraId="1DDF750C" w14:textId="77777777" w:rsidTr="00391202">
        <w:trPr>
          <w:trHeight w:val="855"/>
        </w:trPr>
        <w:tc>
          <w:tcPr>
            <w:tcW w:w="2976" w:type="dxa"/>
            <w:tcBorders>
              <w:top w:val="nil"/>
              <w:left w:val="nil"/>
              <w:bottom w:val="single" w:sz="4" w:space="0" w:color="auto"/>
              <w:right w:val="single" w:sz="4" w:space="0" w:color="auto"/>
            </w:tcBorders>
            <w:shd w:val="clear" w:color="000000" w:fill="D9AEB4"/>
            <w:vAlign w:val="center"/>
            <w:hideMark/>
          </w:tcPr>
          <w:p w14:paraId="4BC48F6E" w14:textId="77777777" w:rsidR="00391202" w:rsidRPr="0099292D" w:rsidRDefault="00391202" w:rsidP="00485B11">
            <w:pPr>
              <w:widowControl/>
              <w:autoSpaceDE/>
              <w:autoSpaceDN/>
              <w:adjustRightInd/>
              <w:jc w:val="center"/>
              <w:rPr>
                <w:rFonts w:ascii="Calibri" w:hAnsi="Calibri" w:cs="Calibri"/>
                <w:color w:val="000000"/>
                <w:sz w:val="22"/>
                <w:szCs w:val="22"/>
                <w:lang w:val="en-GB" w:eastAsia="en-GB"/>
              </w:rPr>
            </w:pPr>
            <w:r w:rsidRPr="0099292D">
              <w:rPr>
                <w:rFonts w:ascii="Calibri" w:hAnsi="Calibri" w:cs="Calibri"/>
                <w:color w:val="000000"/>
                <w:sz w:val="22"/>
                <w:szCs w:val="22"/>
                <w:lang w:val="en-GB" w:eastAsia="en-GB"/>
              </w:rPr>
              <w:t xml:space="preserve">Supporting formal leadership roles </w:t>
            </w:r>
          </w:p>
        </w:tc>
        <w:tc>
          <w:tcPr>
            <w:tcW w:w="6379" w:type="dxa"/>
            <w:tcBorders>
              <w:top w:val="nil"/>
              <w:left w:val="nil"/>
              <w:bottom w:val="single" w:sz="4" w:space="0" w:color="auto"/>
              <w:right w:val="single" w:sz="4" w:space="0" w:color="auto"/>
            </w:tcBorders>
            <w:shd w:val="clear" w:color="000000" w:fill="D9C4C7"/>
            <w:vAlign w:val="center"/>
            <w:hideMark/>
          </w:tcPr>
          <w:p w14:paraId="4EBF59A9" w14:textId="77777777" w:rsidR="00391202" w:rsidRPr="0099292D" w:rsidRDefault="00391202" w:rsidP="00485B11">
            <w:pPr>
              <w:widowControl/>
              <w:autoSpaceDE/>
              <w:autoSpaceDN/>
              <w:adjustRightInd/>
              <w:ind w:firstLineChars="100" w:firstLine="220"/>
              <w:rPr>
                <w:rFonts w:ascii="Calibri" w:hAnsi="Calibri" w:cs="Calibri"/>
                <w:color w:val="000000"/>
                <w:sz w:val="22"/>
                <w:szCs w:val="22"/>
                <w:lang w:val="en-GB" w:eastAsia="en-GB"/>
              </w:rPr>
            </w:pPr>
            <w:r w:rsidRPr="0099292D">
              <w:rPr>
                <w:rFonts w:ascii="Calibri" w:hAnsi="Calibri" w:cs="Calibri"/>
                <w:color w:val="000000"/>
                <w:sz w:val="22"/>
                <w:szCs w:val="22"/>
                <w:lang w:val="en-GB" w:eastAsia="en-GB"/>
              </w:rPr>
              <w:t>The teacher demonstrates an understanding of the nature of responsibilities within and across teams and of the contributions individuals make towards the school's ethos and the successful fulfilment of the school's vision.</w:t>
            </w:r>
          </w:p>
        </w:tc>
      </w:tr>
    </w:tbl>
    <w:p w14:paraId="0B768119" w14:textId="77777777" w:rsidR="00391202" w:rsidRPr="00812634" w:rsidRDefault="00391202" w:rsidP="00147CD8">
      <w:pPr>
        <w:tabs>
          <w:tab w:val="left" w:pos="945"/>
        </w:tabs>
        <w:jc w:val="center"/>
        <w:rPr>
          <w:rFonts w:asciiTheme="minorHAnsi" w:hAnsiTheme="minorHAnsi" w:cstheme="minorHAnsi"/>
          <w:b/>
          <w:bCs/>
          <w:sz w:val="22"/>
          <w:szCs w:val="22"/>
          <w:u w:val="single"/>
          <w:lang w:val="en-GB"/>
        </w:rPr>
      </w:pPr>
    </w:p>
    <w:p w14:paraId="1D97CF64" w14:textId="77777777" w:rsidR="00391202" w:rsidRDefault="00391202" w:rsidP="00147CD8">
      <w:pPr>
        <w:tabs>
          <w:tab w:val="left" w:pos="945"/>
        </w:tabs>
        <w:jc w:val="center"/>
        <w:rPr>
          <w:rFonts w:asciiTheme="minorHAnsi" w:hAnsiTheme="minorHAnsi" w:cstheme="minorHAnsi"/>
          <w:b/>
          <w:bCs/>
          <w:sz w:val="22"/>
          <w:szCs w:val="22"/>
          <w:u w:val="single"/>
        </w:rPr>
      </w:pPr>
    </w:p>
    <w:p w14:paraId="52F65676" w14:textId="77777777" w:rsidR="00391202" w:rsidRDefault="00391202" w:rsidP="00147CD8">
      <w:pPr>
        <w:tabs>
          <w:tab w:val="left" w:pos="945"/>
        </w:tabs>
        <w:jc w:val="center"/>
        <w:rPr>
          <w:rFonts w:asciiTheme="minorHAnsi" w:hAnsiTheme="minorHAnsi" w:cstheme="minorHAnsi"/>
          <w:b/>
          <w:bCs/>
          <w:sz w:val="22"/>
          <w:szCs w:val="22"/>
          <w:u w:val="single"/>
        </w:rPr>
      </w:pPr>
    </w:p>
    <w:p w14:paraId="2A48290E" w14:textId="77777777" w:rsidR="00391202" w:rsidRPr="00BD59AA" w:rsidRDefault="00391202" w:rsidP="00147CD8">
      <w:pPr>
        <w:tabs>
          <w:tab w:val="left" w:pos="945"/>
        </w:tabs>
        <w:jc w:val="center"/>
        <w:rPr>
          <w:rFonts w:asciiTheme="minorHAnsi" w:hAnsiTheme="minorHAnsi" w:cstheme="minorHAnsi"/>
          <w:b/>
          <w:bCs/>
          <w:sz w:val="22"/>
          <w:szCs w:val="22"/>
          <w:u w:val="single"/>
          <w:lang w:val="en-GB"/>
        </w:rPr>
      </w:pPr>
    </w:p>
    <w:p w14:paraId="340AB837" w14:textId="77777777" w:rsidR="00391202" w:rsidRPr="00BD59AA" w:rsidRDefault="00391202" w:rsidP="00147CD8">
      <w:pPr>
        <w:tabs>
          <w:tab w:val="left" w:pos="945"/>
        </w:tabs>
        <w:jc w:val="center"/>
        <w:rPr>
          <w:rFonts w:asciiTheme="minorHAnsi" w:hAnsiTheme="minorHAnsi" w:cstheme="minorHAnsi"/>
          <w:b/>
          <w:bCs/>
          <w:sz w:val="22"/>
          <w:szCs w:val="22"/>
          <w:u w:val="single"/>
          <w:lang w:val="en-GB"/>
        </w:rPr>
      </w:pPr>
    </w:p>
    <w:p w14:paraId="20150D63" w14:textId="77777777" w:rsidR="00391202" w:rsidRPr="00BD59AA" w:rsidRDefault="00391202" w:rsidP="00147CD8">
      <w:pPr>
        <w:tabs>
          <w:tab w:val="left" w:pos="945"/>
        </w:tabs>
        <w:jc w:val="center"/>
        <w:rPr>
          <w:rFonts w:asciiTheme="minorHAnsi" w:hAnsiTheme="minorHAnsi" w:cstheme="minorHAnsi"/>
          <w:b/>
          <w:bCs/>
          <w:sz w:val="22"/>
          <w:szCs w:val="22"/>
          <w:u w:val="single"/>
          <w:lang w:val="en-GB"/>
        </w:rPr>
      </w:pPr>
    </w:p>
    <w:p w14:paraId="7C3530F2" w14:textId="77777777" w:rsidR="00391202" w:rsidRPr="00BD59AA" w:rsidRDefault="00391202" w:rsidP="00147CD8">
      <w:pPr>
        <w:tabs>
          <w:tab w:val="left" w:pos="945"/>
        </w:tabs>
        <w:jc w:val="center"/>
        <w:rPr>
          <w:rFonts w:asciiTheme="minorHAnsi" w:hAnsiTheme="minorHAnsi" w:cstheme="minorHAnsi"/>
          <w:b/>
          <w:bCs/>
          <w:sz w:val="22"/>
          <w:szCs w:val="22"/>
          <w:u w:val="single"/>
          <w:lang w:val="en-GB"/>
        </w:rPr>
      </w:pPr>
    </w:p>
    <w:p w14:paraId="67EE014C" w14:textId="77777777" w:rsidR="00391202" w:rsidRPr="00BD59AA" w:rsidRDefault="00391202" w:rsidP="00147CD8">
      <w:pPr>
        <w:tabs>
          <w:tab w:val="left" w:pos="945"/>
        </w:tabs>
        <w:jc w:val="center"/>
        <w:rPr>
          <w:rFonts w:asciiTheme="minorHAnsi" w:hAnsiTheme="minorHAnsi" w:cstheme="minorHAnsi"/>
          <w:b/>
          <w:bCs/>
          <w:sz w:val="22"/>
          <w:szCs w:val="22"/>
          <w:u w:val="single"/>
          <w:lang w:val="en-GB"/>
        </w:rPr>
      </w:pPr>
    </w:p>
    <w:p w14:paraId="0B6244CB" w14:textId="77777777" w:rsidR="00391202" w:rsidRPr="00BD59AA" w:rsidRDefault="00391202" w:rsidP="00147CD8">
      <w:pPr>
        <w:tabs>
          <w:tab w:val="left" w:pos="945"/>
        </w:tabs>
        <w:jc w:val="center"/>
        <w:rPr>
          <w:rFonts w:asciiTheme="minorHAnsi" w:hAnsiTheme="minorHAnsi" w:cstheme="minorHAnsi"/>
          <w:b/>
          <w:bCs/>
          <w:sz w:val="22"/>
          <w:szCs w:val="22"/>
          <w:u w:val="single"/>
          <w:lang w:val="en-GB"/>
        </w:rPr>
      </w:pPr>
    </w:p>
    <w:p w14:paraId="1BC89FF2" w14:textId="77777777" w:rsidR="00391202" w:rsidRPr="00BD59AA" w:rsidRDefault="00391202" w:rsidP="00147CD8">
      <w:pPr>
        <w:tabs>
          <w:tab w:val="left" w:pos="945"/>
        </w:tabs>
        <w:jc w:val="center"/>
        <w:rPr>
          <w:rFonts w:asciiTheme="minorHAnsi" w:hAnsiTheme="minorHAnsi" w:cstheme="minorHAnsi"/>
          <w:b/>
          <w:bCs/>
          <w:sz w:val="22"/>
          <w:szCs w:val="22"/>
          <w:u w:val="single"/>
          <w:lang w:val="en-GB"/>
        </w:rPr>
      </w:pPr>
    </w:p>
    <w:p w14:paraId="52A7BB45" w14:textId="77777777" w:rsidR="00391202" w:rsidRPr="00BD59AA" w:rsidRDefault="00391202" w:rsidP="00147CD8">
      <w:pPr>
        <w:tabs>
          <w:tab w:val="left" w:pos="945"/>
        </w:tabs>
        <w:jc w:val="center"/>
        <w:rPr>
          <w:rFonts w:asciiTheme="minorHAnsi" w:hAnsiTheme="minorHAnsi" w:cstheme="minorHAnsi"/>
          <w:b/>
          <w:bCs/>
          <w:sz w:val="22"/>
          <w:szCs w:val="22"/>
          <w:u w:val="single"/>
          <w:lang w:val="en-GB"/>
        </w:rPr>
      </w:pPr>
    </w:p>
    <w:p w14:paraId="2645B8E2" w14:textId="77777777" w:rsidR="00391202" w:rsidRPr="00BD59AA" w:rsidRDefault="00391202" w:rsidP="00147CD8">
      <w:pPr>
        <w:tabs>
          <w:tab w:val="left" w:pos="945"/>
        </w:tabs>
        <w:jc w:val="center"/>
        <w:rPr>
          <w:rFonts w:asciiTheme="minorHAnsi" w:hAnsiTheme="minorHAnsi" w:cstheme="minorHAnsi"/>
          <w:b/>
          <w:bCs/>
          <w:sz w:val="22"/>
          <w:szCs w:val="22"/>
          <w:u w:val="single"/>
          <w:lang w:val="en-GB"/>
        </w:rPr>
      </w:pPr>
    </w:p>
    <w:p w14:paraId="3428CD6B" w14:textId="77777777" w:rsidR="00391202" w:rsidRPr="00BD59AA" w:rsidRDefault="00391202" w:rsidP="00147CD8">
      <w:pPr>
        <w:tabs>
          <w:tab w:val="left" w:pos="945"/>
        </w:tabs>
        <w:jc w:val="center"/>
        <w:rPr>
          <w:rFonts w:asciiTheme="minorHAnsi" w:hAnsiTheme="minorHAnsi" w:cstheme="minorHAnsi"/>
          <w:b/>
          <w:bCs/>
          <w:sz w:val="22"/>
          <w:szCs w:val="22"/>
          <w:u w:val="single"/>
          <w:lang w:val="en-GB"/>
        </w:rPr>
      </w:pPr>
    </w:p>
    <w:p w14:paraId="43D0AF95" w14:textId="77777777" w:rsidR="00391202" w:rsidRPr="00BD59AA" w:rsidRDefault="00391202" w:rsidP="00147CD8">
      <w:pPr>
        <w:tabs>
          <w:tab w:val="left" w:pos="945"/>
        </w:tabs>
        <w:jc w:val="center"/>
        <w:rPr>
          <w:rFonts w:asciiTheme="minorHAnsi" w:hAnsiTheme="minorHAnsi" w:cstheme="minorHAnsi"/>
          <w:b/>
          <w:bCs/>
          <w:sz w:val="22"/>
          <w:szCs w:val="22"/>
          <w:u w:val="single"/>
          <w:lang w:val="en-GB"/>
        </w:rPr>
      </w:pPr>
    </w:p>
    <w:p w14:paraId="1262E85F" w14:textId="77777777" w:rsidR="00391202" w:rsidRPr="00BD59AA" w:rsidRDefault="00391202" w:rsidP="00147CD8">
      <w:pPr>
        <w:tabs>
          <w:tab w:val="left" w:pos="945"/>
        </w:tabs>
        <w:jc w:val="center"/>
        <w:rPr>
          <w:rFonts w:asciiTheme="minorHAnsi" w:hAnsiTheme="minorHAnsi" w:cstheme="minorHAnsi"/>
          <w:b/>
          <w:bCs/>
          <w:sz w:val="22"/>
          <w:szCs w:val="22"/>
          <w:u w:val="single"/>
          <w:lang w:val="en-GB"/>
        </w:rPr>
      </w:pPr>
    </w:p>
    <w:p w14:paraId="7FADBEDB" w14:textId="77777777" w:rsidR="00391202" w:rsidRPr="00BD59AA" w:rsidRDefault="00391202" w:rsidP="00147CD8">
      <w:pPr>
        <w:tabs>
          <w:tab w:val="left" w:pos="945"/>
        </w:tabs>
        <w:jc w:val="center"/>
        <w:rPr>
          <w:rFonts w:asciiTheme="minorHAnsi" w:hAnsiTheme="minorHAnsi" w:cstheme="minorHAnsi"/>
          <w:b/>
          <w:bCs/>
          <w:sz w:val="22"/>
          <w:szCs w:val="22"/>
          <w:u w:val="single"/>
          <w:lang w:val="en-GB"/>
        </w:rPr>
      </w:pPr>
    </w:p>
    <w:p w14:paraId="0DC1AE62" w14:textId="77777777" w:rsidR="00391202" w:rsidRPr="00BD59AA" w:rsidRDefault="00391202" w:rsidP="00147CD8">
      <w:pPr>
        <w:tabs>
          <w:tab w:val="left" w:pos="945"/>
        </w:tabs>
        <w:jc w:val="center"/>
        <w:rPr>
          <w:rFonts w:asciiTheme="minorHAnsi" w:hAnsiTheme="minorHAnsi" w:cstheme="minorHAnsi"/>
          <w:b/>
          <w:bCs/>
          <w:sz w:val="22"/>
          <w:szCs w:val="22"/>
          <w:u w:val="single"/>
          <w:lang w:val="en-GB"/>
        </w:rPr>
      </w:pPr>
    </w:p>
    <w:p w14:paraId="23F6E683" w14:textId="77777777" w:rsidR="00391202" w:rsidRPr="00BD59AA" w:rsidRDefault="00391202" w:rsidP="00147CD8">
      <w:pPr>
        <w:tabs>
          <w:tab w:val="left" w:pos="945"/>
        </w:tabs>
        <w:jc w:val="center"/>
        <w:rPr>
          <w:rFonts w:asciiTheme="minorHAnsi" w:hAnsiTheme="minorHAnsi" w:cstheme="minorHAnsi"/>
          <w:b/>
          <w:bCs/>
          <w:sz w:val="22"/>
          <w:szCs w:val="22"/>
          <w:u w:val="single"/>
          <w:lang w:val="en-GB"/>
        </w:rPr>
      </w:pPr>
    </w:p>
    <w:p w14:paraId="662AFA43" w14:textId="77777777" w:rsidR="00391202" w:rsidRPr="00BD59AA" w:rsidRDefault="00391202" w:rsidP="00147CD8">
      <w:pPr>
        <w:tabs>
          <w:tab w:val="left" w:pos="945"/>
        </w:tabs>
        <w:jc w:val="center"/>
        <w:rPr>
          <w:rFonts w:asciiTheme="minorHAnsi" w:hAnsiTheme="minorHAnsi" w:cstheme="minorHAnsi"/>
          <w:b/>
          <w:bCs/>
          <w:sz w:val="22"/>
          <w:szCs w:val="22"/>
          <w:u w:val="single"/>
          <w:lang w:val="en-GB"/>
        </w:rPr>
      </w:pPr>
    </w:p>
    <w:p w14:paraId="526CDEC9" w14:textId="77777777" w:rsidR="00391202" w:rsidRPr="00BD59AA" w:rsidRDefault="00391202" w:rsidP="00147CD8">
      <w:pPr>
        <w:tabs>
          <w:tab w:val="left" w:pos="945"/>
        </w:tabs>
        <w:jc w:val="center"/>
        <w:rPr>
          <w:rFonts w:asciiTheme="minorHAnsi" w:hAnsiTheme="minorHAnsi" w:cstheme="minorHAnsi"/>
          <w:b/>
          <w:bCs/>
          <w:sz w:val="22"/>
          <w:szCs w:val="22"/>
          <w:u w:val="single"/>
          <w:lang w:val="en-GB"/>
        </w:rPr>
      </w:pPr>
    </w:p>
    <w:p w14:paraId="14420C5D" w14:textId="77777777" w:rsidR="00391202" w:rsidRPr="00BD59AA" w:rsidRDefault="00391202" w:rsidP="00147CD8">
      <w:pPr>
        <w:tabs>
          <w:tab w:val="left" w:pos="945"/>
        </w:tabs>
        <w:jc w:val="center"/>
        <w:rPr>
          <w:rFonts w:asciiTheme="minorHAnsi" w:hAnsiTheme="minorHAnsi" w:cstheme="minorHAnsi"/>
          <w:b/>
          <w:bCs/>
          <w:sz w:val="22"/>
          <w:szCs w:val="22"/>
          <w:u w:val="single"/>
          <w:lang w:val="en-GB"/>
        </w:rPr>
      </w:pPr>
    </w:p>
    <w:p w14:paraId="086B0AF8" w14:textId="77777777" w:rsidR="00391202" w:rsidRPr="00BD59AA" w:rsidRDefault="00391202" w:rsidP="00147CD8">
      <w:pPr>
        <w:tabs>
          <w:tab w:val="left" w:pos="945"/>
        </w:tabs>
        <w:jc w:val="center"/>
        <w:rPr>
          <w:rFonts w:asciiTheme="minorHAnsi" w:hAnsiTheme="minorHAnsi" w:cstheme="minorHAnsi"/>
          <w:b/>
          <w:bCs/>
          <w:sz w:val="22"/>
          <w:szCs w:val="22"/>
          <w:u w:val="single"/>
          <w:lang w:val="en-GB"/>
        </w:rPr>
      </w:pPr>
    </w:p>
    <w:p w14:paraId="7D6C1F56" w14:textId="77777777" w:rsidR="00391202" w:rsidRPr="00BD59AA" w:rsidRDefault="00391202" w:rsidP="00147CD8">
      <w:pPr>
        <w:tabs>
          <w:tab w:val="left" w:pos="945"/>
        </w:tabs>
        <w:jc w:val="center"/>
        <w:rPr>
          <w:rFonts w:asciiTheme="minorHAnsi" w:hAnsiTheme="minorHAnsi" w:cstheme="minorHAnsi"/>
          <w:b/>
          <w:bCs/>
          <w:sz w:val="22"/>
          <w:szCs w:val="22"/>
          <w:u w:val="single"/>
          <w:lang w:val="en-GB"/>
        </w:rPr>
      </w:pPr>
    </w:p>
    <w:p w14:paraId="3591FCAE" w14:textId="77777777" w:rsidR="00391202" w:rsidRPr="00BD59AA" w:rsidRDefault="00391202" w:rsidP="00147CD8">
      <w:pPr>
        <w:tabs>
          <w:tab w:val="left" w:pos="945"/>
        </w:tabs>
        <w:jc w:val="center"/>
        <w:rPr>
          <w:rFonts w:asciiTheme="minorHAnsi" w:hAnsiTheme="minorHAnsi" w:cstheme="minorHAnsi"/>
          <w:b/>
          <w:bCs/>
          <w:sz w:val="22"/>
          <w:szCs w:val="22"/>
          <w:u w:val="single"/>
          <w:lang w:val="en-GB"/>
        </w:rPr>
      </w:pPr>
    </w:p>
    <w:p w14:paraId="1AB551C4" w14:textId="77777777" w:rsidR="00391202" w:rsidRPr="00BD59AA" w:rsidRDefault="00391202" w:rsidP="00147CD8">
      <w:pPr>
        <w:tabs>
          <w:tab w:val="left" w:pos="945"/>
        </w:tabs>
        <w:jc w:val="center"/>
        <w:rPr>
          <w:rFonts w:asciiTheme="minorHAnsi" w:hAnsiTheme="minorHAnsi" w:cstheme="minorHAnsi"/>
          <w:b/>
          <w:bCs/>
          <w:sz w:val="22"/>
          <w:szCs w:val="22"/>
          <w:u w:val="single"/>
          <w:lang w:val="en-GB"/>
        </w:rPr>
      </w:pPr>
    </w:p>
    <w:p w14:paraId="00023CD2" w14:textId="77777777" w:rsidR="00391202" w:rsidRPr="00BD59AA" w:rsidRDefault="00391202" w:rsidP="00147CD8">
      <w:pPr>
        <w:tabs>
          <w:tab w:val="left" w:pos="945"/>
        </w:tabs>
        <w:jc w:val="center"/>
        <w:rPr>
          <w:rFonts w:asciiTheme="minorHAnsi" w:hAnsiTheme="minorHAnsi" w:cstheme="minorHAnsi"/>
          <w:b/>
          <w:bCs/>
          <w:sz w:val="22"/>
          <w:szCs w:val="22"/>
          <w:u w:val="single"/>
          <w:lang w:val="en-GB"/>
        </w:rPr>
      </w:pPr>
    </w:p>
    <w:p w14:paraId="75E3FD85" w14:textId="77777777" w:rsidR="00391202" w:rsidRPr="00BD59AA" w:rsidRDefault="00391202" w:rsidP="00147CD8">
      <w:pPr>
        <w:tabs>
          <w:tab w:val="left" w:pos="945"/>
        </w:tabs>
        <w:jc w:val="center"/>
        <w:rPr>
          <w:rFonts w:asciiTheme="minorHAnsi" w:hAnsiTheme="minorHAnsi" w:cstheme="minorHAnsi"/>
          <w:b/>
          <w:bCs/>
          <w:sz w:val="22"/>
          <w:szCs w:val="22"/>
          <w:u w:val="single"/>
          <w:lang w:val="en-GB"/>
        </w:rPr>
      </w:pPr>
    </w:p>
    <w:p w14:paraId="7AE8C115" w14:textId="77777777" w:rsidR="00391202" w:rsidRPr="00BD59AA" w:rsidRDefault="00391202" w:rsidP="00147CD8">
      <w:pPr>
        <w:tabs>
          <w:tab w:val="left" w:pos="945"/>
        </w:tabs>
        <w:jc w:val="center"/>
        <w:rPr>
          <w:rFonts w:asciiTheme="minorHAnsi" w:hAnsiTheme="minorHAnsi" w:cstheme="minorHAnsi"/>
          <w:b/>
          <w:bCs/>
          <w:sz w:val="22"/>
          <w:szCs w:val="22"/>
          <w:u w:val="single"/>
          <w:lang w:val="en-GB"/>
        </w:rPr>
      </w:pPr>
    </w:p>
    <w:p w14:paraId="2A57A77A" w14:textId="77777777" w:rsidR="00391202" w:rsidRPr="00BD59AA" w:rsidRDefault="00391202" w:rsidP="00147CD8">
      <w:pPr>
        <w:tabs>
          <w:tab w:val="left" w:pos="945"/>
        </w:tabs>
        <w:jc w:val="center"/>
        <w:rPr>
          <w:rFonts w:asciiTheme="minorHAnsi" w:hAnsiTheme="minorHAnsi" w:cstheme="minorHAnsi"/>
          <w:b/>
          <w:bCs/>
          <w:sz w:val="22"/>
          <w:szCs w:val="22"/>
          <w:u w:val="single"/>
          <w:lang w:val="en-GB"/>
        </w:rPr>
      </w:pPr>
    </w:p>
    <w:p w14:paraId="206C2803" w14:textId="77777777" w:rsidR="00391202" w:rsidRPr="00BD59AA" w:rsidRDefault="00391202" w:rsidP="00147CD8">
      <w:pPr>
        <w:tabs>
          <w:tab w:val="left" w:pos="945"/>
        </w:tabs>
        <w:jc w:val="center"/>
        <w:rPr>
          <w:rFonts w:asciiTheme="minorHAnsi" w:hAnsiTheme="minorHAnsi" w:cstheme="minorHAnsi"/>
          <w:b/>
          <w:bCs/>
          <w:sz w:val="22"/>
          <w:szCs w:val="22"/>
          <w:u w:val="single"/>
          <w:lang w:val="en-GB"/>
        </w:rPr>
      </w:pPr>
    </w:p>
    <w:p w14:paraId="0AAFEEF4" w14:textId="77777777" w:rsidR="00391202" w:rsidRPr="00BD59AA" w:rsidRDefault="00391202" w:rsidP="00147CD8">
      <w:pPr>
        <w:tabs>
          <w:tab w:val="left" w:pos="945"/>
        </w:tabs>
        <w:jc w:val="center"/>
        <w:rPr>
          <w:rFonts w:asciiTheme="minorHAnsi" w:hAnsiTheme="minorHAnsi" w:cstheme="minorHAnsi"/>
          <w:b/>
          <w:bCs/>
          <w:sz w:val="22"/>
          <w:szCs w:val="22"/>
          <w:u w:val="single"/>
          <w:lang w:val="en-GB"/>
        </w:rPr>
      </w:pPr>
    </w:p>
    <w:p w14:paraId="242EEAD9" w14:textId="77777777" w:rsidR="00391202" w:rsidRPr="00BD59AA" w:rsidRDefault="00391202" w:rsidP="00147CD8">
      <w:pPr>
        <w:tabs>
          <w:tab w:val="left" w:pos="945"/>
        </w:tabs>
        <w:jc w:val="center"/>
        <w:rPr>
          <w:rFonts w:asciiTheme="minorHAnsi" w:hAnsiTheme="minorHAnsi" w:cstheme="minorHAnsi"/>
          <w:b/>
          <w:bCs/>
          <w:sz w:val="22"/>
          <w:szCs w:val="22"/>
          <w:u w:val="single"/>
          <w:lang w:val="en-GB"/>
        </w:rPr>
      </w:pPr>
    </w:p>
    <w:p w14:paraId="57644135" w14:textId="77777777" w:rsidR="00391202" w:rsidRPr="00BD59AA" w:rsidRDefault="00391202" w:rsidP="00147CD8">
      <w:pPr>
        <w:tabs>
          <w:tab w:val="left" w:pos="945"/>
        </w:tabs>
        <w:jc w:val="center"/>
        <w:rPr>
          <w:rFonts w:asciiTheme="minorHAnsi" w:hAnsiTheme="minorHAnsi" w:cstheme="minorHAnsi"/>
          <w:b/>
          <w:bCs/>
          <w:sz w:val="22"/>
          <w:szCs w:val="22"/>
          <w:u w:val="single"/>
          <w:lang w:val="en-GB"/>
        </w:rPr>
      </w:pPr>
    </w:p>
    <w:p w14:paraId="2B5F90C4" w14:textId="77777777" w:rsidR="00391202" w:rsidRPr="00BD59AA" w:rsidRDefault="00391202" w:rsidP="00147CD8">
      <w:pPr>
        <w:tabs>
          <w:tab w:val="left" w:pos="945"/>
        </w:tabs>
        <w:jc w:val="center"/>
        <w:rPr>
          <w:rFonts w:asciiTheme="minorHAnsi" w:hAnsiTheme="minorHAnsi" w:cstheme="minorHAnsi"/>
          <w:b/>
          <w:bCs/>
          <w:sz w:val="22"/>
          <w:szCs w:val="22"/>
          <w:u w:val="single"/>
          <w:lang w:val="en-GB"/>
        </w:rPr>
      </w:pPr>
    </w:p>
    <w:p w14:paraId="498978CA" w14:textId="77777777" w:rsidR="00391202" w:rsidRPr="00BD59AA" w:rsidRDefault="00391202" w:rsidP="00147CD8">
      <w:pPr>
        <w:tabs>
          <w:tab w:val="left" w:pos="945"/>
        </w:tabs>
        <w:jc w:val="center"/>
        <w:rPr>
          <w:rFonts w:asciiTheme="minorHAnsi" w:hAnsiTheme="minorHAnsi" w:cstheme="minorHAnsi"/>
          <w:b/>
          <w:bCs/>
          <w:sz w:val="22"/>
          <w:szCs w:val="22"/>
          <w:u w:val="single"/>
          <w:lang w:val="en-GB"/>
        </w:rPr>
      </w:pPr>
    </w:p>
    <w:p w14:paraId="2187E6E6" w14:textId="77777777" w:rsidR="00391202" w:rsidRPr="00BD59AA" w:rsidRDefault="00391202" w:rsidP="00147CD8">
      <w:pPr>
        <w:tabs>
          <w:tab w:val="left" w:pos="945"/>
        </w:tabs>
        <w:jc w:val="center"/>
        <w:rPr>
          <w:rFonts w:asciiTheme="minorHAnsi" w:hAnsiTheme="minorHAnsi" w:cstheme="minorHAnsi"/>
          <w:b/>
          <w:bCs/>
          <w:sz w:val="22"/>
          <w:szCs w:val="22"/>
          <w:u w:val="single"/>
          <w:lang w:val="en-GB"/>
        </w:rPr>
      </w:pPr>
    </w:p>
    <w:p w14:paraId="4321BF62" w14:textId="77777777" w:rsidR="00391202" w:rsidRPr="00BD59AA" w:rsidRDefault="00391202" w:rsidP="00147CD8">
      <w:pPr>
        <w:tabs>
          <w:tab w:val="left" w:pos="945"/>
        </w:tabs>
        <w:jc w:val="center"/>
        <w:rPr>
          <w:rFonts w:asciiTheme="minorHAnsi" w:hAnsiTheme="minorHAnsi" w:cstheme="minorHAnsi"/>
          <w:b/>
          <w:bCs/>
          <w:sz w:val="22"/>
          <w:szCs w:val="22"/>
          <w:u w:val="single"/>
          <w:lang w:val="en-GB"/>
        </w:rPr>
      </w:pPr>
    </w:p>
    <w:p w14:paraId="28F11401" w14:textId="77777777" w:rsidR="00391202" w:rsidRPr="00BD59AA" w:rsidRDefault="00391202" w:rsidP="00147CD8">
      <w:pPr>
        <w:tabs>
          <w:tab w:val="left" w:pos="945"/>
        </w:tabs>
        <w:jc w:val="center"/>
        <w:rPr>
          <w:rFonts w:asciiTheme="minorHAnsi" w:hAnsiTheme="minorHAnsi" w:cstheme="minorHAnsi"/>
          <w:b/>
          <w:bCs/>
          <w:sz w:val="22"/>
          <w:szCs w:val="22"/>
          <w:u w:val="single"/>
          <w:lang w:val="en-GB"/>
        </w:rPr>
      </w:pPr>
    </w:p>
    <w:p w14:paraId="2E9EFCDF" w14:textId="77777777" w:rsidR="00812634" w:rsidRPr="00BD59AA" w:rsidRDefault="00812634" w:rsidP="00147CD8">
      <w:pPr>
        <w:tabs>
          <w:tab w:val="left" w:pos="945"/>
        </w:tabs>
        <w:jc w:val="center"/>
        <w:rPr>
          <w:rFonts w:asciiTheme="minorHAnsi" w:hAnsiTheme="minorHAnsi" w:cstheme="minorHAnsi"/>
          <w:b/>
          <w:bCs/>
          <w:sz w:val="22"/>
          <w:szCs w:val="22"/>
          <w:u w:val="single"/>
          <w:lang w:val="en-GB"/>
        </w:rPr>
      </w:pPr>
    </w:p>
    <w:p w14:paraId="1A5BD009" w14:textId="4834DA14" w:rsidR="00147CD8" w:rsidRPr="00BD59AA" w:rsidRDefault="00147CD8" w:rsidP="00147CD8">
      <w:pPr>
        <w:tabs>
          <w:tab w:val="left" w:pos="945"/>
        </w:tabs>
        <w:jc w:val="center"/>
        <w:rPr>
          <w:rFonts w:asciiTheme="minorHAnsi" w:hAnsiTheme="minorHAnsi" w:cstheme="minorHAnsi"/>
          <w:b/>
          <w:bCs/>
          <w:sz w:val="22"/>
          <w:szCs w:val="22"/>
          <w:u w:val="single"/>
          <w:lang w:val="en-GB"/>
        </w:rPr>
      </w:pPr>
      <w:r w:rsidRPr="00BD59AA">
        <w:rPr>
          <w:rFonts w:asciiTheme="minorHAnsi" w:hAnsiTheme="minorHAnsi" w:cstheme="minorHAnsi"/>
          <w:b/>
          <w:bCs/>
          <w:sz w:val="22"/>
          <w:szCs w:val="22"/>
          <w:u w:val="single"/>
          <w:lang w:val="en-GB"/>
        </w:rPr>
        <w:t>EXPERIENCE TEMPLATE</w:t>
      </w:r>
    </w:p>
    <w:p w14:paraId="4F489986" w14:textId="77777777" w:rsidR="00147CD8" w:rsidRPr="00BD59AA" w:rsidRDefault="00147CD8" w:rsidP="00147CD8">
      <w:pPr>
        <w:tabs>
          <w:tab w:val="left" w:pos="945"/>
        </w:tabs>
        <w:jc w:val="center"/>
        <w:rPr>
          <w:rFonts w:asciiTheme="minorHAnsi" w:hAnsiTheme="minorHAnsi" w:cstheme="minorHAnsi"/>
          <w:b/>
          <w:bCs/>
          <w:sz w:val="22"/>
          <w:szCs w:val="22"/>
          <w:u w:val="single"/>
          <w:lang w:val="en-GB"/>
        </w:rPr>
      </w:pPr>
    </w:p>
    <w:p w14:paraId="2F36829F" w14:textId="77777777" w:rsidR="00147CD8" w:rsidRPr="00BD59AA" w:rsidRDefault="00147CD8" w:rsidP="00147CD8">
      <w:pPr>
        <w:pStyle w:val="ParagraffRhestr"/>
        <w:numPr>
          <w:ilvl w:val="0"/>
          <w:numId w:val="3"/>
        </w:numPr>
        <w:tabs>
          <w:tab w:val="left" w:pos="945"/>
        </w:tabs>
        <w:rPr>
          <w:rFonts w:asciiTheme="minorHAnsi" w:hAnsiTheme="minorHAnsi" w:cstheme="minorHAnsi"/>
          <w:b/>
          <w:bCs/>
          <w:sz w:val="22"/>
          <w:szCs w:val="22"/>
          <w:lang w:val="en-GB"/>
        </w:rPr>
      </w:pPr>
      <w:r w:rsidRPr="00BD59AA">
        <w:rPr>
          <w:rFonts w:asciiTheme="minorHAnsi" w:hAnsiTheme="minorHAnsi" w:cstheme="minorHAnsi"/>
          <w:b/>
          <w:bCs/>
          <w:sz w:val="22"/>
          <w:szCs w:val="22"/>
          <w:lang w:val="en-GB"/>
        </w:rPr>
        <w:t>What did you do and why?</w:t>
      </w:r>
    </w:p>
    <w:p w14:paraId="593DD88A" w14:textId="77777777" w:rsidR="00147CD8" w:rsidRPr="00BD59AA" w:rsidRDefault="00147CD8" w:rsidP="00147CD8">
      <w:pPr>
        <w:pStyle w:val="ParagraffRhestr"/>
        <w:tabs>
          <w:tab w:val="left" w:pos="945"/>
        </w:tabs>
        <w:rPr>
          <w:rFonts w:asciiTheme="minorHAnsi" w:hAnsiTheme="minorHAnsi" w:cstheme="minorHAnsi"/>
          <w:b/>
          <w:bCs/>
          <w:sz w:val="22"/>
          <w:szCs w:val="22"/>
          <w:lang w:val="en-GB"/>
        </w:rPr>
      </w:pPr>
      <w:r w:rsidRPr="00BD59AA">
        <w:rPr>
          <w:rFonts w:asciiTheme="minorHAnsi" w:hAnsiTheme="minorHAnsi" w:cstheme="minorHAnsi"/>
          <w:color w:val="161616"/>
          <w:spacing w:val="-2"/>
          <w:sz w:val="22"/>
          <w:szCs w:val="22"/>
          <w:shd w:val="clear" w:color="auto" w:fill="FFFFFF"/>
          <w:lang w:val="en-GB"/>
        </w:rPr>
        <w:t>Describe your professional experience. You may wish to refer to your role or involvement, why you had engaged in this experience and the intended outcomes. You can also mention any particular professional standards you had chosen to focus on.</w:t>
      </w:r>
    </w:p>
    <w:p w14:paraId="34A90A9D" w14:textId="77777777" w:rsidR="00147CD8" w:rsidRPr="00BD59AA" w:rsidRDefault="00147CD8" w:rsidP="00147CD8">
      <w:pPr>
        <w:tabs>
          <w:tab w:val="left" w:pos="945"/>
        </w:tabs>
        <w:rPr>
          <w:rFonts w:asciiTheme="minorHAnsi" w:hAnsiTheme="minorHAnsi" w:cstheme="minorHAnsi"/>
          <w:b/>
          <w:bCs/>
          <w:sz w:val="22"/>
          <w:szCs w:val="22"/>
          <w:u w:val="single"/>
          <w:lang w:val="en-GB"/>
        </w:rPr>
      </w:pPr>
    </w:p>
    <w:p w14:paraId="5408F2C4" w14:textId="77777777" w:rsidR="00147CD8" w:rsidRPr="00BD59AA" w:rsidRDefault="00147CD8" w:rsidP="00147CD8">
      <w:pPr>
        <w:tabs>
          <w:tab w:val="left" w:pos="945"/>
        </w:tabs>
        <w:rPr>
          <w:rFonts w:asciiTheme="minorHAnsi" w:hAnsiTheme="minorHAnsi" w:cstheme="minorHAnsi"/>
          <w:b/>
          <w:bCs/>
          <w:sz w:val="22"/>
          <w:szCs w:val="22"/>
          <w:u w:val="single"/>
          <w:lang w:val="en-GB"/>
        </w:rPr>
      </w:pPr>
    </w:p>
    <w:p w14:paraId="765618D9" w14:textId="77777777" w:rsidR="00147CD8" w:rsidRPr="00BD59AA" w:rsidRDefault="00147CD8" w:rsidP="00147CD8">
      <w:pPr>
        <w:tabs>
          <w:tab w:val="left" w:pos="945"/>
        </w:tabs>
        <w:rPr>
          <w:rFonts w:asciiTheme="minorHAnsi" w:hAnsiTheme="minorHAnsi" w:cstheme="minorHAnsi"/>
          <w:b/>
          <w:bCs/>
          <w:sz w:val="22"/>
          <w:szCs w:val="22"/>
          <w:u w:val="single"/>
          <w:lang w:val="en-GB"/>
        </w:rPr>
      </w:pPr>
    </w:p>
    <w:p w14:paraId="60044041" w14:textId="77777777" w:rsidR="00147CD8" w:rsidRPr="00BD59AA" w:rsidRDefault="00147CD8" w:rsidP="00147CD8">
      <w:pPr>
        <w:tabs>
          <w:tab w:val="left" w:pos="945"/>
        </w:tabs>
        <w:rPr>
          <w:rFonts w:asciiTheme="minorHAnsi" w:hAnsiTheme="minorHAnsi" w:cstheme="minorHAnsi"/>
          <w:b/>
          <w:bCs/>
          <w:sz w:val="22"/>
          <w:szCs w:val="22"/>
          <w:u w:val="single"/>
          <w:lang w:val="en-GB"/>
        </w:rPr>
      </w:pPr>
    </w:p>
    <w:p w14:paraId="1E21EE88" w14:textId="77777777" w:rsidR="00147CD8" w:rsidRPr="00BD59AA" w:rsidRDefault="00147CD8" w:rsidP="00147CD8">
      <w:pPr>
        <w:tabs>
          <w:tab w:val="left" w:pos="945"/>
        </w:tabs>
        <w:rPr>
          <w:rFonts w:asciiTheme="minorHAnsi" w:hAnsiTheme="minorHAnsi" w:cstheme="minorHAnsi"/>
          <w:b/>
          <w:bCs/>
          <w:sz w:val="22"/>
          <w:szCs w:val="22"/>
          <w:u w:val="single"/>
          <w:lang w:val="en-GB"/>
        </w:rPr>
      </w:pPr>
    </w:p>
    <w:p w14:paraId="16C8A6FC" w14:textId="77777777" w:rsidR="00147CD8" w:rsidRPr="00BD59AA" w:rsidRDefault="00147CD8" w:rsidP="00147CD8">
      <w:pPr>
        <w:tabs>
          <w:tab w:val="left" w:pos="945"/>
        </w:tabs>
        <w:rPr>
          <w:rFonts w:asciiTheme="minorHAnsi" w:hAnsiTheme="minorHAnsi" w:cstheme="minorHAnsi"/>
          <w:b/>
          <w:bCs/>
          <w:sz w:val="22"/>
          <w:szCs w:val="22"/>
          <w:u w:val="single"/>
          <w:lang w:val="en-GB"/>
        </w:rPr>
      </w:pPr>
    </w:p>
    <w:p w14:paraId="2ABAC147" w14:textId="77777777" w:rsidR="00147CD8" w:rsidRPr="00BD59AA" w:rsidRDefault="00147CD8" w:rsidP="00147CD8">
      <w:pPr>
        <w:tabs>
          <w:tab w:val="left" w:pos="945"/>
        </w:tabs>
        <w:rPr>
          <w:rFonts w:asciiTheme="minorHAnsi" w:hAnsiTheme="minorHAnsi" w:cstheme="minorHAnsi"/>
          <w:b/>
          <w:bCs/>
          <w:sz w:val="22"/>
          <w:szCs w:val="22"/>
          <w:u w:val="single"/>
          <w:lang w:val="en-GB"/>
        </w:rPr>
      </w:pPr>
    </w:p>
    <w:p w14:paraId="59958F51" w14:textId="77777777" w:rsidR="00147CD8" w:rsidRPr="00BD59AA" w:rsidRDefault="00147CD8" w:rsidP="00147CD8">
      <w:pPr>
        <w:tabs>
          <w:tab w:val="left" w:pos="945"/>
        </w:tabs>
        <w:rPr>
          <w:rFonts w:asciiTheme="minorHAnsi" w:hAnsiTheme="minorHAnsi" w:cstheme="minorHAnsi"/>
          <w:b/>
          <w:bCs/>
          <w:sz w:val="22"/>
          <w:szCs w:val="22"/>
          <w:u w:val="single"/>
          <w:lang w:val="en-GB"/>
        </w:rPr>
      </w:pPr>
    </w:p>
    <w:p w14:paraId="59A7FE0D" w14:textId="77777777" w:rsidR="00147CD8" w:rsidRPr="00BD59AA" w:rsidRDefault="00147CD8" w:rsidP="00147CD8">
      <w:pPr>
        <w:tabs>
          <w:tab w:val="left" w:pos="945"/>
        </w:tabs>
        <w:rPr>
          <w:rFonts w:asciiTheme="minorHAnsi" w:hAnsiTheme="minorHAnsi" w:cstheme="minorHAnsi"/>
          <w:b/>
          <w:bCs/>
          <w:sz w:val="22"/>
          <w:szCs w:val="22"/>
          <w:u w:val="single"/>
          <w:lang w:val="en-GB"/>
        </w:rPr>
      </w:pPr>
    </w:p>
    <w:p w14:paraId="1CCA1A95" w14:textId="77777777" w:rsidR="00147CD8" w:rsidRPr="00BD59AA" w:rsidRDefault="00147CD8" w:rsidP="00147CD8">
      <w:pPr>
        <w:tabs>
          <w:tab w:val="left" w:pos="945"/>
        </w:tabs>
        <w:rPr>
          <w:rFonts w:asciiTheme="minorHAnsi" w:hAnsiTheme="minorHAnsi" w:cstheme="minorHAnsi"/>
          <w:b/>
          <w:bCs/>
          <w:sz w:val="22"/>
          <w:szCs w:val="22"/>
          <w:u w:val="single"/>
          <w:lang w:val="en-GB"/>
        </w:rPr>
      </w:pPr>
    </w:p>
    <w:p w14:paraId="106A8226" w14:textId="77777777" w:rsidR="00147CD8" w:rsidRPr="00BD59AA" w:rsidRDefault="00147CD8" w:rsidP="00147CD8">
      <w:pPr>
        <w:tabs>
          <w:tab w:val="left" w:pos="945"/>
        </w:tabs>
        <w:rPr>
          <w:rFonts w:asciiTheme="minorHAnsi" w:hAnsiTheme="minorHAnsi" w:cstheme="minorHAnsi"/>
          <w:b/>
          <w:bCs/>
          <w:sz w:val="22"/>
          <w:szCs w:val="22"/>
          <w:u w:val="single"/>
          <w:lang w:val="en-GB"/>
        </w:rPr>
      </w:pPr>
    </w:p>
    <w:p w14:paraId="610FB23C" w14:textId="77777777" w:rsidR="00147CD8" w:rsidRPr="00BD59AA" w:rsidRDefault="00147CD8" w:rsidP="00147CD8">
      <w:pPr>
        <w:pStyle w:val="ParagraffRhestr"/>
        <w:numPr>
          <w:ilvl w:val="0"/>
          <w:numId w:val="3"/>
        </w:numPr>
        <w:tabs>
          <w:tab w:val="left" w:pos="945"/>
        </w:tabs>
        <w:rPr>
          <w:rFonts w:asciiTheme="minorHAnsi" w:hAnsiTheme="minorHAnsi" w:cstheme="minorHAnsi"/>
          <w:b/>
          <w:bCs/>
          <w:sz w:val="22"/>
          <w:szCs w:val="22"/>
          <w:lang w:val="en-GB"/>
        </w:rPr>
      </w:pPr>
      <w:r w:rsidRPr="00BD59AA">
        <w:rPr>
          <w:rFonts w:asciiTheme="minorHAnsi" w:hAnsiTheme="minorHAnsi" w:cstheme="minorHAnsi"/>
          <w:b/>
          <w:bCs/>
          <w:sz w:val="22"/>
          <w:szCs w:val="22"/>
          <w:lang w:val="en-GB"/>
        </w:rPr>
        <w:t>What have you learned?</w:t>
      </w:r>
    </w:p>
    <w:p w14:paraId="32359E1C" w14:textId="77777777" w:rsidR="00147CD8" w:rsidRPr="00BD59AA" w:rsidRDefault="00147CD8" w:rsidP="00147CD8">
      <w:pPr>
        <w:pStyle w:val="ParagraffRhestr"/>
        <w:tabs>
          <w:tab w:val="left" w:pos="945"/>
        </w:tabs>
        <w:rPr>
          <w:rFonts w:asciiTheme="minorHAnsi" w:hAnsiTheme="minorHAnsi" w:cstheme="minorHAnsi"/>
          <w:b/>
          <w:bCs/>
          <w:sz w:val="22"/>
          <w:szCs w:val="22"/>
          <w:lang w:val="en-GB"/>
        </w:rPr>
      </w:pPr>
      <w:r w:rsidRPr="00BD59AA">
        <w:rPr>
          <w:rFonts w:asciiTheme="minorHAnsi" w:hAnsiTheme="minorHAnsi" w:cstheme="minorHAnsi"/>
          <w:color w:val="161616"/>
          <w:spacing w:val="-2"/>
          <w:sz w:val="22"/>
          <w:szCs w:val="22"/>
          <w:shd w:val="clear" w:color="auto" w:fill="FFFFFF"/>
          <w:lang w:val="en-GB"/>
        </w:rPr>
        <w:t>You might want to consider some of the following: why is this experience important or relevant? How does it relate to your overall learning, development and/or use of the standards? Did it meet the intended outcomes? Any lessons learned? What are the implications for colleagues and learners? How will you share what you’ve learned?</w:t>
      </w:r>
    </w:p>
    <w:p w14:paraId="4DFF6ABE" w14:textId="77777777" w:rsidR="00147CD8" w:rsidRPr="00BD59AA" w:rsidRDefault="00147CD8" w:rsidP="00147CD8">
      <w:pPr>
        <w:tabs>
          <w:tab w:val="left" w:pos="945"/>
        </w:tabs>
        <w:rPr>
          <w:rFonts w:asciiTheme="minorHAnsi" w:hAnsiTheme="minorHAnsi" w:cstheme="minorHAnsi"/>
          <w:b/>
          <w:bCs/>
          <w:sz w:val="22"/>
          <w:szCs w:val="22"/>
          <w:u w:val="single"/>
          <w:lang w:val="en-GB"/>
        </w:rPr>
      </w:pPr>
    </w:p>
    <w:p w14:paraId="5AAEDB4E" w14:textId="77777777" w:rsidR="00147CD8" w:rsidRPr="00BD59AA" w:rsidRDefault="00147CD8" w:rsidP="00147CD8">
      <w:pPr>
        <w:tabs>
          <w:tab w:val="left" w:pos="945"/>
        </w:tabs>
        <w:rPr>
          <w:rFonts w:asciiTheme="minorHAnsi" w:hAnsiTheme="minorHAnsi" w:cstheme="minorHAnsi"/>
          <w:b/>
          <w:bCs/>
          <w:sz w:val="22"/>
          <w:szCs w:val="22"/>
          <w:u w:val="single"/>
          <w:lang w:val="en-GB"/>
        </w:rPr>
      </w:pPr>
    </w:p>
    <w:p w14:paraId="012028D7" w14:textId="77777777" w:rsidR="00147CD8" w:rsidRPr="00BD59AA" w:rsidRDefault="00147CD8" w:rsidP="00147CD8">
      <w:pPr>
        <w:tabs>
          <w:tab w:val="left" w:pos="945"/>
        </w:tabs>
        <w:rPr>
          <w:rFonts w:asciiTheme="minorHAnsi" w:hAnsiTheme="minorHAnsi" w:cstheme="minorHAnsi"/>
          <w:b/>
          <w:bCs/>
          <w:sz w:val="22"/>
          <w:szCs w:val="22"/>
          <w:u w:val="single"/>
          <w:lang w:val="en-GB"/>
        </w:rPr>
      </w:pPr>
    </w:p>
    <w:p w14:paraId="49CB69FD" w14:textId="77777777" w:rsidR="00147CD8" w:rsidRPr="00BD59AA" w:rsidRDefault="00147CD8" w:rsidP="00147CD8">
      <w:pPr>
        <w:tabs>
          <w:tab w:val="left" w:pos="945"/>
        </w:tabs>
        <w:rPr>
          <w:rFonts w:asciiTheme="minorHAnsi" w:hAnsiTheme="minorHAnsi" w:cstheme="minorHAnsi"/>
          <w:b/>
          <w:bCs/>
          <w:sz w:val="22"/>
          <w:szCs w:val="22"/>
          <w:u w:val="single"/>
          <w:lang w:val="en-GB"/>
        </w:rPr>
      </w:pPr>
    </w:p>
    <w:p w14:paraId="1BADFD5C" w14:textId="77777777" w:rsidR="00147CD8" w:rsidRPr="00BD59AA" w:rsidRDefault="00147CD8" w:rsidP="00147CD8">
      <w:pPr>
        <w:tabs>
          <w:tab w:val="left" w:pos="945"/>
        </w:tabs>
        <w:rPr>
          <w:rFonts w:asciiTheme="minorHAnsi" w:hAnsiTheme="minorHAnsi" w:cstheme="minorHAnsi"/>
          <w:b/>
          <w:bCs/>
          <w:sz w:val="22"/>
          <w:szCs w:val="22"/>
          <w:u w:val="single"/>
          <w:lang w:val="en-GB"/>
        </w:rPr>
      </w:pPr>
    </w:p>
    <w:p w14:paraId="7CDD6751" w14:textId="77777777" w:rsidR="00147CD8" w:rsidRPr="00BD59AA" w:rsidRDefault="00147CD8" w:rsidP="00147CD8">
      <w:pPr>
        <w:tabs>
          <w:tab w:val="left" w:pos="945"/>
        </w:tabs>
        <w:rPr>
          <w:rFonts w:asciiTheme="minorHAnsi" w:hAnsiTheme="minorHAnsi" w:cstheme="minorHAnsi"/>
          <w:b/>
          <w:bCs/>
          <w:sz w:val="22"/>
          <w:szCs w:val="22"/>
          <w:u w:val="single"/>
          <w:lang w:val="en-GB"/>
        </w:rPr>
      </w:pPr>
    </w:p>
    <w:p w14:paraId="54D197C5" w14:textId="77777777" w:rsidR="00147CD8" w:rsidRPr="00BD59AA" w:rsidRDefault="00147CD8" w:rsidP="00147CD8">
      <w:pPr>
        <w:tabs>
          <w:tab w:val="left" w:pos="945"/>
        </w:tabs>
        <w:rPr>
          <w:rFonts w:asciiTheme="minorHAnsi" w:hAnsiTheme="minorHAnsi" w:cstheme="minorHAnsi"/>
          <w:b/>
          <w:bCs/>
          <w:sz w:val="22"/>
          <w:szCs w:val="22"/>
          <w:u w:val="single"/>
          <w:lang w:val="en-GB"/>
        </w:rPr>
      </w:pPr>
    </w:p>
    <w:p w14:paraId="07B83876" w14:textId="77777777" w:rsidR="00147CD8" w:rsidRPr="00BD59AA" w:rsidRDefault="00147CD8" w:rsidP="00147CD8">
      <w:pPr>
        <w:tabs>
          <w:tab w:val="left" w:pos="945"/>
        </w:tabs>
        <w:rPr>
          <w:rFonts w:asciiTheme="minorHAnsi" w:hAnsiTheme="minorHAnsi" w:cstheme="minorHAnsi"/>
          <w:b/>
          <w:bCs/>
          <w:sz w:val="22"/>
          <w:szCs w:val="22"/>
          <w:u w:val="single"/>
          <w:lang w:val="en-GB"/>
        </w:rPr>
      </w:pPr>
    </w:p>
    <w:p w14:paraId="415ABCD1" w14:textId="77777777" w:rsidR="00147CD8" w:rsidRPr="00BD59AA" w:rsidRDefault="00147CD8" w:rsidP="00147CD8">
      <w:pPr>
        <w:tabs>
          <w:tab w:val="left" w:pos="945"/>
        </w:tabs>
        <w:rPr>
          <w:rFonts w:asciiTheme="minorHAnsi" w:hAnsiTheme="minorHAnsi" w:cstheme="minorHAnsi"/>
          <w:b/>
          <w:bCs/>
          <w:sz w:val="22"/>
          <w:szCs w:val="22"/>
          <w:u w:val="single"/>
          <w:lang w:val="en-GB"/>
        </w:rPr>
      </w:pPr>
    </w:p>
    <w:p w14:paraId="510A6F5F" w14:textId="77777777" w:rsidR="00147CD8" w:rsidRPr="00BD59AA" w:rsidRDefault="00147CD8" w:rsidP="00147CD8">
      <w:pPr>
        <w:tabs>
          <w:tab w:val="left" w:pos="945"/>
        </w:tabs>
        <w:rPr>
          <w:rFonts w:asciiTheme="minorHAnsi" w:hAnsiTheme="minorHAnsi" w:cstheme="minorHAnsi"/>
          <w:b/>
          <w:bCs/>
          <w:sz w:val="22"/>
          <w:szCs w:val="22"/>
          <w:u w:val="single"/>
          <w:lang w:val="en-GB"/>
        </w:rPr>
      </w:pPr>
    </w:p>
    <w:p w14:paraId="185F7A5D" w14:textId="77777777" w:rsidR="00147CD8" w:rsidRPr="00BD59AA" w:rsidRDefault="00147CD8" w:rsidP="00147CD8">
      <w:pPr>
        <w:tabs>
          <w:tab w:val="left" w:pos="945"/>
        </w:tabs>
        <w:rPr>
          <w:rFonts w:asciiTheme="minorHAnsi" w:hAnsiTheme="minorHAnsi" w:cstheme="minorHAnsi"/>
          <w:b/>
          <w:bCs/>
          <w:sz w:val="22"/>
          <w:szCs w:val="22"/>
          <w:u w:val="single"/>
          <w:lang w:val="en-GB"/>
        </w:rPr>
      </w:pPr>
    </w:p>
    <w:p w14:paraId="21E5F603" w14:textId="77777777" w:rsidR="00147CD8" w:rsidRPr="00BD59AA" w:rsidRDefault="00147CD8" w:rsidP="00147CD8">
      <w:pPr>
        <w:tabs>
          <w:tab w:val="left" w:pos="945"/>
        </w:tabs>
        <w:rPr>
          <w:rFonts w:asciiTheme="minorHAnsi" w:hAnsiTheme="minorHAnsi" w:cstheme="minorHAnsi"/>
          <w:b/>
          <w:bCs/>
          <w:sz w:val="22"/>
          <w:szCs w:val="22"/>
          <w:u w:val="single"/>
          <w:lang w:val="en-GB"/>
        </w:rPr>
      </w:pPr>
    </w:p>
    <w:p w14:paraId="0E1B9BB9" w14:textId="77777777" w:rsidR="00147CD8" w:rsidRPr="00BD59AA" w:rsidRDefault="00147CD8" w:rsidP="00147CD8">
      <w:pPr>
        <w:tabs>
          <w:tab w:val="left" w:pos="945"/>
        </w:tabs>
        <w:rPr>
          <w:rFonts w:asciiTheme="minorHAnsi" w:hAnsiTheme="minorHAnsi" w:cstheme="minorHAnsi"/>
          <w:b/>
          <w:bCs/>
          <w:sz w:val="22"/>
          <w:szCs w:val="22"/>
          <w:u w:val="single"/>
          <w:lang w:val="en-GB"/>
        </w:rPr>
      </w:pPr>
    </w:p>
    <w:p w14:paraId="5431B863" w14:textId="77777777" w:rsidR="00147CD8" w:rsidRPr="00BD59AA" w:rsidRDefault="00147CD8" w:rsidP="00147CD8">
      <w:pPr>
        <w:tabs>
          <w:tab w:val="left" w:pos="945"/>
        </w:tabs>
        <w:rPr>
          <w:rFonts w:asciiTheme="minorHAnsi" w:hAnsiTheme="minorHAnsi" w:cstheme="minorHAnsi"/>
          <w:b/>
          <w:bCs/>
          <w:sz w:val="22"/>
          <w:szCs w:val="22"/>
          <w:u w:val="single"/>
          <w:lang w:val="en-GB"/>
        </w:rPr>
      </w:pPr>
    </w:p>
    <w:p w14:paraId="127B7FF1" w14:textId="77777777" w:rsidR="00147CD8" w:rsidRPr="00BD59AA" w:rsidRDefault="00147CD8" w:rsidP="00147CD8">
      <w:pPr>
        <w:pStyle w:val="ParagraffRhestr"/>
        <w:numPr>
          <w:ilvl w:val="0"/>
          <w:numId w:val="3"/>
        </w:numPr>
        <w:tabs>
          <w:tab w:val="left" w:pos="945"/>
        </w:tabs>
        <w:rPr>
          <w:rFonts w:asciiTheme="minorHAnsi" w:hAnsiTheme="minorHAnsi" w:cstheme="minorHAnsi"/>
          <w:b/>
          <w:bCs/>
          <w:sz w:val="22"/>
          <w:szCs w:val="22"/>
          <w:lang w:val="en-GB"/>
        </w:rPr>
      </w:pPr>
      <w:r w:rsidRPr="00BD59AA">
        <w:rPr>
          <w:rFonts w:asciiTheme="minorHAnsi" w:hAnsiTheme="minorHAnsi" w:cstheme="minorHAnsi"/>
          <w:b/>
          <w:bCs/>
          <w:sz w:val="22"/>
          <w:szCs w:val="22"/>
          <w:lang w:val="en-GB"/>
        </w:rPr>
        <w:t>What Next?</w:t>
      </w:r>
    </w:p>
    <w:p w14:paraId="26E7E917" w14:textId="77777777" w:rsidR="00147CD8" w:rsidRPr="00BD59AA" w:rsidRDefault="00147CD8" w:rsidP="00147CD8">
      <w:pPr>
        <w:pStyle w:val="ParagraffRhestr"/>
        <w:tabs>
          <w:tab w:val="left" w:pos="945"/>
        </w:tabs>
        <w:rPr>
          <w:rFonts w:asciiTheme="minorHAnsi" w:hAnsiTheme="minorHAnsi" w:cstheme="minorHAnsi"/>
          <w:color w:val="161616"/>
          <w:spacing w:val="-2"/>
          <w:sz w:val="22"/>
          <w:szCs w:val="22"/>
          <w:shd w:val="clear" w:color="auto" w:fill="FFFFFF"/>
          <w:lang w:val="en-GB"/>
        </w:rPr>
      </w:pPr>
      <w:r w:rsidRPr="00BD59AA">
        <w:rPr>
          <w:rFonts w:asciiTheme="minorHAnsi" w:hAnsiTheme="minorHAnsi" w:cstheme="minorHAnsi"/>
          <w:color w:val="161616"/>
          <w:spacing w:val="-2"/>
          <w:sz w:val="22"/>
          <w:szCs w:val="22"/>
          <w:shd w:val="clear" w:color="auto" w:fill="FFFFFF"/>
          <w:lang w:val="en-GB"/>
        </w:rPr>
        <w:t>Is there anything you intend to do as a result of this experience? You might want to consider some of the following questions: Are there any specific actions that you will take? What would you do in similar circumstances in the future? Is there anything you intend to change? Do you have plans for any further learning or development opportunities? If so, who or what can help - using the standards, people, written resources, online materials, workshops etc? How will you share what you’ve learned?</w:t>
      </w:r>
    </w:p>
    <w:p w14:paraId="29E5D519" w14:textId="77777777" w:rsidR="00147CD8" w:rsidRPr="00BD59AA" w:rsidRDefault="00147CD8" w:rsidP="00147CD8">
      <w:pPr>
        <w:pStyle w:val="ParagraffRhestr"/>
        <w:tabs>
          <w:tab w:val="left" w:pos="945"/>
        </w:tabs>
        <w:rPr>
          <w:rFonts w:asciiTheme="minorHAnsi" w:hAnsiTheme="minorHAnsi" w:cstheme="minorHAnsi"/>
          <w:color w:val="161616"/>
          <w:spacing w:val="-2"/>
          <w:sz w:val="22"/>
          <w:szCs w:val="22"/>
          <w:shd w:val="clear" w:color="auto" w:fill="FFFFFF"/>
          <w:lang w:val="en-GB"/>
        </w:rPr>
      </w:pPr>
    </w:p>
    <w:p w14:paraId="1BA668A6" w14:textId="78DEE542" w:rsidR="00DD7B4E" w:rsidRPr="00BD59AA" w:rsidRDefault="00DD7B4E" w:rsidP="00DD7B4E">
      <w:pPr>
        <w:rPr>
          <w:rFonts w:asciiTheme="minorHAnsi" w:hAnsiTheme="minorHAnsi" w:cstheme="minorHAnsi"/>
          <w:sz w:val="22"/>
          <w:szCs w:val="22"/>
          <w:lang w:val="en-GB"/>
        </w:rPr>
      </w:pPr>
    </w:p>
    <w:p w14:paraId="4AAF8A71" w14:textId="77777777" w:rsidR="00F7229D" w:rsidRPr="00BD59AA" w:rsidRDefault="00F7229D" w:rsidP="001E7BD0">
      <w:pPr>
        <w:rPr>
          <w:rFonts w:asciiTheme="minorHAnsi" w:hAnsiTheme="minorHAnsi" w:cstheme="minorHAnsi"/>
          <w:b/>
          <w:bCs/>
          <w:sz w:val="22"/>
          <w:szCs w:val="22"/>
          <w:u w:val="single"/>
          <w:lang w:val="en-GB"/>
        </w:rPr>
      </w:pPr>
    </w:p>
    <w:p w14:paraId="452AB3A4" w14:textId="77777777" w:rsidR="00F7229D" w:rsidRPr="00BD59AA" w:rsidRDefault="00F7229D" w:rsidP="00F7229D">
      <w:pPr>
        <w:tabs>
          <w:tab w:val="left" w:pos="945"/>
        </w:tabs>
        <w:jc w:val="center"/>
        <w:rPr>
          <w:rFonts w:asciiTheme="minorHAnsi" w:hAnsiTheme="minorHAnsi" w:cstheme="minorHAnsi"/>
          <w:b/>
          <w:bCs/>
          <w:sz w:val="22"/>
          <w:szCs w:val="22"/>
          <w:u w:val="single"/>
          <w:lang w:val="en-GB"/>
        </w:rPr>
      </w:pPr>
    </w:p>
    <w:p w14:paraId="65F8D0E8" w14:textId="0732FFA2" w:rsidR="00F7229D" w:rsidRPr="00BD59AA" w:rsidRDefault="00F7229D" w:rsidP="00F7229D">
      <w:pPr>
        <w:tabs>
          <w:tab w:val="left" w:pos="945"/>
        </w:tabs>
        <w:jc w:val="center"/>
        <w:rPr>
          <w:rFonts w:asciiTheme="minorHAnsi" w:hAnsiTheme="minorHAnsi" w:cstheme="minorHAnsi"/>
          <w:b/>
          <w:bCs/>
          <w:sz w:val="22"/>
          <w:szCs w:val="22"/>
          <w:u w:val="single"/>
          <w:lang w:val="en-GB"/>
        </w:rPr>
      </w:pPr>
    </w:p>
    <w:p w14:paraId="4A859AB4" w14:textId="028CD5B8" w:rsidR="00147CD8" w:rsidRPr="00BD59AA" w:rsidRDefault="00147CD8" w:rsidP="00F7229D">
      <w:pPr>
        <w:tabs>
          <w:tab w:val="left" w:pos="945"/>
        </w:tabs>
        <w:jc w:val="center"/>
        <w:rPr>
          <w:rFonts w:asciiTheme="minorHAnsi" w:hAnsiTheme="minorHAnsi" w:cstheme="minorHAnsi"/>
          <w:b/>
          <w:bCs/>
          <w:sz w:val="22"/>
          <w:szCs w:val="22"/>
          <w:u w:val="single"/>
          <w:lang w:val="en-GB"/>
        </w:rPr>
      </w:pPr>
    </w:p>
    <w:p w14:paraId="6FEF9DA7" w14:textId="567FF725" w:rsidR="00147CD8" w:rsidRPr="00BD59AA" w:rsidRDefault="00147CD8" w:rsidP="00F7229D">
      <w:pPr>
        <w:tabs>
          <w:tab w:val="left" w:pos="945"/>
        </w:tabs>
        <w:jc w:val="center"/>
        <w:rPr>
          <w:rFonts w:asciiTheme="minorHAnsi" w:hAnsiTheme="minorHAnsi" w:cstheme="minorHAnsi"/>
          <w:b/>
          <w:bCs/>
          <w:sz w:val="22"/>
          <w:szCs w:val="22"/>
          <w:u w:val="single"/>
          <w:lang w:val="en-GB"/>
        </w:rPr>
      </w:pPr>
    </w:p>
    <w:p w14:paraId="0639315E" w14:textId="77777777" w:rsidR="00147CD8" w:rsidRPr="00BD59AA" w:rsidRDefault="00147CD8" w:rsidP="00F7229D">
      <w:pPr>
        <w:tabs>
          <w:tab w:val="left" w:pos="945"/>
        </w:tabs>
        <w:jc w:val="center"/>
        <w:rPr>
          <w:rFonts w:asciiTheme="minorHAnsi" w:hAnsiTheme="minorHAnsi" w:cstheme="minorHAnsi"/>
          <w:b/>
          <w:bCs/>
          <w:sz w:val="22"/>
          <w:szCs w:val="22"/>
          <w:u w:val="single"/>
          <w:lang w:val="en-GB"/>
        </w:rPr>
      </w:pPr>
    </w:p>
    <w:p w14:paraId="00219CE7" w14:textId="77777777" w:rsidR="00F7229D" w:rsidRPr="00BD59AA" w:rsidRDefault="00F7229D" w:rsidP="00F7229D">
      <w:pPr>
        <w:tabs>
          <w:tab w:val="left" w:pos="945"/>
        </w:tabs>
        <w:jc w:val="center"/>
        <w:rPr>
          <w:rFonts w:asciiTheme="minorHAnsi" w:hAnsiTheme="minorHAnsi" w:cstheme="minorHAnsi"/>
          <w:b/>
          <w:bCs/>
          <w:sz w:val="22"/>
          <w:szCs w:val="22"/>
          <w:u w:val="single"/>
          <w:lang w:val="en-GB"/>
        </w:rPr>
      </w:pPr>
    </w:p>
    <w:p w14:paraId="4DF93359" w14:textId="77777777" w:rsidR="00F7229D" w:rsidRPr="00BD59AA" w:rsidRDefault="00F7229D" w:rsidP="00F7229D">
      <w:pPr>
        <w:tabs>
          <w:tab w:val="left" w:pos="945"/>
        </w:tabs>
        <w:jc w:val="center"/>
        <w:rPr>
          <w:rFonts w:asciiTheme="minorHAnsi" w:hAnsiTheme="minorHAnsi" w:cstheme="minorHAnsi"/>
          <w:b/>
          <w:bCs/>
          <w:sz w:val="22"/>
          <w:szCs w:val="22"/>
          <w:u w:val="single"/>
          <w:lang w:val="en-GB"/>
        </w:rPr>
      </w:pPr>
    </w:p>
    <w:p w14:paraId="398B9182" w14:textId="77777777" w:rsidR="00F7229D" w:rsidRPr="00BD59AA" w:rsidRDefault="00F7229D" w:rsidP="00F7229D">
      <w:pPr>
        <w:tabs>
          <w:tab w:val="left" w:pos="945"/>
        </w:tabs>
        <w:jc w:val="center"/>
        <w:rPr>
          <w:rFonts w:asciiTheme="minorHAnsi" w:hAnsiTheme="minorHAnsi" w:cstheme="minorHAnsi"/>
          <w:b/>
          <w:bCs/>
          <w:sz w:val="22"/>
          <w:szCs w:val="22"/>
          <w:u w:val="single"/>
          <w:lang w:val="en-GB"/>
        </w:rPr>
      </w:pPr>
    </w:p>
    <w:p w14:paraId="27A413A8" w14:textId="77777777" w:rsidR="00F7229D" w:rsidRPr="00BD59AA" w:rsidRDefault="00F7229D" w:rsidP="00F7229D">
      <w:pPr>
        <w:tabs>
          <w:tab w:val="left" w:pos="945"/>
        </w:tabs>
        <w:jc w:val="center"/>
        <w:rPr>
          <w:rFonts w:asciiTheme="minorHAnsi" w:hAnsiTheme="minorHAnsi" w:cstheme="minorHAnsi"/>
          <w:b/>
          <w:bCs/>
          <w:sz w:val="22"/>
          <w:szCs w:val="22"/>
          <w:u w:val="single"/>
          <w:lang w:val="en-GB"/>
        </w:rPr>
      </w:pPr>
    </w:p>
    <w:p w14:paraId="2BF888F4" w14:textId="78AAB6D4" w:rsidR="00812634" w:rsidRPr="00BD59AA" w:rsidRDefault="00391202" w:rsidP="00147CD8">
      <w:pPr>
        <w:tabs>
          <w:tab w:val="left" w:pos="945"/>
        </w:tabs>
        <w:rPr>
          <w:rFonts w:asciiTheme="minorHAnsi" w:hAnsiTheme="minorHAnsi" w:cstheme="minorHAnsi"/>
          <w:b/>
          <w:bCs/>
          <w:color w:val="161616"/>
          <w:spacing w:val="-2"/>
          <w:sz w:val="22"/>
          <w:szCs w:val="22"/>
          <w:shd w:val="clear" w:color="auto" w:fill="FFFFFF"/>
          <w:lang w:val="en-GB"/>
        </w:rPr>
      </w:pPr>
      <w:r w:rsidRPr="00BD59AA">
        <w:rPr>
          <w:rFonts w:asciiTheme="minorHAnsi" w:hAnsiTheme="minorHAnsi" w:cstheme="minorHAnsi"/>
          <w:b/>
          <w:bCs/>
          <w:color w:val="161616"/>
          <w:spacing w:val="-2"/>
          <w:sz w:val="22"/>
          <w:szCs w:val="22"/>
          <w:shd w:val="clear" w:color="auto" w:fill="FFFFFF"/>
          <w:lang w:val="en-GB"/>
        </w:rPr>
        <w:t xml:space="preserve">Use your reflections from the ‘Experience Template’ to identify your target and the next steps </w:t>
      </w:r>
    </w:p>
    <w:p w14:paraId="3379DA6E" w14:textId="409EED0B" w:rsidR="00F7229D" w:rsidRPr="00BD59AA" w:rsidRDefault="00391202" w:rsidP="00147CD8">
      <w:pPr>
        <w:tabs>
          <w:tab w:val="left" w:pos="945"/>
        </w:tabs>
        <w:rPr>
          <w:rFonts w:asciiTheme="minorHAnsi" w:hAnsiTheme="minorHAnsi" w:cstheme="minorHAnsi"/>
          <w:b/>
          <w:bCs/>
          <w:color w:val="161616"/>
          <w:spacing w:val="-2"/>
          <w:sz w:val="22"/>
          <w:szCs w:val="22"/>
          <w:shd w:val="clear" w:color="auto" w:fill="FFFFFF"/>
          <w:lang w:val="en-GB"/>
        </w:rPr>
      </w:pPr>
      <w:r w:rsidRPr="00BD59AA">
        <w:rPr>
          <w:rFonts w:asciiTheme="minorHAnsi" w:hAnsiTheme="minorHAnsi" w:cstheme="minorHAnsi"/>
          <w:b/>
          <w:bCs/>
          <w:color w:val="161616"/>
          <w:spacing w:val="-2"/>
          <w:sz w:val="22"/>
          <w:szCs w:val="22"/>
          <w:shd w:val="clear" w:color="auto" w:fill="FFFFFF"/>
          <w:lang w:val="en-GB"/>
        </w:rPr>
        <w:t>in achieving this.</w:t>
      </w:r>
    </w:p>
    <w:p w14:paraId="64BD8E04" w14:textId="77777777" w:rsidR="00F7229D" w:rsidRPr="00DF528B" w:rsidRDefault="00F7229D" w:rsidP="00F7229D">
      <w:pPr>
        <w:pStyle w:val="ParagraffRhestr"/>
        <w:tabs>
          <w:tab w:val="left" w:pos="945"/>
        </w:tabs>
        <w:rPr>
          <w:rFonts w:asciiTheme="minorHAnsi" w:hAnsiTheme="minorHAnsi" w:cstheme="minorHAnsi"/>
          <w:b/>
          <w:bCs/>
          <w:sz w:val="22"/>
          <w:szCs w:val="22"/>
        </w:rPr>
      </w:pPr>
    </w:p>
    <w:p w14:paraId="56FE2A69" w14:textId="77777777" w:rsidR="00F7229D" w:rsidRPr="002909C5" w:rsidRDefault="00F7229D" w:rsidP="00F7229D">
      <w:pPr>
        <w:pStyle w:val="ParagraffRhestr"/>
        <w:rPr>
          <w:rFonts w:asciiTheme="minorHAnsi" w:hAnsiTheme="minorHAnsi" w:cstheme="minorHAnsi"/>
          <w:sz w:val="22"/>
          <w:szCs w:val="22"/>
        </w:rPr>
      </w:pPr>
    </w:p>
    <w:tbl>
      <w:tblPr>
        <w:tblStyle w:val="GridTabl"/>
        <w:tblW w:w="0" w:type="auto"/>
        <w:tblLook w:val="04A0" w:firstRow="1" w:lastRow="0" w:firstColumn="1" w:lastColumn="0" w:noHBand="0" w:noVBand="1"/>
      </w:tblPr>
      <w:tblGrid>
        <w:gridCol w:w="2830"/>
        <w:gridCol w:w="6876"/>
      </w:tblGrid>
      <w:tr w:rsidR="00F7229D" w:rsidRPr="00BB573B" w14:paraId="25464197" w14:textId="77777777" w:rsidTr="00983964">
        <w:tc>
          <w:tcPr>
            <w:tcW w:w="2830" w:type="dxa"/>
            <w:tcBorders>
              <w:top w:val="single" w:sz="4" w:space="0" w:color="auto"/>
              <w:left w:val="single" w:sz="4" w:space="0" w:color="auto"/>
              <w:bottom w:val="single" w:sz="4" w:space="0" w:color="auto"/>
              <w:right w:val="single" w:sz="4" w:space="0" w:color="auto"/>
            </w:tcBorders>
          </w:tcPr>
          <w:p w14:paraId="6FADDAC1" w14:textId="77777777" w:rsidR="00F7229D" w:rsidRPr="00BB573B" w:rsidRDefault="00F7229D" w:rsidP="00983964">
            <w:pPr>
              <w:rPr>
                <w:rFonts w:ascii="Calibri" w:hAnsi="Calibri" w:cstheme="minorHAnsi"/>
                <w:b/>
                <w:bCs/>
                <w:lang w:val="en-GB"/>
              </w:rPr>
            </w:pPr>
            <w:r w:rsidRPr="00BB573B">
              <w:rPr>
                <w:rFonts w:ascii="Calibri" w:hAnsi="Calibri" w:cstheme="minorHAnsi"/>
                <w:b/>
                <w:bCs/>
                <w:lang w:val="en-GB"/>
              </w:rPr>
              <w:t>TARGET</w:t>
            </w:r>
          </w:p>
          <w:p w14:paraId="7BAE0B6E" w14:textId="77777777" w:rsidR="00F7229D" w:rsidRPr="00BB573B" w:rsidRDefault="00F7229D" w:rsidP="00983964">
            <w:pPr>
              <w:rPr>
                <w:rFonts w:ascii="Calibri" w:hAnsi="Calibri" w:cstheme="minorHAnsi"/>
                <w:b/>
                <w:bCs/>
                <w:lang w:val="en-GB"/>
              </w:rPr>
            </w:pPr>
          </w:p>
          <w:p w14:paraId="5EF97BC3" w14:textId="77777777" w:rsidR="00F7229D" w:rsidRPr="00BB573B" w:rsidRDefault="00F7229D" w:rsidP="00983964">
            <w:pPr>
              <w:rPr>
                <w:rFonts w:ascii="Calibri" w:hAnsi="Calibri" w:cstheme="minorHAnsi"/>
                <w:i/>
                <w:iCs/>
                <w:lang w:val="en-GB"/>
              </w:rPr>
            </w:pPr>
            <w:r w:rsidRPr="00BB573B">
              <w:rPr>
                <w:rFonts w:ascii="Calibri" w:hAnsi="Calibri" w:cstheme="minorHAnsi"/>
                <w:i/>
                <w:iCs/>
                <w:lang w:val="en-GB"/>
              </w:rPr>
              <w:t>What area do you want to develop in your own practice?</w:t>
            </w:r>
          </w:p>
        </w:tc>
        <w:tc>
          <w:tcPr>
            <w:tcW w:w="6876" w:type="dxa"/>
            <w:tcBorders>
              <w:top w:val="single" w:sz="4" w:space="0" w:color="auto"/>
              <w:left w:val="single" w:sz="4" w:space="0" w:color="auto"/>
              <w:bottom w:val="single" w:sz="4" w:space="0" w:color="auto"/>
              <w:right w:val="single" w:sz="4" w:space="0" w:color="auto"/>
            </w:tcBorders>
          </w:tcPr>
          <w:p w14:paraId="240DCAF9" w14:textId="77777777" w:rsidR="00F7229D" w:rsidRPr="00BB573B" w:rsidRDefault="00F7229D" w:rsidP="00983964">
            <w:pPr>
              <w:rPr>
                <w:rFonts w:ascii="Calibri" w:hAnsi="Calibri" w:cstheme="minorHAnsi"/>
                <w:lang w:val="en-GB"/>
              </w:rPr>
            </w:pPr>
          </w:p>
          <w:p w14:paraId="403071D9" w14:textId="77777777" w:rsidR="00F7229D" w:rsidRPr="00BB573B" w:rsidRDefault="00F7229D" w:rsidP="00983964">
            <w:pPr>
              <w:rPr>
                <w:rFonts w:ascii="Calibri" w:hAnsi="Calibri" w:cstheme="minorHAnsi"/>
                <w:lang w:val="en-GB"/>
              </w:rPr>
            </w:pPr>
          </w:p>
          <w:p w14:paraId="1D8C5EF0" w14:textId="77777777" w:rsidR="00F7229D" w:rsidRPr="00BB573B" w:rsidRDefault="00F7229D" w:rsidP="00983964">
            <w:pPr>
              <w:rPr>
                <w:rFonts w:ascii="Calibri" w:hAnsi="Calibri" w:cstheme="minorHAnsi"/>
                <w:lang w:val="en-GB"/>
              </w:rPr>
            </w:pPr>
          </w:p>
          <w:p w14:paraId="2D22CD25" w14:textId="77777777" w:rsidR="00F7229D" w:rsidRPr="00BB573B" w:rsidRDefault="00F7229D" w:rsidP="00983964">
            <w:pPr>
              <w:rPr>
                <w:rFonts w:ascii="Calibri" w:hAnsi="Calibri" w:cstheme="minorHAnsi"/>
                <w:lang w:val="en-GB"/>
              </w:rPr>
            </w:pPr>
          </w:p>
          <w:p w14:paraId="2B24C182" w14:textId="77777777" w:rsidR="00F7229D" w:rsidRPr="00BB573B" w:rsidRDefault="00F7229D" w:rsidP="00983964">
            <w:pPr>
              <w:rPr>
                <w:rFonts w:ascii="Calibri" w:hAnsi="Calibri" w:cstheme="minorHAnsi"/>
                <w:lang w:val="en-GB"/>
              </w:rPr>
            </w:pPr>
          </w:p>
          <w:p w14:paraId="3C20737D" w14:textId="77777777" w:rsidR="00F7229D" w:rsidRPr="00BB573B" w:rsidRDefault="00F7229D" w:rsidP="00983964">
            <w:pPr>
              <w:rPr>
                <w:rFonts w:ascii="Calibri" w:hAnsi="Calibri" w:cstheme="minorHAnsi"/>
                <w:lang w:val="en-GB"/>
              </w:rPr>
            </w:pPr>
          </w:p>
          <w:p w14:paraId="43FB6564" w14:textId="77777777" w:rsidR="00F7229D" w:rsidRPr="00BB573B" w:rsidRDefault="00F7229D" w:rsidP="00983964">
            <w:pPr>
              <w:rPr>
                <w:rFonts w:ascii="Calibri" w:hAnsi="Calibri" w:cstheme="minorHAnsi"/>
                <w:lang w:val="en-GB"/>
              </w:rPr>
            </w:pPr>
          </w:p>
          <w:p w14:paraId="1E6D8525" w14:textId="77777777" w:rsidR="00F7229D" w:rsidRPr="00BB573B" w:rsidRDefault="00F7229D" w:rsidP="00983964">
            <w:pPr>
              <w:rPr>
                <w:rFonts w:ascii="Calibri" w:hAnsi="Calibri" w:cstheme="minorHAnsi"/>
                <w:lang w:val="en-GB"/>
              </w:rPr>
            </w:pPr>
          </w:p>
          <w:p w14:paraId="6A99B1C8" w14:textId="77777777" w:rsidR="00F7229D" w:rsidRPr="00BB573B" w:rsidRDefault="00F7229D" w:rsidP="00983964">
            <w:pPr>
              <w:rPr>
                <w:rFonts w:ascii="Calibri" w:hAnsi="Calibri" w:cstheme="minorHAnsi"/>
                <w:lang w:val="en-GB"/>
              </w:rPr>
            </w:pPr>
          </w:p>
        </w:tc>
      </w:tr>
      <w:tr w:rsidR="00F7229D" w:rsidRPr="00BB573B" w14:paraId="006C8A01" w14:textId="77777777" w:rsidTr="00983964">
        <w:tc>
          <w:tcPr>
            <w:tcW w:w="2830" w:type="dxa"/>
            <w:tcBorders>
              <w:top w:val="single" w:sz="4" w:space="0" w:color="auto"/>
              <w:left w:val="single" w:sz="4" w:space="0" w:color="auto"/>
              <w:bottom w:val="single" w:sz="4" w:space="0" w:color="auto"/>
              <w:right w:val="single" w:sz="4" w:space="0" w:color="auto"/>
            </w:tcBorders>
          </w:tcPr>
          <w:p w14:paraId="134F01F8" w14:textId="77777777" w:rsidR="00F7229D" w:rsidRPr="00BB573B" w:rsidRDefault="00F7229D" w:rsidP="00983964">
            <w:pPr>
              <w:rPr>
                <w:rFonts w:ascii="Calibri" w:hAnsi="Calibri" w:cstheme="minorHAnsi"/>
                <w:b/>
                <w:bCs/>
                <w:lang w:val="en-GB"/>
              </w:rPr>
            </w:pPr>
            <w:r w:rsidRPr="00BB573B">
              <w:rPr>
                <w:rFonts w:ascii="Calibri" w:hAnsi="Calibri" w:cstheme="minorHAnsi"/>
                <w:b/>
                <w:bCs/>
                <w:lang w:val="en-GB"/>
              </w:rPr>
              <w:t>TIMESCALE</w:t>
            </w:r>
          </w:p>
          <w:p w14:paraId="590B3ED7" w14:textId="77777777" w:rsidR="00F7229D" w:rsidRPr="00BB573B" w:rsidRDefault="00F7229D" w:rsidP="00983964">
            <w:pPr>
              <w:rPr>
                <w:rFonts w:ascii="Calibri" w:hAnsi="Calibri" w:cstheme="minorHAnsi"/>
                <w:b/>
                <w:bCs/>
                <w:lang w:val="en-GB"/>
              </w:rPr>
            </w:pPr>
          </w:p>
          <w:p w14:paraId="1F769D57" w14:textId="77777777" w:rsidR="00F7229D" w:rsidRPr="00BB573B" w:rsidRDefault="00F7229D" w:rsidP="00983964">
            <w:pPr>
              <w:rPr>
                <w:rFonts w:ascii="Calibri" w:hAnsi="Calibri" w:cstheme="minorHAnsi"/>
                <w:i/>
                <w:iCs/>
                <w:lang w:val="en-GB"/>
              </w:rPr>
            </w:pPr>
            <w:r w:rsidRPr="00BB573B">
              <w:rPr>
                <w:rFonts w:ascii="Calibri" w:hAnsi="Calibri" w:cstheme="minorHAnsi"/>
                <w:i/>
                <w:iCs/>
                <w:lang w:val="en-GB"/>
              </w:rPr>
              <w:t>When do you want to achieve this by?</w:t>
            </w:r>
          </w:p>
        </w:tc>
        <w:tc>
          <w:tcPr>
            <w:tcW w:w="6876" w:type="dxa"/>
            <w:tcBorders>
              <w:top w:val="single" w:sz="4" w:space="0" w:color="auto"/>
              <w:left w:val="single" w:sz="4" w:space="0" w:color="auto"/>
              <w:bottom w:val="single" w:sz="4" w:space="0" w:color="auto"/>
              <w:right w:val="single" w:sz="4" w:space="0" w:color="auto"/>
            </w:tcBorders>
          </w:tcPr>
          <w:p w14:paraId="247EE747" w14:textId="77777777" w:rsidR="00F7229D" w:rsidRPr="00BB573B" w:rsidRDefault="00F7229D" w:rsidP="00983964">
            <w:pPr>
              <w:rPr>
                <w:rFonts w:ascii="Calibri" w:hAnsi="Calibri" w:cstheme="minorHAnsi"/>
                <w:lang w:val="en-GB"/>
              </w:rPr>
            </w:pPr>
          </w:p>
          <w:p w14:paraId="337B4C03" w14:textId="77777777" w:rsidR="00F7229D" w:rsidRPr="00BB573B" w:rsidRDefault="00F7229D" w:rsidP="00983964">
            <w:pPr>
              <w:rPr>
                <w:rFonts w:ascii="Calibri" w:hAnsi="Calibri" w:cstheme="minorHAnsi"/>
                <w:lang w:val="en-GB"/>
              </w:rPr>
            </w:pPr>
          </w:p>
          <w:p w14:paraId="1C1FD1EE" w14:textId="77777777" w:rsidR="00F7229D" w:rsidRPr="00BB573B" w:rsidRDefault="00F7229D" w:rsidP="00983964">
            <w:pPr>
              <w:rPr>
                <w:rFonts w:ascii="Calibri" w:hAnsi="Calibri" w:cstheme="minorHAnsi"/>
                <w:lang w:val="en-GB"/>
              </w:rPr>
            </w:pPr>
          </w:p>
          <w:p w14:paraId="0BC54BD7" w14:textId="77777777" w:rsidR="00F7229D" w:rsidRPr="00BB573B" w:rsidRDefault="00F7229D" w:rsidP="00983964">
            <w:pPr>
              <w:rPr>
                <w:rFonts w:ascii="Calibri" w:hAnsi="Calibri" w:cstheme="minorHAnsi"/>
                <w:lang w:val="en-GB"/>
              </w:rPr>
            </w:pPr>
          </w:p>
          <w:p w14:paraId="2AFB294F" w14:textId="77777777" w:rsidR="00F7229D" w:rsidRPr="00BB573B" w:rsidRDefault="00F7229D" w:rsidP="00983964">
            <w:pPr>
              <w:rPr>
                <w:rFonts w:ascii="Calibri" w:hAnsi="Calibri" w:cstheme="minorHAnsi"/>
                <w:lang w:val="en-GB"/>
              </w:rPr>
            </w:pPr>
          </w:p>
        </w:tc>
      </w:tr>
      <w:tr w:rsidR="00F7229D" w:rsidRPr="00BB573B" w14:paraId="5BC30605" w14:textId="77777777" w:rsidTr="00983964">
        <w:tc>
          <w:tcPr>
            <w:tcW w:w="2830" w:type="dxa"/>
            <w:tcBorders>
              <w:top w:val="single" w:sz="4" w:space="0" w:color="auto"/>
              <w:left w:val="single" w:sz="4" w:space="0" w:color="auto"/>
              <w:bottom w:val="single" w:sz="4" w:space="0" w:color="auto"/>
              <w:right w:val="single" w:sz="4" w:space="0" w:color="auto"/>
            </w:tcBorders>
          </w:tcPr>
          <w:p w14:paraId="5EF6F4B8" w14:textId="77777777" w:rsidR="00F7229D" w:rsidRPr="00BB573B" w:rsidRDefault="00F7229D" w:rsidP="00983964">
            <w:pPr>
              <w:rPr>
                <w:rFonts w:ascii="Calibri" w:hAnsi="Calibri" w:cstheme="minorHAnsi"/>
                <w:b/>
                <w:bCs/>
                <w:lang w:val="en-GB"/>
              </w:rPr>
            </w:pPr>
            <w:r w:rsidRPr="00BB573B">
              <w:rPr>
                <w:rFonts w:ascii="Calibri" w:hAnsi="Calibri" w:cstheme="minorHAnsi"/>
                <w:b/>
                <w:bCs/>
                <w:lang w:val="en-GB"/>
              </w:rPr>
              <w:t>RESOURCES</w:t>
            </w:r>
          </w:p>
          <w:p w14:paraId="43172511" w14:textId="77777777" w:rsidR="00F7229D" w:rsidRPr="00BB573B" w:rsidRDefault="00F7229D" w:rsidP="00983964">
            <w:pPr>
              <w:rPr>
                <w:rFonts w:ascii="Calibri" w:hAnsi="Calibri" w:cstheme="minorHAnsi"/>
                <w:b/>
                <w:bCs/>
                <w:lang w:val="en-GB"/>
              </w:rPr>
            </w:pPr>
          </w:p>
          <w:p w14:paraId="69F5C388" w14:textId="77777777" w:rsidR="00F7229D" w:rsidRPr="00BB573B" w:rsidRDefault="00F7229D" w:rsidP="00983964">
            <w:pPr>
              <w:rPr>
                <w:rFonts w:ascii="Calibri" w:hAnsi="Calibri" w:cstheme="minorHAnsi"/>
                <w:i/>
                <w:iCs/>
                <w:lang w:val="en-GB"/>
              </w:rPr>
            </w:pPr>
            <w:r w:rsidRPr="00BB573B">
              <w:rPr>
                <w:rFonts w:ascii="Calibri" w:hAnsi="Calibri" w:cstheme="minorHAnsi"/>
                <w:i/>
                <w:iCs/>
                <w:lang w:val="en-GB"/>
              </w:rPr>
              <w:t>What do you need to help you achieve this? Who do you need to talk to/observe? What do you need to research?</w:t>
            </w:r>
          </w:p>
        </w:tc>
        <w:tc>
          <w:tcPr>
            <w:tcW w:w="6876" w:type="dxa"/>
            <w:tcBorders>
              <w:top w:val="single" w:sz="4" w:space="0" w:color="auto"/>
              <w:left w:val="single" w:sz="4" w:space="0" w:color="auto"/>
              <w:bottom w:val="single" w:sz="4" w:space="0" w:color="auto"/>
              <w:right w:val="single" w:sz="4" w:space="0" w:color="auto"/>
            </w:tcBorders>
          </w:tcPr>
          <w:p w14:paraId="145B27C1" w14:textId="77777777" w:rsidR="00F7229D" w:rsidRPr="00BB573B" w:rsidRDefault="00F7229D" w:rsidP="00983964">
            <w:pPr>
              <w:rPr>
                <w:rFonts w:ascii="Calibri" w:hAnsi="Calibri" w:cstheme="minorHAnsi"/>
                <w:lang w:val="en-GB"/>
              </w:rPr>
            </w:pPr>
          </w:p>
          <w:p w14:paraId="0810C772" w14:textId="77777777" w:rsidR="00F7229D" w:rsidRPr="00BB573B" w:rsidRDefault="00F7229D" w:rsidP="00983964">
            <w:pPr>
              <w:rPr>
                <w:rFonts w:ascii="Calibri" w:hAnsi="Calibri" w:cstheme="minorHAnsi"/>
                <w:lang w:val="en-GB"/>
              </w:rPr>
            </w:pPr>
          </w:p>
          <w:p w14:paraId="06C019F6" w14:textId="77777777" w:rsidR="00F7229D" w:rsidRPr="00BB573B" w:rsidRDefault="00F7229D" w:rsidP="00983964">
            <w:pPr>
              <w:rPr>
                <w:rFonts w:ascii="Calibri" w:hAnsi="Calibri" w:cstheme="minorHAnsi"/>
                <w:lang w:val="en-GB"/>
              </w:rPr>
            </w:pPr>
          </w:p>
          <w:p w14:paraId="12B0B907" w14:textId="77777777" w:rsidR="00F7229D" w:rsidRPr="00BB573B" w:rsidRDefault="00F7229D" w:rsidP="00983964">
            <w:pPr>
              <w:rPr>
                <w:rFonts w:ascii="Calibri" w:hAnsi="Calibri" w:cstheme="minorHAnsi"/>
                <w:lang w:val="en-GB"/>
              </w:rPr>
            </w:pPr>
          </w:p>
          <w:p w14:paraId="20B70009" w14:textId="77777777" w:rsidR="00F7229D" w:rsidRPr="00BB573B" w:rsidRDefault="00F7229D" w:rsidP="00983964">
            <w:pPr>
              <w:rPr>
                <w:rFonts w:ascii="Calibri" w:hAnsi="Calibri" w:cstheme="minorHAnsi"/>
                <w:lang w:val="en-GB"/>
              </w:rPr>
            </w:pPr>
          </w:p>
          <w:p w14:paraId="27891F7B" w14:textId="77777777" w:rsidR="00F7229D" w:rsidRPr="00BB573B" w:rsidRDefault="00F7229D" w:rsidP="00983964">
            <w:pPr>
              <w:rPr>
                <w:rFonts w:ascii="Calibri" w:hAnsi="Calibri" w:cstheme="minorHAnsi"/>
                <w:lang w:val="en-GB"/>
              </w:rPr>
            </w:pPr>
          </w:p>
          <w:p w14:paraId="52896CBA" w14:textId="77777777" w:rsidR="00F7229D" w:rsidRPr="00BB573B" w:rsidRDefault="00F7229D" w:rsidP="00983964">
            <w:pPr>
              <w:rPr>
                <w:rFonts w:ascii="Calibri" w:hAnsi="Calibri" w:cstheme="minorHAnsi"/>
                <w:lang w:val="en-GB"/>
              </w:rPr>
            </w:pPr>
          </w:p>
          <w:p w14:paraId="7D1CFA80" w14:textId="77777777" w:rsidR="00F7229D" w:rsidRPr="00BB573B" w:rsidRDefault="00F7229D" w:rsidP="00983964">
            <w:pPr>
              <w:rPr>
                <w:rFonts w:ascii="Calibri" w:hAnsi="Calibri" w:cstheme="minorHAnsi"/>
                <w:lang w:val="en-GB"/>
              </w:rPr>
            </w:pPr>
          </w:p>
        </w:tc>
      </w:tr>
      <w:tr w:rsidR="00F7229D" w:rsidRPr="00BB573B" w14:paraId="14765708" w14:textId="77777777" w:rsidTr="00983964">
        <w:tc>
          <w:tcPr>
            <w:tcW w:w="2830" w:type="dxa"/>
            <w:tcBorders>
              <w:top w:val="single" w:sz="4" w:space="0" w:color="auto"/>
              <w:left w:val="single" w:sz="4" w:space="0" w:color="auto"/>
              <w:bottom w:val="single" w:sz="4" w:space="0" w:color="auto"/>
              <w:right w:val="single" w:sz="4" w:space="0" w:color="auto"/>
            </w:tcBorders>
          </w:tcPr>
          <w:p w14:paraId="63CAE207" w14:textId="77777777" w:rsidR="00F7229D" w:rsidRPr="00BB573B" w:rsidRDefault="00F7229D" w:rsidP="00983964">
            <w:pPr>
              <w:rPr>
                <w:rFonts w:ascii="Calibri" w:hAnsi="Calibri" w:cstheme="minorHAnsi"/>
                <w:b/>
                <w:bCs/>
                <w:lang w:val="en-GB"/>
              </w:rPr>
            </w:pPr>
            <w:r w:rsidRPr="00BB573B">
              <w:rPr>
                <w:rFonts w:ascii="Calibri" w:hAnsi="Calibri" w:cstheme="minorHAnsi"/>
                <w:b/>
                <w:bCs/>
                <w:lang w:val="en-GB"/>
              </w:rPr>
              <w:t>SUCCESS CRITERIA/</w:t>
            </w:r>
          </w:p>
          <w:p w14:paraId="794E1C2D" w14:textId="77777777" w:rsidR="00F7229D" w:rsidRPr="00BB573B" w:rsidRDefault="00F7229D" w:rsidP="00983964">
            <w:pPr>
              <w:rPr>
                <w:rFonts w:ascii="Calibri" w:hAnsi="Calibri" w:cstheme="minorHAnsi"/>
                <w:b/>
                <w:bCs/>
                <w:lang w:val="en-GB"/>
              </w:rPr>
            </w:pPr>
            <w:r w:rsidRPr="00BB573B">
              <w:rPr>
                <w:rFonts w:ascii="Calibri" w:hAnsi="Calibri" w:cstheme="minorHAnsi"/>
                <w:b/>
                <w:bCs/>
                <w:lang w:val="en-GB"/>
              </w:rPr>
              <w:t>OUTCOME</w:t>
            </w:r>
          </w:p>
          <w:p w14:paraId="449BF14B" w14:textId="77777777" w:rsidR="00F7229D" w:rsidRPr="00BB573B" w:rsidRDefault="00F7229D" w:rsidP="00983964">
            <w:pPr>
              <w:rPr>
                <w:rFonts w:ascii="Calibri" w:hAnsi="Calibri" w:cstheme="minorHAnsi"/>
                <w:b/>
                <w:bCs/>
                <w:lang w:val="en-GB"/>
              </w:rPr>
            </w:pPr>
          </w:p>
          <w:p w14:paraId="2D84A955" w14:textId="0DE53847" w:rsidR="00F7229D" w:rsidRPr="00BB573B" w:rsidRDefault="00F7229D" w:rsidP="00983964">
            <w:pPr>
              <w:rPr>
                <w:rFonts w:ascii="Calibri" w:hAnsi="Calibri" w:cstheme="minorHAnsi"/>
                <w:i/>
                <w:iCs/>
                <w:lang w:val="en-GB"/>
              </w:rPr>
            </w:pPr>
            <w:r w:rsidRPr="00BB573B">
              <w:rPr>
                <w:rFonts w:ascii="Calibri" w:hAnsi="Calibri" w:cstheme="minorHAnsi"/>
                <w:i/>
                <w:iCs/>
                <w:lang w:val="en-GB"/>
              </w:rPr>
              <w:t xml:space="preserve">How will you judge whether it has been successful or not? What impact do you hope to see in teaching and learning? What </w:t>
            </w:r>
            <w:r w:rsidR="00BD59AA" w:rsidRPr="00BB573B">
              <w:rPr>
                <w:rFonts w:ascii="Calibri" w:hAnsi="Calibri" w:cstheme="minorHAnsi"/>
                <w:i/>
                <w:iCs/>
                <w:lang w:val="en-GB"/>
              </w:rPr>
              <w:t>research</w:t>
            </w:r>
            <w:r w:rsidRPr="00BB573B">
              <w:rPr>
                <w:rFonts w:ascii="Calibri" w:hAnsi="Calibri" w:cstheme="minorHAnsi"/>
                <w:i/>
                <w:iCs/>
                <w:lang w:val="en-GB"/>
              </w:rPr>
              <w:t xml:space="preserve">/literature is this based on? </w:t>
            </w:r>
          </w:p>
        </w:tc>
        <w:tc>
          <w:tcPr>
            <w:tcW w:w="6876" w:type="dxa"/>
            <w:tcBorders>
              <w:top w:val="single" w:sz="4" w:space="0" w:color="auto"/>
              <w:left w:val="single" w:sz="4" w:space="0" w:color="auto"/>
              <w:bottom w:val="single" w:sz="4" w:space="0" w:color="auto"/>
              <w:right w:val="single" w:sz="4" w:space="0" w:color="auto"/>
            </w:tcBorders>
          </w:tcPr>
          <w:p w14:paraId="5560E89C" w14:textId="77777777" w:rsidR="00F7229D" w:rsidRPr="00BB573B" w:rsidRDefault="00F7229D" w:rsidP="00983964">
            <w:pPr>
              <w:rPr>
                <w:rFonts w:ascii="Calibri" w:hAnsi="Calibri" w:cstheme="minorHAnsi"/>
                <w:lang w:val="en-GB"/>
              </w:rPr>
            </w:pPr>
          </w:p>
          <w:p w14:paraId="01C8947F" w14:textId="77777777" w:rsidR="00F7229D" w:rsidRPr="00BB573B" w:rsidRDefault="00F7229D" w:rsidP="00983964">
            <w:pPr>
              <w:rPr>
                <w:rFonts w:ascii="Calibri" w:hAnsi="Calibri" w:cstheme="minorHAnsi"/>
                <w:lang w:val="en-GB"/>
              </w:rPr>
            </w:pPr>
          </w:p>
          <w:p w14:paraId="06F58E3A" w14:textId="77777777" w:rsidR="00F7229D" w:rsidRPr="00BB573B" w:rsidRDefault="00F7229D" w:rsidP="00983964">
            <w:pPr>
              <w:rPr>
                <w:rFonts w:ascii="Calibri" w:hAnsi="Calibri" w:cstheme="minorHAnsi"/>
                <w:lang w:val="en-GB"/>
              </w:rPr>
            </w:pPr>
          </w:p>
          <w:p w14:paraId="155E027E" w14:textId="77777777" w:rsidR="00F7229D" w:rsidRPr="00BB573B" w:rsidRDefault="00F7229D" w:rsidP="00983964">
            <w:pPr>
              <w:rPr>
                <w:rFonts w:ascii="Calibri" w:hAnsi="Calibri" w:cstheme="minorHAnsi"/>
                <w:lang w:val="en-GB"/>
              </w:rPr>
            </w:pPr>
          </w:p>
          <w:p w14:paraId="529267D1" w14:textId="77777777" w:rsidR="00F7229D" w:rsidRPr="00BB573B" w:rsidRDefault="00F7229D" w:rsidP="00983964">
            <w:pPr>
              <w:rPr>
                <w:rFonts w:ascii="Calibri" w:hAnsi="Calibri" w:cstheme="minorHAnsi"/>
                <w:lang w:val="en-GB"/>
              </w:rPr>
            </w:pPr>
          </w:p>
          <w:p w14:paraId="55A59587" w14:textId="77777777" w:rsidR="00F7229D" w:rsidRPr="00BB573B" w:rsidRDefault="00F7229D" w:rsidP="00983964">
            <w:pPr>
              <w:rPr>
                <w:rFonts w:ascii="Calibri" w:hAnsi="Calibri" w:cstheme="minorHAnsi"/>
                <w:lang w:val="en-GB"/>
              </w:rPr>
            </w:pPr>
          </w:p>
          <w:p w14:paraId="4C66410C" w14:textId="77777777" w:rsidR="00F7229D" w:rsidRPr="00BB573B" w:rsidRDefault="00F7229D" w:rsidP="00983964">
            <w:pPr>
              <w:rPr>
                <w:rFonts w:ascii="Calibri" w:hAnsi="Calibri" w:cstheme="minorHAnsi"/>
                <w:lang w:val="en-GB"/>
              </w:rPr>
            </w:pPr>
          </w:p>
          <w:p w14:paraId="09DA3D82" w14:textId="77777777" w:rsidR="00F7229D" w:rsidRPr="00BB573B" w:rsidRDefault="00F7229D" w:rsidP="00983964">
            <w:pPr>
              <w:rPr>
                <w:rFonts w:ascii="Calibri" w:hAnsi="Calibri" w:cstheme="minorHAnsi"/>
                <w:lang w:val="en-GB"/>
              </w:rPr>
            </w:pPr>
          </w:p>
        </w:tc>
      </w:tr>
      <w:tr w:rsidR="00F7229D" w:rsidRPr="00BB573B" w14:paraId="3A876DA3" w14:textId="77777777" w:rsidTr="00983964">
        <w:tc>
          <w:tcPr>
            <w:tcW w:w="2830" w:type="dxa"/>
            <w:tcBorders>
              <w:top w:val="single" w:sz="4" w:space="0" w:color="auto"/>
              <w:left w:val="single" w:sz="4" w:space="0" w:color="auto"/>
              <w:bottom w:val="single" w:sz="4" w:space="0" w:color="auto"/>
              <w:right w:val="single" w:sz="4" w:space="0" w:color="auto"/>
            </w:tcBorders>
          </w:tcPr>
          <w:p w14:paraId="1AF5873B" w14:textId="77777777" w:rsidR="00F7229D" w:rsidRPr="00BB573B" w:rsidRDefault="00F7229D" w:rsidP="00983964">
            <w:pPr>
              <w:rPr>
                <w:rFonts w:ascii="Calibri" w:hAnsi="Calibri" w:cstheme="minorHAnsi"/>
                <w:b/>
                <w:bCs/>
                <w:lang w:val="en-GB"/>
              </w:rPr>
            </w:pPr>
            <w:r w:rsidRPr="00BB573B">
              <w:rPr>
                <w:rFonts w:ascii="Calibri" w:hAnsi="Calibri" w:cstheme="minorHAnsi"/>
                <w:b/>
                <w:bCs/>
                <w:lang w:val="en-GB"/>
              </w:rPr>
              <w:t>MONITORING/</w:t>
            </w:r>
          </w:p>
          <w:p w14:paraId="5851942F" w14:textId="77777777" w:rsidR="00F7229D" w:rsidRPr="00BB573B" w:rsidRDefault="00F7229D" w:rsidP="00983964">
            <w:pPr>
              <w:rPr>
                <w:rFonts w:ascii="Calibri" w:hAnsi="Calibri" w:cstheme="minorHAnsi"/>
                <w:b/>
                <w:bCs/>
                <w:lang w:val="en-GB"/>
              </w:rPr>
            </w:pPr>
            <w:r w:rsidRPr="00BB573B">
              <w:rPr>
                <w:rFonts w:ascii="Calibri" w:hAnsi="Calibri" w:cstheme="minorHAnsi"/>
                <w:b/>
                <w:bCs/>
                <w:lang w:val="en-GB"/>
              </w:rPr>
              <w:t>EVALUATION</w:t>
            </w:r>
          </w:p>
          <w:p w14:paraId="4CAEC04A" w14:textId="77777777" w:rsidR="00F7229D" w:rsidRPr="00BB573B" w:rsidRDefault="00F7229D" w:rsidP="00983964">
            <w:pPr>
              <w:rPr>
                <w:rFonts w:ascii="Calibri" w:hAnsi="Calibri" w:cstheme="minorHAnsi"/>
                <w:b/>
                <w:bCs/>
                <w:lang w:val="en-GB"/>
              </w:rPr>
            </w:pPr>
          </w:p>
          <w:p w14:paraId="6713C254" w14:textId="77777777" w:rsidR="00F7229D" w:rsidRPr="00BB573B" w:rsidRDefault="00F7229D" w:rsidP="00983964">
            <w:pPr>
              <w:rPr>
                <w:rFonts w:ascii="Calibri" w:hAnsi="Calibri" w:cstheme="minorHAnsi"/>
                <w:i/>
                <w:iCs/>
                <w:lang w:val="en-GB"/>
              </w:rPr>
            </w:pPr>
            <w:r w:rsidRPr="00BB573B">
              <w:rPr>
                <w:rFonts w:ascii="Calibri" w:hAnsi="Calibri" w:cstheme="minorHAnsi"/>
                <w:i/>
                <w:iCs/>
                <w:lang w:val="en-GB"/>
              </w:rPr>
              <w:t>How will you check that you have successfully achieved your target? Lesson observation? Book scrutiny? Pupil voice?</w:t>
            </w:r>
          </w:p>
        </w:tc>
        <w:tc>
          <w:tcPr>
            <w:tcW w:w="6876" w:type="dxa"/>
            <w:tcBorders>
              <w:top w:val="single" w:sz="4" w:space="0" w:color="auto"/>
              <w:left w:val="single" w:sz="4" w:space="0" w:color="auto"/>
              <w:bottom w:val="single" w:sz="4" w:space="0" w:color="auto"/>
              <w:right w:val="single" w:sz="4" w:space="0" w:color="auto"/>
            </w:tcBorders>
          </w:tcPr>
          <w:p w14:paraId="7C12FC7C" w14:textId="77777777" w:rsidR="00F7229D" w:rsidRPr="00BB573B" w:rsidRDefault="00F7229D" w:rsidP="00983964">
            <w:pPr>
              <w:rPr>
                <w:rFonts w:ascii="Calibri" w:hAnsi="Calibri" w:cstheme="minorHAnsi"/>
                <w:lang w:val="en-GB"/>
              </w:rPr>
            </w:pPr>
          </w:p>
          <w:p w14:paraId="7F6D176E" w14:textId="77777777" w:rsidR="00F7229D" w:rsidRPr="00BB573B" w:rsidRDefault="00F7229D" w:rsidP="00983964">
            <w:pPr>
              <w:rPr>
                <w:rFonts w:ascii="Calibri" w:hAnsi="Calibri" w:cstheme="minorHAnsi"/>
                <w:lang w:val="en-GB"/>
              </w:rPr>
            </w:pPr>
          </w:p>
          <w:p w14:paraId="1728D6DE" w14:textId="77777777" w:rsidR="00F7229D" w:rsidRPr="00BB573B" w:rsidRDefault="00F7229D" w:rsidP="00983964">
            <w:pPr>
              <w:rPr>
                <w:rFonts w:ascii="Calibri" w:hAnsi="Calibri" w:cstheme="minorHAnsi"/>
                <w:lang w:val="en-GB"/>
              </w:rPr>
            </w:pPr>
          </w:p>
          <w:p w14:paraId="14C7B886" w14:textId="77777777" w:rsidR="00F7229D" w:rsidRPr="00BB573B" w:rsidRDefault="00F7229D" w:rsidP="00983964">
            <w:pPr>
              <w:rPr>
                <w:rFonts w:ascii="Calibri" w:hAnsi="Calibri" w:cstheme="minorHAnsi"/>
                <w:lang w:val="en-GB"/>
              </w:rPr>
            </w:pPr>
          </w:p>
          <w:p w14:paraId="4CFEB728" w14:textId="77777777" w:rsidR="00F7229D" w:rsidRPr="00BB573B" w:rsidRDefault="00F7229D" w:rsidP="00983964">
            <w:pPr>
              <w:rPr>
                <w:rFonts w:ascii="Calibri" w:hAnsi="Calibri" w:cstheme="minorHAnsi"/>
                <w:lang w:val="en-GB"/>
              </w:rPr>
            </w:pPr>
          </w:p>
          <w:p w14:paraId="62C56880" w14:textId="77777777" w:rsidR="00F7229D" w:rsidRPr="00BB573B" w:rsidRDefault="00F7229D" w:rsidP="00983964">
            <w:pPr>
              <w:rPr>
                <w:rFonts w:ascii="Calibri" w:hAnsi="Calibri" w:cstheme="minorHAnsi"/>
                <w:lang w:val="en-GB"/>
              </w:rPr>
            </w:pPr>
          </w:p>
          <w:p w14:paraId="4A46D0B7" w14:textId="77777777" w:rsidR="00F7229D" w:rsidRPr="00BB573B" w:rsidRDefault="00F7229D" w:rsidP="00983964">
            <w:pPr>
              <w:rPr>
                <w:rFonts w:ascii="Calibri" w:hAnsi="Calibri" w:cstheme="minorHAnsi"/>
                <w:lang w:val="en-GB"/>
              </w:rPr>
            </w:pPr>
          </w:p>
          <w:p w14:paraId="19C1CAA2" w14:textId="77777777" w:rsidR="00F7229D" w:rsidRPr="00BB573B" w:rsidRDefault="00F7229D" w:rsidP="00983964">
            <w:pPr>
              <w:rPr>
                <w:rFonts w:ascii="Calibri" w:hAnsi="Calibri" w:cstheme="minorHAnsi"/>
                <w:lang w:val="en-GB"/>
              </w:rPr>
            </w:pPr>
          </w:p>
        </w:tc>
      </w:tr>
    </w:tbl>
    <w:p w14:paraId="7885D64F" w14:textId="77777777" w:rsidR="00F7229D" w:rsidRPr="003E5931" w:rsidRDefault="00F7229D" w:rsidP="00F7229D">
      <w:pPr>
        <w:rPr>
          <w:rFonts w:ascii="Calibri" w:hAnsi="Calibri" w:cstheme="minorHAnsi"/>
          <w:sz w:val="22"/>
          <w:szCs w:val="22"/>
        </w:rPr>
      </w:pPr>
    </w:p>
    <w:p w14:paraId="417B9B92" w14:textId="77777777" w:rsidR="00F7229D" w:rsidRPr="003E5931" w:rsidRDefault="00F7229D" w:rsidP="00F7229D">
      <w:pPr>
        <w:tabs>
          <w:tab w:val="left" w:pos="945"/>
        </w:tabs>
        <w:rPr>
          <w:rFonts w:ascii="Calibri" w:hAnsi="Calibri" w:cstheme="minorHAnsi"/>
          <w:sz w:val="22"/>
          <w:szCs w:val="22"/>
        </w:rPr>
      </w:pPr>
    </w:p>
    <w:p w14:paraId="3E0C0815" w14:textId="77777777" w:rsidR="00F7229D" w:rsidRPr="003E5931" w:rsidRDefault="00F7229D" w:rsidP="00F7229D">
      <w:pPr>
        <w:tabs>
          <w:tab w:val="left" w:pos="945"/>
        </w:tabs>
        <w:rPr>
          <w:rFonts w:ascii="Calibri" w:hAnsi="Calibri" w:cstheme="minorHAnsi"/>
          <w:sz w:val="22"/>
          <w:szCs w:val="22"/>
        </w:rPr>
      </w:pPr>
    </w:p>
    <w:p w14:paraId="6E9ED183" w14:textId="77777777" w:rsidR="00F7229D" w:rsidRPr="003E5931" w:rsidRDefault="00F7229D" w:rsidP="00F7229D">
      <w:pPr>
        <w:tabs>
          <w:tab w:val="left" w:pos="945"/>
        </w:tabs>
        <w:rPr>
          <w:rFonts w:ascii="Calibri" w:hAnsi="Calibri" w:cstheme="minorHAnsi"/>
          <w:b/>
          <w:bCs/>
          <w:u w:val="single"/>
        </w:rPr>
      </w:pPr>
    </w:p>
    <w:p w14:paraId="5DD87E28" w14:textId="7D9B6CE8" w:rsidR="00F7229D" w:rsidRDefault="00F7229D" w:rsidP="00F7229D">
      <w:pPr>
        <w:tabs>
          <w:tab w:val="left" w:pos="945"/>
        </w:tabs>
        <w:rPr>
          <w:rFonts w:ascii="Calibri" w:hAnsi="Calibri" w:cstheme="minorHAnsi"/>
          <w:b/>
          <w:bCs/>
          <w:u w:val="single"/>
        </w:rPr>
      </w:pPr>
    </w:p>
    <w:p w14:paraId="4EADF10C" w14:textId="02054170" w:rsidR="00491737" w:rsidRDefault="00491737" w:rsidP="00F7229D">
      <w:pPr>
        <w:tabs>
          <w:tab w:val="left" w:pos="945"/>
        </w:tabs>
        <w:rPr>
          <w:rFonts w:ascii="Calibri" w:hAnsi="Calibri" w:cstheme="minorHAnsi"/>
          <w:b/>
          <w:bCs/>
          <w:u w:val="single"/>
        </w:rPr>
      </w:pPr>
    </w:p>
    <w:p w14:paraId="1EAC24A1" w14:textId="4D05FE25" w:rsidR="00491737" w:rsidRDefault="00491737" w:rsidP="00F7229D">
      <w:pPr>
        <w:tabs>
          <w:tab w:val="left" w:pos="945"/>
        </w:tabs>
        <w:rPr>
          <w:rFonts w:ascii="Calibri" w:hAnsi="Calibri" w:cstheme="minorHAnsi"/>
          <w:b/>
          <w:bCs/>
          <w:u w:val="single"/>
        </w:rPr>
      </w:pPr>
    </w:p>
    <w:p w14:paraId="79F3B11F" w14:textId="14DEF0BE" w:rsidR="00491737" w:rsidRDefault="00491737" w:rsidP="00F7229D">
      <w:pPr>
        <w:tabs>
          <w:tab w:val="left" w:pos="945"/>
        </w:tabs>
        <w:rPr>
          <w:rFonts w:ascii="Calibri" w:hAnsi="Calibri" w:cstheme="minorHAnsi"/>
          <w:b/>
          <w:bCs/>
          <w:u w:val="single"/>
        </w:rPr>
      </w:pPr>
    </w:p>
    <w:p w14:paraId="47C673E0" w14:textId="235843D3" w:rsidR="00491737" w:rsidRDefault="00491737" w:rsidP="00F7229D">
      <w:pPr>
        <w:tabs>
          <w:tab w:val="left" w:pos="945"/>
        </w:tabs>
        <w:rPr>
          <w:rFonts w:ascii="Calibri" w:hAnsi="Calibri" w:cstheme="minorHAnsi"/>
          <w:b/>
          <w:bCs/>
          <w:u w:val="single"/>
        </w:rPr>
      </w:pPr>
    </w:p>
    <w:p w14:paraId="0C2EBB44" w14:textId="77D2C95C" w:rsidR="00491737" w:rsidRDefault="00491737" w:rsidP="00F7229D">
      <w:pPr>
        <w:tabs>
          <w:tab w:val="left" w:pos="945"/>
        </w:tabs>
        <w:rPr>
          <w:rFonts w:ascii="Calibri" w:hAnsi="Calibri" w:cstheme="minorHAnsi"/>
          <w:b/>
          <w:bCs/>
          <w:u w:val="single"/>
        </w:rPr>
      </w:pPr>
    </w:p>
    <w:p w14:paraId="229FA4A3" w14:textId="0A9A2F5E" w:rsidR="00491737" w:rsidRPr="003E5931" w:rsidRDefault="00491737" w:rsidP="00491737">
      <w:pPr>
        <w:tabs>
          <w:tab w:val="left" w:pos="945"/>
        </w:tabs>
        <w:rPr>
          <w:rFonts w:asciiTheme="minorHAnsi" w:hAnsiTheme="minorHAnsi" w:cstheme="minorHAnsi"/>
          <w:b/>
          <w:bCs/>
          <w:u w:val="single"/>
        </w:rPr>
      </w:pPr>
    </w:p>
    <w:p w14:paraId="617BD761" w14:textId="77777777" w:rsidR="00491737" w:rsidRPr="003E5931" w:rsidRDefault="00491737" w:rsidP="00491737">
      <w:pPr>
        <w:tabs>
          <w:tab w:val="left" w:pos="945"/>
        </w:tabs>
        <w:rPr>
          <w:rFonts w:asciiTheme="minorHAnsi" w:hAnsiTheme="minorHAnsi" w:cstheme="minorHAnsi"/>
          <w:b/>
          <w:bCs/>
          <w:u w:val="single"/>
        </w:rPr>
      </w:pPr>
    </w:p>
    <w:p w14:paraId="6C83CE52" w14:textId="4C6FB563" w:rsidR="00491737" w:rsidRPr="003E5931" w:rsidRDefault="00E11A12" w:rsidP="00F7229D">
      <w:pPr>
        <w:tabs>
          <w:tab w:val="left" w:pos="945"/>
        </w:tabs>
        <w:rPr>
          <w:rFonts w:ascii="Calibri" w:hAnsi="Calibri" w:cstheme="minorHAnsi"/>
          <w:b/>
          <w:bCs/>
          <w:u w:val="single"/>
        </w:rPr>
      </w:pPr>
      <w:r>
        <w:rPr>
          <w:rFonts w:ascii="Calibri" w:hAnsi="Calibri" w:cstheme="minorHAnsi"/>
          <w:b/>
          <w:bCs/>
          <w:u w:val="single"/>
        </w:rPr>
        <w:br w:type="textWrapping" w:clear="all"/>
      </w:r>
    </w:p>
    <w:p w14:paraId="556CB034" w14:textId="77777777" w:rsidR="00F7229D" w:rsidRDefault="00F7229D" w:rsidP="00F7229D">
      <w:pPr>
        <w:tabs>
          <w:tab w:val="left" w:pos="945"/>
        </w:tabs>
        <w:rPr>
          <w:rFonts w:asciiTheme="minorHAnsi" w:hAnsiTheme="minorHAnsi" w:cstheme="minorHAnsi"/>
          <w:b/>
          <w:bCs/>
          <w:u w:val="single"/>
        </w:rPr>
      </w:pPr>
    </w:p>
    <w:p w14:paraId="3E61C018" w14:textId="77777777" w:rsidR="00147CD8" w:rsidRDefault="00147CD8" w:rsidP="00F7229D">
      <w:pPr>
        <w:tabs>
          <w:tab w:val="left" w:pos="945"/>
        </w:tabs>
        <w:rPr>
          <w:rFonts w:asciiTheme="minorHAnsi" w:hAnsiTheme="minorHAnsi" w:cstheme="minorHAnsi"/>
          <w:b/>
          <w:bCs/>
          <w:u w:val="single"/>
        </w:rPr>
      </w:pPr>
    </w:p>
    <w:p w14:paraId="38C1DBBF" w14:textId="00180FDF" w:rsidR="005D2BE3" w:rsidRDefault="005D2BE3" w:rsidP="001E7BD0">
      <w:pPr>
        <w:tabs>
          <w:tab w:val="left" w:pos="945"/>
        </w:tabs>
        <w:rPr>
          <w:rFonts w:asciiTheme="minorHAnsi" w:hAnsiTheme="minorHAnsi" w:cstheme="minorHAnsi"/>
          <w:sz w:val="22"/>
          <w:szCs w:val="22"/>
        </w:rPr>
      </w:pPr>
    </w:p>
    <w:sectPr w:rsidR="005D2BE3" w:rsidSect="00267261">
      <w:footerReference w:type="default" r:id="rId11"/>
      <w:pgSz w:w="11907" w:h="16840"/>
      <w:pgMar w:top="851" w:right="851" w:bottom="851" w:left="851" w:header="0" w:footer="1002" w:gutter="0"/>
      <w:cols w:space="720" w:equalWidth="0">
        <w:col w:w="9716"/>
      </w:cols>
      <w:noEndnote/>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F0A00C1" w14:textId="77777777" w:rsidR="00A557A4" w:rsidRDefault="00A557A4">
      <w:r>
        <w:separator/>
      </w:r>
    </w:p>
  </w:endnote>
  <w:endnote w:type="continuationSeparator" w:id="0">
    <w:p w14:paraId="0E5EC8D7" w14:textId="77777777" w:rsidR="00A557A4" w:rsidRDefault="00A557A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Helvetica Neue">
    <w:altName w:val="Sylfaen"/>
    <w:charset w:val="00"/>
    <w:family w:val="auto"/>
    <w:pitch w:val="variable"/>
    <w:sig w:usb0="E50002FF" w:usb1="500079DB" w:usb2="00000010" w:usb3="00000000" w:csb0="00000001" w:csb1="00000000"/>
  </w:font>
  <w:font w:name="Arial Unicode MS">
    <w:panose1 w:val="020B0604020202020204"/>
    <w:charset w:val="00"/>
    <w:family w:val="auto"/>
    <w:pitch w:val="variable"/>
    <w:sig w:usb0="F7FFAFFF" w:usb1="E9DFFFFF" w:usb2="0000003F" w:usb3="00000000" w:csb0="003F01FF" w:csb1="00000000"/>
  </w:font>
  <w:font w:name="Helvetica Neue Medium">
    <w:altName w:val="Arial"/>
    <w:charset w:val="00"/>
    <w:family w:val="auto"/>
    <w:pitch w:val="variable"/>
    <w:sig w:usb0="A00002FF" w:usb1="5000205B" w:usb2="00000002" w:usb3="00000000" w:csb0="0000009B" w:csb1="00000000"/>
  </w:font>
  <w:font w:name="Calibri (Body)">
    <w:altName w:val="Calibri"/>
    <w:charset w:val="00"/>
    <w:family w:val="auto"/>
    <w:pitch w:val="variable"/>
    <w:sig w:usb0="E00002FF" w:usb1="4000ACFF" w:usb2="00000001"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E8BFBBB" w14:textId="45565EC4" w:rsidR="006E5049" w:rsidRDefault="00660126">
    <w:pPr>
      <w:pStyle w:val="Troedyn"/>
      <w:jc w:val="center"/>
    </w:pPr>
    <w:r>
      <w:fldChar w:fldCharType="begin"/>
    </w:r>
    <w:r>
      <w:instrText xml:space="preserve"> PAGE   \* MERGEFORMAT </w:instrText>
    </w:r>
    <w:r>
      <w:fldChar w:fldCharType="separate"/>
    </w:r>
    <w:r w:rsidR="003C63EA">
      <w:rPr>
        <w:noProof/>
      </w:rPr>
      <w:t>1</w:t>
    </w:r>
    <w:r>
      <w:rPr>
        <w:noProof/>
      </w:rPr>
      <w:fldChar w:fldCharType="end"/>
    </w:r>
  </w:p>
  <w:p w14:paraId="4B44F90B" w14:textId="77777777" w:rsidR="006E5049" w:rsidRDefault="006E5049">
    <w:pPr>
      <w:kinsoku w:val="0"/>
      <w:overflowPunct w:val="0"/>
      <w:spacing w:line="200" w:lineRule="exact"/>
      <w:rPr>
        <w:sz w:val="20"/>
        <w:szCs w:val="2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97A59FD" w14:textId="77777777" w:rsidR="00A557A4" w:rsidRDefault="00A557A4">
      <w:r>
        <w:separator/>
      </w:r>
    </w:p>
  </w:footnote>
  <w:footnote w:type="continuationSeparator" w:id="0">
    <w:p w14:paraId="28B79A59" w14:textId="77777777" w:rsidR="00A557A4" w:rsidRDefault="00A557A4">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2C05D9C"/>
    <w:multiLevelType w:val="multilevel"/>
    <w:tmpl w:val="D5BE7D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A507663"/>
    <w:multiLevelType w:val="hybridMultilevel"/>
    <w:tmpl w:val="14AA03A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9EB3112"/>
    <w:multiLevelType w:val="hybridMultilevel"/>
    <w:tmpl w:val="FDBE0C8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4A63033C"/>
    <w:multiLevelType w:val="hybridMultilevel"/>
    <w:tmpl w:val="208AC0B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61007C65"/>
    <w:multiLevelType w:val="hybridMultilevel"/>
    <w:tmpl w:val="BA20D3A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85812424">
    <w:abstractNumId w:val="0"/>
  </w:num>
  <w:num w:numId="2" w16cid:durableId="1282496855">
    <w:abstractNumId w:val="3"/>
  </w:num>
  <w:num w:numId="3" w16cid:durableId="1858538684">
    <w:abstractNumId w:val="4"/>
  </w:num>
  <w:num w:numId="4" w16cid:durableId="857349813">
    <w:abstractNumId w:val="2"/>
  </w:num>
  <w:num w:numId="5" w16cid:durableId="148288687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E1227"/>
    <w:rsid w:val="000113E2"/>
    <w:rsid w:val="00042C02"/>
    <w:rsid w:val="000C4FC2"/>
    <w:rsid w:val="000E0E6D"/>
    <w:rsid w:val="000E6307"/>
    <w:rsid w:val="000F34F1"/>
    <w:rsid w:val="00117B48"/>
    <w:rsid w:val="00145BF7"/>
    <w:rsid w:val="00147CD8"/>
    <w:rsid w:val="00161253"/>
    <w:rsid w:val="001B5101"/>
    <w:rsid w:val="001E5044"/>
    <w:rsid w:val="001E7BD0"/>
    <w:rsid w:val="001F0640"/>
    <w:rsid w:val="001F3763"/>
    <w:rsid w:val="00297050"/>
    <w:rsid w:val="002A6C05"/>
    <w:rsid w:val="002A6DF3"/>
    <w:rsid w:val="002A6F9D"/>
    <w:rsid w:val="002C59FB"/>
    <w:rsid w:val="002D6048"/>
    <w:rsid w:val="00304E00"/>
    <w:rsid w:val="00327373"/>
    <w:rsid w:val="0033495B"/>
    <w:rsid w:val="00372294"/>
    <w:rsid w:val="00391202"/>
    <w:rsid w:val="003C63EA"/>
    <w:rsid w:val="003D0DD4"/>
    <w:rsid w:val="0041155C"/>
    <w:rsid w:val="00423419"/>
    <w:rsid w:val="00430AD9"/>
    <w:rsid w:val="0049022E"/>
    <w:rsid w:val="00491737"/>
    <w:rsid w:val="00495D64"/>
    <w:rsid w:val="00512A16"/>
    <w:rsid w:val="005227D3"/>
    <w:rsid w:val="0055535F"/>
    <w:rsid w:val="00565378"/>
    <w:rsid w:val="00585DF6"/>
    <w:rsid w:val="005B0288"/>
    <w:rsid w:val="005D2BE3"/>
    <w:rsid w:val="005D6F90"/>
    <w:rsid w:val="005D7E5A"/>
    <w:rsid w:val="005E4C4D"/>
    <w:rsid w:val="005F27B7"/>
    <w:rsid w:val="005F5671"/>
    <w:rsid w:val="00643F16"/>
    <w:rsid w:val="00644BF4"/>
    <w:rsid w:val="00647174"/>
    <w:rsid w:val="00660126"/>
    <w:rsid w:val="006636B0"/>
    <w:rsid w:val="00663933"/>
    <w:rsid w:val="006B3EDF"/>
    <w:rsid w:val="006C3B0D"/>
    <w:rsid w:val="006D6ECD"/>
    <w:rsid w:val="006E5049"/>
    <w:rsid w:val="006E7FF3"/>
    <w:rsid w:val="007478AB"/>
    <w:rsid w:val="00753AC7"/>
    <w:rsid w:val="00771AD6"/>
    <w:rsid w:val="00785F98"/>
    <w:rsid w:val="00795B44"/>
    <w:rsid w:val="007A09C9"/>
    <w:rsid w:val="007D1FC5"/>
    <w:rsid w:val="007F2435"/>
    <w:rsid w:val="00812634"/>
    <w:rsid w:val="0082340A"/>
    <w:rsid w:val="00842E6D"/>
    <w:rsid w:val="00865E33"/>
    <w:rsid w:val="00876CF0"/>
    <w:rsid w:val="008A78B4"/>
    <w:rsid w:val="008A7BA3"/>
    <w:rsid w:val="008E407D"/>
    <w:rsid w:val="008F513A"/>
    <w:rsid w:val="00920129"/>
    <w:rsid w:val="00961892"/>
    <w:rsid w:val="0096639A"/>
    <w:rsid w:val="00975130"/>
    <w:rsid w:val="009A1D09"/>
    <w:rsid w:val="009D5B7D"/>
    <w:rsid w:val="009E7997"/>
    <w:rsid w:val="00A557A4"/>
    <w:rsid w:val="00A60A0F"/>
    <w:rsid w:val="00A67C88"/>
    <w:rsid w:val="00A769FD"/>
    <w:rsid w:val="00A84063"/>
    <w:rsid w:val="00AC2FB3"/>
    <w:rsid w:val="00AD3061"/>
    <w:rsid w:val="00AE6AE2"/>
    <w:rsid w:val="00AF3106"/>
    <w:rsid w:val="00B36CE6"/>
    <w:rsid w:val="00B46522"/>
    <w:rsid w:val="00B66364"/>
    <w:rsid w:val="00B87214"/>
    <w:rsid w:val="00BB573B"/>
    <w:rsid w:val="00BD15F0"/>
    <w:rsid w:val="00BD59AA"/>
    <w:rsid w:val="00BE1227"/>
    <w:rsid w:val="00BF6B36"/>
    <w:rsid w:val="00C50C7D"/>
    <w:rsid w:val="00C73AC6"/>
    <w:rsid w:val="00CA17A9"/>
    <w:rsid w:val="00CF4DED"/>
    <w:rsid w:val="00CF7ECD"/>
    <w:rsid w:val="00D36DF6"/>
    <w:rsid w:val="00D46BCD"/>
    <w:rsid w:val="00D72DA2"/>
    <w:rsid w:val="00DB55FB"/>
    <w:rsid w:val="00DC6CCE"/>
    <w:rsid w:val="00DD7B4E"/>
    <w:rsid w:val="00DF60B9"/>
    <w:rsid w:val="00E02E04"/>
    <w:rsid w:val="00E04E6C"/>
    <w:rsid w:val="00E10616"/>
    <w:rsid w:val="00E11A12"/>
    <w:rsid w:val="00E47AA1"/>
    <w:rsid w:val="00E51DC1"/>
    <w:rsid w:val="00E5511D"/>
    <w:rsid w:val="00E63E61"/>
    <w:rsid w:val="00E96959"/>
    <w:rsid w:val="00EC69BD"/>
    <w:rsid w:val="00F2392A"/>
    <w:rsid w:val="00F2730F"/>
    <w:rsid w:val="00F43082"/>
    <w:rsid w:val="00F7229D"/>
    <w:rsid w:val="00F83B94"/>
    <w:rsid w:val="00F83D78"/>
    <w:rsid w:val="00F95842"/>
    <w:rsid w:val="00FD1FCB"/>
    <w:rsid w:val="00FF13B0"/>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FDCE853"/>
  <w14:defaultImageDpi w14:val="32767"/>
  <w15:chartTrackingRefBased/>
  <w15:docId w15:val="{7D920147-884C-3B46-A3F2-F70423DDDF5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1"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uiPriority w:val="1"/>
    <w:qFormat/>
    <w:rsid w:val="00BE1227"/>
    <w:pPr>
      <w:widowControl w:val="0"/>
      <w:autoSpaceDE w:val="0"/>
      <w:autoSpaceDN w:val="0"/>
      <w:adjustRightInd w:val="0"/>
    </w:pPr>
    <w:rPr>
      <w:rFonts w:ascii="Times New Roman" w:eastAsia="Times New Roman" w:hAnsi="Times New Roman" w:cs="Times New Roman"/>
      <w:lang w:val="cy-GB" w:eastAsia="cy-GB"/>
    </w:rPr>
  </w:style>
  <w:style w:type="paragraph" w:styleId="Pennawd4">
    <w:name w:val="heading 4"/>
    <w:basedOn w:val="Normal"/>
    <w:next w:val="Normal"/>
    <w:link w:val="Pennawd4Nod"/>
    <w:uiPriority w:val="1"/>
    <w:qFormat/>
    <w:rsid w:val="00BE1227"/>
    <w:pPr>
      <w:spacing w:before="56"/>
      <w:ind w:left="100"/>
      <w:outlineLvl w:val="3"/>
    </w:pPr>
    <w:rPr>
      <w:rFonts w:ascii="Calibri" w:hAnsi="Calibri" w:cs="Calibri"/>
      <w:b/>
      <w:bCs/>
      <w:sz w:val="22"/>
      <w:szCs w:val="22"/>
    </w:rPr>
  </w:style>
  <w:style w:type="character" w:default="1" w:styleId="FfontParagraffDdiofyn">
    <w:name w:val="Default Paragraph Font"/>
    <w:uiPriority w:val="1"/>
    <w:semiHidden/>
    <w:unhideWhenUsed/>
  </w:style>
  <w:style w:type="table" w:default="1" w:styleId="TablNormal">
    <w:name w:val="Normal Table"/>
    <w:uiPriority w:val="99"/>
    <w:semiHidden/>
    <w:unhideWhenUsed/>
    <w:tblPr>
      <w:tblInd w:w="0" w:type="dxa"/>
      <w:tblCellMar>
        <w:top w:w="0" w:type="dxa"/>
        <w:left w:w="108" w:type="dxa"/>
        <w:bottom w:w="0" w:type="dxa"/>
        <w:right w:w="108" w:type="dxa"/>
      </w:tblCellMar>
    </w:tblPr>
  </w:style>
  <w:style w:type="numbering" w:default="1" w:styleId="DimRhestr">
    <w:name w:val="No List"/>
    <w:uiPriority w:val="99"/>
    <w:semiHidden/>
    <w:unhideWhenUsed/>
  </w:style>
  <w:style w:type="character" w:customStyle="1" w:styleId="Pennawd4Nod">
    <w:name w:val="Pennawd 4 Nod"/>
    <w:basedOn w:val="FfontParagraffDdiofyn"/>
    <w:link w:val="Pennawd4"/>
    <w:uiPriority w:val="1"/>
    <w:rsid w:val="00BE1227"/>
    <w:rPr>
      <w:rFonts w:ascii="Calibri" w:eastAsia="Times New Roman" w:hAnsi="Calibri" w:cs="Calibri"/>
      <w:b/>
      <w:bCs/>
      <w:sz w:val="22"/>
      <w:szCs w:val="22"/>
      <w:lang w:val="cy-GB" w:eastAsia="cy-GB"/>
    </w:rPr>
  </w:style>
  <w:style w:type="paragraph" w:styleId="Troedyn">
    <w:name w:val="footer"/>
    <w:basedOn w:val="Normal"/>
    <w:link w:val="TroedynNod"/>
    <w:uiPriority w:val="99"/>
    <w:unhideWhenUsed/>
    <w:rsid w:val="00BE1227"/>
    <w:pPr>
      <w:tabs>
        <w:tab w:val="center" w:pos="4513"/>
        <w:tab w:val="right" w:pos="9026"/>
      </w:tabs>
    </w:pPr>
  </w:style>
  <w:style w:type="character" w:customStyle="1" w:styleId="TroedynNod">
    <w:name w:val="Troedyn Nod"/>
    <w:basedOn w:val="FfontParagraffDdiofyn"/>
    <w:link w:val="Troedyn"/>
    <w:uiPriority w:val="99"/>
    <w:rsid w:val="00BE1227"/>
    <w:rPr>
      <w:rFonts w:ascii="Times New Roman" w:eastAsia="Times New Roman" w:hAnsi="Times New Roman" w:cs="Times New Roman"/>
      <w:lang w:val="cy-GB" w:eastAsia="cy-GB"/>
    </w:rPr>
  </w:style>
  <w:style w:type="table" w:styleId="GridTabl">
    <w:name w:val="Table Grid"/>
    <w:basedOn w:val="TablNormal"/>
    <w:uiPriority w:val="39"/>
    <w:rsid w:val="00BE1227"/>
    <w:rPr>
      <w:rFonts w:ascii="Calibri" w:eastAsia="Calibri" w:hAnsi="Calibri" w:cs="Times New Roman"/>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CyfeirnodSylw">
    <w:name w:val="annotation reference"/>
    <w:basedOn w:val="FfontParagraffDdiofyn"/>
    <w:uiPriority w:val="99"/>
    <w:semiHidden/>
    <w:unhideWhenUsed/>
    <w:rsid w:val="005E4C4D"/>
    <w:rPr>
      <w:sz w:val="16"/>
      <w:szCs w:val="16"/>
    </w:rPr>
  </w:style>
  <w:style w:type="paragraph" w:styleId="TestunSylw">
    <w:name w:val="annotation text"/>
    <w:basedOn w:val="Normal"/>
    <w:link w:val="TestunSylwNod"/>
    <w:uiPriority w:val="99"/>
    <w:semiHidden/>
    <w:unhideWhenUsed/>
    <w:rsid w:val="005E4C4D"/>
    <w:rPr>
      <w:sz w:val="20"/>
      <w:szCs w:val="20"/>
    </w:rPr>
  </w:style>
  <w:style w:type="character" w:customStyle="1" w:styleId="TestunSylwNod">
    <w:name w:val="Testun Sylw Nod"/>
    <w:basedOn w:val="FfontParagraffDdiofyn"/>
    <w:link w:val="TestunSylw"/>
    <w:uiPriority w:val="99"/>
    <w:semiHidden/>
    <w:rsid w:val="005E4C4D"/>
    <w:rPr>
      <w:rFonts w:ascii="Times New Roman" w:eastAsia="Times New Roman" w:hAnsi="Times New Roman" w:cs="Times New Roman"/>
      <w:sz w:val="20"/>
      <w:szCs w:val="20"/>
      <w:lang w:val="cy-GB" w:eastAsia="cy-GB"/>
    </w:rPr>
  </w:style>
  <w:style w:type="paragraph" w:styleId="PwncSylw">
    <w:name w:val="annotation subject"/>
    <w:basedOn w:val="TestunSylw"/>
    <w:next w:val="TestunSylw"/>
    <w:link w:val="PwncSylwNod"/>
    <w:uiPriority w:val="99"/>
    <w:semiHidden/>
    <w:unhideWhenUsed/>
    <w:rsid w:val="005E4C4D"/>
    <w:rPr>
      <w:b/>
      <w:bCs/>
    </w:rPr>
  </w:style>
  <w:style w:type="character" w:customStyle="1" w:styleId="PwncSylwNod">
    <w:name w:val="Pwnc Sylw Nod"/>
    <w:basedOn w:val="TestunSylwNod"/>
    <w:link w:val="PwncSylw"/>
    <w:uiPriority w:val="99"/>
    <w:semiHidden/>
    <w:rsid w:val="005E4C4D"/>
    <w:rPr>
      <w:rFonts w:ascii="Times New Roman" w:eastAsia="Times New Roman" w:hAnsi="Times New Roman" w:cs="Times New Roman"/>
      <w:b/>
      <w:bCs/>
      <w:sz w:val="20"/>
      <w:szCs w:val="20"/>
      <w:lang w:val="cy-GB" w:eastAsia="cy-GB"/>
    </w:rPr>
  </w:style>
  <w:style w:type="paragraph" w:styleId="TestunmewnSwigen">
    <w:name w:val="Balloon Text"/>
    <w:basedOn w:val="Normal"/>
    <w:link w:val="TestunmewnSwigenNod"/>
    <w:uiPriority w:val="99"/>
    <w:semiHidden/>
    <w:unhideWhenUsed/>
    <w:rsid w:val="005E4C4D"/>
    <w:rPr>
      <w:rFonts w:ascii="Segoe UI" w:hAnsi="Segoe UI" w:cs="Segoe UI"/>
      <w:sz w:val="18"/>
      <w:szCs w:val="18"/>
    </w:rPr>
  </w:style>
  <w:style w:type="character" w:customStyle="1" w:styleId="TestunmewnSwigenNod">
    <w:name w:val="Testun mewn Swigen Nod"/>
    <w:basedOn w:val="FfontParagraffDdiofyn"/>
    <w:link w:val="TestunmewnSwigen"/>
    <w:uiPriority w:val="99"/>
    <w:semiHidden/>
    <w:rsid w:val="005E4C4D"/>
    <w:rPr>
      <w:rFonts w:ascii="Segoe UI" w:eastAsia="Times New Roman" w:hAnsi="Segoe UI" w:cs="Segoe UI"/>
      <w:sz w:val="18"/>
      <w:szCs w:val="18"/>
      <w:lang w:val="cy-GB" w:eastAsia="cy-GB"/>
    </w:rPr>
  </w:style>
  <w:style w:type="paragraph" w:styleId="NormalGwe">
    <w:name w:val="Normal (Web)"/>
    <w:basedOn w:val="Normal"/>
    <w:uiPriority w:val="99"/>
    <w:semiHidden/>
    <w:unhideWhenUsed/>
    <w:rsid w:val="00B36CE6"/>
  </w:style>
  <w:style w:type="paragraph" w:customStyle="1" w:styleId="Body">
    <w:name w:val="Body"/>
    <w:rsid w:val="005D2BE3"/>
    <w:pPr>
      <w:pBdr>
        <w:top w:val="nil"/>
        <w:left w:val="nil"/>
        <w:bottom w:val="nil"/>
        <w:right w:val="nil"/>
        <w:between w:val="nil"/>
        <w:bar w:val="nil"/>
      </w:pBdr>
    </w:pPr>
    <w:rPr>
      <w:rFonts w:ascii="Helvetica Neue" w:eastAsia="Arial Unicode MS" w:hAnsi="Helvetica Neue" w:cs="Arial Unicode MS"/>
      <w:color w:val="000000"/>
      <w:sz w:val="22"/>
      <w:szCs w:val="22"/>
      <w:bdr w:val="nil"/>
      <w:lang w:eastAsia="en-GB"/>
      <w14:textOutline w14:w="0" w14:cap="flat" w14:cmpd="sng" w14:algn="ctr">
        <w14:noFill/>
        <w14:prstDash w14:val="solid"/>
        <w14:bevel/>
      </w14:textOutline>
    </w:rPr>
  </w:style>
  <w:style w:type="paragraph" w:customStyle="1" w:styleId="Default">
    <w:name w:val="Default"/>
    <w:rsid w:val="009A1D09"/>
    <w:pPr>
      <w:pBdr>
        <w:top w:val="nil"/>
        <w:left w:val="nil"/>
        <w:bottom w:val="nil"/>
        <w:right w:val="nil"/>
        <w:between w:val="nil"/>
        <w:bar w:val="nil"/>
      </w:pBdr>
      <w:spacing w:before="160"/>
    </w:pPr>
    <w:rPr>
      <w:rFonts w:ascii="Helvetica Neue" w:eastAsia="Arial Unicode MS" w:hAnsi="Helvetica Neue" w:cs="Arial Unicode MS"/>
      <w:color w:val="000000"/>
      <w:bdr w:val="nil"/>
      <w:lang w:val="en-US" w:eastAsia="en-GB"/>
      <w14:textOutline w14:w="0" w14:cap="flat" w14:cmpd="sng" w14:algn="ctr">
        <w14:noFill/>
        <w14:prstDash w14:val="solid"/>
        <w14:bevel/>
      </w14:textOutline>
    </w:rPr>
  </w:style>
  <w:style w:type="paragraph" w:customStyle="1" w:styleId="Label">
    <w:name w:val="Label"/>
    <w:rsid w:val="009A1D09"/>
    <w:pPr>
      <w:keepLines/>
      <w:pBdr>
        <w:top w:val="nil"/>
        <w:left w:val="nil"/>
        <w:bottom w:val="nil"/>
        <w:right w:val="nil"/>
        <w:between w:val="nil"/>
        <w:bar w:val="nil"/>
      </w:pBdr>
      <w:jc w:val="center"/>
    </w:pPr>
    <w:rPr>
      <w:rFonts w:ascii="Helvetica Neue Medium" w:eastAsia="Arial Unicode MS" w:hAnsi="Helvetica Neue Medium" w:cs="Arial Unicode MS"/>
      <w:color w:val="FFFFFF"/>
      <w:sz w:val="44"/>
      <w:szCs w:val="44"/>
      <w:bdr w:val="nil"/>
      <w:lang w:val="en-US" w:eastAsia="en-GB"/>
      <w14:textOutline w14:w="0" w14:cap="flat" w14:cmpd="sng" w14:algn="ctr">
        <w14:noFill/>
        <w14:prstDash w14:val="solid"/>
        <w14:bevel/>
      </w14:textOutline>
    </w:rPr>
  </w:style>
  <w:style w:type="paragraph" w:styleId="ParagraffRhestr">
    <w:name w:val="List Paragraph"/>
    <w:basedOn w:val="Normal"/>
    <w:uiPriority w:val="34"/>
    <w:qFormat/>
    <w:rsid w:val="00F7229D"/>
    <w:pPr>
      <w:ind w:left="720"/>
      <w:contextualSpacing/>
    </w:pPr>
  </w:style>
  <w:style w:type="paragraph" w:styleId="Pennyn">
    <w:name w:val="header"/>
    <w:basedOn w:val="Normal"/>
    <w:link w:val="PennynNod"/>
    <w:uiPriority w:val="99"/>
    <w:unhideWhenUsed/>
    <w:rsid w:val="002D6048"/>
    <w:pPr>
      <w:tabs>
        <w:tab w:val="center" w:pos="4513"/>
        <w:tab w:val="right" w:pos="9026"/>
      </w:tabs>
    </w:pPr>
  </w:style>
  <w:style w:type="character" w:customStyle="1" w:styleId="PennynNod">
    <w:name w:val="Pennyn Nod"/>
    <w:basedOn w:val="FfontParagraffDdiofyn"/>
    <w:link w:val="Pennyn"/>
    <w:uiPriority w:val="99"/>
    <w:rsid w:val="002D6048"/>
    <w:rPr>
      <w:rFonts w:ascii="Times New Roman" w:eastAsia="Times New Roman" w:hAnsi="Times New Roman" w:cs="Times New Roman"/>
      <w:lang w:val="cy-GB" w:eastAsia="cy-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2652789">
      <w:bodyDiv w:val="1"/>
      <w:marLeft w:val="0"/>
      <w:marRight w:val="0"/>
      <w:marTop w:val="0"/>
      <w:marBottom w:val="0"/>
      <w:divBdr>
        <w:top w:val="none" w:sz="0" w:space="0" w:color="auto"/>
        <w:left w:val="none" w:sz="0" w:space="0" w:color="auto"/>
        <w:bottom w:val="none" w:sz="0" w:space="0" w:color="auto"/>
        <w:right w:val="none" w:sz="0" w:space="0" w:color="auto"/>
      </w:divBdr>
    </w:div>
    <w:div w:id="19597346">
      <w:bodyDiv w:val="1"/>
      <w:marLeft w:val="0"/>
      <w:marRight w:val="0"/>
      <w:marTop w:val="0"/>
      <w:marBottom w:val="0"/>
      <w:divBdr>
        <w:top w:val="none" w:sz="0" w:space="0" w:color="auto"/>
        <w:left w:val="none" w:sz="0" w:space="0" w:color="auto"/>
        <w:bottom w:val="none" w:sz="0" w:space="0" w:color="auto"/>
        <w:right w:val="none" w:sz="0" w:space="0" w:color="auto"/>
      </w:divBdr>
    </w:div>
    <w:div w:id="261189976">
      <w:bodyDiv w:val="1"/>
      <w:marLeft w:val="0"/>
      <w:marRight w:val="0"/>
      <w:marTop w:val="0"/>
      <w:marBottom w:val="0"/>
      <w:divBdr>
        <w:top w:val="none" w:sz="0" w:space="0" w:color="auto"/>
        <w:left w:val="none" w:sz="0" w:space="0" w:color="auto"/>
        <w:bottom w:val="none" w:sz="0" w:space="0" w:color="auto"/>
        <w:right w:val="none" w:sz="0" w:space="0" w:color="auto"/>
      </w:divBdr>
    </w:div>
    <w:div w:id="263266215">
      <w:bodyDiv w:val="1"/>
      <w:marLeft w:val="0"/>
      <w:marRight w:val="0"/>
      <w:marTop w:val="0"/>
      <w:marBottom w:val="0"/>
      <w:divBdr>
        <w:top w:val="none" w:sz="0" w:space="0" w:color="auto"/>
        <w:left w:val="none" w:sz="0" w:space="0" w:color="auto"/>
        <w:bottom w:val="none" w:sz="0" w:space="0" w:color="auto"/>
        <w:right w:val="none" w:sz="0" w:space="0" w:color="auto"/>
      </w:divBdr>
      <w:divsChild>
        <w:div w:id="486628682">
          <w:marLeft w:val="0"/>
          <w:marRight w:val="0"/>
          <w:marTop w:val="0"/>
          <w:marBottom w:val="0"/>
          <w:divBdr>
            <w:top w:val="none" w:sz="0" w:space="0" w:color="auto"/>
            <w:left w:val="none" w:sz="0" w:space="0" w:color="auto"/>
            <w:bottom w:val="none" w:sz="0" w:space="0" w:color="auto"/>
            <w:right w:val="none" w:sz="0" w:space="0" w:color="auto"/>
          </w:divBdr>
          <w:divsChild>
            <w:div w:id="483475301">
              <w:marLeft w:val="0"/>
              <w:marRight w:val="0"/>
              <w:marTop w:val="0"/>
              <w:marBottom w:val="0"/>
              <w:divBdr>
                <w:top w:val="none" w:sz="0" w:space="0" w:color="auto"/>
                <w:left w:val="none" w:sz="0" w:space="0" w:color="auto"/>
                <w:bottom w:val="none" w:sz="0" w:space="0" w:color="auto"/>
                <w:right w:val="none" w:sz="0" w:space="0" w:color="auto"/>
              </w:divBdr>
              <w:divsChild>
                <w:div w:id="1326392820">
                  <w:marLeft w:val="0"/>
                  <w:marRight w:val="0"/>
                  <w:marTop w:val="0"/>
                  <w:marBottom w:val="0"/>
                  <w:divBdr>
                    <w:top w:val="none" w:sz="0" w:space="0" w:color="auto"/>
                    <w:left w:val="none" w:sz="0" w:space="0" w:color="auto"/>
                    <w:bottom w:val="none" w:sz="0" w:space="0" w:color="auto"/>
                    <w:right w:val="none" w:sz="0" w:space="0" w:color="auto"/>
                  </w:divBdr>
                  <w:divsChild>
                    <w:div w:id="13824858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98212014">
      <w:bodyDiv w:val="1"/>
      <w:marLeft w:val="0"/>
      <w:marRight w:val="0"/>
      <w:marTop w:val="0"/>
      <w:marBottom w:val="0"/>
      <w:divBdr>
        <w:top w:val="none" w:sz="0" w:space="0" w:color="auto"/>
        <w:left w:val="none" w:sz="0" w:space="0" w:color="auto"/>
        <w:bottom w:val="none" w:sz="0" w:space="0" w:color="auto"/>
        <w:right w:val="none" w:sz="0" w:space="0" w:color="auto"/>
      </w:divBdr>
    </w:div>
    <w:div w:id="400252509">
      <w:bodyDiv w:val="1"/>
      <w:marLeft w:val="0"/>
      <w:marRight w:val="0"/>
      <w:marTop w:val="0"/>
      <w:marBottom w:val="0"/>
      <w:divBdr>
        <w:top w:val="none" w:sz="0" w:space="0" w:color="auto"/>
        <w:left w:val="none" w:sz="0" w:space="0" w:color="auto"/>
        <w:bottom w:val="none" w:sz="0" w:space="0" w:color="auto"/>
        <w:right w:val="none" w:sz="0" w:space="0" w:color="auto"/>
      </w:divBdr>
      <w:divsChild>
        <w:div w:id="963654537">
          <w:marLeft w:val="0"/>
          <w:marRight w:val="0"/>
          <w:marTop w:val="0"/>
          <w:marBottom w:val="0"/>
          <w:divBdr>
            <w:top w:val="none" w:sz="0" w:space="0" w:color="auto"/>
            <w:left w:val="none" w:sz="0" w:space="0" w:color="auto"/>
            <w:bottom w:val="none" w:sz="0" w:space="0" w:color="auto"/>
            <w:right w:val="none" w:sz="0" w:space="0" w:color="auto"/>
          </w:divBdr>
          <w:divsChild>
            <w:div w:id="1252471993">
              <w:marLeft w:val="0"/>
              <w:marRight w:val="0"/>
              <w:marTop w:val="0"/>
              <w:marBottom w:val="0"/>
              <w:divBdr>
                <w:top w:val="none" w:sz="0" w:space="0" w:color="auto"/>
                <w:left w:val="none" w:sz="0" w:space="0" w:color="auto"/>
                <w:bottom w:val="none" w:sz="0" w:space="0" w:color="auto"/>
                <w:right w:val="none" w:sz="0" w:space="0" w:color="auto"/>
              </w:divBdr>
              <w:divsChild>
                <w:div w:id="1699088503">
                  <w:marLeft w:val="0"/>
                  <w:marRight w:val="0"/>
                  <w:marTop w:val="0"/>
                  <w:marBottom w:val="0"/>
                  <w:divBdr>
                    <w:top w:val="none" w:sz="0" w:space="0" w:color="auto"/>
                    <w:left w:val="none" w:sz="0" w:space="0" w:color="auto"/>
                    <w:bottom w:val="none" w:sz="0" w:space="0" w:color="auto"/>
                    <w:right w:val="none" w:sz="0" w:space="0" w:color="auto"/>
                  </w:divBdr>
                  <w:divsChild>
                    <w:div w:id="4364909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05422125">
      <w:bodyDiv w:val="1"/>
      <w:marLeft w:val="0"/>
      <w:marRight w:val="0"/>
      <w:marTop w:val="0"/>
      <w:marBottom w:val="0"/>
      <w:divBdr>
        <w:top w:val="none" w:sz="0" w:space="0" w:color="auto"/>
        <w:left w:val="none" w:sz="0" w:space="0" w:color="auto"/>
        <w:bottom w:val="none" w:sz="0" w:space="0" w:color="auto"/>
        <w:right w:val="none" w:sz="0" w:space="0" w:color="auto"/>
      </w:divBdr>
      <w:divsChild>
        <w:div w:id="899557503">
          <w:marLeft w:val="0"/>
          <w:marRight w:val="0"/>
          <w:marTop w:val="0"/>
          <w:marBottom w:val="0"/>
          <w:divBdr>
            <w:top w:val="none" w:sz="0" w:space="0" w:color="auto"/>
            <w:left w:val="none" w:sz="0" w:space="0" w:color="auto"/>
            <w:bottom w:val="none" w:sz="0" w:space="0" w:color="auto"/>
            <w:right w:val="none" w:sz="0" w:space="0" w:color="auto"/>
          </w:divBdr>
          <w:divsChild>
            <w:div w:id="1580601573">
              <w:marLeft w:val="0"/>
              <w:marRight w:val="0"/>
              <w:marTop w:val="0"/>
              <w:marBottom w:val="0"/>
              <w:divBdr>
                <w:top w:val="none" w:sz="0" w:space="0" w:color="auto"/>
                <w:left w:val="none" w:sz="0" w:space="0" w:color="auto"/>
                <w:bottom w:val="none" w:sz="0" w:space="0" w:color="auto"/>
                <w:right w:val="none" w:sz="0" w:space="0" w:color="auto"/>
              </w:divBdr>
              <w:divsChild>
                <w:div w:id="1572809006">
                  <w:marLeft w:val="0"/>
                  <w:marRight w:val="0"/>
                  <w:marTop w:val="0"/>
                  <w:marBottom w:val="0"/>
                  <w:divBdr>
                    <w:top w:val="none" w:sz="0" w:space="0" w:color="auto"/>
                    <w:left w:val="none" w:sz="0" w:space="0" w:color="auto"/>
                    <w:bottom w:val="none" w:sz="0" w:space="0" w:color="auto"/>
                    <w:right w:val="none" w:sz="0" w:space="0" w:color="auto"/>
                  </w:divBdr>
                  <w:divsChild>
                    <w:div w:id="19046082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64472219">
      <w:bodyDiv w:val="1"/>
      <w:marLeft w:val="0"/>
      <w:marRight w:val="0"/>
      <w:marTop w:val="0"/>
      <w:marBottom w:val="0"/>
      <w:divBdr>
        <w:top w:val="none" w:sz="0" w:space="0" w:color="auto"/>
        <w:left w:val="none" w:sz="0" w:space="0" w:color="auto"/>
        <w:bottom w:val="none" w:sz="0" w:space="0" w:color="auto"/>
        <w:right w:val="none" w:sz="0" w:space="0" w:color="auto"/>
      </w:divBdr>
    </w:div>
    <w:div w:id="669993155">
      <w:bodyDiv w:val="1"/>
      <w:marLeft w:val="0"/>
      <w:marRight w:val="0"/>
      <w:marTop w:val="0"/>
      <w:marBottom w:val="0"/>
      <w:divBdr>
        <w:top w:val="none" w:sz="0" w:space="0" w:color="auto"/>
        <w:left w:val="none" w:sz="0" w:space="0" w:color="auto"/>
        <w:bottom w:val="none" w:sz="0" w:space="0" w:color="auto"/>
        <w:right w:val="none" w:sz="0" w:space="0" w:color="auto"/>
      </w:divBdr>
      <w:divsChild>
        <w:div w:id="706833086">
          <w:marLeft w:val="0"/>
          <w:marRight w:val="0"/>
          <w:marTop w:val="0"/>
          <w:marBottom w:val="0"/>
          <w:divBdr>
            <w:top w:val="none" w:sz="0" w:space="0" w:color="auto"/>
            <w:left w:val="none" w:sz="0" w:space="0" w:color="auto"/>
            <w:bottom w:val="none" w:sz="0" w:space="0" w:color="auto"/>
            <w:right w:val="none" w:sz="0" w:space="0" w:color="auto"/>
          </w:divBdr>
          <w:divsChild>
            <w:div w:id="1462841852">
              <w:marLeft w:val="0"/>
              <w:marRight w:val="0"/>
              <w:marTop w:val="0"/>
              <w:marBottom w:val="0"/>
              <w:divBdr>
                <w:top w:val="none" w:sz="0" w:space="0" w:color="auto"/>
                <w:left w:val="none" w:sz="0" w:space="0" w:color="auto"/>
                <w:bottom w:val="none" w:sz="0" w:space="0" w:color="auto"/>
                <w:right w:val="none" w:sz="0" w:space="0" w:color="auto"/>
              </w:divBdr>
              <w:divsChild>
                <w:div w:id="652638609">
                  <w:marLeft w:val="0"/>
                  <w:marRight w:val="0"/>
                  <w:marTop w:val="0"/>
                  <w:marBottom w:val="0"/>
                  <w:divBdr>
                    <w:top w:val="none" w:sz="0" w:space="0" w:color="auto"/>
                    <w:left w:val="none" w:sz="0" w:space="0" w:color="auto"/>
                    <w:bottom w:val="none" w:sz="0" w:space="0" w:color="auto"/>
                    <w:right w:val="none" w:sz="0" w:space="0" w:color="auto"/>
                  </w:divBdr>
                  <w:divsChild>
                    <w:div w:id="10965590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79815955">
      <w:bodyDiv w:val="1"/>
      <w:marLeft w:val="0"/>
      <w:marRight w:val="0"/>
      <w:marTop w:val="0"/>
      <w:marBottom w:val="0"/>
      <w:divBdr>
        <w:top w:val="none" w:sz="0" w:space="0" w:color="auto"/>
        <w:left w:val="none" w:sz="0" w:space="0" w:color="auto"/>
        <w:bottom w:val="none" w:sz="0" w:space="0" w:color="auto"/>
        <w:right w:val="none" w:sz="0" w:space="0" w:color="auto"/>
      </w:divBdr>
      <w:divsChild>
        <w:div w:id="752167413">
          <w:marLeft w:val="0"/>
          <w:marRight w:val="0"/>
          <w:marTop w:val="0"/>
          <w:marBottom w:val="0"/>
          <w:divBdr>
            <w:top w:val="none" w:sz="0" w:space="0" w:color="auto"/>
            <w:left w:val="none" w:sz="0" w:space="0" w:color="auto"/>
            <w:bottom w:val="none" w:sz="0" w:space="0" w:color="auto"/>
            <w:right w:val="none" w:sz="0" w:space="0" w:color="auto"/>
          </w:divBdr>
          <w:divsChild>
            <w:div w:id="1750074473">
              <w:marLeft w:val="0"/>
              <w:marRight w:val="0"/>
              <w:marTop w:val="0"/>
              <w:marBottom w:val="0"/>
              <w:divBdr>
                <w:top w:val="none" w:sz="0" w:space="0" w:color="auto"/>
                <w:left w:val="none" w:sz="0" w:space="0" w:color="auto"/>
                <w:bottom w:val="none" w:sz="0" w:space="0" w:color="auto"/>
                <w:right w:val="none" w:sz="0" w:space="0" w:color="auto"/>
              </w:divBdr>
              <w:divsChild>
                <w:div w:id="897059203">
                  <w:marLeft w:val="0"/>
                  <w:marRight w:val="0"/>
                  <w:marTop w:val="0"/>
                  <w:marBottom w:val="0"/>
                  <w:divBdr>
                    <w:top w:val="none" w:sz="0" w:space="0" w:color="auto"/>
                    <w:left w:val="none" w:sz="0" w:space="0" w:color="auto"/>
                    <w:bottom w:val="none" w:sz="0" w:space="0" w:color="auto"/>
                    <w:right w:val="none" w:sz="0" w:space="0" w:color="auto"/>
                  </w:divBdr>
                  <w:divsChild>
                    <w:div w:id="14278455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77215688">
      <w:bodyDiv w:val="1"/>
      <w:marLeft w:val="0"/>
      <w:marRight w:val="0"/>
      <w:marTop w:val="0"/>
      <w:marBottom w:val="0"/>
      <w:divBdr>
        <w:top w:val="none" w:sz="0" w:space="0" w:color="auto"/>
        <w:left w:val="none" w:sz="0" w:space="0" w:color="auto"/>
        <w:bottom w:val="none" w:sz="0" w:space="0" w:color="auto"/>
        <w:right w:val="none" w:sz="0" w:space="0" w:color="auto"/>
      </w:divBdr>
      <w:divsChild>
        <w:div w:id="821432579">
          <w:marLeft w:val="0"/>
          <w:marRight w:val="0"/>
          <w:marTop w:val="0"/>
          <w:marBottom w:val="0"/>
          <w:divBdr>
            <w:top w:val="none" w:sz="0" w:space="0" w:color="auto"/>
            <w:left w:val="none" w:sz="0" w:space="0" w:color="auto"/>
            <w:bottom w:val="none" w:sz="0" w:space="0" w:color="auto"/>
            <w:right w:val="none" w:sz="0" w:space="0" w:color="auto"/>
          </w:divBdr>
          <w:divsChild>
            <w:div w:id="1504860407">
              <w:marLeft w:val="0"/>
              <w:marRight w:val="0"/>
              <w:marTop w:val="0"/>
              <w:marBottom w:val="0"/>
              <w:divBdr>
                <w:top w:val="none" w:sz="0" w:space="0" w:color="auto"/>
                <w:left w:val="none" w:sz="0" w:space="0" w:color="auto"/>
                <w:bottom w:val="none" w:sz="0" w:space="0" w:color="auto"/>
                <w:right w:val="none" w:sz="0" w:space="0" w:color="auto"/>
              </w:divBdr>
              <w:divsChild>
                <w:div w:id="217058447">
                  <w:marLeft w:val="0"/>
                  <w:marRight w:val="0"/>
                  <w:marTop w:val="0"/>
                  <w:marBottom w:val="0"/>
                  <w:divBdr>
                    <w:top w:val="none" w:sz="0" w:space="0" w:color="auto"/>
                    <w:left w:val="none" w:sz="0" w:space="0" w:color="auto"/>
                    <w:bottom w:val="none" w:sz="0" w:space="0" w:color="auto"/>
                    <w:right w:val="none" w:sz="0" w:space="0" w:color="auto"/>
                  </w:divBdr>
                  <w:divsChild>
                    <w:div w:id="18902618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93208304">
      <w:bodyDiv w:val="1"/>
      <w:marLeft w:val="0"/>
      <w:marRight w:val="0"/>
      <w:marTop w:val="0"/>
      <w:marBottom w:val="0"/>
      <w:divBdr>
        <w:top w:val="none" w:sz="0" w:space="0" w:color="auto"/>
        <w:left w:val="none" w:sz="0" w:space="0" w:color="auto"/>
        <w:bottom w:val="none" w:sz="0" w:space="0" w:color="auto"/>
        <w:right w:val="none" w:sz="0" w:space="0" w:color="auto"/>
      </w:divBdr>
    </w:div>
    <w:div w:id="843321069">
      <w:bodyDiv w:val="1"/>
      <w:marLeft w:val="0"/>
      <w:marRight w:val="0"/>
      <w:marTop w:val="0"/>
      <w:marBottom w:val="0"/>
      <w:divBdr>
        <w:top w:val="none" w:sz="0" w:space="0" w:color="auto"/>
        <w:left w:val="none" w:sz="0" w:space="0" w:color="auto"/>
        <w:bottom w:val="none" w:sz="0" w:space="0" w:color="auto"/>
        <w:right w:val="none" w:sz="0" w:space="0" w:color="auto"/>
      </w:divBdr>
    </w:div>
    <w:div w:id="869688072">
      <w:bodyDiv w:val="1"/>
      <w:marLeft w:val="0"/>
      <w:marRight w:val="0"/>
      <w:marTop w:val="0"/>
      <w:marBottom w:val="0"/>
      <w:divBdr>
        <w:top w:val="none" w:sz="0" w:space="0" w:color="auto"/>
        <w:left w:val="none" w:sz="0" w:space="0" w:color="auto"/>
        <w:bottom w:val="none" w:sz="0" w:space="0" w:color="auto"/>
        <w:right w:val="none" w:sz="0" w:space="0" w:color="auto"/>
      </w:divBdr>
    </w:div>
    <w:div w:id="880433701">
      <w:bodyDiv w:val="1"/>
      <w:marLeft w:val="0"/>
      <w:marRight w:val="0"/>
      <w:marTop w:val="0"/>
      <w:marBottom w:val="0"/>
      <w:divBdr>
        <w:top w:val="none" w:sz="0" w:space="0" w:color="auto"/>
        <w:left w:val="none" w:sz="0" w:space="0" w:color="auto"/>
        <w:bottom w:val="none" w:sz="0" w:space="0" w:color="auto"/>
        <w:right w:val="none" w:sz="0" w:space="0" w:color="auto"/>
      </w:divBdr>
    </w:div>
    <w:div w:id="936862056">
      <w:bodyDiv w:val="1"/>
      <w:marLeft w:val="0"/>
      <w:marRight w:val="0"/>
      <w:marTop w:val="0"/>
      <w:marBottom w:val="0"/>
      <w:divBdr>
        <w:top w:val="none" w:sz="0" w:space="0" w:color="auto"/>
        <w:left w:val="none" w:sz="0" w:space="0" w:color="auto"/>
        <w:bottom w:val="none" w:sz="0" w:space="0" w:color="auto"/>
        <w:right w:val="none" w:sz="0" w:space="0" w:color="auto"/>
      </w:divBdr>
      <w:divsChild>
        <w:div w:id="718477822">
          <w:marLeft w:val="0"/>
          <w:marRight w:val="0"/>
          <w:marTop w:val="0"/>
          <w:marBottom w:val="0"/>
          <w:divBdr>
            <w:top w:val="none" w:sz="0" w:space="0" w:color="auto"/>
            <w:left w:val="none" w:sz="0" w:space="0" w:color="auto"/>
            <w:bottom w:val="none" w:sz="0" w:space="0" w:color="auto"/>
            <w:right w:val="none" w:sz="0" w:space="0" w:color="auto"/>
          </w:divBdr>
          <w:divsChild>
            <w:div w:id="33623672">
              <w:marLeft w:val="0"/>
              <w:marRight w:val="0"/>
              <w:marTop w:val="0"/>
              <w:marBottom w:val="0"/>
              <w:divBdr>
                <w:top w:val="none" w:sz="0" w:space="0" w:color="auto"/>
                <w:left w:val="none" w:sz="0" w:space="0" w:color="auto"/>
                <w:bottom w:val="none" w:sz="0" w:space="0" w:color="auto"/>
                <w:right w:val="none" w:sz="0" w:space="0" w:color="auto"/>
              </w:divBdr>
              <w:divsChild>
                <w:div w:id="558630532">
                  <w:marLeft w:val="0"/>
                  <w:marRight w:val="0"/>
                  <w:marTop w:val="0"/>
                  <w:marBottom w:val="0"/>
                  <w:divBdr>
                    <w:top w:val="none" w:sz="0" w:space="0" w:color="auto"/>
                    <w:left w:val="none" w:sz="0" w:space="0" w:color="auto"/>
                    <w:bottom w:val="none" w:sz="0" w:space="0" w:color="auto"/>
                    <w:right w:val="none" w:sz="0" w:space="0" w:color="auto"/>
                  </w:divBdr>
                  <w:divsChild>
                    <w:div w:id="1932711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53680215">
      <w:bodyDiv w:val="1"/>
      <w:marLeft w:val="0"/>
      <w:marRight w:val="0"/>
      <w:marTop w:val="0"/>
      <w:marBottom w:val="0"/>
      <w:divBdr>
        <w:top w:val="none" w:sz="0" w:space="0" w:color="auto"/>
        <w:left w:val="none" w:sz="0" w:space="0" w:color="auto"/>
        <w:bottom w:val="none" w:sz="0" w:space="0" w:color="auto"/>
        <w:right w:val="none" w:sz="0" w:space="0" w:color="auto"/>
      </w:divBdr>
    </w:div>
    <w:div w:id="976640091">
      <w:bodyDiv w:val="1"/>
      <w:marLeft w:val="0"/>
      <w:marRight w:val="0"/>
      <w:marTop w:val="0"/>
      <w:marBottom w:val="0"/>
      <w:divBdr>
        <w:top w:val="none" w:sz="0" w:space="0" w:color="auto"/>
        <w:left w:val="none" w:sz="0" w:space="0" w:color="auto"/>
        <w:bottom w:val="none" w:sz="0" w:space="0" w:color="auto"/>
        <w:right w:val="none" w:sz="0" w:space="0" w:color="auto"/>
      </w:divBdr>
      <w:divsChild>
        <w:div w:id="2026704972">
          <w:marLeft w:val="0"/>
          <w:marRight w:val="0"/>
          <w:marTop w:val="0"/>
          <w:marBottom w:val="0"/>
          <w:divBdr>
            <w:top w:val="none" w:sz="0" w:space="0" w:color="auto"/>
            <w:left w:val="none" w:sz="0" w:space="0" w:color="auto"/>
            <w:bottom w:val="none" w:sz="0" w:space="0" w:color="auto"/>
            <w:right w:val="none" w:sz="0" w:space="0" w:color="auto"/>
          </w:divBdr>
          <w:divsChild>
            <w:div w:id="1639190612">
              <w:marLeft w:val="0"/>
              <w:marRight w:val="0"/>
              <w:marTop w:val="0"/>
              <w:marBottom w:val="0"/>
              <w:divBdr>
                <w:top w:val="none" w:sz="0" w:space="0" w:color="auto"/>
                <w:left w:val="none" w:sz="0" w:space="0" w:color="auto"/>
                <w:bottom w:val="none" w:sz="0" w:space="0" w:color="auto"/>
                <w:right w:val="none" w:sz="0" w:space="0" w:color="auto"/>
              </w:divBdr>
              <w:divsChild>
                <w:div w:id="712071473">
                  <w:marLeft w:val="0"/>
                  <w:marRight w:val="0"/>
                  <w:marTop w:val="0"/>
                  <w:marBottom w:val="0"/>
                  <w:divBdr>
                    <w:top w:val="none" w:sz="0" w:space="0" w:color="auto"/>
                    <w:left w:val="none" w:sz="0" w:space="0" w:color="auto"/>
                    <w:bottom w:val="none" w:sz="0" w:space="0" w:color="auto"/>
                    <w:right w:val="none" w:sz="0" w:space="0" w:color="auto"/>
                  </w:divBdr>
                  <w:divsChild>
                    <w:div w:id="17058660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83392824">
      <w:bodyDiv w:val="1"/>
      <w:marLeft w:val="0"/>
      <w:marRight w:val="0"/>
      <w:marTop w:val="0"/>
      <w:marBottom w:val="0"/>
      <w:divBdr>
        <w:top w:val="none" w:sz="0" w:space="0" w:color="auto"/>
        <w:left w:val="none" w:sz="0" w:space="0" w:color="auto"/>
        <w:bottom w:val="none" w:sz="0" w:space="0" w:color="auto"/>
        <w:right w:val="none" w:sz="0" w:space="0" w:color="auto"/>
      </w:divBdr>
    </w:div>
    <w:div w:id="1008026179">
      <w:bodyDiv w:val="1"/>
      <w:marLeft w:val="0"/>
      <w:marRight w:val="0"/>
      <w:marTop w:val="0"/>
      <w:marBottom w:val="0"/>
      <w:divBdr>
        <w:top w:val="none" w:sz="0" w:space="0" w:color="auto"/>
        <w:left w:val="none" w:sz="0" w:space="0" w:color="auto"/>
        <w:bottom w:val="none" w:sz="0" w:space="0" w:color="auto"/>
        <w:right w:val="none" w:sz="0" w:space="0" w:color="auto"/>
      </w:divBdr>
    </w:div>
    <w:div w:id="1021053612">
      <w:bodyDiv w:val="1"/>
      <w:marLeft w:val="0"/>
      <w:marRight w:val="0"/>
      <w:marTop w:val="0"/>
      <w:marBottom w:val="0"/>
      <w:divBdr>
        <w:top w:val="none" w:sz="0" w:space="0" w:color="auto"/>
        <w:left w:val="none" w:sz="0" w:space="0" w:color="auto"/>
        <w:bottom w:val="none" w:sz="0" w:space="0" w:color="auto"/>
        <w:right w:val="none" w:sz="0" w:space="0" w:color="auto"/>
      </w:divBdr>
      <w:divsChild>
        <w:div w:id="897087294">
          <w:marLeft w:val="0"/>
          <w:marRight w:val="0"/>
          <w:marTop w:val="0"/>
          <w:marBottom w:val="0"/>
          <w:divBdr>
            <w:top w:val="none" w:sz="0" w:space="0" w:color="auto"/>
            <w:left w:val="none" w:sz="0" w:space="0" w:color="auto"/>
            <w:bottom w:val="none" w:sz="0" w:space="0" w:color="auto"/>
            <w:right w:val="none" w:sz="0" w:space="0" w:color="auto"/>
          </w:divBdr>
          <w:divsChild>
            <w:div w:id="616178595">
              <w:marLeft w:val="0"/>
              <w:marRight w:val="0"/>
              <w:marTop w:val="0"/>
              <w:marBottom w:val="0"/>
              <w:divBdr>
                <w:top w:val="none" w:sz="0" w:space="0" w:color="auto"/>
                <w:left w:val="none" w:sz="0" w:space="0" w:color="auto"/>
                <w:bottom w:val="none" w:sz="0" w:space="0" w:color="auto"/>
                <w:right w:val="none" w:sz="0" w:space="0" w:color="auto"/>
              </w:divBdr>
              <w:divsChild>
                <w:div w:id="182938099">
                  <w:marLeft w:val="0"/>
                  <w:marRight w:val="0"/>
                  <w:marTop w:val="0"/>
                  <w:marBottom w:val="0"/>
                  <w:divBdr>
                    <w:top w:val="none" w:sz="0" w:space="0" w:color="auto"/>
                    <w:left w:val="none" w:sz="0" w:space="0" w:color="auto"/>
                    <w:bottom w:val="none" w:sz="0" w:space="0" w:color="auto"/>
                    <w:right w:val="none" w:sz="0" w:space="0" w:color="auto"/>
                  </w:divBdr>
                  <w:divsChild>
                    <w:div w:id="6928518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76533751">
      <w:bodyDiv w:val="1"/>
      <w:marLeft w:val="0"/>
      <w:marRight w:val="0"/>
      <w:marTop w:val="0"/>
      <w:marBottom w:val="0"/>
      <w:divBdr>
        <w:top w:val="none" w:sz="0" w:space="0" w:color="auto"/>
        <w:left w:val="none" w:sz="0" w:space="0" w:color="auto"/>
        <w:bottom w:val="none" w:sz="0" w:space="0" w:color="auto"/>
        <w:right w:val="none" w:sz="0" w:space="0" w:color="auto"/>
      </w:divBdr>
      <w:divsChild>
        <w:div w:id="2116750282">
          <w:marLeft w:val="0"/>
          <w:marRight w:val="0"/>
          <w:marTop w:val="0"/>
          <w:marBottom w:val="0"/>
          <w:divBdr>
            <w:top w:val="none" w:sz="0" w:space="0" w:color="auto"/>
            <w:left w:val="none" w:sz="0" w:space="0" w:color="auto"/>
            <w:bottom w:val="none" w:sz="0" w:space="0" w:color="auto"/>
            <w:right w:val="none" w:sz="0" w:space="0" w:color="auto"/>
          </w:divBdr>
          <w:divsChild>
            <w:div w:id="1587768834">
              <w:marLeft w:val="0"/>
              <w:marRight w:val="0"/>
              <w:marTop w:val="0"/>
              <w:marBottom w:val="0"/>
              <w:divBdr>
                <w:top w:val="none" w:sz="0" w:space="0" w:color="auto"/>
                <w:left w:val="none" w:sz="0" w:space="0" w:color="auto"/>
                <w:bottom w:val="none" w:sz="0" w:space="0" w:color="auto"/>
                <w:right w:val="none" w:sz="0" w:space="0" w:color="auto"/>
              </w:divBdr>
              <w:divsChild>
                <w:div w:id="1889494482">
                  <w:marLeft w:val="0"/>
                  <w:marRight w:val="0"/>
                  <w:marTop w:val="0"/>
                  <w:marBottom w:val="0"/>
                  <w:divBdr>
                    <w:top w:val="none" w:sz="0" w:space="0" w:color="auto"/>
                    <w:left w:val="none" w:sz="0" w:space="0" w:color="auto"/>
                    <w:bottom w:val="none" w:sz="0" w:space="0" w:color="auto"/>
                    <w:right w:val="none" w:sz="0" w:space="0" w:color="auto"/>
                  </w:divBdr>
                  <w:divsChild>
                    <w:div w:id="5519669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27303915">
      <w:bodyDiv w:val="1"/>
      <w:marLeft w:val="0"/>
      <w:marRight w:val="0"/>
      <w:marTop w:val="0"/>
      <w:marBottom w:val="0"/>
      <w:divBdr>
        <w:top w:val="none" w:sz="0" w:space="0" w:color="auto"/>
        <w:left w:val="none" w:sz="0" w:space="0" w:color="auto"/>
        <w:bottom w:val="none" w:sz="0" w:space="0" w:color="auto"/>
        <w:right w:val="none" w:sz="0" w:space="0" w:color="auto"/>
      </w:divBdr>
    </w:div>
    <w:div w:id="1254898085">
      <w:bodyDiv w:val="1"/>
      <w:marLeft w:val="0"/>
      <w:marRight w:val="0"/>
      <w:marTop w:val="0"/>
      <w:marBottom w:val="0"/>
      <w:divBdr>
        <w:top w:val="none" w:sz="0" w:space="0" w:color="auto"/>
        <w:left w:val="none" w:sz="0" w:space="0" w:color="auto"/>
        <w:bottom w:val="none" w:sz="0" w:space="0" w:color="auto"/>
        <w:right w:val="none" w:sz="0" w:space="0" w:color="auto"/>
      </w:divBdr>
    </w:div>
    <w:div w:id="1391803117">
      <w:bodyDiv w:val="1"/>
      <w:marLeft w:val="0"/>
      <w:marRight w:val="0"/>
      <w:marTop w:val="0"/>
      <w:marBottom w:val="0"/>
      <w:divBdr>
        <w:top w:val="none" w:sz="0" w:space="0" w:color="auto"/>
        <w:left w:val="none" w:sz="0" w:space="0" w:color="auto"/>
        <w:bottom w:val="none" w:sz="0" w:space="0" w:color="auto"/>
        <w:right w:val="none" w:sz="0" w:space="0" w:color="auto"/>
      </w:divBdr>
      <w:divsChild>
        <w:div w:id="134106540">
          <w:marLeft w:val="0"/>
          <w:marRight w:val="0"/>
          <w:marTop w:val="0"/>
          <w:marBottom w:val="0"/>
          <w:divBdr>
            <w:top w:val="none" w:sz="0" w:space="0" w:color="auto"/>
            <w:left w:val="none" w:sz="0" w:space="0" w:color="auto"/>
            <w:bottom w:val="none" w:sz="0" w:space="0" w:color="auto"/>
            <w:right w:val="none" w:sz="0" w:space="0" w:color="auto"/>
          </w:divBdr>
          <w:divsChild>
            <w:div w:id="2040087927">
              <w:marLeft w:val="0"/>
              <w:marRight w:val="0"/>
              <w:marTop w:val="0"/>
              <w:marBottom w:val="0"/>
              <w:divBdr>
                <w:top w:val="none" w:sz="0" w:space="0" w:color="auto"/>
                <w:left w:val="none" w:sz="0" w:space="0" w:color="auto"/>
                <w:bottom w:val="none" w:sz="0" w:space="0" w:color="auto"/>
                <w:right w:val="none" w:sz="0" w:space="0" w:color="auto"/>
              </w:divBdr>
              <w:divsChild>
                <w:div w:id="1464230365">
                  <w:marLeft w:val="0"/>
                  <w:marRight w:val="0"/>
                  <w:marTop w:val="0"/>
                  <w:marBottom w:val="0"/>
                  <w:divBdr>
                    <w:top w:val="none" w:sz="0" w:space="0" w:color="auto"/>
                    <w:left w:val="none" w:sz="0" w:space="0" w:color="auto"/>
                    <w:bottom w:val="none" w:sz="0" w:space="0" w:color="auto"/>
                    <w:right w:val="none" w:sz="0" w:space="0" w:color="auto"/>
                  </w:divBdr>
                  <w:divsChild>
                    <w:div w:id="11569199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18020742">
      <w:bodyDiv w:val="1"/>
      <w:marLeft w:val="0"/>
      <w:marRight w:val="0"/>
      <w:marTop w:val="0"/>
      <w:marBottom w:val="0"/>
      <w:divBdr>
        <w:top w:val="none" w:sz="0" w:space="0" w:color="auto"/>
        <w:left w:val="none" w:sz="0" w:space="0" w:color="auto"/>
        <w:bottom w:val="none" w:sz="0" w:space="0" w:color="auto"/>
        <w:right w:val="none" w:sz="0" w:space="0" w:color="auto"/>
      </w:divBdr>
      <w:divsChild>
        <w:div w:id="1210453182">
          <w:marLeft w:val="0"/>
          <w:marRight w:val="0"/>
          <w:marTop w:val="0"/>
          <w:marBottom w:val="0"/>
          <w:divBdr>
            <w:top w:val="none" w:sz="0" w:space="0" w:color="auto"/>
            <w:left w:val="none" w:sz="0" w:space="0" w:color="auto"/>
            <w:bottom w:val="none" w:sz="0" w:space="0" w:color="auto"/>
            <w:right w:val="none" w:sz="0" w:space="0" w:color="auto"/>
          </w:divBdr>
          <w:divsChild>
            <w:div w:id="1999191523">
              <w:marLeft w:val="0"/>
              <w:marRight w:val="0"/>
              <w:marTop w:val="0"/>
              <w:marBottom w:val="0"/>
              <w:divBdr>
                <w:top w:val="none" w:sz="0" w:space="0" w:color="auto"/>
                <w:left w:val="none" w:sz="0" w:space="0" w:color="auto"/>
                <w:bottom w:val="none" w:sz="0" w:space="0" w:color="auto"/>
                <w:right w:val="none" w:sz="0" w:space="0" w:color="auto"/>
              </w:divBdr>
              <w:divsChild>
                <w:div w:id="202791869">
                  <w:marLeft w:val="0"/>
                  <w:marRight w:val="0"/>
                  <w:marTop w:val="0"/>
                  <w:marBottom w:val="0"/>
                  <w:divBdr>
                    <w:top w:val="none" w:sz="0" w:space="0" w:color="auto"/>
                    <w:left w:val="none" w:sz="0" w:space="0" w:color="auto"/>
                    <w:bottom w:val="none" w:sz="0" w:space="0" w:color="auto"/>
                    <w:right w:val="none" w:sz="0" w:space="0" w:color="auto"/>
                  </w:divBdr>
                  <w:divsChild>
                    <w:div w:id="20718028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49417760">
      <w:bodyDiv w:val="1"/>
      <w:marLeft w:val="0"/>
      <w:marRight w:val="0"/>
      <w:marTop w:val="0"/>
      <w:marBottom w:val="0"/>
      <w:divBdr>
        <w:top w:val="none" w:sz="0" w:space="0" w:color="auto"/>
        <w:left w:val="none" w:sz="0" w:space="0" w:color="auto"/>
        <w:bottom w:val="none" w:sz="0" w:space="0" w:color="auto"/>
        <w:right w:val="none" w:sz="0" w:space="0" w:color="auto"/>
      </w:divBdr>
    </w:div>
    <w:div w:id="1551459079">
      <w:bodyDiv w:val="1"/>
      <w:marLeft w:val="0"/>
      <w:marRight w:val="0"/>
      <w:marTop w:val="0"/>
      <w:marBottom w:val="0"/>
      <w:divBdr>
        <w:top w:val="none" w:sz="0" w:space="0" w:color="auto"/>
        <w:left w:val="none" w:sz="0" w:space="0" w:color="auto"/>
        <w:bottom w:val="none" w:sz="0" w:space="0" w:color="auto"/>
        <w:right w:val="none" w:sz="0" w:space="0" w:color="auto"/>
      </w:divBdr>
      <w:divsChild>
        <w:div w:id="1861772808">
          <w:marLeft w:val="0"/>
          <w:marRight w:val="0"/>
          <w:marTop w:val="0"/>
          <w:marBottom w:val="0"/>
          <w:divBdr>
            <w:top w:val="none" w:sz="0" w:space="0" w:color="auto"/>
            <w:left w:val="none" w:sz="0" w:space="0" w:color="auto"/>
            <w:bottom w:val="none" w:sz="0" w:space="0" w:color="auto"/>
            <w:right w:val="none" w:sz="0" w:space="0" w:color="auto"/>
          </w:divBdr>
          <w:divsChild>
            <w:div w:id="1965231875">
              <w:marLeft w:val="0"/>
              <w:marRight w:val="0"/>
              <w:marTop w:val="0"/>
              <w:marBottom w:val="0"/>
              <w:divBdr>
                <w:top w:val="none" w:sz="0" w:space="0" w:color="auto"/>
                <w:left w:val="none" w:sz="0" w:space="0" w:color="auto"/>
                <w:bottom w:val="none" w:sz="0" w:space="0" w:color="auto"/>
                <w:right w:val="none" w:sz="0" w:space="0" w:color="auto"/>
              </w:divBdr>
              <w:divsChild>
                <w:div w:id="92367038">
                  <w:marLeft w:val="0"/>
                  <w:marRight w:val="0"/>
                  <w:marTop w:val="0"/>
                  <w:marBottom w:val="0"/>
                  <w:divBdr>
                    <w:top w:val="none" w:sz="0" w:space="0" w:color="auto"/>
                    <w:left w:val="none" w:sz="0" w:space="0" w:color="auto"/>
                    <w:bottom w:val="none" w:sz="0" w:space="0" w:color="auto"/>
                    <w:right w:val="none" w:sz="0" w:space="0" w:color="auto"/>
                  </w:divBdr>
                  <w:divsChild>
                    <w:div w:id="3731216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60364448">
      <w:bodyDiv w:val="1"/>
      <w:marLeft w:val="0"/>
      <w:marRight w:val="0"/>
      <w:marTop w:val="0"/>
      <w:marBottom w:val="0"/>
      <w:divBdr>
        <w:top w:val="none" w:sz="0" w:space="0" w:color="auto"/>
        <w:left w:val="none" w:sz="0" w:space="0" w:color="auto"/>
        <w:bottom w:val="none" w:sz="0" w:space="0" w:color="auto"/>
        <w:right w:val="none" w:sz="0" w:space="0" w:color="auto"/>
      </w:divBdr>
    </w:div>
    <w:div w:id="1560482249">
      <w:bodyDiv w:val="1"/>
      <w:marLeft w:val="0"/>
      <w:marRight w:val="0"/>
      <w:marTop w:val="0"/>
      <w:marBottom w:val="0"/>
      <w:divBdr>
        <w:top w:val="none" w:sz="0" w:space="0" w:color="auto"/>
        <w:left w:val="none" w:sz="0" w:space="0" w:color="auto"/>
        <w:bottom w:val="none" w:sz="0" w:space="0" w:color="auto"/>
        <w:right w:val="none" w:sz="0" w:space="0" w:color="auto"/>
      </w:divBdr>
      <w:divsChild>
        <w:div w:id="592082484">
          <w:marLeft w:val="0"/>
          <w:marRight w:val="0"/>
          <w:marTop w:val="0"/>
          <w:marBottom w:val="0"/>
          <w:divBdr>
            <w:top w:val="none" w:sz="0" w:space="0" w:color="auto"/>
            <w:left w:val="none" w:sz="0" w:space="0" w:color="auto"/>
            <w:bottom w:val="none" w:sz="0" w:space="0" w:color="auto"/>
            <w:right w:val="none" w:sz="0" w:space="0" w:color="auto"/>
          </w:divBdr>
          <w:divsChild>
            <w:div w:id="1525435965">
              <w:marLeft w:val="0"/>
              <w:marRight w:val="0"/>
              <w:marTop w:val="0"/>
              <w:marBottom w:val="0"/>
              <w:divBdr>
                <w:top w:val="none" w:sz="0" w:space="0" w:color="auto"/>
                <w:left w:val="none" w:sz="0" w:space="0" w:color="auto"/>
                <w:bottom w:val="none" w:sz="0" w:space="0" w:color="auto"/>
                <w:right w:val="none" w:sz="0" w:space="0" w:color="auto"/>
              </w:divBdr>
              <w:divsChild>
                <w:div w:id="1503426754">
                  <w:marLeft w:val="0"/>
                  <w:marRight w:val="0"/>
                  <w:marTop w:val="0"/>
                  <w:marBottom w:val="0"/>
                  <w:divBdr>
                    <w:top w:val="none" w:sz="0" w:space="0" w:color="auto"/>
                    <w:left w:val="none" w:sz="0" w:space="0" w:color="auto"/>
                    <w:bottom w:val="none" w:sz="0" w:space="0" w:color="auto"/>
                    <w:right w:val="none" w:sz="0" w:space="0" w:color="auto"/>
                  </w:divBdr>
                  <w:divsChild>
                    <w:div w:id="17068317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1787">
      <w:bodyDiv w:val="1"/>
      <w:marLeft w:val="0"/>
      <w:marRight w:val="0"/>
      <w:marTop w:val="0"/>
      <w:marBottom w:val="0"/>
      <w:divBdr>
        <w:top w:val="none" w:sz="0" w:space="0" w:color="auto"/>
        <w:left w:val="none" w:sz="0" w:space="0" w:color="auto"/>
        <w:bottom w:val="none" w:sz="0" w:space="0" w:color="auto"/>
        <w:right w:val="none" w:sz="0" w:space="0" w:color="auto"/>
      </w:divBdr>
    </w:div>
    <w:div w:id="1644389607">
      <w:bodyDiv w:val="1"/>
      <w:marLeft w:val="0"/>
      <w:marRight w:val="0"/>
      <w:marTop w:val="0"/>
      <w:marBottom w:val="0"/>
      <w:divBdr>
        <w:top w:val="none" w:sz="0" w:space="0" w:color="auto"/>
        <w:left w:val="none" w:sz="0" w:space="0" w:color="auto"/>
        <w:bottom w:val="none" w:sz="0" w:space="0" w:color="auto"/>
        <w:right w:val="none" w:sz="0" w:space="0" w:color="auto"/>
      </w:divBdr>
    </w:div>
    <w:div w:id="1681200594">
      <w:bodyDiv w:val="1"/>
      <w:marLeft w:val="0"/>
      <w:marRight w:val="0"/>
      <w:marTop w:val="0"/>
      <w:marBottom w:val="0"/>
      <w:divBdr>
        <w:top w:val="none" w:sz="0" w:space="0" w:color="auto"/>
        <w:left w:val="none" w:sz="0" w:space="0" w:color="auto"/>
        <w:bottom w:val="none" w:sz="0" w:space="0" w:color="auto"/>
        <w:right w:val="none" w:sz="0" w:space="0" w:color="auto"/>
      </w:divBdr>
    </w:div>
    <w:div w:id="1733428862">
      <w:bodyDiv w:val="1"/>
      <w:marLeft w:val="0"/>
      <w:marRight w:val="0"/>
      <w:marTop w:val="0"/>
      <w:marBottom w:val="0"/>
      <w:divBdr>
        <w:top w:val="none" w:sz="0" w:space="0" w:color="auto"/>
        <w:left w:val="none" w:sz="0" w:space="0" w:color="auto"/>
        <w:bottom w:val="none" w:sz="0" w:space="0" w:color="auto"/>
        <w:right w:val="none" w:sz="0" w:space="0" w:color="auto"/>
      </w:divBdr>
    </w:div>
    <w:div w:id="1740639872">
      <w:bodyDiv w:val="1"/>
      <w:marLeft w:val="0"/>
      <w:marRight w:val="0"/>
      <w:marTop w:val="0"/>
      <w:marBottom w:val="0"/>
      <w:divBdr>
        <w:top w:val="none" w:sz="0" w:space="0" w:color="auto"/>
        <w:left w:val="none" w:sz="0" w:space="0" w:color="auto"/>
        <w:bottom w:val="none" w:sz="0" w:space="0" w:color="auto"/>
        <w:right w:val="none" w:sz="0" w:space="0" w:color="auto"/>
      </w:divBdr>
      <w:divsChild>
        <w:div w:id="2096054896">
          <w:marLeft w:val="0"/>
          <w:marRight w:val="0"/>
          <w:marTop w:val="0"/>
          <w:marBottom w:val="0"/>
          <w:divBdr>
            <w:top w:val="none" w:sz="0" w:space="0" w:color="auto"/>
            <w:left w:val="none" w:sz="0" w:space="0" w:color="auto"/>
            <w:bottom w:val="none" w:sz="0" w:space="0" w:color="auto"/>
            <w:right w:val="none" w:sz="0" w:space="0" w:color="auto"/>
          </w:divBdr>
          <w:divsChild>
            <w:div w:id="596400387">
              <w:marLeft w:val="0"/>
              <w:marRight w:val="0"/>
              <w:marTop w:val="0"/>
              <w:marBottom w:val="0"/>
              <w:divBdr>
                <w:top w:val="none" w:sz="0" w:space="0" w:color="auto"/>
                <w:left w:val="none" w:sz="0" w:space="0" w:color="auto"/>
                <w:bottom w:val="none" w:sz="0" w:space="0" w:color="auto"/>
                <w:right w:val="none" w:sz="0" w:space="0" w:color="auto"/>
              </w:divBdr>
              <w:divsChild>
                <w:div w:id="1899051920">
                  <w:marLeft w:val="0"/>
                  <w:marRight w:val="0"/>
                  <w:marTop w:val="0"/>
                  <w:marBottom w:val="0"/>
                  <w:divBdr>
                    <w:top w:val="none" w:sz="0" w:space="0" w:color="auto"/>
                    <w:left w:val="none" w:sz="0" w:space="0" w:color="auto"/>
                    <w:bottom w:val="none" w:sz="0" w:space="0" w:color="auto"/>
                    <w:right w:val="none" w:sz="0" w:space="0" w:color="auto"/>
                  </w:divBdr>
                  <w:divsChild>
                    <w:div w:id="189002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34950549">
      <w:bodyDiv w:val="1"/>
      <w:marLeft w:val="0"/>
      <w:marRight w:val="0"/>
      <w:marTop w:val="0"/>
      <w:marBottom w:val="0"/>
      <w:divBdr>
        <w:top w:val="none" w:sz="0" w:space="0" w:color="auto"/>
        <w:left w:val="none" w:sz="0" w:space="0" w:color="auto"/>
        <w:bottom w:val="none" w:sz="0" w:space="0" w:color="auto"/>
        <w:right w:val="none" w:sz="0" w:space="0" w:color="auto"/>
      </w:divBdr>
      <w:divsChild>
        <w:div w:id="138689830">
          <w:marLeft w:val="0"/>
          <w:marRight w:val="0"/>
          <w:marTop w:val="0"/>
          <w:marBottom w:val="0"/>
          <w:divBdr>
            <w:top w:val="none" w:sz="0" w:space="0" w:color="auto"/>
            <w:left w:val="none" w:sz="0" w:space="0" w:color="auto"/>
            <w:bottom w:val="none" w:sz="0" w:space="0" w:color="auto"/>
            <w:right w:val="none" w:sz="0" w:space="0" w:color="auto"/>
          </w:divBdr>
          <w:divsChild>
            <w:div w:id="164057437">
              <w:marLeft w:val="0"/>
              <w:marRight w:val="0"/>
              <w:marTop w:val="0"/>
              <w:marBottom w:val="0"/>
              <w:divBdr>
                <w:top w:val="none" w:sz="0" w:space="0" w:color="auto"/>
                <w:left w:val="none" w:sz="0" w:space="0" w:color="auto"/>
                <w:bottom w:val="none" w:sz="0" w:space="0" w:color="auto"/>
                <w:right w:val="none" w:sz="0" w:space="0" w:color="auto"/>
              </w:divBdr>
              <w:divsChild>
                <w:div w:id="1088623394">
                  <w:marLeft w:val="0"/>
                  <w:marRight w:val="0"/>
                  <w:marTop w:val="0"/>
                  <w:marBottom w:val="0"/>
                  <w:divBdr>
                    <w:top w:val="none" w:sz="0" w:space="0" w:color="auto"/>
                    <w:left w:val="none" w:sz="0" w:space="0" w:color="auto"/>
                    <w:bottom w:val="none" w:sz="0" w:space="0" w:color="auto"/>
                    <w:right w:val="none" w:sz="0" w:space="0" w:color="auto"/>
                  </w:divBdr>
                  <w:divsChild>
                    <w:div w:id="1681841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58369694">
      <w:bodyDiv w:val="1"/>
      <w:marLeft w:val="0"/>
      <w:marRight w:val="0"/>
      <w:marTop w:val="0"/>
      <w:marBottom w:val="0"/>
      <w:divBdr>
        <w:top w:val="none" w:sz="0" w:space="0" w:color="auto"/>
        <w:left w:val="none" w:sz="0" w:space="0" w:color="auto"/>
        <w:bottom w:val="none" w:sz="0" w:space="0" w:color="auto"/>
        <w:right w:val="none" w:sz="0" w:space="0" w:color="auto"/>
      </w:divBdr>
      <w:divsChild>
        <w:div w:id="1678925023">
          <w:marLeft w:val="0"/>
          <w:marRight w:val="0"/>
          <w:marTop w:val="0"/>
          <w:marBottom w:val="0"/>
          <w:divBdr>
            <w:top w:val="none" w:sz="0" w:space="0" w:color="auto"/>
            <w:left w:val="none" w:sz="0" w:space="0" w:color="auto"/>
            <w:bottom w:val="none" w:sz="0" w:space="0" w:color="auto"/>
            <w:right w:val="none" w:sz="0" w:space="0" w:color="auto"/>
          </w:divBdr>
          <w:divsChild>
            <w:div w:id="1604999223">
              <w:marLeft w:val="0"/>
              <w:marRight w:val="0"/>
              <w:marTop w:val="0"/>
              <w:marBottom w:val="0"/>
              <w:divBdr>
                <w:top w:val="none" w:sz="0" w:space="0" w:color="auto"/>
                <w:left w:val="none" w:sz="0" w:space="0" w:color="auto"/>
                <w:bottom w:val="none" w:sz="0" w:space="0" w:color="auto"/>
                <w:right w:val="none" w:sz="0" w:space="0" w:color="auto"/>
              </w:divBdr>
              <w:divsChild>
                <w:div w:id="1588031268">
                  <w:marLeft w:val="0"/>
                  <w:marRight w:val="0"/>
                  <w:marTop w:val="0"/>
                  <w:marBottom w:val="0"/>
                  <w:divBdr>
                    <w:top w:val="none" w:sz="0" w:space="0" w:color="auto"/>
                    <w:left w:val="none" w:sz="0" w:space="0" w:color="auto"/>
                    <w:bottom w:val="none" w:sz="0" w:space="0" w:color="auto"/>
                    <w:right w:val="none" w:sz="0" w:space="0" w:color="auto"/>
                  </w:divBdr>
                  <w:divsChild>
                    <w:div w:id="15602870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90547801">
      <w:bodyDiv w:val="1"/>
      <w:marLeft w:val="0"/>
      <w:marRight w:val="0"/>
      <w:marTop w:val="0"/>
      <w:marBottom w:val="0"/>
      <w:divBdr>
        <w:top w:val="none" w:sz="0" w:space="0" w:color="auto"/>
        <w:left w:val="none" w:sz="0" w:space="0" w:color="auto"/>
        <w:bottom w:val="none" w:sz="0" w:space="0" w:color="auto"/>
        <w:right w:val="none" w:sz="0" w:space="0" w:color="auto"/>
      </w:divBdr>
    </w:div>
    <w:div w:id="2010599547">
      <w:bodyDiv w:val="1"/>
      <w:marLeft w:val="0"/>
      <w:marRight w:val="0"/>
      <w:marTop w:val="0"/>
      <w:marBottom w:val="0"/>
      <w:divBdr>
        <w:top w:val="none" w:sz="0" w:space="0" w:color="auto"/>
        <w:left w:val="none" w:sz="0" w:space="0" w:color="auto"/>
        <w:bottom w:val="none" w:sz="0" w:space="0" w:color="auto"/>
        <w:right w:val="none" w:sz="0" w:space="0" w:color="auto"/>
      </w:divBdr>
    </w:div>
    <w:div w:id="2048069562">
      <w:bodyDiv w:val="1"/>
      <w:marLeft w:val="0"/>
      <w:marRight w:val="0"/>
      <w:marTop w:val="0"/>
      <w:marBottom w:val="0"/>
      <w:divBdr>
        <w:top w:val="none" w:sz="0" w:space="0" w:color="auto"/>
        <w:left w:val="none" w:sz="0" w:space="0" w:color="auto"/>
        <w:bottom w:val="none" w:sz="0" w:space="0" w:color="auto"/>
        <w:right w:val="none" w:sz="0" w:space="0" w:color="auto"/>
      </w:divBdr>
    </w:div>
    <w:div w:id="205685082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C657944-6039-4761-B898-0D11C2E67A4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10</Pages>
  <Words>1615</Words>
  <Characters>9209</Characters>
  <Application>Microsoft Office Word</Application>
  <DocSecurity>0</DocSecurity>
  <Lines>76</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10803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Tom Cox</dc:creator>
  <cp:keywords/>
  <dc:description/>
  <cp:lastModifiedBy>Meryl Bowen</cp:lastModifiedBy>
  <cp:revision>14</cp:revision>
  <dcterms:created xsi:type="dcterms:W3CDTF">2025-01-03T10:44:00Z</dcterms:created>
  <dcterms:modified xsi:type="dcterms:W3CDTF">2025-10-31T09:52:00Z</dcterms:modified>
</cp:coreProperties>
</file>