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A4DAF" w:rsidRPr="00011935" w:rsidRDefault="000F418A" w:rsidP="00011935">
      <w:pPr>
        <w:autoSpaceDE w:val="0"/>
        <w:autoSpaceDN w:val="0"/>
        <w:adjustRightInd w:val="0"/>
        <w:spacing w:after="0" w:line="360" w:lineRule="auto"/>
        <w:rPr>
          <w:rFonts w:ascii="Times New Roman" w:hAnsi="Times New Roman" w:cs="Times New Roman"/>
          <w:color w:val="000000"/>
          <w:sz w:val="24"/>
          <w:szCs w:val="24"/>
        </w:rPr>
      </w:pPr>
      <w:r w:rsidRPr="000F418A">
        <w:rPr>
          <w:rFonts w:ascii="Times New Roman" w:hAnsi="Times New Roman" w:cs="Times New Roman"/>
          <w:color w:val="000000"/>
          <w:sz w:val="24"/>
          <w:szCs w:val="24"/>
        </w:rPr>
        <w:drawing>
          <wp:inline distT="0" distB="0" distL="0" distR="0">
            <wp:extent cx="3733800" cy="14192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3733800" cy="1419225"/>
                    </a:xfrm>
                    <a:prstGeom prst="rect">
                      <a:avLst/>
                    </a:prstGeom>
                    <a:noFill/>
                    <a:ln w="9525">
                      <a:noFill/>
                      <a:miter lim="800000"/>
                      <a:headEnd/>
                      <a:tailEnd/>
                    </a:ln>
                  </pic:spPr>
                </pic:pic>
              </a:graphicData>
            </a:graphic>
          </wp:inline>
        </w:drawing>
      </w:r>
    </w:p>
    <w:p w:rsidR="000F418A" w:rsidRDefault="000F418A" w:rsidP="000F418A">
      <w:pPr>
        <w:pStyle w:val="NoSpacing"/>
      </w:pPr>
    </w:p>
    <w:p w:rsidR="00AA4DAF" w:rsidRPr="00011935" w:rsidRDefault="00CD38BE" w:rsidP="00011935">
      <w:pPr>
        <w:autoSpaceDE w:val="0"/>
        <w:autoSpaceDN w:val="0"/>
        <w:adjustRightInd w:val="0"/>
        <w:spacing w:after="0" w:line="360" w:lineRule="auto"/>
        <w:jc w:val="center"/>
        <w:rPr>
          <w:rFonts w:ascii="Times New Roman" w:hAnsi="Times New Roman" w:cs="Times New Roman"/>
          <w:b/>
          <w:bCs/>
          <w:color w:val="000000"/>
          <w:sz w:val="28"/>
          <w:szCs w:val="28"/>
        </w:rPr>
      </w:pPr>
      <w:r w:rsidRPr="00011935">
        <w:rPr>
          <w:rFonts w:ascii="Times New Roman" w:hAnsi="Times New Roman" w:cs="Times New Roman"/>
          <w:b/>
          <w:bCs/>
          <w:color w:val="000000"/>
          <w:sz w:val="28"/>
          <w:szCs w:val="28"/>
        </w:rPr>
        <w:t>MODULE CODE</w:t>
      </w:r>
      <w:r w:rsidR="00AA4DAF" w:rsidRPr="00011935">
        <w:rPr>
          <w:rFonts w:ascii="Times New Roman" w:hAnsi="Times New Roman" w:cs="Times New Roman"/>
          <w:b/>
          <w:bCs/>
          <w:color w:val="000000"/>
          <w:sz w:val="28"/>
          <w:szCs w:val="28"/>
        </w:rPr>
        <w:t>: BMSW5006</w:t>
      </w:r>
    </w:p>
    <w:p w:rsidR="00CD38BE" w:rsidRPr="00011935" w:rsidRDefault="00CD38BE" w:rsidP="00011935">
      <w:pPr>
        <w:autoSpaceDE w:val="0"/>
        <w:autoSpaceDN w:val="0"/>
        <w:adjustRightInd w:val="0"/>
        <w:spacing w:after="0" w:line="360" w:lineRule="auto"/>
        <w:jc w:val="center"/>
        <w:rPr>
          <w:rFonts w:ascii="Times New Roman" w:hAnsi="Times New Roman" w:cs="Times New Roman"/>
          <w:b/>
          <w:bCs/>
          <w:color w:val="000000"/>
          <w:sz w:val="28"/>
          <w:szCs w:val="28"/>
        </w:rPr>
      </w:pPr>
    </w:p>
    <w:p w:rsidR="00AA4DAF" w:rsidRPr="00F77FF1" w:rsidRDefault="00AA4DAF" w:rsidP="00011935">
      <w:pPr>
        <w:autoSpaceDE w:val="0"/>
        <w:autoSpaceDN w:val="0"/>
        <w:adjustRightInd w:val="0"/>
        <w:spacing w:after="0" w:line="360" w:lineRule="auto"/>
        <w:jc w:val="center"/>
        <w:rPr>
          <w:rFonts w:ascii="Times New Roman" w:hAnsi="Times New Roman" w:cs="Times New Roman"/>
          <w:b/>
          <w:color w:val="000000"/>
          <w:sz w:val="28"/>
          <w:szCs w:val="28"/>
        </w:rPr>
      </w:pPr>
      <w:r w:rsidRPr="00F77FF1">
        <w:rPr>
          <w:rFonts w:ascii="Times New Roman" w:hAnsi="Times New Roman" w:cs="Times New Roman"/>
          <w:b/>
          <w:bCs/>
          <w:color w:val="000000"/>
          <w:sz w:val="28"/>
          <w:szCs w:val="28"/>
        </w:rPr>
        <w:t xml:space="preserve">KNOWLEDGE AND INFORMATION MANAGEMENT </w:t>
      </w:r>
      <w:r w:rsidR="00CD38BE" w:rsidRPr="00F77FF1">
        <w:rPr>
          <w:rFonts w:ascii="Times New Roman" w:hAnsi="Times New Roman" w:cs="Times New Roman"/>
          <w:b/>
          <w:bCs/>
          <w:color w:val="000000"/>
          <w:sz w:val="28"/>
          <w:szCs w:val="28"/>
        </w:rPr>
        <w:t xml:space="preserve">SKILLS </w:t>
      </w:r>
      <w:r w:rsidR="00CD38BE" w:rsidRPr="00F77FF1">
        <w:rPr>
          <w:rFonts w:ascii="Times New Roman" w:hAnsi="Times New Roman" w:cs="Times New Roman"/>
          <w:b/>
          <w:color w:val="000000"/>
          <w:sz w:val="28"/>
          <w:szCs w:val="28"/>
        </w:rPr>
        <w:t>FOR</w:t>
      </w:r>
      <w:r w:rsidR="00CD38BE" w:rsidRPr="00F77FF1">
        <w:rPr>
          <w:rFonts w:ascii="Times New Roman" w:hAnsi="Times New Roman" w:cs="Times New Roman"/>
          <w:b/>
          <w:bCs/>
          <w:color w:val="000000"/>
          <w:sz w:val="28"/>
          <w:szCs w:val="28"/>
        </w:rPr>
        <w:t xml:space="preserve"> </w:t>
      </w:r>
      <w:r w:rsidRPr="00F77FF1">
        <w:rPr>
          <w:rFonts w:ascii="Times New Roman" w:hAnsi="Times New Roman" w:cs="Times New Roman"/>
          <w:b/>
          <w:bCs/>
          <w:color w:val="000000"/>
          <w:sz w:val="28"/>
          <w:szCs w:val="28"/>
        </w:rPr>
        <w:t>THE WORKPLACE</w:t>
      </w:r>
    </w:p>
    <w:p w:rsidR="00AA4DAF" w:rsidRPr="00011935" w:rsidRDefault="00AA4DAF" w:rsidP="00011935">
      <w:pPr>
        <w:spacing w:line="360" w:lineRule="auto"/>
        <w:jc w:val="center"/>
        <w:rPr>
          <w:rFonts w:ascii="Times New Roman" w:hAnsi="Times New Roman" w:cs="Times New Roman"/>
          <w:b/>
          <w:bCs/>
          <w:color w:val="000000"/>
          <w:sz w:val="28"/>
          <w:szCs w:val="28"/>
        </w:rPr>
      </w:pPr>
    </w:p>
    <w:p w:rsidR="000F418A" w:rsidRPr="004044E5" w:rsidRDefault="000F418A" w:rsidP="000F418A">
      <w:pPr>
        <w:pStyle w:val="NoSpacing"/>
        <w:spacing w:line="360" w:lineRule="auto"/>
        <w:jc w:val="center"/>
        <w:rPr>
          <w:sz w:val="28"/>
          <w:szCs w:val="28"/>
        </w:rPr>
      </w:pPr>
      <w:r w:rsidRPr="004044E5">
        <w:rPr>
          <w:sz w:val="28"/>
          <w:szCs w:val="28"/>
        </w:rPr>
        <w:t xml:space="preserve">Student Name: Mohammad </w:t>
      </w:r>
      <w:proofErr w:type="spellStart"/>
      <w:r w:rsidRPr="004044E5">
        <w:rPr>
          <w:sz w:val="28"/>
          <w:szCs w:val="28"/>
        </w:rPr>
        <w:t>Hossain</w:t>
      </w:r>
      <w:proofErr w:type="spellEnd"/>
    </w:p>
    <w:p w:rsidR="000F418A" w:rsidRPr="004044E5" w:rsidRDefault="000F418A" w:rsidP="000F418A">
      <w:pPr>
        <w:pStyle w:val="NoSpacing"/>
        <w:spacing w:line="360" w:lineRule="auto"/>
        <w:jc w:val="center"/>
        <w:rPr>
          <w:sz w:val="28"/>
          <w:szCs w:val="28"/>
        </w:rPr>
      </w:pPr>
      <w:r w:rsidRPr="004044E5">
        <w:rPr>
          <w:sz w:val="28"/>
          <w:szCs w:val="28"/>
        </w:rPr>
        <w:t>Student ID: 1713069</w:t>
      </w:r>
    </w:p>
    <w:p w:rsidR="00E0098C" w:rsidRPr="00011935" w:rsidRDefault="00E0098C" w:rsidP="00011935">
      <w:pPr>
        <w:spacing w:line="360" w:lineRule="auto"/>
        <w:jc w:val="center"/>
        <w:rPr>
          <w:rFonts w:ascii="Times New Roman" w:hAnsi="Times New Roman" w:cs="Times New Roman"/>
          <w:sz w:val="24"/>
          <w:szCs w:val="24"/>
        </w:rPr>
      </w:pPr>
      <w:r w:rsidRPr="00011935">
        <w:rPr>
          <w:rFonts w:ascii="Times New Roman" w:hAnsi="Times New Roman" w:cs="Times New Roman"/>
          <w:sz w:val="24"/>
          <w:szCs w:val="24"/>
        </w:rPr>
        <w:br w:type="page"/>
      </w:r>
    </w:p>
    <w:sdt>
      <w:sdtPr>
        <w:rPr>
          <w:rFonts w:ascii="Calibri" w:eastAsia="Calibri" w:hAnsi="Calibri" w:cstheme="minorBidi"/>
          <w:b w:val="0"/>
          <w:bCs w:val="0"/>
          <w:color w:val="auto"/>
          <w:sz w:val="22"/>
          <w:szCs w:val="22"/>
        </w:rPr>
        <w:id w:val="16610847"/>
        <w:docPartObj>
          <w:docPartGallery w:val="Table of Contents"/>
          <w:docPartUnique/>
        </w:docPartObj>
      </w:sdtPr>
      <w:sdtContent>
        <w:p w:rsidR="006D52F2" w:rsidRDefault="006D52F2">
          <w:pPr>
            <w:pStyle w:val="TOCHeading"/>
          </w:pPr>
          <w:r>
            <w:t>Table of Contents</w:t>
          </w:r>
        </w:p>
        <w:p w:rsidR="000F418A" w:rsidRPr="000F418A" w:rsidRDefault="000F418A" w:rsidP="000F418A">
          <w:pPr>
            <w:pStyle w:val="TOC1"/>
            <w:tabs>
              <w:tab w:val="right" w:leader="dot" w:pos="9350"/>
            </w:tabs>
            <w:spacing w:line="360" w:lineRule="auto"/>
            <w:jc w:val="both"/>
            <w:rPr>
              <w:rFonts w:ascii="Times New Roman" w:eastAsiaTheme="minorEastAsia" w:hAnsi="Times New Roman" w:cs="Times New Roman"/>
              <w:noProof/>
              <w:sz w:val="24"/>
              <w:szCs w:val="24"/>
            </w:rPr>
          </w:pPr>
          <w:r>
            <w:rPr>
              <w:rFonts w:ascii="Times New Roman" w:hAnsi="Times New Roman" w:cs="Times New Roman"/>
            </w:rPr>
            <w:fldChar w:fldCharType="begin"/>
          </w:r>
          <w:r>
            <w:rPr>
              <w:rFonts w:ascii="Times New Roman" w:hAnsi="Times New Roman" w:cs="Times New Roman"/>
            </w:rPr>
            <w:instrText xml:space="preserve"> TOC \o "1-2" \h \z \u </w:instrText>
          </w:r>
          <w:r>
            <w:rPr>
              <w:rFonts w:ascii="Times New Roman" w:hAnsi="Times New Roman" w:cs="Times New Roman"/>
            </w:rPr>
            <w:fldChar w:fldCharType="separate"/>
          </w:r>
          <w:hyperlink w:anchor="_Toc29333113" w:history="1">
            <w:r w:rsidRPr="000F418A">
              <w:rPr>
                <w:rStyle w:val="Hyperlink"/>
                <w:rFonts w:ascii="Times New Roman" w:hAnsi="Times New Roman" w:cs="Times New Roman"/>
                <w:noProof/>
                <w:sz w:val="24"/>
                <w:szCs w:val="24"/>
              </w:rPr>
              <w:t>1.0 Introduction</w:t>
            </w:r>
            <w:r w:rsidRPr="000F418A">
              <w:rPr>
                <w:rFonts w:ascii="Times New Roman" w:hAnsi="Times New Roman" w:cs="Times New Roman"/>
                <w:noProof/>
                <w:webHidden/>
                <w:sz w:val="24"/>
                <w:szCs w:val="24"/>
              </w:rPr>
              <w:tab/>
            </w:r>
            <w:r w:rsidRPr="000F418A">
              <w:rPr>
                <w:rFonts w:ascii="Times New Roman" w:hAnsi="Times New Roman" w:cs="Times New Roman"/>
                <w:noProof/>
                <w:webHidden/>
                <w:sz w:val="24"/>
                <w:szCs w:val="24"/>
              </w:rPr>
              <w:fldChar w:fldCharType="begin"/>
            </w:r>
            <w:r w:rsidRPr="000F418A">
              <w:rPr>
                <w:rFonts w:ascii="Times New Roman" w:hAnsi="Times New Roman" w:cs="Times New Roman"/>
                <w:noProof/>
                <w:webHidden/>
                <w:sz w:val="24"/>
                <w:szCs w:val="24"/>
              </w:rPr>
              <w:instrText xml:space="preserve"> PAGEREF _Toc29333113 \h </w:instrText>
            </w:r>
            <w:r w:rsidRPr="000F418A">
              <w:rPr>
                <w:rFonts w:ascii="Times New Roman" w:hAnsi="Times New Roman" w:cs="Times New Roman"/>
                <w:noProof/>
                <w:webHidden/>
                <w:sz w:val="24"/>
                <w:szCs w:val="24"/>
              </w:rPr>
            </w:r>
            <w:r w:rsidRPr="000F418A">
              <w:rPr>
                <w:rFonts w:ascii="Times New Roman" w:hAnsi="Times New Roman" w:cs="Times New Roman"/>
                <w:noProof/>
                <w:webHidden/>
                <w:sz w:val="24"/>
                <w:szCs w:val="24"/>
              </w:rPr>
              <w:fldChar w:fldCharType="separate"/>
            </w:r>
            <w:r w:rsidRPr="000F418A">
              <w:rPr>
                <w:rFonts w:ascii="Times New Roman" w:hAnsi="Times New Roman" w:cs="Times New Roman"/>
                <w:noProof/>
                <w:webHidden/>
                <w:sz w:val="24"/>
                <w:szCs w:val="24"/>
              </w:rPr>
              <w:t>3</w:t>
            </w:r>
            <w:r w:rsidRPr="000F418A">
              <w:rPr>
                <w:rFonts w:ascii="Times New Roman" w:hAnsi="Times New Roman" w:cs="Times New Roman"/>
                <w:noProof/>
                <w:webHidden/>
                <w:sz w:val="24"/>
                <w:szCs w:val="24"/>
              </w:rPr>
              <w:fldChar w:fldCharType="end"/>
            </w:r>
          </w:hyperlink>
        </w:p>
        <w:p w:rsidR="000F418A" w:rsidRPr="000F418A" w:rsidRDefault="000F418A" w:rsidP="000F418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9333114" w:history="1">
            <w:r w:rsidRPr="000F418A">
              <w:rPr>
                <w:rStyle w:val="Hyperlink"/>
                <w:rFonts w:ascii="Times New Roman" w:hAnsi="Times New Roman" w:cs="Times New Roman"/>
                <w:noProof/>
                <w:sz w:val="24"/>
                <w:szCs w:val="24"/>
              </w:rPr>
              <w:t>2.0 Overview of JD Sports</w:t>
            </w:r>
            <w:r w:rsidRPr="000F418A">
              <w:rPr>
                <w:rFonts w:ascii="Times New Roman" w:hAnsi="Times New Roman" w:cs="Times New Roman"/>
                <w:noProof/>
                <w:webHidden/>
                <w:sz w:val="24"/>
                <w:szCs w:val="24"/>
              </w:rPr>
              <w:tab/>
            </w:r>
            <w:r w:rsidRPr="000F418A">
              <w:rPr>
                <w:rFonts w:ascii="Times New Roman" w:hAnsi="Times New Roman" w:cs="Times New Roman"/>
                <w:noProof/>
                <w:webHidden/>
                <w:sz w:val="24"/>
                <w:szCs w:val="24"/>
              </w:rPr>
              <w:fldChar w:fldCharType="begin"/>
            </w:r>
            <w:r w:rsidRPr="000F418A">
              <w:rPr>
                <w:rFonts w:ascii="Times New Roman" w:hAnsi="Times New Roman" w:cs="Times New Roman"/>
                <w:noProof/>
                <w:webHidden/>
                <w:sz w:val="24"/>
                <w:szCs w:val="24"/>
              </w:rPr>
              <w:instrText xml:space="preserve"> PAGEREF _Toc29333114 \h </w:instrText>
            </w:r>
            <w:r w:rsidRPr="000F418A">
              <w:rPr>
                <w:rFonts w:ascii="Times New Roman" w:hAnsi="Times New Roman" w:cs="Times New Roman"/>
                <w:noProof/>
                <w:webHidden/>
                <w:sz w:val="24"/>
                <w:szCs w:val="24"/>
              </w:rPr>
            </w:r>
            <w:r w:rsidRPr="000F418A">
              <w:rPr>
                <w:rFonts w:ascii="Times New Roman" w:hAnsi="Times New Roman" w:cs="Times New Roman"/>
                <w:noProof/>
                <w:webHidden/>
                <w:sz w:val="24"/>
                <w:szCs w:val="24"/>
              </w:rPr>
              <w:fldChar w:fldCharType="separate"/>
            </w:r>
            <w:r w:rsidRPr="000F418A">
              <w:rPr>
                <w:rFonts w:ascii="Times New Roman" w:hAnsi="Times New Roman" w:cs="Times New Roman"/>
                <w:noProof/>
                <w:webHidden/>
                <w:sz w:val="24"/>
                <w:szCs w:val="24"/>
              </w:rPr>
              <w:t>3</w:t>
            </w:r>
            <w:r w:rsidRPr="000F418A">
              <w:rPr>
                <w:rFonts w:ascii="Times New Roman" w:hAnsi="Times New Roman" w:cs="Times New Roman"/>
                <w:noProof/>
                <w:webHidden/>
                <w:sz w:val="24"/>
                <w:szCs w:val="24"/>
              </w:rPr>
              <w:fldChar w:fldCharType="end"/>
            </w:r>
          </w:hyperlink>
        </w:p>
        <w:p w:rsidR="000F418A" w:rsidRPr="000F418A" w:rsidRDefault="000F418A" w:rsidP="000F418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9333115" w:history="1">
            <w:r w:rsidRPr="000F418A">
              <w:rPr>
                <w:rStyle w:val="Hyperlink"/>
                <w:rFonts w:ascii="Times New Roman" w:hAnsi="Times New Roman" w:cs="Times New Roman"/>
                <w:noProof/>
                <w:sz w:val="24"/>
                <w:szCs w:val="24"/>
              </w:rPr>
              <w:t>3.0 Concept and importance of knowledge management in the context of JD Sports’ knowledge assets</w:t>
            </w:r>
            <w:r w:rsidRPr="000F418A">
              <w:rPr>
                <w:rFonts w:ascii="Times New Roman" w:hAnsi="Times New Roman" w:cs="Times New Roman"/>
                <w:noProof/>
                <w:webHidden/>
                <w:sz w:val="24"/>
                <w:szCs w:val="24"/>
              </w:rPr>
              <w:tab/>
            </w:r>
            <w:r w:rsidRPr="000F418A">
              <w:rPr>
                <w:rFonts w:ascii="Times New Roman" w:hAnsi="Times New Roman" w:cs="Times New Roman"/>
                <w:noProof/>
                <w:webHidden/>
                <w:sz w:val="24"/>
                <w:szCs w:val="24"/>
              </w:rPr>
              <w:fldChar w:fldCharType="begin"/>
            </w:r>
            <w:r w:rsidRPr="000F418A">
              <w:rPr>
                <w:rFonts w:ascii="Times New Roman" w:hAnsi="Times New Roman" w:cs="Times New Roman"/>
                <w:noProof/>
                <w:webHidden/>
                <w:sz w:val="24"/>
                <w:szCs w:val="24"/>
              </w:rPr>
              <w:instrText xml:space="preserve"> PAGEREF _Toc29333115 \h </w:instrText>
            </w:r>
            <w:r w:rsidRPr="000F418A">
              <w:rPr>
                <w:rFonts w:ascii="Times New Roman" w:hAnsi="Times New Roman" w:cs="Times New Roman"/>
                <w:noProof/>
                <w:webHidden/>
                <w:sz w:val="24"/>
                <w:szCs w:val="24"/>
              </w:rPr>
            </w:r>
            <w:r w:rsidRPr="000F418A">
              <w:rPr>
                <w:rFonts w:ascii="Times New Roman" w:hAnsi="Times New Roman" w:cs="Times New Roman"/>
                <w:noProof/>
                <w:webHidden/>
                <w:sz w:val="24"/>
                <w:szCs w:val="24"/>
              </w:rPr>
              <w:fldChar w:fldCharType="separate"/>
            </w:r>
            <w:r w:rsidRPr="000F418A">
              <w:rPr>
                <w:rFonts w:ascii="Times New Roman" w:hAnsi="Times New Roman" w:cs="Times New Roman"/>
                <w:noProof/>
                <w:webHidden/>
                <w:sz w:val="24"/>
                <w:szCs w:val="24"/>
              </w:rPr>
              <w:t>4</w:t>
            </w:r>
            <w:r w:rsidRPr="000F418A">
              <w:rPr>
                <w:rFonts w:ascii="Times New Roman" w:hAnsi="Times New Roman" w:cs="Times New Roman"/>
                <w:noProof/>
                <w:webHidden/>
                <w:sz w:val="24"/>
                <w:szCs w:val="24"/>
              </w:rPr>
              <w:fldChar w:fldCharType="end"/>
            </w:r>
          </w:hyperlink>
        </w:p>
        <w:p w:rsidR="000F418A" w:rsidRPr="000F418A" w:rsidRDefault="000F418A" w:rsidP="000F418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9333116" w:history="1">
            <w:r w:rsidRPr="000F418A">
              <w:rPr>
                <w:rStyle w:val="Hyperlink"/>
                <w:rFonts w:ascii="Times New Roman" w:hAnsi="Times New Roman" w:cs="Times New Roman"/>
                <w:noProof/>
                <w:sz w:val="24"/>
                <w:szCs w:val="24"/>
              </w:rPr>
              <w:t>3.1 Explain the relationship between data, information and knowledge</w:t>
            </w:r>
            <w:r w:rsidRPr="000F418A">
              <w:rPr>
                <w:rFonts w:ascii="Times New Roman" w:hAnsi="Times New Roman" w:cs="Times New Roman"/>
                <w:noProof/>
                <w:webHidden/>
                <w:sz w:val="24"/>
                <w:szCs w:val="24"/>
              </w:rPr>
              <w:tab/>
            </w:r>
            <w:r w:rsidRPr="000F418A">
              <w:rPr>
                <w:rFonts w:ascii="Times New Roman" w:hAnsi="Times New Roman" w:cs="Times New Roman"/>
                <w:noProof/>
                <w:webHidden/>
                <w:sz w:val="24"/>
                <w:szCs w:val="24"/>
              </w:rPr>
              <w:fldChar w:fldCharType="begin"/>
            </w:r>
            <w:r w:rsidRPr="000F418A">
              <w:rPr>
                <w:rFonts w:ascii="Times New Roman" w:hAnsi="Times New Roman" w:cs="Times New Roman"/>
                <w:noProof/>
                <w:webHidden/>
                <w:sz w:val="24"/>
                <w:szCs w:val="24"/>
              </w:rPr>
              <w:instrText xml:space="preserve"> PAGEREF _Toc29333116 \h </w:instrText>
            </w:r>
            <w:r w:rsidRPr="000F418A">
              <w:rPr>
                <w:rFonts w:ascii="Times New Roman" w:hAnsi="Times New Roman" w:cs="Times New Roman"/>
                <w:noProof/>
                <w:webHidden/>
                <w:sz w:val="24"/>
                <w:szCs w:val="24"/>
              </w:rPr>
            </w:r>
            <w:r w:rsidRPr="000F418A">
              <w:rPr>
                <w:rFonts w:ascii="Times New Roman" w:hAnsi="Times New Roman" w:cs="Times New Roman"/>
                <w:noProof/>
                <w:webHidden/>
                <w:sz w:val="24"/>
                <w:szCs w:val="24"/>
              </w:rPr>
              <w:fldChar w:fldCharType="separate"/>
            </w:r>
            <w:r w:rsidRPr="000F418A">
              <w:rPr>
                <w:rFonts w:ascii="Times New Roman" w:hAnsi="Times New Roman" w:cs="Times New Roman"/>
                <w:noProof/>
                <w:webHidden/>
                <w:sz w:val="24"/>
                <w:szCs w:val="24"/>
              </w:rPr>
              <w:t>4</w:t>
            </w:r>
            <w:r w:rsidRPr="000F418A">
              <w:rPr>
                <w:rFonts w:ascii="Times New Roman" w:hAnsi="Times New Roman" w:cs="Times New Roman"/>
                <w:noProof/>
                <w:webHidden/>
                <w:sz w:val="24"/>
                <w:szCs w:val="24"/>
              </w:rPr>
              <w:fldChar w:fldCharType="end"/>
            </w:r>
          </w:hyperlink>
        </w:p>
        <w:p w:rsidR="000F418A" w:rsidRPr="000F418A" w:rsidRDefault="000F418A" w:rsidP="000F418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9333117" w:history="1">
            <w:r w:rsidRPr="000F418A">
              <w:rPr>
                <w:rStyle w:val="Hyperlink"/>
                <w:rFonts w:ascii="Times New Roman" w:hAnsi="Times New Roman" w:cs="Times New Roman"/>
                <w:noProof/>
                <w:sz w:val="24"/>
                <w:szCs w:val="24"/>
              </w:rPr>
              <w:t>3.2 Explain the relationship between individual knowledge and organisational knowledge</w:t>
            </w:r>
            <w:r w:rsidRPr="000F418A">
              <w:rPr>
                <w:rFonts w:ascii="Times New Roman" w:hAnsi="Times New Roman" w:cs="Times New Roman"/>
                <w:noProof/>
                <w:webHidden/>
                <w:sz w:val="24"/>
                <w:szCs w:val="24"/>
              </w:rPr>
              <w:tab/>
            </w:r>
            <w:r w:rsidRPr="000F418A">
              <w:rPr>
                <w:rFonts w:ascii="Times New Roman" w:hAnsi="Times New Roman" w:cs="Times New Roman"/>
                <w:noProof/>
                <w:webHidden/>
                <w:sz w:val="24"/>
                <w:szCs w:val="24"/>
              </w:rPr>
              <w:fldChar w:fldCharType="begin"/>
            </w:r>
            <w:r w:rsidRPr="000F418A">
              <w:rPr>
                <w:rFonts w:ascii="Times New Roman" w:hAnsi="Times New Roman" w:cs="Times New Roman"/>
                <w:noProof/>
                <w:webHidden/>
                <w:sz w:val="24"/>
                <w:szCs w:val="24"/>
              </w:rPr>
              <w:instrText xml:space="preserve"> PAGEREF _Toc29333117 \h </w:instrText>
            </w:r>
            <w:r w:rsidRPr="000F418A">
              <w:rPr>
                <w:rFonts w:ascii="Times New Roman" w:hAnsi="Times New Roman" w:cs="Times New Roman"/>
                <w:noProof/>
                <w:webHidden/>
                <w:sz w:val="24"/>
                <w:szCs w:val="24"/>
              </w:rPr>
            </w:r>
            <w:r w:rsidRPr="000F418A">
              <w:rPr>
                <w:rFonts w:ascii="Times New Roman" w:hAnsi="Times New Roman" w:cs="Times New Roman"/>
                <w:noProof/>
                <w:webHidden/>
                <w:sz w:val="24"/>
                <w:szCs w:val="24"/>
              </w:rPr>
              <w:fldChar w:fldCharType="separate"/>
            </w:r>
            <w:r w:rsidRPr="000F418A">
              <w:rPr>
                <w:rFonts w:ascii="Times New Roman" w:hAnsi="Times New Roman" w:cs="Times New Roman"/>
                <w:noProof/>
                <w:webHidden/>
                <w:sz w:val="24"/>
                <w:szCs w:val="24"/>
              </w:rPr>
              <w:t>5</w:t>
            </w:r>
            <w:r w:rsidRPr="000F418A">
              <w:rPr>
                <w:rFonts w:ascii="Times New Roman" w:hAnsi="Times New Roman" w:cs="Times New Roman"/>
                <w:noProof/>
                <w:webHidden/>
                <w:sz w:val="24"/>
                <w:szCs w:val="24"/>
              </w:rPr>
              <w:fldChar w:fldCharType="end"/>
            </w:r>
          </w:hyperlink>
        </w:p>
        <w:p w:rsidR="000F418A" w:rsidRPr="000F418A" w:rsidRDefault="000F418A" w:rsidP="000F418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9333118" w:history="1">
            <w:r w:rsidRPr="000F418A">
              <w:rPr>
                <w:rStyle w:val="Hyperlink"/>
                <w:rFonts w:ascii="Times New Roman" w:hAnsi="Times New Roman" w:cs="Times New Roman"/>
                <w:noProof/>
                <w:sz w:val="24"/>
                <w:szCs w:val="24"/>
              </w:rPr>
              <w:t>3.3 Apply analysis and modelling techniques to identify knowledge assets</w:t>
            </w:r>
            <w:r w:rsidRPr="000F418A">
              <w:rPr>
                <w:rFonts w:ascii="Times New Roman" w:hAnsi="Times New Roman" w:cs="Times New Roman"/>
                <w:noProof/>
                <w:webHidden/>
                <w:sz w:val="24"/>
                <w:szCs w:val="24"/>
              </w:rPr>
              <w:tab/>
            </w:r>
            <w:r w:rsidRPr="000F418A">
              <w:rPr>
                <w:rFonts w:ascii="Times New Roman" w:hAnsi="Times New Roman" w:cs="Times New Roman"/>
                <w:noProof/>
                <w:webHidden/>
                <w:sz w:val="24"/>
                <w:szCs w:val="24"/>
              </w:rPr>
              <w:fldChar w:fldCharType="begin"/>
            </w:r>
            <w:r w:rsidRPr="000F418A">
              <w:rPr>
                <w:rFonts w:ascii="Times New Roman" w:hAnsi="Times New Roman" w:cs="Times New Roman"/>
                <w:noProof/>
                <w:webHidden/>
                <w:sz w:val="24"/>
                <w:szCs w:val="24"/>
              </w:rPr>
              <w:instrText xml:space="preserve"> PAGEREF _Toc29333118 \h </w:instrText>
            </w:r>
            <w:r w:rsidRPr="000F418A">
              <w:rPr>
                <w:rFonts w:ascii="Times New Roman" w:hAnsi="Times New Roman" w:cs="Times New Roman"/>
                <w:noProof/>
                <w:webHidden/>
                <w:sz w:val="24"/>
                <w:szCs w:val="24"/>
              </w:rPr>
            </w:r>
            <w:r w:rsidRPr="000F418A">
              <w:rPr>
                <w:rFonts w:ascii="Times New Roman" w:hAnsi="Times New Roman" w:cs="Times New Roman"/>
                <w:noProof/>
                <w:webHidden/>
                <w:sz w:val="24"/>
                <w:szCs w:val="24"/>
              </w:rPr>
              <w:fldChar w:fldCharType="separate"/>
            </w:r>
            <w:r w:rsidRPr="000F418A">
              <w:rPr>
                <w:rFonts w:ascii="Times New Roman" w:hAnsi="Times New Roman" w:cs="Times New Roman"/>
                <w:noProof/>
                <w:webHidden/>
                <w:sz w:val="24"/>
                <w:szCs w:val="24"/>
              </w:rPr>
              <w:t>5</w:t>
            </w:r>
            <w:r w:rsidRPr="000F418A">
              <w:rPr>
                <w:rFonts w:ascii="Times New Roman" w:hAnsi="Times New Roman" w:cs="Times New Roman"/>
                <w:noProof/>
                <w:webHidden/>
                <w:sz w:val="24"/>
                <w:szCs w:val="24"/>
              </w:rPr>
              <w:fldChar w:fldCharType="end"/>
            </w:r>
          </w:hyperlink>
        </w:p>
        <w:p w:rsidR="000F418A" w:rsidRPr="000F418A" w:rsidRDefault="000F418A" w:rsidP="000F418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9333119" w:history="1">
            <w:r w:rsidRPr="000F418A">
              <w:rPr>
                <w:rStyle w:val="Hyperlink"/>
                <w:rFonts w:ascii="Times New Roman" w:hAnsi="Times New Roman" w:cs="Times New Roman"/>
                <w:noProof/>
                <w:sz w:val="24"/>
                <w:szCs w:val="24"/>
              </w:rPr>
              <w:t>3.4 Evaluate actual and potential knowledge assets</w:t>
            </w:r>
            <w:r w:rsidRPr="000F418A">
              <w:rPr>
                <w:rFonts w:ascii="Times New Roman" w:hAnsi="Times New Roman" w:cs="Times New Roman"/>
                <w:noProof/>
                <w:webHidden/>
                <w:sz w:val="24"/>
                <w:szCs w:val="24"/>
              </w:rPr>
              <w:tab/>
            </w:r>
            <w:r w:rsidRPr="000F418A">
              <w:rPr>
                <w:rFonts w:ascii="Times New Roman" w:hAnsi="Times New Roman" w:cs="Times New Roman"/>
                <w:noProof/>
                <w:webHidden/>
                <w:sz w:val="24"/>
                <w:szCs w:val="24"/>
              </w:rPr>
              <w:fldChar w:fldCharType="begin"/>
            </w:r>
            <w:r w:rsidRPr="000F418A">
              <w:rPr>
                <w:rFonts w:ascii="Times New Roman" w:hAnsi="Times New Roman" w:cs="Times New Roman"/>
                <w:noProof/>
                <w:webHidden/>
                <w:sz w:val="24"/>
                <w:szCs w:val="24"/>
              </w:rPr>
              <w:instrText xml:space="preserve"> PAGEREF _Toc29333119 \h </w:instrText>
            </w:r>
            <w:r w:rsidRPr="000F418A">
              <w:rPr>
                <w:rFonts w:ascii="Times New Roman" w:hAnsi="Times New Roman" w:cs="Times New Roman"/>
                <w:noProof/>
                <w:webHidden/>
                <w:sz w:val="24"/>
                <w:szCs w:val="24"/>
              </w:rPr>
            </w:r>
            <w:r w:rsidRPr="000F418A">
              <w:rPr>
                <w:rFonts w:ascii="Times New Roman" w:hAnsi="Times New Roman" w:cs="Times New Roman"/>
                <w:noProof/>
                <w:webHidden/>
                <w:sz w:val="24"/>
                <w:szCs w:val="24"/>
              </w:rPr>
              <w:fldChar w:fldCharType="separate"/>
            </w:r>
            <w:r w:rsidRPr="000F418A">
              <w:rPr>
                <w:rFonts w:ascii="Times New Roman" w:hAnsi="Times New Roman" w:cs="Times New Roman"/>
                <w:noProof/>
                <w:webHidden/>
                <w:sz w:val="24"/>
                <w:szCs w:val="24"/>
              </w:rPr>
              <w:t>6</w:t>
            </w:r>
            <w:r w:rsidRPr="000F418A">
              <w:rPr>
                <w:rFonts w:ascii="Times New Roman" w:hAnsi="Times New Roman" w:cs="Times New Roman"/>
                <w:noProof/>
                <w:webHidden/>
                <w:sz w:val="24"/>
                <w:szCs w:val="24"/>
              </w:rPr>
              <w:fldChar w:fldCharType="end"/>
            </w:r>
          </w:hyperlink>
        </w:p>
        <w:p w:rsidR="000F418A" w:rsidRPr="000F418A" w:rsidRDefault="000F418A" w:rsidP="000F418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9333120" w:history="1">
            <w:r w:rsidRPr="000F418A">
              <w:rPr>
                <w:rStyle w:val="Hyperlink"/>
                <w:rFonts w:ascii="Times New Roman" w:hAnsi="Times New Roman" w:cs="Times New Roman"/>
                <w:noProof/>
                <w:sz w:val="24"/>
                <w:szCs w:val="24"/>
              </w:rPr>
              <w:t>4.0 Important knowledge management processes in the context of organizational development</w:t>
            </w:r>
            <w:r w:rsidRPr="000F418A">
              <w:rPr>
                <w:rFonts w:ascii="Times New Roman" w:hAnsi="Times New Roman" w:cs="Times New Roman"/>
                <w:noProof/>
                <w:webHidden/>
                <w:sz w:val="24"/>
                <w:szCs w:val="24"/>
              </w:rPr>
              <w:tab/>
            </w:r>
            <w:r w:rsidRPr="000F418A">
              <w:rPr>
                <w:rFonts w:ascii="Times New Roman" w:hAnsi="Times New Roman" w:cs="Times New Roman"/>
                <w:noProof/>
                <w:webHidden/>
                <w:sz w:val="24"/>
                <w:szCs w:val="24"/>
              </w:rPr>
              <w:fldChar w:fldCharType="begin"/>
            </w:r>
            <w:r w:rsidRPr="000F418A">
              <w:rPr>
                <w:rFonts w:ascii="Times New Roman" w:hAnsi="Times New Roman" w:cs="Times New Roman"/>
                <w:noProof/>
                <w:webHidden/>
                <w:sz w:val="24"/>
                <w:szCs w:val="24"/>
              </w:rPr>
              <w:instrText xml:space="preserve"> PAGEREF _Toc29333120 \h </w:instrText>
            </w:r>
            <w:r w:rsidRPr="000F418A">
              <w:rPr>
                <w:rFonts w:ascii="Times New Roman" w:hAnsi="Times New Roman" w:cs="Times New Roman"/>
                <w:noProof/>
                <w:webHidden/>
                <w:sz w:val="24"/>
                <w:szCs w:val="24"/>
              </w:rPr>
            </w:r>
            <w:r w:rsidRPr="000F418A">
              <w:rPr>
                <w:rFonts w:ascii="Times New Roman" w:hAnsi="Times New Roman" w:cs="Times New Roman"/>
                <w:noProof/>
                <w:webHidden/>
                <w:sz w:val="24"/>
                <w:szCs w:val="24"/>
              </w:rPr>
              <w:fldChar w:fldCharType="separate"/>
            </w:r>
            <w:r w:rsidRPr="000F418A">
              <w:rPr>
                <w:rFonts w:ascii="Times New Roman" w:hAnsi="Times New Roman" w:cs="Times New Roman"/>
                <w:noProof/>
                <w:webHidden/>
                <w:sz w:val="24"/>
                <w:szCs w:val="24"/>
              </w:rPr>
              <w:t>7</w:t>
            </w:r>
            <w:r w:rsidRPr="000F418A">
              <w:rPr>
                <w:rFonts w:ascii="Times New Roman" w:hAnsi="Times New Roman" w:cs="Times New Roman"/>
                <w:noProof/>
                <w:webHidden/>
                <w:sz w:val="24"/>
                <w:szCs w:val="24"/>
              </w:rPr>
              <w:fldChar w:fldCharType="end"/>
            </w:r>
          </w:hyperlink>
        </w:p>
        <w:p w:rsidR="000F418A" w:rsidRPr="000F418A" w:rsidRDefault="000F418A" w:rsidP="000F418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9333121" w:history="1">
            <w:r w:rsidRPr="000F418A">
              <w:rPr>
                <w:rStyle w:val="Hyperlink"/>
                <w:rFonts w:ascii="Times New Roman" w:hAnsi="Times New Roman" w:cs="Times New Roman"/>
                <w:noProof/>
                <w:sz w:val="24"/>
                <w:szCs w:val="24"/>
              </w:rPr>
              <w:t>4.1 Explain what is required to create, store, apply and integrate knowledge</w:t>
            </w:r>
            <w:r w:rsidRPr="000F418A">
              <w:rPr>
                <w:rFonts w:ascii="Times New Roman" w:hAnsi="Times New Roman" w:cs="Times New Roman"/>
                <w:noProof/>
                <w:webHidden/>
                <w:sz w:val="24"/>
                <w:szCs w:val="24"/>
              </w:rPr>
              <w:tab/>
            </w:r>
            <w:r w:rsidRPr="000F418A">
              <w:rPr>
                <w:rFonts w:ascii="Times New Roman" w:hAnsi="Times New Roman" w:cs="Times New Roman"/>
                <w:noProof/>
                <w:webHidden/>
                <w:sz w:val="24"/>
                <w:szCs w:val="24"/>
              </w:rPr>
              <w:fldChar w:fldCharType="begin"/>
            </w:r>
            <w:r w:rsidRPr="000F418A">
              <w:rPr>
                <w:rFonts w:ascii="Times New Roman" w:hAnsi="Times New Roman" w:cs="Times New Roman"/>
                <w:noProof/>
                <w:webHidden/>
                <w:sz w:val="24"/>
                <w:szCs w:val="24"/>
              </w:rPr>
              <w:instrText xml:space="preserve"> PAGEREF _Toc29333121 \h </w:instrText>
            </w:r>
            <w:r w:rsidRPr="000F418A">
              <w:rPr>
                <w:rFonts w:ascii="Times New Roman" w:hAnsi="Times New Roman" w:cs="Times New Roman"/>
                <w:noProof/>
                <w:webHidden/>
                <w:sz w:val="24"/>
                <w:szCs w:val="24"/>
              </w:rPr>
            </w:r>
            <w:r w:rsidRPr="000F418A">
              <w:rPr>
                <w:rFonts w:ascii="Times New Roman" w:hAnsi="Times New Roman" w:cs="Times New Roman"/>
                <w:noProof/>
                <w:webHidden/>
                <w:sz w:val="24"/>
                <w:szCs w:val="24"/>
              </w:rPr>
              <w:fldChar w:fldCharType="separate"/>
            </w:r>
            <w:r w:rsidRPr="000F418A">
              <w:rPr>
                <w:rFonts w:ascii="Times New Roman" w:hAnsi="Times New Roman" w:cs="Times New Roman"/>
                <w:noProof/>
                <w:webHidden/>
                <w:sz w:val="24"/>
                <w:szCs w:val="24"/>
              </w:rPr>
              <w:t>7</w:t>
            </w:r>
            <w:r w:rsidRPr="000F418A">
              <w:rPr>
                <w:rFonts w:ascii="Times New Roman" w:hAnsi="Times New Roman" w:cs="Times New Roman"/>
                <w:noProof/>
                <w:webHidden/>
                <w:sz w:val="24"/>
                <w:szCs w:val="24"/>
              </w:rPr>
              <w:fldChar w:fldCharType="end"/>
            </w:r>
          </w:hyperlink>
        </w:p>
        <w:p w:rsidR="000F418A" w:rsidRPr="000F418A" w:rsidRDefault="000F418A" w:rsidP="000F418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9333122" w:history="1">
            <w:r w:rsidRPr="000F418A">
              <w:rPr>
                <w:rStyle w:val="Hyperlink"/>
                <w:rFonts w:ascii="Times New Roman" w:hAnsi="Times New Roman" w:cs="Times New Roman"/>
                <w:noProof/>
                <w:sz w:val="24"/>
                <w:szCs w:val="24"/>
              </w:rPr>
              <w:t>4.2 Importance of Intellectual Property rights</w:t>
            </w:r>
            <w:r w:rsidRPr="000F418A">
              <w:rPr>
                <w:rFonts w:ascii="Times New Roman" w:hAnsi="Times New Roman" w:cs="Times New Roman"/>
                <w:noProof/>
                <w:webHidden/>
                <w:sz w:val="24"/>
                <w:szCs w:val="24"/>
              </w:rPr>
              <w:tab/>
            </w:r>
            <w:r w:rsidRPr="000F418A">
              <w:rPr>
                <w:rFonts w:ascii="Times New Roman" w:hAnsi="Times New Roman" w:cs="Times New Roman"/>
                <w:noProof/>
                <w:webHidden/>
                <w:sz w:val="24"/>
                <w:szCs w:val="24"/>
              </w:rPr>
              <w:fldChar w:fldCharType="begin"/>
            </w:r>
            <w:r w:rsidRPr="000F418A">
              <w:rPr>
                <w:rFonts w:ascii="Times New Roman" w:hAnsi="Times New Roman" w:cs="Times New Roman"/>
                <w:noProof/>
                <w:webHidden/>
                <w:sz w:val="24"/>
                <w:szCs w:val="24"/>
              </w:rPr>
              <w:instrText xml:space="preserve"> PAGEREF _Toc29333122 \h </w:instrText>
            </w:r>
            <w:r w:rsidRPr="000F418A">
              <w:rPr>
                <w:rFonts w:ascii="Times New Roman" w:hAnsi="Times New Roman" w:cs="Times New Roman"/>
                <w:noProof/>
                <w:webHidden/>
                <w:sz w:val="24"/>
                <w:szCs w:val="24"/>
              </w:rPr>
            </w:r>
            <w:r w:rsidRPr="000F418A">
              <w:rPr>
                <w:rFonts w:ascii="Times New Roman" w:hAnsi="Times New Roman" w:cs="Times New Roman"/>
                <w:noProof/>
                <w:webHidden/>
                <w:sz w:val="24"/>
                <w:szCs w:val="24"/>
              </w:rPr>
              <w:fldChar w:fldCharType="separate"/>
            </w:r>
            <w:r w:rsidRPr="000F418A">
              <w:rPr>
                <w:rFonts w:ascii="Times New Roman" w:hAnsi="Times New Roman" w:cs="Times New Roman"/>
                <w:noProof/>
                <w:webHidden/>
                <w:sz w:val="24"/>
                <w:szCs w:val="24"/>
              </w:rPr>
              <w:t>8</w:t>
            </w:r>
            <w:r w:rsidRPr="000F418A">
              <w:rPr>
                <w:rFonts w:ascii="Times New Roman" w:hAnsi="Times New Roman" w:cs="Times New Roman"/>
                <w:noProof/>
                <w:webHidden/>
                <w:sz w:val="24"/>
                <w:szCs w:val="24"/>
              </w:rPr>
              <w:fldChar w:fldCharType="end"/>
            </w:r>
          </w:hyperlink>
        </w:p>
        <w:p w:rsidR="000F418A" w:rsidRPr="000F418A" w:rsidRDefault="000F418A" w:rsidP="000F418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9333123" w:history="1">
            <w:r w:rsidRPr="000F418A">
              <w:rPr>
                <w:rStyle w:val="Hyperlink"/>
                <w:rFonts w:ascii="Times New Roman" w:hAnsi="Times New Roman" w:cs="Times New Roman"/>
                <w:noProof/>
                <w:sz w:val="24"/>
                <w:szCs w:val="24"/>
              </w:rPr>
              <w:t>5.0 Knowledge management practices in JD Sports</w:t>
            </w:r>
            <w:r w:rsidRPr="000F418A">
              <w:rPr>
                <w:rFonts w:ascii="Times New Roman" w:hAnsi="Times New Roman" w:cs="Times New Roman"/>
                <w:noProof/>
                <w:webHidden/>
                <w:sz w:val="24"/>
                <w:szCs w:val="24"/>
              </w:rPr>
              <w:tab/>
            </w:r>
            <w:r w:rsidRPr="000F418A">
              <w:rPr>
                <w:rFonts w:ascii="Times New Roman" w:hAnsi="Times New Roman" w:cs="Times New Roman"/>
                <w:noProof/>
                <w:webHidden/>
                <w:sz w:val="24"/>
                <w:szCs w:val="24"/>
              </w:rPr>
              <w:fldChar w:fldCharType="begin"/>
            </w:r>
            <w:r w:rsidRPr="000F418A">
              <w:rPr>
                <w:rFonts w:ascii="Times New Roman" w:hAnsi="Times New Roman" w:cs="Times New Roman"/>
                <w:noProof/>
                <w:webHidden/>
                <w:sz w:val="24"/>
                <w:szCs w:val="24"/>
              </w:rPr>
              <w:instrText xml:space="preserve"> PAGEREF _Toc29333123 \h </w:instrText>
            </w:r>
            <w:r w:rsidRPr="000F418A">
              <w:rPr>
                <w:rFonts w:ascii="Times New Roman" w:hAnsi="Times New Roman" w:cs="Times New Roman"/>
                <w:noProof/>
                <w:webHidden/>
                <w:sz w:val="24"/>
                <w:szCs w:val="24"/>
              </w:rPr>
            </w:r>
            <w:r w:rsidRPr="000F418A">
              <w:rPr>
                <w:rFonts w:ascii="Times New Roman" w:hAnsi="Times New Roman" w:cs="Times New Roman"/>
                <w:noProof/>
                <w:webHidden/>
                <w:sz w:val="24"/>
                <w:szCs w:val="24"/>
              </w:rPr>
              <w:fldChar w:fldCharType="separate"/>
            </w:r>
            <w:r w:rsidRPr="000F418A">
              <w:rPr>
                <w:rFonts w:ascii="Times New Roman" w:hAnsi="Times New Roman" w:cs="Times New Roman"/>
                <w:noProof/>
                <w:webHidden/>
                <w:sz w:val="24"/>
                <w:szCs w:val="24"/>
              </w:rPr>
              <w:t>9</w:t>
            </w:r>
            <w:r w:rsidRPr="000F418A">
              <w:rPr>
                <w:rFonts w:ascii="Times New Roman" w:hAnsi="Times New Roman" w:cs="Times New Roman"/>
                <w:noProof/>
                <w:webHidden/>
                <w:sz w:val="24"/>
                <w:szCs w:val="24"/>
              </w:rPr>
              <w:fldChar w:fldCharType="end"/>
            </w:r>
          </w:hyperlink>
        </w:p>
        <w:p w:rsidR="000F418A" w:rsidRPr="000F418A" w:rsidRDefault="000F418A" w:rsidP="000F418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9333124" w:history="1">
            <w:r w:rsidRPr="000F418A">
              <w:rPr>
                <w:rStyle w:val="Hyperlink"/>
                <w:rFonts w:ascii="Times New Roman" w:hAnsi="Times New Roman" w:cs="Times New Roman"/>
                <w:noProof/>
                <w:sz w:val="24"/>
                <w:szCs w:val="24"/>
              </w:rPr>
              <w:t>5.1 Explain the contribution knowledge assets have on an organization</w:t>
            </w:r>
            <w:r w:rsidRPr="000F418A">
              <w:rPr>
                <w:rFonts w:ascii="Times New Roman" w:hAnsi="Times New Roman" w:cs="Times New Roman"/>
                <w:noProof/>
                <w:webHidden/>
                <w:sz w:val="24"/>
                <w:szCs w:val="24"/>
              </w:rPr>
              <w:tab/>
            </w:r>
            <w:r w:rsidRPr="000F418A">
              <w:rPr>
                <w:rFonts w:ascii="Times New Roman" w:hAnsi="Times New Roman" w:cs="Times New Roman"/>
                <w:noProof/>
                <w:webHidden/>
                <w:sz w:val="24"/>
                <w:szCs w:val="24"/>
              </w:rPr>
              <w:fldChar w:fldCharType="begin"/>
            </w:r>
            <w:r w:rsidRPr="000F418A">
              <w:rPr>
                <w:rFonts w:ascii="Times New Roman" w:hAnsi="Times New Roman" w:cs="Times New Roman"/>
                <w:noProof/>
                <w:webHidden/>
                <w:sz w:val="24"/>
                <w:szCs w:val="24"/>
              </w:rPr>
              <w:instrText xml:space="preserve"> PAGEREF _Toc29333124 \h </w:instrText>
            </w:r>
            <w:r w:rsidRPr="000F418A">
              <w:rPr>
                <w:rFonts w:ascii="Times New Roman" w:hAnsi="Times New Roman" w:cs="Times New Roman"/>
                <w:noProof/>
                <w:webHidden/>
                <w:sz w:val="24"/>
                <w:szCs w:val="24"/>
              </w:rPr>
            </w:r>
            <w:r w:rsidRPr="000F418A">
              <w:rPr>
                <w:rFonts w:ascii="Times New Roman" w:hAnsi="Times New Roman" w:cs="Times New Roman"/>
                <w:noProof/>
                <w:webHidden/>
                <w:sz w:val="24"/>
                <w:szCs w:val="24"/>
              </w:rPr>
              <w:fldChar w:fldCharType="separate"/>
            </w:r>
            <w:r w:rsidRPr="000F418A">
              <w:rPr>
                <w:rFonts w:ascii="Times New Roman" w:hAnsi="Times New Roman" w:cs="Times New Roman"/>
                <w:noProof/>
                <w:webHidden/>
                <w:sz w:val="24"/>
                <w:szCs w:val="24"/>
              </w:rPr>
              <w:t>9</w:t>
            </w:r>
            <w:r w:rsidRPr="000F418A">
              <w:rPr>
                <w:rFonts w:ascii="Times New Roman" w:hAnsi="Times New Roman" w:cs="Times New Roman"/>
                <w:noProof/>
                <w:webHidden/>
                <w:sz w:val="24"/>
                <w:szCs w:val="24"/>
              </w:rPr>
              <w:fldChar w:fldCharType="end"/>
            </w:r>
          </w:hyperlink>
        </w:p>
        <w:p w:rsidR="000F418A" w:rsidRPr="000F418A" w:rsidRDefault="000F418A" w:rsidP="000F418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9333125" w:history="1">
            <w:r w:rsidRPr="000F418A">
              <w:rPr>
                <w:rStyle w:val="Hyperlink"/>
                <w:rFonts w:ascii="Times New Roman" w:hAnsi="Times New Roman" w:cs="Times New Roman"/>
                <w:noProof/>
                <w:sz w:val="24"/>
                <w:szCs w:val="24"/>
              </w:rPr>
              <w:t>5.2 Evaluate the knowledge requirements for the organisation</w:t>
            </w:r>
            <w:r w:rsidRPr="000F418A">
              <w:rPr>
                <w:rFonts w:ascii="Times New Roman" w:hAnsi="Times New Roman" w:cs="Times New Roman"/>
                <w:noProof/>
                <w:webHidden/>
                <w:sz w:val="24"/>
                <w:szCs w:val="24"/>
              </w:rPr>
              <w:tab/>
            </w:r>
            <w:r w:rsidRPr="000F418A">
              <w:rPr>
                <w:rFonts w:ascii="Times New Roman" w:hAnsi="Times New Roman" w:cs="Times New Roman"/>
                <w:noProof/>
                <w:webHidden/>
                <w:sz w:val="24"/>
                <w:szCs w:val="24"/>
              </w:rPr>
              <w:fldChar w:fldCharType="begin"/>
            </w:r>
            <w:r w:rsidRPr="000F418A">
              <w:rPr>
                <w:rFonts w:ascii="Times New Roman" w:hAnsi="Times New Roman" w:cs="Times New Roman"/>
                <w:noProof/>
                <w:webHidden/>
                <w:sz w:val="24"/>
                <w:szCs w:val="24"/>
              </w:rPr>
              <w:instrText xml:space="preserve"> PAGEREF _Toc29333125 \h </w:instrText>
            </w:r>
            <w:r w:rsidRPr="000F418A">
              <w:rPr>
                <w:rFonts w:ascii="Times New Roman" w:hAnsi="Times New Roman" w:cs="Times New Roman"/>
                <w:noProof/>
                <w:webHidden/>
                <w:sz w:val="24"/>
                <w:szCs w:val="24"/>
              </w:rPr>
            </w:r>
            <w:r w:rsidRPr="000F418A">
              <w:rPr>
                <w:rFonts w:ascii="Times New Roman" w:hAnsi="Times New Roman" w:cs="Times New Roman"/>
                <w:noProof/>
                <w:webHidden/>
                <w:sz w:val="24"/>
                <w:szCs w:val="24"/>
              </w:rPr>
              <w:fldChar w:fldCharType="separate"/>
            </w:r>
            <w:r w:rsidRPr="000F418A">
              <w:rPr>
                <w:rFonts w:ascii="Times New Roman" w:hAnsi="Times New Roman" w:cs="Times New Roman"/>
                <w:noProof/>
                <w:webHidden/>
                <w:sz w:val="24"/>
                <w:szCs w:val="24"/>
              </w:rPr>
              <w:t>10</w:t>
            </w:r>
            <w:r w:rsidRPr="000F418A">
              <w:rPr>
                <w:rFonts w:ascii="Times New Roman" w:hAnsi="Times New Roman" w:cs="Times New Roman"/>
                <w:noProof/>
                <w:webHidden/>
                <w:sz w:val="24"/>
                <w:szCs w:val="24"/>
              </w:rPr>
              <w:fldChar w:fldCharType="end"/>
            </w:r>
          </w:hyperlink>
        </w:p>
        <w:p w:rsidR="000F418A" w:rsidRPr="000F418A" w:rsidRDefault="000F418A" w:rsidP="000F418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9333126" w:history="1">
            <w:r w:rsidRPr="000F418A">
              <w:rPr>
                <w:rStyle w:val="Hyperlink"/>
                <w:rFonts w:ascii="Times New Roman" w:hAnsi="Times New Roman" w:cs="Times New Roman"/>
                <w:noProof/>
                <w:sz w:val="24"/>
                <w:szCs w:val="24"/>
              </w:rPr>
              <w:t>5.3 Evaluate the organization’s framework for enabling knowledge sharing</w:t>
            </w:r>
            <w:r w:rsidRPr="000F418A">
              <w:rPr>
                <w:rFonts w:ascii="Times New Roman" w:hAnsi="Times New Roman" w:cs="Times New Roman"/>
                <w:noProof/>
                <w:webHidden/>
                <w:sz w:val="24"/>
                <w:szCs w:val="24"/>
              </w:rPr>
              <w:tab/>
            </w:r>
            <w:r w:rsidRPr="000F418A">
              <w:rPr>
                <w:rFonts w:ascii="Times New Roman" w:hAnsi="Times New Roman" w:cs="Times New Roman"/>
                <w:noProof/>
                <w:webHidden/>
                <w:sz w:val="24"/>
                <w:szCs w:val="24"/>
              </w:rPr>
              <w:fldChar w:fldCharType="begin"/>
            </w:r>
            <w:r w:rsidRPr="000F418A">
              <w:rPr>
                <w:rFonts w:ascii="Times New Roman" w:hAnsi="Times New Roman" w:cs="Times New Roman"/>
                <w:noProof/>
                <w:webHidden/>
                <w:sz w:val="24"/>
                <w:szCs w:val="24"/>
              </w:rPr>
              <w:instrText xml:space="preserve"> PAGEREF _Toc29333126 \h </w:instrText>
            </w:r>
            <w:r w:rsidRPr="000F418A">
              <w:rPr>
                <w:rFonts w:ascii="Times New Roman" w:hAnsi="Times New Roman" w:cs="Times New Roman"/>
                <w:noProof/>
                <w:webHidden/>
                <w:sz w:val="24"/>
                <w:szCs w:val="24"/>
              </w:rPr>
            </w:r>
            <w:r w:rsidRPr="000F418A">
              <w:rPr>
                <w:rFonts w:ascii="Times New Roman" w:hAnsi="Times New Roman" w:cs="Times New Roman"/>
                <w:noProof/>
                <w:webHidden/>
                <w:sz w:val="24"/>
                <w:szCs w:val="24"/>
              </w:rPr>
              <w:fldChar w:fldCharType="separate"/>
            </w:r>
            <w:r w:rsidRPr="000F418A">
              <w:rPr>
                <w:rFonts w:ascii="Times New Roman" w:hAnsi="Times New Roman" w:cs="Times New Roman"/>
                <w:noProof/>
                <w:webHidden/>
                <w:sz w:val="24"/>
                <w:szCs w:val="24"/>
              </w:rPr>
              <w:t>11</w:t>
            </w:r>
            <w:r w:rsidRPr="000F418A">
              <w:rPr>
                <w:rFonts w:ascii="Times New Roman" w:hAnsi="Times New Roman" w:cs="Times New Roman"/>
                <w:noProof/>
                <w:webHidden/>
                <w:sz w:val="24"/>
                <w:szCs w:val="24"/>
              </w:rPr>
              <w:fldChar w:fldCharType="end"/>
            </w:r>
          </w:hyperlink>
        </w:p>
        <w:p w:rsidR="000F418A" w:rsidRPr="000F418A" w:rsidRDefault="000F418A" w:rsidP="000F418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9333127" w:history="1">
            <w:r w:rsidRPr="000F418A">
              <w:rPr>
                <w:rStyle w:val="Hyperlink"/>
                <w:rFonts w:ascii="Times New Roman" w:hAnsi="Times New Roman" w:cs="Times New Roman"/>
                <w:noProof/>
                <w:sz w:val="24"/>
                <w:szCs w:val="24"/>
              </w:rPr>
              <w:t>5.4 Recommend improvements to the current framework</w:t>
            </w:r>
            <w:r w:rsidRPr="000F418A">
              <w:rPr>
                <w:rFonts w:ascii="Times New Roman" w:hAnsi="Times New Roman" w:cs="Times New Roman"/>
                <w:noProof/>
                <w:webHidden/>
                <w:sz w:val="24"/>
                <w:szCs w:val="24"/>
              </w:rPr>
              <w:tab/>
            </w:r>
            <w:r w:rsidRPr="000F418A">
              <w:rPr>
                <w:rFonts w:ascii="Times New Roman" w:hAnsi="Times New Roman" w:cs="Times New Roman"/>
                <w:noProof/>
                <w:webHidden/>
                <w:sz w:val="24"/>
                <w:szCs w:val="24"/>
              </w:rPr>
              <w:fldChar w:fldCharType="begin"/>
            </w:r>
            <w:r w:rsidRPr="000F418A">
              <w:rPr>
                <w:rFonts w:ascii="Times New Roman" w:hAnsi="Times New Roman" w:cs="Times New Roman"/>
                <w:noProof/>
                <w:webHidden/>
                <w:sz w:val="24"/>
                <w:szCs w:val="24"/>
              </w:rPr>
              <w:instrText xml:space="preserve"> PAGEREF _Toc29333127 \h </w:instrText>
            </w:r>
            <w:r w:rsidRPr="000F418A">
              <w:rPr>
                <w:rFonts w:ascii="Times New Roman" w:hAnsi="Times New Roman" w:cs="Times New Roman"/>
                <w:noProof/>
                <w:webHidden/>
                <w:sz w:val="24"/>
                <w:szCs w:val="24"/>
              </w:rPr>
            </w:r>
            <w:r w:rsidRPr="000F418A">
              <w:rPr>
                <w:rFonts w:ascii="Times New Roman" w:hAnsi="Times New Roman" w:cs="Times New Roman"/>
                <w:noProof/>
                <w:webHidden/>
                <w:sz w:val="24"/>
                <w:szCs w:val="24"/>
              </w:rPr>
              <w:fldChar w:fldCharType="separate"/>
            </w:r>
            <w:r w:rsidRPr="000F418A">
              <w:rPr>
                <w:rFonts w:ascii="Times New Roman" w:hAnsi="Times New Roman" w:cs="Times New Roman"/>
                <w:noProof/>
                <w:webHidden/>
                <w:sz w:val="24"/>
                <w:szCs w:val="24"/>
              </w:rPr>
              <w:t>13</w:t>
            </w:r>
            <w:r w:rsidRPr="000F418A">
              <w:rPr>
                <w:rFonts w:ascii="Times New Roman" w:hAnsi="Times New Roman" w:cs="Times New Roman"/>
                <w:noProof/>
                <w:webHidden/>
                <w:sz w:val="24"/>
                <w:szCs w:val="24"/>
              </w:rPr>
              <w:fldChar w:fldCharType="end"/>
            </w:r>
          </w:hyperlink>
        </w:p>
        <w:p w:rsidR="000F418A" w:rsidRPr="000F418A" w:rsidRDefault="000F418A" w:rsidP="000F418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9333128" w:history="1">
            <w:r w:rsidRPr="000F418A">
              <w:rPr>
                <w:rStyle w:val="Hyperlink"/>
                <w:rFonts w:ascii="Times New Roman" w:hAnsi="Times New Roman" w:cs="Times New Roman"/>
                <w:noProof/>
                <w:sz w:val="24"/>
                <w:szCs w:val="24"/>
              </w:rPr>
              <w:t>6.0 Conclusions</w:t>
            </w:r>
            <w:r w:rsidRPr="000F418A">
              <w:rPr>
                <w:rFonts w:ascii="Times New Roman" w:hAnsi="Times New Roman" w:cs="Times New Roman"/>
                <w:noProof/>
                <w:webHidden/>
                <w:sz w:val="24"/>
                <w:szCs w:val="24"/>
              </w:rPr>
              <w:tab/>
            </w:r>
            <w:r w:rsidRPr="000F418A">
              <w:rPr>
                <w:rFonts w:ascii="Times New Roman" w:hAnsi="Times New Roman" w:cs="Times New Roman"/>
                <w:noProof/>
                <w:webHidden/>
                <w:sz w:val="24"/>
                <w:szCs w:val="24"/>
              </w:rPr>
              <w:fldChar w:fldCharType="begin"/>
            </w:r>
            <w:r w:rsidRPr="000F418A">
              <w:rPr>
                <w:rFonts w:ascii="Times New Roman" w:hAnsi="Times New Roman" w:cs="Times New Roman"/>
                <w:noProof/>
                <w:webHidden/>
                <w:sz w:val="24"/>
                <w:szCs w:val="24"/>
              </w:rPr>
              <w:instrText xml:space="preserve"> PAGEREF _Toc29333128 \h </w:instrText>
            </w:r>
            <w:r w:rsidRPr="000F418A">
              <w:rPr>
                <w:rFonts w:ascii="Times New Roman" w:hAnsi="Times New Roman" w:cs="Times New Roman"/>
                <w:noProof/>
                <w:webHidden/>
                <w:sz w:val="24"/>
                <w:szCs w:val="24"/>
              </w:rPr>
            </w:r>
            <w:r w:rsidRPr="000F418A">
              <w:rPr>
                <w:rFonts w:ascii="Times New Roman" w:hAnsi="Times New Roman" w:cs="Times New Roman"/>
                <w:noProof/>
                <w:webHidden/>
                <w:sz w:val="24"/>
                <w:szCs w:val="24"/>
              </w:rPr>
              <w:fldChar w:fldCharType="separate"/>
            </w:r>
            <w:r w:rsidRPr="000F418A">
              <w:rPr>
                <w:rFonts w:ascii="Times New Roman" w:hAnsi="Times New Roman" w:cs="Times New Roman"/>
                <w:noProof/>
                <w:webHidden/>
                <w:sz w:val="24"/>
                <w:szCs w:val="24"/>
              </w:rPr>
              <w:t>13</w:t>
            </w:r>
            <w:r w:rsidRPr="000F418A">
              <w:rPr>
                <w:rFonts w:ascii="Times New Roman" w:hAnsi="Times New Roman" w:cs="Times New Roman"/>
                <w:noProof/>
                <w:webHidden/>
                <w:sz w:val="24"/>
                <w:szCs w:val="24"/>
              </w:rPr>
              <w:fldChar w:fldCharType="end"/>
            </w:r>
          </w:hyperlink>
        </w:p>
        <w:p w:rsidR="000F418A" w:rsidRDefault="000F418A" w:rsidP="000F418A">
          <w:pPr>
            <w:pStyle w:val="TOC1"/>
            <w:tabs>
              <w:tab w:val="right" w:leader="dot" w:pos="9350"/>
            </w:tabs>
            <w:spacing w:line="360" w:lineRule="auto"/>
            <w:jc w:val="both"/>
            <w:rPr>
              <w:rFonts w:asciiTheme="minorHAnsi" w:eastAsiaTheme="minorEastAsia" w:hAnsiTheme="minorHAnsi"/>
              <w:noProof/>
            </w:rPr>
          </w:pPr>
          <w:hyperlink w:anchor="_Toc29333129" w:history="1">
            <w:r w:rsidRPr="000F418A">
              <w:rPr>
                <w:rStyle w:val="Hyperlink"/>
                <w:rFonts w:ascii="Times New Roman" w:hAnsi="Times New Roman" w:cs="Times New Roman"/>
                <w:noProof/>
                <w:sz w:val="24"/>
                <w:szCs w:val="24"/>
              </w:rPr>
              <w:t>References</w:t>
            </w:r>
            <w:r w:rsidRPr="000F418A">
              <w:rPr>
                <w:rFonts w:ascii="Times New Roman" w:hAnsi="Times New Roman" w:cs="Times New Roman"/>
                <w:noProof/>
                <w:webHidden/>
                <w:sz w:val="24"/>
                <w:szCs w:val="24"/>
              </w:rPr>
              <w:tab/>
            </w:r>
            <w:r w:rsidRPr="000F418A">
              <w:rPr>
                <w:rFonts w:ascii="Times New Roman" w:hAnsi="Times New Roman" w:cs="Times New Roman"/>
                <w:noProof/>
                <w:webHidden/>
                <w:sz w:val="24"/>
                <w:szCs w:val="24"/>
              </w:rPr>
              <w:fldChar w:fldCharType="begin"/>
            </w:r>
            <w:r w:rsidRPr="000F418A">
              <w:rPr>
                <w:rFonts w:ascii="Times New Roman" w:hAnsi="Times New Roman" w:cs="Times New Roman"/>
                <w:noProof/>
                <w:webHidden/>
                <w:sz w:val="24"/>
                <w:szCs w:val="24"/>
              </w:rPr>
              <w:instrText xml:space="preserve"> PAGEREF _Toc29333129 \h </w:instrText>
            </w:r>
            <w:r w:rsidRPr="000F418A">
              <w:rPr>
                <w:rFonts w:ascii="Times New Roman" w:hAnsi="Times New Roman" w:cs="Times New Roman"/>
                <w:noProof/>
                <w:webHidden/>
                <w:sz w:val="24"/>
                <w:szCs w:val="24"/>
              </w:rPr>
            </w:r>
            <w:r w:rsidRPr="000F418A">
              <w:rPr>
                <w:rFonts w:ascii="Times New Roman" w:hAnsi="Times New Roman" w:cs="Times New Roman"/>
                <w:noProof/>
                <w:webHidden/>
                <w:sz w:val="24"/>
                <w:szCs w:val="24"/>
              </w:rPr>
              <w:fldChar w:fldCharType="separate"/>
            </w:r>
            <w:r w:rsidRPr="000F418A">
              <w:rPr>
                <w:rFonts w:ascii="Times New Roman" w:hAnsi="Times New Roman" w:cs="Times New Roman"/>
                <w:noProof/>
                <w:webHidden/>
                <w:sz w:val="24"/>
                <w:szCs w:val="24"/>
              </w:rPr>
              <w:t>15</w:t>
            </w:r>
            <w:r w:rsidRPr="000F418A">
              <w:rPr>
                <w:rFonts w:ascii="Times New Roman" w:hAnsi="Times New Roman" w:cs="Times New Roman"/>
                <w:noProof/>
                <w:webHidden/>
                <w:sz w:val="24"/>
                <w:szCs w:val="24"/>
              </w:rPr>
              <w:fldChar w:fldCharType="end"/>
            </w:r>
          </w:hyperlink>
        </w:p>
        <w:p w:rsidR="006D52F2" w:rsidRDefault="000F418A">
          <w:r>
            <w:rPr>
              <w:rFonts w:ascii="Times New Roman" w:hAnsi="Times New Roman" w:cs="Times New Roman"/>
            </w:rPr>
            <w:fldChar w:fldCharType="end"/>
          </w:r>
        </w:p>
      </w:sdtContent>
    </w:sdt>
    <w:p w:rsidR="00CF508F" w:rsidRPr="00011935" w:rsidRDefault="00CF508F" w:rsidP="00011935">
      <w:pPr>
        <w:spacing w:line="360" w:lineRule="auto"/>
        <w:rPr>
          <w:rFonts w:ascii="Times New Roman" w:eastAsiaTheme="minorHAnsi" w:hAnsi="Times New Roman" w:cs="Times New Roman"/>
          <w:b/>
          <w:color w:val="0070C0"/>
          <w:sz w:val="24"/>
          <w:szCs w:val="24"/>
        </w:rPr>
      </w:pPr>
      <w:r w:rsidRPr="00011935">
        <w:rPr>
          <w:rFonts w:ascii="Times New Roman" w:hAnsi="Times New Roman" w:cs="Times New Roman"/>
          <w:sz w:val="24"/>
          <w:szCs w:val="24"/>
        </w:rPr>
        <w:br w:type="page"/>
      </w:r>
    </w:p>
    <w:p w:rsidR="00E0098C" w:rsidRPr="00011935" w:rsidRDefault="000F418A" w:rsidP="008A4EE8">
      <w:pPr>
        <w:pStyle w:val="Heading1"/>
      </w:pPr>
      <w:bookmarkStart w:id="0" w:name="_Toc28616815"/>
      <w:bookmarkStart w:id="1" w:name="_Toc29333113"/>
      <w:r>
        <w:lastRenderedPageBreak/>
        <w:t xml:space="preserve">1.0 </w:t>
      </w:r>
      <w:r w:rsidR="00E0098C" w:rsidRPr="00011935">
        <w:t>Introduction</w:t>
      </w:r>
      <w:bookmarkEnd w:id="0"/>
      <w:bookmarkEnd w:id="1"/>
      <w:r w:rsidR="00E0098C" w:rsidRPr="00011935">
        <w:t xml:space="preserve"> </w:t>
      </w:r>
    </w:p>
    <w:p w:rsidR="00E0098C" w:rsidRPr="00011935" w:rsidRDefault="005F58EB" w:rsidP="00011935">
      <w:pPr>
        <w:spacing w:line="360" w:lineRule="auto"/>
        <w:jc w:val="both"/>
        <w:rPr>
          <w:rFonts w:ascii="Times New Roman" w:hAnsi="Times New Roman" w:cs="Times New Roman"/>
          <w:sz w:val="24"/>
          <w:szCs w:val="24"/>
        </w:rPr>
      </w:pPr>
      <w:r w:rsidRPr="00011935">
        <w:rPr>
          <w:rFonts w:ascii="Times New Roman" w:hAnsi="Times New Roman" w:cs="Times New Roman"/>
          <w:sz w:val="24"/>
          <w:szCs w:val="24"/>
        </w:rPr>
        <w:t xml:space="preserve">According to </w:t>
      </w:r>
      <w:proofErr w:type="spellStart"/>
      <w:r w:rsidR="00D61F21" w:rsidRPr="00011935">
        <w:rPr>
          <w:rFonts w:ascii="Times New Roman" w:hAnsi="Times New Roman" w:cs="Times New Roman"/>
          <w:sz w:val="24"/>
          <w:szCs w:val="24"/>
        </w:rPr>
        <w:t>Ghaziri</w:t>
      </w:r>
      <w:proofErr w:type="spellEnd"/>
      <w:r w:rsidR="00D61F21" w:rsidRPr="00011935">
        <w:rPr>
          <w:rFonts w:ascii="Times New Roman" w:hAnsi="Times New Roman" w:cs="Times New Roman"/>
          <w:sz w:val="24"/>
          <w:szCs w:val="24"/>
        </w:rPr>
        <w:t xml:space="preserve"> and </w:t>
      </w:r>
      <w:r w:rsidR="00CF508F" w:rsidRPr="00011935">
        <w:rPr>
          <w:rFonts w:ascii="Times New Roman" w:hAnsi="Times New Roman" w:cs="Times New Roman"/>
          <w:sz w:val="24"/>
          <w:szCs w:val="24"/>
        </w:rPr>
        <w:t xml:space="preserve">Hassan </w:t>
      </w:r>
      <w:r w:rsidRPr="00011935">
        <w:rPr>
          <w:rFonts w:ascii="Times New Roman" w:hAnsi="Times New Roman" w:cs="Times New Roman"/>
          <w:sz w:val="24"/>
          <w:szCs w:val="24"/>
        </w:rPr>
        <w:t>(2014)</w:t>
      </w:r>
      <w:r w:rsidR="00797F4B" w:rsidRPr="00011935">
        <w:rPr>
          <w:rFonts w:ascii="Times New Roman" w:hAnsi="Times New Roman" w:cs="Times New Roman"/>
          <w:sz w:val="24"/>
          <w:szCs w:val="24"/>
        </w:rPr>
        <w:t>,</w:t>
      </w:r>
      <w:r w:rsidR="00D61F21" w:rsidRPr="00011935">
        <w:rPr>
          <w:rFonts w:ascii="Times New Roman" w:hAnsi="Times New Roman" w:cs="Times New Roman"/>
          <w:sz w:val="24"/>
          <w:szCs w:val="24"/>
        </w:rPr>
        <w:t xml:space="preserve"> </w:t>
      </w:r>
      <w:r w:rsidR="00630AE6" w:rsidRPr="00011935">
        <w:rPr>
          <w:rFonts w:ascii="Times New Roman" w:hAnsi="Times New Roman" w:cs="Times New Roman"/>
          <w:sz w:val="24"/>
          <w:szCs w:val="24"/>
        </w:rPr>
        <w:t>the term knowledge indicates the</w:t>
      </w:r>
      <w:r w:rsidR="00165C2A" w:rsidRPr="00011935">
        <w:rPr>
          <w:rFonts w:ascii="Times New Roman" w:hAnsi="Times New Roman" w:cs="Times New Roman"/>
          <w:sz w:val="24"/>
          <w:szCs w:val="24"/>
        </w:rPr>
        <w:t xml:space="preserve"> mental capacity of a person to manage something.  </w:t>
      </w:r>
      <w:r w:rsidR="00A9656E" w:rsidRPr="00011935">
        <w:rPr>
          <w:rFonts w:ascii="Times New Roman" w:hAnsi="Times New Roman" w:cs="Times New Roman"/>
          <w:sz w:val="24"/>
          <w:szCs w:val="24"/>
        </w:rPr>
        <w:t xml:space="preserve">It is one of the vital factors of production like </w:t>
      </w:r>
      <w:proofErr w:type="spellStart"/>
      <w:r w:rsidR="00A9656E" w:rsidRPr="00011935">
        <w:rPr>
          <w:rFonts w:ascii="Times New Roman" w:hAnsi="Times New Roman" w:cs="Times New Roman"/>
          <w:sz w:val="24"/>
          <w:szCs w:val="24"/>
        </w:rPr>
        <w:t>labour</w:t>
      </w:r>
      <w:proofErr w:type="spellEnd"/>
      <w:r w:rsidR="00A9656E" w:rsidRPr="00011935">
        <w:rPr>
          <w:rFonts w:ascii="Times New Roman" w:hAnsi="Times New Roman" w:cs="Times New Roman"/>
          <w:sz w:val="24"/>
          <w:szCs w:val="24"/>
        </w:rPr>
        <w:t xml:space="preserve">, land &amp; capital. </w:t>
      </w:r>
      <w:proofErr w:type="spellStart"/>
      <w:r w:rsidR="00D91232">
        <w:rPr>
          <w:rFonts w:ascii="Times New Roman" w:eastAsia="Times New Roman" w:hAnsi="Times New Roman" w:cs="Times New Roman"/>
          <w:sz w:val="24"/>
          <w:szCs w:val="24"/>
        </w:rPr>
        <w:t>Boisot</w:t>
      </w:r>
      <w:proofErr w:type="spellEnd"/>
      <w:r w:rsidR="00D91232">
        <w:rPr>
          <w:rFonts w:ascii="Times New Roman" w:eastAsia="Times New Roman" w:hAnsi="Times New Roman" w:cs="Times New Roman"/>
          <w:sz w:val="24"/>
          <w:szCs w:val="24"/>
        </w:rPr>
        <w:t xml:space="preserve"> </w:t>
      </w:r>
      <w:r w:rsidR="00D91232" w:rsidRPr="00F839CE">
        <w:rPr>
          <w:rFonts w:ascii="Times New Roman" w:eastAsia="Times New Roman" w:hAnsi="Times New Roman" w:cs="Times New Roman"/>
          <w:sz w:val="24"/>
          <w:szCs w:val="24"/>
        </w:rPr>
        <w:t xml:space="preserve">(2012) </w:t>
      </w:r>
      <w:r w:rsidR="00D91232">
        <w:rPr>
          <w:rFonts w:ascii="Times New Roman" w:eastAsia="Times New Roman" w:hAnsi="Times New Roman" w:cs="Times New Roman"/>
          <w:sz w:val="24"/>
          <w:szCs w:val="24"/>
        </w:rPr>
        <w:t xml:space="preserve">stated that </w:t>
      </w:r>
      <w:r w:rsidR="00A75EAB" w:rsidRPr="00011935">
        <w:rPr>
          <w:rFonts w:ascii="Times New Roman" w:hAnsi="Times New Roman" w:cs="Times New Roman"/>
          <w:sz w:val="24"/>
          <w:szCs w:val="24"/>
        </w:rPr>
        <w:t xml:space="preserve">Knowledge </w:t>
      </w:r>
      <w:r w:rsidR="002F58DB" w:rsidRPr="00011935">
        <w:rPr>
          <w:rFonts w:ascii="Times New Roman" w:hAnsi="Times New Roman" w:cs="Times New Roman"/>
          <w:sz w:val="24"/>
          <w:szCs w:val="24"/>
        </w:rPr>
        <w:t>is increased through sharing information and experience. Knowledge management</w:t>
      </w:r>
      <w:r w:rsidR="00682D52" w:rsidRPr="00011935">
        <w:rPr>
          <w:rFonts w:ascii="Times New Roman" w:hAnsi="Times New Roman" w:cs="Times New Roman"/>
          <w:sz w:val="24"/>
          <w:szCs w:val="24"/>
        </w:rPr>
        <w:t xml:space="preserve"> is needed to run the business firms in an effective process. The sustainable </w:t>
      </w:r>
      <w:r w:rsidR="00BD5F14" w:rsidRPr="00011935">
        <w:rPr>
          <w:rFonts w:ascii="Times New Roman" w:hAnsi="Times New Roman" w:cs="Times New Roman"/>
          <w:sz w:val="24"/>
          <w:szCs w:val="24"/>
        </w:rPr>
        <w:t xml:space="preserve">growth of business </w:t>
      </w:r>
      <w:r w:rsidR="00EE2463" w:rsidRPr="00011935">
        <w:rPr>
          <w:rFonts w:ascii="Times New Roman" w:hAnsi="Times New Roman" w:cs="Times New Roman"/>
          <w:sz w:val="24"/>
          <w:szCs w:val="24"/>
        </w:rPr>
        <w:t>can be achieved through effective</w:t>
      </w:r>
      <w:r w:rsidR="00A9656E" w:rsidRPr="00011935">
        <w:rPr>
          <w:rFonts w:ascii="Times New Roman" w:hAnsi="Times New Roman" w:cs="Times New Roman"/>
          <w:sz w:val="24"/>
          <w:szCs w:val="24"/>
        </w:rPr>
        <w:t xml:space="preserve"> </w:t>
      </w:r>
      <w:r w:rsidR="00E0098C" w:rsidRPr="00011935">
        <w:rPr>
          <w:rFonts w:ascii="Times New Roman" w:hAnsi="Times New Roman" w:cs="Times New Roman"/>
          <w:sz w:val="24"/>
          <w:szCs w:val="24"/>
        </w:rPr>
        <w:t>knowledge management (KM)</w:t>
      </w:r>
      <w:r w:rsidR="00EE2463" w:rsidRPr="00011935">
        <w:rPr>
          <w:rFonts w:ascii="Times New Roman" w:hAnsi="Times New Roman" w:cs="Times New Roman"/>
          <w:sz w:val="24"/>
          <w:szCs w:val="24"/>
        </w:rPr>
        <w:t xml:space="preserve">. In the modern global </w:t>
      </w:r>
      <w:r w:rsidR="004C6F8E" w:rsidRPr="00011935">
        <w:rPr>
          <w:rFonts w:ascii="Times New Roman" w:hAnsi="Times New Roman" w:cs="Times New Roman"/>
          <w:sz w:val="24"/>
          <w:szCs w:val="24"/>
        </w:rPr>
        <w:t xml:space="preserve">field of </w:t>
      </w:r>
      <w:r w:rsidR="00D30A3D" w:rsidRPr="00011935">
        <w:rPr>
          <w:rFonts w:ascii="Times New Roman" w:hAnsi="Times New Roman" w:cs="Times New Roman"/>
          <w:sz w:val="24"/>
          <w:szCs w:val="24"/>
        </w:rPr>
        <w:t>market; it</w:t>
      </w:r>
      <w:r w:rsidR="0007671D" w:rsidRPr="00011935">
        <w:rPr>
          <w:rFonts w:ascii="Times New Roman" w:hAnsi="Times New Roman" w:cs="Times New Roman"/>
          <w:sz w:val="24"/>
          <w:szCs w:val="24"/>
        </w:rPr>
        <w:t xml:space="preserve"> is very essential issue. </w:t>
      </w:r>
      <w:r w:rsidR="00174FCC" w:rsidRPr="00011935">
        <w:rPr>
          <w:rFonts w:ascii="Times New Roman" w:hAnsi="Times New Roman" w:cs="Times New Roman"/>
          <w:sz w:val="24"/>
          <w:szCs w:val="24"/>
        </w:rPr>
        <w:t xml:space="preserve">The knowledge is connected with several </w:t>
      </w:r>
      <w:r w:rsidR="00280810" w:rsidRPr="00011935">
        <w:rPr>
          <w:rFonts w:ascii="Times New Roman" w:hAnsi="Times New Roman" w:cs="Times New Roman"/>
          <w:sz w:val="24"/>
          <w:szCs w:val="24"/>
        </w:rPr>
        <w:t xml:space="preserve">scopes including </w:t>
      </w:r>
      <w:r w:rsidR="00E0098C" w:rsidRPr="00011935">
        <w:rPr>
          <w:rFonts w:ascii="Times New Roman" w:hAnsi="Times New Roman" w:cs="Times New Roman"/>
          <w:sz w:val="24"/>
          <w:szCs w:val="24"/>
        </w:rPr>
        <w:t>education, cognitive science, health, sociology, management science,</w:t>
      </w:r>
      <w:r w:rsidR="00D61F21" w:rsidRPr="00011935">
        <w:rPr>
          <w:rFonts w:ascii="Times New Roman" w:hAnsi="Times New Roman" w:cs="Times New Roman"/>
          <w:sz w:val="24"/>
          <w:szCs w:val="24"/>
        </w:rPr>
        <w:t xml:space="preserve"> </w:t>
      </w:r>
      <w:r w:rsidR="00E0098C" w:rsidRPr="00011935">
        <w:rPr>
          <w:rFonts w:ascii="Times New Roman" w:hAnsi="Times New Roman" w:cs="Times New Roman"/>
          <w:sz w:val="24"/>
          <w:szCs w:val="24"/>
        </w:rPr>
        <w:t xml:space="preserve">information science, computer science, information and technology, economics, philosophy, psychology, knowledge engineering, artificial intelligence and all branches of business. </w:t>
      </w:r>
      <w:r w:rsidR="00D91232">
        <w:rPr>
          <w:rFonts w:ascii="Times New Roman" w:hAnsi="Times New Roman" w:cs="Times New Roman"/>
          <w:sz w:val="24"/>
          <w:szCs w:val="24"/>
        </w:rPr>
        <w:t xml:space="preserve">According to </w:t>
      </w:r>
      <w:proofErr w:type="spellStart"/>
      <w:r w:rsidR="00D91232">
        <w:rPr>
          <w:rFonts w:ascii="Times New Roman" w:hAnsi="Times New Roman"/>
          <w:sz w:val="24"/>
          <w:szCs w:val="24"/>
        </w:rPr>
        <w:t>Dalkir</w:t>
      </w:r>
      <w:proofErr w:type="spellEnd"/>
      <w:r w:rsidR="00D91232">
        <w:rPr>
          <w:rFonts w:ascii="Times New Roman" w:hAnsi="Times New Roman"/>
          <w:sz w:val="24"/>
          <w:szCs w:val="24"/>
        </w:rPr>
        <w:t xml:space="preserve"> (2013)</w:t>
      </w:r>
      <w:r w:rsidR="00D91232">
        <w:rPr>
          <w:rFonts w:ascii="Times New Roman" w:hAnsi="Times New Roman" w:cs="Times New Roman"/>
          <w:sz w:val="24"/>
          <w:szCs w:val="24"/>
        </w:rPr>
        <w:t xml:space="preserve">, </w:t>
      </w:r>
      <w:r w:rsidR="00D83DF9" w:rsidRPr="00011935">
        <w:rPr>
          <w:rFonts w:ascii="Times New Roman" w:hAnsi="Times New Roman" w:cs="Times New Roman"/>
          <w:sz w:val="24"/>
          <w:szCs w:val="24"/>
        </w:rPr>
        <w:t xml:space="preserve">Effective KM </w:t>
      </w:r>
      <w:r w:rsidR="00D67B3D" w:rsidRPr="00011935">
        <w:rPr>
          <w:rFonts w:ascii="Times New Roman" w:hAnsi="Times New Roman" w:cs="Times New Roman"/>
          <w:sz w:val="24"/>
          <w:szCs w:val="24"/>
        </w:rPr>
        <w:t xml:space="preserve">leads to achieve competitive advantage and efficiency </w:t>
      </w:r>
      <w:r w:rsidR="00057DDE" w:rsidRPr="00011935">
        <w:rPr>
          <w:rFonts w:ascii="Times New Roman" w:hAnsi="Times New Roman" w:cs="Times New Roman"/>
          <w:sz w:val="24"/>
          <w:szCs w:val="24"/>
        </w:rPr>
        <w:t>of the business firms. This report is described the KM process of JD Sports. In addition; this report focuses the point</w:t>
      </w:r>
      <w:r w:rsidR="00E64545" w:rsidRPr="00011935">
        <w:rPr>
          <w:rFonts w:ascii="Times New Roman" w:hAnsi="Times New Roman" w:cs="Times New Roman"/>
          <w:sz w:val="24"/>
          <w:szCs w:val="24"/>
        </w:rPr>
        <w:t>s</w:t>
      </w:r>
      <w:r w:rsidR="00057DDE" w:rsidRPr="00011935">
        <w:rPr>
          <w:rFonts w:ascii="Times New Roman" w:hAnsi="Times New Roman" w:cs="Times New Roman"/>
          <w:sz w:val="24"/>
          <w:szCs w:val="24"/>
        </w:rPr>
        <w:t xml:space="preserve"> related with data, information, knowledge as well as the </w:t>
      </w:r>
      <w:r w:rsidR="00E64545" w:rsidRPr="00011935">
        <w:rPr>
          <w:rFonts w:ascii="Times New Roman" w:hAnsi="Times New Roman" w:cs="Times New Roman"/>
          <w:sz w:val="24"/>
          <w:szCs w:val="24"/>
        </w:rPr>
        <w:t xml:space="preserve">knowledge management requirements </w:t>
      </w:r>
      <w:r w:rsidR="00D91232" w:rsidRPr="00011935">
        <w:rPr>
          <w:rFonts w:ascii="Times New Roman" w:hAnsi="Times New Roman" w:cs="Times New Roman"/>
          <w:sz w:val="24"/>
          <w:szCs w:val="24"/>
        </w:rPr>
        <w:t>especially</w:t>
      </w:r>
      <w:r w:rsidR="00E64545" w:rsidRPr="00011935">
        <w:rPr>
          <w:rFonts w:ascii="Times New Roman" w:hAnsi="Times New Roman" w:cs="Times New Roman"/>
          <w:sz w:val="24"/>
          <w:szCs w:val="24"/>
        </w:rPr>
        <w:t xml:space="preserve"> for JD Sports. </w:t>
      </w:r>
    </w:p>
    <w:p w:rsidR="00B11EB0" w:rsidRPr="00011935" w:rsidRDefault="009418F8" w:rsidP="008A4EE8">
      <w:pPr>
        <w:pStyle w:val="Heading1"/>
      </w:pPr>
      <w:bookmarkStart w:id="2" w:name="_Toc28616816"/>
      <w:bookmarkStart w:id="3" w:name="_Toc29333114"/>
      <w:r w:rsidRPr="00011935">
        <w:t xml:space="preserve">2.0 </w:t>
      </w:r>
      <w:r w:rsidR="00B11EB0" w:rsidRPr="00011935">
        <w:t>Overview of JD Sports</w:t>
      </w:r>
      <w:bookmarkEnd w:id="2"/>
      <w:bookmarkEnd w:id="3"/>
      <w:r w:rsidR="00B11EB0" w:rsidRPr="00011935">
        <w:t xml:space="preserve"> </w:t>
      </w:r>
    </w:p>
    <w:p w:rsidR="00B11EB0" w:rsidRPr="00011935" w:rsidRDefault="001E364B" w:rsidP="00011935">
      <w:pPr>
        <w:spacing w:line="360" w:lineRule="auto"/>
        <w:jc w:val="both"/>
        <w:rPr>
          <w:rFonts w:ascii="Times New Roman" w:hAnsi="Times New Roman" w:cs="Times New Roman"/>
          <w:sz w:val="24"/>
          <w:szCs w:val="24"/>
        </w:rPr>
      </w:pPr>
      <w:r w:rsidRPr="00011935">
        <w:rPr>
          <w:rFonts w:ascii="Times New Roman" w:hAnsi="Times New Roman" w:cs="Times New Roman"/>
          <w:sz w:val="24"/>
          <w:szCs w:val="24"/>
        </w:rPr>
        <w:t>The study focuses</w:t>
      </w:r>
      <w:r w:rsidR="00C13310" w:rsidRPr="00011935">
        <w:rPr>
          <w:rFonts w:ascii="Times New Roman" w:hAnsi="Times New Roman" w:cs="Times New Roman"/>
          <w:sz w:val="24"/>
          <w:szCs w:val="24"/>
        </w:rPr>
        <w:t xml:space="preserve"> the knowledge management of</w:t>
      </w:r>
      <w:r w:rsidRPr="00011935">
        <w:rPr>
          <w:rFonts w:ascii="Times New Roman" w:hAnsi="Times New Roman" w:cs="Times New Roman"/>
          <w:sz w:val="24"/>
          <w:szCs w:val="24"/>
        </w:rPr>
        <w:t xml:space="preserve"> </w:t>
      </w:r>
      <w:r w:rsidR="00B11EB0" w:rsidRPr="00011935">
        <w:rPr>
          <w:rFonts w:ascii="Times New Roman" w:hAnsi="Times New Roman" w:cs="Times New Roman"/>
          <w:sz w:val="24"/>
          <w:szCs w:val="24"/>
        </w:rPr>
        <w:t>JD Sports</w:t>
      </w:r>
      <w:r w:rsidR="00C13310" w:rsidRPr="00011935">
        <w:rPr>
          <w:rFonts w:ascii="Times New Roman" w:hAnsi="Times New Roman" w:cs="Times New Roman"/>
          <w:sz w:val="24"/>
          <w:szCs w:val="24"/>
        </w:rPr>
        <w:t xml:space="preserve"> that </w:t>
      </w:r>
      <w:r w:rsidR="008C3D92" w:rsidRPr="00011935">
        <w:rPr>
          <w:rFonts w:ascii="Times New Roman" w:hAnsi="Times New Roman" w:cs="Times New Roman"/>
          <w:sz w:val="24"/>
          <w:szCs w:val="24"/>
        </w:rPr>
        <w:t xml:space="preserve">is a retail shop situated in UK. The main products of JD Sports are fashion types and sports </w:t>
      </w:r>
      <w:r w:rsidR="00517257" w:rsidRPr="00011935">
        <w:rPr>
          <w:rFonts w:ascii="Times New Roman" w:hAnsi="Times New Roman" w:cs="Times New Roman"/>
          <w:sz w:val="24"/>
          <w:szCs w:val="24"/>
        </w:rPr>
        <w:t xml:space="preserve">related. </w:t>
      </w:r>
      <w:r w:rsidR="006C2DB8" w:rsidRPr="00011935">
        <w:rPr>
          <w:rFonts w:ascii="Times New Roman" w:hAnsi="Times New Roman" w:cs="Times New Roman"/>
          <w:sz w:val="24"/>
          <w:szCs w:val="24"/>
        </w:rPr>
        <w:t xml:space="preserve">This firm has commenced its functions in 1981 by only one shop. But at this time; it has approximately nine </w:t>
      </w:r>
      <w:r w:rsidR="003A264D" w:rsidRPr="00011935">
        <w:rPr>
          <w:rFonts w:ascii="Times New Roman" w:hAnsi="Times New Roman" w:cs="Times New Roman"/>
          <w:sz w:val="24"/>
          <w:szCs w:val="24"/>
        </w:rPr>
        <w:t>hundred</w:t>
      </w:r>
      <w:r w:rsidR="006C2DB8" w:rsidRPr="00011935">
        <w:rPr>
          <w:rFonts w:ascii="Times New Roman" w:hAnsi="Times New Roman" w:cs="Times New Roman"/>
          <w:sz w:val="24"/>
          <w:szCs w:val="24"/>
        </w:rPr>
        <w:t xml:space="preserve"> shops all over the UK. </w:t>
      </w:r>
      <w:r w:rsidR="00927425" w:rsidRPr="00011935">
        <w:rPr>
          <w:rFonts w:ascii="Times New Roman" w:hAnsi="Times New Roman" w:cs="Times New Roman"/>
          <w:sz w:val="24"/>
          <w:szCs w:val="24"/>
        </w:rPr>
        <w:t xml:space="preserve">This business has sustainable development </w:t>
      </w:r>
      <w:r w:rsidR="003D66BB" w:rsidRPr="00011935">
        <w:rPr>
          <w:rFonts w:ascii="Times New Roman" w:hAnsi="Times New Roman" w:cs="Times New Roman"/>
          <w:sz w:val="24"/>
          <w:szCs w:val="24"/>
        </w:rPr>
        <w:t xml:space="preserve">due to its </w:t>
      </w:r>
      <w:r w:rsidR="003A264D" w:rsidRPr="00011935">
        <w:rPr>
          <w:rFonts w:ascii="Times New Roman" w:hAnsi="Times New Roman" w:cs="Times New Roman"/>
          <w:sz w:val="24"/>
          <w:szCs w:val="24"/>
        </w:rPr>
        <w:t xml:space="preserve">higher profitability level. The customers’ number is growing rapidly due to its good </w:t>
      </w:r>
      <w:r w:rsidR="00B11EB0" w:rsidRPr="00011935">
        <w:rPr>
          <w:rFonts w:ascii="Times New Roman" w:hAnsi="Times New Roman" w:cs="Times New Roman"/>
          <w:sz w:val="24"/>
          <w:szCs w:val="24"/>
        </w:rPr>
        <w:t xml:space="preserve">brand </w:t>
      </w:r>
      <w:r w:rsidR="003A264D" w:rsidRPr="00011935">
        <w:rPr>
          <w:rFonts w:ascii="Times New Roman" w:hAnsi="Times New Roman" w:cs="Times New Roman"/>
          <w:sz w:val="24"/>
          <w:szCs w:val="24"/>
        </w:rPr>
        <w:t xml:space="preserve">image and this company has 50400 employees (Bloomberg, 2019). The recent year; this firm has earned 60.04% extra gross profit than that of previous year. Additionally, net income is increased by </w:t>
      </w:r>
      <w:r w:rsidR="00B11EB0" w:rsidRPr="00011935">
        <w:rPr>
          <w:rFonts w:ascii="Times New Roman" w:hAnsi="Times New Roman" w:cs="Times New Roman"/>
          <w:sz w:val="24"/>
          <w:szCs w:val="24"/>
        </w:rPr>
        <w:t xml:space="preserve">5.60% </w:t>
      </w:r>
      <w:r w:rsidR="00D91232">
        <w:rPr>
          <w:rFonts w:ascii="Times New Roman" w:hAnsi="Times New Roman" w:cs="Times New Roman"/>
          <w:sz w:val="24"/>
          <w:szCs w:val="24"/>
        </w:rPr>
        <w:t>(</w:t>
      </w:r>
      <w:r w:rsidR="00D91232">
        <w:rPr>
          <w:rFonts w:ascii="Times New Roman" w:hAnsi="Times New Roman" w:cs="Times New Roman"/>
          <w:sz w:val="24"/>
          <w:szCs w:val="24"/>
          <w:lang w:val="en-GB"/>
        </w:rPr>
        <w:t xml:space="preserve">JD Sports Annual Report, </w:t>
      </w:r>
      <w:r w:rsidR="00D91232" w:rsidRPr="00F839CE">
        <w:rPr>
          <w:rFonts w:ascii="Times New Roman" w:hAnsi="Times New Roman" w:cs="Times New Roman"/>
          <w:sz w:val="24"/>
          <w:szCs w:val="24"/>
          <w:lang w:val="en-GB"/>
        </w:rPr>
        <w:t>2018</w:t>
      </w:r>
      <w:r w:rsidR="00D91232" w:rsidRPr="00D91232">
        <w:rPr>
          <w:rFonts w:ascii="Times New Roman" w:hAnsi="Times New Roman" w:cs="Times New Roman"/>
          <w:b/>
          <w:sz w:val="24"/>
          <w:szCs w:val="24"/>
          <w:lang w:val="en-GB"/>
        </w:rPr>
        <w:t>)</w:t>
      </w:r>
      <w:r w:rsidR="00D91232">
        <w:rPr>
          <w:rFonts w:ascii="Times New Roman" w:hAnsi="Times New Roman" w:cs="Times New Roman"/>
          <w:b/>
          <w:sz w:val="24"/>
          <w:szCs w:val="24"/>
          <w:lang w:val="en-GB"/>
        </w:rPr>
        <w:t xml:space="preserve">. </w:t>
      </w:r>
    </w:p>
    <w:p w:rsidR="00F858FE" w:rsidRPr="00011935" w:rsidRDefault="00F858FE" w:rsidP="00011935">
      <w:pPr>
        <w:spacing w:line="360" w:lineRule="auto"/>
        <w:rPr>
          <w:rFonts w:ascii="Times New Roman" w:hAnsi="Times New Roman" w:cs="Times New Roman"/>
          <w:b/>
          <w:color w:val="244061" w:themeColor="accent1" w:themeShade="80"/>
          <w:sz w:val="24"/>
          <w:szCs w:val="24"/>
        </w:rPr>
      </w:pPr>
      <w:r w:rsidRPr="00011935">
        <w:rPr>
          <w:rFonts w:ascii="Times New Roman" w:hAnsi="Times New Roman" w:cs="Times New Roman"/>
        </w:rPr>
        <w:br w:type="page"/>
      </w:r>
    </w:p>
    <w:p w:rsidR="00F858FE" w:rsidRPr="00011935" w:rsidRDefault="009418F8" w:rsidP="008A4EE8">
      <w:pPr>
        <w:pStyle w:val="Heading1"/>
      </w:pPr>
      <w:bookmarkStart w:id="4" w:name="_Toc28616817"/>
      <w:bookmarkStart w:id="5" w:name="_Toc29333115"/>
      <w:r w:rsidRPr="00011935">
        <w:lastRenderedPageBreak/>
        <w:t xml:space="preserve">3.0 </w:t>
      </w:r>
      <w:r w:rsidR="00EA0A85" w:rsidRPr="00011935">
        <w:t xml:space="preserve">Concept and importance of knowledge management in the context of JD Sports’ </w:t>
      </w:r>
      <w:r w:rsidR="00AF4C74" w:rsidRPr="00011935">
        <w:t>knowledge assets</w:t>
      </w:r>
      <w:bookmarkEnd w:id="4"/>
      <w:bookmarkEnd w:id="5"/>
    </w:p>
    <w:p w:rsidR="00E0098C" w:rsidRPr="00011935" w:rsidRDefault="00EA0A85" w:rsidP="00011935">
      <w:pPr>
        <w:pStyle w:val="Heading2"/>
        <w:spacing w:line="360" w:lineRule="auto"/>
        <w:rPr>
          <w:rFonts w:cs="Times New Roman"/>
        </w:rPr>
      </w:pPr>
      <w:bookmarkStart w:id="6" w:name="_Toc28616818"/>
      <w:bookmarkStart w:id="7" w:name="_Toc29333116"/>
      <w:r w:rsidRPr="00011935">
        <w:rPr>
          <w:rFonts w:cs="Times New Roman"/>
        </w:rPr>
        <w:t>3.1 Explain</w:t>
      </w:r>
      <w:r w:rsidR="00E0098C" w:rsidRPr="00011935">
        <w:rPr>
          <w:rFonts w:cs="Times New Roman"/>
        </w:rPr>
        <w:t xml:space="preserve"> the relationship between data, information and knowledge</w:t>
      </w:r>
      <w:bookmarkEnd w:id="6"/>
      <w:bookmarkEnd w:id="7"/>
      <w:r w:rsidR="00E0098C" w:rsidRPr="00011935">
        <w:rPr>
          <w:rFonts w:cs="Times New Roman"/>
        </w:rPr>
        <w:t xml:space="preserve"> </w:t>
      </w:r>
    </w:p>
    <w:p w:rsidR="00430819" w:rsidRPr="00011935" w:rsidRDefault="008C2581" w:rsidP="00011935">
      <w:pPr>
        <w:pStyle w:val="NormalWeb"/>
        <w:spacing w:line="360" w:lineRule="auto"/>
        <w:jc w:val="both"/>
      </w:pPr>
      <w:r w:rsidRPr="00011935">
        <w:t xml:space="preserve">According to </w:t>
      </w:r>
      <w:proofErr w:type="spellStart"/>
      <w:r w:rsidR="00FD6B93" w:rsidRPr="00011935">
        <w:t>Carles</w:t>
      </w:r>
      <w:proofErr w:type="spellEnd"/>
      <w:r w:rsidRPr="00011935">
        <w:t xml:space="preserve"> (2014)</w:t>
      </w:r>
      <w:r w:rsidR="00797F4B" w:rsidRPr="00011935">
        <w:t>,</w:t>
      </w:r>
      <w:r w:rsidR="00430819" w:rsidRPr="00011935">
        <w:rPr>
          <w:rStyle w:val="e24kjd"/>
          <w:rFonts w:eastAsiaTheme="majorEastAsia"/>
        </w:rPr>
        <w:t xml:space="preserve"> </w:t>
      </w:r>
      <w:r w:rsidR="00430819" w:rsidRPr="00011935">
        <w:rPr>
          <w:rStyle w:val="e24kjd"/>
          <w:rFonts w:eastAsiaTheme="majorEastAsia"/>
          <w:bCs/>
        </w:rPr>
        <w:t>data</w:t>
      </w:r>
      <w:r w:rsidR="00901069" w:rsidRPr="00011935">
        <w:rPr>
          <w:rStyle w:val="e24kjd"/>
          <w:rFonts w:eastAsiaTheme="majorEastAsia"/>
          <w:bCs/>
        </w:rPr>
        <w:t xml:space="preserve"> is used as the information for generating an outcome. In case of computer data; it is stored as binary </w:t>
      </w:r>
      <w:r w:rsidR="00CB2C5E" w:rsidRPr="00011935">
        <w:rPr>
          <w:rStyle w:val="e24kjd"/>
          <w:rFonts w:eastAsiaTheme="majorEastAsia"/>
          <w:bCs/>
        </w:rPr>
        <w:t>method.</w:t>
      </w:r>
      <w:r w:rsidR="00CB2C5E" w:rsidRPr="00011935">
        <w:rPr>
          <w:rStyle w:val="e24kjd"/>
          <w:rFonts w:eastAsiaTheme="majorEastAsia"/>
          <w:b/>
          <w:bCs/>
        </w:rPr>
        <w:t xml:space="preserve"> </w:t>
      </w:r>
      <w:r w:rsidR="00430819" w:rsidRPr="00011935">
        <w:rPr>
          <w:rStyle w:val="e24kjd"/>
          <w:rFonts w:eastAsiaTheme="majorEastAsia"/>
        </w:rPr>
        <w:t xml:space="preserve"> </w:t>
      </w:r>
      <w:r w:rsidR="00CB2C5E" w:rsidRPr="00011935">
        <w:rPr>
          <w:rStyle w:val="e24kjd"/>
          <w:rFonts w:eastAsiaTheme="majorEastAsia"/>
        </w:rPr>
        <w:t>In addition</w:t>
      </w:r>
      <w:r w:rsidR="004E2A36">
        <w:rPr>
          <w:rStyle w:val="e24kjd"/>
          <w:rFonts w:eastAsiaTheme="majorEastAsia"/>
        </w:rPr>
        <w:t xml:space="preserve"> </w:t>
      </w:r>
      <w:proofErr w:type="spellStart"/>
      <w:r w:rsidR="004E2A36">
        <w:t>Inkinen</w:t>
      </w:r>
      <w:proofErr w:type="spellEnd"/>
      <w:r w:rsidR="004E2A36">
        <w:t xml:space="preserve"> </w:t>
      </w:r>
      <w:r w:rsidR="004E2A36" w:rsidRPr="00F839CE">
        <w:t xml:space="preserve">(2016) </w:t>
      </w:r>
      <w:r w:rsidR="00CB2C5E" w:rsidRPr="00011935">
        <w:t xml:space="preserve">noted, data </w:t>
      </w:r>
      <w:r w:rsidR="00646B18" w:rsidRPr="00011935">
        <w:t xml:space="preserve">can be determined, </w:t>
      </w:r>
      <w:r w:rsidR="002C21F0" w:rsidRPr="00011935">
        <w:t xml:space="preserve">stored and reported as well as interpreted </w:t>
      </w:r>
      <w:r w:rsidR="00AA4F80" w:rsidRPr="00011935">
        <w:t xml:space="preserve">successfully. </w:t>
      </w:r>
      <w:r w:rsidR="006B291F" w:rsidRPr="00011935">
        <w:t xml:space="preserve">Data is also presented </w:t>
      </w:r>
      <w:r w:rsidR="002C21F0" w:rsidRPr="00011935">
        <w:t xml:space="preserve">  </w:t>
      </w:r>
      <w:r w:rsidR="00FD6B93" w:rsidRPr="00011935">
        <w:t xml:space="preserve"> </w:t>
      </w:r>
      <w:r w:rsidR="00A21BF6" w:rsidRPr="00011935">
        <w:t xml:space="preserve">through applying several types of charts and images. </w:t>
      </w:r>
      <w:r w:rsidR="004E2A36" w:rsidRPr="00F839CE">
        <w:t xml:space="preserve">James (2012) </w:t>
      </w:r>
      <w:r w:rsidR="004E2A36">
        <w:t xml:space="preserve">stated that </w:t>
      </w:r>
      <w:r w:rsidR="00A21BF6" w:rsidRPr="00011935">
        <w:t xml:space="preserve">Data is important for gaining the knowledge as fast as possible. Huge availability of </w:t>
      </w:r>
      <w:r w:rsidR="00AD55BF" w:rsidRPr="00011935">
        <w:t xml:space="preserve">data is very useful to generate knowledge. According to </w:t>
      </w:r>
      <w:r w:rsidR="004E2A36">
        <w:t>Sternberg</w:t>
      </w:r>
      <w:r w:rsidR="004E2A36" w:rsidRPr="00F839CE">
        <w:t xml:space="preserve"> (2017)</w:t>
      </w:r>
      <w:r w:rsidR="004E2A36">
        <w:t>,</w:t>
      </w:r>
      <w:r w:rsidR="004E2A36" w:rsidRPr="00F839CE">
        <w:t xml:space="preserve"> </w:t>
      </w:r>
      <w:r w:rsidR="00EC6DB7" w:rsidRPr="00011935">
        <w:rPr>
          <w:rStyle w:val="HTMLCite"/>
          <w:i w:val="0"/>
        </w:rPr>
        <w:t xml:space="preserve">information is defined as the collection of data that represents the </w:t>
      </w:r>
      <w:r w:rsidR="00430819" w:rsidRPr="00011935">
        <w:t xml:space="preserve">resolution of </w:t>
      </w:r>
      <w:hyperlink r:id="rId9" w:tooltip="Uncertainty" w:history="1">
        <w:r w:rsidR="00430819" w:rsidRPr="00011935">
          <w:rPr>
            <w:rStyle w:val="Hyperlink"/>
            <w:rFonts w:eastAsiaTheme="majorEastAsia"/>
            <w:color w:val="auto"/>
            <w:u w:val="none"/>
          </w:rPr>
          <w:t>uncertainty</w:t>
        </w:r>
      </w:hyperlink>
      <w:r w:rsidR="00452CA6" w:rsidRPr="00011935">
        <w:t>. Information is used to describe the question of what as well as describe the necessity and features of the object. Information has the ultimate connection with data bec</w:t>
      </w:r>
      <w:r w:rsidR="008F132C" w:rsidRPr="00011935">
        <w:t xml:space="preserve">ause information is not generated without the use of data. Like data; information </w:t>
      </w:r>
      <w:r w:rsidR="00FD54BF" w:rsidRPr="00011935">
        <w:t>has</w:t>
      </w:r>
      <w:r w:rsidR="00B96CD2" w:rsidRPr="00011935">
        <w:t xml:space="preserve"> </w:t>
      </w:r>
      <w:r w:rsidR="00116759" w:rsidRPr="00011935">
        <w:t xml:space="preserve">the connection with the </w:t>
      </w:r>
      <w:r w:rsidR="0072076B" w:rsidRPr="00011935">
        <w:t xml:space="preserve">knowledge. </w:t>
      </w:r>
      <w:proofErr w:type="spellStart"/>
      <w:r w:rsidR="004E2A36" w:rsidRPr="00F839CE">
        <w:t>Ghaziri</w:t>
      </w:r>
      <w:proofErr w:type="spellEnd"/>
      <w:r w:rsidR="004E2A36" w:rsidRPr="00F839CE">
        <w:t xml:space="preserve"> and Hassan (2014</w:t>
      </w:r>
      <w:r w:rsidR="004E2A36">
        <w:t xml:space="preserve">) stated that </w:t>
      </w:r>
      <w:r w:rsidR="0072076B" w:rsidRPr="00011935">
        <w:t xml:space="preserve">Knowledge is increased through the </w:t>
      </w:r>
      <w:r w:rsidR="00015FF5" w:rsidRPr="00011935">
        <w:t>analysis of information. The accurate source of information helps to generate ultimate knowledge.</w:t>
      </w:r>
      <w:r w:rsidR="00D442C9" w:rsidRPr="00011935">
        <w:t xml:space="preserve"> Knowledge indicates the mental capacity of a person to manage something.  It is increased through sharing information and experience. Knowledge management is needed to run the business firms in an effective process</w:t>
      </w:r>
      <w:r w:rsidR="00430819" w:rsidRPr="00011935">
        <w:t xml:space="preserve">.  </w:t>
      </w:r>
      <w:r w:rsidR="00D442C9" w:rsidRPr="00011935">
        <w:t xml:space="preserve">According to </w:t>
      </w:r>
      <w:r w:rsidR="003A02D6" w:rsidRPr="00011935">
        <w:rPr>
          <w:kern w:val="36"/>
        </w:rPr>
        <w:t>KMT (2018)</w:t>
      </w:r>
      <w:r w:rsidR="00D442C9" w:rsidRPr="00011935">
        <w:rPr>
          <w:kern w:val="36"/>
        </w:rPr>
        <w:t xml:space="preserve">, </w:t>
      </w:r>
      <w:r w:rsidR="00430819" w:rsidRPr="00011935">
        <w:rPr>
          <w:bCs/>
        </w:rPr>
        <w:t>Knowledge</w:t>
      </w:r>
      <w:r w:rsidR="00430819" w:rsidRPr="00011935">
        <w:t xml:space="preserve"> </w:t>
      </w:r>
      <w:r w:rsidR="00D442C9" w:rsidRPr="00011935">
        <w:t xml:space="preserve">means the </w:t>
      </w:r>
      <w:r w:rsidR="00430819" w:rsidRPr="00011935">
        <w:t xml:space="preserve">familiarity, awareness, </w:t>
      </w:r>
      <w:r w:rsidR="00D442C9" w:rsidRPr="00011935">
        <w:t xml:space="preserve">skills and experience that </w:t>
      </w:r>
      <w:r w:rsidR="00755915" w:rsidRPr="00011935">
        <w:t>help</w:t>
      </w:r>
      <w:r w:rsidR="00D442C9" w:rsidRPr="00011935">
        <w:t xml:space="preserve"> to solve any type of problem. </w:t>
      </w:r>
      <w:r w:rsidR="00F7610F" w:rsidRPr="00011935">
        <w:t xml:space="preserve">In case </w:t>
      </w:r>
      <w:r w:rsidR="000539CD" w:rsidRPr="00011935">
        <w:t xml:space="preserve">of </w:t>
      </w:r>
      <w:r w:rsidR="00F7610F" w:rsidRPr="00011935">
        <w:t>JD Sports,</w:t>
      </w:r>
      <w:r w:rsidR="000539CD" w:rsidRPr="00011935">
        <w:t xml:space="preserve"> </w:t>
      </w:r>
      <w:r w:rsidR="00F43A45" w:rsidRPr="00011935">
        <w:t xml:space="preserve">data, information and knowledge all have great influence on the prosperity of business. </w:t>
      </w:r>
      <w:r w:rsidR="00F7610F" w:rsidRPr="00011935">
        <w:t xml:space="preserve"> </w:t>
      </w:r>
      <w:r w:rsidR="00F43A45" w:rsidRPr="00011935">
        <w:t>The effective data manage</w:t>
      </w:r>
      <w:r w:rsidR="00023541" w:rsidRPr="00011935">
        <w:t>me</w:t>
      </w:r>
      <w:r w:rsidR="00F43A45" w:rsidRPr="00011935">
        <w:t>nt helps to</w:t>
      </w:r>
      <w:r w:rsidR="00023541" w:rsidRPr="00011935">
        <w:t xml:space="preserve"> </w:t>
      </w:r>
      <w:r w:rsidR="00CF47CE" w:rsidRPr="00011935">
        <w:t xml:space="preserve">manage effective information as well as knowledge management that ultimately </w:t>
      </w:r>
      <w:r w:rsidR="000D4681" w:rsidRPr="00011935">
        <w:t>bring</w:t>
      </w:r>
      <w:r w:rsidR="00CF47CE" w:rsidRPr="00011935">
        <w:t xml:space="preserve"> impact on </w:t>
      </w:r>
      <w:r w:rsidR="000D4681" w:rsidRPr="00011935">
        <w:t>firms’</w:t>
      </w:r>
      <w:r w:rsidR="00CF47CE" w:rsidRPr="00011935">
        <w:t xml:space="preserve"> success. JD Sports is managed their data effectively because </w:t>
      </w:r>
      <w:r w:rsidR="00640F0E" w:rsidRPr="00011935">
        <w:t xml:space="preserve">the managers know the necessity of knowledge management. Without managing data and information, knowledge management </w:t>
      </w:r>
      <w:r w:rsidR="00C207B5" w:rsidRPr="00011935">
        <w:t xml:space="preserve">is impossible. Therefore; </w:t>
      </w:r>
      <w:r w:rsidR="00F9534D" w:rsidRPr="00011935">
        <w:t xml:space="preserve">the managers of JD Sports have to understand the connection among </w:t>
      </w:r>
      <w:r w:rsidR="000D4681" w:rsidRPr="00011935">
        <w:t xml:space="preserve">data, information and </w:t>
      </w:r>
      <w:r w:rsidR="00F9534D" w:rsidRPr="00011935">
        <w:t xml:space="preserve">knowledge for achieving the good outcomes. </w:t>
      </w:r>
    </w:p>
    <w:p w:rsidR="00E0098C" w:rsidRPr="00011935" w:rsidRDefault="00AF4C74" w:rsidP="00011935">
      <w:pPr>
        <w:pStyle w:val="Heading2"/>
        <w:spacing w:line="360" w:lineRule="auto"/>
        <w:rPr>
          <w:rFonts w:cs="Times New Roman"/>
        </w:rPr>
      </w:pPr>
      <w:bookmarkStart w:id="8" w:name="_Toc28616819"/>
      <w:bookmarkStart w:id="9" w:name="_Toc29333117"/>
      <w:r w:rsidRPr="00011935">
        <w:rPr>
          <w:rFonts w:cs="Times New Roman"/>
        </w:rPr>
        <w:lastRenderedPageBreak/>
        <w:t>3</w:t>
      </w:r>
      <w:r w:rsidR="00E0098C" w:rsidRPr="00011935">
        <w:rPr>
          <w:rFonts w:cs="Times New Roman"/>
        </w:rPr>
        <w:t xml:space="preserve">.2 Explain the relationship between individual knowledge and </w:t>
      </w:r>
      <w:proofErr w:type="spellStart"/>
      <w:r w:rsidR="00E0098C" w:rsidRPr="00011935">
        <w:rPr>
          <w:rFonts w:cs="Times New Roman"/>
        </w:rPr>
        <w:t>organisational</w:t>
      </w:r>
      <w:proofErr w:type="spellEnd"/>
      <w:r w:rsidR="00E0098C" w:rsidRPr="00011935">
        <w:rPr>
          <w:rFonts w:cs="Times New Roman"/>
        </w:rPr>
        <w:t xml:space="preserve"> knowledge</w:t>
      </w:r>
      <w:bookmarkEnd w:id="8"/>
      <w:bookmarkEnd w:id="9"/>
      <w:r w:rsidRPr="00011935">
        <w:rPr>
          <w:rFonts w:cs="Times New Roman"/>
        </w:rPr>
        <w:t xml:space="preserve"> </w:t>
      </w:r>
    </w:p>
    <w:p w:rsidR="00430819" w:rsidRPr="00011935" w:rsidRDefault="004E2A36" w:rsidP="00011935">
      <w:pPr>
        <w:spacing w:after="0" w:line="360" w:lineRule="auto"/>
        <w:jc w:val="both"/>
        <w:rPr>
          <w:rFonts w:ascii="Times New Roman" w:eastAsia="Times New Roman" w:hAnsi="Times New Roman" w:cs="Times New Roman"/>
          <w:sz w:val="24"/>
          <w:szCs w:val="24"/>
        </w:rPr>
      </w:pPr>
      <w:r>
        <w:rPr>
          <w:rFonts w:ascii="Times New Roman" w:hAnsi="Times New Roman" w:cs="Times New Roman"/>
          <w:sz w:val="24"/>
          <w:szCs w:val="24"/>
        </w:rPr>
        <w:t xml:space="preserve">Milton and </w:t>
      </w:r>
      <w:proofErr w:type="spellStart"/>
      <w:r>
        <w:rPr>
          <w:rFonts w:ascii="Times New Roman" w:hAnsi="Times New Roman" w:cs="Times New Roman"/>
          <w:sz w:val="24"/>
          <w:szCs w:val="24"/>
        </w:rPr>
        <w:t>Lambe</w:t>
      </w:r>
      <w:proofErr w:type="spellEnd"/>
      <w:r>
        <w:rPr>
          <w:rFonts w:ascii="Times New Roman" w:hAnsi="Times New Roman" w:cs="Times New Roman"/>
          <w:sz w:val="24"/>
          <w:szCs w:val="24"/>
        </w:rPr>
        <w:t xml:space="preserve"> </w:t>
      </w:r>
      <w:r w:rsidRPr="00F839CE">
        <w:rPr>
          <w:rFonts w:ascii="Times New Roman" w:hAnsi="Times New Roman" w:cs="Times New Roman"/>
          <w:sz w:val="24"/>
          <w:szCs w:val="24"/>
        </w:rPr>
        <w:t xml:space="preserve">(2016) </w:t>
      </w:r>
      <w:r w:rsidR="00A1500A" w:rsidRPr="00011935">
        <w:rPr>
          <w:rFonts w:ascii="Times New Roman" w:hAnsi="Times New Roman" w:cs="Times New Roman"/>
          <w:sz w:val="24"/>
          <w:szCs w:val="24"/>
        </w:rPr>
        <w:t xml:space="preserve">noted that </w:t>
      </w:r>
      <w:r w:rsidR="00ED6CE0" w:rsidRPr="00011935">
        <w:rPr>
          <w:rFonts w:ascii="Times New Roman" w:hAnsi="Times New Roman" w:cs="Times New Roman"/>
          <w:sz w:val="24"/>
          <w:szCs w:val="24"/>
        </w:rPr>
        <w:t xml:space="preserve">knowledge can be </w:t>
      </w:r>
      <w:r w:rsidR="001B332F" w:rsidRPr="00011935">
        <w:rPr>
          <w:rFonts w:ascii="Times New Roman" w:hAnsi="Times New Roman" w:cs="Times New Roman"/>
          <w:sz w:val="24"/>
          <w:szCs w:val="24"/>
        </w:rPr>
        <w:t xml:space="preserve">categorized under individual and organizational ways. </w:t>
      </w:r>
      <w:r w:rsidR="00CB0E51" w:rsidRPr="00011935">
        <w:rPr>
          <w:rFonts w:ascii="Times New Roman" w:hAnsi="Times New Roman" w:cs="Times New Roman"/>
          <w:sz w:val="24"/>
          <w:szCs w:val="24"/>
        </w:rPr>
        <w:t xml:space="preserve">The individual knowledge indicates the personal knowledge that can be achieved through </w:t>
      </w:r>
      <w:r w:rsidR="0084510C" w:rsidRPr="00011935">
        <w:rPr>
          <w:rFonts w:ascii="Times New Roman" w:hAnsi="Times New Roman" w:cs="Times New Roman"/>
          <w:sz w:val="24"/>
          <w:szCs w:val="24"/>
        </w:rPr>
        <w:t xml:space="preserve">personal qualifications. The process of gaining individual knowledge </w:t>
      </w:r>
      <w:r w:rsidR="00904486" w:rsidRPr="00011935">
        <w:rPr>
          <w:rFonts w:ascii="Times New Roman" w:hAnsi="Times New Roman" w:cs="Times New Roman"/>
          <w:sz w:val="24"/>
          <w:szCs w:val="24"/>
        </w:rPr>
        <w:t xml:space="preserve">is called learning. </w:t>
      </w:r>
      <w:r w:rsidR="00E87331" w:rsidRPr="00011935">
        <w:rPr>
          <w:rFonts w:ascii="Times New Roman" w:hAnsi="Times New Roman" w:cs="Times New Roman"/>
          <w:sz w:val="24"/>
          <w:szCs w:val="24"/>
        </w:rPr>
        <w:t>In case of business firms like JD Sports</w:t>
      </w:r>
      <w:r w:rsidR="00A77F5C" w:rsidRPr="00011935">
        <w:rPr>
          <w:rFonts w:ascii="Times New Roman" w:hAnsi="Times New Roman" w:cs="Times New Roman"/>
          <w:sz w:val="24"/>
          <w:szCs w:val="24"/>
        </w:rPr>
        <w:t xml:space="preserve">, individual knowledge plays the key roles for developing the business performance. </w:t>
      </w:r>
      <w:r w:rsidR="00A77F5C" w:rsidRPr="00011935">
        <w:rPr>
          <w:rStyle w:val="e24kjd"/>
          <w:rFonts w:ascii="Times New Roman" w:hAnsi="Times New Roman" w:cs="Times New Roman"/>
          <w:sz w:val="24"/>
          <w:szCs w:val="24"/>
        </w:rPr>
        <w:t xml:space="preserve">The culture of the firm depends on the combination of individual and organizational knowledge </w:t>
      </w:r>
      <w:r>
        <w:rPr>
          <w:rStyle w:val="e24kjd"/>
          <w:rFonts w:ascii="Times New Roman" w:hAnsi="Times New Roman" w:cs="Times New Roman"/>
          <w:sz w:val="24"/>
          <w:szCs w:val="24"/>
        </w:rPr>
        <w:t>(</w:t>
      </w:r>
      <w:proofErr w:type="spellStart"/>
      <w:r w:rsidRPr="00F839CE">
        <w:rPr>
          <w:rFonts w:ascii="Times New Roman" w:hAnsi="Times New Roman" w:cs="Times New Roman"/>
          <w:sz w:val="24"/>
          <w:szCs w:val="24"/>
        </w:rPr>
        <w:t>Peffer</w:t>
      </w:r>
      <w:proofErr w:type="spellEnd"/>
      <w:r w:rsidRPr="00F839CE">
        <w:rPr>
          <w:rFonts w:ascii="Times New Roman" w:hAnsi="Times New Roman" w:cs="Times New Roman"/>
          <w:sz w:val="24"/>
          <w:szCs w:val="24"/>
        </w:rPr>
        <w:t xml:space="preserve"> &amp; </w:t>
      </w:r>
      <w:r>
        <w:rPr>
          <w:rFonts w:ascii="Times New Roman" w:hAnsi="Times New Roman" w:cs="Times New Roman"/>
          <w:sz w:val="24"/>
          <w:szCs w:val="24"/>
        </w:rPr>
        <w:t xml:space="preserve">Sutton, </w:t>
      </w:r>
      <w:r w:rsidRPr="00F839CE">
        <w:rPr>
          <w:rFonts w:ascii="Times New Roman" w:hAnsi="Times New Roman" w:cs="Times New Roman"/>
          <w:sz w:val="24"/>
          <w:szCs w:val="24"/>
        </w:rPr>
        <w:t>2018)</w:t>
      </w:r>
      <w:r>
        <w:rPr>
          <w:rFonts w:ascii="Times New Roman" w:hAnsi="Times New Roman" w:cs="Times New Roman"/>
          <w:sz w:val="24"/>
          <w:szCs w:val="24"/>
        </w:rPr>
        <w:t>.</w:t>
      </w:r>
      <w:r w:rsidRPr="00F839CE">
        <w:rPr>
          <w:rFonts w:ascii="Times New Roman" w:hAnsi="Times New Roman" w:cs="Times New Roman"/>
          <w:sz w:val="24"/>
          <w:szCs w:val="24"/>
        </w:rPr>
        <w:t xml:space="preserve"> </w:t>
      </w:r>
      <w:r w:rsidR="00A77F5C" w:rsidRPr="00011935">
        <w:rPr>
          <w:rFonts w:ascii="Times New Roman" w:eastAsia="Times New Roman" w:hAnsi="Times New Roman" w:cs="Times New Roman"/>
          <w:sz w:val="24"/>
          <w:szCs w:val="24"/>
        </w:rPr>
        <w:t xml:space="preserve">According to base on </w:t>
      </w:r>
      <w:r w:rsidR="00A77F5C" w:rsidRPr="00011935">
        <w:rPr>
          <w:rStyle w:val="e24kjd"/>
          <w:rFonts w:ascii="Times New Roman" w:hAnsi="Times New Roman" w:cs="Times New Roman"/>
          <w:sz w:val="24"/>
          <w:szCs w:val="24"/>
        </w:rPr>
        <w:t>individual knowledge</w:t>
      </w:r>
      <w:r w:rsidR="00A77F5C" w:rsidRPr="00011935">
        <w:rPr>
          <w:rFonts w:ascii="Times New Roman" w:eastAsia="Times New Roman" w:hAnsi="Times New Roman" w:cs="Times New Roman"/>
          <w:sz w:val="24"/>
          <w:szCs w:val="24"/>
        </w:rPr>
        <w:t xml:space="preserve">, employees take several </w:t>
      </w:r>
      <w:r w:rsidR="0038267D" w:rsidRPr="00011935">
        <w:rPr>
          <w:rFonts w:ascii="Times New Roman" w:eastAsia="Times New Roman" w:hAnsi="Times New Roman" w:cs="Times New Roman"/>
          <w:sz w:val="24"/>
          <w:szCs w:val="24"/>
        </w:rPr>
        <w:t>decisions</w:t>
      </w:r>
      <w:r w:rsidR="00A77F5C" w:rsidRPr="00011935">
        <w:rPr>
          <w:rFonts w:ascii="Times New Roman" w:eastAsia="Times New Roman" w:hAnsi="Times New Roman" w:cs="Times New Roman"/>
          <w:sz w:val="24"/>
          <w:szCs w:val="24"/>
        </w:rPr>
        <w:t xml:space="preserve"> </w:t>
      </w:r>
      <w:r w:rsidR="0038267D" w:rsidRPr="00011935">
        <w:rPr>
          <w:rFonts w:ascii="Times New Roman" w:eastAsia="Times New Roman" w:hAnsi="Times New Roman" w:cs="Times New Roman"/>
          <w:sz w:val="24"/>
          <w:szCs w:val="24"/>
        </w:rPr>
        <w:t xml:space="preserve">rapidly for the wellbeing of the customers. </w:t>
      </w:r>
      <w:r w:rsidR="00975A61" w:rsidRPr="00011935">
        <w:rPr>
          <w:rFonts w:ascii="Times New Roman" w:eastAsia="Times New Roman" w:hAnsi="Times New Roman" w:cs="Times New Roman"/>
          <w:sz w:val="24"/>
          <w:szCs w:val="24"/>
        </w:rPr>
        <w:t xml:space="preserve">Employees have </w:t>
      </w:r>
      <w:r w:rsidR="005309BF" w:rsidRPr="00011935">
        <w:rPr>
          <w:rFonts w:ascii="Times New Roman" w:eastAsia="Times New Roman" w:hAnsi="Times New Roman" w:cs="Times New Roman"/>
          <w:sz w:val="24"/>
          <w:szCs w:val="24"/>
        </w:rPr>
        <w:t xml:space="preserve">enough knowledge </w:t>
      </w:r>
      <w:r w:rsidR="006B4B56" w:rsidRPr="00011935">
        <w:rPr>
          <w:rFonts w:ascii="Times New Roman" w:eastAsia="Times New Roman" w:hAnsi="Times New Roman" w:cs="Times New Roman"/>
          <w:sz w:val="24"/>
          <w:szCs w:val="24"/>
        </w:rPr>
        <w:t xml:space="preserve">to provide effective services to the consumers. According to </w:t>
      </w:r>
      <w:r w:rsidR="00FD6B93" w:rsidRPr="00011935">
        <w:rPr>
          <w:rFonts w:ascii="Times New Roman" w:hAnsi="Times New Roman" w:cs="Times New Roman"/>
          <w:sz w:val="24"/>
          <w:szCs w:val="24"/>
        </w:rPr>
        <w:t>James (2012)</w:t>
      </w:r>
      <w:r w:rsidR="003E30FB" w:rsidRPr="00011935">
        <w:rPr>
          <w:rFonts w:ascii="Times New Roman" w:hAnsi="Times New Roman" w:cs="Times New Roman"/>
          <w:sz w:val="24"/>
          <w:szCs w:val="24"/>
        </w:rPr>
        <w:t>, organizational</w:t>
      </w:r>
      <w:r w:rsidR="00081200" w:rsidRPr="00011935">
        <w:rPr>
          <w:rStyle w:val="e24kjd"/>
          <w:rFonts w:ascii="Times New Roman" w:hAnsi="Times New Roman" w:cs="Times New Roman"/>
          <w:b/>
          <w:bCs/>
          <w:sz w:val="24"/>
          <w:szCs w:val="24"/>
        </w:rPr>
        <w:t xml:space="preserve"> </w:t>
      </w:r>
      <w:r w:rsidR="00081200" w:rsidRPr="00011935">
        <w:rPr>
          <w:rStyle w:val="e24kjd"/>
          <w:rFonts w:ascii="Times New Roman" w:hAnsi="Times New Roman" w:cs="Times New Roman"/>
          <w:bCs/>
          <w:sz w:val="24"/>
          <w:szCs w:val="24"/>
        </w:rPr>
        <w:t>knowledge</w:t>
      </w:r>
      <w:r w:rsidR="00081200" w:rsidRPr="00011935">
        <w:rPr>
          <w:rStyle w:val="e24kjd"/>
          <w:rFonts w:ascii="Times New Roman" w:hAnsi="Times New Roman" w:cs="Times New Roman"/>
          <w:sz w:val="24"/>
          <w:szCs w:val="24"/>
        </w:rPr>
        <w:t xml:space="preserve"> is </w:t>
      </w:r>
      <w:r w:rsidR="003E30FB" w:rsidRPr="00011935">
        <w:rPr>
          <w:rStyle w:val="e24kjd"/>
          <w:rFonts w:ascii="Times New Roman" w:hAnsi="Times New Roman" w:cs="Times New Roman"/>
          <w:sz w:val="24"/>
          <w:szCs w:val="24"/>
        </w:rPr>
        <w:t xml:space="preserve">the overall </w:t>
      </w:r>
      <w:r w:rsidR="002D7CFF" w:rsidRPr="00011935">
        <w:rPr>
          <w:rStyle w:val="e24kjd"/>
          <w:rFonts w:ascii="Times New Roman" w:hAnsi="Times New Roman" w:cs="Times New Roman"/>
          <w:sz w:val="24"/>
          <w:szCs w:val="24"/>
        </w:rPr>
        <w:t>knowledge asset</w:t>
      </w:r>
      <w:r w:rsidR="00FE71B1" w:rsidRPr="00011935">
        <w:rPr>
          <w:rStyle w:val="e24kjd"/>
          <w:rFonts w:ascii="Times New Roman" w:hAnsi="Times New Roman" w:cs="Times New Roman"/>
          <w:sz w:val="24"/>
          <w:szCs w:val="24"/>
        </w:rPr>
        <w:t>s</w:t>
      </w:r>
      <w:r w:rsidR="002D7CFF" w:rsidRPr="00011935">
        <w:rPr>
          <w:rStyle w:val="e24kjd"/>
          <w:rFonts w:ascii="Times New Roman" w:hAnsi="Times New Roman" w:cs="Times New Roman"/>
          <w:sz w:val="24"/>
          <w:szCs w:val="24"/>
        </w:rPr>
        <w:t xml:space="preserve"> of the company. </w:t>
      </w:r>
      <w:r w:rsidR="003E30FB" w:rsidRPr="00011935">
        <w:rPr>
          <w:rStyle w:val="e24kjd"/>
          <w:rFonts w:ascii="Times New Roman" w:hAnsi="Times New Roman" w:cs="Times New Roman"/>
          <w:sz w:val="24"/>
          <w:szCs w:val="24"/>
        </w:rPr>
        <w:t xml:space="preserve"> </w:t>
      </w:r>
      <w:r w:rsidR="00FE71B1" w:rsidRPr="00011935">
        <w:rPr>
          <w:rStyle w:val="e24kjd"/>
          <w:rFonts w:ascii="Times New Roman" w:hAnsi="Times New Roman" w:cs="Times New Roman"/>
          <w:sz w:val="24"/>
          <w:szCs w:val="24"/>
        </w:rPr>
        <w:t xml:space="preserve">The combination of individual knowledge of an organization creates </w:t>
      </w:r>
      <w:r w:rsidR="00EC1208" w:rsidRPr="00011935">
        <w:rPr>
          <w:rStyle w:val="e24kjd"/>
          <w:rFonts w:ascii="Times New Roman" w:hAnsi="Times New Roman" w:cs="Times New Roman"/>
          <w:sz w:val="24"/>
          <w:szCs w:val="24"/>
        </w:rPr>
        <w:t>the</w:t>
      </w:r>
      <w:r w:rsidR="00FE71B1" w:rsidRPr="00011935">
        <w:rPr>
          <w:rStyle w:val="e24kjd"/>
          <w:rFonts w:ascii="Times New Roman" w:hAnsi="Times New Roman" w:cs="Times New Roman"/>
          <w:sz w:val="24"/>
          <w:szCs w:val="24"/>
        </w:rPr>
        <w:t xml:space="preserve"> </w:t>
      </w:r>
      <w:r w:rsidR="00EC1208" w:rsidRPr="00011935">
        <w:rPr>
          <w:rFonts w:ascii="Times New Roman" w:hAnsi="Times New Roman" w:cs="Times New Roman"/>
          <w:sz w:val="24"/>
          <w:szCs w:val="24"/>
        </w:rPr>
        <w:t>o</w:t>
      </w:r>
      <w:r w:rsidR="00081200" w:rsidRPr="00011935">
        <w:rPr>
          <w:rFonts w:ascii="Times New Roman" w:hAnsi="Times New Roman" w:cs="Times New Roman"/>
          <w:sz w:val="24"/>
          <w:szCs w:val="24"/>
        </w:rPr>
        <w:t>rganizational knowledge</w:t>
      </w:r>
      <w:r w:rsidR="00EC1208" w:rsidRPr="00011935">
        <w:rPr>
          <w:rFonts w:ascii="Times New Roman" w:hAnsi="Times New Roman" w:cs="Times New Roman"/>
          <w:sz w:val="24"/>
          <w:szCs w:val="24"/>
        </w:rPr>
        <w:t xml:space="preserve">. </w:t>
      </w:r>
      <w:r w:rsidR="00BB5488" w:rsidRPr="00011935">
        <w:rPr>
          <w:rFonts w:ascii="Times New Roman" w:hAnsi="Times New Roman" w:cs="Times New Roman"/>
          <w:sz w:val="24"/>
          <w:szCs w:val="24"/>
        </w:rPr>
        <w:t xml:space="preserve">The learning process is very important for improving the knowledge in both individual and organizational. </w:t>
      </w:r>
      <w:r w:rsidR="00081200" w:rsidRPr="00011935">
        <w:rPr>
          <w:rFonts w:ascii="Times New Roman" w:hAnsi="Times New Roman" w:cs="Times New Roman"/>
          <w:sz w:val="24"/>
          <w:szCs w:val="24"/>
        </w:rPr>
        <w:t xml:space="preserve"> </w:t>
      </w:r>
      <w:proofErr w:type="spellStart"/>
      <w:r>
        <w:rPr>
          <w:rFonts w:ascii="Times New Roman" w:hAnsi="Times New Roman" w:cs="Times New Roman"/>
          <w:sz w:val="24"/>
          <w:szCs w:val="24"/>
        </w:rPr>
        <w:t>Rai</w:t>
      </w:r>
      <w:proofErr w:type="spellEnd"/>
      <w:r>
        <w:rPr>
          <w:rFonts w:ascii="Times New Roman" w:hAnsi="Times New Roman" w:cs="Times New Roman"/>
          <w:sz w:val="24"/>
          <w:szCs w:val="24"/>
        </w:rPr>
        <w:t xml:space="preserve"> </w:t>
      </w:r>
      <w:r w:rsidRPr="00F839CE">
        <w:rPr>
          <w:rFonts w:ascii="Times New Roman" w:hAnsi="Times New Roman" w:cs="Times New Roman"/>
          <w:sz w:val="24"/>
          <w:szCs w:val="24"/>
        </w:rPr>
        <w:t xml:space="preserve">(2014) </w:t>
      </w:r>
      <w:r>
        <w:rPr>
          <w:rFonts w:ascii="Times New Roman" w:hAnsi="Times New Roman" w:cs="Times New Roman"/>
          <w:sz w:val="24"/>
          <w:szCs w:val="24"/>
        </w:rPr>
        <w:t>mentioned that t</w:t>
      </w:r>
      <w:r w:rsidR="00BB5488" w:rsidRPr="00011935">
        <w:rPr>
          <w:rFonts w:ascii="Times New Roman" w:hAnsi="Times New Roman" w:cs="Times New Roman"/>
          <w:sz w:val="24"/>
          <w:szCs w:val="24"/>
        </w:rPr>
        <w:t xml:space="preserve">he knowledge is required for </w:t>
      </w:r>
      <w:r w:rsidR="00081200" w:rsidRPr="00011935">
        <w:rPr>
          <w:rFonts w:ascii="Times New Roman" w:hAnsi="Times New Roman" w:cs="Times New Roman"/>
          <w:sz w:val="24"/>
          <w:szCs w:val="24"/>
        </w:rPr>
        <w:t xml:space="preserve">academic </w:t>
      </w:r>
      <w:r w:rsidR="00BB5488" w:rsidRPr="00011935">
        <w:rPr>
          <w:rFonts w:ascii="Times New Roman" w:hAnsi="Times New Roman" w:cs="Times New Roman"/>
          <w:sz w:val="24"/>
          <w:szCs w:val="24"/>
        </w:rPr>
        <w:t>as well as</w:t>
      </w:r>
      <w:r w:rsidR="00081200" w:rsidRPr="00011935">
        <w:rPr>
          <w:rFonts w:ascii="Times New Roman" w:hAnsi="Times New Roman" w:cs="Times New Roman"/>
          <w:sz w:val="24"/>
          <w:szCs w:val="24"/>
        </w:rPr>
        <w:t xml:space="preserve"> business </w:t>
      </w:r>
      <w:r w:rsidR="00BB5488" w:rsidRPr="00011935">
        <w:rPr>
          <w:rFonts w:ascii="Times New Roman" w:hAnsi="Times New Roman" w:cs="Times New Roman"/>
          <w:sz w:val="24"/>
          <w:szCs w:val="24"/>
        </w:rPr>
        <w:t xml:space="preserve">fields. </w:t>
      </w:r>
      <w:r w:rsidR="00BB5488" w:rsidRPr="00011935">
        <w:rPr>
          <w:rStyle w:val="st"/>
          <w:rFonts w:ascii="Times New Roman" w:hAnsi="Times New Roman" w:cs="Times New Roman"/>
          <w:sz w:val="24"/>
          <w:szCs w:val="24"/>
        </w:rPr>
        <w:t xml:space="preserve">Every knowledge management needs special </w:t>
      </w:r>
      <w:r w:rsidR="00370125" w:rsidRPr="00011935">
        <w:rPr>
          <w:rStyle w:val="st"/>
          <w:rFonts w:ascii="Times New Roman" w:hAnsi="Times New Roman" w:cs="Times New Roman"/>
          <w:sz w:val="24"/>
          <w:szCs w:val="24"/>
        </w:rPr>
        <w:t xml:space="preserve">key strategies to meet the goals. In case JD Sports, </w:t>
      </w:r>
      <w:r w:rsidR="00D95F5E" w:rsidRPr="00011935">
        <w:rPr>
          <w:rStyle w:val="st"/>
          <w:rFonts w:ascii="Times New Roman" w:hAnsi="Times New Roman" w:cs="Times New Roman"/>
          <w:sz w:val="24"/>
          <w:szCs w:val="24"/>
        </w:rPr>
        <w:t>the</w:t>
      </w:r>
      <w:r w:rsidR="00D95F5E" w:rsidRPr="00011935">
        <w:rPr>
          <w:rFonts w:ascii="Times New Roman" w:hAnsi="Times New Roman" w:cs="Times New Roman"/>
          <w:sz w:val="24"/>
          <w:szCs w:val="24"/>
        </w:rPr>
        <w:t xml:space="preserve"> individual knowledge is required for taking better decision on the products, prices and customers services and organizational knowledge is needed to </w:t>
      </w:r>
      <w:r w:rsidR="004B42CA" w:rsidRPr="00011935">
        <w:rPr>
          <w:rFonts w:ascii="Times New Roman" w:hAnsi="Times New Roman" w:cs="Times New Roman"/>
          <w:sz w:val="24"/>
          <w:szCs w:val="24"/>
        </w:rPr>
        <w:t xml:space="preserve">maintain overall efficiency of the firm. JD Sports has a </w:t>
      </w:r>
      <w:r w:rsidR="00240DC1" w:rsidRPr="00011935">
        <w:rPr>
          <w:rFonts w:ascii="Times New Roman" w:hAnsi="Times New Roman" w:cs="Times New Roman"/>
          <w:sz w:val="24"/>
          <w:szCs w:val="24"/>
        </w:rPr>
        <w:t xml:space="preserve">knowledge management department for improving both the individual and organizational knowledge.   </w:t>
      </w:r>
      <w:r w:rsidR="00EC7BD9" w:rsidRPr="00011935">
        <w:rPr>
          <w:rFonts w:ascii="Times New Roman" w:hAnsi="Times New Roman" w:cs="Times New Roman"/>
          <w:sz w:val="24"/>
          <w:szCs w:val="24"/>
        </w:rPr>
        <w:t xml:space="preserve">JD Sports has managed its knowledge assets by providing adequate training to the </w:t>
      </w:r>
      <w:r w:rsidR="004E5AB0" w:rsidRPr="00011935">
        <w:rPr>
          <w:rFonts w:ascii="Times New Roman" w:hAnsi="Times New Roman" w:cs="Times New Roman"/>
          <w:sz w:val="24"/>
          <w:szCs w:val="24"/>
        </w:rPr>
        <w:t xml:space="preserve">employees. </w:t>
      </w:r>
      <w:r w:rsidR="00627E0E" w:rsidRPr="00011935">
        <w:rPr>
          <w:rFonts w:ascii="Times New Roman" w:hAnsi="Times New Roman" w:cs="Times New Roman"/>
          <w:sz w:val="24"/>
          <w:szCs w:val="24"/>
        </w:rPr>
        <w:t xml:space="preserve">To gain the main objectives of knowledge management; JD Sports has to understand the connection between </w:t>
      </w:r>
      <w:r w:rsidR="00627E0E" w:rsidRPr="00011935">
        <w:rPr>
          <w:rStyle w:val="e24kjd"/>
          <w:rFonts w:ascii="Times New Roman" w:hAnsi="Times New Roman" w:cs="Times New Roman"/>
          <w:sz w:val="24"/>
          <w:szCs w:val="24"/>
        </w:rPr>
        <w:t xml:space="preserve">individual knowledge and </w:t>
      </w:r>
      <w:r w:rsidR="00627E0E" w:rsidRPr="00011935">
        <w:rPr>
          <w:rFonts w:ascii="Times New Roman" w:hAnsi="Times New Roman" w:cs="Times New Roman"/>
          <w:sz w:val="24"/>
          <w:szCs w:val="24"/>
        </w:rPr>
        <w:t xml:space="preserve">organizational knowledge and implement better strategies for maintaining this relationship. </w:t>
      </w:r>
    </w:p>
    <w:p w:rsidR="00081200" w:rsidRPr="00011935" w:rsidRDefault="00264D15" w:rsidP="00011935">
      <w:pPr>
        <w:pStyle w:val="Heading2"/>
        <w:spacing w:line="360" w:lineRule="auto"/>
        <w:rPr>
          <w:rFonts w:cs="Times New Roman"/>
        </w:rPr>
      </w:pPr>
      <w:bookmarkStart w:id="10" w:name="_Toc28616820"/>
      <w:bookmarkStart w:id="11" w:name="_Toc29333118"/>
      <w:r w:rsidRPr="00011935">
        <w:rPr>
          <w:rFonts w:cs="Times New Roman"/>
        </w:rPr>
        <w:t>3</w:t>
      </w:r>
      <w:r w:rsidR="00E0098C" w:rsidRPr="00011935">
        <w:rPr>
          <w:rFonts w:cs="Times New Roman"/>
        </w:rPr>
        <w:t xml:space="preserve">.3 Apply analysis and </w:t>
      </w:r>
      <w:proofErr w:type="spellStart"/>
      <w:r w:rsidR="00E0098C" w:rsidRPr="00011935">
        <w:rPr>
          <w:rFonts w:cs="Times New Roman"/>
        </w:rPr>
        <w:t>modelling</w:t>
      </w:r>
      <w:proofErr w:type="spellEnd"/>
      <w:r w:rsidR="00E0098C" w:rsidRPr="00011935">
        <w:rPr>
          <w:rFonts w:cs="Times New Roman"/>
        </w:rPr>
        <w:t xml:space="preserve"> techniques to identify knowledge assets</w:t>
      </w:r>
      <w:bookmarkEnd w:id="10"/>
      <w:bookmarkEnd w:id="11"/>
    </w:p>
    <w:p w:rsidR="00081200" w:rsidRPr="00011935" w:rsidRDefault="00084A4E" w:rsidP="00011935">
      <w:pPr>
        <w:autoSpaceDE w:val="0"/>
        <w:autoSpaceDN w:val="0"/>
        <w:adjustRightInd w:val="0"/>
        <w:spacing w:after="0" w:line="360" w:lineRule="auto"/>
        <w:jc w:val="both"/>
        <w:rPr>
          <w:rFonts w:ascii="Times New Roman" w:hAnsi="Times New Roman" w:cs="Times New Roman"/>
          <w:sz w:val="24"/>
          <w:szCs w:val="24"/>
        </w:rPr>
      </w:pPr>
      <w:r w:rsidRPr="00011935">
        <w:rPr>
          <w:rFonts w:ascii="Times New Roman" w:hAnsi="Times New Roman" w:cs="Times New Roman"/>
          <w:sz w:val="24"/>
          <w:szCs w:val="24"/>
        </w:rPr>
        <w:t xml:space="preserve">Knowledge assets are the key assets of a business firm like JD Sports. But there is special analysis as well as modeling process for finding the main knowledge assets of an organization like JD Sports. In every step of maintaining knowledge assets; various training, teaching and leering are required.  </w:t>
      </w:r>
      <w:proofErr w:type="spellStart"/>
      <w:r w:rsidR="004E2A36">
        <w:rPr>
          <w:rFonts w:ascii="Times New Roman" w:hAnsi="Times New Roman" w:cs="Times New Roman"/>
          <w:sz w:val="24"/>
          <w:szCs w:val="24"/>
        </w:rPr>
        <w:t>Rai</w:t>
      </w:r>
      <w:proofErr w:type="spellEnd"/>
      <w:r w:rsidR="004E2A36">
        <w:rPr>
          <w:rFonts w:ascii="Times New Roman" w:hAnsi="Times New Roman" w:cs="Times New Roman"/>
          <w:sz w:val="24"/>
          <w:szCs w:val="24"/>
        </w:rPr>
        <w:t xml:space="preserve"> </w:t>
      </w:r>
      <w:r w:rsidR="004E2A36" w:rsidRPr="00F839CE">
        <w:rPr>
          <w:rFonts w:ascii="Times New Roman" w:hAnsi="Times New Roman" w:cs="Times New Roman"/>
          <w:sz w:val="24"/>
          <w:szCs w:val="24"/>
        </w:rPr>
        <w:t xml:space="preserve">(2014) </w:t>
      </w:r>
      <w:r w:rsidRPr="00011935">
        <w:rPr>
          <w:rFonts w:ascii="Times New Roman" w:hAnsi="Times New Roman" w:cs="Times New Roman"/>
          <w:sz w:val="24"/>
          <w:szCs w:val="24"/>
        </w:rPr>
        <w:t xml:space="preserve">stated that </w:t>
      </w:r>
      <w:r w:rsidR="00C3734C" w:rsidRPr="00011935">
        <w:rPr>
          <w:rFonts w:ascii="Times New Roman" w:hAnsi="Times New Roman" w:cs="Times New Roman"/>
          <w:sz w:val="24"/>
          <w:szCs w:val="24"/>
        </w:rPr>
        <w:t xml:space="preserve">knowledge assets </w:t>
      </w:r>
      <w:r w:rsidR="001126DE" w:rsidRPr="00011935">
        <w:rPr>
          <w:rFonts w:ascii="Times New Roman" w:hAnsi="Times New Roman" w:cs="Times New Roman"/>
          <w:sz w:val="24"/>
          <w:szCs w:val="24"/>
        </w:rPr>
        <w:t xml:space="preserve">can be identified through various techniques and implementing best approaches for </w:t>
      </w:r>
      <w:r w:rsidR="002C68B4" w:rsidRPr="00011935">
        <w:rPr>
          <w:rFonts w:ascii="Times New Roman" w:hAnsi="Times New Roman" w:cs="Times New Roman"/>
          <w:sz w:val="24"/>
          <w:szCs w:val="24"/>
        </w:rPr>
        <w:t xml:space="preserve">retaining the assets for longer period of time. </w:t>
      </w:r>
      <w:r w:rsidR="00033B96" w:rsidRPr="00011935">
        <w:rPr>
          <w:rFonts w:ascii="Times New Roman" w:hAnsi="Times New Roman" w:cs="Times New Roman"/>
          <w:sz w:val="24"/>
          <w:szCs w:val="24"/>
        </w:rPr>
        <w:t xml:space="preserve">At the first stage; business firms identify the existing knowledge in the business firm in both </w:t>
      </w:r>
      <w:r w:rsidR="00033B96" w:rsidRPr="00011935">
        <w:rPr>
          <w:rFonts w:ascii="Times New Roman" w:hAnsi="Times New Roman" w:cs="Times New Roman"/>
          <w:sz w:val="24"/>
          <w:szCs w:val="24"/>
        </w:rPr>
        <w:lastRenderedPageBreak/>
        <w:t xml:space="preserve">individual and organizational level. </w:t>
      </w:r>
      <w:r w:rsidR="00FB544A" w:rsidRPr="00011935">
        <w:rPr>
          <w:rFonts w:ascii="Times New Roman" w:hAnsi="Times New Roman" w:cs="Times New Roman"/>
          <w:sz w:val="24"/>
          <w:szCs w:val="24"/>
        </w:rPr>
        <w:t xml:space="preserve">Secondly; </w:t>
      </w:r>
      <w:r w:rsidR="00F67A37" w:rsidRPr="00011935">
        <w:rPr>
          <w:rFonts w:ascii="Times New Roman" w:hAnsi="Times New Roman" w:cs="Times New Roman"/>
          <w:sz w:val="24"/>
          <w:szCs w:val="24"/>
        </w:rPr>
        <w:t>the</w:t>
      </w:r>
      <w:r w:rsidR="00FB544A" w:rsidRPr="00011935">
        <w:rPr>
          <w:rFonts w:ascii="Times New Roman" w:hAnsi="Times New Roman" w:cs="Times New Roman"/>
          <w:sz w:val="24"/>
          <w:szCs w:val="24"/>
        </w:rPr>
        <w:t xml:space="preserve"> future requirements of knowledge assets are determined for generating the ultimate strategies.</w:t>
      </w:r>
      <w:r w:rsidR="00F67A37" w:rsidRPr="00011935">
        <w:rPr>
          <w:rFonts w:ascii="Times New Roman" w:hAnsi="Times New Roman" w:cs="Times New Roman"/>
          <w:sz w:val="24"/>
          <w:szCs w:val="24"/>
        </w:rPr>
        <w:t xml:space="preserve"> Thirdly; the appropriate systems are used to acquiring the knowledge that will use in the future perspective of firm. </w:t>
      </w:r>
      <w:r w:rsidR="00FB544A" w:rsidRPr="00011935">
        <w:rPr>
          <w:rFonts w:ascii="Times New Roman" w:hAnsi="Times New Roman" w:cs="Times New Roman"/>
          <w:sz w:val="24"/>
          <w:szCs w:val="24"/>
        </w:rPr>
        <w:t xml:space="preserve"> </w:t>
      </w:r>
      <w:r w:rsidR="00F67A37" w:rsidRPr="00011935">
        <w:rPr>
          <w:rFonts w:ascii="Times New Roman" w:hAnsi="Times New Roman" w:cs="Times New Roman"/>
          <w:iCs/>
          <w:sz w:val="24"/>
          <w:szCs w:val="24"/>
        </w:rPr>
        <w:t xml:space="preserve">The operating department of firm may be fruitful if the right people are existed in the right place </w:t>
      </w:r>
      <w:r w:rsidR="008C2581" w:rsidRPr="00011935">
        <w:rPr>
          <w:rFonts w:ascii="Times New Roman" w:hAnsi="Times New Roman" w:cs="Times New Roman"/>
          <w:sz w:val="24"/>
          <w:szCs w:val="24"/>
        </w:rPr>
        <w:t>(James, 2012)</w:t>
      </w:r>
      <w:r w:rsidR="00081200" w:rsidRPr="00011935">
        <w:rPr>
          <w:rFonts w:ascii="Times New Roman" w:hAnsi="Times New Roman" w:cs="Times New Roman"/>
          <w:sz w:val="24"/>
          <w:szCs w:val="24"/>
        </w:rPr>
        <w:t>.</w:t>
      </w:r>
      <w:r w:rsidR="00F67A37" w:rsidRPr="00011935">
        <w:rPr>
          <w:rFonts w:ascii="Times New Roman" w:hAnsi="Times New Roman" w:cs="Times New Roman"/>
          <w:sz w:val="24"/>
          <w:szCs w:val="24"/>
        </w:rPr>
        <w:t xml:space="preserve"> Therefore; finally the skilled people are </w:t>
      </w:r>
      <w:r w:rsidR="005B1AAB" w:rsidRPr="00011935">
        <w:rPr>
          <w:rFonts w:ascii="Times New Roman" w:hAnsi="Times New Roman" w:cs="Times New Roman"/>
          <w:sz w:val="24"/>
          <w:szCs w:val="24"/>
        </w:rPr>
        <w:t xml:space="preserve">recruited for managing the knowledge assets. At the below three sections; knowledge management is required to be managed: </w:t>
      </w:r>
    </w:p>
    <w:p w:rsidR="00081200" w:rsidRPr="00011935" w:rsidRDefault="00081200" w:rsidP="00011935">
      <w:pPr>
        <w:autoSpaceDE w:val="0"/>
        <w:autoSpaceDN w:val="0"/>
        <w:adjustRightInd w:val="0"/>
        <w:spacing w:after="0" w:line="360" w:lineRule="auto"/>
        <w:jc w:val="both"/>
        <w:rPr>
          <w:rFonts w:ascii="Times New Roman" w:hAnsi="Times New Roman" w:cs="Times New Roman"/>
          <w:sz w:val="24"/>
          <w:szCs w:val="24"/>
        </w:rPr>
      </w:pPr>
      <w:r w:rsidRPr="00011935">
        <w:rPr>
          <w:rFonts w:ascii="Times New Roman" w:hAnsi="Times New Roman" w:cs="Times New Roman"/>
          <w:b/>
          <w:sz w:val="24"/>
          <w:szCs w:val="24"/>
        </w:rPr>
        <w:t>1.</w:t>
      </w:r>
      <w:r w:rsidRPr="00011935">
        <w:rPr>
          <w:rFonts w:ascii="Times New Roman" w:hAnsi="Times New Roman" w:cs="Times New Roman"/>
          <w:sz w:val="24"/>
          <w:szCs w:val="24"/>
        </w:rPr>
        <w:t xml:space="preserve"> </w:t>
      </w:r>
      <w:r w:rsidRPr="00011935">
        <w:rPr>
          <w:rFonts w:ascii="Times New Roman" w:hAnsi="Times New Roman" w:cs="Times New Roman"/>
          <w:b/>
          <w:bCs/>
          <w:sz w:val="24"/>
          <w:szCs w:val="24"/>
        </w:rPr>
        <w:t xml:space="preserve">Knowledge Development Managers </w:t>
      </w:r>
      <w:r w:rsidR="009206DA" w:rsidRPr="00011935">
        <w:rPr>
          <w:rFonts w:ascii="Times New Roman" w:hAnsi="Times New Roman" w:cs="Times New Roman"/>
          <w:sz w:val="24"/>
          <w:szCs w:val="24"/>
        </w:rPr>
        <w:t>have the responsibility to improve and control the assets very carefully</w:t>
      </w:r>
      <w:r w:rsidR="004E2A36">
        <w:rPr>
          <w:rFonts w:ascii="Times New Roman" w:hAnsi="Times New Roman" w:cs="Times New Roman"/>
          <w:sz w:val="24"/>
          <w:szCs w:val="24"/>
        </w:rPr>
        <w:t xml:space="preserve"> (Raymond, </w:t>
      </w:r>
      <w:r w:rsidR="004E2A36" w:rsidRPr="00F839CE">
        <w:rPr>
          <w:rFonts w:ascii="Times New Roman" w:hAnsi="Times New Roman" w:cs="Times New Roman"/>
          <w:sz w:val="24"/>
          <w:szCs w:val="24"/>
        </w:rPr>
        <w:t>2011)</w:t>
      </w:r>
      <w:r w:rsidR="009206DA" w:rsidRPr="00011935">
        <w:rPr>
          <w:rFonts w:ascii="Times New Roman" w:hAnsi="Times New Roman" w:cs="Times New Roman"/>
          <w:sz w:val="24"/>
          <w:szCs w:val="24"/>
        </w:rPr>
        <w:t>. The members of this section include the top level managers who identify the assets and policies for maintaining the assets. The senior managers of JD Sports</w:t>
      </w:r>
      <w:r w:rsidR="0021640B" w:rsidRPr="00011935">
        <w:rPr>
          <w:rFonts w:ascii="Times New Roman" w:hAnsi="Times New Roman" w:cs="Times New Roman"/>
          <w:sz w:val="24"/>
          <w:szCs w:val="24"/>
        </w:rPr>
        <w:t xml:space="preserve"> have</w:t>
      </w:r>
      <w:r w:rsidR="009206DA" w:rsidRPr="00011935">
        <w:rPr>
          <w:rFonts w:ascii="Times New Roman" w:hAnsi="Times New Roman" w:cs="Times New Roman"/>
          <w:sz w:val="24"/>
          <w:szCs w:val="24"/>
        </w:rPr>
        <w:t xml:space="preserve"> </w:t>
      </w:r>
      <w:r w:rsidR="0021640B" w:rsidRPr="00011935">
        <w:rPr>
          <w:rFonts w:ascii="Times New Roman" w:hAnsi="Times New Roman" w:cs="Times New Roman"/>
          <w:sz w:val="24"/>
          <w:szCs w:val="24"/>
        </w:rPr>
        <w:t xml:space="preserve">taken initiative to find the potential knowledge assets. </w:t>
      </w:r>
    </w:p>
    <w:p w:rsidR="00081200" w:rsidRPr="00011935" w:rsidRDefault="00081200" w:rsidP="00011935">
      <w:pPr>
        <w:autoSpaceDE w:val="0"/>
        <w:autoSpaceDN w:val="0"/>
        <w:adjustRightInd w:val="0"/>
        <w:spacing w:after="0" w:line="360" w:lineRule="auto"/>
        <w:jc w:val="both"/>
        <w:rPr>
          <w:rFonts w:ascii="Times New Roman" w:hAnsi="Times New Roman" w:cs="Times New Roman"/>
          <w:sz w:val="24"/>
          <w:szCs w:val="24"/>
        </w:rPr>
      </w:pPr>
      <w:r w:rsidRPr="00011935">
        <w:rPr>
          <w:rFonts w:ascii="Times New Roman" w:hAnsi="Times New Roman" w:cs="Times New Roman"/>
          <w:b/>
          <w:sz w:val="24"/>
          <w:szCs w:val="24"/>
        </w:rPr>
        <w:t>2</w:t>
      </w:r>
      <w:r w:rsidRPr="00011935">
        <w:rPr>
          <w:rFonts w:ascii="Times New Roman" w:hAnsi="Times New Roman" w:cs="Times New Roman"/>
          <w:sz w:val="24"/>
          <w:szCs w:val="24"/>
        </w:rPr>
        <w:t xml:space="preserve">. </w:t>
      </w:r>
      <w:r w:rsidRPr="00011935">
        <w:rPr>
          <w:rFonts w:ascii="Times New Roman" w:hAnsi="Times New Roman" w:cs="Times New Roman"/>
          <w:b/>
          <w:bCs/>
          <w:sz w:val="24"/>
          <w:szCs w:val="24"/>
        </w:rPr>
        <w:t xml:space="preserve">Knowledge Developers </w:t>
      </w:r>
      <w:r w:rsidR="00795AB6" w:rsidRPr="00011935">
        <w:rPr>
          <w:rFonts w:ascii="Times New Roman" w:hAnsi="Times New Roman" w:cs="Times New Roman"/>
          <w:sz w:val="24"/>
          <w:szCs w:val="24"/>
        </w:rPr>
        <w:t>capture and make structure of the knowledge assets</w:t>
      </w:r>
      <w:r w:rsidR="003D729F" w:rsidRPr="00011935">
        <w:rPr>
          <w:rFonts w:ascii="Times New Roman" w:hAnsi="Times New Roman" w:cs="Times New Roman"/>
          <w:sz w:val="24"/>
          <w:szCs w:val="24"/>
        </w:rPr>
        <w:t xml:space="preserve">. </w:t>
      </w:r>
      <w:r w:rsidR="004E7A35" w:rsidRPr="00011935">
        <w:rPr>
          <w:rFonts w:ascii="Times New Roman" w:hAnsi="Times New Roman" w:cs="Times New Roman"/>
          <w:sz w:val="24"/>
          <w:szCs w:val="24"/>
        </w:rPr>
        <w:t xml:space="preserve"> </w:t>
      </w:r>
      <w:r w:rsidR="004E2A36" w:rsidRPr="00F839CE">
        <w:rPr>
          <w:rFonts w:ascii="Times New Roman" w:hAnsi="Times New Roman" w:cs="Times New Roman"/>
          <w:sz w:val="24"/>
          <w:szCs w:val="24"/>
        </w:rPr>
        <w:t xml:space="preserve">Raymond (2011) </w:t>
      </w:r>
      <w:r w:rsidR="003D729F" w:rsidRPr="00011935">
        <w:rPr>
          <w:rFonts w:ascii="Times New Roman" w:hAnsi="Times New Roman" w:cs="Times New Roman"/>
          <w:sz w:val="24"/>
          <w:szCs w:val="24"/>
        </w:rPr>
        <w:t xml:space="preserve">mentioned that this section is comprised with the capturing, structuring analyzing and reporting the knowledge by the help of </w:t>
      </w:r>
      <w:r w:rsidRPr="00011935">
        <w:rPr>
          <w:rFonts w:ascii="Times New Roman" w:hAnsi="Times New Roman" w:cs="Times New Roman"/>
          <w:sz w:val="24"/>
          <w:szCs w:val="24"/>
        </w:rPr>
        <w:t xml:space="preserve">IT specialists </w:t>
      </w:r>
      <w:r w:rsidR="003D729F" w:rsidRPr="00011935">
        <w:rPr>
          <w:rFonts w:ascii="Times New Roman" w:hAnsi="Times New Roman" w:cs="Times New Roman"/>
          <w:sz w:val="24"/>
          <w:szCs w:val="24"/>
        </w:rPr>
        <w:t>and skilled employees</w:t>
      </w:r>
      <w:r w:rsidR="004E2A36">
        <w:rPr>
          <w:rFonts w:ascii="Times New Roman" w:hAnsi="Times New Roman" w:cs="Times New Roman"/>
          <w:sz w:val="24"/>
          <w:szCs w:val="24"/>
        </w:rPr>
        <w:t xml:space="preserve">. </w:t>
      </w:r>
      <w:r w:rsidR="006A0CBD" w:rsidRPr="00011935">
        <w:rPr>
          <w:rFonts w:ascii="Times New Roman" w:hAnsi="Times New Roman" w:cs="Times New Roman"/>
          <w:sz w:val="24"/>
          <w:szCs w:val="24"/>
        </w:rPr>
        <w:t xml:space="preserve">The IT managers of JD Sports have taken initiative to develop the potential knowledge assets.  </w:t>
      </w:r>
    </w:p>
    <w:p w:rsidR="00081200" w:rsidRPr="00011935" w:rsidRDefault="00081200" w:rsidP="00011935">
      <w:pPr>
        <w:autoSpaceDE w:val="0"/>
        <w:autoSpaceDN w:val="0"/>
        <w:adjustRightInd w:val="0"/>
        <w:spacing w:after="0" w:line="360" w:lineRule="auto"/>
        <w:jc w:val="both"/>
        <w:rPr>
          <w:rFonts w:ascii="Times New Roman" w:hAnsi="Times New Roman" w:cs="Times New Roman"/>
          <w:sz w:val="24"/>
          <w:szCs w:val="24"/>
        </w:rPr>
      </w:pPr>
      <w:r w:rsidRPr="00011935">
        <w:rPr>
          <w:rFonts w:ascii="Times New Roman" w:hAnsi="Times New Roman" w:cs="Times New Roman"/>
          <w:sz w:val="24"/>
          <w:szCs w:val="24"/>
        </w:rPr>
        <w:t xml:space="preserve">3. </w:t>
      </w:r>
      <w:r w:rsidRPr="00011935">
        <w:rPr>
          <w:rFonts w:ascii="Times New Roman" w:hAnsi="Times New Roman" w:cs="Times New Roman"/>
          <w:b/>
          <w:bCs/>
          <w:sz w:val="24"/>
          <w:szCs w:val="24"/>
        </w:rPr>
        <w:t xml:space="preserve">Professional </w:t>
      </w:r>
      <w:r w:rsidR="006F44FF" w:rsidRPr="00011935">
        <w:rPr>
          <w:rFonts w:ascii="Times New Roman" w:hAnsi="Times New Roman" w:cs="Times New Roman"/>
          <w:b/>
          <w:bCs/>
          <w:sz w:val="24"/>
          <w:szCs w:val="24"/>
        </w:rPr>
        <w:t xml:space="preserve">Personnel have </w:t>
      </w:r>
      <w:r w:rsidR="006F44FF" w:rsidRPr="00011935">
        <w:rPr>
          <w:rFonts w:ascii="Times New Roman" w:hAnsi="Times New Roman" w:cs="Times New Roman"/>
          <w:sz w:val="24"/>
          <w:szCs w:val="24"/>
        </w:rPr>
        <w:t xml:space="preserve">the responsibility to manage the </w:t>
      </w:r>
      <w:r w:rsidR="00AA5DEF" w:rsidRPr="00011935">
        <w:rPr>
          <w:rFonts w:ascii="Times New Roman" w:hAnsi="Times New Roman" w:cs="Times New Roman"/>
          <w:sz w:val="24"/>
          <w:szCs w:val="24"/>
        </w:rPr>
        <w:t xml:space="preserve">knowledge assets according to the direction of senior managers. </w:t>
      </w:r>
      <w:r w:rsidR="004E2A36" w:rsidRPr="00F839CE">
        <w:rPr>
          <w:rFonts w:ascii="Times New Roman" w:hAnsi="Times New Roman" w:cs="Times New Roman"/>
          <w:sz w:val="24"/>
          <w:szCs w:val="24"/>
        </w:rPr>
        <w:t xml:space="preserve">Raymond (2011) </w:t>
      </w:r>
      <w:r w:rsidR="004E2A36">
        <w:rPr>
          <w:rFonts w:ascii="Times New Roman" w:hAnsi="Times New Roman" w:cs="Times New Roman"/>
          <w:sz w:val="24"/>
          <w:szCs w:val="24"/>
        </w:rPr>
        <w:t>stated that t</w:t>
      </w:r>
      <w:r w:rsidR="006A0CBD" w:rsidRPr="00011935">
        <w:rPr>
          <w:rFonts w:ascii="Times New Roman" w:hAnsi="Times New Roman" w:cs="Times New Roman"/>
          <w:sz w:val="24"/>
          <w:szCs w:val="24"/>
        </w:rPr>
        <w:t xml:space="preserve">he personnel are capable to identify the potential assets and discuss with the top level managers for managing </w:t>
      </w:r>
      <w:proofErr w:type="spellStart"/>
      <w:r w:rsidR="006A0CBD" w:rsidRPr="00011935">
        <w:rPr>
          <w:rFonts w:ascii="Times New Roman" w:hAnsi="Times New Roman" w:cs="Times New Roman"/>
          <w:sz w:val="24"/>
          <w:szCs w:val="24"/>
        </w:rPr>
        <w:t>programme</w:t>
      </w:r>
      <w:proofErr w:type="spellEnd"/>
      <w:r w:rsidR="006A0CBD" w:rsidRPr="00011935">
        <w:rPr>
          <w:rFonts w:ascii="Times New Roman" w:hAnsi="Times New Roman" w:cs="Times New Roman"/>
          <w:sz w:val="24"/>
          <w:szCs w:val="24"/>
        </w:rPr>
        <w:t xml:space="preserve"> to manage knowledge assets. The professional personnel of JD Sports have implemented the policies distributed by the top management for identifying new knowledge assets and managing existing assets.  </w:t>
      </w:r>
    </w:p>
    <w:p w:rsidR="00264D15" w:rsidRPr="00011935" w:rsidRDefault="00264D15" w:rsidP="00011935">
      <w:pPr>
        <w:pStyle w:val="NoSpacing"/>
        <w:spacing w:line="360" w:lineRule="auto"/>
      </w:pPr>
    </w:p>
    <w:p w:rsidR="00262BF4" w:rsidRPr="00011935" w:rsidRDefault="00264D15" w:rsidP="00011935">
      <w:pPr>
        <w:pStyle w:val="Heading2"/>
        <w:spacing w:line="360" w:lineRule="auto"/>
        <w:rPr>
          <w:rFonts w:cs="Times New Roman"/>
        </w:rPr>
      </w:pPr>
      <w:bookmarkStart w:id="12" w:name="_Toc28616821"/>
      <w:bookmarkStart w:id="13" w:name="_Toc29333119"/>
      <w:r w:rsidRPr="00011935">
        <w:rPr>
          <w:rFonts w:cs="Times New Roman"/>
        </w:rPr>
        <w:t>3</w:t>
      </w:r>
      <w:r w:rsidR="00E0098C" w:rsidRPr="00011935">
        <w:rPr>
          <w:rFonts w:cs="Times New Roman"/>
        </w:rPr>
        <w:t>.4 Evaluate actual and potential knowledge assets</w:t>
      </w:r>
      <w:bookmarkEnd w:id="12"/>
      <w:bookmarkEnd w:id="13"/>
    </w:p>
    <w:p w:rsidR="00C90AB9" w:rsidRPr="00011935" w:rsidRDefault="00FD6B93" w:rsidP="00011935">
      <w:pPr>
        <w:spacing w:line="360" w:lineRule="auto"/>
        <w:jc w:val="both"/>
        <w:rPr>
          <w:rStyle w:val="e24kjd"/>
          <w:rFonts w:ascii="Times New Roman" w:hAnsi="Times New Roman" w:cs="Times New Roman"/>
          <w:sz w:val="24"/>
          <w:szCs w:val="24"/>
        </w:rPr>
      </w:pPr>
      <w:proofErr w:type="spellStart"/>
      <w:r w:rsidRPr="00011935">
        <w:rPr>
          <w:rFonts w:ascii="Times New Roman" w:hAnsi="Times New Roman" w:cs="Times New Roman"/>
          <w:sz w:val="24"/>
          <w:szCs w:val="24"/>
        </w:rPr>
        <w:t>Ghaziri</w:t>
      </w:r>
      <w:proofErr w:type="spellEnd"/>
      <w:r w:rsidRPr="00011935">
        <w:rPr>
          <w:rFonts w:ascii="Times New Roman" w:hAnsi="Times New Roman" w:cs="Times New Roman"/>
          <w:sz w:val="24"/>
          <w:szCs w:val="24"/>
        </w:rPr>
        <w:t xml:space="preserve"> and </w:t>
      </w:r>
      <w:r w:rsidR="008C2581" w:rsidRPr="00011935">
        <w:rPr>
          <w:rFonts w:ascii="Times New Roman" w:hAnsi="Times New Roman" w:cs="Times New Roman"/>
          <w:sz w:val="24"/>
          <w:szCs w:val="24"/>
        </w:rPr>
        <w:t>Hassan</w:t>
      </w:r>
      <w:r w:rsidRPr="00011935">
        <w:rPr>
          <w:rFonts w:ascii="Times New Roman" w:hAnsi="Times New Roman" w:cs="Times New Roman"/>
          <w:sz w:val="24"/>
          <w:szCs w:val="24"/>
        </w:rPr>
        <w:t xml:space="preserve"> </w:t>
      </w:r>
      <w:r w:rsidR="008C2581" w:rsidRPr="00011935">
        <w:rPr>
          <w:rFonts w:ascii="Times New Roman" w:hAnsi="Times New Roman" w:cs="Times New Roman"/>
          <w:sz w:val="24"/>
          <w:szCs w:val="24"/>
        </w:rPr>
        <w:t>(2014)</w:t>
      </w:r>
      <w:r w:rsidR="00523B1F" w:rsidRPr="00011935">
        <w:rPr>
          <w:rFonts w:ascii="Times New Roman" w:hAnsi="Times New Roman" w:cs="Times New Roman"/>
          <w:sz w:val="24"/>
          <w:szCs w:val="24"/>
        </w:rPr>
        <w:t xml:space="preserve"> mentioned that </w:t>
      </w:r>
      <w:r w:rsidR="00523B1F" w:rsidRPr="00011935">
        <w:rPr>
          <w:rStyle w:val="e24kjd"/>
          <w:rFonts w:ascii="Times New Roman" w:hAnsi="Times New Roman" w:cs="Times New Roman"/>
          <w:b/>
          <w:bCs/>
          <w:sz w:val="24"/>
          <w:szCs w:val="24"/>
        </w:rPr>
        <w:t>knowledge assets</w:t>
      </w:r>
      <w:r w:rsidR="00523B1F" w:rsidRPr="00011935">
        <w:rPr>
          <w:rStyle w:val="e24kjd"/>
          <w:rFonts w:ascii="Times New Roman" w:hAnsi="Times New Roman" w:cs="Times New Roman"/>
          <w:sz w:val="24"/>
          <w:szCs w:val="24"/>
        </w:rPr>
        <w:t xml:space="preserve"> indicate that total </w:t>
      </w:r>
      <w:r w:rsidR="001700E8" w:rsidRPr="00011935">
        <w:rPr>
          <w:rStyle w:val="e24kjd"/>
          <w:rFonts w:ascii="Times New Roman" w:hAnsi="Times New Roman" w:cs="Times New Roman"/>
          <w:sz w:val="24"/>
          <w:szCs w:val="24"/>
        </w:rPr>
        <w:t xml:space="preserve">intellectual </w:t>
      </w:r>
      <w:r w:rsidR="00523B1F" w:rsidRPr="00011935">
        <w:rPr>
          <w:rStyle w:val="e24kjd"/>
          <w:rFonts w:ascii="Times New Roman" w:hAnsi="Times New Roman" w:cs="Times New Roman"/>
          <w:sz w:val="24"/>
          <w:szCs w:val="24"/>
        </w:rPr>
        <w:t xml:space="preserve">property of an </w:t>
      </w:r>
      <w:r w:rsidR="001700E8" w:rsidRPr="00011935">
        <w:rPr>
          <w:rStyle w:val="e24kjd"/>
          <w:rFonts w:ascii="Times New Roman" w:hAnsi="Times New Roman" w:cs="Times New Roman"/>
          <w:sz w:val="24"/>
          <w:szCs w:val="24"/>
        </w:rPr>
        <w:t xml:space="preserve">organization. </w:t>
      </w:r>
      <w:r w:rsidR="00785402" w:rsidRPr="00011935">
        <w:rPr>
          <w:rStyle w:val="e24kjd"/>
          <w:rFonts w:ascii="Times New Roman" w:hAnsi="Times New Roman" w:cs="Times New Roman"/>
          <w:sz w:val="24"/>
          <w:szCs w:val="24"/>
        </w:rPr>
        <w:t xml:space="preserve">Knowledge assets are contained the </w:t>
      </w:r>
      <w:r w:rsidR="001700E8" w:rsidRPr="00011935">
        <w:rPr>
          <w:rStyle w:val="e24kjd"/>
          <w:rFonts w:ascii="Times New Roman" w:hAnsi="Times New Roman" w:cs="Times New Roman"/>
          <w:sz w:val="24"/>
          <w:szCs w:val="24"/>
        </w:rPr>
        <w:t xml:space="preserve">information, ideas, learning, understanding, memory, technical skills, and capabilities. </w:t>
      </w:r>
      <w:r w:rsidR="002D6856" w:rsidRPr="00011935">
        <w:rPr>
          <w:rStyle w:val="e24kjd"/>
          <w:rFonts w:ascii="Times New Roman" w:hAnsi="Times New Roman" w:cs="Times New Roman"/>
          <w:sz w:val="24"/>
          <w:szCs w:val="24"/>
        </w:rPr>
        <w:t>JD Sports has some actual knowledge and potential knowledge.</w:t>
      </w:r>
      <w:r w:rsidR="001700E8" w:rsidRPr="00011935">
        <w:rPr>
          <w:rStyle w:val="e24kjd"/>
          <w:rFonts w:ascii="Times New Roman" w:hAnsi="Times New Roman" w:cs="Times New Roman"/>
          <w:sz w:val="24"/>
          <w:szCs w:val="24"/>
        </w:rPr>
        <w:t xml:space="preserve"> </w:t>
      </w:r>
      <w:r w:rsidR="00BD0338" w:rsidRPr="00011935">
        <w:rPr>
          <w:rStyle w:val="e24kjd"/>
          <w:rFonts w:ascii="Times New Roman" w:hAnsi="Times New Roman" w:cs="Times New Roman"/>
          <w:sz w:val="24"/>
          <w:szCs w:val="24"/>
        </w:rPr>
        <w:t xml:space="preserve">Knowledge assets may actual as well as potential basis that can be </w:t>
      </w:r>
      <w:r w:rsidR="002D6856" w:rsidRPr="00011935">
        <w:rPr>
          <w:rStyle w:val="e24kjd"/>
          <w:rFonts w:ascii="Times New Roman" w:hAnsi="Times New Roman" w:cs="Times New Roman"/>
          <w:sz w:val="24"/>
          <w:szCs w:val="24"/>
        </w:rPr>
        <w:t xml:space="preserve">discussed below: </w:t>
      </w:r>
    </w:p>
    <w:p w:rsidR="00FA4D79" w:rsidRPr="00011935" w:rsidRDefault="00FA4D79" w:rsidP="00011935">
      <w:pPr>
        <w:spacing w:after="0" w:line="360" w:lineRule="auto"/>
        <w:jc w:val="both"/>
        <w:rPr>
          <w:rFonts w:ascii="Times New Roman" w:eastAsia="Times New Roman" w:hAnsi="Times New Roman" w:cs="Times New Roman"/>
          <w:sz w:val="24"/>
          <w:szCs w:val="24"/>
        </w:rPr>
      </w:pPr>
      <w:r w:rsidRPr="00011935">
        <w:rPr>
          <w:rFonts w:ascii="Times New Roman" w:eastAsia="Times New Roman" w:hAnsi="Times New Roman" w:cs="Times New Roman"/>
          <w:b/>
          <w:sz w:val="24"/>
          <w:szCs w:val="24"/>
        </w:rPr>
        <w:t>Experiential knowledge assets</w:t>
      </w:r>
      <w:r w:rsidR="002D6856" w:rsidRPr="00011935">
        <w:rPr>
          <w:rFonts w:ascii="Times New Roman" w:eastAsia="Times New Roman" w:hAnsi="Times New Roman" w:cs="Times New Roman"/>
          <w:b/>
          <w:sz w:val="24"/>
          <w:szCs w:val="24"/>
        </w:rPr>
        <w:t xml:space="preserve">: </w:t>
      </w:r>
      <w:r w:rsidR="004F4064" w:rsidRPr="00011935">
        <w:rPr>
          <w:rFonts w:ascii="Times New Roman" w:eastAsia="Times New Roman" w:hAnsi="Times New Roman" w:cs="Times New Roman"/>
          <w:sz w:val="24"/>
          <w:szCs w:val="24"/>
        </w:rPr>
        <w:t>These assets</w:t>
      </w:r>
      <w:r w:rsidR="004F4064" w:rsidRPr="00011935">
        <w:rPr>
          <w:rFonts w:ascii="Times New Roman" w:eastAsia="Times New Roman" w:hAnsi="Times New Roman" w:cs="Times New Roman"/>
          <w:b/>
          <w:sz w:val="24"/>
          <w:szCs w:val="24"/>
        </w:rPr>
        <w:t xml:space="preserve"> </w:t>
      </w:r>
      <w:r w:rsidR="004F4064" w:rsidRPr="00011935">
        <w:rPr>
          <w:rFonts w:ascii="Times New Roman" w:eastAsia="Times New Roman" w:hAnsi="Times New Roman" w:cs="Times New Roman"/>
          <w:sz w:val="24"/>
          <w:szCs w:val="24"/>
        </w:rPr>
        <w:t>contain</w:t>
      </w:r>
      <w:r w:rsidR="004F4064" w:rsidRPr="00011935">
        <w:rPr>
          <w:rFonts w:ascii="Times New Roman" w:eastAsia="Times New Roman" w:hAnsi="Times New Roman" w:cs="Times New Roman"/>
          <w:b/>
          <w:sz w:val="24"/>
          <w:szCs w:val="24"/>
        </w:rPr>
        <w:t xml:space="preserve"> </w:t>
      </w:r>
      <w:r w:rsidR="004F4064" w:rsidRPr="00011935">
        <w:rPr>
          <w:rFonts w:ascii="Times New Roman" w:eastAsia="Times New Roman" w:hAnsi="Times New Roman" w:cs="Times New Roman"/>
          <w:sz w:val="24"/>
          <w:szCs w:val="24"/>
        </w:rPr>
        <w:t xml:space="preserve">the real on felids experiment that </w:t>
      </w:r>
      <w:r w:rsidR="008941E8" w:rsidRPr="00011935">
        <w:rPr>
          <w:rFonts w:ascii="Times New Roman" w:eastAsia="Times New Roman" w:hAnsi="Times New Roman" w:cs="Times New Roman"/>
          <w:sz w:val="24"/>
          <w:szCs w:val="24"/>
        </w:rPr>
        <w:t xml:space="preserve">can be acquired through </w:t>
      </w:r>
      <w:r w:rsidR="00BE7133" w:rsidRPr="00011935">
        <w:rPr>
          <w:rFonts w:ascii="Times New Roman" w:eastAsia="Times New Roman" w:hAnsi="Times New Roman" w:cs="Times New Roman"/>
          <w:sz w:val="24"/>
          <w:szCs w:val="24"/>
        </w:rPr>
        <w:t xml:space="preserve">on the job performance of the organization. </w:t>
      </w:r>
      <w:r w:rsidR="008567F9" w:rsidRPr="00011935">
        <w:rPr>
          <w:rFonts w:ascii="Times New Roman" w:eastAsia="Times New Roman" w:hAnsi="Times New Roman" w:cs="Times New Roman"/>
          <w:sz w:val="24"/>
          <w:szCs w:val="24"/>
        </w:rPr>
        <w:t xml:space="preserve">These assets are covered the relationship among the </w:t>
      </w:r>
      <w:r w:rsidRPr="00011935">
        <w:rPr>
          <w:rFonts w:ascii="Times New Roman" w:eastAsia="Times New Roman" w:hAnsi="Times New Roman" w:cs="Times New Roman"/>
          <w:sz w:val="24"/>
          <w:szCs w:val="24"/>
        </w:rPr>
        <w:t xml:space="preserve">members </w:t>
      </w:r>
      <w:r w:rsidR="008567F9" w:rsidRPr="00011935">
        <w:rPr>
          <w:rFonts w:ascii="Times New Roman" w:eastAsia="Times New Roman" w:hAnsi="Times New Roman" w:cs="Times New Roman"/>
          <w:sz w:val="24"/>
          <w:szCs w:val="24"/>
        </w:rPr>
        <w:t>and stakeholders of the business firm</w:t>
      </w:r>
      <w:r w:rsidRPr="00011935">
        <w:rPr>
          <w:rFonts w:ascii="Times New Roman" w:eastAsia="Times New Roman" w:hAnsi="Times New Roman" w:cs="Times New Roman"/>
          <w:sz w:val="24"/>
          <w:szCs w:val="24"/>
        </w:rPr>
        <w:t xml:space="preserve">. </w:t>
      </w:r>
      <w:r w:rsidR="008C2581" w:rsidRPr="00011935">
        <w:rPr>
          <w:rFonts w:ascii="Times New Roman" w:hAnsi="Times New Roman" w:cs="Times New Roman"/>
          <w:sz w:val="24"/>
          <w:szCs w:val="24"/>
        </w:rPr>
        <w:t xml:space="preserve">According to </w:t>
      </w:r>
      <w:proofErr w:type="spellStart"/>
      <w:r w:rsidR="008C2581" w:rsidRPr="00011935">
        <w:rPr>
          <w:rFonts w:ascii="Times New Roman" w:hAnsi="Times New Roman" w:cs="Times New Roman"/>
          <w:sz w:val="24"/>
          <w:szCs w:val="24"/>
        </w:rPr>
        <w:t>Carles</w:t>
      </w:r>
      <w:proofErr w:type="spellEnd"/>
      <w:r w:rsidR="008C2581" w:rsidRPr="00011935">
        <w:rPr>
          <w:rFonts w:ascii="Times New Roman" w:hAnsi="Times New Roman" w:cs="Times New Roman"/>
          <w:sz w:val="24"/>
          <w:szCs w:val="24"/>
        </w:rPr>
        <w:t xml:space="preserve"> </w:t>
      </w:r>
      <w:r w:rsidR="008C2581" w:rsidRPr="00011935">
        <w:rPr>
          <w:rFonts w:ascii="Times New Roman" w:hAnsi="Times New Roman" w:cs="Times New Roman"/>
          <w:sz w:val="24"/>
          <w:szCs w:val="24"/>
        </w:rPr>
        <w:lastRenderedPageBreak/>
        <w:t>(2014)</w:t>
      </w:r>
      <w:r w:rsidR="00797F4B" w:rsidRPr="00011935">
        <w:rPr>
          <w:rFonts w:ascii="Times New Roman" w:hAnsi="Times New Roman" w:cs="Times New Roman"/>
          <w:sz w:val="24"/>
          <w:szCs w:val="24"/>
        </w:rPr>
        <w:t>,</w:t>
      </w:r>
      <w:r w:rsidR="00FD6B93" w:rsidRPr="00011935">
        <w:rPr>
          <w:rFonts w:ascii="Times New Roman" w:hAnsi="Times New Roman" w:cs="Times New Roman"/>
          <w:sz w:val="24"/>
          <w:szCs w:val="24"/>
        </w:rPr>
        <w:t xml:space="preserve"> </w:t>
      </w:r>
      <w:r w:rsidRPr="00011935">
        <w:rPr>
          <w:rFonts w:ascii="Times New Roman" w:eastAsia="Times New Roman" w:hAnsi="Times New Roman" w:cs="Times New Roman"/>
          <w:sz w:val="24"/>
          <w:szCs w:val="24"/>
        </w:rPr>
        <w:t>Skills, care, love, trust,</w:t>
      </w:r>
      <w:r w:rsidR="008567F9" w:rsidRPr="00011935">
        <w:rPr>
          <w:rFonts w:ascii="Times New Roman" w:eastAsia="Times New Roman" w:hAnsi="Times New Roman" w:cs="Times New Roman"/>
          <w:sz w:val="24"/>
          <w:szCs w:val="24"/>
        </w:rPr>
        <w:t xml:space="preserve"> and</w:t>
      </w:r>
      <w:r w:rsidRPr="00011935">
        <w:rPr>
          <w:rFonts w:ascii="Times New Roman" w:eastAsia="Times New Roman" w:hAnsi="Times New Roman" w:cs="Times New Roman"/>
          <w:sz w:val="24"/>
          <w:szCs w:val="24"/>
        </w:rPr>
        <w:t xml:space="preserve"> facial </w:t>
      </w:r>
      <w:r w:rsidR="008567F9" w:rsidRPr="00011935">
        <w:rPr>
          <w:rFonts w:ascii="Times New Roman" w:eastAsia="Times New Roman" w:hAnsi="Times New Roman" w:cs="Times New Roman"/>
          <w:sz w:val="24"/>
          <w:szCs w:val="24"/>
        </w:rPr>
        <w:t xml:space="preserve">feelings are the main </w:t>
      </w:r>
      <w:r w:rsidRPr="00011935">
        <w:rPr>
          <w:rFonts w:ascii="Times New Roman" w:eastAsia="Times New Roman" w:hAnsi="Times New Roman" w:cs="Times New Roman"/>
          <w:sz w:val="24"/>
          <w:szCs w:val="24"/>
        </w:rPr>
        <w:t xml:space="preserve">experiential </w:t>
      </w:r>
      <w:r w:rsidR="008567F9" w:rsidRPr="00011935">
        <w:rPr>
          <w:rFonts w:ascii="Times New Roman" w:eastAsia="Times New Roman" w:hAnsi="Times New Roman" w:cs="Times New Roman"/>
          <w:sz w:val="24"/>
          <w:szCs w:val="24"/>
        </w:rPr>
        <w:t xml:space="preserve">assets.   </w:t>
      </w:r>
      <w:r w:rsidRPr="00011935">
        <w:rPr>
          <w:rFonts w:ascii="Times New Roman" w:eastAsia="Times New Roman" w:hAnsi="Times New Roman" w:cs="Times New Roman"/>
          <w:sz w:val="24"/>
          <w:szCs w:val="24"/>
        </w:rPr>
        <w:t xml:space="preserve"> </w:t>
      </w:r>
      <w:r w:rsidR="008567F9" w:rsidRPr="00011935">
        <w:rPr>
          <w:rFonts w:ascii="Times New Roman" w:eastAsia="Times New Roman" w:hAnsi="Times New Roman" w:cs="Times New Roman"/>
          <w:sz w:val="24"/>
          <w:szCs w:val="24"/>
        </w:rPr>
        <w:t xml:space="preserve">These assets are termed as the actual assets of the JD Sports </w:t>
      </w:r>
      <w:r w:rsidR="001C7684">
        <w:rPr>
          <w:rFonts w:ascii="Times New Roman" w:eastAsia="Times New Roman" w:hAnsi="Times New Roman" w:cs="Times New Roman"/>
          <w:sz w:val="24"/>
          <w:szCs w:val="24"/>
        </w:rPr>
        <w:t>(</w:t>
      </w:r>
      <w:proofErr w:type="spellStart"/>
      <w:r w:rsidR="001C7684">
        <w:rPr>
          <w:rFonts w:ascii="Times New Roman" w:hAnsi="Times New Roman" w:cs="Times New Roman"/>
          <w:color w:val="222222"/>
          <w:sz w:val="24"/>
          <w:szCs w:val="24"/>
        </w:rPr>
        <w:t>Nazir</w:t>
      </w:r>
      <w:proofErr w:type="spellEnd"/>
      <w:r w:rsidR="001C7684">
        <w:rPr>
          <w:rFonts w:ascii="Times New Roman" w:hAnsi="Times New Roman" w:cs="Times New Roman"/>
          <w:color w:val="222222"/>
          <w:sz w:val="24"/>
          <w:szCs w:val="24"/>
        </w:rPr>
        <w:t xml:space="preserve">, </w:t>
      </w:r>
      <w:r w:rsidR="001C7684" w:rsidRPr="00F839CE">
        <w:rPr>
          <w:rFonts w:ascii="Times New Roman" w:hAnsi="Times New Roman" w:cs="Times New Roman"/>
          <w:color w:val="222222"/>
          <w:sz w:val="24"/>
          <w:szCs w:val="24"/>
        </w:rPr>
        <w:t>2019)</w:t>
      </w:r>
      <w:r w:rsidR="001C7684">
        <w:rPr>
          <w:rFonts w:ascii="Times New Roman" w:hAnsi="Times New Roman" w:cs="Times New Roman"/>
          <w:color w:val="222222"/>
          <w:sz w:val="24"/>
          <w:szCs w:val="24"/>
        </w:rPr>
        <w:t xml:space="preserve">. </w:t>
      </w:r>
      <w:r w:rsidR="008567F9" w:rsidRPr="00011935">
        <w:rPr>
          <w:rFonts w:ascii="Times New Roman" w:eastAsia="Times New Roman" w:hAnsi="Times New Roman" w:cs="Times New Roman"/>
          <w:sz w:val="24"/>
          <w:szCs w:val="24"/>
        </w:rPr>
        <w:t xml:space="preserve">The managers and employees are trying to gain these knowledge assets for the wellbeing of the firm. </w:t>
      </w:r>
    </w:p>
    <w:p w:rsidR="00FA4D79" w:rsidRPr="00011935" w:rsidRDefault="00FA4D79" w:rsidP="00011935">
      <w:pPr>
        <w:spacing w:after="0" w:line="360" w:lineRule="auto"/>
        <w:jc w:val="both"/>
        <w:rPr>
          <w:rFonts w:ascii="Times New Roman" w:eastAsia="Times New Roman" w:hAnsi="Times New Roman" w:cs="Times New Roman"/>
          <w:sz w:val="24"/>
          <w:szCs w:val="24"/>
        </w:rPr>
      </w:pPr>
      <w:r w:rsidRPr="00011935">
        <w:rPr>
          <w:rFonts w:ascii="Times New Roman" w:eastAsia="Times New Roman" w:hAnsi="Times New Roman" w:cs="Times New Roman"/>
          <w:b/>
          <w:sz w:val="24"/>
          <w:szCs w:val="24"/>
        </w:rPr>
        <w:t>Routine knowledge assets</w:t>
      </w:r>
      <w:r w:rsidR="00477BF7" w:rsidRPr="00011935">
        <w:rPr>
          <w:rFonts w:ascii="Times New Roman" w:eastAsia="Times New Roman" w:hAnsi="Times New Roman" w:cs="Times New Roman"/>
          <w:sz w:val="24"/>
          <w:szCs w:val="24"/>
        </w:rPr>
        <w:t xml:space="preserve">: These assets </w:t>
      </w:r>
      <w:r w:rsidR="00085989" w:rsidRPr="00011935">
        <w:rPr>
          <w:rFonts w:ascii="Times New Roman" w:eastAsia="Times New Roman" w:hAnsi="Times New Roman" w:cs="Times New Roman"/>
          <w:sz w:val="24"/>
          <w:szCs w:val="24"/>
        </w:rPr>
        <w:t>are connected with the regular activities of the business firm.  Process,</w:t>
      </w:r>
      <w:r w:rsidRPr="00011935">
        <w:rPr>
          <w:rFonts w:ascii="Times New Roman" w:eastAsia="Times New Roman" w:hAnsi="Times New Roman" w:cs="Times New Roman"/>
          <w:sz w:val="24"/>
          <w:szCs w:val="24"/>
        </w:rPr>
        <w:t xml:space="preserve"> culture </w:t>
      </w:r>
      <w:r w:rsidR="00085989" w:rsidRPr="00011935">
        <w:rPr>
          <w:rFonts w:ascii="Times New Roman" w:eastAsia="Times New Roman" w:hAnsi="Times New Roman" w:cs="Times New Roman"/>
          <w:sz w:val="24"/>
          <w:szCs w:val="24"/>
        </w:rPr>
        <w:t xml:space="preserve">and perform techniques are referred as </w:t>
      </w:r>
      <w:r w:rsidRPr="00011935">
        <w:rPr>
          <w:rFonts w:ascii="Times New Roman" w:eastAsia="Times New Roman" w:hAnsi="Times New Roman" w:cs="Times New Roman"/>
          <w:sz w:val="24"/>
          <w:szCs w:val="24"/>
        </w:rPr>
        <w:t xml:space="preserve">routine assets. </w:t>
      </w:r>
      <w:r w:rsidR="00085989" w:rsidRPr="00011935">
        <w:rPr>
          <w:rFonts w:ascii="Times New Roman" w:eastAsia="Times New Roman" w:hAnsi="Times New Roman" w:cs="Times New Roman"/>
          <w:sz w:val="24"/>
          <w:szCs w:val="24"/>
        </w:rPr>
        <w:t xml:space="preserve">These knowledge assets are </w:t>
      </w:r>
      <w:r w:rsidR="009D59C6" w:rsidRPr="00011935">
        <w:rPr>
          <w:rFonts w:ascii="Times New Roman" w:eastAsia="Times New Roman" w:hAnsi="Times New Roman" w:cs="Times New Roman"/>
          <w:sz w:val="24"/>
          <w:szCs w:val="24"/>
        </w:rPr>
        <w:t xml:space="preserve">gained through practical performance </w:t>
      </w:r>
      <w:r w:rsidR="008C2581" w:rsidRPr="00011935">
        <w:rPr>
          <w:rFonts w:ascii="Times New Roman" w:hAnsi="Times New Roman" w:cs="Times New Roman"/>
          <w:sz w:val="24"/>
          <w:szCs w:val="24"/>
        </w:rPr>
        <w:t>(Raymond, 2011)</w:t>
      </w:r>
      <w:r w:rsidRPr="00011935">
        <w:rPr>
          <w:rFonts w:ascii="Times New Roman" w:eastAsia="Times New Roman" w:hAnsi="Times New Roman" w:cs="Times New Roman"/>
          <w:sz w:val="24"/>
          <w:szCs w:val="24"/>
        </w:rPr>
        <w:t>.</w:t>
      </w:r>
      <w:r w:rsidR="009D59C6" w:rsidRPr="00011935">
        <w:rPr>
          <w:rFonts w:ascii="Times New Roman" w:eastAsia="Times New Roman" w:hAnsi="Times New Roman" w:cs="Times New Roman"/>
          <w:sz w:val="24"/>
          <w:szCs w:val="24"/>
        </w:rPr>
        <w:t xml:space="preserve"> The managers and employees are trying to gain these knowledge assets for the wellbeing of the firm.</w:t>
      </w:r>
    </w:p>
    <w:p w:rsidR="00FA4D79" w:rsidRPr="00011935" w:rsidRDefault="00FA4D79" w:rsidP="00011935">
      <w:pPr>
        <w:spacing w:after="0" w:line="360" w:lineRule="auto"/>
        <w:jc w:val="both"/>
        <w:rPr>
          <w:rFonts w:ascii="Times New Roman" w:eastAsia="Times New Roman" w:hAnsi="Times New Roman" w:cs="Times New Roman"/>
          <w:sz w:val="24"/>
          <w:szCs w:val="24"/>
        </w:rPr>
      </w:pPr>
      <w:r w:rsidRPr="00011935">
        <w:rPr>
          <w:rFonts w:ascii="Times New Roman" w:eastAsia="Times New Roman" w:hAnsi="Times New Roman" w:cs="Times New Roman"/>
          <w:b/>
          <w:sz w:val="24"/>
          <w:szCs w:val="24"/>
        </w:rPr>
        <w:t>Conceptual knowledge asset</w:t>
      </w:r>
      <w:r w:rsidR="00B61E93" w:rsidRPr="00011935">
        <w:rPr>
          <w:rFonts w:ascii="Times New Roman" w:eastAsia="Times New Roman" w:hAnsi="Times New Roman" w:cs="Times New Roman"/>
          <w:b/>
          <w:sz w:val="24"/>
          <w:szCs w:val="24"/>
        </w:rPr>
        <w:t xml:space="preserve">s: </w:t>
      </w:r>
      <w:r w:rsidR="008F05AE" w:rsidRPr="00011935">
        <w:rPr>
          <w:rFonts w:ascii="Times New Roman" w:eastAsia="Times New Roman" w:hAnsi="Times New Roman" w:cs="Times New Roman"/>
          <w:sz w:val="24"/>
          <w:szCs w:val="24"/>
        </w:rPr>
        <w:t>These assets are</w:t>
      </w:r>
      <w:r w:rsidRPr="00011935">
        <w:rPr>
          <w:rFonts w:ascii="Times New Roman" w:eastAsia="Times New Roman" w:hAnsi="Times New Roman" w:cs="Times New Roman"/>
          <w:sz w:val="24"/>
          <w:szCs w:val="24"/>
        </w:rPr>
        <w:t xml:space="preserve"> </w:t>
      </w:r>
      <w:r w:rsidR="008F05AE" w:rsidRPr="00011935">
        <w:rPr>
          <w:rFonts w:ascii="Times New Roman" w:eastAsia="Times New Roman" w:hAnsi="Times New Roman" w:cs="Times New Roman"/>
          <w:sz w:val="24"/>
          <w:szCs w:val="24"/>
        </w:rPr>
        <w:t xml:space="preserve">recorded as </w:t>
      </w:r>
      <w:r w:rsidRPr="00011935">
        <w:rPr>
          <w:rFonts w:ascii="Times New Roman" w:eastAsia="Times New Roman" w:hAnsi="Times New Roman" w:cs="Times New Roman"/>
          <w:sz w:val="24"/>
          <w:szCs w:val="24"/>
        </w:rPr>
        <w:t xml:space="preserve">explicit </w:t>
      </w:r>
      <w:r w:rsidR="008F05AE" w:rsidRPr="00011935">
        <w:rPr>
          <w:rFonts w:ascii="Times New Roman" w:eastAsia="Times New Roman" w:hAnsi="Times New Roman" w:cs="Times New Roman"/>
          <w:sz w:val="24"/>
          <w:szCs w:val="24"/>
        </w:rPr>
        <w:t>that can be transferred through</w:t>
      </w:r>
      <w:r w:rsidRPr="00011935">
        <w:rPr>
          <w:rFonts w:ascii="Times New Roman" w:eastAsia="Times New Roman" w:hAnsi="Times New Roman" w:cs="Times New Roman"/>
          <w:sz w:val="24"/>
          <w:szCs w:val="24"/>
        </w:rPr>
        <w:t xml:space="preserve"> images, </w:t>
      </w:r>
      <w:r w:rsidR="008F05AE" w:rsidRPr="00011935">
        <w:rPr>
          <w:rFonts w:ascii="Times New Roman" w:eastAsia="Times New Roman" w:hAnsi="Times New Roman" w:cs="Times New Roman"/>
          <w:sz w:val="24"/>
          <w:szCs w:val="24"/>
        </w:rPr>
        <w:t>icons</w:t>
      </w:r>
      <w:r w:rsidRPr="00011935">
        <w:rPr>
          <w:rFonts w:ascii="Times New Roman" w:eastAsia="Times New Roman" w:hAnsi="Times New Roman" w:cs="Times New Roman"/>
          <w:sz w:val="24"/>
          <w:szCs w:val="24"/>
        </w:rPr>
        <w:t xml:space="preserve"> and language. </w:t>
      </w:r>
      <w:r w:rsidR="001C7684">
        <w:rPr>
          <w:rFonts w:ascii="Times New Roman" w:hAnsi="Times New Roman" w:cs="Times New Roman"/>
          <w:sz w:val="24"/>
          <w:szCs w:val="24"/>
        </w:rPr>
        <w:t xml:space="preserve">Tobin </w:t>
      </w:r>
      <w:r w:rsidR="001C7684" w:rsidRPr="00F839CE">
        <w:rPr>
          <w:rFonts w:ascii="Times New Roman" w:hAnsi="Times New Roman" w:cs="Times New Roman"/>
          <w:sz w:val="24"/>
          <w:szCs w:val="24"/>
        </w:rPr>
        <w:t xml:space="preserve">(2017) </w:t>
      </w:r>
      <w:r w:rsidR="008F05AE" w:rsidRPr="00011935">
        <w:rPr>
          <w:rFonts w:ascii="Times New Roman" w:hAnsi="Times New Roman" w:cs="Times New Roman"/>
          <w:sz w:val="24"/>
          <w:szCs w:val="24"/>
        </w:rPr>
        <w:t xml:space="preserve">stated that </w:t>
      </w:r>
      <w:r w:rsidR="008F05AE" w:rsidRPr="00011935">
        <w:rPr>
          <w:rFonts w:ascii="Times New Roman" w:eastAsia="Times New Roman" w:hAnsi="Times New Roman" w:cs="Times New Roman"/>
          <w:sz w:val="24"/>
          <w:szCs w:val="24"/>
        </w:rPr>
        <w:t>the</w:t>
      </w:r>
      <w:r w:rsidRPr="00011935">
        <w:rPr>
          <w:rFonts w:ascii="Times New Roman" w:eastAsia="Times New Roman" w:hAnsi="Times New Roman" w:cs="Times New Roman"/>
          <w:sz w:val="24"/>
          <w:szCs w:val="24"/>
        </w:rPr>
        <w:t xml:space="preserve"> perceptions </w:t>
      </w:r>
      <w:r w:rsidR="008F05AE" w:rsidRPr="00011935">
        <w:rPr>
          <w:rFonts w:ascii="Times New Roman" w:eastAsia="Times New Roman" w:hAnsi="Times New Roman" w:cs="Times New Roman"/>
          <w:sz w:val="24"/>
          <w:szCs w:val="24"/>
        </w:rPr>
        <w:t xml:space="preserve">of consumers as well as employees are the key factors of conceptual knowledge. </w:t>
      </w:r>
      <w:r w:rsidRPr="00011935">
        <w:rPr>
          <w:rFonts w:ascii="Times New Roman" w:eastAsia="Times New Roman" w:hAnsi="Times New Roman" w:cs="Times New Roman"/>
          <w:sz w:val="24"/>
          <w:szCs w:val="24"/>
        </w:rPr>
        <w:t xml:space="preserve"> </w:t>
      </w:r>
      <w:r w:rsidR="008F05AE" w:rsidRPr="00011935">
        <w:rPr>
          <w:rFonts w:ascii="Times New Roman" w:eastAsia="Times New Roman" w:hAnsi="Times New Roman" w:cs="Times New Roman"/>
          <w:sz w:val="24"/>
          <w:szCs w:val="24"/>
        </w:rPr>
        <w:t xml:space="preserve">The </w:t>
      </w:r>
      <w:r w:rsidRPr="00011935">
        <w:rPr>
          <w:rFonts w:ascii="Times New Roman" w:eastAsia="Times New Roman" w:hAnsi="Times New Roman" w:cs="Times New Roman"/>
          <w:sz w:val="24"/>
          <w:szCs w:val="24"/>
        </w:rPr>
        <w:t>brand equity, concepts, and designs</w:t>
      </w:r>
      <w:r w:rsidR="008F05AE" w:rsidRPr="00011935">
        <w:rPr>
          <w:rFonts w:ascii="Times New Roman" w:eastAsia="Times New Roman" w:hAnsi="Times New Roman" w:cs="Times New Roman"/>
          <w:sz w:val="24"/>
          <w:szCs w:val="24"/>
        </w:rPr>
        <w:t xml:space="preserve"> are referred as these respective assets</w:t>
      </w:r>
      <w:r w:rsidRPr="00011935">
        <w:rPr>
          <w:rFonts w:ascii="Times New Roman" w:eastAsia="Times New Roman" w:hAnsi="Times New Roman" w:cs="Times New Roman"/>
          <w:sz w:val="24"/>
          <w:szCs w:val="24"/>
        </w:rPr>
        <w:t xml:space="preserve">. </w:t>
      </w:r>
      <w:r w:rsidR="008F05AE" w:rsidRPr="00011935">
        <w:rPr>
          <w:rFonts w:ascii="Times New Roman" w:eastAsia="Times New Roman" w:hAnsi="Times New Roman" w:cs="Times New Roman"/>
          <w:sz w:val="24"/>
          <w:szCs w:val="24"/>
        </w:rPr>
        <w:t>The managers and employees of JD Sports have to understand the conceptual nature of customers for the wellbeing of the firm.</w:t>
      </w:r>
    </w:p>
    <w:p w:rsidR="00FA4D79" w:rsidRPr="00011935" w:rsidRDefault="00FA4D79" w:rsidP="00011935">
      <w:pPr>
        <w:spacing w:after="0" w:line="360" w:lineRule="auto"/>
        <w:jc w:val="both"/>
        <w:rPr>
          <w:rFonts w:ascii="Times New Roman" w:eastAsia="Times New Roman" w:hAnsi="Times New Roman" w:cs="Times New Roman"/>
          <w:sz w:val="24"/>
          <w:szCs w:val="24"/>
        </w:rPr>
      </w:pPr>
      <w:r w:rsidRPr="00011935">
        <w:rPr>
          <w:rFonts w:ascii="Times New Roman" w:eastAsia="Times New Roman" w:hAnsi="Times New Roman" w:cs="Times New Roman"/>
          <w:b/>
          <w:sz w:val="24"/>
          <w:szCs w:val="24"/>
        </w:rPr>
        <w:t>Systemic knowledge assets</w:t>
      </w:r>
      <w:r w:rsidR="00802B8A" w:rsidRPr="00011935">
        <w:rPr>
          <w:rFonts w:ascii="Times New Roman" w:eastAsia="Times New Roman" w:hAnsi="Times New Roman" w:cs="Times New Roman"/>
          <w:b/>
          <w:sz w:val="24"/>
          <w:szCs w:val="24"/>
        </w:rPr>
        <w:t xml:space="preserve">: </w:t>
      </w:r>
      <w:r w:rsidR="00802B8A" w:rsidRPr="00011935">
        <w:rPr>
          <w:rFonts w:ascii="Times New Roman" w:eastAsia="Times New Roman" w:hAnsi="Times New Roman" w:cs="Times New Roman"/>
          <w:sz w:val="24"/>
          <w:szCs w:val="24"/>
        </w:rPr>
        <w:t xml:space="preserve">These assets are recorded as explicit that can be transferred through systematic ways </w:t>
      </w:r>
      <w:r w:rsidR="00802B8A" w:rsidRPr="00011935">
        <w:rPr>
          <w:rFonts w:ascii="Times New Roman" w:hAnsi="Times New Roman" w:cs="Times New Roman"/>
          <w:sz w:val="24"/>
          <w:szCs w:val="24"/>
        </w:rPr>
        <w:t>(James, 2012)</w:t>
      </w:r>
      <w:r w:rsidR="00802B8A" w:rsidRPr="00011935">
        <w:rPr>
          <w:rFonts w:ascii="Times New Roman" w:eastAsia="Times New Roman" w:hAnsi="Times New Roman" w:cs="Times New Roman"/>
          <w:sz w:val="24"/>
          <w:szCs w:val="24"/>
        </w:rPr>
        <w:t xml:space="preserve">. </w:t>
      </w:r>
      <w:r w:rsidRPr="00011935">
        <w:rPr>
          <w:rFonts w:ascii="Times New Roman" w:eastAsia="Times New Roman" w:hAnsi="Times New Roman" w:cs="Times New Roman"/>
          <w:sz w:val="24"/>
          <w:szCs w:val="24"/>
        </w:rPr>
        <w:t xml:space="preserve"> </w:t>
      </w:r>
      <w:r w:rsidR="00802B8A" w:rsidRPr="00011935">
        <w:rPr>
          <w:rFonts w:ascii="Times New Roman" w:eastAsia="Times New Roman" w:hAnsi="Times New Roman" w:cs="Times New Roman"/>
          <w:sz w:val="24"/>
          <w:szCs w:val="24"/>
        </w:rPr>
        <w:t xml:space="preserve">These assets are more arranged and systematic form. </w:t>
      </w:r>
      <w:r w:rsidRPr="00011935">
        <w:rPr>
          <w:rFonts w:ascii="Times New Roman" w:eastAsia="Times New Roman" w:hAnsi="Times New Roman" w:cs="Times New Roman"/>
          <w:sz w:val="24"/>
          <w:szCs w:val="24"/>
        </w:rPr>
        <w:t xml:space="preserve"> </w:t>
      </w:r>
      <w:r w:rsidR="00802B8A" w:rsidRPr="00011935">
        <w:rPr>
          <w:rFonts w:ascii="Times New Roman" w:eastAsia="Times New Roman" w:hAnsi="Times New Roman" w:cs="Times New Roman"/>
          <w:sz w:val="24"/>
          <w:szCs w:val="24"/>
        </w:rPr>
        <w:t xml:space="preserve">The </w:t>
      </w:r>
      <w:r w:rsidRPr="00011935">
        <w:rPr>
          <w:rFonts w:ascii="Times New Roman" w:eastAsia="Times New Roman" w:hAnsi="Times New Roman" w:cs="Times New Roman"/>
          <w:sz w:val="24"/>
          <w:szCs w:val="24"/>
        </w:rPr>
        <w:t xml:space="preserve">technologies, product </w:t>
      </w:r>
      <w:r w:rsidR="00802B8A" w:rsidRPr="00011935">
        <w:rPr>
          <w:rFonts w:ascii="Times New Roman" w:eastAsia="Times New Roman" w:hAnsi="Times New Roman" w:cs="Times New Roman"/>
          <w:sz w:val="24"/>
          <w:szCs w:val="24"/>
        </w:rPr>
        <w:t>nature and documentations are concluded in the systematic knowledge assets.</w:t>
      </w:r>
      <w:r w:rsidRPr="00011935">
        <w:rPr>
          <w:rFonts w:ascii="Times New Roman" w:eastAsia="Times New Roman" w:hAnsi="Times New Roman" w:cs="Times New Roman"/>
          <w:sz w:val="24"/>
          <w:szCs w:val="24"/>
        </w:rPr>
        <w:t xml:space="preserve"> </w:t>
      </w:r>
      <w:r w:rsidR="00802B8A" w:rsidRPr="00011935">
        <w:rPr>
          <w:rFonts w:ascii="Times New Roman" w:eastAsia="Times New Roman" w:hAnsi="Times New Roman" w:cs="Times New Roman"/>
          <w:sz w:val="24"/>
          <w:szCs w:val="24"/>
        </w:rPr>
        <w:t xml:space="preserve">Systemic knowledge assets are transmitted </w:t>
      </w:r>
      <w:r w:rsidRPr="00011935">
        <w:rPr>
          <w:rFonts w:ascii="Times New Roman" w:eastAsia="Times New Roman" w:hAnsi="Times New Roman" w:cs="Times New Roman"/>
          <w:sz w:val="24"/>
          <w:szCs w:val="24"/>
        </w:rPr>
        <w:t>easily</w:t>
      </w:r>
      <w:r w:rsidR="00802B8A" w:rsidRPr="00011935">
        <w:rPr>
          <w:rFonts w:ascii="Times New Roman" w:eastAsia="Times New Roman" w:hAnsi="Times New Roman" w:cs="Times New Roman"/>
          <w:sz w:val="24"/>
          <w:szCs w:val="24"/>
        </w:rPr>
        <w:t xml:space="preserve"> and the managers and employees of JD Sports have to increase the systematic knowledge for the better outcomes</w:t>
      </w:r>
      <w:r w:rsidR="001C7684">
        <w:rPr>
          <w:rFonts w:ascii="Times New Roman" w:eastAsia="Times New Roman" w:hAnsi="Times New Roman" w:cs="Times New Roman"/>
          <w:sz w:val="24"/>
          <w:szCs w:val="24"/>
        </w:rPr>
        <w:t xml:space="preserve"> (</w:t>
      </w:r>
      <w:proofErr w:type="spellStart"/>
      <w:r w:rsidR="001C7684">
        <w:rPr>
          <w:rFonts w:ascii="Times New Roman" w:hAnsi="Times New Roman" w:cs="Times New Roman"/>
          <w:color w:val="222222"/>
          <w:sz w:val="24"/>
          <w:szCs w:val="24"/>
        </w:rPr>
        <w:t>Nazir</w:t>
      </w:r>
      <w:proofErr w:type="spellEnd"/>
      <w:r w:rsidR="001C7684">
        <w:rPr>
          <w:rFonts w:ascii="Times New Roman" w:hAnsi="Times New Roman" w:cs="Times New Roman"/>
          <w:color w:val="222222"/>
          <w:sz w:val="24"/>
          <w:szCs w:val="24"/>
        </w:rPr>
        <w:t xml:space="preserve">, </w:t>
      </w:r>
      <w:r w:rsidR="001C7684" w:rsidRPr="00F839CE">
        <w:rPr>
          <w:rFonts w:ascii="Times New Roman" w:hAnsi="Times New Roman" w:cs="Times New Roman"/>
          <w:color w:val="222222"/>
          <w:sz w:val="24"/>
          <w:szCs w:val="24"/>
        </w:rPr>
        <w:t>2019)</w:t>
      </w:r>
      <w:r w:rsidR="00802B8A" w:rsidRPr="00011935">
        <w:rPr>
          <w:rFonts w:ascii="Times New Roman" w:eastAsia="Times New Roman" w:hAnsi="Times New Roman" w:cs="Times New Roman"/>
          <w:sz w:val="24"/>
          <w:szCs w:val="24"/>
        </w:rPr>
        <w:t xml:space="preserve">.  </w:t>
      </w:r>
    </w:p>
    <w:p w:rsidR="001700E8" w:rsidRPr="00011935" w:rsidRDefault="001700E8" w:rsidP="00011935">
      <w:pPr>
        <w:spacing w:line="360" w:lineRule="auto"/>
        <w:rPr>
          <w:rFonts w:ascii="Times New Roman" w:hAnsi="Times New Roman" w:cs="Times New Roman"/>
          <w:sz w:val="24"/>
          <w:szCs w:val="24"/>
        </w:rPr>
      </w:pPr>
    </w:p>
    <w:p w:rsidR="00097360" w:rsidRPr="008A4EE8" w:rsidRDefault="00097360" w:rsidP="008A4EE8">
      <w:pPr>
        <w:pStyle w:val="Heading1"/>
      </w:pPr>
      <w:bookmarkStart w:id="14" w:name="_Toc28616822"/>
      <w:bookmarkStart w:id="15" w:name="_Toc29333120"/>
      <w:r w:rsidRPr="008A4EE8">
        <w:t>4.0 Important knowledge management processes in the context of organizational development</w:t>
      </w:r>
      <w:bookmarkEnd w:id="14"/>
      <w:bookmarkEnd w:id="15"/>
    </w:p>
    <w:p w:rsidR="00C90AB9" w:rsidRPr="00011935" w:rsidRDefault="00097360" w:rsidP="008A4EE8">
      <w:pPr>
        <w:pStyle w:val="Heading2"/>
      </w:pPr>
      <w:bookmarkStart w:id="16" w:name="_Toc28616823"/>
      <w:bookmarkStart w:id="17" w:name="_Toc29333121"/>
      <w:r w:rsidRPr="00011935">
        <w:t>4</w:t>
      </w:r>
      <w:r w:rsidR="00C90AB9" w:rsidRPr="00011935">
        <w:t>.1 Explain what is required to create, store, apply and integrate knowledge</w:t>
      </w:r>
      <w:bookmarkEnd w:id="16"/>
      <w:bookmarkEnd w:id="17"/>
    </w:p>
    <w:p w:rsidR="007E4CBB" w:rsidRPr="006C53A7" w:rsidRDefault="007E4CBB" w:rsidP="007E4CBB">
      <w:pPr>
        <w:pStyle w:val="NormalWeb"/>
        <w:spacing w:line="360" w:lineRule="auto"/>
        <w:jc w:val="both"/>
      </w:pPr>
      <w:r>
        <w:t xml:space="preserve">According to </w:t>
      </w:r>
      <w:proofErr w:type="spellStart"/>
      <w:r>
        <w:t>Rai</w:t>
      </w:r>
      <w:proofErr w:type="spellEnd"/>
      <w:r>
        <w:t xml:space="preserve"> (2014), in order to integrate knowledge, the first thing is to identify the location of the knowledge. After the knowledge has been identified the business has to grab the important documents and manage them orderly of in a meaningful manner although the formal documents of the knowledge are not if not recorded in a significant way. Tobin </w:t>
      </w:r>
      <w:r w:rsidRPr="004D0F2B">
        <w:t>(2017)</w:t>
      </w:r>
      <w:r>
        <w:t xml:space="preserve"> stated that the business organizations get that documents and manage them for further activities even the JD sports does it necessarily. As the formal documents are not recorder orderly the way of capturing </w:t>
      </w:r>
      <w:r w:rsidRPr="00FD6B93">
        <w:t>knowledge</w:t>
      </w:r>
      <w:r>
        <w:t xml:space="preserve"> is a </w:t>
      </w:r>
      <w:r w:rsidRPr="00FD6B93">
        <w:t xml:space="preserve">proactive method, </w:t>
      </w:r>
      <w:r>
        <w:t xml:space="preserve">like </w:t>
      </w:r>
      <w:r w:rsidRPr="00FD6B93">
        <w:t>conducting interviews with selected individuals or groups.</w:t>
      </w:r>
      <w:r>
        <w:t xml:space="preserve"> As the KM is a complex system and have to deal with lots of issues it has to consider three </w:t>
      </w:r>
      <w:r>
        <w:lastRenderedPageBreak/>
        <w:t xml:space="preserve">factors of the organization like </w:t>
      </w:r>
      <w:r w:rsidRPr="00FD6B93">
        <w:t xml:space="preserve">People, Process and Technology. </w:t>
      </w:r>
      <w:r w:rsidRPr="004D0F2B">
        <w:t xml:space="preserve">Raymond (2011) </w:t>
      </w:r>
      <w:r>
        <w:t xml:space="preserve">stated that for an effective KM system, it is necessary to consider both </w:t>
      </w:r>
      <w:r w:rsidRPr="00FD6B93">
        <w:t xml:space="preserve">technological and </w:t>
      </w:r>
      <w:proofErr w:type="spellStart"/>
      <w:r w:rsidRPr="00FD6B93">
        <w:t>behavioral.</w:t>
      </w:r>
      <w:r>
        <w:t>There</w:t>
      </w:r>
      <w:proofErr w:type="spellEnd"/>
      <w:r>
        <w:t xml:space="preserve"> </w:t>
      </w:r>
      <w:proofErr w:type="gramStart"/>
      <w:r>
        <w:t>are</w:t>
      </w:r>
      <w:proofErr w:type="gramEnd"/>
      <w:r>
        <w:t xml:space="preserve"> two types of knowledge one is externalization and another is internalization. Externalization of knowledge means the conversion of tacit knowledge to the explicit knowledge. On the other hand, internalization of knowledge refers to that knowledge in which the explicit knowledge turns into tacit knowledge. </w:t>
      </w:r>
    </w:p>
    <w:p w:rsidR="007E4CBB" w:rsidRDefault="007E4CBB" w:rsidP="007E4CBB">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new era of business, the business organizations have the facility </w:t>
      </w:r>
      <w:proofErr w:type="spellStart"/>
      <w:r>
        <w:rPr>
          <w:rFonts w:ascii="Times New Roman" w:hAnsi="Times New Roman" w:cs="Times New Roman"/>
          <w:sz w:val="24"/>
          <w:szCs w:val="24"/>
        </w:rPr>
        <w:t>ofi</w:t>
      </w:r>
      <w:r w:rsidRPr="00FD6B93">
        <w:rPr>
          <w:rFonts w:ascii="Times New Roman" w:hAnsi="Times New Roman" w:cs="Times New Roman"/>
          <w:sz w:val="24"/>
          <w:szCs w:val="24"/>
        </w:rPr>
        <w:t>nformation</w:t>
      </w:r>
      <w:proofErr w:type="spellEnd"/>
      <w:r w:rsidRPr="00FD6B93">
        <w:rPr>
          <w:rFonts w:ascii="Times New Roman" w:hAnsi="Times New Roman" w:cs="Times New Roman"/>
          <w:sz w:val="24"/>
          <w:szCs w:val="24"/>
        </w:rPr>
        <w:t xml:space="preserve"> and Communication Technologies (ICT)</w:t>
      </w:r>
      <w:r>
        <w:rPr>
          <w:rFonts w:ascii="Times New Roman" w:hAnsi="Times New Roman" w:cs="Times New Roman"/>
          <w:sz w:val="24"/>
          <w:szCs w:val="24"/>
        </w:rPr>
        <w:t xml:space="preserve"> (</w:t>
      </w:r>
      <w:r w:rsidRPr="004D0F2B">
        <w:rPr>
          <w:rFonts w:ascii="Times New Roman" w:hAnsi="Times New Roman"/>
          <w:sz w:val="24"/>
          <w:szCs w:val="24"/>
        </w:rPr>
        <w:t>Reuters</w:t>
      </w:r>
      <w:r>
        <w:rPr>
          <w:rFonts w:ascii="Times New Roman" w:hAnsi="Times New Roman"/>
          <w:sz w:val="24"/>
          <w:szCs w:val="24"/>
        </w:rPr>
        <w:t xml:space="preserve">, </w:t>
      </w:r>
      <w:r w:rsidRPr="004D0F2B">
        <w:rPr>
          <w:rFonts w:ascii="Times New Roman" w:hAnsi="Times New Roman"/>
          <w:sz w:val="24"/>
          <w:szCs w:val="24"/>
        </w:rPr>
        <w:t>2019)</w:t>
      </w:r>
      <w:r>
        <w:rPr>
          <w:rFonts w:ascii="Times New Roman" w:hAnsi="Times New Roman" w:cs="Times New Roman"/>
          <w:sz w:val="24"/>
          <w:szCs w:val="24"/>
        </w:rPr>
        <w:t xml:space="preserve">. Through the help of the ICT the business organizations can store the organization knowledge into a database and can provide the database to different department of the organization. </w:t>
      </w:r>
      <w:r w:rsidRPr="004D0F2B">
        <w:rPr>
          <w:rFonts w:ascii="Times New Roman" w:hAnsi="Times New Roman"/>
          <w:sz w:val="24"/>
          <w:szCs w:val="24"/>
        </w:rPr>
        <w:t xml:space="preserve">James (2012) </w:t>
      </w:r>
      <w:r>
        <w:rPr>
          <w:rFonts w:ascii="Times New Roman" w:hAnsi="Times New Roman"/>
          <w:sz w:val="24"/>
          <w:szCs w:val="24"/>
        </w:rPr>
        <w:t xml:space="preserve">stated that </w:t>
      </w:r>
      <w:r>
        <w:rPr>
          <w:rFonts w:ascii="Times New Roman" w:hAnsi="Times New Roman" w:cs="Times New Roman"/>
          <w:sz w:val="24"/>
          <w:szCs w:val="24"/>
        </w:rPr>
        <w:t xml:space="preserve">Further with the use of the ICT organizations can analyses the database and can make different report suitable for the purpose of decision making. Knowledge management helps the organization to use the knowledge in a most time and cost-effective manner. </w:t>
      </w:r>
      <w:r>
        <w:rPr>
          <w:rFonts w:ascii="Times New Roman" w:hAnsi="Times New Roman"/>
          <w:sz w:val="24"/>
          <w:szCs w:val="24"/>
        </w:rPr>
        <w:t xml:space="preserve">Tobin </w:t>
      </w:r>
      <w:r w:rsidRPr="004D0F2B">
        <w:rPr>
          <w:rFonts w:ascii="Times New Roman" w:hAnsi="Times New Roman"/>
          <w:sz w:val="24"/>
          <w:szCs w:val="24"/>
        </w:rPr>
        <w:t>(2017)</w:t>
      </w:r>
      <w:r>
        <w:rPr>
          <w:rFonts w:ascii="Times New Roman" w:hAnsi="Times New Roman"/>
          <w:sz w:val="24"/>
          <w:szCs w:val="24"/>
        </w:rPr>
        <w:t xml:space="preserve"> stated that </w:t>
      </w:r>
      <w:r>
        <w:rPr>
          <w:rFonts w:ascii="Times New Roman" w:hAnsi="Times New Roman" w:cs="Times New Roman"/>
          <w:sz w:val="24"/>
          <w:szCs w:val="24"/>
        </w:rPr>
        <w:t>the KM and the ICT have great impact on the entire system of the organization basically in knowledge creation, sharing and storage of the knowledge</w:t>
      </w:r>
      <w:r w:rsidRPr="00FD6B93">
        <w:rPr>
          <w:rFonts w:ascii="Times New Roman" w:hAnsi="Times New Roman" w:cs="Times New Roman"/>
          <w:sz w:val="24"/>
          <w:szCs w:val="24"/>
        </w:rPr>
        <w:t xml:space="preserve">. </w:t>
      </w:r>
      <w:r>
        <w:rPr>
          <w:rFonts w:ascii="Times New Roman" w:hAnsi="Times New Roman" w:cs="Times New Roman"/>
          <w:sz w:val="24"/>
          <w:szCs w:val="24"/>
        </w:rPr>
        <w:t>The knowledge management system of the organization can also be affected by the d</w:t>
      </w:r>
      <w:r w:rsidRPr="00FD6B93">
        <w:rPr>
          <w:rFonts w:ascii="Times New Roman" w:hAnsi="Times New Roman" w:cs="Times New Roman"/>
          <w:sz w:val="24"/>
          <w:szCs w:val="24"/>
        </w:rPr>
        <w:t>ynamism of the human behavior greatly</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The Dynamism of human behavior like </w:t>
      </w:r>
      <w:r w:rsidRPr="00FD6B93">
        <w:rPr>
          <w:rFonts w:ascii="Times New Roman" w:hAnsi="Times New Roman" w:cs="Times New Roman"/>
          <w:sz w:val="24"/>
          <w:szCs w:val="24"/>
        </w:rPr>
        <w:t>personalities, motivation levels, leadership skills, cultural backgrounds etc.</w:t>
      </w:r>
      <w:proofErr w:type="gramEnd"/>
      <w:r w:rsidRPr="00FD6B93">
        <w:rPr>
          <w:rFonts w:ascii="Times New Roman" w:hAnsi="Times New Roman" w:cs="Times New Roman"/>
          <w:sz w:val="24"/>
          <w:szCs w:val="24"/>
        </w:rPr>
        <w:t xml:space="preserve"> </w:t>
      </w:r>
      <w:r>
        <w:rPr>
          <w:rFonts w:ascii="Times New Roman" w:hAnsi="Times New Roman" w:cs="Times New Roman"/>
          <w:sz w:val="24"/>
          <w:szCs w:val="24"/>
        </w:rPr>
        <w:t>Those Human behavior acts differently to the different aspect of the Knowledge management</w:t>
      </w:r>
      <w:r w:rsidRPr="00FD6B93">
        <w:rPr>
          <w:rFonts w:ascii="Times New Roman" w:hAnsi="Times New Roman" w:cs="Times New Roman"/>
          <w:sz w:val="24"/>
          <w:szCs w:val="24"/>
        </w:rPr>
        <w:t xml:space="preserve">. </w:t>
      </w:r>
    </w:p>
    <w:p w:rsidR="007E4CBB" w:rsidRPr="00FD6B93" w:rsidRDefault="007E4CBB" w:rsidP="007E4CBB">
      <w:pPr>
        <w:pStyle w:val="NoSpacing"/>
      </w:pPr>
    </w:p>
    <w:p w:rsidR="007E4CBB" w:rsidRDefault="007E4CBB" w:rsidP="007E4CBB">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sz w:val="24"/>
          <w:szCs w:val="24"/>
        </w:rPr>
        <w:t xml:space="preserve">Tobin </w:t>
      </w:r>
      <w:r w:rsidRPr="004D0F2B">
        <w:rPr>
          <w:rFonts w:ascii="Times New Roman" w:hAnsi="Times New Roman"/>
          <w:sz w:val="24"/>
          <w:szCs w:val="24"/>
        </w:rPr>
        <w:t>(2017)</w:t>
      </w:r>
      <w:r>
        <w:rPr>
          <w:rFonts w:ascii="Times New Roman" w:hAnsi="Times New Roman"/>
          <w:sz w:val="24"/>
          <w:szCs w:val="24"/>
        </w:rPr>
        <w:t xml:space="preserve"> stated that </w:t>
      </w:r>
      <w:r>
        <w:rPr>
          <w:rFonts w:ascii="Times New Roman" w:hAnsi="Times New Roman" w:cs="Times New Roman"/>
          <w:sz w:val="24"/>
          <w:szCs w:val="24"/>
        </w:rPr>
        <w:t xml:space="preserve">the combined </w:t>
      </w:r>
      <w:r w:rsidRPr="00FD6B93">
        <w:rPr>
          <w:rFonts w:ascii="Times New Roman" w:hAnsi="Times New Roman" w:cs="Times New Roman"/>
          <w:sz w:val="24"/>
          <w:szCs w:val="24"/>
        </w:rPr>
        <w:t xml:space="preserve">framework </w:t>
      </w:r>
      <w:r>
        <w:rPr>
          <w:rFonts w:ascii="Times New Roman" w:hAnsi="Times New Roman" w:cs="Times New Roman"/>
          <w:sz w:val="24"/>
          <w:szCs w:val="24"/>
        </w:rPr>
        <w:t xml:space="preserve">of the knowledge management that is with both Technological and behavioral aspects along with the three aspects of the organization that are People, process and technology has the </w:t>
      </w:r>
      <w:r w:rsidRPr="00FD6B93">
        <w:rPr>
          <w:rFonts w:ascii="Times New Roman" w:hAnsi="Times New Roman" w:cs="Times New Roman"/>
          <w:sz w:val="24"/>
          <w:szCs w:val="24"/>
        </w:rPr>
        <w:t>holistic approach of KM.</w:t>
      </w:r>
      <w:r>
        <w:rPr>
          <w:rFonts w:ascii="Times New Roman" w:hAnsi="Times New Roman" w:cs="Times New Roman"/>
          <w:sz w:val="24"/>
          <w:szCs w:val="24"/>
        </w:rPr>
        <w:t xml:space="preserve"> The knowledge management is the most efficient thing in an organization which considers both the SECI model and the organization’s behavior nature. Further it effectively uses the ICT of the organization and focuses different factors of the organization those are </w:t>
      </w:r>
      <w:r w:rsidRPr="00FD6B93">
        <w:rPr>
          <w:rFonts w:ascii="Times New Roman" w:hAnsi="Times New Roman" w:cs="Times New Roman"/>
          <w:sz w:val="24"/>
          <w:szCs w:val="24"/>
        </w:rPr>
        <w:t>organizational culture, leadership, motivation etc.</w:t>
      </w:r>
    </w:p>
    <w:p w:rsidR="00967037" w:rsidRPr="00011935" w:rsidRDefault="00967037" w:rsidP="00011935">
      <w:pPr>
        <w:spacing w:line="360" w:lineRule="auto"/>
        <w:rPr>
          <w:rFonts w:ascii="Times New Roman" w:eastAsiaTheme="minorHAnsi" w:hAnsi="Times New Roman" w:cs="Times New Roman"/>
          <w:b/>
          <w:color w:val="0070C0"/>
          <w:sz w:val="24"/>
          <w:szCs w:val="24"/>
        </w:rPr>
      </w:pPr>
    </w:p>
    <w:p w:rsidR="002F381C" w:rsidRPr="00011935" w:rsidRDefault="001E46C1" w:rsidP="00011935">
      <w:pPr>
        <w:pStyle w:val="Heading2"/>
        <w:spacing w:line="360" w:lineRule="auto"/>
        <w:rPr>
          <w:rFonts w:cs="Times New Roman"/>
        </w:rPr>
      </w:pPr>
      <w:bookmarkStart w:id="18" w:name="_Toc28616824"/>
      <w:bookmarkStart w:id="19" w:name="_Toc29333122"/>
      <w:r w:rsidRPr="00011935">
        <w:rPr>
          <w:rFonts w:cs="Times New Roman"/>
        </w:rPr>
        <w:t xml:space="preserve">4.2 </w:t>
      </w:r>
      <w:r w:rsidR="002F381C" w:rsidRPr="00011935">
        <w:rPr>
          <w:rFonts w:cs="Times New Roman"/>
        </w:rPr>
        <w:t>I</w:t>
      </w:r>
      <w:r w:rsidR="00C90AB9" w:rsidRPr="00011935">
        <w:rPr>
          <w:rFonts w:cs="Times New Roman"/>
        </w:rPr>
        <w:t>mportance of Intellectual Property rights</w:t>
      </w:r>
      <w:bookmarkEnd w:id="18"/>
      <w:bookmarkEnd w:id="19"/>
    </w:p>
    <w:p w:rsidR="001E46C1" w:rsidRPr="00011935" w:rsidRDefault="009E0758" w:rsidP="00011935">
      <w:pPr>
        <w:pStyle w:val="NoSpacing"/>
        <w:spacing w:line="360" w:lineRule="auto"/>
      </w:pPr>
      <w:r w:rsidRPr="00011935">
        <w:t xml:space="preserve">In case of business firms especially for JD Sports, intellectual property rights are very necessary to control the following factors. </w:t>
      </w:r>
    </w:p>
    <w:p w:rsidR="00967037" w:rsidRPr="00011935" w:rsidRDefault="00967037" w:rsidP="00011935">
      <w:pPr>
        <w:pStyle w:val="NoSpacing"/>
        <w:spacing w:line="360" w:lineRule="auto"/>
        <w:jc w:val="both"/>
        <w:rPr>
          <w:szCs w:val="23"/>
        </w:rPr>
      </w:pPr>
      <w:r w:rsidRPr="00011935">
        <w:rPr>
          <w:rStyle w:val="Strong"/>
          <w:bCs w:val="0"/>
          <w:szCs w:val="23"/>
        </w:rPr>
        <w:lastRenderedPageBreak/>
        <w:t>Confidential information</w:t>
      </w:r>
      <w:r w:rsidRPr="00011935">
        <w:rPr>
          <w:b/>
          <w:szCs w:val="23"/>
        </w:rPr>
        <w:t>:</w:t>
      </w:r>
      <w:r w:rsidR="009E0758" w:rsidRPr="00011935">
        <w:rPr>
          <w:b/>
          <w:szCs w:val="23"/>
        </w:rPr>
        <w:t xml:space="preserve"> </w:t>
      </w:r>
      <w:r w:rsidR="00DC68DD" w:rsidRPr="00011935">
        <w:rPr>
          <w:szCs w:val="23"/>
        </w:rPr>
        <w:t xml:space="preserve">Every business organization including JD Sports has confidential information about the new arrival of products and services as well as </w:t>
      </w:r>
      <w:r w:rsidR="00791714" w:rsidRPr="00011935">
        <w:rPr>
          <w:szCs w:val="23"/>
        </w:rPr>
        <w:t xml:space="preserve">marketing strategies. </w:t>
      </w:r>
      <w:r w:rsidRPr="00011935">
        <w:rPr>
          <w:szCs w:val="23"/>
        </w:rPr>
        <w:t xml:space="preserve"> </w:t>
      </w:r>
      <w:r w:rsidR="00791714" w:rsidRPr="00011935">
        <w:rPr>
          <w:szCs w:val="23"/>
        </w:rPr>
        <w:t xml:space="preserve">JD sports must require </w:t>
      </w:r>
      <w:r w:rsidR="00791714" w:rsidRPr="00011935">
        <w:t xml:space="preserve">intellectual property rights for saving the business data from the hackings and other reliable information </w:t>
      </w:r>
      <w:r w:rsidR="00126742" w:rsidRPr="00011935">
        <w:rPr>
          <w:szCs w:val="24"/>
        </w:rPr>
        <w:t>(</w:t>
      </w:r>
      <w:proofErr w:type="spellStart"/>
      <w:r w:rsidR="00126742" w:rsidRPr="00011935">
        <w:rPr>
          <w:szCs w:val="24"/>
        </w:rPr>
        <w:t>Bontis</w:t>
      </w:r>
      <w:proofErr w:type="spellEnd"/>
      <w:r w:rsidR="00126742" w:rsidRPr="00011935">
        <w:rPr>
          <w:szCs w:val="24"/>
        </w:rPr>
        <w:t>, 2011)</w:t>
      </w:r>
      <w:r w:rsidRPr="00011935">
        <w:rPr>
          <w:szCs w:val="23"/>
        </w:rPr>
        <w:t>.</w:t>
      </w:r>
    </w:p>
    <w:p w:rsidR="00967037" w:rsidRPr="00011935" w:rsidRDefault="00967037" w:rsidP="00011935">
      <w:pPr>
        <w:pStyle w:val="NoSpacing"/>
        <w:spacing w:line="360" w:lineRule="auto"/>
        <w:jc w:val="both"/>
        <w:rPr>
          <w:szCs w:val="23"/>
        </w:rPr>
      </w:pPr>
      <w:r w:rsidRPr="00011935">
        <w:rPr>
          <w:rStyle w:val="Strong"/>
          <w:bCs w:val="0"/>
          <w:szCs w:val="23"/>
        </w:rPr>
        <w:t>Copyright</w:t>
      </w:r>
      <w:r w:rsidRPr="00011935">
        <w:rPr>
          <w:szCs w:val="23"/>
        </w:rPr>
        <w:t>: Copyright</w:t>
      </w:r>
      <w:r w:rsidR="00E16F6D" w:rsidRPr="00011935">
        <w:rPr>
          <w:szCs w:val="23"/>
        </w:rPr>
        <w:t xml:space="preserve"> is necessary for controlling </w:t>
      </w:r>
      <w:r w:rsidRPr="00011935">
        <w:rPr>
          <w:szCs w:val="23"/>
        </w:rPr>
        <w:t xml:space="preserve">copying </w:t>
      </w:r>
      <w:r w:rsidR="00E16F6D" w:rsidRPr="00011935">
        <w:rPr>
          <w:szCs w:val="23"/>
        </w:rPr>
        <w:t xml:space="preserve">by others. </w:t>
      </w:r>
      <w:r w:rsidRPr="00011935">
        <w:rPr>
          <w:szCs w:val="23"/>
        </w:rPr>
        <w:t>Copyright</w:t>
      </w:r>
      <w:r w:rsidR="00E16F6D" w:rsidRPr="00011935">
        <w:rPr>
          <w:szCs w:val="23"/>
        </w:rPr>
        <w:t xml:space="preserve"> is valid for the maintenance of </w:t>
      </w:r>
      <w:r w:rsidRPr="00011935">
        <w:rPr>
          <w:szCs w:val="23"/>
        </w:rPr>
        <w:t xml:space="preserve">original </w:t>
      </w:r>
      <w:r w:rsidR="00E16F6D" w:rsidRPr="00011935">
        <w:rPr>
          <w:szCs w:val="23"/>
        </w:rPr>
        <w:t>things.</w:t>
      </w:r>
      <w:r w:rsidRPr="00011935">
        <w:rPr>
          <w:szCs w:val="23"/>
        </w:rPr>
        <w:t xml:space="preserve"> </w:t>
      </w:r>
      <w:r w:rsidR="00A36D9D" w:rsidRPr="00011935">
        <w:rPr>
          <w:szCs w:val="23"/>
        </w:rPr>
        <w:t xml:space="preserve">JD Sports has copyright to save their original products and services from copying by the competitors. </w:t>
      </w:r>
    </w:p>
    <w:p w:rsidR="00967037" w:rsidRPr="00011935" w:rsidRDefault="00967037" w:rsidP="00011935">
      <w:pPr>
        <w:pStyle w:val="NoSpacing"/>
        <w:spacing w:line="360" w:lineRule="auto"/>
        <w:jc w:val="both"/>
        <w:rPr>
          <w:szCs w:val="23"/>
        </w:rPr>
      </w:pPr>
      <w:r w:rsidRPr="00011935">
        <w:rPr>
          <w:rStyle w:val="Strong"/>
          <w:bCs w:val="0"/>
          <w:szCs w:val="23"/>
        </w:rPr>
        <w:t>Database right</w:t>
      </w:r>
      <w:r w:rsidRPr="00011935">
        <w:rPr>
          <w:szCs w:val="23"/>
        </w:rPr>
        <w:t xml:space="preserve">: </w:t>
      </w:r>
      <w:r w:rsidR="005D76D9">
        <w:rPr>
          <w:szCs w:val="24"/>
        </w:rPr>
        <w:t xml:space="preserve">Sternberg </w:t>
      </w:r>
      <w:r w:rsidR="005D76D9" w:rsidRPr="00F839CE">
        <w:rPr>
          <w:szCs w:val="24"/>
        </w:rPr>
        <w:t xml:space="preserve">(2017) </w:t>
      </w:r>
      <w:r w:rsidR="005D76D9">
        <w:rPr>
          <w:szCs w:val="24"/>
        </w:rPr>
        <w:t xml:space="preserve">stated that </w:t>
      </w:r>
      <w:proofErr w:type="gramStart"/>
      <w:r w:rsidR="00750305" w:rsidRPr="00011935">
        <w:rPr>
          <w:szCs w:val="23"/>
        </w:rPr>
        <w:t>The</w:t>
      </w:r>
      <w:proofErr w:type="gramEnd"/>
      <w:r w:rsidR="00750305" w:rsidRPr="00011935">
        <w:rPr>
          <w:szCs w:val="23"/>
        </w:rPr>
        <w:t xml:space="preserve"> database right is one kind of intellectual property right. This right helps JD Sports to save the data and information from hacking of cybercrimes. </w:t>
      </w:r>
    </w:p>
    <w:p w:rsidR="00967037" w:rsidRPr="00011935" w:rsidRDefault="00967037" w:rsidP="00011935">
      <w:pPr>
        <w:pStyle w:val="NoSpacing"/>
        <w:spacing w:line="360" w:lineRule="auto"/>
        <w:jc w:val="both"/>
        <w:rPr>
          <w:szCs w:val="23"/>
        </w:rPr>
      </w:pPr>
      <w:r w:rsidRPr="00011935">
        <w:rPr>
          <w:rStyle w:val="Strong"/>
          <w:bCs w:val="0"/>
          <w:szCs w:val="23"/>
        </w:rPr>
        <w:t>Patent</w:t>
      </w:r>
      <w:r w:rsidRPr="00011935">
        <w:rPr>
          <w:szCs w:val="23"/>
        </w:rPr>
        <w:t xml:space="preserve">: </w:t>
      </w:r>
      <w:r w:rsidR="00003312" w:rsidRPr="00011935">
        <w:rPr>
          <w:szCs w:val="23"/>
        </w:rPr>
        <w:t>Through a patent, a holder gets right to save invention from copying and take actions against who copy this without any permission</w:t>
      </w:r>
      <w:r w:rsidR="005D76D9">
        <w:rPr>
          <w:szCs w:val="23"/>
        </w:rPr>
        <w:t xml:space="preserve"> (</w:t>
      </w:r>
      <w:r w:rsidR="005D76D9">
        <w:rPr>
          <w:szCs w:val="24"/>
        </w:rPr>
        <w:t xml:space="preserve">Sternberg, </w:t>
      </w:r>
      <w:r w:rsidR="005D76D9" w:rsidRPr="00F839CE">
        <w:rPr>
          <w:szCs w:val="24"/>
        </w:rPr>
        <w:t>2017)</w:t>
      </w:r>
      <w:r w:rsidR="00003312" w:rsidRPr="00011935">
        <w:rPr>
          <w:szCs w:val="23"/>
        </w:rPr>
        <w:t xml:space="preserve">. In this regard; </w:t>
      </w:r>
      <w:r w:rsidR="00032CBA" w:rsidRPr="00011935">
        <w:rPr>
          <w:szCs w:val="23"/>
        </w:rPr>
        <w:t xml:space="preserve">JD Sports has to need patent right for saving its knowledge assets from the </w:t>
      </w:r>
      <w:r w:rsidR="00DE7440" w:rsidRPr="00011935">
        <w:rPr>
          <w:szCs w:val="23"/>
        </w:rPr>
        <w:t xml:space="preserve">hackers or copiers. </w:t>
      </w:r>
    </w:p>
    <w:p w:rsidR="00967037" w:rsidRPr="00011935" w:rsidRDefault="00967037" w:rsidP="00011935">
      <w:pPr>
        <w:pStyle w:val="NoSpacing"/>
        <w:spacing w:line="360" w:lineRule="auto"/>
        <w:jc w:val="both"/>
        <w:rPr>
          <w:rFonts w:eastAsia="Times New Roman"/>
          <w:szCs w:val="24"/>
        </w:rPr>
      </w:pPr>
      <w:r w:rsidRPr="00011935">
        <w:rPr>
          <w:rStyle w:val="Strong"/>
          <w:bCs w:val="0"/>
          <w:szCs w:val="23"/>
        </w:rPr>
        <w:t>Trade Mark</w:t>
      </w:r>
      <w:r w:rsidRPr="00011935">
        <w:rPr>
          <w:szCs w:val="23"/>
        </w:rPr>
        <w:t xml:space="preserve">: </w:t>
      </w:r>
      <w:r w:rsidR="00EC7EAE" w:rsidRPr="00011935">
        <w:rPr>
          <w:szCs w:val="23"/>
        </w:rPr>
        <w:t>Through</w:t>
      </w:r>
      <w:r w:rsidRPr="00011935">
        <w:rPr>
          <w:szCs w:val="23"/>
        </w:rPr>
        <w:t xml:space="preserve"> trade mark</w:t>
      </w:r>
      <w:r w:rsidR="00EC7EAE" w:rsidRPr="00011935">
        <w:rPr>
          <w:szCs w:val="23"/>
        </w:rPr>
        <w:t xml:space="preserve">, a holder gives right to brand the products and services at which no one can able to </w:t>
      </w:r>
      <w:r w:rsidR="0094224A" w:rsidRPr="00011935">
        <w:rPr>
          <w:szCs w:val="23"/>
        </w:rPr>
        <w:t>produce the same brand name products. The trade mark gives protection about</w:t>
      </w:r>
      <w:r w:rsidRPr="00011935">
        <w:rPr>
          <w:szCs w:val="23"/>
        </w:rPr>
        <w:t xml:space="preserve"> 10 years </w:t>
      </w:r>
      <w:r w:rsidR="005D76D9">
        <w:rPr>
          <w:szCs w:val="23"/>
        </w:rPr>
        <w:t>(</w:t>
      </w:r>
      <w:r w:rsidR="005D76D9">
        <w:rPr>
          <w:szCs w:val="24"/>
        </w:rPr>
        <w:t xml:space="preserve">Sternberg, </w:t>
      </w:r>
      <w:r w:rsidR="005D76D9" w:rsidRPr="00F839CE">
        <w:rPr>
          <w:szCs w:val="24"/>
        </w:rPr>
        <w:t>2017)</w:t>
      </w:r>
      <w:r w:rsidR="005D76D9" w:rsidRPr="00011935">
        <w:rPr>
          <w:szCs w:val="23"/>
        </w:rPr>
        <w:t xml:space="preserve">. </w:t>
      </w:r>
      <w:r w:rsidR="0094224A" w:rsidRPr="00011935">
        <w:rPr>
          <w:rFonts w:eastAsia="Times New Roman"/>
          <w:szCs w:val="24"/>
        </w:rPr>
        <w:t xml:space="preserve">For this reason; </w:t>
      </w:r>
      <w:r w:rsidR="0094224A" w:rsidRPr="00011935">
        <w:rPr>
          <w:szCs w:val="23"/>
        </w:rPr>
        <w:t xml:space="preserve">JD Sports has trade mark for saving its knowledge assets from the copy. </w:t>
      </w:r>
    </w:p>
    <w:p w:rsidR="003F290F" w:rsidRPr="00011935" w:rsidRDefault="003F290F" w:rsidP="00011935">
      <w:pPr>
        <w:pStyle w:val="NoSpacing"/>
        <w:spacing w:line="360" w:lineRule="auto"/>
      </w:pPr>
    </w:p>
    <w:p w:rsidR="003F290F" w:rsidRPr="00011935" w:rsidRDefault="001E46C1" w:rsidP="008A4EE8">
      <w:pPr>
        <w:pStyle w:val="Heading1"/>
      </w:pPr>
      <w:bookmarkStart w:id="20" w:name="_Toc28616825"/>
      <w:bookmarkStart w:id="21" w:name="_Toc29333123"/>
      <w:r w:rsidRPr="00011935">
        <w:t xml:space="preserve">5.0 </w:t>
      </w:r>
      <w:r w:rsidR="003F290F" w:rsidRPr="00011935">
        <w:t>Knowledge management practices in JD Sports</w:t>
      </w:r>
      <w:bookmarkEnd w:id="20"/>
      <w:bookmarkEnd w:id="21"/>
      <w:r w:rsidR="003F290F" w:rsidRPr="00011935">
        <w:t xml:space="preserve"> </w:t>
      </w:r>
    </w:p>
    <w:p w:rsidR="00F238A5" w:rsidRPr="00011935" w:rsidRDefault="003F290F" w:rsidP="00011935">
      <w:pPr>
        <w:pStyle w:val="Heading2"/>
        <w:spacing w:line="360" w:lineRule="auto"/>
        <w:rPr>
          <w:rFonts w:cs="Times New Roman"/>
        </w:rPr>
      </w:pPr>
      <w:bookmarkStart w:id="22" w:name="_Toc28616826"/>
      <w:bookmarkStart w:id="23" w:name="_Toc29333124"/>
      <w:r w:rsidRPr="00011935">
        <w:rPr>
          <w:rFonts w:cs="Times New Roman"/>
        </w:rPr>
        <w:t>5</w:t>
      </w:r>
      <w:r w:rsidR="001700E8" w:rsidRPr="00011935">
        <w:rPr>
          <w:rFonts w:cs="Times New Roman"/>
        </w:rPr>
        <w:t xml:space="preserve">.1 Explain the contribution knowledge assets have on an </w:t>
      </w:r>
      <w:r w:rsidR="00E028F4" w:rsidRPr="00011935">
        <w:rPr>
          <w:rFonts w:cs="Times New Roman"/>
        </w:rPr>
        <w:t>organization</w:t>
      </w:r>
      <w:bookmarkEnd w:id="22"/>
      <w:bookmarkEnd w:id="23"/>
    </w:p>
    <w:p w:rsidR="00E028F4" w:rsidRPr="00011935" w:rsidRDefault="00064A8E" w:rsidP="00011935">
      <w:pPr>
        <w:pStyle w:val="NoSpacing"/>
        <w:spacing w:line="360" w:lineRule="auto"/>
        <w:jc w:val="both"/>
        <w:rPr>
          <w:szCs w:val="24"/>
        </w:rPr>
      </w:pPr>
      <w:proofErr w:type="spellStart"/>
      <w:r>
        <w:rPr>
          <w:szCs w:val="24"/>
        </w:rPr>
        <w:t>Dalkir</w:t>
      </w:r>
      <w:proofErr w:type="spellEnd"/>
      <w:r>
        <w:rPr>
          <w:szCs w:val="24"/>
        </w:rPr>
        <w:t xml:space="preserve"> (2013)</w:t>
      </w:r>
      <w:r w:rsidRPr="00F839CE">
        <w:rPr>
          <w:szCs w:val="24"/>
        </w:rPr>
        <w:t xml:space="preserve"> </w:t>
      </w:r>
      <w:r>
        <w:rPr>
          <w:szCs w:val="24"/>
        </w:rPr>
        <w:t>mentioned that t</w:t>
      </w:r>
      <w:r w:rsidR="00E028F4" w:rsidRPr="00011935">
        <w:rPr>
          <w:szCs w:val="24"/>
        </w:rPr>
        <w:t xml:space="preserve">he </w:t>
      </w:r>
      <w:r w:rsidR="00991334" w:rsidRPr="00011935">
        <w:rPr>
          <w:szCs w:val="24"/>
        </w:rPr>
        <w:t>nature of</w:t>
      </w:r>
      <w:r w:rsidR="00E028F4" w:rsidRPr="00011935">
        <w:rPr>
          <w:szCs w:val="24"/>
        </w:rPr>
        <w:t xml:space="preserve"> tacit knowledge</w:t>
      </w:r>
      <w:r w:rsidR="00991334" w:rsidRPr="00011935">
        <w:rPr>
          <w:szCs w:val="24"/>
        </w:rPr>
        <w:t xml:space="preserve"> contains the </w:t>
      </w:r>
      <w:r w:rsidR="00E028F4" w:rsidRPr="00011935">
        <w:rPr>
          <w:szCs w:val="24"/>
        </w:rPr>
        <w:t>automati</w:t>
      </w:r>
      <w:r w:rsidR="00991334" w:rsidRPr="00011935">
        <w:rPr>
          <w:szCs w:val="24"/>
        </w:rPr>
        <w:t xml:space="preserve">on, relation with </w:t>
      </w:r>
      <w:r w:rsidR="00E028F4" w:rsidRPr="00011935">
        <w:rPr>
          <w:szCs w:val="24"/>
        </w:rPr>
        <w:t xml:space="preserve">thoughts </w:t>
      </w:r>
      <w:r w:rsidR="00991334" w:rsidRPr="00011935">
        <w:rPr>
          <w:szCs w:val="24"/>
        </w:rPr>
        <w:t xml:space="preserve">not </w:t>
      </w:r>
      <w:r w:rsidR="00E028F4" w:rsidRPr="00011935">
        <w:rPr>
          <w:szCs w:val="24"/>
        </w:rPr>
        <w:t xml:space="preserve">words </w:t>
      </w:r>
      <w:r w:rsidR="00991334" w:rsidRPr="00011935">
        <w:rPr>
          <w:szCs w:val="24"/>
        </w:rPr>
        <w:t xml:space="preserve">and </w:t>
      </w:r>
      <w:r w:rsidR="007F2B18" w:rsidRPr="00011935">
        <w:rPr>
          <w:szCs w:val="24"/>
        </w:rPr>
        <w:t>less time</w:t>
      </w:r>
      <w:r w:rsidR="00E028F4" w:rsidRPr="00011935">
        <w:rPr>
          <w:szCs w:val="24"/>
        </w:rPr>
        <w:t xml:space="preserve"> </w:t>
      </w:r>
      <w:r w:rsidR="00991334" w:rsidRPr="00011935">
        <w:rPr>
          <w:szCs w:val="24"/>
        </w:rPr>
        <w:t>consuming and easy to understand.</w:t>
      </w:r>
      <w:r w:rsidR="007F2B18" w:rsidRPr="00011935">
        <w:rPr>
          <w:szCs w:val="24"/>
        </w:rPr>
        <w:t xml:space="preserve"> These knowledge assets </w:t>
      </w:r>
      <w:r w:rsidR="00C53646" w:rsidRPr="00011935">
        <w:rPr>
          <w:szCs w:val="24"/>
        </w:rPr>
        <w:t xml:space="preserve">have great contribution in the development of business growth. In the first section; </w:t>
      </w:r>
      <w:r w:rsidR="00DC746A" w:rsidRPr="00011935">
        <w:rPr>
          <w:szCs w:val="24"/>
        </w:rPr>
        <w:t xml:space="preserve">tacit </w:t>
      </w:r>
      <w:r w:rsidR="00E028F4" w:rsidRPr="00011935">
        <w:rPr>
          <w:szCs w:val="24"/>
        </w:rPr>
        <w:t xml:space="preserve">knowledge </w:t>
      </w:r>
      <w:r w:rsidR="00DC746A" w:rsidRPr="00011935">
        <w:rPr>
          <w:szCs w:val="24"/>
        </w:rPr>
        <w:t xml:space="preserve">save the time of the organization to complete the actions and need a little support at which employees can </w:t>
      </w:r>
      <w:r w:rsidR="009126A5" w:rsidRPr="00011935">
        <w:rPr>
          <w:szCs w:val="24"/>
        </w:rPr>
        <w:t xml:space="preserve">easily acquire and implement it. At the second stage; tacit </w:t>
      </w:r>
      <w:r w:rsidR="00E028F4" w:rsidRPr="00011935">
        <w:rPr>
          <w:szCs w:val="24"/>
        </w:rPr>
        <w:t xml:space="preserve">knowledge </w:t>
      </w:r>
      <w:r w:rsidR="00EE03B5" w:rsidRPr="00011935">
        <w:rPr>
          <w:szCs w:val="24"/>
        </w:rPr>
        <w:t xml:space="preserve">is very useful for getting information to take decision rapidly for the effective management.  </w:t>
      </w:r>
      <w:r w:rsidR="00E028F4" w:rsidRPr="00011935">
        <w:rPr>
          <w:szCs w:val="24"/>
        </w:rPr>
        <w:t>Sternberg (</w:t>
      </w:r>
      <w:r w:rsidR="00480BE2" w:rsidRPr="00011935">
        <w:rPr>
          <w:szCs w:val="24"/>
        </w:rPr>
        <w:t>2017) stated that</w:t>
      </w:r>
      <w:r w:rsidR="00E028F4" w:rsidRPr="00011935">
        <w:rPr>
          <w:szCs w:val="24"/>
        </w:rPr>
        <w:t xml:space="preserve"> tacit knowledge </w:t>
      </w:r>
      <w:r w:rsidR="00480BE2" w:rsidRPr="00011935">
        <w:rPr>
          <w:szCs w:val="24"/>
        </w:rPr>
        <w:t xml:space="preserve">is concerned with the personal and </w:t>
      </w:r>
      <w:r w:rsidR="00E028F4" w:rsidRPr="00011935">
        <w:rPr>
          <w:szCs w:val="24"/>
        </w:rPr>
        <w:t xml:space="preserve">informal </w:t>
      </w:r>
      <w:r w:rsidR="00480BE2" w:rsidRPr="00011935">
        <w:rPr>
          <w:szCs w:val="24"/>
        </w:rPr>
        <w:t xml:space="preserve">pattern of acquiring knowledge of business and other fields </w:t>
      </w:r>
      <w:r>
        <w:rPr>
          <w:szCs w:val="24"/>
        </w:rPr>
        <w:t>(</w:t>
      </w:r>
      <w:proofErr w:type="spellStart"/>
      <w:r>
        <w:rPr>
          <w:szCs w:val="24"/>
        </w:rPr>
        <w:t>Wah</w:t>
      </w:r>
      <w:proofErr w:type="spellEnd"/>
      <w:r>
        <w:rPr>
          <w:szCs w:val="24"/>
        </w:rPr>
        <w:t xml:space="preserve">, </w:t>
      </w:r>
      <w:r w:rsidRPr="00F839CE">
        <w:rPr>
          <w:szCs w:val="24"/>
        </w:rPr>
        <w:t xml:space="preserve">2013) </w:t>
      </w:r>
      <w:proofErr w:type="gramStart"/>
      <w:r w:rsidR="00480BE2" w:rsidRPr="00011935">
        <w:rPr>
          <w:szCs w:val="24"/>
        </w:rPr>
        <w:t>The</w:t>
      </w:r>
      <w:proofErr w:type="gramEnd"/>
      <w:r w:rsidR="00480BE2" w:rsidRPr="00011935">
        <w:rPr>
          <w:szCs w:val="24"/>
        </w:rPr>
        <w:t xml:space="preserve"> culture of organization can be effectively developed through use of this knowledge asset. The regular and potential activities of </w:t>
      </w:r>
      <w:r w:rsidR="008E6839" w:rsidRPr="00011935">
        <w:rPr>
          <w:szCs w:val="24"/>
        </w:rPr>
        <w:t>the business</w:t>
      </w:r>
      <w:r w:rsidR="00480BE2" w:rsidRPr="00011935">
        <w:rPr>
          <w:szCs w:val="24"/>
        </w:rPr>
        <w:t xml:space="preserve"> can be easily found </w:t>
      </w:r>
      <w:r w:rsidR="001A5826" w:rsidRPr="00011935">
        <w:rPr>
          <w:szCs w:val="24"/>
        </w:rPr>
        <w:t xml:space="preserve">by </w:t>
      </w:r>
      <w:r w:rsidR="008E6839" w:rsidRPr="00011935">
        <w:rPr>
          <w:szCs w:val="24"/>
        </w:rPr>
        <w:t xml:space="preserve">the tacit knowledge. In case of </w:t>
      </w:r>
      <w:r w:rsidR="00E028F4" w:rsidRPr="00011935">
        <w:rPr>
          <w:szCs w:val="24"/>
        </w:rPr>
        <w:t xml:space="preserve">JD Sports, </w:t>
      </w:r>
      <w:r w:rsidR="008E6839" w:rsidRPr="00011935">
        <w:rPr>
          <w:szCs w:val="24"/>
        </w:rPr>
        <w:t xml:space="preserve">this knowledge </w:t>
      </w:r>
      <w:r w:rsidR="008E6839" w:rsidRPr="00011935">
        <w:rPr>
          <w:szCs w:val="24"/>
        </w:rPr>
        <w:lastRenderedPageBreak/>
        <w:t xml:space="preserve">has effectively used for identifying the problems and solving hard problems within short time </w:t>
      </w:r>
      <w:r w:rsidR="00E028F4" w:rsidRPr="00011935">
        <w:rPr>
          <w:szCs w:val="24"/>
        </w:rPr>
        <w:t xml:space="preserve">(JD Sports Annual Report, 2018). The cognitive tacit </w:t>
      </w:r>
      <w:r w:rsidR="008E6839" w:rsidRPr="00011935">
        <w:rPr>
          <w:szCs w:val="24"/>
        </w:rPr>
        <w:t xml:space="preserve">knowledge is connected with the development of policies and strategies of the firm </w:t>
      </w:r>
      <w:r w:rsidR="00E028F4" w:rsidRPr="00011935">
        <w:rPr>
          <w:szCs w:val="24"/>
        </w:rPr>
        <w:t xml:space="preserve">(Sternberg, 2017). </w:t>
      </w:r>
      <w:r w:rsidR="008E6839" w:rsidRPr="00011935">
        <w:rPr>
          <w:szCs w:val="24"/>
        </w:rPr>
        <w:t xml:space="preserve">In </w:t>
      </w:r>
      <w:r w:rsidR="00E028F4" w:rsidRPr="00011935">
        <w:rPr>
          <w:szCs w:val="24"/>
        </w:rPr>
        <w:t>JD Sports</w:t>
      </w:r>
      <w:r w:rsidR="008E6839" w:rsidRPr="00011935">
        <w:rPr>
          <w:szCs w:val="24"/>
        </w:rPr>
        <w:t xml:space="preserve">, this knowledge is applied for determining the consumers’ expectation and desirable products and services. </w:t>
      </w:r>
      <w:r w:rsidR="00E028F4" w:rsidRPr="00011935">
        <w:rPr>
          <w:szCs w:val="24"/>
        </w:rPr>
        <w:t xml:space="preserve"> </w:t>
      </w:r>
      <w:r w:rsidR="008E6839" w:rsidRPr="00011935">
        <w:rPr>
          <w:szCs w:val="24"/>
        </w:rPr>
        <w:t>The production and distribution activities of the JD Sports are fruitful due to applying the tacit knowledge</w:t>
      </w:r>
      <w:r>
        <w:rPr>
          <w:szCs w:val="24"/>
        </w:rPr>
        <w:t xml:space="preserve">. </w:t>
      </w:r>
      <w:r w:rsidR="00E028F4" w:rsidRPr="00011935">
        <w:rPr>
          <w:szCs w:val="24"/>
        </w:rPr>
        <w:t xml:space="preserve"> </w:t>
      </w:r>
    </w:p>
    <w:p w:rsidR="00E028F4" w:rsidRPr="00011935" w:rsidRDefault="00E028F4" w:rsidP="00011935">
      <w:pPr>
        <w:pStyle w:val="NoSpacing"/>
        <w:spacing w:line="360" w:lineRule="auto"/>
      </w:pPr>
    </w:p>
    <w:p w:rsidR="00E028F4" w:rsidRPr="00011935" w:rsidRDefault="00F229F9" w:rsidP="00011935">
      <w:pPr>
        <w:pStyle w:val="NoSpacing"/>
        <w:spacing w:line="360" w:lineRule="auto"/>
        <w:jc w:val="both"/>
        <w:rPr>
          <w:szCs w:val="24"/>
        </w:rPr>
      </w:pPr>
      <w:r w:rsidRPr="00011935">
        <w:rPr>
          <w:szCs w:val="24"/>
        </w:rPr>
        <w:t xml:space="preserve">On the contrary; </w:t>
      </w:r>
      <w:r w:rsidR="00E028F4" w:rsidRPr="00011935">
        <w:rPr>
          <w:szCs w:val="24"/>
        </w:rPr>
        <w:t>explicit knowledge</w:t>
      </w:r>
      <w:r w:rsidRPr="00011935">
        <w:rPr>
          <w:szCs w:val="24"/>
        </w:rPr>
        <w:t xml:space="preserve"> is based on the</w:t>
      </w:r>
      <w:r w:rsidR="00E028F4" w:rsidRPr="00011935">
        <w:rPr>
          <w:szCs w:val="24"/>
        </w:rPr>
        <w:t xml:space="preserve"> </w:t>
      </w:r>
      <w:r w:rsidRPr="00011935">
        <w:rPr>
          <w:szCs w:val="24"/>
        </w:rPr>
        <w:t xml:space="preserve">academic and technical information. The </w:t>
      </w:r>
      <w:r w:rsidR="00E028F4" w:rsidRPr="00011935">
        <w:rPr>
          <w:szCs w:val="24"/>
        </w:rPr>
        <w:t xml:space="preserve">in formal languages </w:t>
      </w:r>
      <w:r w:rsidRPr="00011935">
        <w:rPr>
          <w:szCs w:val="24"/>
        </w:rPr>
        <w:t xml:space="preserve">are applied in this knowledge like copyrights, patents and other intellectual property rights </w:t>
      </w:r>
      <w:r w:rsidR="00E028F4" w:rsidRPr="00011935">
        <w:rPr>
          <w:szCs w:val="24"/>
        </w:rPr>
        <w:t xml:space="preserve">(Tobin, 2017). </w:t>
      </w:r>
      <w:r w:rsidRPr="00011935">
        <w:rPr>
          <w:szCs w:val="24"/>
        </w:rPr>
        <w:t xml:space="preserve">This knowledge is very much arranged as well as systematic. This knowledge is concerned with the </w:t>
      </w:r>
      <w:r w:rsidR="00E028F4" w:rsidRPr="00011935">
        <w:rPr>
          <w:szCs w:val="24"/>
        </w:rPr>
        <w:t xml:space="preserve">technical </w:t>
      </w:r>
      <w:r w:rsidRPr="00011935">
        <w:rPr>
          <w:szCs w:val="24"/>
        </w:rPr>
        <w:t xml:space="preserve">and </w:t>
      </w:r>
      <w:r w:rsidR="00E028F4" w:rsidRPr="00011935">
        <w:rPr>
          <w:szCs w:val="24"/>
        </w:rPr>
        <w:t xml:space="preserve">academic </w:t>
      </w:r>
      <w:r w:rsidRPr="00011935">
        <w:rPr>
          <w:szCs w:val="24"/>
        </w:rPr>
        <w:t>factors.</w:t>
      </w:r>
      <w:r w:rsidR="00E028F4" w:rsidRPr="00011935">
        <w:rPr>
          <w:szCs w:val="24"/>
        </w:rPr>
        <w:t xml:space="preserve"> Th</w:t>
      </w:r>
      <w:r w:rsidRPr="00011935">
        <w:rPr>
          <w:szCs w:val="24"/>
        </w:rPr>
        <w:t xml:space="preserve">at is why; </w:t>
      </w:r>
      <w:r w:rsidR="00E028F4" w:rsidRPr="00011935">
        <w:rPr>
          <w:szCs w:val="24"/>
        </w:rPr>
        <w:t xml:space="preserve">formal </w:t>
      </w:r>
      <w:r w:rsidRPr="00011935">
        <w:rPr>
          <w:szCs w:val="24"/>
        </w:rPr>
        <w:t xml:space="preserve">learning is the basic condition of acquiring </w:t>
      </w:r>
      <w:r w:rsidR="00064A8E">
        <w:rPr>
          <w:szCs w:val="24"/>
        </w:rPr>
        <w:t>explicit knowledge (</w:t>
      </w:r>
      <w:proofErr w:type="spellStart"/>
      <w:r w:rsidR="00064A8E" w:rsidRPr="00F839CE">
        <w:rPr>
          <w:szCs w:val="24"/>
        </w:rPr>
        <w:t>Ghaziri</w:t>
      </w:r>
      <w:proofErr w:type="spellEnd"/>
      <w:r w:rsidR="00064A8E" w:rsidRPr="00F839CE">
        <w:rPr>
          <w:szCs w:val="24"/>
        </w:rPr>
        <w:t xml:space="preserve"> and Hassan</w:t>
      </w:r>
      <w:r w:rsidR="00064A8E">
        <w:rPr>
          <w:szCs w:val="24"/>
        </w:rPr>
        <w:t xml:space="preserve">, </w:t>
      </w:r>
      <w:r w:rsidR="00064A8E" w:rsidRPr="00F839CE">
        <w:rPr>
          <w:szCs w:val="24"/>
        </w:rPr>
        <w:t>2014)</w:t>
      </w:r>
      <w:r w:rsidR="00064A8E">
        <w:rPr>
          <w:szCs w:val="24"/>
        </w:rPr>
        <w:t xml:space="preserve">. </w:t>
      </w:r>
      <w:r w:rsidRPr="00011935">
        <w:rPr>
          <w:szCs w:val="24"/>
        </w:rPr>
        <w:t>This knowledge is very useful to use human and material tools for the better outcomes of the firm</w:t>
      </w:r>
      <w:r w:rsidR="00E028F4" w:rsidRPr="00011935">
        <w:rPr>
          <w:szCs w:val="24"/>
        </w:rPr>
        <w:t xml:space="preserve"> (Gupta et al., 2010). </w:t>
      </w:r>
      <w:r w:rsidRPr="00011935">
        <w:rPr>
          <w:szCs w:val="24"/>
        </w:rPr>
        <w:t>The capital management is concerned with this knowledge and employees become more effective as well as efficient by the use of</w:t>
      </w:r>
      <w:r w:rsidR="00E028F4" w:rsidRPr="00011935">
        <w:rPr>
          <w:szCs w:val="24"/>
        </w:rPr>
        <w:t xml:space="preserve"> explicit knowledge (</w:t>
      </w:r>
      <w:proofErr w:type="spellStart"/>
      <w:r w:rsidR="00E028F4" w:rsidRPr="00011935">
        <w:rPr>
          <w:szCs w:val="24"/>
        </w:rPr>
        <w:t>Wah</w:t>
      </w:r>
      <w:proofErr w:type="spellEnd"/>
      <w:r w:rsidR="00E028F4" w:rsidRPr="00011935">
        <w:rPr>
          <w:szCs w:val="24"/>
        </w:rPr>
        <w:t xml:space="preserve">, 2013). JD Sports </w:t>
      </w:r>
      <w:r w:rsidRPr="00011935">
        <w:rPr>
          <w:szCs w:val="24"/>
        </w:rPr>
        <w:t xml:space="preserve">has documented </w:t>
      </w:r>
      <w:proofErr w:type="gramStart"/>
      <w:r w:rsidR="00CC5853" w:rsidRPr="00011935">
        <w:rPr>
          <w:szCs w:val="24"/>
        </w:rPr>
        <w:t>it’s</w:t>
      </w:r>
      <w:proofErr w:type="gramEnd"/>
      <w:r w:rsidRPr="00011935">
        <w:rPr>
          <w:szCs w:val="24"/>
        </w:rPr>
        <w:t xml:space="preserve"> all activities on the basis of this explicit knowledge</w:t>
      </w:r>
      <w:r w:rsidR="006D52F2">
        <w:rPr>
          <w:szCs w:val="24"/>
        </w:rPr>
        <w:t xml:space="preserve"> (</w:t>
      </w:r>
      <w:r w:rsidR="006D52F2">
        <w:t>Essays UK, 2018)</w:t>
      </w:r>
      <w:r w:rsidRPr="00011935">
        <w:rPr>
          <w:szCs w:val="24"/>
        </w:rPr>
        <w:t xml:space="preserve">. </w:t>
      </w:r>
    </w:p>
    <w:p w:rsidR="00E1602F" w:rsidRPr="00011935" w:rsidRDefault="003F290F" w:rsidP="00011935">
      <w:pPr>
        <w:pStyle w:val="Heading2"/>
        <w:spacing w:line="360" w:lineRule="auto"/>
        <w:rPr>
          <w:rFonts w:cs="Times New Roman"/>
        </w:rPr>
      </w:pPr>
      <w:bookmarkStart w:id="24" w:name="_Toc28616827"/>
      <w:bookmarkStart w:id="25" w:name="_Toc29333125"/>
      <w:r w:rsidRPr="00011935">
        <w:rPr>
          <w:rFonts w:cs="Times New Roman"/>
        </w:rPr>
        <w:t>5</w:t>
      </w:r>
      <w:r w:rsidR="001700E8" w:rsidRPr="00011935">
        <w:rPr>
          <w:rFonts w:cs="Times New Roman"/>
        </w:rPr>
        <w:t xml:space="preserve">.2 Evaluate the knowledge requirements for the </w:t>
      </w:r>
      <w:proofErr w:type="spellStart"/>
      <w:r w:rsidR="001700E8" w:rsidRPr="00011935">
        <w:rPr>
          <w:rFonts w:cs="Times New Roman"/>
        </w:rPr>
        <w:t>organisation</w:t>
      </w:r>
      <w:bookmarkEnd w:id="24"/>
      <w:bookmarkEnd w:id="25"/>
      <w:proofErr w:type="spellEnd"/>
    </w:p>
    <w:p w:rsidR="000B36B1" w:rsidRPr="00011935" w:rsidRDefault="00E028F4" w:rsidP="00011935">
      <w:pPr>
        <w:spacing w:line="360" w:lineRule="auto"/>
        <w:jc w:val="both"/>
        <w:rPr>
          <w:rFonts w:ascii="Times New Roman" w:hAnsi="Times New Roman" w:cs="Times New Roman"/>
          <w:szCs w:val="24"/>
        </w:rPr>
      </w:pPr>
      <w:r w:rsidRPr="00011935">
        <w:rPr>
          <w:rFonts w:ascii="Times New Roman" w:hAnsi="Times New Roman" w:cs="Times New Roman"/>
          <w:noProof/>
          <w:sz w:val="24"/>
          <w:szCs w:val="24"/>
        </w:rPr>
        <w:drawing>
          <wp:anchor distT="0" distB="0" distL="114300" distR="114300" simplePos="0" relativeHeight="251659264" behindDoc="0" locked="0" layoutInCell="1" allowOverlap="1">
            <wp:simplePos x="0" y="0"/>
            <wp:positionH relativeFrom="column">
              <wp:posOffset>2914650</wp:posOffset>
            </wp:positionH>
            <wp:positionV relativeFrom="paragraph">
              <wp:posOffset>335915</wp:posOffset>
            </wp:positionV>
            <wp:extent cx="2924175" cy="1962150"/>
            <wp:effectExtent l="19050" t="0" r="9525" b="0"/>
            <wp:wrapSquare wrapText="bothSides"/>
            <wp:docPr id="2" name="Picture 1"/>
            <wp:cNvGraphicFramePr/>
            <a:graphic xmlns:a="http://schemas.openxmlformats.org/drawingml/2006/main">
              <a:graphicData uri="http://schemas.openxmlformats.org/drawingml/2006/picture">
                <pic:pic xmlns:pic="http://schemas.openxmlformats.org/drawingml/2006/picture">
                  <pic:nvPicPr>
                    <pic:cNvPr id="15363" name="Picture 3"/>
                    <pic:cNvPicPr>
                      <a:picLocks noChangeAspect="1" noChangeArrowheads="1"/>
                    </pic:cNvPicPr>
                  </pic:nvPicPr>
                  <pic:blipFill>
                    <a:blip r:embed="rId10" cstate="print">
                      <a:extLst>
                        <a:ext uri="{28A0092B-C50C-407E-A947-70E740481C1C}">
                          <a14:useLocalDpi xmlns:arto="http://schemas.microsoft.com/office/word/2006/arto" xmlns:p="http://schemas.openxmlformats.org/presentationml/2006/main" xmlns:a14="http://schemas.microsoft.com/office/drawing/2010/main" xmlns="" xmlns:lc="http://schemas.openxmlformats.org/drawingml/2006/lockedCanvas" xmlns:w="http://schemas.openxmlformats.org/wordprocessingml/2006/main" xmlns:w10="urn:schemas-microsoft-com:office:word" xmlns:v="urn:schemas-microsoft-com:vml" xmlns:o="urn:schemas-microsoft-com:office:office" val="0"/>
                        </a:ext>
                      </a:extLst>
                    </a:blip>
                    <a:srcRect/>
                    <a:stretch>
                      <a:fillRect/>
                    </a:stretch>
                  </pic:blipFill>
                  <pic:spPr bwMode="auto">
                    <a:xfrm>
                      <a:off x="0" y="0"/>
                      <a:ext cx="2924175" cy="1962150"/>
                    </a:xfrm>
                    <a:prstGeom prst="rect">
                      <a:avLst/>
                    </a:prstGeom>
                    <a:noFill/>
                    <a:ln>
                      <a:noFill/>
                    </a:ln>
                    <a:extLst>
                      <a:ext uri="{909E8E84-426E-40DD-AFC4-6F175D3DCCD1}">
                        <a14:hiddenFill xmlns:arto="http://schemas.microsoft.com/office/word/2006/arto" xmlns:p="http://schemas.openxmlformats.org/presentationml/2006/main" xmlns:a14="http://schemas.microsoft.com/office/drawing/2010/main" xmlns="" xmlns:lc="http://schemas.openxmlformats.org/drawingml/2006/lockedCanvas" xmlns:w="http://schemas.openxmlformats.org/wordprocessingml/2006/main" xmlns:w10="urn:schemas-microsoft-com:office:word" xmlns:v="urn:schemas-microsoft-com:vml" xmlns:o="urn:schemas-microsoft-com:office:office">
                          <a:solidFill>
                            <a:schemeClr val="accent1"/>
                          </a:solidFill>
                        </a14:hiddenFill>
                      </a:ext>
                      <a:ext uri="{91240B29-F687-4F45-9708-019B960494DF}">
                        <a14:hiddenLine xmlns:arto="http://schemas.microsoft.com/office/word/2006/arto" xmlns:p="http://schemas.openxmlformats.org/presentationml/2006/main" xmlns:a14="http://schemas.microsoft.com/office/drawing/2010/main" xmlns="" xmlns:lc="http://schemas.openxmlformats.org/drawingml/2006/lockedCanvas" xmlns:w="http://schemas.openxmlformats.org/wordprocessingml/2006/main" xmlns:w10="urn:schemas-microsoft-com:office:word" xmlns:v="urn:schemas-microsoft-com:vml" xmlns:o="urn:schemas-microsoft-com:office:office" w="9525">
                          <a:solidFill>
                            <a:schemeClr val="tx1"/>
                          </a:solidFill>
                          <a:miter lim="800000"/>
                          <a:headEnd/>
                          <a:tailEnd/>
                        </a14:hiddenLine>
                      </a:ext>
                    </a:extLst>
                  </pic:spPr>
                </pic:pic>
              </a:graphicData>
            </a:graphic>
          </wp:anchor>
        </w:drawing>
      </w:r>
      <w:r w:rsidR="001E1174" w:rsidRPr="00011935">
        <w:rPr>
          <w:rFonts w:ascii="Times New Roman" w:hAnsi="Times New Roman" w:cs="Times New Roman"/>
          <w:sz w:val="24"/>
          <w:szCs w:val="24"/>
        </w:rPr>
        <w:t xml:space="preserve">Every firm needs some special knowledge assets for </w:t>
      </w:r>
      <w:r w:rsidR="001A4B05" w:rsidRPr="00011935">
        <w:rPr>
          <w:rFonts w:ascii="Times New Roman" w:hAnsi="Times New Roman" w:cs="Times New Roman"/>
          <w:sz w:val="24"/>
          <w:szCs w:val="24"/>
        </w:rPr>
        <w:t xml:space="preserve">generating the goals in the long run. The effective management process is necessary for managing knowledge assets. In addition; </w:t>
      </w:r>
      <w:r w:rsidR="007155FF" w:rsidRPr="00011935">
        <w:rPr>
          <w:rFonts w:ascii="Times New Roman" w:hAnsi="Times New Roman" w:cs="Times New Roman"/>
          <w:sz w:val="24"/>
          <w:szCs w:val="24"/>
        </w:rPr>
        <w:t>knowledge is required managing human resources, material resources and protect intellectual property of the business</w:t>
      </w:r>
      <w:r w:rsidRPr="00011935">
        <w:rPr>
          <w:rFonts w:ascii="Times New Roman" w:hAnsi="Times New Roman" w:cs="Times New Roman"/>
          <w:sz w:val="24"/>
          <w:szCs w:val="24"/>
        </w:rPr>
        <w:t xml:space="preserve"> (Tobin, 2017). </w:t>
      </w:r>
      <w:r w:rsidR="000B36B1" w:rsidRPr="00011935">
        <w:rPr>
          <w:rFonts w:ascii="Times New Roman" w:hAnsi="Times New Roman" w:cs="Times New Roman"/>
          <w:sz w:val="24"/>
          <w:szCs w:val="24"/>
        </w:rPr>
        <w:t xml:space="preserve">According to </w:t>
      </w:r>
      <w:proofErr w:type="spellStart"/>
      <w:r w:rsidR="00064A8E" w:rsidRPr="00F839CE">
        <w:rPr>
          <w:rFonts w:ascii="Times New Roman" w:hAnsi="Times New Roman" w:cs="Times New Roman"/>
          <w:sz w:val="24"/>
          <w:szCs w:val="24"/>
        </w:rPr>
        <w:t>Ghaziri</w:t>
      </w:r>
      <w:proofErr w:type="spellEnd"/>
      <w:r w:rsidR="00064A8E" w:rsidRPr="00F839CE">
        <w:rPr>
          <w:rFonts w:ascii="Times New Roman" w:hAnsi="Times New Roman" w:cs="Times New Roman"/>
          <w:sz w:val="24"/>
          <w:szCs w:val="24"/>
        </w:rPr>
        <w:t xml:space="preserve"> and Hassan</w:t>
      </w:r>
      <w:r w:rsidR="00064A8E">
        <w:rPr>
          <w:rFonts w:ascii="Times New Roman" w:hAnsi="Times New Roman" w:cs="Times New Roman"/>
          <w:sz w:val="24"/>
          <w:szCs w:val="24"/>
        </w:rPr>
        <w:t xml:space="preserve"> (2014), </w:t>
      </w:r>
      <w:r w:rsidRPr="00011935">
        <w:rPr>
          <w:rFonts w:ascii="Times New Roman" w:hAnsi="Times New Roman" w:cs="Times New Roman"/>
          <w:sz w:val="24"/>
          <w:szCs w:val="24"/>
        </w:rPr>
        <w:t>tacit and explicit</w:t>
      </w:r>
      <w:r w:rsidR="000B36B1" w:rsidRPr="00011935">
        <w:rPr>
          <w:rFonts w:ascii="Times New Roman" w:hAnsi="Times New Roman" w:cs="Times New Roman"/>
          <w:sz w:val="24"/>
          <w:szCs w:val="24"/>
        </w:rPr>
        <w:t xml:space="preserve"> are the two type of knowledge that contributes the success of the firm. In this globalised day; both tacit and explicit knowledge are needed for the business firm   </w:t>
      </w:r>
      <w:r w:rsidR="00064A8E">
        <w:rPr>
          <w:rFonts w:ascii="Times New Roman" w:hAnsi="Times New Roman" w:cs="Times New Roman"/>
          <w:sz w:val="24"/>
          <w:szCs w:val="24"/>
        </w:rPr>
        <w:t>((</w:t>
      </w:r>
      <w:proofErr w:type="spellStart"/>
      <w:r w:rsidR="00064A8E">
        <w:rPr>
          <w:rFonts w:ascii="Times New Roman" w:hAnsi="Times New Roman" w:cs="Times New Roman"/>
          <w:sz w:val="24"/>
          <w:szCs w:val="24"/>
        </w:rPr>
        <w:t>Bontis</w:t>
      </w:r>
      <w:proofErr w:type="spellEnd"/>
      <w:r w:rsidR="00064A8E">
        <w:rPr>
          <w:rFonts w:ascii="Times New Roman" w:hAnsi="Times New Roman" w:cs="Times New Roman"/>
          <w:sz w:val="24"/>
          <w:szCs w:val="24"/>
        </w:rPr>
        <w:t xml:space="preserve">, </w:t>
      </w:r>
      <w:r w:rsidR="00064A8E" w:rsidRPr="00F839CE">
        <w:rPr>
          <w:rFonts w:ascii="Times New Roman" w:hAnsi="Times New Roman" w:cs="Times New Roman"/>
          <w:sz w:val="24"/>
          <w:szCs w:val="24"/>
        </w:rPr>
        <w:t>2011)</w:t>
      </w:r>
      <w:r w:rsidR="00064A8E">
        <w:rPr>
          <w:rFonts w:ascii="Times New Roman" w:hAnsi="Times New Roman" w:cs="Times New Roman"/>
          <w:sz w:val="24"/>
          <w:szCs w:val="24"/>
        </w:rPr>
        <w:t>.</w:t>
      </w:r>
      <w:r w:rsidR="00064A8E" w:rsidRPr="00F839CE">
        <w:rPr>
          <w:rFonts w:ascii="Times New Roman" w:hAnsi="Times New Roman" w:cs="Times New Roman"/>
          <w:sz w:val="24"/>
          <w:szCs w:val="24"/>
        </w:rPr>
        <w:t xml:space="preserve"> </w:t>
      </w:r>
      <w:r w:rsidR="00F229F9" w:rsidRPr="00011935">
        <w:rPr>
          <w:rFonts w:ascii="Times New Roman" w:hAnsi="Times New Roman" w:cs="Times New Roman"/>
          <w:szCs w:val="24"/>
        </w:rPr>
        <w:t>The nature of tacit knowledge contains the automation, relation with thoughts not words and less time consuming and easy to understand.</w:t>
      </w:r>
      <w:r w:rsidR="000B36B1" w:rsidRPr="00011935">
        <w:rPr>
          <w:rFonts w:ascii="Times New Roman" w:hAnsi="Times New Roman" w:cs="Times New Roman"/>
          <w:szCs w:val="24"/>
        </w:rPr>
        <w:t xml:space="preserve"> On the contrary; explicit knowledge is based on the academic and technical information. </w:t>
      </w:r>
    </w:p>
    <w:p w:rsidR="00E1602F" w:rsidRPr="007E4CBB" w:rsidRDefault="00F229F9" w:rsidP="007E4CBB">
      <w:pPr>
        <w:spacing w:line="360" w:lineRule="auto"/>
        <w:jc w:val="both"/>
        <w:rPr>
          <w:rFonts w:ascii="Times New Roman" w:hAnsi="Times New Roman" w:cs="Times New Roman"/>
          <w:sz w:val="24"/>
          <w:szCs w:val="24"/>
        </w:rPr>
      </w:pPr>
      <w:r w:rsidRPr="00011935">
        <w:rPr>
          <w:rFonts w:ascii="Times New Roman" w:hAnsi="Times New Roman" w:cs="Times New Roman"/>
          <w:szCs w:val="24"/>
        </w:rPr>
        <w:lastRenderedPageBreak/>
        <w:t xml:space="preserve"> </w:t>
      </w:r>
      <w:r w:rsidR="00E461A5">
        <w:rPr>
          <w:rFonts w:ascii="Times New Roman" w:hAnsi="Times New Roman" w:cs="Times New Roman"/>
          <w:sz w:val="24"/>
          <w:szCs w:val="24"/>
        </w:rPr>
        <w:t xml:space="preserve">Milton </w:t>
      </w:r>
      <w:r w:rsidR="00E461A5" w:rsidRPr="00011935">
        <w:rPr>
          <w:rFonts w:ascii="Times New Roman" w:hAnsi="Times New Roman" w:cs="Times New Roman"/>
          <w:sz w:val="24"/>
          <w:szCs w:val="24"/>
        </w:rPr>
        <w:t xml:space="preserve">and </w:t>
      </w:r>
      <w:proofErr w:type="spellStart"/>
      <w:r w:rsidR="00E461A5" w:rsidRPr="00011935">
        <w:rPr>
          <w:rFonts w:ascii="Times New Roman" w:hAnsi="Times New Roman" w:cs="Times New Roman"/>
          <w:sz w:val="24"/>
          <w:szCs w:val="24"/>
        </w:rPr>
        <w:t>Lambe</w:t>
      </w:r>
      <w:proofErr w:type="spellEnd"/>
      <w:r w:rsidR="00E461A5" w:rsidRPr="00011935">
        <w:rPr>
          <w:rFonts w:ascii="Times New Roman" w:hAnsi="Times New Roman" w:cs="Times New Roman"/>
          <w:sz w:val="24"/>
          <w:szCs w:val="24"/>
        </w:rPr>
        <w:t xml:space="preserve"> (2016) </w:t>
      </w:r>
      <w:r w:rsidR="00E461A5">
        <w:rPr>
          <w:rFonts w:ascii="Times New Roman" w:hAnsi="Times New Roman" w:cs="Times New Roman"/>
          <w:sz w:val="24"/>
          <w:szCs w:val="24"/>
        </w:rPr>
        <w:t xml:space="preserve">noted that </w:t>
      </w:r>
      <w:r w:rsidR="00E461A5">
        <w:rPr>
          <w:rFonts w:ascii="Times New Roman" w:hAnsi="Times New Roman" w:cs="Times New Roman"/>
          <w:szCs w:val="24"/>
        </w:rPr>
        <w:t>t</w:t>
      </w:r>
      <w:r w:rsidRPr="00011935">
        <w:rPr>
          <w:rFonts w:ascii="Times New Roman" w:hAnsi="Times New Roman" w:cs="Times New Roman"/>
          <w:szCs w:val="24"/>
        </w:rPr>
        <w:t>he</w:t>
      </w:r>
      <w:r w:rsidR="000B36B1" w:rsidRPr="00011935">
        <w:rPr>
          <w:rFonts w:ascii="Times New Roman" w:hAnsi="Times New Roman" w:cs="Times New Roman"/>
          <w:szCs w:val="24"/>
        </w:rPr>
        <w:t xml:space="preserve"> tacit</w:t>
      </w:r>
      <w:r w:rsidRPr="00011935">
        <w:rPr>
          <w:rFonts w:ascii="Times New Roman" w:hAnsi="Times New Roman" w:cs="Times New Roman"/>
          <w:szCs w:val="24"/>
        </w:rPr>
        <w:t xml:space="preserve"> knowledge </w:t>
      </w:r>
      <w:r w:rsidR="000B36B1" w:rsidRPr="00011935">
        <w:rPr>
          <w:rFonts w:ascii="Times New Roman" w:hAnsi="Times New Roman" w:cs="Times New Roman"/>
          <w:szCs w:val="24"/>
        </w:rPr>
        <w:t xml:space="preserve">assets are needed to gain </w:t>
      </w:r>
      <w:r w:rsidRPr="00011935">
        <w:rPr>
          <w:rFonts w:ascii="Times New Roman" w:hAnsi="Times New Roman" w:cs="Times New Roman"/>
          <w:szCs w:val="24"/>
        </w:rPr>
        <w:t xml:space="preserve">contribution in the development of business growth. </w:t>
      </w:r>
      <w:r w:rsidR="000B36B1" w:rsidRPr="00011935">
        <w:rPr>
          <w:rFonts w:ascii="Times New Roman" w:hAnsi="Times New Roman" w:cs="Times New Roman"/>
          <w:szCs w:val="24"/>
        </w:rPr>
        <w:t xml:space="preserve">Additionally this knowledge is needed to </w:t>
      </w:r>
      <w:r w:rsidRPr="00011935">
        <w:rPr>
          <w:rFonts w:ascii="Times New Roman" w:hAnsi="Times New Roman" w:cs="Times New Roman"/>
          <w:szCs w:val="24"/>
        </w:rPr>
        <w:t>save the time of the organization to complete the actions</w:t>
      </w:r>
      <w:r w:rsidR="000B36B1" w:rsidRPr="00011935">
        <w:rPr>
          <w:rFonts w:ascii="Times New Roman" w:hAnsi="Times New Roman" w:cs="Times New Roman"/>
          <w:szCs w:val="24"/>
        </w:rPr>
        <w:t xml:space="preserve">. </w:t>
      </w:r>
      <w:r w:rsidR="00EB7621" w:rsidRPr="00011935">
        <w:rPr>
          <w:rFonts w:ascii="Times New Roman" w:hAnsi="Times New Roman" w:cs="Times New Roman"/>
          <w:szCs w:val="24"/>
        </w:rPr>
        <w:t>This knowledge is required for the</w:t>
      </w:r>
      <w:r w:rsidR="000B36B1" w:rsidRPr="00011935">
        <w:rPr>
          <w:rFonts w:ascii="Times New Roman" w:hAnsi="Times New Roman" w:cs="Times New Roman"/>
          <w:szCs w:val="24"/>
        </w:rPr>
        <w:t xml:space="preserve"> effective </w:t>
      </w:r>
      <w:r w:rsidRPr="00011935">
        <w:rPr>
          <w:rFonts w:ascii="Times New Roman" w:hAnsi="Times New Roman" w:cs="Times New Roman"/>
          <w:szCs w:val="24"/>
        </w:rPr>
        <w:t>implement</w:t>
      </w:r>
      <w:r w:rsidR="00EB7621" w:rsidRPr="00011935">
        <w:rPr>
          <w:rFonts w:ascii="Times New Roman" w:hAnsi="Times New Roman" w:cs="Times New Roman"/>
          <w:szCs w:val="24"/>
        </w:rPr>
        <w:t>ation</w:t>
      </w:r>
      <w:r w:rsidRPr="00011935">
        <w:rPr>
          <w:rFonts w:ascii="Times New Roman" w:hAnsi="Times New Roman" w:cs="Times New Roman"/>
          <w:szCs w:val="24"/>
        </w:rPr>
        <w:t xml:space="preserve"> </w:t>
      </w:r>
      <w:r w:rsidR="000B36B1" w:rsidRPr="00011935">
        <w:rPr>
          <w:rFonts w:ascii="Times New Roman" w:hAnsi="Times New Roman" w:cs="Times New Roman"/>
          <w:szCs w:val="24"/>
        </w:rPr>
        <w:t>of</w:t>
      </w:r>
      <w:r w:rsidR="00EB7621" w:rsidRPr="00011935">
        <w:rPr>
          <w:rFonts w:ascii="Times New Roman" w:hAnsi="Times New Roman" w:cs="Times New Roman"/>
          <w:szCs w:val="24"/>
        </w:rPr>
        <w:t xml:space="preserve"> regular activities of the firm </w:t>
      </w:r>
      <w:r w:rsidR="00101580" w:rsidRPr="00011935">
        <w:rPr>
          <w:rFonts w:ascii="Times New Roman" w:hAnsi="Times New Roman" w:cs="Times New Roman"/>
          <w:szCs w:val="24"/>
        </w:rPr>
        <w:t>especially</w:t>
      </w:r>
      <w:r w:rsidR="00EB7621" w:rsidRPr="00011935">
        <w:rPr>
          <w:rFonts w:ascii="Times New Roman" w:hAnsi="Times New Roman" w:cs="Times New Roman"/>
          <w:szCs w:val="24"/>
        </w:rPr>
        <w:t xml:space="preserve"> for JD Sports. This knowledge is also</w:t>
      </w:r>
      <w:r w:rsidRPr="00011935">
        <w:rPr>
          <w:rFonts w:ascii="Times New Roman" w:hAnsi="Times New Roman" w:cs="Times New Roman"/>
          <w:szCs w:val="24"/>
        </w:rPr>
        <w:t xml:space="preserve"> useful for getting information to take decision rapidly for the effective management</w:t>
      </w:r>
      <w:r w:rsidR="00EB7621" w:rsidRPr="00011935">
        <w:rPr>
          <w:rFonts w:ascii="Times New Roman" w:hAnsi="Times New Roman" w:cs="Times New Roman"/>
          <w:szCs w:val="24"/>
        </w:rPr>
        <w:t xml:space="preserve"> </w:t>
      </w:r>
      <w:r w:rsidRPr="00011935">
        <w:rPr>
          <w:rFonts w:ascii="Times New Roman" w:hAnsi="Times New Roman" w:cs="Times New Roman"/>
          <w:szCs w:val="24"/>
        </w:rPr>
        <w:t>(</w:t>
      </w:r>
      <w:proofErr w:type="spellStart"/>
      <w:r w:rsidR="00064A8E">
        <w:rPr>
          <w:rFonts w:ascii="Times New Roman" w:eastAsia="Times New Roman" w:hAnsi="Times New Roman" w:cs="Times New Roman"/>
          <w:sz w:val="24"/>
          <w:szCs w:val="24"/>
        </w:rPr>
        <w:t>Boisot</w:t>
      </w:r>
      <w:proofErr w:type="spellEnd"/>
      <w:r w:rsidR="00064A8E">
        <w:rPr>
          <w:rFonts w:ascii="Times New Roman" w:eastAsia="Times New Roman" w:hAnsi="Times New Roman" w:cs="Times New Roman"/>
          <w:sz w:val="24"/>
          <w:szCs w:val="24"/>
        </w:rPr>
        <w:t xml:space="preserve">, </w:t>
      </w:r>
      <w:r w:rsidR="00064A8E" w:rsidRPr="00F839CE">
        <w:rPr>
          <w:rFonts w:ascii="Times New Roman" w:eastAsia="Times New Roman" w:hAnsi="Times New Roman" w:cs="Times New Roman"/>
          <w:sz w:val="24"/>
          <w:szCs w:val="24"/>
        </w:rPr>
        <w:t>2012)</w:t>
      </w:r>
      <w:r w:rsidR="00064A8E">
        <w:rPr>
          <w:rFonts w:ascii="Times New Roman" w:eastAsia="Times New Roman" w:hAnsi="Times New Roman" w:cs="Times New Roman"/>
          <w:sz w:val="24"/>
          <w:szCs w:val="24"/>
        </w:rPr>
        <w:t xml:space="preserve">. </w:t>
      </w:r>
      <w:r w:rsidRPr="00011935">
        <w:rPr>
          <w:rFonts w:ascii="Times New Roman" w:hAnsi="Times New Roman" w:cs="Times New Roman"/>
          <w:szCs w:val="24"/>
        </w:rPr>
        <w:t>The culture of organization can be effectively developed through use of this knowledge asset. The regular and potential activities of the business can be easily found by the tacit knowledge. JD Sports</w:t>
      </w:r>
      <w:r w:rsidR="00EB7621" w:rsidRPr="00011935">
        <w:rPr>
          <w:rFonts w:ascii="Times New Roman" w:hAnsi="Times New Roman" w:cs="Times New Roman"/>
          <w:szCs w:val="24"/>
        </w:rPr>
        <w:t xml:space="preserve"> has used the</w:t>
      </w:r>
      <w:r w:rsidRPr="00011935">
        <w:rPr>
          <w:rFonts w:ascii="Times New Roman" w:hAnsi="Times New Roman" w:cs="Times New Roman"/>
          <w:szCs w:val="24"/>
        </w:rPr>
        <w:t xml:space="preserve"> knowledge has effectively used for identifying the problems and solving hard problems within short time</w:t>
      </w:r>
      <w:r w:rsidR="006D52F2">
        <w:rPr>
          <w:rFonts w:ascii="Times New Roman" w:hAnsi="Times New Roman" w:cs="Times New Roman"/>
          <w:szCs w:val="24"/>
        </w:rPr>
        <w:t xml:space="preserve"> </w:t>
      </w:r>
      <w:r w:rsidR="006D52F2">
        <w:rPr>
          <w:szCs w:val="24"/>
        </w:rPr>
        <w:t>(</w:t>
      </w:r>
      <w:r w:rsidR="006D52F2">
        <w:t>Essays UK, 2018)</w:t>
      </w:r>
      <w:r w:rsidR="00EB7621" w:rsidRPr="00011935">
        <w:rPr>
          <w:rFonts w:ascii="Times New Roman" w:hAnsi="Times New Roman" w:cs="Times New Roman"/>
          <w:szCs w:val="24"/>
        </w:rPr>
        <w:t xml:space="preserve">. JD Sports is also applied this tacit knowledge for maintaining the smooth </w:t>
      </w:r>
      <w:r w:rsidRPr="00011935">
        <w:rPr>
          <w:rFonts w:ascii="Times New Roman" w:hAnsi="Times New Roman" w:cs="Times New Roman"/>
          <w:szCs w:val="24"/>
        </w:rPr>
        <w:t>production and distribution activities</w:t>
      </w:r>
      <w:r w:rsidR="00EB7621" w:rsidRPr="00011935">
        <w:rPr>
          <w:rFonts w:ascii="Times New Roman" w:hAnsi="Times New Roman" w:cs="Times New Roman"/>
          <w:szCs w:val="24"/>
        </w:rPr>
        <w:t>. In the same way; explicit</w:t>
      </w:r>
      <w:r w:rsidRPr="00011935">
        <w:rPr>
          <w:rFonts w:ascii="Times New Roman" w:hAnsi="Times New Roman" w:cs="Times New Roman"/>
          <w:szCs w:val="24"/>
        </w:rPr>
        <w:t xml:space="preserve"> knowledge</w:t>
      </w:r>
      <w:r w:rsidR="00EB7621" w:rsidRPr="00011935">
        <w:rPr>
          <w:rFonts w:ascii="Times New Roman" w:hAnsi="Times New Roman" w:cs="Times New Roman"/>
          <w:szCs w:val="24"/>
        </w:rPr>
        <w:t xml:space="preserve"> is also necessary for </w:t>
      </w:r>
      <w:r w:rsidRPr="00011935">
        <w:rPr>
          <w:rFonts w:ascii="Times New Roman" w:hAnsi="Times New Roman" w:cs="Times New Roman"/>
          <w:szCs w:val="24"/>
        </w:rPr>
        <w:t>academic and technical information</w:t>
      </w:r>
      <w:r w:rsidR="00EB7621" w:rsidRPr="00011935">
        <w:rPr>
          <w:rFonts w:ascii="Times New Roman" w:hAnsi="Times New Roman" w:cs="Times New Roman"/>
          <w:szCs w:val="24"/>
        </w:rPr>
        <w:t xml:space="preserve"> </w:t>
      </w:r>
      <w:r w:rsidRPr="00011935">
        <w:rPr>
          <w:rFonts w:ascii="Times New Roman" w:hAnsi="Times New Roman" w:cs="Times New Roman"/>
          <w:szCs w:val="24"/>
        </w:rPr>
        <w:t xml:space="preserve">(Tobin, 2017). </w:t>
      </w:r>
      <w:r w:rsidR="00EB7621" w:rsidRPr="00011935">
        <w:rPr>
          <w:rFonts w:ascii="Times New Roman" w:hAnsi="Times New Roman" w:cs="Times New Roman"/>
          <w:szCs w:val="24"/>
        </w:rPr>
        <w:t xml:space="preserve">This knowledge gives </w:t>
      </w:r>
      <w:r w:rsidR="00437EA3" w:rsidRPr="00011935">
        <w:rPr>
          <w:rFonts w:ascii="Times New Roman" w:hAnsi="Times New Roman" w:cs="Times New Roman"/>
          <w:szCs w:val="24"/>
        </w:rPr>
        <w:t xml:space="preserve">adequate knowledge about the </w:t>
      </w:r>
      <w:r w:rsidRPr="00011935">
        <w:rPr>
          <w:rFonts w:ascii="Times New Roman" w:hAnsi="Times New Roman" w:cs="Times New Roman"/>
          <w:szCs w:val="24"/>
        </w:rPr>
        <w:t xml:space="preserve">technical and academic factors. </w:t>
      </w:r>
      <w:r w:rsidR="00437EA3" w:rsidRPr="00011935">
        <w:rPr>
          <w:rFonts w:ascii="Times New Roman" w:hAnsi="Times New Roman" w:cs="Times New Roman"/>
          <w:szCs w:val="24"/>
        </w:rPr>
        <w:t xml:space="preserve">The employees of JD Sports can gain the formal learning due to this systematic knowledge. </w:t>
      </w:r>
      <w:r w:rsidRPr="00011935">
        <w:rPr>
          <w:rFonts w:ascii="Times New Roman" w:hAnsi="Times New Roman" w:cs="Times New Roman"/>
          <w:szCs w:val="24"/>
        </w:rPr>
        <w:t>This knowledge is very useful to use human and material tools for the better outcomes of the firm</w:t>
      </w:r>
      <w:r w:rsidR="00437EA3" w:rsidRPr="00011935">
        <w:rPr>
          <w:rFonts w:ascii="Times New Roman" w:hAnsi="Times New Roman" w:cs="Times New Roman"/>
          <w:szCs w:val="24"/>
        </w:rPr>
        <w:t xml:space="preserve">. </w:t>
      </w:r>
      <w:r w:rsidRPr="00011935">
        <w:rPr>
          <w:rFonts w:ascii="Times New Roman" w:hAnsi="Times New Roman" w:cs="Times New Roman"/>
          <w:szCs w:val="24"/>
        </w:rPr>
        <w:t>The</w:t>
      </w:r>
      <w:r w:rsidR="00437EA3" w:rsidRPr="00011935">
        <w:rPr>
          <w:rFonts w:ascii="Times New Roman" w:hAnsi="Times New Roman" w:cs="Times New Roman"/>
          <w:szCs w:val="24"/>
        </w:rPr>
        <w:t xml:space="preserve"> document, </w:t>
      </w:r>
      <w:r w:rsidRPr="00011935">
        <w:rPr>
          <w:rFonts w:ascii="Times New Roman" w:hAnsi="Times New Roman" w:cs="Times New Roman"/>
          <w:szCs w:val="24"/>
        </w:rPr>
        <w:t xml:space="preserve">capital </w:t>
      </w:r>
      <w:r w:rsidR="00437EA3" w:rsidRPr="00011935">
        <w:rPr>
          <w:rFonts w:ascii="Times New Roman" w:hAnsi="Times New Roman" w:cs="Times New Roman"/>
          <w:szCs w:val="24"/>
        </w:rPr>
        <w:t xml:space="preserve">and employees can be managed by the application of the explicit knowledge. </w:t>
      </w:r>
    </w:p>
    <w:p w:rsidR="007E4CBB" w:rsidRDefault="007E4CBB" w:rsidP="007E4CBB">
      <w:pPr>
        <w:pStyle w:val="Heading2"/>
      </w:pPr>
      <w:bookmarkStart w:id="26" w:name="_Toc29333126"/>
      <w:r>
        <w:t>5</w:t>
      </w:r>
      <w:r w:rsidRPr="00FD6B93">
        <w:t>.3 Evaluate the organization’s framework for enabling knowledge sharing</w:t>
      </w:r>
      <w:bookmarkEnd w:id="26"/>
    </w:p>
    <w:p w:rsidR="007E4CBB" w:rsidRPr="002D271D" w:rsidRDefault="007E4CBB" w:rsidP="007E4CBB">
      <w:pPr>
        <w:pStyle w:val="NoSpacing"/>
        <w:spacing w:line="360" w:lineRule="auto"/>
        <w:jc w:val="both"/>
        <w:rPr>
          <w:szCs w:val="24"/>
        </w:rPr>
      </w:pPr>
      <w:r>
        <w:t xml:space="preserve">According to </w:t>
      </w:r>
      <w:proofErr w:type="spellStart"/>
      <w:r>
        <w:rPr>
          <w:szCs w:val="24"/>
        </w:rPr>
        <w:t>Rai</w:t>
      </w:r>
      <w:proofErr w:type="spellEnd"/>
      <w:r>
        <w:rPr>
          <w:szCs w:val="24"/>
        </w:rPr>
        <w:t xml:space="preserve"> (2014)</w:t>
      </w:r>
      <w:r>
        <w:t xml:space="preserve">, </w:t>
      </w:r>
      <w:r>
        <w:rPr>
          <w:szCs w:val="24"/>
        </w:rPr>
        <w:t xml:space="preserve">there are three key objectives of the </w:t>
      </w:r>
      <w:r w:rsidRPr="002D271D">
        <w:rPr>
          <w:szCs w:val="24"/>
        </w:rPr>
        <w:t xml:space="preserve">knowledge management initiatives </w:t>
      </w:r>
      <w:r>
        <w:rPr>
          <w:szCs w:val="24"/>
        </w:rPr>
        <w:t>such as businesses</w:t>
      </w:r>
      <w:r w:rsidRPr="002D271D">
        <w:rPr>
          <w:szCs w:val="24"/>
        </w:rPr>
        <w:t xml:space="preserve"> aim to make knowledge visible</w:t>
      </w:r>
      <w:r>
        <w:rPr>
          <w:szCs w:val="24"/>
        </w:rPr>
        <w:t>, aim</w:t>
      </w:r>
      <w:r w:rsidRPr="002D271D">
        <w:rPr>
          <w:szCs w:val="24"/>
        </w:rPr>
        <w:t xml:space="preserve"> to develop knowledge-intensive culture</w:t>
      </w:r>
      <w:r>
        <w:rPr>
          <w:szCs w:val="24"/>
        </w:rPr>
        <w:t xml:space="preserve"> and </w:t>
      </w:r>
      <w:r w:rsidRPr="002D271D">
        <w:rPr>
          <w:szCs w:val="24"/>
        </w:rPr>
        <w:t xml:space="preserve">aims to create a knowledge infrastructure. </w:t>
      </w:r>
      <w:r>
        <w:rPr>
          <w:szCs w:val="24"/>
        </w:rPr>
        <w:t>T</w:t>
      </w:r>
      <w:r w:rsidRPr="002D271D">
        <w:rPr>
          <w:szCs w:val="24"/>
        </w:rPr>
        <w:t xml:space="preserve">o make knowledge </w:t>
      </w:r>
      <w:proofErr w:type="spellStart"/>
      <w:r w:rsidRPr="002D271D">
        <w:rPr>
          <w:szCs w:val="24"/>
        </w:rPr>
        <w:t>visiblehypertext</w:t>
      </w:r>
      <w:proofErr w:type="spellEnd"/>
      <w:r w:rsidRPr="002D271D">
        <w:rPr>
          <w:szCs w:val="24"/>
        </w:rPr>
        <w:t>, yell</w:t>
      </w:r>
      <w:r>
        <w:rPr>
          <w:szCs w:val="24"/>
        </w:rPr>
        <w:t>ow pages, and maps are used by the business (</w:t>
      </w:r>
      <w:proofErr w:type="spellStart"/>
      <w:r w:rsidRPr="004D0F2B">
        <w:rPr>
          <w:szCs w:val="24"/>
        </w:rPr>
        <w:t>Peffer</w:t>
      </w:r>
      <w:proofErr w:type="spellEnd"/>
      <w:r w:rsidRPr="004D0F2B">
        <w:rPr>
          <w:szCs w:val="24"/>
        </w:rPr>
        <w:t xml:space="preserve"> &amp;</w:t>
      </w:r>
      <w:r>
        <w:rPr>
          <w:szCs w:val="24"/>
        </w:rPr>
        <w:t xml:space="preserve"> Sutton, </w:t>
      </w:r>
      <w:r w:rsidRPr="004D0F2B">
        <w:rPr>
          <w:szCs w:val="24"/>
        </w:rPr>
        <w:t>2018)</w:t>
      </w:r>
      <w:r w:rsidRPr="002D271D">
        <w:rPr>
          <w:szCs w:val="24"/>
        </w:rPr>
        <w:t xml:space="preserve">. </w:t>
      </w:r>
      <w:proofErr w:type="gramStart"/>
      <w:r>
        <w:rPr>
          <w:szCs w:val="24"/>
        </w:rPr>
        <w:t>different</w:t>
      </w:r>
      <w:proofErr w:type="gramEnd"/>
      <w:r>
        <w:rPr>
          <w:szCs w:val="24"/>
        </w:rPr>
        <w:t xml:space="preserve"> process and activities are available in the knowledge management such as knowledge seeking, knowledge creating, and knowledge sharing. </w:t>
      </w:r>
    </w:p>
    <w:p w:rsidR="007E4CBB" w:rsidRPr="00611BC1" w:rsidRDefault="007E4CBB" w:rsidP="007E4CBB">
      <w:pPr>
        <w:pStyle w:val="NoSpacing"/>
      </w:pPr>
    </w:p>
    <w:p w:rsidR="007E4CBB" w:rsidRPr="006C53A7" w:rsidRDefault="007E4CBB" w:rsidP="007E4CBB">
      <w:pPr>
        <w:pStyle w:val="Heading3"/>
      </w:pPr>
      <w:bookmarkStart w:id="27" w:name="_Toc12016591"/>
      <w:bookmarkStart w:id="28" w:name="_Toc28616829"/>
      <w:r w:rsidRPr="006C53A7">
        <w:t>Knowledge Creation</w:t>
      </w:r>
      <w:bookmarkEnd w:id="27"/>
      <w:bookmarkEnd w:id="28"/>
    </w:p>
    <w:p w:rsidR="007E4CBB" w:rsidRPr="006C53A7" w:rsidRDefault="007E4CBB" w:rsidP="007E4CBB">
      <w:pPr>
        <w:pStyle w:val="NoSpacing"/>
        <w:rPr>
          <w:szCs w:val="24"/>
        </w:rPr>
      </w:pPr>
    </w:p>
    <w:p w:rsidR="007E4CBB" w:rsidRPr="006C53A7" w:rsidRDefault="007E4CBB" w:rsidP="007E4CBB">
      <w:pPr>
        <w:pStyle w:val="NormalWeb"/>
        <w:shd w:val="clear" w:color="auto" w:fill="FFFFFF"/>
        <w:spacing w:before="0" w:beforeAutospacing="0" w:after="390" w:afterAutospacing="0" w:line="405" w:lineRule="atLeast"/>
        <w:jc w:val="both"/>
      </w:pPr>
      <w:r>
        <w:rPr>
          <w:bCs/>
        </w:rPr>
        <w:t>The term knowledge creation is the process of accusing, generating and inventing the new concept or ideas in the context of the business (</w:t>
      </w:r>
      <w:proofErr w:type="spellStart"/>
      <w:r w:rsidRPr="004D0F2B">
        <w:t>Boisot</w:t>
      </w:r>
      <w:proofErr w:type="spellEnd"/>
      <w:r w:rsidRPr="004D0F2B">
        <w:t>, 2012)</w:t>
      </w:r>
      <w:r>
        <w:rPr>
          <w:bCs/>
        </w:rPr>
        <w:t xml:space="preserve">. In knowledge creation JD Sports motivate their employees to make use of their best ability. Further the knowledge creation has the effective structure which helps in learning different new things and develops each and every part of the organization. The </w:t>
      </w:r>
      <w:r>
        <w:t>knowledge creation/acquisition is compounded with several things those include internalization, externalization, combination, and socialization mode. Externalization of knowledge means the conversion of tacit knowledge to the explicit knowledge (</w:t>
      </w:r>
      <w:proofErr w:type="spellStart"/>
      <w:r>
        <w:t>Ghaziri</w:t>
      </w:r>
      <w:proofErr w:type="spellEnd"/>
      <w:r>
        <w:t xml:space="preserve"> and Hassan, </w:t>
      </w:r>
      <w:r w:rsidRPr="004D0F2B">
        <w:t>2014)</w:t>
      </w:r>
      <w:r>
        <w:t xml:space="preserve">. On the other hand, internalization of knowledge refers to that </w:t>
      </w:r>
      <w:r>
        <w:lastRenderedPageBreak/>
        <w:t xml:space="preserve">knowledge in which the explicit knowledge turns into tacit knowledge. In socialization with the help of the shared experience and social interactions the tacit knowledge turns into the new knowledge. In case of the socialization JD Sports provide face to face training to the employees. </w:t>
      </w:r>
    </w:p>
    <w:p w:rsidR="007E4CBB" w:rsidRDefault="007E4CBB" w:rsidP="007E4CBB">
      <w:pPr>
        <w:pStyle w:val="Heading3"/>
      </w:pPr>
      <w:bookmarkStart w:id="29" w:name="_Toc12016592"/>
      <w:bookmarkStart w:id="30" w:name="_Toc28616830"/>
      <w:r w:rsidRPr="006C53A7">
        <w:t>Knowledge Sharing</w:t>
      </w:r>
      <w:bookmarkEnd w:id="29"/>
      <w:bookmarkEnd w:id="30"/>
    </w:p>
    <w:p w:rsidR="007E4CBB" w:rsidRPr="0043465E" w:rsidRDefault="007E4CBB" w:rsidP="007E4CBB">
      <w:pPr>
        <w:pStyle w:val="NoSpacing"/>
      </w:pPr>
    </w:p>
    <w:p w:rsidR="007E4CBB" w:rsidRDefault="007E4CBB" w:rsidP="007E4CBB">
      <w:pPr>
        <w:pStyle w:val="NoSpacing"/>
        <w:spacing w:line="360" w:lineRule="auto"/>
        <w:jc w:val="both"/>
        <w:rPr>
          <w:szCs w:val="24"/>
        </w:rPr>
      </w:pPr>
      <w:r>
        <w:rPr>
          <w:szCs w:val="24"/>
        </w:rPr>
        <w:t xml:space="preserve">Tobin </w:t>
      </w:r>
      <w:r w:rsidRPr="004D0F2B">
        <w:rPr>
          <w:szCs w:val="24"/>
        </w:rPr>
        <w:t>(2017)</w:t>
      </w:r>
      <w:r>
        <w:rPr>
          <w:szCs w:val="24"/>
        </w:rPr>
        <w:t xml:space="preserve"> stated that Knowledge sharing is the process of transferring the </w:t>
      </w:r>
      <w:r w:rsidRPr="000E1FCE">
        <w:rPr>
          <w:szCs w:val="24"/>
        </w:rPr>
        <w:t xml:space="preserve">experiences, solutions, ideas and knowledge </w:t>
      </w:r>
      <w:r>
        <w:rPr>
          <w:szCs w:val="24"/>
        </w:rPr>
        <w:t xml:space="preserve">from one another with the help of Information technology. There are several challenges faced by the businesses such as </w:t>
      </w:r>
      <w:r w:rsidRPr="000E1FCE">
        <w:rPr>
          <w:szCs w:val="24"/>
        </w:rPr>
        <w:t xml:space="preserve">fear of job security, lack of time, poor ideas about the value of knowledge. </w:t>
      </w:r>
      <w:r>
        <w:rPr>
          <w:szCs w:val="24"/>
        </w:rPr>
        <w:t xml:space="preserve">Furthermore, </w:t>
      </w:r>
      <w:r w:rsidRPr="000E1FCE">
        <w:rPr>
          <w:szCs w:val="24"/>
        </w:rPr>
        <w:t xml:space="preserve">lack of communication, poor interpersonal skills, lack of trust and social network may </w:t>
      </w:r>
      <w:r>
        <w:rPr>
          <w:szCs w:val="24"/>
        </w:rPr>
        <w:t>affect</w:t>
      </w:r>
      <w:r w:rsidRPr="000E1FCE">
        <w:rPr>
          <w:szCs w:val="24"/>
        </w:rPr>
        <w:t xml:space="preserve"> knowledge sharing</w:t>
      </w:r>
      <w:r>
        <w:rPr>
          <w:szCs w:val="24"/>
        </w:rPr>
        <w:t xml:space="preserve">. In order to share the knowledge of the expert person of the JD Sports it established champion </w:t>
      </w:r>
      <w:r w:rsidRPr="006C53A7">
        <w:rPr>
          <w:szCs w:val="24"/>
        </w:rPr>
        <w:t>colleague engagement program</w:t>
      </w:r>
      <w:r>
        <w:rPr>
          <w:szCs w:val="24"/>
        </w:rPr>
        <w:t xml:space="preserve"> to share knowledge of the expertise to the team members in the team. As a result of the knowledge sharing of the expertise to the team members the staffs of the JD Sports the staffs can provide feedback about their </w:t>
      </w:r>
      <w:proofErr w:type="spellStart"/>
      <w:r>
        <w:rPr>
          <w:szCs w:val="24"/>
        </w:rPr>
        <w:t>leackage</w:t>
      </w:r>
      <w:proofErr w:type="spellEnd"/>
      <w:r>
        <w:rPr>
          <w:szCs w:val="24"/>
        </w:rPr>
        <w:t xml:space="preserve"> of knowledge and can improve their ability. </w:t>
      </w:r>
    </w:p>
    <w:p w:rsidR="007E4CBB" w:rsidRPr="00CB3AFB" w:rsidRDefault="007E4CBB" w:rsidP="007E4CBB">
      <w:pPr>
        <w:pStyle w:val="Heading3"/>
      </w:pPr>
      <w:bookmarkStart w:id="31" w:name="_Toc12016593"/>
      <w:bookmarkStart w:id="32" w:name="_Toc28616831"/>
      <w:r w:rsidRPr="00CB3AFB">
        <w:t>Knowledge Seeking</w:t>
      </w:r>
      <w:bookmarkEnd w:id="31"/>
      <w:bookmarkEnd w:id="32"/>
    </w:p>
    <w:p w:rsidR="00E1602F" w:rsidRPr="00011935" w:rsidRDefault="007E4CBB" w:rsidP="007E4CBB">
      <w:pPr>
        <w:pStyle w:val="m-8038111838475115308ydp9b1fc0b0msonospacing"/>
        <w:shd w:val="clear" w:color="auto" w:fill="FFFFFF"/>
        <w:spacing w:line="360" w:lineRule="auto"/>
        <w:jc w:val="both"/>
      </w:pPr>
      <w:r>
        <w:t>The finding of the internal knowledge of the organization is known as the knowledge seeking. It can also be defined as finding and recruiting the knowledgeable personnel to the organization and retain them by providing rigorous facility the knowledgeable employees (</w:t>
      </w:r>
      <w:r w:rsidRPr="004D0F2B">
        <w:t>Reuters</w:t>
      </w:r>
      <w:r>
        <w:t xml:space="preserve">, </w:t>
      </w:r>
      <w:r w:rsidRPr="004D0F2B">
        <w:t>2019)</w:t>
      </w:r>
      <w:r>
        <w:t xml:space="preserve">. In order to providing good career to the employees’ organizations can develop career related website to grab the best applicant for the organization. </w:t>
      </w:r>
      <w:proofErr w:type="gramStart"/>
      <w:r w:rsidRPr="00D7712B">
        <w:t>a</w:t>
      </w:r>
      <w:proofErr w:type="gramEnd"/>
      <w:r w:rsidRPr="00D7712B">
        <w:t xml:space="preserve"> new website of Group </w:t>
      </w:r>
      <w:proofErr w:type="spellStart"/>
      <w:r w:rsidRPr="00D7712B">
        <w:t>careers</w:t>
      </w:r>
      <w:r>
        <w:t>has</w:t>
      </w:r>
      <w:proofErr w:type="spellEnd"/>
      <w:r>
        <w:t xml:space="preserve"> been established by </w:t>
      </w:r>
      <w:r w:rsidRPr="00D7712B">
        <w:t xml:space="preserve">JD Sports </w:t>
      </w:r>
      <w:r>
        <w:t xml:space="preserve">to track the efficient </w:t>
      </w:r>
      <w:r w:rsidRPr="00D7712B">
        <w:t xml:space="preserve">applicant. </w:t>
      </w:r>
      <w:proofErr w:type="spellStart"/>
      <w:r>
        <w:t>Wah</w:t>
      </w:r>
      <w:proofErr w:type="spellEnd"/>
      <w:r>
        <w:t xml:space="preserve"> </w:t>
      </w:r>
      <w:r w:rsidRPr="004D0F2B">
        <w:t xml:space="preserve">(2013) </w:t>
      </w:r>
      <w:r>
        <w:t xml:space="preserve">mentioned that Business organizations can also acquire various knowledge by promoting different policies and can improve the performance of the organization overall by making sure that the employees will be treated equally irrespective of age, gender etc. </w:t>
      </w:r>
      <w:r w:rsidRPr="00D7712B">
        <w:t xml:space="preserve">JD Sports </w:t>
      </w:r>
      <w:r>
        <w:t xml:space="preserve">is focused on improving the different policies and made sure </w:t>
      </w:r>
      <w:proofErr w:type="gramStart"/>
      <w:r>
        <w:t xml:space="preserve">that </w:t>
      </w:r>
      <w:r w:rsidRPr="00D7712B">
        <w:t>employees</w:t>
      </w:r>
      <w:proofErr w:type="gramEnd"/>
      <w:r w:rsidRPr="00D7712B">
        <w:t xml:space="preserve"> w</w:t>
      </w:r>
      <w:bookmarkStart w:id="33" w:name="_GoBack"/>
      <w:bookmarkEnd w:id="33"/>
      <w:r w:rsidRPr="00D7712B">
        <w:t>ho look for the work for Group</w:t>
      </w:r>
      <w:r>
        <w:t xml:space="preserve">. </w:t>
      </w:r>
      <w:r>
        <w:tab/>
      </w:r>
    </w:p>
    <w:p w:rsidR="00E1602F" w:rsidRPr="00011935" w:rsidRDefault="00D613F8" w:rsidP="00011935">
      <w:pPr>
        <w:pStyle w:val="Heading2"/>
        <w:spacing w:line="360" w:lineRule="auto"/>
        <w:rPr>
          <w:rFonts w:cs="Times New Roman"/>
        </w:rPr>
      </w:pPr>
      <w:bookmarkStart w:id="34" w:name="_Toc28616832"/>
      <w:bookmarkStart w:id="35" w:name="_Toc29333127"/>
      <w:r w:rsidRPr="00011935">
        <w:rPr>
          <w:rFonts w:cs="Times New Roman"/>
        </w:rPr>
        <w:t>5</w:t>
      </w:r>
      <w:r w:rsidR="001700E8" w:rsidRPr="00011935">
        <w:rPr>
          <w:rFonts w:cs="Times New Roman"/>
        </w:rPr>
        <w:t>.4 Recommend improvements to the current framework</w:t>
      </w:r>
      <w:bookmarkEnd w:id="34"/>
      <w:bookmarkEnd w:id="35"/>
    </w:p>
    <w:p w:rsidR="00D613F8" w:rsidRPr="00011935" w:rsidRDefault="00D613F8" w:rsidP="00011935">
      <w:pPr>
        <w:pStyle w:val="NoSpacing"/>
        <w:spacing w:line="360" w:lineRule="auto"/>
        <w:rPr>
          <w:b/>
        </w:rPr>
      </w:pPr>
    </w:p>
    <w:p w:rsidR="00B50FCA" w:rsidRPr="00011935" w:rsidRDefault="00101580" w:rsidP="00011935">
      <w:pPr>
        <w:pStyle w:val="NoSpacing"/>
        <w:spacing w:line="360" w:lineRule="auto"/>
        <w:jc w:val="both"/>
        <w:rPr>
          <w:szCs w:val="24"/>
        </w:rPr>
      </w:pPr>
      <w:r w:rsidRPr="00011935">
        <w:rPr>
          <w:szCs w:val="24"/>
        </w:rPr>
        <w:t xml:space="preserve">According to </w:t>
      </w:r>
      <w:r w:rsidR="00B50FCA" w:rsidRPr="00011935">
        <w:rPr>
          <w:szCs w:val="24"/>
        </w:rPr>
        <w:t>Sternberg (2017)</w:t>
      </w:r>
      <w:r w:rsidRPr="00011935">
        <w:rPr>
          <w:szCs w:val="24"/>
        </w:rPr>
        <w:t>,</w:t>
      </w:r>
      <w:r w:rsidR="00B50FCA" w:rsidRPr="00011935">
        <w:rPr>
          <w:szCs w:val="24"/>
        </w:rPr>
        <w:t xml:space="preserve"> tacit knowledge </w:t>
      </w:r>
      <w:r w:rsidRPr="00011935">
        <w:rPr>
          <w:szCs w:val="24"/>
        </w:rPr>
        <w:t>can be divided into several categories. On form is c</w:t>
      </w:r>
      <w:r w:rsidR="00B50FCA" w:rsidRPr="00011935">
        <w:rPr>
          <w:szCs w:val="24"/>
        </w:rPr>
        <w:t xml:space="preserve">ontent knowledge </w:t>
      </w:r>
      <w:r w:rsidRPr="00011935">
        <w:rPr>
          <w:szCs w:val="24"/>
        </w:rPr>
        <w:t xml:space="preserve">that is fruitful for controlling the activities of the staffs. </w:t>
      </w:r>
      <w:r w:rsidR="00B50FCA" w:rsidRPr="00011935">
        <w:rPr>
          <w:szCs w:val="24"/>
        </w:rPr>
        <w:t xml:space="preserve">Orientation </w:t>
      </w:r>
      <w:r w:rsidRPr="00011935">
        <w:rPr>
          <w:szCs w:val="24"/>
        </w:rPr>
        <w:t xml:space="preserve">is </w:t>
      </w:r>
      <w:r w:rsidRPr="00011935">
        <w:rPr>
          <w:szCs w:val="24"/>
        </w:rPr>
        <w:lastRenderedPageBreak/>
        <w:t>categorized under ideal and pragmatic ways.</w:t>
      </w:r>
      <w:r w:rsidR="00B50FCA" w:rsidRPr="00011935">
        <w:rPr>
          <w:szCs w:val="24"/>
        </w:rPr>
        <w:t xml:space="preserve"> Pragmatic orientation </w:t>
      </w:r>
      <w:r w:rsidRPr="00011935">
        <w:rPr>
          <w:szCs w:val="24"/>
        </w:rPr>
        <w:t>establishes the working schedule without considering standard quality</w:t>
      </w:r>
      <w:r w:rsidR="00E461A5">
        <w:rPr>
          <w:szCs w:val="24"/>
        </w:rPr>
        <w:t xml:space="preserve"> (</w:t>
      </w:r>
      <w:proofErr w:type="spellStart"/>
      <w:r w:rsidR="00E461A5" w:rsidRPr="00F839CE">
        <w:rPr>
          <w:szCs w:val="24"/>
        </w:rPr>
        <w:t>Peffer</w:t>
      </w:r>
      <w:proofErr w:type="spellEnd"/>
      <w:r w:rsidR="00E461A5" w:rsidRPr="00F839CE">
        <w:rPr>
          <w:szCs w:val="24"/>
        </w:rPr>
        <w:t xml:space="preserve"> &amp; </w:t>
      </w:r>
      <w:r w:rsidR="00E461A5">
        <w:rPr>
          <w:szCs w:val="24"/>
        </w:rPr>
        <w:t xml:space="preserve">Sutton, </w:t>
      </w:r>
      <w:r w:rsidR="00E461A5" w:rsidRPr="00F839CE">
        <w:rPr>
          <w:szCs w:val="24"/>
        </w:rPr>
        <w:t>2018)</w:t>
      </w:r>
      <w:r w:rsidRPr="00011935">
        <w:rPr>
          <w:szCs w:val="24"/>
        </w:rPr>
        <w:t xml:space="preserve">. On the other side; </w:t>
      </w:r>
      <w:r w:rsidR="00B50FCA" w:rsidRPr="00011935">
        <w:rPr>
          <w:szCs w:val="24"/>
        </w:rPr>
        <w:t xml:space="preserve">ideal orientation </w:t>
      </w:r>
      <w:r w:rsidRPr="00011935">
        <w:rPr>
          <w:szCs w:val="24"/>
        </w:rPr>
        <w:t xml:space="preserve">develops the working schedule with </w:t>
      </w:r>
      <w:r w:rsidR="00E461A5">
        <w:rPr>
          <w:szCs w:val="24"/>
        </w:rPr>
        <w:t xml:space="preserve">standard quality. </w:t>
      </w:r>
      <w:r w:rsidRPr="00011935">
        <w:rPr>
          <w:szCs w:val="24"/>
        </w:rPr>
        <w:t xml:space="preserve">It has already found that tacit knowledge is also useful for getting information to take decision rapidly for the effective management. For this reason; JD Sports should use this knowledge and transfer this knowledge from one to another shops for ensuring effective management of hard problems. In addition; </w:t>
      </w:r>
      <w:r w:rsidR="00B50FCA" w:rsidRPr="00011935">
        <w:rPr>
          <w:szCs w:val="24"/>
        </w:rPr>
        <w:t xml:space="preserve">JD Sports </w:t>
      </w:r>
      <w:r w:rsidRPr="00011935">
        <w:rPr>
          <w:szCs w:val="24"/>
        </w:rPr>
        <w:t xml:space="preserve">should train up their staffs to gain tacit knowledge as well as explicit knowledge for overcoming challenges in the knowledge management as well as the firms’ functions management. JD Sports should create a good communication working environment within the firm and spread the knowledge among the employees for </w:t>
      </w:r>
      <w:r w:rsidR="00FF6EE7" w:rsidRPr="00011935">
        <w:rPr>
          <w:szCs w:val="24"/>
        </w:rPr>
        <w:t xml:space="preserve">managing the knowledge smoothly. </w:t>
      </w:r>
    </w:p>
    <w:p w:rsidR="004D49FD" w:rsidRDefault="00E461A5" w:rsidP="00011935">
      <w:pPr>
        <w:pStyle w:val="NoSpacing"/>
        <w:spacing w:line="360" w:lineRule="auto"/>
        <w:jc w:val="both"/>
        <w:rPr>
          <w:szCs w:val="24"/>
        </w:rPr>
      </w:pPr>
      <w:proofErr w:type="spellStart"/>
      <w:r>
        <w:rPr>
          <w:rFonts w:eastAsia="Times New Roman"/>
          <w:szCs w:val="24"/>
        </w:rPr>
        <w:t>Inkinen</w:t>
      </w:r>
      <w:proofErr w:type="spellEnd"/>
      <w:r>
        <w:rPr>
          <w:rFonts w:eastAsia="Times New Roman"/>
          <w:szCs w:val="24"/>
        </w:rPr>
        <w:t xml:space="preserve"> </w:t>
      </w:r>
      <w:r w:rsidRPr="00F839CE">
        <w:rPr>
          <w:rFonts w:eastAsia="Times New Roman"/>
          <w:szCs w:val="24"/>
        </w:rPr>
        <w:t xml:space="preserve">(2016) </w:t>
      </w:r>
      <w:r>
        <w:rPr>
          <w:rFonts w:eastAsia="Times New Roman"/>
          <w:szCs w:val="24"/>
        </w:rPr>
        <w:t xml:space="preserve">mentioned that </w:t>
      </w:r>
      <w:r>
        <w:rPr>
          <w:szCs w:val="24"/>
        </w:rPr>
        <w:t>t</w:t>
      </w:r>
      <w:r w:rsidR="00744ADE" w:rsidRPr="00011935">
        <w:rPr>
          <w:szCs w:val="24"/>
        </w:rPr>
        <w:t xml:space="preserve">he ineffective management of </w:t>
      </w:r>
      <w:r w:rsidR="00B50FCA" w:rsidRPr="00011935">
        <w:rPr>
          <w:szCs w:val="24"/>
        </w:rPr>
        <w:t>explicit knowledge</w:t>
      </w:r>
      <w:r w:rsidR="00744ADE" w:rsidRPr="00011935">
        <w:rPr>
          <w:szCs w:val="24"/>
        </w:rPr>
        <w:t xml:space="preserve"> can bring negative outcomes of the firm. For this </w:t>
      </w:r>
      <w:r w:rsidR="00023136" w:rsidRPr="00011935">
        <w:rPr>
          <w:szCs w:val="24"/>
        </w:rPr>
        <w:t xml:space="preserve">cause; JD Sports should consider the framework of explicit knowledge for transmitting the information, data and knowledge among the employees and stakeholders. </w:t>
      </w:r>
      <w:r w:rsidR="0000562C" w:rsidRPr="00011935">
        <w:rPr>
          <w:szCs w:val="24"/>
        </w:rPr>
        <w:t xml:space="preserve">JD Sports should organize the formal channel of study for the employees and other members of the firm to know about the </w:t>
      </w:r>
      <w:r w:rsidR="0014427F" w:rsidRPr="00011935">
        <w:rPr>
          <w:szCs w:val="24"/>
        </w:rPr>
        <w:t xml:space="preserve">explicit knowledge.  </w:t>
      </w:r>
      <w:proofErr w:type="spellStart"/>
      <w:r w:rsidR="0014427F" w:rsidRPr="00011935">
        <w:rPr>
          <w:szCs w:val="24"/>
        </w:rPr>
        <w:t>Carles</w:t>
      </w:r>
      <w:proofErr w:type="spellEnd"/>
      <w:r w:rsidR="0014427F" w:rsidRPr="00011935">
        <w:rPr>
          <w:szCs w:val="24"/>
        </w:rPr>
        <w:t xml:space="preserve"> (2014) stated that </w:t>
      </w:r>
      <w:r w:rsidR="0075099C" w:rsidRPr="00011935">
        <w:rPr>
          <w:szCs w:val="24"/>
        </w:rPr>
        <w:t xml:space="preserve">business organizations have to mange several types of knowledge for the ultimate goals attainment. </w:t>
      </w:r>
      <w:r w:rsidRPr="00F839CE">
        <w:rPr>
          <w:szCs w:val="24"/>
        </w:rPr>
        <w:t xml:space="preserve">Bloomberg (2019) </w:t>
      </w:r>
      <w:r>
        <w:rPr>
          <w:szCs w:val="24"/>
        </w:rPr>
        <w:t xml:space="preserve">stated that </w:t>
      </w:r>
      <w:r w:rsidR="0075099C" w:rsidRPr="00011935">
        <w:rPr>
          <w:szCs w:val="24"/>
        </w:rPr>
        <w:t xml:space="preserve">JD Sports should also identify the actual and potential knowledge and understand the process of implementing knowledge in the actual performance. </w:t>
      </w:r>
      <w:proofErr w:type="spellStart"/>
      <w:r w:rsidR="00B50FCA" w:rsidRPr="00011935">
        <w:rPr>
          <w:szCs w:val="24"/>
        </w:rPr>
        <w:t>Bontis</w:t>
      </w:r>
      <w:proofErr w:type="spellEnd"/>
      <w:r w:rsidR="00B50FCA" w:rsidRPr="00011935">
        <w:rPr>
          <w:szCs w:val="24"/>
        </w:rPr>
        <w:t xml:space="preserve"> (2011)</w:t>
      </w:r>
      <w:r w:rsidR="0075099C" w:rsidRPr="00011935">
        <w:rPr>
          <w:szCs w:val="24"/>
        </w:rPr>
        <w:t xml:space="preserve"> recommended that knowledge management department of JD Sports should consider the special intellectual rights for </w:t>
      </w:r>
      <w:r w:rsidR="004D49FD" w:rsidRPr="00011935">
        <w:rPr>
          <w:szCs w:val="24"/>
        </w:rPr>
        <w:t xml:space="preserve">protecting the assets from several hampers. In addition; in every </w:t>
      </w:r>
      <w:bookmarkStart w:id="36" w:name="_Toc28616833"/>
      <w:r w:rsidR="004D49FD" w:rsidRPr="00011935">
        <w:rPr>
          <w:szCs w:val="24"/>
        </w:rPr>
        <w:t>aspects of JD Sports, the senior, middle and junior managers should concentrate on the knowledge management and improve the knowledge management framework for protecting the actual as well as potential assets of the firm</w:t>
      </w:r>
      <w:r w:rsidR="006D52F2">
        <w:rPr>
          <w:szCs w:val="24"/>
        </w:rPr>
        <w:t xml:space="preserve"> (</w:t>
      </w:r>
      <w:r w:rsidR="006D52F2">
        <w:t>Essays UK, 2018)</w:t>
      </w:r>
      <w:r w:rsidR="004D49FD" w:rsidRPr="00011935">
        <w:rPr>
          <w:szCs w:val="24"/>
        </w:rPr>
        <w:t xml:space="preserve">. </w:t>
      </w:r>
    </w:p>
    <w:p w:rsidR="007E4CBB" w:rsidRPr="00011935" w:rsidRDefault="007E4CBB" w:rsidP="00011935">
      <w:pPr>
        <w:pStyle w:val="NoSpacing"/>
        <w:spacing w:line="360" w:lineRule="auto"/>
        <w:jc w:val="both"/>
        <w:rPr>
          <w:szCs w:val="24"/>
        </w:rPr>
      </w:pPr>
    </w:p>
    <w:p w:rsidR="004E7A35" w:rsidRPr="00011935" w:rsidRDefault="00D613F8" w:rsidP="008A4EE8">
      <w:pPr>
        <w:pStyle w:val="Heading1"/>
      </w:pPr>
      <w:bookmarkStart w:id="37" w:name="_Toc29333128"/>
      <w:r w:rsidRPr="00011935">
        <w:t xml:space="preserve">6.0 </w:t>
      </w:r>
      <w:r w:rsidR="004E7A35" w:rsidRPr="00011935">
        <w:t>Conclusions</w:t>
      </w:r>
      <w:bookmarkEnd w:id="36"/>
      <w:bookmarkEnd w:id="37"/>
      <w:r w:rsidR="004E7A35" w:rsidRPr="00011935">
        <w:t xml:space="preserve"> </w:t>
      </w:r>
    </w:p>
    <w:p w:rsidR="00B50FCA" w:rsidRPr="00011935" w:rsidRDefault="003B7BE0" w:rsidP="00011935">
      <w:pPr>
        <w:spacing w:line="360" w:lineRule="auto"/>
        <w:jc w:val="both"/>
        <w:rPr>
          <w:rFonts w:ascii="Times New Roman" w:hAnsi="Times New Roman" w:cs="Times New Roman"/>
          <w:sz w:val="24"/>
          <w:szCs w:val="24"/>
        </w:rPr>
      </w:pPr>
      <w:r w:rsidRPr="00011935">
        <w:rPr>
          <w:rFonts w:ascii="Times New Roman" w:hAnsi="Times New Roman" w:cs="Times New Roman"/>
          <w:sz w:val="24"/>
          <w:szCs w:val="24"/>
        </w:rPr>
        <w:t xml:space="preserve">In summery; </w:t>
      </w:r>
      <w:r w:rsidR="006A7E12" w:rsidRPr="00011935">
        <w:rPr>
          <w:rFonts w:ascii="Times New Roman" w:hAnsi="Times New Roman" w:cs="Times New Roman"/>
          <w:sz w:val="24"/>
          <w:szCs w:val="24"/>
        </w:rPr>
        <w:t xml:space="preserve">Knowledge management is an important functions of every business firm including JD Sports that situated in UK. </w:t>
      </w:r>
      <w:r w:rsidR="006E383F" w:rsidRPr="00011935">
        <w:rPr>
          <w:rFonts w:ascii="Times New Roman" w:hAnsi="Times New Roman" w:cs="Times New Roman"/>
          <w:sz w:val="24"/>
          <w:szCs w:val="24"/>
        </w:rPr>
        <w:t xml:space="preserve">Knowledge has the direct relationship with the </w:t>
      </w:r>
      <w:r w:rsidR="002E1AF6" w:rsidRPr="00011935">
        <w:rPr>
          <w:rFonts w:ascii="Times New Roman" w:hAnsi="Times New Roman" w:cs="Times New Roman"/>
          <w:sz w:val="24"/>
          <w:szCs w:val="24"/>
        </w:rPr>
        <w:t xml:space="preserve">data and information and </w:t>
      </w:r>
      <w:r w:rsidR="00E01349" w:rsidRPr="00011935">
        <w:rPr>
          <w:rFonts w:ascii="Times New Roman" w:hAnsi="Times New Roman" w:cs="Times New Roman"/>
          <w:sz w:val="24"/>
          <w:szCs w:val="24"/>
        </w:rPr>
        <w:t xml:space="preserve">all are required for </w:t>
      </w:r>
      <w:r w:rsidR="00ED0F5F" w:rsidRPr="00011935">
        <w:rPr>
          <w:rFonts w:ascii="Times New Roman" w:hAnsi="Times New Roman" w:cs="Times New Roman"/>
          <w:sz w:val="24"/>
          <w:szCs w:val="24"/>
        </w:rPr>
        <w:t xml:space="preserve">achieving the knowledge management goals. In all aspects of functions of JD Sports; tacit and explicit knowledge plays the key roles </w:t>
      </w:r>
      <w:r w:rsidR="00DE3C42" w:rsidRPr="00011935">
        <w:rPr>
          <w:rFonts w:ascii="Times New Roman" w:hAnsi="Times New Roman" w:cs="Times New Roman"/>
          <w:sz w:val="24"/>
          <w:szCs w:val="24"/>
        </w:rPr>
        <w:t xml:space="preserve">to gain success. The problem can be solved through the use of tacit knowledge and the capital management is concerned with this knowledge and employees become more effective as well as efficient by the </w:t>
      </w:r>
      <w:r w:rsidR="00DE3C42" w:rsidRPr="00011935">
        <w:rPr>
          <w:rFonts w:ascii="Times New Roman" w:hAnsi="Times New Roman" w:cs="Times New Roman"/>
          <w:sz w:val="24"/>
          <w:szCs w:val="24"/>
        </w:rPr>
        <w:lastRenderedPageBreak/>
        <w:t>use of explicit knowledge.</w:t>
      </w:r>
      <w:r w:rsidR="002E57B7" w:rsidRPr="00011935">
        <w:rPr>
          <w:rFonts w:ascii="Times New Roman" w:hAnsi="Times New Roman" w:cs="Times New Roman"/>
          <w:sz w:val="24"/>
          <w:szCs w:val="24"/>
        </w:rPr>
        <w:t xml:space="preserve"> In addition; JD sports has used several rights to save the intellectual property. The managers of JD Sports are concentrated on the knowledge management framework for the protection of actual as well as potential knowledge assets of the firm.</w:t>
      </w:r>
    </w:p>
    <w:p w:rsidR="00E461A5" w:rsidRDefault="002E57B7">
      <w:pPr>
        <w:rPr>
          <w:rFonts w:ascii="Times New Roman" w:hAnsi="Times New Roman" w:cs="Times New Roman"/>
          <w:szCs w:val="24"/>
        </w:rPr>
      </w:pPr>
      <w:r w:rsidRPr="00011935">
        <w:rPr>
          <w:rFonts w:ascii="Times New Roman" w:hAnsi="Times New Roman" w:cs="Times New Roman"/>
          <w:szCs w:val="24"/>
        </w:rPr>
        <w:br w:type="page"/>
      </w:r>
    </w:p>
    <w:p w:rsidR="001700E8" w:rsidRPr="00011935" w:rsidRDefault="004E7A35" w:rsidP="008A4EE8">
      <w:pPr>
        <w:pStyle w:val="Heading1"/>
      </w:pPr>
      <w:bookmarkStart w:id="38" w:name="_Toc28616834"/>
      <w:bookmarkStart w:id="39" w:name="_Toc29333129"/>
      <w:r w:rsidRPr="00011935">
        <w:lastRenderedPageBreak/>
        <w:t>References</w:t>
      </w:r>
      <w:bookmarkEnd w:id="38"/>
      <w:bookmarkEnd w:id="39"/>
      <w:r w:rsidRPr="00011935">
        <w:t xml:space="preserve"> </w:t>
      </w:r>
    </w:p>
    <w:p w:rsidR="006E55A3" w:rsidRDefault="006E55A3" w:rsidP="006E55A3">
      <w:pPr>
        <w:pStyle w:val="NoSpacing"/>
      </w:pPr>
    </w:p>
    <w:p w:rsidR="00B20857" w:rsidRDefault="006E55A3" w:rsidP="00733D8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838825" cy="7400925"/>
            <wp:effectExtent l="1905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5838825" cy="7400925"/>
                    </a:xfrm>
                    <a:prstGeom prst="rect">
                      <a:avLst/>
                    </a:prstGeom>
                    <a:noFill/>
                    <a:ln w="9525">
                      <a:noFill/>
                      <a:miter lim="800000"/>
                      <a:headEnd/>
                      <a:tailEnd/>
                    </a:ln>
                  </pic:spPr>
                </pic:pic>
              </a:graphicData>
            </a:graphic>
          </wp:inline>
        </w:drawing>
      </w:r>
    </w:p>
    <w:p w:rsidR="00B20857" w:rsidRDefault="00CC5853">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848350" cy="522922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5848350" cy="5229225"/>
                    </a:xfrm>
                    <a:prstGeom prst="rect">
                      <a:avLst/>
                    </a:prstGeom>
                    <a:noFill/>
                    <a:ln w="9525">
                      <a:noFill/>
                      <a:miter lim="800000"/>
                      <a:headEnd/>
                      <a:tailEnd/>
                    </a:ln>
                  </pic:spPr>
                </pic:pic>
              </a:graphicData>
            </a:graphic>
          </wp:inline>
        </w:drawing>
      </w:r>
      <w:r w:rsidR="00B20857">
        <w:rPr>
          <w:rFonts w:ascii="Times New Roman" w:hAnsi="Times New Roman" w:cs="Times New Roman"/>
          <w:sz w:val="24"/>
          <w:szCs w:val="24"/>
        </w:rPr>
        <w:br w:type="page"/>
      </w:r>
    </w:p>
    <w:p w:rsidR="00C4577B" w:rsidRPr="00011935" w:rsidRDefault="00C4577B" w:rsidP="00011935">
      <w:pPr>
        <w:pStyle w:val="NoSpacing"/>
        <w:spacing w:line="360" w:lineRule="auto"/>
      </w:pPr>
    </w:p>
    <w:p w:rsidR="00797F4B" w:rsidRPr="00011935" w:rsidRDefault="00797F4B" w:rsidP="00011935">
      <w:pPr>
        <w:spacing w:line="360" w:lineRule="auto"/>
        <w:rPr>
          <w:rStyle w:val="nlmpublisher-name"/>
          <w:rFonts w:ascii="Times New Roman" w:hAnsi="Times New Roman" w:cs="Times New Roman"/>
          <w:sz w:val="24"/>
          <w:szCs w:val="24"/>
        </w:rPr>
      </w:pPr>
    </w:p>
    <w:tbl>
      <w:tblPr>
        <w:tblW w:w="0" w:type="auto"/>
        <w:tblCellSpacing w:w="15" w:type="dxa"/>
        <w:tblCellMar>
          <w:top w:w="15" w:type="dxa"/>
          <w:left w:w="15" w:type="dxa"/>
          <w:bottom w:w="15" w:type="dxa"/>
          <w:right w:w="15" w:type="dxa"/>
        </w:tblCellMar>
        <w:tblLook w:val="04A0"/>
      </w:tblPr>
      <w:tblGrid>
        <w:gridCol w:w="81"/>
        <w:gridCol w:w="81"/>
      </w:tblGrid>
      <w:tr w:rsidR="00797F4B" w:rsidRPr="00011935" w:rsidTr="008B43F4">
        <w:trPr>
          <w:tblCellSpacing w:w="15" w:type="dxa"/>
        </w:trPr>
        <w:tc>
          <w:tcPr>
            <w:tcW w:w="0" w:type="auto"/>
            <w:vAlign w:val="center"/>
            <w:hideMark/>
          </w:tcPr>
          <w:p w:rsidR="00797F4B" w:rsidRPr="00011935" w:rsidRDefault="00797F4B" w:rsidP="00011935">
            <w:pPr>
              <w:spacing w:after="0" w:line="360" w:lineRule="auto"/>
              <w:rPr>
                <w:rFonts w:ascii="Times New Roman" w:eastAsia="Times New Roman" w:hAnsi="Times New Roman" w:cs="Times New Roman"/>
                <w:sz w:val="24"/>
                <w:szCs w:val="24"/>
              </w:rPr>
            </w:pPr>
          </w:p>
        </w:tc>
        <w:tc>
          <w:tcPr>
            <w:tcW w:w="0" w:type="auto"/>
          </w:tcPr>
          <w:p w:rsidR="00797F4B" w:rsidRPr="00011935" w:rsidRDefault="00797F4B" w:rsidP="00011935">
            <w:pPr>
              <w:spacing w:after="0" w:line="360" w:lineRule="auto"/>
              <w:rPr>
                <w:rFonts w:ascii="Times New Roman" w:eastAsia="Times New Roman" w:hAnsi="Times New Roman" w:cs="Times New Roman"/>
                <w:sz w:val="24"/>
                <w:szCs w:val="24"/>
              </w:rPr>
            </w:pPr>
          </w:p>
        </w:tc>
      </w:tr>
      <w:tr w:rsidR="00797F4B" w:rsidRPr="00011935" w:rsidTr="00264D15">
        <w:trPr>
          <w:tblCellSpacing w:w="15" w:type="dxa"/>
        </w:trPr>
        <w:tc>
          <w:tcPr>
            <w:tcW w:w="0" w:type="auto"/>
            <w:vAlign w:val="center"/>
            <w:hideMark/>
          </w:tcPr>
          <w:p w:rsidR="00797F4B" w:rsidRPr="00011935" w:rsidRDefault="00797F4B" w:rsidP="00011935">
            <w:pPr>
              <w:spacing w:after="0" w:line="360" w:lineRule="auto"/>
              <w:rPr>
                <w:rFonts w:ascii="Times New Roman" w:eastAsia="Times New Roman" w:hAnsi="Times New Roman" w:cs="Times New Roman"/>
                <w:sz w:val="24"/>
                <w:szCs w:val="24"/>
              </w:rPr>
            </w:pPr>
          </w:p>
        </w:tc>
        <w:tc>
          <w:tcPr>
            <w:tcW w:w="0" w:type="auto"/>
            <w:hideMark/>
          </w:tcPr>
          <w:p w:rsidR="00797F4B" w:rsidRPr="00011935" w:rsidRDefault="00797F4B" w:rsidP="00011935">
            <w:pPr>
              <w:spacing w:after="0" w:line="360" w:lineRule="auto"/>
              <w:rPr>
                <w:rFonts w:ascii="Times New Roman" w:eastAsia="Times New Roman" w:hAnsi="Times New Roman" w:cs="Times New Roman"/>
                <w:sz w:val="24"/>
                <w:szCs w:val="24"/>
              </w:rPr>
            </w:pPr>
          </w:p>
        </w:tc>
      </w:tr>
      <w:tr w:rsidR="00797F4B" w:rsidRPr="00011935" w:rsidTr="00264D15">
        <w:trPr>
          <w:tblCellSpacing w:w="15" w:type="dxa"/>
        </w:trPr>
        <w:tc>
          <w:tcPr>
            <w:tcW w:w="0" w:type="auto"/>
            <w:vAlign w:val="center"/>
            <w:hideMark/>
          </w:tcPr>
          <w:p w:rsidR="00797F4B" w:rsidRPr="00011935" w:rsidRDefault="00797F4B" w:rsidP="00011935">
            <w:pPr>
              <w:spacing w:after="0" w:line="360" w:lineRule="auto"/>
              <w:rPr>
                <w:rFonts w:ascii="Times New Roman" w:eastAsia="Times New Roman" w:hAnsi="Times New Roman" w:cs="Times New Roman"/>
                <w:sz w:val="24"/>
                <w:szCs w:val="24"/>
              </w:rPr>
            </w:pPr>
          </w:p>
        </w:tc>
        <w:tc>
          <w:tcPr>
            <w:tcW w:w="0" w:type="auto"/>
            <w:hideMark/>
          </w:tcPr>
          <w:p w:rsidR="00797F4B" w:rsidRPr="00011935" w:rsidRDefault="00797F4B" w:rsidP="00011935">
            <w:pPr>
              <w:spacing w:after="0" w:line="360" w:lineRule="auto"/>
              <w:rPr>
                <w:rFonts w:ascii="Times New Roman" w:eastAsia="Times New Roman" w:hAnsi="Times New Roman" w:cs="Times New Roman"/>
                <w:sz w:val="24"/>
                <w:szCs w:val="24"/>
              </w:rPr>
            </w:pPr>
          </w:p>
        </w:tc>
      </w:tr>
    </w:tbl>
    <w:p w:rsidR="00797F4B" w:rsidRPr="00011935" w:rsidRDefault="00797F4B" w:rsidP="00011935">
      <w:pPr>
        <w:spacing w:after="0" w:line="360" w:lineRule="auto"/>
        <w:rPr>
          <w:rFonts w:ascii="Times New Roman" w:eastAsia="Times New Roman" w:hAnsi="Times New Roman" w:cs="Times New Roman"/>
          <w:sz w:val="24"/>
          <w:szCs w:val="24"/>
        </w:rPr>
      </w:pPr>
    </w:p>
    <w:sectPr w:rsidR="00797F4B" w:rsidRPr="00011935" w:rsidSect="00262BF4">
      <w:footerReference w:type="default" r:id="rId1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63285" w:rsidRDefault="00F63285" w:rsidP="00CF508F">
      <w:pPr>
        <w:spacing w:after="0" w:line="240" w:lineRule="auto"/>
      </w:pPr>
      <w:r>
        <w:separator/>
      </w:r>
    </w:p>
  </w:endnote>
  <w:endnote w:type="continuationSeparator" w:id="0">
    <w:p w:rsidR="00F63285" w:rsidRDefault="00F63285" w:rsidP="00CF508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6872422"/>
      <w:docPartObj>
        <w:docPartGallery w:val="Page Numbers (Bottom of Page)"/>
        <w:docPartUnique/>
      </w:docPartObj>
    </w:sdtPr>
    <w:sdtContent>
      <w:p w:rsidR="00452CA6" w:rsidRDefault="00452CA6">
        <w:pPr>
          <w:pStyle w:val="Footer"/>
        </w:pPr>
        <w:r>
          <w:t xml:space="preserve">Page | </w:t>
        </w:r>
        <w:fldSimple w:instr=" PAGE   \* MERGEFORMAT ">
          <w:r w:rsidR="003A586D">
            <w:rPr>
              <w:noProof/>
            </w:rPr>
            <w:t>2</w:t>
          </w:r>
        </w:fldSimple>
      </w:p>
    </w:sdtContent>
  </w:sdt>
  <w:p w:rsidR="00452CA6" w:rsidRDefault="00452CA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63285" w:rsidRDefault="00F63285" w:rsidP="00CF508F">
      <w:pPr>
        <w:spacing w:after="0" w:line="240" w:lineRule="auto"/>
      </w:pPr>
      <w:r>
        <w:separator/>
      </w:r>
    </w:p>
  </w:footnote>
  <w:footnote w:type="continuationSeparator" w:id="0">
    <w:p w:rsidR="00F63285" w:rsidRDefault="00F63285" w:rsidP="00CF508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4D0E2C"/>
    <w:multiLevelType w:val="multilevel"/>
    <w:tmpl w:val="AD5AF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9954B19"/>
    <w:multiLevelType w:val="multilevel"/>
    <w:tmpl w:val="6F0A3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9E6628B"/>
    <w:multiLevelType w:val="multilevel"/>
    <w:tmpl w:val="5E66F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BB143FE"/>
    <w:multiLevelType w:val="multilevel"/>
    <w:tmpl w:val="5E0C5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D3135C5"/>
    <w:multiLevelType w:val="multilevel"/>
    <w:tmpl w:val="40DA393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nsid w:val="0EA57E7F"/>
    <w:multiLevelType w:val="multilevel"/>
    <w:tmpl w:val="44BAD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8D2623D"/>
    <w:multiLevelType w:val="multilevel"/>
    <w:tmpl w:val="256E4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BFC3816"/>
    <w:multiLevelType w:val="multilevel"/>
    <w:tmpl w:val="CE7C2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F345769"/>
    <w:multiLevelType w:val="multilevel"/>
    <w:tmpl w:val="6310D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76E5F3C"/>
    <w:multiLevelType w:val="multilevel"/>
    <w:tmpl w:val="9F728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AAA729E"/>
    <w:multiLevelType w:val="multilevel"/>
    <w:tmpl w:val="DEFCECCC"/>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nsid w:val="2BE778E2"/>
    <w:multiLevelType w:val="multilevel"/>
    <w:tmpl w:val="71CC2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CDC4062"/>
    <w:multiLevelType w:val="hybridMultilevel"/>
    <w:tmpl w:val="371CB6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0880E92"/>
    <w:multiLevelType w:val="multilevel"/>
    <w:tmpl w:val="601693D0"/>
    <w:lvl w:ilvl="0">
      <w:start w:val="1"/>
      <w:numFmt w:val="decimal"/>
      <w:lvlText w:val="%1.0"/>
      <w:lvlJc w:val="left"/>
      <w:pPr>
        <w:ind w:left="450" w:hanging="450"/>
      </w:pPr>
      <w:rPr>
        <w:rFonts w:hint="default"/>
      </w:rPr>
    </w:lvl>
    <w:lvl w:ilvl="1">
      <w:start w:val="1"/>
      <w:numFmt w:val="decimal"/>
      <w:lvlText w:val="%1.%2"/>
      <w:lvlJc w:val="left"/>
      <w:pPr>
        <w:ind w:left="1170" w:hanging="45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nsid w:val="341F3DFA"/>
    <w:multiLevelType w:val="multilevel"/>
    <w:tmpl w:val="ADA4D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2323951"/>
    <w:multiLevelType w:val="multilevel"/>
    <w:tmpl w:val="3022E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9921A48"/>
    <w:multiLevelType w:val="hybridMultilevel"/>
    <w:tmpl w:val="D158D9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AA02581"/>
    <w:multiLevelType w:val="multilevel"/>
    <w:tmpl w:val="02780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11A2096"/>
    <w:multiLevelType w:val="multilevel"/>
    <w:tmpl w:val="80DAD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7CD2542"/>
    <w:multiLevelType w:val="hybridMultilevel"/>
    <w:tmpl w:val="5FF232EE"/>
    <w:lvl w:ilvl="0" w:tplc="9976E11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688E5329"/>
    <w:multiLevelType w:val="multilevel"/>
    <w:tmpl w:val="32820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69116E96"/>
    <w:multiLevelType w:val="multilevel"/>
    <w:tmpl w:val="96468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nsid w:val="6B097E80"/>
    <w:multiLevelType w:val="multilevel"/>
    <w:tmpl w:val="B16E6BEE"/>
    <w:lvl w:ilvl="0">
      <w:start w:val="3"/>
      <w:numFmt w:val="decimal"/>
      <w:lvlText w:val="%1"/>
      <w:lvlJc w:val="left"/>
      <w:pPr>
        <w:ind w:left="360" w:hanging="360"/>
      </w:pPr>
      <w:rPr>
        <w:rFonts w:hint="default"/>
        <w:sz w:val="22"/>
      </w:rPr>
    </w:lvl>
    <w:lvl w:ilvl="1">
      <w:start w:val="2"/>
      <w:numFmt w:val="decimal"/>
      <w:lvlText w:val="%1.%2"/>
      <w:lvlJc w:val="left"/>
      <w:pPr>
        <w:ind w:left="360" w:hanging="360"/>
      </w:pPr>
      <w:rPr>
        <w:rFonts w:hint="default"/>
        <w:sz w:val="22"/>
      </w:rPr>
    </w:lvl>
    <w:lvl w:ilvl="2">
      <w:start w:val="1"/>
      <w:numFmt w:val="decimal"/>
      <w:lvlText w:val="%1.%2.%3"/>
      <w:lvlJc w:val="left"/>
      <w:pPr>
        <w:ind w:left="720" w:hanging="720"/>
      </w:pPr>
      <w:rPr>
        <w:rFonts w:hint="default"/>
        <w:sz w:val="22"/>
      </w:rPr>
    </w:lvl>
    <w:lvl w:ilvl="3">
      <w:start w:val="1"/>
      <w:numFmt w:val="decimal"/>
      <w:lvlText w:val="%1.%2.%3.%4"/>
      <w:lvlJc w:val="left"/>
      <w:pPr>
        <w:ind w:left="720" w:hanging="720"/>
      </w:pPr>
      <w:rPr>
        <w:rFonts w:hint="default"/>
        <w:sz w:val="22"/>
      </w:rPr>
    </w:lvl>
    <w:lvl w:ilvl="4">
      <w:start w:val="1"/>
      <w:numFmt w:val="decimal"/>
      <w:lvlText w:val="%1.%2.%3.%4.%5"/>
      <w:lvlJc w:val="left"/>
      <w:pPr>
        <w:ind w:left="1080" w:hanging="1080"/>
      </w:pPr>
      <w:rPr>
        <w:rFonts w:hint="default"/>
        <w:sz w:val="22"/>
      </w:rPr>
    </w:lvl>
    <w:lvl w:ilvl="5">
      <w:start w:val="1"/>
      <w:numFmt w:val="decimal"/>
      <w:lvlText w:val="%1.%2.%3.%4.%5.%6"/>
      <w:lvlJc w:val="left"/>
      <w:pPr>
        <w:ind w:left="1080" w:hanging="1080"/>
      </w:pPr>
      <w:rPr>
        <w:rFonts w:hint="default"/>
        <w:sz w:val="22"/>
      </w:rPr>
    </w:lvl>
    <w:lvl w:ilvl="6">
      <w:start w:val="1"/>
      <w:numFmt w:val="decimal"/>
      <w:lvlText w:val="%1.%2.%3.%4.%5.%6.%7"/>
      <w:lvlJc w:val="left"/>
      <w:pPr>
        <w:ind w:left="1440" w:hanging="1440"/>
      </w:pPr>
      <w:rPr>
        <w:rFonts w:hint="default"/>
        <w:sz w:val="22"/>
      </w:rPr>
    </w:lvl>
    <w:lvl w:ilvl="7">
      <w:start w:val="1"/>
      <w:numFmt w:val="decimal"/>
      <w:lvlText w:val="%1.%2.%3.%4.%5.%6.%7.%8"/>
      <w:lvlJc w:val="left"/>
      <w:pPr>
        <w:ind w:left="1440" w:hanging="1440"/>
      </w:pPr>
      <w:rPr>
        <w:rFonts w:hint="default"/>
        <w:sz w:val="22"/>
      </w:rPr>
    </w:lvl>
    <w:lvl w:ilvl="8">
      <w:start w:val="1"/>
      <w:numFmt w:val="decimal"/>
      <w:lvlText w:val="%1.%2.%3.%4.%5.%6.%7.%8.%9"/>
      <w:lvlJc w:val="left"/>
      <w:pPr>
        <w:ind w:left="1440" w:hanging="1440"/>
      </w:pPr>
      <w:rPr>
        <w:rFonts w:hint="default"/>
        <w:sz w:val="22"/>
      </w:rPr>
    </w:lvl>
  </w:abstractNum>
  <w:abstractNum w:abstractNumId="23">
    <w:nsid w:val="6D2B680D"/>
    <w:multiLevelType w:val="hybridMultilevel"/>
    <w:tmpl w:val="20B8B6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6F086299"/>
    <w:multiLevelType w:val="multilevel"/>
    <w:tmpl w:val="8556C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nsid w:val="725E4385"/>
    <w:multiLevelType w:val="multilevel"/>
    <w:tmpl w:val="11D8D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7308407E"/>
    <w:multiLevelType w:val="multilevel"/>
    <w:tmpl w:val="CFF68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75A7634A"/>
    <w:multiLevelType w:val="multilevel"/>
    <w:tmpl w:val="A53EA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78FB0AE3"/>
    <w:multiLevelType w:val="multilevel"/>
    <w:tmpl w:val="CEB6B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4"/>
  </w:num>
  <w:num w:numId="3">
    <w:abstractNumId w:val="26"/>
  </w:num>
  <w:num w:numId="4">
    <w:abstractNumId w:val="9"/>
  </w:num>
  <w:num w:numId="5">
    <w:abstractNumId w:val="15"/>
  </w:num>
  <w:num w:numId="6">
    <w:abstractNumId w:val="0"/>
  </w:num>
  <w:num w:numId="7">
    <w:abstractNumId w:val="3"/>
  </w:num>
  <w:num w:numId="8">
    <w:abstractNumId w:val="22"/>
  </w:num>
  <w:num w:numId="9">
    <w:abstractNumId w:val="7"/>
  </w:num>
  <w:num w:numId="10">
    <w:abstractNumId w:val="20"/>
  </w:num>
  <w:num w:numId="11">
    <w:abstractNumId w:val="28"/>
  </w:num>
  <w:num w:numId="12">
    <w:abstractNumId w:val="5"/>
  </w:num>
  <w:num w:numId="13">
    <w:abstractNumId w:val="8"/>
  </w:num>
  <w:num w:numId="14">
    <w:abstractNumId w:val="6"/>
  </w:num>
  <w:num w:numId="15">
    <w:abstractNumId w:val="27"/>
  </w:num>
  <w:num w:numId="16">
    <w:abstractNumId w:val="18"/>
  </w:num>
  <w:num w:numId="17">
    <w:abstractNumId w:val="14"/>
  </w:num>
  <w:num w:numId="18">
    <w:abstractNumId w:val="11"/>
  </w:num>
  <w:num w:numId="19">
    <w:abstractNumId w:val="1"/>
  </w:num>
  <w:num w:numId="20">
    <w:abstractNumId w:val="25"/>
  </w:num>
  <w:num w:numId="21">
    <w:abstractNumId w:val="2"/>
  </w:num>
  <w:num w:numId="22">
    <w:abstractNumId w:val="17"/>
  </w:num>
  <w:num w:numId="23">
    <w:abstractNumId w:val="24"/>
  </w:num>
  <w:num w:numId="24">
    <w:abstractNumId w:val="21"/>
  </w:num>
  <w:num w:numId="25">
    <w:abstractNumId w:val="23"/>
  </w:num>
  <w:num w:numId="26">
    <w:abstractNumId w:val="19"/>
  </w:num>
  <w:num w:numId="27">
    <w:abstractNumId w:val="13"/>
  </w:num>
  <w:num w:numId="28">
    <w:abstractNumId w:val="10"/>
  </w:num>
  <w:num w:numId="29">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E0098C"/>
    <w:rsid w:val="0000153B"/>
    <w:rsid w:val="00001DAD"/>
    <w:rsid w:val="00003312"/>
    <w:rsid w:val="0000562C"/>
    <w:rsid w:val="00006DF6"/>
    <w:rsid w:val="00011935"/>
    <w:rsid w:val="00015FF5"/>
    <w:rsid w:val="00023136"/>
    <w:rsid w:val="00023541"/>
    <w:rsid w:val="00032CBA"/>
    <w:rsid w:val="00033B96"/>
    <w:rsid w:val="000539CD"/>
    <w:rsid w:val="00057DDE"/>
    <w:rsid w:val="00064A8E"/>
    <w:rsid w:val="0007671D"/>
    <w:rsid w:val="00081200"/>
    <w:rsid w:val="00084A4E"/>
    <w:rsid w:val="00085989"/>
    <w:rsid w:val="00093556"/>
    <w:rsid w:val="00097360"/>
    <w:rsid w:val="000B36B1"/>
    <w:rsid w:val="000C51B3"/>
    <w:rsid w:val="000D4681"/>
    <w:rsid w:val="000F418A"/>
    <w:rsid w:val="000F506A"/>
    <w:rsid w:val="00100B9F"/>
    <w:rsid w:val="00101580"/>
    <w:rsid w:val="001126DE"/>
    <w:rsid w:val="00116759"/>
    <w:rsid w:val="00126742"/>
    <w:rsid w:val="00137116"/>
    <w:rsid w:val="0014427F"/>
    <w:rsid w:val="0016155E"/>
    <w:rsid w:val="00165C2A"/>
    <w:rsid w:val="001700E8"/>
    <w:rsid w:val="00174FCC"/>
    <w:rsid w:val="001A4B05"/>
    <w:rsid w:val="001A5826"/>
    <w:rsid w:val="001B332F"/>
    <w:rsid w:val="001C7684"/>
    <w:rsid w:val="001E1174"/>
    <w:rsid w:val="001E364B"/>
    <w:rsid w:val="001E46C1"/>
    <w:rsid w:val="00204D86"/>
    <w:rsid w:val="0021640B"/>
    <w:rsid w:val="00240DC1"/>
    <w:rsid w:val="00251FA6"/>
    <w:rsid w:val="00262BF4"/>
    <w:rsid w:val="00264D15"/>
    <w:rsid w:val="00272D9B"/>
    <w:rsid w:val="00280810"/>
    <w:rsid w:val="0028108D"/>
    <w:rsid w:val="002A6498"/>
    <w:rsid w:val="002B5640"/>
    <w:rsid w:val="002C21F0"/>
    <w:rsid w:val="002C68B4"/>
    <w:rsid w:val="002D6856"/>
    <w:rsid w:val="002D7CFF"/>
    <w:rsid w:val="002E1AF6"/>
    <w:rsid w:val="002E57B7"/>
    <w:rsid w:val="002F381C"/>
    <w:rsid w:val="002F58DB"/>
    <w:rsid w:val="00356099"/>
    <w:rsid w:val="00370125"/>
    <w:rsid w:val="00381B57"/>
    <w:rsid w:val="0038267D"/>
    <w:rsid w:val="00393EE1"/>
    <w:rsid w:val="003A02D6"/>
    <w:rsid w:val="003A264D"/>
    <w:rsid w:val="003A492D"/>
    <w:rsid w:val="003A586D"/>
    <w:rsid w:val="003B180D"/>
    <w:rsid w:val="003B7BE0"/>
    <w:rsid w:val="003D66BB"/>
    <w:rsid w:val="003D729F"/>
    <w:rsid w:val="003E30FB"/>
    <w:rsid w:val="003E5EC0"/>
    <w:rsid w:val="003F290F"/>
    <w:rsid w:val="004038FF"/>
    <w:rsid w:val="00430819"/>
    <w:rsid w:val="00437EA3"/>
    <w:rsid w:val="00452CA6"/>
    <w:rsid w:val="00454AE9"/>
    <w:rsid w:val="00465D8B"/>
    <w:rsid w:val="00477BF7"/>
    <w:rsid w:val="00480BE2"/>
    <w:rsid w:val="00482DEF"/>
    <w:rsid w:val="004A3B14"/>
    <w:rsid w:val="004B041D"/>
    <w:rsid w:val="004B42CA"/>
    <w:rsid w:val="004C6F8E"/>
    <w:rsid w:val="004D49FD"/>
    <w:rsid w:val="004E1A8A"/>
    <w:rsid w:val="004E2A36"/>
    <w:rsid w:val="004E5AB0"/>
    <w:rsid w:val="004E7A35"/>
    <w:rsid w:val="004E7FE2"/>
    <w:rsid w:val="004F4064"/>
    <w:rsid w:val="0050226C"/>
    <w:rsid w:val="00517257"/>
    <w:rsid w:val="00523B1F"/>
    <w:rsid w:val="005309BF"/>
    <w:rsid w:val="00551272"/>
    <w:rsid w:val="00551E85"/>
    <w:rsid w:val="005A239A"/>
    <w:rsid w:val="005B0CEE"/>
    <w:rsid w:val="005B1AAB"/>
    <w:rsid w:val="005B778B"/>
    <w:rsid w:val="005D76D9"/>
    <w:rsid w:val="005E7821"/>
    <w:rsid w:val="005F2DD1"/>
    <w:rsid w:val="005F58EB"/>
    <w:rsid w:val="00627E0E"/>
    <w:rsid w:val="00630AE6"/>
    <w:rsid w:val="00631BA7"/>
    <w:rsid w:val="00640F0E"/>
    <w:rsid w:val="00646B18"/>
    <w:rsid w:val="00660608"/>
    <w:rsid w:val="00682D52"/>
    <w:rsid w:val="006A0CBD"/>
    <w:rsid w:val="006A7E12"/>
    <w:rsid w:val="006B291F"/>
    <w:rsid w:val="006B4B56"/>
    <w:rsid w:val="006B4DCF"/>
    <w:rsid w:val="006C2DB8"/>
    <w:rsid w:val="006D52F2"/>
    <w:rsid w:val="006D6DAC"/>
    <w:rsid w:val="006E1435"/>
    <w:rsid w:val="006E383F"/>
    <w:rsid w:val="006E55A3"/>
    <w:rsid w:val="006E5E51"/>
    <w:rsid w:val="006F44FF"/>
    <w:rsid w:val="00703750"/>
    <w:rsid w:val="007155FF"/>
    <w:rsid w:val="0072076B"/>
    <w:rsid w:val="00724AC1"/>
    <w:rsid w:val="00733D8E"/>
    <w:rsid w:val="00744ADE"/>
    <w:rsid w:val="00750305"/>
    <w:rsid w:val="0075099C"/>
    <w:rsid w:val="00755915"/>
    <w:rsid w:val="00785402"/>
    <w:rsid w:val="00791714"/>
    <w:rsid w:val="00795AB6"/>
    <w:rsid w:val="00797F4B"/>
    <w:rsid w:val="007B35C0"/>
    <w:rsid w:val="007C305C"/>
    <w:rsid w:val="007E4CBB"/>
    <w:rsid w:val="007F0C75"/>
    <w:rsid w:val="007F2B18"/>
    <w:rsid w:val="00802B8A"/>
    <w:rsid w:val="00805255"/>
    <w:rsid w:val="0084510C"/>
    <w:rsid w:val="008513AC"/>
    <w:rsid w:val="008567F9"/>
    <w:rsid w:val="008813E8"/>
    <w:rsid w:val="008941E8"/>
    <w:rsid w:val="008970BC"/>
    <w:rsid w:val="008A4EE8"/>
    <w:rsid w:val="008A67A1"/>
    <w:rsid w:val="008A769B"/>
    <w:rsid w:val="008B43F4"/>
    <w:rsid w:val="008C2581"/>
    <w:rsid w:val="008C3D92"/>
    <w:rsid w:val="008D3FD4"/>
    <w:rsid w:val="008E6839"/>
    <w:rsid w:val="008F05AE"/>
    <w:rsid w:val="008F132C"/>
    <w:rsid w:val="008F69AB"/>
    <w:rsid w:val="00900D6F"/>
    <w:rsid w:val="00901069"/>
    <w:rsid w:val="00904486"/>
    <w:rsid w:val="009126A5"/>
    <w:rsid w:val="00915E42"/>
    <w:rsid w:val="009206DA"/>
    <w:rsid w:val="00927425"/>
    <w:rsid w:val="009418F8"/>
    <w:rsid w:val="0094224A"/>
    <w:rsid w:val="0094289F"/>
    <w:rsid w:val="009523A5"/>
    <w:rsid w:val="00967037"/>
    <w:rsid w:val="00975A61"/>
    <w:rsid w:val="00980225"/>
    <w:rsid w:val="00991334"/>
    <w:rsid w:val="009B119C"/>
    <w:rsid w:val="009B6CCA"/>
    <w:rsid w:val="009C631E"/>
    <w:rsid w:val="009D59C6"/>
    <w:rsid w:val="009E0758"/>
    <w:rsid w:val="00A11AA4"/>
    <w:rsid w:val="00A1500A"/>
    <w:rsid w:val="00A16323"/>
    <w:rsid w:val="00A21BF6"/>
    <w:rsid w:val="00A25944"/>
    <w:rsid w:val="00A36D9D"/>
    <w:rsid w:val="00A75EAB"/>
    <w:rsid w:val="00A77F5C"/>
    <w:rsid w:val="00A83DC0"/>
    <w:rsid w:val="00A9656E"/>
    <w:rsid w:val="00AA4DAF"/>
    <w:rsid w:val="00AA4F80"/>
    <w:rsid w:val="00AA5DEF"/>
    <w:rsid w:val="00AC2E42"/>
    <w:rsid w:val="00AC70AB"/>
    <w:rsid w:val="00AD55BF"/>
    <w:rsid w:val="00AF4C74"/>
    <w:rsid w:val="00B11EB0"/>
    <w:rsid w:val="00B20857"/>
    <w:rsid w:val="00B50FCA"/>
    <w:rsid w:val="00B61E93"/>
    <w:rsid w:val="00B62A22"/>
    <w:rsid w:val="00B761A8"/>
    <w:rsid w:val="00B8536C"/>
    <w:rsid w:val="00B96CD2"/>
    <w:rsid w:val="00BA75C5"/>
    <w:rsid w:val="00BB3C25"/>
    <w:rsid w:val="00BB5488"/>
    <w:rsid w:val="00BD0338"/>
    <w:rsid w:val="00BD180D"/>
    <w:rsid w:val="00BD5F14"/>
    <w:rsid w:val="00BE6304"/>
    <w:rsid w:val="00BE7133"/>
    <w:rsid w:val="00BF6EF9"/>
    <w:rsid w:val="00C13310"/>
    <w:rsid w:val="00C207B5"/>
    <w:rsid w:val="00C26198"/>
    <w:rsid w:val="00C3734C"/>
    <w:rsid w:val="00C4577B"/>
    <w:rsid w:val="00C53646"/>
    <w:rsid w:val="00C863C5"/>
    <w:rsid w:val="00C90AB9"/>
    <w:rsid w:val="00CB0E51"/>
    <w:rsid w:val="00CB2C5E"/>
    <w:rsid w:val="00CC5853"/>
    <w:rsid w:val="00CD38BE"/>
    <w:rsid w:val="00CF47CE"/>
    <w:rsid w:val="00CF508F"/>
    <w:rsid w:val="00D2048D"/>
    <w:rsid w:val="00D30A3D"/>
    <w:rsid w:val="00D33159"/>
    <w:rsid w:val="00D442C9"/>
    <w:rsid w:val="00D477E3"/>
    <w:rsid w:val="00D613F8"/>
    <w:rsid w:val="00D61F21"/>
    <w:rsid w:val="00D63D40"/>
    <w:rsid w:val="00D642D6"/>
    <w:rsid w:val="00D67B3D"/>
    <w:rsid w:val="00D80A3C"/>
    <w:rsid w:val="00D83DF9"/>
    <w:rsid w:val="00D8684B"/>
    <w:rsid w:val="00D91232"/>
    <w:rsid w:val="00D94B3C"/>
    <w:rsid w:val="00D95F5E"/>
    <w:rsid w:val="00D9688F"/>
    <w:rsid w:val="00DC68DD"/>
    <w:rsid w:val="00DC746A"/>
    <w:rsid w:val="00DE3C42"/>
    <w:rsid w:val="00DE531C"/>
    <w:rsid w:val="00DE7440"/>
    <w:rsid w:val="00DE74DF"/>
    <w:rsid w:val="00DF14B5"/>
    <w:rsid w:val="00E0098C"/>
    <w:rsid w:val="00E01349"/>
    <w:rsid w:val="00E028F4"/>
    <w:rsid w:val="00E1602F"/>
    <w:rsid w:val="00E16F6D"/>
    <w:rsid w:val="00E461A5"/>
    <w:rsid w:val="00E64545"/>
    <w:rsid w:val="00E70188"/>
    <w:rsid w:val="00E87331"/>
    <w:rsid w:val="00EA0A85"/>
    <w:rsid w:val="00EB7621"/>
    <w:rsid w:val="00EC1208"/>
    <w:rsid w:val="00EC6DB7"/>
    <w:rsid w:val="00EC7BD9"/>
    <w:rsid w:val="00EC7EAE"/>
    <w:rsid w:val="00ED0F5F"/>
    <w:rsid w:val="00ED6CE0"/>
    <w:rsid w:val="00EE03B5"/>
    <w:rsid w:val="00EE2463"/>
    <w:rsid w:val="00EF7A40"/>
    <w:rsid w:val="00F06E04"/>
    <w:rsid w:val="00F229F9"/>
    <w:rsid w:val="00F238A5"/>
    <w:rsid w:val="00F43A45"/>
    <w:rsid w:val="00F63285"/>
    <w:rsid w:val="00F67A37"/>
    <w:rsid w:val="00F7358F"/>
    <w:rsid w:val="00F7610F"/>
    <w:rsid w:val="00F77FF1"/>
    <w:rsid w:val="00F858FE"/>
    <w:rsid w:val="00F9534D"/>
    <w:rsid w:val="00FA4D79"/>
    <w:rsid w:val="00FB544A"/>
    <w:rsid w:val="00FD17A3"/>
    <w:rsid w:val="00FD54BF"/>
    <w:rsid w:val="00FD6B93"/>
    <w:rsid w:val="00FE71B1"/>
    <w:rsid w:val="00FF6EE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2DEF"/>
    <w:rPr>
      <w:rFonts w:ascii="Calibri" w:hAnsi="Calibri"/>
    </w:rPr>
  </w:style>
  <w:style w:type="paragraph" w:styleId="Heading1">
    <w:name w:val="heading 1"/>
    <w:basedOn w:val="NoSpacing"/>
    <w:next w:val="Normal"/>
    <w:link w:val="Heading1Char"/>
    <w:autoRedefine/>
    <w:uiPriority w:val="99"/>
    <w:qFormat/>
    <w:rsid w:val="008A4EE8"/>
    <w:pPr>
      <w:spacing w:line="360" w:lineRule="auto"/>
      <w:jc w:val="both"/>
      <w:outlineLvl w:val="0"/>
    </w:pPr>
    <w:rPr>
      <w:b/>
      <w:color w:val="0070C0"/>
      <w:sz w:val="28"/>
      <w:szCs w:val="24"/>
    </w:rPr>
  </w:style>
  <w:style w:type="paragraph" w:styleId="Heading2">
    <w:name w:val="heading 2"/>
    <w:basedOn w:val="Normal"/>
    <w:next w:val="Normal"/>
    <w:link w:val="Heading2Char"/>
    <w:uiPriority w:val="9"/>
    <w:unhideWhenUsed/>
    <w:qFormat/>
    <w:rsid w:val="00EA0A85"/>
    <w:pPr>
      <w:keepNext/>
      <w:keepLines/>
      <w:spacing w:before="200" w:after="0"/>
      <w:outlineLvl w:val="1"/>
    </w:pPr>
    <w:rPr>
      <w:rFonts w:ascii="Times New Roman" w:eastAsiaTheme="majorEastAsia" w:hAnsi="Times New Roman" w:cstheme="majorBidi"/>
      <w:b/>
      <w:bCs/>
      <w:color w:val="365F91" w:themeColor="accent1" w:themeShade="BF"/>
      <w:sz w:val="28"/>
      <w:szCs w:val="26"/>
    </w:rPr>
  </w:style>
  <w:style w:type="paragraph" w:styleId="Heading3">
    <w:name w:val="heading 3"/>
    <w:basedOn w:val="Normal"/>
    <w:next w:val="Normal"/>
    <w:link w:val="Heading3Char"/>
    <w:uiPriority w:val="9"/>
    <w:unhideWhenUsed/>
    <w:qFormat/>
    <w:rsid w:val="00482DEF"/>
    <w:pPr>
      <w:keepNext/>
      <w:keepLines/>
      <w:spacing w:before="200" w:after="0"/>
      <w:outlineLvl w:val="2"/>
    </w:pPr>
    <w:rPr>
      <w:rFonts w:ascii="Times New Roman" w:eastAsiaTheme="majorEastAsia" w:hAnsi="Times New Roman" w:cstheme="majorBidi"/>
      <w:b/>
      <w:bCs/>
      <w:color w:val="7030A0"/>
      <w:sz w:val="24"/>
    </w:rPr>
  </w:style>
  <w:style w:type="paragraph" w:styleId="Heading4">
    <w:name w:val="heading 4"/>
    <w:basedOn w:val="Normal"/>
    <w:next w:val="Normal"/>
    <w:link w:val="Heading4Char"/>
    <w:uiPriority w:val="9"/>
    <w:unhideWhenUsed/>
    <w:qFormat/>
    <w:rsid w:val="00482DEF"/>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A4EE8"/>
    <w:rPr>
      <w:rFonts w:ascii="Times New Roman" w:hAnsi="Times New Roman" w:cs="Times New Roman"/>
      <w:b/>
      <w:color w:val="0070C0"/>
      <w:sz w:val="28"/>
      <w:szCs w:val="24"/>
    </w:rPr>
  </w:style>
  <w:style w:type="character" w:customStyle="1" w:styleId="Heading2Char">
    <w:name w:val="Heading 2 Char"/>
    <w:basedOn w:val="DefaultParagraphFont"/>
    <w:link w:val="Heading2"/>
    <w:uiPriority w:val="9"/>
    <w:rsid w:val="00EA0A85"/>
    <w:rPr>
      <w:rFonts w:ascii="Times New Roman" w:eastAsiaTheme="majorEastAsia" w:hAnsi="Times New Roman" w:cstheme="majorBidi"/>
      <w:b/>
      <w:bCs/>
      <w:color w:val="365F91" w:themeColor="accent1" w:themeShade="BF"/>
      <w:sz w:val="28"/>
      <w:szCs w:val="26"/>
    </w:rPr>
  </w:style>
  <w:style w:type="character" w:customStyle="1" w:styleId="Heading3Char">
    <w:name w:val="Heading 3 Char"/>
    <w:basedOn w:val="DefaultParagraphFont"/>
    <w:link w:val="Heading3"/>
    <w:uiPriority w:val="9"/>
    <w:rsid w:val="00482DEF"/>
    <w:rPr>
      <w:rFonts w:ascii="Times New Roman" w:eastAsiaTheme="majorEastAsia" w:hAnsi="Times New Roman" w:cstheme="majorBidi"/>
      <w:b/>
      <w:bCs/>
      <w:color w:val="7030A0"/>
      <w:sz w:val="24"/>
    </w:rPr>
  </w:style>
  <w:style w:type="character" w:customStyle="1" w:styleId="Heading4Char">
    <w:name w:val="Heading 4 Char"/>
    <w:basedOn w:val="DefaultParagraphFont"/>
    <w:link w:val="Heading4"/>
    <w:uiPriority w:val="9"/>
    <w:rsid w:val="00482DEF"/>
    <w:rPr>
      <w:rFonts w:asciiTheme="majorHAnsi" w:eastAsiaTheme="majorEastAsia" w:hAnsiTheme="majorHAnsi" w:cstheme="majorBidi"/>
      <w:b/>
      <w:bCs/>
      <w:i/>
      <w:iCs/>
      <w:color w:val="4F81BD" w:themeColor="accent1"/>
    </w:rPr>
  </w:style>
  <w:style w:type="paragraph" w:styleId="Title">
    <w:name w:val="Title"/>
    <w:basedOn w:val="Normal"/>
    <w:next w:val="Normal"/>
    <w:link w:val="TitleChar"/>
    <w:uiPriority w:val="10"/>
    <w:qFormat/>
    <w:rsid w:val="00482DE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82DEF"/>
    <w:rPr>
      <w:rFonts w:asciiTheme="majorHAnsi" w:eastAsiaTheme="majorEastAsia" w:hAnsiTheme="majorHAnsi" w:cstheme="majorBidi"/>
      <w:color w:val="17365D" w:themeColor="text2" w:themeShade="BF"/>
      <w:spacing w:val="5"/>
      <w:kern w:val="28"/>
      <w:sz w:val="52"/>
      <w:szCs w:val="52"/>
    </w:rPr>
  </w:style>
  <w:style w:type="character" w:styleId="Strong">
    <w:name w:val="Strong"/>
    <w:basedOn w:val="DefaultParagraphFont"/>
    <w:uiPriority w:val="22"/>
    <w:qFormat/>
    <w:rsid w:val="00482DEF"/>
    <w:rPr>
      <w:b/>
      <w:bCs/>
    </w:rPr>
  </w:style>
  <w:style w:type="paragraph" w:styleId="NoSpacing">
    <w:name w:val="No Spacing"/>
    <w:link w:val="NoSpacingChar"/>
    <w:uiPriority w:val="1"/>
    <w:qFormat/>
    <w:rsid w:val="00967037"/>
    <w:pPr>
      <w:spacing w:after="0" w:line="240" w:lineRule="auto"/>
    </w:pPr>
    <w:rPr>
      <w:rFonts w:ascii="Times New Roman" w:hAnsi="Times New Roman" w:cs="Times New Roman"/>
      <w:sz w:val="24"/>
    </w:rPr>
  </w:style>
  <w:style w:type="character" w:customStyle="1" w:styleId="NoSpacingChar">
    <w:name w:val="No Spacing Char"/>
    <w:basedOn w:val="DefaultParagraphFont"/>
    <w:link w:val="NoSpacing"/>
    <w:uiPriority w:val="1"/>
    <w:rsid w:val="00967037"/>
    <w:rPr>
      <w:rFonts w:ascii="Times New Roman" w:hAnsi="Times New Roman" w:cs="Times New Roman"/>
      <w:sz w:val="24"/>
    </w:rPr>
  </w:style>
  <w:style w:type="paragraph" w:styleId="ListParagraph">
    <w:name w:val="List Paragraph"/>
    <w:basedOn w:val="Normal"/>
    <w:uiPriority w:val="34"/>
    <w:qFormat/>
    <w:rsid w:val="00482DEF"/>
    <w:pPr>
      <w:ind w:left="720"/>
      <w:contextualSpacing/>
    </w:pPr>
    <w:rPr>
      <w:rFonts w:cs="Times New Roman"/>
    </w:rPr>
  </w:style>
  <w:style w:type="paragraph" w:styleId="IntenseQuote">
    <w:name w:val="Intense Quote"/>
    <w:basedOn w:val="Normal"/>
    <w:next w:val="Normal"/>
    <w:link w:val="IntenseQuoteChar"/>
    <w:uiPriority w:val="30"/>
    <w:qFormat/>
    <w:rsid w:val="00482DEF"/>
    <w:pPr>
      <w:pBdr>
        <w:bottom w:val="single" w:sz="4" w:space="4" w:color="4F81BD" w:themeColor="accent1"/>
      </w:pBdr>
      <w:spacing w:before="200" w:after="280"/>
      <w:ind w:left="936" w:right="936"/>
    </w:pPr>
    <w:rPr>
      <w:rFonts w:ascii="Times New Roman" w:hAnsi="Times New Roman" w:cs="Times New Roman"/>
      <w:b/>
      <w:bCs/>
      <w:iCs/>
      <w:color w:val="4F81BD" w:themeColor="accent1"/>
      <w:sz w:val="36"/>
    </w:rPr>
  </w:style>
  <w:style w:type="character" w:customStyle="1" w:styleId="IntenseQuoteChar">
    <w:name w:val="Intense Quote Char"/>
    <w:basedOn w:val="DefaultParagraphFont"/>
    <w:link w:val="IntenseQuote"/>
    <w:uiPriority w:val="30"/>
    <w:rsid w:val="00482DEF"/>
    <w:rPr>
      <w:rFonts w:ascii="Times New Roman" w:eastAsia="Calibri" w:hAnsi="Times New Roman" w:cs="Times New Roman"/>
      <w:b/>
      <w:bCs/>
      <w:iCs/>
      <w:color w:val="4F81BD" w:themeColor="accent1"/>
      <w:sz w:val="36"/>
    </w:rPr>
  </w:style>
  <w:style w:type="character" w:styleId="IntenseEmphasis">
    <w:name w:val="Intense Emphasis"/>
    <w:basedOn w:val="DefaultParagraphFont"/>
    <w:uiPriority w:val="21"/>
    <w:qFormat/>
    <w:rsid w:val="00482DEF"/>
    <w:rPr>
      <w:b/>
      <w:bCs/>
      <w:i/>
      <w:iCs/>
      <w:color w:val="4F81BD" w:themeColor="accent1"/>
    </w:rPr>
  </w:style>
  <w:style w:type="paragraph" w:styleId="TOCHeading">
    <w:name w:val="TOC Heading"/>
    <w:basedOn w:val="Heading1"/>
    <w:next w:val="Normal"/>
    <w:uiPriority w:val="39"/>
    <w:unhideWhenUsed/>
    <w:qFormat/>
    <w:rsid w:val="00482DEF"/>
    <w:pPr>
      <w:keepLines/>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customStyle="1" w:styleId="Default">
    <w:name w:val="Default"/>
    <w:rsid w:val="00E0098C"/>
    <w:pPr>
      <w:autoSpaceDE w:val="0"/>
      <w:autoSpaceDN w:val="0"/>
      <w:adjustRightInd w:val="0"/>
      <w:spacing w:after="0" w:line="240" w:lineRule="auto"/>
    </w:pPr>
    <w:rPr>
      <w:rFonts w:ascii="Calibri" w:hAnsi="Calibri" w:cs="Calibri"/>
      <w:color w:val="000000"/>
      <w:sz w:val="24"/>
      <w:szCs w:val="24"/>
    </w:rPr>
  </w:style>
  <w:style w:type="character" w:customStyle="1" w:styleId="e24kjd">
    <w:name w:val="e24kjd"/>
    <w:basedOn w:val="DefaultParagraphFont"/>
    <w:rsid w:val="00430819"/>
  </w:style>
  <w:style w:type="character" w:customStyle="1" w:styleId="st">
    <w:name w:val="st"/>
    <w:basedOn w:val="DefaultParagraphFont"/>
    <w:rsid w:val="00430819"/>
  </w:style>
  <w:style w:type="character" w:styleId="Emphasis">
    <w:name w:val="Emphasis"/>
    <w:basedOn w:val="DefaultParagraphFont"/>
    <w:uiPriority w:val="20"/>
    <w:qFormat/>
    <w:rsid w:val="00430819"/>
    <w:rPr>
      <w:i/>
      <w:iCs/>
    </w:rPr>
  </w:style>
  <w:style w:type="paragraph" w:styleId="NormalWeb">
    <w:name w:val="Normal (Web)"/>
    <w:basedOn w:val="Normal"/>
    <w:uiPriority w:val="99"/>
    <w:unhideWhenUsed/>
    <w:rsid w:val="0043081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30819"/>
    <w:rPr>
      <w:color w:val="0000FF"/>
      <w:u w:val="single"/>
    </w:rPr>
  </w:style>
  <w:style w:type="character" w:customStyle="1" w:styleId="nlmyear">
    <w:name w:val="nlm_year"/>
    <w:basedOn w:val="DefaultParagraphFont"/>
    <w:rsid w:val="00430819"/>
  </w:style>
  <w:style w:type="character" w:customStyle="1" w:styleId="nlmarticle-title">
    <w:name w:val="nlm_article-title"/>
    <w:basedOn w:val="DefaultParagraphFont"/>
    <w:rsid w:val="00430819"/>
  </w:style>
  <w:style w:type="character" w:customStyle="1" w:styleId="nlmfpage">
    <w:name w:val="nlm_fpage"/>
    <w:basedOn w:val="DefaultParagraphFont"/>
    <w:rsid w:val="00430819"/>
  </w:style>
  <w:style w:type="character" w:customStyle="1" w:styleId="nlmlpage">
    <w:name w:val="nlm_lpage"/>
    <w:basedOn w:val="DefaultParagraphFont"/>
    <w:rsid w:val="00430819"/>
  </w:style>
  <w:style w:type="character" w:customStyle="1" w:styleId="nlmpublisher-loc">
    <w:name w:val="nlm_publisher-loc"/>
    <w:basedOn w:val="DefaultParagraphFont"/>
    <w:rsid w:val="00430819"/>
  </w:style>
  <w:style w:type="character" w:customStyle="1" w:styleId="nlmpublisher-name">
    <w:name w:val="nlm_publisher-name"/>
    <w:basedOn w:val="DefaultParagraphFont"/>
    <w:rsid w:val="00430819"/>
  </w:style>
  <w:style w:type="character" w:customStyle="1" w:styleId="a">
    <w:name w:val="_"/>
    <w:basedOn w:val="DefaultParagraphFont"/>
    <w:rsid w:val="00081200"/>
  </w:style>
  <w:style w:type="character" w:customStyle="1" w:styleId="course-navstatus--big">
    <w:name w:val="course-nav__status--big"/>
    <w:basedOn w:val="DefaultParagraphFont"/>
    <w:rsid w:val="001700E8"/>
  </w:style>
  <w:style w:type="character" w:customStyle="1" w:styleId="numchapters">
    <w:name w:val="numchapters"/>
    <w:basedOn w:val="DefaultParagraphFont"/>
    <w:rsid w:val="001700E8"/>
  </w:style>
  <w:style w:type="character" w:customStyle="1" w:styleId="numlessons">
    <w:name w:val="numlessons"/>
    <w:basedOn w:val="DefaultParagraphFont"/>
    <w:rsid w:val="001700E8"/>
  </w:style>
  <w:style w:type="character" w:customStyle="1" w:styleId="numflashcardsets">
    <w:name w:val="numflashcardsets"/>
    <w:basedOn w:val="DefaultParagraphFont"/>
    <w:rsid w:val="001700E8"/>
  </w:style>
  <w:style w:type="character" w:customStyle="1" w:styleId="lessontime">
    <w:name w:val="lessontime"/>
    <w:basedOn w:val="DefaultParagraphFont"/>
    <w:rsid w:val="001700E8"/>
  </w:style>
  <w:style w:type="character" w:customStyle="1" w:styleId="Title1">
    <w:name w:val="Title1"/>
    <w:basedOn w:val="DefaultParagraphFont"/>
    <w:rsid w:val="001700E8"/>
  </w:style>
  <w:style w:type="character" w:customStyle="1" w:styleId="chapterlinkprefix">
    <w:name w:val="chapterlinkprefix"/>
    <w:basedOn w:val="DefaultParagraphFont"/>
    <w:rsid w:val="001700E8"/>
  </w:style>
  <w:style w:type="paragraph" w:styleId="BalloonText">
    <w:name w:val="Balloon Text"/>
    <w:basedOn w:val="Normal"/>
    <w:link w:val="BalloonTextChar"/>
    <w:uiPriority w:val="99"/>
    <w:semiHidden/>
    <w:unhideWhenUsed/>
    <w:rsid w:val="001700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00E8"/>
    <w:rPr>
      <w:rFonts w:ascii="Tahoma" w:hAnsi="Tahoma" w:cs="Tahoma"/>
      <w:sz w:val="16"/>
      <w:szCs w:val="16"/>
    </w:rPr>
  </w:style>
  <w:style w:type="character" w:customStyle="1" w:styleId="ff3">
    <w:name w:val="ff3"/>
    <w:basedOn w:val="DefaultParagraphFont"/>
    <w:rsid w:val="00FA4D79"/>
  </w:style>
  <w:style w:type="character" w:customStyle="1" w:styleId="ff5">
    <w:name w:val="ff5"/>
    <w:basedOn w:val="DefaultParagraphFont"/>
    <w:rsid w:val="00FA4D79"/>
  </w:style>
  <w:style w:type="character" w:customStyle="1" w:styleId="fc1">
    <w:name w:val="fc1"/>
    <w:basedOn w:val="DefaultParagraphFont"/>
    <w:rsid w:val="00724AC1"/>
  </w:style>
  <w:style w:type="character" w:customStyle="1" w:styleId="fc0">
    <w:name w:val="fc0"/>
    <w:basedOn w:val="DefaultParagraphFont"/>
    <w:rsid w:val="00724AC1"/>
  </w:style>
  <w:style w:type="character" w:customStyle="1" w:styleId="ff2">
    <w:name w:val="ff2"/>
    <w:basedOn w:val="DefaultParagraphFont"/>
    <w:rsid w:val="00724AC1"/>
  </w:style>
  <w:style w:type="character" w:styleId="HTMLCite">
    <w:name w:val="HTML Cite"/>
    <w:basedOn w:val="DefaultParagraphFont"/>
    <w:uiPriority w:val="99"/>
    <w:semiHidden/>
    <w:unhideWhenUsed/>
    <w:rsid w:val="00204D86"/>
    <w:rPr>
      <w:i/>
      <w:iCs/>
    </w:rPr>
  </w:style>
  <w:style w:type="paragraph" w:styleId="Header">
    <w:name w:val="header"/>
    <w:basedOn w:val="Normal"/>
    <w:link w:val="HeaderChar"/>
    <w:uiPriority w:val="99"/>
    <w:semiHidden/>
    <w:unhideWhenUsed/>
    <w:rsid w:val="00CF508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F508F"/>
    <w:rPr>
      <w:rFonts w:ascii="Calibri" w:hAnsi="Calibri"/>
    </w:rPr>
  </w:style>
  <w:style w:type="paragraph" w:styleId="Footer">
    <w:name w:val="footer"/>
    <w:basedOn w:val="Normal"/>
    <w:link w:val="FooterChar"/>
    <w:uiPriority w:val="99"/>
    <w:unhideWhenUsed/>
    <w:rsid w:val="00CF50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508F"/>
    <w:rPr>
      <w:rFonts w:ascii="Calibri" w:hAnsi="Calibri"/>
    </w:rPr>
  </w:style>
  <w:style w:type="paragraph" w:styleId="TOC1">
    <w:name w:val="toc 1"/>
    <w:basedOn w:val="Normal"/>
    <w:next w:val="Normal"/>
    <w:autoRedefine/>
    <w:uiPriority w:val="39"/>
    <w:unhideWhenUsed/>
    <w:rsid w:val="00AC70AB"/>
    <w:pPr>
      <w:spacing w:after="100"/>
    </w:pPr>
  </w:style>
  <w:style w:type="table" w:styleId="TableGrid">
    <w:name w:val="Table Grid"/>
    <w:basedOn w:val="TableNormal"/>
    <w:uiPriority w:val="59"/>
    <w:rsid w:val="007F0C75"/>
    <w:pPr>
      <w:spacing w:after="0" w:line="240" w:lineRule="auto"/>
    </w:pPr>
    <w:rPr>
      <w:rFonts w:eastAsiaTheme="minorHAnsi"/>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m-8038111838475115308ydp9b1fc0b0msonospacing">
    <w:name w:val="m_-8038111838475115308ydp9b1fc0b0msonospacing"/>
    <w:basedOn w:val="Normal"/>
    <w:rsid w:val="007F0C7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2">
    <w:name w:val="toc 2"/>
    <w:basedOn w:val="Normal"/>
    <w:next w:val="Normal"/>
    <w:autoRedefine/>
    <w:uiPriority w:val="39"/>
    <w:unhideWhenUsed/>
    <w:rsid w:val="00D613F8"/>
    <w:pPr>
      <w:spacing w:after="100"/>
      <w:ind w:left="220"/>
    </w:pPr>
  </w:style>
  <w:style w:type="paragraph" w:styleId="TOC3">
    <w:name w:val="toc 3"/>
    <w:basedOn w:val="Normal"/>
    <w:next w:val="Normal"/>
    <w:autoRedefine/>
    <w:uiPriority w:val="39"/>
    <w:unhideWhenUsed/>
    <w:rsid w:val="00D613F8"/>
    <w:pPr>
      <w:spacing w:after="100"/>
      <w:ind w:left="440"/>
    </w:pPr>
  </w:style>
</w:styles>
</file>

<file path=word/webSettings.xml><?xml version="1.0" encoding="utf-8"?>
<w:webSettings xmlns:r="http://schemas.openxmlformats.org/officeDocument/2006/relationships" xmlns:w="http://schemas.openxmlformats.org/wordprocessingml/2006/main">
  <w:divs>
    <w:div w:id="356867">
      <w:bodyDiv w:val="1"/>
      <w:marLeft w:val="0"/>
      <w:marRight w:val="0"/>
      <w:marTop w:val="0"/>
      <w:marBottom w:val="0"/>
      <w:divBdr>
        <w:top w:val="none" w:sz="0" w:space="0" w:color="auto"/>
        <w:left w:val="none" w:sz="0" w:space="0" w:color="auto"/>
        <w:bottom w:val="none" w:sz="0" w:space="0" w:color="auto"/>
        <w:right w:val="none" w:sz="0" w:space="0" w:color="auto"/>
      </w:divBdr>
      <w:divsChild>
        <w:div w:id="1606961407">
          <w:marLeft w:val="0"/>
          <w:marRight w:val="0"/>
          <w:marTop w:val="0"/>
          <w:marBottom w:val="0"/>
          <w:divBdr>
            <w:top w:val="none" w:sz="0" w:space="0" w:color="auto"/>
            <w:left w:val="none" w:sz="0" w:space="0" w:color="auto"/>
            <w:bottom w:val="none" w:sz="0" w:space="0" w:color="auto"/>
            <w:right w:val="none" w:sz="0" w:space="0" w:color="auto"/>
          </w:divBdr>
        </w:div>
        <w:div w:id="1908615432">
          <w:marLeft w:val="0"/>
          <w:marRight w:val="0"/>
          <w:marTop w:val="0"/>
          <w:marBottom w:val="0"/>
          <w:divBdr>
            <w:top w:val="none" w:sz="0" w:space="0" w:color="auto"/>
            <w:left w:val="none" w:sz="0" w:space="0" w:color="auto"/>
            <w:bottom w:val="none" w:sz="0" w:space="0" w:color="auto"/>
            <w:right w:val="none" w:sz="0" w:space="0" w:color="auto"/>
          </w:divBdr>
        </w:div>
        <w:div w:id="798037791">
          <w:marLeft w:val="0"/>
          <w:marRight w:val="0"/>
          <w:marTop w:val="0"/>
          <w:marBottom w:val="0"/>
          <w:divBdr>
            <w:top w:val="none" w:sz="0" w:space="0" w:color="auto"/>
            <w:left w:val="none" w:sz="0" w:space="0" w:color="auto"/>
            <w:bottom w:val="none" w:sz="0" w:space="0" w:color="auto"/>
            <w:right w:val="none" w:sz="0" w:space="0" w:color="auto"/>
          </w:divBdr>
        </w:div>
        <w:div w:id="258409051">
          <w:marLeft w:val="0"/>
          <w:marRight w:val="0"/>
          <w:marTop w:val="0"/>
          <w:marBottom w:val="0"/>
          <w:divBdr>
            <w:top w:val="none" w:sz="0" w:space="0" w:color="auto"/>
            <w:left w:val="none" w:sz="0" w:space="0" w:color="auto"/>
            <w:bottom w:val="none" w:sz="0" w:space="0" w:color="auto"/>
            <w:right w:val="none" w:sz="0" w:space="0" w:color="auto"/>
          </w:divBdr>
        </w:div>
        <w:div w:id="1823736211">
          <w:marLeft w:val="0"/>
          <w:marRight w:val="0"/>
          <w:marTop w:val="0"/>
          <w:marBottom w:val="0"/>
          <w:divBdr>
            <w:top w:val="none" w:sz="0" w:space="0" w:color="auto"/>
            <w:left w:val="none" w:sz="0" w:space="0" w:color="auto"/>
            <w:bottom w:val="none" w:sz="0" w:space="0" w:color="auto"/>
            <w:right w:val="none" w:sz="0" w:space="0" w:color="auto"/>
          </w:divBdr>
        </w:div>
        <w:div w:id="2015109680">
          <w:marLeft w:val="0"/>
          <w:marRight w:val="0"/>
          <w:marTop w:val="0"/>
          <w:marBottom w:val="0"/>
          <w:divBdr>
            <w:top w:val="none" w:sz="0" w:space="0" w:color="auto"/>
            <w:left w:val="none" w:sz="0" w:space="0" w:color="auto"/>
            <w:bottom w:val="none" w:sz="0" w:space="0" w:color="auto"/>
            <w:right w:val="none" w:sz="0" w:space="0" w:color="auto"/>
          </w:divBdr>
        </w:div>
        <w:div w:id="318308633">
          <w:marLeft w:val="0"/>
          <w:marRight w:val="0"/>
          <w:marTop w:val="0"/>
          <w:marBottom w:val="0"/>
          <w:divBdr>
            <w:top w:val="none" w:sz="0" w:space="0" w:color="auto"/>
            <w:left w:val="none" w:sz="0" w:space="0" w:color="auto"/>
            <w:bottom w:val="none" w:sz="0" w:space="0" w:color="auto"/>
            <w:right w:val="none" w:sz="0" w:space="0" w:color="auto"/>
          </w:divBdr>
        </w:div>
        <w:div w:id="547912230">
          <w:marLeft w:val="0"/>
          <w:marRight w:val="0"/>
          <w:marTop w:val="0"/>
          <w:marBottom w:val="0"/>
          <w:divBdr>
            <w:top w:val="none" w:sz="0" w:space="0" w:color="auto"/>
            <w:left w:val="none" w:sz="0" w:space="0" w:color="auto"/>
            <w:bottom w:val="none" w:sz="0" w:space="0" w:color="auto"/>
            <w:right w:val="none" w:sz="0" w:space="0" w:color="auto"/>
          </w:divBdr>
        </w:div>
        <w:div w:id="631600614">
          <w:marLeft w:val="0"/>
          <w:marRight w:val="0"/>
          <w:marTop w:val="0"/>
          <w:marBottom w:val="0"/>
          <w:divBdr>
            <w:top w:val="none" w:sz="0" w:space="0" w:color="auto"/>
            <w:left w:val="none" w:sz="0" w:space="0" w:color="auto"/>
            <w:bottom w:val="none" w:sz="0" w:space="0" w:color="auto"/>
            <w:right w:val="none" w:sz="0" w:space="0" w:color="auto"/>
          </w:divBdr>
        </w:div>
        <w:div w:id="805507197">
          <w:marLeft w:val="0"/>
          <w:marRight w:val="0"/>
          <w:marTop w:val="0"/>
          <w:marBottom w:val="0"/>
          <w:divBdr>
            <w:top w:val="none" w:sz="0" w:space="0" w:color="auto"/>
            <w:left w:val="none" w:sz="0" w:space="0" w:color="auto"/>
            <w:bottom w:val="none" w:sz="0" w:space="0" w:color="auto"/>
            <w:right w:val="none" w:sz="0" w:space="0" w:color="auto"/>
          </w:divBdr>
        </w:div>
        <w:div w:id="467938163">
          <w:marLeft w:val="0"/>
          <w:marRight w:val="0"/>
          <w:marTop w:val="0"/>
          <w:marBottom w:val="0"/>
          <w:divBdr>
            <w:top w:val="none" w:sz="0" w:space="0" w:color="auto"/>
            <w:left w:val="none" w:sz="0" w:space="0" w:color="auto"/>
            <w:bottom w:val="none" w:sz="0" w:space="0" w:color="auto"/>
            <w:right w:val="none" w:sz="0" w:space="0" w:color="auto"/>
          </w:divBdr>
        </w:div>
      </w:divsChild>
    </w:div>
    <w:div w:id="66926376">
      <w:bodyDiv w:val="1"/>
      <w:marLeft w:val="0"/>
      <w:marRight w:val="0"/>
      <w:marTop w:val="0"/>
      <w:marBottom w:val="0"/>
      <w:divBdr>
        <w:top w:val="none" w:sz="0" w:space="0" w:color="auto"/>
        <w:left w:val="none" w:sz="0" w:space="0" w:color="auto"/>
        <w:bottom w:val="none" w:sz="0" w:space="0" w:color="auto"/>
        <w:right w:val="none" w:sz="0" w:space="0" w:color="auto"/>
      </w:divBdr>
    </w:div>
    <w:div w:id="264387185">
      <w:bodyDiv w:val="1"/>
      <w:marLeft w:val="0"/>
      <w:marRight w:val="0"/>
      <w:marTop w:val="0"/>
      <w:marBottom w:val="0"/>
      <w:divBdr>
        <w:top w:val="none" w:sz="0" w:space="0" w:color="auto"/>
        <w:left w:val="none" w:sz="0" w:space="0" w:color="auto"/>
        <w:bottom w:val="none" w:sz="0" w:space="0" w:color="auto"/>
        <w:right w:val="none" w:sz="0" w:space="0" w:color="auto"/>
      </w:divBdr>
      <w:divsChild>
        <w:div w:id="970789931">
          <w:marLeft w:val="0"/>
          <w:marRight w:val="0"/>
          <w:marTop w:val="0"/>
          <w:marBottom w:val="0"/>
          <w:divBdr>
            <w:top w:val="none" w:sz="0" w:space="0" w:color="auto"/>
            <w:left w:val="none" w:sz="0" w:space="0" w:color="auto"/>
            <w:bottom w:val="none" w:sz="0" w:space="0" w:color="auto"/>
            <w:right w:val="none" w:sz="0" w:space="0" w:color="auto"/>
          </w:divBdr>
          <w:divsChild>
            <w:div w:id="549076734">
              <w:marLeft w:val="0"/>
              <w:marRight w:val="0"/>
              <w:marTop w:val="0"/>
              <w:marBottom w:val="0"/>
              <w:divBdr>
                <w:top w:val="none" w:sz="0" w:space="0" w:color="auto"/>
                <w:left w:val="none" w:sz="0" w:space="0" w:color="auto"/>
                <w:bottom w:val="none" w:sz="0" w:space="0" w:color="auto"/>
                <w:right w:val="none" w:sz="0" w:space="0" w:color="auto"/>
              </w:divBdr>
            </w:div>
          </w:divsChild>
        </w:div>
        <w:div w:id="1379668458">
          <w:marLeft w:val="0"/>
          <w:marRight w:val="0"/>
          <w:marTop w:val="0"/>
          <w:marBottom w:val="0"/>
          <w:divBdr>
            <w:top w:val="none" w:sz="0" w:space="0" w:color="auto"/>
            <w:left w:val="none" w:sz="0" w:space="0" w:color="auto"/>
            <w:bottom w:val="none" w:sz="0" w:space="0" w:color="auto"/>
            <w:right w:val="none" w:sz="0" w:space="0" w:color="auto"/>
          </w:divBdr>
          <w:divsChild>
            <w:div w:id="1359820652">
              <w:marLeft w:val="0"/>
              <w:marRight w:val="0"/>
              <w:marTop w:val="0"/>
              <w:marBottom w:val="0"/>
              <w:divBdr>
                <w:top w:val="none" w:sz="0" w:space="0" w:color="auto"/>
                <w:left w:val="none" w:sz="0" w:space="0" w:color="auto"/>
                <w:bottom w:val="none" w:sz="0" w:space="0" w:color="auto"/>
                <w:right w:val="none" w:sz="0" w:space="0" w:color="auto"/>
              </w:divBdr>
            </w:div>
          </w:divsChild>
        </w:div>
        <w:div w:id="484049497">
          <w:marLeft w:val="0"/>
          <w:marRight w:val="0"/>
          <w:marTop w:val="0"/>
          <w:marBottom w:val="0"/>
          <w:divBdr>
            <w:top w:val="none" w:sz="0" w:space="0" w:color="auto"/>
            <w:left w:val="none" w:sz="0" w:space="0" w:color="auto"/>
            <w:bottom w:val="none" w:sz="0" w:space="0" w:color="auto"/>
            <w:right w:val="none" w:sz="0" w:space="0" w:color="auto"/>
          </w:divBdr>
          <w:divsChild>
            <w:div w:id="626620475">
              <w:marLeft w:val="0"/>
              <w:marRight w:val="0"/>
              <w:marTop w:val="0"/>
              <w:marBottom w:val="0"/>
              <w:divBdr>
                <w:top w:val="none" w:sz="0" w:space="0" w:color="auto"/>
                <w:left w:val="none" w:sz="0" w:space="0" w:color="auto"/>
                <w:bottom w:val="none" w:sz="0" w:space="0" w:color="auto"/>
                <w:right w:val="none" w:sz="0" w:space="0" w:color="auto"/>
              </w:divBdr>
              <w:divsChild>
                <w:div w:id="1848714981">
                  <w:marLeft w:val="0"/>
                  <w:marRight w:val="0"/>
                  <w:marTop w:val="0"/>
                  <w:marBottom w:val="0"/>
                  <w:divBdr>
                    <w:top w:val="none" w:sz="0" w:space="0" w:color="auto"/>
                    <w:left w:val="none" w:sz="0" w:space="0" w:color="auto"/>
                    <w:bottom w:val="none" w:sz="0" w:space="0" w:color="auto"/>
                    <w:right w:val="none" w:sz="0" w:space="0" w:color="auto"/>
                  </w:divBdr>
                  <w:divsChild>
                    <w:div w:id="797576376">
                      <w:marLeft w:val="0"/>
                      <w:marRight w:val="0"/>
                      <w:marTop w:val="0"/>
                      <w:marBottom w:val="0"/>
                      <w:divBdr>
                        <w:top w:val="none" w:sz="0" w:space="0" w:color="auto"/>
                        <w:left w:val="none" w:sz="0" w:space="0" w:color="auto"/>
                        <w:bottom w:val="none" w:sz="0" w:space="0" w:color="auto"/>
                        <w:right w:val="none" w:sz="0" w:space="0" w:color="auto"/>
                      </w:divBdr>
                      <w:divsChild>
                        <w:div w:id="113752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7818940">
          <w:marLeft w:val="0"/>
          <w:marRight w:val="0"/>
          <w:marTop w:val="0"/>
          <w:marBottom w:val="0"/>
          <w:divBdr>
            <w:top w:val="none" w:sz="0" w:space="0" w:color="auto"/>
            <w:left w:val="none" w:sz="0" w:space="0" w:color="auto"/>
            <w:bottom w:val="none" w:sz="0" w:space="0" w:color="auto"/>
            <w:right w:val="none" w:sz="0" w:space="0" w:color="auto"/>
          </w:divBdr>
          <w:divsChild>
            <w:div w:id="411703916">
              <w:marLeft w:val="0"/>
              <w:marRight w:val="0"/>
              <w:marTop w:val="0"/>
              <w:marBottom w:val="0"/>
              <w:divBdr>
                <w:top w:val="none" w:sz="0" w:space="0" w:color="auto"/>
                <w:left w:val="none" w:sz="0" w:space="0" w:color="auto"/>
                <w:bottom w:val="none" w:sz="0" w:space="0" w:color="auto"/>
                <w:right w:val="none" w:sz="0" w:space="0" w:color="auto"/>
              </w:divBdr>
            </w:div>
            <w:div w:id="1332221324">
              <w:marLeft w:val="0"/>
              <w:marRight w:val="0"/>
              <w:marTop w:val="0"/>
              <w:marBottom w:val="0"/>
              <w:divBdr>
                <w:top w:val="none" w:sz="0" w:space="0" w:color="auto"/>
                <w:left w:val="none" w:sz="0" w:space="0" w:color="auto"/>
                <w:bottom w:val="none" w:sz="0" w:space="0" w:color="auto"/>
                <w:right w:val="none" w:sz="0" w:space="0" w:color="auto"/>
              </w:divBdr>
              <w:divsChild>
                <w:div w:id="1805349420">
                  <w:marLeft w:val="0"/>
                  <w:marRight w:val="0"/>
                  <w:marTop w:val="0"/>
                  <w:marBottom w:val="0"/>
                  <w:divBdr>
                    <w:top w:val="none" w:sz="0" w:space="0" w:color="auto"/>
                    <w:left w:val="none" w:sz="0" w:space="0" w:color="auto"/>
                    <w:bottom w:val="none" w:sz="0" w:space="0" w:color="auto"/>
                    <w:right w:val="none" w:sz="0" w:space="0" w:color="auto"/>
                  </w:divBdr>
                  <w:divsChild>
                    <w:div w:id="1045956815">
                      <w:marLeft w:val="0"/>
                      <w:marRight w:val="0"/>
                      <w:marTop w:val="0"/>
                      <w:marBottom w:val="0"/>
                      <w:divBdr>
                        <w:top w:val="none" w:sz="0" w:space="0" w:color="auto"/>
                        <w:left w:val="none" w:sz="0" w:space="0" w:color="auto"/>
                        <w:bottom w:val="none" w:sz="0" w:space="0" w:color="auto"/>
                        <w:right w:val="none" w:sz="0" w:space="0" w:color="auto"/>
                      </w:divBdr>
                    </w:div>
                  </w:divsChild>
                </w:div>
                <w:div w:id="1765571515">
                  <w:marLeft w:val="0"/>
                  <w:marRight w:val="0"/>
                  <w:marTop w:val="0"/>
                  <w:marBottom w:val="0"/>
                  <w:divBdr>
                    <w:top w:val="none" w:sz="0" w:space="0" w:color="auto"/>
                    <w:left w:val="none" w:sz="0" w:space="0" w:color="auto"/>
                    <w:bottom w:val="none" w:sz="0" w:space="0" w:color="auto"/>
                    <w:right w:val="none" w:sz="0" w:space="0" w:color="auto"/>
                  </w:divBdr>
                  <w:divsChild>
                    <w:div w:id="574970531">
                      <w:marLeft w:val="0"/>
                      <w:marRight w:val="0"/>
                      <w:marTop w:val="0"/>
                      <w:marBottom w:val="0"/>
                      <w:divBdr>
                        <w:top w:val="none" w:sz="0" w:space="0" w:color="auto"/>
                        <w:left w:val="none" w:sz="0" w:space="0" w:color="auto"/>
                        <w:bottom w:val="none" w:sz="0" w:space="0" w:color="auto"/>
                        <w:right w:val="none" w:sz="0" w:space="0" w:color="auto"/>
                      </w:divBdr>
                      <w:divsChild>
                        <w:div w:id="38944696">
                          <w:marLeft w:val="0"/>
                          <w:marRight w:val="0"/>
                          <w:marTop w:val="0"/>
                          <w:marBottom w:val="0"/>
                          <w:divBdr>
                            <w:top w:val="none" w:sz="0" w:space="0" w:color="auto"/>
                            <w:left w:val="none" w:sz="0" w:space="0" w:color="auto"/>
                            <w:bottom w:val="none" w:sz="0" w:space="0" w:color="auto"/>
                            <w:right w:val="none" w:sz="0" w:space="0" w:color="auto"/>
                          </w:divBdr>
                          <w:divsChild>
                            <w:div w:id="522861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878906">
                      <w:marLeft w:val="0"/>
                      <w:marRight w:val="0"/>
                      <w:marTop w:val="0"/>
                      <w:marBottom w:val="0"/>
                      <w:divBdr>
                        <w:top w:val="none" w:sz="0" w:space="0" w:color="auto"/>
                        <w:left w:val="none" w:sz="0" w:space="0" w:color="auto"/>
                        <w:bottom w:val="none" w:sz="0" w:space="0" w:color="auto"/>
                        <w:right w:val="none" w:sz="0" w:space="0" w:color="auto"/>
                      </w:divBdr>
                      <w:divsChild>
                        <w:div w:id="1053965337">
                          <w:marLeft w:val="0"/>
                          <w:marRight w:val="0"/>
                          <w:marTop w:val="0"/>
                          <w:marBottom w:val="0"/>
                          <w:divBdr>
                            <w:top w:val="none" w:sz="0" w:space="0" w:color="auto"/>
                            <w:left w:val="none" w:sz="0" w:space="0" w:color="auto"/>
                            <w:bottom w:val="none" w:sz="0" w:space="0" w:color="auto"/>
                            <w:right w:val="none" w:sz="0" w:space="0" w:color="auto"/>
                          </w:divBdr>
                          <w:divsChild>
                            <w:div w:id="142619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004808">
                      <w:marLeft w:val="0"/>
                      <w:marRight w:val="0"/>
                      <w:marTop w:val="0"/>
                      <w:marBottom w:val="0"/>
                      <w:divBdr>
                        <w:top w:val="none" w:sz="0" w:space="0" w:color="auto"/>
                        <w:left w:val="none" w:sz="0" w:space="0" w:color="auto"/>
                        <w:bottom w:val="none" w:sz="0" w:space="0" w:color="auto"/>
                        <w:right w:val="none" w:sz="0" w:space="0" w:color="auto"/>
                      </w:divBdr>
                      <w:divsChild>
                        <w:div w:id="1215504811">
                          <w:marLeft w:val="0"/>
                          <w:marRight w:val="0"/>
                          <w:marTop w:val="0"/>
                          <w:marBottom w:val="0"/>
                          <w:divBdr>
                            <w:top w:val="none" w:sz="0" w:space="0" w:color="auto"/>
                            <w:left w:val="none" w:sz="0" w:space="0" w:color="auto"/>
                            <w:bottom w:val="none" w:sz="0" w:space="0" w:color="auto"/>
                            <w:right w:val="none" w:sz="0" w:space="0" w:color="auto"/>
                          </w:divBdr>
                          <w:divsChild>
                            <w:div w:id="1979872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405300">
                      <w:marLeft w:val="0"/>
                      <w:marRight w:val="0"/>
                      <w:marTop w:val="0"/>
                      <w:marBottom w:val="0"/>
                      <w:divBdr>
                        <w:top w:val="none" w:sz="0" w:space="0" w:color="auto"/>
                        <w:left w:val="none" w:sz="0" w:space="0" w:color="auto"/>
                        <w:bottom w:val="none" w:sz="0" w:space="0" w:color="auto"/>
                        <w:right w:val="none" w:sz="0" w:space="0" w:color="auto"/>
                      </w:divBdr>
                      <w:divsChild>
                        <w:div w:id="2030599301">
                          <w:marLeft w:val="0"/>
                          <w:marRight w:val="0"/>
                          <w:marTop w:val="0"/>
                          <w:marBottom w:val="0"/>
                          <w:divBdr>
                            <w:top w:val="none" w:sz="0" w:space="0" w:color="auto"/>
                            <w:left w:val="none" w:sz="0" w:space="0" w:color="auto"/>
                            <w:bottom w:val="none" w:sz="0" w:space="0" w:color="auto"/>
                            <w:right w:val="none" w:sz="0" w:space="0" w:color="auto"/>
                          </w:divBdr>
                          <w:divsChild>
                            <w:div w:id="43483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768077">
                      <w:marLeft w:val="0"/>
                      <w:marRight w:val="0"/>
                      <w:marTop w:val="0"/>
                      <w:marBottom w:val="0"/>
                      <w:divBdr>
                        <w:top w:val="none" w:sz="0" w:space="0" w:color="auto"/>
                        <w:left w:val="none" w:sz="0" w:space="0" w:color="auto"/>
                        <w:bottom w:val="none" w:sz="0" w:space="0" w:color="auto"/>
                        <w:right w:val="none" w:sz="0" w:space="0" w:color="auto"/>
                      </w:divBdr>
                      <w:divsChild>
                        <w:div w:id="536353074">
                          <w:marLeft w:val="0"/>
                          <w:marRight w:val="0"/>
                          <w:marTop w:val="0"/>
                          <w:marBottom w:val="0"/>
                          <w:divBdr>
                            <w:top w:val="none" w:sz="0" w:space="0" w:color="auto"/>
                            <w:left w:val="none" w:sz="0" w:space="0" w:color="auto"/>
                            <w:bottom w:val="none" w:sz="0" w:space="0" w:color="auto"/>
                            <w:right w:val="none" w:sz="0" w:space="0" w:color="auto"/>
                          </w:divBdr>
                          <w:divsChild>
                            <w:div w:id="541749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866674">
                      <w:marLeft w:val="0"/>
                      <w:marRight w:val="0"/>
                      <w:marTop w:val="0"/>
                      <w:marBottom w:val="0"/>
                      <w:divBdr>
                        <w:top w:val="none" w:sz="0" w:space="0" w:color="auto"/>
                        <w:left w:val="none" w:sz="0" w:space="0" w:color="auto"/>
                        <w:bottom w:val="none" w:sz="0" w:space="0" w:color="auto"/>
                        <w:right w:val="none" w:sz="0" w:space="0" w:color="auto"/>
                      </w:divBdr>
                      <w:divsChild>
                        <w:div w:id="1197154826">
                          <w:marLeft w:val="0"/>
                          <w:marRight w:val="0"/>
                          <w:marTop w:val="0"/>
                          <w:marBottom w:val="0"/>
                          <w:divBdr>
                            <w:top w:val="none" w:sz="0" w:space="0" w:color="auto"/>
                            <w:left w:val="none" w:sz="0" w:space="0" w:color="auto"/>
                            <w:bottom w:val="none" w:sz="0" w:space="0" w:color="auto"/>
                            <w:right w:val="none" w:sz="0" w:space="0" w:color="auto"/>
                          </w:divBdr>
                          <w:divsChild>
                            <w:div w:id="917054698">
                              <w:marLeft w:val="0"/>
                              <w:marRight w:val="0"/>
                              <w:marTop w:val="0"/>
                              <w:marBottom w:val="0"/>
                              <w:divBdr>
                                <w:top w:val="none" w:sz="0" w:space="0" w:color="auto"/>
                                <w:left w:val="none" w:sz="0" w:space="0" w:color="auto"/>
                                <w:bottom w:val="none" w:sz="0" w:space="0" w:color="auto"/>
                                <w:right w:val="none" w:sz="0" w:space="0" w:color="auto"/>
                              </w:divBdr>
                            </w:div>
                          </w:divsChild>
                        </w:div>
                        <w:div w:id="1048992763">
                          <w:marLeft w:val="0"/>
                          <w:marRight w:val="0"/>
                          <w:marTop w:val="0"/>
                          <w:marBottom w:val="0"/>
                          <w:divBdr>
                            <w:top w:val="none" w:sz="0" w:space="0" w:color="auto"/>
                            <w:left w:val="none" w:sz="0" w:space="0" w:color="auto"/>
                            <w:bottom w:val="none" w:sz="0" w:space="0" w:color="auto"/>
                            <w:right w:val="none" w:sz="0" w:space="0" w:color="auto"/>
                          </w:divBdr>
                        </w:div>
                      </w:divsChild>
                    </w:div>
                    <w:div w:id="1291980639">
                      <w:marLeft w:val="0"/>
                      <w:marRight w:val="0"/>
                      <w:marTop w:val="0"/>
                      <w:marBottom w:val="0"/>
                      <w:divBdr>
                        <w:top w:val="none" w:sz="0" w:space="0" w:color="auto"/>
                        <w:left w:val="none" w:sz="0" w:space="0" w:color="auto"/>
                        <w:bottom w:val="none" w:sz="0" w:space="0" w:color="auto"/>
                        <w:right w:val="none" w:sz="0" w:space="0" w:color="auto"/>
                      </w:divBdr>
                      <w:divsChild>
                        <w:div w:id="922180085">
                          <w:marLeft w:val="0"/>
                          <w:marRight w:val="0"/>
                          <w:marTop w:val="0"/>
                          <w:marBottom w:val="0"/>
                          <w:divBdr>
                            <w:top w:val="none" w:sz="0" w:space="0" w:color="auto"/>
                            <w:left w:val="none" w:sz="0" w:space="0" w:color="auto"/>
                            <w:bottom w:val="none" w:sz="0" w:space="0" w:color="auto"/>
                            <w:right w:val="none" w:sz="0" w:space="0" w:color="auto"/>
                          </w:divBdr>
                          <w:divsChild>
                            <w:div w:id="1801149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7603408">
                      <w:marLeft w:val="0"/>
                      <w:marRight w:val="0"/>
                      <w:marTop w:val="0"/>
                      <w:marBottom w:val="0"/>
                      <w:divBdr>
                        <w:top w:val="none" w:sz="0" w:space="0" w:color="auto"/>
                        <w:left w:val="none" w:sz="0" w:space="0" w:color="auto"/>
                        <w:bottom w:val="none" w:sz="0" w:space="0" w:color="auto"/>
                        <w:right w:val="none" w:sz="0" w:space="0" w:color="auto"/>
                      </w:divBdr>
                      <w:divsChild>
                        <w:div w:id="2055501725">
                          <w:marLeft w:val="0"/>
                          <w:marRight w:val="0"/>
                          <w:marTop w:val="0"/>
                          <w:marBottom w:val="0"/>
                          <w:divBdr>
                            <w:top w:val="none" w:sz="0" w:space="0" w:color="auto"/>
                            <w:left w:val="none" w:sz="0" w:space="0" w:color="auto"/>
                            <w:bottom w:val="none" w:sz="0" w:space="0" w:color="auto"/>
                            <w:right w:val="none" w:sz="0" w:space="0" w:color="auto"/>
                          </w:divBdr>
                          <w:divsChild>
                            <w:div w:id="710350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019948">
                      <w:marLeft w:val="0"/>
                      <w:marRight w:val="0"/>
                      <w:marTop w:val="0"/>
                      <w:marBottom w:val="0"/>
                      <w:divBdr>
                        <w:top w:val="none" w:sz="0" w:space="0" w:color="auto"/>
                        <w:left w:val="none" w:sz="0" w:space="0" w:color="auto"/>
                        <w:bottom w:val="none" w:sz="0" w:space="0" w:color="auto"/>
                        <w:right w:val="none" w:sz="0" w:space="0" w:color="auto"/>
                      </w:divBdr>
                      <w:divsChild>
                        <w:div w:id="29651777">
                          <w:marLeft w:val="0"/>
                          <w:marRight w:val="0"/>
                          <w:marTop w:val="0"/>
                          <w:marBottom w:val="0"/>
                          <w:divBdr>
                            <w:top w:val="none" w:sz="0" w:space="0" w:color="auto"/>
                            <w:left w:val="none" w:sz="0" w:space="0" w:color="auto"/>
                            <w:bottom w:val="none" w:sz="0" w:space="0" w:color="auto"/>
                            <w:right w:val="none" w:sz="0" w:space="0" w:color="auto"/>
                          </w:divBdr>
                          <w:divsChild>
                            <w:div w:id="193130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7521023">
                      <w:marLeft w:val="0"/>
                      <w:marRight w:val="0"/>
                      <w:marTop w:val="0"/>
                      <w:marBottom w:val="0"/>
                      <w:divBdr>
                        <w:top w:val="none" w:sz="0" w:space="0" w:color="auto"/>
                        <w:left w:val="none" w:sz="0" w:space="0" w:color="auto"/>
                        <w:bottom w:val="none" w:sz="0" w:space="0" w:color="auto"/>
                        <w:right w:val="none" w:sz="0" w:space="0" w:color="auto"/>
                      </w:divBdr>
                      <w:divsChild>
                        <w:div w:id="1829128850">
                          <w:marLeft w:val="0"/>
                          <w:marRight w:val="0"/>
                          <w:marTop w:val="0"/>
                          <w:marBottom w:val="0"/>
                          <w:divBdr>
                            <w:top w:val="none" w:sz="0" w:space="0" w:color="auto"/>
                            <w:left w:val="none" w:sz="0" w:space="0" w:color="auto"/>
                            <w:bottom w:val="none" w:sz="0" w:space="0" w:color="auto"/>
                            <w:right w:val="none" w:sz="0" w:space="0" w:color="auto"/>
                          </w:divBdr>
                          <w:divsChild>
                            <w:div w:id="159077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66965">
                      <w:marLeft w:val="0"/>
                      <w:marRight w:val="0"/>
                      <w:marTop w:val="0"/>
                      <w:marBottom w:val="0"/>
                      <w:divBdr>
                        <w:top w:val="none" w:sz="0" w:space="0" w:color="auto"/>
                        <w:left w:val="none" w:sz="0" w:space="0" w:color="auto"/>
                        <w:bottom w:val="none" w:sz="0" w:space="0" w:color="auto"/>
                        <w:right w:val="none" w:sz="0" w:space="0" w:color="auto"/>
                      </w:divBdr>
                      <w:divsChild>
                        <w:div w:id="67851173">
                          <w:marLeft w:val="0"/>
                          <w:marRight w:val="0"/>
                          <w:marTop w:val="0"/>
                          <w:marBottom w:val="0"/>
                          <w:divBdr>
                            <w:top w:val="none" w:sz="0" w:space="0" w:color="auto"/>
                            <w:left w:val="none" w:sz="0" w:space="0" w:color="auto"/>
                            <w:bottom w:val="none" w:sz="0" w:space="0" w:color="auto"/>
                            <w:right w:val="none" w:sz="0" w:space="0" w:color="auto"/>
                          </w:divBdr>
                          <w:divsChild>
                            <w:div w:id="50778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49458">
                      <w:marLeft w:val="0"/>
                      <w:marRight w:val="0"/>
                      <w:marTop w:val="0"/>
                      <w:marBottom w:val="0"/>
                      <w:divBdr>
                        <w:top w:val="none" w:sz="0" w:space="0" w:color="auto"/>
                        <w:left w:val="none" w:sz="0" w:space="0" w:color="auto"/>
                        <w:bottom w:val="none" w:sz="0" w:space="0" w:color="auto"/>
                        <w:right w:val="none" w:sz="0" w:space="0" w:color="auto"/>
                      </w:divBdr>
                      <w:divsChild>
                        <w:div w:id="383332322">
                          <w:marLeft w:val="0"/>
                          <w:marRight w:val="0"/>
                          <w:marTop w:val="0"/>
                          <w:marBottom w:val="0"/>
                          <w:divBdr>
                            <w:top w:val="none" w:sz="0" w:space="0" w:color="auto"/>
                            <w:left w:val="none" w:sz="0" w:space="0" w:color="auto"/>
                            <w:bottom w:val="none" w:sz="0" w:space="0" w:color="auto"/>
                            <w:right w:val="none" w:sz="0" w:space="0" w:color="auto"/>
                          </w:divBdr>
                          <w:divsChild>
                            <w:div w:id="112284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9849170">
      <w:bodyDiv w:val="1"/>
      <w:marLeft w:val="0"/>
      <w:marRight w:val="0"/>
      <w:marTop w:val="0"/>
      <w:marBottom w:val="0"/>
      <w:divBdr>
        <w:top w:val="none" w:sz="0" w:space="0" w:color="auto"/>
        <w:left w:val="none" w:sz="0" w:space="0" w:color="auto"/>
        <w:bottom w:val="none" w:sz="0" w:space="0" w:color="auto"/>
        <w:right w:val="none" w:sz="0" w:space="0" w:color="auto"/>
      </w:divBdr>
    </w:div>
    <w:div w:id="494153549">
      <w:bodyDiv w:val="1"/>
      <w:marLeft w:val="0"/>
      <w:marRight w:val="0"/>
      <w:marTop w:val="0"/>
      <w:marBottom w:val="0"/>
      <w:divBdr>
        <w:top w:val="none" w:sz="0" w:space="0" w:color="auto"/>
        <w:left w:val="none" w:sz="0" w:space="0" w:color="auto"/>
        <w:bottom w:val="none" w:sz="0" w:space="0" w:color="auto"/>
        <w:right w:val="none" w:sz="0" w:space="0" w:color="auto"/>
      </w:divBdr>
      <w:divsChild>
        <w:div w:id="1645740525">
          <w:blockQuote w:val="1"/>
          <w:marLeft w:val="720"/>
          <w:marRight w:val="720"/>
          <w:marTop w:val="100"/>
          <w:marBottom w:val="100"/>
          <w:divBdr>
            <w:top w:val="none" w:sz="0" w:space="0" w:color="auto"/>
            <w:left w:val="none" w:sz="0" w:space="0" w:color="auto"/>
            <w:bottom w:val="none" w:sz="0" w:space="0" w:color="auto"/>
            <w:right w:val="none" w:sz="0" w:space="0" w:color="auto"/>
          </w:divBdr>
        </w:div>
        <w:div w:id="1654021016">
          <w:blockQuote w:val="1"/>
          <w:marLeft w:val="720"/>
          <w:marRight w:val="720"/>
          <w:marTop w:val="100"/>
          <w:marBottom w:val="100"/>
          <w:divBdr>
            <w:top w:val="none" w:sz="0" w:space="0" w:color="auto"/>
            <w:left w:val="none" w:sz="0" w:space="0" w:color="auto"/>
            <w:bottom w:val="none" w:sz="0" w:space="0" w:color="auto"/>
            <w:right w:val="none" w:sz="0" w:space="0" w:color="auto"/>
          </w:divBdr>
        </w:div>
        <w:div w:id="103155678">
          <w:blockQuote w:val="1"/>
          <w:marLeft w:val="720"/>
          <w:marRight w:val="720"/>
          <w:marTop w:val="100"/>
          <w:marBottom w:val="100"/>
          <w:divBdr>
            <w:top w:val="none" w:sz="0" w:space="0" w:color="auto"/>
            <w:left w:val="none" w:sz="0" w:space="0" w:color="auto"/>
            <w:bottom w:val="none" w:sz="0" w:space="0" w:color="auto"/>
            <w:right w:val="none" w:sz="0" w:space="0" w:color="auto"/>
          </w:divBdr>
        </w:div>
        <w:div w:id="1832401914">
          <w:blockQuote w:val="1"/>
          <w:marLeft w:val="720"/>
          <w:marRight w:val="720"/>
          <w:marTop w:val="100"/>
          <w:marBottom w:val="100"/>
          <w:divBdr>
            <w:top w:val="none" w:sz="0" w:space="0" w:color="auto"/>
            <w:left w:val="none" w:sz="0" w:space="0" w:color="auto"/>
            <w:bottom w:val="none" w:sz="0" w:space="0" w:color="auto"/>
            <w:right w:val="none" w:sz="0" w:space="0" w:color="auto"/>
          </w:divBdr>
        </w:div>
        <w:div w:id="1990210980">
          <w:blockQuote w:val="1"/>
          <w:marLeft w:val="720"/>
          <w:marRight w:val="720"/>
          <w:marTop w:val="100"/>
          <w:marBottom w:val="100"/>
          <w:divBdr>
            <w:top w:val="none" w:sz="0" w:space="0" w:color="auto"/>
            <w:left w:val="none" w:sz="0" w:space="0" w:color="auto"/>
            <w:bottom w:val="none" w:sz="0" w:space="0" w:color="auto"/>
            <w:right w:val="none" w:sz="0" w:space="0" w:color="auto"/>
          </w:divBdr>
        </w:div>
        <w:div w:id="19746320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40485552">
      <w:bodyDiv w:val="1"/>
      <w:marLeft w:val="0"/>
      <w:marRight w:val="0"/>
      <w:marTop w:val="0"/>
      <w:marBottom w:val="0"/>
      <w:divBdr>
        <w:top w:val="none" w:sz="0" w:space="0" w:color="auto"/>
        <w:left w:val="none" w:sz="0" w:space="0" w:color="auto"/>
        <w:bottom w:val="none" w:sz="0" w:space="0" w:color="auto"/>
        <w:right w:val="none" w:sz="0" w:space="0" w:color="auto"/>
      </w:divBdr>
    </w:div>
    <w:div w:id="572280116">
      <w:bodyDiv w:val="1"/>
      <w:marLeft w:val="0"/>
      <w:marRight w:val="0"/>
      <w:marTop w:val="0"/>
      <w:marBottom w:val="0"/>
      <w:divBdr>
        <w:top w:val="none" w:sz="0" w:space="0" w:color="auto"/>
        <w:left w:val="none" w:sz="0" w:space="0" w:color="auto"/>
        <w:bottom w:val="none" w:sz="0" w:space="0" w:color="auto"/>
        <w:right w:val="none" w:sz="0" w:space="0" w:color="auto"/>
      </w:divBdr>
      <w:divsChild>
        <w:div w:id="2079590696">
          <w:marLeft w:val="0"/>
          <w:marRight w:val="0"/>
          <w:marTop w:val="0"/>
          <w:marBottom w:val="0"/>
          <w:divBdr>
            <w:top w:val="none" w:sz="0" w:space="0" w:color="auto"/>
            <w:left w:val="none" w:sz="0" w:space="0" w:color="auto"/>
            <w:bottom w:val="none" w:sz="0" w:space="0" w:color="auto"/>
            <w:right w:val="none" w:sz="0" w:space="0" w:color="auto"/>
          </w:divBdr>
        </w:div>
        <w:div w:id="1594779436">
          <w:marLeft w:val="0"/>
          <w:marRight w:val="0"/>
          <w:marTop w:val="0"/>
          <w:marBottom w:val="0"/>
          <w:divBdr>
            <w:top w:val="none" w:sz="0" w:space="0" w:color="auto"/>
            <w:left w:val="none" w:sz="0" w:space="0" w:color="auto"/>
            <w:bottom w:val="none" w:sz="0" w:space="0" w:color="auto"/>
            <w:right w:val="none" w:sz="0" w:space="0" w:color="auto"/>
          </w:divBdr>
        </w:div>
      </w:divsChild>
    </w:div>
    <w:div w:id="608198618">
      <w:bodyDiv w:val="1"/>
      <w:marLeft w:val="0"/>
      <w:marRight w:val="0"/>
      <w:marTop w:val="0"/>
      <w:marBottom w:val="0"/>
      <w:divBdr>
        <w:top w:val="none" w:sz="0" w:space="0" w:color="auto"/>
        <w:left w:val="none" w:sz="0" w:space="0" w:color="auto"/>
        <w:bottom w:val="none" w:sz="0" w:space="0" w:color="auto"/>
        <w:right w:val="none" w:sz="0" w:space="0" w:color="auto"/>
      </w:divBdr>
      <w:divsChild>
        <w:div w:id="77482749">
          <w:marLeft w:val="0"/>
          <w:marRight w:val="0"/>
          <w:marTop w:val="0"/>
          <w:marBottom w:val="0"/>
          <w:divBdr>
            <w:top w:val="none" w:sz="0" w:space="0" w:color="auto"/>
            <w:left w:val="none" w:sz="0" w:space="0" w:color="auto"/>
            <w:bottom w:val="none" w:sz="0" w:space="0" w:color="auto"/>
            <w:right w:val="none" w:sz="0" w:space="0" w:color="auto"/>
          </w:divBdr>
        </w:div>
        <w:div w:id="1865247062">
          <w:marLeft w:val="0"/>
          <w:marRight w:val="0"/>
          <w:marTop w:val="0"/>
          <w:marBottom w:val="0"/>
          <w:divBdr>
            <w:top w:val="none" w:sz="0" w:space="0" w:color="auto"/>
            <w:left w:val="none" w:sz="0" w:space="0" w:color="auto"/>
            <w:bottom w:val="none" w:sz="0" w:space="0" w:color="auto"/>
            <w:right w:val="none" w:sz="0" w:space="0" w:color="auto"/>
          </w:divBdr>
        </w:div>
        <w:div w:id="738867928">
          <w:marLeft w:val="0"/>
          <w:marRight w:val="0"/>
          <w:marTop w:val="0"/>
          <w:marBottom w:val="0"/>
          <w:divBdr>
            <w:top w:val="none" w:sz="0" w:space="0" w:color="auto"/>
            <w:left w:val="none" w:sz="0" w:space="0" w:color="auto"/>
            <w:bottom w:val="none" w:sz="0" w:space="0" w:color="auto"/>
            <w:right w:val="none" w:sz="0" w:space="0" w:color="auto"/>
          </w:divBdr>
        </w:div>
        <w:div w:id="342829461">
          <w:marLeft w:val="0"/>
          <w:marRight w:val="0"/>
          <w:marTop w:val="0"/>
          <w:marBottom w:val="0"/>
          <w:divBdr>
            <w:top w:val="none" w:sz="0" w:space="0" w:color="auto"/>
            <w:left w:val="none" w:sz="0" w:space="0" w:color="auto"/>
            <w:bottom w:val="none" w:sz="0" w:space="0" w:color="auto"/>
            <w:right w:val="none" w:sz="0" w:space="0" w:color="auto"/>
          </w:divBdr>
        </w:div>
        <w:div w:id="1143693034">
          <w:marLeft w:val="0"/>
          <w:marRight w:val="0"/>
          <w:marTop w:val="0"/>
          <w:marBottom w:val="0"/>
          <w:divBdr>
            <w:top w:val="none" w:sz="0" w:space="0" w:color="auto"/>
            <w:left w:val="none" w:sz="0" w:space="0" w:color="auto"/>
            <w:bottom w:val="none" w:sz="0" w:space="0" w:color="auto"/>
            <w:right w:val="none" w:sz="0" w:space="0" w:color="auto"/>
          </w:divBdr>
        </w:div>
        <w:div w:id="1606423155">
          <w:marLeft w:val="0"/>
          <w:marRight w:val="0"/>
          <w:marTop w:val="0"/>
          <w:marBottom w:val="0"/>
          <w:divBdr>
            <w:top w:val="none" w:sz="0" w:space="0" w:color="auto"/>
            <w:left w:val="none" w:sz="0" w:space="0" w:color="auto"/>
            <w:bottom w:val="none" w:sz="0" w:space="0" w:color="auto"/>
            <w:right w:val="none" w:sz="0" w:space="0" w:color="auto"/>
          </w:divBdr>
        </w:div>
        <w:div w:id="1560440099">
          <w:marLeft w:val="0"/>
          <w:marRight w:val="0"/>
          <w:marTop w:val="0"/>
          <w:marBottom w:val="0"/>
          <w:divBdr>
            <w:top w:val="none" w:sz="0" w:space="0" w:color="auto"/>
            <w:left w:val="none" w:sz="0" w:space="0" w:color="auto"/>
            <w:bottom w:val="none" w:sz="0" w:space="0" w:color="auto"/>
            <w:right w:val="none" w:sz="0" w:space="0" w:color="auto"/>
          </w:divBdr>
        </w:div>
        <w:div w:id="209538884">
          <w:marLeft w:val="0"/>
          <w:marRight w:val="0"/>
          <w:marTop w:val="0"/>
          <w:marBottom w:val="0"/>
          <w:divBdr>
            <w:top w:val="none" w:sz="0" w:space="0" w:color="auto"/>
            <w:left w:val="none" w:sz="0" w:space="0" w:color="auto"/>
            <w:bottom w:val="none" w:sz="0" w:space="0" w:color="auto"/>
            <w:right w:val="none" w:sz="0" w:space="0" w:color="auto"/>
          </w:divBdr>
        </w:div>
        <w:div w:id="67927390">
          <w:marLeft w:val="0"/>
          <w:marRight w:val="0"/>
          <w:marTop w:val="0"/>
          <w:marBottom w:val="0"/>
          <w:divBdr>
            <w:top w:val="none" w:sz="0" w:space="0" w:color="auto"/>
            <w:left w:val="none" w:sz="0" w:space="0" w:color="auto"/>
            <w:bottom w:val="none" w:sz="0" w:space="0" w:color="auto"/>
            <w:right w:val="none" w:sz="0" w:space="0" w:color="auto"/>
          </w:divBdr>
        </w:div>
        <w:div w:id="430853917">
          <w:marLeft w:val="0"/>
          <w:marRight w:val="0"/>
          <w:marTop w:val="0"/>
          <w:marBottom w:val="0"/>
          <w:divBdr>
            <w:top w:val="none" w:sz="0" w:space="0" w:color="auto"/>
            <w:left w:val="none" w:sz="0" w:space="0" w:color="auto"/>
            <w:bottom w:val="none" w:sz="0" w:space="0" w:color="auto"/>
            <w:right w:val="none" w:sz="0" w:space="0" w:color="auto"/>
          </w:divBdr>
        </w:div>
        <w:div w:id="655106717">
          <w:marLeft w:val="0"/>
          <w:marRight w:val="0"/>
          <w:marTop w:val="0"/>
          <w:marBottom w:val="0"/>
          <w:divBdr>
            <w:top w:val="none" w:sz="0" w:space="0" w:color="auto"/>
            <w:left w:val="none" w:sz="0" w:space="0" w:color="auto"/>
            <w:bottom w:val="none" w:sz="0" w:space="0" w:color="auto"/>
            <w:right w:val="none" w:sz="0" w:space="0" w:color="auto"/>
          </w:divBdr>
        </w:div>
        <w:div w:id="1657956761">
          <w:marLeft w:val="0"/>
          <w:marRight w:val="0"/>
          <w:marTop w:val="0"/>
          <w:marBottom w:val="0"/>
          <w:divBdr>
            <w:top w:val="none" w:sz="0" w:space="0" w:color="auto"/>
            <w:left w:val="none" w:sz="0" w:space="0" w:color="auto"/>
            <w:bottom w:val="none" w:sz="0" w:space="0" w:color="auto"/>
            <w:right w:val="none" w:sz="0" w:space="0" w:color="auto"/>
          </w:divBdr>
        </w:div>
        <w:div w:id="1096704561">
          <w:marLeft w:val="0"/>
          <w:marRight w:val="0"/>
          <w:marTop w:val="0"/>
          <w:marBottom w:val="0"/>
          <w:divBdr>
            <w:top w:val="none" w:sz="0" w:space="0" w:color="auto"/>
            <w:left w:val="none" w:sz="0" w:space="0" w:color="auto"/>
            <w:bottom w:val="none" w:sz="0" w:space="0" w:color="auto"/>
            <w:right w:val="none" w:sz="0" w:space="0" w:color="auto"/>
          </w:divBdr>
        </w:div>
      </w:divsChild>
    </w:div>
    <w:div w:id="653341701">
      <w:bodyDiv w:val="1"/>
      <w:marLeft w:val="0"/>
      <w:marRight w:val="0"/>
      <w:marTop w:val="0"/>
      <w:marBottom w:val="0"/>
      <w:divBdr>
        <w:top w:val="none" w:sz="0" w:space="0" w:color="auto"/>
        <w:left w:val="none" w:sz="0" w:space="0" w:color="auto"/>
        <w:bottom w:val="none" w:sz="0" w:space="0" w:color="auto"/>
        <w:right w:val="none" w:sz="0" w:space="0" w:color="auto"/>
      </w:divBdr>
    </w:div>
    <w:div w:id="697705889">
      <w:bodyDiv w:val="1"/>
      <w:marLeft w:val="0"/>
      <w:marRight w:val="0"/>
      <w:marTop w:val="0"/>
      <w:marBottom w:val="0"/>
      <w:divBdr>
        <w:top w:val="none" w:sz="0" w:space="0" w:color="auto"/>
        <w:left w:val="none" w:sz="0" w:space="0" w:color="auto"/>
        <w:bottom w:val="none" w:sz="0" w:space="0" w:color="auto"/>
        <w:right w:val="none" w:sz="0" w:space="0" w:color="auto"/>
      </w:divBdr>
    </w:div>
    <w:div w:id="1188760580">
      <w:bodyDiv w:val="1"/>
      <w:marLeft w:val="0"/>
      <w:marRight w:val="0"/>
      <w:marTop w:val="0"/>
      <w:marBottom w:val="0"/>
      <w:divBdr>
        <w:top w:val="none" w:sz="0" w:space="0" w:color="auto"/>
        <w:left w:val="none" w:sz="0" w:space="0" w:color="auto"/>
        <w:bottom w:val="none" w:sz="0" w:space="0" w:color="auto"/>
        <w:right w:val="none" w:sz="0" w:space="0" w:color="auto"/>
      </w:divBdr>
    </w:div>
    <w:div w:id="1260064741">
      <w:bodyDiv w:val="1"/>
      <w:marLeft w:val="0"/>
      <w:marRight w:val="0"/>
      <w:marTop w:val="0"/>
      <w:marBottom w:val="0"/>
      <w:divBdr>
        <w:top w:val="none" w:sz="0" w:space="0" w:color="auto"/>
        <w:left w:val="none" w:sz="0" w:space="0" w:color="auto"/>
        <w:bottom w:val="none" w:sz="0" w:space="0" w:color="auto"/>
        <w:right w:val="none" w:sz="0" w:space="0" w:color="auto"/>
      </w:divBdr>
      <w:divsChild>
        <w:div w:id="900477627">
          <w:marLeft w:val="0"/>
          <w:marRight w:val="0"/>
          <w:marTop w:val="0"/>
          <w:marBottom w:val="0"/>
          <w:divBdr>
            <w:top w:val="none" w:sz="0" w:space="0" w:color="auto"/>
            <w:left w:val="none" w:sz="0" w:space="0" w:color="auto"/>
            <w:bottom w:val="none" w:sz="0" w:space="0" w:color="auto"/>
            <w:right w:val="none" w:sz="0" w:space="0" w:color="auto"/>
          </w:divBdr>
        </w:div>
        <w:div w:id="1178422735">
          <w:marLeft w:val="0"/>
          <w:marRight w:val="0"/>
          <w:marTop w:val="0"/>
          <w:marBottom w:val="0"/>
          <w:divBdr>
            <w:top w:val="none" w:sz="0" w:space="0" w:color="auto"/>
            <w:left w:val="none" w:sz="0" w:space="0" w:color="auto"/>
            <w:bottom w:val="none" w:sz="0" w:space="0" w:color="auto"/>
            <w:right w:val="none" w:sz="0" w:space="0" w:color="auto"/>
          </w:divBdr>
        </w:div>
        <w:div w:id="330714910">
          <w:marLeft w:val="0"/>
          <w:marRight w:val="0"/>
          <w:marTop w:val="0"/>
          <w:marBottom w:val="0"/>
          <w:divBdr>
            <w:top w:val="none" w:sz="0" w:space="0" w:color="auto"/>
            <w:left w:val="none" w:sz="0" w:space="0" w:color="auto"/>
            <w:bottom w:val="none" w:sz="0" w:space="0" w:color="auto"/>
            <w:right w:val="none" w:sz="0" w:space="0" w:color="auto"/>
          </w:divBdr>
        </w:div>
        <w:div w:id="1378820917">
          <w:marLeft w:val="0"/>
          <w:marRight w:val="0"/>
          <w:marTop w:val="0"/>
          <w:marBottom w:val="0"/>
          <w:divBdr>
            <w:top w:val="none" w:sz="0" w:space="0" w:color="auto"/>
            <w:left w:val="none" w:sz="0" w:space="0" w:color="auto"/>
            <w:bottom w:val="none" w:sz="0" w:space="0" w:color="auto"/>
            <w:right w:val="none" w:sz="0" w:space="0" w:color="auto"/>
          </w:divBdr>
        </w:div>
        <w:div w:id="875580269">
          <w:marLeft w:val="0"/>
          <w:marRight w:val="0"/>
          <w:marTop w:val="0"/>
          <w:marBottom w:val="0"/>
          <w:divBdr>
            <w:top w:val="none" w:sz="0" w:space="0" w:color="auto"/>
            <w:left w:val="none" w:sz="0" w:space="0" w:color="auto"/>
            <w:bottom w:val="none" w:sz="0" w:space="0" w:color="auto"/>
            <w:right w:val="none" w:sz="0" w:space="0" w:color="auto"/>
          </w:divBdr>
        </w:div>
        <w:div w:id="720783419">
          <w:marLeft w:val="0"/>
          <w:marRight w:val="0"/>
          <w:marTop w:val="0"/>
          <w:marBottom w:val="0"/>
          <w:divBdr>
            <w:top w:val="none" w:sz="0" w:space="0" w:color="auto"/>
            <w:left w:val="none" w:sz="0" w:space="0" w:color="auto"/>
            <w:bottom w:val="none" w:sz="0" w:space="0" w:color="auto"/>
            <w:right w:val="none" w:sz="0" w:space="0" w:color="auto"/>
          </w:divBdr>
        </w:div>
        <w:div w:id="322586876">
          <w:marLeft w:val="0"/>
          <w:marRight w:val="0"/>
          <w:marTop w:val="0"/>
          <w:marBottom w:val="0"/>
          <w:divBdr>
            <w:top w:val="none" w:sz="0" w:space="0" w:color="auto"/>
            <w:left w:val="none" w:sz="0" w:space="0" w:color="auto"/>
            <w:bottom w:val="none" w:sz="0" w:space="0" w:color="auto"/>
            <w:right w:val="none" w:sz="0" w:space="0" w:color="auto"/>
          </w:divBdr>
        </w:div>
        <w:div w:id="48580643">
          <w:marLeft w:val="0"/>
          <w:marRight w:val="0"/>
          <w:marTop w:val="0"/>
          <w:marBottom w:val="0"/>
          <w:divBdr>
            <w:top w:val="none" w:sz="0" w:space="0" w:color="auto"/>
            <w:left w:val="none" w:sz="0" w:space="0" w:color="auto"/>
            <w:bottom w:val="none" w:sz="0" w:space="0" w:color="auto"/>
            <w:right w:val="none" w:sz="0" w:space="0" w:color="auto"/>
          </w:divBdr>
        </w:div>
        <w:div w:id="323360519">
          <w:marLeft w:val="0"/>
          <w:marRight w:val="0"/>
          <w:marTop w:val="0"/>
          <w:marBottom w:val="0"/>
          <w:divBdr>
            <w:top w:val="none" w:sz="0" w:space="0" w:color="auto"/>
            <w:left w:val="none" w:sz="0" w:space="0" w:color="auto"/>
            <w:bottom w:val="none" w:sz="0" w:space="0" w:color="auto"/>
            <w:right w:val="none" w:sz="0" w:space="0" w:color="auto"/>
          </w:divBdr>
        </w:div>
        <w:div w:id="1938250516">
          <w:marLeft w:val="0"/>
          <w:marRight w:val="0"/>
          <w:marTop w:val="0"/>
          <w:marBottom w:val="0"/>
          <w:divBdr>
            <w:top w:val="none" w:sz="0" w:space="0" w:color="auto"/>
            <w:left w:val="none" w:sz="0" w:space="0" w:color="auto"/>
            <w:bottom w:val="none" w:sz="0" w:space="0" w:color="auto"/>
            <w:right w:val="none" w:sz="0" w:space="0" w:color="auto"/>
          </w:divBdr>
        </w:div>
        <w:div w:id="524632678">
          <w:marLeft w:val="0"/>
          <w:marRight w:val="0"/>
          <w:marTop w:val="0"/>
          <w:marBottom w:val="0"/>
          <w:divBdr>
            <w:top w:val="none" w:sz="0" w:space="0" w:color="auto"/>
            <w:left w:val="none" w:sz="0" w:space="0" w:color="auto"/>
            <w:bottom w:val="none" w:sz="0" w:space="0" w:color="auto"/>
            <w:right w:val="none" w:sz="0" w:space="0" w:color="auto"/>
          </w:divBdr>
        </w:div>
        <w:div w:id="1434201484">
          <w:marLeft w:val="0"/>
          <w:marRight w:val="0"/>
          <w:marTop w:val="0"/>
          <w:marBottom w:val="0"/>
          <w:divBdr>
            <w:top w:val="none" w:sz="0" w:space="0" w:color="auto"/>
            <w:left w:val="none" w:sz="0" w:space="0" w:color="auto"/>
            <w:bottom w:val="none" w:sz="0" w:space="0" w:color="auto"/>
            <w:right w:val="none" w:sz="0" w:space="0" w:color="auto"/>
          </w:divBdr>
        </w:div>
        <w:div w:id="1767115011">
          <w:marLeft w:val="0"/>
          <w:marRight w:val="0"/>
          <w:marTop w:val="0"/>
          <w:marBottom w:val="0"/>
          <w:divBdr>
            <w:top w:val="none" w:sz="0" w:space="0" w:color="auto"/>
            <w:left w:val="none" w:sz="0" w:space="0" w:color="auto"/>
            <w:bottom w:val="none" w:sz="0" w:space="0" w:color="auto"/>
            <w:right w:val="none" w:sz="0" w:space="0" w:color="auto"/>
          </w:divBdr>
        </w:div>
      </w:divsChild>
    </w:div>
    <w:div w:id="1295479336">
      <w:bodyDiv w:val="1"/>
      <w:marLeft w:val="0"/>
      <w:marRight w:val="0"/>
      <w:marTop w:val="0"/>
      <w:marBottom w:val="0"/>
      <w:divBdr>
        <w:top w:val="none" w:sz="0" w:space="0" w:color="auto"/>
        <w:left w:val="none" w:sz="0" w:space="0" w:color="auto"/>
        <w:bottom w:val="none" w:sz="0" w:space="0" w:color="auto"/>
        <w:right w:val="none" w:sz="0" w:space="0" w:color="auto"/>
      </w:divBdr>
    </w:div>
    <w:div w:id="1303927156">
      <w:bodyDiv w:val="1"/>
      <w:marLeft w:val="0"/>
      <w:marRight w:val="0"/>
      <w:marTop w:val="0"/>
      <w:marBottom w:val="0"/>
      <w:divBdr>
        <w:top w:val="none" w:sz="0" w:space="0" w:color="auto"/>
        <w:left w:val="none" w:sz="0" w:space="0" w:color="auto"/>
        <w:bottom w:val="none" w:sz="0" w:space="0" w:color="auto"/>
        <w:right w:val="none" w:sz="0" w:space="0" w:color="auto"/>
      </w:divBdr>
    </w:div>
    <w:div w:id="1377706610">
      <w:bodyDiv w:val="1"/>
      <w:marLeft w:val="0"/>
      <w:marRight w:val="0"/>
      <w:marTop w:val="0"/>
      <w:marBottom w:val="0"/>
      <w:divBdr>
        <w:top w:val="none" w:sz="0" w:space="0" w:color="auto"/>
        <w:left w:val="none" w:sz="0" w:space="0" w:color="auto"/>
        <w:bottom w:val="none" w:sz="0" w:space="0" w:color="auto"/>
        <w:right w:val="none" w:sz="0" w:space="0" w:color="auto"/>
      </w:divBdr>
    </w:div>
    <w:div w:id="1515921731">
      <w:bodyDiv w:val="1"/>
      <w:marLeft w:val="0"/>
      <w:marRight w:val="0"/>
      <w:marTop w:val="0"/>
      <w:marBottom w:val="0"/>
      <w:divBdr>
        <w:top w:val="none" w:sz="0" w:space="0" w:color="auto"/>
        <w:left w:val="none" w:sz="0" w:space="0" w:color="auto"/>
        <w:bottom w:val="none" w:sz="0" w:space="0" w:color="auto"/>
        <w:right w:val="none" w:sz="0" w:space="0" w:color="auto"/>
      </w:divBdr>
    </w:div>
    <w:div w:id="1628580496">
      <w:bodyDiv w:val="1"/>
      <w:marLeft w:val="0"/>
      <w:marRight w:val="0"/>
      <w:marTop w:val="0"/>
      <w:marBottom w:val="0"/>
      <w:divBdr>
        <w:top w:val="none" w:sz="0" w:space="0" w:color="auto"/>
        <w:left w:val="none" w:sz="0" w:space="0" w:color="auto"/>
        <w:bottom w:val="none" w:sz="0" w:space="0" w:color="auto"/>
        <w:right w:val="none" w:sz="0" w:space="0" w:color="auto"/>
      </w:divBdr>
    </w:div>
    <w:div w:id="1671912373">
      <w:bodyDiv w:val="1"/>
      <w:marLeft w:val="0"/>
      <w:marRight w:val="0"/>
      <w:marTop w:val="0"/>
      <w:marBottom w:val="0"/>
      <w:divBdr>
        <w:top w:val="none" w:sz="0" w:space="0" w:color="auto"/>
        <w:left w:val="none" w:sz="0" w:space="0" w:color="auto"/>
        <w:bottom w:val="none" w:sz="0" w:space="0" w:color="auto"/>
        <w:right w:val="none" w:sz="0" w:space="0" w:color="auto"/>
      </w:divBdr>
    </w:div>
    <w:div w:id="1730415920">
      <w:bodyDiv w:val="1"/>
      <w:marLeft w:val="0"/>
      <w:marRight w:val="0"/>
      <w:marTop w:val="0"/>
      <w:marBottom w:val="0"/>
      <w:divBdr>
        <w:top w:val="none" w:sz="0" w:space="0" w:color="auto"/>
        <w:left w:val="none" w:sz="0" w:space="0" w:color="auto"/>
        <w:bottom w:val="none" w:sz="0" w:space="0" w:color="auto"/>
        <w:right w:val="none" w:sz="0" w:space="0" w:color="auto"/>
      </w:divBdr>
    </w:div>
    <w:div w:id="1804806332">
      <w:bodyDiv w:val="1"/>
      <w:marLeft w:val="0"/>
      <w:marRight w:val="0"/>
      <w:marTop w:val="0"/>
      <w:marBottom w:val="0"/>
      <w:divBdr>
        <w:top w:val="none" w:sz="0" w:space="0" w:color="auto"/>
        <w:left w:val="none" w:sz="0" w:space="0" w:color="auto"/>
        <w:bottom w:val="none" w:sz="0" w:space="0" w:color="auto"/>
        <w:right w:val="none" w:sz="0" w:space="0" w:color="auto"/>
      </w:divBdr>
      <w:divsChild>
        <w:div w:id="803276790">
          <w:marLeft w:val="0"/>
          <w:marRight w:val="0"/>
          <w:marTop w:val="0"/>
          <w:marBottom w:val="0"/>
          <w:divBdr>
            <w:top w:val="none" w:sz="0" w:space="0" w:color="auto"/>
            <w:left w:val="none" w:sz="0" w:space="0" w:color="auto"/>
            <w:bottom w:val="none" w:sz="0" w:space="0" w:color="auto"/>
            <w:right w:val="none" w:sz="0" w:space="0" w:color="auto"/>
          </w:divBdr>
        </w:div>
        <w:div w:id="37322202">
          <w:marLeft w:val="0"/>
          <w:marRight w:val="0"/>
          <w:marTop w:val="0"/>
          <w:marBottom w:val="0"/>
          <w:divBdr>
            <w:top w:val="none" w:sz="0" w:space="0" w:color="auto"/>
            <w:left w:val="none" w:sz="0" w:space="0" w:color="auto"/>
            <w:bottom w:val="none" w:sz="0" w:space="0" w:color="auto"/>
            <w:right w:val="none" w:sz="0" w:space="0" w:color="auto"/>
          </w:divBdr>
        </w:div>
        <w:div w:id="1219590723">
          <w:marLeft w:val="0"/>
          <w:marRight w:val="0"/>
          <w:marTop w:val="0"/>
          <w:marBottom w:val="0"/>
          <w:divBdr>
            <w:top w:val="none" w:sz="0" w:space="0" w:color="auto"/>
            <w:left w:val="none" w:sz="0" w:space="0" w:color="auto"/>
            <w:bottom w:val="none" w:sz="0" w:space="0" w:color="auto"/>
            <w:right w:val="none" w:sz="0" w:space="0" w:color="auto"/>
          </w:divBdr>
        </w:div>
        <w:div w:id="92829010">
          <w:marLeft w:val="0"/>
          <w:marRight w:val="0"/>
          <w:marTop w:val="0"/>
          <w:marBottom w:val="0"/>
          <w:divBdr>
            <w:top w:val="none" w:sz="0" w:space="0" w:color="auto"/>
            <w:left w:val="none" w:sz="0" w:space="0" w:color="auto"/>
            <w:bottom w:val="none" w:sz="0" w:space="0" w:color="auto"/>
            <w:right w:val="none" w:sz="0" w:space="0" w:color="auto"/>
          </w:divBdr>
        </w:div>
        <w:div w:id="2089038963">
          <w:marLeft w:val="0"/>
          <w:marRight w:val="0"/>
          <w:marTop w:val="0"/>
          <w:marBottom w:val="0"/>
          <w:divBdr>
            <w:top w:val="none" w:sz="0" w:space="0" w:color="auto"/>
            <w:left w:val="none" w:sz="0" w:space="0" w:color="auto"/>
            <w:bottom w:val="none" w:sz="0" w:space="0" w:color="auto"/>
            <w:right w:val="none" w:sz="0" w:space="0" w:color="auto"/>
          </w:divBdr>
        </w:div>
        <w:div w:id="801117453">
          <w:marLeft w:val="0"/>
          <w:marRight w:val="0"/>
          <w:marTop w:val="0"/>
          <w:marBottom w:val="0"/>
          <w:divBdr>
            <w:top w:val="none" w:sz="0" w:space="0" w:color="auto"/>
            <w:left w:val="none" w:sz="0" w:space="0" w:color="auto"/>
            <w:bottom w:val="none" w:sz="0" w:space="0" w:color="auto"/>
            <w:right w:val="none" w:sz="0" w:space="0" w:color="auto"/>
          </w:divBdr>
        </w:div>
        <w:div w:id="810244960">
          <w:marLeft w:val="0"/>
          <w:marRight w:val="0"/>
          <w:marTop w:val="0"/>
          <w:marBottom w:val="0"/>
          <w:divBdr>
            <w:top w:val="none" w:sz="0" w:space="0" w:color="auto"/>
            <w:left w:val="none" w:sz="0" w:space="0" w:color="auto"/>
            <w:bottom w:val="none" w:sz="0" w:space="0" w:color="auto"/>
            <w:right w:val="none" w:sz="0" w:space="0" w:color="auto"/>
          </w:divBdr>
        </w:div>
        <w:div w:id="276261178">
          <w:marLeft w:val="0"/>
          <w:marRight w:val="0"/>
          <w:marTop w:val="0"/>
          <w:marBottom w:val="0"/>
          <w:divBdr>
            <w:top w:val="none" w:sz="0" w:space="0" w:color="auto"/>
            <w:left w:val="none" w:sz="0" w:space="0" w:color="auto"/>
            <w:bottom w:val="none" w:sz="0" w:space="0" w:color="auto"/>
            <w:right w:val="none" w:sz="0" w:space="0" w:color="auto"/>
          </w:divBdr>
        </w:div>
        <w:div w:id="84309769">
          <w:marLeft w:val="0"/>
          <w:marRight w:val="0"/>
          <w:marTop w:val="0"/>
          <w:marBottom w:val="0"/>
          <w:divBdr>
            <w:top w:val="none" w:sz="0" w:space="0" w:color="auto"/>
            <w:left w:val="none" w:sz="0" w:space="0" w:color="auto"/>
            <w:bottom w:val="none" w:sz="0" w:space="0" w:color="auto"/>
            <w:right w:val="none" w:sz="0" w:space="0" w:color="auto"/>
          </w:divBdr>
        </w:div>
        <w:div w:id="961764207">
          <w:marLeft w:val="0"/>
          <w:marRight w:val="0"/>
          <w:marTop w:val="0"/>
          <w:marBottom w:val="0"/>
          <w:divBdr>
            <w:top w:val="none" w:sz="0" w:space="0" w:color="auto"/>
            <w:left w:val="none" w:sz="0" w:space="0" w:color="auto"/>
            <w:bottom w:val="none" w:sz="0" w:space="0" w:color="auto"/>
            <w:right w:val="none" w:sz="0" w:space="0" w:color="auto"/>
          </w:divBdr>
        </w:div>
        <w:div w:id="1354723559">
          <w:marLeft w:val="0"/>
          <w:marRight w:val="0"/>
          <w:marTop w:val="0"/>
          <w:marBottom w:val="0"/>
          <w:divBdr>
            <w:top w:val="none" w:sz="0" w:space="0" w:color="auto"/>
            <w:left w:val="none" w:sz="0" w:space="0" w:color="auto"/>
            <w:bottom w:val="none" w:sz="0" w:space="0" w:color="auto"/>
            <w:right w:val="none" w:sz="0" w:space="0" w:color="auto"/>
          </w:divBdr>
        </w:div>
        <w:div w:id="11617441">
          <w:marLeft w:val="0"/>
          <w:marRight w:val="0"/>
          <w:marTop w:val="0"/>
          <w:marBottom w:val="0"/>
          <w:divBdr>
            <w:top w:val="none" w:sz="0" w:space="0" w:color="auto"/>
            <w:left w:val="none" w:sz="0" w:space="0" w:color="auto"/>
            <w:bottom w:val="none" w:sz="0" w:space="0" w:color="auto"/>
            <w:right w:val="none" w:sz="0" w:space="0" w:color="auto"/>
          </w:divBdr>
        </w:div>
        <w:div w:id="1826969826">
          <w:marLeft w:val="0"/>
          <w:marRight w:val="0"/>
          <w:marTop w:val="0"/>
          <w:marBottom w:val="0"/>
          <w:divBdr>
            <w:top w:val="none" w:sz="0" w:space="0" w:color="auto"/>
            <w:left w:val="none" w:sz="0" w:space="0" w:color="auto"/>
            <w:bottom w:val="none" w:sz="0" w:space="0" w:color="auto"/>
            <w:right w:val="none" w:sz="0" w:space="0" w:color="auto"/>
          </w:divBdr>
        </w:div>
        <w:div w:id="132597919">
          <w:marLeft w:val="0"/>
          <w:marRight w:val="0"/>
          <w:marTop w:val="0"/>
          <w:marBottom w:val="0"/>
          <w:divBdr>
            <w:top w:val="none" w:sz="0" w:space="0" w:color="auto"/>
            <w:left w:val="none" w:sz="0" w:space="0" w:color="auto"/>
            <w:bottom w:val="none" w:sz="0" w:space="0" w:color="auto"/>
            <w:right w:val="none" w:sz="0" w:space="0" w:color="auto"/>
          </w:divBdr>
        </w:div>
        <w:div w:id="194079515">
          <w:marLeft w:val="0"/>
          <w:marRight w:val="0"/>
          <w:marTop w:val="0"/>
          <w:marBottom w:val="0"/>
          <w:divBdr>
            <w:top w:val="none" w:sz="0" w:space="0" w:color="auto"/>
            <w:left w:val="none" w:sz="0" w:space="0" w:color="auto"/>
            <w:bottom w:val="none" w:sz="0" w:space="0" w:color="auto"/>
            <w:right w:val="none" w:sz="0" w:space="0" w:color="auto"/>
          </w:divBdr>
        </w:div>
        <w:div w:id="96097754">
          <w:marLeft w:val="0"/>
          <w:marRight w:val="0"/>
          <w:marTop w:val="0"/>
          <w:marBottom w:val="0"/>
          <w:divBdr>
            <w:top w:val="none" w:sz="0" w:space="0" w:color="auto"/>
            <w:left w:val="none" w:sz="0" w:space="0" w:color="auto"/>
            <w:bottom w:val="none" w:sz="0" w:space="0" w:color="auto"/>
            <w:right w:val="none" w:sz="0" w:space="0" w:color="auto"/>
          </w:divBdr>
        </w:div>
        <w:div w:id="553352983">
          <w:marLeft w:val="0"/>
          <w:marRight w:val="0"/>
          <w:marTop w:val="0"/>
          <w:marBottom w:val="0"/>
          <w:divBdr>
            <w:top w:val="none" w:sz="0" w:space="0" w:color="auto"/>
            <w:left w:val="none" w:sz="0" w:space="0" w:color="auto"/>
            <w:bottom w:val="none" w:sz="0" w:space="0" w:color="auto"/>
            <w:right w:val="none" w:sz="0" w:space="0" w:color="auto"/>
          </w:divBdr>
        </w:div>
        <w:div w:id="1124999213">
          <w:marLeft w:val="0"/>
          <w:marRight w:val="0"/>
          <w:marTop w:val="0"/>
          <w:marBottom w:val="0"/>
          <w:divBdr>
            <w:top w:val="none" w:sz="0" w:space="0" w:color="auto"/>
            <w:left w:val="none" w:sz="0" w:space="0" w:color="auto"/>
            <w:bottom w:val="none" w:sz="0" w:space="0" w:color="auto"/>
            <w:right w:val="none" w:sz="0" w:space="0" w:color="auto"/>
          </w:divBdr>
        </w:div>
      </w:divsChild>
    </w:div>
    <w:div w:id="182211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en.wikipedia.org/wiki/Uncertaint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4AED12-B099-400B-8D57-AED68CD4C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17</Pages>
  <Words>4301</Words>
  <Characters>24521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28765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ncb</dc:creator>
  <cp:lastModifiedBy>MD SIDDIQUE ULLAH</cp:lastModifiedBy>
  <cp:revision>3</cp:revision>
  <dcterms:created xsi:type="dcterms:W3CDTF">2020-01-07T17:45:00Z</dcterms:created>
  <dcterms:modified xsi:type="dcterms:W3CDTF">2020-01-07T18:01:00Z</dcterms:modified>
</cp:coreProperties>
</file>