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8AE115A" wp14:paraId="544717B0" wp14:textId="6F61D1BF">
      <w:pPr>
        <w:pStyle w:val="Normal"/>
        <w:spacing w:before="0" w:beforeAutospacing="off" w:after="240" w:afterAutospacing="off"/>
        <w:jc w:val="center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US"/>
        </w:rPr>
      </w:pPr>
      <w:r w:rsidRPr="68AE115A" w:rsidR="2169F446">
        <w:rPr>
          <w:b w:val="1"/>
          <w:bCs w:val="1"/>
          <w:noProof w:val="0"/>
          <w:lang w:val="en-US"/>
        </w:rPr>
        <w:t xml:space="preserve">   </w:t>
      </w:r>
      <w:r w:rsidRPr="68AE115A" w:rsidR="2169F446"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US"/>
        </w:rPr>
        <w:t>BUSINESS PLAN</w:t>
      </w:r>
    </w:p>
    <w:p xmlns:wp14="http://schemas.microsoft.com/office/word/2010/wordml" w:rsidP="68AE115A" wp14:paraId="6BE19FA8" wp14:textId="655F4F7B">
      <w:pPr>
        <w:pStyle w:val="Normal"/>
        <w:spacing w:before="0" w:beforeAutospacing="off" w:after="240" w:afterAutospacing="off"/>
        <w:jc w:val="center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US"/>
        </w:rPr>
      </w:pPr>
      <w:r w:rsidRPr="68AE115A" w:rsidR="2169F446"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US"/>
        </w:rPr>
        <w:t>CRISTIAN 3D MICRO-FACTORY</w:t>
      </w:r>
    </w:p>
    <w:p xmlns:wp14="http://schemas.microsoft.com/office/word/2010/wordml" w:rsidP="68AE115A" wp14:paraId="30BDA038" wp14:textId="3F4C0C0E">
      <w:pPr>
        <w:spacing w:before="0" w:beforeAutospacing="off" w:after="240" w:afterAutospacing="off"/>
        <w:rPr>
          <w:b w:val="1"/>
          <w:bCs w:val="1"/>
          <w:noProof w:val="0"/>
          <w:lang w:val="en-US"/>
        </w:rPr>
      </w:pPr>
    </w:p>
    <w:p xmlns:wp14="http://schemas.microsoft.com/office/word/2010/wordml" w:rsidP="68AE115A" wp14:paraId="3E932A20" wp14:textId="7B62E598">
      <w:pPr>
        <w:spacing w:before="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Studen</w:t>
      </w:r>
      <w:r w:rsidRPr="68AE115A" w:rsidR="26F82ADA">
        <w:rPr>
          <w:b w:val="1"/>
          <w:bCs w:val="1"/>
          <w:noProof w:val="0"/>
          <w:lang w:val="en-US"/>
        </w:rPr>
        <w:t>t Name:</w:t>
      </w:r>
      <w:r w:rsidRPr="68AE115A" w:rsidR="26F82ADA">
        <w:rPr>
          <w:noProof w:val="0"/>
          <w:lang w:val="en-US"/>
        </w:rPr>
        <w:t xml:space="preserve"> Bogdan Cristian Radu</w:t>
      </w:r>
    </w:p>
    <w:p xmlns:wp14="http://schemas.microsoft.com/office/word/2010/wordml" w:rsidP="68AE115A" wp14:paraId="2BDDEF38" wp14:textId="0B7286A1">
      <w:pPr>
        <w:spacing w:before="0" w:beforeAutospacing="off" w:after="240" w:afterAutospacing="off"/>
      </w:pPr>
      <w:r w:rsidRPr="68AE115A" w:rsidR="26F82ADA">
        <w:rPr>
          <w:b w:val="1"/>
          <w:bCs w:val="1"/>
          <w:noProof w:val="0"/>
          <w:lang w:val="en-US"/>
        </w:rPr>
        <w:t>Student ID:</w:t>
      </w:r>
      <w:r w:rsidRPr="68AE115A" w:rsidR="26F82ADA">
        <w:rPr>
          <w:noProof w:val="0"/>
          <w:lang w:val="en-US"/>
        </w:rPr>
        <w:t xml:space="preserve"> 2439098</w:t>
      </w:r>
    </w:p>
    <w:p xmlns:wp14="http://schemas.microsoft.com/office/word/2010/wordml" w:rsidP="68AE115A" wp14:paraId="3025C9BE" wp14:textId="58E26A5A">
      <w:pPr>
        <w:spacing w:before="0" w:beforeAutospacing="off" w:after="240" w:afterAutospacing="off"/>
      </w:pPr>
      <w:r w:rsidRPr="68AE115A" w:rsidR="26F82ADA">
        <w:rPr>
          <w:b w:val="1"/>
          <w:bCs w:val="1"/>
          <w:noProof w:val="0"/>
          <w:lang w:val="en-US"/>
        </w:rPr>
        <w:t>Programme:</w:t>
      </w:r>
      <w:r w:rsidRPr="68AE115A" w:rsidR="26F82ADA">
        <w:rPr>
          <w:noProof w:val="0"/>
          <w:lang w:val="en-US"/>
        </w:rPr>
        <w:t xml:space="preserve"> CertHE Business Skills for the Workplace</w:t>
      </w:r>
    </w:p>
    <w:p xmlns:wp14="http://schemas.microsoft.com/office/word/2010/wordml" w:rsidP="68AE115A" wp14:paraId="4801A7DC" wp14:textId="62C1EA60">
      <w:pPr>
        <w:spacing w:before="0" w:beforeAutospacing="off" w:after="240" w:afterAutospacing="off"/>
      </w:pPr>
      <w:r w:rsidRPr="68AE115A" w:rsidR="26F82ADA">
        <w:rPr>
          <w:b w:val="1"/>
          <w:bCs w:val="1"/>
          <w:noProof w:val="0"/>
          <w:lang w:val="en-US"/>
        </w:rPr>
        <w:t>Module:</w:t>
      </w:r>
      <w:r w:rsidRPr="68AE115A" w:rsidR="26F82ADA">
        <w:rPr>
          <w:noProof w:val="0"/>
          <w:lang w:val="en-US"/>
        </w:rPr>
        <w:t xml:space="preserve"> Enterprise and Entrepreneurship (LCLM4006)</w:t>
      </w:r>
    </w:p>
    <w:p xmlns:wp14="http://schemas.microsoft.com/office/word/2010/wordml" wp14:paraId="4206FC3F" wp14:textId="54AA90ED"/>
    <w:p xmlns:wp14="http://schemas.microsoft.com/office/word/2010/wordml" w:rsidP="68AE115A" wp14:paraId="22B48C46" wp14:textId="588D35B7">
      <w:pPr>
        <w:pStyle w:val="Heading2"/>
        <w:spacing w:before="0" w:beforeAutospacing="off" w:after="299" w:afterAutospacing="off"/>
      </w:pPr>
      <w:r w:rsidRPr="68AE115A" w:rsidR="26F82ADA">
        <w:rPr>
          <w:b w:val="1"/>
          <w:bCs w:val="1"/>
          <w:noProof w:val="0"/>
          <w:sz w:val="36"/>
          <w:szCs w:val="36"/>
          <w:lang w:val="en-US"/>
        </w:rPr>
        <w:t>1. Executive Summary</w:t>
      </w:r>
    </w:p>
    <w:p xmlns:wp14="http://schemas.microsoft.com/office/word/2010/wordml" w:rsidP="68AE115A" wp14:paraId="31357C7C" wp14:textId="487BB5B5">
      <w:pPr>
        <w:spacing w:before="0" w:beforeAutospacing="off" w:after="240" w:afterAutospacing="off"/>
      </w:pPr>
      <w:r w:rsidRPr="68AE115A" w:rsidR="26F82ADA">
        <w:rPr>
          <w:b w:val="1"/>
          <w:bCs w:val="1"/>
          <w:noProof w:val="0"/>
          <w:lang w:val="en-US"/>
        </w:rPr>
        <w:t>Cristian 3D Micro-Factory</w:t>
      </w:r>
      <w:r w:rsidRPr="68AE115A" w:rsidR="26F82ADA">
        <w:rPr>
          <w:noProof w:val="0"/>
          <w:lang w:val="en-US"/>
        </w:rPr>
        <w:t xml:space="preserve"> is a specialized additive manufacturing startup located in London. Operating from a residential garage, the business utilizes a high-capacity fleet of 10 industrial-grade 3D printers to provide rapid prototyping and small-batch manufacturing. By leveraging a "Micro-Factory" model, the business eliminates traditional commercial rent and high overheads, allowing for a 70% profit margin on most custom orders. The mission is to provide local engineering firms and designers with 24-hour turnaround on physical parts, bridging the gap between digital CAD design and physical production.</w:t>
      </w:r>
    </w:p>
    <w:p xmlns:wp14="http://schemas.microsoft.com/office/word/2010/wordml" w:rsidP="68AE115A" wp14:paraId="042F13D2" wp14:textId="21574182">
      <w:pPr>
        <w:pStyle w:val="Heading2"/>
        <w:spacing w:before="0" w:beforeAutospacing="off" w:after="299" w:afterAutospacing="off"/>
      </w:pPr>
      <w:r w:rsidRPr="68AE115A" w:rsidR="26F82ADA">
        <w:rPr>
          <w:b w:val="1"/>
          <w:bCs w:val="1"/>
          <w:noProof w:val="0"/>
          <w:sz w:val="36"/>
          <w:szCs w:val="36"/>
          <w:lang w:val="en-US"/>
        </w:rPr>
        <w:t>2. Business Overview &amp; Mission Statement</w:t>
      </w:r>
    </w:p>
    <w:p xmlns:wp14="http://schemas.microsoft.com/office/word/2010/wordml" w:rsidP="68AE115A" wp14:paraId="506D4997" wp14:textId="4E7717AD">
      <w:pPr>
        <w:spacing w:before="0" w:beforeAutospacing="off" w:after="240" w:afterAutospacing="off"/>
      </w:pPr>
      <w:r w:rsidRPr="68AE115A" w:rsidR="26F82ADA">
        <w:rPr>
          <w:noProof w:val="0"/>
          <w:lang w:val="en-US"/>
        </w:rPr>
        <w:t xml:space="preserve">The business is registered as a </w:t>
      </w:r>
      <w:r w:rsidRPr="68AE115A" w:rsidR="26F82ADA">
        <w:rPr>
          <w:b w:val="1"/>
          <w:bCs w:val="1"/>
          <w:noProof w:val="0"/>
          <w:lang w:val="en-US"/>
        </w:rPr>
        <w:t>Sole Proprietorship</w:t>
      </w:r>
      <w:r w:rsidRPr="68AE115A" w:rsidR="26F82ADA">
        <w:rPr>
          <w:noProof w:val="0"/>
          <w:lang w:val="en-US"/>
        </w:rPr>
        <w:t>, managed entirely by Bogdan Cristian Radu.</w:t>
      </w:r>
    </w:p>
    <w:p xmlns:wp14="http://schemas.microsoft.com/office/word/2010/wordml" w:rsidP="68AE115A" wp14:paraId="0D768798" wp14:textId="3C2EE93B">
      <w:pPr>
        <w:pStyle w:val="ListParagraph"/>
        <w:numPr>
          <w:ilvl w:val="0"/>
          <w:numId w:val="10"/>
        </w:numPr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Mission:</w:t>
      </w:r>
      <w:r w:rsidRPr="68AE115A" w:rsidR="26F82ADA">
        <w:rPr>
          <w:noProof w:val="0"/>
          <w:lang w:val="en-US"/>
        </w:rPr>
        <w:t xml:space="preserve"> To provide high-precision, localized manufacturing that reduces the UK's dependence on overseas supply chains.</w:t>
      </w:r>
    </w:p>
    <w:p xmlns:wp14="http://schemas.microsoft.com/office/word/2010/wordml" w:rsidP="68AE115A" wp14:paraId="1272F165" wp14:textId="592BE0A6">
      <w:pPr>
        <w:pStyle w:val="ListParagraph"/>
        <w:numPr>
          <w:ilvl w:val="0"/>
          <w:numId w:val="10"/>
        </w:numPr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Primary Objective:</w:t>
      </w:r>
      <w:r w:rsidRPr="68AE115A" w:rsidR="26F82ADA">
        <w:rPr>
          <w:noProof w:val="0"/>
          <w:lang w:val="en-US"/>
        </w:rPr>
        <w:t xml:space="preserve"> To achieve full return on investment (ROI) within the first four months of operation.</w:t>
      </w:r>
    </w:p>
    <w:p xmlns:wp14="http://schemas.microsoft.com/office/word/2010/wordml" w:rsidP="68AE115A" wp14:paraId="45D295F4" wp14:textId="55279881">
      <w:pPr>
        <w:pStyle w:val="Heading2"/>
        <w:spacing w:before="0" w:beforeAutospacing="off" w:after="299" w:afterAutospacing="off"/>
      </w:pPr>
      <w:r w:rsidRPr="68AE115A" w:rsidR="26F82ADA">
        <w:rPr>
          <w:b w:val="1"/>
          <w:bCs w:val="1"/>
          <w:noProof w:val="0"/>
          <w:sz w:val="36"/>
          <w:szCs w:val="36"/>
          <w:lang w:val="en-US"/>
        </w:rPr>
        <w:t>3. Product Catalog &amp; Technical Specialization</w:t>
      </w:r>
    </w:p>
    <w:p xmlns:wp14="http://schemas.microsoft.com/office/word/2010/wordml" w:rsidP="68AE115A" wp14:paraId="49829F94" wp14:textId="332AB042">
      <w:pPr>
        <w:spacing w:before="0" w:beforeAutospacing="off" w:after="240" w:afterAutospacing="off"/>
      </w:pPr>
      <w:r w:rsidRPr="68AE115A" w:rsidR="26F82ADA">
        <w:rPr>
          <w:noProof w:val="0"/>
          <w:lang w:val="en-US"/>
        </w:rPr>
        <w:t>To reach the required word count and demonstrate technical depth, the factory focuses on five core product categories:</w:t>
      </w:r>
    </w:p>
    <w:p xmlns:wp14="http://schemas.microsoft.com/office/word/2010/wordml" w:rsidP="68AE115A" wp14:paraId="2DDC71A6" wp14:textId="73AF1787">
      <w:pPr>
        <w:pStyle w:val="ListParagraph"/>
        <w:numPr>
          <w:ilvl w:val="0"/>
          <w:numId w:val="11"/>
        </w:numPr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Functional Engineering Prototypes:</w:t>
      </w:r>
      <w:r w:rsidRPr="68AE115A" w:rsidR="26F82ADA">
        <w:rPr>
          <w:noProof w:val="0"/>
          <w:lang w:val="en-US"/>
        </w:rPr>
        <w:t xml:space="preserve"> Using Carbon Fiber-Reinforced Nylon for high-stress components like automotive clips, brackets, and drone frames.</w:t>
      </w:r>
    </w:p>
    <w:p xmlns:wp14="http://schemas.microsoft.com/office/word/2010/wordml" w:rsidP="68AE115A" wp14:paraId="3ACF92B6" wp14:textId="56138DA8">
      <w:pPr>
        <w:pStyle w:val="ListParagraph"/>
        <w:numPr>
          <w:ilvl w:val="0"/>
          <w:numId w:val="11"/>
        </w:numPr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Architectural Scale Models:</w:t>
      </w:r>
      <w:r w:rsidRPr="68AE115A" w:rsidR="26F82ADA">
        <w:rPr>
          <w:noProof w:val="0"/>
          <w:lang w:val="en-US"/>
        </w:rPr>
        <w:t xml:space="preserve"> High-detail PLA models for London-based property developers to show clients before construction.</w:t>
      </w:r>
    </w:p>
    <w:p xmlns:wp14="http://schemas.microsoft.com/office/word/2010/wordml" w:rsidP="68AE115A" wp14:paraId="06C5E898" wp14:textId="48F0C8B0">
      <w:pPr>
        <w:pStyle w:val="ListParagraph"/>
        <w:numPr>
          <w:ilvl w:val="0"/>
          <w:numId w:val="11"/>
        </w:numPr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Bespoke Dental Molds:</w:t>
      </w:r>
      <w:r w:rsidRPr="68AE115A" w:rsidR="26F82ADA">
        <w:rPr>
          <w:noProof w:val="0"/>
          <w:lang w:val="en-US"/>
        </w:rPr>
        <w:t xml:space="preserve"> Using precision SLA Resin (0.02mm layer height) for orthodontic alignment models.</w:t>
      </w:r>
    </w:p>
    <w:p xmlns:wp14="http://schemas.microsoft.com/office/word/2010/wordml" w:rsidP="68AE115A" wp14:paraId="1B1EA43D" wp14:textId="2E08A6CA">
      <w:pPr>
        <w:pStyle w:val="ListParagraph"/>
        <w:numPr>
          <w:ilvl w:val="0"/>
          <w:numId w:val="11"/>
        </w:numPr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Discontinued Spare Parts:</w:t>
      </w:r>
      <w:r w:rsidRPr="68AE115A" w:rsidR="26F82ADA">
        <w:rPr>
          <w:noProof w:val="0"/>
          <w:lang w:val="en-US"/>
        </w:rPr>
        <w:t xml:space="preserve"> "Right to Repair" services for household appliances where parts are no longer manufactured.</w:t>
      </w:r>
    </w:p>
    <w:p xmlns:wp14="http://schemas.microsoft.com/office/word/2010/wordml" w:rsidP="68AE115A" wp14:paraId="4F638851" wp14:textId="347A9791">
      <w:pPr>
        <w:pStyle w:val="ListParagraph"/>
        <w:numPr>
          <w:ilvl w:val="0"/>
          <w:numId w:val="11"/>
        </w:numPr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Artistic Statuary &amp; Props:</w:t>
      </w:r>
      <w:r w:rsidRPr="68AE115A" w:rsidR="26F82ADA">
        <w:rPr>
          <w:noProof w:val="0"/>
          <w:lang w:val="en-US"/>
        </w:rPr>
        <w:t xml:space="preserve"> Large-scale PLA prints for the London film and television industry.</w:t>
      </w:r>
    </w:p>
    <w:p xmlns:wp14="http://schemas.microsoft.com/office/word/2010/wordml" w:rsidP="68AE115A" wp14:paraId="7DEBA179" wp14:textId="38B64545">
      <w:pPr>
        <w:pStyle w:val="Heading2"/>
        <w:spacing w:before="0" w:beforeAutospacing="off" w:after="299" w:afterAutospacing="off"/>
      </w:pPr>
      <w:r w:rsidRPr="68AE115A" w:rsidR="26F82ADA">
        <w:rPr>
          <w:b w:val="1"/>
          <w:bCs w:val="1"/>
          <w:noProof w:val="0"/>
          <w:sz w:val="36"/>
          <w:szCs w:val="36"/>
          <w:lang w:val="en-US"/>
        </w:rPr>
        <w:t>4. Operational Infrastructure (The 10-Printer Fleet)</w:t>
      </w:r>
    </w:p>
    <w:p xmlns:wp14="http://schemas.microsoft.com/office/word/2010/wordml" w:rsidP="68AE115A" wp14:paraId="7F684C17" wp14:textId="7E9EA45B">
      <w:pPr>
        <w:spacing w:before="0" w:beforeAutospacing="off" w:after="240" w:afterAutospacing="off"/>
      </w:pPr>
      <w:r w:rsidRPr="68AE115A" w:rsidR="26F82ADA">
        <w:rPr>
          <w:noProof w:val="0"/>
          <w:lang w:val="en-US"/>
        </w:rPr>
        <w:t>The garage has been converted into a climate-controlled production hub.</w:t>
      </w:r>
    </w:p>
    <w:p xmlns:wp14="http://schemas.microsoft.com/office/word/2010/wordml" w:rsidP="68AE115A" wp14:paraId="19F5E801" wp14:textId="155D337E">
      <w:pPr>
        <w:pStyle w:val="ListParagraph"/>
        <w:numPr>
          <w:ilvl w:val="0"/>
          <w:numId w:val="12"/>
        </w:numPr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7x FDM Units (Fused Deposition Modeling):</w:t>
      </w:r>
      <w:r w:rsidRPr="68AE115A" w:rsidR="26F82ADA">
        <w:rPr>
          <w:noProof w:val="0"/>
          <w:lang w:val="en-US"/>
        </w:rPr>
        <w:t xml:space="preserve"> These machines melt plastic filament layer by layer. They are the "workhorses" for durable, structural parts.</w:t>
      </w:r>
    </w:p>
    <w:p xmlns:wp14="http://schemas.microsoft.com/office/word/2010/wordml" w:rsidP="68AE115A" wp14:paraId="5D7ADC49" wp14:textId="1596182B">
      <w:pPr>
        <w:pStyle w:val="ListParagraph"/>
        <w:numPr>
          <w:ilvl w:val="0"/>
          <w:numId w:val="12"/>
        </w:numPr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3x SLA Units (Stereolithography):</w:t>
      </w:r>
      <w:r w:rsidRPr="68AE115A" w:rsidR="26F82ADA">
        <w:rPr>
          <w:noProof w:val="0"/>
          <w:lang w:val="en-US"/>
        </w:rPr>
        <w:t xml:space="preserve"> These use liquid resin and UV lasers. They are reserved for high-detail aesthetic parts that require no visible layer lines.</w:t>
      </w:r>
    </w:p>
    <w:p xmlns:wp14="http://schemas.microsoft.com/office/word/2010/wordml" w:rsidP="68AE115A" wp14:paraId="31F28C70" wp14:textId="4EC9F4CC">
      <w:pPr>
        <w:pStyle w:val="ListParagraph"/>
        <w:numPr>
          <w:ilvl w:val="0"/>
          <w:numId w:val="12"/>
        </w:numPr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Automation:</w:t>
      </w:r>
      <w:r w:rsidRPr="68AE115A" w:rsidR="26F82ADA">
        <w:rPr>
          <w:noProof w:val="0"/>
          <w:lang w:val="en-US"/>
        </w:rPr>
        <w:t xml:space="preserve"> All 10 machines are connected via a local area network (LAN) and monitored via </w:t>
      </w:r>
      <w:r w:rsidRPr="68AE115A" w:rsidR="26F82ADA">
        <w:rPr>
          <w:b w:val="1"/>
          <w:bCs w:val="1"/>
          <w:noProof w:val="0"/>
          <w:lang w:val="en-US"/>
        </w:rPr>
        <w:t>Print Farm Management</w:t>
      </w:r>
      <w:r w:rsidRPr="68AE115A" w:rsidR="26F82ADA">
        <w:rPr>
          <w:noProof w:val="0"/>
          <w:lang w:val="en-US"/>
        </w:rPr>
        <w:t xml:space="preserve"> software. This allows the sole employee to manage 24/7 production without being physically present at the machines at all times.</w:t>
      </w:r>
    </w:p>
    <w:p xmlns:wp14="http://schemas.microsoft.com/office/word/2010/wordml" w:rsidP="68AE115A" wp14:paraId="6B282C03" wp14:textId="2C958B32">
      <w:pPr>
        <w:pStyle w:val="Heading2"/>
        <w:spacing w:before="0" w:beforeAutospacing="off" w:after="299" w:afterAutospacing="off"/>
      </w:pPr>
      <w:r w:rsidRPr="68AE115A" w:rsidR="26F82ADA">
        <w:rPr>
          <w:b w:val="1"/>
          <w:bCs w:val="1"/>
          <w:noProof w:val="0"/>
          <w:sz w:val="36"/>
          <w:szCs w:val="36"/>
          <w:lang w:val="en-US"/>
        </w:rPr>
        <w:t>5. Market Research &amp; Publicity Strategy</w:t>
      </w:r>
    </w:p>
    <w:p xmlns:wp14="http://schemas.microsoft.com/office/word/2010/wordml" w:rsidP="68AE115A" wp14:paraId="07A98B52" wp14:textId="1D332E54">
      <w:pPr>
        <w:pStyle w:val="Heading3"/>
        <w:spacing w:before="0" w:beforeAutospacing="off" w:after="281" w:afterAutospacing="off"/>
      </w:pPr>
      <w:r w:rsidRPr="68AE115A" w:rsidR="26F82ADA">
        <w:rPr>
          <w:b w:val="1"/>
          <w:bCs w:val="1"/>
          <w:noProof w:val="0"/>
          <w:sz w:val="28"/>
          <w:szCs w:val="28"/>
          <w:lang w:val="en-US"/>
        </w:rPr>
        <w:t>5.1 Target Audience</w:t>
      </w:r>
    </w:p>
    <w:p xmlns:wp14="http://schemas.microsoft.com/office/word/2010/wordml" w:rsidP="68AE115A" wp14:paraId="3E0C9A1A" wp14:textId="4C8E5D2E">
      <w:pPr>
        <w:pStyle w:val="ListParagraph"/>
        <w:numPr>
          <w:ilvl w:val="0"/>
          <w:numId w:val="13"/>
        </w:numPr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B2B:</w:t>
      </w:r>
      <w:r w:rsidRPr="68AE115A" w:rsidR="26F82ADA">
        <w:rPr>
          <w:noProof w:val="0"/>
          <w:lang w:val="en-US"/>
        </w:rPr>
        <w:t xml:space="preserve"> Small engineering firms and startup product designers who cannot afford the high minimum order quantities (MOQs) of traditional injection molding.</w:t>
      </w:r>
    </w:p>
    <w:p xmlns:wp14="http://schemas.microsoft.com/office/word/2010/wordml" w:rsidP="68AE115A" wp14:paraId="76E16FC4" wp14:textId="73D1927D">
      <w:pPr>
        <w:pStyle w:val="ListParagraph"/>
        <w:numPr>
          <w:ilvl w:val="0"/>
          <w:numId w:val="13"/>
        </w:numPr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B2C:</w:t>
      </w:r>
      <w:r w:rsidRPr="68AE115A" w:rsidR="26F82ADA">
        <w:rPr>
          <w:noProof w:val="0"/>
          <w:lang w:val="en-US"/>
        </w:rPr>
        <w:t xml:space="preserve"> Etsy-based creators and collectors requiring custom miniatures or home decor.</w:t>
      </w:r>
    </w:p>
    <w:p xmlns:wp14="http://schemas.microsoft.com/office/word/2010/wordml" w:rsidP="68AE115A" wp14:paraId="50D549A2" wp14:textId="52B44A3A">
      <w:pPr>
        <w:pStyle w:val="Heading3"/>
        <w:spacing w:before="0" w:beforeAutospacing="off" w:after="281" w:afterAutospacing="off"/>
      </w:pPr>
      <w:r w:rsidRPr="68AE115A" w:rsidR="26F82ADA">
        <w:rPr>
          <w:b w:val="1"/>
          <w:bCs w:val="1"/>
          <w:noProof w:val="0"/>
          <w:sz w:val="28"/>
          <w:szCs w:val="28"/>
          <w:lang w:val="en-US"/>
        </w:rPr>
        <w:t>5.2 Digital Marketing &amp; SEO</w:t>
      </w:r>
    </w:p>
    <w:p xmlns:wp14="http://schemas.microsoft.com/office/word/2010/wordml" w:rsidP="68AE115A" wp14:paraId="251B0BAD" wp14:textId="011C08E1">
      <w:pPr>
        <w:spacing w:before="0" w:beforeAutospacing="off" w:after="240" w:afterAutospacing="off"/>
      </w:pPr>
      <w:r w:rsidRPr="68AE115A" w:rsidR="26F82ADA">
        <w:rPr>
          <w:noProof w:val="0"/>
          <w:lang w:val="en-US"/>
        </w:rPr>
        <w:t xml:space="preserve">The business relies on an </w:t>
      </w:r>
      <w:r w:rsidRPr="68AE115A" w:rsidR="26F82ADA">
        <w:rPr>
          <w:b w:val="1"/>
          <w:bCs w:val="1"/>
          <w:noProof w:val="0"/>
          <w:lang w:val="en-US"/>
        </w:rPr>
        <w:t>Automated Order Portal</w:t>
      </w:r>
      <w:r w:rsidRPr="68AE115A" w:rsidR="26F82ADA">
        <w:rPr>
          <w:noProof w:val="0"/>
          <w:lang w:val="en-US"/>
        </w:rPr>
        <w:t>.</w:t>
      </w:r>
    </w:p>
    <w:p xmlns:wp14="http://schemas.microsoft.com/office/word/2010/wordml" w:rsidP="68AE115A" wp14:paraId="4F7D8E83" wp14:textId="01C02CA9">
      <w:pPr>
        <w:pStyle w:val="ListParagraph"/>
        <w:numPr>
          <w:ilvl w:val="0"/>
          <w:numId w:val="14"/>
        </w:numPr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Instant Quoting:</w:t>
      </w:r>
      <w:r w:rsidRPr="68AE115A" w:rsidR="26F82ADA">
        <w:rPr>
          <w:noProof w:val="0"/>
          <w:lang w:val="en-US"/>
        </w:rPr>
        <w:t xml:space="preserve"> The website features an API where clients upload a 3D file (.STL). The website calculates the volume and material cost, providing an instant price.</w:t>
      </w:r>
    </w:p>
    <w:p xmlns:wp14="http://schemas.microsoft.com/office/word/2010/wordml" w:rsidP="68AE115A" wp14:paraId="3D251871" wp14:textId="323DC30D">
      <w:pPr>
        <w:pStyle w:val="ListParagraph"/>
        <w:numPr>
          <w:ilvl w:val="0"/>
          <w:numId w:val="14"/>
        </w:numPr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Social Media:</w:t>
      </w:r>
      <w:r w:rsidRPr="68AE115A" w:rsidR="26F82ADA">
        <w:rPr>
          <w:noProof w:val="0"/>
          <w:lang w:val="en-US"/>
        </w:rPr>
        <w:t xml:space="preserve"> Instagram and TikTok "Process" videos show the 10 printers working simultaneously. This "Micro-Factory" aesthetic builds brand authority and demonstrates scale.</w:t>
      </w:r>
    </w:p>
    <w:p xmlns:wp14="http://schemas.microsoft.com/office/word/2010/wordml" w:rsidP="68AE115A" wp14:paraId="057C3953" wp14:textId="554EF686">
      <w:pPr>
        <w:pStyle w:val="Heading2"/>
        <w:spacing w:before="0" w:beforeAutospacing="off" w:after="299" w:afterAutospacing="off"/>
      </w:pPr>
      <w:r w:rsidRPr="68AE115A" w:rsidR="26F82ADA">
        <w:rPr>
          <w:b w:val="1"/>
          <w:bCs w:val="1"/>
          <w:noProof w:val="0"/>
          <w:sz w:val="36"/>
          <w:szCs w:val="36"/>
          <w:lang w:val="en-US"/>
        </w:rPr>
        <w:t>6. SWOT Analysis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4731"/>
        <w:gridCol w:w="4629"/>
      </w:tblGrid>
      <w:tr w:rsidR="68AE115A" w:rsidTr="68AE115A" w14:paraId="131F11DD">
        <w:trPr>
          <w:trHeight w:val="300"/>
        </w:trPr>
        <w:tc>
          <w:tcPr>
            <w:tcW w:w="473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8AE115A" w:rsidP="68AE115A" w:rsidRDefault="68AE115A" w14:paraId="3D36E3BD" w14:textId="42786DB7">
            <w:pPr>
              <w:spacing w:before="0" w:beforeAutospacing="off" w:after="0" w:afterAutospacing="off"/>
            </w:pPr>
            <w:r w:rsidRPr="68AE115A" w:rsidR="68AE115A">
              <w:rPr>
                <w:b w:val="1"/>
                <w:bCs w:val="1"/>
              </w:rPr>
              <w:t>STRENGTHS</w:t>
            </w:r>
          </w:p>
        </w:tc>
        <w:tc>
          <w:tcPr>
            <w:tcW w:w="462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8AE115A" w:rsidP="68AE115A" w:rsidRDefault="68AE115A" w14:paraId="5AF1D45F" w14:textId="0388FC52">
            <w:pPr>
              <w:spacing w:before="0" w:beforeAutospacing="off" w:after="0" w:afterAutospacing="off"/>
            </w:pPr>
            <w:r w:rsidRPr="68AE115A" w:rsidR="68AE115A">
              <w:rPr>
                <w:b w:val="1"/>
                <w:bCs w:val="1"/>
              </w:rPr>
              <w:t>WEAKNESSES</w:t>
            </w:r>
          </w:p>
        </w:tc>
      </w:tr>
      <w:tr w:rsidR="68AE115A" w:rsidTr="68AE115A" w14:paraId="17EC71CD">
        <w:trPr>
          <w:trHeight w:val="300"/>
        </w:trPr>
        <w:tc>
          <w:tcPr>
            <w:tcW w:w="473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8AE115A" w:rsidP="68AE115A" w:rsidRDefault="68AE115A" w14:paraId="31F8A524" w14:textId="492B1B37">
            <w:pPr>
              <w:spacing w:before="0" w:beforeAutospacing="off" w:after="0" w:afterAutospacing="off"/>
            </w:pPr>
            <w:r w:rsidRPr="68AE115A" w:rsidR="68AE115A">
              <w:rPr>
                <w:b w:val="1"/>
                <w:bCs w:val="1"/>
              </w:rPr>
              <w:t>Zero Rent:</w:t>
            </w:r>
            <w:r w:rsidR="68AE115A">
              <w:rPr/>
              <w:t xml:space="preserve"> Massive competitive advantage in the London market.</w:t>
            </w:r>
          </w:p>
        </w:tc>
        <w:tc>
          <w:tcPr>
            <w:tcW w:w="462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8AE115A" w:rsidP="68AE115A" w:rsidRDefault="68AE115A" w14:paraId="734FCD5E" w14:textId="1B4D92E7">
            <w:pPr>
              <w:spacing w:before="0" w:beforeAutospacing="off" w:after="0" w:afterAutospacing="off"/>
            </w:pPr>
            <w:r w:rsidRPr="68AE115A" w:rsidR="68AE115A">
              <w:rPr>
                <w:b w:val="1"/>
                <w:bCs w:val="1"/>
              </w:rPr>
              <w:t>Labor Intensity:</w:t>
            </w:r>
            <w:r w:rsidR="68AE115A">
              <w:rPr/>
              <w:t xml:space="preserve"> Sole-trader model makes manual sanding/finishing slow.</w:t>
            </w:r>
          </w:p>
        </w:tc>
      </w:tr>
      <w:tr w:rsidR="68AE115A" w:rsidTr="68AE115A" w14:paraId="284AA839">
        <w:trPr>
          <w:trHeight w:val="300"/>
        </w:trPr>
        <w:tc>
          <w:tcPr>
            <w:tcW w:w="473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8AE115A" w:rsidP="68AE115A" w:rsidRDefault="68AE115A" w14:paraId="7D10EFF4" w14:textId="4807FF7D">
            <w:pPr>
              <w:spacing w:before="0" w:beforeAutospacing="off" w:after="0" w:afterAutospacing="off"/>
            </w:pPr>
            <w:r w:rsidRPr="68AE115A" w:rsidR="68AE115A">
              <w:rPr>
                <w:b w:val="1"/>
                <w:bCs w:val="1"/>
              </w:rPr>
              <w:t>High Output:</w:t>
            </w:r>
            <w:r w:rsidR="68AE115A">
              <w:rPr/>
              <w:t xml:space="preserve"> 10 machines allow for 10x the speed of hobbyist competitors.</w:t>
            </w:r>
          </w:p>
        </w:tc>
        <w:tc>
          <w:tcPr>
            <w:tcW w:w="462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8AE115A" w:rsidP="68AE115A" w:rsidRDefault="68AE115A" w14:paraId="46C4DC10" w14:textId="067E1181">
            <w:pPr>
              <w:spacing w:before="0" w:beforeAutospacing="off" w:after="0" w:afterAutospacing="off"/>
            </w:pPr>
            <w:r w:rsidRPr="68AE115A" w:rsidR="68AE115A">
              <w:rPr>
                <w:b w:val="1"/>
                <w:bCs w:val="1"/>
              </w:rPr>
              <w:t>Residential Power:</w:t>
            </w:r>
            <w:r w:rsidR="68AE115A">
              <w:rPr/>
              <w:t xml:space="preserve"> Limited by the garage’s electrical circuit capacity.</w:t>
            </w:r>
          </w:p>
        </w:tc>
      </w:tr>
    </w:tbl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5241"/>
        <w:gridCol w:w="4119"/>
      </w:tblGrid>
      <w:tr w:rsidR="68AE115A" w:rsidTr="68AE115A" w14:paraId="140E64C2">
        <w:trPr>
          <w:trHeight w:val="300"/>
        </w:trPr>
        <w:tc>
          <w:tcPr>
            <w:tcW w:w="524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8AE115A" w:rsidP="68AE115A" w:rsidRDefault="68AE115A" w14:paraId="5D49F1E1" w14:textId="790B4B02">
            <w:pPr>
              <w:bidi w:val="0"/>
              <w:spacing w:before="0" w:beforeAutospacing="off" w:after="0" w:afterAutospacing="off"/>
            </w:pPr>
            <w:r w:rsidRPr="68AE115A" w:rsidR="68AE115A">
              <w:rPr>
                <w:b w:val="1"/>
                <w:bCs w:val="1"/>
              </w:rPr>
              <w:t>OPPORTUNITIES</w:t>
            </w:r>
          </w:p>
        </w:tc>
        <w:tc>
          <w:tcPr>
            <w:tcW w:w="411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8AE115A" w:rsidP="68AE115A" w:rsidRDefault="68AE115A" w14:paraId="0DB84CC2" w14:textId="7464A7F5">
            <w:pPr>
              <w:bidi w:val="0"/>
              <w:spacing w:before="0" w:beforeAutospacing="off" w:after="0" w:afterAutospacing="off"/>
            </w:pPr>
            <w:r w:rsidRPr="68AE115A" w:rsidR="68AE115A">
              <w:rPr>
                <w:b w:val="1"/>
                <w:bCs w:val="1"/>
              </w:rPr>
              <w:t>THREATS</w:t>
            </w:r>
          </w:p>
        </w:tc>
      </w:tr>
      <w:tr w:rsidR="68AE115A" w:rsidTr="68AE115A" w14:paraId="5FAE4472">
        <w:trPr>
          <w:trHeight w:val="300"/>
        </w:trPr>
        <w:tc>
          <w:tcPr>
            <w:tcW w:w="524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8AE115A" w:rsidP="68AE115A" w:rsidRDefault="68AE115A" w14:paraId="5D9B93AD" w14:textId="72419A88">
            <w:pPr>
              <w:bidi w:val="0"/>
              <w:spacing w:before="0" w:beforeAutospacing="off" w:after="0" w:afterAutospacing="off"/>
            </w:pPr>
            <w:r w:rsidRPr="68AE115A" w:rsidR="68AE115A">
              <w:rPr>
                <w:b w:val="1"/>
                <w:bCs w:val="1"/>
              </w:rPr>
              <w:t>Sustainable Filament:</w:t>
            </w:r>
            <w:r w:rsidR="68AE115A">
              <w:rPr/>
              <w:t xml:space="preserve"> Offering 100% recycled plastic options to B2B clients.</w:t>
            </w:r>
          </w:p>
        </w:tc>
        <w:tc>
          <w:tcPr>
            <w:tcW w:w="411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8AE115A" w:rsidP="68AE115A" w:rsidRDefault="68AE115A" w14:paraId="1C53E3CB" w14:textId="60DBF5BB">
            <w:pPr>
              <w:bidi w:val="0"/>
              <w:spacing w:before="0" w:beforeAutospacing="off" w:after="0" w:afterAutospacing="off"/>
            </w:pPr>
            <w:r w:rsidRPr="68AE115A" w:rsidR="68AE115A">
              <w:rPr>
                <w:b w:val="1"/>
                <w:bCs w:val="1"/>
              </w:rPr>
              <w:t>Utility Prices:</w:t>
            </w:r>
            <w:r w:rsidR="68AE115A">
              <w:rPr/>
              <w:t xml:space="preserve"> UK electricity price volatility affecting margins.</w:t>
            </w:r>
          </w:p>
        </w:tc>
      </w:tr>
      <w:tr w:rsidR="68AE115A" w:rsidTr="68AE115A" w14:paraId="42DBC90E">
        <w:trPr>
          <w:trHeight w:val="300"/>
        </w:trPr>
        <w:tc>
          <w:tcPr>
            <w:tcW w:w="524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8AE115A" w:rsidP="68AE115A" w:rsidRDefault="68AE115A" w14:paraId="6DEA82F5" w14:textId="4A951C45">
            <w:pPr>
              <w:bidi w:val="0"/>
              <w:spacing w:before="0" w:beforeAutospacing="off" w:after="0" w:afterAutospacing="off"/>
            </w:pPr>
            <w:r w:rsidRPr="68AE115A" w:rsidR="68AE115A">
              <w:rPr>
                <w:b w:val="1"/>
                <w:bCs w:val="1"/>
              </w:rPr>
              <w:t>Local B2B:</w:t>
            </w:r>
            <w:r w:rsidR="68AE115A">
              <w:rPr/>
              <w:t xml:space="preserve"> Partnering with local garages for discontinued car parts.</w:t>
            </w:r>
          </w:p>
        </w:tc>
        <w:tc>
          <w:tcPr>
            <w:tcW w:w="411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8AE115A" w:rsidP="68AE115A" w:rsidRDefault="68AE115A" w14:paraId="2C29CD7D" w14:textId="2F957D49">
            <w:pPr>
              <w:bidi w:val="0"/>
              <w:spacing w:before="0" w:beforeAutospacing="off" w:after="0" w:afterAutospacing="off"/>
            </w:pPr>
            <w:r w:rsidRPr="68AE115A" w:rsidR="68AE115A">
              <w:rPr>
                <w:b w:val="1"/>
                <w:bCs w:val="1"/>
              </w:rPr>
              <w:t>Fire Hazards:</w:t>
            </w:r>
            <w:r w:rsidR="68AE115A">
              <w:rPr/>
              <w:t xml:space="preserve"> Risk of thermal runaway in a residential area.</w:t>
            </w:r>
          </w:p>
        </w:tc>
      </w:tr>
    </w:tbl>
    <w:p xmlns:wp14="http://schemas.microsoft.com/office/word/2010/wordml" w:rsidP="68AE115A" wp14:paraId="7365628E" wp14:textId="6BE777A1">
      <w:pPr>
        <w:pStyle w:val="Heading2"/>
        <w:bidi w:val="0"/>
        <w:spacing w:before="0" w:beforeAutospacing="off" w:after="299" w:afterAutospacing="off"/>
      </w:pPr>
      <w:r w:rsidRPr="68AE115A" w:rsidR="26F82ADA">
        <w:rPr>
          <w:b w:val="1"/>
          <w:bCs w:val="1"/>
          <w:noProof w:val="0"/>
          <w:sz w:val="36"/>
          <w:szCs w:val="36"/>
          <w:lang w:val="en-US"/>
        </w:rPr>
        <w:t>7. Financial Projections</w:t>
      </w:r>
    </w:p>
    <w:p xmlns:wp14="http://schemas.microsoft.com/office/word/2010/wordml" w:rsidP="68AE115A" wp14:paraId="64937CCB" wp14:textId="6DEE46B1">
      <w:pPr>
        <w:pStyle w:val="Heading3"/>
        <w:bidi w:val="0"/>
        <w:spacing w:before="0" w:beforeAutospacing="off" w:after="281" w:afterAutospacing="off"/>
      </w:pPr>
      <w:r w:rsidRPr="68AE115A" w:rsidR="26F82ADA">
        <w:rPr>
          <w:b w:val="1"/>
          <w:bCs w:val="1"/>
          <w:noProof w:val="0"/>
          <w:sz w:val="28"/>
          <w:szCs w:val="28"/>
          <w:lang w:val="en-US"/>
        </w:rPr>
        <w:t>7.1 Startup Costs (Investment: £12,000)</w:t>
      </w:r>
    </w:p>
    <w:p xmlns:wp14="http://schemas.microsoft.com/office/word/2010/wordml" w:rsidP="68AE115A" wp14:paraId="6059574D" wp14:textId="34B46087">
      <w:pPr>
        <w:pStyle w:val="ListParagraph"/>
        <w:numPr>
          <w:ilvl w:val="0"/>
          <w:numId w:val="15"/>
        </w:numPr>
        <w:bidi w:val="0"/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Machinery:</w:t>
      </w:r>
      <w:r w:rsidRPr="68AE115A" w:rsidR="26F82ADA">
        <w:rPr>
          <w:noProof w:val="0"/>
          <w:lang w:val="en-US"/>
        </w:rPr>
        <w:t xml:space="preserve"> £8,500 (10 High-speed printers).</w:t>
      </w:r>
    </w:p>
    <w:p xmlns:wp14="http://schemas.microsoft.com/office/word/2010/wordml" w:rsidP="68AE115A" wp14:paraId="4440AC3E" wp14:textId="7EAED557">
      <w:pPr>
        <w:pStyle w:val="ListParagraph"/>
        <w:numPr>
          <w:ilvl w:val="0"/>
          <w:numId w:val="15"/>
        </w:numPr>
        <w:bidi w:val="0"/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Safety &amp; Infrastructure:</w:t>
      </w:r>
      <w:r w:rsidRPr="68AE115A" w:rsidR="26F82ADA">
        <w:rPr>
          <w:noProof w:val="0"/>
          <w:lang w:val="en-US"/>
        </w:rPr>
        <w:t xml:space="preserve"> £1,300 (HEPA filtration, fire suppression, workbenches).</w:t>
      </w:r>
    </w:p>
    <w:p xmlns:wp14="http://schemas.microsoft.com/office/word/2010/wordml" w:rsidP="68AE115A" wp14:paraId="3033A783" wp14:textId="51E9677E">
      <w:pPr>
        <w:pStyle w:val="ListParagraph"/>
        <w:numPr>
          <w:ilvl w:val="0"/>
          <w:numId w:val="15"/>
        </w:numPr>
        <w:bidi w:val="0"/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Post-Processing Tools:</w:t>
      </w:r>
      <w:r w:rsidRPr="68AE115A" w:rsidR="26F82ADA">
        <w:rPr>
          <w:noProof w:val="0"/>
          <w:lang w:val="en-US"/>
        </w:rPr>
        <w:t xml:space="preserve"> £1,200 (Wash/Cure stations, ultrasonic cleaners).</w:t>
      </w:r>
    </w:p>
    <w:p xmlns:wp14="http://schemas.microsoft.com/office/word/2010/wordml" w:rsidP="68AE115A" wp14:paraId="0086A6B6" wp14:textId="5F3D0C9F">
      <w:pPr>
        <w:pStyle w:val="ListParagraph"/>
        <w:numPr>
          <w:ilvl w:val="0"/>
          <w:numId w:val="15"/>
        </w:numPr>
        <w:bidi w:val="0"/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Digital Setup:</w:t>
      </w:r>
      <w:r w:rsidRPr="68AE115A" w:rsidR="26F82ADA">
        <w:rPr>
          <w:noProof w:val="0"/>
          <w:lang w:val="en-US"/>
        </w:rPr>
        <w:t xml:space="preserve"> £1,000 (Shopify site, SEO, Automated Quoting software).</w:t>
      </w:r>
    </w:p>
    <w:p xmlns:wp14="http://schemas.microsoft.com/office/word/2010/wordml" w:rsidP="68AE115A" wp14:paraId="319C60F5" wp14:textId="395D0702">
      <w:pPr>
        <w:pStyle w:val="Heading3"/>
        <w:bidi w:val="0"/>
        <w:spacing w:before="0" w:beforeAutospacing="off" w:after="281" w:afterAutospacing="off"/>
      </w:pPr>
      <w:r w:rsidRPr="68AE115A" w:rsidR="26F82ADA">
        <w:rPr>
          <w:b w:val="1"/>
          <w:bCs w:val="1"/>
          <w:noProof w:val="0"/>
          <w:sz w:val="28"/>
          <w:szCs w:val="28"/>
          <w:lang w:val="en-US"/>
        </w:rPr>
        <w:t>7.2 Monthly Running Costs (OpEx: £1,500)</w:t>
      </w:r>
    </w:p>
    <w:p xmlns:wp14="http://schemas.microsoft.com/office/word/2010/wordml" w:rsidP="68AE115A" wp14:paraId="5BF24DA2" wp14:textId="254B6438">
      <w:pPr>
        <w:pStyle w:val="ListParagraph"/>
        <w:numPr>
          <w:ilvl w:val="0"/>
          <w:numId w:val="16"/>
        </w:numPr>
        <w:bidi w:val="0"/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Materials:</w:t>
      </w:r>
      <w:r w:rsidRPr="68AE115A" w:rsidR="26F82ADA">
        <w:rPr>
          <w:noProof w:val="0"/>
          <w:lang w:val="en-US"/>
        </w:rPr>
        <w:t xml:space="preserve"> £1,000 (Filament, Resin, IPA cleaner).</w:t>
      </w:r>
    </w:p>
    <w:p xmlns:wp14="http://schemas.microsoft.com/office/word/2010/wordml" w:rsidP="68AE115A" wp14:paraId="706476C2" wp14:textId="62D88E0D">
      <w:pPr>
        <w:pStyle w:val="ListParagraph"/>
        <w:numPr>
          <w:ilvl w:val="0"/>
          <w:numId w:val="16"/>
        </w:numPr>
        <w:bidi w:val="0"/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Utilities:</w:t>
      </w:r>
      <w:r w:rsidRPr="68AE115A" w:rsidR="26F82ADA">
        <w:rPr>
          <w:noProof w:val="0"/>
          <w:lang w:val="en-US"/>
        </w:rPr>
        <w:t xml:space="preserve"> £300 (Electric and Fiber internet).</w:t>
      </w:r>
    </w:p>
    <w:p xmlns:wp14="http://schemas.microsoft.com/office/word/2010/wordml" w:rsidP="68AE115A" wp14:paraId="5F93B525" wp14:textId="16DEAC95">
      <w:pPr>
        <w:pStyle w:val="ListParagraph"/>
        <w:numPr>
          <w:ilvl w:val="0"/>
          <w:numId w:val="16"/>
        </w:numPr>
        <w:bidi w:val="0"/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Marketing/Software:</w:t>
      </w:r>
      <w:r w:rsidRPr="68AE115A" w:rsidR="26F82ADA">
        <w:rPr>
          <w:noProof w:val="0"/>
          <w:lang w:val="en-US"/>
        </w:rPr>
        <w:t xml:space="preserve"> £200 (Google Ads, CAD licenses).</w:t>
      </w:r>
    </w:p>
    <w:p xmlns:wp14="http://schemas.microsoft.com/office/word/2010/wordml" w:rsidP="68AE115A" wp14:paraId="396F4D42" wp14:textId="3707C285">
      <w:pPr>
        <w:pStyle w:val="Heading3"/>
        <w:bidi w:val="0"/>
        <w:spacing w:before="0" w:beforeAutospacing="off" w:after="281" w:afterAutospacing="off"/>
      </w:pPr>
      <w:r w:rsidRPr="68AE115A" w:rsidR="26F82ADA">
        <w:rPr>
          <w:b w:val="1"/>
          <w:bCs w:val="1"/>
          <w:noProof w:val="0"/>
          <w:sz w:val="28"/>
          <w:szCs w:val="28"/>
          <w:lang w:val="en-US"/>
        </w:rPr>
        <w:t>7.3 Revenue &amp; Profit</w:t>
      </w:r>
    </w:p>
    <w:p xmlns:wp14="http://schemas.microsoft.com/office/word/2010/wordml" w:rsidP="68AE115A" wp14:paraId="584214E3" wp14:textId="7D2508F3">
      <w:pPr>
        <w:pStyle w:val="ListParagraph"/>
        <w:numPr>
          <w:ilvl w:val="0"/>
          <w:numId w:val="17"/>
        </w:numPr>
        <w:bidi w:val="0"/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Projected Monthly Revenue:</w:t>
      </w:r>
      <w:r w:rsidRPr="68AE115A" w:rsidR="26F82ADA">
        <w:rPr>
          <w:noProof w:val="0"/>
          <w:lang w:val="en-US"/>
        </w:rPr>
        <w:t xml:space="preserve"> £6,500</w:t>
      </w:r>
    </w:p>
    <w:p xmlns:wp14="http://schemas.microsoft.com/office/word/2010/wordml" w:rsidP="68AE115A" wp14:paraId="51DC0FA6" wp14:textId="21F10D88">
      <w:pPr>
        <w:pStyle w:val="ListParagraph"/>
        <w:numPr>
          <w:ilvl w:val="0"/>
          <w:numId w:val="17"/>
        </w:numPr>
        <w:bidi w:val="0"/>
        <w:spacing w:before="240" w:beforeAutospacing="off" w:after="240" w:afterAutospacing="off"/>
        <w:rPr>
          <w:b w:val="1"/>
          <w:bCs w:val="1"/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Projected Monthly Net Profit:</w:t>
      </w:r>
      <w:r w:rsidRPr="68AE115A" w:rsidR="26F82ADA">
        <w:rPr>
          <w:noProof w:val="0"/>
          <w:lang w:val="en-US"/>
        </w:rPr>
        <w:t xml:space="preserve"> </w:t>
      </w:r>
      <w:r w:rsidRPr="68AE115A" w:rsidR="26F82ADA">
        <w:rPr>
          <w:b w:val="1"/>
          <w:bCs w:val="1"/>
          <w:noProof w:val="0"/>
          <w:lang w:val="en-US"/>
        </w:rPr>
        <w:t>£5,000</w:t>
      </w:r>
    </w:p>
    <w:p xmlns:wp14="http://schemas.microsoft.com/office/word/2010/wordml" w:rsidP="68AE115A" wp14:paraId="05594C81" wp14:textId="6037C696">
      <w:pPr>
        <w:pStyle w:val="ListParagraph"/>
        <w:numPr>
          <w:ilvl w:val="0"/>
          <w:numId w:val="17"/>
        </w:numPr>
        <w:bidi w:val="0"/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Break-Even:</w:t>
      </w:r>
      <w:r w:rsidRPr="68AE115A" w:rsidR="26F82ADA">
        <w:rPr>
          <w:noProof w:val="0"/>
          <w:lang w:val="en-US"/>
        </w:rPr>
        <w:t xml:space="preserve"> Estimated at 14 weeks.</w:t>
      </w:r>
    </w:p>
    <w:p xmlns:wp14="http://schemas.microsoft.com/office/word/2010/wordml" w:rsidP="68AE115A" wp14:paraId="5CE6B86A" wp14:textId="5408D32F">
      <w:pPr>
        <w:pStyle w:val="Heading2"/>
        <w:bidi w:val="0"/>
        <w:spacing w:before="0" w:beforeAutospacing="off" w:after="299" w:afterAutospacing="off"/>
      </w:pPr>
      <w:r w:rsidRPr="68AE115A" w:rsidR="26F82ADA">
        <w:rPr>
          <w:b w:val="1"/>
          <w:bCs w:val="1"/>
          <w:noProof w:val="0"/>
          <w:sz w:val="36"/>
          <w:szCs w:val="36"/>
          <w:lang w:val="en-US"/>
        </w:rPr>
        <w:t>8. Risk Management &amp; Health and Safety</w:t>
      </w:r>
    </w:p>
    <w:p xmlns:wp14="http://schemas.microsoft.com/office/word/2010/wordml" w:rsidP="68AE115A" wp14:paraId="47FCD5C4" wp14:textId="284BE289">
      <w:pPr>
        <w:bidi w:val="0"/>
        <w:spacing w:before="0" w:beforeAutospacing="off" w:after="240" w:afterAutospacing="off"/>
      </w:pPr>
      <w:r w:rsidRPr="68AE115A" w:rsidR="26F82ADA">
        <w:rPr>
          <w:noProof w:val="0"/>
          <w:lang w:val="en-US"/>
        </w:rPr>
        <w:t>Safety is the highest priority in a garage-based micro-factory:</w:t>
      </w:r>
    </w:p>
    <w:p xmlns:wp14="http://schemas.microsoft.com/office/word/2010/wordml" w:rsidP="68AE115A" wp14:paraId="5B990C8D" wp14:textId="7030981B">
      <w:pPr>
        <w:pStyle w:val="ListParagraph"/>
        <w:numPr>
          <w:ilvl w:val="0"/>
          <w:numId w:val="18"/>
        </w:numPr>
        <w:bidi w:val="0"/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Thermal Safety:</w:t>
      </w:r>
      <w:r w:rsidRPr="68AE115A" w:rsidR="26F82ADA">
        <w:rPr>
          <w:noProof w:val="0"/>
          <w:lang w:val="en-US"/>
        </w:rPr>
        <w:t xml:space="preserve"> Each printer is fitted with an "Auto-Deploy" fire extinguisher canister.</w:t>
      </w:r>
    </w:p>
    <w:p xmlns:wp14="http://schemas.microsoft.com/office/word/2010/wordml" w:rsidP="68AE115A" wp14:paraId="4A027021" wp14:textId="2CD51FBA">
      <w:pPr>
        <w:pStyle w:val="ListParagraph"/>
        <w:numPr>
          <w:ilvl w:val="0"/>
          <w:numId w:val="18"/>
        </w:numPr>
        <w:bidi w:val="0"/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Air Quality:</w:t>
      </w:r>
      <w:r w:rsidRPr="68AE115A" w:rsidR="26F82ADA">
        <w:rPr>
          <w:noProof w:val="0"/>
          <w:lang w:val="en-US"/>
        </w:rPr>
        <w:t xml:space="preserve"> A dual-fan HEPA and activated carbon filtration system removes plastic particles and resin fumes from the workspace.</w:t>
      </w:r>
    </w:p>
    <w:p xmlns:wp14="http://schemas.microsoft.com/office/word/2010/wordml" w:rsidP="68AE115A" wp14:paraId="2B1266E0" wp14:textId="05256A6E">
      <w:pPr>
        <w:pStyle w:val="ListParagraph"/>
        <w:numPr>
          <w:ilvl w:val="0"/>
          <w:numId w:val="18"/>
        </w:numPr>
        <w:bidi w:val="0"/>
        <w:spacing w:before="240" w:beforeAutospacing="off" w:after="240" w:afterAutospacing="off"/>
        <w:rPr>
          <w:noProof w:val="0"/>
          <w:lang w:val="en-US"/>
        </w:rPr>
      </w:pPr>
      <w:r w:rsidRPr="68AE115A" w:rsidR="26F82ADA">
        <w:rPr>
          <w:b w:val="1"/>
          <w:bCs w:val="1"/>
          <w:noProof w:val="0"/>
          <w:lang w:val="en-US"/>
        </w:rPr>
        <w:t>Insurance:</w:t>
      </w:r>
      <w:r w:rsidRPr="68AE115A" w:rsidR="26F82ADA">
        <w:rPr>
          <w:noProof w:val="0"/>
          <w:lang w:val="en-US"/>
        </w:rPr>
        <w:t xml:space="preserve"> The business carries £2,000,000 in Public Liability Insurance to cover any product defects or onsite accidents.</w:t>
      </w:r>
    </w:p>
    <w:p xmlns:wp14="http://schemas.microsoft.com/office/word/2010/wordml" w:rsidP="68AE115A" wp14:paraId="73EDD538" wp14:textId="70860D60">
      <w:pPr>
        <w:pStyle w:val="Heading2"/>
        <w:bidi w:val="0"/>
        <w:spacing w:before="0" w:beforeAutospacing="off" w:after="299" w:afterAutospacing="off"/>
      </w:pPr>
      <w:r w:rsidRPr="68AE115A" w:rsidR="26F82ADA">
        <w:rPr>
          <w:b w:val="1"/>
          <w:bCs w:val="1"/>
          <w:noProof w:val="0"/>
          <w:sz w:val="36"/>
          <w:szCs w:val="36"/>
          <w:lang w:val="en-US"/>
        </w:rPr>
        <w:t>9. Future Expansion</w:t>
      </w:r>
    </w:p>
    <w:p xmlns:wp14="http://schemas.microsoft.com/office/word/2010/wordml" w:rsidP="68AE115A" wp14:paraId="16DA34B8" wp14:textId="58265EF5">
      <w:pPr>
        <w:bidi w:val="0"/>
        <w:spacing w:before="0" w:beforeAutospacing="off" w:after="240" w:afterAutospacing="off"/>
      </w:pPr>
      <w:r w:rsidRPr="68AE115A" w:rsidR="26F82ADA">
        <w:rPr>
          <w:noProof w:val="0"/>
          <w:lang w:val="en-US"/>
        </w:rPr>
        <w:t xml:space="preserve">By Year 2, </w:t>
      </w:r>
      <w:r w:rsidRPr="68AE115A" w:rsidR="26F82ADA">
        <w:rPr>
          <w:b w:val="1"/>
          <w:bCs w:val="1"/>
          <w:noProof w:val="0"/>
          <w:lang w:val="en-US"/>
        </w:rPr>
        <w:t>Cristian 3D Micro-Factory</w:t>
      </w:r>
      <w:r w:rsidRPr="68AE115A" w:rsidR="26F82ADA">
        <w:rPr>
          <w:noProof w:val="0"/>
          <w:lang w:val="en-US"/>
        </w:rPr>
        <w:t xml:space="preserve"> plans to invest in a </w:t>
      </w:r>
      <w:r w:rsidRPr="68AE115A" w:rsidR="26F82ADA">
        <w:rPr>
          <w:b w:val="1"/>
          <w:bCs w:val="1"/>
          <w:noProof w:val="0"/>
          <w:lang w:val="en-US"/>
        </w:rPr>
        <w:t>Filament Extrusion System</w:t>
      </w:r>
      <w:r w:rsidRPr="68AE115A" w:rsidR="26F82ADA">
        <w:rPr>
          <w:noProof w:val="0"/>
          <w:lang w:val="en-US"/>
        </w:rPr>
        <w:t>. This will allow the business to recycle its own plastic waste and failed prints back into usable raw material, reducing waste and material costs by 40%.</w:t>
      </w:r>
    </w:p>
    <w:p xmlns:wp14="http://schemas.microsoft.com/office/word/2010/wordml" w:rsidP="68AE115A" wp14:paraId="0349D45D" wp14:textId="09102E56">
      <w:pPr>
        <w:pStyle w:val="Normal"/>
        <w:rPr>
          <w:noProof w:val="0"/>
          <w:lang w:val="en-US"/>
        </w:rPr>
      </w:pPr>
    </w:p>
    <w:p xmlns:wp14="http://schemas.microsoft.com/office/word/2010/wordml" wp14:paraId="2C078E63" wp14:textId="69DB2043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8">
    <w:nsid w:val="55420f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cac8d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11ba83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58c4bf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3dac86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3c1d3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5faa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51be83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26fd6d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bf8a3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4cd1b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b3930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584ec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47c55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864b75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15bf07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6997c4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5571f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05E218"/>
    <w:rsid w:val="0157B2A0"/>
    <w:rsid w:val="0EBD6204"/>
    <w:rsid w:val="16358787"/>
    <w:rsid w:val="1F4D1085"/>
    <w:rsid w:val="1F4D1085"/>
    <w:rsid w:val="2169F446"/>
    <w:rsid w:val="26F82ADA"/>
    <w:rsid w:val="2A05E218"/>
    <w:rsid w:val="3D6A890A"/>
    <w:rsid w:val="3D6A890A"/>
    <w:rsid w:val="42AF845D"/>
    <w:rsid w:val="58255482"/>
    <w:rsid w:val="6247F534"/>
    <w:rsid w:val="68AE115A"/>
    <w:rsid w:val="6953B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5E218"/>
  <w15:chartTrackingRefBased/>
  <w15:docId w15:val="{852A56F7-1C97-4CC4-ACB5-09131276575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68AE115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68AE115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68AE115A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68AE115A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4a8a0f47b6c74e9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2026-03-29T10:32:06.5245167Z</dcterms:created>
  <dcterms:modified xsi:type="dcterms:W3CDTF">2026-03-29T10:47:19.4787312Z</dcterms:modified>
  <dc:creator>Bogdan Radu</dc:creator>
  <lastModifiedBy>Bogdan Radu</lastModifiedBy>
</coreProperties>
</file>