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566DF9D" w14:textId="77777777" w:rsidR="000A6799" w:rsidRPr="00097977" w:rsidRDefault="000A6799" w:rsidP="000A6799">
      <w:pPr>
        <w:spacing w:line="360" w:lineRule="auto"/>
        <w:jc w:val="both"/>
        <w:rPr>
          <w:rFonts w:ascii="Arial" w:hAnsi="Arial" w:cs="Arial"/>
          <w:b/>
          <w:bCs/>
          <w:sz w:val="22"/>
          <w:szCs w:val="22"/>
          <w:u w:val="single"/>
        </w:rPr>
      </w:pPr>
      <w:r w:rsidRPr="00097977">
        <w:rPr>
          <w:rFonts w:ascii="Arial" w:hAnsi="Arial" w:cs="Arial"/>
          <w:b/>
          <w:bCs/>
          <w:sz w:val="22"/>
          <w:szCs w:val="22"/>
          <w:u w:val="single"/>
        </w:rPr>
        <w:t>HEALTH AND SOCIAL CARE CAREER PORTFOLIO</w:t>
      </w:r>
    </w:p>
    <w:p w14:paraId="369D8332" w14:textId="62D61932" w:rsidR="000A6799" w:rsidRPr="000A6799" w:rsidRDefault="000A6799" w:rsidP="000A6799">
      <w:pPr>
        <w:spacing w:line="360" w:lineRule="auto"/>
        <w:jc w:val="both"/>
        <w:rPr>
          <w:rFonts w:ascii="Arial" w:hAnsi="Arial" w:cs="Arial"/>
          <w:sz w:val="22"/>
          <w:szCs w:val="22"/>
        </w:rPr>
      </w:pPr>
      <w:r w:rsidRPr="000A6799">
        <w:rPr>
          <w:rFonts w:ascii="Arial" w:hAnsi="Arial" w:cs="Arial"/>
          <w:b/>
          <w:bCs/>
          <w:sz w:val="22"/>
          <w:szCs w:val="22"/>
        </w:rPr>
        <w:t>STUDENT NAME:</w:t>
      </w:r>
      <w:r w:rsidRPr="000A6799">
        <w:rPr>
          <w:rFonts w:ascii="Arial" w:hAnsi="Arial" w:cs="Arial"/>
          <w:sz w:val="22"/>
          <w:szCs w:val="22"/>
        </w:rPr>
        <w:t xml:space="preserve"> </w:t>
      </w:r>
      <w:r w:rsidR="00F442FF">
        <w:rPr>
          <w:rFonts w:ascii="Arial" w:hAnsi="Arial" w:cs="Arial"/>
          <w:sz w:val="22"/>
          <w:szCs w:val="22"/>
        </w:rPr>
        <w:t>AMINA</w:t>
      </w:r>
      <w:r w:rsidR="007A6B0F">
        <w:rPr>
          <w:rFonts w:ascii="Arial" w:hAnsi="Arial" w:cs="Arial"/>
          <w:sz w:val="22"/>
          <w:szCs w:val="22"/>
        </w:rPr>
        <w:t xml:space="preserve"> </w:t>
      </w:r>
      <w:r w:rsidR="00F442FF">
        <w:rPr>
          <w:rFonts w:ascii="Arial" w:hAnsi="Arial" w:cs="Arial"/>
          <w:sz w:val="22"/>
          <w:szCs w:val="22"/>
        </w:rPr>
        <w:t>NOOR</w:t>
      </w:r>
    </w:p>
    <w:p w14:paraId="53BEE3FD" w14:textId="4E90759F" w:rsidR="000A6799" w:rsidRPr="00F442FF" w:rsidRDefault="000A6799" w:rsidP="000A6799">
      <w:pPr>
        <w:spacing w:line="360" w:lineRule="auto"/>
        <w:jc w:val="both"/>
        <w:rPr>
          <w:rFonts w:ascii="Arial" w:hAnsi="Arial" w:cs="Arial"/>
          <w:sz w:val="22"/>
          <w:szCs w:val="22"/>
        </w:rPr>
      </w:pPr>
      <w:r w:rsidRPr="000A6799">
        <w:rPr>
          <w:rFonts w:ascii="Arial" w:hAnsi="Arial" w:cs="Arial"/>
          <w:b/>
          <w:bCs/>
          <w:sz w:val="22"/>
          <w:szCs w:val="22"/>
        </w:rPr>
        <w:t>STUDENT NUMBER</w:t>
      </w:r>
      <w:r w:rsidR="00E63145">
        <w:rPr>
          <w:rFonts w:ascii="Arial" w:hAnsi="Arial" w:cs="Arial"/>
          <w:b/>
          <w:bCs/>
          <w:sz w:val="22"/>
          <w:szCs w:val="22"/>
        </w:rPr>
        <w:t>: 2421445</w:t>
      </w:r>
    </w:p>
    <w:p w14:paraId="0C496FE8" w14:textId="7856E055" w:rsidR="007706F2" w:rsidRPr="007706F2" w:rsidRDefault="000A6799" w:rsidP="00005339">
      <w:pPr>
        <w:spacing w:line="360" w:lineRule="auto"/>
        <w:jc w:val="both"/>
        <w:rPr>
          <w:rFonts w:ascii="Arial" w:hAnsi="Arial" w:cs="Arial"/>
          <w:sz w:val="22"/>
          <w:szCs w:val="22"/>
        </w:rPr>
      </w:pPr>
      <w:r w:rsidRPr="000A6799">
        <w:rPr>
          <w:rFonts w:ascii="Arial" w:hAnsi="Arial" w:cs="Arial"/>
          <w:b/>
          <w:bCs/>
          <w:sz w:val="22"/>
          <w:szCs w:val="22"/>
        </w:rPr>
        <w:t>MODULE CODE</w:t>
      </w:r>
      <w:r w:rsidR="007706F2">
        <w:rPr>
          <w:rFonts w:ascii="Arial" w:hAnsi="Arial" w:cs="Arial"/>
          <w:b/>
          <w:bCs/>
          <w:sz w:val="22"/>
          <w:szCs w:val="22"/>
        </w:rPr>
        <w:t>:</w:t>
      </w:r>
      <w:r w:rsidR="00B31ACA" w:rsidRPr="00B31ACA">
        <w:t xml:space="preserve"> </w:t>
      </w:r>
      <w:r w:rsidR="00B31ACA" w:rsidRPr="007706F2">
        <w:rPr>
          <w:rFonts w:ascii="Arial" w:hAnsi="Arial" w:cs="Arial"/>
          <w:sz w:val="22"/>
          <w:szCs w:val="22"/>
        </w:rPr>
        <w:t>LCHS4009</w:t>
      </w:r>
      <w:r w:rsidR="007706F2" w:rsidRPr="007706F2">
        <w:rPr>
          <w:rFonts w:ascii="Arial" w:hAnsi="Arial" w:cs="Arial"/>
          <w:sz w:val="22"/>
          <w:szCs w:val="22"/>
        </w:rPr>
        <w:t xml:space="preserve"> </w:t>
      </w:r>
    </w:p>
    <w:p w14:paraId="099D90CF" w14:textId="77777777" w:rsidR="009356C1" w:rsidRDefault="00E220EA" w:rsidP="00005339">
      <w:pPr>
        <w:spacing w:line="360" w:lineRule="auto"/>
        <w:jc w:val="both"/>
        <w:rPr>
          <w:rFonts w:ascii="Arial" w:hAnsi="Arial" w:cs="Arial"/>
          <w:sz w:val="22"/>
          <w:szCs w:val="22"/>
        </w:rPr>
      </w:pPr>
      <w:r>
        <w:rPr>
          <w:rFonts w:ascii="Arial" w:hAnsi="Arial" w:cs="Arial"/>
          <w:b/>
          <w:bCs/>
          <w:sz w:val="22"/>
          <w:szCs w:val="22"/>
        </w:rPr>
        <w:t>MODULE</w:t>
      </w:r>
      <w:r w:rsidR="00005339" w:rsidRPr="000A6799">
        <w:rPr>
          <w:rFonts w:ascii="Arial" w:hAnsi="Arial" w:cs="Arial"/>
          <w:b/>
          <w:bCs/>
          <w:sz w:val="22"/>
          <w:szCs w:val="22"/>
        </w:rPr>
        <w:t xml:space="preserve"> TITLE:</w:t>
      </w:r>
      <w:r w:rsidR="00005339" w:rsidRPr="000A6799">
        <w:rPr>
          <w:rFonts w:ascii="Arial" w:hAnsi="Arial" w:cs="Arial"/>
          <w:sz w:val="22"/>
          <w:szCs w:val="22"/>
        </w:rPr>
        <w:t xml:space="preserve"> </w:t>
      </w:r>
      <w:r w:rsidR="009356C1" w:rsidRPr="009356C1">
        <w:rPr>
          <w:rFonts w:ascii="Arial" w:hAnsi="Arial" w:cs="Arial"/>
          <w:sz w:val="22"/>
          <w:szCs w:val="22"/>
        </w:rPr>
        <w:t xml:space="preserve">Professional Development within Health and Social Care </w:t>
      </w:r>
    </w:p>
    <w:p w14:paraId="75D59DCA" w14:textId="480274CF" w:rsidR="00005339" w:rsidRPr="000A6799" w:rsidRDefault="00005339" w:rsidP="00005339">
      <w:pPr>
        <w:spacing w:line="360" w:lineRule="auto"/>
        <w:jc w:val="both"/>
        <w:rPr>
          <w:rFonts w:ascii="Arial" w:hAnsi="Arial" w:cs="Arial"/>
          <w:sz w:val="22"/>
          <w:szCs w:val="22"/>
        </w:rPr>
      </w:pPr>
      <w:r w:rsidRPr="000A6799">
        <w:rPr>
          <w:rFonts w:ascii="Arial" w:hAnsi="Arial" w:cs="Arial"/>
          <w:b/>
          <w:bCs/>
          <w:sz w:val="22"/>
          <w:szCs w:val="22"/>
        </w:rPr>
        <w:t>LECTURER NAME:</w:t>
      </w:r>
      <w:r w:rsidRPr="000A6799">
        <w:rPr>
          <w:rFonts w:ascii="Arial" w:hAnsi="Arial" w:cs="Arial"/>
          <w:sz w:val="22"/>
          <w:szCs w:val="22"/>
        </w:rPr>
        <w:t xml:space="preserve"> </w:t>
      </w:r>
      <w:r w:rsidR="00A05A67">
        <w:rPr>
          <w:rFonts w:ascii="Arial" w:hAnsi="Arial" w:cs="Arial"/>
          <w:sz w:val="22"/>
          <w:szCs w:val="22"/>
        </w:rPr>
        <w:t>WAFA</w:t>
      </w:r>
      <w:r w:rsidR="007A6B0F">
        <w:rPr>
          <w:rFonts w:ascii="Arial" w:hAnsi="Arial" w:cs="Arial"/>
          <w:sz w:val="22"/>
          <w:szCs w:val="22"/>
        </w:rPr>
        <w:t xml:space="preserve"> NASIR</w:t>
      </w:r>
    </w:p>
    <w:p w14:paraId="1F1354BB" w14:textId="6FA21D7B" w:rsidR="00005339" w:rsidRDefault="00005339" w:rsidP="00005339">
      <w:pPr>
        <w:spacing w:line="360" w:lineRule="auto"/>
        <w:jc w:val="both"/>
        <w:rPr>
          <w:rFonts w:ascii="Arial" w:hAnsi="Arial" w:cs="Arial"/>
          <w:sz w:val="22"/>
          <w:szCs w:val="22"/>
        </w:rPr>
      </w:pPr>
      <w:r w:rsidRPr="000A6799">
        <w:rPr>
          <w:rFonts w:ascii="Arial" w:hAnsi="Arial" w:cs="Arial"/>
          <w:b/>
          <w:bCs/>
          <w:sz w:val="22"/>
          <w:szCs w:val="22"/>
        </w:rPr>
        <w:t>ASSIGNMENT TITLE:</w:t>
      </w:r>
      <w:r w:rsidRPr="000A6799">
        <w:rPr>
          <w:rFonts w:ascii="Arial" w:hAnsi="Arial" w:cs="Arial"/>
          <w:sz w:val="22"/>
          <w:szCs w:val="22"/>
        </w:rPr>
        <w:t xml:space="preserve"> </w:t>
      </w:r>
      <w:r w:rsidR="00A05A67" w:rsidRPr="00A05A67">
        <w:rPr>
          <w:rFonts w:ascii="Arial" w:hAnsi="Arial" w:cs="Arial"/>
          <w:sz w:val="22"/>
          <w:szCs w:val="22"/>
        </w:rPr>
        <w:t>Personal Development Portfolio</w:t>
      </w:r>
    </w:p>
    <w:p w14:paraId="43A657A2" w14:textId="5D08B446" w:rsidR="00005339" w:rsidRPr="00BD5834" w:rsidRDefault="00BD5834" w:rsidP="00005339">
      <w:pPr>
        <w:spacing w:line="360" w:lineRule="auto"/>
        <w:jc w:val="both"/>
        <w:rPr>
          <w:rFonts w:ascii="Arial" w:hAnsi="Arial" w:cs="Arial"/>
          <w:sz w:val="22"/>
          <w:szCs w:val="22"/>
        </w:rPr>
      </w:pPr>
      <w:r>
        <w:rPr>
          <w:rFonts w:ascii="Arial" w:hAnsi="Arial" w:cs="Arial"/>
          <w:b/>
          <w:bCs/>
          <w:sz w:val="22"/>
          <w:szCs w:val="22"/>
        </w:rPr>
        <w:t>Submitted date: 17</w:t>
      </w:r>
      <w:r>
        <w:rPr>
          <w:rFonts w:ascii="Arial" w:hAnsi="Arial" w:cs="Arial"/>
          <w:sz w:val="22"/>
          <w:szCs w:val="22"/>
        </w:rPr>
        <w:t xml:space="preserve"> July 2026</w:t>
      </w:r>
    </w:p>
    <w:p w14:paraId="5D3D3E0B" w14:textId="5F7CC98D" w:rsidR="000A6799" w:rsidRDefault="000A6799" w:rsidP="000A6799">
      <w:pPr>
        <w:spacing w:line="360" w:lineRule="auto"/>
        <w:jc w:val="both"/>
        <w:rPr>
          <w:rFonts w:ascii="Arial" w:hAnsi="Arial" w:cs="Arial"/>
          <w:sz w:val="22"/>
          <w:szCs w:val="22"/>
        </w:rPr>
      </w:pPr>
    </w:p>
    <w:p w14:paraId="3D9989AF" w14:textId="3AAD4B3A" w:rsidR="000A6799" w:rsidRDefault="000A6799" w:rsidP="00005339">
      <w:pPr>
        <w:rPr>
          <w:rFonts w:ascii="Arial" w:hAnsi="Arial" w:cs="Arial"/>
          <w:sz w:val="22"/>
          <w:szCs w:val="22"/>
        </w:rPr>
      </w:pPr>
      <w:r>
        <w:rPr>
          <w:rFonts w:ascii="Arial" w:hAnsi="Arial" w:cs="Arial"/>
          <w:sz w:val="22"/>
          <w:szCs w:val="22"/>
        </w:rPr>
        <w:br w:type="page"/>
      </w:r>
    </w:p>
    <w:p w14:paraId="770C6EBD" w14:textId="40D1FBA8" w:rsidR="00C247C7" w:rsidRPr="000923F1" w:rsidRDefault="00FF0BA2" w:rsidP="00316534">
      <w:pPr>
        <w:spacing w:line="360" w:lineRule="auto"/>
        <w:rPr>
          <w:rFonts w:ascii="Arial" w:hAnsi="Arial" w:cs="Arial"/>
          <w:b/>
          <w:bCs/>
          <w:color w:val="002060"/>
          <w:sz w:val="22"/>
          <w:szCs w:val="22"/>
          <w:u w:val="single"/>
        </w:rPr>
      </w:pPr>
      <w:r w:rsidRPr="000923F1">
        <w:rPr>
          <w:rFonts w:ascii="Arial" w:hAnsi="Arial" w:cs="Arial"/>
          <w:b/>
          <w:bCs/>
          <w:noProof/>
          <w:color w:val="002060"/>
          <w:sz w:val="22"/>
          <w:szCs w:val="22"/>
          <w:u w:val="single"/>
        </w:rPr>
        <w:lastRenderedPageBreak/>
        <w:drawing>
          <wp:anchor distT="0" distB="0" distL="114300" distR="114300" simplePos="0" relativeHeight="251658241" behindDoc="1" locked="0" layoutInCell="1" allowOverlap="1" wp14:anchorId="5F05BBB5" wp14:editId="2FBEA7C4">
            <wp:simplePos x="0" y="0"/>
            <wp:positionH relativeFrom="margin">
              <wp:posOffset>-450850</wp:posOffset>
            </wp:positionH>
            <wp:positionV relativeFrom="paragraph">
              <wp:posOffset>297815</wp:posOffset>
            </wp:positionV>
            <wp:extent cx="6728460" cy="2971165"/>
            <wp:effectExtent l="0" t="0" r="0" b="635"/>
            <wp:wrapTight wrapText="bothSides">
              <wp:wrapPolygon edited="0">
                <wp:start x="0" y="0"/>
                <wp:lineTo x="0" y="21466"/>
                <wp:lineTo x="21527" y="21466"/>
                <wp:lineTo x="21527" y="0"/>
                <wp:lineTo x="0" y="0"/>
              </wp:wrapPolygon>
            </wp:wrapTight>
            <wp:docPr id="620090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09087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28460" cy="2971165"/>
                    </a:xfrm>
                    <a:prstGeom prst="rect">
                      <a:avLst/>
                    </a:prstGeom>
                  </pic:spPr>
                </pic:pic>
              </a:graphicData>
            </a:graphic>
            <wp14:sizeRelH relativeFrom="margin">
              <wp14:pctWidth>0</wp14:pctWidth>
            </wp14:sizeRelH>
            <wp14:sizeRelV relativeFrom="margin">
              <wp14:pctHeight>0</wp14:pctHeight>
            </wp14:sizeRelV>
          </wp:anchor>
        </w:drawing>
      </w:r>
      <w:r w:rsidRPr="000923F1">
        <w:rPr>
          <w:rFonts w:ascii="Arial" w:hAnsi="Arial" w:cs="Arial"/>
          <w:b/>
          <w:bCs/>
          <w:noProof/>
          <w:color w:val="002060"/>
          <w:sz w:val="22"/>
          <w:szCs w:val="22"/>
          <w:u w:val="single"/>
        </w:rPr>
        <w:drawing>
          <wp:anchor distT="0" distB="0" distL="114300" distR="114300" simplePos="0" relativeHeight="251658240" behindDoc="1" locked="0" layoutInCell="1" allowOverlap="1" wp14:anchorId="61BB50C1" wp14:editId="3B12FC80">
            <wp:simplePos x="0" y="0"/>
            <wp:positionH relativeFrom="margin">
              <wp:posOffset>-520065</wp:posOffset>
            </wp:positionH>
            <wp:positionV relativeFrom="paragraph">
              <wp:posOffset>3338830</wp:posOffset>
            </wp:positionV>
            <wp:extent cx="6850380" cy="2714625"/>
            <wp:effectExtent l="0" t="0" r="7620" b="9525"/>
            <wp:wrapTight wrapText="bothSides">
              <wp:wrapPolygon edited="0">
                <wp:start x="0" y="0"/>
                <wp:lineTo x="0" y="21524"/>
                <wp:lineTo x="21564" y="21524"/>
                <wp:lineTo x="21564" y="0"/>
                <wp:lineTo x="0" y="0"/>
              </wp:wrapPolygon>
            </wp:wrapTight>
            <wp:docPr id="7832201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0380" cy="2714625"/>
                    </a:xfrm>
                    <a:prstGeom prst="rect">
                      <a:avLst/>
                    </a:prstGeom>
                    <a:noFill/>
                  </pic:spPr>
                </pic:pic>
              </a:graphicData>
            </a:graphic>
            <wp14:sizeRelH relativeFrom="margin">
              <wp14:pctWidth>0</wp14:pctWidth>
            </wp14:sizeRelH>
            <wp14:sizeRelV relativeFrom="margin">
              <wp14:pctHeight>0</wp14:pctHeight>
            </wp14:sizeRelV>
          </wp:anchor>
        </w:drawing>
      </w:r>
      <w:r w:rsidRPr="000923F1">
        <w:rPr>
          <w:rFonts w:ascii="Arial" w:hAnsi="Arial" w:cs="Arial"/>
          <w:b/>
          <w:bCs/>
          <w:noProof/>
          <w:color w:val="002060"/>
          <w:sz w:val="22"/>
          <w:szCs w:val="22"/>
          <w:u w:val="single"/>
        </w:rPr>
        <w:drawing>
          <wp:anchor distT="0" distB="0" distL="114300" distR="114300" simplePos="0" relativeHeight="251658244" behindDoc="1" locked="0" layoutInCell="1" allowOverlap="1" wp14:anchorId="2AF7B244" wp14:editId="1C82BDB8">
            <wp:simplePos x="0" y="0"/>
            <wp:positionH relativeFrom="column">
              <wp:posOffset>-540385</wp:posOffset>
            </wp:positionH>
            <wp:positionV relativeFrom="paragraph">
              <wp:posOffset>6116320</wp:posOffset>
            </wp:positionV>
            <wp:extent cx="6830695" cy="2726690"/>
            <wp:effectExtent l="0" t="0" r="8255" b="0"/>
            <wp:wrapTight wrapText="bothSides">
              <wp:wrapPolygon edited="0">
                <wp:start x="21600" y="21600"/>
                <wp:lineTo x="21600" y="171"/>
                <wp:lineTo x="34" y="171"/>
                <wp:lineTo x="34" y="21600"/>
                <wp:lineTo x="21600" y="21600"/>
              </wp:wrapPolygon>
            </wp:wrapTight>
            <wp:docPr id="13778432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flipH="1" flipV="1">
                      <a:off x="0" y="0"/>
                      <a:ext cx="6830695" cy="2726690"/>
                    </a:xfrm>
                    <a:prstGeom prst="rect">
                      <a:avLst/>
                    </a:prstGeom>
                    <a:noFill/>
                  </pic:spPr>
                </pic:pic>
              </a:graphicData>
            </a:graphic>
            <wp14:sizeRelH relativeFrom="margin">
              <wp14:pctWidth>0</wp14:pctWidth>
            </wp14:sizeRelH>
            <wp14:sizeRelV relativeFrom="margin">
              <wp14:pctHeight>0</wp14:pctHeight>
            </wp14:sizeRelV>
          </wp:anchor>
        </w:drawing>
      </w:r>
      <w:r w:rsidR="001410C5" w:rsidRPr="000923F1">
        <w:rPr>
          <w:rFonts w:ascii="Arial" w:hAnsi="Arial" w:cs="Arial"/>
          <w:b/>
          <w:bCs/>
          <w:color w:val="002060"/>
          <w:sz w:val="22"/>
          <w:szCs w:val="22"/>
          <w:u w:val="single"/>
        </w:rPr>
        <w:t>JOB SEARCH</w:t>
      </w:r>
    </w:p>
    <w:p w14:paraId="2A7B2B15" w14:textId="5E5482A0" w:rsidR="00900CBE" w:rsidRDefault="00CF66AA" w:rsidP="00316534">
      <w:pPr>
        <w:spacing w:line="360" w:lineRule="auto"/>
        <w:rPr>
          <w:rFonts w:ascii="Arial" w:hAnsi="Arial" w:cs="Arial"/>
          <w:sz w:val="22"/>
          <w:szCs w:val="22"/>
        </w:rPr>
      </w:pPr>
      <w:r w:rsidRPr="00587A4C">
        <w:rPr>
          <w:rFonts w:ascii="Arial" w:hAnsi="Arial" w:cs="Arial"/>
          <w:noProof/>
          <w:sz w:val="22"/>
          <w:szCs w:val="22"/>
        </w:rPr>
        <w:lastRenderedPageBreak/>
        <w:drawing>
          <wp:anchor distT="0" distB="0" distL="114300" distR="114300" simplePos="0" relativeHeight="251658245" behindDoc="1" locked="0" layoutInCell="1" allowOverlap="1" wp14:anchorId="7DB624B2" wp14:editId="6A0A8C6A">
            <wp:simplePos x="0" y="0"/>
            <wp:positionH relativeFrom="margin">
              <wp:posOffset>-516890</wp:posOffset>
            </wp:positionH>
            <wp:positionV relativeFrom="paragraph">
              <wp:posOffset>5833110</wp:posOffset>
            </wp:positionV>
            <wp:extent cx="6831965" cy="3005455"/>
            <wp:effectExtent l="0" t="0" r="6985" b="4445"/>
            <wp:wrapTight wrapText="bothSides">
              <wp:wrapPolygon edited="0">
                <wp:start x="0" y="0"/>
                <wp:lineTo x="0" y="21495"/>
                <wp:lineTo x="21562" y="21495"/>
                <wp:lineTo x="21562" y="0"/>
                <wp:lineTo x="0" y="0"/>
              </wp:wrapPolygon>
            </wp:wrapTight>
            <wp:docPr id="477043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43835"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1965" cy="3005455"/>
                    </a:xfrm>
                    <a:prstGeom prst="rect">
                      <a:avLst/>
                    </a:prstGeom>
                  </pic:spPr>
                </pic:pic>
              </a:graphicData>
            </a:graphic>
            <wp14:sizeRelH relativeFrom="margin">
              <wp14:pctWidth>0</wp14:pctWidth>
            </wp14:sizeRelH>
            <wp14:sizeRelV relativeFrom="margin">
              <wp14:pctHeight>0</wp14:pctHeight>
            </wp14:sizeRelV>
          </wp:anchor>
        </w:drawing>
      </w:r>
      <w:r w:rsidR="00206CCF">
        <w:rPr>
          <w:rFonts w:ascii="Arial" w:hAnsi="Arial" w:cs="Arial"/>
          <w:noProof/>
          <w:sz w:val="22"/>
          <w:szCs w:val="22"/>
        </w:rPr>
        <w:drawing>
          <wp:anchor distT="0" distB="0" distL="114300" distR="114300" simplePos="0" relativeHeight="251658243" behindDoc="1" locked="0" layoutInCell="1" allowOverlap="1" wp14:anchorId="62CB63CB" wp14:editId="1FE955DF">
            <wp:simplePos x="0" y="0"/>
            <wp:positionH relativeFrom="column">
              <wp:posOffset>-556260</wp:posOffset>
            </wp:positionH>
            <wp:positionV relativeFrom="paragraph">
              <wp:posOffset>2828925</wp:posOffset>
            </wp:positionV>
            <wp:extent cx="6903720" cy="2940685"/>
            <wp:effectExtent l="0" t="0" r="0" b="0"/>
            <wp:wrapTight wrapText="bothSides">
              <wp:wrapPolygon edited="0">
                <wp:start x="0" y="0"/>
                <wp:lineTo x="0" y="21409"/>
                <wp:lineTo x="21517" y="21409"/>
                <wp:lineTo x="21517" y="0"/>
                <wp:lineTo x="0" y="0"/>
              </wp:wrapPolygon>
            </wp:wrapTight>
            <wp:docPr id="1167559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03720" cy="2940685"/>
                    </a:xfrm>
                    <a:prstGeom prst="rect">
                      <a:avLst/>
                    </a:prstGeom>
                    <a:noFill/>
                  </pic:spPr>
                </pic:pic>
              </a:graphicData>
            </a:graphic>
            <wp14:sizeRelH relativeFrom="margin">
              <wp14:pctWidth>0</wp14:pctWidth>
            </wp14:sizeRelH>
          </wp:anchor>
        </w:drawing>
      </w:r>
      <w:r w:rsidR="00206CCF">
        <w:rPr>
          <w:rFonts w:ascii="Arial" w:hAnsi="Arial" w:cs="Arial"/>
          <w:noProof/>
          <w:sz w:val="22"/>
          <w:szCs w:val="22"/>
        </w:rPr>
        <w:drawing>
          <wp:anchor distT="0" distB="0" distL="114300" distR="114300" simplePos="0" relativeHeight="251658242" behindDoc="1" locked="0" layoutInCell="1" allowOverlap="1" wp14:anchorId="6364FE21" wp14:editId="496B223A">
            <wp:simplePos x="0" y="0"/>
            <wp:positionH relativeFrom="page">
              <wp:posOffset>220980</wp:posOffset>
            </wp:positionH>
            <wp:positionV relativeFrom="paragraph">
              <wp:posOffset>0</wp:posOffset>
            </wp:positionV>
            <wp:extent cx="7025640" cy="2735580"/>
            <wp:effectExtent l="0" t="0" r="3810" b="7620"/>
            <wp:wrapTight wrapText="bothSides">
              <wp:wrapPolygon edited="0">
                <wp:start x="0" y="0"/>
                <wp:lineTo x="0" y="21510"/>
                <wp:lineTo x="21553" y="21510"/>
                <wp:lineTo x="21553" y="0"/>
                <wp:lineTo x="0" y="0"/>
              </wp:wrapPolygon>
            </wp:wrapTight>
            <wp:docPr id="320879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25640" cy="2735580"/>
                    </a:xfrm>
                    <a:prstGeom prst="rect">
                      <a:avLst/>
                    </a:prstGeom>
                    <a:noFill/>
                  </pic:spPr>
                </pic:pic>
              </a:graphicData>
            </a:graphic>
            <wp14:sizeRelH relativeFrom="margin">
              <wp14:pctWidth>0</wp14:pctWidth>
            </wp14:sizeRelH>
            <wp14:sizeRelV relativeFrom="margin">
              <wp14:pctHeight>0</wp14:pctHeight>
            </wp14:sizeRelV>
          </wp:anchor>
        </w:drawing>
      </w:r>
    </w:p>
    <w:p w14:paraId="2DAC79BC" w14:textId="2F4109FA" w:rsidR="00900CBE" w:rsidRDefault="00CF66AA" w:rsidP="00316534">
      <w:pPr>
        <w:spacing w:line="360" w:lineRule="auto"/>
        <w:rPr>
          <w:rFonts w:ascii="Arial" w:hAnsi="Arial" w:cs="Arial"/>
          <w:sz w:val="22"/>
          <w:szCs w:val="22"/>
        </w:rPr>
      </w:pPr>
      <w:r w:rsidRPr="00CD461E">
        <w:rPr>
          <w:rFonts w:ascii="Arial" w:hAnsi="Arial" w:cs="Arial"/>
          <w:noProof/>
          <w:sz w:val="22"/>
          <w:szCs w:val="22"/>
        </w:rPr>
        <w:lastRenderedPageBreak/>
        <w:drawing>
          <wp:anchor distT="0" distB="0" distL="114300" distR="114300" simplePos="0" relativeHeight="251658246" behindDoc="1" locked="0" layoutInCell="1" allowOverlap="1" wp14:anchorId="3A740FAD" wp14:editId="50E8A8C1">
            <wp:simplePos x="0" y="0"/>
            <wp:positionH relativeFrom="margin">
              <wp:posOffset>-408940</wp:posOffset>
            </wp:positionH>
            <wp:positionV relativeFrom="paragraph">
              <wp:posOffset>0</wp:posOffset>
            </wp:positionV>
            <wp:extent cx="6576060" cy="3892550"/>
            <wp:effectExtent l="0" t="0" r="0" b="0"/>
            <wp:wrapTight wrapText="bothSides">
              <wp:wrapPolygon edited="0">
                <wp:start x="0" y="0"/>
                <wp:lineTo x="0" y="21459"/>
                <wp:lineTo x="21525" y="21459"/>
                <wp:lineTo x="21525" y="0"/>
                <wp:lineTo x="0" y="0"/>
              </wp:wrapPolygon>
            </wp:wrapTight>
            <wp:docPr id="1956326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32631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76060" cy="3892550"/>
                    </a:xfrm>
                    <a:prstGeom prst="rect">
                      <a:avLst/>
                    </a:prstGeom>
                  </pic:spPr>
                </pic:pic>
              </a:graphicData>
            </a:graphic>
            <wp14:sizeRelH relativeFrom="margin">
              <wp14:pctWidth>0</wp14:pctWidth>
            </wp14:sizeRelH>
            <wp14:sizeRelV relativeFrom="margin">
              <wp14:pctHeight>0</wp14:pctHeight>
            </wp14:sizeRelV>
          </wp:anchor>
        </w:drawing>
      </w:r>
    </w:p>
    <w:p w14:paraId="04EE69CF" w14:textId="69E7A984" w:rsidR="00900CBE" w:rsidRDefault="00900CBE" w:rsidP="00316534">
      <w:pPr>
        <w:spacing w:line="360" w:lineRule="auto"/>
        <w:rPr>
          <w:rFonts w:ascii="Arial" w:hAnsi="Arial" w:cs="Arial"/>
          <w:sz w:val="22"/>
          <w:szCs w:val="22"/>
        </w:rPr>
      </w:pPr>
    </w:p>
    <w:p w14:paraId="3255B8C7" w14:textId="27946B5F" w:rsidR="00900CBE" w:rsidRDefault="00900CBE" w:rsidP="00316534">
      <w:pPr>
        <w:spacing w:line="360" w:lineRule="auto"/>
        <w:rPr>
          <w:rFonts w:ascii="Arial" w:hAnsi="Arial" w:cs="Arial"/>
          <w:sz w:val="22"/>
          <w:szCs w:val="22"/>
        </w:rPr>
      </w:pPr>
    </w:p>
    <w:p w14:paraId="63C46F18" w14:textId="6AF74A66" w:rsidR="00900CBE" w:rsidRDefault="00900CBE" w:rsidP="00316534">
      <w:pPr>
        <w:spacing w:line="360" w:lineRule="auto"/>
        <w:rPr>
          <w:rFonts w:ascii="Arial" w:hAnsi="Arial" w:cs="Arial"/>
          <w:sz w:val="22"/>
          <w:szCs w:val="22"/>
        </w:rPr>
      </w:pPr>
    </w:p>
    <w:p w14:paraId="10817614" w14:textId="739720D2" w:rsidR="00900CBE" w:rsidRDefault="00900CBE" w:rsidP="00316534">
      <w:pPr>
        <w:spacing w:line="360" w:lineRule="auto"/>
        <w:rPr>
          <w:rFonts w:ascii="Arial" w:hAnsi="Arial" w:cs="Arial"/>
          <w:sz w:val="22"/>
          <w:szCs w:val="22"/>
        </w:rPr>
      </w:pPr>
    </w:p>
    <w:p w14:paraId="5720E54D" w14:textId="4ACC8EBE" w:rsidR="00900CBE" w:rsidRDefault="00900CBE" w:rsidP="00316534">
      <w:pPr>
        <w:spacing w:line="360" w:lineRule="auto"/>
        <w:rPr>
          <w:rFonts w:ascii="Arial" w:hAnsi="Arial" w:cs="Arial"/>
          <w:sz w:val="22"/>
          <w:szCs w:val="22"/>
        </w:rPr>
      </w:pPr>
    </w:p>
    <w:p w14:paraId="3BCDD194" w14:textId="645B0B32" w:rsidR="00796AA7" w:rsidRDefault="00796AA7" w:rsidP="00316534">
      <w:pPr>
        <w:spacing w:line="360" w:lineRule="auto"/>
        <w:rPr>
          <w:rFonts w:ascii="Arial" w:hAnsi="Arial" w:cs="Arial"/>
          <w:sz w:val="22"/>
          <w:szCs w:val="22"/>
        </w:rPr>
      </w:pPr>
    </w:p>
    <w:p w14:paraId="7F3E21F4" w14:textId="1C5BCDC7" w:rsidR="00796AA7" w:rsidRDefault="00796AA7" w:rsidP="00316534">
      <w:pPr>
        <w:spacing w:line="360" w:lineRule="auto"/>
        <w:rPr>
          <w:rFonts w:ascii="Arial" w:hAnsi="Arial" w:cs="Arial"/>
          <w:sz w:val="22"/>
          <w:szCs w:val="22"/>
        </w:rPr>
      </w:pPr>
    </w:p>
    <w:p w14:paraId="3C3D8E98" w14:textId="090BDA52" w:rsidR="00796AA7" w:rsidRDefault="00796AA7" w:rsidP="00316534">
      <w:pPr>
        <w:spacing w:line="360" w:lineRule="auto"/>
        <w:rPr>
          <w:rFonts w:ascii="Arial" w:hAnsi="Arial" w:cs="Arial"/>
          <w:sz w:val="22"/>
          <w:szCs w:val="22"/>
        </w:rPr>
      </w:pPr>
    </w:p>
    <w:p w14:paraId="72A5ADE6" w14:textId="02768AF7" w:rsidR="00C54072" w:rsidRDefault="00C54072" w:rsidP="00E05803">
      <w:pPr>
        <w:spacing w:line="360" w:lineRule="auto"/>
        <w:rPr>
          <w:rFonts w:ascii="Arial" w:hAnsi="Arial" w:cs="Arial"/>
          <w:sz w:val="22"/>
          <w:szCs w:val="22"/>
        </w:rPr>
      </w:pPr>
    </w:p>
    <w:p w14:paraId="6C14347F" w14:textId="7DBC3C63" w:rsidR="00C54072" w:rsidRDefault="00C54072" w:rsidP="00E05803">
      <w:pPr>
        <w:spacing w:line="360" w:lineRule="auto"/>
        <w:rPr>
          <w:rFonts w:ascii="Arial" w:hAnsi="Arial" w:cs="Arial"/>
          <w:sz w:val="22"/>
          <w:szCs w:val="22"/>
        </w:rPr>
      </w:pPr>
    </w:p>
    <w:p w14:paraId="49C030D5" w14:textId="69170612" w:rsidR="00C54072" w:rsidRDefault="00C54072" w:rsidP="00E05803">
      <w:pPr>
        <w:spacing w:line="360" w:lineRule="auto"/>
        <w:rPr>
          <w:rFonts w:ascii="Arial" w:hAnsi="Arial" w:cs="Arial"/>
          <w:sz w:val="22"/>
          <w:szCs w:val="22"/>
        </w:rPr>
      </w:pPr>
    </w:p>
    <w:p w14:paraId="3A319F6C" w14:textId="38D585F6" w:rsidR="00C54072" w:rsidRDefault="00C54072" w:rsidP="00E05803">
      <w:pPr>
        <w:spacing w:line="360" w:lineRule="auto"/>
        <w:rPr>
          <w:rFonts w:ascii="Arial" w:hAnsi="Arial" w:cs="Arial"/>
          <w:sz w:val="22"/>
          <w:szCs w:val="22"/>
        </w:rPr>
      </w:pPr>
    </w:p>
    <w:p w14:paraId="6E487D30" w14:textId="77777777" w:rsidR="00C54072" w:rsidRDefault="00C54072" w:rsidP="00E05803">
      <w:pPr>
        <w:spacing w:line="360" w:lineRule="auto"/>
        <w:rPr>
          <w:rFonts w:ascii="Arial" w:hAnsi="Arial" w:cs="Arial"/>
          <w:sz w:val="22"/>
          <w:szCs w:val="22"/>
        </w:rPr>
      </w:pPr>
    </w:p>
    <w:p w14:paraId="24781D89" w14:textId="47985F9B" w:rsidR="00B272A4" w:rsidRPr="00044D62" w:rsidRDefault="0071107B" w:rsidP="00E06AA4">
      <w:pPr>
        <w:pBdr>
          <w:bottom w:val="single" w:sz="8" w:space="4" w:color="4F81BD"/>
        </w:pBdr>
        <w:spacing w:after="300" w:line="240" w:lineRule="auto"/>
        <w:contextualSpacing/>
        <w:rPr>
          <w:rFonts w:ascii="Arial" w:eastAsia="MS Gothic" w:hAnsi="Arial" w:cs="Arial"/>
          <w:b/>
          <w:bCs/>
          <w:color w:val="0070C0"/>
          <w:spacing w:val="5"/>
          <w:kern w:val="28"/>
          <w:sz w:val="22"/>
          <w:szCs w:val="22"/>
          <w:lang w:val="en-US"/>
          <w14:ligatures w14:val="none"/>
        </w:rPr>
      </w:pPr>
      <w:r w:rsidRPr="00044D62">
        <w:rPr>
          <w:rFonts w:ascii="Arial" w:eastAsia="MS Gothic" w:hAnsi="Arial" w:cs="Arial"/>
          <w:b/>
          <w:bCs/>
          <w:color w:val="0070C0"/>
          <w:spacing w:val="5"/>
          <w:kern w:val="28"/>
          <w:sz w:val="22"/>
          <w:szCs w:val="22"/>
          <w:lang w:val="en-US"/>
          <w14:ligatures w14:val="none"/>
        </w:rPr>
        <w:lastRenderedPageBreak/>
        <w:t>(</w:t>
      </w:r>
      <w:r w:rsidR="00B272A4" w:rsidRPr="00044D62">
        <w:rPr>
          <w:rFonts w:ascii="Arial" w:eastAsia="MS Gothic" w:hAnsi="Arial" w:cs="Arial"/>
          <w:b/>
          <w:bCs/>
          <w:color w:val="0070C0"/>
          <w:spacing w:val="5"/>
          <w:kern w:val="28"/>
          <w:sz w:val="22"/>
          <w:szCs w:val="22"/>
          <w:lang w:val="en-US"/>
          <w14:ligatures w14:val="none"/>
        </w:rPr>
        <w:t>Task 1</w:t>
      </w:r>
      <w:r w:rsidRPr="00044D62">
        <w:rPr>
          <w:rFonts w:ascii="Arial" w:eastAsia="MS Gothic" w:hAnsi="Arial" w:cs="Arial"/>
          <w:b/>
          <w:bCs/>
          <w:color w:val="0070C0"/>
          <w:spacing w:val="5"/>
          <w:kern w:val="28"/>
          <w:sz w:val="22"/>
          <w:szCs w:val="22"/>
          <w:lang w:val="en-US"/>
          <w14:ligatures w14:val="none"/>
        </w:rPr>
        <w:t>)</w:t>
      </w:r>
    </w:p>
    <w:p w14:paraId="7EC95544" w14:textId="25E38528" w:rsidR="00E06AA4" w:rsidRPr="00E06AA4" w:rsidRDefault="00E06AA4" w:rsidP="00E06AA4">
      <w:pPr>
        <w:pBdr>
          <w:bottom w:val="single" w:sz="8" w:space="4" w:color="4F81BD"/>
        </w:pBdr>
        <w:spacing w:after="300" w:line="240" w:lineRule="auto"/>
        <w:contextualSpacing/>
        <w:rPr>
          <w:rFonts w:ascii="Calibri" w:eastAsia="MS Gothic" w:hAnsi="Calibri" w:cs="Times New Roman"/>
          <w:color w:val="17365D"/>
          <w:spacing w:val="5"/>
          <w:kern w:val="28"/>
          <w:sz w:val="52"/>
          <w:szCs w:val="52"/>
          <w:lang w:val="en-US"/>
          <w14:ligatures w14:val="none"/>
        </w:rPr>
      </w:pPr>
      <w:r w:rsidRPr="00E06AA4">
        <w:rPr>
          <w:rFonts w:ascii="Calibri" w:eastAsia="MS Gothic" w:hAnsi="Calibri" w:cs="Times New Roman"/>
          <w:color w:val="17365D"/>
          <w:spacing w:val="5"/>
          <w:kern w:val="28"/>
          <w:sz w:val="52"/>
          <w:szCs w:val="52"/>
          <w:lang w:val="en-US"/>
          <w14:ligatures w14:val="none"/>
        </w:rPr>
        <w:t>AMINA NOOR</w:t>
      </w:r>
    </w:p>
    <w:p w14:paraId="0CD910B6" w14:textId="349E528B" w:rsidR="00E06AA4" w:rsidRPr="00E06AA4" w:rsidRDefault="00937520" w:rsidP="00E06AA4">
      <w:pPr>
        <w:spacing w:after="200" w:line="276" w:lineRule="auto"/>
        <w:rPr>
          <w:rFonts w:ascii="Cambria" w:eastAsia="MS Mincho" w:hAnsi="Cambria" w:cs="Times New Roman"/>
          <w:kern w:val="0"/>
          <w:sz w:val="22"/>
          <w:szCs w:val="22"/>
          <w:lang w:val="en-US"/>
          <w14:ligatures w14:val="none"/>
        </w:rPr>
      </w:pPr>
      <w:r>
        <w:rPr>
          <w:rFonts w:ascii="Cambria" w:eastAsia="MS Mincho" w:hAnsi="Cambria" w:cs="Times New Roman"/>
          <w:kern w:val="0"/>
          <w:sz w:val="22"/>
          <w:szCs w:val="22"/>
          <w:lang w:val="en-US"/>
          <w14:ligatures w14:val="none"/>
        </w:rPr>
        <w:t>07541</w:t>
      </w:r>
      <w:r w:rsidR="00E06AA4" w:rsidRPr="00E06AA4">
        <w:rPr>
          <w:rFonts w:ascii="Cambria" w:eastAsia="MS Mincho" w:hAnsi="Cambria" w:cs="Times New Roman"/>
          <w:kern w:val="0"/>
          <w:sz w:val="22"/>
          <w:szCs w:val="22"/>
          <w:lang w:val="en-US"/>
          <w14:ligatures w14:val="none"/>
        </w:rPr>
        <w:t xml:space="preserve"> 917320 </w:t>
      </w:r>
      <w:r w:rsidR="001C39BB" w:rsidRPr="00E06AA4">
        <w:rPr>
          <w:rFonts w:ascii="Cambria" w:eastAsia="MS Mincho" w:hAnsi="Cambria" w:cs="Times New Roman"/>
          <w:kern w:val="0"/>
          <w:sz w:val="22"/>
          <w:szCs w:val="22"/>
          <w:lang w:val="en-US"/>
          <w14:ligatures w14:val="none"/>
        </w:rPr>
        <w:t>| aminanoor24@gmail.com</w:t>
      </w:r>
    </w:p>
    <w:p w14:paraId="6D220689" w14:textId="77777777" w:rsidR="009F7A0E" w:rsidRPr="007A777C" w:rsidRDefault="009F7A0E" w:rsidP="00BC7D8B">
      <w:pPr>
        <w:spacing w:after="0" w:line="240" w:lineRule="auto"/>
        <w:outlineLvl w:val="2"/>
        <w:rPr>
          <w:rFonts w:ascii="Arial" w:eastAsia="Times New Roman" w:hAnsi="Arial" w:cs="Arial"/>
          <w:b/>
          <w:bCs/>
          <w:color w:val="000000"/>
          <w:kern w:val="0"/>
          <w:sz w:val="22"/>
          <w:szCs w:val="22"/>
          <w:lang w:eastAsia="en-GB"/>
          <w14:ligatures w14:val="none"/>
        </w:rPr>
      </w:pPr>
      <w:r w:rsidRPr="007A777C">
        <w:rPr>
          <w:rFonts w:ascii="Arial" w:eastAsia="Times New Roman" w:hAnsi="Arial" w:cs="Arial"/>
          <w:b/>
          <w:bCs/>
          <w:color w:val="000000"/>
          <w:kern w:val="0"/>
          <w:sz w:val="22"/>
          <w:szCs w:val="22"/>
          <w:lang w:eastAsia="en-GB"/>
          <w14:ligatures w14:val="none"/>
        </w:rPr>
        <w:t>PERSONAL PROFILE</w:t>
      </w:r>
    </w:p>
    <w:p w14:paraId="4D619C45" w14:textId="17C8FB14" w:rsidR="009F7A0E" w:rsidRPr="007A777C" w:rsidRDefault="009F7A0E" w:rsidP="0049252C">
      <w:pPr>
        <w:spacing w:after="0" w:line="240" w:lineRule="auto"/>
        <w:jc w:val="both"/>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 xml:space="preserve">A </w:t>
      </w:r>
      <w:r w:rsidR="007444F4" w:rsidRPr="007A777C">
        <w:rPr>
          <w:rFonts w:ascii="Arial" w:eastAsia="Times New Roman" w:hAnsi="Arial" w:cs="Arial"/>
          <w:color w:val="000000"/>
          <w:kern w:val="0"/>
          <w:sz w:val="22"/>
          <w:szCs w:val="22"/>
          <w:lang w:eastAsia="en-GB"/>
          <w14:ligatures w14:val="none"/>
        </w:rPr>
        <w:t>resolute</w:t>
      </w:r>
      <w:r w:rsidRPr="007A777C">
        <w:rPr>
          <w:rFonts w:ascii="Arial" w:eastAsia="Times New Roman" w:hAnsi="Arial" w:cs="Arial"/>
          <w:color w:val="000000"/>
          <w:kern w:val="0"/>
          <w:sz w:val="22"/>
          <w:szCs w:val="22"/>
          <w:lang w:eastAsia="en-GB"/>
          <w14:ligatures w14:val="none"/>
        </w:rPr>
        <w:t xml:space="preserve"> and caring individual currently studying towards a Certificate of Higher Education in Health and Social Care. I hold a Level 3 Diploma in the sector and have gained </w:t>
      </w:r>
      <w:r w:rsidR="00624C93" w:rsidRPr="007A777C">
        <w:rPr>
          <w:rFonts w:ascii="Arial" w:eastAsia="Times New Roman" w:hAnsi="Arial" w:cs="Arial"/>
          <w:color w:val="000000"/>
          <w:kern w:val="0"/>
          <w:sz w:val="22"/>
          <w:szCs w:val="22"/>
          <w:lang w:eastAsia="en-GB"/>
          <w14:ligatures w14:val="none"/>
        </w:rPr>
        <w:t>direct</w:t>
      </w:r>
      <w:r w:rsidRPr="007A777C">
        <w:rPr>
          <w:rFonts w:ascii="Arial" w:eastAsia="Times New Roman" w:hAnsi="Arial" w:cs="Arial"/>
          <w:color w:val="000000"/>
          <w:kern w:val="0"/>
          <w:sz w:val="22"/>
          <w:szCs w:val="22"/>
          <w:lang w:eastAsia="en-GB"/>
          <w14:ligatures w14:val="none"/>
        </w:rPr>
        <w:t xml:space="preserve"> experience through voluntary work and college placements. I have developed a strong understanding of person-centred care, safeguarding principles, and relevant </w:t>
      </w:r>
      <w:r w:rsidR="00937520" w:rsidRPr="007A777C">
        <w:rPr>
          <w:rFonts w:ascii="Arial" w:eastAsia="Times New Roman" w:hAnsi="Arial" w:cs="Arial"/>
          <w:color w:val="000000"/>
          <w:kern w:val="0"/>
          <w:sz w:val="22"/>
          <w:szCs w:val="22"/>
          <w:lang w:eastAsia="en-GB"/>
          <w14:ligatures w14:val="none"/>
        </w:rPr>
        <w:t>legislation,</w:t>
      </w:r>
      <w:r w:rsidRPr="007A777C">
        <w:rPr>
          <w:rFonts w:ascii="Arial" w:eastAsia="Times New Roman" w:hAnsi="Arial" w:cs="Arial"/>
          <w:color w:val="000000"/>
          <w:kern w:val="0"/>
          <w:sz w:val="22"/>
          <w:szCs w:val="22"/>
          <w:lang w:eastAsia="en-GB"/>
          <w14:ligatures w14:val="none"/>
        </w:rPr>
        <w:t xml:space="preserve"> including the Care Act 2014. I am </w:t>
      </w:r>
      <w:r w:rsidR="00624C93" w:rsidRPr="007A777C">
        <w:rPr>
          <w:rFonts w:ascii="Arial" w:eastAsia="Times New Roman" w:hAnsi="Arial" w:cs="Arial"/>
          <w:color w:val="000000"/>
          <w:kern w:val="0"/>
          <w:sz w:val="22"/>
          <w:szCs w:val="22"/>
          <w:lang w:eastAsia="en-GB"/>
          <w14:ligatures w14:val="none"/>
        </w:rPr>
        <w:t>dependable</w:t>
      </w:r>
      <w:r w:rsidRPr="007A777C">
        <w:rPr>
          <w:rFonts w:ascii="Arial" w:eastAsia="Times New Roman" w:hAnsi="Arial" w:cs="Arial"/>
          <w:color w:val="000000"/>
          <w:kern w:val="0"/>
          <w:sz w:val="22"/>
          <w:szCs w:val="22"/>
          <w:lang w:eastAsia="en-GB"/>
          <w14:ligatures w14:val="none"/>
        </w:rPr>
        <w:t>, patient, and able to remain calm in challenging situations. I work well within a team and am fully flexible to work shifts, nights, and weekends as required. I am keen to join Cygnet Health Care to apply my skills, support individuals with mental health needs, and progress my career within a respected organisation.</w:t>
      </w:r>
    </w:p>
    <w:p w14:paraId="34B4EF7D" w14:textId="77777777" w:rsidR="009F7A0E" w:rsidRPr="009F7A0E" w:rsidRDefault="00730CB2" w:rsidP="00BC7D8B">
      <w:pPr>
        <w:spacing w:after="0" w:line="240" w:lineRule="auto"/>
        <w:rPr>
          <w:rFonts w:ascii="Arial" w:eastAsia="Times New Roman" w:hAnsi="Arial" w:cs="Arial"/>
          <w:kern w:val="0"/>
          <w:lang w:eastAsia="en-GB"/>
          <w14:ligatures w14:val="none"/>
        </w:rPr>
      </w:pPr>
      <w:r>
        <w:rPr>
          <w:rFonts w:ascii="Times New Roman" w:eastAsia="Times New Roman" w:hAnsi="Times New Roman" w:cs="Times New Roman"/>
          <w:kern w:val="0"/>
          <w:sz w:val="22"/>
          <w:szCs w:val="22"/>
          <w:lang w:eastAsia="en-GB"/>
          <w14:ligatures w14:val="none"/>
        </w:rPr>
        <w:pict w14:anchorId="3ED02249">
          <v:rect id="_x0000_i1025" style="width:0;height:1.5pt" o:hralign="center" o:hrstd="t" o:hrnoshade="t" o:hr="t" fillcolor="black" stroked="f"/>
        </w:pict>
      </w:r>
    </w:p>
    <w:p w14:paraId="1C5461E2" w14:textId="7F8D412A" w:rsidR="009F7A0E" w:rsidRDefault="00937520" w:rsidP="00BC7D8B">
      <w:pPr>
        <w:spacing w:after="0" w:line="240" w:lineRule="auto"/>
        <w:outlineLvl w:val="2"/>
        <w:rPr>
          <w:rFonts w:ascii="Arial" w:eastAsia="Times New Roman" w:hAnsi="Arial" w:cs="Arial"/>
          <w:b/>
          <w:bCs/>
          <w:color w:val="000000"/>
          <w:kern w:val="0"/>
          <w:sz w:val="22"/>
          <w:szCs w:val="22"/>
          <w:lang w:eastAsia="en-GB"/>
          <w14:ligatures w14:val="none"/>
        </w:rPr>
      </w:pPr>
      <w:r w:rsidRPr="000E6D5B">
        <w:rPr>
          <w:rFonts w:ascii="Arial" w:eastAsia="Times New Roman" w:hAnsi="Arial" w:cs="Arial"/>
          <w:b/>
          <w:bCs/>
          <w:color w:val="000000"/>
          <w:kern w:val="0"/>
          <w:sz w:val="22"/>
          <w:szCs w:val="22"/>
          <w:lang w:eastAsia="en-GB"/>
          <w14:ligatures w14:val="none"/>
        </w:rPr>
        <w:t>EDUCATION</w:t>
      </w:r>
      <w:r w:rsidR="009F7A0E" w:rsidRPr="000E6D5B">
        <w:rPr>
          <w:rFonts w:ascii="Arial" w:eastAsia="Times New Roman" w:hAnsi="Arial" w:cs="Arial"/>
          <w:b/>
          <w:bCs/>
          <w:color w:val="000000"/>
          <w:kern w:val="0"/>
          <w:sz w:val="22"/>
          <w:szCs w:val="22"/>
          <w:lang w:eastAsia="en-GB"/>
          <w14:ligatures w14:val="none"/>
        </w:rPr>
        <w:t xml:space="preserve"> &amp; QUALIFICATIONS</w:t>
      </w:r>
    </w:p>
    <w:p w14:paraId="512C3270" w14:textId="77777777" w:rsidR="0049252C" w:rsidRPr="000E6D5B" w:rsidRDefault="0049252C" w:rsidP="00BC7D8B">
      <w:pPr>
        <w:spacing w:after="0" w:line="240" w:lineRule="auto"/>
        <w:outlineLvl w:val="2"/>
        <w:rPr>
          <w:rFonts w:ascii="Arial" w:eastAsia="Times New Roman" w:hAnsi="Arial" w:cs="Arial"/>
          <w:b/>
          <w:bCs/>
          <w:color w:val="000000"/>
          <w:kern w:val="0"/>
          <w:sz w:val="22"/>
          <w:szCs w:val="22"/>
          <w:lang w:eastAsia="en-GB"/>
          <w14:ligatures w14:val="none"/>
        </w:rPr>
      </w:pPr>
    </w:p>
    <w:p w14:paraId="2820A6E0" w14:textId="77777777" w:rsidR="006E7643" w:rsidRPr="00E63ABF" w:rsidRDefault="006E7643" w:rsidP="0049252C">
      <w:pPr>
        <w:pStyle w:val="ListParagraph"/>
        <w:numPr>
          <w:ilvl w:val="0"/>
          <w:numId w:val="17"/>
        </w:numPr>
        <w:spacing w:after="0" w:line="240" w:lineRule="auto"/>
        <w:rPr>
          <w:rFonts w:ascii="Arial" w:eastAsia="Times New Roman" w:hAnsi="Arial" w:cs="Arial"/>
          <w:color w:val="000000"/>
          <w:kern w:val="0"/>
          <w:sz w:val="22"/>
          <w:szCs w:val="22"/>
          <w:lang w:eastAsia="en-GB"/>
          <w14:ligatures w14:val="none"/>
        </w:rPr>
      </w:pPr>
      <w:r w:rsidRPr="00E63ABF">
        <w:rPr>
          <w:rFonts w:ascii="Arial" w:eastAsia="Times New Roman" w:hAnsi="Arial" w:cs="Arial"/>
          <w:color w:val="000000"/>
          <w:kern w:val="0"/>
          <w:sz w:val="22"/>
          <w:szCs w:val="22"/>
          <w:lang w:eastAsia="en-GB"/>
          <w14:ligatures w14:val="none"/>
        </w:rPr>
        <w:t>Certificate of Higher Education in Health and Social Care</w:t>
      </w:r>
    </w:p>
    <w:p w14:paraId="07AE94F4" w14:textId="77777777" w:rsidR="006E7643" w:rsidRPr="00E63ABF" w:rsidRDefault="006E7643" w:rsidP="0049252C">
      <w:pPr>
        <w:pStyle w:val="ListParagraph"/>
        <w:numPr>
          <w:ilvl w:val="0"/>
          <w:numId w:val="17"/>
        </w:numPr>
        <w:spacing w:after="0" w:line="240" w:lineRule="auto"/>
        <w:rPr>
          <w:rFonts w:ascii="Arial" w:eastAsia="Times New Roman" w:hAnsi="Arial" w:cs="Arial"/>
          <w:color w:val="000000"/>
          <w:kern w:val="0"/>
          <w:sz w:val="22"/>
          <w:szCs w:val="22"/>
          <w:lang w:eastAsia="en-GB"/>
          <w14:ligatures w14:val="none"/>
        </w:rPr>
      </w:pPr>
      <w:r w:rsidRPr="00E63ABF">
        <w:rPr>
          <w:rFonts w:ascii="Arial" w:eastAsia="Times New Roman" w:hAnsi="Arial" w:cs="Arial"/>
          <w:color w:val="000000"/>
          <w:kern w:val="0"/>
          <w:sz w:val="22"/>
          <w:szCs w:val="22"/>
          <w:lang w:eastAsia="en-GB"/>
          <w14:ligatures w14:val="none"/>
        </w:rPr>
        <w:t>University of Wales Trinity Saint David | Sep 2025 – Present</w:t>
      </w:r>
    </w:p>
    <w:p w14:paraId="4F95033F" w14:textId="77777777" w:rsidR="006E7643" w:rsidRPr="00E63ABF" w:rsidRDefault="006E7643" w:rsidP="0049252C">
      <w:pPr>
        <w:pStyle w:val="ListParagraph"/>
        <w:numPr>
          <w:ilvl w:val="0"/>
          <w:numId w:val="17"/>
        </w:numPr>
        <w:spacing w:after="0" w:line="240" w:lineRule="auto"/>
        <w:rPr>
          <w:rFonts w:ascii="Arial" w:eastAsia="Times New Roman" w:hAnsi="Arial" w:cs="Arial"/>
          <w:color w:val="000000"/>
          <w:kern w:val="0"/>
          <w:sz w:val="22"/>
          <w:szCs w:val="22"/>
          <w:lang w:eastAsia="en-GB"/>
          <w14:ligatures w14:val="none"/>
        </w:rPr>
      </w:pPr>
      <w:r w:rsidRPr="00E63ABF">
        <w:rPr>
          <w:rFonts w:ascii="Arial" w:eastAsia="Times New Roman" w:hAnsi="Arial" w:cs="Arial"/>
          <w:color w:val="000000"/>
          <w:kern w:val="0"/>
          <w:sz w:val="22"/>
          <w:szCs w:val="22"/>
          <w:lang w:eastAsia="en-GB"/>
          <w14:ligatures w14:val="none"/>
        </w:rPr>
        <w:t>Module: LCHS4009 – Professional Development</w:t>
      </w:r>
    </w:p>
    <w:p w14:paraId="22AA60FB" w14:textId="77777777" w:rsidR="006E7643" w:rsidRPr="00E63ABF" w:rsidRDefault="006E7643" w:rsidP="0049252C">
      <w:pPr>
        <w:pStyle w:val="ListParagraph"/>
        <w:numPr>
          <w:ilvl w:val="0"/>
          <w:numId w:val="17"/>
        </w:numPr>
        <w:spacing w:after="0" w:line="240" w:lineRule="auto"/>
        <w:rPr>
          <w:rFonts w:ascii="Arial" w:eastAsia="Times New Roman" w:hAnsi="Arial" w:cs="Arial"/>
          <w:color w:val="000000"/>
          <w:kern w:val="0"/>
          <w:sz w:val="22"/>
          <w:szCs w:val="22"/>
          <w:lang w:eastAsia="en-GB"/>
          <w14:ligatures w14:val="none"/>
        </w:rPr>
      </w:pPr>
      <w:r w:rsidRPr="00E63ABF">
        <w:rPr>
          <w:rFonts w:ascii="Arial" w:eastAsia="Times New Roman" w:hAnsi="Arial" w:cs="Arial"/>
          <w:color w:val="000000"/>
          <w:kern w:val="0"/>
          <w:sz w:val="22"/>
          <w:szCs w:val="22"/>
          <w:lang w:eastAsia="en-GB"/>
          <w14:ligatures w14:val="none"/>
        </w:rPr>
        <w:t>Key topics: Safeguarding, mental health awareness, communication, duty of care</w:t>
      </w:r>
    </w:p>
    <w:p w14:paraId="7D572F88" w14:textId="77777777" w:rsidR="006E7643" w:rsidRDefault="006E7643" w:rsidP="0049252C">
      <w:pPr>
        <w:pStyle w:val="ListParagraph"/>
        <w:numPr>
          <w:ilvl w:val="0"/>
          <w:numId w:val="17"/>
        </w:numPr>
        <w:spacing w:after="0" w:line="240" w:lineRule="auto"/>
        <w:rPr>
          <w:rFonts w:ascii="Arial" w:eastAsia="Times New Roman" w:hAnsi="Arial" w:cs="Arial"/>
          <w:color w:val="000000"/>
          <w:kern w:val="0"/>
          <w:sz w:val="22"/>
          <w:szCs w:val="22"/>
          <w:lang w:eastAsia="en-GB"/>
          <w14:ligatures w14:val="none"/>
        </w:rPr>
      </w:pPr>
      <w:r w:rsidRPr="00E63ABF">
        <w:rPr>
          <w:rFonts w:ascii="Arial" w:eastAsia="Times New Roman" w:hAnsi="Arial" w:cs="Arial"/>
          <w:color w:val="000000"/>
          <w:kern w:val="0"/>
          <w:sz w:val="22"/>
          <w:szCs w:val="22"/>
          <w:lang w:eastAsia="en-GB"/>
          <w14:ligatures w14:val="none"/>
        </w:rPr>
        <w:t>Expected completion: Jun 2027</w:t>
      </w:r>
    </w:p>
    <w:p w14:paraId="0726565B" w14:textId="77777777" w:rsidR="0049252C" w:rsidRPr="00E63ABF" w:rsidRDefault="0049252C" w:rsidP="0049252C">
      <w:pPr>
        <w:pStyle w:val="ListParagraph"/>
        <w:spacing w:after="0" w:line="240" w:lineRule="auto"/>
        <w:ind w:left="1080"/>
        <w:rPr>
          <w:rFonts w:ascii="Arial" w:eastAsia="Times New Roman" w:hAnsi="Arial" w:cs="Arial"/>
          <w:color w:val="000000"/>
          <w:kern w:val="0"/>
          <w:sz w:val="22"/>
          <w:szCs w:val="22"/>
          <w:lang w:eastAsia="en-GB"/>
          <w14:ligatures w14:val="none"/>
        </w:rPr>
      </w:pPr>
    </w:p>
    <w:p w14:paraId="14C77702" w14:textId="77777777" w:rsidR="006E7643" w:rsidRDefault="006E7643" w:rsidP="00E63ABF">
      <w:pPr>
        <w:spacing w:after="0" w:line="240" w:lineRule="auto"/>
        <w:ind w:left="360"/>
        <w:rPr>
          <w:rFonts w:ascii="Arial" w:eastAsia="Times New Roman" w:hAnsi="Arial" w:cs="Arial"/>
          <w:b/>
          <w:bCs/>
          <w:color w:val="000000"/>
          <w:kern w:val="0"/>
          <w:sz w:val="22"/>
          <w:szCs w:val="22"/>
          <w:lang w:eastAsia="en-GB"/>
          <w14:ligatures w14:val="none"/>
        </w:rPr>
      </w:pPr>
      <w:r w:rsidRPr="000E6D5B">
        <w:rPr>
          <w:rFonts w:ascii="Arial" w:eastAsia="Times New Roman" w:hAnsi="Arial" w:cs="Arial"/>
          <w:b/>
          <w:bCs/>
          <w:color w:val="000000"/>
          <w:kern w:val="0"/>
          <w:sz w:val="22"/>
          <w:szCs w:val="22"/>
          <w:lang w:eastAsia="en-GB"/>
          <w14:ligatures w14:val="none"/>
        </w:rPr>
        <w:t>Level 3 Diploma in Health and Social Care</w:t>
      </w:r>
    </w:p>
    <w:p w14:paraId="6F872F07" w14:textId="77777777" w:rsidR="0049252C" w:rsidRPr="000E6D5B" w:rsidRDefault="0049252C" w:rsidP="00E63ABF">
      <w:pPr>
        <w:spacing w:after="0" w:line="240" w:lineRule="auto"/>
        <w:ind w:left="360"/>
        <w:rPr>
          <w:rFonts w:ascii="Arial" w:eastAsia="Times New Roman" w:hAnsi="Arial" w:cs="Arial"/>
          <w:b/>
          <w:bCs/>
          <w:color w:val="000000"/>
          <w:kern w:val="0"/>
          <w:sz w:val="22"/>
          <w:szCs w:val="22"/>
          <w:lang w:eastAsia="en-GB"/>
          <w14:ligatures w14:val="none"/>
        </w:rPr>
      </w:pPr>
    </w:p>
    <w:p w14:paraId="432D5248" w14:textId="77777777" w:rsidR="006E7643" w:rsidRPr="00081DF9" w:rsidRDefault="006E7643" w:rsidP="00081DF9">
      <w:pPr>
        <w:pStyle w:val="ListParagraph"/>
        <w:numPr>
          <w:ilvl w:val="0"/>
          <w:numId w:val="18"/>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NCFE / City &amp; Guilds | Completed Jun 2025 • Grade: Merit</w:t>
      </w:r>
    </w:p>
    <w:p w14:paraId="3CBA63BB" w14:textId="77777777" w:rsidR="006E7643" w:rsidRDefault="006E7643" w:rsidP="00081DF9">
      <w:pPr>
        <w:pStyle w:val="ListParagraph"/>
        <w:numPr>
          <w:ilvl w:val="0"/>
          <w:numId w:val="18"/>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Units: Safeguarding, mental health principles, communication, equality, legislation</w:t>
      </w:r>
    </w:p>
    <w:p w14:paraId="72928EC6" w14:textId="77777777" w:rsidR="0049252C" w:rsidRPr="00081DF9" w:rsidRDefault="0049252C" w:rsidP="0049252C">
      <w:pPr>
        <w:pStyle w:val="ListParagraph"/>
        <w:spacing w:after="0" w:line="240" w:lineRule="auto"/>
        <w:ind w:left="1080"/>
        <w:rPr>
          <w:rFonts w:ascii="Arial" w:eastAsia="Times New Roman" w:hAnsi="Arial" w:cs="Arial"/>
          <w:color w:val="000000"/>
          <w:kern w:val="0"/>
          <w:sz w:val="22"/>
          <w:szCs w:val="22"/>
          <w:lang w:eastAsia="en-GB"/>
          <w14:ligatures w14:val="none"/>
        </w:rPr>
      </w:pPr>
    </w:p>
    <w:p w14:paraId="5590D306" w14:textId="77777777" w:rsidR="006E7643" w:rsidRDefault="006E7643" w:rsidP="00E63ABF">
      <w:pPr>
        <w:spacing w:after="0" w:line="240" w:lineRule="auto"/>
        <w:ind w:left="360"/>
        <w:rPr>
          <w:rFonts w:ascii="Arial" w:eastAsia="Times New Roman" w:hAnsi="Arial" w:cs="Arial"/>
          <w:b/>
          <w:bCs/>
          <w:color w:val="000000"/>
          <w:kern w:val="0"/>
          <w:sz w:val="22"/>
          <w:szCs w:val="22"/>
          <w:lang w:eastAsia="en-GB"/>
          <w14:ligatures w14:val="none"/>
        </w:rPr>
      </w:pPr>
      <w:r w:rsidRPr="000E6D5B">
        <w:rPr>
          <w:rFonts w:ascii="Arial" w:eastAsia="Times New Roman" w:hAnsi="Arial" w:cs="Arial"/>
          <w:b/>
          <w:bCs/>
          <w:color w:val="000000"/>
          <w:kern w:val="0"/>
          <w:sz w:val="22"/>
          <w:szCs w:val="22"/>
          <w:lang w:eastAsia="en-GB"/>
          <w14:ligatures w14:val="none"/>
        </w:rPr>
        <w:t>GCSEs</w:t>
      </w:r>
    </w:p>
    <w:p w14:paraId="64F9F273" w14:textId="77777777" w:rsidR="0049252C" w:rsidRPr="000E6D5B" w:rsidRDefault="0049252C" w:rsidP="00E63ABF">
      <w:pPr>
        <w:spacing w:after="0" w:line="240" w:lineRule="auto"/>
        <w:ind w:left="360"/>
        <w:rPr>
          <w:rFonts w:ascii="Arial" w:eastAsia="Times New Roman" w:hAnsi="Arial" w:cs="Arial"/>
          <w:b/>
          <w:bCs/>
          <w:color w:val="000000"/>
          <w:kern w:val="0"/>
          <w:sz w:val="22"/>
          <w:szCs w:val="22"/>
          <w:lang w:eastAsia="en-GB"/>
          <w14:ligatures w14:val="none"/>
        </w:rPr>
      </w:pPr>
    </w:p>
    <w:p w14:paraId="2FFC8212" w14:textId="77777777" w:rsidR="006E7643" w:rsidRPr="00081DF9" w:rsidRDefault="006E7643" w:rsidP="00081DF9">
      <w:pPr>
        <w:pStyle w:val="ListParagraph"/>
        <w:numPr>
          <w:ilvl w:val="0"/>
          <w:numId w:val="19"/>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i/>
          <w:iCs/>
          <w:color w:val="000000"/>
          <w:kern w:val="0"/>
          <w:sz w:val="22"/>
          <w:szCs w:val="22"/>
          <w:lang w:eastAsia="en-GB"/>
          <w14:ligatures w14:val="none"/>
        </w:rPr>
        <w:t>Birmingham City Academy</w:t>
      </w:r>
      <w:r w:rsidRPr="00081DF9">
        <w:rPr>
          <w:rFonts w:ascii="Arial" w:eastAsia="Times New Roman" w:hAnsi="Arial" w:cs="Arial"/>
          <w:color w:val="000000"/>
          <w:kern w:val="0"/>
          <w:sz w:val="22"/>
          <w:szCs w:val="22"/>
          <w:lang w:eastAsia="en-GB"/>
          <w14:ligatures w14:val="none"/>
        </w:rPr>
        <w:t xml:space="preserve"> | Completed Jun 2023</w:t>
      </w:r>
    </w:p>
    <w:p w14:paraId="0516ADCE" w14:textId="34D89D0B" w:rsidR="006E7643" w:rsidRPr="00081DF9" w:rsidRDefault="006E7643" w:rsidP="00081DF9">
      <w:pPr>
        <w:pStyle w:val="ListParagraph"/>
        <w:numPr>
          <w:ilvl w:val="0"/>
          <w:numId w:val="19"/>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 xml:space="preserve">English Language: Grade </w:t>
      </w:r>
      <w:r w:rsidR="00130B46" w:rsidRPr="00081DF9">
        <w:rPr>
          <w:rFonts w:ascii="Arial" w:eastAsia="Times New Roman" w:hAnsi="Arial" w:cs="Arial"/>
          <w:color w:val="000000"/>
          <w:kern w:val="0"/>
          <w:sz w:val="22"/>
          <w:szCs w:val="22"/>
          <w:lang w:eastAsia="en-GB"/>
          <w14:ligatures w14:val="none"/>
        </w:rPr>
        <w:t>0035</w:t>
      </w:r>
    </w:p>
    <w:p w14:paraId="52167354" w14:textId="77777777" w:rsidR="006E7643" w:rsidRPr="00081DF9" w:rsidRDefault="006E7643" w:rsidP="00081DF9">
      <w:pPr>
        <w:pStyle w:val="ListParagraph"/>
        <w:numPr>
          <w:ilvl w:val="0"/>
          <w:numId w:val="19"/>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Mathematics: Grade 4</w:t>
      </w:r>
    </w:p>
    <w:p w14:paraId="42533FE6" w14:textId="77777777" w:rsidR="006E7643" w:rsidRPr="00081DF9" w:rsidRDefault="006E7643" w:rsidP="00081DF9">
      <w:pPr>
        <w:pStyle w:val="ListParagraph"/>
        <w:numPr>
          <w:ilvl w:val="0"/>
          <w:numId w:val="19"/>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Science: Grade 4</w:t>
      </w:r>
    </w:p>
    <w:p w14:paraId="0EC720FE" w14:textId="77777777" w:rsidR="006E7643" w:rsidRDefault="006E7643" w:rsidP="00081DF9">
      <w:pPr>
        <w:pStyle w:val="ListParagraph"/>
        <w:numPr>
          <w:ilvl w:val="0"/>
          <w:numId w:val="19"/>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Health and Social Care: Grade 5</w:t>
      </w:r>
    </w:p>
    <w:p w14:paraId="4D497D57" w14:textId="77777777" w:rsidR="0049252C" w:rsidRPr="00081DF9" w:rsidRDefault="0049252C" w:rsidP="00081DF9">
      <w:pPr>
        <w:pStyle w:val="ListParagraph"/>
        <w:numPr>
          <w:ilvl w:val="0"/>
          <w:numId w:val="19"/>
        </w:numPr>
        <w:spacing w:after="0" w:line="240" w:lineRule="auto"/>
        <w:rPr>
          <w:rFonts w:ascii="Arial" w:eastAsia="Times New Roman" w:hAnsi="Arial" w:cs="Arial"/>
          <w:color w:val="000000"/>
          <w:kern w:val="0"/>
          <w:sz w:val="22"/>
          <w:szCs w:val="22"/>
          <w:lang w:eastAsia="en-GB"/>
          <w14:ligatures w14:val="none"/>
        </w:rPr>
      </w:pPr>
    </w:p>
    <w:p w14:paraId="084959DD" w14:textId="77777777" w:rsidR="006E7643" w:rsidRDefault="006E7643" w:rsidP="00E63ABF">
      <w:pPr>
        <w:spacing w:after="0" w:line="240" w:lineRule="auto"/>
        <w:ind w:left="360"/>
        <w:rPr>
          <w:rFonts w:ascii="Arial" w:eastAsia="Times New Roman" w:hAnsi="Arial" w:cs="Arial"/>
          <w:b/>
          <w:bCs/>
          <w:color w:val="000000"/>
          <w:kern w:val="0"/>
          <w:sz w:val="22"/>
          <w:szCs w:val="22"/>
          <w:lang w:eastAsia="en-GB"/>
          <w14:ligatures w14:val="none"/>
        </w:rPr>
      </w:pPr>
      <w:r w:rsidRPr="000E6D5B">
        <w:rPr>
          <w:rFonts w:ascii="Arial" w:eastAsia="Times New Roman" w:hAnsi="Arial" w:cs="Arial"/>
          <w:b/>
          <w:bCs/>
          <w:color w:val="000000"/>
          <w:kern w:val="0"/>
          <w:sz w:val="22"/>
          <w:szCs w:val="22"/>
          <w:lang w:eastAsia="en-GB"/>
          <w14:ligatures w14:val="none"/>
        </w:rPr>
        <w:t>TRAINING</w:t>
      </w:r>
    </w:p>
    <w:p w14:paraId="00F6A347" w14:textId="77777777" w:rsidR="0049252C" w:rsidRPr="000E6D5B" w:rsidRDefault="0049252C" w:rsidP="00E63ABF">
      <w:pPr>
        <w:spacing w:after="0" w:line="240" w:lineRule="auto"/>
        <w:ind w:left="360"/>
        <w:rPr>
          <w:rFonts w:ascii="Arial" w:eastAsia="Times New Roman" w:hAnsi="Arial" w:cs="Arial"/>
          <w:b/>
          <w:bCs/>
          <w:color w:val="000000"/>
          <w:kern w:val="0"/>
          <w:sz w:val="22"/>
          <w:szCs w:val="22"/>
          <w:lang w:eastAsia="en-GB"/>
          <w14:ligatures w14:val="none"/>
        </w:rPr>
      </w:pPr>
    </w:p>
    <w:p w14:paraId="01091F7F" w14:textId="77777777" w:rsidR="006E7643" w:rsidRPr="00081DF9" w:rsidRDefault="006E7643" w:rsidP="00081DF9">
      <w:pPr>
        <w:pStyle w:val="ListParagraph"/>
        <w:numPr>
          <w:ilvl w:val="0"/>
          <w:numId w:val="20"/>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Safeguarding Adults Level 2 &amp; 3 – Skills for Care, 2025</w:t>
      </w:r>
    </w:p>
    <w:p w14:paraId="560A050E" w14:textId="59537747" w:rsidR="006E7643" w:rsidRPr="00081DF9" w:rsidRDefault="006E7643" w:rsidP="00081DF9">
      <w:pPr>
        <w:pStyle w:val="ListParagraph"/>
        <w:numPr>
          <w:ilvl w:val="0"/>
          <w:numId w:val="20"/>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 xml:space="preserve">Mental Health Awareness – CQC recognised, </w:t>
      </w:r>
      <w:r w:rsidR="00044D62">
        <w:rPr>
          <w:rFonts w:ascii="Arial" w:eastAsia="Times New Roman" w:hAnsi="Arial" w:cs="Arial"/>
          <w:color w:val="000000"/>
          <w:kern w:val="0"/>
          <w:sz w:val="22"/>
          <w:szCs w:val="22"/>
          <w:lang w:eastAsia="en-GB"/>
          <w14:ligatures w14:val="none"/>
        </w:rPr>
        <w:t>2025.</w:t>
      </w:r>
    </w:p>
    <w:p w14:paraId="5970D396" w14:textId="77777777" w:rsidR="006E7643" w:rsidRPr="00081DF9" w:rsidRDefault="006E7643" w:rsidP="00081DF9">
      <w:pPr>
        <w:pStyle w:val="ListParagraph"/>
        <w:numPr>
          <w:ilvl w:val="0"/>
          <w:numId w:val="20"/>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Equality &amp; Inclusion – 2025</w:t>
      </w:r>
    </w:p>
    <w:p w14:paraId="5871FD34" w14:textId="77777777" w:rsidR="006E7643" w:rsidRPr="00081DF9" w:rsidRDefault="006E7643" w:rsidP="00081DF9">
      <w:pPr>
        <w:pStyle w:val="ListParagraph"/>
        <w:numPr>
          <w:ilvl w:val="0"/>
          <w:numId w:val="20"/>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Health &amp; Safety &amp; First Aid – 2025</w:t>
      </w:r>
    </w:p>
    <w:p w14:paraId="42CFF006" w14:textId="7E30DBE2" w:rsidR="0049252C" w:rsidRDefault="006E7643" w:rsidP="0049252C">
      <w:pPr>
        <w:pStyle w:val="ListParagraph"/>
        <w:numPr>
          <w:ilvl w:val="0"/>
          <w:numId w:val="20"/>
        </w:numPr>
        <w:spacing w:after="0" w:line="240" w:lineRule="auto"/>
        <w:rPr>
          <w:rFonts w:ascii="Arial" w:eastAsia="Times New Roman" w:hAnsi="Arial" w:cs="Arial"/>
          <w:color w:val="000000"/>
          <w:kern w:val="0"/>
          <w:sz w:val="22"/>
          <w:szCs w:val="22"/>
          <w:lang w:eastAsia="en-GB"/>
          <w14:ligatures w14:val="none"/>
        </w:rPr>
      </w:pPr>
      <w:r w:rsidRPr="00081DF9">
        <w:rPr>
          <w:rFonts w:ascii="Arial" w:eastAsia="Times New Roman" w:hAnsi="Arial" w:cs="Arial"/>
          <w:color w:val="000000"/>
          <w:kern w:val="0"/>
          <w:sz w:val="22"/>
          <w:szCs w:val="22"/>
          <w:lang w:eastAsia="en-GB"/>
          <w14:ligatures w14:val="none"/>
        </w:rPr>
        <w:t xml:space="preserve">Confidentiality &amp; Record Keeping – </w:t>
      </w:r>
      <w:r w:rsidR="00044D62">
        <w:rPr>
          <w:rFonts w:ascii="Arial" w:eastAsia="Times New Roman" w:hAnsi="Arial" w:cs="Arial"/>
          <w:color w:val="000000"/>
          <w:kern w:val="0"/>
          <w:sz w:val="22"/>
          <w:szCs w:val="22"/>
          <w:lang w:eastAsia="en-GB"/>
          <w14:ligatures w14:val="none"/>
        </w:rPr>
        <w:t xml:space="preserve">2025 </w:t>
      </w:r>
      <w:r w:rsidR="009F7A0E" w:rsidRPr="00081DF9">
        <w:rPr>
          <w:rFonts w:ascii="Arial" w:eastAsia="Times New Roman" w:hAnsi="Arial" w:cs="Arial"/>
          <w:color w:val="000000"/>
          <w:kern w:val="0"/>
          <w:sz w:val="22"/>
          <w:szCs w:val="22"/>
          <w:lang w:eastAsia="en-GB"/>
          <w14:ligatures w14:val="none"/>
        </w:rPr>
        <w:t>Emergency First Aid &amp; Basic Life Support – FAIB Accredited, 2025</w:t>
      </w:r>
    </w:p>
    <w:p w14:paraId="04145D43" w14:textId="77B05593" w:rsidR="009F7A0E" w:rsidRPr="0049252C" w:rsidRDefault="009F7A0E" w:rsidP="0049252C">
      <w:pPr>
        <w:pStyle w:val="ListParagraph"/>
        <w:numPr>
          <w:ilvl w:val="0"/>
          <w:numId w:val="20"/>
        </w:numPr>
        <w:spacing w:after="0" w:line="240" w:lineRule="auto"/>
        <w:rPr>
          <w:rFonts w:ascii="Arial" w:eastAsia="Times New Roman" w:hAnsi="Arial" w:cs="Arial"/>
          <w:color w:val="000000"/>
          <w:kern w:val="0"/>
          <w:sz w:val="22"/>
          <w:szCs w:val="22"/>
          <w:lang w:eastAsia="en-GB"/>
          <w14:ligatures w14:val="none"/>
        </w:rPr>
      </w:pPr>
      <w:r w:rsidRPr="0049252C">
        <w:rPr>
          <w:rFonts w:ascii="Arial" w:eastAsia="Times New Roman" w:hAnsi="Arial" w:cs="Arial"/>
          <w:color w:val="000000"/>
          <w:kern w:val="0"/>
          <w:sz w:val="22"/>
          <w:szCs w:val="22"/>
          <w:lang w:eastAsia="en-GB"/>
          <w14:ligatures w14:val="none"/>
        </w:rPr>
        <w:t>Confidentiality and Data Protection – 2025</w:t>
      </w:r>
    </w:p>
    <w:p w14:paraId="1C4A8458" w14:textId="3D5F79B2" w:rsidR="009F7A0E" w:rsidRPr="009F7A0E" w:rsidRDefault="009F7A0E" w:rsidP="00BC7D8B">
      <w:pPr>
        <w:spacing w:after="0" w:line="240" w:lineRule="auto"/>
        <w:rPr>
          <w:rFonts w:ascii="Arial" w:eastAsia="Times New Roman" w:hAnsi="Arial" w:cs="Arial"/>
          <w:color w:val="000000"/>
          <w:kern w:val="0"/>
          <w:lang w:eastAsia="en-GB"/>
          <w14:ligatures w14:val="none"/>
        </w:rPr>
      </w:pPr>
    </w:p>
    <w:p w14:paraId="4055C106" w14:textId="77777777" w:rsidR="005E7BD5" w:rsidRPr="009F7A0E" w:rsidRDefault="00730CB2" w:rsidP="00BC7D8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5528591B">
          <v:rect id="_x0000_i1026" style="width:0;height:1.5pt" o:hralign="center" o:hrstd="t" o:hrnoshade="t" o:hr="t" fillcolor="black" stroked="f"/>
        </w:pict>
      </w:r>
    </w:p>
    <w:p w14:paraId="1EFCDB3C" w14:textId="77777777" w:rsidR="005E7BD5" w:rsidRDefault="005E7BD5" w:rsidP="00BC7D8B">
      <w:pPr>
        <w:spacing w:after="0" w:line="240" w:lineRule="auto"/>
        <w:outlineLvl w:val="2"/>
        <w:rPr>
          <w:rFonts w:ascii="Arial" w:eastAsia="Times New Roman" w:hAnsi="Arial" w:cs="Arial"/>
          <w:kern w:val="0"/>
          <w:lang w:eastAsia="en-GB"/>
          <w14:ligatures w14:val="none"/>
        </w:rPr>
      </w:pPr>
    </w:p>
    <w:p w14:paraId="7F578FFA" w14:textId="77777777" w:rsidR="00A57D07" w:rsidRDefault="00A57D07" w:rsidP="00BC7D8B">
      <w:pPr>
        <w:spacing w:after="0" w:line="240" w:lineRule="auto"/>
        <w:outlineLvl w:val="2"/>
        <w:rPr>
          <w:rFonts w:ascii="Arial" w:eastAsia="Times New Roman" w:hAnsi="Arial" w:cs="Arial"/>
          <w:color w:val="000000"/>
          <w:kern w:val="0"/>
          <w:lang w:eastAsia="en-GB"/>
          <w14:ligatures w14:val="none"/>
        </w:rPr>
      </w:pPr>
    </w:p>
    <w:p w14:paraId="57460693" w14:textId="77777777" w:rsidR="000E6D5B" w:rsidRDefault="000E6D5B" w:rsidP="00BC7D8B">
      <w:pPr>
        <w:spacing w:after="0" w:line="240" w:lineRule="auto"/>
        <w:outlineLvl w:val="2"/>
        <w:rPr>
          <w:rFonts w:ascii="Arial" w:eastAsia="Times New Roman" w:hAnsi="Arial" w:cs="Arial"/>
          <w:color w:val="000000"/>
          <w:kern w:val="0"/>
          <w:lang w:eastAsia="en-GB"/>
          <w14:ligatures w14:val="none"/>
        </w:rPr>
      </w:pPr>
    </w:p>
    <w:p w14:paraId="56C16CFF" w14:textId="77777777" w:rsidR="000E6D5B" w:rsidRDefault="000E6D5B" w:rsidP="00BC7D8B">
      <w:pPr>
        <w:spacing w:after="0" w:line="240" w:lineRule="auto"/>
        <w:outlineLvl w:val="2"/>
        <w:rPr>
          <w:rFonts w:ascii="Arial" w:eastAsia="Times New Roman" w:hAnsi="Arial" w:cs="Arial"/>
          <w:color w:val="000000"/>
          <w:kern w:val="0"/>
          <w:lang w:eastAsia="en-GB"/>
          <w14:ligatures w14:val="none"/>
        </w:rPr>
      </w:pPr>
    </w:p>
    <w:p w14:paraId="10944B43" w14:textId="77777777" w:rsidR="000E6D5B" w:rsidRDefault="000E6D5B" w:rsidP="00BC7D8B">
      <w:pPr>
        <w:spacing w:after="0" w:line="240" w:lineRule="auto"/>
        <w:outlineLvl w:val="2"/>
        <w:rPr>
          <w:rFonts w:ascii="Arial" w:eastAsia="Times New Roman" w:hAnsi="Arial" w:cs="Arial"/>
          <w:color w:val="000000"/>
          <w:kern w:val="0"/>
          <w:lang w:eastAsia="en-GB"/>
          <w14:ligatures w14:val="none"/>
        </w:rPr>
      </w:pPr>
    </w:p>
    <w:p w14:paraId="2F351C1C" w14:textId="2079E9F3" w:rsidR="003E4E97" w:rsidRDefault="003E4E97" w:rsidP="003E4E97">
      <w:pPr>
        <w:spacing w:after="0" w:line="240" w:lineRule="auto"/>
        <w:rPr>
          <w:rFonts w:ascii="Arial" w:eastAsia="Times New Roman" w:hAnsi="Arial" w:cs="Arial"/>
          <w:color w:val="000000"/>
          <w:kern w:val="0"/>
          <w:lang w:eastAsia="en-GB"/>
          <w14:ligatures w14:val="none"/>
        </w:rPr>
      </w:pPr>
      <w:r w:rsidRPr="003E4E97">
        <w:rPr>
          <w:rFonts w:ascii="Arial" w:eastAsia="Times New Roman" w:hAnsi="Arial" w:cs="Arial"/>
          <w:color w:val="000000"/>
          <w:kern w:val="0"/>
          <w:lang w:eastAsia="en-GB"/>
          <w14:ligatures w14:val="none"/>
        </w:rPr>
        <w:t xml:space="preserve"> EXPERIENCE</w:t>
      </w:r>
    </w:p>
    <w:p w14:paraId="3A23CCBE" w14:textId="77777777" w:rsidR="003E4E97" w:rsidRPr="003E4E97" w:rsidRDefault="003E4E97" w:rsidP="003E4E97">
      <w:pPr>
        <w:spacing w:after="0" w:line="240" w:lineRule="auto"/>
        <w:rPr>
          <w:rFonts w:ascii="Arial" w:eastAsia="Times New Roman" w:hAnsi="Arial" w:cs="Arial"/>
          <w:color w:val="000000"/>
          <w:kern w:val="0"/>
          <w:lang w:eastAsia="en-GB"/>
          <w14:ligatures w14:val="none"/>
        </w:rPr>
      </w:pPr>
    </w:p>
    <w:p w14:paraId="23841AF1" w14:textId="77777777" w:rsidR="003E4E97" w:rsidRPr="007A777C" w:rsidRDefault="003E4E97" w:rsidP="003E4E97">
      <w:pPr>
        <w:spacing w:after="0" w:line="240" w:lineRule="auto"/>
        <w:rPr>
          <w:rFonts w:ascii="Arial" w:eastAsia="Times New Roman" w:hAnsi="Arial" w:cs="Arial"/>
          <w:b/>
          <w:bCs/>
          <w:color w:val="000000"/>
          <w:kern w:val="0"/>
          <w:lang w:eastAsia="en-GB"/>
          <w14:ligatures w14:val="none"/>
        </w:rPr>
      </w:pPr>
      <w:r w:rsidRPr="007A777C">
        <w:rPr>
          <w:rFonts w:ascii="Arial" w:eastAsia="Times New Roman" w:hAnsi="Arial" w:cs="Arial"/>
          <w:b/>
          <w:bCs/>
          <w:color w:val="000000"/>
          <w:kern w:val="0"/>
          <w:lang w:eastAsia="en-GB"/>
          <w14:ligatures w14:val="none"/>
        </w:rPr>
        <w:t>Volunteer Support Assistant</w:t>
      </w:r>
    </w:p>
    <w:p w14:paraId="63D75D29" w14:textId="77777777" w:rsidR="003E4E97" w:rsidRPr="003E4E97" w:rsidRDefault="003E4E97" w:rsidP="003E4E97">
      <w:pPr>
        <w:spacing w:after="0" w:line="240" w:lineRule="auto"/>
        <w:rPr>
          <w:rFonts w:ascii="Arial" w:eastAsia="Times New Roman" w:hAnsi="Arial" w:cs="Arial"/>
          <w:color w:val="000000"/>
          <w:kern w:val="0"/>
          <w:lang w:eastAsia="en-GB"/>
          <w14:ligatures w14:val="none"/>
        </w:rPr>
      </w:pPr>
    </w:p>
    <w:p w14:paraId="1E0A4EF1" w14:textId="77777777" w:rsidR="003E4E97" w:rsidRPr="003E4E97" w:rsidRDefault="003E4E97" w:rsidP="003E4E97">
      <w:pPr>
        <w:spacing w:after="0" w:line="240" w:lineRule="auto"/>
        <w:rPr>
          <w:rFonts w:ascii="Arial" w:eastAsia="Times New Roman" w:hAnsi="Arial" w:cs="Arial"/>
          <w:color w:val="000000"/>
          <w:kern w:val="0"/>
          <w:lang w:eastAsia="en-GB"/>
          <w14:ligatures w14:val="none"/>
        </w:rPr>
      </w:pPr>
      <w:r w:rsidRPr="003E4E97">
        <w:rPr>
          <w:rFonts w:ascii="Arial" w:eastAsia="Times New Roman" w:hAnsi="Arial" w:cs="Arial"/>
          <w:color w:val="000000"/>
          <w:kern w:val="0"/>
          <w:lang w:eastAsia="en-GB"/>
          <w14:ligatures w14:val="none"/>
        </w:rPr>
        <w:t>Birmingham Community Mental Health Service | Sep 2024 – Present</w:t>
      </w:r>
    </w:p>
    <w:p w14:paraId="0C8340A8" w14:textId="7CAAC93B" w:rsidR="003E4E97" w:rsidRPr="007A777C" w:rsidRDefault="003E4E97" w:rsidP="007A777C">
      <w:pPr>
        <w:pStyle w:val="ListParagraph"/>
        <w:numPr>
          <w:ilvl w:val="0"/>
          <w:numId w:val="21"/>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 xml:space="preserve">Help people with mental health needs with daily activities and social </w:t>
      </w:r>
      <w:r w:rsidR="00044D62">
        <w:rPr>
          <w:rFonts w:ascii="Arial" w:eastAsia="Times New Roman" w:hAnsi="Arial" w:cs="Arial"/>
          <w:color w:val="000000"/>
          <w:kern w:val="0"/>
          <w:sz w:val="22"/>
          <w:szCs w:val="22"/>
          <w:lang w:eastAsia="en-GB"/>
          <w14:ligatures w14:val="none"/>
        </w:rPr>
        <w:t>support.</w:t>
      </w:r>
    </w:p>
    <w:p w14:paraId="22541CFD" w14:textId="2177F400" w:rsidR="003E4E97" w:rsidRPr="007A777C" w:rsidRDefault="003E4E97" w:rsidP="007A777C">
      <w:pPr>
        <w:pStyle w:val="ListParagraph"/>
        <w:numPr>
          <w:ilvl w:val="0"/>
          <w:numId w:val="21"/>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 xml:space="preserve">Listen well and build trusting, respectful </w:t>
      </w:r>
      <w:r w:rsidR="00044D62">
        <w:rPr>
          <w:rFonts w:ascii="Arial" w:eastAsia="Times New Roman" w:hAnsi="Arial" w:cs="Arial"/>
          <w:color w:val="000000"/>
          <w:kern w:val="0"/>
          <w:sz w:val="22"/>
          <w:szCs w:val="22"/>
          <w:lang w:eastAsia="en-GB"/>
          <w14:ligatures w14:val="none"/>
        </w:rPr>
        <w:t>relationships.</w:t>
      </w:r>
    </w:p>
    <w:p w14:paraId="0FE8D2FB" w14:textId="75EEC739" w:rsidR="003E4E97" w:rsidRPr="007A777C" w:rsidRDefault="003E4E97" w:rsidP="007A777C">
      <w:pPr>
        <w:pStyle w:val="ListParagraph"/>
        <w:numPr>
          <w:ilvl w:val="0"/>
          <w:numId w:val="21"/>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 xml:space="preserve">Follow policies, safety </w:t>
      </w:r>
      <w:r w:rsidR="00512298" w:rsidRPr="007A777C">
        <w:rPr>
          <w:rFonts w:ascii="Arial" w:eastAsia="Times New Roman" w:hAnsi="Arial" w:cs="Arial"/>
          <w:color w:val="000000"/>
          <w:kern w:val="0"/>
          <w:sz w:val="22"/>
          <w:szCs w:val="22"/>
          <w:lang w:eastAsia="en-GB"/>
          <w14:ligatures w14:val="none"/>
        </w:rPr>
        <w:t>rules,</w:t>
      </w:r>
      <w:r w:rsidRPr="007A777C">
        <w:rPr>
          <w:rFonts w:ascii="Arial" w:eastAsia="Times New Roman" w:hAnsi="Arial" w:cs="Arial"/>
          <w:color w:val="000000"/>
          <w:kern w:val="0"/>
          <w:sz w:val="22"/>
          <w:szCs w:val="22"/>
          <w:lang w:eastAsia="en-GB"/>
          <w14:ligatures w14:val="none"/>
        </w:rPr>
        <w:t xml:space="preserve"> and confidentiality </w:t>
      </w:r>
      <w:r w:rsidR="00044D62">
        <w:rPr>
          <w:rFonts w:ascii="Arial" w:eastAsia="Times New Roman" w:hAnsi="Arial" w:cs="Arial"/>
          <w:color w:val="000000"/>
          <w:kern w:val="0"/>
          <w:sz w:val="22"/>
          <w:szCs w:val="22"/>
          <w:lang w:eastAsia="en-GB"/>
          <w14:ligatures w14:val="none"/>
        </w:rPr>
        <w:t>guidelines.</w:t>
      </w:r>
    </w:p>
    <w:p w14:paraId="71F29C15" w14:textId="5A6C2E58" w:rsidR="003E4E97" w:rsidRPr="007A777C" w:rsidRDefault="003E4E97" w:rsidP="007A777C">
      <w:pPr>
        <w:pStyle w:val="ListParagraph"/>
        <w:numPr>
          <w:ilvl w:val="0"/>
          <w:numId w:val="21"/>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 xml:space="preserve">Report changes in mood or health to senior staff quickly and </w:t>
      </w:r>
      <w:r w:rsidR="00044D62">
        <w:rPr>
          <w:rFonts w:ascii="Arial" w:eastAsia="Times New Roman" w:hAnsi="Arial" w:cs="Arial"/>
          <w:color w:val="000000"/>
          <w:kern w:val="0"/>
          <w:sz w:val="22"/>
          <w:szCs w:val="22"/>
          <w:lang w:eastAsia="en-GB"/>
          <w14:ligatures w14:val="none"/>
        </w:rPr>
        <w:t>clearly.</w:t>
      </w:r>
    </w:p>
    <w:p w14:paraId="035AB49D" w14:textId="049D232C" w:rsidR="003E4E97" w:rsidRDefault="003E4E97" w:rsidP="007A777C">
      <w:pPr>
        <w:pStyle w:val="ListParagraph"/>
        <w:numPr>
          <w:ilvl w:val="0"/>
          <w:numId w:val="21"/>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 xml:space="preserve">Encourage independence and respect each person’s </w:t>
      </w:r>
      <w:r w:rsidR="00044D62">
        <w:rPr>
          <w:rFonts w:ascii="Arial" w:eastAsia="Times New Roman" w:hAnsi="Arial" w:cs="Arial"/>
          <w:color w:val="000000"/>
          <w:kern w:val="0"/>
          <w:sz w:val="22"/>
          <w:szCs w:val="22"/>
          <w:lang w:eastAsia="en-GB"/>
          <w14:ligatures w14:val="none"/>
        </w:rPr>
        <w:t>choices.</w:t>
      </w:r>
    </w:p>
    <w:p w14:paraId="691AFDDB" w14:textId="77777777" w:rsidR="007A777C" w:rsidRPr="007A777C" w:rsidRDefault="007A777C" w:rsidP="007A777C">
      <w:pPr>
        <w:pStyle w:val="ListParagraph"/>
        <w:spacing w:after="0" w:line="240" w:lineRule="auto"/>
        <w:rPr>
          <w:rFonts w:ascii="Arial" w:eastAsia="Times New Roman" w:hAnsi="Arial" w:cs="Arial"/>
          <w:color w:val="000000"/>
          <w:kern w:val="0"/>
          <w:sz w:val="22"/>
          <w:szCs w:val="22"/>
          <w:lang w:eastAsia="en-GB"/>
          <w14:ligatures w14:val="none"/>
        </w:rPr>
      </w:pPr>
    </w:p>
    <w:p w14:paraId="49CF9C90" w14:textId="77777777" w:rsidR="003E4E97" w:rsidRPr="007A777C" w:rsidRDefault="003E4E97" w:rsidP="003E4E97">
      <w:pPr>
        <w:spacing w:after="0" w:line="240" w:lineRule="auto"/>
        <w:rPr>
          <w:rFonts w:ascii="Arial" w:eastAsia="Times New Roman" w:hAnsi="Arial" w:cs="Arial"/>
          <w:b/>
          <w:bCs/>
          <w:color w:val="000000"/>
          <w:kern w:val="0"/>
          <w:sz w:val="22"/>
          <w:szCs w:val="22"/>
          <w:lang w:eastAsia="en-GB"/>
          <w14:ligatures w14:val="none"/>
        </w:rPr>
      </w:pPr>
      <w:r w:rsidRPr="007A777C">
        <w:rPr>
          <w:rFonts w:ascii="Arial" w:eastAsia="Times New Roman" w:hAnsi="Arial" w:cs="Arial"/>
          <w:b/>
          <w:bCs/>
          <w:color w:val="000000"/>
          <w:kern w:val="0"/>
          <w:sz w:val="22"/>
          <w:szCs w:val="22"/>
          <w:lang w:eastAsia="en-GB"/>
          <w14:ligatures w14:val="none"/>
        </w:rPr>
        <w:t>Student Work Placement</w:t>
      </w:r>
    </w:p>
    <w:p w14:paraId="7AF75D3A" w14:textId="77777777" w:rsidR="007A777C" w:rsidRPr="003E4E97" w:rsidRDefault="007A777C" w:rsidP="003E4E97">
      <w:pPr>
        <w:spacing w:after="0" w:line="240" w:lineRule="auto"/>
        <w:rPr>
          <w:rFonts w:ascii="Arial" w:eastAsia="Times New Roman" w:hAnsi="Arial" w:cs="Arial"/>
          <w:color w:val="000000"/>
          <w:kern w:val="0"/>
          <w:lang w:eastAsia="en-GB"/>
          <w14:ligatures w14:val="none"/>
        </w:rPr>
      </w:pPr>
    </w:p>
    <w:p w14:paraId="56CD238F" w14:textId="059DB85B" w:rsidR="007A777C" w:rsidRPr="007A777C" w:rsidRDefault="003E4E97" w:rsidP="007A777C">
      <w:pPr>
        <w:pStyle w:val="ListParagraph"/>
        <w:numPr>
          <w:ilvl w:val="0"/>
          <w:numId w:val="22"/>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Greenview Residential Care Home, Oldbury | Feb – May 2025</w:t>
      </w:r>
    </w:p>
    <w:p w14:paraId="3174F793" w14:textId="77777777" w:rsidR="003E4E97" w:rsidRPr="007A777C" w:rsidRDefault="003E4E97" w:rsidP="007A777C">
      <w:pPr>
        <w:pStyle w:val="ListParagraph"/>
        <w:numPr>
          <w:ilvl w:val="0"/>
          <w:numId w:val="22"/>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Helped staff with daily routines and personal care under supervision</w:t>
      </w:r>
    </w:p>
    <w:p w14:paraId="6F4A86E2" w14:textId="77777777" w:rsidR="003E4E97" w:rsidRPr="007A777C" w:rsidRDefault="003E4E97" w:rsidP="007A777C">
      <w:pPr>
        <w:pStyle w:val="ListParagraph"/>
        <w:numPr>
          <w:ilvl w:val="0"/>
          <w:numId w:val="22"/>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Learned how care plans and risk assessments are used in practice</w:t>
      </w:r>
    </w:p>
    <w:p w14:paraId="19258D0E" w14:textId="77777777" w:rsidR="003E4E97" w:rsidRPr="007A777C" w:rsidRDefault="003E4E97" w:rsidP="007A777C">
      <w:pPr>
        <w:pStyle w:val="ListParagraph"/>
        <w:numPr>
          <w:ilvl w:val="0"/>
          <w:numId w:val="22"/>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Practised speaking and interacting calmly with people in distress</w:t>
      </w:r>
    </w:p>
    <w:p w14:paraId="50A11CCA" w14:textId="77777777" w:rsidR="003E4E97" w:rsidRDefault="003E4E97" w:rsidP="007A777C">
      <w:pPr>
        <w:pStyle w:val="ListParagraph"/>
        <w:numPr>
          <w:ilvl w:val="0"/>
          <w:numId w:val="22"/>
        </w:numPr>
        <w:spacing w:after="0" w:line="240" w:lineRule="auto"/>
        <w:rPr>
          <w:rFonts w:ascii="Arial" w:eastAsia="Times New Roman" w:hAnsi="Arial" w:cs="Arial"/>
          <w:color w:val="000000"/>
          <w:kern w:val="0"/>
          <w:sz w:val="22"/>
          <w:szCs w:val="22"/>
          <w:lang w:eastAsia="en-GB"/>
          <w14:ligatures w14:val="none"/>
        </w:rPr>
      </w:pPr>
      <w:r w:rsidRPr="007A777C">
        <w:rPr>
          <w:rFonts w:ascii="Arial" w:eastAsia="Times New Roman" w:hAnsi="Arial" w:cs="Arial"/>
          <w:color w:val="000000"/>
          <w:kern w:val="0"/>
          <w:sz w:val="22"/>
          <w:szCs w:val="22"/>
          <w:lang w:eastAsia="en-GB"/>
          <w14:ligatures w14:val="none"/>
        </w:rPr>
        <w:t>Wrote clear, accurate notes and followed all health and safety rules</w:t>
      </w:r>
    </w:p>
    <w:p w14:paraId="7EAE093B" w14:textId="77777777" w:rsidR="007A777C" w:rsidRPr="007A777C" w:rsidRDefault="007A777C" w:rsidP="007A777C">
      <w:pPr>
        <w:pStyle w:val="ListParagraph"/>
        <w:spacing w:after="0" w:line="240" w:lineRule="auto"/>
        <w:rPr>
          <w:rFonts w:ascii="Arial" w:eastAsia="Times New Roman" w:hAnsi="Arial" w:cs="Arial"/>
          <w:color w:val="000000"/>
          <w:kern w:val="0"/>
          <w:sz w:val="22"/>
          <w:szCs w:val="22"/>
          <w:lang w:eastAsia="en-GB"/>
          <w14:ligatures w14:val="none"/>
        </w:rPr>
      </w:pPr>
    </w:p>
    <w:p w14:paraId="4FDA4EE5" w14:textId="77777777" w:rsidR="003E4E97" w:rsidRDefault="003E4E97" w:rsidP="003E4E97">
      <w:pPr>
        <w:spacing w:after="0" w:line="240" w:lineRule="auto"/>
        <w:rPr>
          <w:rFonts w:ascii="Arial" w:eastAsia="Times New Roman" w:hAnsi="Arial" w:cs="Arial"/>
          <w:b/>
          <w:bCs/>
          <w:color w:val="000000"/>
          <w:kern w:val="0"/>
          <w:sz w:val="22"/>
          <w:szCs w:val="22"/>
          <w:lang w:eastAsia="en-GB"/>
          <w14:ligatures w14:val="none"/>
        </w:rPr>
      </w:pPr>
      <w:r w:rsidRPr="007A777C">
        <w:rPr>
          <w:rFonts w:ascii="Arial" w:eastAsia="Times New Roman" w:hAnsi="Arial" w:cs="Arial"/>
          <w:b/>
          <w:bCs/>
          <w:color w:val="000000"/>
          <w:kern w:val="0"/>
          <w:sz w:val="22"/>
          <w:szCs w:val="22"/>
          <w:lang w:eastAsia="en-GB"/>
          <w14:ligatures w14:val="none"/>
        </w:rPr>
        <w:t>KEY SKILLS</w:t>
      </w:r>
    </w:p>
    <w:p w14:paraId="34B0C7D7" w14:textId="77777777" w:rsidR="007A777C" w:rsidRPr="007A777C" w:rsidRDefault="007A777C" w:rsidP="003E4E97">
      <w:pPr>
        <w:spacing w:after="0" w:line="240" w:lineRule="auto"/>
        <w:rPr>
          <w:rFonts w:ascii="Arial" w:eastAsia="Times New Roman" w:hAnsi="Arial" w:cs="Arial"/>
          <w:b/>
          <w:bCs/>
          <w:color w:val="000000"/>
          <w:kern w:val="0"/>
          <w:sz w:val="22"/>
          <w:szCs w:val="22"/>
          <w:lang w:eastAsia="en-GB"/>
          <w14:ligatures w14:val="none"/>
        </w:rPr>
      </w:pPr>
    </w:p>
    <w:p w14:paraId="0511750C" w14:textId="77777777" w:rsidR="003E4E97" w:rsidRPr="007A777C" w:rsidRDefault="003E4E97" w:rsidP="007A777C">
      <w:pPr>
        <w:pStyle w:val="ListParagraph"/>
        <w:numPr>
          <w:ilvl w:val="0"/>
          <w:numId w:val="23"/>
        </w:numPr>
        <w:spacing w:after="0" w:line="240" w:lineRule="auto"/>
        <w:rPr>
          <w:rFonts w:ascii="Arial" w:eastAsia="Times New Roman" w:hAnsi="Arial" w:cs="Arial"/>
          <w:color w:val="000000"/>
          <w:kern w:val="0"/>
          <w:sz w:val="22"/>
          <w:szCs w:val="22"/>
          <w:lang w:eastAsia="en-GB"/>
          <w14:ligatures w14:val="none"/>
        </w:rPr>
      </w:pPr>
      <w:r w:rsidRPr="00EB2894">
        <w:rPr>
          <w:rFonts w:ascii="Arial" w:eastAsia="Times New Roman" w:hAnsi="Arial" w:cs="Arial"/>
          <w:b/>
          <w:bCs/>
          <w:color w:val="000000"/>
          <w:kern w:val="0"/>
          <w:sz w:val="22"/>
          <w:szCs w:val="22"/>
          <w:lang w:eastAsia="en-GB"/>
          <w14:ligatures w14:val="none"/>
        </w:rPr>
        <w:t>Communication</w:t>
      </w:r>
      <w:r w:rsidRPr="007A777C">
        <w:rPr>
          <w:rFonts w:ascii="Arial" w:eastAsia="Times New Roman" w:hAnsi="Arial" w:cs="Arial"/>
          <w:color w:val="000000"/>
          <w:kern w:val="0"/>
          <w:sz w:val="22"/>
          <w:szCs w:val="22"/>
          <w:lang w:eastAsia="en-GB"/>
          <w14:ligatures w14:val="none"/>
        </w:rPr>
        <w:t>: Clear speaker, good listener; adapts to different people’s needs</w:t>
      </w:r>
    </w:p>
    <w:p w14:paraId="09C3F646" w14:textId="14D0DC75" w:rsidR="003E4E97" w:rsidRPr="007A777C" w:rsidRDefault="003E4E97" w:rsidP="007A777C">
      <w:pPr>
        <w:pStyle w:val="ListParagraph"/>
        <w:numPr>
          <w:ilvl w:val="0"/>
          <w:numId w:val="23"/>
        </w:numPr>
        <w:spacing w:after="0" w:line="240" w:lineRule="auto"/>
        <w:rPr>
          <w:rFonts w:ascii="Arial" w:eastAsia="Times New Roman" w:hAnsi="Arial" w:cs="Arial"/>
          <w:color w:val="000000"/>
          <w:kern w:val="0"/>
          <w:sz w:val="22"/>
          <w:szCs w:val="22"/>
          <w:lang w:eastAsia="en-GB"/>
          <w14:ligatures w14:val="none"/>
        </w:rPr>
      </w:pPr>
      <w:r w:rsidRPr="00EB2894">
        <w:rPr>
          <w:rFonts w:ascii="Arial" w:eastAsia="Times New Roman" w:hAnsi="Arial" w:cs="Arial"/>
          <w:b/>
          <w:bCs/>
          <w:color w:val="000000"/>
          <w:kern w:val="0"/>
          <w:sz w:val="22"/>
          <w:szCs w:val="22"/>
          <w:lang w:eastAsia="en-GB"/>
          <w14:ligatures w14:val="none"/>
        </w:rPr>
        <w:t>Person-centred care</w:t>
      </w:r>
      <w:r w:rsidRPr="007A777C">
        <w:rPr>
          <w:rFonts w:ascii="Arial" w:eastAsia="Times New Roman" w:hAnsi="Arial" w:cs="Arial"/>
          <w:color w:val="000000"/>
          <w:kern w:val="0"/>
          <w:sz w:val="22"/>
          <w:szCs w:val="22"/>
          <w:lang w:eastAsia="en-GB"/>
          <w14:ligatures w14:val="none"/>
        </w:rPr>
        <w:t xml:space="preserve">: Respects rights, </w:t>
      </w:r>
      <w:r w:rsidR="00512298" w:rsidRPr="007A777C">
        <w:rPr>
          <w:rFonts w:ascii="Arial" w:eastAsia="Times New Roman" w:hAnsi="Arial" w:cs="Arial"/>
          <w:color w:val="000000"/>
          <w:kern w:val="0"/>
          <w:sz w:val="22"/>
          <w:szCs w:val="22"/>
          <w:lang w:eastAsia="en-GB"/>
          <w14:ligatures w14:val="none"/>
        </w:rPr>
        <w:t>dignity,</w:t>
      </w:r>
      <w:r w:rsidRPr="007A777C">
        <w:rPr>
          <w:rFonts w:ascii="Arial" w:eastAsia="Times New Roman" w:hAnsi="Arial" w:cs="Arial"/>
          <w:color w:val="000000"/>
          <w:kern w:val="0"/>
          <w:sz w:val="22"/>
          <w:szCs w:val="22"/>
          <w:lang w:eastAsia="en-GB"/>
          <w14:ligatures w14:val="none"/>
        </w:rPr>
        <w:t xml:space="preserve"> and individual choices</w:t>
      </w:r>
    </w:p>
    <w:p w14:paraId="3DCB95A6" w14:textId="77777777" w:rsidR="003E4E97" w:rsidRPr="007A777C" w:rsidRDefault="003E4E97" w:rsidP="007A777C">
      <w:pPr>
        <w:pStyle w:val="ListParagraph"/>
        <w:numPr>
          <w:ilvl w:val="0"/>
          <w:numId w:val="23"/>
        </w:numPr>
        <w:spacing w:after="0" w:line="240" w:lineRule="auto"/>
        <w:rPr>
          <w:rFonts w:ascii="Arial" w:eastAsia="Times New Roman" w:hAnsi="Arial" w:cs="Arial"/>
          <w:color w:val="000000"/>
          <w:kern w:val="0"/>
          <w:sz w:val="22"/>
          <w:szCs w:val="22"/>
          <w:lang w:eastAsia="en-GB"/>
          <w14:ligatures w14:val="none"/>
        </w:rPr>
      </w:pPr>
      <w:r w:rsidRPr="00EB2894">
        <w:rPr>
          <w:rFonts w:ascii="Arial" w:eastAsia="Times New Roman" w:hAnsi="Arial" w:cs="Arial"/>
          <w:b/>
          <w:bCs/>
          <w:color w:val="000000"/>
          <w:kern w:val="0"/>
          <w:sz w:val="22"/>
          <w:szCs w:val="22"/>
          <w:lang w:eastAsia="en-GB"/>
          <w14:ligatures w14:val="none"/>
        </w:rPr>
        <w:t>Safeguarding</w:t>
      </w:r>
      <w:r w:rsidRPr="007A777C">
        <w:rPr>
          <w:rFonts w:ascii="Arial" w:eastAsia="Times New Roman" w:hAnsi="Arial" w:cs="Arial"/>
          <w:color w:val="000000"/>
          <w:kern w:val="0"/>
          <w:sz w:val="22"/>
          <w:szCs w:val="22"/>
          <w:lang w:eastAsia="en-GB"/>
          <w14:ligatures w14:val="none"/>
        </w:rPr>
        <w:t>: Knows how to spot risks and follow reporting procedures</w:t>
      </w:r>
    </w:p>
    <w:p w14:paraId="4638E050" w14:textId="77777777" w:rsidR="003E4E97" w:rsidRPr="007A777C" w:rsidRDefault="003E4E97" w:rsidP="007A777C">
      <w:pPr>
        <w:pStyle w:val="ListParagraph"/>
        <w:numPr>
          <w:ilvl w:val="0"/>
          <w:numId w:val="23"/>
        </w:numPr>
        <w:spacing w:after="0" w:line="240" w:lineRule="auto"/>
        <w:rPr>
          <w:rFonts w:ascii="Arial" w:eastAsia="Times New Roman" w:hAnsi="Arial" w:cs="Arial"/>
          <w:color w:val="000000"/>
          <w:kern w:val="0"/>
          <w:sz w:val="22"/>
          <w:szCs w:val="22"/>
          <w:lang w:eastAsia="en-GB"/>
          <w14:ligatures w14:val="none"/>
        </w:rPr>
      </w:pPr>
      <w:r w:rsidRPr="00EB2894">
        <w:rPr>
          <w:rFonts w:ascii="Arial" w:eastAsia="Times New Roman" w:hAnsi="Arial" w:cs="Arial"/>
          <w:b/>
          <w:bCs/>
          <w:color w:val="000000"/>
          <w:kern w:val="0"/>
          <w:sz w:val="22"/>
          <w:szCs w:val="22"/>
          <w:lang w:eastAsia="en-GB"/>
          <w14:ligatures w14:val="none"/>
        </w:rPr>
        <w:t>Teamwork</w:t>
      </w:r>
      <w:r w:rsidRPr="007A777C">
        <w:rPr>
          <w:rFonts w:ascii="Arial" w:eastAsia="Times New Roman" w:hAnsi="Arial" w:cs="Arial"/>
          <w:color w:val="000000"/>
          <w:kern w:val="0"/>
          <w:sz w:val="22"/>
          <w:szCs w:val="22"/>
          <w:lang w:eastAsia="en-GB"/>
          <w14:ligatures w14:val="none"/>
        </w:rPr>
        <w:t>: Works well with others; happy to do shifts when needed</w:t>
      </w:r>
    </w:p>
    <w:p w14:paraId="0F024331" w14:textId="45FFDE1B" w:rsidR="003E4E97" w:rsidRPr="007A777C" w:rsidRDefault="003E4E97" w:rsidP="007A777C">
      <w:pPr>
        <w:pStyle w:val="ListParagraph"/>
        <w:numPr>
          <w:ilvl w:val="0"/>
          <w:numId w:val="23"/>
        </w:numPr>
        <w:spacing w:after="0" w:line="240" w:lineRule="auto"/>
        <w:rPr>
          <w:rFonts w:ascii="Arial" w:eastAsia="Times New Roman" w:hAnsi="Arial" w:cs="Arial"/>
          <w:color w:val="000000"/>
          <w:kern w:val="0"/>
          <w:sz w:val="22"/>
          <w:szCs w:val="22"/>
          <w:lang w:eastAsia="en-GB"/>
          <w14:ligatures w14:val="none"/>
        </w:rPr>
      </w:pPr>
      <w:r w:rsidRPr="00EB2894">
        <w:rPr>
          <w:rFonts w:ascii="Arial" w:eastAsia="Times New Roman" w:hAnsi="Arial" w:cs="Arial"/>
          <w:b/>
          <w:bCs/>
          <w:color w:val="000000"/>
          <w:kern w:val="0"/>
          <w:sz w:val="22"/>
          <w:szCs w:val="22"/>
          <w:lang w:eastAsia="en-GB"/>
          <w14:ligatures w14:val="none"/>
        </w:rPr>
        <w:t>Empathy &amp; resilience</w:t>
      </w:r>
      <w:r w:rsidRPr="007A777C">
        <w:rPr>
          <w:rFonts w:ascii="Arial" w:eastAsia="Times New Roman" w:hAnsi="Arial" w:cs="Arial"/>
          <w:color w:val="000000"/>
          <w:kern w:val="0"/>
          <w:sz w:val="22"/>
          <w:szCs w:val="22"/>
          <w:lang w:eastAsia="en-GB"/>
          <w14:ligatures w14:val="none"/>
        </w:rPr>
        <w:t xml:space="preserve">: Stays calm in </w:t>
      </w:r>
      <w:r w:rsidR="00FB0766" w:rsidRPr="007A777C">
        <w:rPr>
          <w:rFonts w:ascii="Arial" w:eastAsia="Times New Roman" w:hAnsi="Arial" w:cs="Arial"/>
          <w:color w:val="000000"/>
          <w:kern w:val="0"/>
          <w:sz w:val="22"/>
          <w:szCs w:val="22"/>
          <w:lang w:eastAsia="en-GB"/>
          <w14:ligatures w14:val="none"/>
        </w:rPr>
        <w:t>tricky situations</w:t>
      </w:r>
      <w:r w:rsidRPr="007A777C">
        <w:rPr>
          <w:rFonts w:ascii="Arial" w:eastAsia="Times New Roman" w:hAnsi="Arial" w:cs="Arial"/>
          <w:color w:val="000000"/>
          <w:kern w:val="0"/>
          <w:sz w:val="22"/>
          <w:szCs w:val="22"/>
          <w:lang w:eastAsia="en-GB"/>
          <w14:ligatures w14:val="none"/>
        </w:rPr>
        <w:t>, shows understanding</w:t>
      </w:r>
    </w:p>
    <w:p w14:paraId="64D87861" w14:textId="0AE24F69" w:rsidR="003E4E97" w:rsidRPr="007A777C" w:rsidRDefault="00044D62" w:rsidP="007A777C">
      <w:pPr>
        <w:pStyle w:val="ListParagraph"/>
        <w:numPr>
          <w:ilvl w:val="0"/>
          <w:numId w:val="23"/>
        </w:numPr>
        <w:spacing w:after="0" w:line="240" w:lineRule="auto"/>
        <w:rPr>
          <w:rFonts w:ascii="Arial" w:eastAsia="Times New Roman" w:hAnsi="Arial" w:cs="Arial"/>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Record-keeping:</w:t>
      </w:r>
      <w:r w:rsidR="003E4E97" w:rsidRPr="007A777C">
        <w:rPr>
          <w:rFonts w:ascii="Arial" w:eastAsia="Times New Roman" w:hAnsi="Arial" w:cs="Arial"/>
          <w:color w:val="000000"/>
          <w:kern w:val="0"/>
          <w:sz w:val="22"/>
          <w:szCs w:val="22"/>
          <w:lang w:eastAsia="en-GB"/>
          <w14:ligatures w14:val="none"/>
        </w:rPr>
        <w:t xml:space="preserve"> Writes clear, accurate and confidential notes</w:t>
      </w:r>
    </w:p>
    <w:p w14:paraId="04970F8F" w14:textId="77777777" w:rsidR="007A777C" w:rsidRPr="003E4E97" w:rsidRDefault="007A777C" w:rsidP="003E4E97">
      <w:pPr>
        <w:spacing w:after="0" w:line="240" w:lineRule="auto"/>
        <w:rPr>
          <w:rFonts w:ascii="Arial" w:eastAsia="Times New Roman" w:hAnsi="Arial" w:cs="Arial"/>
          <w:color w:val="000000"/>
          <w:kern w:val="0"/>
          <w:lang w:eastAsia="en-GB"/>
          <w14:ligatures w14:val="none"/>
        </w:rPr>
      </w:pPr>
    </w:p>
    <w:p w14:paraId="56C1062B" w14:textId="5EA92153" w:rsidR="007A777C" w:rsidRDefault="003E4E97" w:rsidP="003E4E97">
      <w:pPr>
        <w:spacing w:after="0" w:line="240" w:lineRule="auto"/>
        <w:rPr>
          <w:rFonts w:ascii="Arial" w:eastAsia="Times New Roman" w:hAnsi="Arial" w:cs="Arial"/>
          <w:color w:val="000000"/>
          <w:kern w:val="0"/>
          <w:lang w:eastAsia="en-GB"/>
          <w14:ligatures w14:val="none"/>
        </w:rPr>
      </w:pPr>
      <w:r w:rsidRPr="003E4E97">
        <w:rPr>
          <w:rFonts w:ascii="Arial" w:eastAsia="Times New Roman" w:hAnsi="Arial" w:cs="Arial"/>
          <w:color w:val="000000"/>
          <w:kern w:val="0"/>
          <w:lang w:eastAsia="en-GB"/>
          <w14:ligatures w14:val="none"/>
        </w:rPr>
        <w:t>REFERENCE</w:t>
      </w:r>
    </w:p>
    <w:p w14:paraId="6BC64C85" w14:textId="77777777" w:rsidR="007A777C" w:rsidRDefault="007A777C" w:rsidP="003E4E97">
      <w:pPr>
        <w:spacing w:after="0" w:line="240" w:lineRule="auto"/>
        <w:rPr>
          <w:rFonts w:ascii="Arial" w:eastAsia="Times New Roman" w:hAnsi="Arial" w:cs="Arial"/>
          <w:color w:val="000000"/>
          <w:kern w:val="0"/>
          <w:lang w:eastAsia="en-GB"/>
          <w14:ligatures w14:val="none"/>
        </w:rPr>
      </w:pPr>
    </w:p>
    <w:p w14:paraId="6F921226" w14:textId="67F3C66A" w:rsidR="000E26DA" w:rsidRDefault="00925547" w:rsidP="00BC7D8B">
      <w:pPr>
        <w:spacing w:after="0" w:line="24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WAFA NASIR</w:t>
      </w:r>
    </w:p>
    <w:p w14:paraId="0B5FDA7D" w14:textId="592E8A74" w:rsidR="00925547" w:rsidRDefault="00925547" w:rsidP="00BC7D8B">
      <w:pPr>
        <w:spacing w:after="0" w:line="24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ROLE: lecturer</w:t>
      </w:r>
    </w:p>
    <w:p w14:paraId="4CA39218" w14:textId="4902AE82" w:rsidR="00925547" w:rsidRDefault="00925547" w:rsidP="00BC7D8B">
      <w:pPr>
        <w:spacing w:after="0" w:line="240" w:lineRule="auto"/>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Email:</w:t>
      </w:r>
      <w:r w:rsidRPr="00925547">
        <w:t xml:space="preserve"> </w:t>
      </w:r>
      <w:r w:rsidRPr="00925547">
        <w:rPr>
          <w:rFonts w:ascii="Arial" w:eastAsia="Times New Roman" w:hAnsi="Arial" w:cs="Arial"/>
          <w:b/>
          <w:bCs/>
          <w:color w:val="000000"/>
          <w:kern w:val="0"/>
          <w:lang w:eastAsia="en-GB"/>
          <w14:ligatures w14:val="none"/>
        </w:rPr>
        <w:t>w.nasir@uwtsd.ac.uk</w:t>
      </w:r>
    </w:p>
    <w:p w14:paraId="11F99B9F" w14:textId="77777777" w:rsidR="000E26DA" w:rsidRPr="00251AD2" w:rsidRDefault="000E26DA" w:rsidP="00BC7D8B">
      <w:pPr>
        <w:spacing w:after="0" w:line="240" w:lineRule="auto"/>
        <w:rPr>
          <w:rFonts w:ascii="Arial" w:eastAsia="Times New Roman" w:hAnsi="Arial" w:cs="Arial"/>
          <w:b/>
          <w:bCs/>
          <w:color w:val="000000"/>
          <w:kern w:val="0"/>
          <w:sz w:val="22"/>
          <w:szCs w:val="22"/>
          <w:lang w:eastAsia="en-GB"/>
          <w14:ligatures w14:val="none"/>
        </w:rPr>
      </w:pPr>
    </w:p>
    <w:p w14:paraId="4346E68D" w14:textId="77777777" w:rsidR="003E4E97" w:rsidRDefault="003E4E97" w:rsidP="00BC7D8B">
      <w:pPr>
        <w:spacing w:after="0" w:line="240" w:lineRule="auto"/>
        <w:rPr>
          <w:rFonts w:ascii="Arial" w:eastAsia="Times New Roman" w:hAnsi="Arial" w:cs="Arial"/>
          <w:b/>
          <w:bCs/>
          <w:color w:val="000000"/>
          <w:kern w:val="0"/>
          <w:sz w:val="22"/>
          <w:szCs w:val="22"/>
          <w:lang w:eastAsia="en-GB"/>
          <w14:ligatures w14:val="none"/>
        </w:rPr>
      </w:pPr>
    </w:p>
    <w:p w14:paraId="44812F3D" w14:textId="77777777" w:rsidR="003E4E97" w:rsidRDefault="003E4E97" w:rsidP="00BC7D8B">
      <w:pPr>
        <w:spacing w:after="0" w:line="240" w:lineRule="auto"/>
        <w:rPr>
          <w:rFonts w:ascii="Arial" w:eastAsia="Times New Roman" w:hAnsi="Arial" w:cs="Arial"/>
          <w:b/>
          <w:bCs/>
          <w:color w:val="000000"/>
          <w:kern w:val="0"/>
          <w:sz w:val="22"/>
          <w:szCs w:val="22"/>
          <w:lang w:eastAsia="en-GB"/>
          <w14:ligatures w14:val="none"/>
        </w:rPr>
      </w:pPr>
    </w:p>
    <w:p w14:paraId="6D5DFB82" w14:textId="77777777" w:rsidR="003E4E97" w:rsidRDefault="003E4E97" w:rsidP="00BC7D8B">
      <w:pPr>
        <w:spacing w:after="0" w:line="240" w:lineRule="auto"/>
        <w:rPr>
          <w:rFonts w:ascii="Arial" w:eastAsia="Times New Roman" w:hAnsi="Arial" w:cs="Arial"/>
          <w:b/>
          <w:bCs/>
          <w:color w:val="000000"/>
          <w:kern w:val="0"/>
          <w:sz w:val="22"/>
          <w:szCs w:val="22"/>
          <w:lang w:eastAsia="en-GB"/>
          <w14:ligatures w14:val="none"/>
        </w:rPr>
      </w:pPr>
    </w:p>
    <w:p w14:paraId="4DF1B388" w14:textId="77777777" w:rsidR="003E4E97" w:rsidRDefault="003E4E97" w:rsidP="00BC7D8B">
      <w:pPr>
        <w:spacing w:after="0" w:line="240" w:lineRule="auto"/>
        <w:rPr>
          <w:rFonts w:ascii="Arial" w:eastAsia="Times New Roman" w:hAnsi="Arial" w:cs="Arial"/>
          <w:b/>
          <w:bCs/>
          <w:color w:val="000000"/>
          <w:kern w:val="0"/>
          <w:sz w:val="22"/>
          <w:szCs w:val="22"/>
          <w:lang w:eastAsia="en-GB"/>
          <w14:ligatures w14:val="none"/>
        </w:rPr>
      </w:pPr>
    </w:p>
    <w:p w14:paraId="18863DA7" w14:textId="77777777" w:rsidR="003E4E97" w:rsidRDefault="003E4E97" w:rsidP="00BC7D8B">
      <w:pPr>
        <w:spacing w:after="0" w:line="240" w:lineRule="auto"/>
        <w:rPr>
          <w:rFonts w:ascii="Arial" w:eastAsia="Times New Roman" w:hAnsi="Arial" w:cs="Arial"/>
          <w:b/>
          <w:bCs/>
          <w:color w:val="000000"/>
          <w:kern w:val="0"/>
          <w:sz w:val="22"/>
          <w:szCs w:val="22"/>
          <w:lang w:eastAsia="en-GB"/>
          <w14:ligatures w14:val="none"/>
        </w:rPr>
      </w:pPr>
    </w:p>
    <w:p w14:paraId="72A09F4A" w14:textId="77777777" w:rsidR="003E4E97" w:rsidRDefault="003E4E97" w:rsidP="00BC7D8B">
      <w:pPr>
        <w:spacing w:after="0" w:line="240" w:lineRule="auto"/>
        <w:rPr>
          <w:rFonts w:ascii="Arial" w:eastAsia="Times New Roman" w:hAnsi="Arial" w:cs="Arial"/>
          <w:b/>
          <w:bCs/>
          <w:color w:val="000000"/>
          <w:kern w:val="0"/>
          <w:sz w:val="22"/>
          <w:szCs w:val="22"/>
          <w:lang w:eastAsia="en-GB"/>
          <w14:ligatures w14:val="none"/>
        </w:rPr>
      </w:pPr>
    </w:p>
    <w:p w14:paraId="3AF9E3EA" w14:textId="77777777" w:rsidR="003E4E97" w:rsidRDefault="003E4E97" w:rsidP="00BC7D8B">
      <w:pPr>
        <w:spacing w:after="0" w:line="240" w:lineRule="auto"/>
        <w:rPr>
          <w:rFonts w:ascii="Arial" w:eastAsia="Times New Roman" w:hAnsi="Arial" w:cs="Arial"/>
          <w:b/>
          <w:bCs/>
          <w:color w:val="000000"/>
          <w:kern w:val="0"/>
          <w:sz w:val="22"/>
          <w:szCs w:val="22"/>
          <w:lang w:eastAsia="en-GB"/>
          <w14:ligatures w14:val="none"/>
        </w:rPr>
      </w:pPr>
    </w:p>
    <w:p w14:paraId="3FB1384A" w14:textId="77777777" w:rsidR="003E4E97" w:rsidRDefault="003E4E97" w:rsidP="00BC7D8B">
      <w:pPr>
        <w:spacing w:after="0" w:line="240" w:lineRule="auto"/>
        <w:rPr>
          <w:rFonts w:ascii="Arial" w:eastAsia="Times New Roman" w:hAnsi="Arial" w:cs="Arial"/>
          <w:b/>
          <w:bCs/>
          <w:color w:val="000000"/>
          <w:kern w:val="0"/>
          <w:sz w:val="22"/>
          <w:szCs w:val="22"/>
          <w:lang w:eastAsia="en-GB"/>
          <w14:ligatures w14:val="none"/>
        </w:rPr>
      </w:pPr>
    </w:p>
    <w:p w14:paraId="3D969F29" w14:textId="77777777" w:rsidR="0049252C" w:rsidRDefault="0049252C" w:rsidP="00BC7D8B">
      <w:pPr>
        <w:spacing w:after="0" w:line="240" w:lineRule="auto"/>
        <w:rPr>
          <w:rFonts w:ascii="Arial" w:eastAsia="Times New Roman" w:hAnsi="Arial" w:cs="Arial"/>
          <w:b/>
          <w:bCs/>
          <w:color w:val="000000"/>
          <w:kern w:val="0"/>
          <w:sz w:val="22"/>
          <w:szCs w:val="22"/>
          <w:lang w:eastAsia="en-GB"/>
          <w14:ligatures w14:val="none"/>
        </w:rPr>
      </w:pPr>
    </w:p>
    <w:p w14:paraId="4FD7937A" w14:textId="77777777" w:rsidR="00570FD1" w:rsidRDefault="00570FD1" w:rsidP="00BC7D8B">
      <w:pPr>
        <w:spacing w:after="0" w:line="240" w:lineRule="auto"/>
        <w:rPr>
          <w:rFonts w:ascii="Arial" w:eastAsia="Times New Roman" w:hAnsi="Arial" w:cs="Arial"/>
          <w:b/>
          <w:bCs/>
          <w:color w:val="000000"/>
          <w:kern w:val="0"/>
          <w:sz w:val="22"/>
          <w:szCs w:val="22"/>
          <w:lang w:eastAsia="en-GB"/>
          <w14:ligatures w14:val="none"/>
        </w:rPr>
      </w:pPr>
    </w:p>
    <w:p w14:paraId="1A099221" w14:textId="77777777" w:rsidR="00570FD1" w:rsidRDefault="00570FD1" w:rsidP="00BC7D8B">
      <w:pPr>
        <w:spacing w:after="0" w:line="240" w:lineRule="auto"/>
        <w:rPr>
          <w:rFonts w:ascii="Arial" w:eastAsia="Times New Roman" w:hAnsi="Arial" w:cs="Arial"/>
          <w:b/>
          <w:bCs/>
          <w:color w:val="000000"/>
          <w:kern w:val="0"/>
          <w:sz w:val="22"/>
          <w:szCs w:val="22"/>
          <w:lang w:eastAsia="en-GB"/>
          <w14:ligatures w14:val="none"/>
        </w:rPr>
      </w:pPr>
    </w:p>
    <w:p w14:paraId="601725EB" w14:textId="77777777" w:rsidR="007A6B0F" w:rsidRDefault="007A6B0F" w:rsidP="00BC7D8B">
      <w:pPr>
        <w:spacing w:after="0" w:line="240" w:lineRule="auto"/>
        <w:rPr>
          <w:rFonts w:ascii="Arial" w:eastAsia="Times New Roman" w:hAnsi="Arial" w:cs="Arial"/>
          <w:b/>
          <w:bCs/>
          <w:color w:val="000000"/>
          <w:kern w:val="0"/>
          <w:sz w:val="22"/>
          <w:szCs w:val="22"/>
          <w:lang w:eastAsia="en-GB"/>
          <w14:ligatures w14:val="none"/>
        </w:rPr>
      </w:pPr>
    </w:p>
    <w:p w14:paraId="44EF5C5D" w14:textId="77777777" w:rsidR="007A6B0F" w:rsidRDefault="007A6B0F" w:rsidP="00BC7D8B">
      <w:pPr>
        <w:spacing w:after="0" w:line="240" w:lineRule="auto"/>
        <w:rPr>
          <w:rFonts w:ascii="Arial" w:eastAsia="Times New Roman" w:hAnsi="Arial" w:cs="Arial"/>
          <w:b/>
          <w:bCs/>
          <w:color w:val="000000"/>
          <w:kern w:val="0"/>
          <w:sz w:val="22"/>
          <w:szCs w:val="22"/>
          <w:lang w:eastAsia="en-GB"/>
          <w14:ligatures w14:val="none"/>
        </w:rPr>
      </w:pPr>
    </w:p>
    <w:p w14:paraId="6697238E" w14:textId="77777777" w:rsidR="007A6B0F" w:rsidRDefault="007A6B0F" w:rsidP="00BC7D8B">
      <w:pPr>
        <w:spacing w:after="0" w:line="240" w:lineRule="auto"/>
        <w:rPr>
          <w:rFonts w:ascii="Arial" w:eastAsia="Times New Roman" w:hAnsi="Arial" w:cs="Arial"/>
          <w:b/>
          <w:bCs/>
          <w:color w:val="000000"/>
          <w:kern w:val="0"/>
          <w:sz w:val="22"/>
          <w:szCs w:val="22"/>
          <w:lang w:eastAsia="en-GB"/>
          <w14:ligatures w14:val="none"/>
        </w:rPr>
      </w:pPr>
    </w:p>
    <w:p w14:paraId="4B0F240A" w14:textId="77777777" w:rsidR="007A6B0F" w:rsidRDefault="007A6B0F" w:rsidP="00BC7D8B">
      <w:pPr>
        <w:spacing w:after="0" w:line="240" w:lineRule="auto"/>
        <w:rPr>
          <w:rFonts w:ascii="Arial" w:eastAsia="Times New Roman" w:hAnsi="Arial" w:cs="Arial"/>
          <w:b/>
          <w:bCs/>
          <w:color w:val="000000"/>
          <w:kern w:val="0"/>
          <w:sz w:val="22"/>
          <w:szCs w:val="22"/>
          <w:lang w:eastAsia="en-GB"/>
          <w14:ligatures w14:val="none"/>
        </w:rPr>
      </w:pPr>
    </w:p>
    <w:p w14:paraId="002AD035" w14:textId="77777777" w:rsidR="00570FD1" w:rsidRDefault="00570FD1" w:rsidP="00BC7D8B">
      <w:pPr>
        <w:spacing w:after="0" w:line="240" w:lineRule="auto"/>
        <w:rPr>
          <w:rFonts w:ascii="Arial" w:eastAsia="Times New Roman" w:hAnsi="Arial" w:cs="Arial"/>
          <w:b/>
          <w:bCs/>
          <w:color w:val="000000"/>
          <w:kern w:val="0"/>
          <w:sz w:val="22"/>
          <w:szCs w:val="22"/>
          <w:lang w:eastAsia="en-GB"/>
          <w14:ligatures w14:val="none"/>
        </w:rPr>
      </w:pPr>
    </w:p>
    <w:p w14:paraId="144CF1A4" w14:textId="77777777" w:rsidR="00925547" w:rsidRDefault="00925547" w:rsidP="00BC7D8B">
      <w:pPr>
        <w:spacing w:after="0" w:line="240" w:lineRule="auto"/>
        <w:rPr>
          <w:rFonts w:ascii="Arial" w:eastAsia="Times New Roman" w:hAnsi="Arial" w:cs="Arial"/>
          <w:b/>
          <w:bCs/>
          <w:color w:val="000000"/>
          <w:kern w:val="0"/>
          <w:sz w:val="22"/>
          <w:szCs w:val="22"/>
          <w:lang w:eastAsia="en-GB"/>
          <w14:ligatures w14:val="none"/>
        </w:rPr>
      </w:pPr>
    </w:p>
    <w:p w14:paraId="116521A0" w14:textId="77777777" w:rsidR="00925547" w:rsidRDefault="00925547" w:rsidP="00BC7D8B">
      <w:pPr>
        <w:spacing w:after="0" w:line="240" w:lineRule="auto"/>
        <w:rPr>
          <w:rFonts w:ascii="Arial" w:eastAsia="Times New Roman" w:hAnsi="Arial" w:cs="Arial"/>
          <w:b/>
          <w:bCs/>
          <w:color w:val="000000"/>
          <w:kern w:val="0"/>
          <w:sz w:val="22"/>
          <w:szCs w:val="22"/>
          <w:lang w:eastAsia="en-GB"/>
          <w14:ligatures w14:val="none"/>
        </w:rPr>
      </w:pPr>
    </w:p>
    <w:p w14:paraId="5CC5A6A3" w14:textId="77777777" w:rsidR="00925547" w:rsidRDefault="00925547" w:rsidP="00BC7D8B">
      <w:pPr>
        <w:spacing w:after="0" w:line="240" w:lineRule="auto"/>
        <w:rPr>
          <w:rFonts w:ascii="Arial" w:eastAsia="Times New Roman" w:hAnsi="Arial" w:cs="Arial"/>
          <w:b/>
          <w:bCs/>
          <w:color w:val="000000"/>
          <w:kern w:val="0"/>
          <w:sz w:val="22"/>
          <w:szCs w:val="22"/>
          <w:lang w:eastAsia="en-GB"/>
          <w14:ligatures w14:val="none"/>
        </w:rPr>
      </w:pPr>
    </w:p>
    <w:p w14:paraId="0E0A9414" w14:textId="6FC7BDB4" w:rsidR="00251AD2" w:rsidRPr="00251AD2" w:rsidRDefault="00251AD2" w:rsidP="00BC7D8B">
      <w:pPr>
        <w:spacing w:after="0" w:line="240" w:lineRule="auto"/>
        <w:rPr>
          <w:rFonts w:ascii="Arial" w:eastAsia="Times New Roman" w:hAnsi="Arial" w:cs="Arial"/>
          <w:b/>
          <w:bCs/>
          <w:color w:val="000000"/>
          <w:kern w:val="0"/>
          <w:sz w:val="22"/>
          <w:szCs w:val="22"/>
          <w:lang w:eastAsia="en-GB"/>
          <w14:ligatures w14:val="none"/>
        </w:rPr>
      </w:pPr>
      <w:r w:rsidRPr="00251AD2">
        <w:rPr>
          <w:rFonts w:ascii="Arial" w:eastAsia="Times New Roman" w:hAnsi="Arial" w:cs="Arial"/>
          <w:b/>
          <w:bCs/>
          <w:color w:val="000000"/>
          <w:kern w:val="0"/>
          <w:sz w:val="22"/>
          <w:szCs w:val="22"/>
          <w:lang w:eastAsia="en-GB"/>
          <w14:ligatures w14:val="none"/>
        </w:rPr>
        <w:t>(TASK 2)</w:t>
      </w:r>
    </w:p>
    <w:p w14:paraId="064E2387" w14:textId="77777777" w:rsidR="00251AD2" w:rsidRPr="00EE69E1" w:rsidRDefault="00251AD2" w:rsidP="00BC7D8B">
      <w:pPr>
        <w:spacing w:after="0" w:line="240" w:lineRule="auto"/>
        <w:rPr>
          <w:rFonts w:ascii="Arial" w:eastAsia="Times New Roman" w:hAnsi="Arial" w:cs="Arial"/>
          <w:b/>
          <w:bCs/>
          <w:color w:val="0070C0"/>
          <w:kern w:val="0"/>
          <w:lang w:eastAsia="en-GB"/>
          <w14:ligatures w14:val="none"/>
        </w:rPr>
      </w:pPr>
    </w:p>
    <w:p w14:paraId="6CC0547A" w14:textId="46DF79BD" w:rsidR="000E26DA" w:rsidRPr="00EE69E1" w:rsidRDefault="000E26DA" w:rsidP="00BC7D8B">
      <w:pPr>
        <w:spacing w:after="0" w:line="240" w:lineRule="auto"/>
        <w:rPr>
          <w:rFonts w:ascii="Arial" w:eastAsia="Times New Roman" w:hAnsi="Arial" w:cs="Arial"/>
          <w:b/>
          <w:bCs/>
          <w:color w:val="0070C0"/>
          <w:kern w:val="0"/>
          <w:u w:val="single"/>
          <w:lang w:eastAsia="en-GB"/>
          <w14:ligatures w14:val="none"/>
        </w:rPr>
      </w:pPr>
      <w:r w:rsidRPr="00EE69E1">
        <w:rPr>
          <w:rFonts w:ascii="Arial" w:eastAsia="Times New Roman" w:hAnsi="Arial" w:cs="Arial"/>
          <w:b/>
          <w:bCs/>
          <w:color w:val="0070C0"/>
          <w:kern w:val="0"/>
          <w:u w:val="single"/>
          <w:lang w:eastAsia="en-GB"/>
          <w14:ligatures w14:val="none"/>
        </w:rPr>
        <w:t>Personal statement</w:t>
      </w:r>
    </w:p>
    <w:p w14:paraId="72919299" w14:textId="77777777" w:rsidR="00775190" w:rsidRPr="00251AD2" w:rsidRDefault="00775190" w:rsidP="00147EA4">
      <w:pPr>
        <w:spacing w:after="0" w:line="240" w:lineRule="auto"/>
        <w:jc w:val="both"/>
        <w:rPr>
          <w:rFonts w:ascii="Arial" w:eastAsia="Times New Roman" w:hAnsi="Arial" w:cs="Arial"/>
          <w:b/>
          <w:bCs/>
          <w:color w:val="000000"/>
          <w:kern w:val="0"/>
          <w:sz w:val="22"/>
          <w:szCs w:val="22"/>
          <w:u w:val="single"/>
          <w:lang w:eastAsia="en-GB"/>
          <w14:ligatures w14:val="none"/>
        </w:rPr>
      </w:pPr>
    </w:p>
    <w:p w14:paraId="1E968389" w14:textId="45AE63E5" w:rsidR="00FD7CB8" w:rsidRPr="00251AD2" w:rsidRDefault="00775190" w:rsidP="00147EA4">
      <w:pPr>
        <w:spacing w:after="0" w:line="360" w:lineRule="auto"/>
        <w:jc w:val="both"/>
        <w:rPr>
          <w:rFonts w:ascii="Arial" w:eastAsia="Times New Roman" w:hAnsi="Arial" w:cs="Arial"/>
          <w:color w:val="000000"/>
          <w:kern w:val="0"/>
          <w:sz w:val="22"/>
          <w:szCs w:val="22"/>
          <w:lang w:eastAsia="en-GB"/>
          <w14:ligatures w14:val="none"/>
        </w:rPr>
      </w:pPr>
      <w:r w:rsidRPr="00251AD2">
        <w:rPr>
          <w:rFonts w:ascii="Arial" w:eastAsia="Times New Roman" w:hAnsi="Arial" w:cs="Arial"/>
          <w:color w:val="000000"/>
          <w:kern w:val="0"/>
          <w:sz w:val="22"/>
          <w:szCs w:val="22"/>
          <w:lang w:eastAsia="en-GB"/>
          <w14:ligatures w14:val="none"/>
        </w:rPr>
        <w:t>I</w:t>
      </w:r>
      <w:r w:rsidR="00DD53F3" w:rsidRPr="00251AD2">
        <w:rPr>
          <w:rFonts w:ascii="Arial" w:eastAsia="Times New Roman" w:hAnsi="Arial" w:cs="Arial"/>
          <w:color w:val="000000"/>
          <w:kern w:val="0"/>
          <w:sz w:val="22"/>
          <w:szCs w:val="22"/>
          <w:lang w:eastAsia="en-GB"/>
          <w14:ligatures w14:val="none"/>
        </w:rPr>
        <w:t xml:space="preserve"> am</w:t>
      </w:r>
      <w:r w:rsidRPr="00251AD2">
        <w:rPr>
          <w:rFonts w:ascii="Arial" w:eastAsia="Times New Roman" w:hAnsi="Arial" w:cs="Arial"/>
          <w:color w:val="000000"/>
          <w:kern w:val="0"/>
          <w:sz w:val="22"/>
          <w:szCs w:val="22"/>
          <w:lang w:eastAsia="en-GB"/>
          <w14:ligatures w14:val="none"/>
        </w:rPr>
        <w:t xml:space="preserve"> applying for the </w:t>
      </w:r>
      <w:r w:rsidR="007761FA" w:rsidRPr="00251AD2">
        <w:rPr>
          <w:rFonts w:ascii="Arial" w:eastAsia="Times New Roman" w:hAnsi="Arial" w:cs="Arial"/>
          <w:color w:val="000000"/>
          <w:kern w:val="0"/>
          <w:sz w:val="22"/>
          <w:szCs w:val="22"/>
          <w:lang w:eastAsia="en-GB"/>
          <w14:ligatures w14:val="none"/>
        </w:rPr>
        <w:t>position</w:t>
      </w:r>
      <w:r w:rsidRPr="00251AD2">
        <w:rPr>
          <w:rFonts w:ascii="Arial" w:eastAsia="Times New Roman" w:hAnsi="Arial" w:cs="Arial"/>
          <w:color w:val="000000"/>
          <w:kern w:val="0"/>
          <w:sz w:val="22"/>
          <w:szCs w:val="22"/>
          <w:lang w:eastAsia="en-GB"/>
          <w14:ligatures w14:val="none"/>
        </w:rPr>
        <w:t xml:space="preserve"> of </w:t>
      </w:r>
      <w:r w:rsidR="0083673E" w:rsidRPr="00251AD2">
        <w:rPr>
          <w:rFonts w:ascii="Arial" w:eastAsia="Times New Roman" w:hAnsi="Arial" w:cs="Arial"/>
          <w:color w:val="000000"/>
          <w:kern w:val="0"/>
          <w:sz w:val="22"/>
          <w:szCs w:val="22"/>
          <w:lang w:eastAsia="en-GB"/>
          <w14:ligatures w14:val="none"/>
        </w:rPr>
        <w:t>mental health support worker</w:t>
      </w:r>
      <w:r w:rsidRPr="00251AD2">
        <w:rPr>
          <w:rFonts w:ascii="Arial" w:eastAsia="Times New Roman" w:hAnsi="Arial" w:cs="Arial"/>
          <w:color w:val="000000"/>
          <w:kern w:val="0"/>
          <w:sz w:val="22"/>
          <w:szCs w:val="22"/>
          <w:lang w:eastAsia="en-GB"/>
          <w14:ligatures w14:val="none"/>
        </w:rPr>
        <w:t xml:space="preserve"> at Cygnet Hospital Oldbury, which was listed on the Cygnet Health Care </w:t>
      </w:r>
      <w:r w:rsidR="00F06B9E" w:rsidRPr="00251AD2">
        <w:rPr>
          <w:rFonts w:ascii="Arial" w:eastAsia="Times New Roman" w:hAnsi="Arial" w:cs="Arial"/>
          <w:color w:val="000000"/>
          <w:kern w:val="0"/>
          <w:sz w:val="22"/>
          <w:szCs w:val="22"/>
          <w:lang w:eastAsia="en-GB"/>
          <w14:ligatures w14:val="none"/>
        </w:rPr>
        <w:t>website.</w:t>
      </w:r>
      <w:r w:rsidR="00F06B9E">
        <w:rPr>
          <w:rFonts w:ascii="Arial" w:eastAsia="Times New Roman" w:hAnsi="Arial" w:cs="Arial"/>
          <w:color w:val="000000"/>
          <w:kern w:val="0"/>
          <w:sz w:val="22"/>
          <w:szCs w:val="22"/>
          <w:lang w:eastAsia="en-GB"/>
          <w14:ligatures w14:val="none"/>
        </w:rPr>
        <w:t xml:space="preserve"> This role particularly appeals to me because it focuses on supporting people</w:t>
      </w:r>
      <w:r w:rsidRPr="00251AD2">
        <w:rPr>
          <w:rFonts w:ascii="Arial" w:eastAsia="Times New Roman" w:hAnsi="Arial" w:cs="Arial"/>
          <w:color w:val="000000"/>
          <w:kern w:val="0"/>
          <w:sz w:val="22"/>
          <w:szCs w:val="22"/>
          <w:lang w:eastAsia="en-GB"/>
          <w14:ligatures w14:val="none"/>
        </w:rPr>
        <w:t xml:space="preserve"> </w:t>
      </w:r>
      <w:r w:rsidR="00F06B9E">
        <w:rPr>
          <w:rFonts w:ascii="Arial" w:eastAsia="Times New Roman" w:hAnsi="Arial" w:cs="Arial"/>
          <w:color w:val="000000"/>
          <w:kern w:val="0"/>
          <w:sz w:val="22"/>
          <w:szCs w:val="22"/>
          <w:lang w:eastAsia="en-GB"/>
          <w14:ligatures w14:val="none"/>
        </w:rPr>
        <w:t xml:space="preserve">through periods of acute mental health </w:t>
      </w:r>
      <w:r w:rsidR="004E5E89">
        <w:rPr>
          <w:rFonts w:ascii="Arial" w:eastAsia="Times New Roman" w:hAnsi="Arial" w:cs="Arial"/>
          <w:color w:val="000000"/>
          <w:kern w:val="0"/>
          <w:sz w:val="22"/>
          <w:szCs w:val="22"/>
          <w:lang w:eastAsia="en-GB"/>
          <w14:ligatures w14:val="none"/>
        </w:rPr>
        <w:t>need, an</w:t>
      </w:r>
      <w:r w:rsidR="00F06B9E">
        <w:rPr>
          <w:rFonts w:ascii="Arial" w:eastAsia="Times New Roman" w:hAnsi="Arial" w:cs="Arial"/>
          <w:color w:val="000000"/>
          <w:kern w:val="0"/>
          <w:sz w:val="22"/>
          <w:szCs w:val="22"/>
          <w:lang w:eastAsia="en-GB"/>
          <w14:ligatures w14:val="none"/>
        </w:rPr>
        <w:t xml:space="preserve"> area I am deeply passionate about.</w:t>
      </w:r>
      <w:r w:rsidRPr="00251AD2">
        <w:rPr>
          <w:rFonts w:ascii="Arial" w:eastAsia="Times New Roman" w:hAnsi="Arial" w:cs="Arial"/>
          <w:color w:val="000000"/>
          <w:kern w:val="0"/>
          <w:sz w:val="22"/>
          <w:szCs w:val="22"/>
          <w:lang w:eastAsia="en-GB"/>
          <w14:ligatures w14:val="none"/>
        </w:rPr>
        <w:t xml:space="preserve"> </w:t>
      </w:r>
      <w:r w:rsidR="00F06B9E">
        <w:rPr>
          <w:rFonts w:ascii="Arial" w:eastAsia="Times New Roman" w:hAnsi="Arial" w:cs="Arial"/>
          <w:color w:val="000000"/>
          <w:kern w:val="0"/>
          <w:sz w:val="22"/>
          <w:szCs w:val="22"/>
          <w:lang w:eastAsia="en-GB"/>
          <w14:ligatures w14:val="none"/>
        </w:rPr>
        <w:t xml:space="preserve">I </w:t>
      </w:r>
      <w:r w:rsidRPr="00251AD2">
        <w:rPr>
          <w:rFonts w:ascii="Arial" w:eastAsia="Times New Roman" w:hAnsi="Arial" w:cs="Arial"/>
          <w:color w:val="000000"/>
          <w:kern w:val="0"/>
          <w:sz w:val="22"/>
          <w:szCs w:val="22"/>
          <w:lang w:eastAsia="en-GB"/>
          <w14:ligatures w14:val="none"/>
        </w:rPr>
        <w:t>am now pursuing a Certificate of Higher Education in Health and Social Care, and I have a Level 3 Diploma in the same profession.</w:t>
      </w:r>
      <w:r w:rsidR="004E5E89" w:rsidRPr="004E5E89">
        <w:t xml:space="preserve"> </w:t>
      </w:r>
      <w:r w:rsidR="004E5E89" w:rsidRPr="004E5E89">
        <w:rPr>
          <w:rFonts w:ascii="Arial" w:eastAsia="Times New Roman" w:hAnsi="Arial" w:cs="Arial"/>
          <w:color w:val="000000"/>
          <w:kern w:val="0"/>
          <w:sz w:val="22"/>
          <w:szCs w:val="22"/>
          <w:lang w:eastAsia="en-GB"/>
          <w14:ligatures w14:val="none"/>
        </w:rPr>
        <w:t>These certifications have provided me with both the theoretical and practical knowledge required to function safely and compassionately in this situation.</w:t>
      </w:r>
      <w:r w:rsidRPr="00251AD2">
        <w:rPr>
          <w:rFonts w:ascii="Arial" w:eastAsia="Times New Roman" w:hAnsi="Arial" w:cs="Arial"/>
          <w:color w:val="000000"/>
          <w:kern w:val="0"/>
          <w:sz w:val="22"/>
          <w:szCs w:val="22"/>
          <w:lang w:eastAsia="en-GB"/>
          <w14:ligatures w14:val="none"/>
        </w:rPr>
        <w:t xml:space="preserve"> My education, practical experience, and personal beliefs have equipped me to provide high-quality treatment that fulfils both organisational requirements and the needs of those living with mental illnesses.</w:t>
      </w:r>
    </w:p>
    <w:p w14:paraId="4C2179AB" w14:textId="77777777" w:rsidR="00DD0261" w:rsidRPr="00251AD2" w:rsidRDefault="00DD0261" w:rsidP="00147EA4">
      <w:pPr>
        <w:spacing w:after="0" w:line="360" w:lineRule="auto"/>
        <w:jc w:val="both"/>
        <w:rPr>
          <w:rFonts w:ascii="Arial" w:eastAsia="Times New Roman" w:hAnsi="Arial" w:cs="Arial"/>
          <w:color w:val="000000"/>
          <w:kern w:val="0"/>
          <w:sz w:val="22"/>
          <w:szCs w:val="22"/>
          <w:lang w:eastAsia="en-GB"/>
          <w14:ligatures w14:val="none"/>
        </w:rPr>
      </w:pPr>
    </w:p>
    <w:p w14:paraId="29F73CD2" w14:textId="3131B557" w:rsidR="003F0306" w:rsidRPr="00251AD2" w:rsidRDefault="0083673E" w:rsidP="00147EA4">
      <w:pPr>
        <w:spacing w:after="0" w:line="360" w:lineRule="auto"/>
        <w:jc w:val="both"/>
        <w:rPr>
          <w:rFonts w:ascii="Arial" w:hAnsi="Arial" w:cs="Arial"/>
          <w:sz w:val="22"/>
          <w:szCs w:val="22"/>
        </w:rPr>
      </w:pPr>
      <w:r w:rsidRPr="00251AD2">
        <w:rPr>
          <w:rFonts w:ascii="Arial" w:hAnsi="Arial" w:cs="Arial"/>
          <w:sz w:val="22"/>
          <w:szCs w:val="22"/>
        </w:rPr>
        <w:t>My</w:t>
      </w:r>
      <w:r w:rsidR="00FD7CB8" w:rsidRPr="00251AD2">
        <w:rPr>
          <w:rFonts w:ascii="Arial" w:eastAsia="Times New Roman" w:hAnsi="Arial" w:cs="Arial"/>
          <w:color w:val="000000"/>
          <w:kern w:val="0"/>
          <w:sz w:val="22"/>
          <w:szCs w:val="22"/>
          <w:lang w:eastAsia="en-GB"/>
          <w14:ligatures w14:val="none"/>
        </w:rPr>
        <w:t xml:space="preserve"> studies have provided me with a solid knowledge of the fundamental ideas that underpin excellent care practice. </w:t>
      </w:r>
      <w:r w:rsidR="008C3A24" w:rsidRPr="00251AD2">
        <w:rPr>
          <w:rFonts w:ascii="Arial" w:eastAsia="Times New Roman" w:hAnsi="Arial" w:cs="Arial"/>
          <w:color w:val="000000"/>
          <w:kern w:val="0"/>
          <w:sz w:val="22"/>
          <w:szCs w:val="22"/>
          <w:lang w:eastAsia="en-GB"/>
          <w14:ligatures w14:val="none"/>
        </w:rPr>
        <w:t>I have</w:t>
      </w:r>
      <w:r w:rsidR="00FD7CB8" w:rsidRPr="00251AD2">
        <w:rPr>
          <w:rFonts w:ascii="Arial" w:eastAsia="Times New Roman" w:hAnsi="Arial" w:cs="Arial"/>
          <w:color w:val="000000"/>
          <w:kern w:val="0"/>
          <w:sz w:val="22"/>
          <w:szCs w:val="22"/>
          <w:lang w:eastAsia="en-GB"/>
          <w14:ligatures w14:val="none"/>
        </w:rPr>
        <w:t xml:space="preserve"> learnt the value of treating everyone as an individual, respecting their rights, preferences, and </w:t>
      </w:r>
      <w:r w:rsidR="004E5E89" w:rsidRPr="004E5E89">
        <w:rPr>
          <w:rFonts w:ascii="Arial" w:eastAsia="Times New Roman" w:hAnsi="Arial" w:cs="Arial"/>
          <w:color w:val="000000"/>
          <w:kern w:val="0"/>
          <w:sz w:val="22"/>
          <w:szCs w:val="22"/>
          <w:lang w:eastAsia="en-GB"/>
          <w14:ligatures w14:val="none"/>
        </w:rPr>
        <w:t xml:space="preserve">right to make their own informed </w:t>
      </w:r>
      <w:r w:rsidR="00BD5834">
        <w:rPr>
          <w:rFonts w:ascii="Arial" w:eastAsia="Times New Roman" w:hAnsi="Arial" w:cs="Arial"/>
          <w:color w:val="000000"/>
          <w:kern w:val="0"/>
          <w:sz w:val="22"/>
          <w:szCs w:val="22"/>
          <w:lang w:eastAsia="en-GB"/>
          <w14:ligatures w14:val="none"/>
        </w:rPr>
        <w:t>choices – even</w:t>
      </w:r>
      <w:r w:rsidR="004E5E89" w:rsidRPr="004E5E89">
        <w:rPr>
          <w:rFonts w:ascii="Arial" w:eastAsia="Times New Roman" w:hAnsi="Arial" w:cs="Arial"/>
          <w:color w:val="000000"/>
          <w:kern w:val="0"/>
          <w:sz w:val="22"/>
          <w:szCs w:val="22"/>
          <w:lang w:eastAsia="en-GB"/>
          <w14:ligatures w14:val="none"/>
        </w:rPr>
        <w:t xml:space="preserve"> when those choices differ from what I might think is best.</w:t>
      </w:r>
      <w:r w:rsidR="00FD7CB8" w:rsidRPr="00251AD2">
        <w:rPr>
          <w:rFonts w:ascii="Arial" w:eastAsia="Times New Roman" w:hAnsi="Arial" w:cs="Arial"/>
          <w:color w:val="000000"/>
          <w:kern w:val="0"/>
          <w:sz w:val="22"/>
          <w:szCs w:val="22"/>
          <w:lang w:eastAsia="en-GB"/>
          <w14:ligatures w14:val="none"/>
        </w:rPr>
        <w:t xml:space="preserve"> I am also aware of the legal and professional frameworks that provide safe and supportive care, including the responsibility to protect individuals from harm and promote their general well-being. My training has included topics such as safeguarding, mental health awareness, communication, and health and safety, which has given me a great basis for working responsibly in my position.</w:t>
      </w:r>
      <w:r w:rsidR="003F0306" w:rsidRPr="00251AD2">
        <w:rPr>
          <w:rFonts w:ascii="Arial" w:hAnsi="Arial" w:cs="Arial"/>
          <w:sz w:val="22"/>
          <w:szCs w:val="22"/>
        </w:rPr>
        <w:t xml:space="preserve"> </w:t>
      </w:r>
    </w:p>
    <w:p w14:paraId="4795F537" w14:textId="77777777" w:rsidR="003F0306" w:rsidRPr="00251AD2" w:rsidRDefault="003F0306" w:rsidP="00147EA4">
      <w:pPr>
        <w:spacing w:after="0" w:line="240" w:lineRule="auto"/>
        <w:jc w:val="both"/>
        <w:rPr>
          <w:rFonts w:ascii="Arial" w:hAnsi="Arial" w:cs="Arial"/>
          <w:sz w:val="22"/>
          <w:szCs w:val="22"/>
        </w:rPr>
      </w:pPr>
    </w:p>
    <w:p w14:paraId="2EB4EF15" w14:textId="5D44566B" w:rsidR="0005414D" w:rsidRPr="00251AD2" w:rsidRDefault="003F0306" w:rsidP="00147EA4">
      <w:pPr>
        <w:spacing w:after="0" w:line="360" w:lineRule="auto"/>
        <w:jc w:val="both"/>
        <w:rPr>
          <w:rFonts w:ascii="Arial" w:eastAsia="Times New Roman" w:hAnsi="Arial" w:cs="Arial"/>
          <w:color w:val="000000"/>
          <w:kern w:val="0"/>
          <w:sz w:val="22"/>
          <w:szCs w:val="22"/>
          <w:lang w:eastAsia="en-GB"/>
          <w14:ligatures w14:val="none"/>
        </w:rPr>
      </w:pPr>
      <w:r w:rsidRPr="00251AD2">
        <w:rPr>
          <w:rFonts w:ascii="Arial" w:eastAsia="Times New Roman" w:hAnsi="Arial" w:cs="Arial"/>
          <w:color w:val="000000"/>
          <w:kern w:val="0"/>
          <w:sz w:val="22"/>
          <w:szCs w:val="22"/>
          <w:lang w:eastAsia="en-GB"/>
          <w14:ligatures w14:val="none"/>
        </w:rPr>
        <w:t>Through my volunteer work at Birmingham Community Mental Health Service and my student placement at Greenview Residential Care Home, I have been able to put this learning into practice.</w:t>
      </w:r>
      <w:r w:rsidR="004E5E89" w:rsidRPr="004E5E89">
        <w:t xml:space="preserve"> </w:t>
      </w:r>
      <w:r w:rsidR="004E5E89" w:rsidRPr="004E5E89">
        <w:rPr>
          <w:rFonts w:ascii="Arial" w:eastAsia="Times New Roman" w:hAnsi="Arial" w:cs="Arial"/>
          <w:color w:val="000000"/>
          <w:kern w:val="0"/>
          <w:sz w:val="22"/>
          <w:szCs w:val="22"/>
          <w:lang w:eastAsia="en-GB"/>
          <w14:ligatures w14:val="none"/>
        </w:rPr>
        <w:t xml:space="preserve">I have helped clients with problems including anxiety, sadness, and cognitive impairment, tailoring my approach to </w:t>
      </w:r>
      <w:r w:rsidR="00925547" w:rsidRPr="004E5E89">
        <w:rPr>
          <w:rFonts w:ascii="Arial" w:eastAsia="Times New Roman" w:hAnsi="Arial" w:cs="Arial"/>
          <w:color w:val="000000"/>
          <w:kern w:val="0"/>
          <w:sz w:val="22"/>
          <w:szCs w:val="22"/>
          <w:lang w:eastAsia="en-GB"/>
          <w14:ligatures w14:val="none"/>
        </w:rPr>
        <w:t>everyone’s</w:t>
      </w:r>
      <w:r w:rsidR="004E5E89" w:rsidRPr="004E5E89">
        <w:rPr>
          <w:rFonts w:ascii="Arial" w:eastAsia="Times New Roman" w:hAnsi="Arial" w:cs="Arial"/>
          <w:color w:val="000000"/>
          <w:kern w:val="0"/>
          <w:sz w:val="22"/>
          <w:szCs w:val="22"/>
          <w:lang w:eastAsia="en-GB"/>
          <w14:ligatures w14:val="none"/>
        </w:rPr>
        <w:t xml:space="preserve"> needs.</w:t>
      </w:r>
      <w:r w:rsidRPr="00251AD2">
        <w:rPr>
          <w:rFonts w:ascii="Arial" w:eastAsia="Times New Roman" w:hAnsi="Arial" w:cs="Arial"/>
          <w:color w:val="000000"/>
          <w:kern w:val="0"/>
          <w:sz w:val="22"/>
          <w:szCs w:val="22"/>
          <w:lang w:eastAsia="en-GB"/>
          <w14:ligatures w14:val="none"/>
        </w:rPr>
        <w:t xml:space="preserve"> </w:t>
      </w:r>
      <w:r w:rsidR="005F2F39" w:rsidRPr="00251AD2">
        <w:rPr>
          <w:rFonts w:ascii="Arial" w:eastAsia="Times New Roman" w:hAnsi="Arial" w:cs="Arial"/>
          <w:color w:val="000000"/>
          <w:kern w:val="0"/>
          <w:sz w:val="22"/>
          <w:szCs w:val="22"/>
          <w:lang w:eastAsia="en-GB"/>
          <w14:ligatures w14:val="none"/>
        </w:rPr>
        <w:t>I have provided daily routines, social activities, and emotional support to people with a variety of requirements. To make service users feel secure, respected, and appreciated, I</w:t>
      </w:r>
      <w:r w:rsidR="0031221C" w:rsidRPr="00251AD2">
        <w:rPr>
          <w:rFonts w:ascii="Arial" w:eastAsia="Times New Roman" w:hAnsi="Arial" w:cs="Arial"/>
          <w:color w:val="000000"/>
          <w:kern w:val="0"/>
          <w:sz w:val="22"/>
          <w:szCs w:val="22"/>
          <w:lang w:eastAsia="en-GB"/>
          <w14:ligatures w14:val="none"/>
        </w:rPr>
        <w:t xml:space="preserve"> </w:t>
      </w:r>
      <w:r w:rsidR="00FF2543" w:rsidRPr="00251AD2">
        <w:rPr>
          <w:rFonts w:ascii="Arial" w:eastAsia="Times New Roman" w:hAnsi="Arial" w:cs="Arial"/>
          <w:color w:val="000000"/>
          <w:kern w:val="0"/>
          <w:sz w:val="22"/>
          <w:szCs w:val="22"/>
          <w:lang w:eastAsia="en-GB"/>
          <w14:ligatures w14:val="none"/>
        </w:rPr>
        <w:t>have</w:t>
      </w:r>
      <w:r w:rsidR="005F2F39" w:rsidRPr="00251AD2">
        <w:rPr>
          <w:rFonts w:ascii="Arial" w:eastAsia="Times New Roman" w:hAnsi="Arial" w:cs="Arial"/>
          <w:color w:val="000000"/>
          <w:kern w:val="0"/>
          <w:sz w:val="22"/>
          <w:szCs w:val="22"/>
          <w:lang w:eastAsia="en-GB"/>
          <w14:ligatures w14:val="none"/>
        </w:rPr>
        <w:t xml:space="preserve"> discovered that developing trust and demonstrating true empathy are essential while working in mental health settings.</w:t>
      </w:r>
      <w:r w:rsidR="00925547" w:rsidRPr="00925547">
        <w:t xml:space="preserve"> </w:t>
      </w:r>
      <w:r w:rsidR="00925547" w:rsidRPr="00925547">
        <w:rPr>
          <w:rFonts w:ascii="Arial" w:eastAsia="Times New Roman" w:hAnsi="Arial" w:cs="Arial"/>
          <w:color w:val="000000"/>
          <w:kern w:val="0"/>
          <w:sz w:val="22"/>
          <w:szCs w:val="22"/>
          <w:lang w:eastAsia="en-GB"/>
          <w14:ligatures w14:val="none"/>
        </w:rPr>
        <w:t>I consistently allocate time to listen without prejudice and affirm an individual's emotions, instead of hastily proposing answers.</w:t>
      </w:r>
      <w:r w:rsidR="005F2F39" w:rsidRPr="00251AD2">
        <w:rPr>
          <w:rFonts w:ascii="Arial" w:eastAsia="Times New Roman" w:hAnsi="Arial" w:cs="Arial"/>
          <w:color w:val="000000"/>
          <w:kern w:val="0"/>
          <w:sz w:val="22"/>
          <w:szCs w:val="22"/>
          <w:lang w:eastAsia="en-GB"/>
          <w14:ligatures w14:val="none"/>
        </w:rPr>
        <w:t xml:space="preserve"> Even in trying or demanding circumstances, I can maintain composure and patience, and I recognise the significance of noticing behavioural or wellness abnormalities and swiftly and clearly reporting them to senior staff.</w:t>
      </w:r>
    </w:p>
    <w:p w14:paraId="394466FA" w14:textId="77777777" w:rsidR="005F2F39" w:rsidRPr="00251AD2" w:rsidRDefault="005F2F39" w:rsidP="00147EA4">
      <w:pPr>
        <w:spacing w:after="0" w:line="240" w:lineRule="auto"/>
        <w:jc w:val="both"/>
        <w:rPr>
          <w:rFonts w:ascii="Arial" w:eastAsia="Times New Roman" w:hAnsi="Arial" w:cs="Arial"/>
          <w:color w:val="000000"/>
          <w:kern w:val="0"/>
          <w:sz w:val="22"/>
          <w:szCs w:val="22"/>
          <w:lang w:eastAsia="en-GB"/>
          <w14:ligatures w14:val="none"/>
        </w:rPr>
      </w:pPr>
    </w:p>
    <w:p w14:paraId="3243027E" w14:textId="2402A04D" w:rsidR="00F12583" w:rsidRPr="00251AD2" w:rsidRDefault="0031221C" w:rsidP="00147EA4">
      <w:pPr>
        <w:spacing w:line="360" w:lineRule="auto"/>
        <w:jc w:val="both"/>
        <w:rPr>
          <w:rFonts w:ascii="Arial" w:eastAsia="Times New Roman" w:hAnsi="Arial" w:cs="Arial"/>
          <w:color w:val="000000"/>
          <w:kern w:val="0"/>
          <w:sz w:val="22"/>
          <w:szCs w:val="22"/>
          <w:lang w:eastAsia="en-GB"/>
          <w14:ligatures w14:val="none"/>
        </w:rPr>
      </w:pPr>
      <w:r w:rsidRPr="00251AD2">
        <w:rPr>
          <w:rFonts w:ascii="Arial" w:eastAsia="Times New Roman" w:hAnsi="Arial" w:cs="Arial"/>
          <w:color w:val="000000"/>
          <w:kern w:val="0"/>
          <w:sz w:val="22"/>
          <w:szCs w:val="22"/>
          <w:lang w:eastAsia="en-GB"/>
          <w14:ligatures w14:val="none"/>
        </w:rPr>
        <w:t xml:space="preserve">Cygnet Health Care has a great reputation for providing exceptional services, with numerous facilities being acknowledged for their high quality of care. </w:t>
      </w:r>
      <w:r w:rsidR="008C3A24" w:rsidRPr="00251AD2">
        <w:rPr>
          <w:rFonts w:ascii="Arial" w:eastAsia="Times New Roman" w:hAnsi="Arial" w:cs="Arial"/>
          <w:color w:val="000000"/>
          <w:kern w:val="0"/>
          <w:sz w:val="22"/>
          <w:szCs w:val="22"/>
          <w:lang w:eastAsia="en-GB"/>
          <w14:ligatures w14:val="none"/>
        </w:rPr>
        <w:t>I am</w:t>
      </w:r>
      <w:r w:rsidRPr="00251AD2">
        <w:rPr>
          <w:rFonts w:ascii="Arial" w:eastAsia="Times New Roman" w:hAnsi="Arial" w:cs="Arial"/>
          <w:color w:val="000000"/>
          <w:kern w:val="0"/>
          <w:sz w:val="22"/>
          <w:szCs w:val="22"/>
          <w:lang w:eastAsia="en-GB"/>
          <w14:ligatures w14:val="none"/>
        </w:rPr>
        <w:t xml:space="preserve"> particularly intrigued </w:t>
      </w:r>
      <w:r w:rsidR="0083673E" w:rsidRPr="00251AD2">
        <w:rPr>
          <w:rFonts w:ascii="Arial" w:eastAsia="Times New Roman" w:hAnsi="Arial" w:cs="Arial"/>
          <w:color w:val="000000"/>
          <w:kern w:val="0"/>
          <w:sz w:val="22"/>
          <w:szCs w:val="22"/>
          <w:lang w:eastAsia="en-GB"/>
          <w14:ligatures w14:val="none"/>
        </w:rPr>
        <w:t>by</w:t>
      </w:r>
      <w:r w:rsidRPr="00251AD2">
        <w:rPr>
          <w:rFonts w:ascii="Arial" w:eastAsia="Times New Roman" w:hAnsi="Arial" w:cs="Arial"/>
          <w:color w:val="000000"/>
          <w:kern w:val="0"/>
          <w:sz w:val="22"/>
          <w:szCs w:val="22"/>
          <w:lang w:eastAsia="en-GB"/>
          <w14:ligatures w14:val="none"/>
        </w:rPr>
        <w:t xml:space="preserve"> your concept of empowering individuals and collaborating with a multidisciplinary team to produce </w:t>
      </w:r>
      <w:r w:rsidRPr="00251AD2">
        <w:rPr>
          <w:rFonts w:ascii="Arial" w:eastAsia="Times New Roman" w:hAnsi="Arial" w:cs="Arial"/>
          <w:color w:val="000000"/>
          <w:kern w:val="0"/>
          <w:sz w:val="22"/>
          <w:szCs w:val="22"/>
          <w:lang w:eastAsia="en-GB"/>
          <w14:ligatures w14:val="none"/>
        </w:rPr>
        <w:lastRenderedPageBreak/>
        <w:t>excellent results. I am completely adaptable and willing to work shifts, including days, evenings, and weekends, as necessary for this role.</w:t>
      </w:r>
      <w:r w:rsidR="00925547" w:rsidRPr="00925547">
        <w:t xml:space="preserve"> </w:t>
      </w:r>
      <w:r w:rsidR="00925547" w:rsidRPr="00925547">
        <w:rPr>
          <w:rFonts w:ascii="Arial" w:eastAsia="Times New Roman" w:hAnsi="Arial" w:cs="Arial"/>
          <w:color w:val="000000"/>
          <w:kern w:val="0"/>
          <w:sz w:val="22"/>
          <w:szCs w:val="22"/>
          <w:lang w:eastAsia="en-GB"/>
          <w14:ligatures w14:val="none"/>
        </w:rPr>
        <w:t>I really like how your staff works with families, nurses, doctors, and occupational workers to give regular, all-around help.</w:t>
      </w:r>
      <w:r w:rsidRPr="00251AD2">
        <w:rPr>
          <w:rFonts w:ascii="Arial" w:eastAsia="Times New Roman" w:hAnsi="Arial" w:cs="Arial"/>
          <w:color w:val="000000"/>
          <w:kern w:val="0"/>
          <w:sz w:val="22"/>
          <w:szCs w:val="22"/>
          <w:lang w:eastAsia="en-GB"/>
          <w14:ligatures w14:val="none"/>
        </w:rPr>
        <w:t xml:space="preserve"> I am excited to contribute my devotion, dependability, and good attitude to your </w:t>
      </w:r>
      <w:r w:rsidR="00E220EA" w:rsidRPr="00251AD2">
        <w:rPr>
          <w:rFonts w:ascii="Arial" w:eastAsia="Times New Roman" w:hAnsi="Arial" w:cs="Arial"/>
          <w:color w:val="000000"/>
          <w:kern w:val="0"/>
          <w:sz w:val="22"/>
          <w:szCs w:val="22"/>
          <w:lang w:eastAsia="en-GB"/>
          <w14:ligatures w14:val="none"/>
        </w:rPr>
        <w:t>team while</w:t>
      </w:r>
      <w:r w:rsidRPr="00251AD2">
        <w:rPr>
          <w:rFonts w:ascii="Arial" w:eastAsia="Times New Roman" w:hAnsi="Arial" w:cs="Arial"/>
          <w:color w:val="000000"/>
          <w:kern w:val="0"/>
          <w:sz w:val="22"/>
          <w:szCs w:val="22"/>
          <w:lang w:eastAsia="en-GB"/>
          <w14:ligatures w14:val="none"/>
        </w:rPr>
        <w:t xml:space="preserve"> also learning and developing my professional abilities throughout my career.</w:t>
      </w:r>
    </w:p>
    <w:p w14:paraId="5F8A390A" w14:textId="77777777" w:rsidR="00925547" w:rsidRDefault="00925547" w:rsidP="00FF769E">
      <w:pPr>
        <w:spacing w:line="360" w:lineRule="auto"/>
        <w:rPr>
          <w:rFonts w:ascii="Arial" w:hAnsi="Arial" w:cs="Arial"/>
          <w:b/>
          <w:bCs/>
          <w:color w:val="DDDDDD" w:themeColor="accent1"/>
          <w:sz w:val="22"/>
          <w:szCs w:val="22"/>
          <w:u w:val="single"/>
        </w:rPr>
      </w:pPr>
    </w:p>
    <w:p w14:paraId="775084FD" w14:textId="77777777" w:rsidR="00BD5834" w:rsidRDefault="00BD5834" w:rsidP="00FF769E">
      <w:pPr>
        <w:spacing w:line="360" w:lineRule="auto"/>
        <w:rPr>
          <w:rFonts w:ascii="Arial" w:hAnsi="Arial" w:cs="Arial"/>
          <w:b/>
          <w:bCs/>
          <w:sz w:val="22"/>
          <w:szCs w:val="22"/>
          <w:u w:val="single"/>
        </w:rPr>
      </w:pPr>
    </w:p>
    <w:p w14:paraId="2531A4B8" w14:textId="77777777" w:rsidR="00BD5834" w:rsidRDefault="00BD5834" w:rsidP="00FF769E">
      <w:pPr>
        <w:spacing w:line="360" w:lineRule="auto"/>
        <w:rPr>
          <w:rFonts w:ascii="Arial" w:hAnsi="Arial" w:cs="Arial"/>
          <w:b/>
          <w:bCs/>
          <w:sz w:val="22"/>
          <w:szCs w:val="22"/>
          <w:u w:val="single"/>
        </w:rPr>
      </w:pPr>
    </w:p>
    <w:p w14:paraId="29FE2406" w14:textId="77777777" w:rsidR="00BD5834" w:rsidRDefault="00BD5834" w:rsidP="00FF769E">
      <w:pPr>
        <w:spacing w:line="360" w:lineRule="auto"/>
        <w:rPr>
          <w:rFonts w:ascii="Arial" w:hAnsi="Arial" w:cs="Arial"/>
          <w:b/>
          <w:bCs/>
          <w:sz w:val="22"/>
          <w:szCs w:val="22"/>
          <w:u w:val="single"/>
        </w:rPr>
      </w:pPr>
    </w:p>
    <w:p w14:paraId="69C54DDF" w14:textId="77777777" w:rsidR="00BD5834" w:rsidRDefault="00BD5834" w:rsidP="00FF769E">
      <w:pPr>
        <w:spacing w:line="360" w:lineRule="auto"/>
        <w:rPr>
          <w:rFonts w:ascii="Arial" w:hAnsi="Arial" w:cs="Arial"/>
          <w:b/>
          <w:bCs/>
          <w:sz w:val="22"/>
          <w:szCs w:val="22"/>
          <w:u w:val="single"/>
        </w:rPr>
      </w:pPr>
    </w:p>
    <w:p w14:paraId="0693AF4C" w14:textId="77777777" w:rsidR="00BD5834" w:rsidRDefault="00BD5834" w:rsidP="00FF769E">
      <w:pPr>
        <w:spacing w:line="360" w:lineRule="auto"/>
        <w:rPr>
          <w:rFonts w:ascii="Arial" w:hAnsi="Arial" w:cs="Arial"/>
          <w:b/>
          <w:bCs/>
          <w:sz w:val="22"/>
          <w:szCs w:val="22"/>
          <w:u w:val="single"/>
        </w:rPr>
      </w:pPr>
    </w:p>
    <w:p w14:paraId="4767F66D" w14:textId="77777777" w:rsidR="00BD5834" w:rsidRDefault="00BD5834" w:rsidP="00FF769E">
      <w:pPr>
        <w:spacing w:line="360" w:lineRule="auto"/>
        <w:rPr>
          <w:rFonts w:ascii="Arial" w:hAnsi="Arial" w:cs="Arial"/>
          <w:b/>
          <w:bCs/>
          <w:sz w:val="22"/>
          <w:szCs w:val="22"/>
          <w:u w:val="single"/>
        </w:rPr>
      </w:pPr>
    </w:p>
    <w:p w14:paraId="24549A58" w14:textId="77777777" w:rsidR="00BD5834" w:rsidRDefault="00BD5834" w:rsidP="00FF769E">
      <w:pPr>
        <w:spacing w:line="360" w:lineRule="auto"/>
        <w:rPr>
          <w:rFonts w:ascii="Arial" w:hAnsi="Arial" w:cs="Arial"/>
          <w:b/>
          <w:bCs/>
          <w:sz w:val="22"/>
          <w:szCs w:val="22"/>
          <w:u w:val="single"/>
        </w:rPr>
      </w:pPr>
    </w:p>
    <w:p w14:paraId="31DF93D7" w14:textId="77777777" w:rsidR="00BD5834" w:rsidRDefault="00BD5834" w:rsidP="00FF769E">
      <w:pPr>
        <w:spacing w:line="360" w:lineRule="auto"/>
        <w:rPr>
          <w:rFonts w:ascii="Arial" w:hAnsi="Arial" w:cs="Arial"/>
          <w:b/>
          <w:bCs/>
          <w:sz w:val="22"/>
          <w:szCs w:val="22"/>
          <w:u w:val="single"/>
        </w:rPr>
      </w:pPr>
    </w:p>
    <w:p w14:paraId="0DCC08BF" w14:textId="77777777" w:rsidR="00BD5834" w:rsidRDefault="00BD5834" w:rsidP="00FF769E">
      <w:pPr>
        <w:spacing w:line="360" w:lineRule="auto"/>
        <w:rPr>
          <w:rFonts w:ascii="Arial" w:hAnsi="Arial" w:cs="Arial"/>
          <w:b/>
          <w:bCs/>
          <w:sz w:val="22"/>
          <w:szCs w:val="22"/>
          <w:u w:val="single"/>
        </w:rPr>
      </w:pPr>
    </w:p>
    <w:p w14:paraId="0D9BDDC0" w14:textId="77777777" w:rsidR="00BD5834" w:rsidRDefault="00BD5834" w:rsidP="00FF769E">
      <w:pPr>
        <w:spacing w:line="360" w:lineRule="auto"/>
        <w:rPr>
          <w:rFonts w:ascii="Arial" w:hAnsi="Arial" w:cs="Arial"/>
          <w:b/>
          <w:bCs/>
          <w:sz w:val="22"/>
          <w:szCs w:val="22"/>
          <w:u w:val="single"/>
        </w:rPr>
      </w:pPr>
    </w:p>
    <w:p w14:paraId="4521C2B1" w14:textId="77777777" w:rsidR="00BD5834" w:rsidRDefault="00BD5834" w:rsidP="00FF769E">
      <w:pPr>
        <w:spacing w:line="360" w:lineRule="auto"/>
        <w:rPr>
          <w:rFonts w:ascii="Arial" w:hAnsi="Arial" w:cs="Arial"/>
          <w:b/>
          <w:bCs/>
          <w:sz w:val="22"/>
          <w:szCs w:val="22"/>
          <w:u w:val="single"/>
        </w:rPr>
      </w:pPr>
    </w:p>
    <w:p w14:paraId="41F3ED68" w14:textId="77777777" w:rsidR="00BD5834" w:rsidRDefault="00BD5834" w:rsidP="00FF769E">
      <w:pPr>
        <w:spacing w:line="360" w:lineRule="auto"/>
        <w:rPr>
          <w:rFonts w:ascii="Arial" w:hAnsi="Arial" w:cs="Arial"/>
          <w:b/>
          <w:bCs/>
          <w:sz w:val="22"/>
          <w:szCs w:val="22"/>
          <w:u w:val="single"/>
        </w:rPr>
      </w:pPr>
    </w:p>
    <w:p w14:paraId="5D9C5701" w14:textId="77777777" w:rsidR="00BD5834" w:rsidRDefault="00BD5834" w:rsidP="00FF769E">
      <w:pPr>
        <w:spacing w:line="360" w:lineRule="auto"/>
        <w:rPr>
          <w:rFonts w:ascii="Arial" w:hAnsi="Arial" w:cs="Arial"/>
          <w:b/>
          <w:bCs/>
          <w:sz w:val="22"/>
          <w:szCs w:val="22"/>
          <w:u w:val="single"/>
        </w:rPr>
      </w:pPr>
    </w:p>
    <w:p w14:paraId="316CEFB4" w14:textId="77777777" w:rsidR="00BD5834" w:rsidRDefault="00BD5834" w:rsidP="00FF769E">
      <w:pPr>
        <w:spacing w:line="360" w:lineRule="auto"/>
        <w:rPr>
          <w:rFonts w:ascii="Arial" w:hAnsi="Arial" w:cs="Arial"/>
          <w:b/>
          <w:bCs/>
          <w:sz w:val="22"/>
          <w:szCs w:val="22"/>
          <w:u w:val="single"/>
        </w:rPr>
      </w:pPr>
    </w:p>
    <w:p w14:paraId="6A8CDD20" w14:textId="77777777" w:rsidR="00BD5834" w:rsidRDefault="00BD5834" w:rsidP="00FF769E">
      <w:pPr>
        <w:spacing w:line="360" w:lineRule="auto"/>
        <w:rPr>
          <w:rFonts w:ascii="Arial" w:hAnsi="Arial" w:cs="Arial"/>
          <w:b/>
          <w:bCs/>
          <w:sz w:val="22"/>
          <w:szCs w:val="22"/>
          <w:u w:val="single"/>
        </w:rPr>
      </w:pPr>
    </w:p>
    <w:p w14:paraId="1D0F7724" w14:textId="77777777" w:rsidR="00BD5834" w:rsidRDefault="00BD5834" w:rsidP="00FF769E">
      <w:pPr>
        <w:spacing w:line="360" w:lineRule="auto"/>
        <w:rPr>
          <w:rFonts w:ascii="Arial" w:hAnsi="Arial" w:cs="Arial"/>
          <w:b/>
          <w:bCs/>
          <w:sz w:val="22"/>
          <w:szCs w:val="22"/>
          <w:u w:val="single"/>
        </w:rPr>
      </w:pPr>
    </w:p>
    <w:p w14:paraId="28D65722" w14:textId="77777777" w:rsidR="00BD5834" w:rsidRDefault="00BD5834" w:rsidP="00FF769E">
      <w:pPr>
        <w:spacing w:line="360" w:lineRule="auto"/>
        <w:rPr>
          <w:rFonts w:ascii="Arial" w:hAnsi="Arial" w:cs="Arial"/>
          <w:b/>
          <w:bCs/>
          <w:sz w:val="22"/>
          <w:szCs w:val="22"/>
          <w:u w:val="single"/>
        </w:rPr>
      </w:pPr>
    </w:p>
    <w:p w14:paraId="510D6DDA" w14:textId="77777777" w:rsidR="00BD5834" w:rsidRDefault="00BD5834" w:rsidP="00FF769E">
      <w:pPr>
        <w:spacing w:line="360" w:lineRule="auto"/>
        <w:rPr>
          <w:rFonts w:ascii="Arial" w:hAnsi="Arial" w:cs="Arial"/>
          <w:b/>
          <w:bCs/>
          <w:sz w:val="22"/>
          <w:szCs w:val="22"/>
          <w:u w:val="single"/>
        </w:rPr>
      </w:pPr>
    </w:p>
    <w:p w14:paraId="1EE2B3B7" w14:textId="77777777" w:rsidR="00BD5834" w:rsidRDefault="00BD5834" w:rsidP="00FF769E">
      <w:pPr>
        <w:spacing w:line="360" w:lineRule="auto"/>
        <w:rPr>
          <w:rFonts w:ascii="Arial" w:hAnsi="Arial" w:cs="Arial"/>
          <w:b/>
          <w:bCs/>
          <w:sz w:val="22"/>
          <w:szCs w:val="22"/>
          <w:u w:val="single"/>
        </w:rPr>
      </w:pPr>
    </w:p>
    <w:p w14:paraId="1C9AA79B" w14:textId="77777777" w:rsidR="00BD5834" w:rsidRDefault="00BD5834" w:rsidP="00FF769E">
      <w:pPr>
        <w:spacing w:line="360" w:lineRule="auto"/>
        <w:rPr>
          <w:rFonts w:ascii="Arial" w:hAnsi="Arial" w:cs="Arial"/>
          <w:b/>
          <w:bCs/>
          <w:sz w:val="22"/>
          <w:szCs w:val="22"/>
          <w:u w:val="single"/>
        </w:rPr>
      </w:pPr>
    </w:p>
    <w:p w14:paraId="077D2FF0" w14:textId="77777777" w:rsidR="00BD5834" w:rsidRDefault="00BD5834" w:rsidP="00FF769E">
      <w:pPr>
        <w:spacing w:line="360" w:lineRule="auto"/>
        <w:rPr>
          <w:rFonts w:ascii="Arial" w:hAnsi="Arial" w:cs="Arial"/>
          <w:b/>
          <w:bCs/>
          <w:sz w:val="22"/>
          <w:szCs w:val="22"/>
          <w:u w:val="single"/>
        </w:rPr>
      </w:pPr>
    </w:p>
    <w:p w14:paraId="1433511D" w14:textId="741C9496" w:rsidR="0067599D" w:rsidRPr="00BD5834" w:rsidRDefault="006936FC" w:rsidP="00FF769E">
      <w:pPr>
        <w:spacing w:line="360" w:lineRule="auto"/>
        <w:rPr>
          <w:rFonts w:ascii="Arial" w:hAnsi="Arial" w:cs="Arial"/>
          <w:b/>
          <w:bCs/>
          <w:sz w:val="22"/>
          <w:szCs w:val="22"/>
          <w:u w:val="single"/>
        </w:rPr>
      </w:pPr>
      <w:r w:rsidRPr="00BD5834">
        <w:rPr>
          <w:rFonts w:ascii="Arial" w:hAnsi="Arial" w:cs="Arial"/>
          <w:b/>
          <w:bCs/>
          <w:sz w:val="22"/>
          <w:szCs w:val="22"/>
          <w:u w:val="single"/>
        </w:rPr>
        <w:lastRenderedPageBreak/>
        <w:t xml:space="preserve">TASK 3a: </w:t>
      </w:r>
      <w:r w:rsidRPr="00BD5834">
        <w:rPr>
          <w:rFonts w:ascii="Arial" w:hAnsi="Arial" w:cs="Arial"/>
          <w:b/>
          <w:bCs/>
          <w:color w:val="0070C0"/>
          <w:sz w:val="22"/>
          <w:szCs w:val="22"/>
          <w:u w:val="single"/>
        </w:rPr>
        <w:t xml:space="preserve">SWOT </w:t>
      </w:r>
      <w:r w:rsidR="00044D62" w:rsidRPr="00BD5834">
        <w:rPr>
          <w:rFonts w:ascii="Arial" w:hAnsi="Arial" w:cs="Arial"/>
          <w:b/>
          <w:bCs/>
          <w:color w:val="0070C0"/>
          <w:sz w:val="22"/>
          <w:szCs w:val="22"/>
          <w:u w:val="single"/>
        </w:rPr>
        <w:t xml:space="preserve">ANALYSIS </w:t>
      </w:r>
      <w:r w:rsidR="00D4502D" w:rsidRPr="00BD5834">
        <w:rPr>
          <w:rFonts w:ascii="Arial" w:hAnsi="Arial" w:cs="Arial"/>
          <w:b/>
          <w:bCs/>
          <w:sz w:val="22"/>
          <w:szCs w:val="22"/>
          <w:u w:val="single"/>
        </w:rPr>
        <w:t>Role: Mental Health Support Worker | Employer: Cygnet Health Car</w:t>
      </w:r>
    </w:p>
    <w:p w14:paraId="13983F8A" w14:textId="34A0B458" w:rsidR="00E560E6" w:rsidRPr="00F345CC" w:rsidRDefault="00147476" w:rsidP="00FF769E">
      <w:pPr>
        <w:spacing w:line="360" w:lineRule="auto"/>
        <w:rPr>
          <w:rFonts w:ascii="Arial" w:hAnsi="Arial" w:cs="Arial"/>
          <w:b/>
          <w:bCs/>
          <w:sz w:val="22"/>
          <w:szCs w:val="22"/>
        </w:rPr>
      </w:pPr>
      <w:r w:rsidRPr="00251AD2">
        <w:rPr>
          <w:rFonts w:ascii="Arial" w:hAnsi="Arial" w:cs="Arial"/>
          <w:sz w:val="22"/>
          <w:szCs w:val="22"/>
        </w:rPr>
        <w:t xml:space="preserve">This analysis identifies my personal strengths, weaknesses, opportunities, and threats in relation to working in a mental health care setting, with a focus on my development needs. A SWOT analysis is a useful tool for assessing current capabilities and planning for future </w:t>
      </w:r>
      <w:r w:rsidR="00014F80" w:rsidRPr="00251AD2">
        <w:rPr>
          <w:rFonts w:ascii="Arial" w:hAnsi="Arial" w:cs="Arial"/>
          <w:sz w:val="22"/>
          <w:szCs w:val="22"/>
        </w:rPr>
        <w:t>development (Hudson, 2024).</w:t>
      </w:r>
    </w:p>
    <w:tbl>
      <w:tblPr>
        <w:tblStyle w:val="TableGrid"/>
        <w:tblW w:w="10910" w:type="dxa"/>
        <w:tblInd w:w="-998" w:type="dxa"/>
        <w:tblLook w:val="04A0" w:firstRow="1" w:lastRow="0" w:firstColumn="1" w:lastColumn="0" w:noHBand="0" w:noVBand="1"/>
      </w:tblPr>
      <w:tblGrid>
        <w:gridCol w:w="5388"/>
        <w:gridCol w:w="5522"/>
      </w:tblGrid>
      <w:tr w:rsidR="009F264E" w14:paraId="2890BC22" w14:textId="77777777" w:rsidTr="0047085A">
        <w:trPr>
          <w:trHeight w:val="5201"/>
        </w:trPr>
        <w:tc>
          <w:tcPr>
            <w:tcW w:w="5388" w:type="dxa"/>
            <w:shd w:val="clear" w:color="auto" w:fill="F8F8F8" w:themeFill="background2"/>
          </w:tcPr>
          <w:p w14:paraId="4C71BE2A" w14:textId="77777777" w:rsidR="009F264E" w:rsidRPr="00E02589" w:rsidRDefault="00722DA3" w:rsidP="00FF769E">
            <w:pPr>
              <w:spacing w:line="360" w:lineRule="auto"/>
              <w:rPr>
                <w:rFonts w:ascii="Arial" w:hAnsi="Arial" w:cs="Arial"/>
                <w:b/>
                <w:bCs/>
                <w:color w:val="0070C0"/>
                <w:sz w:val="22"/>
                <w:szCs w:val="22"/>
                <w:u w:val="single"/>
              </w:rPr>
            </w:pPr>
            <w:r w:rsidRPr="00D829DA">
              <w:rPr>
                <w:rFonts w:ascii="Segoe UI Emoji" w:hAnsi="Segoe UI Emoji" w:cs="Segoe UI Emoji"/>
                <w:b/>
                <w:bCs/>
                <w:sz w:val="22"/>
                <w:szCs w:val="22"/>
                <w:u w:val="single"/>
              </w:rPr>
              <w:t>✅</w:t>
            </w:r>
            <w:r w:rsidRPr="00D829DA">
              <w:rPr>
                <w:rFonts w:ascii="Arial" w:hAnsi="Arial" w:cs="Arial"/>
                <w:b/>
                <w:bCs/>
                <w:sz w:val="22"/>
                <w:szCs w:val="22"/>
                <w:u w:val="single"/>
              </w:rPr>
              <w:t xml:space="preserve"> </w:t>
            </w:r>
            <w:r w:rsidRPr="00E02589">
              <w:rPr>
                <w:rFonts w:ascii="Arial" w:hAnsi="Arial" w:cs="Arial"/>
                <w:b/>
                <w:bCs/>
                <w:color w:val="0070C0"/>
                <w:sz w:val="22"/>
                <w:szCs w:val="22"/>
                <w:u w:val="single"/>
              </w:rPr>
              <w:t>Strengths</w:t>
            </w:r>
          </w:p>
          <w:p w14:paraId="59F0CC0A" w14:textId="4BCAD070" w:rsidR="00CB13A1" w:rsidRPr="00CB13A1" w:rsidRDefault="00CB13A1" w:rsidP="00BD1919">
            <w:pPr>
              <w:spacing w:line="360" w:lineRule="auto"/>
              <w:rPr>
                <w:rFonts w:ascii="Arial" w:hAnsi="Arial" w:cs="Arial"/>
                <w:sz w:val="22"/>
                <w:szCs w:val="22"/>
              </w:rPr>
            </w:pPr>
            <w:r w:rsidRPr="00CB13A1">
              <w:rPr>
                <w:rFonts w:ascii="Arial" w:hAnsi="Arial" w:cs="Arial"/>
                <w:sz w:val="22"/>
                <w:szCs w:val="22"/>
              </w:rPr>
              <w:t xml:space="preserve">I have </w:t>
            </w:r>
            <w:r w:rsidR="00FB0766" w:rsidRPr="00CB13A1">
              <w:rPr>
                <w:rFonts w:ascii="Arial" w:hAnsi="Arial" w:cs="Arial"/>
                <w:sz w:val="22"/>
                <w:szCs w:val="22"/>
              </w:rPr>
              <w:t>a solid foundation</w:t>
            </w:r>
            <w:r w:rsidRPr="00CB13A1">
              <w:rPr>
                <w:rFonts w:ascii="Arial" w:hAnsi="Arial" w:cs="Arial"/>
                <w:sz w:val="22"/>
                <w:szCs w:val="22"/>
              </w:rPr>
              <w:t xml:space="preserve"> from my education and training, including information on safety, mental health awareness, and </w:t>
            </w:r>
            <w:r w:rsidR="00044D62">
              <w:rPr>
                <w:rFonts w:ascii="Arial" w:hAnsi="Arial" w:cs="Arial"/>
                <w:sz w:val="22"/>
                <w:szCs w:val="22"/>
              </w:rPr>
              <w:t>person-centred</w:t>
            </w:r>
            <w:r w:rsidRPr="00CB13A1">
              <w:rPr>
                <w:rFonts w:ascii="Arial" w:hAnsi="Arial" w:cs="Arial"/>
                <w:sz w:val="22"/>
                <w:szCs w:val="22"/>
              </w:rPr>
              <w:t xml:space="preserve"> care</w:t>
            </w:r>
            <w:r w:rsidR="004E7F63">
              <w:t xml:space="preserve"> </w:t>
            </w:r>
            <w:r w:rsidR="00AF5E48">
              <w:t>(</w:t>
            </w:r>
            <w:r w:rsidR="004E7F63" w:rsidRPr="004E7F63">
              <w:rPr>
                <w:rFonts w:ascii="Arial" w:hAnsi="Arial" w:cs="Arial"/>
                <w:sz w:val="22"/>
                <w:szCs w:val="22"/>
              </w:rPr>
              <w:t>Care Quality Commission, 2023</w:t>
            </w:r>
            <w:r w:rsidR="00EC2CF6" w:rsidRPr="004E7F63">
              <w:rPr>
                <w:rFonts w:ascii="Arial" w:hAnsi="Arial" w:cs="Arial"/>
                <w:sz w:val="22"/>
                <w:szCs w:val="22"/>
              </w:rPr>
              <w:t>).</w:t>
            </w:r>
            <w:r w:rsidR="00EC2CF6" w:rsidRPr="00CB13A1">
              <w:rPr>
                <w:rFonts w:ascii="Arial" w:hAnsi="Arial" w:cs="Arial"/>
                <w:sz w:val="22"/>
                <w:szCs w:val="22"/>
              </w:rPr>
              <w:t xml:space="preserve"> Through</w:t>
            </w:r>
            <w:r w:rsidRPr="00CB13A1">
              <w:rPr>
                <w:rFonts w:ascii="Arial" w:hAnsi="Arial" w:cs="Arial"/>
                <w:sz w:val="22"/>
                <w:szCs w:val="22"/>
              </w:rPr>
              <w:t xml:space="preserve"> my volunteering and placement experiences, I have sharpened my skills in active listening, clear communication, and building trust, which are vital when helping people with mental health challenges</w:t>
            </w:r>
            <w:r w:rsidR="008070D5">
              <w:t xml:space="preserve"> </w:t>
            </w:r>
            <w:r w:rsidR="008070D5" w:rsidRPr="008070D5">
              <w:rPr>
                <w:rFonts w:ascii="Arial" w:hAnsi="Arial" w:cs="Arial"/>
                <w:sz w:val="22"/>
                <w:szCs w:val="22"/>
              </w:rPr>
              <w:t>(Skills for Care, 2022)</w:t>
            </w:r>
            <w:r w:rsidRPr="00CB13A1">
              <w:rPr>
                <w:rFonts w:ascii="Arial" w:hAnsi="Arial" w:cs="Arial"/>
                <w:sz w:val="22"/>
                <w:szCs w:val="22"/>
              </w:rPr>
              <w:t>. I am reliable, on time, and flexible, which helps me meet the shift requirements, including nights and weekends, for this position. I also understand the importance of following policies and keeping information confidential</w:t>
            </w:r>
            <w:r w:rsidR="00EC2CF6">
              <w:t xml:space="preserve"> </w:t>
            </w:r>
            <w:r w:rsidR="00EC2CF6" w:rsidRPr="00EC2CF6">
              <w:rPr>
                <w:rFonts w:ascii="Arial" w:hAnsi="Arial" w:cs="Arial"/>
                <w:sz w:val="22"/>
                <w:szCs w:val="22"/>
              </w:rPr>
              <w:t>(Care Act, 2014)</w:t>
            </w:r>
            <w:r w:rsidRPr="00CB13A1">
              <w:rPr>
                <w:rFonts w:ascii="Arial" w:hAnsi="Arial" w:cs="Arial"/>
                <w:sz w:val="22"/>
                <w:szCs w:val="22"/>
              </w:rPr>
              <w:t>.</w:t>
            </w:r>
          </w:p>
        </w:tc>
        <w:tc>
          <w:tcPr>
            <w:tcW w:w="5522" w:type="dxa"/>
            <w:shd w:val="clear" w:color="auto" w:fill="DDDDDD" w:themeFill="accent1"/>
          </w:tcPr>
          <w:p w14:paraId="504219A6" w14:textId="77777777" w:rsidR="009F264E" w:rsidRPr="00A2757E" w:rsidRDefault="00912866" w:rsidP="00FF769E">
            <w:pPr>
              <w:spacing w:line="360" w:lineRule="auto"/>
              <w:rPr>
                <w:rFonts w:ascii="Arial" w:hAnsi="Arial" w:cs="Arial"/>
                <w:b/>
                <w:bCs/>
                <w:color w:val="0061AF"/>
                <w:sz w:val="22"/>
                <w:szCs w:val="22"/>
                <w:u w:val="single"/>
              </w:rPr>
            </w:pPr>
            <w:r w:rsidRPr="00912866">
              <w:rPr>
                <w:rFonts w:ascii="Segoe UI Emoji" w:hAnsi="Segoe UI Emoji" w:cs="Segoe UI Emoji"/>
                <w:sz w:val="22"/>
                <w:szCs w:val="22"/>
              </w:rPr>
              <w:t>⚠️</w:t>
            </w:r>
            <w:r w:rsidRPr="00912866">
              <w:rPr>
                <w:rFonts w:ascii="Arial" w:hAnsi="Arial" w:cs="Arial"/>
                <w:b/>
                <w:bCs/>
                <w:sz w:val="22"/>
                <w:szCs w:val="22"/>
              </w:rPr>
              <w:t xml:space="preserve"> </w:t>
            </w:r>
            <w:r w:rsidRPr="00A2757E">
              <w:rPr>
                <w:rFonts w:ascii="Arial" w:hAnsi="Arial" w:cs="Arial"/>
                <w:b/>
                <w:bCs/>
                <w:color w:val="0061AF"/>
                <w:sz w:val="22"/>
                <w:szCs w:val="22"/>
                <w:u w:val="single"/>
              </w:rPr>
              <w:t>Weaknesses</w:t>
            </w:r>
          </w:p>
          <w:p w14:paraId="05D07121" w14:textId="3F255E03" w:rsidR="00AA2DE1" w:rsidRDefault="00AA2DE1" w:rsidP="00AF70D5">
            <w:pPr>
              <w:spacing w:line="360" w:lineRule="auto"/>
              <w:rPr>
                <w:rFonts w:ascii="Arial" w:hAnsi="Arial" w:cs="Arial"/>
                <w:sz w:val="22"/>
                <w:szCs w:val="22"/>
              </w:rPr>
            </w:pPr>
            <w:r w:rsidRPr="00AA2DE1">
              <w:rPr>
                <w:rFonts w:ascii="Arial" w:hAnsi="Arial" w:cs="Arial"/>
                <w:sz w:val="22"/>
                <w:szCs w:val="22"/>
              </w:rPr>
              <w:t xml:space="preserve">My main area for improvement is my limited direct experience in an acute or specialist mental health setting like Cygnet Hospital Oldbury. I feel less confident managing highly challenging </w:t>
            </w:r>
            <w:r w:rsidR="00044D62">
              <w:rPr>
                <w:rFonts w:ascii="Arial" w:hAnsi="Arial" w:cs="Arial"/>
                <w:sz w:val="22"/>
                <w:szCs w:val="22"/>
              </w:rPr>
              <w:t>behaviour</w:t>
            </w:r>
            <w:r w:rsidRPr="00AA2DE1">
              <w:rPr>
                <w:rFonts w:ascii="Arial" w:hAnsi="Arial" w:cs="Arial"/>
                <w:sz w:val="22"/>
                <w:szCs w:val="22"/>
              </w:rPr>
              <w:t xml:space="preserve"> or complex situations without close support from senior staff. I also need to develop a more detailed understanding of specific mental health laws and improve my skills in </w:t>
            </w:r>
            <w:r w:rsidR="009A3AAC" w:rsidRPr="00AA2DE1">
              <w:rPr>
                <w:rFonts w:ascii="Arial" w:hAnsi="Arial" w:cs="Arial"/>
                <w:sz w:val="22"/>
                <w:szCs w:val="22"/>
              </w:rPr>
              <w:t>authoring</w:t>
            </w:r>
            <w:r w:rsidRPr="00AA2DE1">
              <w:rPr>
                <w:rFonts w:ascii="Arial" w:hAnsi="Arial" w:cs="Arial"/>
                <w:sz w:val="22"/>
                <w:szCs w:val="22"/>
              </w:rPr>
              <w:t xml:space="preserve"> formal daily reports and care records</w:t>
            </w:r>
            <w:r w:rsidR="0041278C">
              <w:t xml:space="preserve"> (</w:t>
            </w:r>
            <w:r w:rsidR="0041278C" w:rsidRPr="0041278C">
              <w:rPr>
                <w:rFonts w:ascii="Arial" w:hAnsi="Arial" w:cs="Arial"/>
                <w:sz w:val="22"/>
                <w:szCs w:val="22"/>
              </w:rPr>
              <w:t>Jasper, 2020).</w:t>
            </w:r>
          </w:p>
        </w:tc>
      </w:tr>
      <w:tr w:rsidR="009F264E" w14:paraId="01F71A16" w14:textId="77777777" w:rsidTr="0047085A">
        <w:trPr>
          <w:trHeight w:val="4975"/>
        </w:trPr>
        <w:tc>
          <w:tcPr>
            <w:tcW w:w="5388" w:type="dxa"/>
            <w:shd w:val="clear" w:color="auto" w:fill="DDDDDD" w:themeFill="accent1"/>
          </w:tcPr>
          <w:p w14:paraId="1801DAC7" w14:textId="77777777" w:rsidR="009F264E" w:rsidRPr="00A2757E" w:rsidRDefault="00E02589" w:rsidP="00FF769E">
            <w:pPr>
              <w:spacing w:line="360" w:lineRule="auto"/>
              <w:rPr>
                <w:rFonts w:ascii="Arial" w:hAnsi="Arial" w:cs="Arial"/>
                <w:b/>
                <w:bCs/>
                <w:color w:val="0061AF"/>
                <w:sz w:val="22"/>
                <w:szCs w:val="22"/>
                <w:u w:val="single"/>
              </w:rPr>
            </w:pPr>
            <w:r w:rsidRPr="00E02589">
              <w:rPr>
                <w:rFonts w:ascii="Segoe UI Emoji" w:hAnsi="Segoe UI Emoji" w:cs="Segoe UI Emoji"/>
                <w:sz w:val="22"/>
                <w:szCs w:val="22"/>
              </w:rPr>
              <w:t>🚀</w:t>
            </w:r>
            <w:r w:rsidRPr="00E02589">
              <w:rPr>
                <w:rFonts w:ascii="Arial" w:hAnsi="Arial" w:cs="Arial"/>
                <w:sz w:val="22"/>
                <w:szCs w:val="22"/>
              </w:rPr>
              <w:t xml:space="preserve"> </w:t>
            </w:r>
            <w:r w:rsidRPr="00A2757E">
              <w:rPr>
                <w:rFonts w:ascii="Arial" w:hAnsi="Arial" w:cs="Arial"/>
                <w:b/>
                <w:bCs/>
                <w:color w:val="0061AF"/>
                <w:sz w:val="22"/>
                <w:szCs w:val="22"/>
                <w:u w:val="single"/>
              </w:rPr>
              <w:t>Opportunities</w:t>
            </w:r>
          </w:p>
          <w:p w14:paraId="538E2038" w14:textId="776D29E4" w:rsidR="00C02DEA" w:rsidRDefault="00C02DEA" w:rsidP="00FF769E">
            <w:pPr>
              <w:spacing w:line="360" w:lineRule="auto"/>
              <w:rPr>
                <w:rFonts w:ascii="Arial" w:hAnsi="Arial" w:cs="Arial"/>
                <w:sz w:val="22"/>
                <w:szCs w:val="22"/>
              </w:rPr>
            </w:pPr>
            <w:r w:rsidRPr="00C02DEA">
              <w:rPr>
                <w:rFonts w:ascii="Arial" w:hAnsi="Arial" w:cs="Arial"/>
                <w:sz w:val="22"/>
                <w:szCs w:val="22"/>
              </w:rPr>
              <w:t xml:space="preserve">Cygnet Health Care provides solid chances for training and career growth, with induction </w:t>
            </w:r>
            <w:r w:rsidR="00044D62">
              <w:rPr>
                <w:rFonts w:ascii="Arial" w:hAnsi="Arial" w:cs="Arial"/>
                <w:sz w:val="22"/>
                <w:szCs w:val="22"/>
              </w:rPr>
              <w:t>programmes</w:t>
            </w:r>
            <w:r w:rsidRPr="00C02DEA">
              <w:rPr>
                <w:rFonts w:ascii="Arial" w:hAnsi="Arial" w:cs="Arial"/>
                <w:sz w:val="22"/>
                <w:szCs w:val="22"/>
              </w:rPr>
              <w:t xml:space="preserve"> and further qualifications</w:t>
            </w:r>
            <w:r w:rsidR="005F080B">
              <w:t xml:space="preserve"> </w:t>
            </w:r>
            <w:r w:rsidR="005F080B" w:rsidRPr="005F080B">
              <w:rPr>
                <w:rFonts w:ascii="Arial" w:hAnsi="Arial" w:cs="Arial"/>
                <w:sz w:val="22"/>
                <w:szCs w:val="22"/>
              </w:rPr>
              <w:t>(Hudson, 2024)</w:t>
            </w:r>
            <w:r w:rsidRPr="00C02DEA">
              <w:rPr>
                <w:rFonts w:ascii="Arial" w:hAnsi="Arial" w:cs="Arial"/>
                <w:sz w:val="22"/>
                <w:szCs w:val="22"/>
              </w:rPr>
              <w:t>. Being part of a multi-disciplinary team will allow me to learn from experienced nurses and support workers. I can also use my time in this role to build confidence, improve my practical skills, and work toward a Level 4 qualification in the future.</w:t>
            </w:r>
          </w:p>
        </w:tc>
        <w:tc>
          <w:tcPr>
            <w:tcW w:w="5522" w:type="dxa"/>
            <w:shd w:val="clear" w:color="auto" w:fill="F8F8F8" w:themeFill="background2"/>
          </w:tcPr>
          <w:p w14:paraId="158C14DB" w14:textId="77777777" w:rsidR="009F264E" w:rsidRDefault="005012C0" w:rsidP="00FF769E">
            <w:pPr>
              <w:spacing w:line="360" w:lineRule="auto"/>
              <w:rPr>
                <w:rFonts w:ascii="Arial" w:hAnsi="Arial" w:cs="Arial"/>
                <w:b/>
                <w:bCs/>
                <w:color w:val="0070C0"/>
                <w:sz w:val="22"/>
                <w:szCs w:val="22"/>
                <w:u w:val="single"/>
              </w:rPr>
            </w:pPr>
            <w:r w:rsidRPr="005012C0">
              <w:rPr>
                <w:rFonts w:ascii="Segoe UI Emoji" w:hAnsi="Segoe UI Emoji" w:cs="Segoe UI Emoji"/>
                <w:sz w:val="22"/>
                <w:szCs w:val="22"/>
              </w:rPr>
              <w:t>🛑</w:t>
            </w:r>
            <w:r w:rsidRPr="005012C0">
              <w:rPr>
                <w:rFonts w:ascii="Arial" w:hAnsi="Arial" w:cs="Arial"/>
                <w:sz w:val="22"/>
                <w:szCs w:val="22"/>
              </w:rPr>
              <w:t xml:space="preserve"> </w:t>
            </w:r>
            <w:r w:rsidRPr="005012C0">
              <w:rPr>
                <w:rFonts w:ascii="Arial" w:hAnsi="Arial" w:cs="Arial"/>
                <w:b/>
                <w:bCs/>
                <w:color w:val="0070C0"/>
                <w:sz w:val="22"/>
                <w:szCs w:val="22"/>
                <w:u w:val="single"/>
              </w:rPr>
              <w:t>Threats</w:t>
            </w:r>
          </w:p>
          <w:p w14:paraId="0E76E335" w14:textId="481AEACD" w:rsidR="00C021B5" w:rsidRDefault="00C021B5" w:rsidP="00FF769E">
            <w:pPr>
              <w:spacing w:line="360" w:lineRule="auto"/>
              <w:rPr>
                <w:rFonts w:ascii="Arial" w:hAnsi="Arial" w:cs="Arial"/>
                <w:sz w:val="22"/>
                <w:szCs w:val="22"/>
              </w:rPr>
            </w:pPr>
            <w:r w:rsidRPr="00C021B5">
              <w:rPr>
                <w:rFonts w:ascii="Arial" w:hAnsi="Arial" w:cs="Arial"/>
                <w:sz w:val="22"/>
                <w:szCs w:val="22"/>
              </w:rPr>
              <w:t xml:space="preserve">There is </w:t>
            </w:r>
            <w:r w:rsidR="009A3AAC" w:rsidRPr="00C021B5">
              <w:rPr>
                <w:rFonts w:ascii="Arial" w:hAnsi="Arial" w:cs="Arial"/>
                <w:sz w:val="22"/>
                <w:szCs w:val="22"/>
              </w:rPr>
              <w:t>intense competition</w:t>
            </w:r>
            <w:r w:rsidRPr="00C021B5">
              <w:rPr>
                <w:rFonts w:ascii="Arial" w:hAnsi="Arial" w:cs="Arial"/>
                <w:sz w:val="22"/>
                <w:szCs w:val="22"/>
              </w:rPr>
              <w:t xml:space="preserve"> for this type of role, so I need to show commitment and willingness to learn. Working in an acute setting can also be emotionally demanding</w:t>
            </w:r>
            <w:r w:rsidR="00007221">
              <w:t xml:space="preserve"> </w:t>
            </w:r>
            <w:r w:rsidR="00007221" w:rsidRPr="00007221">
              <w:rPr>
                <w:rFonts w:ascii="Arial" w:hAnsi="Arial" w:cs="Arial"/>
                <w:sz w:val="22"/>
                <w:szCs w:val="22"/>
              </w:rPr>
              <w:t xml:space="preserve">(Hudson, </w:t>
            </w:r>
            <w:r w:rsidR="00E63145">
              <w:rPr>
                <w:rFonts w:ascii="Arial" w:hAnsi="Arial" w:cs="Arial"/>
                <w:sz w:val="22"/>
                <w:szCs w:val="22"/>
              </w:rPr>
              <w:t>2024),</w:t>
            </w:r>
            <w:r w:rsidRPr="00C021B5">
              <w:rPr>
                <w:rFonts w:ascii="Arial" w:hAnsi="Arial" w:cs="Arial"/>
                <w:sz w:val="22"/>
                <w:szCs w:val="22"/>
              </w:rPr>
              <w:t xml:space="preserve"> so I must build my own resilience to manage this. Keeping up with changes in rules and standards is also important to stay competent in the job</w:t>
            </w:r>
            <w:r w:rsidR="00D36D82">
              <w:t xml:space="preserve"> </w:t>
            </w:r>
            <w:r w:rsidR="00D36D82" w:rsidRPr="00D36D82">
              <w:rPr>
                <w:rFonts w:ascii="Arial" w:hAnsi="Arial" w:cs="Arial"/>
                <w:sz w:val="22"/>
                <w:szCs w:val="22"/>
              </w:rPr>
              <w:t>(Care Quality Commission, 2023)</w:t>
            </w:r>
            <w:r w:rsidRPr="00C021B5">
              <w:rPr>
                <w:rFonts w:ascii="Arial" w:hAnsi="Arial" w:cs="Arial"/>
                <w:sz w:val="22"/>
                <w:szCs w:val="22"/>
              </w:rPr>
              <w:t>.</w:t>
            </w:r>
          </w:p>
        </w:tc>
      </w:tr>
    </w:tbl>
    <w:p w14:paraId="230477E9" w14:textId="77777777" w:rsidR="00EE69E1" w:rsidRDefault="00EE69E1" w:rsidP="00FF769E">
      <w:pPr>
        <w:spacing w:line="360" w:lineRule="auto"/>
        <w:rPr>
          <w:rFonts w:ascii="Arial" w:hAnsi="Arial" w:cs="Arial"/>
          <w:sz w:val="22"/>
          <w:szCs w:val="22"/>
        </w:rPr>
        <w:sectPr w:rsidR="00EE69E1" w:rsidSect="005C113A">
          <w:footerReference w:type="default" r:id="rId15"/>
          <w:pgSz w:w="11906" w:h="16838"/>
          <w:pgMar w:top="1440" w:right="1440" w:bottom="1440" w:left="1440" w:header="709" w:footer="709" w:gutter="0"/>
          <w:cols w:space="708"/>
          <w:docGrid w:linePitch="360"/>
        </w:sectPr>
      </w:pPr>
    </w:p>
    <w:p w14:paraId="39179E5B" w14:textId="72F6D502" w:rsidR="00D4502D" w:rsidRPr="000F0ED5" w:rsidRDefault="000F0ED5" w:rsidP="00FF769E">
      <w:pPr>
        <w:spacing w:line="360" w:lineRule="auto"/>
        <w:rPr>
          <w:rFonts w:ascii="Arial" w:hAnsi="Arial" w:cs="Arial"/>
          <w:b/>
          <w:bCs/>
          <w:color w:val="002060"/>
          <w:sz w:val="22"/>
          <w:szCs w:val="22"/>
          <w:u w:val="single"/>
        </w:rPr>
      </w:pPr>
      <w:r w:rsidRPr="000F0ED5">
        <w:rPr>
          <w:rFonts w:ascii="Arial" w:hAnsi="Arial" w:cs="Arial"/>
          <w:b/>
          <w:bCs/>
          <w:color w:val="002060"/>
          <w:sz w:val="22"/>
          <w:szCs w:val="22"/>
          <w:u w:val="single"/>
        </w:rPr>
        <w:lastRenderedPageBreak/>
        <w:t>TASK 3b: PERSONAL DEVELOPMENT PLAN</w:t>
      </w:r>
    </w:p>
    <w:p w14:paraId="03C91BAC" w14:textId="77777777" w:rsidR="00014F80" w:rsidRDefault="00014F80" w:rsidP="00925547">
      <w:pPr>
        <w:spacing w:line="360" w:lineRule="auto"/>
        <w:rPr>
          <w:rFonts w:ascii="Arial" w:hAnsi="Arial" w:cs="Arial"/>
          <w:sz w:val="22"/>
          <w:szCs w:val="22"/>
        </w:rPr>
      </w:pPr>
    </w:p>
    <w:p w14:paraId="12CF6E7A" w14:textId="3833BE82" w:rsidR="00014F80" w:rsidRDefault="008F69AB" w:rsidP="00925547">
      <w:pPr>
        <w:spacing w:line="360" w:lineRule="auto"/>
        <w:jc w:val="both"/>
        <w:rPr>
          <w:rFonts w:ascii="Arial" w:hAnsi="Arial" w:cs="Arial"/>
          <w:sz w:val="22"/>
          <w:szCs w:val="22"/>
        </w:rPr>
      </w:pPr>
      <w:r w:rsidRPr="008F69AB">
        <w:rPr>
          <w:rFonts w:ascii="Arial" w:hAnsi="Arial" w:cs="Arial"/>
          <w:sz w:val="22"/>
          <w:szCs w:val="22"/>
        </w:rPr>
        <w:t xml:space="preserve">This strategy outlines specific, achievable objectives to assist me in developing the knowledge, skills, and confidence essential for functioning effectively as a </w:t>
      </w:r>
      <w:r w:rsidR="00044D62">
        <w:rPr>
          <w:rFonts w:ascii="Arial" w:hAnsi="Arial" w:cs="Arial"/>
          <w:sz w:val="22"/>
          <w:szCs w:val="22"/>
        </w:rPr>
        <w:t>mental health support worker</w:t>
      </w:r>
      <w:r w:rsidRPr="008F69AB">
        <w:rPr>
          <w:rFonts w:ascii="Arial" w:hAnsi="Arial" w:cs="Arial"/>
          <w:sz w:val="22"/>
          <w:szCs w:val="22"/>
        </w:rPr>
        <w:t xml:space="preserve"> at Cygnet Health Care. It </w:t>
      </w:r>
      <w:r w:rsidR="00044D62">
        <w:rPr>
          <w:rFonts w:ascii="Arial" w:hAnsi="Arial" w:cs="Arial"/>
          <w:sz w:val="22"/>
          <w:szCs w:val="22"/>
        </w:rPr>
        <w:t>prioritises</w:t>
      </w:r>
      <w:r w:rsidRPr="008F69AB">
        <w:rPr>
          <w:rFonts w:ascii="Arial" w:hAnsi="Arial" w:cs="Arial"/>
          <w:sz w:val="22"/>
          <w:szCs w:val="22"/>
        </w:rPr>
        <w:t xml:space="preserve"> addressing the aspects identified in my SWOT analysis and facilitates my professional development over the upcoming 12 to 24 months</w:t>
      </w:r>
      <w:r w:rsidR="00A504AB">
        <w:rPr>
          <w:rFonts w:ascii="Arial" w:hAnsi="Arial" w:cs="Arial"/>
          <w:sz w:val="22"/>
          <w:szCs w:val="22"/>
        </w:rPr>
        <w:t xml:space="preserve"> </w:t>
      </w:r>
      <w:r w:rsidR="00A504AB" w:rsidRPr="00A504AB">
        <w:rPr>
          <w:rFonts w:ascii="Arial" w:hAnsi="Arial" w:cs="Arial"/>
          <w:sz w:val="22"/>
          <w:szCs w:val="22"/>
        </w:rPr>
        <w:t>(Hudson, 2024).</w:t>
      </w:r>
    </w:p>
    <w:p w14:paraId="0E26E712" w14:textId="5C189774" w:rsidR="00D13B89" w:rsidRPr="003819D4" w:rsidRDefault="00044D62" w:rsidP="00925547">
      <w:pPr>
        <w:spacing w:line="360" w:lineRule="auto"/>
        <w:rPr>
          <w:rFonts w:ascii="Arial" w:hAnsi="Arial" w:cs="Arial"/>
          <w:b/>
          <w:bCs/>
          <w:color w:val="0070C0"/>
          <w:sz w:val="22"/>
          <w:szCs w:val="22"/>
          <w:u w:val="single"/>
        </w:rPr>
      </w:pPr>
      <w:r>
        <w:rPr>
          <w:rFonts w:ascii="Arial" w:hAnsi="Arial" w:cs="Arial"/>
          <w:b/>
          <w:bCs/>
          <w:color w:val="0070C0"/>
          <w:sz w:val="22"/>
          <w:szCs w:val="22"/>
          <w:u w:val="single"/>
        </w:rPr>
        <w:t>(Goal 1):</w:t>
      </w:r>
      <w:r w:rsidR="00F54EEB" w:rsidRPr="003819D4">
        <w:rPr>
          <w:rFonts w:ascii="Arial" w:hAnsi="Arial" w:cs="Arial"/>
          <w:b/>
          <w:bCs/>
          <w:color w:val="0070C0"/>
          <w:sz w:val="22"/>
          <w:szCs w:val="22"/>
          <w:u w:val="single"/>
        </w:rPr>
        <w:t xml:space="preserve"> Improve</w:t>
      </w:r>
      <w:r w:rsidR="00210BB2" w:rsidRPr="003819D4">
        <w:rPr>
          <w:rFonts w:ascii="Arial" w:hAnsi="Arial" w:cs="Arial"/>
          <w:b/>
          <w:bCs/>
          <w:color w:val="0070C0"/>
          <w:sz w:val="22"/>
          <w:szCs w:val="22"/>
          <w:u w:val="single"/>
        </w:rPr>
        <w:t xml:space="preserve"> knowledge of policies and mental health </w:t>
      </w:r>
      <w:r>
        <w:rPr>
          <w:rFonts w:ascii="Arial" w:hAnsi="Arial" w:cs="Arial"/>
          <w:b/>
          <w:bCs/>
          <w:color w:val="0070C0"/>
          <w:sz w:val="22"/>
          <w:szCs w:val="22"/>
          <w:u w:val="single"/>
        </w:rPr>
        <w:t>legislation.</w:t>
      </w:r>
    </w:p>
    <w:p w14:paraId="15D063AF" w14:textId="317C1534" w:rsidR="0014686A" w:rsidRPr="00FF3FEB" w:rsidRDefault="00737D07" w:rsidP="00925547">
      <w:pPr>
        <w:pStyle w:val="ListParagraph"/>
        <w:numPr>
          <w:ilvl w:val="0"/>
          <w:numId w:val="24"/>
        </w:numPr>
        <w:spacing w:line="360" w:lineRule="auto"/>
        <w:jc w:val="both"/>
        <w:rPr>
          <w:rFonts w:ascii="Arial" w:hAnsi="Arial" w:cs="Arial"/>
          <w:sz w:val="22"/>
          <w:szCs w:val="22"/>
        </w:rPr>
      </w:pPr>
      <w:r w:rsidRPr="00FF3FEB">
        <w:rPr>
          <w:rFonts w:ascii="Arial" w:hAnsi="Arial" w:cs="Arial"/>
          <w:b/>
          <w:bCs/>
          <w:sz w:val="22"/>
          <w:szCs w:val="22"/>
        </w:rPr>
        <w:t>what I want to achieve</w:t>
      </w:r>
      <w:r w:rsidRPr="00FF3FEB">
        <w:rPr>
          <w:rFonts w:ascii="Arial" w:hAnsi="Arial" w:cs="Arial"/>
          <w:sz w:val="22"/>
          <w:szCs w:val="22"/>
        </w:rPr>
        <w:t>:</w:t>
      </w:r>
      <w:r w:rsidRPr="00737D07">
        <w:t xml:space="preserve"> </w:t>
      </w:r>
      <w:r w:rsidRPr="00FF3FEB">
        <w:rPr>
          <w:rFonts w:ascii="Arial" w:hAnsi="Arial" w:cs="Arial"/>
          <w:sz w:val="22"/>
          <w:szCs w:val="22"/>
        </w:rPr>
        <w:t xml:space="preserve">Gain a thorough awareness of the primary laws, rules, and organisational policies that relate to this </w:t>
      </w:r>
      <w:r w:rsidR="00044D62">
        <w:rPr>
          <w:rFonts w:ascii="Arial" w:hAnsi="Arial" w:cs="Arial"/>
          <w:sz w:val="22"/>
          <w:szCs w:val="22"/>
        </w:rPr>
        <w:t>position so</w:t>
      </w:r>
      <w:r w:rsidRPr="00FF3FEB">
        <w:rPr>
          <w:rFonts w:ascii="Arial" w:hAnsi="Arial" w:cs="Arial"/>
          <w:sz w:val="22"/>
          <w:szCs w:val="22"/>
        </w:rPr>
        <w:t xml:space="preserve"> I can perform securely and within legal boundaries</w:t>
      </w:r>
      <w:r w:rsidR="00E35ACF" w:rsidRPr="00E35ACF">
        <w:rPr>
          <w:rFonts w:ascii="Arial" w:hAnsi="Arial" w:cs="Arial"/>
          <w:sz w:val="22"/>
          <w:szCs w:val="22"/>
        </w:rPr>
        <w:t xml:space="preserve"> (Care Act, 2014)</w:t>
      </w:r>
      <w:r w:rsidRPr="00FF3FEB">
        <w:rPr>
          <w:rFonts w:ascii="Arial" w:hAnsi="Arial" w:cs="Arial"/>
          <w:sz w:val="22"/>
          <w:szCs w:val="22"/>
        </w:rPr>
        <w:t>.</w:t>
      </w:r>
    </w:p>
    <w:p w14:paraId="00CFF86D" w14:textId="74EE36B1" w:rsidR="00DB6CA9" w:rsidRDefault="004D03F2" w:rsidP="00925547">
      <w:pPr>
        <w:pStyle w:val="ListParagraph"/>
        <w:numPr>
          <w:ilvl w:val="0"/>
          <w:numId w:val="24"/>
        </w:numPr>
        <w:spacing w:line="360" w:lineRule="auto"/>
        <w:jc w:val="both"/>
        <w:rPr>
          <w:rFonts w:ascii="Arial" w:hAnsi="Arial" w:cs="Arial"/>
          <w:sz w:val="22"/>
          <w:szCs w:val="22"/>
        </w:rPr>
      </w:pPr>
      <w:r w:rsidRPr="00DB6CA9">
        <w:rPr>
          <w:rFonts w:ascii="Arial" w:hAnsi="Arial" w:cs="Arial"/>
          <w:b/>
          <w:bCs/>
          <w:sz w:val="22"/>
          <w:szCs w:val="22"/>
        </w:rPr>
        <w:t>Actions:</w:t>
      </w:r>
      <w:r w:rsidR="002F2C3B" w:rsidRPr="002F2C3B">
        <w:t xml:space="preserve"> </w:t>
      </w:r>
      <w:r w:rsidR="00DB6CA9" w:rsidRPr="00DB6CA9">
        <w:rPr>
          <w:rFonts w:ascii="Arial" w:hAnsi="Arial" w:cs="Arial"/>
          <w:sz w:val="22"/>
          <w:szCs w:val="22"/>
        </w:rPr>
        <w:t>Read all necessary policy materials supplied during my introduction, attend every internal training session offered by Cygnet, and take notes for future review. I</w:t>
      </w:r>
      <w:r w:rsidR="00DB6CA9">
        <w:rPr>
          <w:rFonts w:ascii="Arial" w:hAnsi="Arial" w:cs="Arial"/>
          <w:sz w:val="22"/>
          <w:szCs w:val="22"/>
        </w:rPr>
        <w:t xml:space="preserve"> will </w:t>
      </w:r>
      <w:r w:rsidR="00DB6CA9" w:rsidRPr="00DB6CA9">
        <w:rPr>
          <w:rFonts w:ascii="Arial" w:hAnsi="Arial" w:cs="Arial"/>
          <w:sz w:val="22"/>
          <w:szCs w:val="22"/>
        </w:rPr>
        <w:t>also ask my supervisor to clarify anything I do not comprehend.</w:t>
      </w:r>
    </w:p>
    <w:p w14:paraId="344D2853" w14:textId="07FC9AEC" w:rsidR="00781DB6" w:rsidRPr="00DB6CA9" w:rsidRDefault="00781DB6" w:rsidP="00925547">
      <w:pPr>
        <w:pStyle w:val="ListParagraph"/>
        <w:numPr>
          <w:ilvl w:val="0"/>
          <w:numId w:val="24"/>
        </w:numPr>
        <w:spacing w:line="360" w:lineRule="auto"/>
        <w:jc w:val="both"/>
        <w:rPr>
          <w:rFonts w:ascii="Arial" w:hAnsi="Arial" w:cs="Arial"/>
          <w:sz w:val="22"/>
          <w:szCs w:val="22"/>
        </w:rPr>
      </w:pPr>
      <w:r w:rsidRPr="00DB6CA9">
        <w:rPr>
          <w:rFonts w:ascii="Arial" w:hAnsi="Arial" w:cs="Arial"/>
          <w:b/>
          <w:bCs/>
          <w:sz w:val="22"/>
          <w:szCs w:val="22"/>
        </w:rPr>
        <w:t>Timescale:</w:t>
      </w:r>
      <w:r w:rsidRPr="00DB6CA9">
        <w:rPr>
          <w:rFonts w:ascii="Arial" w:hAnsi="Arial" w:cs="Arial"/>
          <w:sz w:val="22"/>
          <w:szCs w:val="22"/>
        </w:rPr>
        <w:t xml:space="preserve"> 6 to 7 months</w:t>
      </w:r>
    </w:p>
    <w:p w14:paraId="197FCF43" w14:textId="4B237743" w:rsidR="00A80726" w:rsidRPr="00FF3FEB" w:rsidRDefault="00A80726" w:rsidP="00925547">
      <w:pPr>
        <w:pStyle w:val="ListParagraph"/>
        <w:numPr>
          <w:ilvl w:val="0"/>
          <w:numId w:val="24"/>
        </w:numPr>
        <w:spacing w:line="360" w:lineRule="auto"/>
        <w:jc w:val="both"/>
        <w:rPr>
          <w:rFonts w:ascii="Arial" w:hAnsi="Arial" w:cs="Arial"/>
          <w:sz w:val="22"/>
          <w:szCs w:val="22"/>
        </w:rPr>
      </w:pPr>
      <w:r w:rsidRPr="00FF3FEB">
        <w:rPr>
          <w:rFonts w:ascii="Arial" w:hAnsi="Arial" w:cs="Arial"/>
          <w:b/>
          <w:bCs/>
          <w:sz w:val="22"/>
          <w:szCs w:val="22"/>
        </w:rPr>
        <w:t>How to measure progress:</w:t>
      </w:r>
      <w:r w:rsidR="00997025" w:rsidRPr="00997025">
        <w:t xml:space="preserve"> </w:t>
      </w:r>
      <w:r w:rsidR="00AF2FCB" w:rsidRPr="00AF2FCB">
        <w:rPr>
          <w:rFonts w:ascii="Arial" w:hAnsi="Arial" w:cs="Arial"/>
          <w:sz w:val="22"/>
          <w:szCs w:val="22"/>
        </w:rPr>
        <w:t>Check my comprehension via conversations in supervision meetings and ensure I can apply regulations appropriately in daily duties</w:t>
      </w:r>
      <w:r w:rsidR="00997025" w:rsidRPr="00FF3FEB">
        <w:rPr>
          <w:rFonts w:ascii="Arial" w:hAnsi="Arial" w:cs="Arial"/>
          <w:sz w:val="22"/>
          <w:szCs w:val="22"/>
        </w:rPr>
        <w:t>.</w:t>
      </w:r>
    </w:p>
    <w:p w14:paraId="0A74EB3F" w14:textId="0110E68A" w:rsidR="00F84DAB" w:rsidRDefault="00F84DAB" w:rsidP="00925547">
      <w:pPr>
        <w:pStyle w:val="ListParagraph"/>
        <w:numPr>
          <w:ilvl w:val="0"/>
          <w:numId w:val="24"/>
        </w:numPr>
        <w:spacing w:line="360" w:lineRule="auto"/>
        <w:jc w:val="both"/>
        <w:rPr>
          <w:rFonts w:ascii="Arial" w:hAnsi="Arial" w:cs="Arial"/>
          <w:sz w:val="22"/>
          <w:szCs w:val="22"/>
        </w:rPr>
      </w:pPr>
      <w:r w:rsidRPr="00FF3FEB">
        <w:rPr>
          <w:rFonts w:ascii="Arial" w:hAnsi="Arial" w:cs="Arial"/>
          <w:b/>
          <w:bCs/>
          <w:sz w:val="22"/>
          <w:szCs w:val="22"/>
        </w:rPr>
        <w:t>Outcome:</w:t>
      </w:r>
      <w:r w:rsidR="00FF3FEB" w:rsidRPr="00FF3FEB">
        <w:t xml:space="preserve"> </w:t>
      </w:r>
      <w:r w:rsidR="00FF3FEB" w:rsidRPr="00FF3FEB">
        <w:rPr>
          <w:rFonts w:ascii="Arial" w:hAnsi="Arial" w:cs="Arial"/>
          <w:sz w:val="22"/>
          <w:szCs w:val="22"/>
        </w:rPr>
        <w:t>I will feel comfortable discussing and implementing policies without constant supervision.</w:t>
      </w:r>
    </w:p>
    <w:p w14:paraId="596272D7" w14:textId="0C818A77" w:rsidR="00FF3FEB" w:rsidRPr="003819D4" w:rsidRDefault="003819D4" w:rsidP="00925547">
      <w:pPr>
        <w:spacing w:line="360" w:lineRule="auto"/>
        <w:rPr>
          <w:rFonts w:ascii="Arial" w:hAnsi="Arial" w:cs="Arial"/>
          <w:b/>
          <w:bCs/>
          <w:color w:val="0070C0"/>
          <w:sz w:val="22"/>
          <w:szCs w:val="22"/>
          <w:u w:val="single"/>
        </w:rPr>
      </w:pPr>
      <w:r>
        <w:rPr>
          <w:rFonts w:ascii="Arial" w:hAnsi="Arial" w:cs="Arial"/>
          <w:b/>
          <w:bCs/>
          <w:color w:val="0070C0"/>
          <w:sz w:val="22"/>
          <w:szCs w:val="22"/>
          <w:u w:val="single"/>
        </w:rPr>
        <w:t>(</w:t>
      </w:r>
      <w:r w:rsidR="00AC25F3" w:rsidRPr="003819D4">
        <w:rPr>
          <w:rFonts w:ascii="Arial" w:hAnsi="Arial" w:cs="Arial"/>
          <w:b/>
          <w:bCs/>
          <w:color w:val="0070C0"/>
          <w:sz w:val="22"/>
          <w:szCs w:val="22"/>
          <w:u w:val="single"/>
        </w:rPr>
        <w:t>Goal 2</w:t>
      </w:r>
      <w:r>
        <w:rPr>
          <w:rFonts w:ascii="Arial" w:hAnsi="Arial" w:cs="Arial"/>
          <w:b/>
          <w:bCs/>
          <w:color w:val="0070C0"/>
          <w:sz w:val="22"/>
          <w:szCs w:val="22"/>
          <w:u w:val="single"/>
        </w:rPr>
        <w:t>)</w:t>
      </w:r>
      <w:r w:rsidR="00AC25F3" w:rsidRPr="003819D4">
        <w:rPr>
          <w:rFonts w:ascii="Arial" w:hAnsi="Arial" w:cs="Arial"/>
          <w:b/>
          <w:bCs/>
          <w:color w:val="0070C0"/>
          <w:sz w:val="22"/>
          <w:szCs w:val="22"/>
          <w:u w:val="single"/>
        </w:rPr>
        <w:t>: Build confidence in supporting people with complex needs</w:t>
      </w:r>
    </w:p>
    <w:p w14:paraId="5379937F" w14:textId="00649A44" w:rsidR="007B3506" w:rsidRPr="003215C8" w:rsidRDefault="007B3506" w:rsidP="00925547">
      <w:pPr>
        <w:pStyle w:val="ListParagraph"/>
        <w:numPr>
          <w:ilvl w:val="0"/>
          <w:numId w:val="25"/>
        </w:numPr>
        <w:spacing w:line="360" w:lineRule="auto"/>
        <w:jc w:val="both"/>
        <w:rPr>
          <w:rFonts w:ascii="Arial" w:hAnsi="Arial" w:cs="Arial"/>
          <w:sz w:val="22"/>
          <w:szCs w:val="22"/>
        </w:rPr>
      </w:pPr>
      <w:r w:rsidRPr="00A32306">
        <w:rPr>
          <w:rFonts w:ascii="Arial" w:hAnsi="Arial" w:cs="Arial"/>
          <w:b/>
          <w:bCs/>
          <w:sz w:val="22"/>
          <w:szCs w:val="22"/>
        </w:rPr>
        <w:t>What I want to achieve:</w:t>
      </w:r>
      <w:r w:rsidR="00660361" w:rsidRPr="00660361">
        <w:t xml:space="preserve"> </w:t>
      </w:r>
      <w:r w:rsidR="00660361" w:rsidRPr="00A32306">
        <w:rPr>
          <w:rFonts w:ascii="Arial" w:hAnsi="Arial" w:cs="Arial"/>
          <w:sz w:val="22"/>
          <w:szCs w:val="22"/>
        </w:rPr>
        <w:t>Develop the capacity to respond calmly and effectively while assisting people who are disturbed or engaging in demanding conduct</w:t>
      </w:r>
      <w:r w:rsidR="004A1520">
        <w:rPr>
          <w:rFonts w:ascii="Arial" w:hAnsi="Arial" w:cs="Arial"/>
          <w:sz w:val="22"/>
          <w:szCs w:val="22"/>
        </w:rPr>
        <w:t xml:space="preserve"> </w:t>
      </w:r>
      <w:r w:rsidR="003215C8">
        <w:rPr>
          <w:rFonts w:ascii="Arial" w:hAnsi="Arial" w:cs="Arial"/>
          <w:b/>
          <w:bCs/>
          <w:sz w:val="22"/>
          <w:szCs w:val="22"/>
        </w:rPr>
        <w:t>(</w:t>
      </w:r>
      <w:r w:rsidR="003215C8" w:rsidRPr="003215C8">
        <w:rPr>
          <w:rFonts w:ascii="Arial" w:hAnsi="Arial" w:cs="Arial"/>
          <w:sz w:val="22"/>
          <w:szCs w:val="22"/>
        </w:rPr>
        <w:t>Skills for Care, 2022).</w:t>
      </w:r>
    </w:p>
    <w:p w14:paraId="3681A276" w14:textId="24602AC2" w:rsidR="00660361" w:rsidRPr="00A32306" w:rsidRDefault="002D1902" w:rsidP="00925547">
      <w:pPr>
        <w:pStyle w:val="ListParagraph"/>
        <w:numPr>
          <w:ilvl w:val="0"/>
          <w:numId w:val="25"/>
        </w:numPr>
        <w:spacing w:line="360" w:lineRule="auto"/>
        <w:jc w:val="both"/>
        <w:rPr>
          <w:rFonts w:ascii="Arial" w:hAnsi="Arial" w:cs="Arial"/>
          <w:sz w:val="22"/>
          <w:szCs w:val="22"/>
        </w:rPr>
      </w:pPr>
      <w:r w:rsidRPr="00A32306">
        <w:rPr>
          <w:rFonts w:ascii="Arial" w:hAnsi="Arial" w:cs="Arial"/>
          <w:b/>
          <w:bCs/>
          <w:sz w:val="22"/>
          <w:szCs w:val="22"/>
        </w:rPr>
        <w:t>Actions:</w:t>
      </w:r>
      <w:r w:rsidR="00763929" w:rsidRPr="00763929">
        <w:t xml:space="preserve"> </w:t>
      </w:r>
      <w:r w:rsidR="00763929" w:rsidRPr="00A32306">
        <w:rPr>
          <w:rFonts w:ascii="Arial" w:hAnsi="Arial" w:cs="Arial"/>
          <w:sz w:val="22"/>
          <w:szCs w:val="22"/>
        </w:rPr>
        <w:t>Observe seasoned members of the diverse team during their shifts to learn about effective practices. Finish training in conflict management and de-escalation and contemplate my own experiences following each shift</w:t>
      </w:r>
      <w:r w:rsidR="005243CC" w:rsidRPr="00A32306">
        <w:rPr>
          <w:rFonts w:ascii="Arial" w:hAnsi="Arial" w:cs="Arial"/>
          <w:sz w:val="22"/>
          <w:szCs w:val="22"/>
        </w:rPr>
        <w:t>.</w:t>
      </w:r>
    </w:p>
    <w:p w14:paraId="164EF191" w14:textId="56A5B972" w:rsidR="005243CC" w:rsidRPr="00A32306" w:rsidRDefault="005243CC" w:rsidP="00925547">
      <w:pPr>
        <w:pStyle w:val="ListParagraph"/>
        <w:numPr>
          <w:ilvl w:val="0"/>
          <w:numId w:val="25"/>
        </w:numPr>
        <w:spacing w:line="360" w:lineRule="auto"/>
        <w:jc w:val="both"/>
        <w:rPr>
          <w:rFonts w:ascii="Arial" w:hAnsi="Arial" w:cs="Arial"/>
          <w:sz w:val="22"/>
          <w:szCs w:val="22"/>
        </w:rPr>
      </w:pPr>
      <w:r w:rsidRPr="00A32306">
        <w:rPr>
          <w:rFonts w:ascii="Arial" w:hAnsi="Arial" w:cs="Arial"/>
          <w:b/>
          <w:bCs/>
          <w:sz w:val="22"/>
          <w:szCs w:val="22"/>
        </w:rPr>
        <w:t xml:space="preserve">Time scale: </w:t>
      </w:r>
      <w:r w:rsidRPr="00A32306">
        <w:rPr>
          <w:rFonts w:ascii="Arial" w:hAnsi="Arial" w:cs="Arial"/>
          <w:sz w:val="22"/>
          <w:szCs w:val="22"/>
        </w:rPr>
        <w:t>6 to 12 months</w:t>
      </w:r>
    </w:p>
    <w:p w14:paraId="4F9F3DB9" w14:textId="60A7FD32" w:rsidR="005243CC" w:rsidRPr="00A32306" w:rsidRDefault="0000723D" w:rsidP="00925547">
      <w:pPr>
        <w:pStyle w:val="ListParagraph"/>
        <w:numPr>
          <w:ilvl w:val="0"/>
          <w:numId w:val="25"/>
        </w:numPr>
        <w:spacing w:line="360" w:lineRule="auto"/>
        <w:jc w:val="both"/>
        <w:rPr>
          <w:rFonts w:ascii="Arial" w:hAnsi="Arial" w:cs="Arial"/>
          <w:sz w:val="22"/>
          <w:szCs w:val="22"/>
        </w:rPr>
      </w:pPr>
      <w:r w:rsidRPr="00A32306">
        <w:rPr>
          <w:rFonts w:ascii="Arial" w:hAnsi="Arial" w:cs="Arial"/>
          <w:b/>
          <w:bCs/>
          <w:sz w:val="22"/>
          <w:szCs w:val="22"/>
        </w:rPr>
        <w:t>How to measure progress:</w:t>
      </w:r>
      <w:r w:rsidR="003F6D0D" w:rsidRPr="003F6D0D">
        <w:t xml:space="preserve"> </w:t>
      </w:r>
      <w:r w:rsidR="003F6D0D" w:rsidRPr="00A32306">
        <w:rPr>
          <w:rFonts w:ascii="Arial" w:hAnsi="Arial" w:cs="Arial"/>
          <w:sz w:val="22"/>
          <w:szCs w:val="22"/>
        </w:rPr>
        <w:t>Ask for regular input from senior staff and keep a short record of situations I have handled effectively and what I can better.</w:t>
      </w:r>
    </w:p>
    <w:p w14:paraId="7F8B1030" w14:textId="31F11876" w:rsidR="003819D4" w:rsidRPr="00A32306" w:rsidRDefault="003819D4" w:rsidP="00925547">
      <w:pPr>
        <w:pStyle w:val="ListParagraph"/>
        <w:numPr>
          <w:ilvl w:val="0"/>
          <w:numId w:val="25"/>
        </w:numPr>
        <w:spacing w:line="360" w:lineRule="auto"/>
        <w:jc w:val="both"/>
        <w:rPr>
          <w:rFonts w:ascii="Arial" w:hAnsi="Arial" w:cs="Arial"/>
          <w:sz w:val="22"/>
          <w:szCs w:val="22"/>
        </w:rPr>
      </w:pPr>
      <w:r w:rsidRPr="00A32306">
        <w:rPr>
          <w:rFonts w:ascii="Arial" w:hAnsi="Arial" w:cs="Arial"/>
          <w:b/>
          <w:bCs/>
          <w:sz w:val="22"/>
          <w:szCs w:val="22"/>
        </w:rPr>
        <w:t>Outcome:</w:t>
      </w:r>
      <w:r w:rsidRPr="003819D4">
        <w:t xml:space="preserve"> </w:t>
      </w:r>
      <w:r w:rsidRPr="00A32306">
        <w:rPr>
          <w:rFonts w:ascii="Arial" w:hAnsi="Arial" w:cs="Arial"/>
          <w:sz w:val="22"/>
          <w:szCs w:val="22"/>
        </w:rPr>
        <w:t>I will be able to serve service consumers independently while also recognising when to seek help if needed.</w:t>
      </w:r>
    </w:p>
    <w:p w14:paraId="3741253C" w14:textId="77777777" w:rsidR="0080782E" w:rsidRDefault="0080782E" w:rsidP="00925547">
      <w:pPr>
        <w:spacing w:line="360" w:lineRule="auto"/>
        <w:rPr>
          <w:rFonts w:ascii="Arial" w:hAnsi="Arial" w:cs="Arial"/>
          <w:sz w:val="22"/>
          <w:szCs w:val="22"/>
        </w:rPr>
      </w:pPr>
    </w:p>
    <w:p w14:paraId="131873EA" w14:textId="77777777" w:rsidR="00BD5834" w:rsidRDefault="00BD5834" w:rsidP="00925547">
      <w:pPr>
        <w:spacing w:line="360" w:lineRule="auto"/>
        <w:rPr>
          <w:rFonts w:ascii="Arial" w:hAnsi="Arial" w:cs="Arial"/>
          <w:sz w:val="22"/>
          <w:szCs w:val="22"/>
        </w:rPr>
      </w:pPr>
    </w:p>
    <w:p w14:paraId="0B583373" w14:textId="68A4BDF6" w:rsidR="0080782E" w:rsidRDefault="00044D62" w:rsidP="00925547">
      <w:pPr>
        <w:spacing w:line="360" w:lineRule="auto"/>
        <w:rPr>
          <w:rFonts w:ascii="Arial" w:hAnsi="Arial" w:cs="Arial"/>
          <w:b/>
          <w:bCs/>
          <w:color w:val="0070C0"/>
          <w:sz w:val="22"/>
          <w:szCs w:val="22"/>
          <w:u w:val="single"/>
        </w:rPr>
      </w:pPr>
      <w:r>
        <w:rPr>
          <w:rFonts w:ascii="Arial" w:hAnsi="Arial" w:cs="Arial"/>
          <w:b/>
          <w:bCs/>
          <w:color w:val="0070C0"/>
          <w:sz w:val="22"/>
          <w:szCs w:val="22"/>
          <w:u w:val="single"/>
        </w:rPr>
        <w:lastRenderedPageBreak/>
        <w:t>(Goal 3):</w:t>
      </w:r>
      <w:r w:rsidR="00DF4C67" w:rsidRPr="006A03ED">
        <w:rPr>
          <w:rFonts w:ascii="Arial" w:hAnsi="Arial" w:cs="Arial"/>
          <w:b/>
          <w:bCs/>
          <w:color w:val="0070C0"/>
          <w:sz w:val="22"/>
          <w:szCs w:val="22"/>
          <w:u w:val="single"/>
        </w:rPr>
        <w:t xml:space="preserve"> </w:t>
      </w:r>
      <w:r w:rsidR="00D933AB" w:rsidRPr="006A03ED">
        <w:rPr>
          <w:rFonts w:ascii="Arial" w:hAnsi="Arial" w:cs="Arial"/>
          <w:b/>
          <w:bCs/>
          <w:color w:val="0070C0"/>
          <w:sz w:val="22"/>
          <w:szCs w:val="22"/>
          <w:u w:val="single"/>
        </w:rPr>
        <w:t>Develop</w:t>
      </w:r>
      <w:r w:rsidR="00DF4C67" w:rsidRPr="006A03ED">
        <w:rPr>
          <w:rFonts w:ascii="Arial" w:hAnsi="Arial" w:cs="Arial"/>
          <w:b/>
          <w:bCs/>
          <w:color w:val="0070C0"/>
          <w:sz w:val="22"/>
          <w:szCs w:val="22"/>
          <w:u w:val="single"/>
        </w:rPr>
        <w:t xml:space="preserve"> accurate record</w:t>
      </w:r>
      <w:r>
        <w:rPr>
          <w:rFonts w:ascii="Arial" w:hAnsi="Arial" w:cs="Arial"/>
          <w:b/>
          <w:bCs/>
          <w:color w:val="0070C0"/>
          <w:sz w:val="22"/>
          <w:szCs w:val="22"/>
          <w:u w:val="single"/>
        </w:rPr>
        <w:t>-keeping skills.</w:t>
      </w:r>
    </w:p>
    <w:p w14:paraId="5F1EC193" w14:textId="78B8563F" w:rsidR="00664E09" w:rsidRPr="00A32306" w:rsidRDefault="006A03ED" w:rsidP="00925547">
      <w:pPr>
        <w:pStyle w:val="ListParagraph"/>
        <w:numPr>
          <w:ilvl w:val="0"/>
          <w:numId w:val="26"/>
        </w:numPr>
        <w:spacing w:line="360" w:lineRule="auto"/>
        <w:jc w:val="both"/>
        <w:rPr>
          <w:rFonts w:ascii="Arial" w:eastAsia="Times New Roman" w:hAnsi="Arial" w:cs="Arial"/>
          <w:kern w:val="0"/>
          <w:sz w:val="22"/>
          <w:szCs w:val="22"/>
          <w:lang w:eastAsia="en-GB"/>
          <w14:ligatures w14:val="none"/>
        </w:rPr>
      </w:pPr>
      <w:r w:rsidRPr="00A32306">
        <w:rPr>
          <w:rFonts w:ascii="Arial" w:hAnsi="Arial" w:cs="Arial"/>
          <w:b/>
          <w:bCs/>
          <w:sz w:val="22"/>
          <w:szCs w:val="22"/>
        </w:rPr>
        <w:t>What I want to achieve</w:t>
      </w:r>
      <w:r w:rsidR="00FD0D9E" w:rsidRPr="00A32306">
        <w:rPr>
          <w:rFonts w:ascii="Arial" w:hAnsi="Arial" w:cs="Arial"/>
          <w:b/>
          <w:bCs/>
          <w:sz w:val="22"/>
          <w:szCs w:val="22"/>
        </w:rPr>
        <w:t>:</w:t>
      </w:r>
      <w:r w:rsidR="00664E09" w:rsidRPr="00A32306">
        <w:rPr>
          <w:rFonts w:ascii="Times New Roman" w:eastAsia="Times New Roman" w:hAnsi="Times New Roman" w:cs="Times New Roman"/>
          <w:kern w:val="0"/>
          <w:lang w:eastAsia="en-GB"/>
          <w14:ligatures w14:val="none"/>
        </w:rPr>
        <w:t xml:space="preserve"> </w:t>
      </w:r>
      <w:r w:rsidR="00664E09" w:rsidRPr="00A32306">
        <w:rPr>
          <w:rFonts w:ascii="Arial" w:eastAsia="Times New Roman" w:hAnsi="Arial" w:cs="Arial"/>
          <w:kern w:val="0"/>
          <w:sz w:val="22"/>
          <w:szCs w:val="22"/>
          <w:lang w:eastAsia="en-GB"/>
          <w14:ligatures w14:val="none"/>
        </w:rPr>
        <w:t xml:space="preserve">Create care records that are clear, factual, and timely, meeting both professional and legal </w:t>
      </w:r>
      <w:r w:rsidR="00E63145" w:rsidRPr="00A32306">
        <w:rPr>
          <w:rFonts w:ascii="Arial" w:eastAsia="Times New Roman" w:hAnsi="Arial" w:cs="Arial"/>
          <w:kern w:val="0"/>
          <w:sz w:val="22"/>
          <w:szCs w:val="22"/>
          <w:lang w:eastAsia="en-GB"/>
          <w14:ligatures w14:val="none"/>
        </w:rPr>
        <w:t>obligations</w:t>
      </w:r>
      <w:r w:rsidR="00E63145">
        <w:rPr>
          <w:rFonts w:ascii="Arial" w:eastAsia="Times New Roman" w:hAnsi="Arial" w:cs="Arial"/>
          <w:kern w:val="0"/>
          <w:sz w:val="22"/>
          <w:szCs w:val="22"/>
          <w:lang w:eastAsia="en-GB"/>
          <w14:ligatures w14:val="none"/>
        </w:rPr>
        <w:t xml:space="preserve"> (</w:t>
      </w:r>
      <w:r w:rsidR="00D933AB" w:rsidRPr="00D933AB">
        <w:t>Care</w:t>
      </w:r>
      <w:r w:rsidR="00D933AB" w:rsidRPr="00D933AB">
        <w:rPr>
          <w:rFonts w:ascii="Arial" w:eastAsia="Times New Roman" w:hAnsi="Arial" w:cs="Arial"/>
          <w:kern w:val="0"/>
          <w:sz w:val="22"/>
          <w:szCs w:val="22"/>
          <w:lang w:eastAsia="en-GB"/>
          <w14:ligatures w14:val="none"/>
        </w:rPr>
        <w:t xml:space="preserve"> Quality Commission, 2023).</w:t>
      </w:r>
    </w:p>
    <w:p w14:paraId="73E6D8CD" w14:textId="4708A026" w:rsidR="00664E09" w:rsidRPr="00A32306" w:rsidRDefault="00664E09" w:rsidP="00925547">
      <w:pPr>
        <w:pStyle w:val="ListParagraph"/>
        <w:numPr>
          <w:ilvl w:val="0"/>
          <w:numId w:val="26"/>
        </w:numPr>
        <w:spacing w:line="360" w:lineRule="auto"/>
        <w:jc w:val="both"/>
        <w:rPr>
          <w:rFonts w:ascii="Arial" w:eastAsia="Times New Roman" w:hAnsi="Arial" w:cs="Arial"/>
          <w:kern w:val="0"/>
          <w:sz w:val="22"/>
          <w:szCs w:val="22"/>
          <w:lang w:eastAsia="en-GB"/>
          <w14:ligatures w14:val="none"/>
        </w:rPr>
      </w:pPr>
      <w:r w:rsidRPr="00A32306">
        <w:rPr>
          <w:rFonts w:ascii="Arial" w:eastAsia="Times New Roman" w:hAnsi="Arial" w:cs="Arial"/>
          <w:b/>
          <w:bCs/>
          <w:kern w:val="0"/>
          <w:sz w:val="22"/>
          <w:szCs w:val="22"/>
          <w:lang w:eastAsia="en-GB"/>
          <w14:ligatures w14:val="none"/>
        </w:rPr>
        <w:t>Actions</w:t>
      </w:r>
      <w:r w:rsidR="0080754A" w:rsidRPr="00A32306">
        <w:rPr>
          <w:rFonts w:ascii="Arial" w:eastAsia="Times New Roman" w:hAnsi="Arial" w:cs="Arial"/>
          <w:b/>
          <w:bCs/>
          <w:kern w:val="0"/>
          <w:sz w:val="22"/>
          <w:szCs w:val="22"/>
          <w:lang w:eastAsia="en-GB"/>
          <w14:ligatures w14:val="none"/>
        </w:rPr>
        <w:t>:</w:t>
      </w:r>
      <w:r w:rsidR="003E7526" w:rsidRPr="003E7526">
        <w:t xml:space="preserve"> </w:t>
      </w:r>
      <w:r w:rsidR="003E7526" w:rsidRPr="00A32306">
        <w:rPr>
          <w:rFonts w:ascii="Arial" w:eastAsia="Times New Roman" w:hAnsi="Arial" w:cs="Arial"/>
          <w:kern w:val="0"/>
          <w:sz w:val="22"/>
          <w:szCs w:val="22"/>
          <w:lang w:eastAsia="en-GB"/>
          <w14:ligatures w14:val="none"/>
        </w:rPr>
        <w:t xml:space="preserve">Examine the </w:t>
      </w:r>
      <w:r w:rsidR="00044D62">
        <w:rPr>
          <w:rFonts w:ascii="Arial" w:eastAsia="Times New Roman" w:hAnsi="Arial" w:cs="Arial"/>
          <w:kern w:val="0"/>
          <w:sz w:val="22"/>
          <w:szCs w:val="22"/>
          <w:lang w:eastAsia="en-GB"/>
          <w14:ligatures w14:val="none"/>
        </w:rPr>
        <w:t>organisation's</w:t>
      </w:r>
      <w:r w:rsidR="003E7526" w:rsidRPr="00A32306">
        <w:rPr>
          <w:rFonts w:ascii="Arial" w:eastAsia="Times New Roman" w:hAnsi="Arial" w:cs="Arial"/>
          <w:kern w:val="0"/>
          <w:sz w:val="22"/>
          <w:szCs w:val="22"/>
          <w:lang w:eastAsia="en-GB"/>
          <w14:ligatures w14:val="none"/>
        </w:rPr>
        <w:t xml:space="preserve"> documentation rules, look at examples of best practices, and ask a senior colleague to review my notes early on.</w:t>
      </w:r>
    </w:p>
    <w:p w14:paraId="18A45DAB" w14:textId="793D05EE" w:rsidR="003E7526" w:rsidRPr="00A32306" w:rsidRDefault="0023616C" w:rsidP="00925547">
      <w:pPr>
        <w:pStyle w:val="ListParagraph"/>
        <w:numPr>
          <w:ilvl w:val="0"/>
          <w:numId w:val="26"/>
        </w:numPr>
        <w:spacing w:line="360" w:lineRule="auto"/>
        <w:jc w:val="both"/>
        <w:rPr>
          <w:rFonts w:ascii="Arial" w:eastAsia="Times New Roman" w:hAnsi="Arial" w:cs="Arial"/>
          <w:kern w:val="0"/>
          <w:sz w:val="22"/>
          <w:szCs w:val="22"/>
          <w:lang w:eastAsia="en-GB"/>
          <w14:ligatures w14:val="none"/>
        </w:rPr>
      </w:pPr>
      <w:r w:rsidRPr="00A32306">
        <w:rPr>
          <w:rFonts w:ascii="Arial" w:eastAsia="Times New Roman" w:hAnsi="Arial" w:cs="Arial"/>
          <w:b/>
          <w:bCs/>
          <w:kern w:val="0"/>
          <w:sz w:val="22"/>
          <w:szCs w:val="22"/>
          <w:lang w:eastAsia="en-GB"/>
          <w14:ligatures w14:val="none"/>
        </w:rPr>
        <w:t>Time scale:</w:t>
      </w:r>
      <w:r w:rsidRPr="00A32306">
        <w:rPr>
          <w:rFonts w:ascii="Arial" w:eastAsia="Times New Roman" w:hAnsi="Arial" w:cs="Arial"/>
          <w:kern w:val="0"/>
          <w:sz w:val="22"/>
          <w:szCs w:val="22"/>
          <w:lang w:eastAsia="en-GB"/>
          <w14:ligatures w14:val="none"/>
        </w:rPr>
        <w:t xml:space="preserve"> 2 to </w:t>
      </w:r>
      <w:r w:rsidR="00D01092" w:rsidRPr="00A32306">
        <w:rPr>
          <w:rFonts w:ascii="Arial" w:eastAsia="Times New Roman" w:hAnsi="Arial" w:cs="Arial"/>
          <w:kern w:val="0"/>
          <w:sz w:val="22"/>
          <w:szCs w:val="22"/>
          <w:lang w:eastAsia="en-GB"/>
          <w14:ligatures w14:val="none"/>
        </w:rPr>
        <w:t>8 months</w:t>
      </w:r>
    </w:p>
    <w:p w14:paraId="319AA15A" w14:textId="410492D0" w:rsidR="007B1780" w:rsidRPr="00A32306" w:rsidRDefault="007B1780" w:rsidP="00925547">
      <w:pPr>
        <w:pStyle w:val="ListParagraph"/>
        <w:numPr>
          <w:ilvl w:val="0"/>
          <w:numId w:val="26"/>
        </w:numPr>
        <w:spacing w:line="360" w:lineRule="auto"/>
        <w:jc w:val="both"/>
        <w:rPr>
          <w:rFonts w:ascii="Arial" w:eastAsia="Times New Roman" w:hAnsi="Arial" w:cs="Arial"/>
          <w:b/>
          <w:bCs/>
          <w:kern w:val="0"/>
          <w:sz w:val="22"/>
          <w:szCs w:val="22"/>
          <w:lang w:eastAsia="en-GB"/>
          <w14:ligatures w14:val="none"/>
        </w:rPr>
      </w:pPr>
      <w:r w:rsidRPr="00A32306">
        <w:rPr>
          <w:rFonts w:ascii="Arial" w:eastAsia="Times New Roman" w:hAnsi="Arial" w:cs="Arial"/>
          <w:b/>
          <w:bCs/>
          <w:kern w:val="0"/>
          <w:sz w:val="22"/>
          <w:szCs w:val="22"/>
          <w:lang w:eastAsia="en-GB"/>
          <w14:ligatures w14:val="none"/>
        </w:rPr>
        <w:t>How to measure progress</w:t>
      </w:r>
      <w:r w:rsidR="00D15B7D" w:rsidRPr="00A32306">
        <w:rPr>
          <w:rFonts w:ascii="Arial" w:eastAsia="Times New Roman" w:hAnsi="Arial" w:cs="Arial"/>
          <w:b/>
          <w:bCs/>
          <w:kern w:val="0"/>
          <w:sz w:val="22"/>
          <w:szCs w:val="22"/>
          <w:lang w:eastAsia="en-GB"/>
          <w14:ligatures w14:val="none"/>
        </w:rPr>
        <w:t>:</w:t>
      </w:r>
      <w:r w:rsidR="00D15B7D" w:rsidRPr="00D15B7D">
        <w:t xml:space="preserve"> </w:t>
      </w:r>
      <w:r w:rsidR="00D15B7D" w:rsidRPr="00A32306">
        <w:rPr>
          <w:rFonts w:ascii="Arial" w:eastAsia="Times New Roman" w:hAnsi="Arial" w:cs="Arial"/>
          <w:kern w:val="0"/>
          <w:sz w:val="22"/>
          <w:szCs w:val="22"/>
          <w:lang w:eastAsia="en-GB"/>
          <w14:ligatures w14:val="none"/>
        </w:rPr>
        <w:t>Ensure that my records are complete, easy to comprehend, and accepted without modification</w:t>
      </w:r>
      <w:r w:rsidR="00D15B7D" w:rsidRPr="00A32306">
        <w:rPr>
          <w:rFonts w:ascii="Arial" w:eastAsia="Times New Roman" w:hAnsi="Arial" w:cs="Arial"/>
          <w:b/>
          <w:bCs/>
          <w:kern w:val="0"/>
          <w:sz w:val="22"/>
          <w:szCs w:val="22"/>
          <w:lang w:eastAsia="en-GB"/>
          <w14:ligatures w14:val="none"/>
        </w:rPr>
        <w:t>.</w:t>
      </w:r>
    </w:p>
    <w:p w14:paraId="5B334B5E" w14:textId="410BA1E5" w:rsidR="00D15B7D" w:rsidRPr="00A32306" w:rsidRDefault="00D15B7D" w:rsidP="00925547">
      <w:pPr>
        <w:pStyle w:val="ListParagraph"/>
        <w:numPr>
          <w:ilvl w:val="0"/>
          <w:numId w:val="26"/>
        </w:numPr>
        <w:spacing w:line="360" w:lineRule="auto"/>
        <w:jc w:val="both"/>
        <w:rPr>
          <w:rFonts w:ascii="Arial" w:eastAsia="Times New Roman" w:hAnsi="Arial" w:cs="Arial"/>
          <w:kern w:val="0"/>
          <w:sz w:val="22"/>
          <w:szCs w:val="22"/>
          <w:lang w:eastAsia="en-GB"/>
          <w14:ligatures w14:val="none"/>
        </w:rPr>
      </w:pPr>
      <w:r w:rsidRPr="00A32306">
        <w:rPr>
          <w:rFonts w:ascii="Arial" w:eastAsia="Times New Roman" w:hAnsi="Arial" w:cs="Arial"/>
          <w:b/>
          <w:bCs/>
          <w:kern w:val="0"/>
          <w:sz w:val="22"/>
          <w:szCs w:val="22"/>
          <w:lang w:eastAsia="en-GB"/>
          <w14:ligatures w14:val="none"/>
        </w:rPr>
        <w:t>Outcome:</w:t>
      </w:r>
      <w:r w:rsidR="008E14A3" w:rsidRPr="008E14A3">
        <w:t xml:space="preserve"> </w:t>
      </w:r>
      <w:r w:rsidR="008E14A3" w:rsidRPr="00A32306">
        <w:rPr>
          <w:rFonts w:ascii="Arial" w:eastAsia="Times New Roman" w:hAnsi="Arial" w:cs="Arial"/>
          <w:kern w:val="0"/>
          <w:sz w:val="22"/>
          <w:szCs w:val="22"/>
          <w:lang w:eastAsia="en-GB"/>
          <w14:ligatures w14:val="none"/>
        </w:rPr>
        <w:t>I will create regular, reliable reports that help to ensure safe and effective care.</w:t>
      </w:r>
    </w:p>
    <w:p w14:paraId="7301A76B" w14:textId="77777777" w:rsidR="00394C43" w:rsidRDefault="00394C43" w:rsidP="00925547">
      <w:pPr>
        <w:spacing w:line="360" w:lineRule="auto"/>
        <w:rPr>
          <w:rFonts w:ascii="Arial" w:eastAsia="Times New Roman" w:hAnsi="Arial" w:cs="Arial"/>
          <w:kern w:val="0"/>
          <w:sz w:val="22"/>
          <w:szCs w:val="22"/>
          <w:lang w:eastAsia="en-GB"/>
          <w14:ligatures w14:val="none"/>
        </w:rPr>
      </w:pPr>
    </w:p>
    <w:p w14:paraId="6313A9E6" w14:textId="6855DB60" w:rsidR="00397BCC" w:rsidRPr="00394C43" w:rsidRDefault="00394C43" w:rsidP="00925547">
      <w:pPr>
        <w:spacing w:line="360" w:lineRule="auto"/>
        <w:rPr>
          <w:rFonts w:ascii="Arial" w:eastAsia="Times New Roman" w:hAnsi="Arial" w:cs="Arial"/>
          <w:b/>
          <w:bCs/>
          <w:color w:val="0070C0"/>
          <w:kern w:val="0"/>
          <w:sz w:val="22"/>
          <w:szCs w:val="22"/>
          <w:u w:val="single"/>
          <w:lang w:eastAsia="en-GB"/>
          <w14:ligatures w14:val="none"/>
        </w:rPr>
      </w:pPr>
      <w:r w:rsidRPr="00394C43">
        <w:rPr>
          <w:rFonts w:ascii="Arial" w:eastAsia="Times New Roman" w:hAnsi="Arial" w:cs="Arial"/>
          <w:b/>
          <w:bCs/>
          <w:color w:val="0070C0"/>
          <w:kern w:val="0"/>
          <w:sz w:val="22"/>
          <w:szCs w:val="22"/>
          <w:u w:val="single"/>
          <w:lang w:eastAsia="en-GB"/>
          <w14:ligatures w14:val="none"/>
        </w:rPr>
        <w:t>TASK 4: REFLECTIVE PRACTICE USING GIBBS’ REFLECTIVE CYCLE</w:t>
      </w:r>
    </w:p>
    <w:p w14:paraId="37739EF3" w14:textId="77777777" w:rsidR="00394C43" w:rsidRPr="008E14A3" w:rsidRDefault="00394C43" w:rsidP="00925547">
      <w:pPr>
        <w:spacing w:line="360" w:lineRule="auto"/>
        <w:rPr>
          <w:rFonts w:ascii="Arial" w:eastAsia="Times New Roman" w:hAnsi="Arial" w:cs="Arial"/>
          <w:kern w:val="0"/>
          <w:sz w:val="22"/>
          <w:szCs w:val="22"/>
          <w:lang w:eastAsia="en-GB"/>
          <w14:ligatures w14:val="none"/>
        </w:rPr>
      </w:pPr>
    </w:p>
    <w:p w14:paraId="2ACD6069" w14:textId="3DD32110" w:rsidR="004B334E" w:rsidRDefault="004B334E" w:rsidP="00925547">
      <w:pPr>
        <w:spacing w:line="360" w:lineRule="auto"/>
        <w:jc w:val="both"/>
        <w:rPr>
          <w:rFonts w:ascii="Arial" w:hAnsi="Arial" w:cs="Arial"/>
          <w:sz w:val="22"/>
          <w:szCs w:val="22"/>
        </w:rPr>
      </w:pPr>
      <w:r w:rsidRPr="004B334E">
        <w:rPr>
          <w:rFonts w:ascii="Arial" w:hAnsi="Arial" w:cs="Arial"/>
          <w:sz w:val="22"/>
          <w:szCs w:val="22"/>
        </w:rPr>
        <w:t>Reflection helps us learn</w:t>
      </w:r>
      <w:r w:rsidR="005F01E1">
        <w:rPr>
          <w:rFonts w:ascii="Arial" w:hAnsi="Arial" w:cs="Arial"/>
          <w:sz w:val="22"/>
          <w:szCs w:val="22"/>
        </w:rPr>
        <w:t xml:space="preserve"> deeply and practically</w:t>
      </w:r>
      <w:r w:rsidRPr="004B334E">
        <w:rPr>
          <w:rFonts w:ascii="Arial" w:hAnsi="Arial" w:cs="Arial"/>
          <w:sz w:val="22"/>
          <w:szCs w:val="22"/>
        </w:rPr>
        <w:t xml:space="preserve"> from experience and build</w:t>
      </w:r>
      <w:r w:rsidR="005F01E1">
        <w:rPr>
          <w:rFonts w:ascii="Arial" w:hAnsi="Arial" w:cs="Arial"/>
          <w:sz w:val="22"/>
          <w:szCs w:val="22"/>
        </w:rPr>
        <w:t xml:space="preserve"> lasting </w:t>
      </w:r>
      <w:r w:rsidR="00F06B9E">
        <w:rPr>
          <w:rFonts w:ascii="Arial" w:hAnsi="Arial" w:cs="Arial"/>
          <w:sz w:val="22"/>
          <w:szCs w:val="22"/>
        </w:rPr>
        <w:t xml:space="preserve">professional </w:t>
      </w:r>
      <w:r w:rsidR="00F06B9E" w:rsidRPr="004B334E">
        <w:rPr>
          <w:rFonts w:ascii="Arial" w:hAnsi="Arial" w:cs="Arial"/>
          <w:sz w:val="22"/>
          <w:szCs w:val="22"/>
        </w:rPr>
        <w:t>confidence</w:t>
      </w:r>
      <w:r w:rsidRPr="004B334E">
        <w:rPr>
          <w:rFonts w:ascii="Arial" w:hAnsi="Arial" w:cs="Arial"/>
          <w:sz w:val="22"/>
          <w:szCs w:val="22"/>
        </w:rPr>
        <w:t>. Gibbs’ six-stage model gives us a clear way to look at what happened, our feelings, and areas for improvement (Gibbs, 1988). This reflection focuses on my Component 1 presentation on Communication in Professional Health and Social Care. I used the Shannon and Weaver communication model for this presentation.</w:t>
      </w:r>
    </w:p>
    <w:p w14:paraId="281B284D" w14:textId="7D3D114B" w:rsidR="00A32306" w:rsidRDefault="00044D62" w:rsidP="00925547">
      <w:pPr>
        <w:spacing w:line="360" w:lineRule="auto"/>
        <w:jc w:val="both"/>
        <w:rPr>
          <w:rFonts w:ascii="Arial" w:hAnsi="Arial" w:cs="Arial"/>
          <w:b/>
          <w:bCs/>
          <w:sz w:val="22"/>
          <w:szCs w:val="22"/>
        </w:rPr>
      </w:pPr>
      <w:r>
        <w:rPr>
          <w:rFonts w:ascii="Arial" w:hAnsi="Arial" w:cs="Arial"/>
          <w:b/>
          <w:bCs/>
          <w:sz w:val="22"/>
          <w:szCs w:val="22"/>
        </w:rPr>
        <w:t>1. Description</w:t>
      </w:r>
    </w:p>
    <w:p w14:paraId="4E35DF53" w14:textId="258121E3" w:rsidR="004B334E" w:rsidRDefault="004B334E" w:rsidP="00925547">
      <w:pPr>
        <w:spacing w:line="360" w:lineRule="auto"/>
        <w:jc w:val="both"/>
        <w:rPr>
          <w:rFonts w:ascii="Arial" w:hAnsi="Arial" w:cs="Arial"/>
          <w:sz w:val="22"/>
          <w:szCs w:val="22"/>
        </w:rPr>
      </w:pPr>
      <w:r w:rsidRPr="004B334E">
        <w:rPr>
          <w:rFonts w:ascii="Arial" w:hAnsi="Arial" w:cs="Arial"/>
          <w:sz w:val="22"/>
          <w:szCs w:val="22"/>
        </w:rPr>
        <w:t xml:space="preserve">For this assessment, I </w:t>
      </w:r>
      <w:r w:rsidR="005F01E1">
        <w:rPr>
          <w:rFonts w:ascii="Arial" w:hAnsi="Arial" w:cs="Arial"/>
          <w:sz w:val="22"/>
          <w:szCs w:val="22"/>
        </w:rPr>
        <w:t xml:space="preserve">delivered a </w:t>
      </w:r>
      <w:r w:rsidR="00BD5834">
        <w:rPr>
          <w:rFonts w:ascii="Arial" w:hAnsi="Arial" w:cs="Arial"/>
          <w:sz w:val="22"/>
          <w:szCs w:val="22"/>
        </w:rPr>
        <w:t>structured</w:t>
      </w:r>
      <w:r w:rsidR="005F01E1">
        <w:rPr>
          <w:rFonts w:ascii="Arial" w:hAnsi="Arial" w:cs="Arial"/>
          <w:sz w:val="22"/>
          <w:szCs w:val="22"/>
        </w:rPr>
        <w:t xml:space="preserve"> </w:t>
      </w:r>
      <w:r w:rsidRPr="004B334E">
        <w:rPr>
          <w:rFonts w:ascii="Arial" w:hAnsi="Arial" w:cs="Arial"/>
          <w:sz w:val="22"/>
          <w:szCs w:val="22"/>
        </w:rPr>
        <w:t xml:space="preserve">5-minute presentation on why communication is </w:t>
      </w:r>
      <w:r w:rsidR="00BD5834" w:rsidRPr="004B334E">
        <w:rPr>
          <w:rFonts w:ascii="Arial" w:hAnsi="Arial" w:cs="Arial"/>
          <w:sz w:val="22"/>
          <w:szCs w:val="22"/>
        </w:rPr>
        <w:t>an</w:t>
      </w:r>
      <w:r w:rsidR="00BD5834">
        <w:rPr>
          <w:rFonts w:ascii="Arial" w:hAnsi="Arial" w:cs="Arial"/>
          <w:sz w:val="22"/>
          <w:szCs w:val="22"/>
        </w:rPr>
        <w:t xml:space="preserve"> essential</w:t>
      </w:r>
      <w:r w:rsidRPr="004B334E">
        <w:rPr>
          <w:rFonts w:ascii="Arial" w:hAnsi="Arial" w:cs="Arial"/>
          <w:sz w:val="22"/>
          <w:szCs w:val="22"/>
        </w:rPr>
        <w:t xml:space="preserve"> skill </w:t>
      </w:r>
      <w:r w:rsidR="00C941BF">
        <w:rPr>
          <w:rFonts w:ascii="Arial" w:hAnsi="Arial" w:cs="Arial"/>
          <w:sz w:val="22"/>
          <w:szCs w:val="22"/>
        </w:rPr>
        <w:t>for safe, compassionate practice</w:t>
      </w:r>
      <w:r w:rsidR="00C941BF" w:rsidRPr="004B334E">
        <w:rPr>
          <w:rFonts w:ascii="Arial" w:hAnsi="Arial" w:cs="Arial"/>
          <w:sz w:val="22"/>
          <w:szCs w:val="22"/>
        </w:rPr>
        <w:t xml:space="preserve"> in</w:t>
      </w:r>
      <w:r w:rsidRPr="004B334E">
        <w:rPr>
          <w:rFonts w:ascii="Arial" w:hAnsi="Arial" w:cs="Arial"/>
          <w:sz w:val="22"/>
          <w:szCs w:val="22"/>
        </w:rPr>
        <w:t xml:space="preserve"> health and social care. I discussed definitions, legal standards, common barriers, and practical examples. I used the Shannon and Weaver model to illustrate how clear messages are sent, received, and understood. My tutor provided positive feedback: I kept good eye contact, spoke clearly, and finished on time. The only weakness mentioned was that I seemed nervous, especially at the beginning, and hesitated a bit when explaining parts of the model.</w:t>
      </w:r>
    </w:p>
    <w:p w14:paraId="659C97A4" w14:textId="72A20F67" w:rsidR="00B52D54" w:rsidRDefault="00CC5F91" w:rsidP="00925547">
      <w:pPr>
        <w:spacing w:line="360" w:lineRule="auto"/>
        <w:jc w:val="both"/>
        <w:rPr>
          <w:rFonts w:ascii="Arial" w:hAnsi="Arial" w:cs="Arial"/>
          <w:b/>
          <w:bCs/>
          <w:sz w:val="22"/>
          <w:szCs w:val="22"/>
        </w:rPr>
      </w:pPr>
      <w:r>
        <w:rPr>
          <w:rFonts w:ascii="Arial" w:hAnsi="Arial" w:cs="Arial"/>
          <w:b/>
          <w:bCs/>
          <w:sz w:val="22"/>
          <w:szCs w:val="22"/>
        </w:rPr>
        <w:t>2. Feelings</w:t>
      </w:r>
    </w:p>
    <w:p w14:paraId="6070BE99" w14:textId="77777777" w:rsidR="00C941BF" w:rsidRDefault="00C941BF" w:rsidP="00925547">
      <w:pPr>
        <w:spacing w:line="360" w:lineRule="auto"/>
        <w:jc w:val="both"/>
        <w:rPr>
          <w:rFonts w:ascii="Arial" w:hAnsi="Arial" w:cs="Arial"/>
          <w:sz w:val="22"/>
          <w:szCs w:val="22"/>
        </w:rPr>
      </w:pPr>
      <w:r w:rsidRPr="00C941BF">
        <w:rPr>
          <w:rFonts w:ascii="Arial" w:hAnsi="Arial" w:cs="Arial"/>
          <w:sz w:val="22"/>
          <w:szCs w:val="22"/>
        </w:rPr>
        <w:t xml:space="preserve">Before starting the presentation, I felt quite anxious and constantly worried I might forget key details or accidentally speak too fast. My hands felt shaky, and I found myself rushing through the opening sentences to get past the introduction quickly. However, once I made steady eye contact and saw my tutor listening attentively, I gradually started to relax and find my natural rhythm. After finishing within the strict time limit, I felt hugely relieved and genuinely pleased </w:t>
      </w:r>
      <w:r w:rsidRPr="00C941BF">
        <w:rPr>
          <w:rFonts w:ascii="Arial" w:hAnsi="Arial" w:cs="Arial"/>
          <w:sz w:val="22"/>
          <w:szCs w:val="22"/>
        </w:rPr>
        <w:lastRenderedPageBreak/>
        <w:t>that I had covered every planned point clearly. When I heard the full feedback, I was glad my preparation and delivery were acknowledged, but I also recognised that my nerves had impacted how confidently I explained some of the more complex ideas.</w:t>
      </w:r>
    </w:p>
    <w:p w14:paraId="7D8D733F" w14:textId="0869DDDB" w:rsidR="00542310" w:rsidRDefault="00CC5F91" w:rsidP="00925547">
      <w:pPr>
        <w:spacing w:line="360" w:lineRule="auto"/>
        <w:jc w:val="both"/>
        <w:rPr>
          <w:rFonts w:ascii="Arial" w:hAnsi="Arial" w:cs="Arial"/>
          <w:b/>
          <w:bCs/>
          <w:sz w:val="22"/>
          <w:szCs w:val="22"/>
        </w:rPr>
      </w:pPr>
      <w:r>
        <w:rPr>
          <w:rFonts w:ascii="Arial" w:hAnsi="Arial" w:cs="Arial"/>
          <w:b/>
          <w:bCs/>
          <w:sz w:val="22"/>
          <w:szCs w:val="22"/>
        </w:rPr>
        <w:t>3. Evaluation</w:t>
      </w:r>
    </w:p>
    <w:p w14:paraId="3657CC70" w14:textId="62EB829C" w:rsidR="004B334E" w:rsidRDefault="004B334E" w:rsidP="00925547">
      <w:pPr>
        <w:spacing w:line="360" w:lineRule="auto"/>
        <w:jc w:val="both"/>
        <w:rPr>
          <w:rFonts w:ascii="Arial" w:hAnsi="Arial" w:cs="Arial"/>
          <w:sz w:val="22"/>
          <w:szCs w:val="22"/>
        </w:rPr>
      </w:pPr>
      <w:r w:rsidRPr="004B334E">
        <w:rPr>
          <w:rFonts w:ascii="Arial" w:hAnsi="Arial" w:cs="Arial"/>
          <w:sz w:val="22"/>
          <w:szCs w:val="22"/>
        </w:rPr>
        <w:t xml:space="preserve">My key strengths were engagement and managing my time effectively: maintaining good eye contact demonstrated my connection with the audience, and adhering to the schedule indicated that I had </w:t>
      </w:r>
      <w:r w:rsidR="00BD5834">
        <w:rPr>
          <w:rFonts w:ascii="Arial" w:hAnsi="Arial" w:cs="Arial"/>
          <w:sz w:val="22"/>
          <w:szCs w:val="22"/>
        </w:rPr>
        <w:t>practised</w:t>
      </w:r>
      <w:r w:rsidRPr="004B334E">
        <w:rPr>
          <w:rFonts w:ascii="Arial" w:hAnsi="Arial" w:cs="Arial"/>
          <w:sz w:val="22"/>
          <w:szCs w:val="22"/>
        </w:rPr>
        <w:t xml:space="preserve"> sufficiently (Gibbs, 1988). The information presented was accurate and </w:t>
      </w:r>
      <w:r w:rsidR="00BD5834">
        <w:rPr>
          <w:rFonts w:ascii="Arial" w:hAnsi="Arial" w:cs="Arial"/>
          <w:sz w:val="22"/>
          <w:szCs w:val="22"/>
        </w:rPr>
        <w:t>organised</w:t>
      </w:r>
      <w:r w:rsidRPr="004B334E">
        <w:rPr>
          <w:rFonts w:ascii="Arial" w:hAnsi="Arial" w:cs="Arial"/>
          <w:sz w:val="22"/>
          <w:szCs w:val="22"/>
        </w:rPr>
        <w:t xml:space="preserve"> well. The main challenge I faced was that my nervousness impacted my fluency and made me reluctant to elaborate on explanations, despite having a solid understanding of the material. Research indicates that presentation anxiety is a prevalent source of study-related stress for university students and can temporarily diminish confidence, even when knowledge and preparation are adequate (Vitasari et al., 2010).</w:t>
      </w:r>
    </w:p>
    <w:p w14:paraId="03DB497C" w14:textId="096D04A4" w:rsidR="00E33075" w:rsidRDefault="00CC5F91" w:rsidP="00925547">
      <w:pPr>
        <w:spacing w:line="360" w:lineRule="auto"/>
        <w:jc w:val="both"/>
        <w:rPr>
          <w:rFonts w:ascii="Arial" w:hAnsi="Arial" w:cs="Arial"/>
          <w:b/>
          <w:bCs/>
          <w:sz w:val="22"/>
          <w:szCs w:val="22"/>
        </w:rPr>
      </w:pPr>
      <w:r>
        <w:rPr>
          <w:rFonts w:ascii="Arial" w:hAnsi="Arial" w:cs="Arial"/>
          <w:b/>
          <w:bCs/>
          <w:sz w:val="22"/>
          <w:szCs w:val="22"/>
        </w:rPr>
        <w:t>4. Analysis</w:t>
      </w:r>
    </w:p>
    <w:p w14:paraId="7B5C1980" w14:textId="0CFA5EEC" w:rsidR="004B334E" w:rsidRDefault="004B334E" w:rsidP="00925547">
      <w:pPr>
        <w:spacing w:line="360" w:lineRule="auto"/>
        <w:jc w:val="both"/>
        <w:rPr>
          <w:rFonts w:ascii="Arial" w:hAnsi="Arial" w:cs="Arial"/>
          <w:sz w:val="22"/>
          <w:szCs w:val="22"/>
        </w:rPr>
      </w:pPr>
      <w:r w:rsidRPr="004B334E">
        <w:rPr>
          <w:rFonts w:ascii="Arial" w:hAnsi="Arial" w:cs="Arial"/>
          <w:sz w:val="22"/>
          <w:szCs w:val="22"/>
        </w:rPr>
        <w:t>Feeling nervous does</w:t>
      </w:r>
      <w:r>
        <w:rPr>
          <w:rFonts w:ascii="Arial" w:hAnsi="Arial" w:cs="Arial"/>
          <w:sz w:val="22"/>
          <w:szCs w:val="22"/>
        </w:rPr>
        <w:t xml:space="preserve"> </w:t>
      </w:r>
      <w:r w:rsidRPr="004B334E">
        <w:rPr>
          <w:rFonts w:ascii="Arial" w:hAnsi="Arial" w:cs="Arial"/>
          <w:sz w:val="22"/>
          <w:szCs w:val="22"/>
        </w:rPr>
        <w:t>n</w:t>
      </w:r>
      <w:r>
        <w:rPr>
          <w:rFonts w:ascii="Arial" w:hAnsi="Arial" w:cs="Arial"/>
          <w:sz w:val="22"/>
          <w:szCs w:val="22"/>
        </w:rPr>
        <w:t>ot</w:t>
      </w:r>
      <w:r w:rsidRPr="004B334E">
        <w:rPr>
          <w:rFonts w:ascii="Arial" w:hAnsi="Arial" w:cs="Arial"/>
          <w:sz w:val="22"/>
          <w:szCs w:val="22"/>
        </w:rPr>
        <w:t xml:space="preserve"> mean I was</w:t>
      </w:r>
      <w:r>
        <w:rPr>
          <w:rFonts w:ascii="Arial" w:hAnsi="Arial" w:cs="Arial"/>
          <w:sz w:val="22"/>
          <w:szCs w:val="22"/>
        </w:rPr>
        <w:t xml:space="preserve"> </w:t>
      </w:r>
      <w:r w:rsidRPr="004B334E">
        <w:rPr>
          <w:rFonts w:ascii="Arial" w:hAnsi="Arial" w:cs="Arial"/>
          <w:sz w:val="22"/>
          <w:szCs w:val="22"/>
        </w:rPr>
        <w:t>n</w:t>
      </w:r>
      <w:r>
        <w:rPr>
          <w:rFonts w:ascii="Arial" w:hAnsi="Arial" w:cs="Arial"/>
          <w:sz w:val="22"/>
          <w:szCs w:val="22"/>
        </w:rPr>
        <w:t xml:space="preserve">ot </w:t>
      </w:r>
      <w:r w:rsidRPr="004B334E">
        <w:rPr>
          <w:rFonts w:ascii="Arial" w:hAnsi="Arial" w:cs="Arial"/>
          <w:sz w:val="22"/>
          <w:szCs w:val="22"/>
        </w:rPr>
        <w:t>prepared, but it did affect how I conveyed my knowledge. Research indicates that presentation anxiety often stems from the fear of being evaluated or making errors, which can result in hesitation or speaking too quickly (Vitasari et al., 2010). In the fields of health and social care, having confidence while sharing information is just as crucial as the information itself, as it fosters trust with both colleagues and service users. My feedback indicates that my abilities in maintaining eye contact and managing timing are already solid</w:t>
      </w:r>
      <w:r>
        <w:rPr>
          <w:rFonts w:ascii="Arial" w:hAnsi="Arial" w:cs="Arial"/>
          <w:sz w:val="22"/>
          <w:szCs w:val="22"/>
        </w:rPr>
        <w:t xml:space="preserve">. </w:t>
      </w:r>
      <w:r w:rsidRPr="004B334E">
        <w:rPr>
          <w:rFonts w:ascii="Arial" w:hAnsi="Arial" w:cs="Arial"/>
          <w:sz w:val="22"/>
          <w:szCs w:val="22"/>
        </w:rPr>
        <w:t>I now need to develop the confidence to complement these skills.</w:t>
      </w:r>
    </w:p>
    <w:p w14:paraId="3916EF08" w14:textId="5DA418E6" w:rsidR="005E33D5" w:rsidRDefault="00CC5F91" w:rsidP="00925547">
      <w:pPr>
        <w:spacing w:line="360" w:lineRule="auto"/>
        <w:jc w:val="both"/>
        <w:rPr>
          <w:rFonts w:ascii="Arial" w:hAnsi="Arial" w:cs="Arial"/>
          <w:b/>
          <w:bCs/>
          <w:sz w:val="22"/>
          <w:szCs w:val="22"/>
        </w:rPr>
      </w:pPr>
      <w:r>
        <w:rPr>
          <w:rFonts w:ascii="Arial" w:hAnsi="Arial" w:cs="Arial"/>
          <w:b/>
          <w:bCs/>
          <w:sz w:val="22"/>
          <w:szCs w:val="22"/>
        </w:rPr>
        <w:t>5. conclusion</w:t>
      </w:r>
    </w:p>
    <w:p w14:paraId="6C7AB96D" w14:textId="77777777" w:rsidR="00ED3389" w:rsidRDefault="00ED3389" w:rsidP="00925547">
      <w:pPr>
        <w:spacing w:line="360" w:lineRule="auto"/>
        <w:jc w:val="both"/>
        <w:rPr>
          <w:rFonts w:ascii="Arial" w:hAnsi="Arial" w:cs="Arial"/>
          <w:sz w:val="22"/>
          <w:szCs w:val="22"/>
        </w:rPr>
      </w:pPr>
      <w:r w:rsidRPr="00ED3389">
        <w:rPr>
          <w:rFonts w:ascii="Arial" w:hAnsi="Arial" w:cs="Arial"/>
          <w:sz w:val="22"/>
          <w:szCs w:val="22"/>
        </w:rPr>
        <w:t>The presentation achieved success by fulfilling every requirement which had been established. I have learned that anxiety exists as a natural feeling which I should try to manage instead of using it as evidence of my inability. I now understand that preparing what to say is only half the task; feeling calm enough to say it clearly is the other half (Gibbs, 1988).</w:t>
      </w:r>
    </w:p>
    <w:p w14:paraId="31D8F618" w14:textId="377DB44D" w:rsidR="007A5FAD" w:rsidRDefault="00CC5F91" w:rsidP="00925547">
      <w:pPr>
        <w:spacing w:line="360" w:lineRule="auto"/>
        <w:jc w:val="both"/>
        <w:rPr>
          <w:rFonts w:ascii="Arial" w:hAnsi="Arial" w:cs="Arial"/>
          <w:b/>
          <w:bCs/>
          <w:sz w:val="22"/>
          <w:szCs w:val="22"/>
        </w:rPr>
      </w:pPr>
      <w:r>
        <w:rPr>
          <w:rFonts w:ascii="Arial" w:hAnsi="Arial" w:cs="Arial"/>
          <w:b/>
          <w:bCs/>
          <w:sz w:val="22"/>
          <w:szCs w:val="22"/>
        </w:rPr>
        <w:t xml:space="preserve">6. </w:t>
      </w:r>
      <w:r w:rsidR="00ED3389">
        <w:rPr>
          <w:rFonts w:ascii="Arial" w:hAnsi="Arial" w:cs="Arial"/>
          <w:b/>
          <w:bCs/>
          <w:sz w:val="22"/>
          <w:szCs w:val="22"/>
        </w:rPr>
        <w:t>A</w:t>
      </w:r>
      <w:r>
        <w:rPr>
          <w:rFonts w:ascii="Arial" w:hAnsi="Arial" w:cs="Arial"/>
          <w:b/>
          <w:bCs/>
          <w:sz w:val="22"/>
          <w:szCs w:val="22"/>
        </w:rPr>
        <w:t>ction</w:t>
      </w:r>
      <w:r w:rsidR="00146FCF" w:rsidRPr="00146FCF">
        <w:rPr>
          <w:rFonts w:ascii="Arial" w:hAnsi="Arial" w:cs="Arial"/>
          <w:b/>
          <w:bCs/>
          <w:sz w:val="22"/>
          <w:szCs w:val="22"/>
        </w:rPr>
        <w:t xml:space="preserve"> plan</w:t>
      </w:r>
    </w:p>
    <w:p w14:paraId="10F26360" w14:textId="62DC33D3" w:rsidR="00ED3389" w:rsidRPr="00ED3389" w:rsidRDefault="00ED3389" w:rsidP="00925547">
      <w:pPr>
        <w:pStyle w:val="ListParagraph"/>
        <w:numPr>
          <w:ilvl w:val="0"/>
          <w:numId w:val="28"/>
        </w:numPr>
        <w:spacing w:line="360" w:lineRule="auto"/>
        <w:rPr>
          <w:rFonts w:ascii="Arial" w:hAnsi="Arial" w:cs="Arial"/>
          <w:sz w:val="22"/>
          <w:szCs w:val="22"/>
        </w:rPr>
      </w:pPr>
      <w:r w:rsidRPr="00ED3389">
        <w:rPr>
          <w:rFonts w:ascii="Arial" w:hAnsi="Arial" w:cs="Arial"/>
          <w:sz w:val="22"/>
          <w:szCs w:val="22"/>
        </w:rPr>
        <w:t xml:space="preserve">Practise out loud multiple times before future </w:t>
      </w:r>
      <w:r w:rsidR="00BD5834">
        <w:rPr>
          <w:rFonts w:ascii="Arial" w:hAnsi="Arial" w:cs="Arial"/>
          <w:sz w:val="22"/>
          <w:szCs w:val="22"/>
        </w:rPr>
        <w:t>presentations.</w:t>
      </w:r>
    </w:p>
    <w:p w14:paraId="1C9BE25C" w14:textId="54D2B1B7" w:rsidR="00ED3389" w:rsidRPr="00ED3389" w:rsidRDefault="00ED3389" w:rsidP="00925547">
      <w:pPr>
        <w:pStyle w:val="ListParagraph"/>
        <w:numPr>
          <w:ilvl w:val="0"/>
          <w:numId w:val="28"/>
        </w:numPr>
        <w:spacing w:line="360" w:lineRule="auto"/>
        <w:rPr>
          <w:rFonts w:ascii="Arial" w:hAnsi="Arial" w:cs="Arial"/>
          <w:sz w:val="22"/>
          <w:szCs w:val="22"/>
        </w:rPr>
      </w:pPr>
      <w:r w:rsidRPr="00ED3389">
        <w:rPr>
          <w:rFonts w:ascii="Arial" w:hAnsi="Arial" w:cs="Arial"/>
          <w:sz w:val="22"/>
          <w:szCs w:val="22"/>
        </w:rPr>
        <w:t xml:space="preserve">Take a slow breath and pause for two seconds before </w:t>
      </w:r>
      <w:r w:rsidR="00BD5834">
        <w:rPr>
          <w:rFonts w:ascii="Arial" w:hAnsi="Arial" w:cs="Arial"/>
          <w:sz w:val="22"/>
          <w:szCs w:val="22"/>
        </w:rPr>
        <w:t>starting.</w:t>
      </w:r>
    </w:p>
    <w:p w14:paraId="3FB0186A" w14:textId="2AFBA2A6" w:rsidR="00ED3389" w:rsidRPr="00ED3389" w:rsidRDefault="00ED3389" w:rsidP="00925547">
      <w:pPr>
        <w:pStyle w:val="ListParagraph"/>
        <w:numPr>
          <w:ilvl w:val="0"/>
          <w:numId w:val="28"/>
        </w:numPr>
        <w:spacing w:line="360" w:lineRule="auto"/>
        <w:rPr>
          <w:rFonts w:ascii="Arial" w:hAnsi="Arial" w:cs="Arial"/>
          <w:sz w:val="22"/>
          <w:szCs w:val="22"/>
        </w:rPr>
      </w:pPr>
      <w:r w:rsidRPr="00ED3389">
        <w:rPr>
          <w:rFonts w:ascii="Arial" w:hAnsi="Arial" w:cs="Arial"/>
          <w:sz w:val="22"/>
          <w:szCs w:val="22"/>
        </w:rPr>
        <w:t xml:space="preserve">Remind myself that presentation anxiety is very common among students (Vitasari et al., 2010) and does not mean I will do </w:t>
      </w:r>
      <w:r w:rsidR="00BD5834">
        <w:rPr>
          <w:rFonts w:ascii="Arial" w:hAnsi="Arial" w:cs="Arial"/>
          <w:sz w:val="22"/>
          <w:szCs w:val="22"/>
        </w:rPr>
        <w:t>badly.</w:t>
      </w:r>
    </w:p>
    <w:p w14:paraId="24E2A955" w14:textId="730B3E14" w:rsidR="000136F3" w:rsidRPr="00ED3389" w:rsidRDefault="00ED3389" w:rsidP="00925547">
      <w:pPr>
        <w:pStyle w:val="ListParagraph"/>
        <w:numPr>
          <w:ilvl w:val="0"/>
          <w:numId w:val="28"/>
        </w:numPr>
        <w:spacing w:line="360" w:lineRule="auto"/>
        <w:rPr>
          <w:rFonts w:ascii="Arial" w:hAnsi="Arial" w:cs="Arial"/>
          <w:sz w:val="22"/>
          <w:szCs w:val="22"/>
        </w:rPr>
      </w:pPr>
      <w:r w:rsidRPr="00ED3389">
        <w:rPr>
          <w:rFonts w:ascii="Arial" w:hAnsi="Arial" w:cs="Arial"/>
          <w:sz w:val="22"/>
          <w:szCs w:val="22"/>
        </w:rPr>
        <w:t xml:space="preserve">Focus on talking to the audience rather than worrying about being </w:t>
      </w:r>
      <w:r w:rsidR="00BD5834">
        <w:rPr>
          <w:rFonts w:ascii="Arial" w:hAnsi="Arial" w:cs="Arial"/>
          <w:sz w:val="22"/>
          <w:szCs w:val="22"/>
        </w:rPr>
        <w:t>perfect.</w:t>
      </w:r>
    </w:p>
    <w:p w14:paraId="6DE100BB" w14:textId="77777777" w:rsidR="00BD5834" w:rsidRDefault="00BD5834" w:rsidP="00925547">
      <w:pPr>
        <w:spacing w:line="360" w:lineRule="auto"/>
        <w:jc w:val="both"/>
        <w:rPr>
          <w:rFonts w:ascii="Arial" w:hAnsi="Arial" w:cs="Arial"/>
          <w:sz w:val="22"/>
          <w:szCs w:val="22"/>
        </w:rPr>
      </w:pPr>
    </w:p>
    <w:p w14:paraId="3EF13393" w14:textId="2C23A0EA" w:rsidR="000136F3" w:rsidRDefault="000136F3" w:rsidP="00925547">
      <w:pPr>
        <w:spacing w:line="360" w:lineRule="auto"/>
        <w:jc w:val="both"/>
        <w:rPr>
          <w:rFonts w:ascii="Arial" w:hAnsi="Arial" w:cs="Arial"/>
          <w:b/>
          <w:bCs/>
          <w:color w:val="0070C0"/>
          <w:sz w:val="22"/>
          <w:szCs w:val="22"/>
          <w:u w:val="single"/>
        </w:rPr>
      </w:pPr>
      <w:r>
        <w:rPr>
          <w:rFonts w:ascii="Arial" w:hAnsi="Arial" w:cs="Arial"/>
          <w:b/>
          <w:bCs/>
          <w:color w:val="0070C0"/>
          <w:sz w:val="22"/>
          <w:szCs w:val="22"/>
          <w:u w:val="single"/>
        </w:rPr>
        <w:lastRenderedPageBreak/>
        <w:t>R</w:t>
      </w:r>
      <w:r w:rsidRPr="000136F3">
        <w:rPr>
          <w:rFonts w:ascii="Arial" w:hAnsi="Arial" w:cs="Arial"/>
          <w:b/>
          <w:bCs/>
          <w:color w:val="0070C0"/>
          <w:sz w:val="22"/>
          <w:szCs w:val="22"/>
          <w:u w:val="single"/>
        </w:rPr>
        <w:t>eferences</w:t>
      </w:r>
    </w:p>
    <w:p w14:paraId="03433DFB" w14:textId="77777777" w:rsidR="00815CF5" w:rsidRPr="006C2189" w:rsidRDefault="00815CF5" w:rsidP="00925547">
      <w:pPr>
        <w:spacing w:line="360" w:lineRule="auto"/>
        <w:rPr>
          <w:rFonts w:ascii="Arial" w:hAnsi="Arial" w:cs="Arial"/>
          <w:sz w:val="22"/>
          <w:szCs w:val="22"/>
        </w:rPr>
      </w:pPr>
      <w:r>
        <w:rPr>
          <w:rFonts w:ascii="Arial" w:hAnsi="Arial" w:cs="Arial"/>
          <w:sz w:val="22"/>
          <w:szCs w:val="22"/>
        </w:rPr>
        <w:t>C</w:t>
      </w:r>
      <w:r w:rsidRPr="006C2189">
        <w:rPr>
          <w:rFonts w:ascii="Arial" w:hAnsi="Arial" w:cs="Arial"/>
          <w:sz w:val="22"/>
          <w:szCs w:val="22"/>
        </w:rPr>
        <w:t>are Act (2014) Care Act 2014. London: The Stationery Office.</w:t>
      </w:r>
    </w:p>
    <w:p w14:paraId="45AD71A4" w14:textId="5742FC05" w:rsidR="00815CF5" w:rsidRPr="006C2189" w:rsidRDefault="00815CF5" w:rsidP="00925547">
      <w:pPr>
        <w:spacing w:line="360" w:lineRule="auto"/>
        <w:rPr>
          <w:rFonts w:ascii="Arial" w:hAnsi="Arial" w:cs="Arial"/>
          <w:sz w:val="22"/>
          <w:szCs w:val="22"/>
        </w:rPr>
      </w:pPr>
      <w:r w:rsidRPr="006C2189">
        <w:rPr>
          <w:rFonts w:ascii="Arial" w:hAnsi="Arial" w:cs="Arial"/>
          <w:sz w:val="22"/>
          <w:szCs w:val="22"/>
        </w:rPr>
        <w:t>Care Quality Commission (CQC) (2023) Regulation 9: Person</w:t>
      </w:r>
      <w:r w:rsidRPr="006C2189">
        <w:rPr>
          <w:rFonts w:ascii="Cambria Math" w:hAnsi="Cambria Math" w:cs="Cambria Math"/>
          <w:sz w:val="22"/>
          <w:szCs w:val="22"/>
        </w:rPr>
        <w:t>‑</w:t>
      </w:r>
      <w:r w:rsidRPr="006C2189">
        <w:rPr>
          <w:rFonts w:ascii="Arial" w:hAnsi="Arial" w:cs="Arial"/>
          <w:sz w:val="22"/>
          <w:szCs w:val="22"/>
        </w:rPr>
        <w:t xml:space="preserve">Centred Care. Available at: </w:t>
      </w:r>
      <w:hyperlink r:id="rId16" w:history="1">
        <w:r w:rsidR="00C55B0D" w:rsidRPr="00D948B7">
          <w:rPr>
            <w:rStyle w:val="Hyperlink"/>
            <w:rFonts w:ascii="Arial" w:hAnsi="Arial" w:cs="Arial"/>
            <w:sz w:val="22"/>
            <w:szCs w:val="22"/>
          </w:rPr>
          <w:t>https://www.cqc.org.uk/guidance-providers/regulations/regulation-9-person-centred-care</w:t>
        </w:r>
      </w:hyperlink>
      <w:r w:rsidR="00C55B0D">
        <w:rPr>
          <w:rFonts w:ascii="Arial" w:hAnsi="Arial" w:cs="Arial"/>
          <w:sz w:val="22"/>
          <w:szCs w:val="22"/>
        </w:rPr>
        <w:t xml:space="preserve"> </w:t>
      </w:r>
      <w:r w:rsidRPr="006C2189">
        <w:rPr>
          <w:rFonts w:ascii="Arial" w:hAnsi="Arial" w:cs="Arial"/>
          <w:sz w:val="22"/>
          <w:szCs w:val="22"/>
        </w:rPr>
        <w:t>(Accessed: 10 July 2026).</w:t>
      </w:r>
    </w:p>
    <w:p w14:paraId="29ED87E9" w14:textId="77777777" w:rsidR="00815CF5" w:rsidRPr="006C2189" w:rsidRDefault="00815CF5" w:rsidP="00925547">
      <w:pPr>
        <w:spacing w:line="360" w:lineRule="auto"/>
        <w:rPr>
          <w:rFonts w:ascii="Arial" w:hAnsi="Arial" w:cs="Arial"/>
          <w:sz w:val="22"/>
          <w:szCs w:val="22"/>
        </w:rPr>
      </w:pPr>
      <w:r w:rsidRPr="006C2189">
        <w:rPr>
          <w:rFonts w:ascii="Arial" w:hAnsi="Arial" w:cs="Arial"/>
          <w:sz w:val="22"/>
          <w:szCs w:val="22"/>
        </w:rPr>
        <w:t xml:space="preserve">Gibbs, G. (1988) Learning by Doing: </w:t>
      </w:r>
      <w:r w:rsidRPr="00C55B0D">
        <w:rPr>
          <w:rFonts w:ascii="Arial" w:hAnsi="Arial" w:cs="Arial"/>
          <w:i/>
          <w:iCs/>
          <w:sz w:val="22"/>
          <w:szCs w:val="22"/>
        </w:rPr>
        <w:t>A Guide to Teaching and Learning Methods</w:t>
      </w:r>
      <w:r w:rsidRPr="006C2189">
        <w:rPr>
          <w:rFonts w:ascii="Arial" w:hAnsi="Arial" w:cs="Arial"/>
          <w:sz w:val="22"/>
          <w:szCs w:val="22"/>
        </w:rPr>
        <w:t>. Oxford: Further Education Unit.</w:t>
      </w:r>
    </w:p>
    <w:p w14:paraId="1883AC45" w14:textId="77777777" w:rsidR="00815CF5" w:rsidRPr="006C2189" w:rsidRDefault="00815CF5" w:rsidP="00925547">
      <w:pPr>
        <w:spacing w:line="360" w:lineRule="auto"/>
        <w:rPr>
          <w:rFonts w:ascii="Arial" w:hAnsi="Arial" w:cs="Arial"/>
          <w:sz w:val="22"/>
          <w:szCs w:val="22"/>
        </w:rPr>
      </w:pPr>
      <w:r w:rsidRPr="006C2189">
        <w:rPr>
          <w:rFonts w:ascii="Arial" w:hAnsi="Arial" w:cs="Arial"/>
          <w:sz w:val="22"/>
          <w:szCs w:val="22"/>
        </w:rPr>
        <w:t xml:space="preserve">Hudson, S. (2024) </w:t>
      </w:r>
      <w:r w:rsidRPr="00C55B0D">
        <w:rPr>
          <w:rFonts w:ascii="Arial" w:hAnsi="Arial" w:cs="Arial"/>
          <w:i/>
          <w:iCs/>
          <w:sz w:val="22"/>
          <w:szCs w:val="22"/>
        </w:rPr>
        <w:t>Personal and Professional Development for Health and Social Care</w:t>
      </w:r>
      <w:r w:rsidRPr="006C2189">
        <w:rPr>
          <w:rFonts w:ascii="Arial" w:hAnsi="Arial" w:cs="Arial"/>
          <w:sz w:val="22"/>
          <w:szCs w:val="22"/>
        </w:rPr>
        <w:t>. London: Sage.</w:t>
      </w:r>
    </w:p>
    <w:p w14:paraId="0E749681" w14:textId="77777777" w:rsidR="00815CF5" w:rsidRPr="006C2189" w:rsidRDefault="00815CF5" w:rsidP="00925547">
      <w:pPr>
        <w:spacing w:line="360" w:lineRule="auto"/>
        <w:rPr>
          <w:rFonts w:ascii="Arial" w:hAnsi="Arial" w:cs="Arial"/>
          <w:sz w:val="22"/>
          <w:szCs w:val="22"/>
        </w:rPr>
      </w:pPr>
      <w:r w:rsidRPr="006C2189">
        <w:rPr>
          <w:rFonts w:ascii="Arial" w:hAnsi="Arial" w:cs="Arial"/>
          <w:sz w:val="22"/>
          <w:szCs w:val="22"/>
        </w:rPr>
        <w:t xml:space="preserve">Jasper, M. (2020) </w:t>
      </w:r>
      <w:r w:rsidRPr="00C55B0D">
        <w:rPr>
          <w:rFonts w:ascii="Arial" w:hAnsi="Arial" w:cs="Arial"/>
          <w:i/>
          <w:iCs/>
          <w:sz w:val="22"/>
          <w:szCs w:val="22"/>
        </w:rPr>
        <w:t>Beginning Reflective Practice</w:t>
      </w:r>
      <w:r w:rsidRPr="006C2189">
        <w:rPr>
          <w:rFonts w:ascii="Arial" w:hAnsi="Arial" w:cs="Arial"/>
          <w:sz w:val="22"/>
          <w:szCs w:val="22"/>
        </w:rPr>
        <w:t>. 3rd edn. Andover: Cengage Learning.</w:t>
      </w:r>
    </w:p>
    <w:p w14:paraId="7FC273C8" w14:textId="77777777" w:rsidR="00C55B0D" w:rsidRDefault="00815CF5" w:rsidP="00925547">
      <w:pPr>
        <w:spacing w:line="360" w:lineRule="auto"/>
        <w:rPr>
          <w:rFonts w:ascii="Arial" w:hAnsi="Arial" w:cs="Arial"/>
          <w:sz w:val="22"/>
          <w:szCs w:val="22"/>
        </w:rPr>
      </w:pPr>
      <w:r w:rsidRPr="006C2189">
        <w:rPr>
          <w:rFonts w:ascii="Arial" w:hAnsi="Arial" w:cs="Arial"/>
          <w:sz w:val="22"/>
          <w:szCs w:val="22"/>
        </w:rPr>
        <w:t xml:space="preserve">Skills for Care (2022) </w:t>
      </w:r>
      <w:r w:rsidRPr="00C55B0D">
        <w:rPr>
          <w:rFonts w:ascii="Arial" w:hAnsi="Arial" w:cs="Arial"/>
          <w:i/>
          <w:iCs/>
          <w:sz w:val="22"/>
          <w:szCs w:val="22"/>
        </w:rPr>
        <w:t>The Care Certificate Standards</w:t>
      </w:r>
      <w:r w:rsidRPr="006C2189">
        <w:rPr>
          <w:rFonts w:ascii="Arial" w:hAnsi="Arial" w:cs="Arial"/>
          <w:sz w:val="22"/>
          <w:szCs w:val="22"/>
        </w:rPr>
        <w:t>. Leeds: Skills for Care. Available at</w:t>
      </w:r>
    </w:p>
    <w:p w14:paraId="50B2DCCC" w14:textId="4A50D594" w:rsidR="00C941BF" w:rsidRDefault="00F06B9E" w:rsidP="00925547">
      <w:pPr>
        <w:spacing w:line="360" w:lineRule="auto"/>
      </w:pPr>
      <w:hyperlink r:id="rId17" w:history="1">
        <w:r w:rsidRPr="00282090">
          <w:rPr>
            <w:rStyle w:val="Hyperlink"/>
          </w:rPr>
          <w:t>https://www.skillsforcare.org.uk/Home.aspx</w:t>
        </w:r>
      </w:hyperlink>
      <w:r w:rsidRPr="00F06B9E">
        <w:t xml:space="preserve"> </w:t>
      </w:r>
      <w:r w:rsidR="00815CF5" w:rsidRPr="006C2189">
        <w:rPr>
          <w:rFonts w:ascii="Arial" w:hAnsi="Arial" w:cs="Arial"/>
          <w:sz w:val="22"/>
          <w:szCs w:val="22"/>
        </w:rPr>
        <w:t>(Accessed: 10 July 2026).</w:t>
      </w:r>
      <w:r w:rsidR="005F01E1" w:rsidRPr="005F01E1">
        <w:t xml:space="preserve"> </w:t>
      </w:r>
    </w:p>
    <w:p w14:paraId="01487E2F" w14:textId="1C675C23" w:rsidR="005F01E1" w:rsidRPr="005F01E1" w:rsidRDefault="005F01E1" w:rsidP="00925547">
      <w:pPr>
        <w:spacing w:line="360" w:lineRule="auto"/>
        <w:rPr>
          <w:rFonts w:ascii="Arial" w:hAnsi="Arial" w:cs="Arial"/>
          <w:sz w:val="22"/>
          <w:szCs w:val="22"/>
        </w:rPr>
      </w:pPr>
      <w:r w:rsidRPr="005F01E1">
        <w:rPr>
          <w:rFonts w:ascii="Arial" w:hAnsi="Arial" w:cs="Arial"/>
          <w:sz w:val="22"/>
          <w:szCs w:val="22"/>
        </w:rPr>
        <w:t>Vitasari, P., Wahab, M.N.A., Othman, A. and Awang, M.G. (2010) ‘</w:t>
      </w:r>
      <w:r w:rsidRPr="005F01E1">
        <w:rPr>
          <w:rFonts w:ascii="Arial" w:hAnsi="Arial" w:cs="Arial"/>
          <w:i/>
          <w:iCs/>
          <w:sz w:val="22"/>
          <w:szCs w:val="22"/>
        </w:rPr>
        <w:t>A research for identifying study anxiety sources among university students’, International Education Studies</w:t>
      </w:r>
      <w:r w:rsidRPr="005F01E1">
        <w:rPr>
          <w:rFonts w:ascii="Arial" w:hAnsi="Arial" w:cs="Arial"/>
          <w:sz w:val="22"/>
          <w:szCs w:val="22"/>
        </w:rPr>
        <w:t>, 3(2), pp. 189–196.</w:t>
      </w:r>
    </w:p>
    <w:p w14:paraId="29BE98A0" w14:textId="32ACDAFB" w:rsidR="00815CF5" w:rsidRDefault="005F01E1" w:rsidP="00925547">
      <w:pPr>
        <w:spacing w:line="360" w:lineRule="auto"/>
        <w:rPr>
          <w:rFonts w:ascii="Arial" w:hAnsi="Arial" w:cs="Arial"/>
          <w:sz w:val="22"/>
          <w:szCs w:val="22"/>
        </w:rPr>
      </w:pPr>
      <w:r w:rsidRPr="005F01E1">
        <w:rPr>
          <w:rFonts w:ascii="Arial" w:hAnsi="Arial" w:cs="Arial"/>
          <w:sz w:val="22"/>
          <w:szCs w:val="22"/>
        </w:rPr>
        <w:t xml:space="preserve">Available at: </w:t>
      </w:r>
      <w:hyperlink r:id="rId18" w:history="1">
        <w:r w:rsidRPr="00282090">
          <w:rPr>
            <w:rStyle w:val="Hyperlink"/>
            <w:rFonts w:ascii="Arial" w:hAnsi="Arial" w:cs="Arial"/>
            <w:sz w:val="22"/>
            <w:szCs w:val="22"/>
          </w:rPr>
          <w:t>https://eric.ed.gov/?id=EJ1066077</w:t>
        </w:r>
      </w:hyperlink>
      <w:r>
        <w:rPr>
          <w:rFonts w:ascii="Arial" w:hAnsi="Arial" w:cs="Arial"/>
          <w:sz w:val="22"/>
          <w:szCs w:val="22"/>
        </w:rPr>
        <w:t xml:space="preserve"> (Accessed</w:t>
      </w:r>
      <w:r w:rsidR="00BD5834">
        <w:rPr>
          <w:rFonts w:ascii="Arial" w:hAnsi="Arial" w:cs="Arial"/>
          <w:sz w:val="22"/>
          <w:szCs w:val="22"/>
        </w:rPr>
        <w:t>: 16</w:t>
      </w:r>
      <w:r>
        <w:rPr>
          <w:rFonts w:ascii="Arial" w:hAnsi="Arial" w:cs="Arial"/>
          <w:sz w:val="22"/>
          <w:szCs w:val="22"/>
        </w:rPr>
        <w:t xml:space="preserve"> July 2026).</w:t>
      </w:r>
    </w:p>
    <w:p w14:paraId="3C908419" w14:textId="77777777" w:rsidR="005F01E1" w:rsidRDefault="005F01E1" w:rsidP="00925547">
      <w:pPr>
        <w:spacing w:line="360" w:lineRule="auto"/>
        <w:rPr>
          <w:rFonts w:ascii="Arial" w:hAnsi="Arial" w:cs="Arial"/>
          <w:sz w:val="22"/>
          <w:szCs w:val="22"/>
        </w:rPr>
      </w:pPr>
    </w:p>
    <w:p w14:paraId="43B18CBF" w14:textId="77777777" w:rsidR="005F01E1" w:rsidRDefault="005F01E1" w:rsidP="00925547">
      <w:pPr>
        <w:spacing w:line="360" w:lineRule="auto"/>
        <w:rPr>
          <w:rFonts w:ascii="Arial" w:hAnsi="Arial" w:cs="Arial"/>
          <w:sz w:val="22"/>
          <w:szCs w:val="22"/>
        </w:rPr>
      </w:pPr>
    </w:p>
    <w:p w14:paraId="1D2F5A88" w14:textId="77777777" w:rsidR="00454E20" w:rsidRDefault="00454E20" w:rsidP="00925547">
      <w:pPr>
        <w:spacing w:line="360" w:lineRule="auto"/>
        <w:rPr>
          <w:rFonts w:ascii="Arial" w:hAnsi="Arial" w:cs="Arial"/>
          <w:sz w:val="22"/>
          <w:szCs w:val="22"/>
        </w:rPr>
      </w:pPr>
    </w:p>
    <w:p w14:paraId="66404CF6" w14:textId="77777777" w:rsidR="00454E20" w:rsidRDefault="00454E20" w:rsidP="00925547">
      <w:pPr>
        <w:spacing w:line="360" w:lineRule="auto"/>
        <w:rPr>
          <w:rFonts w:ascii="Arial" w:hAnsi="Arial" w:cs="Arial"/>
          <w:sz w:val="22"/>
          <w:szCs w:val="22"/>
        </w:rPr>
      </w:pPr>
    </w:p>
    <w:p w14:paraId="4C262CC0" w14:textId="77777777" w:rsidR="000F7C1C" w:rsidRPr="00C55B0D" w:rsidRDefault="000F7C1C" w:rsidP="00925547">
      <w:pPr>
        <w:spacing w:line="360" w:lineRule="auto"/>
        <w:rPr>
          <w:rFonts w:ascii="Arial" w:hAnsi="Arial" w:cs="Arial"/>
          <w:sz w:val="22"/>
          <w:szCs w:val="22"/>
        </w:rPr>
      </w:pPr>
    </w:p>
    <w:sectPr w:rsidR="000F7C1C" w:rsidRPr="00C55B0D" w:rsidSect="0039224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FC4CB" w14:textId="77777777" w:rsidR="00730CB2" w:rsidRDefault="00730CB2" w:rsidP="00C1786D">
      <w:pPr>
        <w:spacing w:after="0" w:line="240" w:lineRule="auto"/>
      </w:pPr>
      <w:r>
        <w:separator/>
      </w:r>
    </w:p>
  </w:endnote>
  <w:endnote w:type="continuationSeparator" w:id="0">
    <w:p w14:paraId="30E59727" w14:textId="77777777" w:rsidR="00730CB2" w:rsidRDefault="00730CB2" w:rsidP="00C17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441417"/>
      <w:docPartObj>
        <w:docPartGallery w:val="Page Numbers (Bottom of Page)"/>
        <w:docPartUnique/>
      </w:docPartObj>
    </w:sdtPr>
    <w:sdtEndPr/>
    <w:sdtContent>
      <w:p w14:paraId="49749A5F" w14:textId="1FD3691F" w:rsidR="00C1786D" w:rsidRDefault="00C1786D">
        <w:pPr>
          <w:pStyle w:val="Footer"/>
        </w:pPr>
        <w:r>
          <w:fldChar w:fldCharType="begin"/>
        </w:r>
        <w:r>
          <w:instrText>PAGE   \* MERGEFORMAT</w:instrText>
        </w:r>
        <w:r>
          <w:fldChar w:fldCharType="separate"/>
        </w:r>
        <w:r>
          <w:t>2</w:t>
        </w:r>
        <w:r>
          <w:fldChar w:fldCharType="end"/>
        </w:r>
      </w:p>
    </w:sdtContent>
  </w:sdt>
  <w:p w14:paraId="74B5BD74" w14:textId="77777777" w:rsidR="00C1786D" w:rsidRDefault="00C17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7B08C" w14:textId="77777777" w:rsidR="00730CB2" w:rsidRDefault="00730CB2" w:rsidP="00C1786D">
      <w:pPr>
        <w:spacing w:after="0" w:line="240" w:lineRule="auto"/>
      </w:pPr>
      <w:r>
        <w:separator/>
      </w:r>
    </w:p>
  </w:footnote>
  <w:footnote w:type="continuationSeparator" w:id="0">
    <w:p w14:paraId="1932C826" w14:textId="77777777" w:rsidR="00730CB2" w:rsidRDefault="00730CB2" w:rsidP="00C178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72AE1"/>
    <w:multiLevelType w:val="hybridMultilevel"/>
    <w:tmpl w:val="6010AD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6C35AE"/>
    <w:multiLevelType w:val="hybridMultilevel"/>
    <w:tmpl w:val="0C9AE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C3C46"/>
    <w:multiLevelType w:val="hybridMultilevel"/>
    <w:tmpl w:val="0B88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757E5"/>
    <w:multiLevelType w:val="multilevel"/>
    <w:tmpl w:val="8318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5F5589"/>
    <w:multiLevelType w:val="multilevel"/>
    <w:tmpl w:val="52029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0159B9"/>
    <w:multiLevelType w:val="hybridMultilevel"/>
    <w:tmpl w:val="CB0AC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CE723C"/>
    <w:multiLevelType w:val="hybridMultilevel"/>
    <w:tmpl w:val="51DE1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9552EF"/>
    <w:multiLevelType w:val="hybridMultilevel"/>
    <w:tmpl w:val="E1F2B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D84B1D"/>
    <w:multiLevelType w:val="hybridMultilevel"/>
    <w:tmpl w:val="CC2A22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F394702"/>
    <w:multiLevelType w:val="hybridMultilevel"/>
    <w:tmpl w:val="A3B2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5C494A"/>
    <w:multiLevelType w:val="hybridMultilevel"/>
    <w:tmpl w:val="2CB23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742425"/>
    <w:multiLevelType w:val="multilevel"/>
    <w:tmpl w:val="A290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7E318F"/>
    <w:multiLevelType w:val="multilevel"/>
    <w:tmpl w:val="1652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92285C"/>
    <w:multiLevelType w:val="multilevel"/>
    <w:tmpl w:val="F76C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E16E03"/>
    <w:multiLevelType w:val="hybridMultilevel"/>
    <w:tmpl w:val="7344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6C5E61"/>
    <w:multiLevelType w:val="multilevel"/>
    <w:tmpl w:val="09F2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475968"/>
    <w:multiLevelType w:val="multilevel"/>
    <w:tmpl w:val="4D6E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9D1CE3"/>
    <w:multiLevelType w:val="multilevel"/>
    <w:tmpl w:val="EBF0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D10242"/>
    <w:multiLevelType w:val="hybridMultilevel"/>
    <w:tmpl w:val="9EB2B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D0B381C"/>
    <w:multiLevelType w:val="multilevel"/>
    <w:tmpl w:val="9FA6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C0211B"/>
    <w:multiLevelType w:val="multilevel"/>
    <w:tmpl w:val="6C84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1177CA7"/>
    <w:multiLevelType w:val="hybridMultilevel"/>
    <w:tmpl w:val="B39ABC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7E1791F"/>
    <w:multiLevelType w:val="multilevel"/>
    <w:tmpl w:val="CFB8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373198"/>
    <w:multiLevelType w:val="multilevel"/>
    <w:tmpl w:val="96142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A14FD8"/>
    <w:multiLevelType w:val="hybridMultilevel"/>
    <w:tmpl w:val="C9DEE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D17277"/>
    <w:multiLevelType w:val="multilevel"/>
    <w:tmpl w:val="2436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725FE0"/>
    <w:multiLevelType w:val="hybridMultilevel"/>
    <w:tmpl w:val="DE12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E5383A"/>
    <w:multiLevelType w:val="multilevel"/>
    <w:tmpl w:val="ACA2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4001163">
    <w:abstractNumId w:val="3"/>
  </w:num>
  <w:num w:numId="2" w16cid:durableId="1492286236">
    <w:abstractNumId w:val="20"/>
  </w:num>
  <w:num w:numId="3" w16cid:durableId="682971466">
    <w:abstractNumId w:val="12"/>
  </w:num>
  <w:num w:numId="4" w16cid:durableId="2089225516">
    <w:abstractNumId w:val="13"/>
  </w:num>
  <w:num w:numId="5" w16cid:durableId="1036733442">
    <w:abstractNumId w:val="27"/>
  </w:num>
  <w:num w:numId="6" w16cid:durableId="375155835">
    <w:abstractNumId w:val="4"/>
  </w:num>
  <w:num w:numId="7" w16cid:durableId="1694187319">
    <w:abstractNumId w:val="25"/>
  </w:num>
  <w:num w:numId="8" w16cid:durableId="1888761580">
    <w:abstractNumId w:val="7"/>
  </w:num>
  <w:num w:numId="9" w16cid:durableId="1958022842">
    <w:abstractNumId w:val="5"/>
  </w:num>
  <w:num w:numId="10" w16cid:durableId="856575920">
    <w:abstractNumId w:val="15"/>
  </w:num>
  <w:num w:numId="11" w16cid:durableId="834613760">
    <w:abstractNumId w:val="22"/>
  </w:num>
  <w:num w:numId="12" w16cid:durableId="1893539684">
    <w:abstractNumId w:val="17"/>
  </w:num>
  <w:num w:numId="13" w16cid:durableId="142894439">
    <w:abstractNumId w:val="23"/>
  </w:num>
  <w:num w:numId="14" w16cid:durableId="1130899610">
    <w:abstractNumId w:val="19"/>
  </w:num>
  <w:num w:numId="15" w16cid:durableId="849640424">
    <w:abstractNumId w:val="16"/>
  </w:num>
  <w:num w:numId="16" w16cid:durableId="543370342">
    <w:abstractNumId w:val="11"/>
  </w:num>
  <w:num w:numId="17" w16cid:durableId="2038771580">
    <w:abstractNumId w:val="18"/>
  </w:num>
  <w:num w:numId="18" w16cid:durableId="421488725">
    <w:abstractNumId w:val="21"/>
  </w:num>
  <w:num w:numId="19" w16cid:durableId="1221675754">
    <w:abstractNumId w:val="8"/>
  </w:num>
  <w:num w:numId="20" w16cid:durableId="547762048">
    <w:abstractNumId w:val="0"/>
  </w:num>
  <w:num w:numId="21" w16cid:durableId="1460107685">
    <w:abstractNumId w:val="1"/>
  </w:num>
  <w:num w:numId="22" w16cid:durableId="1256207587">
    <w:abstractNumId w:val="9"/>
  </w:num>
  <w:num w:numId="23" w16cid:durableId="1575317105">
    <w:abstractNumId w:val="14"/>
  </w:num>
  <w:num w:numId="24" w16cid:durableId="1959411520">
    <w:abstractNumId w:val="6"/>
  </w:num>
  <w:num w:numId="25" w16cid:durableId="691301112">
    <w:abstractNumId w:val="24"/>
  </w:num>
  <w:num w:numId="26" w16cid:durableId="1462260113">
    <w:abstractNumId w:val="26"/>
  </w:num>
  <w:num w:numId="27" w16cid:durableId="1972588676">
    <w:abstractNumId w:val="10"/>
  </w:num>
  <w:num w:numId="28" w16cid:durableId="1824540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3A6"/>
    <w:rsid w:val="00004145"/>
    <w:rsid w:val="00005339"/>
    <w:rsid w:val="00007221"/>
    <w:rsid w:val="0000723D"/>
    <w:rsid w:val="000126A4"/>
    <w:rsid w:val="000136F3"/>
    <w:rsid w:val="00013DC8"/>
    <w:rsid w:val="00014F80"/>
    <w:rsid w:val="00015D65"/>
    <w:rsid w:val="0002111F"/>
    <w:rsid w:val="00031ADF"/>
    <w:rsid w:val="00032420"/>
    <w:rsid w:val="00036D30"/>
    <w:rsid w:val="00044D62"/>
    <w:rsid w:val="0005414D"/>
    <w:rsid w:val="000619C3"/>
    <w:rsid w:val="000674E6"/>
    <w:rsid w:val="000753B7"/>
    <w:rsid w:val="00081DF9"/>
    <w:rsid w:val="0009145A"/>
    <w:rsid w:val="000923F1"/>
    <w:rsid w:val="00097977"/>
    <w:rsid w:val="000A5B73"/>
    <w:rsid w:val="000A6799"/>
    <w:rsid w:val="000D22B7"/>
    <w:rsid w:val="000E26DA"/>
    <w:rsid w:val="000E6D5B"/>
    <w:rsid w:val="000F0ED5"/>
    <w:rsid w:val="000F7C1C"/>
    <w:rsid w:val="0011272B"/>
    <w:rsid w:val="00120B30"/>
    <w:rsid w:val="00130545"/>
    <w:rsid w:val="00130B46"/>
    <w:rsid w:val="00135D41"/>
    <w:rsid w:val="001410C5"/>
    <w:rsid w:val="0014686A"/>
    <w:rsid w:val="00146FCF"/>
    <w:rsid w:val="00147476"/>
    <w:rsid w:val="00147EA4"/>
    <w:rsid w:val="00153412"/>
    <w:rsid w:val="001571CE"/>
    <w:rsid w:val="00161ECD"/>
    <w:rsid w:val="00163C7B"/>
    <w:rsid w:val="00175F97"/>
    <w:rsid w:val="001C39BB"/>
    <w:rsid w:val="001D6A4F"/>
    <w:rsid w:val="001F1142"/>
    <w:rsid w:val="001F5213"/>
    <w:rsid w:val="0020080A"/>
    <w:rsid w:val="00201870"/>
    <w:rsid w:val="00206CCF"/>
    <w:rsid w:val="00210BB2"/>
    <w:rsid w:val="0023616C"/>
    <w:rsid w:val="00250EFF"/>
    <w:rsid w:val="00251AD2"/>
    <w:rsid w:val="002C5EEB"/>
    <w:rsid w:val="002D1902"/>
    <w:rsid w:val="002E37A7"/>
    <w:rsid w:val="002E66C2"/>
    <w:rsid w:val="002F2C3B"/>
    <w:rsid w:val="0031221C"/>
    <w:rsid w:val="00316534"/>
    <w:rsid w:val="003215C8"/>
    <w:rsid w:val="00351EB3"/>
    <w:rsid w:val="00372F7C"/>
    <w:rsid w:val="0038082F"/>
    <w:rsid w:val="003819D4"/>
    <w:rsid w:val="0039224A"/>
    <w:rsid w:val="00394C43"/>
    <w:rsid w:val="00397BCC"/>
    <w:rsid w:val="003E4E97"/>
    <w:rsid w:val="003E7526"/>
    <w:rsid w:val="003F0306"/>
    <w:rsid w:val="003F2855"/>
    <w:rsid w:val="003F6D0D"/>
    <w:rsid w:val="0041087D"/>
    <w:rsid w:val="0041278C"/>
    <w:rsid w:val="00434ACB"/>
    <w:rsid w:val="00454E20"/>
    <w:rsid w:val="0047085A"/>
    <w:rsid w:val="00485540"/>
    <w:rsid w:val="0049252C"/>
    <w:rsid w:val="004A1520"/>
    <w:rsid w:val="004B234C"/>
    <w:rsid w:val="004B334E"/>
    <w:rsid w:val="004D03F2"/>
    <w:rsid w:val="004E5A29"/>
    <w:rsid w:val="004E5E89"/>
    <w:rsid w:val="004E7F63"/>
    <w:rsid w:val="004F4B6B"/>
    <w:rsid w:val="005012C0"/>
    <w:rsid w:val="00503C60"/>
    <w:rsid w:val="00505BAD"/>
    <w:rsid w:val="0050635D"/>
    <w:rsid w:val="00512298"/>
    <w:rsid w:val="005209BC"/>
    <w:rsid w:val="005243CC"/>
    <w:rsid w:val="0052743C"/>
    <w:rsid w:val="00542310"/>
    <w:rsid w:val="00545E02"/>
    <w:rsid w:val="0055352C"/>
    <w:rsid w:val="005657C9"/>
    <w:rsid w:val="00570FD1"/>
    <w:rsid w:val="00574BA6"/>
    <w:rsid w:val="00577961"/>
    <w:rsid w:val="00587A4C"/>
    <w:rsid w:val="00587A5A"/>
    <w:rsid w:val="005C113A"/>
    <w:rsid w:val="005E33D5"/>
    <w:rsid w:val="005E7BD5"/>
    <w:rsid w:val="005F01E1"/>
    <w:rsid w:val="005F080B"/>
    <w:rsid w:val="005F2F39"/>
    <w:rsid w:val="005F7CAC"/>
    <w:rsid w:val="00611DF8"/>
    <w:rsid w:val="00624C93"/>
    <w:rsid w:val="0063433A"/>
    <w:rsid w:val="006403FD"/>
    <w:rsid w:val="00660361"/>
    <w:rsid w:val="00664E09"/>
    <w:rsid w:val="00670D7D"/>
    <w:rsid w:val="0067599D"/>
    <w:rsid w:val="00681AE4"/>
    <w:rsid w:val="006936FC"/>
    <w:rsid w:val="00694982"/>
    <w:rsid w:val="006A03ED"/>
    <w:rsid w:val="006C2189"/>
    <w:rsid w:val="006C2536"/>
    <w:rsid w:val="006C3EB5"/>
    <w:rsid w:val="006D02B3"/>
    <w:rsid w:val="006D3568"/>
    <w:rsid w:val="006E01B8"/>
    <w:rsid w:val="006E2C83"/>
    <w:rsid w:val="006E7643"/>
    <w:rsid w:val="0071107B"/>
    <w:rsid w:val="007223EC"/>
    <w:rsid w:val="00722DA3"/>
    <w:rsid w:val="00730CB2"/>
    <w:rsid w:val="00737D07"/>
    <w:rsid w:val="007444F4"/>
    <w:rsid w:val="00745FEC"/>
    <w:rsid w:val="00763929"/>
    <w:rsid w:val="007706F2"/>
    <w:rsid w:val="00775190"/>
    <w:rsid w:val="007761FA"/>
    <w:rsid w:val="007805D9"/>
    <w:rsid w:val="00781DB6"/>
    <w:rsid w:val="00796AA7"/>
    <w:rsid w:val="007A5FAD"/>
    <w:rsid w:val="007A6B0F"/>
    <w:rsid w:val="007A777C"/>
    <w:rsid w:val="007A7CBE"/>
    <w:rsid w:val="007B1780"/>
    <w:rsid w:val="007B3506"/>
    <w:rsid w:val="008070D5"/>
    <w:rsid w:val="0080754A"/>
    <w:rsid w:val="0080782E"/>
    <w:rsid w:val="00812288"/>
    <w:rsid w:val="00815CF5"/>
    <w:rsid w:val="008220A1"/>
    <w:rsid w:val="0083673E"/>
    <w:rsid w:val="00842153"/>
    <w:rsid w:val="00870399"/>
    <w:rsid w:val="00870985"/>
    <w:rsid w:val="00883E3D"/>
    <w:rsid w:val="008B6314"/>
    <w:rsid w:val="008B658F"/>
    <w:rsid w:val="008C3A24"/>
    <w:rsid w:val="008C7BFD"/>
    <w:rsid w:val="008E14A3"/>
    <w:rsid w:val="008E22CB"/>
    <w:rsid w:val="008F39A5"/>
    <w:rsid w:val="008F69AB"/>
    <w:rsid w:val="008F7B6D"/>
    <w:rsid w:val="00900CBE"/>
    <w:rsid w:val="00910057"/>
    <w:rsid w:val="00911C8F"/>
    <w:rsid w:val="00912866"/>
    <w:rsid w:val="00925547"/>
    <w:rsid w:val="009356C1"/>
    <w:rsid w:val="00937520"/>
    <w:rsid w:val="00941A3A"/>
    <w:rsid w:val="00982D4B"/>
    <w:rsid w:val="009859B0"/>
    <w:rsid w:val="0099170A"/>
    <w:rsid w:val="009959FA"/>
    <w:rsid w:val="00997025"/>
    <w:rsid w:val="009A3AAC"/>
    <w:rsid w:val="009A4BD6"/>
    <w:rsid w:val="009E28F9"/>
    <w:rsid w:val="009E64CE"/>
    <w:rsid w:val="009F264E"/>
    <w:rsid w:val="009F7A0E"/>
    <w:rsid w:val="009F7B2F"/>
    <w:rsid w:val="00A05A67"/>
    <w:rsid w:val="00A21F02"/>
    <w:rsid w:val="00A2757E"/>
    <w:rsid w:val="00A32306"/>
    <w:rsid w:val="00A340E6"/>
    <w:rsid w:val="00A35BF4"/>
    <w:rsid w:val="00A3706D"/>
    <w:rsid w:val="00A40FF8"/>
    <w:rsid w:val="00A42C65"/>
    <w:rsid w:val="00A504AB"/>
    <w:rsid w:val="00A53DBB"/>
    <w:rsid w:val="00A558CA"/>
    <w:rsid w:val="00A57D07"/>
    <w:rsid w:val="00A61266"/>
    <w:rsid w:val="00A772B9"/>
    <w:rsid w:val="00A80726"/>
    <w:rsid w:val="00A8653E"/>
    <w:rsid w:val="00AA2DE1"/>
    <w:rsid w:val="00AB2D36"/>
    <w:rsid w:val="00AB31AF"/>
    <w:rsid w:val="00AC25F3"/>
    <w:rsid w:val="00AC53A7"/>
    <w:rsid w:val="00AD55C3"/>
    <w:rsid w:val="00AE3E09"/>
    <w:rsid w:val="00AE499E"/>
    <w:rsid w:val="00AF2FCB"/>
    <w:rsid w:val="00AF5E48"/>
    <w:rsid w:val="00AF70D5"/>
    <w:rsid w:val="00B070C4"/>
    <w:rsid w:val="00B1438E"/>
    <w:rsid w:val="00B16585"/>
    <w:rsid w:val="00B2669E"/>
    <w:rsid w:val="00B272A4"/>
    <w:rsid w:val="00B31ACA"/>
    <w:rsid w:val="00B5115A"/>
    <w:rsid w:val="00B52D54"/>
    <w:rsid w:val="00B64C78"/>
    <w:rsid w:val="00B67E6F"/>
    <w:rsid w:val="00B81450"/>
    <w:rsid w:val="00B92086"/>
    <w:rsid w:val="00BA22B1"/>
    <w:rsid w:val="00BC03A6"/>
    <w:rsid w:val="00BC7D8B"/>
    <w:rsid w:val="00BD1919"/>
    <w:rsid w:val="00BD5834"/>
    <w:rsid w:val="00BF0816"/>
    <w:rsid w:val="00C021B5"/>
    <w:rsid w:val="00C02DEA"/>
    <w:rsid w:val="00C1786D"/>
    <w:rsid w:val="00C247C7"/>
    <w:rsid w:val="00C37CBB"/>
    <w:rsid w:val="00C4047B"/>
    <w:rsid w:val="00C54072"/>
    <w:rsid w:val="00C55B0D"/>
    <w:rsid w:val="00C64112"/>
    <w:rsid w:val="00C64336"/>
    <w:rsid w:val="00C80438"/>
    <w:rsid w:val="00C941BF"/>
    <w:rsid w:val="00CA0C23"/>
    <w:rsid w:val="00CB13A1"/>
    <w:rsid w:val="00CC5F91"/>
    <w:rsid w:val="00CD39BC"/>
    <w:rsid w:val="00CD461E"/>
    <w:rsid w:val="00CD511C"/>
    <w:rsid w:val="00CF66AA"/>
    <w:rsid w:val="00D00664"/>
    <w:rsid w:val="00D01092"/>
    <w:rsid w:val="00D12609"/>
    <w:rsid w:val="00D13B89"/>
    <w:rsid w:val="00D15B7D"/>
    <w:rsid w:val="00D36D82"/>
    <w:rsid w:val="00D401BB"/>
    <w:rsid w:val="00D4502D"/>
    <w:rsid w:val="00D45FF3"/>
    <w:rsid w:val="00D829DA"/>
    <w:rsid w:val="00D933AB"/>
    <w:rsid w:val="00DA2B73"/>
    <w:rsid w:val="00DB6CA9"/>
    <w:rsid w:val="00DC2EA9"/>
    <w:rsid w:val="00DD0261"/>
    <w:rsid w:val="00DD53F3"/>
    <w:rsid w:val="00DE3F90"/>
    <w:rsid w:val="00DF099B"/>
    <w:rsid w:val="00DF4C67"/>
    <w:rsid w:val="00E02589"/>
    <w:rsid w:val="00E05803"/>
    <w:rsid w:val="00E06AA4"/>
    <w:rsid w:val="00E220EA"/>
    <w:rsid w:val="00E32BDC"/>
    <w:rsid w:val="00E33075"/>
    <w:rsid w:val="00E35ACF"/>
    <w:rsid w:val="00E560E6"/>
    <w:rsid w:val="00E63145"/>
    <w:rsid w:val="00E63ABF"/>
    <w:rsid w:val="00E668C8"/>
    <w:rsid w:val="00E91F88"/>
    <w:rsid w:val="00EB2894"/>
    <w:rsid w:val="00EB3AC7"/>
    <w:rsid w:val="00EB4DDC"/>
    <w:rsid w:val="00EC2CF6"/>
    <w:rsid w:val="00ED3389"/>
    <w:rsid w:val="00ED6519"/>
    <w:rsid w:val="00EE2583"/>
    <w:rsid w:val="00EE69E1"/>
    <w:rsid w:val="00EF4A43"/>
    <w:rsid w:val="00F06B9E"/>
    <w:rsid w:val="00F12583"/>
    <w:rsid w:val="00F20FC1"/>
    <w:rsid w:val="00F33176"/>
    <w:rsid w:val="00F345CC"/>
    <w:rsid w:val="00F37CA6"/>
    <w:rsid w:val="00F442FF"/>
    <w:rsid w:val="00F54EEB"/>
    <w:rsid w:val="00F77FAA"/>
    <w:rsid w:val="00F806AD"/>
    <w:rsid w:val="00F83C51"/>
    <w:rsid w:val="00F84DAB"/>
    <w:rsid w:val="00F86EFC"/>
    <w:rsid w:val="00FB0766"/>
    <w:rsid w:val="00FC581C"/>
    <w:rsid w:val="00FD0D9E"/>
    <w:rsid w:val="00FD7CB8"/>
    <w:rsid w:val="00FE708F"/>
    <w:rsid w:val="00FF0BA2"/>
    <w:rsid w:val="00FF2543"/>
    <w:rsid w:val="00FF3FEB"/>
    <w:rsid w:val="00FF436F"/>
    <w:rsid w:val="00FF7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F639E"/>
  <w15:chartTrackingRefBased/>
  <w15:docId w15:val="{A460350B-FB9B-4E6B-BCEF-788E56C8F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03A6"/>
    <w:pPr>
      <w:keepNext/>
      <w:keepLines/>
      <w:spacing w:before="360" w:after="80"/>
      <w:outlineLvl w:val="0"/>
    </w:pPr>
    <w:rPr>
      <w:rFonts w:asciiTheme="majorHAnsi" w:eastAsiaTheme="majorEastAsia" w:hAnsiTheme="majorHAnsi" w:cstheme="majorBidi"/>
      <w:color w:val="A5A5A5" w:themeColor="accent1" w:themeShade="BF"/>
      <w:sz w:val="40"/>
      <w:szCs w:val="40"/>
    </w:rPr>
  </w:style>
  <w:style w:type="paragraph" w:styleId="Heading2">
    <w:name w:val="heading 2"/>
    <w:basedOn w:val="Normal"/>
    <w:next w:val="Normal"/>
    <w:link w:val="Heading2Char"/>
    <w:uiPriority w:val="9"/>
    <w:semiHidden/>
    <w:unhideWhenUsed/>
    <w:qFormat/>
    <w:rsid w:val="00BC03A6"/>
    <w:pPr>
      <w:keepNext/>
      <w:keepLines/>
      <w:spacing w:before="160" w:after="80"/>
      <w:outlineLvl w:val="1"/>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semiHidden/>
    <w:unhideWhenUsed/>
    <w:qFormat/>
    <w:rsid w:val="00BC03A6"/>
    <w:pPr>
      <w:keepNext/>
      <w:keepLines/>
      <w:spacing w:before="160" w:after="80"/>
      <w:outlineLvl w:val="2"/>
    </w:pPr>
    <w:rPr>
      <w:rFonts w:eastAsiaTheme="majorEastAsia" w:cstheme="majorBidi"/>
      <w:color w:val="A5A5A5" w:themeColor="accent1" w:themeShade="BF"/>
      <w:sz w:val="28"/>
      <w:szCs w:val="28"/>
    </w:rPr>
  </w:style>
  <w:style w:type="paragraph" w:styleId="Heading4">
    <w:name w:val="heading 4"/>
    <w:basedOn w:val="Normal"/>
    <w:next w:val="Normal"/>
    <w:link w:val="Heading4Char"/>
    <w:uiPriority w:val="9"/>
    <w:semiHidden/>
    <w:unhideWhenUsed/>
    <w:qFormat/>
    <w:rsid w:val="00BC03A6"/>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BC03A6"/>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BC03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3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3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3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3A6"/>
    <w:rPr>
      <w:rFonts w:asciiTheme="majorHAnsi" w:eastAsiaTheme="majorEastAsia" w:hAnsiTheme="majorHAnsi" w:cstheme="majorBidi"/>
      <w:color w:val="A5A5A5" w:themeColor="accent1" w:themeShade="BF"/>
      <w:sz w:val="40"/>
      <w:szCs w:val="40"/>
    </w:rPr>
  </w:style>
  <w:style w:type="character" w:customStyle="1" w:styleId="Heading2Char">
    <w:name w:val="Heading 2 Char"/>
    <w:basedOn w:val="DefaultParagraphFont"/>
    <w:link w:val="Heading2"/>
    <w:uiPriority w:val="9"/>
    <w:semiHidden/>
    <w:rsid w:val="00BC03A6"/>
    <w:rPr>
      <w:rFonts w:asciiTheme="majorHAnsi" w:eastAsiaTheme="majorEastAsia" w:hAnsiTheme="majorHAnsi" w:cstheme="majorBidi"/>
      <w:color w:val="A5A5A5" w:themeColor="accent1" w:themeShade="BF"/>
      <w:sz w:val="32"/>
      <w:szCs w:val="32"/>
    </w:rPr>
  </w:style>
  <w:style w:type="character" w:customStyle="1" w:styleId="Heading3Char">
    <w:name w:val="Heading 3 Char"/>
    <w:basedOn w:val="DefaultParagraphFont"/>
    <w:link w:val="Heading3"/>
    <w:uiPriority w:val="9"/>
    <w:semiHidden/>
    <w:rsid w:val="00BC03A6"/>
    <w:rPr>
      <w:rFonts w:eastAsiaTheme="majorEastAsia" w:cstheme="majorBidi"/>
      <w:color w:val="A5A5A5" w:themeColor="accent1" w:themeShade="BF"/>
      <w:sz w:val="28"/>
      <w:szCs w:val="28"/>
    </w:rPr>
  </w:style>
  <w:style w:type="character" w:customStyle="1" w:styleId="Heading4Char">
    <w:name w:val="Heading 4 Char"/>
    <w:basedOn w:val="DefaultParagraphFont"/>
    <w:link w:val="Heading4"/>
    <w:uiPriority w:val="9"/>
    <w:semiHidden/>
    <w:rsid w:val="00BC03A6"/>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BC03A6"/>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BC03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3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3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3A6"/>
    <w:rPr>
      <w:rFonts w:eastAsiaTheme="majorEastAsia" w:cstheme="majorBidi"/>
      <w:color w:val="272727" w:themeColor="text1" w:themeTint="D8"/>
    </w:rPr>
  </w:style>
  <w:style w:type="paragraph" w:styleId="Title">
    <w:name w:val="Title"/>
    <w:basedOn w:val="Normal"/>
    <w:next w:val="Normal"/>
    <w:link w:val="TitleChar"/>
    <w:uiPriority w:val="10"/>
    <w:qFormat/>
    <w:rsid w:val="00BC03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3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3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3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3A6"/>
    <w:pPr>
      <w:spacing w:before="160"/>
      <w:jc w:val="center"/>
    </w:pPr>
    <w:rPr>
      <w:i/>
      <w:iCs/>
      <w:color w:val="404040" w:themeColor="text1" w:themeTint="BF"/>
    </w:rPr>
  </w:style>
  <w:style w:type="character" w:customStyle="1" w:styleId="QuoteChar">
    <w:name w:val="Quote Char"/>
    <w:basedOn w:val="DefaultParagraphFont"/>
    <w:link w:val="Quote"/>
    <w:uiPriority w:val="29"/>
    <w:rsid w:val="00BC03A6"/>
    <w:rPr>
      <w:i/>
      <w:iCs/>
      <w:color w:val="404040" w:themeColor="text1" w:themeTint="BF"/>
    </w:rPr>
  </w:style>
  <w:style w:type="paragraph" w:styleId="ListParagraph">
    <w:name w:val="List Paragraph"/>
    <w:basedOn w:val="Normal"/>
    <w:uiPriority w:val="34"/>
    <w:qFormat/>
    <w:rsid w:val="00BC03A6"/>
    <w:pPr>
      <w:ind w:left="720"/>
      <w:contextualSpacing/>
    </w:pPr>
  </w:style>
  <w:style w:type="character" w:styleId="IntenseEmphasis">
    <w:name w:val="Intense Emphasis"/>
    <w:basedOn w:val="DefaultParagraphFont"/>
    <w:uiPriority w:val="21"/>
    <w:qFormat/>
    <w:rsid w:val="00BC03A6"/>
    <w:rPr>
      <w:i/>
      <w:iCs/>
      <w:color w:val="A5A5A5" w:themeColor="accent1" w:themeShade="BF"/>
    </w:rPr>
  </w:style>
  <w:style w:type="paragraph" w:styleId="IntenseQuote">
    <w:name w:val="Intense Quote"/>
    <w:basedOn w:val="Normal"/>
    <w:next w:val="Normal"/>
    <w:link w:val="IntenseQuoteChar"/>
    <w:uiPriority w:val="30"/>
    <w:qFormat/>
    <w:rsid w:val="00BC03A6"/>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BC03A6"/>
    <w:rPr>
      <w:i/>
      <w:iCs/>
      <w:color w:val="A5A5A5" w:themeColor="accent1" w:themeShade="BF"/>
    </w:rPr>
  </w:style>
  <w:style w:type="character" w:styleId="IntenseReference">
    <w:name w:val="Intense Reference"/>
    <w:basedOn w:val="DefaultParagraphFont"/>
    <w:uiPriority w:val="32"/>
    <w:qFormat/>
    <w:rsid w:val="00BC03A6"/>
    <w:rPr>
      <w:b/>
      <w:bCs/>
      <w:smallCaps/>
      <w:color w:val="A5A5A5" w:themeColor="accent1" w:themeShade="BF"/>
      <w:spacing w:val="5"/>
    </w:rPr>
  </w:style>
  <w:style w:type="paragraph" w:styleId="Header">
    <w:name w:val="header"/>
    <w:basedOn w:val="Normal"/>
    <w:link w:val="HeaderChar"/>
    <w:uiPriority w:val="99"/>
    <w:unhideWhenUsed/>
    <w:rsid w:val="00C17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86D"/>
  </w:style>
  <w:style w:type="paragraph" w:styleId="Footer">
    <w:name w:val="footer"/>
    <w:basedOn w:val="Normal"/>
    <w:link w:val="FooterChar"/>
    <w:uiPriority w:val="99"/>
    <w:unhideWhenUsed/>
    <w:rsid w:val="00C17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86D"/>
  </w:style>
  <w:style w:type="table" w:styleId="TableGrid">
    <w:name w:val="Table Grid"/>
    <w:basedOn w:val="TableNormal"/>
    <w:uiPriority w:val="39"/>
    <w:rsid w:val="00E56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5B0D"/>
    <w:rPr>
      <w:color w:val="5F5F5F" w:themeColor="hyperlink"/>
      <w:u w:val="single"/>
    </w:rPr>
  </w:style>
  <w:style w:type="character" w:styleId="UnresolvedMention">
    <w:name w:val="Unresolved Mention"/>
    <w:basedOn w:val="DefaultParagraphFont"/>
    <w:uiPriority w:val="99"/>
    <w:semiHidden/>
    <w:unhideWhenUsed/>
    <w:rsid w:val="00C55B0D"/>
    <w:rPr>
      <w:color w:val="605E5C"/>
      <w:shd w:val="clear" w:color="auto" w:fill="E1DFDD"/>
    </w:rPr>
  </w:style>
  <w:style w:type="character" w:styleId="FollowedHyperlink">
    <w:name w:val="FollowedHyperlink"/>
    <w:basedOn w:val="DefaultParagraphFont"/>
    <w:uiPriority w:val="99"/>
    <w:semiHidden/>
    <w:unhideWhenUsed/>
    <w:rsid w:val="00C941BF"/>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ric.ed.gov/?id=EJ106607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killsforcare.org.uk/Home.aspx" TargetMode="External"/><Relationship Id="rId2" Type="http://schemas.openxmlformats.org/officeDocument/2006/relationships/numbering" Target="numbering.xml"/><Relationship Id="rId16" Type="http://schemas.openxmlformats.org/officeDocument/2006/relationships/hyperlink" Target="https://www.cqc.org.uk/guidance-providers/regulations/regulation-9-person-centred-ca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 dockstate="right" visibility="0" width="438" row="5">
    <wetp:webextensionref xmlns:r="http://schemas.openxmlformats.org/officeDocument/2006/relationships" r:id="rId2"/>
  </wetp:taskpane>
  <wetp:taskpane dockstate="right" visibility="0" width="438" row="5">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4ED54DDB-C8DF-4E4A-A59C-409CB4C6188B}">
  <we:reference id="wa200000368" version="1.0.0.0" store="en-US" storeType="OMEX"/>
  <we:alternateReferences>
    <we:reference id="WA200000368" version="1.0.0.0" store="" storeType="OMEX"/>
  </we:alternateReferences>
  <we:properties>
    <we:property name="documentId" value="&quot;3fa906c46eb9e5b0&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9A57A2E-BCC2-4810-AD52-03F069017CD0}">
  <we:reference id="wa200007708" version="3.0.0.2" store="en-GB" storeType="OMEX"/>
  <we:alternateReferences>
    <we:reference id="wa200007708" version="3.0.0.2" store="wa200007708"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21CB180A-5A51-4110-84A4-62FA875F2EA6}">
  <we:reference id="wa200005826" version="1.9.0.0" store="en-GB" storeType="OMEX"/>
  <we:alternateReferences>
    <we:reference id="wa200005826" version="1.9.0.0" store="wa200005826"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C970D-A6D7-4D0A-A754-A833F6353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2484</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noor</dc:creator>
  <cp:keywords/>
  <dc:description/>
  <cp:lastModifiedBy>amina noor</cp:lastModifiedBy>
  <cp:revision>2</cp:revision>
  <dcterms:created xsi:type="dcterms:W3CDTF">2026-07-16T23:27:00Z</dcterms:created>
  <dcterms:modified xsi:type="dcterms:W3CDTF">2026-07-16T23:27:00Z</dcterms:modified>
</cp:coreProperties>
</file>