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1168" w:rsidRPr="004724F9" w:rsidRDefault="00461168" w:rsidP="003C7D7E">
      <w:pPr>
        <w:spacing w:line="480" w:lineRule="auto"/>
        <w:rPr>
          <w:rFonts w:ascii="Arial" w:hAnsi="Arial" w:cs="Arial"/>
          <w:sz w:val="24"/>
          <w:szCs w:val="24"/>
          <w:u w:val="single"/>
        </w:rPr>
      </w:pPr>
      <w:r w:rsidRPr="004724F9">
        <w:rPr>
          <w:rFonts w:ascii="Arial" w:hAnsi="Arial" w:cs="Arial"/>
          <w:sz w:val="24"/>
          <w:szCs w:val="24"/>
          <w:u w:val="single"/>
        </w:rPr>
        <w:t>PART A</w:t>
      </w:r>
    </w:p>
    <w:p w:rsidR="00F22371" w:rsidRPr="004724F9" w:rsidRDefault="00D72C01" w:rsidP="003C7D7E">
      <w:pPr>
        <w:spacing w:line="480" w:lineRule="auto"/>
        <w:rPr>
          <w:rFonts w:ascii="Arial" w:hAnsi="Arial" w:cs="Arial"/>
          <w:sz w:val="24"/>
          <w:szCs w:val="24"/>
        </w:rPr>
      </w:pPr>
      <w:r w:rsidRPr="004724F9">
        <w:rPr>
          <w:rFonts w:ascii="Arial" w:hAnsi="Arial" w:cs="Arial"/>
          <w:sz w:val="24"/>
          <w:szCs w:val="24"/>
        </w:rPr>
        <w:t xml:space="preserve">This essay will </w:t>
      </w:r>
      <w:r w:rsidR="00CE602B" w:rsidRPr="004724F9">
        <w:rPr>
          <w:rFonts w:ascii="Arial" w:hAnsi="Arial" w:cs="Arial"/>
          <w:sz w:val="24"/>
          <w:szCs w:val="24"/>
        </w:rPr>
        <w:t>reflect on</w:t>
      </w:r>
      <w:r w:rsidRPr="004724F9">
        <w:rPr>
          <w:rFonts w:ascii="Arial" w:hAnsi="Arial" w:cs="Arial"/>
          <w:sz w:val="24"/>
          <w:szCs w:val="24"/>
        </w:rPr>
        <w:t xml:space="preserve"> my scheme of work for a </w:t>
      </w:r>
      <w:r w:rsidR="00896749" w:rsidRPr="004724F9">
        <w:rPr>
          <w:rFonts w:ascii="Arial" w:hAnsi="Arial" w:cs="Arial"/>
          <w:sz w:val="24"/>
          <w:szCs w:val="24"/>
        </w:rPr>
        <w:t xml:space="preserve">KS3 </w:t>
      </w:r>
      <w:r w:rsidRPr="004724F9">
        <w:rPr>
          <w:rFonts w:ascii="Arial" w:hAnsi="Arial" w:cs="Arial"/>
          <w:sz w:val="24"/>
          <w:szCs w:val="24"/>
        </w:rPr>
        <w:t>class</w:t>
      </w:r>
      <w:r w:rsidR="00AE3F0F" w:rsidRPr="004724F9">
        <w:rPr>
          <w:rFonts w:ascii="Arial" w:hAnsi="Arial" w:cs="Arial"/>
          <w:sz w:val="24"/>
          <w:szCs w:val="24"/>
        </w:rPr>
        <w:t xml:space="preserve">. </w:t>
      </w:r>
      <w:r w:rsidRPr="004724F9">
        <w:rPr>
          <w:rFonts w:ascii="Arial" w:hAnsi="Arial" w:cs="Arial"/>
          <w:sz w:val="24"/>
          <w:szCs w:val="24"/>
        </w:rPr>
        <w:t xml:space="preserve">It will consider the teaching style used </w:t>
      </w:r>
      <w:r w:rsidR="00CA7BBD" w:rsidRPr="004724F9">
        <w:rPr>
          <w:rFonts w:ascii="Arial" w:hAnsi="Arial" w:cs="Arial"/>
          <w:sz w:val="24"/>
          <w:szCs w:val="24"/>
        </w:rPr>
        <w:t>in the classroom</w:t>
      </w:r>
      <w:r w:rsidRPr="004724F9">
        <w:rPr>
          <w:rFonts w:ascii="Arial" w:hAnsi="Arial" w:cs="Arial"/>
          <w:sz w:val="24"/>
          <w:szCs w:val="24"/>
        </w:rPr>
        <w:t>, with the predominant focus being on the strategies</w:t>
      </w:r>
      <w:r w:rsidR="00CA7BBD" w:rsidRPr="004724F9">
        <w:rPr>
          <w:rFonts w:ascii="Arial" w:hAnsi="Arial" w:cs="Arial"/>
          <w:sz w:val="24"/>
          <w:szCs w:val="24"/>
        </w:rPr>
        <w:t xml:space="preserve"> I </w:t>
      </w:r>
      <w:r w:rsidRPr="004724F9">
        <w:rPr>
          <w:rFonts w:ascii="Arial" w:hAnsi="Arial" w:cs="Arial"/>
          <w:sz w:val="24"/>
          <w:szCs w:val="24"/>
        </w:rPr>
        <w:t>used</w:t>
      </w:r>
      <w:r w:rsidR="0038779B" w:rsidRPr="004724F9">
        <w:rPr>
          <w:rFonts w:ascii="Arial" w:hAnsi="Arial" w:cs="Arial"/>
          <w:sz w:val="24"/>
          <w:szCs w:val="24"/>
        </w:rPr>
        <w:t xml:space="preserve"> </w:t>
      </w:r>
      <w:r w:rsidR="00AE3F0F" w:rsidRPr="004724F9">
        <w:rPr>
          <w:rFonts w:ascii="Arial" w:hAnsi="Arial" w:cs="Arial"/>
          <w:sz w:val="24"/>
          <w:szCs w:val="24"/>
        </w:rPr>
        <w:t>in</w:t>
      </w:r>
      <w:r w:rsidR="0038779B" w:rsidRPr="004724F9">
        <w:rPr>
          <w:rFonts w:ascii="Arial" w:hAnsi="Arial" w:cs="Arial"/>
          <w:sz w:val="24"/>
          <w:szCs w:val="24"/>
        </w:rPr>
        <w:t xml:space="preserve"> </w:t>
      </w:r>
      <w:r w:rsidR="00CA7BBD" w:rsidRPr="004724F9">
        <w:rPr>
          <w:rFonts w:ascii="Arial" w:hAnsi="Arial" w:cs="Arial"/>
          <w:sz w:val="24"/>
          <w:szCs w:val="24"/>
        </w:rPr>
        <w:t>guid</w:t>
      </w:r>
      <w:r w:rsidR="00AE3F0F" w:rsidRPr="004724F9">
        <w:rPr>
          <w:rFonts w:ascii="Arial" w:hAnsi="Arial" w:cs="Arial"/>
          <w:sz w:val="24"/>
          <w:szCs w:val="24"/>
        </w:rPr>
        <w:t>ing</w:t>
      </w:r>
      <w:r w:rsidR="00CA7BBD" w:rsidRPr="004724F9">
        <w:rPr>
          <w:rFonts w:ascii="Arial" w:hAnsi="Arial" w:cs="Arial"/>
          <w:sz w:val="24"/>
          <w:szCs w:val="24"/>
        </w:rPr>
        <w:t xml:space="preserve"> the students </w:t>
      </w:r>
      <w:r w:rsidR="00AE3F0F" w:rsidRPr="004724F9">
        <w:rPr>
          <w:rFonts w:ascii="Arial" w:hAnsi="Arial" w:cs="Arial"/>
          <w:sz w:val="24"/>
          <w:szCs w:val="24"/>
        </w:rPr>
        <w:t xml:space="preserve">towards </w:t>
      </w:r>
      <w:r w:rsidR="0038779B" w:rsidRPr="004724F9">
        <w:rPr>
          <w:rFonts w:ascii="Arial" w:hAnsi="Arial" w:cs="Arial"/>
          <w:sz w:val="24"/>
          <w:szCs w:val="24"/>
        </w:rPr>
        <w:t xml:space="preserve">achieving </w:t>
      </w:r>
      <w:r w:rsidR="00CA7BBD" w:rsidRPr="004724F9">
        <w:rPr>
          <w:rFonts w:ascii="Arial" w:hAnsi="Arial" w:cs="Arial"/>
          <w:sz w:val="24"/>
          <w:szCs w:val="24"/>
        </w:rPr>
        <w:t>the aims I set out for them</w:t>
      </w:r>
      <w:r w:rsidR="001E346F" w:rsidRPr="004724F9">
        <w:rPr>
          <w:rFonts w:ascii="Arial" w:hAnsi="Arial" w:cs="Arial"/>
          <w:sz w:val="24"/>
          <w:szCs w:val="24"/>
        </w:rPr>
        <w:t>. This essay</w:t>
      </w:r>
      <w:r w:rsidR="007F7A3A" w:rsidRPr="004724F9">
        <w:rPr>
          <w:rFonts w:ascii="Arial" w:hAnsi="Arial" w:cs="Arial"/>
          <w:sz w:val="24"/>
          <w:szCs w:val="24"/>
        </w:rPr>
        <w:t xml:space="preserve"> is grounded by its relevance to the National Curriculum framework and </w:t>
      </w:r>
      <w:r w:rsidR="001E346F" w:rsidRPr="004724F9">
        <w:rPr>
          <w:rFonts w:ascii="Arial" w:hAnsi="Arial" w:cs="Arial"/>
          <w:sz w:val="24"/>
          <w:szCs w:val="24"/>
        </w:rPr>
        <w:t xml:space="preserve">will be supported by theoretical pedagogic thinking that I have </w:t>
      </w:r>
      <w:r w:rsidR="007F7A3A" w:rsidRPr="004724F9">
        <w:rPr>
          <w:rFonts w:ascii="Arial" w:hAnsi="Arial" w:cs="Arial"/>
          <w:sz w:val="24"/>
          <w:szCs w:val="24"/>
        </w:rPr>
        <w:t>either directly applied in the</w:t>
      </w:r>
      <w:r w:rsidR="001E346F" w:rsidRPr="004724F9">
        <w:rPr>
          <w:rFonts w:ascii="Arial" w:hAnsi="Arial" w:cs="Arial"/>
          <w:sz w:val="24"/>
          <w:szCs w:val="24"/>
        </w:rPr>
        <w:t xml:space="preserve"> classroom or altered to suit my specific needs</w:t>
      </w:r>
      <w:r w:rsidR="007F7A3A" w:rsidRPr="004724F9">
        <w:rPr>
          <w:rFonts w:ascii="Arial" w:hAnsi="Arial" w:cs="Arial"/>
          <w:sz w:val="24"/>
          <w:szCs w:val="24"/>
        </w:rPr>
        <w:t>.</w:t>
      </w:r>
    </w:p>
    <w:p w:rsidR="00140F88" w:rsidRPr="004724F9" w:rsidRDefault="007F7A3A" w:rsidP="003C7D7E">
      <w:pPr>
        <w:spacing w:line="480" w:lineRule="auto"/>
        <w:ind w:firstLine="720"/>
        <w:rPr>
          <w:rFonts w:ascii="Arial" w:hAnsi="Arial" w:cs="Arial"/>
          <w:sz w:val="24"/>
          <w:szCs w:val="24"/>
        </w:rPr>
      </w:pPr>
      <w:r w:rsidRPr="004724F9">
        <w:rPr>
          <w:rFonts w:ascii="Arial" w:hAnsi="Arial" w:cs="Arial"/>
          <w:sz w:val="24"/>
          <w:szCs w:val="24"/>
        </w:rPr>
        <w:t xml:space="preserve">The inspiration </w:t>
      </w:r>
      <w:r w:rsidR="006F47FE" w:rsidRPr="004724F9">
        <w:rPr>
          <w:rFonts w:ascii="Arial" w:hAnsi="Arial" w:cs="Arial"/>
          <w:sz w:val="24"/>
          <w:szCs w:val="24"/>
        </w:rPr>
        <w:t>for</w:t>
      </w:r>
      <w:r w:rsidR="00896749" w:rsidRPr="004724F9">
        <w:rPr>
          <w:rFonts w:ascii="Arial" w:hAnsi="Arial" w:cs="Arial"/>
          <w:sz w:val="24"/>
          <w:szCs w:val="24"/>
        </w:rPr>
        <w:t xml:space="preserve"> my scheme of work stemmed from ‘the relevance orientation’ (Corrie et al.</w:t>
      </w:r>
      <w:r w:rsidR="007A742A" w:rsidRPr="004724F9">
        <w:rPr>
          <w:rFonts w:ascii="Arial" w:hAnsi="Arial" w:cs="Arial"/>
          <w:sz w:val="24"/>
          <w:szCs w:val="24"/>
        </w:rPr>
        <w:t>,</w:t>
      </w:r>
      <w:r w:rsidR="00896749" w:rsidRPr="004724F9">
        <w:rPr>
          <w:rFonts w:ascii="Arial" w:hAnsi="Arial" w:cs="Arial"/>
          <w:sz w:val="24"/>
          <w:szCs w:val="24"/>
        </w:rPr>
        <w:t xml:space="preserve"> </w:t>
      </w:r>
      <w:r w:rsidR="00471896" w:rsidRPr="004724F9">
        <w:rPr>
          <w:rFonts w:ascii="Arial" w:hAnsi="Arial" w:cs="Arial"/>
          <w:sz w:val="24"/>
          <w:szCs w:val="24"/>
        </w:rPr>
        <w:t>1982)</w:t>
      </w:r>
      <w:r w:rsidR="00896749" w:rsidRPr="004724F9">
        <w:rPr>
          <w:rFonts w:ascii="Arial" w:hAnsi="Arial" w:cs="Arial"/>
          <w:sz w:val="24"/>
          <w:szCs w:val="24"/>
        </w:rPr>
        <w:t xml:space="preserve">, where I sought to make the work relevant for my students. I thought the best way to do this was to focus on the underlining issues I found when reading the students’ answers in their fictional writing assessment. </w:t>
      </w:r>
      <w:r w:rsidR="00140F88" w:rsidRPr="004724F9">
        <w:rPr>
          <w:rFonts w:ascii="Arial" w:hAnsi="Arial" w:cs="Arial"/>
          <w:sz w:val="24"/>
          <w:szCs w:val="24"/>
        </w:rPr>
        <w:t xml:space="preserve">I </w:t>
      </w:r>
      <w:r w:rsidR="00856753" w:rsidRPr="004724F9">
        <w:rPr>
          <w:rFonts w:ascii="Arial" w:hAnsi="Arial" w:cs="Arial"/>
          <w:sz w:val="24"/>
          <w:szCs w:val="24"/>
        </w:rPr>
        <w:t xml:space="preserve">also </w:t>
      </w:r>
      <w:r w:rsidR="00140F88" w:rsidRPr="004724F9">
        <w:rPr>
          <w:rFonts w:ascii="Arial" w:hAnsi="Arial" w:cs="Arial"/>
          <w:sz w:val="24"/>
          <w:szCs w:val="24"/>
        </w:rPr>
        <w:t xml:space="preserve">needed to use the National Curriculum </w:t>
      </w:r>
      <w:r w:rsidR="00AE3F0F" w:rsidRPr="004724F9">
        <w:rPr>
          <w:rFonts w:ascii="Arial" w:hAnsi="Arial" w:cs="Arial"/>
          <w:sz w:val="24"/>
          <w:szCs w:val="24"/>
        </w:rPr>
        <w:t>framework</w:t>
      </w:r>
      <w:r w:rsidR="00140F88" w:rsidRPr="004724F9">
        <w:rPr>
          <w:rFonts w:ascii="Arial" w:hAnsi="Arial" w:cs="Arial"/>
          <w:sz w:val="24"/>
          <w:szCs w:val="24"/>
        </w:rPr>
        <w:t xml:space="preserve"> when creating my scheme of work</w:t>
      </w:r>
      <w:r w:rsidR="00856753" w:rsidRPr="004724F9">
        <w:rPr>
          <w:rFonts w:ascii="Arial" w:hAnsi="Arial" w:cs="Arial"/>
          <w:sz w:val="24"/>
          <w:szCs w:val="24"/>
        </w:rPr>
        <w:t xml:space="preserve">, as I wanted the content </w:t>
      </w:r>
      <w:r w:rsidR="00AE3F0F" w:rsidRPr="004724F9">
        <w:rPr>
          <w:rFonts w:ascii="Arial" w:hAnsi="Arial" w:cs="Arial"/>
          <w:sz w:val="24"/>
          <w:szCs w:val="24"/>
        </w:rPr>
        <w:t>in my scheme of work</w:t>
      </w:r>
      <w:r w:rsidR="00856753" w:rsidRPr="004724F9">
        <w:rPr>
          <w:rFonts w:ascii="Arial" w:hAnsi="Arial" w:cs="Arial"/>
          <w:sz w:val="24"/>
          <w:szCs w:val="24"/>
        </w:rPr>
        <w:t xml:space="preserve"> to match the requirements needed to achieve specific levels</w:t>
      </w:r>
      <w:r w:rsidR="00140F88" w:rsidRPr="004724F9">
        <w:rPr>
          <w:rFonts w:ascii="Arial" w:hAnsi="Arial" w:cs="Arial"/>
          <w:sz w:val="24"/>
          <w:szCs w:val="24"/>
        </w:rPr>
        <w:t xml:space="preserve">. As the students’ levels varied, I decided to </w:t>
      </w:r>
      <w:r w:rsidR="00AE3F0F" w:rsidRPr="004724F9">
        <w:rPr>
          <w:rFonts w:ascii="Arial" w:hAnsi="Arial" w:cs="Arial"/>
          <w:sz w:val="24"/>
          <w:szCs w:val="24"/>
        </w:rPr>
        <w:t xml:space="preserve">focus on achieving </w:t>
      </w:r>
      <w:r w:rsidR="00140F88" w:rsidRPr="004724F9">
        <w:rPr>
          <w:rFonts w:ascii="Arial" w:hAnsi="Arial" w:cs="Arial"/>
          <w:sz w:val="24"/>
          <w:szCs w:val="24"/>
        </w:rPr>
        <w:t>two attainment levels in the National Curriculum</w:t>
      </w:r>
      <w:r w:rsidR="00AE3F0F" w:rsidRPr="004724F9">
        <w:rPr>
          <w:rFonts w:ascii="Arial" w:hAnsi="Arial" w:cs="Arial"/>
          <w:sz w:val="24"/>
          <w:szCs w:val="24"/>
        </w:rPr>
        <w:t xml:space="preserve"> framework</w:t>
      </w:r>
      <w:r w:rsidR="00140F88" w:rsidRPr="004724F9">
        <w:rPr>
          <w:rFonts w:ascii="Arial" w:hAnsi="Arial" w:cs="Arial"/>
          <w:sz w:val="24"/>
          <w:szCs w:val="24"/>
        </w:rPr>
        <w:t xml:space="preserve">. As most of my students achieved a high level 4 and a low level 5, I decided that </w:t>
      </w:r>
      <w:r w:rsidR="00AE3F0F" w:rsidRPr="004724F9">
        <w:rPr>
          <w:rFonts w:ascii="Arial" w:hAnsi="Arial" w:cs="Arial"/>
          <w:sz w:val="24"/>
          <w:szCs w:val="24"/>
        </w:rPr>
        <w:t xml:space="preserve">the level they should be aiming to achieve for writing </w:t>
      </w:r>
      <w:r w:rsidR="00140F88" w:rsidRPr="004724F9">
        <w:rPr>
          <w:rFonts w:ascii="Arial" w:hAnsi="Arial" w:cs="Arial"/>
          <w:sz w:val="24"/>
          <w:szCs w:val="24"/>
        </w:rPr>
        <w:t>should be at a level 5</w:t>
      </w:r>
      <w:r w:rsidR="00856753" w:rsidRPr="004724F9">
        <w:rPr>
          <w:rFonts w:ascii="Arial" w:hAnsi="Arial" w:cs="Arial"/>
          <w:sz w:val="24"/>
          <w:szCs w:val="24"/>
        </w:rPr>
        <w:t xml:space="preserve"> standard</w:t>
      </w:r>
      <w:r w:rsidR="00140F88" w:rsidRPr="004724F9">
        <w:rPr>
          <w:rFonts w:ascii="Arial" w:hAnsi="Arial" w:cs="Arial"/>
          <w:sz w:val="24"/>
          <w:szCs w:val="24"/>
        </w:rPr>
        <w:t>:</w:t>
      </w:r>
    </w:p>
    <w:p w:rsidR="004030A2" w:rsidRPr="004724F9" w:rsidRDefault="00140F88" w:rsidP="003C7D7E">
      <w:pPr>
        <w:spacing w:line="480" w:lineRule="auto"/>
        <w:ind w:left="720"/>
        <w:rPr>
          <w:rFonts w:ascii="Arial" w:hAnsi="Arial" w:cs="Arial"/>
          <w:sz w:val="24"/>
          <w:szCs w:val="24"/>
        </w:rPr>
      </w:pPr>
      <w:r w:rsidRPr="004724F9">
        <w:rPr>
          <w:rFonts w:ascii="Arial" w:hAnsi="Arial" w:cs="Arial"/>
          <w:sz w:val="24"/>
          <w:szCs w:val="24"/>
        </w:rPr>
        <w:t xml:space="preserve">Learners’ writing is varied and interesting, conveying meaning clearly in a range of forms for different readers, using a more formal style where appropriate. They express opinions, supported by reasons. Vocabulary choices are </w:t>
      </w:r>
      <w:proofErr w:type="gramStart"/>
      <w:r w:rsidRPr="004724F9">
        <w:rPr>
          <w:rFonts w:ascii="Arial" w:hAnsi="Arial" w:cs="Arial"/>
          <w:sz w:val="24"/>
          <w:szCs w:val="24"/>
        </w:rPr>
        <w:t>imaginative</w:t>
      </w:r>
      <w:proofErr w:type="gramEnd"/>
      <w:r w:rsidRPr="004724F9">
        <w:rPr>
          <w:rFonts w:ascii="Arial" w:hAnsi="Arial" w:cs="Arial"/>
          <w:sz w:val="24"/>
          <w:szCs w:val="24"/>
        </w:rPr>
        <w:t xml:space="preserve"> and words are often used precisely. Simple and complex sentences are organised into paragraphs. Words with complex regular patterns are usually spelled correctly. A range of punctuation is generally used accurately. Work is legible and well presented. </w:t>
      </w:r>
    </w:p>
    <w:p w:rsidR="00140F88" w:rsidRPr="004724F9" w:rsidRDefault="00856753" w:rsidP="003C7D7E">
      <w:pPr>
        <w:spacing w:line="480" w:lineRule="auto"/>
        <w:ind w:left="720"/>
        <w:rPr>
          <w:rFonts w:ascii="Arial" w:hAnsi="Arial" w:cs="Arial"/>
          <w:sz w:val="24"/>
          <w:szCs w:val="24"/>
        </w:rPr>
      </w:pPr>
      <w:r w:rsidRPr="004724F9">
        <w:rPr>
          <w:rFonts w:ascii="Arial" w:hAnsi="Arial" w:cs="Arial"/>
          <w:sz w:val="24"/>
          <w:szCs w:val="24"/>
        </w:rPr>
        <w:lastRenderedPageBreak/>
        <w:t>(</w:t>
      </w:r>
      <w:r w:rsidR="00BA51FE" w:rsidRPr="004724F9">
        <w:rPr>
          <w:rFonts w:ascii="Arial" w:hAnsi="Arial" w:cs="Arial"/>
          <w:sz w:val="24"/>
          <w:szCs w:val="24"/>
        </w:rPr>
        <w:t xml:space="preserve">Department for Education, </w:t>
      </w:r>
      <w:r w:rsidR="005B773A" w:rsidRPr="004724F9">
        <w:rPr>
          <w:rFonts w:ascii="Arial" w:hAnsi="Arial" w:cs="Arial"/>
          <w:sz w:val="24"/>
          <w:szCs w:val="24"/>
        </w:rPr>
        <w:t>2015</w:t>
      </w:r>
      <w:r w:rsidRPr="004724F9">
        <w:rPr>
          <w:rFonts w:ascii="Arial" w:hAnsi="Arial" w:cs="Arial"/>
          <w:sz w:val="24"/>
          <w:szCs w:val="24"/>
        </w:rPr>
        <w:t>)</w:t>
      </w:r>
    </w:p>
    <w:p w:rsidR="00140F88" w:rsidRPr="004724F9" w:rsidRDefault="00140F88" w:rsidP="003C7D7E">
      <w:pPr>
        <w:spacing w:line="480" w:lineRule="auto"/>
        <w:rPr>
          <w:rFonts w:ascii="Arial" w:hAnsi="Arial" w:cs="Arial"/>
          <w:sz w:val="24"/>
          <w:szCs w:val="24"/>
        </w:rPr>
      </w:pPr>
      <w:r w:rsidRPr="004724F9">
        <w:rPr>
          <w:rFonts w:ascii="Arial" w:hAnsi="Arial" w:cs="Arial"/>
          <w:sz w:val="24"/>
          <w:szCs w:val="24"/>
        </w:rPr>
        <w:t xml:space="preserve">I wanted to guide the level 4 students to a level 5 and the low level 5 students to a stronger level 5. As some of the students achieved a strong level 6, I decided to set them a challenge </w:t>
      </w:r>
      <w:r w:rsidR="00B518FF" w:rsidRPr="004724F9">
        <w:rPr>
          <w:rFonts w:ascii="Arial" w:hAnsi="Arial" w:cs="Arial"/>
          <w:sz w:val="24"/>
          <w:szCs w:val="24"/>
        </w:rPr>
        <w:t>of achieving</w:t>
      </w:r>
      <w:r w:rsidRPr="004724F9">
        <w:rPr>
          <w:rFonts w:ascii="Arial" w:hAnsi="Arial" w:cs="Arial"/>
          <w:sz w:val="24"/>
          <w:szCs w:val="24"/>
        </w:rPr>
        <w:t xml:space="preserve"> a level 7 standard in writing: </w:t>
      </w:r>
    </w:p>
    <w:p w:rsidR="00140F88" w:rsidRPr="004724F9" w:rsidRDefault="00140F88" w:rsidP="003C7D7E">
      <w:pPr>
        <w:spacing w:line="480" w:lineRule="auto"/>
        <w:ind w:left="720"/>
        <w:rPr>
          <w:rFonts w:ascii="Arial" w:hAnsi="Arial" w:cs="Arial"/>
          <w:sz w:val="24"/>
          <w:szCs w:val="24"/>
        </w:rPr>
      </w:pPr>
      <w:r w:rsidRPr="004724F9">
        <w:rPr>
          <w:rFonts w:ascii="Arial" w:hAnsi="Arial" w:cs="Arial"/>
          <w:sz w:val="24"/>
          <w:szCs w:val="24"/>
        </w:rPr>
        <w:t>Learners’ writing is confident and shows appropriate choices of style in a range of forms. Writing is coherent, sustained and developed. In literary writing, characters and settings are developed and, in non-literary writing, ideas are organised and coherent. They sustain arguments and offer convincing evidence in support of their views. A range of sentence structures and vocabulary are accurately and effectively used. Spelling is correct, including that of complex irregular words. Paragraphing and correct punctuation are used for clarity and effect. Work is legible and well presented.</w:t>
      </w:r>
      <w:r w:rsidR="00856753" w:rsidRPr="004724F9">
        <w:rPr>
          <w:rFonts w:ascii="Arial" w:hAnsi="Arial" w:cs="Arial"/>
          <w:sz w:val="24"/>
          <w:szCs w:val="24"/>
        </w:rPr>
        <w:t xml:space="preserve"> (</w:t>
      </w:r>
      <w:r w:rsidR="00BA51FE" w:rsidRPr="004724F9">
        <w:rPr>
          <w:rFonts w:ascii="Arial" w:hAnsi="Arial" w:cs="Arial"/>
          <w:sz w:val="24"/>
          <w:szCs w:val="24"/>
        </w:rPr>
        <w:t>Department for Education</w:t>
      </w:r>
      <w:r w:rsidR="005B773A" w:rsidRPr="004724F9">
        <w:rPr>
          <w:rFonts w:ascii="Arial" w:hAnsi="Arial" w:cs="Arial"/>
          <w:sz w:val="24"/>
          <w:szCs w:val="24"/>
        </w:rPr>
        <w:t>, 2015</w:t>
      </w:r>
      <w:r w:rsidR="00856753" w:rsidRPr="004724F9">
        <w:rPr>
          <w:rFonts w:ascii="Arial" w:hAnsi="Arial" w:cs="Arial"/>
          <w:sz w:val="24"/>
          <w:szCs w:val="24"/>
        </w:rPr>
        <w:t>)</w:t>
      </w:r>
    </w:p>
    <w:p w:rsidR="00896749" w:rsidRPr="004724F9" w:rsidRDefault="00AE3F0F" w:rsidP="003C7D7E">
      <w:pPr>
        <w:spacing w:line="480" w:lineRule="auto"/>
        <w:rPr>
          <w:rFonts w:ascii="Arial" w:hAnsi="Arial" w:cs="Arial"/>
          <w:sz w:val="24"/>
          <w:szCs w:val="24"/>
        </w:rPr>
      </w:pPr>
      <w:r w:rsidRPr="004724F9">
        <w:rPr>
          <w:rFonts w:ascii="Arial" w:hAnsi="Arial" w:cs="Arial"/>
          <w:sz w:val="24"/>
          <w:szCs w:val="24"/>
        </w:rPr>
        <w:t>For the students to achieve their attainment levels, I de</w:t>
      </w:r>
      <w:r w:rsidR="007F7A3A" w:rsidRPr="004724F9">
        <w:rPr>
          <w:rFonts w:ascii="Arial" w:hAnsi="Arial" w:cs="Arial"/>
          <w:sz w:val="24"/>
          <w:szCs w:val="24"/>
        </w:rPr>
        <w:t>cided to spend a lesson on each issue</w:t>
      </w:r>
      <w:r w:rsidR="00856753" w:rsidRPr="004724F9">
        <w:rPr>
          <w:rFonts w:ascii="Arial" w:hAnsi="Arial" w:cs="Arial"/>
          <w:sz w:val="24"/>
          <w:szCs w:val="24"/>
        </w:rPr>
        <w:t xml:space="preserve"> </w:t>
      </w:r>
      <w:r w:rsidRPr="004724F9">
        <w:rPr>
          <w:rFonts w:ascii="Arial" w:hAnsi="Arial" w:cs="Arial"/>
          <w:sz w:val="24"/>
          <w:szCs w:val="24"/>
        </w:rPr>
        <w:t xml:space="preserve">I found in their fictional writing assessment </w:t>
      </w:r>
      <w:r w:rsidR="00856753" w:rsidRPr="004724F9">
        <w:rPr>
          <w:rFonts w:ascii="Arial" w:hAnsi="Arial" w:cs="Arial"/>
          <w:sz w:val="24"/>
          <w:szCs w:val="24"/>
        </w:rPr>
        <w:t>and differentiated th</w:t>
      </w:r>
      <w:r w:rsidRPr="004724F9">
        <w:rPr>
          <w:rFonts w:ascii="Arial" w:hAnsi="Arial" w:cs="Arial"/>
          <w:sz w:val="24"/>
          <w:szCs w:val="24"/>
        </w:rPr>
        <w:t>e tasks they would have to complete</w:t>
      </w:r>
      <w:r w:rsidR="00856753" w:rsidRPr="004724F9">
        <w:rPr>
          <w:rFonts w:ascii="Arial" w:hAnsi="Arial" w:cs="Arial"/>
          <w:sz w:val="24"/>
          <w:szCs w:val="24"/>
        </w:rPr>
        <w:t xml:space="preserve">. </w:t>
      </w:r>
      <w:r w:rsidR="007F7A3A" w:rsidRPr="004724F9">
        <w:rPr>
          <w:rFonts w:ascii="Arial" w:hAnsi="Arial" w:cs="Arial"/>
          <w:sz w:val="24"/>
          <w:szCs w:val="24"/>
        </w:rPr>
        <w:t xml:space="preserve">I felt that this would be the </w:t>
      </w:r>
      <w:r w:rsidR="00896749" w:rsidRPr="004724F9">
        <w:rPr>
          <w:rFonts w:ascii="Arial" w:hAnsi="Arial" w:cs="Arial"/>
          <w:sz w:val="24"/>
          <w:szCs w:val="24"/>
        </w:rPr>
        <w:t>best way in making the work relevant for the students</w:t>
      </w:r>
      <w:r w:rsidR="0038779B" w:rsidRPr="004724F9">
        <w:rPr>
          <w:rFonts w:ascii="Arial" w:hAnsi="Arial" w:cs="Arial"/>
          <w:sz w:val="24"/>
          <w:szCs w:val="24"/>
        </w:rPr>
        <w:t>,</w:t>
      </w:r>
      <w:r w:rsidR="00896749" w:rsidRPr="004724F9">
        <w:rPr>
          <w:rFonts w:ascii="Arial" w:hAnsi="Arial" w:cs="Arial"/>
          <w:sz w:val="24"/>
          <w:szCs w:val="24"/>
        </w:rPr>
        <w:t xml:space="preserve"> as I would </w:t>
      </w:r>
      <w:r w:rsidR="0038779B" w:rsidRPr="004724F9">
        <w:rPr>
          <w:rFonts w:ascii="Arial" w:hAnsi="Arial" w:cs="Arial"/>
          <w:sz w:val="24"/>
          <w:szCs w:val="24"/>
        </w:rPr>
        <w:t>shine a light on their</w:t>
      </w:r>
      <w:r w:rsidR="00896749" w:rsidRPr="004724F9">
        <w:rPr>
          <w:rFonts w:ascii="Arial" w:hAnsi="Arial" w:cs="Arial"/>
          <w:sz w:val="24"/>
          <w:szCs w:val="24"/>
        </w:rPr>
        <w:t xml:space="preserve"> previous mistakes and help them</w:t>
      </w:r>
      <w:r w:rsidR="007F7A3A" w:rsidRPr="004724F9">
        <w:rPr>
          <w:rFonts w:ascii="Arial" w:hAnsi="Arial" w:cs="Arial"/>
          <w:sz w:val="24"/>
          <w:szCs w:val="24"/>
        </w:rPr>
        <w:t xml:space="preserve"> improve </w:t>
      </w:r>
      <w:r w:rsidR="00896749" w:rsidRPr="004724F9">
        <w:rPr>
          <w:rFonts w:ascii="Arial" w:hAnsi="Arial" w:cs="Arial"/>
          <w:sz w:val="24"/>
          <w:szCs w:val="24"/>
        </w:rPr>
        <w:t>so that the</w:t>
      </w:r>
      <w:r w:rsidR="00CA7BBD" w:rsidRPr="004724F9">
        <w:rPr>
          <w:rFonts w:ascii="Arial" w:hAnsi="Arial" w:cs="Arial"/>
          <w:sz w:val="24"/>
          <w:szCs w:val="24"/>
        </w:rPr>
        <w:t>ir</w:t>
      </w:r>
      <w:r w:rsidR="007F7A3A" w:rsidRPr="004724F9">
        <w:rPr>
          <w:rFonts w:ascii="Arial" w:hAnsi="Arial" w:cs="Arial"/>
          <w:sz w:val="24"/>
          <w:szCs w:val="24"/>
        </w:rPr>
        <w:t xml:space="preserve"> fictional writing</w:t>
      </w:r>
      <w:r w:rsidR="00896749" w:rsidRPr="004724F9">
        <w:rPr>
          <w:rFonts w:ascii="Arial" w:hAnsi="Arial" w:cs="Arial"/>
          <w:sz w:val="24"/>
          <w:szCs w:val="24"/>
        </w:rPr>
        <w:t xml:space="preserve"> w</w:t>
      </w:r>
      <w:r w:rsidR="00CA7BBD" w:rsidRPr="004724F9">
        <w:rPr>
          <w:rFonts w:ascii="Arial" w:hAnsi="Arial" w:cs="Arial"/>
          <w:sz w:val="24"/>
          <w:szCs w:val="24"/>
        </w:rPr>
        <w:t>ould</w:t>
      </w:r>
      <w:r w:rsidR="00896749" w:rsidRPr="004724F9">
        <w:rPr>
          <w:rFonts w:ascii="Arial" w:hAnsi="Arial" w:cs="Arial"/>
          <w:sz w:val="24"/>
          <w:szCs w:val="24"/>
        </w:rPr>
        <w:t xml:space="preserve"> be of better quality in the future.</w:t>
      </w:r>
      <w:r w:rsidR="006F09FD" w:rsidRPr="004724F9">
        <w:rPr>
          <w:rFonts w:ascii="Arial" w:hAnsi="Arial" w:cs="Arial"/>
          <w:sz w:val="24"/>
          <w:szCs w:val="24"/>
        </w:rPr>
        <w:t xml:space="preserve"> </w:t>
      </w:r>
    </w:p>
    <w:p w:rsidR="006F09FD" w:rsidRPr="004724F9" w:rsidRDefault="006C6F9E" w:rsidP="003C7D7E">
      <w:pPr>
        <w:spacing w:line="480" w:lineRule="auto"/>
        <w:ind w:firstLine="720"/>
        <w:rPr>
          <w:rFonts w:ascii="Arial" w:hAnsi="Arial" w:cs="Arial"/>
          <w:sz w:val="24"/>
          <w:szCs w:val="24"/>
        </w:rPr>
      </w:pPr>
      <w:r w:rsidRPr="004724F9">
        <w:rPr>
          <w:rFonts w:ascii="Arial" w:hAnsi="Arial" w:cs="Arial"/>
          <w:sz w:val="24"/>
          <w:szCs w:val="24"/>
        </w:rPr>
        <w:t xml:space="preserve">I opted to </w:t>
      </w:r>
      <w:r w:rsidR="003328A9" w:rsidRPr="004724F9">
        <w:rPr>
          <w:rFonts w:ascii="Arial" w:hAnsi="Arial" w:cs="Arial"/>
          <w:sz w:val="24"/>
          <w:szCs w:val="24"/>
        </w:rPr>
        <w:t>focus</w:t>
      </w:r>
      <w:r w:rsidRPr="004724F9">
        <w:rPr>
          <w:rFonts w:ascii="Arial" w:hAnsi="Arial" w:cs="Arial"/>
          <w:sz w:val="24"/>
          <w:szCs w:val="24"/>
        </w:rPr>
        <w:t xml:space="preserve"> my microteaching </w:t>
      </w:r>
      <w:r w:rsidR="003328A9" w:rsidRPr="004724F9">
        <w:rPr>
          <w:rFonts w:ascii="Arial" w:hAnsi="Arial" w:cs="Arial"/>
          <w:sz w:val="24"/>
          <w:szCs w:val="24"/>
        </w:rPr>
        <w:t xml:space="preserve">session on building a stronger sense of description within </w:t>
      </w:r>
      <w:r w:rsidR="0038779B" w:rsidRPr="004724F9">
        <w:rPr>
          <w:rFonts w:ascii="Arial" w:hAnsi="Arial" w:cs="Arial"/>
          <w:sz w:val="24"/>
          <w:szCs w:val="24"/>
        </w:rPr>
        <w:t xml:space="preserve">the </w:t>
      </w:r>
      <w:r w:rsidR="00CA7BBD" w:rsidRPr="004724F9">
        <w:rPr>
          <w:rFonts w:ascii="Arial" w:hAnsi="Arial" w:cs="Arial"/>
          <w:sz w:val="24"/>
          <w:szCs w:val="24"/>
        </w:rPr>
        <w:t xml:space="preserve">fictional narrative that the students </w:t>
      </w:r>
      <w:r w:rsidR="00AE3F0F" w:rsidRPr="004724F9">
        <w:rPr>
          <w:rFonts w:ascii="Arial" w:hAnsi="Arial" w:cs="Arial"/>
          <w:sz w:val="24"/>
          <w:szCs w:val="24"/>
        </w:rPr>
        <w:t xml:space="preserve">had </w:t>
      </w:r>
      <w:r w:rsidR="00CA7BBD" w:rsidRPr="004724F9">
        <w:rPr>
          <w:rFonts w:ascii="Arial" w:hAnsi="Arial" w:cs="Arial"/>
          <w:sz w:val="24"/>
          <w:szCs w:val="24"/>
        </w:rPr>
        <w:t>produced.</w:t>
      </w:r>
      <w:r w:rsidR="003328A9" w:rsidRPr="004724F9">
        <w:rPr>
          <w:rFonts w:ascii="Arial" w:hAnsi="Arial" w:cs="Arial"/>
          <w:sz w:val="24"/>
          <w:szCs w:val="24"/>
        </w:rPr>
        <w:t xml:space="preserve"> This lesson on </w:t>
      </w:r>
      <w:r w:rsidR="006F47FE" w:rsidRPr="004724F9">
        <w:rPr>
          <w:rFonts w:ascii="Arial" w:hAnsi="Arial" w:cs="Arial"/>
          <w:sz w:val="24"/>
          <w:szCs w:val="24"/>
        </w:rPr>
        <w:t xml:space="preserve">the </w:t>
      </w:r>
      <w:r w:rsidR="003328A9" w:rsidRPr="004724F9">
        <w:rPr>
          <w:rFonts w:ascii="Arial" w:hAnsi="Arial" w:cs="Arial"/>
          <w:sz w:val="24"/>
          <w:szCs w:val="24"/>
        </w:rPr>
        <w:t xml:space="preserve">description </w:t>
      </w:r>
      <w:r w:rsidR="006F47FE" w:rsidRPr="004724F9">
        <w:rPr>
          <w:rFonts w:ascii="Arial" w:hAnsi="Arial" w:cs="Arial"/>
          <w:sz w:val="24"/>
          <w:szCs w:val="24"/>
        </w:rPr>
        <w:t xml:space="preserve">within narratives </w:t>
      </w:r>
      <w:r w:rsidR="0038779B" w:rsidRPr="004724F9">
        <w:rPr>
          <w:rFonts w:ascii="Arial" w:hAnsi="Arial" w:cs="Arial"/>
          <w:sz w:val="24"/>
          <w:szCs w:val="24"/>
        </w:rPr>
        <w:t>was taught towards</w:t>
      </w:r>
      <w:r w:rsidR="003328A9" w:rsidRPr="004724F9">
        <w:rPr>
          <w:rFonts w:ascii="Arial" w:hAnsi="Arial" w:cs="Arial"/>
          <w:sz w:val="24"/>
          <w:szCs w:val="24"/>
        </w:rPr>
        <w:t xml:space="preserve"> the end of my scheme of work, which meant that the </w:t>
      </w:r>
      <w:r w:rsidR="00CA7BBD" w:rsidRPr="004724F9">
        <w:rPr>
          <w:rFonts w:ascii="Arial" w:hAnsi="Arial" w:cs="Arial"/>
          <w:sz w:val="24"/>
          <w:szCs w:val="24"/>
        </w:rPr>
        <w:t>students</w:t>
      </w:r>
      <w:r w:rsidR="003328A9" w:rsidRPr="004724F9">
        <w:rPr>
          <w:rFonts w:ascii="Arial" w:hAnsi="Arial" w:cs="Arial"/>
          <w:sz w:val="24"/>
          <w:szCs w:val="24"/>
        </w:rPr>
        <w:t xml:space="preserve"> would have had knowledge o</w:t>
      </w:r>
      <w:r w:rsidR="006F47FE" w:rsidRPr="004724F9">
        <w:rPr>
          <w:rFonts w:ascii="Arial" w:hAnsi="Arial" w:cs="Arial"/>
          <w:sz w:val="24"/>
          <w:szCs w:val="24"/>
        </w:rPr>
        <w:t>f</w:t>
      </w:r>
      <w:r w:rsidR="003328A9" w:rsidRPr="004724F9">
        <w:rPr>
          <w:rFonts w:ascii="Arial" w:hAnsi="Arial" w:cs="Arial"/>
          <w:sz w:val="24"/>
          <w:szCs w:val="24"/>
        </w:rPr>
        <w:t xml:space="preserve"> </w:t>
      </w:r>
      <w:r w:rsidR="007C72C3" w:rsidRPr="004724F9">
        <w:rPr>
          <w:rFonts w:ascii="Arial" w:hAnsi="Arial" w:cs="Arial"/>
          <w:sz w:val="24"/>
          <w:szCs w:val="24"/>
        </w:rPr>
        <w:t xml:space="preserve">how to organise paragraphs and </w:t>
      </w:r>
      <w:r w:rsidR="003328A9" w:rsidRPr="004724F9">
        <w:rPr>
          <w:rFonts w:ascii="Arial" w:hAnsi="Arial" w:cs="Arial"/>
          <w:sz w:val="24"/>
          <w:szCs w:val="24"/>
        </w:rPr>
        <w:t>create different types of sentences</w:t>
      </w:r>
      <w:r w:rsidR="007C72C3" w:rsidRPr="004724F9">
        <w:rPr>
          <w:rFonts w:ascii="Arial" w:hAnsi="Arial" w:cs="Arial"/>
          <w:sz w:val="24"/>
          <w:szCs w:val="24"/>
        </w:rPr>
        <w:t>.</w:t>
      </w:r>
      <w:r w:rsidR="003328A9" w:rsidRPr="004724F9">
        <w:rPr>
          <w:rFonts w:ascii="Arial" w:hAnsi="Arial" w:cs="Arial"/>
          <w:sz w:val="24"/>
          <w:szCs w:val="24"/>
        </w:rPr>
        <w:t xml:space="preserve"> </w:t>
      </w:r>
      <w:r w:rsidR="006F09FD" w:rsidRPr="004724F9">
        <w:rPr>
          <w:rFonts w:ascii="Arial" w:hAnsi="Arial" w:cs="Arial"/>
          <w:sz w:val="24"/>
          <w:szCs w:val="24"/>
        </w:rPr>
        <w:t>When planning my lesson, I</w:t>
      </w:r>
      <w:r w:rsidR="008047BB" w:rsidRPr="004724F9">
        <w:rPr>
          <w:rFonts w:ascii="Arial" w:hAnsi="Arial" w:cs="Arial"/>
          <w:sz w:val="24"/>
          <w:szCs w:val="24"/>
        </w:rPr>
        <w:t xml:space="preserve"> </w:t>
      </w:r>
      <w:r w:rsidR="008047BB" w:rsidRPr="004724F9">
        <w:rPr>
          <w:rFonts w:ascii="Arial" w:hAnsi="Arial" w:cs="Arial"/>
          <w:sz w:val="24"/>
          <w:szCs w:val="24"/>
        </w:rPr>
        <w:lastRenderedPageBreak/>
        <w:t xml:space="preserve">decided to use Jon Davison’s and Marilyn Leask’s framework </w:t>
      </w:r>
      <w:r w:rsidR="00816ACC" w:rsidRPr="004724F9">
        <w:rPr>
          <w:rFonts w:ascii="Arial" w:hAnsi="Arial" w:cs="Arial"/>
          <w:sz w:val="24"/>
          <w:szCs w:val="24"/>
        </w:rPr>
        <w:t>for</w:t>
      </w:r>
      <w:r w:rsidR="008047BB" w:rsidRPr="004724F9">
        <w:rPr>
          <w:rFonts w:ascii="Arial" w:hAnsi="Arial" w:cs="Arial"/>
          <w:sz w:val="24"/>
          <w:szCs w:val="24"/>
        </w:rPr>
        <w:t xml:space="preserve"> the information required to plan effectively (</w:t>
      </w:r>
      <w:r w:rsidR="00DB6F37" w:rsidRPr="004724F9">
        <w:rPr>
          <w:rFonts w:ascii="Arial" w:hAnsi="Arial" w:cs="Arial"/>
          <w:sz w:val="24"/>
          <w:szCs w:val="24"/>
        </w:rPr>
        <w:t>Davison and Leask, 1999</w:t>
      </w:r>
      <w:r w:rsidR="008047BB" w:rsidRPr="004724F9">
        <w:rPr>
          <w:rFonts w:ascii="Arial" w:hAnsi="Arial" w:cs="Arial"/>
          <w:sz w:val="24"/>
          <w:szCs w:val="24"/>
        </w:rPr>
        <w:t xml:space="preserve">) as I felt that this framework covered many aspects of the classroom that I would need </w:t>
      </w:r>
      <w:r w:rsidR="00186905" w:rsidRPr="004724F9">
        <w:rPr>
          <w:rFonts w:ascii="Arial" w:hAnsi="Arial" w:cs="Arial"/>
          <w:sz w:val="24"/>
          <w:szCs w:val="24"/>
        </w:rPr>
        <w:t xml:space="preserve">to look at </w:t>
      </w:r>
      <w:r w:rsidR="008047BB" w:rsidRPr="004724F9">
        <w:rPr>
          <w:rFonts w:ascii="Arial" w:hAnsi="Arial" w:cs="Arial"/>
          <w:sz w:val="24"/>
          <w:szCs w:val="24"/>
        </w:rPr>
        <w:t>to become an ‘effective teacher’ who help</w:t>
      </w:r>
      <w:r w:rsidR="00CA7BBD" w:rsidRPr="004724F9">
        <w:rPr>
          <w:rFonts w:ascii="Arial" w:hAnsi="Arial" w:cs="Arial"/>
          <w:sz w:val="24"/>
          <w:szCs w:val="24"/>
        </w:rPr>
        <w:t>ed</w:t>
      </w:r>
      <w:r w:rsidR="008047BB" w:rsidRPr="004724F9">
        <w:rPr>
          <w:rFonts w:ascii="Arial" w:hAnsi="Arial" w:cs="Arial"/>
          <w:sz w:val="24"/>
          <w:szCs w:val="24"/>
        </w:rPr>
        <w:t xml:space="preserve"> </w:t>
      </w:r>
      <w:r w:rsidR="00471896" w:rsidRPr="004724F9">
        <w:rPr>
          <w:rFonts w:ascii="Arial" w:hAnsi="Arial" w:cs="Arial"/>
          <w:sz w:val="24"/>
          <w:szCs w:val="24"/>
        </w:rPr>
        <w:t>‘</w:t>
      </w:r>
      <w:r w:rsidR="008047BB" w:rsidRPr="004724F9">
        <w:rPr>
          <w:rFonts w:ascii="Arial" w:hAnsi="Arial" w:cs="Arial"/>
          <w:sz w:val="24"/>
          <w:szCs w:val="24"/>
        </w:rPr>
        <w:t>individual pupils to grow</w:t>
      </w:r>
      <w:r w:rsidR="00471896" w:rsidRPr="004724F9">
        <w:rPr>
          <w:rFonts w:ascii="Arial" w:hAnsi="Arial" w:cs="Arial"/>
          <w:sz w:val="24"/>
          <w:szCs w:val="24"/>
        </w:rPr>
        <w:t>’</w:t>
      </w:r>
      <w:r w:rsidR="008047BB" w:rsidRPr="004724F9">
        <w:rPr>
          <w:rFonts w:ascii="Arial" w:hAnsi="Arial" w:cs="Arial"/>
          <w:sz w:val="24"/>
          <w:szCs w:val="24"/>
        </w:rPr>
        <w:t xml:space="preserve"> (</w:t>
      </w:r>
      <w:r w:rsidR="00DB6F37" w:rsidRPr="004724F9">
        <w:rPr>
          <w:rFonts w:ascii="Arial" w:hAnsi="Arial" w:cs="Arial"/>
          <w:sz w:val="24"/>
          <w:szCs w:val="24"/>
        </w:rPr>
        <w:t>Leask, 1999</w:t>
      </w:r>
      <w:r w:rsidR="008047BB" w:rsidRPr="004724F9">
        <w:rPr>
          <w:rFonts w:ascii="Arial" w:hAnsi="Arial" w:cs="Arial"/>
          <w:sz w:val="24"/>
          <w:szCs w:val="24"/>
        </w:rPr>
        <w:t>).</w:t>
      </w:r>
      <w:r w:rsidR="006F09FD" w:rsidRPr="004724F9">
        <w:rPr>
          <w:rFonts w:ascii="Arial" w:hAnsi="Arial" w:cs="Arial"/>
          <w:color w:val="FF0000"/>
          <w:sz w:val="24"/>
          <w:szCs w:val="24"/>
        </w:rPr>
        <w:t xml:space="preserve"> </w:t>
      </w:r>
      <w:r w:rsidR="007C72C3" w:rsidRPr="004724F9">
        <w:rPr>
          <w:rFonts w:ascii="Arial" w:hAnsi="Arial" w:cs="Arial"/>
          <w:sz w:val="24"/>
          <w:szCs w:val="24"/>
        </w:rPr>
        <w:t>However, e</w:t>
      </w:r>
      <w:r w:rsidR="006F09FD" w:rsidRPr="004724F9">
        <w:rPr>
          <w:rFonts w:ascii="Arial" w:hAnsi="Arial" w:cs="Arial"/>
          <w:sz w:val="24"/>
          <w:szCs w:val="24"/>
        </w:rPr>
        <w:t>ach aspect came with its own problems</w:t>
      </w:r>
      <w:r w:rsidR="00CA7BBD" w:rsidRPr="004724F9">
        <w:rPr>
          <w:rFonts w:ascii="Arial" w:hAnsi="Arial" w:cs="Arial"/>
          <w:sz w:val="24"/>
          <w:szCs w:val="24"/>
        </w:rPr>
        <w:t xml:space="preserve"> </w:t>
      </w:r>
      <w:r w:rsidR="006F09FD" w:rsidRPr="004724F9">
        <w:rPr>
          <w:rFonts w:ascii="Arial" w:hAnsi="Arial" w:cs="Arial"/>
          <w:sz w:val="24"/>
          <w:szCs w:val="24"/>
        </w:rPr>
        <w:t xml:space="preserve">and due to the variation of the students in the classroom, I needed to make sure that </w:t>
      </w:r>
      <w:r w:rsidR="00CA7BBD" w:rsidRPr="004724F9">
        <w:rPr>
          <w:rFonts w:ascii="Arial" w:hAnsi="Arial" w:cs="Arial"/>
          <w:sz w:val="24"/>
          <w:szCs w:val="24"/>
        </w:rPr>
        <w:t xml:space="preserve">the </w:t>
      </w:r>
      <w:r w:rsidR="006F09FD" w:rsidRPr="004724F9">
        <w:rPr>
          <w:rFonts w:ascii="Arial" w:hAnsi="Arial" w:cs="Arial"/>
          <w:sz w:val="24"/>
          <w:szCs w:val="24"/>
        </w:rPr>
        <w:t xml:space="preserve">solutions </w:t>
      </w:r>
      <w:r w:rsidR="00CA7BBD" w:rsidRPr="004724F9">
        <w:rPr>
          <w:rFonts w:ascii="Arial" w:hAnsi="Arial" w:cs="Arial"/>
          <w:sz w:val="24"/>
          <w:szCs w:val="24"/>
        </w:rPr>
        <w:t xml:space="preserve">I offered </w:t>
      </w:r>
      <w:r w:rsidR="00AE3F0F" w:rsidRPr="004724F9">
        <w:rPr>
          <w:rFonts w:ascii="Arial" w:hAnsi="Arial" w:cs="Arial"/>
          <w:sz w:val="24"/>
          <w:szCs w:val="24"/>
        </w:rPr>
        <w:t>tailored</w:t>
      </w:r>
      <w:r w:rsidR="006F09FD" w:rsidRPr="004724F9">
        <w:rPr>
          <w:rFonts w:ascii="Arial" w:hAnsi="Arial" w:cs="Arial"/>
          <w:sz w:val="24"/>
          <w:szCs w:val="24"/>
        </w:rPr>
        <w:t xml:space="preserve"> </w:t>
      </w:r>
      <w:r w:rsidR="00AE3F0F" w:rsidRPr="004724F9">
        <w:rPr>
          <w:rFonts w:ascii="Arial" w:hAnsi="Arial" w:cs="Arial"/>
          <w:sz w:val="24"/>
          <w:szCs w:val="24"/>
        </w:rPr>
        <w:t>to</w:t>
      </w:r>
      <w:r w:rsidR="006F09FD" w:rsidRPr="004724F9">
        <w:rPr>
          <w:rFonts w:ascii="Arial" w:hAnsi="Arial" w:cs="Arial"/>
          <w:sz w:val="24"/>
          <w:szCs w:val="24"/>
        </w:rPr>
        <w:t xml:space="preserve"> everyone, including myself</w:t>
      </w:r>
      <w:r w:rsidR="00186905" w:rsidRPr="004724F9">
        <w:rPr>
          <w:rFonts w:ascii="Arial" w:hAnsi="Arial" w:cs="Arial"/>
          <w:sz w:val="24"/>
          <w:szCs w:val="24"/>
        </w:rPr>
        <w:t xml:space="preserve">. </w:t>
      </w:r>
      <w:r w:rsidR="006F09FD" w:rsidRPr="004724F9">
        <w:rPr>
          <w:rFonts w:ascii="Arial" w:hAnsi="Arial" w:cs="Arial"/>
          <w:sz w:val="24"/>
          <w:szCs w:val="24"/>
        </w:rPr>
        <w:t xml:space="preserve">These aspects of the classroom </w:t>
      </w:r>
      <w:r w:rsidR="007C72C3" w:rsidRPr="004724F9">
        <w:rPr>
          <w:rFonts w:ascii="Arial" w:hAnsi="Arial" w:cs="Arial"/>
          <w:sz w:val="24"/>
          <w:szCs w:val="24"/>
        </w:rPr>
        <w:t>are</w:t>
      </w:r>
      <w:r w:rsidR="006F09FD" w:rsidRPr="004724F9">
        <w:rPr>
          <w:rFonts w:ascii="Arial" w:hAnsi="Arial" w:cs="Arial"/>
          <w:sz w:val="24"/>
          <w:szCs w:val="24"/>
        </w:rPr>
        <w:t xml:space="preserve"> where this essay will turn to next.</w:t>
      </w:r>
    </w:p>
    <w:p w:rsidR="006F09FD" w:rsidRPr="004724F9" w:rsidRDefault="00346960" w:rsidP="003C7D7E">
      <w:pPr>
        <w:spacing w:line="480" w:lineRule="auto"/>
        <w:ind w:firstLine="720"/>
        <w:rPr>
          <w:rFonts w:ascii="Arial" w:hAnsi="Arial" w:cs="Arial"/>
          <w:sz w:val="24"/>
          <w:szCs w:val="24"/>
        </w:rPr>
      </w:pPr>
      <w:r w:rsidRPr="004724F9">
        <w:rPr>
          <w:rFonts w:ascii="Arial" w:hAnsi="Arial" w:cs="Arial"/>
          <w:sz w:val="24"/>
          <w:szCs w:val="24"/>
        </w:rPr>
        <w:t>The first</w:t>
      </w:r>
      <w:r w:rsidR="00CA7BBD" w:rsidRPr="004724F9">
        <w:rPr>
          <w:rFonts w:ascii="Arial" w:hAnsi="Arial" w:cs="Arial"/>
          <w:sz w:val="24"/>
          <w:szCs w:val="24"/>
        </w:rPr>
        <w:t xml:space="preserve"> and</w:t>
      </w:r>
      <w:r w:rsidRPr="004724F9">
        <w:rPr>
          <w:rFonts w:ascii="Arial" w:hAnsi="Arial" w:cs="Arial"/>
          <w:sz w:val="24"/>
          <w:szCs w:val="24"/>
        </w:rPr>
        <w:t xml:space="preserve"> most important </w:t>
      </w:r>
      <w:r w:rsidR="00CA7BBD" w:rsidRPr="004724F9">
        <w:rPr>
          <w:rFonts w:ascii="Arial" w:hAnsi="Arial" w:cs="Arial"/>
          <w:sz w:val="24"/>
          <w:szCs w:val="24"/>
        </w:rPr>
        <w:t xml:space="preserve">aspect </w:t>
      </w:r>
      <w:r w:rsidR="00AE3F0F" w:rsidRPr="004724F9">
        <w:rPr>
          <w:rFonts w:ascii="Arial" w:hAnsi="Arial" w:cs="Arial"/>
          <w:sz w:val="24"/>
          <w:szCs w:val="24"/>
        </w:rPr>
        <w:t>I considered for my microteach was</w:t>
      </w:r>
      <w:r w:rsidRPr="004724F9">
        <w:rPr>
          <w:rFonts w:ascii="Arial" w:hAnsi="Arial" w:cs="Arial"/>
          <w:sz w:val="24"/>
          <w:szCs w:val="24"/>
        </w:rPr>
        <w:t xml:space="preserve"> the teaching style used in the classroom. Teaching style is the term used to describe how a </w:t>
      </w:r>
      <w:proofErr w:type="gramStart"/>
      <w:r w:rsidRPr="004724F9">
        <w:rPr>
          <w:rFonts w:ascii="Arial" w:hAnsi="Arial" w:cs="Arial"/>
          <w:sz w:val="24"/>
          <w:szCs w:val="24"/>
        </w:rPr>
        <w:t>particular learning</w:t>
      </w:r>
      <w:proofErr w:type="gramEnd"/>
      <w:r w:rsidRPr="004724F9">
        <w:rPr>
          <w:rFonts w:ascii="Arial" w:hAnsi="Arial" w:cs="Arial"/>
          <w:sz w:val="24"/>
          <w:szCs w:val="24"/>
        </w:rPr>
        <w:t xml:space="preserve"> experience has been performed (</w:t>
      </w:r>
      <w:r w:rsidR="00DB6F37" w:rsidRPr="004724F9">
        <w:rPr>
          <w:rFonts w:ascii="Arial" w:hAnsi="Arial" w:cs="Arial"/>
          <w:sz w:val="24"/>
          <w:szCs w:val="24"/>
        </w:rPr>
        <w:t>Leask, 1999</w:t>
      </w:r>
      <w:r w:rsidR="00CA7BBD" w:rsidRPr="004724F9">
        <w:rPr>
          <w:rFonts w:ascii="Arial" w:hAnsi="Arial" w:cs="Arial"/>
          <w:sz w:val="24"/>
          <w:szCs w:val="24"/>
        </w:rPr>
        <w:t>) and</w:t>
      </w:r>
      <w:r w:rsidRPr="004724F9">
        <w:rPr>
          <w:rFonts w:ascii="Arial" w:hAnsi="Arial" w:cs="Arial"/>
          <w:sz w:val="24"/>
          <w:szCs w:val="24"/>
        </w:rPr>
        <w:t xml:space="preserve"> played a big part in determining how I taught the students. I wanted to teach in a way that felt natural to me and having looked at the many ways a teacher could teach in the classroom, I felt that a didactic method of teaching was the best for me. By following a didactic method, I was able to </w:t>
      </w:r>
      <w:r w:rsidR="00972C84" w:rsidRPr="004724F9">
        <w:rPr>
          <w:rFonts w:ascii="Arial" w:hAnsi="Arial" w:cs="Arial"/>
          <w:sz w:val="24"/>
          <w:szCs w:val="24"/>
        </w:rPr>
        <w:t>underline</w:t>
      </w:r>
      <w:r w:rsidRPr="004724F9">
        <w:rPr>
          <w:rFonts w:ascii="Arial" w:hAnsi="Arial" w:cs="Arial"/>
          <w:sz w:val="24"/>
          <w:szCs w:val="24"/>
        </w:rPr>
        <w:t xml:space="preserve"> my status in the classroom </w:t>
      </w:r>
      <w:r w:rsidR="006F473E" w:rsidRPr="004724F9">
        <w:rPr>
          <w:rFonts w:ascii="Arial" w:hAnsi="Arial" w:cs="Arial"/>
          <w:sz w:val="24"/>
          <w:szCs w:val="24"/>
        </w:rPr>
        <w:t xml:space="preserve">by having </w:t>
      </w:r>
      <w:r w:rsidRPr="004724F9">
        <w:rPr>
          <w:rFonts w:ascii="Arial" w:hAnsi="Arial" w:cs="Arial"/>
          <w:sz w:val="24"/>
          <w:szCs w:val="24"/>
        </w:rPr>
        <w:t>complete control of the learning situation</w:t>
      </w:r>
      <w:r w:rsidR="006F473E" w:rsidRPr="004724F9">
        <w:rPr>
          <w:rFonts w:ascii="Arial" w:hAnsi="Arial" w:cs="Arial"/>
          <w:sz w:val="24"/>
          <w:szCs w:val="24"/>
        </w:rPr>
        <w:t>, which meant that the students had to undertake</w:t>
      </w:r>
      <w:r w:rsidR="0038779B" w:rsidRPr="004724F9">
        <w:rPr>
          <w:rFonts w:ascii="Arial" w:hAnsi="Arial" w:cs="Arial"/>
          <w:sz w:val="24"/>
          <w:szCs w:val="24"/>
        </w:rPr>
        <w:t xml:space="preserve"> a more</w:t>
      </w:r>
      <w:r w:rsidRPr="004724F9">
        <w:rPr>
          <w:rFonts w:ascii="Arial" w:hAnsi="Arial" w:cs="Arial"/>
          <w:sz w:val="24"/>
          <w:szCs w:val="24"/>
        </w:rPr>
        <w:t xml:space="preserve"> passive role (</w:t>
      </w:r>
      <w:r w:rsidR="00841A86" w:rsidRPr="004724F9">
        <w:rPr>
          <w:rFonts w:ascii="Arial" w:hAnsi="Arial" w:cs="Arial"/>
          <w:sz w:val="24"/>
          <w:szCs w:val="24"/>
        </w:rPr>
        <w:t>Griffiths, 2006)</w:t>
      </w:r>
      <w:r w:rsidRPr="004724F9">
        <w:rPr>
          <w:rFonts w:ascii="Arial" w:hAnsi="Arial" w:cs="Arial"/>
          <w:sz w:val="24"/>
          <w:szCs w:val="24"/>
        </w:rPr>
        <w:t xml:space="preserve">. </w:t>
      </w:r>
      <w:r w:rsidR="005E37FA" w:rsidRPr="004724F9">
        <w:rPr>
          <w:rFonts w:ascii="Arial" w:hAnsi="Arial" w:cs="Arial"/>
          <w:sz w:val="24"/>
          <w:szCs w:val="24"/>
        </w:rPr>
        <w:t xml:space="preserve">As this method placed me in complete control, </w:t>
      </w:r>
      <w:r w:rsidR="0038779B" w:rsidRPr="004724F9">
        <w:rPr>
          <w:rFonts w:ascii="Arial" w:hAnsi="Arial" w:cs="Arial"/>
          <w:sz w:val="24"/>
          <w:szCs w:val="24"/>
        </w:rPr>
        <w:t xml:space="preserve">I was also able to teach the content of the lesson to the students </w:t>
      </w:r>
      <w:r w:rsidR="006F473E" w:rsidRPr="004724F9">
        <w:rPr>
          <w:rFonts w:ascii="Arial" w:hAnsi="Arial" w:cs="Arial"/>
          <w:sz w:val="24"/>
          <w:szCs w:val="24"/>
        </w:rPr>
        <w:t>as a class rather than individualise the presentation to each group in the classroom</w:t>
      </w:r>
      <w:r w:rsidR="0038779B" w:rsidRPr="004724F9">
        <w:rPr>
          <w:rFonts w:ascii="Arial" w:hAnsi="Arial" w:cs="Arial"/>
          <w:sz w:val="24"/>
          <w:szCs w:val="24"/>
        </w:rPr>
        <w:t xml:space="preserve">, </w:t>
      </w:r>
      <w:r w:rsidR="005E37FA" w:rsidRPr="004724F9">
        <w:rPr>
          <w:rFonts w:ascii="Arial" w:hAnsi="Arial" w:cs="Arial"/>
          <w:sz w:val="24"/>
          <w:szCs w:val="24"/>
        </w:rPr>
        <w:t xml:space="preserve">which </w:t>
      </w:r>
      <w:proofErr w:type="spellStart"/>
      <w:r w:rsidR="005E37FA" w:rsidRPr="004724F9">
        <w:rPr>
          <w:rFonts w:ascii="Arial" w:hAnsi="Arial" w:cs="Arial"/>
          <w:sz w:val="24"/>
          <w:szCs w:val="24"/>
        </w:rPr>
        <w:t>Muijs</w:t>
      </w:r>
      <w:proofErr w:type="spellEnd"/>
      <w:r w:rsidR="005E37FA" w:rsidRPr="004724F9">
        <w:rPr>
          <w:rFonts w:ascii="Arial" w:hAnsi="Arial" w:cs="Arial"/>
          <w:sz w:val="24"/>
          <w:szCs w:val="24"/>
        </w:rPr>
        <w:t xml:space="preserve"> and Reynolds referred to as ‘whole-class teaching’ (</w:t>
      </w:r>
      <w:proofErr w:type="spellStart"/>
      <w:r w:rsidR="005E37FA" w:rsidRPr="004724F9">
        <w:rPr>
          <w:rFonts w:ascii="Arial" w:hAnsi="Arial" w:cs="Arial"/>
          <w:sz w:val="24"/>
          <w:szCs w:val="24"/>
        </w:rPr>
        <w:t>Muijs</w:t>
      </w:r>
      <w:proofErr w:type="spellEnd"/>
      <w:r w:rsidR="005E37FA" w:rsidRPr="004724F9">
        <w:rPr>
          <w:rFonts w:ascii="Arial" w:hAnsi="Arial" w:cs="Arial"/>
          <w:sz w:val="24"/>
          <w:szCs w:val="24"/>
        </w:rPr>
        <w:t xml:space="preserve"> and Reynolds</w:t>
      </w:r>
      <w:r w:rsidR="00471896" w:rsidRPr="004724F9">
        <w:rPr>
          <w:rFonts w:ascii="Arial" w:hAnsi="Arial" w:cs="Arial"/>
          <w:sz w:val="24"/>
          <w:szCs w:val="24"/>
        </w:rPr>
        <w:t>, 2011)</w:t>
      </w:r>
      <w:r w:rsidR="005E37FA" w:rsidRPr="004724F9">
        <w:rPr>
          <w:rFonts w:ascii="Arial" w:hAnsi="Arial" w:cs="Arial"/>
          <w:sz w:val="24"/>
          <w:szCs w:val="24"/>
        </w:rPr>
        <w:t xml:space="preserve">. This didactic way of teaching </w:t>
      </w:r>
      <w:r w:rsidR="0038779B" w:rsidRPr="004724F9">
        <w:rPr>
          <w:rFonts w:ascii="Arial" w:hAnsi="Arial" w:cs="Arial"/>
          <w:sz w:val="24"/>
          <w:szCs w:val="24"/>
        </w:rPr>
        <w:t>influenced</w:t>
      </w:r>
      <w:r w:rsidR="00972C84" w:rsidRPr="004724F9">
        <w:rPr>
          <w:rFonts w:ascii="Arial" w:hAnsi="Arial" w:cs="Arial"/>
          <w:sz w:val="24"/>
          <w:szCs w:val="24"/>
        </w:rPr>
        <w:t xml:space="preserve"> the r</w:t>
      </w:r>
      <w:r w:rsidR="005E37FA" w:rsidRPr="004724F9">
        <w:rPr>
          <w:rFonts w:ascii="Arial" w:hAnsi="Arial" w:cs="Arial"/>
          <w:sz w:val="24"/>
          <w:szCs w:val="24"/>
        </w:rPr>
        <w:t xml:space="preserve">est of </w:t>
      </w:r>
      <w:r w:rsidR="00186905" w:rsidRPr="004724F9">
        <w:rPr>
          <w:rFonts w:ascii="Arial" w:hAnsi="Arial" w:cs="Arial"/>
          <w:sz w:val="24"/>
          <w:szCs w:val="24"/>
        </w:rPr>
        <w:t xml:space="preserve">the </w:t>
      </w:r>
      <w:r w:rsidR="005E37FA" w:rsidRPr="004724F9">
        <w:rPr>
          <w:rFonts w:ascii="Arial" w:hAnsi="Arial" w:cs="Arial"/>
          <w:sz w:val="24"/>
          <w:szCs w:val="24"/>
        </w:rPr>
        <w:t xml:space="preserve">aspects that </w:t>
      </w:r>
      <w:r w:rsidR="00972C84" w:rsidRPr="004724F9">
        <w:rPr>
          <w:rFonts w:ascii="Arial" w:hAnsi="Arial" w:cs="Arial"/>
          <w:sz w:val="24"/>
          <w:szCs w:val="24"/>
        </w:rPr>
        <w:t xml:space="preserve">I </w:t>
      </w:r>
      <w:r w:rsidR="005E37FA" w:rsidRPr="004724F9">
        <w:rPr>
          <w:rFonts w:ascii="Arial" w:hAnsi="Arial" w:cs="Arial"/>
          <w:sz w:val="24"/>
          <w:szCs w:val="24"/>
        </w:rPr>
        <w:t xml:space="preserve">needed to </w:t>
      </w:r>
      <w:r w:rsidR="00972C84" w:rsidRPr="004724F9">
        <w:rPr>
          <w:rFonts w:ascii="Arial" w:hAnsi="Arial" w:cs="Arial"/>
          <w:sz w:val="24"/>
          <w:szCs w:val="24"/>
        </w:rPr>
        <w:t>consider</w:t>
      </w:r>
      <w:r w:rsidR="005E37FA" w:rsidRPr="004724F9">
        <w:rPr>
          <w:rFonts w:ascii="Arial" w:hAnsi="Arial" w:cs="Arial"/>
          <w:sz w:val="24"/>
          <w:szCs w:val="24"/>
        </w:rPr>
        <w:t xml:space="preserve"> in the classroom and will </w:t>
      </w:r>
      <w:r w:rsidR="00972C84" w:rsidRPr="004724F9">
        <w:rPr>
          <w:rFonts w:ascii="Arial" w:hAnsi="Arial" w:cs="Arial"/>
          <w:sz w:val="24"/>
          <w:szCs w:val="24"/>
        </w:rPr>
        <w:t xml:space="preserve">be </w:t>
      </w:r>
      <w:r w:rsidR="005E37FA" w:rsidRPr="004724F9">
        <w:rPr>
          <w:rFonts w:ascii="Arial" w:hAnsi="Arial" w:cs="Arial"/>
          <w:sz w:val="24"/>
          <w:szCs w:val="24"/>
        </w:rPr>
        <w:t xml:space="preserve">referred </w:t>
      </w:r>
      <w:r w:rsidR="0038779B" w:rsidRPr="004724F9">
        <w:rPr>
          <w:rFonts w:ascii="Arial" w:hAnsi="Arial" w:cs="Arial"/>
          <w:sz w:val="24"/>
          <w:szCs w:val="24"/>
        </w:rPr>
        <w:t xml:space="preserve">to </w:t>
      </w:r>
      <w:r w:rsidR="005E37FA" w:rsidRPr="004724F9">
        <w:rPr>
          <w:rFonts w:ascii="Arial" w:hAnsi="Arial" w:cs="Arial"/>
          <w:sz w:val="24"/>
          <w:szCs w:val="24"/>
        </w:rPr>
        <w:t>throughout this essay.</w:t>
      </w:r>
      <w:r w:rsidR="00972C84" w:rsidRPr="004724F9">
        <w:rPr>
          <w:rFonts w:ascii="Arial" w:hAnsi="Arial" w:cs="Arial"/>
          <w:sz w:val="24"/>
          <w:szCs w:val="24"/>
        </w:rPr>
        <w:t xml:space="preserve"> </w:t>
      </w:r>
      <w:r w:rsidR="005E37FA" w:rsidRPr="004724F9">
        <w:rPr>
          <w:rFonts w:ascii="Arial" w:hAnsi="Arial" w:cs="Arial"/>
          <w:sz w:val="24"/>
          <w:szCs w:val="24"/>
        </w:rPr>
        <w:t xml:space="preserve"> </w:t>
      </w:r>
      <w:r w:rsidR="00972C84" w:rsidRPr="004724F9">
        <w:rPr>
          <w:rFonts w:ascii="Arial" w:hAnsi="Arial" w:cs="Arial"/>
          <w:sz w:val="24"/>
          <w:szCs w:val="24"/>
        </w:rPr>
        <w:t xml:space="preserve"> </w:t>
      </w:r>
    </w:p>
    <w:p w:rsidR="00972C84" w:rsidRPr="004724F9" w:rsidRDefault="00CA7BBD" w:rsidP="003C7D7E">
      <w:pPr>
        <w:spacing w:line="480" w:lineRule="auto"/>
        <w:ind w:firstLine="720"/>
        <w:rPr>
          <w:rFonts w:ascii="Arial" w:hAnsi="Arial" w:cs="Arial"/>
          <w:sz w:val="24"/>
          <w:szCs w:val="24"/>
        </w:rPr>
      </w:pPr>
      <w:r w:rsidRPr="004724F9">
        <w:rPr>
          <w:rFonts w:ascii="Arial" w:hAnsi="Arial" w:cs="Arial"/>
          <w:sz w:val="24"/>
          <w:szCs w:val="24"/>
        </w:rPr>
        <w:t>After choosing</w:t>
      </w:r>
      <w:r w:rsidR="00972C84" w:rsidRPr="004724F9">
        <w:rPr>
          <w:rFonts w:ascii="Arial" w:hAnsi="Arial" w:cs="Arial"/>
          <w:sz w:val="24"/>
          <w:szCs w:val="24"/>
        </w:rPr>
        <w:t xml:space="preserve"> to follow a didactic teaching style, I then needed to consider what strategies I would use when teaching the content of the lesson to the class. </w:t>
      </w:r>
      <w:r w:rsidR="000F64A5" w:rsidRPr="004724F9">
        <w:rPr>
          <w:rFonts w:ascii="Arial" w:hAnsi="Arial" w:cs="Arial"/>
          <w:sz w:val="24"/>
          <w:szCs w:val="24"/>
        </w:rPr>
        <w:t xml:space="preserve">I decided to make a detailed presentation after reading </w:t>
      </w:r>
      <w:proofErr w:type="spellStart"/>
      <w:r w:rsidR="000F64A5" w:rsidRPr="004724F9">
        <w:rPr>
          <w:rFonts w:ascii="Arial" w:hAnsi="Arial" w:cs="Arial"/>
          <w:sz w:val="24"/>
          <w:szCs w:val="24"/>
        </w:rPr>
        <w:t>Kyllonen</w:t>
      </w:r>
      <w:proofErr w:type="spellEnd"/>
      <w:r w:rsidR="000F64A5" w:rsidRPr="004724F9">
        <w:rPr>
          <w:rFonts w:ascii="Arial" w:hAnsi="Arial" w:cs="Arial"/>
          <w:sz w:val="24"/>
          <w:szCs w:val="24"/>
        </w:rPr>
        <w:t xml:space="preserve"> and Lajoie</w:t>
      </w:r>
      <w:r w:rsidR="000763B3" w:rsidRPr="004724F9">
        <w:rPr>
          <w:rFonts w:ascii="Arial" w:hAnsi="Arial" w:cs="Arial"/>
          <w:sz w:val="24"/>
          <w:szCs w:val="24"/>
        </w:rPr>
        <w:t>’s</w:t>
      </w:r>
      <w:r w:rsidR="000F64A5" w:rsidRPr="004724F9">
        <w:rPr>
          <w:rFonts w:ascii="Arial" w:hAnsi="Arial" w:cs="Arial"/>
          <w:sz w:val="24"/>
          <w:szCs w:val="24"/>
        </w:rPr>
        <w:t xml:space="preserve"> view on </w:t>
      </w:r>
      <w:r w:rsidR="000F64A5" w:rsidRPr="004724F9">
        <w:rPr>
          <w:rFonts w:ascii="Arial" w:hAnsi="Arial" w:cs="Arial"/>
          <w:sz w:val="24"/>
          <w:szCs w:val="24"/>
        </w:rPr>
        <w:lastRenderedPageBreak/>
        <w:t>Cronbach and Snow’s (1977) review of ATI research, where they said that</w:t>
      </w:r>
      <w:r w:rsidR="00F11DD6" w:rsidRPr="004724F9">
        <w:rPr>
          <w:rFonts w:ascii="Arial" w:hAnsi="Arial" w:cs="Arial"/>
          <w:sz w:val="24"/>
          <w:szCs w:val="24"/>
        </w:rPr>
        <w:t xml:space="preserve"> </w:t>
      </w:r>
      <w:r w:rsidR="00A9353B" w:rsidRPr="004724F9">
        <w:rPr>
          <w:rFonts w:ascii="Arial" w:hAnsi="Arial" w:cs="Arial"/>
          <w:sz w:val="24"/>
          <w:szCs w:val="24"/>
        </w:rPr>
        <w:t>one of the most common aptitude-treatment interaction (ATI) findings was that</w:t>
      </w:r>
      <w:r w:rsidR="000763B3" w:rsidRPr="004724F9">
        <w:rPr>
          <w:rFonts w:ascii="Arial" w:hAnsi="Arial" w:cs="Arial"/>
          <w:sz w:val="24"/>
          <w:szCs w:val="24"/>
        </w:rPr>
        <w:t xml:space="preserve"> </w:t>
      </w:r>
      <w:r w:rsidR="000F64A5" w:rsidRPr="004724F9">
        <w:rPr>
          <w:rFonts w:ascii="Arial" w:hAnsi="Arial" w:cs="Arial"/>
          <w:sz w:val="24"/>
          <w:szCs w:val="24"/>
        </w:rPr>
        <w:t>‘strong treatments’</w:t>
      </w:r>
      <w:r w:rsidR="00A9353B" w:rsidRPr="004724F9">
        <w:rPr>
          <w:rFonts w:ascii="Arial" w:hAnsi="Arial" w:cs="Arial"/>
          <w:sz w:val="24"/>
          <w:szCs w:val="24"/>
        </w:rPr>
        <w:t xml:space="preserve">, which implied </w:t>
      </w:r>
      <w:r w:rsidR="00A9353B" w:rsidRPr="004724F9">
        <w:rPr>
          <w:rFonts w:ascii="Arial" w:hAnsi="Arial" w:cs="Arial"/>
          <w:sz w:val="24"/>
          <w:szCs w:val="24"/>
        </w:rPr>
        <w:t>highly structured instructional presentations</w:t>
      </w:r>
      <w:r w:rsidR="00A9353B" w:rsidRPr="004724F9">
        <w:rPr>
          <w:rFonts w:ascii="Arial" w:hAnsi="Arial" w:cs="Arial"/>
          <w:sz w:val="24"/>
          <w:szCs w:val="24"/>
        </w:rPr>
        <w:t>,</w:t>
      </w:r>
      <w:r w:rsidR="000F64A5" w:rsidRPr="004724F9">
        <w:rPr>
          <w:rFonts w:ascii="Arial" w:hAnsi="Arial" w:cs="Arial"/>
          <w:sz w:val="24"/>
          <w:szCs w:val="24"/>
        </w:rPr>
        <w:t xml:space="preserve"> benefitted the less able learners compared to ‘weaker treatments’</w:t>
      </w:r>
      <w:r w:rsidR="00A9353B" w:rsidRPr="004724F9">
        <w:rPr>
          <w:rFonts w:ascii="Arial" w:hAnsi="Arial" w:cs="Arial"/>
          <w:sz w:val="24"/>
          <w:szCs w:val="24"/>
        </w:rPr>
        <w:t>, which were relatively unstructured and provided less support,</w:t>
      </w:r>
      <w:r w:rsidR="000F64A5" w:rsidRPr="004724F9">
        <w:rPr>
          <w:rFonts w:ascii="Arial" w:hAnsi="Arial" w:cs="Arial"/>
          <w:sz w:val="24"/>
          <w:szCs w:val="24"/>
        </w:rPr>
        <w:t xml:space="preserve"> which benefitted the more able learners (</w:t>
      </w:r>
      <w:proofErr w:type="spellStart"/>
      <w:r w:rsidR="00BA51FE" w:rsidRPr="004724F9">
        <w:rPr>
          <w:rFonts w:ascii="Arial" w:hAnsi="Arial" w:cs="Arial"/>
          <w:sz w:val="24"/>
          <w:szCs w:val="24"/>
        </w:rPr>
        <w:t>Kyllonen</w:t>
      </w:r>
      <w:proofErr w:type="spellEnd"/>
      <w:r w:rsidR="00BA51FE" w:rsidRPr="004724F9">
        <w:rPr>
          <w:rFonts w:ascii="Arial" w:hAnsi="Arial" w:cs="Arial"/>
          <w:sz w:val="24"/>
          <w:szCs w:val="24"/>
        </w:rPr>
        <w:t xml:space="preserve"> and Lajoie, 2003, in </w:t>
      </w:r>
      <w:r w:rsidR="000F64A5" w:rsidRPr="004724F9">
        <w:rPr>
          <w:rFonts w:ascii="Arial" w:hAnsi="Arial" w:cs="Arial"/>
          <w:sz w:val="24"/>
          <w:szCs w:val="24"/>
        </w:rPr>
        <w:t>Kirschner</w:t>
      </w:r>
      <w:r w:rsidR="00BA51FE" w:rsidRPr="004724F9">
        <w:rPr>
          <w:rFonts w:ascii="Arial" w:hAnsi="Arial" w:cs="Arial"/>
          <w:sz w:val="24"/>
          <w:szCs w:val="24"/>
        </w:rPr>
        <w:t xml:space="preserve"> et al., 2006</w:t>
      </w:r>
      <w:r w:rsidR="000F64A5" w:rsidRPr="004724F9">
        <w:rPr>
          <w:rFonts w:ascii="Arial" w:hAnsi="Arial" w:cs="Arial"/>
          <w:sz w:val="24"/>
          <w:szCs w:val="24"/>
        </w:rPr>
        <w:t xml:space="preserve">). I felt that a detailed presentation would </w:t>
      </w:r>
      <w:r w:rsidR="00981594" w:rsidRPr="004724F9">
        <w:rPr>
          <w:rFonts w:ascii="Arial" w:hAnsi="Arial" w:cs="Arial"/>
          <w:sz w:val="24"/>
          <w:szCs w:val="24"/>
        </w:rPr>
        <w:t xml:space="preserve">be crucial in helping the students to either learn the </w:t>
      </w:r>
      <w:r w:rsidR="006F473E" w:rsidRPr="004724F9">
        <w:rPr>
          <w:rFonts w:ascii="Arial" w:hAnsi="Arial" w:cs="Arial"/>
          <w:sz w:val="24"/>
          <w:szCs w:val="24"/>
        </w:rPr>
        <w:t>content</w:t>
      </w:r>
      <w:r w:rsidR="00981594" w:rsidRPr="004724F9">
        <w:rPr>
          <w:rFonts w:ascii="Arial" w:hAnsi="Arial" w:cs="Arial"/>
          <w:sz w:val="24"/>
          <w:szCs w:val="24"/>
        </w:rPr>
        <w:t xml:space="preserve"> or provide extra detail to the </w:t>
      </w:r>
      <w:r w:rsidR="006F473E" w:rsidRPr="004724F9">
        <w:rPr>
          <w:rFonts w:ascii="Arial" w:hAnsi="Arial" w:cs="Arial"/>
          <w:sz w:val="24"/>
          <w:szCs w:val="24"/>
        </w:rPr>
        <w:t>content</w:t>
      </w:r>
      <w:r w:rsidR="00981594" w:rsidRPr="004724F9">
        <w:rPr>
          <w:rFonts w:ascii="Arial" w:hAnsi="Arial" w:cs="Arial"/>
          <w:sz w:val="24"/>
          <w:szCs w:val="24"/>
        </w:rPr>
        <w:t xml:space="preserve"> they already know, which would benefit both learners. I decided to use an ‘inductive’ method </w:t>
      </w:r>
      <w:r w:rsidR="00186905" w:rsidRPr="004724F9">
        <w:rPr>
          <w:rFonts w:ascii="Arial" w:hAnsi="Arial" w:cs="Arial"/>
          <w:sz w:val="24"/>
          <w:szCs w:val="24"/>
        </w:rPr>
        <w:t>when teaching the</w:t>
      </w:r>
      <w:r w:rsidR="00981594" w:rsidRPr="004724F9">
        <w:rPr>
          <w:rFonts w:ascii="Arial" w:hAnsi="Arial" w:cs="Arial"/>
          <w:sz w:val="24"/>
          <w:szCs w:val="24"/>
        </w:rPr>
        <w:t xml:space="preserve"> presentation by using examples at the beginning and then moving on to the rules and principles (</w:t>
      </w:r>
      <w:proofErr w:type="spellStart"/>
      <w:r w:rsidR="00981594" w:rsidRPr="004724F9">
        <w:rPr>
          <w:rFonts w:ascii="Arial" w:hAnsi="Arial" w:cs="Arial"/>
          <w:sz w:val="24"/>
          <w:szCs w:val="24"/>
        </w:rPr>
        <w:t>Muijs</w:t>
      </w:r>
      <w:proofErr w:type="spellEnd"/>
      <w:r w:rsidR="00981594" w:rsidRPr="004724F9">
        <w:rPr>
          <w:rFonts w:ascii="Arial" w:hAnsi="Arial" w:cs="Arial"/>
          <w:sz w:val="24"/>
          <w:szCs w:val="24"/>
        </w:rPr>
        <w:t xml:space="preserve"> </w:t>
      </w:r>
      <w:r w:rsidR="00251894" w:rsidRPr="004724F9">
        <w:rPr>
          <w:rFonts w:ascii="Arial" w:hAnsi="Arial" w:cs="Arial"/>
          <w:sz w:val="24"/>
          <w:szCs w:val="24"/>
        </w:rPr>
        <w:t>and Reynold, 2011</w:t>
      </w:r>
      <w:r w:rsidR="00981594" w:rsidRPr="004724F9">
        <w:rPr>
          <w:rFonts w:ascii="Arial" w:hAnsi="Arial" w:cs="Arial"/>
          <w:sz w:val="24"/>
          <w:szCs w:val="24"/>
        </w:rPr>
        <w:t xml:space="preserve">). I thought that this would be a great way to start the lesson as the examples </w:t>
      </w:r>
      <w:r w:rsidR="00364C53" w:rsidRPr="004724F9">
        <w:rPr>
          <w:rFonts w:ascii="Arial" w:hAnsi="Arial" w:cs="Arial"/>
          <w:sz w:val="24"/>
          <w:szCs w:val="24"/>
        </w:rPr>
        <w:t xml:space="preserve">would allow </w:t>
      </w:r>
      <w:r w:rsidR="00981594" w:rsidRPr="004724F9">
        <w:rPr>
          <w:rFonts w:ascii="Arial" w:hAnsi="Arial" w:cs="Arial"/>
          <w:sz w:val="24"/>
          <w:szCs w:val="24"/>
        </w:rPr>
        <w:t xml:space="preserve">the students to </w:t>
      </w:r>
      <w:r w:rsidR="00EB4ADD" w:rsidRPr="004724F9">
        <w:rPr>
          <w:rFonts w:ascii="Arial" w:hAnsi="Arial" w:cs="Arial"/>
          <w:sz w:val="24"/>
          <w:szCs w:val="24"/>
        </w:rPr>
        <w:t>recognise</w:t>
      </w:r>
      <w:r w:rsidR="00981594" w:rsidRPr="004724F9">
        <w:rPr>
          <w:rFonts w:ascii="Arial" w:hAnsi="Arial" w:cs="Arial"/>
          <w:sz w:val="24"/>
          <w:szCs w:val="24"/>
        </w:rPr>
        <w:t xml:space="preserve"> the mistakes they were making and understand how they can improve to produce a fictional </w:t>
      </w:r>
      <w:r w:rsidR="00364C53" w:rsidRPr="004724F9">
        <w:rPr>
          <w:rFonts w:ascii="Arial" w:hAnsi="Arial" w:cs="Arial"/>
          <w:sz w:val="24"/>
          <w:szCs w:val="24"/>
        </w:rPr>
        <w:t>writing piece</w:t>
      </w:r>
      <w:r w:rsidR="00981594" w:rsidRPr="004724F9">
        <w:rPr>
          <w:rFonts w:ascii="Arial" w:hAnsi="Arial" w:cs="Arial"/>
          <w:sz w:val="24"/>
          <w:szCs w:val="24"/>
        </w:rPr>
        <w:t xml:space="preserve"> that would give them a higher mark</w:t>
      </w:r>
      <w:r w:rsidR="00364C53" w:rsidRPr="004724F9">
        <w:rPr>
          <w:rFonts w:ascii="Arial" w:hAnsi="Arial" w:cs="Arial"/>
          <w:sz w:val="24"/>
          <w:szCs w:val="24"/>
        </w:rPr>
        <w:t xml:space="preserve">, </w:t>
      </w:r>
      <w:r w:rsidR="00A609B2" w:rsidRPr="004724F9">
        <w:rPr>
          <w:rFonts w:ascii="Arial" w:hAnsi="Arial" w:cs="Arial"/>
          <w:sz w:val="24"/>
          <w:szCs w:val="24"/>
        </w:rPr>
        <w:t xml:space="preserve">which links back to the </w:t>
      </w:r>
      <w:r w:rsidR="00364C53" w:rsidRPr="004724F9">
        <w:rPr>
          <w:rFonts w:ascii="Arial" w:hAnsi="Arial" w:cs="Arial"/>
          <w:sz w:val="24"/>
          <w:szCs w:val="24"/>
        </w:rPr>
        <w:t xml:space="preserve">‘relevance orientation’ coined by Corrie et al. </w:t>
      </w:r>
      <w:r w:rsidR="00981594" w:rsidRPr="004724F9">
        <w:rPr>
          <w:rFonts w:ascii="Arial" w:hAnsi="Arial" w:cs="Arial"/>
          <w:sz w:val="24"/>
          <w:szCs w:val="24"/>
        </w:rPr>
        <w:t xml:space="preserve">These examples also </w:t>
      </w:r>
      <w:r w:rsidR="00A609B2" w:rsidRPr="004724F9">
        <w:rPr>
          <w:rFonts w:ascii="Arial" w:hAnsi="Arial" w:cs="Arial"/>
          <w:sz w:val="24"/>
          <w:szCs w:val="24"/>
        </w:rPr>
        <w:t>gave me the opportunity to have a discussion with the students in the class</w:t>
      </w:r>
      <w:r w:rsidR="00981594" w:rsidRPr="004724F9">
        <w:rPr>
          <w:rFonts w:ascii="Arial" w:hAnsi="Arial" w:cs="Arial"/>
          <w:sz w:val="24"/>
          <w:szCs w:val="24"/>
        </w:rPr>
        <w:t xml:space="preserve">, which I controlled using the </w:t>
      </w:r>
      <w:r w:rsidR="008928F4" w:rsidRPr="004724F9">
        <w:rPr>
          <w:rFonts w:ascii="Arial" w:hAnsi="Arial" w:cs="Arial"/>
          <w:sz w:val="24"/>
          <w:szCs w:val="24"/>
        </w:rPr>
        <w:t xml:space="preserve">‘IRE cycle’, where I would ask a student a question, receive a response and then evaluate their response (Hattie </w:t>
      </w:r>
      <w:r w:rsidR="00251894" w:rsidRPr="004724F9">
        <w:rPr>
          <w:rFonts w:ascii="Arial" w:hAnsi="Arial" w:cs="Arial"/>
          <w:sz w:val="24"/>
          <w:szCs w:val="24"/>
        </w:rPr>
        <w:t>and Yates</w:t>
      </w:r>
      <w:r w:rsidR="00881B1D" w:rsidRPr="004724F9">
        <w:rPr>
          <w:rFonts w:ascii="Arial" w:hAnsi="Arial" w:cs="Arial"/>
          <w:sz w:val="24"/>
          <w:szCs w:val="24"/>
        </w:rPr>
        <w:t>, 2014)</w:t>
      </w:r>
      <w:r w:rsidR="008928F4" w:rsidRPr="004724F9">
        <w:rPr>
          <w:rFonts w:ascii="Arial" w:hAnsi="Arial" w:cs="Arial"/>
          <w:sz w:val="24"/>
          <w:szCs w:val="24"/>
        </w:rPr>
        <w:t xml:space="preserve">. </w:t>
      </w:r>
      <w:r w:rsidR="00A609B2" w:rsidRPr="004724F9">
        <w:rPr>
          <w:rFonts w:ascii="Arial" w:hAnsi="Arial" w:cs="Arial"/>
          <w:sz w:val="24"/>
          <w:szCs w:val="24"/>
        </w:rPr>
        <w:t>Thus, I was able to</w:t>
      </w:r>
      <w:r w:rsidR="008928F4" w:rsidRPr="004724F9">
        <w:rPr>
          <w:rFonts w:ascii="Arial" w:hAnsi="Arial" w:cs="Arial"/>
          <w:sz w:val="24"/>
          <w:szCs w:val="24"/>
        </w:rPr>
        <w:t xml:space="preserve"> make sure the students </w:t>
      </w:r>
      <w:r w:rsidR="00364C53" w:rsidRPr="004724F9">
        <w:rPr>
          <w:rFonts w:ascii="Arial" w:hAnsi="Arial" w:cs="Arial"/>
          <w:sz w:val="24"/>
          <w:szCs w:val="24"/>
        </w:rPr>
        <w:t>were</w:t>
      </w:r>
      <w:r w:rsidR="008928F4" w:rsidRPr="004724F9">
        <w:rPr>
          <w:rFonts w:ascii="Arial" w:hAnsi="Arial" w:cs="Arial"/>
          <w:sz w:val="24"/>
          <w:szCs w:val="24"/>
        </w:rPr>
        <w:t xml:space="preserve"> engaged with the topic that we </w:t>
      </w:r>
      <w:r w:rsidR="00A609B2" w:rsidRPr="004724F9">
        <w:rPr>
          <w:rFonts w:ascii="Arial" w:hAnsi="Arial" w:cs="Arial"/>
          <w:sz w:val="24"/>
          <w:szCs w:val="24"/>
        </w:rPr>
        <w:t>were</w:t>
      </w:r>
      <w:r w:rsidR="008928F4" w:rsidRPr="004724F9">
        <w:rPr>
          <w:rFonts w:ascii="Arial" w:hAnsi="Arial" w:cs="Arial"/>
          <w:sz w:val="24"/>
          <w:szCs w:val="24"/>
        </w:rPr>
        <w:t xml:space="preserve"> discussing, as well as motivating them to </w:t>
      </w:r>
      <w:r w:rsidR="00364C53" w:rsidRPr="004724F9">
        <w:rPr>
          <w:rFonts w:ascii="Arial" w:hAnsi="Arial" w:cs="Arial"/>
          <w:sz w:val="24"/>
          <w:szCs w:val="24"/>
        </w:rPr>
        <w:t>speak</w:t>
      </w:r>
      <w:r w:rsidR="008928F4" w:rsidRPr="004724F9">
        <w:rPr>
          <w:rFonts w:ascii="Arial" w:hAnsi="Arial" w:cs="Arial"/>
          <w:sz w:val="24"/>
          <w:szCs w:val="24"/>
        </w:rPr>
        <w:t xml:space="preserve"> their opinion to the rest of the class (</w:t>
      </w:r>
      <w:proofErr w:type="spellStart"/>
      <w:r w:rsidR="008928F4" w:rsidRPr="004724F9">
        <w:rPr>
          <w:rFonts w:ascii="Arial" w:hAnsi="Arial" w:cs="Arial"/>
          <w:sz w:val="24"/>
          <w:szCs w:val="24"/>
        </w:rPr>
        <w:t>Muijs</w:t>
      </w:r>
      <w:proofErr w:type="spellEnd"/>
      <w:r w:rsidR="008928F4" w:rsidRPr="004724F9">
        <w:rPr>
          <w:rFonts w:ascii="Arial" w:hAnsi="Arial" w:cs="Arial"/>
          <w:sz w:val="24"/>
          <w:szCs w:val="24"/>
        </w:rPr>
        <w:t xml:space="preserve"> </w:t>
      </w:r>
      <w:r w:rsidR="00251894" w:rsidRPr="004724F9">
        <w:rPr>
          <w:rFonts w:ascii="Arial" w:hAnsi="Arial" w:cs="Arial"/>
          <w:sz w:val="24"/>
          <w:szCs w:val="24"/>
        </w:rPr>
        <w:t>and Reynolds, 2011)</w:t>
      </w:r>
      <w:r w:rsidR="008928F4" w:rsidRPr="004724F9">
        <w:rPr>
          <w:rFonts w:ascii="Arial" w:hAnsi="Arial" w:cs="Arial"/>
          <w:sz w:val="24"/>
          <w:szCs w:val="24"/>
        </w:rPr>
        <w:t xml:space="preserve">. </w:t>
      </w:r>
    </w:p>
    <w:p w:rsidR="00B52F68" w:rsidRPr="004724F9" w:rsidRDefault="003328A9" w:rsidP="003C7D7E">
      <w:pPr>
        <w:spacing w:line="480" w:lineRule="auto"/>
        <w:ind w:firstLine="720"/>
        <w:rPr>
          <w:rFonts w:ascii="Arial" w:hAnsi="Arial" w:cs="Arial"/>
          <w:sz w:val="24"/>
          <w:szCs w:val="24"/>
        </w:rPr>
      </w:pPr>
      <w:r w:rsidRPr="004724F9">
        <w:rPr>
          <w:rFonts w:ascii="Arial" w:hAnsi="Arial" w:cs="Arial"/>
          <w:sz w:val="24"/>
          <w:szCs w:val="24"/>
        </w:rPr>
        <w:t xml:space="preserve">Another aspect that I needed to consider was the layout of my classroom. </w:t>
      </w:r>
      <w:r w:rsidR="0085612F" w:rsidRPr="004724F9">
        <w:rPr>
          <w:rFonts w:ascii="Arial" w:hAnsi="Arial" w:cs="Arial"/>
          <w:sz w:val="24"/>
          <w:szCs w:val="24"/>
        </w:rPr>
        <w:t xml:space="preserve">I </w:t>
      </w:r>
      <w:r w:rsidR="000D0610" w:rsidRPr="004724F9">
        <w:rPr>
          <w:rFonts w:ascii="Arial" w:hAnsi="Arial" w:cs="Arial"/>
          <w:sz w:val="24"/>
          <w:szCs w:val="24"/>
        </w:rPr>
        <w:t>conjoined tables together so that there were four large tables in the classroom</w:t>
      </w:r>
      <w:r w:rsidR="003D7B4B" w:rsidRPr="004724F9">
        <w:rPr>
          <w:rFonts w:ascii="Arial" w:hAnsi="Arial" w:cs="Arial"/>
          <w:sz w:val="24"/>
          <w:szCs w:val="24"/>
        </w:rPr>
        <w:t xml:space="preserve">. </w:t>
      </w:r>
      <w:r w:rsidR="00A609B2" w:rsidRPr="004724F9">
        <w:rPr>
          <w:rFonts w:ascii="Arial" w:hAnsi="Arial" w:cs="Arial"/>
          <w:sz w:val="24"/>
          <w:szCs w:val="24"/>
        </w:rPr>
        <w:t>The space between the tables meant that myself and the students, if needed, would be able to freely move between tables during task time without bumping into anyone (</w:t>
      </w:r>
      <w:proofErr w:type="spellStart"/>
      <w:r w:rsidR="00A609B2" w:rsidRPr="004724F9">
        <w:rPr>
          <w:rFonts w:ascii="Arial" w:hAnsi="Arial" w:cs="Arial"/>
          <w:sz w:val="24"/>
          <w:szCs w:val="24"/>
        </w:rPr>
        <w:t>Muijs</w:t>
      </w:r>
      <w:proofErr w:type="spellEnd"/>
      <w:r w:rsidR="00A609B2" w:rsidRPr="004724F9">
        <w:rPr>
          <w:rFonts w:ascii="Arial" w:hAnsi="Arial" w:cs="Arial"/>
          <w:sz w:val="24"/>
          <w:szCs w:val="24"/>
        </w:rPr>
        <w:t xml:space="preserve"> </w:t>
      </w:r>
      <w:r w:rsidR="00251894" w:rsidRPr="004724F9">
        <w:rPr>
          <w:rFonts w:ascii="Arial" w:hAnsi="Arial" w:cs="Arial"/>
          <w:sz w:val="24"/>
          <w:szCs w:val="24"/>
        </w:rPr>
        <w:t>and Reynolds, 2011)</w:t>
      </w:r>
      <w:r w:rsidR="00A609B2" w:rsidRPr="004724F9">
        <w:rPr>
          <w:rFonts w:ascii="Arial" w:hAnsi="Arial" w:cs="Arial"/>
          <w:sz w:val="24"/>
          <w:szCs w:val="24"/>
        </w:rPr>
        <w:t xml:space="preserve">. </w:t>
      </w:r>
      <w:r w:rsidR="003D7B4B" w:rsidRPr="004724F9">
        <w:rPr>
          <w:rFonts w:ascii="Arial" w:hAnsi="Arial" w:cs="Arial"/>
          <w:sz w:val="24"/>
          <w:szCs w:val="24"/>
        </w:rPr>
        <w:t xml:space="preserve">I decided to have four students sit at three of </w:t>
      </w:r>
      <w:r w:rsidR="000D0610" w:rsidRPr="004724F9">
        <w:rPr>
          <w:rFonts w:ascii="Arial" w:hAnsi="Arial" w:cs="Arial"/>
          <w:sz w:val="24"/>
          <w:szCs w:val="24"/>
        </w:rPr>
        <w:t xml:space="preserve">the tables </w:t>
      </w:r>
      <w:r w:rsidR="000D0610" w:rsidRPr="004724F9">
        <w:rPr>
          <w:rFonts w:ascii="Arial" w:hAnsi="Arial" w:cs="Arial"/>
          <w:sz w:val="24"/>
          <w:szCs w:val="24"/>
        </w:rPr>
        <w:lastRenderedPageBreak/>
        <w:t>and</w:t>
      </w:r>
      <w:r w:rsidR="003D7B4B" w:rsidRPr="004724F9">
        <w:rPr>
          <w:rFonts w:ascii="Arial" w:hAnsi="Arial" w:cs="Arial"/>
          <w:sz w:val="24"/>
          <w:szCs w:val="24"/>
        </w:rPr>
        <w:t xml:space="preserve"> three students sit at one of the tables. </w:t>
      </w:r>
      <w:r w:rsidR="00A609B2" w:rsidRPr="004724F9">
        <w:rPr>
          <w:rFonts w:ascii="Arial" w:hAnsi="Arial" w:cs="Arial"/>
          <w:sz w:val="24"/>
          <w:szCs w:val="24"/>
        </w:rPr>
        <w:t>I decided to limit each group to three or four members as I wanted each person to participate within their group, and I felt that a larger group would have repercussions such as the pupils either subdividing the group themselves (Kelly</w:t>
      </w:r>
      <w:r w:rsidR="00881B1D" w:rsidRPr="004724F9">
        <w:rPr>
          <w:rFonts w:ascii="Arial" w:hAnsi="Arial" w:cs="Arial"/>
          <w:sz w:val="24"/>
          <w:szCs w:val="24"/>
        </w:rPr>
        <w:t>, 1978)</w:t>
      </w:r>
      <w:r w:rsidR="00A609B2" w:rsidRPr="004724F9">
        <w:rPr>
          <w:rFonts w:ascii="Arial" w:hAnsi="Arial" w:cs="Arial"/>
          <w:sz w:val="24"/>
          <w:szCs w:val="24"/>
        </w:rPr>
        <w:t xml:space="preserve"> or ‘free-riding’ their way in the lesson by not participating and letting the other members do all the work (</w:t>
      </w:r>
      <w:proofErr w:type="spellStart"/>
      <w:r w:rsidR="00A609B2" w:rsidRPr="004724F9">
        <w:rPr>
          <w:rFonts w:ascii="Arial" w:hAnsi="Arial" w:cs="Arial"/>
          <w:sz w:val="24"/>
          <w:szCs w:val="24"/>
        </w:rPr>
        <w:t>Muijs</w:t>
      </w:r>
      <w:proofErr w:type="spellEnd"/>
      <w:r w:rsidR="00A609B2" w:rsidRPr="004724F9">
        <w:rPr>
          <w:rFonts w:ascii="Arial" w:hAnsi="Arial" w:cs="Arial"/>
          <w:sz w:val="24"/>
          <w:szCs w:val="24"/>
        </w:rPr>
        <w:t xml:space="preserve"> </w:t>
      </w:r>
      <w:r w:rsidR="00251894" w:rsidRPr="004724F9">
        <w:rPr>
          <w:rFonts w:ascii="Arial" w:hAnsi="Arial" w:cs="Arial"/>
          <w:sz w:val="24"/>
          <w:szCs w:val="24"/>
        </w:rPr>
        <w:t>and Reynolds, 2011</w:t>
      </w:r>
      <w:r w:rsidR="00A609B2" w:rsidRPr="004724F9">
        <w:rPr>
          <w:rFonts w:ascii="Arial" w:hAnsi="Arial" w:cs="Arial"/>
          <w:sz w:val="24"/>
          <w:szCs w:val="24"/>
        </w:rPr>
        <w:t xml:space="preserve">). </w:t>
      </w:r>
      <w:r w:rsidR="000F11C3" w:rsidRPr="004724F9">
        <w:rPr>
          <w:rFonts w:ascii="Arial" w:hAnsi="Arial" w:cs="Arial"/>
          <w:sz w:val="24"/>
          <w:szCs w:val="24"/>
        </w:rPr>
        <w:t>The position of the chairs meant that each student woul</w:t>
      </w:r>
      <w:r w:rsidR="00A609B2" w:rsidRPr="004724F9">
        <w:rPr>
          <w:rFonts w:ascii="Arial" w:hAnsi="Arial" w:cs="Arial"/>
          <w:sz w:val="24"/>
          <w:szCs w:val="24"/>
        </w:rPr>
        <w:t>d</w:t>
      </w:r>
      <w:r w:rsidR="000F11C3" w:rsidRPr="004724F9">
        <w:rPr>
          <w:rFonts w:ascii="Arial" w:hAnsi="Arial" w:cs="Arial"/>
          <w:sz w:val="24"/>
          <w:szCs w:val="24"/>
        </w:rPr>
        <w:t xml:space="preserve"> fac</w:t>
      </w:r>
      <w:r w:rsidR="00A609B2" w:rsidRPr="004724F9">
        <w:rPr>
          <w:rFonts w:ascii="Arial" w:hAnsi="Arial" w:cs="Arial"/>
          <w:sz w:val="24"/>
          <w:szCs w:val="24"/>
        </w:rPr>
        <w:t>e</w:t>
      </w:r>
      <w:r w:rsidR="000F11C3" w:rsidRPr="004724F9">
        <w:rPr>
          <w:rFonts w:ascii="Arial" w:hAnsi="Arial" w:cs="Arial"/>
          <w:sz w:val="24"/>
          <w:szCs w:val="24"/>
        </w:rPr>
        <w:t xml:space="preserve"> </w:t>
      </w:r>
      <w:r w:rsidR="000D0610" w:rsidRPr="004724F9">
        <w:rPr>
          <w:rFonts w:ascii="Arial" w:hAnsi="Arial" w:cs="Arial"/>
          <w:sz w:val="24"/>
          <w:szCs w:val="24"/>
        </w:rPr>
        <w:t>towards my direction</w:t>
      </w:r>
      <w:r w:rsidR="000F11C3" w:rsidRPr="004724F9">
        <w:rPr>
          <w:rFonts w:ascii="Arial" w:hAnsi="Arial" w:cs="Arial"/>
          <w:sz w:val="24"/>
          <w:szCs w:val="24"/>
        </w:rPr>
        <w:t xml:space="preserve"> without straining</w:t>
      </w:r>
      <w:r w:rsidR="000D0610" w:rsidRPr="004724F9">
        <w:rPr>
          <w:rFonts w:ascii="Arial" w:hAnsi="Arial" w:cs="Arial"/>
          <w:sz w:val="24"/>
          <w:szCs w:val="24"/>
        </w:rPr>
        <w:t xml:space="preserve"> their necks</w:t>
      </w:r>
      <w:r w:rsidR="000F11C3" w:rsidRPr="004724F9">
        <w:rPr>
          <w:rFonts w:ascii="Arial" w:hAnsi="Arial" w:cs="Arial"/>
          <w:sz w:val="24"/>
          <w:szCs w:val="24"/>
        </w:rPr>
        <w:t xml:space="preserve">, which I thought </w:t>
      </w:r>
      <w:r w:rsidR="000204D6" w:rsidRPr="004724F9">
        <w:rPr>
          <w:rFonts w:ascii="Arial" w:hAnsi="Arial" w:cs="Arial"/>
          <w:sz w:val="24"/>
          <w:szCs w:val="24"/>
        </w:rPr>
        <w:t>was</w:t>
      </w:r>
      <w:r w:rsidR="000F11C3" w:rsidRPr="004724F9">
        <w:rPr>
          <w:rFonts w:ascii="Arial" w:hAnsi="Arial" w:cs="Arial"/>
          <w:sz w:val="24"/>
          <w:szCs w:val="24"/>
        </w:rPr>
        <w:t xml:space="preserve"> vitally important due to my didactic teaching style</w:t>
      </w:r>
      <w:r w:rsidR="00A609B2" w:rsidRPr="004724F9">
        <w:rPr>
          <w:rFonts w:ascii="Arial" w:hAnsi="Arial" w:cs="Arial"/>
          <w:sz w:val="24"/>
          <w:szCs w:val="24"/>
        </w:rPr>
        <w:t xml:space="preserve"> as most of the lesson </w:t>
      </w:r>
      <w:r w:rsidR="000204D6" w:rsidRPr="004724F9">
        <w:rPr>
          <w:rFonts w:ascii="Arial" w:hAnsi="Arial" w:cs="Arial"/>
          <w:sz w:val="24"/>
          <w:szCs w:val="24"/>
        </w:rPr>
        <w:t xml:space="preserve">involved </w:t>
      </w:r>
      <w:r w:rsidR="00A609B2" w:rsidRPr="004724F9">
        <w:rPr>
          <w:rFonts w:ascii="Arial" w:hAnsi="Arial" w:cs="Arial"/>
          <w:sz w:val="24"/>
          <w:szCs w:val="24"/>
        </w:rPr>
        <w:t xml:space="preserve">me delivering important information and interacting with the students </w:t>
      </w:r>
      <w:r w:rsidR="000F11C3" w:rsidRPr="004724F9">
        <w:rPr>
          <w:rFonts w:ascii="Arial" w:hAnsi="Arial" w:cs="Arial"/>
          <w:sz w:val="24"/>
          <w:szCs w:val="24"/>
        </w:rPr>
        <w:t>(</w:t>
      </w:r>
      <w:proofErr w:type="spellStart"/>
      <w:r w:rsidR="000F11C3" w:rsidRPr="004724F9">
        <w:rPr>
          <w:rFonts w:ascii="Arial" w:hAnsi="Arial" w:cs="Arial"/>
          <w:sz w:val="24"/>
          <w:szCs w:val="24"/>
        </w:rPr>
        <w:t>Muijs</w:t>
      </w:r>
      <w:proofErr w:type="spellEnd"/>
      <w:r w:rsidR="000F11C3" w:rsidRPr="004724F9">
        <w:rPr>
          <w:rFonts w:ascii="Arial" w:hAnsi="Arial" w:cs="Arial"/>
          <w:sz w:val="24"/>
          <w:szCs w:val="24"/>
        </w:rPr>
        <w:t xml:space="preserve"> </w:t>
      </w:r>
      <w:r w:rsidR="00251894" w:rsidRPr="004724F9">
        <w:rPr>
          <w:rFonts w:ascii="Arial" w:hAnsi="Arial" w:cs="Arial"/>
          <w:sz w:val="24"/>
          <w:szCs w:val="24"/>
        </w:rPr>
        <w:t>and Reynolds, 2011</w:t>
      </w:r>
      <w:r w:rsidR="000F11C3" w:rsidRPr="004724F9">
        <w:rPr>
          <w:rFonts w:ascii="Arial" w:hAnsi="Arial" w:cs="Arial"/>
          <w:sz w:val="24"/>
          <w:szCs w:val="24"/>
        </w:rPr>
        <w:t xml:space="preserve">). The position of the students </w:t>
      </w:r>
      <w:r w:rsidR="00364C53" w:rsidRPr="004724F9">
        <w:rPr>
          <w:rFonts w:ascii="Arial" w:hAnsi="Arial" w:cs="Arial"/>
          <w:sz w:val="24"/>
          <w:szCs w:val="24"/>
        </w:rPr>
        <w:t xml:space="preserve">also </w:t>
      </w:r>
      <w:r w:rsidR="00B92151" w:rsidRPr="004724F9">
        <w:rPr>
          <w:rFonts w:ascii="Arial" w:hAnsi="Arial" w:cs="Arial"/>
          <w:sz w:val="24"/>
          <w:szCs w:val="24"/>
        </w:rPr>
        <w:t>meant that I was able to scan around the classroom and spot any problems quickly as well as identify the right culprit</w:t>
      </w:r>
      <w:r w:rsidR="000D0610" w:rsidRPr="004724F9">
        <w:rPr>
          <w:rFonts w:ascii="Arial" w:hAnsi="Arial" w:cs="Arial"/>
          <w:sz w:val="24"/>
          <w:szCs w:val="24"/>
        </w:rPr>
        <w:t>,</w:t>
      </w:r>
      <w:r w:rsidR="00B92151" w:rsidRPr="004724F9">
        <w:rPr>
          <w:rFonts w:ascii="Arial" w:hAnsi="Arial" w:cs="Arial"/>
          <w:sz w:val="24"/>
          <w:szCs w:val="24"/>
        </w:rPr>
        <w:t xml:space="preserve"> as all the students were in my line of sight, a technique </w:t>
      </w:r>
      <w:proofErr w:type="spellStart"/>
      <w:r w:rsidR="00B92151" w:rsidRPr="004724F9">
        <w:rPr>
          <w:rFonts w:ascii="Arial" w:hAnsi="Arial" w:cs="Arial"/>
          <w:sz w:val="24"/>
          <w:szCs w:val="24"/>
        </w:rPr>
        <w:t>Kounin</w:t>
      </w:r>
      <w:proofErr w:type="spellEnd"/>
      <w:r w:rsidR="00B92151" w:rsidRPr="004724F9">
        <w:rPr>
          <w:rFonts w:ascii="Arial" w:hAnsi="Arial" w:cs="Arial"/>
          <w:sz w:val="24"/>
          <w:szCs w:val="24"/>
        </w:rPr>
        <w:t xml:space="preserve"> coined as ‘whit-ness’</w:t>
      </w:r>
      <w:r w:rsidR="00C41187" w:rsidRPr="004724F9">
        <w:rPr>
          <w:rFonts w:ascii="Arial" w:hAnsi="Arial" w:cs="Arial"/>
          <w:sz w:val="24"/>
          <w:szCs w:val="24"/>
        </w:rPr>
        <w:t xml:space="preserve"> (</w:t>
      </w:r>
      <w:proofErr w:type="spellStart"/>
      <w:r w:rsidR="00C41187" w:rsidRPr="004724F9">
        <w:rPr>
          <w:rFonts w:ascii="Arial" w:hAnsi="Arial" w:cs="Arial"/>
          <w:sz w:val="24"/>
          <w:szCs w:val="24"/>
        </w:rPr>
        <w:t>Kounin</w:t>
      </w:r>
      <w:proofErr w:type="spellEnd"/>
      <w:r w:rsidR="00C41187" w:rsidRPr="004724F9">
        <w:rPr>
          <w:rFonts w:ascii="Arial" w:hAnsi="Arial" w:cs="Arial"/>
          <w:sz w:val="24"/>
          <w:szCs w:val="24"/>
        </w:rPr>
        <w:t xml:space="preserve">, 1970, in </w:t>
      </w:r>
      <w:proofErr w:type="spellStart"/>
      <w:r w:rsidR="00C41187" w:rsidRPr="004724F9">
        <w:rPr>
          <w:rFonts w:ascii="Arial" w:hAnsi="Arial" w:cs="Arial"/>
          <w:sz w:val="24"/>
          <w:szCs w:val="24"/>
        </w:rPr>
        <w:t>Muijs</w:t>
      </w:r>
      <w:proofErr w:type="spellEnd"/>
      <w:r w:rsidR="00C41187" w:rsidRPr="004724F9">
        <w:rPr>
          <w:rFonts w:ascii="Arial" w:hAnsi="Arial" w:cs="Arial"/>
          <w:sz w:val="24"/>
          <w:szCs w:val="24"/>
        </w:rPr>
        <w:t xml:space="preserve"> and Reynolds, 2011)</w:t>
      </w:r>
      <w:r w:rsidR="002D0314" w:rsidRPr="004724F9">
        <w:rPr>
          <w:rFonts w:ascii="Arial" w:hAnsi="Arial" w:cs="Arial"/>
          <w:sz w:val="24"/>
          <w:szCs w:val="24"/>
        </w:rPr>
        <w:t xml:space="preserve">. </w:t>
      </w:r>
      <w:r w:rsidR="000D0610" w:rsidRPr="004724F9">
        <w:rPr>
          <w:rFonts w:ascii="Arial" w:hAnsi="Arial" w:cs="Arial"/>
          <w:sz w:val="24"/>
          <w:szCs w:val="24"/>
        </w:rPr>
        <w:t xml:space="preserve">The position of the students also helped </w:t>
      </w:r>
      <w:proofErr w:type="gramStart"/>
      <w:r w:rsidR="000D0610" w:rsidRPr="004724F9">
        <w:rPr>
          <w:rFonts w:ascii="Arial" w:hAnsi="Arial" w:cs="Arial"/>
          <w:sz w:val="24"/>
          <w:szCs w:val="24"/>
        </w:rPr>
        <w:t>in regard to</w:t>
      </w:r>
      <w:proofErr w:type="gramEnd"/>
      <w:r w:rsidR="000D0610" w:rsidRPr="004724F9">
        <w:rPr>
          <w:rFonts w:ascii="Arial" w:hAnsi="Arial" w:cs="Arial"/>
          <w:sz w:val="24"/>
          <w:szCs w:val="24"/>
        </w:rPr>
        <w:t xml:space="preserve"> the differentiation in the classroom, which was the final aspect I needed to consider.</w:t>
      </w:r>
    </w:p>
    <w:p w:rsidR="000D0610" w:rsidRPr="003C7D7E" w:rsidRDefault="000D0610" w:rsidP="003C7D7E">
      <w:pPr>
        <w:spacing w:line="480" w:lineRule="auto"/>
        <w:ind w:firstLine="720"/>
        <w:rPr>
          <w:rFonts w:ascii="Arial" w:hAnsi="Arial" w:cs="Arial"/>
          <w:sz w:val="24"/>
          <w:szCs w:val="24"/>
        </w:rPr>
      </w:pPr>
      <w:r w:rsidRPr="004724F9">
        <w:rPr>
          <w:rFonts w:ascii="Arial" w:hAnsi="Arial" w:cs="Arial"/>
          <w:sz w:val="24"/>
          <w:szCs w:val="24"/>
        </w:rPr>
        <w:t>The</w:t>
      </w:r>
      <w:r w:rsidR="009C11DC" w:rsidRPr="004724F9">
        <w:rPr>
          <w:rFonts w:ascii="Arial" w:hAnsi="Arial" w:cs="Arial"/>
          <w:sz w:val="24"/>
          <w:szCs w:val="24"/>
        </w:rPr>
        <w:t xml:space="preserve">re were two considerations </w:t>
      </w:r>
      <w:proofErr w:type="gramStart"/>
      <w:r w:rsidR="009C11DC" w:rsidRPr="004724F9">
        <w:rPr>
          <w:rFonts w:ascii="Arial" w:hAnsi="Arial" w:cs="Arial"/>
          <w:sz w:val="24"/>
          <w:szCs w:val="24"/>
        </w:rPr>
        <w:t>in regard to</w:t>
      </w:r>
      <w:proofErr w:type="gramEnd"/>
      <w:r w:rsidR="009C11DC" w:rsidRPr="004724F9">
        <w:rPr>
          <w:rFonts w:ascii="Arial" w:hAnsi="Arial" w:cs="Arial"/>
          <w:sz w:val="24"/>
          <w:szCs w:val="24"/>
        </w:rPr>
        <w:t xml:space="preserve"> differentiation in the classroom that needed attention; one being the variation of levels achieved in the fictional writing piece, and the other being that one student suffered from </w:t>
      </w:r>
      <w:r w:rsidR="000204D6" w:rsidRPr="004724F9">
        <w:rPr>
          <w:rFonts w:ascii="Arial" w:hAnsi="Arial" w:cs="Arial"/>
          <w:sz w:val="24"/>
          <w:szCs w:val="24"/>
        </w:rPr>
        <w:t>attention deficit hyperactivity disorder (</w:t>
      </w:r>
      <w:r w:rsidR="009C11DC" w:rsidRPr="004724F9">
        <w:rPr>
          <w:rFonts w:ascii="Arial" w:hAnsi="Arial" w:cs="Arial"/>
          <w:sz w:val="24"/>
          <w:szCs w:val="24"/>
        </w:rPr>
        <w:t>ADHD</w:t>
      </w:r>
      <w:r w:rsidR="000204D6" w:rsidRPr="004724F9">
        <w:rPr>
          <w:rFonts w:ascii="Arial" w:hAnsi="Arial" w:cs="Arial"/>
          <w:sz w:val="24"/>
          <w:szCs w:val="24"/>
        </w:rPr>
        <w:t>)</w:t>
      </w:r>
      <w:r w:rsidR="009C11DC" w:rsidRPr="004724F9">
        <w:rPr>
          <w:rFonts w:ascii="Arial" w:hAnsi="Arial" w:cs="Arial"/>
          <w:sz w:val="24"/>
          <w:szCs w:val="24"/>
        </w:rPr>
        <w:t xml:space="preserve">. The </w:t>
      </w:r>
      <w:r w:rsidR="00A609B2" w:rsidRPr="004724F9">
        <w:rPr>
          <w:rFonts w:ascii="Arial" w:hAnsi="Arial" w:cs="Arial"/>
          <w:sz w:val="24"/>
          <w:szCs w:val="24"/>
        </w:rPr>
        <w:t>students</w:t>
      </w:r>
      <w:r w:rsidR="00420EBF" w:rsidRPr="004724F9">
        <w:rPr>
          <w:rFonts w:ascii="Arial" w:hAnsi="Arial" w:cs="Arial"/>
          <w:sz w:val="24"/>
          <w:szCs w:val="24"/>
        </w:rPr>
        <w:t>’</w:t>
      </w:r>
      <w:r w:rsidR="00A609B2" w:rsidRPr="004724F9">
        <w:rPr>
          <w:rFonts w:ascii="Arial" w:hAnsi="Arial" w:cs="Arial"/>
          <w:sz w:val="24"/>
          <w:szCs w:val="24"/>
        </w:rPr>
        <w:t xml:space="preserve"> </w:t>
      </w:r>
      <w:r w:rsidR="000204D6" w:rsidRPr="004724F9">
        <w:rPr>
          <w:rFonts w:ascii="Arial" w:hAnsi="Arial" w:cs="Arial"/>
          <w:sz w:val="24"/>
          <w:szCs w:val="24"/>
        </w:rPr>
        <w:t xml:space="preserve">current </w:t>
      </w:r>
      <w:r w:rsidR="009C11DC" w:rsidRPr="004724F9">
        <w:rPr>
          <w:rFonts w:ascii="Arial" w:hAnsi="Arial" w:cs="Arial"/>
          <w:sz w:val="24"/>
          <w:szCs w:val="24"/>
        </w:rPr>
        <w:t xml:space="preserve">levels </w:t>
      </w:r>
      <w:r w:rsidR="000204D6" w:rsidRPr="004724F9">
        <w:rPr>
          <w:rFonts w:ascii="Arial" w:hAnsi="Arial" w:cs="Arial"/>
          <w:sz w:val="24"/>
          <w:szCs w:val="24"/>
        </w:rPr>
        <w:t xml:space="preserve">varied between 4, 5 and 6, </w:t>
      </w:r>
      <w:r w:rsidR="009C11DC" w:rsidRPr="004724F9">
        <w:rPr>
          <w:rFonts w:ascii="Arial" w:hAnsi="Arial" w:cs="Arial"/>
          <w:sz w:val="24"/>
          <w:szCs w:val="24"/>
        </w:rPr>
        <w:t xml:space="preserve">with only </w:t>
      </w:r>
      <w:r w:rsidR="00A609B2" w:rsidRPr="004724F9">
        <w:rPr>
          <w:rFonts w:ascii="Arial" w:hAnsi="Arial" w:cs="Arial"/>
          <w:sz w:val="24"/>
          <w:szCs w:val="24"/>
        </w:rPr>
        <w:t>four</w:t>
      </w:r>
      <w:r w:rsidR="009C11DC" w:rsidRPr="004724F9">
        <w:rPr>
          <w:rFonts w:ascii="Arial" w:hAnsi="Arial" w:cs="Arial"/>
          <w:sz w:val="24"/>
          <w:szCs w:val="24"/>
        </w:rPr>
        <w:t xml:space="preserve"> members of the class</w:t>
      </w:r>
      <w:r w:rsidR="000606DA" w:rsidRPr="004724F9">
        <w:rPr>
          <w:rFonts w:ascii="Arial" w:hAnsi="Arial" w:cs="Arial"/>
          <w:sz w:val="24"/>
          <w:szCs w:val="24"/>
        </w:rPr>
        <w:t>, who were the more able and talent</w:t>
      </w:r>
      <w:r w:rsidR="000204D6" w:rsidRPr="004724F9">
        <w:rPr>
          <w:rFonts w:ascii="Arial" w:hAnsi="Arial" w:cs="Arial"/>
          <w:sz w:val="24"/>
          <w:szCs w:val="24"/>
        </w:rPr>
        <w:t>ed</w:t>
      </w:r>
      <w:r w:rsidR="000606DA" w:rsidRPr="004724F9">
        <w:rPr>
          <w:rFonts w:ascii="Arial" w:hAnsi="Arial" w:cs="Arial"/>
          <w:sz w:val="24"/>
          <w:szCs w:val="24"/>
        </w:rPr>
        <w:t xml:space="preserve"> learners (MAT),</w:t>
      </w:r>
      <w:r w:rsidR="009C11DC" w:rsidRPr="004724F9">
        <w:rPr>
          <w:rFonts w:ascii="Arial" w:hAnsi="Arial" w:cs="Arial"/>
          <w:sz w:val="24"/>
          <w:szCs w:val="24"/>
        </w:rPr>
        <w:t xml:space="preserve"> achieving a level 6 standard of work. I decided to place the level 6s on their own table and the rest of the students that achieved </w:t>
      </w:r>
      <w:r w:rsidR="00A609B2" w:rsidRPr="004724F9">
        <w:rPr>
          <w:rFonts w:ascii="Arial" w:hAnsi="Arial" w:cs="Arial"/>
          <w:sz w:val="24"/>
          <w:szCs w:val="24"/>
        </w:rPr>
        <w:t xml:space="preserve">either a level 4 or </w:t>
      </w:r>
      <w:r w:rsidR="009C11DC" w:rsidRPr="004724F9">
        <w:rPr>
          <w:rFonts w:ascii="Arial" w:hAnsi="Arial" w:cs="Arial"/>
          <w:sz w:val="24"/>
          <w:szCs w:val="24"/>
        </w:rPr>
        <w:t xml:space="preserve">5 in a mixture </w:t>
      </w:r>
      <w:r w:rsidR="00364C53" w:rsidRPr="004724F9">
        <w:rPr>
          <w:rFonts w:ascii="Arial" w:hAnsi="Arial" w:cs="Arial"/>
          <w:sz w:val="24"/>
          <w:szCs w:val="24"/>
        </w:rPr>
        <w:t>among</w:t>
      </w:r>
      <w:r w:rsidR="009C11DC" w:rsidRPr="004724F9">
        <w:rPr>
          <w:rFonts w:ascii="Arial" w:hAnsi="Arial" w:cs="Arial"/>
          <w:sz w:val="24"/>
          <w:szCs w:val="24"/>
        </w:rPr>
        <w:t xml:space="preserve"> the remaining three tables. As my seating plan was based around the results</w:t>
      </w:r>
      <w:r w:rsidR="00364C53" w:rsidRPr="004724F9">
        <w:rPr>
          <w:rFonts w:ascii="Arial" w:hAnsi="Arial" w:cs="Arial"/>
          <w:sz w:val="24"/>
          <w:szCs w:val="24"/>
        </w:rPr>
        <w:t xml:space="preserve"> attained</w:t>
      </w:r>
      <w:r w:rsidR="009C11DC" w:rsidRPr="004724F9">
        <w:rPr>
          <w:rFonts w:ascii="Arial" w:hAnsi="Arial" w:cs="Arial"/>
          <w:sz w:val="24"/>
          <w:szCs w:val="24"/>
        </w:rPr>
        <w:t xml:space="preserve">, I felt that the student suffering </w:t>
      </w:r>
      <w:r w:rsidR="006F47FE" w:rsidRPr="004724F9">
        <w:rPr>
          <w:rFonts w:ascii="Arial" w:hAnsi="Arial" w:cs="Arial"/>
          <w:sz w:val="24"/>
          <w:szCs w:val="24"/>
        </w:rPr>
        <w:t>from</w:t>
      </w:r>
      <w:r w:rsidR="009C11DC" w:rsidRPr="004724F9">
        <w:rPr>
          <w:rFonts w:ascii="Arial" w:hAnsi="Arial" w:cs="Arial"/>
          <w:sz w:val="24"/>
          <w:szCs w:val="24"/>
        </w:rPr>
        <w:t xml:space="preserve"> ADHD should be placed with the other students </w:t>
      </w:r>
      <w:r w:rsidR="007C72C3" w:rsidRPr="004724F9">
        <w:rPr>
          <w:rFonts w:ascii="Arial" w:hAnsi="Arial" w:cs="Arial"/>
          <w:sz w:val="24"/>
          <w:szCs w:val="24"/>
        </w:rPr>
        <w:t xml:space="preserve">that had similar levels </w:t>
      </w:r>
      <w:r w:rsidR="009C11DC" w:rsidRPr="004724F9">
        <w:rPr>
          <w:rFonts w:ascii="Arial" w:hAnsi="Arial" w:cs="Arial"/>
          <w:sz w:val="24"/>
          <w:szCs w:val="24"/>
        </w:rPr>
        <w:t xml:space="preserve">as that </w:t>
      </w:r>
      <w:r w:rsidR="00364C53" w:rsidRPr="004724F9">
        <w:rPr>
          <w:rFonts w:ascii="Arial" w:hAnsi="Arial" w:cs="Arial"/>
          <w:sz w:val="24"/>
          <w:szCs w:val="24"/>
        </w:rPr>
        <w:t>student</w:t>
      </w:r>
      <w:r w:rsidR="009C11DC" w:rsidRPr="004724F9">
        <w:rPr>
          <w:rFonts w:ascii="Arial" w:hAnsi="Arial" w:cs="Arial"/>
          <w:sz w:val="24"/>
          <w:szCs w:val="24"/>
        </w:rPr>
        <w:t xml:space="preserve"> had achieved a level 5 in their fictional writing piece. </w:t>
      </w:r>
      <w:r w:rsidR="003734FB" w:rsidRPr="004724F9">
        <w:rPr>
          <w:rFonts w:ascii="Arial" w:hAnsi="Arial" w:cs="Arial"/>
          <w:sz w:val="24"/>
          <w:szCs w:val="24"/>
        </w:rPr>
        <w:t xml:space="preserve">The student with ADHD was </w:t>
      </w:r>
      <w:r w:rsidR="00C87ECC" w:rsidRPr="004724F9">
        <w:rPr>
          <w:rFonts w:ascii="Arial" w:hAnsi="Arial" w:cs="Arial"/>
          <w:sz w:val="24"/>
          <w:szCs w:val="24"/>
        </w:rPr>
        <w:t xml:space="preserve">placed at the front of the class so </w:t>
      </w:r>
      <w:r w:rsidR="00C87ECC" w:rsidRPr="004724F9">
        <w:rPr>
          <w:rFonts w:ascii="Arial" w:hAnsi="Arial" w:cs="Arial"/>
          <w:sz w:val="24"/>
          <w:szCs w:val="24"/>
        </w:rPr>
        <w:lastRenderedPageBreak/>
        <w:t xml:space="preserve">that I could </w:t>
      </w:r>
      <w:r w:rsidR="00364C53" w:rsidRPr="004724F9">
        <w:rPr>
          <w:rFonts w:ascii="Arial" w:hAnsi="Arial" w:cs="Arial"/>
          <w:sz w:val="24"/>
          <w:szCs w:val="24"/>
        </w:rPr>
        <w:t>pay</w:t>
      </w:r>
      <w:r w:rsidR="00C87ECC" w:rsidRPr="004724F9">
        <w:rPr>
          <w:rFonts w:ascii="Arial" w:hAnsi="Arial" w:cs="Arial"/>
          <w:sz w:val="24"/>
          <w:szCs w:val="24"/>
        </w:rPr>
        <w:t xml:space="preserve"> close attention to their behaviour, and they were </w:t>
      </w:r>
      <w:r w:rsidR="003734FB" w:rsidRPr="004724F9">
        <w:rPr>
          <w:rFonts w:ascii="Arial" w:hAnsi="Arial" w:cs="Arial"/>
          <w:sz w:val="24"/>
          <w:szCs w:val="24"/>
        </w:rPr>
        <w:t xml:space="preserve">supplied with a </w:t>
      </w:r>
      <w:r w:rsidR="00C87ECC" w:rsidRPr="004724F9">
        <w:rPr>
          <w:rFonts w:ascii="Arial" w:hAnsi="Arial" w:cs="Arial"/>
          <w:sz w:val="24"/>
          <w:szCs w:val="24"/>
        </w:rPr>
        <w:t xml:space="preserve">ball </w:t>
      </w:r>
      <w:r w:rsidR="00364C53" w:rsidRPr="004724F9">
        <w:rPr>
          <w:rFonts w:ascii="Arial" w:hAnsi="Arial" w:cs="Arial"/>
          <w:sz w:val="24"/>
          <w:szCs w:val="24"/>
        </w:rPr>
        <w:t xml:space="preserve">which </w:t>
      </w:r>
      <w:r w:rsidR="00C87ECC" w:rsidRPr="004724F9">
        <w:rPr>
          <w:rFonts w:ascii="Arial" w:hAnsi="Arial" w:cs="Arial"/>
          <w:sz w:val="24"/>
          <w:szCs w:val="24"/>
        </w:rPr>
        <w:t xml:space="preserve">they could squeeze under the table so that their hands were not fidgeting and distracting the other students. </w:t>
      </w:r>
      <w:r w:rsidR="003734FB" w:rsidRPr="004724F9">
        <w:rPr>
          <w:rFonts w:ascii="Arial" w:hAnsi="Arial" w:cs="Arial"/>
          <w:sz w:val="24"/>
          <w:szCs w:val="24"/>
        </w:rPr>
        <w:t xml:space="preserve">As stated earlier, I wanted to become </w:t>
      </w:r>
      <w:r w:rsidR="00364C53" w:rsidRPr="004724F9">
        <w:rPr>
          <w:rFonts w:ascii="Arial" w:hAnsi="Arial" w:cs="Arial"/>
          <w:sz w:val="24"/>
          <w:szCs w:val="24"/>
        </w:rPr>
        <w:t>an</w:t>
      </w:r>
      <w:r w:rsidR="003734FB" w:rsidRPr="004724F9">
        <w:rPr>
          <w:rFonts w:ascii="Arial" w:hAnsi="Arial" w:cs="Arial"/>
          <w:sz w:val="24"/>
          <w:szCs w:val="24"/>
        </w:rPr>
        <w:t xml:space="preserve"> ‘effective teacher’ that helped individual pupils to gro</w:t>
      </w:r>
      <w:r w:rsidR="00C9315C" w:rsidRPr="004724F9">
        <w:rPr>
          <w:rFonts w:ascii="Arial" w:hAnsi="Arial" w:cs="Arial"/>
          <w:sz w:val="24"/>
          <w:szCs w:val="24"/>
        </w:rPr>
        <w:t>w</w:t>
      </w:r>
      <w:r w:rsidR="003734FB" w:rsidRPr="004724F9">
        <w:rPr>
          <w:rFonts w:ascii="Arial" w:hAnsi="Arial" w:cs="Arial"/>
          <w:sz w:val="24"/>
          <w:szCs w:val="24"/>
        </w:rPr>
        <w:t>, which meant that I needed to individual</w:t>
      </w:r>
      <w:r w:rsidR="00364C53" w:rsidRPr="004724F9">
        <w:rPr>
          <w:rFonts w:ascii="Arial" w:hAnsi="Arial" w:cs="Arial"/>
          <w:sz w:val="24"/>
          <w:szCs w:val="24"/>
        </w:rPr>
        <w:t>ise</w:t>
      </w:r>
      <w:r w:rsidR="003734FB" w:rsidRPr="004724F9">
        <w:rPr>
          <w:rFonts w:ascii="Arial" w:hAnsi="Arial" w:cs="Arial"/>
          <w:sz w:val="24"/>
          <w:szCs w:val="24"/>
        </w:rPr>
        <w:t xml:space="preserve"> content for those who needed a great deal of information and those s</w:t>
      </w:r>
      <w:r w:rsidR="00246602" w:rsidRPr="004724F9">
        <w:rPr>
          <w:rFonts w:ascii="Arial" w:hAnsi="Arial" w:cs="Arial"/>
          <w:sz w:val="24"/>
          <w:szCs w:val="24"/>
        </w:rPr>
        <w:t>eeking</w:t>
      </w:r>
      <w:r w:rsidR="003734FB" w:rsidRPr="004724F9">
        <w:rPr>
          <w:rFonts w:ascii="Arial" w:hAnsi="Arial" w:cs="Arial"/>
          <w:sz w:val="24"/>
          <w:szCs w:val="24"/>
        </w:rPr>
        <w:t xml:space="preserve"> educational advancement (Kelly</w:t>
      </w:r>
      <w:r w:rsidR="00881B1D" w:rsidRPr="004724F9">
        <w:rPr>
          <w:rFonts w:ascii="Arial" w:hAnsi="Arial" w:cs="Arial"/>
          <w:sz w:val="24"/>
          <w:szCs w:val="24"/>
        </w:rPr>
        <w:t>, 1978)</w:t>
      </w:r>
      <w:r w:rsidR="003734FB" w:rsidRPr="004724F9">
        <w:rPr>
          <w:rFonts w:ascii="Arial" w:hAnsi="Arial" w:cs="Arial"/>
          <w:sz w:val="24"/>
          <w:szCs w:val="24"/>
        </w:rPr>
        <w:t xml:space="preserve"> and</w:t>
      </w:r>
      <w:r w:rsidR="000204D6" w:rsidRPr="004724F9">
        <w:rPr>
          <w:rFonts w:ascii="Arial" w:hAnsi="Arial" w:cs="Arial"/>
          <w:sz w:val="24"/>
          <w:szCs w:val="24"/>
        </w:rPr>
        <w:t>,</w:t>
      </w:r>
      <w:r w:rsidR="003734FB" w:rsidRPr="004724F9">
        <w:rPr>
          <w:rFonts w:ascii="Arial" w:hAnsi="Arial" w:cs="Arial"/>
          <w:sz w:val="24"/>
          <w:szCs w:val="24"/>
        </w:rPr>
        <w:t xml:space="preserve"> thus</w:t>
      </w:r>
      <w:r w:rsidR="000204D6" w:rsidRPr="004724F9">
        <w:rPr>
          <w:rFonts w:ascii="Arial" w:hAnsi="Arial" w:cs="Arial"/>
          <w:sz w:val="24"/>
          <w:szCs w:val="24"/>
        </w:rPr>
        <w:t>,</w:t>
      </w:r>
      <w:r w:rsidR="003734FB" w:rsidRPr="004724F9">
        <w:rPr>
          <w:rFonts w:ascii="Arial" w:hAnsi="Arial" w:cs="Arial"/>
          <w:sz w:val="24"/>
          <w:szCs w:val="24"/>
        </w:rPr>
        <w:t xml:space="preserve"> needed independency through their main </w:t>
      </w:r>
      <w:r w:rsidR="00420EBF" w:rsidRPr="004724F9">
        <w:rPr>
          <w:rFonts w:ascii="Arial" w:hAnsi="Arial" w:cs="Arial"/>
          <w:sz w:val="24"/>
          <w:szCs w:val="24"/>
        </w:rPr>
        <w:t xml:space="preserve">task </w:t>
      </w:r>
      <w:r w:rsidR="003734FB" w:rsidRPr="004724F9">
        <w:rPr>
          <w:rFonts w:ascii="Arial" w:hAnsi="Arial" w:cs="Arial"/>
          <w:sz w:val="24"/>
          <w:szCs w:val="24"/>
        </w:rPr>
        <w:t>and extension task (Wallace</w:t>
      </w:r>
      <w:r w:rsidR="00881B1D" w:rsidRPr="004724F9">
        <w:rPr>
          <w:rFonts w:ascii="Arial" w:hAnsi="Arial" w:cs="Arial"/>
          <w:sz w:val="24"/>
          <w:szCs w:val="24"/>
        </w:rPr>
        <w:t>, 2000)</w:t>
      </w:r>
      <w:r w:rsidR="003734FB" w:rsidRPr="004724F9">
        <w:rPr>
          <w:rFonts w:ascii="Arial" w:hAnsi="Arial" w:cs="Arial"/>
          <w:sz w:val="24"/>
          <w:szCs w:val="24"/>
        </w:rPr>
        <w:t>. Therefore, by placing the</w:t>
      </w:r>
      <w:r w:rsidR="000204D6" w:rsidRPr="004724F9">
        <w:rPr>
          <w:rFonts w:ascii="Arial" w:hAnsi="Arial" w:cs="Arial"/>
          <w:sz w:val="24"/>
          <w:szCs w:val="24"/>
        </w:rPr>
        <w:t xml:space="preserve"> MAT</w:t>
      </w:r>
      <w:r w:rsidR="003734FB" w:rsidRPr="004724F9">
        <w:rPr>
          <w:rFonts w:ascii="Arial" w:hAnsi="Arial" w:cs="Arial"/>
          <w:sz w:val="24"/>
          <w:szCs w:val="24"/>
        </w:rPr>
        <w:t xml:space="preserve"> students on a separate table, I was able to provide them with separate worksheets that challenged their current knowledge of understanding without making it known to the other students that they were given separate pieces of work and support (Kelly</w:t>
      </w:r>
      <w:r w:rsidR="00881B1D" w:rsidRPr="004724F9">
        <w:rPr>
          <w:rFonts w:ascii="Arial" w:hAnsi="Arial" w:cs="Arial"/>
          <w:sz w:val="24"/>
          <w:szCs w:val="24"/>
        </w:rPr>
        <w:t>, 1978</w:t>
      </w:r>
      <w:r w:rsidR="003734FB" w:rsidRPr="004724F9">
        <w:rPr>
          <w:rFonts w:ascii="Arial" w:hAnsi="Arial" w:cs="Arial"/>
          <w:sz w:val="24"/>
          <w:szCs w:val="24"/>
        </w:rPr>
        <w:t>).</w:t>
      </w:r>
      <w:r w:rsidR="00C87ECC" w:rsidRPr="004724F9">
        <w:rPr>
          <w:rFonts w:ascii="Arial" w:hAnsi="Arial" w:cs="Arial"/>
          <w:sz w:val="24"/>
          <w:szCs w:val="24"/>
        </w:rPr>
        <w:t xml:space="preserve"> This also allowed the process of what Vygotsky (1970) called the ‘Zone of Proximal Development’,</w:t>
      </w:r>
      <w:r w:rsidR="003734FB" w:rsidRPr="004724F9">
        <w:rPr>
          <w:rFonts w:ascii="Arial" w:hAnsi="Arial" w:cs="Arial"/>
          <w:sz w:val="24"/>
          <w:szCs w:val="24"/>
        </w:rPr>
        <w:t xml:space="preserve"> </w:t>
      </w:r>
      <w:r w:rsidR="00C87ECC" w:rsidRPr="004724F9">
        <w:rPr>
          <w:rFonts w:ascii="Arial" w:hAnsi="Arial" w:cs="Arial"/>
          <w:sz w:val="24"/>
          <w:szCs w:val="24"/>
        </w:rPr>
        <w:t>where an individual can accomplish more in collaboration with someone who has greater knowledge compared to what they are capable of doing alone (</w:t>
      </w:r>
      <w:proofErr w:type="spellStart"/>
      <w:r w:rsidR="000A77DC" w:rsidRPr="004724F9">
        <w:rPr>
          <w:rFonts w:ascii="Arial" w:hAnsi="Arial" w:cs="Arial"/>
          <w:sz w:val="24"/>
          <w:szCs w:val="24"/>
        </w:rPr>
        <w:t>Mui</w:t>
      </w:r>
      <w:r w:rsidR="005B773A" w:rsidRPr="004724F9">
        <w:rPr>
          <w:rFonts w:ascii="Arial" w:hAnsi="Arial" w:cs="Arial"/>
          <w:sz w:val="24"/>
          <w:szCs w:val="24"/>
        </w:rPr>
        <w:t>js</w:t>
      </w:r>
      <w:proofErr w:type="spellEnd"/>
      <w:r w:rsidR="005B773A" w:rsidRPr="004724F9">
        <w:rPr>
          <w:rFonts w:ascii="Arial" w:hAnsi="Arial" w:cs="Arial"/>
          <w:sz w:val="24"/>
          <w:szCs w:val="24"/>
        </w:rPr>
        <w:t xml:space="preserve"> and Reynolds, 2011)</w:t>
      </w:r>
      <w:r w:rsidR="00C87ECC" w:rsidRPr="004724F9">
        <w:rPr>
          <w:rFonts w:ascii="Arial" w:hAnsi="Arial" w:cs="Arial"/>
          <w:sz w:val="24"/>
          <w:szCs w:val="24"/>
        </w:rPr>
        <w:t xml:space="preserve"> as all the students were given permission to talk in their groups, allowing them to build on their current knowledge and understand the ideas </w:t>
      </w:r>
      <w:r w:rsidR="00364C53" w:rsidRPr="004724F9">
        <w:rPr>
          <w:rFonts w:ascii="Arial" w:hAnsi="Arial" w:cs="Arial"/>
          <w:sz w:val="24"/>
          <w:szCs w:val="24"/>
        </w:rPr>
        <w:t>of</w:t>
      </w:r>
      <w:r w:rsidR="00C87ECC" w:rsidRPr="004724F9">
        <w:rPr>
          <w:rFonts w:ascii="Arial" w:hAnsi="Arial" w:cs="Arial"/>
          <w:sz w:val="24"/>
          <w:szCs w:val="24"/>
        </w:rPr>
        <w:t xml:space="preserve"> other students.</w:t>
      </w:r>
    </w:p>
    <w:p w:rsidR="00461168" w:rsidRPr="003C7D7E" w:rsidRDefault="00461168" w:rsidP="003C7D7E">
      <w:pPr>
        <w:spacing w:line="480" w:lineRule="auto"/>
        <w:rPr>
          <w:rFonts w:ascii="Arial" w:hAnsi="Arial" w:cs="Arial"/>
          <w:sz w:val="24"/>
          <w:szCs w:val="24"/>
        </w:rPr>
      </w:pPr>
    </w:p>
    <w:p w:rsidR="00420EBF" w:rsidRPr="003C7D7E" w:rsidRDefault="00420EBF" w:rsidP="003C7D7E">
      <w:pPr>
        <w:spacing w:line="480" w:lineRule="auto"/>
        <w:rPr>
          <w:rFonts w:ascii="Arial" w:hAnsi="Arial" w:cs="Arial"/>
          <w:sz w:val="24"/>
          <w:szCs w:val="24"/>
        </w:rPr>
      </w:pPr>
    </w:p>
    <w:p w:rsidR="000204D6" w:rsidRPr="003C7D7E" w:rsidRDefault="000204D6" w:rsidP="003C7D7E">
      <w:pPr>
        <w:spacing w:line="480" w:lineRule="auto"/>
        <w:rPr>
          <w:rFonts w:ascii="Arial" w:hAnsi="Arial" w:cs="Arial"/>
          <w:sz w:val="24"/>
          <w:szCs w:val="24"/>
        </w:rPr>
      </w:pPr>
    </w:p>
    <w:p w:rsidR="000204D6" w:rsidRPr="003C7D7E" w:rsidRDefault="000204D6" w:rsidP="003C7D7E">
      <w:pPr>
        <w:spacing w:line="480" w:lineRule="auto"/>
        <w:rPr>
          <w:rFonts w:ascii="Arial" w:hAnsi="Arial" w:cs="Arial"/>
          <w:sz w:val="24"/>
          <w:szCs w:val="24"/>
        </w:rPr>
      </w:pPr>
      <w:bookmarkStart w:id="0" w:name="_GoBack"/>
      <w:bookmarkEnd w:id="0"/>
    </w:p>
    <w:p w:rsidR="000204D6" w:rsidRPr="003C7D7E" w:rsidRDefault="000204D6" w:rsidP="003C7D7E">
      <w:pPr>
        <w:spacing w:line="480" w:lineRule="auto"/>
        <w:rPr>
          <w:rFonts w:ascii="Arial" w:hAnsi="Arial" w:cs="Arial"/>
          <w:sz w:val="24"/>
          <w:szCs w:val="24"/>
        </w:rPr>
      </w:pPr>
    </w:p>
    <w:p w:rsidR="000204D6" w:rsidRPr="003C7D7E" w:rsidRDefault="000204D6" w:rsidP="003C7D7E">
      <w:pPr>
        <w:spacing w:line="480" w:lineRule="auto"/>
        <w:rPr>
          <w:rFonts w:ascii="Arial" w:hAnsi="Arial" w:cs="Arial"/>
          <w:sz w:val="24"/>
          <w:szCs w:val="24"/>
        </w:rPr>
      </w:pPr>
    </w:p>
    <w:p w:rsidR="000204D6" w:rsidRPr="003C7D7E" w:rsidRDefault="000204D6" w:rsidP="003C7D7E">
      <w:pPr>
        <w:spacing w:line="480" w:lineRule="auto"/>
        <w:rPr>
          <w:rFonts w:ascii="Arial" w:hAnsi="Arial" w:cs="Arial"/>
          <w:sz w:val="24"/>
          <w:szCs w:val="24"/>
        </w:rPr>
      </w:pPr>
    </w:p>
    <w:p w:rsidR="000204D6" w:rsidRPr="003C7D7E" w:rsidRDefault="000204D6" w:rsidP="003C7D7E">
      <w:pPr>
        <w:spacing w:line="480" w:lineRule="auto"/>
        <w:rPr>
          <w:rFonts w:ascii="Arial" w:hAnsi="Arial" w:cs="Arial"/>
          <w:sz w:val="24"/>
          <w:szCs w:val="24"/>
        </w:rPr>
      </w:pPr>
    </w:p>
    <w:p w:rsidR="00461168" w:rsidRPr="003C7D7E" w:rsidRDefault="00461168" w:rsidP="003C7D7E">
      <w:pPr>
        <w:spacing w:line="480" w:lineRule="auto"/>
        <w:rPr>
          <w:rFonts w:ascii="Arial" w:hAnsi="Arial" w:cs="Arial"/>
          <w:sz w:val="24"/>
          <w:szCs w:val="24"/>
          <w:u w:val="single"/>
        </w:rPr>
      </w:pPr>
      <w:r w:rsidRPr="003C7D7E">
        <w:rPr>
          <w:rFonts w:ascii="Arial" w:hAnsi="Arial" w:cs="Arial"/>
          <w:sz w:val="24"/>
          <w:szCs w:val="24"/>
          <w:u w:val="single"/>
        </w:rPr>
        <w:t>PART B</w:t>
      </w:r>
    </w:p>
    <w:p w:rsidR="0064598D" w:rsidRPr="003C7D7E" w:rsidRDefault="0064598D" w:rsidP="003C7D7E">
      <w:pPr>
        <w:spacing w:line="480" w:lineRule="auto"/>
        <w:rPr>
          <w:rFonts w:ascii="Arial" w:hAnsi="Arial" w:cs="Arial"/>
          <w:sz w:val="24"/>
          <w:szCs w:val="24"/>
        </w:rPr>
      </w:pPr>
      <w:r w:rsidRPr="003C7D7E">
        <w:rPr>
          <w:rFonts w:ascii="Arial" w:hAnsi="Arial" w:cs="Arial"/>
          <w:sz w:val="24"/>
          <w:szCs w:val="24"/>
        </w:rPr>
        <w:t xml:space="preserve">When looking back at my microteach, I feel that my scheme of work was over ambitious. </w:t>
      </w:r>
      <w:r w:rsidR="000204D6" w:rsidRPr="003C7D7E">
        <w:rPr>
          <w:rFonts w:ascii="Arial" w:hAnsi="Arial" w:cs="Arial"/>
          <w:sz w:val="24"/>
          <w:szCs w:val="24"/>
        </w:rPr>
        <w:t>After</w:t>
      </w:r>
      <w:r w:rsidRPr="003C7D7E">
        <w:rPr>
          <w:rFonts w:ascii="Arial" w:hAnsi="Arial" w:cs="Arial"/>
          <w:sz w:val="24"/>
          <w:szCs w:val="24"/>
        </w:rPr>
        <w:t xml:space="preserve"> </w:t>
      </w:r>
      <w:r w:rsidR="002D3C4F" w:rsidRPr="003C7D7E">
        <w:rPr>
          <w:rFonts w:ascii="Arial" w:hAnsi="Arial" w:cs="Arial"/>
          <w:sz w:val="24"/>
          <w:szCs w:val="24"/>
        </w:rPr>
        <w:t xml:space="preserve">my </w:t>
      </w:r>
      <w:r w:rsidRPr="003C7D7E">
        <w:rPr>
          <w:rFonts w:ascii="Arial" w:hAnsi="Arial" w:cs="Arial"/>
          <w:sz w:val="24"/>
          <w:szCs w:val="24"/>
        </w:rPr>
        <w:t>experienc</w:t>
      </w:r>
      <w:r w:rsidR="002D3C4F" w:rsidRPr="003C7D7E">
        <w:rPr>
          <w:rFonts w:ascii="Arial" w:hAnsi="Arial" w:cs="Arial"/>
          <w:sz w:val="24"/>
          <w:szCs w:val="24"/>
        </w:rPr>
        <w:t>e</w:t>
      </w:r>
      <w:r w:rsidR="00420EBF" w:rsidRPr="003C7D7E">
        <w:rPr>
          <w:rFonts w:ascii="Arial" w:hAnsi="Arial" w:cs="Arial"/>
          <w:sz w:val="24"/>
          <w:szCs w:val="24"/>
        </w:rPr>
        <w:t xml:space="preserve"> </w:t>
      </w:r>
      <w:r w:rsidRPr="003C7D7E">
        <w:rPr>
          <w:rFonts w:ascii="Arial" w:hAnsi="Arial" w:cs="Arial"/>
          <w:sz w:val="24"/>
          <w:szCs w:val="24"/>
        </w:rPr>
        <w:t>teaching in a classroom situation</w:t>
      </w:r>
      <w:r w:rsidR="00420EBF" w:rsidRPr="003C7D7E">
        <w:rPr>
          <w:rFonts w:ascii="Arial" w:hAnsi="Arial" w:cs="Arial"/>
          <w:sz w:val="24"/>
          <w:szCs w:val="24"/>
        </w:rPr>
        <w:t xml:space="preserve">, I found that my strict time routine was not flexible enough to allow for any unpredictability’s that I would not have come across when teaching </w:t>
      </w:r>
      <w:r w:rsidR="002D3C4F" w:rsidRPr="003C7D7E">
        <w:rPr>
          <w:rFonts w:ascii="Arial" w:hAnsi="Arial" w:cs="Arial"/>
          <w:sz w:val="24"/>
          <w:szCs w:val="24"/>
        </w:rPr>
        <w:t>the</w:t>
      </w:r>
      <w:r w:rsidR="00420EBF" w:rsidRPr="003C7D7E">
        <w:rPr>
          <w:rFonts w:ascii="Arial" w:hAnsi="Arial" w:cs="Arial"/>
          <w:sz w:val="24"/>
          <w:szCs w:val="24"/>
        </w:rPr>
        <w:t xml:space="preserve"> lesson to myself at home. </w:t>
      </w:r>
      <w:r w:rsidRPr="003C7D7E">
        <w:rPr>
          <w:rFonts w:ascii="Arial" w:hAnsi="Arial" w:cs="Arial"/>
          <w:sz w:val="24"/>
          <w:szCs w:val="24"/>
        </w:rPr>
        <w:t xml:space="preserve">This section of the essay will reflect on my microteaching experience, shining a light on how I thought the lesson went. It will also discuss whether I would change a specific approach I took and look at the </w:t>
      </w:r>
      <w:r w:rsidR="006F47FE" w:rsidRPr="003C7D7E">
        <w:rPr>
          <w:rFonts w:ascii="Arial" w:hAnsi="Arial" w:cs="Arial"/>
          <w:sz w:val="24"/>
          <w:szCs w:val="24"/>
        </w:rPr>
        <w:t>e</w:t>
      </w:r>
      <w:r w:rsidRPr="003C7D7E">
        <w:rPr>
          <w:rFonts w:ascii="Arial" w:hAnsi="Arial" w:cs="Arial"/>
          <w:sz w:val="24"/>
          <w:szCs w:val="24"/>
        </w:rPr>
        <w:t xml:space="preserve">ffects these potential changes can have </w:t>
      </w:r>
      <w:r w:rsidR="006F47FE" w:rsidRPr="003C7D7E">
        <w:rPr>
          <w:rFonts w:ascii="Arial" w:hAnsi="Arial" w:cs="Arial"/>
          <w:sz w:val="24"/>
          <w:szCs w:val="24"/>
        </w:rPr>
        <w:t>on</w:t>
      </w:r>
      <w:r w:rsidRPr="003C7D7E">
        <w:rPr>
          <w:rFonts w:ascii="Arial" w:hAnsi="Arial" w:cs="Arial"/>
          <w:sz w:val="24"/>
          <w:szCs w:val="24"/>
        </w:rPr>
        <w:t xml:space="preserve"> learners in the classroom. Finally, this essay will </w:t>
      </w:r>
      <w:r w:rsidR="00420EBF" w:rsidRPr="003C7D7E">
        <w:rPr>
          <w:rFonts w:ascii="Arial" w:hAnsi="Arial" w:cs="Arial"/>
          <w:sz w:val="24"/>
          <w:szCs w:val="24"/>
        </w:rPr>
        <w:t xml:space="preserve">also consider </w:t>
      </w:r>
      <w:r w:rsidRPr="003C7D7E">
        <w:rPr>
          <w:rFonts w:ascii="Arial" w:hAnsi="Arial" w:cs="Arial"/>
          <w:sz w:val="24"/>
          <w:szCs w:val="24"/>
        </w:rPr>
        <w:t>my development as a teacher using the QTS standards.</w:t>
      </w:r>
    </w:p>
    <w:p w:rsidR="0064598D" w:rsidRPr="003C7D7E" w:rsidRDefault="00E47A56" w:rsidP="003C7D7E">
      <w:pPr>
        <w:spacing w:line="480" w:lineRule="auto"/>
        <w:ind w:firstLine="720"/>
        <w:rPr>
          <w:rFonts w:ascii="Arial" w:hAnsi="Arial" w:cs="Arial"/>
          <w:sz w:val="24"/>
          <w:szCs w:val="24"/>
        </w:rPr>
      </w:pPr>
      <w:r w:rsidRPr="003C7D7E">
        <w:rPr>
          <w:rFonts w:ascii="Arial" w:hAnsi="Arial" w:cs="Arial"/>
          <w:sz w:val="24"/>
          <w:szCs w:val="24"/>
        </w:rPr>
        <w:t xml:space="preserve">Due to my didactic teaching style, I delivered the bulk of my lesson </w:t>
      </w:r>
      <w:r w:rsidR="002D3C4F" w:rsidRPr="003C7D7E">
        <w:rPr>
          <w:rFonts w:ascii="Arial" w:hAnsi="Arial" w:cs="Arial"/>
          <w:sz w:val="24"/>
          <w:szCs w:val="24"/>
        </w:rPr>
        <w:t>using a detailed presentation, which developed my</w:t>
      </w:r>
      <w:r w:rsidR="00E33439" w:rsidRPr="003C7D7E">
        <w:rPr>
          <w:rFonts w:ascii="Arial" w:hAnsi="Arial" w:cs="Arial"/>
          <w:sz w:val="24"/>
          <w:szCs w:val="24"/>
        </w:rPr>
        <w:t xml:space="preserve"> ICT skills (QTS S3.3.10)</w:t>
      </w:r>
      <w:r w:rsidR="002D3C4F" w:rsidRPr="003C7D7E">
        <w:rPr>
          <w:rFonts w:ascii="Arial" w:hAnsi="Arial" w:cs="Arial"/>
          <w:sz w:val="24"/>
          <w:szCs w:val="24"/>
        </w:rPr>
        <w:t xml:space="preserve">. </w:t>
      </w:r>
      <w:r w:rsidR="00E33439" w:rsidRPr="003C7D7E">
        <w:rPr>
          <w:rFonts w:ascii="Arial" w:hAnsi="Arial" w:cs="Arial"/>
          <w:sz w:val="24"/>
          <w:szCs w:val="24"/>
        </w:rPr>
        <w:t>I started off the presentation by setting a lesson objective (QTS S3.1.1) and some lesson outcomes so that the students would know wha</w:t>
      </w:r>
      <w:r w:rsidR="0059411F" w:rsidRPr="003C7D7E">
        <w:rPr>
          <w:rFonts w:ascii="Arial" w:hAnsi="Arial" w:cs="Arial"/>
          <w:sz w:val="24"/>
          <w:szCs w:val="24"/>
        </w:rPr>
        <w:t xml:space="preserve">t I </w:t>
      </w:r>
      <w:r w:rsidR="00E33439" w:rsidRPr="003C7D7E">
        <w:rPr>
          <w:rFonts w:ascii="Arial" w:hAnsi="Arial" w:cs="Arial"/>
          <w:sz w:val="24"/>
          <w:szCs w:val="24"/>
        </w:rPr>
        <w:t xml:space="preserve">expected them to learn </w:t>
      </w:r>
      <w:r w:rsidR="007F4DB1" w:rsidRPr="003C7D7E">
        <w:rPr>
          <w:rFonts w:ascii="Arial" w:hAnsi="Arial" w:cs="Arial"/>
          <w:sz w:val="24"/>
          <w:szCs w:val="24"/>
        </w:rPr>
        <w:t>by</w:t>
      </w:r>
      <w:r w:rsidR="00E33439" w:rsidRPr="003C7D7E">
        <w:rPr>
          <w:rFonts w:ascii="Arial" w:hAnsi="Arial" w:cs="Arial"/>
          <w:sz w:val="24"/>
          <w:szCs w:val="24"/>
        </w:rPr>
        <w:t xml:space="preserve"> the end of the lesson. Th</w:t>
      </w:r>
      <w:r w:rsidR="007F4DB1" w:rsidRPr="003C7D7E">
        <w:rPr>
          <w:rFonts w:ascii="Arial" w:hAnsi="Arial" w:cs="Arial"/>
          <w:sz w:val="24"/>
          <w:szCs w:val="24"/>
        </w:rPr>
        <w:t xml:space="preserve">e use of a </w:t>
      </w:r>
      <w:r w:rsidR="002D3C4F" w:rsidRPr="003C7D7E">
        <w:rPr>
          <w:rFonts w:ascii="Arial" w:hAnsi="Arial" w:cs="Arial"/>
          <w:sz w:val="24"/>
          <w:szCs w:val="24"/>
        </w:rPr>
        <w:t>presentation</w:t>
      </w:r>
      <w:r w:rsidR="00E33439" w:rsidRPr="003C7D7E">
        <w:rPr>
          <w:rFonts w:ascii="Arial" w:hAnsi="Arial" w:cs="Arial"/>
          <w:sz w:val="24"/>
          <w:szCs w:val="24"/>
        </w:rPr>
        <w:t xml:space="preserve"> allowed me to teach a </w:t>
      </w:r>
      <w:r w:rsidR="007F4DB1" w:rsidRPr="003C7D7E">
        <w:rPr>
          <w:rFonts w:ascii="Arial" w:hAnsi="Arial" w:cs="Arial"/>
          <w:sz w:val="24"/>
          <w:szCs w:val="24"/>
        </w:rPr>
        <w:t xml:space="preserve">vast </w:t>
      </w:r>
      <w:r w:rsidR="00E33439" w:rsidRPr="003C7D7E">
        <w:rPr>
          <w:rFonts w:ascii="Arial" w:hAnsi="Arial" w:cs="Arial"/>
          <w:sz w:val="24"/>
          <w:szCs w:val="24"/>
        </w:rPr>
        <w:t xml:space="preserve">amount of content to the class in an organised fashion, where the students were told what they would be learning and in what order. As the </w:t>
      </w:r>
      <w:r w:rsidR="007F4DB1" w:rsidRPr="003C7D7E">
        <w:rPr>
          <w:rFonts w:ascii="Arial" w:hAnsi="Arial" w:cs="Arial"/>
          <w:sz w:val="24"/>
          <w:szCs w:val="24"/>
        </w:rPr>
        <w:t>interactive</w:t>
      </w:r>
      <w:r w:rsidR="0059411F" w:rsidRPr="003C7D7E">
        <w:rPr>
          <w:rFonts w:ascii="Arial" w:hAnsi="Arial" w:cs="Arial"/>
          <w:sz w:val="24"/>
          <w:szCs w:val="24"/>
        </w:rPr>
        <w:t xml:space="preserve"> screen</w:t>
      </w:r>
      <w:r w:rsidR="00E33439" w:rsidRPr="003C7D7E">
        <w:rPr>
          <w:rFonts w:ascii="Arial" w:hAnsi="Arial" w:cs="Arial"/>
          <w:sz w:val="24"/>
          <w:szCs w:val="24"/>
        </w:rPr>
        <w:t xml:space="preserve"> was in the middle of the class, it meant that </w:t>
      </w:r>
      <w:r w:rsidR="007F4DB1" w:rsidRPr="003C7D7E">
        <w:rPr>
          <w:rFonts w:ascii="Arial" w:hAnsi="Arial" w:cs="Arial"/>
          <w:sz w:val="24"/>
          <w:szCs w:val="24"/>
        </w:rPr>
        <w:t>the presentation</w:t>
      </w:r>
      <w:r w:rsidR="00E33439" w:rsidRPr="003C7D7E">
        <w:rPr>
          <w:rFonts w:ascii="Arial" w:hAnsi="Arial" w:cs="Arial"/>
          <w:sz w:val="24"/>
          <w:szCs w:val="24"/>
        </w:rPr>
        <w:t xml:space="preserve"> was accessible to every student, making it easier for them to concentrate on the information being shown </w:t>
      </w:r>
      <w:r w:rsidR="002D3C4F" w:rsidRPr="003C7D7E">
        <w:rPr>
          <w:rFonts w:ascii="Arial" w:hAnsi="Arial" w:cs="Arial"/>
          <w:sz w:val="24"/>
          <w:szCs w:val="24"/>
        </w:rPr>
        <w:t>to them</w:t>
      </w:r>
      <w:r w:rsidR="00E33439" w:rsidRPr="003C7D7E">
        <w:rPr>
          <w:rFonts w:ascii="Arial" w:hAnsi="Arial" w:cs="Arial"/>
          <w:sz w:val="24"/>
          <w:szCs w:val="24"/>
        </w:rPr>
        <w:t xml:space="preserve">. To make sure the students did not lose focus, I placed a white star next to the important information that was a necessity </w:t>
      </w:r>
      <w:r w:rsidR="0059411F" w:rsidRPr="003C7D7E">
        <w:rPr>
          <w:rFonts w:ascii="Arial" w:hAnsi="Arial" w:cs="Arial"/>
          <w:sz w:val="24"/>
          <w:szCs w:val="24"/>
        </w:rPr>
        <w:t xml:space="preserve">for them </w:t>
      </w:r>
      <w:r w:rsidR="00E33439" w:rsidRPr="003C7D7E">
        <w:rPr>
          <w:rFonts w:ascii="Arial" w:hAnsi="Arial" w:cs="Arial"/>
          <w:sz w:val="24"/>
          <w:szCs w:val="24"/>
        </w:rPr>
        <w:t>to learn</w:t>
      </w:r>
      <w:r w:rsidR="002D3C4F" w:rsidRPr="003C7D7E">
        <w:rPr>
          <w:rFonts w:ascii="Arial" w:hAnsi="Arial" w:cs="Arial"/>
          <w:sz w:val="24"/>
          <w:szCs w:val="24"/>
        </w:rPr>
        <w:t xml:space="preserve">. I then </w:t>
      </w:r>
      <w:r w:rsidR="0061118B" w:rsidRPr="003C7D7E">
        <w:rPr>
          <w:rFonts w:ascii="Arial" w:hAnsi="Arial" w:cs="Arial"/>
          <w:sz w:val="24"/>
          <w:szCs w:val="24"/>
        </w:rPr>
        <w:t xml:space="preserve">told the students </w:t>
      </w:r>
      <w:r w:rsidR="007F4DB1" w:rsidRPr="003C7D7E">
        <w:rPr>
          <w:rFonts w:ascii="Arial" w:hAnsi="Arial" w:cs="Arial"/>
          <w:sz w:val="24"/>
          <w:szCs w:val="24"/>
        </w:rPr>
        <w:t xml:space="preserve">that </w:t>
      </w:r>
      <w:r w:rsidR="00E33439" w:rsidRPr="003C7D7E">
        <w:rPr>
          <w:rFonts w:ascii="Arial" w:hAnsi="Arial" w:cs="Arial"/>
          <w:sz w:val="24"/>
          <w:szCs w:val="24"/>
        </w:rPr>
        <w:t xml:space="preserve">they would need to apply </w:t>
      </w:r>
      <w:r w:rsidR="007F4DB1" w:rsidRPr="003C7D7E">
        <w:rPr>
          <w:rFonts w:ascii="Arial" w:hAnsi="Arial" w:cs="Arial"/>
          <w:sz w:val="24"/>
          <w:szCs w:val="24"/>
        </w:rPr>
        <w:t xml:space="preserve">the </w:t>
      </w:r>
      <w:r w:rsidR="00985930" w:rsidRPr="003C7D7E">
        <w:rPr>
          <w:rFonts w:ascii="Arial" w:hAnsi="Arial" w:cs="Arial"/>
          <w:sz w:val="24"/>
          <w:szCs w:val="24"/>
        </w:rPr>
        <w:t xml:space="preserve">information I was teaching in </w:t>
      </w:r>
      <w:r w:rsidR="00E33439" w:rsidRPr="003C7D7E">
        <w:rPr>
          <w:rFonts w:ascii="Arial" w:hAnsi="Arial" w:cs="Arial"/>
          <w:sz w:val="24"/>
          <w:szCs w:val="24"/>
        </w:rPr>
        <w:t>the tasks I had provided for them at the end of the presentation</w:t>
      </w:r>
      <w:r w:rsidR="0061118B" w:rsidRPr="003C7D7E">
        <w:rPr>
          <w:rFonts w:ascii="Arial" w:hAnsi="Arial" w:cs="Arial"/>
          <w:sz w:val="24"/>
          <w:szCs w:val="24"/>
        </w:rPr>
        <w:t xml:space="preserve">. I felt that the star was a positive </w:t>
      </w:r>
      <w:r w:rsidR="002D3C4F" w:rsidRPr="003C7D7E">
        <w:rPr>
          <w:rFonts w:ascii="Arial" w:hAnsi="Arial" w:cs="Arial"/>
          <w:sz w:val="24"/>
          <w:szCs w:val="24"/>
        </w:rPr>
        <w:t>symbol</w:t>
      </w:r>
      <w:r w:rsidR="0061118B" w:rsidRPr="003C7D7E">
        <w:rPr>
          <w:rFonts w:ascii="Arial" w:hAnsi="Arial" w:cs="Arial"/>
          <w:sz w:val="24"/>
          <w:szCs w:val="24"/>
        </w:rPr>
        <w:t xml:space="preserve"> to have as all the </w:t>
      </w:r>
      <w:r w:rsidR="0061118B" w:rsidRPr="003C7D7E">
        <w:rPr>
          <w:rFonts w:ascii="Arial" w:hAnsi="Arial" w:cs="Arial"/>
          <w:sz w:val="24"/>
          <w:szCs w:val="24"/>
        </w:rPr>
        <w:lastRenderedPageBreak/>
        <w:t>students became alert</w:t>
      </w:r>
      <w:r w:rsidR="0059411F" w:rsidRPr="003C7D7E">
        <w:rPr>
          <w:rFonts w:ascii="Arial" w:hAnsi="Arial" w:cs="Arial"/>
          <w:sz w:val="24"/>
          <w:szCs w:val="24"/>
        </w:rPr>
        <w:t>,</w:t>
      </w:r>
      <w:r w:rsidR="0061118B" w:rsidRPr="003C7D7E">
        <w:rPr>
          <w:rFonts w:ascii="Arial" w:hAnsi="Arial" w:cs="Arial"/>
          <w:sz w:val="24"/>
          <w:szCs w:val="24"/>
        </w:rPr>
        <w:t xml:space="preserve"> trying to make sure they did not miss out on a slide with a star on. </w:t>
      </w:r>
      <w:r w:rsidR="00985930" w:rsidRPr="003C7D7E">
        <w:rPr>
          <w:rFonts w:ascii="Arial" w:hAnsi="Arial" w:cs="Arial"/>
          <w:sz w:val="24"/>
          <w:szCs w:val="24"/>
        </w:rPr>
        <w:t>However, a</w:t>
      </w:r>
      <w:r w:rsidR="0061118B" w:rsidRPr="003C7D7E">
        <w:rPr>
          <w:rFonts w:ascii="Arial" w:hAnsi="Arial" w:cs="Arial"/>
          <w:sz w:val="24"/>
          <w:szCs w:val="24"/>
        </w:rPr>
        <w:t xml:space="preserve">n issue with using a </w:t>
      </w:r>
      <w:r w:rsidR="002D3C4F" w:rsidRPr="003C7D7E">
        <w:rPr>
          <w:rFonts w:ascii="Arial" w:hAnsi="Arial" w:cs="Arial"/>
          <w:sz w:val="24"/>
          <w:szCs w:val="24"/>
        </w:rPr>
        <w:t>presentation</w:t>
      </w:r>
      <w:r w:rsidR="00985930" w:rsidRPr="003C7D7E">
        <w:rPr>
          <w:rFonts w:ascii="Arial" w:hAnsi="Arial" w:cs="Arial"/>
          <w:sz w:val="24"/>
          <w:szCs w:val="24"/>
        </w:rPr>
        <w:t xml:space="preserve"> </w:t>
      </w:r>
      <w:r w:rsidR="0061118B" w:rsidRPr="003C7D7E">
        <w:rPr>
          <w:rFonts w:ascii="Arial" w:hAnsi="Arial" w:cs="Arial"/>
          <w:sz w:val="24"/>
          <w:szCs w:val="24"/>
        </w:rPr>
        <w:t xml:space="preserve">was that it became easier to just read the </w:t>
      </w:r>
      <w:r w:rsidR="007F4DB1" w:rsidRPr="003C7D7E">
        <w:rPr>
          <w:rFonts w:ascii="Arial" w:hAnsi="Arial" w:cs="Arial"/>
          <w:sz w:val="24"/>
          <w:szCs w:val="24"/>
        </w:rPr>
        <w:t>content o</w:t>
      </w:r>
      <w:r w:rsidR="002D3C4F" w:rsidRPr="003C7D7E">
        <w:rPr>
          <w:rFonts w:ascii="Arial" w:hAnsi="Arial" w:cs="Arial"/>
          <w:sz w:val="24"/>
          <w:szCs w:val="24"/>
        </w:rPr>
        <w:t>ff</w:t>
      </w:r>
      <w:r w:rsidR="0061118B" w:rsidRPr="003C7D7E">
        <w:rPr>
          <w:rFonts w:ascii="Arial" w:hAnsi="Arial" w:cs="Arial"/>
          <w:sz w:val="24"/>
          <w:szCs w:val="24"/>
        </w:rPr>
        <w:t xml:space="preserve"> the screen. I found that as my presentation progress</w:t>
      </w:r>
      <w:r w:rsidR="0059411F" w:rsidRPr="003C7D7E">
        <w:rPr>
          <w:rFonts w:ascii="Arial" w:hAnsi="Arial" w:cs="Arial"/>
          <w:sz w:val="24"/>
          <w:szCs w:val="24"/>
        </w:rPr>
        <w:t>ed</w:t>
      </w:r>
      <w:r w:rsidR="0061118B" w:rsidRPr="003C7D7E">
        <w:rPr>
          <w:rFonts w:ascii="Arial" w:hAnsi="Arial" w:cs="Arial"/>
          <w:sz w:val="24"/>
          <w:szCs w:val="24"/>
        </w:rPr>
        <w:t xml:space="preserve">, I became too dependent on </w:t>
      </w:r>
      <w:r w:rsidR="007F4DB1" w:rsidRPr="003C7D7E">
        <w:rPr>
          <w:rFonts w:ascii="Arial" w:hAnsi="Arial" w:cs="Arial"/>
          <w:sz w:val="24"/>
          <w:szCs w:val="24"/>
        </w:rPr>
        <w:t xml:space="preserve">reading </w:t>
      </w:r>
      <w:r w:rsidR="0061118B" w:rsidRPr="003C7D7E">
        <w:rPr>
          <w:rFonts w:ascii="Arial" w:hAnsi="Arial" w:cs="Arial"/>
          <w:sz w:val="24"/>
          <w:szCs w:val="24"/>
        </w:rPr>
        <w:t xml:space="preserve">the </w:t>
      </w:r>
      <w:r w:rsidR="007F4DB1" w:rsidRPr="003C7D7E">
        <w:rPr>
          <w:rFonts w:ascii="Arial" w:hAnsi="Arial" w:cs="Arial"/>
          <w:sz w:val="24"/>
          <w:szCs w:val="24"/>
        </w:rPr>
        <w:t>words</w:t>
      </w:r>
      <w:r w:rsidR="0061118B" w:rsidRPr="003C7D7E">
        <w:rPr>
          <w:rFonts w:ascii="Arial" w:hAnsi="Arial" w:cs="Arial"/>
          <w:sz w:val="24"/>
          <w:szCs w:val="24"/>
        </w:rPr>
        <w:t xml:space="preserve"> on the PowerPoint, especially during times where I seemed to be lost for words. To rectify this</w:t>
      </w:r>
      <w:r w:rsidR="00985930" w:rsidRPr="003C7D7E">
        <w:rPr>
          <w:rFonts w:ascii="Arial" w:hAnsi="Arial" w:cs="Arial"/>
          <w:sz w:val="24"/>
          <w:szCs w:val="24"/>
        </w:rPr>
        <w:t xml:space="preserve"> in future lessons</w:t>
      </w:r>
      <w:r w:rsidR="0061118B" w:rsidRPr="003C7D7E">
        <w:rPr>
          <w:rFonts w:ascii="Arial" w:hAnsi="Arial" w:cs="Arial"/>
          <w:sz w:val="24"/>
          <w:szCs w:val="24"/>
        </w:rPr>
        <w:t xml:space="preserve">, I would </w:t>
      </w:r>
      <w:r w:rsidR="007F4DB1" w:rsidRPr="003C7D7E">
        <w:rPr>
          <w:rFonts w:ascii="Arial" w:hAnsi="Arial" w:cs="Arial"/>
          <w:sz w:val="24"/>
          <w:szCs w:val="24"/>
        </w:rPr>
        <w:t>change the amount of information I place on the slides by p</w:t>
      </w:r>
      <w:r w:rsidR="0061118B" w:rsidRPr="003C7D7E">
        <w:rPr>
          <w:rFonts w:ascii="Arial" w:hAnsi="Arial" w:cs="Arial"/>
          <w:sz w:val="24"/>
          <w:szCs w:val="24"/>
        </w:rPr>
        <w:t>rovid</w:t>
      </w:r>
      <w:r w:rsidR="007F4DB1" w:rsidRPr="003C7D7E">
        <w:rPr>
          <w:rFonts w:ascii="Arial" w:hAnsi="Arial" w:cs="Arial"/>
          <w:sz w:val="24"/>
          <w:szCs w:val="24"/>
        </w:rPr>
        <w:t>ing</w:t>
      </w:r>
      <w:r w:rsidR="0061118B" w:rsidRPr="003C7D7E">
        <w:rPr>
          <w:rFonts w:ascii="Arial" w:hAnsi="Arial" w:cs="Arial"/>
          <w:sz w:val="24"/>
          <w:szCs w:val="24"/>
        </w:rPr>
        <w:t xml:space="preserve"> less detail, </w:t>
      </w:r>
      <w:r w:rsidR="007F4DB1" w:rsidRPr="003C7D7E">
        <w:rPr>
          <w:rFonts w:ascii="Arial" w:hAnsi="Arial" w:cs="Arial"/>
          <w:sz w:val="24"/>
          <w:szCs w:val="24"/>
        </w:rPr>
        <w:t xml:space="preserve">which would force </w:t>
      </w:r>
      <w:r w:rsidR="0061118B" w:rsidRPr="003C7D7E">
        <w:rPr>
          <w:rFonts w:ascii="Arial" w:hAnsi="Arial" w:cs="Arial"/>
          <w:sz w:val="24"/>
          <w:szCs w:val="24"/>
        </w:rPr>
        <w:t xml:space="preserve">me to become more independent and </w:t>
      </w:r>
      <w:r w:rsidR="007F4DB1" w:rsidRPr="003C7D7E">
        <w:rPr>
          <w:rFonts w:ascii="Arial" w:hAnsi="Arial" w:cs="Arial"/>
          <w:sz w:val="24"/>
          <w:szCs w:val="24"/>
        </w:rPr>
        <w:t>remember the information when sharing the content to the class rather than just reading it.</w:t>
      </w:r>
      <w:r w:rsidR="0061118B" w:rsidRPr="003C7D7E">
        <w:rPr>
          <w:rFonts w:ascii="Arial" w:hAnsi="Arial" w:cs="Arial"/>
          <w:sz w:val="24"/>
          <w:szCs w:val="24"/>
        </w:rPr>
        <w:t xml:space="preserve"> By providing less detail on the slides, it would also get rid of the problem of being over ambi</w:t>
      </w:r>
      <w:r w:rsidR="00A80B5D" w:rsidRPr="003C7D7E">
        <w:rPr>
          <w:rFonts w:ascii="Arial" w:hAnsi="Arial" w:cs="Arial"/>
          <w:sz w:val="24"/>
          <w:szCs w:val="24"/>
        </w:rPr>
        <w:t>tious</w:t>
      </w:r>
      <w:r w:rsidR="0061118B" w:rsidRPr="003C7D7E">
        <w:rPr>
          <w:rFonts w:ascii="Arial" w:hAnsi="Arial" w:cs="Arial"/>
          <w:sz w:val="24"/>
          <w:szCs w:val="24"/>
        </w:rPr>
        <w:t xml:space="preserve"> </w:t>
      </w:r>
      <w:proofErr w:type="gramStart"/>
      <w:r w:rsidR="0061118B" w:rsidRPr="003C7D7E">
        <w:rPr>
          <w:rFonts w:ascii="Arial" w:hAnsi="Arial" w:cs="Arial"/>
          <w:sz w:val="24"/>
          <w:szCs w:val="24"/>
        </w:rPr>
        <w:t>in regard to</w:t>
      </w:r>
      <w:proofErr w:type="gramEnd"/>
      <w:r w:rsidR="0061118B" w:rsidRPr="003C7D7E">
        <w:rPr>
          <w:rFonts w:ascii="Arial" w:hAnsi="Arial" w:cs="Arial"/>
          <w:sz w:val="24"/>
          <w:szCs w:val="24"/>
        </w:rPr>
        <w:t xml:space="preserve"> the amount of content I present</w:t>
      </w:r>
      <w:r w:rsidR="0059411F" w:rsidRPr="003C7D7E">
        <w:rPr>
          <w:rFonts w:ascii="Arial" w:hAnsi="Arial" w:cs="Arial"/>
          <w:sz w:val="24"/>
          <w:szCs w:val="24"/>
        </w:rPr>
        <w:t>ed</w:t>
      </w:r>
      <w:r w:rsidR="0061118B" w:rsidRPr="003C7D7E">
        <w:rPr>
          <w:rFonts w:ascii="Arial" w:hAnsi="Arial" w:cs="Arial"/>
          <w:sz w:val="24"/>
          <w:szCs w:val="24"/>
        </w:rPr>
        <w:t xml:space="preserve">. I found that I miscalculated the amount of content </w:t>
      </w:r>
      <w:r w:rsidR="0059411F" w:rsidRPr="003C7D7E">
        <w:rPr>
          <w:rFonts w:ascii="Arial" w:hAnsi="Arial" w:cs="Arial"/>
          <w:sz w:val="24"/>
          <w:szCs w:val="24"/>
        </w:rPr>
        <w:t xml:space="preserve">that </w:t>
      </w:r>
      <w:r w:rsidR="0061118B" w:rsidRPr="003C7D7E">
        <w:rPr>
          <w:rFonts w:ascii="Arial" w:hAnsi="Arial" w:cs="Arial"/>
          <w:sz w:val="24"/>
          <w:szCs w:val="24"/>
        </w:rPr>
        <w:t xml:space="preserve">I was </w:t>
      </w:r>
      <w:proofErr w:type="gramStart"/>
      <w:r w:rsidR="0061118B" w:rsidRPr="003C7D7E">
        <w:rPr>
          <w:rFonts w:ascii="Arial" w:hAnsi="Arial" w:cs="Arial"/>
          <w:sz w:val="24"/>
          <w:szCs w:val="24"/>
        </w:rPr>
        <w:t>actually teaching</w:t>
      </w:r>
      <w:proofErr w:type="gramEnd"/>
      <w:r w:rsidR="0061118B" w:rsidRPr="003C7D7E">
        <w:rPr>
          <w:rFonts w:ascii="Arial" w:hAnsi="Arial" w:cs="Arial"/>
          <w:sz w:val="24"/>
          <w:szCs w:val="24"/>
        </w:rPr>
        <w:t xml:space="preserve"> in </w:t>
      </w:r>
      <w:r w:rsidR="007F4DB1" w:rsidRPr="003C7D7E">
        <w:rPr>
          <w:rFonts w:ascii="Arial" w:hAnsi="Arial" w:cs="Arial"/>
          <w:sz w:val="24"/>
          <w:szCs w:val="24"/>
        </w:rPr>
        <w:t>my microteach</w:t>
      </w:r>
      <w:r w:rsidR="0061118B" w:rsidRPr="003C7D7E">
        <w:rPr>
          <w:rFonts w:ascii="Arial" w:hAnsi="Arial" w:cs="Arial"/>
          <w:sz w:val="24"/>
          <w:szCs w:val="24"/>
        </w:rPr>
        <w:t xml:space="preserve"> as I based </w:t>
      </w:r>
      <w:r w:rsidR="0059411F" w:rsidRPr="003C7D7E">
        <w:rPr>
          <w:rFonts w:ascii="Arial" w:hAnsi="Arial" w:cs="Arial"/>
          <w:sz w:val="24"/>
          <w:szCs w:val="24"/>
        </w:rPr>
        <w:t xml:space="preserve">the quantity of content on how much slides I had in my presentation. This led to drastic problems such as the class losing interest due to me talking for most of the lesson and timing issues, which I will </w:t>
      </w:r>
      <w:r w:rsidR="007F4DB1" w:rsidRPr="003C7D7E">
        <w:rPr>
          <w:rFonts w:ascii="Arial" w:hAnsi="Arial" w:cs="Arial"/>
          <w:sz w:val="24"/>
          <w:szCs w:val="24"/>
        </w:rPr>
        <w:t>talk about</w:t>
      </w:r>
      <w:r w:rsidR="0059411F" w:rsidRPr="003C7D7E">
        <w:rPr>
          <w:rFonts w:ascii="Arial" w:hAnsi="Arial" w:cs="Arial"/>
          <w:sz w:val="24"/>
          <w:szCs w:val="24"/>
        </w:rPr>
        <w:t xml:space="preserve"> later in this essay.</w:t>
      </w:r>
    </w:p>
    <w:p w:rsidR="00CE49E8" w:rsidRPr="003C7D7E" w:rsidRDefault="0059411F" w:rsidP="003C7D7E">
      <w:pPr>
        <w:spacing w:line="480" w:lineRule="auto"/>
        <w:ind w:firstLine="720"/>
        <w:rPr>
          <w:rFonts w:ascii="Arial" w:hAnsi="Arial" w:cs="Arial"/>
          <w:sz w:val="24"/>
          <w:szCs w:val="24"/>
        </w:rPr>
      </w:pPr>
      <w:r w:rsidRPr="003C7D7E">
        <w:rPr>
          <w:rFonts w:ascii="Arial" w:hAnsi="Arial" w:cs="Arial"/>
          <w:sz w:val="24"/>
          <w:szCs w:val="24"/>
        </w:rPr>
        <w:t xml:space="preserve">Whilst I did not have many problems </w:t>
      </w:r>
      <w:proofErr w:type="gramStart"/>
      <w:r w:rsidRPr="003C7D7E">
        <w:rPr>
          <w:rFonts w:ascii="Arial" w:hAnsi="Arial" w:cs="Arial"/>
          <w:sz w:val="24"/>
          <w:szCs w:val="24"/>
        </w:rPr>
        <w:t>in regard to</w:t>
      </w:r>
      <w:proofErr w:type="gramEnd"/>
      <w:r w:rsidRPr="003C7D7E">
        <w:rPr>
          <w:rFonts w:ascii="Arial" w:hAnsi="Arial" w:cs="Arial"/>
          <w:sz w:val="24"/>
          <w:szCs w:val="24"/>
        </w:rPr>
        <w:t xml:space="preserve"> behaviour, I did use some techniques </w:t>
      </w:r>
      <w:r w:rsidR="00CE49E8" w:rsidRPr="003C7D7E">
        <w:rPr>
          <w:rFonts w:ascii="Arial" w:hAnsi="Arial" w:cs="Arial"/>
          <w:sz w:val="24"/>
          <w:szCs w:val="24"/>
        </w:rPr>
        <w:t>for</w:t>
      </w:r>
      <w:r w:rsidRPr="003C7D7E">
        <w:rPr>
          <w:rFonts w:ascii="Arial" w:hAnsi="Arial" w:cs="Arial"/>
          <w:sz w:val="24"/>
          <w:szCs w:val="24"/>
        </w:rPr>
        <w:t xml:space="preserve"> behaviour management (QTS S3.3.9), where I would manage the students in a way that would discourage them from losing concentration. </w:t>
      </w:r>
      <w:r w:rsidR="00E011D1" w:rsidRPr="003C7D7E">
        <w:rPr>
          <w:rFonts w:ascii="Arial" w:hAnsi="Arial" w:cs="Arial"/>
          <w:sz w:val="24"/>
          <w:szCs w:val="24"/>
        </w:rPr>
        <w:t xml:space="preserve">For example, there were many occasions where I would use a firm tone of voice and call the student by </w:t>
      </w:r>
      <w:r w:rsidR="002D3C4F" w:rsidRPr="003C7D7E">
        <w:rPr>
          <w:rFonts w:ascii="Arial" w:hAnsi="Arial" w:cs="Arial"/>
          <w:sz w:val="24"/>
          <w:szCs w:val="24"/>
        </w:rPr>
        <w:t xml:space="preserve">their </w:t>
      </w:r>
      <w:r w:rsidR="00E011D1" w:rsidRPr="003C7D7E">
        <w:rPr>
          <w:rFonts w:ascii="Arial" w:hAnsi="Arial" w:cs="Arial"/>
          <w:sz w:val="24"/>
          <w:szCs w:val="24"/>
        </w:rPr>
        <w:t>name if I thought they were losing concentration</w:t>
      </w:r>
      <w:r w:rsidR="002D3C4F" w:rsidRPr="003C7D7E">
        <w:rPr>
          <w:rFonts w:ascii="Arial" w:hAnsi="Arial" w:cs="Arial"/>
          <w:sz w:val="24"/>
          <w:szCs w:val="24"/>
        </w:rPr>
        <w:t xml:space="preserve">, </w:t>
      </w:r>
      <w:r w:rsidR="006F47FE" w:rsidRPr="003C7D7E">
        <w:rPr>
          <w:rFonts w:ascii="Arial" w:hAnsi="Arial" w:cs="Arial"/>
          <w:sz w:val="24"/>
          <w:szCs w:val="24"/>
        </w:rPr>
        <w:t xml:space="preserve">before asking </w:t>
      </w:r>
      <w:r w:rsidR="00E011D1" w:rsidRPr="003C7D7E">
        <w:rPr>
          <w:rFonts w:ascii="Arial" w:hAnsi="Arial" w:cs="Arial"/>
          <w:sz w:val="24"/>
          <w:szCs w:val="24"/>
        </w:rPr>
        <w:t xml:space="preserve">them whether they were doing their work. In other cases, I would ask random students </w:t>
      </w:r>
      <w:r w:rsidR="00CE49E8" w:rsidRPr="003C7D7E">
        <w:rPr>
          <w:rFonts w:ascii="Arial" w:hAnsi="Arial" w:cs="Arial"/>
          <w:sz w:val="24"/>
          <w:szCs w:val="24"/>
        </w:rPr>
        <w:t>in</w:t>
      </w:r>
      <w:r w:rsidR="00E011D1" w:rsidRPr="003C7D7E">
        <w:rPr>
          <w:rFonts w:ascii="Arial" w:hAnsi="Arial" w:cs="Arial"/>
          <w:sz w:val="24"/>
          <w:szCs w:val="24"/>
        </w:rPr>
        <w:t xml:space="preserve"> the class whether they were writing down the content I had told them to write. I felt that this was extremely effective as it would ensure that the student would get back to doing their work and would send a message to the rest of the class that I was </w:t>
      </w:r>
      <w:r w:rsidR="00CE49E8" w:rsidRPr="003C7D7E">
        <w:rPr>
          <w:rFonts w:ascii="Arial" w:hAnsi="Arial" w:cs="Arial"/>
          <w:sz w:val="24"/>
          <w:szCs w:val="24"/>
        </w:rPr>
        <w:t>paying attention</w:t>
      </w:r>
      <w:r w:rsidR="00E011D1" w:rsidRPr="003C7D7E">
        <w:rPr>
          <w:rFonts w:ascii="Arial" w:hAnsi="Arial" w:cs="Arial"/>
          <w:sz w:val="24"/>
          <w:szCs w:val="24"/>
        </w:rPr>
        <w:t xml:space="preserve"> to make sure the students were on task. </w:t>
      </w:r>
      <w:r w:rsidR="00CE49E8" w:rsidRPr="003C7D7E">
        <w:rPr>
          <w:rFonts w:ascii="Arial" w:hAnsi="Arial" w:cs="Arial"/>
          <w:sz w:val="24"/>
          <w:szCs w:val="24"/>
        </w:rPr>
        <w:t>I felt that the position where I was teaching the class</w:t>
      </w:r>
      <w:r w:rsidR="000606DA" w:rsidRPr="003C7D7E">
        <w:rPr>
          <w:rFonts w:ascii="Arial" w:hAnsi="Arial" w:cs="Arial"/>
          <w:sz w:val="24"/>
          <w:szCs w:val="24"/>
        </w:rPr>
        <w:t>, at the front sitting on a table,</w:t>
      </w:r>
      <w:r w:rsidR="00CE49E8" w:rsidRPr="003C7D7E">
        <w:rPr>
          <w:rFonts w:ascii="Arial" w:hAnsi="Arial" w:cs="Arial"/>
          <w:sz w:val="24"/>
          <w:szCs w:val="24"/>
        </w:rPr>
        <w:t xml:space="preserve"> </w:t>
      </w:r>
      <w:r w:rsidR="00E011D1" w:rsidRPr="003C7D7E">
        <w:rPr>
          <w:rFonts w:ascii="Arial" w:hAnsi="Arial" w:cs="Arial"/>
          <w:sz w:val="24"/>
          <w:szCs w:val="24"/>
        </w:rPr>
        <w:t xml:space="preserve">showed a presence of </w:t>
      </w:r>
      <w:r w:rsidR="00E011D1" w:rsidRPr="003C7D7E">
        <w:rPr>
          <w:rFonts w:ascii="Arial" w:hAnsi="Arial" w:cs="Arial"/>
          <w:sz w:val="24"/>
          <w:szCs w:val="24"/>
        </w:rPr>
        <w:lastRenderedPageBreak/>
        <w:t>authority, where I would be looking at the whole class and the whole class would be looking at me. At the same time,</w:t>
      </w:r>
      <w:r w:rsidR="00CE49E8" w:rsidRPr="003C7D7E">
        <w:rPr>
          <w:rFonts w:ascii="Arial" w:hAnsi="Arial" w:cs="Arial"/>
          <w:sz w:val="24"/>
          <w:szCs w:val="24"/>
        </w:rPr>
        <w:t xml:space="preserve"> my </w:t>
      </w:r>
      <w:r w:rsidR="00E011D1" w:rsidRPr="003C7D7E">
        <w:rPr>
          <w:rFonts w:ascii="Arial" w:hAnsi="Arial" w:cs="Arial"/>
          <w:sz w:val="24"/>
          <w:szCs w:val="24"/>
        </w:rPr>
        <w:t xml:space="preserve">position </w:t>
      </w:r>
      <w:r w:rsidR="00CE49E8" w:rsidRPr="003C7D7E">
        <w:rPr>
          <w:rFonts w:ascii="Arial" w:hAnsi="Arial" w:cs="Arial"/>
          <w:sz w:val="24"/>
          <w:szCs w:val="24"/>
        </w:rPr>
        <w:t xml:space="preserve">when teaching the </w:t>
      </w:r>
      <w:r w:rsidR="00E011D1" w:rsidRPr="003C7D7E">
        <w:rPr>
          <w:rFonts w:ascii="Arial" w:hAnsi="Arial" w:cs="Arial"/>
          <w:sz w:val="24"/>
          <w:szCs w:val="24"/>
        </w:rPr>
        <w:t xml:space="preserve">presentation </w:t>
      </w:r>
      <w:r w:rsidR="00CE49E8" w:rsidRPr="003C7D7E">
        <w:rPr>
          <w:rFonts w:ascii="Arial" w:hAnsi="Arial" w:cs="Arial"/>
          <w:sz w:val="24"/>
          <w:szCs w:val="24"/>
        </w:rPr>
        <w:t>gave</w:t>
      </w:r>
      <w:r w:rsidR="00E011D1" w:rsidRPr="003C7D7E">
        <w:rPr>
          <w:rFonts w:ascii="Arial" w:hAnsi="Arial" w:cs="Arial"/>
          <w:sz w:val="24"/>
          <w:szCs w:val="24"/>
        </w:rPr>
        <w:t xml:space="preserve"> the class breathing space,</w:t>
      </w:r>
      <w:r w:rsidR="00CE49E8" w:rsidRPr="003C7D7E">
        <w:rPr>
          <w:rFonts w:ascii="Arial" w:hAnsi="Arial" w:cs="Arial"/>
          <w:sz w:val="24"/>
          <w:szCs w:val="24"/>
        </w:rPr>
        <w:t xml:space="preserve"> as I was n</w:t>
      </w:r>
      <w:r w:rsidR="00E011D1" w:rsidRPr="003C7D7E">
        <w:rPr>
          <w:rFonts w:ascii="Arial" w:hAnsi="Arial" w:cs="Arial"/>
          <w:sz w:val="24"/>
          <w:szCs w:val="24"/>
        </w:rPr>
        <w:t xml:space="preserve">ot hovering over their heads </w:t>
      </w:r>
      <w:r w:rsidR="00A12D9B" w:rsidRPr="003C7D7E">
        <w:rPr>
          <w:rFonts w:ascii="Arial" w:hAnsi="Arial" w:cs="Arial"/>
          <w:sz w:val="24"/>
          <w:szCs w:val="24"/>
        </w:rPr>
        <w:t xml:space="preserve">when </w:t>
      </w:r>
      <w:r w:rsidR="00E011D1" w:rsidRPr="003C7D7E">
        <w:rPr>
          <w:rFonts w:ascii="Arial" w:hAnsi="Arial" w:cs="Arial"/>
          <w:sz w:val="24"/>
          <w:szCs w:val="24"/>
        </w:rPr>
        <w:t xml:space="preserve">giving instructions </w:t>
      </w:r>
      <w:r w:rsidR="000606DA" w:rsidRPr="003C7D7E">
        <w:rPr>
          <w:rFonts w:ascii="Arial" w:hAnsi="Arial" w:cs="Arial"/>
          <w:sz w:val="24"/>
          <w:szCs w:val="24"/>
        </w:rPr>
        <w:t>and</w:t>
      </w:r>
      <w:r w:rsidR="00E011D1" w:rsidRPr="003C7D7E">
        <w:rPr>
          <w:rFonts w:ascii="Arial" w:hAnsi="Arial" w:cs="Arial"/>
          <w:sz w:val="24"/>
          <w:szCs w:val="24"/>
        </w:rPr>
        <w:t xml:space="preserve"> asking questions. </w:t>
      </w:r>
      <w:r w:rsidR="00985930" w:rsidRPr="003C7D7E">
        <w:rPr>
          <w:rFonts w:ascii="Arial" w:hAnsi="Arial" w:cs="Arial"/>
          <w:sz w:val="24"/>
          <w:szCs w:val="24"/>
        </w:rPr>
        <w:t>However, a</w:t>
      </w:r>
      <w:r w:rsidR="00E011D1" w:rsidRPr="003C7D7E">
        <w:rPr>
          <w:rFonts w:ascii="Arial" w:hAnsi="Arial" w:cs="Arial"/>
          <w:sz w:val="24"/>
          <w:szCs w:val="24"/>
        </w:rPr>
        <w:t xml:space="preserve">n issue I would look </w:t>
      </w:r>
      <w:r w:rsidR="000606DA" w:rsidRPr="003C7D7E">
        <w:rPr>
          <w:rFonts w:ascii="Arial" w:hAnsi="Arial" w:cs="Arial"/>
          <w:sz w:val="24"/>
          <w:szCs w:val="24"/>
        </w:rPr>
        <w:t xml:space="preserve">back on </w:t>
      </w:r>
      <w:r w:rsidR="00E011D1" w:rsidRPr="003C7D7E">
        <w:rPr>
          <w:rFonts w:ascii="Arial" w:hAnsi="Arial" w:cs="Arial"/>
          <w:sz w:val="24"/>
          <w:szCs w:val="24"/>
        </w:rPr>
        <w:t>when using my behavioural techniques</w:t>
      </w:r>
      <w:r w:rsidR="00985930" w:rsidRPr="003C7D7E">
        <w:rPr>
          <w:rFonts w:ascii="Arial" w:hAnsi="Arial" w:cs="Arial"/>
          <w:sz w:val="24"/>
          <w:szCs w:val="24"/>
        </w:rPr>
        <w:t xml:space="preserve"> </w:t>
      </w:r>
      <w:r w:rsidR="00A12D9B" w:rsidRPr="003C7D7E">
        <w:rPr>
          <w:rFonts w:ascii="Arial" w:hAnsi="Arial" w:cs="Arial"/>
          <w:sz w:val="24"/>
          <w:szCs w:val="24"/>
        </w:rPr>
        <w:t xml:space="preserve">is judging whether a </w:t>
      </w:r>
      <w:proofErr w:type="gramStart"/>
      <w:r w:rsidR="00A12D9B" w:rsidRPr="003C7D7E">
        <w:rPr>
          <w:rFonts w:ascii="Arial" w:hAnsi="Arial" w:cs="Arial"/>
          <w:sz w:val="24"/>
          <w:szCs w:val="24"/>
        </w:rPr>
        <w:t>particular situation</w:t>
      </w:r>
      <w:proofErr w:type="gramEnd"/>
      <w:r w:rsidR="00A12D9B" w:rsidRPr="003C7D7E">
        <w:rPr>
          <w:rFonts w:ascii="Arial" w:hAnsi="Arial" w:cs="Arial"/>
          <w:sz w:val="24"/>
          <w:szCs w:val="24"/>
        </w:rPr>
        <w:t xml:space="preserve"> is what it seems.</w:t>
      </w:r>
      <w:r w:rsidR="00E011D1" w:rsidRPr="003C7D7E">
        <w:rPr>
          <w:rFonts w:ascii="Arial" w:hAnsi="Arial" w:cs="Arial"/>
          <w:sz w:val="24"/>
          <w:szCs w:val="24"/>
        </w:rPr>
        <w:t xml:space="preserve"> For example, I had called a student’s name in front of the class and asked them whether they were working as they were not writing, before finding out at the end of the lesson that they had already written the work. To resolve this issue, I feel that I should walk around the class more often and glance at the</w:t>
      </w:r>
      <w:r w:rsidR="000606DA" w:rsidRPr="003C7D7E">
        <w:rPr>
          <w:rFonts w:ascii="Arial" w:hAnsi="Arial" w:cs="Arial"/>
          <w:sz w:val="24"/>
          <w:szCs w:val="24"/>
        </w:rPr>
        <w:t xml:space="preserve"> students’</w:t>
      </w:r>
      <w:r w:rsidR="00E011D1" w:rsidRPr="003C7D7E">
        <w:rPr>
          <w:rFonts w:ascii="Arial" w:hAnsi="Arial" w:cs="Arial"/>
          <w:sz w:val="24"/>
          <w:szCs w:val="24"/>
        </w:rPr>
        <w:t xml:space="preserve"> books to make sure the work is written down. This would save me from </w:t>
      </w:r>
      <w:r w:rsidR="000606DA" w:rsidRPr="003C7D7E">
        <w:rPr>
          <w:rFonts w:ascii="Arial" w:hAnsi="Arial" w:cs="Arial"/>
          <w:sz w:val="24"/>
          <w:szCs w:val="24"/>
        </w:rPr>
        <w:t>misinterpreting any</w:t>
      </w:r>
      <w:r w:rsidR="00E011D1" w:rsidRPr="003C7D7E">
        <w:rPr>
          <w:rFonts w:ascii="Arial" w:hAnsi="Arial" w:cs="Arial"/>
          <w:sz w:val="24"/>
          <w:szCs w:val="24"/>
        </w:rPr>
        <w:t xml:space="preserve"> situations and would reduce the chance of a potential conflict.</w:t>
      </w:r>
    </w:p>
    <w:p w:rsidR="00284B9A" w:rsidRPr="003C7D7E" w:rsidRDefault="008F6C28" w:rsidP="003C7D7E">
      <w:pPr>
        <w:spacing w:line="480" w:lineRule="auto"/>
        <w:ind w:firstLine="720"/>
        <w:rPr>
          <w:rFonts w:ascii="Arial" w:hAnsi="Arial" w:cs="Arial"/>
          <w:sz w:val="24"/>
          <w:szCs w:val="24"/>
        </w:rPr>
      </w:pPr>
      <w:r w:rsidRPr="003C7D7E">
        <w:rPr>
          <w:rFonts w:ascii="Arial" w:hAnsi="Arial" w:cs="Arial"/>
          <w:sz w:val="24"/>
          <w:szCs w:val="24"/>
        </w:rPr>
        <w:t>I fe</w:t>
      </w:r>
      <w:r w:rsidR="00A12D9B" w:rsidRPr="003C7D7E">
        <w:rPr>
          <w:rFonts w:ascii="Arial" w:hAnsi="Arial" w:cs="Arial"/>
          <w:sz w:val="24"/>
          <w:szCs w:val="24"/>
        </w:rPr>
        <w:t>el</w:t>
      </w:r>
      <w:r w:rsidRPr="003C7D7E">
        <w:rPr>
          <w:rFonts w:ascii="Arial" w:hAnsi="Arial" w:cs="Arial"/>
          <w:sz w:val="24"/>
          <w:szCs w:val="24"/>
        </w:rPr>
        <w:t xml:space="preserve"> that I had met the learners</w:t>
      </w:r>
      <w:r w:rsidR="006F47FE" w:rsidRPr="003C7D7E">
        <w:rPr>
          <w:rFonts w:ascii="Arial" w:hAnsi="Arial" w:cs="Arial"/>
          <w:sz w:val="24"/>
          <w:szCs w:val="24"/>
        </w:rPr>
        <w:t>’</w:t>
      </w:r>
      <w:r w:rsidRPr="003C7D7E">
        <w:rPr>
          <w:rFonts w:ascii="Arial" w:hAnsi="Arial" w:cs="Arial"/>
          <w:sz w:val="24"/>
          <w:szCs w:val="24"/>
        </w:rPr>
        <w:t xml:space="preserve"> needs (QTS S3.2.4) by differentiating the way I taught </w:t>
      </w:r>
      <w:r w:rsidR="000606DA" w:rsidRPr="003C7D7E">
        <w:rPr>
          <w:rFonts w:ascii="Arial" w:hAnsi="Arial" w:cs="Arial"/>
          <w:sz w:val="24"/>
          <w:szCs w:val="24"/>
        </w:rPr>
        <w:t xml:space="preserve">the students </w:t>
      </w:r>
      <w:r w:rsidRPr="003C7D7E">
        <w:rPr>
          <w:rFonts w:ascii="Arial" w:hAnsi="Arial" w:cs="Arial"/>
          <w:sz w:val="24"/>
          <w:szCs w:val="24"/>
        </w:rPr>
        <w:t xml:space="preserve">(QTS S3.3.4) in the classroom. As I provided the </w:t>
      </w:r>
      <w:r w:rsidR="000606DA" w:rsidRPr="003C7D7E">
        <w:rPr>
          <w:rFonts w:ascii="Arial" w:hAnsi="Arial" w:cs="Arial"/>
          <w:sz w:val="24"/>
          <w:szCs w:val="24"/>
        </w:rPr>
        <w:t>MAT</w:t>
      </w:r>
      <w:r w:rsidRPr="003C7D7E">
        <w:rPr>
          <w:rFonts w:ascii="Arial" w:hAnsi="Arial" w:cs="Arial"/>
          <w:sz w:val="24"/>
          <w:szCs w:val="24"/>
        </w:rPr>
        <w:t xml:space="preserve"> students with different tasks compared to the rest of the class, I feel that all the students were challenged in a way that would not be too far of a reach for them to achieve. </w:t>
      </w:r>
      <w:r w:rsidR="006F0D23" w:rsidRPr="003C7D7E">
        <w:rPr>
          <w:rFonts w:ascii="Arial" w:hAnsi="Arial" w:cs="Arial"/>
          <w:sz w:val="24"/>
          <w:szCs w:val="24"/>
        </w:rPr>
        <w:t xml:space="preserve">The first task was to practice using the adjectives and adverbs </w:t>
      </w:r>
      <w:r w:rsidR="000606DA" w:rsidRPr="003C7D7E">
        <w:rPr>
          <w:rFonts w:ascii="Arial" w:hAnsi="Arial" w:cs="Arial"/>
          <w:sz w:val="24"/>
          <w:szCs w:val="24"/>
        </w:rPr>
        <w:t>that were</w:t>
      </w:r>
      <w:r w:rsidR="006F0D23" w:rsidRPr="003C7D7E">
        <w:rPr>
          <w:rFonts w:ascii="Arial" w:hAnsi="Arial" w:cs="Arial"/>
          <w:sz w:val="24"/>
          <w:szCs w:val="24"/>
        </w:rPr>
        <w:t xml:space="preserve"> taught in the lesson, before moving on to an extension task where all </w:t>
      </w:r>
      <w:r w:rsidR="00A12D9B" w:rsidRPr="003C7D7E">
        <w:rPr>
          <w:rFonts w:ascii="Arial" w:hAnsi="Arial" w:cs="Arial"/>
          <w:sz w:val="24"/>
          <w:szCs w:val="24"/>
        </w:rPr>
        <w:t xml:space="preserve">the </w:t>
      </w:r>
      <w:r w:rsidR="006F0D23" w:rsidRPr="003C7D7E">
        <w:rPr>
          <w:rFonts w:ascii="Arial" w:hAnsi="Arial" w:cs="Arial"/>
          <w:sz w:val="24"/>
          <w:szCs w:val="24"/>
        </w:rPr>
        <w:t xml:space="preserve">students </w:t>
      </w:r>
      <w:r w:rsidR="000606DA" w:rsidRPr="003C7D7E">
        <w:rPr>
          <w:rFonts w:ascii="Arial" w:hAnsi="Arial" w:cs="Arial"/>
          <w:sz w:val="24"/>
          <w:szCs w:val="24"/>
        </w:rPr>
        <w:t>were</w:t>
      </w:r>
      <w:r w:rsidR="006F0D23" w:rsidRPr="003C7D7E">
        <w:rPr>
          <w:rFonts w:ascii="Arial" w:hAnsi="Arial" w:cs="Arial"/>
          <w:sz w:val="24"/>
          <w:szCs w:val="24"/>
        </w:rPr>
        <w:t xml:space="preserve"> to create a story. The differentiation came from the questions in the task, where the MAT students had less guidance and support and had higher expectations in their success criteria. I </w:t>
      </w:r>
      <w:r w:rsidR="00985930" w:rsidRPr="003C7D7E">
        <w:rPr>
          <w:rFonts w:ascii="Arial" w:hAnsi="Arial" w:cs="Arial"/>
          <w:sz w:val="24"/>
          <w:szCs w:val="24"/>
        </w:rPr>
        <w:t>also</w:t>
      </w:r>
      <w:r w:rsidR="006F0D23" w:rsidRPr="003C7D7E">
        <w:rPr>
          <w:rFonts w:ascii="Arial" w:hAnsi="Arial" w:cs="Arial"/>
          <w:sz w:val="24"/>
          <w:szCs w:val="24"/>
        </w:rPr>
        <w:t xml:space="preserve"> print</w:t>
      </w:r>
      <w:r w:rsidR="00985930" w:rsidRPr="003C7D7E">
        <w:rPr>
          <w:rFonts w:ascii="Arial" w:hAnsi="Arial" w:cs="Arial"/>
          <w:sz w:val="24"/>
          <w:szCs w:val="24"/>
        </w:rPr>
        <w:t>ed</w:t>
      </w:r>
      <w:r w:rsidR="006F0D23" w:rsidRPr="003C7D7E">
        <w:rPr>
          <w:rFonts w:ascii="Arial" w:hAnsi="Arial" w:cs="Arial"/>
          <w:sz w:val="24"/>
          <w:szCs w:val="24"/>
        </w:rPr>
        <w:t xml:space="preserve"> out some extra resources in case there were any MAT students who found the work too challenging or any level 4</w:t>
      </w:r>
      <w:r w:rsidR="000606DA" w:rsidRPr="003C7D7E">
        <w:rPr>
          <w:rFonts w:ascii="Arial" w:hAnsi="Arial" w:cs="Arial"/>
          <w:sz w:val="24"/>
          <w:szCs w:val="24"/>
        </w:rPr>
        <w:t xml:space="preserve"> and </w:t>
      </w:r>
      <w:r w:rsidR="006F0D23" w:rsidRPr="003C7D7E">
        <w:rPr>
          <w:rFonts w:ascii="Arial" w:hAnsi="Arial" w:cs="Arial"/>
          <w:sz w:val="24"/>
          <w:szCs w:val="24"/>
        </w:rPr>
        <w:t>5 students who thought they could try a level 6 task. By</w:t>
      </w:r>
      <w:r w:rsidR="000606DA" w:rsidRPr="003C7D7E">
        <w:rPr>
          <w:rFonts w:ascii="Arial" w:hAnsi="Arial" w:cs="Arial"/>
          <w:sz w:val="24"/>
          <w:szCs w:val="24"/>
        </w:rPr>
        <w:t xml:space="preserve"> giving </w:t>
      </w:r>
      <w:r w:rsidR="006F0D23" w:rsidRPr="003C7D7E">
        <w:rPr>
          <w:rFonts w:ascii="Arial" w:hAnsi="Arial" w:cs="Arial"/>
          <w:sz w:val="24"/>
          <w:szCs w:val="24"/>
        </w:rPr>
        <w:t xml:space="preserve">the student the option to either challenge themselves or have more support, I felt that I was able to remove any set expectations and let the student </w:t>
      </w:r>
      <w:r w:rsidR="000606DA" w:rsidRPr="003C7D7E">
        <w:rPr>
          <w:rFonts w:ascii="Arial" w:hAnsi="Arial" w:cs="Arial"/>
          <w:sz w:val="24"/>
          <w:szCs w:val="24"/>
        </w:rPr>
        <w:t xml:space="preserve">attempt the tasks </w:t>
      </w:r>
      <w:r w:rsidR="006F0D23" w:rsidRPr="003C7D7E">
        <w:rPr>
          <w:rFonts w:ascii="Arial" w:hAnsi="Arial" w:cs="Arial"/>
          <w:sz w:val="24"/>
          <w:szCs w:val="24"/>
        </w:rPr>
        <w:t>without the pressure of having to strive for a higher level</w:t>
      </w:r>
      <w:r w:rsidR="000606DA" w:rsidRPr="003C7D7E">
        <w:rPr>
          <w:rFonts w:ascii="Arial" w:hAnsi="Arial" w:cs="Arial"/>
          <w:sz w:val="24"/>
          <w:szCs w:val="24"/>
        </w:rPr>
        <w:t xml:space="preserve"> </w:t>
      </w:r>
      <w:r w:rsidR="00A12D9B" w:rsidRPr="003C7D7E">
        <w:rPr>
          <w:rFonts w:ascii="Arial" w:hAnsi="Arial" w:cs="Arial"/>
          <w:sz w:val="24"/>
          <w:szCs w:val="24"/>
        </w:rPr>
        <w:t xml:space="preserve">even </w:t>
      </w:r>
      <w:r w:rsidR="000606DA" w:rsidRPr="003C7D7E">
        <w:rPr>
          <w:rFonts w:ascii="Arial" w:hAnsi="Arial" w:cs="Arial"/>
          <w:sz w:val="24"/>
          <w:szCs w:val="24"/>
        </w:rPr>
        <w:t>if they were not confident</w:t>
      </w:r>
      <w:r w:rsidR="006F0D23" w:rsidRPr="003C7D7E">
        <w:rPr>
          <w:rFonts w:ascii="Arial" w:hAnsi="Arial" w:cs="Arial"/>
          <w:sz w:val="24"/>
          <w:szCs w:val="24"/>
        </w:rPr>
        <w:t>. I fe</w:t>
      </w:r>
      <w:r w:rsidR="00A12D9B" w:rsidRPr="003C7D7E">
        <w:rPr>
          <w:rFonts w:ascii="Arial" w:hAnsi="Arial" w:cs="Arial"/>
          <w:sz w:val="24"/>
          <w:szCs w:val="24"/>
        </w:rPr>
        <w:t>el</w:t>
      </w:r>
      <w:r w:rsidR="006F0D23" w:rsidRPr="003C7D7E">
        <w:rPr>
          <w:rFonts w:ascii="Arial" w:hAnsi="Arial" w:cs="Arial"/>
          <w:sz w:val="24"/>
          <w:szCs w:val="24"/>
        </w:rPr>
        <w:t xml:space="preserve"> that I also </w:t>
      </w:r>
      <w:r w:rsidR="00A12D9B" w:rsidRPr="003C7D7E">
        <w:rPr>
          <w:rFonts w:ascii="Arial" w:hAnsi="Arial" w:cs="Arial"/>
          <w:sz w:val="24"/>
          <w:szCs w:val="24"/>
        </w:rPr>
        <w:t>provided</w:t>
      </w:r>
      <w:r w:rsidR="006F0D23" w:rsidRPr="003C7D7E">
        <w:rPr>
          <w:rFonts w:ascii="Arial" w:hAnsi="Arial" w:cs="Arial"/>
          <w:sz w:val="24"/>
          <w:szCs w:val="24"/>
        </w:rPr>
        <w:t xml:space="preserve"> for </w:t>
      </w:r>
      <w:r w:rsidR="006F0D23" w:rsidRPr="003C7D7E">
        <w:rPr>
          <w:rFonts w:ascii="Arial" w:hAnsi="Arial" w:cs="Arial"/>
          <w:sz w:val="24"/>
          <w:szCs w:val="24"/>
        </w:rPr>
        <w:lastRenderedPageBreak/>
        <w:t xml:space="preserve">the student who required Special Educational Needs </w:t>
      </w:r>
      <w:r w:rsidR="000606DA" w:rsidRPr="003C7D7E">
        <w:rPr>
          <w:rFonts w:ascii="Arial" w:hAnsi="Arial" w:cs="Arial"/>
          <w:sz w:val="24"/>
          <w:szCs w:val="24"/>
        </w:rPr>
        <w:t xml:space="preserve">(SEN) </w:t>
      </w:r>
      <w:r w:rsidR="006F0D23" w:rsidRPr="003C7D7E">
        <w:rPr>
          <w:rFonts w:ascii="Arial" w:hAnsi="Arial" w:cs="Arial"/>
          <w:sz w:val="24"/>
          <w:szCs w:val="24"/>
        </w:rPr>
        <w:t>(QTS S2.6)</w:t>
      </w:r>
      <w:r w:rsidR="00952C65" w:rsidRPr="003C7D7E">
        <w:rPr>
          <w:rFonts w:ascii="Arial" w:hAnsi="Arial" w:cs="Arial"/>
          <w:sz w:val="24"/>
          <w:szCs w:val="24"/>
        </w:rPr>
        <w:t xml:space="preserve"> as I made sure to make the tasks imaginative and supportive, where there would be set sentences and the student would have to fill in the blanks with any word of their choosing. I felt that </w:t>
      </w:r>
      <w:r w:rsidR="000606DA" w:rsidRPr="003C7D7E">
        <w:rPr>
          <w:rFonts w:ascii="Arial" w:hAnsi="Arial" w:cs="Arial"/>
          <w:sz w:val="24"/>
          <w:szCs w:val="24"/>
        </w:rPr>
        <w:t xml:space="preserve">by </w:t>
      </w:r>
      <w:r w:rsidR="00952C65" w:rsidRPr="003C7D7E">
        <w:rPr>
          <w:rFonts w:ascii="Arial" w:hAnsi="Arial" w:cs="Arial"/>
          <w:sz w:val="24"/>
          <w:szCs w:val="24"/>
        </w:rPr>
        <w:t>making all the level 4</w:t>
      </w:r>
      <w:r w:rsidR="000606DA" w:rsidRPr="003C7D7E">
        <w:rPr>
          <w:rFonts w:ascii="Arial" w:hAnsi="Arial" w:cs="Arial"/>
          <w:sz w:val="24"/>
          <w:szCs w:val="24"/>
        </w:rPr>
        <w:t xml:space="preserve"> and </w:t>
      </w:r>
      <w:r w:rsidR="00952C65" w:rsidRPr="003C7D7E">
        <w:rPr>
          <w:rFonts w:ascii="Arial" w:hAnsi="Arial" w:cs="Arial"/>
          <w:sz w:val="24"/>
          <w:szCs w:val="24"/>
        </w:rPr>
        <w:t xml:space="preserve">5 tasks like this, the student requiring SEN would not feel singled out and would be able to enjoy the task with their colleagues. As the SEN student suffered from ADHD, I also decided to give them a soft ball which they would be able to squeeze under the table to keep their hands from fidgeting. I felt that it was important to establish </w:t>
      </w:r>
      <w:r w:rsidR="000606DA" w:rsidRPr="003C7D7E">
        <w:rPr>
          <w:rFonts w:ascii="Arial" w:hAnsi="Arial" w:cs="Arial"/>
          <w:sz w:val="24"/>
          <w:szCs w:val="24"/>
        </w:rPr>
        <w:t>rules when the student was holding</w:t>
      </w:r>
      <w:r w:rsidR="00952C65" w:rsidRPr="003C7D7E">
        <w:rPr>
          <w:rFonts w:ascii="Arial" w:hAnsi="Arial" w:cs="Arial"/>
          <w:sz w:val="24"/>
          <w:szCs w:val="24"/>
        </w:rPr>
        <w:t xml:space="preserve"> the ball as it could have led to potential problems such as the student using it to distract the rest of the class. </w:t>
      </w:r>
      <w:r w:rsidR="00985930" w:rsidRPr="003C7D7E">
        <w:rPr>
          <w:rFonts w:ascii="Arial" w:hAnsi="Arial" w:cs="Arial"/>
          <w:sz w:val="24"/>
          <w:szCs w:val="24"/>
        </w:rPr>
        <w:t>However, w</w:t>
      </w:r>
      <w:r w:rsidR="00952C65" w:rsidRPr="003C7D7E">
        <w:rPr>
          <w:rFonts w:ascii="Arial" w:hAnsi="Arial" w:cs="Arial"/>
          <w:sz w:val="24"/>
          <w:szCs w:val="24"/>
        </w:rPr>
        <w:t>hen looking back at my seating plan, I</w:t>
      </w:r>
      <w:r w:rsidR="005570C4" w:rsidRPr="003C7D7E">
        <w:rPr>
          <w:rFonts w:ascii="Arial" w:hAnsi="Arial" w:cs="Arial"/>
          <w:sz w:val="24"/>
          <w:szCs w:val="24"/>
        </w:rPr>
        <w:t xml:space="preserve"> think that I</w:t>
      </w:r>
      <w:r w:rsidR="00952C65" w:rsidRPr="003C7D7E">
        <w:rPr>
          <w:rFonts w:ascii="Arial" w:hAnsi="Arial" w:cs="Arial"/>
          <w:sz w:val="24"/>
          <w:szCs w:val="24"/>
        </w:rPr>
        <w:t xml:space="preserve"> should not have </w:t>
      </w:r>
      <w:r w:rsidR="00985930" w:rsidRPr="003C7D7E">
        <w:rPr>
          <w:rFonts w:ascii="Arial" w:hAnsi="Arial" w:cs="Arial"/>
          <w:sz w:val="24"/>
          <w:szCs w:val="24"/>
        </w:rPr>
        <w:t>separated the</w:t>
      </w:r>
      <w:r w:rsidR="00952C65" w:rsidRPr="003C7D7E">
        <w:rPr>
          <w:rFonts w:ascii="Arial" w:hAnsi="Arial" w:cs="Arial"/>
          <w:sz w:val="24"/>
          <w:szCs w:val="24"/>
        </w:rPr>
        <w:t xml:space="preserve"> MAT students </w:t>
      </w:r>
      <w:r w:rsidR="00985930" w:rsidRPr="003C7D7E">
        <w:rPr>
          <w:rFonts w:ascii="Arial" w:hAnsi="Arial" w:cs="Arial"/>
          <w:sz w:val="24"/>
          <w:szCs w:val="24"/>
        </w:rPr>
        <w:t xml:space="preserve">from </w:t>
      </w:r>
      <w:r w:rsidR="00952C65" w:rsidRPr="003C7D7E">
        <w:rPr>
          <w:rFonts w:ascii="Arial" w:hAnsi="Arial" w:cs="Arial"/>
          <w:sz w:val="24"/>
          <w:szCs w:val="24"/>
        </w:rPr>
        <w:t>the rest of the class. Whilst the separation made it easier for me to provide the MAT students with more challenging task</w:t>
      </w:r>
      <w:r w:rsidR="00A12D9B" w:rsidRPr="003C7D7E">
        <w:rPr>
          <w:rFonts w:ascii="Arial" w:hAnsi="Arial" w:cs="Arial"/>
          <w:sz w:val="24"/>
          <w:szCs w:val="24"/>
        </w:rPr>
        <w:t>s</w:t>
      </w:r>
      <w:r w:rsidR="00952C65" w:rsidRPr="003C7D7E">
        <w:rPr>
          <w:rFonts w:ascii="Arial" w:hAnsi="Arial" w:cs="Arial"/>
          <w:sz w:val="24"/>
          <w:szCs w:val="24"/>
        </w:rPr>
        <w:t xml:space="preserve"> without making the rest of the class feel inferior, I fe</w:t>
      </w:r>
      <w:r w:rsidR="00A12D9B" w:rsidRPr="003C7D7E">
        <w:rPr>
          <w:rFonts w:ascii="Arial" w:hAnsi="Arial" w:cs="Arial"/>
          <w:sz w:val="24"/>
          <w:szCs w:val="24"/>
        </w:rPr>
        <w:t>el</w:t>
      </w:r>
      <w:r w:rsidR="00952C65" w:rsidRPr="003C7D7E">
        <w:rPr>
          <w:rFonts w:ascii="Arial" w:hAnsi="Arial" w:cs="Arial"/>
          <w:sz w:val="24"/>
          <w:szCs w:val="24"/>
        </w:rPr>
        <w:t xml:space="preserve"> that this separat</w:t>
      </w:r>
      <w:r w:rsidR="005570C4" w:rsidRPr="003C7D7E">
        <w:rPr>
          <w:rFonts w:ascii="Arial" w:hAnsi="Arial" w:cs="Arial"/>
          <w:sz w:val="24"/>
          <w:szCs w:val="24"/>
        </w:rPr>
        <w:t>ion</w:t>
      </w:r>
      <w:r w:rsidR="00952C65" w:rsidRPr="003C7D7E">
        <w:rPr>
          <w:rFonts w:ascii="Arial" w:hAnsi="Arial" w:cs="Arial"/>
          <w:sz w:val="24"/>
          <w:szCs w:val="24"/>
        </w:rPr>
        <w:t xml:space="preserve"> greatly reduced Vygotsky’s Zone of Proximal Development, as the level 5 students were not surrounded by any students with higher grades, and the level 6 students did not have a chance to see what separated them from the lower levels. </w:t>
      </w:r>
      <w:r w:rsidR="00172276" w:rsidRPr="003C7D7E">
        <w:rPr>
          <w:rFonts w:ascii="Arial" w:hAnsi="Arial" w:cs="Arial"/>
          <w:sz w:val="24"/>
          <w:szCs w:val="24"/>
        </w:rPr>
        <w:t>If I were to do the lesson again, I would change the seating plan and place all the students alongside each other so that there w</w:t>
      </w:r>
      <w:r w:rsidR="00F5617F" w:rsidRPr="003C7D7E">
        <w:rPr>
          <w:rFonts w:ascii="Arial" w:hAnsi="Arial" w:cs="Arial"/>
          <w:sz w:val="24"/>
          <w:szCs w:val="24"/>
        </w:rPr>
        <w:t>ould be</w:t>
      </w:r>
      <w:r w:rsidR="00172276" w:rsidRPr="003C7D7E">
        <w:rPr>
          <w:rFonts w:ascii="Arial" w:hAnsi="Arial" w:cs="Arial"/>
          <w:sz w:val="24"/>
          <w:szCs w:val="24"/>
        </w:rPr>
        <w:t xml:space="preserve"> a mixture of levels within a group.</w:t>
      </w:r>
    </w:p>
    <w:p w:rsidR="00682D24" w:rsidRPr="003C7D7E" w:rsidRDefault="00284B9A" w:rsidP="003C7D7E">
      <w:pPr>
        <w:spacing w:line="480" w:lineRule="auto"/>
        <w:ind w:firstLine="720"/>
        <w:rPr>
          <w:rFonts w:ascii="Arial" w:hAnsi="Arial" w:cs="Arial"/>
          <w:sz w:val="24"/>
          <w:szCs w:val="24"/>
        </w:rPr>
      </w:pPr>
      <w:r w:rsidRPr="003C7D7E">
        <w:rPr>
          <w:rFonts w:ascii="Arial" w:hAnsi="Arial" w:cs="Arial"/>
          <w:sz w:val="24"/>
          <w:szCs w:val="24"/>
        </w:rPr>
        <w:t xml:space="preserve">The most pivotal aspect in my microteach was my time management </w:t>
      </w:r>
      <w:r w:rsidR="00A80B5D" w:rsidRPr="003C7D7E">
        <w:rPr>
          <w:rFonts w:ascii="Arial" w:hAnsi="Arial" w:cs="Arial"/>
          <w:sz w:val="24"/>
          <w:szCs w:val="24"/>
        </w:rPr>
        <w:t>(</w:t>
      </w:r>
      <w:r w:rsidR="008F665F" w:rsidRPr="003C7D7E">
        <w:rPr>
          <w:rFonts w:ascii="Arial" w:hAnsi="Arial" w:cs="Arial"/>
          <w:sz w:val="24"/>
          <w:szCs w:val="24"/>
        </w:rPr>
        <w:t xml:space="preserve">QTS </w:t>
      </w:r>
      <w:r w:rsidR="00A80B5D" w:rsidRPr="003C7D7E">
        <w:rPr>
          <w:rFonts w:ascii="Arial" w:hAnsi="Arial" w:cs="Arial"/>
          <w:sz w:val="24"/>
          <w:szCs w:val="24"/>
        </w:rPr>
        <w:t xml:space="preserve">S3.3.7). </w:t>
      </w:r>
      <w:r w:rsidR="001366AA" w:rsidRPr="003C7D7E">
        <w:rPr>
          <w:rFonts w:ascii="Arial" w:hAnsi="Arial" w:cs="Arial"/>
          <w:sz w:val="24"/>
          <w:szCs w:val="24"/>
        </w:rPr>
        <w:t xml:space="preserve">I decided to time each aspect of my lesson so that I could finish the content I wanted to teach. The aspects I timed included the time I would spend talking about </w:t>
      </w:r>
      <w:r w:rsidR="005570C4" w:rsidRPr="003C7D7E">
        <w:rPr>
          <w:rFonts w:ascii="Arial" w:hAnsi="Arial" w:cs="Arial"/>
          <w:sz w:val="24"/>
          <w:szCs w:val="24"/>
        </w:rPr>
        <w:t>each</w:t>
      </w:r>
      <w:r w:rsidR="001366AA" w:rsidRPr="003C7D7E">
        <w:rPr>
          <w:rFonts w:ascii="Arial" w:hAnsi="Arial" w:cs="Arial"/>
          <w:sz w:val="24"/>
          <w:szCs w:val="24"/>
        </w:rPr>
        <w:t xml:space="preserve"> slide and the time I would give the students to complete the tasks I had set for them. </w:t>
      </w:r>
      <w:r w:rsidR="00682D24" w:rsidRPr="003C7D7E">
        <w:rPr>
          <w:rFonts w:ascii="Arial" w:hAnsi="Arial" w:cs="Arial"/>
          <w:sz w:val="24"/>
          <w:szCs w:val="24"/>
        </w:rPr>
        <w:t>I thought that timing the students to complete a task and making sure they were aware of t</w:t>
      </w:r>
      <w:r w:rsidR="005570C4" w:rsidRPr="003C7D7E">
        <w:rPr>
          <w:rFonts w:ascii="Arial" w:hAnsi="Arial" w:cs="Arial"/>
          <w:sz w:val="24"/>
          <w:szCs w:val="24"/>
        </w:rPr>
        <w:t>he</w:t>
      </w:r>
      <w:r w:rsidR="00682D24" w:rsidRPr="003C7D7E">
        <w:rPr>
          <w:rFonts w:ascii="Arial" w:hAnsi="Arial" w:cs="Arial"/>
          <w:sz w:val="24"/>
          <w:szCs w:val="24"/>
        </w:rPr>
        <w:t xml:space="preserve"> time they had was </w:t>
      </w:r>
      <w:r w:rsidR="005570C4" w:rsidRPr="003C7D7E">
        <w:rPr>
          <w:rFonts w:ascii="Arial" w:hAnsi="Arial" w:cs="Arial"/>
          <w:sz w:val="24"/>
          <w:szCs w:val="24"/>
        </w:rPr>
        <w:t>important, as</w:t>
      </w:r>
      <w:r w:rsidR="00682D24" w:rsidRPr="003C7D7E">
        <w:rPr>
          <w:rFonts w:ascii="Arial" w:hAnsi="Arial" w:cs="Arial"/>
          <w:sz w:val="24"/>
          <w:szCs w:val="24"/>
        </w:rPr>
        <w:t xml:space="preserve"> it meant that the students would </w:t>
      </w:r>
      <w:r w:rsidR="00682D24" w:rsidRPr="003C7D7E">
        <w:rPr>
          <w:rFonts w:ascii="Arial" w:hAnsi="Arial" w:cs="Arial"/>
          <w:sz w:val="24"/>
          <w:szCs w:val="24"/>
        </w:rPr>
        <w:lastRenderedPageBreak/>
        <w:t xml:space="preserve">not lack concentration as they knew they only had a limited amount of time to write down the information they needed. However, my time management </w:t>
      </w:r>
      <w:r w:rsidR="00A12D9B" w:rsidRPr="003C7D7E">
        <w:rPr>
          <w:rFonts w:ascii="Arial" w:hAnsi="Arial" w:cs="Arial"/>
          <w:sz w:val="24"/>
          <w:szCs w:val="24"/>
        </w:rPr>
        <w:t xml:space="preserve">had come under threat as the lesson continued, which </w:t>
      </w:r>
      <w:r w:rsidR="00682D24" w:rsidRPr="003C7D7E">
        <w:rPr>
          <w:rFonts w:ascii="Arial" w:hAnsi="Arial" w:cs="Arial"/>
          <w:sz w:val="24"/>
          <w:szCs w:val="24"/>
        </w:rPr>
        <w:t>became a big problem</w:t>
      </w:r>
      <w:r w:rsidR="00AF2612" w:rsidRPr="003C7D7E">
        <w:rPr>
          <w:rFonts w:ascii="Arial" w:hAnsi="Arial" w:cs="Arial"/>
          <w:sz w:val="24"/>
          <w:szCs w:val="24"/>
        </w:rPr>
        <w:t xml:space="preserve">. </w:t>
      </w:r>
      <w:r w:rsidR="00682D24" w:rsidRPr="003C7D7E">
        <w:rPr>
          <w:rFonts w:ascii="Arial" w:hAnsi="Arial" w:cs="Arial"/>
          <w:sz w:val="24"/>
          <w:szCs w:val="24"/>
        </w:rPr>
        <w:t xml:space="preserve">As I had forgotten to </w:t>
      </w:r>
      <w:r w:rsidR="005570C4" w:rsidRPr="003C7D7E">
        <w:rPr>
          <w:rFonts w:ascii="Arial" w:hAnsi="Arial" w:cs="Arial"/>
          <w:sz w:val="24"/>
          <w:szCs w:val="24"/>
        </w:rPr>
        <w:t xml:space="preserve">be flexible in my time management by </w:t>
      </w:r>
      <w:r w:rsidR="00682D24" w:rsidRPr="003C7D7E">
        <w:rPr>
          <w:rFonts w:ascii="Arial" w:hAnsi="Arial" w:cs="Arial"/>
          <w:sz w:val="24"/>
          <w:szCs w:val="24"/>
        </w:rPr>
        <w:t>allow</w:t>
      </w:r>
      <w:r w:rsidR="005570C4" w:rsidRPr="003C7D7E">
        <w:rPr>
          <w:rFonts w:ascii="Arial" w:hAnsi="Arial" w:cs="Arial"/>
          <w:sz w:val="24"/>
          <w:szCs w:val="24"/>
        </w:rPr>
        <w:t>ing</w:t>
      </w:r>
      <w:r w:rsidR="00682D24" w:rsidRPr="003C7D7E">
        <w:rPr>
          <w:rFonts w:ascii="Arial" w:hAnsi="Arial" w:cs="Arial"/>
          <w:sz w:val="24"/>
          <w:szCs w:val="24"/>
        </w:rPr>
        <w:t xml:space="preserve"> time for any potential distractions or questions in the classroom, </w:t>
      </w:r>
      <w:r w:rsidR="005570C4" w:rsidRPr="003C7D7E">
        <w:rPr>
          <w:rFonts w:ascii="Arial" w:hAnsi="Arial" w:cs="Arial"/>
          <w:sz w:val="24"/>
          <w:szCs w:val="24"/>
        </w:rPr>
        <w:t>the time I had to teach the content was decreased.</w:t>
      </w:r>
      <w:r w:rsidR="00682D24" w:rsidRPr="003C7D7E">
        <w:rPr>
          <w:rFonts w:ascii="Arial" w:hAnsi="Arial" w:cs="Arial"/>
          <w:sz w:val="24"/>
          <w:szCs w:val="24"/>
        </w:rPr>
        <w:t xml:space="preserve"> At the time, I decided to correct this situation by </w:t>
      </w:r>
      <w:r w:rsidR="005570C4" w:rsidRPr="003C7D7E">
        <w:rPr>
          <w:rFonts w:ascii="Arial" w:hAnsi="Arial" w:cs="Arial"/>
          <w:sz w:val="24"/>
          <w:szCs w:val="24"/>
        </w:rPr>
        <w:t>hastening the pace in which I presented the content and left no</w:t>
      </w:r>
      <w:r w:rsidR="00682D24" w:rsidRPr="003C7D7E">
        <w:rPr>
          <w:rFonts w:ascii="Arial" w:hAnsi="Arial" w:cs="Arial"/>
          <w:sz w:val="24"/>
          <w:szCs w:val="24"/>
        </w:rPr>
        <w:t xml:space="preserve"> breaks in between</w:t>
      </w:r>
      <w:r w:rsidR="005570C4" w:rsidRPr="003C7D7E">
        <w:rPr>
          <w:rFonts w:ascii="Arial" w:hAnsi="Arial" w:cs="Arial"/>
          <w:sz w:val="24"/>
          <w:szCs w:val="24"/>
        </w:rPr>
        <w:t xml:space="preserve"> slides</w:t>
      </w:r>
      <w:r w:rsidR="00682D24" w:rsidRPr="003C7D7E">
        <w:rPr>
          <w:rFonts w:ascii="Arial" w:hAnsi="Arial" w:cs="Arial"/>
          <w:sz w:val="24"/>
          <w:szCs w:val="24"/>
        </w:rPr>
        <w:t xml:space="preserve">, which </w:t>
      </w:r>
      <w:r w:rsidR="005570C4" w:rsidRPr="003C7D7E">
        <w:rPr>
          <w:rFonts w:ascii="Arial" w:hAnsi="Arial" w:cs="Arial"/>
          <w:sz w:val="24"/>
          <w:szCs w:val="24"/>
        </w:rPr>
        <w:t>I f</w:t>
      </w:r>
      <w:r w:rsidR="00AF2612" w:rsidRPr="003C7D7E">
        <w:rPr>
          <w:rFonts w:ascii="Arial" w:hAnsi="Arial" w:cs="Arial"/>
          <w:sz w:val="24"/>
          <w:szCs w:val="24"/>
        </w:rPr>
        <w:t>elt</w:t>
      </w:r>
      <w:r w:rsidR="005570C4" w:rsidRPr="003C7D7E">
        <w:rPr>
          <w:rFonts w:ascii="Arial" w:hAnsi="Arial" w:cs="Arial"/>
          <w:sz w:val="24"/>
          <w:szCs w:val="24"/>
        </w:rPr>
        <w:t xml:space="preserve"> was another mistake, </w:t>
      </w:r>
      <w:r w:rsidR="00682D24" w:rsidRPr="003C7D7E">
        <w:rPr>
          <w:rFonts w:ascii="Arial" w:hAnsi="Arial" w:cs="Arial"/>
          <w:sz w:val="24"/>
          <w:szCs w:val="24"/>
        </w:rPr>
        <w:t xml:space="preserve">as the </w:t>
      </w:r>
      <w:r w:rsidR="00654CFF" w:rsidRPr="003C7D7E">
        <w:rPr>
          <w:rFonts w:ascii="Arial" w:hAnsi="Arial" w:cs="Arial"/>
          <w:sz w:val="24"/>
          <w:szCs w:val="24"/>
        </w:rPr>
        <w:t xml:space="preserve">students </w:t>
      </w:r>
      <w:r w:rsidR="005570C4" w:rsidRPr="003C7D7E">
        <w:rPr>
          <w:rFonts w:ascii="Arial" w:hAnsi="Arial" w:cs="Arial"/>
          <w:sz w:val="24"/>
          <w:szCs w:val="24"/>
        </w:rPr>
        <w:t xml:space="preserve">were now just </w:t>
      </w:r>
      <w:r w:rsidR="00654CFF" w:rsidRPr="003C7D7E">
        <w:rPr>
          <w:rFonts w:ascii="Arial" w:hAnsi="Arial" w:cs="Arial"/>
          <w:sz w:val="24"/>
          <w:szCs w:val="24"/>
        </w:rPr>
        <w:t>copying the sentences I was telling them to write. This meant that</w:t>
      </w:r>
      <w:r w:rsidR="006F47FE" w:rsidRPr="003C7D7E">
        <w:rPr>
          <w:rFonts w:ascii="Arial" w:hAnsi="Arial" w:cs="Arial"/>
          <w:sz w:val="24"/>
          <w:szCs w:val="24"/>
        </w:rPr>
        <w:t xml:space="preserve"> the</w:t>
      </w:r>
      <w:r w:rsidR="00654CFF" w:rsidRPr="003C7D7E">
        <w:rPr>
          <w:rFonts w:ascii="Arial" w:hAnsi="Arial" w:cs="Arial"/>
          <w:sz w:val="24"/>
          <w:szCs w:val="24"/>
        </w:rPr>
        <w:t xml:space="preserve"> </w:t>
      </w:r>
      <w:r w:rsidR="00682D24" w:rsidRPr="003C7D7E">
        <w:rPr>
          <w:rFonts w:ascii="Arial" w:hAnsi="Arial" w:cs="Arial"/>
          <w:sz w:val="24"/>
          <w:szCs w:val="24"/>
        </w:rPr>
        <w:t>lesson had become completely teacher-led, with me doing all the talking</w:t>
      </w:r>
      <w:r w:rsidR="00654CFF" w:rsidRPr="003C7D7E">
        <w:rPr>
          <w:rFonts w:ascii="Arial" w:hAnsi="Arial" w:cs="Arial"/>
          <w:sz w:val="24"/>
          <w:szCs w:val="24"/>
        </w:rPr>
        <w:t xml:space="preserve">, which was not </w:t>
      </w:r>
      <w:r w:rsidR="005570C4" w:rsidRPr="003C7D7E">
        <w:rPr>
          <w:rFonts w:ascii="Arial" w:hAnsi="Arial" w:cs="Arial"/>
          <w:sz w:val="24"/>
          <w:szCs w:val="24"/>
        </w:rPr>
        <w:t xml:space="preserve">the strategy I wanted </w:t>
      </w:r>
      <w:r w:rsidR="00654CFF" w:rsidRPr="003C7D7E">
        <w:rPr>
          <w:rFonts w:ascii="Arial" w:hAnsi="Arial" w:cs="Arial"/>
          <w:sz w:val="24"/>
          <w:szCs w:val="24"/>
        </w:rPr>
        <w:t xml:space="preserve">to </w:t>
      </w:r>
      <w:r w:rsidR="005570C4" w:rsidRPr="003C7D7E">
        <w:rPr>
          <w:rFonts w:ascii="Arial" w:hAnsi="Arial" w:cs="Arial"/>
          <w:sz w:val="24"/>
          <w:szCs w:val="24"/>
        </w:rPr>
        <w:t>follow</w:t>
      </w:r>
      <w:r w:rsidR="00654CFF" w:rsidRPr="003C7D7E">
        <w:rPr>
          <w:rFonts w:ascii="Arial" w:hAnsi="Arial" w:cs="Arial"/>
          <w:sz w:val="24"/>
          <w:szCs w:val="24"/>
        </w:rPr>
        <w:t xml:space="preserve"> for the whole lesson</w:t>
      </w:r>
      <w:r w:rsidR="00682D24" w:rsidRPr="003C7D7E">
        <w:rPr>
          <w:rFonts w:ascii="Arial" w:hAnsi="Arial" w:cs="Arial"/>
          <w:sz w:val="24"/>
          <w:szCs w:val="24"/>
        </w:rPr>
        <w:t xml:space="preserve">. The lack of time also meant that I was not able to explore any questions or answers the students </w:t>
      </w:r>
      <w:r w:rsidR="005570C4" w:rsidRPr="003C7D7E">
        <w:rPr>
          <w:rFonts w:ascii="Arial" w:hAnsi="Arial" w:cs="Arial"/>
          <w:sz w:val="24"/>
          <w:szCs w:val="24"/>
        </w:rPr>
        <w:t>provided</w:t>
      </w:r>
      <w:r w:rsidR="00682D24" w:rsidRPr="003C7D7E">
        <w:rPr>
          <w:rFonts w:ascii="Arial" w:hAnsi="Arial" w:cs="Arial"/>
          <w:sz w:val="24"/>
          <w:szCs w:val="24"/>
        </w:rPr>
        <w:t xml:space="preserve">, </w:t>
      </w:r>
      <w:r w:rsidR="005570C4" w:rsidRPr="003C7D7E">
        <w:rPr>
          <w:rFonts w:ascii="Arial" w:hAnsi="Arial" w:cs="Arial"/>
          <w:sz w:val="24"/>
          <w:szCs w:val="24"/>
        </w:rPr>
        <w:t xml:space="preserve">which I felt was a missed </w:t>
      </w:r>
      <w:r w:rsidR="00654CFF" w:rsidRPr="003C7D7E">
        <w:rPr>
          <w:rFonts w:ascii="Arial" w:hAnsi="Arial" w:cs="Arial"/>
          <w:sz w:val="24"/>
          <w:szCs w:val="24"/>
        </w:rPr>
        <w:t>opportunity</w:t>
      </w:r>
      <w:r w:rsidR="005570C4" w:rsidRPr="003C7D7E">
        <w:rPr>
          <w:rFonts w:ascii="Arial" w:hAnsi="Arial" w:cs="Arial"/>
          <w:sz w:val="24"/>
          <w:szCs w:val="24"/>
        </w:rPr>
        <w:t xml:space="preserve">. </w:t>
      </w:r>
      <w:r w:rsidR="00654CFF" w:rsidRPr="003C7D7E">
        <w:rPr>
          <w:rFonts w:ascii="Arial" w:hAnsi="Arial" w:cs="Arial"/>
          <w:sz w:val="24"/>
          <w:szCs w:val="24"/>
        </w:rPr>
        <w:t xml:space="preserve">As my time management was no longer </w:t>
      </w:r>
      <w:r w:rsidR="006F47FE" w:rsidRPr="003C7D7E">
        <w:rPr>
          <w:rFonts w:ascii="Arial" w:hAnsi="Arial" w:cs="Arial"/>
          <w:sz w:val="24"/>
          <w:szCs w:val="24"/>
        </w:rPr>
        <w:t>following my</w:t>
      </w:r>
      <w:r w:rsidR="005570C4" w:rsidRPr="003C7D7E">
        <w:rPr>
          <w:rFonts w:ascii="Arial" w:hAnsi="Arial" w:cs="Arial"/>
          <w:sz w:val="24"/>
          <w:szCs w:val="24"/>
        </w:rPr>
        <w:t xml:space="preserve"> schedule</w:t>
      </w:r>
      <w:r w:rsidR="00654CFF" w:rsidRPr="003C7D7E">
        <w:rPr>
          <w:rFonts w:ascii="Arial" w:hAnsi="Arial" w:cs="Arial"/>
          <w:sz w:val="24"/>
          <w:szCs w:val="24"/>
        </w:rPr>
        <w:t xml:space="preserve">, I was forced to reduce the time I had set for the tasks to </w:t>
      </w:r>
      <w:r w:rsidR="00AF2612" w:rsidRPr="003C7D7E">
        <w:rPr>
          <w:rFonts w:ascii="Arial" w:hAnsi="Arial" w:cs="Arial"/>
          <w:sz w:val="24"/>
          <w:szCs w:val="24"/>
        </w:rPr>
        <w:t>counteract</w:t>
      </w:r>
      <w:r w:rsidR="00654CFF" w:rsidRPr="003C7D7E">
        <w:rPr>
          <w:rFonts w:ascii="Arial" w:hAnsi="Arial" w:cs="Arial"/>
          <w:sz w:val="24"/>
          <w:szCs w:val="24"/>
        </w:rPr>
        <w:t xml:space="preserve"> the time taken by class discussions and unpredicted distractions. Thus, the students only had a few minutes to complete </w:t>
      </w:r>
      <w:r w:rsidR="005570C4" w:rsidRPr="003C7D7E">
        <w:rPr>
          <w:rFonts w:ascii="Arial" w:hAnsi="Arial" w:cs="Arial"/>
          <w:sz w:val="24"/>
          <w:szCs w:val="24"/>
        </w:rPr>
        <w:t xml:space="preserve">the tasks </w:t>
      </w:r>
      <w:r w:rsidR="00654CFF" w:rsidRPr="003C7D7E">
        <w:rPr>
          <w:rFonts w:ascii="Arial" w:hAnsi="Arial" w:cs="Arial"/>
          <w:sz w:val="24"/>
          <w:szCs w:val="24"/>
        </w:rPr>
        <w:t>I had set</w:t>
      </w:r>
      <w:r w:rsidR="005570C4" w:rsidRPr="003C7D7E">
        <w:rPr>
          <w:rFonts w:ascii="Arial" w:hAnsi="Arial" w:cs="Arial"/>
          <w:sz w:val="24"/>
          <w:szCs w:val="24"/>
        </w:rPr>
        <w:t xml:space="preserve"> thirty minutes</w:t>
      </w:r>
      <w:r w:rsidR="00654CFF" w:rsidRPr="003C7D7E">
        <w:rPr>
          <w:rFonts w:ascii="Arial" w:hAnsi="Arial" w:cs="Arial"/>
          <w:sz w:val="24"/>
          <w:szCs w:val="24"/>
        </w:rPr>
        <w:t xml:space="preserve"> aside for. I feel that the solution to this problem would be for me to change the amount of content I intend to teach in a lesson. </w:t>
      </w:r>
      <w:r w:rsidR="006C4BDD" w:rsidRPr="003C7D7E">
        <w:rPr>
          <w:rFonts w:ascii="Arial" w:hAnsi="Arial" w:cs="Arial"/>
          <w:sz w:val="24"/>
          <w:szCs w:val="24"/>
        </w:rPr>
        <w:t xml:space="preserve">If I were to </w:t>
      </w:r>
      <w:r w:rsidR="006F47FE" w:rsidRPr="003C7D7E">
        <w:rPr>
          <w:rFonts w:ascii="Arial" w:hAnsi="Arial" w:cs="Arial"/>
          <w:sz w:val="24"/>
          <w:szCs w:val="24"/>
        </w:rPr>
        <w:t>attempt</w:t>
      </w:r>
      <w:r w:rsidR="006C4BDD" w:rsidRPr="003C7D7E">
        <w:rPr>
          <w:rFonts w:ascii="Arial" w:hAnsi="Arial" w:cs="Arial"/>
          <w:sz w:val="24"/>
          <w:szCs w:val="24"/>
        </w:rPr>
        <w:t xml:space="preserve"> this</w:t>
      </w:r>
      <w:r w:rsidR="00654CFF" w:rsidRPr="003C7D7E">
        <w:rPr>
          <w:rFonts w:ascii="Arial" w:hAnsi="Arial" w:cs="Arial"/>
          <w:sz w:val="24"/>
          <w:szCs w:val="24"/>
        </w:rPr>
        <w:t xml:space="preserve"> microteach lesson</w:t>
      </w:r>
      <w:r w:rsidR="006C4BDD" w:rsidRPr="003C7D7E">
        <w:rPr>
          <w:rFonts w:ascii="Arial" w:hAnsi="Arial" w:cs="Arial"/>
          <w:sz w:val="24"/>
          <w:szCs w:val="24"/>
        </w:rPr>
        <w:t xml:space="preserve"> again</w:t>
      </w:r>
      <w:r w:rsidR="00654CFF" w:rsidRPr="003C7D7E">
        <w:rPr>
          <w:rFonts w:ascii="Arial" w:hAnsi="Arial" w:cs="Arial"/>
          <w:sz w:val="24"/>
          <w:szCs w:val="24"/>
        </w:rPr>
        <w:t xml:space="preserve">, I would teach adjectives and adverbs separately, rather than together. This would mean that I would </w:t>
      </w:r>
      <w:r w:rsidR="006C4BDD" w:rsidRPr="003C7D7E">
        <w:rPr>
          <w:rFonts w:ascii="Arial" w:hAnsi="Arial" w:cs="Arial"/>
          <w:sz w:val="24"/>
          <w:szCs w:val="24"/>
        </w:rPr>
        <w:t>have more than enough time to</w:t>
      </w:r>
      <w:r w:rsidR="00654CFF" w:rsidRPr="003C7D7E">
        <w:rPr>
          <w:rFonts w:ascii="Arial" w:hAnsi="Arial" w:cs="Arial"/>
          <w:sz w:val="24"/>
          <w:szCs w:val="24"/>
        </w:rPr>
        <w:t xml:space="preserve"> talk about the conten</w:t>
      </w:r>
      <w:r w:rsidR="006C4BDD" w:rsidRPr="003C7D7E">
        <w:rPr>
          <w:rFonts w:ascii="Arial" w:hAnsi="Arial" w:cs="Arial"/>
          <w:sz w:val="24"/>
          <w:szCs w:val="24"/>
        </w:rPr>
        <w:t xml:space="preserve">t with a progressive but unhurried pace and would give me time to </w:t>
      </w:r>
      <w:r w:rsidR="00654CFF" w:rsidRPr="003C7D7E">
        <w:rPr>
          <w:rFonts w:ascii="Arial" w:hAnsi="Arial" w:cs="Arial"/>
          <w:sz w:val="24"/>
          <w:szCs w:val="24"/>
        </w:rPr>
        <w:t>engage with any questions or answers</w:t>
      </w:r>
      <w:r w:rsidR="00AF2612" w:rsidRPr="003C7D7E">
        <w:rPr>
          <w:rFonts w:ascii="Arial" w:hAnsi="Arial" w:cs="Arial"/>
          <w:sz w:val="24"/>
          <w:szCs w:val="24"/>
        </w:rPr>
        <w:t xml:space="preserve"> that are given in class</w:t>
      </w:r>
      <w:r w:rsidR="006C4BDD" w:rsidRPr="003C7D7E">
        <w:rPr>
          <w:rFonts w:ascii="Arial" w:hAnsi="Arial" w:cs="Arial"/>
          <w:sz w:val="24"/>
          <w:szCs w:val="24"/>
        </w:rPr>
        <w:t>. The students would also have</w:t>
      </w:r>
      <w:r w:rsidR="00654CFF" w:rsidRPr="003C7D7E">
        <w:rPr>
          <w:rFonts w:ascii="Arial" w:hAnsi="Arial" w:cs="Arial"/>
          <w:sz w:val="24"/>
          <w:szCs w:val="24"/>
        </w:rPr>
        <w:t xml:space="preserve"> enough time to complete the tasks I set for them</w:t>
      </w:r>
      <w:r w:rsidR="006C4BDD" w:rsidRPr="003C7D7E">
        <w:rPr>
          <w:rFonts w:ascii="Arial" w:hAnsi="Arial" w:cs="Arial"/>
          <w:sz w:val="24"/>
          <w:szCs w:val="24"/>
        </w:rPr>
        <w:t xml:space="preserve">, whilst participating in some peer-marking and self-reflecting on the work they produced. </w:t>
      </w:r>
      <w:r w:rsidR="00682D24" w:rsidRPr="003C7D7E">
        <w:rPr>
          <w:rFonts w:ascii="Arial" w:hAnsi="Arial" w:cs="Arial"/>
          <w:sz w:val="24"/>
          <w:szCs w:val="24"/>
        </w:rPr>
        <w:t xml:space="preserve"> </w:t>
      </w:r>
    </w:p>
    <w:p w:rsidR="0059411F" w:rsidRPr="003C7D7E" w:rsidRDefault="00856753" w:rsidP="003C7D7E">
      <w:pPr>
        <w:spacing w:line="480" w:lineRule="auto"/>
        <w:ind w:firstLine="720"/>
        <w:rPr>
          <w:rFonts w:ascii="Arial" w:hAnsi="Arial" w:cs="Arial"/>
          <w:sz w:val="24"/>
          <w:szCs w:val="24"/>
        </w:rPr>
      </w:pPr>
      <w:proofErr w:type="gramStart"/>
      <w:r w:rsidRPr="003C7D7E">
        <w:rPr>
          <w:rFonts w:ascii="Arial" w:hAnsi="Arial" w:cs="Arial"/>
          <w:sz w:val="24"/>
          <w:szCs w:val="24"/>
        </w:rPr>
        <w:lastRenderedPageBreak/>
        <w:t>As a whole, I</w:t>
      </w:r>
      <w:proofErr w:type="gramEnd"/>
      <w:r w:rsidRPr="003C7D7E">
        <w:rPr>
          <w:rFonts w:ascii="Arial" w:hAnsi="Arial" w:cs="Arial"/>
          <w:sz w:val="24"/>
          <w:szCs w:val="24"/>
        </w:rPr>
        <w:t xml:space="preserve"> </w:t>
      </w:r>
      <w:r w:rsidR="00AF2612" w:rsidRPr="003C7D7E">
        <w:rPr>
          <w:rFonts w:ascii="Arial" w:hAnsi="Arial" w:cs="Arial"/>
          <w:sz w:val="24"/>
          <w:szCs w:val="24"/>
        </w:rPr>
        <w:t xml:space="preserve">think </w:t>
      </w:r>
      <w:r w:rsidRPr="003C7D7E">
        <w:rPr>
          <w:rFonts w:ascii="Arial" w:hAnsi="Arial" w:cs="Arial"/>
          <w:sz w:val="24"/>
          <w:szCs w:val="24"/>
        </w:rPr>
        <w:t xml:space="preserve">there were a lot of positives to take away from my teaching experience. </w:t>
      </w:r>
      <w:r w:rsidR="00AF2612" w:rsidRPr="003C7D7E">
        <w:rPr>
          <w:rFonts w:ascii="Arial" w:hAnsi="Arial" w:cs="Arial"/>
          <w:sz w:val="24"/>
          <w:szCs w:val="24"/>
        </w:rPr>
        <w:t xml:space="preserve">For example, </w:t>
      </w:r>
      <w:r w:rsidRPr="003C7D7E">
        <w:rPr>
          <w:rFonts w:ascii="Arial" w:hAnsi="Arial" w:cs="Arial"/>
          <w:sz w:val="24"/>
          <w:szCs w:val="24"/>
        </w:rPr>
        <w:t xml:space="preserve">I feel that I was able to develop a scheme of work that corresponded with the levels in National Curriculum </w:t>
      </w:r>
      <w:r w:rsidR="00AF2612" w:rsidRPr="003C7D7E">
        <w:rPr>
          <w:rFonts w:ascii="Arial" w:hAnsi="Arial" w:cs="Arial"/>
          <w:sz w:val="24"/>
          <w:szCs w:val="24"/>
        </w:rPr>
        <w:t>framework</w:t>
      </w:r>
      <w:r w:rsidRPr="003C7D7E">
        <w:rPr>
          <w:rFonts w:ascii="Arial" w:hAnsi="Arial" w:cs="Arial"/>
          <w:sz w:val="24"/>
          <w:szCs w:val="24"/>
        </w:rPr>
        <w:t xml:space="preserve"> (QTS S2.2) that I wanted to attain, as well as deliver a lesson that was effective in some way</w:t>
      </w:r>
      <w:r w:rsidR="00535FF5" w:rsidRPr="003C7D7E">
        <w:rPr>
          <w:rFonts w:ascii="Arial" w:hAnsi="Arial" w:cs="Arial"/>
          <w:sz w:val="24"/>
          <w:szCs w:val="24"/>
        </w:rPr>
        <w:t>s</w:t>
      </w:r>
      <w:r w:rsidRPr="003C7D7E">
        <w:rPr>
          <w:rFonts w:ascii="Arial" w:hAnsi="Arial" w:cs="Arial"/>
          <w:sz w:val="24"/>
          <w:szCs w:val="24"/>
        </w:rPr>
        <w:t>.</w:t>
      </w:r>
      <w:r w:rsidR="007324CD">
        <w:rPr>
          <w:rFonts w:ascii="Arial" w:hAnsi="Arial" w:cs="Arial"/>
          <w:sz w:val="24"/>
          <w:szCs w:val="24"/>
        </w:rPr>
        <w:t xml:space="preserve"> However</w:t>
      </w:r>
      <w:r w:rsidRPr="003C7D7E">
        <w:rPr>
          <w:rFonts w:ascii="Arial" w:hAnsi="Arial" w:cs="Arial"/>
          <w:sz w:val="24"/>
          <w:szCs w:val="24"/>
        </w:rPr>
        <w:t xml:space="preserve">, there </w:t>
      </w:r>
      <w:r w:rsidR="00AF2612" w:rsidRPr="003C7D7E">
        <w:rPr>
          <w:rFonts w:ascii="Arial" w:hAnsi="Arial" w:cs="Arial"/>
          <w:sz w:val="24"/>
          <w:szCs w:val="24"/>
        </w:rPr>
        <w:t>were areas</w:t>
      </w:r>
      <w:r w:rsidRPr="003C7D7E">
        <w:rPr>
          <w:rFonts w:ascii="Arial" w:hAnsi="Arial" w:cs="Arial"/>
          <w:sz w:val="24"/>
          <w:szCs w:val="24"/>
        </w:rPr>
        <w:t xml:space="preserve"> to improve on which I will </w:t>
      </w:r>
      <w:r w:rsidR="00AF2612" w:rsidRPr="003C7D7E">
        <w:rPr>
          <w:rFonts w:ascii="Arial" w:hAnsi="Arial" w:cs="Arial"/>
          <w:sz w:val="24"/>
          <w:szCs w:val="24"/>
        </w:rPr>
        <w:t>examine</w:t>
      </w:r>
      <w:r w:rsidRPr="003C7D7E">
        <w:rPr>
          <w:rFonts w:ascii="Arial" w:hAnsi="Arial" w:cs="Arial"/>
          <w:sz w:val="24"/>
          <w:szCs w:val="24"/>
        </w:rPr>
        <w:t xml:space="preserve"> in more detail and try to </w:t>
      </w:r>
      <w:r w:rsidR="00AF2612" w:rsidRPr="003C7D7E">
        <w:rPr>
          <w:rFonts w:ascii="Arial" w:hAnsi="Arial" w:cs="Arial"/>
          <w:sz w:val="24"/>
          <w:szCs w:val="24"/>
        </w:rPr>
        <w:t xml:space="preserve">correct </w:t>
      </w:r>
      <w:r w:rsidRPr="003C7D7E">
        <w:rPr>
          <w:rFonts w:ascii="Arial" w:hAnsi="Arial" w:cs="Arial"/>
          <w:sz w:val="24"/>
          <w:szCs w:val="24"/>
        </w:rPr>
        <w:t xml:space="preserve">in time for </w:t>
      </w:r>
      <w:r w:rsidR="00535FF5" w:rsidRPr="003C7D7E">
        <w:rPr>
          <w:rFonts w:ascii="Arial" w:hAnsi="Arial" w:cs="Arial"/>
          <w:sz w:val="24"/>
          <w:szCs w:val="24"/>
        </w:rPr>
        <w:t>my</w:t>
      </w:r>
      <w:r w:rsidRPr="003C7D7E">
        <w:rPr>
          <w:rFonts w:ascii="Arial" w:hAnsi="Arial" w:cs="Arial"/>
          <w:sz w:val="24"/>
          <w:szCs w:val="24"/>
        </w:rPr>
        <w:t xml:space="preserve"> next teaching experience.</w:t>
      </w:r>
      <w:r w:rsidR="00AF2612" w:rsidRPr="003C7D7E">
        <w:rPr>
          <w:rFonts w:ascii="Arial" w:hAnsi="Arial" w:cs="Arial"/>
          <w:sz w:val="24"/>
          <w:szCs w:val="24"/>
        </w:rPr>
        <w:t xml:space="preserve"> I hope that I can use my microteaching experience as well as the skills gained from reflecting on my performance for the remainder of my professional teaching career.</w:t>
      </w:r>
    </w:p>
    <w:p w:rsidR="00881B1D" w:rsidRPr="003C7D7E" w:rsidRDefault="00881B1D" w:rsidP="003C7D7E">
      <w:pPr>
        <w:spacing w:line="480" w:lineRule="auto"/>
        <w:rPr>
          <w:rFonts w:ascii="Arial" w:hAnsi="Arial" w:cs="Arial"/>
          <w:sz w:val="24"/>
          <w:szCs w:val="24"/>
        </w:rPr>
      </w:pPr>
    </w:p>
    <w:p w:rsidR="00881B1D" w:rsidRPr="003C7D7E" w:rsidRDefault="00881B1D" w:rsidP="003C7D7E">
      <w:pPr>
        <w:spacing w:line="480" w:lineRule="auto"/>
        <w:rPr>
          <w:rFonts w:ascii="Arial" w:hAnsi="Arial" w:cs="Arial"/>
          <w:sz w:val="24"/>
          <w:szCs w:val="24"/>
        </w:rPr>
      </w:pPr>
    </w:p>
    <w:p w:rsidR="00881B1D" w:rsidRPr="003C7D7E" w:rsidRDefault="00881B1D" w:rsidP="003C7D7E">
      <w:pPr>
        <w:spacing w:line="480" w:lineRule="auto"/>
        <w:rPr>
          <w:rFonts w:ascii="Arial" w:hAnsi="Arial" w:cs="Arial"/>
          <w:sz w:val="24"/>
          <w:szCs w:val="24"/>
        </w:rPr>
      </w:pPr>
    </w:p>
    <w:p w:rsidR="00881B1D" w:rsidRPr="003C7D7E" w:rsidRDefault="00881B1D" w:rsidP="003C7D7E">
      <w:pPr>
        <w:spacing w:line="480" w:lineRule="auto"/>
        <w:rPr>
          <w:rFonts w:ascii="Arial" w:hAnsi="Arial" w:cs="Arial"/>
          <w:sz w:val="24"/>
          <w:szCs w:val="24"/>
        </w:rPr>
      </w:pPr>
    </w:p>
    <w:p w:rsidR="00881B1D" w:rsidRPr="003C7D7E" w:rsidRDefault="00881B1D" w:rsidP="003C7D7E">
      <w:pPr>
        <w:spacing w:line="480" w:lineRule="auto"/>
        <w:rPr>
          <w:rFonts w:ascii="Arial" w:hAnsi="Arial" w:cs="Arial"/>
          <w:sz w:val="24"/>
          <w:szCs w:val="24"/>
        </w:rPr>
      </w:pPr>
    </w:p>
    <w:p w:rsidR="00881B1D" w:rsidRPr="003C7D7E" w:rsidRDefault="00881B1D" w:rsidP="003C7D7E">
      <w:pPr>
        <w:spacing w:line="480" w:lineRule="auto"/>
        <w:rPr>
          <w:rFonts w:ascii="Arial" w:hAnsi="Arial" w:cs="Arial"/>
          <w:sz w:val="24"/>
          <w:szCs w:val="24"/>
        </w:rPr>
      </w:pPr>
    </w:p>
    <w:p w:rsidR="00881B1D" w:rsidRPr="003C7D7E" w:rsidRDefault="00881B1D" w:rsidP="003C7D7E">
      <w:pPr>
        <w:spacing w:line="480" w:lineRule="auto"/>
        <w:rPr>
          <w:rFonts w:ascii="Arial" w:hAnsi="Arial" w:cs="Arial"/>
          <w:sz w:val="24"/>
          <w:szCs w:val="24"/>
        </w:rPr>
      </w:pPr>
    </w:p>
    <w:p w:rsidR="00881B1D" w:rsidRPr="003C7D7E" w:rsidRDefault="00881B1D" w:rsidP="003C7D7E">
      <w:pPr>
        <w:spacing w:line="480" w:lineRule="auto"/>
        <w:rPr>
          <w:rFonts w:ascii="Arial" w:hAnsi="Arial" w:cs="Arial"/>
          <w:sz w:val="24"/>
          <w:szCs w:val="24"/>
        </w:rPr>
      </w:pPr>
    </w:p>
    <w:p w:rsidR="00881B1D" w:rsidRPr="003C7D7E" w:rsidRDefault="00881B1D" w:rsidP="003C7D7E">
      <w:pPr>
        <w:spacing w:line="480" w:lineRule="auto"/>
        <w:rPr>
          <w:rFonts w:ascii="Arial" w:hAnsi="Arial" w:cs="Arial"/>
          <w:sz w:val="24"/>
          <w:szCs w:val="24"/>
        </w:rPr>
      </w:pPr>
    </w:p>
    <w:p w:rsidR="00881B1D" w:rsidRDefault="00881B1D" w:rsidP="003C7D7E">
      <w:pPr>
        <w:spacing w:line="480" w:lineRule="auto"/>
        <w:rPr>
          <w:rFonts w:ascii="Arial" w:hAnsi="Arial" w:cs="Arial"/>
          <w:sz w:val="24"/>
          <w:szCs w:val="24"/>
        </w:rPr>
      </w:pPr>
    </w:p>
    <w:p w:rsidR="00BA51FE" w:rsidRPr="003C7D7E" w:rsidRDefault="00BA51FE" w:rsidP="003C7D7E">
      <w:pPr>
        <w:spacing w:line="480" w:lineRule="auto"/>
        <w:rPr>
          <w:rFonts w:ascii="Arial" w:hAnsi="Arial" w:cs="Arial"/>
          <w:sz w:val="24"/>
          <w:szCs w:val="24"/>
        </w:rPr>
      </w:pPr>
    </w:p>
    <w:p w:rsidR="00881B1D" w:rsidRDefault="00881B1D" w:rsidP="003C7D7E">
      <w:pPr>
        <w:spacing w:line="480" w:lineRule="auto"/>
        <w:rPr>
          <w:rFonts w:ascii="Arial" w:hAnsi="Arial" w:cs="Arial"/>
          <w:sz w:val="24"/>
          <w:szCs w:val="24"/>
        </w:rPr>
      </w:pPr>
    </w:p>
    <w:p w:rsidR="003C7D7E" w:rsidRPr="003C7D7E" w:rsidRDefault="003C7D7E" w:rsidP="003C7D7E">
      <w:pPr>
        <w:spacing w:line="480" w:lineRule="auto"/>
        <w:rPr>
          <w:rFonts w:ascii="Arial" w:hAnsi="Arial" w:cs="Arial"/>
          <w:sz w:val="24"/>
          <w:szCs w:val="24"/>
        </w:rPr>
      </w:pPr>
    </w:p>
    <w:p w:rsidR="00881B1D" w:rsidRPr="00435B8D" w:rsidRDefault="00881B1D" w:rsidP="003C7D7E">
      <w:pPr>
        <w:spacing w:line="480" w:lineRule="auto"/>
        <w:rPr>
          <w:rFonts w:ascii="Arial" w:hAnsi="Arial" w:cs="Arial"/>
          <w:sz w:val="24"/>
          <w:szCs w:val="24"/>
          <w:u w:val="single"/>
        </w:rPr>
      </w:pPr>
      <w:r w:rsidRPr="00435B8D">
        <w:rPr>
          <w:rFonts w:ascii="Arial" w:hAnsi="Arial" w:cs="Arial"/>
          <w:sz w:val="24"/>
          <w:szCs w:val="24"/>
          <w:u w:val="single"/>
        </w:rPr>
        <w:lastRenderedPageBreak/>
        <w:t>References</w:t>
      </w:r>
    </w:p>
    <w:p w:rsidR="00881B1D" w:rsidRPr="003C7D7E" w:rsidRDefault="00881B1D" w:rsidP="003C7D7E">
      <w:pPr>
        <w:spacing w:line="480" w:lineRule="auto"/>
        <w:rPr>
          <w:rFonts w:ascii="Arial" w:hAnsi="Arial" w:cs="Arial"/>
          <w:sz w:val="24"/>
          <w:szCs w:val="24"/>
        </w:rPr>
      </w:pPr>
      <w:r w:rsidRPr="003C7D7E">
        <w:rPr>
          <w:rFonts w:ascii="Arial" w:hAnsi="Arial" w:cs="Arial"/>
          <w:sz w:val="24"/>
          <w:szCs w:val="24"/>
        </w:rPr>
        <w:t xml:space="preserve">Corrie, I., </w:t>
      </w:r>
      <w:proofErr w:type="spellStart"/>
      <w:r w:rsidRPr="003C7D7E">
        <w:rPr>
          <w:rFonts w:ascii="Arial" w:hAnsi="Arial" w:cs="Arial"/>
          <w:sz w:val="24"/>
          <w:szCs w:val="24"/>
        </w:rPr>
        <w:t>Haystead</w:t>
      </w:r>
      <w:proofErr w:type="spellEnd"/>
      <w:r w:rsidRPr="003C7D7E">
        <w:rPr>
          <w:rFonts w:ascii="Arial" w:hAnsi="Arial" w:cs="Arial"/>
          <w:sz w:val="24"/>
          <w:szCs w:val="24"/>
        </w:rPr>
        <w:t>, J.</w:t>
      </w:r>
      <w:r w:rsidR="00841A86" w:rsidRPr="003C7D7E">
        <w:rPr>
          <w:rFonts w:ascii="Arial" w:hAnsi="Arial" w:cs="Arial"/>
          <w:sz w:val="24"/>
          <w:szCs w:val="24"/>
        </w:rPr>
        <w:t>,</w:t>
      </w:r>
      <w:r w:rsidRPr="003C7D7E">
        <w:rPr>
          <w:rFonts w:ascii="Arial" w:hAnsi="Arial" w:cs="Arial"/>
          <w:sz w:val="24"/>
          <w:szCs w:val="24"/>
        </w:rPr>
        <w:t xml:space="preserve"> and </w:t>
      </w:r>
      <w:proofErr w:type="spellStart"/>
      <w:r w:rsidRPr="003C7D7E">
        <w:rPr>
          <w:rFonts w:ascii="Arial" w:hAnsi="Arial" w:cs="Arial"/>
          <w:sz w:val="24"/>
          <w:szCs w:val="24"/>
        </w:rPr>
        <w:t>Zaklukiewicz</w:t>
      </w:r>
      <w:proofErr w:type="spellEnd"/>
      <w:r w:rsidRPr="003C7D7E">
        <w:rPr>
          <w:rFonts w:ascii="Arial" w:hAnsi="Arial" w:cs="Arial"/>
          <w:sz w:val="24"/>
          <w:szCs w:val="24"/>
        </w:rPr>
        <w:t>, S. (1982) Classroom Management Strategies: A Study in Secondary School. Edinburgh: The Scottish Council for Research in Education</w:t>
      </w:r>
    </w:p>
    <w:p w:rsidR="00435B8D" w:rsidRPr="003C7D7E" w:rsidRDefault="00435B8D" w:rsidP="00435B8D">
      <w:pPr>
        <w:spacing w:line="480" w:lineRule="auto"/>
        <w:rPr>
          <w:rFonts w:ascii="Arial" w:hAnsi="Arial" w:cs="Arial"/>
          <w:sz w:val="24"/>
          <w:szCs w:val="24"/>
        </w:rPr>
      </w:pPr>
      <w:bookmarkStart w:id="1" w:name="_Hlk530513516"/>
      <w:r w:rsidRPr="003C7D7E">
        <w:rPr>
          <w:rFonts w:ascii="Arial" w:hAnsi="Arial" w:cs="Arial"/>
          <w:sz w:val="24"/>
          <w:szCs w:val="24"/>
        </w:rPr>
        <w:t>Davison, J., and Leask, M. (1999) “Schemes of work and lesson planning” in Capel, S., Leask, M., and Turner, T. (2</w:t>
      </w:r>
      <w:r w:rsidRPr="003C7D7E">
        <w:rPr>
          <w:rFonts w:ascii="Arial" w:hAnsi="Arial" w:cs="Arial"/>
          <w:sz w:val="24"/>
          <w:szCs w:val="24"/>
          <w:vertAlign w:val="superscript"/>
        </w:rPr>
        <w:t>nd</w:t>
      </w:r>
      <w:r w:rsidRPr="003C7D7E">
        <w:rPr>
          <w:rFonts w:ascii="Arial" w:hAnsi="Arial" w:cs="Arial"/>
          <w:sz w:val="24"/>
          <w:szCs w:val="24"/>
        </w:rPr>
        <w:t xml:space="preserve"> ed.) Learning to Teaching in the Secondary School: A Companion to School Experience. London: Routledge</w:t>
      </w:r>
      <w:bookmarkEnd w:id="1"/>
    </w:p>
    <w:p w:rsidR="00435B8D" w:rsidRPr="003C7D7E" w:rsidRDefault="00435B8D" w:rsidP="00435B8D">
      <w:pPr>
        <w:spacing w:line="480" w:lineRule="auto"/>
        <w:rPr>
          <w:rFonts w:ascii="Arial" w:hAnsi="Arial" w:cs="Arial"/>
          <w:sz w:val="24"/>
          <w:szCs w:val="24"/>
        </w:rPr>
      </w:pPr>
      <w:r>
        <w:rPr>
          <w:rFonts w:ascii="Arial" w:hAnsi="Arial" w:cs="Arial"/>
          <w:sz w:val="24"/>
          <w:szCs w:val="24"/>
        </w:rPr>
        <w:t xml:space="preserve">Department for Education (2015) Curriculum for Wales: Programme of Study for English, Key Stages 2-4. Cardiff: Welsh Government. Available at  </w:t>
      </w:r>
      <w:hyperlink r:id="rId6" w:history="1">
        <w:r w:rsidRPr="005839DD">
          <w:rPr>
            <w:rStyle w:val="Hyperlink"/>
            <w:rFonts w:ascii="Arial" w:hAnsi="Arial" w:cs="Arial"/>
            <w:sz w:val="24"/>
            <w:szCs w:val="24"/>
          </w:rPr>
          <w:t>http://learning.gov.wales/docs/learningwales/publications/150717-nc-english-en-v3.pdf</w:t>
        </w:r>
      </w:hyperlink>
      <w:r>
        <w:rPr>
          <w:rFonts w:ascii="Arial" w:hAnsi="Arial" w:cs="Arial"/>
          <w:sz w:val="24"/>
          <w:szCs w:val="24"/>
        </w:rPr>
        <w:t xml:space="preserve"> (date accessed: 01 November 2018)</w:t>
      </w:r>
    </w:p>
    <w:p w:rsidR="00435B8D" w:rsidRPr="003C7D7E" w:rsidRDefault="00435B8D" w:rsidP="00435B8D">
      <w:pPr>
        <w:spacing w:line="480" w:lineRule="auto"/>
        <w:rPr>
          <w:rFonts w:ascii="Arial" w:hAnsi="Arial" w:cs="Arial"/>
          <w:sz w:val="24"/>
          <w:szCs w:val="24"/>
        </w:rPr>
      </w:pPr>
      <w:r w:rsidRPr="003C7D7E">
        <w:rPr>
          <w:rFonts w:ascii="Arial" w:hAnsi="Arial" w:cs="Arial"/>
          <w:sz w:val="24"/>
          <w:szCs w:val="24"/>
        </w:rPr>
        <w:t>Griffiths, C. (2006) “Didacticism: lectures and lecturing” in Jarvis, P. (2</w:t>
      </w:r>
      <w:r w:rsidRPr="003C7D7E">
        <w:rPr>
          <w:rFonts w:ascii="Arial" w:hAnsi="Arial" w:cs="Arial"/>
          <w:sz w:val="24"/>
          <w:szCs w:val="24"/>
          <w:vertAlign w:val="superscript"/>
        </w:rPr>
        <w:t>nd</w:t>
      </w:r>
      <w:r w:rsidRPr="003C7D7E">
        <w:rPr>
          <w:rFonts w:ascii="Arial" w:hAnsi="Arial" w:cs="Arial"/>
          <w:sz w:val="24"/>
          <w:szCs w:val="24"/>
        </w:rPr>
        <w:t xml:space="preserve"> ed.) The Theory and Practice of Teaching. Oxon: Routledge</w:t>
      </w:r>
    </w:p>
    <w:p w:rsidR="00435B8D" w:rsidRPr="003C7D7E" w:rsidRDefault="00435B8D" w:rsidP="00435B8D">
      <w:pPr>
        <w:spacing w:line="480" w:lineRule="auto"/>
        <w:rPr>
          <w:rFonts w:ascii="Arial" w:hAnsi="Arial" w:cs="Arial"/>
          <w:sz w:val="24"/>
          <w:szCs w:val="24"/>
        </w:rPr>
      </w:pPr>
      <w:r w:rsidRPr="003C7D7E">
        <w:rPr>
          <w:rFonts w:ascii="Arial" w:hAnsi="Arial" w:cs="Arial"/>
          <w:sz w:val="24"/>
          <w:szCs w:val="24"/>
        </w:rPr>
        <w:t xml:space="preserve">Hattie, J., and Yates, G. C. R. (2014) Visible Learning and the Science of How We Learn. Oxon: Routledge </w:t>
      </w:r>
    </w:p>
    <w:p w:rsidR="00435B8D" w:rsidRPr="003C7D7E" w:rsidRDefault="00435B8D" w:rsidP="00435B8D">
      <w:pPr>
        <w:spacing w:line="480" w:lineRule="auto"/>
        <w:rPr>
          <w:rFonts w:ascii="Arial" w:hAnsi="Arial" w:cs="Arial"/>
          <w:sz w:val="24"/>
          <w:szCs w:val="24"/>
        </w:rPr>
      </w:pPr>
      <w:r w:rsidRPr="003C7D7E">
        <w:rPr>
          <w:rFonts w:ascii="Arial" w:hAnsi="Arial" w:cs="Arial"/>
          <w:sz w:val="24"/>
          <w:szCs w:val="24"/>
        </w:rPr>
        <w:t>Kelly, A. V. (1978) Mixed-Ability Grouping: Theory and Practice. London: Harper and Row Ltd</w:t>
      </w:r>
    </w:p>
    <w:p w:rsidR="00435B8D" w:rsidRDefault="00435B8D" w:rsidP="00435B8D">
      <w:pPr>
        <w:spacing w:line="480" w:lineRule="auto"/>
        <w:rPr>
          <w:rFonts w:ascii="Arial" w:hAnsi="Arial" w:cs="Arial"/>
          <w:sz w:val="24"/>
          <w:szCs w:val="24"/>
        </w:rPr>
      </w:pPr>
      <w:proofErr w:type="spellStart"/>
      <w:r w:rsidRPr="003C7D7E">
        <w:rPr>
          <w:rFonts w:ascii="Arial" w:hAnsi="Arial" w:cs="Arial"/>
          <w:sz w:val="24"/>
          <w:szCs w:val="24"/>
        </w:rPr>
        <w:t>Kounin</w:t>
      </w:r>
      <w:proofErr w:type="spellEnd"/>
      <w:r w:rsidRPr="003C7D7E">
        <w:rPr>
          <w:rFonts w:ascii="Arial" w:hAnsi="Arial" w:cs="Arial"/>
          <w:sz w:val="24"/>
          <w:szCs w:val="24"/>
        </w:rPr>
        <w:t xml:space="preserve">, J. (1970) </w:t>
      </w:r>
      <w:r w:rsidR="00C41187">
        <w:rPr>
          <w:rFonts w:ascii="Arial" w:hAnsi="Arial" w:cs="Arial"/>
          <w:sz w:val="24"/>
          <w:szCs w:val="24"/>
        </w:rPr>
        <w:t>“</w:t>
      </w:r>
      <w:r w:rsidRPr="003C7D7E">
        <w:rPr>
          <w:rFonts w:ascii="Arial" w:hAnsi="Arial" w:cs="Arial"/>
          <w:sz w:val="24"/>
          <w:szCs w:val="24"/>
        </w:rPr>
        <w:t>Discipline and Groups Management in the Classroom</w:t>
      </w:r>
      <w:r w:rsidR="00C41187">
        <w:rPr>
          <w:rFonts w:ascii="Arial" w:hAnsi="Arial" w:cs="Arial"/>
          <w:sz w:val="24"/>
          <w:szCs w:val="24"/>
        </w:rPr>
        <w:t xml:space="preserve">” in </w:t>
      </w:r>
      <w:proofErr w:type="spellStart"/>
      <w:r w:rsidR="00C41187" w:rsidRPr="003C7D7E">
        <w:rPr>
          <w:rFonts w:ascii="Arial" w:hAnsi="Arial" w:cs="Arial"/>
          <w:sz w:val="24"/>
          <w:szCs w:val="24"/>
        </w:rPr>
        <w:t>Muijs</w:t>
      </w:r>
      <w:proofErr w:type="spellEnd"/>
      <w:r w:rsidR="00C41187" w:rsidRPr="003C7D7E">
        <w:rPr>
          <w:rFonts w:ascii="Arial" w:hAnsi="Arial" w:cs="Arial"/>
          <w:sz w:val="24"/>
          <w:szCs w:val="24"/>
        </w:rPr>
        <w:t>, D., and Reynolds, D. (2011) Effective Teaching: Evidence and Practice (3</w:t>
      </w:r>
      <w:r w:rsidR="00C41187" w:rsidRPr="003C7D7E">
        <w:rPr>
          <w:rFonts w:ascii="Arial" w:hAnsi="Arial" w:cs="Arial"/>
          <w:sz w:val="24"/>
          <w:szCs w:val="24"/>
          <w:vertAlign w:val="superscript"/>
        </w:rPr>
        <w:t>rd</w:t>
      </w:r>
      <w:r w:rsidR="00C41187" w:rsidRPr="003C7D7E">
        <w:rPr>
          <w:rFonts w:ascii="Arial" w:hAnsi="Arial" w:cs="Arial"/>
          <w:sz w:val="24"/>
          <w:szCs w:val="24"/>
        </w:rPr>
        <w:t xml:space="preserve"> edition). London: SAGE Publications Ltd</w:t>
      </w:r>
    </w:p>
    <w:p w:rsidR="00435B8D" w:rsidRDefault="00435B8D" w:rsidP="00435B8D">
      <w:pPr>
        <w:spacing w:line="480" w:lineRule="auto"/>
        <w:rPr>
          <w:rFonts w:ascii="Arial" w:hAnsi="Arial" w:cs="Arial"/>
          <w:sz w:val="24"/>
          <w:szCs w:val="24"/>
        </w:rPr>
      </w:pPr>
      <w:proofErr w:type="spellStart"/>
      <w:r>
        <w:rPr>
          <w:rFonts w:ascii="Arial" w:hAnsi="Arial" w:cs="Arial"/>
          <w:sz w:val="24"/>
          <w:szCs w:val="24"/>
        </w:rPr>
        <w:t>Kyllonen</w:t>
      </w:r>
      <w:proofErr w:type="spellEnd"/>
      <w:r>
        <w:rPr>
          <w:rFonts w:ascii="Arial" w:hAnsi="Arial" w:cs="Arial"/>
          <w:sz w:val="24"/>
          <w:szCs w:val="24"/>
        </w:rPr>
        <w:t xml:space="preserve">, P. C., and Lajoie, S. P. (2003) “Reassessing aptitude: Introduction to a special issue in honour of Richard E. Snow” in Kirschner, P. A., </w:t>
      </w:r>
      <w:proofErr w:type="spellStart"/>
      <w:r>
        <w:rPr>
          <w:rFonts w:ascii="Arial" w:hAnsi="Arial" w:cs="Arial"/>
          <w:sz w:val="24"/>
          <w:szCs w:val="24"/>
        </w:rPr>
        <w:t>Sweller</w:t>
      </w:r>
      <w:proofErr w:type="spellEnd"/>
      <w:r>
        <w:rPr>
          <w:rFonts w:ascii="Arial" w:hAnsi="Arial" w:cs="Arial"/>
          <w:sz w:val="24"/>
          <w:szCs w:val="24"/>
        </w:rPr>
        <w:t xml:space="preserve">, J. and Clark, R. E. (2006) “Why Minimal Guidance During Instruction Does Not Work: An </w:t>
      </w:r>
      <w:r>
        <w:rPr>
          <w:rFonts w:ascii="Arial" w:hAnsi="Arial" w:cs="Arial"/>
          <w:sz w:val="24"/>
          <w:szCs w:val="24"/>
        </w:rPr>
        <w:lastRenderedPageBreak/>
        <w:t xml:space="preserve">Analysis of the Failure of Constructivist, Discovery, Problem-Based, Experiential, and Inquiry-Based Teaching”, Educational Psychologist, 41, (2), 75-86.    </w:t>
      </w:r>
    </w:p>
    <w:p w:rsidR="00DB6F37" w:rsidRPr="003C7D7E" w:rsidRDefault="00DB6F37" w:rsidP="003C7D7E">
      <w:pPr>
        <w:spacing w:line="480" w:lineRule="auto"/>
        <w:rPr>
          <w:rFonts w:ascii="Arial" w:hAnsi="Arial" w:cs="Arial"/>
          <w:sz w:val="24"/>
          <w:szCs w:val="24"/>
        </w:rPr>
      </w:pPr>
      <w:bookmarkStart w:id="2" w:name="_Hlk530513567"/>
      <w:r w:rsidRPr="003C7D7E">
        <w:rPr>
          <w:rFonts w:ascii="Arial" w:hAnsi="Arial" w:cs="Arial"/>
          <w:sz w:val="24"/>
          <w:szCs w:val="24"/>
        </w:rPr>
        <w:t>Leask, M. (1999) “Teaching styles” in Capel, S., Leask, M., and Turner, T. (2</w:t>
      </w:r>
      <w:r w:rsidRPr="003C7D7E">
        <w:rPr>
          <w:rFonts w:ascii="Arial" w:hAnsi="Arial" w:cs="Arial"/>
          <w:sz w:val="24"/>
          <w:szCs w:val="24"/>
          <w:vertAlign w:val="superscript"/>
        </w:rPr>
        <w:t>nd</w:t>
      </w:r>
      <w:r w:rsidRPr="003C7D7E">
        <w:rPr>
          <w:rFonts w:ascii="Arial" w:hAnsi="Arial" w:cs="Arial"/>
          <w:sz w:val="24"/>
          <w:szCs w:val="24"/>
        </w:rPr>
        <w:t xml:space="preserve"> ed.) Learning to Teaching in the Secondary School: A Companion to School Experience. London: Routledge</w:t>
      </w:r>
    </w:p>
    <w:bookmarkEnd w:id="2"/>
    <w:p w:rsidR="00DB6F37" w:rsidRPr="003C7D7E" w:rsidRDefault="00DB6F37" w:rsidP="003C7D7E">
      <w:pPr>
        <w:spacing w:line="480" w:lineRule="auto"/>
        <w:rPr>
          <w:rFonts w:ascii="Arial" w:hAnsi="Arial" w:cs="Arial"/>
          <w:sz w:val="24"/>
          <w:szCs w:val="24"/>
        </w:rPr>
      </w:pPr>
      <w:r w:rsidRPr="003C7D7E">
        <w:rPr>
          <w:rFonts w:ascii="Arial" w:hAnsi="Arial" w:cs="Arial"/>
          <w:sz w:val="24"/>
          <w:szCs w:val="24"/>
        </w:rPr>
        <w:t>Leask, M. (1999) “The student teacher’s role and responsibilities” in Capel, S., Leask, M., and Turner, T. (2</w:t>
      </w:r>
      <w:r w:rsidRPr="003C7D7E">
        <w:rPr>
          <w:rFonts w:ascii="Arial" w:hAnsi="Arial" w:cs="Arial"/>
          <w:sz w:val="24"/>
          <w:szCs w:val="24"/>
          <w:vertAlign w:val="superscript"/>
        </w:rPr>
        <w:t>nd</w:t>
      </w:r>
      <w:r w:rsidRPr="003C7D7E">
        <w:rPr>
          <w:rFonts w:ascii="Arial" w:hAnsi="Arial" w:cs="Arial"/>
          <w:sz w:val="24"/>
          <w:szCs w:val="24"/>
        </w:rPr>
        <w:t xml:space="preserve"> ed.) Learning to Teaching in the Secondary School: A Companion to School Experience. London: Routledge</w:t>
      </w:r>
    </w:p>
    <w:p w:rsidR="00435B8D" w:rsidRPr="003C7D7E" w:rsidRDefault="00435B8D" w:rsidP="00435B8D">
      <w:pPr>
        <w:spacing w:line="480" w:lineRule="auto"/>
        <w:rPr>
          <w:rFonts w:ascii="Arial" w:hAnsi="Arial" w:cs="Arial"/>
          <w:sz w:val="24"/>
          <w:szCs w:val="24"/>
        </w:rPr>
      </w:pPr>
      <w:bookmarkStart w:id="3" w:name="_Hlk530861069"/>
      <w:proofErr w:type="spellStart"/>
      <w:r w:rsidRPr="003C7D7E">
        <w:rPr>
          <w:rFonts w:ascii="Arial" w:hAnsi="Arial" w:cs="Arial"/>
          <w:sz w:val="24"/>
          <w:szCs w:val="24"/>
        </w:rPr>
        <w:t>Muijs</w:t>
      </w:r>
      <w:proofErr w:type="spellEnd"/>
      <w:r w:rsidRPr="003C7D7E">
        <w:rPr>
          <w:rFonts w:ascii="Arial" w:hAnsi="Arial" w:cs="Arial"/>
          <w:sz w:val="24"/>
          <w:szCs w:val="24"/>
        </w:rPr>
        <w:t>, D., and Reynolds, D. (2011) Effective Teaching: Evidence and Practice (3</w:t>
      </w:r>
      <w:r w:rsidRPr="003C7D7E">
        <w:rPr>
          <w:rFonts w:ascii="Arial" w:hAnsi="Arial" w:cs="Arial"/>
          <w:sz w:val="24"/>
          <w:szCs w:val="24"/>
          <w:vertAlign w:val="superscript"/>
        </w:rPr>
        <w:t>rd</w:t>
      </w:r>
      <w:r w:rsidRPr="003C7D7E">
        <w:rPr>
          <w:rFonts w:ascii="Arial" w:hAnsi="Arial" w:cs="Arial"/>
          <w:sz w:val="24"/>
          <w:szCs w:val="24"/>
        </w:rPr>
        <w:t xml:space="preserve"> edition). London: SAGE Publications Ltd</w:t>
      </w:r>
    </w:p>
    <w:bookmarkEnd w:id="3"/>
    <w:p w:rsidR="00435B8D" w:rsidRPr="003C7D7E" w:rsidRDefault="00435B8D" w:rsidP="00435B8D">
      <w:pPr>
        <w:spacing w:line="480" w:lineRule="auto"/>
        <w:rPr>
          <w:rFonts w:ascii="Arial" w:hAnsi="Arial" w:cs="Arial"/>
          <w:sz w:val="24"/>
          <w:szCs w:val="24"/>
        </w:rPr>
      </w:pPr>
      <w:r w:rsidRPr="003C7D7E">
        <w:rPr>
          <w:rFonts w:ascii="Arial" w:hAnsi="Arial" w:cs="Arial"/>
          <w:sz w:val="24"/>
          <w:szCs w:val="24"/>
        </w:rPr>
        <w:t>Wallace, B. (2000) Teaching the Very Able Child: Developing a Policy and Adopting Strategies for Provision. London: David Fulton Publishers Ltd</w:t>
      </w:r>
    </w:p>
    <w:p w:rsidR="00841A86" w:rsidRPr="003C7D7E" w:rsidRDefault="00841A86" w:rsidP="003C7D7E">
      <w:pPr>
        <w:spacing w:line="480" w:lineRule="auto"/>
        <w:rPr>
          <w:rFonts w:ascii="Arial" w:hAnsi="Arial" w:cs="Arial"/>
          <w:sz w:val="24"/>
          <w:szCs w:val="24"/>
        </w:rPr>
      </w:pPr>
    </w:p>
    <w:sectPr w:rsidR="00841A86" w:rsidRPr="003C7D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3F0F" w:rsidRDefault="00AE3F0F" w:rsidP="00AE3F0F">
      <w:pPr>
        <w:spacing w:after="0" w:line="240" w:lineRule="auto"/>
      </w:pPr>
      <w:r>
        <w:separator/>
      </w:r>
    </w:p>
  </w:endnote>
  <w:endnote w:type="continuationSeparator" w:id="0">
    <w:p w:rsidR="00AE3F0F" w:rsidRDefault="00AE3F0F" w:rsidP="00AE3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3F0F" w:rsidRDefault="00AE3F0F" w:rsidP="00AE3F0F">
      <w:pPr>
        <w:spacing w:after="0" w:line="240" w:lineRule="auto"/>
      </w:pPr>
      <w:r>
        <w:separator/>
      </w:r>
    </w:p>
  </w:footnote>
  <w:footnote w:type="continuationSeparator" w:id="0">
    <w:p w:rsidR="00AE3F0F" w:rsidRDefault="00AE3F0F" w:rsidP="00AE3F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C01"/>
    <w:rsid w:val="000204D6"/>
    <w:rsid w:val="00056A01"/>
    <w:rsid w:val="000606DA"/>
    <w:rsid w:val="000763B3"/>
    <w:rsid w:val="000A77DC"/>
    <w:rsid w:val="000D0610"/>
    <w:rsid w:val="000F11C3"/>
    <w:rsid w:val="000F64A5"/>
    <w:rsid w:val="001366AA"/>
    <w:rsid w:val="00140F88"/>
    <w:rsid w:val="00172276"/>
    <w:rsid w:val="00186905"/>
    <w:rsid w:val="001E346F"/>
    <w:rsid w:val="00246602"/>
    <w:rsid w:val="00251894"/>
    <w:rsid w:val="0027023C"/>
    <w:rsid w:val="00284B9A"/>
    <w:rsid w:val="002C7AC1"/>
    <w:rsid w:val="002D0314"/>
    <w:rsid w:val="002D3C4F"/>
    <w:rsid w:val="003328A9"/>
    <w:rsid w:val="00346960"/>
    <w:rsid w:val="00364C53"/>
    <w:rsid w:val="003734FB"/>
    <w:rsid w:val="0038779B"/>
    <w:rsid w:val="003C7D7E"/>
    <w:rsid w:val="003D7B4B"/>
    <w:rsid w:val="004030A2"/>
    <w:rsid w:val="00415867"/>
    <w:rsid w:val="00420EBF"/>
    <w:rsid w:val="00435B8D"/>
    <w:rsid w:val="00461168"/>
    <w:rsid w:val="00471896"/>
    <w:rsid w:val="004724F9"/>
    <w:rsid w:val="00535FF5"/>
    <w:rsid w:val="00544925"/>
    <w:rsid w:val="005570C4"/>
    <w:rsid w:val="005735E1"/>
    <w:rsid w:val="00593DF4"/>
    <w:rsid w:val="0059411F"/>
    <w:rsid w:val="005B773A"/>
    <w:rsid w:val="005E37FA"/>
    <w:rsid w:val="0061118B"/>
    <w:rsid w:val="0064598D"/>
    <w:rsid w:val="00654CFF"/>
    <w:rsid w:val="00682D24"/>
    <w:rsid w:val="00691325"/>
    <w:rsid w:val="006C4BDD"/>
    <w:rsid w:val="006C6F9E"/>
    <w:rsid w:val="006F09FD"/>
    <w:rsid w:val="006F0D23"/>
    <w:rsid w:val="006F473E"/>
    <w:rsid w:val="006F47FE"/>
    <w:rsid w:val="007324CD"/>
    <w:rsid w:val="007A742A"/>
    <w:rsid w:val="007C72C3"/>
    <w:rsid w:val="007F4DB1"/>
    <w:rsid w:val="007F7A3A"/>
    <w:rsid w:val="008047BB"/>
    <w:rsid w:val="00816ACC"/>
    <w:rsid w:val="00841A86"/>
    <w:rsid w:val="0085612F"/>
    <w:rsid w:val="00856753"/>
    <w:rsid w:val="00881B1D"/>
    <w:rsid w:val="008928F4"/>
    <w:rsid w:val="00896749"/>
    <w:rsid w:val="008F665F"/>
    <w:rsid w:val="008F6C28"/>
    <w:rsid w:val="00936B2E"/>
    <w:rsid w:val="00952C65"/>
    <w:rsid w:val="00972C84"/>
    <w:rsid w:val="00981594"/>
    <w:rsid w:val="00985930"/>
    <w:rsid w:val="009C11DC"/>
    <w:rsid w:val="00A12D9B"/>
    <w:rsid w:val="00A609B2"/>
    <w:rsid w:val="00A80B5D"/>
    <w:rsid w:val="00A9353B"/>
    <w:rsid w:val="00AB30AC"/>
    <w:rsid w:val="00AE3F0F"/>
    <w:rsid w:val="00AF2612"/>
    <w:rsid w:val="00B518FF"/>
    <w:rsid w:val="00B52F68"/>
    <w:rsid w:val="00B92151"/>
    <w:rsid w:val="00BA51FE"/>
    <w:rsid w:val="00BD3911"/>
    <w:rsid w:val="00C41187"/>
    <w:rsid w:val="00C87ECC"/>
    <w:rsid w:val="00C9315C"/>
    <w:rsid w:val="00CA7BBD"/>
    <w:rsid w:val="00CE49E8"/>
    <w:rsid w:val="00CE602B"/>
    <w:rsid w:val="00D72C01"/>
    <w:rsid w:val="00D85D9B"/>
    <w:rsid w:val="00DB6F37"/>
    <w:rsid w:val="00E011D1"/>
    <w:rsid w:val="00E33439"/>
    <w:rsid w:val="00E47A56"/>
    <w:rsid w:val="00EB4ADD"/>
    <w:rsid w:val="00F11DD6"/>
    <w:rsid w:val="00F22371"/>
    <w:rsid w:val="00F5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B673A"/>
  <w15:chartTrackingRefBased/>
  <w15:docId w15:val="{137C3FC3-D346-4C5D-8B11-F697B29D4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F0F"/>
  </w:style>
  <w:style w:type="paragraph" w:styleId="Footer">
    <w:name w:val="footer"/>
    <w:basedOn w:val="Normal"/>
    <w:link w:val="FooterChar"/>
    <w:uiPriority w:val="99"/>
    <w:unhideWhenUsed/>
    <w:rsid w:val="00AE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F0F"/>
  </w:style>
  <w:style w:type="character" w:styleId="Hyperlink">
    <w:name w:val="Hyperlink"/>
    <w:basedOn w:val="DefaultParagraphFont"/>
    <w:uiPriority w:val="99"/>
    <w:unhideWhenUsed/>
    <w:rsid w:val="00BA51FE"/>
    <w:rPr>
      <w:color w:val="0563C1" w:themeColor="hyperlink"/>
      <w:u w:val="single"/>
    </w:rPr>
  </w:style>
  <w:style w:type="character" w:styleId="UnresolvedMention">
    <w:name w:val="Unresolved Mention"/>
    <w:basedOn w:val="DefaultParagraphFont"/>
    <w:uiPriority w:val="99"/>
    <w:semiHidden/>
    <w:unhideWhenUsed/>
    <w:rsid w:val="00BA51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arning.gov.wales/docs/learningwales/publications/150717-nc-english-en-v3.pdf"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3524</Words>
  <Characters>20089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Hammaad Azhar</dc:creator>
  <cp:keywords/>
  <dc:description/>
  <cp:lastModifiedBy>Hammaad Azhar</cp:lastModifiedBy>
  <cp:revision>2</cp:revision>
  <dcterms:created xsi:type="dcterms:W3CDTF">2018-11-24T22:23:00Z</dcterms:created>
  <dcterms:modified xsi:type="dcterms:W3CDTF">2018-11-24T22:23:00Z</dcterms:modified>
</cp:coreProperties>
</file>