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A628CC">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268C07C9" w:rsidR="00DB116D" w:rsidRPr="00A406E5" w:rsidRDefault="00413E01" w:rsidP="00E51AAC">
            <w:pPr>
              <w:spacing w:before="120" w:after="120"/>
              <w:jc w:val="both"/>
              <w:rPr>
                <w:rFonts w:ascii="Arial" w:hAnsi="Arial" w:cs="Arial"/>
                <w:b/>
                <w:sz w:val="22"/>
                <w:szCs w:val="22"/>
              </w:rPr>
            </w:pPr>
            <w:r>
              <w:rPr>
                <w:rFonts w:ascii="Arial" w:hAnsi="Arial" w:cs="Arial"/>
                <w:b/>
                <w:sz w:val="22"/>
                <w:szCs w:val="22"/>
              </w:rPr>
              <w:t xml:space="preserve"> </w:t>
            </w:r>
            <w:r w:rsidR="00E738DD">
              <w:rPr>
                <w:rFonts w:ascii="Arial" w:hAnsi="Arial" w:cs="Arial"/>
                <w:b/>
                <w:sz w:val="22"/>
                <w:szCs w:val="22"/>
              </w:rPr>
              <w:t>Dr Muhammad Tahir Mushtaq</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35D8A5C6" w:rsidR="00DB116D" w:rsidRPr="00A406E5" w:rsidRDefault="00B851AA" w:rsidP="00E51AAC">
            <w:pPr>
              <w:spacing w:before="120" w:after="120"/>
              <w:jc w:val="both"/>
              <w:rPr>
                <w:rFonts w:ascii="Arial" w:hAnsi="Arial" w:cs="Arial"/>
                <w:b/>
                <w:sz w:val="22"/>
                <w:szCs w:val="22"/>
              </w:rPr>
            </w:pPr>
            <w:r>
              <w:rPr>
                <w:rFonts w:ascii="Arial" w:hAnsi="Arial" w:cs="Arial"/>
                <w:b/>
                <w:sz w:val="22"/>
                <w:szCs w:val="22"/>
              </w:rPr>
              <w:t>Christopher Thomas</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77777777" w:rsidR="00DB116D" w:rsidRPr="00A406E5" w:rsidRDefault="00CF54E4" w:rsidP="005F0579">
            <w:pPr>
              <w:spacing w:before="120" w:after="120"/>
              <w:jc w:val="both"/>
              <w:rPr>
                <w:rFonts w:ascii="Arial" w:hAnsi="Arial" w:cs="Arial"/>
                <w:b/>
                <w:sz w:val="22"/>
                <w:szCs w:val="22"/>
              </w:rPr>
            </w:pPr>
            <w:r>
              <w:rPr>
                <w:rFonts w:ascii="Arial" w:hAnsi="Arial" w:cs="Arial"/>
                <w:b/>
                <w:sz w:val="22"/>
                <w:szCs w:val="22"/>
              </w:rPr>
              <w:t>Independent Tasks</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8D3D06" w14:textId="4233A3E6" w:rsidR="00B84B5B" w:rsidRDefault="00CF54E4" w:rsidP="005F0579">
            <w:pPr>
              <w:spacing w:before="120" w:after="120"/>
              <w:jc w:val="both"/>
              <w:rPr>
                <w:rFonts w:ascii="Arial" w:hAnsi="Arial" w:cs="Arial"/>
                <w:b/>
                <w:sz w:val="22"/>
                <w:szCs w:val="22"/>
              </w:rPr>
            </w:pPr>
            <w:r>
              <w:rPr>
                <w:rFonts w:ascii="Arial" w:hAnsi="Arial" w:cs="Arial"/>
                <w:b/>
                <w:sz w:val="22"/>
                <w:szCs w:val="22"/>
              </w:rPr>
              <w:t xml:space="preserve">In-Class Assessments w/c </w:t>
            </w:r>
            <w:r w:rsidR="00413E01">
              <w:rPr>
                <w:rFonts w:ascii="Arial" w:hAnsi="Arial" w:cs="Arial"/>
                <w:b/>
                <w:sz w:val="22"/>
                <w:szCs w:val="22"/>
              </w:rPr>
              <w:t>1</w:t>
            </w:r>
            <w:r w:rsidR="00EC3EA4">
              <w:rPr>
                <w:rFonts w:ascii="Arial" w:hAnsi="Arial" w:cs="Arial"/>
                <w:b/>
                <w:sz w:val="22"/>
                <w:szCs w:val="22"/>
              </w:rPr>
              <w:t>1</w:t>
            </w:r>
            <w:r w:rsidR="00413E01" w:rsidRPr="00413E01">
              <w:rPr>
                <w:rFonts w:ascii="Arial" w:hAnsi="Arial" w:cs="Arial"/>
                <w:b/>
                <w:sz w:val="22"/>
                <w:szCs w:val="22"/>
                <w:vertAlign w:val="superscript"/>
              </w:rPr>
              <w:t>th</w:t>
            </w:r>
            <w:r w:rsidR="00413E01">
              <w:rPr>
                <w:rFonts w:ascii="Arial" w:hAnsi="Arial" w:cs="Arial"/>
                <w:b/>
                <w:sz w:val="22"/>
                <w:szCs w:val="22"/>
              </w:rPr>
              <w:t xml:space="preserve"> March 2019</w:t>
            </w:r>
          </w:p>
          <w:p w14:paraId="256AF0E3" w14:textId="1748552E" w:rsidR="00CF54E4" w:rsidRPr="00A406E5" w:rsidRDefault="00CF54E4" w:rsidP="008C0CBE">
            <w:pPr>
              <w:spacing w:before="120" w:after="120"/>
              <w:jc w:val="both"/>
              <w:rPr>
                <w:rFonts w:ascii="Arial" w:hAnsi="Arial" w:cs="Arial"/>
                <w:b/>
                <w:sz w:val="22"/>
                <w:szCs w:val="22"/>
              </w:rPr>
            </w:pPr>
            <w:r>
              <w:rPr>
                <w:rFonts w:ascii="Arial" w:hAnsi="Arial" w:cs="Arial"/>
                <w:b/>
                <w:sz w:val="22"/>
                <w:szCs w:val="22"/>
              </w:rPr>
              <w:t xml:space="preserve">Blogs – Each session.  Final </w:t>
            </w:r>
            <w:r w:rsidR="00A90F39">
              <w:rPr>
                <w:rFonts w:ascii="Arial" w:hAnsi="Arial" w:cs="Arial"/>
                <w:b/>
                <w:sz w:val="22"/>
                <w:szCs w:val="22"/>
              </w:rPr>
              <w:t xml:space="preserve">submission w/c </w:t>
            </w:r>
            <w:r w:rsidR="008C0CBE">
              <w:rPr>
                <w:rFonts w:ascii="Arial" w:hAnsi="Arial" w:cs="Arial"/>
                <w:b/>
                <w:sz w:val="22"/>
                <w:szCs w:val="22"/>
              </w:rPr>
              <w:t>18</w:t>
            </w:r>
            <w:r w:rsidR="008C0CBE" w:rsidRPr="008C0CBE">
              <w:rPr>
                <w:rFonts w:ascii="Arial" w:hAnsi="Arial" w:cs="Arial"/>
                <w:b/>
                <w:sz w:val="22"/>
                <w:szCs w:val="22"/>
                <w:vertAlign w:val="superscript"/>
              </w:rPr>
              <w:t>th</w:t>
            </w:r>
            <w:r w:rsidR="008C0CBE">
              <w:rPr>
                <w:rFonts w:ascii="Arial" w:hAnsi="Arial" w:cs="Arial"/>
                <w:b/>
                <w:sz w:val="22"/>
                <w:szCs w:val="22"/>
              </w:rPr>
              <w:t xml:space="preserve"> March</w:t>
            </w:r>
            <w:bookmarkStart w:id="0" w:name="_GoBack"/>
            <w:bookmarkEnd w:id="0"/>
            <w:r w:rsidR="00413E01">
              <w:rPr>
                <w:rFonts w:ascii="Arial" w:hAnsi="Arial" w:cs="Arial"/>
                <w:b/>
                <w:sz w:val="22"/>
                <w:szCs w:val="22"/>
              </w:rPr>
              <w:t xml:space="preserve"> 2019</w:t>
            </w:r>
          </w:p>
        </w:tc>
        <w:tc>
          <w:tcPr>
            <w:tcW w:w="2268" w:type="dxa"/>
            <w:shd w:val="pct15" w:color="auto" w:fill="auto"/>
          </w:tcPr>
          <w:p w14:paraId="12A80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6AA152" w14:textId="2D4FD82E" w:rsidR="00B84B5B" w:rsidRPr="00A406E5" w:rsidRDefault="00413E01" w:rsidP="005F0579">
            <w:pPr>
              <w:spacing w:before="120" w:after="120"/>
              <w:jc w:val="both"/>
              <w:rPr>
                <w:rFonts w:ascii="Arial" w:hAnsi="Arial" w:cs="Arial"/>
                <w:b/>
                <w:sz w:val="22"/>
                <w:szCs w:val="22"/>
              </w:rPr>
            </w:pPr>
            <w:r>
              <w:rPr>
                <w:rFonts w:ascii="Arial" w:hAnsi="Arial" w:cs="Arial"/>
                <w:b/>
                <w:sz w:val="22"/>
                <w:szCs w:val="22"/>
              </w:rPr>
              <w:t>24</w:t>
            </w:r>
            <w:r w:rsidRPr="00413E01">
              <w:rPr>
                <w:rFonts w:ascii="Arial" w:hAnsi="Arial" w:cs="Arial"/>
                <w:b/>
                <w:sz w:val="22"/>
                <w:szCs w:val="22"/>
                <w:vertAlign w:val="superscript"/>
              </w:rPr>
              <w:t>th</w:t>
            </w:r>
            <w:r>
              <w:rPr>
                <w:rFonts w:ascii="Arial" w:hAnsi="Arial" w:cs="Arial"/>
                <w:b/>
                <w:sz w:val="22"/>
                <w:szCs w:val="22"/>
              </w:rPr>
              <w:t xml:space="preserve"> May</w:t>
            </w:r>
            <w:r w:rsidR="00644CEC">
              <w:rPr>
                <w:rFonts w:ascii="Arial" w:hAnsi="Arial" w:cs="Arial"/>
                <w:b/>
                <w:sz w:val="22"/>
                <w:szCs w:val="22"/>
              </w:rPr>
              <w:t xml:space="preserve"> 2019</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p w14:paraId="0BB1CF41" w14:textId="77777777" w:rsidR="00152E9D" w:rsidRPr="00A406E5" w:rsidRDefault="00152E9D" w:rsidP="00DB116D">
      <w:pPr>
        <w:rPr>
          <w:rFonts w:ascii="Arial" w:hAnsi="Arial" w:cs="Arial"/>
          <w:sz w:val="32"/>
        </w:rPr>
      </w:pPr>
    </w:p>
    <w:p w14:paraId="3F6898DA" w14:textId="77777777" w:rsidR="00152E9D" w:rsidRPr="00A406E5" w:rsidRDefault="00152E9D" w:rsidP="00DB116D">
      <w:pPr>
        <w:rPr>
          <w:rFonts w:ascii="Arial" w:hAnsi="Arial" w:cs="Arial"/>
          <w:sz w:val="32"/>
        </w:rPr>
      </w:pPr>
    </w:p>
    <w:p w14:paraId="2ABCAB6E" w14:textId="77777777" w:rsidR="00152E9D" w:rsidRPr="00A406E5" w:rsidRDefault="00152E9D" w:rsidP="00DB116D">
      <w:pPr>
        <w:rPr>
          <w:rFonts w:ascii="Arial" w:hAnsi="Arial" w:cs="Arial"/>
          <w:sz w:val="32"/>
        </w:rPr>
      </w:pPr>
    </w:p>
    <w:p w14:paraId="23095256" w14:textId="77777777" w:rsidR="00152E9D" w:rsidRPr="00A406E5" w:rsidRDefault="00152E9D" w:rsidP="00DB116D">
      <w:pPr>
        <w:rPr>
          <w:rFonts w:ascii="Arial" w:hAnsi="Arial" w:cs="Arial"/>
          <w:sz w:val="32"/>
        </w:rPr>
      </w:pPr>
    </w:p>
    <w:p w14:paraId="37A869A3" w14:textId="77777777" w:rsidR="00152E9D" w:rsidRPr="00A406E5" w:rsidRDefault="00152E9D" w:rsidP="00DB116D">
      <w:pPr>
        <w:rPr>
          <w:rFonts w:ascii="Arial" w:hAnsi="Arial" w:cs="Arial"/>
          <w:sz w:val="32"/>
        </w:rPr>
      </w:pPr>
    </w:p>
    <w:p w14:paraId="52E95520" w14:textId="77777777" w:rsidR="00A406E5" w:rsidRDefault="00A406E5">
      <w:pPr>
        <w:rPr>
          <w:rFonts w:ascii="Arial" w:hAnsi="Arial" w:cs="Arial"/>
          <w:sz w:val="32"/>
        </w:rPr>
      </w:pPr>
      <w:r>
        <w:rPr>
          <w:rFonts w:ascii="Arial" w:hAnsi="Arial" w:cs="Arial"/>
          <w:sz w:val="32"/>
        </w:rPr>
        <w:br w:type="page"/>
      </w:r>
    </w:p>
    <w:p w14:paraId="5C738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044FDAC5" w14:textId="77777777" w:rsidR="00CF54E4" w:rsidRDefault="00CF54E4" w:rsidP="00CF54E4">
      <w:pPr>
        <w:pStyle w:val="ListParagraph"/>
        <w:autoSpaceDE w:val="0"/>
        <w:autoSpaceDN w:val="0"/>
        <w:adjustRightInd w:val="0"/>
        <w:ind w:left="426"/>
        <w:rPr>
          <w:rFonts w:cs="Arial"/>
          <w:sz w:val="28"/>
          <w:szCs w:val="28"/>
          <w:lang w:val="en-US"/>
        </w:rPr>
      </w:pPr>
      <w:proofErr w:type="gramStart"/>
      <w:r w:rsidRPr="008C438D">
        <w:rPr>
          <w:rFonts w:cs="Arial"/>
          <w:b/>
          <w:sz w:val="28"/>
          <w:szCs w:val="28"/>
          <w:u w:val="single"/>
          <w:lang w:val="en-US"/>
        </w:rPr>
        <w:t>INDIVIDUALLY</w:t>
      </w:r>
      <w:r>
        <w:rPr>
          <w:rFonts w:cs="Arial"/>
          <w:sz w:val="28"/>
          <w:szCs w:val="28"/>
          <w:lang w:val="en-US"/>
        </w:rPr>
        <w:t>.</w:t>
      </w:r>
      <w:proofErr w:type="gramEnd"/>
    </w:p>
    <w:p w14:paraId="06885E88" w14:textId="77777777" w:rsidR="00152E9D" w:rsidRPr="00A406E5" w:rsidRDefault="00152E9D" w:rsidP="00A67FB1">
      <w:pPr>
        <w:ind w:left="720"/>
        <w:rPr>
          <w:rFonts w:ascii="Arial" w:hAnsi="Arial" w:cs="Arial"/>
          <w:sz w:val="24"/>
          <w:szCs w:val="24"/>
        </w:rPr>
      </w:pPr>
    </w:p>
    <w:p w14:paraId="389F4C44" w14:textId="77777777" w:rsidR="00152E9D" w:rsidRPr="00A406E5" w:rsidRDefault="00152E9D" w:rsidP="00A67FB1">
      <w:pPr>
        <w:ind w:left="720"/>
        <w:rPr>
          <w:rFonts w:ascii="Arial" w:hAnsi="Arial" w:cs="Arial"/>
          <w:sz w:val="24"/>
          <w:szCs w:val="24"/>
        </w:rPr>
      </w:pPr>
    </w:p>
    <w:p w14:paraId="523DA3C5" w14:textId="77777777" w:rsidR="00CF54E4" w:rsidRPr="00CF54E4" w:rsidRDefault="00CF54E4" w:rsidP="00CF54E4">
      <w:pPr>
        <w:pStyle w:val="ListParagraph"/>
        <w:numPr>
          <w:ilvl w:val="0"/>
          <w:numId w:val="17"/>
        </w:numPr>
        <w:autoSpaceDE w:val="0"/>
        <w:autoSpaceDN w:val="0"/>
        <w:adjustRightInd w:val="0"/>
        <w:spacing w:after="200" w:line="276" w:lineRule="auto"/>
        <w:ind w:left="426" w:hanging="426"/>
        <w:rPr>
          <w:rFonts w:cs="Arial"/>
          <w:sz w:val="28"/>
          <w:szCs w:val="28"/>
        </w:rPr>
      </w:pPr>
      <w:r>
        <w:rPr>
          <w:rFonts w:cs="Arial"/>
          <w:sz w:val="28"/>
          <w:szCs w:val="28"/>
          <w:lang w:val="en-US"/>
        </w:rPr>
        <w:t>Contribute to</w:t>
      </w:r>
      <w:r w:rsidRPr="006D25FE">
        <w:rPr>
          <w:rFonts w:cs="Arial"/>
          <w:sz w:val="28"/>
          <w:szCs w:val="28"/>
          <w:lang w:val="en-US"/>
        </w:rPr>
        <w:t xml:space="preserve"> a weekly blog that </w:t>
      </w:r>
      <w:r>
        <w:rPr>
          <w:rFonts w:cs="Arial"/>
          <w:sz w:val="28"/>
          <w:szCs w:val="28"/>
          <w:lang w:val="en-US"/>
        </w:rPr>
        <w:t xml:space="preserve">evaluates the use of </w:t>
      </w:r>
      <w:r w:rsidRPr="006D25FE">
        <w:rPr>
          <w:rFonts w:cs="Arial"/>
          <w:sz w:val="28"/>
          <w:szCs w:val="28"/>
          <w:lang w:val="en-US"/>
        </w:rPr>
        <w:t xml:space="preserve">contemporary </w:t>
      </w:r>
      <w:r>
        <w:rPr>
          <w:rFonts w:cs="Arial"/>
          <w:sz w:val="28"/>
          <w:szCs w:val="28"/>
          <w:lang w:val="en-US"/>
        </w:rPr>
        <w:t>technologies to improve workplace efficiency and employability</w:t>
      </w:r>
      <w:r w:rsidRPr="006D25FE">
        <w:rPr>
          <w:rFonts w:cs="Arial"/>
          <w:sz w:val="28"/>
          <w:szCs w:val="28"/>
          <w:lang w:val="en-US"/>
        </w:rPr>
        <w:t>.  As a starting point you can use the questions included on the sessions’ slides, or any discussion point raised in class or indeed any relevant ideas of your own.  Your comments should be informed i.e. backed by evidence</w:t>
      </w:r>
      <w:r>
        <w:rPr>
          <w:rFonts w:cs="Arial"/>
          <w:sz w:val="28"/>
          <w:szCs w:val="28"/>
          <w:lang w:val="en-US"/>
        </w:rPr>
        <w:t xml:space="preserve"> from a range of information sources</w:t>
      </w:r>
      <w:r w:rsidRPr="006D25FE">
        <w:rPr>
          <w:rFonts w:cs="Arial"/>
          <w:sz w:val="28"/>
          <w:szCs w:val="28"/>
          <w:lang w:val="en-US"/>
        </w:rPr>
        <w:t xml:space="preserve">.  You should aim to write a total of </w:t>
      </w:r>
      <w:r w:rsidRPr="000F59C1">
        <w:rPr>
          <w:rFonts w:cs="Arial"/>
          <w:sz w:val="28"/>
          <w:szCs w:val="28"/>
          <w:lang w:val="en-US"/>
        </w:rPr>
        <w:t>1,500</w:t>
      </w:r>
      <w:r w:rsidRPr="006D25FE">
        <w:rPr>
          <w:rFonts w:cs="Arial"/>
          <w:sz w:val="28"/>
          <w:szCs w:val="28"/>
          <w:lang w:val="en-US"/>
        </w:rPr>
        <w:t xml:space="preserve"> words during the semester.  </w:t>
      </w:r>
    </w:p>
    <w:p w14:paraId="21C098F5" w14:textId="77777777" w:rsidR="00CF54E4" w:rsidRDefault="00CF54E4" w:rsidP="00CF54E4">
      <w:pPr>
        <w:autoSpaceDE w:val="0"/>
        <w:autoSpaceDN w:val="0"/>
        <w:adjustRightInd w:val="0"/>
        <w:ind w:left="426"/>
        <w:rPr>
          <w:rFonts w:cs="Arial"/>
          <w:b/>
          <w:sz w:val="28"/>
          <w:szCs w:val="28"/>
          <w:lang w:val="en-US"/>
        </w:rPr>
      </w:pPr>
      <w:r w:rsidRPr="00CF54E4">
        <w:rPr>
          <w:rFonts w:cs="Arial"/>
          <w:sz w:val="28"/>
          <w:szCs w:val="28"/>
          <w:lang w:val="en-US"/>
        </w:rPr>
        <w:t xml:space="preserve">The blog will be set up by </w:t>
      </w:r>
      <w:r>
        <w:rPr>
          <w:rFonts w:cs="Arial"/>
          <w:sz w:val="28"/>
          <w:szCs w:val="28"/>
          <w:lang w:val="en-US"/>
        </w:rPr>
        <w:t>Lecturers</w:t>
      </w:r>
      <w:r w:rsidRPr="00CF54E4">
        <w:rPr>
          <w:rFonts w:cs="Arial"/>
          <w:sz w:val="28"/>
          <w:szCs w:val="28"/>
          <w:lang w:val="en-US"/>
        </w:rPr>
        <w:t xml:space="preserve"> </w:t>
      </w:r>
      <w:r>
        <w:rPr>
          <w:rFonts w:cs="Arial"/>
          <w:sz w:val="28"/>
          <w:szCs w:val="28"/>
          <w:lang w:val="en-US"/>
        </w:rPr>
        <w:t>on M</w:t>
      </w:r>
      <w:r w:rsidRPr="00CF54E4">
        <w:rPr>
          <w:rFonts w:cs="Arial"/>
          <w:sz w:val="28"/>
          <w:szCs w:val="28"/>
          <w:lang w:val="en-US"/>
        </w:rPr>
        <w:t xml:space="preserve">oodle and will only be visible to students and staff on the course.  This task is to be completed </w:t>
      </w:r>
      <w:r w:rsidRPr="00CF54E4">
        <w:rPr>
          <w:rFonts w:cs="Arial"/>
          <w:b/>
          <w:sz w:val="28"/>
          <w:szCs w:val="28"/>
          <w:u w:val="single"/>
          <w:lang w:val="en-US"/>
        </w:rPr>
        <w:t>INDIVIDUALLY</w:t>
      </w:r>
      <w:r w:rsidRPr="00CF54E4">
        <w:rPr>
          <w:rFonts w:cs="Arial"/>
          <w:b/>
          <w:sz w:val="28"/>
          <w:szCs w:val="28"/>
          <w:lang w:val="en-US"/>
        </w:rPr>
        <w:t>.      (75 Marks)</w:t>
      </w:r>
    </w:p>
    <w:p w14:paraId="74B8A10E" w14:textId="77777777" w:rsidR="00355722" w:rsidRPr="00CF54E4" w:rsidRDefault="00355722" w:rsidP="00CF54E4">
      <w:pPr>
        <w:autoSpaceDE w:val="0"/>
        <w:autoSpaceDN w:val="0"/>
        <w:adjustRightInd w:val="0"/>
        <w:ind w:left="426"/>
        <w:rPr>
          <w:rFonts w:cs="Arial"/>
          <w:sz w:val="28"/>
          <w:szCs w:val="28"/>
          <w:lang w:val="en-US"/>
        </w:rPr>
      </w:pPr>
    </w:p>
    <w:p w14:paraId="6A077CCF" w14:textId="77777777" w:rsidR="00CF54E4" w:rsidRPr="00355722" w:rsidRDefault="00355722" w:rsidP="00355722">
      <w:pPr>
        <w:autoSpaceDE w:val="0"/>
        <w:autoSpaceDN w:val="0"/>
        <w:adjustRightInd w:val="0"/>
        <w:jc w:val="center"/>
        <w:rPr>
          <w:rFonts w:cs="Arial"/>
          <w:b/>
          <w:sz w:val="28"/>
          <w:szCs w:val="28"/>
          <w:u w:val="single"/>
          <w:lang w:val="en-US"/>
        </w:rPr>
      </w:pPr>
      <w:r>
        <w:rPr>
          <w:rFonts w:cs="Arial"/>
          <w:b/>
          <w:sz w:val="28"/>
          <w:szCs w:val="28"/>
          <w:u w:val="single"/>
          <w:lang w:val="en-US"/>
        </w:rPr>
        <w:t>The blogs are only accessible to students during their timetabled sessions, and can only be completed during that time.</w:t>
      </w:r>
    </w:p>
    <w:p w14:paraId="3C4C129A" w14:textId="77777777" w:rsidR="00CF54E4" w:rsidRPr="00CF54E4" w:rsidRDefault="00CF54E4" w:rsidP="00355722">
      <w:pPr>
        <w:autoSpaceDE w:val="0"/>
        <w:autoSpaceDN w:val="0"/>
        <w:adjustRightInd w:val="0"/>
        <w:spacing w:after="200" w:line="276" w:lineRule="auto"/>
        <w:jc w:val="center"/>
        <w:rPr>
          <w:rFonts w:cs="Arial"/>
          <w:sz w:val="28"/>
          <w:szCs w:val="28"/>
        </w:rPr>
      </w:pPr>
    </w:p>
    <w:p w14:paraId="4D726C05" w14:textId="380EFE0C" w:rsidR="00CF54E4" w:rsidRDefault="00CF54E4" w:rsidP="00CF54E4">
      <w:pPr>
        <w:pStyle w:val="ListParagraph"/>
        <w:numPr>
          <w:ilvl w:val="0"/>
          <w:numId w:val="17"/>
        </w:numPr>
        <w:autoSpaceDE w:val="0"/>
        <w:autoSpaceDN w:val="0"/>
        <w:adjustRightInd w:val="0"/>
        <w:spacing w:after="200" w:line="276" w:lineRule="auto"/>
        <w:ind w:left="426" w:hanging="426"/>
        <w:rPr>
          <w:rFonts w:cs="Arial"/>
          <w:sz w:val="28"/>
          <w:szCs w:val="28"/>
        </w:rPr>
      </w:pPr>
      <w:r>
        <w:rPr>
          <w:rFonts w:cs="Arial"/>
          <w:sz w:val="28"/>
          <w:szCs w:val="28"/>
        </w:rPr>
        <w:t xml:space="preserve">You are required to write a short account of 500 words.  The question will be distributed during the timetabled session week commencing </w:t>
      </w:r>
      <w:r w:rsidR="00413E01">
        <w:rPr>
          <w:rFonts w:cs="Arial"/>
          <w:sz w:val="28"/>
          <w:szCs w:val="28"/>
        </w:rPr>
        <w:t>1</w:t>
      </w:r>
      <w:r w:rsidR="00EC3EA4">
        <w:rPr>
          <w:rFonts w:cs="Arial"/>
          <w:sz w:val="28"/>
          <w:szCs w:val="28"/>
        </w:rPr>
        <w:t>1</w:t>
      </w:r>
      <w:r w:rsidR="00413E01" w:rsidRPr="00413E01">
        <w:rPr>
          <w:rFonts w:cs="Arial"/>
          <w:sz w:val="28"/>
          <w:szCs w:val="28"/>
          <w:vertAlign w:val="superscript"/>
        </w:rPr>
        <w:t>th</w:t>
      </w:r>
      <w:r w:rsidR="00413E01">
        <w:rPr>
          <w:rFonts w:cs="Arial"/>
          <w:sz w:val="28"/>
          <w:szCs w:val="28"/>
        </w:rPr>
        <w:t xml:space="preserve"> March 2019</w:t>
      </w:r>
      <w:r>
        <w:rPr>
          <w:rFonts w:cs="Arial"/>
          <w:sz w:val="28"/>
          <w:szCs w:val="28"/>
        </w:rPr>
        <w:t xml:space="preserve">.    An hour has been allocated for the completion of this task.                                            </w:t>
      </w:r>
      <w:r w:rsidRPr="00CF54E4">
        <w:rPr>
          <w:rFonts w:cs="Arial"/>
          <w:b/>
          <w:sz w:val="28"/>
          <w:szCs w:val="28"/>
        </w:rPr>
        <w:t>(25 Marks)</w:t>
      </w:r>
    </w:p>
    <w:p w14:paraId="39A6DFFF" w14:textId="77777777" w:rsidR="00CF54E4" w:rsidRPr="00CF54E4" w:rsidRDefault="00CF54E4" w:rsidP="00CF54E4">
      <w:pPr>
        <w:autoSpaceDE w:val="0"/>
        <w:autoSpaceDN w:val="0"/>
        <w:adjustRightInd w:val="0"/>
        <w:spacing w:after="200" w:line="276" w:lineRule="auto"/>
        <w:rPr>
          <w:rFonts w:cs="Arial"/>
          <w:sz w:val="28"/>
          <w:szCs w:val="28"/>
        </w:rPr>
      </w:pPr>
    </w:p>
    <w:p w14:paraId="51EC0DDB" w14:textId="77777777" w:rsidR="00CF54E4" w:rsidRDefault="00CF54E4" w:rsidP="00CF54E4">
      <w:pPr>
        <w:pStyle w:val="ListParagraph"/>
        <w:autoSpaceDE w:val="0"/>
        <w:autoSpaceDN w:val="0"/>
        <w:adjustRightInd w:val="0"/>
        <w:ind w:left="426"/>
        <w:rPr>
          <w:rFonts w:cs="Arial"/>
          <w:sz w:val="28"/>
          <w:szCs w:val="28"/>
          <w:lang w:val="en-US"/>
        </w:rPr>
      </w:pPr>
    </w:p>
    <w:p w14:paraId="67DC6AB1" w14:textId="77777777" w:rsidR="00152E9D" w:rsidRPr="00A406E5" w:rsidRDefault="00152E9D" w:rsidP="00A67FB1">
      <w:pPr>
        <w:ind w:left="720"/>
        <w:rPr>
          <w:rFonts w:ascii="Arial" w:hAnsi="Arial" w:cs="Arial"/>
          <w:sz w:val="24"/>
          <w:szCs w:val="24"/>
        </w:rPr>
      </w:pPr>
    </w:p>
    <w:p w14:paraId="0DF5E3DE" w14:textId="77777777" w:rsidR="00152E9D" w:rsidRPr="00A406E5" w:rsidRDefault="00152E9D" w:rsidP="00A67FB1">
      <w:pPr>
        <w:ind w:left="720"/>
        <w:rPr>
          <w:rFonts w:ascii="Arial" w:hAnsi="Arial" w:cs="Arial"/>
          <w:sz w:val="24"/>
          <w:szCs w:val="24"/>
        </w:rPr>
      </w:pPr>
    </w:p>
    <w:p w14:paraId="2D336DC7" w14:textId="77777777" w:rsidR="00152E9D" w:rsidRPr="00A406E5" w:rsidRDefault="00152E9D" w:rsidP="00A67FB1">
      <w:pPr>
        <w:ind w:left="720"/>
        <w:rPr>
          <w:rFonts w:ascii="Arial" w:hAnsi="Arial" w:cs="Arial"/>
          <w:sz w:val="24"/>
          <w:szCs w:val="24"/>
        </w:rPr>
      </w:pPr>
    </w:p>
    <w:p w14:paraId="290732A0" w14:textId="77777777" w:rsidR="00152E9D" w:rsidRPr="00A406E5" w:rsidRDefault="00152E9D" w:rsidP="00A67FB1">
      <w:pPr>
        <w:ind w:left="720"/>
        <w:rPr>
          <w:rFonts w:ascii="Arial" w:hAnsi="Arial" w:cs="Arial"/>
          <w:sz w:val="24"/>
          <w:szCs w:val="24"/>
        </w:rPr>
      </w:pPr>
    </w:p>
    <w:p w14:paraId="142DFAF8" w14:textId="77777777" w:rsidR="00152E9D" w:rsidRPr="00A406E5" w:rsidRDefault="00152E9D" w:rsidP="00A67FB1">
      <w:pPr>
        <w:ind w:left="720"/>
        <w:rPr>
          <w:rFonts w:ascii="Arial" w:hAnsi="Arial" w:cs="Arial"/>
          <w:sz w:val="24"/>
          <w:szCs w:val="24"/>
        </w:rPr>
      </w:pPr>
    </w:p>
    <w:p w14:paraId="4301C393" w14:textId="77777777" w:rsidR="00152E9D" w:rsidRPr="00A406E5" w:rsidRDefault="00152E9D" w:rsidP="00A67FB1">
      <w:pPr>
        <w:ind w:left="720"/>
        <w:rPr>
          <w:rFonts w:ascii="Arial" w:hAnsi="Arial" w:cs="Arial"/>
          <w:sz w:val="24"/>
          <w:szCs w:val="24"/>
        </w:rPr>
      </w:pPr>
    </w:p>
    <w:p w14:paraId="35B8C32F" w14:textId="77777777" w:rsidR="00152E9D" w:rsidRPr="00A406E5" w:rsidRDefault="00152E9D" w:rsidP="00A67FB1">
      <w:pPr>
        <w:ind w:left="720"/>
        <w:rPr>
          <w:rFonts w:ascii="Arial" w:hAnsi="Arial" w:cs="Arial"/>
          <w:sz w:val="24"/>
          <w:szCs w:val="24"/>
        </w:rPr>
      </w:pPr>
    </w:p>
    <w:p w14:paraId="0C24A151" w14:textId="77777777" w:rsidR="00152E9D" w:rsidRPr="00A406E5" w:rsidRDefault="00152E9D" w:rsidP="00A67FB1">
      <w:pPr>
        <w:ind w:left="720"/>
        <w:rPr>
          <w:rFonts w:ascii="Arial" w:hAnsi="Arial" w:cs="Arial"/>
          <w:sz w:val="24"/>
          <w:szCs w:val="24"/>
        </w:rPr>
      </w:pPr>
    </w:p>
    <w:p w14:paraId="744D5F96" w14:textId="77777777" w:rsidR="00152E9D" w:rsidRPr="00A406E5" w:rsidRDefault="00152E9D" w:rsidP="00A67FB1">
      <w:pPr>
        <w:ind w:left="720"/>
        <w:rPr>
          <w:rFonts w:ascii="Arial" w:hAnsi="Arial" w:cs="Arial"/>
          <w:sz w:val="24"/>
          <w:szCs w:val="24"/>
        </w:rPr>
      </w:pPr>
    </w:p>
    <w:p w14:paraId="5759026A" w14:textId="77777777" w:rsidR="00152E9D" w:rsidRPr="00A406E5" w:rsidRDefault="00152E9D" w:rsidP="00A67FB1">
      <w:pPr>
        <w:ind w:left="720"/>
        <w:rPr>
          <w:rFonts w:ascii="Arial" w:hAnsi="Arial" w:cs="Arial"/>
          <w:sz w:val="24"/>
          <w:szCs w:val="24"/>
        </w:rPr>
      </w:pPr>
    </w:p>
    <w:p w14:paraId="2F27D0A2" w14:textId="77777777" w:rsidR="00152E9D" w:rsidRPr="00A406E5" w:rsidRDefault="00152E9D" w:rsidP="00413E01">
      <w:pPr>
        <w:rPr>
          <w:rFonts w:ascii="Arial" w:hAnsi="Arial" w:cs="Arial"/>
          <w:sz w:val="24"/>
          <w:szCs w:val="24"/>
        </w:rPr>
      </w:pPr>
    </w:p>
    <w:p w14:paraId="1475C7A5" w14:textId="7B81CB0E"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As part of the blogging process you need to undertake research, which should be included within the blogs and supports the learning undertaken in class.</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 need to show your understanding and application of reflective practices and their application within the blogging process.</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32E3F998" w14:textId="77777777" w:rsidR="00D22D9C" w:rsidRPr="00A406E5" w:rsidRDefault="00D22D9C" w:rsidP="00D22D9C">
      <w:pPr>
        <w:jc w:val="both"/>
        <w:rPr>
          <w:rFonts w:ascii="Arial" w:hAnsi="Arial" w:cs="Arial"/>
          <w:sz w:val="22"/>
          <w:szCs w:val="22"/>
        </w:rPr>
      </w:pPr>
    </w:p>
    <w:p w14:paraId="6EEB17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332DF9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Your application of the blog content including </w:t>
      </w:r>
      <w:proofErr w:type="gramStart"/>
      <w:r w:rsidR="00357547">
        <w:rPr>
          <w:rFonts w:ascii="Arial" w:hAnsi="Arial" w:cs="Arial"/>
          <w:i/>
          <w:sz w:val="22"/>
          <w:szCs w:val="22"/>
        </w:rPr>
        <w:t>images,</w:t>
      </w:r>
      <w:proofErr w:type="gramEnd"/>
      <w:r w:rsidR="00357547">
        <w:rPr>
          <w:rFonts w:ascii="Arial" w:hAnsi="Arial" w:cs="Arial"/>
          <w:i/>
          <w:sz w:val="22"/>
          <w:szCs w:val="22"/>
        </w:rPr>
        <w:t xml:space="preserve"> links</w:t>
      </w:r>
      <w:r w:rsidR="007940B9">
        <w:rPr>
          <w:rFonts w:ascii="Arial" w:hAnsi="Arial" w:cs="Arial"/>
          <w:i/>
          <w:sz w:val="22"/>
          <w:szCs w:val="22"/>
        </w:rPr>
        <w:t xml:space="preserve"> to website </w:t>
      </w:r>
      <w:proofErr w:type="spellStart"/>
      <w:r w:rsidR="007940B9">
        <w:rPr>
          <w:rFonts w:ascii="Arial" w:hAnsi="Arial" w:cs="Arial"/>
          <w:i/>
          <w:sz w:val="22"/>
          <w:szCs w:val="22"/>
        </w:rPr>
        <w:t>etc</w:t>
      </w:r>
      <w:proofErr w:type="spellEnd"/>
      <w:r w:rsidR="00357547">
        <w:rPr>
          <w:rFonts w:ascii="Arial" w:hAnsi="Arial" w:cs="Arial"/>
          <w:i/>
          <w:sz w:val="22"/>
          <w:szCs w:val="22"/>
        </w:rPr>
        <w:t>, videos and stylistic approach.</w:t>
      </w:r>
    </w:p>
    <w:p w14:paraId="05B9A88C" w14:textId="77777777" w:rsidR="00C01A3F" w:rsidRPr="00A406E5" w:rsidRDefault="00C01A3F" w:rsidP="00D22D9C">
      <w:pPr>
        <w:jc w:val="both"/>
        <w:rPr>
          <w:rFonts w:ascii="Arial" w:hAnsi="Arial" w:cs="Arial"/>
          <w:sz w:val="22"/>
          <w:szCs w:val="22"/>
        </w:rPr>
      </w:pP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313E93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This will be achieved through successful completion of the in-class assessment question.</w:t>
      </w:r>
    </w:p>
    <w:p w14:paraId="48A918AD" w14:textId="77777777" w:rsidR="00C01A3F" w:rsidRPr="00A406E5" w:rsidRDefault="00C01A3F" w:rsidP="00D22D9C">
      <w:pPr>
        <w:jc w:val="both"/>
        <w:rPr>
          <w:rFonts w:ascii="Arial" w:hAnsi="Arial" w:cs="Arial"/>
          <w:sz w:val="22"/>
          <w:szCs w:val="22"/>
        </w:rPr>
      </w:pP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772A04" w14:textId="77777777" w:rsidTr="0093002B">
        <w:tc>
          <w:tcPr>
            <w:tcW w:w="13948" w:type="dxa"/>
            <w:shd w:val="clear" w:color="auto" w:fill="DAEEF3" w:themeFill="accent5" w:themeFillTint="33"/>
          </w:tcPr>
          <w:p w14:paraId="02D5A0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93002B">
            <w:pPr>
              <w:spacing w:before="34" w:line="239" w:lineRule="auto"/>
              <w:ind w:left="108" w:right="-54"/>
              <w:rPr>
                <w:rFonts w:ascii="Arial" w:eastAsia="Arial" w:hAnsi="Arial" w:cs="Arial"/>
                <w:bCs/>
                <w:sz w:val="18"/>
                <w:szCs w:val="18"/>
              </w:rPr>
            </w:pPr>
          </w:p>
          <w:p w14:paraId="1CC8652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56C27971" w14:textId="77777777" w:rsidR="007D5DE2" w:rsidRPr="00B669B1" w:rsidRDefault="007D5DE2" w:rsidP="0093002B">
            <w:pPr>
              <w:rPr>
                <w:rFonts w:ascii="Arial" w:hAnsi="Arial" w:cs="Arial"/>
              </w:rPr>
            </w:pPr>
          </w:p>
        </w:tc>
        <w:tc>
          <w:tcPr>
            <w:tcW w:w="1736" w:type="dxa"/>
          </w:tcPr>
          <w:p w14:paraId="7DB9D3D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06EBC55" w14:textId="77777777" w:rsidR="007D5DE2" w:rsidRPr="00B669B1" w:rsidRDefault="007D5DE2" w:rsidP="0093002B">
            <w:pPr>
              <w:rPr>
                <w:rFonts w:ascii="Arial" w:hAnsi="Arial" w:cs="Arial"/>
              </w:rPr>
            </w:pPr>
          </w:p>
        </w:tc>
        <w:tc>
          <w:tcPr>
            <w:tcW w:w="1736" w:type="dxa"/>
          </w:tcPr>
          <w:p w14:paraId="133BFAD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93002B">
            <w:pPr>
              <w:rPr>
                <w:rFonts w:ascii="Arial" w:hAnsi="Arial" w:cs="Arial"/>
              </w:rPr>
            </w:pPr>
          </w:p>
        </w:tc>
        <w:tc>
          <w:tcPr>
            <w:tcW w:w="1736" w:type="dxa"/>
          </w:tcPr>
          <w:p w14:paraId="76428B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2E460B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93002B">
            <w:pPr>
              <w:rPr>
                <w:rFonts w:ascii="Arial" w:hAnsi="Arial" w:cs="Arial"/>
              </w:rPr>
            </w:pPr>
          </w:p>
          <w:p w14:paraId="24A9E186" w14:textId="77777777" w:rsidR="007D5DE2" w:rsidRPr="00B669B1" w:rsidRDefault="007D5DE2" w:rsidP="0093002B">
            <w:pPr>
              <w:rPr>
                <w:rFonts w:ascii="Arial" w:hAnsi="Arial" w:cs="Arial"/>
              </w:rPr>
            </w:pPr>
          </w:p>
        </w:tc>
        <w:tc>
          <w:tcPr>
            <w:tcW w:w="1736" w:type="dxa"/>
          </w:tcPr>
          <w:p w14:paraId="243DA83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6F02361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0A853504"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3707043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93002B">
            <w:pPr>
              <w:rPr>
                <w:rFonts w:ascii="Arial" w:hAnsi="Arial" w:cs="Arial"/>
              </w:rPr>
            </w:pPr>
          </w:p>
          <w:p w14:paraId="4073B6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27C9BA" w14:textId="77777777" w:rsidR="001F46C9" w:rsidRDefault="001F46C9">
      <w:r>
        <w:separator/>
      </w:r>
    </w:p>
  </w:endnote>
  <w:endnote w:type="continuationSeparator" w:id="0">
    <w:p w14:paraId="50EEAB9D" w14:textId="77777777" w:rsidR="001F46C9" w:rsidRDefault="001F4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EAFA44" w14:textId="35F1BED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0CB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0CBE">
      <w:rPr>
        <w:b/>
        <w:noProof/>
      </w:rPr>
      <w:t>9</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99B789" w14:textId="77777777" w:rsidR="001F46C9" w:rsidRDefault="001F46C9">
      <w:r>
        <w:separator/>
      </w:r>
    </w:p>
  </w:footnote>
  <w:footnote w:type="continuationSeparator" w:id="0">
    <w:p w14:paraId="274DB4A5" w14:textId="77777777" w:rsidR="001F46C9" w:rsidRDefault="001F46C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46C9"/>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3CE5"/>
    <w:rsid w:val="003B366F"/>
    <w:rsid w:val="003B3F9D"/>
    <w:rsid w:val="003B523F"/>
    <w:rsid w:val="003B6C95"/>
    <w:rsid w:val="003D4C64"/>
    <w:rsid w:val="003E5751"/>
    <w:rsid w:val="004046A9"/>
    <w:rsid w:val="00404C50"/>
    <w:rsid w:val="00412E85"/>
    <w:rsid w:val="00413E01"/>
    <w:rsid w:val="00423934"/>
    <w:rsid w:val="00424F23"/>
    <w:rsid w:val="00426244"/>
    <w:rsid w:val="00451810"/>
    <w:rsid w:val="00454EB9"/>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CE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14D6"/>
    <w:rsid w:val="00770C81"/>
    <w:rsid w:val="00791024"/>
    <w:rsid w:val="00793F0A"/>
    <w:rsid w:val="007940B9"/>
    <w:rsid w:val="007A2657"/>
    <w:rsid w:val="007C682C"/>
    <w:rsid w:val="007D2385"/>
    <w:rsid w:val="007D5DE2"/>
    <w:rsid w:val="007F214F"/>
    <w:rsid w:val="00800069"/>
    <w:rsid w:val="008042F0"/>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C0CBE"/>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7EA3"/>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85BFE"/>
    <w:rsid w:val="00A90F3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0F8"/>
    <w:rsid w:val="00CC241A"/>
    <w:rsid w:val="00CE4035"/>
    <w:rsid w:val="00CE65AB"/>
    <w:rsid w:val="00CF4266"/>
    <w:rsid w:val="00CF54E4"/>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738DD"/>
    <w:rsid w:val="00E807D9"/>
    <w:rsid w:val="00E81E58"/>
    <w:rsid w:val="00EA0F4E"/>
    <w:rsid w:val="00EA295B"/>
    <w:rsid w:val="00EA3B9B"/>
    <w:rsid w:val="00EA6801"/>
    <w:rsid w:val="00EB4F96"/>
    <w:rsid w:val="00EC3EA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B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1D0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2884</Words>
  <Characters>16444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19290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cp:lastModifiedBy>
  <cp:revision>6</cp:revision>
  <cp:lastPrinted>2014-10-10T07:42:00Z</cp:lastPrinted>
  <dcterms:created xsi:type="dcterms:W3CDTF">2019-01-09T14:01:00Z</dcterms:created>
  <dcterms:modified xsi:type="dcterms:W3CDTF">2019-01-27T23:02:00Z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