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08"/>
        <w:gridCol w:w="3608"/>
      </w:tblGrid>
      <w:tr w:rsidR="0084667D" w14:paraId="482F804D" w14:textId="77777777" w:rsidTr="00842263">
        <w:tc>
          <w:tcPr>
            <w:tcW w:w="5408" w:type="dxa"/>
          </w:tcPr>
          <w:p w14:paraId="482F804B" w14:textId="77777777" w:rsidR="0084667D" w:rsidRPr="0084667D" w:rsidRDefault="0084667D" w:rsidP="00204279">
            <w:pPr>
              <w:pStyle w:val="NoSpacing"/>
              <w:rPr>
                <w:b/>
              </w:rPr>
            </w:pPr>
            <w:r w:rsidRPr="0084667D">
              <w:rPr>
                <w:b/>
              </w:rPr>
              <w:t>T</w:t>
            </w:r>
            <w:r w:rsidR="00204279">
              <w:rPr>
                <w:b/>
              </w:rPr>
              <w:t>AUGHT SUBJECT MATTER</w:t>
            </w:r>
          </w:p>
        </w:tc>
        <w:tc>
          <w:tcPr>
            <w:tcW w:w="3608" w:type="dxa"/>
          </w:tcPr>
          <w:p w14:paraId="482F804C" w14:textId="77777777" w:rsidR="0084667D" w:rsidRPr="0084667D" w:rsidRDefault="0084667D" w:rsidP="00204279">
            <w:pPr>
              <w:pStyle w:val="NoSpacing"/>
              <w:rPr>
                <w:b/>
              </w:rPr>
            </w:pPr>
            <w:r w:rsidRPr="0084667D">
              <w:rPr>
                <w:b/>
              </w:rPr>
              <w:t>EAP C</w:t>
            </w:r>
            <w:r w:rsidR="00204279">
              <w:rPr>
                <w:b/>
              </w:rPr>
              <w:t>ATEGORY</w:t>
            </w:r>
          </w:p>
        </w:tc>
      </w:tr>
      <w:tr w:rsidR="0084667D" w14:paraId="482F8050" w14:textId="77777777" w:rsidTr="00842263">
        <w:tc>
          <w:tcPr>
            <w:tcW w:w="5408" w:type="dxa"/>
          </w:tcPr>
          <w:p w14:paraId="482F804E" w14:textId="77777777" w:rsidR="0084667D" w:rsidRPr="007F0C0D" w:rsidRDefault="0084667D" w:rsidP="00520B83">
            <w:pPr>
              <w:pStyle w:val="NoSpacing"/>
            </w:pPr>
          </w:p>
        </w:tc>
        <w:tc>
          <w:tcPr>
            <w:tcW w:w="3608" w:type="dxa"/>
          </w:tcPr>
          <w:p w14:paraId="482F804F" w14:textId="155BBE4B" w:rsidR="0084667D" w:rsidRDefault="000F4BEA" w:rsidP="00520B83">
            <w:pPr>
              <w:pStyle w:val="NoSpacing"/>
            </w:pPr>
            <w:r>
              <w:t>(</w:t>
            </w:r>
            <w:r w:rsidR="00B7018F">
              <w:t>English for Academic Purposes</w:t>
            </w:r>
            <w:r>
              <w:t>)</w:t>
            </w:r>
          </w:p>
        </w:tc>
      </w:tr>
      <w:tr w:rsidR="000F4BEA" w14:paraId="22536D11" w14:textId="77777777" w:rsidTr="00842263">
        <w:tc>
          <w:tcPr>
            <w:tcW w:w="5408" w:type="dxa"/>
          </w:tcPr>
          <w:p w14:paraId="5649B704" w14:textId="77777777" w:rsidR="000F4BEA" w:rsidRPr="00B7018F" w:rsidRDefault="000F4BEA" w:rsidP="00520B83">
            <w:pPr>
              <w:pStyle w:val="NoSpacing"/>
              <w:rPr>
                <w:b/>
                <w:color w:val="FF0000"/>
              </w:rPr>
            </w:pPr>
          </w:p>
        </w:tc>
        <w:tc>
          <w:tcPr>
            <w:tcW w:w="3608" w:type="dxa"/>
          </w:tcPr>
          <w:p w14:paraId="64FEE992" w14:textId="77777777" w:rsidR="000F4BEA" w:rsidRPr="00B7018F" w:rsidRDefault="000F4BEA" w:rsidP="00520B83">
            <w:pPr>
              <w:pStyle w:val="NoSpacing"/>
              <w:rPr>
                <w:b/>
                <w:color w:val="FF0000"/>
              </w:rPr>
            </w:pPr>
          </w:p>
        </w:tc>
      </w:tr>
      <w:tr w:rsidR="00520B83" w14:paraId="482F8053" w14:textId="77777777" w:rsidTr="00842263">
        <w:tc>
          <w:tcPr>
            <w:tcW w:w="5408" w:type="dxa"/>
          </w:tcPr>
          <w:p w14:paraId="482F8051" w14:textId="77777777" w:rsidR="00520B83" w:rsidRPr="00B7018F" w:rsidRDefault="00520B83" w:rsidP="00520B83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Academic referencing</w:t>
            </w:r>
          </w:p>
        </w:tc>
        <w:tc>
          <w:tcPr>
            <w:tcW w:w="3608" w:type="dxa"/>
          </w:tcPr>
          <w:p w14:paraId="482F8052" w14:textId="77777777" w:rsidR="00520B83" w:rsidRPr="00B7018F" w:rsidRDefault="0084667D" w:rsidP="00520B83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Study skills</w:t>
            </w:r>
          </w:p>
        </w:tc>
      </w:tr>
      <w:tr w:rsidR="00B77B93" w14:paraId="7377FCD5" w14:textId="77777777" w:rsidTr="00842263">
        <w:tc>
          <w:tcPr>
            <w:tcW w:w="5408" w:type="dxa"/>
          </w:tcPr>
          <w:p w14:paraId="56F35E5A" w14:textId="3E696D6A" w:rsidR="00B77B93" w:rsidRDefault="00B77B93" w:rsidP="00520B83">
            <w:pPr>
              <w:pStyle w:val="NoSpacing"/>
            </w:pPr>
            <w:r>
              <w:t>Academic phrases in assignment writing</w:t>
            </w:r>
          </w:p>
        </w:tc>
        <w:tc>
          <w:tcPr>
            <w:tcW w:w="3608" w:type="dxa"/>
          </w:tcPr>
          <w:p w14:paraId="51779410" w14:textId="23302EA4" w:rsidR="00B77B93" w:rsidRDefault="00B77B93" w:rsidP="000B4C39">
            <w:pPr>
              <w:pStyle w:val="NoSpacing"/>
            </w:pPr>
            <w:r>
              <w:t>Writing skills</w:t>
            </w:r>
          </w:p>
        </w:tc>
      </w:tr>
      <w:tr w:rsidR="00D300AC" w14:paraId="482F8056" w14:textId="77777777" w:rsidTr="00842263">
        <w:tc>
          <w:tcPr>
            <w:tcW w:w="5408" w:type="dxa"/>
          </w:tcPr>
          <w:p w14:paraId="482F8054" w14:textId="77777777" w:rsidR="00D300AC" w:rsidRPr="007F0C0D" w:rsidRDefault="00D300AC" w:rsidP="00520B83">
            <w:pPr>
              <w:pStyle w:val="NoSpacing"/>
            </w:pPr>
            <w:r>
              <w:t>Coherence and Cohesion</w:t>
            </w:r>
          </w:p>
        </w:tc>
        <w:tc>
          <w:tcPr>
            <w:tcW w:w="3608" w:type="dxa"/>
          </w:tcPr>
          <w:p w14:paraId="482F8055" w14:textId="77777777" w:rsidR="00D300AC" w:rsidRDefault="000B4C39" w:rsidP="000B4C39">
            <w:pPr>
              <w:pStyle w:val="NoSpacing"/>
            </w:pPr>
            <w:r>
              <w:t>Writing skills</w:t>
            </w:r>
          </w:p>
        </w:tc>
      </w:tr>
      <w:tr w:rsidR="00520B83" w14:paraId="482F8059" w14:textId="77777777" w:rsidTr="00842263">
        <w:tc>
          <w:tcPr>
            <w:tcW w:w="5408" w:type="dxa"/>
          </w:tcPr>
          <w:p w14:paraId="482F8057" w14:textId="318A2DAD" w:rsidR="00520B83" w:rsidRPr="007F0C0D" w:rsidRDefault="00520B83" w:rsidP="00520B83">
            <w:pPr>
              <w:pStyle w:val="NoSpacing"/>
            </w:pPr>
            <w:r w:rsidRPr="007F0C0D">
              <w:t>Common errors for students in spoken English</w:t>
            </w:r>
          </w:p>
        </w:tc>
        <w:tc>
          <w:tcPr>
            <w:tcW w:w="3608" w:type="dxa"/>
          </w:tcPr>
          <w:p w14:paraId="482F8058" w14:textId="77777777" w:rsidR="00520B83" w:rsidRDefault="00D300AC" w:rsidP="00D300AC">
            <w:pPr>
              <w:pStyle w:val="NoSpacing"/>
            </w:pPr>
            <w:r>
              <w:t>Speaking skills</w:t>
            </w:r>
          </w:p>
        </w:tc>
      </w:tr>
      <w:tr w:rsidR="00520B83" w14:paraId="482F805C" w14:textId="77777777" w:rsidTr="00842263">
        <w:tc>
          <w:tcPr>
            <w:tcW w:w="5408" w:type="dxa"/>
          </w:tcPr>
          <w:p w14:paraId="482F805A" w14:textId="7E5271A7" w:rsidR="00520B83" w:rsidRPr="007F0C0D" w:rsidRDefault="00520B83" w:rsidP="00520B83">
            <w:pPr>
              <w:pStyle w:val="NoSpacing"/>
            </w:pPr>
            <w:r w:rsidRPr="007F0C0D">
              <w:t>Common errors for students in written English</w:t>
            </w:r>
          </w:p>
        </w:tc>
        <w:tc>
          <w:tcPr>
            <w:tcW w:w="3608" w:type="dxa"/>
          </w:tcPr>
          <w:p w14:paraId="482F805B" w14:textId="77777777" w:rsidR="00520B83" w:rsidRDefault="00D300AC" w:rsidP="00520B83">
            <w:pPr>
              <w:pStyle w:val="NoSpacing"/>
            </w:pPr>
            <w:r>
              <w:t>Writing skills</w:t>
            </w:r>
          </w:p>
        </w:tc>
      </w:tr>
      <w:tr w:rsidR="00520B83" w14:paraId="482F805F" w14:textId="77777777" w:rsidTr="00842263">
        <w:tc>
          <w:tcPr>
            <w:tcW w:w="5408" w:type="dxa"/>
          </w:tcPr>
          <w:p w14:paraId="482F805D" w14:textId="77777777" w:rsidR="00520B83" w:rsidRPr="007F0C0D" w:rsidRDefault="00520B83" w:rsidP="00520B83">
            <w:pPr>
              <w:pStyle w:val="NoSpacing"/>
            </w:pPr>
            <w:r w:rsidRPr="007F0C0D">
              <w:t>Content versus structure words</w:t>
            </w:r>
          </w:p>
        </w:tc>
        <w:tc>
          <w:tcPr>
            <w:tcW w:w="3608" w:type="dxa"/>
          </w:tcPr>
          <w:p w14:paraId="482F805E" w14:textId="77777777" w:rsidR="00520B83" w:rsidRDefault="000B4C39" w:rsidP="00520B83">
            <w:pPr>
              <w:pStyle w:val="NoSpacing"/>
            </w:pPr>
            <w:r>
              <w:t>Writing skills</w:t>
            </w:r>
          </w:p>
        </w:tc>
      </w:tr>
      <w:tr w:rsidR="00520B83" w14:paraId="482F8062" w14:textId="77777777" w:rsidTr="00842263">
        <w:tc>
          <w:tcPr>
            <w:tcW w:w="5408" w:type="dxa"/>
          </w:tcPr>
          <w:p w14:paraId="482F8060" w14:textId="5D9CCBFA" w:rsidR="00520B83" w:rsidRPr="007F0C0D" w:rsidRDefault="00520B83" w:rsidP="00520B83">
            <w:pPr>
              <w:pStyle w:val="NoSpacing"/>
            </w:pPr>
            <w:r w:rsidRPr="007F0C0D">
              <w:t>Countable/Uncountable nouns</w:t>
            </w:r>
            <w:r w:rsidR="00A91946">
              <w:t xml:space="preserve"> - *</w:t>
            </w:r>
          </w:p>
        </w:tc>
        <w:tc>
          <w:tcPr>
            <w:tcW w:w="3608" w:type="dxa"/>
          </w:tcPr>
          <w:p w14:paraId="482F8061" w14:textId="77777777" w:rsidR="00520B83" w:rsidRDefault="00F71861" w:rsidP="00520B83">
            <w:pPr>
              <w:pStyle w:val="NoSpacing"/>
            </w:pPr>
            <w:r>
              <w:t>Grammar skills</w:t>
            </w:r>
          </w:p>
        </w:tc>
      </w:tr>
      <w:tr w:rsidR="00520B83" w14:paraId="482F8065" w14:textId="77777777" w:rsidTr="00842263">
        <w:tc>
          <w:tcPr>
            <w:tcW w:w="5408" w:type="dxa"/>
          </w:tcPr>
          <w:p w14:paraId="482F8063" w14:textId="77777777" w:rsidR="00520B83" w:rsidRPr="00B7018F" w:rsidRDefault="00520B83" w:rsidP="00520B83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Critical thinking</w:t>
            </w:r>
          </w:p>
        </w:tc>
        <w:tc>
          <w:tcPr>
            <w:tcW w:w="3608" w:type="dxa"/>
          </w:tcPr>
          <w:p w14:paraId="482F8064" w14:textId="77777777" w:rsidR="00520B83" w:rsidRPr="00B7018F" w:rsidRDefault="0084667D" w:rsidP="00520B83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Study skills</w:t>
            </w:r>
          </w:p>
        </w:tc>
      </w:tr>
      <w:tr w:rsidR="00520B83" w14:paraId="482F8068" w14:textId="77777777" w:rsidTr="00842263">
        <w:tc>
          <w:tcPr>
            <w:tcW w:w="5408" w:type="dxa"/>
          </w:tcPr>
          <w:p w14:paraId="482F8066" w14:textId="77777777" w:rsidR="00520B83" w:rsidRPr="007F0C0D" w:rsidRDefault="00520B83" w:rsidP="00520B83">
            <w:pPr>
              <w:pStyle w:val="NoSpacing"/>
            </w:pPr>
            <w:r w:rsidRPr="007F0C0D">
              <w:t>Discussion work</w:t>
            </w:r>
          </w:p>
        </w:tc>
        <w:tc>
          <w:tcPr>
            <w:tcW w:w="3608" w:type="dxa"/>
          </w:tcPr>
          <w:p w14:paraId="482F8067" w14:textId="77777777" w:rsidR="00520B83" w:rsidRDefault="000B4C39" w:rsidP="00A52FC2">
            <w:pPr>
              <w:pStyle w:val="NoSpacing"/>
            </w:pPr>
            <w:r>
              <w:t>Speaking skills</w:t>
            </w:r>
          </w:p>
        </w:tc>
      </w:tr>
      <w:tr w:rsidR="00520B83" w14:paraId="482F806B" w14:textId="77777777" w:rsidTr="00842263">
        <w:tc>
          <w:tcPr>
            <w:tcW w:w="5408" w:type="dxa"/>
          </w:tcPr>
          <w:p w14:paraId="482F8069" w14:textId="77777777" w:rsidR="00520B83" w:rsidRPr="007E5E99" w:rsidRDefault="00520B83" w:rsidP="00520B83">
            <w:pPr>
              <w:pStyle w:val="NoSpacing"/>
              <w:rPr>
                <w:b/>
                <w:bCs/>
              </w:rPr>
            </w:pPr>
            <w:r w:rsidRPr="007E5E99">
              <w:rPr>
                <w:b/>
                <w:bCs/>
                <w:color w:val="FF0000"/>
              </w:rPr>
              <w:t>Dissertations</w:t>
            </w:r>
          </w:p>
        </w:tc>
        <w:tc>
          <w:tcPr>
            <w:tcW w:w="3608" w:type="dxa"/>
          </w:tcPr>
          <w:p w14:paraId="482F806A" w14:textId="77777777" w:rsidR="00520B83" w:rsidRPr="00B7018F" w:rsidRDefault="0084667D" w:rsidP="00520B83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Study skills</w:t>
            </w:r>
          </w:p>
        </w:tc>
      </w:tr>
      <w:tr w:rsidR="00520B83" w14:paraId="482F806E" w14:textId="77777777" w:rsidTr="00842263">
        <w:tc>
          <w:tcPr>
            <w:tcW w:w="5408" w:type="dxa"/>
          </w:tcPr>
          <w:p w14:paraId="482F806C" w14:textId="77777777" w:rsidR="00520B83" w:rsidRPr="007F0C0D" w:rsidRDefault="00520B83" w:rsidP="00520B83">
            <w:pPr>
              <w:pStyle w:val="NoSpacing"/>
            </w:pPr>
            <w:r w:rsidRPr="007F0C0D">
              <w:t>Ellipsis</w:t>
            </w:r>
          </w:p>
        </w:tc>
        <w:tc>
          <w:tcPr>
            <w:tcW w:w="3608" w:type="dxa"/>
          </w:tcPr>
          <w:p w14:paraId="482F806D" w14:textId="77777777" w:rsidR="00520B83" w:rsidRDefault="0084667D" w:rsidP="00520B83">
            <w:pPr>
              <w:pStyle w:val="NoSpacing"/>
            </w:pPr>
            <w:r>
              <w:t>Writing skills</w:t>
            </w:r>
          </w:p>
        </w:tc>
      </w:tr>
      <w:tr w:rsidR="00520B83" w14:paraId="482F8071" w14:textId="77777777" w:rsidTr="00842263">
        <w:tc>
          <w:tcPr>
            <w:tcW w:w="5408" w:type="dxa"/>
          </w:tcPr>
          <w:p w14:paraId="482F806F" w14:textId="77777777" w:rsidR="00520B83" w:rsidRPr="007F0C0D" w:rsidRDefault="00520B83" w:rsidP="00520B83">
            <w:pPr>
              <w:pStyle w:val="NoSpacing"/>
            </w:pPr>
            <w:r w:rsidRPr="007F0C0D">
              <w:t>Essay introductions and conclusion</w:t>
            </w:r>
          </w:p>
        </w:tc>
        <w:tc>
          <w:tcPr>
            <w:tcW w:w="3608" w:type="dxa"/>
          </w:tcPr>
          <w:p w14:paraId="482F8070" w14:textId="77777777" w:rsidR="00520B83" w:rsidRDefault="0084667D" w:rsidP="00520B83">
            <w:pPr>
              <w:pStyle w:val="NoSpacing"/>
            </w:pPr>
            <w:r>
              <w:t>Writing skills</w:t>
            </w:r>
          </w:p>
        </w:tc>
      </w:tr>
      <w:tr w:rsidR="00520B83" w14:paraId="482F8074" w14:textId="77777777" w:rsidTr="00842263">
        <w:tc>
          <w:tcPr>
            <w:tcW w:w="5408" w:type="dxa"/>
          </w:tcPr>
          <w:p w14:paraId="482F8072" w14:textId="77777777" w:rsidR="00520B83" w:rsidRPr="007F0C0D" w:rsidRDefault="00520B83" w:rsidP="00520B83">
            <w:pPr>
              <w:pStyle w:val="NoSpacing"/>
            </w:pPr>
            <w:r w:rsidRPr="007F0C0D">
              <w:t>Guessing the meaning of unknown words</w:t>
            </w:r>
            <w:r w:rsidR="00F311DE">
              <w:t xml:space="preserve"> (inference)</w:t>
            </w:r>
          </w:p>
        </w:tc>
        <w:tc>
          <w:tcPr>
            <w:tcW w:w="3608" w:type="dxa"/>
          </w:tcPr>
          <w:p w14:paraId="482F8073" w14:textId="77777777" w:rsidR="00520B83" w:rsidRDefault="00D300AC" w:rsidP="00520B83">
            <w:pPr>
              <w:pStyle w:val="NoSpacing"/>
            </w:pPr>
            <w:r>
              <w:t>Vocabulary skills</w:t>
            </w:r>
          </w:p>
        </w:tc>
      </w:tr>
      <w:tr w:rsidR="00520B83" w14:paraId="482F8077" w14:textId="77777777" w:rsidTr="00842263">
        <w:tc>
          <w:tcPr>
            <w:tcW w:w="5408" w:type="dxa"/>
          </w:tcPr>
          <w:p w14:paraId="482F8075" w14:textId="77777777" w:rsidR="00520B83" w:rsidRPr="00C00389" w:rsidRDefault="00520B83" w:rsidP="00520B83">
            <w:pPr>
              <w:pStyle w:val="NoSpacing"/>
              <w:rPr>
                <w:b/>
                <w:bCs/>
                <w:color w:val="FF0000"/>
              </w:rPr>
            </w:pPr>
            <w:r w:rsidRPr="00C00389">
              <w:rPr>
                <w:b/>
                <w:bCs/>
                <w:color w:val="FF0000"/>
              </w:rPr>
              <w:t>How to create and deliver presentations</w:t>
            </w:r>
          </w:p>
        </w:tc>
        <w:tc>
          <w:tcPr>
            <w:tcW w:w="3608" w:type="dxa"/>
          </w:tcPr>
          <w:p w14:paraId="482F8076" w14:textId="104980CA" w:rsidR="00520B83" w:rsidRPr="00C00389" w:rsidRDefault="00D300AC" w:rsidP="00520B83">
            <w:pPr>
              <w:pStyle w:val="NoSpacing"/>
              <w:rPr>
                <w:b/>
                <w:bCs/>
                <w:color w:val="FF0000"/>
              </w:rPr>
            </w:pPr>
            <w:r w:rsidRPr="00C00389">
              <w:rPr>
                <w:b/>
                <w:bCs/>
                <w:color w:val="FF0000"/>
              </w:rPr>
              <w:t>Speaking skills</w:t>
            </w:r>
            <w:r w:rsidR="00C00389" w:rsidRPr="00C00389">
              <w:rPr>
                <w:b/>
                <w:bCs/>
                <w:color w:val="FF0000"/>
              </w:rPr>
              <w:t>/Study Skills</w:t>
            </w:r>
          </w:p>
        </w:tc>
      </w:tr>
      <w:tr w:rsidR="00273B48" w14:paraId="482F807A" w14:textId="77777777" w:rsidTr="00842263">
        <w:tc>
          <w:tcPr>
            <w:tcW w:w="5408" w:type="dxa"/>
          </w:tcPr>
          <w:p w14:paraId="482F8078" w14:textId="77777777" w:rsidR="00273B48" w:rsidRPr="009A2EC5" w:rsidRDefault="00273B48" w:rsidP="00273B48">
            <w:pPr>
              <w:pStyle w:val="NoSpacing"/>
            </w:pPr>
            <w:r w:rsidRPr="009A2EC5">
              <w:t>How to proof-read your own academic writing</w:t>
            </w:r>
          </w:p>
        </w:tc>
        <w:tc>
          <w:tcPr>
            <w:tcW w:w="3608" w:type="dxa"/>
          </w:tcPr>
          <w:p w14:paraId="482F8079" w14:textId="77777777" w:rsidR="00273B48" w:rsidRDefault="00F71861" w:rsidP="00273B48">
            <w:pPr>
              <w:pStyle w:val="NoSpacing"/>
            </w:pPr>
            <w:r>
              <w:t>Grammar skills</w:t>
            </w:r>
          </w:p>
        </w:tc>
      </w:tr>
      <w:tr w:rsidR="00D300AC" w14:paraId="482F807D" w14:textId="77777777" w:rsidTr="00842263">
        <w:tc>
          <w:tcPr>
            <w:tcW w:w="5408" w:type="dxa"/>
          </w:tcPr>
          <w:p w14:paraId="482F807B" w14:textId="77777777" w:rsidR="00D300AC" w:rsidRPr="009A2EC5" w:rsidRDefault="00D300AC" w:rsidP="00D300AC">
            <w:pPr>
              <w:pStyle w:val="NoSpacing"/>
            </w:pPr>
            <w:r w:rsidRPr="009A2EC5">
              <w:t>Introduction to corpus linguistics</w:t>
            </w:r>
          </w:p>
        </w:tc>
        <w:tc>
          <w:tcPr>
            <w:tcW w:w="3608" w:type="dxa"/>
          </w:tcPr>
          <w:p w14:paraId="482F807C" w14:textId="77777777" w:rsidR="00D300AC" w:rsidRDefault="00D300AC" w:rsidP="00D300AC">
            <w:r w:rsidRPr="00D17826">
              <w:t>Vocabulary skills</w:t>
            </w:r>
          </w:p>
        </w:tc>
      </w:tr>
      <w:tr w:rsidR="00D300AC" w14:paraId="482F8080" w14:textId="77777777" w:rsidTr="00842263">
        <w:tc>
          <w:tcPr>
            <w:tcW w:w="5408" w:type="dxa"/>
          </w:tcPr>
          <w:p w14:paraId="482F807E" w14:textId="012DECC2" w:rsidR="00D300AC" w:rsidRPr="009A2EC5" w:rsidRDefault="00D300AC" w:rsidP="00D300AC">
            <w:pPr>
              <w:pStyle w:val="NoSpacing"/>
            </w:pPr>
            <w:r w:rsidRPr="009A2EC5">
              <w:t xml:space="preserve">Introduction to the Academic word list </w:t>
            </w:r>
            <w:r w:rsidR="008502A7">
              <w:t>(AWL)</w:t>
            </w:r>
          </w:p>
        </w:tc>
        <w:tc>
          <w:tcPr>
            <w:tcW w:w="3608" w:type="dxa"/>
          </w:tcPr>
          <w:p w14:paraId="482F807F" w14:textId="77777777" w:rsidR="00D300AC" w:rsidRDefault="00D300AC" w:rsidP="00D300AC">
            <w:r w:rsidRPr="00D17826">
              <w:t>Vocabulary skills</w:t>
            </w:r>
          </w:p>
        </w:tc>
      </w:tr>
      <w:tr w:rsidR="00D300AC" w14:paraId="482F8083" w14:textId="77777777" w:rsidTr="00842263">
        <w:tc>
          <w:tcPr>
            <w:tcW w:w="5408" w:type="dxa"/>
          </w:tcPr>
          <w:p w14:paraId="482F8081" w14:textId="6C2D080D" w:rsidR="00D300AC" w:rsidRPr="009A2EC5" w:rsidRDefault="00D300AC" w:rsidP="00D300AC">
            <w:pPr>
              <w:pStyle w:val="NoSpacing"/>
            </w:pPr>
            <w:r w:rsidRPr="009A2EC5">
              <w:t xml:space="preserve">Introduction to the General Service List </w:t>
            </w:r>
            <w:r w:rsidR="008502A7">
              <w:t>(GSL)</w:t>
            </w:r>
          </w:p>
        </w:tc>
        <w:tc>
          <w:tcPr>
            <w:tcW w:w="3608" w:type="dxa"/>
          </w:tcPr>
          <w:p w14:paraId="482F8082" w14:textId="77777777" w:rsidR="00D300AC" w:rsidRDefault="00D300AC" w:rsidP="00D300AC">
            <w:r w:rsidRPr="00D17826">
              <w:t>Vocabulary skills</w:t>
            </w:r>
          </w:p>
        </w:tc>
      </w:tr>
      <w:tr w:rsidR="00273B48" w14:paraId="482F8086" w14:textId="77777777" w:rsidTr="00842263">
        <w:tc>
          <w:tcPr>
            <w:tcW w:w="5408" w:type="dxa"/>
          </w:tcPr>
          <w:p w14:paraId="482F8084" w14:textId="471E475F" w:rsidR="00273B48" w:rsidRPr="009A2EC5" w:rsidRDefault="00273B48" w:rsidP="00273B48">
            <w:pPr>
              <w:pStyle w:val="NoSpacing"/>
            </w:pPr>
            <w:r w:rsidRPr="009A2EC5">
              <w:t>Linking words</w:t>
            </w:r>
            <w:r w:rsidR="00A91946">
              <w:t xml:space="preserve"> - *</w:t>
            </w:r>
          </w:p>
        </w:tc>
        <w:tc>
          <w:tcPr>
            <w:tcW w:w="3608" w:type="dxa"/>
          </w:tcPr>
          <w:p w14:paraId="482F8085" w14:textId="77777777" w:rsidR="00273B48" w:rsidRDefault="000B4C39" w:rsidP="00273B48">
            <w:pPr>
              <w:pStyle w:val="NoSpacing"/>
            </w:pPr>
            <w:r>
              <w:t>Writing skills</w:t>
            </w:r>
          </w:p>
        </w:tc>
      </w:tr>
      <w:tr w:rsidR="00273B48" w14:paraId="482F8089" w14:textId="77777777" w:rsidTr="00842263">
        <w:tc>
          <w:tcPr>
            <w:tcW w:w="5408" w:type="dxa"/>
          </w:tcPr>
          <w:p w14:paraId="482F8087" w14:textId="77777777" w:rsidR="00273B48" w:rsidRPr="009A2EC5" w:rsidRDefault="00273B48" w:rsidP="00273B48">
            <w:pPr>
              <w:pStyle w:val="NoSpacing"/>
            </w:pPr>
            <w:r w:rsidRPr="009A2EC5">
              <w:t>Listening to academic conversations</w:t>
            </w:r>
          </w:p>
        </w:tc>
        <w:tc>
          <w:tcPr>
            <w:tcW w:w="3608" w:type="dxa"/>
          </w:tcPr>
          <w:p w14:paraId="482F8088" w14:textId="77777777" w:rsidR="00273B48" w:rsidRDefault="00D300AC" w:rsidP="00273B48">
            <w:pPr>
              <w:pStyle w:val="NoSpacing"/>
            </w:pPr>
            <w:r>
              <w:t>Listening skills</w:t>
            </w:r>
          </w:p>
        </w:tc>
      </w:tr>
      <w:tr w:rsidR="00273B48" w14:paraId="482F808C" w14:textId="77777777" w:rsidTr="00842263">
        <w:tc>
          <w:tcPr>
            <w:tcW w:w="5408" w:type="dxa"/>
          </w:tcPr>
          <w:p w14:paraId="482F808A" w14:textId="77777777" w:rsidR="00273B48" w:rsidRPr="009A2EC5" w:rsidRDefault="00273B48" w:rsidP="00273B48">
            <w:pPr>
              <w:pStyle w:val="NoSpacing"/>
            </w:pPr>
            <w:r w:rsidRPr="009A2EC5">
              <w:t>Listening to academic lectures</w:t>
            </w:r>
          </w:p>
        </w:tc>
        <w:tc>
          <w:tcPr>
            <w:tcW w:w="3608" w:type="dxa"/>
          </w:tcPr>
          <w:p w14:paraId="482F808B" w14:textId="77777777" w:rsidR="00273B48" w:rsidRDefault="00D300AC" w:rsidP="00273B48">
            <w:pPr>
              <w:pStyle w:val="NoSpacing"/>
            </w:pPr>
            <w:r>
              <w:t>Listening skills</w:t>
            </w:r>
          </w:p>
        </w:tc>
      </w:tr>
      <w:tr w:rsidR="00D300AC" w14:paraId="482F808F" w14:textId="77777777" w:rsidTr="00842263">
        <w:tc>
          <w:tcPr>
            <w:tcW w:w="5408" w:type="dxa"/>
          </w:tcPr>
          <w:p w14:paraId="482F808D" w14:textId="63C365ED" w:rsidR="00D300AC" w:rsidRPr="007E5E99" w:rsidRDefault="00D300AC" w:rsidP="00D300AC">
            <w:pPr>
              <w:pStyle w:val="NoSpacing"/>
              <w:rPr>
                <w:b/>
                <w:bCs/>
              </w:rPr>
            </w:pPr>
            <w:r w:rsidRPr="007E5E99">
              <w:rPr>
                <w:b/>
                <w:bCs/>
                <w:color w:val="FF0000"/>
              </w:rPr>
              <w:t>Making notes</w:t>
            </w:r>
            <w:r w:rsidR="009D5A0A">
              <w:rPr>
                <w:b/>
                <w:bCs/>
                <w:color w:val="FF0000"/>
              </w:rPr>
              <w:t xml:space="preserve"> (mind maps/mnemonics/</w:t>
            </w:r>
            <w:r w:rsidR="00752C34">
              <w:rPr>
                <w:b/>
                <w:bCs/>
                <w:color w:val="FF0000"/>
              </w:rPr>
              <w:t>etc…)</w:t>
            </w:r>
          </w:p>
        </w:tc>
        <w:tc>
          <w:tcPr>
            <w:tcW w:w="3608" w:type="dxa"/>
          </w:tcPr>
          <w:p w14:paraId="482F808E" w14:textId="77777777" w:rsidR="00D300AC" w:rsidRPr="00B7018F" w:rsidRDefault="00D300AC" w:rsidP="00273B48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Study skills</w:t>
            </w:r>
          </w:p>
        </w:tc>
      </w:tr>
      <w:tr w:rsidR="00273B48" w14:paraId="482F8092" w14:textId="77777777" w:rsidTr="00842263">
        <w:tc>
          <w:tcPr>
            <w:tcW w:w="5408" w:type="dxa"/>
          </w:tcPr>
          <w:p w14:paraId="482F8090" w14:textId="77777777" w:rsidR="00273B48" w:rsidRPr="009A2EC5" w:rsidRDefault="00273B48" w:rsidP="00273B48">
            <w:pPr>
              <w:pStyle w:val="NoSpacing"/>
            </w:pPr>
            <w:r w:rsidRPr="009A2EC5">
              <w:t>Model essays</w:t>
            </w:r>
          </w:p>
        </w:tc>
        <w:tc>
          <w:tcPr>
            <w:tcW w:w="3608" w:type="dxa"/>
          </w:tcPr>
          <w:p w14:paraId="482F8091" w14:textId="77777777" w:rsidR="00273B48" w:rsidRDefault="0084667D" w:rsidP="00273B48">
            <w:pPr>
              <w:pStyle w:val="NoSpacing"/>
            </w:pPr>
            <w:r>
              <w:t>Writing skills</w:t>
            </w:r>
          </w:p>
        </w:tc>
      </w:tr>
      <w:tr w:rsidR="00273B48" w14:paraId="482F8095" w14:textId="77777777" w:rsidTr="00842263">
        <w:tc>
          <w:tcPr>
            <w:tcW w:w="5408" w:type="dxa"/>
          </w:tcPr>
          <w:p w14:paraId="482F8093" w14:textId="77777777" w:rsidR="00273B48" w:rsidRPr="009A2EC5" w:rsidRDefault="00273B48" w:rsidP="00273B48">
            <w:pPr>
              <w:pStyle w:val="NoSpacing"/>
            </w:pPr>
            <w:r w:rsidRPr="009A2EC5">
              <w:t>Parallel structures</w:t>
            </w:r>
          </w:p>
        </w:tc>
        <w:tc>
          <w:tcPr>
            <w:tcW w:w="3608" w:type="dxa"/>
          </w:tcPr>
          <w:p w14:paraId="482F8094" w14:textId="77777777" w:rsidR="00273B48" w:rsidRDefault="0084667D" w:rsidP="00273B48">
            <w:pPr>
              <w:pStyle w:val="NoSpacing"/>
            </w:pPr>
            <w:r>
              <w:t>Writing skills/Speaking skills</w:t>
            </w:r>
          </w:p>
        </w:tc>
      </w:tr>
      <w:tr w:rsidR="00273B48" w14:paraId="482F8098" w14:textId="77777777" w:rsidTr="00842263">
        <w:tc>
          <w:tcPr>
            <w:tcW w:w="5408" w:type="dxa"/>
          </w:tcPr>
          <w:p w14:paraId="482F8096" w14:textId="582F6948" w:rsidR="00273B48" w:rsidRPr="009A2EC5" w:rsidRDefault="00273B48" w:rsidP="00273B48">
            <w:pPr>
              <w:pStyle w:val="NoSpacing"/>
            </w:pPr>
            <w:r w:rsidRPr="009A2EC5">
              <w:t>Paraphrasing</w:t>
            </w:r>
            <w:r w:rsidR="00223E36">
              <w:t xml:space="preserve"> </w:t>
            </w:r>
          </w:p>
        </w:tc>
        <w:tc>
          <w:tcPr>
            <w:tcW w:w="3608" w:type="dxa"/>
          </w:tcPr>
          <w:p w14:paraId="482F8097" w14:textId="77777777" w:rsidR="00273B48" w:rsidRDefault="0084667D" w:rsidP="00273B48">
            <w:pPr>
              <w:pStyle w:val="NoSpacing"/>
            </w:pPr>
            <w:r>
              <w:t>Writing skills</w:t>
            </w:r>
          </w:p>
        </w:tc>
      </w:tr>
      <w:tr w:rsidR="00F71861" w14:paraId="482F809B" w14:textId="77777777" w:rsidTr="00842263">
        <w:tc>
          <w:tcPr>
            <w:tcW w:w="5408" w:type="dxa"/>
          </w:tcPr>
          <w:p w14:paraId="482F8099" w14:textId="77777777" w:rsidR="00F71861" w:rsidRPr="009A2EC5" w:rsidRDefault="00F71861" w:rsidP="00F71861">
            <w:pPr>
              <w:pStyle w:val="NoSpacing"/>
            </w:pPr>
            <w:r w:rsidRPr="009A2EC5">
              <w:t>Passive voice</w:t>
            </w:r>
          </w:p>
        </w:tc>
        <w:tc>
          <w:tcPr>
            <w:tcW w:w="3608" w:type="dxa"/>
          </w:tcPr>
          <w:p w14:paraId="482F809A" w14:textId="77777777" w:rsidR="00F71861" w:rsidRDefault="00F71861" w:rsidP="00F71861">
            <w:r w:rsidRPr="00774ECE">
              <w:t>Grammar skills</w:t>
            </w:r>
          </w:p>
        </w:tc>
      </w:tr>
      <w:tr w:rsidR="00F71861" w14:paraId="482F809E" w14:textId="77777777" w:rsidTr="00842263">
        <w:tc>
          <w:tcPr>
            <w:tcW w:w="5408" w:type="dxa"/>
          </w:tcPr>
          <w:p w14:paraId="482F809C" w14:textId="77777777" w:rsidR="00F71861" w:rsidRPr="009A2EC5" w:rsidRDefault="00D300AC" w:rsidP="00F71861">
            <w:pPr>
              <w:pStyle w:val="NoSpacing"/>
            </w:pPr>
            <w:r>
              <w:t>Phonology (stress/Intonation/Linking/IPA chart)</w:t>
            </w:r>
          </w:p>
        </w:tc>
        <w:tc>
          <w:tcPr>
            <w:tcW w:w="3608" w:type="dxa"/>
          </w:tcPr>
          <w:p w14:paraId="482F809D" w14:textId="77777777" w:rsidR="00F71861" w:rsidRDefault="00D300AC" w:rsidP="00F71861">
            <w:r>
              <w:t>Speaking skills</w:t>
            </w:r>
          </w:p>
        </w:tc>
      </w:tr>
      <w:tr w:rsidR="00D300AC" w14:paraId="482F80A1" w14:textId="77777777" w:rsidTr="00842263">
        <w:tc>
          <w:tcPr>
            <w:tcW w:w="5408" w:type="dxa"/>
          </w:tcPr>
          <w:p w14:paraId="482F809F" w14:textId="77777777" w:rsidR="00D300AC" w:rsidRPr="009A2EC5" w:rsidRDefault="00D300AC" w:rsidP="00D300AC">
            <w:pPr>
              <w:pStyle w:val="NoSpacing"/>
            </w:pPr>
            <w:r w:rsidRPr="009A2EC5">
              <w:t>Prefixes and suffixes</w:t>
            </w:r>
          </w:p>
        </w:tc>
        <w:tc>
          <w:tcPr>
            <w:tcW w:w="3608" w:type="dxa"/>
          </w:tcPr>
          <w:p w14:paraId="482F80A0" w14:textId="77777777" w:rsidR="00D300AC" w:rsidRDefault="00D300AC" w:rsidP="00D300AC">
            <w:r w:rsidRPr="00774ECE">
              <w:t>Grammar skills</w:t>
            </w:r>
          </w:p>
        </w:tc>
      </w:tr>
      <w:tr w:rsidR="00D300AC" w14:paraId="482F80A4" w14:textId="77777777" w:rsidTr="00842263">
        <w:tc>
          <w:tcPr>
            <w:tcW w:w="5408" w:type="dxa"/>
          </w:tcPr>
          <w:p w14:paraId="482F80A2" w14:textId="24D97FF3" w:rsidR="00D300AC" w:rsidRPr="009A2EC5" w:rsidRDefault="00D300AC" w:rsidP="00D300AC">
            <w:pPr>
              <w:pStyle w:val="NoSpacing"/>
            </w:pPr>
            <w:r w:rsidRPr="009A2EC5">
              <w:t>Prepositions</w:t>
            </w:r>
            <w:r w:rsidR="00A91946">
              <w:t xml:space="preserve"> - *</w:t>
            </w:r>
          </w:p>
        </w:tc>
        <w:tc>
          <w:tcPr>
            <w:tcW w:w="3608" w:type="dxa"/>
          </w:tcPr>
          <w:p w14:paraId="482F80A3" w14:textId="77777777" w:rsidR="00D300AC" w:rsidRDefault="00D300AC" w:rsidP="00D300AC">
            <w:r w:rsidRPr="00774ECE">
              <w:t>Grammar skills</w:t>
            </w:r>
          </w:p>
        </w:tc>
      </w:tr>
      <w:tr w:rsidR="00273B48" w14:paraId="482F80A7" w14:textId="77777777" w:rsidTr="00842263">
        <w:tc>
          <w:tcPr>
            <w:tcW w:w="5408" w:type="dxa"/>
          </w:tcPr>
          <w:p w14:paraId="482F80A5" w14:textId="77777777" w:rsidR="00273B48" w:rsidRPr="009A2EC5" w:rsidRDefault="00273B48" w:rsidP="00273B48">
            <w:pPr>
              <w:pStyle w:val="NoSpacing"/>
            </w:pPr>
            <w:r w:rsidRPr="009A2EC5">
              <w:t>Reading for overall understanding</w:t>
            </w:r>
          </w:p>
        </w:tc>
        <w:tc>
          <w:tcPr>
            <w:tcW w:w="3608" w:type="dxa"/>
          </w:tcPr>
          <w:p w14:paraId="482F80A6" w14:textId="77777777" w:rsidR="00273B48" w:rsidRDefault="00D300AC" w:rsidP="00273B48">
            <w:pPr>
              <w:pStyle w:val="NoSpacing"/>
            </w:pPr>
            <w:r>
              <w:t>Reading skills</w:t>
            </w:r>
          </w:p>
        </w:tc>
      </w:tr>
      <w:tr w:rsidR="00273B48" w14:paraId="482F80AA" w14:textId="77777777" w:rsidTr="00842263">
        <w:tc>
          <w:tcPr>
            <w:tcW w:w="5408" w:type="dxa"/>
          </w:tcPr>
          <w:p w14:paraId="482F80A8" w14:textId="77777777" w:rsidR="00273B48" w:rsidRPr="009A2EC5" w:rsidRDefault="00273B48" w:rsidP="00273B48">
            <w:pPr>
              <w:pStyle w:val="NoSpacing"/>
            </w:pPr>
            <w:r w:rsidRPr="009A2EC5">
              <w:t>Reading for specific information</w:t>
            </w:r>
          </w:p>
        </w:tc>
        <w:tc>
          <w:tcPr>
            <w:tcW w:w="3608" w:type="dxa"/>
          </w:tcPr>
          <w:p w14:paraId="482F80A9" w14:textId="77777777" w:rsidR="00273B48" w:rsidRDefault="00D300AC" w:rsidP="00273B48">
            <w:pPr>
              <w:pStyle w:val="NoSpacing"/>
            </w:pPr>
            <w:r>
              <w:t>Reading skills</w:t>
            </w:r>
          </w:p>
        </w:tc>
      </w:tr>
      <w:tr w:rsidR="00273B48" w14:paraId="482F80AD" w14:textId="77777777" w:rsidTr="00842263">
        <w:tc>
          <w:tcPr>
            <w:tcW w:w="5408" w:type="dxa"/>
          </w:tcPr>
          <w:p w14:paraId="482F80AB" w14:textId="77777777" w:rsidR="00273B48" w:rsidRPr="007E5E99" w:rsidRDefault="00273B48" w:rsidP="00273B48">
            <w:pPr>
              <w:pStyle w:val="NoSpacing"/>
              <w:rPr>
                <w:b/>
                <w:bCs/>
              </w:rPr>
            </w:pPr>
            <w:r w:rsidRPr="007E5E99">
              <w:rPr>
                <w:b/>
                <w:bCs/>
                <w:color w:val="FF0000"/>
              </w:rPr>
              <w:t>Research questions</w:t>
            </w:r>
          </w:p>
        </w:tc>
        <w:tc>
          <w:tcPr>
            <w:tcW w:w="3608" w:type="dxa"/>
          </w:tcPr>
          <w:p w14:paraId="482F80AC" w14:textId="77777777" w:rsidR="00273B48" w:rsidRPr="00B7018F" w:rsidRDefault="00D300AC" w:rsidP="00273B48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Study skills</w:t>
            </w:r>
          </w:p>
        </w:tc>
      </w:tr>
      <w:tr w:rsidR="00F71861" w14:paraId="482F80B0" w14:textId="77777777" w:rsidTr="00842263">
        <w:tc>
          <w:tcPr>
            <w:tcW w:w="5408" w:type="dxa"/>
          </w:tcPr>
          <w:p w14:paraId="482F80AE" w14:textId="3DAE0EE5" w:rsidR="00F71861" w:rsidRPr="00121CC5" w:rsidRDefault="00F71861" w:rsidP="00F71861">
            <w:pPr>
              <w:pStyle w:val="NoSpacing"/>
            </w:pPr>
            <w:r w:rsidRPr="00121CC5">
              <w:t>Subject-verb agreement</w:t>
            </w:r>
            <w:r w:rsidR="00A91946">
              <w:t xml:space="preserve"> - *</w:t>
            </w:r>
          </w:p>
        </w:tc>
        <w:tc>
          <w:tcPr>
            <w:tcW w:w="3608" w:type="dxa"/>
          </w:tcPr>
          <w:p w14:paraId="482F80AF" w14:textId="77777777" w:rsidR="00F71861" w:rsidRDefault="00F71861" w:rsidP="00F71861">
            <w:r w:rsidRPr="00241277">
              <w:t>Grammar skills</w:t>
            </w:r>
          </w:p>
        </w:tc>
      </w:tr>
      <w:tr w:rsidR="00F71861" w14:paraId="482F80B3" w14:textId="77777777" w:rsidTr="00842263">
        <w:tc>
          <w:tcPr>
            <w:tcW w:w="5408" w:type="dxa"/>
          </w:tcPr>
          <w:p w14:paraId="482F80B1" w14:textId="150BBA50" w:rsidR="00F71861" w:rsidRPr="00121CC5" w:rsidRDefault="00F71861" w:rsidP="00F71861">
            <w:pPr>
              <w:pStyle w:val="NoSpacing"/>
            </w:pPr>
            <w:r w:rsidRPr="00121CC5">
              <w:t>The definite article (The)</w:t>
            </w:r>
            <w:r w:rsidR="00A91946">
              <w:t xml:space="preserve"> - *</w:t>
            </w:r>
          </w:p>
        </w:tc>
        <w:tc>
          <w:tcPr>
            <w:tcW w:w="3608" w:type="dxa"/>
          </w:tcPr>
          <w:p w14:paraId="482F80B2" w14:textId="77777777" w:rsidR="00F71861" w:rsidRDefault="00F71861" w:rsidP="00F71861">
            <w:r w:rsidRPr="00241277">
              <w:t>Grammar skills</w:t>
            </w:r>
          </w:p>
        </w:tc>
      </w:tr>
      <w:tr w:rsidR="00273B48" w14:paraId="482F80B6" w14:textId="77777777" w:rsidTr="00842263">
        <w:tc>
          <w:tcPr>
            <w:tcW w:w="5408" w:type="dxa"/>
          </w:tcPr>
          <w:p w14:paraId="482F80B4" w14:textId="77777777" w:rsidR="00273B48" w:rsidRPr="00121CC5" w:rsidRDefault="00273B48" w:rsidP="00273B48">
            <w:pPr>
              <w:pStyle w:val="NoSpacing"/>
            </w:pPr>
            <w:r w:rsidRPr="00121CC5">
              <w:t>The importance of collocation</w:t>
            </w:r>
          </w:p>
        </w:tc>
        <w:tc>
          <w:tcPr>
            <w:tcW w:w="3608" w:type="dxa"/>
          </w:tcPr>
          <w:p w14:paraId="482F80B5" w14:textId="77777777" w:rsidR="00273B48" w:rsidRDefault="00D300AC" w:rsidP="00273B48">
            <w:pPr>
              <w:pStyle w:val="NoSpacing"/>
            </w:pPr>
            <w:r>
              <w:t>Vocabulary skills</w:t>
            </w:r>
          </w:p>
        </w:tc>
      </w:tr>
      <w:tr w:rsidR="0084667D" w14:paraId="482F80B9" w14:textId="77777777" w:rsidTr="00842263">
        <w:tc>
          <w:tcPr>
            <w:tcW w:w="5408" w:type="dxa"/>
          </w:tcPr>
          <w:p w14:paraId="482F80B7" w14:textId="77777777" w:rsidR="0084667D" w:rsidRPr="008E2173" w:rsidRDefault="0084667D" w:rsidP="0084667D">
            <w:pPr>
              <w:pStyle w:val="NoSpacing"/>
            </w:pPr>
            <w:r w:rsidRPr="008E2173">
              <w:t>The importance of synonyms</w:t>
            </w:r>
          </w:p>
        </w:tc>
        <w:tc>
          <w:tcPr>
            <w:tcW w:w="3608" w:type="dxa"/>
          </w:tcPr>
          <w:p w14:paraId="482F80B8" w14:textId="77777777" w:rsidR="0084667D" w:rsidRDefault="00D300AC" w:rsidP="0084667D">
            <w:pPr>
              <w:pStyle w:val="NoSpacing"/>
            </w:pPr>
            <w:r>
              <w:t>Vocabulary skills</w:t>
            </w:r>
          </w:p>
        </w:tc>
      </w:tr>
      <w:tr w:rsidR="0084667D" w14:paraId="482F80BC" w14:textId="77777777" w:rsidTr="00842263">
        <w:tc>
          <w:tcPr>
            <w:tcW w:w="5408" w:type="dxa"/>
          </w:tcPr>
          <w:p w14:paraId="482F80BA" w14:textId="77777777" w:rsidR="0084667D" w:rsidRPr="008E2173" w:rsidRDefault="0084667D" w:rsidP="0084667D">
            <w:pPr>
              <w:pStyle w:val="NoSpacing"/>
            </w:pPr>
            <w:r w:rsidRPr="008E2173">
              <w:t>Topic and supporting sentences</w:t>
            </w:r>
          </w:p>
        </w:tc>
        <w:tc>
          <w:tcPr>
            <w:tcW w:w="3608" w:type="dxa"/>
          </w:tcPr>
          <w:p w14:paraId="482F80BB" w14:textId="77777777" w:rsidR="0084667D" w:rsidRDefault="0084667D" w:rsidP="0084667D">
            <w:pPr>
              <w:pStyle w:val="NoSpacing"/>
            </w:pPr>
            <w:r>
              <w:t>Writing skills</w:t>
            </w:r>
          </w:p>
        </w:tc>
      </w:tr>
      <w:tr w:rsidR="00F71861" w14:paraId="482F80BF" w14:textId="77777777" w:rsidTr="00842263">
        <w:tc>
          <w:tcPr>
            <w:tcW w:w="5408" w:type="dxa"/>
          </w:tcPr>
          <w:p w14:paraId="482F80BD" w14:textId="4C0FF37C" w:rsidR="00F71861" w:rsidRPr="008E2173" w:rsidRDefault="00F71861" w:rsidP="00F71861">
            <w:pPr>
              <w:pStyle w:val="NoSpacing"/>
            </w:pPr>
            <w:r w:rsidRPr="008E2173">
              <w:t>Understanding parts of speech</w:t>
            </w:r>
            <w:r w:rsidR="00A91946">
              <w:t xml:space="preserve"> - *</w:t>
            </w:r>
          </w:p>
        </w:tc>
        <w:tc>
          <w:tcPr>
            <w:tcW w:w="3608" w:type="dxa"/>
          </w:tcPr>
          <w:p w14:paraId="482F80BE" w14:textId="77777777" w:rsidR="00F71861" w:rsidRDefault="00F71861" w:rsidP="00F71861">
            <w:r w:rsidRPr="0075526E">
              <w:t>Grammar skills</w:t>
            </w:r>
          </w:p>
        </w:tc>
      </w:tr>
      <w:tr w:rsidR="00F71861" w14:paraId="482F80C2" w14:textId="77777777" w:rsidTr="00842263">
        <w:tc>
          <w:tcPr>
            <w:tcW w:w="5408" w:type="dxa"/>
          </w:tcPr>
          <w:p w14:paraId="482F80C0" w14:textId="1BBA647C" w:rsidR="00F71861" w:rsidRPr="008E2173" w:rsidRDefault="00F71861" w:rsidP="00F71861">
            <w:pPr>
              <w:pStyle w:val="NoSpacing"/>
            </w:pPr>
            <w:r w:rsidRPr="008E2173">
              <w:t>Understanding tenses</w:t>
            </w:r>
            <w:r w:rsidR="00A91946">
              <w:t xml:space="preserve"> - *</w:t>
            </w:r>
          </w:p>
        </w:tc>
        <w:tc>
          <w:tcPr>
            <w:tcW w:w="3608" w:type="dxa"/>
          </w:tcPr>
          <w:p w14:paraId="482F80C1" w14:textId="77777777" w:rsidR="00F71861" w:rsidRDefault="00F71861" w:rsidP="00F71861">
            <w:r w:rsidRPr="0075526E">
              <w:t>Grammar skills</w:t>
            </w:r>
          </w:p>
        </w:tc>
      </w:tr>
      <w:tr w:rsidR="0084667D" w14:paraId="482F80C5" w14:textId="77777777" w:rsidTr="00842263">
        <w:tc>
          <w:tcPr>
            <w:tcW w:w="5408" w:type="dxa"/>
          </w:tcPr>
          <w:p w14:paraId="482F80C3" w14:textId="77777777" w:rsidR="0084667D" w:rsidRPr="008E2173" w:rsidRDefault="0084667D" w:rsidP="0084667D">
            <w:pPr>
              <w:pStyle w:val="NoSpacing"/>
            </w:pPr>
            <w:r w:rsidRPr="008E2173">
              <w:t>Understanding UWTSD assignments</w:t>
            </w:r>
          </w:p>
        </w:tc>
        <w:tc>
          <w:tcPr>
            <w:tcW w:w="3608" w:type="dxa"/>
          </w:tcPr>
          <w:p w14:paraId="482F80C4" w14:textId="77777777" w:rsidR="0084667D" w:rsidRPr="00B7018F" w:rsidRDefault="00F71861" w:rsidP="0084667D">
            <w:pPr>
              <w:pStyle w:val="NoSpacing"/>
              <w:rPr>
                <w:b/>
              </w:rPr>
            </w:pPr>
            <w:r w:rsidRPr="00B7018F">
              <w:rPr>
                <w:b/>
                <w:color w:val="FF0000"/>
              </w:rPr>
              <w:t>Study skills</w:t>
            </w:r>
          </w:p>
        </w:tc>
      </w:tr>
      <w:tr w:rsidR="0084667D" w14:paraId="482F80C8" w14:textId="77777777" w:rsidTr="00842263">
        <w:tc>
          <w:tcPr>
            <w:tcW w:w="5408" w:type="dxa"/>
          </w:tcPr>
          <w:p w14:paraId="482F80C6" w14:textId="77777777" w:rsidR="0084667D" w:rsidRPr="008E2173" w:rsidRDefault="0084667D" w:rsidP="0084667D">
            <w:pPr>
              <w:pStyle w:val="NoSpacing"/>
            </w:pPr>
            <w:r w:rsidRPr="008E2173">
              <w:t>Writing reports</w:t>
            </w:r>
          </w:p>
        </w:tc>
        <w:tc>
          <w:tcPr>
            <w:tcW w:w="3608" w:type="dxa"/>
          </w:tcPr>
          <w:p w14:paraId="482F80C7" w14:textId="77777777" w:rsidR="0084667D" w:rsidRDefault="0084667D" w:rsidP="0084667D">
            <w:r w:rsidRPr="00A909F3">
              <w:t>Writing skills</w:t>
            </w:r>
          </w:p>
        </w:tc>
      </w:tr>
      <w:tr w:rsidR="0084667D" w14:paraId="482F80CB" w14:textId="77777777" w:rsidTr="00842263">
        <w:tc>
          <w:tcPr>
            <w:tcW w:w="5408" w:type="dxa"/>
          </w:tcPr>
          <w:p w14:paraId="482F80C9" w14:textId="77777777" w:rsidR="0084667D" w:rsidRPr="008E2173" w:rsidRDefault="0084667D" w:rsidP="0084667D">
            <w:pPr>
              <w:pStyle w:val="NoSpacing"/>
            </w:pPr>
            <w:r w:rsidRPr="008E2173">
              <w:t>Writing summaries</w:t>
            </w:r>
          </w:p>
        </w:tc>
        <w:tc>
          <w:tcPr>
            <w:tcW w:w="3608" w:type="dxa"/>
          </w:tcPr>
          <w:p w14:paraId="482F80CA" w14:textId="77777777" w:rsidR="0084667D" w:rsidRDefault="0084667D" w:rsidP="0084667D">
            <w:r w:rsidRPr="00A909F3">
              <w:t>Writing skills</w:t>
            </w:r>
          </w:p>
        </w:tc>
      </w:tr>
    </w:tbl>
    <w:p w14:paraId="482F80CC" w14:textId="77777777" w:rsidR="00520B83" w:rsidRDefault="00520B83" w:rsidP="00227EFB">
      <w:pPr>
        <w:pStyle w:val="NoSpacing"/>
      </w:pPr>
    </w:p>
    <w:p w14:paraId="482F80CD" w14:textId="77777777" w:rsidR="0009007C" w:rsidRDefault="0009007C" w:rsidP="0009007C">
      <w:pPr>
        <w:pStyle w:val="NoSpacing"/>
      </w:pPr>
    </w:p>
    <w:p w14:paraId="482F80CE" w14:textId="251943C6" w:rsidR="00C22E7D" w:rsidRDefault="00942D7D">
      <w:r>
        <w:t>* These topics are linked to some of the most common errors that international students make based on a</w:t>
      </w:r>
      <w:r w:rsidR="00ED46D8">
        <w:t xml:space="preserve">n </w:t>
      </w:r>
      <w:r>
        <w:t>interna</w:t>
      </w:r>
      <w:r w:rsidR="00ED46D8">
        <w:t>tiona</w:t>
      </w:r>
      <w:r>
        <w:t>l student</w:t>
      </w:r>
      <w:r w:rsidR="00ED46D8">
        <w:t xml:space="preserve"> CORPUS of </w:t>
      </w:r>
      <w:r w:rsidR="00ED46D8">
        <w:t xml:space="preserve">28,000 </w:t>
      </w:r>
      <w:r w:rsidR="00ED46D8">
        <w:t>words.</w:t>
      </w:r>
    </w:p>
    <w:sectPr w:rsidR="00C22E7D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DA239" w14:textId="77777777" w:rsidR="00082F78" w:rsidRDefault="00082F78" w:rsidP="0009007C">
      <w:pPr>
        <w:spacing w:after="0" w:line="240" w:lineRule="auto"/>
      </w:pPr>
      <w:r>
        <w:separator/>
      </w:r>
    </w:p>
  </w:endnote>
  <w:endnote w:type="continuationSeparator" w:id="0">
    <w:p w14:paraId="12F5568F" w14:textId="77777777" w:rsidR="00082F78" w:rsidRDefault="00082F78" w:rsidP="000900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F80D4" w14:textId="77777777" w:rsidR="0009007C" w:rsidRPr="0009007C" w:rsidRDefault="0009007C" w:rsidP="0009007C">
    <w:pPr>
      <w:pStyle w:val="NoSpacing"/>
      <w:ind w:left="4320"/>
    </w:pPr>
    <w:r>
      <w:t xml:space="preserve">David C. Williams </w:t>
    </w:r>
    <w:r w:rsidRPr="0009007C">
      <w:t>MA (TEFL) RSA Diploma (TEFL)</w:t>
    </w:r>
  </w:p>
  <w:p w14:paraId="482F80D5" w14:textId="77777777" w:rsidR="0009007C" w:rsidRDefault="0009007C" w:rsidP="0009007C">
    <w:pPr>
      <w:pStyle w:val="NoSpacing"/>
      <w:ind w:left="3600" w:firstLine="720"/>
    </w:pPr>
    <w:r>
      <w:t>Lecturer EAP (English for Academic Purposes)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9BAD12" w14:textId="77777777" w:rsidR="00082F78" w:rsidRDefault="00082F78" w:rsidP="0009007C">
      <w:pPr>
        <w:spacing w:after="0" w:line="240" w:lineRule="auto"/>
      </w:pPr>
      <w:r>
        <w:separator/>
      </w:r>
    </w:p>
  </w:footnote>
  <w:footnote w:type="continuationSeparator" w:id="0">
    <w:p w14:paraId="0E3D20B8" w14:textId="77777777" w:rsidR="00082F78" w:rsidRDefault="00082F78" w:rsidP="000900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F80D3" w14:textId="77777777" w:rsidR="00D11B26" w:rsidRDefault="00D11B26" w:rsidP="00D11B26">
    <w:r>
      <w:rPr>
        <w:b/>
      </w:rPr>
      <w:t xml:space="preserve">IN-SESSIONAL ONLINE TEACHING - </w:t>
    </w:r>
    <w:r w:rsidRPr="00C22E7D">
      <w:rPr>
        <w:b/>
      </w:rPr>
      <w:t>Typical subjects that you will be taught this term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2E7D"/>
    <w:rsid w:val="00003F36"/>
    <w:rsid w:val="00027E6F"/>
    <w:rsid w:val="00057518"/>
    <w:rsid w:val="0006257A"/>
    <w:rsid w:val="00071E12"/>
    <w:rsid w:val="00072D20"/>
    <w:rsid w:val="00082F78"/>
    <w:rsid w:val="0009007C"/>
    <w:rsid w:val="00092378"/>
    <w:rsid w:val="00097D57"/>
    <w:rsid w:val="000B115B"/>
    <w:rsid w:val="000B4C39"/>
    <w:rsid w:val="000B5BFE"/>
    <w:rsid w:val="000B5CF2"/>
    <w:rsid w:val="000E40C2"/>
    <w:rsid w:val="000F4BEA"/>
    <w:rsid w:val="00102A51"/>
    <w:rsid w:val="00106281"/>
    <w:rsid w:val="00116DC7"/>
    <w:rsid w:val="00131F85"/>
    <w:rsid w:val="00134358"/>
    <w:rsid w:val="00153578"/>
    <w:rsid w:val="001540E8"/>
    <w:rsid w:val="00154C0C"/>
    <w:rsid w:val="00165E44"/>
    <w:rsid w:val="00166B8F"/>
    <w:rsid w:val="001703BF"/>
    <w:rsid w:val="00172554"/>
    <w:rsid w:val="001968FF"/>
    <w:rsid w:val="00196F23"/>
    <w:rsid w:val="001A4769"/>
    <w:rsid w:val="001A6235"/>
    <w:rsid w:val="001C3885"/>
    <w:rsid w:val="001D3D6E"/>
    <w:rsid w:val="001D5143"/>
    <w:rsid w:val="001E5E1D"/>
    <w:rsid w:val="00204279"/>
    <w:rsid w:val="002043DF"/>
    <w:rsid w:val="00206C31"/>
    <w:rsid w:val="00211CEB"/>
    <w:rsid w:val="00213869"/>
    <w:rsid w:val="0021793B"/>
    <w:rsid w:val="002235B1"/>
    <w:rsid w:val="00223E36"/>
    <w:rsid w:val="00227EFB"/>
    <w:rsid w:val="0023771F"/>
    <w:rsid w:val="00251F94"/>
    <w:rsid w:val="00252308"/>
    <w:rsid w:val="00253616"/>
    <w:rsid w:val="002537C7"/>
    <w:rsid w:val="0025523D"/>
    <w:rsid w:val="00256545"/>
    <w:rsid w:val="00257202"/>
    <w:rsid w:val="00261C93"/>
    <w:rsid w:val="00262F61"/>
    <w:rsid w:val="00273B48"/>
    <w:rsid w:val="00286EBD"/>
    <w:rsid w:val="00295684"/>
    <w:rsid w:val="002B4D32"/>
    <w:rsid w:val="002E70C3"/>
    <w:rsid w:val="002F7608"/>
    <w:rsid w:val="00314AC6"/>
    <w:rsid w:val="00331F74"/>
    <w:rsid w:val="003378F9"/>
    <w:rsid w:val="00342958"/>
    <w:rsid w:val="00356029"/>
    <w:rsid w:val="0035662C"/>
    <w:rsid w:val="003603E7"/>
    <w:rsid w:val="00365FDE"/>
    <w:rsid w:val="00367205"/>
    <w:rsid w:val="00372E2E"/>
    <w:rsid w:val="003964DC"/>
    <w:rsid w:val="003A2691"/>
    <w:rsid w:val="003C7249"/>
    <w:rsid w:val="003E35C5"/>
    <w:rsid w:val="003F7BAA"/>
    <w:rsid w:val="004004E8"/>
    <w:rsid w:val="004072DA"/>
    <w:rsid w:val="00411080"/>
    <w:rsid w:val="0043425E"/>
    <w:rsid w:val="00473CE5"/>
    <w:rsid w:val="00480B80"/>
    <w:rsid w:val="004964CF"/>
    <w:rsid w:val="004A36F4"/>
    <w:rsid w:val="004B18DF"/>
    <w:rsid w:val="004B5771"/>
    <w:rsid w:val="004C3317"/>
    <w:rsid w:val="004D2542"/>
    <w:rsid w:val="004E2A34"/>
    <w:rsid w:val="004F2944"/>
    <w:rsid w:val="004F6DD5"/>
    <w:rsid w:val="00507B8F"/>
    <w:rsid w:val="005138F6"/>
    <w:rsid w:val="00520B83"/>
    <w:rsid w:val="00530A57"/>
    <w:rsid w:val="00546DDD"/>
    <w:rsid w:val="00565EC9"/>
    <w:rsid w:val="005779FC"/>
    <w:rsid w:val="005870FD"/>
    <w:rsid w:val="00591EB3"/>
    <w:rsid w:val="005A21EC"/>
    <w:rsid w:val="005B0C0D"/>
    <w:rsid w:val="005B38E1"/>
    <w:rsid w:val="005C23F8"/>
    <w:rsid w:val="005C4FD0"/>
    <w:rsid w:val="005C5143"/>
    <w:rsid w:val="005E01D0"/>
    <w:rsid w:val="005F6E85"/>
    <w:rsid w:val="00601377"/>
    <w:rsid w:val="00601870"/>
    <w:rsid w:val="0060214D"/>
    <w:rsid w:val="0060239E"/>
    <w:rsid w:val="00611CC6"/>
    <w:rsid w:val="00613A1C"/>
    <w:rsid w:val="00641469"/>
    <w:rsid w:val="00653F8C"/>
    <w:rsid w:val="006703F2"/>
    <w:rsid w:val="006740CF"/>
    <w:rsid w:val="00686751"/>
    <w:rsid w:val="006911C1"/>
    <w:rsid w:val="00691A0D"/>
    <w:rsid w:val="006A6FBD"/>
    <w:rsid w:val="006B1FFC"/>
    <w:rsid w:val="006B2C46"/>
    <w:rsid w:val="006C72F7"/>
    <w:rsid w:val="006D3446"/>
    <w:rsid w:val="00701CCE"/>
    <w:rsid w:val="00707648"/>
    <w:rsid w:val="0071696E"/>
    <w:rsid w:val="00721F9D"/>
    <w:rsid w:val="00726725"/>
    <w:rsid w:val="00727AD8"/>
    <w:rsid w:val="007447E6"/>
    <w:rsid w:val="00752C34"/>
    <w:rsid w:val="007530B1"/>
    <w:rsid w:val="0075595C"/>
    <w:rsid w:val="007640AE"/>
    <w:rsid w:val="00787BDC"/>
    <w:rsid w:val="00792567"/>
    <w:rsid w:val="00793B3E"/>
    <w:rsid w:val="00797BEB"/>
    <w:rsid w:val="007A1E62"/>
    <w:rsid w:val="007A5A3D"/>
    <w:rsid w:val="007B7753"/>
    <w:rsid w:val="007C229D"/>
    <w:rsid w:val="007C37F7"/>
    <w:rsid w:val="007C4D31"/>
    <w:rsid w:val="007C5F50"/>
    <w:rsid w:val="007D00A4"/>
    <w:rsid w:val="007D2CC1"/>
    <w:rsid w:val="007D4DAC"/>
    <w:rsid w:val="007E5E99"/>
    <w:rsid w:val="007F0CC2"/>
    <w:rsid w:val="00814418"/>
    <w:rsid w:val="00816844"/>
    <w:rsid w:val="00823853"/>
    <w:rsid w:val="0084001A"/>
    <w:rsid w:val="0084171F"/>
    <w:rsid w:val="0084667D"/>
    <w:rsid w:val="008502A7"/>
    <w:rsid w:val="008550BE"/>
    <w:rsid w:val="00863CD5"/>
    <w:rsid w:val="00867F38"/>
    <w:rsid w:val="00872F1A"/>
    <w:rsid w:val="0088069C"/>
    <w:rsid w:val="008A2606"/>
    <w:rsid w:val="008B0B9C"/>
    <w:rsid w:val="008B3555"/>
    <w:rsid w:val="008F61CF"/>
    <w:rsid w:val="00902731"/>
    <w:rsid w:val="00910FEF"/>
    <w:rsid w:val="00914844"/>
    <w:rsid w:val="009172C5"/>
    <w:rsid w:val="00923236"/>
    <w:rsid w:val="00932687"/>
    <w:rsid w:val="0093568A"/>
    <w:rsid w:val="00942D7D"/>
    <w:rsid w:val="0095206D"/>
    <w:rsid w:val="00961054"/>
    <w:rsid w:val="00962E36"/>
    <w:rsid w:val="009740A4"/>
    <w:rsid w:val="00983D5B"/>
    <w:rsid w:val="009845A8"/>
    <w:rsid w:val="009938CA"/>
    <w:rsid w:val="009B052A"/>
    <w:rsid w:val="009D5A0A"/>
    <w:rsid w:val="009E3B67"/>
    <w:rsid w:val="009F2089"/>
    <w:rsid w:val="009F42AD"/>
    <w:rsid w:val="009F46BB"/>
    <w:rsid w:val="00A00136"/>
    <w:rsid w:val="00A23A45"/>
    <w:rsid w:val="00A27779"/>
    <w:rsid w:val="00A30635"/>
    <w:rsid w:val="00A449A4"/>
    <w:rsid w:val="00A46665"/>
    <w:rsid w:val="00A52FC2"/>
    <w:rsid w:val="00A71711"/>
    <w:rsid w:val="00A8550D"/>
    <w:rsid w:val="00A91946"/>
    <w:rsid w:val="00A92E98"/>
    <w:rsid w:val="00A9398C"/>
    <w:rsid w:val="00A940DE"/>
    <w:rsid w:val="00AA0038"/>
    <w:rsid w:val="00AA2B60"/>
    <w:rsid w:val="00AA2DAA"/>
    <w:rsid w:val="00AB1342"/>
    <w:rsid w:val="00AB142E"/>
    <w:rsid w:val="00AE095D"/>
    <w:rsid w:val="00AE42F0"/>
    <w:rsid w:val="00AF09C1"/>
    <w:rsid w:val="00B424A8"/>
    <w:rsid w:val="00B44699"/>
    <w:rsid w:val="00B575BA"/>
    <w:rsid w:val="00B6010A"/>
    <w:rsid w:val="00B648EC"/>
    <w:rsid w:val="00B65BC4"/>
    <w:rsid w:val="00B7018F"/>
    <w:rsid w:val="00B72302"/>
    <w:rsid w:val="00B752F4"/>
    <w:rsid w:val="00B77B93"/>
    <w:rsid w:val="00B82326"/>
    <w:rsid w:val="00B82F3B"/>
    <w:rsid w:val="00B91CD1"/>
    <w:rsid w:val="00BA131C"/>
    <w:rsid w:val="00BA2345"/>
    <w:rsid w:val="00BA482F"/>
    <w:rsid w:val="00BA71C6"/>
    <w:rsid w:val="00BB28AE"/>
    <w:rsid w:val="00BC4892"/>
    <w:rsid w:val="00BD018C"/>
    <w:rsid w:val="00BD0AD9"/>
    <w:rsid w:val="00BD1635"/>
    <w:rsid w:val="00BD1ADD"/>
    <w:rsid w:val="00BD28BC"/>
    <w:rsid w:val="00BD5688"/>
    <w:rsid w:val="00BE2870"/>
    <w:rsid w:val="00BF6591"/>
    <w:rsid w:val="00C00389"/>
    <w:rsid w:val="00C15154"/>
    <w:rsid w:val="00C222E8"/>
    <w:rsid w:val="00C22E7D"/>
    <w:rsid w:val="00C342E0"/>
    <w:rsid w:val="00C40226"/>
    <w:rsid w:val="00C57E1A"/>
    <w:rsid w:val="00C72741"/>
    <w:rsid w:val="00C73B9F"/>
    <w:rsid w:val="00C971D0"/>
    <w:rsid w:val="00CA4987"/>
    <w:rsid w:val="00CB2B86"/>
    <w:rsid w:val="00CD0A9E"/>
    <w:rsid w:val="00CD365C"/>
    <w:rsid w:val="00CF1D61"/>
    <w:rsid w:val="00CF52E0"/>
    <w:rsid w:val="00CF7D70"/>
    <w:rsid w:val="00D072A3"/>
    <w:rsid w:val="00D11B26"/>
    <w:rsid w:val="00D159FD"/>
    <w:rsid w:val="00D300AC"/>
    <w:rsid w:val="00D5333A"/>
    <w:rsid w:val="00D8084B"/>
    <w:rsid w:val="00D951AD"/>
    <w:rsid w:val="00DA458B"/>
    <w:rsid w:val="00DD3D06"/>
    <w:rsid w:val="00DD3FE7"/>
    <w:rsid w:val="00DF069E"/>
    <w:rsid w:val="00E14227"/>
    <w:rsid w:val="00E14A23"/>
    <w:rsid w:val="00E34EB4"/>
    <w:rsid w:val="00E36879"/>
    <w:rsid w:val="00E36DC2"/>
    <w:rsid w:val="00E524FD"/>
    <w:rsid w:val="00E53D18"/>
    <w:rsid w:val="00E62B22"/>
    <w:rsid w:val="00E70C79"/>
    <w:rsid w:val="00E80671"/>
    <w:rsid w:val="00E80CBA"/>
    <w:rsid w:val="00EB4D87"/>
    <w:rsid w:val="00EC2047"/>
    <w:rsid w:val="00EC780D"/>
    <w:rsid w:val="00ED46D8"/>
    <w:rsid w:val="00ED4702"/>
    <w:rsid w:val="00ED5971"/>
    <w:rsid w:val="00EE09E6"/>
    <w:rsid w:val="00EE12FE"/>
    <w:rsid w:val="00EE67BB"/>
    <w:rsid w:val="00EF194C"/>
    <w:rsid w:val="00F252E9"/>
    <w:rsid w:val="00F25DC0"/>
    <w:rsid w:val="00F311DE"/>
    <w:rsid w:val="00F50108"/>
    <w:rsid w:val="00F71861"/>
    <w:rsid w:val="00F81F69"/>
    <w:rsid w:val="00F86309"/>
    <w:rsid w:val="00FA2567"/>
    <w:rsid w:val="00FB35A5"/>
    <w:rsid w:val="00FC0198"/>
    <w:rsid w:val="00FD2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F804B"/>
  <w15:chartTrackingRefBased/>
  <w15:docId w15:val="{B1E435CC-C648-4D0E-ABE7-F3B64D962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27EF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0900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07C"/>
  </w:style>
  <w:style w:type="paragraph" w:styleId="Footer">
    <w:name w:val="footer"/>
    <w:basedOn w:val="Normal"/>
    <w:link w:val="FooterChar"/>
    <w:uiPriority w:val="99"/>
    <w:unhideWhenUsed/>
    <w:rsid w:val="000900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07C"/>
  </w:style>
  <w:style w:type="table" w:styleId="TableGrid">
    <w:name w:val="Table Grid"/>
    <w:basedOn w:val="TableNormal"/>
    <w:uiPriority w:val="39"/>
    <w:rsid w:val="00520B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42D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23E6D4-5022-4CEF-858C-BF6001533F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322</Words>
  <Characters>1839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35</cp:revision>
  <dcterms:created xsi:type="dcterms:W3CDTF">2020-10-04T10:31:00Z</dcterms:created>
  <dcterms:modified xsi:type="dcterms:W3CDTF">2023-05-11T13:18:00Z</dcterms:modified>
</cp:coreProperties>
</file>