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C7CA2D5" w14:textId="4A54E5D0" w:rsidR="00CF1D26" w:rsidRPr="00CF1D26" w:rsidRDefault="00CF1D26" w:rsidP="00CF1D26">
      <w:pPr>
        <w:rPr>
          <w:rFonts w:ascii="Times New Roman" w:eastAsia="Times New Roman" w:hAnsi="Times New Roman" w:cs="Times New Roman"/>
        </w:rPr>
      </w:pPr>
      <w:r w:rsidRPr="00CF1D26">
        <w:rPr>
          <w:rFonts w:ascii="Times New Roman" w:eastAsia="Times New Roman" w:hAnsi="Times New Roman" w:cs="Times New Roman"/>
        </w:rPr>
        <w:fldChar w:fldCharType="begin"/>
      </w:r>
      <w:r w:rsidRPr="00CF1D26">
        <w:rPr>
          <w:rFonts w:ascii="Times New Roman" w:eastAsia="Times New Roman" w:hAnsi="Times New Roman" w:cs="Times New Roman"/>
        </w:rPr>
        <w:instrText xml:space="preserve"> INCLUDEPICTURE "http://musically.com/wp-content/uploads/2017/06/esports.jpg" \* MERGEFORMATINET </w:instrText>
      </w:r>
      <w:r w:rsidRPr="00CF1D26">
        <w:rPr>
          <w:rFonts w:ascii="Times New Roman" w:eastAsia="Times New Roman" w:hAnsi="Times New Roman" w:cs="Times New Roman"/>
        </w:rPr>
        <w:fldChar w:fldCharType="end"/>
      </w:r>
    </w:p>
    <w:p w14:paraId="36BF19A7" w14:textId="07016FB4" w:rsidR="008B05B8" w:rsidRPr="00C16D9C" w:rsidRDefault="00374A82">
      <w:pPr>
        <w:rPr>
          <w:rFonts w:ascii="Times New Roman" w:eastAsia="Times New Roman" w:hAnsi="Times New Roman" w:cs="Times New Roman"/>
          <w:sz w:val="32"/>
        </w:rPr>
      </w:pPr>
      <w:r w:rsidRPr="00C16D9C">
        <w:rPr>
          <w:rFonts w:ascii="Times New Roman" w:eastAsia="Times New Roman" w:hAnsi="Times New Roman" w:cs="Times New Roman"/>
          <w:sz w:val="32"/>
        </w:rPr>
        <w:t>Task C</w:t>
      </w:r>
      <w:r w:rsidR="008B05B8" w:rsidRPr="00C16D9C">
        <w:rPr>
          <w:rFonts w:ascii="Times New Roman" w:eastAsia="Times New Roman" w:hAnsi="Times New Roman" w:cs="Times New Roman"/>
          <w:sz w:val="32"/>
        </w:rPr>
        <w:t xml:space="preserve"> – Impact </w:t>
      </w:r>
      <w:proofErr w:type="spellStart"/>
      <w:r w:rsidR="008B05B8" w:rsidRPr="00C16D9C">
        <w:rPr>
          <w:rFonts w:ascii="Times New Roman" w:eastAsia="Times New Roman" w:hAnsi="Times New Roman" w:cs="Times New Roman"/>
          <w:sz w:val="32"/>
        </w:rPr>
        <w:t>ESports</w:t>
      </w:r>
      <w:proofErr w:type="spellEnd"/>
      <w:r w:rsidR="008B05B8" w:rsidRPr="00C16D9C">
        <w:rPr>
          <w:rFonts w:ascii="Times New Roman" w:eastAsia="Times New Roman" w:hAnsi="Times New Roman" w:cs="Times New Roman"/>
          <w:sz w:val="32"/>
        </w:rPr>
        <w:t xml:space="preserve"> has in Sales and Merchandising</w:t>
      </w:r>
    </w:p>
    <w:p w14:paraId="61EE5655" w14:textId="0D78342E" w:rsidR="008B05B8" w:rsidRPr="00C16D9C" w:rsidRDefault="008B05B8">
      <w:pPr>
        <w:rPr>
          <w:rFonts w:ascii="Times New Roman" w:eastAsia="Times New Roman" w:hAnsi="Times New Roman" w:cs="Times New Roman"/>
          <w:sz w:val="32"/>
        </w:rPr>
      </w:pPr>
      <w:r w:rsidRPr="00C16D9C">
        <w:rPr>
          <w:rFonts w:ascii="Times New Roman" w:eastAsia="Times New Roman" w:hAnsi="Times New Roman" w:cs="Times New Roman"/>
          <w:sz w:val="32"/>
        </w:rPr>
        <w:t>By Ben Agalawatte</w:t>
      </w:r>
    </w:p>
    <w:p w14:paraId="0ABC9DEF" w14:textId="5D2705EF" w:rsidR="00374A82" w:rsidRDefault="008B05B8">
      <w:pPr>
        <w:rPr>
          <w:rFonts w:ascii="Times New Roman" w:eastAsia="Times New Roman" w:hAnsi="Times New Roman" w:cs="Times New Roman"/>
        </w:rPr>
      </w:pPr>
      <w:r w:rsidRPr="00CF1D26">
        <w:rPr>
          <w:rFonts w:ascii="Times New Roman" w:eastAsia="Times New Roman" w:hAnsi="Times New Roman" w:cs="Times New Roman"/>
          <w:noProof/>
        </w:rPr>
        <w:drawing>
          <wp:anchor distT="0" distB="0" distL="114300" distR="114300" simplePos="0" relativeHeight="251659264" behindDoc="0" locked="0" layoutInCell="1" allowOverlap="1" wp14:anchorId="4E7C2AA4" wp14:editId="1035E243">
            <wp:simplePos x="0" y="0"/>
            <wp:positionH relativeFrom="column">
              <wp:posOffset>474618</wp:posOffset>
            </wp:positionH>
            <wp:positionV relativeFrom="paragraph">
              <wp:posOffset>142240</wp:posOffset>
            </wp:positionV>
            <wp:extent cx="7893162" cy="3051959"/>
            <wp:effectExtent l="0" t="0" r="0" b="0"/>
            <wp:wrapSquare wrapText="bothSides"/>
            <wp:docPr id="2" name="Picture 2" descr="Image result for e spor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e sports"/>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7893162" cy="3051959"/>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35E7179" w14:textId="77777777" w:rsidR="00374A82" w:rsidRDefault="00374A82">
      <w:pPr>
        <w:rPr>
          <w:rFonts w:ascii="Times New Roman" w:eastAsia="Times New Roman" w:hAnsi="Times New Roman" w:cs="Times New Roman"/>
        </w:rPr>
      </w:pPr>
    </w:p>
    <w:p w14:paraId="352F68C1" w14:textId="77777777" w:rsidR="00374A82" w:rsidRDefault="00374A82">
      <w:pPr>
        <w:rPr>
          <w:rFonts w:ascii="Times New Roman" w:eastAsia="Times New Roman" w:hAnsi="Times New Roman" w:cs="Times New Roman"/>
        </w:rPr>
      </w:pPr>
    </w:p>
    <w:p w14:paraId="05BC6567" w14:textId="77777777" w:rsidR="00374A82" w:rsidRDefault="00374A82">
      <w:pPr>
        <w:rPr>
          <w:rFonts w:ascii="Times New Roman" w:eastAsia="Times New Roman" w:hAnsi="Times New Roman" w:cs="Times New Roman"/>
        </w:rPr>
      </w:pPr>
    </w:p>
    <w:p w14:paraId="160C318E" w14:textId="77777777" w:rsidR="00374A82" w:rsidRDefault="00374A82">
      <w:pPr>
        <w:rPr>
          <w:rFonts w:ascii="Times New Roman" w:eastAsia="Times New Roman" w:hAnsi="Times New Roman" w:cs="Times New Roman"/>
        </w:rPr>
      </w:pPr>
    </w:p>
    <w:p w14:paraId="5F382D31" w14:textId="77777777" w:rsidR="00374A82" w:rsidRDefault="00374A82">
      <w:pPr>
        <w:rPr>
          <w:rFonts w:ascii="Times New Roman" w:eastAsia="Times New Roman" w:hAnsi="Times New Roman" w:cs="Times New Roman"/>
        </w:rPr>
      </w:pPr>
    </w:p>
    <w:p w14:paraId="423D6E6B" w14:textId="77777777" w:rsidR="00374A82" w:rsidRDefault="00374A82">
      <w:pPr>
        <w:rPr>
          <w:rFonts w:ascii="Times New Roman" w:eastAsia="Times New Roman" w:hAnsi="Times New Roman" w:cs="Times New Roman"/>
        </w:rPr>
      </w:pPr>
    </w:p>
    <w:p w14:paraId="2EBA37BC" w14:textId="77777777" w:rsidR="00374A82" w:rsidRDefault="00374A82">
      <w:pPr>
        <w:rPr>
          <w:rFonts w:ascii="Times New Roman" w:eastAsia="Times New Roman" w:hAnsi="Times New Roman" w:cs="Times New Roman"/>
        </w:rPr>
      </w:pPr>
    </w:p>
    <w:p w14:paraId="43B8ECDF" w14:textId="77777777" w:rsidR="00374A82" w:rsidRDefault="00374A82">
      <w:pPr>
        <w:rPr>
          <w:rFonts w:ascii="Times New Roman" w:eastAsia="Times New Roman" w:hAnsi="Times New Roman" w:cs="Times New Roman"/>
        </w:rPr>
      </w:pPr>
    </w:p>
    <w:p w14:paraId="1CF7DA19" w14:textId="77777777" w:rsidR="00374A82" w:rsidRDefault="00374A82">
      <w:pPr>
        <w:rPr>
          <w:rFonts w:ascii="Times New Roman" w:eastAsia="Times New Roman" w:hAnsi="Times New Roman" w:cs="Times New Roman"/>
        </w:rPr>
      </w:pPr>
    </w:p>
    <w:p w14:paraId="431AC208" w14:textId="77777777" w:rsidR="00374A82" w:rsidRDefault="00374A82">
      <w:pPr>
        <w:rPr>
          <w:rFonts w:ascii="Times New Roman" w:eastAsia="Times New Roman" w:hAnsi="Times New Roman" w:cs="Times New Roman"/>
        </w:rPr>
      </w:pPr>
    </w:p>
    <w:p w14:paraId="367B85B6" w14:textId="77777777" w:rsidR="00374A82" w:rsidRDefault="00374A82">
      <w:pPr>
        <w:rPr>
          <w:rFonts w:ascii="Times New Roman" w:eastAsia="Times New Roman" w:hAnsi="Times New Roman" w:cs="Times New Roman"/>
        </w:rPr>
      </w:pPr>
    </w:p>
    <w:p w14:paraId="202F3CD1" w14:textId="77777777" w:rsidR="00374A82" w:rsidRDefault="00374A82">
      <w:pPr>
        <w:rPr>
          <w:rFonts w:ascii="Times New Roman" w:eastAsia="Times New Roman" w:hAnsi="Times New Roman" w:cs="Times New Roman"/>
        </w:rPr>
      </w:pPr>
    </w:p>
    <w:p w14:paraId="6DACD1E5" w14:textId="77777777" w:rsidR="00374A82" w:rsidRDefault="00374A82">
      <w:pPr>
        <w:rPr>
          <w:rFonts w:ascii="Times New Roman" w:eastAsia="Times New Roman" w:hAnsi="Times New Roman" w:cs="Times New Roman"/>
        </w:rPr>
      </w:pPr>
    </w:p>
    <w:p w14:paraId="20D716E4" w14:textId="77777777" w:rsidR="00374A82" w:rsidRDefault="00374A82">
      <w:pPr>
        <w:rPr>
          <w:rFonts w:ascii="Times New Roman" w:eastAsia="Times New Roman" w:hAnsi="Times New Roman" w:cs="Times New Roman"/>
        </w:rPr>
      </w:pPr>
    </w:p>
    <w:p w14:paraId="72CED8DA" w14:textId="77777777" w:rsidR="00374A82" w:rsidRDefault="00374A82">
      <w:pPr>
        <w:rPr>
          <w:rFonts w:ascii="Times New Roman" w:eastAsia="Times New Roman" w:hAnsi="Times New Roman" w:cs="Times New Roman"/>
        </w:rPr>
      </w:pPr>
    </w:p>
    <w:p w14:paraId="43091C68" w14:textId="77777777" w:rsidR="00374A82" w:rsidRDefault="00374A82">
      <w:pPr>
        <w:rPr>
          <w:rFonts w:ascii="Times New Roman" w:eastAsia="Times New Roman" w:hAnsi="Times New Roman" w:cs="Times New Roman"/>
        </w:rPr>
      </w:pPr>
    </w:p>
    <w:p w14:paraId="6CA655DB" w14:textId="77777777" w:rsidR="00374A82" w:rsidRDefault="00374A82">
      <w:pPr>
        <w:rPr>
          <w:rFonts w:ascii="Times New Roman" w:eastAsia="Times New Roman" w:hAnsi="Times New Roman" w:cs="Times New Roman"/>
        </w:rPr>
      </w:pPr>
    </w:p>
    <w:p w14:paraId="49690BA0" w14:textId="77777777" w:rsidR="00374A82" w:rsidRDefault="00374A82">
      <w:pPr>
        <w:rPr>
          <w:rFonts w:ascii="Times New Roman" w:eastAsia="Times New Roman" w:hAnsi="Times New Roman" w:cs="Times New Roman"/>
        </w:rPr>
      </w:pPr>
    </w:p>
    <w:p w14:paraId="5485BF03" w14:textId="1D9D5074" w:rsidR="00374A82" w:rsidRDefault="000C5A36">
      <w:pPr>
        <w:rPr>
          <w:rFonts w:ascii="Times New Roman" w:eastAsia="Times New Roman" w:hAnsi="Times New Roman" w:cs="Times New Roman"/>
        </w:rPr>
      </w:pPr>
      <w:r>
        <w:rPr>
          <w:rFonts w:ascii="Times New Roman" w:eastAsia="Times New Roman" w:hAnsi="Times New Roman" w:cs="Times New Roman"/>
        </w:rPr>
        <w:tab/>
      </w:r>
      <w:r>
        <w:rPr>
          <w:rFonts w:ascii="Times New Roman" w:eastAsia="Times New Roman" w:hAnsi="Times New Roman" w:cs="Times New Roman"/>
        </w:rPr>
        <w:tab/>
      </w:r>
      <w:r>
        <w:rPr>
          <w:rFonts w:ascii="Times New Roman" w:eastAsia="Times New Roman" w:hAnsi="Times New Roman" w:cs="Times New Roman"/>
        </w:rPr>
        <w:tab/>
      </w:r>
      <w:r>
        <w:rPr>
          <w:rFonts w:ascii="Times New Roman" w:eastAsia="Times New Roman" w:hAnsi="Times New Roman" w:cs="Times New Roman"/>
        </w:rPr>
        <w:tab/>
      </w:r>
      <w:r>
        <w:rPr>
          <w:rFonts w:ascii="Times New Roman" w:eastAsia="Times New Roman" w:hAnsi="Times New Roman" w:cs="Times New Roman"/>
        </w:rPr>
        <w:tab/>
      </w:r>
      <w:r>
        <w:rPr>
          <w:rFonts w:ascii="Times New Roman" w:eastAsia="Times New Roman" w:hAnsi="Times New Roman" w:cs="Times New Roman"/>
        </w:rPr>
        <w:tab/>
      </w:r>
      <w:r>
        <w:rPr>
          <w:rFonts w:ascii="Times New Roman" w:eastAsia="Times New Roman" w:hAnsi="Times New Roman" w:cs="Times New Roman"/>
        </w:rPr>
        <w:tab/>
      </w:r>
      <w:r>
        <w:rPr>
          <w:rFonts w:ascii="Times New Roman" w:eastAsia="Times New Roman" w:hAnsi="Times New Roman" w:cs="Times New Roman"/>
        </w:rPr>
        <w:tab/>
      </w:r>
      <w:r>
        <w:rPr>
          <w:rFonts w:ascii="Times New Roman" w:eastAsia="Times New Roman" w:hAnsi="Times New Roman" w:cs="Times New Roman"/>
        </w:rPr>
        <w:tab/>
      </w:r>
      <w:r>
        <w:rPr>
          <w:rFonts w:ascii="Times New Roman" w:eastAsia="Times New Roman" w:hAnsi="Times New Roman" w:cs="Times New Roman"/>
        </w:rPr>
        <w:tab/>
      </w:r>
      <w:r>
        <w:rPr>
          <w:rFonts w:ascii="Times New Roman" w:eastAsia="Times New Roman" w:hAnsi="Times New Roman" w:cs="Times New Roman"/>
        </w:rPr>
        <w:tab/>
      </w:r>
      <w:r>
        <w:rPr>
          <w:rFonts w:ascii="Times New Roman" w:eastAsia="Times New Roman" w:hAnsi="Times New Roman" w:cs="Times New Roman"/>
        </w:rPr>
        <w:tab/>
      </w:r>
      <w:r>
        <w:rPr>
          <w:rFonts w:ascii="Times New Roman" w:eastAsia="Times New Roman" w:hAnsi="Times New Roman" w:cs="Times New Roman"/>
        </w:rPr>
        <w:tab/>
      </w:r>
      <w:bookmarkStart w:id="0" w:name="_GoBack"/>
      <w:bookmarkEnd w:id="0"/>
      <w:r>
        <w:rPr>
          <w:rFonts w:ascii="Times New Roman" w:eastAsia="Times New Roman" w:hAnsi="Times New Roman" w:cs="Times New Roman"/>
        </w:rPr>
        <w:tab/>
      </w:r>
      <w:r>
        <w:rPr>
          <w:rFonts w:ascii="Times New Roman" w:eastAsia="Times New Roman" w:hAnsi="Times New Roman" w:cs="Times New Roman"/>
        </w:rPr>
        <w:tab/>
      </w:r>
      <w:r>
        <w:rPr>
          <w:rFonts w:ascii="Times New Roman" w:eastAsia="Times New Roman" w:hAnsi="Times New Roman" w:cs="Times New Roman"/>
        </w:rPr>
        <w:tab/>
      </w:r>
      <w:r>
        <w:rPr>
          <w:rFonts w:ascii="Times New Roman" w:eastAsia="Times New Roman" w:hAnsi="Times New Roman" w:cs="Times New Roman"/>
        </w:rPr>
        <w:tab/>
      </w:r>
      <w:r>
        <w:rPr>
          <w:rFonts w:ascii="Times New Roman" w:eastAsia="Times New Roman" w:hAnsi="Times New Roman" w:cs="Times New Roman"/>
        </w:rPr>
        <w:tab/>
        <w:t>Figure 1</w:t>
      </w:r>
    </w:p>
    <w:p w14:paraId="08274309" w14:textId="77777777" w:rsidR="00374A82" w:rsidRDefault="00374A82">
      <w:pPr>
        <w:rPr>
          <w:rFonts w:ascii="Times New Roman" w:eastAsia="Times New Roman" w:hAnsi="Times New Roman" w:cs="Times New Roman"/>
        </w:rPr>
      </w:pPr>
    </w:p>
    <w:p w14:paraId="32AE825D" w14:textId="6049F814" w:rsidR="00321235" w:rsidRDefault="000F0FA7" w:rsidP="00776EE9">
      <w:pPr>
        <w:jc w:val="both"/>
        <w:rPr>
          <w:rFonts w:ascii="Times New Roman" w:eastAsia="Times New Roman" w:hAnsi="Times New Roman" w:cs="Times New Roman"/>
        </w:rPr>
      </w:pPr>
      <w:proofErr w:type="spellStart"/>
      <w:r>
        <w:rPr>
          <w:rFonts w:ascii="Times New Roman" w:eastAsia="Times New Roman" w:hAnsi="Times New Roman" w:cs="Times New Roman"/>
        </w:rPr>
        <w:t>ESports</w:t>
      </w:r>
      <w:proofErr w:type="spellEnd"/>
      <w:r>
        <w:rPr>
          <w:rFonts w:ascii="Times New Roman" w:eastAsia="Times New Roman" w:hAnsi="Times New Roman" w:cs="Times New Roman"/>
        </w:rPr>
        <w:t xml:space="preserve"> has become one of the </w:t>
      </w:r>
      <w:r w:rsidR="00000C79">
        <w:rPr>
          <w:rFonts w:ascii="Times New Roman" w:eastAsia="Times New Roman" w:hAnsi="Times New Roman" w:cs="Times New Roman"/>
        </w:rPr>
        <w:t xml:space="preserve">most popular platforms among children and young adults. </w:t>
      </w:r>
      <w:r w:rsidR="002D7D6F">
        <w:rPr>
          <w:rFonts w:ascii="Times New Roman" w:eastAsia="Times New Roman" w:hAnsi="Times New Roman" w:cs="Times New Roman"/>
        </w:rPr>
        <w:t xml:space="preserve">The growth of the professional sport industry </w:t>
      </w:r>
      <w:r w:rsidR="00B83B52">
        <w:rPr>
          <w:rFonts w:ascii="Times New Roman" w:eastAsia="Times New Roman" w:hAnsi="Times New Roman" w:cs="Times New Roman"/>
        </w:rPr>
        <w:t xml:space="preserve">has been astronomical (Milano &amp; </w:t>
      </w:r>
      <w:proofErr w:type="spellStart"/>
      <w:r w:rsidR="00B83B52">
        <w:rPr>
          <w:rFonts w:ascii="Times New Roman" w:eastAsia="Times New Roman" w:hAnsi="Times New Roman" w:cs="Times New Roman"/>
        </w:rPr>
        <w:t>Chelladurai</w:t>
      </w:r>
      <w:proofErr w:type="spellEnd"/>
      <w:r w:rsidR="00B83B52">
        <w:rPr>
          <w:rFonts w:ascii="Times New Roman" w:eastAsia="Times New Roman" w:hAnsi="Times New Roman" w:cs="Times New Roman"/>
        </w:rPr>
        <w:t xml:space="preserve">, 2011). </w:t>
      </w:r>
      <w:r w:rsidR="00A8190F">
        <w:rPr>
          <w:rFonts w:ascii="Times New Roman" w:eastAsia="Times New Roman" w:hAnsi="Times New Roman" w:cs="Times New Roman"/>
        </w:rPr>
        <w:t>As can be</w:t>
      </w:r>
      <w:r w:rsidR="00146CBB">
        <w:rPr>
          <w:rFonts w:ascii="Times New Roman" w:eastAsia="Times New Roman" w:hAnsi="Times New Roman" w:cs="Times New Roman"/>
        </w:rPr>
        <w:t xml:space="preserve"> se</w:t>
      </w:r>
      <w:r w:rsidR="00A8190F">
        <w:rPr>
          <w:rFonts w:ascii="Times New Roman" w:eastAsia="Times New Roman" w:hAnsi="Times New Roman" w:cs="Times New Roman"/>
        </w:rPr>
        <w:t xml:space="preserve">en </w:t>
      </w:r>
      <w:r w:rsidR="00146CBB">
        <w:rPr>
          <w:rFonts w:ascii="Times New Roman" w:eastAsia="Times New Roman" w:hAnsi="Times New Roman" w:cs="Times New Roman"/>
        </w:rPr>
        <w:t xml:space="preserve">in figure 1, stadiums are being filled to capacity to spectate others playing their favourite video game. Not only are the people present watching these competitions, but the events are broadcast live across various platforms like Twitch and </w:t>
      </w:r>
      <w:proofErr w:type="spellStart"/>
      <w:r w:rsidR="00146CBB">
        <w:rPr>
          <w:rFonts w:ascii="Times New Roman" w:eastAsia="Times New Roman" w:hAnsi="Times New Roman" w:cs="Times New Roman"/>
        </w:rPr>
        <w:t>Youtube</w:t>
      </w:r>
      <w:proofErr w:type="spellEnd"/>
      <w:r w:rsidR="00146CBB">
        <w:rPr>
          <w:rFonts w:ascii="Times New Roman" w:eastAsia="Times New Roman" w:hAnsi="Times New Roman" w:cs="Times New Roman"/>
        </w:rPr>
        <w:t xml:space="preserve"> for millions of more fans to watch as well. During the 2013 League of Legends championship over 8.5 million spectated the event live, which is 1.3 million more than the FA cup final in the same year (Plunkett, 2015). The viewership that </w:t>
      </w:r>
      <w:proofErr w:type="spellStart"/>
      <w:r w:rsidR="00146CBB">
        <w:rPr>
          <w:rFonts w:ascii="Times New Roman" w:eastAsia="Times New Roman" w:hAnsi="Times New Roman" w:cs="Times New Roman"/>
        </w:rPr>
        <w:t>Esports</w:t>
      </w:r>
      <w:proofErr w:type="spellEnd"/>
      <w:r w:rsidR="00146CBB">
        <w:rPr>
          <w:rFonts w:ascii="Times New Roman" w:eastAsia="Times New Roman" w:hAnsi="Times New Roman" w:cs="Times New Roman"/>
        </w:rPr>
        <w:t xml:space="preserve"> event creates has led to huge cash prizes for the competitors with the organising companies profiting massively as well. In 2018, $156.8 million was won in prize money across 3534 tournaments according to esportsearnings.com. </w:t>
      </w:r>
      <w:proofErr w:type="spellStart"/>
      <w:r w:rsidR="00146CBB">
        <w:rPr>
          <w:rFonts w:ascii="Times New Roman" w:eastAsia="Times New Roman" w:hAnsi="Times New Roman" w:cs="Times New Roman"/>
        </w:rPr>
        <w:t>Bountie</w:t>
      </w:r>
      <w:proofErr w:type="spellEnd"/>
      <w:r w:rsidR="00146CBB">
        <w:rPr>
          <w:rFonts w:ascii="Times New Roman" w:eastAsia="Times New Roman" w:hAnsi="Times New Roman" w:cs="Times New Roman"/>
        </w:rPr>
        <w:t xml:space="preserve"> Gaming (2018) predicts that the money created by </w:t>
      </w:r>
      <w:proofErr w:type="spellStart"/>
      <w:r w:rsidR="00DF456B">
        <w:rPr>
          <w:rFonts w:ascii="Times New Roman" w:eastAsia="Times New Roman" w:hAnsi="Times New Roman" w:cs="Times New Roman"/>
        </w:rPr>
        <w:t>ESports</w:t>
      </w:r>
      <w:proofErr w:type="spellEnd"/>
      <w:r w:rsidR="00DF456B">
        <w:rPr>
          <w:rFonts w:ascii="Times New Roman" w:eastAsia="Times New Roman" w:hAnsi="Times New Roman" w:cs="Times New Roman"/>
        </w:rPr>
        <w:t xml:space="preserve"> events could rise to over $1.5 billion by 2020. Merchandising in this sector has grown massively over the past few years and it will continue to do so as long as competitive gaming will be popular.</w:t>
      </w:r>
    </w:p>
    <w:p w14:paraId="10BEFB00" w14:textId="09AFD96A" w:rsidR="00DF456B" w:rsidRDefault="00DF456B" w:rsidP="00776EE9">
      <w:pPr>
        <w:jc w:val="both"/>
        <w:rPr>
          <w:rFonts w:ascii="Times New Roman" w:eastAsia="Times New Roman" w:hAnsi="Times New Roman" w:cs="Times New Roman"/>
        </w:rPr>
      </w:pPr>
    </w:p>
    <w:p w14:paraId="365E6F77" w14:textId="4962FDF7" w:rsidR="005900D5" w:rsidRDefault="00DF456B" w:rsidP="00776EE9">
      <w:pPr>
        <w:jc w:val="both"/>
        <w:rPr>
          <w:rFonts w:ascii="Times New Roman" w:eastAsia="Times New Roman" w:hAnsi="Times New Roman" w:cs="Times New Roman"/>
        </w:rPr>
      </w:pPr>
      <w:r>
        <w:rPr>
          <w:rFonts w:ascii="Times New Roman" w:eastAsia="Times New Roman" w:hAnsi="Times New Roman" w:cs="Times New Roman"/>
        </w:rPr>
        <w:t xml:space="preserve">Many video games have an essential purchasing price for their products when they are released. The video game franchise FIFA for example, has reportedly accounted for 55% of Electronic Arts’ company value (Forbes, 2018). This is a phenomenal feat for a video games which </w:t>
      </w:r>
      <w:r w:rsidR="00117475">
        <w:rPr>
          <w:rFonts w:ascii="Times New Roman" w:eastAsia="Times New Roman" w:hAnsi="Times New Roman" w:cs="Times New Roman"/>
        </w:rPr>
        <w:t xml:space="preserve">hasn’t had an established </w:t>
      </w:r>
      <w:proofErr w:type="spellStart"/>
      <w:r w:rsidR="00117475">
        <w:rPr>
          <w:rFonts w:ascii="Times New Roman" w:eastAsia="Times New Roman" w:hAnsi="Times New Roman" w:cs="Times New Roman"/>
        </w:rPr>
        <w:t>ESports</w:t>
      </w:r>
      <w:proofErr w:type="spellEnd"/>
      <w:r w:rsidR="00117475">
        <w:rPr>
          <w:rFonts w:ascii="Times New Roman" w:eastAsia="Times New Roman" w:hAnsi="Times New Roman" w:cs="Times New Roman"/>
        </w:rPr>
        <w:t xml:space="preserve"> sector. Comparing the figures of $2.6 billion that FIFA has created, Epic Games’ </w:t>
      </w:r>
      <w:proofErr w:type="spellStart"/>
      <w:r w:rsidR="00117475">
        <w:rPr>
          <w:rFonts w:ascii="Times New Roman" w:eastAsia="Times New Roman" w:hAnsi="Times New Roman" w:cs="Times New Roman"/>
        </w:rPr>
        <w:t>Fortnite</w:t>
      </w:r>
      <w:proofErr w:type="spellEnd"/>
      <w:r w:rsidR="00117475">
        <w:rPr>
          <w:rFonts w:ascii="Times New Roman" w:eastAsia="Times New Roman" w:hAnsi="Times New Roman" w:cs="Times New Roman"/>
        </w:rPr>
        <w:t>, which is a free game to purchase, brought in $2.4 billion in 2018, which is the highest figure of any free to purchase game in the world. The revenue generated from these games however mainly comes from in-game purchases</w:t>
      </w:r>
      <w:r w:rsidR="005900D5">
        <w:rPr>
          <w:rFonts w:ascii="Times New Roman" w:eastAsia="Times New Roman" w:hAnsi="Times New Roman" w:cs="Times New Roman"/>
        </w:rPr>
        <w:t xml:space="preserve">. In November 2018, over 200 million people were reported to have a </w:t>
      </w:r>
      <w:proofErr w:type="spellStart"/>
      <w:r w:rsidR="005900D5">
        <w:rPr>
          <w:rFonts w:ascii="Times New Roman" w:eastAsia="Times New Roman" w:hAnsi="Times New Roman" w:cs="Times New Roman"/>
        </w:rPr>
        <w:t>fortnite</w:t>
      </w:r>
      <w:proofErr w:type="spellEnd"/>
      <w:r w:rsidR="005900D5">
        <w:rPr>
          <w:rFonts w:ascii="Times New Roman" w:eastAsia="Times New Roman" w:hAnsi="Times New Roman" w:cs="Times New Roman"/>
        </w:rPr>
        <w:t xml:space="preserve"> account and have played the game, with 40 million monthly players (Statista, 2018). Both game</w:t>
      </w:r>
      <w:r w:rsidR="00B47533">
        <w:rPr>
          <w:rFonts w:ascii="Times New Roman" w:eastAsia="Times New Roman" w:hAnsi="Times New Roman" w:cs="Times New Roman"/>
        </w:rPr>
        <w:t>s</w:t>
      </w:r>
      <w:r w:rsidR="005900D5">
        <w:rPr>
          <w:rFonts w:ascii="Times New Roman" w:eastAsia="Times New Roman" w:hAnsi="Times New Roman" w:cs="Times New Roman"/>
        </w:rPr>
        <w:t xml:space="preserve"> have items that can be purchased in-game</w:t>
      </w:r>
    </w:p>
    <w:p w14:paraId="3A72B34B" w14:textId="62B88201" w:rsidR="005900D5" w:rsidRDefault="00B47533" w:rsidP="00776EE9">
      <w:pPr>
        <w:jc w:val="both"/>
        <w:rPr>
          <w:rFonts w:ascii="Times New Roman" w:eastAsia="Times New Roman" w:hAnsi="Times New Roman" w:cs="Times New Roman"/>
        </w:rPr>
      </w:pPr>
      <w:r>
        <w:rPr>
          <w:rFonts w:ascii="Times New Roman" w:eastAsia="Times New Roman" w:hAnsi="Times New Roman" w:cs="Times New Roman"/>
        </w:rPr>
        <w:t>t</w:t>
      </w:r>
      <w:r w:rsidR="005900D5">
        <w:rPr>
          <w:rFonts w:ascii="Times New Roman" w:eastAsia="Times New Roman" w:hAnsi="Times New Roman" w:cs="Times New Roman"/>
        </w:rPr>
        <w:t xml:space="preserve">hat are collectable </w:t>
      </w:r>
      <w:r>
        <w:rPr>
          <w:rFonts w:ascii="Times New Roman" w:eastAsia="Times New Roman" w:hAnsi="Times New Roman" w:cs="Times New Roman"/>
        </w:rPr>
        <w:t>with no performance enhancement. This collectability leads to content creators to spend money on the game to collect these items which can be rarer to the average user. The range of game modes introduced throughout the year from the game makers allow for a wider range of competitor so that players of all abilities can enjoy their gaming experience.</w:t>
      </w:r>
    </w:p>
    <w:p w14:paraId="5B604537" w14:textId="174C3B8E" w:rsidR="00B47533" w:rsidRDefault="00B47533" w:rsidP="00776EE9">
      <w:pPr>
        <w:jc w:val="both"/>
        <w:rPr>
          <w:rFonts w:ascii="Times New Roman" w:eastAsia="Times New Roman" w:hAnsi="Times New Roman" w:cs="Times New Roman"/>
        </w:rPr>
      </w:pPr>
    </w:p>
    <w:p w14:paraId="629571A1" w14:textId="5EBBD14D" w:rsidR="00B47533" w:rsidRDefault="00B47533" w:rsidP="00776EE9">
      <w:pPr>
        <w:jc w:val="both"/>
        <w:rPr>
          <w:rFonts w:ascii="Times New Roman" w:eastAsia="Times New Roman" w:hAnsi="Times New Roman" w:cs="Times New Roman"/>
        </w:rPr>
      </w:pPr>
      <w:r>
        <w:rPr>
          <w:rFonts w:ascii="Times New Roman" w:eastAsia="Times New Roman" w:hAnsi="Times New Roman" w:cs="Times New Roman"/>
        </w:rPr>
        <w:t xml:space="preserve">Content creators have become ever more popular </w:t>
      </w:r>
      <w:r w:rsidR="00856851">
        <w:rPr>
          <w:rFonts w:ascii="Times New Roman" w:eastAsia="Times New Roman" w:hAnsi="Times New Roman" w:cs="Times New Roman"/>
        </w:rPr>
        <w:t>over the past decade, with the most popular “Youtubers” with millions of subscribers. These content creators provide a service which allows for fans of a video game to either watch gameplay for entertainment value, or to learn from higher level players to become better in the future. Some of these content creat</w:t>
      </w:r>
      <w:r w:rsidR="00161F74">
        <w:rPr>
          <w:rFonts w:ascii="Times New Roman" w:eastAsia="Times New Roman" w:hAnsi="Times New Roman" w:cs="Times New Roman"/>
        </w:rPr>
        <w:t>or</w:t>
      </w:r>
      <w:r w:rsidR="00856851">
        <w:rPr>
          <w:rFonts w:ascii="Times New Roman" w:eastAsia="Times New Roman" w:hAnsi="Times New Roman" w:cs="Times New Roman"/>
        </w:rPr>
        <w:t xml:space="preserve">s spend the majority of their days playing these games and use them </w:t>
      </w:r>
      <w:r w:rsidR="00161F74">
        <w:rPr>
          <w:rFonts w:ascii="Times New Roman" w:eastAsia="Times New Roman" w:hAnsi="Times New Roman" w:cs="Times New Roman"/>
        </w:rPr>
        <w:t xml:space="preserve">as a platform to earn a living. The viewers that these content creators received give them a platform to make money while doing something that they enjoy. Viewers can purchase merchandise by the content creators with the earning going to the </w:t>
      </w:r>
      <w:r w:rsidR="00A12943">
        <w:rPr>
          <w:rFonts w:ascii="Times New Roman" w:eastAsia="Times New Roman" w:hAnsi="Times New Roman" w:cs="Times New Roman"/>
        </w:rPr>
        <w:t xml:space="preserve">creator they are watching. Another great example of the support fans can give to their favourite content creators is by using their creator code in </w:t>
      </w:r>
      <w:proofErr w:type="spellStart"/>
      <w:r w:rsidR="00A12943">
        <w:rPr>
          <w:rFonts w:ascii="Times New Roman" w:eastAsia="Times New Roman" w:hAnsi="Times New Roman" w:cs="Times New Roman"/>
        </w:rPr>
        <w:t>Fortnite</w:t>
      </w:r>
      <w:proofErr w:type="spellEnd"/>
      <w:r w:rsidR="00A12943">
        <w:rPr>
          <w:rFonts w:ascii="Times New Roman" w:eastAsia="Times New Roman" w:hAnsi="Times New Roman" w:cs="Times New Roman"/>
        </w:rPr>
        <w:t xml:space="preserve">. This means that through their purchases in-game, a percentage of the money received for the purchase goes towards the content creators. The interactivity that Epic Games has with its customers and content creators improves the image that they represent as a company. This positivity then leads to more purchases of their products, their merchandise and their services, including the competitive modes that are available.   </w:t>
      </w:r>
    </w:p>
    <w:p w14:paraId="003F3033" w14:textId="1328B4F9" w:rsidR="00B47533" w:rsidRDefault="00B47533" w:rsidP="00776EE9">
      <w:pPr>
        <w:jc w:val="both"/>
        <w:rPr>
          <w:rFonts w:ascii="Times New Roman" w:eastAsia="Times New Roman" w:hAnsi="Times New Roman" w:cs="Times New Roman"/>
        </w:rPr>
      </w:pPr>
    </w:p>
    <w:p w14:paraId="2D40D268" w14:textId="1AEF8DDC" w:rsidR="00DF456B" w:rsidRDefault="005900D5" w:rsidP="00776EE9">
      <w:pPr>
        <w:jc w:val="both"/>
        <w:rPr>
          <w:rFonts w:ascii="Times New Roman" w:eastAsia="Times New Roman" w:hAnsi="Times New Roman" w:cs="Times New Roman"/>
        </w:rPr>
      </w:pPr>
      <w:r>
        <w:rPr>
          <w:rFonts w:ascii="Times New Roman" w:eastAsia="Times New Roman" w:hAnsi="Times New Roman" w:cs="Times New Roman"/>
        </w:rPr>
        <w:t>This popularity in the gam</w:t>
      </w:r>
      <w:r w:rsidR="00A12943">
        <w:rPr>
          <w:rFonts w:ascii="Times New Roman" w:eastAsia="Times New Roman" w:hAnsi="Times New Roman" w:cs="Times New Roman"/>
        </w:rPr>
        <w:t>ing</w:t>
      </w:r>
      <w:r>
        <w:rPr>
          <w:rFonts w:ascii="Times New Roman" w:eastAsia="Times New Roman" w:hAnsi="Times New Roman" w:cs="Times New Roman"/>
        </w:rPr>
        <w:t xml:space="preserve"> has led to competitive game modes being released</w:t>
      </w:r>
      <w:r w:rsidR="00A12943">
        <w:rPr>
          <w:rFonts w:ascii="Times New Roman" w:eastAsia="Times New Roman" w:hAnsi="Times New Roman" w:cs="Times New Roman"/>
        </w:rPr>
        <w:t xml:space="preserve"> in various multiplayer games. Competitiveness is one of the more important aspects </w:t>
      </w:r>
      <w:r w:rsidR="00003844">
        <w:rPr>
          <w:rFonts w:ascii="Times New Roman" w:eastAsia="Times New Roman" w:hAnsi="Times New Roman" w:cs="Times New Roman"/>
        </w:rPr>
        <w:t xml:space="preserve">of some games, with a victor at the end required to finish the game. Not all video games have this purpose, but it the effort that players put into the game that makes it </w:t>
      </w:r>
      <w:proofErr w:type="gramStart"/>
      <w:r w:rsidR="00003844">
        <w:rPr>
          <w:rFonts w:ascii="Times New Roman" w:eastAsia="Times New Roman" w:hAnsi="Times New Roman" w:cs="Times New Roman"/>
        </w:rPr>
        <w:t>entertaining</w:t>
      </w:r>
      <w:proofErr w:type="gramEnd"/>
      <w:r w:rsidR="00003844">
        <w:rPr>
          <w:rFonts w:ascii="Times New Roman" w:eastAsia="Times New Roman" w:hAnsi="Times New Roman" w:cs="Times New Roman"/>
        </w:rPr>
        <w:t xml:space="preserve"> to watch. This is why </w:t>
      </w:r>
      <w:proofErr w:type="spellStart"/>
      <w:r w:rsidR="00003844">
        <w:rPr>
          <w:rFonts w:ascii="Times New Roman" w:eastAsia="Times New Roman" w:hAnsi="Times New Roman" w:cs="Times New Roman"/>
        </w:rPr>
        <w:t>ESports</w:t>
      </w:r>
      <w:proofErr w:type="spellEnd"/>
      <w:r w:rsidR="00003844">
        <w:rPr>
          <w:rFonts w:ascii="Times New Roman" w:eastAsia="Times New Roman" w:hAnsi="Times New Roman" w:cs="Times New Roman"/>
        </w:rPr>
        <w:t xml:space="preserve"> has become an international phenomenon with over 300 million fans (</w:t>
      </w:r>
      <w:proofErr w:type="spellStart"/>
      <w:r w:rsidR="00003844">
        <w:rPr>
          <w:rFonts w:ascii="Times New Roman" w:eastAsia="Times New Roman" w:hAnsi="Times New Roman" w:cs="Times New Roman"/>
        </w:rPr>
        <w:t>Gray</w:t>
      </w:r>
      <w:proofErr w:type="spellEnd"/>
      <w:r w:rsidR="00003844">
        <w:rPr>
          <w:rFonts w:ascii="Times New Roman" w:eastAsia="Times New Roman" w:hAnsi="Times New Roman" w:cs="Times New Roman"/>
        </w:rPr>
        <w:t>, 2018). The sale</w:t>
      </w:r>
      <w:r w:rsidR="0058584F">
        <w:rPr>
          <w:rFonts w:ascii="Times New Roman" w:eastAsia="Times New Roman" w:hAnsi="Times New Roman" w:cs="Times New Roman"/>
        </w:rPr>
        <w:t>s</w:t>
      </w:r>
      <w:r w:rsidR="00003844">
        <w:rPr>
          <w:rFonts w:ascii="Times New Roman" w:eastAsia="Times New Roman" w:hAnsi="Times New Roman" w:cs="Times New Roman"/>
        </w:rPr>
        <w:t xml:space="preserve"> of video games which first become popular in 1971 with the game Computer Space, created by Nutting Associates (</w:t>
      </w:r>
      <w:proofErr w:type="spellStart"/>
      <w:r w:rsidR="00003844">
        <w:rPr>
          <w:rFonts w:ascii="Times New Roman" w:eastAsia="Times New Roman" w:hAnsi="Times New Roman" w:cs="Times New Roman"/>
        </w:rPr>
        <w:t>Kirps</w:t>
      </w:r>
      <w:proofErr w:type="spellEnd"/>
      <w:r w:rsidR="00003844">
        <w:rPr>
          <w:rFonts w:ascii="Times New Roman" w:eastAsia="Times New Roman" w:hAnsi="Times New Roman" w:cs="Times New Roman"/>
        </w:rPr>
        <w:t xml:space="preserve">, 2019). </w:t>
      </w:r>
      <w:r w:rsidR="0058584F">
        <w:rPr>
          <w:rFonts w:ascii="Times New Roman" w:eastAsia="Times New Roman" w:hAnsi="Times New Roman" w:cs="Times New Roman"/>
        </w:rPr>
        <w:t xml:space="preserve">Since then the gaming industry has boomed to a huge value of $135 billion in revenue earned in 2018 (Batchelor, 2018). The money spent in this industry has led to major figures such as Mark Cuban, an entrepreneur who owns the Dallas Mavericks, to sell his stocks in the NFL and invest them into </w:t>
      </w:r>
      <w:proofErr w:type="spellStart"/>
      <w:r w:rsidR="0058584F">
        <w:rPr>
          <w:rFonts w:ascii="Times New Roman" w:eastAsia="Times New Roman" w:hAnsi="Times New Roman" w:cs="Times New Roman"/>
        </w:rPr>
        <w:t>ESports</w:t>
      </w:r>
      <w:proofErr w:type="spellEnd"/>
      <w:r w:rsidR="0058584F">
        <w:rPr>
          <w:rFonts w:ascii="Times New Roman" w:eastAsia="Times New Roman" w:hAnsi="Times New Roman" w:cs="Times New Roman"/>
        </w:rPr>
        <w:t xml:space="preserve">. This shift that the competitive industry has created can no longer been ignored and has left many in debate as to whether </w:t>
      </w:r>
      <w:proofErr w:type="spellStart"/>
      <w:r w:rsidR="0058584F">
        <w:rPr>
          <w:rFonts w:ascii="Times New Roman" w:eastAsia="Times New Roman" w:hAnsi="Times New Roman" w:cs="Times New Roman"/>
        </w:rPr>
        <w:t>ESports</w:t>
      </w:r>
      <w:proofErr w:type="spellEnd"/>
      <w:r w:rsidR="0058584F">
        <w:rPr>
          <w:rFonts w:ascii="Times New Roman" w:eastAsia="Times New Roman" w:hAnsi="Times New Roman" w:cs="Times New Roman"/>
        </w:rPr>
        <w:t xml:space="preserve"> should be classified as a “sport”. Wittgenstein (1922), defines sport through its usage, and to whether playing video games at a competitive level can be physically challenging. This debate has been going on for years and it will certainly continue in years to come.</w:t>
      </w:r>
    </w:p>
    <w:p w14:paraId="7321F029" w14:textId="78073A6B" w:rsidR="0058584F" w:rsidRDefault="0058584F" w:rsidP="00776EE9">
      <w:pPr>
        <w:jc w:val="both"/>
        <w:rPr>
          <w:rFonts w:ascii="Times New Roman" w:eastAsia="Times New Roman" w:hAnsi="Times New Roman" w:cs="Times New Roman"/>
        </w:rPr>
      </w:pPr>
    </w:p>
    <w:p w14:paraId="48591FDE" w14:textId="53E28909" w:rsidR="0058584F" w:rsidRDefault="0058584F" w:rsidP="00776EE9">
      <w:pPr>
        <w:jc w:val="both"/>
        <w:rPr>
          <w:rFonts w:ascii="Times New Roman" w:eastAsia="Times New Roman" w:hAnsi="Times New Roman" w:cs="Times New Roman"/>
        </w:rPr>
      </w:pPr>
      <w:proofErr w:type="spellStart"/>
      <w:r>
        <w:rPr>
          <w:rFonts w:ascii="Times New Roman" w:eastAsia="Times New Roman" w:hAnsi="Times New Roman" w:cs="Times New Roman"/>
        </w:rPr>
        <w:t>ESports</w:t>
      </w:r>
      <w:proofErr w:type="spellEnd"/>
      <w:r>
        <w:rPr>
          <w:rFonts w:ascii="Times New Roman" w:eastAsia="Times New Roman" w:hAnsi="Times New Roman" w:cs="Times New Roman"/>
        </w:rPr>
        <w:t xml:space="preserve"> now-a-days is one of the most popular platforms in terms of viewership. </w:t>
      </w:r>
      <w:r w:rsidR="00D805E7">
        <w:rPr>
          <w:rFonts w:ascii="Times New Roman" w:eastAsia="Times New Roman" w:hAnsi="Times New Roman" w:cs="Times New Roman"/>
        </w:rPr>
        <w:t xml:space="preserve">The younger generation have become more into video games in the comfort of their own home compared to previous generations. With the gaming industry reaching new levels of revenue and profit, there is no </w:t>
      </w:r>
      <w:r w:rsidR="00D805E7">
        <w:rPr>
          <w:rFonts w:ascii="Times New Roman" w:eastAsia="Times New Roman" w:hAnsi="Times New Roman" w:cs="Times New Roman"/>
        </w:rPr>
        <w:lastRenderedPageBreak/>
        <w:t xml:space="preserve">ceiling of prediction to where the industry can go. Stadiums are being retrofitted to host national gaming competitions and some stadiums are been built with the sole purpose of hosting gaming events. The crowds that these events are attracting suggests how popular and developing this industry is. Whether </w:t>
      </w:r>
      <w:proofErr w:type="spellStart"/>
      <w:r w:rsidR="00D805E7">
        <w:rPr>
          <w:rFonts w:ascii="Times New Roman" w:eastAsia="Times New Roman" w:hAnsi="Times New Roman" w:cs="Times New Roman"/>
        </w:rPr>
        <w:t>ESports</w:t>
      </w:r>
      <w:proofErr w:type="spellEnd"/>
      <w:r w:rsidR="00D805E7">
        <w:rPr>
          <w:rFonts w:ascii="Times New Roman" w:eastAsia="Times New Roman" w:hAnsi="Times New Roman" w:cs="Times New Roman"/>
        </w:rPr>
        <w:t xml:space="preserve"> becomes a </w:t>
      </w:r>
      <w:proofErr w:type="gramStart"/>
      <w:r w:rsidR="00D805E7">
        <w:rPr>
          <w:rFonts w:ascii="Times New Roman" w:eastAsia="Times New Roman" w:hAnsi="Times New Roman" w:cs="Times New Roman"/>
        </w:rPr>
        <w:t>“sports”</w:t>
      </w:r>
      <w:proofErr w:type="gramEnd"/>
      <w:r w:rsidR="00D805E7">
        <w:rPr>
          <w:rFonts w:ascii="Times New Roman" w:eastAsia="Times New Roman" w:hAnsi="Times New Roman" w:cs="Times New Roman"/>
        </w:rPr>
        <w:t xml:space="preserve"> is another matter entirely, but without doubt </w:t>
      </w:r>
      <w:proofErr w:type="spellStart"/>
      <w:r w:rsidR="00D805E7">
        <w:rPr>
          <w:rFonts w:ascii="Times New Roman" w:eastAsia="Times New Roman" w:hAnsi="Times New Roman" w:cs="Times New Roman"/>
        </w:rPr>
        <w:t>ESports</w:t>
      </w:r>
      <w:proofErr w:type="spellEnd"/>
      <w:r w:rsidR="00D805E7">
        <w:rPr>
          <w:rFonts w:ascii="Times New Roman" w:eastAsia="Times New Roman" w:hAnsi="Times New Roman" w:cs="Times New Roman"/>
        </w:rPr>
        <w:t xml:space="preserve"> will forever be a profitable and evolving platform that has so many avenues that they can go for.</w:t>
      </w:r>
    </w:p>
    <w:p w14:paraId="3DD37B15" w14:textId="75259C42" w:rsidR="00DF456B" w:rsidRDefault="00DF456B">
      <w:pPr>
        <w:rPr>
          <w:rFonts w:ascii="Times New Roman" w:eastAsia="Times New Roman" w:hAnsi="Times New Roman" w:cs="Times New Roman"/>
        </w:rPr>
      </w:pPr>
    </w:p>
    <w:p w14:paraId="3EE882B1" w14:textId="7614FF23" w:rsidR="00DF456B" w:rsidRDefault="00DF456B">
      <w:pPr>
        <w:rPr>
          <w:rFonts w:ascii="Times New Roman" w:eastAsia="Times New Roman" w:hAnsi="Times New Roman" w:cs="Times New Roman"/>
        </w:rPr>
      </w:pPr>
      <w:r>
        <w:rPr>
          <w:rFonts w:ascii="Times New Roman" w:eastAsia="Times New Roman" w:hAnsi="Times New Roman" w:cs="Times New Roman"/>
        </w:rPr>
        <w:t>References:</w:t>
      </w:r>
    </w:p>
    <w:p w14:paraId="1E8CD256" w14:textId="47707CFC" w:rsidR="00DF456B" w:rsidRDefault="00776EE9" w:rsidP="00776EE9">
      <w:pPr>
        <w:tabs>
          <w:tab w:val="left" w:pos="1920"/>
        </w:tabs>
        <w:rPr>
          <w:rFonts w:ascii="Times New Roman" w:eastAsia="Times New Roman" w:hAnsi="Times New Roman" w:cs="Times New Roman"/>
        </w:rPr>
      </w:pPr>
      <w:r>
        <w:rPr>
          <w:rFonts w:ascii="Times New Roman" w:eastAsia="Times New Roman" w:hAnsi="Times New Roman" w:cs="Times New Roman"/>
        </w:rPr>
        <w:tab/>
      </w:r>
    </w:p>
    <w:p w14:paraId="25A47868" w14:textId="77777777" w:rsidR="00776EE9" w:rsidRDefault="00776EE9" w:rsidP="00776EE9">
      <w:pPr>
        <w:pStyle w:val="ListParagraph"/>
        <w:numPr>
          <w:ilvl w:val="0"/>
          <w:numId w:val="1"/>
        </w:numPr>
      </w:pPr>
      <w:proofErr w:type="spellStart"/>
      <w:r>
        <w:t>Bountie</w:t>
      </w:r>
      <w:proofErr w:type="spellEnd"/>
      <w:r>
        <w:t xml:space="preserve"> Gaming; </w:t>
      </w:r>
      <w:r w:rsidRPr="00F00030">
        <w:rPr>
          <w:i/>
        </w:rPr>
        <w:t xml:space="preserve">The History and Evolution of </w:t>
      </w:r>
      <w:proofErr w:type="spellStart"/>
      <w:r w:rsidRPr="00F00030">
        <w:rPr>
          <w:i/>
        </w:rPr>
        <w:t>Esports</w:t>
      </w:r>
      <w:proofErr w:type="spellEnd"/>
      <w:r>
        <w:t xml:space="preserve">. [WWW] </w:t>
      </w:r>
      <w:hyperlink r:id="rId6" w:history="1">
        <w:r w:rsidRPr="00B33222">
          <w:rPr>
            <w:rStyle w:val="Hyperlink"/>
          </w:rPr>
          <w:t>https://medium.com/@BountieGaming/the-history-and-evolution-of-esports-8ab6c1cf3257</w:t>
        </w:r>
      </w:hyperlink>
      <w:r>
        <w:t xml:space="preserve"> (Accessed 14th March 2019)</w:t>
      </w:r>
    </w:p>
    <w:p w14:paraId="2E516015" w14:textId="77777777" w:rsidR="00776EE9" w:rsidRDefault="00776EE9" w:rsidP="00776EE9">
      <w:pPr>
        <w:pStyle w:val="ListParagraph"/>
        <w:numPr>
          <w:ilvl w:val="0"/>
          <w:numId w:val="1"/>
        </w:numPr>
      </w:pPr>
      <w:proofErr w:type="spellStart"/>
      <w:r>
        <w:t>Esports</w:t>
      </w:r>
      <w:proofErr w:type="spellEnd"/>
      <w:r>
        <w:t xml:space="preserve"> Earnings; </w:t>
      </w:r>
      <w:r w:rsidRPr="00F00030">
        <w:rPr>
          <w:i/>
        </w:rPr>
        <w:t xml:space="preserve">Overall </w:t>
      </w:r>
      <w:proofErr w:type="spellStart"/>
      <w:r w:rsidRPr="00F00030">
        <w:rPr>
          <w:i/>
        </w:rPr>
        <w:t>Esports</w:t>
      </w:r>
      <w:proofErr w:type="spellEnd"/>
      <w:r w:rsidRPr="00F00030">
        <w:rPr>
          <w:i/>
        </w:rPr>
        <w:t xml:space="preserve"> Stats for 2018</w:t>
      </w:r>
      <w:r>
        <w:t xml:space="preserve">. [WWW] </w:t>
      </w:r>
      <w:hyperlink r:id="rId7" w:history="1">
        <w:r w:rsidRPr="00B33222">
          <w:rPr>
            <w:rStyle w:val="Hyperlink"/>
          </w:rPr>
          <w:t>https://www.esportsearnings.com/history/2018/list_events</w:t>
        </w:r>
      </w:hyperlink>
      <w:r>
        <w:t xml:space="preserve"> (Accessed 14th March 2019)</w:t>
      </w:r>
    </w:p>
    <w:p w14:paraId="6178B12B" w14:textId="77777777" w:rsidR="00776EE9" w:rsidRPr="0052439D" w:rsidRDefault="00776EE9" w:rsidP="00776EE9">
      <w:pPr>
        <w:pStyle w:val="ListParagraph"/>
        <w:numPr>
          <w:ilvl w:val="0"/>
          <w:numId w:val="1"/>
        </w:numPr>
        <w:rPr>
          <w:rFonts w:cstheme="minorHAnsi"/>
        </w:rPr>
      </w:pPr>
      <w:r w:rsidRPr="00974A1B">
        <w:rPr>
          <w:rFonts w:cstheme="minorHAnsi"/>
        </w:rPr>
        <w:t xml:space="preserve">Milano, M., &amp; </w:t>
      </w:r>
      <w:proofErr w:type="spellStart"/>
      <w:r w:rsidRPr="00974A1B">
        <w:rPr>
          <w:rFonts w:cstheme="minorHAnsi"/>
        </w:rPr>
        <w:t>Chelladurai</w:t>
      </w:r>
      <w:proofErr w:type="spellEnd"/>
      <w:r w:rsidRPr="00974A1B">
        <w:rPr>
          <w:rFonts w:cstheme="minorHAnsi"/>
        </w:rPr>
        <w:t xml:space="preserve">, P. (2011). Gross domestic sport product: The size of the sport industry in the United States. </w:t>
      </w:r>
      <w:r w:rsidRPr="00974A1B">
        <w:rPr>
          <w:rFonts w:cstheme="minorHAnsi"/>
          <w:i/>
        </w:rPr>
        <w:t xml:space="preserve">Journal of Sport Management, </w:t>
      </w:r>
      <w:r w:rsidRPr="00974A1B">
        <w:rPr>
          <w:rFonts w:cstheme="minorHAnsi"/>
        </w:rPr>
        <w:t>25(1), p.24-35.</w:t>
      </w:r>
    </w:p>
    <w:p w14:paraId="03F43E88" w14:textId="77777777" w:rsidR="00776EE9" w:rsidRPr="0052439D" w:rsidRDefault="00776EE9" w:rsidP="00776EE9">
      <w:pPr>
        <w:pStyle w:val="NormalWeb"/>
        <w:numPr>
          <w:ilvl w:val="0"/>
          <w:numId w:val="1"/>
        </w:numPr>
        <w:rPr>
          <w:rFonts w:asciiTheme="minorHAnsi" w:hAnsiTheme="minorHAnsi" w:cstheme="minorHAnsi"/>
          <w:position w:val="2"/>
        </w:rPr>
      </w:pPr>
      <w:r w:rsidRPr="00974A1B">
        <w:rPr>
          <w:rFonts w:asciiTheme="minorHAnsi" w:hAnsiTheme="minorHAnsi" w:cstheme="minorHAnsi"/>
          <w:position w:val="2"/>
        </w:rPr>
        <w:t xml:space="preserve">Plunkett, J.: BBC’s FA Cup final coverage nets peak of nearly 9 million (2015). </w:t>
      </w:r>
      <w:r>
        <w:rPr>
          <w:rFonts w:asciiTheme="minorHAnsi" w:hAnsiTheme="minorHAnsi" w:cstheme="minorHAnsi"/>
          <w:position w:val="2"/>
        </w:rPr>
        <w:t>(</w:t>
      </w:r>
      <w:r w:rsidRPr="00974A1B">
        <w:rPr>
          <w:rFonts w:asciiTheme="minorHAnsi" w:hAnsiTheme="minorHAnsi" w:cstheme="minorHAnsi"/>
          <w:color w:val="0000FF"/>
          <w:position w:val="2"/>
        </w:rPr>
        <w:t>https:// www.theguardian.com/media/2015/jun/01/bbc-fa-cup-final-coverage-nets-peak-of- nearly-9-million</w:t>
      </w:r>
      <w:r>
        <w:rPr>
          <w:rFonts w:asciiTheme="minorHAnsi" w:hAnsiTheme="minorHAnsi" w:cstheme="minorHAnsi"/>
          <w:color w:val="0000FF"/>
          <w:position w:val="2"/>
        </w:rPr>
        <w:t xml:space="preserve">) </w:t>
      </w:r>
      <w:r w:rsidRPr="00974A1B">
        <w:rPr>
          <w:rFonts w:asciiTheme="minorHAnsi" w:hAnsiTheme="minorHAnsi" w:cstheme="minorHAnsi"/>
          <w:color w:val="000000" w:themeColor="text1"/>
          <w:position w:val="2"/>
        </w:rPr>
        <w:t>(Accessed 15</w:t>
      </w:r>
      <w:r>
        <w:rPr>
          <w:rFonts w:asciiTheme="minorHAnsi" w:hAnsiTheme="minorHAnsi" w:cstheme="minorHAnsi"/>
          <w:color w:val="000000" w:themeColor="text1"/>
          <w:position w:val="2"/>
        </w:rPr>
        <w:t>th</w:t>
      </w:r>
      <w:r w:rsidRPr="00974A1B">
        <w:rPr>
          <w:rFonts w:asciiTheme="minorHAnsi" w:hAnsiTheme="minorHAnsi" w:cstheme="minorHAnsi"/>
          <w:color w:val="000000" w:themeColor="text1"/>
          <w:position w:val="2"/>
        </w:rPr>
        <w:t xml:space="preserve"> March 2019)</w:t>
      </w:r>
    </w:p>
    <w:p w14:paraId="4177A291" w14:textId="77777777" w:rsidR="00776EE9" w:rsidRDefault="00776EE9" w:rsidP="00776EE9">
      <w:pPr>
        <w:tabs>
          <w:tab w:val="left" w:pos="1920"/>
        </w:tabs>
        <w:rPr>
          <w:rFonts w:ascii="Times New Roman" w:eastAsia="Times New Roman" w:hAnsi="Times New Roman" w:cs="Times New Roman"/>
        </w:rPr>
      </w:pPr>
    </w:p>
    <w:p w14:paraId="615E43FF" w14:textId="31E806C6" w:rsidR="00DF456B" w:rsidRDefault="005900D5">
      <w:pPr>
        <w:rPr>
          <w:rFonts w:ascii="Times New Roman" w:eastAsia="Times New Roman" w:hAnsi="Times New Roman" w:cs="Times New Roman"/>
        </w:rPr>
      </w:pPr>
      <w:hyperlink r:id="rId8" w:history="1">
        <w:r w:rsidRPr="0080576B">
          <w:rPr>
            <w:rStyle w:val="Hyperlink"/>
            <w:rFonts w:ascii="Times New Roman" w:eastAsia="Times New Roman" w:hAnsi="Times New Roman" w:cs="Times New Roman"/>
          </w:rPr>
          <w:t>https://www.forbes.com/sites/greatspeculations/2018/07/05/what-are-electronic-arts-key-sources-of-revenue/</w:t>
        </w:r>
      </w:hyperlink>
    </w:p>
    <w:p w14:paraId="119D39E0" w14:textId="0C6F1366" w:rsidR="005900D5" w:rsidRDefault="005900D5">
      <w:pPr>
        <w:rPr>
          <w:rFonts w:ascii="Times New Roman" w:eastAsia="Times New Roman" w:hAnsi="Times New Roman" w:cs="Times New Roman"/>
        </w:rPr>
      </w:pPr>
      <w:hyperlink r:id="rId9" w:history="1">
        <w:r w:rsidRPr="0080576B">
          <w:rPr>
            <w:rStyle w:val="Hyperlink"/>
            <w:rFonts w:ascii="Times New Roman" w:eastAsia="Times New Roman" w:hAnsi="Times New Roman" w:cs="Times New Roman"/>
          </w:rPr>
          <w:t>https://www.statista.com/statistics/746230/fortnite-players/</w:t>
        </w:r>
      </w:hyperlink>
    </w:p>
    <w:p w14:paraId="00FD7DEB" w14:textId="423F3309" w:rsidR="005900D5" w:rsidRDefault="00003844">
      <w:pPr>
        <w:rPr>
          <w:rFonts w:ascii="Times New Roman" w:eastAsia="Times New Roman" w:hAnsi="Times New Roman" w:cs="Times New Roman"/>
        </w:rPr>
      </w:pPr>
      <w:hyperlink r:id="rId10" w:history="1">
        <w:r w:rsidRPr="0080576B">
          <w:rPr>
            <w:rStyle w:val="Hyperlink"/>
            <w:rFonts w:ascii="Times New Roman" w:eastAsia="Times New Roman" w:hAnsi="Times New Roman" w:cs="Times New Roman"/>
          </w:rPr>
          <w:t>https://www.weforum.org/agenda/2018/07/the-explosive-growth-of-esports/</w:t>
        </w:r>
      </w:hyperlink>
    </w:p>
    <w:p w14:paraId="6CEE9887" w14:textId="5FEA81AA" w:rsidR="00003844" w:rsidRPr="00A2392A" w:rsidRDefault="00003844">
      <w:pPr>
        <w:rPr>
          <w:rFonts w:ascii="Times New Roman" w:eastAsia="Times New Roman" w:hAnsi="Times New Roman" w:cs="Times New Roman"/>
        </w:rPr>
      </w:pPr>
      <w:r w:rsidRPr="00003844">
        <w:rPr>
          <w:rFonts w:ascii="Times New Roman" w:eastAsia="Times New Roman" w:hAnsi="Times New Roman" w:cs="Times New Roman"/>
        </w:rPr>
        <w:t>https://www.streetdirectory.com/travel_guide/141178/gaming/the_very_first_video_game_ever_released_and_its_not_pong.html</w:t>
      </w:r>
    </w:p>
    <w:sectPr w:rsidR="00003844" w:rsidRPr="00A2392A" w:rsidSect="00A2392A">
      <w:pgSz w:w="16840" w:h="11900"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EC55C1"/>
    <w:multiLevelType w:val="hybridMultilevel"/>
    <w:tmpl w:val="56AC787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392A"/>
    <w:rsid w:val="00000C79"/>
    <w:rsid w:val="00003844"/>
    <w:rsid w:val="000C5A36"/>
    <w:rsid w:val="000F0FA7"/>
    <w:rsid w:val="00117475"/>
    <w:rsid w:val="00146CBB"/>
    <w:rsid w:val="00161F74"/>
    <w:rsid w:val="002D7D6F"/>
    <w:rsid w:val="00374A82"/>
    <w:rsid w:val="0047550E"/>
    <w:rsid w:val="0058584F"/>
    <w:rsid w:val="005900D5"/>
    <w:rsid w:val="00776EE9"/>
    <w:rsid w:val="00856851"/>
    <w:rsid w:val="008B05B8"/>
    <w:rsid w:val="00A12943"/>
    <w:rsid w:val="00A2392A"/>
    <w:rsid w:val="00A8190F"/>
    <w:rsid w:val="00B47533"/>
    <w:rsid w:val="00B83B52"/>
    <w:rsid w:val="00C16D9C"/>
    <w:rsid w:val="00CF1D26"/>
    <w:rsid w:val="00D805E7"/>
    <w:rsid w:val="00DF456B"/>
    <w:rsid w:val="00E257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5AF252"/>
  <w15:chartTrackingRefBased/>
  <w15:docId w15:val="{039F9217-60E6-D04A-8586-A57635977B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900D5"/>
    <w:rPr>
      <w:color w:val="0563C1" w:themeColor="hyperlink"/>
      <w:u w:val="single"/>
    </w:rPr>
  </w:style>
  <w:style w:type="character" w:styleId="UnresolvedMention">
    <w:name w:val="Unresolved Mention"/>
    <w:basedOn w:val="DefaultParagraphFont"/>
    <w:uiPriority w:val="99"/>
    <w:semiHidden/>
    <w:unhideWhenUsed/>
    <w:rsid w:val="005900D5"/>
    <w:rPr>
      <w:color w:val="605E5C"/>
      <w:shd w:val="clear" w:color="auto" w:fill="E1DFDD"/>
    </w:rPr>
  </w:style>
  <w:style w:type="paragraph" w:styleId="ListParagraph">
    <w:name w:val="List Paragraph"/>
    <w:basedOn w:val="Normal"/>
    <w:uiPriority w:val="34"/>
    <w:qFormat/>
    <w:rsid w:val="00776EE9"/>
    <w:pPr>
      <w:ind w:left="720"/>
      <w:contextualSpacing/>
    </w:pPr>
  </w:style>
  <w:style w:type="paragraph" w:styleId="NormalWeb">
    <w:name w:val="Normal (Web)"/>
    <w:basedOn w:val="Normal"/>
    <w:uiPriority w:val="99"/>
    <w:unhideWhenUsed/>
    <w:rsid w:val="00776EE9"/>
    <w:pPr>
      <w:spacing w:before="100" w:beforeAutospacing="1" w:after="100" w:afterAutospacing="1"/>
    </w:pPr>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31080285">
      <w:bodyDiv w:val="1"/>
      <w:marLeft w:val="0"/>
      <w:marRight w:val="0"/>
      <w:marTop w:val="0"/>
      <w:marBottom w:val="0"/>
      <w:divBdr>
        <w:top w:val="none" w:sz="0" w:space="0" w:color="auto"/>
        <w:left w:val="none" w:sz="0" w:space="0" w:color="auto"/>
        <w:bottom w:val="none" w:sz="0" w:space="0" w:color="auto"/>
        <w:right w:val="none" w:sz="0" w:space="0" w:color="auto"/>
      </w:divBdr>
    </w:div>
    <w:div w:id="10150321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sites/greatspeculations/2018/07/05/what-are-electronic-arts-key-sources-of-revenue/" TargetMode="External"/><Relationship Id="rId3" Type="http://schemas.openxmlformats.org/officeDocument/2006/relationships/settings" Target="settings.xml"/><Relationship Id="rId7" Type="http://schemas.openxmlformats.org/officeDocument/2006/relationships/hyperlink" Target="https://www.esportsearnings.com/history/2018/list_events"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medium.com/@BountieGaming/the-history-and-evolution-of-esports-8ab6c1cf3257" TargetMode="External"/><Relationship Id="rId11" Type="http://schemas.openxmlformats.org/officeDocument/2006/relationships/fontTable" Target="fontTable.xml"/><Relationship Id="rId5" Type="http://schemas.openxmlformats.org/officeDocument/2006/relationships/image" Target="media/image1.jpeg"/><Relationship Id="rId10" Type="http://schemas.openxmlformats.org/officeDocument/2006/relationships/hyperlink" Target="https://www.weforum.org/agenda/2018/07/the-explosive-growth-of-esports/" TargetMode="External"/><Relationship Id="rId4" Type="http://schemas.openxmlformats.org/officeDocument/2006/relationships/webSettings" Target="webSettings.xml"/><Relationship Id="rId9" Type="http://schemas.openxmlformats.org/officeDocument/2006/relationships/hyperlink" Target="https://www.statista.com/statistics/746230/fortnite-play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TotalTime>
  <Pages>3</Pages>
  <Words>1112</Words>
  <Characters>6340</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Agalawatte (1606053)</dc:creator>
  <cp:keywords/>
  <dc:description/>
  <cp:lastModifiedBy>Ben Agalawatte (1606053)</cp:lastModifiedBy>
  <cp:revision>6</cp:revision>
  <dcterms:created xsi:type="dcterms:W3CDTF">2019-03-25T22:56:00Z</dcterms:created>
  <dcterms:modified xsi:type="dcterms:W3CDTF">2019-03-25T22:59:00Z</dcterms:modified>
</cp:coreProperties>
</file>