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E3E5C99" w:rsidR="00587CE6" w:rsidRPr="00587CE6" w:rsidRDefault="003B7E93"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 Haverfordwest, Pembrokeshire</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B85E43E" w:rsidR="00587CE6" w:rsidRPr="00587CE6" w:rsidRDefault="00D3342A" w:rsidP="00331A9E">
            <w:pPr>
              <w:spacing w:after="0" w:line="240" w:lineRule="auto"/>
              <w:rPr>
                <w:rFonts w:ascii="Arial" w:eastAsia="Times New Roman" w:hAnsi="Arial" w:cs="Arial"/>
                <w:sz w:val="20"/>
                <w:szCs w:val="20"/>
              </w:rPr>
            </w:pPr>
            <w:r>
              <w:rPr>
                <w:rFonts w:ascii="Arial" w:eastAsia="Times New Roman" w:hAnsi="Arial" w:cs="Arial"/>
                <w:sz w:val="20"/>
                <w:szCs w:val="20"/>
              </w:rPr>
              <w:t>Lorraine Gearing</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20A4D609" w:rsidR="00587CE6" w:rsidRPr="00587CE6" w:rsidRDefault="00D3342A" w:rsidP="00587CE6">
            <w:pPr>
              <w:spacing w:after="0" w:line="240" w:lineRule="auto"/>
              <w:rPr>
                <w:rFonts w:ascii="Arial" w:eastAsia="Times New Roman" w:hAnsi="Arial" w:cs="Arial"/>
                <w:sz w:val="20"/>
                <w:szCs w:val="20"/>
              </w:rPr>
            </w:pPr>
            <w:r>
              <w:rPr>
                <w:rFonts w:ascii="Arial" w:eastAsia="Times New Roman" w:hAnsi="Arial" w:cs="Arial"/>
                <w:sz w:val="20"/>
                <w:szCs w:val="20"/>
              </w:rPr>
              <w:t>Lesley Grimbaldeston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66A673E" w:rsidR="00587CE6" w:rsidRPr="00587CE6" w:rsidRDefault="00D3342A" w:rsidP="00587CE6">
            <w:pPr>
              <w:spacing w:after="0" w:line="240" w:lineRule="auto"/>
              <w:rPr>
                <w:rFonts w:ascii="Arial" w:eastAsia="Times New Roman" w:hAnsi="Arial" w:cs="Arial"/>
                <w:sz w:val="20"/>
                <w:szCs w:val="20"/>
              </w:rPr>
            </w:pPr>
            <w:r>
              <w:rPr>
                <w:rFonts w:ascii="Arial" w:eastAsia="Times New Roman" w:hAnsi="Arial" w:cs="Arial"/>
                <w:sz w:val="20"/>
                <w:szCs w:val="20"/>
              </w:rPr>
              <w:t>Enterprise and Innovation Group Project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51B15DE" w:rsidR="00587CE6" w:rsidRPr="00587CE6" w:rsidRDefault="003B7E93" w:rsidP="00587CE6">
            <w:pPr>
              <w:spacing w:after="0" w:line="240" w:lineRule="auto"/>
              <w:rPr>
                <w:rFonts w:ascii="Arial" w:eastAsia="Times New Roman" w:hAnsi="Arial" w:cs="Arial"/>
                <w:sz w:val="20"/>
                <w:szCs w:val="20"/>
              </w:rPr>
            </w:pPr>
            <w:r>
              <w:rPr>
                <w:rFonts w:ascii="Arial" w:eastAsia="Times New Roman" w:hAnsi="Arial" w:cs="Arial"/>
                <w:sz w:val="20"/>
                <w:szCs w:val="20"/>
              </w:rPr>
              <w:t>AC</w:t>
            </w:r>
            <w:r w:rsidR="00D3342A">
              <w:rPr>
                <w:rFonts w:ascii="Arial" w:eastAsia="Times New Roman" w:hAnsi="Arial" w:cs="Arial"/>
                <w:sz w:val="20"/>
                <w:szCs w:val="20"/>
              </w:rPr>
              <w:t>D</w:t>
            </w:r>
            <w:r>
              <w:rPr>
                <w:rFonts w:ascii="Arial" w:eastAsia="Times New Roman" w:hAnsi="Arial" w:cs="Arial"/>
                <w:sz w:val="20"/>
                <w:szCs w:val="20"/>
              </w:rPr>
              <w:t>A50</w:t>
            </w:r>
            <w:r w:rsidR="00D3342A">
              <w:rPr>
                <w:rFonts w:ascii="Arial" w:eastAsia="Times New Roman" w:hAnsi="Arial" w:cs="Arial"/>
                <w:sz w:val="20"/>
                <w:szCs w:val="20"/>
              </w:rPr>
              <w:t>0</w:t>
            </w:r>
            <w:r>
              <w:rPr>
                <w:rFonts w:ascii="Arial" w:eastAsia="Times New Roman" w:hAnsi="Arial" w:cs="Arial"/>
                <w:sz w:val="20"/>
                <w:szCs w:val="20"/>
              </w:rPr>
              <w:t>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2EBC69F8" w:rsidR="00587CE6" w:rsidRPr="00587CE6" w:rsidRDefault="003B7E93"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518C47E1" w:rsidR="00587CE6" w:rsidRPr="00587CE6" w:rsidRDefault="003B7E93"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3C2126">
              <w:rPr>
                <w:rFonts w:ascii="Arial" w:eastAsia="Times New Roman" w:hAnsi="Arial" w:cs="Arial"/>
                <w:sz w:val="20"/>
                <w:szCs w:val="20"/>
              </w:rPr>
              <w:t>2 (parts 1 and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31A92FAC" w:rsidR="00587CE6" w:rsidRPr="00587CE6" w:rsidRDefault="003B7E93"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67B5BEA" w:rsidR="00587CE6" w:rsidRPr="00587CE6" w:rsidRDefault="00D877D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1"/>
                  <w14:checkedState w14:val="2612" w14:font="MS Gothic"/>
                  <w14:uncheckedState w14:val="2610" w14:font="MS Gothic"/>
                </w14:checkbox>
              </w:sdtPr>
              <w:sdtEndPr/>
              <w:sdtContent>
                <w:r w:rsidR="003C212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D877D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proofErr w:type="spellStart"/>
            <w:r w:rsidR="00587CE6"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1CAA42E6" w:rsidR="00587CE6" w:rsidRPr="00587CE6" w:rsidRDefault="00D877D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sidR="003C212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D877D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proofErr w:type="spellStart"/>
            <w:r w:rsidR="00587CE6"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D877D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proofErr w:type="spellStart"/>
            <w:r w:rsidR="00587CE6" w:rsidRPr="00587CE6">
              <w:rPr>
                <w:rFonts w:ascii="Arial" w:eastAsia="Times New Roman" w:hAnsi="Arial" w:cs="Arial"/>
                <w:i/>
                <w:sz w:val="20"/>
                <w:szCs w:val="20"/>
                <w:lang w:val="cy-GB"/>
              </w:rPr>
              <w:t>Other</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please</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1494E1A5" w:rsidR="00587CE6" w:rsidRPr="00587CE6" w:rsidRDefault="00D877D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3B7E9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D877D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D877D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4B519E1F" w:rsidR="00587CE6" w:rsidRPr="00587CE6" w:rsidRDefault="003B7E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D877DA"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4E463C08" w:rsidR="00587CE6" w:rsidRPr="00587CE6" w:rsidRDefault="00D877DA"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1"/>
                  <w14:checkedState w14:val="2612" w14:font="MS Gothic"/>
                  <w14:uncheckedState w14:val="2610" w14:font="MS Gothic"/>
                </w14:checkbox>
              </w:sdtPr>
              <w:sdtEndPr/>
              <w:sdtContent>
                <w:r w:rsidR="003B7E93">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392"/>
        <w:gridCol w:w="1304"/>
        <w:gridCol w:w="1087"/>
        <w:gridCol w:w="898"/>
        <w:gridCol w:w="189"/>
        <w:gridCol w:w="378"/>
        <w:gridCol w:w="567"/>
        <w:gridCol w:w="142"/>
        <w:gridCol w:w="850"/>
        <w:gridCol w:w="3544"/>
      </w:tblGrid>
      <w:tr w:rsidR="00792D49" w:rsidRPr="00587CE6" w14:paraId="4CCE65A6" w14:textId="77777777" w:rsidTr="00F97AA7">
        <w:tc>
          <w:tcPr>
            <w:tcW w:w="9351" w:type="dxa"/>
            <w:gridSpan w:val="10"/>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gridSpan w:val="2"/>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gridSpan w:val="2"/>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(please tick)</w:t>
            </w:r>
          </w:p>
        </w:tc>
        <w:tc>
          <w:tcPr>
            <w:tcW w:w="1087" w:type="dxa"/>
            <w:gridSpan w:val="3"/>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(meaningful comment please)</w:t>
            </w:r>
          </w:p>
        </w:tc>
      </w:tr>
      <w:tr w:rsidR="00792D49" w:rsidRPr="00587CE6" w14:paraId="72569ACE" w14:textId="77777777" w:rsidTr="00C36143">
        <w:tc>
          <w:tcPr>
            <w:tcW w:w="1696" w:type="dxa"/>
            <w:gridSpan w:val="2"/>
          </w:tcPr>
          <w:p w14:paraId="0DA336C7" w14:textId="4419E09B" w:rsidR="00792D49" w:rsidRPr="00927840" w:rsidRDefault="009511B6" w:rsidP="00417F4F">
            <w:pPr>
              <w:spacing w:after="0" w:line="240" w:lineRule="auto"/>
              <w:rPr>
                <w:rFonts w:ascii="Arial" w:hAnsi="Arial" w:cs="Arial"/>
                <w:sz w:val="18"/>
                <w:szCs w:val="18"/>
              </w:rPr>
            </w:pPr>
            <w:r>
              <w:rPr>
                <w:rFonts w:ascii="Arial" w:hAnsi="Arial" w:cs="Arial"/>
                <w:sz w:val="18"/>
                <w:szCs w:val="18"/>
              </w:rPr>
              <w:t>James Brooks</w:t>
            </w:r>
          </w:p>
        </w:tc>
        <w:tc>
          <w:tcPr>
            <w:tcW w:w="1087" w:type="dxa"/>
          </w:tcPr>
          <w:p w14:paraId="497936A6" w14:textId="7F15A7F6" w:rsidR="00792D49" w:rsidRPr="00927840" w:rsidRDefault="003C2126" w:rsidP="00417F4F">
            <w:pPr>
              <w:spacing w:after="0" w:line="240" w:lineRule="auto"/>
              <w:rPr>
                <w:rFonts w:ascii="Arial" w:hAnsi="Arial" w:cs="Arial"/>
                <w:sz w:val="18"/>
                <w:szCs w:val="18"/>
              </w:rPr>
            </w:pPr>
            <w:r>
              <w:rPr>
                <w:rFonts w:ascii="Arial" w:hAnsi="Arial" w:cs="Arial"/>
                <w:sz w:val="18"/>
                <w:szCs w:val="18"/>
              </w:rPr>
              <w:t>68</w:t>
            </w:r>
          </w:p>
        </w:tc>
        <w:tc>
          <w:tcPr>
            <w:tcW w:w="1087" w:type="dxa"/>
            <w:gridSpan w:val="2"/>
          </w:tcPr>
          <w:p w14:paraId="4A326DA6" w14:textId="38E5507B" w:rsidR="00792D49" w:rsidRPr="00927840" w:rsidRDefault="001C34E2" w:rsidP="00417F4F">
            <w:pPr>
              <w:spacing w:after="0" w:line="240" w:lineRule="auto"/>
              <w:rPr>
                <w:rFonts w:ascii="Arial" w:hAnsi="Arial" w:cs="Arial"/>
                <w:sz w:val="18"/>
                <w:szCs w:val="18"/>
              </w:rPr>
            </w:pPr>
            <w:r>
              <w:rPr>
                <w:rFonts w:ascii="Wingdings" w:hAnsi="Wingdings" w:cs="Arial"/>
                <w:sz w:val="18"/>
                <w:szCs w:val="18"/>
              </w:rPr>
              <w:t></w:t>
            </w:r>
          </w:p>
        </w:tc>
        <w:tc>
          <w:tcPr>
            <w:tcW w:w="1087" w:type="dxa"/>
            <w:gridSpan w:val="3"/>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77777777" w:rsidR="00792D49" w:rsidRPr="00927840" w:rsidRDefault="00792D49" w:rsidP="00417F4F">
            <w:pPr>
              <w:spacing w:after="0" w:line="240" w:lineRule="auto"/>
              <w:rPr>
                <w:rFonts w:ascii="Arial" w:hAnsi="Arial" w:cs="Arial"/>
                <w:sz w:val="18"/>
                <w:szCs w:val="18"/>
              </w:rPr>
            </w:pPr>
          </w:p>
        </w:tc>
        <w:tc>
          <w:tcPr>
            <w:tcW w:w="3544" w:type="dxa"/>
          </w:tcPr>
          <w:p w14:paraId="3312C685" w14:textId="3CBDEABC" w:rsidR="00792D49" w:rsidRPr="00927840" w:rsidRDefault="00524A16" w:rsidP="00417F4F">
            <w:pPr>
              <w:spacing w:after="0" w:line="240" w:lineRule="auto"/>
              <w:rPr>
                <w:rFonts w:ascii="Arial" w:hAnsi="Arial" w:cs="Arial"/>
                <w:sz w:val="18"/>
                <w:szCs w:val="18"/>
              </w:rPr>
            </w:pPr>
            <w:r>
              <w:rPr>
                <w:rFonts w:ascii="Arial" w:hAnsi="Arial" w:cs="Arial"/>
                <w:sz w:val="18"/>
                <w:szCs w:val="18"/>
              </w:rPr>
              <w:t>Marks agreed, assessment completed in accordance with marking rubric and comments in line with “Generic Assessment Criteria” at relevant level.</w:t>
            </w:r>
          </w:p>
        </w:tc>
      </w:tr>
      <w:tr w:rsidR="00792D49" w:rsidRPr="00587CE6" w14:paraId="42F3E3E7" w14:textId="77777777" w:rsidTr="00C36143">
        <w:tc>
          <w:tcPr>
            <w:tcW w:w="1696" w:type="dxa"/>
            <w:gridSpan w:val="2"/>
          </w:tcPr>
          <w:p w14:paraId="7F7DBD67" w14:textId="1D22B65D" w:rsidR="00792D49" w:rsidRPr="00927840" w:rsidRDefault="009511B6" w:rsidP="00417F4F">
            <w:pPr>
              <w:spacing w:after="0" w:line="240" w:lineRule="auto"/>
              <w:rPr>
                <w:rFonts w:ascii="Arial" w:hAnsi="Arial" w:cs="Arial"/>
                <w:sz w:val="18"/>
                <w:szCs w:val="18"/>
              </w:rPr>
            </w:pPr>
            <w:r>
              <w:rPr>
                <w:rFonts w:ascii="Arial" w:hAnsi="Arial" w:cs="Arial"/>
                <w:sz w:val="18"/>
                <w:szCs w:val="18"/>
              </w:rPr>
              <w:t>Rhys Davies</w:t>
            </w:r>
          </w:p>
        </w:tc>
        <w:tc>
          <w:tcPr>
            <w:tcW w:w="1087" w:type="dxa"/>
          </w:tcPr>
          <w:p w14:paraId="15D82044" w14:textId="2A252C8F" w:rsidR="00792D49" w:rsidRPr="00927840" w:rsidRDefault="003C2126" w:rsidP="00417F4F">
            <w:pPr>
              <w:spacing w:after="0" w:line="240" w:lineRule="auto"/>
              <w:rPr>
                <w:rFonts w:ascii="Arial" w:hAnsi="Arial" w:cs="Arial"/>
                <w:sz w:val="18"/>
                <w:szCs w:val="18"/>
              </w:rPr>
            </w:pPr>
            <w:r>
              <w:rPr>
                <w:rFonts w:ascii="Arial" w:hAnsi="Arial" w:cs="Arial"/>
                <w:sz w:val="18"/>
                <w:szCs w:val="18"/>
              </w:rPr>
              <w:t>67</w:t>
            </w:r>
          </w:p>
        </w:tc>
        <w:tc>
          <w:tcPr>
            <w:tcW w:w="1087" w:type="dxa"/>
            <w:gridSpan w:val="2"/>
          </w:tcPr>
          <w:p w14:paraId="1F5A9052" w14:textId="504D5740" w:rsidR="00792D49" w:rsidRPr="00927840" w:rsidRDefault="001C34E2" w:rsidP="00417F4F">
            <w:pPr>
              <w:spacing w:after="0" w:line="240" w:lineRule="auto"/>
              <w:rPr>
                <w:rFonts w:ascii="Arial" w:hAnsi="Arial" w:cs="Arial"/>
                <w:sz w:val="18"/>
                <w:szCs w:val="18"/>
              </w:rPr>
            </w:pPr>
            <w:r>
              <w:rPr>
                <w:rFonts w:ascii="Wingdings" w:hAnsi="Wingdings" w:cs="Arial"/>
                <w:sz w:val="18"/>
                <w:szCs w:val="18"/>
              </w:rPr>
              <w:t></w:t>
            </w:r>
          </w:p>
        </w:tc>
        <w:tc>
          <w:tcPr>
            <w:tcW w:w="1087" w:type="dxa"/>
            <w:gridSpan w:val="3"/>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77777777" w:rsidR="00792D49" w:rsidRPr="00927840" w:rsidRDefault="00792D49" w:rsidP="00417F4F">
            <w:pPr>
              <w:spacing w:after="0" w:line="240" w:lineRule="auto"/>
              <w:rPr>
                <w:rFonts w:ascii="Arial" w:hAnsi="Arial" w:cs="Arial"/>
                <w:sz w:val="18"/>
                <w:szCs w:val="18"/>
              </w:rPr>
            </w:pPr>
          </w:p>
        </w:tc>
        <w:tc>
          <w:tcPr>
            <w:tcW w:w="3544" w:type="dxa"/>
          </w:tcPr>
          <w:p w14:paraId="5A6A816C" w14:textId="449052C3" w:rsidR="00792D49" w:rsidRPr="00927840" w:rsidRDefault="009511B6" w:rsidP="00417F4F">
            <w:pPr>
              <w:spacing w:after="0" w:line="240" w:lineRule="auto"/>
              <w:rPr>
                <w:rFonts w:ascii="Arial" w:hAnsi="Arial" w:cs="Arial"/>
                <w:sz w:val="18"/>
                <w:szCs w:val="18"/>
              </w:rPr>
            </w:pPr>
            <w:r>
              <w:rPr>
                <w:rFonts w:ascii="Arial" w:hAnsi="Arial" w:cs="Arial"/>
                <w:sz w:val="18"/>
                <w:szCs w:val="18"/>
              </w:rPr>
              <w:t>Marks agreed, assessment completed in accordance with marking rubric and comments in line with “Generic Assessment Criteria” at relevant level.</w:t>
            </w:r>
          </w:p>
        </w:tc>
      </w:tr>
      <w:tr w:rsidR="00792D49" w:rsidRPr="00587CE6" w14:paraId="17C09C8B" w14:textId="77777777" w:rsidTr="00C36143">
        <w:tc>
          <w:tcPr>
            <w:tcW w:w="1696" w:type="dxa"/>
            <w:gridSpan w:val="2"/>
          </w:tcPr>
          <w:p w14:paraId="217ADC54" w14:textId="21AB12B9" w:rsidR="00792D49" w:rsidRPr="00927840" w:rsidRDefault="009511B6" w:rsidP="00417F4F">
            <w:pPr>
              <w:spacing w:after="0" w:line="240" w:lineRule="auto"/>
              <w:rPr>
                <w:rFonts w:ascii="Arial" w:hAnsi="Arial" w:cs="Arial"/>
                <w:sz w:val="18"/>
                <w:szCs w:val="18"/>
              </w:rPr>
            </w:pPr>
            <w:r>
              <w:rPr>
                <w:rFonts w:ascii="Arial" w:hAnsi="Arial" w:cs="Arial"/>
                <w:sz w:val="18"/>
                <w:szCs w:val="18"/>
              </w:rPr>
              <w:t>Scott Davison</w:t>
            </w:r>
          </w:p>
        </w:tc>
        <w:tc>
          <w:tcPr>
            <w:tcW w:w="1087" w:type="dxa"/>
          </w:tcPr>
          <w:p w14:paraId="016339F7" w14:textId="652E6398" w:rsidR="00792D49" w:rsidRPr="00927840" w:rsidRDefault="009511B6" w:rsidP="00417F4F">
            <w:pPr>
              <w:spacing w:after="0" w:line="240" w:lineRule="auto"/>
              <w:rPr>
                <w:rFonts w:ascii="Arial" w:hAnsi="Arial" w:cs="Arial"/>
                <w:sz w:val="18"/>
                <w:szCs w:val="18"/>
              </w:rPr>
            </w:pPr>
            <w:r>
              <w:rPr>
                <w:rFonts w:ascii="Arial" w:hAnsi="Arial" w:cs="Arial"/>
                <w:sz w:val="18"/>
                <w:szCs w:val="18"/>
              </w:rPr>
              <w:t>6</w:t>
            </w:r>
            <w:r w:rsidR="003C2126">
              <w:rPr>
                <w:rFonts w:ascii="Arial" w:hAnsi="Arial" w:cs="Arial"/>
                <w:sz w:val="18"/>
                <w:szCs w:val="18"/>
              </w:rPr>
              <w:t>7</w:t>
            </w:r>
          </w:p>
        </w:tc>
        <w:tc>
          <w:tcPr>
            <w:tcW w:w="1087" w:type="dxa"/>
            <w:gridSpan w:val="2"/>
          </w:tcPr>
          <w:p w14:paraId="56B37C17" w14:textId="4F6709E1" w:rsidR="00792D49" w:rsidRPr="00927840" w:rsidRDefault="009511B6" w:rsidP="00417F4F">
            <w:pPr>
              <w:spacing w:after="0" w:line="240" w:lineRule="auto"/>
              <w:rPr>
                <w:rFonts w:ascii="Arial" w:hAnsi="Arial" w:cs="Arial"/>
                <w:sz w:val="18"/>
                <w:szCs w:val="18"/>
              </w:rPr>
            </w:pPr>
            <w:r>
              <w:rPr>
                <w:rFonts w:ascii="Wingdings" w:hAnsi="Wingdings" w:cs="Arial"/>
                <w:sz w:val="18"/>
                <w:szCs w:val="18"/>
              </w:rPr>
              <w:t></w:t>
            </w:r>
          </w:p>
        </w:tc>
        <w:tc>
          <w:tcPr>
            <w:tcW w:w="1087" w:type="dxa"/>
            <w:gridSpan w:val="3"/>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77777777" w:rsidR="00792D49" w:rsidRPr="00927840" w:rsidRDefault="00792D49" w:rsidP="00417F4F">
            <w:pPr>
              <w:spacing w:after="0" w:line="240" w:lineRule="auto"/>
              <w:rPr>
                <w:rFonts w:ascii="Arial" w:hAnsi="Arial" w:cs="Arial"/>
                <w:sz w:val="18"/>
                <w:szCs w:val="18"/>
              </w:rPr>
            </w:pPr>
          </w:p>
        </w:tc>
        <w:tc>
          <w:tcPr>
            <w:tcW w:w="3544" w:type="dxa"/>
          </w:tcPr>
          <w:p w14:paraId="1CD0F7D6" w14:textId="6FC3E465" w:rsidR="00792D49" w:rsidRPr="00927840" w:rsidRDefault="009511B6" w:rsidP="00417F4F">
            <w:pPr>
              <w:spacing w:after="0" w:line="240" w:lineRule="auto"/>
              <w:rPr>
                <w:rFonts w:ascii="Arial" w:hAnsi="Arial" w:cs="Arial"/>
                <w:sz w:val="18"/>
                <w:szCs w:val="18"/>
              </w:rPr>
            </w:pPr>
            <w:r>
              <w:rPr>
                <w:rFonts w:ascii="Arial" w:hAnsi="Arial" w:cs="Arial"/>
                <w:sz w:val="18"/>
                <w:szCs w:val="18"/>
              </w:rPr>
              <w:t>Marks agreed, assessment completed in accordance with marking rubric and comments in line with “Generic Assessment Criteria” at relevant level.</w:t>
            </w:r>
          </w:p>
        </w:tc>
      </w:tr>
      <w:tr w:rsidR="009511B6" w:rsidRPr="00587CE6" w14:paraId="5DCE11A9" w14:textId="77777777" w:rsidTr="00C36143">
        <w:tc>
          <w:tcPr>
            <w:tcW w:w="1696" w:type="dxa"/>
            <w:gridSpan w:val="2"/>
          </w:tcPr>
          <w:p w14:paraId="4BAB68AD" w14:textId="49802FD7" w:rsidR="009511B6" w:rsidRPr="00927840" w:rsidRDefault="009511B6" w:rsidP="00417F4F">
            <w:pPr>
              <w:spacing w:after="0" w:line="240" w:lineRule="auto"/>
              <w:rPr>
                <w:rFonts w:ascii="Arial" w:hAnsi="Arial" w:cs="Arial"/>
                <w:sz w:val="18"/>
                <w:szCs w:val="18"/>
              </w:rPr>
            </w:pPr>
            <w:r>
              <w:rPr>
                <w:rFonts w:ascii="Arial" w:hAnsi="Arial" w:cs="Arial"/>
                <w:sz w:val="18"/>
                <w:szCs w:val="18"/>
              </w:rPr>
              <w:t>Samuel Kelly</w:t>
            </w:r>
          </w:p>
        </w:tc>
        <w:tc>
          <w:tcPr>
            <w:tcW w:w="1087" w:type="dxa"/>
          </w:tcPr>
          <w:p w14:paraId="09DBA249" w14:textId="561DDBBF" w:rsidR="009511B6" w:rsidRPr="00927840" w:rsidRDefault="003C2126" w:rsidP="00417F4F">
            <w:pPr>
              <w:spacing w:after="0" w:line="240" w:lineRule="auto"/>
              <w:rPr>
                <w:rFonts w:ascii="Arial" w:hAnsi="Arial" w:cs="Arial"/>
                <w:sz w:val="18"/>
                <w:szCs w:val="18"/>
              </w:rPr>
            </w:pPr>
            <w:r>
              <w:rPr>
                <w:rFonts w:ascii="Arial" w:hAnsi="Arial" w:cs="Arial"/>
                <w:sz w:val="18"/>
                <w:szCs w:val="18"/>
              </w:rPr>
              <w:t>56</w:t>
            </w:r>
          </w:p>
        </w:tc>
        <w:tc>
          <w:tcPr>
            <w:tcW w:w="1087" w:type="dxa"/>
            <w:gridSpan w:val="2"/>
          </w:tcPr>
          <w:p w14:paraId="49ED75D4" w14:textId="3EF2E065" w:rsidR="009511B6" w:rsidRPr="00927840" w:rsidRDefault="009511B6" w:rsidP="00417F4F">
            <w:pPr>
              <w:spacing w:after="0" w:line="240" w:lineRule="auto"/>
              <w:rPr>
                <w:rFonts w:ascii="Arial" w:hAnsi="Arial" w:cs="Arial"/>
                <w:sz w:val="18"/>
                <w:szCs w:val="18"/>
              </w:rPr>
            </w:pPr>
            <w:r>
              <w:rPr>
                <w:rFonts w:ascii="Wingdings" w:hAnsi="Wingdings" w:cs="Arial"/>
                <w:sz w:val="18"/>
                <w:szCs w:val="18"/>
              </w:rPr>
              <w:t></w:t>
            </w:r>
          </w:p>
        </w:tc>
        <w:tc>
          <w:tcPr>
            <w:tcW w:w="1087" w:type="dxa"/>
            <w:gridSpan w:val="3"/>
          </w:tcPr>
          <w:p w14:paraId="35CE1F68" w14:textId="77777777" w:rsidR="009511B6" w:rsidRPr="00927840" w:rsidRDefault="009511B6" w:rsidP="00417F4F">
            <w:pPr>
              <w:spacing w:after="0" w:line="240" w:lineRule="auto"/>
              <w:rPr>
                <w:rFonts w:ascii="Arial" w:hAnsi="Arial" w:cs="Arial"/>
                <w:sz w:val="18"/>
                <w:szCs w:val="18"/>
              </w:rPr>
            </w:pPr>
          </w:p>
        </w:tc>
        <w:tc>
          <w:tcPr>
            <w:tcW w:w="850" w:type="dxa"/>
          </w:tcPr>
          <w:p w14:paraId="3F97A702" w14:textId="77777777" w:rsidR="009511B6" w:rsidRPr="00927840" w:rsidRDefault="009511B6" w:rsidP="00417F4F">
            <w:pPr>
              <w:spacing w:after="0" w:line="240" w:lineRule="auto"/>
              <w:rPr>
                <w:rFonts w:ascii="Arial" w:hAnsi="Arial" w:cs="Arial"/>
                <w:sz w:val="18"/>
                <w:szCs w:val="18"/>
              </w:rPr>
            </w:pPr>
          </w:p>
        </w:tc>
        <w:tc>
          <w:tcPr>
            <w:tcW w:w="3544" w:type="dxa"/>
          </w:tcPr>
          <w:p w14:paraId="37EEC37B" w14:textId="13905D75" w:rsidR="009511B6" w:rsidRPr="00927840" w:rsidRDefault="009511B6" w:rsidP="00417F4F">
            <w:pPr>
              <w:spacing w:after="0" w:line="240" w:lineRule="auto"/>
              <w:rPr>
                <w:rFonts w:ascii="Arial" w:hAnsi="Arial" w:cs="Arial"/>
                <w:sz w:val="18"/>
                <w:szCs w:val="18"/>
              </w:rPr>
            </w:pPr>
            <w:r>
              <w:rPr>
                <w:rFonts w:ascii="Arial" w:hAnsi="Arial" w:cs="Arial"/>
                <w:sz w:val="18"/>
                <w:szCs w:val="18"/>
              </w:rPr>
              <w:t>Marks agreed (not quite distinction level).  Assessment completed in accordance with marking rubric and comments in line with “Generic Assessment Criteria” at relevant level.</w:t>
            </w:r>
          </w:p>
        </w:tc>
      </w:tr>
      <w:tr w:rsidR="00792D49" w:rsidRPr="00587CE6" w14:paraId="7F40FB86" w14:textId="77777777" w:rsidTr="00C36143">
        <w:tc>
          <w:tcPr>
            <w:tcW w:w="1696" w:type="dxa"/>
            <w:gridSpan w:val="2"/>
          </w:tcPr>
          <w:p w14:paraId="70ED911E" w14:textId="529857BC" w:rsidR="00792D49" w:rsidRPr="00927840" w:rsidRDefault="009511B6" w:rsidP="008B0046">
            <w:pPr>
              <w:spacing w:after="0" w:line="240" w:lineRule="auto"/>
              <w:rPr>
                <w:rFonts w:ascii="Arial" w:hAnsi="Arial" w:cs="Arial"/>
                <w:sz w:val="18"/>
                <w:szCs w:val="18"/>
              </w:rPr>
            </w:pPr>
            <w:r>
              <w:rPr>
                <w:rFonts w:ascii="Arial" w:hAnsi="Arial" w:cs="Arial"/>
                <w:sz w:val="18"/>
                <w:szCs w:val="18"/>
              </w:rPr>
              <w:t>Jake Wears</w:t>
            </w:r>
          </w:p>
        </w:tc>
        <w:tc>
          <w:tcPr>
            <w:tcW w:w="1087" w:type="dxa"/>
          </w:tcPr>
          <w:p w14:paraId="64E529ED" w14:textId="6437B17D" w:rsidR="00792D49" w:rsidRPr="00927840" w:rsidRDefault="003C2126" w:rsidP="008B0046">
            <w:pPr>
              <w:spacing w:after="0" w:line="240" w:lineRule="auto"/>
              <w:rPr>
                <w:rFonts w:ascii="Arial" w:hAnsi="Arial" w:cs="Arial"/>
                <w:sz w:val="18"/>
                <w:szCs w:val="18"/>
              </w:rPr>
            </w:pPr>
            <w:r>
              <w:rPr>
                <w:rFonts w:ascii="Arial" w:hAnsi="Arial" w:cs="Arial"/>
                <w:sz w:val="18"/>
                <w:szCs w:val="18"/>
              </w:rPr>
              <w:t>56</w:t>
            </w:r>
          </w:p>
        </w:tc>
        <w:tc>
          <w:tcPr>
            <w:tcW w:w="1087" w:type="dxa"/>
            <w:gridSpan w:val="2"/>
          </w:tcPr>
          <w:p w14:paraId="46865704" w14:textId="06974C80" w:rsidR="00792D49" w:rsidRPr="00927840" w:rsidRDefault="009511B6" w:rsidP="008B0046">
            <w:pPr>
              <w:spacing w:after="0" w:line="240" w:lineRule="auto"/>
              <w:rPr>
                <w:rFonts w:ascii="Arial" w:hAnsi="Arial" w:cs="Arial"/>
                <w:sz w:val="18"/>
                <w:szCs w:val="18"/>
              </w:rPr>
            </w:pPr>
            <w:r>
              <w:rPr>
                <w:rFonts w:ascii="Wingdings" w:hAnsi="Wingdings" w:cs="Arial"/>
                <w:sz w:val="18"/>
                <w:szCs w:val="18"/>
              </w:rPr>
              <w:t></w:t>
            </w:r>
          </w:p>
        </w:tc>
        <w:tc>
          <w:tcPr>
            <w:tcW w:w="1087" w:type="dxa"/>
            <w:gridSpan w:val="3"/>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491DE390" w:rsidR="00792D49" w:rsidRPr="00927840" w:rsidRDefault="009511B6" w:rsidP="008B0046">
            <w:pPr>
              <w:spacing w:after="0" w:line="240" w:lineRule="auto"/>
              <w:rPr>
                <w:rFonts w:ascii="Arial" w:hAnsi="Arial" w:cs="Arial"/>
                <w:sz w:val="18"/>
                <w:szCs w:val="18"/>
              </w:rPr>
            </w:pPr>
            <w:r>
              <w:rPr>
                <w:rFonts w:ascii="Arial" w:hAnsi="Arial" w:cs="Arial"/>
                <w:sz w:val="18"/>
                <w:szCs w:val="18"/>
              </w:rPr>
              <w:t>Marks agreed, assessment completed in accordance with marking rubric and comments in line with “Generic Assessment Criteria” at relevant level.</w:t>
            </w:r>
          </w:p>
        </w:tc>
      </w:tr>
      <w:tr w:rsidR="00741EC6" w:rsidRPr="00ED385D" w14:paraId="1744C069" w14:textId="77777777" w:rsidTr="00741EC6">
        <w:tc>
          <w:tcPr>
            <w:tcW w:w="3681" w:type="dxa"/>
            <w:gridSpan w:val="4"/>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3"/>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gridSpan w:val="3"/>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4"/>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gridSpan w:val="2"/>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gridSpan w:val="3"/>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gridSpan w:val="3"/>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gridSpan w:val="2"/>
              </w:tcPr>
              <w:p w14:paraId="66ACC06E" w14:textId="6EDA8059" w:rsidR="00741EC6" w:rsidRPr="00ED385D" w:rsidRDefault="00A77270"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gridSpan w:val="3"/>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gridSpan w:val="3"/>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gridSpan w:val="2"/>
              </w:tcPr>
              <w:p w14:paraId="2CBC8ED4" w14:textId="326626E8" w:rsidR="00741EC6" w:rsidRPr="00ED385D" w:rsidRDefault="00A77270"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gridSpan w:val="3"/>
          </w:tcPr>
          <w:p w14:paraId="60316D4F" w14:textId="2C47EC5D" w:rsidR="00741EC6" w:rsidRPr="00ED385D" w:rsidRDefault="0055210F" w:rsidP="00741EC6">
            <w:pPr>
              <w:spacing w:after="0" w:line="240" w:lineRule="auto"/>
              <w:rPr>
                <w:rFonts w:ascii="Arial" w:hAnsi="Arial" w:cs="Arial"/>
                <w:sz w:val="20"/>
                <w:szCs w:val="20"/>
              </w:rPr>
            </w:pPr>
            <w:r>
              <w:rPr>
                <w:rFonts w:ascii="Arial" w:hAnsi="Arial" w:cs="Arial"/>
                <w:sz w:val="20"/>
                <w:szCs w:val="20"/>
              </w:rPr>
              <w:t>Limited f</w:t>
            </w:r>
            <w:r w:rsidR="001C34E2">
              <w:rPr>
                <w:rFonts w:ascii="Arial" w:hAnsi="Arial" w:cs="Arial"/>
                <w:sz w:val="20"/>
                <w:szCs w:val="20"/>
              </w:rPr>
              <w:t>eedback within mark sheets</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gridSpan w:val="3"/>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gridSpan w:val="2"/>
              </w:tcPr>
              <w:p w14:paraId="6281DA5F" w14:textId="5FB279DC" w:rsidR="00741EC6" w:rsidRPr="00ED385D" w:rsidRDefault="00A77270"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gridSpan w:val="3"/>
          </w:tcPr>
          <w:p w14:paraId="579F5966" w14:textId="43B9D82F" w:rsidR="00741EC6" w:rsidRPr="00ED385D" w:rsidRDefault="00D877DA" w:rsidP="00741EC6">
            <w:pPr>
              <w:spacing w:after="0" w:line="240" w:lineRule="auto"/>
              <w:rPr>
                <w:rFonts w:ascii="Arial" w:hAnsi="Arial" w:cs="Arial"/>
                <w:sz w:val="20"/>
                <w:szCs w:val="20"/>
              </w:rPr>
            </w:pPr>
            <w:r>
              <w:rPr>
                <w:rFonts w:ascii="Arial" w:hAnsi="Arial" w:cs="Arial"/>
                <w:sz w:val="20"/>
                <w:szCs w:val="20"/>
              </w:rPr>
              <w:t>Clearly identifies areas where marks have been awarded</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gridSpan w:val="3"/>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gridSpan w:val="2"/>
              </w:tcPr>
              <w:p w14:paraId="204E9372" w14:textId="7725432B" w:rsidR="00741EC6" w:rsidRPr="00ED385D" w:rsidRDefault="00A77270"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gridSpan w:val="3"/>
          </w:tcPr>
          <w:p w14:paraId="6FA69B74" w14:textId="2B037292" w:rsidR="00741EC6" w:rsidRPr="00ED385D" w:rsidRDefault="001C34E2" w:rsidP="00741EC6">
            <w:pPr>
              <w:spacing w:after="0" w:line="240" w:lineRule="auto"/>
              <w:rPr>
                <w:rFonts w:ascii="Arial" w:hAnsi="Arial" w:cs="Arial"/>
                <w:sz w:val="20"/>
                <w:szCs w:val="20"/>
              </w:rPr>
            </w:pPr>
            <w:r>
              <w:rPr>
                <w:rFonts w:ascii="Arial" w:hAnsi="Arial" w:cs="Arial"/>
                <w:sz w:val="20"/>
                <w:szCs w:val="20"/>
              </w:rPr>
              <w:t>Feedback provided in “Generic Assessment Criteria” sections of student feedback form</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gridSpan w:val="3"/>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gridSpan w:val="2"/>
              </w:tcPr>
              <w:p w14:paraId="50D0F0BE" w14:textId="613F2703" w:rsidR="00741EC6" w:rsidRPr="00ED385D" w:rsidRDefault="00A77270"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gridSpan w:val="3"/>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gridSpan w:val="3"/>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gridSpan w:val="2"/>
              </w:tcPr>
              <w:p w14:paraId="31B5F48D" w14:textId="0092FEC0" w:rsidR="00741EC6" w:rsidRPr="00ED385D" w:rsidRDefault="00A77270"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gridSpan w:val="3"/>
          </w:tcPr>
          <w:p w14:paraId="67B8DC5E" w14:textId="6621F841" w:rsidR="00741EC6" w:rsidRPr="00ED385D" w:rsidRDefault="001C34E2" w:rsidP="00741EC6">
            <w:pPr>
              <w:spacing w:after="0" w:line="240" w:lineRule="auto"/>
              <w:rPr>
                <w:rFonts w:ascii="Arial" w:hAnsi="Arial" w:cs="Arial"/>
                <w:sz w:val="20"/>
                <w:szCs w:val="20"/>
              </w:rPr>
            </w:pPr>
            <w:r>
              <w:rPr>
                <w:rFonts w:ascii="Arial" w:hAnsi="Arial" w:cs="Arial"/>
                <w:sz w:val="20"/>
                <w:szCs w:val="20"/>
              </w:rPr>
              <w:t>Within relevant mark sections</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9"/>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9B2C42" w:rsidR="00741EC6" w:rsidRPr="0082235C" w:rsidRDefault="00A77270" w:rsidP="00741EC6">
            <w:pPr>
              <w:spacing w:after="0" w:line="249" w:lineRule="exact"/>
              <w:ind w:left="100" w:right="-20"/>
              <w:rPr>
                <w:rFonts w:ascii="Arial" w:eastAsia="Arial Narrow" w:hAnsi="Arial" w:cs="Arial"/>
              </w:rPr>
            </w:pPr>
            <w:r>
              <w:rPr>
                <w:rFonts w:ascii="Arial" w:eastAsia="Arial Narrow" w:hAnsi="Arial" w:cs="Arial"/>
              </w:rPr>
              <w:t>N/A</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9"/>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1EA0C88" w:rsidR="00741EC6" w:rsidRPr="0082235C" w:rsidRDefault="00A77270" w:rsidP="00741EC6">
            <w:pPr>
              <w:spacing w:after="0" w:line="249" w:lineRule="exact"/>
              <w:ind w:left="100" w:right="-20"/>
              <w:rPr>
                <w:rFonts w:ascii="Arial" w:eastAsia="Arial Narrow" w:hAnsi="Arial" w:cs="Arial"/>
              </w:rPr>
            </w:pPr>
            <w:r>
              <w:rPr>
                <w:rFonts w:ascii="Arial" w:eastAsia="Arial Narrow" w:hAnsi="Arial" w:cs="Arial"/>
              </w:rPr>
              <w:t>Discussion</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367752E1" w14:textId="77777777" w:rsidR="009511B6" w:rsidRDefault="009511B6" w:rsidP="00417F4F">
      <w:pPr>
        <w:spacing w:after="0" w:line="240" w:lineRule="auto"/>
        <w:rPr>
          <w:rFonts w:ascii="Arial" w:hAnsi="Arial" w:cs="Arial"/>
          <w:b/>
          <w:bCs/>
        </w:rPr>
      </w:pPr>
    </w:p>
    <w:p w14:paraId="6A51F687" w14:textId="77777777" w:rsidR="009511B6" w:rsidRDefault="009511B6" w:rsidP="00417F4F">
      <w:pPr>
        <w:spacing w:after="0" w:line="240" w:lineRule="auto"/>
        <w:rPr>
          <w:rFonts w:ascii="Arial" w:hAnsi="Arial" w:cs="Arial"/>
          <w:b/>
          <w:bCs/>
        </w:rPr>
      </w:pPr>
    </w:p>
    <w:p w14:paraId="4A55E760" w14:textId="1AB3445A"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69857941" w:rsidR="003A0622" w:rsidRPr="00587CE6" w:rsidRDefault="00D877DA" w:rsidP="000B1F89">
            <w:pPr>
              <w:spacing w:after="0" w:line="240" w:lineRule="auto"/>
              <w:rPr>
                <w:rFonts w:ascii="Arial" w:hAnsi="Arial" w:cs="Arial"/>
              </w:rPr>
            </w:pPr>
            <w:r>
              <w:rPr>
                <w:rFonts w:ascii="Arial" w:hAnsi="Arial" w:cs="Arial"/>
              </w:rPr>
              <w:t>Ian Lewis</w:t>
            </w:r>
            <w:bookmarkStart w:id="0" w:name="_GoBack"/>
            <w:bookmarkEnd w:id="0"/>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7A799F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C34E2">
              <w:rPr>
                <w:rFonts w:ascii="Arial" w:hAnsi="Arial" w:cs="Arial"/>
              </w:rPr>
              <w:t>06/06/2022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2FEDC9" w14:textId="77777777" w:rsidR="00402A5C" w:rsidRDefault="00402A5C" w:rsidP="005A1822">
      <w:pPr>
        <w:spacing w:after="0" w:line="240" w:lineRule="auto"/>
      </w:pPr>
      <w:r>
        <w:separator/>
      </w:r>
    </w:p>
  </w:endnote>
  <w:endnote w:type="continuationSeparator" w:id="0">
    <w:p w14:paraId="1A52E722" w14:textId="77777777" w:rsidR="00402A5C" w:rsidRDefault="00402A5C"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B8FCBF" w14:textId="77777777" w:rsidR="00402A5C" w:rsidRDefault="00402A5C" w:rsidP="005A1822">
      <w:pPr>
        <w:spacing w:after="0" w:line="240" w:lineRule="auto"/>
      </w:pPr>
      <w:r>
        <w:separator/>
      </w:r>
    </w:p>
  </w:footnote>
  <w:footnote w:type="continuationSeparator" w:id="0">
    <w:p w14:paraId="05300D39" w14:textId="77777777" w:rsidR="00402A5C" w:rsidRDefault="00402A5C"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C34E2"/>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B7E93"/>
    <w:rsid w:val="003C2126"/>
    <w:rsid w:val="003D4F2B"/>
    <w:rsid w:val="00402A5C"/>
    <w:rsid w:val="004043D9"/>
    <w:rsid w:val="00411FC1"/>
    <w:rsid w:val="00413110"/>
    <w:rsid w:val="00417F4F"/>
    <w:rsid w:val="00420F89"/>
    <w:rsid w:val="00460865"/>
    <w:rsid w:val="0046507B"/>
    <w:rsid w:val="004948F9"/>
    <w:rsid w:val="004A21EC"/>
    <w:rsid w:val="004D3EFB"/>
    <w:rsid w:val="0050651E"/>
    <w:rsid w:val="00507442"/>
    <w:rsid w:val="0051296B"/>
    <w:rsid w:val="005218D5"/>
    <w:rsid w:val="00524A16"/>
    <w:rsid w:val="00536A75"/>
    <w:rsid w:val="0055210F"/>
    <w:rsid w:val="005739F8"/>
    <w:rsid w:val="00587CE6"/>
    <w:rsid w:val="00596BAF"/>
    <w:rsid w:val="005A1822"/>
    <w:rsid w:val="005A28B8"/>
    <w:rsid w:val="005A74CD"/>
    <w:rsid w:val="005B25F9"/>
    <w:rsid w:val="005B460D"/>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74D23"/>
    <w:rsid w:val="008A7C06"/>
    <w:rsid w:val="008B32FF"/>
    <w:rsid w:val="008E5A0D"/>
    <w:rsid w:val="00905215"/>
    <w:rsid w:val="0091282B"/>
    <w:rsid w:val="00920F17"/>
    <w:rsid w:val="00927840"/>
    <w:rsid w:val="00940D6C"/>
    <w:rsid w:val="00942186"/>
    <w:rsid w:val="009511B6"/>
    <w:rsid w:val="009620CD"/>
    <w:rsid w:val="00990AE7"/>
    <w:rsid w:val="009C34CA"/>
    <w:rsid w:val="009D04BE"/>
    <w:rsid w:val="00A20015"/>
    <w:rsid w:val="00A77270"/>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D02D86"/>
    <w:rsid w:val="00D3342A"/>
    <w:rsid w:val="00D4012C"/>
    <w:rsid w:val="00D72891"/>
    <w:rsid w:val="00D72FBD"/>
    <w:rsid w:val="00D805D6"/>
    <w:rsid w:val="00D84865"/>
    <w:rsid w:val="00D877DA"/>
    <w:rsid w:val="00DA7BE8"/>
    <w:rsid w:val="00DF4677"/>
    <w:rsid w:val="00E60022"/>
    <w:rsid w:val="00E736F0"/>
    <w:rsid w:val="00E853AC"/>
    <w:rsid w:val="00ED385D"/>
    <w:rsid w:val="00EE4175"/>
    <w:rsid w:val="00EF13BA"/>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TotalTime>
  <Pages>5</Pages>
  <Words>1090</Words>
  <Characters>6130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Ian Lewis</cp:lastModifiedBy>
  <cp:revision>5</cp:revision>
  <cp:lastPrinted>2014-12-09T15:50:00Z</cp:lastPrinted>
  <dcterms:created xsi:type="dcterms:W3CDTF">2022-05-27T09:43:00Z</dcterms:created>
  <dcterms:modified xsi:type="dcterms:W3CDTF">2022-06-06T14:14:00Z</dcterms:modified>
</cp:coreProperties>
</file>