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5FF26" w14:textId="77777777" w:rsidR="00C5035D" w:rsidRDefault="00C5035D" w:rsidP="00C5035D">
      <w:pPr>
        <w:jc w:val="center"/>
      </w:pPr>
    </w:p>
    <w:p w14:paraId="610A05E2" w14:textId="77777777" w:rsidR="00C5035D" w:rsidRDefault="00C5035D" w:rsidP="00C5035D">
      <w:pPr>
        <w:jc w:val="center"/>
      </w:pPr>
    </w:p>
    <w:p w14:paraId="589087F7" w14:textId="77777777" w:rsidR="00C5035D" w:rsidRDefault="00C5035D" w:rsidP="00C5035D">
      <w:pPr>
        <w:jc w:val="center"/>
      </w:pPr>
    </w:p>
    <w:p w14:paraId="3BBD045E" w14:textId="77777777" w:rsidR="00C5035D" w:rsidRPr="00C57054" w:rsidRDefault="00C5035D" w:rsidP="00C5035D">
      <w:pPr>
        <w:jc w:val="center"/>
        <w:rPr>
          <w:b/>
          <w:bCs/>
          <w:sz w:val="32"/>
          <w:szCs w:val="32"/>
        </w:rPr>
      </w:pPr>
      <w:r w:rsidRPr="00C57054">
        <w:rPr>
          <w:b/>
          <w:bCs/>
          <w:sz w:val="32"/>
          <w:szCs w:val="32"/>
        </w:rPr>
        <w:t>A COMPARISON OF THE MARKETING METHODS OF TWO MULTINATIONAL HOTEL BRANDS</w:t>
      </w:r>
    </w:p>
    <w:p w14:paraId="5D5D6ABB" w14:textId="77777777" w:rsidR="00C5035D" w:rsidRPr="00C57054" w:rsidRDefault="00C5035D" w:rsidP="00C5035D">
      <w:pPr>
        <w:jc w:val="center"/>
        <w:rPr>
          <w:sz w:val="32"/>
          <w:szCs w:val="32"/>
        </w:rPr>
      </w:pPr>
      <w:r w:rsidRPr="00C57054">
        <w:rPr>
          <w:sz w:val="32"/>
          <w:szCs w:val="32"/>
        </w:rPr>
        <w:t>&lt;SIX SENSEN AND MOXY&gt;</w:t>
      </w:r>
    </w:p>
    <w:p w14:paraId="63D466F1" w14:textId="77777777" w:rsidR="00C5035D" w:rsidRDefault="00C5035D" w:rsidP="00C5035D"/>
    <w:p w14:paraId="667E11AD" w14:textId="77777777" w:rsidR="00C5035D" w:rsidRDefault="00C5035D" w:rsidP="00C5035D"/>
    <w:p w14:paraId="0D7909CB" w14:textId="77777777" w:rsidR="00C5035D" w:rsidRDefault="00C5035D" w:rsidP="00C5035D"/>
    <w:p w14:paraId="77797275" w14:textId="77777777" w:rsidR="00C5035D" w:rsidRDefault="00C5035D" w:rsidP="00C5035D"/>
    <w:p w14:paraId="0928D7D0" w14:textId="77777777" w:rsidR="00C5035D" w:rsidRDefault="00C5035D" w:rsidP="00C5035D"/>
    <w:p w14:paraId="7EEBE9DA" w14:textId="77777777" w:rsidR="00C5035D" w:rsidRDefault="00C5035D" w:rsidP="00C5035D"/>
    <w:p w14:paraId="3B773F3D" w14:textId="77777777" w:rsidR="00C5035D" w:rsidRDefault="00C5035D" w:rsidP="00C5035D"/>
    <w:p w14:paraId="68C1E87D" w14:textId="77777777" w:rsidR="00C5035D" w:rsidRDefault="00C5035D" w:rsidP="00C5035D"/>
    <w:p w14:paraId="720101BD" w14:textId="77777777" w:rsidR="00C5035D" w:rsidRDefault="00C5035D" w:rsidP="00C5035D"/>
    <w:p w14:paraId="2BAC92F1" w14:textId="77777777" w:rsidR="00C5035D" w:rsidRPr="00C57054" w:rsidRDefault="00C5035D" w:rsidP="00C5035D">
      <w:pPr>
        <w:rPr>
          <w:sz w:val="28"/>
          <w:szCs w:val="28"/>
          <w:u w:val="single"/>
        </w:rPr>
      </w:pPr>
      <w:r w:rsidRPr="00C57054">
        <w:rPr>
          <w:sz w:val="28"/>
          <w:szCs w:val="28"/>
          <w:u w:val="single"/>
        </w:rPr>
        <w:t>MIHAELA TEODORESCU</w:t>
      </w:r>
    </w:p>
    <w:p w14:paraId="168DF4F4" w14:textId="77777777" w:rsidR="00C5035D" w:rsidRPr="00C57054" w:rsidRDefault="00C5035D" w:rsidP="00C5035D">
      <w:pPr>
        <w:rPr>
          <w:sz w:val="28"/>
          <w:szCs w:val="28"/>
          <w:u w:val="single"/>
        </w:rPr>
      </w:pPr>
      <w:r>
        <w:rPr>
          <w:sz w:val="28"/>
          <w:szCs w:val="28"/>
          <w:u w:val="single"/>
        </w:rPr>
        <w:t xml:space="preserve">ID NUMBER: </w:t>
      </w:r>
      <w:r w:rsidRPr="00C57054">
        <w:rPr>
          <w:sz w:val="28"/>
          <w:szCs w:val="28"/>
          <w:u w:val="single"/>
        </w:rPr>
        <w:t>2233479</w:t>
      </w:r>
    </w:p>
    <w:p w14:paraId="5EFB0077" w14:textId="77777777" w:rsidR="00C5035D" w:rsidRPr="00C57054" w:rsidRDefault="00C5035D" w:rsidP="00C5035D">
      <w:pPr>
        <w:rPr>
          <w:sz w:val="28"/>
          <w:szCs w:val="28"/>
          <w:u w:val="single"/>
        </w:rPr>
      </w:pPr>
      <w:r>
        <w:rPr>
          <w:sz w:val="28"/>
          <w:szCs w:val="28"/>
          <w:u w:val="single"/>
        </w:rPr>
        <w:t xml:space="preserve">MODULE TITLE: </w:t>
      </w:r>
      <w:r w:rsidRPr="00C57054">
        <w:rPr>
          <w:sz w:val="28"/>
          <w:szCs w:val="28"/>
          <w:u w:val="single"/>
        </w:rPr>
        <w:t>MARKETING ESSENTIALS BMIH4005</w:t>
      </w:r>
    </w:p>
    <w:p w14:paraId="5E4DCE8A" w14:textId="77777777" w:rsidR="00C5035D" w:rsidRDefault="00C5035D" w:rsidP="00C5035D">
      <w:pPr>
        <w:rPr>
          <w:sz w:val="28"/>
          <w:szCs w:val="28"/>
          <w:u w:val="single"/>
        </w:rPr>
      </w:pPr>
      <w:r w:rsidRPr="00717F68">
        <w:rPr>
          <w:rFonts w:cstheme="minorHAnsi"/>
          <w:color w:val="222222"/>
          <w:sz w:val="28"/>
          <w:szCs w:val="28"/>
          <w:u w:val="single"/>
          <w:shd w:val="clear" w:color="auto" w:fill="FFFFFF"/>
        </w:rPr>
        <w:t>LECTURER</w:t>
      </w:r>
      <w:r w:rsidRPr="00717F68">
        <w:rPr>
          <w:rFonts w:ascii="Arial" w:hAnsi="Arial" w:cs="Arial"/>
          <w:color w:val="222222"/>
          <w:sz w:val="20"/>
          <w:szCs w:val="20"/>
          <w:u w:val="single"/>
          <w:shd w:val="clear" w:color="auto" w:fill="FFFFFF"/>
        </w:rPr>
        <w:t xml:space="preserve">: </w:t>
      </w:r>
      <w:r w:rsidRPr="00717F68">
        <w:rPr>
          <w:sz w:val="28"/>
          <w:szCs w:val="28"/>
          <w:u w:val="single"/>
        </w:rPr>
        <w:t>LUCIANA SUARDI</w:t>
      </w:r>
    </w:p>
    <w:p w14:paraId="69F960E4" w14:textId="73325C83" w:rsidR="00C5035D" w:rsidRPr="00717F68" w:rsidRDefault="00C5035D" w:rsidP="00C5035D">
      <w:pPr>
        <w:rPr>
          <w:sz w:val="28"/>
          <w:szCs w:val="28"/>
          <w:u w:val="single"/>
        </w:rPr>
      </w:pPr>
      <w:r>
        <w:rPr>
          <w:sz w:val="28"/>
          <w:szCs w:val="28"/>
          <w:u w:val="single"/>
        </w:rPr>
        <w:t>WORD COUNT : 1</w:t>
      </w:r>
      <w:r>
        <w:rPr>
          <w:sz w:val="28"/>
          <w:szCs w:val="28"/>
          <w:u w:val="single"/>
        </w:rPr>
        <w:t>352</w:t>
      </w:r>
    </w:p>
    <w:p w14:paraId="1F070616" w14:textId="77777777" w:rsidR="00C5035D" w:rsidRDefault="00C5035D" w:rsidP="00C5035D"/>
    <w:p w14:paraId="6B814C1C" w14:textId="77777777" w:rsidR="00C5035D" w:rsidRDefault="00C5035D" w:rsidP="00C5035D"/>
    <w:p w14:paraId="5A51D15F" w14:textId="77777777" w:rsidR="00C5035D" w:rsidRDefault="00C5035D" w:rsidP="00C5035D"/>
    <w:p w14:paraId="0FDA0574" w14:textId="77777777" w:rsidR="00C5035D" w:rsidRDefault="00C5035D" w:rsidP="00C5035D"/>
    <w:p w14:paraId="3A0FE1BF" w14:textId="77777777" w:rsidR="00C5035D" w:rsidRDefault="00C5035D" w:rsidP="00C5035D"/>
    <w:p w14:paraId="0E54357B" w14:textId="77777777" w:rsidR="00C5035D" w:rsidRDefault="00C5035D" w:rsidP="00C5035D"/>
    <w:p w14:paraId="4F946209" w14:textId="77777777" w:rsidR="00C5035D" w:rsidRDefault="00C5035D" w:rsidP="00C5035D"/>
    <w:p w14:paraId="0A81CF83" w14:textId="77777777" w:rsidR="00C5035D" w:rsidRDefault="00C5035D" w:rsidP="00C5035D"/>
    <w:p w14:paraId="310278B5" w14:textId="77777777" w:rsidR="00C5035D" w:rsidRDefault="00C5035D" w:rsidP="00C5035D"/>
    <w:p w14:paraId="46DD805C" w14:textId="77777777" w:rsidR="00C5035D" w:rsidRDefault="00C5035D" w:rsidP="00C5035D"/>
    <w:p w14:paraId="77408187" w14:textId="77777777" w:rsidR="00C5035D" w:rsidRDefault="00C5035D" w:rsidP="003F7B92"/>
    <w:p w14:paraId="1056CE09" w14:textId="77777777" w:rsidR="00C5035D" w:rsidRDefault="00A7613C" w:rsidP="00C5035D">
      <w:pPr>
        <w:ind w:firstLine="720"/>
      </w:pPr>
      <w:r w:rsidRPr="003F7B92">
        <w:t xml:space="preserve">Starting with the second half of the 20th century, the expansion of marketing was created as a result of an economic-social dynamism, manifesting both at the level of the provision and production of services, but also at the level of consumer needs, preferences and </w:t>
      </w:r>
      <w:proofErr w:type="spellStart"/>
      <w:r w:rsidRPr="003F7B92">
        <w:t>behavior</w:t>
      </w:r>
      <w:proofErr w:type="spellEnd"/>
      <w:r w:rsidRPr="003F7B92">
        <w:t xml:space="preserve">. </w:t>
      </w:r>
      <w:r w:rsidR="00531F18" w:rsidRPr="003F7B92">
        <w:t xml:space="preserve">A service organization's marketing environment consists of all the factors that influence its ability to satisfy consumer needs and wants. </w:t>
      </w:r>
      <w:r w:rsidRPr="003F7B92">
        <w:t xml:space="preserve">The numerous options for satisfying his needs make today's consumer more demanding, more idealistic and focused on the value of the products and services offered, being always in a continuous search for a partner in the service provider organization that can offer him wide possibilities and a high level of quality and satisfaction of his needs. If we </w:t>
      </w:r>
      <w:proofErr w:type="spellStart"/>
      <w:r w:rsidRPr="003F7B92">
        <w:t>analyze</w:t>
      </w:r>
      <w:proofErr w:type="spellEnd"/>
      <w:r w:rsidRPr="003F7B92">
        <w:t xml:space="preserve"> these data, over time, in recent years there have been profound changes in terms of the number of companies providing services and their offer, competition being more and more accentuated in all areas providing </w:t>
      </w:r>
      <w:proofErr w:type="spellStart"/>
      <w:r w:rsidRPr="003F7B92">
        <w:t>services.</w:t>
      </w:r>
      <w:r w:rsidR="00056E73" w:rsidRPr="003F7B92">
        <w:t>Organizations</w:t>
      </w:r>
      <w:proofErr w:type="spellEnd"/>
      <w:r w:rsidR="00056E73" w:rsidRPr="003F7B92">
        <w:t xml:space="preserve"> providing services must make considerable efforts to attract, maintain and retain consumers, and this cannot be achieved without adopting an integrated marketing vision. The adoption of marketing by these organizations is not a simple process, however, the particularities being generated by the intangible character of the service and the process of creating and delivering the service itself, a process based on the interaction between the provider and the client. In the highly competitive hospitality industry, effective marketing strategies are essential for businesses to remain competitive and attract customers. </w:t>
      </w:r>
    </w:p>
    <w:p w14:paraId="70990E79" w14:textId="6E140027" w:rsidR="002D741C" w:rsidRPr="003F7B92" w:rsidRDefault="00056E73" w:rsidP="00C5035D">
      <w:pPr>
        <w:ind w:firstLine="720"/>
      </w:pPr>
      <w:r w:rsidRPr="003F7B92">
        <w:t>This essay will compare the marketing methods of two hotel chains, focusing on their marketing strategy, segmentation, targeting and positioning, as well as their marketing communications with their target audience. The two multinational hotel chains that have successfully implemented unique marketing methods are Six Senses and Moxy</w:t>
      </w:r>
      <w:r w:rsidR="00966BB7" w:rsidRPr="003F7B92">
        <w:t xml:space="preserve"> Hotels</w:t>
      </w:r>
      <w:r w:rsidRPr="003F7B92">
        <w:t>.</w:t>
      </w:r>
    </w:p>
    <w:p w14:paraId="531DB729" w14:textId="77777777" w:rsidR="00C5035D" w:rsidRDefault="00056E73" w:rsidP="00C5035D">
      <w:pPr>
        <w:ind w:firstLine="720"/>
      </w:pPr>
      <w:r w:rsidRPr="003F7B92">
        <w:t xml:space="preserve">The SIX SENSES was born in 1995 and began to grow in a balance between economic, environmental and social profitability but in a harmonious way with local communities and ecosystems. Sonu </w:t>
      </w:r>
      <w:proofErr w:type="spellStart"/>
      <w:r w:rsidRPr="003F7B92">
        <w:t>Shivdasani</w:t>
      </w:r>
      <w:proofErr w:type="spellEnd"/>
      <w:r w:rsidRPr="003F7B92">
        <w:t xml:space="preserve">, the founder and CEO of SIX SENSES managed to create one of the most luxurious hotels in the world but also </w:t>
      </w:r>
      <w:proofErr w:type="spellStart"/>
      <w:r w:rsidRPr="003F7B92">
        <w:t>ecological.As</w:t>
      </w:r>
      <w:proofErr w:type="spellEnd"/>
      <w:r w:rsidRPr="003F7B92">
        <w:t xml:space="preserve"> Six Senses expands into new and exciting locations, the enduring Six Senses purpose remains as strong as ever: To help people reconnect with themselves, others, and the world around them.</w:t>
      </w:r>
      <w:r w:rsidR="000247CA" w:rsidRPr="003F7B92">
        <w:t xml:space="preserve"> Six Senses has its cultures and ecosystems, from growing its own organic produce to closing the waste loop, coral </w:t>
      </w:r>
      <w:r w:rsidR="00C5035D" w:rsidRPr="003F7B92">
        <w:t>replanting</w:t>
      </w:r>
      <w:r w:rsidR="00C5035D">
        <w:t xml:space="preserve"> </w:t>
      </w:r>
      <w:r w:rsidR="000247CA" w:rsidRPr="003F7B92">
        <w:t>and reforestation projects.</w:t>
      </w:r>
      <w:r w:rsidR="00283DD5" w:rsidRPr="003F7B92">
        <w:t xml:space="preserve"> </w:t>
      </w:r>
    </w:p>
    <w:p w14:paraId="47B5CC8E" w14:textId="36087816" w:rsidR="00056E73" w:rsidRPr="003F7B92" w:rsidRDefault="00283DD5" w:rsidP="00C5035D">
      <w:pPr>
        <w:ind w:firstLine="720"/>
      </w:pPr>
      <w:r w:rsidRPr="003F7B92">
        <w:t>In all Six Senses locations, sustainability objectives are established, they regenerate vital ecosystems on land and underwater, supporting local communities, moving towards zero waste and low carbon emissions.</w:t>
      </w:r>
      <w:r w:rsidR="002C57F4" w:rsidRPr="003F7B92">
        <w:t xml:space="preserve"> Since the founding of this brand, the six senses have intelligently used the renewable building materials and resources that nature provides and bottled their own drinking water to eliminate the impact of transportation and use of plastic bottles. That is why at this moment SIX SENSES is an ecological brand, in harmony with nature and its resources.</w:t>
      </w:r>
    </w:p>
    <w:p w14:paraId="72F24F55" w14:textId="5CB3F051" w:rsidR="00047D59" w:rsidRPr="003F7B92" w:rsidRDefault="00047D59" w:rsidP="00C5035D">
      <w:pPr>
        <w:ind w:firstLine="720"/>
      </w:pPr>
      <w:r w:rsidRPr="003F7B92">
        <w:t>On the other hand, Moxy Hotels is Marriott International's newest and most innovative affordable lifestyle brand. Moxy is a completely new approach to satisfy the consumer of the rapidly evolving era. Although technically speaking, this is not a hostel but something more, thus defying all expectations, Each Moxy Hotel has the characteristic of a relaxing and friendly atmosphere, which will be noticed from the first moment you enter. One of the most famous features of the Moxy hotel is its bar. The Moxy Hotel is designed for those who love nightlife and fun and for this reason, their Bar Moxy and Grab &amp; Go service are open 24/7.</w:t>
      </w:r>
      <w:r w:rsidR="002C57F4" w:rsidRPr="003F7B92">
        <w:t xml:space="preserve"> For Moxy Hotels, the central point is non-conformity and originality. With small but smart rooms, Moxy Hotels offers modern and useful facilities, modern lighting, TV, ultra-fast internet, bathroom and luxurious toiletries.</w:t>
      </w:r>
    </w:p>
    <w:p w14:paraId="22FA2C91" w14:textId="77777777" w:rsidR="00A7613C" w:rsidRPr="003F7B92" w:rsidRDefault="00A7613C" w:rsidP="00C5035D">
      <w:pPr>
        <w:ind w:firstLine="720"/>
      </w:pPr>
      <w:r w:rsidRPr="003F7B92">
        <w:lastRenderedPageBreak/>
        <w:t>This brand, Moxy Hotels, is defined by its attitude – the affordable price being just a pleasant surprise. The essence of the Moxy brand is best captured by Now &amp; Wow. Moxy Hotels is full of spirit – always full of energy, interesting people eager to discover the beauty of life and an energetic crew.</w:t>
      </w:r>
    </w:p>
    <w:p w14:paraId="5C423763" w14:textId="77777777" w:rsidR="00056E73" w:rsidRPr="003F7B92" w:rsidRDefault="00056E73" w:rsidP="00C5035D">
      <w:pPr>
        <w:ind w:firstLine="720"/>
      </w:pPr>
      <w:r w:rsidRPr="003F7B92">
        <w:t>Six Senses and Moxy have different marketing strategies. Six Senses is a luxury hotel chain that focuses on wellness, sustainability, and eco-friendliness. They have a high-end approach to marketing, which involves promoting their unique experiences and amenities such as spa treatments, yoga classes, and organic food. On the other hand, Moxy is a budget hotel chain that offers affordable accommodation to the younger generation. Their marketing strategy is focused on creating a fun, lively, and social atmosphere that appeals to the younger demographic.</w:t>
      </w:r>
    </w:p>
    <w:p w14:paraId="74D79908" w14:textId="275FC06A" w:rsidR="00056E73" w:rsidRPr="003F7B92" w:rsidRDefault="00056E73" w:rsidP="00C5035D">
      <w:pPr>
        <w:ind w:firstLine="720"/>
      </w:pPr>
      <w:r w:rsidRPr="003F7B92">
        <w:t xml:space="preserve">Segmentation, targeting, and positioning are crucial elements of effective marketing strategies. Six Senses and Moxy </w:t>
      </w:r>
      <w:r w:rsidR="00232F28" w:rsidRPr="003F7B92">
        <w:t xml:space="preserve">Hotels </w:t>
      </w:r>
      <w:r w:rsidRPr="003F7B92">
        <w:t xml:space="preserve">have different approaches to segmentation, targeting, and positioning. Six Senses targets high-end customers who value wellness, sustainability, and luxury experiences. They position themselves as a luxury brand that offers unique experiences that are worth the price. On the other hand, Moxy </w:t>
      </w:r>
      <w:r w:rsidR="00232F28" w:rsidRPr="003F7B92">
        <w:t xml:space="preserve">Hotels </w:t>
      </w:r>
      <w:r w:rsidRPr="003F7B92">
        <w:t xml:space="preserve">targets budget-conscious </w:t>
      </w:r>
      <w:proofErr w:type="spellStart"/>
      <w:r w:rsidRPr="003F7B92">
        <w:t>travelers</w:t>
      </w:r>
      <w:proofErr w:type="spellEnd"/>
      <w:r w:rsidRPr="003F7B92">
        <w:t xml:space="preserve"> who are looking for affordable accommodation in a fun and social environment. They position themselves as a budget-friendly brand that offers a unique experience for the younger generation.</w:t>
      </w:r>
    </w:p>
    <w:p w14:paraId="1AB44FBF" w14:textId="08B0D35C" w:rsidR="00056E73" w:rsidRPr="003F7B92" w:rsidRDefault="00056E73" w:rsidP="00C5035D">
      <w:pPr>
        <w:ind w:firstLine="720"/>
      </w:pPr>
      <w:r w:rsidRPr="003F7B92">
        <w:t>Six Senses and Moxy</w:t>
      </w:r>
      <w:r w:rsidR="00232F28" w:rsidRPr="003F7B92">
        <w:t xml:space="preserve"> Hotel</w:t>
      </w:r>
      <w:r w:rsidRPr="003F7B92">
        <w:t xml:space="preserve"> use different marketing channels to communicate with their target audience. Six Senses uses social media, email marketing, and print media to reach out to its customers. They also host wellness events and collaborate with influencers to promote their brand. On the other hand, Moxy </w:t>
      </w:r>
      <w:r w:rsidR="00232F28" w:rsidRPr="003F7B92">
        <w:t xml:space="preserve">Hotel </w:t>
      </w:r>
      <w:r w:rsidRPr="003F7B92">
        <w:t>uses social media, email marketing, and experiential marketing to engage with its customers. They also partner with local businesses to offer unique experiences to their customers.</w:t>
      </w:r>
    </w:p>
    <w:p w14:paraId="21192C08" w14:textId="20F431DA" w:rsidR="00056E73" w:rsidRPr="003F7B92" w:rsidRDefault="00056E73" w:rsidP="00C5035D">
      <w:pPr>
        <w:ind w:firstLine="720"/>
      </w:pPr>
      <w:r w:rsidRPr="003F7B92">
        <w:t>To enhance their marketing activities, Six Senses and Moxy</w:t>
      </w:r>
      <w:r w:rsidR="00232F28" w:rsidRPr="003F7B92">
        <w:t xml:space="preserve"> Hotel</w:t>
      </w:r>
      <w:r w:rsidRPr="003F7B92">
        <w:t xml:space="preserve"> can adopt the following strategies:</w:t>
      </w:r>
    </w:p>
    <w:p w14:paraId="5DBADFFC" w14:textId="60D797E2" w:rsidR="00056E73" w:rsidRPr="003F7B92" w:rsidRDefault="00056E73" w:rsidP="00C5035D">
      <w:pPr>
        <w:pStyle w:val="ListParagraph"/>
        <w:numPr>
          <w:ilvl w:val="0"/>
          <w:numId w:val="2"/>
        </w:numPr>
      </w:pPr>
      <w:r w:rsidRPr="003F7B92">
        <w:t>Leverage the Power of Video: Both Six Senses and Moxy</w:t>
      </w:r>
      <w:r w:rsidR="00232F28" w:rsidRPr="003F7B92">
        <w:t xml:space="preserve"> Hotel</w:t>
      </w:r>
      <w:r w:rsidRPr="003F7B92">
        <w:t xml:space="preserve"> can use video marketing to showcase their unique experiences and amenities. They can create video content that highlights the unique features of their hotels, such as spa treatments, yoga classes, and social events. Video marketing can be an effective way to engage with customers and provide a virtual tour of their hotels.</w:t>
      </w:r>
    </w:p>
    <w:p w14:paraId="652F9F69" w14:textId="28E2669E" w:rsidR="00056E73" w:rsidRPr="003F7B92" w:rsidRDefault="00056E73" w:rsidP="00C5035D">
      <w:pPr>
        <w:pStyle w:val="ListParagraph"/>
        <w:numPr>
          <w:ilvl w:val="0"/>
          <w:numId w:val="2"/>
        </w:numPr>
      </w:pPr>
      <w:r w:rsidRPr="003F7B92">
        <w:t>Personalize Marketing Communications: Six Senses and Moxy</w:t>
      </w:r>
      <w:r w:rsidR="00232F28" w:rsidRPr="003F7B92">
        <w:t xml:space="preserve"> Hotel</w:t>
      </w:r>
      <w:r w:rsidRPr="003F7B92">
        <w:t xml:space="preserve"> can use personalization in their marketing communications to engage with their customers on a more personal level. They can use customer data to send personalized emails, social media messages, and targeted ads. Personalization can help create a stronger bond with customers and increase their loyalty towards the brand.</w:t>
      </w:r>
    </w:p>
    <w:p w14:paraId="6F036951" w14:textId="6488F4EE" w:rsidR="00056E73" w:rsidRPr="003F7B92" w:rsidRDefault="00056E73" w:rsidP="00C5035D">
      <w:pPr>
        <w:pStyle w:val="ListParagraph"/>
        <w:numPr>
          <w:ilvl w:val="0"/>
          <w:numId w:val="2"/>
        </w:numPr>
      </w:pPr>
      <w:r w:rsidRPr="003F7B92">
        <w:t>Expand their Social Media Presence: Six Senses and Moxy</w:t>
      </w:r>
      <w:r w:rsidR="00232F28" w:rsidRPr="003F7B92">
        <w:t xml:space="preserve"> Hotel</w:t>
      </w:r>
      <w:r w:rsidRPr="003F7B92">
        <w:t xml:space="preserve"> can expand their social media presence by using more social media channels to reach out to their customers. They can create engaging content that resonates with their target audience and encourages them to share it with their friends and family. They can also collaborate with influencers to reach a wider audience.</w:t>
      </w:r>
    </w:p>
    <w:p w14:paraId="70EC3106" w14:textId="64E60F87" w:rsidR="00056E73" w:rsidRPr="003F7B92" w:rsidRDefault="00056E73" w:rsidP="00C5035D">
      <w:pPr>
        <w:pStyle w:val="ListParagraph"/>
        <w:numPr>
          <w:ilvl w:val="0"/>
          <w:numId w:val="2"/>
        </w:numPr>
      </w:pPr>
      <w:r w:rsidRPr="003F7B92">
        <w:t>Offer Loyalty Programs: Six Senses and Moxy</w:t>
      </w:r>
      <w:r w:rsidR="00232F28" w:rsidRPr="003F7B92">
        <w:t xml:space="preserve"> Hotel</w:t>
      </w:r>
      <w:r w:rsidRPr="003F7B92">
        <w:t xml:space="preserve"> can offer loyalty programs to incentivize customers to book their hotels again. Loyalty programs can be an effective way to increase customer retention and encourage repeat bookings. They can also offer exclusive discounts, freebies, and other perks to loyal customers.</w:t>
      </w:r>
    </w:p>
    <w:p w14:paraId="4C8B8FD1" w14:textId="2A28BDF0" w:rsidR="00056E73" w:rsidRPr="003F7B92" w:rsidRDefault="00D6112D" w:rsidP="00C5035D">
      <w:pPr>
        <w:ind w:firstLine="360"/>
      </w:pPr>
      <w:r w:rsidRPr="003F7B92">
        <w:lastRenderedPageBreak/>
        <w:t xml:space="preserve">Following an analysis on similarweb.com, we will notice that Six Senses is accessed much more than Moxy Hotels. Direct, referrals or organic search are among the top search </w:t>
      </w:r>
      <w:proofErr w:type="spellStart"/>
      <w:r w:rsidRPr="003F7B92">
        <w:t>favorites</w:t>
      </w:r>
      <w:proofErr w:type="spellEnd"/>
      <w:r w:rsidRPr="003F7B92">
        <w:t>, followed by social, email, paid search and display ads. The marketing channels for Six Senses are almost double accessed, compared to the marketing channels of Moxy Hotels.</w:t>
      </w:r>
    </w:p>
    <w:p w14:paraId="6481F9C5" w14:textId="77777777" w:rsidR="00EE622F" w:rsidRPr="003F7B92" w:rsidRDefault="00EE622F" w:rsidP="00C5035D">
      <w:pPr>
        <w:ind w:firstLine="360"/>
      </w:pPr>
      <w:r w:rsidRPr="003F7B92">
        <w:t xml:space="preserve">The two brands share a common political environment, both companies have invested heavily in their international presence, thus diversifying their ability to deal with economic obstacles in various nations, but internet technology seems to be </w:t>
      </w:r>
      <w:proofErr w:type="spellStart"/>
      <w:r w:rsidRPr="003F7B92">
        <w:t>favoring</w:t>
      </w:r>
      <w:proofErr w:type="spellEnd"/>
      <w:r w:rsidRPr="003F7B92">
        <w:t xml:space="preserve"> the Moxy Hotel due to its strong presence in e-commerce. Six Senses focuses more on an ecological environment, returning to nature and in close collaboration with local communities, helps to save and preserve the ecosystem around it.</w:t>
      </w:r>
    </w:p>
    <w:p w14:paraId="732A3755" w14:textId="63106C37" w:rsidR="00056E73" w:rsidRDefault="00D6112D" w:rsidP="00C5035D">
      <w:pPr>
        <w:ind w:firstLine="360"/>
        <w:rPr>
          <w:rFonts w:eastAsia="Times New Roman"/>
          <w:kern w:val="0"/>
          <w:lang w:eastAsia="en-GB"/>
          <w14:ligatures w14:val="none"/>
        </w:rPr>
      </w:pPr>
      <w:r w:rsidRPr="003F7B92">
        <w:rPr>
          <w:rFonts w:eastAsia="Times New Roman"/>
          <w:kern w:val="0"/>
          <w:lang w:eastAsia="en-GB"/>
          <w14:ligatures w14:val="none"/>
        </w:rPr>
        <w:t>In conclusion, Six Senses and Moxy</w:t>
      </w:r>
      <w:r w:rsidR="00232F28" w:rsidRPr="003F7B92">
        <w:rPr>
          <w:rFonts w:eastAsia="Times New Roman"/>
          <w:kern w:val="0"/>
          <w:lang w:eastAsia="en-GB"/>
          <w14:ligatures w14:val="none"/>
        </w:rPr>
        <w:t xml:space="preserve"> Hotel</w:t>
      </w:r>
      <w:r w:rsidRPr="003F7B92">
        <w:rPr>
          <w:rFonts w:eastAsia="Times New Roman"/>
          <w:kern w:val="0"/>
          <w:lang w:eastAsia="en-GB"/>
          <w14:ligatures w14:val="none"/>
        </w:rPr>
        <w:t xml:space="preserve"> are two multinational hotel chains that have successfully implemented unique marketing methods to attract their target audience. Six Senses focuses on luxury, ecology, well-being and sustainability, while Moxy</w:t>
      </w:r>
      <w:r w:rsidR="00232F28" w:rsidRPr="003F7B92">
        <w:rPr>
          <w:rFonts w:eastAsia="Times New Roman"/>
          <w:kern w:val="0"/>
          <w:lang w:eastAsia="en-GB"/>
          <w14:ligatures w14:val="none"/>
        </w:rPr>
        <w:t xml:space="preserve"> Hotel</w:t>
      </w:r>
      <w:r w:rsidRPr="003F7B92">
        <w:rPr>
          <w:rFonts w:eastAsia="Times New Roman"/>
          <w:kern w:val="0"/>
          <w:lang w:eastAsia="en-GB"/>
          <w14:ligatures w14:val="none"/>
        </w:rPr>
        <w:t xml:space="preserve"> targets young hearts, eager for adventure, friendships or even just socializing in a friendly and relaxing environment.</w:t>
      </w:r>
    </w:p>
    <w:p w14:paraId="7B76EA89" w14:textId="77777777" w:rsidR="00C5035D" w:rsidRDefault="00C5035D" w:rsidP="00C5035D">
      <w:pPr>
        <w:ind w:firstLine="360"/>
        <w:rPr>
          <w:rFonts w:eastAsia="Times New Roman"/>
          <w:kern w:val="0"/>
          <w:lang w:eastAsia="en-GB"/>
          <w14:ligatures w14:val="none"/>
        </w:rPr>
      </w:pPr>
    </w:p>
    <w:p w14:paraId="41A3C5F7" w14:textId="77777777" w:rsidR="00C5035D" w:rsidRDefault="00C5035D" w:rsidP="00C5035D">
      <w:pPr>
        <w:ind w:firstLine="360"/>
        <w:rPr>
          <w:rFonts w:eastAsia="Times New Roman"/>
          <w:kern w:val="0"/>
          <w:lang w:eastAsia="en-GB"/>
          <w14:ligatures w14:val="none"/>
        </w:rPr>
      </w:pPr>
    </w:p>
    <w:p w14:paraId="5034474A" w14:textId="77777777" w:rsidR="00C5035D" w:rsidRDefault="00C5035D" w:rsidP="00C5035D">
      <w:pPr>
        <w:ind w:firstLine="360"/>
        <w:rPr>
          <w:rFonts w:eastAsia="Times New Roman"/>
          <w:kern w:val="0"/>
          <w:lang w:eastAsia="en-GB"/>
          <w14:ligatures w14:val="none"/>
        </w:rPr>
      </w:pPr>
    </w:p>
    <w:p w14:paraId="09D4E6B0" w14:textId="77777777" w:rsidR="00C5035D" w:rsidRDefault="00C5035D" w:rsidP="00C5035D">
      <w:pPr>
        <w:ind w:firstLine="360"/>
        <w:rPr>
          <w:rFonts w:eastAsia="Times New Roman"/>
          <w:kern w:val="0"/>
          <w:lang w:eastAsia="en-GB"/>
          <w14:ligatures w14:val="none"/>
        </w:rPr>
      </w:pPr>
    </w:p>
    <w:p w14:paraId="42EC75A4" w14:textId="77777777" w:rsidR="00C5035D" w:rsidRDefault="00C5035D" w:rsidP="00C5035D">
      <w:pPr>
        <w:ind w:firstLine="360"/>
        <w:rPr>
          <w:rFonts w:eastAsia="Times New Roman"/>
          <w:kern w:val="0"/>
          <w:lang w:eastAsia="en-GB"/>
          <w14:ligatures w14:val="none"/>
        </w:rPr>
      </w:pPr>
    </w:p>
    <w:p w14:paraId="6F84A9B0" w14:textId="77777777" w:rsidR="00C5035D" w:rsidRDefault="00C5035D" w:rsidP="00C5035D">
      <w:pPr>
        <w:ind w:firstLine="360"/>
        <w:rPr>
          <w:rFonts w:eastAsia="Times New Roman"/>
          <w:kern w:val="0"/>
          <w:lang w:eastAsia="en-GB"/>
          <w14:ligatures w14:val="none"/>
        </w:rPr>
      </w:pPr>
    </w:p>
    <w:p w14:paraId="63801696" w14:textId="77777777" w:rsidR="00C5035D" w:rsidRDefault="00C5035D" w:rsidP="00C5035D">
      <w:pPr>
        <w:ind w:firstLine="360"/>
        <w:rPr>
          <w:rFonts w:eastAsia="Times New Roman"/>
          <w:kern w:val="0"/>
          <w:lang w:eastAsia="en-GB"/>
          <w14:ligatures w14:val="none"/>
        </w:rPr>
      </w:pPr>
    </w:p>
    <w:p w14:paraId="4FF6EFE3" w14:textId="77777777" w:rsidR="00C5035D" w:rsidRDefault="00C5035D" w:rsidP="00C5035D">
      <w:pPr>
        <w:ind w:firstLine="360"/>
        <w:rPr>
          <w:rFonts w:eastAsia="Times New Roman"/>
          <w:kern w:val="0"/>
          <w:lang w:eastAsia="en-GB"/>
          <w14:ligatures w14:val="none"/>
        </w:rPr>
      </w:pPr>
    </w:p>
    <w:p w14:paraId="57343CD8" w14:textId="77777777" w:rsidR="00C5035D" w:rsidRDefault="00C5035D" w:rsidP="00C5035D">
      <w:pPr>
        <w:ind w:firstLine="360"/>
        <w:rPr>
          <w:rFonts w:eastAsia="Times New Roman"/>
          <w:kern w:val="0"/>
          <w:lang w:eastAsia="en-GB"/>
          <w14:ligatures w14:val="none"/>
        </w:rPr>
      </w:pPr>
    </w:p>
    <w:p w14:paraId="7FEB1C6D" w14:textId="77777777" w:rsidR="00C5035D" w:rsidRDefault="00C5035D" w:rsidP="00C5035D">
      <w:pPr>
        <w:ind w:firstLine="360"/>
        <w:rPr>
          <w:rFonts w:eastAsia="Times New Roman"/>
          <w:kern w:val="0"/>
          <w:lang w:eastAsia="en-GB"/>
          <w14:ligatures w14:val="none"/>
        </w:rPr>
      </w:pPr>
    </w:p>
    <w:p w14:paraId="33946B3A" w14:textId="77777777" w:rsidR="00C5035D" w:rsidRDefault="00C5035D" w:rsidP="00C5035D">
      <w:pPr>
        <w:ind w:firstLine="360"/>
        <w:rPr>
          <w:rFonts w:eastAsia="Times New Roman"/>
          <w:kern w:val="0"/>
          <w:lang w:eastAsia="en-GB"/>
          <w14:ligatures w14:val="none"/>
        </w:rPr>
      </w:pPr>
    </w:p>
    <w:p w14:paraId="0BCC63E8" w14:textId="77777777" w:rsidR="00C5035D" w:rsidRDefault="00C5035D" w:rsidP="00C5035D">
      <w:pPr>
        <w:ind w:firstLine="360"/>
        <w:rPr>
          <w:rFonts w:eastAsia="Times New Roman"/>
          <w:kern w:val="0"/>
          <w:lang w:eastAsia="en-GB"/>
          <w14:ligatures w14:val="none"/>
        </w:rPr>
      </w:pPr>
    </w:p>
    <w:p w14:paraId="0D6C1119" w14:textId="77777777" w:rsidR="00C5035D" w:rsidRDefault="00C5035D" w:rsidP="00C5035D">
      <w:pPr>
        <w:ind w:firstLine="360"/>
        <w:rPr>
          <w:rFonts w:eastAsia="Times New Roman"/>
          <w:kern w:val="0"/>
          <w:lang w:eastAsia="en-GB"/>
          <w14:ligatures w14:val="none"/>
        </w:rPr>
      </w:pPr>
    </w:p>
    <w:p w14:paraId="651FE395" w14:textId="77777777" w:rsidR="00C5035D" w:rsidRDefault="00C5035D" w:rsidP="00C5035D">
      <w:pPr>
        <w:ind w:firstLine="360"/>
        <w:rPr>
          <w:rFonts w:eastAsia="Times New Roman"/>
          <w:kern w:val="0"/>
          <w:lang w:eastAsia="en-GB"/>
          <w14:ligatures w14:val="none"/>
        </w:rPr>
      </w:pPr>
    </w:p>
    <w:p w14:paraId="7E78420E" w14:textId="77777777" w:rsidR="00C5035D" w:rsidRDefault="00C5035D" w:rsidP="00C5035D">
      <w:pPr>
        <w:ind w:firstLine="360"/>
        <w:rPr>
          <w:rFonts w:eastAsia="Times New Roman"/>
          <w:kern w:val="0"/>
          <w:lang w:eastAsia="en-GB"/>
          <w14:ligatures w14:val="none"/>
        </w:rPr>
      </w:pPr>
    </w:p>
    <w:p w14:paraId="7E256A02" w14:textId="77777777" w:rsidR="00C5035D" w:rsidRDefault="00C5035D" w:rsidP="00C5035D">
      <w:pPr>
        <w:ind w:firstLine="360"/>
        <w:rPr>
          <w:rFonts w:eastAsia="Times New Roman"/>
          <w:kern w:val="0"/>
          <w:lang w:eastAsia="en-GB"/>
          <w14:ligatures w14:val="none"/>
        </w:rPr>
      </w:pPr>
    </w:p>
    <w:p w14:paraId="296AECB9" w14:textId="77777777" w:rsidR="00C5035D" w:rsidRDefault="00C5035D" w:rsidP="00C5035D">
      <w:pPr>
        <w:ind w:firstLine="360"/>
        <w:rPr>
          <w:rFonts w:eastAsia="Times New Roman"/>
          <w:kern w:val="0"/>
          <w:lang w:eastAsia="en-GB"/>
          <w14:ligatures w14:val="none"/>
        </w:rPr>
      </w:pPr>
    </w:p>
    <w:p w14:paraId="064662A0" w14:textId="77777777" w:rsidR="00C5035D" w:rsidRDefault="00C5035D" w:rsidP="00C5035D">
      <w:pPr>
        <w:ind w:firstLine="360"/>
        <w:rPr>
          <w:rFonts w:eastAsia="Times New Roman"/>
          <w:kern w:val="0"/>
          <w:lang w:eastAsia="en-GB"/>
          <w14:ligatures w14:val="none"/>
        </w:rPr>
      </w:pPr>
    </w:p>
    <w:p w14:paraId="68718B42" w14:textId="77777777" w:rsidR="00C5035D" w:rsidRDefault="00C5035D" w:rsidP="00C5035D">
      <w:pPr>
        <w:ind w:firstLine="360"/>
        <w:rPr>
          <w:rFonts w:eastAsia="Times New Roman"/>
          <w:kern w:val="0"/>
          <w:lang w:eastAsia="en-GB"/>
          <w14:ligatures w14:val="none"/>
        </w:rPr>
      </w:pPr>
    </w:p>
    <w:p w14:paraId="5CEE67D6" w14:textId="77777777" w:rsidR="00C5035D" w:rsidRDefault="00C5035D" w:rsidP="00C5035D">
      <w:pPr>
        <w:ind w:firstLine="360"/>
        <w:rPr>
          <w:rFonts w:eastAsia="Times New Roman"/>
          <w:kern w:val="0"/>
          <w:lang w:eastAsia="en-GB"/>
          <w14:ligatures w14:val="none"/>
        </w:rPr>
      </w:pPr>
    </w:p>
    <w:p w14:paraId="4E849AD4" w14:textId="77777777" w:rsidR="00C5035D" w:rsidRDefault="00C5035D" w:rsidP="00C5035D">
      <w:pPr>
        <w:ind w:firstLine="360"/>
        <w:rPr>
          <w:rFonts w:eastAsia="Times New Roman"/>
          <w:kern w:val="0"/>
          <w:lang w:eastAsia="en-GB"/>
          <w14:ligatures w14:val="none"/>
        </w:rPr>
      </w:pPr>
    </w:p>
    <w:p w14:paraId="35B5BED6" w14:textId="77777777" w:rsidR="00C5035D" w:rsidRDefault="00C5035D" w:rsidP="00C5035D">
      <w:pPr>
        <w:pStyle w:val="ListParagraph"/>
        <w:numPr>
          <w:ilvl w:val="0"/>
          <w:numId w:val="3"/>
        </w:numPr>
      </w:pPr>
      <w:hyperlink r:id="rId6" w:history="1">
        <w:r w:rsidRPr="00235100">
          <w:rPr>
            <w:rStyle w:val="Hyperlink"/>
          </w:rPr>
          <w:t>https://www.annualreports.com/HostedData/AnnualReportArchive/m/NASDAQ_MAR_2015.pdf</w:t>
        </w:r>
      </w:hyperlink>
    </w:p>
    <w:p w14:paraId="1866DFC0" w14:textId="77777777" w:rsidR="00C5035D" w:rsidRDefault="00C5035D" w:rsidP="00C5035D">
      <w:pPr>
        <w:pStyle w:val="ListParagraph"/>
        <w:numPr>
          <w:ilvl w:val="0"/>
          <w:numId w:val="3"/>
        </w:numPr>
      </w:pPr>
      <w:hyperlink r:id="rId7" w:history="1">
        <w:r w:rsidRPr="00235100">
          <w:rPr>
            <w:rStyle w:val="Hyperlink"/>
          </w:rPr>
          <w:t>https://www.forbes.com/sites/karineldor/2019/08/30/how-to-create-buzz-4-branding-lessons-from-lauren-levin-cmo-of--award-winning-moxy-hotels/?sh=aef8ea7c2c58</w:t>
        </w:r>
      </w:hyperlink>
    </w:p>
    <w:p w14:paraId="3DA29195" w14:textId="77777777" w:rsidR="00C5035D" w:rsidRPr="00C5035D" w:rsidRDefault="00C5035D" w:rsidP="00C5035D">
      <w:pPr>
        <w:pStyle w:val="ListParagraph"/>
        <w:numPr>
          <w:ilvl w:val="0"/>
          <w:numId w:val="3"/>
        </w:numPr>
        <w:rPr>
          <w:rStyle w:val="Hyperlink"/>
          <w:color w:val="auto"/>
          <w:u w:val="none"/>
        </w:rPr>
      </w:pPr>
      <w:hyperlink r:id="rId8" w:history="1">
        <w:r w:rsidRPr="00235100">
          <w:rPr>
            <w:rStyle w:val="Hyperlink"/>
          </w:rPr>
          <w:t>https://hospitality-on.com/en/worldwide-hospitality-awards/moxy-hotels/moxy-hotels</w:t>
        </w:r>
      </w:hyperlink>
    </w:p>
    <w:p w14:paraId="02A34F40" w14:textId="6EED9126" w:rsidR="00C5035D" w:rsidRDefault="00C5035D" w:rsidP="00C5035D">
      <w:pPr>
        <w:pStyle w:val="ListParagraph"/>
        <w:numPr>
          <w:ilvl w:val="0"/>
          <w:numId w:val="3"/>
        </w:numPr>
      </w:pPr>
      <w:hyperlink r:id="rId9" w:history="1">
        <w:r w:rsidRPr="00797F83">
          <w:rPr>
            <w:rStyle w:val="Hyperlink"/>
          </w:rPr>
          <w:t>https://www.hospitalitynet.org/brand/23000262/six-senses.html</w:t>
        </w:r>
      </w:hyperlink>
    </w:p>
    <w:p w14:paraId="20B7C9E3" w14:textId="77777777" w:rsidR="00C5035D" w:rsidRPr="00984BD1" w:rsidRDefault="00C5035D" w:rsidP="00C5035D">
      <w:pPr>
        <w:pStyle w:val="ListParagraph"/>
        <w:numPr>
          <w:ilvl w:val="0"/>
          <w:numId w:val="3"/>
        </w:numPr>
        <w:rPr>
          <w:rStyle w:val="Hyperlink"/>
        </w:rPr>
      </w:pPr>
      <w:hyperlink r:id="rId10" w:history="1">
        <w:r w:rsidRPr="00235100">
          <w:rPr>
            <w:rStyle w:val="Hyperlink"/>
          </w:rPr>
          <w:t>https://www.hospitalityandcateringnews.com/2014/03/marriotts-moxy-hotels-on-the-way/</w:t>
        </w:r>
      </w:hyperlink>
    </w:p>
    <w:p w14:paraId="45C8CB40" w14:textId="77777777" w:rsidR="00C5035D" w:rsidRDefault="00C5035D" w:rsidP="00C5035D">
      <w:pPr>
        <w:pStyle w:val="ListParagraph"/>
        <w:numPr>
          <w:ilvl w:val="0"/>
          <w:numId w:val="3"/>
        </w:numPr>
      </w:pPr>
      <w:hyperlink r:id="rId11" w:history="1">
        <w:r w:rsidRPr="00235100">
          <w:rPr>
            <w:rStyle w:val="Hyperlink"/>
          </w:rPr>
          <w:t>https://www.ihgplc.com/en/news-and-media/news-releases/2019/six-senses-hotels-resorts-spas-recognises-hosts-as-magic-behind-third-top-hotel-brand-win</w:t>
        </w:r>
      </w:hyperlink>
    </w:p>
    <w:p w14:paraId="432A4286" w14:textId="77777777" w:rsidR="00C5035D" w:rsidRDefault="00C5035D" w:rsidP="00C5035D">
      <w:pPr>
        <w:pStyle w:val="ListParagraph"/>
        <w:numPr>
          <w:ilvl w:val="0"/>
          <w:numId w:val="3"/>
        </w:numPr>
      </w:pPr>
      <w:hyperlink r:id="rId12" w:history="1">
        <w:r w:rsidRPr="00235100">
          <w:rPr>
            <w:rStyle w:val="Hyperlink"/>
          </w:rPr>
          <w:t>https://www.linchikwok.net/2018/04/the-moxy-hotels-creating-experiences-as.html</w:t>
        </w:r>
      </w:hyperlink>
    </w:p>
    <w:p w14:paraId="4746D437" w14:textId="77777777" w:rsidR="00C5035D" w:rsidRDefault="00C5035D" w:rsidP="00C5035D">
      <w:pPr>
        <w:pStyle w:val="ListParagraph"/>
        <w:numPr>
          <w:ilvl w:val="0"/>
          <w:numId w:val="3"/>
        </w:numPr>
      </w:pPr>
      <w:hyperlink r:id="rId13" w:history="1">
        <w:r w:rsidRPr="00235100">
          <w:rPr>
            <w:rStyle w:val="Hyperlink"/>
          </w:rPr>
          <w:t>https://magazine.compareretreats.com/how-six-senses-are-leading-the-luxury-wellness-market-in-sustainability/</w:t>
        </w:r>
      </w:hyperlink>
    </w:p>
    <w:p w14:paraId="03480B0A" w14:textId="77777777" w:rsidR="00C5035D" w:rsidRDefault="00C5035D" w:rsidP="00C5035D">
      <w:pPr>
        <w:pStyle w:val="ListParagraph"/>
        <w:numPr>
          <w:ilvl w:val="0"/>
          <w:numId w:val="3"/>
        </w:numPr>
      </w:pPr>
      <w:hyperlink r:id="rId14" w:history="1">
        <w:r w:rsidRPr="00235100">
          <w:rPr>
            <w:rStyle w:val="Hyperlink"/>
          </w:rPr>
          <w:t>https://www.marketing-interactive.com/moxy-hotels-celebrates-inclusivity-with-virtual-space</w:t>
        </w:r>
      </w:hyperlink>
    </w:p>
    <w:p w14:paraId="7DDC35ED" w14:textId="77777777" w:rsidR="00C5035D" w:rsidRDefault="00C5035D" w:rsidP="00C5035D">
      <w:pPr>
        <w:pStyle w:val="ListParagraph"/>
        <w:numPr>
          <w:ilvl w:val="0"/>
          <w:numId w:val="3"/>
        </w:numPr>
      </w:pPr>
      <w:hyperlink r:id="rId15" w:history="1">
        <w:r w:rsidRPr="00235100">
          <w:rPr>
            <w:rStyle w:val="Hyperlink"/>
          </w:rPr>
          <w:t>https://moxy-hotels.marriott.com/</w:t>
        </w:r>
      </w:hyperlink>
    </w:p>
    <w:p w14:paraId="040DC741" w14:textId="77777777" w:rsidR="00C5035D" w:rsidRDefault="00C5035D" w:rsidP="00C5035D">
      <w:pPr>
        <w:pStyle w:val="ListParagraph"/>
        <w:numPr>
          <w:ilvl w:val="0"/>
          <w:numId w:val="3"/>
        </w:numPr>
      </w:pPr>
      <w:hyperlink r:id="rId16" w:history="1">
        <w:r w:rsidRPr="00235100">
          <w:rPr>
            <w:rStyle w:val="Hyperlink"/>
          </w:rPr>
          <w:t>https://www.pilotplans.com/blog/moxy-hotels-review</w:t>
        </w:r>
      </w:hyperlink>
    </w:p>
    <w:p w14:paraId="1FA1C04A" w14:textId="77777777" w:rsidR="00C5035D" w:rsidRDefault="00C5035D" w:rsidP="00C5035D">
      <w:pPr>
        <w:pStyle w:val="ListParagraph"/>
        <w:numPr>
          <w:ilvl w:val="0"/>
          <w:numId w:val="3"/>
        </w:numPr>
      </w:pPr>
      <w:hyperlink r:id="rId17" w:history="1">
        <w:r w:rsidRPr="00235100">
          <w:rPr>
            <w:rStyle w:val="Hyperlink"/>
          </w:rPr>
          <w:t>https://www.sixsenses.com/en/about-us/history</w:t>
        </w:r>
      </w:hyperlink>
    </w:p>
    <w:p w14:paraId="1B5A88CA" w14:textId="77777777" w:rsidR="00C5035D" w:rsidRDefault="00C5035D" w:rsidP="00C5035D">
      <w:pPr>
        <w:pStyle w:val="ListParagraph"/>
        <w:numPr>
          <w:ilvl w:val="0"/>
          <w:numId w:val="3"/>
        </w:numPr>
      </w:pPr>
      <w:hyperlink r:id="rId18" w:history="1">
        <w:r w:rsidRPr="00235100">
          <w:rPr>
            <w:rStyle w:val="Hyperlink"/>
          </w:rPr>
          <w:t>https://skift.com/2019/10/02/ihgs-six-senses-goes-a-step-further-on-being-green-among-hotel-chains/</w:t>
        </w:r>
      </w:hyperlink>
    </w:p>
    <w:p w14:paraId="7B3E5FCE" w14:textId="77777777" w:rsidR="00C5035D" w:rsidRDefault="00C5035D" w:rsidP="00C5035D">
      <w:pPr>
        <w:pStyle w:val="ListParagraph"/>
        <w:numPr>
          <w:ilvl w:val="0"/>
          <w:numId w:val="3"/>
        </w:numPr>
      </w:pPr>
      <w:hyperlink r:id="rId19" w:history="1">
        <w:r w:rsidRPr="00235100">
          <w:rPr>
            <w:rStyle w:val="Hyperlink"/>
          </w:rPr>
          <w:t>https://theluxurytravelexpert.com/2020/02/03/top-10-best-six-senses-hotels-resorts/</w:t>
        </w:r>
      </w:hyperlink>
    </w:p>
    <w:p w14:paraId="0A4FE2A0" w14:textId="37A2E929" w:rsidR="00C5035D" w:rsidRPr="003F7B92" w:rsidRDefault="00C5035D" w:rsidP="00C5035D">
      <w:pPr>
        <w:pStyle w:val="ListParagraph"/>
        <w:numPr>
          <w:ilvl w:val="0"/>
          <w:numId w:val="3"/>
        </w:numPr>
      </w:pPr>
      <w:hyperlink r:id="rId20" w:history="1">
        <w:r w:rsidRPr="00235100">
          <w:rPr>
            <w:rStyle w:val="Hyperlink"/>
          </w:rPr>
          <w:t>https://www.travelinsightpedia.com/interview-the-story-of-six-senses</w:t>
        </w:r>
      </w:hyperlink>
    </w:p>
    <w:sectPr w:rsidR="00C5035D" w:rsidRPr="003F7B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03D74"/>
    <w:multiLevelType w:val="multilevel"/>
    <w:tmpl w:val="8F985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BE737A"/>
    <w:multiLevelType w:val="hybridMultilevel"/>
    <w:tmpl w:val="A1BAF6CC"/>
    <w:lvl w:ilvl="0" w:tplc="89C02F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8F0057"/>
    <w:multiLevelType w:val="hybridMultilevel"/>
    <w:tmpl w:val="A0EAA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7474546">
    <w:abstractNumId w:val="0"/>
  </w:num>
  <w:num w:numId="2" w16cid:durableId="704016055">
    <w:abstractNumId w:val="1"/>
  </w:num>
  <w:num w:numId="3" w16cid:durableId="13811274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DC"/>
    <w:rsid w:val="000247CA"/>
    <w:rsid w:val="00047D59"/>
    <w:rsid w:val="00056E73"/>
    <w:rsid w:val="000A0970"/>
    <w:rsid w:val="00232F28"/>
    <w:rsid w:val="00283DD5"/>
    <w:rsid w:val="002C57F4"/>
    <w:rsid w:val="003F7B92"/>
    <w:rsid w:val="00433D34"/>
    <w:rsid w:val="00531F18"/>
    <w:rsid w:val="00661CB7"/>
    <w:rsid w:val="00864B64"/>
    <w:rsid w:val="00966BB7"/>
    <w:rsid w:val="00970EE1"/>
    <w:rsid w:val="00A7613C"/>
    <w:rsid w:val="00C0361E"/>
    <w:rsid w:val="00C5035D"/>
    <w:rsid w:val="00CB4AF4"/>
    <w:rsid w:val="00CC69DC"/>
    <w:rsid w:val="00D6112D"/>
    <w:rsid w:val="00D63E9B"/>
    <w:rsid w:val="00EE6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3FA62"/>
  <w15:chartTrackingRefBased/>
  <w15:docId w15:val="{E78BD138-ECE9-4B60-B31A-27A2578DA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6E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5035D"/>
    <w:pPr>
      <w:ind w:left="720"/>
      <w:contextualSpacing/>
    </w:pPr>
  </w:style>
  <w:style w:type="character" w:styleId="Hyperlink">
    <w:name w:val="Hyperlink"/>
    <w:basedOn w:val="DefaultParagraphFont"/>
    <w:uiPriority w:val="99"/>
    <w:unhideWhenUsed/>
    <w:rsid w:val="00C5035D"/>
    <w:rPr>
      <w:color w:val="0563C1" w:themeColor="hyperlink"/>
      <w:u w:val="single"/>
    </w:rPr>
  </w:style>
  <w:style w:type="character" w:styleId="UnresolvedMention">
    <w:name w:val="Unresolved Mention"/>
    <w:basedOn w:val="DefaultParagraphFont"/>
    <w:uiPriority w:val="99"/>
    <w:semiHidden/>
    <w:unhideWhenUsed/>
    <w:rsid w:val="00C503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on.com/en/worldwide-hospitality-awards/moxy-hotels/moxy-hotels" TargetMode="External"/><Relationship Id="rId13" Type="http://schemas.openxmlformats.org/officeDocument/2006/relationships/hyperlink" Target="https://magazine.compareretreats.com/how-six-senses-are-leading-the-luxury-wellness-market-in-sustainability/" TargetMode="External"/><Relationship Id="rId18" Type="http://schemas.openxmlformats.org/officeDocument/2006/relationships/hyperlink" Target="https://skift.com/2019/10/02/ihgs-six-senses-goes-a-step-further-on-being-green-among-hotel-chain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forbes.com/sites/karineldor/2019/08/30/how-to-create-buzz-4-branding-lessons-from-lauren-levin-cmo-of--award-winning-moxy-hotels/?sh=aef8ea7c2c58" TargetMode="External"/><Relationship Id="rId12" Type="http://schemas.openxmlformats.org/officeDocument/2006/relationships/hyperlink" Target="https://www.linchikwok.net/2018/04/the-moxy-hotels-creating-experiences-as.html" TargetMode="External"/><Relationship Id="rId17" Type="http://schemas.openxmlformats.org/officeDocument/2006/relationships/hyperlink" Target="https://www.sixsenses.com/en/about-us/history" TargetMode="External"/><Relationship Id="rId2" Type="http://schemas.openxmlformats.org/officeDocument/2006/relationships/numbering" Target="numbering.xml"/><Relationship Id="rId16" Type="http://schemas.openxmlformats.org/officeDocument/2006/relationships/hyperlink" Target="https://www.pilotplans.com/blog/moxy-hotels-review" TargetMode="External"/><Relationship Id="rId20" Type="http://schemas.openxmlformats.org/officeDocument/2006/relationships/hyperlink" Target="https://www.travelinsightpedia.com/interview-the-story-of-six-senses" TargetMode="External"/><Relationship Id="rId1" Type="http://schemas.openxmlformats.org/officeDocument/2006/relationships/customXml" Target="../customXml/item1.xml"/><Relationship Id="rId6" Type="http://schemas.openxmlformats.org/officeDocument/2006/relationships/hyperlink" Target="https://www.annualreports.com/HostedData/AnnualReportArchive/m/NASDAQ_MAR_2015.pdf" TargetMode="External"/><Relationship Id="rId11" Type="http://schemas.openxmlformats.org/officeDocument/2006/relationships/hyperlink" Target="https://www.ihgplc.com/en/news-and-media/news-releases/2019/six-senses-hotels-resorts-spas-recognises-hosts-as-magic-behind-third-top-hotel-brand-win" TargetMode="External"/><Relationship Id="rId5" Type="http://schemas.openxmlformats.org/officeDocument/2006/relationships/webSettings" Target="webSettings.xml"/><Relationship Id="rId15" Type="http://schemas.openxmlformats.org/officeDocument/2006/relationships/hyperlink" Target="https://moxy-hotels.marriott.com/" TargetMode="External"/><Relationship Id="rId10" Type="http://schemas.openxmlformats.org/officeDocument/2006/relationships/hyperlink" Target="https://www.hospitalityandcateringnews.com/2014/03/marriotts-moxy-hotels-on-the-way/" TargetMode="External"/><Relationship Id="rId19" Type="http://schemas.openxmlformats.org/officeDocument/2006/relationships/hyperlink" Target="https://theluxurytravelexpert.com/2020/02/03/top-10-best-six-senses-hotels-resorts/" TargetMode="External"/><Relationship Id="rId4" Type="http://schemas.openxmlformats.org/officeDocument/2006/relationships/settings" Target="settings.xml"/><Relationship Id="rId9" Type="http://schemas.openxmlformats.org/officeDocument/2006/relationships/hyperlink" Target="https://www.hospitalitynet.org/brand/23000262/six-senses.html" TargetMode="External"/><Relationship Id="rId14" Type="http://schemas.openxmlformats.org/officeDocument/2006/relationships/hyperlink" Target="https://www.marketing-interactive.com/moxy-hotels-celebrates-inclusivity-with-virtual-spa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EAF73-959E-4DCD-9639-7E43AEAB9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5</Pages>
  <Words>1778</Words>
  <Characters>10138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Teodorescu (2233479)</dc:creator>
  <cp:keywords/>
  <dc:description/>
  <cp:lastModifiedBy>Mihaela Teodorescu (2233479)</cp:lastModifiedBy>
  <cp:revision>11</cp:revision>
  <dcterms:created xsi:type="dcterms:W3CDTF">2023-05-02T11:08:00Z</dcterms:created>
  <dcterms:modified xsi:type="dcterms:W3CDTF">2023-05-08T19:12:00Z</dcterms:modified>
</cp:coreProperties>
</file>