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1D77438C" w:rsidR="00403FAE" w:rsidRPr="00B52600" w:rsidRDefault="00BB7959" w:rsidP="00B52600">
      <w:pPr>
        <w:spacing w:line="360" w:lineRule="auto"/>
        <w:jc w:val="center"/>
        <w:rPr>
          <w:rFonts w:ascii="Times New Roman" w:eastAsia="Times New Roman" w:hAnsi="Times New Roman" w:cs="Times New Roman"/>
          <w:b/>
          <w:color w:val="000000" w:themeColor="text1"/>
          <w:sz w:val="24"/>
          <w:szCs w:val="24"/>
        </w:rPr>
      </w:pPr>
      <w:r>
        <w:rPr>
          <w:noProof/>
        </w:rPr>
        <w:drawing>
          <wp:inline distT="0" distB="0" distL="0" distR="0" wp14:anchorId="6D551254" wp14:editId="3D8D15D4">
            <wp:extent cx="5610225" cy="1924050"/>
            <wp:effectExtent l="0" t="0" r="9525" b="0"/>
            <wp:docPr id="2" name="Picture 2" descr="UWTSD London | UWTSD London Camp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 London | UWTSD London Campu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0225" cy="1924050"/>
                    </a:xfrm>
                    <a:prstGeom prst="rect">
                      <a:avLst/>
                    </a:prstGeom>
                    <a:noFill/>
                    <a:ln>
                      <a:noFill/>
                    </a:ln>
                  </pic:spPr>
                </pic:pic>
              </a:graphicData>
            </a:graphic>
          </wp:inline>
        </w:drawing>
      </w:r>
    </w:p>
    <w:p w14:paraId="6BBC136A" w14:textId="77777777" w:rsidR="00CB01F7" w:rsidRPr="00CB01F7" w:rsidRDefault="00CB01F7" w:rsidP="00B52600">
      <w:pPr>
        <w:pStyle w:val="Heading1"/>
        <w:spacing w:line="360" w:lineRule="auto"/>
        <w:jc w:val="both"/>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bookmarkStart w:id="0" w:name="_vxj14h2gd574" w:colFirst="0" w:colLast="0"/>
      <w:bookmarkEnd w:id="0"/>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BA BUSINESS MANAGEMENT</w:t>
      </w:r>
    </w:p>
    <w:p w14:paraId="7766F528" w14:textId="6BA925FD" w:rsidR="00CB01F7" w:rsidRPr="00CB01F7" w:rsidRDefault="00CB01F7" w:rsidP="00B52600">
      <w:pPr>
        <w:pStyle w:val="Heading1"/>
        <w:spacing w:line="360" w:lineRule="auto"/>
        <w:jc w:val="both"/>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PROGRAM </w:t>
      </w:r>
      <w:proofErr w:type="gramStart"/>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NAME :</w:t>
      </w:r>
      <w:proofErr w:type="gramEnd"/>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ACADEMIC SKILLS </w:t>
      </w:r>
    </w:p>
    <w:p w14:paraId="3CECDE36" w14:textId="77777777" w:rsidR="00CB01F7" w:rsidRPr="00CB01F7" w:rsidRDefault="00CB01F7" w:rsidP="00B52600">
      <w:pPr>
        <w:pStyle w:val="Heading1"/>
        <w:spacing w:line="360" w:lineRule="auto"/>
        <w:jc w:val="both"/>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STUDENT NAME  </w:t>
      </w:r>
      <w:proofErr w:type="gramStart"/>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gramEnd"/>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GURLEEN KAUR</w:t>
      </w:r>
    </w:p>
    <w:p w14:paraId="5C245D11" w14:textId="77777777" w:rsidR="00CB01F7" w:rsidRPr="00CB01F7" w:rsidRDefault="00CB01F7" w:rsidP="00B52600">
      <w:pPr>
        <w:pStyle w:val="Heading1"/>
        <w:spacing w:line="360" w:lineRule="auto"/>
        <w:jc w:val="both"/>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STUDENT ID         </w:t>
      </w:r>
      <w:proofErr w:type="gramStart"/>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gramEnd"/>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2129497</w:t>
      </w:r>
    </w:p>
    <w:p w14:paraId="6B95A90B" w14:textId="77777777" w:rsidR="00CB01F7" w:rsidRPr="00CB01F7" w:rsidRDefault="00CB01F7" w:rsidP="00B52600">
      <w:pPr>
        <w:pStyle w:val="Heading1"/>
        <w:spacing w:line="360" w:lineRule="auto"/>
        <w:jc w:val="both"/>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LECTUTRER </w:t>
      </w:r>
      <w:proofErr w:type="gramStart"/>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NAME :</w:t>
      </w:r>
      <w:proofErr w:type="gramEnd"/>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LIZETA DEMETRIOU</w:t>
      </w:r>
    </w:p>
    <w:p w14:paraId="0E571A1E" w14:textId="77777777" w:rsidR="00CB01F7" w:rsidRPr="00CB01F7" w:rsidRDefault="00CB01F7" w:rsidP="00B52600">
      <w:pPr>
        <w:pStyle w:val="Heading1"/>
        <w:spacing w:line="360" w:lineRule="auto"/>
        <w:jc w:val="both"/>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MODULE CODE      </w:t>
      </w:r>
      <w:proofErr w:type="gramStart"/>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proofErr w:type="gramEnd"/>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LCBB4006</w:t>
      </w:r>
    </w:p>
    <w:p w14:paraId="00000002" w14:textId="33EACD44" w:rsidR="00403FAE" w:rsidRPr="00CB01F7" w:rsidRDefault="00CB01F7" w:rsidP="00B52600">
      <w:pPr>
        <w:pStyle w:val="Heading1"/>
        <w:spacing w:line="360" w:lineRule="auto"/>
        <w:jc w:val="both"/>
        <w:rPr>
          <w:rFonts w:eastAsia="Times New Roman"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SUBMISSION </w:t>
      </w:r>
      <w:proofErr w:type="gramStart"/>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DATE :</w:t>
      </w:r>
      <w:proofErr w:type="gramEnd"/>
      <w:r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8 SEPTEMBER 2022</w:t>
      </w:r>
      <w:r w:rsidR="00000000" w:rsidRPr="00CB01F7">
        <w:rPr>
          <w:rFonts w:cs="Times New Roman"/>
          <w:color w:val="262626" w:themeColor="text1" w:themeTint="D9"/>
          <w:sz w:val="32"/>
          <w:szCs w:val="32"/>
          <w:u w:val="single"/>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br w:type="page"/>
      </w:r>
    </w:p>
    <w:bookmarkStart w:id="1" w:name="_hjsuyp24af3f" w:colFirst="0" w:colLast="0" w:displacedByCustomXml="next"/>
    <w:bookmarkEnd w:id="1" w:displacedByCustomXml="next"/>
    <w:sdt>
      <w:sdtPr>
        <w:rPr>
          <w:rFonts w:ascii="Times New Roman" w:eastAsia="Arial" w:hAnsi="Times New Roman" w:cs="Times New Roman"/>
          <w:b w:val="0"/>
          <w:color w:val="000000" w:themeColor="text1"/>
          <w:sz w:val="24"/>
          <w:szCs w:val="24"/>
          <w:lang w:val="en" w:eastAsia="en-IN"/>
        </w:rPr>
        <w:id w:val="-252818742"/>
        <w:docPartObj>
          <w:docPartGallery w:val="Table of Contents"/>
          <w:docPartUnique/>
        </w:docPartObj>
      </w:sdtPr>
      <w:sdtEndPr>
        <w:rPr>
          <w:noProof/>
        </w:rPr>
      </w:sdtEndPr>
      <w:sdtContent>
        <w:p w14:paraId="619B01F3" w14:textId="5C7B123E" w:rsidR="00B52600" w:rsidRPr="00B52600" w:rsidRDefault="00B52600" w:rsidP="00B52600">
          <w:pPr>
            <w:pStyle w:val="TOCHeading"/>
            <w:spacing w:line="360" w:lineRule="auto"/>
            <w:jc w:val="both"/>
            <w:rPr>
              <w:rFonts w:ascii="Times New Roman" w:hAnsi="Times New Roman" w:cs="Times New Roman"/>
              <w:b w:val="0"/>
              <w:bCs/>
              <w:color w:val="000000" w:themeColor="text1"/>
              <w:sz w:val="24"/>
              <w:szCs w:val="24"/>
            </w:rPr>
          </w:pPr>
          <w:r w:rsidRPr="00B52600">
            <w:rPr>
              <w:rFonts w:ascii="Times New Roman" w:hAnsi="Times New Roman" w:cs="Times New Roman"/>
              <w:bCs/>
              <w:color w:val="000000" w:themeColor="text1"/>
              <w:sz w:val="24"/>
              <w:szCs w:val="24"/>
            </w:rPr>
            <w:t>Table of Contents</w:t>
          </w:r>
        </w:p>
        <w:p w14:paraId="125B1FE1" w14:textId="7FA544E9" w:rsidR="000B0853" w:rsidRDefault="00B52600">
          <w:pPr>
            <w:pStyle w:val="TOC1"/>
            <w:tabs>
              <w:tab w:val="right" w:leader="dot" w:pos="9350"/>
            </w:tabs>
            <w:rPr>
              <w:rFonts w:asciiTheme="minorHAnsi" w:eastAsiaTheme="minorEastAsia" w:hAnsiTheme="minorHAnsi" w:cstheme="minorBidi"/>
              <w:noProof/>
              <w:lang w:val="en-IN"/>
            </w:rPr>
          </w:pPr>
          <w:r w:rsidRPr="00B52600">
            <w:rPr>
              <w:rFonts w:ascii="Times New Roman" w:hAnsi="Times New Roman" w:cs="Times New Roman"/>
              <w:color w:val="000000" w:themeColor="text1"/>
              <w:sz w:val="24"/>
              <w:szCs w:val="24"/>
            </w:rPr>
            <w:fldChar w:fldCharType="begin"/>
          </w:r>
          <w:r w:rsidRPr="00B52600">
            <w:rPr>
              <w:rFonts w:ascii="Times New Roman" w:hAnsi="Times New Roman" w:cs="Times New Roman"/>
              <w:color w:val="000000" w:themeColor="text1"/>
              <w:sz w:val="24"/>
              <w:szCs w:val="24"/>
            </w:rPr>
            <w:instrText xml:space="preserve"> TOC \o "1-3" \h \z \u </w:instrText>
          </w:r>
          <w:r w:rsidRPr="00B52600">
            <w:rPr>
              <w:rFonts w:ascii="Times New Roman" w:hAnsi="Times New Roman" w:cs="Times New Roman"/>
              <w:color w:val="000000" w:themeColor="text1"/>
              <w:sz w:val="24"/>
              <w:szCs w:val="24"/>
            </w:rPr>
            <w:fldChar w:fldCharType="separate"/>
          </w:r>
          <w:hyperlink w:anchor="_Toc113365915" w:history="1">
            <w:r w:rsidR="000B0853" w:rsidRPr="00646193">
              <w:rPr>
                <w:rStyle w:val="Hyperlink"/>
                <w:rFonts w:eastAsia="Times New Roman" w:cs="Times New Roman"/>
                <w:noProof/>
              </w:rPr>
              <w:t>1. Introduction</w:t>
            </w:r>
            <w:r w:rsidR="000B0853">
              <w:rPr>
                <w:noProof/>
                <w:webHidden/>
              </w:rPr>
              <w:tab/>
            </w:r>
            <w:r w:rsidR="000B0853">
              <w:rPr>
                <w:noProof/>
                <w:webHidden/>
              </w:rPr>
              <w:fldChar w:fldCharType="begin"/>
            </w:r>
            <w:r w:rsidR="000B0853">
              <w:rPr>
                <w:noProof/>
                <w:webHidden/>
              </w:rPr>
              <w:instrText xml:space="preserve"> PAGEREF _Toc113365915 \h </w:instrText>
            </w:r>
            <w:r w:rsidR="000B0853">
              <w:rPr>
                <w:noProof/>
                <w:webHidden/>
              </w:rPr>
            </w:r>
            <w:r w:rsidR="000B0853">
              <w:rPr>
                <w:noProof/>
                <w:webHidden/>
              </w:rPr>
              <w:fldChar w:fldCharType="separate"/>
            </w:r>
            <w:r w:rsidR="000B0853">
              <w:rPr>
                <w:noProof/>
                <w:webHidden/>
              </w:rPr>
              <w:t>3</w:t>
            </w:r>
            <w:r w:rsidR="000B0853">
              <w:rPr>
                <w:noProof/>
                <w:webHidden/>
              </w:rPr>
              <w:fldChar w:fldCharType="end"/>
            </w:r>
          </w:hyperlink>
        </w:p>
        <w:p w14:paraId="4CE2C298" w14:textId="5B4589F4" w:rsidR="000B0853" w:rsidRDefault="00000000">
          <w:pPr>
            <w:pStyle w:val="TOC1"/>
            <w:tabs>
              <w:tab w:val="right" w:leader="dot" w:pos="9350"/>
            </w:tabs>
            <w:rPr>
              <w:rFonts w:asciiTheme="minorHAnsi" w:eastAsiaTheme="minorEastAsia" w:hAnsiTheme="minorHAnsi" w:cstheme="minorBidi"/>
              <w:noProof/>
              <w:lang w:val="en-IN"/>
            </w:rPr>
          </w:pPr>
          <w:hyperlink w:anchor="_Toc113365916" w:history="1">
            <w:r w:rsidR="000B0853" w:rsidRPr="00646193">
              <w:rPr>
                <w:rStyle w:val="Hyperlink"/>
                <w:noProof/>
              </w:rPr>
              <w:t>2. Discussion and analysis</w:t>
            </w:r>
            <w:r w:rsidR="000B0853">
              <w:rPr>
                <w:noProof/>
                <w:webHidden/>
              </w:rPr>
              <w:tab/>
            </w:r>
            <w:r w:rsidR="000B0853">
              <w:rPr>
                <w:noProof/>
                <w:webHidden/>
              </w:rPr>
              <w:fldChar w:fldCharType="begin"/>
            </w:r>
            <w:r w:rsidR="000B0853">
              <w:rPr>
                <w:noProof/>
                <w:webHidden/>
              </w:rPr>
              <w:instrText xml:space="preserve"> PAGEREF _Toc113365916 \h </w:instrText>
            </w:r>
            <w:r w:rsidR="000B0853">
              <w:rPr>
                <w:noProof/>
                <w:webHidden/>
              </w:rPr>
            </w:r>
            <w:r w:rsidR="000B0853">
              <w:rPr>
                <w:noProof/>
                <w:webHidden/>
              </w:rPr>
              <w:fldChar w:fldCharType="separate"/>
            </w:r>
            <w:r w:rsidR="000B0853">
              <w:rPr>
                <w:noProof/>
                <w:webHidden/>
              </w:rPr>
              <w:t>3</w:t>
            </w:r>
            <w:r w:rsidR="000B0853">
              <w:rPr>
                <w:noProof/>
                <w:webHidden/>
              </w:rPr>
              <w:fldChar w:fldCharType="end"/>
            </w:r>
          </w:hyperlink>
        </w:p>
        <w:p w14:paraId="3250227A" w14:textId="0A560642" w:rsidR="000B0853" w:rsidRDefault="00000000">
          <w:pPr>
            <w:pStyle w:val="TOC2"/>
            <w:tabs>
              <w:tab w:val="right" w:leader="dot" w:pos="9350"/>
            </w:tabs>
            <w:rPr>
              <w:noProof/>
            </w:rPr>
          </w:pPr>
          <w:hyperlink w:anchor="_Toc113365917" w:history="1">
            <w:r w:rsidR="000B0853" w:rsidRPr="00646193">
              <w:rPr>
                <w:rStyle w:val="Hyperlink"/>
                <w:noProof/>
              </w:rPr>
              <w:t>2.1 Time management</w:t>
            </w:r>
            <w:r w:rsidR="000B0853">
              <w:rPr>
                <w:noProof/>
                <w:webHidden/>
              </w:rPr>
              <w:tab/>
            </w:r>
            <w:r w:rsidR="000B0853">
              <w:rPr>
                <w:noProof/>
                <w:webHidden/>
              </w:rPr>
              <w:fldChar w:fldCharType="begin"/>
            </w:r>
            <w:r w:rsidR="000B0853">
              <w:rPr>
                <w:noProof/>
                <w:webHidden/>
              </w:rPr>
              <w:instrText xml:space="preserve"> PAGEREF _Toc113365917 \h </w:instrText>
            </w:r>
            <w:r w:rsidR="000B0853">
              <w:rPr>
                <w:noProof/>
                <w:webHidden/>
              </w:rPr>
            </w:r>
            <w:r w:rsidR="000B0853">
              <w:rPr>
                <w:noProof/>
                <w:webHidden/>
              </w:rPr>
              <w:fldChar w:fldCharType="separate"/>
            </w:r>
            <w:r w:rsidR="000B0853">
              <w:rPr>
                <w:noProof/>
                <w:webHidden/>
              </w:rPr>
              <w:t>3</w:t>
            </w:r>
            <w:r w:rsidR="000B0853">
              <w:rPr>
                <w:noProof/>
                <w:webHidden/>
              </w:rPr>
              <w:fldChar w:fldCharType="end"/>
            </w:r>
          </w:hyperlink>
        </w:p>
        <w:p w14:paraId="47477351" w14:textId="44C2ED18" w:rsidR="000B0853" w:rsidRDefault="00000000">
          <w:pPr>
            <w:pStyle w:val="TOC2"/>
            <w:tabs>
              <w:tab w:val="right" w:leader="dot" w:pos="9350"/>
            </w:tabs>
            <w:rPr>
              <w:noProof/>
            </w:rPr>
          </w:pPr>
          <w:hyperlink w:anchor="_Toc113365918" w:history="1">
            <w:r w:rsidR="000B0853" w:rsidRPr="00646193">
              <w:rPr>
                <w:rStyle w:val="Hyperlink"/>
                <w:noProof/>
              </w:rPr>
              <w:t>2.2 Importance of time management</w:t>
            </w:r>
            <w:r w:rsidR="000B0853">
              <w:rPr>
                <w:noProof/>
                <w:webHidden/>
              </w:rPr>
              <w:tab/>
            </w:r>
            <w:r w:rsidR="000B0853">
              <w:rPr>
                <w:noProof/>
                <w:webHidden/>
              </w:rPr>
              <w:fldChar w:fldCharType="begin"/>
            </w:r>
            <w:r w:rsidR="000B0853">
              <w:rPr>
                <w:noProof/>
                <w:webHidden/>
              </w:rPr>
              <w:instrText xml:space="preserve"> PAGEREF _Toc113365918 \h </w:instrText>
            </w:r>
            <w:r w:rsidR="000B0853">
              <w:rPr>
                <w:noProof/>
                <w:webHidden/>
              </w:rPr>
            </w:r>
            <w:r w:rsidR="000B0853">
              <w:rPr>
                <w:noProof/>
                <w:webHidden/>
              </w:rPr>
              <w:fldChar w:fldCharType="separate"/>
            </w:r>
            <w:r w:rsidR="000B0853">
              <w:rPr>
                <w:noProof/>
                <w:webHidden/>
              </w:rPr>
              <w:t>4</w:t>
            </w:r>
            <w:r w:rsidR="000B0853">
              <w:rPr>
                <w:noProof/>
                <w:webHidden/>
              </w:rPr>
              <w:fldChar w:fldCharType="end"/>
            </w:r>
          </w:hyperlink>
        </w:p>
        <w:p w14:paraId="1B1FD1D4" w14:textId="56808323" w:rsidR="000B0853" w:rsidRDefault="00000000">
          <w:pPr>
            <w:pStyle w:val="TOC2"/>
            <w:tabs>
              <w:tab w:val="right" w:leader="dot" w:pos="9350"/>
            </w:tabs>
            <w:rPr>
              <w:noProof/>
            </w:rPr>
          </w:pPr>
          <w:hyperlink w:anchor="_Toc113365919" w:history="1">
            <w:r w:rsidR="000B0853" w:rsidRPr="00646193">
              <w:rPr>
                <w:rStyle w:val="Hyperlink"/>
                <w:noProof/>
              </w:rPr>
              <w:t>2.3 Time management in professional life</w:t>
            </w:r>
            <w:r w:rsidR="000B0853">
              <w:rPr>
                <w:noProof/>
                <w:webHidden/>
              </w:rPr>
              <w:tab/>
            </w:r>
            <w:r w:rsidR="000B0853">
              <w:rPr>
                <w:noProof/>
                <w:webHidden/>
              </w:rPr>
              <w:fldChar w:fldCharType="begin"/>
            </w:r>
            <w:r w:rsidR="000B0853">
              <w:rPr>
                <w:noProof/>
                <w:webHidden/>
              </w:rPr>
              <w:instrText xml:space="preserve"> PAGEREF _Toc113365919 \h </w:instrText>
            </w:r>
            <w:r w:rsidR="000B0853">
              <w:rPr>
                <w:noProof/>
                <w:webHidden/>
              </w:rPr>
            </w:r>
            <w:r w:rsidR="000B0853">
              <w:rPr>
                <w:noProof/>
                <w:webHidden/>
              </w:rPr>
              <w:fldChar w:fldCharType="separate"/>
            </w:r>
            <w:r w:rsidR="000B0853">
              <w:rPr>
                <w:noProof/>
                <w:webHidden/>
              </w:rPr>
              <w:t>4</w:t>
            </w:r>
            <w:r w:rsidR="000B0853">
              <w:rPr>
                <w:noProof/>
                <w:webHidden/>
              </w:rPr>
              <w:fldChar w:fldCharType="end"/>
            </w:r>
          </w:hyperlink>
        </w:p>
        <w:p w14:paraId="2EC17EF8" w14:textId="629EBB27" w:rsidR="000B0853" w:rsidRDefault="00000000">
          <w:pPr>
            <w:pStyle w:val="TOC2"/>
            <w:tabs>
              <w:tab w:val="right" w:leader="dot" w:pos="9350"/>
            </w:tabs>
            <w:rPr>
              <w:noProof/>
            </w:rPr>
          </w:pPr>
          <w:hyperlink w:anchor="_Toc113365920" w:history="1">
            <w:r w:rsidR="000B0853" w:rsidRPr="00646193">
              <w:rPr>
                <w:rStyle w:val="Hyperlink"/>
                <w:noProof/>
              </w:rPr>
              <w:t>2.4 Time management in academic life</w:t>
            </w:r>
            <w:r w:rsidR="000B0853">
              <w:rPr>
                <w:noProof/>
                <w:webHidden/>
              </w:rPr>
              <w:tab/>
            </w:r>
            <w:r w:rsidR="000B0853">
              <w:rPr>
                <w:noProof/>
                <w:webHidden/>
              </w:rPr>
              <w:fldChar w:fldCharType="begin"/>
            </w:r>
            <w:r w:rsidR="000B0853">
              <w:rPr>
                <w:noProof/>
                <w:webHidden/>
              </w:rPr>
              <w:instrText xml:space="preserve"> PAGEREF _Toc113365920 \h </w:instrText>
            </w:r>
            <w:r w:rsidR="000B0853">
              <w:rPr>
                <w:noProof/>
                <w:webHidden/>
              </w:rPr>
            </w:r>
            <w:r w:rsidR="000B0853">
              <w:rPr>
                <w:noProof/>
                <w:webHidden/>
              </w:rPr>
              <w:fldChar w:fldCharType="separate"/>
            </w:r>
            <w:r w:rsidR="000B0853">
              <w:rPr>
                <w:noProof/>
                <w:webHidden/>
              </w:rPr>
              <w:t>5</w:t>
            </w:r>
            <w:r w:rsidR="000B0853">
              <w:rPr>
                <w:noProof/>
                <w:webHidden/>
              </w:rPr>
              <w:fldChar w:fldCharType="end"/>
            </w:r>
          </w:hyperlink>
        </w:p>
        <w:p w14:paraId="5030B879" w14:textId="09D0BE54" w:rsidR="000B0853" w:rsidRDefault="00000000">
          <w:pPr>
            <w:pStyle w:val="TOC2"/>
            <w:tabs>
              <w:tab w:val="right" w:leader="dot" w:pos="9350"/>
            </w:tabs>
            <w:rPr>
              <w:noProof/>
            </w:rPr>
          </w:pPr>
          <w:hyperlink w:anchor="_Toc113365921" w:history="1">
            <w:r w:rsidR="000B0853" w:rsidRPr="00646193">
              <w:rPr>
                <w:rStyle w:val="Hyperlink"/>
                <w:noProof/>
              </w:rPr>
              <w:t>2.5 Skills that I have improved</w:t>
            </w:r>
            <w:r w:rsidR="000B0853">
              <w:rPr>
                <w:noProof/>
                <w:webHidden/>
              </w:rPr>
              <w:tab/>
            </w:r>
            <w:r w:rsidR="000B0853">
              <w:rPr>
                <w:noProof/>
                <w:webHidden/>
              </w:rPr>
              <w:fldChar w:fldCharType="begin"/>
            </w:r>
            <w:r w:rsidR="000B0853">
              <w:rPr>
                <w:noProof/>
                <w:webHidden/>
              </w:rPr>
              <w:instrText xml:space="preserve"> PAGEREF _Toc113365921 \h </w:instrText>
            </w:r>
            <w:r w:rsidR="000B0853">
              <w:rPr>
                <w:noProof/>
                <w:webHidden/>
              </w:rPr>
            </w:r>
            <w:r w:rsidR="000B0853">
              <w:rPr>
                <w:noProof/>
                <w:webHidden/>
              </w:rPr>
              <w:fldChar w:fldCharType="separate"/>
            </w:r>
            <w:r w:rsidR="000B0853">
              <w:rPr>
                <w:noProof/>
                <w:webHidden/>
              </w:rPr>
              <w:t>5</w:t>
            </w:r>
            <w:r w:rsidR="000B0853">
              <w:rPr>
                <w:noProof/>
                <w:webHidden/>
              </w:rPr>
              <w:fldChar w:fldCharType="end"/>
            </w:r>
          </w:hyperlink>
        </w:p>
        <w:p w14:paraId="7821E5A0" w14:textId="54A41917" w:rsidR="000B0853" w:rsidRDefault="00000000">
          <w:pPr>
            <w:pStyle w:val="TOC1"/>
            <w:tabs>
              <w:tab w:val="right" w:leader="dot" w:pos="9350"/>
            </w:tabs>
            <w:rPr>
              <w:rFonts w:asciiTheme="minorHAnsi" w:eastAsiaTheme="minorEastAsia" w:hAnsiTheme="minorHAnsi" w:cstheme="minorBidi"/>
              <w:noProof/>
              <w:lang w:val="en-IN"/>
            </w:rPr>
          </w:pPr>
          <w:hyperlink w:anchor="_Toc113365922" w:history="1">
            <w:r w:rsidR="000B0853" w:rsidRPr="00646193">
              <w:rPr>
                <w:rStyle w:val="Hyperlink"/>
                <w:noProof/>
              </w:rPr>
              <w:t>3. Conclusion</w:t>
            </w:r>
            <w:r w:rsidR="000B0853">
              <w:rPr>
                <w:noProof/>
                <w:webHidden/>
              </w:rPr>
              <w:tab/>
            </w:r>
            <w:r w:rsidR="000B0853">
              <w:rPr>
                <w:noProof/>
                <w:webHidden/>
              </w:rPr>
              <w:fldChar w:fldCharType="begin"/>
            </w:r>
            <w:r w:rsidR="000B0853">
              <w:rPr>
                <w:noProof/>
                <w:webHidden/>
              </w:rPr>
              <w:instrText xml:space="preserve"> PAGEREF _Toc113365922 \h </w:instrText>
            </w:r>
            <w:r w:rsidR="000B0853">
              <w:rPr>
                <w:noProof/>
                <w:webHidden/>
              </w:rPr>
            </w:r>
            <w:r w:rsidR="000B0853">
              <w:rPr>
                <w:noProof/>
                <w:webHidden/>
              </w:rPr>
              <w:fldChar w:fldCharType="separate"/>
            </w:r>
            <w:r w:rsidR="000B0853">
              <w:rPr>
                <w:noProof/>
                <w:webHidden/>
              </w:rPr>
              <w:t>6</w:t>
            </w:r>
            <w:r w:rsidR="000B0853">
              <w:rPr>
                <w:noProof/>
                <w:webHidden/>
              </w:rPr>
              <w:fldChar w:fldCharType="end"/>
            </w:r>
          </w:hyperlink>
        </w:p>
        <w:p w14:paraId="47732C00" w14:textId="26F6EAAB" w:rsidR="000B0853" w:rsidRDefault="00000000">
          <w:pPr>
            <w:pStyle w:val="TOC1"/>
            <w:tabs>
              <w:tab w:val="right" w:leader="dot" w:pos="9350"/>
            </w:tabs>
            <w:rPr>
              <w:rFonts w:asciiTheme="minorHAnsi" w:eastAsiaTheme="minorEastAsia" w:hAnsiTheme="minorHAnsi" w:cstheme="minorBidi"/>
              <w:noProof/>
              <w:lang w:val="en-IN"/>
            </w:rPr>
          </w:pPr>
          <w:hyperlink w:anchor="_Toc113365923" w:history="1">
            <w:r w:rsidR="000B0853" w:rsidRPr="00646193">
              <w:rPr>
                <w:rStyle w:val="Hyperlink"/>
                <w:noProof/>
              </w:rPr>
              <w:t>References</w:t>
            </w:r>
            <w:r w:rsidR="000B0853">
              <w:rPr>
                <w:noProof/>
                <w:webHidden/>
              </w:rPr>
              <w:tab/>
            </w:r>
            <w:r w:rsidR="000B0853">
              <w:rPr>
                <w:noProof/>
                <w:webHidden/>
              </w:rPr>
              <w:fldChar w:fldCharType="begin"/>
            </w:r>
            <w:r w:rsidR="000B0853">
              <w:rPr>
                <w:noProof/>
                <w:webHidden/>
              </w:rPr>
              <w:instrText xml:space="preserve"> PAGEREF _Toc113365923 \h </w:instrText>
            </w:r>
            <w:r w:rsidR="000B0853">
              <w:rPr>
                <w:noProof/>
                <w:webHidden/>
              </w:rPr>
            </w:r>
            <w:r w:rsidR="000B0853">
              <w:rPr>
                <w:noProof/>
                <w:webHidden/>
              </w:rPr>
              <w:fldChar w:fldCharType="separate"/>
            </w:r>
            <w:r w:rsidR="000B0853">
              <w:rPr>
                <w:noProof/>
                <w:webHidden/>
              </w:rPr>
              <w:t>7</w:t>
            </w:r>
            <w:r w:rsidR="000B0853">
              <w:rPr>
                <w:noProof/>
                <w:webHidden/>
              </w:rPr>
              <w:fldChar w:fldCharType="end"/>
            </w:r>
          </w:hyperlink>
        </w:p>
        <w:p w14:paraId="12A69FC5" w14:textId="286BE606" w:rsidR="00B52600" w:rsidRPr="00B52600" w:rsidRDefault="00B52600" w:rsidP="00B52600">
          <w:pPr>
            <w:spacing w:line="360" w:lineRule="auto"/>
            <w:jc w:val="both"/>
            <w:rPr>
              <w:rFonts w:ascii="Times New Roman" w:hAnsi="Times New Roman" w:cs="Times New Roman"/>
              <w:color w:val="000000" w:themeColor="text1"/>
              <w:sz w:val="24"/>
              <w:szCs w:val="24"/>
            </w:rPr>
          </w:pPr>
          <w:r w:rsidRPr="00B52600">
            <w:rPr>
              <w:rFonts w:ascii="Times New Roman" w:hAnsi="Times New Roman" w:cs="Times New Roman"/>
              <w:noProof/>
              <w:color w:val="000000" w:themeColor="text1"/>
              <w:sz w:val="24"/>
              <w:szCs w:val="24"/>
            </w:rPr>
            <w:fldChar w:fldCharType="end"/>
          </w:r>
        </w:p>
      </w:sdtContent>
    </w:sdt>
    <w:p w14:paraId="7E990653" w14:textId="77777777" w:rsidR="00B52600" w:rsidRPr="00B52600" w:rsidRDefault="00B526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br w:type="page"/>
      </w:r>
    </w:p>
    <w:p w14:paraId="00000003" w14:textId="0CBC005B" w:rsidR="00403FAE" w:rsidRDefault="00000000" w:rsidP="00B52600">
      <w:pPr>
        <w:pStyle w:val="Heading1"/>
        <w:spacing w:line="360" w:lineRule="auto"/>
        <w:jc w:val="both"/>
        <w:rPr>
          <w:rFonts w:eastAsia="Times New Roman" w:cs="Times New Roman"/>
          <w:b w:val="0"/>
          <w:color w:val="000000" w:themeColor="text1"/>
          <w:szCs w:val="24"/>
        </w:rPr>
      </w:pPr>
      <w:bookmarkStart w:id="2" w:name="_Toc113365915"/>
      <w:r w:rsidRPr="00B52600">
        <w:rPr>
          <w:rFonts w:eastAsia="Times New Roman" w:cs="Times New Roman"/>
          <w:color w:val="000000" w:themeColor="text1"/>
          <w:szCs w:val="24"/>
        </w:rPr>
        <w:lastRenderedPageBreak/>
        <w:t>1. Introduction</w:t>
      </w:r>
      <w:bookmarkEnd w:id="2"/>
      <w:r w:rsidRPr="00B52600">
        <w:rPr>
          <w:rFonts w:eastAsia="Times New Roman" w:cs="Times New Roman"/>
          <w:color w:val="000000" w:themeColor="text1"/>
          <w:szCs w:val="24"/>
        </w:rPr>
        <w:t xml:space="preserve"> </w:t>
      </w:r>
    </w:p>
    <w:p w14:paraId="3BF4F8EA" w14:textId="77777777" w:rsidR="00415800" w:rsidRDefault="00687A1E" w:rsidP="0041580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Cottrell book of time management inspires and motivates </w:t>
      </w:r>
      <w:r w:rsidR="00DA781B">
        <w:rPr>
          <w:rFonts w:ascii="Times New Roman" w:hAnsi="Times New Roman" w:cs="Times New Roman"/>
          <w:sz w:val="24"/>
          <w:szCs w:val="24"/>
        </w:rPr>
        <w:t>today’s</w:t>
      </w:r>
      <w:r>
        <w:rPr>
          <w:rFonts w:ascii="Times New Roman" w:hAnsi="Times New Roman" w:cs="Times New Roman"/>
          <w:sz w:val="24"/>
          <w:szCs w:val="24"/>
        </w:rPr>
        <w:t xml:space="preserve"> generation to shape their future in a good way, and built good habits and make a very good use of their time in their works, everyday lives</w:t>
      </w:r>
      <w:r w:rsidR="00DA781B">
        <w:rPr>
          <w:rFonts w:ascii="Times New Roman" w:hAnsi="Times New Roman" w:cs="Times New Roman"/>
          <w:sz w:val="24"/>
          <w:szCs w:val="24"/>
        </w:rPr>
        <w:t xml:space="preserve"> and in their studies. The book contains about fifty ways to maintain the time in everyday life of the person alongside </w:t>
      </w:r>
      <w:r w:rsidR="00203DB0">
        <w:rPr>
          <w:rFonts w:ascii="Times New Roman" w:hAnsi="Times New Roman" w:cs="Times New Roman"/>
          <w:sz w:val="24"/>
          <w:szCs w:val="24"/>
        </w:rPr>
        <w:t xml:space="preserve">making a very smart use of time and commit new ideas in development of the youngsters. This book mostly helps the students to </w:t>
      </w:r>
      <w:r w:rsidR="00B46B04">
        <w:rPr>
          <w:rFonts w:ascii="Times New Roman" w:hAnsi="Times New Roman" w:cs="Times New Roman"/>
          <w:sz w:val="24"/>
          <w:szCs w:val="24"/>
        </w:rPr>
        <w:t xml:space="preserve">use different time saving techniques, to manage their goals and finish each work in particular time period as before the deadline. </w:t>
      </w:r>
    </w:p>
    <w:p w14:paraId="23666633" w14:textId="6E9A4F12" w:rsidR="00687A1E" w:rsidRDefault="00B46B04" w:rsidP="00415800">
      <w:pPr>
        <w:spacing w:line="360" w:lineRule="auto"/>
        <w:jc w:val="both"/>
        <w:rPr>
          <w:rFonts w:ascii="Times New Roman" w:hAnsi="Times New Roman" w:cs="Times New Roman"/>
          <w:sz w:val="24"/>
          <w:szCs w:val="24"/>
        </w:rPr>
      </w:pPr>
      <w:r>
        <w:rPr>
          <w:rFonts w:ascii="Times New Roman" w:hAnsi="Times New Roman" w:cs="Times New Roman"/>
          <w:sz w:val="24"/>
          <w:szCs w:val="24"/>
        </w:rPr>
        <w:t>The book helps the students to identify their distractions of life which are very potential</w:t>
      </w:r>
      <w:r w:rsidR="007B740B">
        <w:rPr>
          <w:rFonts w:ascii="Times New Roman" w:hAnsi="Times New Roman" w:cs="Times New Roman"/>
          <w:sz w:val="24"/>
          <w:szCs w:val="24"/>
        </w:rPr>
        <w:t xml:space="preserve">, managing the procrastination which will lead them to take actions which will lead them to stand in a very good position in their life. </w:t>
      </w:r>
      <w:proofErr w:type="gramStart"/>
      <w:r w:rsidR="007B740B">
        <w:rPr>
          <w:rFonts w:ascii="Times New Roman" w:hAnsi="Times New Roman" w:cs="Times New Roman"/>
          <w:sz w:val="24"/>
          <w:szCs w:val="24"/>
        </w:rPr>
        <w:t>So</w:t>
      </w:r>
      <w:proofErr w:type="gramEnd"/>
      <w:r w:rsidR="007B740B">
        <w:rPr>
          <w:rFonts w:ascii="Times New Roman" w:hAnsi="Times New Roman" w:cs="Times New Roman"/>
          <w:sz w:val="24"/>
          <w:szCs w:val="24"/>
        </w:rPr>
        <w:t xml:space="preserve"> the Cottrell book of time management is a very helpful book for the people in todays generation in which they can knew about how actually they can manage their time</w:t>
      </w:r>
      <w:r w:rsidR="00415800">
        <w:rPr>
          <w:rFonts w:ascii="Times New Roman" w:hAnsi="Times New Roman" w:cs="Times New Roman"/>
          <w:sz w:val="24"/>
          <w:szCs w:val="24"/>
        </w:rPr>
        <w:t>, and it also contains fifty ways of time management techniques which every person can use in their day to day life to achieve a great potential success in their lives.</w:t>
      </w:r>
    </w:p>
    <w:p w14:paraId="00000006" w14:textId="6AE921FF" w:rsidR="00403FAE" w:rsidRDefault="00415800" w:rsidP="00415800">
      <w:pPr>
        <w:pStyle w:val="Heading1"/>
      </w:pPr>
      <w:bookmarkStart w:id="3" w:name="_Toc113365916"/>
      <w:r>
        <w:t>2. Discussion and analysis</w:t>
      </w:r>
      <w:bookmarkStart w:id="4" w:name="_c73wnba5ltbd" w:colFirst="0" w:colLast="0"/>
      <w:bookmarkEnd w:id="3"/>
      <w:bookmarkEnd w:id="4"/>
    </w:p>
    <w:p w14:paraId="0CCA1DBD" w14:textId="5E273228" w:rsidR="00415800" w:rsidRPr="00415800" w:rsidRDefault="00415800" w:rsidP="00415800">
      <w:pPr>
        <w:pStyle w:val="Heading2"/>
      </w:pPr>
      <w:bookmarkStart w:id="5" w:name="_Toc113365917"/>
      <w:r>
        <w:t>2.1 Time management</w:t>
      </w:r>
      <w:bookmarkEnd w:id="5"/>
    </w:p>
    <w:p w14:paraId="00000007" w14:textId="7847D1FB"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Time management refers to the method of planning and coordinating how to allocate the time among multiple events.</w:t>
      </w:r>
      <w:r w:rsidR="00DA781B">
        <w:rPr>
          <w:rFonts w:ascii="Times New Roman" w:eastAsia="Times New Roman" w:hAnsi="Times New Roman" w:cs="Times New Roman"/>
          <w:color w:val="000000" w:themeColor="text1"/>
          <w:sz w:val="24"/>
          <w:szCs w:val="24"/>
        </w:rPr>
        <w:t xml:space="preserve"> </w:t>
      </w:r>
      <w:r w:rsidRPr="00B52600">
        <w:rPr>
          <w:rFonts w:ascii="Times New Roman" w:eastAsia="Times New Roman" w:hAnsi="Times New Roman" w:cs="Times New Roman"/>
          <w:color w:val="000000" w:themeColor="text1"/>
          <w:sz w:val="24"/>
          <w:szCs w:val="24"/>
        </w:rPr>
        <w:t xml:space="preserve">If people get it right, people will also find themselves working significantly more intelligent, not harder, to accomplish more done in less time even when time is limited and stresses are high. Time management entails smartly organizing the time (Isai et al., 2020). So that individuals can make better use of it. Managing time effectively results in higher productivity, less pressure, and more advantages to do the things that are important. Time Management, on the other hand, makes reference to continuous improvement of processes time so that the appropriate amount of time is apportioned to the appropriate </w:t>
      </w:r>
      <w:proofErr w:type="spellStart"/>
      <w:proofErr w:type="gramStart"/>
      <w:r w:rsidRPr="00B52600">
        <w:rPr>
          <w:rFonts w:ascii="Times New Roman" w:eastAsia="Times New Roman" w:hAnsi="Times New Roman" w:cs="Times New Roman"/>
          <w:color w:val="000000" w:themeColor="text1"/>
          <w:sz w:val="24"/>
          <w:szCs w:val="24"/>
        </w:rPr>
        <w:t>activity.People</w:t>
      </w:r>
      <w:proofErr w:type="spellEnd"/>
      <w:proofErr w:type="gramEnd"/>
      <w:r w:rsidRPr="00B52600">
        <w:rPr>
          <w:rFonts w:ascii="Times New Roman" w:eastAsia="Times New Roman" w:hAnsi="Times New Roman" w:cs="Times New Roman"/>
          <w:color w:val="000000" w:themeColor="text1"/>
          <w:sz w:val="24"/>
          <w:szCs w:val="24"/>
        </w:rPr>
        <w:t xml:space="preserve"> with time management skills can allocate particular time spaces to the operations based on the significance and importance (Kumar and </w:t>
      </w:r>
      <w:proofErr w:type="spellStart"/>
      <w:r w:rsidRPr="00B52600">
        <w:rPr>
          <w:rFonts w:ascii="Times New Roman" w:eastAsia="Times New Roman" w:hAnsi="Times New Roman" w:cs="Times New Roman"/>
          <w:color w:val="000000" w:themeColor="text1"/>
          <w:sz w:val="24"/>
          <w:szCs w:val="24"/>
        </w:rPr>
        <w:t>Aithal</w:t>
      </w:r>
      <w:proofErr w:type="spellEnd"/>
      <w:r w:rsidRPr="00B52600">
        <w:rPr>
          <w:rFonts w:ascii="Times New Roman" w:eastAsia="Times New Roman" w:hAnsi="Times New Roman" w:cs="Times New Roman"/>
          <w:color w:val="000000" w:themeColor="text1"/>
          <w:sz w:val="24"/>
          <w:szCs w:val="24"/>
        </w:rPr>
        <w:t xml:space="preserve">, 2019). </w:t>
      </w:r>
    </w:p>
    <w:p w14:paraId="00000008" w14:textId="61E07FCC" w:rsidR="00403FAE" w:rsidRPr="00B52600" w:rsidRDefault="00415800" w:rsidP="00203FBD">
      <w:pPr>
        <w:pStyle w:val="Heading2"/>
      </w:pPr>
      <w:bookmarkStart w:id="6" w:name="_Toc113365918"/>
      <w:r>
        <w:lastRenderedPageBreak/>
        <w:t xml:space="preserve">2.2 </w:t>
      </w:r>
      <w:r w:rsidRPr="00B52600">
        <w:t>Importance of time management</w:t>
      </w:r>
      <w:bookmarkEnd w:id="6"/>
      <w:r w:rsidRPr="00B52600">
        <w:t xml:space="preserve"> </w:t>
      </w:r>
    </w:p>
    <w:p w14:paraId="00000009"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 xml:space="preserve">Time management allows individuals to prioritize the tasks and ensure that individuals have sufficient time to finish each undertaking. When people are not in a hurry to finish something before a time limit, the quality of the output improves. People are more in control when they handle their time more effectively and wisely. Individuals can come on time and avoid last-minute surprises (Kumar and </w:t>
      </w:r>
      <w:proofErr w:type="spellStart"/>
      <w:r w:rsidRPr="00B52600">
        <w:rPr>
          <w:rFonts w:ascii="Times New Roman" w:eastAsia="Times New Roman" w:hAnsi="Times New Roman" w:cs="Times New Roman"/>
          <w:color w:val="000000" w:themeColor="text1"/>
          <w:sz w:val="24"/>
          <w:szCs w:val="24"/>
        </w:rPr>
        <w:t>Aithal</w:t>
      </w:r>
      <w:proofErr w:type="spellEnd"/>
      <w:r w:rsidRPr="00B52600">
        <w:rPr>
          <w:rFonts w:ascii="Times New Roman" w:eastAsia="Times New Roman" w:hAnsi="Times New Roman" w:cs="Times New Roman"/>
          <w:color w:val="000000" w:themeColor="text1"/>
          <w:sz w:val="24"/>
          <w:szCs w:val="24"/>
        </w:rPr>
        <w:t xml:space="preserve">, 2019). Individuals are also more effective and ready to cope with whatever life throws at them. Individuals are becoming more comfortable and much less stressed. Time management can assist people to become a more dependable employee who consistently commits high-quality work on time. As a result, you will become more useful as a worker and the professional reputation will enhance, that can aid to find opportunities to gain success and can expand the career in the future (Kumar and </w:t>
      </w:r>
      <w:proofErr w:type="spellStart"/>
      <w:r w:rsidRPr="00B52600">
        <w:rPr>
          <w:rFonts w:ascii="Times New Roman" w:eastAsia="Times New Roman" w:hAnsi="Times New Roman" w:cs="Times New Roman"/>
          <w:color w:val="000000" w:themeColor="text1"/>
          <w:sz w:val="24"/>
          <w:szCs w:val="24"/>
        </w:rPr>
        <w:t>Aithal</w:t>
      </w:r>
      <w:proofErr w:type="spellEnd"/>
      <w:r w:rsidRPr="00B52600">
        <w:rPr>
          <w:rFonts w:ascii="Times New Roman" w:eastAsia="Times New Roman" w:hAnsi="Times New Roman" w:cs="Times New Roman"/>
          <w:color w:val="000000" w:themeColor="text1"/>
          <w:sz w:val="24"/>
          <w:szCs w:val="24"/>
        </w:rPr>
        <w:t xml:space="preserve">, 2019). </w:t>
      </w:r>
    </w:p>
    <w:p w14:paraId="0000000A" w14:textId="24F7EFF0" w:rsidR="00403FAE" w:rsidRPr="00B52600" w:rsidRDefault="00203FBD" w:rsidP="00203FBD">
      <w:pPr>
        <w:pStyle w:val="Heading2"/>
      </w:pPr>
      <w:bookmarkStart w:id="7" w:name="_Toc113365919"/>
      <w:r>
        <w:t xml:space="preserve">2.3 </w:t>
      </w:r>
      <w:r w:rsidRPr="00B52600">
        <w:t>Time management in professional life</w:t>
      </w:r>
      <w:bookmarkEnd w:id="7"/>
    </w:p>
    <w:p w14:paraId="0000000B"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 xml:space="preserve">Time management is a strategy for making better use of time. Assemble the professional and personal work based on their importance and urgency and set priorities a most critical and pressing tasks first, accompanied by less urgent but </w:t>
      </w:r>
      <w:proofErr w:type="spellStart"/>
      <w:r w:rsidRPr="00B52600">
        <w:rPr>
          <w:rFonts w:ascii="Times New Roman" w:eastAsia="Times New Roman" w:hAnsi="Times New Roman" w:cs="Times New Roman"/>
          <w:color w:val="000000" w:themeColor="text1"/>
          <w:sz w:val="24"/>
          <w:szCs w:val="24"/>
        </w:rPr>
        <w:t>its</w:t>
      </w:r>
      <w:proofErr w:type="spellEnd"/>
      <w:r w:rsidRPr="00B52600">
        <w:rPr>
          <w:rFonts w:ascii="Times New Roman" w:eastAsia="Times New Roman" w:hAnsi="Times New Roman" w:cs="Times New Roman"/>
          <w:color w:val="000000" w:themeColor="text1"/>
          <w:sz w:val="24"/>
          <w:szCs w:val="24"/>
        </w:rPr>
        <w:t xml:space="preserve"> still fully productive </w:t>
      </w:r>
      <w:proofErr w:type="spellStart"/>
      <w:proofErr w:type="gramStart"/>
      <w:r w:rsidRPr="00B52600">
        <w:rPr>
          <w:rFonts w:ascii="Times New Roman" w:eastAsia="Times New Roman" w:hAnsi="Times New Roman" w:cs="Times New Roman"/>
          <w:color w:val="000000" w:themeColor="text1"/>
          <w:sz w:val="24"/>
          <w:szCs w:val="24"/>
        </w:rPr>
        <w:t>activity.Enhancing</w:t>
      </w:r>
      <w:proofErr w:type="spellEnd"/>
      <w:proofErr w:type="gramEnd"/>
      <w:r w:rsidRPr="00B52600">
        <w:rPr>
          <w:rFonts w:ascii="Times New Roman" w:eastAsia="Times New Roman" w:hAnsi="Times New Roman" w:cs="Times New Roman"/>
          <w:color w:val="000000" w:themeColor="text1"/>
          <w:sz w:val="24"/>
          <w:szCs w:val="24"/>
        </w:rPr>
        <w:t xml:space="preserve"> the time management skills in professional life will definitely enables a person to improve the productivity and accomplish the main objectives with a little less initiative and more appropriate ways (Gregg, 2018). Inability to control time or poor task management skills at work, on the other hand, can result in missed deadlines and appointment scheduling. Lack of concentration and unproductivity. Skills for time management assist a person in avoiding pressure and getting sufficient sleep. This has a significant influence on the quality of the decision making, which impacts almost each aspect of one's life from progression of career to the relationships, social life, and friendships (Gregg, 2018). </w:t>
      </w:r>
    </w:p>
    <w:p w14:paraId="0000000C"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 xml:space="preserve">Time is one of life's greatest treasured possessions because it cannot be replaced </w:t>
      </w:r>
      <w:proofErr w:type="gramStart"/>
      <w:r w:rsidRPr="00B52600">
        <w:rPr>
          <w:rFonts w:ascii="Times New Roman" w:eastAsia="Times New Roman" w:hAnsi="Times New Roman" w:cs="Times New Roman"/>
          <w:color w:val="000000" w:themeColor="text1"/>
          <w:sz w:val="24"/>
          <w:szCs w:val="24"/>
        </w:rPr>
        <w:t>ever .</w:t>
      </w:r>
      <w:proofErr w:type="gramEnd"/>
      <w:r w:rsidRPr="00B52600">
        <w:rPr>
          <w:rFonts w:ascii="Times New Roman" w:eastAsia="Times New Roman" w:hAnsi="Times New Roman" w:cs="Times New Roman"/>
          <w:color w:val="000000" w:themeColor="text1"/>
          <w:sz w:val="24"/>
          <w:szCs w:val="24"/>
        </w:rPr>
        <w:t xml:space="preserve"> As a result, time management is among the most important personal life skills to master. After all, time management is synonymous with personal life management. The goal is to understand how to make each day rely on something productive (Rosenberg, 2018). But it takes some getting thoroughly sick of procrastination and a significant amount of self-discipline. Perfecting time management benefits more than just efficiency. It can also have significant health </w:t>
      </w:r>
      <w:proofErr w:type="spellStart"/>
      <w:proofErr w:type="gramStart"/>
      <w:r w:rsidRPr="00B52600">
        <w:rPr>
          <w:rFonts w:ascii="Times New Roman" w:eastAsia="Times New Roman" w:hAnsi="Times New Roman" w:cs="Times New Roman"/>
          <w:color w:val="000000" w:themeColor="text1"/>
          <w:sz w:val="24"/>
          <w:szCs w:val="24"/>
        </w:rPr>
        <w:t>advantages.When</w:t>
      </w:r>
      <w:proofErr w:type="spellEnd"/>
      <w:proofErr w:type="gramEnd"/>
      <w:r w:rsidRPr="00B52600">
        <w:rPr>
          <w:rFonts w:ascii="Times New Roman" w:eastAsia="Times New Roman" w:hAnsi="Times New Roman" w:cs="Times New Roman"/>
          <w:color w:val="000000" w:themeColor="text1"/>
          <w:sz w:val="24"/>
          <w:szCs w:val="24"/>
        </w:rPr>
        <w:t xml:space="preserve"> people manage the time wisely, you relieve anxiety and enhance the overall </w:t>
      </w:r>
      <w:r w:rsidRPr="00B52600">
        <w:rPr>
          <w:rFonts w:ascii="Times New Roman" w:eastAsia="Times New Roman" w:hAnsi="Times New Roman" w:cs="Times New Roman"/>
          <w:color w:val="000000" w:themeColor="text1"/>
          <w:sz w:val="24"/>
          <w:szCs w:val="24"/>
        </w:rPr>
        <w:lastRenderedPageBreak/>
        <w:t xml:space="preserve">quality of the personal life. If you are frequently exhausted by the daily responsibilities and workload or overpowered by the difficulty of tasks and projects in the daily existence, it is most probable because people are not completely master in effective time management (Rosenberg, 2018). </w:t>
      </w:r>
    </w:p>
    <w:p w14:paraId="0000000D" w14:textId="38F9185D" w:rsidR="00403FAE" w:rsidRPr="00B52600" w:rsidRDefault="00203FBD" w:rsidP="00203FBD">
      <w:pPr>
        <w:pStyle w:val="Heading2"/>
      </w:pPr>
      <w:bookmarkStart w:id="8" w:name="_Toc113365920"/>
      <w:r>
        <w:t xml:space="preserve">2.4 </w:t>
      </w:r>
      <w:r w:rsidRPr="00B52600">
        <w:t>Time management in academic life</w:t>
      </w:r>
      <w:bookmarkEnd w:id="8"/>
    </w:p>
    <w:p w14:paraId="0000000E"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 xml:space="preserve">As the attention is focused and students are not wasting valuable time on interruptions such as social networks. For example, efficient scheduling enables students to accomplish extra things in less time. As educators cross objects off </w:t>
      </w:r>
      <w:proofErr w:type="gramStart"/>
      <w:r w:rsidRPr="00B52600">
        <w:rPr>
          <w:rFonts w:ascii="Times New Roman" w:eastAsia="Times New Roman" w:hAnsi="Times New Roman" w:cs="Times New Roman"/>
          <w:color w:val="000000" w:themeColor="text1"/>
          <w:sz w:val="24"/>
          <w:szCs w:val="24"/>
        </w:rPr>
        <w:t>one‘</w:t>
      </w:r>
      <w:proofErr w:type="gramEnd"/>
      <w:r w:rsidRPr="00B52600">
        <w:rPr>
          <w:rFonts w:ascii="Times New Roman" w:eastAsia="Times New Roman" w:hAnsi="Times New Roman" w:cs="Times New Roman"/>
          <w:color w:val="000000" w:themeColor="text1"/>
          <w:sz w:val="24"/>
          <w:szCs w:val="24"/>
        </w:rPr>
        <w:t xml:space="preserve">s to-do list, effective time management helps to reduce stress. Time management is becoming progressively crucial for academic skills for students </w:t>
      </w:r>
      <w:r w:rsidRPr="00B52600">
        <w:rPr>
          <w:rFonts w:ascii="Times New Roman" w:eastAsia="Times New Roman" w:hAnsi="Times New Roman" w:cs="Times New Roman"/>
          <w:color w:val="000000" w:themeColor="text1"/>
          <w:sz w:val="24"/>
          <w:szCs w:val="24"/>
          <w:highlight w:val="white"/>
        </w:rPr>
        <w:t>(</w:t>
      </w:r>
      <w:proofErr w:type="spellStart"/>
      <w:r w:rsidRPr="00B52600">
        <w:rPr>
          <w:rFonts w:ascii="Times New Roman" w:eastAsia="Times New Roman" w:hAnsi="Times New Roman" w:cs="Times New Roman"/>
          <w:color w:val="000000" w:themeColor="text1"/>
          <w:sz w:val="24"/>
          <w:szCs w:val="24"/>
          <w:highlight w:val="white"/>
        </w:rPr>
        <w:t>Richiţeanu-Năstase</w:t>
      </w:r>
      <w:proofErr w:type="spellEnd"/>
      <w:r w:rsidRPr="00B52600">
        <w:rPr>
          <w:rFonts w:ascii="Times New Roman" w:eastAsia="Times New Roman" w:hAnsi="Times New Roman" w:cs="Times New Roman"/>
          <w:color w:val="000000" w:themeColor="text1"/>
          <w:sz w:val="24"/>
          <w:szCs w:val="24"/>
          <w:highlight w:val="white"/>
        </w:rPr>
        <w:t xml:space="preserve">, </w:t>
      </w:r>
      <w:proofErr w:type="spellStart"/>
      <w:r w:rsidRPr="00B52600">
        <w:rPr>
          <w:rFonts w:ascii="Times New Roman" w:eastAsia="Times New Roman" w:hAnsi="Times New Roman" w:cs="Times New Roman"/>
          <w:color w:val="000000" w:themeColor="text1"/>
          <w:sz w:val="24"/>
          <w:szCs w:val="24"/>
          <w:highlight w:val="white"/>
        </w:rPr>
        <w:t>Stăiculescu</w:t>
      </w:r>
      <w:proofErr w:type="spellEnd"/>
      <w:r w:rsidRPr="00B52600">
        <w:rPr>
          <w:rFonts w:ascii="Times New Roman" w:eastAsia="Times New Roman" w:hAnsi="Times New Roman" w:cs="Times New Roman"/>
          <w:color w:val="000000" w:themeColor="text1"/>
          <w:sz w:val="24"/>
          <w:szCs w:val="24"/>
          <w:highlight w:val="white"/>
        </w:rPr>
        <w:t xml:space="preserve">, and </w:t>
      </w:r>
      <w:proofErr w:type="spellStart"/>
      <w:r w:rsidRPr="00B52600">
        <w:rPr>
          <w:rFonts w:ascii="Times New Roman" w:eastAsia="Times New Roman" w:hAnsi="Times New Roman" w:cs="Times New Roman"/>
          <w:color w:val="000000" w:themeColor="text1"/>
          <w:sz w:val="24"/>
          <w:szCs w:val="24"/>
          <w:highlight w:val="white"/>
        </w:rPr>
        <w:t>Lăcătuş</w:t>
      </w:r>
      <w:proofErr w:type="spellEnd"/>
      <w:r w:rsidRPr="00B52600">
        <w:rPr>
          <w:rFonts w:ascii="Times New Roman" w:eastAsia="Times New Roman" w:hAnsi="Times New Roman" w:cs="Times New Roman"/>
          <w:color w:val="000000" w:themeColor="text1"/>
          <w:sz w:val="24"/>
          <w:szCs w:val="24"/>
          <w:highlight w:val="white"/>
        </w:rPr>
        <w:t>, 2018)</w:t>
      </w:r>
      <w:r w:rsidRPr="00B52600">
        <w:rPr>
          <w:rFonts w:ascii="Times New Roman" w:eastAsia="Times New Roman" w:hAnsi="Times New Roman" w:cs="Times New Roman"/>
          <w:color w:val="000000" w:themeColor="text1"/>
          <w:sz w:val="24"/>
          <w:szCs w:val="24"/>
        </w:rPr>
        <w:t xml:space="preserve">. While students may long for just a simpler time once time seems to really accelerate more slowly, the circumstances of involvement in modern Western society necessitate the younger generation to be efficient and productive. Students can finish </w:t>
      </w:r>
      <w:proofErr w:type="gramStart"/>
      <w:r w:rsidRPr="00B52600">
        <w:rPr>
          <w:rFonts w:ascii="Times New Roman" w:eastAsia="Times New Roman" w:hAnsi="Times New Roman" w:cs="Times New Roman"/>
          <w:color w:val="000000" w:themeColor="text1"/>
          <w:sz w:val="24"/>
          <w:szCs w:val="24"/>
        </w:rPr>
        <w:t>one‘</w:t>
      </w:r>
      <w:proofErr w:type="gramEnd"/>
      <w:r w:rsidRPr="00B52600">
        <w:rPr>
          <w:rFonts w:ascii="Times New Roman" w:eastAsia="Times New Roman" w:hAnsi="Times New Roman" w:cs="Times New Roman"/>
          <w:color w:val="000000" w:themeColor="text1"/>
          <w:sz w:val="24"/>
          <w:szCs w:val="24"/>
        </w:rPr>
        <w:t xml:space="preserve">s assignments on time, remain active in the learning process, and have more time to engage in activities that are crucial to the students, such as sporting events, interests, youth leader, and spending best time with family and friends </w:t>
      </w:r>
      <w:r w:rsidRPr="00B52600">
        <w:rPr>
          <w:rFonts w:ascii="Times New Roman" w:eastAsia="Times New Roman" w:hAnsi="Times New Roman" w:cs="Times New Roman"/>
          <w:color w:val="000000" w:themeColor="text1"/>
          <w:sz w:val="24"/>
          <w:szCs w:val="24"/>
          <w:highlight w:val="white"/>
        </w:rPr>
        <w:t>(</w:t>
      </w:r>
      <w:proofErr w:type="spellStart"/>
      <w:r w:rsidRPr="00B52600">
        <w:rPr>
          <w:rFonts w:ascii="Times New Roman" w:eastAsia="Times New Roman" w:hAnsi="Times New Roman" w:cs="Times New Roman"/>
          <w:color w:val="000000" w:themeColor="text1"/>
          <w:sz w:val="24"/>
          <w:szCs w:val="24"/>
          <w:highlight w:val="white"/>
        </w:rPr>
        <w:t>Richiţeanu-Năstase</w:t>
      </w:r>
      <w:proofErr w:type="spellEnd"/>
      <w:r w:rsidRPr="00B52600">
        <w:rPr>
          <w:rFonts w:ascii="Times New Roman" w:eastAsia="Times New Roman" w:hAnsi="Times New Roman" w:cs="Times New Roman"/>
          <w:color w:val="000000" w:themeColor="text1"/>
          <w:sz w:val="24"/>
          <w:szCs w:val="24"/>
          <w:highlight w:val="white"/>
        </w:rPr>
        <w:t xml:space="preserve">, </w:t>
      </w:r>
      <w:proofErr w:type="spellStart"/>
      <w:r w:rsidRPr="00B52600">
        <w:rPr>
          <w:rFonts w:ascii="Times New Roman" w:eastAsia="Times New Roman" w:hAnsi="Times New Roman" w:cs="Times New Roman"/>
          <w:color w:val="000000" w:themeColor="text1"/>
          <w:sz w:val="24"/>
          <w:szCs w:val="24"/>
          <w:highlight w:val="white"/>
        </w:rPr>
        <w:t>Stăiculescu</w:t>
      </w:r>
      <w:proofErr w:type="spellEnd"/>
      <w:r w:rsidRPr="00B52600">
        <w:rPr>
          <w:rFonts w:ascii="Times New Roman" w:eastAsia="Times New Roman" w:hAnsi="Times New Roman" w:cs="Times New Roman"/>
          <w:color w:val="000000" w:themeColor="text1"/>
          <w:sz w:val="24"/>
          <w:szCs w:val="24"/>
          <w:highlight w:val="white"/>
        </w:rPr>
        <w:t xml:space="preserve">, and </w:t>
      </w:r>
      <w:proofErr w:type="spellStart"/>
      <w:r w:rsidRPr="00B52600">
        <w:rPr>
          <w:rFonts w:ascii="Times New Roman" w:eastAsia="Times New Roman" w:hAnsi="Times New Roman" w:cs="Times New Roman"/>
          <w:color w:val="000000" w:themeColor="text1"/>
          <w:sz w:val="24"/>
          <w:szCs w:val="24"/>
          <w:highlight w:val="white"/>
        </w:rPr>
        <w:t>Lăcătuş</w:t>
      </w:r>
      <w:proofErr w:type="spellEnd"/>
      <w:r w:rsidRPr="00B52600">
        <w:rPr>
          <w:rFonts w:ascii="Times New Roman" w:eastAsia="Times New Roman" w:hAnsi="Times New Roman" w:cs="Times New Roman"/>
          <w:color w:val="000000" w:themeColor="text1"/>
          <w:sz w:val="24"/>
          <w:szCs w:val="24"/>
          <w:highlight w:val="white"/>
        </w:rPr>
        <w:t>, 2018)</w:t>
      </w:r>
      <w:r w:rsidRPr="00B52600">
        <w:rPr>
          <w:rFonts w:ascii="Times New Roman" w:eastAsia="Times New Roman" w:hAnsi="Times New Roman" w:cs="Times New Roman"/>
          <w:color w:val="000000" w:themeColor="text1"/>
          <w:sz w:val="24"/>
          <w:szCs w:val="24"/>
        </w:rPr>
        <w:t xml:space="preserve">. </w:t>
      </w:r>
    </w:p>
    <w:p w14:paraId="0000000F" w14:textId="7C760526" w:rsidR="00403FAE" w:rsidRPr="00B52600" w:rsidRDefault="00203FBD" w:rsidP="00203FBD">
      <w:pPr>
        <w:pStyle w:val="Heading2"/>
      </w:pPr>
      <w:bookmarkStart w:id="9" w:name="_Toc113365921"/>
      <w:r>
        <w:t xml:space="preserve">2.5 </w:t>
      </w:r>
      <w:r w:rsidRPr="00B52600">
        <w:t>Skills</w:t>
      </w:r>
      <w:r>
        <w:t xml:space="preserve"> that I have</w:t>
      </w:r>
      <w:r w:rsidRPr="00B52600">
        <w:t xml:space="preserve"> improved</w:t>
      </w:r>
      <w:bookmarkEnd w:id="9"/>
      <w:r w:rsidRPr="00B52600">
        <w:t xml:space="preserve"> </w:t>
      </w:r>
    </w:p>
    <w:p w14:paraId="00000010"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Multitasking, scheduling, strategic thinking, and time management skills are improved and also want to enhance these skills mentioned above in the future also. Strategic thinking, multitasking, and time management skills are highly important or necessary for both academic life and professional life. These skills can help to manage the time and can remove unnecessary movements. So, this will help to save the valuable time. Somewhat, these skills have improved and enhanced the core skills and still want to enhance these skills more effectively. So that it can help in cooperating with multiple tasks at a time and can deliver the task on deadlines. This will also lead to increase the overall efficiency and productivity in both academics and professional life (</w:t>
      </w:r>
      <w:proofErr w:type="spellStart"/>
      <w:r w:rsidRPr="00B52600">
        <w:rPr>
          <w:rFonts w:ascii="Times New Roman" w:eastAsia="Times New Roman" w:hAnsi="Times New Roman" w:cs="Times New Roman"/>
          <w:color w:val="000000" w:themeColor="text1"/>
          <w:sz w:val="24"/>
          <w:szCs w:val="24"/>
        </w:rPr>
        <w:t>Covaci</w:t>
      </w:r>
      <w:proofErr w:type="spellEnd"/>
      <w:r w:rsidRPr="00B52600">
        <w:rPr>
          <w:rFonts w:ascii="Times New Roman" w:eastAsia="Times New Roman" w:hAnsi="Times New Roman" w:cs="Times New Roman"/>
          <w:color w:val="000000" w:themeColor="text1"/>
          <w:sz w:val="24"/>
          <w:szCs w:val="24"/>
        </w:rPr>
        <w:t xml:space="preserve"> et al., 2019). </w:t>
      </w:r>
    </w:p>
    <w:p w14:paraId="00000011"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 xml:space="preserve">Time management skills are very beneficial, I can also spend time with my family and friends after managing all other tasks and activities both in academic life as well as professional life. This can lead to spreading the importance of time management in a real life whether it is personal life or </w:t>
      </w:r>
      <w:r w:rsidRPr="00B52600">
        <w:rPr>
          <w:rFonts w:ascii="Times New Roman" w:eastAsia="Times New Roman" w:hAnsi="Times New Roman" w:cs="Times New Roman"/>
          <w:color w:val="000000" w:themeColor="text1"/>
          <w:sz w:val="24"/>
          <w:szCs w:val="24"/>
        </w:rPr>
        <w:lastRenderedPageBreak/>
        <w:t>professional life (</w:t>
      </w:r>
      <w:proofErr w:type="spellStart"/>
      <w:r w:rsidRPr="00B52600">
        <w:rPr>
          <w:rFonts w:ascii="Times New Roman" w:eastAsia="Times New Roman" w:hAnsi="Times New Roman" w:cs="Times New Roman"/>
          <w:color w:val="000000" w:themeColor="text1"/>
          <w:sz w:val="24"/>
          <w:szCs w:val="24"/>
        </w:rPr>
        <w:t>Covaci</w:t>
      </w:r>
      <w:proofErr w:type="spellEnd"/>
      <w:r w:rsidRPr="00B52600">
        <w:rPr>
          <w:rFonts w:ascii="Times New Roman" w:eastAsia="Times New Roman" w:hAnsi="Times New Roman" w:cs="Times New Roman"/>
          <w:color w:val="000000" w:themeColor="text1"/>
          <w:sz w:val="24"/>
          <w:szCs w:val="24"/>
        </w:rPr>
        <w:t>, 2019). As multitasking skills are important as being efficient and quicker throughout the work can result in increased performance and different tasks or activities can be completed on time. This skill also provides higher productivity and better results or outcomes. The complex work can also be completed with efficiency and effectiveness with the skills of time management, scheduling and strategic thinking (Gul et al., 2021).</w:t>
      </w:r>
    </w:p>
    <w:p w14:paraId="479B99D7" w14:textId="3E955861" w:rsidR="00203FBD" w:rsidRDefault="00000000" w:rsidP="00203FBD">
      <w:pPr>
        <w:spacing w:line="360" w:lineRule="auto"/>
        <w:jc w:val="both"/>
        <w:rPr>
          <w:rFonts w:ascii="Times New Roman" w:eastAsia="Times New Roman" w:hAnsi="Times New Roman" w:cs="Times New Roman"/>
          <w:color w:val="000000" w:themeColor="text1"/>
          <w:sz w:val="24"/>
          <w:szCs w:val="24"/>
        </w:rPr>
      </w:pPr>
      <w:r w:rsidRPr="00B52600">
        <w:rPr>
          <w:rFonts w:ascii="Times New Roman" w:eastAsia="Times New Roman" w:hAnsi="Times New Roman" w:cs="Times New Roman"/>
          <w:color w:val="000000" w:themeColor="text1"/>
          <w:sz w:val="24"/>
          <w:szCs w:val="24"/>
        </w:rPr>
        <w:t xml:space="preserve">On the other hand, I have learnt from this source the exact meaning of time management and its importance in both academic life as well as professional life of a person. Time management is very important for everyone in their lives. Managing different activities can result in battle productivity and best results in future. During the reading of this </w:t>
      </w:r>
      <w:r w:rsidR="006664E2" w:rsidRPr="00B52600">
        <w:rPr>
          <w:rFonts w:ascii="Times New Roman" w:eastAsia="Times New Roman" w:hAnsi="Times New Roman" w:cs="Times New Roman"/>
          <w:color w:val="000000" w:themeColor="text1"/>
          <w:sz w:val="24"/>
          <w:szCs w:val="24"/>
        </w:rPr>
        <w:t>source,</w:t>
      </w:r>
      <w:r w:rsidRPr="00B52600">
        <w:rPr>
          <w:rFonts w:ascii="Times New Roman" w:eastAsia="Times New Roman" w:hAnsi="Times New Roman" w:cs="Times New Roman"/>
          <w:color w:val="000000" w:themeColor="text1"/>
          <w:sz w:val="24"/>
          <w:szCs w:val="24"/>
        </w:rPr>
        <w:t xml:space="preserve"> I came to know that time management is necessary for completion of a project or a task on time with full efficiency and effectiveness. This can also provide a better result of that project or task with proper time management. I also came to know that time management can also help to reduce stress and the workload in both academic life and professional life (Gul et al., 2021).</w:t>
      </w:r>
      <w:bookmarkStart w:id="10" w:name="_d0xjh03amkmi" w:colFirst="0" w:colLast="0"/>
      <w:bookmarkEnd w:id="10"/>
    </w:p>
    <w:p w14:paraId="2FB9841D" w14:textId="37758E04" w:rsidR="00203FBD" w:rsidRPr="006664E2" w:rsidRDefault="00203FBD" w:rsidP="006664E2">
      <w:pPr>
        <w:pStyle w:val="Heading1"/>
      </w:pPr>
      <w:bookmarkStart w:id="11" w:name="_Toc113365922"/>
      <w:r w:rsidRPr="006664E2">
        <w:t>3. Conclusion</w:t>
      </w:r>
      <w:bookmarkEnd w:id="11"/>
    </w:p>
    <w:p w14:paraId="00000014" w14:textId="7FC85AE9" w:rsidR="00403FAE" w:rsidRPr="00203FBD" w:rsidRDefault="00203FBD" w:rsidP="00203FBD">
      <w:pPr>
        <w:spacing w:line="360" w:lineRule="auto"/>
        <w:jc w:val="both"/>
        <w:rPr>
          <w:rFonts w:ascii="Times New Roman" w:eastAsia="Times New Roman" w:hAnsi="Times New Roman" w:cs="Times New Roman"/>
          <w:color w:val="000000" w:themeColor="text1"/>
          <w:sz w:val="24"/>
          <w:szCs w:val="24"/>
        </w:rPr>
      </w:pPr>
      <w:r>
        <w:rPr>
          <w:rFonts w:ascii="Times New Roman" w:eastAsia="Times New Roman" w:hAnsi="Times New Roman" w:cs="Times New Roman"/>
          <w:color w:val="000000" w:themeColor="text1"/>
          <w:sz w:val="24"/>
          <w:szCs w:val="24"/>
        </w:rPr>
        <w:t>The essay is a</w:t>
      </w:r>
      <w:r w:rsidRPr="00B52600">
        <w:rPr>
          <w:rFonts w:ascii="Times New Roman" w:eastAsia="Times New Roman" w:hAnsi="Times New Roman" w:cs="Times New Roman"/>
          <w:color w:val="000000" w:themeColor="text1"/>
          <w:sz w:val="24"/>
          <w:szCs w:val="24"/>
        </w:rPr>
        <w:t xml:space="preserve"> comprehensive study o</w:t>
      </w:r>
      <w:r>
        <w:rPr>
          <w:rFonts w:ascii="Times New Roman" w:eastAsia="Times New Roman" w:hAnsi="Times New Roman" w:cs="Times New Roman"/>
          <w:color w:val="000000" w:themeColor="text1"/>
          <w:sz w:val="24"/>
          <w:szCs w:val="24"/>
        </w:rPr>
        <w:t>n</w:t>
      </w:r>
      <w:r w:rsidRPr="00B52600">
        <w:rPr>
          <w:rFonts w:ascii="Times New Roman" w:eastAsia="Times New Roman" w:hAnsi="Times New Roman" w:cs="Times New Roman"/>
          <w:color w:val="000000" w:themeColor="text1"/>
          <w:sz w:val="24"/>
          <w:szCs w:val="24"/>
        </w:rPr>
        <w:t xml:space="preserve"> the </w:t>
      </w:r>
      <w:r>
        <w:rPr>
          <w:rFonts w:ascii="Times New Roman" w:eastAsia="Times New Roman" w:hAnsi="Times New Roman" w:cs="Times New Roman"/>
          <w:color w:val="000000" w:themeColor="text1"/>
          <w:sz w:val="24"/>
          <w:szCs w:val="24"/>
        </w:rPr>
        <w:t xml:space="preserve">basis of the </w:t>
      </w:r>
      <w:r w:rsidRPr="00B52600">
        <w:rPr>
          <w:rFonts w:ascii="Times New Roman" w:eastAsia="Times New Roman" w:hAnsi="Times New Roman" w:cs="Times New Roman"/>
          <w:color w:val="000000" w:themeColor="text1"/>
          <w:sz w:val="24"/>
          <w:szCs w:val="24"/>
        </w:rPr>
        <w:t xml:space="preserve">time management and importance of time management in academic and professional life. Time management is necessary for managing </w:t>
      </w:r>
      <w:r w:rsidR="006664E2">
        <w:rPr>
          <w:rFonts w:ascii="Times New Roman" w:eastAsia="Times New Roman" w:hAnsi="Times New Roman" w:cs="Times New Roman"/>
          <w:color w:val="000000" w:themeColor="text1"/>
          <w:sz w:val="24"/>
          <w:szCs w:val="24"/>
        </w:rPr>
        <w:t xml:space="preserve">and setting goals and </w:t>
      </w:r>
      <w:r w:rsidRPr="00B52600">
        <w:rPr>
          <w:rFonts w:ascii="Times New Roman" w:eastAsia="Times New Roman" w:hAnsi="Times New Roman" w:cs="Times New Roman"/>
          <w:color w:val="000000" w:themeColor="text1"/>
          <w:sz w:val="24"/>
          <w:szCs w:val="24"/>
        </w:rPr>
        <w:t xml:space="preserve">multiple tasks </w:t>
      </w:r>
      <w:r w:rsidR="006664E2">
        <w:rPr>
          <w:rFonts w:ascii="Times New Roman" w:eastAsia="Times New Roman" w:hAnsi="Times New Roman" w:cs="Times New Roman"/>
          <w:color w:val="000000" w:themeColor="text1"/>
          <w:sz w:val="24"/>
          <w:szCs w:val="24"/>
        </w:rPr>
        <w:t xml:space="preserve">and fulfil them </w:t>
      </w:r>
      <w:r w:rsidRPr="00B52600">
        <w:rPr>
          <w:rFonts w:ascii="Times New Roman" w:eastAsia="Times New Roman" w:hAnsi="Times New Roman" w:cs="Times New Roman"/>
          <w:color w:val="000000" w:themeColor="text1"/>
          <w:sz w:val="24"/>
          <w:szCs w:val="24"/>
        </w:rPr>
        <w:t xml:space="preserve">effectively. Time management can result in the best outcome of the work which is done by </w:t>
      </w:r>
      <w:r w:rsidR="006664E2">
        <w:rPr>
          <w:rFonts w:ascii="Times New Roman" w:eastAsia="Times New Roman" w:hAnsi="Times New Roman" w:cs="Times New Roman"/>
          <w:color w:val="000000" w:themeColor="text1"/>
          <w:sz w:val="24"/>
          <w:szCs w:val="24"/>
        </w:rPr>
        <w:t>practicing and learning it in various ways.</w:t>
      </w:r>
      <w:r w:rsidRPr="00B52600">
        <w:rPr>
          <w:rFonts w:ascii="Times New Roman" w:eastAsia="Times New Roman" w:hAnsi="Times New Roman" w:cs="Times New Roman"/>
          <w:color w:val="000000" w:themeColor="text1"/>
          <w:sz w:val="24"/>
          <w:szCs w:val="24"/>
        </w:rPr>
        <w:t xml:space="preserve"> Due to the management of time, tasks can be completed as per the deadlines. It also provides better opportunities </w:t>
      </w:r>
      <w:r w:rsidR="006664E2">
        <w:rPr>
          <w:rFonts w:ascii="Times New Roman" w:eastAsia="Times New Roman" w:hAnsi="Times New Roman" w:cs="Times New Roman"/>
          <w:color w:val="000000" w:themeColor="text1"/>
          <w:sz w:val="24"/>
          <w:szCs w:val="24"/>
        </w:rPr>
        <w:t xml:space="preserve">for </w:t>
      </w:r>
      <w:r w:rsidRPr="00B52600">
        <w:rPr>
          <w:rFonts w:ascii="Times New Roman" w:eastAsia="Times New Roman" w:hAnsi="Times New Roman" w:cs="Times New Roman"/>
          <w:color w:val="000000" w:themeColor="text1"/>
          <w:sz w:val="24"/>
          <w:szCs w:val="24"/>
        </w:rPr>
        <w:t>the student</w:t>
      </w:r>
      <w:r w:rsidR="006664E2">
        <w:rPr>
          <w:rFonts w:ascii="Times New Roman" w:eastAsia="Times New Roman" w:hAnsi="Times New Roman" w:cs="Times New Roman"/>
          <w:color w:val="000000" w:themeColor="text1"/>
          <w:sz w:val="24"/>
          <w:szCs w:val="24"/>
        </w:rPr>
        <w:t>s</w:t>
      </w:r>
      <w:r w:rsidRPr="00B52600">
        <w:rPr>
          <w:rFonts w:ascii="Times New Roman" w:eastAsia="Times New Roman" w:hAnsi="Times New Roman" w:cs="Times New Roman"/>
          <w:color w:val="000000" w:themeColor="text1"/>
          <w:sz w:val="24"/>
          <w:szCs w:val="24"/>
        </w:rPr>
        <w:t xml:space="preserve"> in the academics to enhance the skills and abilities and can implement those skills in the future for better results and performance</w:t>
      </w:r>
      <w:r w:rsidR="006664E2">
        <w:rPr>
          <w:rFonts w:ascii="Times New Roman" w:eastAsia="Times New Roman" w:hAnsi="Times New Roman" w:cs="Times New Roman"/>
          <w:color w:val="000000" w:themeColor="text1"/>
          <w:sz w:val="24"/>
          <w:szCs w:val="24"/>
        </w:rPr>
        <w:t xml:space="preserve"> in their everyday life</w:t>
      </w:r>
    </w:p>
    <w:p w14:paraId="00000015" w14:textId="77777777" w:rsidR="00403FAE" w:rsidRPr="00B52600" w:rsidRDefault="00000000" w:rsidP="00B52600">
      <w:pPr>
        <w:pStyle w:val="Heading1"/>
        <w:spacing w:line="360" w:lineRule="auto"/>
        <w:jc w:val="both"/>
        <w:rPr>
          <w:rFonts w:eastAsia="Times New Roman" w:cs="Times New Roman"/>
          <w:b w:val="0"/>
          <w:color w:val="000000" w:themeColor="text1"/>
          <w:szCs w:val="24"/>
        </w:rPr>
      </w:pPr>
      <w:bookmarkStart w:id="12" w:name="_5n1xwr1boz06" w:colFirst="0" w:colLast="0"/>
      <w:bookmarkEnd w:id="12"/>
      <w:r w:rsidRPr="00B52600">
        <w:rPr>
          <w:rFonts w:cs="Times New Roman"/>
          <w:color w:val="000000" w:themeColor="text1"/>
          <w:szCs w:val="24"/>
        </w:rPr>
        <w:br w:type="page"/>
      </w:r>
    </w:p>
    <w:p w14:paraId="00000016" w14:textId="77777777" w:rsidR="00403FAE" w:rsidRPr="006664E2" w:rsidRDefault="00000000" w:rsidP="006664E2">
      <w:pPr>
        <w:pStyle w:val="Heading1"/>
      </w:pPr>
      <w:bookmarkStart w:id="13" w:name="_d3h0ucwugz4b" w:colFirst="0" w:colLast="0"/>
      <w:bookmarkStart w:id="14" w:name="_Toc113365923"/>
      <w:bookmarkEnd w:id="13"/>
      <w:r w:rsidRPr="006664E2">
        <w:lastRenderedPageBreak/>
        <w:t>References</w:t>
      </w:r>
      <w:bookmarkEnd w:id="14"/>
    </w:p>
    <w:p w14:paraId="00000017"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r w:rsidRPr="00B52600">
        <w:rPr>
          <w:rFonts w:ascii="Times New Roman" w:eastAsia="Times New Roman" w:hAnsi="Times New Roman" w:cs="Times New Roman"/>
          <w:color w:val="000000" w:themeColor="text1"/>
          <w:sz w:val="24"/>
          <w:szCs w:val="24"/>
          <w:highlight w:val="white"/>
        </w:rPr>
        <w:t>Zos-</w:t>
      </w:r>
      <w:proofErr w:type="spellStart"/>
      <w:r w:rsidRPr="00B52600">
        <w:rPr>
          <w:rFonts w:ascii="Times New Roman" w:eastAsia="Times New Roman" w:hAnsi="Times New Roman" w:cs="Times New Roman"/>
          <w:color w:val="000000" w:themeColor="text1"/>
          <w:sz w:val="24"/>
          <w:szCs w:val="24"/>
          <w:highlight w:val="white"/>
        </w:rPr>
        <w:t>Kior</w:t>
      </w:r>
      <w:proofErr w:type="spellEnd"/>
      <w:r w:rsidRPr="00B52600">
        <w:rPr>
          <w:rFonts w:ascii="Times New Roman" w:eastAsia="Times New Roman" w:hAnsi="Times New Roman" w:cs="Times New Roman"/>
          <w:color w:val="000000" w:themeColor="text1"/>
          <w:sz w:val="24"/>
          <w:szCs w:val="24"/>
          <w:highlight w:val="white"/>
        </w:rPr>
        <w:t xml:space="preserve">, M., </w:t>
      </w:r>
      <w:proofErr w:type="spellStart"/>
      <w:r w:rsidRPr="00B52600">
        <w:rPr>
          <w:rFonts w:ascii="Times New Roman" w:eastAsia="Times New Roman" w:hAnsi="Times New Roman" w:cs="Times New Roman"/>
          <w:color w:val="000000" w:themeColor="text1"/>
          <w:sz w:val="24"/>
          <w:szCs w:val="24"/>
          <w:highlight w:val="white"/>
        </w:rPr>
        <w:t>Hnatenko</w:t>
      </w:r>
      <w:proofErr w:type="spellEnd"/>
      <w:r w:rsidRPr="00B52600">
        <w:rPr>
          <w:rFonts w:ascii="Times New Roman" w:eastAsia="Times New Roman" w:hAnsi="Times New Roman" w:cs="Times New Roman"/>
          <w:color w:val="000000" w:themeColor="text1"/>
          <w:sz w:val="24"/>
          <w:szCs w:val="24"/>
          <w:highlight w:val="white"/>
        </w:rPr>
        <w:t xml:space="preserve">, I., Isai, O., </w:t>
      </w:r>
      <w:proofErr w:type="spellStart"/>
      <w:r w:rsidRPr="00B52600">
        <w:rPr>
          <w:rFonts w:ascii="Times New Roman" w:eastAsia="Times New Roman" w:hAnsi="Times New Roman" w:cs="Times New Roman"/>
          <w:color w:val="000000" w:themeColor="text1"/>
          <w:sz w:val="24"/>
          <w:szCs w:val="24"/>
          <w:highlight w:val="white"/>
        </w:rPr>
        <w:t>Shtuler</w:t>
      </w:r>
      <w:proofErr w:type="spellEnd"/>
      <w:r w:rsidRPr="00B52600">
        <w:rPr>
          <w:rFonts w:ascii="Times New Roman" w:eastAsia="Times New Roman" w:hAnsi="Times New Roman" w:cs="Times New Roman"/>
          <w:color w:val="000000" w:themeColor="text1"/>
          <w:sz w:val="24"/>
          <w:szCs w:val="24"/>
          <w:highlight w:val="white"/>
        </w:rPr>
        <w:t xml:space="preserve">, I., </w:t>
      </w:r>
      <w:proofErr w:type="spellStart"/>
      <w:r w:rsidRPr="00B52600">
        <w:rPr>
          <w:rFonts w:ascii="Times New Roman" w:eastAsia="Times New Roman" w:hAnsi="Times New Roman" w:cs="Times New Roman"/>
          <w:color w:val="000000" w:themeColor="text1"/>
          <w:sz w:val="24"/>
          <w:szCs w:val="24"/>
          <w:highlight w:val="white"/>
        </w:rPr>
        <w:t>Samborskyi</w:t>
      </w:r>
      <w:proofErr w:type="spellEnd"/>
      <w:r w:rsidRPr="00B52600">
        <w:rPr>
          <w:rFonts w:ascii="Times New Roman" w:eastAsia="Times New Roman" w:hAnsi="Times New Roman" w:cs="Times New Roman"/>
          <w:color w:val="000000" w:themeColor="text1"/>
          <w:sz w:val="24"/>
          <w:szCs w:val="24"/>
          <w:highlight w:val="white"/>
        </w:rPr>
        <w:t xml:space="preserve">, O. and </w:t>
      </w:r>
      <w:proofErr w:type="spellStart"/>
      <w:r w:rsidRPr="00B52600">
        <w:rPr>
          <w:rFonts w:ascii="Times New Roman" w:eastAsia="Times New Roman" w:hAnsi="Times New Roman" w:cs="Times New Roman"/>
          <w:color w:val="000000" w:themeColor="text1"/>
          <w:sz w:val="24"/>
          <w:szCs w:val="24"/>
          <w:highlight w:val="white"/>
        </w:rPr>
        <w:t>Rubezhanska</w:t>
      </w:r>
      <w:proofErr w:type="spellEnd"/>
      <w:r w:rsidRPr="00B52600">
        <w:rPr>
          <w:rFonts w:ascii="Times New Roman" w:eastAsia="Times New Roman" w:hAnsi="Times New Roman" w:cs="Times New Roman"/>
          <w:color w:val="000000" w:themeColor="text1"/>
          <w:sz w:val="24"/>
          <w:szCs w:val="24"/>
          <w:highlight w:val="white"/>
        </w:rPr>
        <w:t xml:space="preserve">, V., 2020. Management of efficiency of the energy and resource saving innovative projects at the processing enterprises. </w:t>
      </w:r>
      <w:r w:rsidRPr="00B52600">
        <w:rPr>
          <w:rFonts w:ascii="Times New Roman" w:eastAsia="Times New Roman" w:hAnsi="Times New Roman" w:cs="Times New Roman"/>
          <w:i/>
          <w:color w:val="000000" w:themeColor="text1"/>
          <w:sz w:val="24"/>
          <w:szCs w:val="24"/>
          <w:highlight w:val="white"/>
        </w:rPr>
        <w:t>Management Theory and Studies for Rural Business and Infrastructure Development</w:t>
      </w:r>
      <w:r w:rsidRPr="00B52600">
        <w:rPr>
          <w:rFonts w:ascii="Times New Roman" w:eastAsia="Times New Roman" w:hAnsi="Times New Roman" w:cs="Times New Roman"/>
          <w:color w:val="000000" w:themeColor="text1"/>
          <w:sz w:val="24"/>
          <w:szCs w:val="24"/>
          <w:highlight w:val="white"/>
        </w:rPr>
        <w:t xml:space="preserve">, </w:t>
      </w:r>
      <w:r w:rsidRPr="00B52600">
        <w:rPr>
          <w:rFonts w:ascii="Times New Roman" w:eastAsia="Times New Roman" w:hAnsi="Times New Roman" w:cs="Times New Roman"/>
          <w:i/>
          <w:color w:val="000000" w:themeColor="text1"/>
          <w:sz w:val="24"/>
          <w:szCs w:val="24"/>
          <w:highlight w:val="white"/>
        </w:rPr>
        <w:t>42</w:t>
      </w:r>
      <w:r w:rsidRPr="00B52600">
        <w:rPr>
          <w:rFonts w:ascii="Times New Roman" w:eastAsia="Times New Roman" w:hAnsi="Times New Roman" w:cs="Times New Roman"/>
          <w:color w:val="000000" w:themeColor="text1"/>
          <w:sz w:val="24"/>
          <w:szCs w:val="24"/>
          <w:highlight w:val="white"/>
        </w:rPr>
        <w:t>(4), pp.504-515.</w:t>
      </w:r>
    </w:p>
    <w:p w14:paraId="00000018"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r w:rsidRPr="00B52600">
        <w:rPr>
          <w:rFonts w:ascii="Times New Roman" w:eastAsia="Times New Roman" w:hAnsi="Times New Roman" w:cs="Times New Roman"/>
          <w:color w:val="000000" w:themeColor="text1"/>
          <w:sz w:val="24"/>
          <w:szCs w:val="24"/>
          <w:highlight w:val="white"/>
        </w:rPr>
        <w:t xml:space="preserve">Kumar, P.M. and </w:t>
      </w:r>
      <w:proofErr w:type="spellStart"/>
      <w:r w:rsidRPr="00B52600">
        <w:rPr>
          <w:rFonts w:ascii="Times New Roman" w:eastAsia="Times New Roman" w:hAnsi="Times New Roman" w:cs="Times New Roman"/>
          <w:color w:val="000000" w:themeColor="text1"/>
          <w:sz w:val="24"/>
          <w:szCs w:val="24"/>
          <w:highlight w:val="white"/>
        </w:rPr>
        <w:t>Aithal</w:t>
      </w:r>
      <w:proofErr w:type="spellEnd"/>
      <w:r w:rsidRPr="00B52600">
        <w:rPr>
          <w:rFonts w:ascii="Times New Roman" w:eastAsia="Times New Roman" w:hAnsi="Times New Roman" w:cs="Times New Roman"/>
          <w:color w:val="000000" w:themeColor="text1"/>
          <w:sz w:val="24"/>
          <w:szCs w:val="24"/>
          <w:highlight w:val="white"/>
        </w:rPr>
        <w:t xml:space="preserve">, P.S., 2019, October. Importance of time as resource in managing organizations. In </w:t>
      </w:r>
      <w:r w:rsidRPr="00B52600">
        <w:rPr>
          <w:rFonts w:ascii="Times New Roman" w:eastAsia="Times New Roman" w:hAnsi="Times New Roman" w:cs="Times New Roman"/>
          <w:i/>
          <w:color w:val="000000" w:themeColor="text1"/>
          <w:sz w:val="24"/>
          <w:szCs w:val="24"/>
          <w:highlight w:val="white"/>
        </w:rPr>
        <w:t>Proceedings of National Conference on Recent Advances in Technological Innovations in IT, Management, Education &amp; Social Sciences ISBN</w:t>
      </w:r>
      <w:r w:rsidRPr="00B52600">
        <w:rPr>
          <w:rFonts w:ascii="Times New Roman" w:eastAsia="Times New Roman" w:hAnsi="Times New Roman" w:cs="Times New Roman"/>
          <w:color w:val="000000" w:themeColor="text1"/>
          <w:sz w:val="24"/>
          <w:szCs w:val="24"/>
          <w:highlight w:val="white"/>
        </w:rPr>
        <w:t xml:space="preserve"> (No. 978-81, pp. 941751-6).</w:t>
      </w:r>
    </w:p>
    <w:p w14:paraId="00000019"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r w:rsidRPr="00B52600">
        <w:rPr>
          <w:rFonts w:ascii="Times New Roman" w:eastAsia="Times New Roman" w:hAnsi="Times New Roman" w:cs="Times New Roman"/>
          <w:color w:val="000000" w:themeColor="text1"/>
          <w:sz w:val="24"/>
          <w:szCs w:val="24"/>
          <w:highlight w:val="white"/>
        </w:rPr>
        <w:t xml:space="preserve">Gregg, M., 2018. </w:t>
      </w:r>
      <w:r w:rsidRPr="00B52600">
        <w:rPr>
          <w:rFonts w:ascii="Times New Roman" w:eastAsia="Times New Roman" w:hAnsi="Times New Roman" w:cs="Times New Roman"/>
          <w:i/>
          <w:color w:val="000000" w:themeColor="text1"/>
          <w:sz w:val="24"/>
          <w:szCs w:val="24"/>
          <w:highlight w:val="white"/>
        </w:rPr>
        <w:t>Counterproductive: Time management in the knowledge economy</w:t>
      </w:r>
      <w:r w:rsidRPr="00B52600">
        <w:rPr>
          <w:rFonts w:ascii="Times New Roman" w:eastAsia="Times New Roman" w:hAnsi="Times New Roman" w:cs="Times New Roman"/>
          <w:color w:val="000000" w:themeColor="text1"/>
          <w:sz w:val="24"/>
          <w:szCs w:val="24"/>
          <w:highlight w:val="white"/>
        </w:rPr>
        <w:t>. Duke University Press.</w:t>
      </w:r>
    </w:p>
    <w:p w14:paraId="0000001A"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r w:rsidRPr="00B52600">
        <w:rPr>
          <w:rFonts w:ascii="Times New Roman" w:eastAsia="Times New Roman" w:hAnsi="Times New Roman" w:cs="Times New Roman"/>
          <w:color w:val="000000" w:themeColor="text1"/>
          <w:sz w:val="24"/>
          <w:szCs w:val="24"/>
          <w:highlight w:val="white"/>
        </w:rPr>
        <w:t xml:space="preserve">Rosenberg, A.R., 2018. Seeking professional resilience. </w:t>
      </w:r>
      <w:r w:rsidRPr="00B52600">
        <w:rPr>
          <w:rFonts w:ascii="Times New Roman" w:eastAsia="Times New Roman" w:hAnsi="Times New Roman" w:cs="Times New Roman"/>
          <w:i/>
          <w:color w:val="000000" w:themeColor="text1"/>
          <w:sz w:val="24"/>
          <w:szCs w:val="24"/>
          <w:highlight w:val="white"/>
        </w:rPr>
        <w:t>Pediatrics</w:t>
      </w:r>
      <w:r w:rsidRPr="00B52600">
        <w:rPr>
          <w:rFonts w:ascii="Times New Roman" w:eastAsia="Times New Roman" w:hAnsi="Times New Roman" w:cs="Times New Roman"/>
          <w:color w:val="000000" w:themeColor="text1"/>
          <w:sz w:val="24"/>
          <w:szCs w:val="24"/>
          <w:highlight w:val="white"/>
        </w:rPr>
        <w:t xml:space="preserve">, </w:t>
      </w:r>
      <w:r w:rsidRPr="00B52600">
        <w:rPr>
          <w:rFonts w:ascii="Times New Roman" w:eastAsia="Times New Roman" w:hAnsi="Times New Roman" w:cs="Times New Roman"/>
          <w:i/>
          <w:color w:val="000000" w:themeColor="text1"/>
          <w:sz w:val="24"/>
          <w:szCs w:val="24"/>
          <w:highlight w:val="white"/>
        </w:rPr>
        <w:t>141</w:t>
      </w:r>
      <w:r w:rsidRPr="00B52600">
        <w:rPr>
          <w:rFonts w:ascii="Times New Roman" w:eastAsia="Times New Roman" w:hAnsi="Times New Roman" w:cs="Times New Roman"/>
          <w:color w:val="000000" w:themeColor="text1"/>
          <w:sz w:val="24"/>
          <w:szCs w:val="24"/>
          <w:highlight w:val="white"/>
        </w:rPr>
        <w:t>(3).</w:t>
      </w:r>
    </w:p>
    <w:p w14:paraId="0000001B"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52600">
        <w:rPr>
          <w:rFonts w:ascii="Times New Roman" w:eastAsia="Times New Roman" w:hAnsi="Times New Roman" w:cs="Times New Roman"/>
          <w:color w:val="000000" w:themeColor="text1"/>
          <w:sz w:val="24"/>
          <w:szCs w:val="24"/>
          <w:highlight w:val="white"/>
        </w:rPr>
        <w:t>Richiţeanu-Năstase</w:t>
      </w:r>
      <w:proofErr w:type="spellEnd"/>
      <w:r w:rsidRPr="00B52600">
        <w:rPr>
          <w:rFonts w:ascii="Times New Roman" w:eastAsia="Times New Roman" w:hAnsi="Times New Roman" w:cs="Times New Roman"/>
          <w:color w:val="000000" w:themeColor="text1"/>
          <w:sz w:val="24"/>
          <w:szCs w:val="24"/>
          <w:highlight w:val="white"/>
        </w:rPr>
        <w:t xml:space="preserve">, E.R., </w:t>
      </w:r>
      <w:proofErr w:type="spellStart"/>
      <w:r w:rsidRPr="00B52600">
        <w:rPr>
          <w:rFonts w:ascii="Times New Roman" w:eastAsia="Times New Roman" w:hAnsi="Times New Roman" w:cs="Times New Roman"/>
          <w:color w:val="000000" w:themeColor="text1"/>
          <w:sz w:val="24"/>
          <w:szCs w:val="24"/>
          <w:highlight w:val="white"/>
        </w:rPr>
        <w:t>Stăiculescu</w:t>
      </w:r>
      <w:proofErr w:type="spellEnd"/>
      <w:r w:rsidRPr="00B52600">
        <w:rPr>
          <w:rFonts w:ascii="Times New Roman" w:eastAsia="Times New Roman" w:hAnsi="Times New Roman" w:cs="Times New Roman"/>
          <w:color w:val="000000" w:themeColor="text1"/>
          <w:sz w:val="24"/>
          <w:szCs w:val="24"/>
          <w:highlight w:val="white"/>
        </w:rPr>
        <w:t xml:space="preserve">, C. and </w:t>
      </w:r>
      <w:proofErr w:type="spellStart"/>
      <w:r w:rsidRPr="00B52600">
        <w:rPr>
          <w:rFonts w:ascii="Times New Roman" w:eastAsia="Times New Roman" w:hAnsi="Times New Roman" w:cs="Times New Roman"/>
          <w:color w:val="000000" w:themeColor="text1"/>
          <w:sz w:val="24"/>
          <w:szCs w:val="24"/>
          <w:highlight w:val="white"/>
        </w:rPr>
        <w:t>Lăcătuş</w:t>
      </w:r>
      <w:proofErr w:type="spellEnd"/>
      <w:r w:rsidRPr="00B52600">
        <w:rPr>
          <w:rFonts w:ascii="Times New Roman" w:eastAsia="Times New Roman" w:hAnsi="Times New Roman" w:cs="Times New Roman"/>
          <w:color w:val="000000" w:themeColor="text1"/>
          <w:sz w:val="24"/>
          <w:szCs w:val="24"/>
          <w:highlight w:val="white"/>
        </w:rPr>
        <w:t xml:space="preserve">, M.L., 2018. Time Management Skills. Academic Achievements and Life Satisfaction. A Case Study at Bucharest University of Economic Studies. </w:t>
      </w:r>
      <w:r w:rsidRPr="00B52600">
        <w:rPr>
          <w:rFonts w:ascii="Times New Roman" w:eastAsia="Times New Roman" w:hAnsi="Times New Roman" w:cs="Times New Roman"/>
          <w:i/>
          <w:color w:val="000000" w:themeColor="text1"/>
          <w:sz w:val="24"/>
          <w:szCs w:val="24"/>
          <w:highlight w:val="white"/>
        </w:rPr>
        <w:t>Review of International Comparative Management/</w:t>
      </w:r>
      <w:proofErr w:type="spellStart"/>
      <w:r w:rsidRPr="00B52600">
        <w:rPr>
          <w:rFonts w:ascii="Times New Roman" w:eastAsia="Times New Roman" w:hAnsi="Times New Roman" w:cs="Times New Roman"/>
          <w:i/>
          <w:color w:val="000000" w:themeColor="text1"/>
          <w:sz w:val="24"/>
          <w:szCs w:val="24"/>
          <w:highlight w:val="white"/>
        </w:rPr>
        <w:t>Revista</w:t>
      </w:r>
      <w:proofErr w:type="spellEnd"/>
      <w:r w:rsidRPr="00B52600">
        <w:rPr>
          <w:rFonts w:ascii="Times New Roman" w:eastAsia="Times New Roman" w:hAnsi="Times New Roman" w:cs="Times New Roman"/>
          <w:i/>
          <w:color w:val="000000" w:themeColor="text1"/>
          <w:sz w:val="24"/>
          <w:szCs w:val="24"/>
          <w:highlight w:val="white"/>
        </w:rPr>
        <w:t xml:space="preserve"> de Management </w:t>
      </w:r>
      <w:proofErr w:type="spellStart"/>
      <w:r w:rsidRPr="00B52600">
        <w:rPr>
          <w:rFonts w:ascii="Times New Roman" w:eastAsia="Times New Roman" w:hAnsi="Times New Roman" w:cs="Times New Roman"/>
          <w:i/>
          <w:color w:val="000000" w:themeColor="text1"/>
          <w:sz w:val="24"/>
          <w:szCs w:val="24"/>
          <w:highlight w:val="white"/>
        </w:rPr>
        <w:t>Comparat</w:t>
      </w:r>
      <w:proofErr w:type="spellEnd"/>
      <w:r w:rsidRPr="00B52600">
        <w:rPr>
          <w:rFonts w:ascii="Times New Roman" w:eastAsia="Times New Roman" w:hAnsi="Times New Roman" w:cs="Times New Roman"/>
          <w:i/>
          <w:color w:val="000000" w:themeColor="text1"/>
          <w:sz w:val="24"/>
          <w:szCs w:val="24"/>
          <w:highlight w:val="white"/>
        </w:rPr>
        <w:t xml:space="preserve"> International</w:t>
      </w:r>
      <w:r w:rsidRPr="00B52600">
        <w:rPr>
          <w:rFonts w:ascii="Times New Roman" w:eastAsia="Times New Roman" w:hAnsi="Times New Roman" w:cs="Times New Roman"/>
          <w:color w:val="000000" w:themeColor="text1"/>
          <w:sz w:val="24"/>
          <w:szCs w:val="24"/>
          <w:highlight w:val="white"/>
        </w:rPr>
        <w:t xml:space="preserve">, </w:t>
      </w:r>
      <w:r w:rsidRPr="00B52600">
        <w:rPr>
          <w:rFonts w:ascii="Times New Roman" w:eastAsia="Times New Roman" w:hAnsi="Times New Roman" w:cs="Times New Roman"/>
          <w:i/>
          <w:color w:val="000000" w:themeColor="text1"/>
          <w:sz w:val="24"/>
          <w:szCs w:val="24"/>
          <w:highlight w:val="white"/>
        </w:rPr>
        <w:t>19</w:t>
      </w:r>
      <w:r w:rsidRPr="00B52600">
        <w:rPr>
          <w:rFonts w:ascii="Times New Roman" w:eastAsia="Times New Roman" w:hAnsi="Times New Roman" w:cs="Times New Roman"/>
          <w:color w:val="000000" w:themeColor="text1"/>
          <w:sz w:val="24"/>
          <w:szCs w:val="24"/>
          <w:highlight w:val="white"/>
        </w:rPr>
        <w:t xml:space="preserve">(2). </w:t>
      </w:r>
    </w:p>
    <w:p w14:paraId="0000001C"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B52600">
        <w:rPr>
          <w:rFonts w:ascii="Times New Roman" w:eastAsia="Times New Roman" w:hAnsi="Times New Roman" w:cs="Times New Roman"/>
          <w:color w:val="000000" w:themeColor="text1"/>
          <w:sz w:val="24"/>
          <w:szCs w:val="24"/>
          <w:highlight w:val="white"/>
        </w:rPr>
        <w:t>Covaci</w:t>
      </w:r>
      <w:proofErr w:type="spellEnd"/>
      <w:r w:rsidRPr="00B52600">
        <w:rPr>
          <w:rFonts w:ascii="Times New Roman" w:eastAsia="Times New Roman" w:hAnsi="Times New Roman" w:cs="Times New Roman"/>
          <w:color w:val="000000" w:themeColor="text1"/>
          <w:sz w:val="24"/>
          <w:szCs w:val="24"/>
          <w:highlight w:val="white"/>
        </w:rPr>
        <w:t xml:space="preserve">, A.M., </w:t>
      </w:r>
      <w:proofErr w:type="spellStart"/>
      <w:r w:rsidRPr="00B52600">
        <w:rPr>
          <w:rFonts w:ascii="Times New Roman" w:eastAsia="Times New Roman" w:hAnsi="Times New Roman" w:cs="Times New Roman"/>
          <w:color w:val="000000" w:themeColor="text1"/>
          <w:sz w:val="24"/>
          <w:szCs w:val="24"/>
          <w:highlight w:val="white"/>
        </w:rPr>
        <w:t>Derevenco</w:t>
      </w:r>
      <w:proofErr w:type="spellEnd"/>
      <w:r w:rsidRPr="00B52600">
        <w:rPr>
          <w:rFonts w:ascii="Times New Roman" w:eastAsia="Times New Roman" w:hAnsi="Times New Roman" w:cs="Times New Roman"/>
          <w:color w:val="000000" w:themeColor="text1"/>
          <w:sz w:val="24"/>
          <w:szCs w:val="24"/>
          <w:highlight w:val="white"/>
        </w:rPr>
        <w:t xml:space="preserve">, S., </w:t>
      </w:r>
      <w:proofErr w:type="spellStart"/>
      <w:r w:rsidRPr="00B52600">
        <w:rPr>
          <w:rFonts w:ascii="Times New Roman" w:eastAsia="Times New Roman" w:hAnsi="Times New Roman" w:cs="Times New Roman"/>
          <w:color w:val="000000" w:themeColor="text1"/>
          <w:sz w:val="24"/>
          <w:szCs w:val="24"/>
          <w:highlight w:val="white"/>
        </w:rPr>
        <w:t>Delinschi</w:t>
      </w:r>
      <w:proofErr w:type="spellEnd"/>
      <w:r w:rsidRPr="00B52600">
        <w:rPr>
          <w:rFonts w:ascii="Times New Roman" w:eastAsia="Times New Roman" w:hAnsi="Times New Roman" w:cs="Times New Roman"/>
          <w:color w:val="000000" w:themeColor="text1"/>
          <w:sz w:val="24"/>
          <w:szCs w:val="24"/>
          <w:highlight w:val="white"/>
        </w:rPr>
        <w:t xml:space="preserve">, C. and </w:t>
      </w:r>
      <w:proofErr w:type="spellStart"/>
      <w:r w:rsidRPr="00B52600">
        <w:rPr>
          <w:rFonts w:ascii="Times New Roman" w:eastAsia="Times New Roman" w:hAnsi="Times New Roman" w:cs="Times New Roman"/>
          <w:color w:val="000000" w:themeColor="text1"/>
          <w:sz w:val="24"/>
          <w:szCs w:val="24"/>
          <w:highlight w:val="white"/>
        </w:rPr>
        <w:t>Gogoi</w:t>
      </w:r>
      <w:proofErr w:type="spellEnd"/>
      <w:r w:rsidRPr="00B52600">
        <w:rPr>
          <w:rFonts w:ascii="Times New Roman" w:eastAsia="Times New Roman" w:hAnsi="Times New Roman" w:cs="Times New Roman"/>
          <w:color w:val="000000" w:themeColor="text1"/>
          <w:sz w:val="24"/>
          <w:szCs w:val="24"/>
          <w:highlight w:val="white"/>
        </w:rPr>
        <w:t xml:space="preserve">, E., 2019. Time management made easy by </w:t>
      </w:r>
      <w:proofErr w:type="gramStart"/>
      <w:r w:rsidRPr="00B52600">
        <w:rPr>
          <w:rFonts w:ascii="Times New Roman" w:eastAsia="Times New Roman" w:hAnsi="Times New Roman" w:cs="Times New Roman"/>
          <w:color w:val="000000" w:themeColor="text1"/>
          <w:sz w:val="24"/>
          <w:szCs w:val="24"/>
          <w:highlight w:val="white"/>
        </w:rPr>
        <w:t>it</w:t>
      </w:r>
      <w:proofErr w:type="gramEnd"/>
      <w:r w:rsidRPr="00B52600">
        <w:rPr>
          <w:rFonts w:ascii="Times New Roman" w:eastAsia="Times New Roman" w:hAnsi="Times New Roman" w:cs="Times New Roman"/>
          <w:color w:val="000000" w:themeColor="text1"/>
          <w:sz w:val="24"/>
          <w:szCs w:val="24"/>
          <w:highlight w:val="white"/>
        </w:rPr>
        <w:t xml:space="preserve"> students.</w:t>
      </w:r>
    </w:p>
    <w:p w14:paraId="0000001D" w14:textId="77777777" w:rsidR="00403FAE" w:rsidRPr="00B52600" w:rsidRDefault="00000000" w:rsidP="00B52600">
      <w:pPr>
        <w:spacing w:line="360" w:lineRule="auto"/>
        <w:jc w:val="both"/>
        <w:rPr>
          <w:rFonts w:ascii="Times New Roman" w:eastAsia="Times New Roman" w:hAnsi="Times New Roman" w:cs="Times New Roman"/>
          <w:color w:val="000000" w:themeColor="text1"/>
          <w:sz w:val="24"/>
          <w:szCs w:val="24"/>
          <w:highlight w:val="white"/>
        </w:rPr>
      </w:pPr>
      <w:r w:rsidRPr="00B52600">
        <w:rPr>
          <w:rFonts w:ascii="Times New Roman" w:eastAsia="Times New Roman" w:hAnsi="Times New Roman" w:cs="Times New Roman"/>
          <w:color w:val="000000" w:themeColor="text1"/>
          <w:sz w:val="24"/>
          <w:szCs w:val="24"/>
          <w:highlight w:val="white"/>
        </w:rPr>
        <w:t xml:space="preserve">Gul, R., Tahir, I.U. and Batool, T., 2021. Impact of </w:t>
      </w:r>
      <w:proofErr w:type="gramStart"/>
      <w:r w:rsidRPr="00B52600">
        <w:rPr>
          <w:rFonts w:ascii="Times New Roman" w:eastAsia="Times New Roman" w:hAnsi="Times New Roman" w:cs="Times New Roman"/>
          <w:color w:val="000000" w:themeColor="text1"/>
          <w:sz w:val="24"/>
          <w:szCs w:val="24"/>
          <w:highlight w:val="white"/>
        </w:rPr>
        <w:t>teachers</w:t>
      </w:r>
      <w:proofErr w:type="gramEnd"/>
      <w:r w:rsidRPr="00B52600">
        <w:rPr>
          <w:rFonts w:ascii="Times New Roman" w:eastAsia="Times New Roman" w:hAnsi="Times New Roman" w:cs="Times New Roman"/>
          <w:color w:val="000000" w:themeColor="text1"/>
          <w:sz w:val="24"/>
          <w:szCs w:val="24"/>
          <w:highlight w:val="white"/>
        </w:rPr>
        <w:t xml:space="preserve"> workload on their time management skills at university level. </w:t>
      </w:r>
      <w:r w:rsidRPr="00B52600">
        <w:rPr>
          <w:rFonts w:ascii="Times New Roman" w:eastAsia="Times New Roman" w:hAnsi="Times New Roman" w:cs="Times New Roman"/>
          <w:i/>
          <w:color w:val="000000" w:themeColor="text1"/>
          <w:sz w:val="24"/>
          <w:szCs w:val="24"/>
          <w:highlight w:val="white"/>
        </w:rPr>
        <w:t>Indian J. Econ. Bus</w:t>
      </w:r>
      <w:r w:rsidRPr="00B52600">
        <w:rPr>
          <w:rFonts w:ascii="Times New Roman" w:eastAsia="Times New Roman" w:hAnsi="Times New Roman" w:cs="Times New Roman"/>
          <w:color w:val="000000" w:themeColor="text1"/>
          <w:sz w:val="24"/>
          <w:szCs w:val="24"/>
          <w:highlight w:val="white"/>
        </w:rPr>
        <w:t xml:space="preserve">, </w:t>
      </w:r>
      <w:r w:rsidRPr="00B52600">
        <w:rPr>
          <w:rFonts w:ascii="Times New Roman" w:eastAsia="Times New Roman" w:hAnsi="Times New Roman" w:cs="Times New Roman"/>
          <w:i/>
          <w:color w:val="000000" w:themeColor="text1"/>
          <w:sz w:val="24"/>
          <w:szCs w:val="24"/>
          <w:highlight w:val="white"/>
        </w:rPr>
        <w:t>20</w:t>
      </w:r>
      <w:r w:rsidRPr="00B52600">
        <w:rPr>
          <w:rFonts w:ascii="Times New Roman" w:eastAsia="Times New Roman" w:hAnsi="Times New Roman" w:cs="Times New Roman"/>
          <w:color w:val="000000" w:themeColor="text1"/>
          <w:sz w:val="24"/>
          <w:szCs w:val="24"/>
          <w:highlight w:val="white"/>
        </w:rPr>
        <w:t>(3).</w:t>
      </w:r>
    </w:p>
    <w:sectPr w:rsidR="00403FAE" w:rsidRPr="00B52600" w:rsidSect="00B52600">
      <w:footerReference w:type="default" r:id="rId8"/>
      <w:pgSz w:w="12240" w:h="15840"/>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F182B94" w14:textId="77777777" w:rsidR="00FF24B6" w:rsidRDefault="00FF24B6" w:rsidP="00B52600">
      <w:pPr>
        <w:spacing w:line="240" w:lineRule="auto"/>
      </w:pPr>
      <w:r>
        <w:separator/>
      </w:r>
    </w:p>
  </w:endnote>
  <w:endnote w:type="continuationSeparator" w:id="0">
    <w:p w14:paraId="531B9D66" w14:textId="77777777" w:rsidR="00FF24B6" w:rsidRDefault="00FF24B6" w:rsidP="00B526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1651125"/>
      <w:docPartObj>
        <w:docPartGallery w:val="Page Numbers (Bottom of Page)"/>
        <w:docPartUnique/>
      </w:docPartObj>
    </w:sdtPr>
    <w:sdtEndPr>
      <w:rPr>
        <w:noProof/>
      </w:rPr>
    </w:sdtEndPr>
    <w:sdtContent>
      <w:p w14:paraId="3BDB394E" w14:textId="78242234" w:rsidR="00B52600" w:rsidRDefault="00B526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CD712F1" w14:textId="77777777" w:rsidR="00B52600" w:rsidRDefault="00B526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D11973" w14:textId="77777777" w:rsidR="00FF24B6" w:rsidRDefault="00FF24B6" w:rsidP="00B52600">
      <w:pPr>
        <w:spacing w:line="240" w:lineRule="auto"/>
      </w:pPr>
      <w:r>
        <w:separator/>
      </w:r>
    </w:p>
  </w:footnote>
  <w:footnote w:type="continuationSeparator" w:id="0">
    <w:p w14:paraId="23C3B8BD" w14:textId="77777777" w:rsidR="00FF24B6" w:rsidRDefault="00FF24B6" w:rsidP="00B52600">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03FAE"/>
    <w:rsid w:val="000B0853"/>
    <w:rsid w:val="00203DB0"/>
    <w:rsid w:val="00203FBD"/>
    <w:rsid w:val="00403FAE"/>
    <w:rsid w:val="00415800"/>
    <w:rsid w:val="00626897"/>
    <w:rsid w:val="006664E2"/>
    <w:rsid w:val="00687A1E"/>
    <w:rsid w:val="007B740B"/>
    <w:rsid w:val="007E35E3"/>
    <w:rsid w:val="00B46B04"/>
    <w:rsid w:val="00B52600"/>
    <w:rsid w:val="00BB7959"/>
    <w:rsid w:val="00C36DDA"/>
    <w:rsid w:val="00CB01F7"/>
    <w:rsid w:val="00DA781B"/>
    <w:rsid w:val="00FF24B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BEEDAC"/>
  <w15:docId w15:val="{7C66BA01-468B-44AA-842E-82B4A694E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415800"/>
    <w:pPr>
      <w:keepNext/>
      <w:keepLines/>
      <w:spacing w:before="400" w:after="120"/>
      <w:outlineLvl w:val="0"/>
    </w:pPr>
    <w:rPr>
      <w:rFonts w:ascii="Times New Roman" w:hAnsi="Times New Roman"/>
      <w:b/>
      <w:sz w:val="24"/>
      <w:szCs w:val="40"/>
    </w:rPr>
  </w:style>
  <w:style w:type="paragraph" w:styleId="Heading2">
    <w:name w:val="heading 2"/>
    <w:basedOn w:val="Normal"/>
    <w:next w:val="Normal"/>
    <w:uiPriority w:val="9"/>
    <w:unhideWhenUsed/>
    <w:qFormat/>
    <w:rsid w:val="00415800"/>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TOCHeading">
    <w:name w:val="TOC Heading"/>
    <w:basedOn w:val="Heading1"/>
    <w:next w:val="Normal"/>
    <w:uiPriority w:val="39"/>
    <w:unhideWhenUsed/>
    <w:qFormat/>
    <w:rsid w:val="00B52600"/>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B52600"/>
    <w:pPr>
      <w:spacing w:after="100"/>
    </w:pPr>
  </w:style>
  <w:style w:type="character" w:styleId="Hyperlink">
    <w:name w:val="Hyperlink"/>
    <w:basedOn w:val="DefaultParagraphFont"/>
    <w:uiPriority w:val="99"/>
    <w:unhideWhenUsed/>
    <w:rsid w:val="00B52600"/>
    <w:rPr>
      <w:color w:val="0000FF" w:themeColor="hyperlink"/>
      <w:u w:val="single"/>
    </w:rPr>
  </w:style>
  <w:style w:type="paragraph" w:styleId="Header">
    <w:name w:val="header"/>
    <w:basedOn w:val="Normal"/>
    <w:link w:val="HeaderChar"/>
    <w:uiPriority w:val="99"/>
    <w:unhideWhenUsed/>
    <w:rsid w:val="00B52600"/>
    <w:pPr>
      <w:tabs>
        <w:tab w:val="center" w:pos="4513"/>
        <w:tab w:val="right" w:pos="9026"/>
      </w:tabs>
      <w:spacing w:line="240" w:lineRule="auto"/>
    </w:pPr>
  </w:style>
  <w:style w:type="character" w:customStyle="1" w:styleId="HeaderChar">
    <w:name w:val="Header Char"/>
    <w:basedOn w:val="DefaultParagraphFont"/>
    <w:link w:val="Header"/>
    <w:uiPriority w:val="99"/>
    <w:rsid w:val="00B52600"/>
  </w:style>
  <w:style w:type="paragraph" w:styleId="Footer">
    <w:name w:val="footer"/>
    <w:basedOn w:val="Normal"/>
    <w:link w:val="FooterChar"/>
    <w:uiPriority w:val="99"/>
    <w:unhideWhenUsed/>
    <w:rsid w:val="00B52600"/>
    <w:pPr>
      <w:tabs>
        <w:tab w:val="center" w:pos="4513"/>
        <w:tab w:val="right" w:pos="9026"/>
      </w:tabs>
      <w:spacing w:line="240" w:lineRule="auto"/>
    </w:pPr>
  </w:style>
  <w:style w:type="character" w:customStyle="1" w:styleId="FooterChar">
    <w:name w:val="Footer Char"/>
    <w:basedOn w:val="DefaultParagraphFont"/>
    <w:link w:val="Footer"/>
    <w:uiPriority w:val="99"/>
    <w:rsid w:val="00B52600"/>
  </w:style>
  <w:style w:type="paragraph" w:styleId="TOC2">
    <w:name w:val="toc 2"/>
    <w:basedOn w:val="Normal"/>
    <w:next w:val="Normal"/>
    <w:autoRedefine/>
    <w:uiPriority w:val="39"/>
    <w:unhideWhenUsed/>
    <w:rsid w:val="000B085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78B9768-18BB-4ABD-B0B4-506BC12639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1704</Words>
  <Characters>9717</Characters>
  <Application>Microsoft Office Word</Application>
  <DocSecurity>0</DocSecurity>
  <Lines>80</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11399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Gurleen Kaur (2129497)</cp:lastModifiedBy>
  <cp:revision>2</cp:revision>
  <dcterms:created xsi:type="dcterms:W3CDTF">2022-09-06T20:55:00Z</dcterms:created>
  <dcterms:modified xsi:type="dcterms:W3CDTF">2022-09-06T20:55:00Z</dcterms:modified>
</cp:coreProperties>
</file>