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0545202" w14:textId="77777777" w:rsidR="002566B7" w:rsidRDefault="00AE2C43">
      <w:pPr>
        <w:rPr>
          <w:b/>
          <w:bCs/>
          <w:sz w:val="36"/>
          <w:szCs w:val="36"/>
          <w:u w:val="single"/>
          <w:lang w:val="en-US"/>
        </w:rPr>
      </w:pPr>
      <w:r>
        <w:rPr>
          <w:b/>
          <w:bCs/>
          <w:sz w:val="36"/>
          <w:szCs w:val="36"/>
          <w:u w:val="single"/>
          <w:lang w:val="en-US"/>
        </w:rPr>
        <w:t>Tort Law: BMLW5008</w:t>
      </w:r>
      <w:r w:rsidR="002566B7">
        <w:rPr>
          <w:b/>
          <w:bCs/>
          <w:sz w:val="36"/>
          <w:szCs w:val="36"/>
          <w:u w:val="single"/>
          <w:lang w:val="en-US"/>
        </w:rPr>
        <w:t xml:space="preserve"> – week 1 </w:t>
      </w:r>
    </w:p>
    <w:p w14:paraId="6308B438" w14:textId="6728B929" w:rsidR="009257EB" w:rsidRPr="00926C92" w:rsidRDefault="002566B7">
      <w:pPr>
        <w:rPr>
          <w:b/>
          <w:bCs/>
          <w:sz w:val="36"/>
          <w:szCs w:val="36"/>
          <w:u w:val="single"/>
          <w:lang w:val="en-US"/>
        </w:rPr>
      </w:pPr>
      <w:r>
        <w:rPr>
          <w:b/>
          <w:bCs/>
          <w:sz w:val="36"/>
          <w:szCs w:val="36"/>
          <w:u w:val="single"/>
          <w:lang w:val="en-US"/>
        </w:rPr>
        <w:t>23.09.21</w:t>
      </w:r>
    </w:p>
    <w:p w14:paraId="79457F0A" w14:textId="6A148E70" w:rsidR="00926C92" w:rsidRPr="00926C92" w:rsidRDefault="00926C92">
      <w:pPr>
        <w:rPr>
          <w:sz w:val="36"/>
          <w:szCs w:val="36"/>
          <w:lang w:val="en-US"/>
        </w:rPr>
      </w:pPr>
      <w:r w:rsidRPr="00926C92">
        <w:rPr>
          <w:sz w:val="36"/>
          <w:szCs w:val="36"/>
          <w:lang w:val="en-US"/>
        </w:rPr>
        <w:t>Lecture 1:</w:t>
      </w:r>
    </w:p>
    <w:p w14:paraId="47559AA2" w14:textId="77777777" w:rsidR="002566B7" w:rsidRDefault="00926C92">
      <w:r w:rsidRPr="00926C92">
        <w:rPr>
          <w:sz w:val="36"/>
          <w:szCs w:val="36"/>
          <w:lang w:val="en-US"/>
        </w:rPr>
        <w:t>The 3 links (which are 3 individual and relatively short lectures) should be viewed in order – any issues please email me.</w:t>
      </w:r>
      <w:r>
        <w:rPr>
          <w:sz w:val="36"/>
          <w:szCs w:val="36"/>
          <w:lang w:val="en-US"/>
        </w:rPr>
        <w:t xml:space="preserve"> (</w:t>
      </w:r>
      <w:hyperlink r:id="rId4" w:history="1">
        <w:r w:rsidR="00AE2C43" w:rsidRPr="00FF76CC">
          <w:rPr>
            <w:rStyle w:val="Hyperlink"/>
            <w:sz w:val="36"/>
            <w:szCs w:val="36"/>
            <w:lang w:val="en-US"/>
          </w:rPr>
          <w:t>l.holmes@uwtsd.ac.uk</w:t>
        </w:r>
      </w:hyperlink>
      <w:r>
        <w:rPr>
          <w:sz w:val="36"/>
          <w:szCs w:val="36"/>
          <w:lang w:val="en-US"/>
        </w:rPr>
        <w:t>)</w:t>
      </w:r>
      <w:r w:rsidR="002566B7" w:rsidRPr="002566B7">
        <w:t xml:space="preserve"> </w:t>
      </w:r>
    </w:p>
    <w:p w14:paraId="31A94DE2" w14:textId="584DD8A0" w:rsidR="00926C92" w:rsidRPr="002566B7" w:rsidRDefault="00983029">
      <w:pPr>
        <w:rPr>
          <w:lang w:val="en-US"/>
        </w:rPr>
      </w:pPr>
      <w:hyperlink r:id="rId5" w:history="1">
        <w:r w:rsidR="002566B7" w:rsidRPr="002566B7">
          <w:rPr>
            <w:rStyle w:val="Hyperlink"/>
            <w:lang w:val="en-US"/>
          </w:rPr>
          <w:t>https://uwtsd.hosted.panopto.com/Panopto/Pages/Viewer.aspx?id=302003ec-6848-45fd-9fff-ada400f39231</w:t>
        </w:r>
      </w:hyperlink>
    </w:p>
    <w:p w14:paraId="6CD5C8C2" w14:textId="005A17B8" w:rsidR="00AE2C43" w:rsidRDefault="00983029">
      <w:hyperlink r:id="rId6" w:history="1">
        <w:r w:rsidR="002566B7" w:rsidRPr="006B4896">
          <w:rPr>
            <w:rStyle w:val="Hyperlink"/>
          </w:rPr>
          <w:t>https://uwtsd.hosted.panopto.com/Panopto/Pages/Viewer.aspx?id=b0ddfb79-5bb3-41d9-ac9b-ac3a00898169</w:t>
        </w:r>
      </w:hyperlink>
    </w:p>
    <w:p w14:paraId="082BA4DA" w14:textId="62DF405C" w:rsidR="00AE2C43" w:rsidRDefault="00983029">
      <w:pPr>
        <w:rPr>
          <w:lang w:val="en-US"/>
        </w:rPr>
      </w:pPr>
      <w:hyperlink r:id="rId7" w:history="1">
        <w:r w:rsidRPr="0090691B">
          <w:rPr>
            <w:rStyle w:val="Hyperlink"/>
            <w:lang w:val="en-US"/>
          </w:rPr>
          <w:t>https://uwtsd.hosted.panopto.com/Panopto/Pages/Viewer.aspx?id=132965c0-70ec-4fc5-ade7-ada600dc0a7d</w:t>
        </w:r>
      </w:hyperlink>
    </w:p>
    <w:p w14:paraId="5A31ADBF" w14:textId="77777777" w:rsidR="00983029" w:rsidRPr="00983029" w:rsidRDefault="00983029">
      <w:pPr>
        <w:rPr>
          <w:lang w:val="en-US"/>
        </w:rPr>
      </w:pPr>
    </w:p>
    <w:p w14:paraId="4B783879" w14:textId="6012CBD8" w:rsidR="00926C92" w:rsidRPr="00926C92" w:rsidRDefault="002566B7">
      <w:pPr>
        <w:rPr>
          <w:b/>
          <w:bCs/>
          <w:u w:val="single"/>
          <w:lang w:val="en-US"/>
        </w:rPr>
      </w:pPr>
      <w:r>
        <w:rPr>
          <w:sz w:val="36"/>
          <w:szCs w:val="36"/>
        </w:rPr>
        <w:t>In the second lecture I have referred to preparing an answer to ‘Laura’s Bad Day’ in readiness for the tutorial.  I meant prepare it for the workshop (on 28.09.21).</w:t>
      </w:r>
      <w:r w:rsidR="00983029">
        <w:rPr>
          <w:sz w:val="36"/>
          <w:szCs w:val="36"/>
        </w:rPr>
        <w:t xml:space="preserve">  There are also a couple of discussion points to think about in advance of the workshop and some notes on the power point.</w:t>
      </w:r>
    </w:p>
    <w:sectPr w:rsidR="00926C92" w:rsidRPr="00926C9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26C92"/>
    <w:rsid w:val="002566B7"/>
    <w:rsid w:val="009257EB"/>
    <w:rsid w:val="00926C92"/>
    <w:rsid w:val="00983029"/>
    <w:rsid w:val="00AE2C4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7AF6919"/>
  <w15:chartTrackingRefBased/>
  <w15:docId w15:val="{59671A3F-FFED-4A27-A519-B97C9E29C80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926C92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E2C4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uwtsd.hosted.panopto.com/Panopto/Pages/Viewer.aspx?id=132965c0-70ec-4fc5-ade7-ada600dc0a7d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uwtsd.hosted.panopto.com/Panopto/Pages/Viewer.aspx?id=b0ddfb79-5bb3-41d9-ac9b-ac3a00898169" TargetMode="External"/><Relationship Id="rId5" Type="http://schemas.openxmlformats.org/officeDocument/2006/relationships/hyperlink" Target="https://uwtsd.hosted.panopto.com/Panopto/Pages/Viewer.aspx?id=302003ec-6848-45fd-9fff-ada400f39231" TargetMode="External"/><Relationship Id="rId4" Type="http://schemas.openxmlformats.org/officeDocument/2006/relationships/hyperlink" Target="mailto:l.holmes@uwtsd.ac.uk" TargetMode="Externa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174</Words>
  <Characters>997</Characters>
  <Application>Microsoft Office Word</Application>
  <DocSecurity>0</DocSecurity>
  <Lines>8</Lines>
  <Paragraphs>2</Paragraphs>
  <ScaleCrop>false</ScaleCrop>
  <Company/>
  <LinksUpToDate>false</LinksUpToDate>
  <CharactersWithSpaces>1169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Louise Holmes</dc:creator>
  <cp:keywords/>
  <dc:description/>
  <cp:lastModifiedBy>Louise Holmes</cp:lastModifiedBy>
  <cp:revision>2</cp:revision>
  <dcterms:created xsi:type="dcterms:W3CDTF">2021-09-17T14:25:00Z</dcterms:created>
  <dcterms:modified xsi:type="dcterms:W3CDTF">2021-09-17T14:25:00Z</dcterms:modified>
</cp:coreProperties>
</file>