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BE72DA" w14:textId="341B119D" w:rsidR="00817646" w:rsidRDefault="00817646" w:rsidP="0002657B">
      <w:pPr>
        <w:rPr>
          <w:b/>
          <w:bCs/>
          <w:sz w:val="28"/>
          <w:szCs w:val="28"/>
        </w:rPr>
      </w:pPr>
      <w:r>
        <w:rPr>
          <w:b/>
          <w:bCs/>
          <w:sz w:val="28"/>
          <w:szCs w:val="28"/>
        </w:rPr>
        <w:t xml:space="preserve">ADVANCED CYBERSECURITY </w:t>
      </w:r>
    </w:p>
    <w:p w14:paraId="0D7F95F8" w14:textId="09EC5A31" w:rsidR="00817646" w:rsidRDefault="00817646" w:rsidP="0002657B">
      <w:pPr>
        <w:rPr>
          <w:b/>
          <w:bCs/>
          <w:sz w:val="28"/>
          <w:szCs w:val="28"/>
        </w:rPr>
      </w:pPr>
      <w:r>
        <w:rPr>
          <w:b/>
          <w:bCs/>
          <w:sz w:val="28"/>
          <w:szCs w:val="28"/>
        </w:rPr>
        <w:t>ANDOM p151438</w:t>
      </w:r>
    </w:p>
    <w:p w14:paraId="299498A4" w14:textId="4F299177" w:rsidR="008C748D" w:rsidRPr="0002657B" w:rsidRDefault="0002657B" w:rsidP="0002657B">
      <w:pPr>
        <w:rPr>
          <w:b/>
          <w:bCs/>
          <w:sz w:val="28"/>
          <w:szCs w:val="28"/>
        </w:rPr>
      </w:pPr>
      <w:r w:rsidRPr="0002657B">
        <w:rPr>
          <w:b/>
          <w:bCs/>
          <w:sz w:val="28"/>
          <w:szCs w:val="28"/>
        </w:rPr>
        <w:t xml:space="preserve">LAB-6 </w:t>
      </w:r>
    </w:p>
    <w:p w14:paraId="6BC5DD76" w14:textId="2DD7758D" w:rsidR="0002657B" w:rsidRDefault="0002657B" w:rsidP="0002657B">
      <w:pPr>
        <w:rPr>
          <w:b/>
          <w:bCs/>
          <w:sz w:val="28"/>
          <w:szCs w:val="28"/>
        </w:rPr>
      </w:pPr>
      <w:r w:rsidRPr="0002657B">
        <w:rPr>
          <w:b/>
          <w:bCs/>
          <w:sz w:val="28"/>
          <w:szCs w:val="28"/>
        </w:rPr>
        <w:t xml:space="preserve">ATTACKING </w:t>
      </w:r>
    </w:p>
    <w:p w14:paraId="3DC5643C" w14:textId="04A3B14C" w:rsidR="0002657B" w:rsidRDefault="00CA5282" w:rsidP="0002657B">
      <w:pPr>
        <w:pStyle w:val="ListParagraph"/>
        <w:numPr>
          <w:ilvl w:val="0"/>
          <w:numId w:val="1"/>
        </w:numPr>
        <w:rPr>
          <w:szCs w:val="24"/>
        </w:rPr>
      </w:pPr>
      <w:r>
        <w:rPr>
          <w:szCs w:val="24"/>
        </w:rPr>
        <w:t xml:space="preserve">Following the </w:t>
      </w:r>
      <w:r w:rsidR="0002657B">
        <w:rPr>
          <w:szCs w:val="24"/>
        </w:rPr>
        <w:t xml:space="preserve">Successful download of </w:t>
      </w:r>
      <w:proofErr w:type="spellStart"/>
      <w:r w:rsidR="0002657B">
        <w:rPr>
          <w:szCs w:val="24"/>
        </w:rPr>
        <w:t>Nesuss</w:t>
      </w:r>
      <w:proofErr w:type="spellEnd"/>
      <w:r w:rsidR="00E11A75">
        <w:rPr>
          <w:szCs w:val="24"/>
        </w:rPr>
        <w:t xml:space="preserve"> tool</w:t>
      </w:r>
      <w:r>
        <w:rPr>
          <w:szCs w:val="24"/>
        </w:rPr>
        <w:t xml:space="preserve"> the credentials were set as it can be seen below.</w:t>
      </w:r>
      <w:r w:rsidR="0002657B">
        <w:rPr>
          <w:szCs w:val="24"/>
        </w:rPr>
        <w:t xml:space="preserve"> </w:t>
      </w:r>
      <w:r>
        <w:rPr>
          <w:noProof/>
          <w:szCs w:val="24"/>
        </w:rPr>
        <w:drawing>
          <wp:inline distT="0" distB="0" distL="0" distR="0" wp14:anchorId="6C1959B9" wp14:editId="04F03867">
            <wp:extent cx="5003800" cy="22542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003800" cy="2254250"/>
                    </a:xfrm>
                    <a:prstGeom prst="rect">
                      <a:avLst/>
                    </a:prstGeom>
                    <a:noFill/>
                    <a:ln>
                      <a:noFill/>
                    </a:ln>
                  </pic:spPr>
                </pic:pic>
              </a:graphicData>
            </a:graphic>
          </wp:inline>
        </w:drawing>
      </w:r>
    </w:p>
    <w:p w14:paraId="66D21086" w14:textId="77777777" w:rsidR="00CA5282" w:rsidRPr="00CA5282" w:rsidRDefault="00CA5282" w:rsidP="00CA5282">
      <w:pPr>
        <w:rPr>
          <w:szCs w:val="24"/>
        </w:rPr>
      </w:pPr>
    </w:p>
    <w:p w14:paraId="21FD4529" w14:textId="3063FADB" w:rsidR="00CA5282" w:rsidRDefault="00A97401" w:rsidP="0002657B">
      <w:pPr>
        <w:pStyle w:val="ListParagraph"/>
        <w:numPr>
          <w:ilvl w:val="0"/>
          <w:numId w:val="1"/>
        </w:numPr>
        <w:rPr>
          <w:szCs w:val="24"/>
        </w:rPr>
      </w:pPr>
      <w:r>
        <w:rPr>
          <w:szCs w:val="24"/>
        </w:rPr>
        <w:t xml:space="preserve">Next the </w:t>
      </w:r>
      <w:r w:rsidR="00CA5282">
        <w:rPr>
          <w:szCs w:val="24"/>
        </w:rPr>
        <w:t>Nessus tool</w:t>
      </w:r>
      <w:r>
        <w:rPr>
          <w:szCs w:val="24"/>
        </w:rPr>
        <w:t xml:space="preserve"> prompt to enter the IP address (10.0.2.7) of the targeted machine (Win 7 in this case). </w:t>
      </w:r>
      <w:r w:rsidR="00CA5282">
        <w:rPr>
          <w:szCs w:val="24"/>
        </w:rPr>
        <w:t xml:space="preserve"> </w:t>
      </w:r>
    </w:p>
    <w:p w14:paraId="0E351273" w14:textId="77777777" w:rsidR="00CA5282" w:rsidRPr="00CA5282" w:rsidRDefault="00CA5282" w:rsidP="00CA5282">
      <w:pPr>
        <w:pStyle w:val="ListParagraph"/>
        <w:rPr>
          <w:szCs w:val="24"/>
        </w:rPr>
      </w:pPr>
    </w:p>
    <w:p w14:paraId="1165ECAB" w14:textId="1D0CFF0A" w:rsidR="00CA5282" w:rsidRDefault="00CA5282" w:rsidP="00CA5282">
      <w:pPr>
        <w:pStyle w:val="ListParagraph"/>
        <w:rPr>
          <w:szCs w:val="24"/>
        </w:rPr>
      </w:pPr>
      <w:r>
        <w:rPr>
          <w:noProof/>
          <w:szCs w:val="24"/>
        </w:rPr>
        <w:drawing>
          <wp:inline distT="0" distB="0" distL="0" distR="0" wp14:anchorId="6142E430" wp14:editId="6B1AE96D">
            <wp:extent cx="5492750" cy="2654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492750" cy="2654300"/>
                    </a:xfrm>
                    <a:prstGeom prst="rect">
                      <a:avLst/>
                    </a:prstGeom>
                    <a:noFill/>
                    <a:ln>
                      <a:noFill/>
                    </a:ln>
                  </pic:spPr>
                </pic:pic>
              </a:graphicData>
            </a:graphic>
          </wp:inline>
        </w:drawing>
      </w:r>
    </w:p>
    <w:p w14:paraId="16A0E34C" w14:textId="353CAB15" w:rsidR="008B5389" w:rsidRDefault="008B5389" w:rsidP="00CA5282">
      <w:pPr>
        <w:pStyle w:val="ListParagraph"/>
        <w:rPr>
          <w:szCs w:val="24"/>
        </w:rPr>
      </w:pPr>
    </w:p>
    <w:p w14:paraId="737C219D" w14:textId="7C226DD5" w:rsidR="008B5389" w:rsidRDefault="008B5389" w:rsidP="00CA5282">
      <w:pPr>
        <w:pStyle w:val="ListParagraph"/>
        <w:rPr>
          <w:szCs w:val="24"/>
        </w:rPr>
      </w:pPr>
    </w:p>
    <w:p w14:paraId="4FDC7080" w14:textId="56D4BC89" w:rsidR="008B5389" w:rsidRDefault="008B5389" w:rsidP="00CA5282">
      <w:pPr>
        <w:pStyle w:val="ListParagraph"/>
        <w:rPr>
          <w:szCs w:val="24"/>
        </w:rPr>
      </w:pPr>
    </w:p>
    <w:p w14:paraId="3A51AC09" w14:textId="6A41AE0F" w:rsidR="008B5389" w:rsidRDefault="008B5389" w:rsidP="00CA5282">
      <w:pPr>
        <w:pStyle w:val="ListParagraph"/>
        <w:rPr>
          <w:szCs w:val="24"/>
        </w:rPr>
      </w:pPr>
    </w:p>
    <w:p w14:paraId="74BF58A7" w14:textId="6BB8EB63" w:rsidR="008B5389" w:rsidRDefault="008B5389" w:rsidP="00CA5282">
      <w:pPr>
        <w:pStyle w:val="ListParagraph"/>
        <w:rPr>
          <w:szCs w:val="24"/>
        </w:rPr>
      </w:pPr>
    </w:p>
    <w:p w14:paraId="302B2462" w14:textId="021FA157" w:rsidR="008B5389" w:rsidRDefault="008B5389" w:rsidP="00CA5282">
      <w:pPr>
        <w:pStyle w:val="ListParagraph"/>
        <w:rPr>
          <w:szCs w:val="24"/>
        </w:rPr>
      </w:pPr>
    </w:p>
    <w:p w14:paraId="127D4300" w14:textId="6A8019E9" w:rsidR="008B5389" w:rsidRDefault="008B5389" w:rsidP="00CA5282">
      <w:pPr>
        <w:pStyle w:val="ListParagraph"/>
        <w:rPr>
          <w:szCs w:val="24"/>
        </w:rPr>
      </w:pPr>
    </w:p>
    <w:p w14:paraId="4BB23CD4" w14:textId="0FD47426" w:rsidR="008B5389" w:rsidRDefault="008B5389" w:rsidP="00CA5282">
      <w:pPr>
        <w:pStyle w:val="ListParagraph"/>
        <w:rPr>
          <w:szCs w:val="24"/>
        </w:rPr>
      </w:pPr>
    </w:p>
    <w:p w14:paraId="64789531" w14:textId="77777777" w:rsidR="008B5389" w:rsidRDefault="008B5389" w:rsidP="00CA5282">
      <w:pPr>
        <w:pStyle w:val="ListParagraph"/>
        <w:rPr>
          <w:szCs w:val="24"/>
        </w:rPr>
      </w:pPr>
    </w:p>
    <w:p w14:paraId="361522BD" w14:textId="77777777" w:rsidR="00CA5282" w:rsidRDefault="00CA5282" w:rsidP="00CA5282">
      <w:pPr>
        <w:pStyle w:val="ListParagraph"/>
        <w:rPr>
          <w:szCs w:val="24"/>
        </w:rPr>
      </w:pPr>
    </w:p>
    <w:p w14:paraId="08464306" w14:textId="464DD449" w:rsidR="008B5389" w:rsidRPr="002B2F5C" w:rsidRDefault="00DB4DCB" w:rsidP="008B5389">
      <w:pPr>
        <w:pStyle w:val="ListParagraph"/>
        <w:numPr>
          <w:ilvl w:val="0"/>
          <w:numId w:val="1"/>
        </w:numPr>
        <w:rPr>
          <w:szCs w:val="24"/>
        </w:rPr>
      </w:pPr>
      <w:r w:rsidRPr="002B2F5C">
        <w:rPr>
          <w:szCs w:val="24"/>
        </w:rPr>
        <w:t xml:space="preserve">The host discovery scan results are displayed </w:t>
      </w:r>
      <w:r w:rsidR="002B2F5C">
        <w:rPr>
          <w:szCs w:val="24"/>
        </w:rPr>
        <w:t xml:space="preserve">below. The prompt also requests to run scan on the target machine.  </w:t>
      </w:r>
    </w:p>
    <w:p w14:paraId="729FA665" w14:textId="1FD5E5FC" w:rsidR="00E11A75" w:rsidRDefault="008B5389" w:rsidP="00E11A75">
      <w:pPr>
        <w:pStyle w:val="ListParagraph"/>
        <w:rPr>
          <w:szCs w:val="24"/>
        </w:rPr>
      </w:pPr>
      <w:r>
        <w:rPr>
          <w:noProof/>
          <w:szCs w:val="24"/>
        </w:rPr>
        <w:drawing>
          <wp:inline distT="0" distB="0" distL="0" distR="0" wp14:anchorId="6AF11E50" wp14:editId="1A6A1BCB">
            <wp:extent cx="4991100" cy="22034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91100" cy="2203450"/>
                    </a:xfrm>
                    <a:prstGeom prst="rect">
                      <a:avLst/>
                    </a:prstGeom>
                    <a:noFill/>
                    <a:ln>
                      <a:noFill/>
                    </a:ln>
                  </pic:spPr>
                </pic:pic>
              </a:graphicData>
            </a:graphic>
          </wp:inline>
        </w:drawing>
      </w:r>
    </w:p>
    <w:p w14:paraId="6BE4C338" w14:textId="77777777" w:rsidR="00DB4DCB" w:rsidRDefault="00DB4DCB" w:rsidP="00E11A75">
      <w:pPr>
        <w:pStyle w:val="ListParagraph"/>
        <w:rPr>
          <w:szCs w:val="24"/>
        </w:rPr>
      </w:pPr>
    </w:p>
    <w:p w14:paraId="5EC4B6F1" w14:textId="6740152D" w:rsidR="00DB4DCB" w:rsidRDefault="002B2F5C" w:rsidP="00DB4DCB">
      <w:pPr>
        <w:pStyle w:val="ListParagraph"/>
        <w:numPr>
          <w:ilvl w:val="0"/>
          <w:numId w:val="1"/>
        </w:numPr>
        <w:rPr>
          <w:szCs w:val="24"/>
        </w:rPr>
      </w:pPr>
      <w:r>
        <w:rPr>
          <w:szCs w:val="24"/>
        </w:rPr>
        <w:t xml:space="preserve">As it can be seen below, the targeted machine details such as IP and MAC address, OS are discovered. More other the vulnerabilities are classified as critical, high, </w:t>
      </w:r>
      <w:r w:rsidR="00EE2F31">
        <w:rPr>
          <w:szCs w:val="24"/>
        </w:rPr>
        <w:t>medium</w:t>
      </w:r>
      <w:r w:rsidR="00B82C97">
        <w:rPr>
          <w:szCs w:val="24"/>
        </w:rPr>
        <w:t xml:space="preserve"> and low.</w:t>
      </w:r>
    </w:p>
    <w:p w14:paraId="11D119CE" w14:textId="1D77948F" w:rsidR="00DB4DCB" w:rsidRDefault="00DB4DCB" w:rsidP="00DB4DCB">
      <w:pPr>
        <w:pStyle w:val="ListParagraph"/>
        <w:rPr>
          <w:szCs w:val="24"/>
        </w:rPr>
      </w:pPr>
      <w:r>
        <w:rPr>
          <w:noProof/>
          <w:szCs w:val="24"/>
        </w:rPr>
        <w:drawing>
          <wp:inline distT="0" distB="0" distL="0" distR="0" wp14:anchorId="3DFA72C1" wp14:editId="0B3D7BE4">
            <wp:extent cx="5721350" cy="2292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1350" cy="2292350"/>
                    </a:xfrm>
                    <a:prstGeom prst="rect">
                      <a:avLst/>
                    </a:prstGeom>
                    <a:noFill/>
                    <a:ln>
                      <a:noFill/>
                    </a:ln>
                  </pic:spPr>
                </pic:pic>
              </a:graphicData>
            </a:graphic>
          </wp:inline>
        </w:drawing>
      </w:r>
    </w:p>
    <w:p w14:paraId="0F8AEF9E" w14:textId="77777777" w:rsidR="00EE2F31" w:rsidRDefault="00EE2F31" w:rsidP="00DB4DCB">
      <w:pPr>
        <w:pStyle w:val="ListParagraph"/>
        <w:rPr>
          <w:szCs w:val="24"/>
        </w:rPr>
      </w:pPr>
    </w:p>
    <w:p w14:paraId="27540A34" w14:textId="53FC2C3B" w:rsidR="00EE2F31" w:rsidRPr="00EE2F31" w:rsidRDefault="00EE2F31" w:rsidP="00DB4DCB">
      <w:pPr>
        <w:pStyle w:val="ListParagraph"/>
        <w:rPr>
          <w:b/>
          <w:bCs/>
          <w:szCs w:val="24"/>
          <w:u w:val="single"/>
        </w:rPr>
      </w:pPr>
      <w:r w:rsidRPr="00EE2F31">
        <w:rPr>
          <w:b/>
          <w:bCs/>
          <w:szCs w:val="24"/>
          <w:u w:val="single"/>
        </w:rPr>
        <w:t>L</w:t>
      </w:r>
      <w:r w:rsidR="00357215">
        <w:rPr>
          <w:b/>
          <w:bCs/>
          <w:szCs w:val="24"/>
          <w:u w:val="single"/>
        </w:rPr>
        <w:t>ISTING THE VULNERABILITIES GAINED FROM THE NESSUS TOOL</w:t>
      </w:r>
      <w:r w:rsidRPr="00EE2F31">
        <w:rPr>
          <w:b/>
          <w:bCs/>
          <w:szCs w:val="24"/>
          <w:u w:val="single"/>
        </w:rPr>
        <w:t xml:space="preserve"> </w:t>
      </w:r>
    </w:p>
    <w:p w14:paraId="68459912" w14:textId="7B7314E5" w:rsidR="00EE2F31" w:rsidRDefault="00EE2F31" w:rsidP="00EE2F31">
      <w:pPr>
        <w:pStyle w:val="ListParagraph"/>
        <w:numPr>
          <w:ilvl w:val="0"/>
          <w:numId w:val="2"/>
        </w:numPr>
        <w:rPr>
          <w:b/>
          <w:bCs/>
          <w:szCs w:val="24"/>
        </w:rPr>
      </w:pPr>
      <w:r w:rsidRPr="00EE2F31">
        <w:rPr>
          <w:b/>
          <w:bCs/>
          <w:szCs w:val="24"/>
        </w:rPr>
        <w:t xml:space="preserve">High vulnerabilities </w:t>
      </w:r>
    </w:p>
    <w:p w14:paraId="021E49AB" w14:textId="77777777" w:rsidR="00EE2F31" w:rsidRPr="00EE2F31" w:rsidRDefault="00EE2F31" w:rsidP="00EE2F31">
      <w:pPr>
        <w:pStyle w:val="ListParagraph"/>
        <w:numPr>
          <w:ilvl w:val="0"/>
          <w:numId w:val="3"/>
        </w:numPr>
        <w:rPr>
          <w:b/>
          <w:bCs/>
          <w:szCs w:val="24"/>
        </w:rPr>
      </w:pPr>
      <w:r w:rsidRPr="00EE2F31">
        <w:rPr>
          <w:szCs w:val="24"/>
        </w:rPr>
        <w:t>MS11-030: Vulnerability in DNS Resolution Could Allow Remote Code Execution (2509553)</w:t>
      </w:r>
      <w:r>
        <w:rPr>
          <w:szCs w:val="24"/>
        </w:rPr>
        <w:t xml:space="preserve">. </w:t>
      </w:r>
    </w:p>
    <w:p w14:paraId="77FF6995" w14:textId="3B428613" w:rsidR="00EE2F31" w:rsidRPr="00EE2F31" w:rsidRDefault="00EE2F31" w:rsidP="00EE2F31">
      <w:pPr>
        <w:pStyle w:val="ListParagraph"/>
        <w:ind w:left="1500"/>
        <w:rPr>
          <w:b/>
          <w:bCs/>
          <w:szCs w:val="24"/>
        </w:rPr>
      </w:pPr>
      <w:r w:rsidRPr="00EE2F31">
        <w:rPr>
          <w:szCs w:val="24"/>
        </w:rPr>
        <w:t xml:space="preserve">A flaw in the way the installed Windows DNS client processes Link- local Multicast Name Resolution (LLMNR) queries can be exploited to execute arbitrary code in the context of the </w:t>
      </w:r>
      <w:proofErr w:type="spellStart"/>
      <w:r w:rsidRPr="00EE2F31">
        <w:rPr>
          <w:szCs w:val="24"/>
        </w:rPr>
        <w:t>NetworkService</w:t>
      </w:r>
      <w:proofErr w:type="spellEnd"/>
      <w:r w:rsidRPr="00EE2F31">
        <w:rPr>
          <w:szCs w:val="24"/>
        </w:rPr>
        <w:t xml:space="preserve"> account.</w:t>
      </w:r>
    </w:p>
    <w:p w14:paraId="33E60201" w14:textId="77777777" w:rsidR="009810A8" w:rsidRPr="009810A8" w:rsidRDefault="00EE2F31" w:rsidP="00EE2F31">
      <w:pPr>
        <w:pStyle w:val="ListParagraph"/>
        <w:numPr>
          <w:ilvl w:val="0"/>
          <w:numId w:val="3"/>
        </w:numPr>
        <w:rPr>
          <w:szCs w:val="24"/>
        </w:rPr>
      </w:pPr>
      <w:r w:rsidRPr="00EE2F31">
        <w:rPr>
          <w:szCs w:val="24"/>
        </w:rPr>
        <w:t>Unsupported Windows OS (remote)</w:t>
      </w:r>
      <w:r>
        <w:rPr>
          <w:szCs w:val="24"/>
        </w:rPr>
        <w:t>.</w:t>
      </w:r>
      <w:r w:rsidR="009810A8" w:rsidRPr="009810A8">
        <w:t xml:space="preserve"> </w:t>
      </w:r>
    </w:p>
    <w:p w14:paraId="44CB0F30" w14:textId="04B87826" w:rsidR="00EE2F31" w:rsidRDefault="009810A8" w:rsidP="009810A8">
      <w:pPr>
        <w:pStyle w:val="ListParagraph"/>
        <w:ind w:left="1500"/>
        <w:rPr>
          <w:szCs w:val="24"/>
        </w:rPr>
      </w:pPr>
      <w:r w:rsidRPr="009810A8">
        <w:rPr>
          <w:szCs w:val="24"/>
        </w:rPr>
        <w:t>The remote version of Microsoft Windows is either missing a service pack or is no longer supported. As a result, it is likely to contain security vulnerabilities.</w:t>
      </w:r>
    </w:p>
    <w:p w14:paraId="2DC29C45" w14:textId="77777777" w:rsidR="00EE2F31" w:rsidRPr="00EE2F31" w:rsidRDefault="00EE2F31" w:rsidP="00EE2F31">
      <w:pPr>
        <w:pStyle w:val="ListParagraph"/>
        <w:ind w:left="1500"/>
        <w:rPr>
          <w:szCs w:val="24"/>
        </w:rPr>
      </w:pPr>
    </w:p>
    <w:p w14:paraId="4EA3E533" w14:textId="19015ED1" w:rsidR="00EE2F31" w:rsidRPr="00EE2F31" w:rsidRDefault="00EE2F31" w:rsidP="00DB4DCB">
      <w:pPr>
        <w:pStyle w:val="ListParagraph"/>
        <w:rPr>
          <w:szCs w:val="24"/>
        </w:rPr>
      </w:pPr>
    </w:p>
    <w:p w14:paraId="155CA232" w14:textId="1DC70FEA" w:rsidR="00EE2F31" w:rsidRDefault="00EE2F31" w:rsidP="00DB4DCB">
      <w:pPr>
        <w:pStyle w:val="ListParagraph"/>
        <w:rPr>
          <w:b/>
          <w:bCs/>
          <w:szCs w:val="24"/>
        </w:rPr>
      </w:pPr>
    </w:p>
    <w:p w14:paraId="78BA4860" w14:textId="77777777" w:rsidR="00EE2F31" w:rsidRPr="00EE2F31" w:rsidRDefault="00EE2F31" w:rsidP="00DB4DCB">
      <w:pPr>
        <w:pStyle w:val="ListParagraph"/>
        <w:rPr>
          <w:b/>
          <w:bCs/>
          <w:szCs w:val="24"/>
        </w:rPr>
      </w:pPr>
    </w:p>
    <w:p w14:paraId="561AAEC9" w14:textId="67A3D5FA" w:rsidR="00EE2F31" w:rsidRDefault="00EE2F31" w:rsidP="00EE2F31">
      <w:pPr>
        <w:pStyle w:val="ListParagraph"/>
        <w:numPr>
          <w:ilvl w:val="0"/>
          <w:numId w:val="2"/>
        </w:numPr>
        <w:rPr>
          <w:b/>
          <w:bCs/>
          <w:szCs w:val="24"/>
        </w:rPr>
      </w:pPr>
      <w:r w:rsidRPr="00EE2F31">
        <w:rPr>
          <w:b/>
          <w:bCs/>
          <w:szCs w:val="24"/>
        </w:rPr>
        <w:t xml:space="preserve">Medium vulnerabilities </w:t>
      </w:r>
    </w:p>
    <w:p w14:paraId="1354CF69" w14:textId="011CF582" w:rsidR="00B23A8B" w:rsidRDefault="00B23A8B" w:rsidP="00B23A8B">
      <w:pPr>
        <w:pStyle w:val="ListParagraph"/>
        <w:numPr>
          <w:ilvl w:val="0"/>
          <w:numId w:val="3"/>
        </w:numPr>
        <w:rPr>
          <w:szCs w:val="24"/>
        </w:rPr>
      </w:pPr>
      <w:r w:rsidRPr="00B23A8B">
        <w:rPr>
          <w:szCs w:val="24"/>
        </w:rPr>
        <w:t>SMB Signing not required</w:t>
      </w:r>
      <w:r>
        <w:rPr>
          <w:szCs w:val="24"/>
        </w:rPr>
        <w:t>.</w:t>
      </w:r>
    </w:p>
    <w:p w14:paraId="18D2BCDB" w14:textId="78FFB2AC" w:rsidR="00B23A8B" w:rsidRPr="00B23A8B" w:rsidRDefault="00B23A8B" w:rsidP="00B23A8B">
      <w:pPr>
        <w:pStyle w:val="ListParagraph"/>
        <w:ind w:left="1500"/>
        <w:rPr>
          <w:szCs w:val="24"/>
        </w:rPr>
      </w:pPr>
      <w:r w:rsidRPr="00B23A8B">
        <w:rPr>
          <w:szCs w:val="24"/>
        </w:rPr>
        <w:t>Signing is not required on the remote SMB server. An unauthenticated, remote attacker can exploit this to conduct man-in-the-middle attacks against the SMB server.</w:t>
      </w:r>
    </w:p>
    <w:p w14:paraId="59187D72" w14:textId="115E4FB6" w:rsidR="00EE2F31" w:rsidRPr="00467C7F" w:rsidRDefault="00EE2F31" w:rsidP="00467C7F">
      <w:pPr>
        <w:pStyle w:val="ListParagraph"/>
        <w:numPr>
          <w:ilvl w:val="0"/>
          <w:numId w:val="2"/>
        </w:numPr>
        <w:rPr>
          <w:szCs w:val="24"/>
        </w:rPr>
      </w:pPr>
      <w:r w:rsidRPr="00467C7F">
        <w:rPr>
          <w:b/>
          <w:bCs/>
          <w:szCs w:val="24"/>
        </w:rPr>
        <w:t>Low vulnerabilities</w:t>
      </w:r>
      <w:r w:rsidR="00B23A8B" w:rsidRPr="00467C7F">
        <w:rPr>
          <w:szCs w:val="24"/>
        </w:rPr>
        <w:t>.</w:t>
      </w:r>
    </w:p>
    <w:p w14:paraId="683A677D" w14:textId="4741593D" w:rsidR="00B23A8B" w:rsidRDefault="00B23A8B" w:rsidP="00B23A8B">
      <w:pPr>
        <w:pStyle w:val="ListParagraph"/>
        <w:numPr>
          <w:ilvl w:val="0"/>
          <w:numId w:val="3"/>
        </w:numPr>
        <w:rPr>
          <w:szCs w:val="24"/>
        </w:rPr>
      </w:pPr>
      <w:r w:rsidRPr="00B23A8B">
        <w:rPr>
          <w:szCs w:val="24"/>
        </w:rPr>
        <w:t>Common Platform Enumeration (CPE)</w:t>
      </w:r>
      <w:r>
        <w:rPr>
          <w:szCs w:val="24"/>
        </w:rPr>
        <w:t xml:space="preserve">. </w:t>
      </w:r>
    </w:p>
    <w:p w14:paraId="69755504" w14:textId="77777777" w:rsidR="00B23A8B" w:rsidRPr="00B23A8B" w:rsidRDefault="00B23A8B" w:rsidP="00B23A8B">
      <w:pPr>
        <w:pStyle w:val="ListParagraph"/>
        <w:ind w:left="1500"/>
        <w:rPr>
          <w:szCs w:val="24"/>
        </w:rPr>
      </w:pPr>
      <w:r w:rsidRPr="00B23A8B">
        <w:rPr>
          <w:szCs w:val="24"/>
        </w:rPr>
        <w:t>By using information obtained from a Nessus scan, this plugin reports CPE (Common Platform Enumeration) matches for various hardware and software products found on a host.</w:t>
      </w:r>
    </w:p>
    <w:p w14:paraId="554B6E11" w14:textId="77777777" w:rsidR="00B23A8B" w:rsidRPr="00B23A8B" w:rsidRDefault="00B23A8B" w:rsidP="00B23A8B">
      <w:pPr>
        <w:pStyle w:val="ListParagraph"/>
        <w:ind w:left="1500"/>
        <w:rPr>
          <w:szCs w:val="24"/>
        </w:rPr>
      </w:pPr>
    </w:p>
    <w:p w14:paraId="31094A9C" w14:textId="74C86525" w:rsidR="00B23A8B" w:rsidRDefault="00B23A8B" w:rsidP="00B23A8B">
      <w:pPr>
        <w:pStyle w:val="ListParagraph"/>
        <w:ind w:left="1500"/>
        <w:rPr>
          <w:szCs w:val="24"/>
        </w:rPr>
      </w:pPr>
      <w:r w:rsidRPr="00B23A8B">
        <w:rPr>
          <w:szCs w:val="24"/>
        </w:rPr>
        <w:t>Note that if an official CPE is not available for the product, this plugin computes the best possible CPE based on the information available from the scan.</w:t>
      </w:r>
    </w:p>
    <w:p w14:paraId="46DD3ED1" w14:textId="282E1BD3" w:rsidR="00B23A8B" w:rsidRDefault="00B23A8B" w:rsidP="00B23A8B">
      <w:pPr>
        <w:pStyle w:val="ListParagraph"/>
        <w:numPr>
          <w:ilvl w:val="0"/>
          <w:numId w:val="3"/>
        </w:numPr>
        <w:rPr>
          <w:szCs w:val="24"/>
        </w:rPr>
      </w:pPr>
      <w:r w:rsidRPr="00B23A8B">
        <w:rPr>
          <w:szCs w:val="24"/>
        </w:rPr>
        <w:t>Ethernet MAC Addresses</w:t>
      </w:r>
      <w:r>
        <w:rPr>
          <w:szCs w:val="24"/>
        </w:rPr>
        <w:t>.</w:t>
      </w:r>
    </w:p>
    <w:p w14:paraId="0BEE3776" w14:textId="14D20BC2" w:rsidR="00B23A8B" w:rsidRDefault="00B23A8B" w:rsidP="00B23A8B">
      <w:pPr>
        <w:pStyle w:val="ListParagraph"/>
        <w:ind w:left="1500"/>
        <w:rPr>
          <w:szCs w:val="24"/>
        </w:rPr>
      </w:pPr>
      <w:r w:rsidRPr="00B23A8B">
        <w:rPr>
          <w:szCs w:val="24"/>
        </w:rPr>
        <w:t xml:space="preserve">This plugin gathers MAC addresses discovered from both remote probing of the host (e.g. SNMP and </w:t>
      </w:r>
      <w:proofErr w:type="spellStart"/>
      <w:r w:rsidRPr="00B23A8B">
        <w:rPr>
          <w:szCs w:val="24"/>
        </w:rPr>
        <w:t>Netbios</w:t>
      </w:r>
      <w:proofErr w:type="spellEnd"/>
      <w:r w:rsidRPr="00B23A8B">
        <w:rPr>
          <w:szCs w:val="24"/>
        </w:rPr>
        <w:t>) and from running local checks (e.g. ifconfig). It then consolidates the MAC addresses into a single, unique, and uniform list.</w:t>
      </w:r>
    </w:p>
    <w:p w14:paraId="5919D2AA" w14:textId="64D3F242" w:rsidR="00B23A8B" w:rsidRPr="00F60832" w:rsidRDefault="00F60832" w:rsidP="00357215">
      <w:pPr>
        <w:rPr>
          <w:b/>
          <w:bCs/>
          <w:szCs w:val="24"/>
          <w:u w:val="single"/>
        </w:rPr>
      </w:pPr>
      <w:r w:rsidRPr="00F60832">
        <w:rPr>
          <w:b/>
          <w:bCs/>
          <w:szCs w:val="24"/>
          <w:u w:val="single"/>
        </w:rPr>
        <w:t xml:space="preserve">FINDING OUT THE OPEN PORTS </w:t>
      </w:r>
    </w:p>
    <w:p w14:paraId="0D12E028" w14:textId="5DB454DB" w:rsidR="00B23A8B" w:rsidRPr="00AA0B72" w:rsidRDefault="0031630A" w:rsidP="00AA0B72">
      <w:pPr>
        <w:pStyle w:val="ListParagraph"/>
        <w:numPr>
          <w:ilvl w:val="0"/>
          <w:numId w:val="6"/>
        </w:numPr>
        <w:rPr>
          <w:szCs w:val="24"/>
        </w:rPr>
      </w:pPr>
      <w:r w:rsidRPr="00AA0B72">
        <w:rPr>
          <w:szCs w:val="24"/>
        </w:rPr>
        <w:t xml:space="preserve">Initiating the Metasploit console </w:t>
      </w:r>
    </w:p>
    <w:p w14:paraId="16BB3C13" w14:textId="77777777" w:rsidR="00467C7F" w:rsidRDefault="00467C7F" w:rsidP="00467C7F">
      <w:pPr>
        <w:pStyle w:val="ListParagraph"/>
        <w:rPr>
          <w:szCs w:val="24"/>
        </w:rPr>
      </w:pPr>
    </w:p>
    <w:p w14:paraId="0C1ECD1A" w14:textId="43D4770B" w:rsidR="0002657B" w:rsidRDefault="00467C7F" w:rsidP="00AA0B72">
      <w:pPr>
        <w:pStyle w:val="ListParagraph"/>
        <w:rPr>
          <w:szCs w:val="24"/>
        </w:rPr>
      </w:pPr>
      <w:r>
        <w:rPr>
          <w:noProof/>
        </w:rPr>
        <w:drawing>
          <wp:inline distT="0" distB="0" distL="0" distR="0" wp14:anchorId="387D83A7" wp14:editId="1981E463">
            <wp:extent cx="4794250" cy="259651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94250" cy="2596515"/>
                    </a:xfrm>
                    <a:prstGeom prst="rect">
                      <a:avLst/>
                    </a:prstGeom>
                    <a:noFill/>
                    <a:ln>
                      <a:noFill/>
                    </a:ln>
                  </pic:spPr>
                </pic:pic>
              </a:graphicData>
            </a:graphic>
          </wp:inline>
        </w:drawing>
      </w:r>
    </w:p>
    <w:p w14:paraId="48E7AEC5" w14:textId="7B28AA3B" w:rsidR="00DD3BED" w:rsidRDefault="00DD3BED" w:rsidP="00AA0B72">
      <w:pPr>
        <w:pStyle w:val="ListParagraph"/>
        <w:rPr>
          <w:szCs w:val="24"/>
        </w:rPr>
      </w:pPr>
    </w:p>
    <w:p w14:paraId="6217A480" w14:textId="400EA122" w:rsidR="00DD3BED" w:rsidRDefault="00DD3BED" w:rsidP="00AA0B72">
      <w:pPr>
        <w:pStyle w:val="ListParagraph"/>
        <w:rPr>
          <w:szCs w:val="24"/>
        </w:rPr>
      </w:pPr>
    </w:p>
    <w:p w14:paraId="0C487F01" w14:textId="543D012F" w:rsidR="00DD3BED" w:rsidRDefault="00DD3BED" w:rsidP="00AA0B72">
      <w:pPr>
        <w:pStyle w:val="ListParagraph"/>
        <w:rPr>
          <w:szCs w:val="24"/>
        </w:rPr>
      </w:pPr>
    </w:p>
    <w:p w14:paraId="43634E47" w14:textId="53BECA57" w:rsidR="00DD3BED" w:rsidRDefault="00DD3BED" w:rsidP="00AA0B72">
      <w:pPr>
        <w:pStyle w:val="ListParagraph"/>
        <w:rPr>
          <w:szCs w:val="24"/>
        </w:rPr>
      </w:pPr>
    </w:p>
    <w:p w14:paraId="59654F8F" w14:textId="1EAA06A1" w:rsidR="00DD3BED" w:rsidRDefault="00DD3BED" w:rsidP="00AA0B72">
      <w:pPr>
        <w:pStyle w:val="ListParagraph"/>
        <w:rPr>
          <w:szCs w:val="24"/>
        </w:rPr>
      </w:pPr>
    </w:p>
    <w:p w14:paraId="7BCD149E" w14:textId="059CF234" w:rsidR="00DD3BED" w:rsidRDefault="00DD3BED" w:rsidP="00AA0B72">
      <w:pPr>
        <w:pStyle w:val="ListParagraph"/>
        <w:rPr>
          <w:szCs w:val="24"/>
        </w:rPr>
      </w:pPr>
    </w:p>
    <w:p w14:paraId="710471A8" w14:textId="52891FC8" w:rsidR="00DD3BED" w:rsidRDefault="00DD3BED" w:rsidP="00AA0B72">
      <w:pPr>
        <w:pStyle w:val="ListParagraph"/>
        <w:rPr>
          <w:szCs w:val="24"/>
        </w:rPr>
      </w:pPr>
    </w:p>
    <w:p w14:paraId="71952F45" w14:textId="77777777" w:rsidR="00DD3BED" w:rsidRDefault="00DD3BED" w:rsidP="00AA0B72">
      <w:pPr>
        <w:pStyle w:val="ListParagraph"/>
        <w:rPr>
          <w:szCs w:val="24"/>
        </w:rPr>
      </w:pPr>
    </w:p>
    <w:p w14:paraId="53C19F5B" w14:textId="77777777" w:rsidR="00AA0B72" w:rsidRDefault="00AA0B72" w:rsidP="00AA0B72">
      <w:pPr>
        <w:pStyle w:val="ListParagraph"/>
        <w:rPr>
          <w:szCs w:val="24"/>
        </w:rPr>
      </w:pPr>
    </w:p>
    <w:p w14:paraId="19B48E01" w14:textId="238E1B21" w:rsidR="00AA0B72" w:rsidRDefault="00AA0B72" w:rsidP="00AA0B72">
      <w:pPr>
        <w:pStyle w:val="ListParagraph"/>
        <w:numPr>
          <w:ilvl w:val="0"/>
          <w:numId w:val="6"/>
        </w:numPr>
        <w:rPr>
          <w:szCs w:val="24"/>
        </w:rPr>
      </w:pPr>
      <w:r>
        <w:rPr>
          <w:szCs w:val="24"/>
        </w:rPr>
        <w:t xml:space="preserve">Executing the </w:t>
      </w:r>
      <w:r w:rsidRPr="00DD3BED">
        <w:rPr>
          <w:b/>
          <w:bCs/>
          <w:i/>
          <w:iCs/>
          <w:szCs w:val="24"/>
        </w:rPr>
        <w:t>portscan</w:t>
      </w:r>
      <w:r>
        <w:rPr>
          <w:szCs w:val="24"/>
        </w:rPr>
        <w:t xml:space="preserve"> common on the Metasploit console </w:t>
      </w:r>
      <w:r w:rsidR="00DD3BED">
        <w:rPr>
          <w:szCs w:val="24"/>
        </w:rPr>
        <w:t xml:space="preserve">to scan the ports. </w:t>
      </w:r>
      <w:r w:rsidR="00587FB6">
        <w:rPr>
          <w:szCs w:val="24"/>
        </w:rPr>
        <w:t xml:space="preserve">Then the auxiliary modules was also used. </w:t>
      </w:r>
    </w:p>
    <w:p w14:paraId="48207B20" w14:textId="77777777" w:rsidR="00DD3BED" w:rsidRDefault="00DD3BED" w:rsidP="00DD3BED">
      <w:pPr>
        <w:pStyle w:val="ListParagraph"/>
        <w:ind w:left="785"/>
        <w:rPr>
          <w:szCs w:val="24"/>
        </w:rPr>
      </w:pPr>
    </w:p>
    <w:p w14:paraId="6D6A97EC" w14:textId="3EEF2BBA" w:rsidR="00AA0B72" w:rsidRDefault="00AA0B72" w:rsidP="00AA0B72">
      <w:pPr>
        <w:pStyle w:val="ListParagraph"/>
        <w:ind w:left="785"/>
        <w:rPr>
          <w:szCs w:val="24"/>
        </w:rPr>
      </w:pPr>
      <w:r>
        <w:rPr>
          <w:noProof/>
          <w:szCs w:val="24"/>
        </w:rPr>
        <w:drawing>
          <wp:inline distT="0" distB="0" distL="0" distR="0" wp14:anchorId="210892DF" wp14:editId="693170B3">
            <wp:extent cx="5130800" cy="3162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30800" cy="3162300"/>
                    </a:xfrm>
                    <a:prstGeom prst="rect">
                      <a:avLst/>
                    </a:prstGeom>
                    <a:noFill/>
                    <a:ln>
                      <a:noFill/>
                    </a:ln>
                  </pic:spPr>
                </pic:pic>
              </a:graphicData>
            </a:graphic>
          </wp:inline>
        </w:drawing>
      </w:r>
    </w:p>
    <w:p w14:paraId="786D60CC" w14:textId="17277756" w:rsidR="00DD3BED" w:rsidRDefault="00DD3BED" w:rsidP="00AA0B72">
      <w:pPr>
        <w:pStyle w:val="ListParagraph"/>
        <w:ind w:left="785"/>
        <w:rPr>
          <w:szCs w:val="24"/>
        </w:rPr>
      </w:pPr>
    </w:p>
    <w:p w14:paraId="6019D038" w14:textId="5FF57B45" w:rsidR="00DD3BED" w:rsidRDefault="006C5752" w:rsidP="00587FB6">
      <w:pPr>
        <w:pStyle w:val="ListParagraph"/>
        <w:numPr>
          <w:ilvl w:val="0"/>
          <w:numId w:val="6"/>
        </w:numPr>
        <w:rPr>
          <w:szCs w:val="24"/>
        </w:rPr>
      </w:pPr>
      <w:r>
        <w:rPr>
          <w:szCs w:val="24"/>
        </w:rPr>
        <w:t xml:space="preserve">After inserting the </w:t>
      </w:r>
      <w:r w:rsidRPr="00230E83">
        <w:rPr>
          <w:b/>
          <w:bCs/>
          <w:i/>
          <w:iCs/>
          <w:szCs w:val="24"/>
        </w:rPr>
        <w:t>info</w:t>
      </w:r>
      <w:r>
        <w:rPr>
          <w:szCs w:val="24"/>
        </w:rPr>
        <w:t xml:space="preserve"> command to collect some information and setting the remote hosts through the command (set RHOSTS) on the targeted machines IP address (10.0.2.7).</w:t>
      </w:r>
      <w:r w:rsidR="00230E83">
        <w:rPr>
          <w:szCs w:val="24"/>
        </w:rPr>
        <w:t xml:space="preserve"> The </w:t>
      </w:r>
      <w:r w:rsidR="00230E83" w:rsidRPr="00230E83">
        <w:rPr>
          <w:b/>
          <w:bCs/>
          <w:i/>
          <w:iCs/>
          <w:szCs w:val="24"/>
        </w:rPr>
        <w:t>run</w:t>
      </w:r>
      <w:r w:rsidR="00230E83">
        <w:rPr>
          <w:szCs w:val="24"/>
        </w:rPr>
        <w:t xml:space="preserve"> command was executed to discover the open ports. </w:t>
      </w:r>
    </w:p>
    <w:p w14:paraId="6786EA18" w14:textId="77777777" w:rsidR="00230E83" w:rsidRDefault="00230E83" w:rsidP="00230E83">
      <w:pPr>
        <w:pStyle w:val="ListParagraph"/>
        <w:ind w:left="785"/>
        <w:rPr>
          <w:szCs w:val="24"/>
        </w:rPr>
      </w:pPr>
    </w:p>
    <w:p w14:paraId="7694C868" w14:textId="2DD79B1D" w:rsidR="00587FB6" w:rsidRDefault="00587FB6" w:rsidP="00587FB6">
      <w:pPr>
        <w:pStyle w:val="ListParagraph"/>
        <w:ind w:left="785"/>
        <w:rPr>
          <w:szCs w:val="24"/>
        </w:rPr>
      </w:pPr>
      <w:r>
        <w:rPr>
          <w:noProof/>
          <w:szCs w:val="24"/>
        </w:rPr>
        <w:drawing>
          <wp:inline distT="0" distB="0" distL="0" distR="0" wp14:anchorId="0D76B532" wp14:editId="78D008FB">
            <wp:extent cx="5257800" cy="32131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57800" cy="3213100"/>
                    </a:xfrm>
                    <a:prstGeom prst="rect">
                      <a:avLst/>
                    </a:prstGeom>
                    <a:noFill/>
                    <a:ln>
                      <a:noFill/>
                    </a:ln>
                  </pic:spPr>
                </pic:pic>
              </a:graphicData>
            </a:graphic>
          </wp:inline>
        </w:drawing>
      </w:r>
    </w:p>
    <w:p w14:paraId="43667FE0" w14:textId="4E449422" w:rsidR="00230E83" w:rsidRDefault="00230E83" w:rsidP="00587FB6">
      <w:pPr>
        <w:pStyle w:val="ListParagraph"/>
        <w:ind w:left="785"/>
        <w:rPr>
          <w:szCs w:val="24"/>
        </w:rPr>
      </w:pPr>
    </w:p>
    <w:p w14:paraId="37F3BB70" w14:textId="1C6A7E6C" w:rsidR="00230E83" w:rsidRDefault="00230E83" w:rsidP="00587FB6">
      <w:pPr>
        <w:pStyle w:val="ListParagraph"/>
        <w:ind w:left="785"/>
        <w:rPr>
          <w:szCs w:val="24"/>
        </w:rPr>
      </w:pPr>
    </w:p>
    <w:p w14:paraId="3C80BAB2" w14:textId="77777777" w:rsidR="00230E83" w:rsidRDefault="00230E83" w:rsidP="00587FB6">
      <w:pPr>
        <w:pStyle w:val="ListParagraph"/>
        <w:ind w:left="785"/>
        <w:rPr>
          <w:szCs w:val="24"/>
        </w:rPr>
      </w:pPr>
    </w:p>
    <w:p w14:paraId="5D88E329" w14:textId="677F76B5" w:rsidR="00230E83" w:rsidRDefault="00230E83" w:rsidP="00587FB6">
      <w:pPr>
        <w:pStyle w:val="ListParagraph"/>
        <w:ind w:left="785"/>
        <w:rPr>
          <w:szCs w:val="24"/>
        </w:rPr>
      </w:pPr>
    </w:p>
    <w:p w14:paraId="1FF9DD4A" w14:textId="4FAB2A10" w:rsidR="00230E83" w:rsidRDefault="00230E83" w:rsidP="00587FB6">
      <w:pPr>
        <w:pStyle w:val="ListParagraph"/>
        <w:ind w:left="785"/>
        <w:rPr>
          <w:szCs w:val="24"/>
        </w:rPr>
      </w:pPr>
    </w:p>
    <w:p w14:paraId="74797AE8" w14:textId="4EFF2913" w:rsidR="00230E83" w:rsidRPr="00230E83" w:rsidRDefault="00230E83" w:rsidP="00587FB6">
      <w:pPr>
        <w:pStyle w:val="ListParagraph"/>
        <w:ind w:left="785"/>
        <w:rPr>
          <w:b/>
          <w:bCs/>
          <w:szCs w:val="24"/>
          <w:u w:val="single"/>
        </w:rPr>
      </w:pPr>
      <w:r w:rsidRPr="00230E83">
        <w:rPr>
          <w:b/>
          <w:bCs/>
          <w:szCs w:val="24"/>
          <w:u w:val="single"/>
        </w:rPr>
        <w:t xml:space="preserve">RECORDING THE OUTPUT (OPENT TCP PORTS) </w:t>
      </w:r>
    </w:p>
    <w:p w14:paraId="37CB69D6" w14:textId="11A809B1" w:rsidR="00230E83" w:rsidRDefault="00230E83" w:rsidP="00587FB6">
      <w:pPr>
        <w:pStyle w:val="ListParagraph"/>
        <w:ind w:left="785"/>
        <w:rPr>
          <w:szCs w:val="24"/>
        </w:rPr>
      </w:pPr>
    </w:p>
    <w:p w14:paraId="768881B2" w14:textId="6DE484EB" w:rsidR="00230E83" w:rsidRDefault="00230E83" w:rsidP="00587FB6">
      <w:pPr>
        <w:pStyle w:val="ListParagraph"/>
        <w:ind w:left="785"/>
        <w:rPr>
          <w:szCs w:val="24"/>
        </w:rPr>
      </w:pPr>
    </w:p>
    <w:p w14:paraId="72CC23EE" w14:textId="4E48A03C" w:rsidR="00230E83" w:rsidRDefault="0010779C" w:rsidP="0010779C">
      <w:pPr>
        <w:pStyle w:val="ListParagraph"/>
        <w:numPr>
          <w:ilvl w:val="0"/>
          <w:numId w:val="3"/>
        </w:numPr>
        <w:rPr>
          <w:szCs w:val="24"/>
        </w:rPr>
      </w:pPr>
      <w:bookmarkStart w:id="0" w:name="_Hlk56050491"/>
      <w:r>
        <w:rPr>
          <w:szCs w:val="24"/>
        </w:rPr>
        <w:t>TCP OPEN 10.0.2.7:</w:t>
      </w:r>
      <w:bookmarkEnd w:id="0"/>
      <w:r>
        <w:rPr>
          <w:szCs w:val="24"/>
        </w:rPr>
        <w:t>135</w:t>
      </w:r>
    </w:p>
    <w:p w14:paraId="5337FFCD" w14:textId="55224B44" w:rsidR="0010779C" w:rsidRDefault="0010779C" w:rsidP="0010779C">
      <w:pPr>
        <w:pStyle w:val="ListParagraph"/>
        <w:numPr>
          <w:ilvl w:val="0"/>
          <w:numId w:val="3"/>
        </w:numPr>
        <w:rPr>
          <w:szCs w:val="24"/>
        </w:rPr>
      </w:pPr>
      <w:r>
        <w:rPr>
          <w:szCs w:val="24"/>
        </w:rPr>
        <w:t>TCP OPEN 10.0.2.7:139</w:t>
      </w:r>
    </w:p>
    <w:p w14:paraId="1FAE4BCB" w14:textId="16E535E0" w:rsidR="0010779C" w:rsidRDefault="0010779C" w:rsidP="0010779C">
      <w:pPr>
        <w:pStyle w:val="ListParagraph"/>
        <w:numPr>
          <w:ilvl w:val="0"/>
          <w:numId w:val="3"/>
        </w:numPr>
        <w:rPr>
          <w:szCs w:val="24"/>
        </w:rPr>
      </w:pPr>
      <w:r>
        <w:rPr>
          <w:szCs w:val="24"/>
        </w:rPr>
        <w:t>TCP OPEN 10.0.2.7:445</w:t>
      </w:r>
    </w:p>
    <w:p w14:paraId="72507DAE" w14:textId="7350406E" w:rsidR="0010779C" w:rsidRDefault="0010779C" w:rsidP="0010779C">
      <w:pPr>
        <w:pStyle w:val="ListParagraph"/>
        <w:numPr>
          <w:ilvl w:val="0"/>
          <w:numId w:val="3"/>
        </w:numPr>
        <w:rPr>
          <w:szCs w:val="24"/>
        </w:rPr>
      </w:pPr>
      <w:r>
        <w:rPr>
          <w:szCs w:val="24"/>
        </w:rPr>
        <w:t>TCP OPEN 10.0.2.7:554</w:t>
      </w:r>
    </w:p>
    <w:p w14:paraId="68C4B831" w14:textId="77777777" w:rsidR="00C543EA" w:rsidRDefault="00C543EA" w:rsidP="00C543EA">
      <w:pPr>
        <w:pStyle w:val="ListParagraph"/>
        <w:ind w:left="1500"/>
        <w:rPr>
          <w:szCs w:val="24"/>
        </w:rPr>
      </w:pPr>
    </w:p>
    <w:p w14:paraId="4DEFCAB7" w14:textId="4E77B99D" w:rsidR="0010779C" w:rsidRDefault="00C543EA" w:rsidP="00C543EA">
      <w:pPr>
        <w:pStyle w:val="ListParagraph"/>
        <w:numPr>
          <w:ilvl w:val="0"/>
          <w:numId w:val="6"/>
        </w:numPr>
        <w:rPr>
          <w:szCs w:val="24"/>
        </w:rPr>
      </w:pPr>
      <w:r>
        <w:rPr>
          <w:szCs w:val="24"/>
        </w:rPr>
        <w:t>Running the Nmap scripts</w:t>
      </w:r>
      <w:r w:rsidR="00D72812">
        <w:rPr>
          <w:szCs w:val="24"/>
        </w:rPr>
        <w:t xml:space="preserve"> cipher</w:t>
      </w:r>
      <w:r>
        <w:rPr>
          <w:szCs w:val="24"/>
        </w:rPr>
        <w:t xml:space="preserve"> on port 443</w:t>
      </w:r>
    </w:p>
    <w:p w14:paraId="37FF1F63" w14:textId="115D3D46" w:rsidR="00C543EA" w:rsidRPr="00C543EA" w:rsidRDefault="00C543EA" w:rsidP="00C543EA">
      <w:pPr>
        <w:pStyle w:val="ListParagraph"/>
        <w:ind w:left="785"/>
        <w:rPr>
          <w:szCs w:val="24"/>
        </w:rPr>
      </w:pPr>
      <w:r>
        <w:rPr>
          <w:noProof/>
          <w:szCs w:val="24"/>
        </w:rPr>
        <w:drawing>
          <wp:inline distT="0" distB="0" distL="0" distR="0" wp14:anchorId="0F3E45FB" wp14:editId="74C70023">
            <wp:extent cx="5238750" cy="9334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38750" cy="933450"/>
                    </a:xfrm>
                    <a:prstGeom prst="rect">
                      <a:avLst/>
                    </a:prstGeom>
                    <a:noFill/>
                    <a:ln>
                      <a:noFill/>
                    </a:ln>
                  </pic:spPr>
                </pic:pic>
              </a:graphicData>
            </a:graphic>
          </wp:inline>
        </w:drawing>
      </w:r>
    </w:p>
    <w:p w14:paraId="6E60C49E" w14:textId="7C9C527E" w:rsidR="00587FB6" w:rsidRPr="003A03BF" w:rsidRDefault="00C543EA" w:rsidP="00C543EA">
      <w:pPr>
        <w:rPr>
          <w:b/>
          <w:bCs/>
          <w:szCs w:val="24"/>
          <w:u w:val="single"/>
        </w:rPr>
      </w:pPr>
      <w:r w:rsidRPr="003A03BF">
        <w:rPr>
          <w:b/>
          <w:bCs/>
          <w:szCs w:val="24"/>
          <w:u w:val="single"/>
        </w:rPr>
        <w:t xml:space="preserve">RECORDING THE </w:t>
      </w:r>
      <w:r w:rsidR="003A03BF" w:rsidRPr="003A03BF">
        <w:rPr>
          <w:b/>
          <w:bCs/>
          <w:szCs w:val="24"/>
          <w:u w:val="single"/>
        </w:rPr>
        <w:t xml:space="preserve">STATUS </w:t>
      </w:r>
      <w:r w:rsidRPr="003A03BF">
        <w:rPr>
          <w:b/>
          <w:bCs/>
          <w:szCs w:val="24"/>
          <w:u w:val="single"/>
        </w:rPr>
        <w:t xml:space="preserve">OUTPUTS </w:t>
      </w:r>
    </w:p>
    <w:p w14:paraId="0BA2BC86" w14:textId="24A469FE" w:rsidR="003A03BF" w:rsidRDefault="003A03BF" w:rsidP="003A03BF">
      <w:pPr>
        <w:pStyle w:val="ListParagraph"/>
        <w:numPr>
          <w:ilvl w:val="0"/>
          <w:numId w:val="8"/>
        </w:numPr>
        <w:rPr>
          <w:szCs w:val="24"/>
        </w:rPr>
      </w:pPr>
      <w:bookmarkStart w:id="1" w:name="_Hlk56051404"/>
      <w:r w:rsidRPr="003A03BF">
        <w:rPr>
          <w:szCs w:val="24"/>
        </w:rPr>
        <w:t xml:space="preserve">As it can be seen above Port 443 is closed. </w:t>
      </w:r>
    </w:p>
    <w:bookmarkEnd w:id="1"/>
    <w:p w14:paraId="5282FCFB" w14:textId="77777777" w:rsidR="003A03BF" w:rsidRPr="003A03BF" w:rsidRDefault="003A03BF" w:rsidP="003A03BF">
      <w:pPr>
        <w:pStyle w:val="ListParagraph"/>
        <w:rPr>
          <w:szCs w:val="24"/>
        </w:rPr>
      </w:pPr>
    </w:p>
    <w:p w14:paraId="70997932" w14:textId="165FCD44" w:rsidR="003A03BF" w:rsidRPr="003A03BF" w:rsidRDefault="003A03BF" w:rsidP="003A03BF">
      <w:pPr>
        <w:pStyle w:val="ListParagraph"/>
        <w:numPr>
          <w:ilvl w:val="0"/>
          <w:numId w:val="6"/>
        </w:numPr>
        <w:rPr>
          <w:szCs w:val="24"/>
        </w:rPr>
      </w:pPr>
      <w:r w:rsidRPr="003A03BF">
        <w:rPr>
          <w:szCs w:val="24"/>
        </w:rPr>
        <w:t>Running the Nmap scripts</w:t>
      </w:r>
      <w:r w:rsidR="00D72812">
        <w:rPr>
          <w:szCs w:val="24"/>
        </w:rPr>
        <w:t xml:space="preserve"> cipher</w:t>
      </w:r>
      <w:r w:rsidRPr="003A03BF">
        <w:rPr>
          <w:szCs w:val="24"/>
        </w:rPr>
        <w:t xml:space="preserve"> on port </w:t>
      </w:r>
      <w:r w:rsidRPr="0093526E">
        <w:rPr>
          <w:b/>
          <w:bCs/>
          <w:szCs w:val="24"/>
        </w:rPr>
        <w:t xml:space="preserve">2869 </w:t>
      </w:r>
    </w:p>
    <w:p w14:paraId="08B0E7FF" w14:textId="067BF33C" w:rsidR="00DD3BED" w:rsidRDefault="00D72812" w:rsidP="003A03BF">
      <w:pPr>
        <w:rPr>
          <w:szCs w:val="24"/>
        </w:rPr>
      </w:pPr>
      <w:r>
        <w:rPr>
          <w:szCs w:val="24"/>
        </w:rPr>
        <w:t xml:space="preserve">    </w:t>
      </w:r>
      <w:r w:rsidR="0093526E">
        <w:rPr>
          <w:noProof/>
          <w:szCs w:val="24"/>
        </w:rPr>
        <w:drawing>
          <wp:inline distT="0" distB="0" distL="0" distR="0" wp14:anchorId="6E46F9C7" wp14:editId="12B4E68D">
            <wp:extent cx="4349750" cy="9271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49750" cy="927100"/>
                    </a:xfrm>
                    <a:prstGeom prst="rect">
                      <a:avLst/>
                    </a:prstGeom>
                    <a:noFill/>
                    <a:ln>
                      <a:noFill/>
                    </a:ln>
                  </pic:spPr>
                </pic:pic>
              </a:graphicData>
            </a:graphic>
          </wp:inline>
        </w:drawing>
      </w:r>
    </w:p>
    <w:p w14:paraId="2C50B0D3" w14:textId="3F8CF087" w:rsidR="00D72812" w:rsidRPr="00D72812" w:rsidRDefault="00D72812" w:rsidP="003A03BF">
      <w:pPr>
        <w:rPr>
          <w:b/>
          <w:bCs/>
          <w:szCs w:val="24"/>
          <w:u w:val="single"/>
        </w:rPr>
      </w:pPr>
      <w:r w:rsidRPr="003A03BF">
        <w:rPr>
          <w:b/>
          <w:bCs/>
          <w:szCs w:val="24"/>
          <w:u w:val="single"/>
        </w:rPr>
        <w:t xml:space="preserve">RECORDING THE STATUS OUTPUTS </w:t>
      </w:r>
    </w:p>
    <w:p w14:paraId="54AD5B92" w14:textId="3681FDF1" w:rsidR="0093526E" w:rsidRDefault="0093526E" w:rsidP="0093526E">
      <w:pPr>
        <w:pStyle w:val="ListParagraph"/>
        <w:numPr>
          <w:ilvl w:val="0"/>
          <w:numId w:val="8"/>
        </w:numPr>
        <w:rPr>
          <w:szCs w:val="24"/>
        </w:rPr>
      </w:pPr>
      <w:r w:rsidRPr="003A03BF">
        <w:rPr>
          <w:szCs w:val="24"/>
        </w:rPr>
        <w:t xml:space="preserve">As it can be seen above Port 443 is </w:t>
      </w:r>
      <w:r>
        <w:rPr>
          <w:szCs w:val="24"/>
        </w:rPr>
        <w:t>open</w:t>
      </w:r>
      <w:r w:rsidRPr="003A03BF">
        <w:rPr>
          <w:szCs w:val="24"/>
        </w:rPr>
        <w:t xml:space="preserve">. </w:t>
      </w:r>
    </w:p>
    <w:p w14:paraId="33F7E975" w14:textId="77777777" w:rsidR="00DB44E6" w:rsidRDefault="00DB44E6" w:rsidP="00DB44E6">
      <w:pPr>
        <w:pStyle w:val="ListParagraph"/>
        <w:rPr>
          <w:szCs w:val="24"/>
        </w:rPr>
      </w:pPr>
    </w:p>
    <w:p w14:paraId="22019C29" w14:textId="0E5686FB" w:rsidR="00DB44E6" w:rsidRPr="00D72812" w:rsidRDefault="00DB44E6" w:rsidP="00DB44E6">
      <w:pPr>
        <w:pStyle w:val="ListParagraph"/>
        <w:numPr>
          <w:ilvl w:val="0"/>
          <w:numId w:val="6"/>
        </w:numPr>
        <w:rPr>
          <w:szCs w:val="24"/>
        </w:rPr>
      </w:pPr>
      <w:r w:rsidRPr="00DB44E6">
        <w:rPr>
          <w:szCs w:val="24"/>
        </w:rPr>
        <w:t>Running the Nmap scripts</w:t>
      </w:r>
      <w:r w:rsidR="00D72812">
        <w:rPr>
          <w:szCs w:val="24"/>
        </w:rPr>
        <w:t xml:space="preserve"> cipher </w:t>
      </w:r>
      <w:r w:rsidRPr="00DB44E6">
        <w:rPr>
          <w:szCs w:val="24"/>
        </w:rPr>
        <w:t xml:space="preserve">on port </w:t>
      </w:r>
      <w:r>
        <w:rPr>
          <w:b/>
          <w:bCs/>
          <w:szCs w:val="24"/>
        </w:rPr>
        <w:t xml:space="preserve">80. </w:t>
      </w:r>
    </w:p>
    <w:p w14:paraId="3C1104AB" w14:textId="1CF431A1" w:rsidR="00D72812" w:rsidRDefault="00D72812" w:rsidP="00D72812">
      <w:pPr>
        <w:ind w:left="425"/>
        <w:rPr>
          <w:szCs w:val="24"/>
        </w:rPr>
      </w:pPr>
      <w:r>
        <w:rPr>
          <w:noProof/>
          <w:szCs w:val="24"/>
        </w:rPr>
        <w:drawing>
          <wp:inline distT="0" distB="0" distL="0" distR="0" wp14:anchorId="0CFE1EAB" wp14:editId="3E765F8D">
            <wp:extent cx="4527550" cy="94615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27550" cy="946150"/>
                    </a:xfrm>
                    <a:prstGeom prst="rect">
                      <a:avLst/>
                    </a:prstGeom>
                    <a:noFill/>
                    <a:ln>
                      <a:noFill/>
                    </a:ln>
                  </pic:spPr>
                </pic:pic>
              </a:graphicData>
            </a:graphic>
          </wp:inline>
        </w:drawing>
      </w:r>
    </w:p>
    <w:p w14:paraId="5F20A502" w14:textId="4CACF2EB" w:rsidR="00D72812" w:rsidRPr="00D72812" w:rsidRDefault="00D72812" w:rsidP="00D72812">
      <w:pPr>
        <w:rPr>
          <w:b/>
          <w:bCs/>
          <w:szCs w:val="24"/>
          <w:u w:val="single"/>
        </w:rPr>
      </w:pPr>
      <w:r w:rsidRPr="003A03BF">
        <w:rPr>
          <w:b/>
          <w:bCs/>
          <w:szCs w:val="24"/>
          <w:u w:val="single"/>
        </w:rPr>
        <w:t xml:space="preserve">RECORDING THE STATUS OUTPUTS </w:t>
      </w:r>
    </w:p>
    <w:p w14:paraId="2ADD414D" w14:textId="43E2A80A" w:rsidR="00D72812" w:rsidRDefault="00D72812" w:rsidP="00D72812">
      <w:pPr>
        <w:pStyle w:val="ListParagraph"/>
        <w:numPr>
          <w:ilvl w:val="0"/>
          <w:numId w:val="8"/>
        </w:numPr>
        <w:rPr>
          <w:szCs w:val="24"/>
        </w:rPr>
      </w:pPr>
      <w:r w:rsidRPr="003A03BF">
        <w:rPr>
          <w:szCs w:val="24"/>
        </w:rPr>
        <w:t>As it can be seen above Port</w:t>
      </w:r>
      <w:r>
        <w:rPr>
          <w:szCs w:val="24"/>
        </w:rPr>
        <w:t xml:space="preserve"> 80</w:t>
      </w:r>
      <w:r w:rsidRPr="003A03BF">
        <w:rPr>
          <w:szCs w:val="24"/>
        </w:rPr>
        <w:t xml:space="preserve"> is </w:t>
      </w:r>
      <w:r>
        <w:rPr>
          <w:szCs w:val="24"/>
        </w:rPr>
        <w:t>closed</w:t>
      </w:r>
      <w:r w:rsidRPr="003A03BF">
        <w:rPr>
          <w:szCs w:val="24"/>
        </w:rPr>
        <w:t>.</w:t>
      </w:r>
      <w:r>
        <w:rPr>
          <w:szCs w:val="24"/>
        </w:rPr>
        <w:t xml:space="preserve"> </w:t>
      </w:r>
      <w:r w:rsidRPr="003A03BF">
        <w:rPr>
          <w:szCs w:val="24"/>
        </w:rPr>
        <w:t xml:space="preserve"> </w:t>
      </w:r>
    </w:p>
    <w:p w14:paraId="6955648B" w14:textId="1A8BA366" w:rsidR="00052607" w:rsidRDefault="00052607" w:rsidP="00052607">
      <w:pPr>
        <w:rPr>
          <w:szCs w:val="24"/>
        </w:rPr>
      </w:pPr>
    </w:p>
    <w:p w14:paraId="7A08352D" w14:textId="27ECF73C" w:rsidR="00052607" w:rsidRDefault="00052607" w:rsidP="00052607">
      <w:pPr>
        <w:rPr>
          <w:szCs w:val="24"/>
        </w:rPr>
      </w:pPr>
    </w:p>
    <w:p w14:paraId="48D58440" w14:textId="423F61B8" w:rsidR="00052607" w:rsidRDefault="00052607" w:rsidP="00052607">
      <w:pPr>
        <w:rPr>
          <w:szCs w:val="24"/>
        </w:rPr>
      </w:pPr>
    </w:p>
    <w:p w14:paraId="14949ADA" w14:textId="77777777" w:rsidR="00052607" w:rsidRPr="00052607" w:rsidRDefault="00052607" w:rsidP="00052607">
      <w:pPr>
        <w:rPr>
          <w:szCs w:val="24"/>
        </w:rPr>
      </w:pPr>
    </w:p>
    <w:p w14:paraId="5A71B990" w14:textId="77777777" w:rsidR="00052607" w:rsidRDefault="00052607" w:rsidP="00052607">
      <w:pPr>
        <w:pStyle w:val="ListParagraph"/>
        <w:rPr>
          <w:szCs w:val="24"/>
        </w:rPr>
      </w:pPr>
    </w:p>
    <w:p w14:paraId="115C0294" w14:textId="0D783455" w:rsidR="00D72812" w:rsidRPr="00052607" w:rsidRDefault="00052607" w:rsidP="00052607">
      <w:pPr>
        <w:rPr>
          <w:b/>
          <w:bCs/>
          <w:szCs w:val="24"/>
          <w:u w:val="single"/>
        </w:rPr>
      </w:pPr>
      <w:r w:rsidRPr="00052607">
        <w:rPr>
          <w:b/>
          <w:bCs/>
          <w:szCs w:val="24"/>
          <w:u w:val="single"/>
        </w:rPr>
        <w:t xml:space="preserve">CHECKING CIPHERS FOR PUBLIC DOMAIN </w:t>
      </w:r>
    </w:p>
    <w:p w14:paraId="4360D967" w14:textId="3502478A" w:rsidR="00DB44E6" w:rsidRDefault="00DB12F1" w:rsidP="00052607">
      <w:pPr>
        <w:pStyle w:val="ListParagraph"/>
        <w:numPr>
          <w:ilvl w:val="0"/>
          <w:numId w:val="6"/>
        </w:numPr>
        <w:rPr>
          <w:szCs w:val="24"/>
        </w:rPr>
      </w:pPr>
      <w:r>
        <w:rPr>
          <w:szCs w:val="24"/>
        </w:rPr>
        <w:t xml:space="preserve">Initiating the Nmap script </w:t>
      </w:r>
    </w:p>
    <w:p w14:paraId="31677C9C" w14:textId="337F38E6" w:rsidR="00052607" w:rsidRDefault="00052607" w:rsidP="00052607">
      <w:pPr>
        <w:rPr>
          <w:szCs w:val="24"/>
        </w:rPr>
      </w:pPr>
      <w:r>
        <w:rPr>
          <w:szCs w:val="24"/>
        </w:rPr>
        <w:t xml:space="preserve"> </w:t>
      </w:r>
      <w:r>
        <w:rPr>
          <w:noProof/>
          <w:szCs w:val="24"/>
        </w:rPr>
        <w:drawing>
          <wp:inline distT="0" distB="0" distL="0" distR="0" wp14:anchorId="53C1AB95" wp14:editId="1A31DD61">
            <wp:extent cx="3187700" cy="23749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87700" cy="2374900"/>
                    </a:xfrm>
                    <a:prstGeom prst="rect">
                      <a:avLst/>
                    </a:prstGeom>
                    <a:noFill/>
                    <a:ln>
                      <a:noFill/>
                    </a:ln>
                  </pic:spPr>
                </pic:pic>
              </a:graphicData>
            </a:graphic>
          </wp:inline>
        </w:drawing>
      </w:r>
    </w:p>
    <w:p w14:paraId="32B69923" w14:textId="1817139B" w:rsidR="00DB12F1" w:rsidRDefault="00DB12F1" w:rsidP="00DB12F1">
      <w:pPr>
        <w:pStyle w:val="ListParagraph"/>
        <w:numPr>
          <w:ilvl w:val="0"/>
          <w:numId w:val="6"/>
        </w:numPr>
        <w:rPr>
          <w:szCs w:val="24"/>
        </w:rPr>
      </w:pPr>
      <w:r>
        <w:rPr>
          <w:szCs w:val="24"/>
        </w:rPr>
        <w:t xml:space="preserve">Running </w:t>
      </w:r>
      <w:r w:rsidR="00422BCD">
        <w:rPr>
          <w:szCs w:val="24"/>
        </w:rPr>
        <w:t xml:space="preserve">the cipher on the </w:t>
      </w:r>
      <w:r w:rsidR="00422BCD" w:rsidRPr="00422BCD">
        <w:rPr>
          <w:b/>
          <w:bCs/>
          <w:szCs w:val="24"/>
        </w:rPr>
        <w:t>cisco.com</w:t>
      </w:r>
      <w:r w:rsidR="00422BCD">
        <w:rPr>
          <w:szCs w:val="24"/>
        </w:rPr>
        <w:t xml:space="preserve"> domain. </w:t>
      </w:r>
    </w:p>
    <w:p w14:paraId="4857CF3D" w14:textId="725806CA" w:rsidR="00422BCD" w:rsidRDefault="00A66131" w:rsidP="00422BCD">
      <w:pPr>
        <w:pStyle w:val="ListParagraph"/>
        <w:ind w:left="785"/>
        <w:rPr>
          <w:szCs w:val="24"/>
        </w:rPr>
      </w:pPr>
      <w:r>
        <w:rPr>
          <w:noProof/>
          <w:szCs w:val="24"/>
        </w:rPr>
        <w:drawing>
          <wp:inline distT="0" distB="0" distL="0" distR="0" wp14:anchorId="09CC7065" wp14:editId="086DAB79">
            <wp:extent cx="4013200" cy="527050"/>
            <wp:effectExtent l="0" t="0" r="635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13200" cy="527050"/>
                    </a:xfrm>
                    <a:prstGeom prst="rect">
                      <a:avLst/>
                    </a:prstGeom>
                    <a:noFill/>
                    <a:ln>
                      <a:noFill/>
                    </a:ln>
                  </pic:spPr>
                </pic:pic>
              </a:graphicData>
            </a:graphic>
          </wp:inline>
        </w:drawing>
      </w:r>
    </w:p>
    <w:p w14:paraId="5639A9D6" w14:textId="77777777" w:rsidR="00A66131" w:rsidRDefault="00A66131" w:rsidP="00422BCD">
      <w:pPr>
        <w:pStyle w:val="ListParagraph"/>
        <w:ind w:left="785"/>
        <w:rPr>
          <w:szCs w:val="24"/>
        </w:rPr>
      </w:pPr>
    </w:p>
    <w:p w14:paraId="0144A1E8" w14:textId="5F1886AB" w:rsidR="00422BCD" w:rsidRDefault="00422BCD" w:rsidP="00422BCD">
      <w:pPr>
        <w:pStyle w:val="ListParagraph"/>
        <w:numPr>
          <w:ilvl w:val="0"/>
          <w:numId w:val="6"/>
        </w:numPr>
        <w:rPr>
          <w:szCs w:val="24"/>
        </w:rPr>
      </w:pPr>
      <w:r>
        <w:rPr>
          <w:szCs w:val="24"/>
        </w:rPr>
        <w:t xml:space="preserve">Running the cipher on the </w:t>
      </w:r>
      <w:r>
        <w:rPr>
          <w:b/>
          <w:bCs/>
          <w:szCs w:val="24"/>
        </w:rPr>
        <w:t>abc.com</w:t>
      </w:r>
      <w:r>
        <w:rPr>
          <w:szCs w:val="24"/>
        </w:rPr>
        <w:t xml:space="preserve"> domain. </w:t>
      </w:r>
    </w:p>
    <w:p w14:paraId="6C7D47DD" w14:textId="06BADDA6" w:rsidR="00422BCD" w:rsidRDefault="00A66131" w:rsidP="00422BCD">
      <w:pPr>
        <w:pStyle w:val="ListParagraph"/>
        <w:ind w:left="785"/>
        <w:rPr>
          <w:szCs w:val="24"/>
        </w:rPr>
      </w:pPr>
      <w:r>
        <w:rPr>
          <w:noProof/>
          <w:szCs w:val="24"/>
        </w:rPr>
        <w:drawing>
          <wp:inline distT="0" distB="0" distL="0" distR="0" wp14:anchorId="0A4F4B3D" wp14:editId="22FB3F1C">
            <wp:extent cx="3975100" cy="565150"/>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75100" cy="565150"/>
                    </a:xfrm>
                    <a:prstGeom prst="rect">
                      <a:avLst/>
                    </a:prstGeom>
                    <a:noFill/>
                    <a:ln>
                      <a:noFill/>
                    </a:ln>
                  </pic:spPr>
                </pic:pic>
              </a:graphicData>
            </a:graphic>
          </wp:inline>
        </w:drawing>
      </w:r>
    </w:p>
    <w:p w14:paraId="49D5D0A4" w14:textId="77777777" w:rsidR="00A66131" w:rsidRDefault="00A66131" w:rsidP="00422BCD">
      <w:pPr>
        <w:pStyle w:val="ListParagraph"/>
        <w:ind w:left="785"/>
        <w:rPr>
          <w:szCs w:val="24"/>
        </w:rPr>
      </w:pPr>
    </w:p>
    <w:p w14:paraId="1F8DC251" w14:textId="213198AD" w:rsidR="00A66131" w:rsidRPr="0025305C" w:rsidRDefault="00A66131" w:rsidP="00422BCD">
      <w:pPr>
        <w:pStyle w:val="ListParagraph"/>
        <w:ind w:left="785"/>
        <w:rPr>
          <w:b/>
          <w:bCs/>
          <w:szCs w:val="24"/>
          <w:u w:val="single"/>
        </w:rPr>
      </w:pPr>
      <w:r w:rsidRPr="0025305C">
        <w:rPr>
          <w:b/>
          <w:bCs/>
          <w:szCs w:val="24"/>
          <w:u w:val="single"/>
        </w:rPr>
        <w:t xml:space="preserve">RECORDING THE OUTPUT </w:t>
      </w:r>
    </w:p>
    <w:p w14:paraId="14110E00" w14:textId="6D52E546" w:rsidR="00E3679E" w:rsidRDefault="00A66131" w:rsidP="00E3679E">
      <w:pPr>
        <w:ind w:left="425"/>
        <w:rPr>
          <w:szCs w:val="24"/>
        </w:rPr>
      </w:pPr>
      <w:r>
        <w:rPr>
          <w:szCs w:val="24"/>
        </w:rPr>
        <w:t xml:space="preserve">As it can be seen from the screenshot above, no host and no host </w:t>
      </w:r>
      <w:r w:rsidR="0025305C">
        <w:rPr>
          <w:szCs w:val="24"/>
        </w:rPr>
        <w:t>were</w:t>
      </w:r>
      <w:r>
        <w:rPr>
          <w:szCs w:val="24"/>
        </w:rPr>
        <w:t xml:space="preserve"> able to be scanned. Thus, it fails to resolve the domain (abc.com). </w:t>
      </w:r>
    </w:p>
    <w:p w14:paraId="22F8D84E" w14:textId="22CEF252" w:rsidR="009B10F9" w:rsidRPr="009B10F9" w:rsidRDefault="009B10F9" w:rsidP="00422BCD">
      <w:pPr>
        <w:ind w:left="425"/>
        <w:rPr>
          <w:b/>
          <w:bCs/>
          <w:szCs w:val="24"/>
          <w:u w:val="single"/>
        </w:rPr>
      </w:pPr>
      <w:r w:rsidRPr="009B10F9">
        <w:rPr>
          <w:b/>
          <w:bCs/>
          <w:szCs w:val="24"/>
          <w:u w:val="single"/>
        </w:rPr>
        <w:t xml:space="preserve">TASK: USING METASPLOIT </w:t>
      </w:r>
    </w:p>
    <w:p w14:paraId="09642287" w14:textId="7A5FC7E8" w:rsidR="0025305C" w:rsidRDefault="009B10F9" w:rsidP="00E3679E">
      <w:pPr>
        <w:pStyle w:val="ListParagraph"/>
        <w:numPr>
          <w:ilvl w:val="0"/>
          <w:numId w:val="10"/>
        </w:numPr>
        <w:rPr>
          <w:szCs w:val="24"/>
        </w:rPr>
      </w:pPr>
      <w:r w:rsidRPr="00E3679E">
        <w:rPr>
          <w:szCs w:val="24"/>
        </w:rPr>
        <w:t>Initiating the Meta</w:t>
      </w:r>
      <w:r w:rsidR="00E3679E" w:rsidRPr="00E3679E">
        <w:rPr>
          <w:szCs w:val="24"/>
        </w:rPr>
        <w:t xml:space="preserve">sploit console </w:t>
      </w:r>
      <w:r w:rsidR="00E3679E">
        <w:rPr>
          <w:szCs w:val="24"/>
        </w:rPr>
        <w:t xml:space="preserve">using the </w:t>
      </w:r>
      <w:proofErr w:type="spellStart"/>
      <w:r w:rsidR="00E3679E" w:rsidRPr="00E3679E">
        <w:rPr>
          <w:b/>
          <w:bCs/>
          <w:i/>
          <w:iCs/>
          <w:szCs w:val="24"/>
        </w:rPr>
        <w:t>msfconsole</w:t>
      </w:r>
      <w:proofErr w:type="spellEnd"/>
      <w:r w:rsidR="00E3679E">
        <w:rPr>
          <w:szCs w:val="24"/>
        </w:rPr>
        <w:t xml:space="preserve"> command. </w:t>
      </w:r>
    </w:p>
    <w:p w14:paraId="65C77F9D" w14:textId="6E15FC67" w:rsidR="00E3679E" w:rsidRDefault="00E3679E" w:rsidP="00E3679E">
      <w:pPr>
        <w:pStyle w:val="ListParagraph"/>
        <w:ind w:left="785"/>
        <w:rPr>
          <w:szCs w:val="24"/>
        </w:rPr>
      </w:pPr>
      <w:r>
        <w:rPr>
          <w:noProof/>
          <w:szCs w:val="24"/>
        </w:rPr>
        <w:lastRenderedPageBreak/>
        <w:drawing>
          <wp:inline distT="0" distB="0" distL="0" distR="0" wp14:anchorId="0B6FEFA3" wp14:editId="06D74C26">
            <wp:extent cx="4476750" cy="260350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76750" cy="2603500"/>
                    </a:xfrm>
                    <a:prstGeom prst="rect">
                      <a:avLst/>
                    </a:prstGeom>
                    <a:noFill/>
                    <a:ln>
                      <a:noFill/>
                    </a:ln>
                  </pic:spPr>
                </pic:pic>
              </a:graphicData>
            </a:graphic>
          </wp:inline>
        </w:drawing>
      </w:r>
    </w:p>
    <w:p w14:paraId="51FA1332" w14:textId="19A67ACB" w:rsidR="00E3679E" w:rsidRDefault="00E3679E" w:rsidP="00E3679E">
      <w:pPr>
        <w:pStyle w:val="ListParagraph"/>
        <w:numPr>
          <w:ilvl w:val="0"/>
          <w:numId w:val="10"/>
        </w:numPr>
        <w:rPr>
          <w:szCs w:val="24"/>
        </w:rPr>
      </w:pPr>
      <w:r>
        <w:rPr>
          <w:szCs w:val="24"/>
        </w:rPr>
        <w:t xml:space="preserve">Executing the </w:t>
      </w:r>
      <w:proofErr w:type="spellStart"/>
      <w:r>
        <w:rPr>
          <w:szCs w:val="24"/>
        </w:rPr>
        <w:t>seach</w:t>
      </w:r>
      <w:proofErr w:type="spellEnd"/>
      <w:r>
        <w:rPr>
          <w:szCs w:val="24"/>
        </w:rPr>
        <w:t xml:space="preserve"> </w:t>
      </w:r>
      <w:proofErr w:type="spellStart"/>
      <w:r w:rsidRPr="00E3679E">
        <w:rPr>
          <w:b/>
          <w:bCs/>
          <w:szCs w:val="24"/>
        </w:rPr>
        <w:t>Smb</w:t>
      </w:r>
      <w:proofErr w:type="spellEnd"/>
      <w:r>
        <w:rPr>
          <w:szCs w:val="24"/>
        </w:rPr>
        <w:t xml:space="preserve"> command. </w:t>
      </w:r>
    </w:p>
    <w:p w14:paraId="559066BA" w14:textId="7C073DE1" w:rsidR="00E3679E" w:rsidRPr="00E3679E" w:rsidRDefault="00E3679E" w:rsidP="00E3679E">
      <w:pPr>
        <w:rPr>
          <w:szCs w:val="24"/>
        </w:rPr>
      </w:pPr>
      <w:r>
        <w:rPr>
          <w:noProof/>
          <w:szCs w:val="24"/>
        </w:rPr>
        <w:drawing>
          <wp:inline distT="0" distB="0" distL="0" distR="0" wp14:anchorId="0414F00F" wp14:editId="7774BB67">
            <wp:extent cx="5359400" cy="3810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59400" cy="3810000"/>
                    </a:xfrm>
                    <a:prstGeom prst="rect">
                      <a:avLst/>
                    </a:prstGeom>
                    <a:noFill/>
                    <a:ln>
                      <a:noFill/>
                    </a:ln>
                  </pic:spPr>
                </pic:pic>
              </a:graphicData>
            </a:graphic>
          </wp:inline>
        </w:drawing>
      </w:r>
    </w:p>
    <w:p w14:paraId="4D3876CF" w14:textId="77777777" w:rsidR="00E3679E" w:rsidRPr="00E3679E" w:rsidRDefault="00E3679E" w:rsidP="00E3679E">
      <w:pPr>
        <w:pStyle w:val="ListParagraph"/>
        <w:rPr>
          <w:szCs w:val="24"/>
        </w:rPr>
      </w:pPr>
    </w:p>
    <w:p w14:paraId="4D30339A" w14:textId="765B386F" w:rsidR="00E3679E" w:rsidRPr="00E3679E" w:rsidRDefault="00E3679E" w:rsidP="00E3679E">
      <w:pPr>
        <w:pStyle w:val="ListParagraph"/>
        <w:numPr>
          <w:ilvl w:val="0"/>
          <w:numId w:val="10"/>
        </w:numPr>
        <w:rPr>
          <w:b/>
          <w:bCs/>
          <w:szCs w:val="24"/>
          <w:u w:val="single"/>
        </w:rPr>
      </w:pPr>
      <w:r w:rsidRPr="00E3679E">
        <w:rPr>
          <w:b/>
          <w:bCs/>
          <w:szCs w:val="24"/>
          <w:u w:val="single"/>
        </w:rPr>
        <w:t xml:space="preserve">RECORDING THE OUTPUS </w:t>
      </w:r>
    </w:p>
    <w:p w14:paraId="1EA46E03" w14:textId="26D40F11" w:rsidR="009B10F9" w:rsidRPr="00422BCD" w:rsidRDefault="00E3679E" w:rsidP="00422BCD">
      <w:pPr>
        <w:ind w:left="425"/>
        <w:rPr>
          <w:szCs w:val="24"/>
        </w:rPr>
      </w:pPr>
      <w:r>
        <w:rPr>
          <w:szCs w:val="24"/>
        </w:rPr>
        <w:t xml:space="preserve">The output gained after running the above command can be seen below. </w:t>
      </w:r>
    </w:p>
    <w:p w14:paraId="22EBC887" w14:textId="59A35B61" w:rsidR="0093526E" w:rsidRDefault="00E3679E" w:rsidP="003A03BF">
      <w:pPr>
        <w:rPr>
          <w:szCs w:val="24"/>
        </w:rPr>
      </w:pPr>
      <w:r>
        <w:rPr>
          <w:noProof/>
          <w:szCs w:val="24"/>
        </w:rPr>
        <w:drawing>
          <wp:inline distT="0" distB="0" distL="0" distR="0" wp14:anchorId="6640F0D8" wp14:editId="62B9B455">
            <wp:extent cx="4483100" cy="115570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83100" cy="1155700"/>
                    </a:xfrm>
                    <a:prstGeom prst="rect">
                      <a:avLst/>
                    </a:prstGeom>
                    <a:noFill/>
                    <a:ln>
                      <a:noFill/>
                    </a:ln>
                  </pic:spPr>
                </pic:pic>
              </a:graphicData>
            </a:graphic>
          </wp:inline>
        </w:drawing>
      </w:r>
    </w:p>
    <w:p w14:paraId="6AF58495" w14:textId="67EC3AFE" w:rsidR="00DD26AA" w:rsidRDefault="00DD26AA" w:rsidP="003A03BF">
      <w:pPr>
        <w:rPr>
          <w:szCs w:val="24"/>
        </w:rPr>
      </w:pPr>
    </w:p>
    <w:p w14:paraId="6CA00DA5" w14:textId="533857F2" w:rsidR="00DD26AA" w:rsidRDefault="00DD26AA" w:rsidP="003A03BF">
      <w:pPr>
        <w:rPr>
          <w:szCs w:val="24"/>
        </w:rPr>
      </w:pPr>
    </w:p>
    <w:p w14:paraId="3392B30F" w14:textId="1DEC1F9E" w:rsidR="00DD26AA" w:rsidRDefault="00DD26AA" w:rsidP="003A03BF">
      <w:pPr>
        <w:rPr>
          <w:szCs w:val="24"/>
        </w:rPr>
      </w:pPr>
    </w:p>
    <w:p w14:paraId="0685A9B9" w14:textId="50CCCFF5" w:rsidR="00DD26AA" w:rsidRDefault="00DD26AA" w:rsidP="003A03BF">
      <w:pPr>
        <w:rPr>
          <w:szCs w:val="24"/>
        </w:rPr>
      </w:pPr>
    </w:p>
    <w:p w14:paraId="5C52DB38" w14:textId="71B0DECA" w:rsidR="00DD26AA" w:rsidRDefault="00DD26AA" w:rsidP="003A03BF">
      <w:pPr>
        <w:rPr>
          <w:szCs w:val="24"/>
        </w:rPr>
      </w:pPr>
    </w:p>
    <w:p w14:paraId="295FD75B" w14:textId="5CD58E28" w:rsidR="00DD26AA" w:rsidRDefault="00DD26AA" w:rsidP="003A03BF">
      <w:pPr>
        <w:rPr>
          <w:szCs w:val="24"/>
        </w:rPr>
      </w:pPr>
    </w:p>
    <w:p w14:paraId="07BB750B" w14:textId="3D85D8AD" w:rsidR="00DD26AA" w:rsidRDefault="00DD26AA" w:rsidP="003A03BF">
      <w:pPr>
        <w:rPr>
          <w:szCs w:val="24"/>
        </w:rPr>
      </w:pPr>
    </w:p>
    <w:p w14:paraId="52D628BB" w14:textId="77777777" w:rsidR="00DD26AA" w:rsidRDefault="00DD26AA" w:rsidP="003A03BF">
      <w:pPr>
        <w:rPr>
          <w:szCs w:val="24"/>
        </w:rPr>
      </w:pPr>
    </w:p>
    <w:p w14:paraId="034B110C" w14:textId="6FB475F2" w:rsidR="00DD26AA" w:rsidRDefault="00DD26AA" w:rsidP="00DD26AA">
      <w:pPr>
        <w:pStyle w:val="ListParagraph"/>
        <w:numPr>
          <w:ilvl w:val="0"/>
          <w:numId w:val="10"/>
        </w:numPr>
        <w:rPr>
          <w:szCs w:val="24"/>
        </w:rPr>
      </w:pPr>
      <w:r>
        <w:rPr>
          <w:szCs w:val="24"/>
        </w:rPr>
        <w:t xml:space="preserve">Using the auxiliary modular metasploit to discover the version and options of the RHOSTS of the target machine using its IP address. </w:t>
      </w:r>
    </w:p>
    <w:p w14:paraId="791DB1A2" w14:textId="14F1A98B" w:rsidR="00DD26AA" w:rsidRDefault="00DD26AA" w:rsidP="00DD26AA">
      <w:pPr>
        <w:rPr>
          <w:szCs w:val="24"/>
        </w:rPr>
      </w:pPr>
      <w:r>
        <w:rPr>
          <w:noProof/>
          <w:szCs w:val="24"/>
        </w:rPr>
        <w:drawing>
          <wp:inline distT="0" distB="0" distL="0" distR="0" wp14:anchorId="22DB5B80" wp14:editId="377EC253">
            <wp:extent cx="5403850" cy="2647950"/>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03850" cy="2647950"/>
                    </a:xfrm>
                    <a:prstGeom prst="rect">
                      <a:avLst/>
                    </a:prstGeom>
                    <a:noFill/>
                    <a:ln>
                      <a:noFill/>
                    </a:ln>
                  </pic:spPr>
                </pic:pic>
              </a:graphicData>
            </a:graphic>
          </wp:inline>
        </w:drawing>
      </w:r>
    </w:p>
    <w:p w14:paraId="1602069A" w14:textId="4579EDC2" w:rsidR="00DD26AA" w:rsidRDefault="00DD26AA" w:rsidP="00DD26AA">
      <w:pPr>
        <w:pStyle w:val="ListParagraph"/>
        <w:numPr>
          <w:ilvl w:val="0"/>
          <w:numId w:val="10"/>
        </w:numPr>
        <w:rPr>
          <w:b/>
          <w:bCs/>
          <w:szCs w:val="24"/>
          <w:u w:val="single"/>
        </w:rPr>
      </w:pPr>
      <w:r w:rsidRPr="00DD26AA">
        <w:rPr>
          <w:b/>
          <w:bCs/>
          <w:szCs w:val="24"/>
          <w:u w:val="single"/>
        </w:rPr>
        <w:t xml:space="preserve">RECODING THE OUTPUT </w:t>
      </w:r>
    </w:p>
    <w:p w14:paraId="71A306E3" w14:textId="4467200A" w:rsidR="00DD26AA" w:rsidRPr="00DD26AA" w:rsidRDefault="00DD26AA" w:rsidP="00DD26AA">
      <w:pPr>
        <w:pStyle w:val="ListParagraph"/>
        <w:ind w:left="785"/>
        <w:rPr>
          <w:szCs w:val="24"/>
        </w:rPr>
      </w:pPr>
      <w:r w:rsidRPr="00DD26AA">
        <w:rPr>
          <w:szCs w:val="24"/>
        </w:rPr>
        <w:t>A</w:t>
      </w:r>
      <w:r>
        <w:rPr>
          <w:szCs w:val="24"/>
        </w:rPr>
        <w:t xml:space="preserve">s it can </w:t>
      </w:r>
      <w:proofErr w:type="spellStart"/>
      <w:r>
        <w:rPr>
          <w:szCs w:val="24"/>
        </w:rPr>
        <w:t>seen</w:t>
      </w:r>
      <w:proofErr w:type="spellEnd"/>
      <w:r>
        <w:rPr>
          <w:szCs w:val="24"/>
        </w:rPr>
        <w:t xml:space="preserve"> below, the name of the PC, the running port and number of hosts in use was discovered. </w:t>
      </w:r>
    </w:p>
    <w:p w14:paraId="61FA0A13" w14:textId="6940885E" w:rsidR="003A03BF" w:rsidRDefault="00DD26AA" w:rsidP="003A03BF">
      <w:pPr>
        <w:rPr>
          <w:szCs w:val="24"/>
        </w:rPr>
      </w:pPr>
      <w:r>
        <w:rPr>
          <w:noProof/>
          <w:szCs w:val="24"/>
        </w:rPr>
        <w:drawing>
          <wp:inline distT="0" distB="0" distL="0" distR="0" wp14:anchorId="78884476" wp14:editId="03E0641C">
            <wp:extent cx="5219700" cy="10731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19700" cy="1073150"/>
                    </a:xfrm>
                    <a:prstGeom prst="rect">
                      <a:avLst/>
                    </a:prstGeom>
                    <a:noFill/>
                    <a:ln>
                      <a:noFill/>
                    </a:ln>
                  </pic:spPr>
                </pic:pic>
              </a:graphicData>
            </a:graphic>
          </wp:inline>
        </w:drawing>
      </w:r>
    </w:p>
    <w:p w14:paraId="6BBC6ADE" w14:textId="42FB1464" w:rsidR="002C6E97" w:rsidRPr="002C6E97" w:rsidRDefault="002C6E97" w:rsidP="003A03BF">
      <w:pPr>
        <w:rPr>
          <w:b/>
          <w:bCs/>
          <w:szCs w:val="24"/>
          <w:u w:val="single"/>
        </w:rPr>
      </w:pPr>
      <w:r w:rsidRPr="002C6E97">
        <w:rPr>
          <w:b/>
          <w:bCs/>
          <w:szCs w:val="24"/>
        </w:rPr>
        <w:t xml:space="preserve">         </w:t>
      </w:r>
      <w:r w:rsidRPr="002C6E97">
        <w:rPr>
          <w:b/>
          <w:bCs/>
          <w:szCs w:val="24"/>
          <w:u w:val="single"/>
        </w:rPr>
        <w:t xml:space="preserve">CREATING PAYLOAD </w:t>
      </w:r>
    </w:p>
    <w:p w14:paraId="498AB876" w14:textId="537C81E7" w:rsidR="00DD26AA" w:rsidRDefault="006B6351" w:rsidP="006B6351">
      <w:pPr>
        <w:pStyle w:val="ListParagraph"/>
        <w:numPr>
          <w:ilvl w:val="0"/>
          <w:numId w:val="11"/>
        </w:numPr>
        <w:rPr>
          <w:szCs w:val="24"/>
        </w:rPr>
      </w:pPr>
      <w:r>
        <w:rPr>
          <w:szCs w:val="24"/>
        </w:rPr>
        <w:t>Creating Metasploit venom payload.</w:t>
      </w:r>
    </w:p>
    <w:p w14:paraId="6A905461" w14:textId="3E0208CC" w:rsidR="006B6351" w:rsidRDefault="006B6351" w:rsidP="006B6351">
      <w:pPr>
        <w:pStyle w:val="ListParagraph"/>
        <w:rPr>
          <w:szCs w:val="24"/>
        </w:rPr>
      </w:pPr>
    </w:p>
    <w:p w14:paraId="6F1841BD" w14:textId="72CFF53F" w:rsidR="006B6351" w:rsidRDefault="006B6351" w:rsidP="006B6351">
      <w:pPr>
        <w:pStyle w:val="ListParagraph"/>
        <w:rPr>
          <w:szCs w:val="24"/>
        </w:rPr>
      </w:pPr>
      <w:r>
        <w:rPr>
          <w:noProof/>
          <w:szCs w:val="24"/>
        </w:rPr>
        <w:lastRenderedPageBreak/>
        <w:drawing>
          <wp:inline distT="0" distB="0" distL="0" distR="0" wp14:anchorId="00719850" wp14:editId="68380970">
            <wp:extent cx="4743450" cy="279400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43450" cy="2794000"/>
                    </a:xfrm>
                    <a:prstGeom prst="rect">
                      <a:avLst/>
                    </a:prstGeom>
                    <a:noFill/>
                    <a:ln>
                      <a:noFill/>
                    </a:ln>
                  </pic:spPr>
                </pic:pic>
              </a:graphicData>
            </a:graphic>
          </wp:inline>
        </w:drawing>
      </w:r>
    </w:p>
    <w:p w14:paraId="61904AA2" w14:textId="77777777" w:rsidR="006B6351" w:rsidRDefault="006B6351" w:rsidP="006B6351">
      <w:pPr>
        <w:pStyle w:val="ListParagraph"/>
        <w:rPr>
          <w:szCs w:val="24"/>
        </w:rPr>
      </w:pPr>
    </w:p>
    <w:p w14:paraId="6E602103" w14:textId="48CEEC8C" w:rsidR="006B6351" w:rsidRDefault="006B6351" w:rsidP="006B6351">
      <w:pPr>
        <w:pStyle w:val="ListParagraph"/>
        <w:numPr>
          <w:ilvl w:val="0"/>
          <w:numId w:val="11"/>
        </w:numPr>
        <w:rPr>
          <w:szCs w:val="24"/>
        </w:rPr>
      </w:pPr>
      <w:r>
        <w:rPr>
          <w:szCs w:val="24"/>
        </w:rPr>
        <w:t xml:space="preserve">Creating Normal Payload </w:t>
      </w:r>
    </w:p>
    <w:p w14:paraId="45558F0D" w14:textId="00CE09ED" w:rsidR="006B6351" w:rsidRDefault="006B6351" w:rsidP="006B6351">
      <w:pPr>
        <w:ind w:left="360"/>
        <w:rPr>
          <w:szCs w:val="24"/>
        </w:rPr>
      </w:pPr>
      <w:r>
        <w:rPr>
          <w:noProof/>
        </w:rPr>
        <w:drawing>
          <wp:inline distT="0" distB="0" distL="0" distR="0" wp14:anchorId="6D3827B8" wp14:editId="4CCDC1C6">
            <wp:extent cx="5524500" cy="168910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24500" cy="1689100"/>
                    </a:xfrm>
                    <a:prstGeom prst="rect">
                      <a:avLst/>
                    </a:prstGeom>
                    <a:noFill/>
                    <a:ln>
                      <a:noFill/>
                    </a:ln>
                  </pic:spPr>
                </pic:pic>
              </a:graphicData>
            </a:graphic>
          </wp:inline>
        </w:drawing>
      </w:r>
    </w:p>
    <w:p w14:paraId="7B5F894F" w14:textId="270D8AC4" w:rsidR="006B6351" w:rsidRDefault="006B6351" w:rsidP="006B6351">
      <w:pPr>
        <w:ind w:left="360"/>
        <w:rPr>
          <w:szCs w:val="24"/>
        </w:rPr>
      </w:pPr>
    </w:p>
    <w:p w14:paraId="4D9147DC" w14:textId="597EA7C6" w:rsidR="009436E9" w:rsidRDefault="009436E9" w:rsidP="006B6351">
      <w:pPr>
        <w:ind w:left="360"/>
        <w:rPr>
          <w:szCs w:val="24"/>
        </w:rPr>
      </w:pPr>
    </w:p>
    <w:p w14:paraId="6AF74380" w14:textId="2AE566E9" w:rsidR="009436E9" w:rsidRDefault="009436E9" w:rsidP="006B6351">
      <w:pPr>
        <w:ind w:left="360"/>
        <w:rPr>
          <w:szCs w:val="24"/>
        </w:rPr>
      </w:pPr>
    </w:p>
    <w:p w14:paraId="3DA9B137" w14:textId="32006A24" w:rsidR="009436E9" w:rsidRDefault="009436E9" w:rsidP="006B6351">
      <w:pPr>
        <w:ind w:left="360"/>
        <w:rPr>
          <w:szCs w:val="24"/>
        </w:rPr>
      </w:pPr>
    </w:p>
    <w:p w14:paraId="54F4B4C7" w14:textId="4AC81DFE" w:rsidR="009436E9" w:rsidRDefault="009436E9" w:rsidP="006B6351">
      <w:pPr>
        <w:ind w:left="360"/>
        <w:rPr>
          <w:szCs w:val="24"/>
        </w:rPr>
      </w:pPr>
    </w:p>
    <w:p w14:paraId="7A338218" w14:textId="2512D758" w:rsidR="009436E9" w:rsidRDefault="009436E9" w:rsidP="006B6351">
      <w:pPr>
        <w:ind w:left="360"/>
        <w:rPr>
          <w:szCs w:val="24"/>
        </w:rPr>
      </w:pPr>
    </w:p>
    <w:p w14:paraId="5EDC11ED" w14:textId="3BA88B76" w:rsidR="009436E9" w:rsidRDefault="009436E9" w:rsidP="006B6351">
      <w:pPr>
        <w:ind w:left="360"/>
        <w:rPr>
          <w:szCs w:val="24"/>
        </w:rPr>
      </w:pPr>
    </w:p>
    <w:p w14:paraId="4BFB09F4" w14:textId="78B9B88B" w:rsidR="009436E9" w:rsidRDefault="009436E9" w:rsidP="006B6351">
      <w:pPr>
        <w:ind w:left="360"/>
        <w:rPr>
          <w:szCs w:val="24"/>
        </w:rPr>
      </w:pPr>
    </w:p>
    <w:p w14:paraId="07E9A3B6" w14:textId="293A304C" w:rsidR="009436E9" w:rsidRDefault="009436E9" w:rsidP="006B6351">
      <w:pPr>
        <w:ind w:left="360"/>
        <w:rPr>
          <w:szCs w:val="24"/>
        </w:rPr>
      </w:pPr>
    </w:p>
    <w:p w14:paraId="385B8969" w14:textId="2AB344A8" w:rsidR="009436E9" w:rsidRDefault="009436E9" w:rsidP="006B6351">
      <w:pPr>
        <w:ind w:left="360"/>
        <w:rPr>
          <w:szCs w:val="24"/>
        </w:rPr>
      </w:pPr>
    </w:p>
    <w:p w14:paraId="3A5DADC2" w14:textId="36DFC551" w:rsidR="009436E9" w:rsidRDefault="009436E9" w:rsidP="006B6351">
      <w:pPr>
        <w:ind w:left="360"/>
        <w:rPr>
          <w:szCs w:val="24"/>
        </w:rPr>
      </w:pPr>
    </w:p>
    <w:p w14:paraId="41A18619" w14:textId="6CA24678" w:rsidR="009436E9" w:rsidRDefault="009436E9" w:rsidP="006B6351">
      <w:pPr>
        <w:ind w:left="360"/>
        <w:rPr>
          <w:szCs w:val="24"/>
        </w:rPr>
      </w:pPr>
    </w:p>
    <w:p w14:paraId="28765E2F" w14:textId="6007FCD3" w:rsidR="009436E9" w:rsidRDefault="009436E9" w:rsidP="006B6351">
      <w:pPr>
        <w:ind w:left="360"/>
        <w:rPr>
          <w:szCs w:val="24"/>
        </w:rPr>
      </w:pPr>
    </w:p>
    <w:p w14:paraId="2D7B1CFF" w14:textId="67141D27" w:rsidR="009436E9" w:rsidRDefault="009436E9" w:rsidP="006B6351">
      <w:pPr>
        <w:ind w:left="360"/>
        <w:rPr>
          <w:szCs w:val="24"/>
        </w:rPr>
      </w:pPr>
    </w:p>
    <w:p w14:paraId="09AF5C0E" w14:textId="276B345E" w:rsidR="009436E9" w:rsidRDefault="009436E9" w:rsidP="006B6351">
      <w:pPr>
        <w:ind w:left="360"/>
        <w:rPr>
          <w:szCs w:val="24"/>
        </w:rPr>
      </w:pPr>
    </w:p>
    <w:p w14:paraId="56C4C53A" w14:textId="55CF1C0F" w:rsidR="009436E9" w:rsidRDefault="009436E9" w:rsidP="006B6351">
      <w:pPr>
        <w:ind w:left="360"/>
        <w:rPr>
          <w:szCs w:val="24"/>
        </w:rPr>
      </w:pPr>
    </w:p>
    <w:p w14:paraId="05744B10" w14:textId="59704F98" w:rsidR="009436E9" w:rsidRDefault="009436E9" w:rsidP="006B6351">
      <w:pPr>
        <w:ind w:left="360"/>
        <w:rPr>
          <w:szCs w:val="24"/>
        </w:rPr>
      </w:pPr>
    </w:p>
    <w:p w14:paraId="44AA6F8E" w14:textId="598685A8" w:rsidR="009436E9" w:rsidRDefault="009436E9" w:rsidP="006B6351">
      <w:pPr>
        <w:ind w:left="360"/>
        <w:rPr>
          <w:szCs w:val="24"/>
        </w:rPr>
      </w:pPr>
    </w:p>
    <w:p w14:paraId="18C26D87" w14:textId="75F0924E" w:rsidR="009436E9" w:rsidRDefault="009436E9" w:rsidP="006B6351">
      <w:pPr>
        <w:ind w:left="360"/>
        <w:rPr>
          <w:szCs w:val="24"/>
        </w:rPr>
      </w:pPr>
    </w:p>
    <w:p w14:paraId="2929B85E" w14:textId="4092B5B5" w:rsidR="009436E9" w:rsidRDefault="009436E9" w:rsidP="006B6351">
      <w:pPr>
        <w:ind w:left="360"/>
        <w:rPr>
          <w:szCs w:val="24"/>
        </w:rPr>
      </w:pPr>
    </w:p>
    <w:p w14:paraId="5751A623" w14:textId="725F6E32" w:rsidR="009436E9" w:rsidRDefault="009436E9" w:rsidP="006B6351">
      <w:pPr>
        <w:ind w:left="360"/>
        <w:rPr>
          <w:szCs w:val="24"/>
        </w:rPr>
      </w:pPr>
    </w:p>
    <w:p w14:paraId="52135A11" w14:textId="4B731937" w:rsidR="009436E9" w:rsidRDefault="009436E9" w:rsidP="006B6351">
      <w:pPr>
        <w:ind w:left="360"/>
        <w:rPr>
          <w:szCs w:val="24"/>
        </w:rPr>
      </w:pPr>
    </w:p>
    <w:p w14:paraId="199B210F" w14:textId="6F4FFA43" w:rsidR="009436E9" w:rsidRDefault="009436E9" w:rsidP="006B6351">
      <w:pPr>
        <w:ind w:left="360"/>
        <w:rPr>
          <w:szCs w:val="24"/>
        </w:rPr>
      </w:pPr>
    </w:p>
    <w:p w14:paraId="6A40D6EC" w14:textId="77777777" w:rsidR="009436E9" w:rsidRDefault="009436E9" w:rsidP="006B6351">
      <w:pPr>
        <w:ind w:left="360"/>
        <w:rPr>
          <w:szCs w:val="24"/>
        </w:rPr>
      </w:pPr>
    </w:p>
    <w:p w14:paraId="42F8EA6A" w14:textId="23B4B142" w:rsidR="006B6351" w:rsidRDefault="006B6351" w:rsidP="006B6351">
      <w:pPr>
        <w:ind w:left="360"/>
        <w:rPr>
          <w:b/>
          <w:bCs/>
          <w:szCs w:val="24"/>
        </w:rPr>
      </w:pPr>
      <w:r w:rsidRPr="007D4D21">
        <w:rPr>
          <w:b/>
          <w:bCs/>
          <w:szCs w:val="24"/>
        </w:rPr>
        <w:t xml:space="preserve">ENCODED PAYLOAD </w:t>
      </w:r>
    </w:p>
    <w:p w14:paraId="6600F59C" w14:textId="20A5D42D" w:rsidR="007D4D21" w:rsidRDefault="009436E9" w:rsidP="007D4D21">
      <w:pPr>
        <w:pStyle w:val="ListParagraph"/>
        <w:numPr>
          <w:ilvl w:val="0"/>
          <w:numId w:val="11"/>
        </w:numPr>
        <w:rPr>
          <w:szCs w:val="24"/>
        </w:rPr>
      </w:pPr>
      <w:r>
        <w:rPr>
          <w:szCs w:val="24"/>
        </w:rPr>
        <w:t xml:space="preserve">The payload was encoded as it can be seen below. </w:t>
      </w:r>
    </w:p>
    <w:p w14:paraId="281A46D5" w14:textId="77777777" w:rsidR="009436E9" w:rsidRDefault="009436E9" w:rsidP="009436E9">
      <w:pPr>
        <w:rPr>
          <w:szCs w:val="24"/>
        </w:rPr>
      </w:pPr>
    </w:p>
    <w:p w14:paraId="4A024290" w14:textId="131C2ECD" w:rsidR="007D4D21" w:rsidRDefault="009436E9" w:rsidP="009436E9">
      <w:pPr>
        <w:rPr>
          <w:szCs w:val="24"/>
        </w:rPr>
      </w:pPr>
      <w:r>
        <w:rPr>
          <w:noProof/>
        </w:rPr>
        <w:drawing>
          <wp:inline distT="0" distB="0" distL="0" distR="0" wp14:anchorId="228145D7" wp14:editId="7549B0B8">
            <wp:extent cx="5490210" cy="275590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90210" cy="2755900"/>
                    </a:xfrm>
                    <a:prstGeom prst="rect">
                      <a:avLst/>
                    </a:prstGeom>
                    <a:noFill/>
                    <a:ln>
                      <a:noFill/>
                    </a:ln>
                  </pic:spPr>
                </pic:pic>
              </a:graphicData>
            </a:graphic>
          </wp:inline>
        </w:drawing>
      </w:r>
    </w:p>
    <w:p w14:paraId="3B3C24A5" w14:textId="56A231DB" w:rsidR="009436E9" w:rsidRDefault="009436E9" w:rsidP="009436E9">
      <w:pPr>
        <w:rPr>
          <w:szCs w:val="24"/>
        </w:rPr>
      </w:pPr>
      <w:r>
        <w:rPr>
          <w:noProof/>
        </w:rPr>
        <w:lastRenderedPageBreak/>
        <w:drawing>
          <wp:inline distT="0" distB="0" distL="0" distR="0" wp14:anchorId="1C93145F" wp14:editId="7D76E38B">
            <wp:extent cx="5486400" cy="424180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86400" cy="4241800"/>
                    </a:xfrm>
                    <a:prstGeom prst="rect">
                      <a:avLst/>
                    </a:prstGeom>
                    <a:noFill/>
                    <a:ln>
                      <a:noFill/>
                    </a:ln>
                  </pic:spPr>
                </pic:pic>
              </a:graphicData>
            </a:graphic>
          </wp:inline>
        </w:drawing>
      </w:r>
    </w:p>
    <w:p w14:paraId="275F8058" w14:textId="77777777" w:rsidR="00C20A65" w:rsidRDefault="00C20A65" w:rsidP="009436E9">
      <w:pPr>
        <w:rPr>
          <w:szCs w:val="24"/>
        </w:rPr>
      </w:pPr>
    </w:p>
    <w:p w14:paraId="2599CD24" w14:textId="75BA19C9" w:rsidR="009436E9" w:rsidRDefault="00C20A65" w:rsidP="009436E9">
      <w:pPr>
        <w:rPr>
          <w:b/>
          <w:bCs/>
          <w:szCs w:val="24"/>
        </w:rPr>
      </w:pPr>
      <w:r w:rsidRPr="00C20A65">
        <w:rPr>
          <w:b/>
          <w:bCs/>
          <w:szCs w:val="24"/>
        </w:rPr>
        <w:t xml:space="preserve">RELECTION </w:t>
      </w:r>
    </w:p>
    <w:p w14:paraId="7F7C1798" w14:textId="17BD8EB7" w:rsidR="00C20A65" w:rsidRDefault="00C20A65" w:rsidP="009436E9">
      <w:pPr>
        <w:rPr>
          <w:szCs w:val="24"/>
        </w:rPr>
      </w:pPr>
      <w:r w:rsidRPr="00C20A65">
        <w:rPr>
          <w:szCs w:val="24"/>
        </w:rPr>
        <w:t>T</w:t>
      </w:r>
      <w:r>
        <w:rPr>
          <w:szCs w:val="24"/>
        </w:rPr>
        <w:t xml:space="preserve">he Nessus tool is a very useful and powerful which can allows the penetration testers or hackers to perform network scan to discover the existing vulnerability of the system thus, it enables the user exploit the system, discover the vulnerability and create an attack payload to be executed by the targeted machine. </w:t>
      </w:r>
    </w:p>
    <w:p w14:paraId="5E18C23E" w14:textId="0055261B" w:rsidR="00C20A65" w:rsidRDefault="00C20A65" w:rsidP="009436E9">
      <w:pPr>
        <w:rPr>
          <w:szCs w:val="24"/>
        </w:rPr>
      </w:pPr>
      <w:r>
        <w:rPr>
          <w:szCs w:val="24"/>
        </w:rPr>
        <w:t xml:space="preserve">Generally </w:t>
      </w:r>
      <w:r w:rsidR="00EC3B36">
        <w:rPr>
          <w:szCs w:val="24"/>
        </w:rPr>
        <w:t>speaking,</w:t>
      </w:r>
      <w:r>
        <w:rPr>
          <w:szCs w:val="24"/>
        </w:rPr>
        <w:t xml:space="preserve"> this tool is a very good tool to execute the desired task. </w:t>
      </w:r>
    </w:p>
    <w:p w14:paraId="2A2EE33E" w14:textId="77777777" w:rsidR="00C20A65" w:rsidRPr="00C20A65" w:rsidRDefault="00C20A65" w:rsidP="009436E9">
      <w:pPr>
        <w:rPr>
          <w:szCs w:val="24"/>
        </w:rPr>
      </w:pPr>
    </w:p>
    <w:sectPr w:rsidR="00C20A65" w:rsidRPr="00C20A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F54D37"/>
    <w:multiLevelType w:val="hybridMultilevel"/>
    <w:tmpl w:val="5C745BE8"/>
    <w:lvl w:ilvl="0" w:tplc="64324F58">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74D28D5"/>
    <w:multiLevelType w:val="hybridMultilevel"/>
    <w:tmpl w:val="2A3C8FDC"/>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2C0E57F9"/>
    <w:multiLevelType w:val="hybridMultilevel"/>
    <w:tmpl w:val="84BC94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0D026F"/>
    <w:multiLevelType w:val="hybridMultilevel"/>
    <w:tmpl w:val="679AD8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D00980"/>
    <w:multiLevelType w:val="hybridMultilevel"/>
    <w:tmpl w:val="EA624B88"/>
    <w:lvl w:ilvl="0" w:tplc="08090011">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E6056A"/>
    <w:multiLevelType w:val="hybridMultilevel"/>
    <w:tmpl w:val="BC1854A0"/>
    <w:lvl w:ilvl="0" w:tplc="4DB8F37E">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6" w15:restartNumberingAfterBreak="0">
    <w:nsid w:val="55B00826"/>
    <w:multiLevelType w:val="hybridMultilevel"/>
    <w:tmpl w:val="AEDCE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243448"/>
    <w:multiLevelType w:val="hybridMultilevel"/>
    <w:tmpl w:val="EA624B88"/>
    <w:lvl w:ilvl="0" w:tplc="08090011">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2725A2"/>
    <w:multiLevelType w:val="hybridMultilevel"/>
    <w:tmpl w:val="EA624B88"/>
    <w:lvl w:ilvl="0" w:tplc="08090011">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E26BA9"/>
    <w:multiLevelType w:val="hybridMultilevel"/>
    <w:tmpl w:val="0870F5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07143F"/>
    <w:multiLevelType w:val="hybridMultilevel"/>
    <w:tmpl w:val="88CA38DE"/>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0"/>
  </w:num>
  <w:num w:numId="3">
    <w:abstractNumId w:val="1"/>
  </w:num>
  <w:num w:numId="4">
    <w:abstractNumId w:val="3"/>
  </w:num>
  <w:num w:numId="5">
    <w:abstractNumId w:val="10"/>
  </w:num>
  <w:num w:numId="6">
    <w:abstractNumId w:val="8"/>
  </w:num>
  <w:num w:numId="7">
    <w:abstractNumId w:val="7"/>
  </w:num>
  <w:num w:numId="8">
    <w:abstractNumId w:val="6"/>
  </w:num>
  <w:num w:numId="9">
    <w:abstractNumId w:val="4"/>
  </w:num>
  <w:num w:numId="10">
    <w:abstractNumId w:val="5"/>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zMjQyMDc3NzUyNrJU0lEKTi0uzszPAykwqgUAukeKlCwAAAA="/>
  </w:docVars>
  <w:rsids>
    <w:rsidRoot w:val="00AF42DB"/>
    <w:rsid w:val="0002657B"/>
    <w:rsid w:val="00052607"/>
    <w:rsid w:val="0010779C"/>
    <w:rsid w:val="00230E83"/>
    <w:rsid w:val="0025305C"/>
    <w:rsid w:val="002B2F5C"/>
    <w:rsid w:val="002C6E97"/>
    <w:rsid w:val="0031630A"/>
    <w:rsid w:val="00357215"/>
    <w:rsid w:val="003A03BF"/>
    <w:rsid w:val="00422BCD"/>
    <w:rsid w:val="00467C7F"/>
    <w:rsid w:val="00587FB6"/>
    <w:rsid w:val="006B6351"/>
    <w:rsid w:val="006C5752"/>
    <w:rsid w:val="007D4D21"/>
    <w:rsid w:val="00817646"/>
    <w:rsid w:val="008B5389"/>
    <w:rsid w:val="008C748D"/>
    <w:rsid w:val="0093526E"/>
    <w:rsid w:val="009436E9"/>
    <w:rsid w:val="009810A8"/>
    <w:rsid w:val="009B10F9"/>
    <w:rsid w:val="00A66131"/>
    <w:rsid w:val="00A97401"/>
    <w:rsid w:val="00AA0B72"/>
    <w:rsid w:val="00AF42DB"/>
    <w:rsid w:val="00B23A8B"/>
    <w:rsid w:val="00B82C97"/>
    <w:rsid w:val="00C20A65"/>
    <w:rsid w:val="00C543EA"/>
    <w:rsid w:val="00CA5282"/>
    <w:rsid w:val="00D72812"/>
    <w:rsid w:val="00DB12F1"/>
    <w:rsid w:val="00DB44E6"/>
    <w:rsid w:val="00DB4DCB"/>
    <w:rsid w:val="00DD26AA"/>
    <w:rsid w:val="00DD3BED"/>
    <w:rsid w:val="00E11A75"/>
    <w:rsid w:val="00E3679E"/>
    <w:rsid w:val="00EC3B36"/>
    <w:rsid w:val="00EE2F31"/>
    <w:rsid w:val="00F60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8EC6F"/>
  <w15:chartTrackingRefBased/>
  <w15:docId w15:val="{0901CD9F-25B6-4C5B-9ADC-D0E92C4C8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657B"/>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65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image" Target="media/image22.jpe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image" Target="media/image20.jpeg"/><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9.jpeg"/><Relationship Id="rId28" Type="http://schemas.openxmlformats.org/officeDocument/2006/relationships/theme" Target="theme/theme1.xml"/><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386</TotalTime>
  <Pages>11</Pages>
  <Words>651</Words>
  <Characters>3717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Andom Alemayo (P151438)</dc:creator>
  <cp:keywords/>
  <dc:description/>
  <cp:lastModifiedBy>Andom Alemayo (P151438)</cp:lastModifiedBy>
  <cp:revision>39</cp:revision>
  <dcterms:created xsi:type="dcterms:W3CDTF">2020-11-12T02:20:00Z</dcterms:created>
  <dcterms:modified xsi:type="dcterms:W3CDTF">2020-11-12T08:49:00Z</dcterms:modified>
</cp:coreProperties>
</file>