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AFA7A" w14:textId="72FB1CDC" w:rsidR="004C3C62" w:rsidRDefault="00884729" w:rsidP="00671493">
      <w:pPr>
        <w:jc w:val="center"/>
        <w:rPr>
          <w:sz w:val="56"/>
          <w:szCs w:val="56"/>
        </w:rPr>
      </w:pPr>
      <w:r w:rsidRPr="00671493">
        <w:rPr>
          <w:sz w:val="56"/>
          <w:szCs w:val="56"/>
        </w:rPr>
        <w:t xml:space="preserve">Motivations of Entrepreneurs </w:t>
      </w:r>
      <w:r w:rsidR="00671493" w:rsidRPr="00671493">
        <w:rPr>
          <w:sz w:val="56"/>
          <w:szCs w:val="56"/>
        </w:rPr>
        <w:t>to contribute to sustainable regional development</w:t>
      </w:r>
    </w:p>
    <w:p w14:paraId="268F1C69" w14:textId="5B419E9E" w:rsidR="00671493" w:rsidRDefault="00671493" w:rsidP="00671493">
      <w:pPr>
        <w:jc w:val="center"/>
        <w:rPr>
          <w:sz w:val="56"/>
          <w:szCs w:val="56"/>
        </w:rPr>
      </w:pPr>
    </w:p>
    <w:p w14:paraId="7F6EEF42" w14:textId="5DDDAB57" w:rsidR="00671493" w:rsidRDefault="00671493" w:rsidP="00671493">
      <w:pPr>
        <w:jc w:val="center"/>
        <w:rPr>
          <w:sz w:val="56"/>
          <w:szCs w:val="56"/>
        </w:rPr>
      </w:pPr>
    </w:p>
    <w:p w14:paraId="1C0305E5" w14:textId="3B05DB23" w:rsidR="00671493" w:rsidRDefault="00671493" w:rsidP="00671493">
      <w:pPr>
        <w:jc w:val="center"/>
        <w:rPr>
          <w:sz w:val="56"/>
          <w:szCs w:val="56"/>
        </w:rPr>
      </w:pPr>
    </w:p>
    <w:p w14:paraId="6AB4A95A" w14:textId="2FD1C128" w:rsidR="00671493" w:rsidRDefault="00671493" w:rsidP="00671493">
      <w:pPr>
        <w:jc w:val="center"/>
        <w:rPr>
          <w:sz w:val="56"/>
          <w:szCs w:val="56"/>
        </w:rPr>
      </w:pPr>
    </w:p>
    <w:p w14:paraId="1CEBDEBF" w14:textId="1FCCF63E" w:rsidR="00671493" w:rsidRDefault="00671493" w:rsidP="00671493">
      <w:pPr>
        <w:jc w:val="center"/>
        <w:rPr>
          <w:sz w:val="56"/>
          <w:szCs w:val="56"/>
        </w:rPr>
      </w:pPr>
    </w:p>
    <w:p w14:paraId="150F6C7D" w14:textId="0BC1A139" w:rsidR="00671493" w:rsidRDefault="00671493" w:rsidP="00671493">
      <w:pPr>
        <w:jc w:val="center"/>
        <w:rPr>
          <w:sz w:val="56"/>
          <w:szCs w:val="56"/>
        </w:rPr>
      </w:pPr>
    </w:p>
    <w:p w14:paraId="1E52C8D2" w14:textId="535E0FEB" w:rsidR="00671493" w:rsidRDefault="002F6FA8" w:rsidP="00671493">
      <w:pPr>
        <w:rPr>
          <w:sz w:val="28"/>
          <w:szCs w:val="28"/>
        </w:rPr>
      </w:pPr>
      <w:r>
        <w:rPr>
          <w:sz w:val="28"/>
          <w:szCs w:val="28"/>
        </w:rPr>
        <w:t>Name: Jordan Hitchcock</w:t>
      </w:r>
    </w:p>
    <w:p w14:paraId="5A958927" w14:textId="297F9665" w:rsidR="002F6FA8" w:rsidRDefault="002F6FA8" w:rsidP="00671493">
      <w:pPr>
        <w:rPr>
          <w:sz w:val="28"/>
          <w:szCs w:val="28"/>
        </w:rPr>
      </w:pPr>
      <w:r>
        <w:rPr>
          <w:sz w:val="28"/>
          <w:szCs w:val="28"/>
        </w:rPr>
        <w:t>Student Number: 1808395</w:t>
      </w:r>
    </w:p>
    <w:p w14:paraId="1EB96866" w14:textId="7DF4A367" w:rsidR="002F6FA8" w:rsidRDefault="002F6FA8" w:rsidP="00671493">
      <w:pPr>
        <w:rPr>
          <w:sz w:val="28"/>
          <w:szCs w:val="28"/>
        </w:rPr>
      </w:pPr>
      <w:r>
        <w:rPr>
          <w:sz w:val="28"/>
          <w:szCs w:val="28"/>
        </w:rPr>
        <w:t>Programme of Study: BA Business and Management</w:t>
      </w:r>
    </w:p>
    <w:p w14:paraId="2D2DA559" w14:textId="4AE2EC59" w:rsidR="002F6FA8" w:rsidRDefault="002F6FA8" w:rsidP="00671493">
      <w:pPr>
        <w:rPr>
          <w:sz w:val="28"/>
          <w:szCs w:val="28"/>
        </w:rPr>
      </w:pPr>
      <w:r>
        <w:rPr>
          <w:sz w:val="28"/>
          <w:szCs w:val="28"/>
        </w:rPr>
        <w:t xml:space="preserve">Module: </w:t>
      </w:r>
      <w:r w:rsidR="00293452">
        <w:rPr>
          <w:sz w:val="28"/>
          <w:szCs w:val="28"/>
        </w:rPr>
        <w:t>Enterprise and Entrepreneurship</w:t>
      </w:r>
      <w:r w:rsidR="004A1D7D">
        <w:rPr>
          <w:sz w:val="28"/>
          <w:szCs w:val="28"/>
        </w:rPr>
        <w:t xml:space="preserve"> (BMSP</w:t>
      </w:r>
      <w:r w:rsidR="00720FF2">
        <w:rPr>
          <w:sz w:val="28"/>
          <w:szCs w:val="28"/>
        </w:rPr>
        <w:t>5006)</w:t>
      </w:r>
    </w:p>
    <w:p w14:paraId="7E91E2BA" w14:textId="6D7A8C07" w:rsidR="00720FF2" w:rsidRDefault="0076469B" w:rsidP="00671493">
      <w:pPr>
        <w:rPr>
          <w:sz w:val="28"/>
          <w:szCs w:val="28"/>
        </w:rPr>
      </w:pPr>
      <w:r>
        <w:rPr>
          <w:sz w:val="28"/>
          <w:szCs w:val="28"/>
        </w:rPr>
        <w:t>Tutor: Jessica Shore</w:t>
      </w:r>
    </w:p>
    <w:p w14:paraId="2A4CCB21" w14:textId="5E4810BF" w:rsidR="0076469B" w:rsidRDefault="0076469B" w:rsidP="00671493">
      <w:pPr>
        <w:rPr>
          <w:sz w:val="28"/>
          <w:szCs w:val="28"/>
        </w:rPr>
      </w:pPr>
      <w:r>
        <w:rPr>
          <w:sz w:val="28"/>
          <w:szCs w:val="28"/>
        </w:rPr>
        <w:t>Date: 26/03/20</w:t>
      </w:r>
    </w:p>
    <w:p w14:paraId="0DB7501F" w14:textId="4C897BD8" w:rsidR="0076469B" w:rsidRDefault="0076469B" w:rsidP="00671493">
      <w:pPr>
        <w:rPr>
          <w:sz w:val="28"/>
          <w:szCs w:val="28"/>
        </w:rPr>
      </w:pPr>
    </w:p>
    <w:p w14:paraId="5160EB5A" w14:textId="0E31CC64" w:rsidR="0076469B" w:rsidRDefault="0076469B" w:rsidP="00671493">
      <w:pPr>
        <w:rPr>
          <w:sz w:val="28"/>
          <w:szCs w:val="28"/>
        </w:rPr>
      </w:pPr>
    </w:p>
    <w:p w14:paraId="277AD300" w14:textId="2DFD6318" w:rsidR="0076469B" w:rsidRDefault="0076469B" w:rsidP="00671493">
      <w:pPr>
        <w:rPr>
          <w:sz w:val="28"/>
          <w:szCs w:val="28"/>
        </w:rPr>
      </w:pPr>
    </w:p>
    <w:p w14:paraId="6CCF5D1E" w14:textId="6A343A16" w:rsidR="0076469B" w:rsidRDefault="0076469B" w:rsidP="00671493">
      <w:pPr>
        <w:rPr>
          <w:sz w:val="28"/>
          <w:szCs w:val="28"/>
        </w:rPr>
      </w:pPr>
    </w:p>
    <w:p w14:paraId="70A5574C" w14:textId="121301BD" w:rsidR="0076469B" w:rsidRDefault="0076469B" w:rsidP="00671493">
      <w:pPr>
        <w:rPr>
          <w:sz w:val="28"/>
          <w:szCs w:val="28"/>
        </w:rPr>
      </w:pPr>
    </w:p>
    <w:p w14:paraId="7ED54F6F" w14:textId="2564BDCD" w:rsidR="0076469B" w:rsidRDefault="0076469B" w:rsidP="00671493">
      <w:pPr>
        <w:rPr>
          <w:sz w:val="28"/>
          <w:szCs w:val="28"/>
        </w:rPr>
      </w:pPr>
    </w:p>
    <w:p w14:paraId="24D21F5E" w14:textId="5DFFF2E0" w:rsidR="0076469B" w:rsidRDefault="005D2F79" w:rsidP="00671493">
      <w:pPr>
        <w:rPr>
          <w:sz w:val="24"/>
          <w:szCs w:val="24"/>
        </w:rPr>
      </w:pPr>
      <w:r>
        <w:rPr>
          <w:sz w:val="24"/>
          <w:szCs w:val="24"/>
        </w:rPr>
        <w:lastRenderedPageBreak/>
        <w:t>Introduction</w:t>
      </w:r>
    </w:p>
    <w:p w14:paraId="3F1576B5" w14:textId="4583E746" w:rsidR="005D2F79" w:rsidRDefault="00BF333F" w:rsidP="00671493">
      <w:pPr>
        <w:rPr>
          <w:sz w:val="24"/>
          <w:szCs w:val="24"/>
        </w:rPr>
      </w:pPr>
      <w:r>
        <w:rPr>
          <w:sz w:val="24"/>
          <w:szCs w:val="24"/>
        </w:rPr>
        <w:t>We all know someone who is an entrepreneur. Everywhere around us there are businesses</w:t>
      </w:r>
      <w:r w:rsidR="00F57F69">
        <w:rPr>
          <w:sz w:val="24"/>
          <w:szCs w:val="24"/>
        </w:rPr>
        <w:t xml:space="preserve"> run by them. </w:t>
      </w:r>
      <w:r w:rsidR="002A1B87">
        <w:rPr>
          <w:sz w:val="24"/>
          <w:szCs w:val="24"/>
        </w:rPr>
        <w:t>It may be your favourite restaurant</w:t>
      </w:r>
      <w:r w:rsidR="00D9477A">
        <w:rPr>
          <w:sz w:val="24"/>
          <w:szCs w:val="24"/>
        </w:rPr>
        <w:t xml:space="preserve">, </w:t>
      </w:r>
      <w:r w:rsidR="00D517AF">
        <w:rPr>
          <w:sz w:val="24"/>
          <w:szCs w:val="24"/>
        </w:rPr>
        <w:t xml:space="preserve">the shop down the road or the </w:t>
      </w:r>
      <w:r w:rsidR="00623757">
        <w:rPr>
          <w:sz w:val="24"/>
          <w:szCs w:val="24"/>
        </w:rPr>
        <w:t>person who</w:t>
      </w:r>
      <w:r w:rsidR="00953D28">
        <w:rPr>
          <w:sz w:val="24"/>
          <w:szCs w:val="24"/>
        </w:rPr>
        <w:t xml:space="preserve"> </w:t>
      </w:r>
      <w:r w:rsidR="00B011E8">
        <w:rPr>
          <w:sz w:val="24"/>
          <w:szCs w:val="24"/>
        </w:rPr>
        <w:t xml:space="preserve">sold you your car. </w:t>
      </w:r>
      <w:r w:rsidR="002A1B87">
        <w:rPr>
          <w:sz w:val="24"/>
          <w:szCs w:val="24"/>
        </w:rPr>
        <w:t xml:space="preserve"> </w:t>
      </w:r>
      <w:r w:rsidR="00357228">
        <w:rPr>
          <w:sz w:val="24"/>
          <w:szCs w:val="24"/>
        </w:rPr>
        <w:t xml:space="preserve">“Nowadays it is quite fashionable to </w:t>
      </w:r>
      <w:r w:rsidR="00437F9C">
        <w:rPr>
          <w:sz w:val="24"/>
          <w:szCs w:val="24"/>
        </w:rPr>
        <w:t>be an entrepreneur” (Casson, M</w:t>
      </w:r>
      <w:r w:rsidR="00934A97">
        <w:rPr>
          <w:sz w:val="24"/>
          <w:szCs w:val="24"/>
        </w:rPr>
        <w:t>. 1982)</w:t>
      </w:r>
      <w:r w:rsidR="00011919">
        <w:rPr>
          <w:sz w:val="24"/>
          <w:szCs w:val="24"/>
        </w:rPr>
        <w:t xml:space="preserve"> </w:t>
      </w:r>
      <w:r w:rsidR="0016395B">
        <w:rPr>
          <w:sz w:val="24"/>
          <w:szCs w:val="24"/>
        </w:rPr>
        <w:t xml:space="preserve">Frequently, the </w:t>
      </w:r>
      <w:r w:rsidR="008B6C87">
        <w:rPr>
          <w:sz w:val="24"/>
          <w:szCs w:val="24"/>
        </w:rPr>
        <w:t xml:space="preserve">word ‘entrepreneur’ is thrown around loosely </w:t>
      </w:r>
      <w:r w:rsidR="005C401B">
        <w:rPr>
          <w:sz w:val="24"/>
          <w:szCs w:val="24"/>
        </w:rPr>
        <w:t xml:space="preserve">and has “become a label of convenience with little inherent meaning” (Gartner, </w:t>
      </w:r>
      <w:r w:rsidR="00E37562">
        <w:rPr>
          <w:sz w:val="24"/>
          <w:szCs w:val="24"/>
        </w:rPr>
        <w:t>W. 1990)</w:t>
      </w:r>
      <w:r w:rsidR="00600D27">
        <w:rPr>
          <w:sz w:val="24"/>
          <w:szCs w:val="24"/>
        </w:rPr>
        <w:t xml:space="preserve"> </w:t>
      </w:r>
      <w:r w:rsidR="00174B25">
        <w:rPr>
          <w:sz w:val="24"/>
          <w:szCs w:val="24"/>
        </w:rPr>
        <w:t>This essay will look at what an entrepreneur is</w:t>
      </w:r>
      <w:r w:rsidR="008567D2">
        <w:rPr>
          <w:sz w:val="24"/>
          <w:szCs w:val="24"/>
        </w:rPr>
        <w:t xml:space="preserve"> with a particular focus on the motivations of </w:t>
      </w:r>
      <w:r w:rsidR="000149E1">
        <w:rPr>
          <w:sz w:val="24"/>
          <w:szCs w:val="24"/>
        </w:rPr>
        <w:t xml:space="preserve">entrepreneurs to contribute to sustainable regional development. </w:t>
      </w:r>
      <w:r w:rsidR="00BA4020">
        <w:rPr>
          <w:sz w:val="24"/>
          <w:szCs w:val="24"/>
        </w:rPr>
        <w:t xml:space="preserve">A local entrepreneur </w:t>
      </w:r>
      <w:r w:rsidR="004A01C2">
        <w:rPr>
          <w:sz w:val="24"/>
          <w:szCs w:val="24"/>
        </w:rPr>
        <w:t xml:space="preserve">will be used as a case study. </w:t>
      </w:r>
    </w:p>
    <w:p w14:paraId="65670587" w14:textId="0D07CF43" w:rsidR="008E2ADA" w:rsidRDefault="004A01C2" w:rsidP="00671493">
      <w:pPr>
        <w:rPr>
          <w:sz w:val="24"/>
          <w:szCs w:val="24"/>
        </w:rPr>
      </w:pPr>
      <w:r>
        <w:rPr>
          <w:sz w:val="24"/>
          <w:szCs w:val="24"/>
        </w:rPr>
        <w:t xml:space="preserve">Firstly, </w:t>
      </w:r>
      <w:r w:rsidR="00A419DF">
        <w:rPr>
          <w:sz w:val="24"/>
          <w:szCs w:val="24"/>
        </w:rPr>
        <w:t>wha</w:t>
      </w:r>
      <w:r w:rsidR="003801BC">
        <w:rPr>
          <w:sz w:val="24"/>
          <w:szCs w:val="24"/>
        </w:rPr>
        <w:t xml:space="preserve">t really is an entrepreneur? </w:t>
      </w:r>
      <w:r w:rsidR="006E2E2C">
        <w:rPr>
          <w:sz w:val="24"/>
          <w:szCs w:val="24"/>
        </w:rPr>
        <w:t>Countless theorists have uniquely defined an entrepreneur in their own words.</w:t>
      </w:r>
      <w:r w:rsidR="008C4762">
        <w:rPr>
          <w:sz w:val="24"/>
          <w:szCs w:val="24"/>
        </w:rPr>
        <w:t xml:space="preserve"> An early </w:t>
      </w:r>
      <w:r w:rsidR="00C942A1">
        <w:rPr>
          <w:sz w:val="24"/>
          <w:szCs w:val="24"/>
        </w:rPr>
        <w:t>definition of an entrepreneur f</w:t>
      </w:r>
      <w:r w:rsidR="00B62454">
        <w:rPr>
          <w:sz w:val="24"/>
          <w:szCs w:val="24"/>
        </w:rPr>
        <w:t xml:space="preserve">rom </w:t>
      </w:r>
      <w:r w:rsidR="00DB38E6">
        <w:rPr>
          <w:sz w:val="24"/>
          <w:szCs w:val="24"/>
        </w:rPr>
        <w:t xml:space="preserve">French economist J.B Say in the 1800s describes an entrepreneur as </w:t>
      </w:r>
      <w:r w:rsidR="00440F4F">
        <w:rPr>
          <w:sz w:val="24"/>
          <w:szCs w:val="24"/>
        </w:rPr>
        <w:t xml:space="preserve">someone who “shifts economic resources </w:t>
      </w:r>
      <w:r w:rsidR="005E7D2F">
        <w:rPr>
          <w:sz w:val="24"/>
          <w:szCs w:val="24"/>
        </w:rPr>
        <w:t xml:space="preserve">out of and area of lower and into an area </w:t>
      </w:r>
      <w:r w:rsidR="00E2157C">
        <w:rPr>
          <w:sz w:val="24"/>
          <w:szCs w:val="24"/>
        </w:rPr>
        <w:t>of higher productivity and greater yield</w:t>
      </w:r>
      <w:r w:rsidR="00DE4B2D">
        <w:rPr>
          <w:sz w:val="24"/>
          <w:szCs w:val="24"/>
        </w:rPr>
        <w:t xml:space="preserve">” (Say, J. </w:t>
      </w:r>
      <w:r w:rsidR="004A4C9D">
        <w:rPr>
          <w:sz w:val="24"/>
          <w:szCs w:val="24"/>
        </w:rPr>
        <w:t xml:space="preserve">1800) </w:t>
      </w:r>
      <w:r w:rsidR="00F33007">
        <w:rPr>
          <w:sz w:val="24"/>
          <w:szCs w:val="24"/>
        </w:rPr>
        <w:t xml:space="preserve">World famous author and theorist Peter Drucker has criticized Say’s definition </w:t>
      </w:r>
      <w:r w:rsidR="001D0900">
        <w:rPr>
          <w:sz w:val="24"/>
          <w:szCs w:val="24"/>
        </w:rPr>
        <w:t>sa</w:t>
      </w:r>
      <w:r w:rsidR="00AA02B6">
        <w:rPr>
          <w:sz w:val="24"/>
          <w:szCs w:val="24"/>
        </w:rPr>
        <w:t xml:space="preserve">ying it “does not tell us </w:t>
      </w:r>
      <w:r w:rsidR="00266518">
        <w:rPr>
          <w:sz w:val="24"/>
          <w:szCs w:val="24"/>
        </w:rPr>
        <w:t xml:space="preserve">who this ‘entrepreneur’ is” (Drucker, P. </w:t>
      </w:r>
      <w:r w:rsidR="00BC4DBB">
        <w:rPr>
          <w:sz w:val="24"/>
          <w:szCs w:val="24"/>
        </w:rPr>
        <w:t>2007)</w:t>
      </w:r>
      <w:r w:rsidR="00A71520">
        <w:rPr>
          <w:sz w:val="24"/>
          <w:szCs w:val="24"/>
        </w:rPr>
        <w:t xml:space="preserve"> Drucker also </w:t>
      </w:r>
      <w:r w:rsidR="000850BC">
        <w:rPr>
          <w:sz w:val="24"/>
          <w:szCs w:val="24"/>
        </w:rPr>
        <w:t>questions</w:t>
      </w:r>
      <w:r w:rsidR="00CA7C10">
        <w:rPr>
          <w:sz w:val="24"/>
          <w:szCs w:val="24"/>
        </w:rPr>
        <w:t xml:space="preserve"> whether </w:t>
      </w:r>
      <w:r w:rsidR="004D15A3">
        <w:rPr>
          <w:sz w:val="24"/>
          <w:szCs w:val="24"/>
        </w:rPr>
        <w:t>“sta</w:t>
      </w:r>
      <w:r w:rsidR="00546E78">
        <w:rPr>
          <w:sz w:val="24"/>
          <w:szCs w:val="24"/>
        </w:rPr>
        <w:t>rt</w:t>
      </w:r>
      <w:r w:rsidR="004D15A3">
        <w:rPr>
          <w:sz w:val="24"/>
          <w:szCs w:val="24"/>
        </w:rPr>
        <w:t>ing one’s own small business that was offered thirty years ago</w:t>
      </w:r>
      <w:r w:rsidR="00546E78">
        <w:rPr>
          <w:sz w:val="24"/>
          <w:szCs w:val="24"/>
        </w:rPr>
        <w:t xml:space="preserve"> and not very </w:t>
      </w:r>
      <w:r w:rsidR="00CA7C10">
        <w:rPr>
          <w:sz w:val="24"/>
          <w:szCs w:val="24"/>
        </w:rPr>
        <w:t xml:space="preserve">different” can be called an entrepreneur. </w:t>
      </w:r>
      <w:r w:rsidR="00677B32">
        <w:rPr>
          <w:sz w:val="24"/>
          <w:szCs w:val="24"/>
        </w:rPr>
        <w:t>A central theme within Drucker’s ideology of entrepreneurship is innovation</w:t>
      </w:r>
      <w:r w:rsidR="001E7D60">
        <w:rPr>
          <w:sz w:val="24"/>
          <w:szCs w:val="24"/>
        </w:rPr>
        <w:t xml:space="preserve"> and he insists that “innovation is the specific tool of entrepreneurs.” </w:t>
      </w:r>
      <w:r w:rsidR="00DE2A90">
        <w:rPr>
          <w:sz w:val="24"/>
          <w:szCs w:val="24"/>
        </w:rPr>
        <w:t>Likewise</w:t>
      </w:r>
      <w:r w:rsidR="00A95350">
        <w:rPr>
          <w:sz w:val="24"/>
          <w:szCs w:val="24"/>
        </w:rPr>
        <w:t xml:space="preserve">, </w:t>
      </w:r>
      <w:r w:rsidR="00A10548">
        <w:rPr>
          <w:sz w:val="24"/>
          <w:szCs w:val="24"/>
        </w:rPr>
        <w:t xml:space="preserve">Joseph Schumpeter who is regarded as one of the greatest economists of the twentieth century </w:t>
      </w:r>
      <w:r w:rsidR="00E01050">
        <w:rPr>
          <w:sz w:val="24"/>
          <w:szCs w:val="24"/>
        </w:rPr>
        <w:t xml:space="preserve">also shows innovation as a common theme within entrepreneurship </w:t>
      </w:r>
      <w:r w:rsidR="00D627AF">
        <w:rPr>
          <w:sz w:val="24"/>
          <w:szCs w:val="24"/>
        </w:rPr>
        <w:t>(</w:t>
      </w:r>
      <w:proofErr w:type="spellStart"/>
      <w:r w:rsidR="00D627AF">
        <w:rPr>
          <w:sz w:val="24"/>
          <w:szCs w:val="24"/>
        </w:rPr>
        <w:t>Sledzik</w:t>
      </w:r>
      <w:proofErr w:type="spellEnd"/>
      <w:r w:rsidR="00D627AF">
        <w:rPr>
          <w:sz w:val="24"/>
          <w:szCs w:val="24"/>
        </w:rPr>
        <w:t>, K. 2013)</w:t>
      </w:r>
      <w:r w:rsidR="00816B6A">
        <w:rPr>
          <w:sz w:val="24"/>
          <w:szCs w:val="24"/>
        </w:rPr>
        <w:t xml:space="preserve">. </w:t>
      </w:r>
    </w:p>
    <w:p w14:paraId="1FC4C4F6" w14:textId="37064246" w:rsidR="007118C2" w:rsidRDefault="0004318C" w:rsidP="00671493">
      <w:pPr>
        <w:rPr>
          <w:sz w:val="24"/>
          <w:szCs w:val="24"/>
        </w:rPr>
      </w:pPr>
      <w:r>
        <w:rPr>
          <w:sz w:val="24"/>
          <w:szCs w:val="24"/>
        </w:rPr>
        <w:t>Additionally, a</w:t>
      </w:r>
      <w:r w:rsidR="00177BEE">
        <w:rPr>
          <w:sz w:val="24"/>
          <w:szCs w:val="24"/>
        </w:rPr>
        <w:t xml:space="preserve"> thorough </w:t>
      </w:r>
      <w:r w:rsidR="001A064E">
        <w:rPr>
          <w:sz w:val="24"/>
          <w:szCs w:val="24"/>
        </w:rPr>
        <w:t xml:space="preserve">definition </w:t>
      </w:r>
      <w:r w:rsidR="007C5AF8">
        <w:rPr>
          <w:sz w:val="24"/>
          <w:szCs w:val="24"/>
        </w:rPr>
        <w:t>from economists Robert Herbert and Albert Link</w:t>
      </w:r>
      <w:r w:rsidR="007A4D8B">
        <w:rPr>
          <w:sz w:val="24"/>
          <w:szCs w:val="24"/>
        </w:rPr>
        <w:t xml:space="preserve"> describes an entrepreneur as someone who </w:t>
      </w:r>
      <w:r w:rsidR="007705B1">
        <w:rPr>
          <w:sz w:val="24"/>
          <w:szCs w:val="24"/>
        </w:rPr>
        <w:t xml:space="preserve">“1) assumes risk associated with uncertainty, 2) supplies capital, 3) </w:t>
      </w:r>
      <w:r w:rsidR="00D82EBC">
        <w:rPr>
          <w:sz w:val="24"/>
          <w:szCs w:val="24"/>
        </w:rPr>
        <w:t xml:space="preserve">innovator, 4) decision maker, 5) </w:t>
      </w:r>
      <w:r w:rsidR="00F01CFB">
        <w:rPr>
          <w:sz w:val="24"/>
          <w:szCs w:val="24"/>
        </w:rPr>
        <w:t xml:space="preserve">leader, 6) manager, 7) </w:t>
      </w:r>
      <w:r w:rsidR="00D274D8">
        <w:rPr>
          <w:sz w:val="24"/>
          <w:szCs w:val="24"/>
        </w:rPr>
        <w:t xml:space="preserve">organizer and coordinator, 8) owner, 9) employer of factors of production, 10) contractor, </w:t>
      </w:r>
      <w:r w:rsidR="008B46C0">
        <w:rPr>
          <w:sz w:val="24"/>
          <w:szCs w:val="24"/>
        </w:rPr>
        <w:t>11) arbitrager, 12) allocator of resources.</w:t>
      </w:r>
      <w:r w:rsidR="00103183">
        <w:rPr>
          <w:sz w:val="24"/>
          <w:szCs w:val="24"/>
        </w:rPr>
        <w:t>” (Herber</w:t>
      </w:r>
      <w:r w:rsidR="00177BEE">
        <w:rPr>
          <w:sz w:val="24"/>
          <w:szCs w:val="24"/>
        </w:rPr>
        <w:t>t</w:t>
      </w:r>
      <w:r w:rsidR="00103183">
        <w:rPr>
          <w:sz w:val="24"/>
          <w:szCs w:val="24"/>
        </w:rPr>
        <w:t xml:space="preserve">, R. </w:t>
      </w:r>
      <w:r w:rsidR="00CD53EA">
        <w:rPr>
          <w:sz w:val="24"/>
          <w:szCs w:val="24"/>
        </w:rPr>
        <w:t>Link, A. 19</w:t>
      </w:r>
      <w:r w:rsidR="000971FE">
        <w:rPr>
          <w:sz w:val="24"/>
          <w:szCs w:val="24"/>
        </w:rPr>
        <w:t>88)</w:t>
      </w:r>
      <w:r w:rsidR="00177BEE">
        <w:rPr>
          <w:sz w:val="24"/>
          <w:szCs w:val="24"/>
        </w:rPr>
        <w:t xml:space="preserve"> </w:t>
      </w:r>
      <w:r w:rsidR="003539FC">
        <w:rPr>
          <w:sz w:val="24"/>
          <w:szCs w:val="24"/>
        </w:rPr>
        <w:t xml:space="preserve">Similarly, </w:t>
      </w:r>
      <w:r w:rsidR="006F6782">
        <w:rPr>
          <w:sz w:val="24"/>
          <w:szCs w:val="24"/>
        </w:rPr>
        <w:t xml:space="preserve">an entrepreneur </w:t>
      </w:r>
      <w:r w:rsidR="00982943">
        <w:rPr>
          <w:sz w:val="24"/>
          <w:szCs w:val="24"/>
        </w:rPr>
        <w:t xml:space="preserve">is </w:t>
      </w:r>
      <w:r w:rsidR="00685E6B">
        <w:rPr>
          <w:sz w:val="24"/>
          <w:szCs w:val="24"/>
        </w:rPr>
        <w:t>“one who is self</w:t>
      </w:r>
      <w:r w:rsidR="005A40FA">
        <w:rPr>
          <w:sz w:val="24"/>
          <w:szCs w:val="24"/>
        </w:rPr>
        <w:t>-employed and who starts, organizes</w:t>
      </w:r>
      <w:r w:rsidR="00DA2D56">
        <w:rPr>
          <w:sz w:val="24"/>
          <w:szCs w:val="24"/>
        </w:rPr>
        <w:t xml:space="preserve">, manages and assumes responsibility </w:t>
      </w:r>
      <w:r w:rsidR="007E39E4">
        <w:rPr>
          <w:sz w:val="24"/>
          <w:szCs w:val="24"/>
        </w:rPr>
        <w:t>for a business” (</w:t>
      </w:r>
      <w:r w:rsidR="00A1340A">
        <w:rPr>
          <w:sz w:val="24"/>
          <w:szCs w:val="24"/>
        </w:rPr>
        <w:t xml:space="preserve">Borgia, D. 2005) </w:t>
      </w:r>
      <w:r w:rsidR="00B14C11">
        <w:rPr>
          <w:sz w:val="24"/>
          <w:szCs w:val="24"/>
        </w:rPr>
        <w:t>Despite there being countless different definitions of what and entrepreneur is, many of the definitions include themes of managing all aspects of the company and acquiring the risks that are involved within running a business.  Again</w:t>
      </w:r>
      <w:r w:rsidR="00E700B6">
        <w:rPr>
          <w:sz w:val="24"/>
          <w:szCs w:val="24"/>
        </w:rPr>
        <w:t>, another definition of an entrepreneur could be “</w:t>
      </w:r>
      <w:r w:rsidR="00F93E67">
        <w:rPr>
          <w:sz w:val="24"/>
          <w:szCs w:val="24"/>
        </w:rPr>
        <w:t xml:space="preserve">a person who organises </w:t>
      </w:r>
      <w:r w:rsidR="009B113D">
        <w:rPr>
          <w:sz w:val="24"/>
          <w:szCs w:val="24"/>
        </w:rPr>
        <w:t>and manages a business undertaking and assuming the risk for the sake of profit” (</w:t>
      </w:r>
      <w:r w:rsidR="0047016F">
        <w:rPr>
          <w:sz w:val="24"/>
          <w:szCs w:val="24"/>
        </w:rPr>
        <w:t xml:space="preserve">Hull, D. </w:t>
      </w:r>
      <w:proofErr w:type="spellStart"/>
      <w:r w:rsidR="0047016F">
        <w:rPr>
          <w:sz w:val="24"/>
          <w:szCs w:val="24"/>
        </w:rPr>
        <w:t>Bosley</w:t>
      </w:r>
      <w:proofErr w:type="spellEnd"/>
      <w:r w:rsidR="0047016F">
        <w:rPr>
          <w:sz w:val="24"/>
          <w:szCs w:val="24"/>
        </w:rPr>
        <w:t>, J. 1980)</w:t>
      </w:r>
      <w:r w:rsidR="0011683D">
        <w:rPr>
          <w:sz w:val="24"/>
          <w:szCs w:val="24"/>
        </w:rPr>
        <w:t xml:space="preserve"> Many might disagree with this definition as </w:t>
      </w:r>
      <w:r w:rsidR="00940243">
        <w:rPr>
          <w:sz w:val="24"/>
          <w:szCs w:val="24"/>
        </w:rPr>
        <w:t xml:space="preserve">Hull and </w:t>
      </w:r>
      <w:proofErr w:type="spellStart"/>
      <w:r w:rsidR="00940243">
        <w:rPr>
          <w:sz w:val="24"/>
          <w:szCs w:val="24"/>
        </w:rPr>
        <w:t>Bosley</w:t>
      </w:r>
      <w:proofErr w:type="spellEnd"/>
      <w:r w:rsidR="00940243">
        <w:rPr>
          <w:sz w:val="24"/>
          <w:szCs w:val="24"/>
        </w:rPr>
        <w:t xml:space="preserve"> assum</w:t>
      </w:r>
      <w:r w:rsidR="00856BC1">
        <w:rPr>
          <w:sz w:val="24"/>
          <w:szCs w:val="24"/>
        </w:rPr>
        <w:t xml:space="preserve">e </w:t>
      </w:r>
      <w:r w:rsidR="00940243">
        <w:rPr>
          <w:sz w:val="24"/>
          <w:szCs w:val="24"/>
        </w:rPr>
        <w:t xml:space="preserve">that the entrepreneur assumes the risk purely for </w:t>
      </w:r>
      <w:r w:rsidR="00A43A5D">
        <w:rPr>
          <w:sz w:val="24"/>
          <w:szCs w:val="24"/>
        </w:rPr>
        <w:t>profit, however this is not always the case</w:t>
      </w:r>
      <w:r w:rsidR="00EC2AA6">
        <w:rPr>
          <w:sz w:val="24"/>
          <w:szCs w:val="24"/>
        </w:rPr>
        <w:t>.</w:t>
      </w:r>
      <w:r w:rsidR="00856BC1">
        <w:rPr>
          <w:sz w:val="24"/>
          <w:szCs w:val="24"/>
        </w:rPr>
        <w:t xml:space="preserve"> </w:t>
      </w:r>
      <w:r w:rsidR="00EC2AA6">
        <w:rPr>
          <w:sz w:val="24"/>
          <w:szCs w:val="24"/>
        </w:rPr>
        <w:t xml:space="preserve"> </w:t>
      </w:r>
    </w:p>
    <w:p w14:paraId="16684D98" w14:textId="349F0E26" w:rsidR="00934A97" w:rsidRDefault="00B979D7" w:rsidP="00671493">
      <w:pPr>
        <w:rPr>
          <w:sz w:val="24"/>
          <w:szCs w:val="24"/>
        </w:rPr>
      </w:pPr>
      <w:r>
        <w:rPr>
          <w:sz w:val="24"/>
          <w:szCs w:val="24"/>
        </w:rPr>
        <w:t xml:space="preserve">Stereotypically an entrepreneur is </w:t>
      </w:r>
      <w:r w:rsidR="007F0097">
        <w:rPr>
          <w:sz w:val="24"/>
          <w:szCs w:val="24"/>
        </w:rPr>
        <w:t>someone who “attempts to make profits.”</w:t>
      </w:r>
      <w:r w:rsidR="00B50046">
        <w:rPr>
          <w:sz w:val="24"/>
          <w:szCs w:val="24"/>
        </w:rPr>
        <w:t xml:space="preserve"> </w:t>
      </w:r>
      <w:r w:rsidR="00311733">
        <w:rPr>
          <w:sz w:val="24"/>
          <w:szCs w:val="24"/>
        </w:rPr>
        <w:t>(Collins Dictionary, 1991)</w:t>
      </w:r>
      <w:r w:rsidR="005646DB">
        <w:rPr>
          <w:sz w:val="24"/>
          <w:szCs w:val="24"/>
        </w:rPr>
        <w:t xml:space="preserve"> </w:t>
      </w:r>
      <w:r w:rsidR="006466D5">
        <w:rPr>
          <w:sz w:val="24"/>
          <w:szCs w:val="24"/>
        </w:rPr>
        <w:t xml:space="preserve">On the other hand, unlike many entrepreneurs a social entrepreneur can be described as someone who is “adopting a mission to create and sustain social value” (Dees, J. 1998) Dees specifies that the main distinguisher between a business entrepreneur and a social entrepreneur is that for a social entrepreneur “the social mission is fundamental and the mission for social improvement cannot be reduced to creating private benefits.” A social entrepreneur can also be characterised as an individual who “approach a social problem with entrepreneurial spirit </w:t>
      </w:r>
      <w:r w:rsidR="007118C2">
        <w:rPr>
          <w:sz w:val="24"/>
          <w:szCs w:val="24"/>
        </w:rPr>
        <w:t xml:space="preserve">and business acumen… and create change.” </w:t>
      </w:r>
      <w:r w:rsidR="007118C2">
        <w:rPr>
          <w:sz w:val="24"/>
          <w:szCs w:val="24"/>
        </w:rPr>
        <w:lastRenderedPageBreak/>
        <w:t>(</w:t>
      </w:r>
      <w:proofErr w:type="spellStart"/>
      <w:r w:rsidR="007118C2">
        <w:rPr>
          <w:sz w:val="24"/>
          <w:szCs w:val="24"/>
        </w:rPr>
        <w:t>Barendsen</w:t>
      </w:r>
      <w:proofErr w:type="spellEnd"/>
      <w:r w:rsidR="007118C2">
        <w:rPr>
          <w:sz w:val="24"/>
          <w:szCs w:val="24"/>
        </w:rPr>
        <w:t>, L. Gardner, H. 2004)</w:t>
      </w:r>
      <w:r w:rsidR="007A7AA3">
        <w:rPr>
          <w:sz w:val="24"/>
          <w:szCs w:val="24"/>
        </w:rPr>
        <w:t xml:space="preserve"> </w:t>
      </w:r>
      <w:r w:rsidR="00970812">
        <w:rPr>
          <w:sz w:val="24"/>
          <w:szCs w:val="24"/>
        </w:rPr>
        <w:t xml:space="preserve">Agreeing with </w:t>
      </w:r>
      <w:proofErr w:type="spellStart"/>
      <w:r w:rsidR="00970812">
        <w:rPr>
          <w:sz w:val="24"/>
          <w:szCs w:val="24"/>
        </w:rPr>
        <w:t>Barendsen</w:t>
      </w:r>
      <w:proofErr w:type="spellEnd"/>
      <w:r w:rsidR="00970812">
        <w:rPr>
          <w:sz w:val="24"/>
          <w:szCs w:val="24"/>
        </w:rPr>
        <w:t xml:space="preserve"> and Gardner, author Thomas K. Reis writes that social entrepreneurship is “the application of sound business practices to the operation of non-profit organisations” (Reis, T. 1999) Depen</w:t>
      </w:r>
      <w:r w:rsidR="00D16E4E">
        <w:rPr>
          <w:sz w:val="24"/>
          <w:szCs w:val="24"/>
        </w:rPr>
        <w:t>dent upon the type of entrepreneur, the motivations for an individual to succeed vary massively, this will be explained further in the essay.</w:t>
      </w:r>
    </w:p>
    <w:p w14:paraId="42F44A60" w14:textId="47920280" w:rsidR="00D16E4E" w:rsidRDefault="00D16E4E" w:rsidP="00671493">
      <w:pPr>
        <w:rPr>
          <w:sz w:val="24"/>
          <w:szCs w:val="24"/>
        </w:rPr>
      </w:pPr>
      <w:r>
        <w:rPr>
          <w:sz w:val="24"/>
          <w:szCs w:val="24"/>
        </w:rPr>
        <w:t xml:space="preserve">To fully evaluate the motivations for an entrepreneur to contribute to sustainable regional development, it is important to firstly define what sustainable regional development is. According to the Sustainable Development Commission (SDC) sustainable development is “development that meets the needs of the present, without compromising the ability of future generations to meet their own needs” (SDC, 2011) This of course, can then be applied to a regional level, rather than </w:t>
      </w:r>
      <w:r w:rsidR="00062337">
        <w:rPr>
          <w:sz w:val="24"/>
          <w:szCs w:val="24"/>
        </w:rPr>
        <w:t xml:space="preserve">focusing </w:t>
      </w:r>
      <w:r>
        <w:rPr>
          <w:sz w:val="24"/>
          <w:szCs w:val="24"/>
        </w:rPr>
        <w:t xml:space="preserve">on a global scale. </w:t>
      </w:r>
      <w:r w:rsidR="00062337">
        <w:rPr>
          <w:sz w:val="24"/>
          <w:szCs w:val="24"/>
        </w:rPr>
        <w:t xml:space="preserve">Too frequently, development is guided by one particular need and without the thought of future generations and the wider community in mind. </w:t>
      </w:r>
    </w:p>
    <w:p w14:paraId="4776C64F" w14:textId="18529FBF" w:rsidR="00AD6BB8" w:rsidRDefault="00AD6BB8" w:rsidP="00671493">
      <w:pPr>
        <w:rPr>
          <w:sz w:val="24"/>
          <w:szCs w:val="24"/>
        </w:rPr>
      </w:pPr>
      <w:r>
        <w:rPr>
          <w:sz w:val="24"/>
          <w:szCs w:val="24"/>
        </w:rPr>
        <w:t>With a dramatic increase in the awareness of climate change and the hundreds of protests held around the world in order to increase awareness of climate change, “the pursuit of sustainable development is now stated as a principal policy goal of many of the major institutions of the world including the United Nations, the World Bank and the World Trade Organisation” (Elliott, J. 2013) In recent year</w:t>
      </w:r>
      <w:r w:rsidR="00094080">
        <w:rPr>
          <w:sz w:val="24"/>
          <w:szCs w:val="24"/>
        </w:rPr>
        <w:t>s</w:t>
      </w:r>
      <w:r>
        <w:rPr>
          <w:sz w:val="24"/>
          <w:szCs w:val="24"/>
        </w:rPr>
        <w:t xml:space="preserve">, the realisation of the importance of living sustainably has inspired many global organisations, as well as regional to </w:t>
      </w:r>
      <w:r w:rsidR="00094080">
        <w:rPr>
          <w:sz w:val="24"/>
          <w:szCs w:val="24"/>
        </w:rPr>
        <w:t xml:space="preserve">operate in a more sustainable manner and hence, an increase in the number of regional sustainable development programmes and organisations. </w:t>
      </w:r>
    </w:p>
    <w:p w14:paraId="687DF22E" w14:textId="0ABE4FC2" w:rsidR="00E96F42" w:rsidRDefault="00E96F42" w:rsidP="00263435">
      <w:pPr>
        <w:rPr>
          <w:sz w:val="24"/>
          <w:szCs w:val="24"/>
        </w:rPr>
      </w:pPr>
      <w:r>
        <w:rPr>
          <w:sz w:val="24"/>
          <w:szCs w:val="24"/>
        </w:rPr>
        <w:t>Why do we do the things that we do?</w:t>
      </w:r>
      <w:r w:rsidR="006A4F9B">
        <w:rPr>
          <w:sz w:val="24"/>
          <w:szCs w:val="24"/>
        </w:rPr>
        <w:t xml:space="preserve"> Theorists, philosophers, phycologists and many more have carried out tonnes of research throughout history to determine what motivates us and why. </w:t>
      </w:r>
      <w:r>
        <w:rPr>
          <w:sz w:val="24"/>
          <w:szCs w:val="24"/>
        </w:rPr>
        <w:t>There are two main types that all factors of motivation can be categorised into</w:t>
      </w:r>
      <w:r w:rsidR="006A4F9B">
        <w:rPr>
          <w:sz w:val="24"/>
          <w:szCs w:val="24"/>
        </w:rPr>
        <w:t>, intrinsic motivation and extrinsic motivation. Intrinsic motivation has been described as “basic biological needs or drives connected to survival and procreation” (Sansone, C. 2000)</w:t>
      </w:r>
      <w:r w:rsidR="00263435">
        <w:rPr>
          <w:sz w:val="24"/>
          <w:szCs w:val="24"/>
        </w:rPr>
        <w:t xml:space="preserve"> Extrinsic motivation can then be described simply as “reward</w:t>
      </w:r>
      <w:r w:rsidR="007D1EC5">
        <w:rPr>
          <w:sz w:val="24"/>
          <w:szCs w:val="24"/>
        </w:rPr>
        <w:t xml:space="preserve">-driven behaviour” (Meadows-Fernandez, R. 2017) Extrinsic motivation is a type of operant conditioning which is a method of behaviour modification that uses rewards or punishment to increase or decrease the likelihood that a specific behaviour or outcome will occur. </w:t>
      </w:r>
    </w:p>
    <w:p w14:paraId="42067641" w14:textId="19554A53" w:rsidR="007D1EC5" w:rsidRDefault="007D1EC5" w:rsidP="00263435">
      <w:pPr>
        <w:rPr>
          <w:sz w:val="24"/>
          <w:szCs w:val="24"/>
        </w:rPr>
      </w:pPr>
      <w:r>
        <w:rPr>
          <w:sz w:val="24"/>
          <w:szCs w:val="24"/>
        </w:rPr>
        <w:t xml:space="preserve">When looking at the motivating factors for an entrepreneur they can all be categorised into either intrinsic or extrinsic motivation. </w:t>
      </w:r>
      <w:r w:rsidR="00704EAC">
        <w:rPr>
          <w:sz w:val="24"/>
          <w:szCs w:val="24"/>
        </w:rPr>
        <w:t xml:space="preserve">There are </w:t>
      </w:r>
      <w:r w:rsidR="00164E79">
        <w:rPr>
          <w:sz w:val="24"/>
          <w:szCs w:val="24"/>
        </w:rPr>
        <w:t>eight</w:t>
      </w:r>
      <w:r w:rsidR="00704EAC">
        <w:rPr>
          <w:sz w:val="24"/>
          <w:szCs w:val="24"/>
        </w:rPr>
        <w:t xml:space="preserve"> main dimensions that summarize entrepreneurial motivation sufficiently. Below is a table showing the different motivating factor with a brief explanation of what they consist of. </w:t>
      </w:r>
    </w:p>
    <w:p w14:paraId="49C623E2" w14:textId="6884235D" w:rsidR="007118C2" w:rsidRDefault="00704EAC" w:rsidP="00671493">
      <w:pPr>
        <w:rPr>
          <w:sz w:val="24"/>
          <w:szCs w:val="24"/>
        </w:rPr>
      </w:pPr>
      <w:r>
        <w:rPr>
          <w:sz w:val="24"/>
          <w:szCs w:val="24"/>
        </w:rPr>
        <w:t>Figure 1.1</w:t>
      </w:r>
    </w:p>
    <w:tbl>
      <w:tblPr>
        <w:tblStyle w:val="TableGrid"/>
        <w:tblW w:w="0" w:type="auto"/>
        <w:tblLook w:val="04A0" w:firstRow="1" w:lastRow="0" w:firstColumn="1" w:lastColumn="0" w:noHBand="0" w:noVBand="1"/>
      </w:tblPr>
      <w:tblGrid>
        <w:gridCol w:w="4508"/>
        <w:gridCol w:w="4508"/>
      </w:tblGrid>
      <w:tr w:rsidR="00704EAC" w14:paraId="57C700C2" w14:textId="77777777" w:rsidTr="000732C1">
        <w:tc>
          <w:tcPr>
            <w:tcW w:w="9016" w:type="dxa"/>
            <w:gridSpan w:val="2"/>
          </w:tcPr>
          <w:p w14:paraId="1C893BC7" w14:textId="5D21CAE1" w:rsidR="00704EAC" w:rsidRDefault="00704EAC" w:rsidP="00704EAC">
            <w:pPr>
              <w:jc w:val="center"/>
              <w:rPr>
                <w:sz w:val="24"/>
                <w:szCs w:val="24"/>
              </w:rPr>
            </w:pPr>
            <w:r>
              <w:rPr>
                <w:sz w:val="24"/>
                <w:szCs w:val="24"/>
              </w:rPr>
              <w:t>Motivating Factors for an entrepreneur</w:t>
            </w:r>
          </w:p>
        </w:tc>
      </w:tr>
      <w:tr w:rsidR="00704EAC" w14:paraId="065B0BE5" w14:textId="77777777" w:rsidTr="00704EAC">
        <w:tc>
          <w:tcPr>
            <w:tcW w:w="4508" w:type="dxa"/>
          </w:tcPr>
          <w:p w14:paraId="0874E68D" w14:textId="5A2FC341" w:rsidR="00704EAC" w:rsidRDefault="00704EAC" w:rsidP="00671493">
            <w:pPr>
              <w:rPr>
                <w:sz w:val="24"/>
                <w:szCs w:val="24"/>
              </w:rPr>
            </w:pPr>
            <w:r>
              <w:rPr>
                <w:sz w:val="24"/>
                <w:szCs w:val="24"/>
              </w:rPr>
              <w:t>Factor</w:t>
            </w:r>
          </w:p>
        </w:tc>
        <w:tc>
          <w:tcPr>
            <w:tcW w:w="4508" w:type="dxa"/>
          </w:tcPr>
          <w:p w14:paraId="07BD5B0F" w14:textId="4C87E5A0" w:rsidR="00704EAC" w:rsidRDefault="00704EAC" w:rsidP="00671493">
            <w:pPr>
              <w:rPr>
                <w:sz w:val="24"/>
                <w:szCs w:val="24"/>
              </w:rPr>
            </w:pPr>
            <w:r>
              <w:rPr>
                <w:sz w:val="24"/>
                <w:szCs w:val="24"/>
              </w:rPr>
              <w:t>Description</w:t>
            </w:r>
          </w:p>
        </w:tc>
      </w:tr>
      <w:tr w:rsidR="00704EAC" w14:paraId="78721858" w14:textId="77777777" w:rsidTr="00704EAC">
        <w:tc>
          <w:tcPr>
            <w:tcW w:w="4508" w:type="dxa"/>
          </w:tcPr>
          <w:p w14:paraId="6DE40191" w14:textId="62E000DB" w:rsidR="00704EAC" w:rsidRPr="00704EAC" w:rsidRDefault="00704EAC" w:rsidP="00704EAC">
            <w:pPr>
              <w:pStyle w:val="ListParagraph"/>
              <w:numPr>
                <w:ilvl w:val="0"/>
                <w:numId w:val="1"/>
              </w:numPr>
              <w:rPr>
                <w:sz w:val="24"/>
                <w:szCs w:val="24"/>
              </w:rPr>
            </w:pPr>
            <w:r>
              <w:rPr>
                <w:sz w:val="24"/>
                <w:szCs w:val="24"/>
              </w:rPr>
              <w:t>Job dissatisfaction</w:t>
            </w:r>
          </w:p>
        </w:tc>
        <w:tc>
          <w:tcPr>
            <w:tcW w:w="4508" w:type="dxa"/>
          </w:tcPr>
          <w:p w14:paraId="5F1D0C6A" w14:textId="6C0B0C62" w:rsidR="00704EAC" w:rsidRDefault="006B0CAC" w:rsidP="00671493">
            <w:pPr>
              <w:rPr>
                <w:sz w:val="24"/>
                <w:szCs w:val="24"/>
              </w:rPr>
            </w:pPr>
            <w:r>
              <w:rPr>
                <w:sz w:val="24"/>
                <w:szCs w:val="24"/>
              </w:rPr>
              <w:t xml:space="preserve">Job dissatisfaction is a common motivating factor for an individual to start their own business. They are not happy with their current job and feel that they would benefit </w:t>
            </w:r>
            <w:r>
              <w:rPr>
                <w:sz w:val="24"/>
                <w:szCs w:val="24"/>
              </w:rPr>
              <w:lastRenderedPageBreak/>
              <w:t>more if they were to become their own boss. This can also be applied to individuals who have trouble taking orders from superiors and see no other option but to become their own boss.</w:t>
            </w:r>
          </w:p>
        </w:tc>
      </w:tr>
      <w:tr w:rsidR="00704EAC" w14:paraId="10CDFD15" w14:textId="77777777" w:rsidTr="00704EAC">
        <w:tc>
          <w:tcPr>
            <w:tcW w:w="4508" w:type="dxa"/>
          </w:tcPr>
          <w:p w14:paraId="4C1CE001" w14:textId="62C42D7D" w:rsidR="00704EAC" w:rsidRPr="00704EAC" w:rsidRDefault="00704EAC" w:rsidP="00704EAC">
            <w:pPr>
              <w:pStyle w:val="ListParagraph"/>
              <w:numPr>
                <w:ilvl w:val="0"/>
                <w:numId w:val="1"/>
              </w:numPr>
              <w:rPr>
                <w:sz w:val="24"/>
                <w:szCs w:val="24"/>
              </w:rPr>
            </w:pPr>
            <w:r>
              <w:rPr>
                <w:sz w:val="24"/>
                <w:szCs w:val="24"/>
              </w:rPr>
              <w:lastRenderedPageBreak/>
              <w:t>Recognition &amp; Status</w:t>
            </w:r>
          </w:p>
        </w:tc>
        <w:tc>
          <w:tcPr>
            <w:tcW w:w="4508" w:type="dxa"/>
          </w:tcPr>
          <w:p w14:paraId="0ACA5FE8" w14:textId="5AFA8E9F" w:rsidR="00704EAC" w:rsidRDefault="0039212C" w:rsidP="00671493">
            <w:pPr>
              <w:rPr>
                <w:sz w:val="24"/>
                <w:szCs w:val="24"/>
              </w:rPr>
            </w:pPr>
            <w:r>
              <w:rPr>
                <w:sz w:val="24"/>
                <w:szCs w:val="24"/>
              </w:rPr>
              <w:t xml:space="preserve">Another motivating factor that might not always be admitted by an individual, recognition &amp; status can motivate an individual as they want to build their own empire or to have the pride in saying that they run their own successful business. </w:t>
            </w:r>
          </w:p>
        </w:tc>
      </w:tr>
      <w:tr w:rsidR="00704EAC" w14:paraId="423E67AD" w14:textId="77777777" w:rsidTr="00704EAC">
        <w:tc>
          <w:tcPr>
            <w:tcW w:w="4508" w:type="dxa"/>
          </w:tcPr>
          <w:p w14:paraId="4972D224" w14:textId="53C140A0" w:rsidR="00704EAC" w:rsidRPr="00704EAC" w:rsidRDefault="00704EAC" w:rsidP="00704EAC">
            <w:pPr>
              <w:pStyle w:val="ListParagraph"/>
              <w:numPr>
                <w:ilvl w:val="0"/>
                <w:numId w:val="1"/>
              </w:numPr>
              <w:rPr>
                <w:sz w:val="24"/>
                <w:szCs w:val="24"/>
              </w:rPr>
            </w:pPr>
            <w:r>
              <w:rPr>
                <w:sz w:val="24"/>
                <w:szCs w:val="24"/>
              </w:rPr>
              <w:t>Independence &amp; autonomy</w:t>
            </w:r>
          </w:p>
        </w:tc>
        <w:tc>
          <w:tcPr>
            <w:tcW w:w="4508" w:type="dxa"/>
          </w:tcPr>
          <w:p w14:paraId="54F47BCE" w14:textId="71074047" w:rsidR="00704EAC" w:rsidRDefault="00B6347F" w:rsidP="00671493">
            <w:pPr>
              <w:rPr>
                <w:sz w:val="24"/>
                <w:szCs w:val="24"/>
              </w:rPr>
            </w:pPr>
            <w:r>
              <w:rPr>
                <w:sz w:val="24"/>
                <w:szCs w:val="24"/>
              </w:rPr>
              <w:t xml:space="preserve">A motivating factor for some individuals might be the dream of independence and autonomy. It is no secret that starting and running a business is difficult. However, for some individuals, the </w:t>
            </w:r>
            <w:proofErr w:type="gramStart"/>
            <w:r>
              <w:rPr>
                <w:sz w:val="24"/>
                <w:szCs w:val="24"/>
              </w:rPr>
              <w:t>long term</w:t>
            </w:r>
            <w:proofErr w:type="gramEnd"/>
            <w:r>
              <w:rPr>
                <w:sz w:val="24"/>
                <w:szCs w:val="24"/>
              </w:rPr>
              <w:t xml:space="preserve"> goal of having complete freedom and the ability to delegate tasks to employees is very satisfying and as a result they start their own business in hopes that they will not have to work again. </w:t>
            </w:r>
          </w:p>
        </w:tc>
      </w:tr>
      <w:tr w:rsidR="00704EAC" w14:paraId="71FB6A0D" w14:textId="77777777" w:rsidTr="00704EAC">
        <w:tc>
          <w:tcPr>
            <w:tcW w:w="4508" w:type="dxa"/>
          </w:tcPr>
          <w:p w14:paraId="6F1C2984" w14:textId="03572412" w:rsidR="00704EAC" w:rsidRPr="00704EAC" w:rsidRDefault="00704EAC" w:rsidP="00704EAC">
            <w:pPr>
              <w:pStyle w:val="ListParagraph"/>
              <w:numPr>
                <w:ilvl w:val="0"/>
                <w:numId w:val="1"/>
              </w:numPr>
              <w:rPr>
                <w:sz w:val="24"/>
                <w:szCs w:val="24"/>
              </w:rPr>
            </w:pPr>
            <w:r>
              <w:rPr>
                <w:sz w:val="24"/>
                <w:szCs w:val="24"/>
              </w:rPr>
              <w:t>Family &amp; Roles</w:t>
            </w:r>
          </w:p>
        </w:tc>
        <w:tc>
          <w:tcPr>
            <w:tcW w:w="4508" w:type="dxa"/>
          </w:tcPr>
          <w:p w14:paraId="2671ACB5" w14:textId="4FED84F9" w:rsidR="00704EAC" w:rsidRDefault="0039212C" w:rsidP="00671493">
            <w:pPr>
              <w:rPr>
                <w:sz w:val="24"/>
                <w:szCs w:val="24"/>
              </w:rPr>
            </w:pPr>
            <w:r>
              <w:rPr>
                <w:sz w:val="24"/>
                <w:szCs w:val="24"/>
              </w:rPr>
              <w:t xml:space="preserve">Many individuals start their own business due to not being able to find work that can adjust to family matters. For example, if a parent has young children at home, they might not be able to afford daily childcare and therefore will decide to work from home. </w:t>
            </w:r>
          </w:p>
        </w:tc>
      </w:tr>
      <w:tr w:rsidR="00704EAC" w14:paraId="14550859" w14:textId="77777777" w:rsidTr="00704EAC">
        <w:tc>
          <w:tcPr>
            <w:tcW w:w="4508" w:type="dxa"/>
          </w:tcPr>
          <w:p w14:paraId="55206DCE" w14:textId="0C7DC1D5" w:rsidR="00704EAC" w:rsidRPr="00704EAC" w:rsidRDefault="00704EAC" w:rsidP="00704EAC">
            <w:pPr>
              <w:pStyle w:val="ListParagraph"/>
              <w:numPr>
                <w:ilvl w:val="0"/>
                <w:numId w:val="1"/>
              </w:numPr>
              <w:rPr>
                <w:sz w:val="24"/>
                <w:szCs w:val="24"/>
              </w:rPr>
            </w:pPr>
            <w:r>
              <w:rPr>
                <w:sz w:val="24"/>
                <w:szCs w:val="24"/>
              </w:rPr>
              <w:t>Community &amp; social motivations</w:t>
            </w:r>
          </w:p>
        </w:tc>
        <w:tc>
          <w:tcPr>
            <w:tcW w:w="4508" w:type="dxa"/>
          </w:tcPr>
          <w:p w14:paraId="5821660E" w14:textId="55402131" w:rsidR="00704EAC" w:rsidRDefault="0039212C" w:rsidP="00671493">
            <w:pPr>
              <w:rPr>
                <w:sz w:val="24"/>
                <w:szCs w:val="24"/>
              </w:rPr>
            </w:pPr>
            <w:r>
              <w:rPr>
                <w:sz w:val="24"/>
                <w:szCs w:val="24"/>
              </w:rPr>
              <w:t xml:space="preserve">Under the social entrepreneur category, community and social motivations could be a reason for an individual to start their own business. They have a genuine interest in their local </w:t>
            </w:r>
            <w:proofErr w:type="gramStart"/>
            <w:r>
              <w:rPr>
                <w:sz w:val="24"/>
                <w:szCs w:val="24"/>
              </w:rPr>
              <w:t>community</w:t>
            </w:r>
            <w:proofErr w:type="gramEnd"/>
            <w:r>
              <w:rPr>
                <w:sz w:val="24"/>
                <w:szCs w:val="24"/>
              </w:rPr>
              <w:t xml:space="preserve"> and they want to improve the environment they live in. More often than not, when having a community/ social motivated individual they</w:t>
            </w:r>
            <w:r w:rsidR="00911B05">
              <w:rPr>
                <w:sz w:val="24"/>
                <w:szCs w:val="24"/>
              </w:rPr>
              <w:t xml:space="preserve"> might focus on profitability however, profits would be invested into their community to improve it and they could also try to provide employment for those without. </w:t>
            </w:r>
          </w:p>
        </w:tc>
      </w:tr>
      <w:tr w:rsidR="00704EAC" w14:paraId="4A696C4D" w14:textId="77777777" w:rsidTr="00704EAC">
        <w:tc>
          <w:tcPr>
            <w:tcW w:w="4508" w:type="dxa"/>
          </w:tcPr>
          <w:p w14:paraId="1D2DE8F8" w14:textId="6480C947" w:rsidR="00704EAC" w:rsidRPr="00704EAC" w:rsidRDefault="00704EAC" w:rsidP="00704EAC">
            <w:pPr>
              <w:pStyle w:val="ListParagraph"/>
              <w:numPr>
                <w:ilvl w:val="0"/>
                <w:numId w:val="1"/>
              </w:numPr>
              <w:rPr>
                <w:sz w:val="24"/>
                <w:szCs w:val="24"/>
              </w:rPr>
            </w:pPr>
            <w:r>
              <w:rPr>
                <w:sz w:val="24"/>
                <w:szCs w:val="24"/>
              </w:rPr>
              <w:t>Income security &amp; financial success</w:t>
            </w:r>
          </w:p>
        </w:tc>
        <w:tc>
          <w:tcPr>
            <w:tcW w:w="4508" w:type="dxa"/>
          </w:tcPr>
          <w:p w14:paraId="054F3323" w14:textId="2885FB74" w:rsidR="00704EAC" w:rsidRDefault="006B0CAC" w:rsidP="00671493">
            <w:pPr>
              <w:rPr>
                <w:sz w:val="24"/>
                <w:szCs w:val="24"/>
              </w:rPr>
            </w:pPr>
            <w:r>
              <w:rPr>
                <w:sz w:val="24"/>
                <w:szCs w:val="24"/>
              </w:rPr>
              <w:t>In a survey produced by the Entrepreneurial Motivation Survey, it was found that 42% of respondents started their own business because they wanted an extra income (Stephan, U. 2015) This statistic mean</w:t>
            </w:r>
            <w:r w:rsidR="0039212C">
              <w:rPr>
                <w:sz w:val="24"/>
                <w:szCs w:val="24"/>
              </w:rPr>
              <w:t xml:space="preserve">s that this was the most common answer by 13%, a relatively large </w:t>
            </w:r>
            <w:r w:rsidR="0039212C">
              <w:rPr>
                <w:sz w:val="24"/>
                <w:szCs w:val="24"/>
              </w:rPr>
              <w:lastRenderedPageBreak/>
              <w:t xml:space="preserve">margin which we could then assume that this is a primary factor for entrepreneurship. </w:t>
            </w:r>
          </w:p>
        </w:tc>
      </w:tr>
      <w:tr w:rsidR="00704EAC" w14:paraId="127595DC" w14:textId="77777777" w:rsidTr="00704EAC">
        <w:tc>
          <w:tcPr>
            <w:tcW w:w="4508" w:type="dxa"/>
          </w:tcPr>
          <w:p w14:paraId="38616EB1" w14:textId="71009BB2" w:rsidR="00704EAC" w:rsidRDefault="00704EAC" w:rsidP="00704EAC">
            <w:pPr>
              <w:pStyle w:val="ListParagraph"/>
              <w:numPr>
                <w:ilvl w:val="0"/>
                <w:numId w:val="1"/>
              </w:numPr>
              <w:rPr>
                <w:sz w:val="24"/>
                <w:szCs w:val="24"/>
              </w:rPr>
            </w:pPr>
            <w:r>
              <w:rPr>
                <w:sz w:val="24"/>
                <w:szCs w:val="24"/>
              </w:rPr>
              <w:lastRenderedPageBreak/>
              <w:t>Achievement, challenge &amp; learning</w:t>
            </w:r>
          </w:p>
        </w:tc>
        <w:tc>
          <w:tcPr>
            <w:tcW w:w="4508" w:type="dxa"/>
          </w:tcPr>
          <w:p w14:paraId="0CE042F6" w14:textId="45220EB9" w:rsidR="00164E79" w:rsidRDefault="00B6347F" w:rsidP="00671493">
            <w:pPr>
              <w:rPr>
                <w:sz w:val="24"/>
                <w:szCs w:val="24"/>
              </w:rPr>
            </w:pPr>
            <w:r>
              <w:rPr>
                <w:sz w:val="24"/>
                <w:szCs w:val="24"/>
              </w:rPr>
              <w:t xml:space="preserve">Some individuals are very ambitious and love to push themselves to keep improving and they enjoy being outside of their comfort zones frequently. A motivator to become an entrepreneur for some people would be the personal growth that they would gain from the experience and for them, this is enough. </w:t>
            </w:r>
          </w:p>
        </w:tc>
      </w:tr>
      <w:tr w:rsidR="00164E79" w14:paraId="4C908AF3" w14:textId="77777777" w:rsidTr="00704EAC">
        <w:tc>
          <w:tcPr>
            <w:tcW w:w="4508" w:type="dxa"/>
          </w:tcPr>
          <w:p w14:paraId="68741303" w14:textId="693EFC81" w:rsidR="00164E79" w:rsidRDefault="00164E79" w:rsidP="00704EAC">
            <w:pPr>
              <w:pStyle w:val="ListParagraph"/>
              <w:numPr>
                <w:ilvl w:val="0"/>
                <w:numId w:val="1"/>
              </w:numPr>
              <w:rPr>
                <w:sz w:val="24"/>
                <w:szCs w:val="24"/>
              </w:rPr>
            </w:pPr>
            <w:r>
              <w:rPr>
                <w:sz w:val="24"/>
                <w:szCs w:val="24"/>
              </w:rPr>
              <w:t>Unemployment</w:t>
            </w:r>
          </w:p>
        </w:tc>
        <w:tc>
          <w:tcPr>
            <w:tcW w:w="4508" w:type="dxa"/>
          </w:tcPr>
          <w:p w14:paraId="480A41F1" w14:textId="340CD74E" w:rsidR="00164E79" w:rsidRDefault="00164E79" w:rsidP="00671493">
            <w:pPr>
              <w:rPr>
                <w:sz w:val="24"/>
                <w:szCs w:val="24"/>
              </w:rPr>
            </w:pPr>
            <w:r>
              <w:rPr>
                <w:sz w:val="24"/>
                <w:szCs w:val="24"/>
              </w:rPr>
              <w:t xml:space="preserve">For some individuals, being made redundant and having the inability to secure another job, they are pushed into entrepreneurship. </w:t>
            </w:r>
          </w:p>
        </w:tc>
      </w:tr>
    </w:tbl>
    <w:p w14:paraId="304D8978" w14:textId="3E39CC9E" w:rsidR="00704EAC" w:rsidRDefault="00704EAC" w:rsidP="00671493">
      <w:pPr>
        <w:rPr>
          <w:sz w:val="24"/>
          <w:szCs w:val="24"/>
        </w:rPr>
      </w:pPr>
    </w:p>
    <w:p w14:paraId="49204B9A" w14:textId="45699350" w:rsidR="00934A97" w:rsidRDefault="00B6347F" w:rsidP="00671493">
      <w:pPr>
        <w:rPr>
          <w:sz w:val="24"/>
          <w:szCs w:val="24"/>
        </w:rPr>
      </w:pPr>
      <w:r>
        <w:rPr>
          <w:sz w:val="24"/>
          <w:szCs w:val="24"/>
        </w:rPr>
        <w:t>The table above has looked at</w:t>
      </w:r>
      <w:r w:rsidR="00164E79">
        <w:rPr>
          <w:sz w:val="24"/>
          <w:szCs w:val="24"/>
        </w:rPr>
        <w:t xml:space="preserve"> 8 of the most common motivators for an entrepreneur. Although the list cannot speak for every entrepreneur, it provides a solid basis for the different motivators to an entrepreneur. If an individual is motivated by the community and social </w:t>
      </w:r>
      <w:proofErr w:type="gramStart"/>
      <w:r w:rsidR="00164E79">
        <w:rPr>
          <w:sz w:val="24"/>
          <w:szCs w:val="24"/>
        </w:rPr>
        <w:t>factors</w:t>
      </w:r>
      <w:proofErr w:type="gramEnd"/>
      <w:r w:rsidR="00164E79">
        <w:rPr>
          <w:sz w:val="24"/>
          <w:szCs w:val="24"/>
        </w:rPr>
        <w:t xml:space="preserve"> then they are likely to be a social entrepreneur. A </w:t>
      </w:r>
      <w:r w:rsidR="00C44201">
        <w:rPr>
          <w:sz w:val="24"/>
          <w:szCs w:val="24"/>
        </w:rPr>
        <w:t xml:space="preserve">common </w:t>
      </w:r>
      <w:r w:rsidR="00164E79">
        <w:rPr>
          <w:sz w:val="24"/>
          <w:szCs w:val="24"/>
        </w:rPr>
        <w:t>cause of an individual being motivated by social factors is commonly down to ethical motives and moral responsibility</w:t>
      </w:r>
      <w:r w:rsidR="00C44201">
        <w:rPr>
          <w:sz w:val="24"/>
          <w:szCs w:val="24"/>
        </w:rPr>
        <w:t xml:space="preserve">. A famous example of a social entrepreneur is Founder of Grameen Bank, Muhammad </w:t>
      </w:r>
      <w:proofErr w:type="spellStart"/>
      <w:r w:rsidR="00C44201">
        <w:rPr>
          <w:sz w:val="24"/>
          <w:szCs w:val="24"/>
        </w:rPr>
        <w:t>Yunus</w:t>
      </w:r>
      <w:proofErr w:type="spellEnd"/>
      <w:r w:rsidR="00C44201">
        <w:rPr>
          <w:sz w:val="24"/>
          <w:szCs w:val="24"/>
        </w:rPr>
        <w:t xml:space="preserve">. “In 1974, </w:t>
      </w:r>
      <w:proofErr w:type="spellStart"/>
      <w:r w:rsidR="00C44201">
        <w:rPr>
          <w:sz w:val="24"/>
          <w:szCs w:val="24"/>
        </w:rPr>
        <w:t>Yunus</w:t>
      </w:r>
      <w:proofErr w:type="spellEnd"/>
      <w:r w:rsidR="00C44201">
        <w:rPr>
          <w:sz w:val="24"/>
          <w:szCs w:val="24"/>
        </w:rPr>
        <w:t xml:space="preserve"> donated $27 to 42 different families to create small items for sale without the burden of bank loans” (Chand, S. 2020) The motivation behind </w:t>
      </w:r>
      <w:proofErr w:type="spellStart"/>
      <w:r w:rsidR="00C44201">
        <w:rPr>
          <w:sz w:val="24"/>
          <w:szCs w:val="24"/>
        </w:rPr>
        <w:t>Yunus</w:t>
      </w:r>
      <w:proofErr w:type="spellEnd"/>
      <w:r w:rsidR="00C44201">
        <w:rPr>
          <w:sz w:val="24"/>
          <w:szCs w:val="24"/>
        </w:rPr>
        <w:t xml:space="preserve">’ work was the ethical responsibility of helping the Bangladeshi population to get out of poverty by providing them with the finance to start their own little businesses to be able to eventually provide for themselves. </w:t>
      </w:r>
      <w:proofErr w:type="spellStart"/>
      <w:r w:rsidR="00402FA1">
        <w:rPr>
          <w:sz w:val="24"/>
          <w:szCs w:val="24"/>
        </w:rPr>
        <w:t>Yunus</w:t>
      </w:r>
      <w:proofErr w:type="spellEnd"/>
      <w:r w:rsidR="00402FA1">
        <w:rPr>
          <w:sz w:val="24"/>
          <w:szCs w:val="24"/>
        </w:rPr>
        <w:t xml:space="preserve">’ work was selfless and is a true example of a social entrepreneur as his intentions were for the benefit of his local community rather than for profit. </w:t>
      </w:r>
    </w:p>
    <w:p w14:paraId="1F417CBA" w14:textId="77777777" w:rsidR="00402FA1" w:rsidRDefault="00402FA1" w:rsidP="00671493">
      <w:pPr>
        <w:rPr>
          <w:sz w:val="24"/>
          <w:szCs w:val="24"/>
        </w:rPr>
      </w:pPr>
    </w:p>
    <w:p w14:paraId="6F70C15B" w14:textId="05DCD7D0" w:rsidR="00B6347F" w:rsidRDefault="00D54F25" w:rsidP="00671493">
      <w:pPr>
        <w:rPr>
          <w:sz w:val="24"/>
          <w:szCs w:val="24"/>
        </w:rPr>
      </w:pPr>
      <w:r>
        <w:rPr>
          <w:sz w:val="24"/>
          <w:szCs w:val="24"/>
        </w:rPr>
        <w:t xml:space="preserve">Salvo Giannini is the owner of South Wales based company S&amp;G Soils. </w:t>
      </w:r>
      <w:r w:rsidR="00B6347F">
        <w:rPr>
          <w:sz w:val="24"/>
          <w:szCs w:val="24"/>
        </w:rPr>
        <w:t>S&amp;G Soils “have built and enviable reputation as one of the UK’s most trusted nationwide suppliers of Top Soil/ Sand/ Aggregates and Haulage” (S&amp;G Soils, 2020) The majority of their customer base is within the commercial construction, civil engineering, demolition and also equine services. As a company, S&amp;G Soils have worked tremendously hard on improving ever aspect of their daily activities in order to become more eco-friendly and sustainabl</w:t>
      </w:r>
      <w:r w:rsidR="00526594">
        <w:rPr>
          <w:sz w:val="24"/>
          <w:szCs w:val="24"/>
        </w:rPr>
        <w:t xml:space="preserve">e. S&amp;G soils are able to do this by reusing aggregates/ materials from demolitions and selling them at cheaper rates to other who might need the materials. </w:t>
      </w:r>
      <w:r>
        <w:rPr>
          <w:sz w:val="24"/>
          <w:szCs w:val="24"/>
        </w:rPr>
        <w:t xml:space="preserve">The reusing of materials </w:t>
      </w:r>
      <w:proofErr w:type="gramStart"/>
      <w:r>
        <w:rPr>
          <w:sz w:val="24"/>
          <w:szCs w:val="24"/>
        </w:rPr>
        <w:t>help</w:t>
      </w:r>
      <w:proofErr w:type="gramEnd"/>
      <w:r>
        <w:rPr>
          <w:sz w:val="24"/>
          <w:szCs w:val="24"/>
        </w:rPr>
        <w:t xml:space="preserve"> to cut down massively on carbon emissions and waste left in landfill sites. </w:t>
      </w:r>
    </w:p>
    <w:p w14:paraId="74B60AE6" w14:textId="38D64E97" w:rsidR="00526594" w:rsidRDefault="00526594" w:rsidP="00671493">
      <w:pPr>
        <w:rPr>
          <w:sz w:val="24"/>
          <w:szCs w:val="24"/>
        </w:rPr>
      </w:pPr>
      <w:r>
        <w:rPr>
          <w:sz w:val="24"/>
          <w:szCs w:val="24"/>
        </w:rPr>
        <w:t>S&amp;G Soils have invested greatly into the development of the</w:t>
      </w:r>
      <w:r w:rsidR="00D54F25">
        <w:rPr>
          <w:sz w:val="24"/>
          <w:szCs w:val="24"/>
        </w:rPr>
        <w:t xml:space="preserve"> </w:t>
      </w:r>
      <w:r>
        <w:rPr>
          <w:sz w:val="24"/>
          <w:szCs w:val="24"/>
        </w:rPr>
        <w:t xml:space="preserve">Llanelli Wanderers RFC community, the motivations behind the regional development </w:t>
      </w:r>
      <w:r w:rsidR="00D54F25">
        <w:rPr>
          <w:sz w:val="24"/>
          <w:szCs w:val="24"/>
        </w:rPr>
        <w:t xml:space="preserve">are for the benefit of the community and to improve the facilities at the club. Complete refurbishment of the clubhouse and grounds have provided an excellent community space for everyone involved </w:t>
      </w:r>
      <w:r w:rsidR="00D54F25">
        <w:rPr>
          <w:sz w:val="24"/>
          <w:szCs w:val="24"/>
        </w:rPr>
        <w:lastRenderedPageBreak/>
        <w:t xml:space="preserve">to play/ watch the sport they love and socialize in the club house. Any profits made from the bar within the club are reinvested back into it with no profits to be taken out. A main motivator for Mr. Giannini is the loyalty that he has to the club and to the sport and he wishes to see the club prosper. Personal fulfilment is a very common motivating factor of a social entrepreneur as the pride that one can gain from improving a community has </w:t>
      </w:r>
      <w:proofErr w:type="gramStart"/>
      <w:r w:rsidR="00D54F25">
        <w:rPr>
          <w:sz w:val="24"/>
          <w:szCs w:val="24"/>
        </w:rPr>
        <w:t>no</w:t>
      </w:r>
      <w:proofErr w:type="gramEnd"/>
      <w:r w:rsidR="00D54F25">
        <w:rPr>
          <w:sz w:val="24"/>
          <w:szCs w:val="24"/>
        </w:rPr>
        <w:t xml:space="preserve"> cost. </w:t>
      </w:r>
    </w:p>
    <w:p w14:paraId="035CB0DE" w14:textId="77777777" w:rsidR="00D54F25" w:rsidRDefault="00D54F25" w:rsidP="00671493">
      <w:pPr>
        <w:rPr>
          <w:sz w:val="24"/>
          <w:szCs w:val="24"/>
        </w:rPr>
      </w:pPr>
    </w:p>
    <w:p w14:paraId="319E92D4" w14:textId="7F3730EB" w:rsidR="00934A97" w:rsidRDefault="007A7AA3" w:rsidP="00671493">
      <w:pPr>
        <w:rPr>
          <w:sz w:val="24"/>
          <w:szCs w:val="24"/>
        </w:rPr>
      </w:pPr>
      <w:r>
        <w:rPr>
          <w:sz w:val="24"/>
          <w:szCs w:val="24"/>
        </w:rPr>
        <w:t>Conclusion</w:t>
      </w:r>
    </w:p>
    <w:p w14:paraId="52926E62" w14:textId="4EA5F9BD" w:rsidR="00934A97" w:rsidRDefault="007A7AA3" w:rsidP="00671493">
      <w:pPr>
        <w:rPr>
          <w:sz w:val="24"/>
          <w:szCs w:val="24"/>
        </w:rPr>
      </w:pPr>
      <w:r>
        <w:rPr>
          <w:sz w:val="24"/>
          <w:szCs w:val="24"/>
        </w:rPr>
        <w:t xml:space="preserve">In conclusion, this essay has critically evaluated the many different motivating factors for entrepreneurs with a specific focus on why they contribute to sustainable regional development. </w:t>
      </w:r>
      <w:r w:rsidR="00402FA1">
        <w:rPr>
          <w:sz w:val="24"/>
          <w:szCs w:val="24"/>
        </w:rPr>
        <w:t>Numerous definitions of an entrepreneur were considered along with a clarification between a social entrepreneur and a business entrepreneur. Sustainable regional development was explained along with a case study of a company which is making efforts to become more sustainable and also develop the communit</w:t>
      </w:r>
      <w:r w:rsidR="00526594">
        <w:rPr>
          <w:sz w:val="24"/>
          <w:szCs w:val="24"/>
        </w:rPr>
        <w:t xml:space="preserve">y. The eight main motivating factors of an entrepreneur were stated and explained, and also the two types of motivation (Intrinsic/ Extrinsic) were defined. Overall, it is clear to see that the main motivations for and entrepreneur to contribute to sustainable regional development are not usually profit focused, but rather down to their ethic responsibility and the personal fulfilment of making their own community a better place. </w:t>
      </w:r>
    </w:p>
    <w:p w14:paraId="0E4690D8" w14:textId="442F6DA2" w:rsidR="00934A97" w:rsidRDefault="00934A97" w:rsidP="00671493">
      <w:pPr>
        <w:rPr>
          <w:sz w:val="24"/>
          <w:szCs w:val="24"/>
        </w:rPr>
      </w:pPr>
    </w:p>
    <w:p w14:paraId="6A8DBE69" w14:textId="5ACEA4D3" w:rsidR="00934A97" w:rsidRDefault="00934A97" w:rsidP="00671493">
      <w:pPr>
        <w:rPr>
          <w:sz w:val="24"/>
          <w:szCs w:val="24"/>
        </w:rPr>
      </w:pPr>
    </w:p>
    <w:p w14:paraId="449614F5" w14:textId="4CAEE0D5" w:rsidR="00934A97" w:rsidRDefault="00934A97" w:rsidP="00671493">
      <w:pPr>
        <w:rPr>
          <w:sz w:val="24"/>
          <w:szCs w:val="24"/>
        </w:rPr>
      </w:pPr>
    </w:p>
    <w:p w14:paraId="6BF41F72" w14:textId="0F6750FA" w:rsidR="00934A97" w:rsidRDefault="00934A97" w:rsidP="00671493">
      <w:pPr>
        <w:rPr>
          <w:sz w:val="24"/>
          <w:szCs w:val="24"/>
        </w:rPr>
      </w:pPr>
    </w:p>
    <w:p w14:paraId="099A4457" w14:textId="7E3C75F3" w:rsidR="00934A97" w:rsidRDefault="00934A97" w:rsidP="00671493">
      <w:pPr>
        <w:rPr>
          <w:sz w:val="24"/>
          <w:szCs w:val="24"/>
        </w:rPr>
      </w:pPr>
    </w:p>
    <w:p w14:paraId="6E605BE8" w14:textId="1CFDE7D5" w:rsidR="00934A97" w:rsidRDefault="00934A97" w:rsidP="00671493">
      <w:pPr>
        <w:rPr>
          <w:sz w:val="24"/>
          <w:szCs w:val="24"/>
        </w:rPr>
      </w:pPr>
    </w:p>
    <w:p w14:paraId="20EBF3AC" w14:textId="77777777" w:rsidR="000F1319" w:rsidRDefault="000F1319" w:rsidP="00671493">
      <w:pPr>
        <w:rPr>
          <w:sz w:val="24"/>
          <w:szCs w:val="24"/>
        </w:rPr>
      </w:pPr>
    </w:p>
    <w:p w14:paraId="09B00DAD" w14:textId="77777777" w:rsidR="000F1319" w:rsidRDefault="000F1319" w:rsidP="00671493">
      <w:pPr>
        <w:rPr>
          <w:sz w:val="24"/>
          <w:szCs w:val="24"/>
        </w:rPr>
      </w:pPr>
    </w:p>
    <w:p w14:paraId="7D4704B7" w14:textId="77777777" w:rsidR="000F1319" w:rsidRDefault="000F1319" w:rsidP="00671493">
      <w:pPr>
        <w:rPr>
          <w:sz w:val="24"/>
          <w:szCs w:val="24"/>
        </w:rPr>
      </w:pPr>
    </w:p>
    <w:p w14:paraId="3F49AEAF" w14:textId="77777777" w:rsidR="000F1319" w:rsidRDefault="000F1319" w:rsidP="00671493">
      <w:pPr>
        <w:rPr>
          <w:sz w:val="24"/>
          <w:szCs w:val="24"/>
        </w:rPr>
      </w:pPr>
    </w:p>
    <w:p w14:paraId="2D399BA3" w14:textId="77777777" w:rsidR="000F1319" w:rsidRDefault="000F1319" w:rsidP="00671493">
      <w:pPr>
        <w:rPr>
          <w:sz w:val="24"/>
          <w:szCs w:val="24"/>
        </w:rPr>
      </w:pPr>
    </w:p>
    <w:p w14:paraId="2EF886D2" w14:textId="77777777" w:rsidR="000F1319" w:rsidRDefault="000F1319" w:rsidP="00671493">
      <w:pPr>
        <w:rPr>
          <w:sz w:val="24"/>
          <w:szCs w:val="24"/>
        </w:rPr>
      </w:pPr>
    </w:p>
    <w:p w14:paraId="252D0F5D" w14:textId="77777777" w:rsidR="00526594" w:rsidRDefault="00526594" w:rsidP="00671493">
      <w:pPr>
        <w:rPr>
          <w:sz w:val="24"/>
          <w:szCs w:val="24"/>
        </w:rPr>
      </w:pPr>
    </w:p>
    <w:p w14:paraId="0F8361D5" w14:textId="77777777" w:rsidR="00526594" w:rsidRDefault="00526594" w:rsidP="00671493">
      <w:pPr>
        <w:rPr>
          <w:sz w:val="24"/>
          <w:szCs w:val="24"/>
        </w:rPr>
      </w:pPr>
    </w:p>
    <w:p w14:paraId="61D92BA9" w14:textId="77777777" w:rsidR="004C6379" w:rsidRDefault="004C6379" w:rsidP="00671493">
      <w:pPr>
        <w:rPr>
          <w:sz w:val="24"/>
          <w:szCs w:val="24"/>
        </w:rPr>
      </w:pPr>
    </w:p>
    <w:p w14:paraId="5FDE2BBA" w14:textId="77777777" w:rsidR="004C6379" w:rsidRDefault="004C6379" w:rsidP="00671493">
      <w:pPr>
        <w:rPr>
          <w:sz w:val="24"/>
          <w:szCs w:val="24"/>
        </w:rPr>
      </w:pPr>
    </w:p>
    <w:p w14:paraId="53B3A80D" w14:textId="65B7785D" w:rsidR="00934A97" w:rsidRDefault="00934A97" w:rsidP="00671493">
      <w:pPr>
        <w:rPr>
          <w:sz w:val="24"/>
          <w:szCs w:val="24"/>
        </w:rPr>
      </w:pPr>
      <w:bookmarkStart w:id="0" w:name="_GoBack"/>
      <w:bookmarkEnd w:id="0"/>
      <w:r>
        <w:rPr>
          <w:sz w:val="24"/>
          <w:szCs w:val="24"/>
        </w:rPr>
        <w:lastRenderedPageBreak/>
        <w:t>References</w:t>
      </w:r>
    </w:p>
    <w:p w14:paraId="248B3038" w14:textId="107C561A" w:rsidR="00934A97" w:rsidRDefault="00934A97" w:rsidP="00671493">
      <w:pPr>
        <w:rPr>
          <w:sz w:val="24"/>
          <w:szCs w:val="24"/>
        </w:rPr>
      </w:pPr>
      <w:r>
        <w:rPr>
          <w:sz w:val="24"/>
          <w:szCs w:val="24"/>
        </w:rPr>
        <w:t>Casson, M. (1982</w:t>
      </w:r>
      <w:r w:rsidR="005B638F">
        <w:rPr>
          <w:sz w:val="24"/>
          <w:szCs w:val="24"/>
        </w:rPr>
        <w:t xml:space="preserve">) </w:t>
      </w:r>
      <w:r w:rsidR="005B638F">
        <w:rPr>
          <w:i/>
          <w:iCs/>
          <w:sz w:val="24"/>
          <w:szCs w:val="24"/>
        </w:rPr>
        <w:t xml:space="preserve">The Entrepreneur: An Economic Theory </w:t>
      </w:r>
      <w:r w:rsidR="00234973">
        <w:rPr>
          <w:sz w:val="24"/>
          <w:szCs w:val="24"/>
        </w:rPr>
        <w:t xml:space="preserve">pp1 Published by Barnes </w:t>
      </w:r>
      <w:r w:rsidR="00055C89">
        <w:rPr>
          <w:sz w:val="24"/>
          <w:szCs w:val="24"/>
        </w:rPr>
        <w:t>&amp; Noble Books</w:t>
      </w:r>
    </w:p>
    <w:p w14:paraId="0CFFD281" w14:textId="3DF716F7" w:rsidR="00055C89" w:rsidRDefault="00EE6CFD" w:rsidP="00671493">
      <w:pPr>
        <w:rPr>
          <w:sz w:val="24"/>
          <w:szCs w:val="24"/>
        </w:rPr>
      </w:pPr>
      <w:r>
        <w:rPr>
          <w:sz w:val="24"/>
          <w:szCs w:val="24"/>
        </w:rPr>
        <w:t xml:space="preserve">Gartner, W.B (1990) What are we </w:t>
      </w:r>
      <w:r w:rsidR="00490773">
        <w:rPr>
          <w:sz w:val="24"/>
          <w:szCs w:val="24"/>
        </w:rPr>
        <w:t>talking about when we talk about entrepreneurship</w:t>
      </w:r>
      <w:r w:rsidR="00B81BEF">
        <w:rPr>
          <w:sz w:val="24"/>
          <w:szCs w:val="24"/>
        </w:rPr>
        <w:t>? Journal of Business Venturing</w:t>
      </w:r>
      <w:r w:rsidR="00011329">
        <w:rPr>
          <w:sz w:val="24"/>
          <w:szCs w:val="24"/>
        </w:rPr>
        <w:t>, 5(1), 15-28</w:t>
      </w:r>
    </w:p>
    <w:p w14:paraId="4B38D99F" w14:textId="2B5B24D1" w:rsidR="00011329" w:rsidRDefault="000971FE" w:rsidP="00671493">
      <w:pPr>
        <w:rPr>
          <w:sz w:val="24"/>
          <w:szCs w:val="24"/>
        </w:rPr>
      </w:pPr>
      <w:r>
        <w:rPr>
          <w:sz w:val="24"/>
          <w:szCs w:val="24"/>
        </w:rPr>
        <w:t>Herbert, R. &amp; Link, A. (1998) In sear</w:t>
      </w:r>
      <w:r w:rsidR="004660C3">
        <w:rPr>
          <w:sz w:val="24"/>
          <w:szCs w:val="24"/>
        </w:rPr>
        <w:t>ch of the meaning of entr</w:t>
      </w:r>
      <w:r w:rsidR="00171E0C">
        <w:rPr>
          <w:sz w:val="24"/>
          <w:szCs w:val="24"/>
        </w:rPr>
        <w:t>epreneurship. Small Business Economics</w:t>
      </w:r>
      <w:r w:rsidR="00DC7212">
        <w:rPr>
          <w:sz w:val="24"/>
          <w:szCs w:val="24"/>
        </w:rPr>
        <w:t>, 1, 29-39</w:t>
      </w:r>
    </w:p>
    <w:p w14:paraId="62A02337" w14:textId="2B7ECDFD" w:rsidR="00DC7212" w:rsidRDefault="0047016F" w:rsidP="00671493">
      <w:pPr>
        <w:rPr>
          <w:sz w:val="24"/>
          <w:szCs w:val="24"/>
        </w:rPr>
      </w:pPr>
      <w:r>
        <w:rPr>
          <w:sz w:val="24"/>
          <w:szCs w:val="24"/>
        </w:rPr>
        <w:t xml:space="preserve">Hull, D. </w:t>
      </w:r>
      <w:r w:rsidR="00AB408A">
        <w:rPr>
          <w:sz w:val="24"/>
          <w:szCs w:val="24"/>
        </w:rPr>
        <w:t xml:space="preserve">&amp; </w:t>
      </w:r>
      <w:proofErr w:type="spellStart"/>
      <w:r w:rsidR="00AB408A">
        <w:rPr>
          <w:sz w:val="24"/>
          <w:szCs w:val="24"/>
        </w:rPr>
        <w:t>Bosley</w:t>
      </w:r>
      <w:proofErr w:type="spellEnd"/>
      <w:r w:rsidR="00AB408A">
        <w:rPr>
          <w:sz w:val="24"/>
          <w:szCs w:val="24"/>
        </w:rPr>
        <w:t>, J. (1980) Reviewing the heffalump: identifying potential entrepreneurs by personality characteristics</w:t>
      </w:r>
      <w:r w:rsidR="00976998">
        <w:rPr>
          <w:sz w:val="24"/>
          <w:szCs w:val="24"/>
        </w:rPr>
        <w:t>. Small Business Management, 18, 11-18.</w:t>
      </w:r>
    </w:p>
    <w:p w14:paraId="3AB11C15" w14:textId="57D833A8" w:rsidR="00A1340A" w:rsidRDefault="00A1340A" w:rsidP="00671493">
      <w:pPr>
        <w:rPr>
          <w:sz w:val="24"/>
          <w:szCs w:val="24"/>
        </w:rPr>
      </w:pPr>
      <w:r>
        <w:rPr>
          <w:sz w:val="24"/>
          <w:szCs w:val="24"/>
        </w:rPr>
        <w:t>Borgia, D. (2005) The motivation to become an entrepreneur</w:t>
      </w:r>
      <w:r w:rsidR="00F12F0B">
        <w:rPr>
          <w:sz w:val="24"/>
          <w:szCs w:val="24"/>
        </w:rPr>
        <w:t xml:space="preserve">, International Journal of Entrepreneurial Behaviour </w:t>
      </w:r>
      <w:r w:rsidR="00152060">
        <w:rPr>
          <w:sz w:val="24"/>
          <w:szCs w:val="24"/>
        </w:rPr>
        <w:t>&amp; Research Vol</w:t>
      </w:r>
      <w:r w:rsidR="00CF7484">
        <w:rPr>
          <w:sz w:val="24"/>
          <w:szCs w:val="24"/>
        </w:rPr>
        <w:t>. 11 No.1 pp. 42-57</w:t>
      </w:r>
    </w:p>
    <w:p w14:paraId="1C428A34" w14:textId="376923C3" w:rsidR="00CF7484" w:rsidRDefault="00FD6518" w:rsidP="00671493">
      <w:pPr>
        <w:rPr>
          <w:sz w:val="24"/>
          <w:szCs w:val="24"/>
        </w:rPr>
      </w:pPr>
      <w:r>
        <w:rPr>
          <w:sz w:val="24"/>
          <w:szCs w:val="24"/>
        </w:rPr>
        <w:t xml:space="preserve">Drucker, P. (2007) </w:t>
      </w:r>
      <w:r w:rsidR="009A55AC">
        <w:rPr>
          <w:sz w:val="24"/>
          <w:szCs w:val="24"/>
        </w:rPr>
        <w:t>Innovation and Entrepreneurship: Practice and Principles</w:t>
      </w:r>
      <w:r w:rsidR="00A71520">
        <w:rPr>
          <w:sz w:val="24"/>
          <w:szCs w:val="24"/>
        </w:rPr>
        <w:t xml:space="preserve">, Chapter 1 </w:t>
      </w:r>
      <w:r w:rsidR="00A71520">
        <w:rPr>
          <w:i/>
          <w:iCs/>
          <w:sz w:val="24"/>
          <w:szCs w:val="24"/>
        </w:rPr>
        <w:t xml:space="preserve">Systematic Entrepreneurship </w:t>
      </w:r>
      <w:r w:rsidR="00A71520">
        <w:rPr>
          <w:sz w:val="24"/>
          <w:szCs w:val="24"/>
        </w:rPr>
        <w:t>pp. 19-26</w:t>
      </w:r>
    </w:p>
    <w:p w14:paraId="5086AAA3" w14:textId="33E96204" w:rsidR="000F1319" w:rsidRDefault="00311733" w:rsidP="00671493">
      <w:pPr>
        <w:rPr>
          <w:sz w:val="24"/>
          <w:szCs w:val="24"/>
        </w:rPr>
      </w:pPr>
      <w:r w:rsidRPr="00F43697">
        <w:rPr>
          <w:i/>
          <w:iCs/>
          <w:sz w:val="24"/>
          <w:szCs w:val="24"/>
        </w:rPr>
        <w:t>Collins Englis</w:t>
      </w:r>
      <w:r w:rsidR="00CB365C" w:rsidRPr="00F43697">
        <w:rPr>
          <w:i/>
          <w:iCs/>
          <w:sz w:val="24"/>
          <w:szCs w:val="24"/>
        </w:rPr>
        <w:t>h Dictionary- Complete and Unabridged</w:t>
      </w:r>
      <w:r w:rsidR="00F43697">
        <w:rPr>
          <w:i/>
          <w:iCs/>
          <w:sz w:val="24"/>
          <w:szCs w:val="24"/>
        </w:rPr>
        <w:t xml:space="preserve">, </w:t>
      </w:r>
      <w:r w:rsidR="00654659">
        <w:rPr>
          <w:i/>
          <w:iCs/>
          <w:sz w:val="24"/>
          <w:szCs w:val="24"/>
        </w:rPr>
        <w:t>12</w:t>
      </w:r>
      <w:r w:rsidR="00654659" w:rsidRPr="00654659">
        <w:rPr>
          <w:i/>
          <w:iCs/>
          <w:sz w:val="24"/>
          <w:szCs w:val="24"/>
          <w:vertAlign w:val="superscript"/>
        </w:rPr>
        <w:t>th</w:t>
      </w:r>
      <w:r w:rsidR="00654659">
        <w:rPr>
          <w:i/>
          <w:iCs/>
          <w:sz w:val="24"/>
          <w:szCs w:val="24"/>
        </w:rPr>
        <w:t xml:space="preserve"> Edition </w:t>
      </w:r>
      <w:r w:rsidR="00654659">
        <w:rPr>
          <w:sz w:val="24"/>
          <w:szCs w:val="24"/>
        </w:rPr>
        <w:t>(2014)</w:t>
      </w:r>
      <w:r w:rsidR="00654659">
        <w:rPr>
          <w:i/>
          <w:iCs/>
          <w:sz w:val="24"/>
          <w:szCs w:val="24"/>
        </w:rPr>
        <w:t xml:space="preserve">. </w:t>
      </w:r>
      <w:r w:rsidR="00654659">
        <w:rPr>
          <w:sz w:val="24"/>
          <w:szCs w:val="24"/>
        </w:rPr>
        <w:t xml:space="preserve">Retrieved </w:t>
      </w:r>
      <w:r w:rsidR="00477501">
        <w:rPr>
          <w:sz w:val="24"/>
          <w:szCs w:val="24"/>
        </w:rPr>
        <w:t xml:space="preserve">March 26 2020 from </w:t>
      </w:r>
      <w:r w:rsidR="000F1319">
        <w:rPr>
          <w:sz w:val="24"/>
          <w:szCs w:val="24"/>
        </w:rPr>
        <w:t xml:space="preserve">https: </w:t>
      </w:r>
      <w:hyperlink r:id="rId6" w:history="1">
        <w:r w:rsidR="000F1319" w:rsidRPr="00D10EC0">
          <w:rPr>
            <w:rStyle w:val="Hyperlink"/>
            <w:sz w:val="24"/>
            <w:szCs w:val="24"/>
          </w:rPr>
          <w:t>www.thefreedictionary.com/entrepreneur</w:t>
        </w:r>
      </w:hyperlink>
    </w:p>
    <w:p w14:paraId="1B61FB3D" w14:textId="43220258" w:rsidR="00D627AF" w:rsidRDefault="00D627AF" w:rsidP="00671493">
      <w:pPr>
        <w:rPr>
          <w:sz w:val="24"/>
          <w:szCs w:val="24"/>
        </w:rPr>
      </w:pPr>
      <w:proofErr w:type="spellStart"/>
      <w:r>
        <w:rPr>
          <w:sz w:val="24"/>
          <w:szCs w:val="24"/>
        </w:rPr>
        <w:t>Slezdik</w:t>
      </w:r>
      <w:proofErr w:type="spellEnd"/>
      <w:r>
        <w:rPr>
          <w:sz w:val="24"/>
          <w:szCs w:val="24"/>
        </w:rPr>
        <w:t xml:space="preserve">, K. (2013) </w:t>
      </w:r>
      <w:r>
        <w:rPr>
          <w:i/>
          <w:iCs/>
          <w:sz w:val="24"/>
          <w:szCs w:val="24"/>
        </w:rPr>
        <w:t xml:space="preserve">Schumpeter’s View on Innovation and Entrepreneurship </w:t>
      </w:r>
      <w:r w:rsidR="00816B6A">
        <w:rPr>
          <w:sz w:val="24"/>
          <w:szCs w:val="24"/>
        </w:rPr>
        <w:t>SSRN Electric Journal pp.89-90</w:t>
      </w:r>
    </w:p>
    <w:p w14:paraId="0AC0B247" w14:textId="7B51BD7B" w:rsidR="006466D5" w:rsidRDefault="006466D5" w:rsidP="00671493">
      <w:pPr>
        <w:rPr>
          <w:sz w:val="24"/>
          <w:szCs w:val="24"/>
        </w:rPr>
      </w:pPr>
      <w:r>
        <w:rPr>
          <w:sz w:val="24"/>
          <w:szCs w:val="24"/>
        </w:rPr>
        <w:t xml:space="preserve">Dees, J. (1998) </w:t>
      </w:r>
      <w:r>
        <w:rPr>
          <w:i/>
          <w:iCs/>
          <w:sz w:val="24"/>
          <w:szCs w:val="24"/>
        </w:rPr>
        <w:t xml:space="preserve">The Meaning of “Social Entrepreneurship” </w:t>
      </w:r>
      <w:r>
        <w:rPr>
          <w:sz w:val="24"/>
          <w:szCs w:val="24"/>
        </w:rPr>
        <w:t>pp.4</w:t>
      </w:r>
    </w:p>
    <w:p w14:paraId="09DF1C9C" w14:textId="7E5A11E6" w:rsidR="006466D5" w:rsidRDefault="007118C2" w:rsidP="00671493">
      <w:pPr>
        <w:rPr>
          <w:sz w:val="24"/>
          <w:szCs w:val="24"/>
        </w:rPr>
      </w:pPr>
      <w:proofErr w:type="spellStart"/>
      <w:r>
        <w:rPr>
          <w:sz w:val="24"/>
          <w:szCs w:val="24"/>
        </w:rPr>
        <w:t>Barendsen</w:t>
      </w:r>
      <w:proofErr w:type="spellEnd"/>
      <w:r>
        <w:rPr>
          <w:sz w:val="24"/>
          <w:szCs w:val="24"/>
        </w:rPr>
        <w:t xml:space="preserve">, L &amp; Gardner, H. (2004) </w:t>
      </w:r>
      <w:r>
        <w:rPr>
          <w:i/>
          <w:iCs/>
          <w:sz w:val="24"/>
          <w:szCs w:val="24"/>
        </w:rPr>
        <w:t xml:space="preserve">Leader to Leader; </w:t>
      </w:r>
      <w:r>
        <w:rPr>
          <w:sz w:val="24"/>
          <w:szCs w:val="24"/>
        </w:rPr>
        <w:t>Is the Social Entrepreneur a New Type of Leader? Iss.34, pp.43-50</w:t>
      </w:r>
    </w:p>
    <w:p w14:paraId="606D9F6F" w14:textId="077378AE" w:rsidR="007118C2" w:rsidRDefault="00D16E4E" w:rsidP="00671493">
      <w:pPr>
        <w:rPr>
          <w:sz w:val="24"/>
          <w:szCs w:val="24"/>
        </w:rPr>
      </w:pPr>
      <w:r>
        <w:rPr>
          <w:sz w:val="24"/>
          <w:szCs w:val="24"/>
        </w:rPr>
        <w:t xml:space="preserve">Sustainable Development Commission (2011) </w:t>
      </w:r>
      <w:r>
        <w:rPr>
          <w:i/>
          <w:iCs/>
          <w:sz w:val="24"/>
          <w:szCs w:val="24"/>
        </w:rPr>
        <w:t xml:space="preserve">What is sustainable development? </w:t>
      </w:r>
      <w:r>
        <w:rPr>
          <w:sz w:val="24"/>
          <w:szCs w:val="24"/>
        </w:rPr>
        <w:t xml:space="preserve">Online article available from </w:t>
      </w:r>
      <w:hyperlink r:id="rId7" w:history="1">
        <w:r w:rsidRPr="00D10EC0">
          <w:rPr>
            <w:rStyle w:val="Hyperlink"/>
            <w:sz w:val="24"/>
            <w:szCs w:val="24"/>
          </w:rPr>
          <w:t>http://www.sd-commission.org.uk/pages/what-is-sustainable-development.html accessed on 27/03/20</w:t>
        </w:r>
      </w:hyperlink>
    </w:p>
    <w:p w14:paraId="53FC802E" w14:textId="511996B0" w:rsidR="00D16E4E" w:rsidRDefault="00AD6BB8" w:rsidP="00671493">
      <w:pPr>
        <w:rPr>
          <w:sz w:val="24"/>
          <w:szCs w:val="24"/>
        </w:rPr>
      </w:pPr>
      <w:r>
        <w:rPr>
          <w:sz w:val="24"/>
          <w:szCs w:val="24"/>
        </w:rPr>
        <w:t xml:space="preserve">Elliott, J. (2013) </w:t>
      </w:r>
      <w:r>
        <w:rPr>
          <w:i/>
          <w:iCs/>
          <w:sz w:val="24"/>
          <w:szCs w:val="24"/>
        </w:rPr>
        <w:t xml:space="preserve">An Introduction to Sustainable Development </w:t>
      </w:r>
      <w:r>
        <w:rPr>
          <w:sz w:val="24"/>
          <w:szCs w:val="24"/>
        </w:rPr>
        <w:t>4</w:t>
      </w:r>
      <w:r w:rsidRPr="00AD6BB8">
        <w:rPr>
          <w:sz w:val="24"/>
          <w:szCs w:val="24"/>
          <w:vertAlign w:val="superscript"/>
        </w:rPr>
        <w:t>th</w:t>
      </w:r>
      <w:r>
        <w:rPr>
          <w:sz w:val="24"/>
          <w:szCs w:val="24"/>
        </w:rPr>
        <w:t xml:space="preserve"> Edition. Published by Routledge pp.1-14</w:t>
      </w:r>
    </w:p>
    <w:p w14:paraId="5DB6B1DB" w14:textId="4BDB89B3" w:rsidR="00AD6BB8" w:rsidRDefault="00970812" w:rsidP="00671493">
      <w:pPr>
        <w:rPr>
          <w:sz w:val="24"/>
          <w:szCs w:val="24"/>
        </w:rPr>
      </w:pPr>
      <w:r>
        <w:rPr>
          <w:sz w:val="24"/>
          <w:szCs w:val="24"/>
        </w:rPr>
        <w:t xml:space="preserve">Reis, T. (1999) </w:t>
      </w:r>
      <w:r>
        <w:rPr>
          <w:i/>
          <w:iCs/>
          <w:sz w:val="24"/>
          <w:szCs w:val="24"/>
        </w:rPr>
        <w:t xml:space="preserve">Unleashing the new resources and entrepreneurship for the common good: A scan, synthesis and scenario for action. </w:t>
      </w:r>
      <w:r>
        <w:rPr>
          <w:sz w:val="24"/>
          <w:szCs w:val="24"/>
        </w:rPr>
        <w:t>W.K. Kellogg Foundation pp.27</w:t>
      </w:r>
    </w:p>
    <w:p w14:paraId="403E752A" w14:textId="30A07D56" w:rsidR="00970812" w:rsidRDefault="006A4F9B" w:rsidP="00671493">
      <w:pPr>
        <w:rPr>
          <w:sz w:val="24"/>
          <w:szCs w:val="24"/>
        </w:rPr>
      </w:pPr>
      <w:r>
        <w:rPr>
          <w:sz w:val="24"/>
          <w:szCs w:val="24"/>
        </w:rPr>
        <w:t xml:space="preserve">Sansone, C. (2000) </w:t>
      </w:r>
      <w:r>
        <w:rPr>
          <w:i/>
          <w:iCs/>
          <w:sz w:val="24"/>
          <w:szCs w:val="24"/>
        </w:rPr>
        <w:t xml:space="preserve">Intrinsic and Extrinsic Motivation: The Search for Optimal Motivation and Performance </w:t>
      </w:r>
      <w:r>
        <w:rPr>
          <w:sz w:val="24"/>
          <w:szCs w:val="24"/>
        </w:rPr>
        <w:t>Academic Press pp.1-8</w:t>
      </w:r>
    </w:p>
    <w:p w14:paraId="17F51D64" w14:textId="41B1CB86" w:rsidR="007D1EC5" w:rsidRDefault="007D1EC5" w:rsidP="00671493">
      <w:pPr>
        <w:rPr>
          <w:sz w:val="24"/>
          <w:szCs w:val="24"/>
        </w:rPr>
      </w:pPr>
      <w:r>
        <w:rPr>
          <w:sz w:val="24"/>
          <w:szCs w:val="24"/>
        </w:rPr>
        <w:t xml:space="preserve">Meadows- Fernandez, R. (2017) </w:t>
      </w:r>
      <w:r>
        <w:rPr>
          <w:i/>
          <w:iCs/>
          <w:sz w:val="24"/>
          <w:szCs w:val="24"/>
        </w:rPr>
        <w:t xml:space="preserve">What is Extrinsic Motivation and is it Effective? </w:t>
      </w:r>
      <w:r>
        <w:rPr>
          <w:sz w:val="24"/>
          <w:szCs w:val="24"/>
        </w:rPr>
        <w:t xml:space="preserve">Online article accessed on 27/03/20 Retrieved from </w:t>
      </w:r>
      <w:hyperlink r:id="rId8" w:history="1">
        <w:r w:rsidRPr="00D10EC0">
          <w:rPr>
            <w:rStyle w:val="Hyperlink"/>
            <w:sz w:val="24"/>
            <w:szCs w:val="24"/>
          </w:rPr>
          <w:t>https://www.healthline.com/health/extrinsic-motivation</w:t>
        </w:r>
      </w:hyperlink>
    </w:p>
    <w:p w14:paraId="39EF564F" w14:textId="5D76B8CA" w:rsidR="007D1EC5" w:rsidRDefault="006B0CAC" w:rsidP="00671493">
      <w:pPr>
        <w:rPr>
          <w:sz w:val="24"/>
          <w:szCs w:val="24"/>
        </w:rPr>
      </w:pPr>
      <w:r>
        <w:rPr>
          <w:sz w:val="24"/>
          <w:szCs w:val="24"/>
        </w:rPr>
        <w:t xml:space="preserve">Stephan, U. (2015) </w:t>
      </w:r>
      <w:r>
        <w:rPr>
          <w:i/>
          <w:iCs/>
          <w:sz w:val="24"/>
          <w:szCs w:val="24"/>
        </w:rPr>
        <w:t xml:space="preserve">Understanding Motivations for Entrepreneurship </w:t>
      </w:r>
      <w:r>
        <w:rPr>
          <w:sz w:val="24"/>
          <w:szCs w:val="24"/>
        </w:rPr>
        <w:t>BIS Research Paper No.212 Figure 9 pp.23</w:t>
      </w:r>
    </w:p>
    <w:p w14:paraId="2E9C108D" w14:textId="38912BBB" w:rsidR="006B0CAC" w:rsidRDefault="00B6347F" w:rsidP="00671493">
      <w:pPr>
        <w:rPr>
          <w:sz w:val="24"/>
          <w:szCs w:val="24"/>
        </w:rPr>
      </w:pPr>
      <w:r>
        <w:rPr>
          <w:sz w:val="24"/>
          <w:szCs w:val="24"/>
        </w:rPr>
        <w:lastRenderedPageBreak/>
        <w:t xml:space="preserve">S&amp;G Soils (2020) </w:t>
      </w:r>
      <w:r>
        <w:rPr>
          <w:i/>
          <w:iCs/>
          <w:sz w:val="24"/>
          <w:szCs w:val="24"/>
        </w:rPr>
        <w:t xml:space="preserve">About Us </w:t>
      </w:r>
      <w:r>
        <w:rPr>
          <w:sz w:val="24"/>
          <w:szCs w:val="24"/>
        </w:rPr>
        <w:t xml:space="preserve">Online article accessed on 27/03/20 retrieved from </w:t>
      </w:r>
      <w:hyperlink r:id="rId9" w:history="1">
        <w:r w:rsidRPr="00D10EC0">
          <w:rPr>
            <w:rStyle w:val="Hyperlink"/>
            <w:sz w:val="24"/>
            <w:szCs w:val="24"/>
          </w:rPr>
          <w:t>https://sandgsoils.co.uk/about-us/</w:t>
        </w:r>
      </w:hyperlink>
    </w:p>
    <w:p w14:paraId="632CAB8F" w14:textId="18D26C10" w:rsidR="00B6347F" w:rsidRDefault="00C44201" w:rsidP="00671493">
      <w:pPr>
        <w:rPr>
          <w:sz w:val="24"/>
          <w:szCs w:val="24"/>
        </w:rPr>
      </w:pPr>
      <w:r>
        <w:rPr>
          <w:sz w:val="24"/>
          <w:szCs w:val="24"/>
        </w:rPr>
        <w:t xml:space="preserve">Chand, S. (2020) </w:t>
      </w:r>
      <w:r>
        <w:rPr>
          <w:i/>
          <w:iCs/>
          <w:sz w:val="24"/>
          <w:szCs w:val="24"/>
        </w:rPr>
        <w:t xml:space="preserve">4 Things That Motivates a Social Entrepreneur Beyond Creating Social Value </w:t>
      </w:r>
      <w:r>
        <w:rPr>
          <w:sz w:val="24"/>
          <w:szCs w:val="24"/>
        </w:rPr>
        <w:t xml:space="preserve">Online article accessed on 27/03/20 Retrieved from </w:t>
      </w:r>
      <w:hyperlink r:id="rId10" w:history="1">
        <w:r w:rsidRPr="00D10EC0">
          <w:rPr>
            <w:rStyle w:val="Hyperlink"/>
            <w:sz w:val="24"/>
            <w:szCs w:val="24"/>
          </w:rPr>
          <w:t>http://www.yourarticlelibrary.com/entrepreneurship/4-things-that-motivates-a-social-entrepreneur-beyond-creating-social-value/14199</w:t>
        </w:r>
      </w:hyperlink>
      <w:r>
        <w:rPr>
          <w:sz w:val="24"/>
          <w:szCs w:val="24"/>
        </w:rPr>
        <w:t xml:space="preserve"> </w:t>
      </w:r>
    </w:p>
    <w:p w14:paraId="5B88513E" w14:textId="77777777" w:rsidR="00C44201" w:rsidRPr="00C44201" w:rsidRDefault="00C44201" w:rsidP="00671493">
      <w:pPr>
        <w:rPr>
          <w:sz w:val="24"/>
          <w:szCs w:val="24"/>
        </w:rPr>
      </w:pPr>
    </w:p>
    <w:sectPr w:rsidR="00C44201" w:rsidRPr="00C44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4E49"/>
    <w:multiLevelType w:val="hybridMultilevel"/>
    <w:tmpl w:val="613E2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77A"/>
    <w:rsid w:val="00011329"/>
    <w:rsid w:val="00011919"/>
    <w:rsid w:val="000149E1"/>
    <w:rsid w:val="0004318C"/>
    <w:rsid w:val="00055C89"/>
    <w:rsid w:val="00062337"/>
    <w:rsid w:val="000850BC"/>
    <w:rsid w:val="00094080"/>
    <w:rsid w:val="000971FE"/>
    <w:rsid w:val="000F1319"/>
    <w:rsid w:val="00103183"/>
    <w:rsid w:val="0011683D"/>
    <w:rsid w:val="00152060"/>
    <w:rsid w:val="00154CD0"/>
    <w:rsid w:val="0016395B"/>
    <w:rsid w:val="00164E79"/>
    <w:rsid w:val="00166B93"/>
    <w:rsid w:val="00171E0C"/>
    <w:rsid w:val="00174B25"/>
    <w:rsid w:val="00177BEE"/>
    <w:rsid w:val="001A064E"/>
    <w:rsid w:val="001D0900"/>
    <w:rsid w:val="001E7D60"/>
    <w:rsid w:val="001F483F"/>
    <w:rsid w:val="00234973"/>
    <w:rsid w:val="00263435"/>
    <w:rsid w:val="00266518"/>
    <w:rsid w:val="00271AE5"/>
    <w:rsid w:val="00293452"/>
    <w:rsid w:val="002A1B87"/>
    <w:rsid w:val="002F6FA8"/>
    <w:rsid w:val="00311733"/>
    <w:rsid w:val="003539FC"/>
    <w:rsid w:val="00357228"/>
    <w:rsid w:val="003801BC"/>
    <w:rsid w:val="0039212C"/>
    <w:rsid w:val="003E613D"/>
    <w:rsid w:val="00402FA1"/>
    <w:rsid w:val="00437F9C"/>
    <w:rsid w:val="00440F4F"/>
    <w:rsid w:val="004660C3"/>
    <w:rsid w:val="0047016F"/>
    <w:rsid w:val="00477501"/>
    <w:rsid w:val="00490773"/>
    <w:rsid w:val="004A01C2"/>
    <w:rsid w:val="004A1D7D"/>
    <w:rsid w:val="004A4C9D"/>
    <w:rsid w:val="004C3C62"/>
    <w:rsid w:val="004C6379"/>
    <w:rsid w:val="004D15A3"/>
    <w:rsid w:val="00526594"/>
    <w:rsid w:val="00546E78"/>
    <w:rsid w:val="005646DB"/>
    <w:rsid w:val="005A40FA"/>
    <w:rsid w:val="005B638F"/>
    <w:rsid w:val="005C401B"/>
    <w:rsid w:val="005D2F79"/>
    <w:rsid w:val="005E7D2F"/>
    <w:rsid w:val="00600D27"/>
    <w:rsid w:val="00610144"/>
    <w:rsid w:val="00623757"/>
    <w:rsid w:val="006466D5"/>
    <w:rsid w:val="00654659"/>
    <w:rsid w:val="0065675F"/>
    <w:rsid w:val="00671493"/>
    <w:rsid w:val="00677B32"/>
    <w:rsid w:val="00685E6B"/>
    <w:rsid w:val="00692901"/>
    <w:rsid w:val="006A4F9B"/>
    <w:rsid w:val="006B0CAC"/>
    <w:rsid w:val="006D19B1"/>
    <w:rsid w:val="006E2E2C"/>
    <w:rsid w:val="006F6782"/>
    <w:rsid w:val="00704EAC"/>
    <w:rsid w:val="007118C2"/>
    <w:rsid w:val="00720FF2"/>
    <w:rsid w:val="00747A3D"/>
    <w:rsid w:val="00750005"/>
    <w:rsid w:val="0075113F"/>
    <w:rsid w:val="0076469B"/>
    <w:rsid w:val="007705B1"/>
    <w:rsid w:val="007A4D8B"/>
    <w:rsid w:val="007A7AA3"/>
    <w:rsid w:val="007C5AF8"/>
    <w:rsid w:val="007C6453"/>
    <w:rsid w:val="007D1EC5"/>
    <w:rsid w:val="007E39E4"/>
    <w:rsid w:val="007F0097"/>
    <w:rsid w:val="00814855"/>
    <w:rsid w:val="00816B6A"/>
    <w:rsid w:val="0084777B"/>
    <w:rsid w:val="008567D2"/>
    <w:rsid w:val="00856BC1"/>
    <w:rsid w:val="00884729"/>
    <w:rsid w:val="008A2A9D"/>
    <w:rsid w:val="008B46C0"/>
    <w:rsid w:val="008B6C87"/>
    <w:rsid w:val="008C4762"/>
    <w:rsid w:val="008E2ADA"/>
    <w:rsid w:val="00911B05"/>
    <w:rsid w:val="009348DB"/>
    <w:rsid w:val="00934A97"/>
    <w:rsid w:val="00940243"/>
    <w:rsid w:val="00953D28"/>
    <w:rsid w:val="00970812"/>
    <w:rsid w:val="00976998"/>
    <w:rsid w:val="00982943"/>
    <w:rsid w:val="009A55AC"/>
    <w:rsid w:val="009B113D"/>
    <w:rsid w:val="00A10548"/>
    <w:rsid w:val="00A1340A"/>
    <w:rsid w:val="00A3007B"/>
    <w:rsid w:val="00A419DF"/>
    <w:rsid w:val="00A43A5D"/>
    <w:rsid w:val="00A71520"/>
    <w:rsid w:val="00A95350"/>
    <w:rsid w:val="00AA02B6"/>
    <w:rsid w:val="00AB408A"/>
    <w:rsid w:val="00AD6BB8"/>
    <w:rsid w:val="00AF1E14"/>
    <w:rsid w:val="00B011E8"/>
    <w:rsid w:val="00B14C11"/>
    <w:rsid w:val="00B50046"/>
    <w:rsid w:val="00B62454"/>
    <w:rsid w:val="00B6347F"/>
    <w:rsid w:val="00B81BEF"/>
    <w:rsid w:val="00B979D7"/>
    <w:rsid w:val="00BA4020"/>
    <w:rsid w:val="00BC4DBB"/>
    <w:rsid w:val="00BF333F"/>
    <w:rsid w:val="00C44201"/>
    <w:rsid w:val="00C62789"/>
    <w:rsid w:val="00C942A1"/>
    <w:rsid w:val="00C9777A"/>
    <w:rsid w:val="00CA7C10"/>
    <w:rsid w:val="00CB365C"/>
    <w:rsid w:val="00CD53EA"/>
    <w:rsid w:val="00CF7484"/>
    <w:rsid w:val="00D03061"/>
    <w:rsid w:val="00D16E4E"/>
    <w:rsid w:val="00D274D8"/>
    <w:rsid w:val="00D517AF"/>
    <w:rsid w:val="00D54F25"/>
    <w:rsid w:val="00D627AF"/>
    <w:rsid w:val="00D80F26"/>
    <w:rsid w:val="00D82EBC"/>
    <w:rsid w:val="00D9477A"/>
    <w:rsid w:val="00DA2D56"/>
    <w:rsid w:val="00DA7E09"/>
    <w:rsid w:val="00DB38E6"/>
    <w:rsid w:val="00DB5872"/>
    <w:rsid w:val="00DC7212"/>
    <w:rsid w:val="00DE2A90"/>
    <w:rsid w:val="00DE37CC"/>
    <w:rsid w:val="00DE4B2D"/>
    <w:rsid w:val="00E01050"/>
    <w:rsid w:val="00E2157C"/>
    <w:rsid w:val="00E37562"/>
    <w:rsid w:val="00E700B6"/>
    <w:rsid w:val="00E96F42"/>
    <w:rsid w:val="00EC2AA6"/>
    <w:rsid w:val="00EE6CFD"/>
    <w:rsid w:val="00F01CFB"/>
    <w:rsid w:val="00F12F0B"/>
    <w:rsid w:val="00F33007"/>
    <w:rsid w:val="00F43697"/>
    <w:rsid w:val="00F57F69"/>
    <w:rsid w:val="00F93E67"/>
    <w:rsid w:val="00FD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8CA46"/>
  <w15:chartTrackingRefBased/>
  <w15:docId w15:val="{2933DDE4-C932-4FF3-A03C-0DC68F78F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1319"/>
    <w:rPr>
      <w:color w:val="0563C1" w:themeColor="hyperlink"/>
      <w:u w:val="single"/>
    </w:rPr>
  </w:style>
  <w:style w:type="character" w:styleId="UnresolvedMention">
    <w:name w:val="Unresolved Mention"/>
    <w:basedOn w:val="DefaultParagraphFont"/>
    <w:uiPriority w:val="99"/>
    <w:semiHidden/>
    <w:unhideWhenUsed/>
    <w:rsid w:val="000F1319"/>
    <w:rPr>
      <w:color w:val="605E5C"/>
      <w:shd w:val="clear" w:color="auto" w:fill="E1DFDD"/>
    </w:rPr>
  </w:style>
  <w:style w:type="table" w:styleId="TableGrid">
    <w:name w:val="Table Grid"/>
    <w:basedOn w:val="TableNormal"/>
    <w:uiPriority w:val="39"/>
    <w:rsid w:val="00704E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4E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extrinsic-motivation" TargetMode="External"/><Relationship Id="rId3" Type="http://schemas.openxmlformats.org/officeDocument/2006/relationships/styles" Target="styles.xml"/><Relationship Id="rId7" Type="http://schemas.openxmlformats.org/officeDocument/2006/relationships/hyperlink" Target="http://www.sd-commission.org.uk/pages/what-is-sustainable-development.html%20accessed%20on%2027/03/2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hefreedictionary.com/entrepreneur"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yourarticlelibrary.com/entrepreneurship/4-things-that-motivates-a-social-entrepreneur-beyond-creating-social-value/14199" TargetMode="External"/><Relationship Id="rId4" Type="http://schemas.openxmlformats.org/officeDocument/2006/relationships/settings" Target="settings.xml"/><Relationship Id="rId9" Type="http://schemas.openxmlformats.org/officeDocument/2006/relationships/hyperlink" Target="https://sandgsoils.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C5F72-F7E2-42EF-AF5F-706E6F7EA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Evans</dc:creator>
  <cp:keywords/>
  <dc:description/>
  <cp:lastModifiedBy>Jordan Evans</cp:lastModifiedBy>
  <cp:revision>3</cp:revision>
  <dcterms:created xsi:type="dcterms:W3CDTF">2020-03-27T23:42:00Z</dcterms:created>
  <dcterms:modified xsi:type="dcterms:W3CDTF">2020-03-27T23:43:00Z</dcterms:modified>
</cp:coreProperties>
</file>