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5D930AF9">
        <w:trPr>
          <w:trHeight w:val="401"/>
        </w:trPr>
        <w:tc>
          <w:tcPr>
            <w:tcW w:w="2830" w:type="dxa"/>
          </w:tcPr>
          <w:p w14:paraId="7150825D" w14:textId="77777777" w:rsidR="005F719E" w:rsidRPr="00E30C5F" w:rsidRDefault="005F719E" w:rsidP="00586651">
            <w:pPr>
              <w:rPr>
                <w:rFonts w:ascii="Arial" w:hAnsi="Arial" w:cs="Arial"/>
                <w:b/>
                <w:bCs/>
              </w:rPr>
            </w:pPr>
            <w:r w:rsidRPr="00E30C5F">
              <w:rPr>
                <w:rFonts w:ascii="Arial" w:hAnsi="Arial" w:cs="Arial"/>
                <w:b/>
                <w:bCs/>
              </w:rPr>
              <w:t>Student name number</w:t>
            </w:r>
          </w:p>
        </w:tc>
        <w:tc>
          <w:tcPr>
            <w:tcW w:w="7626" w:type="dxa"/>
          </w:tcPr>
          <w:p w14:paraId="38A6299D" w14:textId="6D4D03EE" w:rsidR="005F719E" w:rsidRPr="00E30C5F" w:rsidRDefault="49BD9E7B" w:rsidP="00586651">
            <w:pPr>
              <w:rPr>
                <w:rFonts w:ascii="Arial" w:hAnsi="Arial" w:cs="Arial"/>
                <w:b/>
                <w:bCs/>
              </w:rPr>
            </w:pPr>
            <w:r w:rsidRPr="5D930AF9">
              <w:rPr>
                <w:rFonts w:ascii="Arial" w:hAnsi="Arial" w:cs="Arial"/>
                <w:b/>
                <w:bCs/>
              </w:rPr>
              <w:t xml:space="preserve">Robert </w:t>
            </w:r>
            <w:r w:rsidR="6C0D1803" w:rsidRPr="5D930AF9">
              <w:rPr>
                <w:rFonts w:ascii="Arial" w:hAnsi="Arial" w:cs="Arial"/>
                <w:b/>
                <w:bCs/>
              </w:rPr>
              <w:t>S</w:t>
            </w:r>
            <w:r w:rsidRPr="5D930AF9">
              <w:rPr>
                <w:rFonts w:ascii="Arial" w:hAnsi="Arial" w:cs="Arial"/>
                <w:b/>
                <w:bCs/>
              </w:rPr>
              <w:t>ulkowski 2509006</w:t>
            </w:r>
          </w:p>
        </w:tc>
      </w:tr>
      <w:tr w:rsidR="005F719E" w:rsidRPr="00E30C5F" w14:paraId="1675CCD0" w14:textId="77777777" w:rsidTr="5D930AF9">
        <w:trPr>
          <w:trHeight w:val="420"/>
        </w:trPr>
        <w:tc>
          <w:tcPr>
            <w:tcW w:w="2830" w:type="dxa"/>
          </w:tcPr>
          <w:p w14:paraId="1AB3FBCF" w14:textId="77777777" w:rsidR="005F719E" w:rsidRPr="00E30C5F" w:rsidRDefault="005F719E" w:rsidP="00586651">
            <w:pPr>
              <w:rPr>
                <w:rFonts w:ascii="Arial" w:hAnsi="Arial" w:cs="Arial"/>
                <w:b/>
                <w:bCs/>
              </w:rPr>
            </w:pPr>
            <w:r w:rsidRPr="00E30C5F">
              <w:rPr>
                <w:rFonts w:ascii="Arial" w:hAnsi="Arial" w:cs="Arial"/>
                <w:b/>
                <w:bCs/>
              </w:rPr>
              <w:t>Module code and title</w:t>
            </w:r>
          </w:p>
        </w:tc>
        <w:tc>
          <w:tcPr>
            <w:tcW w:w="7626" w:type="dxa"/>
          </w:tcPr>
          <w:p w14:paraId="05CFF850" w14:textId="697038CB" w:rsidR="005F719E" w:rsidRPr="00E30C5F" w:rsidRDefault="6159FD91" w:rsidP="00586651">
            <w:pPr>
              <w:rPr>
                <w:rFonts w:ascii="Arial" w:hAnsi="Arial" w:cs="Arial"/>
                <w:b/>
                <w:bCs/>
              </w:rPr>
            </w:pPr>
            <w:r w:rsidRPr="5D930AF9">
              <w:rPr>
                <w:rFonts w:ascii="Arial" w:hAnsi="Arial" w:cs="Arial"/>
                <w:b/>
                <w:bCs/>
              </w:rPr>
              <w:t xml:space="preserve">ACADEMIC SKILLS </w:t>
            </w:r>
            <w:r w:rsidR="53F6E47E" w:rsidRPr="5D930AF9">
              <w:rPr>
                <w:rFonts w:ascii="Arial" w:hAnsi="Arial" w:cs="Arial"/>
                <w:b/>
                <w:bCs/>
              </w:rPr>
              <w:t>(</w:t>
            </w:r>
            <w:r w:rsidRPr="5D930AF9">
              <w:rPr>
                <w:rFonts w:ascii="Arial" w:hAnsi="Arial" w:cs="Arial"/>
                <w:b/>
                <w:bCs/>
              </w:rPr>
              <w:t>LCLM4001</w:t>
            </w:r>
            <w:r w:rsidR="1AC78A66" w:rsidRPr="5D930AF9">
              <w:rPr>
                <w:rFonts w:ascii="Arial" w:hAnsi="Arial" w:cs="Arial"/>
                <w:b/>
                <w:bCs/>
              </w:rPr>
              <w:t>)</w:t>
            </w:r>
          </w:p>
        </w:tc>
      </w:tr>
      <w:tr w:rsidR="005F719E" w:rsidRPr="00E30C5F" w14:paraId="48E1D1DA" w14:textId="77777777" w:rsidTr="5D930AF9">
        <w:trPr>
          <w:trHeight w:val="410"/>
        </w:trPr>
        <w:tc>
          <w:tcPr>
            <w:tcW w:w="2830" w:type="dxa"/>
          </w:tcPr>
          <w:p w14:paraId="403F006F" w14:textId="77777777" w:rsidR="005F719E" w:rsidRPr="00E30C5F" w:rsidRDefault="005F719E" w:rsidP="00586651">
            <w:pPr>
              <w:rPr>
                <w:rFonts w:ascii="Arial" w:hAnsi="Arial" w:cs="Arial"/>
                <w:b/>
                <w:bCs/>
              </w:rPr>
            </w:pPr>
            <w:r w:rsidRPr="00E30C5F">
              <w:rPr>
                <w:rFonts w:ascii="Arial" w:hAnsi="Arial" w:cs="Arial"/>
                <w:b/>
                <w:bCs/>
              </w:rPr>
              <w:t>Name of Task</w:t>
            </w:r>
          </w:p>
        </w:tc>
        <w:tc>
          <w:tcPr>
            <w:tcW w:w="7626" w:type="dxa"/>
          </w:tcPr>
          <w:p w14:paraId="4C0076FE" w14:textId="49B54DF9" w:rsidR="005F719E" w:rsidRPr="00E30C5F" w:rsidRDefault="11113999" w:rsidP="00586651">
            <w:pPr>
              <w:rPr>
                <w:rFonts w:ascii="Arial" w:hAnsi="Arial" w:cs="Arial"/>
                <w:b/>
                <w:bCs/>
              </w:rPr>
            </w:pPr>
            <w:r w:rsidRPr="5D930AF9">
              <w:rPr>
                <w:rFonts w:ascii="Arial" w:hAnsi="Arial" w:cs="Arial"/>
                <w:b/>
                <w:bCs/>
              </w:rPr>
              <w:t>TASK 3</w:t>
            </w:r>
          </w:p>
        </w:tc>
      </w:tr>
      <w:tr w:rsidR="00040468" w:rsidRPr="00E30C5F" w14:paraId="4BB9F4F7" w14:textId="77777777" w:rsidTr="5D930AF9">
        <w:trPr>
          <w:trHeight w:val="410"/>
        </w:trPr>
        <w:tc>
          <w:tcPr>
            <w:tcW w:w="2830" w:type="dxa"/>
          </w:tcPr>
          <w:p w14:paraId="2255F4C9" w14:textId="1FBE950A" w:rsidR="00040468" w:rsidRPr="00E30C5F" w:rsidRDefault="00040468" w:rsidP="00586651">
            <w:pPr>
              <w:rPr>
                <w:rFonts w:ascii="Arial" w:hAnsi="Arial" w:cs="Arial"/>
                <w:b/>
                <w:bCs/>
              </w:rPr>
            </w:pPr>
            <w:r>
              <w:rPr>
                <w:rFonts w:ascii="Arial" w:hAnsi="Arial" w:cs="Arial"/>
                <w:b/>
                <w:bCs/>
              </w:rPr>
              <w:t>Lecturer</w:t>
            </w:r>
          </w:p>
        </w:tc>
        <w:tc>
          <w:tcPr>
            <w:tcW w:w="7626" w:type="dxa"/>
          </w:tcPr>
          <w:p w14:paraId="569C7825" w14:textId="63937DAC" w:rsidR="00040468" w:rsidRPr="00E30C5F" w:rsidRDefault="1EAF7299" w:rsidP="00586651">
            <w:pPr>
              <w:rPr>
                <w:rFonts w:ascii="Arial" w:hAnsi="Arial" w:cs="Arial"/>
                <w:b/>
                <w:bCs/>
              </w:rPr>
            </w:pPr>
            <w:r w:rsidRPr="5D930AF9">
              <w:rPr>
                <w:rFonts w:ascii="Arial" w:hAnsi="Arial" w:cs="Arial"/>
                <w:b/>
                <w:bCs/>
              </w:rPr>
              <w:t>VIKKY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5D930AF9">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168F749" w:rsidR="00371390" w:rsidRDefault="080F76F7" w:rsidP="5D930AF9">
            <w:pPr>
              <w:rPr>
                <w:sz w:val="28"/>
                <w:szCs w:val="28"/>
              </w:rPr>
            </w:pPr>
            <w:r w:rsidRPr="5D930AF9">
              <w:rPr>
                <w:sz w:val="28"/>
                <w:szCs w:val="28"/>
              </w:rPr>
              <w:t>During the academic skills module</w:t>
            </w:r>
            <w:r w:rsidR="23D0B0CD" w:rsidRPr="5D930AF9">
              <w:rPr>
                <w:sz w:val="28"/>
                <w:szCs w:val="28"/>
              </w:rPr>
              <w:t xml:space="preserve"> LCLM</w:t>
            </w:r>
            <w:r w:rsidR="0CF7DE8B" w:rsidRPr="5D930AF9">
              <w:rPr>
                <w:sz w:val="28"/>
                <w:szCs w:val="28"/>
              </w:rPr>
              <w:t>4001,</w:t>
            </w:r>
            <w:r w:rsidRPr="5D930AF9">
              <w:rPr>
                <w:sz w:val="28"/>
                <w:szCs w:val="28"/>
              </w:rPr>
              <w:t xml:space="preserve"> </w:t>
            </w:r>
            <w:r w:rsidR="62D52667" w:rsidRPr="5D930AF9">
              <w:rPr>
                <w:sz w:val="28"/>
                <w:szCs w:val="28"/>
              </w:rPr>
              <w:t>I</w:t>
            </w:r>
            <w:r w:rsidRPr="5D930AF9">
              <w:rPr>
                <w:sz w:val="28"/>
                <w:szCs w:val="28"/>
              </w:rPr>
              <w:t xml:space="preserve"> learned how to reference </w:t>
            </w:r>
            <w:r w:rsidR="262705E6" w:rsidRPr="5D930AF9">
              <w:rPr>
                <w:sz w:val="28"/>
                <w:szCs w:val="28"/>
              </w:rPr>
              <w:t xml:space="preserve">correctly, paraphrase </w:t>
            </w:r>
            <w:r w:rsidR="75A1D2EF" w:rsidRPr="5D930AF9">
              <w:rPr>
                <w:sz w:val="28"/>
                <w:szCs w:val="28"/>
              </w:rPr>
              <w:t xml:space="preserve">information, </w:t>
            </w:r>
            <w:r w:rsidR="70288627" w:rsidRPr="5D930AF9">
              <w:rPr>
                <w:sz w:val="28"/>
                <w:szCs w:val="28"/>
              </w:rPr>
              <w:t xml:space="preserve">and </w:t>
            </w:r>
            <w:r w:rsidR="33371EB7" w:rsidRPr="5D930AF9">
              <w:rPr>
                <w:sz w:val="28"/>
                <w:szCs w:val="28"/>
              </w:rPr>
              <w:t xml:space="preserve">plan </w:t>
            </w:r>
            <w:r w:rsidR="5E9BFE08" w:rsidRPr="5D930AF9">
              <w:rPr>
                <w:sz w:val="28"/>
                <w:szCs w:val="28"/>
              </w:rPr>
              <w:t>my</w:t>
            </w:r>
            <w:r w:rsidR="33371EB7" w:rsidRPr="5D930AF9">
              <w:rPr>
                <w:sz w:val="28"/>
                <w:szCs w:val="28"/>
              </w:rPr>
              <w:t xml:space="preserve"> written a</w:t>
            </w:r>
            <w:r w:rsidR="744B6FB7" w:rsidRPr="5D930AF9">
              <w:rPr>
                <w:sz w:val="28"/>
                <w:szCs w:val="28"/>
              </w:rPr>
              <w:t xml:space="preserve">ssignments. </w:t>
            </w:r>
            <w:r w:rsidR="3528CEF8" w:rsidRPr="5D930AF9">
              <w:rPr>
                <w:sz w:val="28"/>
                <w:szCs w:val="28"/>
              </w:rPr>
              <w:t>I</w:t>
            </w:r>
            <w:r w:rsidR="744B6FB7" w:rsidRPr="5D930AF9">
              <w:rPr>
                <w:sz w:val="28"/>
                <w:szCs w:val="28"/>
              </w:rPr>
              <w:t xml:space="preserve"> also completed </w:t>
            </w:r>
            <w:r w:rsidR="581CEF4B" w:rsidRPr="5D930AF9">
              <w:rPr>
                <w:sz w:val="28"/>
                <w:szCs w:val="28"/>
              </w:rPr>
              <w:t>task</w:t>
            </w:r>
            <w:r w:rsidR="39BB5268" w:rsidRPr="5D930AF9">
              <w:rPr>
                <w:sz w:val="28"/>
                <w:szCs w:val="28"/>
              </w:rPr>
              <w:t xml:space="preserve"> </w:t>
            </w:r>
            <w:r w:rsidR="581CEF4B" w:rsidRPr="5D930AF9">
              <w:rPr>
                <w:sz w:val="28"/>
                <w:szCs w:val="28"/>
              </w:rPr>
              <w:t>1 and task 2, which help</w:t>
            </w:r>
            <w:r w:rsidR="7F1EE7B5" w:rsidRPr="5D930AF9">
              <w:rPr>
                <w:sz w:val="28"/>
                <w:szCs w:val="28"/>
              </w:rPr>
              <w:t>ed me</w:t>
            </w:r>
            <w:r w:rsidR="581CEF4B" w:rsidRPr="5D930AF9">
              <w:rPr>
                <w:sz w:val="28"/>
                <w:szCs w:val="28"/>
              </w:rPr>
              <w:t xml:space="preserve"> practise these skills in real examples. The class discussions and group wor</w:t>
            </w:r>
            <w:r w:rsidR="4E504E69" w:rsidRPr="5D930AF9">
              <w:rPr>
                <w:sz w:val="28"/>
                <w:szCs w:val="28"/>
              </w:rPr>
              <w:t>k gave me a chance to understand how to avoid plagiar</w:t>
            </w:r>
            <w:r w:rsidR="45256C41" w:rsidRPr="5D930AF9">
              <w:rPr>
                <w:sz w:val="28"/>
                <w:szCs w:val="28"/>
              </w:rPr>
              <w:t>ism</w:t>
            </w:r>
            <w:r w:rsidR="4E504E69" w:rsidRPr="5D930AF9">
              <w:rPr>
                <w:sz w:val="28"/>
                <w:szCs w:val="28"/>
              </w:rPr>
              <w:t xml:space="preserve"> a</w:t>
            </w:r>
            <w:r w:rsidR="58781AE6" w:rsidRPr="5D930AF9">
              <w:rPr>
                <w:sz w:val="28"/>
                <w:szCs w:val="28"/>
              </w:rPr>
              <w:t xml:space="preserve">nd improve the </w:t>
            </w:r>
            <w:r w:rsidR="0186179C" w:rsidRPr="5D930AF9">
              <w:rPr>
                <w:sz w:val="28"/>
                <w:szCs w:val="28"/>
              </w:rPr>
              <w:t>structure of my writing.</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5D930AF9">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339882F7" w:rsidR="00371390" w:rsidRDefault="68227AFC" w:rsidP="5D930AF9">
            <w:pPr>
              <w:rPr>
                <w:sz w:val="28"/>
                <w:szCs w:val="28"/>
              </w:rPr>
            </w:pPr>
            <w:r w:rsidRPr="5D930AF9">
              <w:rPr>
                <w:sz w:val="28"/>
                <w:szCs w:val="28"/>
              </w:rPr>
              <w:t xml:space="preserve">At first, I felt unsure </w:t>
            </w:r>
            <w:r w:rsidR="15B5FBDD" w:rsidRPr="5D930AF9">
              <w:rPr>
                <w:sz w:val="28"/>
                <w:szCs w:val="28"/>
              </w:rPr>
              <w:t>because referencing and paraphrasing were new to me. I was worried that</w:t>
            </w:r>
            <w:r w:rsidR="47B39A98" w:rsidRPr="5D930AF9">
              <w:rPr>
                <w:sz w:val="28"/>
                <w:szCs w:val="28"/>
              </w:rPr>
              <w:t>,</w:t>
            </w:r>
            <w:r w:rsidR="15B5FBDD" w:rsidRPr="5D930AF9">
              <w:rPr>
                <w:sz w:val="28"/>
                <w:szCs w:val="28"/>
              </w:rPr>
              <w:t xml:space="preserve"> </w:t>
            </w:r>
            <w:r w:rsidR="7E28D13A" w:rsidRPr="5D930AF9">
              <w:rPr>
                <w:sz w:val="28"/>
                <w:szCs w:val="28"/>
              </w:rPr>
              <w:t>I</w:t>
            </w:r>
            <w:r w:rsidR="15B5FBDD" w:rsidRPr="5D930AF9">
              <w:rPr>
                <w:sz w:val="28"/>
                <w:szCs w:val="28"/>
              </w:rPr>
              <w:t xml:space="preserve"> might make mistakes or not follow the correct</w:t>
            </w:r>
            <w:r w:rsidR="0E863714" w:rsidRPr="5D930AF9">
              <w:rPr>
                <w:sz w:val="28"/>
                <w:szCs w:val="28"/>
              </w:rPr>
              <w:t xml:space="preserve"> format. However, during the activities, </w:t>
            </w:r>
            <w:r w:rsidR="3AA1D525" w:rsidRPr="5D930AF9">
              <w:rPr>
                <w:sz w:val="28"/>
                <w:szCs w:val="28"/>
              </w:rPr>
              <w:t>I</w:t>
            </w:r>
            <w:r w:rsidR="0E863714" w:rsidRPr="5D930AF9">
              <w:rPr>
                <w:sz w:val="28"/>
                <w:szCs w:val="28"/>
              </w:rPr>
              <w:t xml:space="preserve"> started to feel more confident</w:t>
            </w:r>
            <w:r w:rsidR="6711AEB3" w:rsidRPr="5D930AF9">
              <w:rPr>
                <w:sz w:val="28"/>
                <w:szCs w:val="28"/>
              </w:rPr>
              <w:t>,</w:t>
            </w:r>
            <w:r w:rsidR="0E863714" w:rsidRPr="5D930AF9">
              <w:rPr>
                <w:sz w:val="28"/>
                <w:szCs w:val="28"/>
              </w:rPr>
              <w:t xml:space="preserve"> </w:t>
            </w:r>
            <w:r w:rsidR="5D35798B" w:rsidRPr="5D930AF9">
              <w:rPr>
                <w:sz w:val="28"/>
                <w:szCs w:val="28"/>
              </w:rPr>
              <w:t>another</w:t>
            </w:r>
            <w:r w:rsidR="0E863714" w:rsidRPr="5D930AF9">
              <w:rPr>
                <w:sz w:val="28"/>
                <w:szCs w:val="28"/>
              </w:rPr>
              <w:t xml:space="preserve"> student shared </w:t>
            </w:r>
            <w:r w:rsidR="61B9F8F1" w:rsidRPr="5D930AF9">
              <w:rPr>
                <w:sz w:val="28"/>
                <w:szCs w:val="28"/>
              </w:rPr>
              <w:t>similar</w:t>
            </w:r>
            <w:r w:rsidR="74F157E5" w:rsidRPr="5D930AF9">
              <w:rPr>
                <w:sz w:val="28"/>
                <w:szCs w:val="28"/>
              </w:rPr>
              <w:t xml:space="preserve"> worries which made me feel less alone. By the end of the session, </w:t>
            </w:r>
            <w:r w:rsidR="1C6D562F" w:rsidRPr="5D930AF9">
              <w:rPr>
                <w:sz w:val="28"/>
                <w:szCs w:val="28"/>
              </w:rPr>
              <w:t>I</w:t>
            </w:r>
            <w:r w:rsidR="74F157E5" w:rsidRPr="5D930AF9">
              <w:rPr>
                <w:sz w:val="28"/>
                <w:szCs w:val="28"/>
              </w:rPr>
              <w:t xml:space="preserve"> felt more comfortable using these skills in my assignment.</w:t>
            </w:r>
          </w:p>
        </w:tc>
      </w:tr>
      <w:tr w:rsidR="00371390" w14:paraId="2994D184" w14:textId="77777777" w:rsidTr="5D930AF9">
        <w:tc>
          <w:tcPr>
            <w:tcW w:w="2972" w:type="dxa"/>
          </w:tcPr>
          <w:p w14:paraId="60A32F0A" w14:textId="66D4003D" w:rsidR="00371390" w:rsidRPr="004407C3" w:rsidRDefault="74F157E5" w:rsidP="5D930AF9">
            <w:pPr>
              <w:rPr>
                <w:rFonts w:asciiTheme="minorBidi" w:hAnsiTheme="minorBidi"/>
                <w:b/>
                <w:bCs/>
              </w:rPr>
            </w:pPr>
            <w:r w:rsidRPr="5D930AF9">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0724ED0" w14:textId="6E030689" w:rsidR="00371390" w:rsidRDefault="4D7E4B09" w:rsidP="5D930AF9">
            <w:pPr>
              <w:rPr>
                <w:sz w:val="28"/>
                <w:szCs w:val="28"/>
              </w:rPr>
            </w:pPr>
            <w:r w:rsidRPr="5D930AF9">
              <w:rPr>
                <w:sz w:val="28"/>
                <w:szCs w:val="28"/>
              </w:rPr>
              <w:t xml:space="preserve">The positive part of the experience was that the teacher </w:t>
            </w:r>
            <w:r w:rsidR="52083D89" w:rsidRPr="5D930AF9">
              <w:rPr>
                <w:sz w:val="28"/>
                <w:szCs w:val="28"/>
              </w:rPr>
              <w:t>explained the skills clearly and gave useful feedback to me. The tasks helped me practices step</w:t>
            </w:r>
            <w:r w:rsidR="14FEA2CA" w:rsidRPr="5D930AF9">
              <w:rPr>
                <w:sz w:val="28"/>
                <w:szCs w:val="28"/>
              </w:rPr>
              <w:t>-</w:t>
            </w:r>
            <w:r w:rsidR="52083D89" w:rsidRPr="5D930AF9">
              <w:rPr>
                <w:sz w:val="28"/>
                <w:szCs w:val="28"/>
              </w:rPr>
              <w:t>by</w:t>
            </w:r>
            <w:r w:rsidR="45E2581E" w:rsidRPr="5D930AF9">
              <w:rPr>
                <w:sz w:val="28"/>
                <w:szCs w:val="28"/>
              </w:rPr>
              <w:t>-</w:t>
            </w:r>
            <w:r w:rsidR="52083D89" w:rsidRPr="5D930AF9">
              <w:rPr>
                <w:sz w:val="28"/>
                <w:szCs w:val="28"/>
              </w:rPr>
              <w:t xml:space="preserve">step, </w:t>
            </w:r>
            <w:r w:rsidR="1507483F" w:rsidRPr="5D930AF9">
              <w:rPr>
                <w:sz w:val="28"/>
                <w:szCs w:val="28"/>
              </w:rPr>
              <w:t>which made the learn</w:t>
            </w:r>
            <w:r w:rsidR="3E009AB1" w:rsidRPr="5D930AF9">
              <w:rPr>
                <w:sz w:val="28"/>
                <w:szCs w:val="28"/>
              </w:rPr>
              <w:t>ing</w:t>
            </w:r>
            <w:r w:rsidR="1507483F" w:rsidRPr="5D930AF9">
              <w:rPr>
                <w:sz w:val="28"/>
                <w:szCs w:val="28"/>
              </w:rPr>
              <w:t xml:space="preserve"> easier</w:t>
            </w:r>
            <w:r w:rsidR="7E1F9026" w:rsidRPr="5D930AF9">
              <w:rPr>
                <w:sz w:val="28"/>
                <w:szCs w:val="28"/>
              </w:rPr>
              <w:t xml:space="preserve"> to understand</w:t>
            </w:r>
            <w:r w:rsidR="1507483F" w:rsidRPr="5D930AF9">
              <w:rPr>
                <w:sz w:val="28"/>
                <w:szCs w:val="28"/>
              </w:rPr>
              <w:t>. The difficult part was remembering all the rules for referencing, espec</w:t>
            </w:r>
            <w:r w:rsidR="0B9DAD09" w:rsidRPr="5D930AF9">
              <w:rPr>
                <w:sz w:val="28"/>
                <w:szCs w:val="28"/>
              </w:rPr>
              <w:t xml:space="preserve">ially in-text citation. Sometimes </w:t>
            </w:r>
            <w:r w:rsidR="0E3E7C84" w:rsidRPr="5D930AF9">
              <w:rPr>
                <w:sz w:val="28"/>
                <w:szCs w:val="28"/>
              </w:rPr>
              <w:t>I</w:t>
            </w:r>
            <w:r w:rsidR="0B9DAD09" w:rsidRPr="5D930AF9">
              <w:rPr>
                <w:sz w:val="28"/>
                <w:szCs w:val="28"/>
              </w:rPr>
              <w:t xml:space="preserve"> still felt unsure if </w:t>
            </w:r>
            <w:r w:rsidR="2E43D5D1" w:rsidRPr="5D930AF9">
              <w:rPr>
                <w:sz w:val="28"/>
                <w:szCs w:val="28"/>
              </w:rPr>
              <w:t>I</w:t>
            </w:r>
            <w:r w:rsidR="0B9DAD09" w:rsidRPr="5D930AF9">
              <w:rPr>
                <w:sz w:val="28"/>
                <w:szCs w:val="28"/>
              </w:rPr>
              <w:t xml:space="preserve"> was </w:t>
            </w:r>
            <w:r w:rsidR="3DB3FB28" w:rsidRPr="5D930AF9">
              <w:rPr>
                <w:sz w:val="28"/>
                <w:szCs w:val="28"/>
              </w:rPr>
              <w:t>paraphrasing</w:t>
            </w:r>
            <w:r w:rsidR="0B9DAD09" w:rsidRPr="5D930AF9">
              <w:rPr>
                <w:sz w:val="28"/>
                <w:szCs w:val="28"/>
              </w:rPr>
              <w:t xml:space="preserve"> correc</w:t>
            </w:r>
            <w:r w:rsidR="37DA71A3" w:rsidRPr="5D930AF9">
              <w:rPr>
                <w:sz w:val="28"/>
                <w:szCs w:val="28"/>
              </w:rPr>
              <w:t>tly</w:t>
            </w:r>
            <w:r w:rsidR="62A19C06" w:rsidRPr="5D930AF9">
              <w:rPr>
                <w:sz w:val="28"/>
                <w:szCs w:val="28"/>
              </w:rPr>
              <w:t>.</w:t>
            </w:r>
            <w:r w:rsidR="68530F3F" w:rsidRPr="5D930AF9">
              <w:rPr>
                <w:sz w:val="28"/>
                <w:szCs w:val="28"/>
              </w:rPr>
              <w:t xml:space="preserve">by Trevor day </w:t>
            </w:r>
            <w:r w:rsidR="30EF9454" w:rsidRPr="5D930AF9">
              <w:rPr>
                <w:sz w:val="28"/>
                <w:szCs w:val="28"/>
              </w:rPr>
              <w:t xml:space="preserve">paraphrasing the guidelines, reflecting critically between what you knew and </w:t>
            </w:r>
            <w:r w:rsidR="3A0757F0" w:rsidRPr="5D930AF9">
              <w:rPr>
                <w:sz w:val="28"/>
                <w:szCs w:val="28"/>
              </w:rPr>
              <w:t>what is new</w:t>
            </w:r>
            <w:r w:rsidR="6D4FA39F" w:rsidRPr="5D930AF9">
              <w:rPr>
                <w:sz w:val="28"/>
                <w:szCs w:val="28"/>
              </w:rPr>
              <w:t xml:space="preserve">, </w:t>
            </w:r>
            <w:r w:rsidR="1F21C3BE" w:rsidRPr="5D930AF9">
              <w:rPr>
                <w:sz w:val="28"/>
                <w:szCs w:val="28"/>
              </w:rPr>
              <w:t xml:space="preserve">according </w:t>
            </w:r>
            <w:r w:rsidR="6D8FA557" w:rsidRPr="5D930AF9">
              <w:rPr>
                <w:sz w:val="28"/>
                <w:szCs w:val="28"/>
              </w:rPr>
              <w:t>to Day</w:t>
            </w:r>
            <w:r w:rsidR="1F21C3BE" w:rsidRPr="5D930AF9">
              <w:rPr>
                <w:sz w:val="28"/>
                <w:szCs w:val="28"/>
              </w:rPr>
              <w:t xml:space="preserve"> </w:t>
            </w:r>
            <w:r w:rsidR="0AA0DEFE" w:rsidRPr="5D930AF9">
              <w:rPr>
                <w:sz w:val="28"/>
                <w:szCs w:val="28"/>
              </w:rPr>
              <w:t xml:space="preserve">(2003) </w:t>
            </w:r>
            <w:r w:rsidR="022477F2" w:rsidRPr="5D930AF9">
              <w:rPr>
                <w:sz w:val="28"/>
                <w:szCs w:val="28"/>
              </w:rPr>
              <w:t>critical reflective writing is comm</w:t>
            </w:r>
            <w:r w:rsidR="30DF3525" w:rsidRPr="5D930AF9">
              <w:rPr>
                <w:sz w:val="28"/>
                <w:szCs w:val="28"/>
              </w:rPr>
              <w:t xml:space="preserve">only refers to theory </w:t>
            </w:r>
            <w:r w:rsidR="276D9A77" w:rsidRPr="5D930AF9">
              <w:rPr>
                <w:sz w:val="28"/>
                <w:szCs w:val="28"/>
              </w:rPr>
              <w:t>discussed</w:t>
            </w:r>
            <w:r w:rsidR="30DF3525" w:rsidRPr="5D930AF9">
              <w:rPr>
                <w:sz w:val="28"/>
                <w:szCs w:val="28"/>
              </w:rPr>
              <w:t xml:space="preserve"> and practise developed during a course</w:t>
            </w:r>
            <w:r w:rsidR="62BE2CA3" w:rsidRPr="5D930AF9">
              <w:rPr>
                <w:sz w:val="28"/>
                <w:szCs w:val="28"/>
              </w:rPr>
              <w:t>.</w:t>
            </w:r>
          </w:p>
          <w:p w14:paraId="5AB5ED81" w14:textId="48E1A5A6" w:rsidR="00371390" w:rsidRDefault="00371390" w:rsidP="5D930AF9">
            <w:pPr>
              <w:rPr>
                <w:sz w:val="36"/>
                <w:szCs w:val="36"/>
              </w:rPr>
            </w:pPr>
          </w:p>
          <w:p w14:paraId="72C1D843" w14:textId="346387F7" w:rsidR="00371390" w:rsidRDefault="00371390" w:rsidP="5D930AF9">
            <w:pPr>
              <w:rPr>
                <w:sz w:val="36"/>
                <w:szCs w:val="36"/>
              </w:rPr>
            </w:pPr>
          </w:p>
          <w:p w14:paraId="4D27BB39" w14:textId="65E2E9EA" w:rsidR="00371390" w:rsidRDefault="00371390" w:rsidP="5D930AF9">
            <w:pPr>
              <w:rPr>
                <w:sz w:val="36"/>
                <w:szCs w:val="36"/>
              </w:rPr>
            </w:pPr>
          </w:p>
          <w:p w14:paraId="2AAA328C" w14:textId="55909B54" w:rsidR="00371390" w:rsidRDefault="00371390" w:rsidP="5D930AF9">
            <w:pPr>
              <w:rPr>
                <w:sz w:val="36"/>
                <w:szCs w:val="36"/>
              </w:rPr>
            </w:pPr>
          </w:p>
          <w:p w14:paraId="48273AED" w14:textId="41C9F94E" w:rsidR="00371390" w:rsidRDefault="00371390" w:rsidP="5D930AF9">
            <w:pPr>
              <w:rPr>
                <w:sz w:val="36"/>
                <w:szCs w:val="36"/>
              </w:rPr>
            </w:pPr>
          </w:p>
          <w:p w14:paraId="04651D2F" w14:textId="1D31ACD1" w:rsidR="00371390" w:rsidRDefault="00371390" w:rsidP="5D930AF9">
            <w:pPr>
              <w:rPr>
                <w:sz w:val="36"/>
                <w:szCs w:val="36"/>
              </w:rPr>
            </w:pPr>
          </w:p>
          <w:p w14:paraId="73F20431" w14:textId="0D21AF5E" w:rsidR="00371390" w:rsidRDefault="00371390" w:rsidP="5D930AF9">
            <w:pPr>
              <w:rPr>
                <w:sz w:val="36"/>
                <w:szCs w:val="36"/>
              </w:rPr>
            </w:pPr>
          </w:p>
          <w:p w14:paraId="4D870C3F" w14:textId="036BB044" w:rsidR="00371390" w:rsidRDefault="00371390" w:rsidP="5D930AF9">
            <w:pPr>
              <w:rPr>
                <w:sz w:val="36"/>
                <w:szCs w:val="36"/>
              </w:rPr>
            </w:pPr>
          </w:p>
          <w:p w14:paraId="7F9F9E9C" w14:textId="6F62A3F9" w:rsidR="00371390" w:rsidRDefault="00371390">
            <w:pPr>
              <w:rPr>
                <w:sz w:val="36"/>
                <w:szCs w:val="36"/>
              </w:rPr>
            </w:pPr>
          </w:p>
        </w:tc>
      </w:tr>
      <w:tr w:rsidR="00371390" w14:paraId="6B52922C" w14:textId="77777777" w:rsidTr="5D930AF9">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47728D09" w:rsidR="00371390" w:rsidRDefault="46AB591E" w:rsidP="5D930AF9">
            <w:pPr>
              <w:rPr>
                <w:sz w:val="28"/>
                <w:szCs w:val="28"/>
              </w:rPr>
            </w:pPr>
            <w:r w:rsidRPr="5D930AF9">
              <w:rPr>
                <w:sz w:val="28"/>
                <w:szCs w:val="28"/>
              </w:rPr>
              <w:t>This experience</w:t>
            </w:r>
            <w:r w:rsidRPr="5D930AF9">
              <w:rPr>
                <w:sz w:val="36"/>
                <w:szCs w:val="36"/>
              </w:rPr>
              <w:t xml:space="preserve"> </w:t>
            </w:r>
            <w:r w:rsidRPr="5D930AF9">
              <w:rPr>
                <w:sz w:val="28"/>
                <w:szCs w:val="28"/>
              </w:rPr>
              <w:t>showed me that academic skills are learned gradually and imp</w:t>
            </w:r>
            <w:r w:rsidR="12228635" w:rsidRPr="5D930AF9">
              <w:rPr>
                <w:sz w:val="28"/>
                <w:szCs w:val="28"/>
              </w:rPr>
              <w:t>rove</w:t>
            </w:r>
            <w:r w:rsidR="7FBEED46" w:rsidRPr="5D930AF9">
              <w:rPr>
                <w:sz w:val="28"/>
                <w:szCs w:val="28"/>
              </w:rPr>
              <w:t xml:space="preserve">s </w:t>
            </w:r>
            <w:r w:rsidR="12228635" w:rsidRPr="5D930AF9">
              <w:rPr>
                <w:sz w:val="28"/>
                <w:szCs w:val="28"/>
              </w:rPr>
              <w:t xml:space="preserve">with practices. My initial worries came from not understanding the </w:t>
            </w:r>
            <w:r w:rsidR="5D42DBE4" w:rsidRPr="5D930AF9">
              <w:rPr>
                <w:sz w:val="28"/>
                <w:szCs w:val="28"/>
              </w:rPr>
              <w:t xml:space="preserve">techniques fully, but as I practised, the tasks began to make more sense. The session </w:t>
            </w:r>
            <w:r w:rsidR="33B51F2B" w:rsidRPr="5D930AF9">
              <w:rPr>
                <w:sz w:val="28"/>
                <w:szCs w:val="28"/>
              </w:rPr>
              <w:t>was helpful because it connected theory with the real example</w:t>
            </w:r>
            <w:r w:rsidR="49DBF331" w:rsidRPr="5D930AF9">
              <w:rPr>
                <w:sz w:val="28"/>
                <w:szCs w:val="28"/>
              </w:rPr>
              <w:t>s. Now I understand that strong academic skills, like referencing and paraphrasing,</w:t>
            </w:r>
            <w:r w:rsidR="6B9230C5" w:rsidRPr="5D930AF9">
              <w:rPr>
                <w:sz w:val="28"/>
                <w:szCs w:val="28"/>
              </w:rPr>
              <w:t xml:space="preserve"> are important for building good quality assignments and avoiding plag</w:t>
            </w:r>
            <w:r w:rsidR="371AD397" w:rsidRPr="5D930AF9">
              <w:rPr>
                <w:sz w:val="28"/>
                <w:szCs w:val="28"/>
              </w:rPr>
              <w:t>iarism.</w:t>
            </w:r>
          </w:p>
        </w:tc>
      </w:tr>
      <w:tr w:rsidR="00371390" w14:paraId="1D266568" w14:textId="77777777" w:rsidTr="5D930AF9">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19F48B8F" w:rsidR="00371390" w:rsidRDefault="2E25C62C" w:rsidP="5D930AF9">
            <w:pPr>
              <w:rPr>
                <w:sz w:val="28"/>
                <w:szCs w:val="28"/>
              </w:rPr>
            </w:pPr>
            <w:r w:rsidRPr="5D930AF9">
              <w:rPr>
                <w:sz w:val="28"/>
                <w:szCs w:val="28"/>
              </w:rPr>
              <w:t xml:space="preserve">Reflecting on my experience in developing academic skills has helped me </w:t>
            </w:r>
            <w:r w:rsidR="4E06D054" w:rsidRPr="5D930AF9">
              <w:rPr>
                <w:sz w:val="28"/>
                <w:szCs w:val="28"/>
              </w:rPr>
              <w:t>understand how my previous knowledge connects</w:t>
            </w:r>
            <w:r w:rsidR="7D021DE4" w:rsidRPr="5D930AF9">
              <w:rPr>
                <w:sz w:val="28"/>
                <w:szCs w:val="28"/>
              </w:rPr>
              <w:t xml:space="preserve"> with what i am learning now. I realised that paraphrasing an</w:t>
            </w:r>
            <w:r w:rsidR="1B3127D0" w:rsidRPr="5D930AF9">
              <w:rPr>
                <w:sz w:val="28"/>
                <w:szCs w:val="28"/>
              </w:rPr>
              <w:t>d</w:t>
            </w:r>
            <w:r w:rsidR="7D021DE4" w:rsidRPr="5D930AF9">
              <w:rPr>
                <w:sz w:val="28"/>
                <w:szCs w:val="28"/>
              </w:rPr>
              <w:t xml:space="preserve"> referencing were </w:t>
            </w:r>
            <w:r w:rsidR="64A4702A" w:rsidRPr="5D930AF9">
              <w:rPr>
                <w:sz w:val="28"/>
                <w:szCs w:val="28"/>
              </w:rPr>
              <w:t xml:space="preserve">areas where I lacked confidence, but </w:t>
            </w:r>
            <w:r w:rsidR="02993A7D" w:rsidRPr="5D930AF9">
              <w:rPr>
                <w:sz w:val="28"/>
                <w:szCs w:val="28"/>
              </w:rPr>
              <w:t>through practices and feedback I bec</w:t>
            </w:r>
            <w:r w:rsidR="12B49D5A" w:rsidRPr="5D930AF9">
              <w:rPr>
                <w:sz w:val="28"/>
                <w:szCs w:val="28"/>
              </w:rPr>
              <w:t>a</w:t>
            </w:r>
            <w:r w:rsidR="02993A7D" w:rsidRPr="5D930AF9">
              <w:rPr>
                <w:sz w:val="28"/>
                <w:szCs w:val="28"/>
              </w:rPr>
              <w:t xml:space="preserve">me more </w:t>
            </w:r>
            <w:r w:rsidR="015EA26D" w:rsidRPr="5D930AF9">
              <w:rPr>
                <w:sz w:val="28"/>
                <w:szCs w:val="28"/>
              </w:rPr>
              <w:t xml:space="preserve">aware of my </w:t>
            </w:r>
            <w:r w:rsidR="368B0B4B" w:rsidRPr="5D930AF9">
              <w:rPr>
                <w:sz w:val="28"/>
                <w:szCs w:val="28"/>
              </w:rPr>
              <w:t>strength and weakness. This reflection helped me gain</w:t>
            </w:r>
            <w:r w:rsidR="37BCE8FD" w:rsidRPr="5D930AF9">
              <w:rPr>
                <w:sz w:val="28"/>
                <w:szCs w:val="28"/>
              </w:rPr>
              <w:t xml:space="preserve"> a more balanced understanding of my progress, as </w:t>
            </w:r>
            <w:r w:rsidR="152E8B17" w:rsidRPr="5D930AF9">
              <w:rPr>
                <w:sz w:val="28"/>
                <w:szCs w:val="28"/>
              </w:rPr>
              <w:t xml:space="preserve">mentioned in critical reflective writing guidance. I could have improved by engaging more </w:t>
            </w:r>
            <w:r w:rsidR="06FD3AD7" w:rsidRPr="5D930AF9">
              <w:rPr>
                <w:sz w:val="28"/>
                <w:szCs w:val="28"/>
              </w:rPr>
              <w:t>with the theory behind academic skills and asking more question during class discussion.</w:t>
            </w:r>
          </w:p>
        </w:tc>
      </w:tr>
      <w:tr w:rsidR="00371390" w14:paraId="510D1DF3" w14:textId="77777777" w:rsidTr="5D930AF9">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7C1485F" w:rsidR="00371390" w:rsidRDefault="5797572B" w:rsidP="5D930AF9">
            <w:pPr>
              <w:rPr>
                <w:sz w:val="28"/>
                <w:szCs w:val="28"/>
              </w:rPr>
            </w:pPr>
            <w:r w:rsidRPr="5D930AF9">
              <w:rPr>
                <w:sz w:val="28"/>
                <w:szCs w:val="28"/>
              </w:rPr>
              <w:t xml:space="preserve">If </w:t>
            </w:r>
            <w:r w:rsidR="5FCF3DDE" w:rsidRPr="5D930AF9">
              <w:rPr>
                <w:sz w:val="28"/>
                <w:szCs w:val="28"/>
              </w:rPr>
              <w:t>I</w:t>
            </w:r>
            <w:r w:rsidRPr="5D930AF9">
              <w:rPr>
                <w:sz w:val="28"/>
                <w:szCs w:val="28"/>
              </w:rPr>
              <w:t xml:space="preserve"> complete a similar task again, </w:t>
            </w:r>
            <w:r w:rsidR="209C637A" w:rsidRPr="5D930AF9">
              <w:rPr>
                <w:sz w:val="28"/>
                <w:szCs w:val="28"/>
              </w:rPr>
              <w:t>I</w:t>
            </w:r>
            <w:r w:rsidRPr="5D930AF9">
              <w:rPr>
                <w:sz w:val="28"/>
                <w:szCs w:val="28"/>
              </w:rPr>
              <w:t xml:space="preserve"> will focus on </w:t>
            </w:r>
            <w:r w:rsidR="7460395C" w:rsidRPr="5D930AF9">
              <w:rPr>
                <w:sz w:val="28"/>
                <w:szCs w:val="28"/>
              </w:rPr>
              <w:t xml:space="preserve">combining what </w:t>
            </w:r>
            <w:r w:rsidR="65D99487" w:rsidRPr="5D930AF9">
              <w:rPr>
                <w:sz w:val="28"/>
                <w:szCs w:val="28"/>
              </w:rPr>
              <w:t>I</w:t>
            </w:r>
            <w:r w:rsidR="7460395C" w:rsidRPr="5D930AF9">
              <w:rPr>
                <w:sz w:val="28"/>
                <w:szCs w:val="28"/>
              </w:rPr>
              <w:t xml:space="preserve"> already know with the new technique</w:t>
            </w:r>
            <w:r w:rsidR="2D2D6B73" w:rsidRPr="5D930AF9">
              <w:rPr>
                <w:sz w:val="28"/>
                <w:szCs w:val="28"/>
              </w:rPr>
              <w:t xml:space="preserve">s </w:t>
            </w:r>
            <w:r w:rsidR="7460395C" w:rsidRPr="5D930AF9">
              <w:rPr>
                <w:sz w:val="28"/>
                <w:szCs w:val="28"/>
              </w:rPr>
              <w:t>I am learning, as suggested in reflective learning the</w:t>
            </w:r>
            <w:r w:rsidR="78E2957B" w:rsidRPr="5D930AF9">
              <w:rPr>
                <w:sz w:val="28"/>
                <w:szCs w:val="28"/>
              </w:rPr>
              <w:t>ory</w:t>
            </w:r>
            <w:r w:rsidR="2B351BEA" w:rsidRPr="5D930AF9">
              <w:rPr>
                <w:sz w:val="28"/>
                <w:szCs w:val="28"/>
              </w:rPr>
              <w:t xml:space="preserve">. I plan to continue practising paraphrasing and reviewing examples of academic writing </w:t>
            </w:r>
            <w:r w:rsidR="2EAB8432" w:rsidRPr="5D930AF9">
              <w:rPr>
                <w:sz w:val="28"/>
                <w:szCs w:val="28"/>
              </w:rPr>
              <w:t xml:space="preserve">so </w:t>
            </w:r>
            <w:r w:rsidR="58F9DE46" w:rsidRPr="5D930AF9">
              <w:rPr>
                <w:sz w:val="28"/>
                <w:szCs w:val="28"/>
              </w:rPr>
              <w:t>I</w:t>
            </w:r>
            <w:r w:rsidR="2EAB8432" w:rsidRPr="5D930AF9">
              <w:rPr>
                <w:sz w:val="28"/>
                <w:szCs w:val="28"/>
              </w:rPr>
              <w:t xml:space="preserve"> can extend my knowledge further. I will also </w:t>
            </w:r>
            <w:r w:rsidR="6226D67F" w:rsidRPr="5D930AF9">
              <w:rPr>
                <w:sz w:val="28"/>
                <w:szCs w:val="28"/>
              </w:rPr>
              <w:t>identify questions</w:t>
            </w:r>
            <w:r w:rsidR="2EAB8432" w:rsidRPr="5D930AF9">
              <w:rPr>
                <w:sz w:val="28"/>
                <w:szCs w:val="28"/>
              </w:rPr>
              <w:t xml:space="preserve"> </w:t>
            </w:r>
            <w:r w:rsidR="2DF576DC" w:rsidRPr="5D930AF9">
              <w:rPr>
                <w:sz w:val="28"/>
                <w:szCs w:val="28"/>
              </w:rPr>
              <w:t>I</w:t>
            </w:r>
            <w:r w:rsidR="2EAB8432" w:rsidRPr="5D930AF9">
              <w:rPr>
                <w:sz w:val="28"/>
                <w:szCs w:val="28"/>
              </w:rPr>
              <w:t xml:space="preserve"> still have</w:t>
            </w:r>
            <w:r w:rsidR="0FE17270" w:rsidRPr="5D930AF9">
              <w:rPr>
                <w:sz w:val="28"/>
                <w:szCs w:val="28"/>
              </w:rPr>
              <w:t xml:space="preserve"> especially about in-text </w:t>
            </w:r>
            <w:r w:rsidR="4CAE8DAA" w:rsidRPr="5D930AF9">
              <w:rPr>
                <w:sz w:val="28"/>
                <w:szCs w:val="28"/>
              </w:rPr>
              <w:t>citation and</w:t>
            </w:r>
            <w:r w:rsidR="1CFD5CB0" w:rsidRPr="5D930AF9">
              <w:rPr>
                <w:sz w:val="28"/>
                <w:szCs w:val="28"/>
              </w:rPr>
              <w:t xml:space="preserve"> seek clarification </w:t>
            </w:r>
            <w:r w:rsidR="261E90F6" w:rsidRPr="5D930AF9">
              <w:rPr>
                <w:sz w:val="28"/>
                <w:szCs w:val="28"/>
              </w:rPr>
              <w:t>from tutors or online academic resources.</w:t>
            </w:r>
            <w:r w:rsidR="7382E562" w:rsidRPr="5D930AF9">
              <w:rPr>
                <w:sz w:val="28"/>
                <w:szCs w:val="28"/>
              </w:rPr>
              <w:t xml:space="preserve"> To develop my academic skills, I will practise consistently.</w:t>
            </w:r>
            <w:r w:rsidR="5296BD41" w:rsidRPr="5D930AF9">
              <w:rPr>
                <w:sz w:val="28"/>
                <w:szCs w:val="28"/>
              </w:rPr>
              <w:t xml:space="preserve"> Review feedback carefully and use support services to strengthen both my weaknesses and my successful practises.</w:t>
            </w:r>
            <w:r w:rsidR="42DECF6D" w:rsidRPr="5D930AF9">
              <w:rPr>
                <w:sz w:val="28"/>
                <w:szCs w:val="28"/>
              </w:rPr>
              <w:t xml:space="preserve"> As a student we should reflect according to </w:t>
            </w:r>
            <w:r w:rsidR="25CF4CD8" w:rsidRPr="5D930AF9">
              <w:rPr>
                <w:sz w:val="28"/>
                <w:szCs w:val="28"/>
              </w:rPr>
              <w:t xml:space="preserve">Cotrell (2021) </w:t>
            </w:r>
            <w:r w:rsidR="670605D5" w:rsidRPr="5D930AF9">
              <w:rPr>
                <w:sz w:val="28"/>
                <w:szCs w:val="28"/>
              </w:rPr>
              <w:t>“Develop</w:t>
            </w:r>
            <w:r w:rsidR="25CF4CD8" w:rsidRPr="5D930AF9">
              <w:rPr>
                <w:sz w:val="28"/>
                <w:szCs w:val="28"/>
              </w:rPr>
              <w:t xml:space="preserve"> good habits of introspection and constructive self</w:t>
            </w:r>
            <w:r w:rsidR="34457FD2" w:rsidRPr="5D930AF9">
              <w:rPr>
                <w:sz w:val="28"/>
                <w:szCs w:val="28"/>
              </w:rPr>
              <w:t>-questioning. Become more attuned to what matters most to you”</w:t>
            </w:r>
            <w:r w:rsidR="1A936C78" w:rsidRPr="5D930AF9">
              <w:rPr>
                <w:sz w:val="28"/>
                <w:szCs w:val="28"/>
              </w:rPr>
              <w:t>.</w:t>
            </w:r>
          </w:p>
        </w:tc>
      </w:tr>
      <w:tr w:rsidR="00CE7E23" w14:paraId="2238A745" w14:textId="77777777" w:rsidTr="5D930AF9">
        <w:trPr>
          <w:trHeight w:val="1264"/>
        </w:trPr>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7A847F1C" w14:textId="1C3DE5ED" w:rsidR="00CE7E23" w:rsidRDefault="25FE8BF8" w:rsidP="5D930AF9">
            <w:pPr>
              <w:rPr>
                <w:sz w:val="36"/>
                <w:szCs w:val="36"/>
              </w:rPr>
            </w:pPr>
            <w:r w:rsidRPr="5D930AF9">
              <w:rPr>
                <w:sz w:val="28"/>
                <w:szCs w:val="28"/>
              </w:rPr>
              <w:t>Day, T. (2023) Succes</w:t>
            </w:r>
            <w:r w:rsidR="4C5A41D9" w:rsidRPr="5D930AF9">
              <w:rPr>
                <w:sz w:val="28"/>
                <w:szCs w:val="28"/>
              </w:rPr>
              <w:t>s</w:t>
            </w:r>
            <w:r w:rsidRPr="5D930AF9">
              <w:rPr>
                <w:sz w:val="28"/>
                <w:szCs w:val="28"/>
              </w:rPr>
              <w:t xml:space="preserve"> in </w:t>
            </w:r>
            <w:r w:rsidR="6D07EC67" w:rsidRPr="5D930AF9">
              <w:rPr>
                <w:sz w:val="28"/>
                <w:szCs w:val="28"/>
              </w:rPr>
              <w:t>A</w:t>
            </w:r>
            <w:r w:rsidRPr="5D930AF9">
              <w:rPr>
                <w:sz w:val="28"/>
                <w:szCs w:val="28"/>
              </w:rPr>
              <w:t xml:space="preserve">cademic </w:t>
            </w:r>
            <w:r w:rsidR="1A8B7221" w:rsidRPr="5D930AF9">
              <w:rPr>
                <w:sz w:val="28"/>
                <w:szCs w:val="28"/>
              </w:rPr>
              <w:t>Wr</w:t>
            </w:r>
            <w:r w:rsidR="1E6DA229" w:rsidRPr="5D930AF9">
              <w:rPr>
                <w:sz w:val="28"/>
                <w:szCs w:val="28"/>
              </w:rPr>
              <w:t xml:space="preserve">iting </w:t>
            </w:r>
            <w:r w:rsidR="5A29C566" w:rsidRPr="5D930AF9">
              <w:rPr>
                <w:sz w:val="28"/>
                <w:szCs w:val="28"/>
              </w:rPr>
              <w:t>(</w:t>
            </w:r>
            <w:r w:rsidR="1E6DA229" w:rsidRPr="5D930AF9">
              <w:rPr>
                <w:sz w:val="28"/>
                <w:szCs w:val="28"/>
              </w:rPr>
              <w:t>6</w:t>
            </w:r>
            <w:r w:rsidR="1E6DA229" w:rsidRPr="5D930AF9">
              <w:rPr>
                <w:sz w:val="28"/>
                <w:szCs w:val="28"/>
                <w:vertAlign w:val="superscript"/>
              </w:rPr>
              <w:t>th</w:t>
            </w:r>
            <w:r w:rsidR="1E6DA229" w:rsidRPr="5D930AF9">
              <w:rPr>
                <w:sz w:val="28"/>
                <w:szCs w:val="28"/>
              </w:rPr>
              <w:t xml:space="preserve"> ed.) </w:t>
            </w:r>
            <w:r w:rsidR="5DF110F9" w:rsidRPr="5D930AF9">
              <w:rPr>
                <w:sz w:val="28"/>
                <w:szCs w:val="28"/>
              </w:rPr>
              <w:t>Bloomsbury</w:t>
            </w:r>
            <w:r w:rsidR="1E6DA229" w:rsidRPr="5D930AF9">
              <w:rPr>
                <w:sz w:val="28"/>
                <w:szCs w:val="28"/>
              </w:rPr>
              <w:t xml:space="preserve"> </w:t>
            </w:r>
            <w:r w:rsidR="39D10EC0" w:rsidRPr="5D930AF9">
              <w:rPr>
                <w:sz w:val="28"/>
                <w:szCs w:val="28"/>
              </w:rPr>
              <w:t>P</w:t>
            </w:r>
            <w:r w:rsidR="1E6DA229" w:rsidRPr="5D930AF9">
              <w:rPr>
                <w:sz w:val="28"/>
                <w:szCs w:val="28"/>
              </w:rPr>
              <w:t xml:space="preserve">ublishing. </w:t>
            </w:r>
          </w:p>
          <w:p w14:paraId="664BD8A9" w14:textId="338116A6" w:rsidR="00CE7E23" w:rsidRDefault="00CE7E23" w:rsidP="5D930AF9">
            <w:pPr>
              <w:rPr>
                <w:sz w:val="28"/>
                <w:szCs w:val="28"/>
              </w:rPr>
            </w:pPr>
          </w:p>
          <w:p w14:paraId="17BF5550" w14:textId="18F6FE31" w:rsidR="00CE7E23" w:rsidRDefault="61FA8BF4" w:rsidP="5D930AF9">
            <w:pPr>
              <w:rPr>
                <w:sz w:val="28"/>
                <w:szCs w:val="28"/>
              </w:rPr>
            </w:pPr>
            <w:r w:rsidRPr="5D930AF9">
              <w:rPr>
                <w:sz w:val="28"/>
                <w:szCs w:val="28"/>
              </w:rPr>
              <w:t xml:space="preserve">Cotrell, S. (2021) </w:t>
            </w:r>
            <w:r w:rsidR="600F06AB" w:rsidRPr="5D930AF9">
              <w:rPr>
                <w:sz w:val="28"/>
                <w:szCs w:val="28"/>
              </w:rPr>
              <w:t>P</w:t>
            </w:r>
            <w:r w:rsidRPr="5D930AF9">
              <w:rPr>
                <w:sz w:val="28"/>
                <w:szCs w:val="28"/>
              </w:rPr>
              <w:t xml:space="preserve">ersonally </w:t>
            </w:r>
            <w:r w:rsidR="547AD210" w:rsidRPr="5D930AF9">
              <w:rPr>
                <w:sz w:val="28"/>
                <w:szCs w:val="28"/>
              </w:rPr>
              <w:t>D</w:t>
            </w:r>
            <w:r w:rsidRPr="5D930AF9">
              <w:rPr>
                <w:sz w:val="28"/>
                <w:szCs w:val="28"/>
              </w:rPr>
              <w:t xml:space="preserve">evelopment </w:t>
            </w:r>
            <w:r w:rsidR="7A2F04AC" w:rsidRPr="5D930AF9">
              <w:rPr>
                <w:sz w:val="28"/>
                <w:szCs w:val="28"/>
              </w:rPr>
              <w:t>and</w:t>
            </w:r>
            <w:r w:rsidRPr="5D930AF9">
              <w:rPr>
                <w:sz w:val="28"/>
                <w:szCs w:val="28"/>
              </w:rPr>
              <w:t xml:space="preserve"> </w:t>
            </w:r>
            <w:r w:rsidR="539D03D8" w:rsidRPr="5D930AF9">
              <w:rPr>
                <w:sz w:val="28"/>
                <w:szCs w:val="28"/>
              </w:rPr>
              <w:t>E</w:t>
            </w:r>
            <w:r w:rsidRPr="5D930AF9">
              <w:rPr>
                <w:sz w:val="28"/>
                <w:szCs w:val="28"/>
              </w:rPr>
              <w:t>mployability</w:t>
            </w:r>
            <w:r w:rsidR="1BE6039C" w:rsidRPr="5D930AF9">
              <w:rPr>
                <w:sz w:val="28"/>
                <w:szCs w:val="28"/>
              </w:rPr>
              <w:t xml:space="preserve"> </w:t>
            </w:r>
            <w:r w:rsidR="196B24CD" w:rsidRPr="5D930AF9">
              <w:rPr>
                <w:sz w:val="28"/>
                <w:szCs w:val="28"/>
              </w:rPr>
              <w:t>Macmillan</w:t>
            </w:r>
            <w:r w:rsidR="1BE6039C" w:rsidRPr="5D930AF9">
              <w:rPr>
                <w:sz w:val="28"/>
                <w:szCs w:val="28"/>
              </w:rPr>
              <w:t xml:space="preserve"> </w:t>
            </w:r>
            <w:r w:rsidR="0AB4D8B0" w:rsidRPr="5D930AF9">
              <w:rPr>
                <w:sz w:val="28"/>
                <w:szCs w:val="28"/>
              </w:rPr>
              <w:t>E</w:t>
            </w:r>
            <w:r w:rsidR="7D551EB9" w:rsidRPr="5D930AF9">
              <w:rPr>
                <w:sz w:val="28"/>
                <w:szCs w:val="28"/>
              </w:rPr>
              <w:t>ducation UK published.</w:t>
            </w:r>
            <w:r w:rsidR="52E21BAC" w:rsidRPr="5D930AF9">
              <w:rPr>
                <w:sz w:val="28"/>
                <w:szCs w:val="28"/>
              </w:rPr>
              <w:t xml:space="preserve"> Page 3</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4A8D7" w14:textId="77777777" w:rsidR="00874FE3" w:rsidRDefault="00874FE3" w:rsidP="00AE645D">
      <w:pPr>
        <w:spacing w:after="0" w:line="240" w:lineRule="auto"/>
      </w:pPr>
      <w:r>
        <w:separator/>
      </w:r>
    </w:p>
  </w:endnote>
  <w:endnote w:type="continuationSeparator" w:id="0">
    <w:p w14:paraId="4B55F4AC" w14:textId="77777777" w:rsidR="00874FE3" w:rsidRDefault="00874FE3"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548E4" w14:textId="77777777" w:rsidR="00874FE3" w:rsidRDefault="00874FE3" w:rsidP="00AE645D">
      <w:pPr>
        <w:spacing w:after="0" w:line="240" w:lineRule="auto"/>
      </w:pPr>
      <w:r>
        <w:separator/>
      </w:r>
    </w:p>
  </w:footnote>
  <w:footnote w:type="continuationSeparator" w:id="0">
    <w:p w14:paraId="42FC784F" w14:textId="77777777" w:rsidR="00874FE3" w:rsidRDefault="00874FE3"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115A1F">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58233;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8236;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8238;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8240;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115A1F">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58232;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8235;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8237;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8239;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115A1F">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5823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7792F"/>
    <w:rsid w:val="000C65BA"/>
    <w:rsid w:val="000C773A"/>
    <w:rsid w:val="00115A1F"/>
    <w:rsid w:val="001243CF"/>
    <w:rsid w:val="00160F19"/>
    <w:rsid w:val="001A4285"/>
    <w:rsid w:val="001E30CE"/>
    <w:rsid w:val="002C6481"/>
    <w:rsid w:val="002C6D6A"/>
    <w:rsid w:val="00371390"/>
    <w:rsid w:val="003F2813"/>
    <w:rsid w:val="00431336"/>
    <w:rsid w:val="004407C3"/>
    <w:rsid w:val="0049161E"/>
    <w:rsid w:val="004E5667"/>
    <w:rsid w:val="005834BD"/>
    <w:rsid w:val="00586651"/>
    <w:rsid w:val="005F719E"/>
    <w:rsid w:val="00611BD5"/>
    <w:rsid w:val="00663E28"/>
    <w:rsid w:val="006F1878"/>
    <w:rsid w:val="007728F3"/>
    <w:rsid w:val="007E5116"/>
    <w:rsid w:val="007F4C3E"/>
    <w:rsid w:val="00867A47"/>
    <w:rsid w:val="00874FE3"/>
    <w:rsid w:val="008C7B3B"/>
    <w:rsid w:val="00992509"/>
    <w:rsid w:val="00A1726D"/>
    <w:rsid w:val="00A273A8"/>
    <w:rsid w:val="00A47848"/>
    <w:rsid w:val="00AE645D"/>
    <w:rsid w:val="00B06D7A"/>
    <w:rsid w:val="00BC028A"/>
    <w:rsid w:val="00C01C6A"/>
    <w:rsid w:val="00C33D91"/>
    <w:rsid w:val="00C729CC"/>
    <w:rsid w:val="00C82A4D"/>
    <w:rsid w:val="00CA2926"/>
    <w:rsid w:val="00CE7E23"/>
    <w:rsid w:val="00D06AE2"/>
    <w:rsid w:val="00D109FA"/>
    <w:rsid w:val="00D824B0"/>
    <w:rsid w:val="00DB291A"/>
    <w:rsid w:val="00DD013C"/>
    <w:rsid w:val="00E00823"/>
    <w:rsid w:val="00E044F8"/>
    <w:rsid w:val="00E30C5F"/>
    <w:rsid w:val="00F036EE"/>
    <w:rsid w:val="00F66B96"/>
    <w:rsid w:val="00F974F6"/>
    <w:rsid w:val="00FB5B96"/>
    <w:rsid w:val="0105B344"/>
    <w:rsid w:val="01399300"/>
    <w:rsid w:val="015EA26D"/>
    <w:rsid w:val="0179DEE3"/>
    <w:rsid w:val="0186179C"/>
    <w:rsid w:val="022477F2"/>
    <w:rsid w:val="02993A7D"/>
    <w:rsid w:val="06FD3AD7"/>
    <w:rsid w:val="07A13514"/>
    <w:rsid w:val="080F76F7"/>
    <w:rsid w:val="0AA0DEFE"/>
    <w:rsid w:val="0AB4D8B0"/>
    <w:rsid w:val="0B9DAD09"/>
    <w:rsid w:val="0CF7DE8B"/>
    <w:rsid w:val="0E3E7C84"/>
    <w:rsid w:val="0E863714"/>
    <w:rsid w:val="0FE17270"/>
    <w:rsid w:val="100BC33E"/>
    <w:rsid w:val="11113999"/>
    <w:rsid w:val="12228635"/>
    <w:rsid w:val="12B49D5A"/>
    <w:rsid w:val="14FEA2CA"/>
    <w:rsid w:val="1507483F"/>
    <w:rsid w:val="152E8B17"/>
    <w:rsid w:val="15B5FBDD"/>
    <w:rsid w:val="18BC589A"/>
    <w:rsid w:val="196B24CD"/>
    <w:rsid w:val="1A59E396"/>
    <w:rsid w:val="1A8B7221"/>
    <w:rsid w:val="1A936C78"/>
    <w:rsid w:val="1AC78A66"/>
    <w:rsid w:val="1B3127D0"/>
    <w:rsid w:val="1B51B7C7"/>
    <w:rsid w:val="1BE6039C"/>
    <w:rsid w:val="1C6D562F"/>
    <w:rsid w:val="1CFD5CB0"/>
    <w:rsid w:val="1E6DA229"/>
    <w:rsid w:val="1EAF7299"/>
    <w:rsid w:val="1F21C3BE"/>
    <w:rsid w:val="209C637A"/>
    <w:rsid w:val="23D0B0CD"/>
    <w:rsid w:val="25CF4CD8"/>
    <w:rsid w:val="25FE8BF8"/>
    <w:rsid w:val="261E90F6"/>
    <w:rsid w:val="262705E6"/>
    <w:rsid w:val="276D9A77"/>
    <w:rsid w:val="2A7486C0"/>
    <w:rsid w:val="2B351BEA"/>
    <w:rsid w:val="2D2D6B73"/>
    <w:rsid w:val="2DF576DC"/>
    <w:rsid w:val="2E25C62C"/>
    <w:rsid w:val="2E43D5D1"/>
    <w:rsid w:val="2EAB8432"/>
    <w:rsid w:val="30DF3525"/>
    <w:rsid w:val="30EF9454"/>
    <w:rsid w:val="33371EB7"/>
    <w:rsid w:val="33B51F2B"/>
    <w:rsid w:val="34457FD2"/>
    <w:rsid w:val="3528CEF8"/>
    <w:rsid w:val="368B0B4B"/>
    <w:rsid w:val="371AD397"/>
    <w:rsid w:val="37BCE8FD"/>
    <w:rsid w:val="37DA71A3"/>
    <w:rsid w:val="39AA880D"/>
    <w:rsid w:val="39BB5268"/>
    <w:rsid w:val="39D10EC0"/>
    <w:rsid w:val="3A0757F0"/>
    <w:rsid w:val="3AA1D525"/>
    <w:rsid w:val="3DB3FB28"/>
    <w:rsid w:val="3E009AB1"/>
    <w:rsid w:val="42DECF6D"/>
    <w:rsid w:val="43C97751"/>
    <w:rsid w:val="44636886"/>
    <w:rsid w:val="45256C41"/>
    <w:rsid w:val="45E2581E"/>
    <w:rsid w:val="46AB591E"/>
    <w:rsid w:val="47B39A98"/>
    <w:rsid w:val="4825A086"/>
    <w:rsid w:val="49BD9E7B"/>
    <w:rsid w:val="49DBF331"/>
    <w:rsid w:val="4AD23510"/>
    <w:rsid w:val="4B1EDA07"/>
    <w:rsid w:val="4BB45760"/>
    <w:rsid w:val="4C5A41D9"/>
    <w:rsid w:val="4CAE8DAA"/>
    <w:rsid w:val="4D546B46"/>
    <w:rsid w:val="4D7E4B09"/>
    <w:rsid w:val="4E06D054"/>
    <w:rsid w:val="4E504E69"/>
    <w:rsid w:val="517DD7EC"/>
    <w:rsid w:val="52083D89"/>
    <w:rsid w:val="527EB830"/>
    <w:rsid w:val="5296BD41"/>
    <w:rsid w:val="52E21BAC"/>
    <w:rsid w:val="539D03D8"/>
    <w:rsid w:val="53F6E47E"/>
    <w:rsid w:val="547AD210"/>
    <w:rsid w:val="5797572B"/>
    <w:rsid w:val="581CEF4B"/>
    <w:rsid w:val="58781AE6"/>
    <w:rsid w:val="58F9DE46"/>
    <w:rsid w:val="5945AB37"/>
    <w:rsid w:val="597A4B9D"/>
    <w:rsid w:val="5A29C566"/>
    <w:rsid w:val="5C349BBD"/>
    <w:rsid w:val="5D35798B"/>
    <w:rsid w:val="5D42DBE4"/>
    <w:rsid w:val="5D930AF9"/>
    <w:rsid w:val="5DF110F9"/>
    <w:rsid w:val="5E9BFE08"/>
    <w:rsid w:val="5FCF3DDE"/>
    <w:rsid w:val="600F06AB"/>
    <w:rsid w:val="6159FD91"/>
    <w:rsid w:val="61B9F8F1"/>
    <w:rsid w:val="61FA8BF4"/>
    <w:rsid w:val="6226D67F"/>
    <w:rsid w:val="62A19C06"/>
    <w:rsid w:val="62BE2CA3"/>
    <w:rsid w:val="62D52667"/>
    <w:rsid w:val="64A4702A"/>
    <w:rsid w:val="65D99487"/>
    <w:rsid w:val="670605D5"/>
    <w:rsid w:val="6711AEB3"/>
    <w:rsid w:val="68227AFC"/>
    <w:rsid w:val="68530F3F"/>
    <w:rsid w:val="6B9230C5"/>
    <w:rsid w:val="6C0D1803"/>
    <w:rsid w:val="6D07EC67"/>
    <w:rsid w:val="6D4FA39F"/>
    <w:rsid w:val="6D8FA557"/>
    <w:rsid w:val="6E6ED44B"/>
    <w:rsid w:val="70288627"/>
    <w:rsid w:val="7382E562"/>
    <w:rsid w:val="744B6FB7"/>
    <w:rsid w:val="7460395C"/>
    <w:rsid w:val="74F157E5"/>
    <w:rsid w:val="75A1D2EF"/>
    <w:rsid w:val="78017776"/>
    <w:rsid w:val="78DA951D"/>
    <w:rsid w:val="78E2957B"/>
    <w:rsid w:val="7A2F04AC"/>
    <w:rsid w:val="7AC5EF3D"/>
    <w:rsid w:val="7D021DE4"/>
    <w:rsid w:val="7D551EB9"/>
    <w:rsid w:val="7E1C2211"/>
    <w:rsid w:val="7E1F9026"/>
    <w:rsid w:val="7E28D13A"/>
    <w:rsid w:val="7F1EE7B5"/>
    <w:rsid w:val="7FBEED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95988E16-C6F5-48BB-880B-C57A72F12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759ef697539415d67d7a4551042356ad">
  <xsd:schema xmlns:xsd="http://www.w3.org/2001/XMLSchema" xmlns:xs="http://www.w3.org/2001/XMLSchema" xmlns:p="http://schemas.microsoft.com/office/2006/metadata/properties" xmlns:ns3="b4f9f7ee-5770-4a14-8925-17f3d16e50b7" targetNamespace="http://schemas.microsoft.com/office/2006/metadata/properties" ma:root="true" ma:fieldsID="987854f5dcdf63159aa3a03966fa33a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3F010-28DC-4930-BED0-8FBAB3374D98}">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0A4B8431-65F6-48C7-97EE-0148E3BB24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77E692-7A8F-49E4-AD4E-24E7EF8E76A9}">
  <ds:schemaRefs>
    <ds:schemaRef ds:uri="http://schemas.microsoft.com/sharepoint/v3/contenttype/forms"/>
  </ds:schemaRefs>
</ds:datastoreItem>
</file>

<file path=customXml/itemProps4.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752</Words>
  <Characters>4289</Characters>
  <Application>Microsoft Office Word</Application>
  <DocSecurity>4</DocSecurity>
  <Lines>35</Lines>
  <Paragraphs>10</Paragraphs>
  <ScaleCrop>false</ScaleCrop>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Robert Sulkowski (2509006)</cp:lastModifiedBy>
  <cp:revision>5</cp:revision>
  <cp:lastPrinted>2023-11-27T11:09:00Z</cp:lastPrinted>
  <dcterms:created xsi:type="dcterms:W3CDTF">2025-11-16T14:26:00Z</dcterms:created>
  <dcterms:modified xsi:type="dcterms:W3CDTF">2025-11-16T16:29:00Z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