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6076E" w14:textId="77777777" w:rsidR="00372156" w:rsidRDefault="00372156" w:rsidP="00EF3E3E">
      <w:pPr>
        <w:spacing w:line="276" w:lineRule="auto"/>
        <w:rPr>
          <w:b/>
          <w:bCs/>
          <w:sz w:val="28"/>
          <w:szCs w:val="28"/>
          <w:u w:val="single"/>
        </w:rPr>
      </w:pPr>
    </w:p>
    <w:p w14:paraId="35D4492E" w14:textId="3E6E3A79" w:rsidR="00EF3E3E" w:rsidRDefault="00EF3E3E" w:rsidP="00EF3E3E">
      <w:pPr>
        <w:spacing w:line="276" w:lineRule="auto"/>
        <w:rPr>
          <w:b/>
          <w:bCs/>
          <w:sz w:val="24"/>
          <w:szCs w:val="24"/>
          <w:u w:val="single"/>
        </w:rPr>
      </w:pPr>
      <w:r w:rsidRPr="00EF3E3E">
        <w:rPr>
          <w:b/>
          <w:bCs/>
          <w:sz w:val="24"/>
          <w:szCs w:val="24"/>
          <w:u w:val="single"/>
        </w:rPr>
        <w:t>A critical essay about a piece of architecture after 1945</w:t>
      </w:r>
    </w:p>
    <w:p w14:paraId="5EDD9CA2" w14:textId="64CD6AE3" w:rsidR="00EF3E3E" w:rsidRDefault="00EF3E3E" w:rsidP="00EF3E3E">
      <w:pPr>
        <w:spacing w:line="276" w:lineRule="auto"/>
        <w:rPr>
          <w:sz w:val="24"/>
          <w:szCs w:val="24"/>
          <w:u w:val="single"/>
        </w:rPr>
      </w:pPr>
      <w:r w:rsidRPr="00EF3E3E">
        <w:rPr>
          <w:sz w:val="24"/>
          <w:szCs w:val="24"/>
          <w:u w:val="single"/>
        </w:rPr>
        <w:t>Introduction</w:t>
      </w:r>
      <w:r w:rsidR="00B54920">
        <w:rPr>
          <w:sz w:val="24"/>
          <w:szCs w:val="24"/>
          <w:u w:val="single"/>
        </w:rPr>
        <w:t xml:space="preserve"> </w:t>
      </w:r>
    </w:p>
    <w:p w14:paraId="51496E8A" w14:textId="77777777" w:rsidR="00210CF3" w:rsidRDefault="00210CF3" w:rsidP="00EF3E3E">
      <w:pPr>
        <w:spacing w:line="276" w:lineRule="auto"/>
      </w:pPr>
      <w:r>
        <w:t>To introduce, the topic and main sub-question of this essay will be:</w:t>
      </w:r>
    </w:p>
    <w:p w14:paraId="2A87A71E" w14:textId="77777777" w:rsidR="00210CF3" w:rsidRDefault="00210CF3" w:rsidP="00EF3E3E">
      <w:pPr>
        <w:spacing w:line="276" w:lineRule="auto"/>
      </w:pPr>
      <w:r>
        <w:t>How well does the Maggie’s in Oldham satisfy the Client’s Architecture and Landscape brief?</w:t>
      </w:r>
    </w:p>
    <w:p w14:paraId="39A8A3E6" w14:textId="5E0D6304" w:rsidR="00EF3E3E" w:rsidRDefault="00210CF3" w:rsidP="00EF3E3E">
      <w:pPr>
        <w:spacing w:line="276" w:lineRule="auto"/>
      </w:pPr>
      <w:r>
        <w:t xml:space="preserve">The </w:t>
      </w:r>
      <w:r w:rsidR="000F54C5">
        <w:t>c</w:t>
      </w:r>
      <w:r>
        <w:t xml:space="preserve">lient being Maggie’s </w:t>
      </w:r>
      <w:r w:rsidR="000F54C5">
        <w:t xml:space="preserve">cancer </w:t>
      </w:r>
      <w:r>
        <w:t>Charity that was founded by Maggie Kes</w:t>
      </w:r>
      <w:r w:rsidR="000F54C5">
        <w:t>wick Jencks</w:t>
      </w:r>
      <w:r>
        <w:t xml:space="preserve"> </w:t>
      </w:r>
      <w:r w:rsidR="000F54C5">
        <w:t>after being diagnosed with cancer herself; she stated her idea was that with the right support, nobody would “lose the joy of living in fear of dying”</w:t>
      </w:r>
      <w:r w:rsidR="00EE14D5" w:rsidRPr="00EE14D5">
        <w:rPr>
          <w:rFonts w:ascii="Open Sans" w:hAnsi="Open Sans" w:cs="Open Sans"/>
          <w:color w:val="000000"/>
          <w:sz w:val="20"/>
          <w:szCs w:val="20"/>
          <w:shd w:val="clear" w:color="auto" w:fill="FFFFFF"/>
        </w:rPr>
        <w:t xml:space="preserve"> </w:t>
      </w:r>
      <w:r w:rsidR="00EE14D5">
        <w:rPr>
          <w:rFonts w:ascii="Open Sans" w:hAnsi="Open Sans" w:cs="Open Sans"/>
          <w:color w:val="000000"/>
          <w:sz w:val="20"/>
          <w:szCs w:val="20"/>
          <w:shd w:val="clear" w:color="auto" w:fill="FFFFFF"/>
        </w:rPr>
        <w:t>(Our story, 2022)</w:t>
      </w:r>
      <w:r w:rsidR="000F54C5">
        <w:t>. This essay will be categorised into three parts to determine whether the Maggie’s centre in Oldham lives up to the expectation of this brief and the words of Maggie herself</w:t>
      </w:r>
      <w:r w:rsidR="006D7F28">
        <w:t>.</w:t>
      </w:r>
    </w:p>
    <w:p w14:paraId="01E62889" w14:textId="75ADBE5F" w:rsidR="00EF3E3E" w:rsidRDefault="00EF3E3E" w:rsidP="00EF3E3E">
      <w:pPr>
        <w:spacing w:line="276" w:lineRule="auto"/>
      </w:pPr>
    </w:p>
    <w:p w14:paraId="256D41F8" w14:textId="44A53834" w:rsidR="00EF3E3E" w:rsidRDefault="00EF3E3E" w:rsidP="00EF3E3E">
      <w:pPr>
        <w:spacing w:line="276" w:lineRule="auto"/>
        <w:rPr>
          <w:sz w:val="24"/>
          <w:szCs w:val="24"/>
          <w:u w:val="single"/>
        </w:rPr>
      </w:pPr>
      <w:r w:rsidRPr="00EF3E3E">
        <w:rPr>
          <w:sz w:val="24"/>
          <w:szCs w:val="24"/>
          <w:u w:val="single"/>
        </w:rPr>
        <w:t>Paragraph 1</w:t>
      </w:r>
      <w:r w:rsidR="00B54920">
        <w:rPr>
          <w:sz w:val="24"/>
          <w:szCs w:val="24"/>
          <w:u w:val="single"/>
        </w:rPr>
        <w:t xml:space="preserve"> – </w:t>
      </w:r>
      <w:r w:rsidR="00FE197C">
        <w:rPr>
          <w:sz w:val="24"/>
          <w:szCs w:val="24"/>
          <w:u w:val="single"/>
        </w:rPr>
        <w:t xml:space="preserve">Material usage and Purpose </w:t>
      </w:r>
    </w:p>
    <w:p w14:paraId="2B50530A" w14:textId="0DEC8E35" w:rsidR="00EF3E3E" w:rsidRPr="00CE64D2" w:rsidRDefault="00612040" w:rsidP="00AD335F">
      <w:pPr>
        <w:spacing w:line="276" w:lineRule="auto"/>
        <w:rPr>
          <w:rFonts w:cstheme="minorHAnsi"/>
        </w:rPr>
      </w:pPr>
      <w:r w:rsidRPr="00CE64D2">
        <w:rPr>
          <w:rFonts w:cstheme="minorHAnsi"/>
        </w:rPr>
        <w:t>The building</w:t>
      </w:r>
      <w:r w:rsidR="000B0CDA">
        <w:rPr>
          <w:rFonts w:cstheme="minorHAnsi"/>
        </w:rPr>
        <w:t xml:space="preserve"> that</w:t>
      </w:r>
      <w:r w:rsidRPr="00CE64D2">
        <w:rPr>
          <w:rFonts w:cstheme="minorHAnsi"/>
        </w:rPr>
        <w:t xml:space="preserve"> ha</w:t>
      </w:r>
      <w:r w:rsidR="000B0CDA">
        <w:rPr>
          <w:rFonts w:cstheme="minorHAnsi"/>
        </w:rPr>
        <w:t>s been</w:t>
      </w:r>
      <w:r w:rsidRPr="00CE64D2">
        <w:rPr>
          <w:rFonts w:cstheme="minorHAnsi"/>
        </w:rPr>
        <w:t xml:space="preserve"> chosen </w:t>
      </w:r>
      <w:r w:rsidR="000B0CDA">
        <w:rPr>
          <w:rFonts w:cstheme="minorHAnsi"/>
        </w:rPr>
        <w:t>for discussion</w:t>
      </w:r>
      <w:r w:rsidRPr="00CE64D2">
        <w:rPr>
          <w:rFonts w:cstheme="minorHAnsi"/>
        </w:rPr>
        <w:t xml:space="preserve"> in this essay will relate </w:t>
      </w:r>
      <w:r w:rsidR="000B0CDA">
        <w:rPr>
          <w:rFonts w:cstheme="minorHAnsi"/>
        </w:rPr>
        <w:t xml:space="preserve">to </w:t>
      </w:r>
      <w:r w:rsidRPr="00CE64D2">
        <w:rPr>
          <w:rFonts w:cstheme="minorHAnsi"/>
        </w:rPr>
        <w:t>and answer</w:t>
      </w:r>
      <w:r w:rsidR="003605A3">
        <w:rPr>
          <w:rFonts w:cstheme="minorHAnsi"/>
        </w:rPr>
        <w:t xml:space="preserve"> </w:t>
      </w:r>
      <w:r w:rsidRPr="00CE64D2">
        <w:rPr>
          <w:rFonts w:cstheme="minorHAnsi"/>
        </w:rPr>
        <w:t>the sub-question</w:t>
      </w:r>
      <w:r w:rsidR="000B0CDA">
        <w:rPr>
          <w:rFonts w:cstheme="minorHAnsi"/>
        </w:rPr>
        <w:t xml:space="preserve"> superiorly to other Maggie’s Centres</w:t>
      </w:r>
      <w:r w:rsidRPr="00CE64D2">
        <w:rPr>
          <w:rFonts w:cstheme="minorHAnsi"/>
        </w:rPr>
        <w:t>; that being the Maggie’s Centre in Oldham</w:t>
      </w:r>
      <w:r w:rsidR="00642ED3" w:rsidRPr="00CE64D2">
        <w:rPr>
          <w:rFonts w:cstheme="minorHAnsi"/>
        </w:rPr>
        <w:t>. I</w:t>
      </w:r>
      <w:r w:rsidRPr="00CE64D2">
        <w:rPr>
          <w:rFonts w:cstheme="minorHAnsi"/>
        </w:rPr>
        <w:t>t’s situated North of the town centre</w:t>
      </w:r>
      <w:r w:rsidR="00642ED3" w:rsidRPr="00CE64D2">
        <w:rPr>
          <w:rFonts w:cstheme="minorHAnsi"/>
        </w:rPr>
        <w:t>,</w:t>
      </w:r>
      <w:r w:rsidRPr="00CE64D2">
        <w:rPr>
          <w:rFonts w:cstheme="minorHAnsi"/>
        </w:rPr>
        <w:t xml:space="preserve"> adjacent to </w:t>
      </w:r>
      <w:r w:rsidR="00955070" w:rsidRPr="00CE64D2">
        <w:rPr>
          <w:rFonts w:cstheme="minorHAnsi"/>
        </w:rPr>
        <w:t xml:space="preserve">the Victoria Centre and a short distance from the Royal Oldham Hospital. </w:t>
      </w:r>
      <w:r w:rsidR="00642ED3" w:rsidRPr="00CE64D2">
        <w:rPr>
          <w:rFonts w:cstheme="minorHAnsi"/>
        </w:rPr>
        <w:t xml:space="preserve">Patients who suffer with cancer </w:t>
      </w:r>
      <w:proofErr w:type="gramStart"/>
      <w:r w:rsidR="00642ED3" w:rsidRPr="00CE64D2">
        <w:rPr>
          <w:rFonts w:cstheme="minorHAnsi"/>
        </w:rPr>
        <w:t>are able to</w:t>
      </w:r>
      <w:proofErr w:type="gramEnd"/>
      <w:r w:rsidR="00642ED3" w:rsidRPr="00CE64D2">
        <w:rPr>
          <w:rFonts w:cstheme="minorHAnsi"/>
        </w:rPr>
        <w:t xml:space="preserve"> </w:t>
      </w:r>
      <w:r w:rsidR="00A70010" w:rsidRPr="00CE64D2">
        <w:rPr>
          <w:rFonts w:cstheme="minorHAnsi"/>
        </w:rPr>
        <w:t>escape</w:t>
      </w:r>
      <w:r w:rsidR="00642ED3" w:rsidRPr="00CE64D2">
        <w:rPr>
          <w:rFonts w:cstheme="minorHAnsi"/>
        </w:rPr>
        <w:t xml:space="preserve"> the </w:t>
      </w:r>
      <w:r w:rsidR="002C27A3" w:rsidRPr="00CE64D2">
        <w:rPr>
          <w:rFonts w:cstheme="minorHAnsi"/>
        </w:rPr>
        <w:t>imprisonment of hospital</w:t>
      </w:r>
      <w:r w:rsidR="00A70010" w:rsidRPr="00CE64D2">
        <w:rPr>
          <w:rFonts w:cstheme="minorHAnsi"/>
        </w:rPr>
        <w:t xml:space="preserve"> walls through using the facilities provided by Maggie’s centres. </w:t>
      </w:r>
      <w:r w:rsidR="00147B23" w:rsidRPr="00CE64D2">
        <w:rPr>
          <w:rFonts w:cstheme="minorHAnsi"/>
        </w:rPr>
        <w:t xml:space="preserve">They offer free practical and emotional support for those suffering and </w:t>
      </w:r>
      <w:proofErr w:type="gramStart"/>
      <w:r w:rsidR="00147B23" w:rsidRPr="00CE64D2">
        <w:rPr>
          <w:rFonts w:cstheme="minorHAnsi"/>
        </w:rPr>
        <w:t>are located in</w:t>
      </w:r>
      <w:proofErr w:type="gramEnd"/>
      <w:r w:rsidR="00147B23" w:rsidRPr="00CE64D2">
        <w:rPr>
          <w:rFonts w:cstheme="minorHAnsi"/>
        </w:rPr>
        <w:t xml:space="preserve"> close proximity to NHS Cancer Hospitals for ease of access for patients. According to</w:t>
      </w:r>
      <w:r w:rsidR="00990767" w:rsidRPr="00CE64D2">
        <w:rPr>
          <w:rFonts w:cstheme="minorHAnsi"/>
        </w:rPr>
        <w:t xml:space="preserve"> </w:t>
      </w:r>
      <w:r w:rsidR="001D4787" w:rsidRPr="00CE64D2">
        <w:rPr>
          <w:rFonts w:cstheme="minorHAnsi"/>
        </w:rPr>
        <w:t>‘</w:t>
      </w:r>
      <w:proofErr w:type="spellStart"/>
      <w:r w:rsidR="00990767" w:rsidRPr="00CE64D2">
        <w:rPr>
          <w:rFonts w:cstheme="minorHAnsi"/>
        </w:rPr>
        <w:t>ArchDaily</w:t>
      </w:r>
      <w:proofErr w:type="spellEnd"/>
      <w:r w:rsidR="000A4207" w:rsidRPr="00CE64D2">
        <w:rPr>
          <w:rFonts w:cstheme="minorHAnsi"/>
        </w:rPr>
        <w:t>’,</w:t>
      </w:r>
      <w:r w:rsidR="000A4207">
        <w:rPr>
          <w:rFonts w:cstheme="minorHAnsi"/>
        </w:rPr>
        <w:t xml:space="preserve"> </w:t>
      </w:r>
      <w:r w:rsidR="000A4207" w:rsidRPr="00CE64D2">
        <w:rPr>
          <w:rFonts w:cstheme="minorHAnsi"/>
        </w:rPr>
        <w:t>the</w:t>
      </w:r>
      <w:r w:rsidR="008D090A" w:rsidRPr="00CE64D2">
        <w:rPr>
          <w:rFonts w:cstheme="minorHAnsi"/>
          <w:color w:val="000000"/>
          <w:shd w:val="clear" w:color="auto" w:fill="FFFFFF"/>
        </w:rPr>
        <w:t xml:space="preserve"> centres are welcoming spaces that ‘lift the spirits and set the scene for people to draw on strengths they may not have realised they had in order to cope’</w:t>
      </w:r>
      <w:r w:rsidR="001D4787" w:rsidRPr="00CE64D2">
        <w:rPr>
          <w:rFonts w:cstheme="minorHAnsi"/>
          <w:color w:val="000000"/>
          <w:shd w:val="clear" w:color="auto" w:fill="FFFFFF"/>
        </w:rPr>
        <w:t xml:space="preserve"> (Maggie’s Oldham / </w:t>
      </w:r>
      <w:proofErr w:type="spellStart"/>
      <w:r w:rsidR="001D4787" w:rsidRPr="00CE64D2">
        <w:rPr>
          <w:rFonts w:cstheme="minorHAnsi"/>
          <w:color w:val="000000"/>
          <w:shd w:val="clear" w:color="auto" w:fill="FFFFFF"/>
        </w:rPr>
        <w:t>dRMM</w:t>
      </w:r>
      <w:proofErr w:type="spellEnd"/>
      <w:r w:rsidR="001D4787" w:rsidRPr="00CE64D2">
        <w:rPr>
          <w:rFonts w:cstheme="minorHAnsi"/>
          <w:color w:val="000000"/>
          <w:shd w:val="clear" w:color="auto" w:fill="FFFFFF"/>
        </w:rPr>
        <w:t>)</w:t>
      </w:r>
      <w:r w:rsidR="008D090A" w:rsidRPr="00CE64D2">
        <w:rPr>
          <w:rFonts w:cstheme="minorHAnsi"/>
          <w:color w:val="000000"/>
          <w:shd w:val="clear" w:color="auto" w:fill="FFFFFF"/>
        </w:rPr>
        <w:t xml:space="preserve">. This implies that the buildings need to provide hope and the ability to heal those who occupy it; the use of materials is therefore a major factor to achieve this goal. </w:t>
      </w:r>
      <w:r w:rsidR="00231000" w:rsidRPr="00CE64D2">
        <w:rPr>
          <w:rFonts w:cstheme="minorHAnsi"/>
          <w:color w:val="000000"/>
          <w:shd w:val="clear" w:color="auto" w:fill="FFFFFF"/>
        </w:rPr>
        <w:t xml:space="preserve">Maggie’s in Oldham is less about the design and more about the feeling inside the building. It is elevated off the ground via narrow columns which allows vegetation to grow on the ground beneath. </w:t>
      </w:r>
      <w:r w:rsidR="001D4787" w:rsidRPr="00CE64D2">
        <w:rPr>
          <w:rFonts w:cstheme="minorHAnsi"/>
          <w:color w:val="000000"/>
          <w:shd w:val="clear" w:color="auto" w:fill="FFFFFF"/>
        </w:rPr>
        <w:t>‘</w:t>
      </w:r>
      <w:proofErr w:type="spellStart"/>
      <w:r w:rsidR="001D19A0" w:rsidRPr="00CE64D2">
        <w:rPr>
          <w:rFonts w:cstheme="minorHAnsi"/>
          <w:color w:val="000000"/>
          <w:shd w:val="clear" w:color="auto" w:fill="FFFFFF"/>
        </w:rPr>
        <w:t>ArchDaily</w:t>
      </w:r>
      <w:proofErr w:type="spellEnd"/>
      <w:r w:rsidR="001D4787" w:rsidRPr="00CE64D2">
        <w:rPr>
          <w:rFonts w:cstheme="minorHAnsi"/>
          <w:color w:val="000000"/>
          <w:shd w:val="clear" w:color="auto" w:fill="FFFFFF"/>
        </w:rPr>
        <w:t>’</w:t>
      </w:r>
      <w:r w:rsidR="001D19A0" w:rsidRPr="00CE64D2">
        <w:rPr>
          <w:rFonts w:cstheme="minorHAnsi"/>
          <w:color w:val="000000"/>
          <w:shd w:val="clear" w:color="auto" w:fill="FFFFFF"/>
        </w:rPr>
        <w:t xml:space="preserve"> states ‘from a central oasis, a tree grows up through the building, bringing nature inside’</w:t>
      </w:r>
      <w:r w:rsidR="001D4787" w:rsidRPr="00CE64D2">
        <w:rPr>
          <w:rFonts w:cstheme="minorHAnsi"/>
          <w:color w:val="000000"/>
          <w:shd w:val="clear" w:color="auto" w:fill="FFFFFF"/>
        </w:rPr>
        <w:t xml:space="preserve"> (Maggie’s Oldham / </w:t>
      </w:r>
      <w:proofErr w:type="spellStart"/>
      <w:r w:rsidR="001D4787" w:rsidRPr="00CE64D2">
        <w:rPr>
          <w:rFonts w:cstheme="minorHAnsi"/>
          <w:color w:val="000000"/>
          <w:shd w:val="clear" w:color="auto" w:fill="FFFFFF"/>
        </w:rPr>
        <w:t>dRMM</w:t>
      </w:r>
      <w:proofErr w:type="spellEnd"/>
      <w:r w:rsidR="001D4787" w:rsidRPr="00CE64D2">
        <w:rPr>
          <w:rFonts w:cstheme="minorHAnsi"/>
          <w:color w:val="000000"/>
          <w:shd w:val="clear" w:color="auto" w:fill="FFFFFF"/>
        </w:rPr>
        <w:t>, 2022)</w:t>
      </w:r>
      <w:r w:rsidR="001D19A0" w:rsidRPr="00CE64D2">
        <w:rPr>
          <w:rFonts w:cstheme="minorHAnsi"/>
          <w:color w:val="000000"/>
          <w:shd w:val="clear" w:color="auto" w:fill="FFFFFF"/>
        </w:rPr>
        <w:t xml:space="preserve">. This tree acts as a recovery hub for patients to gain confidence that </w:t>
      </w:r>
      <w:r w:rsidR="00470273" w:rsidRPr="00CE64D2">
        <w:rPr>
          <w:rFonts w:cstheme="minorHAnsi"/>
          <w:color w:val="000000"/>
          <w:shd w:val="clear" w:color="auto" w:fill="FFFFFF"/>
        </w:rPr>
        <w:t xml:space="preserve">they </w:t>
      </w:r>
      <w:r w:rsidR="001D19A0" w:rsidRPr="00CE64D2">
        <w:rPr>
          <w:rFonts w:cstheme="minorHAnsi"/>
          <w:color w:val="000000"/>
          <w:shd w:val="clear" w:color="auto" w:fill="FFFFFF"/>
        </w:rPr>
        <w:t>can beat cancer</w:t>
      </w:r>
      <w:r w:rsidR="00470273" w:rsidRPr="00CE64D2">
        <w:rPr>
          <w:rFonts w:cstheme="minorHAnsi"/>
          <w:color w:val="000000"/>
          <w:shd w:val="clear" w:color="auto" w:fill="FFFFFF"/>
        </w:rPr>
        <w:t xml:space="preserve"> and it can be viewed throughout most of the interior space</w:t>
      </w:r>
      <w:r w:rsidR="001D19A0" w:rsidRPr="00CE64D2">
        <w:rPr>
          <w:rFonts w:cstheme="minorHAnsi"/>
          <w:color w:val="000000"/>
          <w:shd w:val="clear" w:color="auto" w:fill="FFFFFF"/>
        </w:rPr>
        <w:t>.</w:t>
      </w:r>
      <w:r w:rsidR="00F83250">
        <w:rPr>
          <w:rFonts w:cstheme="minorHAnsi"/>
          <w:color w:val="000000"/>
          <w:shd w:val="clear" w:color="auto" w:fill="FFFFFF"/>
        </w:rPr>
        <w:t xml:space="preserve"> </w:t>
      </w:r>
      <w:r w:rsidR="00407252" w:rsidRPr="00CE64D2">
        <w:rPr>
          <w:rFonts w:cstheme="minorHAnsi"/>
          <w:color w:val="000000"/>
          <w:shd w:val="clear" w:color="auto" w:fill="FFFFFF"/>
        </w:rPr>
        <w:t>Maggie’s brief from their website states: ‘</w:t>
      </w:r>
      <w:r w:rsidR="002F7D52" w:rsidRPr="00CE64D2">
        <w:rPr>
          <w:rFonts w:cstheme="minorHAnsi"/>
          <w:color w:val="000000"/>
          <w:shd w:val="clear" w:color="auto" w:fill="FFFFFF"/>
        </w:rPr>
        <w:t xml:space="preserve">sheltered inside, it helps to be reminded by a seasonal and changing scene outside, that you are still part of a living world’ </w:t>
      </w:r>
      <w:r w:rsidR="008B55B8" w:rsidRPr="00CE64D2">
        <w:rPr>
          <w:rFonts w:cstheme="minorHAnsi"/>
          <w:color w:val="000000"/>
          <w:shd w:val="clear" w:color="auto" w:fill="FFFFFF"/>
        </w:rPr>
        <w:t>(Maggie's Architecture and Landscape Brief, 2022).</w:t>
      </w:r>
      <w:r w:rsidR="00DD63B5" w:rsidRPr="00CE64D2">
        <w:rPr>
          <w:rFonts w:cstheme="minorHAnsi"/>
          <w:color w:val="000000"/>
          <w:shd w:val="clear" w:color="auto" w:fill="FFFFFF"/>
        </w:rPr>
        <w:t xml:space="preserve"> In this building, patients are protected from the outside climate and chaotic reality of life whilst simultaneously </w:t>
      </w:r>
      <w:r w:rsidR="00DA1D19" w:rsidRPr="00CE64D2">
        <w:rPr>
          <w:rFonts w:cstheme="minorHAnsi"/>
          <w:color w:val="000000"/>
          <w:shd w:val="clear" w:color="auto" w:fill="FFFFFF"/>
        </w:rPr>
        <w:t>urged to remember</w:t>
      </w:r>
      <w:r w:rsidR="000E2CF1" w:rsidRPr="00CE64D2">
        <w:rPr>
          <w:rFonts w:cstheme="minorHAnsi"/>
          <w:color w:val="000000"/>
          <w:shd w:val="clear" w:color="auto" w:fill="FFFFFF"/>
        </w:rPr>
        <w:t xml:space="preserve"> they are still alive in harmony with nature. </w:t>
      </w:r>
      <w:r w:rsidR="002D505F" w:rsidRPr="00CE64D2">
        <w:rPr>
          <w:rFonts w:cstheme="minorHAnsi"/>
          <w:color w:val="000000"/>
          <w:shd w:val="clear" w:color="auto" w:fill="FFFFFF"/>
        </w:rPr>
        <w:t xml:space="preserve">The use of wood at this centre is critical </w:t>
      </w:r>
      <w:r w:rsidR="001D4787" w:rsidRPr="00CE64D2">
        <w:rPr>
          <w:rFonts w:cstheme="minorHAnsi"/>
          <w:color w:val="000000"/>
          <w:shd w:val="clear" w:color="auto" w:fill="FFFFFF"/>
        </w:rPr>
        <w:t>in reversing</w:t>
      </w:r>
      <w:r w:rsidR="002D505F" w:rsidRPr="00CE64D2">
        <w:rPr>
          <w:rFonts w:cstheme="minorHAnsi"/>
          <w:color w:val="000000"/>
          <w:shd w:val="clear" w:color="auto" w:fill="FFFFFF"/>
        </w:rPr>
        <w:t xml:space="preserve"> </w:t>
      </w:r>
      <w:r w:rsidR="001D4787" w:rsidRPr="00CE64D2">
        <w:rPr>
          <w:rFonts w:cstheme="minorHAnsi"/>
          <w:color w:val="000000"/>
          <w:shd w:val="clear" w:color="auto" w:fill="FFFFFF"/>
        </w:rPr>
        <w:t>‘</w:t>
      </w:r>
      <w:r w:rsidR="002D505F" w:rsidRPr="00CE64D2">
        <w:rPr>
          <w:rFonts w:cstheme="minorHAnsi"/>
          <w:color w:val="000000"/>
          <w:shd w:val="clear" w:color="auto" w:fill="FFFFFF"/>
        </w:rPr>
        <w:t>the norms of hospital architecture, where clinical institutionalised environments</w:t>
      </w:r>
      <w:r w:rsidR="001D4787" w:rsidRPr="00CE64D2">
        <w:rPr>
          <w:rFonts w:cstheme="minorHAnsi"/>
          <w:color w:val="000000"/>
          <w:shd w:val="clear" w:color="auto" w:fill="FFFFFF"/>
        </w:rPr>
        <w:t xml:space="preserve"> can make patients feel dispirited’ (Maggie’s Oldham / </w:t>
      </w:r>
      <w:proofErr w:type="spellStart"/>
      <w:r w:rsidR="001D4787" w:rsidRPr="00CE64D2">
        <w:rPr>
          <w:rFonts w:cstheme="minorHAnsi"/>
          <w:color w:val="000000"/>
          <w:shd w:val="clear" w:color="auto" w:fill="FFFFFF"/>
        </w:rPr>
        <w:t>dRMM</w:t>
      </w:r>
      <w:proofErr w:type="spellEnd"/>
      <w:r w:rsidR="001D4787" w:rsidRPr="00CE64D2">
        <w:rPr>
          <w:rFonts w:cstheme="minorHAnsi"/>
          <w:color w:val="000000"/>
          <w:shd w:val="clear" w:color="auto" w:fill="FFFFFF"/>
        </w:rPr>
        <w:t>, 2022).</w:t>
      </w:r>
      <w:r w:rsidR="007A471D" w:rsidRPr="00CE64D2">
        <w:rPr>
          <w:rFonts w:cstheme="minorHAnsi"/>
          <w:color w:val="000000"/>
          <w:shd w:val="clear" w:color="auto" w:fill="FFFFFF"/>
        </w:rPr>
        <w:t xml:space="preserve"> Oldham’s Maggie’s is the first permanent building to be constructed using cross-laminated tulipwood timber</w:t>
      </w:r>
      <w:r w:rsidR="00EB184F" w:rsidRPr="00CE64D2">
        <w:rPr>
          <w:rFonts w:cstheme="minorHAnsi"/>
          <w:color w:val="000000"/>
          <w:shd w:val="clear" w:color="auto" w:fill="FFFFFF"/>
        </w:rPr>
        <w:t xml:space="preserve">. </w:t>
      </w:r>
      <w:r w:rsidR="00FA4EE0" w:rsidRPr="00CE64D2">
        <w:rPr>
          <w:rFonts w:cstheme="minorHAnsi"/>
          <w:color w:val="000000"/>
          <w:shd w:val="clear" w:color="auto" w:fill="FFFFFF"/>
        </w:rPr>
        <w:t>From the Journal ‘</w:t>
      </w:r>
      <w:r w:rsidR="007F4CAC" w:rsidRPr="00CE64D2">
        <w:rPr>
          <w:rFonts w:cstheme="minorHAnsi"/>
          <w:color w:val="000000"/>
          <w:shd w:val="clear" w:color="auto" w:fill="FFFFFF"/>
        </w:rPr>
        <w:t>Timber Trades Journal’</w:t>
      </w:r>
      <w:r w:rsidR="00FA4EE0" w:rsidRPr="00CE64D2">
        <w:rPr>
          <w:rFonts w:cstheme="minorHAnsi"/>
          <w:color w:val="000000"/>
          <w:shd w:val="clear" w:color="auto" w:fill="FFFFFF"/>
        </w:rPr>
        <w:t xml:space="preserve">, </w:t>
      </w:r>
      <w:proofErr w:type="gramStart"/>
      <w:r w:rsidR="00FA4EE0" w:rsidRPr="00CE64D2">
        <w:rPr>
          <w:rFonts w:cstheme="minorHAnsi"/>
          <w:color w:val="000000"/>
          <w:shd w:val="clear" w:color="auto" w:fill="FFFFFF"/>
        </w:rPr>
        <w:t xml:space="preserve">it is </w:t>
      </w:r>
      <w:r w:rsidR="005B4E90" w:rsidRPr="00CE64D2">
        <w:rPr>
          <w:rFonts w:cstheme="minorHAnsi"/>
          <w:color w:val="000000"/>
          <w:shd w:val="clear" w:color="auto" w:fill="FFFFFF"/>
        </w:rPr>
        <w:t>clear</w:t>
      </w:r>
      <w:r w:rsidR="00FA4EE0" w:rsidRPr="00CE64D2">
        <w:rPr>
          <w:rFonts w:cstheme="minorHAnsi"/>
          <w:color w:val="000000"/>
          <w:shd w:val="clear" w:color="auto" w:fill="FFFFFF"/>
        </w:rPr>
        <w:t xml:space="preserve"> that i</w:t>
      </w:r>
      <w:r w:rsidR="00EB184F" w:rsidRPr="00CE64D2">
        <w:rPr>
          <w:rFonts w:cstheme="minorHAnsi"/>
          <w:color w:val="000000"/>
          <w:shd w:val="clear" w:color="auto" w:fill="FFFFFF"/>
        </w:rPr>
        <w:t>t</w:t>
      </w:r>
      <w:proofErr w:type="gramEnd"/>
      <w:r w:rsidR="00EB184F" w:rsidRPr="00CE64D2">
        <w:rPr>
          <w:rFonts w:cstheme="minorHAnsi"/>
          <w:color w:val="000000"/>
          <w:shd w:val="clear" w:color="auto" w:fill="FFFFFF"/>
        </w:rPr>
        <w:t xml:space="preserve"> </w:t>
      </w:r>
      <w:r w:rsidR="00FA4EE0" w:rsidRPr="00CE64D2">
        <w:rPr>
          <w:rFonts w:cstheme="minorHAnsi"/>
          <w:color w:val="000000"/>
          <w:shd w:val="clear" w:color="auto" w:fill="FFFFFF"/>
        </w:rPr>
        <w:t>‘</w:t>
      </w:r>
      <w:r w:rsidR="00EB184F" w:rsidRPr="00CE64D2">
        <w:rPr>
          <w:rFonts w:cstheme="minorHAnsi"/>
          <w:color w:val="000000"/>
          <w:shd w:val="clear" w:color="auto" w:fill="FFFFFF"/>
        </w:rPr>
        <w:t>grows at a rate of 35 million cubic metres a year</w:t>
      </w:r>
      <w:r w:rsidR="00FA4EE0" w:rsidRPr="00CE64D2">
        <w:rPr>
          <w:rFonts w:cstheme="minorHAnsi"/>
          <w:color w:val="000000"/>
          <w:shd w:val="clear" w:color="auto" w:fill="FFFFFF"/>
        </w:rPr>
        <w:t xml:space="preserve">’ </w:t>
      </w:r>
      <w:r w:rsidR="007F4CAC" w:rsidRPr="00CE64D2">
        <w:rPr>
          <w:rFonts w:cstheme="minorHAnsi"/>
          <w:color w:val="000000"/>
          <w:shd w:val="clear" w:color="auto" w:fill="FFFFFF"/>
        </w:rPr>
        <w:t>(</w:t>
      </w:r>
      <w:proofErr w:type="spellStart"/>
      <w:r w:rsidR="007F4CAC" w:rsidRPr="00CE64D2">
        <w:rPr>
          <w:rFonts w:cstheme="minorHAnsi"/>
          <w:color w:val="000000"/>
          <w:shd w:val="clear" w:color="auto" w:fill="FFFFFF"/>
        </w:rPr>
        <w:t>Fallwell</w:t>
      </w:r>
      <w:proofErr w:type="spellEnd"/>
      <w:r w:rsidR="007F4CAC" w:rsidRPr="00CE64D2">
        <w:rPr>
          <w:rFonts w:cstheme="minorHAnsi"/>
          <w:color w:val="000000"/>
          <w:shd w:val="clear" w:color="auto" w:fill="FFFFFF"/>
        </w:rPr>
        <w:t xml:space="preserve">, 2013) </w:t>
      </w:r>
      <w:r w:rsidR="00FA4EE0" w:rsidRPr="00CE64D2">
        <w:rPr>
          <w:rFonts w:cstheme="minorHAnsi"/>
          <w:color w:val="000000"/>
          <w:shd w:val="clear" w:color="auto" w:fill="FFFFFF"/>
        </w:rPr>
        <w:t xml:space="preserve">which automatically makes the material far more sustainable </w:t>
      </w:r>
      <w:r w:rsidR="00AF7034" w:rsidRPr="00CE64D2">
        <w:rPr>
          <w:rFonts w:cstheme="minorHAnsi"/>
          <w:color w:val="000000"/>
          <w:shd w:val="clear" w:color="auto" w:fill="FFFFFF"/>
        </w:rPr>
        <w:t xml:space="preserve">with </w:t>
      </w:r>
      <w:r w:rsidR="00FA4EE0" w:rsidRPr="00CE64D2">
        <w:rPr>
          <w:rFonts w:cstheme="minorHAnsi"/>
          <w:color w:val="000000"/>
          <w:shd w:val="clear" w:color="auto" w:fill="FFFFFF"/>
        </w:rPr>
        <w:t>l</w:t>
      </w:r>
      <w:r w:rsidR="00AF7034" w:rsidRPr="00CE64D2">
        <w:rPr>
          <w:rFonts w:cstheme="minorHAnsi"/>
          <w:color w:val="000000"/>
          <w:shd w:val="clear" w:color="auto" w:fill="FFFFFF"/>
        </w:rPr>
        <w:t>ess</w:t>
      </w:r>
      <w:r w:rsidR="00FA4EE0" w:rsidRPr="00CE64D2">
        <w:rPr>
          <w:rFonts w:cstheme="minorHAnsi"/>
          <w:color w:val="000000"/>
          <w:shd w:val="clear" w:color="auto" w:fill="FFFFFF"/>
        </w:rPr>
        <w:t xml:space="preserve"> embodied carbon than</w:t>
      </w:r>
      <w:r w:rsidR="00AF7034" w:rsidRPr="00CE64D2">
        <w:rPr>
          <w:rFonts w:cstheme="minorHAnsi"/>
          <w:color w:val="000000"/>
          <w:shd w:val="clear" w:color="auto" w:fill="FFFFFF"/>
        </w:rPr>
        <w:t xml:space="preserve"> many other hardwoods. </w:t>
      </w:r>
      <w:r w:rsidR="00CB3F04" w:rsidRPr="00CE64D2">
        <w:rPr>
          <w:rFonts w:cstheme="minorHAnsi"/>
          <w:color w:val="000000"/>
          <w:shd w:val="clear" w:color="auto" w:fill="FFFFFF"/>
        </w:rPr>
        <w:t xml:space="preserve">It’s very important for a Maggie’s Centre to be environmentally friendly </w:t>
      </w:r>
      <w:r w:rsidR="00180B9A" w:rsidRPr="00CE64D2">
        <w:rPr>
          <w:rFonts w:cstheme="minorHAnsi"/>
          <w:color w:val="000000"/>
          <w:shd w:val="clear" w:color="auto" w:fill="FFFFFF"/>
        </w:rPr>
        <w:t xml:space="preserve">and have a low-carbon footprint </w:t>
      </w:r>
      <w:r w:rsidR="00CB3F04" w:rsidRPr="00CE64D2">
        <w:rPr>
          <w:rFonts w:cstheme="minorHAnsi"/>
          <w:color w:val="000000"/>
          <w:shd w:val="clear" w:color="auto" w:fill="FFFFFF"/>
        </w:rPr>
        <w:t xml:space="preserve">as it reflects </w:t>
      </w:r>
      <w:r w:rsidR="00957310" w:rsidRPr="00CE64D2">
        <w:rPr>
          <w:rFonts w:cstheme="minorHAnsi"/>
          <w:color w:val="000000"/>
          <w:shd w:val="clear" w:color="auto" w:fill="FFFFFF"/>
        </w:rPr>
        <w:t>positively on its users</w:t>
      </w:r>
      <w:r w:rsidR="00356359" w:rsidRPr="00CE64D2">
        <w:rPr>
          <w:rFonts w:cstheme="minorHAnsi"/>
          <w:color w:val="000000"/>
          <w:shd w:val="clear" w:color="auto" w:fill="FFFFFF"/>
        </w:rPr>
        <w:t xml:space="preserve"> and people can utilize the space without feeling like a burden to society. To reinforce this theory</w:t>
      </w:r>
      <w:r w:rsidR="00180B9A" w:rsidRPr="00CE64D2">
        <w:rPr>
          <w:rFonts w:cstheme="minorHAnsi"/>
          <w:color w:val="000000"/>
          <w:shd w:val="clear" w:color="auto" w:fill="FFFFFF"/>
        </w:rPr>
        <w:t xml:space="preserve">, </w:t>
      </w:r>
      <w:r w:rsidR="002A1D5D" w:rsidRPr="00CE64D2">
        <w:rPr>
          <w:rFonts w:cstheme="minorHAnsi"/>
          <w:color w:val="000000"/>
          <w:shd w:val="clear" w:color="auto" w:fill="FFFFFF"/>
        </w:rPr>
        <w:t>‘</w:t>
      </w:r>
      <w:r w:rsidR="00180B9A" w:rsidRPr="00CE64D2">
        <w:rPr>
          <w:rFonts w:cstheme="minorHAnsi"/>
          <w:color w:val="000000"/>
          <w:shd w:val="clear" w:color="auto" w:fill="FFFFFF"/>
        </w:rPr>
        <w:t>the Wood Housing Humanity Report 2015</w:t>
      </w:r>
      <w:r w:rsidR="005C67EF" w:rsidRPr="00CE64D2">
        <w:rPr>
          <w:rFonts w:cstheme="minorHAnsi"/>
          <w:color w:val="000000"/>
          <w:shd w:val="clear" w:color="auto" w:fill="FFFFFF"/>
        </w:rPr>
        <w:t>’</w:t>
      </w:r>
      <w:r w:rsidR="00180B9A" w:rsidRPr="00CE64D2">
        <w:rPr>
          <w:rFonts w:cstheme="minorHAnsi"/>
          <w:color w:val="000000"/>
          <w:shd w:val="clear" w:color="auto" w:fill="FFFFFF"/>
        </w:rPr>
        <w:t xml:space="preserve"> states that </w:t>
      </w:r>
      <w:r w:rsidR="005C67EF" w:rsidRPr="00CE64D2">
        <w:rPr>
          <w:rFonts w:cstheme="minorHAnsi"/>
          <w:color w:val="000000"/>
          <w:shd w:val="clear" w:color="auto" w:fill="FFFFFF"/>
        </w:rPr>
        <w:t>‘</w:t>
      </w:r>
      <w:r w:rsidR="00180B9A" w:rsidRPr="00CE64D2">
        <w:rPr>
          <w:rFonts w:cstheme="minorHAnsi"/>
          <w:color w:val="000000"/>
          <w:shd w:val="clear" w:color="auto" w:fill="FFFFFF"/>
        </w:rPr>
        <w:t xml:space="preserve">wood has more health </w:t>
      </w:r>
      <w:r w:rsidR="00180B9A" w:rsidRPr="00CE64D2">
        <w:rPr>
          <w:rFonts w:cstheme="minorHAnsi"/>
          <w:color w:val="000000"/>
          <w:shd w:val="clear" w:color="auto" w:fill="FFFFFF"/>
        </w:rPr>
        <w:lastRenderedPageBreak/>
        <w:t xml:space="preserve">and wellbeing benefits including reducing blood pressure and operation recovery times, than any other building material’ </w:t>
      </w:r>
      <w:r w:rsidR="00D7031F" w:rsidRPr="00CE64D2">
        <w:rPr>
          <w:rFonts w:cstheme="minorHAnsi"/>
          <w:color w:val="000000"/>
          <w:shd w:val="clear" w:color="auto" w:fill="FFFFFF"/>
        </w:rPr>
        <w:t>(Maggie's, Oldham, 2017)</w:t>
      </w:r>
      <w:r w:rsidR="001938E2" w:rsidRPr="00CE64D2">
        <w:rPr>
          <w:rFonts w:cstheme="minorHAnsi"/>
          <w:color w:val="000000"/>
          <w:shd w:val="clear" w:color="auto" w:fill="FFFFFF"/>
        </w:rPr>
        <w:softHyphen/>
      </w:r>
      <w:r w:rsidR="00E95B46" w:rsidRPr="00CE64D2">
        <w:rPr>
          <w:rFonts w:cstheme="minorHAnsi"/>
          <w:color w:val="000000"/>
          <w:shd w:val="clear" w:color="auto" w:fill="FFFFFF"/>
        </w:rPr>
        <w:t>;</w:t>
      </w:r>
      <w:r w:rsidR="001938E2" w:rsidRPr="00CE64D2">
        <w:rPr>
          <w:rFonts w:cstheme="minorHAnsi"/>
          <w:color w:val="000000"/>
          <w:shd w:val="clear" w:color="auto" w:fill="FFFFFF"/>
        </w:rPr>
        <w:t xml:space="preserve"> </w:t>
      </w:r>
      <w:r w:rsidR="002441FF" w:rsidRPr="00CE64D2">
        <w:rPr>
          <w:rFonts w:cstheme="minorHAnsi"/>
          <w:color w:val="000000"/>
          <w:shd w:val="clear" w:color="auto" w:fill="FFFFFF"/>
        </w:rPr>
        <w:t>furthermore,</w:t>
      </w:r>
      <w:r w:rsidR="00E95B46" w:rsidRPr="00CE64D2">
        <w:rPr>
          <w:rFonts w:cstheme="minorHAnsi"/>
          <w:color w:val="000000"/>
          <w:shd w:val="clear" w:color="auto" w:fill="FFFFFF"/>
        </w:rPr>
        <w:t xml:space="preserve"> suggesting that </w:t>
      </w:r>
      <w:r w:rsidR="002441FF" w:rsidRPr="00CE64D2">
        <w:rPr>
          <w:rFonts w:cstheme="minorHAnsi"/>
          <w:color w:val="000000"/>
          <w:shd w:val="clear" w:color="auto" w:fill="FFFFFF"/>
        </w:rPr>
        <w:t>this centre complies with the Architectural brief in terms of materiality.</w:t>
      </w:r>
      <w:r w:rsidR="002C20E5">
        <w:rPr>
          <w:rFonts w:cstheme="minorHAnsi"/>
          <w:color w:val="000000"/>
          <w:shd w:val="clear" w:color="auto" w:fill="FFFFFF"/>
        </w:rPr>
        <w:t xml:space="preserve"> Woodfibre insulation was used in the construction of the building due to its low toxins and breathability</w:t>
      </w:r>
      <w:r w:rsidR="00F87F90">
        <w:rPr>
          <w:rFonts w:cstheme="minorHAnsi"/>
          <w:color w:val="000000"/>
          <w:shd w:val="clear" w:color="auto" w:fill="FFFFFF"/>
        </w:rPr>
        <w:t>; t</w:t>
      </w:r>
      <w:r w:rsidR="002C20E5">
        <w:rPr>
          <w:rFonts w:cstheme="minorHAnsi"/>
          <w:color w:val="000000"/>
          <w:shd w:val="clear" w:color="auto" w:fill="FFFFFF"/>
        </w:rPr>
        <w:t>he air quality is therefore pure</w:t>
      </w:r>
      <w:r w:rsidR="00F87F90">
        <w:rPr>
          <w:rFonts w:cstheme="minorHAnsi"/>
          <w:color w:val="000000"/>
          <w:shd w:val="clear" w:color="auto" w:fill="FFFFFF"/>
        </w:rPr>
        <w:t>r for patients and less hazardous than alternatives.</w:t>
      </w:r>
      <w:r w:rsidR="002441FF" w:rsidRPr="00CE64D2">
        <w:rPr>
          <w:rFonts w:cstheme="minorHAnsi"/>
          <w:color w:val="000000"/>
          <w:shd w:val="clear" w:color="auto" w:fill="FFFFFF"/>
        </w:rPr>
        <w:t xml:space="preserve"> In addition, the building has exceeded </w:t>
      </w:r>
      <w:r w:rsidR="0097470E" w:rsidRPr="00CE64D2">
        <w:rPr>
          <w:rFonts w:cstheme="minorHAnsi"/>
          <w:color w:val="000000"/>
          <w:shd w:val="clear" w:color="auto" w:fill="FFFFFF"/>
        </w:rPr>
        <w:t>the</w:t>
      </w:r>
      <w:r w:rsidR="002441FF" w:rsidRPr="00CE64D2">
        <w:rPr>
          <w:rFonts w:cstheme="minorHAnsi"/>
          <w:color w:val="000000"/>
          <w:shd w:val="clear" w:color="auto" w:fill="FFFFFF"/>
        </w:rPr>
        <w:t xml:space="preserve"> expectations</w:t>
      </w:r>
      <w:r w:rsidR="0097470E" w:rsidRPr="00CE64D2">
        <w:rPr>
          <w:rFonts w:cstheme="minorHAnsi"/>
          <w:color w:val="000000"/>
          <w:shd w:val="clear" w:color="auto" w:fill="FFFFFF"/>
        </w:rPr>
        <w:t xml:space="preserve"> of the brief</w:t>
      </w:r>
      <w:r w:rsidR="002441FF" w:rsidRPr="00CE64D2">
        <w:rPr>
          <w:rFonts w:cstheme="minorHAnsi"/>
          <w:color w:val="000000"/>
          <w:shd w:val="clear" w:color="auto" w:fill="FFFFFF"/>
        </w:rPr>
        <w:t xml:space="preserve"> by incorporating oak door handles instead of metal ones ‘as those undergoing chemotherapy sometimes feel pain</w:t>
      </w:r>
      <w:r w:rsidR="0097470E" w:rsidRPr="00CE64D2">
        <w:rPr>
          <w:rFonts w:cstheme="minorHAnsi"/>
          <w:color w:val="000000"/>
          <w:shd w:val="clear" w:color="auto" w:fill="FFFFFF"/>
        </w:rPr>
        <w:t xml:space="preserve"> on touching cold objects’ (Maggie’s Oldham / </w:t>
      </w:r>
      <w:proofErr w:type="spellStart"/>
      <w:r w:rsidR="0097470E" w:rsidRPr="00CE64D2">
        <w:rPr>
          <w:rFonts w:cstheme="minorHAnsi"/>
          <w:color w:val="000000"/>
          <w:shd w:val="clear" w:color="auto" w:fill="FFFFFF"/>
        </w:rPr>
        <w:t>dRMM</w:t>
      </w:r>
      <w:proofErr w:type="spellEnd"/>
      <w:r w:rsidR="0097470E" w:rsidRPr="00CE64D2">
        <w:rPr>
          <w:rFonts w:cstheme="minorHAnsi"/>
          <w:color w:val="000000"/>
          <w:shd w:val="clear" w:color="auto" w:fill="FFFFFF"/>
        </w:rPr>
        <w:t>). The Architect</w:t>
      </w:r>
      <w:r w:rsidR="00AD335F" w:rsidRPr="00CE64D2">
        <w:rPr>
          <w:rFonts w:cstheme="minorHAnsi"/>
          <w:color w:val="000000"/>
          <w:shd w:val="clear" w:color="auto" w:fill="FFFFFF"/>
        </w:rPr>
        <w:t xml:space="preserve"> (Alex de </w:t>
      </w:r>
      <w:proofErr w:type="spellStart"/>
      <w:r w:rsidR="00AD335F" w:rsidRPr="00CE64D2">
        <w:rPr>
          <w:rFonts w:cstheme="minorHAnsi"/>
          <w:color w:val="000000"/>
          <w:shd w:val="clear" w:color="auto" w:fill="FFFFFF"/>
        </w:rPr>
        <w:t>Rijke</w:t>
      </w:r>
      <w:proofErr w:type="spellEnd"/>
      <w:r w:rsidR="00AD335F" w:rsidRPr="00CE64D2">
        <w:rPr>
          <w:rFonts w:cstheme="minorHAnsi"/>
          <w:color w:val="000000"/>
          <w:shd w:val="clear" w:color="auto" w:fill="FFFFFF"/>
        </w:rPr>
        <w:t>)</w:t>
      </w:r>
      <w:r w:rsidR="0097470E" w:rsidRPr="00CE64D2">
        <w:rPr>
          <w:rFonts w:cstheme="minorHAnsi"/>
          <w:color w:val="000000"/>
          <w:shd w:val="clear" w:color="auto" w:fill="FFFFFF"/>
        </w:rPr>
        <w:t xml:space="preserve"> ha</w:t>
      </w:r>
      <w:r w:rsidR="00AD335F" w:rsidRPr="00CE64D2">
        <w:rPr>
          <w:rFonts w:cstheme="minorHAnsi"/>
          <w:color w:val="000000"/>
          <w:shd w:val="clear" w:color="auto" w:fill="FFFFFF"/>
        </w:rPr>
        <w:t>s</w:t>
      </w:r>
      <w:r w:rsidR="0097470E" w:rsidRPr="00CE64D2">
        <w:rPr>
          <w:rFonts w:cstheme="minorHAnsi"/>
          <w:color w:val="000000"/>
          <w:shd w:val="clear" w:color="auto" w:fill="FFFFFF"/>
        </w:rPr>
        <w:t xml:space="preserve"> considered</w:t>
      </w:r>
      <w:r w:rsidR="00D12F1E" w:rsidRPr="00CE64D2">
        <w:rPr>
          <w:rFonts w:cstheme="minorHAnsi"/>
          <w:color w:val="000000"/>
          <w:shd w:val="clear" w:color="auto" w:fill="FFFFFF"/>
        </w:rPr>
        <w:t xml:space="preserve"> the patients routine </w:t>
      </w:r>
      <w:r w:rsidR="00426D52" w:rsidRPr="00CE64D2">
        <w:rPr>
          <w:rFonts w:cstheme="minorHAnsi"/>
          <w:color w:val="000000"/>
          <w:shd w:val="clear" w:color="auto" w:fill="FFFFFF"/>
        </w:rPr>
        <w:t>and how their sense</w:t>
      </w:r>
      <w:r w:rsidR="006D718C" w:rsidRPr="00CE64D2">
        <w:rPr>
          <w:rFonts w:cstheme="minorHAnsi"/>
          <w:color w:val="000000"/>
          <w:shd w:val="clear" w:color="auto" w:fill="FFFFFF"/>
        </w:rPr>
        <w:t>s</w:t>
      </w:r>
      <w:r w:rsidR="00426D52" w:rsidRPr="00CE64D2">
        <w:rPr>
          <w:rFonts w:cstheme="minorHAnsi"/>
          <w:color w:val="000000"/>
          <w:shd w:val="clear" w:color="auto" w:fill="FFFFFF"/>
        </w:rPr>
        <w:t xml:space="preserve"> could affect their mental attitude towards being in the space</w:t>
      </w:r>
      <w:r w:rsidR="00C82B9F" w:rsidRPr="00CE64D2">
        <w:rPr>
          <w:rFonts w:cstheme="minorHAnsi"/>
          <w:color w:val="000000"/>
          <w:shd w:val="clear" w:color="auto" w:fill="FFFFFF"/>
        </w:rPr>
        <w:t>; t</w:t>
      </w:r>
      <w:r w:rsidR="00426D52" w:rsidRPr="00CE64D2">
        <w:rPr>
          <w:rFonts w:cstheme="minorHAnsi"/>
          <w:color w:val="000000"/>
          <w:shd w:val="clear" w:color="auto" w:fill="FFFFFF"/>
        </w:rPr>
        <w:t xml:space="preserve">hey may begin to question if they belong in a </w:t>
      </w:r>
      <w:r w:rsidR="00C82B9F" w:rsidRPr="00CE64D2">
        <w:rPr>
          <w:rFonts w:cstheme="minorHAnsi"/>
          <w:color w:val="000000"/>
          <w:shd w:val="clear" w:color="auto" w:fill="FFFFFF"/>
        </w:rPr>
        <w:t>place or community</w:t>
      </w:r>
      <w:r w:rsidR="00426D52" w:rsidRPr="00CE64D2">
        <w:rPr>
          <w:rFonts w:cstheme="minorHAnsi"/>
          <w:color w:val="000000"/>
          <w:shd w:val="clear" w:color="auto" w:fill="FFFFFF"/>
        </w:rPr>
        <w:t xml:space="preserve"> that</w:t>
      </w:r>
      <w:r w:rsidR="00C82B9F" w:rsidRPr="00CE64D2">
        <w:rPr>
          <w:rFonts w:cstheme="minorHAnsi"/>
          <w:color w:val="000000"/>
          <w:shd w:val="clear" w:color="auto" w:fill="FFFFFF"/>
        </w:rPr>
        <w:t xml:space="preserve"> </w:t>
      </w:r>
      <w:r w:rsidR="004E26CD" w:rsidRPr="00CE64D2">
        <w:rPr>
          <w:rFonts w:cstheme="minorHAnsi"/>
          <w:color w:val="000000"/>
          <w:shd w:val="clear" w:color="auto" w:fill="FFFFFF"/>
        </w:rPr>
        <w:t xml:space="preserve">makes them feel </w:t>
      </w:r>
      <w:r w:rsidR="006D718C" w:rsidRPr="00CE64D2">
        <w:rPr>
          <w:rFonts w:cstheme="minorHAnsi"/>
          <w:color w:val="000000"/>
          <w:shd w:val="clear" w:color="auto" w:fill="FFFFFF"/>
        </w:rPr>
        <w:t>uncomfortable</w:t>
      </w:r>
      <w:r w:rsidR="004E26CD" w:rsidRPr="00CE64D2">
        <w:rPr>
          <w:rFonts w:cstheme="minorHAnsi"/>
          <w:color w:val="000000"/>
          <w:shd w:val="clear" w:color="auto" w:fill="FFFFFF"/>
        </w:rPr>
        <w:t>.</w:t>
      </w:r>
      <w:r w:rsidR="000C20F0">
        <w:rPr>
          <w:rFonts w:cstheme="minorHAnsi"/>
          <w:color w:val="000000"/>
          <w:shd w:val="clear" w:color="auto" w:fill="FFFFFF"/>
        </w:rPr>
        <w:t xml:space="preserve"> The use of natural wooden logs for handrails and balcony banisters gives a softer edge to the experience.</w:t>
      </w:r>
      <w:r w:rsidR="00426D52" w:rsidRPr="00CE64D2">
        <w:rPr>
          <w:rFonts w:cstheme="minorHAnsi"/>
          <w:color w:val="000000"/>
          <w:shd w:val="clear" w:color="auto" w:fill="FFFFFF"/>
        </w:rPr>
        <w:t xml:space="preserve"> It is </w:t>
      </w:r>
      <w:r w:rsidR="000C20F0">
        <w:rPr>
          <w:rFonts w:cstheme="minorHAnsi"/>
          <w:color w:val="000000"/>
          <w:shd w:val="clear" w:color="auto" w:fill="FFFFFF"/>
        </w:rPr>
        <w:t xml:space="preserve">also </w:t>
      </w:r>
      <w:r w:rsidR="00426D52" w:rsidRPr="00CE64D2">
        <w:rPr>
          <w:rFonts w:cstheme="minorHAnsi"/>
          <w:color w:val="000000"/>
          <w:shd w:val="clear" w:color="auto" w:fill="FFFFFF"/>
        </w:rPr>
        <w:t xml:space="preserve">essential to make </w:t>
      </w:r>
      <w:r w:rsidR="00C82B9F" w:rsidRPr="00CE64D2">
        <w:rPr>
          <w:rFonts w:cstheme="minorHAnsi"/>
          <w:color w:val="000000"/>
          <w:shd w:val="clear" w:color="auto" w:fill="FFFFFF"/>
        </w:rPr>
        <w:t>everyday</w:t>
      </w:r>
      <w:r w:rsidR="00426D52" w:rsidRPr="00CE64D2">
        <w:rPr>
          <w:rFonts w:cstheme="minorHAnsi"/>
          <w:color w:val="000000"/>
          <w:shd w:val="clear" w:color="auto" w:fill="FFFFFF"/>
        </w:rPr>
        <w:t xml:space="preserve"> task</w:t>
      </w:r>
      <w:r w:rsidR="006D718C" w:rsidRPr="00CE64D2">
        <w:rPr>
          <w:rFonts w:cstheme="minorHAnsi"/>
          <w:color w:val="000000"/>
          <w:shd w:val="clear" w:color="auto" w:fill="FFFFFF"/>
        </w:rPr>
        <w:t>s</w:t>
      </w:r>
      <w:r w:rsidR="00426D52" w:rsidRPr="00CE64D2">
        <w:rPr>
          <w:rFonts w:cstheme="minorHAnsi"/>
          <w:color w:val="000000"/>
          <w:shd w:val="clear" w:color="auto" w:fill="FFFFFF"/>
        </w:rPr>
        <w:t xml:space="preserve"> more </w:t>
      </w:r>
      <w:r w:rsidR="006D718C" w:rsidRPr="00CE64D2">
        <w:rPr>
          <w:rFonts w:cstheme="minorHAnsi"/>
          <w:color w:val="000000"/>
          <w:shd w:val="clear" w:color="auto" w:fill="FFFFFF"/>
        </w:rPr>
        <w:t>relaxed</w:t>
      </w:r>
      <w:r w:rsidR="00426D52" w:rsidRPr="00CE64D2">
        <w:rPr>
          <w:rFonts w:cstheme="minorHAnsi"/>
          <w:color w:val="000000"/>
          <w:shd w:val="clear" w:color="auto" w:fill="FFFFFF"/>
        </w:rPr>
        <w:t xml:space="preserve"> and effortless to </w:t>
      </w:r>
      <w:r w:rsidR="00C82B9F" w:rsidRPr="00CE64D2">
        <w:rPr>
          <w:rFonts w:cstheme="minorHAnsi"/>
          <w:color w:val="000000"/>
          <w:shd w:val="clear" w:color="auto" w:fill="FFFFFF"/>
        </w:rPr>
        <w:t xml:space="preserve">help </w:t>
      </w:r>
      <w:r w:rsidR="000C20F0">
        <w:rPr>
          <w:rFonts w:cstheme="minorHAnsi"/>
          <w:color w:val="000000"/>
          <w:shd w:val="clear" w:color="auto" w:fill="FFFFFF"/>
        </w:rPr>
        <w:t>people with cancer</w:t>
      </w:r>
      <w:r w:rsidR="00C82B9F" w:rsidRPr="00CE64D2">
        <w:rPr>
          <w:rFonts w:cstheme="minorHAnsi"/>
          <w:color w:val="000000"/>
          <w:shd w:val="clear" w:color="auto" w:fill="FFFFFF"/>
        </w:rPr>
        <w:t xml:space="preserve"> forg</w:t>
      </w:r>
      <w:r w:rsidR="000C20F0">
        <w:rPr>
          <w:rFonts w:cstheme="minorHAnsi"/>
          <w:color w:val="000000"/>
          <w:shd w:val="clear" w:color="auto" w:fill="FFFFFF"/>
        </w:rPr>
        <w:t>e</w:t>
      </w:r>
      <w:r w:rsidR="00C82B9F" w:rsidRPr="00CE64D2">
        <w:rPr>
          <w:rFonts w:cstheme="minorHAnsi"/>
          <w:color w:val="000000"/>
          <w:shd w:val="clear" w:color="auto" w:fill="FFFFFF"/>
        </w:rPr>
        <w:t xml:space="preserve">t about their </w:t>
      </w:r>
      <w:r w:rsidR="00E56250">
        <w:rPr>
          <w:rFonts w:cstheme="minorHAnsi"/>
          <w:color w:val="000000"/>
          <w:shd w:val="clear" w:color="auto" w:fill="FFFFFF"/>
        </w:rPr>
        <w:t>ill health</w:t>
      </w:r>
      <w:r w:rsidR="00C82B9F" w:rsidRPr="00CE64D2">
        <w:rPr>
          <w:rFonts w:cstheme="minorHAnsi"/>
          <w:color w:val="000000"/>
          <w:shd w:val="clear" w:color="auto" w:fill="FFFFFF"/>
        </w:rPr>
        <w:t>.</w:t>
      </w:r>
      <w:r w:rsidR="002F515C">
        <w:rPr>
          <w:rFonts w:cstheme="minorHAnsi"/>
          <w:color w:val="000000"/>
          <w:shd w:val="clear" w:color="auto" w:fill="FFFFFF"/>
        </w:rPr>
        <w:t xml:space="preserve"> The</w:t>
      </w:r>
      <w:r w:rsidR="00D91801">
        <w:rPr>
          <w:rFonts w:cstheme="minorHAnsi"/>
          <w:color w:val="000000"/>
          <w:shd w:val="clear" w:color="auto" w:fill="FFFFFF"/>
        </w:rPr>
        <w:t xml:space="preserve"> rear of the </w:t>
      </w:r>
      <w:r w:rsidR="002F515C">
        <w:rPr>
          <w:rFonts w:cstheme="minorHAnsi"/>
          <w:color w:val="000000"/>
          <w:shd w:val="clear" w:color="auto" w:fill="FFFFFF"/>
        </w:rPr>
        <w:t xml:space="preserve">internal space is separated by </w:t>
      </w:r>
      <w:r w:rsidR="00D91801">
        <w:rPr>
          <w:rFonts w:cstheme="minorHAnsi"/>
          <w:color w:val="000000"/>
          <w:shd w:val="clear" w:color="auto" w:fill="FFFFFF"/>
        </w:rPr>
        <w:t>a circular formation of yellow curtains</w:t>
      </w:r>
      <w:r w:rsidR="003605A3">
        <w:rPr>
          <w:rFonts w:cstheme="minorHAnsi"/>
          <w:color w:val="000000"/>
          <w:shd w:val="clear" w:color="auto" w:fill="FFFFFF"/>
        </w:rPr>
        <w:t xml:space="preserve">; this idea allows the space to be visually hidden from the busy environment of the main building and could be used as a one-to-one counselling session space. </w:t>
      </w:r>
      <w:r w:rsidR="000B0CDA">
        <w:rPr>
          <w:rFonts w:cstheme="minorHAnsi"/>
          <w:color w:val="000000"/>
          <w:shd w:val="clear" w:color="auto" w:fill="FFFFFF"/>
        </w:rPr>
        <w:t xml:space="preserve">The ambiguity of this design </w:t>
      </w:r>
      <w:r w:rsidR="00843799">
        <w:rPr>
          <w:rFonts w:cstheme="minorHAnsi"/>
          <w:color w:val="000000"/>
          <w:shd w:val="clear" w:color="auto" w:fill="FFFFFF"/>
        </w:rPr>
        <w:t xml:space="preserve">allows its user’s to personally modify the area to suit their needs. For instance, some patients are sensitive to light so having the ability to draw the curtains </w:t>
      </w:r>
      <w:r w:rsidR="00A31FB8">
        <w:rPr>
          <w:rFonts w:cstheme="minorHAnsi"/>
          <w:color w:val="000000"/>
          <w:shd w:val="clear" w:color="auto" w:fill="FFFFFF"/>
        </w:rPr>
        <w:t xml:space="preserve">not only </w:t>
      </w:r>
      <w:r w:rsidR="00843799">
        <w:rPr>
          <w:rFonts w:cstheme="minorHAnsi"/>
          <w:color w:val="000000"/>
          <w:shd w:val="clear" w:color="auto" w:fill="FFFFFF"/>
        </w:rPr>
        <w:t>diffuses the light</w:t>
      </w:r>
      <w:r w:rsidR="00A31FB8">
        <w:rPr>
          <w:rFonts w:cstheme="minorHAnsi"/>
          <w:color w:val="000000"/>
          <w:shd w:val="clear" w:color="auto" w:fill="FFFFFF"/>
        </w:rPr>
        <w:t xml:space="preserve"> but</w:t>
      </w:r>
      <w:r w:rsidR="00843799">
        <w:rPr>
          <w:rFonts w:cstheme="minorHAnsi"/>
          <w:color w:val="000000"/>
          <w:shd w:val="clear" w:color="auto" w:fill="FFFFFF"/>
        </w:rPr>
        <w:t xml:space="preserve"> allows a sense of control</w:t>
      </w:r>
      <w:r w:rsidR="00A31FB8">
        <w:rPr>
          <w:rFonts w:cstheme="minorHAnsi"/>
          <w:color w:val="000000"/>
          <w:shd w:val="clear" w:color="auto" w:fill="FFFFFF"/>
        </w:rPr>
        <w:t xml:space="preserve"> over the building and their emotions. Simultaneously, the furniture is not fixed which allows the space to be manipulated and </w:t>
      </w:r>
      <w:r w:rsidR="00954E55">
        <w:rPr>
          <w:rFonts w:cstheme="minorHAnsi"/>
          <w:color w:val="000000"/>
          <w:shd w:val="clear" w:color="auto" w:fill="FFFFFF"/>
        </w:rPr>
        <w:t>furthermore</w:t>
      </w:r>
      <w:r w:rsidR="00A31FB8">
        <w:rPr>
          <w:rFonts w:cstheme="minorHAnsi"/>
          <w:color w:val="000000"/>
          <w:shd w:val="clear" w:color="auto" w:fill="FFFFFF"/>
        </w:rPr>
        <w:t xml:space="preserve"> </w:t>
      </w:r>
      <w:r w:rsidR="00954E55">
        <w:rPr>
          <w:rFonts w:cstheme="minorHAnsi"/>
          <w:color w:val="000000"/>
          <w:shd w:val="clear" w:color="auto" w:fill="FFFFFF"/>
        </w:rPr>
        <w:t xml:space="preserve">conforming to the details </w:t>
      </w:r>
      <w:r w:rsidR="002C20E5">
        <w:rPr>
          <w:rFonts w:cstheme="minorHAnsi"/>
          <w:color w:val="000000"/>
          <w:shd w:val="clear" w:color="auto" w:fill="FFFFFF"/>
        </w:rPr>
        <w:t>of</w:t>
      </w:r>
      <w:r w:rsidR="00954E55">
        <w:rPr>
          <w:rFonts w:cstheme="minorHAnsi"/>
          <w:color w:val="000000"/>
          <w:shd w:val="clear" w:color="auto" w:fill="FFFFFF"/>
        </w:rPr>
        <w:t xml:space="preserve"> Maggie’s brief. </w:t>
      </w:r>
    </w:p>
    <w:p w14:paraId="6649DA28" w14:textId="3A431F0D" w:rsidR="00B54920" w:rsidRDefault="00B54920" w:rsidP="00EF3E3E">
      <w:pPr>
        <w:spacing w:line="276" w:lineRule="auto"/>
      </w:pPr>
    </w:p>
    <w:p w14:paraId="0EEAFE4A" w14:textId="07356B14" w:rsidR="00B54920" w:rsidRDefault="00B54920" w:rsidP="00B54920">
      <w:pPr>
        <w:spacing w:line="276" w:lineRule="auto"/>
        <w:rPr>
          <w:sz w:val="24"/>
          <w:szCs w:val="24"/>
          <w:u w:val="single"/>
        </w:rPr>
      </w:pPr>
      <w:r w:rsidRPr="00EF3E3E">
        <w:rPr>
          <w:sz w:val="24"/>
          <w:szCs w:val="24"/>
          <w:u w:val="single"/>
        </w:rPr>
        <w:t xml:space="preserve">Paragraph </w:t>
      </w:r>
      <w:r>
        <w:rPr>
          <w:sz w:val="24"/>
          <w:szCs w:val="24"/>
          <w:u w:val="single"/>
        </w:rPr>
        <w:t>2</w:t>
      </w:r>
      <w:r w:rsidR="000B0F93">
        <w:rPr>
          <w:sz w:val="24"/>
          <w:szCs w:val="24"/>
          <w:u w:val="single"/>
        </w:rPr>
        <w:t xml:space="preserve"> – </w:t>
      </w:r>
      <w:r w:rsidR="00FE197C">
        <w:rPr>
          <w:sz w:val="24"/>
          <w:szCs w:val="24"/>
          <w:u w:val="single"/>
        </w:rPr>
        <w:t>The Design</w:t>
      </w:r>
      <w:r w:rsidR="000B0F93">
        <w:rPr>
          <w:sz w:val="24"/>
          <w:szCs w:val="24"/>
          <w:u w:val="single"/>
        </w:rPr>
        <w:t xml:space="preserve"> </w:t>
      </w:r>
    </w:p>
    <w:p w14:paraId="77293283" w14:textId="77777777" w:rsidR="0094261A" w:rsidRDefault="00BB6982" w:rsidP="00B54920">
      <w:pPr>
        <w:spacing w:line="276" w:lineRule="auto"/>
        <w:rPr>
          <w:rFonts w:cstheme="minorHAnsi"/>
          <w:color w:val="000000"/>
          <w:shd w:val="clear" w:color="auto" w:fill="FFFFFF"/>
        </w:rPr>
      </w:pPr>
      <w:r>
        <w:t xml:space="preserve">The </w:t>
      </w:r>
      <w:r w:rsidR="002A465C">
        <w:t xml:space="preserve">Architectural </w:t>
      </w:r>
      <w:r>
        <w:t xml:space="preserve">plan for the Maggie’s Centre in Oldham is very interesting and important for understanding how </w:t>
      </w:r>
      <w:r w:rsidR="002A465C" w:rsidRPr="00CE64D2">
        <w:rPr>
          <w:rFonts w:cstheme="minorHAnsi"/>
          <w:color w:val="000000"/>
          <w:shd w:val="clear" w:color="auto" w:fill="FFFFFF"/>
        </w:rPr>
        <w:t xml:space="preserve">Alex de </w:t>
      </w:r>
      <w:proofErr w:type="spellStart"/>
      <w:r w:rsidR="002A465C" w:rsidRPr="00CE64D2">
        <w:rPr>
          <w:rFonts w:cstheme="minorHAnsi"/>
          <w:color w:val="000000"/>
          <w:shd w:val="clear" w:color="auto" w:fill="FFFFFF"/>
        </w:rPr>
        <w:t>Rijke</w:t>
      </w:r>
      <w:proofErr w:type="spellEnd"/>
      <w:r w:rsidR="002A465C">
        <w:rPr>
          <w:rFonts w:cstheme="minorHAnsi"/>
          <w:color w:val="000000"/>
          <w:shd w:val="clear" w:color="auto" w:fill="FFFFFF"/>
        </w:rPr>
        <w:t xml:space="preserve"> (the Architect) and the </w:t>
      </w:r>
      <w:r w:rsidR="00036372">
        <w:rPr>
          <w:rFonts w:cstheme="minorHAnsi"/>
          <w:color w:val="000000"/>
          <w:shd w:val="clear" w:color="auto" w:fill="FFFFFF"/>
        </w:rPr>
        <w:t>company</w:t>
      </w:r>
      <w:r w:rsidR="002A465C">
        <w:rPr>
          <w:rFonts w:cstheme="minorHAnsi"/>
          <w:color w:val="000000"/>
          <w:shd w:val="clear" w:color="auto" w:fill="FFFFFF"/>
        </w:rPr>
        <w:t xml:space="preserve"> were able to locate the structure in walking distance to the Royal Oldham hospital whilst giving it </w:t>
      </w:r>
      <w:proofErr w:type="gramStart"/>
      <w:r w:rsidR="002A465C">
        <w:rPr>
          <w:rFonts w:cstheme="minorHAnsi"/>
          <w:color w:val="000000"/>
          <w:shd w:val="clear" w:color="auto" w:fill="FFFFFF"/>
        </w:rPr>
        <w:t>a completely separate</w:t>
      </w:r>
      <w:proofErr w:type="gramEnd"/>
      <w:r w:rsidR="002A465C">
        <w:rPr>
          <w:rFonts w:cstheme="minorHAnsi"/>
          <w:color w:val="000000"/>
          <w:shd w:val="clear" w:color="auto" w:fill="FFFFFF"/>
        </w:rPr>
        <w:t xml:space="preserve"> atmosphere.</w:t>
      </w:r>
      <w:r w:rsidR="00A60F6B">
        <w:rPr>
          <w:rFonts w:cstheme="minorHAnsi"/>
          <w:color w:val="000000"/>
          <w:shd w:val="clear" w:color="auto" w:fill="FFFFFF"/>
        </w:rPr>
        <w:t xml:space="preserve"> Firstly, the large windows are located on the North side of the building which faces the opposite direction from the hospital; this puts the patient in </w:t>
      </w:r>
      <w:r w:rsidR="001F09AA">
        <w:rPr>
          <w:rFonts w:cstheme="minorHAnsi"/>
          <w:color w:val="000000"/>
          <w:shd w:val="clear" w:color="auto" w:fill="FFFFFF"/>
        </w:rPr>
        <w:t>a</w:t>
      </w:r>
      <w:r w:rsidR="00A60F6B">
        <w:rPr>
          <w:rFonts w:cstheme="minorHAnsi"/>
          <w:color w:val="000000"/>
          <w:shd w:val="clear" w:color="auto" w:fill="FFFFFF"/>
        </w:rPr>
        <w:t xml:space="preserve"> </w:t>
      </w:r>
      <w:r w:rsidR="008B1F41">
        <w:rPr>
          <w:rFonts w:cstheme="minorHAnsi"/>
          <w:color w:val="000000"/>
          <w:shd w:val="clear" w:color="auto" w:fill="FFFFFF"/>
        </w:rPr>
        <w:t xml:space="preserve">forgetful mindset of the past and encourages them to live in the present. </w:t>
      </w:r>
      <w:r w:rsidR="001F09AA">
        <w:rPr>
          <w:rFonts w:cstheme="minorHAnsi"/>
          <w:color w:val="000000"/>
          <w:shd w:val="clear" w:color="auto" w:fill="FFFFFF"/>
        </w:rPr>
        <w:t xml:space="preserve">It furthermore follows the Maggie’s objectives to ‘be open to the outside world, to encourage you to look out’ </w:t>
      </w:r>
      <w:r w:rsidR="004866AF" w:rsidRPr="001F09AA">
        <w:rPr>
          <w:rFonts w:cstheme="minorHAnsi"/>
          <w:color w:val="000000"/>
          <w:shd w:val="clear" w:color="auto" w:fill="FFFFFF"/>
        </w:rPr>
        <w:t>(Maggie's Architecture and Landscape Brief, n.d.)</w:t>
      </w:r>
      <w:r w:rsidR="004866AF">
        <w:rPr>
          <w:rFonts w:cstheme="minorHAnsi"/>
          <w:color w:val="000000"/>
          <w:shd w:val="clear" w:color="auto" w:fill="FFFFFF"/>
        </w:rPr>
        <w:t>.</w:t>
      </w:r>
      <w:r w:rsidR="00361504">
        <w:rPr>
          <w:rFonts w:cstheme="minorHAnsi"/>
          <w:color w:val="000000"/>
          <w:shd w:val="clear" w:color="auto" w:fill="FFFFFF"/>
        </w:rPr>
        <w:t xml:space="preserve"> </w:t>
      </w:r>
      <w:proofErr w:type="gramStart"/>
      <w:r w:rsidR="00361504">
        <w:rPr>
          <w:rFonts w:cstheme="minorHAnsi"/>
          <w:color w:val="000000"/>
          <w:shd w:val="clear" w:color="auto" w:fill="FFFFFF"/>
        </w:rPr>
        <w:t>The majority of</w:t>
      </w:r>
      <w:proofErr w:type="gramEnd"/>
      <w:r w:rsidR="00361504">
        <w:rPr>
          <w:rFonts w:cstheme="minorHAnsi"/>
          <w:color w:val="000000"/>
          <w:shd w:val="clear" w:color="auto" w:fill="FFFFFF"/>
        </w:rPr>
        <w:t xml:space="preserve"> the space is open plan with the flow of movement around the void in the centre; the walls</w:t>
      </w:r>
      <w:r w:rsidR="00906DE8">
        <w:rPr>
          <w:rFonts w:cstheme="minorHAnsi"/>
          <w:color w:val="000000"/>
          <w:shd w:val="clear" w:color="auto" w:fill="FFFFFF"/>
        </w:rPr>
        <w:t xml:space="preserve"> of the rooms</w:t>
      </w:r>
      <w:r w:rsidR="00361504">
        <w:rPr>
          <w:rFonts w:cstheme="minorHAnsi"/>
          <w:color w:val="000000"/>
          <w:shd w:val="clear" w:color="auto" w:fill="FFFFFF"/>
        </w:rPr>
        <w:t xml:space="preserve"> curve around the </w:t>
      </w:r>
      <w:r w:rsidR="00906DE8">
        <w:rPr>
          <w:rFonts w:cstheme="minorHAnsi"/>
          <w:color w:val="000000"/>
          <w:shd w:val="clear" w:color="auto" w:fill="FFFFFF"/>
        </w:rPr>
        <w:t xml:space="preserve">tree to allow the flow of movement around the space. </w:t>
      </w:r>
      <w:r w:rsidR="00A305E8">
        <w:rPr>
          <w:rFonts w:cstheme="minorHAnsi"/>
          <w:color w:val="000000"/>
          <w:shd w:val="clear" w:color="auto" w:fill="FFFFFF"/>
        </w:rPr>
        <w:t xml:space="preserve">The arched walls also counteract the stereotypical bleak design of long corridors and sharp corners that would generally be seen in hospital architecture. </w:t>
      </w:r>
      <w:r w:rsidR="000376A6">
        <w:rPr>
          <w:rFonts w:cstheme="minorHAnsi"/>
          <w:color w:val="000000"/>
          <w:shd w:val="clear" w:color="auto" w:fill="FFFFFF"/>
        </w:rPr>
        <w:t>Likewise</w:t>
      </w:r>
      <w:r w:rsidR="00A305E8">
        <w:rPr>
          <w:rFonts w:cstheme="minorHAnsi"/>
          <w:color w:val="000000"/>
          <w:shd w:val="clear" w:color="auto" w:fill="FFFFFF"/>
        </w:rPr>
        <w:t xml:space="preserve">, the harsh artificial lighting that hospitals use has been substituted with </w:t>
      </w:r>
      <w:r w:rsidR="000376A6">
        <w:rPr>
          <w:rFonts w:cstheme="minorHAnsi"/>
          <w:color w:val="000000"/>
          <w:shd w:val="clear" w:color="auto" w:fill="FFFFFF"/>
        </w:rPr>
        <w:t>internal natural lighting created from the hole in the building.</w:t>
      </w:r>
      <w:r w:rsidR="003545FB">
        <w:rPr>
          <w:rFonts w:cstheme="minorHAnsi"/>
          <w:color w:val="000000"/>
          <w:shd w:val="clear" w:color="auto" w:fill="FFFFFF"/>
        </w:rPr>
        <w:t xml:space="preserve"> </w:t>
      </w:r>
      <w:r w:rsidR="00CF0CB9">
        <w:rPr>
          <w:rFonts w:cstheme="minorHAnsi"/>
          <w:color w:val="000000"/>
          <w:shd w:val="clear" w:color="auto" w:fill="FFFFFF"/>
        </w:rPr>
        <w:t xml:space="preserve">The kitchen/dining area is </w:t>
      </w:r>
      <w:proofErr w:type="spellStart"/>
      <w:proofErr w:type="gramStart"/>
      <w:r w:rsidR="00CF0CB9">
        <w:rPr>
          <w:rFonts w:cstheme="minorHAnsi"/>
          <w:color w:val="000000"/>
          <w:shd w:val="clear" w:color="auto" w:fill="FFFFFF"/>
        </w:rPr>
        <w:t>a</w:t>
      </w:r>
      <w:proofErr w:type="spellEnd"/>
      <w:proofErr w:type="gramEnd"/>
      <w:r w:rsidR="00CF0CB9">
        <w:rPr>
          <w:rFonts w:cstheme="minorHAnsi"/>
          <w:color w:val="000000"/>
          <w:shd w:val="clear" w:color="auto" w:fill="FFFFFF"/>
        </w:rPr>
        <w:t xml:space="preserve"> </w:t>
      </w:r>
      <w:r w:rsidR="002C786E">
        <w:rPr>
          <w:rFonts w:cstheme="minorHAnsi"/>
          <w:color w:val="000000"/>
          <w:shd w:val="clear" w:color="auto" w:fill="FFFFFF"/>
        </w:rPr>
        <w:t xml:space="preserve">open plan but </w:t>
      </w:r>
      <w:r w:rsidR="00CF0CB9">
        <w:rPr>
          <w:rFonts w:cstheme="minorHAnsi"/>
          <w:color w:val="000000"/>
          <w:shd w:val="clear" w:color="auto" w:fill="FFFFFF"/>
        </w:rPr>
        <w:t xml:space="preserve">fixed space </w:t>
      </w:r>
      <w:r w:rsidR="002C786E">
        <w:rPr>
          <w:rFonts w:cstheme="minorHAnsi"/>
          <w:color w:val="000000"/>
          <w:shd w:val="clear" w:color="auto" w:fill="FFFFFF"/>
        </w:rPr>
        <w:t>where the units are built into the wall. This allows guests to use the facilities as a</w:t>
      </w:r>
      <w:r w:rsidR="00170A5D">
        <w:rPr>
          <w:rFonts w:cstheme="minorHAnsi"/>
          <w:color w:val="000000"/>
          <w:shd w:val="clear" w:color="auto" w:fill="FFFFFF"/>
        </w:rPr>
        <w:t>nd</w:t>
      </w:r>
      <w:r w:rsidR="002C786E">
        <w:rPr>
          <w:rFonts w:cstheme="minorHAnsi"/>
          <w:color w:val="000000"/>
          <w:shd w:val="clear" w:color="auto" w:fill="FFFFFF"/>
        </w:rPr>
        <w:t xml:space="preserve"> when they wish without the guilty feeling </w:t>
      </w:r>
      <w:r w:rsidR="00170A5D">
        <w:rPr>
          <w:rFonts w:cstheme="minorHAnsi"/>
          <w:color w:val="000000"/>
          <w:shd w:val="clear" w:color="auto" w:fill="FFFFFF"/>
        </w:rPr>
        <w:t xml:space="preserve">of </w:t>
      </w:r>
      <w:r w:rsidR="002C786E">
        <w:rPr>
          <w:rFonts w:cstheme="minorHAnsi"/>
          <w:color w:val="000000"/>
          <w:shd w:val="clear" w:color="auto" w:fill="FFFFFF"/>
        </w:rPr>
        <w:t xml:space="preserve">using someone’s kitchen; </w:t>
      </w:r>
      <w:r w:rsidR="00170A5D">
        <w:rPr>
          <w:rFonts w:cstheme="minorHAnsi"/>
          <w:color w:val="000000"/>
          <w:shd w:val="clear" w:color="auto" w:fill="FFFFFF"/>
        </w:rPr>
        <w:t xml:space="preserve">the cooking space is disguised by </w:t>
      </w:r>
      <w:r w:rsidR="00170A5D" w:rsidRPr="00CE64D2">
        <w:rPr>
          <w:rFonts w:cstheme="minorHAnsi"/>
          <w:color w:val="000000"/>
          <w:shd w:val="clear" w:color="auto" w:fill="FFFFFF"/>
        </w:rPr>
        <w:t>mirrors</w:t>
      </w:r>
      <w:r w:rsidR="00170A5D">
        <w:rPr>
          <w:rFonts w:cstheme="minorHAnsi"/>
          <w:color w:val="000000"/>
          <w:shd w:val="clear" w:color="auto" w:fill="FFFFFF"/>
        </w:rPr>
        <w:t xml:space="preserve"> that</w:t>
      </w:r>
      <w:r w:rsidR="00170A5D" w:rsidRPr="00CE64D2">
        <w:rPr>
          <w:rFonts w:cstheme="minorHAnsi"/>
          <w:color w:val="000000"/>
          <w:shd w:val="clear" w:color="auto" w:fill="FFFFFF"/>
        </w:rPr>
        <w:t xml:space="preserve"> enlarge the space and to avoid a confined and trapped feeling for occupants. Alternatively, it could </w:t>
      </w:r>
      <w:r w:rsidR="009229E4" w:rsidRPr="00CE64D2">
        <w:rPr>
          <w:rFonts w:cstheme="minorHAnsi"/>
          <w:color w:val="000000"/>
          <w:shd w:val="clear" w:color="auto" w:fill="FFFFFF"/>
        </w:rPr>
        <w:t>suppress</w:t>
      </w:r>
      <w:r w:rsidR="00170A5D" w:rsidRPr="00CE64D2">
        <w:rPr>
          <w:rFonts w:cstheme="minorHAnsi"/>
          <w:color w:val="000000"/>
          <w:shd w:val="clear" w:color="auto" w:fill="FFFFFF"/>
        </w:rPr>
        <w:t xml:space="preserve"> the idea that there is formal </w:t>
      </w:r>
      <w:r w:rsidR="00170A5D">
        <w:rPr>
          <w:rFonts w:cstheme="minorHAnsi"/>
          <w:color w:val="000000"/>
          <w:shd w:val="clear" w:color="auto" w:fill="FFFFFF"/>
        </w:rPr>
        <w:t>kitchen</w:t>
      </w:r>
      <w:r w:rsidR="00170A5D" w:rsidRPr="00CE64D2">
        <w:rPr>
          <w:rFonts w:cstheme="minorHAnsi"/>
          <w:color w:val="000000"/>
          <w:shd w:val="clear" w:color="auto" w:fill="FFFFFF"/>
        </w:rPr>
        <w:t xml:space="preserve"> </w:t>
      </w:r>
      <w:r w:rsidR="009229E4">
        <w:rPr>
          <w:rFonts w:cstheme="minorHAnsi"/>
          <w:color w:val="000000"/>
          <w:shd w:val="clear" w:color="auto" w:fill="FFFFFF"/>
        </w:rPr>
        <w:t xml:space="preserve">that </w:t>
      </w:r>
      <w:r w:rsidR="00170A5D" w:rsidRPr="00CE64D2">
        <w:rPr>
          <w:rFonts w:cstheme="minorHAnsi"/>
          <w:color w:val="000000"/>
          <w:shd w:val="clear" w:color="auto" w:fill="FFFFFF"/>
        </w:rPr>
        <w:t xml:space="preserve">as it may remind patients of experiences </w:t>
      </w:r>
      <w:r w:rsidR="009229E4">
        <w:rPr>
          <w:rFonts w:cstheme="minorHAnsi"/>
          <w:color w:val="000000"/>
          <w:shd w:val="clear" w:color="auto" w:fill="FFFFFF"/>
        </w:rPr>
        <w:t>with bad hospital food</w:t>
      </w:r>
      <w:r w:rsidR="00170A5D" w:rsidRPr="00CE64D2">
        <w:rPr>
          <w:rFonts w:cstheme="minorHAnsi"/>
          <w:color w:val="000000"/>
          <w:shd w:val="clear" w:color="auto" w:fill="FFFFFF"/>
        </w:rPr>
        <w:t>.</w:t>
      </w:r>
      <w:r w:rsidR="00994984">
        <w:rPr>
          <w:rFonts w:cstheme="minorHAnsi"/>
          <w:color w:val="000000"/>
          <w:shd w:val="clear" w:color="auto" w:fill="FFFFFF"/>
        </w:rPr>
        <w:t xml:space="preserve"> The floor plan also displays the curtain wall lines on the north side of the building that create this temporary multifunctional space. It’s ideal for those who just want to disassociate from the rest of the building to sit and look out through the window</w:t>
      </w:r>
      <w:r w:rsidR="00587766">
        <w:rPr>
          <w:rFonts w:cstheme="minorHAnsi"/>
          <w:color w:val="000000"/>
          <w:shd w:val="clear" w:color="auto" w:fill="FFFFFF"/>
        </w:rPr>
        <w:t xml:space="preserve"> or sit around the cosy fire with company. </w:t>
      </w:r>
      <w:r w:rsidR="000A7931">
        <w:rPr>
          <w:rFonts w:cstheme="minorHAnsi"/>
          <w:color w:val="000000"/>
          <w:shd w:val="clear" w:color="auto" w:fill="FFFFFF"/>
        </w:rPr>
        <w:t>The brief on Maggie’s website declares</w:t>
      </w:r>
      <w:r w:rsidR="007B3E87">
        <w:rPr>
          <w:rFonts w:cstheme="minorHAnsi"/>
          <w:color w:val="000000"/>
          <w:shd w:val="clear" w:color="auto" w:fill="FFFFFF"/>
        </w:rPr>
        <w:t xml:space="preserve"> that they need ‘to offer them corners to tuck up with a book, but also places where they can sit and watch, but not necessarily join in’ </w:t>
      </w:r>
      <w:r w:rsidR="007B3E87" w:rsidRPr="001F09AA">
        <w:rPr>
          <w:rFonts w:cstheme="minorHAnsi"/>
          <w:color w:val="000000"/>
          <w:shd w:val="clear" w:color="auto" w:fill="FFFFFF"/>
        </w:rPr>
        <w:t xml:space="preserve">(Maggie's Architecture and Landscape Brief, </w:t>
      </w:r>
      <w:proofErr w:type="spellStart"/>
      <w:r w:rsidR="007B3E87" w:rsidRPr="001F09AA">
        <w:rPr>
          <w:rFonts w:cstheme="minorHAnsi"/>
          <w:color w:val="000000"/>
          <w:shd w:val="clear" w:color="auto" w:fill="FFFFFF"/>
        </w:rPr>
        <w:t>n.d</w:t>
      </w:r>
      <w:proofErr w:type="spellEnd"/>
      <w:r w:rsidR="007B3E87">
        <w:rPr>
          <w:rFonts w:cstheme="minorHAnsi"/>
          <w:color w:val="000000"/>
          <w:shd w:val="clear" w:color="auto" w:fill="FFFFFF"/>
        </w:rPr>
        <w:t>).</w:t>
      </w:r>
      <w:r w:rsidR="00E9091E" w:rsidRPr="00E9091E">
        <w:rPr>
          <w:rFonts w:cstheme="minorHAnsi"/>
          <w:color w:val="000000"/>
          <w:shd w:val="clear" w:color="auto" w:fill="FFFFFF"/>
        </w:rPr>
        <w:t xml:space="preserve"> </w:t>
      </w:r>
      <w:r w:rsidR="00E9091E">
        <w:rPr>
          <w:rFonts w:cstheme="minorHAnsi"/>
          <w:color w:val="000000"/>
          <w:shd w:val="clear" w:color="auto" w:fill="FFFFFF"/>
        </w:rPr>
        <w:t>S</w:t>
      </w:r>
      <w:r w:rsidR="00E9091E">
        <w:rPr>
          <w:rFonts w:cstheme="minorHAnsi"/>
          <w:color w:val="000000"/>
          <w:shd w:val="clear" w:color="auto" w:fill="FFFFFF"/>
        </w:rPr>
        <w:t xml:space="preserve">eating areas in </w:t>
      </w:r>
      <w:r w:rsidR="00E9091E">
        <w:rPr>
          <w:rFonts w:cstheme="minorHAnsi"/>
          <w:color w:val="000000"/>
          <w:shd w:val="clear" w:color="auto" w:fill="FFFFFF"/>
        </w:rPr>
        <w:lastRenderedPageBreak/>
        <w:t>Oldham’s Maggie’s are concealed within the bookshelves in the main hall for this exact purpose</w:t>
      </w:r>
      <w:r w:rsidR="00E9091E">
        <w:rPr>
          <w:rFonts w:cstheme="minorHAnsi"/>
          <w:color w:val="000000"/>
          <w:shd w:val="clear" w:color="auto" w:fill="FFFFFF"/>
        </w:rPr>
        <w:t>;</w:t>
      </w:r>
      <w:r w:rsidR="00595F01">
        <w:rPr>
          <w:rFonts w:cstheme="minorHAnsi"/>
          <w:color w:val="000000"/>
          <w:shd w:val="clear" w:color="auto" w:fill="FFFFFF"/>
        </w:rPr>
        <w:t xml:space="preserve"> </w:t>
      </w:r>
      <w:r w:rsidR="00E9091E">
        <w:rPr>
          <w:rFonts w:cstheme="minorHAnsi"/>
          <w:color w:val="000000"/>
          <w:shd w:val="clear" w:color="auto" w:fill="FFFFFF"/>
        </w:rPr>
        <w:t>s</w:t>
      </w:r>
      <w:r w:rsidR="00BE1A45">
        <w:rPr>
          <w:rFonts w:cstheme="minorHAnsi"/>
          <w:color w:val="000000"/>
          <w:shd w:val="clear" w:color="auto" w:fill="FFFFFF"/>
        </w:rPr>
        <w:t xml:space="preserve">ome patients who have </w:t>
      </w:r>
      <w:r w:rsidR="000177BE">
        <w:rPr>
          <w:rFonts w:cstheme="minorHAnsi"/>
          <w:color w:val="000000"/>
          <w:shd w:val="clear" w:color="auto" w:fill="FFFFFF"/>
        </w:rPr>
        <w:t>recently been</w:t>
      </w:r>
      <w:r w:rsidR="00BE1A45">
        <w:rPr>
          <w:rFonts w:cstheme="minorHAnsi"/>
          <w:color w:val="000000"/>
          <w:shd w:val="clear" w:color="auto" w:fill="FFFFFF"/>
        </w:rPr>
        <w:t xml:space="preserve"> diagnosed might not want to engage in conversation during their first visit </w:t>
      </w:r>
      <w:r w:rsidR="000177BE">
        <w:rPr>
          <w:rFonts w:cstheme="minorHAnsi"/>
          <w:color w:val="000000"/>
          <w:shd w:val="clear" w:color="auto" w:fill="FFFFFF"/>
        </w:rPr>
        <w:t>and therefore hidden spots are crucial in the project</w:t>
      </w:r>
      <w:r w:rsidR="00E9091E">
        <w:rPr>
          <w:rFonts w:cstheme="minorHAnsi"/>
          <w:color w:val="000000"/>
          <w:shd w:val="clear" w:color="auto" w:fill="FFFFFF"/>
        </w:rPr>
        <w:t>.</w:t>
      </w:r>
      <w:r w:rsidR="00FD2B4B">
        <w:rPr>
          <w:rFonts w:cstheme="minorHAnsi"/>
          <w:color w:val="000000"/>
          <w:shd w:val="clear" w:color="auto" w:fill="FFFFFF"/>
        </w:rPr>
        <w:t xml:space="preserve"> Disability access has also been considered in this project shown </w:t>
      </w:r>
      <w:proofErr w:type="gramStart"/>
      <w:r w:rsidR="00FD2B4B">
        <w:rPr>
          <w:rFonts w:cstheme="minorHAnsi"/>
          <w:color w:val="000000"/>
          <w:shd w:val="clear" w:color="auto" w:fill="FFFFFF"/>
        </w:rPr>
        <w:t>through the use of</w:t>
      </w:r>
      <w:proofErr w:type="gramEnd"/>
      <w:r w:rsidR="00FD2B4B">
        <w:rPr>
          <w:rFonts w:cstheme="minorHAnsi"/>
          <w:color w:val="000000"/>
          <w:shd w:val="clear" w:color="auto" w:fill="FFFFFF"/>
        </w:rPr>
        <w:t xml:space="preserve"> ramps into the entrance and leading to the garden terrace. Adjacent to the terrace is a green house where </w:t>
      </w:r>
      <w:r w:rsidR="00836469">
        <w:rPr>
          <w:rFonts w:cstheme="minorHAnsi"/>
          <w:color w:val="000000"/>
          <w:shd w:val="clear" w:color="auto" w:fill="FFFFFF"/>
        </w:rPr>
        <w:t xml:space="preserve">patients can plant vegetation as a positive activity to distract them; it also gives them a purpose to return </w:t>
      </w:r>
      <w:r w:rsidR="0044086D">
        <w:rPr>
          <w:rFonts w:cstheme="minorHAnsi"/>
          <w:color w:val="000000"/>
          <w:shd w:val="clear" w:color="auto" w:fill="FFFFFF"/>
        </w:rPr>
        <w:t>to the centre and can make them feel like they are accomplishing something.</w:t>
      </w:r>
      <w:r w:rsidR="00836469">
        <w:rPr>
          <w:rFonts w:cstheme="minorHAnsi"/>
          <w:color w:val="000000"/>
          <w:shd w:val="clear" w:color="auto" w:fill="FFFFFF"/>
        </w:rPr>
        <w:t xml:space="preserve"> </w:t>
      </w:r>
      <w:r w:rsidR="00A303C9">
        <w:rPr>
          <w:rFonts w:cstheme="minorHAnsi"/>
          <w:color w:val="000000"/>
          <w:shd w:val="clear" w:color="auto" w:fill="FFFFFF"/>
        </w:rPr>
        <w:t xml:space="preserve">The site section reveals the building floating </w:t>
      </w:r>
      <w:r w:rsidR="00DC5EC0">
        <w:rPr>
          <w:rFonts w:cstheme="minorHAnsi"/>
          <w:color w:val="000000"/>
          <w:shd w:val="clear" w:color="auto" w:fill="FFFFFF"/>
        </w:rPr>
        <w:t xml:space="preserve">on beams to match the topography on the south side of the site. </w:t>
      </w:r>
      <w:r w:rsidR="007234FA">
        <w:rPr>
          <w:rFonts w:cstheme="minorHAnsi"/>
          <w:color w:val="000000"/>
          <w:shd w:val="clear" w:color="auto" w:fill="FFFFFF"/>
        </w:rPr>
        <w:t xml:space="preserve">The </w:t>
      </w:r>
      <w:r w:rsidR="00B53CC8">
        <w:rPr>
          <w:rFonts w:cstheme="minorHAnsi"/>
          <w:color w:val="000000"/>
          <w:shd w:val="clear" w:color="auto" w:fill="FFFFFF"/>
        </w:rPr>
        <w:t xml:space="preserve">elevated </w:t>
      </w:r>
      <w:r w:rsidR="007234FA">
        <w:rPr>
          <w:rFonts w:cstheme="minorHAnsi"/>
          <w:color w:val="000000"/>
          <w:shd w:val="clear" w:color="auto" w:fill="FFFFFF"/>
        </w:rPr>
        <w:t xml:space="preserve">view from the </w:t>
      </w:r>
      <w:r w:rsidR="00B53CC8">
        <w:rPr>
          <w:rFonts w:cstheme="minorHAnsi"/>
          <w:color w:val="000000"/>
          <w:shd w:val="clear" w:color="auto" w:fill="FFFFFF"/>
        </w:rPr>
        <w:t xml:space="preserve">Maggie’s </w:t>
      </w:r>
      <w:r w:rsidR="007234FA">
        <w:rPr>
          <w:rFonts w:cstheme="minorHAnsi"/>
          <w:color w:val="000000"/>
          <w:shd w:val="clear" w:color="auto" w:fill="FFFFFF"/>
        </w:rPr>
        <w:t xml:space="preserve">centre is therefore the same height as the </w:t>
      </w:r>
      <w:r w:rsidR="00B53CC8">
        <w:rPr>
          <w:rFonts w:cstheme="minorHAnsi"/>
          <w:color w:val="000000"/>
          <w:shd w:val="clear" w:color="auto" w:fill="FFFFFF"/>
        </w:rPr>
        <w:t xml:space="preserve">two stories buildings surrounding it which allows observers to see a panoramic view over the </w:t>
      </w:r>
      <w:proofErr w:type="gramStart"/>
      <w:r w:rsidR="00B53CC8">
        <w:rPr>
          <w:rFonts w:cstheme="minorHAnsi"/>
          <w:color w:val="000000"/>
          <w:shd w:val="clear" w:color="auto" w:fill="FFFFFF"/>
        </w:rPr>
        <w:t>town</w:t>
      </w:r>
      <w:r w:rsidR="00144157">
        <w:rPr>
          <w:rFonts w:cstheme="minorHAnsi"/>
          <w:color w:val="000000"/>
          <w:shd w:val="clear" w:color="auto" w:fill="FFFFFF"/>
        </w:rPr>
        <w:t>;</w:t>
      </w:r>
      <w:proofErr w:type="gramEnd"/>
      <w:r w:rsidR="00144157">
        <w:rPr>
          <w:rFonts w:cstheme="minorHAnsi"/>
          <w:color w:val="000000"/>
          <w:shd w:val="clear" w:color="auto" w:fill="FFFFFF"/>
        </w:rPr>
        <w:t xml:space="preserve"> it’s a significant alternative to staring at 4 white walls with little to no natural lighting in a hospital room.</w:t>
      </w:r>
      <w:r w:rsidR="004E2110">
        <w:rPr>
          <w:rFonts w:cstheme="minorHAnsi"/>
          <w:color w:val="000000"/>
          <w:shd w:val="clear" w:color="auto" w:fill="FFFFFF"/>
        </w:rPr>
        <w:t xml:space="preserve"> The green shrubbery beneath the building is privatised due to stone wall surrounding the perimeter </w:t>
      </w:r>
      <w:r w:rsidR="003E5EAA">
        <w:rPr>
          <w:rFonts w:cstheme="minorHAnsi"/>
          <w:color w:val="000000"/>
          <w:shd w:val="clear" w:color="auto" w:fill="FFFFFF"/>
        </w:rPr>
        <w:t>which provides peace and a sense of security for its users. The landscaping, which includes the vast number of trees, also provides protection against climate factors such as wind, rain and the intense rays from the sun. Of which each element could be sensitive for patients undergoing chemotherapy as they may be in a vulnerable state</w:t>
      </w:r>
      <w:r w:rsidR="00572ECC">
        <w:rPr>
          <w:rFonts w:cstheme="minorHAnsi"/>
          <w:color w:val="000000"/>
          <w:shd w:val="clear" w:color="auto" w:fill="FFFFFF"/>
        </w:rPr>
        <w:t>. The addition of trees attracts wildlife such as birds and squirrels</w:t>
      </w:r>
      <w:r w:rsidR="00713241">
        <w:rPr>
          <w:rFonts w:cstheme="minorHAnsi"/>
          <w:color w:val="000000"/>
          <w:shd w:val="clear" w:color="auto" w:fill="FFFFFF"/>
        </w:rPr>
        <w:t xml:space="preserve">, furthermore, allowing patients to interact with nature. </w:t>
      </w:r>
      <w:r w:rsidR="00572ECC">
        <w:rPr>
          <w:rFonts w:cstheme="minorHAnsi"/>
          <w:color w:val="000000"/>
          <w:shd w:val="clear" w:color="auto" w:fill="FFFFFF"/>
        </w:rPr>
        <w:t>The exterior</w:t>
      </w:r>
      <w:r w:rsidR="003E5EAA">
        <w:rPr>
          <w:rFonts w:cstheme="minorHAnsi"/>
          <w:color w:val="000000"/>
          <w:shd w:val="clear" w:color="auto" w:fill="FFFFFF"/>
        </w:rPr>
        <w:t xml:space="preserve"> </w:t>
      </w:r>
      <w:r w:rsidR="00572ECC">
        <w:rPr>
          <w:rFonts w:cstheme="minorHAnsi"/>
          <w:color w:val="000000"/>
          <w:shd w:val="clear" w:color="auto" w:fill="FFFFFF"/>
        </w:rPr>
        <w:t>landscape is well considered in this building as there is a singular drainage pipe that leads from the roof to the height of the top of the columns. There is a water bowl beneath this pipe that water flows into from the pipe, creating a harmonious sound effect that is soothing to the ear; this has been placed purposefully to play with the user’s senses once again.</w:t>
      </w:r>
      <w:r w:rsidR="006E286B">
        <w:rPr>
          <w:rFonts w:cstheme="minorHAnsi"/>
          <w:color w:val="000000"/>
          <w:shd w:val="clear" w:color="auto" w:fill="FFFFFF"/>
        </w:rPr>
        <w:t xml:space="preserve"> It likewise satisfies </w:t>
      </w:r>
      <w:r w:rsidR="0094261A">
        <w:rPr>
          <w:rFonts w:cstheme="minorHAnsi"/>
          <w:color w:val="000000"/>
          <w:shd w:val="clear" w:color="auto" w:fill="FFFFFF"/>
        </w:rPr>
        <w:t xml:space="preserve">Maggie’s design brief through the statement: </w:t>
      </w:r>
    </w:p>
    <w:p w14:paraId="56CA67EE" w14:textId="6AA1493D" w:rsidR="000177BE" w:rsidRDefault="0094261A" w:rsidP="00B54920">
      <w:pPr>
        <w:spacing w:line="276" w:lineRule="auto"/>
        <w:rPr>
          <w:rFonts w:cstheme="minorHAnsi"/>
          <w:color w:val="000000"/>
          <w:shd w:val="clear" w:color="auto" w:fill="FFFFFF"/>
        </w:rPr>
      </w:pPr>
      <w:r>
        <w:rPr>
          <w:rFonts w:cstheme="minorHAnsi"/>
          <w:color w:val="000000"/>
          <w:shd w:val="clear" w:color="auto" w:fill="FFFFFF"/>
        </w:rPr>
        <w:t>‘</w:t>
      </w:r>
      <w:proofErr w:type="gramStart"/>
      <w:r>
        <w:rPr>
          <w:rFonts w:cstheme="minorHAnsi"/>
          <w:color w:val="000000"/>
          <w:shd w:val="clear" w:color="auto" w:fill="FFFFFF"/>
        </w:rPr>
        <w:t>we</w:t>
      </w:r>
      <w:proofErr w:type="gramEnd"/>
      <w:r>
        <w:rPr>
          <w:rFonts w:cstheme="minorHAnsi"/>
          <w:color w:val="000000"/>
          <w:shd w:val="clear" w:color="auto" w:fill="FFFFFF"/>
        </w:rPr>
        <w:t xml:space="preserve"> want them to show us how a building and a landscape can do things we are asking of it (and more)’</w:t>
      </w:r>
      <w:r w:rsidR="00F24FCD" w:rsidRPr="00F24FCD">
        <w:rPr>
          <w:rFonts w:ascii="Open Sans" w:hAnsi="Open Sans" w:cs="Open Sans"/>
          <w:color w:val="000000"/>
          <w:sz w:val="20"/>
          <w:szCs w:val="20"/>
          <w:shd w:val="clear" w:color="auto" w:fill="FFFFFF"/>
        </w:rPr>
        <w:t xml:space="preserve"> </w:t>
      </w:r>
      <w:r w:rsidR="00F24FCD" w:rsidRPr="00F24FCD">
        <w:rPr>
          <w:rFonts w:cstheme="minorHAnsi"/>
          <w:color w:val="000000"/>
          <w:shd w:val="clear" w:color="auto" w:fill="FFFFFF"/>
        </w:rPr>
        <w:t>(Maggie's Architecture and Landscape Brief, n.d.)</w:t>
      </w:r>
      <w:r w:rsidRPr="00F24FCD">
        <w:rPr>
          <w:rFonts w:cstheme="minorHAnsi"/>
          <w:color w:val="000000"/>
          <w:shd w:val="clear" w:color="auto" w:fill="FFFFFF"/>
        </w:rPr>
        <w:t>.</w:t>
      </w:r>
      <w:r>
        <w:rPr>
          <w:rFonts w:cstheme="minorHAnsi"/>
          <w:color w:val="000000"/>
          <w:shd w:val="clear" w:color="auto" w:fill="FFFFFF"/>
        </w:rPr>
        <w:t xml:space="preserve"> It explores beyond the normal boundaries of function to play with the imagination of the environment.</w:t>
      </w:r>
    </w:p>
    <w:p w14:paraId="7D204F71" w14:textId="77777777" w:rsidR="0094261A" w:rsidRPr="0094261A" w:rsidRDefault="0094261A" w:rsidP="00B54920">
      <w:pPr>
        <w:spacing w:line="276" w:lineRule="auto"/>
        <w:rPr>
          <w:rFonts w:cstheme="minorHAnsi"/>
          <w:color w:val="000000"/>
          <w:shd w:val="clear" w:color="auto" w:fill="FFFFFF"/>
        </w:rPr>
      </w:pPr>
    </w:p>
    <w:p w14:paraId="2458F574" w14:textId="7DF837C4" w:rsidR="00B54920" w:rsidRDefault="00B54920" w:rsidP="00B54920">
      <w:pPr>
        <w:spacing w:line="276" w:lineRule="auto"/>
        <w:rPr>
          <w:sz w:val="24"/>
          <w:szCs w:val="24"/>
          <w:u w:val="single"/>
        </w:rPr>
      </w:pPr>
      <w:r w:rsidRPr="00EF3E3E">
        <w:rPr>
          <w:sz w:val="24"/>
          <w:szCs w:val="24"/>
          <w:u w:val="single"/>
        </w:rPr>
        <w:t xml:space="preserve">Paragraph </w:t>
      </w:r>
      <w:r>
        <w:rPr>
          <w:sz w:val="24"/>
          <w:szCs w:val="24"/>
          <w:u w:val="single"/>
        </w:rPr>
        <w:t>3</w:t>
      </w:r>
      <w:r w:rsidR="000B0F93">
        <w:rPr>
          <w:sz w:val="24"/>
          <w:szCs w:val="24"/>
          <w:u w:val="single"/>
        </w:rPr>
        <w:t xml:space="preserve"> – </w:t>
      </w:r>
      <w:r w:rsidR="00FE197C">
        <w:rPr>
          <w:sz w:val="24"/>
          <w:szCs w:val="24"/>
          <w:u w:val="single"/>
        </w:rPr>
        <w:t>Planning Applications and Comparisons</w:t>
      </w:r>
    </w:p>
    <w:p w14:paraId="5E4D986E" w14:textId="1CB6AC00" w:rsidR="00AC27E4" w:rsidRPr="000D4AF5" w:rsidRDefault="00142338" w:rsidP="00B54920">
      <w:pPr>
        <w:spacing w:line="276" w:lineRule="auto"/>
        <w:rPr>
          <w:rFonts w:cstheme="minorHAnsi"/>
          <w:color w:val="000000"/>
          <w:shd w:val="clear" w:color="auto" w:fill="FFFFFF"/>
        </w:rPr>
      </w:pPr>
      <w:r w:rsidRPr="000D4AF5">
        <w:rPr>
          <w:rFonts w:cstheme="minorHAnsi"/>
        </w:rPr>
        <w:t xml:space="preserve">Maggie’s in Oldham had been made possible via the generosity of the Stoller Charitable Trust as they funded the entire project. </w:t>
      </w:r>
      <w:r w:rsidR="003A3DCB" w:rsidRPr="000D4AF5">
        <w:rPr>
          <w:rFonts w:cstheme="minorHAnsi"/>
        </w:rPr>
        <w:t xml:space="preserve">The central purpose of its design was “to uplift and offer hope to people living with cancer. The applications for sustainably grown hardwood, particularly fast-growing tulipwood CLT is endless.” – Alex de </w:t>
      </w:r>
      <w:proofErr w:type="spellStart"/>
      <w:r w:rsidR="003A3DCB" w:rsidRPr="000D4AF5">
        <w:rPr>
          <w:rFonts w:cstheme="minorHAnsi"/>
        </w:rPr>
        <w:t>Rijke</w:t>
      </w:r>
      <w:proofErr w:type="spellEnd"/>
      <w:r w:rsidR="003A3DCB" w:rsidRPr="000D4AF5">
        <w:rPr>
          <w:rFonts w:cstheme="minorHAnsi"/>
        </w:rPr>
        <w:t xml:space="preserve"> </w:t>
      </w:r>
      <w:r w:rsidR="003A3DCB" w:rsidRPr="000D4AF5">
        <w:rPr>
          <w:rFonts w:cstheme="minorHAnsi"/>
          <w:color w:val="000000"/>
          <w:shd w:val="clear" w:color="auto" w:fill="FFFFFF"/>
        </w:rPr>
        <w:t xml:space="preserve">(Place </w:t>
      </w:r>
      <w:proofErr w:type="gramStart"/>
      <w:r w:rsidR="003A3DCB" w:rsidRPr="000D4AF5">
        <w:rPr>
          <w:rFonts w:cstheme="minorHAnsi"/>
          <w:color w:val="000000"/>
          <w:shd w:val="clear" w:color="auto" w:fill="FFFFFF"/>
        </w:rPr>
        <w:t>North West</w:t>
      </w:r>
      <w:proofErr w:type="gramEnd"/>
      <w:r w:rsidR="003A3DCB" w:rsidRPr="000D4AF5">
        <w:rPr>
          <w:rFonts w:cstheme="minorHAnsi"/>
          <w:color w:val="000000"/>
          <w:shd w:val="clear" w:color="auto" w:fill="FFFFFF"/>
        </w:rPr>
        <w:t xml:space="preserve"> | Landmark Maggie’s opens in Oldham, 2017)</w:t>
      </w:r>
      <w:r w:rsidR="003A3DCB" w:rsidRPr="000D4AF5">
        <w:rPr>
          <w:rFonts w:cstheme="minorHAnsi"/>
          <w:color w:val="000000"/>
          <w:shd w:val="clear" w:color="auto" w:fill="FFFFFF"/>
        </w:rPr>
        <w:t>.</w:t>
      </w:r>
      <w:r w:rsidR="003A3DCB" w:rsidRPr="000D4AF5">
        <w:rPr>
          <w:rFonts w:cstheme="minorHAnsi"/>
        </w:rPr>
        <w:t xml:space="preserve"> </w:t>
      </w:r>
      <w:r w:rsidR="004616C1" w:rsidRPr="000D4AF5">
        <w:rPr>
          <w:rFonts w:cstheme="minorHAnsi"/>
        </w:rPr>
        <w:t xml:space="preserve">The objectives for the Architect were clear as he had a personal connection with cancer charities </w:t>
      </w:r>
      <w:proofErr w:type="gramStart"/>
      <w:r w:rsidR="004616C1" w:rsidRPr="000D4AF5">
        <w:rPr>
          <w:rFonts w:cstheme="minorHAnsi"/>
        </w:rPr>
        <w:t>and also</w:t>
      </w:r>
      <w:proofErr w:type="gramEnd"/>
      <w:r w:rsidR="004616C1" w:rsidRPr="000D4AF5">
        <w:rPr>
          <w:rFonts w:cstheme="minorHAnsi"/>
        </w:rPr>
        <w:t xml:space="preserve"> an architectural goal to globalise the use of sustainable timber. Alex’s earlier projects such as the “Endless Stairs” structure</w:t>
      </w:r>
      <w:r w:rsidR="00453E44" w:rsidRPr="000D4AF5">
        <w:rPr>
          <w:rFonts w:cstheme="minorHAnsi"/>
        </w:rPr>
        <w:t xml:space="preserve"> for London Design Festival 2013 presents the opportunity for challenging ecological architecture; he used the Maggie’s centre as promotion to showcase </w:t>
      </w:r>
      <w:r w:rsidR="00C050BB" w:rsidRPr="000D4AF5">
        <w:rPr>
          <w:rFonts w:cstheme="minorHAnsi"/>
        </w:rPr>
        <w:t xml:space="preserve">the “argument that you can make building’s entirely out of timber and glass” – Alex de </w:t>
      </w:r>
      <w:proofErr w:type="spellStart"/>
      <w:r w:rsidR="00C050BB" w:rsidRPr="000D4AF5">
        <w:rPr>
          <w:rFonts w:cstheme="minorHAnsi"/>
        </w:rPr>
        <w:t>Rijke</w:t>
      </w:r>
      <w:proofErr w:type="spellEnd"/>
      <w:r w:rsidR="00DB272A" w:rsidRPr="000D4AF5">
        <w:rPr>
          <w:rFonts w:cstheme="minorHAnsi"/>
          <w:color w:val="000000"/>
          <w:shd w:val="clear" w:color="auto" w:fill="FFFFFF"/>
        </w:rPr>
        <w:t xml:space="preserve"> </w:t>
      </w:r>
      <w:r w:rsidR="00DB272A" w:rsidRPr="000D4AF5">
        <w:rPr>
          <w:rFonts w:cstheme="minorHAnsi"/>
          <w:color w:val="000000"/>
          <w:shd w:val="clear" w:color="auto" w:fill="FFFFFF"/>
        </w:rPr>
        <w:t xml:space="preserve">(Maggie’s Oldham by </w:t>
      </w:r>
      <w:proofErr w:type="spellStart"/>
      <w:r w:rsidR="00DB272A" w:rsidRPr="000D4AF5">
        <w:rPr>
          <w:rFonts w:cstheme="minorHAnsi"/>
          <w:color w:val="000000"/>
          <w:shd w:val="clear" w:color="auto" w:fill="FFFFFF"/>
        </w:rPr>
        <w:t>dRMM</w:t>
      </w:r>
      <w:proofErr w:type="spellEnd"/>
      <w:r w:rsidR="00DB272A" w:rsidRPr="000D4AF5">
        <w:rPr>
          <w:rFonts w:cstheme="minorHAnsi"/>
          <w:color w:val="000000"/>
          <w:shd w:val="clear" w:color="auto" w:fill="FFFFFF"/>
        </w:rPr>
        <w:t>, 2017)</w:t>
      </w:r>
      <w:r w:rsidR="00C050BB" w:rsidRPr="000D4AF5">
        <w:rPr>
          <w:rFonts w:cstheme="minorHAnsi"/>
        </w:rPr>
        <w:t>.</w:t>
      </w:r>
      <w:r w:rsidR="00453E44" w:rsidRPr="000D4AF5">
        <w:rPr>
          <w:rFonts w:cstheme="minorHAnsi"/>
        </w:rPr>
        <w:t xml:space="preserve"> </w:t>
      </w:r>
      <w:r w:rsidR="004616C1" w:rsidRPr="000D4AF5">
        <w:rPr>
          <w:rFonts w:cstheme="minorHAnsi"/>
        </w:rPr>
        <w:t xml:space="preserve"> </w:t>
      </w:r>
      <w:r w:rsidR="000D2F8B" w:rsidRPr="000D4AF5">
        <w:rPr>
          <w:rFonts w:cstheme="minorHAnsi"/>
        </w:rPr>
        <w:t xml:space="preserve">The project started in ‘September 2014, gaining planning approval in late 2015’ </w:t>
      </w:r>
      <w:r w:rsidR="000D2F8B" w:rsidRPr="000D4AF5">
        <w:rPr>
          <w:rFonts w:cstheme="minorHAnsi"/>
          <w:color w:val="000000"/>
          <w:shd w:val="clear" w:color="auto" w:fill="FFFFFF"/>
        </w:rPr>
        <w:t>(</w:t>
      </w:r>
      <w:proofErr w:type="spellStart"/>
      <w:r w:rsidR="000D2F8B" w:rsidRPr="000D4AF5">
        <w:rPr>
          <w:rFonts w:cstheme="minorHAnsi"/>
          <w:color w:val="000000"/>
          <w:shd w:val="clear" w:color="auto" w:fill="FFFFFF"/>
        </w:rPr>
        <w:t>dRMM</w:t>
      </w:r>
      <w:proofErr w:type="spellEnd"/>
      <w:r w:rsidR="000D2F8B" w:rsidRPr="000D4AF5">
        <w:rPr>
          <w:rFonts w:cstheme="minorHAnsi"/>
          <w:color w:val="000000"/>
          <w:shd w:val="clear" w:color="auto" w:fill="FFFFFF"/>
        </w:rPr>
        <w:t xml:space="preserve"> - Maggie's Oldham | The Plan, n.d.)</w:t>
      </w:r>
      <w:r w:rsidR="000D2F8B" w:rsidRPr="000D4AF5">
        <w:rPr>
          <w:rFonts w:cstheme="minorHAnsi"/>
          <w:color w:val="000000"/>
          <w:shd w:val="clear" w:color="auto" w:fill="FFFFFF"/>
        </w:rPr>
        <w:t xml:space="preserve"> </w:t>
      </w:r>
      <w:r w:rsidR="00273502" w:rsidRPr="000D4AF5">
        <w:rPr>
          <w:rFonts w:cstheme="minorHAnsi"/>
          <w:color w:val="000000"/>
          <w:shd w:val="clear" w:color="auto" w:fill="FFFFFF"/>
        </w:rPr>
        <w:t xml:space="preserve">due to the Client </w:t>
      </w:r>
      <w:r w:rsidR="0006036B" w:rsidRPr="000D4AF5">
        <w:rPr>
          <w:rFonts w:cstheme="minorHAnsi"/>
          <w:color w:val="000000"/>
          <w:shd w:val="clear" w:color="auto" w:fill="FFFFFF"/>
        </w:rPr>
        <w:t>(Maggie’s) requesting</w:t>
      </w:r>
      <w:r w:rsidR="00DC070A" w:rsidRPr="000D4AF5">
        <w:rPr>
          <w:rFonts w:cstheme="minorHAnsi"/>
          <w:color w:val="000000"/>
          <w:shd w:val="clear" w:color="auto" w:fill="FFFFFF"/>
        </w:rPr>
        <w:t xml:space="preserve"> that the development was completed quickly; this was because they had received funding and didn’t want to waste time. </w:t>
      </w:r>
      <w:r w:rsidR="005D7785" w:rsidRPr="000D4AF5">
        <w:rPr>
          <w:rFonts w:cstheme="minorHAnsi"/>
          <w:color w:val="000000"/>
          <w:shd w:val="clear" w:color="auto" w:fill="FFFFFF"/>
        </w:rPr>
        <w:t xml:space="preserve">The fast system implies that a Design and Build strategy was used </w:t>
      </w:r>
      <w:r w:rsidR="005D7785" w:rsidRPr="000D4AF5">
        <w:rPr>
          <w:rFonts w:cstheme="minorHAnsi"/>
          <w:color w:val="000000"/>
          <w:shd w:val="clear" w:color="auto" w:fill="FFFFFF"/>
        </w:rPr>
        <w:t>but f</w:t>
      </w:r>
      <w:r w:rsidR="00B11F2D" w:rsidRPr="000D4AF5">
        <w:rPr>
          <w:rFonts w:cstheme="minorHAnsi"/>
          <w:color w:val="000000"/>
          <w:shd w:val="clear" w:color="auto" w:fill="FFFFFF"/>
        </w:rPr>
        <w:t>ortunately</w:t>
      </w:r>
      <w:r w:rsidR="005D7785" w:rsidRPr="000D4AF5">
        <w:rPr>
          <w:rFonts w:cstheme="minorHAnsi"/>
          <w:color w:val="000000"/>
          <w:shd w:val="clear" w:color="auto" w:fill="FFFFFF"/>
        </w:rPr>
        <w:t xml:space="preserve"> </w:t>
      </w:r>
      <w:r w:rsidR="00B11F2D" w:rsidRPr="000D4AF5">
        <w:rPr>
          <w:rFonts w:cstheme="minorHAnsi"/>
          <w:color w:val="000000"/>
          <w:shd w:val="clear" w:color="auto" w:fill="FFFFFF"/>
        </w:rPr>
        <w:t xml:space="preserve">this did not affect the design process and hence the project ‘started on site in April 2016 and completed in June 2017’. </w:t>
      </w:r>
      <w:r w:rsidR="005D7785" w:rsidRPr="000D4AF5">
        <w:rPr>
          <w:rFonts w:cstheme="minorHAnsi"/>
          <w:color w:val="000000"/>
          <w:shd w:val="clear" w:color="auto" w:fill="FFFFFF"/>
        </w:rPr>
        <w:t xml:space="preserve">The planning application cannot be discovered on Oldham Council’s website </w:t>
      </w:r>
      <w:r w:rsidR="00981178" w:rsidRPr="000D4AF5">
        <w:rPr>
          <w:rFonts w:cstheme="minorHAnsi"/>
          <w:color w:val="000000"/>
          <w:shd w:val="clear" w:color="auto" w:fill="FFFFFF"/>
        </w:rPr>
        <w:t xml:space="preserve">which is a drawback for evaluating certain objections to the planning application or any comments and documents </w:t>
      </w:r>
      <w:r w:rsidR="00705DE5" w:rsidRPr="000D4AF5">
        <w:rPr>
          <w:rFonts w:cstheme="minorHAnsi"/>
          <w:color w:val="000000"/>
          <w:shd w:val="clear" w:color="auto" w:fill="FFFFFF"/>
        </w:rPr>
        <w:t xml:space="preserve">that were put forward. </w:t>
      </w:r>
      <w:r w:rsidR="00797032" w:rsidRPr="000D4AF5">
        <w:rPr>
          <w:rFonts w:cstheme="minorHAnsi"/>
          <w:color w:val="000000"/>
          <w:shd w:val="clear" w:color="auto" w:fill="FFFFFF"/>
        </w:rPr>
        <w:t xml:space="preserve">On the other hand, it is important to </w:t>
      </w:r>
      <w:r w:rsidR="00797032" w:rsidRPr="000D4AF5">
        <w:rPr>
          <w:rFonts w:cstheme="minorHAnsi"/>
          <w:color w:val="000000"/>
          <w:shd w:val="clear" w:color="auto" w:fill="FFFFFF"/>
        </w:rPr>
        <w:lastRenderedPageBreak/>
        <w:t xml:space="preserve">compare Maggie’s centres in order to uncover the successful nature of Oldham’s centre. For example, the Maggie’s centre in London at Barts Hospital was designed by Steven Holl; there was many complications with this building </w:t>
      </w:r>
      <w:r w:rsidR="00AC27E4" w:rsidRPr="000D4AF5">
        <w:rPr>
          <w:rFonts w:cstheme="minorHAnsi"/>
          <w:color w:val="000000"/>
          <w:shd w:val="clear" w:color="auto" w:fill="FFFFFF"/>
        </w:rPr>
        <w:t xml:space="preserve">and consequently </w:t>
      </w:r>
    </w:p>
    <w:p w14:paraId="734D1E32" w14:textId="31448456" w:rsidR="00142338" w:rsidRPr="000D4AF5" w:rsidRDefault="00AC27E4" w:rsidP="00B54920">
      <w:pPr>
        <w:spacing w:line="276" w:lineRule="auto"/>
        <w:rPr>
          <w:rFonts w:cstheme="minorHAnsi"/>
          <w:color w:val="000000"/>
          <w:shd w:val="clear" w:color="auto" w:fill="FFFFFF"/>
        </w:rPr>
      </w:pPr>
      <w:r w:rsidRPr="000D4AF5">
        <w:rPr>
          <w:rFonts w:cstheme="minorHAnsi"/>
          <w:color w:val="000000"/>
          <w:shd w:val="clear" w:color="auto" w:fill="FFFFFF"/>
        </w:rPr>
        <w:t>‘</w:t>
      </w:r>
      <w:proofErr w:type="gramStart"/>
      <w:r w:rsidRPr="000D4AF5">
        <w:rPr>
          <w:rFonts w:cstheme="minorHAnsi"/>
          <w:color w:val="000000"/>
          <w:shd w:val="clear" w:color="auto" w:fill="FFFFFF"/>
        </w:rPr>
        <w:t>it</w:t>
      </w:r>
      <w:proofErr w:type="gramEnd"/>
      <w:r w:rsidRPr="000D4AF5">
        <w:rPr>
          <w:rFonts w:cstheme="minorHAnsi"/>
          <w:color w:val="000000"/>
          <w:shd w:val="clear" w:color="auto" w:fill="FFFFFF"/>
        </w:rPr>
        <w:t xml:space="preserve"> took two attempts to get the project through planning – it was finally approved by a single vote in 2014 – and was further delayed by a threatened judicial review by opponents led by the Queen’s surgeon, Marcus </w:t>
      </w:r>
      <w:proofErr w:type="spellStart"/>
      <w:r w:rsidRPr="000D4AF5">
        <w:rPr>
          <w:rFonts w:cstheme="minorHAnsi"/>
          <w:color w:val="000000"/>
          <w:shd w:val="clear" w:color="auto" w:fill="FFFFFF"/>
        </w:rPr>
        <w:t>Setchell</w:t>
      </w:r>
      <w:proofErr w:type="spellEnd"/>
      <w:r w:rsidRPr="000D4AF5">
        <w:rPr>
          <w:rFonts w:cstheme="minorHAnsi"/>
          <w:color w:val="000000"/>
          <w:shd w:val="clear" w:color="auto" w:fill="FFFFFF"/>
        </w:rPr>
        <w:t xml:space="preserve">.’ </w:t>
      </w:r>
      <w:r w:rsidR="00B32FA9" w:rsidRPr="000D4AF5">
        <w:rPr>
          <w:rFonts w:cstheme="minorHAnsi"/>
          <w:color w:val="000000"/>
          <w:shd w:val="clear" w:color="auto" w:fill="FFFFFF"/>
        </w:rPr>
        <w:t>(</w:t>
      </w:r>
      <w:proofErr w:type="spellStart"/>
      <w:r w:rsidR="00B32FA9" w:rsidRPr="000D4AF5">
        <w:rPr>
          <w:rFonts w:cstheme="minorHAnsi"/>
          <w:color w:val="000000"/>
          <w:shd w:val="clear" w:color="auto" w:fill="FFFFFF"/>
        </w:rPr>
        <w:t>Hopkirk</w:t>
      </w:r>
      <w:proofErr w:type="spellEnd"/>
      <w:r w:rsidR="00B32FA9" w:rsidRPr="000D4AF5">
        <w:rPr>
          <w:rFonts w:cstheme="minorHAnsi"/>
          <w:color w:val="000000"/>
          <w:shd w:val="clear" w:color="auto" w:fill="FFFFFF"/>
        </w:rPr>
        <w:t>, 2017)</w:t>
      </w:r>
    </w:p>
    <w:p w14:paraId="2C95B248" w14:textId="4A785085" w:rsidR="00B32FA9" w:rsidRPr="000D4AF5" w:rsidRDefault="00B32FA9" w:rsidP="00B54920">
      <w:pPr>
        <w:spacing w:line="276" w:lineRule="auto"/>
        <w:rPr>
          <w:rFonts w:cstheme="minorHAnsi"/>
          <w:color w:val="000000"/>
          <w:shd w:val="clear" w:color="auto" w:fill="FFFFFF"/>
        </w:rPr>
      </w:pPr>
      <w:r w:rsidRPr="000D4AF5">
        <w:rPr>
          <w:rFonts w:cstheme="minorHAnsi"/>
          <w:color w:val="000000"/>
          <w:shd w:val="clear" w:color="auto" w:fill="FFFFFF"/>
        </w:rPr>
        <w:t xml:space="preserve">This initiated from </w:t>
      </w:r>
      <w:r w:rsidR="00DB66BB" w:rsidRPr="000D4AF5">
        <w:rPr>
          <w:rFonts w:cstheme="minorHAnsi"/>
          <w:color w:val="000000"/>
          <w:shd w:val="clear" w:color="auto" w:fill="FFFFFF"/>
        </w:rPr>
        <w:t>the argument that the new building would cause physical damage to the hospital’s pre-existing 18</w:t>
      </w:r>
      <w:r w:rsidR="00DB66BB" w:rsidRPr="000D4AF5">
        <w:rPr>
          <w:rFonts w:cstheme="minorHAnsi"/>
          <w:color w:val="000000"/>
          <w:shd w:val="clear" w:color="auto" w:fill="FFFFFF"/>
          <w:vertAlign w:val="superscript"/>
        </w:rPr>
        <w:t>th</w:t>
      </w:r>
      <w:r w:rsidR="00DB66BB" w:rsidRPr="000D4AF5">
        <w:rPr>
          <w:rFonts w:cstheme="minorHAnsi"/>
          <w:color w:val="000000"/>
          <w:shd w:val="clear" w:color="auto" w:fill="FFFFFF"/>
        </w:rPr>
        <w:t xml:space="preserve"> Century Grade 1 listed Great Hall. The Maggie’s Centre was intended to be connected structurally to the Great Hall </w:t>
      </w:r>
      <w:r w:rsidR="00013013" w:rsidRPr="000D4AF5">
        <w:rPr>
          <w:rFonts w:cstheme="minorHAnsi"/>
          <w:color w:val="000000"/>
          <w:shd w:val="clear" w:color="auto" w:fill="FFFFFF"/>
        </w:rPr>
        <w:t xml:space="preserve">which was heavily opposed by ‘The friends of the Great Hall’. Subsequently, they devised an alternative proposal to move the Maggie’s centre back from the eastern end of the North wing by ‘several metres’ in order to preserve the Great Hall’s arrangement. Ultimately, the proposal was shut down </w:t>
      </w:r>
      <w:r w:rsidR="007E5170" w:rsidRPr="000D4AF5">
        <w:rPr>
          <w:rFonts w:cstheme="minorHAnsi"/>
          <w:color w:val="000000"/>
          <w:shd w:val="clear" w:color="auto" w:fill="FFFFFF"/>
        </w:rPr>
        <w:t>by the City of London and in the end a ‘revised version of the Holl/Install plan prevailed’ as it had the support of the hospital trust – the Barts Health NHS Trust.</w:t>
      </w:r>
      <w:r w:rsidR="00013013" w:rsidRPr="000D4AF5">
        <w:rPr>
          <w:rFonts w:cstheme="minorHAnsi"/>
          <w:color w:val="000000"/>
          <w:shd w:val="clear" w:color="auto" w:fill="FFFFFF"/>
        </w:rPr>
        <w:t xml:space="preserve"> </w:t>
      </w:r>
      <w:r w:rsidR="00D71558" w:rsidRPr="000D4AF5">
        <w:rPr>
          <w:rFonts w:cstheme="minorHAnsi"/>
          <w:color w:val="000000"/>
          <w:shd w:val="clear" w:color="auto" w:fill="FFFFFF"/>
        </w:rPr>
        <w:t>The main differences between the Maggie’s in London compared to Oldham’s is the surrounding context to the site and its landscape; it is evident that the</w:t>
      </w:r>
      <w:r w:rsidR="00E11EF5" w:rsidRPr="000D4AF5">
        <w:rPr>
          <w:rFonts w:cstheme="minorHAnsi"/>
          <w:color w:val="000000"/>
          <w:shd w:val="clear" w:color="auto" w:fill="FFFFFF"/>
        </w:rPr>
        <w:t xml:space="preserve"> tight</w:t>
      </w:r>
      <w:r w:rsidR="00D71558" w:rsidRPr="000D4AF5">
        <w:rPr>
          <w:rFonts w:cstheme="minorHAnsi"/>
          <w:color w:val="000000"/>
          <w:shd w:val="clear" w:color="auto" w:fill="FFFFFF"/>
        </w:rPr>
        <w:t xml:space="preserve"> site</w:t>
      </w:r>
      <w:r w:rsidR="00E11EF5" w:rsidRPr="000D4AF5">
        <w:rPr>
          <w:rFonts w:cstheme="minorHAnsi"/>
          <w:color w:val="000000"/>
          <w:shd w:val="clear" w:color="auto" w:fill="FFFFFF"/>
        </w:rPr>
        <w:t xml:space="preserve"> restrictions </w:t>
      </w:r>
      <w:r w:rsidR="00E11EF5" w:rsidRPr="000D4AF5">
        <w:rPr>
          <w:rFonts w:cstheme="minorHAnsi"/>
          <w:color w:val="000000"/>
          <w:shd w:val="clear" w:color="auto" w:fill="FFFFFF"/>
        </w:rPr>
        <w:t>in London</w:t>
      </w:r>
      <w:r w:rsidR="00D71558" w:rsidRPr="000D4AF5">
        <w:rPr>
          <w:rFonts w:cstheme="minorHAnsi"/>
          <w:color w:val="000000"/>
          <w:shd w:val="clear" w:color="auto" w:fill="FFFFFF"/>
        </w:rPr>
        <w:t xml:space="preserve"> causes issues for landscaping and </w:t>
      </w:r>
      <w:r w:rsidR="00E11EF5" w:rsidRPr="000D4AF5">
        <w:rPr>
          <w:rFonts w:cstheme="minorHAnsi"/>
          <w:color w:val="000000"/>
          <w:shd w:val="clear" w:color="auto" w:fill="FFFFFF"/>
        </w:rPr>
        <w:t>site boundaries. However, it is clear from Maggie’s brief when it asserts</w:t>
      </w:r>
      <w:proofErr w:type="gramStart"/>
      <w:r w:rsidR="00E11EF5" w:rsidRPr="000D4AF5">
        <w:rPr>
          <w:rFonts w:cstheme="minorHAnsi"/>
          <w:color w:val="000000"/>
          <w:shd w:val="clear" w:color="auto" w:fill="FFFFFF"/>
        </w:rPr>
        <w:t>:  ‘</w:t>
      </w:r>
      <w:proofErr w:type="gramEnd"/>
      <w:r w:rsidR="00E11EF5" w:rsidRPr="000D4AF5">
        <w:rPr>
          <w:rFonts w:cstheme="minorHAnsi"/>
          <w:color w:val="000000"/>
          <w:shd w:val="clear" w:color="auto" w:fill="FFFFFF"/>
        </w:rPr>
        <w:t>we ask our landscape designers and our architects to work closely together from the beginning of the project’</w:t>
      </w:r>
      <w:r w:rsidR="00E1078F" w:rsidRPr="000D4AF5">
        <w:rPr>
          <w:rFonts w:cstheme="minorHAnsi"/>
          <w:color w:val="000000"/>
          <w:shd w:val="clear" w:color="auto" w:fill="FFFFFF"/>
        </w:rPr>
        <w:t xml:space="preserve"> </w:t>
      </w:r>
      <w:r w:rsidR="00E1078F" w:rsidRPr="000D4AF5">
        <w:rPr>
          <w:rFonts w:cstheme="minorHAnsi"/>
          <w:color w:val="000000"/>
          <w:shd w:val="clear" w:color="auto" w:fill="FFFFFF"/>
        </w:rPr>
        <w:t>(Maggie's Architecture and Landscape Brief, n.d.)</w:t>
      </w:r>
      <w:r w:rsidR="00477557" w:rsidRPr="000D4AF5">
        <w:rPr>
          <w:rFonts w:cstheme="minorHAnsi"/>
          <w:color w:val="000000"/>
          <w:shd w:val="clear" w:color="auto" w:fill="FFFFFF"/>
        </w:rPr>
        <w:t>. Obviously, the scheme and the landscape</w:t>
      </w:r>
      <w:r w:rsidR="00211B60" w:rsidRPr="000D4AF5">
        <w:rPr>
          <w:rFonts w:cstheme="minorHAnsi"/>
          <w:color w:val="000000"/>
          <w:shd w:val="clear" w:color="auto" w:fill="FFFFFF"/>
        </w:rPr>
        <w:t xml:space="preserve"> and site</w:t>
      </w:r>
      <w:r w:rsidR="00477557" w:rsidRPr="000D4AF5">
        <w:rPr>
          <w:rFonts w:cstheme="minorHAnsi"/>
          <w:color w:val="000000"/>
          <w:shd w:val="clear" w:color="auto" w:fill="FFFFFF"/>
        </w:rPr>
        <w:t xml:space="preserve"> w</w:t>
      </w:r>
      <w:r w:rsidR="00211B60" w:rsidRPr="000D4AF5">
        <w:rPr>
          <w:rFonts w:cstheme="minorHAnsi"/>
          <w:color w:val="000000"/>
          <w:shd w:val="clear" w:color="auto" w:fill="FFFFFF"/>
        </w:rPr>
        <w:t>ere</w:t>
      </w:r>
      <w:r w:rsidR="00477557" w:rsidRPr="000D4AF5">
        <w:rPr>
          <w:rFonts w:cstheme="minorHAnsi"/>
          <w:color w:val="000000"/>
          <w:shd w:val="clear" w:color="auto" w:fill="FFFFFF"/>
        </w:rPr>
        <w:t xml:space="preserve"> not considered well as the building was latched onto two pre-existing </w:t>
      </w:r>
      <w:r w:rsidR="00211B60" w:rsidRPr="000D4AF5">
        <w:rPr>
          <w:rFonts w:cstheme="minorHAnsi"/>
          <w:color w:val="000000"/>
          <w:shd w:val="clear" w:color="auto" w:fill="FFFFFF"/>
        </w:rPr>
        <w:t xml:space="preserve">historic buildings with no signs of plant life incorporation on the exterior. Thus, conflicts of interest were voiced, and the planning application was hindered for a long period of time. On the other hand, Maggie’s in Oldham </w:t>
      </w:r>
      <w:r w:rsidR="007B6634" w:rsidRPr="000D4AF5">
        <w:rPr>
          <w:rFonts w:cstheme="minorHAnsi"/>
          <w:color w:val="000000"/>
          <w:shd w:val="clear" w:color="auto" w:fill="FFFFFF"/>
        </w:rPr>
        <w:t xml:space="preserve">went </w:t>
      </w:r>
      <w:r w:rsidR="00211B60" w:rsidRPr="000D4AF5">
        <w:rPr>
          <w:rFonts w:cstheme="minorHAnsi"/>
          <w:color w:val="000000"/>
          <w:shd w:val="clear" w:color="auto" w:fill="FFFFFF"/>
        </w:rPr>
        <w:t>from receiving funding to a fully built scheme in less than 3 years</w:t>
      </w:r>
      <w:r w:rsidR="007B6634" w:rsidRPr="000D4AF5">
        <w:rPr>
          <w:rFonts w:cstheme="minorHAnsi"/>
          <w:color w:val="000000"/>
          <w:shd w:val="clear" w:color="auto" w:fill="FFFFFF"/>
        </w:rPr>
        <w:t xml:space="preserve"> which satisfies the claim that there was little to no interruption from objections or</w:t>
      </w:r>
      <w:r w:rsidR="007C1233" w:rsidRPr="000D4AF5">
        <w:rPr>
          <w:rFonts w:cstheme="minorHAnsi"/>
          <w:color w:val="000000"/>
          <w:shd w:val="clear" w:color="auto" w:fill="FFFFFF"/>
        </w:rPr>
        <w:t xml:space="preserve"> interfering with other buildings.</w:t>
      </w:r>
    </w:p>
    <w:p w14:paraId="18C2AA5D" w14:textId="7F0E7777" w:rsidR="00B54920" w:rsidRDefault="00B54920" w:rsidP="00B54920">
      <w:pPr>
        <w:spacing w:line="276" w:lineRule="auto"/>
      </w:pPr>
    </w:p>
    <w:p w14:paraId="690A1916" w14:textId="0D68ACDD" w:rsidR="00B54920" w:rsidRDefault="00B54920" w:rsidP="00B54920">
      <w:pPr>
        <w:spacing w:line="276" w:lineRule="auto"/>
        <w:rPr>
          <w:sz w:val="24"/>
          <w:szCs w:val="24"/>
          <w:u w:val="single"/>
        </w:rPr>
      </w:pPr>
      <w:r w:rsidRPr="00B54920">
        <w:rPr>
          <w:sz w:val="24"/>
          <w:szCs w:val="24"/>
          <w:u w:val="single"/>
        </w:rPr>
        <w:t>Conclusion</w:t>
      </w:r>
    </w:p>
    <w:p w14:paraId="03BC5EEC" w14:textId="486A7310" w:rsidR="00B54920" w:rsidRPr="00B54920" w:rsidRDefault="00B54920" w:rsidP="00B54920">
      <w:pPr>
        <w:spacing w:line="276" w:lineRule="auto"/>
        <w:rPr>
          <w:sz w:val="24"/>
          <w:szCs w:val="24"/>
        </w:rPr>
      </w:pPr>
      <w:r w:rsidRPr="00B54920">
        <w:t>(300 words)</w:t>
      </w:r>
    </w:p>
    <w:p w14:paraId="633932A6" w14:textId="19FF1E83" w:rsidR="00B54920" w:rsidRPr="000D4AF5" w:rsidRDefault="007664EC" w:rsidP="00B54920">
      <w:pPr>
        <w:spacing w:line="276" w:lineRule="auto"/>
        <w:rPr>
          <w:rFonts w:cstheme="minorHAnsi"/>
        </w:rPr>
      </w:pPr>
      <w:r w:rsidRPr="000D4AF5">
        <w:rPr>
          <w:rFonts w:cstheme="minorHAnsi"/>
        </w:rPr>
        <w:t>In summary, i</w:t>
      </w:r>
      <w:r w:rsidR="003545FB" w:rsidRPr="000D4AF5">
        <w:rPr>
          <w:rFonts w:cstheme="minorHAnsi"/>
        </w:rPr>
        <w:t xml:space="preserve">t is </w:t>
      </w:r>
      <w:r w:rsidR="00EA1CC5" w:rsidRPr="000D4AF5">
        <w:rPr>
          <w:rFonts w:cstheme="minorHAnsi"/>
        </w:rPr>
        <w:t>evident</w:t>
      </w:r>
      <w:r w:rsidR="003545FB" w:rsidRPr="000D4AF5">
        <w:rPr>
          <w:rFonts w:cstheme="minorHAnsi"/>
        </w:rPr>
        <w:t xml:space="preserve"> that the </w:t>
      </w:r>
      <w:r w:rsidRPr="000D4AF5">
        <w:rPr>
          <w:rFonts w:cstheme="minorHAnsi"/>
        </w:rPr>
        <w:t>A</w:t>
      </w:r>
      <w:r w:rsidR="003545FB" w:rsidRPr="000D4AF5">
        <w:rPr>
          <w:rFonts w:cstheme="minorHAnsi"/>
        </w:rPr>
        <w:t xml:space="preserve">rchitect has really considered </w:t>
      </w:r>
      <w:r w:rsidR="004363B5" w:rsidRPr="000D4AF5">
        <w:rPr>
          <w:rFonts w:cstheme="minorHAnsi"/>
        </w:rPr>
        <w:t>Maggie’s</w:t>
      </w:r>
      <w:r w:rsidR="003545FB" w:rsidRPr="000D4AF5">
        <w:rPr>
          <w:rFonts w:cstheme="minorHAnsi"/>
        </w:rPr>
        <w:t xml:space="preserve"> brief with</w:t>
      </w:r>
      <w:r w:rsidR="00CF0CB9" w:rsidRPr="000D4AF5">
        <w:rPr>
          <w:rFonts w:cstheme="minorHAnsi"/>
        </w:rPr>
        <w:t>in their design</w:t>
      </w:r>
      <w:r w:rsidRPr="000D4AF5">
        <w:rPr>
          <w:rFonts w:cstheme="minorHAnsi"/>
        </w:rPr>
        <w:t xml:space="preserve"> of the Maggie’s centre in Oldham. </w:t>
      </w:r>
      <w:proofErr w:type="gramStart"/>
      <w:r w:rsidR="00EA1CC5" w:rsidRPr="000D4AF5">
        <w:rPr>
          <w:rFonts w:cstheme="minorHAnsi"/>
        </w:rPr>
        <w:t>The majority of</w:t>
      </w:r>
      <w:proofErr w:type="gramEnd"/>
      <w:r w:rsidR="00EA1CC5" w:rsidRPr="000D4AF5">
        <w:rPr>
          <w:rFonts w:cstheme="minorHAnsi"/>
        </w:rPr>
        <w:t xml:space="preserve"> factors are contemplated from the internal/external design elements, the landscaping, the materials, access and movement around the room. How people will use the space and their thoughts and feelings through different senses while they are using the space. The main Architect, Alex de </w:t>
      </w:r>
      <w:proofErr w:type="spellStart"/>
      <w:r w:rsidR="00EA1CC5" w:rsidRPr="000D4AF5">
        <w:rPr>
          <w:rFonts w:cstheme="minorHAnsi"/>
        </w:rPr>
        <w:t>Rijke</w:t>
      </w:r>
      <w:proofErr w:type="spellEnd"/>
      <w:r w:rsidR="00EA1CC5" w:rsidRPr="000D4AF5">
        <w:rPr>
          <w:rFonts w:cstheme="minorHAnsi"/>
        </w:rPr>
        <w:t>, has a deeper and more personal connection to the project as his close friend was diagnosed with cancer</w:t>
      </w:r>
      <w:r w:rsidR="0026476F" w:rsidRPr="000D4AF5">
        <w:rPr>
          <w:rFonts w:cstheme="minorHAnsi"/>
        </w:rPr>
        <w:t>.</w:t>
      </w:r>
      <w:r w:rsidR="00EA1CC5" w:rsidRPr="000D4AF5">
        <w:rPr>
          <w:rFonts w:cstheme="minorHAnsi"/>
        </w:rPr>
        <w:t xml:space="preserve"> </w:t>
      </w:r>
      <w:r w:rsidR="0026476F" w:rsidRPr="000D4AF5">
        <w:rPr>
          <w:rFonts w:cstheme="minorHAnsi"/>
        </w:rPr>
        <w:t>He stated that it had “informed the project a great deal”</w:t>
      </w:r>
      <w:r w:rsidR="0026476F" w:rsidRPr="000D4AF5">
        <w:rPr>
          <w:rFonts w:cstheme="minorHAnsi"/>
          <w:color w:val="000000"/>
          <w:shd w:val="clear" w:color="auto" w:fill="FFFFFF"/>
        </w:rPr>
        <w:t xml:space="preserve"> </w:t>
      </w:r>
      <w:r w:rsidR="0026476F" w:rsidRPr="000D4AF5">
        <w:rPr>
          <w:rFonts w:cstheme="minorHAnsi"/>
          <w:color w:val="000000"/>
          <w:shd w:val="clear" w:color="auto" w:fill="FFFFFF"/>
        </w:rPr>
        <w:t xml:space="preserve">(Maggie’s Oldham by </w:t>
      </w:r>
      <w:proofErr w:type="spellStart"/>
      <w:r w:rsidR="0026476F" w:rsidRPr="000D4AF5">
        <w:rPr>
          <w:rFonts w:cstheme="minorHAnsi"/>
          <w:color w:val="000000"/>
          <w:shd w:val="clear" w:color="auto" w:fill="FFFFFF"/>
        </w:rPr>
        <w:t>dRMM</w:t>
      </w:r>
      <w:proofErr w:type="spellEnd"/>
      <w:r w:rsidR="0026476F" w:rsidRPr="000D4AF5">
        <w:rPr>
          <w:rFonts w:cstheme="minorHAnsi"/>
          <w:color w:val="000000"/>
          <w:shd w:val="clear" w:color="auto" w:fill="FFFFFF"/>
        </w:rPr>
        <w:t>, 2017)</w:t>
      </w:r>
      <w:r w:rsidR="0026476F" w:rsidRPr="000D4AF5">
        <w:rPr>
          <w:rFonts w:cstheme="minorHAnsi"/>
        </w:rPr>
        <w:t xml:space="preserve"> which implies that he has put himself in the position of the patient when considering the design. </w:t>
      </w:r>
      <w:r w:rsidR="00CF0CB9" w:rsidRPr="000D4AF5">
        <w:rPr>
          <w:rFonts w:cstheme="minorHAnsi"/>
        </w:rPr>
        <w:t xml:space="preserve">Other architects </w:t>
      </w:r>
      <w:r w:rsidR="0026476F" w:rsidRPr="000D4AF5">
        <w:rPr>
          <w:rFonts w:cstheme="minorHAnsi"/>
        </w:rPr>
        <w:t xml:space="preserve">who lack </w:t>
      </w:r>
      <w:r w:rsidR="002B7587" w:rsidRPr="000D4AF5">
        <w:rPr>
          <w:rFonts w:cstheme="minorHAnsi"/>
        </w:rPr>
        <w:t xml:space="preserve">familiarity with this illness </w:t>
      </w:r>
      <w:r w:rsidR="00CF0CB9" w:rsidRPr="000D4AF5">
        <w:rPr>
          <w:rFonts w:cstheme="minorHAnsi"/>
        </w:rPr>
        <w:t xml:space="preserve">would </w:t>
      </w:r>
      <w:r w:rsidR="002B7587" w:rsidRPr="000D4AF5">
        <w:rPr>
          <w:rFonts w:cstheme="minorHAnsi"/>
        </w:rPr>
        <w:t xml:space="preserve">not be as connected or involved with the project; the scheme needs to relate heavily with its client and cannot be dictated through the Architect’s </w:t>
      </w:r>
      <w:r w:rsidR="00AD0ED9" w:rsidRPr="000D4AF5">
        <w:rPr>
          <w:rFonts w:cstheme="minorHAnsi"/>
        </w:rPr>
        <w:t>own manifesto; therefore, concluding the reason behind Oldham’s Maggie’s success story.</w:t>
      </w:r>
    </w:p>
    <w:p w14:paraId="3C0B0C7D" w14:textId="5881EC89" w:rsidR="00990767" w:rsidRDefault="00990767" w:rsidP="00EF3E3E">
      <w:pPr>
        <w:spacing w:line="276" w:lineRule="auto"/>
      </w:pPr>
    </w:p>
    <w:p w14:paraId="0B5C1B11" w14:textId="77777777" w:rsidR="00990767" w:rsidRDefault="00990767">
      <w:r>
        <w:br w:type="page"/>
      </w:r>
    </w:p>
    <w:p w14:paraId="53EA245D" w14:textId="791755FA" w:rsidR="00B54920" w:rsidRDefault="00990767" w:rsidP="00EF3E3E">
      <w:pPr>
        <w:spacing w:line="276" w:lineRule="auto"/>
        <w:rPr>
          <w:b/>
          <w:bCs/>
          <w:sz w:val="28"/>
          <w:szCs w:val="28"/>
          <w:u w:val="single"/>
        </w:rPr>
      </w:pPr>
      <w:r w:rsidRPr="00990767">
        <w:rPr>
          <w:b/>
          <w:bCs/>
          <w:sz w:val="28"/>
          <w:szCs w:val="28"/>
          <w:u w:val="single"/>
        </w:rPr>
        <w:lastRenderedPageBreak/>
        <w:t>Reference</w:t>
      </w:r>
      <w:r w:rsidR="005D7920">
        <w:rPr>
          <w:b/>
          <w:bCs/>
          <w:sz w:val="28"/>
          <w:szCs w:val="28"/>
          <w:u w:val="single"/>
        </w:rPr>
        <w:t xml:space="preserve"> List</w:t>
      </w:r>
    </w:p>
    <w:p w14:paraId="2298638B" w14:textId="77777777" w:rsidR="00990767" w:rsidRDefault="00990767" w:rsidP="00EF3E3E">
      <w:pPr>
        <w:spacing w:line="276" w:lineRule="auto"/>
        <w:rPr>
          <w:b/>
          <w:bCs/>
          <w:sz w:val="28"/>
          <w:szCs w:val="28"/>
          <w:u w:val="single"/>
        </w:rPr>
      </w:pPr>
    </w:p>
    <w:p w14:paraId="70DAB9A1" w14:textId="63921B7D" w:rsidR="00990767" w:rsidRDefault="00990767" w:rsidP="00EF3E3E">
      <w:pPr>
        <w:spacing w:line="276" w:lineRule="auto"/>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ArchDaily</w:t>
      </w:r>
      <w:proofErr w:type="spellEnd"/>
      <w:r>
        <w:rPr>
          <w:rFonts w:ascii="Open Sans" w:hAnsi="Open Sans" w:cs="Open Sans"/>
          <w:color w:val="000000"/>
          <w:sz w:val="20"/>
          <w:szCs w:val="20"/>
          <w:shd w:val="clear" w:color="auto" w:fill="FFFFFF"/>
        </w:rPr>
        <w:t xml:space="preserve">. </w:t>
      </w:r>
      <w:r>
        <w:rPr>
          <w:rFonts w:ascii="Open Sans" w:hAnsi="Open Sans" w:cs="Open Sans"/>
          <w:i/>
          <w:iCs/>
          <w:color w:val="000000"/>
          <w:sz w:val="20"/>
          <w:szCs w:val="20"/>
          <w:shd w:val="clear" w:color="auto" w:fill="FFFFFF"/>
        </w:rPr>
        <w:t xml:space="preserve">Maggie’s Oldham / </w:t>
      </w:r>
      <w:proofErr w:type="spellStart"/>
      <w:r>
        <w:rPr>
          <w:rFonts w:ascii="Open Sans" w:hAnsi="Open Sans" w:cs="Open Sans"/>
          <w:i/>
          <w:iCs/>
          <w:color w:val="000000"/>
          <w:sz w:val="20"/>
          <w:szCs w:val="20"/>
          <w:shd w:val="clear" w:color="auto" w:fill="FFFFFF"/>
        </w:rPr>
        <w:t>dRMM</w:t>
      </w:r>
      <w:proofErr w:type="spellEnd"/>
      <w:r>
        <w:rPr>
          <w:rFonts w:ascii="Open Sans" w:hAnsi="Open Sans" w:cs="Open Sans"/>
          <w:color w:val="000000"/>
          <w:sz w:val="20"/>
          <w:szCs w:val="20"/>
          <w:shd w:val="clear" w:color="auto" w:fill="FFFFFF"/>
        </w:rPr>
        <w:t>. [online] Available at: &lt;https://www.archdaily.com/874795/maggies-oldham-drmm&gt; [Accessed 14 March 2022].</w:t>
      </w:r>
    </w:p>
    <w:p w14:paraId="12DFC26A" w14:textId="2D32057F" w:rsidR="007F4CAC" w:rsidRDefault="007F4CAC" w:rsidP="00EF3E3E">
      <w:pPr>
        <w:spacing w:line="276" w:lineRule="auto"/>
        <w:rPr>
          <w:rFonts w:ascii="Open Sans" w:hAnsi="Open Sans" w:cs="Open Sans"/>
          <w:color w:val="000000"/>
          <w:sz w:val="20"/>
          <w:szCs w:val="20"/>
          <w:shd w:val="clear" w:color="auto" w:fill="FFFFFF"/>
        </w:rPr>
      </w:pPr>
    </w:p>
    <w:p w14:paraId="4666987B" w14:textId="19EA0389" w:rsidR="008B55B8" w:rsidRDefault="007F4CAC" w:rsidP="00EF3E3E">
      <w:pPr>
        <w:spacing w:line="276" w:lineRule="auto"/>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Fallwell</w:t>
      </w:r>
      <w:proofErr w:type="spellEnd"/>
      <w:r>
        <w:rPr>
          <w:rFonts w:ascii="Open Sans" w:hAnsi="Open Sans" w:cs="Open Sans"/>
          <w:color w:val="000000"/>
          <w:sz w:val="20"/>
          <w:szCs w:val="20"/>
          <w:shd w:val="clear" w:color="auto" w:fill="FFFFFF"/>
        </w:rPr>
        <w:t>, K., 2013. Endless opportunities: the cross-laminated tulipwood Endless Stair demonstrates the potential of hardwoods in construction, and AHEC has gone a step further by providing an LCA of the project. </w:t>
      </w:r>
      <w:r>
        <w:rPr>
          <w:rFonts w:ascii="Open Sans" w:hAnsi="Open Sans" w:cs="Open Sans"/>
          <w:i/>
          <w:iCs/>
          <w:color w:val="000000"/>
          <w:sz w:val="20"/>
          <w:szCs w:val="20"/>
          <w:shd w:val="clear" w:color="auto" w:fill="FFFFFF"/>
        </w:rPr>
        <w:t>Timber trades journal</w:t>
      </w:r>
      <w:r>
        <w:rPr>
          <w:rFonts w:ascii="Open Sans" w:hAnsi="Open Sans" w:cs="Open Sans"/>
          <w:color w:val="000000"/>
          <w:sz w:val="20"/>
          <w:szCs w:val="20"/>
          <w:shd w:val="clear" w:color="auto" w:fill="FFFFFF"/>
        </w:rPr>
        <w:t>, 446(6753), p.18.</w:t>
      </w:r>
    </w:p>
    <w:p w14:paraId="41964CA0" w14:textId="77777777" w:rsidR="000501FF" w:rsidRDefault="000501FF" w:rsidP="00EF3E3E">
      <w:pPr>
        <w:spacing w:line="276" w:lineRule="auto"/>
        <w:rPr>
          <w:rFonts w:ascii="Open Sans" w:hAnsi="Open Sans" w:cs="Open Sans"/>
          <w:color w:val="000000"/>
          <w:sz w:val="20"/>
          <w:szCs w:val="20"/>
          <w:shd w:val="clear" w:color="auto" w:fill="FFFFFF"/>
        </w:rPr>
      </w:pPr>
    </w:p>
    <w:p w14:paraId="62CCCA16" w14:textId="3E067642" w:rsidR="000501FF" w:rsidRDefault="000501FF" w:rsidP="00EF3E3E">
      <w:pPr>
        <w:spacing w:line="276" w:lineRule="auto"/>
        <w:rPr>
          <w:rFonts w:ascii="Open Sans" w:hAnsi="Open Sans" w:cs="Open Sans"/>
          <w:color w:val="000000"/>
          <w:sz w:val="20"/>
          <w:szCs w:val="20"/>
          <w:shd w:val="clear" w:color="auto" w:fill="FFFFFF"/>
        </w:rPr>
      </w:pPr>
      <w:r>
        <w:rPr>
          <w:rFonts w:ascii="Open Sans" w:hAnsi="Open Sans" w:cs="Open Sans"/>
          <w:i/>
          <w:iCs/>
          <w:color w:val="000000"/>
          <w:sz w:val="20"/>
          <w:szCs w:val="20"/>
          <w:shd w:val="clear" w:color="auto" w:fill="FFFFFF"/>
        </w:rPr>
        <w:t>FX; Oxford</w:t>
      </w:r>
      <w:r>
        <w:rPr>
          <w:rFonts w:ascii="Open Sans" w:hAnsi="Open Sans" w:cs="Open Sans"/>
          <w:color w:val="000000"/>
          <w:sz w:val="20"/>
          <w:szCs w:val="20"/>
          <w:shd w:val="clear" w:color="auto" w:fill="FFFFFF"/>
        </w:rPr>
        <w:t>, 2017. Maggie's, Oldham. (09660380), pp.25-26.</w:t>
      </w:r>
    </w:p>
    <w:p w14:paraId="18F39D8B" w14:textId="77777777" w:rsidR="000501FF" w:rsidRDefault="000501FF" w:rsidP="00EF3E3E">
      <w:pPr>
        <w:spacing w:line="276" w:lineRule="auto"/>
        <w:rPr>
          <w:rFonts w:ascii="Open Sans" w:hAnsi="Open Sans" w:cs="Open Sans"/>
          <w:color w:val="000000"/>
          <w:sz w:val="20"/>
          <w:szCs w:val="20"/>
          <w:shd w:val="clear" w:color="auto" w:fill="FFFFFF"/>
        </w:rPr>
      </w:pPr>
    </w:p>
    <w:p w14:paraId="0B3D008F" w14:textId="417690B6" w:rsidR="000501FF" w:rsidRDefault="000501FF" w:rsidP="000501FF">
      <w:pPr>
        <w:tabs>
          <w:tab w:val="left" w:pos="6129"/>
        </w:tabs>
        <w:spacing w:line="276" w:lineRule="auto"/>
        <w:rPr>
          <w:rFonts w:ascii="Open Sans" w:hAnsi="Open Sans" w:cs="Open Sans"/>
          <w:color w:val="000000"/>
          <w:sz w:val="20"/>
          <w:szCs w:val="20"/>
          <w:shd w:val="clear" w:color="auto" w:fill="FFFFFF"/>
        </w:rPr>
      </w:pPr>
      <w:proofErr w:type="spellStart"/>
      <w:r>
        <w:rPr>
          <w:rFonts w:ascii="Open Sans" w:hAnsi="Open Sans" w:cs="Open Sans"/>
          <w:color w:val="000000"/>
          <w:sz w:val="20"/>
          <w:szCs w:val="20"/>
          <w:shd w:val="clear" w:color="auto" w:fill="FFFFFF"/>
        </w:rPr>
        <w:t>Hopkirk</w:t>
      </w:r>
      <w:proofErr w:type="spellEnd"/>
      <w:r>
        <w:rPr>
          <w:rFonts w:ascii="Open Sans" w:hAnsi="Open Sans" w:cs="Open Sans"/>
          <w:color w:val="000000"/>
          <w:sz w:val="20"/>
          <w:szCs w:val="20"/>
          <w:shd w:val="clear" w:color="auto" w:fill="FFFFFF"/>
        </w:rPr>
        <w:t>, E., 2017. Steven Holl's contested Maggie's Centre takes shape.</w:t>
      </w:r>
    </w:p>
    <w:p w14:paraId="7C9A6F22" w14:textId="77777777" w:rsidR="00EE14D5" w:rsidRDefault="00EE14D5" w:rsidP="000501FF">
      <w:pPr>
        <w:tabs>
          <w:tab w:val="left" w:pos="6129"/>
        </w:tabs>
        <w:spacing w:line="276" w:lineRule="auto"/>
        <w:rPr>
          <w:rFonts w:ascii="Open Sans" w:hAnsi="Open Sans" w:cs="Open Sans"/>
          <w:color w:val="000000"/>
          <w:sz w:val="20"/>
          <w:szCs w:val="20"/>
          <w:shd w:val="clear" w:color="auto" w:fill="FFFFFF"/>
        </w:rPr>
      </w:pPr>
    </w:p>
    <w:p w14:paraId="15D443E2" w14:textId="4BA6541A" w:rsidR="000501FF" w:rsidRDefault="00EE14D5" w:rsidP="00EF3E3E">
      <w:pPr>
        <w:spacing w:line="276"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Maggie's Centres. 2022. </w:t>
      </w:r>
      <w:r>
        <w:rPr>
          <w:rFonts w:ascii="Open Sans" w:hAnsi="Open Sans" w:cs="Open Sans"/>
          <w:i/>
          <w:iCs/>
          <w:color w:val="000000"/>
          <w:sz w:val="20"/>
          <w:szCs w:val="20"/>
          <w:shd w:val="clear" w:color="auto" w:fill="FFFFFF"/>
        </w:rPr>
        <w:t>Our story</w:t>
      </w:r>
      <w:r>
        <w:rPr>
          <w:rFonts w:ascii="Open Sans" w:hAnsi="Open Sans" w:cs="Open Sans"/>
          <w:color w:val="000000"/>
          <w:sz w:val="20"/>
          <w:szCs w:val="20"/>
          <w:shd w:val="clear" w:color="auto" w:fill="FFFFFF"/>
        </w:rPr>
        <w:t>. [online] Available at: &lt;https://www.maggies.org/about-us/how-maggies-works/our-story/#:~:text=Maggie's%20idea%20was%20that%20with,dying%22%20when%20diagnosed%20with%20cancer.&gt; [Accessed 18 March 2022].</w:t>
      </w:r>
    </w:p>
    <w:p w14:paraId="46F540E3" w14:textId="77777777" w:rsidR="00EE14D5" w:rsidRDefault="00EE14D5" w:rsidP="00EF3E3E">
      <w:pPr>
        <w:spacing w:line="276" w:lineRule="auto"/>
        <w:rPr>
          <w:rFonts w:ascii="Open Sans" w:hAnsi="Open Sans" w:cs="Open Sans"/>
          <w:color w:val="000000"/>
          <w:sz w:val="20"/>
          <w:szCs w:val="20"/>
          <w:shd w:val="clear" w:color="auto" w:fill="FFFFFF"/>
        </w:rPr>
      </w:pPr>
    </w:p>
    <w:p w14:paraId="08F30F56" w14:textId="542EF19B" w:rsidR="008B55B8" w:rsidRDefault="008B55B8" w:rsidP="00EF3E3E">
      <w:pPr>
        <w:spacing w:line="276"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n.d. </w:t>
      </w:r>
      <w:r>
        <w:rPr>
          <w:rFonts w:ascii="Open Sans" w:hAnsi="Open Sans" w:cs="Open Sans"/>
          <w:i/>
          <w:iCs/>
          <w:color w:val="000000"/>
          <w:sz w:val="20"/>
          <w:szCs w:val="20"/>
          <w:shd w:val="clear" w:color="auto" w:fill="FFFFFF"/>
        </w:rPr>
        <w:t>Maggie's Architecture and Landscape Brief</w:t>
      </w:r>
      <w:r>
        <w:rPr>
          <w:rFonts w:ascii="Open Sans" w:hAnsi="Open Sans" w:cs="Open Sans"/>
          <w:color w:val="000000"/>
          <w:sz w:val="20"/>
          <w:szCs w:val="20"/>
          <w:shd w:val="clear" w:color="auto" w:fill="FFFFFF"/>
        </w:rPr>
        <w:t>. [</w:t>
      </w:r>
      <w:proofErr w:type="spellStart"/>
      <w:r>
        <w:rPr>
          <w:rFonts w:ascii="Open Sans" w:hAnsi="Open Sans" w:cs="Open Sans"/>
          <w:color w:val="000000"/>
          <w:sz w:val="20"/>
          <w:szCs w:val="20"/>
          <w:shd w:val="clear" w:color="auto" w:fill="FFFFFF"/>
        </w:rPr>
        <w:t>ebook</w:t>
      </w:r>
      <w:proofErr w:type="spellEnd"/>
      <w:r>
        <w:rPr>
          <w:rFonts w:ascii="Open Sans" w:hAnsi="Open Sans" w:cs="Open Sans"/>
          <w:color w:val="000000"/>
          <w:sz w:val="20"/>
          <w:szCs w:val="20"/>
          <w:shd w:val="clear" w:color="auto" w:fill="FFFFFF"/>
        </w:rPr>
        <w:t>] Maggie's, p.5. Available at: &lt;https://www.maggies.org/&gt; [Accessed 15 March 2022].</w:t>
      </w:r>
    </w:p>
    <w:p w14:paraId="27F79815" w14:textId="60923020" w:rsidR="000501FF" w:rsidRDefault="000501FF" w:rsidP="00EF3E3E">
      <w:pPr>
        <w:spacing w:line="276" w:lineRule="auto"/>
        <w:rPr>
          <w:rFonts w:ascii="Open Sans" w:hAnsi="Open Sans" w:cs="Open Sans"/>
          <w:color w:val="000000"/>
          <w:sz w:val="20"/>
          <w:szCs w:val="20"/>
          <w:shd w:val="clear" w:color="auto" w:fill="FFFFFF"/>
        </w:rPr>
      </w:pPr>
    </w:p>
    <w:p w14:paraId="634D14F0" w14:textId="19DFD245" w:rsidR="000501FF" w:rsidRDefault="000501FF" w:rsidP="000501FF">
      <w:pPr>
        <w:tabs>
          <w:tab w:val="left" w:pos="6129"/>
        </w:tabs>
        <w:spacing w:line="276"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Place </w:t>
      </w:r>
      <w:proofErr w:type="gramStart"/>
      <w:r>
        <w:rPr>
          <w:rFonts w:ascii="Open Sans" w:hAnsi="Open Sans" w:cs="Open Sans"/>
          <w:color w:val="000000"/>
          <w:sz w:val="20"/>
          <w:szCs w:val="20"/>
          <w:shd w:val="clear" w:color="auto" w:fill="FFFFFF"/>
        </w:rPr>
        <w:t>North West</w:t>
      </w:r>
      <w:proofErr w:type="gramEnd"/>
      <w:r>
        <w:rPr>
          <w:rFonts w:ascii="Open Sans" w:hAnsi="Open Sans" w:cs="Open Sans"/>
          <w:color w:val="000000"/>
          <w:sz w:val="20"/>
          <w:szCs w:val="20"/>
          <w:shd w:val="clear" w:color="auto" w:fill="FFFFFF"/>
        </w:rPr>
        <w:t>. 2017. </w:t>
      </w:r>
      <w:r>
        <w:rPr>
          <w:rFonts w:ascii="Open Sans" w:hAnsi="Open Sans" w:cs="Open Sans"/>
          <w:i/>
          <w:iCs/>
          <w:color w:val="000000"/>
          <w:sz w:val="20"/>
          <w:szCs w:val="20"/>
          <w:shd w:val="clear" w:color="auto" w:fill="FFFFFF"/>
        </w:rPr>
        <w:t xml:space="preserve">Place </w:t>
      </w:r>
      <w:proofErr w:type="gramStart"/>
      <w:r>
        <w:rPr>
          <w:rFonts w:ascii="Open Sans" w:hAnsi="Open Sans" w:cs="Open Sans"/>
          <w:i/>
          <w:iCs/>
          <w:color w:val="000000"/>
          <w:sz w:val="20"/>
          <w:szCs w:val="20"/>
          <w:shd w:val="clear" w:color="auto" w:fill="FFFFFF"/>
        </w:rPr>
        <w:t>North West</w:t>
      </w:r>
      <w:proofErr w:type="gramEnd"/>
      <w:r>
        <w:rPr>
          <w:rFonts w:ascii="Open Sans" w:hAnsi="Open Sans" w:cs="Open Sans"/>
          <w:i/>
          <w:iCs/>
          <w:color w:val="000000"/>
          <w:sz w:val="20"/>
          <w:szCs w:val="20"/>
          <w:shd w:val="clear" w:color="auto" w:fill="FFFFFF"/>
        </w:rPr>
        <w:t xml:space="preserve"> | Landmark Maggie’s opens in Oldham</w:t>
      </w:r>
      <w:r>
        <w:rPr>
          <w:rFonts w:ascii="Open Sans" w:hAnsi="Open Sans" w:cs="Open Sans"/>
          <w:color w:val="000000"/>
          <w:sz w:val="20"/>
          <w:szCs w:val="20"/>
          <w:shd w:val="clear" w:color="auto" w:fill="FFFFFF"/>
        </w:rPr>
        <w:t>. [online] Available at: &lt;https://www.placenorthwest.co.uk/news/landmark-maggies-opens-in-oldham/&gt; [Accessed 18 March 2022].</w:t>
      </w:r>
    </w:p>
    <w:p w14:paraId="3A9263D4" w14:textId="1D0C8FCA" w:rsidR="000501FF" w:rsidRDefault="000501FF" w:rsidP="000501FF">
      <w:pPr>
        <w:tabs>
          <w:tab w:val="left" w:pos="6129"/>
        </w:tabs>
        <w:spacing w:line="276" w:lineRule="auto"/>
        <w:rPr>
          <w:rFonts w:ascii="Open Sans" w:hAnsi="Open Sans" w:cs="Open Sans"/>
          <w:color w:val="000000"/>
          <w:sz w:val="20"/>
          <w:szCs w:val="20"/>
          <w:shd w:val="clear" w:color="auto" w:fill="FFFFFF"/>
        </w:rPr>
      </w:pPr>
    </w:p>
    <w:p w14:paraId="3B8ACD56" w14:textId="3B510A40" w:rsidR="00DB272A" w:rsidRDefault="000501FF" w:rsidP="000D2F8B">
      <w:pPr>
        <w:tabs>
          <w:tab w:val="left" w:pos="6129"/>
        </w:tabs>
        <w:spacing w:line="276" w:lineRule="auto"/>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Theplan.it. n.d. </w:t>
      </w:r>
      <w:proofErr w:type="spellStart"/>
      <w:r>
        <w:rPr>
          <w:rFonts w:ascii="Open Sans" w:hAnsi="Open Sans" w:cs="Open Sans"/>
          <w:i/>
          <w:iCs/>
          <w:color w:val="000000"/>
          <w:sz w:val="20"/>
          <w:szCs w:val="20"/>
          <w:shd w:val="clear" w:color="auto" w:fill="FFFFFF"/>
        </w:rPr>
        <w:t>dRMM</w:t>
      </w:r>
      <w:proofErr w:type="spellEnd"/>
      <w:r>
        <w:rPr>
          <w:rFonts w:ascii="Open Sans" w:hAnsi="Open Sans" w:cs="Open Sans"/>
          <w:i/>
          <w:iCs/>
          <w:color w:val="000000"/>
          <w:sz w:val="20"/>
          <w:szCs w:val="20"/>
          <w:shd w:val="clear" w:color="auto" w:fill="FFFFFF"/>
        </w:rPr>
        <w:t xml:space="preserve"> - Maggie's Oldham | The Plan</w:t>
      </w:r>
      <w:r>
        <w:rPr>
          <w:rFonts w:ascii="Open Sans" w:hAnsi="Open Sans" w:cs="Open Sans"/>
          <w:color w:val="000000"/>
          <w:sz w:val="20"/>
          <w:szCs w:val="20"/>
          <w:shd w:val="clear" w:color="auto" w:fill="FFFFFF"/>
        </w:rPr>
        <w:t>. [online] Available at: &lt;https://www.theplan.it/eng/award-2018-health/maggies-oldham&gt; [Accessed 18 March 2022].</w:t>
      </w:r>
      <w:r w:rsidR="000D2F8B">
        <w:rPr>
          <w:rFonts w:ascii="Open Sans" w:hAnsi="Open Sans" w:cs="Open Sans"/>
          <w:color w:val="000000"/>
          <w:sz w:val="20"/>
          <w:szCs w:val="20"/>
          <w:shd w:val="clear" w:color="auto" w:fill="FFFFFF"/>
        </w:rPr>
        <w:tab/>
      </w:r>
    </w:p>
    <w:p w14:paraId="6E9B3A07" w14:textId="44E6D3F4" w:rsidR="00DB272A" w:rsidRPr="00990767" w:rsidRDefault="00DB272A" w:rsidP="000D2F8B">
      <w:pPr>
        <w:tabs>
          <w:tab w:val="left" w:pos="6129"/>
        </w:tabs>
        <w:spacing w:line="276" w:lineRule="auto"/>
      </w:pPr>
      <w:r>
        <w:rPr>
          <w:rFonts w:ascii="Open Sans" w:hAnsi="Open Sans" w:cs="Open Sans"/>
          <w:color w:val="000000"/>
          <w:sz w:val="20"/>
          <w:szCs w:val="20"/>
          <w:shd w:val="clear" w:color="auto" w:fill="FFFFFF"/>
        </w:rPr>
        <w:t>Youtube.com. 2017. </w:t>
      </w:r>
      <w:r>
        <w:rPr>
          <w:rFonts w:ascii="Open Sans" w:hAnsi="Open Sans" w:cs="Open Sans"/>
          <w:i/>
          <w:iCs/>
          <w:color w:val="000000"/>
          <w:sz w:val="20"/>
          <w:szCs w:val="20"/>
          <w:shd w:val="clear" w:color="auto" w:fill="FFFFFF"/>
        </w:rPr>
        <w:t xml:space="preserve">Maggie’s Oldham by </w:t>
      </w:r>
      <w:proofErr w:type="spellStart"/>
      <w:r>
        <w:rPr>
          <w:rFonts w:ascii="Open Sans" w:hAnsi="Open Sans" w:cs="Open Sans"/>
          <w:i/>
          <w:iCs/>
          <w:color w:val="000000"/>
          <w:sz w:val="20"/>
          <w:szCs w:val="20"/>
          <w:shd w:val="clear" w:color="auto" w:fill="FFFFFF"/>
        </w:rPr>
        <w:t>dRMM</w:t>
      </w:r>
      <w:proofErr w:type="spellEnd"/>
      <w:r>
        <w:rPr>
          <w:rFonts w:ascii="Open Sans" w:hAnsi="Open Sans" w:cs="Open Sans"/>
          <w:color w:val="000000"/>
          <w:sz w:val="20"/>
          <w:szCs w:val="20"/>
          <w:shd w:val="clear" w:color="auto" w:fill="FFFFFF"/>
        </w:rPr>
        <w:t>. [online] Available at: &lt;https://www.youtube.com/watch?v=r-hvH3DRZB8&gt; [Accessed 18 March 2022].</w:t>
      </w:r>
    </w:p>
    <w:sectPr w:rsidR="00DB272A" w:rsidRPr="0099076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236294" w14:textId="77777777" w:rsidR="00932CF8" w:rsidRDefault="00932CF8" w:rsidP="00372156">
      <w:pPr>
        <w:spacing w:after="0" w:line="240" w:lineRule="auto"/>
      </w:pPr>
      <w:r>
        <w:separator/>
      </w:r>
    </w:p>
  </w:endnote>
  <w:endnote w:type="continuationSeparator" w:id="0">
    <w:p w14:paraId="2DA264A8" w14:textId="77777777" w:rsidR="00932CF8" w:rsidRDefault="00932CF8" w:rsidP="00372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14EF7" w14:textId="77777777" w:rsidR="00932CF8" w:rsidRDefault="00932CF8" w:rsidP="00372156">
      <w:pPr>
        <w:spacing w:after="0" w:line="240" w:lineRule="auto"/>
      </w:pPr>
      <w:r>
        <w:separator/>
      </w:r>
    </w:p>
  </w:footnote>
  <w:footnote w:type="continuationSeparator" w:id="0">
    <w:p w14:paraId="4A9B57D4" w14:textId="77777777" w:rsidR="00932CF8" w:rsidRDefault="00932CF8" w:rsidP="00372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C5337" w14:textId="6398FBDF" w:rsidR="00372156" w:rsidRDefault="00372156">
    <w:pPr>
      <w:pStyle w:val="Header"/>
    </w:pPr>
    <w:r w:rsidRPr="00372156">
      <w:rPr>
        <w:b/>
        <w:bCs/>
        <w:sz w:val="28"/>
        <w:szCs w:val="28"/>
        <w:u w:val="single"/>
      </w:rPr>
      <w:t>History and Theory 2</w:t>
    </w:r>
    <w:r w:rsidRPr="00372156">
      <w:rPr>
        <w:sz w:val="28"/>
        <w:szCs w:val="28"/>
      </w:rPr>
      <w:t xml:space="preserve"> </w:t>
    </w:r>
    <w:r>
      <w:ptab w:relativeTo="margin" w:alignment="center" w:leader="none"/>
    </w:r>
    <w:r w:rsidRPr="00372156">
      <w:rPr>
        <w:b/>
        <w:bCs/>
        <w:sz w:val="28"/>
        <w:szCs w:val="28"/>
        <w:u w:val="single"/>
      </w:rPr>
      <w:t>(M5X01981)</w:t>
    </w:r>
    <w:r>
      <w:ptab w:relativeTo="margin" w:alignment="right" w:leader="none"/>
    </w:r>
    <w:r w:rsidRPr="00372156">
      <w:rPr>
        <w:b/>
        <w:bCs/>
        <w:sz w:val="28"/>
        <w:szCs w:val="28"/>
        <w:u w:val="single"/>
      </w:rPr>
      <w:t>Nathan Davies (2003791)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CD5DE8"/>
    <w:multiLevelType w:val="hybridMultilevel"/>
    <w:tmpl w:val="C608B1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3E3E"/>
    <w:rsid w:val="00013013"/>
    <w:rsid w:val="000177BE"/>
    <w:rsid w:val="00031E5B"/>
    <w:rsid w:val="00033B95"/>
    <w:rsid w:val="00036372"/>
    <w:rsid w:val="000370DE"/>
    <w:rsid w:val="000376A6"/>
    <w:rsid w:val="000501FF"/>
    <w:rsid w:val="0006036B"/>
    <w:rsid w:val="00064C8A"/>
    <w:rsid w:val="000729E7"/>
    <w:rsid w:val="000A4207"/>
    <w:rsid w:val="000A7931"/>
    <w:rsid w:val="000B0CDA"/>
    <w:rsid w:val="000B0F93"/>
    <w:rsid w:val="000C20F0"/>
    <w:rsid w:val="000D2F8B"/>
    <w:rsid w:val="000D4AF5"/>
    <w:rsid w:val="000E2CF1"/>
    <w:rsid w:val="000F54C5"/>
    <w:rsid w:val="0012273C"/>
    <w:rsid w:val="00142338"/>
    <w:rsid w:val="00144157"/>
    <w:rsid w:val="00147B23"/>
    <w:rsid w:val="00170A5D"/>
    <w:rsid w:val="00180B9A"/>
    <w:rsid w:val="001938E2"/>
    <w:rsid w:val="001977D1"/>
    <w:rsid w:val="001C31DB"/>
    <w:rsid w:val="001D19A0"/>
    <w:rsid w:val="001D4787"/>
    <w:rsid w:val="001D7822"/>
    <w:rsid w:val="001F09AA"/>
    <w:rsid w:val="0020146F"/>
    <w:rsid w:val="00210CF3"/>
    <w:rsid w:val="00211B60"/>
    <w:rsid w:val="00231000"/>
    <w:rsid w:val="002441FF"/>
    <w:rsid w:val="0026476F"/>
    <w:rsid w:val="00273502"/>
    <w:rsid w:val="002A1D5D"/>
    <w:rsid w:val="002A3627"/>
    <w:rsid w:val="002A465C"/>
    <w:rsid w:val="002B7587"/>
    <w:rsid w:val="002C20E5"/>
    <w:rsid w:val="002C27A3"/>
    <w:rsid w:val="002C786E"/>
    <w:rsid w:val="002D505F"/>
    <w:rsid w:val="002F515C"/>
    <w:rsid w:val="002F7D52"/>
    <w:rsid w:val="003545FB"/>
    <w:rsid w:val="00356359"/>
    <w:rsid w:val="003605A3"/>
    <w:rsid w:val="00361504"/>
    <w:rsid w:val="00372156"/>
    <w:rsid w:val="003A3DCB"/>
    <w:rsid w:val="003E5EAA"/>
    <w:rsid w:val="003F0FA6"/>
    <w:rsid w:val="00407252"/>
    <w:rsid w:val="00426D52"/>
    <w:rsid w:val="004363B5"/>
    <w:rsid w:val="0044086D"/>
    <w:rsid w:val="00453E44"/>
    <w:rsid w:val="004616C1"/>
    <w:rsid w:val="00470273"/>
    <w:rsid w:val="004715A9"/>
    <w:rsid w:val="00477557"/>
    <w:rsid w:val="004866AF"/>
    <w:rsid w:val="004A0A40"/>
    <w:rsid w:val="004E2110"/>
    <w:rsid w:val="004E26CD"/>
    <w:rsid w:val="00513C2A"/>
    <w:rsid w:val="00557CD4"/>
    <w:rsid w:val="00572ECC"/>
    <w:rsid w:val="005863EB"/>
    <w:rsid w:val="00587766"/>
    <w:rsid w:val="00595F01"/>
    <w:rsid w:val="005B4E90"/>
    <w:rsid w:val="005C67EF"/>
    <w:rsid w:val="005D7785"/>
    <w:rsid w:val="005D7920"/>
    <w:rsid w:val="00612040"/>
    <w:rsid w:val="00634263"/>
    <w:rsid w:val="00642ED3"/>
    <w:rsid w:val="006D718C"/>
    <w:rsid w:val="006D7F28"/>
    <w:rsid w:val="006E286B"/>
    <w:rsid w:val="00705DE5"/>
    <w:rsid w:val="00713241"/>
    <w:rsid w:val="007234FA"/>
    <w:rsid w:val="007664EC"/>
    <w:rsid w:val="00797032"/>
    <w:rsid w:val="007A471D"/>
    <w:rsid w:val="007B3E87"/>
    <w:rsid w:val="007B6634"/>
    <w:rsid w:val="007C1233"/>
    <w:rsid w:val="007E5170"/>
    <w:rsid w:val="007F4CAC"/>
    <w:rsid w:val="00806D63"/>
    <w:rsid w:val="00836469"/>
    <w:rsid w:val="00843799"/>
    <w:rsid w:val="00871B16"/>
    <w:rsid w:val="008B1F41"/>
    <w:rsid w:val="008B55B8"/>
    <w:rsid w:val="008D090A"/>
    <w:rsid w:val="00906DE8"/>
    <w:rsid w:val="009229E4"/>
    <w:rsid w:val="00932CF8"/>
    <w:rsid w:val="0094261A"/>
    <w:rsid w:val="00954E55"/>
    <w:rsid w:val="00955070"/>
    <w:rsid w:val="00957310"/>
    <w:rsid w:val="0097470E"/>
    <w:rsid w:val="00981178"/>
    <w:rsid w:val="00990767"/>
    <w:rsid w:val="00994984"/>
    <w:rsid w:val="00A303C9"/>
    <w:rsid w:val="00A305E8"/>
    <w:rsid w:val="00A31FB8"/>
    <w:rsid w:val="00A60F6B"/>
    <w:rsid w:val="00A70010"/>
    <w:rsid w:val="00AC27E4"/>
    <w:rsid w:val="00AD002C"/>
    <w:rsid w:val="00AD0ED9"/>
    <w:rsid w:val="00AD335F"/>
    <w:rsid w:val="00AF7034"/>
    <w:rsid w:val="00B11F2D"/>
    <w:rsid w:val="00B32FA9"/>
    <w:rsid w:val="00B352FB"/>
    <w:rsid w:val="00B53CC8"/>
    <w:rsid w:val="00B54920"/>
    <w:rsid w:val="00BB6982"/>
    <w:rsid w:val="00BE1A45"/>
    <w:rsid w:val="00C050BB"/>
    <w:rsid w:val="00C82B9F"/>
    <w:rsid w:val="00CB3F04"/>
    <w:rsid w:val="00CE64D2"/>
    <w:rsid w:val="00CF0CB9"/>
    <w:rsid w:val="00D12F1E"/>
    <w:rsid w:val="00D220BB"/>
    <w:rsid w:val="00D7031F"/>
    <w:rsid w:val="00D71558"/>
    <w:rsid w:val="00D91801"/>
    <w:rsid w:val="00DA1D19"/>
    <w:rsid w:val="00DB272A"/>
    <w:rsid w:val="00DB66BB"/>
    <w:rsid w:val="00DB7F04"/>
    <w:rsid w:val="00DC070A"/>
    <w:rsid w:val="00DC5EC0"/>
    <w:rsid w:val="00DD63B5"/>
    <w:rsid w:val="00E1078F"/>
    <w:rsid w:val="00E11EF5"/>
    <w:rsid w:val="00E56250"/>
    <w:rsid w:val="00E906FE"/>
    <w:rsid w:val="00E9091E"/>
    <w:rsid w:val="00E95B46"/>
    <w:rsid w:val="00EA1CC5"/>
    <w:rsid w:val="00EB184F"/>
    <w:rsid w:val="00EE14D5"/>
    <w:rsid w:val="00EF3E3E"/>
    <w:rsid w:val="00F24FCD"/>
    <w:rsid w:val="00F60A70"/>
    <w:rsid w:val="00F8076B"/>
    <w:rsid w:val="00F83250"/>
    <w:rsid w:val="00F87F90"/>
    <w:rsid w:val="00FA4EE0"/>
    <w:rsid w:val="00FD2B4B"/>
    <w:rsid w:val="00FE022F"/>
    <w:rsid w:val="00FE1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50EDF"/>
  <w15:chartTrackingRefBased/>
  <w15:docId w15:val="{767A0FAE-08FD-4409-B838-D16E977FD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2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156"/>
  </w:style>
  <w:style w:type="paragraph" w:styleId="Footer">
    <w:name w:val="footer"/>
    <w:basedOn w:val="Normal"/>
    <w:link w:val="FooterChar"/>
    <w:uiPriority w:val="99"/>
    <w:unhideWhenUsed/>
    <w:rsid w:val="00372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156"/>
  </w:style>
  <w:style w:type="paragraph" w:styleId="ListParagraph">
    <w:name w:val="List Paragraph"/>
    <w:basedOn w:val="Normal"/>
    <w:uiPriority w:val="34"/>
    <w:qFormat/>
    <w:rsid w:val="00FE02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5185</TotalTime>
  <Pages>5</Pages>
  <Words>2418</Words>
  <Characters>13784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Davies (2003791)</dc:creator>
  <cp:keywords/>
  <dc:description/>
  <cp:lastModifiedBy>Nathan Davies (2003791)</cp:lastModifiedBy>
  <cp:revision>44</cp:revision>
  <dcterms:created xsi:type="dcterms:W3CDTF">2022-03-13T21:01:00Z</dcterms:created>
  <dcterms:modified xsi:type="dcterms:W3CDTF">2022-03-18T23:23:00Z</dcterms:modified>
</cp:coreProperties>
</file>