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76ABB" w:rsidRDefault="00D63640">
      <w:r>
        <w:t xml:space="preserve">Introduction: who benefits from flexible working; employers, employees and or government? </w:t>
      </w:r>
    </w:p>
    <w:p w:rsidR="00D63640" w:rsidRDefault="00D63640">
      <w:r>
        <w:t xml:space="preserve">Student number: </w:t>
      </w:r>
      <w:r w:rsidR="0069718E">
        <w:t>1914504</w:t>
      </w:r>
    </w:p>
    <w:p w:rsidR="0069718E" w:rsidRDefault="0069718E">
      <w:r>
        <w:t xml:space="preserve">Title: K Study </w:t>
      </w:r>
    </w:p>
    <w:p w:rsidR="0069718E" w:rsidRDefault="0069718E">
      <w:r>
        <w:t xml:space="preserve">Flexible working </w:t>
      </w:r>
    </w:p>
    <w:p w:rsidR="0069718E" w:rsidRDefault="0069718E">
      <w:r>
        <w:softHyphen/>
      </w:r>
      <w:r>
        <w:softHyphen/>
      </w:r>
      <w:r>
        <w:softHyphen/>
      </w:r>
      <w:r>
        <w:softHyphen/>
      </w:r>
      <w:r>
        <w:softHyphen/>
      </w:r>
      <w:r>
        <w:softHyphen/>
      </w:r>
      <w:r>
        <w:softHyphen/>
      </w:r>
      <w:r>
        <w:softHyphen/>
      </w:r>
      <w:r>
        <w:softHyphen/>
      </w:r>
      <w:r w:rsidR="00A91F89">
        <w:t xml:space="preserve">As flexible working is an opportunity for employees to choose their working hours based on their personal circumstances, it is most likely to benefit them as it creates the opportunity to have a </w:t>
      </w:r>
      <w:r w:rsidR="00A9154B">
        <w:t xml:space="preserve">career alongside other </w:t>
      </w:r>
      <w:r w:rsidR="00A91F89">
        <w:t xml:space="preserve">and responsibilities, without adding strain or pressure. An example of this is employers can assist single mothers with childcare and without over bearing hours. </w:t>
      </w:r>
      <w:r w:rsidR="00A9154B">
        <w:t xml:space="preserve"> There are several different types of flexible working, in which employees can adapt to for their personal reasons. Some examples of this are annualised hours, compressed hours, part time, working from home and job sharing.</w:t>
      </w:r>
    </w:p>
    <w:p w:rsidR="00A9154B" w:rsidRDefault="0019060B">
      <w:r>
        <w:t xml:space="preserve">Employees </w:t>
      </w:r>
      <w:r w:rsidR="009157F4">
        <w:t xml:space="preserve">can benefit from flexible working, as the balance of working for their staff will mean they will not become over tired. This will lead to a higher standard of work being completed as well as a better work rate, benefiting the employer/business. This will have a positive effect in the workplace by satisfying the employee’s requests and needs. In addition to this, by </w:t>
      </w:r>
      <w:proofErr w:type="gramStart"/>
      <w:r w:rsidR="009157F4">
        <w:t>a</w:t>
      </w:r>
      <w:proofErr w:type="gramEnd"/>
      <w:r w:rsidR="009157F4">
        <w:t xml:space="preserve"> employer taking on more staff under flexible working hours, there will be less strain by staff turnover. If at any point </w:t>
      </w:r>
      <w:proofErr w:type="gramStart"/>
      <w:r w:rsidR="009157F4">
        <w:t>a</w:t>
      </w:r>
      <w:proofErr w:type="gramEnd"/>
      <w:r w:rsidR="009157F4">
        <w:t xml:space="preserve"> employee needs to be replaced, there will be many other members of staff to help fill in when necessarily. Intern, this will reduced the strained </w:t>
      </w:r>
      <w:r w:rsidR="00C047A5">
        <w:t xml:space="preserve">caused by finding a replacement employee, if there was less staff working more hours. </w:t>
      </w:r>
    </w:p>
    <w:p w:rsidR="0069718E" w:rsidRDefault="00C047A5">
      <w:r>
        <w:t>Flexible working can benefit the government by helping pub</w:t>
      </w:r>
      <w:r w:rsidR="00543E19">
        <w:t>l</w:t>
      </w:r>
      <w:r>
        <w:t xml:space="preserve">ic work places such as schools retain teachers who would otherwise leave their role or potentially retire early. In result of this, it has </w:t>
      </w:r>
      <w:r w:rsidR="00543E19">
        <w:t>a</w:t>
      </w:r>
      <w:r>
        <w:t xml:space="preserve"> positive impact on employees as they are </w:t>
      </w:r>
      <w:r w:rsidR="00543E19">
        <w:t xml:space="preserve">able </w:t>
      </w:r>
      <w:r>
        <w:t xml:space="preserve">to balance their personal life alongside work. </w:t>
      </w:r>
      <w:r w:rsidR="00543E19">
        <w:t xml:space="preserve">This allows a wider range of </w:t>
      </w:r>
      <w:r w:rsidR="00333418">
        <w:t>potential employees with</w:t>
      </w:r>
      <w:r w:rsidR="00543E19">
        <w:t xml:space="preserve"> broader skill set in a workplace. Also more equality and opportunities for people from different backgrounds and circumstances. </w:t>
      </w:r>
    </w:p>
    <w:p w:rsidR="00543E19" w:rsidRDefault="00333418">
      <w:r>
        <w:t xml:space="preserve">In conclusion I believe flexible working predominantly benefits employees due to the freedom of altering their contracted hours where needed. </w:t>
      </w:r>
      <w:r w:rsidR="00E30A66">
        <w:t xml:space="preserve">Although, a job/career is a vital aspect of life, it can be hard to sustain such a vital role in a company where you personal life can often need more attention. As previously stated, this would be most beneficial for single parents who do not have extra help, and have multiple responsiblitlites bearing on one person. Therefore taking all factors into consideration I believe employees benefit from flexible working. </w:t>
      </w:r>
    </w:p>
    <w:p w:rsidR="00D63640" w:rsidRDefault="00D63640"/>
    <w:sectPr w:rsidR="00D63640" w:rsidSect="00F0614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D63640"/>
    <w:rsid w:val="0019060B"/>
    <w:rsid w:val="00333418"/>
    <w:rsid w:val="00543E19"/>
    <w:rsid w:val="0069718E"/>
    <w:rsid w:val="007C60B6"/>
    <w:rsid w:val="009157F4"/>
    <w:rsid w:val="00976ABB"/>
    <w:rsid w:val="00A9154B"/>
    <w:rsid w:val="00A91F89"/>
    <w:rsid w:val="00C047A5"/>
    <w:rsid w:val="00D63640"/>
    <w:rsid w:val="00E30A66"/>
    <w:rsid w:val="00F0614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0614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116</TotalTime>
  <Pages>1</Pages>
  <Words>378</Words>
  <Characters>2159</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2532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Nehemia Zazi</dc:creator>
  <cp:lastModifiedBy>Nehemia Zazi</cp:lastModifiedBy>
  <cp:revision>1</cp:revision>
  <dcterms:created xsi:type="dcterms:W3CDTF">2020-10-05T14:13:00Z</dcterms:created>
  <dcterms:modified xsi:type="dcterms:W3CDTF">2020-10-05T16:09:00Z</dcterms:modified>
</cp:coreProperties>
</file>